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766503B" w:rsidR="00587CE6" w:rsidRPr="00587CE6" w:rsidRDefault="00561CA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CE9015" w:rsidR="00587CE6" w:rsidRPr="00587CE6" w:rsidRDefault="008F0BA0" w:rsidP="00587CE6">
            <w:pPr>
              <w:spacing w:after="0" w:line="240" w:lineRule="auto"/>
              <w:rPr>
                <w:rFonts w:ascii="Arial" w:eastAsia="Times New Roman" w:hAnsi="Arial" w:cs="Arial"/>
                <w:sz w:val="20"/>
                <w:szCs w:val="20"/>
              </w:rPr>
            </w:pPr>
            <w:r>
              <w:rPr>
                <w:rFonts w:ascii="Arial" w:eastAsia="Times New Roman" w:hAnsi="Arial" w:cs="Arial"/>
                <w:sz w:val="20"/>
                <w:szCs w:val="20"/>
              </w:rPr>
              <w:t>Adrian Chapman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85881E1" w:rsidR="00587CE6" w:rsidRPr="00587CE6" w:rsidRDefault="00847421"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and Innovation Group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198EF37" w:rsidR="00587CE6" w:rsidRPr="00587CE6" w:rsidRDefault="00561CAD" w:rsidP="00D70240">
            <w:pPr>
              <w:spacing w:after="0" w:line="240" w:lineRule="auto"/>
              <w:rPr>
                <w:rFonts w:ascii="Arial" w:eastAsia="Times New Roman" w:hAnsi="Arial" w:cs="Arial"/>
                <w:sz w:val="20"/>
                <w:szCs w:val="20"/>
              </w:rPr>
            </w:pPr>
            <w:r>
              <w:rPr>
                <w:rFonts w:ascii="Arial" w:eastAsia="Times New Roman" w:hAnsi="Arial" w:cs="Arial"/>
                <w:sz w:val="20"/>
                <w:szCs w:val="20"/>
              </w:rPr>
              <w:t>ACCA</w:t>
            </w:r>
            <w:r w:rsidR="00D70240">
              <w:rPr>
                <w:rFonts w:ascii="Arial" w:eastAsia="Times New Roman" w:hAnsi="Arial" w:cs="Arial"/>
                <w:sz w:val="20"/>
                <w:szCs w:val="20"/>
              </w:rPr>
              <w:t>5034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10DA632" w:rsidR="00587CE6" w:rsidRPr="00587CE6" w:rsidRDefault="00D7024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EA9CD79" w:rsidR="00587CE6" w:rsidRPr="00587CE6" w:rsidRDefault="00BE794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755C4BB" w:rsidR="00587CE6" w:rsidRPr="00587CE6" w:rsidRDefault="00BE7946"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3DD16A9" w:rsidR="00587CE6" w:rsidRPr="00587CE6" w:rsidRDefault="00561CAD"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Whole Year</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0B83479" w:rsidR="00587CE6" w:rsidRPr="00587CE6" w:rsidRDefault="00561CA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D04709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61CAD" w:rsidRPr="00587CE6" w14:paraId="395504BA" w14:textId="77777777" w:rsidTr="00792D49">
        <w:tc>
          <w:tcPr>
            <w:tcW w:w="1696" w:type="dxa"/>
          </w:tcPr>
          <w:p w14:paraId="03246BAF" w14:textId="655E41BE" w:rsidR="00561CAD" w:rsidRPr="00561CAD" w:rsidRDefault="00D70240" w:rsidP="00561CAD">
            <w:pPr>
              <w:spacing w:after="0" w:line="240" w:lineRule="auto"/>
              <w:rPr>
                <w:rFonts w:ascii="Arial" w:hAnsi="Arial" w:cs="Arial"/>
                <w:b/>
                <w:bCs/>
                <w:sz w:val="20"/>
                <w:szCs w:val="20"/>
              </w:rPr>
            </w:pPr>
            <w:r>
              <w:rPr>
                <w:rFonts w:ascii="Arial" w:hAnsi="Arial" w:cs="Arial"/>
                <w:b/>
                <w:bCs/>
                <w:sz w:val="20"/>
                <w:szCs w:val="20"/>
              </w:rPr>
              <w:t>Sam Edwards</w:t>
            </w:r>
          </w:p>
        </w:tc>
        <w:tc>
          <w:tcPr>
            <w:tcW w:w="1087" w:type="dxa"/>
          </w:tcPr>
          <w:p w14:paraId="2743B9FE" w14:textId="42EA66C7"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71%</w:t>
            </w:r>
          </w:p>
        </w:tc>
        <w:tc>
          <w:tcPr>
            <w:tcW w:w="1087" w:type="dxa"/>
          </w:tcPr>
          <w:p w14:paraId="6C431F90" w14:textId="0C3E6D9C"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73%</w:t>
            </w:r>
          </w:p>
        </w:tc>
        <w:tc>
          <w:tcPr>
            <w:tcW w:w="1087" w:type="dxa"/>
          </w:tcPr>
          <w:p w14:paraId="661EC36F" w14:textId="77777777" w:rsidR="00561CAD" w:rsidRPr="00561CAD" w:rsidRDefault="00561CAD" w:rsidP="00561CAD">
            <w:pPr>
              <w:spacing w:after="0" w:line="240" w:lineRule="auto"/>
              <w:jc w:val="center"/>
              <w:rPr>
                <w:rFonts w:ascii="Arial" w:hAnsi="Arial" w:cs="Arial"/>
                <w:b/>
                <w:bCs/>
                <w:sz w:val="20"/>
                <w:szCs w:val="20"/>
              </w:rPr>
            </w:pPr>
          </w:p>
        </w:tc>
        <w:tc>
          <w:tcPr>
            <w:tcW w:w="1087" w:type="dxa"/>
          </w:tcPr>
          <w:p w14:paraId="453C575C" w14:textId="1D2D8A41"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73%</w:t>
            </w:r>
          </w:p>
        </w:tc>
        <w:tc>
          <w:tcPr>
            <w:tcW w:w="3307" w:type="dxa"/>
          </w:tcPr>
          <w:p w14:paraId="36F03CB0" w14:textId="77777777" w:rsidR="00561CAD" w:rsidRPr="00561CAD" w:rsidRDefault="00561CAD" w:rsidP="00561CAD">
            <w:pPr>
              <w:spacing w:after="0" w:line="240" w:lineRule="auto"/>
              <w:rPr>
                <w:rFonts w:ascii="Arial" w:hAnsi="Arial" w:cs="Arial"/>
                <w:b/>
                <w:bCs/>
                <w:sz w:val="20"/>
                <w:szCs w:val="20"/>
              </w:rPr>
            </w:pPr>
          </w:p>
        </w:tc>
      </w:tr>
      <w:tr w:rsidR="00561CAD" w:rsidRPr="00587CE6" w14:paraId="72569ACE" w14:textId="77777777" w:rsidTr="00792D49">
        <w:tc>
          <w:tcPr>
            <w:tcW w:w="1696" w:type="dxa"/>
          </w:tcPr>
          <w:p w14:paraId="0DA336C7" w14:textId="5A7743D3" w:rsidR="00561CAD" w:rsidRPr="00561CAD" w:rsidRDefault="00D70240" w:rsidP="00561CAD">
            <w:pPr>
              <w:spacing w:after="0" w:line="240" w:lineRule="auto"/>
              <w:rPr>
                <w:rFonts w:ascii="Arial" w:hAnsi="Arial" w:cs="Arial"/>
                <w:b/>
                <w:bCs/>
                <w:sz w:val="20"/>
                <w:szCs w:val="20"/>
              </w:rPr>
            </w:pPr>
            <w:r>
              <w:rPr>
                <w:rFonts w:ascii="Arial" w:hAnsi="Arial" w:cs="Arial"/>
                <w:b/>
                <w:bCs/>
                <w:sz w:val="20"/>
                <w:szCs w:val="20"/>
              </w:rPr>
              <w:t>Leon Harris</w:t>
            </w:r>
          </w:p>
        </w:tc>
        <w:tc>
          <w:tcPr>
            <w:tcW w:w="1087" w:type="dxa"/>
          </w:tcPr>
          <w:p w14:paraId="497936A6" w14:textId="6479F69D"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54%</w:t>
            </w:r>
          </w:p>
        </w:tc>
        <w:tc>
          <w:tcPr>
            <w:tcW w:w="1087" w:type="dxa"/>
          </w:tcPr>
          <w:p w14:paraId="4A326DA6" w14:textId="19A7192C"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58%</w:t>
            </w:r>
          </w:p>
        </w:tc>
        <w:tc>
          <w:tcPr>
            <w:tcW w:w="1087" w:type="dxa"/>
          </w:tcPr>
          <w:p w14:paraId="0BA55000" w14:textId="77777777" w:rsidR="00561CAD" w:rsidRPr="00561CAD" w:rsidRDefault="00561CAD" w:rsidP="00561CAD">
            <w:pPr>
              <w:spacing w:after="0" w:line="240" w:lineRule="auto"/>
              <w:jc w:val="center"/>
              <w:rPr>
                <w:rFonts w:ascii="Arial" w:hAnsi="Arial" w:cs="Arial"/>
                <w:b/>
                <w:bCs/>
                <w:sz w:val="20"/>
                <w:szCs w:val="20"/>
              </w:rPr>
            </w:pPr>
          </w:p>
        </w:tc>
        <w:tc>
          <w:tcPr>
            <w:tcW w:w="1087" w:type="dxa"/>
          </w:tcPr>
          <w:p w14:paraId="5FFAC98B" w14:textId="3DE077CE"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58%</w:t>
            </w:r>
          </w:p>
        </w:tc>
        <w:tc>
          <w:tcPr>
            <w:tcW w:w="3307" w:type="dxa"/>
          </w:tcPr>
          <w:p w14:paraId="3312C685" w14:textId="77777777" w:rsidR="00561CAD" w:rsidRPr="00561CAD" w:rsidRDefault="00561CAD" w:rsidP="00561CAD">
            <w:pPr>
              <w:spacing w:after="0" w:line="240" w:lineRule="auto"/>
              <w:rPr>
                <w:rFonts w:ascii="Arial" w:hAnsi="Arial" w:cs="Arial"/>
                <w:b/>
                <w:bCs/>
                <w:sz w:val="20"/>
                <w:szCs w:val="20"/>
              </w:rPr>
            </w:pPr>
          </w:p>
        </w:tc>
      </w:tr>
      <w:tr w:rsidR="00561CAD" w:rsidRPr="00587CE6" w14:paraId="42F3E3E7" w14:textId="77777777" w:rsidTr="00792D49">
        <w:tc>
          <w:tcPr>
            <w:tcW w:w="1696" w:type="dxa"/>
          </w:tcPr>
          <w:p w14:paraId="7F7DBD67" w14:textId="58C219C1" w:rsidR="00561CAD" w:rsidRPr="00561CAD" w:rsidRDefault="00D70240" w:rsidP="00561CAD">
            <w:pPr>
              <w:spacing w:after="0" w:line="240" w:lineRule="auto"/>
              <w:rPr>
                <w:rFonts w:ascii="Arial" w:hAnsi="Arial" w:cs="Arial"/>
                <w:b/>
                <w:bCs/>
                <w:sz w:val="20"/>
                <w:szCs w:val="20"/>
              </w:rPr>
            </w:pPr>
            <w:r>
              <w:rPr>
                <w:rFonts w:ascii="Arial" w:hAnsi="Arial" w:cs="Arial"/>
                <w:b/>
                <w:bCs/>
                <w:sz w:val="20"/>
                <w:szCs w:val="20"/>
              </w:rPr>
              <w:t>Richard Stephens</w:t>
            </w:r>
          </w:p>
        </w:tc>
        <w:tc>
          <w:tcPr>
            <w:tcW w:w="1087" w:type="dxa"/>
          </w:tcPr>
          <w:p w14:paraId="15D82044" w14:textId="285436F5"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81%</w:t>
            </w:r>
          </w:p>
        </w:tc>
        <w:tc>
          <w:tcPr>
            <w:tcW w:w="1087" w:type="dxa"/>
          </w:tcPr>
          <w:p w14:paraId="1F5A9052" w14:textId="580AC6AB"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78%</w:t>
            </w:r>
          </w:p>
        </w:tc>
        <w:tc>
          <w:tcPr>
            <w:tcW w:w="1087" w:type="dxa"/>
          </w:tcPr>
          <w:p w14:paraId="705F556E" w14:textId="77777777" w:rsidR="00561CAD" w:rsidRPr="00561CAD" w:rsidRDefault="00561CAD" w:rsidP="00561CAD">
            <w:pPr>
              <w:spacing w:after="0" w:line="240" w:lineRule="auto"/>
              <w:jc w:val="center"/>
              <w:rPr>
                <w:rFonts w:ascii="Arial" w:hAnsi="Arial" w:cs="Arial"/>
                <w:b/>
                <w:bCs/>
                <w:sz w:val="20"/>
                <w:szCs w:val="20"/>
              </w:rPr>
            </w:pPr>
          </w:p>
        </w:tc>
        <w:tc>
          <w:tcPr>
            <w:tcW w:w="1087" w:type="dxa"/>
          </w:tcPr>
          <w:p w14:paraId="145D4D48" w14:textId="4C1E2CC5"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78%</w:t>
            </w:r>
          </w:p>
        </w:tc>
        <w:tc>
          <w:tcPr>
            <w:tcW w:w="3307" w:type="dxa"/>
          </w:tcPr>
          <w:p w14:paraId="5A6A816C" w14:textId="77777777" w:rsidR="00561CAD" w:rsidRPr="00561CAD" w:rsidRDefault="00561CAD" w:rsidP="00561CAD">
            <w:pPr>
              <w:spacing w:after="0" w:line="240" w:lineRule="auto"/>
              <w:rPr>
                <w:rFonts w:ascii="Arial" w:hAnsi="Arial" w:cs="Arial"/>
                <w:b/>
                <w:bCs/>
                <w:sz w:val="20"/>
                <w:szCs w:val="20"/>
              </w:rPr>
            </w:pPr>
          </w:p>
        </w:tc>
      </w:tr>
      <w:tr w:rsidR="00561CAD" w:rsidRPr="00587CE6" w14:paraId="17C09C8B" w14:textId="77777777" w:rsidTr="00792D49">
        <w:tc>
          <w:tcPr>
            <w:tcW w:w="1696" w:type="dxa"/>
          </w:tcPr>
          <w:p w14:paraId="217ADC54" w14:textId="1986FCF3" w:rsidR="00561CAD" w:rsidRPr="00561CAD" w:rsidRDefault="00D70240" w:rsidP="00561CAD">
            <w:pPr>
              <w:spacing w:after="0" w:line="240" w:lineRule="auto"/>
              <w:rPr>
                <w:rFonts w:ascii="Arial" w:hAnsi="Arial" w:cs="Arial"/>
                <w:b/>
                <w:bCs/>
                <w:sz w:val="20"/>
                <w:szCs w:val="20"/>
              </w:rPr>
            </w:pPr>
            <w:r>
              <w:rPr>
                <w:rFonts w:ascii="Arial" w:hAnsi="Arial" w:cs="Arial"/>
                <w:b/>
                <w:bCs/>
                <w:sz w:val="20"/>
                <w:szCs w:val="20"/>
              </w:rPr>
              <w:t>Lewis Tucker</w:t>
            </w:r>
          </w:p>
        </w:tc>
        <w:tc>
          <w:tcPr>
            <w:tcW w:w="1087" w:type="dxa"/>
          </w:tcPr>
          <w:p w14:paraId="016339F7" w14:textId="3C8F1723"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75%</w:t>
            </w:r>
          </w:p>
        </w:tc>
        <w:tc>
          <w:tcPr>
            <w:tcW w:w="1087" w:type="dxa"/>
          </w:tcPr>
          <w:p w14:paraId="56B37C17" w14:textId="50159C47"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75%</w:t>
            </w:r>
          </w:p>
        </w:tc>
        <w:tc>
          <w:tcPr>
            <w:tcW w:w="1087" w:type="dxa"/>
          </w:tcPr>
          <w:p w14:paraId="3EAC6383" w14:textId="77777777" w:rsidR="00561CAD" w:rsidRPr="00561CAD" w:rsidRDefault="00561CAD" w:rsidP="00561CAD">
            <w:pPr>
              <w:spacing w:after="0" w:line="240" w:lineRule="auto"/>
              <w:jc w:val="center"/>
              <w:rPr>
                <w:rFonts w:ascii="Arial" w:hAnsi="Arial" w:cs="Arial"/>
                <w:b/>
                <w:bCs/>
                <w:sz w:val="20"/>
                <w:szCs w:val="20"/>
              </w:rPr>
            </w:pPr>
          </w:p>
        </w:tc>
        <w:tc>
          <w:tcPr>
            <w:tcW w:w="1087" w:type="dxa"/>
          </w:tcPr>
          <w:p w14:paraId="76725FC5" w14:textId="75158CA0" w:rsidR="00561CAD" w:rsidRPr="00561CAD" w:rsidRDefault="00594133" w:rsidP="00561CAD">
            <w:pPr>
              <w:spacing w:after="0" w:line="240" w:lineRule="auto"/>
              <w:jc w:val="center"/>
              <w:rPr>
                <w:rFonts w:ascii="Arial" w:hAnsi="Arial" w:cs="Arial"/>
                <w:b/>
                <w:bCs/>
                <w:sz w:val="20"/>
                <w:szCs w:val="20"/>
              </w:rPr>
            </w:pPr>
            <w:r>
              <w:rPr>
                <w:rFonts w:ascii="Arial" w:hAnsi="Arial" w:cs="Arial"/>
                <w:b/>
                <w:bCs/>
                <w:sz w:val="20"/>
                <w:szCs w:val="20"/>
              </w:rPr>
              <w:t>75%</w:t>
            </w:r>
          </w:p>
        </w:tc>
        <w:tc>
          <w:tcPr>
            <w:tcW w:w="3307" w:type="dxa"/>
          </w:tcPr>
          <w:p w14:paraId="1CD0F7D6" w14:textId="77777777" w:rsidR="00561CAD" w:rsidRPr="00561CAD" w:rsidRDefault="00561CAD" w:rsidP="00561CAD">
            <w:pPr>
              <w:spacing w:after="0" w:line="240" w:lineRule="auto"/>
              <w:rPr>
                <w:rFonts w:ascii="Arial" w:hAnsi="Arial" w:cs="Arial"/>
                <w:b/>
                <w:bCs/>
                <w:sz w:val="20"/>
                <w:szCs w:val="20"/>
              </w:rPr>
            </w:pPr>
          </w:p>
        </w:tc>
      </w:tr>
      <w:tr w:rsidR="00561CAD" w:rsidRPr="00587CE6" w14:paraId="1D714F03" w14:textId="77777777" w:rsidTr="00792D49">
        <w:tc>
          <w:tcPr>
            <w:tcW w:w="1696" w:type="dxa"/>
          </w:tcPr>
          <w:p w14:paraId="53424521" w14:textId="76A2B52A" w:rsidR="00561CAD" w:rsidRPr="00561CAD" w:rsidRDefault="00561CAD" w:rsidP="00561CAD">
            <w:pPr>
              <w:spacing w:after="0" w:line="240" w:lineRule="auto"/>
              <w:rPr>
                <w:rFonts w:ascii="Arial" w:hAnsi="Arial" w:cs="Arial"/>
                <w:b/>
                <w:bCs/>
                <w:sz w:val="20"/>
                <w:szCs w:val="20"/>
              </w:rPr>
            </w:pPr>
          </w:p>
        </w:tc>
        <w:tc>
          <w:tcPr>
            <w:tcW w:w="1087" w:type="dxa"/>
          </w:tcPr>
          <w:p w14:paraId="3062EB84" w14:textId="7638A870" w:rsidR="00561CAD" w:rsidRPr="00561CAD" w:rsidRDefault="00561CAD" w:rsidP="00561CAD">
            <w:pPr>
              <w:spacing w:after="0" w:line="240" w:lineRule="auto"/>
              <w:jc w:val="center"/>
              <w:rPr>
                <w:rFonts w:ascii="Arial" w:hAnsi="Arial" w:cs="Arial"/>
                <w:b/>
                <w:bCs/>
                <w:sz w:val="20"/>
                <w:szCs w:val="20"/>
              </w:rPr>
            </w:pPr>
          </w:p>
        </w:tc>
        <w:tc>
          <w:tcPr>
            <w:tcW w:w="1087" w:type="dxa"/>
          </w:tcPr>
          <w:p w14:paraId="5DF1E957" w14:textId="3BDF07BD" w:rsidR="00561CAD" w:rsidRPr="00561CAD" w:rsidRDefault="00561CAD" w:rsidP="00561CAD">
            <w:pPr>
              <w:spacing w:after="0" w:line="240" w:lineRule="auto"/>
              <w:jc w:val="center"/>
              <w:rPr>
                <w:rFonts w:ascii="Arial" w:hAnsi="Arial" w:cs="Arial"/>
                <w:b/>
                <w:bCs/>
                <w:sz w:val="20"/>
                <w:szCs w:val="20"/>
              </w:rPr>
            </w:pPr>
          </w:p>
        </w:tc>
        <w:tc>
          <w:tcPr>
            <w:tcW w:w="1087" w:type="dxa"/>
          </w:tcPr>
          <w:p w14:paraId="249185E6" w14:textId="77777777" w:rsidR="00561CAD" w:rsidRPr="00561CAD" w:rsidRDefault="00561CAD" w:rsidP="00561CAD">
            <w:pPr>
              <w:spacing w:after="0" w:line="240" w:lineRule="auto"/>
              <w:jc w:val="center"/>
              <w:rPr>
                <w:rFonts w:ascii="Arial" w:hAnsi="Arial" w:cs="Arial"/>
                <w:b/>
                <w:bCs/>
                <w:sz w:val="20"/>
                <w:szCs w:val="20"/>
              </w:rPr>
            </w:pPr>
          </w:p>
        </w:tc>
        <w:tc>
          <w:tcPr>
            <w:tcW w:w="1087" w:type="dxa"/>
          </w:tcPr>
          <w:p w14:paraId="7DCA937B" w14:textId="20D8E53D" w:rsidR="00561CAD" w:rsidRPr="00561CAD" w:rsidRDefault="00561CAD" w:rsidP="00561CAD">
            <w:pPr>
              <w:spacing w:after="0" w:line="240" w:lineRule="auto"/>
              <w:jc w:val="center"/>
              <w:rPr>
                <w:rFonts w:ascii="Arial" w:hAnsi="Arial" w:cs="Arial"/>
                <w:b/>
                <w:bCs/>
                <w:sz w:val="20"/>
                <w:szCs w:val="20"/>
              </w:rPr>
            </w:pPr>
          </w:p>
        </w:tc>
        <w:tc>
          <w:tcPr>
            <w:tcW w:w="3307" w:type="dxa"/>
          </w:tcPr>
          <w:p w14:paraId="5F88C819" w14:textId="77777777" w:rsidR="00561CAD" w:rsidRPr="00561CAD" w:rsidRDefault="00561CAD" w:rsidP="00561CAD">
            <w:pPr>
              <w:spacing w:after="0" w:line="240" w:lineRule="auto"/>
              <w:rPr>
                <w:rFonts w:ascii="Arial" w:hAnsi="Arial" w:cs="Arial"/>
                <w:b/>
                <w:bCs/>
                <w:sz w:val="20"/>
                <w:szCs w:val="20"/>
              </w:rPr>
            </w:pPr>
          </w:p>
        </w:tc>
      </w:tr>
      <w:tr w:rsidR="00561CAD" w:rsidRPr="00587CE6" w14:paraId="18C65250" w14:textId="77777777" w:rsidTr="00792D49">
        <w:tc>
          <w:tcPr>
            <w:tcW w:w="1696" w:type="dxa"/>
          </w:tcPr>
          <w:p w14:paraId="1EF0D718" w14:textId="48E80867" w:rsidR="00561CAD" w:rsidRPr="00561CAD" w:rsidRDefault="00561CAD" w:rsidP="00561CAD">
            <w:pPr>
              <w:spacing w:after="0" w:line="240" w:lineRule="auto"/>
              <w:rPr>
                <w:rFonts w:ascii="Arial" w:hAnsi="Arial" w:cs="Arial"/>
                <w:b/>
                <w:bCs/>
                <w:sz w:val="20"/>
                <w:szCs w:val="20"/>
              </w:rPr>
            </w:pPr>
          </w:p>
        </w:tc>
        <w:tc>
          <w:tcPr>
            <w:tcW w:w="1087" w:type="dxa"/>
          </w:tcPr>
          <w:p w14:paraId="1878859E" w14:textId="6076CECA" w:rsidR="00561CAD" w:rsidRPr="00561CAD" w:rsidRDefault="00561CAD" w:rsidP="00561CAD">
            <w:pPr>
              <w:spacing w:after="0" w:line="240" w:lineRule="auto"/>
              <w:jc w:val="center"/>
              <w:rPr>
                <w:rFonts w:ascii="Arial" w:hAnsi="Arial" w:cs="Arial"/>
                <w:b/>
                <w:bCs/>
                <w:sz w:val="20"/>
                <w:szCs w:val="20"/>
              </w:rPr>
            </w:pPr>
          </w:p>
        </w:tc>
        <w:tc>
          <w:tcPr>
            <w:tcW w:w="1087" w:type="dxa"/>
          </w:tcPr>
          <w:p w14:paraId="62AAC654" w14:textId="1C3CB84B" w:rsidR="00561CAD" w:rsidRPr="00561CAD" w:rsidRDefault="00561CAD" w:rsidP="00561CAD">
            <w:pPr>
              <w:spacing w:after="0" w:line="240" w:lineRule="auto"/>
              <w:jc w:val="center"/>
              <w:rPr>
                <w:rFonts w:ascii="Arial" w:hAnsi="Arial" w:cs="Arial"/>
                <w:b/>
                <w:bCs/>
                <w:sz w:val="20"/>
                <w:szCs w:val="20"/>
              </w:rPr>
            </w:pPr>
          </w:p>
        </w:tc>
        <w:tc>
          <w:tcPr>
            <w:tcW w:w="1087" w:type="dxa"/>
          </w:tcPr>
          <w:p w14:paraId="4C876CBE" w14:textId="77777777" w:rsidR="00561CAD" w:rsidRPr="00561CAD" w:rsidRDefault="00561CAD" w:rsidP="00561CAD">
            <w:pPr>
              <w:spacing w:after="0" w:line="240" w:lineRule="auto"/>
              <w:jc w:val="center"/>
              <w:rPr>
                <w:rFonts w:ascii="Arial" w:hAnsi="Arial" w:cs="Arial"/>
                <w:b/>
                <w:bCs/>
                <w:sz w:val="20"/>
                <w:szCs w:val="20"/>
              </w:rPr>
            </w:pPr>
          </w:p>
        </w:tc>
        <w:tc>
          <w:tcPr>
            <w:tcW w:w="1087" w:type="dxa"/>
          </w:tcPr>
          <w:p w14:paraId="026381E7" w14:textId="5B0CFC6D" w:rsidR="00561CAD" w:rsidRPr="00561CAD" w:rsidRDefault="00561CAD" w:rsidP="00561CAD">
            <w:pPr>
              <w:spacing w:after="0" w:line="240" w:lineRule="auto"/>
              <w:jc w:val="center"/>
              <w:rPr>
                <w:rFonts w:ascii="Arial" w:hAnsi="Arial" w:cs="Arial"/>
                <w:b/>
                <w:bCs/>
                <w:sz w:val="20"/>
                <w:szCs w:val="20"/>
              </w:rPr>
            </w:pPr>
          </w:p>
        </w:tc>
        <w:tc>
          <w:tcPr>
            <w:tcW w:w="3307" w:type="dxa"/>
          </w:tcPr>
          <w:p w14:paraId="3E7B3C55" w14:textId="77777777" w:rsidR="00561CAD" w:rsidRPr="00561CAD" w:rsidRDefault="00561CAD" w:rsidP="00561CAD">
            <w:pPr>
              <w:spacing w:after="0" w:line="240" w:lineRule="auto"/>
              <w:rPr>
                <w:rFonts w:ascii="Arial" w:hAnsi="Arial" w:cs="Arial"/>
                <w:b/>
                <w:bCs/>
                <w:sz w:val="20"/>
                <w:szCs w:val="20"/>
              </w:rPr>
            </w:pPr>
          </w:p>
        </w:tc>
      </w:tr>
      <w:tr w:rsidR="00792D49" w:rsidRPr="00587CE6" w14:paraId="52268FC2" w14:textId="77777777" w:rsidTr="00792D49">
        <w:tc>
          <w:tcPr>
            <w:tcW w:w="1696" w:type="dxa"/>
          </w:tcPr>
          <w:p w14:paraId="0B5091D8" w14:textId="77777777" w:rsidR="00792D49" w:rsidRPr="00561CAD" w:rsidRDefault="00792D49" w:rsidP="00417F4F">
            <w:pPr>
              <w:spacing w:after="0" w:line="240" w:lineRule="auto"/>
              <w:rPr>
                <w:rFonts w:ascii="Arial" w:hAnsi="Arial" w:cs="Arial"/>
                <w:b/>
                <w:bCs/>
                <w:sz w:val="20"/>
                <w:szCs w:val="20"/>
              </w:rPr>
            </w:pPr>
          </w:p>
        </w:tc>
        <w:tc>
          <w:tcPr>
            <w:tcW w:w="1087" w:type="dxa"/>
          </w:tcPr>
          <w:p w14:paraId="2CF7C996"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38FD493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7EEDF5B"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51FB831E"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38E206AB" w14:textId="77777777" w:rsidR="00792D49" w:rsidRPr="00561CAD" w:rsidRDefault="00792D49" w:rsidP="00417F4F">
            <w:pPr>
              <w:spacing w:after="0" w:line="240" w:lineRule="auto"/>
              <w:rPr>
                <w:rFonts w:ascii="Arial" w:hAnsi="Arial" w:cs="Arial"/>
                <w:b/>
                <w:bCs/>
                <w:sz w:val="20"/>
                <w:szCs w:val="20"/>
              </w:rPr>
            </w:pPr>
          </w:p>
        </w:tc>
      </w:tr>
      <w:tr w:rsidR="00792D49" w:rsidRPr="00587CE6" w14:paraId="312C904C" w14:textId="77777777" w:rsidTr="00792D49">
        <w:tc>
          <w:tcPr>
            <w:tcW w:w="1696" w:type="dxa"/>
          </w:tcPr>
          <w:p w14:paraId="2C65E3D0" w14:textId="77777777" w:rsidR="00792D49" w:rsidRPr="00561CAD" w:rsidRDefault="00792D49" w:rsidP="008B0046">
            <w:pPr>
              <w:spacing w:after="0" w:line="240" w:lineRule="auto"/>
              <w:rPr>
                <w:rFonts w:ascii="Arial" w:hAnsi="Arial" w:cs="Arial"/>
                <w:b/>
                <w:bCs/>
                <w:sz w:val="20"/>
                <w:szCs w:val="20"/>
              </w:rPr>
            </w:pPr>
          </w:p>
        </w:tc>
        <w:tc>
          <w:tcPr>
            <w:tcW w:w="1087" w:type="dxa"/>
          </w:tcPr>
          <w:p w14:paraId="5BE17056"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729F81E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C47AC5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14ABB0F8"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19B0DD75" w14:textId="77777777" w:rsidR="00792D49" w:rsidRPr="00561CAD" w:rsidRDefault="00792D49" w:rsidP="008B0046">
            <w:pPr>
              <w:spacing w:after="0" w:line="240" w:lineRule="auto"/>
              <w:rPr>
                <w:rFonts w:ascii="Arial" w:hAnsi="Arial" w:cs="Arial"/>
                <w:b/>
                <w:bCs/>
                <w:sz w:val="20"/>
                <w:szCs w:val="20"/>
              </w:rPr>
            </w:pPr>
          </w:p>
        </w:tc>
      </w:tr>
      <w:tr w:rsidR="00792D49" w:rsidRPr="00587CE6" w14:paraId="19ABDA97" w14:textId="77777777" w:rsidTr="00792D49">
        <w:tc>
          <w:tcPr>
            <w:tcW w:w="1696" w:type="dxa"/>
          </w:tcPr>
          <w:p w14:paraId="15A86F55" w14:textId="77777777" w:rsidR="00792D49" w:rsidRPr="00561CAD" w:rsidRDefault="00792D49" w:rsidP="008B0046">
            <w:pPr>
              <w:spacing w:after="0" w:line="240" w:lineRule="auto"/>
              <w:rPr>
                <w:rFonts w:ascii="Arial" w:hAnsi="Arial" w:cs="Arial"/>
                <w:b/>
                <w:bCs/>
                <w:sz w:val="20"/>
                <w:szCs w:val="20"/>
              </w:rPr>
            </w:pPr>
          </w:p>
        </w:tc>
        <w:tc>
          <w:tcPr>
            <w:tcW w:w="1087" w:type="dxa"/>
          </w:tcPr>
          <w:p w14:paraId="79C3BA6F"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4D43B1E"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3CECE56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729BC1E"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4722B5F9" w14:textId="77777777" w:rsidR="00792D49" w:rsidRPr="00561CAD" w:rsidRDefault="00792D49" w:rsidP="008B0046">
            <w:pPr>
              <w:spacing w:after="0" w:line="240" w:lineRule="auto"/>
              <w:rPr>
                <w:rFonts w:ascii="Arial" w:hAnsi="Arial" w:cs="Arial"/>
                <w:b/>
                <w:bCs/>
                <w:sz w:val="20"/>
                <w:szCs w:val="20"/>
              </w:rPr>
            </w:pPr>
          </w:p>
        </w:tc>
      </w:tr>
      <w:tr w:rsidR="00792D49" w:rsidRPr="00587CE6" w14:paraId="7F40FB86" w14:textId="77777777" w:rsidTr="00792D49">
        <w:tc>
          <w:tcPr>
            <w:tcW w:w="1696" w:type="dxa"/>
          </w:tcPr>
          <w:p w14:paraId="70ED911E" w14:textId="77777777" w:rsidR="00792D49" w:rsidRPr="00561CAD" w:rsidRDefault="00792D49" w:rsidP="008B0046">
            <w:pPr>
              <w:spacing w:after="0" w:line="240" w:lineRule="auto"/>
              <w:rPr>
                <w:rFonts w:ascii="Arial" w:hAnsi="Arial" w:cs="Arial"/>
                <w:b/>
                <w:bCs/>
                <w:sz w:val="20"/>
                <w:szCs w:val="20"/>
              </w:rPr>
            </w:pPr>
          </w:p>
        </w:tc>
        <w:tc>
          <w:tcPr>
            <w:tcW w:w="1087" w:type="dxa"/>
          </w:tcPr>
          <w:p w14:paraId="64E529ED"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46865704"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2AC52034"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7712602"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7ACC00A0" w14:textId="77777777" w:rsidR="00792D49" w:rsidRPr="00561CAD" w:rsidRDefault="00792D49" w:rsidP="008B0046">
            <w:pPr>
              <w:spacing w:after="0" w:line="240" w:lineRule="auto"/>
              <w:rPr>
                <w:rFonts w:ascii="Arial" w:hAnsi="Arial" w:cs="Arial"/>
                <w:b/>
                <w:bCs/>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FA385EC"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0C5F3101"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57B662C"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58C03155"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A0B8E95"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2AA35923"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869D9D9"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017B3B82"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FD72D00"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7AB08CAD"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561CAD" w:rsidRDefault="00741EC6" w:rsidP="00561CAD">
            <w:pPr>
              <w:spacing w:after="0" w:line="240" w:lineRule="auto"/>
              <w:jc w:val="center"/>
              <w:rPr>
                <w:rFonts w:ascii="Arial" w:hAnsi="Arial" w:cs="Arial"/>
                <w:sz w:val="36"/>
                <w:szCs w:val="36"/>
              </w:rPr>
            </w:pPr>
          </w:p>
        </w:tc>
        <w:tc>
          <w:tcPr>
            <w:tcW w:w="567" w:type="dxa"/>
          </w:tcPr>
          <w:p w14:paraId="2C738B6F" w14:textId="0264D25C"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937FCA" w:rsidR="00741EC6" w:rsidRPr="00ED385D" w:rsidRDefault="00561CAD" w:rsidP="00741EC6">
            <w:pPr>
              <w:spacing w:after="0" w:line="249" w:lineRule="exact"/>
              <w:ind w:left="100" w:right="-20"/>
              <w:rPr>
                <w:rFonts w:ascii="Arial Narrow" w:eastAsia="Arial Narrow" w:hAnsi="Arial Narrow" w:cs="Arial Narrow"/>
                <w:b/>
                <w:bCs/>
              </w:rPr>
            </w:pPr>
            <w:r w:rsidRPr="00561CAD">
              <w:rPr>
                <w:rFonts w:ascii="Arial Narrow" w:eastAsia="Arial Narrow" w:hAnsi="Arial Narrow" w:cs="Arial Narrow"/>
                <w:b/>
                <w:bCs/>
              </w:rPr>
              <w:t>Type 1: second (or double) as sampling or moderation has been used</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936A967" w:rsidR="003A0622" w:rsidRPr="00587CE6" w:rsidRDefault="00D70240" w:rsidP="000B1F89">
            <w:pPr>
              <w:spacing w:after="0" w:line="240" w:lineRule="auto"/>
              <w:rPr>
                <w:rFonts w:ascii="Arial" w:hAnsi="Arial" w:cs="Arial"/>
              </w:rPr>
            </w:pPr>
            <w:r>
              <w:rPr>
                <w:rFonts w:ascii="Arial" w:hAnsi="Arial" w:cs="Arial"/>
              </w:rPr>
              <w:t>Paul John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52AAA52" w:rsidR="00747852" w:rsidRPr="00587CE6" w:rsidRDefault="00747852" w:rsidP="00272BCF">
            <w:pPr>
              <w:spacing w:after="0" w:line="240" w:lineRule="auto"/>
              <w:rPr>
                <w:rFonts w:ascii="Arial" w:hAnsi="Arial" w:cs="Arial"/>
              </w:rPr>
            </w:pPr>
            <w:r w:rsidRPr="00587CE6">
              <w:rPr>
                <w:rFonts w:ascii="Arial" w:hAnsi="Arial" w:cs="Arial"/>
              </w:rPr>
              <w:t xml:space="preserve">Date: </w:t>
            </w:r>
            <w:r w:rsidR="00272BCF">
              <w:rPr>
                <w:rFonts w:ascii="Arial" w:hAnsi="Arial" w:cs="Arial"/>
              </w:rPr>
              <w:t>4/3</w:t>
            </w:r>
            <w:bookmarkStart w:id="0" w:name="_GoBack"/>
            <w:bookmarkEnd w:id="0"/>
            <w:r w:rsidR="00561CAD">
              <w:rPr>
                <w:rFonts w:ascii="Arial" w:hAnsi="Arial" w:cs="Arial"/>
              </w:rPr>
              <w:t>/22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2BC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1CAD"/>
    <w:rsid w:val="005739F8"/>
    <w:rsid w:val="00587CE6"/>
    <w:rsid w:val="00594133"/>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47421"/>
    <w:rsid w:val="00874D23"/>
    <w:rsid w:val="008A7C06"/>
    <w:rsid w:val="008B32FF"/>
    <w:rsid w:val="008E5A0D"/>
    <w:rsid w:val="008F0BA0"/>
    <w:rsid w:val="00905215"/>
    <w:rsid w:val="0091282B"/>
    <w:rsid w:val="00920F17"/>
    <w:rsid w:val="00940D6C"/>
    <w:rsid w:val="00942186"/>
    <w:rsid w:val="009620CD"/>
    <w:rsid w:val="00967FCD"/>
    <w:rsid w:val="00990AE7"/>
    <w:rsid w:val="009C34CA"/>
    <w:rsid w:val="009D04BE"/>
    <w:rsid w:val="00A20015"/>
    <w:rsid w:val="00AB09D9"/>
    <w:rsid w:val="00AC7457"/>
    <w:rsid w:val="00AD2AFC"/>
    <w:rsid w:val="00AE723D"/>
    <w:rsid w:val="00B020D0"/>
    <w:rsid w:val="00B1114A"/>
    <w:rsid w:val="00BE13FF"/>
    <w:rsid w:val="00BE7946"/>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0240"/>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902</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9</cp:revision>
  <cp:lastPrinted>2014-12-09T15:50:00Z</cp:lastPrinted>
  <dcterms:created xsi:type="dcterms:W3CDTF">2022-06-15T09:01:00Z</dcterms:created>
  <dcterms:modified xsi:type="dcterms:W3CDTF">2022-06-23T07:32:00Z</dcterms:modified>
</cp:coreProperties>
</file>