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EFA93" w14:textId="77777777" w:rsidR="00AD3415" w:rsidRDefault="00AD3415" w:rsidP="00AD3415">
      <w:pPr>
        <w:spacing w:line="20" w:lineRule="exact"/>
      </w:pPr>
    </w:p>
    <w:p w14:paraId="0894281D" w14:textId="0A55C0A2" w:rsidR="003A1E77" w:rsidRDefault="004047EF" w:rsidP="003A1E77">
      <w:pPr>
        <w:pStyle w:val="Heading"/>
      </w:pPr>
      <w:bookmarkStart w:id="0" w:name="Start"/>
      <w:bookmarkEnd w:id="0"/>
      <w:r>
        <w:t>Structural and Fluid Analysis</w:t>
      </w:r>
      <w:r w:rsidR="003A1E77">
        <w:t xml:space="preserve"> ACMA</w:t>
      </w:r>
      <w:r>
        <w:t>6010</w:t>
      </w:r>
    </w:p>
    <w:p w14:paraId="5345BB20" w14:textId="1CA594DE" w:rsidR="003A1E77" w:rsidRPr="003A1E77" w:rsidRDefault="004047EF" w:rsidP="003A1E77">
      <w:pPr>
        <w:pStyle w:val="Heading"/>
      </w:pPr>
      <w:r>
        <w:t xml:space="preserve">Designing a tanker propeller: Fluid flow assessment </w:t>
      </w:r>
      <w:r w:rsidR="003A1E77">
        <w:t xml:space="preserve"> </w:t>
      </w:r>
    </w:p>
    <w:p w14:paraId="2A3382D2" w14:textId="77777777" w:rsidR="001A4CD0" w:rsidRDefault="001A4CD0" w:rsidP="00506C15"/>
    <w:p w14:paraId="152E8876" w14:textId="3D52B7B9" w:rsidR="001A4CD0" w:rsidRDefault="003A1E77">
      <w:r>
        <w:t>James Thomas – 2010180</w:t>
      </w:r>
    </w:p>
    <w:p w14:paraId="7DAC2FE0" w14:textId="438C70A1" w:rsidR="003A1E77" w:rsidRDefault="003A1E77"/>
    <w:p w14:paraId="7DC9B64B" w14:textId="77777777" w:rsidR="003A1E77" w:rsidRDefault="003A1E77">
      <w:pPr>
        <w:spacing w:line="240" w:lineRule="auto"/>
      </w:pPr>
      <w:r>
        <w:br w:type="page"/>
      </w:r>
    </w:p>
    <w:sdt>
      <w:sdtPr>
        <w:rPr>
          <w:rFonts w:ascii="Arial" w:eastAsia="Times New Roman" w:hAnsi="Arial" w:cs="Times New Roman"/>
          <w:color w:val="auto"/>
          <w:sz w:val="22"/>
          <w:szCs w:val="20"/>
          <w:lang w:eastAsia="nl-NL"/>
        </w:rPr>
        <w:id w:val="1981259179"/>
        <w:docPartObj>
          <w:docPartGallery w:val="Table of Contents"/>
          <w:docPartUnique/>
        </w:docPartObj>
      </w:sdtPr>
      <w:sdtEndPr>
        <w:rPr>
          <w:b/>
          <w:bCs/>
          <w:noProof/>
        </w:rPr>
      </w:sdtEndPr>
      <w:sdtContent>
        <w:p w14:paraId="2F7A4D12" w14:textId="4B5A6644" w:rsidR="003A1E77" w:rsidRDefault="003A1E77">
          <w:pPr>
            <w:pStyle w:val="TOCHeading"/>
          </w:pPr>
          <w:r>
            <w:t>Contents</w:t>
          </w:r>
        </w:p>
        <w:p w14:paraId="48D39CF6" w14:textId="754295D1" w:rsidR="006003D7" w:rsidRDefault="003A1E77">
          <w:pPr>
            <w:pStyle w:val="TOC1"/>
            <w:tabs>
              <w:tab w:val="right" w:leader="dot" w:pos="8493"/>
            </w:tabs>
            <w:rPr>
              <w:rFonts w:asciiTheme="minorHAnsi" w:eastAsiaTheme="minorEastAsia" w:hAnsiTheme="minorHAnsi" w:cstheme="minorBidi"/>
              <w:noProof/>
              <w:szCs w:val="22"/>
              <w:lang w:val="en-GB" w:eastAsia="en-GB"/>
            </w:rPr>
          </w:pPr>
          <w:r>
            <w:fldChar w:fldCharType="begin"/>
          </w:r>
          <w:r>
            <w:instrText xml:space="preserve"> TOC \o "1-3" \h \z \u </w:instrText>
          </w:r>
          <w:r>
            <w:fldChar w:fldCharType="separate"/>
          </w:r>
          <w:hyperlink w:anchor="_Toc105433998" w:history="1">
            <w:r w:rsidR="006003D7" w:rsidRPr="001D1C22">
              <w:rPr>
                <w:rStyle w:val="Hyperlink"/>
                <w:noProof/>
              </w:rPr>
              <w:t>Abstract</w:t>
            </w:r>
            <w:r w:rsidR="006003D7">
              <w:rPr>
                <w:noProof/>
                <w:webHidden/>
              </w:rPr>
              <w:tab/>
            </w:r>
            <w:r w:rsidR="006003D7">
              <w:rPr>
                <w:noProof/>
                <w:webHidden/>
              </w:rPr>
              <w:fldChar w:fldCharType="begin"/>
            </w:r>
            <w:r w:rsidR="006003D7">
              <w:rPr>
                <w:noProof/>
                <w:webHidden/>
              </w:rPr>
              <w:instrText xml:space="preserve"> PAGEREF _Toc105433998 \h </w:instrText>
            </w:r>
            <w:r w:rsidR="006003D7">
              <w:rPr>
                <w:noProof/>
                <w:webHidden/>
              </w:rPr>
            </w:r>
            <w:r w:rsidR="006003D7">
              <w:rPr>
                <w:noProof/>
                <w:webHidden/>
              </w:rPr>
              <w:fldChar w:fldCharType="separate"/>
            </w:r>
            <w:r w:rsidR="006003D7">
              <w:rPr>
                <w:noProof/>
                <w:webHidden/>
              </w:rPr>
              <w:t>3</w:t>
            </w:r>
            <w:r w:rsidR="006003D7">
              <w:rPr>
                <w:noProof/>
                <w:webHidden/>
              </w:rPr>
              <w:fldChar w:fldCharType="end"/>
            </w:r>
          </w:hyperlink>
        </w:p>
        <w:p w14:paraId="79395FD5" w14:textId="2A751448" w:rsidR="006003D7" w:rsidRDefault="00ED3E5B">
          <w:pPr>
            <w:pStyle w:val="TOC1"/>
            <w:tabs>
              <w:tab w:val="right" w:leader="dot" w:pos="8493"/>
            </w:tabs>
            <w:rPr>
              <w:rFonts w:asciiTheme="minorHAnsi" w:eastAsiaTheme="minorEastAsia" w:hAnsiTheme="minorHAnsi" w:cstheme="minorBidi"/>
              <w:noProof/>
              <w:szCs w:val="22"/>
              <w:lang w:val="en-GB" w:eastAsia="en-GB"/>
            </w:rPr>
          </w:pPr>
          <w:hyperlink w:anchor="_Toc105433999" w:history="1">
            <w:r w:rsidR="006003D7" w:rsidRPr="001D1C22">
              <w:rPr>
                <w:rStyle w:val="Hyperlink"/>
                <w:noProof/>
              </w:rPr>
              <w:t>Reynolds Number</w:t>
            </w:r>
            <w:r w:rsidR="006003D7">
              <w:rPr>
                <w:noProof/>
                <w:webHidden/>
              </w:rPr>
              <w:tab/>
            </w:r>
            <w:r w:rsidR="006003D7">
              <w:rPr>
                <w:noProof/>
                <w:webHidden/>
              </w:rPr>
              <w:fldChar w:fldCharType="begin"/>
            </w:r>
            <w:r w:rsidR="006003D7">
              <w:rPr>
                <w:noProof/>
                <w:webHidden/>
              </w:rPr>
              <w:instrText xml:space="preserve"> PAGEREF _Toc105433999 \h </w:instrText>
            </w:r>
            <w:r w:rsidR="006003D7">
              <w:rPr>
                <w:noProof/>
                <w:webHidden/>
              </w:rPr>
            </w:r>
            <w:r w:rsidR="006003D7">
              <w:rPr>
                <w:noProof/>
                <w:webHidden/>
              </w:rPr>
              <w:fldChar w:fldCharType="separate"/>
            </w:r>
            <w:r w:rsidR="006003D7">
              <w:rPr>
                <w:noProof/>
                <w:webHidden/>
              </w:rPr>
              <w:t>4</w:t>
            </w:r>
            <w:r w:rsidR="006003D7">
              <w:rPr>
                <w:noProof/>
                <w:webHidden/>
              </w:rPr>
              <w:fldChar w:fldCharType="end"/>
            </w:r>
          </w:hyperlink>
        </w:p>
        <w:p w14:paraId="291E5FBF" w14:textId="1E3FAB5F" w:rsidR="006003D7" w:rsidRDefault="00ED3E5B">
          <w:pPr>
            <w:pStyle w:val="TOC1"/>
            <w:tabs>
              <w:tab w:val="right" w:leader="dot" w:pos="8493"/>
            </w:tabs>
            <w:rPr>
              <w:rFonts w:asciiTheme="minorHAnsi" w:eastAsiaTheme="minorEastAsia" w:hAnsiTheme="minorHAnsi" w:cstheme="minorBidi"/>
              <w:noProof/>
              <w:szCs w:val="22"/>
              <w:lang w:val="en-GB" w:eastAsia="en-GB"/>
            </w:rPr>
          </w:pPr>
          <w:hyperlink w:anchor="_Toc105434000" w:history="1">
            <w:r w:rsidR="006003D7" w:rsidRPr="001D1C22">
              <w:rPr>
                <w:rStyle w:val="Hyperlink"/>
                <w:noProof/>
              </w:rPr>
              <w:t>Boundary flow and separation</w:t>
            </w:r>
            <w:r w:rsidR="006003D7">
              <w:rPr>
                <w:noProof/>
                <w:webHidden/>
              </w:rPr>
              <w:tab/>
            </w:r>
            <w:r w:rsidR="006003D7">
              <w:rPr>
                <w:noProof/>
                <w:webHidden/>
              </w:rPr>
              <w:fldChar w:fldCharType="begin"/>
            </w:r>
            <w:r w:rsidR="006003D7">
              <w:rPr>
                <w:noProof/>
                <w:webHidden/>
              </w:rPr>
              <w:instrText xml:space="preserve"> PAGEREF _Toc105434000 \h </w:instrText>
            </w:r>
            <w:r w:rsidR="006003D7">
              <w:rPr>
                <w:noProof/>
                <w:webHidden/>
              </w:rPr>
            </w:r>
            <w:r w:rsidR="006003D7">
              <w:rPr>
                <w:noProof/>
                <w:webHidden/>
              </w:rPr>
              <w:fldChar w:fldCharType="separate"/>
            </w:r>
            <w:r w:rsidR="006003D7">
              <w:rPr>
                <w:noProof/>
                <w:webHidden/>
              </w:rPr>
              <w:t>5</w:t>
            </w:r>
            <w:r w:rsidR="006003D7">
              <w:rPr>
                <w:noProof/>
                <w:webHidden/>
              </w:rPr>
              <w:fldChar w:fldCharType="end"/>
            </w:r>
          </w:hyperlink>
        </w:p>
        <w:p w14:paraId="0D4BF57C" w14:textId="7350EE5C" w:rsidR="006003D7" w:rsidRDefault="00ED3E5B">
          <w:pPr>
            <w:pStyle w:val="TOC1"/>
            <w:tabs>
              <w:tab w:val="right" w:leader="dot" w:pos="8493"/>
            </w:tabs>
            <w:rPr>
              <w:rFonts w:asciiTheme="minorHAnsi" w:eastAsiaTheme="minorEastAsia" w:hAnsiTheme="minorHAnsi" w:cstheme="minorBidi"/>
              <w:noProof/>
              <w:szCs w:val="22"/>
              <w:lang w:val="en-GB" w:eastAsia="en-GB"/>
            </w:rPr>
          </w:pPr>
          <w:hyperlink w:anchor="_Toc105434001" w:history="1">
            <w:r w:rsidR="006003D7" w:rsidRPr="001D1C22">
              <w:rPr>
                <w:rStyle w:val="Hyperlink"/>
                <w:noProof/>
              </w:rPr>
              <w:t>Propeller development</w:t>
            </w:r>
            <w:r w:rsidR="006003D7">
              <w:rPr>
                <w:noProof/>
                <w:webHidden/>
              </w:rPr>
              <w:tab/>
            </w:r>
            <w:r w:rsidR="006003D7">
              <w:rPr>
                <w:noProof/>
                <w:webHidden/>
              </w:rPr>
              <w:fldChar w:fldCharType="begin"/>
            </w:r>
            <w:r w:rsidR="006003D7">
              <w:rPr>
                <w:noProof/>
                <w:webHidden/>
              </w:rPr>
              <w:instrText xml:space="preserve"> PAGEREF _Toc105434001 \h </w:instrText>
            </w:r>
            <w:r w:rsidR="006003D7">
              <w:rPr>
                <w:noProof/>
                <w:webHidden/>
              </w:rPr>
            </w:r>
            <w:r w:rsidR="006003D7">
              <w:rPr>
                <w:noProof/>
                <w:webHidden/>
              </w:rPr>
              <w:fldChar w:fldCharType="separate"/>
            </w:r>
            <w:r w:rsidR="006003D7">
              <w:rPr>
                <w:noProof/>
                <w:webHidden/>
              </w:rPr>
              <w:t>8</w:t>
            </w:r>
            <w:r w:rsidR="006003D7">
              <w:rPr>
                <w:noProof/>
                <w:webHidden/>
              </w:rPr>
              <w:fldChar w:fldCharType="end"/>
            </w:r>
          </w:hyperlink>
        </w:p>
        <w:p w14:paraId="36155A62" w14:textId="1C4F7AB9" w:rsidR="006003D7" w:rsidRDefault="00ED3E5B">
          <w:pPr>
            <w:pStyle w:val="TOC1"/>
            <w:tabs>
              <w:tab w:val="right" w:leader="dot" w:pos="8493"/>
            </w:tabs>
            <w:rPr>
              <w:rFonts w:asciiTheme="minorHAnsi" w:eastAsiaTheme="minorEastAsia" w:hAnsiTheme="minorHAnsi" w:cstheme="minorBidi"/>
              <w:noProof/>
              <w:szCs w:val="22"/>
              <w:lang w:val="en-GB" w:eastAsia="en-GB"/>
            </w:rPr>
          </w:pPr>
          <w:hyperlink w:anchor="_Toc105434002" w:history="1">
            <w:r w:rsidR="006003D7" w:rsidRPr="001D1C22">
              <w:rPr>
                <w:rStyle w:val="Hyperlink"/>
                <w:noProof/>
                <w:lang w:val="en-GB"/>
              </w:rPr>
              <w:t>Modelling</w:t>
            </w:r>
            <w:r w:rsidR="006003D7">
              <w:rPr>
                <w:noProof/>
                <w:webHidden/>
              </w:rPr>
              <w:tab/>
            </w:r>
            <w:r w:rsidR="006003D7">
              <w:rPr>
                <w:noProof/>
                <w:webHidden/>
              </w:rPr>
              <w:fldChar w:fldCharType="begin"/>
            </w:r>
            <w:r w:rsidR="006003D7">
              <w:rPr>
                <w:noProof/>
                <w:webHidden/>
              </w:rPr>
              <w:instrText xml:space="preserve"> PAGEREF _Toc105434002 \h </w:instrText>
            </w:r>
            <w:r w:rsidR="006003D7">
              <w:rPr>
                <w:noProof/>
                <w:webHidden/>
              </w:rPr>
            </w:r>
            <w:r w:rsidR="006003D7">
              <w:rPr>
                <w:noProof/>
                <w:webHidden/>
              </w:rPr>
              <w:fldChar w:fldCharType="separate"/>
            </w:r>
            <w:r w:rsidR="006003D7">
              <w:rPr>
                <w:noProof/>
                <w:webHidden/>
              </w:rPr>
              <w:t>10</w:t>
            </w:r>
            <w:r w:rsidR="006003D7">
              <w:rPr>
                <w:noProof/>
                <w:webHidden/>
              </w:rPr>
              <w:fldChar w:fldCharType="end"/>
            </w:r>
          </w:hyperlink>
        </w:p>
        <w:p w14:paraId="6C392E40" w14:textId="394B10CD" w:rsidR="006003D7" w:rsidRDefault="00ED3E5B">
          <w:pPr>
            <w:pStyle w:val="TOC1"/>
            <w:tabs>
              <w:tab w:val="right" w:leader="dot" w:pos="8493"/>
            </w:tabs>
            <w:rPr>
              <w:rFonts w:asciiTheme="minorHAnsi" w:eastAsiaTheme="minorEastAsia" w:hAnsiTheme="minorHAnsi" w:cstheme="minorBidi"/>
              <w:noProof/>
              <w:szCs w:val="22"/>
              <w:lang w:val="en-GB" w:eastAsia="en-GB"/>
            </w:rPr>
          </w:pPr>
          <w:hyperlink w:anchor="_Toc105434003" w:history="1">
            <w:r w:rsidR="006003D7" w:rsidRPr="001D1C22">
              <w:rPr>
                <w:rStyle w:val="Hyperlink"/>
                <w:noProof/>
                <w:lang w:val="en-GB"/>
              </w:rPr>
              <w:t>Validation</w:t>
            </w:r>
            <w:r w:rsidR="006003D7">
              <w:rPr>
                <w:noProof/>
                <w:webHidden/>
              </w:rPr>
              <w:tab/>
            </w:r>
            <w:r w:rsidR="006003D7">
              <w:rPr>
                <w:noProof/>
                <w:webHidden/>
              </w:rPr>
              <w:fldChar w:fldCharType="begin"/>
            </w:r>
            <w:r w:rsidR="006003D7">
              <w:rPr>
                <w:noProof/>
                <w:webHidden/>
              </w:rPr>
              <w:instrText xml:space="preserve"> PAGEREF _Toc105434003 \h </w:instrText>
            </w:r>
            <w:r w:rsidR="006003D7">
              <w:rPr>
                <w:noProof/>
                <w:webHidden/>
              </w:rPr>
            </w:r>
            <w:r w:rsidR="006003D7">
              <w:rPr>
                <w:noProof/>
                <w:webHidden/>
              </w:rPr>
              <w:fldChar w:fldCharType="separate"/>
            </w:r>
            <w:r w:rsidR="006003D7">
              <w:rPr>
                <w:noProof/>
                <w:webHidden/>
              </w:rPr>
              <w:t>13</w:t>
            </w:r>
            <w:r w:rsidR="006003D7">
              <w:rPr>
                <w:noProof/>
                <w:webHidden/>
              </w:rPr>
              <w:fldChar w:fldCharType="end"/>
            </w:r>
          </w:hyperlink>
        </w:p>
        <w:p w14:paraId="68B0467B" w14:textId="782309D0" w:rsidR="006003D7" w:rsidRDefault="00ED3E5B">
          <w:pPr>
            <w:pStyle w:val="TOC1"/>
            <w:tabs>
              <w:tab w:val="right" w:leader="dot" w:pos="8493"/>
            </w:tabs>
            <w:rPr>
              <w:rFonts w:asciiTheme="minorHAnsi" w:eastAsiaTheme="minorEastAsia" w:hAnsiTheme="minorHAnsi" w:cstheme="minorBidi"/>
              <w:noProof/>
              <w:szCs w:val="22"/>
              <w:lang w:val="en-GB" w:eastAsia="en-GB"/>
            </w:rPr>
          </w:pPr>
          <w:hyperlink w:anchor="_Toc105434004" w:history="1">
            <w:r w:rsidR="006003D7" w:rsidRPr="001D1C22">
              <w:rPr>
                <w:rStyle w:val="Hyperlink"/>
                <w:noProof/>
              </w:rPr>
              <w:t>Works Cited</w:t>
            </w:r>
            <w:r w:rsidR="006003D7">
              <w:rPr>
                <w:noProof/>
                <w:webHidden/>
              </w:rPr>
              <w:tab/>
            </w:r>
            <w:r w:rsidR="006003D7">
              <w:rPr>
                <w:noProof/>
                <w:webHidden/>
              </w:rPr>
              <w:fldChar w:fldCharType="begin"/>
            </w:r>
            <w:r w:rsidR="006003D7">
              <w:rPr>
                <w:noProof/>
                <w:webHidden/>
              </w:rPr>
              <w:instrText xml:space="preserve"> PAGEREF _Toc105434004 \h </w:instrText>
            </w:r>
            <w:r w:rsidR="006003D7">
              <w:rPr>
                <w:noProof/>
                <w:webHidden/>
              </w:rPr>
            </w:r>
            <w:r w:rsidR="006003D7">
              <w:rPr>
                <w:noProof/>
                <w:webHidden/>
              </w:rPr>
              <w:fldChar w:fldCharType="separate"/>
            </w:r>
            <w:r w:rsidR="006003D7">
              <w:rPr>
                <w:noProof/>
                <w:webHidden/>
              </w:rPr>
              <w:t>15</w:t>
            </w:r>
            <w:r w:rsidR="006003D7">
              <w:rPr>
                <w:noProof/>
                <w:webHidden/>
              </w:rPr>
              <w:fldChar w:fldCharType="end"/>
            </w:r>
          </w:hyperlink>
        </w:p>
        <w:p w14:paraId="01EB695C" w14:textId="4D8CD8FD" w:rsidR="003A1E77" w:rsidRDefault="003A1E77">
          <w:r>
            <w:rPr>
              <w:b/>
              <w:bCs/>
              <w:noProof/>
            </w:rPr>
            <w:fldChar w:fldCharType="end"/>
          </w:r>
        </w:p>
      </w:sdtContent>
    </w:sdt>
    <w:p w14:paraId="17196034" w14:textId="4E2FDEFF" w:rsidR="003A1E77" w:rsidRDefault="003A1E77"/>
    <w:p w14:paraId="1D8AB26F" w14:textId="2B779DA7" w:rsidR="00445EFB" w:rsidRDefault="003A1E77">
      <w:pPr>
        <w:spacing w:line="240" w:lineRule="auto"/>
      </w:pPr>
      <w:r>
        <w:br w:type="page"/>
      </w:r>
    </w:p>
    <w:p w14:paraId="1D13626A" w14:textId="77777777" w:rsidR="00445EFB" w:rsidRDefault="00445EFB" w:rsidP="00445EFB">
      <w:pPr>
        <w:pStyle w:val="Heading1"/>
      </w:pPr>
      <w:bookmarkStart w:id="1" w:name="_Toc105433998"/>
      <w:r>
        <w:lastRenderedPageBreak/>
        <w:t>Abstract</w:t>
      </w:r>
      <w:bookmarkEnd w:id="1"/>
      <w:r>
        <w:t xml:space="preserve"> </w:t>
      </w:r>
    </w:p>
    <w:p w14:paraId="6CF415EA" w14:textId="77777777" w:rsidR="00445EFB" w:rsidRDefault="00445EFB" w:rsidP="00445EFB">
      <w:pPr>
        <w:rPr>
          <w:sz w:val="24"/>
          <w:szCs w:val="24"/>
        </w:rPr>
      </w:pPr>
    </w:p>
    <w:p w14:paraId="54D738E7" w14:textId="5CD9E3D4" w:rsidR="00445EFB" w:rsidRDefault="00445EFB" w:rsidP="00445EFB">
      <w:pPr>
        <w:spacing w:line="360" w:lineRule="auto"/>
        <w:jc w:val="both"/>
      </w:pPr>
      <w:r>
        <w:rPr>
          <w:sz w:val="24"/>
          <w:szCs w:val="24"/>
        </w:rPr>
        <w:t>A discussion into the influence of Reynolds number regarding fluid flow around propeller blades</w:t>
      </w:r>
      <w:r w:rsidR="00900A63">
        <w:rPr>
          <w:sz w:val="24"/>
          <w:szCs w:val="24"/>
        </w:rPr>
        <w:t>. T</w:t>
      </w:r>
      <w:r>
        <w:rPr>
          <w:sz w:val="24"/>
          <w:szCs w:val="24"/>
        </w:rPr>
        <w:t xml:space="preserve">aking into consideration numerical methods, practical testing and </w:t>
      </w:r>
      <w:r w:rsidR="00900A63">
        <w:rPr>
          <w:sz w:val="24"/>
          <w:szCs w:val="24"/>
        </w:rPr>
        <w:t>modeling</w:t>
      </w:r>
      <w:r>
        <w:rPr>
          <w:sz w:val="24"/>
          <w:szCs w:val="24"/>
        </w:rPr>
        <w:t xml:space="preserve"> techniques used</w:t>
      </w:r>
      <w:r w:rsidR="00900A63">
        <w:rPr>
          <w:sz w:val="24"/>
          <w:szCs w:val="24"/>
        </w:rPr>
        <w:t xml:space="preserve"> to anticipate boundary flow and separation at varying points along each blade section. F</w:t>
      </w:r>
      <w:r>
        <w:rPr>
          <w:sz w:val="24"/>
          <w:szCs w:val="24"/>
        </w:rPr>
        <w:t xml:space="preserve">ocusing on </w:t>
      </w:r>
      <w:r w:rsidR="00900A63">
        <w:rPr>
          <w:sz w:val="24"/>
          <w:szCs w:val="24"/>
        </w:rPr>
        <w:t>modelling techniques such as</w:t>
      </w:r>
      <w:r w:rsidR="00900A63" w:rsidRPr="00900A63">
        <w:rPr>
          <w:sz w:val="24"/>
          <w:szCs w:val="24"/>
          <w:lang w:val="en-GB"/>
        </w:rPr>
        <w:t xml:space="preserve"> </w:t>
      </w:r>
      <w:r w:rsidR="00900A63" w:rsidRPr="00962F59">
        <w:rPr>
          <w:sz w:val="24"/>
          <w:szCs w:val="24"/>
          <w:lang w:val="en-GB"/>
        </w:rPr>
        <w:t>computational fluid analysis</w:t>
      </w:r>
      <w:r w:rsidR="00900A63">
        <w:rPr>
          <w:sz w:val="24"/>
          <w:szCs w:val="24"/>
        </w:rPr>
        <w:t xml:space="preserve"> (</w:t>
      </w:r>
      <w:r>
        <w:rPr>
          <w:sz w:val="24"/>
          <w:szCs w:val="24"/>
        </w:rPr>
        <w:t>CFD</w:t>
      </w:r>
      <w:r w:rsidR="00900A63">
        <w:rPr>
          <w:sz w:val="24"/>
          <w:szCs w:val="24"/>
        </w:rPr>
        <w:t>)</w:t>
      </w:r>
      <w:r w:rsidR="007C2973">
        <w:rPr>
          <w:sz w:val="24"/>
          <w:szCs w:val="24"/>
        </w:rPr>
        <w:t xml:space="preserve">, </w:t>
      </w:r>
      <w:r w:rsidR="007C2973" w:rsidRPr="00EB79AA">
        <w:rPr>
          <w:sz w:val="24"/>
          <w:szCs w:val="24"/>
        </w:rPr>
        <w:t>large-eddy simulation (LES)</w:t>
      </w:r>
      <w:r w:rsidR="007C2973">
        <w:rPr>
          <w:sz w:val="24"/>
          <w:szCs w:val="24"/>
        </w:rPr>
        <w:t xml:space="preserve"> </w:t>
      </w:r>
      <w:r>
        <w:rPr>
          <w:sz w:val="24"/>
          <w:szCs w:val="24"/>
        </w:rPr>
        <w:t xml:space="preserve">and cavitation </w:t>
      </w:r>
      <w:r w:rsidR="001A0069">
        <w:rPr>
          <w:sz w:val="24"/>
          <w:szCs w:val="24"/>
        </w:rPr>
        <w:t xml:space="preserve">effecting fluid flow </w:t>
      </w:r>
      <w:r>
        <w:rPr>
          <w:sz w:val="24"/>
          <w:szCs w:val="24"/>
        </w:rPr>
        <w:t xml:space="preserve">caused by the geometry of propeller blades </w:t>
      </w:r>
      <w:r w:rsidR="00900A63">
        <w:rPr>
          <w:sz w:val="24"/>
          <w:szCs w:val="24"/>
        </w:rPr>
        <w:t xml:space="preserve">in varying materials (MAB,NAB,CFRP) and designs. </w:t>
      </w:r>
      <w:r>
        <w:br w:type="page"/>
      </w:r>
    </w:p>
    <w:p w14:paraId="50DDCAA7" w14:textId="77777777" w:rsidR="006B05CA" w:rsidRDefault="006B05CA" w:rsidP="00350F69">
      <w:pPr>
        <w:pStyle w:val="Heading1"/>
      </w:pPr>
      <w:bookmarkStart w:id="2" w:name="_Toc105433999"/>
      <w:r>
        <w:lastRenderedPageBreak/>
        <w:t>Reynolds Number</w:t>
      </w:r>
      <w:bookmarkEnd w:id="2"/>
      <w:r>
        <w:t xml:space="preserve"> </w:t>
      </w:r>
    </w:p>
    <w:p w14:paraId="1100BDF0" w14:textId="1DAE3167" w:rsidR="00D024A9" w:rsidRDefault="00D024A9" w:rsidP="00350F69"/>
    <w:p w14:paraId="664FFB84" w14:textId="7B65C0C2" w:rsidR="00A843AF" w:rsidRPr="006D3A33" w:rsidRDefault="00B44621" w:rsidP="006D3A33">
      <w:pPr>
        <w:spacing w:line="360" w:lineRule="auto"/>
        <w:jc w:val="both"/>
        <w:rPr>
          <w:rFonts w:cs="Arial"/>
          <w:sz w:val="24"/>
          <w:szCs w:val="24"/>
        </w:rPr>
      </w:pPr>
      <w:r w:rsidRPr="006D3A33">
        <w:rPr>
          <w:rFonts w:cs="Arial"/>
          <w:sz w:val="24"/>
          <w:szCs w:val="24"/>
        </w:rPr>
        <w:t>When considering the design of a structure, f</w:t>
      </w:r>
      <w:r w:rsidR="007165E9" w:rsidRPr="006D3A33">
        <w:rPr>
          <w:rFonts w:cs="Arial"/>
          <w:sz w:val="24"/>
          <w:szCs w:val="24"/>
        </w:rPr>
        <w:t xml:space="preserve">luid flow </w:t>
      </w:r>
      <w:r w:rsidRPr="006D3A33">
        <w:rPr>
          <w:rFonts w:cs="Arial"/>
          <w:sz w:val="24"/>
          <w:szCs w:val="24"/>
        </w:rPr>
        <w:t>must be considered to determine its performance. Fluid</w:t>
      </w:r>
      <w:r w:rsidR="00C07CF1" w:rsidRPr="006D3A33">
        <w:rPr>
          <w:rFonts w:cs="Arial"/>
          <w:sz w:val="24"/>
          <w:szCs w:val="24"/>
        </w:rPr>
        <w:t xml:space="preserve">s </w:t>
      </w:r>
      <w:r w:rsidRPr="006D3A33">
        <w:rPr>
          <w:rFonts w:cs="Arial"/>
          <w:sz w:val="24"/>
          <w:szCs w:val="24"/>
        </w:rPr>
        <w:t>are substances</w:t>
      </w:r>
      <w:r w:rsidR="003F6322" w:rsidRPr="006D3A33">
        <w:rPr>
          <w:rFonts w:cs="Arial"/>
          <w:sz w:val="24"/>
          <w:szCs w:val="24"/>
        </w:rPr>
        <w:t>, both gases and liquids,</w:t>
      </w:r>
      <w:r w:rsidRPr="006D3A33">
        <w:rPr>
          <w:rFonts w:cs="Arial"/>
          <w:sz w:val="24"/>
          <w:szCs w:val="24"/>
        </w:rPr>
        <w:t xml:space="preserve"> that when in contact with a solid body or structure, deform and this will </w:t>
      </w:r>
      <w:r w:rsidR="003F6322" w:rsidRPr="006D3A33">
        <w:rPr>
          <w:rFonts w:cs="Arial"/>
          <w:sz w:val="24"/>
          <w:szCs w:val="24"/>
        </w:rPr>
        <w:t>affect</w:t>
      </w:r>
      <w:r w:rsidRPr="006D3A33">
        <w:rPr>
          <w:rFonts w:cs="Arial"/>
          <w:sz w:val="24"/>
          <w:szCs w:val="24"/>
        </w:rPr>
        <w:t xml:space="preserve"> its flow around the object</w:t>
      </w:r>
      <w:sdt>
        <w:sdtPr>
          <w:rPr>
            <w:rFonts w:cs="Arial"/>
            <w:sz w:val="24"/>
            <w:szCs w:val="24"/>
          </w:rPr>
          <w:id w:val="47585353"/>
          <w:citation/>
        </w:sdtPr>
        <w:sdtEndPr/>
        <w:sdtContent>
          <w:r w:rsidR="00C07CF1" w:rsidRPr="006D3A33">
            <w:rPr>
              <w:rFonts w:cs="Arial"/>
              <w:sz w:val="24"/>
              <w:szCs w:val="24"/>
            </w:rPr>
            <w:fldChar w:fldCharType="begin"/>
          </w:r>
          <w:r w:rsidR="00C07CF1" w:rsidRPr="006D3A33">
            <w:rPr>
              <w:rFonts w:cs="Arial"/>
              <w:sz w:val="24"/>
              <w:szCs w:val="24"/>
              <w:lang w:val="en-GB"/>
            </w:rPr>
            <w:instrText xml:space="preserve"> CITATION AlS12 \l 2057 </w:instrText>
          </w:r>
          <w:r w:rsidR="00C07CF1" w:rsidRPr="006D3A33">
            <w:rPr>
              <w:rFonts w:cs="Arial"/>
              <w:sz w:val="24"/>
              <w:szCs w:val="24"/>
            </w:rPr>
            <w:fldChar w:fldCharType="separate"/>
          </w:r>
          <w:r w:rsidR="00667C83" w:rsidRPr="006D3A33">
            <w:rPr>
              <w:rFonts w:cs="Arial"/>
              <w:noProof/>
              <w:sz w:val="24"/>
              <w:szCs w:val="24"/>
              <w:lang w:val="en-GB"/>
            </w:rPr>
            <w:t xml:space="preserve"> [1]</w:t>
          </w:r>
          <w:r w:rsidR="00C07CF1" w:rsidRPr="006D3A33">
            <w:rPr>
              <w:rFonts w:cs="Arial"/>
              <w:sz w:val="24"/>
              <w:szCs w:val="24"/>
            </w:rPr>
            <w:fldChar w:fldCharType="end"/>
          </w:r>
        </w:sdtContent>
      </w:sdt>
      <w:r w:rsidR="00C07CF1" w:rsidRPr="006D3A33">
        <w:rPr>
          <w:rFonts w:cs="Arial"/>
          <w:sz w:val="24"/>
          <w:szCs w:val="24"/>
        </w:rPr>
        <w:t>.</w:t>
      </w:r>
      <w:r w:rsidR="003F6322" w:rsidRPr="006D3A33">
        <w:rPr>
          <w:rFonts w:cs="Arial"/>
          <w:sz w:val="24"/>
          <w:szCs w:val="24"/>
        </w:rPr>
        <w:t xml:space="preserve"> The fluid can have laminar or turbulent flow around a structure</w:t>
      </w:r>
      <w:r w:rsidR="006B05CA" w:rsidRPr="006D3A33">
        <w:rPr>
          <w:rFonts w:cs="Arial"/>
          <w:sz w:val="24"/>
          <w:szCs w:val="24"/>
        </w:rPr>
        <w:t>.</w:t>
      </w:r>
      <w:r w:rsidR="003F6322" w:rsidRPr="006D3A33">
        <w:rPr>
          <w:rFonts w:cs="Arial"/>
          <w:sz w:val="24"/>
          <w:szCs w:val="24"/>
        </w:rPr>
        <w:t xml:space="preserve"> </w:t>
      </w:r>
      <w:r w:rsidR="006B05CA" w:rsidRPr="006D3A33">
        <w:rPr>
          <w:rFonts w:cs="Arial"/>
          <w:sz w:val="24"/>
          <w:szCs w:val="24"/>
        </w:rPr>
        <w:t>L</w:t>
      </w:r>
      <w:r w:rsidR="00C07CF1" w:rsidRPr="006D3A33">
        <w:rPr>
          <w:rFonts w:cs="Arial"/>
          <w:sz w:val="24"/>
          <w:szCs w:val="24"/>
        </w:rPr>
        <w:t xml:space="preserve">aminar flow </w:t>
      </w:r>
      <w:r w:rsidR="00A956B8" w:rsidRPr="006D3A33">
        <w:rPr>
          <w:rFonts w:cs="Arial"/>
          <w:sz w:val="24"/>
          <w:szCs w:val="24"/>
        </w:rPr>
        <w:t>is</w:t>
      </w:r>
      <w:r w:rsidR="00C07CF1" w:rsidRPr="006D3A33">
        <w:rPr>
          <w:rFonts w:cs="Arial"/>
          <w:sz w:val="24"/>
          <w:szCs w:val="24"/>
        </w:rPr>
        <w:t xml:space="preserve"> </w:t>
      </w:r>
      <w:r w:rsidR="00C260CE" w:rsidRPr="006D3A33">
        <w:rPr>
          <w:rFonts w:cs="Arial"/>
          <w:sz w:val="24"/>
          <w:szCs w:val="24"/>
        </w:rPr>
        <w:t>streamline when</w:t>
      </w:r>
      <w:r w:rsidR="006B05CA" w:rsidRPr="006D3A33">
        <w:rPr>
          <w:rFonts w:cs="Arial"/>
          <w:sz w:val="24"/>
          <w:szCs w:val="24"/>
        </w:rPr>
        <w:t xml:space="preserve"> liquids o</w:t>
      </w:r>
      <w:r w:rsidR="00C260CE" w:rsidRPr="006D3A33">
        <w:rPr>
          <w:rFonts w:cs="Arial"/>
          <w:sz w:val="24"/>
          <w:szCs w:val="24"/>
        </w:rPr>
        <w:t>r</w:t>
      </w:r>
      <w:r w:rsidR="006B05CA" w:rsidRPr="006D3A33">
        <w:rPr>
          <w:rFonts w:cs="Arial"/>
          <w:sz w:val="24"/>
          <w:szCs w:val="24"/>
        </w:rPr>
        <w:t xml:space="preserve"> gases flow in laminations. T</w:t>
      </w:r>
      <w:r w:rsidR="00C07CF1" w:rsidRPr="006D3A33">
        <w:rPr>
          <w:rFonts w:cs="Arial"/>
          <w:sz w:val="24"/>
          <w:szCs w:val="24"/>
        </w:rPr>
        <w:t>urbulent flow is</w:t>
      </w:r>
      <w:r w:rsidR="00513439" w:rsidRPr="006D3A33">
        <w:rPr>
          <w:rFonts w:cs="Arial"/>
          <w:sz w:val="24"/>
          <w:szCs w:val="24"/>
        </w:rPr>
        <w:t xml:space="preserve"> unstable</w:t>
      </w:r>
      <w:r w:rsidR="006B05CA" w:rsidRPr="006D3A33">
        <w:rPr>
          <w:rFonts w:cs="Arial"/>
          <w:sz w:val="24"/>
          <w:szCs w:val="24"/>
        </w:rPr>
        <w:t>, this can happen in pipelines when the velocity of a fluid is increased and can be seen clearly with the inclusion of dyes</w:t>
      </w:r>
      <w:sdt>
        <w:sdtPr>
          <w:rPr>
            <w:rFonts w:cs="Arial"/>
            <w:sz w:val="24"/>
            <w:szCs w:val="24"/>
          </w:rPr>
          <w:id w:val="1425459454"/>
          <w:citation/>
        </w:sdtPr>
        <w:sdtEndPr/>
        <w:sdtContent>
          <w:r w:rsidR="006B05CA" w:rsidRPr="006D3A33">
            <w:rPr>
              <w:rFonts w:cs="Arial"/>
              <w:sz w:val="24"/>
              <w:szCs w:val="24"/>
            </w:rPr>
            <w:fldChar w:fldCharType="begin"/>
          </w:r>
          <w:r w:rsidR="006B05CA" w:rsidRPr="006D3A33">
            <w:rPr>
              <w:rFonts w:cs="Arial"/>
              <w:sz w:val="24"/>
              <w:szCs w:val="24"/>
              <w:lang w:val="en-GB"/>
            </w:rPr>
            <w:instrText xml:space="preserve"> CITATION Sha15 \l 2057 </w:instrText>
          </w:r>
          <w:r w:rsidR="006B05CA" w:rsidRPr="006D3A33">
            <w:rPr>
              <w:rFonts w:cs="Arial"/>
              <w:sz w:val="24"/>
              <w:szCs w:val="24"/>
            </w:rPr>
            <w:fldChar w:fldCharType="separate"/>
          </w:r>
          <w:r w:rsidR="00667C83" w:rsidRPr="006D3A33">
            <w:rPr>
              <w:rFonts w:cs="Arial"/>
              <w:noProof/>
              <w:sz w:val="24"/>
              <w:szCs w:val="24"/>
              <w:lang w:val="en-GB"/>
            </w:rPr>
            <w:t xml:space="preserve"> [2]</w:t>
          </w:r>
          <w:r w:rsidR="006B05CA" w:rsidRPr="006D3A33">
            <w:rPr>
              <w:rFonts w:cs="Arial"/>
              <w:sz w:val="24"/>
              <w:szCs w:val="24"/>
            </w:rPr>
            <w:fldChar w:fldCharType="end"/>
          </w:r>
        </w:sdtContent>
      </w:sdt>
      <w:r w:rsidR="00BF37E3" w:rsidRPr="006D3A33">
        <w:rPr>
          <w:rFonts w:cs="Arial"/>
          <w:sz w:val="24"/>
          <w:szCs w:val="24"/>
        </w:rPr>
        <w:t xml:space="preserve">. </w:t>
      </w:r>
      <w:r w:rsidR="004202AF" w:rsidRPr="006D3A33">
        <w:rPr>
          <w:rFonts w:cs="Arial"/>
          <w:sz w:val="24"/>
          <w:szCs w:val="24"/>
        </w:rPr>
        <w:t>As engineers, to improve performance a laminar flow would be more efficient, as less energy is lost</w:t>
      </w:r>
      <w:r w:rsidR="00C34399" w:rsidRPr="006D3A33">
        <w:rPr>
          <w:rFonts w:cs="Arial"/>
          <w:sz w:val="24"/>
          <w:szCs w:val="24"/>
        </w:rPr>
        <w:t xml:space="preserve">. </w:t>
      </w:r>
      <w:r w:rsidR="00EF7D21" w:rsidRPr="006D3A33">
        <w:rPr>
          <w:rFonts w:cs="Arial"/>
          <w:sz w:val="24"/>
          <w:szCs w:val="24"/>
        </w:rPr>
        <w:t>To understand whether a flow is laminar or turbulent we use Reynolds number.</w:t>
      </w:r>
      <w:r w:rsidR="00C34399" w:rsidRPr="006D3A33">
        <w:rPr>
          <w:rFonts w:cs="Arial"/>
          <w:sz w:val="24"/>
          <w:szCs w:val="24"/>
        </w:rPr>
        <w:t xml:space="preserve"> </w:t>
      </w:r>
    </w:p>
    <w:p w14:paraId="5384B746" w14:textId="77777777" w:rsidR="00A843AF" w:rsidRPr="006D3A33" w:rsidRDefault="00A843AF" w:rsidP="006D3A33">
      <w:pPr>
        <w:spacing w:line="360" w:lineRule="auto"/>
        <w:jc w:val="both"/>
        <w:rPr>
          <w:rFonts w:cs="Arial"/>
          <w:sz w:val="24"/>
          <w:szCs w:val="24"/>
        </w:rPr>
      </w:pPr>
    </w:p>
    <w:p w14:paraId="02C6EC7D" w14:textId="7C6F9418" w:rsidR="00C34399" w:rsidRPr="006D3A33" w:rsidRDefault="00C34399" w:rsidP="006D3A33">
      <w:pPr>
        <w:spacing w:line="360" w:lineRule="auto"/>
        <w:jc w:val="both"/>
        <w:rPr>
          <w:rFonts w:cs="Arial"/>
          <w:sz w:val="24"/>
          <w:szCs w:val="24"/>
        </w:rPr>
      </w:pPr>
      <w:r w:rsidRPr="006D3A33">
        <w:rPr>
          <w:rFonts w:cs="Arial"/>
          <w:sz w:val="24"/>
          <w:szCs w:val="24"/>
        </w:rPr>
        <w:t>The Reynolds number is a dimensionless ratio of internal forces to viscous forces in a fluid. This is defined by the relationship of; density of the fluid</w:t>
      </w:r>
      <w:r w:rsidR="00A956B8" w:rsidRPr="006D3A33">
        <w:rPr>
          <w:rFonts w:cs="Arial"/>
          <w:sz w:val="24"/>
          <w:szCs w:val="24"/>
        </w:rPr>
        <w:t xml:space="preserve"> x</w:t>
      </w:r>
      <w:r w:rsidRPr="006D3A33">
        <w:rPr>
          <w:rFonts w:cs="Arial"/>
          <w:sz w:val="24"/>
          <w:szCs w:val="24"/>
        </w:rPr>
        <w:t xml:space="preserve"> the velocity</w:t>
      </w:r>
      <w:r w:rsidR="00A956B8" w:rsidRPr="006D3A33">
        <w:rPr>
          <w:rFonts w:cs="Arial"/>
          <w:sz w:val="24"/>
          <w:szCs w:val="24"/>
        </w:rPr>
        <w:t xml:space="preserve"> x </w:t>
      </w:r>
      <w:r w:rsidRPr="006D3A33">
        <w:rPr>
          <w:rFonts w:cs="Arial"/>
          <w:sz w:val="24"/>
          <w:szCs w:val="24"/>
        </w:rPr>
        <w:t>reference length</w:t>
      </w:r>
      <w:r w:rsidR="00A8065B" w:rsidRPr="006D3A33">
        <w:rPr>
          <w:rFonts w:cs="Arial"/>
          <w:sz w:val="24"/>
          <w:szCs w:val="24"/>
        </w:rPr>
        <w:t xml:space="preserve"> and</w:t>
      </w:r>
      <w:r w:rsidR="00A956B8" w:rsidRPr="006D3A33">
        <w:rPr>
          <w:rFonts w:cs="Arial"/>
          <w:sz w:val="24"/>
          <w:szCs w:val="24"/>
        </w:rPr>
        <w:t xml:space="preserve"> divided by</w:t>
      </w:r>
      <w:r w:rsidRPr="006D3A33">
        <w:rPr>
          <w:rFonts w:cs="Arial"/>
          <w:sz w:val="24"/>
          <w:szCs w:val="24"/>
        </w:rPr>
        <w:t xml:space="preserve"> dynamic viscosity known as the Reynolds number: Re = </w:t>
      </w:r>
      <m:oMath>
        <m:f>
          <m:fPr>
            <m:ctrlPr>
              <w:rPr>
                <w:rFonts w:ascii="Cambria Math" w:hAnsi="Cambria Math" w:cs="Arial"/>
                <w:i/>
                <w:sz w:val="24"/>
                <w:szCs w:val="24"/>
              </w:rPr>
            </m:ctrlPr>
          </m:fPr>
          <m:num>
            <m:r>
              <m:rPr>
                <m:sty m:val="p"/>
              </m:rPr>
              <w:rPr>
                <w:rFonts w:ascii="Cambria Math" w:hAnsi="Cambria Math" w:cs="Arial"/>
                <w:sz w:val="24"/>
                <w:szCs w:val="24"/>
              </w:rPr>
              <m:t>ρVL</m:t>
            </m:r>
          </m:num>
          <m:den>
            <m:r>
              <m:rPr>
                <m:sty m:val="p"/>
              </m:rPr>
              <w:rPr>
                <w:rFonts w:ascii="Cambria Math" w:hAnsi="Cambria Math" w:cs="Arial"/>
                <w:sz w:val="24"/>
                <w:szCs w:val="24"/>
              </w:rPr>
              <m:t>μ</m:t>
            </m:r>
          </m:den>
        </m:f>
      </m:oMath>
      <w:r w:rsidRPr="006D3A33">
        <w:rPr>
          <w:rFonts w:cs="Arial"/>
          <w:sz w:val="24"/>
          <w:szCs w:val="24"/>
        </w:rPr>
        <w:t xml:space="preserve"> </w:t>
      </w:r>
      <w:r w:rsidR="00F8069B" w:rsidRPr="006D3A33">
        <w:rPr>
          <w:rFonts w:cs="Arial"/>
          <w:sz w:val="24"/>
          <w:szCs w:val="24"/>
        </w:rPr>
        <w:t xml:space="preserve"> </w:t>
      </w:r>
      <w:r w:rsidR="001D2D0E" w:rsidRPr="006D3A33">
        <w:rPr>
          <w:rFonts w:cs="Arial"/>
          <w:sz w:val="24"/>
          <w:szCs w:val="24"/>
        </w:rPr>
        <w:t xml:space="preserve">and is specifically important when analyzing the boundary layers </w:t>
      </w:r>
      <w:sdt>
        <w:sdtPr>
          <w:rPr>
            <w:rFonts w:cs="Arial"/>
            <w:sz w:val="24"/>
            <w:szCs w:val="24"/>
          </w:rPr>
          <w:id w:val="1480731365"/>
          <w:citation/>
        </w:sdtPr>
        <w:sdtEndPr/>
        <w:sdtContent>
          <w:r w:rsidR="008B3B60" w:rsidRPr="006D3A33">
            <w:rPr>
              <w:rFonts w:cs="Arial"/>
              <w:sz w:val="24"/>
              <w:szCs w:val="24"/>
            </w:rPr>
            <w:fldChar w:fldCharType="begin"/>
          </w:r>
          <w:r w:rsidR="008B3B60" w:rsidRPr="006D3A33">
            <w:rPr>
              <w:rFonts w:cs="Arial"/>
              <w:sz w:val="24"/>
              <w:szCs w:val="24"/>
              <w:lang w:val="en-GB"/>
            </w:rPr>
            <w:instrText xml:space="preserve"> CITATION Gud14 \l 2057 </w:instrText>
          </w:r>
          <w:r w:rsidR="008B3B60" w:rsidRPr="006D3A33">
            <w:rPr>
              <w:rFonts w:cs="Arial"/>
              <w:sz w:val="24"/>
              <w:szCs w:val="24"/>
            </w:rPr>
            <w:fldChar w:fldCharType="separate"/>
          </w:r>
          <w:r w:rsidR="00667C83" w:rsidRPr="006D3A33">
            <w:rPr>
              <w:rFonts w:cs="Arial"/>
              <w:noProof/>
              <w:sz w:val="24"/>
              <w:szCs w:val="24"/>
              <w:lang w:val="en-GB"/>
            </w:rPr>
            <w:t>[3]</w:t>
          </w:r>
          <w:r w:rsidR="008B3B60" w:rsidRPr="006D3A33">
            <w:rPr>
              <w:rFonts w:cs="Arial"/>
              <w:sz w:val="24"/>
              <w:szCs w:val="24"/>
            </w:rPr>
            <w:fldChar w:fldCharType="end"/>
          </w:r>
        </w:sdtContent>
      </w:sdt>
      <w:r w:rsidR="008B3B60" w:rsidRPr="006D3A33">
        <w:rPr>
          <w:rFonts w:cs="Arial"/>
          <w:sz w:val="24"/>
          <w:szCs w:val="24"/>
        </w:rPr>
        <w:t>.</w:t>
      </w:r>
      <w:r w:rsidR="001D2D0E" w:rsidRPr="006D3A33">
        <w:rPr>
          <w:rFonts w:cs="Arial"/>
          <w:sz w:val="24"/>
          <w:szCs w:val="24"/>
        </w:rPr>
        <w:t xml:space="preserve"> </w:t>
      </w:r>
      <w:r w:rsidR="005530E6" w:rsidRPr="006D3A33">
        <w:rPr>
          <w:rFonts w:cs="Arial"/>
          <w:sz w:val="24"/>
          <w:szCs w:val="24"/>
        </w:rPr>
        <w:t xml:space="preserve">Dependent on its application, low values of the </w:t>
      </w:r>
      <w:r w:rsidR="00A843AF" w:rsidRPr="006D3A33">
        <w:rPr>
          <w:rFonts w:cs="Arial"/>
          <w:sz w:val="24"/>
          <w:szCs w:val="24"/>
        </w:rPr>
        <w:t>Reynolds</w:t>
      </w:r>
      <w:r w:rsidR="005530E6" w:rsidRPr="006D3A33">
        <w:rPr>
          <w:rFonts w:cs="Arial"/>
          <w:sz w:val="24"/>
          <w:szCs w:val="24"/>
        </w:rPr>
        <w:t xml:space="preserve"> number</w:t>
      </w:r>
      <w:r w:rsidR="00A843AF" w:rsidRPr="006D3A33">
        <w:rPr>
          <w:rFonts w:cs="Arial"/>
          <w:sz w:val="24"/>
          <w:szCs w:val="24"/>
        </w:rPr>
        <w:t xml:space="preserve"> (Re &lt;2100)</w:t>
      </w:r>
      <w:r w:rsidR="005530E6" w:rsidRPr="006D3A33">
        <w:rPr>
          <w:rFonts w:cs="Arial"/>
          <w:sz w:val="24"/>
          <w:szCs w:val="24"/>
        </w:rPr>
        <w:t xml:space="preserve"> flow </w:t>
      </w:r>
      <w:r w:rsidR="00A956B8" w:rsidRPr="006D3A33">
        <w:rPr>
          <w:rFonts w:cs="Arial"/>
          <w:sz w:val="24"/>
          <w:szCs w:val="24"/>
        </w:rPr>
        <w:t>is</w:t>
      </w:r>
      <w:r w:rsidR="00A843AF" w:rsidRPr="006D3A33">
        <w:rPr>
          <w:rFonts w:cs="Arial"/>
          <w:sz w:val="24"/>
          <w:szCs w:val="24"/>
        </w:rPr>
        <w:t xml:space="preserve"> considered to be</w:t>
      </w:r>
      <w:r w:rsidR="00585EEE" w:rsidRPr="006D3A33">
        <w:rPr>
          <w:rFonts w:cs="Arial"/>
          <w:sz w:val="24"/>
          <w:szCs w:val="24"/>
        </w:rPr>
        <w:t xml:space="preserve"> laminar</w:t>
      </w:r>
      <w:r w:rsidR="00A843AF" w:rsidRPr="006D3A33">
        <w:rPr>
          <w:rFonts w:cs="Arial"/>
          <w:sz w:val="24"/>
          <w:szCs w:val="24"/>
        </w:rPr>
        <w:t>. At</w:t>
      </w:r>
      <w:r w:rsidR="005530E6" w:rsidRPr="006D3A33">
        <w:rPr>
          <w:rFonts w:cs="Arial"/>
          <w:sz w:val="24"/>
          <w:szCs w:val="24"/>
        </w:rPr>
        <w:t xml:space="preserve"> high values flow </w:t>
      </w:r>
      <w:r w:rsidR="00A956B8" w:rsidRPr="006D3A33">
        <w:rPr>
          <w:rFonts w:cs="Arial"/>
          <w:sz w:val="24"/>
          <w:szCs w:val="24"/>
        </w:rPr>
        <w:t>is</w:t>
      </w:r>
      <w:r w:rsidR="005530E6" w:rsidRPr="006D3A33">
        <w:rPr>
          <w:rFonts w:cs="Arial"/>
          <w:sz w:val="24"/>
          <w:szCs w:val="24"/>
        </w:rPr>
        <w:t xml:space="preserve"> turbulent </w:t>
      </w:r>
      <w:r w:rsidR="00A843AF" w:rsidRPr="006D3A33">
        <w:rPr>
          <w:rFonts w:cs="Arial"/>
          <w:sz w:val="24"/>
          <w:szCs w:val="24"/>
        </w:rPr>
        <w:t>(</w:t>
      </w:r>
      <w:r w:rsidR="005530E6" w:rsidRPr="006D3A33">
        <w:rPr>
          <w:rFonts w:cs="Arial"/>
          <w:sz w:val="24"/>
          <w:szCs w:val="24"/>
        </w:rPr>
        <w:t>Re &gt;</w:t>
      </w:r>
      <w:r w:rsidR="00965861" w:rsidRPr="006D3A33">
        <w:rPr>
          <w:rFonts w:cs="Arial"/>
          <w:sz w:val="24"/>
          <w:szCs w:val="24"/>
        </w:rPr>
        <w:t>4000</w:t>
      </w:r>
      <w:r w:rsidR="00A843AF" w:rsidRPr="006D3A33">
        <w:rPr>
          <w:rFonts w:cs="Arial"/>
          <w:sz w:val="24"/>
          <w:szCs w:val="24"/>
        </w:rPr>
        <w:t>)</w:t>
      </w:r>
      <w:r w:rsidR="005530E6" w:rsidRPr="006D3A33">
        <w:rPr>
          <w:rFonts w:cs="Arial"/>
          <w:sz w:val="24"/>
          <w:szCs w:val="24"/>
        </w:rPr>
        <w:t>.</w:t>
      </w:r>
      <w:r w:rsidR="00BF3272" w:rsidRPr="006D3A33">
        <w:rPr>
          <w:rFonts w:cs="Arial"/>
          <w:sz w:val="24"/>
          <w:szCs w:val="24"/>
        </w:rPr>
        <w:t xml:space="preserve"> The</w:t>
      </w:r>
      <w:r w:rsidR="00306121" w:rsidRPr="006D3A33">
        <w:rPr>
          <w:rFonts w:cs="Arial"/>
          <w:sz w:val="24"/>
          <w:szCs w:val="24"/>
        </w:rPr>
        <w:t xml:space="preserve"> Reynolds number </w:t>
      </w:r>
      <w:r w:rsidR="00BF3272" w:rsidRPr="006D3A33">
        <w:rPr>
          <w:rFonts w:cs="Arial"/>
          <w:sz w:val="24"/>
          <w:szCs w:val="24"/>
        </w:rPr>
        <w:t xml:space="preserve">which determines laminar or turbulent flow </w:t>
      </w:r>
      <w:r w:rsidR="00306121" w:rsidRPr="006D3A33">
        <w:rPr>
          <w:rFonts w:cs="Arial"/>
          <w:sz w:val="24"/>
          <w:szCs w:val="24"/>
        </w:rPr>
        <w:t>will vary dependent on its application</w:t>
      </w:r>
      <w:r w:rsidR="00965861" w:rsidRPr="006D3A33">
        <w:rPr>
          <w:rFonts w:cs="Arial"/>
          <w:sz w:val="24"/>
          <w:szCs w:val="24"/>
        </w:rPr>
        <w:t xml:space="preserve"> for </w:t>
      </w:r>
      <w:r w:rsidR="00A956B8" w:rsidRPr="006D3A33">
        <w:rPr>
          <w:rFonts w:cs="Arial"/>
          <w:sz w:val="24"/>
          <w:szCs w:val="24"/>
        </w:rPr>
        <w:t>example,</w:t>
      </w:r>
      <w:r w:rsidR="00965861" w:rsidRPr="006D3A33">
        <w:rPr>
          <w:rFonts w:cs="Arial"/>
          <w:sz w:val="24"/>
          <w:szCs w:val="24"/>
        </w:rPr>
        <w:t xml:space="preserve"> flow around a sphere or flow inside a pipe.</w:t>
      </w:r>
      <w:r w:rsidR="00306121" w:rsidRPr="006D3A33">
        <w:rPr>
          <w:rFonts w:cs="Arial"/>
          <w:sz w:val="24"/>
          <w:szCs w:val="24"/>
        </w:rPr>
        <w:t xml:space="preserve"> </w:t>
      </w:r>
    </w:p>
    <w:p w14:paraId="613214DA" w14:textId="3DA39C44" w:rsidR="004851C4" w:rsidRPr="006D3A33" w:rsidRDefault="004851C4" w:rsidP="006D3A33">
      <w:pPr>
        <w:spacing w:line="360" w:lineRule="auto"/>
        <w:jc w:val="both"/>
        <w:rPr>
          <w:rFonts w:cs="Arial"/>
          <w:sz w:val="24"/>
          <w:szCs w:val="24"/>
        </w:rPr>
      </w:pPr>
    </w:p>
    <w:p w14:paraId="46F1915C" w14:textId="5C48B275" w:rsidR="006B4E36" w:rsidRPr="006D3A33" w:rsidRDefault="00A956B8" w:rsidP="006D3A33">
      <w:pPr>
        <w:spacing w:line="360" w:lineRule="auto"/>
        <w:jc w:val="both"/>
        <w:rPr>
          <w:rFonts w:cs="Arial"/>
          <w:sz w:val="24"/>
          <w:szCs w:val="24"/>
        </w:rPr>
      </w:pPr>
      <w:r w:rsidRPr="006D3A33">
        <w:rPr>
          <w:rFonts w:cs="Arial"/>
          <w:sz w:val="24"/>
          <w:szCs w:val="24"/>
        </w:rPr>
        <w:t>F</w:t>
      </w:r>
      <w:r w:rsidR="004851C4" w:rsidRPr="006D3A33">
        <w:rPr>
          <w:rFonts w:cs="Arial"/>
          <w:sz w:val="24"/>
          <w:szCs w:val="24"/>
        </w:rPr>
        <w:t>or the performance of propeller blades</w:t>
      </w:r>
      <w:r w:rsidR="004C3A39" w:rsidRPr="006D3A33">
        <w:rPr>
          <w:rFonts w:cs="Arial"/>
          <w:sz w:val="24"/>
          <w:szCs w:val="24"/>
        </w:rPr>
        <w:t xml:space="preserve">, the </w:t>
      </w:r>
      <w:r w:rsidR="004851C4" w:rsidRPr="006D3A33">
        <w:rPr>
          <w:rFonts w:cs="Arial"/>
          <w:sz w:val="24"/>
          <w:szCs w:val="24"/>
        </w:rPr>
        <w:t>design</w:t>
      </w:r>
      <w:r w:rsidR="004C3A39" w:rsidRPr="006D3A33">
        <w:rPr>
          <w:rFonts w:cs="Arial"/>
          <w:sz w:val="24"/>
          <w:szCs w:val="24"/>
        </w:rPr>
        <w:t xml:space="preserve"> should</w:t>
      </w:r>
      <w:r w:rsidR="004851C4" w:rsidRPr="006D3A33">
        <w:rPr>
          <w:rFonts w:cs="Arial"/>
          <w:sz w:val="24"/>
          <w:szCs w:val="24"/>
        </w:rPr>
        <w:t xml:space="preserve"> produce </w:t>
      </w:r>
      <w:r w:rsidR="00A40339" w:rsidRPr="006D3A33">
        <w:rPr>
          <w:rFonts w:cs="Arial"/>
          <w:sz w:val="24"/>
          <w:szCs w:val="24"/>
        </w:rPr>
        <w:t>propulsion</w:t>
      </w:r>
      <w:r w:rsidR="004851C4" w:rsidRPr="006D3A33">
        <w:rPr>
          <w:rFonts w:cs="Arial"/>
          <w:sz w:val="24"/>
          <w:szCs w:val="24"/>
        </w:rPr>
        <w:t xml:space="preserve"> </w:t>
      </w:r>
      <w:r w:rsidR="00C260CE" w:rsidRPr="006D3A33">
        <w:rPr>
          <w:rFonts w:cs="Arial"/>
          <w:sz w:val="24"/>
          <w:szCs w:val="24"/>
        </w:rPr>
        <w:t>to</w:t>
      </w:r>
      <w:r w:rsidR="004851C4" w:rsidRPr="006D3A33">
        <w:rPr>
          <w:rFonts w:cs="Arial"/>
          <w:sz w:val="24"/>
          <w:szCs w:val="24"/>
        </w:rPr>
        <w:t xml:space="preserve"> move the ship through water. </w:t>
      </w:r>
      <w:r w:rsidR="001A34BF" w:rsidRPr="006D3A33">
        <w:rPr>
          <w:rFonts w:cs="Arial"/>
          <w:sz w:val="24"/>
          <w:szCs w:val="24"/>
        </w:rPr>
        <w:t>Therefore, we</w:t>
      </w:r>
      <w:r w:rsidR="004851C4" w:rsidRPr="006D3A33">
        <w:rPr>
          <w:rFonts w:cs="Arial"/>
          <w:sz w:val="24"/>
          <w:szCs w:val="24"/>
        </w:rPr>
        <w:t xml:space="preserve"> should consider the blade</w:t>
      </w:r>
      <w:r w:rsidR="00E67E25" w:rsidRPr="006D3A33">
        <w:rPr>
          <w:rFonts w:cs="Arial"/>
          <w:sz w:val="24"/>
          <w:szCs w:val="24"/>
        </w:rPr>
        <w:t xml:space="preserve"> </w:t>
      </w:r>
      <w:r w:rsidR="00C260CE" w:rsidRPr="006D3A33">
        <w:rPr>
          <w:rFonts w:cs="Arial"/>
          <w:sz w:val="24"/>
          <w:szCs w:val="24"/>
        </w:rPr>
        <w:t>pitch</w:t>
      </w:r>
      <w:r w:rsidR="001A34BF" w:rsidRPr="006D3A33">
        <w:rPr>
          <w:rFonts w:cs="Arial"/>
          <w:sz w:val="24"/>
          <w:szCs w:val="24"/>
        </w:rPr>
        <w:t xml:space="preserve"> ratio</w:t>
      </w:r>
      <w:r w:rsidR="00E67E25" w:rsidRPr="006D3A33">
        <w:rPr>
          <w:rFonts w:cs="Arial"/>
          <w:sz w:val="24"/>
          <w:szCs w:val="24"/>
        </w:rPr>
        <w:t>,</w:t>
      </w:r>
      <w:r w:rsidR="004851C4" w:rsidRPr="006D3A33">
        <w:rPr>
          <w:rFonts w:cs="Arial"/>
          <w:sz w:val="24"/>
          <w:szCs w:val="24"/>
        </w:rPr>
        <w:t xml:space="preserve"> chord </w:t>
      </w:r>
      <w:r w:rsidR="00E67E25" w:rsidRPr="006D3A33">
        <w:rPr>
          <w:rFonts w:cs="Arial"/>
          <w:sz w:val="24"/>
          <w:szCs w:val="24"/>
        </w:rPr>
        <w:t xml:space="preserve">length </w:t>
      </w:r>
      <w:r w:rsidR="004851C4" w:rsidRPr="006D3A33">
        <w:rPr>
          <w:rFonts w:cs="Arial"/>
          <w:sz w:val="24"/>
          <w:szCs w:val="24"/>
        </w:rPr>
        <w:t xml:space="preserve">and inflow velocity of the fluid </w:t>
      </w:r>
      <w:r w:rsidR="00E67E25" w:rsidRPr="006D3A33">
        <w:rPr>
          <w:rFonts w:cs="Arial"/>
          <w:sz w:val="24"/>
          <w:szCs w:val="24"/>
        </w:rPr>
        <w:t>as well as the kinematic viscosity of the fluid</w:t>
      </w:r>
      <w:r w:rsidR="00A843AF" w:rsidRPr="006D3A33">
        <w:rPr>
          <w:rFonts w:cs="Arial"/>
          <w:sz w:val="24"/>
          <w:szCs w:val="24"/>
        </w:rPr>
        <w:t xml:space="preserve"> (kinematic viscosity = dynamic viscosity of the fluid/ density of the fluid)</w:t>
      </w:r>
      <w:r w:rsidR="00E67E25" w:rsidRPr="006D3A33">
        <w:rPr>
          <w:rFonts w:cs="Arial"/>
          <w:sz w:val="24"/>
          <w:szCs w:val="24"/>
        </w:rPr>
        <w:t>. This is important to determine the boundary layer flows</w:t>
      </w:r>
      <w:r w:rsidR="00C768A4" w:rsidRPr="006D3A33">
        <w:rPr>
          <w:rFonts w:cs="Arial"/>
          <w:sz w:val="24"/>
          <w:szCs w:val="24"/>
        </w:rPr>
        <w:t xml:space="preserve"> and whether they are laminar or turbulent</w:t>
      </w:r>
      <w:sdt>
        <w:sdtPr>
          <w:rPr>
            <w:rFonts w:cs="Arial"/>
            <w:sz w:val="24"/>
            <w:szCs w:val="24"/>
          </w:rPr>
          <w:id w:val="1245688451"/>
          <w:citation/>
        </w:sdtPr>
        <w:sdtEndPr/>
        <w:sdtContent>
          <w:r w:rsidR="00C768A4" w:rsidRPr="006D3A33">
            <w:rPr>
              <w:rFonts w:cs="Arial"/>
              <w:sz w:val="24"/>
              <w:szCs w:val="24"/>
            </w:rPr>
            <w:fldChar w:fldCharType="begin"/>
          </w:r>
          <w:r w:rsidR="00C768A4" w:rsidRPr="006D3A33">
            <w:rPr>
              <w:rFonts w:cs="Arial"/>
              <w:sz w:val="24"/>
              <w:szCs w:val="24"/>
              <w:lang w:val="en-GB"/>
            </w:rPr>
            <w:instrText xml:space="preserve">CITATION Yao18 \l 2057 </w:instrText>
          </w:r>
          <w:r w:rsidR="00C768A4" w:rsidRPr="006D3A33">
            <w:rPr>
              <w:rFonts w:cs="Arial"/>
              <w:sz w:val="24"/>
              <w:szCs w:val="24"/>
            </w:rPr>
            <w:fldChar w:fldCharType="separate"/>
          </w:r>
          <w:r w:rsidR="00667C83" w:rsidRPr="006D3A33">
            <w:rPr>
              <w:rFonts w:cs="Arial"/>
              <w:noProof/>
              <w:sz w:val="24"/>
              <w:szCs w:val="24"/>
              <w:lang w:val="en-GB"/>
            </w:rPr>
            <w:t xml:space="preserve"> [4]</w:t>
          </w:r>
          <w:r w:rsidR="00C768A4" w:rsidRPr="006D3A33">
            <w:rPr>
              <w:rFonts w:cs="Arial"/>
              <w:sz w:val="24"/>
              <w:szCs w:val="24"/>
            </w:rPr>
            <w:fldChar w:fldCharType="end"/>
          </w:r>
        </w:sdtContent>
      </w:sdt>
      <w:r w:rsidR="00C768A4" w:rsidRPr="006D3A33">
        <w:rPr>
          <w:rFonts w:cs="Arial"/>
          <w:sz w:val="24"/>
          <w:szCs w:val="24"/>
        </w:rPr>
        <w:t>.</w:t>
      </w:r>
      <w:r w:rsidR="000B5F55" w:rsidRPr="006D3A33">
        <w:rPr>
          <w:rFonts w:cs="Arial"/>
          <w:sz w:val="24"/>
          <w:szCs w:val="24"/>
        </w:rPr>
        <w:t xml:space="preserve"> </w:t>
      </w:r>
      <w:r w:rsidR="006B4E36" w:rsidRPr="006D3A33">
        <w:rPr>
          <w:rFonts w:cs="Arial"/>
          <w:sz w:val="24"/>
          <w:szCs w:val="24"/>
        </w:rPr>
        <w:t xml:space="preserve"> </w:t>
      </w:r>
      <w:r w:rsidR="00A94D19" w:rsidRPr="006D3A33">
        <w:rPr>
          <w:rFonts w:cs="Arial"/>
          <w:sz w:val="24"/>
          <w:szCs w:val="24"/>
        </w:rPr>
        <w:t>T</w:t>
      </w:r>
      <w:r w:rsidR="006B4E36" w:rsidRPr="006D3A33">
        <w:rPr>
          <w:rFonts w:cs="Arial"/>
          <w:sz w:val="24"/>
          <w:szCs w:val="24"/>
        </w:rPr>
        <w:t xml:space="preserve">he Reynolds number is crucial to the design stage, it allows us to determine the flow </w:t>
      </w:r>
      <w:r w:rsidR="00A94D19" w:rsidRPr="006D3A33">
        <w:rPr>
          <w:rFonts w:cs="Arial"/>
          <w:sz w:val="24"/>
          <w:szCs w:val="24"/>
        </w:rPr>
        <w:t xml:space="preserve">on a much smaller scale, </w:t>
      </w:r>
      <w:r w:rsidR="00F21C01" w:rsidRPr="006D3A33">
        <w:rPr>
          <w:rFonts w:cs="Arial"/>
          <w:sz w:val="24"/>
          <w:szCs w:val="24"/>
        </w:rPr>
        <w:t xml:space="preserve">we can then predict the behavior and properties on the larger </w:t>
      </w:r>
      <w:r w:rsidR="00A843AF" w:rsidRPr="006D3A33">
        <w:rPr>
          <w:rFonts w:cs="Arial"/>
          <w:sz w:val="24"/>
          <w:szCs w:val="24"/>
        </w:rPr>
        <w:t>full-scale</w:t>
      </w:r>
      <w:r w:rsidR="00F21C01" w:rsidRPr="006D3A33">
        <w:rPr>
          <w:rFonts w:cs="Arial"/>
          <w:sz w:val="24"/>
          <w:szCs w:val="24"/>
        </w:rPr>
        <w:t xml:space="preserve"> prototype based on the tests.</w:t>
      </w:r>
      <w:r w:rsidR="00DD7BA3" w:rsidRPr="006D3A33">
        <w:rPr>
          <w:rFonts w:cs="Arial"/>
          <w:sz w:val="24"/>
          <w:szCs w:val="24"/>
        </w:rPr>
        <w:t xml:space="preserve"> Using the drag coefficient of the propeller blade at 0.7 – 0.75 of the </w:t>
      </w:r>
      <w:r w:rsidR="00192FA2" w:rsidRPr="006D3A33">
        <w:rPr>
          <w:rFonts w:cs="Arial"/>
          <w:sz w:val="24"/>
          <w:szCs w:val="24"/>
        </w:rPr>
        <w:t>radii</w:t>
      </w:r>
      <w:r w:rsidR="00DD7BA3" w:rsidRPr="006D3A33">
        <w:rPr>
          <w:rFonts w:cs="Arial"/>
          <w:sz w:val="24"/>
          <w:szCs w:val="24"/>
        </w:rPr>
        <w:t>,</w:t>
      </w:r>
      <w:r w:rsidR="000B5F55" w:rsidRPr="006D3A33">
        <w:rPr>
          <w:rFonts w:cs="Arial"/>
          <w:sz w:val="24"/>
          <w:szCs w:val="24"/>
        </w:rPr>
        <w:t xml:space="preserve"> </w:t>
      </w:r>
      <w:r w:rsidR="00DD7BA3" w:rsidRPr="006D3A33">
        <w:rPr>
          <w:rFonts w:cs="Arial"/>
          <w:sz w:val="24"/>
          <w:szCs w:val="24"/>
        </w:rPr>
        <w:t>p</w:t>
      </w:r>
      <w:r w:rsidR="000B5F55" w:rsidRPr="006D3A33">
        <w:rPr>
          <w:rFonts w:cs="Arial"/>
          <w:sz w:val="24"/>
          <w:szCs w:val="24"/>
        </w:rPr>
        <w:t xml:space="preserve">erformance prediction methods such as the ITTC use these scale models </w:t>
      </w:r>
      <w:r w:rsidR="00DD7BA3" w:rsidRPr="006D3A33">
        <w:rPr>
          <w:rFonts w:cs="Arial"/>
          <w:sz w:val="24"/>
          <w:szCs w:val="24"/>
        </w:rPr>
        <w:t xml:space="preserve">and </w:t>
      </w:r>
      <w:r w:rsidR="00FE2746" w:rsidRPr="006D3A33">
        <w:rPr>
          <w:rFonts w:cs="Arial"/>
          <w:sz w:val="24"/>
          <w:szCs w:val="24"/>
        </w:rPr>
        <w:t xml:space="preserve">then </w:t>
      </w:r>
      <w:r w:rsidR="00DD7BA3" w:rsidRPr="006D3A33">
        <w:rPr>
          <w:rFonts w:cs="Arial"/>
          <w:sz w:val="24"/>
          <w:szCs w:val="24"/>
        </w:rPr>
        <w:t xml:space="preserve">correct torque coefficients to the </w:t>
      </w:r>
      <w:r w:rsidR="000C6CDF" w:rsidRPr="006D3A33">
        <w:rPr>
          <w:rFonts w:cs="Arial"/>
          <w:sz w:val="24"/>
          <w:szCs w:val="24"/>
        </w:rPr>
        <w:t>full-scale</w:t>
      </w:r>
      <w:r w:rsidR="00DD7BA3" w:rsidRPr="006D3A33">
        <w:rPr>
          <w:rFonts w:cs="Arial"/>
          <w:sz w:val="24"/>
          <w:szCs w:val="24"/>
        </w:rPr>
        <w:t xml:space="preserve"> model</w:t>
      </w:r>
      <w:sdt>
        <w:sdtPr>
          <w:rPr>
            <w:rFonts w:cs="Arial"/>
            <w:sz w:val="24"/>
            <w:szCs w:val="24"/>
          </w:rPr>
          <w:id w:val="-836999776"/>
          <w:citation/>
        </w:sdtPr>
        <w:sdtEndPr/>
        <w:sdtContent>
          <w:r w:rsidR="00192FA2" w:rsidRPr="006D3A33">
            <w:rPr>
              <w:rFonts w:cs="Arial"/>
              <w:sz w:val="24"/>
              <w:szCs w:val="24"/>
            </w:rPr>
            <w:fldChar w:fldCharType="begin"/>
          </w:r>
          <w:r w:rsidR="00192FA2" w:rsidRPr="006D3A33">
            <w:rPr>
              <w:rFonts w:cs="Arial"/>
              <w:sz w:val="24"/>
              <w:szCs w:val="24"/>
              <w:lang w:val="en-GB"/>
            </w:rPr>
            <w:instrText xml:space="preserve"> CITATION Bal21 \l 2057 </w:instrText>
          </w:r>
          <w:r w:rsidR="00192FA2" w:rsidRPr="006D3A33">
            <w:rPr>
              <w:rFonts w:cs="Arial"/>
              <w:sz w:val="24"/>
              <w:szCs w:val="24"/>
            </w:rPr>
            <w:fldChar w:fldCharType="separate"/>
          </w:r>
          <w:r w:rsidR="00667C83" w:rsidRPr="006D3A33">
            <w:rPr>
              <w:rFonts w:cs="Arial"/>
              <w:noProof/>
              <w:sz w:val="24"/>
              <w:szCs w:val="24"/>
              <w:lang w:val="en-GB"/>
            </w:rPr>
            <w:t xml:space="preserve"> [5]</w:t>
          </w:r>
          <w:r w:rsidR="00192FA2" w:rsidRPr="006D3A33">
            <w:rPr>
              <w:rFonts w:cs="Arial"/>
              <w:sz w:val="24"/>
              <w:szCs w:val="24"/>
            </w:rPr>
            <w:fldChar w:fldCharType="end"/>
          </w:r>
        </w:sdtContent>
      </w:sdt>
      <w:r w:rsidR="00192FA2" w:rsidRPr="006D3A33">
        <w:rPr>
          <w:rFonts w:cs="Arial"/>
          <w:sz w:val="24"/>
          <w:szCs w:val="24"/>
        </w:rPr>
        <w:t xml:space="preserve">. </w:t>
      </w:r>
    </w:p>
    <w:p w14:paraId="66071874" w14:textId="77777777" w:rsidR="006B4E36" w:rsidRPr="006D3A33" w:rsidRDefault="006B4E36" w:rsidP="006D3A33">
      <w:pPr>
        <w:spacing w:line="360" w:lineRule="auto"/>
        <w:jc w:val="both"/>
        <w:rPr>
          <w:rFonts w:cs="Arial"/>
          <w:sz w:val="24"/>
          <w:szCs w:val="24"/>
        </w:rPr>
      </w:pPr>
    </w:p>
    <w:p w14:paraId="336F5CC5" w14:textId="378B2CA4" w:rsidR="00892C40" w:rsidRPr="006D3A33" w:rsidRDefault="00196249" w:rsidP="006D3A33">
      <w:pPr>
        <w:spacing w:line="360" w:lineRule="auto"/>
        <w:jc w:val="both"/>
        <w:rPr>
          <w:rFonts w:cs="Arial"/>
          <w:sz w:val="24"/>
          <w:szCs w:val="24"/>
        </w:rPr>
      </w:pPr>
      <w:r w:rsidRPr="006D3A33">
        <w:rPr>
          <w:rFonts w:cs="Arial"/>
          <w:sz w:val="24"/>
          <w:szCs w:val="24"/>
        </w:rPr>
        <w:t>The inflow velocity of the fluid is assumed to be th</w:t>
      </w:r>
      <w:r w:rsidR="00B056F1" w:rsidRPr="006D3A33">
        <w:rPr>
          <w:rFonts w:cs="Arial"/>
          <w:sz w:val="24"/>
          <w:szCs w:val="24"/>
        </w:rPr>
        <w:t>e</w:t>
      </w:r>
      <w:r w:rsidRPr="006D3A33">
        <w:rPr>
          <w:rFonts w:cs="Arial"/>
          <w:sz w:val="24"/>
          <w:szCs w:val="24"/>
        </w:rPr>
        <w:t xml:space="preserve"> </w:t>
      </w:r>
      <w:r w:rsidR="00B056F1" w:rsidRPr="006D3A33">
        <w:rPr>
          <w:rFonts w:cs="Arial"/>
          <w:sz w:val="24"/>
          <w:szCs w:val="24"/>
        </w:rPr>
        <w:t xml:space="preserve">correlation of rotation of propeller blade in RPM. For a slow steaming ship this can be considered </w:t>
      </w:r>
      <w:r w:rsidR="00DE7801" w:rsidRPr="006D3A33">
        <w:rPr>
          <w:rFonts w:cs="Arial"/>
          <w:sz w:val="24"/>
          <w:szCs w:val="24"/>
        </w:rPr>
        <w:t xml:space="preserve">anything from 80-130 RPM. In this instance I will assume 80RPM. </w:t>
      </w:r>
      <w:r w:rsidR="00892C40" w:rsidRPr="006D3A33">
        <w:rPr>
          <w:rFonts w:cs="Arial"/>
          <w:sz w:val="24"/>
          <w:szCs w:val="24"/>
        </w:rPr>
        <w:t xml:space="preserve">To convert to angular velocity, using the radius of the propeller at 70% of the chord length when considering scaling effects. There for my inflow velocity of the fluid is equal to  </w:t>
      </w:r>
      <m:oMath>
        <m:f>
          <m:fPr>
            <m:ctrlPr>
              <w:rPr>
                <w:rFonts w:ascii="Cambria Math" w:hAnsi="Cambria Math" w:cs="Arial"/>
                <w:i/>
                <w:sz w:val="24"/>
                <w:szCs w:val="24"/>
              </w:rPr>
            </m:ctrlPr>
          </m:fPr>
          <m:num>
            <m:r>
              <w:rPr>
                <w:rFonts w:ascii="Cambria Math" w:hAnsi="Cambria Math" w:cs="Arial"/>
                <w:sz w:val="24"/>
                <w:szCs w:val="24"/>
              </w:rPr>
              <m:t>2xπx</m:t>
            </m:r>
            <m:d>
              <m:dPr>
                <m:ctrlPr>
                  <w:rPr>
                    <w:rFonts w:ascii="Cambria Math" w:hAnsi="Cambria Math" w:cs="Arial"/>
                    <w:i/>
                    <w:sz w:val="24"/>
                    <w:szCs w:val="24"/>
                  </w:rPr>
                </m:ctrlPr>
              </m:dPr>
              <m:e>
                <m:r>
                  <w:rPr>
                    <w:rFonts w:ascii="Cambria Math" w:hAnsi="Cambria Math" w:cs="Arial"/>
                    <w:sz w:val="24"/>
                    <w:szCs w:val="24"/>
                  </w:rPr>
                  <m:t>2.979x.7</m:t>
                </m:r>
              </m:e>
            </m:d>
          </m:num>
          <m:den>
            <m:r>
              <w:rPr>
                <w:rFonts w:ascii="Cambria Math" w:hAnsi="Cambria Math" w:cs="Arial"/>
                <w:sz w:val="24"/>
                <w:szCs w:val="24"/>
              </w:rPr>
              <m:t>60</m:t>
            </m:r>
          </m:den>
        </m:f>
        <m:r>
          <w:rPr>
            <w:rFonts w:ascii="Cambria Math" w:hAnsi="Cambria Math" w:cs="Arial"/>
            <w:sz w:val="24"/>
            <w:szCs w:val="24"/>
          </w:rPr>
          <m:t>x80=17.46m/s</m:t>
        </m:r>
      </m:oMath>
      <w:r w:rsidR="00D14C55" w:rsidRPr="006D3A33">
        <w:rPr>
          <w:rFonts w:cs="Arial"/>
          <w:sz w:val="24"/>
          <w:szCs w:val="24"/>
        </w:rPr>
        <w:t xml:space="preserve"> </w:t>
      </w:r>
    </w:p>
    <w:p w14:paraId="3D41B7CF" w14:textId="5BB68882" w:rsidR="00D14C55" w:rsidRPr="006D3A33" w:rsidRDefault="00D14C55" w:rsidP="006D3A33">
      <w:pPr>
        <w:spacing w:line="360" w:lineRule="auto"/>
        <w:jc w:val="both"/>
        <w:rPr>
          <w:rFonts w:cs="Arial"/>
          <w:sz w:val="24"/>
          <w:szCs w:val="24"/>
        </w:rPr>
      </w:pPr>
    </w:p>
    <w:p w14:paraId="049FC829" w14:textId="13C68AF0" w:rsidR="00D14C55" w:rsidRPr="006D3A33" w:rsidRDefault="00EF0D75" w:rsidP="006D3A33">
      <w:pPr>
        <w:spacing w:line="360" w:lineRule="auto"/>
        <w:jc w:val="both"/>
        <w:rPr>
          <w:rFonts w:cs="Arial"/>
          <w:sz w:val="24"/>
          <w:szCs w:val="24"/>
        </w:rPr>
      </w:pPr>
      <w:r w:rsidRPr="006D3A33">
        <w:rPr>
          <w:rFonts w:cs="Arial"/>
          <w:sz w:val="24"/>
          <w:szCs w:val="24"/>
        </w:rPr>
        <w:t>Assuming the application of ship propeller, density of sea water at 5 degrees Celsius is 1028 kg/m</w:t>
      </w:r>
      <w:r w:rsidRPr="006D3A33">
        <w:rPr>
          <w:rFonts w:cs="Arial"/>
          <w:sz w:val="24"/>
          <w:szCs w:val="24"/>
          <w:vertAlign w:val="superscript"/>
        </w:rPr>
        <w:t>3</w:t>
      </w:r>
      <w:r w:rsidRPr="006D3A33">
        <w:rPr>
          <w:rFonts w:cs="Arial"/>
          <w:sz w:val="24"/>
          <w:szCs w:val="24"/>
        </w:rPr>
        <w:t xml:space="preserve"> and a dynamic viscosity of 0.00161</w:t>
      </w:r>
      <w:r w:rsidR="00F61873" w:rsidRPr="006D3A33">
        <w:rPr>
          <w:rFonts w:cs="Arial"/>
          <w:sz w:val="24"/>
          <w:szCs w:val="24"/>
        </w:rPr>
        <w:t xml:space="preserve"> Pa s (pascal-second)</w:t>
      </w:r>
      <w:r w:rsidR="00C16EDE" w:rsidRPr="006D3A33">
        <w:rPr>
          <w:rFonts w:cs="Arial"/>
          <w:sz w:val="24"/>
          <w:szCs w:val="24"/>
        </w:rPr>
        <w:t xml:space="preserve"> and considering the design of the propeller blade and its length where fluid flow will affected at 3.035 metres</w:t>
      </w:r>
      <w:r w:rsidR="00EB3BB8" w:rsidRPr="006D3A33">
        <w:rPr>
          <w:rFonts w:cs="Arial"/>
          <w:sz w:val="24"/>
          <w:szCs w:val="24"/>
        </w:rPr>
        <w:t xml:space="preserve"> on specified geometry</w:t>
      </w:r>
      <w:r w:rsidR="00C16EDE" w:rsidRPr="006D3A33">
        <w:rPr>
          <w:rFonts w:cs="Arial"/>
          <w:sz w:val="24"/>
          <w:szCs w:val="24"/>
        </w:rPr>
        <w:t>, I calculate Reynolds number for the blade to be</w:t>
      </w:r>
      <w:r w:rsidR="005B3B8C" w:rsidRPr="006D3A33">
        <w:rPr>
          <w:rFonts w:cs="Arial"/>
          <w:sz w:val="24"/>
          <w:szCs w:val="24"/>
        </w:rPr>
        <w:t xml:space="preserve"> </w:t>
      </w:r>
      <m:oMath>
        <m:r>
          <w:rPr>
            <w:rFonts w:ascii="Cambria Math" w:hAnsi="Cambria Math" w:cs="Arial"/>
            <w:sz w:val="24"/>
            <w:szCs w:val="24"/>
          </w:rPr>
          <m:t>Re=</m:t>
        </m:r>
        <m:f>
          <m:fPr>
            <m:ctrlPr>
              <w:rPr>
                <w:rFonts w:ascii="Cambria Math" w:hAnsi="Cambria Math" w:cs="Arial"/>
                <w:i/>
                <w:sz w:val="24"/>
                <w:szCs w:val="24"/>
              </w:rPr>
            </m:ctrlPr>
          </m:fPr>
          <m:num>
            <m:r>
              <w:rPr>
                <w:rFonts w:ascii="Cambria Math" w:hAnsi="Cambria Math" w:cs="Arial"/>
                <w:sz w:val="24"/>
                <w:szCs w:val="24"/>
              </w:rPr>
              <m:t>1028x17.46x3.035</m:t>
            </m:r>
          </m:num>
          <m:den>
            <m:r>
              <w:rPr>
                <w:rFonts w:ascii="Cambria Math" w:hAnsi="Cambria Math" w:cs="Arial"/>
                <w:sz w:val="24"/>
                <w:szCs w:val="24"/>
              </w:rPr>
              <m:t>1.61x10-3</m:t>
            </m:r>
          </m:den>
        </m:f>
        <m:r>
          <w:rPr>
            <w:rFonts w:ascii="Cambria Math" w:hAnsi="Cambria Math" w:cs="Arial"/>
            <w:sz w:val="24"/>
            <w:szCs w:val="24"/>
          </w:rPr>
          <m:t>=</m:t>
        </m:r>
        <m:r>
          <m:rPr>
            <m:sty m:val="p"/>
          </m:rPr>
          <w:rPr>
            <w:rFonts w:ascii="Cambria Math" w:hAnsi="Cambria Math" w:cs="Arial"/>
            <w:sz w:val="24"/>
            <w:szCs w:val="24"/>
          </w:rPr>
          <m:t>33.8353x10^6</m:t>
        </m:r>
      </m:oMath>
      <w:r w:rsidR="00C16EDE" w:rsidRPr="006D3A33">
        <w:rPr>
          <w:rFonts w:cs="Arial"/>
          <w:sz w:val="24"/>
          <w:szCs w:val="24"/>
        </w:rPr>
        <w:t xml:space="preserve"> </w:t>
      </w:r>
      <w:r w:rsidR="00CE1F7F" w:rsidRPr="006D3A33">
        <w:rPr>
          <w:rFonts w:cs="Arial"/>
          <w:sz w:val="24"/>
          <w:szCs w:val="24"/>
        </w:rPr>
        <w:t xml:space="preserve">  This would suggest a turbulent flow around the propeller blade</w:t>
      </w:r>
      <w:r w:rsidR="004B2E8E" w:rsidRPr="006D3A33">
        <w:rPr>
          <w:rFonts w:cs="Arial"/>
          <w:sz w:val="24"/>
          <w:szCs w:val="24"/>
        </w:rPr>
        <w:t>.</w:t>
      </w:r>
    </w:p>
    <w:p w14:paraId="42CCE637" w14:textId="48F67D82" w:rsidR="005B49E2" w:rsidRPr="006D3A33" w:rsidRDefault="005B49E2" w:rsidP="006D3A33">
      <w:pPr>
        <w:spacing w:line="360" w:lineRule="auto"/>
        <w:jc w:val="both"/>
        <w:rPr>
          <w:rFonts w:cs="Arial"/>
          <w:sz w:val="24"/>
          <w:szCs w:val="24"/>
        </w:rPr>
      </w:pPr>
    </w:p>
    <w:p w14:paraId="3339B886" w14:textId="0D7855E8" w:rsidR="005B49E2" w:rsidRPr="006D3A33" w:rsidRDefault="00F028B9" w:rsidP="006D3A33">
      <w:pPr>
        <w:spacing w:line="360" w:lineRule="auto"/>
        <w:jc w:val="both"/>
        <w:rPr>
          <w:rFonts w:cs="Arial"/>
          <w:sz w:val="24"/>
          <w:szCs w:val="24"/>
        </w:rPr>
      </w:pPr>
      <w:r w:rsidRPr="006D3A33">
        <w:rPr>
          <w:rFonts w:cs="Arial"/>
          <w:sz w:val="24"/>
          <w:szCs w:val="24"/>
        </w:rPr>
        <w:t xml:space="preserve">As well as the ITTC scale models, RANS </w:t>
      </w:r>
      <w:r w:rsidR="00302AEE" w:rsidRPr="006D3A33">
        <w:rPr>
          <w:rFonts w:cs="Arial"/>
          <w:sz w:val="24"/>
          <w:szCs w:val="24"/>
        </w:rPr>
        <w:t xml:space="preserve">(Reynolds average Navier stokes) solvers are used to accurately predict, what appears to be fully turbulent flow </w:t>
      </w:r>
      <w:r w:rsidR="00882CB3" w:rsidRPr="006D3A33">
        <w:rPr>
          <w:rFonts w:cs="Arial"/>
          <w:sz w:val="24"/>
          <w:szCs w:val="24"/>
        </w:rPr>
        <w:t>caused by scale effects and to identify the flow transitions from laminar to turbulent</w:t>
      </w:r>
      <w:sdt>
        <w:sdtPr>
          <w:rPr>
            <w:rFonts w:cs="Arial"/>
            <w:sz w:val="24"/>
            <w:szCs w:val="24"/>
          </w:rPr>
          <w:id w:val="255105319"/>
          <w:citation/>
        </w:sdtPr>
        <w:sdtEndPr/>
        <w:sdtContent>
          <w:r w:rsidR="00882CB3" w:rsidRPr="006D3A33">
            <w:rPr>
              <w:rFonts w:cs="Arial"/>
              <w:sz w:val="24"/>
              <w:szCs w:val="24"/>
            </w:rPr>
            <w:fldChar w:fldCharType="begin"/>
          </w:r>
          <w:r w:rsidR="00882CB3" w:rsidRPr="006D3A33">
            <w:rPr>
              <w:rFonts w:cs="Arial"/>
              <w:sz w:val="24"/>
              <w:szCs w:val="24"/>
              <w:lang w:val="en-GB"/>
            </w:rPr>
            <w:instrText xml:space="preserve"> CITATION Mül09 \l 2057 </w:instrText>
          </w:r>
          <w:r w:rsidR="00882CB3" w:rsidRPr="006D3A33">
            <w:rPr>
              <w:rFonts w:cs="Arial"/>
              <w:sz w:val="24"/>
              <w:szCs w:val="24"/>
            </w:rPr>
            <w:fldChar w:fldCharType="separate"/>
          </w:r>
          <w:r w:rsidR="00667C83" w:rsidRPr="006D3A33">
            <w:rPr>
              <w:rFonts w:cs="Arial"/>
              <w:noProof/>
              <w:sz w:val="24"/>
              <w:szCs w:val="24"/>
              <w:lang w:val="en-GB"/>
            </w:rPr>
            <w:t xml:space="preserve"> [6]</w:t>
          </w:r>
          <w:r w:rsidR="00882CB3" w:rsidRPr="006D3A33">
            <w:rPr>
              <w:rFonts w:cs="Arial"/>
              <w:sz w:val="24"/>
              <w:szCs w:val="24"/>
            </w:rPr>
            <w:fldChar w:fldCharType="end"/>
          </w:r>
        </w:sdtContent>
      </w:sdt>
      <w:r w:rsidR="00882CB3" w:rsidRPr="006D3A33">
        <w:rPr>
          <w:rFonts w:cs="Arial"/>
          <w:sz w:val="24"/>
          <w:szCs w:val="24"/>
        </w:rPr>
        <w:t>.</w:t>
      </w:r>
    </w:p>
    <w:p w14:paraId="1CEA9E68" w14:textId="77777777" w:rsidR="00892C40" w:rsidRPr="006D3A33" w:rsidRDefault="00892C40" w:rsidP="00D74821">
      <w:pPr>
        <w:spacing w:line="360" w:lineRule="auto"/>
        <w:jc w:val="both"/>
        <w:rPr>
          <w:sz w:val="24"/>
          <w:szCs w:val="24"/>
        </w:rPr>
      </w:pPr>
    </w:p>
    <w:p w14:paraId="48AEB3EB" w14:textId="6858D8D0" w:rsidR="004851C4" w:rsidRPr="006D3A33" w:rsidRDefault="00B056F1" w:rsidP="00D74821">
      <w:pPr>
        <w:pStyle w:val="Heading1"/>
        <w:spacing w:line="360" w:lineRule="auto"/>
        <w:jc w:val="both"/>
      </w:pPr>
      <w:r w:rsidRPr="006D3A33">
        <w:t xml:space="preserve"> </w:t>
      </w:r>
      <w:bookmarkStart w:id="3" w:name="_Toc105434000"/>
      <w:r w:rsidR="005B49E2" w:rsidRPr="006D3A33">
        <w:t>Boundary flow and separation</w:t>
      </w:r>
      <w:bookmarkEnd w:id="3"/>
      <w:r w:rsidR="005B49E2" w:rsidRPr="006D3A33">
        <w:t xml:space="preserve"> </w:t>
      </w:r>
    </w:p>
    <w:p w14:paraId="316F4A8E" w14:textId="77777777" w:rsidR="00CF7C0E" w:rsidRPr="006D3A33" w:rsidRDefault="00CF7C0E" w:rsidP="00D74821">
      <w:pPr>
        <w:spacing w:line="360" w:lineRule="auto"/>
        <w:jc w:val="both"/>
        <w:rPr>
          <w:sz w:val="24"/>
          <w:szCs w:val="24"/>
        </w:rPr>
      </w:pPr>
    </w:p>
    <w:p w14:paraId="682177FE" w14:textId="4840C4F6" w:rsidR="00CF7C0E" w:rsidRPr="006D3A33" w:rsidRDefault="00CF7C0E" w:rsidP="006D3A33">
      <w:pPr>
        <w:spacing w:line="360" w:lineRule="auto"/>
        <w:jc w:val="both"/>
        <w:rPr>
          <w:sz w:val="24"/>
          <w:szCs w:val="24"/>
        </w:rPr>
      </w:pPr>
      <w:r w:rsidRPr="006D3A33">
        <w:rPr>
          <w:sz w:val="24"/>
          <w:szCs w:val="24"/>
        </w:rPr>
        <w:t>To improve efficiency of the propeller blade, laminar flow is desired. This will reduce frictional losses and delay the separation by reducing the pressure gradient. As the pressure gradient increases, separation will occur, and the flow will become turbulent</w:t>
      </w:r>
      <w:sdt>
        <w:sdtPr>
          <w:rPr>
            <w:sz w:val="24"/>
            <w:szCs w:val="24"/>
          </w:rPr>
          <w:id w:val="668598085"/>
          <w:citation/>
        </w:sdtPr>
        <w:sdtEndPr/>
        <w:sdtContent>
          <w:r w:rsidRPr="006D3A33">
            <w:rPr>
              <w:sz w:val="24"/>
              <w:szCs w:val="24"/>
            </w:rPr>
            <w:fldChar w:fldCharType="begin"/>
          </w:r>
          <w:r w:rsidRPr="006D3A33">
            <w:rPr>
              <w:sz w:val="24"/>
              <w:szCs w:val="24"/>
              <w:lang w:val="en-GB"/>
            </w:rPr>
            <w:instrText xml:space="preserve"> CITATION Hei19 \l 2057 </w:instrText>
          </w:r>
          <w:r w:rsidRPr="006D3A33">
            <w:rPr>
              <w:sz w:val="24"/>
              <w:szCs w:val="24"/>
            </w:rPr>
            <w:fldChar w:fldCharType="separate"/>
          </w:r>
          <w:r w:rsidR="00667C83" w:rsidRPr="006D3A33">
            <w:rPr>
              <w:noProof/>
              <w:sz w:val="24"/>
              <w:szCs w:val="24"/>
              <w:lang w:val="en-GB"/>
            </w:rPr>
            <w:t xml:space="preserve"> [7]</w:t>
          </w:r>
          <w:r w:rsidRPr="006D3A33">
            <w:rPr>
              <w:sz w:val="24"/>
              <w:szCs w:val="24"/>
            </w:rPr>
            <w:fldChar w:fldCharType="end"/>
          </w:r>
        </w:sdtContent>
      </w:sdt>
      <w:r w:rsidRPr="006D3A33">
        <w:rPr>
          <w:sz w:val="24"/>
          <w:szCs w:val="24"/>
        </w:rPr>
        <w:t xml:space="preserve">. The flow around the propeller blade appears to have a </w:t>
      </w:r>
      <w:r w:rsidR="00C86D6A" w:rsidRPr="006D3A33">
        <w:rPr>
          <w:sz w:val="24"/>
          <w:szCs w:val="24"/>
        </w:rPr>
        <w:t xml:space="preserve">significantly large value for its Reynolds number and this is likely to the model scaling. However, this indicates that its likely </w:t>
      </w:r>
      <w:r w:rsidR="009412DE" w:rsidRPr="006D3A33">
        <w:rPr>
          <w:sz w:val="24"/>
          <w:szCs w:val="24"/>
        </w:rPr>
        <w:t xml:space="preserve">that laminar, transition and turbulent flow all </w:t>
      </w:r>
      <w:r w:rsidR="002730B6" w:rsidRPr="006D3A33">
        <w:rPr>
          <w:sz w:val="24"/>
          <w:szCs w:val="24"/>
        </w:rPr>
        <w:t>occur</w:t>
      </w:r>
      <w:r w:rsidR="009412DE" w:rsidRPr="006D3A33">
        <w:rPr>
          <w:sz w:val="24"/>
          <w:szCs w:val="24"/>
        </w:rPr>
        <w:t xml:space="preserve"> simultaneously</w:t>
      </w:r>
      <w:r w:rsidR="002730B6" w:rsidRPr="006D3A33">
        <w:rPr>
          <w:sz w:val="24"/>
          <w:szCs w:val="24"/>
        </w:rPr>
        <w:t xml:space="preserve"> at the boundary layer</w:t>
      </w:r>
      <w:r w:rsidR="009412DE" w:rsidRPr="006D3A33">
        <w:rPr>
          <w:sz w:val="24"/>
          <w:szCs w:val="24"/>
        </w:rPr>
        <w:t>. The geometry of the propeller blade causes the boundary flow</w:t>
      </w:r>
      <w:r w:rsidR="000D2285" w:rsidRPr="006D3A33">
        <w:rPr>
          <w:sz w:val="24"/>
          <w:szCs w:val="24"/>
        </w:rPr>
        <w:t>s</w:t>
      </w:r>
      <w:r w:rsidR="009412DE" w:rsidRPr="006D3A33">
        <w:rPr>
          <w:sz w:val="24"/>
          <w:szCs w:val="24"/>
        </w:rPr>
        <w:t xml:space="preserve"> to behave in this way. </w:t>
      </w:r>
    </w:p>
    <w:p w14:paraId="0C98CEE3" w14:textId="39B80839" w:rsidR="00A666AA" w:rsidRPr="006D3A33" w:rsidRDefault="00A666AA" w:rsidP="006D3A33">
      <w:pPr>
        <w:spacing w:line="360" w:lineRule="auto"/>
        <w:jc w:val="both"/>
        <w:rPr>
          <w:sz w:val="24"/>
          <w:szCs w:val="24"/>
        </w:rPr>
      </w:pPr>
    </w:p>
    <w:p w14:paraId="0B3F7EF3" w14:textId="0E6EB62F" w:rsidR="006625D4" w:rsidRPr="006D3A33" w:rsidRDefault="000F3EBF" w:rsidP="006D3A33">
      <w:pPr>
        <w:spacing w:line="360" w:lineRule="auto"/>
        <w:jc w:val="both"/>
        <w:rPr>
          <w:sz w:val="24"/>
          <w:szCs w:val="24"/>
        </w:rPr>
      </w:pPr>
      <w:r w:rsidRPr="006D3A33">
        <w:rPr>
          <w:sz w:val="24"/>
          <w:szCs w:val="24"/>
        </w:rPr>
        <w:lastRenderedPageBreak/>
        <w:t>Boundary layers on the blade back or suction side of a propeller blade Is the region of high loading, which occurs at the tip of the blade</w:t>
      </w:r>
      <w:r w:rsidR="00F506A7" w:rsidRPr="006D3A33">
        <w:rPr>
          <w:sz w:val="24"/>
          <w:szCs w:val="24"/>
        </w:rPr>
        <w:t>. Whereas, at the leading edge</w:t>
      </w:r>
      <w:r w:rsidRPr="006D3A33">
        <w:rPr>
          <w:sz w:val="24"/>
          <w:szCs w:val="24"/>
        </w:rPr>
        <w:t xml:space="preserve"> short laminar separation bubble exists, </w:t>
      </w:r>
      <w:r w:rsidR="00F506A7" w:rsidRPr="006D3A33">
        <w:rPr>
          <w:sz w:val="24"/>
          <w:szCs w:val="24"/>
        </w:rPr>
        <w:t xml:space="preserve">causing the </w:t>
      </w:r>
      <w:r w:rsidRPr="006D3A33">
        <w:rPr>
          <w:sz w:val="24"/>
          <w:szCs w:val="24"/>
        </w:rPr>
        <w:t>boundary layer</w:t>
      </w:r>
      <w:r w:rsidR="00F506A7" w:rsidRPr="006D3A33">
        <w:rPr>
          <w:sz w:val="24"/>
          <w:szCs w:val="24"/>
        </w:rPr>
        <w:t xml:space="preserve"> to behave in a</w:t>
      </w:r>
      <w:r w:rsidRPr="006D3A33">
        <w:rPr>
          <w:sz w:val="24"/>
          <w:szCs w:val="24"/>
        </w:rPr>
        <w:t xml:space="preserve"> turbulent</w:t>
      </w:r>
      <w:r w:rsidR="00F506A7" w:rsidRPr="006D3A33">
        <w:rPr>
          <w:sz w:val="24"/>
          <w:szCs w:val="24"/>
        </w:rPr>
        <w:t xml:space="preserve"> manor</w:t>
      </w:r>
      <w:r w:rsidRPr="006D3A33">
        <w:rPr>
          <w:sz w:val="24"/>
          <w:szCs w:val="24"/>
        </w:rPr>
        <w:t xml:space="preserve"> over the</w:t>
      </w:r>
      <w:r w:rsidR="00282D8C" w:rsidRPr="006D3A33">
        <w:rPr>
          <w:sz w:val="24"/>
          <w:szCs w:val="24"/>
        </w:rPr>
        <w:t xml:space="preserve"> remaining section of</w:t>
      </w:r>
      <w:r w:rsidRPr="006D3A33">
        <w:rPr>
          <w:sz w:val="24"/>
          <w:szCs w:val="24"/>
        </w:rPr>
        <w:t xml:space="preserve"> chord.</w:t>
      </w:r>
      <w:r w:rsidR="00F506A7" w:rsidRPr="006D3A33">
        <w:rPr>
          <w:sz w:val="24"/>
          <w:szCs w:val="24"/>
        </w:rPr>
        <w:t xml:space="preserve"> </w:t>
      </w:r>
      <w:r w:rsidRPr="006D3A33">
        <w:rPr>
          <w:sz w:val="24"/>
          <w:szCs w:val="24"/>
        </w:rPr>
        <w:t xml:space="preserve">The separation </w:t>
      </w:r>
      <w:r w:rsidR="00282D8C" w:rsidRPr="006D3A33">
        <w:rPr>
          <w:sz w:val="24"/>
          <w:szCs w:val="24"/>
        </w:rPr>
        <w:t>occurs in the region of the upper part of the blade where flow becomes turbulent from the laminar region.</w:t>
      </w:r>
      <w:r w:rsidRPr="006D3A33">
        <w:rPr>
          <w:sz w:val="24"/>
          <w:szCs w:val="24"/>
        </w:rPr>
        <w:t xml:space="preserve"> </w:t>
      </w:r>
      <w:r w:rsidR="00282D8C" w:rsidRPr="006D3A33">
        <w:rPr>
          <w:sz w:val="24"/>
          <w:szCs w:val="24"/>
        </w:rPr>
        <w:t xml:space="preserve">The </w:t>
      </w:r>
      <w:r w:rsidRPr="006D3A33">
        <w:rPr>
          <w:sz w:val="24"/>
          <w:szCs w:val="24"/>
        </w:rPr>
        <w:t>position</w:t>
      </w:r>
      <w:r w:rsidR="00282D8C" w:rsidRPr="006D3A33">
        <w:rPr>
          <w:sz w:val="24"/>
          <w:szCs w:val="24"/>
        </w:rPr>
        <w:t xml:space="preserve"> at when this occurs</w:t>
      </w:r>
      <w:r w:rsidRPr="006D3A33">
        <w:rPr>
          <w:sz w:val="24"/>
          <w:szCs w:val="24"/>
        </w:rPr>
        <w:t xml:space="preserve"> is strong</w:t>
      </w:r>
      <w:r w:rsidR="00F506A7" w:rsidRPr="006D3A33">
        <w:rPr>
          <w:sz w:val="24"/>
          <w:szCs w:val="24"/>
        </w:rPr>
        <w:t>l</w:t>
      </w:r>
      <w:r w:rsidRPr="006D3A33">
        <w:rPr>
          <w:sz w:val="24"/>
          <w:szCs w:val="24"/>
        </w:rPr>
        <w:t xml:space="preserve">y dependent on the propeller loading. The </w:t>
      </w:r>
      <w:r w:rsidR="00282D8C" w:rsidRPr="006D3A33">
        <w:rPr>
          <w:sz w:val="24"/>
          <w:szCs w:val="24"/>
        </w:rPr>
        <w:t>middle of the blade section where flow turns from laminar to turbulent</w:t>
      </w:r>
      <w:r w:rsidRPr="006D3A33">
        <w:rPr>
          <w:sz w:val="24"/>
          <w:szCs w:val="24"/>
        </w:rPr>
        <w:t xml:space="preserve"> is </w:t>
      </w:r>
      <w:r w:rsidR="00A77231" w:rsidRPr="006D3A33">
        <w:rPr>
          <w:sz w:val="24"/>
          <w:szCs w:val="24"/>
        </w:rPr>
        <w:t>known</w:t>
      </w:r>
      <w:r w:rsidR="00282D8C" w:rsidRPr="006D3A33">
        <w:rPr>
          <w:sz w:val="24"/>
          <w:szCs w:val="24"/>
        </w:rPr>
        <w:t xml:space="preserve"> as the</w:t>
      </w:r>
      <w:r w:rsidRPr="006D3A33">
        <w:rPr>
          <w:sz w:val="24"/>
          <w:szCs w:val="24"/>
        </w:rPr>
        <w:t xml:space="preserve"> transition region</w:t>
      </w:r>
      <w:r w:rsidR="00A77231" w:rsidRPr="006D3A33">
        <w:rPr>
          <w:sz w:val="24"/>
          <w:szCs w:val="24"/>
        </w:rPr>
        <w:t>.</w:t>
      </w:r>
      <w:r w:rsidRPr="006D3A33">
        <w:rPr>
          <w:sz w:val="24"/>
          <w:szCs w:val="24"/>
        </w:rPr>
        <w:t xml:space="preserve"> </w:t>
      </w:r>
      <w:r w:rsidR="00A77231" w:rsidRPr="006D3A33">
        <w:rPr>
          <w:sz w:val="24"/>
          <w:szCs w:val="24"/>
        </w:rPr>
        <w:t xml:space="preserve">The </w:t>
      </w:r>
      <w:r w:rsidRPr="006D3A33">
        <w:rPr>
          <w:sz w:val="24"/>
          <w:szCs w:val="24"/>
        </w:rPr>
        <w:t>Reynolds number</w:t>
      </w:r>
      <w:r w:rsidR="00A77231" w:rsidRPr="006D3A33">
        <w:rPr>
          <w:sz w:val="24"/>
          <w:szCs w:val="24"/>
        </w:rPr>
        <w:t xml:space="preserve"> will dictate this area of transition, predominantly is </w:t>
      </w:r>
      <w:r w:rsidRPr="006D3A33">
        <w:rPr>
          <w:sz w:val="24"/>
          <w:szCs w:val="24"/>
        </w:rPr>
        <w:t xml:space="preserve">located at some distance from the leading edge. </w:t>
      </w:r>
      <w:r w:rsidR="00A77231" w:rsidRPr="006D3A33">
        <w:rPr>
          <w:sz w:val="24"/>
          <w:szCs w:val="24"/>
        </w:rPr>
        <w:t>L</w:t>
      </w:r>
      <w:r w:rsidRPr="006D3A33">
        <w:rPr>
          <w:sz w:val="24"/>
          <w:szCs w:val="24"/>
        </w:rPr>
        <w:t xml:space="preserve">aminar separation </w:t>
      </w:r>
      <w:r w:rsidR="00A77231" w:rsidRPr="006D3A33">
        <w:rPr>
          <w:sz w:val="24"/>
          <w:szCs w:val="24"/>
        </w:rPr>
        <w:t xml:space="preserve">occurs </w:t>
      </w:r>
      <w:r w:rsidRPr="006D3A33">
        <w:rPr>
          <w:sz w:val="24"/>
          <w:szCs w:val="24"/>
        </w:rPr>
        <w:t>at mid</w:t>
      </w:r>
      <w:r w:rsidR="00A77231" w:rsidRPr="006D3A33">
        <w:rPr>
          <w:sz w:val="24"/>
          <w:szCs w:val="24"/>
        </w:rPr>
        <w:t xml:space="preserve"> </w:t>
      </w:r>
      <w:r w:rsidRPr="006D3A33">
        <w:rPr>
          <w:sz w:val="24"/>
          <w:szCs w:val="24"/>
        </w:rPr>
        <w:t xml:space="preserve">chord </w:t>
      </w:r>
      <w:r w:rsidR="00A77231" w:rsidRPr="006D3A33">
        <w:rPr>
          <w:sz w:val="24"/>
          <w:szCs w:val="24"/>
        </w:rPr>
        <w:t xml:space="preserve">(lower region) </w:t>
      </w:r>
      <w:r w:rsidRPr="006D3A33">
        <w:rPr>
          <w:sz w:val="24"/>
          <w:szCs w:val="24"/>
        </w:rPr>
        <w:t xml:space="preserve">due to the very low sectional Reynolds number at those radii in combination with thick propeller sections. </w:t>
      </w:r>
      <w:r w:rsidR="00A77231" w:rsidRPr="006D3A33">
        <w:rPr>
          <w:sz w:val="24"/>
          <w:szCs w:val="24"/>
        </w:rPr>
        <w:t xml:space="preserve">The shape of the propeller sections, the propeller </w:t>
      </w:r>
      <w:r w:rsidR="002730B6" w:rsidRPr="006D3A33">
        <w:rPr>
          <w:sz w:val="24"/>
          <w:szCs w:val="24"/>
        </w:rPr>
        <w:t>loading,</w:t>
      </w:r>
      <w:r w:rsidR="00A77231" w:rsidRPr="006D3A33">
        <w:rPr>
          <w:sz w:val="24"/>
          <w:szCs w:val="24"/>
        </w:rPr>
        <w:t xml:space="preserve"> and the propeller Reynolds number can all influence the regions in which the flow changes within these boundary layers</w:t>
      </w:r>
      <w:r w:rsidR="003A70AB" w:rsidRPr="006D3A33">
        <w:rPr>
          <w:sz w:val="24"/>
          <w:szCs w:val="24"/>
        </w:rPr>
        <w:t>.</w:t>
      </w:r>
      <w:r w:rsidR="00A77231" w:rsidRPr="006D3A33">
        <w:rPr>
          <w:sz w:val="24"/>
          <w:szCs w:val="24"/>
        </w:rPr>
        <w:t xml:space="preserve"> </w:t>
      </w:r>
    </w:p>
    <w:p w14:paraId="6661DCBD" w14:textId="77777777" w:rsidR="006625D4" w:rsidRPr="006D3A33" w:rsidRDefault="006625D4" w:rsidP="00D74821">
      <w:pPr>
        <w:spacing w:line="360" w:lineRule="auto"/>
        <w:jc w:val="both"/>
        <w:rPr>
          <w:sz w:val="24"/>
          <w:szCs w:val="24"/>
        </w:rPr>
      </w:pPr>
    </w:p>
    <w:p w14:paraId="41721FCB" w14:textId="77777777" w:rsidR="006625D4" w:rsidRPr="006D3A33" w:rsidRDefault="006625D4" w:rsidP="00331D54">
      <w:pPr>
        <w:keepNext/>
        <w:spacing w:line="360" w:lineRule="auto"/>
        <w:jc w:val="center"/>
      </w:pPr>
      <w:r w:rsidRPr="006D3A33">
        <w:rPr>
          <w:noProof/>
          <w:sz w:val="24"/>
          <w:szCs w:val="24"/>
        </w:rPr>
        <w:drawing>
          <wp:inline distT="0" distB="0" distL="0" distR="0" wp14:anchorId="5C5D6409" wp14:editId="05D3A250">
            <wp:extent cx="3267531" cy="3686689"/>
            <wp:effectExtent l="0" t="0" r="9525"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8"/>
                    <a:stretch>
                      <a:fillRect/>
                    </a:stretch>
                  </pic:blipFill>
                  <pic:spPr>
                    <a:xfrm>
                      <a:off x="0" y="0"/>
                      <a:ext cx="3267531" cy="3686689"/>
                    </a:xfrm>
                    <a:prstGeom prst="rect">
                      <a:avLst/>
                    </a:prstGeom>
                  </pic:spPr>
                </pic:pic>
              </a:graphicData>
            </a:graphic>
          </wp:inline>
        </w:drawing>
      </w:r>
    </w:p>
    <w:p w14:paraId="7D96D795" w14:textId="67E3B7D4" w:rsidR="006625D4" w:rsidRPr="006D3A33" w:rsidRDefault="006625D4" w:rsidP="00331D54">
      <w:pPr>
        <w:pStyle w:val="Caption"/>
        <w:spacing w:line="360" w:lineRule="auto"/>
        <w:jc w:val="center"/>
        <w:rPr>
          <w:color w:val="auto"/>
          <w:sz w:val="24"/>
          <w:szCs w:val="24"/>
        </w:rPr>
      </w:pPr>
      <w:r w:rsidRPr="006D3A33">
        <w:rPr>
          <w:color w:val="auto"/>
        </w:rPr>
        <w:t xml:space="preserve">Figure </w:t>
      </w:r>
      <w:r w:rsidRPr="006D3A33">
        <w:rPr>
          <w:color w:val="auto"/>
        </w:rPr>
        <w:fldChar w:fldCharType="begin"/>
      </w:r>
      <w:r w:rsidRPr="006D3A33">
        <w:rPr>
          <w:color w:val="auto"/>
        </w:rPr>
        <w:instrText xml:space="preserve"> SEQ Figure \* ARABIC </w:instrText>
      </w:r>
      <w:r w:rsidRPr="006D3A33">
        <w:rPr>
          <w:color w:val="auto"/>
        </w:rPr>
        <w:fldChar w:fldCharType="separate"/>
      </w:r>
      <w:r w:rsidR="00842B56" w:rsidRPr="006D3A33">
        <w:rPr>
          <w:noProof/>
          <w:color w:val="auto"/>
        </w:rPr>
        <w:t>1</w:t>
      </w:r>
      <w:r w:rsidRPr="006D3A33">
        <w:rPr>
          <w:color w:val="auto"/>
        </w:rPr>
        <w:fldChar w:fldCharType="end"/>
      </w:r>
      <w:r w:rsidRPr="006D3A33">
        <w:rPr>
          <w:color w:val="auto"/>
        </w:rPr>
        <w:t>: representation of the boundary layer regime on the suction side of propeller</w:t>
      </w:r>
      <w:sdt>
        <w:sdtPr>
          <w:rPr>
            <w:color w:val="auto"/>
          </w:rPr>
          <w:id w:val="-1965182663"/>
          <w:citation/>
        </w:sdtPr>
        <w:sdtEndPr/>
        <w:sdtContent>
          <w:r w:rsidRPr="006D3A33">
            <w:rPr>
              <w:color w:val="auto"/>
            </w:rPr>
            <w:fldChar w:fldCharType="begin"/>
          </w:r>
          <w:r w:rsidRPr="006D3A33">
            <w:rPr>
              <w:color w:val="auto"/>
              <w:lang w:val="en-GB"/>
            </w:rPr>
            <w:instrText xml:space="preserve"> CITATION Kui81 \l 2057 </w:instrText>
          </w:r>
          <w:r w:rsidRPr="006D3A33">
            <w:rPr>
              <w:color w:val="auto"/>
            </w:rPr>
            <w:fldChar w:fldCharType="separate"/>
          </w:r>
          <w:r w:rsidR="00667C83" w:rsidRPr="006D3A33">
            <w:rPr>
              <w:noProof/>
              <w:color w:val="auto"/>
              <w:lang w:val="en-GB"/>
            </w:rPr>
            <w:t xml:space="preserve"> [8]</w:t>
          </w:r>
          <w:r w:rsidRPr="006D3A33">
            <w:rPr>
              <w:color w:val="auto"/>
            </w:rPr>
            <w:fldChar w:fldCharType="end"/>
          </w:r>
        </w:sdtContent>
      </w:sdt>
    </w:p>
    <w:p w14:paraId="4CD9B374" w14:textId="77777777" w:rsidR="006625D4" w:rsidRPr="006D3A33" w:rsidRDefault="006625D4" w:rsidP="00D74821">
      <w:pPr>
        <w:spacing w:line="360" w:lineRule="auto"/>
        <w:jc w:val="both"/>
        <w:rPr>
          <w:sz w:val="24"/>
          <w:szCs w:val="24"/>
        </w:rPr>
      </w:pPr>
    </w:p>
    <w:p w14:paraId="731372B7" w14:textId="16A48504" w:rsidR="000B7B49" w:rsidRPr="006D3A33" w:rsidRDefault="006625D4" w:rsidP="00D74821">
      <w:pPr>
        <w:spacing w:line="360" w:lineRule="auto"/>
        <w:jc w:val="both"/>
        <w:rPr>
          <w:sz w:val="24"/>
          <w:szCs w:val="24"/>
        </w:rPr>
      </w:pPr>
      <w:r w:rsidRPr="006D3A33">
        <w:rPr>
          <w:sz w:val="24"/>
          <w:szCs w:val="24"/>
        </w:rPr>
        <w:t>B</w:t>
      </w:r>
      <w:r w:rsidR="002730B6" w:rsidRPr="006D3A33">
        <w:rPr>
          <w:sz w:val="24"/>
          <w:szCs w:val="24"/>
        </w:rPr>
        <w:t>oundary layer</w:t>
      </w:r>
      <w:r w:rsidRPr="006D3A33">
        <w:rPr>
          <w:sz w:val="24"/>
          <w:szCs w:val="24"/>
        </w:rPr>
        <w:t>s</w:t>
      </w:r>
      <w:r w:rsidR="002730B6" w:rsidRPr="006D3A33">
        <w:rPr>
          <w:sz w:val="24"/>
          <w:szCs w:val="24"/>
        </w:rPr>
        <w:t xml:space="preserve"> on the blade front or pressure side of a propeller blade is generally less complex. In normal operating conditions no laminar separation </w:t>
      </w:r>
      <w:r w:rsidR="002730B6" w:rsidRPr="006D3A33">
        <w:rPr>
          <w:sz w:val="24"/>
          <w:szCs w:val="24"/>
        </w:rPr>
        <w:lastRenderedPageBreak/>
        <w:t>occurs on the pressure side and a significant laminar region exists near the leading edge. The blade back, known as the suction side is where transition often occurs more gradually due to a favorable pressure gradient</w:t>
      </w:r>
      <w:sdt>
        <w:sdtPr>
          <w:rPr>
            <w:sz w:val="24"/>
            <w:szCs w:val="24"/>
          </w:rPr>
          <w:id w:val="1397545093"/>
          <w:citation/>
        </w:sdtPr>
        <w:sdtEndPr/>
        <w:sdtContent>
          <w:r w:rsidR="002730B6" w:rsidRPr="006D3A33">
            <w:rPr>
              <w:sz w:val="24"/>
              <w:szCs w:val="24"/>
            </w:rPr>
            <w:fldChar w:fldCharType="begin"/>
          </w:r>
          <w:r w:rsidR="002730B6" w:rsidRPr="006D3A33">
            <w:rPr>
              <w:sz w:val="24"/>
              <w:szCs w:val="24"/>
              <w:lang w:val="en-GB"/>
            </w:rPr>
            <w:instrText xml:space="preserve"> CITATION Kui81 \l 2057 </w:instrText>
          </w:r>
          <w:r w:rsidR="002730B6" w:rsidRPr="006D3A33">
            <w:rPr>
              <w:sz w:val="24"/>
              <w:szCs w:val="24"/>
            </w:rPr>
            <w:fldChar w:fldCharType="separate"/>
          </w:r>
          <w:r w:rsidR="00667C83" w:rsidRPr="006D3A33">
            <w:rPr>
              <w:noProof/>
              <w:sz w:val="24"/>
              <w:szCs w:val="24"/>
              <w:lang w:val="en-GB"/>
            </w:rPr>
            <w:t xml:space="preserve"> [8]</w:t>
          </w:r>
          <w:r w:rsidR="002730B6" w:rsidRPr="006D3A33">
            <w:rPr>
              <w:sz w:val="24"/>
              <w:szCs w:val="24"/>
            </w:rPr>
            <w:fldChar w:fldCharType="end"/>
          </w:r>
        </w:sdtContent>
      </w:sdt>
      <w:r w:rsidR="002730B6" w:rsidRPr="006D3A33">
        <w:rPr>
          <w:sz w:val="24"/>
          <w:szCs w:val="24"/>
        </w:rPr>
        <w:t>.</w:t>
      </w:r>
    </w:p>
    <w:p w14:paraId="492DF6EC" w14:textId="77777777" w:rsidR="000B7B49" w:rsidRPr="006D3A33" w:rsidRDefault="000B7B49" w:rsidP="00D74821">
      <w:pPr>
        <w:spacing w:line="360" w:lineRule="auto"/>
        <w:jc w:val="both"/>
        <w:rPr>
          <w:sz w:val="24"/>
          <w:szCs w:val="24"/>
        </w:rPr>
      </w:pPr>
    </w:p>
    <w:p w14:paraId="353B8243" w14:textId="7DCB15E2" w:rsidR="00732453" w:rsidRPr="006D3A33" w:rsidRDefault="00732453" w:rsidP="00D74821">
      <w:pPr>
        <w:spacing w:line="360" w:lineRule="auto"/>
        <w:jc w:val="both"/>
        <w:rPr>
          <w:sz w:val="24"/>
          <w:szCs w:val="24"/>
        </w:rPr>
      </w:pPr>
      <w:r w:rsidRPr="006D3A33">
        <w:rPr>
          <w:noProof/>
          <w:sz w:val="24"/>
          <w:szCs w:val="24"/>
        </w:rPr>
        <w:drawing>
          <wp:inline distT="0" distB="0" distL="0" distR="0" wp14:anchorId="219F53DE" wp14:editId="78F3AFE1">
            <wp:extent cx="5399405" cy="2650490"/>
            <wp:effectExtent l="0" t="0" r="0" b="0"/>
            <wp:docPr id="4" name="Picture 4" descr="A picture containing mollu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mollusk&#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99405" cy="2650490"/>
                    </a:xfrm>
                    <a:prstGeom prst="rect">
                      <a:avLst/>
                    </a:prstGeom>
                  </pic:spPr>
                </pic:pic>
              </a:graphicData>
            </a:graphic>
          </wp:inline>
        </w:drawing>
      </w:r>
    </w:p>
    <w:p w14:paraId="565E76DE" w14:textId="108BB492" w:rsidR="00240F36" w:rsidRPr="006D3A33" w:rsidRDefault="00732453" w:rsidP="00D74821">
      <w:pPr>
        <w:pStyle w:val="Caption"/>
        <w:spacing w:line="360" w:lineRule="auto"/>
        <w:jc w:val="both"/>
        <w:rPr>
          <w:color w:val="auto"/>
          <w:sz w:val="24"/>
          <w:szCs w:val="24"/>
        </w:rPr>
      </w:pPr>
      <w:r w:rsidRPr="006D3A33">
        <w:rPr>
          <w:color w:val="auto"/>
        </w:rPr>
        <w:t xml:space="preserve">Figure </w:t>
      </w:r>
      <w:r w:rsidRPr="006D3A33">
        <w:rPr>
          <w:color w:val="auto"/>
        </w:rPr>
        <w:fldChar w:fldCharType="begin"/>
      </w:r>
      <w:r w:rsidRPr="006D3A33">
        <w:rPr>
          <w:color w:val="auto"/>
        </w:rPr>
        <w:instrText xml:space="preserve"> SEQ Figure \* ARABIC </w:instrText>
      </w:r>
      <w:r w:rsidRPr="006D3A33">
        <w:rPr>
          <w:color w:val="auto"/>
        </w:rPr>
        <w:fldChar w:fldCharType="separate"/>
      </w:r>
      <w:r w:rsidR="00842B56" w:rsidRPr="006D3A33">
        <w:rPr>
          <w:noProof/>
          <w:color w:val="auto"/>
        </w:rPr>
        <w:t>2</w:t>
      </w:r>
      <w:r w:rsidRPr="006D3A33">
        <w:rPr>
          <w:color w:val="auto"/>
        </w:rPr>
        <w:fldChar w:fldCharType="end"/>
      </w:r>
      <w:r w:rsidRPr="006D3A33">
        <w:rPr>
          <w:color w:val="auto"/>
        </w:rPr>
        <w:t>: Left: Pressure side, right: Suction side. Flow separation can be observed at the tip of the blades at the suction side</w:t>
      </w:r>
      <w:sdt>
        <w:sdtPr>
          <w:rPr>
            <w:color w:val="auto"/>
          </w:rPr>
          <w:id w:val="-1288041590"/>
          <w:citation/>
        </w:sdtPr>
        <w:sdtEndPr/>
        <w:sdtContent>
          <w:r w:rsidRPr="006D3A33">
            <w:rPr>
              <w:color w:val="auto"/>
            </w:rPr>
            <w:fldChar w:fldCharType="begin"/>
          </w:r>
          <w:r w:rsidRPr="006D3A33">
            <w:rPr>
              <w:color w:val="auto"/>
              <w:lang w:val="en-GB"/>
            </w:rPr>
            <w:instrText xml:space="preserve"> CITATION Ros09 \l 2057 </w:instrText>
          </w:r>
          <w:r w:rsidRPr="006D3A33">
            <w:rPr>
              <w:color w:val="auto"/>
            </w:rPr>
            <w:fldChar w:fldCharType="separate"/>
          </w:r>
          <w:r w:rsidR="00667C83" w:rsidRPr="006D3A33">
            <w:rPr>
              <w:noProof/>
              <w:color w:val="auto"/>
              <w:lang w:val="en-GB"/>
            </w:rPr>
            <w:t xml:space="preserve"> [9]</w:t>
          </w:r>
          <w:r w:rsidRPr="006D3A33">
            <w:rPr>
              <w:color w:val="auto"/>
            </w:rPr>
            <w:fldChar w:fldCharType="end"/>
          </w:r>
        </w:sdtContent>
      </w:sdt>
    </w:p>
    <w:p w14:paraId="0797BBBB" w14:textId="77777777" w:rsidR="000B7B49" w:rsidRPr="006D3A33" w:rsidRDefault="000B7B49" w:rsidP="00D74821">
      <w:pPr>
        <w:spacing w:line="360" w:lineRule="auto"/>
        <w:jc w:val="both"/>
        <w:rPr>
          <w:sz w:val="24"/>
          <w:szCs w:val="24"/>
        </w:rPr>
      </w:pPr>
    </w:p>
    <w:p w14:paraId="530F5B45" w14:textId="0B5E709A" w:rsidR="00240F36" w:rsidRPr="006D3A33" w:rsidRDefault="00055589" w:rsidP="00D74821">
      <w:pPr>
        <w:spacing w:line="360" w:lineRule="auto"/>
        <w:jc w:val="both"/>
        <w:rPr>
          <w:sz w:val="24"/>
          <w:szCs w:val="24"/>
        </w:rPr>
      </w:pPr>
      <w:r w:rsidRPr="006D3A33">
        <w:rPr>
          <w:sz w:val="24"/>
          <w:szCs w:val="24"/>
        </w:rPr>
        <w:t xml:space="preserve">The propeller is designed in this way with a large diameter to create the most efficient propulsion. The pitch in each blade section creates the thrust for the forward momentum of the ship. As the ship moves through the </w:t>
      </w:r>
      <w:r w:rsidR="00C3074E" w:rsidRPr="006D3A33">
        <w:rPr>
          <w:sz w:val="24"/>
          <w:szCs w:val="24"/>
        </w:rPr>
        <w:t>fluid,</w:t>
      </w:r>
      <w:r w:rsidRPr="006D3A33">
        <w:rPr>
          <w:sz w:val="24"/>
          <w:szCs w:val="24"/>
        </w:rPr>
        <w:t xml:space="preserve"> the friction of the ships hull and fluid creates a boundary layer, where the velocity of the fluid is equal to that of the ships hull. The further </w:t>
      </w:r>
      <w:r w:rsidR="00C3074E" w:rsidRPr="006D3A33">
        <w:rPr>
          <w:sz w:val="24"/>
          <w:szCs w:val="24"/>
        </w:rPr>
        <w:t xml:space="preserve">the fluid moves from the front of the ship the boundary layer increases. This means that the pressure is lower towards the rear the ship in comparison to the front which results in the viscous pressure resistance. There for the propeller will be working in a wake field </w:t>
      </w:r>
      <w:r w:rsidR="00C27DDC" w:rsidRPr="006D3A33">
        <w:rPr>
          <w:sz w:val="24"/>
          <w:szCs w:val="24"/>
        </w:rPr>
        <w:t>which is turbulent in flow</w:t>
      </w:r>
      <w:sdt>
        <w:sdtPr>
          <w:rPr>
            <w:sz w:val="24"/>
            <w:szCs w:val="24"/>
          </w:rPr>
          <w:id w:val="1652479531"/>
          <w:citation/>
        </w:sdtPr>
        <w:sdtEndPr/>
        <w:sdtContent>
          <w:r w:rsidR="00003068" w:rsidRPr="006D3A33">
            <w:rPr>
              <w:sz w:val="24"/>
              <w:szCs w:val="24"/>
            </w:rPr>
            <w:fldChar w:fldCharType="begin"/>
          </w:r>
          <w:r w:rsidR="00003068" w:rsidRPr="006D3A33">
            <w:rPr>
              <w:sz w:val="24"/>
              <w:szCs w:val="24"/>
              <w:lang w:val="en-GB"/>
            </w:rPr>
            <w:instrText xml:space="preserve"> CITATION Win18 \l 2057 </w:instrText>
          </w:r>
          <w:r w:rsidR="00003068" w:rsidRPr="006D3A33">
            <w:rPr>
              <w:sz w:val="24"/>
              <w:szCs w:val="24"/>
            </w:rPr>
            <w:fldChar w:fldCharType="separate"/>
          </w:r>
          <w:r w:rsidR="00667C83" w:rsidRPr="006D3A33">
            <w:rPr>
              <w:noProof/>
              <w:sz w:val="24"/>
              <w:szCs w:val="24"/>
              <w:lang w:val="en-GB"/>
            </w:rPr>
            <w:t xml:space="preserve"> [10]</w:t>
          </w:r>
          <w:r w:rsidR="00003068" w:rsidRPr="006D3A33">
            <w:rPr>
              <w:sz w:val="24"/>
              <w:szCs w:val="24"/>
            </w:rPr>
            <w:fldChar w:fldCharType="end"/>
          </w:r>
        </w:sdtContent>
      </w:sdt>
      <w:r w:rsidR="00C27DDC" w:rsidRPr="006D3A33">
        <w:rPr>
          <w:sz w:val="24"/>
          <w:szCs w:val="24"/>
        </w:rPr>
        <w:t>.</w:t>
      </w:r>
      <w:r w:rsidR="00CC6B23" w:rsidRPr="006D3A33">
        <w:rPr>
          <w:sz w:val="24"/>
          <w:szCs w:val="24"/>
        </w:rPr>
        <w:t xml:space="preserve"> </w:t>
      </w:r>
      <w:r w:rsidR="00CC6B23" w:rsidRPr="006D3A33">
        <w:rPr>
          <w:rFonts w:cs="Arial"/>
          <w:sz w:val="24"/>
          <w:szCs w:val="24"/>
          <w:shd w:val="clear" w:color="auto" w:fill="FFFFFF"/>
        </w:rPr>
        <w:t>Fluid flow around ships results in increased frictional forces and higher skin friction component of drag, compared to laminar flows. At the same time, the boundary layer separation is delayed in turbulent flows as the separation point moves further downstream</w:t>
      </w:r>
      <w:sdt>
        <w:sdtPr>
          <w:rPr>
            <w:rFonts w:cs="Arial"/>
            <w:sz w:val="24"/>
            <w:szCs w:val="24"/>
            <w:shd w:val="clear" w:color="auto" w:fill="FFFFFF"/>
          </w:rPr>
          <w:id w:val="543719521"/>
          <w:citation/>
        </w:sdtPr>
        <w:sdtEndPr/>
        <w:sdtContent>
          <w:r w:rsidR="00CC6B23" w:rsidRPr="006D3A33">
            <w:rPr>
              <w:rFonts w:cs="Arial"/>
              <w:sz w:val="24"/>
              <w:szCs w:val="24"/>
              <w:shd w:val="clear" w:color="auto" w:fill="FFFFFF"/>
            </w:rPr>
            <w:fldChar w:fldCharType="begin"/>
          </w:r>
          <w:r w:rsidR="00CC6B23" w:rsidRPr="006D3A33">
            <w:rPr>
              <w:rFonts w:cs="Arial"/>
              <w:sz w:val="24"/>
              <w:szCs w:val="24"/>
              <w:shd w:val="clear" w:color="auto" w:fill="FFFFFF"/>
              <w:lang w:val="en-GB"/>
            </w:rPr>
            <w:instrText xml:space="preserve"> CITATION SAR13 \l 2057 </w:instrText>
          </w:r>
          <w:r w:rsidR="00CC6B23" w:rsidRPr="006D3A33">
            <w:rPr>
              <w:rFonts w:cs="Arial"/>
              <w:sz w:val="24"/>
              <w:szCs w:val="24"/>
              <w:shd w:val="clear" w:color="auto" w:fill="FFFFFF"/>
            </w:rPr>
            <w:fldChar w:fldCharType="separate"/>
          </w:r>
          <w:r w:rsidR="00667C83" w:rsidRPr="006D3A33">
            <w:rPr>
              <w:rFonts w:cs="Arial"/>
              <w:noProof/>
              <w:sz w:val="24"/>
              <w:szCs w:val="24"/>
              <w:shd w:val="clear" w:color="auto" w:fill="FFFFFF"/>
              <w:lang w:val="en-GB"/>
            </w:rPr>
            <w:t xml:space="preserve"> [11]</w:t>
          </w:r>
          <w:r w:rsidR="00CC6B23" w:rsidRPr="006D3A33">
            <w:rPr>
              <w:rFonts w:cs="Arial"/>
              <w:sz w:val="24"/>
              <w:szCs w:val="24"/>
              <w:shd w:val="clear" w:color="auto" w:fill="FFFFFF"/>
            </w:rPr>
            <w:fldChar w:fldCharType="end"/>
          </w:r>
        </w:sdtContent>
      </w:sdt>
      <w:r w:rsidR="00CC6B23" w:rsidRPr="006D3A33">
        <w:rPr>
          <w:rFonts w:cs="Arial"/>
          <w:sz w:val="24"/>
          <w:szCs w:val="24"/>
          <w:shd w:val="clear" w:color="auto" w:fill="FFFFFF"/>
        </w:rPr>
        <w:t>.</w:t>
      </w:r>
    </w:p>
    <w:p w14:paraId="30E5E4EE" w14:textId="6D00873A" w:rsidR="006B37C5" w:rsidRPr="006D3A33" w:rsidRDefault="006B37C5" w:rsidP="00D74821">
      <w:pPr>
        <w:spacing w:line="360" w:lineRule="auto"/>
        <w:jc w:val="both"/>
        <w:rPr>
          <w:sz w:val="24"/>
          <w:szCs w:val="24"/>
        </w:rPr>
      </w:pPr>
    </w:p>
    <w:p w14:paraId="4850BB60" w14:textId="2A7390CD" w:rsidR="006B37C5" w:rsidRPr="006D3A33" w:rsidRDefault="006B37C5" w:rsidP="00D74821">
      <w:pPr>
        <w:spacing w:line="360" w:lineRule="auto"/>
        <w:jc w:val="both"/>
        <w:rPr>
          <w:sz w:val="24"/>
          <w:szCs w:val="24"/>
        </w:rPr>
      </w:pPr>
      <w:r w:rsidRPr="006D3A33">
        <w:rPr>
          <w:sz w:val="24"/>
          <w:szCs w:val="24"/>
        </w:rPr>
        <w:t>The profile of marine propeller blades is critical as it will directly affect how the flow is produced in each rotational movement. The efficiency of the propeller relies on this principle to reduce vibration and erosion caused by cavitation</w:t>
      </w:r>
      <w:sdt>
        <w:sdtPr>
          <w:rPr>
            <w:sz w:val="24"/>
            <w:szCs w:val="24"/>
          </w:rPr>
          <w:id w:val="1367326284"/>
          <w:citation/>
        </w:sdtPr>
        <w:sdtEndPr/>
        <w:sdtContent>
          <w:r w:rsidR="00DF2572" w:rsidRPr="006D3A33">
            <w:rPr>
              <w:sz w:val="24"/>
              <w:szCs w:val="24"/>
            </w:rPr>
            <w:fldChar w:fldCharType="begin"/>
          </w:r>
          <w:r w:rsidR="00DF2572" w:rsidRPr="006D3A33">
            <w:rPr>
              <w:sz w:val="24"/>
              <w:szCs w:val="24"/>
              <w:lang w:val="en-GB"/>
            </w:rPr>
            <w:instrText xml:space="preserve"> CITATION Mih05 \l 2057 </w:instrText>
          </w:r>
          <w:r w:rsidR="00DF2572" w:rsidRPr="006D3A33">
            <w:rPr>
              <w:sz w:val="24"/>
              <w:szCs w:val="24"/>
            </w:rPr>
            <w:fldChar w:fldCharType="separate"/>
          </w:r>
          <w:r w:rsidR="00667C83" w:rsidRPr="006D3A33">
            <w:rPr>
              <w:noProof/>
              <w:sz w:val="24"/>
              <w:szCs w:val="24"/>
              <w:lang w:val="en-GB"/>
            </w:rPr>
            <w:t xml:space="preserve"> [12]</w:t>
          </w:r>
          <w:r w:rsidR="00DF2572" w:rsidRPr="006D3A33">
            <w:rPr>
              <w:sz w:val="24"/>
              <w:szCs w:val="24"/>
            </w:rPr>
            <w:fldChar w:fldCharType="end"/>
          </w:r>
        </w:sdtContent>
      </w:sdt>
      <w:r w:rsidRPr="006D3A33">
        <w:rPr>
          <w:sz w:val="24"/>
          <w:szCs w:val="24"/>
        </w:rPr>
        <w:t xml:space="preserve">. </w:t>
      </w:r>
      <w:r w:rsidRPr="006D3A33">
        <w:rPr>
          <w:sz w:val="24"/>
          <w:szCs w:val="24"/>
        </w:rPr>
        <w:lastRenderedPageBreak/>
        <w:t xml:space="preserve">Cavitation </w:t>
      </w:r>
      <w:r w:rsidR="00BC1834" w:rsidRPr="006D3A33">
        <w:rPr>
          <w:sz w:val="24"/>
          <w:szCs w:val="24"/>
        </w:rPr>
        <w:t>can be</w:t>
      </w:r>
      <w:r w:rsidRPr="006D3A33">
        <w:rPr>
          <w:sz w:val="24"/>
          <w:szCs w:val="24"/>
        </w:rPr>
        <w:t xml:space="preserve"> caused </w:t>
      </w:r>
      <w:r w:rsidR="00BC1834" w:rsidRPr="006D3A33">
        <w:rPr>
          <w:sz w:val="24"/>
          <w:szCs w:val="24"/>
        </w:rPr>
        <w:t xml:space="preserve">by the turbulent inflow of the fluid that is apparent in the wake field. </w:t>
      </w:r>
      <w:r w:rsidR="00D25B3C" w:rsidRPr="006D3A33">
        <w:rPr>
          <w:sz w:val="24"/>
          <w:szCs w:val="24"/>
        </w:rPr>
        <w:t>Each blade section has a pitch</w:t>
      </w:r>
      <w:r w:rsidR="00A35059" w:rsidRPr="006D3A33">
        <w:rPr>
          <w:sz w:val="24"/>
          <w:szCs w:val="24"/>
        </w:rPr>
        <w:t xml:space="preserve"> and skew</w:t>
      </w:r>
      <w:r w:rsidR="00D25B3C" w:rsidRPr="006D3A33">
        <w:rPr>
          <w:sz w:val="24"/>
          <w:szCs w:val="24"/>
        </w:rPr>
        <w:t xml:space="preserve"> which has been designed to suite the average wake at each radius</w:t>
      </w:r>
      <w:r w:rsidR="00A35059" w:rsidRPr="006D3A33">
        <w:rPr>
          <w:sz w:val="24"/>
          <w:szCs w:val="24"/>
        </w:rPr>
        <w:t>. We know the flow is turbulent in this region and</w:t>
      </w:r>
      <w:r w:rsidR="00D25B3C" w:rsidRPr="006D3A33">
        <w:rPr>
          <w:sz w:val="24"/>
          <w:szCs w:val="24"/>
        </w:rPr>
        <w:t xml:space="preserve"> the shape of the blade is chosen to minimize cavitation and improve efficiency</w:t>
      </w:r>
      <w:r w:rsidR="000B7B49" w:rsidRPr="006D3A33">
        <w:rPr>
          <w:sz w:val="24"/>
          <w:szCs w:val="24"/>
        </w:rPr>
        <w:t xml:space="preserve"> by reducing the resistance which is onset by the viscosity of the fluid.</w:t>
      </w:r>
      <w:sdt>
        <w:sdtPr>
          <w:rPr>
            <w:sz w:val="24"/>
            <w:szCs w:val="24"/>
          </w:rPr>
          <w:id w:val="-1487939042"/>
          <w:citation/>
        </w:sdtPr>
        <w:sdtEndPr/>
        <w:sdtContent>
          <w:r w:rsidR="00003068" w:rsidRPr="006D3A33">
            <w:rPr>
              <w:sz w:val="24"/>
              <w:szCs w:val="24"/>
            </w:rPr>
            <w:fldChar w:fldCharType="begin"/>
          </w:r>
          <w:r w:rsidR="00003068" w:rsidRPr="006D3A33">
            <w:rPr>
              <w:sz w:val="24"/>
              <w:szCs w:val="24"/>
              <w:lang w:val="en-GB"/>
            </w:rPr>
            <w:instrText xml:space="preserve"> CITATION Mih05 \l 2057 </w:instrText>
          </w:r>
          <w:r w:rsidR="00003068" w:rsidRPr="006D3A33">
            <w:rPr>
              <w:sz w:val="24"/>
              <w:szCs w:val="24"/>
            </w:rPr>
            <w:fldChar w:fldCharType="separate"/>
          </w:r>
          <w:r w:rsidR="00667C83" w:rsidRPr="006D3A33">
            <w:rPr>
              <w:noProof/>
              <w:sz w:val="24"/>
              <w:szCs w:val="24"/>
              <w:lang w:val="en-GB"/>
            </w:rPr>
            <w:t xml:space="preserve"> [12]</w:t>
          </w:r>
          <w:r w:rsidR="00003068" w:rsidRPr="006D3A33">
            <w:rPr>
              <w:sz w:val="24"/>
              <w:szCs w:val="24"/>
            </w:rPr>
            <w:fldChar w:fldCharType="end"/>
          </w:r>
        </w:sdtContent>
      </w:sdt>
      <w:r w:rsidR="00D25B3C" w:rsidRPr="006D3A33">
        <w:rPr>
          <w:sz w:val="24"/>
          <w:szCs w:val="24"/>
        </w:rPr>
        <w:t xml:space="preserve">. </w:t>
      </w:r>
    </w:p>
    <w:p w14:paraId="1A109FCA" w14:textId="0373950B" w:rsidR="00730ADB" w:rsidRPr="006D3A33" w:rsidRDefault="00730ADB" w:rsidP="00D74821">
      <w:pPr>
        <w:spacing w:line="360" w:lineRule="auto"/>
        <w:jc w:val="both"/>
        <w:rPr>
          <w:sz w:val="24"/>
          <w:szCs w:val="24"/>
        </w:rPr>
      </w:pPr>
    </w:p>
    <w:p w14:paraId="7A50642B" w14:textId="627329FD" w:rsidR="00F8069B" w:rsidRPr="006D3A33" w:rsidRDefault="002A63BB" w:rsidP="00D74821">
      <w:pPr>
        <w:pStyle w:val="Heading1"/>
        <w:spacing w:line="360" w:lineRule="auto"/>
        <w:jc w:val="both"/>
      </w:pPr>
      <w:bookmarkStart w:id="4" w:name="_Toc105434001"/>
      <w:r w:rsidRPr="006D3A33">
        <w:t>Propeller development</w:t>
      </w:r>
      <w:bookmarkEnd w:id="4"/>
      <w:r w:rsidRPr="006D3A33">
        <w:t xml:space="preserve"> </w:t>
      </w:r>
    </w:p>
    <w:p w14:paraId="0C7EA217" w14:textId="4335D4FC" w:rsidR="00D74821" w:rsidRPr="006D3A33" w:rsidRDefault="00D74821" w:rsidP="00D74821">
      <w:pPr>
        <w:spacing w:line="360" w:lineRule="auto"/>
        <w:jc w:val="both"/>
      </w:pPr>
    </w:p>
    <w:p w14:paraId="0338A06A" w14:textId="14F11762" w:rsidR="005E7C99" w:rsidRPr="006D3A33" w:rsidRDefault="0062466D" w:rsidP="008158E5">
      <w:pPr>
        <w:spacing w:line="360" w:lineRule="auto"/>
        <w:jc w:val="both"/>
        <w:rPr>
          <w:sz w:val="24"/>
          <w:szCs w:val="24"/>
        </w:rPr>
      </w:pPr>
      <w:r w:rsidRPr="006D3A33">
        <w:rPr>
          <w:sz w:val="24"/>
          <w:szCs w:val="24"/>
        </w:rPr>
        <w:t xml:space="preserve">Historically, the majority of marine propeller are manufactured using metallic alloys which are subject to turbulent flows, high loading, </w:t>
      </w:r>
      <w:r w:rsidR="0037339F" w:rsidRPr="006D3A33">
        <w:rPr>
          <w:sz w:val="24"/>
          <w:szCs w:val="24"/>
        </w:rPr>
        <w:t>cavitation,</w:t>
      </w:r>
      <w:r w:rsidRPr="006D3A33">
        <w:rPr>
          <w:sz w:val="24"/>
          <w:szCs w:val="24"/>
        </w:rPr>
        <w:t xml:space="preserve"> and vibration as they operate in the ships wake field. There for the choice of a metallic alloy to withstand the </w:t>
      </w:r>
      <w:r w:rsidR="0037339F" w:rsidRPr="006D3A33">
        <w:rPr>
          <w:sz w:val="24"/>
          <w:szCs w:val="24"/>
        </w:rPr>
        <w:t>long-term</w:t>
      </w:r>
      <w:r w:rsidRPr="006D3A33">
        <w:rPr>
          <w:sz w:val="24"/>
          <w:szCs w:val="24"/>
        </w:rPr>
        <w:t xml:space="preserve"> stress and fatigue would seem obvious. However, due to this environment, some drawbacks of the metallic alloys are corrosions, when the cavitation causes </w:t>
      </w:r>
      <w:r w:rsidR="008158E5" w:rsidRPr="006D3A33">
        <w:rPr>
          <w:sz w:val="24"/>
          <w:szCs w:val="24"/>
        </w:rPr>
        <w:t>formation of galvanic cell formation</w:t>
      </w:r>
      <w:sdt>
        <w:sdtPr>
          <w:rPr>
            <w:sz w:val="24"/>
            <w:szCs w:val="24"/>
          </w:rPr>
          <w:id w:val="1876653197"/>
          <w:citation/>
        </w:sdtPr>
        <w:sdtEndPr/>
        <w:sdtContent>
          <w:r w:rsidR="008158E5" w:rsidRPr="006D3A33">
            <w:rPr>
              <w:sz w:val="24"/>
              <w:szCs w:val="24"/>
            </w:rPr>
            <w:fldChar w:fldCharType="begin"/>
          </w:r>
          <w:r w:rsidR="008158E5" w:rsidRPr="006D3A33">
            <w:rPr>
              <w:sz w:val="24"/>
              <w:szCs w:val="24"/>
              <w:lang w:val="en-GB"/>
            </w:rPr>
            <w:instrText xml:space="preserve"> CITATION Kum18 \l 2057 </w:instrText>
          </w:r>
          <w:r w:rsidR="008158E5" w:rsidRPr="006D3A33">
            <w:rPr>
              <w:sz w:val="24"/>
              <w:szCs w:val="24"/>
            </w:rPr>
            <w:fldChar w:fldCharType="separate"/>
          </w:r>
          <w:r w:rsidR="00667C83" w:rsidRPr="006D3A33">
            <w:rPr>
              <w:noProof/>
              <w:sz w:val="24"/>
              <w:szCs w:val="24"/>
              <w:lang w:val="en-GB"/>
            </w:rPr>
            <w:t xml:space="preserve"> [13]</w:t>
          </w:r>
          <w:r w:rsidR="008158E5" w:rsidRPr="006D3A33">
            <w:rPr>
              <w:sz w:val="24"/>
              <w:szCs w:val="24"/>
            </w:rPr>
            <w:fldChar w:fldCharType="end"/>
          </w:r>
        </w:sdtContent>
      </w:sdt>
      <w:r w:rsidR="008158E5" w:rsidRPr="006D3A33">
        <w:rPr>
          <w:sz w:val="24"/>
          <w:szCs w:val="24"/>
        </w:rPr>
        <w:t xml:space="preserve">. </w:t>
      </w:r>
      <w:r w:rsidR="0035767D" w:rsidRPr="006D3A33">
        <w:rPr>
          <w:sz w:val="24"/>
          <w:szCs w:val="24"/>
        </w:rPr>
        <w:t xml:space="preserve">A case study conducted by (Balasubramanian, R.) suggest that the performance of Manganese bronze in aggressive conditions are far from satisfactory, even more so in marine propellers. It is well </w:t>
      </w:r>
      <w:r w:rsidR="0037339F" w:rsidRPr="006D3A33">
        <w:rPr>
          <w:sz w:val="24"/>
          <w:szCs w:val="24"/>
        </w:rPr>
        <w:t>knowing</w:t>
      </w:r>
      <w:r w:rsidR="0035767D" w:rsidRPr="006D3A33">
        <w:rPr>
          <w:sz w:val="24"/>
          <w:szCs w:val="24"/>
        </w:rPr>
        <w:t xml:space="preserve"> that copper-zinc alloys are prone to corrosions in sea water and also problems arising with Manganese bronze had been discussed many years before and that alone is justification for new suitable alloys or materials in marine propellers</w:t>
      </w:r>
      <w:sdt>
        <w:sdtPr>
          <w:rPr>
            <w:sz w:val="24"/>
            <w:szCs w:val="24"/>
          </w:rPr>
          <w:id w:val="1419746600"/>
          <w:citation/>
        </w:sdtPr>
        <w:sdtEndPr/>
        <w:sdtContent>
          <w:r w:rsidR="0035767D" w:rsidRPr="006D3A33">
            <w:rPr>
              <w:sz w:val="24"/>
              <w:szCs w:val="24"/>
            </w:rPr>
            <w:fldChar w:fldCharType="begin"/>
          </w:r>
          <w:r w:rsidR="0035767D" w:rsidRPr="006D3A33">
            <w:rPr>
              <w:sz w:val="24"/>
              <w:szCs w:val="24"/>
              <w:lang w:val="en-GB"/>
            </w:rPr>
            <w:instrText xml:space="preserve"> CITATION Bal73 \l 2057 </w:instrText>
          </w:r>
          <w:r w:rsidR="0035767D" w:rsidRPr="006D3A33">
            <w:rPr>
              <w:sz w:val="24"/>
              <w:szCs w:val="24"/>
            </w:rPr>
            <w:fldChar w:fldCharType="separate"/>
          </w:r>
          <w:r w:rsidR="00667C83" w:rsidRPr="006D3A33">
            <w:rPr>
              <w:noProof/>
              <w:sz w:val="24"/>
              <w:szCs w:val="24"/>
              <w:lang w:val="en-GB"/>
            </w:rPr>
            <w:t xml:space="preserve"> [14]</w:t>
          </w:r>
          <w:r w:rsidR="0035767D" w:rsidRPr="006D3A33">
            <w:rPr>
              <w:sz w:val="24"/>
              <w:szCs w:val="24"/>
            </w:rPr>
            <w:fldChar w:fldCharType="end"/>
          </w:r>
        </w:sdtContent>
      </w:sdt>
      <w:r w:rsidR="0035767D" w:rsidRPr="006D3A33">
        <w:rPr>
          <w:sz w:val="24"/>
          <w:szCs w:val="24"/>
        </w:rPr>
        <w:t>.</w:t>
      </w:r>
      <w:r w:rsidR="00842D13" w:rsidRPr="006D3A33">
        <w:rPr>
          <w:sz w:val="24"/>
          <w:szCs w:val="24"/>
        </w:rPr>
        <w:t xml:space="preserve"> </w:t>
      </w:r>
    </w:p>
    <w:p w14:paraId="462C6DDF" w14:textId="77777777" w:rsidR="005E7C99" w:rsidRPr="006D3A33" w:rsidRDefault="005E7C99" w:rsidP="00D74821">
      <w:pPr>
        <w:spacing w:line="360" w:lineRule="auto"/>
        <w:jc w:val="both"/>
        <w:rPr>
          <w:sz w:val="24"/>
          <w:szCs w:val="24"/>
        </w:rPr>
      </w:pPr>
    </w:p>
    <w:p w14:paraId="4642573A" w14:textId="70E226EA" w:rsidR="00D74821" w:rsidRPr="006D3A33" w:rsidRDefault="00AA3A88" w:rsidP="00D74821">
      <w:pPr>
        <w:spacing w:line="360" w:lineRule="auto"/>
        <w:jc w:val="both"/>
        <w:rPr>
          <w:sz w:val="24"/>
          <w:szCs w:val="24"/>
        </w:rPr>
      </w:pPr>
      <w:r w:rsidRPr="006D3A33">
        <w:rPr>
          <w:sz w:val="24"/>
          <w:szCs w:val="24"/>
        </w:rPr>
        <w:t>In recent years the use of CFRP in marine propeller has become a popular choice over the predecessor of metallic structures such as Nickel-aluminum bronze or Manganese-aluminum-bronze</w:t>
      </w:r>
      <w:r w:rsidR="006766AE" w:rsidRPr="006D3A33">
        <w:rPr>
          <w:sz w:val="24"/>
          <w:szCs w:val="24"/>
        </w:rPr>
        <w:t>. The rigidity of metallic propellers allows for separation of the hydrodynamic and structural analysis</w:t>
      </w:r>
      <w:r w:rsidR="006162F3" w:rsidRPr="006D3A33">
        <w:rPr>
          <w:sz w:val="24"/>
          <w:szCs w:val="24"/>
        </w:rPr>
        <w:t>. Therefor the use of CFRP can take advantage of the Fluid-structure interactions</w:t>
      </w:r>
      <w:sdt>
        <w:sdtPr>
          <w:id w:val="-1731922850"/>
          <w:citation/>
        </w:sdtPr>
        <w:sdtEndPr/>
        <w:sdtContent>
          <w:r w:rsidR="00544604" w:rsidRPr="006D3A33">
            <w:rPr>
              <w:sz w:val="24"/>
              <w:szCs w:val="24"/>
            </w:rPr>
            <w:fldChar w:fldCharType="begin"/>
          </w:r>
          <w:r w:rsidR="00544604" w:rsidRPr="006D3A33">
            <w:rPr>
              <w:sz w:val="24"/>
              <w:szCs w:val="24"/>
              <w:lang w:val="en-GB"/>
            </w:rPr>
            <w:instrText xml:space="preserve"> CITATION Mot11 \l 2057 </w:instrText>
          </w:r>
          <w:r w:rsidR="00544604" w:rsidRPr="006D3A33">
            <w:rPr>
              <w:sz w:val="24"/>
              <w:szCs w:val="24"/>
            </w:rPr>
            <w:fldChar w:fldCharType="separate"/>
          </w:r>
          <w:r w:rsidR="00667C83" w:rsidRPr="006D3A33">
            <w:rPr>
              <w:noProof/>
              <w:sz w:val="24"/>
              <w:szCs w:val="24"/>
              <w:lang w:val="en-GB"/>
            </w:rPr>
            <w:t xml:space="preserve"> [15]</w:t>
          </w:r>
          <w:r w:rsidR="00544604" w:rsidRPr="006D3A33">
            <w:rPr>
              <w:sz w:val="24"/>
              <w:szCs w:val="24"/>
            </w:rPr>
            <w:fldChar w:fldCharType="end"/>
          </w:r>
        </w:sdtContent>
      </w:sdt>
      <w:r w:rsidRPr="006D3A33">
        <w:rPr>
          <w:sz w:val="24"/>
          <w:szCs w:val="24"/>
        </w:rPr>
        <w:t xml:space="preserve">. </w:t>
      </w:r>
    </w:p>
    <w:p w14:paraId="694037B0" w14:textId="77777777" w:rsidR="00D74821" w:rsidRPr="006D3A33" w:rsidRDefault="00D74821" w:rsidP="00D74821">
      <w:pPr>
        <w:spacing w:line="360" w:lineRule="auto"/>
        <w:jc w:val="both"/>
        <w:rPr>
          <w:sz w:val="24"/>
          <w:szCs w:val="24"/>
        </w:rPr>
      </w:pPr>
    </w:p>
    <w:p w14:paraId="56313C73" w14:textId="6353CC70" w:rsidR="00D74821" w:rsidRPr="006D3A33" w:rsidRDefault="00AA3A88" w:rsidP="00D74821">
      <w:pPr>
        <w:spacing w:line="360" w:lineRule="auto"/>
        <w:jc w:val="both"/>
        <w:rPr>
          <w:sz w:val="24"/>
          <w:szCs w:val="24"/>
        </w:rPr>
      </w:pPr>
      <w:r w:rsidRPr="006D3A33">
        <w:rPr>
          <w:sz w:val="24"/>
          <w:szCs w:val="24"/>
        </w:rPr>
        <w:t xml:space="preserve">CFRP propellers can improve cavitation performance which we have discussed earlier, this has been shown to improve efficiency when compared to the metallic </w:t>
      </w:r>
      <w:r w:rsidR="0037339F" w:rsidRPr="006D3A33">
        <w:rPr>
          <w:sz w:val="24"/>
          <w:szCs w:val="24"/>
        </w:rPr>
        <w:t>counterparts.</w:t>
      </w:r>
      <w:r w:rsidR="00544604" w:rsidRPr="006D3A33">
        <w:rPr>
          <w:sz w:val="24"/>
          <w:szCs w:val="24"/>
        </w:rPr>
        <w:t xml:space="preserve"> The advantage of using CFRP is that they are lighter and corrosion resistance. Also, the deformation of the CFRP propeller can be controlled to improve the performance in varying flows (laminar and turbulent) as well as the </w:t>
      </w:r>
      <w:r w:rsidR="00544604" w:rsidRPr="006D3A33">
        <w:rPr>
          <w:sz w:val="24"/>
          <w:szCs w:val="24"/>
        </w:rPr>
        <w:lastRenderedPageBreak/>
        <w:t>pressure differences on the suction and pressure sides of the blades</w:t>
      </w:r>
      <w:r w:rsidR="007002FB" w:rsidRPr="006D3A33">
        <w:rPr>
          <w:sz w:val="24"/>
          <w:szCs w:val="24"/>
        </w:rPr>
        <w:t xml:space="preserve">, hence the </w:t>
      </w:r>
      <w:r w:rsidR="008954E2" w:rsidRPr="006D3A33">
        <w:rPr>
          <w:sz w:val="24"/>
          <w:szCs w:val="24"/>
        </w:rPr>
        <w:t>exploiting fluid-structure interactions</w:t>
      </w:r>
      <w:sdt>
        <w:sdtPr>
          <w:id w:val="-1537335593"/>
          <w:citation/>
        </w:sdtPr>
        <w:sdtEndPr/>
        <w:sdtContent>
          <w:r w:rsidR="002E3EBE" w:rsidRPr="006D3A33">
            <w:rPr>
              <w:sz w:val="24"/>
              <w:szCs w:val="24"/>
            </w:rPr>
            <w:fldChar w:fldCharType="begin"/>
          </w:r>
          <w:r w:rsidR="002E3EBE" w:rsidRPr="006D3A33">
            <w:rPr>
              <w:sz w:val="24"/>
              <w:szCs w:val="24"/>
              <w:lang w:val="en-GB"/>
            </w:rPr>
            <w:instrText xml:space="preserve"> CITATION Lin08 \l 2057 </w:instrText>
          </w:r>
          <w:r w:rsidR="002E3EBE" w:rsidRPr="006D3A33">
            <w:rPr>
              <w:sz w:val="24"/>
              <w:szCs w:val="24"/>
            </w:rPr>
            <w:fldChar w:fldCharType="separate"/>
          </w:r>
          <w:r w:rsidR="00667C83" w:rsidRPr="006D3A33">
            <w:rPr>
              <w:noProof/>
              <w:sz w:val="24"/>
              <w:szCs w:val="24"/>
              <w:lang w:val="en-GB"/>
            </w:rPr>
            <w:t xml:space="preserve"> [16]</w:t>
          </w:r>
          <w:r w:rsidR="002E3EBE" w:rsidRPr="006D3A33">
            <w:rPr>
              <w:sz w:val="24"/>
              <w:szCs w:val="24"/>
            </w:rPr>
            <w:fldChar w:fldCharType="end"/>
          </w:r>
        </w:sdtContent>
      </w:sdt>
      <w:r w:rsidR="00145DF1" w:rsidRPr="006D3A33">
        <w:rPr>
          <w:sz w:val="24"/>
          <w:szCs w:val="24"/>
        </w:rPr>
        <w:t xml:space="preserve">. This is not true when using metallic propeller blades such as NAB and MAB due to the rigidity of the materials. </w:t>
      </w:r>
    </w:p>
    <w:p w14:paraId="02B8A3B1" w14:textId="77777777" w:rsidR="00D74821" w:rsidRPr="006D3A33" w:rsidRDefault="00D74821" w:rsidP="00D74821">
      <w:pPr>
        <w:spacing w:line="360" w:lineRule="auto"/>
        <w:jc w:val="both"/>
        <w:rPr>
          <w:sz w:val="24"/>
          <w:szCs w:val="24"/>
        </w:rPr>
      </w:pPr>
    </w:p>
    <w:p w14:paraId="5DAF262F" w14:textId="01CC582D" w:rsidR="006766AE" w:rsidRPr="006D3A33" w:rsidRDefault="006766AE" w:rsidP="00D74821">
      <w:pPr>
        <w:spacing w:line="360" w:lineRule="auto"/>
        <w:jc w:val="both"/>
        <w:rPr>
          <w:sz w:val="24"/>
          <w:szCs w:val="24"/>
        </w:rPr>
      </w:pPr>
      <w:r w:rsidRPr="006D3A33">
        <w:rPr>
          <w:sz w:val="24"/>
          <w:szCs w:val="24"/>
        </w:rPr>
        <w:t>Historically, metallic marine propellers deflection is small enough that pre-deformed design is unnecessary. However, the deflection of composite propellers can be larger with certain stacking sequences and a pre-deformed design may help to solve the optimization problem encountered with the varying flows</w:t>
      </w:r>
      <w:r w:rsidR="00D74821" w:rsidRPr="006D3A33">
        <w:rPr>
          <w:sz w:val="24"/>
          <w:szCs w:val="24"/>
        </w:rPr>
        <w:t xml:space="preserve"> (fig.3)</w:t>
      </w:r>
      <w:sdt>
        <w:sdtPr>
          <w:id w:val="-80446771"/>
          <w:citation/>
        </w:sdtPr>
        <w:sdtEndPr/>
        <w:sdtContent>
          <w:r w:rsidR="00D74821" w:rsidRPr="006D3A33">
            <w:rPr>
              <w:sz w:val="24"/>
              <w:szCs w:val="24"/>
            </w:rPr>
            <w:fldChar w:fldCharType="begin"/>
          </w:r>
          <w:r w:rsidR="00D74821" w:rsidRPr="006D3A33">
            <w:rPr>
              <w:sz w:val="24"/>
              <w:szCs w:val="24"/>
              <w:lang w:val="en-GB"/>
            </w:rPr>
            <w:instrText xml:space="preserve"> CITATION Lin08 \l 2057 </w:instrText>
          </w:r>
          <w:r w:rsidR="00D74821" w:rsidRPr="006D3A33">
            <w:rPr>
              <w:sz w:val="24"/>
              <w:szCs w:val="24"/>
            </w:rPr>
            <w:fldChar w:fldCharType="separate"/>
          </w:r>
          <w:r w:rsidR="00667C83" w:rsidRPr="006D3A33">
            <w:rPr>
              <w:noProof/>
              <w:sz w:val="24"/>
              <w:szCs w:val="24"/>
              <w:lang w:val="en-GB"/>
            </w:rPr>
            <w:t xml:space="preserve"> [16]</w:t>
          </w:r>
          <w:r w:rsidR="00D74821" w:rsidRPr="006D3A33">
            <w:rPr>
              <w:sz w:val="24"/>
              <w:szCs w:val="24"/>
            </w:rPr>
            <w:fldChar w:fldCharType="end"/>
          </w:r>
        </w:sdtContent>
      </w:sdt>
      <w:r w:rsidRPr="006D3A33">
        <w:rPr>
          <w:sz w:val="24"/>
          <w:szCs w:val="24"/>
        </w:rPr>
        <w:t>.</w:t>
      </w:r>
    </w:p>
    <w:p w14:paraId="51049B25" w14:textId="5A6ADD07" w:rsidR="0001135E" w:rsidRPr="006D3A33" w:rsidRDefault="0001135E" w:rsidP="00AA3A88">
      <w:pPr>
        <w:pStyle w:val="ListParagraph"/>
      </w:pPr>
    </w:p>
    <w:p w14:paraId="3B8CDD14" w14:textId="4ABFEF4E" w:rsidR="00D74821" w:rsidRPr="006D3A33" w:rsidRDefault="00D74821" w:rsidP="00D74821">
      <w:pPr>
        <w:pStyle w:val="ListParagraph"/>
        <w:keepNext/>
      </w:pPr>
      <w:r w:rsidRPr="006D3A33">
        <w:rPr>
          <w:noProof/>
        </w:rPr>
        <w:drawing>
          <wp:inline distT="0" distB="0" distL="0" distR="0" wp14:anchorId="0A0F5B63" wp14:editId="0A319D3D">
            <wp:extent cx="4533900" cy="2647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33900" cy="2647950"/>
                    </a:xfrm>
                    <a:prstGeom prst="rect">
                      <a:avLst/>
                    </a:prstGeom>
                  </pic:spPr>
                </pic:pic>
              </a:graphicData>
            </a:graphic>
          </wp:inline>
        </w:drawing>
      </w:r>
    </w:p>
    <w:p w14:paraId="4C08A642" w14:textId="77777777" w:rsidR="00A60E93" w:rsidRPr="006D3A33" w:rsidRDefault="00A60E93" w:rsidP="00A60E93">
      <w:pPr>
        <w:keepNext/>
      </w:pPr>
    </w:p>
    <w:p w14:paraId="5C6223C4" w14:textId="33B46961" w:rsidR="00AA3A88" w:rsidRPr="006D3A33" w:rsidRDefault="00D74821" w:rsidP="00A60E93">
      <w:pPr>
        <w:pStyle w:val="Caption"/>
        <w:jc w:val="center"/>
        <w:rPr>
          <w:color w:val="auto"/>
        </w:rPr>
      </w:pPr>
      <w:r w:rsidRPr="006D3A33">
        <w:rPr>
          <w:color w:val="auto"/>
        </w:rPr>
        <w:t xml:space="preserve">Figure </w:t>
      </w:r>
      <w:r w:rsidRPr="006D3A33">
        <w:rPr>
          <w:color w:val="auto"/>
        </w:rPr>
        <w:fldChar w:fldCharType="begin"/>
      </w:r>
      <w:r w:rsidRPr="006D3A33">
        <w:rPr>
          <w:color w:val="auto"/>
        </w:rPr>
        <w:instrText xml:space="preserve"> SEQ Figure \* ARABIC </w:instrText>
      </w:r>
      <w:r w:rsidRPr="006D3A33">
        <w:rPr>
          <w:color w:val="auto"/>
        </w:rPr>
        <w:fldChar w:fldCharType="separate"/>
      </w:r>
      <w:r w:rsidR="00842B56" w:rsidRPr="006D3A33">
        <w:rPr>
          <w:noProof/>
          <w:color w:val="auto"/>
        </w:rPr>
        <w:t>3</w:t>
      </w:r>
      <w:r w:rsidRPr="006D3A33">
        <w:rPr>
          <w:color w:val="auto"/>
        </w:rPr>
        <w:fldChar w:fldCharType="end"/>
      </w:r>
      <w:r w:rsidRPr="006D3A33">
        <w:rPr>
          <w:color w:val="auto"/>
        </w:rPr>
        <w:t>: pre deformed propeller</w:t>
      </w:r>
      <w:sdt>
        <w:sdtPr>
          <w:rPr>
            <w:color w:val="auto"/>
          </w:rPr>
          <w:id w:val="-673491278"/>
          <w:citation/>
        </w:sdtPr>
        <w:sdtEndPr/>
        <w:sdtContent>
          <w:r w:rsidR="00332FDE" w:rsidRPr="006D3A33">
            <w:rPr>
              <w:color w:val="auto"/>
            </w:rPr>
            <w:fldChar w:fldCharType="begin"/>
          </w:r>
          <w:r w:rsidR="00332FDE" w:rsidRPr="006D3A33">
            <w:rPr>
              <w:color w:val="auto"/>
              <w:lang w:val="en-GB"/>
            </w:rPr>
            <w:instrText xml:space="preserve"> CITATION Lin08 \l 2057 </w:instrText>
          </w:r>
          <w:r w:rsidR="00332FDE" w:rsidRPr="006D3A33">
            <w:rPr>
              <w:color w:val="auto"/>
            </w:rPr>
            <w:fldChar w:fldCharType="separate"/>
          </w:r>
          <w:r w:rsidR="00667C83" w:rsidRPr="006D3A33">
            <w:rPr>
              <w:noProof/>
              <w:color w:val="auto"/>
              <w:lang w:val="en-GB"/>
            </w:rPr>
            <w:t xml:space="preserve"> [16]</w:t>
          </w:r>
          <w:r w:rsidR="00332FDE" w:rsidRPr="006D3A33">
            <w:rPr>
              <w:color w:val="auto"/>
            </w:rPr>
            <w:fldChar w:fldCharType="end"/>
          </w:r>
        </w:sdtContent>
      </w:sdt>
    </w:p>
    <w:p w14:paraId="2F95C0C5" w14:textId="2143C043" w:rsidR="00A60E93" w:rsidRPr="006D3A33" w:rsidRDefault="00A60E93" w:rsidP="00A60E93"/>
    <w:p w14:paraId="3E75FC2B" w14:textId="77777777" w:rsidR="006162F3" w:rsidRPr="006D3A33" w:rsidRDefault="00A60E93" w:rsidP="006162F3">
      <w:pPr>
        <w:spacing w:line="360" w:lineRule="auto"/>
        <w:jc w:val="both"/>
        <w:rPr>
          <w:sz w:val="24"/>
          <w:szCs w:val="24"/>
        </w:rPr>
      </w:pPr>
      <w:r w:rsidRPr="006D3A33">
        <w:rPr>
          <w:sz w:val="24"/>
          <w:szCs w:val="24"/>
        </w:rPr>
        <w:t xml:space="preserve">However, there are difficulty’s when comparing the CFRP propeller with its metallic predecessor. Fluid performance is dictated by the geometry of the propeller, so the metallic blades only consider the ratio of advanced speed. Whereas the CFRP depends on the magnitude and the ratio, which is dictated by varying flows caused change in vessel speed and fluid viscosity in operating environment. </w:t>
      </w:r>
    </w:p>
    <w:p w14:paraId="0FA27DF9" w14:textId="77777777" w:rsidR="006162F3" w:rsidRPr="006D3A33" w:rsidRDefault="006162F3" w:rsidP="006162F3">
      <w:pPr>
        <w:spacing w:line="360" w:lineRule="auto"/>
        <w:jc w:val="both"/>
        <w:rPr>
          <w:sz w:val="24"/>
          <w:szCs w:val="24"/>
        </w:rPr>
      </w:pPr>
    </w:p>
    <w:p w14:paraId="022F46AE" w14:textId="37F0F12C" w:rsidR="00001667" w:rsidRPr="006D3A33" w:rsidRDefault="006162F3" w:rsidP="00F03540">
      <w:pPr>
        <w:shd w:val="clear" w:color="auto" w:fill="FFFFFF"/>
        <w:spacing w:line="360" w:lineRule="auto"/>
        <w:jc w:val="both"/>
        <w:rPr>
          <w:rFonts w:cs="Arial"/>
          <w:spacing w:val="-4"/>
          <w:sz w:val="24"/>
          <w:szCs w:val="24"/>
          <w:lang w:val="en-GB" w:eastAsia="en-GB"/>
        </w:rPr>
      </w:pPr>
      <w:r w:rsidRPr="006D3A33">
        <w:rPr>
          <w:sz w:val="24"/>
          <w:szCs w:val="24"/>
        </w:rPr>
        <w:t xml:space="preserve">Even though the performance of the CFRP marine propeller is promising, more thorough understandings of the mechanical properties in these environments is required in relation to the fatigue performance in harsh weather. The voids in poorly bonded fibers can allow for the water molecules to diffuse into the CFRP material, and it is </w:t>
      </w:r>
      <w:r w:rsidR="0037339F" w:rsidRPr="006D3A33">
        <w:rPr>
          <w:sz w:val="24"/>
          <w:szCs w:val="24"/>
        </w:rPr>
        <w:t>known</w:t>
      </w:r>
      <w:r w:rsidRPr="006D3A33">
        <w:rPr>
          <w:sz w:val="24"/>
          <w:szCs w:val="24"/>
        </w:rPr>
        <w:t xml:space="preserve"> that the CFRP plays a role in water </w:t>
      </w:r>
      <w:r w:rsidR="0037339F" w:rsidRPr="006D3A33">
        <w:rPr>
          <w:sz w:val="24"/>
          <w:szCs w:val="24"/>
        </w:rPr>
        <w:t>absorption.</w:t>
      </w:r>
      <w:r w:rsidR="0037339F" w:rsidRPr="006D3A33">
        <w:rPr>
          <w:rFonts w:cs="Arial"/>
          <w:spacing w:val="1"/>
          <w:sz w:val="24"/>
          <w:szCs w:val="24"/>
          <w:lang w:val="en-GB" w:eastAsia="en-GB"/>
        </w:rPr>
        <w:t xml:space="preserve"> Two</w:t>
      </w:r>
      <w:r w:rsidR="00001667" w:rsidRPr="006D3A33">
        <w:rPr>
          <w:rFonts w:cs="Arial"/>
          <w:spacing w:val="1"/>
          <w:sz w:val="24"/>
          <w:szCs w:val="24"/>
          <w:lang w:val="en-GB" w:eastAsia="en-GB"/>
        </w:rPr>
        <w:t xml:space="preserve"> </w:t>
      </w:r>
      <w:r w:rsidR="00001667" w:rsidRPr="006D3A33">
        <w:rPr>
          <w:rFonts w:cs="Arial"/>
          <w:spacing w:val="1"/>
          <w:sz w:val="24"/>
          <w:szCs w:val="24"/>
          <w:lang w:val="en-GB" w:eastAsia="en-GB"/>
        </w:rPr>
        <w:lastRenderedPageBreak/>
        <w:t xml:space="preserve">important aspects that </w:t>
      </w:r>
      <w:r w:rsidR="0037339F" w:rsidRPr="006D3A33">
        <w:rPr>
          <w:rFonts w:cs="Arial"/>
          <w:spacing w:val="1"/>
          <w:sz w:val="24"/>
          <w:szCs w:val="24"/>
          <w:lang w:val="en-GB" w:eastAsia="en-GB"/>
        </w:rPr>
        <w:t>need investigation</w:t>
      </w:r>
      <w:r w:rsidR="00001667" w:rsidRPr="006D3A33">
        <w:rPr>
          <w:rFonts w:cs="Arial"/>
          <w:spacing w:val="1"/>
          <w:sz w:val="24"/>
          <w:szCs w:val="24"/>
          <w:lang w:val="en-GB" w:eastAsia="en-GB"/>
        </w:rPr>
        <w:t xml:space="preserve"> are the effect</w:t>
      </w:r>
      <w:r w:rsidR="00A56979" w:rsidRPr="006D3A33">
        <w:rPr>
          <w:rFonts w:cs="Arial"/>
          <w:spacing w:val="131"/>
          <w:sz w:val="24"/>
          <w:szCs w:val="24"/>
          <w:lang w:val="en-GB" w:eastAsia="en-GB"/>
        </w:rPr>
        <w:t xml:space="preserve"> </w:t>
      </w:r>
      <w:r w:rsidR="00001667" w:rsidRPr="006D3A33">
        <w:rPr>
          <w:rFonts w:cs="Arial"/>
          <w:spacing w:val="4"/>
          <w:sz w:val="24"/>
          <w:szCs w:val="24"/>
          <w:lang w:val="en-GB" w:eastAsia="en-GB"/>
        </w:rPr>
        <w:t xml:space="preserve">of absorption of moisture in marine condition and the </w:t>
      </w:r>
      <w:r w:rsidR="00001667" w:rsidRPr="006D3A33">
        <w:rPr>
          <w:rFonts w:cs="Arial"/>
          <w:spacing w:val="-4"/>
          <w:sz w:val="24"/>
          <w:szCs w:val="24"/>
          <w:lang w:val="en-GB" w:eastAsia="en-GB"/>
        </w:rPr>
        <w:t>fatigue behaviour</w:t>
      </w:r>
      <w:sdt>
        <w:sdtPr>
          <w:rPr>
            <w:rFonts w:cs="Arial"/>
            <w:spacing w:val="-4"/>
            <w:sz w:val="24"/>
            <w:szCs w:val="24"/>
            <w:lang w:val="en-GB" w:eastAsia="en-GB"/>
          </w:rPr>
          <w:id w:val="899789498"/>
          <w:citation/>
        </w:sdtPr>
        <w:sdtEndPr/>
        <w:sdtContent>
          <w:r w:rsidR="00001667" w:rsidRPr="006D3A33">
            <w:rPr>
              <w:rFonts w:cs="Arial"/>
              <w:spacing w:val="-4"/>
              <w:sz w:val="24"/>
              <w:szCs w:val="24"/>
              <w:lang w:val="en-GB" w:eastAsia="en-GB"/>
            </w:rPr>
            <w:fldChar w:fldCharType="begin"/>
          </w:r>
          <w:r w:rsidR="00001667" w:rsidRPr="006D3A33">
            <w:rPr>
              <w:rFonts w:cs="Arial"/>
              <w:spacing w:val="-4"/>
              <w:sz w:val="24"/>
              <w:szCs w:val="24"/>
              <w:lang w:val="en-GB" w:eastAsia="en-GB"/>
            </w:rPr>
            <w:instrText xml:space="preserve"> CITATION Kum18 \l 2057 </w:instrText>
          </w:r>
          <w:r w:rsidR="00001667" w:rsidRPr="006D3A33">
            <w:rPr>
              <w:rFonts w:cs="Arial"/>
              <w:spacing w:val="-4"/>
              <w:sz w:val="24"/>
              <w:szCs w:val="24"/>
              <w:lang w:val="en-GB" w:eastAsia="en-GB"/>
            </w:rPr>
            <w:fldChar w:fldCharType="separate"/>
          </w:r>
          <w:r w:rsidR="00667C83" w:rsidRPr="006D3A33">
            <w:rPr>
              <w:rFonts w:cs="Arial"/>
              <w:noProof/>
              <w:spacing w:val="-4"/>
              <w:sz w:val="24"/>
              <w:szCs w:val="24"/>
              <w:lang w:val="en-GB" w:eastAsia="en-GB"/>
            </w:rPr>
            <w:t xml:space="preserve"> [13]</w:t>
          </w:r>
          <w:r w:rsidR="00001667" w:rsidRPr="006D3A33">
            <w:rPr>
              <w:rFonts w:cs="Arial"/>
              <w:spacing w:val="-4"/>
              <w:sz w:val="24"/>
              <w:szCs w:val="24"/>
              <w:lang w:val="en-GB" w:eastAsia="en-GB"/>
            </w:rPr>
            <w:fldChar w:fldCharType="end"/>
          </w:r>
        </w:sdtContent>
      </w:sdt>
      <w:r w:rsidR="00001667" w:rsidRPr="006D3A33">
        <w:rPr>
          <w:rFonts w:cs="Arial"/>
          <w:spacing w:val="-4"/>
          <w:sz w:val="24"/>
          <w:szCs w:val="24"/>
          <w:lang w:val="en-GB" w:eastAsia="en-GB"/>
        </w:rPr>
        <w:t>.</w:t>
      </w:r>
      <w:r w:rsidR="00C87EB9" w:rsidRPr="006D3A33">
        <w:rPr>
          <w:rFonts w:cs="Arial"/>
          <w:spacing w:val="-4"/>
          <w:sz w:val="24"/>
          <w:szCs w:val="24"/>
          <w:lang w:val="en-GB" w:eastAsia="en-GB"/>
        </w:rPr>
        <w:t xml:space="preserve"> In short CFRP propeller can improve the hydrodynamic efficiency </w:t>
      </w:r>
      <w:r w:rsidR="00AE2708" w:rsidRPr="006D3A33">
        <w:rPr>
          <w:rFonts w:cs="Arial"/>
          <w:spacing w:val="-4"/>
          <w:sz w:val="24"/>
          <w:szCs w:val="24"/>
          <w:lang w:val="en-GB" w:eastAsia="en-GB"/>
        </w:rPr>
        <w:t>and reduce acoustic emissions caused by cavitation. The damping ratio of CFRP materials is said to be four times larger than metallic alloys such as NAB. The cavitation erosion of metallic alloys is much greater than those made from CFRP</w:t>
      </w:r>
      <w:sdt>
        <w:sdtPr>
          <w:rPr>
            <w:rFonts w:cs="Arial"/>
            <w:spacing w:val="-4"/>
            <w:sz w:val="24"/>
            <w:szCs w:val="24"/>
            <w:lang w:val="en-GB" w:eastAsia="en-GB"/>
          </w:rPr>
          <w:id w:val="831562781"/>
          <w:citation/>
        </w:sdtPr>
        <w:sdtEndPr/>
        <w:sdtContent>
          <w:r w:rsidR="00AE2708" w:rsidRPr="006D3A33">
            <w:rPr>
              <w:rFonts w:cs="Arial"/>
              <w:spacing w:val="-4"/>
              <w:sz w:val="24"/>
              <w:szCs w:val="24"/>
              <w:lang w:val="en-GB" w:eastAsia="en-GB"/>
            </w:rPr>
            <w:fldChar w:fldCharType="begin"/>
          </w:r>
          <w:r w:rsidR="00AE2708" w:rsidRPr="006D3A33">
            <w:rPr>
              <w:rFonts w:cs="Arial"/>
              <w:spacing w:val="-4"/>
              <w:sz w:val="24"/>
              <w:szCs w:val="24"/>
              <w:lang w:val="en-GB" w:eastAsia="en-GB"/>
            </w:rPr>
            <w:instrText xml:space="preserve"> CITATION Yam04 \l 2057 </w:instrText>
          </w:r>
          <w:r w:rsidR="00AE2708" w:rsidRPr="006D3A33">
            <w:rPr>
              <w:rFonts w:cs="Arial"/>
              <w:spacing w:val="-4"/>
              <w:sz w:val="24"/>
              <w:szCs w:val="24"/>
              <w:lang w:val="en-GB" w:eastAsia="en-GB"/>
            </w:rPr>
            <w:fldChar w:fldCharType="separate"/>
          </w:r>
          <w:r w:rsidR="00667C83" w:rsidRPr="006D3A33">
            <w:rPr>
              <w:rFonts w:cs="Arial"/>
              <w:noProof/>
              <w:spacing w:val="-4"/>
              <w:sz w:val="24"/>
              <w:szCs w:val="24"/>
              <w:lang w:val="en-GB" w:eastAsia="en-GB"/>
            </w:rPr>
            <w:t xml:space="preserve"> [17]</w:t>
          </w:r>
          <w:r w:rsidR="00AE2708" w:rsidRPr="006D3A33">
            <w:rPr>
              <w:rFonts w:cs="Arial"/>
              <w:spacing w:val="-4"/>
              <w:sz w:val="24"/>
              <w:szCs w:val="24"/>
              <w:lang w:val="en-GB" w:eastAsia="en-GB"/>
            </w:rPr>
            <w:fldChar w:fldCharType="end"/>
          </w:r>
        </w:sdtContent>
      </w:sdt>
      <w:r w:rsidR="00AE2708" w:rsidRPr="006D3A33">
        <w:rPr>
          <w:rFonts w:cs="Arial"/>
          <w:spacing w:val="-4"/>
          <w:sz w:val="24"/>
          <w:szCs w:val="24"/>
          <w:lang w:val="en-GB" w:eastAsia="en-GB"/>
        </w:rPr>
        <w:t>.</w:t>
      </w:r>
    </w:p>
    <w:p w14:paraId="04D1DFB9" w14:textId="77777777" w:rsidR="00AE2708" w:rsidRPr="006D3A33" w:rsidRDefault="00AE2708" w:rsidP="00F03540">
      <w:pPr>
        <w:shd w:val="clear" w:color="auto" w:fill="FFFFFF"/>
        <w:spacing w:line="360" w:lineRule="auto"/>
        <w:jc w:val="both"/>
        <w:rPr>
          <w:rFonts w:cs="Arial"/>
          <w:spacing w:val="-4"/>
          <w:sz w:val="24"/>
          <w:szCs w:val="24"/>
          <w:lang w:val="en-GB" w:eastAsia="en-GB"/>
        </w:rPr>
      </w:pPr>
    </w:p>
    <w:p w14:paraId="0362C721" w14:textId="2BC1AF76" w:rsidR="00A56979" w:rsidRPr="006D3A33" w:rsidRDefault="00AE2708" w:rsidP="00F03540">
      <w:pPr>
        <w:shd w:val="clear" w:color="auto" w:fill="FFFFFF"/>
        <w:spacing w:line="360" w:lineRule="auto"/>
        <w:jc w:val="both"/>
        <w:rPr>
          <w:rFonts w:cs="Arial"/>
          <w:spacing w:val="-4"/>
          <w:sz w:val="24"/>
          <w:szCs w:val="24"/>
          <w:lang w:val="en-GB" w:eastAsia="en-GB"/>
        </w:rPr>
      </w:pPr>
      <w:r w:rsidRPr="006D3A33">
        <w:rPr>
          <w:rFonts w:cs="Arial"/>
          <w:spacing w:val="-4"/>
          <w:sz w:val="24"/>
          <w:szCs w:val="24"/>
          <w:lang w:val="en-GB" w:eastAsia="en-GB"/>
        </w:rPr>
        <w:t xml:space="preserve">When manufacturing marine propellers, a desired accuracy must be chosen by the customer such as states in </w:t>
      </w:r>
      <w:r w:rsidRPr="006D3A33">
        <w:rPr>
          <w:rFonts w:cs="Arial"/>
          <w:b/>
          <w:bCs/>
          <w:spacing w:val="-4"/>
          <w:sz w:val="24"/>
          <w:szCs w:val="24"/>
          <w:lang w:val="en-GB" w:eastAsia="en-GB"/>
        </w:rPr>
        <w:t>ISO 484/1 – 1981 (CE)</w:t>
      </w:r>
      <w:r w:rsidRPr="006D3A33">
        <w:rPr>
          <w:rFonts w:cs="Arial"/>
          <w:spacing w:val="-4"/>
          <w:sz w:val="24"/>
          <w:szCs w:val="24"/>
          <w:lang w:val="en-GB" w:eastAsia="en-GB"/>
        </w:rPr>
        <w:t>, this tolerance must be adhered to when we consider the harsh environments operated in</w:t>
      </w:r>
      <w:sdt>
        <w:sdtPr>
          <w:rPr>
            <w:rFonts w:cs="Arial"/>
            <w:spacing w:val="-4"/>
            <w:sz w:val="24"/>
            <w:szCs w:val="24"/>
            <w:lang w:val="en-GB" w:eastAsia="en-GB"/>
          </w:rPr>
          <w:id w:val="1879125783"/>
          <w:citation/>
        </w:sdtPr>
        <w:sdtEndPr/>
        <w:sdtContent>
          <w:r w:rsidR="006953CA" w:rsidRPr="006D3A33">
            <w:rPr>
              <w:rFonts w:cs="Arial"/>
              <w:spacing w:val="-4"/>
              <w:sz w:val="24"/>
              <w:szCs w:val="24"/>
              <w:lang w:val="en-GB" w:eastAsia="en-GB"/>
            </w:rPr>
            <w:fldChar w:fldCharType="begin"/>
          </w:r>
          <w:r w:rsidR="006953CA" w:rsidRPr="006D3A33">
            <w:rPr>
              <w:rFonts w:cs="Arial"/>
              <w:spacing w:val="-4"/>
              <w:sz w:val="24"/>
              <w:szCs w:val="24"/>
              <w:lang w:val="en-GB" w:eastAsia="en-GB"/>
            </w:rPr>
            <w:instrText xml:space="preserve"> CITATION Win18 \l 2057 </w:instrText>
          </w:r>
          <w:r w:rsidR="006953CA" w:rsidRPr="006D3A33">
            <w:rPr>
              <w:rFonts w:cs="Arial"/>
              <w:spacing w:val="-4"/>
              <w:sz w:val="24"/>
              <w:szCs w:val="24"/>
              <w:lang w:val="en-GB" w:eastAsia="en-GB"/>
            </w:rPr>
            <w:fldChar w:fldCharType="separate"/>
          </w:r>
          <w:r w:rsidR="00667C83" w:rsidRPr="006D3A33">
            <w:rPr>
              <w:rFonts w:cs="Arial"/>
              <w:noProof/>
              <w:spacing w:val="-4"/>
              <w:sz w:val="24"/>
              <w:szCs w:val="24"/>
              <w:lang w:val="en-GB" w:eastAsia="en-GB"/>
            </w:rPr>
            <w:t xml:space="preserve"> [10]</w:t>
          </w:r>
          <w:r w:rsidR="006953CA" w:rsidRPr="006D3A33">
            <w:rPr>
              <w:rFonts w:cs="Arial"/>
              <w:spacing w:val="-4"/>
              <w:sz w:val="24"/>
              <w:szCs w:val="24"/>
              <w:lang w:val="en-GB" w:eastAsia="en-GB"/>
            </w:rPr>
            <w:fldChar w:fldCharType="end"/>
          </w:r>
        </w:sdtContent>
      </w:sdt>
      <w:r w:rsidRPr="006D3A33">
        <w:rPr>
          <w:rFonts w:cs="Arial"/>
          <w:spacing w:val="-4"/>
          <w:sz w:val="24"/>
          <w:szCs w:val="24"/>
          <w:lang w:val="en-GB" w:eastAsia="en-GB"/>
        </w:rPr>
        <w:t>. C</w:t>
      </w:r>
      <w:r w:rsidR="00A56979" w:rsidRPr="006D3A33">
        <w:rPr>
          <w:rFonts w:cs="Arial"/>
          <w:spacing w:val="-4"/>
          <w:sz w:val="24"/>
          <w:szCs w:val="24"/>
          <w:lang w:val="en-GB" w:eastAsia="en-GB"/>
        </w:rPr>
        <w:t>omply</w:t>
      </w:r>
      <w:r w:rsidRPr="006D3A33">
        <w:rPr>
          <w:rFonts w:cs="Arial"/>
          <w:spacing w:val="-4"/>
          <w:sz w:val="24"/>
          <w:szCs w:val="24"/>
          <w:lang w:val="en-GB" w:eastAsia="en-GB"/>
        </w:rPr>
        <w:t>ing</w:t>
      </w:r>
      <w:r w:rsidR="00A56979" w:rsidRPr="006D3A33">
        <w:rPr>
          <w:rFonts w:cs="Arial"/>
          <w:spacing w:val="-4"/>
          <w:sz w:val="24"/>
          <w:szCs w:val="24"/>
          <w:lang w:val="en-GB" w:eastAsia="en-GB"/>
        </w:rPr>
        <w:t xml:space="preserve"> with </w:t>
      </w:r>
      <w:r w:rsidR="00A56979" w:rsidRPr="006D3A33">
        <w:rPr>
          <w:rFonts w:cs="Arial"/>
          <w:b/>
          <w:bCs/>
          <w:spacing w:val="-4"/>
          <w:sz w:val="24"/>
          <w:szCs w:val="24"/>
          <w:lang w:val="en-GB" w:eastAsia="en-GB"/>
        </w:rPr>
        <w:t>ISO 19030</w:t>
      </w:r>
      <w:r w:rsidR="00A56979" w:rsidRPr="006D3A33">
        <w:rPr>
          <w:rFonts w:cs="Arial"/>
          <w:spacing w:val="-4"/>
          <w:sz w:val="24"/>
          <w:szCs w:val="24"/>
          <w:lang w:val="en-GB" w:eastAsia="en-GB"/>
        </w:rPr>
        <w:t xml:space="preserve"> It is critical to measure the performance change in a ship. The standard focuses on hull and propeller performance, to illustrate the power required to move the ship through the water</w:t>
      </w:r>
      <w:sdt>
        <w:sdtPr>
          <w:rPr>
            <w:rFonts w:cs="Arial"/>
            <w:spacing w:val="-4"/>
            <w:sz w:val="24"/>
            <w:szCs w:val="24"/>
            <w:lang w:val="en-GB" w:eastAsia="en-GB"/>
          </w:rPr>
          <w:id w:val="343676008"/>
          <w:citation/>
        </w:sdtPr>
        <w:sdtEndPr/>
        <w:sdtContent>
          <w:r w:rsidR="00A56979" w:rsidRPr="006D3A33">
            <w:rPr>
              <w:rFonts w:cs="Arial"/>
              <w:spacing w:val="-4"/>
              <w:sz w:val="24"/>
              <w:szCs w:val="24"/>
              <w:lang w:val="en-GB" w:eastAsia="en-GB"/>
            </w:rPr>
            <w:fldChar w:fldCharType="begin"/>
          </w:r>
          <w:r w:rsidR="00A56979" w:rsidRPr="006D3A33">
            <w:rPr>
              <w:rFonts w:cs="Arial"/>
              <w:spacing w:val="-4"/>
              <w:sz w:val="24"/>
              <w:szCs w:val="24"/>
              <w:lang w:val="en-GB" w:eastAsia="en-GB"/>
            </w:rPr>
            <w:instrText xml:space="preserve"> CITATION Gon16 \l 2057 </w:instrText>
          </w:r>
          <w:r w:rsidR="00A56979" w:rsidRPr="006D3A33">
            <w:rPr>
              <w:rFonts w:cs="Arial"/>
              <w:spacing w:val="-4"/>
              <w:sz w:val="24"/>
              <w:szCs w:val="24"/>
              <w:lang w:val="en-GB" w:eastAsia="en-GB"/>
            </w:rPr>
            <w:fldChar w:fldCharType="separate"/>
          </w:r>
          <w:r w:rsidR="00667C83" w:rsidRPr="006D3A33">
            <w:rPr>
              <w:rFonts w:cs="Arial"/>
              <w:noProof/>
              <w:spacing w:val="-4"/>
              <w:sz w:val="24"/>
              <w:szCs w:val="24"/>
              <w:lang w:val="en-GB" w:eastAsia="en-GB"/>
            </w:rPr>
            <w:t xml:space="preserve"> [18]</w:t>
          </w:r>
          <w:r w:rsidR="00A56979" w:rsidRPr="006D3A33">
            <w:rPr>
              <w:rFonts w:cs="Arial"/>
              <w:spacing w:val="-4"/>
              <w:sz w:val="24"/>
              <w:szCs w:val="24"/>
              <w:lang w:val="en-GB" w:eastAsia="en-GB"/>
            </w:rPr>
            <w:fldChar w:fldCharType="end"/>
          </w:r>
        </w:sdtContent>
      </w:sdt>
      <w:r w:rsidR="00A56979" w:rsidRPr="006D3A33">
        <w:rPr>
          <w:rFonts w:cs="Arial"/>
          <w:spacing w:val="-4"/>
          <w:sz w:val="24"/>
          <w:szCs w:val="24"/>
          <w:lang w:val="en-GB" w:eastAsia="en-GB"/>
        </w:rPr>
        <w:t xml:space="preserve">. </w:t>
      </w:r>
      <w:r w:rsidR="00F03540" w:rsidRPr="006D3A33">
        <w:rPr>
          <w:rFonts w:cs="Arial"/>
          <w:spacing w:val="-4"/>
          <w:sz w:val="24"/>
          <w:szCs w:val="24"/>
          <w:lang w:val="en-GB" w:eastAsia="en-GB"/>
        </w:rPr>
        <w:t>“</w:t>
      </w:r>
      <w:r w:rsidR="00F03540" w:rsidRPr="006D3A33">
        <w:rPr>
          <w:rFonts w:cs="Arial"/>
          <w:sz w:val="24"/>
          <w:szCs w:val="24"/>
          <w:shd w:val="clear" w:color="auto" w:fill="FFFFFF"/>
        </w:rPr>
        <w:t xml:space="preserve">The general principles </w:t>
      </w:r>
      <w:r w:rsidR="0037339F" w:rsidRPr="006D3A33">
        <w:rPr>
          <w:rFonts w:cs="Arial"/>
          <w:sz w:val="24"/>
          <w:szCs w:val="24"/>
          <w:shd w:val="clear" w:color="auto" w:fill="FFFFFF"/>
        </w:rPr>
        <w:t>outlined,</w:t>
      </w:r>
      <w:r w:rsidR="00F03540" w:rsidRPr="006D3A33">
        <w:rPr>
          <w:rFonts w:cs="Arial"/>
          <w:sz w:val="24"/>
          <w:szCs w:val="24"/>
          <w:shd w:val="clear" w:color="auto" w:fill="FFFFFF"/>
        </w:rPr>
        <w:t xml:space="preserve"> and performance indicators defined are applicable to all ship types driven by conventional fixed pitch propellers, where the objective is to compare the hull and propeller performance of the same ship to itself over time.”</w:t>
      </w:r>
      <w:sdt>
        <w:sdtPr>
          <w:rPr>
            <w:rFonts w:cs="Arial"/>
            <w:sz w:val="24"/>
            <w:szCs w:val="24"/>
            <w:shd w:val="clear" w:color="auto" w:fill="FFFFFF"/>
          </w:rPr>
          <w:id w:val="-1286580494"/>
          <w:citation/>
        </w:sdtPr>
        <w:sdtEndPr/>
        <w:sdtContent>
          <w:r w:rsidR="00F03540" w:rsidRPr="006D3A33">
            <w:rPr>
              <w:rFonts w:cs="Arial"/>
              <w:sz w:val="24"/>
              <w:szCs w:val="24"/>
              <w:shd w:val="clear" w:color="auto" w:fill="FFFFFF"/>
            </w:rPr>
            <w:fldChar w:fldCharType="begin"/>
          </w:r>
          <w:r w:rsidR="00842B56" w:rsidRPr="006D3A33">
            <w:rPr>
              <w:rFonts w:cs="Arial"/>
              <w:sz w:val="24"/>
              <w:szCs w:val="24"/>
              <w:shd w:val="clear" w:color="auto" w:fill="FFFFFF"/>
              <w:lang w:val="en-GB"/>
            </w:rPr>
            <w:instrText xml:space="preserve">CITATION Int16 \l 2057 </w:instrText>
          </w:r>
          <w:r w:rsidR="00F03540" w:rsidRPr="006D3A33">
            <w:rPr>
              <w:rFonts w:cs="Arial"/>
              <w:sz w:val="24"/>
              <w:szCs w:val="24"/>
              <w:shd w:val="clear" w:color="auto" w:fill="FFFFFF"/>
            </w:rPr>
            <w:fldChar w:fldCharType="separate"/>
          </w:r>
          <w:r w:rsidR="00667C83" w:rsidRPr="006D3A33">
            <w:rPr>
              <w:rFonts w:cs="Arial"/>
              <w:noProof/>
              <w:sz w:val="24"/>
              <w:szCs w:val="24"/>
              <w:shd w:val="clear" w:color="auto" w:fill="FFFFFF"/>
              <w:lang w:val="en-GB"/>
            </w:rPr>
            <w:t xml:space="preserve"> [19]</w:t>
          </w:r>
          <w:r w:rsidR="00F03540" w:rsidRPr="006D3A33">
            <w:rPr>
              <w:rFonts w:cs="Arial"/>
              <w:sz w:val="24"/>
              <w:szCs w:val="24"/>
              <w:shd w:val="clear" w:color="auto" w:fill="FFFFFF"/>
            </w:rPr>
            <w:fldChar w:fldCharType="end"/>
          </w:r>
        </w:sdtContent>
      </w:sdt>
      <w:r w:rsidR="00F03540" w:rsidRPr="006D3A33">
        <w:rPr>
          <w:rFonts w:cs="Arial"/>
          <w:sz w:val="24"/>
          <w:szCs w:val="24"/>
          <w:shd w:val="clear" w:color="auto" w:fill="FFFFFF"/>
        </w:rPr>
        <w:t>.</w:t>
      </w:r>
    </w:p>
    <w:p w14:paraId="6488F30B" w14:textId="7E569BB7" w:rsidR="00F8069B" w:rsidRPr="006D3A33" w:rsidRDefault="00F8069B" w:rsidP="00C34399">
      <w:pPr>
        <w:spacing w:line="360" w:lineRule="auto"/>
        <w:jc w:val="both"/>
        <w:rPr>
          <w:sz w:val="24"/>
          <w:szCs w:val="24"/>
          <w:lang w:val="en-GB"/>
        </w:rPr>
      </w:pPr>
    </w:p>
    <w:p w14:paraId="0594D77B" w14:textId="2E5DA823" w:rsidR="003D42E5" w:rsidRPr="006D3A33" w:rsidRDefault="00F51EAC" w:rsidP="00F51EAC">
      <w:pPr>
        <w:pStyle w:val="Heading1"/>
        <w:rPr>
          <w:lang w:val="en-GB"/>
        </w:rPr>
      </w:pPr>
      <w:bookmarkStart w:id="5" w:name="_Toc105434002"/>
      <w:r w:rsidRPr="006D3A33">
        <w:rPr>
          <w:lang w:val="en-GB"/>
        </w:rPr>
        <w:t>Modelling</w:t>
      </w:r>
      <w:bookmarkEnd w:id="5"/>
      <w:r w:rsidRPr="006D3A33">
        <w:rPr>
          <w:lang w:val="en-GB"/>
        </w:rPr>
        <w:t xml:space="preserve"> </w:t>
      </w:r>
    </w:p>
    <w:p w14:paraId="5A080667" w14:textId="509A822D" w:rsidR="00F51EAC" w:rsidRPr="006D3A33" w:rsidRDefault="00F51EAC" w:rsidP="00F51EAC">
      <w:pPr>
        <w:rPr>
          <w:lang w:val="en-GB"/>
        </w:rPr>
      </w:pPr>
    </w:p>
    <w:p w14:paraId="5280E2F8" w14:textId="77777777" w:rsidR="00F51EAC" w:rsidRPr="006D3A33" w:rsidRDefault="00F51EAC" w:rsidP="00F51EAC">
      <w:pPr>
        <w:rPr>
          <w:lang w:val="en-GB"/>
        </w:rPr>
      </w:pPr>
    </w:p>
    <w:p w14:paraId="73043CFE" w14:textId="07D0CF99" w:rsidR="00962F59" w:rsidRPr="006D3A33" w:rsidRDefault="00F51EAC" w:rsidP="00EB79AA">
      <w:pPr>
        <w:spacing w:line="360" w:lineRule="auto"/>
        <w:jc w:val="both"/>
        <w:rPr>
          <w:sz w:val="24"/>
          <w:szCs w:val="24"/>
        </w:rPr>
      </w:pPr>
      <w:r w:rsidRPr="006D3A33">
        <w:rPr>
          <w:sz w:val="24"/>
          <w:szCs w:val="24"/>
          <w:lang w:val="en-GB"/>
        </w:rPr>
        <w:t xml:space="preserve">The development of a new propeller would require modelling techniques to understand how the fluid flow </w:t>
      </w:r>
      <w:r w:rsidR="00701E2D" w:rsidRPr="006D3A33">
        <w:rPr>
          <w:sz w:val="24"/>
          <w:szCs w:val="24"/>
          <w:lang w:val="en-GB"/>
        </w:rPr>
        <w:t xml:space="preserve">deforms around the solid body. A current method is to use computational fluid analysis (CFD) to analyse the </w:t>
      </w:r>
      <w:r w:rsidR="0058024A" w:rsidRPr="006D3A33">
        <w:rPr>
          <w:sz w:val="24"/>
          <w:szCs w:val="24"/>
          <w:lang w:val="en-GB"/>
        </w:rPr>
        <w:t xml:space="preserve">hydrodynamics around ship and propeller components and predict resistance, drag, lift and </w:t>
      </w:r>
      <w:r w:rsidR="00F14DC3" w:rsidRPr="006D3A33">
        <w:rPr>
          <w:sz w:val="24"/>
          <w:szCs w:val="24"/>
          <w:lang w:val="en-GB"/>
        </w:rPr>
        <w:t>cavitation</w:t>
      </w:r>
      <w:r w:rsidR="0058024A" w:rsidRPr="006D3A33">
        <w:rPr>
          <w:sz w:val="24"/>
          <w:szCs w:val="24"/>
          <w:lang w:val="en-GB"/>
        </w:rPr>
        <w:t>.</w:t>
      </w:r>
      <w:r w:rsidR="004F0604" w:rsidRPr="006D3A33">
        <w:rPr>
          <w:sz w:val="24"/>
          <w:szCs w:val="24"/>
          <w:lang w:val="en-GB"/>
        </w:rPr>
        <w:t xml:space="preserve"> A 3D model is primarily created using CAD and the model then used in the CFD software. </w:t>
      </w:r>
      <w:r w:rsidR="00701E2D" w:rsidRPr="006D3A33">
        <w:rPr>
          <w:sz w:val="24"/>
          <w:szCs w:val="24"/>
          <w:lang w:val="en-GB"/>
        </w:rPr>
        <w:t>It can be very costly and time consuming to bu</w:t>
      </w:r>
      <w:r w:rsidR="00DB65F3" w:rsidRPr="006D3A33">
        <w:rPr>
          <w:sz w:val="24"/>
          <w:szCs w:val="24"/>
          <w:lang w:val="en-GB"/>
        </w:rPr>
        <w:t>ild</w:t>
      </w:r>
      <w:r w:rsidR="00701E2D" w:rsidRPr="006D3A33">
        <w:rPr>
          <w:sz w:val="24"/>
          <w:szCs w:val="24"/>
          <w:lang w:val="en-GB"/>
        </w:rPr>
        <w:t xml:space="preserve"> full scale models, so scaling methods are used in CFD models to </w:t>
      </w:r>
      <w:r w:rsidR="00617787" w:rsidRPr="006D3A33">
        <w:rPr>
          <w:sz w:val="24"/>
          <w:szCs w:val="24"/>
          <w:lang w:val="en-GB"/>
        </w:rPr>
        <w:t xml:space="preserve">analyse </w:t>
      </w:r>
      <w:r w:rsidR="00701E2D" w:rsidRPr="006D3A33">
        <w:rPr>
          <w:sz w:val="24"/>
          <w:szCs w:val="24"/>
          <w:lang w:val="en-GB"/>
        </w:rPr>
        <w:t>fluid flow. Laminar and turbulent flows can be simulated accurately</w:t>
      </w:r>
      <w:r w:rsidR="00962F59" w:rsidRPr="006D3A33">
        <w:rPr>
          <w:sz w:val="24"/>
          <w:szCs w:val="24"/>
          <w:lang w:val="en-GB"/>
        </w:rPr>
        <w:t xml:space="preserve">. However, the transition between flows can sometime prove more difficult because </w:t>
      </w:r>
      <w:r w:rsidR="00962F59" w:rsidRPr="006D3A33">
        <w:rPr>
          <w:sz w:val="24"/>
          <w:szCs w:val="24"/>
        </w:rPr>
        <w:t>in that region the flow can fluctuate between laminar and turbulent and turbulent slugs can frequently appear in laminar flow far below the critical Reynolds number for transition to turbulent flow</w:t>
      </w:r>
      <w:r w:rsidR="00962F59" w:rsidRPr="006D3A33">
        <w:rPr>
          <w:sz w:val="24"/>
          <w:szCs w:val="24"/>
          <w:lang w:val="en-GB"/>
        </w:rPr>
        <w:t xml:space="preserve">. </w:t>
      </w:r>
      <w:r w:rsidR="00617787" w:rsidRPr="006D3A33">
        <w:rPr>
          <w:sz w:val="24"/>
          <w:szCs w:val="24"/>
          <w:lang w:val="en-GB"/>
        </w:rPr>
        <w:t xml:space="preserve">From CFD modelling it is useful to separate possible flows into the </w:t>
      </w:r>
      <w:r w:rsidR="00454CF5" w:rsidRPr="006D3A33">
        <w:rPr>
          <w:sz w:val="24"/>
          <w:szCs w:val="24"/>
          <w:lang w:val="en-GB"/>
        </w:rPr>
        <w:t>following:</w:t>
      </w:r>
      <w:r w:rsidR="00617787" w:rsidRPr="006D3A33">
        <w:rPr>
          <w:sz w:val="24"/>
          <w:szCs w:val="24"/>
          <w:lang w:val="en-GB"/>
        </w:rPr>
        <w:t xml:space="preserve"> </w:t>
      </w:r>
      <w:r w:rsidR="00617787" w:rsidRPr="006D3A33">
        <w:rPr>
          <w:i/>
          <w:iCs/>
          <w:sz w:val="24"/>
          <w:szCs w:val="24"/>
          <w:lang w:val="en-GB"/>
        </w:rPr>
        <w:t>laminar-turbulent, steady-transient, single-phase – multiphase.</w:t>
      </w:r>
      <w:r w:rsidR="00EB79AA" w:rsidRPr="006D3A33">
        <w:rPr>
          <w:i/>
          <w:iCs/>
          <w:sz w:val="24"/>
          <w:szCs w:val="24"/>
          <w:lang w:val="en-GB"/>
        </w:rPr>
        <w:t xml:space="preserve"> </w:t>
      </w:r>
      <w:r w:rsidR="008E4CCA" w:rsidRPr="006D3A33">
        <w:rPr>
          <w:sz w:val="24"/>
          <w:szCs w:val="24"/>
          <w:lang w:val="en-GB"/>
        </w:rPr>
        <w:t xml:space="preserve">When considering turbulent flows, the </w:t>
      </w:r>
      <w:r w:rsidR="00EB79AA" w:rsidRPr="006D3A33">
        <w:rPr>
          <w:sz w:val="24"/>
          <w:szCs w:val="24"/>
        </w:rPr>
        <w:t xml:space="preserve">economical </w:t>
      </w:r>
      <w:r w:rsidR="00962F59" w:rsidRPr="006D3A33">
        <w:rPr>
          <w:sz w:val="24"/>
          <w:szCs w:val="24"/>
        </w:rPr>
        <w:t>method is to resolve only the large-</w:t>
      </w:r>
      <w:r w:rsidR="00962F59" w:rsidRPr="006D3A33">
        <w:rPr>
          <w:sz w:val="24"/>
          <w:szCs w:val="24"/>
        </w:rPr>
        <w:lastRenderedPageBreak/>
        <w:t xml:space="preserve">scale turbulence, by filtering out the fine-scale turbulence, and model these small scales as flow-dependent effective viscosity. </w:t>
      </w:r>
      <w:r w:rsidR="008E4CCA" w:rsidRPr="006D3A33">
        <w:rPr>
          <w:sz w:val="24"/>
          <w:szCs w:val="24"/>
        </w:rPr>
        <w:t>Becoming more popular is the</w:t>
      </w:r>
      <w:r w:rsidR="00962F59" w:rsidRPr="006D3A33">
        <w:rPr>
          <w:sz w:val="24"/>
          <w:szCs w:val="24"/>
        </w:rPr>
        <w:t xml:space="preserve"> large-eddy simulation (LES)</w:t>
      </w:r>
      <w:r w:rsidR="008E4CCA" w:rsidRPr="006D3A33">
        <w:rPr>
          <w:sz w:val="24"/>
          <w:szCs w:val="24"/>
        </w:rPr>
        <w:t>.</w:t>
      </w:r>
      <w:r w:rsidR="00962F59" w:rsidRPr="006D3A33">
        <w:rPr>
          <w:sz w:val="24"/>
          <w:szCs w:val="24"/>
        </w:rPr>
        <w:t xml:space="preserve"> </w:t>
      </w:r>
      <w:r w:rsidR="008E4CCA" w:rsidRPr="006D3A33">
        <w:rPr>
          <w:sz w:val="24"/>
          <w:szCs w:val="24"/>
        </w:rPr>
        <w:t>This method makes it</w:t>
      </w:r>
      <w:r w:rsidR="00962F59" w:rsidRPr="006D3A33">
        <w:rPr>
          <w:sz w:val="24"/>
          <w:szCs w:val="24"/>
        </w:rPr>
        <w:t xml:space="preserve"> possible to simulate simple engineering flows on a fast PC. </w:t>
      </w:r>
      <w:r w:rsidR="00EB79AA" w:rsidRPr="006D3A33">
        <w:rPr>
          <w:sz w:val="24"/>
          <w:szCs w:val="24"/>
        </w:rPr>
        <w:t>H</w:t>
      </w:r>
      <w:r w:rsidR="00962F59" w:rsidRPr="006D3A33">
        <w:rPr>
          <w:sz w:val="24"/>
          <w:szCs w:val="24"/>
        </w:rPr>
        <w:t xml:space="preserve">owever, </w:t>
      </w:r>
      <w:r w:rsidR="00EB79AA" w:rsidRPr="006D3A33">
        <w:rPr>
          <w:sz w:val="24"/>
          <w:szCs w:val="24"/>
        </w:rPr>
        <w:t xml:space="preserve">this can take a considerable amount of time dependent on the grid meshing mesh and boundary </w:t>
      </w:r>
      <w:r w:rsidR="00FD170F" w:rsidRPr="006D3A33">
        <w:rPr>
          <w:sz w:val="24"/>
          <w:szCs w:val="24"/>
        </w:rPr>
        <w:t>conditions</w:t>
      </w:r>
      <w:r w:rsidR="00A00BE7" w:rsidRPr="006D3A33">
        <w:rPr>
          <w:sz w:val="24"/>
          <w:szCs w:val="24"/>
        </w:rPr>
        <w:t xml:space="preserve"> (known boundaries for a problem)</w:t>
      </w:r>
      <w:r w:rsidR="00EB79AA" w:rsidRPr="006D3A33">
        <w:rPr>
          <w:sz w:val="24"/>
          <w:szCs w:val="24"/>
        </w:rPr>
        <w:t xml:space="preserve"> selected in the program.</w:t>
      </w:r>
    </w:p>
    <w:p w14:paraId="5AB653BE" w14:textId="77777777" w:rsidR="00842B56" w:rsidRPr="006D3A33" w:rsidRDefault="00842B56" w:rsidP="00842B56">
      <w:pPr>
        <w:keepNext/>
        <w:spacing w:line="360" w:lineRule="auto"/>
        <w:jc w:val="center"/>
      </w:pPr>
      <w:r w:rsidRPr="006D3A33">
        <w:rPr>
          <w:i/>
          <w:iCs/>
          <w:noProof/>
          <w:sz w:val="24"/>
          <w:szCs w:val="24"/>
          <w:lang w:val="en-GB"/>
        </w:rPr>
        <w:drawing>
          <wp:inline distT="0" distB="0" distL="0" distR="0" wp14:anchorId="393B2C46" wp14:editId="2E1E5A63">
            <wp:extent cx="3019846" cy="5344271"/>
            <wp:effectExtent l="0" t="0" r="9525" b="889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stretch>
                      <a:fillRect/>
                    </a:stretch>
                  </pic:blipFill>
                  <pic:spPr>
                    <a:xfrm>
                      <a:off x="0" y="0"/>
                      <a:ext cx="3019846" cy="5344271"/>
                    </a:xfrm>
                    <a:prstGeom prst="rect">
                      <a:avLst/>
                    </a:prstGeom>
                  </pic:spPr>
                </pic:pic>
              </a:graphicData>
            </a:graphic>
          </wp:inline>
        </w:drawing>
      </w:r>
    </w:p>
    <w:p w14:paraId="41B9F8F8" w14:textId="6B943D1B" w:rsidR="00842B56" w:rsidRPr="006D3A33" w:rsidRDefault="00842B56" w:rsidP="00842B56">
      <w:pPr>
        <w:pStyle w:val="Caption"/>
        <w:jc w:val="center"/>
        <w:rPr>
          <w:color w:val="auto"/>
        </w:rPr>
      </w:pPr>
      <w:r w:rsidRPr="006D3A33">
        <w:rPr>
          <w:color w:val="auto"/>
        </w:rPr>
        <w:t xml:space="preserve">Figure </w:t>
      </w:r>
      <w:r w:rsidRPr="006D3A33">
        <w:rPr>
          <w:color w:val="auto"/>
        </w:rPr>
        <w:fldChar w:fldCharType="begin"/>
      </w:r>
      <w:r w:rsidRPr="006D3A33">
        <w:rPr>
          <w:color w:val="auto"/>
        </w:rPr>
        <w:instrText xml:space="preserve"> SEQ Figure \* ARABIC </w:instrText>
      </w:r>
      <w:r w:rsidRPr="006D3A33">
        <w:rPr>
          <w:color w:val="auto"/>
        </w:rPr>
        <w:fldChar w:fldCharType="separate"/>
      </w:r>
      <w:r w:rsidRPr="006D3A33">
        <w:rPr>
          <w:noProof/>
          <w:color w:val="auto"/>
        </w:rPr>
        <w:t>4</w:t>
      </w:r>
      <w:r w:rsidRPr="006D3A33">
        <w:rPr>
          <w:color w:val="auto"/>
        </w:rPr>
        <w:fldChar w:fldCharType="end"/>
      </w:r>
      <w:r w:rsidRPr="006D3A33">
        <w:rPr>
          <w:color w:val="auto"/>
        </w:rPr>
        <w:t>: steps in CFD simulations</w:t>
      </w:r>
      <w:sdt>
        <w:sdtPr>
          <w:rPr>
            <w:color w:val="auto"/>
          </w:rPr>
          <w:id w:val="-200323820"/>
          <w:citation/>
        </w:sdtPr>
        <w:sdtEndPr/>
        <w:sdtContent>
          <w:r w:rsidRPr="006D3A33">
            <w:rPr>
              <w:color w:val="auto"/>
            </w:rPr>
            <w:fldChar w:fldCharType="begin"/>
          </w:r>
          <w:r w:rsidRPr="006D3A33">
            <w:rPr>
              <w:color w:val="auto"/>
              <w:lang w:val="en-GB"/>
            </w:rPr>
            <w:instrText xml:space="preserve"> CITATION And11 \l 2057 </w:instrText>
          </w:r>
          <w:r w:rsidRPr="006D3A33">
            <w:rPr>
              <w:color w:val="auto"/>
            </w:rPr>
            <w:fldChar w:fldCharType="separate"/>
          </w:r>
          <w:r w:rsidR="00667C83" w:rsidRPr="006D3A33">
            <w:rPr>
              <w:noProof/>
              <w:color w:val="auto"/>
              <w:lang w:val="en-GB"/>
            </w:rPr>
            <w:t xml:space="preserve"> [20]</w:t>
          </w:r>
          <w:r w:rsidRPr="006D3A33">
            <w:rPr>
              <w:color w:val="auto"/>
            </w:rPr>
            <w:fldChar w:fldCharType="end"/>
          </w:r>
        </w:sdtContent>
      </w:sdt>
    </w:p>
    <w:p w14:paraId="49CA32C7" w14:textId="63EEF6DE" w:rsidR="0037339F" w:rsidRPr="006D3A33" w:rsidRDefault="0037339F" w:rsidP="0037339F"/>
    <w:p w14:paraId="1EC8A9E0" w14:textId="1845D32C" w:rsidR="00603625" w:rsidRPr="006D3A33" w:rsidRDefault="00031C2E" w:rsidP="00AE6D23">
      <w:pPr>
        <w:spacing w:line="360" w:lineRule="auto"/>
        <w:jc w:val="both"/>
        <w:rPr>
          <w:rFonts w:cs="Arial"/>
          <w:sz w:val="24"/>
          <w:szCs w:val="24"/>
          <w:shd w:val="clear" w:color="auto" w:fill="FFFFFF"/>
        </w:rPr>
      </w:pPr>
      <w:r w:rsidRPr="006D3A33">
        <w:rPr>
          <w:rFonts w:cs="Arial"/>
          <w:sz w:val="24"/>
          <w:szCs w:val="24"/>
          <w:shd w:val="clear" w:color="auto" w:fill="FFFFFF"/>
        </w:rPr>
        <w:t xml:space="preserve">CFD </w:t>
      </w:r>
      <w:r w:rsidR="0026377B" w:rsidRPr="006D3A33">
        <w:rPr>
          <w:rFonts w:cs="Arial"/>
          <w:sz w:val="24"/>
          <w:szCs w:val="24"/>
          <w:shd w:val="clear" w:color="auto" w:fill="FFFFFF"/>
        </w:rPr>
        <w:t xml:space="preserve">allows </w:t>
      </w:r>
      <w:r w:rsidRPr="006D3A33">
        <w:rPr>
          <w:rFonts w:cs="Arial"/>
          <w:sz w:val="24"/>
          <w:szCs w:val="24"/>
          <w:shd w:val="clear" w:color="auto" w:fill="FFFFFF"/>
        </w:rPr>
        <w:t>engineers to perform numerical experiments</w:t>
      </w:r>
      <w:r w:rsidR="0026377B" w:rsidRPr="006D3A33">
        <w:rPr>
          <w:rFonts w:cs="Arial"/>
          <w:sz w:val="24"/>
          <w:szCs w:val="24"/>
          <w:shd w:val="clear" w:color="auto" w:fill="FFFFFF"/>
        </w:rPr>
        <w:t xml:space="preserve"> using computer simulations by gathering the relevant data, set boundary </w:t>
      </w:r>
      <w:r w:rsidR="004F0604" w:rsidRPr="006D3A33">
        <w:rPr>
          <w:rFonts w:cs="Arial"/>
          <w:sz w:val="24"/>
          <w:szCs w:val="24"/>
          <w:shd w:val="clear" w:color="auto" w:fill="FFFFFF"/>
        </w:rPr>
        <w:t>conditions</w:t>
      </w:r>
      <w:r w:rsidR="0026377B" w:rsidRPr="006D3A33">
        <w:rPr>
          <w:rFonts w:cs="Arial"/>
          <w:sz w:val="24"/>
          <w:szCs w:val="24"/>
          <w:shd w:val="clear" w:color="auto" w:fill="FFFFFF"/>
        </w:rPr>
        <w:t xml:space="preserve"> and mesh</w:t>
      </w:r>
      <w:r w:rsidR="00D93611" w:rsidRPr="006D3A33">
        <w:rPr>
          <w:rFonts w:cs="Arial"/>
          <w:sz w:val="24"/>
          <w:szCs w:val="24"/>
          <w:shd w:val="clear" w:color="auto" w:fill="FFFFFF"/>
        </w:rPr>
        <w:t>,</w:t>
      </w:r>
      <w:r w:rsidR="0026377B" w:rsidRPr="006D3A33">
        <w:rPr>
          <w:rFonts w:cs="Arial"/>
          <w:sz w:val="24"/>
          <w:szCs w:val="24"/>
          <w:shd w:val="clear" w:color="auto" w:fill="FFFFFF"/>
        </w:rPr>
        <w:t xml:space="preserve"> then perform numerical solution of the equations, </w:t>
      </w:r>
      <w:r w:rsidR="00D93611" w:rsidRPr="006D3A33">
        <w:rPr>
          <w:rFonts w:cs="Arial"/>
          <w:sz w:val="24"/>
          <w:szCs w:val="24"/>
          <w:shd w:val="clear" w:color="auto" w:fill="FFFFFF"/>
        </w:rPr>
        <w:t>so that</w:t>
      </w:r>
      <w:r w:rsidR="0026377B" w:rsidRPr="006D3A33">
        <w:rPr>
          <w:rFonts w:cs="Arial"/>
          <w:sz w:val="24"/>
          <w:szCs w:val="24"/>
          <w:shd w:val="clear" w:color="auto" w:fill="FFFFFF"/>
        </w:rPr>
        <w:t xml:space="preserve"> </w:t>
      </w:r>
      <w:r w:rsidR="00D93611" w:rsidRPr="006D3A33">
        <w:rPr>
          <w:rFonts w:cs="Arial"/>
          <w:sz w:val="24"/>
          <w:szCs w:val="24"/>
          <w:shd w:val="clear" w:color="auto" w:fill="FFFFFF"/>
        </w:rPr>
        <w:t>we can</w:t>
      </w:r>
      <w:r w:rsidR="00F14DC3" w:rsidRPr="006D3A33">
        <w:rPr>
          <w:rFonts w:cs="Arial"/>
          <w:sz w:val="24"/>
          <w:szCs w:val="24"/>
          <w:shd w:val="clear" w:color="auto" w:fill="FFFFFF"/>
        </w:rPr>
        <w:t xml:space="preserve"> carry out</w:t>
      </w:r>
      <w:r w:rsidR="0026377B" w:rsidRPr="006D3A33">
        <w:rPr>
          <w:rFonts w:cs="Arial"/>
          <w:sz w:val="24"/>
          <w:szCs w:val="24"/>
          <w:shd w:val="clear" w:color="auto" w:fill="FFFFFF"/>
        </w:rPr>
        <w:t xml:space="preserve"> </w:t>
      </w:r>
      <w:r w:rsidR="00F14DC3" w:rsidRPr="006D3A33">
        <w:rPr>
          <w:rFonts w:cs="Arial"/>
          <w:sz w:val="24"/>
          <w:szCs w:val="24"/>
          <w:shd w:val="clear" w:color="auto" w:fill="FFFFFF"/>
        </w:rPr>
        <w:t>analyses</w:t>
      </w:r>
      <w:r w:rsidR="0026377B" w:rsidRPr="006D3A33">
        <w:rPr>
          <w:rFonts w:cs="Arial"/>
          <w:sz w:val="24"/>
          <w:szCs w:val="24"/>
          <w:shd w:val="clear" w:color="auto" w:fill="FFFFFF"/>
        </w:rPr>
        <w:t xml:space="preserve"> </w:t>
      </w:r>
      <w:r w:rsidR="00F14DC3" w:rsidRPr="006D3A33">
        <w:rPr>
          <w:rFonts w:cs="Arial"/>
          <w:sz w:val="24"/>
          <w:szCs w:val="24"/>
          <w:shd w:val="clear" w:color="auto" w:fill="FFFFFF"/>
        </w:rPr>
        <w:t xml:space="preserve">of </w:t>
      </w:r>
      <w:r w:rsidR="0026377B" w:rsidRPr="006D3A33">
        <w:rPr>
          <w:rFonts w:cs="Arial"/>
          <w:sz w:val="24"/>
          <w:szCs w:val="24"/>
          <w:shd w:val="clear" w:color="auto" w:fill="FFFFFF"/>
        </w:rPr>
        <w:t>results. This can predict the flow under varying conditions</w:t>
      </w:r>
      <w:r w:rsidR="008825A0" w:rsidRPr="006D3A33">
        <w:rPr>
          <w:rFonts w:cs="Arial"/>
          <w:sz w:val="24"/>
          <w:szCs w:val="24"/>
          <w:shd w:val="clear" w:color="auto" w:fill="FFFFFF"/>
        </w:rPr>
        <w:t xml:space="preserve"> by using </w:t>
      </w:r>
      <w:r w:rsidR="008825A0" w:rsidRPr="006D3A33">
        <w:rPr>
          <w:rFonts w:cs="Arial"/>
          <w:sz w:val="24"/>
          <w:szCs w:val="24"/>
          <w:shd w:val="clear" w:color="auto" w:fill="FFFFFF"/>
        </w:rPr>
        <w:lastRenderedPageBreak/>
        <w:t>such numerical methods as the RANS equations</w:t>
      </w:r>
      <w:r w:rsidR="00AE6D23" w:rsidRPr="006D3A33">
        <w:rPr>
          <w:rFonts w:cs="Arial"/>
          <w:sz w:val="24"/>
          <w:szCs w:val="24"/>
          <w:shd w:val="clear" w:color="auto" w:fill="FFFFFF"/>
        </w:rPr>
        <w:t xml:space="preserve"> (Reynolds-averaged Navier–Stokes equations)</w:t>
      </w:r>
      <w:r w:rsidR="008825A0" w:rsidRPr="006D3A33">
        <w:rPr>
          <w:rFonts w:cs="Arial"/>
          <w:sz w:val="24"/>
          <w:szCs w:val="24"/>
          <w:shd w:val="clear" w:color="auto" w:fill="FFFFFF"/>
        </w:rPr>
        <w:t xml:space="preserve"> </w:t>
      </w:r>
      <w:sdt>
        <w:sdtPr>
          <w:rPr>
            <w:rFonts w:cs="Arial"/>
            <w:sz w:val="24"/>
            <w:szCs w:val="24"/>
            <w:shd w:val="clear" w:color="auto" w:fill="FFFFFF"/>
          </w:rPr>
          <w:id w:val="-1701857885"/>
          <w:citation/>
        </w:sdtPr>
        <w:sdtEndPr/>
        <w:sdtContent>
          <w:r w:rsidR="0026377B" w:rsidRPr="006D3A33">
            <w:rPr>
              <w:rFonts w:cs="Arial"/>
              <w:sz w:val="24"/>
              <w:szCs w:val="24"/>
              <w:shd w:val="clear" w:color="auto" w:fill="FFFFFF"/>
            </w:rPr>
            <w:fldChar w:fldCharType="begin"/>
          </w:r>
          <w:r w:rsidR="0026377B" w:rsidRPr="006D3A33">
            <w:rPr>
              <w:rFonts w:cs="Arial"/>
              <w:sz w:val="24"/>
              <w:szCs w:val="24"/>
              <w:shd w:val="clear" w:color="auto" w:fill="FFFFFF"/>
              <w:lang w:val="en-GB"/>
            </w:rPr>
            <w:instrText xml:space="preserve"> CITATION SAR13 \l 2057 </w:instrText>
          </w:r>
          <w:r w:rsidR="0026377B" w:rsidRPr="006D3A33">
            <w:rPr>
              <w:rFonts w:cs="Arial"/>
              <w:sz w:val="24"/>
              <w:szCs w:val="24"/>
              <w:shd w:val="clear" w:color="auto" w:fill="FFFFFF"/>
            </w:rPr>
            <w:fldChar w:fldCharType="separate"/>
          </w:r>
          <w:r w:rsidR="00667C83" w:rsidRPr="006D3A33">
            <w:rPr>
              <w:rFonts w:cs="Arial"/>
              <w:noProof/>
              <w:sz w:val="24"/>
              <w:szCs w:val="24"/>
              <w:shd w:val="clear" w:color="auto" w:fill="FFFFFF"/>
              <w:lang w:val="en-GB"/>
            </w:rPr>
            <w:t>[11]</w:t>
          </w:r>
          <w:r w:rsidR="0026377B" w:rsidRPr="006D3A33">
            <w:rPr>
              <w:rFonts w:cs="Arial"/>
              <w:sz w:val="24"/>
              <w:szCs w:val="24"/>
              <w:shd w:val="clear" w:color="auto" w:fill="FFFFFF"/>
            </w:rPr>
            <w:fldChar w:fldCharType="end"/>
          </w:r>
        </w:sdtContent>
      </w:sdt>
      <w:r w:rsidR="0026377B" w:rsidRPr="006D3A33">
        <w:rPr>
          <w:rFonts w:cs="Arial"/>
          <w:sz w:val="24"/>
          <w:szCs w:val="24"/>
          <w:shd w:val="clear" w:color="auto" w:fill="FFFFFF"/>
        </w:rPr>
        <w:t xml:space="preserve">. </w:t>
      </w:r>
    </w:p>
    <w:p w14:paraId="5E327A45" w14:textId="77777777" w:rsidR="00603625" w:rsidRPr="006D3A33" w:rsidRDefault="00603625" w:rsidP="00AE6D23">
      <w:pPr>
        <w:spacing w:line="360" w:lineRule="auto"/>
        <w:jc w:val="both"/>
        <w:rPr>
          <w:rFonts w:cs="Arial"/>
          <w:sz w:val="24"/>
          <w:szCs w:val="24"/>
          <w:shd w:val="clear" w:color="auto" w:fill="FFFFFF"/>
        </w:rPr>
      </w:pPr>
    </w:p>
    <w:p w14:paraId="73DB417C" w14:textId="367A2174" w:rsidR="003349B4" w:rsidRPr="006D3A33" w:rsidRDefault="006A34CC" w:rsidP="003349B4">
      <w:pPr>
        <w:spacing w:line="360" w:lineRule="auto"/>
        <w:jc w:val="both"/>
        <w:rPr>
          <w:sz w:val="24"/>
          <w:szCs w:val="24"/>
        </w:rPr>
      </w:pPr>
      <w:r w:rsidRPr="006D3A33">
        <w:rPr>
          <w:sz w:val="24"/>
          <w:szCs w:val="24"/>
        </w:rPr>
        <w:t>For the development of the viscosity fluid dynamic method, more researchers have been focusing on predicting propeller hydrodynamics by CFD, where the interest lays in hydrodynamic performance of propellers, pressure distribution on the blade surface, generation of the tip vortex, and working less with the detailed spatial evolution process of a propeller wake</w:t>
      </w:r>
      <w:sdt>
        <w:sdtPr>
          <w:rPr>
            <w:sz w:val="24"/>
            <w:szCs w:val="24"/>
          </w:rPr>
          <w:id w:val="-1818098255"/>
          <w:citation/>
        </w:sdtPr>
        <w:sdtEndPr/>
        <w:sdtContent>
          <w:r w:rsidRPr="006D3A33">
            <w:rPr>
              <w:sz w:val="24"/>
              <w:szCs w:val="24"/>
            </w:rPr>
            <w:fldChar w:fldCharType="begin"/>
          </w:r>
          <w:r w:rsidRPr="006D3A33">
            <w:rPr>
              <w:sz w:val="24"/>
              <w:szCs w:val="24"/>
              <w:lang w:val="en-GB"/>
            </w:rPr>
            <w:instrText xml:space="preserve"> CITATION HeM12 \l 2057 </w:instrText>
          </w:r>
          <w:r w:rsidRPr="006D3A33">
            <w:rPr>
              <w:sz w:val="24"/>
              <w:szCs w:val="24"/>
            </w:rPr>
            <w:fldChar w:fldCharType="separate"/>
          </w:r>
          <w:r w:rsidR="00667C83" w:rsidRPr="006D3A33">
            <w:rPr>
              <w:noProof/>
              <w:sz w:val="24"/>
              <w:szCs w:val="24"/>
              <w:lang w:val="en-GB"/>
            </w:rPr>
            <w:t xml:space="preserve"> [21]</w:t>
          </w:r>
          <w:r w:rsidRPr="006D3A33">
            <w:rPr>
              <w:sz w:val="24"/>
              <w:szCs w:val="24"/>
            </w:rPr>
            <w:fldChar w:fldCharType="end"/>
          </w:r>
        </w:sdtContent>
      </w:sdt>
      <w:r w:rsidRPr="006D3A33">
        <w:rPr>
          <w:sz w:val="24"/>
          <w:szCs w:val="24"/>
        </w:rPr>
        <w:t>.</w:t>
      </w:r>
      <w:r w:rsidRPr="006D3A33">
        <w:rPr>
          <w:rFonts w:cs="Arial"/>
          <w:sz w:val="24"/>
          <w:szCs w:val="24"/>
          <w:shd w:val="clear" w:color="auto" w:fill="FFFFFF"/>
        </w:rPr>
        <w:t xml:space="preserve"> This</w:t>
      </w:r>
      <w:r w:rsidR="00DB65F3" w:rsidRPr="006D3A33">
        <w:rPr>
          <w:rFonts w:cs="Arial"/>
          <w:sz w:val="24"/>
          <w:szCs w:val="24"/>
          <w:shd w:val="clear" w:color="auto" w:fill="FFFFFF"/>
        </w:rPr>
        <w:t xml:space="preserve"> </w:t>
      </w:r>
      <w:r w:rsidR="00EB0449" w:rsidRPr="006D3A33">
        <w:rPr>
          <w:rFonts w:cs="Arial"/>
          <w:sz w:val="24"/>
          <w:szCs w:val="24"/>
          <w:shd w:val="clear" w:color="auto" w:fill="FFFFFF"/>
        </w:rPr>
        <w:t xml:space="preserve">modelling </w:t>
      </w:r>
      <w:r w:rsidR="00DB65F3" w:rsidRPr="006D3A33">
        <w:rPr>
          <w:rFonts w:cs="Arial"/>
          <w:sz w:val="24"/>
          <w:szCs w:val="24"/>
          <w:shd w:val="clear" w:color="auto" w:fill="FFFFFF"/>
        </w:rPr>
        <w:t xml:space="preserve">technique </w:t>
      </w:r>
      <w:r w:rsidR="00EB0449" w:rsidRPr="006D3A33">
        <w:rPr>
          <w:rFonts w:cs="Arial"/>
          <w:sz w:val="24"/>
          <w:szCs w:val="24"/>
          <w:shd w:val="clear" w:color="auto" w:fill="FFFFFF"/>
        </w:rPr>
        <w:t>is growing more popular as engineers try to predict fluid flow a</w:t>
      </w:r>
      <w:r w:rsidR="004D0B98" w:rsidRPr="006D3A33">
        <w:rPr>
          <w:rFonts w:cs="Arial"/>
          <w:sz w:val="24"/>
          <w:szCs w:val="24"/>
          <w:shd w:val="clear" w:color="auto" w:fill="FFFFFF"/>
        </w:rPr>
        <w:t>round</w:t>
      </w:r>
      <w:r w:rsidR="00EB0449" w:rsidRPr="006D3A33">
        <w:rPr>
          <w:rFonts w:cs="Arial"/>
          <w:sz w:val="24"/>
          <w:szCs w:val="24"/>
          <w:shd w:val="clear" w:color="auto" w:fill="FFFFFF"/>
        </w:rPr>
        <w:t xml:space="preserve"> an object, </w:t>
      </w:r>
      <w:r w:rsidR="00F81DD0" w:rsidRPr="006D3A33">
        <w:rPr>
          <w:rFonts w:cs="Arial"/>
          <w:sz w:val="24"/>
          <w:szCs w:val="24"/>
          <w:shd w:val="clear" w:color="auto" w:fill="FFFFFF"/>
        </w:rPr>
        <w:t xml:space="preserve">with the ability to </w:t>
      </w:r>
      <w:proofErr w:type="spellStart"/>
      <w:r w:rsidR="00F81DD0" w:rsidRPr="006D3A33">
        <w:rPr>
          <w:rFonts w:cs="Arial"/>
          <w:sz w:val="24"/>
          <w:szCs w:val="24"/>
          <w:shd w:val="clear" w:color="auto" w:fill="FFFFFF"/>
        </w:rPr>
        <w:t>analyse</w:t>
      </w:r>
      <w:proofErr w:type="spellEnd"/>
      <w:r w:rsidR="00F81DD0" w:rsidRPr="006D3A33">
        <w:rPr>
          <w:rFonts w:cs="Arial"/>
          <w:sz w:val="24"/>
          <w:szCs w:val="24"/>
          <w:shd w:val="clear" w:color="auto" w:fill="FFFFFF"/>
        </w:rPr>
        <w:t xml:space="preserve"> and solve complex equations with high speed and accuracy. </w:t>
      </w:r>
      <w:r w:rsidR="0054749C" w:rsidRPr="006D3A33">
        <w:rPr>
          <w:rFonts w:cs="Arial"/>
          <w:sz w:val="24"/>
          <w:szCs w:val="24"/>
          <w:shd w:val="clear" w:color="auto" w:fill="FFFFFF"/>
        </w:rPr>
        <w:t xml:space="preserve">It allows us to create designs and </w:t>
      </w:r>
      <w:proofErr w:type="spellStart"/>
      <w:r w:rsidR="0054749C" w:rsidRPr="006D3A33">
        <w:rPr>
          <w:rFonts w:cs="Arial"/>
          <w:sz w:val="24"/>
          <w:szCs w:val="24"/>
          <w:shd w:val="clear" w:color="auto" w:fill="FFFFFF"/>
        </w:rPr>
        <w:t>analyse</w:t>
      </w:r>
      <w:proofErr w:type="spellEnd"/>
      <w:r w:rsidR="0054749C" w:rsidRPr="006D3A33">
        <w:rPr>
          <w:rFonts w:cs="Arial"/>
          <w:sz w:val="24"/>
          <w:szCs w:val="24"/>
          <w:shd w:val="clear" w:color="auto" w:fill="FFFFFF"/>
        </w:rPr>
        <w:t xml:space="preserve"> the flow before going into production, we can change structures to improve efficiency and then run the CFD software to re </w:t>
      </w:r>
      <w:proofErr w:type="spellStart"/>
      <w:r w:rsidR="0054749C" w:rsidRPr="006D3A33">
        <w:rPr>
          <w:rFonts w:cs="Arial"/>
          <w:sz w:val="24"/>
          <w:szCs w:val="24"/>
          <w:shd w:val="clear" w:color="auto" w:fill="FFFFFF"/>
        </w:rPr>
        <w:t>analyse</w:t>
      </w:r>
      <w:proofErr w:type="spellEnd"/>
      <w:r w:rsidR="0054749C" w:rsidRPr="006D3A33">
        <w:rPr>
          <w:rFonts w:cs="Arial"/>
          <w:sz w:val="24"/>
          <w:szCs w:val="24"/>
          <w:shd w:val="clear" w:color="auto" w:fill="FFFFFF"/>
        </w:rPr>
        <w:t xml:space="preserve"> the results again and again</w:t>
      </w:r>
      <w:r w:rsidR="00DB65F3" w:rsidRPr="006D3A33">
        <w:rPr>
          <w:rFonts w:cs="Arial"/>
          <w:sz w:val="24"/>
          <w:szCs w:val="24"/>
          <w:shd w:val="clear" w:color="auto" w:fill="FFFFFF"/>
        </w:rPr>
        <w:t xml:space="preserve"> until satisfied</w:t>
      </w:r>
      <w:r w:rsidR="0054749C" w:rsidRPr="006D3A33">
        <w:rPr>
          <w:rFonts w:cs="Arial"/>
          <w:sz w:val="24"/>
          <w:szCs w:val="24"/>
          <w:shd w:val="clear" w:color="auto" w:fill="FFFFFF"/>
        </w:rPr>
        <w:t xml:space="preserve">. </w:t>
      </w:r>
      <w:r w:rsidR="003349B4" w:rsidRPr="006D3A33">
        <w:rPr>
          <w:rFonts w:cs="Arial"/>
          <w:sz w:val="24"/>
          <w:szCs w:val="24"/>
          <w:shd w:val="clear" w:color="auto" w:fill="FFFFFF"/>
        </w:rPr>
        <w:t xml:space="preserve">One </w:t>
      </w:r>
      <w:r w:rsidR="00DB65F3" w:rsidRPr="006D3A33">
        <w:rPr>
          <w:rFonts w:cs="Arial"/>
          <w:sz w:val="24"/>
          <w:szCs w:val="24"/>
          <w:shd w:val="clear" w:color="auto" w:fill="FFFFFF"/>
        </w:rPr>
        <w:t>drawback</w:t>
      </w:r>
      <w:r w:rsidR="000D2D04" w:rsidRPr="006D3A33">
        <w:rPr>
          <w:rFonts w:cs="Arial"/>
          <w:sz w:val="24"/>
          <w:szCs w:val="24"/>
          <w:shd w:val="clear" w:color="auto" w:fill="FFFFFF"/>
        </w:rPr>
        <w:t xml:space="preserve"> </w:t>
      </w:r>
      <w:r w:rsidR="00DB65F3" w:rsidRPr="006D3A33">
        <w:rPr>
          <w:rFonts w:cs="Arial"/>
          <w:sz w:val="24"/>
          <w:szCs w:val="24"/>
          <w:shd w:val="clear" w:color="auto" w:fill="FFFFFF"/>
        </w:rPr>
        <w:t>is</w:t>
      </w:r>
      <w:r w:rsidR="0054749C" w:rsidRPr="006D3A33">
        <w:rPr>
          <w:rFonts w:cs="Arial"/>
          <w:sz w:val="24"/>
          <w:szCs w:val="24"/>
          <w:shd w:val="clear" w:color="auto" w:fill="FFFFFF"/>
        </w:rPr>
        <w:t xml:space="preserve"> the simulations require a high degree of computational power, this can be time consuming for one simulation to complete, which depends on your grid mesh</w:t>
      </w:r>
      <w:r w:rsidR="00603625" w:rsidRPr="006D3A33">
        <w:rPr>
          <w:rFonts w:cs="Arial"/>
          <w:sz w:val="24"/>
          <w:szCs w:val="24"/>
          <w:shd w:val="clear" w:color="auto" w:fill="FFFFFF"/>
        </w:rPr>
        <w:t xml:space="preserve"> and boundary </w:t>
      </w:r>
      <w:r w:rsidR="00254121" w:rsidRPr="006D3A33">
        <w:rPr>
          <w:rFonts w:cs="Arial"/>
          <w:sz w:val="24"/>
          <w:szCs w:val="24"/>
          <w:shd w:val="clear" w:color="auto" w:fill="FFFFFF"/>
        </w:rPr>
        <w:t>conditions</w:t>
      </w:r>
      <w:r w:rsidR="00603625" w:rsidRPr="006D3A33">
        <w:rPr>
          <w:rFonts w:cs="Arial"/>
          <w:sz w:val="24"/>
          <w:szCs w:val="24"/>
          <w:shd w:val="clear" w:color="auto" w:fill="FFFFFF"/>
        </w:rPr>
        <w:t>.</w:t>
      </w:r>
      <w:r w:rsidR="00254121" w:rsidRPr="006D3A33">
        <w:rPr>
          <w:rFonts w:cs="Arial"/>
          <w:sz w:val="24"/>
          <w:szCs w:val="24"/>
          <w:shd w:val="clear" w:color="auto" w:fill="FFFFFF"/>
        </w:rPr>
        <w:t xml:space="preserve"> </w:t>
      </w:r>
      <w:r w:rsidR="003349B4" w:rsidRPr="006D3A33">
        <w:rPr>
          <w:sz w:val="24"/>
          <w:szCs w:val="24"/>
        </w:rPr>
        <w:t>This can take weeks to achieve good statistical averages even for rather simple flows, so its likely supercomputers would be used in this case</w:t>
      </w:r>
      <w:sdt>
        <w:sdtPr>
          <w:rPr>
            <w:sz w:val="24"/>
            <w:szCs w:val="24"/>
          </w:rPr>
          <w:id w:val="-169564751"/>
          <w:citation/>
        </w:sdtPr>
        <w:sdtEndPr/>
        <w:sdtContent>
          <w:r w:rsidR="003349B4" w:rsidRPr="006D3A33">
            <w:rPr>
              <w:sz w:val="24"/>
              <w:szCs w:val="24"/>
            </w:rPr>
            <w:fldChar w:fldCharType="begin"/>
          </w:r>
          <w:r w:rsidR="003349B4" w:rsidRPr="006D3A33">
            <w:rPr>
              <w:sz w:val="24"/>
              <w:szCs w:val="24"/>
              <w:lang w:val="en-GB"/>
            </w:rPr>
            <w:instrText xml:space="preserve"> CITATION And11 \l 2057 </w:instrText>
          </w:r>
          <w:r w:rsidR="003349B4" w:rsidRPr="006D3A33">
            <w:rPr>
              <w:sz w:val="24"/>
              <w:szCs w:val="24"/>
            </w:rPr>
            <w:fldChar w:fldCharType="separate"/>
          </w:r>
          <w:r w:rsidR="00667C83" w:rsidRPr="006D3A33">
            <w:rPr>
              <w:noProof/>
              <w:sz w:val="24"/>
              <w:szCs w:val="24"/>
              <w:lang w:val="en-GB"/>
            </w:rPr>
            <w:t xml:space="preserve"> [20]</w:t>
          </w:r>
          <w:r w:rsidR="003349B4" w:rsidRPr="006D3A33">
            <w:rPr>
              <w:sz w:val="24"/>
              <w:szCs w:val="24"/>
            </w:rPr>
            <w:fldChar w:fldCharType="end"/>
          </w:r>
        </w:sdtContent>
      </w:sdt>
      <w:r w:rsidR="003349B4" w:rsidRPr="006D3A33">
        <w:rPr>
          <w:sz w:val="24"/>
          <w:szCs w:val="24"/>
        </w:rPr>
        <w:t xml:space="preserve">. </w:t>
      </w:r>
    </w:p>
    <w:p w14:paraId="332C7986" w14:textId="77777777" w:rsidR="004D0B98" w:rsidRPr="006D3A33" w:rsidRDefault="004D0B98" w:rsidP="00603625">
      <w:pPr>
        <w:spacing w:line="360" w:lineRule="auto"/>
        <w:jc w:val="both"/>
        <w:rPr>
          <w:rFonts w:cs="Arial"/>
          <w:sz w:val="24"/>
          <w:szCs w:val="24"/>
          <w:shd w:val="clear" w:color="auto" w:fill="FFFFFF"/>
        </w:rPr>
      </w:pPr>
    </w:p>
    <w:p w14:paraId="61819955" w14:textId="4F9FD5E1" w:rsidR="0037339F" w:rsidRPr="006D3A33" w:rsidRDefault="00254121" w:rsidP="00603625">
      <w:pPr>
        <w:spacing w:line="360" w:lineRule="auto"/>
        <w:jc w:val="both"/>
        <w:rPr>
          <w:rFonts w:cs="Arial"/>
          <w:sz w:val="24"/>
          <w:szCs w:val="24"/>
          <w:shd w:val="clear" w:color="auto" w:fill="FFFFFF"/>
        </w:rPr>
      </w:pPr>
      <w:r w:rsidRPr="006D3A33">
        <w:rPr>
          <w:rFonts w:cs="Arial"/>
          <w:sz w:val="24"/>
          <w:szCs w:val="24"/>
          <w:shd w:val="clear" w:color="auto" w:fill="FFFFFF"/>
        </w:rPr>
        <w:t>Given the geometry of the propeller blade it is likely that a finer mesh will be needed as the shape is not simplistic in design. Therefor the elements next to these boundaries will be finer and so</w:t>
      </w:r>
      <w:r w:rsidR="009D35A9" w:rsidRPr="006D3A33">
        <w:rPr>
          <w:rFonts w:cs="Arial"/>
          <w:sz w:val="24"/>
          <w:szCs w:val="24"/>
          <w:shd w:val="clear" w:color="auto" w:fill="FFFFFF"/>
        </w:rPr>
        <w:t xml:space="preserve"> on and so forth</w:t>
      </w:r>
      <w:r w:rsidRPr="006D3A33">
        <w:rPr>
          <w:rFonts w:cs="Arial"/>
          <w:sz w:val="24"/>
          <w:szCs w:val="24"/>
          <w:shd w:val="clear" w:color="auto" w:fill="FFFFFF"/>
        </w:rPr>
        <w:t>.</w:t>
      </w:r>
      <w:r w:rsidR="009D35A9" w:rsidRPr="006D3A33">
        <w:rPr>
          <w:rFonts w:cs="Arial"/>
          <w:sz w:val="24"/>
          <w:szCs w:val="24"/>
          <w:shd w:val="clear" w:color="auto" w:fill="FFFFFF"/>
        </w:rPr>
        <w:t xml:space="preserve"> The grid mesh quality will have a direct influence on the accuracy achieved in the simulation</w:t>
      </w:r>
      <w:r w:rsidR="000D2D04" w:rsidRPr="006D3A33">
        <w:rPr>
          <w:rFonts w:cs="Arial"/>
          <w:sz w:val="24"/>
          <w:szCs w:val="24"/>
          <w:shd w:val="clear" w:color="auto" w:fill="FFFFFF"/>
        </w:rPr>
        <w:t>, and it has been known for hybrid mesh approach to be used</w:t>
      </w:r>
      <w:sdt>
        <w:sdtPr>
          <w:rPr>
            <w:rFonts w:cs="Arial"/>
            <w:sz w:val="24"/>
            <w:szCs w:val="24"/>
            <w:shd w:val="clear" w:color="auto" w:fill="FFFFFF"/>
          </w:rPr>
          <w:id w:val="-1845631803"/>
          <w:citation/>
        </w:sdtPr>
        <w:sdtEndPr/>
        <w:sdtContent>
          <w:r w:rsidR="000D2D04" w:rsidRPr="006D3A33">
            <w:rPr>
              <w:rFonts w:cs="Arial"/>
              <w:sz w:val="24"/>
              <w:szCs w:val="24"/>
              <w:shd w:val="clear" w:color="auto" w:fill="FFFFFF"/>
            </w:rPr>
            <w:fldChar w:fldCharType="begin"/>
          </w:r>
          <w:r w:rsidR="000D2D04" w:rsidRPr="006D3A33">
            <w:rPr>
              <w:rFonts w:cs="Arial"/>
              <w:sz w:val="24"/>
              <w:szCs w:val="24"/>
              <w:shd w:val="clear" w:color="auto" w:fill="FFFFFF"/>
              <w:lang w:val="en-GB"/>
            </w:rPr>
            <w:instrText xml:space="preserve"> CITATION HeM12 \l 2057 </w:instrText>
          </w:r>
          <w:r w:rsidR="000D2D04" w:rsidRPr="006D3A33">
            <w:rPr>
              <w:rFonts w:cs="Arial"/>
              <w:sz w:val="24"/>
              <w:szCs w:val="24"/>
              <w:shd w:val="clear" w:color="auto" w:fill="FFFFFF"/>
            </w:rPr>
            <w:fldChar w:fldCharType="separate"/>
          </w:r>
          <w:r w:rsidR="00667C83" w:rsidRPr="006D3A33">
            <w:rPr>
              <w:rFonts w:cs="Arial"/>
              <w:noProof/>
              <w:sz w:val="24"/>
              <w:szCs w:val="24"/>
              <w:shd w:val="clear" w:color="auto" w:fill="FFFFFF"/>
              <w:lang w:val="en-GB"/>
            </w:rPr>
            <w:t xml:space="preserve"> [21]</w:t>
          </w:r>
          <w:r w:rsidR="000D2D04" w:rsidRPr="006D3A33">
            <w:rPr>
              <w:rFonts w:cs="Arial"/>
              <w:sz w:val="24"/>
              <w:szCs w:val="24"/>
              <w:shd w:val="clear" w:color="auto" w:fill="FFFFFF"/>
            </w:rPr>
            <w:fldChar w:fldCharType="end"/>
          </w:r>
        </w:sdtContent>
      </w:sdt>
      <w:r w:rsidR="000D2D04" w:rsidRPr="006D3A33">
        <w:rPr>
          <w:rFonts w:cs="Arial"/>
          <w:sz w:val="24"/>
          <w:szCs w:val="24"/>
          <w:shd w:val="clear" w:color="auto" w:fill="FFFFFF"/>
        </w:rPr>
        <w:t>.</w:t>
      </w:r>
      <w:r w:rsidR="0086367F" w:rsidRPr="006D3A33">
        <w:rPr>
          <w:rFonts w:cs="Arial"/>
          <w:sz w:val="24"/>
          <w:szCs w:val="24"/>
          <w:shd w:val="clear" w:color="auto" w:fill="FFFFFF"/>
        </w:rPr>
        <w:t xml:space="preserve"> Considering that each element has 5 </w:t>
      </w:r>
      <w:r w:rsidR="00FD170F" w:rsidRPr="006D3A33">
        <w:rPr>
          <w:rFonts w:cs="Arial"/>
          <w:sz w:val="24"/>
          <w:szCs w:val="24"/>
          <w:shd w:val="clear" w:color="auto" w:fill="FFFFFF"/>
        </w:rPr>
        <w:t xml:space="preserve">Navier stokes </w:t>
      </w:r>
      <w:r w:rsidR="0086367F" w:rsidRPr="006D3A33">
        <w:rPr>
          <w:rFonts w:cs="Arial"/>
          <w:sz w:val="24"/>
          <w:szCs w:val="24"/>
          <w:shd w:val="clear" w:color="auto" w:fill="FFFFFF"/>
        </w:rPr>
        <w:t>equations and on average each simulation has 60 million elements,</w:t>
      </w:r>
      <w:r w:rsidR="00603625" w:rsidRPr="006D3A33">
        <w:rPr>
          <w:rFonts w:cs="Arial"/>
          <w:sz w:val="24"/>
          <w:szCs w:val="24"/>
          <w:shd w:val="clear" w:color="auto" w:fill="FFFFFF"/>
        </w:rPr>
        <w:t xml:space="preserve"> the experience of the user is critical and understands the software to identify true or inaccurate results based on the inputs. </w:t>
      </w:r>
      <w:r w:rsidR="00F43123" w:rsidRPr="006D3A33">
        <w:rPr>
          <w:rFonts w:cs="Arial"/>
          <w:sz w:val="24"/>
          <w:szCs w:val="24"/>
          <w:shd w:val="clear" w:color="auto" w:fill="FFFFFF"/>
        </w:rPr>
        <w:t xml:space="preserve">CFD can sometime be a tradeoff between the level of accuracy and how quickly you desired to obtain the results. </w:t>
      </w:r>
    </w:p>
    <w:p w14:paraId="78416252" w14:textId="1E3F950E" w:rsidR="002232F1" w:rsidRPr="006D3A33" w:rsidRDefault="002232F1" w:rsidP="00C34399">
      <w:pPr>
        <w:spacing w:line="360" w:lineRule="auto"/>
        <w:jc w:val="both"/>
        <w:rPr>
          <w:sz w:val="24"/>
          <w:szCs w:val="24"/>
          <w:lang w:val="en-GB"/>
        </w:rPr>
      </w:pPr>
    </w:p>
    <w:p w14:paraId="0845F01D" w14:textId="27E1ED12" w:rsidR="008C11E6" w:rsidRPr="006D3A33" w:rsidRDefault="00C577BC" w:rsidP="00042D3B">
      <w:pPr>
        <w:spacing w:line="360" w:lineRule="auto"/>
        <w:jc w:val="both"/>
        <w:rPr>
          <w:rFonts w:cs="Arial"/>
          <w:sz w:val="24"/>
          <w:szCs w:val="24"/>
          <w:lang w:val="en-GB"/>
        </w:rPr>
      </w:pPr>
      <w:r w:rsidRPr="006D3A33">
        <w:rPr>
          <w:rFonts w:cs="Arial"/>
          <w:sz w:val="24"/>
          <w:szCs w:val="24"/>
          <w:shd w:val="clear" w:color="auto" w:fill="FFFFFF"/>
        </w:rPr>
        <w:t>“</w:t>
      </w:r>
      <w:r w:rsidR="00042D3B" w:rsidRPr="006D3A33">
        <w:rPr>
          <w:rFonts w:cs="Arial"/>
          <w:sz w:val="24"/>
          <w:szCs w:val="24"/>
          <w:shd w:val="clear" w:color="auto" w:fill="FFFFFF"/>
        </w:rPr>
        <w:t>T</w:t>
      </w:r>
      <w:r w:rsidR="008C11E6" w:rsidRPr="006D3A33">
        <w:rPr>
          <w:rFonts w:cs="Arial"/>
          <w:sz w:val="24"/>
          <w:szCs w:val="24"/>
          <w:shd w:val="clear" w:color="auto" w:fill="FFFFFF"/>
        </w:rPr>
        <w:t xml:space="preserve">he numerical predictions performed at model scale are more challenging than those at full scale due to the possible simultaneous cohabitation of laminar and turbulent flow regimes and to the subsequent difficulty in the accurate prediction of the transition to the turbulence in the computations. Since the flow separation </w:t>
      </w:r>
      <w:r w:rsidR="008C11E6" w:rsidRPr="006D3A33">
        <w:rPr>
          <w:rFonts w:cs="Arial"/>
          <w:sz w:val="24"/>
          <w:szCs w:val="24"/>
          <w:shd w:val="clear" w:color="auto" w:fill="FFFFFF"/>
        </w:rPr>
        <w:lastRenderedPageBreak/>
        <w:t>may be present at model scale, but it may be absent at full scale, one may raise a question whether the extrapolation of the solution from the model to the full scale may be a reliable procedure or not</w:t>
      </w:r>
      <w:r w:rsidRPr="006D3A33">
        <w:rPr>
          <w:rFonts w:cs="Arial"/>
          <w:sz w:val="24"/>
          <w:szCs w:val="24"/>
          <w:shd w:val="clear" w:color="auto" w:fill="FFFFFF"/>
        </w:rPr>
        <w:t>”</w:t>
      </w:r>
      <w:sdt>
        <w:sdtPr>
          <w:rPr>
            <w:rFonts w:cs="Arial"/>
            <w:sz w:val="24"/>
            <w:szCs w:val="24"/>
            <w:shd w:val="clear" w:color="auto" w:fill="FFFFFF"/>
          </w:rPr>
          <w:id w:val="538324796"/>
          <w:citation/>
        </w:sdtPr>
        <w:sdtEndPr/>
        <w:sdtContent>
          <w:r w:rsidR="00042D3B" w:rsidRPr="006D3A33">
            <w:rPr>
              <w:rFonts w:cs="Arial"/>
              <w:sz w:val="24"/>
              <w:szCs w:val="24"/>
              <w:shd w:val="clear" w:color="auto" w:fill="FFFFFF"/>
            </w:rPr>
            <w:fldChar w:fldCharType="begin"/>
          </w:r>
          <w:r w:rsidR="00042D3B" w:rsidRPr="006D3A33">
            <w:rPr>
              <w:rFonts w:cs="Arial"/>
              <w:sz w:val="24"/>
              <w:szCs w:val="24"/>
              <w:shd w:val="clear" w:color="auto" w:fill="FFFFFF"/>
              <w:lang w:val="en-GB"/>
            </w:rPr>
            <w:instrText xml:space="preserve">CITATION LUN19 \l 2057 </w:instrText>
          </w:r>
          <w:r w:rsidR="00042D3B" w:rsidRPr="006D3A33">
            <w:rPr>
              <w:rFonts w:cs="Arial"/>
              <w:sz w:val="24"/>
              <w:szCs w:val="24"/>
              <w:shd w:val="clear" w:color="auto" w:fill="FFFFFF"/>
            </w:rPr>
            <w:fldChar w:fldCharType="separate"/>
          </w:r>
          <w:r w:rsidR="00667C83" w:rsidRPr="006D3A33">
            <w:rPr>
              <w:rFonts w:cs="Arial"/>
              <w:noProof/>
              <w:sz w:val="24"/>
              <w:szCs w:val="24"/>
              <w:shd w:val="clear" w:color="auto" w:fill="FFFFFF"/>
              <w:lang w:val="en-GB"/>
            </w:rPr>
            <w:t xml:space="preserve"> [22]</w:t>
          </w:r>
          <w:r w:rsidR="00042D3B" w:rsidRPr="006D3A33">
            <w:rPr>
              <w:rFonts w:cs="Arial"/>
              <w:sz w:val="24"/>
              <w:szCs w:val="24"/>
              <w:shd w:val="clear" w:color="auto" w:fill="FFFFFF"/>
            </w:rPr>
            <w:fldChar w:fldCharType="end"/>
          </w:r>
        </w:sdtContent>
      </w:sdt>
      <w:r w:rsidR="00953103" w:rsidRPr="006D3A33">
        <w:rPr>
          <w:rFonts w:cs="Arial"/>
          <w:sz w:val="24"/>
          <w:szCs w:val="24"/>
          <w:shd w:val="clear" w:color="auto" w:fill="FFFFFF"/>
        </w:rPr>
        <w:t>.</w:t>
      </w:r>
    </w:p>
    <w:p w14:paraId="254EB6B0" w14:textId="77777777" w:rsidR="00A301DE" w:rsidRPr="006D3A33" w:rsidRDefault="00A301DE" w:rsidP="00C34399">
      <w:pPr>
        <w:spacing w:line="360" w:lineRule="auto"/>
        <w:jc w:val="both"/>
        <w:rPr>
          <w:sz w:val="24"/>
          <w:szCs w:val="24"/>
          <w:lang w:val="en-GB"/>
        </w:rPr>
      </w:pPr>
    </w:p>
    <w:p w14:paraId="0CF01A5B" w14:textId="53C2AEDF" w:rsidR="00953103" w:rsidRPr="006D3A33" w:rsidRDefault="00953103" w:rsidP="00953103">
      <w:pPr>
        <w:pStyle w:val="Heading1"/>
        <w:rPr>
          <w:lang w:val="en-GB"/>
        </w:rPr>
      </w:pPr>
      <w:bookmarkStart w:id="6" w:name="_Toc105434003"/>
      <w:r w:rsidRPr="006D3A33">
        <w:rPr>
          <w:lang w:val="en-GB"/>
        </w:rPr>
        <w:t>Validation</w:t>
      </w:r>
      <w:bookmarkEnd w:id="6"/>
      <w:r w:rsidRPr="006D3A33">
        <w:rPr>
          <w:lang w:val="en-GB"/>
        </w:rPr>
        <w:t xml:space="preserve"> </w:t>
      </w:r>
    </w:p>
    <w:p w14:paraId="16063F72" w14:textId="77777777" w:rsidR="00953103" w:rsidRPr="006D3A33" w:rsidRDefault="00953103" w:rsidP="00953103">
      <w:pPr>
        <w:spacing w:line="360" w:lineRule="auto"/>
        <w:jc w:val="both"/>
        <w:rPr>
          <w:sz w:val="24"/>
          <w:szCs w:val="24"/>
          <w:lang w:val="en-GB"/>
        </w:rPr>
      </w:pPr>
    </w:p>
    <w:p w14:paraId="3EA6BDBB" w14:textId="480A792A" w:rsidR="00EB7B89" w:rsidRPr="006D3A33" w:rsidRDefault="00824657" w:rsidP="00953103">
      <w:pPr>
        <w:spacing w:line="360" w:lineRule="auto"/>
        <w:jc w:val="both"/>
        <w:rPr>
          <w:sz w:val="24"/>
          <w:szCs w:val="24"/>
          <w:lang w:val="en-GB"/>
        </w:rPr>
      </w:pPr>
      <w:r w:rsidRPr="006D3A33">
        <w:rPr>
          <w:sz w:val="24"/>
          <w:szCs w:val="24"/>
          <w:lang w:val="en-GB"/>
        </w:rPr>
        <w:t xml:space="preserve">Validation of simulation CFD with a </w:t>
      </w:r>
      <w:r w:rsidR="00DF4437" w:rsidRPr="006D3A33">
        <w:rPr>
          <w:sz w:val="24"/>
          <w:szCs w:val="24"/>
          <w:lang w:val="en-GB"/>
        </w:rPr>
        <w:t>small-scale</w:t>
      </w:r>
      <w:r w:rsidRPr="006D3A33">
        <w:rPr>
          <w:sz w:val="24"/>
          <w:szCs w:val="24"/>
          <w:lang w:val="en-GB"/>
        </w:rPr>
        <w:t xml:space="preserve"> porotype</w:t>
      </w:r>
      <w:r w:rsidR="00953103" w:rsidRPr="006D3A33">
        <w:rPr>
          <w:sz w:val="24"/>
          <w:szCs w:val="24"/>
          <w:lang w:val="en-GB"/>
        </w:rPr>
        <w:t xml:space="preserve"> can be done</w:t>
      </w:r>
      <w:r w:rsidRPr="006D3A33">
        <w:rPr>
          <w:sz w:val="24"/>
          <w:szCs w:val="24"/>
          <w:lang w:val="en-GB"/>
        </w:rPr>
        <w:t xml:space="preserve"> us</w:t>
      </w:r>
      <w:r w:rsidR="00953103" w:rsidRPr="006D3A33">
        <w:rPr>
          <w:sz w:val="24"/>
          <w:szCs w:val="24"/>
          <w:lang w:val="en-GB"/>
        </w:rPr>
        <w:t>ing open water tests</w:t>
      </w:r>
      <w:r w:rsidR="00DF4437" w:rsidRPr="006D3A33">
        <w:rPr>
          <w:sz w:val="24"/>
          <w:szCs w:val="24"/>
          <w:lang w:val="en-GB"/>
        </w:rPr>
        <w:t xml:space="preserve">. </w:t>
      </w:r>
      <w:r w:rsidR="00484497" w:rsidRPr="006D3A33">
        <w:rPr>
          <w:sz w:val="24"/>
          <w:szCs w:val="24"/>
          <w:lang w:val="en-GB"/>
        </w:rPr>
        <w:t>Practical tests</w:t>
      </w:r>
      <w:r w:rsidR="00EB7B89" w:rsidRPr="006D3A33">
        <w:rPr>
          <w:sz w:val="24"/>
          <w:szCs w:val="24"/>
          <w:lang w:val="en-GB"/>
        </w:rPr>
        <w:t xml:space="preserve"> will be carried out following ITTC – recommended procedures and guide lines – Open Water Test</w:t>
      </w:r>
      <w:r w:rsidR="00484497" w:rsidRPr="006D3A33">
        <w:rPr>
          <w:sz w:val="24"/>
          <w:szCs w:val="24"/>
          <w:lang w:val="en-GB"/>
        </w:rPr>
        <w:t>, which only considers model scale propeller</w:t>
      </w:r>
      <w:sdt>
        <w:sdtPr>
          <w:rPr>
            <w:sz w:val="24"/>
            <w:szCs w:val="24"/>
            <w:lang w:val="en-GB"/>
          </w:rPr>
          <w:id w:val="444738414"/>
          <w:citation/>
        </w:sdtPr>
        <w:sdtEndPr/>
        <w:sdtContent>
          <w:r w:rsidR="00484497" w:rsidRPr="006D3A33">
            <w:rPr>
              <w:sz w:val="24"/>
              <w:szCs w:val="24"/>
              <w:lang w:val="en-GB"/>
            </w:rPr>
            <w:fldChar w:fldCharType="begin"/>
          </w:r>
          <w:r w:rsidR="00484497" w:rsidRPr="006D3A33">
            <w:rPr>
              <w:sz w:val="24"/>
              <w:szCs w:val="24"/>
              <w:lang w:val="en-GB"/>
            </w:rPr>
            <w:instrText xml:space="preserve"> CITATION Int14 \l 2057 </w:instrText>
          </w:r>
          <w:r w:rsidR="00484497" w:rsidRPr="006D3A33">
            <w:rPr>
              <w:sz w:val="24"/>
              <w:szCs w:val="24"/>
              <w:lang w:val="en-GB"/>
            </w:rPr>
            <w:fldChar w:fldCharType="separate"/>
          </w:r>
          <w:r w:rsidR="00667C83" w:rsidRPr="006D3A33">
            <w:rPr>
              <w:noProof/>
              <w:sz w:val="24"/>
              <w:szCs w:val="24"/>
              <w:lang w:val="en-GB"/>
            </w:rPr>
            <w:t xml:space="preserve"> [23]</w:t>
          </w:r>
          <w:r w:rsidR="00484497" w:rsidRPr="006D3A33">
            <w:rPr>
              <w:sz w:val="24"/>
              <w:szCs w:val="24"/>
              <w:lang w:val="en-GB"/>
            </w:rPr>
            <w:fldChar w:fldCharType="end"/>
          </w:r>
        </w:sdtContent>
      </w:sdt>
      <w:r w:rsidR="00EB7B89" w:rsidRPr="006D3A33">
        <w:rPr>
          <w:sz w:val="24"/>
          <w:szCs w:val="24"/>
          <w:lang w:val="en-GB"/>
        </w:rPr>
        <w:t>.</w:t>
      </w:r>
      <w:r w:rsidR="000C23F6" w:rsidRPr="006D3A33">
        <w:rPr>
          <w:sz w:val="24"/>
          <w:szCs w:val="24"/>
          <w:lang w:val="en-GB"/>
        </w:rPr>
        <w:t xml:space="preserve"> </w:t>
      </w:r>
      <w:r w:rsidR="00DF4437" w:rsidRPr="006D3A33">
        <w:rPr>
          <w:sz w:val="24"/>
          <w:szCs w:val="24"/>
          <w:lang w:val="en-GB"/>
        </w:rPr>
        <w:t xml:space="preserve">This will give an accurate representation whether the </w:t>
      </w:r>
      <w:r w:rsidR="0044412A" w:rsidRPr="006D3A33">
        <w:rPr>
          <w:sz w:val="24"/>
          <w:szCs w:val="24"/>
          <w:lang w:val="en-GB"/>
        </w:rPr>
        <w:t xml:space="preserve">computational </w:t>
      </w:r>
      <w:r w:rsidR="00DF4437" w:rsidRPr="006D3A33">
        <w:rPr>
          <w:sz w:val="24"/>
          <w:szCs w:val="24"/>
          <w:lang w:val="en-GB"/>
        </w:rPr>
        <w:t xml:space="preserve">predictions will </w:t>
      </w:r>
      <w:r w:rsidR="0044412A" w:rsidRPr="006D3A33">
        <w:rPr>
          <w:sz w:val="24"/>
          <w:szCs w:val="24"/>
          <w:lang w:val="en-GB"/>
        </w:rPr>
        <w:t>reflect in</w:t>
      </w:r>
      <w:r w:rsidR="00DF4437" w:rsidRPr="006D3A33">
        <w:rPr>
          <w:sz w:val="24"/>
          <w:szCs w:val="24"/>
          <w:lang w:val="en-GB"/>
        </w:rPr>
        <w:t xml:space="preserve"> the results observed in </w:t>
      </w:r>
      <w:r w:rsidR="0044412A" w:rsidRPr="006D3A33">
        <w:rPr>
          <w:sz w:val="24"/>
          <w:szCs w:val="24"/>
          <w:lang w:val="en-GB"/>
        </w:rPr>
        <w:t xml:space="preserve">both testing regimes </w:t>
      </w:r>
      <w:r w:rsidR="00DF4437" w:rsidRPr="006D3A33">
        <w:rPr>
          <w:sz w:val="24"/>
          <w:szCs w:val="24"/>
          <w:lang w:val="en-GB"/>
        </w:rPr>
        <w:t>at a scale level.</w:t>
      </w:r>
      <w:r w:rsidR="00953103" w:rsidRPr="006D3A33">
        <w:rPr>
          <w:sz w:val="24"/>
          <w:szCs w:val="24"/>
          <w:lang w:val="en-GB"/>
        </w:rPr>
        <w:t xml:space="preserve"> </w:t>
      </w:r>
      <w:r w:rsidR="002F56CE" w:rsidRPr="006D3A33">
        <w:rPr>
          <w:sz w:val="24"/>
          <w:szCs w:val="24"/>
          <w:lang w:val="en-GB"/>
        </w:rPr>
        <w:t>M</w:t>
      </w:r>
      <w:r w:rsidR="00953103" w:rsidRPr="006D3A33">
        <w:rPr>
          <w:sz w:val="24"/>
          <w:szCs w:val="24"/>
          <w:lang w:val="en-GB"/>
        </w:rPr>
        <w:t>ethod</w:t>
      </w:r>
      <w:r w:rsidR="002F56CE" w:rsidRPr="006D3A33">
        <w:rPr>
          <w:sz w:val="24"/>
          <w:szCs w:val="24"/>
          <w:lang w:val="en-GB"/>
        </w:rPr>
        <w:t>s</w:t>
      </w:r>
      <w:r w:rsidR="00953103" w:rsidRPr="006D3A33">
        <w:rPr>
          <w:sz w:val="24"/>
          <w:szCs w:val="24"/>
          <w:lang w:val="en-GB"/>
        </w:rPr>
        <w:t xml:space="preserve"> of practical testing</w:t>
      </w:r>
      <w:r w:rsidR="002F56CE" w:rsidRPr="006D3A33">
        <w:rPr>
          <w:sz w:val="24"/>
          <w:szCs w:val="24"/>
          <w:lang w:val="en-GB"/>
        </w:rPr>
        <w:t xml:space="preserve"> such as towing tank and </w:t>
      </w:r>
      <w:r w:rsidR="00953103" w:rsidRPr="006D3A33">
        <w:rPr>
          <w:sz w:val="24"/>
          <w:szCs w:val="24"/>
          <w:lang w:val="en-GB"/>
        </w:rPr>
        <w:t>cavitation tunnels are used to understand the efficiency of the propeller and then collate back to the simulation.</w:t>
      </w:r>
      <w:r w:rsidR="00DF4437" w:rsidRPr="006D3A33">
        <w:rPr>
          <w:sz w:val="24"/>
          <w:szCs w:val="24"/>
          <w:lang w:val="en-GB"/>
        </w:rPr>
        <w:t xml:space="preserve"> This will allow to change the design structure using CAD and carry out the simulation again using CFD to improve efficiency of the propeller, only when we have verified the results of both previously can we be assured that the CFD simulation is </w:t>
      </w:r>
      <w:r w:rsidR="00281D6A" w:rsidRPr="006D3A33">
        <w:rPr>
          <w:sz w:val="24"/>
          <w:szCs w:val="24"/>
          <w:lang w:val="en-GB"/>
        </w:rPr>
        <w:t>representative to reality</w:t>
      </w:r>
      <w:r w:rsidR="00EB7B89" w:rsidRPr="006D3A33">
        <w:rPr>
          <w:sz w:val="24"/>
          <w:szCs w:val="24"/>
          <w:lang w:val="en-GB"/>
        </w:rPr>
        <w:t>.</w:t>
      </w:r>
    </w:p>
    <w:p w14:paraId="16E6640C" w14:textId="30D5601A" w:rsidR="00325AF1" w:rsidRPr="006D3A33" w:rsidRDefault="00325AF1" w:rsidP="00953103">
      <w:pPr>
        <w:spacing w:line="360" w:lineRule="auto"/>
        <w:jc w:val="both"/>
        <w:rPr>
          <w:sz w:val="24"/>
          <w:szCs w:val="24"/>
          <w:lang w:val="en-GB"/>
        </w:rPr>
      </w:pPr>
    </w:p>
    <w:p w14:paraId="04D490D4" w14:textId="7E3B5C5B" w:rsidR="00325AF1" w:rsidRPr="006D3A33" w:rsidRDefault="00325AF1" w:rsidP="00953103">
      <w:pPr>
        <w:spacing w:line="360" w:lineRule="auto"/>
        <w:jc w:val="both"/>
        <w:rPr>
          <w:sz w:val="24"/>
          <w:szCs w:val="24"/>
          <w:lang w:val="en-GB"/>
        </w:rPr>
      </w:pPr>
      <w:r w:rsidRPr="006D3A33">
        <w:rPr>
          <w:sz w:val="24"/>
          <w:szCs w:val="24"/>
          <w:lang w:val="en-GB"/>
        </w:rPr>
        <w:t>Experimental design of the cavitation tunnel is to validate numerical results and the optimal performance of the propeller, in this case the CFRP prototype</w:t>
      </w:r>
      <w:r w:rsidR="004B2FD6" w:rsidRPr="006D3A33">
        <w:rPr>
          <w:sz w:val="24"/>
          <w:szCs w:val="24"/>
          <w:lang w:val="en-GB"/>
        </w:rPr>
        <w:t>, known to improve performance through deformation. Using an aluminium mould to create the prototype and using recorded values of the material properties to study its deflection</w:t>
      </w:r>
      <w:r w:rsidR="00667C83" w:rsidRPr="006D3A33">
        <w:rPr>
          <w:sz w:val="24"/>
          <w:szCs w:val="24"/>
          <w:lang w:val="en-GB"/>
        </w:rPr>
        <w:t xml:space="preserve"> and fluid flow around each blade</w:t>
      </w:r>
      <w:r w:rsidR="004B2FD6" w:rsidRPr="006D3A33">
        <w:rPr>
          <w:sz w:val="24"/>
          <w:szCs w:val="24"/>
          <w:lang w:val="en-GB"/>
        </w:rPr>
        <w:t xml:space="preserve">. </w:t>
      </w:r>
      <w:r w:rsidR="00D9190D" w:rsidRPr="006D3A33">
        <w:rPr>
          <w:sz w:val="24"/>
          <w:szCs w:val="24"/>
          <w:lang w:val="en-GB"/>
        </w:rPr>
        <w:t xml:space="preserve">This is done by taking superimposed photography to study the deflection between pixels and measuring this can be quite difficult </w:t>
      </w:r>
      <w:r w:rsidR="00742337" w:rsidRPr="006D3A33">
        <w:rPr>
          <w:sz w:val="24"/>
          <w:szCs w:val="24"/>
          <w:lang w:val="en-GB"/>
        </w:rPr>
        <w:t>without</w:t>
      </w:r>
      <w:r w:rsidR="00D9190D" w:rsidRPr="006D3A33">
        <w:rPr>
          <w:sz w:val="24"/>
          <w:szCs w:val="24"/>
          <w:lang w:val="en-GB"/>
        </w:rPr>
        <w:t xml:space="preserve"> this method</w:t>
      </w:r>
      <w:sdt>
        <w:sdtPr>
          <w:rPr>
            <w:sz w:val="24"/>
            <w:szCs w:val="24"/>
            <w:lang w:val="en-GB"/>
          </w:rPr>
          <w:id w:val="-1159686363"/>
          <w:citation/>
        </w:sdtPr>
        <w:sdtEndPr/>
        <w:sdtContent>
          <w:r w:rsidR="00D9190D" w:rsidRPr="006D3A33">
            <w:rPr>
              <w:sz w:val="24"/>
              <w:szCs w:val="24"/>
              <w:lang w:val="en-GB"/>
            </w:rPr>
            <w:fldChar w:fldCharType="begin"/>
          </w:r>
          <w:r w:rsidR="00D9190D" w:rsidRPr="006D3A33">
            <w:rPr>
              <w:sz w:val="24"/>
              <w:szCs w:val="24"/>
              <w:lang w:val="en-GB"/>
            </w:rPr>
            <w:instrText xml:space="preserve"> CITATION Lin08 \l 2057 </w:instrText>
          </w:r>
          <w:r w:rsidR="00D9190D" w:rsidRPr="006D3A33">
            <w:rPr>
              <w:sz w:val="24"/>
              <w:szCs w:val="24"/>
              <w:lang w:val="en-GB"/>
            </w:rPr>
            <w:fldChar w:fldCharType="separate"/>
          </w:r>
          <w:r w:rsidR="00667C83" w:rsidRPr="006D3A33">
            <w:rPr>
              <w:noProof/>
              <w:sz w:val="24"/>
              <w:szCs w:val="24"/>
              <w:lang w:val="en-GB"/>
            </w:rPr>
            <w:t xml:space="preserve"> [16]</w:t>
          </w:r>
          <w:r w:rsidR="00D9190D" w:rsidRPr="006D3A33">
            <w:rPr>
              <w:sz w:val="24"/>
              <w:szCs w:val="24"/>
              <w:lang w:val="en-GB"/>
            </w:rPr>
            <w:fldChar w:fldCharType="end"/>
          </w:r>
        </w:sdtContent>
      </w:sdt>
      <w:r w:rsidR="00D9190D" w:rsidRPr="006D3A33">
        <w:rPr>
          <w:sz w:val="24"/>
          <w:szCs w:val="24"/>
          <w:lang w:val="en-GB"/>
        </w:rPr>
        <w:t xml:space="preserve">. </w:t>
      </w:r>
    </w:p>
    <w:p w14:paraId="27470855" w14:textId="14041705" w:rsidR="0097608C" w:rsidRPr="006D3A33" w:rsidRDefault="0097608C" w:rsidP="00953103">
      <w:pPr>
        <w:spacing w:line="360" w:lineRule="auto"/>
        <w:jc w:val="both"/>
        <w:rPr>
          <w:sz w:val="24"/>
          <w:szCs w:val="24"/>
          <w:lang w:val="en-GB"/>
        </w:rPr>
      </w:pPr>
    </w:p>
    <w:p w14:paraId="767DB129" w14:textId="50319819" w:rsidR="00663FEE" w:rsidRPr="006D3A33" w:rsidRDefault="00D55EF4" w:rsidP="00953103">
      <w:pPr>
        <w:spacing w:line="360" w:lineRule="auto"/>
        <w:jc w:val="both"/>
        <w:rPr>
          <w:rFonts w:cs="Arial"/>
          <w:sz w:val="24"/>
          <w:szCs w:val="24"/>
          <w:shd w:val="clear" w:color="auto" w:fill="FFFFFF"/>
        </w:rPr>
      </w:pPr>
      <w:r w:rsidRPr="006D3A33">
        <w:rPr>
          <w:rFonts w:cs="Arial"/>
          <w:sz w:val="24"/>
          <w:szCs w:val="24"/>
          <w:shd w:val="clear" w:color="auto" w:fill="FFFFFF"/>
        </w:rPr>
        <w:t>Known</w:t>
      </w:r>
      <w:r w:rsidR="0097608C" w:rsidRPr="006D3A33">
        <w:rPr>
          <w:rFonts w:cs="Arial"/>
          <w:sz w:val="24"/>
          <w:szCs w:val="24"/>
          <w:shd w:val="clear" w:color="auto" w:fill="FFFFFF"/>
        </w:rPr>
        <w:t xml:space="preserve"> velocity of the fluid flow and cavitation number are set before the test, this would be replicated by boundary conditions in the CFD simulation.</w:t>
      </w:r>
      <w:r w:rsidR="00484497" w:rsidRPr="006D3A33">
        <w:rPr>
          <w:rFonts w:cs="Arial"/>
          <w:sz w:val="24"/>
          <w:szCs w:val="24"/>
          <w:shd w:val="clear" w:color="auto" w:fill="FFFFFF"/>
        </w:rPr>
        <w:t xml:space="preserve"> </w:t>
      </w:r>
      <w:r w:rsidR="0097608C" w:rsidRPr="006D3A33">
        <w:rPr>
          <w:rFonts w:cs="Arial"/>
          <w:sz w:val="24"/>
          <w:szCs w:val="24"/>
          <w:shd w:val="clear" w:color="auto" w:fill="FFFFFF"/>
        </w:rPr>
        <w:t>The test is carried out at varying RPM of the propeller until cavitation is present on both faces of the propeller. This method depends on visual inspection, of the super imposed photography, so development into detection system are recently being used to improve accuracy, rather than on the visual capacity of the tester</w:t>
      </w:r>
      <w:sdt>
        <w:sdtPr>
          <w:rPr>
            <w:rFonts w:cs="Arial"/>
            <w:sz w:val="24"/>
            <w:szCs w:val="24"/>
            <w:shd w:val="clear" w:color="auto" w:fill="FFFFFF"/>
          </w:rPr>
          <w:id w:val="-807852906"/>
          <w:citation/>
        </w:sdtPr>
        <w:sdtEndPr/>
        <w:sdtContent>
          <w:r w:rsidR="0097608C" w:rsidRPr="006D3A33">
            <w:rPr>
              <w:rFonts w:cs="Arial"/>
              <w:sz w:val="24"/>
              <w:szCs w:val="24"/>
              <w:shd w:val="clear" w:color="auto" w:fill="FFFFFF"/>
            </w:rPr>
            <w:fldChar w:fldCharType="begin"/>
          </w:r>
          <w:r w:rsidR="0097608C" w:rsidRPr="006D3A33">
            <w:rPr>
              <w:rFonts w:cs="Arial"/>
              <w:sz w:val="24"/>
              <w:szCs w:val="24"/>
              <w:shd w:val="clear" w:color="auto" w:fill="FFFFFF"/>
              <w:lang w:val="en-GB"/>
            </w:rPr>
            <w:instrText xml:space="preserve"> CITATION UKE18 \l 2057 </w:instrText>
          </w:r>
          <w:r w:rsidR="0097608C" w:rsidRPr="006D3A33">
            <w:rPr>
              <w:rFonts w:cs="Arial"/>
              <w:sz w:val="24"/>
              <w:szCs w:val="24"/>
              <w:shd w:val="clear" w:color="auto" w:fill="FFFFFF"/>
            </w:rPr>
            <w:fldChar w:fldCharType="separate"/>
          </w:r>
          <w:r w:rsidR="00667C83" w:rsidRPr="006D3A33">
            <w:rPr>
              <w:rFonts w:cs="Arial"/>
              <w:noProof/>
              <w:sz w:val="24"/>
              <w:szCs w:val="24"/>
              <w:shd w:val="clear" w:color="auto" w:fill="FFFFFF"/>
              <w:lang w:val="en-GB"/>
            </w:rPr>
            <w:t xml:space="preserve"> [24]</w:t>
          </w:r>
          <w:r w:rsidR="0097608C" w:rsidRPr="006D3A33">
            <w:rPr>
              <w:rFonts w:cs="Arial"/>
              <w:sz w:val="24"/>
              <w:szCs w:val="24"/>
              <w:shd w:val="clear" w:color="auto" w:fill="FFFFFF"/>
            </w:rPr>
            <w:fldChar w:fldCharType="end"/>
          </w:r>
        </w:sdtContent>
      </w:sdt>
      <w:r w:rsidR="0097608C" w:rsidRPr="006D3A33">
        <w:rPr>
          <w:rFonts w:cs="Arial"/>
          <w:sz w:val="24"/>
          <w:szCs w:val="24"/>
          <w:shd w:val="clear" w:color="auto" w:fill="FFFFFF"/>
        </w:rPr>
        <w:t>.</w:t>
      </w:r>
    </w:p>
    <w:p w14:paraId="0389D3FD" w14:textId="255D4F56" w:rsidR="00667C83" w:rsidRPr="006D3A33" w:rsidRDefault="00667C83" w:rsidP="00953103">
      <w:pPr>
        <w:spacing w:line="360" w:lineRule="auto"/>
        <w:jc w:val="both"/>
        <w:rPr>
          <w:rFonts w:cs="Arial"/>
          <w:sz w:val="24"/>
          <w:szCs w:val="24"/>
          <w:shd w:val="clear" w:color="auto" w:fill="FFFFFF"/>
        </w:rPr>
      </w:pPr>
    </w:p>
    <w:p w14:paraId="07B954D0" w14:textId="39B0EC6B" w:rsidR="00667C83" w:rsidRPr="006D3A33" w:rsidRDefault="00667C83" w:rsidP="00667C83">
      <w:pPr>
        <w:spacing w:line="360" w:lineRule="auto"/>
        <w:jc w:val="both"/>
        <w:rPr>
          <w:rFonts w:cs="Arial"/>
          <w:sz w:val="24"/>
          <w:szCs w:val="24"/>
          <w:lang w:val="en-GB"/>
        </w:rPr>
      </w:pPr>
      <w:r w:rsidRPr="006D3A33">
        <w:rPr>
          <w:rFonts w:cs="Arial"/>
          <w:sz w:val="24"/>
          <w:szCs w:val="24"/>
          <w:shd w:val="clear" w:color="auto" w:fill="FFFFFF"/>
        </w:rPr>
        <w:lastRenderedPageBreak/>
        <w:t>Prior to propeller cavitation analysis, CFD simulations were carried out to select a cavitation model for highly precise cavitation analysis of fluid flow. Now CFD simulations can be compared to the model test results for marine propeller cavitation, and improvements on grid meshing techniques can accurately estimate cavitation transitions</w:t>
      </w:r>
      <w:sdt>
        <w:sdtPr>
          <w:rPr>
            <w:rFonts w:cs="Arial"/>
            <w:sz w:val="24"/>
            <w:szCs w:val="24"/>
            <w:shd w:val="clear" w:color="auto" w:fill="FFFFFF"/>
          </w:rPr>
          <w:id w:val="54674408"/>
          <w:citation/>
        </w:sdtPr>
        <w:sdtEndPr/>
        <w:sdtContent>
          <w:r w:rsidRPr="006D3A33">
            <w:rPr>
              <w:rFonts w:cs="Arial"/>
              <w:sz w:val="24"/>
              <w:szCs w:val="24"/>
              <w:shd w:val="clear" w:color="auto" w:fill="FFFFFF"/>
            </w:rPr>
            <w:fldChar w:fldCharType="begin"/>
          </w:r>
          <w:r w:rsidRPr="006D3A33">
            <w:rPr>
              <w:rFonts w:cs="Arial"/>
              <w:sz w:val="24"/>
              <w:szCs w:val="24"/>
              <w:shd w:val="clear" w:color="auto" w:fill="FFFFFF"/>
              <w:lang w:val="en-GB"/>
            </w:rPr>
            <w:instrText xml:space="preserve"> CITATION LEE21 \l 2057 </w:instrText>
          </w:r>
          <w:r w:rsidRPr="006D3A33">
            <w:rPr>
              <w:rFonts w:cs="Arial"/>
              <w:sz w:val="24"/>
              <w:szCs w:val="24"/>
              <w:shd w:val="clear" w:color="auto" w:fill="FFFFFF"/>
            </w:rPr>
            <w:fldChar w:fldCharType="separate"/>
          </w:r>
          <w:r w:rsidRPr="006D3A33">
            <w:rPr>
              <w:rFonts w:cs="Arial"/>
              <w:noProof/>
              <w:sz w:val="24"/>
              <w:szCs w:val="24"/>
              <w:shd w:val="clear" w:color="auto" w:fill="FFFFFF"/>
              <w:lang w:val="en-GB"/>
            </w:rPr>
            <w:t xml:space="preserve"> [25]</w:t>
          </w:r>
          <w:r w:rsidRPr="006D3A33">
            <w:rPr>
              <w:rFonts w:cs="Arial"/>
              <w:sz w:val="24"/>
              <w:szCs w:val="24"/>
              <w:shd w:val="clear" w:color="auto" w:fill="FFFFFF"/>
            </w:rPr>
            <w:fldChar w:fldCharType="end"/>
          </w:r>
        </w:sdtContent>
      </w:sdt>
      <w:r w:rsidRPr="006D3A33">
        <w:rPr>
          <w:rFonts w:cs="Arial"/>
          <w:sz w:val="24"/>
          <w:szCs w:val="24"/>
          <w:shd w:val="clear" w:color="auto" w:fill="FFFFFF"/>
        </w:rPr>
        <w:t>.</w:t>
      </w:r>
    </w:p>
    <w:p w14:paraId="3E957508" w14:textId="77777777" w:rsidR="00663FEE" w:rsidRPr="006D3A33" w:rsidRDefault="00663FEE" w:rsidP="00953103">
      <w:pPr>
        <w:spacing w:line="360" w:lineRule="auto"/>
        <w:jc w:val="both"/>
        <w:rPr>
          <w:sz w:val="24"/>
          <w:szCs w:val="24"/>
          <w:lang w:val="en-GB"/>
        </w:rPr>
      </w:pPr>
    </w:p>
    <w:p w14:paraId="4E763E29" w14:textId="39007B4C" w:rsidR="00D55EF4" w:rsidRPr="006D3A33" w:rsidRDefault="00281D6A" w:rsidP="00D55EF4">
      <w:pPr>
        <w:spacing w:line="360" w:lineRule="auto"/>
        <w:jc w:val="both"/>
        <w:rPr>
          <w:sz w:val="24"/>
          <w:szCs w:val="24"/>
          <w:lang w:val="en-GB"/>
        </w:rPr>
      </w:pPr>
      <w:r w:rsidRPr="006D3A33">
        <w:rPr>
          <w:sz w:val="24"/>
          <w:szCs w:val="24"/>
          <w:lang w:val="en-GB"/>
        </w:rPr>
        <w:t>Data acquisition on reduced drag</w:t>
      </w:r>
      <w:r w:rsidR="00355A03" w:rsidRPr="006D3A33">
        <w:rPr>
          <w:sz w:val="24"/>
          <w:szCs w:val="24"/>
          <w:lang w:val="en-GB"/>
        </w:rPr>
        <w:t xml:space="preserve">, </w:t>
      </w:r>
      <w:r w:rsidRPr="006D3A33">
        <w:rPr>
          <w:sz w:val="24"/>
          <w:szCs w:val="24"/>
          <w:lang w:val="en-GB"/>
        </w:rPr>
        <w:t>cavitation, turbulent and laminar flows</w:t>
      </w:r>
      <w:r w:rsidR="00D55EF4" w:rsidRPr="006D3A33">
        <w:rPr>
          <w:sz w:val="24"/>
          <w:szCs w:val="24"/>
          <w:lang w:val="en-GB"/>
        </w:rPr>
        <w:t xml:space="preserve"> will all be recorded from the cavitation tunnel and collated back to the results from the CFD simulations. To ensure accuracy a two point validation would be carried out by experts in CFD to prove results compared to practical testing. </w:t>
      </w:r>
    </w:p>
    <w:p w14:paraId="26E36186" w14:textId="77777777" w:rsidR="00D55EF4" w:rsidRPr="006D3A33" w:rsidRDefault="00281D6A" w:rsidP="00D55EF4">
      <w:pPr>
        <w:spacing w:line="360" w:lineRule="auto"/>
        <w:jc w:val="both"/>
        <w:rPr>
          <w:sz w:val="24"/>
          <w:szCs w:val="24"/>
          <w:lang w:val="en-GB"/>
        </w:rPr>
      </w:pPr>
      <w:r w:rsidRPr="006D3A33">
        <w:rPr>
          <w:sz w:val="24"/>
          <w:szCs w:val="24"/>
          <w:lang w:val="en-GB"/>
        </w:rPr>
        <w:t xml:space="preserve"> </w:t>
      </w:r>
    </w:p>
    <w:p w14:paraId="16346179" w14:textId="1E2A7D9B" w:rsidR="00281D6A" w:rsidRPr="006D3A33" w:rsidRDefault="00211CF3" w:rsidP="00D55EF4">
      <w:pPr>
        <w:spacing w:line="360" w:lineRule="auto"/>
        <w:jc w:val="both"/>
        <w:rPr>
          <w:sz w:val="24"/>
          <w:szCs w:val="24"/>
          <w:lang w:val="en-GB"/>
        </w:rPr>
      </w:pPr>
      <w:r w:rsidRPr="006D3A33">
        <w:rPr>
          <w:sz w:val="24"/>
          <w:szCs w:val="24"/>
          <w:lang w:val="en-GB"/>
        </w:rPr>
        <w:t xml:space="preserve">Once </w:t>
      </w:r>
      <w:r w:rsidR="00924252" w:rsidRPr="006D3A33">
        <w:rPr>
          <w:sz w:val="24"/>
          <w:szCs w:val="24"/>
          <w:lang w:val="en-GB"/>
        </w:rPr>
        <w:t>satisfied</w:t>
      </w:r>
      <w:r w:rsidRPr="006D3A33">
        <w:rPr>
          <w:sz w:val="24"/>
          <w:szCs w:val="24"/>
          <w:lang w:val="en-GB"/>
        </w:rPr>
        <w:t xml:space="preserve"> that CFD </w:t>
      </w:r>
      <w:r w:rsidR="00924252" w:rsidRPr="006D3A33">
        <w:rPr>
          <w:sz w:val="24"/>
          <w:szCs w:val="24"/>
          <w:lang w:val="en-GB"/>
        </w:rPr>
        <w:t>analysis</w:t>
      </w:r>
      <w:r w:rsidRPr="006D3A33">
        <w:rPr>
          <w:sz w:val="24"/>
          <w:szCs w:val="24"/>
          <w:lang w:val="en-GB"/>
        </w:rPr>
        <w:t xml:space="preserve"> is accurate by both parties, produce further designs based on original prototype to see how the performance can be improved </w:t>
      </w:r>
      <w:r w:rsidR="00D55EF4" w:rsidRPr="006D3A33">
        <w:rPr>
          <w:sz w:val="24"/>
          <w:szCs w:val="24"/>
          <w:lang w:val="en-GB"/>
        </w:rPr>
        <w:t xml:space="preserve">even further </w:t>
      </w:r>
      <w:r w:rsidRPr="006D3A33">
        <w:rPr>
          <w:sz w:val="24"/>
          <w:szCs w:val="24"/>
          <w:lang w:val="en-GB"/>
        </w:rPr>
        <w:t xml:space="preserve">using CFD modelling. </w:t>
      </w:r>
      <w:r w:rsidR="00D55EF4" w:rsidRPr="006D3A33">
        <w:rPr>
          <w:sz w:val="24"/>
          <w:szCs w:val="24"/>
          <w:lang w:val="en-GB"/>
        </w:rPr>
        <w:t>Studying</w:t>
      </w:r>
      <w:r w:rsidRPr="006D3A33">
        <w:rPr>
          <w:sz w:val="24"/>
          <w:szCs w:val="24"/>
          <w:lang w:val="en-GB"/>
        </w:rPr>
        <w:t xml:space="preserve"> the pressure distributions on the suction side and pressure side </w:t>
      </w:r>
      <w:r w:rsidR="00EE4E0F" w:rsidRPr="006D3A33">
        <w:rPr>
          <w:sz w:val="24"/>
          <w:szCs w:val="24"/>
          <w:lang w:val="en-GB"/>
        </w:rPr>
        <w:t xml:space="preserve">to understand the </w:t>
      </w:r>
      <w:r w:rsidRPr="006D3A33">
        <w:rPr>
          <w:sz w:val="24"/>
          <w:szCs w:val="24"/>
          <w:lang w:val="en-GB"/>
        </w:rPr>
        <w:t>effects performance</w:t>
      </w:r>
      <w:r w:rsidR="00445EFB" w:rsidRPr="006D3A33">
        <w:rPr>
          <w:sz w:val="24"/>
          <w:szCs w:val="24"/>
          <w:lang w:val="en-GB"/>
        </w:rPr>
        <w:t xml:space="preserve"> and reduce cavitation</w:t>
      </w:r>
      <w:r w:rsidR="00D55EF4" w:rsidRPr="006D3A33">
        <w:rPr>
          <w:sz w:val="24"/>
          <w:szCs w:val="24"/>
          <w:lang w:val="en-GB"/>
        </w:rPr>
        <w:t xml:space="preserve">, use CAD software to re design and follow CFD modelling and run </w:t>
      </w:r>
      <w:r w:rsidR="00EE4E0F" w:rsidRPr="006D3A33">
        <w:rPr>
          <w:sz w:val="24"/>
          <w:szCs w:val="24"/>
          <w:lang w:val="en-GB"/>
        </w:rPr>
        <w:t>further</w:t>
      </w:r>
      <w:r w:rsidR="00D55EF4" w:rsidRPr="006D3A33">
        <w:rPr>
          <w:sz w:val="24"/>
          <w:szCs w:val="24"/>
          <w:lang w:val="en-GB"/>
        </w:rPr>
        <w:t xml:space="preserve"> simulation</w:t>
      </w:r>
      <w:r w:rsidR="00EE4E0F" w:rsidRPr="006D3A33">
        <w:rPr>
          <w:sz w:val="24"/>
          <w:szCs w:val="24"/>
          <w:lang w:val="en-GB"/>
        </w:rPr>
        <w:t>s</w:t>
      </w:r>
      <w:r w:rsidR="00D55EF4" w:rsidRPr="006D3A33">
        <w:rPr>
          <w:sz w:val="24"/>
          <w:szCs w:val="24"/>
          <w:lang w:val="en-GB"/>
        </w:rPr>
        <w:t xml:space="preserve"> to analyse the results</w:t>
      </w:r>
      <w:r w:rsidR="00EE4E0F" w:rsidRPr="006D3A33">
        <w:rPr>
          <w:sz w:val="24"/>
          <w:szCs w:val="24"/>
          <w:lang w:val="en-GB"/>
        </w:rPr>
        <w:t>.</w:t>
      </w:r>
      <w:r w:rsidR="00D55EF4" w:rsidRPr="006D3A33">
        <w:rPr>
          <w:sz w:val="24"/>
          <w:szCs w:val="24"/>
          <w:lang w:val="en-GB"/>
        </w:rPr>
        <w:t xml:space="preserve"> </w:t>
      </w:r>
    </w:p>
    <w:p w14:paraId="0552D057" w14:textId="77777777" w:rsidR="00EE4E0F" w:rsidRPr="006D3A33" w:rsidRDefault="00EE4E0F" w:rsidP="00EE4E0F">
      <w:pPr>
        <w:spacing w:line="360" w:lineRule="auto"/>
        <w:jc w:val="both"/>
        <w:rPr>
          <w:sz w:val="24"/>
          <w:szCs w:val="24"/>
          <w:lang w:val="en-GB"/>
        </w:rPr>
      </w:pPr>
    </w:p>
    <w:p w14:paraId="2AEEC65E" w14:textId="4EB74FD6" w:rsidR="00924252" w:rsidRPr="006D3A33" w:rsidRDefault="00EE4E0F" w:rsidP="00EE4E0F">
      <w:pPr>
        <w:spacing w:line="360" w:lineRule="auto"/>
        <w:jc w:val="both"/>
        <w:rPr>
          <w:sz w:val="24"/>
          <w:szCs w:val="24"/>
          <w:lang w:val="en-GB"/>
        </w:rPr>
      </w:pPr>
      <w:r w:rsidRPr="006D3A33">
        <w:rPr>
          <w:sz w:val="24"/>
          <w:szCs w:val="24"/>
          <w:lang w:val="en-GB"/>
        </w:rPr>
        <w:t>Only when validation collates between both numerical and practical testing would the prototype be manufactured</w:t>
      </w:r>
      <w:r w:rsidR="00EA5F3B" w:rsidRPr="006D3A33">
        <w:rPr>
          <w:sz w:val="24"/>
          <w:szCs w:val="24"/>
          <w:lang w:val="en-GB"/>
        </w:rPr>
        <w:t>, as scale models can only be used in open water tests</w:t>
      </w:r>
      <w:r w:rsidRPr="006D3A33">
        <w:rPr>
          <w:sz w:val="24"/>
          <w:szCs w:val="24"/>
          <w:lang w:val="en-GB"/>
        </w:rPr>
        <w:t>. This n</w:t>
      </w:r>
      <w:r w:rsidR="00924252" w:rsidRPr="006D3A33">
        <w:rPr>
          <w:sz w:val="24"/>
          <w:szCs w:val="24"/>
          <w:lang w:val="en-GB"/>
        </w:rPr>
        <w:t xml:space="preserve">eeds to be robust and valid when using CFD simulation to compare with real data acquired from </w:t>
      </w:r>
      <w:r w:rsidRPr="006D3A33">
        <w:rPr>
          <w:sz w:val="24"/>
          <w:szCs w:val="24"/>
          <w:lang w:val="en-GB"/>
        </w:rPr>
        <w:t>cavitation tunn</w:t>
      </w:r>
      <w:r w:rsidR="00445EFB" w:rsidRPr="006D3A33">
        <w:rPr>
          <w:sz w:val="24"/>
          <w:szCs w:val="24"/>
          <w:lang w:val="en-GB"/>
        </w:rPr>
        <w:t xml:space="preserve">el. </w:t>
      </w:r>
      <w:r w:rsidRPr="006D3A33">
        <w:rPr>
          <w:sz w:val="24"/>
          <w:szCs w:val="24"/>
          <w:lang w:val="en-GB"/>
        </w:rPr>
        <w:t xml:space="preserve"> </w:t>
      </w:r>
    </w:p>
    <w:p w14:paraId="4566E469" w14:textId="34A807B3" w:rsidR="00A8065B" w:rsidRDefault="00A8065B" w:rsidP="00C34399">
      <w:pPr>
        <w:spacing w:line="360" w:lineRule="auto"/>
        <w:jc w:val="both"/>
        <w:rPr>
          <w:sz w:val="24"/>
          <w:szCs w:val="24"/>
        </w:rPr>
      </w:pPr>
    </w:p>
    <w:p w14:paraId="2D3C1C25" w14:textId="77777777" w:rsidR="00A8065B" w:rsidRPr="00CD7E0C" w:rsidRDefault="00A8065B" w:rsidP="00C34399">
      <w:pPr>
        <w:spacing w:line="360" w:lineRule="auto"/>
        <w:jc w:val="both"/>
        <w:rPr>
          <w:sz w:val="24"/>
          <w:szCs w:val="24"/>
        </w:rPr>
      </w:pPr>
    </w:p>
    <w:p w14:paraId="3EAA0805" w14:textId="246B2CB0" w:rsidR="00C07CF1" w:rsidRDefault="00C07CF1" w:rsidP="00C07CF1">
      <w:pPr>
        <w:spacing w:line="360" w:lineRule="auto"/>
        <w:jc w:val="both"/>
        <w:rPr>
          <w:sz w:val="24"/>
          <w:szCs w:val="24"/>
        </w:rPr>
      </w:pPr>
    </w:p>
    <w:p w14:paraId="67013872" w14:textId="77777777" w:rsidR="00C07CF1" w:rsidRDefault="00C07CF1">
      <w:pPr>
        <w:spacing w:line="240" w:lineRule="auto"/>
        <w:rPr>
          <w:sz w:val="24"/>
          <w:szCs w:val="24"/>
        </w:rPr>
      </w:pPr>
      <w:r>
        <w:rPr>
          <w:sz w:val="24"/>
          <w:szCs w:val="24"/>
        </w:rPr>
        <w:br w:type="page"/>
      </w:r>
    </w:p>
    <w:bookmarkStart w:id="7" w:name="_Toc105434004" w:displacedByCustomXml="next"/>
    <w:sdt>
      <w:sdtPr>
        <w:rPr>
          <w:rFonts w:cs="Times New Roman"/>
          <w:b w:val="0"/>
          <w:bCs w:val="0"/>
          <w:kern w:val="0"/>
          <w:sz w:val="22"/>
          <w:szCs w:val="20"/>
        </w:rPr>
        <w:id w:val="1609241430"/>
        <w:docPartObj>
          <w:docPartGallery w:val="Bibliographies"/>
          <w:docPartUnique/>
        </w:docPartObj>
      </w:sdtPr>
      <w:sdtEndPr/>
      <w:sdtContent>
        <w:p w14:paraId="1452FB59" w14:textId="364FD6F3" w:rsidR="00C07CF1" w:rsidRDefault="00C07CF1">
          <w:pPr>
            <w:pStyle w:val="Heading1"/>
          </w:pPr>
          <w:r>
            <w:t>Works Cited</w:t>
          </w:r>
          <w:bookmarkEnd w:id="7"/>
        </w:p>
        <w:p w14:paraId="31CC62B0" w14:textId="77777777" w:rsidR="00667C83" w:rsidRDefault="00C07CF1">
          <w:pPr>
            <w:rPr>
              <w:rFonts w:ascii="Times New Roman" w:hAnsi="Times New Roman"/>
              <w:noProof/>
              <w:sz w:val="20"/>
              <w:lang w:val="nl-N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061"/>
          </w:tblGrid>
          <w:tr w:rsidR="00667C83" w14:paraId="4D3FC26C" w14:textId="77777777">
            <w:trPr>
              <w:divId w:val="91439346"/>
              <w:tblCellSpacing w:w="15" w:type="dxa"/>
            </w:trPr>
            <w:tc>
              <w:tcPr>
                <w:tcW w:w="50" w:type="pct"/>
                <w:hideMark/>
              </w:tcPr>
              <w:p w14:paraId="25CEC7B9" w14:textId="106FF310" w:rsidR="00667C83" w:rsidRDefault="00667C83">
                <w:pPr>
                  <w:pStyle w:val="Bibliography"/>
                  <w:rPr>
                    <w:noProof/>
                    <w:sz w:val="24"/>
                    <w:szCs w:val="24"/>
                  </w:rPr>
                </w:pPr>
                <w:r>
                  <w:rPr>
                    <w:noProof/>
                  </w:rPr>
                  <w:t xml:space="preserve">[1] </w:t>
                </w:r>
              </w:p>
            </w:tc>
            <w:tc>
              <w:tcPr>
                <w:tcW w:w="0" w:type="auto"/>
                <w:hideMark/>
              </w:tcPr>
              <w:p w14:paraId="08D0CC71" w14:textId="77777777" w:rsidR="00667C83" w:rsidRDefault="00667C83">
                <w:pPr>
                  <w:pStyle w:val="Bibliography"/>
                  <w:rPr>
                    <w:noProof/>
                  </w:rPr>
                </w:pPr>
                <w:r>
                  <w:rPr>
                    <w:noProof/>
                  </w:rPr>
                  <w:t xml:space="preserve">T. Al-Shemmeri, Engineering Fluid Mechanics, Ventus Publishing , 2012. </w:t>
                </w:r>
              </w:p>
            </w:tc>
          </w:tr>
          <w:tr w:rsidR="00667C83" w14:paraId="2E0AB6C8" w14:textId="77777777">
            <w:trPr>
              <w:divId w:val="91439346"/>
              <w:tblCellSpacing w:w="15" w:type="dxa"/>
            </w:trPr>
            <w:tc>
              <w:tcPr>
                <w:tcW w:w="50" w:type="pct"/>
                <w:hideMark/>
              </w:tcPr>
              <w:p w14:paraId="22128BFE" w14:textId="77777777" w:rsidR="00667C83" w:rsidRDefault="00667C83">
                <w:pPr>
                  <w:pStyle w:val="Bibliography"/>
                  <w:rPr>
                    <w:noProof/>
                  </w:rPr>
                </w:pPr>
                <w:r>
                  <w:rPr>
                    <w:noProof/>
                  </w:rPr>
                  <w:t xml:space="preserve">[2] </w:t>
                </w:r>
              </w:p>
            </w:tc>
            <w:tc>
              <w:tcPr>
                <w:tcW w:w="0" w:type="auto"/>
                <w:hideMark/>
              </w:tcPr>
              <w:p w14:paraId="3C91522F" w14:textId="77777777" w:rsidR="00667C83" w:rsidRDefault="00667C83">
                <w:pPr>
                  <w:pStyle w:val="Bibliography"/>
                  <w:rPr>
                    <w:noProof/>
                  </w:rPr>
                </w:pPr>
                <w:r>
                  <w:rPr>
                    <w:noProof/>
                  </w:rPr>
                  <w:t xml:space="preserve">E. Shashi Menon, Transmission pipeline calculation and simulation manual, Gulf Professional Publishing, 2015. </w:t>
                </w:r>
              </w:p>
            </w:tc>
          </w:tr>
          <w:tr w:rsidR="00667C83" w14:paraId="12345B9D" w14:textId="77777777">
            <w:trPr>
              <w:divId w:val="91439346"/>
              <w:tblCellSpacing w:w="15" w:type="dxa"/>
            </w:trPr>
            <w:tc>
              <w:tcPr>
                <w:tcW w:w="50" w:type="pct"/>
                <w:hideMark/>
              </w:tcPr>
              <w:p w14:paraId="6C12EB19" w14:textId="77777777" w:rsidR="00667C83" w:rsidRDefault="00667C83">
                <w:pPr>
                  <w:pStyle w:val="Bibliography"/>
                  <w:rPr>
                    <w:noProof/>
                  </w:rPr>
                </w:pPr>
                <w:r>
                  <w:rPr>
                    <w:noProof/>
                  </w:rPr>
                  <w:t xml:space="preserve">[3] </w:t>
                </w:r>
              </w:p>
            </w:tc>
            <w:tc>
              <w:tcPr>
                <w:tcW w:w="0" w:type="auto"/>
                <w:hideMark/>
              </w:tcPr>
              <w:p w14:paraId="2CD2131F" w14:textId="77777777" w:rsidR="00667C83" w:rsidRDefault="00667C83">
                <w:pPr>
                  <w:pStyle w:val="Bibliography"/>
                  <w:rPr>
                    <w:noProof/>
                  </w:rPr>
                </w:pPr>
                <w:r>
                  <w:rPr>
                    <w:noProof/>
                  </w:rPr>
                  <w:t xml:space="preserve">S. Gudmundsson, General Aviation Aircraft Design, Butterworth-Heinemann, 2014. </w:t>
                </w:r>
              </w:p>
            </w:tc>
          </w:tr>
          <w:tr w:rsidR="00667C83" w14:paraId="32A9ADCC" w14:textId="77777777">
            <w:trPr>
              <w:divId w:val="91439346"/>
              <w:tblCellSpacing w:w="15" w:type="dxa"/>
            </w:trPr>
            <w:tc>
              <w:tcPr>
                <w:tcW w:w="50" w:type="pct"/>
                <w:hideMark/>
              </w:tcPr>
              <w:p w14:paraId="7DAB5738" w14:textId="77777777" w:rsidR="00667C83" w:rsidRDefault="00667C83">
                <w:pPr>
                  <w:pStyle w:val="Bibliography"/>
                  <w:rPr>
                    <w:noProof/>
                  </w:rPr>
                </w:pPr>
                <w:r>
                  <w:rPr>
                    <w:noProof/>
                  </w:rPr>
                  <w:t xml:space="preserve">[4] </w:t>
                </w:r>
              </w:p>
            </w:tc>
            <w:tc>
              <w:tcPr>
                <w:tcW w:w="0" w:type="auto"/>
                <w:hideMark/>
              </w:tcPr>
              <w:p w14:paraId="313E0099" w14:textId="77777777" w:rsidR="00667C83" w:rsidRDefault="00667C83">
                <w:pPr>
                  <w:pStyle w:val="Bibliography"/>
                  <w:rPr>
                    <w:noProof/>
                  </w:rPr>
                </w:pPr>
                <w:r>
                  <w:rPr>
                    <w:noProof/>
                  </w:rPr>
                  <w:t xml:space="preserve">H. Yao and H. Zhang, "A simple method for estimating transition locations on blade surface of model propellers to be used for calculating viscous force," </w:t>
                </w:r>
                <w:r>
                  <w:rPr>
                    <w:i/>
                    <w:iCs/>
                    <w:noProof/>
                  </w:rPr>
                  <w:t xml:space="preserve">International Journal of Naval Architecture and Ocean Engineering, </w:t>
                </w:r>
                <w:r>
                  <w:rPr>
                    <w:noProof/>
                  </w:rPr>
                  <w:t xml:space="preserve">vol. 10, no. 4, pp. 477-490, 2018. </w:t>
                </w:r>
              </w:p>
            </w:tc>
          </w:tr>
          <w:tr w:rsidR="00667C83" w14:paraId="7D5B5B5C" w14:textId="77777777">
            <w:trPr>
              <w:divId w:val="91439346"/>
              <w:tblCellSpacing w:w="15" w:type="dxa"/>
            </w:trPr>
            <w:tc>
              <w:tcPr>
                <w:tcW w:w="50" w:type="pct"/>
                <w:hideMark/>
              </w:tcPr>
              <w:p w14:paraId="327D3823" w14:textId="77777777" w:rsidR="00667C83" w:rsidRDefault="00667C83">
                <w:pPr>
                  <w:pStyle w:val="Bibliography"/>
                  <w:rPr>
                    <w:noProof/>
                  </w:rPr>
                </w:pPr>
                <w:r>
                  <w:rPr>
                    <w:noProof/>
                  </w:rPr>
                  <w:t xml:space="preserve">[5] </w:t>
                </w:r>
              </w:p>
            </w:tc>
            <w:tc>
              <w:tcPr>
                <w:tcW w:w="0" w:type="auto"/>
                <w:hideMark/>
              </w:tcPr>
              <w:p w14:paraId="08DF6611" w14:textId="77777777" w:rsidR="00667C83" w:rsidRDefault="00667C83">
                <w:pPr>
                  <w:pStyle w:val="Bibliography"/>
                  <w:rPr>
                    <w:noProof/>
                  </w:rPr>
                </w:pPr>
                <w:r>
                  <w:rPr>
                    <w:noProof/>
                  </w:rPr>
                  <w:t xml:space="preserve">J. Baltazar, D. Rijpkema and J. Falcão de Campos, "Prediction of the Propeller Performance at Different Reynolds Number Regimes with RANS," </w:t>
                </w:r>
                <w:r>
                  <w:rPr>
                    <w:i/>
                    <w:iCs/>
                    <w:noProof/>
                  </w:rPr>
                  <w:t xml:space="preserve">Journal of Marine Science and Engineering, </w:t>
                </w:r>
                <w:r>
                  <w:rPr>
                    <w:noProof/>
                  </w:rPr>
                  <w:t xml:space="preserve">vol. 9, no. 1, p. 1115, 2021. </w:t>
                </w:r>
              </w:p>
            </w:tc>
          </w:tr>
          <w:tr w:rsidR="00667C83" w14:paraId="4DD56CD7" w14:textId="77777777">
            <w:trPr>
              <w:divId w:val="91439346"/>
              <w:tblCellSpacing w:w="15" w:type="dxa"/>
            </w:trPr>
            <w:tc>
              <w:tcPr>
                <w:tcW w:w="50" w:type="pct"/>
                <w:hideMark/>
              </w:tcPr>
              <w:p w14:paraId="34CCD9AD" w14:textId="77777777" w:rsidR="00667C83" w:rsidRDefault="00667C83">
                <w:pPr>
                  <w:pStyle w:val="Bibliography"/>
                  <w:rPr>
                    <w:noProof/>
                  </w:rPr>
                </w:pPr>
                <w:r>
                  <w:rPr>
                    <w:noProof/>
                  </w:rPr>
                  <w:t xml:space="preserve">[6] </w:t>
                </w:r>
              </w:p>
            </w:tc>
            <w:tc>
              <w:tcPr>
                <w:tcW w:w="0" w:type="auto"/>
                <w:hideMark/>
              </w:tcPr>
              <w:p w14:paraId="31C78210" w14:textId="77777777" w:rsidR="00667C83" w:rsidRDefault="00667C83">
                <w:pPr>
                  <w:pStyle w:val="Bibliography"/>
                  <w:rPr>
                    <w:noProof/>
                  </w:rPr>
                </w:pPr>
                <w:r>
                  <w:rPr>
                    <w:noProof/>
                  </w:rPr>
                  <w:t xml:space="preserve">S. B. Müller, M. Abdel-Maksoud and G. Hilbert, "Scale effects on propellers for large container vessels," </w:t>
                </w:r>
                <w:r>
                  <w:rPr>
                    <w:i/>
                    <w:iCs/>
                    <w:noProof/>
                  </w:rPr>
                  <w:t xml:space="preserve">First Internatioal Symposium on Marine Propulsors, </w:t>
                </w:r>
                <w:r>
                  <w:rPr>
                    <w:noProof/>
                  </w:rPr>
                  <w:t xml:space="preserve">2009. </w:t>
                </w:r>
              </w:p>
            </w:tc>
          </w:tr>
          <w:tr w:rsidR="00667C83" w14:paraId="070E8131" w14:textId="77777777">
            <w:trPr>
              <w:divId w:val="91439346"/>
              <w:tblCellSpacing w:w="15" w:type="dxa"/>
            </w:trPr>
            <w:tc>
              <w:tcPr>
                <w:tcW w:w="50" w:type="pct"/>
                <w:hideMark/>
              </w:tcPr>
              <w:p w14:paraId="0FBD4375" w14:textId="77777777" w:rsidR="00667C83" w:rsidRDefault="00667C83">
                <w:pPr>
                  <w:pStyle w:val="Bibliography"/>
                  <w:rPr>
                    <w:noProof/>
                  </w:rPr>
                </w:pPr>
                <w:r>
                  <w:rPr>
                    <w:noProof/>
                  </w:rPr>
                  <w:t xml:space="preserve">[7] </w:t>
                </w:r>
              </w:p>
            </w:tc>
            <w:tc>
              <w:tcPr>
                <w:tcW w:w="0" w:type="auto"/>
                <w:hideMark/>
              </w:tcPr>
              <w:p w14:paraId="6AD1A0B0" w14:textId="77777777" w:rsidR="00667C83" w:rsidRDefault="00667C83">
                <w:pPr>
                  <w:pStyle w:val="Bibliography"/>
                  <w:rPr>
                    <w:noProof/>
                  </w:rPr>
                </w:pPr>
                <w:r>
                  <w:rPr>
                    <w:noProof/>
                  </w:rPr>
                  <w:t>H. J. Heinke, K. Hellwig-Rieck and L. Lübke, "Influence of the Reynolds Number on the Open Water Characteristics," Potsdam Ship Model Basin, Germany, 2019.</w:t>
                </w:r>
              </w:p>
            </w:tc>
          </w:tr>
          <w:tr w:rsidR="00667C83" w14:paraId="37B0A909" w14:textId="77777777">
            <w:trPr>
              <w:divId w:val="91439346"/>
              <w:tblCellSpacing w:w="15" w:type="dxa"/>
            </w:trPr>
            <w:tc>
              <w:tcPr>
                <w:tcW w:w="50" w:type="pct"/>
                <w:hideMark/>
              </w:tcPr>
              <w:p w14:paraId="527EF503" w14:textId="77777777" w:rsidR="00667C83" w:rsidRDefault="00667C83">
                <w:pPr>
                  <w:pStyle w:val="Bibliography"/>
                  <w:rPr>
                    <w:noProof/>
                  </w:rPr>
                </w:pPr>
                <w:r>
                  <w:rPr>
                    <w:noProof/>
                  </w:rPr>
                  <w:t xml:space="preserve">[8] </w:t>
                </w:r>
              </w:p>
            </w:tc>
            <w:tc>
              <w:tcPr>
                <w:tcW w:w="0" w:type="auto"/>
                <w:hideMark/>
              </w:tcPr>
              <w:p w14:paraId="6B8A677A" w14:textId="77777777" w:rsidR="00667C83" w:rsidRDefault="00667C83">
                <w:pPr>
                  <w:pStyle w:val="Bibliography"/>
                  <w:rPr>
                    <w:noProof/>
                  </w:rPr>
                </w:pPr>
                <w:r>
                  <w:rPr>
                    <w:noProof/>
                  </w:rPr>
                  <w:t xml:space="preserve">G. Kuiper, Cavitation Inception on Ship Propeller Models (Ph.D. Thesis), Delft: Delft University of Technology, 1981. </w:t>
                </w:r>
              </w:p>
            </w:tc>
          </w:tr>
          <w:tr w:rsidR="00667C83" w14:paraId="58DDFAB8" w14:textId="77777777">
            <w:trPr>
              <w:divId w:val="91439346"/>
              <w:tblCellSpacing w:w="15" w:type="dxa"/>
            </w:trPr>
            <w:tc>
              <w:tcPr>
                <w:tcW w:w="50" w:type="pct"/>
                <w:hideMark/>
              </w:tcPr>
              <w:p w14:paraId="0F517F89" w14:textId="77777777" w:rsidR="00667C83" w:rsidRDefault="00667C83">
                <w:pPr>
                  <w:pStyle w:val="Bibliography"/>
                  <w:rPr>
                    <w:noProof/>
                  </w:rPr>
                </w:pPr>
                <w:r>
                  <w:rPr>
                    <w:noProof/>
                  </w:rPr>
                  <w:t xml:space="preserve">[9] </w:t>
                </w:r>
              </w:p>
            </w:tc>
            <w:tc>
              <w:tcPr>
                <w:tcW w:w="0" w:type="auto"/>
                <w:hideMark/>
              </w:tcPr>
              <w:p w14:paraId="44966643" w14:textId="77777777" w:rsidR="00667C83" w:rsidRDefault="00667C83">
                <w:pPr>
                  <w:pStyle w:val="Bibliography"/>
                  <w:rPr>
                    <w:noProof/>
                  </w:rPr>
                </w:pPr>
                <w:r>
                  <w:rPr>
                    <w:noProof/>
                  </w:rPr>
                  <w:t xml:space="preserve">O. Rosanwo, C. Petz, S. Prohaska, H. Hege and I. Hotz, "Dual streamline seeding," in </w:t>
                </w:r>
                <w:r>
                  <w:rPr>
                    <w:i/>
                    <w:iCs/>
                    <w:noProof/>
                  </w:rPr>
                  <w:t>IEEE Pacific Visualization Symposium PacificVis</w:t>
                </w:r>
                <w:r>
                  <w:rPr>
                    <w:noProof/>
                  </w:rPr>
                  <w:t xml:space="preserve">, Beijing, China, 2009. </w:t>
                </w:r>
              </w:p>
            </w:tc>
          </w:tr>
          <w:tr w:rsidR="00667C83" w14:paraId="339C9D9D" w14:textId="77777777">
            <w:trPr>
              <w:divId w:val="91439346"/>
              <w:tblCellSpacing w:w="15" w:type="dxa"/>
            </w:trPr>
            <w:tc>
              <w:tcPr>
                <w:tcW w:w="50" w:type="pct"/>
                <w:hideMark/>
              </w:tcPr>
              <w:p w14:paraId="56E851A3" w14:textId="77777777" w:rsidR="00667C83" w:rsidRDefault="00667C83">
                <w:pPr>
                  <w:pStyle w:val="Bibliography"/>
                  <w:rPr>
                    <w:noProof/>
                  </w:rPr>
                </w:pPr>
                <w:r>
                  <w:rPr>
                    <w:noProof/>
                  </w:rPr>
                  <w:t xml:space="preserve">[10] </w:t>
                </w:r>
              </w:p>
            </w:tc>
            <w:tc>
              <w:tcPr>
                <w:tcW w:w="0" w:type="auto"/>
                <w:hideMark/>
              </w:tcPr>
              <w:p w14:paraId="2990D087" w14:textId="77777777" w:rsidR="00667C83" w:rsidRDefault="00667C83">
                <w:pPr>
                  <w:pStyle w:val="Bibliography"/>
                  <w:rPr>
                    <w:noProof/>
                  </w:rPr>
                </w:pPr>
                <w:r>
                  <w:rPr>
                    <w:noProof/>
                  </w:rPr>
                  <w:t>W. Windeln, "Basic Principles of ship propulsion," MAN enegry solutions , Denmark , 2018.</w:t>
                </w:r>
              </w:p>
            </w:tc>
          </w:tr>
          <w:tr w:rsidR="00667C83" w14:paraId="7768A058" w14:textId="77777777">
            <w:trPr>
              <w:divId w:val="91439346"/>
              <w:tblCellSpacing w:w="15" w:type="dxa"/>
            </w:trPr>
            <w:tc>
              <w:tcPr>
                <w:tcW w:w="50" w:type="pct"/>
                <w:hideMark/>
              </w:tcPr>
              <w:p w14:paraId="1A577052" w14:textId="77777777" w:rsidR="00667C83" w:rsidRDefault="00667C83">
                <w:pPr>
                  <w:pStyle w:val="Bibliography"/>
                  <w:rPr>
                    <w:noProof/>
                  </w:rPr>
                </w:pPr>
                <w:r>
                  <w:rPr>
                    <w:noProof/>
                  </w:rPr>
                  <w:t xml:space="preserve">[11] </w:t>
                </w:r>
              </w:p>
            </w:tc>
            <w:tc>
              <w:tcPr>
                <w:tcW w:w="0" w:type="auto"/>
                <w:hideMark/>
              </w:tcPr>
              <w:p w14:paraId="277CBCED" w14:textId="77777777" w:rsidR="00667C83" w:rsidRDefault="00667C83">
                <w:pPr>
                  <w:pStyle w:val="Bibliography"/>
                  <w:rPr>
                    <w:noProof/>
                  </w:rPr>
                </w:pPr>
                <w:r>
                  <w:rPr>
                    <w:noProof/>
                  </w:rPr>
                  <w:t>A. Z. SARIM and B. PAUL, "PROPELLER MODELLING USING CFD TECHNIQUES. SIMULATION AND REPORT," Universitatii Maritime Constanta, Analele, 2013.</w:t>
                </w:r>
              </w:p>
            </w:tc>
          </w:tr>
          <w:tr w:rsidR="00667C83" w14:paraId="1AA9B314" w14:textId="77777777">
            <w:trPr>
              <w:divId w:val="91439346"/>
              <w:tblCellSpacing w:w="15" w:type="dxa"/>
            </w:trPr>
            <w:tc>
              <w:tcPr>
                <w:tcW w:w="50" w:type="pct"/>
                <w:hideMark/>
              </w:tcPr>
              <w:p w14:paraId="03DC3E6B" w14:textId="77777777" w:rsidR="00667C83" w:rsidRDefault="00667C83">
                <w:pPr>
                  <w:pStyle w:val="Bibliography"/>
                  <w:rPr>
                    <w:noProof/>
                  </w:rPr>
                </w:pPr>
                <w:r>
                  <w:rPr>
                    <w:noProof/>
                  </w:rPr>
                  <w:t xml:space="preserve">[12] </w:t>
                </w:r>
              </w:p>
            </w:tc>
            <w:tc>
              <w:tcPr>
                <w:tcW w:w="0" w:type="auto"/>
                <w:hideMark/>
              </w:tcPr>
              <w:p w14:paraId="33533875" w14:textId="77777777" w:rsidR="00667C83" w:rsidRDefault="00667C83">
                <w:pPr>
                  <w:pStyle w:val="Bibliography"/>
                  <w:rPr>
                    <w:noProof/>
                  </w:rPr>
                </w:pPr>
                <w:r>
                  <w:rPr>
                    <w:noProof/>
                  </w:rPr>
                  <w:t xml:space="preserve">A. Mihaela, "Developments in the desgin of ship propeller," </w:t>
                </w:r>
                <w:r>
                  <w:rPr>
                    <w:i/>
                    <w:iCs/>
                    <w:noProof/>
                  </w:rPr>
                  <w:t xml:space="preserve">scientific bulletin of the politehnica universtiy of timisoara transactions on mechanics, </w:t>
                </w:r>
                <w:r>
                  <w:rPr>
                    <w:noProof/>
                  </w:rPr>
                  <w:t xml:space="preserve">pp. 131-138, 2005. </w:t>
                </w:r>
              </w:p>
            </w:tc>
          </w:tr>
          <w:tr w:rsidR="00667C83" w14:paraId="6BB03BA6" w14:textId="77777777">
            <w:trPr>
              <w:divId w:val="91439346"/>
              <w:tblCellSpacing w:w="15" w:type="dxa"/>
            </w:trPr>
            <w:tc>
              <w:tcPr>
                <w:tcW w:w="50" w:type="pct"/>
                <w:hideMark/>
              </w:tcPr>
              <w:p w14:paraId="7B47C02F" w14:textId="77777777" w:rsidR="00667C83" w:rsidRDefault="00667C83">
                <w:pPr>
                  <w:pStyle w:val="Bibliography"/>
                  <w:rPr>
                    <w:noProof/>
                  </w:rPr>
                </w:pPr>
                <w:r>
                  <w:rPr>
                    <w:noProof/>
                  </w:rPr>
                  <w:t xml:space="preserve">[13] </w:t>
                </w:r>
              </w:p>
            </w:tc>
            <w:tc>
              <w:tcPr>
                <w:tcW w:w="0" w:type="auto"/>
                <w:hideMark/>
              </w:tcPr>
              <w:p w14:paraId="0AA4B494" w14:textId="77777777" w:rsidR="00667C83" w:rsidRDefault="00667C83">
                <w:pPr>
                  <w:pStyle w:val="Bibliography"/>
                  <w:rPr>
                    <w:noProof/>
                  </w:rPr>
                </w:pPr>
                <w:r>
                  <w:rPr>
                    <w:noProof/>
                  </w:rPr>
                  <w:t xml:space="preserve">A. Kumar and L. Krishna, "Design and analysis of a carbon composite propeller for podded propulsion," in </w:t>
                </w:r>
                <w:r>
                  <w:rPr>
                    <w:i/>
                    <w:iCs/>
                    <w:noProof/>
                  </w:rPr>
                  <w:t>4th International conference on ocean engineering</w:t>
                </w:r>
                <w:r>
                  <w:rPr>
                    <w:noProof/>
                  </w:rPr>
                  <w:t xml:space="preserve">, Chennai, 2018. </w:t>
                </w:r>
              </w:p>
            </w:tc>
          </w:tr>
          <w:tr w:rsidR="00667C83" w14:paraId="7AAEAB98" w14:textId="77777777">
            <w:trPr>
              <w:divId w:val="91439346"/>
              <w:tblCellSpacing w:w="15" w:type="dxa"/>
            </w:trPr>
            <w:tc>
              <w:tcPr>
                <w:tcW w:w="50" w:type="pct"/>
                <w:hideMark/>
              </w:tcPr>
              <w:p w14:paraId="62ED3DBF" w14:textId="77777777" w:rsidR="00667C83" w:rsidRDefault="00667C83">
                <w:pPr>
                  <w:pStyle w:val="Bibliography"/>
                  <w:rPr>
                    <w:noProof/>
                  </w:rPr>
                </w:pPr>
                <w:r>
                  <w:rPr>
                    <w:noProof/>
                  </w:rPr>
                  <w:t xml:space="preserve">[14] </w:t>
                </w:r>
              </w:p>
            </w:tc>
            <w:tc>
              <w:tcPr>
                <w:tcW w:w="0" w:type="auto"/>
                <w:hideMark/>
              </w:tcPr>
              <w:p w14:paraId="4266BEB3" w14:textId="77777777" w:rsidR="00667C83" w:rsidRDefault="00667C83">
                <w:pPr>
                  <w:pStyle w:val="Bibliography"/>
                  <w:rPr>
                    <w:noProof/>
                  </w:rPr>
                </w:pPr>
                <w:r>
                  <w:rPr>
                    <w:noProof/>
                  </w:rPr>
                  <w:t xml:space="preserve">R. Balasubramanyan, "A case history on the phenomenal corrosion," </w:t>
                </w:r>
                <w:r>
                  <w:rPr>
                    <w:i/>
                    <w:iCs/>
                    <w:noProof/>
                  </w:rPr>
                  <w:t xml:space="preserve">central institute of fishery technology, </w:t>
                </w:r>
                <w:r>
                  <w:rPr>
                    <w:noProof/>
                  </w:rPr>
                  <w:t xml:space="preserve">vol. 10, no. 1, pp. 21-23, 1973. </w:t>
                </w:r>
              </w:p>
            </w:tc>
          </w:tr>
          <w:tr w:rsidR="00667C83" w14:paraId="4C66A623" w14:textId="77777777">
            <w:trPr>
              <w:divId w:val="91439346"/>
              <w:tblCellSpacing w:w="15" w:type="dxa"/>
            </w:trPr>
            <w:tc>
              <w:tcPr>
                <w:tcW w:w="50" w:type="pct"/>
                <w:hideMark/>
              </w:tcPr>
              <w:p w14:paraId="19F9ECDE" w14:textId="77777777" w:rsidR="00667C83" w:rsidRDefault="00667C83">
                <w:pPr>
                  <w:pStyle w:val="Bibliography"/>
                  <w:rPr>
                    <w:noProof/>
                  </w:rPr>
                </w:pPr>
                <w:r>
                  <w:rPr>
                    <w:noProof/>
                  </w:rPr>
                  <w:t xml:space="preserve">[15] </w:t>
                </w:r>
              </w:p>
            </w:tc>
            <w:tc>
              <w:tcPr>
                <w:tcW w:w="0" w:type="auto"/>
                <w:hideMark/>
              </w:tcPr>
              <w:p w14:paraId="2400C3DC" w14:textId="77777777" w:rsidR="00667C83" w:rsidRDefault="00667C83">
                <w:pPr>
                  <w:pStyle w:val="Bibliography"/>
                  <w:rPr>
                    <w:noProof/>
                  </w:rPr>
                </w:pPr>
                <w:r>
                  <w:rPr>
                    <w:noProof/>
                  </w:rPr>
                  <w:t xml:space="preserve">M. R. Motley and Y. L. Young, "Performance-based design and analysis of flexible composite propulsors," </w:t>
                </w:r>
                <w:r>
                  <w:rPr>
                    <w:i/>
                    <w:iCs/>
                    <w:noProof/>
                  </w:rPr>
                  <w:t xml:space="preserve">Journal of fluids and structures , </w:t>
                </w:r>
                <w:r>
                  <w:rPr>
                    <w:noProof/>
                  </w:rPr>
                  <w:t xml:space="preserve">vol. 27, no. 8, pp. 1310-1325, 2011. </w:t>
                </w:r>
              </w:p>
            </w:tc>
          </w:tr>
          <w:tr w:rsidR="00667C83" w14:paraId="5150E850" w14:textId="77777777">
            <w:trPr>
              <w:divId w:val="91439346"/>
              <w:tblCellSpacing w:w="15" w:type="dxa"/>
            </w:trPr>
            <w:tc>
              <w:tcPr>
                <w:tcW w:w="50" w:type="pct"/>
                <w:hideMark/>
              </w:tcPr>
              <w:p w14:paraId="1900770A" w14:textId="77777777" w:rsidR="00667C83" w:rsidRDefault="00667C83">
                <w:pPr>
                  <w:pStyle w:val="Bibliography"/>
                  <w:rPr>
                    <w:noProof/>
                  </w:rPr>
                </w:pPr>
                <w:r>
                  <w:rPr>
                    <w:noProof/>
                  </w:rPr>
                  <w:t xml:space="preserve">[16] </w:t>
                </w:r>
              </w:p>
            </w:tc>
            <w:tc>
              <w:tcPr>
                <w:tcW w:w="0" w:type="auto"/>
                <w:hideMark/>
              </w:tcPr>
              <w:p w14:paraId="41E38ACE" w14:textId="77777777" w:rsidR="00667C83" w:rsidRDefault="00667C83">
                <w:pPr>
                  <w:pStyle w:val="Bibliography"/>
                  <w:rPr>
                    <w:noProof/>
                  </w:rPr>
                </w:pPr>
                <w:r>
                  <w:rPr>
                    <w:noProof/>
                  </w:rPr>
                  <w:t xml:space="preserve">C. C. Lin, Y. J. Lee and C. S. Hung, "Optimization and experiment of composite marine propellers," </w:t>
                </w:r>
                <w:r>
                  <w:rPr>
                    <w:i/>
                    <w:iCs/>
                    <w:noProof/>
                  </w:rPr>
                  <w:t xml:space="preserve">Composite structures , </w:t>
                </w:r>
                <w:r>
                  <w:rPr>
                    <w:noProof/>
                  </w:rPr>
                  <w:t xml:space="preserve">vol. 89, no. 1, pp. 206-2015, 2008. </w:t>
                </w:r>
              </w:p>
            </w:tc>
          </w:tr>
          <w:tr w:rsidR="00667C83" w14:paraId="4870ADE2" w14:textId="77777777">
            <w:trPr>
              <w:divId w:val="91439346"/>
              <w:tblCellSpacing w:w="15" w:type="dxa"/>
            </w:trPr>
            <w:tc>
              <w:tcPr>
                <w:tcW w:w="50" w:type="pct"/>
                <w:hideMark/>
              </w:tcPr>
              <w:p w14:paraId="27ED18FC" w14:textId="77777777" w:rsidR="00667C83" w:rsidRDefault="00667C83">
                <w:pPr>
                  <w:pStyle w:val="Bibliography"/>
                  <w:rPr>
                    <w:noProof/>
                  </w:rPr>
                </w:pPr>
                <w:r>
                  <w:rPr>
                    <w:noProof/>
                  </w:rPr>
                  <w:t xml:space="preserve">[17] </w:t>
                </w:r>
              </w:p>
            </w:tc>
            <w:tc>
              <w:tcPr>
                <w:tcW w:w="0" w:type="auto"/>
                <w:hideMark/>
              </w:tcPr>
              <w:p w14:paraId="4DE43FCE" w14:textId="77777777" w:rsidR="00667C83" w:rsidRDefault="00667C83">
                <w:pPr>
                  <w:pStyle w:val="Bibliography"/>
                  <w:rPr>
                    <w:noProof/>
                  </w:rPr>
                </w:pPr>
                <w:r>
                  <w:rPr>
                    <w:noProof/>
                  </w:rPr>
                  <w:t xml:space="preserve">T. Yamatogi, H. Murayama, K. Uzawa, T. Mishima and Y. Ishihara, " Study on Composite Material Marine Propellers," </w:t>
                </w:r>
                <w:r>
                  <w:rPr>
                    <w:i/>
                    <w:iCs/>
                    <w:noProof/>
                  </w:rPr>
                  <w:t xml:space="preserve">Journal of the JIME, </w:t>
                </w:r>
                <w:r>
                  <w:rPr>
                    <w:noProof/>
                  </w:rPr>
                  <w:t xml:space="preserve">vol. 46, no. 3, pp. 330-340, 2004. </w:t>
                </w:r>
              </w:p>
            </w:tc>
          </w:tr>
          <w:tr w:rsidR="00667C83" w14:paraId="47068F40" w14:textId="77777777">
            <w:trPr>
              <w:divId w:val="91439346"/>
              <w:tblCellSpacing w:w="15" w:type="dxa"/>
            </w:trPr>
            <w:tc>
              <w:tcPr>
                <w:tcW w:w="50" w:type="pct"/>
                <w:hideMark/>
              </w:tcPr>
              <w:p w14:paraId="25CB8E18" w14:textId="77777777" w:rsidR="00667C83" w:rsidRDefault="00667C83">
                <w:pPr>
                  <w:pStyle w:val="Bibliography"/>
                  <w:rPr>
                    <w:noProof/>
                  </w:rPr>
                </w:pPr>
                <w:r>
                  <w:rPr>
                    <w:noProof/>
                  </w:rPr>
                  <w:t xml:space="preserve">[18] </w:t>
                </w:r>
              </w:p>
            </w:tc>
            <w:tc>
              <w:tcPr>
                <w:tcW w:w="0" w:type="auto"/>
                <w:hideMark/>
              </w:tcPr>
              <w:p w14:paraId="0D170424" w14:textId="77777777" w:rsidR="00667C83" w:rsidRDefault="00667C83">
                <w:pPr>
                  <w:pStyle w:val="Bibliography"/>
                  <w:rPr>
                    <w:noProof/>
                  </w:rPr>
                </w:pPr>
                <w:r>
                  <w:rPr>
                    <w:noProof/>
                  </w:rPr>
                  <w:t xml:space="preserve">C. Gonzalez, "Continuous Performance Monitoring – A Practical Approach to the ISO 19030 Standard," in </w:t>
                </w:r>
                <w:r>
                  <w:rPr>
                    <w:i/>
                    <w:iCs/>
                    <w:noProof/>
                  </w:rPr>
                  <w:t xml:space="preserve">ship performance </w:t>
                </w:r>
                <w:r>
                  <w:rPr>
                    <w:noProof/>
                  </w:rPr>
                  <w:t xml:space="preserve">, Bergnen, 2016. </w:t>
                </w:r>
              </w:p>
            </w:tc>
          </w:tr>
          <w:tr w:rsidR="00667C83" w14:paraId="4EE231AC" w14:textId="77777777">
            <w:trPr>
              <w:divId w:val="91439346"/>
              <w:tblCellSpacing w:w="15" w:type="dxa"/>
            </w:trPr>
            <w:tc>
              <w:tcPr>
                <w:tcW w:w="50" w:type="pct"/>
                <w:hideMark/>
              </w:tcPr>
              <w:p w14:paraId="61B2709A" w14:textId="77777777" w:rsidR="00667C83" w:rsidRDefault="00667C83">
                <w:pPr>
                  <w:pStyle w:val="Bibliography"/>
                  <w:rPr>
                    <w:noProof/>
                  </w:rPr>
                </w:pPr>
                <w:r>
                  <w:rPr>
                    <w:noProof/>
                  </w:rPr>
                  <w:lastRenderedPageBreak/>
                  <w:t xml:space="preserve">[19] </w:t>
                </w:r>
              </w:p>
            </w:tc>
            <w:tc>
              <w:tcPr>
                <w:tcW w:w="0" w:type="auto"/>
                <w:hideMark/>
              </w:tcPr>
              <w:p w14:paraId="1596A26F" w14:textId="77777777" w:rsidR="00667C83" w:rsidRDefault="00667C83">
                <w:pPr>
                  <w:pStyle w:val="Bibliography"/>
                  <w:rPr>
                    <w:noProof/>
                  </w:rPr>
                </w:pPr>
                <w:r>
                  <w:rPr>
                    <w:noProof/>
                  </w:rPr>
                  <w:t>ISO, "ISO 19030-1:2016 Ships and marine technology — Measurement of changes in hull and propeller performance — Part 1: General principles," 01 November 2016. [Online]. Available: https://www.iso.org/standard/63774.html. [Accessed 31 May 2022].</w:t>
                </w:r>
              </w:p>
            </w:tc>
          </w:tr>
          <w:tr w:rsidR="00667C83" w14:paraId="6A5B27AC" w14:textId="77777777">
            <w:trPr>
              <w:divId w:val="91439346"/>
              <w:tblCellSpacing w:w="15" w:type="dxa"/>
            </w:trPr>
            <w:tc>
              <w:tcPr>
                <w:tcW w:w="50" w:type="pct"/>
                <w:hideMark/>
              </w:tcPr>
              <w:p w14:paraId="569879E9" w14:textId="77777777" w:rsidR="00667C83" w:rsidRDefault="00667C83">
                <w:pPr>
                  <w:pStyle w:val="Bibliography"/>
                  <w:rPr>
                    <w:noProof/>
                  </w:rPr>
                </w:pPr>
                <w:r>
                  <w:rPr>
                    <w:noProof/>
                  </w:rPr>
                  <w:t xml:space="preserve">[20] </w:t>
                </w:r>
              </w:p>
            </w:tc>
            <w:tc>
              <w:tcPr>
                <w:tcW w:w="0" w:type="auto"/>
                <w:hideMark/>
              </w:tcPr>
              <w:p w14:paraId="3289C519" w14:textId="77777777" w:rsidR="00667C83" w:rsidRDefault="00667C83">
                <w:pPr>
                  <w:pStyle w:val="Bibliography"/>
                  <w:rPr>
                    <w:noProof/>
                  </w:rPr>
                </w:pPr>
                <w:r>
                  <w:rPr>
                    <w:noProof/>
                  </w:rPr>
                  <w:t xml:space="preserve">B. Andersson, R. Andersson, L. Håkansson, M. Mortensen, R. Sudiyo and B. Van Wachem, "Introduction. In Computational Fluid Dynamics for Engineers," in </w:t>
                </w:r>
                <w:r>
                  <w:rPr>
                    <w:i/>
                    <w:iCs/>
                    <w:noProof/>
                  </w:rPr>
                  <w:t>Computational fluid dynamics for engineers</w:t>
                </w:r>
                <w:r>
                  <w:rPr>
                    <w:noProof/>
                  </w:rPr>
                  <w:t>, cambridge, Cambridge University Press, 2011, pp. 1-7.</w:t>
                </w:r>
              </w:p>
            </w:tc>
          </w:tr>
          <w:tr w:rsidR="00667C83" w14:paraId="5D480720" w14:textId="77777777">
            <w:trPr>
              <w:divId w:val="91439346"/>
              <w:tblCellSpacing w:w="15" w:type="dxa"/>
            </w:trPr>
            <w:tc>
              <w:tcPr>
                <w:tcW w:w="50" w:type="pct"/>
                <w:hideMark/>
              </w:tcPr>
              <w:p w14:paraId="460DD849" w14:textId="77777777" w:rsidR="00667C83" w:rsidRDefault="00667C83">
                <w:pPr>
                  <w:pStyle w:val="Bibliography"/>
                  <w:rPr>
                    <w:noProof/>
                  </w:rPr>
                </w:pPr>
                <w:r>
                  <w:rPr>
                    <w:noProof/>
                  </w:rPr>
                  <w:t xml:space="preserve">[21] </w:t>
                </w:r>
              </w:p>
            </w:tc>
            <w:tc>
              <w:tcPr>
                <w:tcW w:w="0" w:type="auto"/>
                <w:hideMark/>
              </w:tcPr>
              <w:p w14:paraId="1C2F4A74" w14:textId="77777777" w:rsidR="00667C83" w:rsidRDefault="00667C83">
                <w:pPr>
                  <w:pStyle w:val="Bibliography"/>
                  <w:rPr>
                    <w:noProof/>
                  </w:rPr>
                </w:pPr>
                <w:r>
                  <w:rPr>
                    <w:noProof/>
                  </w:rPr>
                  <w:t xml:space="preserve">M. He, C. Wang and X. H. S. Chang, "Analysis of a Propeller Wake Flow Field," in </w:t>
                </w:r>
                <w:r>
                  <w:rPr>
                    <w:i/>
                    <w:iCs/>
                    <w:noProof/>
                  </w:rPr>
                  <w:t>College of Shipbuilding Engineering, Harbin Engineering University</w:t>
                </w:r>
                <w:r>
                  <w:rPr>
                    <w:noProof/>
                  </w:rPr>
                  <w:t xml:space="preserve">, Harbin, 2012. </w:t>
                </w:r>
              </w:p>
            </w:tc>
          </w:tr>
          <w:tr w:rsidR="00667C83" w14:paraId="0BF75BAA" w14:textId="77777777">
            <w:trPr>
              <w:divId w:val="91439346"/>
              <w:tblCellSpacing w:w="15" w:type="dxa"/>
            </w:trPr>
            <w:tc>
              <w:tcPr>
                <w:tcW w:w="50" w:type="pct"/>
                <w:hideMark/>
              </w:tcPr>
              <w:p w14:paraId="2F463F4D" w14:textId="77777777" w:rsidR="00667C83" w:rsidRDefault="00667C83">
                <w:pPr>
                  <w:pStyle w:val="Bibliography"/>
                  <w:rPr>
                    <w:noProof/>
                  </w:rPr>
                </w:pPr>
                <w:r>
                  <w:rPr>
                    <w:noProof/>
                  </w:rPr>
                  <w:t xml:space="preserve">[22] </w:t>
                </w:r>
              </w:p>
            </w:tc>
            <w:tc>
              <w:tcPr>
                <w:tcW w:w="0" w:type="auto"/>
                <w:hideMark/>
              </w:tcPr>
              <w:p w14:paraId="34F73D4C" w14:textId="77777777" w:rsidR="00667C83" w:rsidRDefault="00667C83">
                <w:pPr>
                  <w:pStyle w:val="Bibliography"/>
                  <w:rPr>
                    <w:noProof/>
                  </w:rPr>
                </w:pPr>
                <w:r>
                  <w:rPr>
                    <w:noProof/>
                  </w:rPr>
                  <w:t xml:space="preserve">A. LUNGU, "Scale Effects on a Tip Rake Propeller Working in Open Water," </w:t>
                </w:r>
                <w:r>
                  <w:rPr>
                    <w:i/>
                    <w:iCs/>
                    <w:noProof/>
                  </w:rPr>
                  <w:t xml:space="preserve">Journal of Marine Science and Engineering, </w:t>
                </w:r>
                <w:r>
                  <w:rPr>
                    <w:noProof/>
                  </w:rPr>
                  <w:t xml:space="preserve">vol. 7, no. 11, p. 404, 2019. </w:t>
                </w:r>
              </w:p>
            </w:tc>
          </w:tr>
          <w:tr w:rsidR="00667C83" w14:paraId="53E7F6A6" w14:textId="77777777">
            <w:trPr>
              <w:divId w:val="91439346"/>
              <w:tblCellSpacing w:w="15" w:type="dxa"/>
            </w:trPr>
            <w:tc>
              <w:tcPr>
                <w:tcW w:w="50" w:type="pct"/>
                <w:hideMark/>
              </w:tcPr>
              <w:p w14:paraId="2B842E13" w14:textId="77777777" w:rsidR="00667C83" w:rsidRDefault="00667C83">
                <w:pPr>
                  <w:pStyle w:val="Bibliography"/>
                  <w:rPr>
                    <w:noProof/>
                  </w:rPr>
                </w:pPr>
                <w:r>
                  <w:rPr>
                    <w:noProof/>
                  </w:rPr>
                  <w:t xml:space="preserve">[23] </w:t>
                </w:r>
              </w:p>
            </w:tc>
            <w:tc>
              <w:tcPr>
                <w:tcW w:w="0" w:type="auto"/>
                <w:hideMark/>
              </w:tcPr>
              <w:p w14:paraId="08E853EA" w14:textId="77777777" w:rsidR="00667C83" w:rsidRDefault="00667C83">
                <w:pPr>
                  <w:pStyle w:val="Bibliography"/>
                  <w:rPr>
                    <w:noProof/>
                  </w:rPr>
                </w:pPr>
                <w:r>
                  <w:rPr>
                    <w:noProof/>
                  </w:rPr>
                  <w:t xml:space="preserve">I. T. T. Conference, "Recommended Procedures and Guidelines - Open Water Test," in </w:t>
                </w:r>
                <w:r>
                  <w:rPr>
                    <w:i/>
                    <w:iCs/>
                    <w:noProof/>
                  </w:rPr>
                  <w:t>ITTC - recommended Procedures and Guidelines</w:t>
                </w:r>
                <w:r>
                  <w:rPr>
                    <w:noProof/>
                  </w:rPr>
                  <w:t xml:space="preserve">, Venice, 2014. </w:t>
                </w:r>
              </w:p>
            </w:tc>
          </w:tr>
          <w:tr w:rsidR="00667C83" w14:paraId="7C4C633B" w14:textId="77777777">
            <w:trPr>
              <w:divId w:val="91439346"/>
              <w:tblCellSpacing w:w="15" w:type="dxa"/>
            </w:trPr>
            <w:tc>
              <w:tcPr>
                <w:tcW w:w="50" w:type="pct"/>
                <w:hideMark/>
              </w:tcPr>
              <w:p w14:paraId="04EE1274" w14:textId="77777777" w:rsidR="00667C83" w:rsidRDefault="00667C83">
                <w:pPr>
                  <w:pStyle w:val="Bibliography"/>
                  <w:rPr>
                    <w:noProof/>
                  </w:rPr>
                </w:pPr>
                <w:r>
                  <w:rPr>
                    <w:noProof/>
                  </w:rPr>
                  <w:t xml:space="preserve">[24] </w:t>
                </w:r>
              </w:p>
            </w:tc>
            <w:tc>
              <w:tcPr>
                <w:tcW w:w="0" w:type="auto"/>
                <w:hideMark/>
              </w:tcPr>
              <w:p w14:paraId="3C469EF1" w14:textId="77777777" w:rsidR="00667C83" w:rsidRDefault="00667C83">
                <w:pPr>
                  <w:pStyle w:val="Bibliography"/>
                  <w:rPr>
                    <w:noProof/>
                  </w:rPr>
                </w:pPr>
                <w:r>
                  <w:rPr>
                    <w:noProof/>
                  </w:rPr>
                  <w:t xml:space="preserve">UKEssays, "Open Water Propeller Characteristics Testing Engineering Essay," 01 November 2018. </w:t>
                </w:r>
                <w:r w:rsidRPr="00667C83">
                  <w:rPr>
                    <w:noProof/>
                    <w:lang w:val="fr-FR"/>
                  </w:rPr>
                  <w:t xml:space="preserve">[Online]. Available: https://www.ukessays.com/essays/engineering/open-water-propeller-characteristics-testing-engineering-essay.php?vref=1. </w:t>
                </w:r>
                <w:r>
                  <w:rPr>
                    <w:noProof/>
                  </w:rPr>
                  <w:t>[Accessed 02 June 2022].</w:t>
                </w:r>
              </w:p>
            </w:tc>
          </w:tr>
          <w:tr w:rsidR="00667C83" w14:paraId="174D9E5F" w14:textId="77777777">
            <w:trPr>
              <w:divId w:val="91439346"/>
              <w:tblCellSpacing w:w="15" w:type="dxa"/>
            </w:trPr>
            <w:tc>
              <w:tcPr>
                <w:tcW w:w="50" w:type="pct"/>
                <w:hideMark/>
              </w:tcPr>
              <w:p w14:paraId="1987CCEA" w14:textId="77777777" w:rsidR="00667C83" w:rsidRDefault="00667C83">
                <w:pPr>
                  <w:pStyle w:val="Bibliography"/>
                  <w:rPr>
                    <w:noProof/>
                  </w:rPr>
                </w:pPr>
                <w:r>
                  <w:rPr>
                    <w:noProof/>
                  </w:rPr>
                  <w:t xml:space="preserve">[25] </w:t>
                </w:r>
              </w:p>
            </w:tc>
            <w:tc>
              <w:tcPr>
                <w:tcW w:w="0" w:type="auto"/>
                <w:hideMark/>
              </w:tcPr>
              <w:p w14:paraId="09CCF7DD" w14:textId="77777777" w:rsidR="00667C83" w:rsidRDefault="00667C83">
                <w:pPr>
                  <w:pStyle w:val="Bibliography"/>
                  <w:rPr>
                    <w:noProof/>
                  </w:rPr>
                </w:pPr>
                <w:r>
                  <w:rPr>
                    <w:noProof/>
                  </w:rPr>
                  <w:t xml:space="preserve">I. LEE, S. PARK, W. SEOK and H. R. SHIN, "A Study on the Cavitation Model for the Cavitating Flow Analysis around the Marine Propeller," </w:t>
                </w:r>
                <w:r>
                  <w:rPr>
                    <w:i/>
                    <w:iCs/>
                    <w:noProof/>
                  </w:rPr>
                  <w:t xml:space="preserve">Mathematical Problems in Engineering, </w:t>
                </w:r>
                <w:r>
                  <w:rPr>
                    <w:noProof/>
                  </w:rPr>
                  <w:t xml:space="preserve">2021. </w:t>
                </w:r>
              </w:p>
            </w:tc>
          </w:tr>
        </w:tbl>
        <w:p w14:paraId="17C1681F" w14:textId="77777777" w:rsidR="00667C83" w:rsidRDefault="00667C83">
          <w:pPr>
            <w:divId w:val="91439346"/>
            <w:rPr>
              <w:noProof/>
            </w:rPr>
          </w:pPr>
        </w:p>
        <w:p w14:paraId="4E813C1B" w14:textId="27EFD1C9" w:rsidR="00C07CF1" w:rsidRDefault="00C07CF1">
          <w:r>
            <w:rPr>
              <w:b/>
              <w:bCs/>
            </w:rPr>
            <w:fldChar w:fldCharType="end"/>
          </w:r>
        </w:p>
      </w:sdtContent>
    </w:sdt>
    <w:p w14:paraId="0A7DB090" w14:textId="77777777" w:rsidR="00D024A9" w:rsidRPr="00C07CF1" w:rsidRDefault="00D024A9" w:rsidP="00C07CF1">
      <w:pPr>
        <w:spacing w:line="360" w:lineRule="auto"/>
        <w:jc w:val="both"/>
        <w:rPr>
          <w:sz w:val="24"/>
          <w:szCs w:val="24"/>
        </w:rPr>
      </w:pPr>
    </w:p>
    <w:p w14:paraId="634BAFC6" w14:textId="77777777" w:rsidR="00D024A9" w:rsidRPr="00D024A9" w:rsidRDefault="00D024A9" w:rsidP="00D024A9"/>
    <w:p w14:paraId="2555FB45" w14:textId="2441A4DD" w:rsidR="003A1E77" w:rsidRDefault="003A1E77" w:rsidP="003A1E77"/>
    <w:p w14:paraId="7029ECEA" w14:textId="4652A138" w:rsidR="008D4CE2" w:rsidRDefault="008D4CE2" w:rsidP="004C6FCB">
      <w:pPr>
        <w:spacing w:line="360" w:lineRule="auto"/>
        <w:jc w:val="both"/>
      </w:pPr>
    </w:p>
    <w:sectPr w:rsidR="008D4CE2">
      <w:headerReference w:type="default" r:id="rId12"/>
      <w:footerReference w:type="even" r:id="rId13"/>
      <w:footerReference w:type="default" r:id="rId14"/>
      <w:headerReference w:type="first" r:id="rId15"/>
      <w:footerReference w:type="first" r:id="rId16"/>
      <w:pgSz w:w="11906" w:h="16838" w:code="9"/>
      <w:pgMar w:top="1440" w:right="1418" w:bottom="1418" w:left="1985"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4CFF6" w14:textId="77777777" w:rsidR="003D49D0" w:rsidRDefault="003D49D0">
      <w:r>
        <w:separator/>
      </w:r>
    </w:p>
  </w:endnote>
  <w:endnote w:type="continuationSeparator" w:id="0">
    <w:p w14:paraId="27BE4784" w14:textId="77777777" w:rsidR="003D49D0" w:rsidRDefault="003D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MT">
    <w:altName w:val="Japanese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A569E" w14:textId="77777777" w:rsidR="003D49D0" w:rsidRDefault="003D49D0">
    <w:pPr>
      <w:pStyle w:val="Footer"/>
    </w:pPr>
    <w:r>
      <w:rPr>
        <w:noProof/>
      </w:rPr>
      <mc:AlternateContent>
        <mc:Choice Requires="wps">
          <w:drawing>
            <wp:anchor distT="0" distB="0" distL="0" distR="0" simplePos="0" relativeHeight="251660288" behindDoc="0" locked="0" layoutInCell="1" allowOverlap="1" wp14:anchorId="34BD029E" wp14:editId="521A3938">
              <wp:simplePos x="635" y="635"/>
              <wp:positionH relativeFrom="leftMargin">
                <wp:align>left</wp:align>
              </wp:positionH>
              <wp:positionV relativeFrom="paragraph">
                <wp:posOffset>635</wp:posOffset>
              </wp:positionV>
              <wp:extent cx="443865" cy="443865"/>
              <wp:effectExtent l="0" t="0" r="635" b="6350"/>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934A80" w14:textId="77777777" w:rsidR="003D49D0" w:rsidRPr="003A1E77" w:rsidRDefault="003D49D0">
                          <w:pPr>
                            <w:rPr>
                              <w:rFonts w:ascii="Calibri" w:eastAsia="Calibri" w:hAnsi="Calibri" w:cs="Calibri"/>
                              <w:color w:val="000000"/>
                              <w:sz w:val="16"/>
                              <w:szCs w:val="16"/>
                            </w:rPr>
                          </w:pPr>
                          <w:r w:rsidRPr="003A1E77">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4BD029E"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" filled="f" stroked="f">
              <v:textbox style="mso-fit-shape-to-text:t" inset="15pt,0,0,0">
                <w:txbxContent>
                  <w:p w14:paraId="77934A80" w14:textId="77777777" w:rsidR="003D49D0" w:rsidRPr="003A1E77" w:rsidRDefault="003D49D0">
                    <w:pPr>
                      <w:rPr>
                        <w:rFonts w:ascii="Calibri" w:eastAsia="Calibri" w:hAnsi="Calibri" w:cs="Calibri"/>
                        <w:color w:val="000000"/>
                        <w:sz w:val="16"/>
                        <w:szCs w:val="16"/>
                      </w:rPr>
                    </w:pPr>
                    <w:r w:rsidRPr="003A1E77">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F4BA" w14:textId="77777777" w:rsidR="003D49D0" w:rsidRDefault="003D49D0">
    <w:pPr>
      <w:pStyle w:val="Footer"/>
    </w:pPr>
    <w:r>
      <w:rPr>
        <w:noProof/>
      </w:rPr>
      <mc:AlternateContent>
        <mc:Choice Requires="wps">
          <w:drawing>
            <wp:anchor distT="0" distB="0" distL="0" distR="0" simplePos="0" relativeHeight="251661312" behindDoc="0" locked="0" layoutInCell="1" allowOverlap="1" wp14:anchorId="531200AB" wp14:editId="74B08C77">
              <wp:simplePos x="635" y="635"/>
              <wp:positionH relativeFrom="leftMargin">
                <wp:align>left</wp:align>
              </wp:positionH>
              <wp:positionV relativeFrom="paragraph">
                <wp:posOffset>635</wp:posOffset>
              </wp:positionV>
              <wp:extent cx="443865" cy="443865"/>
              <wp:effectExtent l="0" t="0" r="635" b="6350"/>
              <wp:wrapSquare wrapText="bothSides"/>
              <wp:docPr id="3" name="Text Box 3"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58E4BB" w14:textId="77777777" w:rsidR="003D49D0" w:rsidRPr="003A1E77" w:rsidRDefault="003D49D0">
                          <w:pPr>
                            <w:rPr>
                              <w:rFonts w:ascii="Calibri" w:eastAsia="Calibri" w:hAnsi="Calibri" w:cs="Calibri"/>
                              <w:color w:val="000000"/>
                              <w:sz w:val="16"/>
                              <w:szCs w:val="16"/>
                            </w:rPr>
                          </w:pPr>
                          <w:r w:rsidRPr="003A1E77">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31200AB" id="_x0000_t202" coordsize="21600,21600" o:spt="202" path="m,l,21600r21600,l21600,xe">
              <v:stroke joinstyle="miter"/>
              <v:path gradientshapeok="t" o:connecttype="rect"/>
            </v:shapetype>
            <v:shape id="Text Box 3" o:spid="_x0000_s1027" type="#_x0000_t202" alt="Sensitivity: general" style="position:absolute;margin-left:0;margin-top:.05pt;width:34.95pt;height:34.95pt;z-index:25166131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CxorMExAgAAXgQAAA4AAAAAAAAAAAAAAAAALgIAAGRycy9l&#10;Mm9Eb2MueG1sUEsBAi0AFAAGAAgAAAAhAHVQdsDXAAAAAwEAAA8AAAAAAAAAAAAAAAAAiwQAAGRy&#10;cy9kb3ducmV2LnhtbFBLBQYAAAAABAAEAPMAAACPBQAAAAA=&#10;" filled="f" stroked="f">
              <v:textbox style="mso-fit-shape-to-text:t" inset="15pt,0,0,0">
                <w:txbxContent>
                  <w:p w14:paraId="0F58E4BB" w14:textId="77777777" w:rsidR="003D49D0" w:rsidRPr="003A1E77" w:rsidRDefault="003D49D0">
                    <w:pPr>
                      <w:rPr>
                        <w:rFonts w:ascii="Calibri" w:eastAsia="Calibri" w:hAnsi="Calibri" w:cs="Calibri"/>
                        <w:color w:val="000000"/>
                        <w:sz w:val="16"/>
                        <w:szCs w:val="16"/>
                      </w:rPr>
                    </w:pPr>
                    <w:r w:rsidRPr="003A1E77">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916"/>
      <w:gridCol w:w="7577"/>
    </w:tblGrid>
    <w:tr w:rsidR="003D49D0" w14:paraId="2C041481" w14:textId="77777777" w:rsidTr="003F76C6">
      <w:tc>
        <w:tcPr>
          <w:tcW w:w="846" w:type="dxa"/>
        </w:tcPr>
        <w:p w14:paraId="0E03DD5E" w14:textId="77777777" w:rsidR="003D49D0" w:rsidRPr="003F76C6" w:rsidRDefault="003D49D0" w:rsidP="003F76C6">
          <w:pPr>
            <w:pStyle w:val="Footer"/>
            <w:jc w:val="both"/>
            <w:rPr>
              <w:sz w:val="16"/>
              <w:szCs w:val="16"/>
            </w:rPr>
          </w:pPr>
          <w:r>
            <w:rPr>
              <w:noProof/>
              <w:sz w:val="16"/>
              <w:szCs w:val="16"/>
            </w:rPr>
            <mc:AlternateContent>
              <mc:Choice Requires="wps">
                <w:drawing>
                  <wp:anchor distT="0" distB="0" distL="0" distR="0" simplePos="0" relativeHeight="251659264" behindDoc="0" locked="0" layoutInCell="1" allowOverlap="1" wp14:anchorId="394E0F5C" wp14:editId="02B01092">
                    <wp:simplePos x="635" y="635"/>
                    <wp:positionH relativeFrom="leftMargin">
                      <wp:align>left</wp:align>
                    </wp:positionH>
                    <wp:positionV relativeFrom="paragraph">
                      <wp:posOffset>635</wp:posOffset>
                    </wp:positionV>
                    <wp:extent cx="443865" cy="443865"/>
                    <wp:effectExtent l="0" t="0" r="635" b="6350"/>
                    <wp:wrapSquare wrapText="bothSides"/>
                    <wp:docPr id="1" name="Text Box 1"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7863D7" w14:textId="77777777" w:rsidR="003D49D0" w:rsidRPr="003A1E77" w:rsidRDefault="003D49D0">
                                <w:pPr>
                                  <w:rPr>
                                    <w:rFonts w:ascii="Calibri" w:eastAsia="Calibri" w:hAnsi="Calibri" w:cs="Calibri"/>
                                    <w:color w:val="000000"/>
                                    <w:sz w:val="16"/>
                                    <w:szCs w:val="16"/>
                                  </w:rPr>
                                </w:pPr>
                                <w:r w:rsidRPr="003A1E77">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94E0F5C" id="_x0000_t202" coordsize="21600,21600" o:spt="202" path="m,l,21600r21600,l21600,xe">
                    <v:stroke joinstyle="miter"/>
                    <v:path gradientshapeok="t" o:connecttype="rect"/>
                  </v:shapetype>
                  <v:shape id="Text Box 1" o:spid="_x0000_s1028" type="#_x0000_t202" alt="Sensitivity: general" style="position:absolute;left:0;text-align:left;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FFyI6oxAgAAXgQAAA4AAAAAAAAAAAAAAAAALgIAAGRycy9l&#10;Mm9Eb2MueG1sUEsBAi0AFAAGAAgAAAAhAHVQdsDXAAAAAwEAAA8AAAAAAAAAAAAAAAAAiwQAAGRy&#10;cy9kb3ducmV2LnhtbFBLBQYAAAAABAAEAPMAAACPBQAAAAA=&#10;" filled="f" stroked="f">
                    <v:textbox style="mso-fit-shape-to-text:t" inset="15pt,0,0,0">
                      <w:txbxContent>
                        <w:p w14:paraId="377863D7" w14:textId="77777777" w:rsidR="003D49D0" w:rsidRPr="003A1E77" w:rsidRDefault="003D49D0">
                          <w:pPr>
                            <w:rPr>
                              <w:rFonts w:ascii="Calibri" w:eastAsia="Calibri" w:hAnsi="Calibri" w:cs="Calibri"/>
                              <w:color w:val="000000"/>
                              <w:sz w:val="16"/>
                              <w:szCs w:val="16"/>
                            </w:rPr>
                          </w:pPr>
                          <w:r w:rsidRPr="003A1E77">
                            <w:rPr>
                              <w:rFonts w:ascii="Calibri" w:eastAsia="Calibri" w:hAnsi="Calibri" w:cs="Calibri"/>
                              <w:color w:val="000000"/>
                              <w:sz w:val="16"/>
                              <w:szCs w:val="16"/>
                            </w:rPr>
                            <w:t>Sensitivity: general</w:t>
                          </w:r>
                        </w:p>
                      </w:txbxContent>
                    </v:textbox>
                    <w10:wrap type="square" anchorx="margin"/>
                  </v:shape>
                </w:pict>
              </mc:Fallback>
            </mc:AlternateContent>
          </w:r>
          <w:r w:rsidRPr="003F76C6">
            <w:rPr>
              <w:sz w:val="16"/>
              <w:szCs w:val="16"/>
            </w:rPr>
            <w:t>Title:</w:t>
          </w:r>
        </w:p>
      </w:tc>
      <w:tc>
        <w:tcPr>
          <w:tcW w:w="7647" w:type="dxa"/>
        </w:tcPr>
        <w:p w14:paraId="45501360" w14:textId="7538B093" w:rsidR="003D49D0" w:rsidRPr="003F76C6" w:rsidRDefault="00D024A9" w:rsidP="003F76C6">
          <w:pPr>
            <w:pStyle w:val="Footer"/>
            <w:jc w:val="both"/>
            <w:rPr>
              <w:sz w:val="16"/>
              <w:szCs w:val="16"/>
            </w:rPr>
          </w:pPr>
          <w:r>
            <w:rPr>
              <w:sz w:val="16"/>
              <w:szCs w:val="16"/>
            </w:rPr>
            <w:t xml:space="preserve">Designing a tanker propeller: Fluid flow assessment  </w:t>
          </w:r>
          <w:r w:rsidR="003D49D0">
            <w:rPr>
              <w:sz w:val="16"/>
              <w:szCs w:val="16"/>
            </w:rPr>
            <w:t xml:space="preserve"> </w:t>
          </w:r>
        </w:p>
      </w:tc>
    </w:tr>
    <w:tr w:rsidR="003D49D0" w14:paraId="547A4D03" w14:textId="77777777" w:rsidTr="003F76C6">
      <w:tc>
        <w:tcPr>
          <w:tcW w:w="846" w:type="dxa"/>
        </w:tcPr>
        <w:p w14:paraId="33936F68" w14:textId="77777777" w:rsidR="003D49D0" w:rsidRPr="003F76C6" w:rsidRDefault="003D49D0" w:rsidP="003F76C6">
          <w:pPr>
            <w:pStyle w:val="Footer"/>
            <w:tabs>
              <w:tab w:val="clear" w:pos="4536"/>
              <w:tab w:val="clear" w:pos="9072"/>
              <w:tab w:val="left" w:pos="1380"/>
            </w:tabs>
            <w:jc w:val="both"/>
            <w:rPr>
              <w:sz w:val="16"/>
              <w:szCs w:val="16"/>
            </w:rPr>
          </w:pPr>
          <w:r w:rsidRPr="003F76C6">
            <w:rPr>
              <w:sz w:val="16"/>
              <w:szCs w:val="16"/>
            </w:rPr>
            <w:t>Author</w:t>
          </w:r>
        </w:p>
      </w:tc>
      <w:tc>
        <w:tcPr>
          <w:tcW w:w="7647" w:type="dxa"/>
        </w:tcPr>
        <w:p w14:paraId="3A25BAC1" w14:textId="1F3646C5" w:rsidR="003D49D0" w:rsidRPr="003F76C6" w:rsidRDefault="003D49D0" w:rsidP="003F76C6">
          <w:pPr>
            <w:pStyle w:val="Footer"/>
            <w:jc w:val="both"/>
            <w:rPr>
              <w:sz w:val="16"/>
              <w:szCs w:val="16"/>
            </w:rPr>
          </w:pPr>
          <w:r>
            <w:rPr>
              <w:sz w:val="16"/>
              <w:szCs w:val="16"/>
            </w:rPr>
            <w:t xml:space="preserve">James Thomas </w:t>
          </w:r>
        </w:p>
      </w:tc>
    </w:tr>
  </w:tbl>
  <w:p w14:paraId="72E95031" w14:textId="77777777" w:rsidR="003D49D0" w:rsidRPr="003F76C6" w:rsidRDefault="003D49D0" w:rsidP="003F7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C2370" w14:textId="77777777" w:rsidR="003D49D0" w:rsidRDefault="003D49D0">
      <w:r>
        <w:separator/>
      </w:r>
    </w:p>
  </w:footnote>
  <w:footnote w:type="continuationSeparator" w:id="0">
    <w:p w14:paraId="0210F1F6" w14:textId="77777777" w:rsidR="003D49D0" w:rsidRDefault="003D4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E7A04" w14:textId="2951CA26" w:rsidR="003D49D0" w:rsidRDefault="003D49D0" w:rsidP="00864239">
    <w:pPr>
      <w:pStyle w:val="Header"/>
    </w:pPr>
    <w:r>
      <w:t xml:space="preserve">  </w:t>
    </w:r>
    <w:r w:rsidR="00ED3E5B">
      <w:fldChar w:fldCharType="begin"/>
    </w:r>
    <w:r w:rsidR="00ED3E5B">
      <w:instrText xml:space="preserve"> STYLEREF  Heading  \* MERGEFORMAT </w:instrText>
    </w:r>
    <w:r w:rsidR="00ED3E5B">
      <w:fldChar w:fldCharType="separate"/>
    </w:r>
    <w:r w:rsidR="00ED3E5B">
      <w:rPr>
        <w:noProof/>
      </w:rPr>
      <w:t>Designing a tanker propeller: Fluid flow assessment</w:t>
    </w:r>
    <w:r w:rsidR="00ED3E5B">
      <w:rPr>
        <w:noProof/>
      </w:rPr>
      <w:fldChar w:fldCharType="end"/>
    </w:r>
    <w:r>
      <w:tab/>
      <w:t xml:space="preserve">Page </w:t>
    </w:r>
    <w:r>
      <w:fldChar w:fldCharType="begin"/>
    </w:r>
    <w:r>
      <w:instrText xml:space="preserve"> PAGE  \* Arabic  \* MERGEFORMAT </w:instrText>
    </w:r>
    <w:r>
      <w:fldChar w:fldCharType="separate"/>
    </w:r>
    <w:r>
      <w:rPr>
        <w:noProof/>
      </w:rPr>
      <w:t>2</w:t>
    </w:r>
    <w:r>
      <w:fldChar w:fldCharType="end"/>
    </w:r>
  </w:p>
  <w:p w14:paraId="658BD447" w14:textId="77777777" w:rsidR="003D49D0" w:rsidRDefault="003D49D0" w:rsidP="00864239">
    <w:pPr>
      <w:pStyle w:val="Header"/>
    </w:pPr>
    <w:r>
      <w:rPr>
        <w:noProof/>
        <w:lang w:val="nl-NL"/>
      </w:rPr>
      <w:drawing>
        <wp:anchor distT="0" distB="0" distL="114300" distR="114300" simplePos="0" relativeHeight="251658240" behindDoc="1" locked="0" layoutInCell="1" allowOverlap="1" wp14:anchorId="626154F9" wp14:editId="4B05B351">
          <wp:simplePos x="0" y="0"/>
          <wp:positionH relativeFrom="page">
            <wp:posOffset>1260475</wp:posOffset>
          </wp:positionH>
          <wp:positionV relativeFrom="page">
            <wp:posOffset>374650</wp:posOffset>
          </wp:positionV>
          <wp:extent cx="5416550" cy="152400"/>
          <wp:effectExtent l="0" t="0" r="0" b="0"/>
          <wp:wrapNone/>
          <wp:docPr id="23" name="Picture 23" descr="bl balk portrait met Tata Steel -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l balk portrait met Tata Steel - 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6550" cy="15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5B860E" w14:textId="77777777" w:rsidR="003D49D0" w:rsidRPr="00864239" w:rsidRDefault="003D49D0" w:rsidP="008642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89A2E" w14:textId="77777777" w:rsidR="003D49D0" w:rsidRDefault="003D49D0">
    <w:pPr>
      <w:pStyle w:val="Header"/>
    </w:pPr>
    <w:r>
      <w:rPr>
        <w:noProof/>
        <w:lang w:val="nl-NL"/>
      </w:rPr>
      <w:drawing>
        <wp:anchor distT="0" distB="0" distL="114300" distR="114300" simplePos="0" relativeHeight="251657216" behindDoc="0" locked="0" layoutInCell="1" allowOverlap="1" wp14:anchorId="3409A419" wp14:editId="70E91817">
          <wp:simplePos x="0" y="0"/>
          <wp:positionH relativeFrom="page">
            <wp:posOffset>0</wp:posOffset>
          </wp:positionH>
          <wp:positionV relativeFrom="page">
            <wp:posOffset>0</wp:posOffset>
          </wp:positionV>
          <wp:extent cx="7562850" cy="2162175"/>
          <wp:effectExtent l="0" t="0" r="0" b="0"/>
          <wp:wrapNone/>
          <wp:docPr id="21" name="Picture 21" descr="Logo's and horizon portrait RGB - bijgesne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s and horizon portrait RGB - bijgesned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0FA828" w14:textId="77777777" w:rsidR="003D49D0" w:rsidRDefault="003D49D0">
    <w:pPr>
      <w:pStyle w:val="Header"/>
    </w:pPr>
  </w:p>
  <w:p w14:paraId="69B2F160" w14:textId="77777777" w:rsidR="003D49D0" w:rsidRDefault="003D49D0">
    <w:pPr>
      <w:pStyle w:val="Header"/>
    </w:pPr>
  </w:p>
  <w:p w14:paraId="10E2F0FB" w14:textId="77777777" w:rsidR="003D49D0" w:rsidRDefault="003D49D0">
    <w:pPr>
      <w:pStyle w:val="Header"/>
    </w:pPr>
  </w:p>
  <w:p w14:paraId="6D437F62" w14:textId="77777777" w:rsidR="003D49D0" w:rsidRDefault="003D49D0">
    <w:pPr>
      <w:pStyle w:val="Header"/>
    </w:pPr>
  </w:p>
  <w:p w14:paraId="517AC744" w14:textId="77777777" w:rsidR="003D49D0" w:rsidRDefault="003D49D0">
    <w:pPr>
      <w:pStyle w:val="Header"/>
    </w:pPr>
  </w:p>
  <w:p w14:paraId="6E3B4E7F" w14:textId="77777777" w:rsidR="003D49D0" w:rsidRDefault="003D49D0">
    <w:pPr>
      <w:pStyle w:val="Header"/>
    </w:pPr>
  </w:p>
  <w:p w14:paraId="743F5352" w14:textId="77777777" w:rsidR="003D49D0" w:rsidRDefault="003D49D0">
    <w:pPr>
      <w:pStyle w:val="Header"/>
    </w:pPr>
  </w:p>
  <w:p w14:paraId="3C6C744A" w14:textId="77777777" w:rsidR="003D49D0" w:rsidRDefault="003D49D0" w:rsidP="007C6535">
    <w:pPr>
      <w:pStyle w:val="Header"/>
      <w:spacing w:line="28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F11"/>
    <w:multiLevelType w:val="hybridMultilevel"/>
    <w:tmpl w:val="E23EF458"/>
    <w:lvl w:ilvl="0" w:tplc="2DA6C2C8">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425A9"/>
    <w:multiLevelType w:val="hybridMultilevel"/>
    <w:tmpl w:val="727C6000"/>
    <w:lvl w:ilvl="0" w:tplc="405A4580">
      <w:start w:val="1"/>
      <w:numFmt w:val="bullet"/>
      <w:pStyle w:val="Bullets"/>
      <w:lvlText w:val=""/>
      <w:lvlJc w:val="left"/>
      <w:pPr>
        <w:tabs>
          <w:tab w:val="num" w:pos="284"/>
        </w:tabs>
        <w:ind w:left="284" w:hanging="284"/>
      </w:pPr>
      <w:rPr>
        <w:rFonts w:ascii="Symbol" w:hAnsi="Symbol" w:hint="default"/>
        <w:color w:val="auto"/>
        <w:sz w:val="24"/>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962ED6"/>
    <w:multiLevelType w:val="hybridMultilevel"/>
    <w:tmpl w:val="2062A63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B1794"/>
    <w:multiLevelType w:val="hybridMultilevel"/>
    <w:tmpl w:val="8020E3F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000631"/>
    <w:multiLevelType w:val="hybridMultilevel"/>
    <w:tmpl w:val="5F9A2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171C87"/>
    <w:multiLevelType w:val="multilevel"/>
    <w:tmpl w:val="4972E794"/>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74595B"/>
    <w:multiLevelType w:val="hybridMultilevel"/>
    <w:tmpl w:val="848C4DDA"/>
    <w:lvl w:ilvl="0" w:tplc="D980A444">
      <w:start w:val="1"/>
      <w:numFmt w:val="bullet"/>
      <w:lvlText w:val=""/>
      <w:lvlJc w:val="left"/>
      <w:pPr>
        <w:tabs>
          <w:tab w:val="num" w:pos="284"/>
        </w:tabs>
        <w:ind w:left="284" w:hanging="284"/>
      </w:pPr>
      <w:rPr>
        <w:rFonts w:ascii="Symbol" w:hAnsi="Symbol" w:hint="default"/>
        <w:color w:val="auto"/>
        <w:sz w:val="22"/>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A45D9"/>
    <w:multiLevelType w:val="hybridMultilevel"/>
    <w:tmpl w:val="C4B875A8"/>
    <w:lvl w:ilvl="0" w:tplc="E1725050">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A87DCD"/>
    <w:multiLevelType w:val="hybridMultilevel"/>
    <w:tmpl w:val="10B2C092"/>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9" w15:restartNumberingAfterBreak="0">
    <w:nsid w:val="3F0D2229"/>
    <w:multiLevelType w:val="hybridMultilevel"/>
    <w:tmpl w:val="64EA04B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B534FB"/>
    <w:multiLevelType w:val="multilevel"/>
    <w:tmpl w:val="577A7010"/>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50420A"/>
    <w:multiLevelType w:val="hybridMultilevel"/>
    <w:tmpl w:val="B734F26A"/>
    <w:lvl w:ilvl="0" w:tplc="C4E2C50A">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794B9D"/>
    <w:multiLevelType w:val="hybridMultilevel"/>
    <w:tmpl w:val="FA9495D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FF524D"/>
    <w:multiLevelType w:val="hybridMultilevel"/>
    <w:tmpl w:val="1FBA6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416E0D"/>
    <w:multiLevelType w:val="hybridMultilevel"/>
    <w:tmpl w:val="797AB906"/>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5" w15:restartNumberingAfterBreak="0">
    <w:nsid w:val="72A562A1"/>
    <w:multiLevelType w:val="multilevel"/>
    <w:tmpl w:val="B2364912"/>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2C38C2"/>
    <w:multiLevelType w:val="hybridMultilevel"/>
    <w:tmpl w:val="512E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2E5132"/>
    <w:multiLevelType w:val="hybridMultilevel"/>
    <w:tmpl w:val="9AE27F46"/>
    <w:lvl w:ilvl="0" w:tplc="CEA8807E">
      <w:start w:val="1"/>
      <w:numFmt w:val="bullet"/>
      <w:lvlText w:val=""/>
      <w:lvlJc w:val="left"/>
      <w:pPr>
        <w:tabs>
          <w:tab w:val="num" w:pos="227"/>
        </w:tabs>
        <w:ind w:left="227" w:hanging="227"/>
      </w:pPr>
      <w:rPr>
        <w:rFonts w:ascii="Symbol" w:hAnsi="Symbol" w:hint="default"/>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F61154"/>
    <w:multiLevelType w:val="multilevel"/>
    <w:tmpl w:val="5F362F32"/>
    <w:lvl w:ilvl="0">
      <w:start w:val="1"/>
      <w:numFmt w:val="bullet"/>
      <w:lvlText w:val=""/>
      <w:lvlJc w:val="left"/>
      <w:pPr>
        <w:tabs>
          <w:tab w:val="num" w:pos="284"/>
        </w:tabs>
        <w:ind w:left="284" w:hanging="284"/>
      </w:pPr>
      <w:rPr>
        <w:rFonts w:ascii="Symbol" w:hAnsi="Symbol" w:hint="default"/>
        <w:color w:val="auto"/>
        <w:sz w:val="22"/>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4"/>
  </w:num>
  <w:num w:numId="3">
    <w:abstractNumId w:val="17"/>
  </w:num>
  <w:num w:numId="4">
    <w:abstractNumId w:val="2"/>
  </w:num>
  <w:num w:numId="5">
    <w:abstractNumId w:val="9"/>
  </w:num>
  <w:num w:numId="6">
    <w:abstractNumId w:val="3"/>
  </w:num>
  <w:num w:numId="7">
    <w:abstractNumId w:val="12"/>
  </w:num>
  <w:num w:numId="8">
    <w:abstractNumId w:val="11"/>
  </w:num>
  <w:num w:numId="9">
    <w:abstractNumId w:val="10"/>
  </w:num>
  <w:num w:numId="10">
    <w:abstractNumId w:val="7"/>
  </w:num>
  <w:num w:numId="11">
    <w:abstractNumId w:val="15"/>
  </w:num>
  <w:num w:numId="12">
    <w:abstractNumId w:val="0"/>
  </w:num>
  <w:num w:numId="13">
    <w:abstractNumId w:val="5"/>
  </w:num>
  <w:num w:numId="14">
    <w:abstractNumId w:val="6"/>
  </w:num>
  <w:num w:numId="15">
    <w:abstractNumId w:val="18"/>
  </w:num>
  <w:num w:numId="16">
    <w:abstractNumId w:val="1"/>
  </w:num>
  <w:num w:numId="17">
    <w:abstractNumId w:val="16"/>
  </w:num>
  <w:num w:numId="18">
    <w:abstractNumId w:val="1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45057">
      <o:colormru v:ext="edit" colors="#3d7ed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77"/>
    <w:rsid w:val="00001667"/>
    <w:rsid w:val="00001A73"/>
    <w:rsid w:val="00003068"/>
    <w:rsid w:val="0001135E"/>
    <w:rsid w:val="00017115"/>
    <w:rsid w:val="000202FF"/>
    <w:rsid w:val="000212B5"/>
    <w:rsid w:val="00021F1A"/>
    <w:rsid w:val="000307D3"/>
    <w:rsid w:val="00031C2E"/>
    <w:rsid w:val="00042D3B"/>
    <w:rsid w:val="0004628A"/>
    <w:rsid w:val="00050056"/>
    <w:rsid w:val="000550A0"/>
    <w:rsid w:val="00055589"/>
    <w:rsid w:val="00061E60"/>
    <w:rsid w:val="00091741"/>
    <w:rsid w:val="000A028F"/>
    <w:rsid w:val="000A154B"/>
    <w:rsid w:val="000B5F55"/>
    <w:rsid w:val="000B7099"/>
    <w:rsid w:val="000B7B49"/>
    <w:rsid w:val="000C23F6"/>
    <w:rsid w:val="000C6CDF"/>
    <w:rsid w:val="000D2285"/>
    <w:rsid w:val="000D2D04"/>
    <w:rsid w:val="000E2D84"/>
    <w:rsid w:val="000F2DB7"/>
    <w:rsid w:val="000F3EBF"/>
    <w:rsid w:val="001005A3"/>
    <w:rsid w:val="00111507"/>
    <w:rsid w:val="0011323B"/>
    <w:rsid w:val="001159CB"/>
    <w:rsid w:val="00143760"/>
    <w:rsid w:val="00144C30"/>
    <w:rsid w:val="00145DF1"/>
    <w:rsid w:val="00174986"/>
    <w:rsid w:val="001770BC"/>
    <w:rsid w:val="00192FA2"/>
    <w:rsid w:val="00196249"/>
    <w:rsid w:val="001A0069"/>
    <w:rsid w:val="001A34BF"/>
    <w:rsid w:val="001A4CD0"/>
    <w:rsid w:val="001A569E"/>
    <w:rsid w:val="001B406B"/>
    <w:rsid w:val="001D2D0E"/>
    <w:rsid w:val="001E4128"/>
    <w:rsid w:val="001F7E0C"/>
    <w:rsid w:val="002010E8"/>
    <w:rsid w:val="00211CF3"/>
    <w:rsid w:val="002227A9"/>
    <w:rsid w:val="002232F1"/>
    <w:rsid w:val="00240F36"/>
    <w:rsid w:val="00253398"/>
    <w:rsid w:val="00253A8D"/>
    <w:rsid w:val="00254121"/>
    <w:rsid w:val="00255823"/>
    <w:rsid w:val="0026377B"/>
    <w:rsid w:val="00266ABA"/>
    <w:rsid w:val="002730B6"/>
    <w:rsid w:val="00276B4B"/>
    <w:rsid w:val="00281D6A"/>
    <w:rsid w:val="00282D8C"/>
    <w:rsid w:val="002A63BB"/>
    <w:rsid w:val="002C3305"/>
    <w:rsid w:val="002E3EBE"/>
    <w:rsid w:val="002F182E"/>
    <w:rsid w:val="002F240B"/>
    <w:rsid w:val="002F243F"/>
    <w:rsid w:val="002F56CE"/>
    <w:rsid w:val="00300115"/>
    <w:rsid w:val="00302AEE"/>
    <w:rsid w:val="00306121"/>
    <w:rsid w:val="0030781D"/>
    <w:rsid w:val="00323681"/>
    <w:rsid w:val="00325AF1"/>
    <w:rsid w:val="003265B4"/>
    <w:rsid w:val="00331D54"/>
    <w:rsid w:val="00332FDE"/>
    <w:rsid w:val="0033376C"/>
    <w:rsid w:val="003349B4"/>
    <w:rsid w:val="00350F69"/>
    <w:rsid w:val="00355A03"/>
    <w:rsid w:val="0035767D"/>
    <w:rsid w:val="00363D50"/>
    <w:rsid w:val="00364DCC"/>
    <w:rsid w:val="0037339F"/>
    <w:rsid w:val="00377DFC"/>
    <w:rsid w:val="003834DC"/>
    <w:rsid w:val="003A1E77"/>
    <w:rsid w:val="003A70AB"/>
    <w:rsid w:val="003B691B"/>
    <w:rsid w:val="003B6DD3"/>
    <w:rsid w:val="003B77C9"/>
    <w:rsid w:val="003B7ACE"/>
    <w:rsid w:val="003C4657"/>
    <w:rsid w:val="003D0518"/>
    <w:rsid w:val="003D3C2E"/>
    <w:rsid w:val="003D42E5"/>
    <w:rsid w:val="003D49D0"/>
    <w:rsid w:val="003E3D26"/>
    <w:rsid w:val="003F6322"/>
    <w:rsid w:val="003F76C6"/>
    <w:rsid w:val="00400FF1"/>
    <w:rsid w:val="00401B4A"/>
    <w:rsid w:val="0040330A"/>
    <w:rsid w:val="004047EF"/>
    <w:rsid w:val="00411890"/>
    <w:rsid w:val="004202AF"/>
    <w:rsid w:val="004312C7"/>
    <w:rsid w:val="00437708"/>
    <w:rsid w:val="0044379B"/>
    <w:rsid w:val="0044412A"/>
    <w:rsid w:val="00445EFB"/>
    <w:rsid w:val="0045009A"/>
    <w:rsid w:val="00454CF5"/>
    <w:rsid w:val="004622FC"/>
    <w:rsid w:val="00463E78"/>
    <w:rsid w:val="00483A8C"/>
    <w:rsid w:val="00483C4F"/>
    <w:rsid w:val="00484497"/>
    <w:rsid w:val="00484520"/>
    <w:rsid w:val="004851C4"/>
    <w:rsid w:val="004937E1"/>
    <w:rsid w:val="004A0310"/>
    <w:rsid w:val="004A4447"/>
    <w:rsid w:val="004B0A8E"/>
    <w:rsid w:val="004B2E8E"/>
    <w:rsid w:val="004B2FD6"/>
    <w:rsid w:val="004B6278"/>
    <w:rsid w:val="004C0CD4"/>
    <w:rsid w:val="004C3A39"/>
    <w:rsid w:val="004C6FCB"/>
    <w:rsid w:val="004D00A0"/>
    <w:rsid w:val="004D0B98"/>
    <w:rsid w:val="004D37B6"/>
    <w:rsid w:val="004D6FEB"/>
    <w:rsid w:val="004E0AEC"/>
    <w:rsid w:val="004E405A"/>
    <w:rsid w:val="004F0604"/>
    <w:rsid w:val="004F2BEC"/>
    <w:rsid w:val="005065D6"/>
    <w:rsid w:val="00506C15"/>
    <w:rsid w:val="0051160D"/>
    <w:rsid w:val="00513439"/>
    <w:rsid w:val="0051734A"/>
    <w:rsid w:val="00544604"/>
    <w:rsid w:val="0054749C"/>
    <w:rsid w:val="005530E6"/>
    <w:rsid w:val="005611F7"/>
    <w:rsid w:val="0058024A"/>
    <w:rsid w:val="0058039F"/>
    <w:rsid w:val="005853D8"/>
    <w:rsid w:val="00585EEE"/>
    <w:rsid w:val="005B3B8C"/>
    <w:rsid w:val="005B49E2"/>
    <w:rsid w:val="005C3A29"/>
    <w:rsid w:val="005E0B80"/>
    <w:rsid w:val="005E5A8C"/>
    <w:rsid w:val="005E7C99"/>
    <w:rsid w:val="006003D7"/>
    <w:rsid w:val="00603625"/>
    <w:rsid w:val="00610794"/>
    <w:rsid w:val="006162F3"/>
    <w:rsid w:val="00617787"/>
    <w:rsid w:val="0062466D"/>
    <w:rsid w:val="00630A9A"/>
    <w:rsid w:val="006410FC"/>
    <w:rsid w:val="00657CA3"/>
    <w:rsid w:val="006625D4"/>
    <w:rsid w:val="00663FEE"/>
    <w:rsid w:val="00667C83"/>
    <w:rsid w:val="00672E95"/>
    <w:rsid w:val="00672FBC"/>
    <w:rsid w:val="006735F5"/>
    <w:rsid w:val="006766AE"/>
    <w:rsid w:val="00682842"/>
    <w:rsid w:val="006953CA"/>
    <w:rsid w:val="006A07F2"/>
    <w:rsid w:val="006A247A"/>
    <w:rsid w:val="006A34CC"/>
    <w:rsid w:val="006A37A5"/>
    <w:rsid w:val="006B05CA"/>
    <w:rsid w:val="006B37C5"/>
    <w:rsid w:val="006B4207"/>
    <w:rsid w:val="006B4D73"/>
    <w:rsid w:val="006B4E36"/>
    <w:rsid w:val="006C0472"/>
    <w:rsid w:val="006C104E"/>
    <w:rsid w:val="006D3A33"/>
    <w:rsid w:val="007002FB"/>
    <w:rsid w:val="00701E2D"/>
    <w:rsid w:val="0070419D"/>
    <w:rsid w:val="007165E9"/>
    <w:rsid w:val="0072037A"/>
    <w:rsid w:val="00720ACC"/>
    <w:rsid w:val="00730ADB"/>
    <w:rsid w:val="00732453"/>
    <w:rsid w:val="0074053A"/>
    <w:rsid w:val="00742337"/>
    <w:rsid w:val="00754D55"/>
    <w:rsid w:val="00756F53"/>
    <w:rsid w:val="00770859"/>
    <w:rsid w:val="007829E0"/>
    <w:rsid w:val="007858E8"/>
    <w:rsid w:val="007B63B7"/>
    <w:rsid w:val="007B7E6B"/>
    <w:rsid w:val="007C2973"/>
    <w:rsid w:val="007C6535"/>
    <w:rsid w:val="007C6F3D"/>
    <w:rsid w:val="007E6FDE"/>
    <w:rsid w:val="007E723E"/>
    <w:rsid w:val="007F13EE"/>
    <w:rsid w:val="008158E5"/>
    <w:rsid w:val="00820DC3"/>
    <w:rsid w:val="00824657"/>
    <w:rsid w:val="00841AF2"/>
    <w:rsid w:val="00842B56"/>
    <w:rsid w:val="00842D13"/>
    <w:rsid w:val="00846DEA"/>
    <w:rsid w:val="00852A0F"/>
    <w:rsid w:val="00855C07"/>
    <w:rsid w:val="0086367F"/>
    <w:rsid w:val="00863A44"/>
    <w:rsid w:val="00864239"/>
    <w:rsid w:val="00870631"/>
    <w:rsid w:val="00873FC5"/>
    <w:rsid w:val="008825A0"/>
    <w:rsid w:val="00882CB3"/>
    <w:rsid w:val="00883122"/>
    <w:rsid w:val="00892C40"/>
    <w:rsid w:val="008954E2"/>
    <w:rsid w:val="00895C52"/>
    <w:rsid w:val="00897E95"/>
    <w:rsid w:val="008A17B9"/>
    <w:rsid w:val="008B3B60"/>
    <w:rsid w:val="008B456A"/>
    <w:rsid w:val="008C11E6"/>
    <w:rsid w:val="008C350C"/>
    <w:rsid w:val="008C60E3"/>
    <w:rsid w:val="008D2A8D"/>
    <w:rsid w:val="008D4933"/>
    <w:rsid w:val="008D4CE2"/>
    <w:rsid w:val="008D5A43"/>
    <w:rsid w:val="008E4CCA"/>
    <w:rsid w:val="008E7441"/>
    <w:rsid w:val="00900780"/>
    <w:rsid w:val="00900A63"/>
    <w:rsid w:val="009051C2"/>
    <w:rsid w:val="00905688"/>
    <w:rsid w:val="00924252"/>
    <w:rsid w:val="00937855"/>
    <w:rsid w:val="009412DE"/>
    <w:rsid w:val="00944167"/>
    <w:rsid w:val="00953103"/>
    <w:rsid w:val="00962F59"/>
    <w:rsid w:val="00965861"/>
    <w:rsid w:val="009709B1"/>
    <w:rsid w:val="00973D76"/>
    <w:rsid w:val="0097608C"/>
    <w:rsid w:val="0098723F"/>
    <w:rsid w:val="00994133"/>
    <w:rsid w:val="009D2003"/>
    <w:rsid w:val="009D35A9"/>
    <w:rsid w:val="009E2509"/>
    <w:rsid w:val="009E47D8"/>
    <w:rsid w:val="00A00BE7"/>
    <w:rsid w:val="00A136E4"/>
    <w:rsid w:val="00A20761"/>
    <w:rsid w:val="00A301DE"/>
    <w:rsid w:val="00A32168"/>
    <w:rsid w:val="00A35059"/>
    <w:rsid w:val="00A40339"/>
    <w:rsid w:val="00A415AD"/>
    <w:rsid w:val="00A56979"/>
    <w:rsid w:val="00A60E93"/>
    <w:rsid w:val="00A666AA"/>
    <w:rsid w:val="00A746A8"/>
    <w:rsid w:val="00A77231"/>
    <w:rsid w:val="00A8065B"/>
    <w:rsid w:val="00A82382"/>
    <w:rsid w:val="00A843AF"/>
    <w:rsid w:val="00A927E2"/>
    <w:rsid w:val="00A94D19"/>
    <w:rsid w:val="00A956B8"/>
    <w:rsid w:val="00AA3A88"/>
    <w:rsid w:val="00AA56F4"/>
    <w:rsid w:val="00AA63B5"/>
    <w:rsid w:val="00AB03C2"/>
    <w:rsid w:val="00AC5EA5"/>
    <w:rsid w:val="00AD3415"/>
    <w:rsid w:val="00AD3729"/>
    <w:rsid w:val="00AD511A"/>
    <w:rsid w:val="00AD761A"/>
    <w:rsid w:val="00AE2708"/>
    <w:rsid w:val="00AE6D23"/>
    <w:rsid w:val="00B00A36"/>
    <w:rsid w:val="00B056F1"/>
    <w:rsid w:val="00B20E4F"/>
    <w:rsid w:val="00B276B0"/>
    <w:rsid w:val="00B30BB3"/>
    <w:rsid w:val="00B32783"/>
    <w:rsid w:val="00B44621"/>
    <w:rsid w:val="00B47BEB"/>
    <w:rsid w:val="00B50541"/>
    <w:rsid w:val="00B7640A"/>
    <w:rsid w:val="00B80C14"/>
    <w:rsid w:val="00BA7F57"/>
    <w:rsid w:val="00BB60BF"/>
    <w:rsid w:val="00BB78C0"/>
    <w:rsid w:val="00BC1398"/>
    <w:rsid w:val="00BC1834"/>
    <w:rsid w:val="00BD5455"/>
    <w:rsid w:val="00BD75A2"/>
    <w:rsid w:val="00BE5872"/>
    <w:rsid w:val="00BF3272"/>
    <w:rsid w:val="00BF37E3"/>
    <w:rsid w:val="00C07CF1"/>
    <w:rsid w:val="00C07FE2"/>
    <w:rsid w:val="00C16A68"/>
    <w:rsid w:val="00C16EDE"/>
    <w:rsid w:val="00C17D74"/>
    <w:rsid w:val="00C260CE"/>
    <w:rsid w:val="00C277BC"/>
    <w:rsid w:val="00C27DDC"/>
    <w:rsid w:val="00C3074E"/>
    <w:rsid w:val="00C34399"/>
    <w:rsid w:val="00C425A9"/>
    <w:rsid w:val="00C577BC"/>
    <w:rsid w:val="00C615CD"/>
    <w:rsid w:val="00C768A4"/>
    <w:rsid w:val="00C768E6"/>
    <w:rsid w:val="00C86D6A"/>
    <w:rsid w:val="00C87EB9"/>
    <w:rsid w:val="00C93627"/>
    <w:rsid w:val="00CC4B13"/>
    <w:rsid w:val="00CC6B23"/>
    <w:rsid w:val="00CD01EF"/>
    <w:rsid w:val="00CD40B2"/>
    <w:rsid w:val="00CD49EB"/>
    <w:rsid w:val="00CD7E0C"/>
    <w:rsid w:val="00CE0DE4"/>
    <w:rsid w:val="00CE1F7F"/>
    <w:rsid w:val="00CF701D"/>
    <w:rsid w:val="00CF7C0E"/>
    <w:rsid w:val="00D024A9"/>
    <w:rsid w:val="00D11C2E"/>
    <w:rsid w:val="00D14BBE"/>
    <w:rsid w:val="00D14C55"/>
    <w:rsid w:val="00D21386"/>
    <w:rsid w:val="00D25B3C"/>
    <w:rsid w:val="00D42D9E"/>
    <w:rsid w:val="00D431F5"/>
    <w:rsid w:val="00D55A08"/>
    <w:rsid w:val="00D55EF4"/>
    <w:rsid w:val="00D56AFB"/>
    <w:rsid w:val="00D60DF5"/>
    <w:rsid w:val="00D63897"/>
    <w:rsid w:val="00D72853"/>
    <w:rsid w:val="00D74821"/>
    <w:rsid w:val="00D8257A"/>
    <w:rsid w:val="00D84827"/>
    <w:rsid w:val="00D85AF7"/>
    <w:rsid w:val="00D90B3F"/>
    <w:rsid w:val="00D9190D"/>
    <w:rsid w:val="00D93611"/>
    <w:rsid w:val="00DB423D"/>
    <w:rsid w:val="00DB65F3"/>
    <w:rsid w:val="00DB6B12"/>
    <w:rsid w:val="00DC03A7"/>
    <w:rsid w:val="00DC5E27"/>
    <w:rsid w:val="00DD7BA3"/>
    <w:rsid w:val="00DE5E28"/>
    <w:rsid w:val="00DE7801"/>
    <w:rsid w:val="00DF20B5"/>
    <w:rsid w:val="00DF2572"/>
    <w:rsid w:val="00DF4437"/>
    <w:rsid w:val="00E04F81"/>
    <w:rsid w:val="00E35BC9"/>
    <w:rsid w:val="00E37F85"/>
    <w:rsid w:val="00E505DC"/>
    <w:rsid w:val="00E558BD"/>
    <w:rsid w:val="00E66DB8"/>
    <w:rsid w:val="00E67E25"/>
    <w:rsid w:val="00E735E2"/>
    <w:rsid w:val="00E83AD2"/>
    <w:rsid w:val="00E93FF1"/>
    <w:rsid w:val="00EA5F3B"/>
    <w:rsid w:val="00EA7E92"/>
    <w:rsid w:val="00EB0449"/>
    <w:rsid w:val="00EB3BB8"/>
    <w:rsid w:val="00EB74DD"/>
    <w:rsid w:val="00EB79AA"/>
    <w:rsid w:val="00EB7B89"/>
    <w:rsid w:val="00EC3D1C"/>
    <w:rsid w:val="00ED3E5B"/>
    <w:rsid w:val="00EE4E0F"/>
    <w:rsid w:val="00EE58B8"/>
    <w:rsid w:val="00EF0D75"/>
    <w:rsid w:val="00EF7D21"/>
    <w:rsid w:val="00F028B9"/>
    <w:rsid w:val="00F03540"/>
    <w:rsid w:val="00F14DC3"/>
    <w:rsid w:val="00F21C01"/>
    <w:rsid w:val="00F402EE"/>
    <w:rsid w:val="00F43123"/>
    <w:rsid w:val="00F506A7"/>
    <w:rsid w:val="00F51EAC"/>
    <w:rsid w:val="00F61271"/>
    <w:rsid w:val="00F61873"/>
    <w:rsid w:val="00F73EE3"/>
    <w:rsid w:val="00F8069B"/>
    <w:rsid w:val="00F81DD0"/>
    <w:rsid w:val="00F855B7"/>
    <w:rsid w:val="00F96183"/>
    <w:rsid w:val="00FA24A1"/>
    <w:rsid w:val="00FC51FF"/>
    <w:rsid w:val="00FD170F"/>
    <w:rsid w:val="00FE2746"/>
    <w:rsid w:val="00FF19D4"/>
    <w:rsid w:val="00FF6C9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colormru v:ext="edit" colors="#3d7edb"/>
    </o:shapedefaults>
    <o:shapelayout v:ext="edit">
      <o:idmap v:ext="edit" data="1"/>
    </o:shapelayout>
  </w:shapeDefaults>
  <w:decimalSymbol w:val="."/>
  <w:listSeparator w:val=","/>
  <w14:docId w14:val="1F5565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6C15"/>
    <w:pPr>
      <w:spacing w:line="260" w:lineRule="atLeast"/>
    </w:pPr>
    <w:rPr>
      <w:rFonts w:ascii="Arial" w:hAnsi="Arial"/>
      <w:sz w:val="22"/>
      <w:lang w:val="en-US"/>
    </w:rPr>
  </w:style>
  <w:style w:type="paragraph" w:styleId="Heading1">
    <w:name w:val="heading 1"/>
    <w:basedOn w:val="Normal"/>
    <w:next w:val="Normal"/>
    <w:link w:val="Heading1Char"/>
    <w:uiPriority w:val="9"/>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64239"/>
    <w:pPr>
      <w:tabs>
        <w:tab w:val="right" w:pos="8280"/>
      </w:tabs>
    </w:pPr>
    <w:rPr>
      <w:b/>
      <w:color w:val="FFFFFF"/>
      <w:sz w:val="16"/>
    </w:rPr>
  </w:style>
  <w:style w:type="paragraph" w:styleId="Footer">
    <w:name w:val="footer"/>
    <w:basedOn w:val="Normal"/>
    <w:pPr>
      <w:tabs>
        <w:tab w:val="center" w:pos="4536"/>
        <w:tab w:val="right" w:pos="9072"/>
      </w:tabs>
    </w:pPr>
  </w:style>
  <w:style w:type="paragraph" w:customStyle="1" w:styleId="Address">
    <w:name w:val="Address"/>
    <w:basedOn w:val="Normal"/>
    <w:semiHidden/>
    <w:pPr>
      <w:autoSpaceDE w:val="0"/>
      <w:autoSpaceDN w:val="0"/>
      <w:adjustRightInd w:val="0"/>
      <w:jc w:val="center"/>
    </w:pPr>
    <w:rPr>
      <w:rFonts w:cs="Arial-BoldMT"/>
      <w:bCs/>
      <w:sz w:val="16"/>
      <w:szCs w:val="16"/>
      <w:lang w:val="en-GB"/>
    </w:rPr>
  </w:style>
  <w:style w:type="paragraph" w:customStyle="1" w:styleId="AddressTitle">
    <w:name w:val="AddressTitle"/>
    <w:basedOn w:val="Address"/>
    <w:semiHidden/>
    <w:rPr>
      <w:b/>
    </w:rPr>
  </w:style>
  <w:style w:type="paragraph" w:customStyle="1" w:styleId="Subheading">
    <w:name w:val="Subheading"/>
    <w:basedOn w:val="Normal"/>
    <w:next w:val="Normal"/>
    <w:rPr>
      <w:b/>
    </w:rPr>
  </w:style>
  <w:style w:type="paragraph" w:styleId="Title">
    <w:name w:val="Title"/>
    <w:basedOn w:val="Normal"/>
    <w:next w:val="Normal"/>
    <w:qFormat/>
    <w:rsid w:val="007C6535"/>
    <w:pPr>
      <w:spacing w:before="120" w:after="120"/>
      <w:outlineLvl w:val="0"/>
    </w:pPr>
    <w:rPr>
      <w:rFonts w:cs="Arial"/>
      <w:b/>
      <w:bCs/>
      <w:color w:val="3D7EDB"/>
      <w:kern w:val="28"/>
      <w:sz w:val="44"/>
      <w:szCs w:val="32"/>
    </w:rPr>
  </w:style>
  <w:style w:type="paragraph" w:customStyle="1" w:styleId="Bullets">
    <w:name w:val="Bullets"/>
    <w:basedOn w:val="Normal"/>
    <w:pPr>
      <w:numPr>
        <w:numId w:val="16"/>
      </w:numPr>
    </w:pPr>
  </w:style>
  <w:style w:type="paragraph" w:customStyle="1" w:styleId="Chapterheading">
    <w:name w:val="Chapterheading"/>
    <w:basedOn w:val="Normal"/>
    <w:next w:val="Normal"/>
    <w:rsid w:val="007C6535"/>
    <w:pPr>
      <w:spacing w:after="240"/>
    </w:pPr>
    <w:rPr>
      <w:rFonts w:eastAsia="ArialMT"/>
      <w:b/>
      <w:sz w:val="32"/>
      <w:lang w:val="en-GB"/>
    </w:rPr>
  </w:style>
  <w:style w:type="paragraph" w:customStyle="1" w:styleId="Heading">
    <w:name w:val="Heading"/>
    <w:basedOn w:val="Normal"/>
    <w:next w:val="Normal"/>
    <w:rsid w:val="00E735E2"/>
    <w:pPr>
      <w:spacing w:before="120" w:after="120"/>
    </w:pPr>
    <w:rPr>
      <w:b/>
      <w:color w:val="3D7EDB"/>
      <w:sz w:val="44"/>
    </w:rPr>
  </w:style>
  <w:style w:type="paragraph" w:customStyle="1" w:styleId="Item">
    <w:name w:val="Item"/>
    <w:basedOn w:val="Normal"/>
    <w:rsid w:val="00AD3415"/>
    <w:pPr>
      <w:framePr w:hSpace="142" w:wrap="around" w:vAnchor="page" w:hAnchor="page" w:x="1986" w:y="15310"/>
      <w:suppressOverlap/>
    </w:pPr>
    <w:rPr>
      <w:sz w:val="16"/>
    </w:rPr>
  </w:style>
  <w:style w:type="table" w:styleId="TableGrid">
    <w:name w:val="Table Grid"/>
    <w:basedOn w:val="TableNormal"/>
    <w:rsid w:val="003F76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A1E77"/>
    <w:pPr>
      <w:keepLines/>
      <w:spacing w:after="0" w:line="259" w:lineRule="auto"/>
      <w:outlineLvl w:val="9"/>
    </w:pPr>
    <w:rPr>
      <w:rFonts w:asciiTheme="majorHAnsi" w:eastAsiaTheme="majorEastAsia" w:hAnsiTheme="majorHAnsi" w:cstheme="majorBidi"/>
      <w:b w:val="0"/>
      <w:bCs w:val="0"/>
      <w:color w:val="2E74B5" w:themeColor="accent1" w:themeShade="BF"/>
      <w:kern w:val="0"/>
      <w:lang w:eastAsia="en-US"/>
    </w:rPr>
  </w:style>
  <w:style w:type="paragraph" w:styleId="TOC2">
    <w:name w:val="toc 2"/>
    <w:basedOn w:val="Normal"/>
    <w:next w:val="Normal"/>
    <w:autoRedefine/>
    <w:uiPriority w:val="39"/>
    <w:rsid w:val="003A1E77"/>
    <w:pPr>
      <w:spacing w:after="100"/>
      <w:ind w:left="220"/>
    </w:pPr>
  </w:style>
  <w:style w:type="character" w:styleId="Hyperlink">
    <w:name w:val="Hyperlink"/>
    <w:basedOn w:val="DefaultParagraphFont"/>
    <w:uiPriority w:val="99"/>
    <w:unhideWhenUsed/>
    <w:rsid w:val="003A1E77"/>
    <w:rPr>
      <w:color w:val="0563C1" w:themeColor="hyperlink"/>
      <w:u w:val="single"/>
    </w:rPr>
  </w:style>
  <w:style w:type="paragraph" w:styleId="TOC3">
    <w:name w:val="toc 3"/>
    <w:basedOn w:val="Normal"/>
    <w:next w:val="Normal"/>
    <w:autoRedefine/>
    <w:uiPriority w:val="39"/>
    <w:rsid w:val="003A1E77"/>
    <w:pPr>
      <w:spacing w:after="100"/>
      <w:ind w:left="440"/>
    </w:pPr>
  </w:style>
  <w:style w:type="paragraph" w:styleId="Caption">
    <w:name w:val="caption"/>
    <w:basedOn w:val="Normal"/>
    <w:next w:val="Normal"/>
    <w:unhideWhenUsed/>
    <w:qFormat/>
    <w:rsid w:val="00D8257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BE5872"/>
    <w:rPr>
      <w:rFonts w:ascii="Arial" w:hAnsi="Arial" w:cs="Arial"/>
      <w:b/>
      <w:bCs/>
      <w:kern w:val="32"/>
      <w:sz w:val="32"/>
      <w:szCs w:val="32"/>
      <w:lang w:val="en-US"/>
    </w:rPr>
  </w:style>
  <w:style w:type="paragraph" w:styleId="Bibliography">
    <w:name w:val="Bibliography"/>
    <w:basedOn w:val="Normal"/>
    <w:next w:val="Normal"/>
    <w:uiPriority w:val="37"/>
    <w:unhideWhenUsed/>
    <w:rsid w:val="00BE5872"/>
  </w:style>
  <w:style w:type="paragraph" w:styleId="TOC1">
    <w:name w:val="toc 1"/>
    <w:basedOn w:val="Normal"/>
    <w:next w:val="Normal"/>
    <w:autoRedefine/>
    <w:uiPriority w:val="39"/>
    <w:rsid w:val="003D49D0"/>
    <w:pPr>
      <w:spacing w:after="100"/>
    </w:pPr>
  </w:style>
  <w:style w:type="character" w:styleId="PlaceholderText">
    <w:name w:val="Placeholder Text"/>
    <w:basedOn w:val="DefaultParagraphFont"/>
    <w:uiPriority w:val="99"/>
    <w:semiHidden/>
    <w:rsid w:val="00C34399"/>
    <w:rPr>
      <w:color w:val="808080"/>
    </w:rPr>
  </w:style>
  <w:style w:type="paragraph" w:styleId="ListParagraph">
    <w:name w:val="List Paragraph"/>
    <w:basedOn w:val="Normal"/>
    <w:uiPriority w:val="34"/>
    <w:qFormat/>
    <w:rsid w:val="002A63BB"/>
    <w:pPr>
      <w:ind w:left="720"/>
      <w:contextualSpacing/>
    </w:pPr>
  </w:style>
  <w:style w:type="character" w:customStyle="1" w:styleId="ls25">
    <w:name w:val="ls25"/>
    <w:basedOn w:val="DefaultParagraphFont"/>
    <w:rsid w:val="00001667"/>
  </w:style>
  <w:style w:type="character" w:customStyle="1" w:styleId="ls29">
    <w:name w:val="ls29"/>
    <w:basedOn w:val="DefaultParagraphFont"/>
    <w:rsid w:val="00001667"/>
  </w:style>
  <w:style w:type="character" w:styleId="UnresolvedMention">
    <w:name w:val="Unresolved Mention"/>
    <w:basedOn w:val="DefaultParagraphFont"/>
    <w:uiPriority w:val="99"/>
    <w:semiHidden/>
    <w:unhideWhenUsed/>
    <w:rsid w:val="002232F1"/>
    <w:rPr>
      <w:color w:val="605E5C"/>
      <w:shd w:val="clear" w:color="auto" w:fill="E1DFDD"/>
    </w:rPr>
  </w:style>
  <w:style w:type="character" w:styleId="FollowedHyperlink">
    <w:name w:val="FollowedHyperlink"/>
    <w:basedOn w:val="DefaultParagraphFont"/>
    <w:rsid w:val="00842B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24">
      <w:bodyDiv w:val="1"/>
      <w:marLeft w:val="0"/>
      <w:marRight w:val="0"/>
      <w:marTop w:val="0"/>
      <w:marBottom w:val="0"/>
      <w:divBdr>
        <w:top w:val="none" w:sz="0" w:space="0" w:color="auto"/>
        <w:left w:val="none" w:sz="0" w:space="0" w:color="auto"/>
        <w:bottom w:val="none" w:sz="0" w:space="0" w:color="auto"/>
        <w:right w:val="none" w:sz="0" w:space="0" w:color="auto"/>
      </w:divBdr>
    </w:div>
    <w:div w:id="1394451">
      <w:bodyDiv w:val="1"/>
      <w:marLeft w:val="0"/>
      <w:marRight w:val="0"/>
      <w:marTop w:val="0"/>
      <w:marBottom w:val="0"/>
      <w:divBdr>
        <w:top w:val="none" w:sz="0" w:space="0" w:color="auto"/>
        <w:left w:val="none" w:sz="0" w:space="0" w:color="auto"/>
        <w:bottom w:val="none" w:sz="0" w:space="0" w:color="auto"/>
        <w:right w:val="none" w:sz="0" w:space="0" w:color="auto"/>
      </w:divBdr>
    </w:div>
    <w:div w:id="16126896">
      <w:bodyDiv w:val="1"/>
      <w:marLeft w:val="0"/>
      <w:marRight w:val="0"/>
      <w:marTop w:val="0"/>
      <w:marBottom w:val="0"/>
      <w:divBdr>
        <w:top w:val="none" w:sz="0" w:space="0" w:color="auto"/>
        <w:left w:val="none" w:sz="0" w:space="0" w:color="auto"/>
        <w:bottom w:val="none" w:sz="0" w:space="0" w:color="auto"/>
        <w:right w:val="none" w:sz="0" w:space="0" w:color="auto"/>
      </w:divBdr>
    </w:div>
    <w:div w:id="19362254">
      <w:bodyDiv w:val="1"/>
      <w:marLeft w:val="0"/>
      <w:marRight w:val="0"/>
      <w:marTop w:val="0"/>
      <w:marBottom w:val="0"/>
      <w:divBdr>
        <w:top w:val="none" w:sz="0" w:space="0" w:color="auto"/>
        <w:left w:val="none" w:sz="0" w:space="0" w:color="auto"/>
        <w:bottom w:val="none" w:sz="0" w:space="0" w:color="auto"/>
        <w:right w:val="none" w:sz="0" w:space="0" w:color="auto"/>
      </w:divBdr>
    </w:div>
    <w:div w:id="19475529">
      <w:bodyDiv w:val="1"/>
      <w:marLeft w:val="0"/>
      <w:marRight w:val="0"/>
      <w:marTop w:val="0"/>
      <w:marBottom w:val="0"/>
      <w:divBdr>
        <w:top w:val="none" w:sz="0" w:space="0" w:color="auto"/>
        <w:left w:val="none" w:sz="0" w:space="0" w:color="auto"/>
        <w:bottom w:val="none" w:sz="0" w:space="0" w:color="auto"/>
        <w:right w:val="none" w:sz="0" w:space="0" w:color="auto"/>
      </w:divBdr>
    </w:div>
    <w:div w:id="20281813">
      <w:bodyDiv w:val="1"/>
      <w:marLeft w:val="0"/>
      <w:marRight w:val="0"/>
      <w:marTop w:val="0"/>
      <w:marBottom w:val="0"/>
      <w:divBdr>
        <w:top w:val="none" w:sz="0" w:space="0" w:color="auto"/>
        <w:left w:val="none" w:sz="0" w:space="0" w:color="auto"/>
        <w:bottom w:val="none" w:sz="0" w:space="0" w:color="auto"/>
        <w:right w:val="none" w:sz="0" w:space="0" w:color="auto"/>
      </w:divBdr>
    </w:div>
    <w:div w:id="21128945">
      <w:bodyDiv w:val="1"/>
      <w:marLeft w:val="0"/>
      <w:marRight w:val="0"/>
      <w:marTop w:val="0"/>
      <w:marBottom w:val="0"/>
      <w:divBdr>
        <w:top w:val="none" w:sz="0" w:space="0" w:color="auto"/>
        <w:left w:val="none" w:sz="0" w:space="0" w:color="auto"/>
        <w:bottom w:val="none" w:sz="0" w:space="0" w:color="auto"/>
        <w:right w:val="none" w:sz="0" w:space="0" w:color="auto"/>
      </w:divBdr>
    </w:div>
    <w:div w:id="28336354">
      <w:bodyDiv w:val="1"/>
      <w:marLeft w:val="0"/>
      <w:marRight w:val="0"/>
      <w:marTop w:val="0"/>
      <w:marBottom w:val="0"/>
      <w:divBdr>
        <w:top w:val="none" w:sz="0" w:space="0" w:color="auto"/>
        <w:left w:val="none" w:sz="0" w:space="0" w:color="auto"/>
        <w:bottom w:val="none" w:sz="0" w:space="0" w:color="auto"/>
        <w:right w:val="none" w:sz="0" w:space="0" w:color="auto"/>
      </w:divBdr>
    </w:div>
    <w:div w:id="45179920">
      <w:bodyDiv w:val="1"/>
      <w:marLeft w:val="0"/>
      <w:marRight w:val="0"/>
      <w:marTop w:val="0"/>
      <w:marBottom w:val="0"/>
      <w:divBdr>
        <w:top w:val="none" w:sz="0" w:space="0" w:color="auto"/>
        <w:left w:val="none" w:sz="0" w:space="0" w:color="auto"/>
        <w:bottom w:val="none" w:sz="0" w:space="0" w:color="auto"/>
        <w:right w:val="none" w:sz="0" w:space="0" w:color="auto"/>
      </w:divBdr>
    </w:div>
    <w:div w:id="47843732">
      <w:bodyDiv w:val="1"/>
      <w:marLeft w:val="0"/>
      <w:marRight w:val="0"/>
      <w:marTop w:val="0"/>
      <w:marBottom w:val="0"/>
      <w:divBdr>
        <w:top w:val="none" w:sz="0" w:space="0" w:color="auto"/>
        <w:left w:val="none" w:sz="0" w:space="0" w:color="auto"/>
        <w:bottom w:val="none" w:sz="0" w:space="0" w:color="auto"/>
        <w:right w:val="none" w:sz="0" w:space="0" w:color="auto"/>
      </w:divBdr>
    </w:div>
    <w:div w:id="54738471">
      <w:bodyDiv w:val="1"/>
      <w:marLeft w:val="0"/>
      <w:marRight w:val="0"/>
      <w:marTop w:val="0"/>
      <w:marBottom w:val="0"/>
      <w:divBdr>
        <w:top w:val="none" w:sz="0" w:space="0" w:color="auto"/>
        <w:left w:val="none" w:sz="0" w:space="0" w:color="auto"/>
        <w:bottom w:val="none" w:sz="0" w:space="0" w:color="auto"/>
        <w:right w:val="none" w:sz="0" w:space="0" w:color="auto"/>
      </w:divBdr>
    </w:div>
    <w:div w:id="54935228">
      <w:bodyDiv w:val="1"/>
      <w:marLeft w:val="0"/>
      <w:marRight w:val="0"/>
      <w:marTop w:val="0"/>
      <w:marBottom w:val="0"/>
      <w:divBdr>
        <w:top w:val="none" w:sz="0" w:space="0" w:color="auto"/>
        <w:left w:val="none" w:sz="0" w:space="0" w:color="auto"/>
        <w:bottom w:val="none" w:sz="0" w:space="0" w:color="auto"/>
        <w:right w:val="none" w:sz="0" w:space="0" w:color="auto"/>
      </w:divBdr>
    </w:div>
    <w:div w:id="55052730">
      <w:bodyDiv w:val="1"/>
      <w:marLeft w:val="0"/>
      <w:marRight w:val="0"/>
      <w:marTop w:val="0"/>
      <w:marBottom w:val="0"/>
      <w:divBdr>
        <w:top w:val="none" w:sz="0" w:space="0" w:color="auto"/>
        <w:left w:val="none" w:sz="0" w:space="0" w:color="auto"/>
        <w:bottom w:val="none" w:sz="0" w:space="0" w:color="auto"/>
        <w:right w:val="none" w:sz="0" w:space="0" w:color="auto"/>
      </w:divBdr>
    </w:div>
    <w:div w:id="59443214">
      <w:bodyDiv w:val="1"/>
      <w:marLeft w:val="0"/>
      <w:marRight w:val="0"/>
      <w:marTop w:val="0"/>
      <w:marBottom w:val="0"/>
      <w:divBdr>
        <w:top w:val="none" w:sz="0" w:space="0" w:color="auto"/>
        <w:left w:val="none" w:sz="0" w:space="0" w:color="auto"/>
        <w:bottom w:val="none" w:sz="0" w:space="0" w:color="auto"/>
        <w:right w:val="none" w:sz="0" w:space="0" w:color="auto"/>
      </w:divBdr>
    </w:div>
    <w:div w:id="59984079">
      <w:bodyDiv w:val="1"/>
      <w:marLeft w:val="0"/>
      <w:marRight w:val="0"/>
      <w:marTop w:val="0"/>
      <w:marBottom w:val="0"/>
      <w:divBdr>
        <w:top w:val="none" w:sz="0" w:space="0" w:color="auto"/>
        <w:left w:val="none" w:sz="0" w:space="0" w:color="auto"/>
        <w:bottom w:val="none" w:sz="0" w:space="0" w:color="auto"/>
        <w:right w:val="none" w:sz="0" w:space="0" w:color="auto"/>
      </w:divBdr>
    </w:div>
    <w:div w:id="60298037">
      <w:bodyDiv w:val="1"/>
      <w:marLeft w:val="0"/>
      <w:marRight w:val="0"/>
      <w:marTop w:val="0"/>
      <w:marBottom w:val="0"/>
      <w:divBdr>
        <w:top w:val="none" w:sz="0" w:space="0" w:color="auto"/>
        <w:left w:val="none" w:sz="0" w:space="0" w:color="auto"/>
        <w:bottom w:val="none" w:sz="0" w:space="0" w:color="auto"/>
        <w:right w:val="none" w:sz="0" w:space="0" w:color="auto"/>
      </w:divBdr>
    </w:div>
    <w:div w:id="61292842">
      <w:bodyDiv w:val="1"/>
      <w:marLeft w:val="0"/>
      <w:marRight w:val="0"/>
      <w:marTop w:val="0"/>
      <w:marBottom w:val="0"/>
      <w:divBdr>
        <w:top w:val="none" w:sz="0" w:space="0" w:color="auto"/>
        <w:left w:val="none" w:sz="0" w:space="0" w:color="auto"/>
        <w:bottom w:val="none" w:sz="0" w:space="0" w:color="auto"/>
        <w:right w:val="none" w:sz="0" w:space="0" w:color="auto"/>
      </w:divBdr>
    </w:div>
    <w:div w:id="65495641">
      <w:bodyDiv w:val="1"/>
      <w:marLeft w:val="0"/>
      <w:marRight w:val="0"/>
      <w:marTop w:val="0"/>
      <w:marBottom w:val="0"/>
      <w:divBdr>
        <w:top w:val="none" w:sz="0" w:space="0" w:color="auto"/>
        <w:left w:val="none" w:sz="0" w:space="0" w:color="auto"/>
        <w:bottom w:val="none" w:sz="0" w:space="0" w:color="auto"/>
        <w:right w:val="none" w:sz="0" w:space="0" w:color="auto"/>
      </w:divBdr>
    </w:div>
    <w:div w:id="67458395">
      <w:bodyDiv w:val="1"/>
      <w:marLeft w:val="0"/>
      <w:marRight w:val="0"/>
      <w:marTop w:val="0"/>
      <w:marBottom w:val="0"/>
      <w:divBdr>
        <w:top w:val="none" w:sz="0" w:space="0" w:color="auto"/>
        <w:left w:val="none" w:sz="0" w:space="0" w:color="auto"/>
        <w:bottom w:val="none" w:sz="0" w:space="0" w:color="auto"/>
        <w:right w:val="none" w:sz="0" w:space="0" w:color="auto"/>
      </w:divBdr>
    </w:div>
    <w:div w:id="76024254">
      <w:bodyDiv w:val="1"/>
      <w:marLeft w:val="0"/>
      <w:marRight w:val="0"/>
      <w:marTop w:val="0"/>
      <w:marBottom w:val="0"/>
      <w:divBdr>
        <w:top w:val="none" w:sz="0" w:space="0" w:color="auto"/>
        <w:left w:val="none" w:sz="0" w:space="0" w:color="auto"/>
        <w:bottom w:val="none" w:sz="0" w:space="0" w:color="auto"/>
        <w:right w:val="none" w:sz="0" w:space="0" w:color="auto"/>
      </w:divBdr>
    </w:div>
    <w:div w:id="77408098">
      <w:bodyDiv w:val="1"/>
      <w:marLeft w:val="0"/>
      <w:marRight w:val="0"/>
      <w:marTop w:val="0"/>
      <w:marBottom w:val="0"/>
      <w:divBdr>
        <w:top w:val="none" w:sz="0" w:space="0" w:color="auto"/>
        <w:left w:val="none" w:sz="0" w:space="0" w:color="auto"/>
        <w:bottom w:val="none" w:sz="0" w:space="0" w:color="auto"/>
        <w:right w:val="none" w:sz="0" w:space="0" w:color="auto"/>
      </w:divBdr>
    </w:div>
    <w:div w:id="78909192">
      <w:bodyDiv w:val="1"/>
      <w:marLeft w:val="0"/>
      <w:marRight w:val="0"/>
      <w:marTop w:val="0"/>
      <w:marBottom w:val="0"/>
      <w:divBdr>
        <w:top w:val="none" w:sz="0" w:space="0" w:color="auto"/>
        <w:left w:val="none" w:sz="0" w:space="0" w:color="auto"/>
        <w:bottom w:val="none" w:sz="0" w:space="0" w:color="auto"/>
        <w:right w:val="none" w:sz="0" w:space="0" w:color="auto"/>
      </w:divBdr>
    </w:div>
    <w:div w:id="80029049">
      <w:bodyDiv w:val="1"/>
      <w:marLeft w:val="0"/>
      <w:marRight w:val="0"/>
      <w:marTop w:val="0"/>
      <w:marBottom w:val="0"/>
      <w:divBdr>
        <w:top w:val="none" w:sz="0" w:space="0" w:color="auto"/>
        <w:left w:val="none" w:sz="0" w:space="0" w:color="auto"/>
        <w:bottom w:val="none" w:sz="0" w:space="0" w:color="auto"/>
        <w:right w:val="none" w:sz="0" w:space="0" w:color="auto"/>
      </w:divBdr>
    </w:div>
    <w:div w:id="82841953">
      <w:bodyDiv w:val="1"/>
      <w:marLeft w:val="0"/>
      <w:marRight w:val="0"/>
      <w:marTop w:val="0"/>
      <w:marBottom w:val="0"/>
      <w:divBdr>
        <w:top w:val="none" w:sz="0" w:space="0" w:color="auto"/>
        <w:left w:val="none" w:sz="0" w:space="0" w:color="auto"/>
        <w:bottom w:val="none" w:sz="0" w:space="0" w:color="auto"/>
        <w:right w:val="none" w:sz="0" w:space="0" w:color="auto"/>
      </w:divBdr>
    </w:div>
    <w:div w:id="91439346">
      <w:bodyDiv w:val="1"/>
      <w:marLeft w:val="0"/>
      <w:marRight w:val="0"/>
      <w:marTop w:val="0"/>
      <w:marBottom w:val="0"/>
      <w:divBdr>
        <w:top w:val="none" w:sz="0" w:space="0" w:color="auto"/>
        <w:left w:val="none" w:sz="0" w:space="0" w:color="auto"/>
        <w:bottom w:val="none" w:sz="0" w:space="0" w:color="auto"/>
        <w:right w:val="none" w:sz="0" w:space="0" w:color="auto"/>
      </w:divBdr>
    </w:div>
    <w:div w:id="92434865">
      <w:bodyDiv w:val="1"/>
      <w:marLeft w:val="0"/>
      <w:marRight w:val="0"/>
      <w:marTop w:val="0"/>
      <w:marBottom w:val="0"/>
      <w:divBdr>
        <w:top w:val="none" w:sz="0" w:space="0" w:color="auto"/>
        <w:left w:val="none" w:sz="0" w:space="0" w:color="auto"/>
        <w:bottom w:val="none" w:sz="0" w:space="0" w:color="auto"/>
        <w:right w:val="none" w:sz="0" w:space="0" w:color="auto"/>
      </w:divBdr>
    </w:div>
    <w:div w:id="99569690">
      <w:bodyDiv w:val="1"/>
      <w:marLeft w:val="0"/>
      <w:marRight w:val="0"/>
      <w:marTop w:val="0"/>
      <w:marBottom w:val="0"/>
      <w:divBdr>
        <w:top w:val="none" w:sz="0" w:space="0" w:color="auto"/>
        <w:left w:val="none" w:sz="0" w:space="0" w:color="auto"/>
        <w:bottom w:val="none" w:sz="0" w:space="0" w:color="auto"/>
        <w:right w:val="none" w:sz="0" w:space="0" w:color="auto"/>
      </w:divBdr>
    </w:div>
    <w:div w:id="107510190">
      <w:bodyDiv w:val="1"/>
      <w:marLeft w:val="0"/>
      <w:marRight w:val="0"/>
      <w:marTop w:val="0"/>
      <w:marBottom w:val="0"/>
      <w:divBdr>
        <w:top w:val="none" w:sz="0" w:space="0" w:color="auto"/>
        <w:left w:val="none" w:sz="0" w:space="0" w:color="auto"/>
        <w:bottom w:val="none" w:sz="0" w:space="0" w:color="auto"/>
        <w:right w:val="none" w:sz="0" w:space="0" w:color="auto"/>
      </w:divBdr>
    </w:div>
    <w:div w:id="113712864">
      <w:bodyDiv w:val="1"/>
      <w:marLeft w:val="0"/>
      <w:marRight w:val="0"/>
      <w:marTop w:val="0"/>
      <w:marBottom w:val="0"/>
      <w:divBdr>
        <w:top w:val="none" w:sz="0" w:space="0" w:color="auto"/>
        <w:left w:val="none" w:sz="0" w:space="0" w:color="auto"/>
        <w:bottom w:val="none" w:sz="0" w:space="0" w:color="auto"/>
        <w:right w:val="none" w:sz="0" w:space="0" w:color="auto"/>
      </w:divBdr>
    </w:div>
    <w:div w:id="115293534">
      <w:bodyDiv w:val="1"/>
      <w:marLeft w:val="0"/>
      <w:marRight w:val="0"/>
      <w:marTop w:val="0"/>
      <w:marBottom w:val="0"/>
      <w:divBdr>
        <w:top w:val="none" w:sz="0" w:space="0" w:color="auto"/>
        <w:left w:val="none" w:sz="0" w:space="0" w:color="auto"/>
        <w:bottom w:val="none" w:sz="0" w:space="0" w:color="auto"/>
        <w:right w:val="none" w:sz="0" w:space="0" w:color="auto"/>
      </w:divBdr>
    </w:div>
    <w:div w:id="118882495">
      <w:bodyDiv w:val="1"/>
      <w:marLeft w:val="0"/>
      <w:marRight w:val="0"/>
      <w:marTop w:val="0"/>
      <w:marBottom w:val="0"/>
      <w:divBdr>
        <w:top w:val="none" w:sz="0" w:space="0" w:color="auto"/>
        <w:left w:val="none" w:sz="0" w:space="0" w:color="auto"/>
        <w:bottom w:val="none" w:sz="0" w:space="0" w:color="auto"/>
        <w:right w:val="none" w:sz="0" w:space="0" w:color="auto"/>
      </w:divBdr>
    </w:div>
    <w:div w:id="120347406">
      <w:bodyDiv w:val="1"/>
      <w:marLeft w:val="0"/>
      <w:marRight w:val="0"/>
      <w:marTop w:val="0"/>
      <w:marBottom w:val="0"/>
      <w:divBdr>
        <w:top w:val="none" w:sz="0" w:space="0" w:color="auto"/>
        <w:left w:val="none" w:sz="0" w:space="0" w:color="auto"/>
        <w:bottom w:val="none" w:sz="0" w:space="0" w:color="auto"/>
        <w:right w:val="none" w:sz="0" w:space="0" w:color="auto"/>
      </w:divBdr>
    </w:div>
    <w:div w:id="120611348">
      <w:bodyDiv w:val="1"/>
      <w:marLeft w:val="0"/>
      <w:marRight w:val="0"/>
      <w:marTop w:val="0"/>
      <w:marBottom w:val="0"/>
      <w:divBdr>
        <w:top w:val="none" w:sz="0" w:space="0" w:color="auto"/>
        <w:left w:val="none" w:sz="0" w:space="0" w:color="auto"/>
        <w:bottom w:val="none" w:sz="0" w:space="0" w:color="auto"/>
        <w:right w:val="none" w:sz="0" w:space="0" w:color="auto"/>
      </w:divBdr>
    </w:div>
    <w:div w:id="121272345">
      <w:bodyDiv w:val="1"/>
      <w:marLeft w:val="0"/>
      <w:marRight w:val="0"/>
      <w:marTop w:val="0"/>
      <w:marBottom w:val="0"/>
      <w:divBdr>
        <w:top w:val="none" w:sz="0" w:space="0" w:color="auto"/>
        <w:left w:val="none" w:sz="0" w:space="0" w:color="auto"/>
        <w:bottom w:val="none" w:sz="0" w:space="0" w:color="auto"/>
        <w:right w:val="none" w:sz="0" w:space="0" w:color="auto"/>
      </w:divBdr>
    </w:div>
    <w:div w:id="125509114">
      <w:bodyDiv w:val="1"/>
      <w:marLeft w:val="0"/>
      <w:marRight w:val="0"/>
      <w:marTop w:val="0"/>
      <w:marBottom w:val="0"/>
      <w:divBdr>
        <w:top w:val="none" w:sz="0" w:space="0" w:color="auto"/>
        <w:left w:val="none" w:sz="0" w:space="0" w:color="auto"/>
        <w:bottom w:val="none" w:sz="0" w:space="0" w:color="auto"/>
        <w:right w:val="none" w:sz="0" w:space="0" w:color="auto"/>
      </w:divBdr>
    </w:div>
    <w:div w:id="126049652">
      <w:bodyDiv w:val="1"/>
      <w:marLeft w:val="0"/>
      <w:marRight w:val="0"/>
      <w:marTop w:val="0"/>
      <w:marBottom w:val="0"/>
      <w:divBdr>
        <w:top w:val="none" w:sz="0" w:space="0" w:color="auto"/>
        <w:left w:val="none" w:sz="0" w:space="0" w:color="auto"/>
        <w:bottom w:val="none" w:sz="0" w:space="0" w:color="auto"/>
        <w:right w:val="none" w:sz="0" w:space="0" w:color="auto"/>
      </w:divBdr>
    </w:div>
    <w:div w:id="127211577">
      <w:bodyDiv w:val="1"/>
      <w:marLeft w:val="0"/>
      <w:marRight w:val="0"/>
      <w:marTop w:val="0"/>
      <w:marBottom w:val="0"/>
      <w:divBdr>
        <w:top w:val="none" w:sz="0" w:space="0" w:color="auto"/>
        <w:left w:val="none" w:sz="0" w:space="0" w:color="auto"/>
        <w:bottom w:val="none" w:sz="0" w:space="0" w:color="auto"/>
        <w:right w:val="none" w:sz="0" w:space="0" w:color="auto"/>
      </w:divBdr>
    </w:div>
    <w:div w:id="129712952">
      <w:bodyDiv w:val="1"/>
      <w:marLeft w:val="0"/>
      <w:marRight w:val="0"/>
      <w:marTop w:val="0"/>
      <w:marBottom w:val="0"/>
      <w:divBdr>
        <w:top w:val="none" w:sz="0" w:space="0" w:color="auto"/>
        <w:left w:val="none" w:sz="0" w:space="0" w:color="auto"/>
        <w:bottom w:val="none" w:sz="0" w:space="0" w:color="auto"/>
        <w:right w:val="none" w:sz="0" w:space="0" w:color="auto"/>
      </w:divBdr>
    </w:div>
    <w:div w:id="146091739">
      <w:bodyDiv w:val="1"/>
      <w:marLeft w:val="0"/>
      <w:marRight w:val="0"/>
      <w:marTop w:val="0"/>
      <w:marBottom w:val="0"/>
      <w:divBdr>
        <w:top w:val="none" w:sz="0" w:space="0" w:color="auto"/>
        <w:left w:val="none" w:sz="0" w:space="0" w:color="auto"/>
        <w:bottom w:val="none" w:sz="0" w:space="0" w:color="auto"/>
        <w:right w:val="none" w:sz="0" w:space="0" w:color="auto"/>
      </w:divBdr>
    </w:div>
    <w:div w:id="148400686">
      <w:bodyDiv w:val="1"/>
      <w:marLeft w:val="0"/>
      <w:marRight w:val="0"/>
      <w:marTop w:val="0"/>
      <w:marBottom w:val="0"/>
      <w:divBdr>
        <w:top w:val="none" w:sz="0" w:space="0" w:color="auto"/>
        <w:left w:val="none" w:sz="0" w:space="0" w:color="auto"/>
        <w:bottom w:val="none" w:sz="0" w:space="0" w:color="auto"/>
        <w:right w:val="none" w:sz="0" w:space="0" w:color="auto"/>
      </w:divBdr>
    </w:div>
    <w:div w:id="149101513">
      <w:bodyDiv w:val="1"/>
      <w:marLeft w:val="0"/>
      <w:marRight w:val="0"/>
      <w:marTop w:val="0"/>
      <w:marBottom w:val="0"/>
      <w:divBdr>
        <w:top w:val="none" w:sz="0" w:space="0" w:color="auto"/>
        <w:left w:val="none" w:sz="0" w:space="0" w:color="auto"/>
        <w:bottom w:val="none" w:sz="0" w:space="0" w:color="auto"/>
        <w:right w:val="none" w:sz="0" w:space="0" w:color="auto"/>
      </w:divBdr>
    </w:div>
    <w:div w:id="151455913">
      <w:bodyDiv w:val="1"/>
      <w:marLeft w:val="0"/>
      <w:marRight w:val="0"/>
      <w:marTop w:val="0"/>
      <w:marBottom w:val="0"/>
      <w:divBdr>
        <w:top w:val="none" w:sz="0" w:space="0" w:color="auto"/>
        <w:left w:val="none" w:sz="0" w:space="0" w:color="auto"/>
        <w:bottom w:val="none" w:sz="0" w:space="0" w:color="auto"/>
        <w:right w:val="none" w:sz="0" w:space="0" w:color="auto"/>
      </w:divBdr>
    </w:div>
    <w:div w:id="155927773">
      <w:bodyDiv w:val="1"/>
      <w:marLeft w:val="0"/>
      <w:marRight w:val="0"/>
      <w:marTop w:val="0"/>
      <w:marBottom w:val="0"/>
      <w:divBdr>
        <w:top w:val="none" w:sz="0" w:space="0" w:color="auto"/>
        <w:left w:val="none" w:sz="0" w:space="0" w:color="auto"/>
        <w:bottom w:val="none" w:sz="0" w:space="0" w:color="auto"/>
        <w:right w:val="none" w:sz="0" w:space="0" w:color="auto"/>
      </w:divBdr>
    </w:div>
    <w:div w:id="159856519">
      <w:bodyDiv w:val="1"/>
      <w:marLeft w:val="0"/>
      <w:marRight w:val="0"/>
      <w:marTop w:val="0"/>
      <w:marBottom w:val="0"/>
      <w:divBdr>
        <w:top w:val="none" w:sz="0" w:space="0" w:color="auto"/>
        <w:left w:val="none" w:sz="0" w:space="0" w:color="auto"/>
        <w:bottom w:val="none" w:sz="0" w:space="0" w:color="auto"/>
        <w:right w:val="none" w:sz="0" w:space="0" w:color="auto"/>
      </w:divBdr>
    </w:div>
    <w:div w:id="165706334">
      <w:bodyDiv w:val="1"/>
      <w:marLeft w:val="0"/>
      <w:marRight w:val="0"/>
      <w:marTop w:val="0"/>
      <w:marBottom w:val="0"/>
      <w:divBdr>
        <w:top w:val="none" w:sz="0" w:space="0" w:color="auto"/>
        <w:left w:val="none" w:sz="0" w:space="0" w:color="auto"/>
        <w:bottom w:val="none" w:sz="0" w:space="0" w:color="auto"/>
        <w:right w:val="none" w:sz="0" w:space="0" w:color="auto"/>
      </w:divBdr>
    </w:div>
    <w:div w:id="173618250">
      <w:bodyDiv w:val="1"/>
      <w:marLeft w:val="0"/>
      <w:marRight w:val="0"/>
      <w:marTop w:val="0"/>
      <w:marBottom w:val="0"/>
      <w:divBdr>
        <w:top w:val="none" w:sz="0" w:space="0" w:color="auto"/>
        <w:left w:val="none" w:sz="0" w:space="0" w:color="auto"/>
        <w:bottom w:val="none" w:sz="0" w:space="0" w:color="auto"/>
        <w:right w:val="none" w:sz="0" w:space="0" w:color="auto"/>
      </w:divBdr>
    </w:div>
    <w:div w:id="173806347">
      <w:bodyDiv w:val="1"/>
      <w:marLeft w:val="0"/>
      <w:marRight w:val="0"/>
      <w:marTop w:val="0"/>
      <w:marBottom w:val="0"/>
      <w:divBdr>
        <w:top w:val="none" w:sz="0" w:space="0" w:color="auto"/>
        <w:left w:val="none" w:sz="0" w:space="0" w:color="auto"/>
        <w:bottom w:val="none" w:sz="0" w:space="0" w:color="auto"/>
        <w:right w:val="none" w:sz="0" w:space="0" w:color="auto"/>
      </w:divBdr>
    </w:div>
    <w:div w:id="177431483">
      <w:bodyDiv w:val="1"/>
      <w:marLeft w:val="0"/>
      <w:marRight w:val="0"/>
      <w:marTop w:val="0"/>
      <w:marBottom w:val="0"/>
      <w:divBdr>
        <w:top w:val="none" w:sz="0" w:space="0" w:color="auto"/>
        <w:left w:val="none" w:sz="0" w:space="0" w:color="auto"/>
        <w:bottom w:val="none" w:sz="0" w:space="0" w:color="auto"/>
        <w:right w:val="none" w:sz="0" w:space="0" w:color="auto"/>
      </w:divBdr>
    </w:div>
    <w:div w:id="177736679">
      <w:bodyDiv w:val="1"/>
      <w:marLeft w:val="0"/>
      <w:marRight w:val="0"/>
      <w:marTop w:val="0"/>
      <w:marBottom w:val="0"/>
      <w:divBdr>
        <w:top w:val="none" w:sz="0" w:space="0" w:color="auto"/>
        <w:left w:val="none" w:sz="0" w:space="0" w:color="auto"/>
        <w:bottom w:val="none" w:sz="0" w:space="0" w:color="auto"/>
        <w:right w:val="none" w:sz="0" w:space="0" w:color="auto"/>
      </w:divBdr>
    </w:div>
    <w:div w:id="192885320">
      <w:bodyDiv w:val="1"/>
      <w:marLeft w:val="0"/>
      <w:marRight w:val="0"/>
      <w:marTop w:val="0"/>
      <w:marBottom w:val="0"/>
      <w:divBdr>
        <w:top w:val="none" w:sz="0" w:space="0" w:color="auto"/>
        <w:left w:val="none" w:sz="0" w:space="0" w:color="auto"/>
        <w:bottom w:val="none" w:sz="0" w:space="0" w:color="auto"/>
        <w:right w:val="none" w:sz="0" w:space="0" w:color="auto"/>
      </w:divBdr>
    </w:div>
    <w:div w:id="194269553">
      <w:bodyDiv w:val="1"/>
      <w:marLeft w:val="0"/>
      <w:marRight w:val="0"/>
      <w:marTop w:val="0"/>
      <w:marBottom w:val="0"/>
      <w:divBdr>
        <w:top w:val="none" w:sz="0" w:space="0" w:color="auto"/>
        <w:left w:val="none" w:sz="0" w:space="0" w:color="auto"/>
        <w:bottom w:val="none" w:sz="0" w:space="0" w:color="auto"/>
        <w:right w:val="none" w:sz="0" w:space="0" w:color="auto"/>
      </w:divBdr>
    </w:div>
    <w:div w:id="196431409">
      <w:bodyDiv w:val="1"/>
      <w:marLeft w:val="0"/>
      <w:marRight w:val="0"/>
      <w:marTop w:val="0"/>
      <w:marBottom w:val="0"/>
      <w:divBdr>
        <w:top w:val="none" w:sz="0" w:space="0" w:color="auto"/>
        <w:left w:val="none" w:sz="0" w:space="0" w:color="auto"/>
        <w:bottom w:val="none" w:sz="0" w:space="0" w:color="auto"/>
        <w:right w:val="none" w:sz="0" w:space="0" w:color="auto"/>
      </w:divBdr>
    </w:div>
    <w:div w:id="200098360">
      <w:bodyDiv w:val="1"/>
      <w:marLeft w:val="0"/>
      <w:marRight w:val="0"/>
      <w:marTop w:val="0"/>
      <w:marBottom w:val="0"/>
      <w:divBdr>
        <w:top w:val="none" w:sz="0" w:space="0" w:color="auto"/>
        <w:left w:val="none" w:sz="0" w:space="0" w:color="auto"/>
        <w:bottom w:val="none" w:sz="0" w:space="0" w:color="auto"/>
        <w:right w:val="none" w:sz="0" w:space="0" w:color="auto"/>
      </w:divBdr>
    </w:div>
    <w:div w:id="200828983">
      <w:bodyDiv w:val="1"/>
      <w:marLeft w:val="0"/>
      <w:marRight w:val="0"/>
      <w:marTop w:val="0"/>
      <w:marBottom w:val="0"/>
      <w:divBdr>
        <w:top w:val="none" w:sz="0" w:space="0" w:color="auto"/>
        <w:left w:val="none" w:sz="0" w:space="0" w:color="auto"/>
        <w:bottom w:val="none" w:sz="0" w:space="0" w:color="auto"/>
        <w:right w:val="none" w:sz="0" w:space="0" w:color="auto"/>
      </w:divBdr>
    </w:div>
    <w:div w:id="201746590">
      <w:bodyDiv w:val="1"/>
      <w:marLeft w:val="0"/>
      <w:marRight w:val="0"/>
      <w:marTop w:val="0"/>
      <w:marBottom w:val="0"/>
      <w:divBdr>
        <w:top w:val="none" w:sz="0" w:space="0" w:color="auto"/>
        <w:left w:val="none" w:sz="0" w:space="0" w:color="auto"/>
        <w:bottom w:val="none" w:sz="0" w:space="0" w:color="auto"/>
        <w:right w:val="none" w:sz="0" w:space="0" w:color="auto"/>
      </w:divBdr>
    </w:div>
    <w:div w:id="203257132">
      <w:bodyDiv w:val="1"/>
      <w:marLeft w:val="0"/>
      <w:marRight w:val="0"/>
      <w:marTop w:val="0"/>
      <w:marBottom w:val="0"/>
      <w:divBdr>
        <w:top w:val="none" w:sz="0" w:space="0" w:color="auto"/>
        <w:left w:val="none" w:sz="0" w:space="0" w:color="auto"/>
        <w:bottom w:val="none" w:sz="0" w:space="0" w:color="auto"/>
        <w:right w:val="none" w:sz="0" w:space="0" w:color="auto"/>
      </w:divBdr>
    </w:div>
    <w:div w:id="205607031">
      <w:bodyDiv w:val="1"/>
      <w:marLeft w:val="0"/>
      <w:marRight w:val="0"/>
      <w:marTop w:val="0"/>
      <w:marBottom w:val="0"/>
      <w:divBdr>
        <w:top w:val="none" w:sz="0" w:space="0" w:color="auto"/>
        <w:left w:val="none" w:sz="0" w:space="0" w:color="auto"/>
        <w:bottom w:val="none" w:sz="0" w:space="0" w:color="auto"/>
        <w:right w:val="none" w:sz="0" w:space="0" w:color="auto"/>
      </w:divBdr>
    </w:div>
    <w:div w:id="211119282">
      <w:bodyDiv w:val="1"/>
      <w:marLeft w:val="0"/>
      <w:marRight w:val="0"/>
      <w:marTop w:val="0"/>
      <w:marBottom w:val="0"/>
      <w:divBdr>
        <w:top w:val="none" w:sz="0" w:space="0" w:color="auto"/>
        <w:left w:val="none" w:sz="0" w:space="0" w:color="auto"/>
        <w:bottom w:val="none" w:sz="0" w:space="0" w:color="auto"/>
        <w:right w:val="none" w:sz="0" w:space="0" w:color="auto"/>
      </w:divBdr>
    </w:div>
    <w:div w:id="215241229">
      <w:bodyDiv w:val="1"/>
      <w:marLeft w:val="0"/>
      <w:marRight w:val="0"/>
      <w:marTop w:val="0"/>
      <w:marBottom w:val="0"/>
      <w:divBdr>
        <w:top w:val="none" w:sz="0" w:space="0" w:color="auto"/>
        <w:left w:val="none" w:sz="0" w:space="0" w:color="auto"/>
        <w:bottom w:val="none" w:sz="0" w:space="0" w:color="auto"/>
        <w:right w:val="none" w:sz="0" w:space="0" w:color="auto"/>
      </w:divBdr>
    </w:div>
    <w:div w:id="215552704">
      <w:bodyDiv w:val="1"/>
      <w:marLeft w:val="0"/>
      <w:marRight w:val="0"/>
      <w:marTop w:val="0"/>
      <w:marBottom w:val="0"/>
      <w:divBdr>
        <w:top w:val="none" w:sz="0" w:space="0" w:color="auto"/>
        <w:left w:val="none" w:sz="0" w:space="0" w:color="auto"/>
        <w:bottom w:val="none" w:sz="0" w:space="0" w:color="auto"/>
        <w:right w:val="none" w:sz="0" w:space="0" w:color="auto"/>
      </w:divBdr>
    </w:div>
    <w:div w:id="218054303">
      <w:bodyDiv w:val="1"/>
      <w:marLeft w:val="0"/>
      <w:marRight w:val="0"/>
      <w:marTop w:val="0"/>
      <w:marBottom w:val="0"/>
      <w:divBdr>
        <w:top w:val="none" w:sz="0" w:space="0" w:color="auto"/>
        <w:left w:val="none" w:sz="0" w:space="0" w:color="auto"/>
        <w:bottom w:val="none" w:sz="0" w:space="0" w:color="auto"/>
        <w:right w:val="none" w:sz="0" w:space="0" w:color="auto"/>
      </w:divBdr>
    </w:div>
    <w:div w:id="218785312">
      <w:bodyDiv w:val="1"/>
      <w:marLeft w:val="0"/>
      <w:marRight w:val="0"/>
      <w:marTop w:val="0"/>
      <w:marBottom w:val="0"/>
      <w:divBdr>
        <w:top w:val="none" w:sz="0" w:space="0" w:color="auto"/>
        <w:left w:val="none" w:sz="0" w:space="0" w:color="auto"/>
        <w:bottom w:val="none" w:sz="0" w:space="0" w:color="auto"/>
        <w:right w:val="none" w:sz="0" w:space="0" w:color="auto"/>
      </w:divBdr>
    </w:div>
    <w:div w:id="220672107">
      <w:bodyDiv w:val="1"/>
      <w:marLeft w:val="0"/>
      <w:marRight w:val="0"/>
      <w:marTop w:val="0"/>
      <w:marBottom w:val="0"/>
      <w:divBdr>
        <w:top w:val="none" w:sz="0" w:space="0" w:color="auto"/>
        <w:left w:val="none" w:sz="0" w:space="0" w:color="auto"/>
        <w:bottom w:val="none" w:sz="0" w:space="0" w:color="auto"/>
        <w:right w:val="none" w:sz="0" w:space="0" w:color="auto"/>
      </w:divBdr>
    </w:div>
    <w:div w:id="227766960">
      <w:bodyDiv w:val="1"/>
      <w:marLeft w:val="0"/>
      <w:marRight w:val="0"/>
      <w:marTop w:val="0"/>
      <w:marBottom w:val="0"/>
      <w:divBdr>
        <w:top w:val="none" w:sz="0" w:space="0" w:color="auto"/>
        <w:left w:val="none" w:sz="0" w:space="0" w:color="auto"/>
        <w:bottom w:val="none" w:sz="0" w:space="0" w:color="auto"/>
        <w:right w:val="none" w:sz="0" w:space="0" w:color="auto"/>
      </w:divBdr>
    </w:div>
    <w:div w:id="227956487">
      <w:bodyDiv w:val="1"/>
      <w:marLeft w:val="0"/>
      <w:marRight w:val="0"/>
      <w:marTop w:val="0"/>
      <w:marBottom w:val="0"/>
      <w:divBdr>
        <w:top w:val="none" w:sz="0" w:space="0" w:color="auto"/>
        <w:left w:val="none" w:sz="0" w:space="0" w:color="auto"/>
        <w:bottom w:val="none" w:sz="0" w:space="0" w:color="auto"/>
        <w:right w:val="none" w:sz="0" w:space="0" w:color="auto"/>
      </w:divBdr>
    </w:div>
    <w:div w:id="232207450">
      <w:bodyDiv w:val="1"/>
      <w:marLeft w:val="0"/>
      <w:marRight w:val="0"/>
      <w:marTop w:val="0"/>
      <w:marBottom w:val="0"/>
      <w:divBdr>
        <w:top w:val="none" w:sz="0" w:space="0" w:color="auto"/>
        <w:left w:val="none" w:sz="0" w:space="0" w:color="auto"/>
        <w:bottom w:val="none" w:sz="0" w:space="0" w:color="auto"/>
        <w:right w:val="none" w:sz="0" w:space="0" w:color="auto"/>
      </w:divBdr>
    </w:div>
    <w:div w:id="241913603">
      <w:bodyDiv w:val="1"/>
      <w:marLeft w:val="0"/>
      <w:marRight w:val="0"/>
      <w:marTop w:val="0"/>
      <w:marBottom w:val="0"/>
      <w:divBdr>
        <w:top w:val="none" w:sz="0" w:space="0" w:color="auto"/>
        <w:left w:val="none" w:sz="0" w:space="0" w:color="auto"/>
        <w:bottom w:val="none" w:sz="0" w:space="0" w:color="auto"/>
        <w:right w:val="none" w:sz="0" w:space="0" w:color="auto"/>
      </w:divBdr>
    </w:div>
    <w:div w:id="242762170">
      <w:bodyDiv w:val="1"/>
      <w:marLeft w:val="0"/>
      <w:marRight w:val="0"/>
      <w:marTop w:val="0"/>
      <w:marBottom w:val="0"/>
      <w:divBdr>
        <w:top w:val="none" w:sz="0" w:space="0" w:color="auto"/>
        <w:left w:val="none" w:sz="0" w:space="0" w:color="auto"/>
        <w:bottom w:val="none" w:sz="0" w:space="0" w:color="auto"/>
        <w:right w:val="none" w:sz="0" w:space="0" w:color="auto"/>
      </w:divBdr>
    </w:div>
    <w:div w:id="244612515">
      <w:bodyDiv w:val="1"/>
      <w:marLeft w:val="0"/>
      <w:marRight w:val="0"/>
      <w:marTop w:val="0"/>
      <w:marBottom w:val="0"/>
      <w:divBdr>
        <w:top w:val="none" w:sz="0" w:space="0" w:color="auto"/>
        <w:left w:val="none" w:sz="0" w:space="0" w:color="auto"/>
        <w:bottom w:val="none" w:sz="0" w:space="0" w:color="auto"/>
        <w:right w:val="none" w:sz="0" w:space="0" w:color="auto"/>
      </w:divBdr>
    </w:div>
    <w:div w:id="246379405">
      <w:bodyDiv w:val="1"/>
      <w:marLeft w:val="0"/>
      <w:marRight w:val="0"/>
      <w:marTop w:val="0"/>
      <w:marBottom w:val="0"/>
      <w:divBdr>
        <w:top w:val="none" w:sz="0" w:space="0" w:color="auto"/>
        <w:left w:val="none" w:sz="0" w:space="0" w:color="auto"/>
        <w:bottom w:val="none" w:sz="0" w:space="0" w:color="auto"/>
        <w:right w:val="none" w:sz="0" w:space="0" w:color="auto"/>
      </w:divBdr>
    </w:div>
    <w:div w:id="250506106">
      <w:bodyDiv w:val="1"/>
      <w:marLeft w:val="0"/>
      <w:marRight w:val="0"/>
      <w:marTop w:val="0"/>
      <w:marBottom w:val="0"/>
      <w:divBdr>
        <w:top w:val="none" w:sz="0" w:space="0" w:color="auto"/>
        <w:left w:val="none" w:sz="0" w:space="0" w:color="auto"/>
        <w:bottom w:val="none" w:sz="0" w:space="0" w:color="auto"/>
        <w:right w:val="none" w:sz="0" w:space="0" w:color="auto"/>
      </w:divBdr>
    </w:div>
    <w:div w:id="252982954">
      <w:bodyDiv w:val="1"/>
      <w:marLeft w:val="0"/>
      <w:marRight w:val="0"/>
      <w:marTop w:val="0"/>
      <w:marBottom w:val="0"/>
      <w:divBdr>
        <w:top w:val="none" w:sz="0" w:space="0" w:color="auto"/>
        <w:left w:val="none" w:sz="0" w:space="0" w:color="auto"/>
        <w:bottom w:val="none" w:sz="0" w:space="0" w:color="auto"/>
        <w:right w:val="none" w:sz="0" w:space="0" w:color="auto"/>
      </w:divBdr>
    </w:div>
    <w:div w:id="256329558">
      <w:bodyDiv w:val="1"/>
      <w:marLeft w:val="0"/>
      <w:marRight w:val="0"/>
      <w:marTop w:val="0"/>
      <w:marBottom w:val="0"/>
      <w:divBdr>
        <w:top w:val="none" w:sz="0" w:space="0" w:color="auto"/>
        <w:left w:val="none" w:sz="0" w:space="0" w:color="auto"/>
        <w:bottom w:val="none" w:sz="0" w:space="0" w:color="auto"/>
        <w:right w:val="none" w:sz="0" w:space="0" w:color="auto"/>
      </w:divBdr>
    </w:div>
    <w:div w:id="258873911">
      <w:bodyDiv w:val="1"/>
      <w:marLeft w:val="0"/>
      <w:marRight w:val="0"/>
      <w:marTop w:val="0"/>
      <w:marBottom w:val="0"/>
      <w:divBdr>
        <w:top w:val="none" w:sz="0" w:space="0" w:color="auto"/>
        <w:left w:val="none" w:sz="0" w:space="0" w:color="auto"/>
        <w:bottom w:val="none" w:sz="0" w:space="0" w:color="auto"/>
        <w:right w:val="none" w:sz="0" w:space="0" w:color="auto"/>
      </w:divBdr>
    </w:div>
    <w:div w:id="259876381">
      <w:bodyDiv w:val="1"/>
      <w:marLeft w:val="0"/>
      <w:marRight w:val="0"/>
      <w:marTop w:val="0"/>
      <w:marBottom w:val="0"/>
      <w:divBdr>
        <w:top w:val="none" w:sz="0" w:space="0" w:color="auto"/>
        <w:left w:val="none" w:sz="0" w:space="0" w:color="auto"/>
        <w:bottom w:val="none" w:sz="0" w:space="0" w:color="auto"/>
        <w:right w:val="none" w:sz="0" w:space="0" w:color="auto"/>
      </w:divBdr>
    </w:div>
    <w:div w:id="261110158">
      <w:bodyDiv w:val="1"/>
      <w:marLeft w:val="0"/>
      <w:marRight w:val="0"/>
      <w:marTop w:val="0"/>
      <w:marBottom w:val="0"/>
      <w:divBdr>
        <w:top w:val="none" w:sz="0" w:space="0" w:color="auto"/>
        <w:left w:val="none" w:sz="0" w:space="0" w:color="auto"/>
        <w:bottom w:val="none" w:sz="0" w:space="0" w:color="auto"/>
        <w:right w:val="none" w:sz="0" w:space="0" w:color="auto"/>
      </w:divBdr>
    </w:div>
    <w:div w:id="261841654">
      <w:bodyDiv w:val="1"/>
      <w:marLeft w:val="0"/>
      <w:marRight w:val="0"/>
      <w:marTop w:val="0"/>
      <w:marBottom w:val="0"/>
      <w:divBdr>
        <w:top w:val="none" w:sz="0" w:space="0" w:color="auto"/>
        <w:left w:val="none" w:sz="0" w:space="0" w:color="auto"/>
        <w:bottom w:val="none" w:sz="0" w:space="0" w:color="auto"/>
        <w:right w:val="none" w:sz="0" w:space="0" w:color="auto"/>
      </w:divBdr>
    </w:div>
    <w:div w:id="263608632">
      <w:bodyDiv w:val="1"/>
      <w:marLeft w:val="0"/>
      <w:marRight w:val="0"/>
      <w:marTop w:val="0"/>
      <w:marBottom w:val="0"/>
      <w:divBdr>
        <w:top w:val="none" w:sz="0" w:space="0" w:color="auto"/>
        <w:left w:val="none" w:sz="0" w:space="0" w:color="auto"/>
        <w:bottom w:val="none" w:sz="0" w:space="0" w:color="auto"/>
        <w:right w:val="none" w:sz="0" w:space="0" w:color="auto"/>
      </w:divBdr>
    </w:div>
    <w:div w:id="268440086">
      <w:bodyDiv w:val="1"/>
      <w:marLeft w:val="0"/>
      <w:marRight w:val="0"/>
      <w:marTop w:val="0"/>
      <w:marBottom w:val="0"/>
      <w:divBdr>
        <w:top w:val="none" w:sz="0" w:space="0" w:color="auto"/>
        <w:left w:val="none" w:sz="0" w:space="0" w:color="auto"/>
        <w:bottom w:val="none" w:sz="0" w:space="0" w:color="auto"/>
        <w:right w:val="none" w:sz="0" w:space="0" w:color="auto"/>
      </w:divBdr>
    </w:div>
    <w:div w:id="269509760">
      <w:bodyDiv w:val="1"/>
      <w:marLeft w:val="0"/>
      <w:marRight w:val="0"/>
      <w:marTop w:val="0"/>
      <w:marBottom w:val="0"/>
      <w:divBdr>
        <w:top w:val="none" w:sz="0" w:space="0" w:color="auto"/>
        <w:left w:val="none" w:sz="0" w:space="0" w:color="auto"/>
        <w:bottom w:val="none" w:sz="0" w:space="0" w:color="auto"/>
        <w:right w:val="none" w:sz="0" w:space="0" w:color="auto"/>
      </w:divBdr>
    </w:div>
    <w:div w:id="271715870">
      <w:bodyDiv w:val="1"/>
      <w:marLeft w:val="0"/>
      <w:marRight w:val="0"/>
      <w:marTop w:val="0"/>
      <w:marBottom w:val="0"/>
      <w:divBdr>
        <w:top w:val="none" w:sz="0" w:space="0" w:color="auto"/>
        <w:left w:val="none" w:sz="0" w:space="0" w:color="auto"/>
        <w:bottom w:val="none" w:sz="0" w:space="0" w:color="auto"/>
        <w:right w:val="none" w:sz="0" w:space="0" w:color="auto"/>
      </w:divBdr>
    </w:div>
    <w:div w:id="271982877">
      <w:bodyDiv w:val="1"/>
      <w:marLeft w:val="0"/>
      <w:marRight w:val="0"/>
      <w:marTop w:val="0"/>
      <w:marBottom w:val="0"/>
      <w:divBdr>
        <w:top w:val="none" w:sz="0" w:space="0" w:color="auto"/>
        <w:left w:val="none" w:sz="0" w:space="0" w:color="auto"/>
        <w:bottom w:val="none" w:sz="0" w:space="0" w:color="auto"/>
        <w:right w:val="none" w:sz="0" w:space="0" w:color="auto"/>
      </w:divBdr>
    </w:div>
    <w:div w:id="275141901">
      <w:bodyDiv w:val="1"/>
      <w:marLeft w:val="0"/>
      <w:marRight w:val="0"/>
      <w:marTop w:val="0"/>
      <w:marBottom w:val="0"/>
      <w:divBdr>
        <w:top w:val="none" w:sz="0" w:space="0" w:color="auto"/>
        <w:left w:val="none" w:sz="0" w:space="0" w:color="auto"/>
        <w:bottom w:val="none" w:sz="0" w:space="0" w:color="auto"/>
        <w:right w:val="none" w:sz="0" w:space="0" w:color="auto"/>
      </w:divBdr>
    </w:div>
    <w:div w:id="275528113">
      <w:bodyDiv w:val="1"/>
      <w:marLeft w:val="0"/>
      <w:marRight w:val="0"/>
      <w:marTop w:val="0"/>
      <w:marBottom w:val="0"/>
      <w:divBdr>
        <w:top w:val="none" w:sz="0" w:space="0" w:color="auto"/>
        <w:left w:val="none" w:sz="0" w:space="0" w:color="auto"/>
        <w:bottom w:val="none" w:sz="0" w:space="0" w:color="auto"/>
        <w:right w:val="none" w:sz="0" w:space="0" w:color="auto"/>
      </w:divBdr>
    </w:div>
    <w:div w:id="282151438">
      <w:bodyDiv w:val="1"/>
      <w:marLeft w:val="0"/>
      <w:marRight w:val="0"/>
      <w:marTop w:val="0"/>
      <w:marBottom w:val="0"/>
      <w:divBdr>
        <w:top w:val="none" w:sz="0" w:space="0" w:color="auto"/>
        <w:left w:val="none" w:sz="0" w:space="0" w:color="auto"/>
        <w:bottom w:val="none" w:sz="0" w:space="0" w:color="auto"/>
        <w:right w:val="none" w:sz="0" w:space="0" w:color="auto"/>
      </w:divBdr>
    </w:div>
    <w:div w:id="283852301">
      <w:bodyDiv w:val="1"/>
      <w:marLeft w:val="0"/>
      <w:marRight w:val="0"/>
      <w:marTop w:val="0"/>
      <w:marBottom w:val="0"/>
      <w:divBdr>
        <w:top w:val="none" w:sz="0" w:space="0" w:color="auto"/>
        <w:left w:val="none" w:sz="0" w:space="0" w:color="auto"/>
        <w:bottom w:val="none" w:sz="0" w:space="0" w:color="auto"/>
        <w:right w:val="none" w:sz="0" w:space="0" w:color="auto"/>
      </w:divBdr>
    </w:div>
    <w:div w:id="285742481">
      <w:bodyDiv w:val="1"/>
      <w:marLeft w:val="0"/>
      <w:marRight w:val="0"/>
      <w:marTop w:val="0"/>
      <w:marBottom w:val="0"/>
      <w:divBdr>
        <w:top w:val="none" w:sz="0" w:space="0" w:color="auto"/>
        <w:left w:val="none" w:sz="0" w:space="0" w:color="auto"/>
        <w:bottom w:val="none" w:sz="0" w:space="0" w:color="auto"/>
        <w:right w:val="none" w:sz="0" w:space="0" w:color="auto"/>
      </w:divBdr>
    </w:div>
    <w:div w:id="287514773">
      <w:bodyDiv w:val="1"/>
      <w:marLeft w:val="0"/>
      <w:marRight w:val="0"/>
      <w:marTop w:val="0"/>
      <w:marBottom w:val="0"/>
      <w:divBdr>
        <w:top w:val="none" w:sz="0" w:space="0" w:color="auto"/>
        <w:left w:val="none" w:sz="0" w:space="0" w:color="auto"/>
        <w:bottom w:val="none" w:sz="0" w:space="0" w:color="auto"/>
        <w:right w:val="none" w:sz="0" w:space="0" w:color="auto"/>
      </w:divBdr>
    </w:div>
    <w:div w:id="287929316">
      <w:bodyDiv w:val="1"/>
      <w:marLeft w:val="0"/>
      <w:marRight w:val="0"/>
      <w:marTop w:val="0"/>
      <w:marBottom w:val="0"/>
      <w:divBdr>
        <w:top w:val="none" w:sz="0" w:space="0" w:color="auto"/>
        <w:left w:val="none" w:sz="0" w:space="0" w:color="auto"/>
        <w:bottom w:val="none" w:sz="0" w:space="0" w:color="auto"/>
        <w:right w:val="none" w:sz="0" w:space="0" w:color="auto"/>
      </w:divBdr>
    </w:div>
    <w:div w:id="290019689">
      <w:bodyDiv w:val="1"/>
      <w:marLeft w:val="0"/>
      <w:marRight w:val="0"/>
      <w:marTop w:val="0"/>
      <w:marBottom w:val="0"/>
      <w:divBdr>
        <w:top w:val="none" w:sz="0" w:space="0" w:color="auto"/>
        <w:left w:val="none" w:sz="0" w:space="0" w:color="auto"/>
        <w:bottom w:val="none" w:sz="0" w:space="0" w:color="auto"/>
        <w:right w:val="none" w:sz="0" w:space="0" w:color="auto"/>
      </w:divBdr>
    </w:div>
    <w:div w:id="290404649">
      <w:bodyDiv w:val="1"/>
      <w:marLeft w:val="0"/>
      <w:marRight w:val="0"/>
      <w:marTop w:val="0"/>
      <w:marBottom w:val="0"/>
      <w:divBdr>
        <w:top w:val="none" w:sz="0" w:space="0" w:color="auto"/>
        <w:left w:val="none" w:sz="0" w:space="0" w:color="auto"/>
        <w:bottom w:val="none" w:sz="0" w:space="0" w:color="auto"/>
        <w:right w:val="none" w:sz="0" w:space="0" w:color="auto"/>
      </w:divBdr>
    </w:div>
    <w:div w:id="291517391">
      <w:bodyDiv w:val="1"/>
      <w:marLeft w:val="0"/>
      <w:marRight w:val="0"/>
      <w:marTop w:val="0"/>
      <w:marBottom w:val="0"/>
      <w:divBdr>
        <w:top w:val="none" w:sz="0" w:space="0" w:color="auto"/>
        <w:left w:val="none" w:sz="0" w:space="0" w:color="auto"/>
        <w:bottom w:val="none" w:sz="0" w:space="0" w:color="auto"/>
        <w:right w:val="none" w:sz="0" w:space="0" w:color="auto"/>
      </w:divBdr>
    </w:div>
    <w:div w:id="295333829">
      <w:bodyDiv w:val="1"/>
      <w:marLeft w:val="0"/>
      <w:marRight w:val="0"/>
      <w:marTop w:val="0"/>
      <w:marBottom w:val="0"/>
      <w:divBdr>
        <w:top w:val="none" w:sz="0" w:space="0" w:color="auto"/>
        <w:left w:val="none" w:sz="0" w:space="0" w:color="auto"/>
        <w:bottom w:val="none" w:sz="0" w:space="0" w:color="auto"/>
        <w:right w:val="none" w:sz="0" w:space="0" w:color="auto"/>
      </w:divBdr>
    </w:div>
    <w:div w:id="298875462">
      <w:bodyDiv w:val="1"/>
      <w:marLeft w:val="0"/>
      <w:marRight w:val="0"/>
      <w:marTop w:val="0"/>
      <w:marBottom w:val="0"/>
      <w:divBdr>
        <w:top w:val="none" w:sz="0" w:space="0" w:color="auto"/>
        <w:left w:val="none" w:sz="0" w:space="0" w:color="auto"/>
        <w:bottom w:val="none" w:sz="0" w:space="0" w:color="auto"/>
        <w:right w:val="none" w:sz="0" w:space="0" w:color="auto"/>
      </w:divBdr>
    </w:div>
    <w:div w:id="310988852">
      <w:bodyDiv w:val="1"/>
      <w:marLeft w:val="0"/>
      <w:marRight w:val="0"/>
      <w:marTop w:val="0"/>
      <w:marBottom w:val="0"/>
      <w:divBdr>
        <w:top w:val="none" w:sz="0" w:space="0" w:color="auto"/>
        <w:left w:val="none" w:sz="0" w:space="0" w:color="auto"/>
        <w:bottom w:val="none" w:sz="0" w:space="0" w:color="auto"/>
        <w:right w:val="none" w:sz="0" w:space="0" w:color="auto"/>
      </w:divBdr>
    </w:div>
    <w:div w:id="313803277">
      <w:bodyDiv w:val="1"/>
      <w:marLeft w:val="0"/>
      <w:marRight w:val="0"/>
      <w:marTop w:val="0"/>
      <w:marBottom w:val="0"/>
      <w:divBdr>
        <w:top w:val="none" w:sz="0" w:space="0" w:color="auto"/>
        <w:left w:val="none" w:sz="0" w:space="0" w:color="auto"/>
        <w:bottom w:val="none" w:sz="0" w:space="0" w:color="auto"/>
        <w:right w:val="none" w:sz="0" w:space="0" w:color="auto"/>
      </w:divBdr>
    </w:div>
    <w:div w:id="316570947">
      <w:bodyDiv w:val="1"/>
      <w:marLeft w:val="0"/>
      <w:marRight w:val="0"/>
      <w:marTop w:val="0"/>
      <w:marBottom w:val="0"/>
      <w:divBdr>
        <w:top w:val="none" w:sz="0" w:space="0" w:color="auto"/>
        <w:left w:val="none" w:sz="0" w:space="0" w:color="auto"/>
        <w:bottom w:val="none" w:sz="0" w:space="0" w:color="auto"/>
        <w:right w:val="none" w:sz="0" w:space="0" w:color="auto"/>
      </w:divBdr>
    </w:div>
    <w:div w:id="321355770">
      <w:bodyDiv w:val="1"/>
      <w:marLeft w:val="0"/>
      <w:marRight w:val="0"/>
      <w:marTop w:val="0"/>
      <w:marBottom w:val="0"/>
      <w:divBdr>
        <w:top w:val="none" w:sz="0" w:space="0" w:color="auto"/>
        <w:left w:val="none" w:sz="0" w:space="0" w:color="auto"/>
        <w:bottom w:val="none" w:sz="0" w:space="0" w:color="auto"/>
        <w:right w:val="none" w:sz="0" w:space="0" w:color="auto"/>
      </w:divBdr>
    </w:div>
    <w:div w:id="322048030">
      <w:bodyDiv w:val="1"/>
      <w:marLeft w:val="0"/>
      <w:marRight w:val="0"/>
      <w:marTop w:val="0"/>
      <w:marBottom w:val="0"/>
      <w:divBdr>
        <w:top w:val="none" w:sz="0" w:space="0" w:color="auto"/>
        <w:left w:val="none" w:sz="0" w:space="0" w:color="auto"/>
        <w:bottom w:val="none" w:sz="0" w:space="0" w:color="auto"/>
        <w:right w:val="none" w:sz="0" w:space="0" w:color="auto"/>
      </w:divBdr>
    </w:div>
    <w:div w:id="323708718">
      <w:bodyDiv w:val="1"/>
      <w:marLeft w:val="0"/>
      <w:marRight w:val="0"/>
      <w:marTop w:val="0"/>
      <w:marBottom w:val="0"/>
      <w:divBdr>
        <w:top w:val="none" w:sz="0" w:space="0" w:color="auto"/>
        <w:left w:val="none" w:sz="0" w:space="0" w:color="auto"/>
        <w:bottom w:val="none" w:sz="0" w:space="0" w:color="auto"/>
        <w:right w:val="none" w:sz="0" w:space="0" w:color="auto"/>
      </w:divBdr>
    </w:div>
    <w:div w:id="328142082">
      <w:bodyDiv w:val="1"/>
      <w:marLeft w:val="0"/>
      <w:marRight w:val="0"/>
      <w:marTop w:val="0"/>
      <w:marBottom w:val="0"/>
      <w:divBdr>
        <w:top w:val="none" w:sz="0" w:space="0" w:color="auto"/>
        <w:left w:val="none" w:sz="0" w:space="0" w:color="auto"/>
        <w:bottom w:val="none" w:sz="0" w:space="0" w:color="auto"/>
        <w:right w:val="none" w:sz="0" w:space="0" w:color="auto"/>
      </w:divBdr>
    </w:div>
    <w:div w:id="329216544">
      <w:bodyDiv w:val="1"/>
      <w:marLeft w:val="0"/>
      <w:marRight w:val="0"/>
      <w:marTop w:val="0"/>
      <w:marBottom w:val="0"/>
      <w:divBdr>
        <w:top w:val="none" w:sz="0" w:space="0" w:color="auto"/>
        <w:left w:val="none" w:sz="0" w:space="0" w:color="auto"/>
        <w:bottom w:val="none" w:sz="0" w:space="0" w:color="auto"/>
        <w:right w:val="none" w:sz="0" w:space="0" w:color="auto"/>
      </w:divBdr>
    </w:div>
    <w:div w:id="336422617">
      <w:bodyDiv w:val="1"/>
      <w:marLeft w:val="0"/>
      <w:marRight w:val="0"/>
      <w:marTop w:val="0"/>
      <w:marBottom w:val="0"/>
      <w:divBdr>
        <w:top w:val="none" w:sz="0" w:space="0" w:color="auto"/>
        <w:left w:val="none" w:sz="0" w:space="0" w:color="auto"/>
        <w:bottom w:val="none" w:sz="0" w:space="0" w:color="auto"/>
        <w:right w:val="none" w:sz="0" w:space="0" w:color="auto"/>
      </w:divBdr>
    </w:div>
    <w:div w:id="347604821">
      <w:bodyDiv w:val="1"/>
      <w:marLeft w:val="0"/>
      <w:marRight w:val="0"/>
      <w:marTop w:val="0"/>
      <w:marBottom w:val="0"/>
      <w:divBdr>
        <w:top w:val="none" w:sz="0" w:space="0" w:color="auto"/>
        <w:left w:val="none" w:sz="0" w:space="0" w:color="auto"/>
        <w:bottom w:val="none" w:sz="0" w:space="0" w:color="auto"/>
        <w:right w:val="none" w:sz="0" w:space="0" w:color="auto"/>
      </w:divBdr>
    </w:div>
    <w:div w:id="351805463">
      <w:bodyDiv w:val="1"/>
      <w:marLeft w:val="0"/>
      <w:marRight w:val="0"/>
      <w:marTop w:val="0"/>
      <w:marBottom w:val="0"/>
      <w:divBdr>
        <w:top w:val="none" w:sz="0" w:space="0" w:color="auto"/>
        <w:left w:val="none" w:sz="0" w:space="0" w:color="auto"/>
        <w:bottom w:val="none" w:sz="0" w:space="0" w:color="auto"/>
        <w:right w:val="none" w:sz="0" w:space="0" w:color="auto"/>
      </w:divBdr>
    </w:div>
    <w:div w:id="353656650">
      <w:bodyDiv w:val="1"/>
      <w:marLeft w:val="0"/>
      <w:marRight w:val="0"/>
      <w:marTop w:val="0"/>
      <w:marBottom w:val="0"/>
      <w:divBdr>
        <w:top w:val="none" w:sz="0" w:space="0" w:color="auto"/>
        <w:left w:val="none" w:sz="0" w:space="0" w:color="auto"/>
        <w:bottom w:val="none" w:sz="0" w:space="0" w:color="auto"/>
        <w:right w:val="none" w:sz="0" w:space="0" w:color="auto"/>
      </w:divBdr>
    </w:div>
    <w:div w:id="354353950">
      <w:bodyDiv w:val="1"/>
      <w:marLeft w:val="0"/>
      <w:marRight w:val="0"/>
      <w:marTop w:val="0"/>
      <w:marBottom w:val="0"/>
      <w:divBdr>
        <w:top w:val="none" w:sz="0" w:space="0" w:color="auto"/>
        <w:left w:val="none" w:sz="0" w:space="0" w:color="auto"/>
        <w:bottom w:val="none" w:sz="0" w:space="0" w:color="auto"/>
        <w:right w:val="none" w:sz="0" w:space="0" w:color="auto"/>
      </w:divBdr>
    </w:div>
    <w:div w:id="360251948">
      <w:bodyDiv w:val="1"/>
      <w:marLeft w:val="0"/>
      <w:marRight w:val="0"/>
      <w:marTop w:val="0"/>
      <w:marBottom w:val="0"/>
      <w:divBdr>
        <w:top w:val="none" w:sz="0" w:space="0" w:color="auto"/>
        <w:left w:val="none" w:sz="0" w:space="0" w:color="auto"/>
        <w:bottom w:val="none" w:sz="0" w:space="0" w:color="auto"/>
        <w:right w:val="none" w:sz="0" w:space="0" w:color="auto"/>
      </w:divBdr>
    </w:div>
    <w:div w:id="362099933">
      <w:bodyDiv w:val="1"/>
      <w:marLeft w:val="0"/>
      <w:marRight w:val="0"/>
      <w:marTop w:val="0"/>
      <w:marBottom w:val="0"/>
      <w:divBdr>
        <w:top w:val="none" w:sz="0" w:space="0" w:color="auto"/>
        <w:left w:val="none" w:sz="0" w:space="0" w:color="auto"/>
        <w:bottom w:val="none" w:sz="0" w:space="0" w:color="auto"/>
        <w:right w:val="none" w:sz="0" w:space="0" w:color="auto"/>
      </w:divBdr>
    </w:div>
    <w:div w:id="366640628">
      <w:bodyDiv w:val="1"/>
      <w:marLeft w:val="0"/>
      <w:marRight w:val="0"/>
      <w:marTop w:val="0"/>
      <w:marBottom w:val="0"/>
      <w:divBdr>
        <w:top w:val="none" w:sz="0" w:space="0" w:color="auto"/>
        <w:left w:val="none" w:sz="0" w:space="0" w:color="auto"/>
        <w:bottom w:val="none" w:sz="0" w:space="0" w:color="auto"/>
        <w:right w:val="none" w:sz="0" w:space="0" w:color="auto"/>
      </w:divBdr>
    </w:div>
    <w:div w:id="368654445">
      <w:bodyDiv w:val="1"/>
      <w:marLeft w:val="0"/>
      <w:marRight w:val="0"/>
      <w:marTop w:val="0"/>
      <w:marBottom w:val="0"/>
      <w:divBdr>
        <w:top w:val="none" w:sz="0" w:space="0" w:color="auto"/>
        <w:left w:val="none" w:sz="0" w:space="0" w:color="auto"/>
        <w:bottom w:val="none" w:sz="0" w:space="0" w:color="auto"/>
        <w:right w:val="none" w:sz="0" w:space="0" w:color="auto"/>
      </w:divBdr>
    </w:div>
    <w:div w:id="370306740">
      <w:bodyDiv w:val="1"/>
      <w:marLeft w:val="0"/>
      <w:marRight w:val="0"/>
      <w:marTop w:val="0"/>
      <w:marBottom w:val="0"/>
      <w:divBdr>
        <w:top w:val="none" w:sz="0" w:space="0" w:color="auto"/>
        <w:left w:val="none" w:sz="0" w:space="0" w:color="auto"/>
        <w:bottom w:val="none" w:sz="0" w:space="0" w:color="auto"/>
        <w:right w:val="none" w:sz="0" w:space="0" w:color="auto"/>
      </w:divBdr>
    </w:div>
    <w:div w:id="370810029">
      <w:bodyDiv w:val="1"/>
      <w:marLeft w:val="0"/>
      <w:marRight w:val="0"/>
      <w:marTop w:val="0"/>
      <w:marBottom w:val="0"/>
      <w:divBdr>
        <w:top w:val="none" w:sz="0" w:space="0" w:color="auto"/>
        <w:left w:val="none" w:sz="0" w:space="0" w:color="auto"/>
        <w:bottom w:val="none" w:sz="0" w:space="0" w:color="auto"/>
        <w:right w:val="none" w:sz="0" w:space="0" w:color="auto"/>
      </w:divBdr>
    </w:div>
    <w:div w:id="371537158">
      <w:bodyDiv w:val="1"/>
      <w:marLeft w:val="0"/>
      <w:marRight w:val="0"/>
      <w:marTop w:val="0"/>
      <w:marBottom w:val="0"/>
      <w:divBdr>
        <w:top w:val="none" w:sz="0" w:space="0" w:color="auto"/>
        <w:left w:val="none" w:sz="0" w:space="0" w:color="auto"/>
        <w:bottom w:val="none" w:sz="0" w:space="0" w:color="auto"/>
        <w:right w:val="none" w:sz="0" w:space="0" w:color="auto"/>
      </w:divBdr>
    </w:div>
    <w:div w:id="371851566">
      <w:bodyDiv w:val="1"/>
      <w:marLeft w:val="0"/>
      <w:marRight w:val="0"/>
      <w:marTop w:val="0"/>
      <w:marBottom w:val="0"/>
      <w:divBdr>
        <w:top w:val="none" w:sz="0" w:space="0" w:color="auto"/>
        <w:left w:val="none" w:sz="0" w:space="0" w:color="auto"/>
        <w:bottom w:val="none" w:sz="0" w:space="0" w:color="auto"/>
        <w:right w:val="none" w:sz="0" w:space="0" w:color="auto"/>
      </w:divBdr>
    </w:div>
    <w:div w:id="372198889">
      <w:bodyDiv w:val="1"/>
      <w:marLeft w:val="0"/>
      <w:marRight w:val="0"/>
      <w:marTop w:val="0"/>
      <w:marBottom w:val="0"/>
      <w:divBdr>
        <w:top w:val="none" w:sz="0" w:space="0" w:color="auto"/>
        <w:left w:val="none" w:sz="0" w:space="0" w:color="auto"/>
        <w:bottom w:val="none" w:sz="0" w:space="0" w:color="auto"/>
        <w:right w:val="none" w:sz="0" w:space="0" w:color="auto"/>
      </w:divBdr>
    </w:div>
    <w:div w:id="373575844">
      <w:bodyDiv w:val="1"/>
      <w:marLeft w:val="0"/>
      <w:marRight w:val="0"/>
      <w:marTop w:val="0"/>
      <w:marBottom w:val="0"/>
      <w:divBdr>
        <w:top w:val="none" w:sz="0" w:space="0" w:color="auto"/>
        <w:left w:val="none" w:sz="0" w:space="0" w:color="auto"/>
        <w:bottom w:val="none" w:sz="0" w:space="0" w:color="auto"/>
        <w:right w:val="none" w:sz="0" w:space="0" w:color="auto"/>
      </w:divBdr>
    </w:div>
    <w:div w:id="388186413">
      <w:bodyDiv w:val="1"/>
      <w:marLeft w:val="0"/>
      <w:marRight w:val="0"/>
      <w:marTop w:val="0"/>
      <w:marBottom w:val="0"/>
      <w:divBdr>
        <w:top w:val="none" w:sz="0" w:space="0" w:color="auto"/>
        <w:left w:val="none" w:sz="0" w:space="0" w:color="auto"/>
        <w:bottom w:val="none" w:sz="0" w:space="0" w:color="auto"/>
        <w:right w:val="none" w:sz="0" w:space="0" w:color="auto"/>
      </w:divBdr>
    </w:div>
    <w:div w:id="389311996">
      <w:bodyDiv w:val="1"/>
      <w:marLeft w:val="0"/>
      <w:marRight w:val="0"/>
      <w:marTop w:val="0"/>
      <w:marBottom w:val="0"/>
      <w:divBdr>
        <w:top w:val="none" w:sz="0" w:space="0" w:color="auto"/>
        <w:left w:val="none" w:sz="0" w:space="0" w:color="auto"/>
        <w:bottom w:val="none" w:sz="0" w:space="0" w:color="auto"/>
        <w:right w:val="none" w:sz="0" w:space="0" w:color="auto"/>
      </w:divBdr>
    </w:div>
    <w:div w:id="390231759">
      <w:bodyDiv w:val="1"/>
      <w:marLeft w:val="0"/>
      <w:marRight w:val="0"/>
      <w:marTop w:val="0"/>
      <w:marBottom w:val="0"/>
      <w:divBdr>
        <w:top w:val="none" w:sz="0" w:space="0" w:color="auto"/>
        <w:left w:val="none" w:sz="0" w:space="0" w:color="auto"/>
        <w:bottom w:val="none" w:sz="0" w:space="0" w:color="auto"/>
        <w:right w:val="none" w:sz="0" w:space="0" w:color="auto"/>
      </w:divBdr>
    </w:div>
    <w:div w:id="399791033">
      <w:bodyDiv w:val="1"/>
      <w:marLeft w:val="0"/>
      <w:marRight w:val="0"/>
      <w:marTop w:val="0"/>
      <w:marBottom w:val="0"/>
      <w:divBdr>
        <w:top w:val="none" w:sz="0" w:space="0" w:color="auto"/>
        <w:left w:val="none" w:sz="0" w:space="0" w:color="auto"/>
        <w:bottom w:val="none" w:sz="0" w:space="0" w:color="auto"/>
        <w:right w:val="none" w:sz="0" w:space="0" w:color="auto"/>
      </w:divBdr>
    </w:div>
    <w:div w:id="401559229">
      <w:bodyDiv w:val="1"/>
      <w:marLeft w:val="0"/>
      <w:marRight w:val="0"/>
      <w:marTop w:val="0"/>
      <w:marBottom w:val="0"/>
      <w:divBdr>
        <w:top w:val="none" w:sz="0" w:space="0" w:color="auto"/>
        <w:left w:val="none" w:sz="0" w:space="0" w:color="auto"/>
        <w:bottom w:val="none" w:sz="0" w:space="0" w:color="auto"/>
        <w:right w:val="none" w:sz="0" w:space="0" w:color="auto"/>
      </w:divBdr>
    </w:div>
    <w:div w:id="405341536">
      <w:bodyDiv w:val="1"/>
      <w:marLeft w:val="0"/>
      <w:marRight w:val="0"/>
      <w:marTop w:val="0"/>
      <w:marBottom w:val="0"/>
      <w:divBdr>
        <w:top w:val="none" w:sz="0" w:space="0" w:color="auto"/>
        <w:left w:val="none" w:sz="0" w:space="0" w:color="auto"/>
        <w:bottom w:val="none" w:sz="0" w:space="0" w:color="auto"/>
        <w:right w:val="none" w:sz="0" w:space="0" w:color="auto"/>
      </w:divBdr>
    </w:div>
    <w:div w:id="412240869">
      <w:bodyDiv w:val="1"/>
      <w:marLeft w:val="0"/>
      <w:marRight w:val="0"/>
      <w:marTop w:val="0"/>
      <w:marBottom w:val="0"/>
      <w:divBdr>
        <w:top w:val="none" w:sz="0" w:space="0" w:color="auto"/>
        <w:left w:val="none" w:sz="0" w:space="0" w:color="auto"/>
        <w:bottom w:val="none" w:sz="0" w:space="0" w:color="auto"/>
        <w:right w:val="none" w:sz="0" w:space="0" w:color="auto"/>
      </w:divBdr>
    </w:div>
    <w:div w:id="416828084">
      <w:bodyDiv w:val="1"/>
      <w:marLeft w:val="0"/>
      <w:marRight w:val="0"/>
      <w:marTop w:val="0"/>
      <w:marBottom w:val="0"/>
      <w:divBdr>
        <w:top w:val="none" w:sz="0" w:space="0" w:color="auto"/>
        <w:left w:val="none" w:sz="0" w:space="0" w:color="auto"/>
        <w:bottom w:val="none" w:sz="0" w:space="0" w:color="auto"/>
        <w:right w:val="none" w:sz="0" w:space="0" w:color="auto"/>
      </w:divBdr>
    </w:div>
    <w:div w:id="417093659">
      <w:bodyDiv w:val="1"/>
      <w:marLeft w:val="0"/>
      <w:marRight w:val="0"/>
      <w:marTop w:val="0"/>
      <w:marBottom w:val="0"/>
      <w:divBdr>
        <w:top w:val="none" w:sz="0" w:space="0" w:color="auto"/>
        <w:left w:val="none" w:sz="0" w:space="0" w:color="auto"/>
        <w:bottom w:val="none" w:sz="0" w:space="0" w:color="auto"/>
        <w:right w:val="none" w:sz="0" w:space="0" w:color="auto"/>
      </w:divBdr>
    </w:div>
    <w:div w:id="422454176">
      <w:bodyDiv w:val="1"/>
      <w:marLeft w:val="0"/>
      <w:marRight w:val="0"/>
      <w:marTop w:val="0"/>
      <w:marBottom w:val="0"/>
      <w:divBdr>
        <w:top w:val="none" w:sz="0" w:space="0" w:color="auto"/>
        <w:left w:val="none" w:sz="0" w:space="0" w:color="auto"/>
        <w:bottom w:val="none" w:sz="0" w:space="0" w:color="auto"/>
        <w:right w:val="none" w:sz="0" w:space="0" w:color="auto"/>
      </w:divBdr>
    </w:div>
    <w:div w:id="425348213">
      <w:bodyDiv w:val="1"/>
      <w:marLeft w:val="0"/>
      <w:marRight w:val="0"/>
      <w:marTop w:val="0"/>
      <w:marBottom w:val="0"/>
      <w:divBdr>
        <w:top w:val="none" w:sz="0" w:space="0" w:color="auto"/>
        <w:left w:val="none" w:sz="0" w:space="0" w:color="auto"/>
        <w:bottom w:val="none" w:sz="0" w:space="0" w:color="auto"/>
        <w:right w:val="none" w:sz="0" w:space="0" w:color="auto"/>
      </w:divBdr>
    </w:div>
    <w:div w:id="425544317">
      <w:bodyDiv w:val="1"/>
      <w:marLeft w:val="0"/>
      <w:marRight w:val="0"/>
      <w:marTop w:val="0"/>
      <w:marBottom w:val="0"/>
      <w:divBdr>
        <w:top w:val="none" w:sz="0" w:space="0" w:color="auto"/>
        <w:left w:val="none" w:sz="0" w:space="0" w:color="auto"/>
        <w:bottom w:val="none" w:sz="0" w:space="0" w:color="auto"/>
        <w:right w:val="none" w:sz="0" w:space="0" w:color="auto"/>
      </w:divBdr>
    </w:div>
    <w:div w:id="427040651">
      <w:bodyDiv w:val="1"/>
      <w:marLeft w:val="0"/>
      <w:marRight w:val="0"/>
      <w:marTop w:val="0"/>
      <w:marBottom w:val="0"/>
      <w:divBdr>
        <w:top w:val="none" w:sz="0" w:space="0" w:color="auto"/>
        <w:left w:val="none" w:sz="0" w:space="0" w:color="auto"/>
        <w:bottom w:val="none" w:sz="0" w:space="0" w:color="auto"/>
        <w:right w:val="none" w:sz="0" w:space="0" w:color="auto"/>
      </w:divBdr>
    </w:div>
    <w:div w:id="430400657">
      <w:bodyDiv w:val="1"/>
      <w:marLeft w:val="0"/>
      <w:marRight w:val="0"/>
      <w:marTop w:val="0"/>
      <w:marBottom w:val="0"/>
      <w:divBdr>
        <w:top w:val="none" w:sz="0" w:space="0" w:color="auto"/>
        <w:left w:val="none" w:sz="0" w:space="0" w:color="auto"/>
        <w:bottom w:val="none" w:sz="0" w:space="0" w:color="auto"/>
        <w:right w:val="none" w:sz="0" w:space="0" w:color="auto"/>
      </w:divBdr>
    </w:div>
    <w:div w:id="433329934">
      <w:bodyDiv w:val="1"/>
      <w:marLeft w:val="0"/>
      <w:marRight w:val="0"/>
      <w:marTop w:val="0"/>
      <w:marBottom w:val="0"/>
      <w:divBdr>
        <w:top w:val="none" w:sz="0" w:space="0" w:color="auto"/>
        <w:left w:val="none" w:sz="0" w:space="0" w:color="auto"/>
        <w:bottom w:val="none" w:sz="0" w:space="0" w:color="auto"/>
        <w:right w:val="none" w:sz="0" w:space="0" w:color="auto"/>
      </w:divBdr>
    </w:div>
    <w:div w:id="434788010">
      <w:bodyDiv w:val="1"/>
      <w:marLeft w:val="0"/>
      <w:marRight w:val="0"/>
      <w:marTop w:val="0"/>
      <w:marBottom w:val="0"/>
      <w:divBdr>
        <w:top w:val="none" w:sz="0" w:space="0" w:color="auto"/>
        <w:left w:val="none" w:sz="0" w:space="0" w:color="auto"/>
        <w:bottom w:val="none" w:sz="0" w:space="0" w:color="auto"/>
        <w:right w:val="none" w:sz="0" w:space="0" w:color="auto"/>
      </w:divBdr>
    </w:div>
    <w:div w:id="435176382">
      <w:bodyDiv w:val="1"/>
      <w:marLeft w:val="0"/>
      <w:marRight w:val="0"/>
      <w:marTop w:val="0"/>
      <w:marBottom w:val="0"/>
      <w:divBdr>
        <w:top w:val="none" w:sz="0" w:space="0" w:color="auto"/>
        <w:left w:val="none" w:sz="0" w:space="0" w:color="auto"/>
        <w:bottom w:val="none" w:sz="0" w:space="0" w:color="auto"/>
        <w:right w:val="none" w:sz="0" w:space="0" w:color="auto"/>
      </w:divBdr>
    </w:div>
    <w:div w:id="437414151">
      <w:bodyDiv w:val="1"/>
      <w:marLeft w:val="0"/>
      <w:marRight w:val="0"/>
      <w:marTop w:val="0"/>
      <w:marBottom w:val="0"/>
      <w:divBdr>
        <w:top w:val="none" w:sz="0" w:space="0" w:color="auto"/>
        <w:left w:val="none" w:sz="0" w:space="0" w:color="auto"/>
        <w:bottom w:val="none" w:sz="0" w:space="0" w:color="auto"/>
        <w:right w:val="none" w:sz="0" w:space="0" w:color="auto"/>
      </w:divBdr>
    </w:div>
    <w:div w:id="438064342">
      <w:bodyDiv w:val="1"/>
      <w:marLeft w:val="0"/>
      <w:marRight w:val="0"/>
      <w:marTop w:val="0"/>
      <w:marBottom w:val="0"/>
      <w:divBdr>
        <w:top w:val="none" w:sz="0" w:space="0" w:color="auto"/>
        <w:left w:val="none" w:sz="0" w:space="0" w:color="auto"/>
        <w:bottom w:val="none" w:sz="0" w:space="0" w:color="auto"/>
        <w:right w:val="none" w:sz="0" w:space="0" w:color="auto"/>
      </w:divBdr>
    </w:div>
    <w:div w:id="439228828">
      <w:bodyDiv w:val="1"/>
      <w:marLeft w:val="0"/>
      <w:marRight w:val="0"/>
      <w:marTop w:val="0"/>
      <w:marBottom w:val="0"/>
      <w:divBdr>
        <w:top w:val="none" w:sz="0" w:space="0" w:color="auto"/>
        <w:left w:val="none" w:sz="0" w:space="0" w:color="auto"/>
        <w:bottom w:val="none" w:sz="0" w:space="0" w:color="auto"/>
        <w:right w:val="none" w:sz="0" w:space="0" w:color="auto"/>
      </w:divBdr>
    </w:div>
    <w:div w:id="441729499">
      <w:bodyDiv w:val="1"/>
      <w:marLeft w:val="0"/>
      <w:marRight w:val="0"/>
      <w:marTop w:val="0"/>
      <w:marBottom w:val="0"/>
      <w:divBdr>
        <w:top w:val="none" w:sz="0" w:space="0" w:color="auto"/>
        <w:left w:val="none" w:sz="0" w:space="0" w:color="auto"/>
        <w:bottom w:val="none" w:sz="0" w:space="0" w:color="auto"/>
        <w:right w:val="none" w:sz="0" w:space="0" w:color="auto"/>
      </w:divBdr>
    </w:div>
    <w:div w:id="442504103">
      <w:bodyDiv w:val="1"/>
      <w:marLeft w:val="0"/>
      <w:marRight w:val="0"/>
      <w:marTop w:val="0"/>
      <w:marBottom w:val="0"/>
      <w:divBdr>
        <w:top w:val="none" w:sz="0" w:space="0" w:color="auto"/>
        <w:left w:val="none" w:sz="0" w:space="0" w:color="auto"/>
        <w:bottom w:val="none" w:sz="0" w:space="0" w:color="auto"/>
        <w:right w:val="none" w:sz="0" w:space="0" w:color="auto"/>
      </w:divBdr>
    </w:div>
    <w:div w:id="443766098">
      <w:bodyDiv w:val="1"/>
      <w:marLeft w:val="0"/>
      <w:marRight w:val="0"/>
      <w:marTop w:val="0"/>
      <w:marBottom w:val="0"/>
      <w:divBdr>
        <w:top w:val="none" w:sz="0" w:space="0" w:color="auto"/>
        <w:left w:val="none" w:sz="0" w:space="0" w:color="auto"/>
        <w:bottom w:val="none" w:sz="0" w:space="0" w:color="auto"/>
        <w:right w:val="none" w:sz="0" w:space="0" w:color="auto"/>
      </w:divBdr>
    </w:div>
    <w:div w:id="448741563">
      <w:bodyDiv w:val="1"/>
      <w:marLeft w:val="0"/>
      <w:marRight w:val="0"/>
      <w:marTop w:val="0"/>
      <w:marBottom w:val="0"/>
      <w:divBdr>
        <w:top w:val="none" w:sz="0" w:space="0" w:color="auto"/>
        <w:left w:val="none" w:sz="0" w:space="0" w:color="auto"/>
        <w:bottom w:val="none" w:sz="0" w:space="0" w:color="auto"/>
        <w:right w:val="none" w:sz="0" w:space="0" w:color="auto"/>
      </w:divBdr>
    </w:div>
    <w:div w:id="449780580">
      <w:bodyDiv w:val="1"/>
      <w:marLeft w:val="0"/>
      <w:marRight w:val="0"/>
      <w:marTop w:val="0"/>
      <w:marBottom w:val="0"/>
      <w:divBdr>
        <w:top w:val="none" w:sz="0" w:space="0" w:color="auto"/>
        <w:left w:val="none" w:sz="0" w:space="0" w:color="auto"/>
        <w:bottom w:val="none" w:sz="0" w:space="0" w:color="auto"/>
        <w:right w:val="none" w:sz="0" w:space="0" w:color="auto"/>
      </w:divBdr>
    </w:div>
    <w:div w:id="457769311">
      <w:bodyDiv w:val="1"/>
      <w:marLeft w:val="0"/>
      <w:marRight w:val="0"/>
      <w:marTop w:val="0"/>
      <w:marBottom w:val="0"/>
      <w:divBdr>
        <w:top w:val="none" w:sz="0" w:space="0" w:color="auto"/>
        <w:left w:val="none" w:sz="0" w:space="0" w:color="auto"/>
        <w:bottom w:val="none" w:sz="0" w:space="0" w:color="auto"/>
        <w:right w:val="none" w:sz="0" w:space="0" w:color="auto"/>
      </w:divBdr>
    </w:div>
    <w:div w:id="459299690">
      <w:bodyDiv w:val="1"/>
      <w:marLeft w:val="0"/>
      <w:marRight w:val="0"/>
      <w:marTop w:val="0"/>
      <w:marBottom w:val="0"/>
      <w:divBdr>
        <w:top w:val="none" w:sz="0" w:space="0" w:color="auto"/>
        <w:left w:val="none" w:sz="0" w:space="0" w:color="auto"/>
        <w:bottom w:val="none" w:sz="0" w:space="0" w:color="auto"/>
        <w:right w:val="none" w:sz="0" w:space="0" w:color="auto"/>
      </w:divBdr>
    </w:div>
    <w:div w:id="461388695">
      <w:bodyDiv w:val="1"/>
      <w:marLeft w:val="0"/>
      <w:marRight w:val="0"/>
      <w:marTop w:val="0"/>
      <w:marBottom w:val="0"/>
      <w:divBdr>
        <w:top w:val="none" w:sz="0" w:space="0" w:color="auto"/>
        <w:left w:val="none" w:sz="0" w:space="0" w:color="auto"/>
        <w:bottom w:val="none" w:sz="0" w:space="0" w:color="auto"/>
        <w:right w:val="none" w:sz="0" w:space="0" w:color="auto"/>
      </w:divBdr>
    </w:div>
    <w:div w:id="462430421">
      <w:bodyDiv w:val="1"/>
      <w:marLeft w:val="0"/>
      <w:marRight w:val="0"/>
      <w:marTop w:val="0"/>
      <w:marBottom w:val="0"/>
      <w:divBdr>
        <w:top w:val="none" w:sz="0" w:space="0" w:color="auto"/>
        <w:left w:val="none" w:sz="0" w:space="0" w:color="auto"/>
        <w:bottom w:val="none" w:sz="0" w:space="0" w:color="auto"/>
        <w:right w:val="none" w:sz="0" w:space="0" w:color="auto"/>
      </w:divBdr>
    </w:div>
    <w:div w:id="462892762">
      <w:bodyDiv w:val="1"/>
      <w:marLeft w:val="0"/>
      <w:marRight w:val="0"/>
      <w:marTop w:val="0"/>
      <w:marBottom w:val="0"/>
      <w:divBdr>
        <w:top w:val="none" w:sz="0" w:space="0" w:color="auto"/>
        <w:left w:val="none" w:sz="0" w:space="0" w:color="auto"/>
        <w:bottom w:val="none" w:sz="0" w:space="0" w:color="auto"/>
        <w:right w:val="none" w:sz="0" w:space="0" w:color="auto"/>
      </w:divBdr>
    </w:div>
    <w:div w:id="463281914">
      <w:bodyDiv w:val="1"/>
      <w:marLeft w:val="0"/>
      <w:marRight w:val="0"/>
      <w:marTop w:val="0"/>
      <w:marBottom w:val="0"/>
      <w:divBdr>
        <w:top w:val="none" w:sz="0" w:space="0" w:color="auto"/>
        <w:left w:val="none" w:sz="0" w:space="0" w:color="auto"/>
        <w:bottom w:val="none" w:sz="0" w:space="0" w:color="auto"/>
        <w:right w:val="none" w:sz="0" w:space="0" w:color="auto"/>
      </w:divBdr>
    </w:div>
    <w:div w:id="469059451">
      <w:bodyDiv w:val="1"/>
      <w:marLeft w:val="0"/>
      <w:marRight w:val="0"/>
      <w:marTop w:val="0"/>
      <w:marBottom w:val="0"/>
      <w:divBdr>
        <w:top w:val="none" w:sz="0" w:space="0" w:color="auto"/>
        <w:left w:val="none" w:sz="0" w:space="0" w:color="auto"/>
        <w:bottom w:val="none" w:sz="0" w:space="0" w:color="auto"/>
        <w:right w:val="none" w:sz="0" w:space="0" w:color="auto"/>
      </w:divBdr>
    </w:div>
    <w:div w:id="474564085">
      <w:bodyDiv w:val="1"/>
      <w:marLeft w:val="0"/>
      <w:marRight w:val="0"/>
      <w:marTop w:val="0"/>
      <w:marBottom w:val="0"/>
      <w:divBdr>
        <w:top w:val="none" w:sz="0" w:space="0" w:color="auto"/>
        <w:left w:val="none" w:sz="0" w:space="0" w:color="auto"/>
        <w:bottom w:val="none" w:sz="0" w:space="0" w:color="auto"/>
        <w:right w:val="none" w:sz="0" w:space="0" w:color="auto"/>
      </w:divBdr>
    </w:div>
    <w:div w:id="476266946">
      <w:bodyDiv w:val="1"/>
      <w:marLeft w:val="0"/>
      <w:marRight w:val="0"/>
      <w:marTop w:val="0"/>
      <w:marBottom w:val="0"/>
      <w:divBdr>
        <w:top w:val="none" w:sz="0" w:space="0" w:color="auto"/>
        <w:left w:val="none" w:sz="0" w:space="0" w:color="auto"/>
        <w:bottom w:val="none" w:sz="0" w:space="0" w:color="auto"/>
        <w:right w:val="none" w:sz="0" w:space="0" w:color="auto"/>
      </w:divBdr>
    </w:div>
    <w:div w:id="476923753">
      <w:bodyDiv w:val="1"/>
      <w:marLeft w:val="0"/>
      <w:marRight w:val="0"/>
      <w:marTop w:val="0"/>
      <w:marBottom w:val="0"/>
      <w:divBdr>
        <w:top w:val="none" w:sz="0" w:space="0" w:color="auto"/>
        <w:left w:val="none" w:sz="0" w:space="0" w:color="auto"/>
        <w:bottom w:val="none" w:sz="0" w:space="0" w:color="auto"/>
        <w:right w:val="none" w:sz="0" w:space="0" w:color="auto"/>
      </w:divBdr>
    </w:div>
    <w:div w:id="477184649">
      <w:bodyDiv w:val="1"/>
      <w:marLeft w:val="0"/>
      <w:marRight w:val="0"/>
      <w:marTop w:val="0"/>
      <w:marBottom w:val="0"/>
      <w:divBdr>
        <w:top w:val="none" w:sz="0" w:space="0" w:color="auto"/>
        <w:left w:val="none" w:sz="0" w:space="0" w:color="auto"/>
        <w:bottom w:val="none" w:sz="0" w:space="0" w:color="auto"/>
        <w:right w:val="none" w:sz="0" w:space="0" w:color="auto"/>
      </w:divBdr>
    </w:div>
    <w:div w:id="480468568">
      <w:bodyDiv w:val="1"/>
      <w:marLeft w:val="0"/>
      <w:marRight w:val="0"/>
      <w:marTop w:val="0"/>
      <w:marBottom w:val="0"/>
      <w:divBdr>
        <w:top w:val="none" w:sz="0" w:space="0" w:color="auto"/>
        <w:left w:val="none" w:sz="0" w:space="0" w:color="auto"/>
        <w:bottom w:val="none" w:sz="0" w:space="0" w:color="auto"/>
        <w:right w:val="none" w:sz="0" w:space="0" w:color="auto"/>
      </w:divBdr>
    </w:div>
    <w:div w:id="482502737">
      <w:bodyDiv w:val="1"/>
      <w:marLeft w:val="0"/>
      <w:marRight w:val="0"/>
      <w:marTop w:val="0"/>
      <w:marBottom w:val="0"/>
      <w:divBdr>
        <w:top w:val="none" w:sz="0" w:space="0" w:color="auto"/>
        <w:left w:val="none" w:sz="0" w:space="0" w:color="auto"/>
        <w:bottom w:val="none" w:sz="0" w:space="0" w:color="auto"/>
        <w:right w:val="none" w:sz="0" w:space="0" w:color="auto"/>
      </w:divBdr>
    </w:div>
    <w:div w:id="483473475">
      <w:bodyDiv w:val="1"/>
      <w:marLeft w:val="0"/>
      <w:marRight w:val="0"/>
      <w:marTop w:val="0"/>
      <w:marBottom w:val="0"/>
      <w:divBdr>
        <w:top w:val="none" w:sz="0" w:space="0" w:color="auto"/>
        <w:left w:val="none" w:sz="0" w:space="0" w:color="auto"/>
        <w:bottom w:val="none" w:sz="0" w:space="0" w:color="auto"/>
        <w:right w:val="none" w:sz="0" w:space="0" w:color="auto"/>
      </w:divBdr>
    </w:div>
    <w:div w:id="488250525">
      <w:bodyDiv w:val="1"/>
      <w:marLeft w:val="0"/>
      <w:marRight w:val="0"/>
      <w:marTop w:val="0"/>
      <w:marBottom w:val="0"/>
      <w:divBdr>
        <w:top w:val="none" w:sz="0" w:space="0" w:color="auto"/>
        <w:left w:val="none" w:sz="0" w:space="0" w:color="auto"/>
        <w:bottom w:val="none" w:sz="0" w:space="0" w:color="auto"/>
        <w:right w:val="none" w:sz="0" w:space="0" w:color="auto"/>
      </w:divBdr>
    </w:div>
    <w:div w:id="488986351">
      <w:bodyDiv w:val="1"/>
      <w:marLeft w:val="0"/>
      <w:marRight w:val="0"/>
      <w:marTop w:val="0"/>
      <w:marBottom w:val="0"/>
      <w:divBdr>
        <w:top w:val="none" w:sz="0" w:space="0" w:color="auto"/>
        <w:left w:val="none" w:sz="0" w:space="0" w:color="auto"/>
        <w:bottom w:val="none" w:sz="0" w:space="0" w:color="auto"/>
        <w:right w:val="none" w:sz="0" w:space="0" w:color="auto"/>
      </w:divBdr>
    </w:div>
    <w:div w:id="495191713">
      <w:bodyDiv w:val="1"/>
      <w:marLeft w:val="0"/>
      <w:marRight w:val="0"/>
      <w:marTop w:val="0"/>
      <w:marBottom w:val="0"/>
      <w:divBdr>
        <w:top w:val="none" w:sz="0" w:space="0" w:color="auto"/>
        <w:left w:val="none" w:sz="0" w:space="0" w:color="auto"/>
        <w:bottom w:val="none" w:sz="0" w:space="0" w:color="auto"/>
        <w:right w:val="none" w:sz="0" w:space="0" w:color="auto"/>
      </w:divBdr>
    </w:div>
    <w:div w:id="495730374">
      <w:bodyDiv w:val="1"/>
      <w:marLeft w:val="0"/>
      <w:marRight w:val="0"/>
      <w:marTop w:val="0"/>
      <w:marBottom w:val="0"/>
      <w:divBdr>
        <w:top w:val="none" w:sz="0" w:space="0" w:color="auto"/>
        <w:left w:val="none" w:sz="0" w:space="0" w:color="auto"/>
        <w:bottom w:val="none" w:sz="0" w:space="0" w:color="auto"/>
        <w:right w:val="none" w:sz="0" w:space="0" w:color="auto"/>
      </w:divBdr>
    </w:div>
    <w:div w:id="496464138">
      <w:bodyDiv w:val="1"/>
      <w:marLeft w:val="0"/>
      <w:marRight w:val="0"/>
      <w:marTop w:val="0"/>
      <w:marBottom w:val="0"/>
      <w:divBdr>
        <w:top w:val="none" w:sz="0" w:space="0" w:color="auto"/>
        <w:left w:val="none" w:sz="0" w:space="0" w:color="auto"/>
        <w:bottom w:val="none" w:sz="0" w:space="0" w:color="auto"/>
        <w:right w:val="none" w:sz="0" w:space="0" w:color="auto"/>
      </w:divBdr>
    </w:div>
    <w:div w:id="499465004">
      <w:bodyDiv w:val="1"/>
      <w:marLeft w:val="0"/>
      <w:marRight w:val="0"/>
      <w:marTop w:val="0"/>
      <w:marBottom w:val="0"/>
      <w:divBdr>
        <w:top w:val="none" w:sz="0" w:space="0" w:color="auto"/>
        <w:left w:val="none" w:sz="0" w:space="0" w:color="auto"/>
        <w:bottom w:val="none" w:sz="0" w:space="0" w:color="auto"/>
        <w:right w:val="none" w:sz="0" w:space="0" w:color="auto"/>
      </w:divBdr>
    </w:div>
    <w:div w:id="502935518">
      <w:bodyDiv w:val="1"/>
      <w:marLeft w:val="0"/>
      <w:marRight w:val="0"/>
      <w:marTop w:val="0"/>
      <w:marBottom w:val="0"/>
      <w:divBdr>
        <w:top w:val="none" w:sz="0" w:space="0" w:color="auto"/>
        <w:left w:val="none" w:sz="0" w:space="0" w:color="auto"/>
        <w:bottom w:val="none" w:sz="0" w:space="0" w:color="auto"/>
        <w:right w:val="none" w:sz="0" w:space="0" w:color="auto"/>
      </w:divBdr>
    </w:div>
    <w:div w:id="507909182">
      <w:bodyDiv w:val="1"/>
      <w:marLeft w:val="0"/>
      <w:marRight w:val="0"/>
      <w:marTop w:val="0"/>
      <w:marBottom w:val="0"/>
      <w:divBdr>
        <w:top w:val="none" w:sz="0" w:space="0" w:color="auto"/>
        <w:left w:val="none" w:sz="0" w:space="0" w:color="auto"/>
        <w:bottom w:val="none" w:sz="0" w:space="0" w:color="auto"/>
        <w:right w:val="none" w:sz="0" w:space="0" w:color="auto"/>
      </w:divBdr>
    </w:div>
    <w:div w:id="509637758">
      <w:bodyDiv w:val="1"/>
      <w:marLeft w:val="0"/>
      <w:marRight w:val="0"/>
      <w:marTop w:val="0"/>
      <w:marBottom w:val="0"/>
      <w:divBdr>
        <w:top w:val="none" w:sz="0" w:space="0" w:color="auto"/>
        <w:left w:val="none" w:sz="0" w:space="0" w:color="auto"/>
        <w:bottom w:val="none" w:sz="0" w:space="0" w:color="auto"/>
        <w:right w:val="none" w:sz="0" w:space="0" w:color="auto"/>
      </w:divBdr>
    </w:div>
    <w:div w:id="510334607">
      <w:bodyDiv w:val="1"/>
      <w:marLeft w:val="0"/>
      <w:marRight w:val="0"/>
      <w:marTop w:val="0"/>
      <w:marBottom w:val="0"/>
      <w:divBdr>
        <w:top w:val="none" w:sz="0" w:space="0" w:color="auto"/>
        <w:left w:val="none" w:sz="0" w:space="0" w:color="auto"/>
        <w:bottom w:val="none" w:sz="0" w:space="0" w:color="auto"/>
        <w:right w:val="none" w:sz="0" w:space="0" w:color="auto"/>
      </w:divBdr>
    </w:div>
    <w:div w:id="512496953">
      <w:bodyDiv w:val="1"/>
      <w:marLeft w:val="0"/>
      <w:marRight w:val="0"/>
      <w:marTop w:val="0"/>
      <w:marBottom w:val="0"/>
      <w:divBdr>
        <w:top w:val="none" w:sz="0" w:space="0" w:color="auto"/>
        <w:left w:val="none" w:sz="0" w:space="0" w:color="auto"/>
        <w:bottom w:val="none" w:sz="0" w:space="0" w:color="auto"/>
        <w:right w:val="none" w:sz="0" w:space="0" w:color="auto"/>
      </w:divBdr>
    </w:div>
    <w:div w:id="524444366">
      <w:bodyDiv w:val="1"/>
      <w:marLeft w:val="0"/>
      <w:marRight w:val="0"/>
      <w:marTop w:val="0"/>
      <w:marBottom w:val="0"/>
      <w:divBdr>
        <w:top w:val="none" w:sz="0" w:space="0" w:color="auto"/>
        <w:left w:val="none" w:sz="0" w:space="0" w:color="auto"/>
        <w:bottom w:val="none" w:sz="0" w:space="0" w:color="auto"/>
        <w:right w:val="none" w:sz="0" w:space="0" w:color="auto"/>
      </w:divBdr>
    </w:div>
    <w:div w:id="525873723">
      <w:bodyDiv w:val="1"/>
      <w:marLeft w:val="0"/>
      <w:marRight w:val="0"/>
      <w:marTop w:val="0"/>
      <w:marBottom w:val="0"/>
      <w:divBdr>
        <w:top w:val="none" w:sz="0" w:space="0" w:color="auto"/>
        <w:left w:val="none" w:sz="0" w:space="0" w:color="auto"/>
        <w:bottom w:val="none" w:sz="0" w:space="0" w:color="auto"/>
        <w:right w:val="none" w:sz="0" w:space="0" w:color="auto"/>
      </w:divBdr>
    </w:div>
    <w:div w:id="526141984">
      <w:bodyDiv w:val="1"/>
      <w:marLeft w:val="0"/>
      <w:marRight w:val="0"/>
      <w:marTop w:val="0"/>
      <w:marBottom w:val="0"/>
      <w:divBdr>
        <w:top w:val="none" w:sz="0" w:space="0" w:color="auto"/>
        <w:left w:val="none" w:sz="0" w:space="0" w:color="auto"/>
        <w:bottom w:val="none" w:sz="0" w:space="0" w:color="auto"/>
        <w:right w:val="none" w:sz="0" w:space="0" w:color="auto"/>
      </w:divBdr>
    </w:div>
    <w:div w:id="528222796">
      <w:bodyDiv w:val="1"/>
      <w:marLeft w:val="0"/>
      <w:marRight w:val="0"/>
      <w:marTop w:val="0"/>
      <w:marBottom w:val="0"/>
      <w:divBdr>
        <w:top w:val="none" w:sz="0" w:space="0" w:color="auto"/>
        <w:left w:val="none" w:sz="0" w:space="0" w:color="auto"/>
        <w:bottom w:val="none" w:sz="0" w:space="0" w:color="auto"/>
        <w:right w:val="none" w:sz="0" w:space="0" w:color="auto"/>
      </w:divBdr>
    </w:div>
    <w:div w:id="534150372">
      <w:bodyDiv w:val="1"/>
      <w:marLeft w:val="0"/>
      <w:marRight w:val="0"/>
      <w:marTop w:val="0"/>
      <w:marBottom w:val="0"/>
      <w:divBdr>
        <w:top w:val="none" w:sz="0" w:space="0" w:color="auto"/>
        <w:left w:val="none" w:sz="0" w:space="0" w:color="auto"/>
        <w:bottom w:val="none" w:sz="0" w:space="0" w:color="auto"/>
        <w:right w:val="none" w:sz="0" w:space="0" w:color="auto"/>
      </w:divBdr>
    </w:div>
    <w:div w:id="535584111">
      <w:bodyDiv w:val="1"/>
      <w:marLeft w:val="0"/>
      <w:marRight w:val="0"/>
      <w:marTop w:val="0"/>
      <w:marBottom w:val="0"/>
      <w:divBdr>
        <w:top w:val="none" w:sz="0" w:space="0" w:color="auto"/>
        <w:left w:val="none" w:sz="0" w:space="0" w:color="auto"/>
        <w:bottom w:val="none" w:sz="0" w:space="0" w:color="auto"/>
        <w:right w:val="none" w:sz="0" w:space="0" w:color="auto"/>
      </w:divBdr>
    </w:div>
    <w:div w:id="536817357">
      <w:bodyDiv w:val="1"/>
      <w:marLeft w:val="0"/>
      <w:marRight w:val="0"/>
      <w:marTop w:val="0"/>
      <w:marBottom w:val="0"/>
      <w:divBdr>
        <w:top w:val="none" w:sz="0" w:space="0" w:color="auto"/>
        <w:left w:val="none" w:sz="0" w:space="0" w:color="auto"/>
        <w:bottom w:val="none" w:sz="0" w:space="0" w:color="auto"/>
        <w:right w:val="none" w:sz="0" w:space="0" w:color="auto"/>
      </w:divBdr>
    </w:div>
    <w:div w:id="541524758">
      <w:bodyDiv w:val="1"/>
      <w:marLeft w:val="0"/>
      <w:marRight w:val="0"/>
      <w:marTop w:val="0"/>
      <w:marBottom w:val="0"/>
      <w:divBdr>
        <w:top w:val="none" w:sz="0" w:space="0" w:color="auto"/>
        <w:left w:val="none" w:sz="0" w:space="0" w:color="auto"/>
        <w:bottom w:val="none" w:sz="0" w:space="0" w:color="auto"/>
        <w:right w:val="none" w:sz="0" w:space="0" w:color="auto"/>
      </w:divBdr>
    </w:div>
    <w:div w:id="542015002">
      <w:bodyDiv w:val="1"/>
      <w:marLeft w:val="0"/>
      <w:marRight w:val="0"/>
      <w:marTop w:val="0"/>
      <w:marBottom w:val="0"/>
      <w:divBdr>
        <w:top w:val="none" w:sz="0" w:space="0" w:color="auto"/>
        <w:left w:val="none" w:sz="0" w:space="0" w:color="auto"/>
        <w:bottom w:val="none" w:sz="0" w:space="0" w:color="auto"/>
        <w:right w:val="none" w:sz="0" w:space="0" w:color="auto"/>
      </w:divBdr>
    </w:div>
    <w:div w:id="542251222">
      <w:bodyDiv w:val="1"/>
      <w:marLeft w:val="0"/>
      <w:marRight w:val="0"/>
      <w:marTop w:val="0"/>
      <w:marBottom w:val="0"/>
      <w:divBdr>
        <w:top w:val="none" w:sz="0" w:space="0" w:color="auto"/>
        <w:left w:val="none" w:sz="0" w:space="0" w:color="auto"/>
        <w:bottom w:val="none" w:sz="0" w:space="0" w:color="auto"/>
        <w:right w:val="none" w:sz="0" w:space="0" w:color="auto"/>
      </w:divBdr>
    </w:div>
    <w:div w:id="546381483">
      <w:bodyDiv w:val="1"/>
      <w:marLeft w:val="0"/>
      <w:marRight w:val="0"/>
      <w:marTop w:val="0"/>
      <w:marBottom w:val="0"/>
      <w:divBdr>
        <w:top w:val="none" w:sz="0" w:space="0" w:color="auto"/>
        <w:left w:val="none" w:sz="0" w:space="0" w:color="auto"/>
        <w:bottom w:val="none" w:sz="0" w:space="0" w:color="auto"/>
        <w:right w:val="none" w:sz="0" w:space="0" w:color="auto"/>
      </w:divBdr>
    </w:div>
    <w:div w:id="546991006">
      <w:bodyDiv w:val="1"/>
      <w:marLeft w:val="0"/>
      <w:marRight w:val="0"/>
      <w:marTop w:val="0"/>
      <w:marBottom w:val="0"/>
      <w:divBdr>
        <w:top w:val="none" w:sz="0" w:space="0" w:color="auto"/>
        <w:left w:val="none" w:sz="0" w:space="0" w:color="auto"/>
        <w:bottom w:val="none" w:sz="0" w:space="0" w:color="auto"/>
        <w:right w:val="none" w:sz="0" w:space="0" w:color="auto"/>
      </w:divBdr>
    </w:div>
    <w:div w:id="550531642">
      <w:bodyDiv w:val="1"/>
      <w:marLeft w:val="0"/>
      <w:marRight w:val="0"/>
      <w:marTop w:val="0"/>
      <w:marBottom w:val="0"/>
      <w:divBdr>
        <w:top w:val="none" w:sz="0" w:space="0" w:color="auto"/>
        <w:left w:val="none" w:sz="0" w:space="0" w:color="auto"/>
        <w:bottom w:val="none" w:sz="0" w:space="0" w:color="auto"/>
        <w:right w:val="none" w:sz="0" w:space="0" w:color="auto"/>
      </w:divBdr>
    </w:div>
    <w:div w:id="554777412">
      <w:bodyDiv w:val="1"/>
      <w:marLeft w:val="0"/>
      <w:marRight w:val="0"/>
      <w:marTop w:val="0"/>
      <w:marBottom w:val="0"/>
      <w:divBdr>
        <w:top w:val="none" w:sz="0" w:space="0" w:color="auto"/>
        <w:left w:val="none" w:sz="0" w:space="0" w:color="auto"/>
        <w:bottom w:val="none" w:sz="0" w:space="0" w:color="auto"/>
        <w:right w:val="none" w:sz="0" w:space="0" w:color="auto"/>
      </w:divBdr>
    </w:div>
    <w:div w:id="556939021">
      <w:bodyDiv w:val="1"/>
      <w:marLeft w:val="0"/>
      <w:marRight w:val="0"/>
      <w:marTop w:val="0"/>
      <w:marBottom w:val="0"/>
      <w:divBdr>
        <w:top w:val="none" w:sz="0" w:space="0" w:color="auto"/>
        <w:left w:val="none" w:sz="0" w:space="0" w:color="auto"/>
        <w:bottom w:val="none" w:sz="0" w:space="0" w:color="auto"/>
        <w:right w:val="none" w:sz="0" w:space="0" w:color="auto"/>
      </w:divBdr>
    </w:div>
    <w:div w:id="558324875">
      <w:bodyDiv w:val="1"/>
      <w:marLeft w:val="0"/>
      <w:marRight w:val="0"/>
      <w:marTop w:val="0"/>
      <w:marBottom w:val="0"/>
      <w:divBdr>
        <w:top w:val="none" w:sz="0" w:space="0" w:color="auto"/>
        <w:left w:val="none" w:sz="0" w:space="0" w:color="auto"/>
        <w:bottom w:val="none" w:sz="0" w:space="0" w:color="auto"/>
        <w:right w:val="none" w:sz="0" w:space="0" w:color="auto"/>
      </w:divBdr>
    </w:div>
    <w:div w:id="564265705">
      <w:bodyDiv w:val="1"/>
      <w:marLeft w:val="0"/>
      <w:marRight w:val="0"/>
      <w:marTop w:val="0"/>
      <w:marBottom w:val="0"/>
      <w:divBdr>
        <w:top w:val="none" w:sz="0" w:space="0" w:color="auto"/>
        <w:left w:val="none" w:sz="0" w:space="0" w:color="auto"/>
        <w:bottom w:val="none" w:sz="0" w:space="0" w:color="auto"/>
        <w:right w:val="none" w:sz="0" w:space="0" w:color="auto"/>
      </w:divBdr>
    </w:div>
    <w:div w:id="564415929">
      <w:bodyDiv w:val="1"/>
      <w:marLeft w:val="0"/>
      <w:marRight w:val="0"/>
      <w:marTop w:val="0"/>
      <w:marBottom w:val="0"/>
      <w:divBdr>
        <w:top w:val="none" w:sz="0" w:space="0" w:color="auto"/>
        <w:left w:val="none" w:sz="0" w:space="0" w:color="auto"/>
        <w:bottom w:val="none" w:sz="0" w:space="0" w:color="auto"/>
        <w:right w:val="none" w:sz="0" w:space="0" w:color="auto"/>
      </w:divBdr>
    </w:div>
    <w:div w:id="564532940">
      <w:bodyDiv w:val="1"/>
      <w:marLeft w:val="0"/>
      <w:marRight w:val="0"/>
      <w:marTop w:val="0"/>
      <w:marBottom w:val="0"/>
      <w:divBdr>
        <w:top w:val="none" w:sz="0" w:space="0" w:color="auto"/>
        <w:left w:val="none" w:sz="0" w:space="0" w:color="auto"/>
        <w:bottom w:val="none" w:sz="0" w:space="0" w:color="auto"/>
        <w:right w:val="none" w:sz="0" w:space="0" w:color="auto"/>
      </w:divBdr>
    </w:div>
    <w:div w:id="564534834">
      <w:bodyDiv w:val="1"/>
      <w:marLeft w:val="0"/>
      <w:marRight w:val="0"/>
      <w:marTop w:val="0"/>
      <w:marBottom w:val="0"/>
      <w:divBdr>
        <w:top w:val="none" w:sz="0" w:space="0" w:color="auto"/>
        <w:left w:val="none" w:sz="0" w:space="0" w:color="auto"/>
        <w:bottom w:val="none" w:sz="0" w:space="0" w:color="auto"/>
        <w:right w:val="none" w:sz="0" w:space="0" w:color="auto"/>
      </w:divBdr>
    </w:div>
    <w:div w:id="567301251">
      <w:bodyDiv w:val="1"/>
      <w:marLeft w:val="0"/>
      <w:marRight w:val="0"/>
      <w:marTop w:val="0"/>
      <w:marBottom w:val="0"/>
      <w:divBdr>
        <w:top w:val="none" w:sz="0" w:space="0" w:color="auto"/>
        <w:left w:val="none" w:sz="0" w:space="0" w:color="auto"/>
        <w:bottom w:val="none" w:sz="0" w:space="0" w:color="auto"/>
        <w:right w:val="none" w:sz="0" w:space="0" w:color="auto"/>
      </w:divBdr>
    </w:div>
    <w:div w:id="568424838">
      <w:bodyDiv w:val="1"/>
      <w:marLeft w:val="0"/>
      <w:marRight w:val="0"/>
      <w:marTop w:val="0"/>
      <w:marBottom w:val="0"/>
      <w:divBdr>
        <w:top w:val="none" w:sz="0" w:space="0" w:color="auto"/>
        <w:left w:val="none" w:sz="0" w:space="0" w:color="auto"/>
        <w:bottom w:val="none" w:sz="0" w:space="0" w:color="auto"/>
        <w:right w:val="none" w:sz="0" w:space="0" w:color="auto"/>
      </w:divBdr>
    </w:div>
    <w:div w:id="574632884">
      <w:bodyDiv w:val="1"/>
      <w:marLeft w:val="0"/>
      <w:marRight w:val="0"/>
      <w:marTop w:val="0"/>
      <w:marBottom w:val="0"/>
      <w:divBdr>
        <w:top w:val="none" w:sz="0" w:space="0" w:color="auto"/>
        <w:left w:val="none" w:sz="0" w:space="0" w:color="auto"/>
        <w:bottom w:val="none" w:sz="0" w:space="0" w:color="auto"/>
        <w:right w:val="none" w:sz="0" w:space="0" w:color="auto"/>
      </w:divBdr>
    </w:div>
    <w:div w:id="579825419">
      <w:bodyDiv w:val="1"/>
      <w:marLeft w:val="0"/>
      <w:marRight w:val="0"/>
      <w:marTop w:val="0"/>
      <w:marBottom w:val="0"/>
      <w:divBdr>
        <w:top w:val="none" w:sz="0" w:space="0" w:color="auto"/>
        <w:left w:val="none" w:sz="0" w:space="0" w:color="auto"/>
        <w:bottom w:val="none" w:sz="0" w:space="0" w:color="auto"/>
        <w:right w:val="none" w:sz="0" w:space="0" w:color="auto"/>
      </w:divBdr>
    </w:div>
    <w:div w:id="580679945">
      <w:bodyDiv w:val="1"/>
      <w:marLeft w:val="0"/>
      <w:marRight w:val="0"/>
      <w:marTop w:val="0"/>
      <w:marBottom w:val="0"/>
      <w:divBdr>
        <w:top w:val="none" w:sz="0" w:space="0" w:color="auto"/>
        <w:left w:val="none" w:sz="0" w:space="0" w:color="auto"/>
        <w:bottom w:val="none" w:sz="0" w:space="0" w:color="auto"/>
        <w:right w:val="none" w:sz="0" w:space="0" w:color="auto"/>
      </w:divBdr>
    </w:div>
    <w:div w:id="581064529">
      <w:bodyDiv w:val="1"/>
      <w:marLeft w:val="0"/>
      <w:marRight w:val="0"/>
      <w:marTop w:val="0"/>
      <w:marBottom w:val="0"/>
      <w:divBdr>
        <w:top w:val="none" w:sz="0" w:space="0" w:color="auto"/>
        <w:left w:val="none" w:sz="0" w:space="0" w:color="auto"/>
        <w:bottom w:val="none" w:sz="0" w:space="0" w:color="auto"/>
        <w:right w:val="none" w:sz="0" w:space="0" w:color="auto"/>
      </w:divBdr>
    </w:div>
    <w:div w:id="583228849">
      <w:bodyDiv w:val="1"/>
      <w:marLeft w:val="0"/>
      <w:marRight w:val="0"/>
      <w:marTop w:val="0"/>
      <w:marBottom w:val="0"/>
      <w:divBdr>
        <w:top w:val="none" w:sz="0" w:space="0" w:color="auto"/>
        <w:left w:val="none" w:sz="0" w:space="0" w:color="auto"/>
        <w:bottom w:val="none" w:sz="0" w:space="0" w:color="auto"/>
        <w:right w:val="none" w:sz="0" w:space="0" w:color="auto"/>
      </w:divBdr>
    </w:div>
    <w:div w:id="584388114">
      <w:bodyDiv w:val="1"/>
      <w:marLeft w:val="0"/>
      <w:marRight w:val="0"/>
      <w:marTop w:val="0"/>
      <w:marBottom w:val="0"/>
      <w:divBdr>
        <w:top w:val="none" w:sz="0" w:space="0" w:color="auto"/>
        <w:left w:val="none" w:sz="0" w:space="0" w:color="auto"/>
        <w:bottom w:val="none" w:sz="0" w:space="0" w:color="auto"/>
        <w:right w:val="none" w:sz="0" w:space="0" w:color="auto"/>
      </w:divBdr>
    </w:div>
    <w:div w:id="584537490">
      <w:bodyDiv w:val="1"/>
      <w:marLeft w:val="0"/>
      <w:marRight w:val="0"/>
      <w:marTop w:val="0"/>
      <w:marBottom w:val="0"/>
      <w:divBdr>
        <w:top w:val="none" w:sz="0" w:space="0" w:color="auto"/>
        <w:left w:val="none" w:sz="0" w:space="0" w:color="auto"/>
        <w:bottom w:val="none" w:sz="0" w:space="0" w:color="auto"/>
        <w:right w:val="none" w:sz="0" w:space="0" w:color="auto"/>
      </w:divBdr>
    </w:div>
    <w:div w:id="584925294">
      <w:bodyDiv w:val="1"/>
      <w:marLeft w:val="0"/>
      <w:marRight w:val="0"/>
      <w:marTop w:val="0"/>
      <w:marBottom w:val="0"/>
      <w:divBdr>
        <w:top w:val="none" w:sz="0" w:space="0" w:color="auto"/>
        <w:left w:val="none" w:sz="0" w:space="0" w:color="auto"/>
        <w:bottom w:val="none" w:sz="0" w:space="0" w:color="auto"/>
        <w:right w:val="none" w:sz="0" w:space="0" w:color="auto"/>
      </w:divBdr>
    </w:div>
    <w:div w:id="586185256">
      <w:bodyDiv w:val="1"/>
      <w:marLeft w:val="0"/>
      <w:marRight w:val="0"/>
      <w:marTop w:val="0"/>
      <w:marBottom w:val="0"/>
      <w:divBdr>
        <w:top w:val="none" w:sz="0" w:space="0" w:color="auto"/>
        <w:left w:val="none" w:sz="0" w:space="0" w:color="auto"/>
        <w:bottom w:val="none" w:sz="0" w:space="0" w:color="auto"/>
        <w:right w:val="none" w:sz="0" w:space="0" w:color="auto"/>
      </w:divBdr>
    </w:div>
    <w:div w:id="587689891">
      <w:bodyDiv w:val="1"/>
      <w:marLeft w:val="0"/>
      <w:marRight w:val="0"/>
      <w:marTop w:val="0"/>
      <w:marBottom w:val="0"/>
      <w:divBdr>
        <w:top w:val="none" w:sz="0" w:space="0" w:color="auto"/>
        <w:left w:val="none" w:sz="0" w:space="0" w:color="auto"/>
        <w:bottom w:val="none" w:sz="0" w:space="0" w:color="auto"/>
        <w:right w:val="none" w:sz="0" w:space="0" w:color="auto"/>
      </w:divBdr>
    </w:div>
    <w:div w:id="589433813">
      <w:bodyDiv w:val="1"/>
      <w:marLeft w:val="0"/>
      <w:marRight w:val="0"/>
      <w:marTop w:val="0"/>
      <w:marBottom w:val="0"/>
      <w:divBdr>
        <w:top w:val="none" w:sz="0" w:space="0" w:color="auto"/>
        <w:left w:val="none" w:sz="0" w:space="0" w:color="auto"/>
        <w:bottom w:val="none" w:sz="0" w:space="0" w:color="auto"/>
        <w:right w:val="none" w:sz="0" w:space="0" w:color="auto"/>
      </w:divBdr>
    </w:div>
    <w:div w:id="591013740">
      <w:bodyDiv w:val="1"/>
      <w:marLeft w:val="0"/>
      <w:marRight w:val="0"/>
      <w:marTop w:val="0"/>
      <w:marBottom w:val="0"/>
      <w:divBdr>
        <w:top w:val="none" w:sz="0" w:space="0" w:color="auto"/>
        <w:left w:val="none" w:sz="0" w:space="0" w:color="auto"/>
        <w:bottom w:val="none" w:sz="0" w:space="0" w:color="auto"/>
        <w:right w:val="none" w:sz="0" w:space="0" w:color="auto"/>
      </w:divBdr>
    </w:div>
    <w:div w:id="594292948">
      <w:bodyDiv w:val="1"/>
      <w:marLeft w:val="0"/>
      <w:marRight w:val="0"/>
      <w:marTop w:val="0"/>
      <w:marBottom w:val="0"/>
      <w:divBdr>
        <w:top w:val="none" w:sz="0" w:space="0" w:color="auto"/>
        <w:left w:val="none" w:sz="0" w:space="0" w:color="auto"/>
        <w:bottom w:val="none" w:sz="0" w:space="0" w:color="auto"/>
        <w:right w:val="none" w:sz="0" w:space="0" w:color="auto"/>
      </w:divBdr>
    </w:div>
    <w:div w:id="598416186">
      <w:bodyDiv w:val="1"/>
      <w:marLeft w:val="0"/>
      <w:marRight w:val="0"/>
      <w:marTop w:val="0"/>
      <w:marBottom w:val="0"/>
      <w:divBdr>
        <w:top w:val="none" w:sz="0" w:space="0" w:color="auto"/>
        <w:left w:val="none" w:sz="0" w:space="0" w:color="auto"/>
        <w:bottom w:val="none" w:sz="0" w:space="0" w:color="auto"/>
        <w:right w:val="none" w:sz="0" w:space="0" w:color="auto"/>
      </w:divBdr>
    </w:div>
    <w:div w:id="600190132">
      <w:bodyDiv w:val="1"/>
      <w:marLeft w:val="0"/>
      <w:marRight w:val="0"/>
      <w:marTop w:val="0"/>
      <w:marBottom w:val="0"/>
      <w:divBdr>
        <w:top w:val="none" w:sz="0" w:space="0" w:color="auto"/>
        <w:left w:val="none" w:sz="0" w:space="0" w:color="auto"/>
        <w:bottom w:val="none" w:sz="0" w:space="0" w:color="auto"/>
        <w:right w:val="none" w:sz="0" w:space="0" w:color="auto"/>
      </w:divBdr>
    </w:div>
    <w:div w:id="605162978">
      <w:bodyDiv w:val="1"/>
      <w:marLeft w:val="0"/>
      <w:marRight w:val="0"/>
      <w:marTop w:val="0"/>
      <w:marBottom w:val="0"/>
      <w:divBdr>
        <w:top w:val="none" w:sz="0" w:space="0" w:color="auto"/>
        <w:left w:val="none" w:sz="0" w:space="0" w:color="auto"/>
        <w:bottom w:val="none" w:sz="0" w:space="0" w:color="auto"/>
        <w:right w:val="none" w:sz="0" w:space="0" w:color="auto"/>
      </w:divBdr>
    </w:div>
    <w:div w:id="618026337">
      <w:bodyDiv w:val="1"/>
      <w:marLeft w:val="0"/>
      <w:marRight w:val="0"/>
      <w:marTop w:val="0"/>
      <w:marBottom w:val="0"/>
      <w:divBdr>
        <w:top w:val="none" w:sz="0" w:space="0" w:color="auto"/>
        <w:left w:val="none" w:sz="0" w:space="0" w:color="auto"/>
        <w:bottom w:val="none" w:sz="0" w:space="0" w:color="auto"/>
        <w:right w:val="none" w:sz="0" w:space="0" w:color="auto"/>
      </w:divBdr>
    </w:div>
    <w:div w:id="618150431">
      <w:bodyDiv w:val="1"/>
      <w:marLeft w:val="0"/>
      <w:marRight w:val="0"/>
      <w:marTop w:val="0"/>
      <w:marBottom w:val="0"/>
      <w:divBdr>
        <w:top w:val="none" w:sz="0" w:space="0" w:color="auto"/>
        <w:left w:val="none" w:sz="0" w:space="0" w:color="auto"/>
        <w:bottom w:val="none" w:sz="0" w:space="0" w:color="auto"/>
        <w:right w:val="none" w:sz="0" w:space="0" w:color="auto"/>
      </w:divBdr>
    </w:div>
    <w:div w:id="618684614">
      <w:bodyDiv w:val="1"/>
      <w:marLeft w:val="0"/>
      <w:marRight w:val="0"/>
      <w:marTop w:val="0"/>
      <w:marBottom w:val="0"/>
      <w:divBdr>
        <w:top w:val="none" w:sz="0" w:space="0" w:color="auto"/>
        <w:left w:val="none" w:sz="0" w:space="0" w:color="auto"/>
        <w:bottom w:val="none" w:sz="0" w:space="0" w:color="auto"/>
        <w:right w:val="none" w:sz="0" w:space="0" w:color="auto"/>
      </w:divBdr>
    </w:div>
    <w:div w:id="622618241">
      <w:bodyDiv w:val="1"/>
      <w:marLeft w:val="0"/>
      <w:marRight w:val="0"/>
      <w:marTop w:val="0"/>
      <w:marBottom w:val="0"/>
      <w:divBdr>
        <w:top w:val="none" w:sz="0" w:space="0" w:color="auto"/>
        <w:left w:val="none" w:sz="0" w:space="0" w:color="auto"/>
        <w:bottom w:val="none" w:sz="0" w:space="0" w:color="auto"/>
        <w:right w:val="none" w:sz="0" w:space="0" w:color="auto"/>
      </w:divBdr>
    </w:div>
    <w:div w:id="624195024">
      <w:bodyDiv w:val="1"/>
      <w:marLeft w:val="0"/>
      <w:marRight w:val="0"/>
      <w:marTop w:val="0"/>
      <w:marBottom w:val="0"/>
      <w:divBdr>
        <w:top w:val="none" w:sz="0" w:space="0" w:color="auto"/>
        <w:left w:val="none" w:sz="0" w:space="0" w:color="auto"/>
        <w:bottom w:val="none" w:sz="0" w:space="0" w:color="auto"/>
        <w:right w:val="none" w:sz="0" w:space="0" w:color="auto"/>
      </w:divBdr>
    </w:div>
    <w:div w:id="624581017">
      <w:bodyDiv w:val="1"/>
      <w:marLeft w:val="0"/>
      <w:marRight w:val="0"/>
      <w:marTop w:val="0"/>
      <w:marBottom w:val="0"/>
      <w:divBdr>
        <w:top w:val="none" w:sz="0" w:space="0" w:color="auto"/>
        <w:left w:val="none" w:sz="0" w:space="0" w:color="auto"/>
        <w:bottom w:val="none" w:sz="0" w:space="0" w:color="auto"/>
        <w:right w:val="none" w:sz="0" w:space="0" w:color="auto"/>
      </w:divBdr>
    </w:div>
    <w:div w:id="627274274">
      <w:bodyDiv w:val="1"/>
      <w:marLeft w:val="0"/>
      <w:marRight w:val="0"/>
      <w:marTop w:val="0"/>
      <w:marBottom w:val="0"/>
      <w:divBdr>
        <w:top w:val="none" w:sz="0" w:space="0" w:color="auto"/>
        <w:left w:val="none" w:sz="0" w:space="0" w:color="auto"/>
        <w:bottom w:val="none" w:sz="0" w:space="0" w:color="auto"/>
        <w:right w:val="none" w:sz="0" w:space="0" w:color="auto"/>
      </w:divBdr>
    </w:div>
    <w:div w:id="627317852">
      <w:bodyDiv w:val="1"/>
      <w:marLeft w:val="0"/>
      <w:marRight w:val="0"/>
      <w:marTop w:val="0"/>
      <w:marBottom w:val="0"/>
      <w:divBdr>
        <w:top w:val="none" w:sz="0" w:space="0" w:color="auto"/>
        <w:left w:val="none" w:sz="0" w:space="0" w:color="auto"/>
        <w:bottom w:val="none" w:sz="0" w:space="0" w:color="auto"/>
        <w:right w:val="none" w:sz="0" w:space="0" w:color="auto"/>
      </w:divBdr>
    </w:div>
    <w:div w:id="629819874">
      <w:bodyDiv w:val="1"/>
      <w:marLeft w:val="0"/>
      <w:marRight w:val="0"/>
      <w:marTop w:val="0"/>
      <w:marBottom w:val="0"/>
      <w:divBdr>
        <w:top w:val="none" w:sz="0" w:space="0" w:color="auto"/>
        <w:left w:val="none" w:sz="0" w:space="0" w:color="auto"/>
        <w:bottom w:val="none" w:sz="0" w:space="0" w:color="auto"/>
        <w:right w:val="none" w:sz="0" w:space="0" w:color="auto"/>
      </w:divBdr>
    </w:div>
    <w:div w:id="636030658">
      <w:bodyDiv w:val="1"/>
      <w:marLeft w:val="0"/>
      <w:marRight w:val="0"/>
      <w:marTop w:val="0"/>
      <w:marBottom w:val="0"/>
      <w:divBdr>
        <w:top w:val="none" w:sz="0" w:space="0" w:color="auto"/>
        <w:left w:val="none" w:sz="0" w:space="0" w:color="auto"/>
        <w:bottom w:val="none" w:sz="0" w:space="0" w:color="auto"/>
        <w:right w:val="none" w:sz="0" w:space="0" w:color="auto"/>
      </w:divBdr>
    </w:div>
    <w:div w:id="636375746">
      <w:bodyDiv w:val="1"/>
      <w:marLeft w:val="0"/>
      <w:marRight w:val="0"/>
      <w:marTop w:val="0"/>
      <w:marBottom w:val="0"/>
      <w:divBdr>
        <w:top w:val="none" w:sz="0" w:space="0" w:color="auto"/>
        <w:left w:val="none" w:sz="0" w:space="0" w:color="auto"/>
        <w:bottom w:val="none" w:sz="0" w:space="0" w:color="auto"/>
        <w:right w:val="none" w:sz="0" w:space="0" w:color="auto"/>
      </w:divBdr>
    </w:div>
    <w:div w:id="643434821">
      <w:bodyDiv w:val="1"/>
      <w:marLeft w:val="0"/>
      <w:marRight w:val="0"/>
      <w:marTop w:val="0"/>
      <w:marBottom w:val="0"/>
      <w:divBdr>
        <w:top w:val="none" w:sz="0" w:space="0" w:color="auto"/>
        <w:left w:val="none" w:sz="0" w:space="0" w:color="auto"/>
        <w:bottom w:val="none" w:sz="0" w:space="0" w:color="auto"/>
        <w:right w:val="none" w:sz="0" w:space="0" w:color="auto"/>
      </w:divBdr>
    </w:div>
    <w:div w:id="644359099">
      <w:bodyDiv w:val="1"/>
      <w:marLeft w:val="0"/>
      <w:marRight w:val="0"/>
      <w:marTop w:val="0"/>
      <w:marBottom w:val="0"/>
      <w:divBdr>
        <w:top w:val="none" w:sz="0" w:space="0" w:color="auto"/>
        <w:left w:val="none" w:sz="0" w:space="0" w:color="auto"/>
        <w:bottom w:val="none" w:sz="0" w:space="0" w:color="auto"/>
        <w:right w:val="none" w:sz="0" w:space="0" w:color="auto"/>
      </w:divBdr>
    </w:div>
    <w:div w:id="647629671">
      <w:bodyDiv w:val="1"/>
      <w:marLeft w:val="0"/>
      <w:marRight w:val="0"/>
      <w:marTop w:val="0"/>
      <w:marBottom w:val="0"/>
      <w:divBdr>
        <w:top w:val="none" w:sz="0" w:space="0" w:color="auto"/>
        <w:left w:val="none" w:sz="0" w:space="0" w:color="auto"/>
        <w:bottom w:val="none" w:sz="0" w:space="0" w:color="auto"/>
        <w:right w:val="none" w:sz="0" w:space="0" w:color="auto"/>
      </w:divBdr>
    </w:div>
    <w:div w:id="647635317">
      <w:bodyDiv w:val="1"/>
      <w:marLeft w:val="0"/>
      <w:marRight w:val="0"/>
      <w:marTop w:val="0"/>
      <w:marBottom w:val="0"/>
      <w:divBdr>
        <w:top w:val="none" w:sz="0" w:space="0" w:color="auto"/>
        <w:left w:val="none" w:sz="0" w:space="0" w:color="auto"/>
        <w:bottom w:val="none" w:sz="0" w:space="0" w:color="auto"/>
        <w:right w:val="none" w:sz="0" w:space="0" w:color="auto"/>
      </w:divBdr>
    </w:div>
    <w:div w:id="649284731">
      <w:bodyDiv w:val="1"/>
      <w:marLeft w:val="0"/>
      <w:marRight w:val="0"/>
      <w:marTop w:val="0"/>
      <w:marBottom w:val="0"/>
      <w:divBdr>
        <w:top w:val="none" w:sz="0" w:space="0" w:color="auto"/>
        <w:left w:val="none" w:sz="0" w:space="0" w:color="auto"/>
        <w:bottom w:val="none" w:sz="0" w:space="0" w:color="auto"/>
        <w:right w:val="none" w:sz="0" w:space="0" w:color="auto"/>
      </w:divBdr>
    </w:div>
    <w:div w:id="650981601">
      <w:bodyDiv w:val="1"/>
      <w:marLeft w:val="0"/>
      <w:marRight w:val="0"/>
      <w:marTop w:val="0"/>
      <w:marBottom w:val="0"/>
      <w:divBdr>
        <w:top w:val="none" w:sz="0" w:space="0" w:color="auto"/>
        <w:left w:val="none" w:sz="0" w:space="0" w:color="auto"/>
        <w:bottom w:val="none" w:sz="0" w:space="0" w:color="auto"/>
        <w:right w:val="none" w:sz="0" w:space="0" w:color="auto"/>
      </w:divBdr>
    </w:div>
    <w:div w:id="653142114">
      <w:bodyDiv w:val="1"/>
      <w:marLeft w:val="0"/>
      <w:marRight w:val="0"/>
      <w:marTop w:val="0"/>
      <w:marBottom w:val="0"/>
      <w:divBdr>
        <w:top w:val="none" w:sz="0" w:space="0" w:color="auto"/>
        <w:left w:val="none" w:sz="0" w:space="0" w:color="auto"/>
        <w:bottom w:val="none" w:sz="0" w:space="0" w:color="auto"/>
        <w:right w:val="none" w:sz="0" w:space="0" w:color="auto"/>
      </w:divBdr>
    </w:div>
    <w:div w:id="653686204">
      <w:bodyDiv w:val="1"/>
      <w:marLeft w:val="0"/>
      <w:marRight w:val="0"/>
      <w:marTop w:val="0"/>
      <w:marBottom w:val="0"/>
      <w:divBdr>
        <w:top w:val="none" w:sz="0" w:space="0" w:color="auto"/>
        <w:left w:val="none" w:sz="0" w:space="0" w:color="auto"/>
        <w:bottom w:val="none" w:sz="0" w:space="0" w:color="auto"/>
        <w:right w:val="none" w:sz="0" w:space="0" w:color="auto"/>
      </w:divBdr>
    </w:div>
    <w:div w:id="658965755">
      <w:bodyDiv w:val="1"/>
      <w:marLeft w:val="0"/>
      <w:marRight w:val="0"/>
      <w:marTop w:val="0"/>
      <w:marBottom w:val="0"/>
      <w:divBdr>
        <w:top w:val="none" w:sz="0" w:space="0" w:color="auto"/>
        <w:left w:val="none" w:sz="0" w:space="0" w:color="auto"/>
        <w:bottom w:val="none" w:sz="0" w:space="0" w:color="auto"/>
        <w:right w:val="none" w:sz="0" w:space="0" w:color="auto"/>
      </w:divBdr>
    </w:div>
    <w:div w:id="659311637">
      <w:bodyDiv w:val="1"/>
      <w:marLeft w:val="0"/>
      <w:marRight w:val="0"/>
      <w:marTop w:val="0"/>
      <w:marBottom w:val="0"/>
      <w:divBdr>
        <w:top w:val="none" w:sz="0" w:space="0" w:color="auto"/>
        <w:left w:val="none" w:sz="0" w:space="0" w:color="auto"/>
        <w:bottom w:val="none" w:sz="0" w:space="0" w:color="auto"/>
        <w:right w:val="none" w:sz="0" w:space="0" w:color="auto"/>
      </w:divBdr>
    </w:div>
    <w:div w:id="663170611">
      <w:bodyDiv w:val="1"/>
      <w:marLeft w:val="0"/>
      <w:marRight w:val="0"/>
      <w:marTop w:val="0"/>
      <w:marBottom w:val="0"/>
      <w:divBdr>
        <w:top w:val="none" w:sz="0" w:space="0" w:color="auto"/>
        <w:left w:val="none" w:sz="0" w:space="0" w:color="auto"/>
        <w:bottom w:val="none" w:sz="0" w:space="0" w:color="auto"/>
        <w:right w:val="none" w:sz="0" w:space="0" w:color="auto"/>
      </w:divBdr>
    </w:div>
    <w:div w:id="664167904">
      <w:bodyDiv w:val="1"/>
      <w:marLeft w:val="0"/>
      <w:marRight w:val="0"/>
      <w:marTop w:val="0"/>
      <w:marBottom w:val="0"/>
      <w:divBdr>
        <w:top w:val="none" w:sz="0" w:space="0" w:color="auto"/>
        <w:left w:val="none" w:sz="0" w:space="0" w:color="auto"/>
        <w:bottom w:val="none" w:sz="0" w:space="0" w:color="auto"/>
        <w:right w:val="none" w:sz="0" w:space="0" w:color="auto"/>
      </w:divBdr>
    </w:div>
    <w:div w:id="666784563">
      <w:bodyDiv w:val="1"/>
      <w:marLeft w:val="0"/>
      <w:marRight w:val="0"/>
      <w:marTop w:val="0"/>
      <w:marBottom w:val="0"/>
      <w:divBdr>
        <w:top w:val="none" w:sz="0" w:space="0" w:color="auto"/>
        <w:left w:val="none" w:sz="0" w:space="0" w:color="auto"/>
        <w:bottom w:val="none" w:sz="0" w:space="0" w:color="auto"/>
        <w:right w:val="none" w:sz="0" w:space="0" w:color="auto"/>
      </w:divBdr>
    </w:div>
    <w:div w:id="670642252">
      <w:bodyDiv w:val="1"/>
      <w:marLeft w:val="0"/>
      <w:marRight w:val="0"/>
      <w:marTop w:val="0"/>
      <w:marBottom w:val="0"/>
      <w:divBdr>
        <w:top w:val="none" w:sz="0" w:space="0" w:color="auto"/>
        <w:left w:val="none" w:sz="0" w:space="0" w:color="auto"/>
        <w:bottom w:val="none" w:sz="0" w:space="0" w:color="auto"/>
        <w:right w:val="none" w:sz="0" w:space="0" w:color="auto"/>
      </w:divBdr>
    </w:div>
    <w:div w:id="670644934">
      <w:bodyDiv w:val="1"/>
      <w:marLeft w:val="0"/>
      <w:marRight w:val="0"/>
      <w:marTop w:val="0"/>
      <w:marBottom w:val="0"/>
      <w:divBdr>
        <w:top w:val="none" w:sz="0" w:space="0" w:color="auto"/>
        <w:left w:val="none" w:sz="0" w:space="0" w:color="auto"/>
        <w:bottom w:val="none" w:sz="0" w:space="0" w:color="auto"/>
        <w:right w:val="none" w:sz="0" w:space="0" w:color="auto"/>
      </w:divBdr>
    </w:div>
    <w:div w:id="672487335">
      <w:bodyDiv w:val="1"/>
      <w:marLeft w:val="0"/>
      <w:marRight w:val="0"/>
      <w:marTop w:val="0"/>
      <w:marBottom w:val="0"/>
      <w:divBdr>
        <w:top w:val="none" w:sz="0" w:space="0" w:color="auto"/>
        <w:left w:val="none" w:sz="0" w:space="0" w:color="auto"/>
        <w:bottom w:val="none" w:sz="0" w:space="0" w:color="auto"/>
        <w:right w:val="none" w:sz="0" w:space="0" w:color="auto"/>
      </w:divBdr>
    </w:div>
    <w:div w:id="674262422">
      <w:bodyDiv w:val="1"/>
      <w:marLeft w:val="0"/>
      <w:marRight w:val="0"/>
      <w:marTop w:val="0"/>
      <w:marBottom w:val="0"/>
      <w:divBdr>
        <w:top w:val="none" w:sz="0" w:space="0" w:color="auto"/>
        <w:left w:val="none" w:sz="0" w:space="0" w:color="auto"/>
        <w:bottom w:val="none" w:sz="0" w:space="0" w:color="auto"/>
        <w:right w:val="none" w:sz="0" w:space="0" w:color="auto"/>
      </w:divBdr>
    </w:div>
    <w:div w:id="676928118">
      <w:bodyDiv w:val="1"/>
      <w:marLeft w:val="0"/>
      <w:marRight w:val="0"/>
      <w:marTop w:val="0"/>
      <w:marBottom w:val="0"/>
      <w:divBdr>
        <w:top w:val="none" w:sz="0" w:space="0" w:color="auto"/>
        <w:left w:val="none" w:sz="0" w:space="0" w:color="auto"/>
        <w:bottom w:val="none" w:sz="0" w:space="0" w:color="auto"/>
        <w:right w:val="none" w:sz="0" w:space="0" w:color="auto"/>
      </w:divBdr>
    </w:div>
    <w:div w:id="679239286">
      <w:bodyDiv w:val="1"/>
      <w:marLeft w:val="0"/>
      <w:marRight w:val="0"/>
      <w:marTop w:val="0"/>
      <w:marBottom w:val="0"/>
      <w:divBdr>
        <w:top w:val="none" w:sz="0" w:space="0" w:color="auto"/>
        <w:left w:val="none" w:sz="0" w:space="0" w:color="auto"/>
        <w:bottom w:val="none" w:sz="0" w:space="0" w:color="auto"/>
        <w:right w:val="none" w:sz="0" w:space="0" w:color="auto"/>
      </w:divBdr>
    </w:div>
    <w:div w:id="679703875">
      <w:bodyDiv w:val="1"/>
      <w:marLeft w:val="0"/>
      <w:marRight w:val="0"/>
      <w:marTop w:val="0"/>
      <w:marBottom w:val="0"/>
      <w:divBdr>
        <w:top w:val="none" w:sz="0" w:space="0" w:color="auto"/>
        <w:left w:val="none" w:sz="0" w:space="0" w:color="auto"/>
        <w:bottom w:val="none" w:sz="0" w:space="0" w:color="auto"/>
        <w:right w:val="none" w:sz="0" w:space="0" w:color="auto"/>
      </w:divBdr>
    </w:div>
    <w:div w:id="682898658">
      <w:bodyDiv w:val="1"/>
      <w:marLeft w:val="0"/>
      <w:marRight w:val="0"/>
      <w:marTop w:val="0"/>
      <w:marBottom w:val="0"/>
      <w:divBdr>
        <w:top w:val="none" w:sz="0" w:space="0" w:color="auto"/>
        <w:left w:val="none" w:sz="0" w:space="0" w:color="auto"/>
        <w:bottom w:val="none" w:sz="0" w:space="0" w:color="auto"/>
        <w:right w:val="none" w:sz="0" w:space="0" w:color="auto"/>
      </w:divBdr>
    </w:div>
    <w:div w:id="683945849">
      <w:bodyDiv w:val="1"/>
      <w:marLeft w:val="0"/>
      <w:marRight w:val="0"/>
      <w:marTop w:val="0"/>
      <w:marBottom w:val="0"/>
      <w:divBdr>
        <w:top w:val="none" w:sz="0" w:space="0" w:color="auto"/>
        <w:left w:val="none" w:sz="0" w:space="0" w:color="auto"/>
        <w:bottom w:val="none" w:sz="0" w:space="0" w:color="auto"/>
        <w:right w:val="none" w:sz="0" w:space="0" w:color="auto"/>
      </w:divBdr>
    </w:div>
    <w:div w:id="688993354">
      <w:bodyDiv w:val="1"/>
      <w:marLeft w:val="0"/>
      <w:marRight w:val="0"/>
      <w:marTop w:val="0"/>
      <w:marBottom w:val="0"/>
      <w:divBdr>
        <w:top w:val="none" w:sz="0" w:space="0" w:color="auto"/>
        <w:left w:val="none" w:sz="0" w:space="0" w:color="auto"/>
        <w:bottom w:val="none" w:sz="0" w:space="0" w:color="auto"/>
        <w:right w:val="none" w:sz="0" w:space="0" w:color="auto"/>
      </w:divBdr>
    </w:div>
    <w:div w:id="693656625">
      <w:bodyDiv w:val="1"/>
      <w:marLeft w:val="0"/>
      <w:marRight w:val="0"/>
      <w:marTop w:val="0"/>
      <w:marBottom w:val="0"/>
      <w:divBdr>
        <w:top w:val="none" w:sz="0" w:space="0" w:color="auto"/>
        <w:left w:val="none" w:sz="0" w:space="0" w:color="auto"/>
        <w:bottom w:val="none" w:sz="0" w:space="0" w:color="auto"/>
        <w:right w:val="none" w:sz="0" w:space="0" w:color="auto"/>
      </w:divBdr>
    </w:div>
    <w:div w:id="694844701">
      <w:bodyDiv w:val="1"/>
      <w:marLeft w:val="0"/>
      <w:marRight w:val="0"/>
      <w:marTop w:val="0"/>
      <w:marBottom w:val="0"/>
      <w:divBdr>
        <w:top w:val="none" w:sz="0" w:space="0" w:color="auto"/>
        <w:left w:val="none" w:sz="0" w:space="0" w:color="auto"/>
        <w:bottom w:val="none" w:sz="0" w:space="0" w:color="auto"/>
        <w:right w:val="none" w:sz="0" w:space="0" w:color="auto"/>
      </w:divBdr>
    </w:div>
    <w:div w:id="700856877">
      <w:bodyDiv w:val="1"/>
      <w:marLeft w:val="0"/>
      <w:marRight w:val="0"/>
      <w:marTop w:val="0"/>
      <w:marBottom w:val="0"/>
      <w:divBdr>
        <w:top w:val="none" w:sz="0" w:space="0" w:color="auto"/>
        <w:left w:val="none" w:sz="0" w:space="0" w:color="auto"/>
        <w:bottom w:val="none" w:sz="0" w:space="0" w:color="auto"/>
        <w:right w:val="none" w:sz="0" w:space="0" w:color="auto"/>
      </w:divBdr>
    </w:div>
    <w:div w:id="703791700">
      <w:bodyDiv w:val="1"/>
      <w:marLeft w:val="0"/>
      <w:marRight w:val="0"/>
      <w:marTop w:val="0"/>
      <w:marBottom w:val="0"/>
      <w:divBdr>
        <w:top w:val="none" w:sz="0" w:space="0" w:color="auto"/>
        <w:left w:val="none" w:sz="0" w:space="0" w:color="auto"/>
        <w:bottom w:val="none" w:sz="0" w:space="0" w:color="auto"/>
        <w:right w:val="none" w:sz="0" w:space="0" w:color="auto"/>
      </w:divBdr>
    </w:div>
    <w:div w:id="707686159">
      <w:bodyDiv w:val="1"/>
      <w:marLeft w:val="0"/>
      <w:marRight w:val="0"/>
      <w:marTop w:val="0"/>
      <w:marBottom w:val="0"/>
      <w:divBdr>
        <w:top w:val="none" w:sz="0" w:space="0" w:color="auto"/>
        <w:left w:val="none" w:sz="0" w:space="0" w:color="auto"/>
        <w:bottom w:val="none" w:sz="0" w:space="0" w:color="auto"/>
        <w:right w:val="none" w:sz="0" w:space="0" w:color="auto"/>
      </w:divBdr>
    </w:div>
    <w:div w:id="708458485">
      <w:bodyDiv w:val="1"/>
      <w:marLeft w:val="0"/>
      <w:marRight w:val="0"/>
      <w:marTop w:val="0"/>
      <w:marBottom w:val="0"/>
      <w:divBdr>
        <w:top w:val="none" w:sz="0" w:space="0" w:color="auto"/>
        <w:left w:val="none" w:sz="0" w:space="0" w:color="auto"/>
        <w:bottom w:val="none" w:sz="0" w:space="0" w:color="auto"/>
        <w:right w:val="none" w:sz="0" w:space="0" w:color="auto"/>
      </w:divBdr>
    </w:div>
    <w:div w:id="709114687">
      <w:bodyDiv w:val="1"/>
      <w:marLeft w:val="0"/>
      <w:marRight w:val="0"/>
      <w:marTop w:val="0"/>
      <w:marBottom w:val="0"/>
      <w:divBdr>
        <w:top w:val="none" w:sz="0" w:space="0" w:color="auto"/>
        <w:left w:val="none" w:sz="0" w:space="0" w:color="auto"/>
        <w:bottom w:val="none" w:sz="0" w:space="0" w:color="auto"/>
        <w:right w:val="none" w:sz="0" w:space="0" w:color="auto"/>
      </w:divBdr>
    </w:div>
    <w:div w:id="712000689">
      <w:bodyDiv w:val="1"/>
      <w:marLeft w:val="0"/>
      <w:marRight w:val="0"/>
      <w:marTop w:val="0"/>
      <w:marBottom w:val="0"/>
      <w:divBdr>
        <w:top w:val="none" w:sz="0" w:space="0" w:color="auto"/>
        <w:left w:val="none" w:sz="0" w:space="0" w:color="auto"/>
        <w:bottom w:val="none" w:sz="0" w:space="0" w:color="auto"/>
        <w:right w:val="none" w:sz="0" w:space="0" w:color="auto"/>
      </w:divBdr>
    </w:div>
    <w:div w:id="728962895">
      <w:bodyDiv w:val="1"/>
      <w:marLeft w:val="0"/>
      <w:marRight w:val="0"/>
      <w:marTop w:val="0"/>
      <w:marBottom w:val="0"/>
      <w:divBdr>
        <w:top w:val="none" w:sz="0" w:space="0" w:color="auto"/>
        <w:left w:val="none" w:sz="0" w:space="0" w:color="auto"/>
        <w:bottom w:val="none" w:sz="0" w:space="0" w:color="auto"/>
        <w:right w:val="none" w:sz="0" w:space="0" w:color="auto"/>
      </w:divBdr>
    </w:div>
    <w:div w:id="733890879">
      <w:bodyDiv w:val="1"/>
      <w:marLeft w:val="0"/>
      <w:marRight w:val="0"/>
      <w:marTop w:val="0"/>
      <w:marBottom w:val="0"/>
      <w:divBdr>
        <w:top w:val="none" w:sz="0" w:space="0" w:color="auto"/>
        <w:left w:val="none" w:sz="0" w:space="0" w:color="auto"/>
        <w:bottom w:val="none" w:sz="0" w:space="0" w:color="auto"/>
        <w:right w:val="none" w:sz="0" w:space="0" w:color="auto"/>
      </w:divBdr>
    </w:div>
    <w:div w:id="734399138">
      <w:bodyDiv w:val="1"/>
      <w:marLeft w:val="0"/>
      <w:marRight w:val="0"/>
      <w:marTop w:val="0"/>
      <w:marBottom w:val="0"/>
      <w:divBdr>
        <w:top w:val="none" w:sz="0" w:space="0" w:color="auto"/>
        <w:left w:val="none" w:sz="0" w:space="0" w:color="auto"/>
        <w:bottom w:val="none" w:sz="0" w:space="0" w:color="auto"/>
        <w:right w:val="none" w:sz="0" w:space="0" w:color="auto"/>
      </w:divBdr>
    </w:div>
    <w:div w:id="735277152">
      <w:bodyDiv w:val="1"/>
      <w:marLeft w:val="0"/>
      <w:marRight w:val="0"/>
      <w:marTop w:val="0"/>
      <w:marBottom w:val="0"/>
      <w:divBdr>
        <w:top w:val="none" w:sz="0" w:space="0" w:color="auto"/>
        <w:left w:val="none" w:sz="0" w:space="0" w:color="auto"/>
        <w:bottom w:val="none" w:sz="0" w:space="0" w:color="auto"/>
        <w:right w:val="none" w:sz="0" w:space="0" w:color="auto"/>
      </w:divBdr>
    </w:div>
    <w:div w:id="735905700">
      <w:bodyDiv w:val="1"/>
      <w:marLeft w:val="0"/>
      <w:marRight w:val="0"/>
      <w:marTop w:val="0"/>
      <w:marBottom w:val="0"/>
      <w:divBdr>
        <w:top w:val="none" w:sz="0" w:space="0" w:color="auto"/>
        <w:left w:val="none" w:sz="0" w:space="0" w:color="auto"/>
        <w:bottom w:val="none" w:sz="0" w:space="0" w:color="auto"/>
        <w:right w:val="none" w:sz="0" w:space="0" w:color="auto"/>
      </w:divBdr>
    </w:div>
    <w:div w:id="735979295">
      <w:bodyDiv w:val="1"/>
      <w:marLeft w:val="0"/>
      <w:marRight w:val="0"/>
      <w:marTop w:val="0"/>
      <w:marBottom w:val="0"/>
      <w:divBdr>
        <w:top w:val="none" w:sz="0" w:space="0" w:color="auto"/>
        <w:left w:val="none" w:sz="0" w:space="0" w:color="auto"/>
        <w:bottom w:val="none" w:sz="0" w:space="0" w:color="auto"/>
        <w:right w:val="none" w:sz="0" w:space="0" w:color="auto"/>
      </w:divBdr>
    </w:div>
    <w:div w:id="737437597">
      <w:bodyDiv w:val="1"/>
      <w:marLeft w:val="0"/>
      <w:marRight w:val="0"/>
      <w:marTop w:val="0"/>
      <w:marBottom w:val="0"/>
      <w:divBdr>
        <w:top w:val="none" w:sz="0" w:space="0" w:color="auto"/>
        <w:left w:val="none" w:sz="0" w:space="0" w:color="auto"/>
        <w:bottom w:val="none" w:sz="0" w:space="0" w:color="auto"/>
        <w:right w:val="none" w:sz="0" w:space="0" w:color="auto"/>
      </w:divBdr>
    </w:div>
    <w:div w:id="741416335">
      <w:bodyDiv w:val="1"/>
      <w:marLeft w:val="0"/>
      <w:marRight w:val="0"/>
      <w:marTop w:val="0"/>
      <w:marBottom w:val="0"/>
      <w:divBdr>
        <w:top w:val="none" w:sz="0" w:space="0" w:color="auto"/>
        <w:left w:val="none" w:sz="0" w:space="0" w:color="auto"/>
        <w:bottom w:val="none" w:sz="0" w:space="0" w:color="auto"/>
        <w:right w:val="none" w:sz="0" w:space="0" w:color="auto"/>
      </w:divBdr>
    </w:div>
    <w:div w:id="743994964">
      <w:bodyDiv w:val="1"/>
      <w:marLeft w:val="0"/>
      <w:marRight w:val="0"/>
      <w:marTop w:val="0"/>
      <w:marBottom w:val="0"/>
      <w:divBdr>
        <w:top w:val="none" w:sz="0" w:space="0" w:color="auto"/>
        <w:left w:val="none" w:sz="0" w:space="0" w:color="auto"/>
        <w:bottom w:val="none" w:sz="0" w:space="0" w:color="auto"/>
        <w:right w:val="none" w:sz="0" w:space="0" w:color="auto"/>
      </w:divBdr>
    </w:div>
    <w:div w:id="744451014">
      <w:bodyDiv w:val="1"/>
      <w:marLeft w:val="0"/>
      <w:marRight w:val="0"/>
      <w:marTop w:val="0"/>
      <w:marBottom w:val="0"/>
      <w:divBdr>
        <w:top w:val="none" w:sz="0" w:space="0" w:color="auto"/>
        <w:left w:val="none" w:sz="0" w:space="0" w:color="auto"/>
        <w:bottom w:val="none" w:sz="0" w:space="0" w:color="auto"/>
        <w:right w:val="none" w:sz="0" w:space="0" w:color="auto"/>
      </w:divBdr>
    </w:div>
    <w:div w:id="744568578">
      <w:bodyDiv w:val="1"/>
      <w:marLeft w:val="0"/>
      <w:marRight w:val="0"/>
      <w:marTop w:val="0"/>
      <w:marBottom w:val="0"/>
      <w:divBdr>
        <w:top w:val="none" w:sz="0" w:space="0" w:color="auto"/>
        <w:left w:val="none" w:sz="0" w:space="0" w:color="auto"/>
        <w:bottom w:val="none" w:sz="0" w:space="0" w:color="auto"/>
        <w:right w:val="none" w:sz="0" w:space="0" w:color="auto"/>
      </w:divBdr>
    </w:div>
    <w:div w:id="758449379">
      <w:bodyDiv w:val="1"/>
      <w:marLeft w:val="0"/>
      <w:marRight w:val="0"/>
      <w:marTop w:val="0"/>
      <w:marBottom w:val="0"/>
      <w:divBdr>
        <w:top w:val="none" w:sz="0" w:space="0" w:color="auto"/>
        <w:left w:val="none" w:sz="0" w:space="0" w:color="auto"/>
        <w:bottom w:val="none" w:sz="0" w:space="0" w:color="auto"/>
        <w:right w:val="none" w:sz="0" w:space="0" w:color="auto"/>
      </w:divBdr>
    </w:div>
    <w:div w:id="760376182">
      <w:bodyDiv w:val="1"/>
      <w:marLeft w:val="0"/>
      <w:marRight w:val="0"/>
      <w:marTop w:val="0"/>
      <w:marBottom w:val="0"/>
      <w:divBdr>
        <w:top w:val="none" w:sz="0" w:space="0" w:color="auto"/>
        <w:left w:val="none" w:sz="0" w:space="0" w:color="auto"/>
        <w:bottom w:val="none" w:sz="0" w:space="0" w:color="auto"/>
        <w:right w:val="none" w:sz="0" w:space="0" w:color="auto"/>
      </w:divBdr>
    </w:div>
    <w:div w:id="761728981">
      <w:bodyDiv w:val="1"/>
      <w:marLeft w:val="0"/>
      <w:marRight w:val="0"/>
      <w:marTop w:val="0"/>
      <w:marBottom w:val="0"/>
      <w:divBdr>
        <w:top w:val="none" w:sz="0" w:space="0" w:color="auto"/>
        <w:left w:val="none" w:sz="0" w:space="0" w:color="auto"/>
        <w:bottom w:val="none" w:sz="0" w:space="0" w:color="auto"/>
        <w:right w:val="none" w:sz="0" w:space="0" w:color="auto"/>
      </w:divBdr>
    </w:div>
    <w:div w:id="762998139">
      <w:bodyDiv w:val="1"/>
      <w:marLeft w:val="0"/>
      <w:marRight w:val="0"/>
      <w:marTop w:val="0"/>
      <w:marBottom w:val="0"/>
      <w:divBdr>
        <w:top w:val="none" w:sz="0" w:space="0" w:color="auto"/>
        <w:left w:val="none" w:sz="0" w:space="0" w:color="auto"/>
        <w:bottom w:val="none" w:sz="0" w:space="0" w:color="auto"/>
        <w:right w:val="none" w:sz="0" w:space="0" w:color="auto"/>
      </w:divBdr>
    </w:div>
    <w:div w:id="770050735">
      <w:bodyDiv w:val="1"/>
      <w:marLeft w:val="0"/>
      <w:marRight w:val="0"/>
      <w:marTop w:val="0"/>
      <w:marBottom w:val="0"/>
      <w:divBdr>
        <w:top w:val="none" w:sz="0" w:space="0" w:color="auto"/>
        <w:left w:val="none" w:sz="0" w:space="0" w:color="auto"/>
        <w:bottom w:val="none" w:sz="0" w:space="0" w:color="auto"/>
        <w:right w:val="none" w:sz="0" w:space="0" w:color="auto"/>
      </w:divBdr>
    </w:div>
    <w:div w:id="770901546">
      <w:bodyDiv w:val="1"/>
      <w:marLeft w:val="0"/>
      <w:marRight w:val="0"/>
      <w:marTop w:val="0"/>
      <w:marBottom w:val="0"/>
      <w:divBdr>
        <w:top w:val="none" w:sz="0" w:space="0" w:color="auto"/>
        <w:left w:val="none" w:sz="0" w:space="0" w:color="auto"/>
        <w:bottom w:val="none" w:sz="0" w:space="0" w:color="auto"/>
        <w:right w:val="none" w:sz="0" w:space="0" w:color="auto"/>
      </w:divBdr>
    </w:div>
    <w:div w:id="773864796">
      <w:bodyDiv w:val="1"/>
      <w:marLeft w:val="0"/>
      <w:marRight w:val="0"/>
      <w:marTop w:val="0"/>
      <w:marBottom w:val="0"/>
      <w:divBdr>
        <w:top w:val="none" w:sz="0" w:space="0" w:color="auto"/>
        <w:left w:val="none" w:sz="0" w:space="0" w:color="auto"/>
        <w:bottom w:val="none" w:sz="0" w:space="0" w:color="auto"/>
        <w:right w:val="none" w:sz="0" w:space="0" w:color="auto"/>
      </w:divBdr>
    </w:div>
    <w:div w:id="774248458">
      <w:bodyDiv w:val="1"/>
      <w:marLeft w:val="0"/>
      <w:marRight w:val="0"/>
      <w:marTop w:val="0"/>
      <w:marBottom w:val="0"/>
      <w:divBdr>
        <w:top w:val="none" w:sz="0" w:space="0" w:color="auto"/>
        <w:left w:val="none" w:sz="0" w:space="0" w:color="auto"/>
        <w:bottom w:val="none" w:sz="0" w:space="0" w:color="auto"/>
        <w:right w:val="none" w:sz="0" w:space="0" w:color="auto"/>
      </w:divBdr>
    </w:div>
    <w:div w:id="775517935">
      <w:bodyDiv w:val="1"/>
      <w:marLeft w:val="0"/>
      <w:marRight w:val="0"/>
      <w:marTop w:val="0"/>
      <w:marBottom w:val="0"/>
      <w:divBdr>
        <w:top w:val="none" w:sz="0" w:space="0" w:color="auto"/>
        <w:left w:val="none" w:sz="0" w:space="0" w:color="auto"/>
        <w:bottom w:val="none" w:sz="0" w:space="0" w:color="auto"/>
        <w:right w:val="none" w:sz="0" w:space="0" w:color="auto"/>
      </w:divBdr>
    </w:div>
    <w:div w:id="778110224">
      <w:bodyDiv w:val="1"/>
      <w:marLeft w:val="0"/>
      <w:marRight w:val="0"/>
      <w:marTop w:val="0"/>
      <w:marBottom w:val="0"/>
      <w:divBdr>
        <w:top w:val="none" w:sz="0" w:space="0" w:color="auto"/>
        <w:left w:val="none" w:sz="0" w:space="0" w:color="auto"/>
        <w:bottom w:val="none" w:sz="0" w:space="0" w:color="auto"/>
        <w:right w:val="none" w:sz="0" w:space="0" w:color="auto"/>
      </w:divBdr>
    </w:div>
    <w:div w:id="779253348">
      <w:bodyDiv w:val="1"/>
      <w:marLeft w:val="0"/>
      <w:marRight w:val="0"/>
      <w:marTop w:val="0"/>
      <w:marBottom w:val="0"/>
      <w:divBdr>
        <w:top w:val="none" w:sz="0" w:space="0" w:color="auto"/>
        <w:left w:val="none" w:sz="0" w:space="0" w:color="auto"/>
        <w:bottom w:val="none" w:sz="0" w:space="0" w:color="auto"/>
        <w:right w:val="none" w:sz="0" w:space="0" w:color="auto"/>
      </w:divBdr>
    </w:div>
    <w:div w:id="784159708">
      <w:bodyDiv w:val="1"/>
      <w:marLeft w:val="0"/>
      <w:marRight w:val="0"/>
      <w:marTop w:val="0"/>
      <w:marBottom w:val="0"/>
      <w:divBdr>
        <w:top w:val="none" w:sz="0" w:space="0" w:color="auto"/>
        <w:left w:val="none" w:sz="0" w:space="0" w:color="auto"/>
        <w:bottom w:val="none" w:sz="0" w:space="0" w:color="auto"/>
        <w:right w:val="none" w:sz="0" w:space="0" w:color="auto"/>
      </w:divBdr>
    </w:div>
    <w:div w:id="793446093">
      <w:bodyDiv w:val="1"/>
      <w:marLeft w:val="0"/>
      <w:marRight w:val="0"/>
      <w:marTop w:val="0"/>
      <w:marBottom w:val="0"/>
      <w:divBdr>
        <w:top w:val="none" w:sz="0" w:space="0" w:color="auto"/>
        <w:left w:val="none" w:sz="0" w:space="0" w:color="auto"/>
        <w:bottom w:val="none" w:sz="0" w:space="0" w:color="auto"/>
        <w:right w:val="none" w:sz="0" w:space="0" w:color="auto"/>
      </w:divBdr>
    </w:div>
    <w:div w:id="800807267">
      <w:bodyDiv w:val="1"/>
      <w:marLeft w:val="0"/>
      <w:marRight w:val="0"/>
      <w:marTop w:val="0"/>
      <w:marBottom w:val="0"/>
      <w:divBdr>
        <w:top w:val="none" w:sz="0" w:space="0" w:color="auto"/>
        <w:left w:val="none" w:sz="0" w:space="0" w:color="auto"/>
        <w:bottom w:val="none" w:sz="0" w:space="0" w:color="auto"/>
        <w:right w:val="none" w:sz="0" w:space="0" w:color="auto"/>
      </w:divBdr>
    </w:div>
    <w:div w:id="802305444">
      <w:bodyDiv w:val="1"/>
      <w:marLeft w:val="0"/>
      <w:marRight w:val="0"/>
      <w:marTop w:val="0"/>
      <w:marBottom w:val="0"/>
      <w:divBdr>
        <w:top w:val="none" w:sz="0" w:space="0" w:color="auto"/>
        <w:left w:val="none" w:sz="0" w:space="0" w:color="auto"/>
        <w:bottom w:val="none" w:sz="0" w:space="0" w:color="auto"/>
        <w:right w:val="none" w:sz="0" w:space="0" w:color="auto"/>
      </w:divBdr>
    </w:div>
    <w:div w:id="802579891">
      <w:bodyDiv w:val="1"/>
      <w:marLeft w:val="0"/>
      <w:marRight w:val="0"/>
      <w:marTop w:val="0"/>
      <w:marBottom w:val="0"/>
      <w:divBdr>
        <w:top w:val="none" w:sz="0" w:space="0" w:color="auto"/>
        <w:left w:val="none" w:sz="0" w:space="0" w:color="auto"/>
        <w:bottom w:val="none" w:sz="0" w:space="0" w:color="auto"/>
        <w:right w:val="none" w:sz="0" w:space="0" w:color="auto"/>
      </w:divBdr>
    </w:div>
    <w:div w:id="808397035">
      <w:bodyDiv w:val="1"/>
      <w:marLeft w:val="0"/>
      <w:marRight w:val="0"/>
      <w:marTop w:val="0"/>
      <w:marBottom w:val="0"/>
      <w:divBdr>
        <w:top w:val="none" w:sz="0" w:space="0" w:color="auto"/>
        <w:left w:val="none" w:sz="0" w:space="0" w:color="auto"/>
        <w:bottom w:val="none" w:sz="0" w:space="0" w:color="auto"/>
        <w:right w:val="none" w:sz="0" w:space="0" w:color="auto"/>
      </w:divBdr>
    </w:div>
    <w:div w:id="813059279">
      <w:bodyDiv w:val="1"/>
      <w:marLeft w:val="0"/>
      <w:marRight w:val="0"/>
      <w:marTop w:val="0"/>
      <w:marBottom w:val="0"/>
      <w:divBdr>
        <w:top w:val="none" w:sz="0" w:space="0" w:color="auto"/>
        <w:left w:val="none" w:sz="0" w:space="0" w:color="auto"/>
        <w:bottom w:val="none" w:sz="0" w:space="0" w:color="auto"/>
        <w:right w:val="none" w:sz="0" w:space="0" w:color="auto"/>
      </w:divBdr>
    </w:div>
    <w:div w:id="813567345">
      <w:bodyDiv w:val="1"/>
      <w:marLeft w:val="0"/>
      <w:marRight w:val="0"/>
      <w:marTop w:val="0"/>
      <w:marBottom w:val="0"/>
      <w:divBdr>
        <w:top w:val="none" w:sz="0" w:space="0" w:color="auto"/>
        <w:left w:val="none" w:sz="0" w:space="0" w:color="auto"/>
        <w:bottom w:val="none" w:sz="0" w:space="0" w:color="auto"/>
        <w:right w:val="none" w:sz="0" w:space="0" w:color="auto"/>
      </w:divBdr>
    </w:div>
    <w:div w:id="815611002">
      <w:bodyDiv w:val="1"/>
      <w:marLeft w:val="0"/>
      <w:marRight w:val="0"/>
      <w:marTop w:val="0"/>
      <w:marBottom w:val="0"/>
      <w:divBdr>
        <w:top w:val="none" w:sz="0" w:space="0" w:color="auto"/>
        <w:left w:val="none" w:sz="0" w:space="0" w:color="auto"/>
        <w:bottom w:val="none" w:sz="0" w:space="0" w:color="auto"/>
        <w:right w:val="none" w:sz="0" w:space="0" w:color="auto"/>
      </w:divBdr>
    </w:div>
    <w:div w:id="819418067">
      <w:bodyDiv w:val="1"/>
      <w:marLeft w:val="0"/>
      <w:marRight w:val="0"/>
      <w:marTop w:val="0"/>
      <w:marBottom w:val="0"/>
      <w:divBdr>
        <w:top w:val="none" w:sz="0" w:space="0" w:color="auto"/>
        <w:left w:val="none" w:sz="0" w:space="0" w:color="auto"/>
        <w:bottom w:val="none" w:sz="0" w:space="0" w:color="auto"/>
        <w:right w:val="none" w:sz="0" w:space="0" w:color="auto"/>
      </w:divBdr>
    </w:div>
    <w:div w:id="819811692">
      <w:bodyDiv w:val="1"/>
      <w:marLeft w:val="0"/>
      <w:marRight w:val="0"/>
      <w:marTop w:val="0"/>
      <w:marBottom w:val="0"/>
      <w:divBdr>
        <w:top w:val="none" w:sz="0" w:space="0" w:color="auto"/>
        <w:left w:val="none" w:sz="0" w:space="0" w:color="auto"/>
        <w:bottom w:val="none" w:sz="0" w:space="0" w:color="auto"/>
        <w:right w:val="none" w:sz="0" w:space="0" w:color="auto"/>
      </w:divBdr>
    </w:div>
    <w:div w:id="821119959">
      <w:bodyDiv w:val="1"/>
      <w:marLeft w:val="0"/>
      <w:marRight w:val="0"/>
      <w:marTop w:val="0"/>
      <w:marBottom w:val="0"/>
      <w:divBdr>
        <w:top w:val="none" w:sz="0" w:space="0" w:color="auto"/>
        <w:left w:val="none" w:sz="0" w:space="0" w:color="auto"/>
        <w:bottom w:val="none" w:sz="0" w:space="0" w:color="auto"/>
        <w:right w:val="none" w:sz="0" w:space="0" w:color="auto"/>
      </w:divBdr>
    </w:div>
    <w:div w:id="825559197">
      <w:bodyDiv w:val="1"/>
      <w:marLeft w:val="0"/>
      <w:marRight w:val="0"/>
      <w:marTop w:val="0"/>
      <w:marBottom w:val="0"/>
      <w:divBdr>
        <w:top w:val="none" w:sz="0" w:space="0" w:color="auto"/>
        <w:left w:val="none" w:sz="0" w:space="0" w:color="auto"/>
        <w:bottom w:val="none" w:sz="0" w:space="0" w:color="auto"/>
        <w:right w:val="none" w:sz="0" w:space="0" w:color="auto"/>
      </w:divBdr>
    </w:div>
    <w:div w:id="826751150">
      <w:bodyDiv w:val="1"/>
      <w:marLeft w:val="0"/>
      <w:marRight w:val="0"/>
      <w:marTop w:val="0"/>
      <w:marBottom w:val="0"/>
      <w:divBdr>
        <w:top w:val="none" w:sz="0" w:space="0" w:color="auto"/>
        <w:left w:val="none" w:sz="0" w:space="0" w:color="auto"/>
        <w:bottom w:val="none" w:sz="0" w:space="0" w:color="auto"/>
        <w:right w:val="none" w:sz="0" w:space="0" w:color="auto"/>
      </w:divBdr>
    </w:div>
    <w:div w:id="834955081">
      <w:bodyDiv w:val="1"/>
      <w:marLeft w:val="0"/>
      <w:marRight w:val="0"/>
      <w:marTop w:val="0"/>
      <w:marBottom w:val="0"/>
      <w:divBdr>
        <w:top w:val="none" w:sz="0" w:space="0" w:color="auto"/>
        <w:left w:val="none" w:sz="0" w:space="0" w:color="auto"/>
        <w:bottom w:val="none" w:sz="0" w:space="0" w:color="auto"/>
        <w:right w:val="none" w:sz="0" w:space="0" w:color="auto"/>
      </w:divBdr>
    </w:div>
    <w:div w:id="848520102">
      <w:bodyDiv w:val="1"/>
      <w:marLeft w:val="0"/>
      <w:marRight w:val="0"/>
      <w:marTop w:val="0"/>
      <w:marBottom w:val="0"/>
      <w:divBdr>
        <w:top w:val="none" w:sz="0" w:space="0" w:color="auto"/>
        <w:left w:val="none" w:sz="0" w:space="0" w:color="auto"/>
        <w:bottom w:val="none" w:sz="0" w:space="0" w:color="auto"/>
        <w:right w:val="none" w:sz="0" w:space="0" w:color="auto"/>
      </w:divBdr>
    </w:div>
    <w:div w:id="854344134">
      <w:bodyDiv w:val="1"/>
      <w:marLeft w:val="0"/>
      <w:marRight w:val="0"/>
      <w:marTop w:val="0"/>
      <w:marBottom w:val="0"/>
      <w:divBdr>
        <w:top w:val="none" w:sz="0" w:space="0" w:color="auto"/>
        <w:left w:val="none" w:sz="0" w:space="0" w:color="auto"/>
        <w:bottom w:val="none" w:sz="0" w:space="0" w:color="auto"/>
        <w:right w:val="none" w:sz="0" w:space="0" w:color="auto"/>
      </w:divBdr>
    </w:div>
    <w:div w:id="854610961">
      <w:bodyDiv w:val="1"/>
      <w:marLeft w:val="0"/>
      <w:marRight w:val="0"/>
      <w:marTop w:val="0"/>
      <w:marBottom w:val="0"/>
      <w:divBdr>
        <w:top w:val="none" w:sz="0" w:space="0" w:color="auto"/>
        <w:left w:val="none" w:sz="0" w:space="0" w:color="auto"/>
        <w:bottom w:val="none" w:sz="0" w:space="0" w:color="auto"/>
        <w:right w:val="none" w:sz="0" w:space="0" w:color="auto"/>
      </w:divBdr>
    </w:div>
    <w:div w:id="856577783">
      <w:bodyDiv w:val="1"/>
      <w:marLeft w:val="0"/>
      <w:marRight w:val="0"/>
      <w:marTop w:val="0"/>
      <w:marBottom w:val="0"/>
      <w:divBdr>
        <w:top w:val="none" w:sz="0" w:space="0" w:color="auto"/>
        <w:left w:val="none" w:sz="0" w:space="0" w:color="auto"/>
        <w:bottom w:val="none" w:sz="0" w:space="0" w:color="auto"/>
        <w:right w:val="none" w:sz="0" w:space="0" w:color="auto"/>
      </w:divBdr>
    </w:div>
    <w:div w:id="858739297">
      <w:bodyDiv w:val="1"/>
      <w:marLeft w:val="0"/>
      <w:marRight w:val="0"/>
      <w:marTop w:val="0"/>
      <w:marBottom w:val="0"/>
      <w:divBdr>
        <w:top w:val="none" w:sz="0" w:space="0" w:color="auto"/>
        <w:left w:val="none" w:sz="0" w:space="0" w:color="auto"/>
        <w:bottom w:val="none" w:sz="0" w:space="0" w:color="auto"/>
        <w:right w:val="none" w:sz="0" w:space="0" w:color="auto"/>
      </w:divBdr>
    </w:div>
    <w:div w:id="860627483">
      <w:bodyDiv w:val="1"/>
      <w:marLeft w:val="0"/>
      <w:marRight w:val="0"/>
      <w:marTop w:val="0"/>
      <w:marBottom w:val="0"/>
      <w:divBdr>
        <w:top w:val="none" w:sz="0" w:space="0" w:color="auto"/>
        <w:left w:val="none" w:sz="0" w:space="0" w:color="auto"/>
        <w:bottom w:val="none" w:sz="0" w:space="0" w:color="auto"/>
        <w:right w:val="none" w:sz="0" w:space="0" w:color="auto"/>
      </w:divBdr>
    </w:div>
    <w:div w:id="861238699">
      <w:bodyDiv w:val="1"/>
      <w:marLeft w:val="0"/>
      <w:marRight w:val="0"/>
      <w:marTop w:val="0"/>
      <w:marBottom w:val="0"/>
      <w:divBdr>
        <w:top w:val="none" w:sz="0" w:space="0" w:color="auto"/>
        <w:left w:val="none" w:sz="0" w:space="0" w:color="auto"/>
        <w:bottom w:val="none" w:sz="0" w:space="0" w:color="auto"/>
        <w:right w:val="none" w:sz="0" w:space="0" w:color="auto"/>
      </w:divBdr>
    </w:div>
    <w:div w:id="862016197">
      <w:bodyDiv w:val="1"/>
      <w:marLeft w:val="0"/>
      <w:marRight w:val="0"/>
      <w:marTop w:val="0"/>
      <w:marBottom w:val="0"/>
      <w:divBdr>
        <w:top w:val="none" w:sz="0" w:space="0" w:color="auto"/>
        <w:left w:val="none" w:sz="0" w:space="0" w:color="auto"/>
        <w:bottom w:val="none" w:sz="0" w:space="0" w:color="auto"/>
        <w:right w:val="none" w:sz="0" w:space="0" w:color="auto"/>
      </w:divBdr>
    </w:div>
    <w:div w:id="866408253">
      <w:bodyDiv w:val="1"/>
      <w:marLeft w:val="0"/>
      <w:marRight w:val="0"/>
      <w:marTop w:val="0"/>
      <w:marBottom w:val="0"/>
      <w:divBdr>
        <w:top w:val="none" w:sz="0" w:space="0" w:color="auto"/>
        <w:left w:val="none" w:sz="0" w:space="0" w:color="auto"/>
        <w:bottom w:val="none" w:sz="0" w:space="0" w:color="auto"/>
        <w:right w:val="none" w:sz="0" w:space="0" w:color="auto"/>
      </w:divBdr>
    </w:div>
    <w:div w:id="867178061">
      <w:bodyDiv w:val="1"/>
      <w:marLeft w:val="0"/>
      <w:marRight w:val="0"/>
      <w:marTop w:val="0"/>
      <w:marBottom w:val="0"/>
      <w:divBdr>
        <w:top w:val="none" w:sz="0" w:space="0" w:color="auto"/>
        <w:left w:val="none" w:sz="0" w:space="0" w:color="auto"/>
        <w:bottom w:val="none" w:sz="0" w:space="0" w:color="auto"/>
        <w:right w:val="none" w:sz="0" w:space="0" w:color="auto"/>
      </w:divBdr>
    </w:div>
    <w:div w:id="871724981">
      <w:bodyDiv w:val="1"/>
      <w:marLeft w:val="0"/>
      <w:marRight w:val="0"/>
      <w:marTop w:val="0"/>
      <w:marBottom w:val="0"/>
      <w:divBdr>
        <w:top w:val="none" w:sz="0" w:space="0" w:color="auto"/>
        <w:left w:val="none" w:sz="0" w:space="0" w:color="auto"/>
        <w:bottom w:val="none" w:sz="0" w:space="0" w:color="auto"/>
        <w:right w:val="none" w:sz="0" w:space="0" w:color="auto"/>
      </w:divBdr>
    </w:div>
    <w:div w:id="877158795">
      <w:bodyDiv w:val="1"/>
      <w:marLeft w:val="0"/>
      <w:marRight w:val="0"/>
      <w:marTop w:val="0"/>
      <w:marBottom w:val="0"/>
      <w:divBdr>
        <w:top w:val="none" w:sz="0" w:space="0" w:color="auto"/>
        <w:left w:val="none" w:sz="0" w:space="0" w:color="auto"/>
        <w:bottom w:val="none" w:sz="0" w:space="0" w:color="auto"/>
        <w:right w:val="none" w:sz="0" w:space="0" w:color="auto"/>
      </w:divBdr>
    </w:div>
    <w:div w:id="879367862">
      <w:bodyDiv w:val="1"/>
      <w:marLeft w:val="0"/>
      <w:marRight w:val="0"/>
      <w:marTop w:val="0"/>
      <w:marBottom w:val="0"/>
      <w:divBdr>
        <w:top w:val="none" w:sz="0" w:space="0" w:color="auto"/>
        <w:left w:val="none" w:sz="0" w:space="0" w:color="auto"/>
        <w:bottom w:val="none" w:sz="0" w:space="0" w:color="auto"/>
        <w:right w:val="none" w:sz="0" w:space="0" w:color="auto"/>
      </w:divBdr>
    </w:div>
    <w:div w:id="879511408">
      <w:bodyDiv w:val="1"/>
      <w:marLeft w:val="0"/>
      <w:marRight w:val="0"/>
      <w:marTop w:val="0"/>
      <w:marBottom w:val="0"/>
      <w:divBdr>
        <w:top w:val="none" w:sz="0" w:space="0" w:color="auto"/>
        <w:left w:val="none" w:sz="0" w:space="0" w:color="auto"/>
        <w:bottom w:val="none" w:sz="0" w:space="0" w:color="auto"/>
        <w:right w:val="none" w:sz="0" w:space="0" w:color="auto"/>
      </w:divBdr>
    </w:div>
    <w:div w:id="887185962">
      <w:bodyDiv w:val="1"/>
      <w:marLeft w:val="0"/>
      <w:marRight w:val="0"/>
      <w:marTop w:val="0"/>
      <w:marBottom w:val="0"/>
      <w:divBdr>
        <w:top w:val="none" w:sz="0" w:space="0" w:color="auto"/>
        <w:left w:val="none" w:sz="0" w:space="0" w:color="auto"/>
        <w:bottom w:val="none" w:sz="0" w:space="0" w:color="auto"/>
        <w:right w:val="none" w:sz="0" w:space="0" w:color="auto"/>
      </w:divBdr>
    </w:div>
    <w:div w:id="892742090">
      <w:bodyDiv w:val="1"/>
      <w:marLeft w:val="0"/>
      <w:marRight w:val="0"/>
      <w:marTop w:val="0"/>
      <w:marBottom w:val="0"/>
      <w:divBdr>
        <w:top w:val="none" w:sz="0" w:space="0" w:color="auto"/>
        <w:left w:val="none" w:sz="0" w:space="0" w:color="auto"/>
        <w:bottom w:val="none" w:sz="0" w:space="0" w:color="auto"/>
        <w:right w:val="none" w:sz="0" w:space="0" w:color="auto"/>
      </w:divBdr>
    </w:div>
    <w:div w:id="893856343">
      <w:bodyDiv w:val="1"/>
      <w:marLeft w:val="0"/>
      <w:marRight w:val="0"/>
      <w:marTop w:val="0"/>
      <w:marBottom w:val="0"/>
      <w:divBdr>
        <w:top w:val="none" w:sz="0" w:space="0" w:color="auto"/>
        <w:left w:val="none" w:sz="0" w:space="0" w:color="auto"/>
        <w:bottom w:val="none" w:sz="0" w:space="0" w:color="auto"/>
        <w:right w:val="none" w:sz="0" w:space="0" w:color="auto"/>
      </w:divBdr>
    </w:div>
    <w:div w:id="897207917">
      <w:bodyDiv w:val="1"/>
      <w:marLeft w:val="0"/>
      <w:marRight w:val="0"/>
      <w:marTop w:val="0"/>
      <w:marBottom w:val="0"/>
      <w:divBdr>
        <w:top w:val="none" w:sz="0" w:space="0" w:color="auto"/>
        <w:left w:val="none" w:sz="0" w:space="0" w:color="auto"/>
        <w:bottom w:val="none" w:sz="0" w:space="0" w:color="auto"/>
        <w:right w:val="none" w:sz="0" w:space="0" w:color="auto"/>
      </w:divBdr>
    </w:div>
    <w:div w:id="899364802">
      <w:bodyDiv w:val="1"/>
      <w:marLeft w:val="0"/>
      <w:marRight w:val="0"/>
      <w:marTop w:val="0"/>
      <w:marBottom w:val="0"/>
      <w:divBdr>
        <w:top w:val="none" w:sz="0" w:space="0" w:color="auto"/>
        <w:left w:val="none" w:sz="0" w:space="0" w:color="auto"/>
        <w:bottom w:val="none" w:sz="0" w:space="0" w:color="auto"/>
        <w:right w:val="none" w:sz="0" w:space="0" w:color="auto"/>
      </w:divBdr>
    </w:div>
    <w:div w:id="899368508">
      <w:bodyDiv w:val="1"/>
      <w:marLeft w:val="0"/>
      <w:marRight w:val="0"/>
      <w:marTop w:val="0"/>
      <w:marBottom w:val="0"/>
      <w:divBdr>
        <w:top w:val="none" w:sz="0" w:space="0" w:color="auto"/>
        <w:left w:val="none" w:sz="0" w:space="0" w:color="auto"/>
        <w:bottom w:val="none" w:sz="0" w:space="0" w:color="auto"/>
        <w:right w:val="none" w:sz="0" w:space="0" w:color="auto"/>
      </w:divBdr>
    </w:div>
    <w:div w:id="901132951">
      <w:bodyDiv w:val="1"/>
      <w:marLeft w:val="0"/>
      <w:marRight w:val="0"/>
      <w:marTop w:val="0"/>
      <w:marBottom w:val="0"/>
      <w:divBdr>
        <w:top w:val="none" w:sz="0" w:space="0" w:color="auto"/>
        <w:left w:val="none" w:sz="0" w:space="0" w:color="auto"/>
        <w:bottom w:val="none" w:sz="0" w:space="0" w:color="auto"/>
        <w:right w:val="none" w:sz="0" w:space="0" w:color="auto"/>
      </w:divBdr>
    </w:div>
    <w:div w:id="903838990">
      <w:bodyDiv w:val="1"/>
      <w:marLeft w:val="0"/>
      <w:marRight w:val="0"/>
      <w:marTop w:val="0"/>
      <w:marBottom w:val="0"/>
      <w:divBdr>
        <w:top w:val="none" w:sz="0" w:space="0" w:color="auto"/>
        <w:left w:val="none" w:sz="0" w:space="0" w:color="auto"/>
        <w:bottom w:val="none" w:sz="0" w:space="0" w:color="auto"/>
        <w:right w:val="none" w:sz="0" w:space="0" w:color="auto"/>
      </w:divBdr>
    </w:div>
    <w:div w:id="904218497">
      <w:bodyDiv w:val="1"/>
      <w:marLeft w:val="0"/>
      <w:marRight w:val="0"/>
      <w:marTop w:val="0"/>
      <w:marBottom w:val="0"/>
      <w:divBdr>
        <w:top w:val="none" w:sz="0" w:space="0" w:color="auto"/>
        <w:left w:val="none" w:sz="0" w:space="0" w:color="auto"/>
        <w:bottom w:val="none" w:sz="0" w:space="0" w:color="auto"/>
        <w:right w:val="none" w:sz="0" w:space="0" w:color="auto"/>
      </w:divBdr>
    </w:div>
    <w:div w:id="906649480">
      <w:bodyDiv w:val="1"/>
      <w:marLeft w:val="0"/>
      <w:marRight w:val="0"/>
      <w:marTop w:val="0"/>
      <w:marBottom w:val="0"/>
      <w:divBdr>
        <w:top w:val="none" w:sz="0" w:space="0" w:color="auto"/>
        <w:left w:val="none" w:sz="0" w:space="0" w:color="auto"/>
        <w:bottom w:val="none" w:sz="0" w:space="0" w:color="auto"/>
        <w:right w:val="none" w:sz="0" w:space="0" w:color="auto"/>
      </w:divBdr>
    </w:div>
    <w:div w:id="909385979">
      <w:bodyDiv w:val="1"/>
      <w:marLeft w:val="0"/>
      <w:marRight w:val="0"/>
      <w:marTop w:val="0"/>
      <w:marBottom w:val="0"/>
      <w:divBdr>
        <w:top w:val="none" w:sz="0" w:space="0" w:color="auto"/>
        <w:left w:val="none" w:sz="0" w:space="0" w:color="auto"/>
        <w:bottom w:val="none" w:sz="0" w:space="0" w:color="auto"/>
        <w:right w:val="none" w:sz="0" w:space="0" w:color="auto"/>
      </w:divBdr>
    </w:div>
    <w:div w:id="919094352">
      <w:bodyDiv w:val="1"/>
      <w:marLeft w:val="0"/>
      <w:marRight w:val="0"/>
      <w:marTop w:val="0"/>
      <w:marBottom w:val="0"/>
      <w:divBdr>
        <w:top w:val="none" w:sz="0" w:space="0" w:color="auto"/>
        <w:left w:val="none" w:sz="0" w:space="0" w:color="auto"/>
        <w:bottom w:val="none" w:sz="0" w:space="0" w:color="auto"/>
        <w:right w:val="none" w:sz="0" w:space="0" w:color="auto"/>
      </w:divBdr>
    </w:div>
    <w:div w:id="919370140">
      <w:bodyDiv w:val="1"/>
      <w:marLeft w:val="0"/>
      <w:marRight w:val="0"/>
      <w:marTop w:val="0"/>
      <w:marBottom w:val="0"/>
      <w:divBdr>
        <w:top w:val="none" w:sz="0" w:space="0" w:color="auto"/>
        <w:left w:val="none" w:sz="0" w:space="0" w:color="auto"/>
        <w:bottom w:val="none" w:sz="0" w:space="0" w:color="auto"/>
        <w:right w:val="none" w:sz="0" w:space="0" w:color="auto"/>
      </w:divBdr>
    </w:div>
    <w:div w:id="921641435">
      <w:bodyDiv w:val="1"/>
      <w:marLeft w:val="0"/>
      <w:marRight w:val="0"/>
      <w:marTop w:val="0"/>
      <w:marBottom w:val="0"/>
      <w:divBdr>
        <w:top w:val="none" w:sz="0" w:space="0" w:color="auto"/>
        <w:left w:val="none" w:sz="0" w:space="0" w:color="auto"/>
        <w:bottom w:val="none" w:sz="0" w:space="0" w:color="auto"/>
        <w:right w:val="none" w:sz="0" w:space="0" w:color="auto"/>
      </w:divBdr>
    </w:div>
    <w:div w:id="923026290">
      <w:bodyDiv w:val="1"/>
      <w:marLeft w:val="0"/>
      <w:marRight w:val="0"/>
      <w:marTop w:val="0"/>
      <w:marBottom w:val="0"/>
      <w:divBdr>
        <w:top w:val="none" w:sz="0" w:space="0" w:color="auto"/>
        <w:left w:val="none" w:sz="0" w:space="0" w:color="auto"/>
        <w:bottom w:val="none" w:sz="0" w:space="0" w:color="auto"/>
        <w:right w:val="none" w:sz="0" w:space="0" w:color="auto"/>
      </w:divBdr>
    </w:div>
    <w:div w:id="923611403">
      <w:bodyDiv w:val="1"/>
      <w:marLeft w:val="0"/>
      <w:marRight w:val="0"/>
      <w:marTop w:val="0"/>
      <w:marBottom w:val="0"/>
      <w:divBdr>
        <w:top w:val="none" w:sz="0" w:space="0" w:color="auto"/>
        <w:left w:val="none" w:sz="0" w:space="0" w:color="auto"/>
        <w:bottom w:val="none" w:sz="0" w:space="0" w:color="auto"/>
        <w:right w:val="none" w:sz="0" w:space="0" w:color="auto"/>
      </w:divBdr>
    </w:div>
    <w:div w:id="928007923">
      <w:bodyDiv w:val="1"/>
      <w:marLeft w:val="0"/>
      <w:marRight w:val="0"/>
      <w:marTop w:val="0"/>
      <w:marBottom w:val="0"/>
      <w:divBdr>
        <w:top w:val="none" w:sz="0" w:space="0" w:color="auto"/>
        <w:left w:val="none" w:sz="0" w:space="0" w:color="auto"/>
        <w:bottom w:val="none" w:sz="0" w:space="0" w:color="auto"/>
        <w:right w:val="none" w:sz="0" w:space="0" w:color="auto"/>
      </w:divBdr>
    </w:div>
    <w:div w:id="929654782">
      <w:bodyDiv w:val="1"/>
      <w:marLeft w:val="0"/>
      <w:marRight w:val="0"/>
      <w:marTop w:val="0"/>
      <w:marBottom w:val="0"/>
      <w:divBdr>
        <w:top w:val="none" w:sz="0" w:space="0" w:color="auto"/>
        <w:left w:val="none" w:sz="0" w:space="0" w:color="auto"/>
        <w:bottom w:val="none" w:sz="0" w:space="0" w:color="auto"/>
        <w:right w:val="none" w:sz="0" w:space="0" w:color="auto"/>
      </w:divBdr>
    </w:div>
    <w:div w:id="930577467">
      <w:bodyDiv w:val="1"/>
      <w:marLeft w:val="0"/>
      <w:marRight w:val="0"/>
      <w:marTop w:val="0"/>
      <w:marBottom w:val="0"/>
      <w:divBdr>
        <w:top w:val="none" w:sz="0" w:space="0" w:color="auto"/>
        <w:left w:val="none" w:sz="0" w:space="0" w:color="auto"/>
        <w:bottom w:val="none" w:sz="0" w:space="0" w:color="auto"/>
        <w:right w:val="none" w:sz="0" w:space="0" w:color="auto"/>
      </w:divBdr>
    </w:div>
    <w:div w:id="934557261">
      <w:bodyDiv w:val="1"/>
      <w:marLeft w:val="0"/>
      <w:marRight w:val="0"/>
      <w:marTop w:val="0"/>
      <w:marBottom w:val="0"/>
      <w:divBdr>
        <w:top w:val="none" w:sz="0" w:space="0" w:color="auto"/>
        <w:left w:val="none" w:sz="0" w:space="0" w:color="auto"/>
        <w:bottom w:val="none" w:sz="0" w:space="0" w:color="auto"/>
        <w:right w:val="none" w:sz="0" w:space="0" w:color="auto"/>
      </w:divBdr>
    </w:div>
    <w:div w:id="937296607">
      <w:bodyDiv w:val="1"/>
      <w:marLeft w:val="0"/>
      <w:marRight w:val="0"/>
      <w:marTop w:val="0"/>
      <w:marBottom w:val="0"/>
      <w:divBdr>
        <w:top w:val="none" w:sz="0" w:space="0" w:color="auto"/>
        <w:left w:val="none" w:sz="0" w:space="0" w:color="auto"/>
        <w:bottom w:val="none" w:sz="0" w:space="0" w:color="auto"/>
        <w:right w:val="none" w:sz="0" w:space="0" w:color="auto"/>
      </w:divBdr>
    </w:div>
    <w:div w:id="944313655">
      <w:bodyDiv w:val="1"/>
      <w:marLeft w:val="0"/>
      <w:marRight w:val="0"/>
      <w:marTop w:val="0"/>
      <w:marBottom w:val="0"/>
      <w:divBdr>
        <w:top w:val="none" w:sz="0" w:space="0" w:color="auto"/>
        <w:left w:val="none" w:sz="0" w:space="0" w:color="auto"/>
        <w:bottom w:val="none" w:sz="0" w:space="0" w:color="auto"/>
        <w:right w:val="none" w:sz="0" w:space="0" w:color="auto"/>
      </w:divBdr>
    </w:div>
    <w:div w:id="945774687">
      <w:bodyDiv w:val="1"/>
      <w:marLeft w:val="0"/>
      <w:marRight w:val="0"/>
      <w:marTop w:val="0"/>
      <w:marBottom w:val="0"/>
      <w:divBdr>
        <w:top w:val="none" w:sz="0" w:space="0" w:color="auto"/>
        <w:left w:val="none" w:sz="0" w:space="0" w:color="auto"/>
        <w:bottom w:val="none" w:sz="0" w:space="0" w:color="auto"/>
        <w:right w:val="none" w:sz="0" w:space="0" w:color="auto"/>
      </w:divBdr>
    </w:div>
    <w:div w:id="950011912">
      <w:bodyDiv w:val="1"/>
      <w:marLeft w:val="0"/>
      <w:marRight w:val="0"/>
      <w:marTop w:val="0"/>
      <w:marBottom w:val="0"/>
      <w:divBdr>
        <w:top w:val="none" w:sz="0" w:space="0" w:color="auto"/>
        <w:left w:val="none" w:sz="0" w:space="0" w:color="auto"/>
        <w:bottom w:val="none" w:sz="0" w:space="0" w:color="auto"/>
        <w:right w:val="none" w:sz="0" w:space="0" w:color="auto"/>
      </w:divBdr>
    </w:div>
    <w:div w:id="959726199">
      <w:bodyDiv w:val="1"/>
      <w:marLeft w:val="0"/>
      <w:marRight w:val="0"/>
      <w:marTop w:val="0"/>
      <w:marBottom w:val="0"/>
      <w:divBdr>
        <w:top w:val="none" w:sz="0" w:space="0" w:color="auto"/>
        <w:left w:val="none" w:sz="0" w:space="0" w:color="auto"/>
        <w:bottom w:val="none" w:sz="0" w:space="0" w:color="auto"/>
        <w:right w:val="none" w:sz="0" w:space="0" w:color="auto"/>
      </w:divBdr>
    </w:div>
    <w:div w:id="959801699">
      <w:bodyDiv w:val="1"/>
      <w:marLeft w:val="0"/>
      <w:marRight w:val="0"/>
      <w:marTop w:val="0"/>
      <w:marBottom w:val="0"/>
      <w:divBdr>
        <w:top w:val="none" w:sz="0" w:space="0" w:color="auto"/>
        <w:left w:val="none" w:sz="0" w:space="0" w:color="auto"/>
        <w:bottom w:val="none" w:sz="0" w:space="0" w:color="auto"/>
        <w:right w:val="none" w:sz="0" w:space="0" w:color="auto"/>
      </w:divBdr>
    </w:div>
    <w:div w:id="961692638">
      <w:bodyDiv w:val="1"/>
      <w:marLeft w:val="0"/>
      <w:marRight w:val="0"/>
      <w:marTop w:val="0"/>
      <w:marBottom w:val="0"/>
      <w:divBdr>
        <w:top w:val="none" w:sz="0" w:space="0" w:color="auto"/>
        <w:left w:val="none" w:sz="0" w:space="0" w:color="auto"/>
        <w:bottom w:val="none" w:sz="0" w:space="0" w:color="auto"/>
        <w:right w:val="none" w:sz="0" w:space="0" w:color="auto"/>
      </w:divBdr>
    </w:div>
    <w:div w:id="962541990">
      <w:bodyDiv w:val="1"/>
      <w:marLeft w:val="0"/>
      <w:marRight w:val="0"/>
      <w:marTop w:val="0"/>
      <w:marBottom w:val="0"/>
      <w:divBdr>
        <w:top w:val="none" w:sz="0" w:space="0" w:color="auto"/>
        <w:left w:val="none" w:sz="0" w:space="0" w:color="auto"/>
        <w:bottom w:val="none" w:sz="0" w:space="0" w:color="auto"/>
        <w:right w:val="none" w:sz="0" w:space="0" w:color="auto"/>
      </w:divBdr>
    </w:div>
    <w:div w:id="971785350">
      <w:bodyDiv w:val="1"/>
      <w:marLeft w:val="0"/>
      <w:marRight w:val="0"/>
      <w:marTop w:val="0"/>
      <w:marBottom w:val="0"/>
      <w:divBdr>
        <w:top w:val="none" w:sz="0" w:space="0" w:color="auto"/>
        <w:left w:val="none" w:sz="0" w:space="0" w:color="auto"/>
        <w:bottom w:val="none" w:sz="0" w:space="0" w:color="auto"/>
        <w:right w:val="none" w:sz="0" w:space="0" w:color="auto"/>
      </w:divBdr>
    </w:div>
    <w:div w:id="978680740">
      <w:bodyDiv w:val="1"/>
      <w:marLeft w:val="0"/>
      <w:marRight w:val="0"/>
      <w:marTop w:val="0"/>
      <w:marBottom w:val="0"/>
      <w:divBdr>
        <w:top w:val="none" w:sz="0" w:space="0" w:color="auto"/>
        <w:left w:val="none" w:sz="0" w:space="0" w:color="auto"/>
        <w:bottom w:val="none" w:sz="0" w:space="0" w:color="auto"/>
        <w:right w:val="none" w:sz="0" w:space="0" w:color="auto"/>
      </w:divBdr>
    </w:div>
    <w:div w:id="980961653">
      <w:bodyDiv w:val="1"/>
      <w:marLeft w:val="0"/>
      <w:marRight w:val="0"/>
      <w:marTop w:val="0"/>
      <w:marBottom w:val="0"/>
      <w:divBdr>
        <w:top w:val="none" w:sz="0" w:space="0" w:color="auto"/>
        <w:left w:val="none" w:sz="0" w:space="0" w:color="auto"/>
        <w:bottom w:val="none" w:sz="0" w:space="0" w:color="auto"/>
        <w:right w:val="none" w:sz="0" w:space="0" w:color="auto"/>
      </w:divBdr>
    </w:div>
    <w:div w:id="981933442">
      <w:bodyDiv w:val="1"/>
      <w:marLeft w:val="0"/>
      <w:marRight w:val="0"/>
      <w:marTop w:val="0"/>
      <w:marBottom w:val="0"/>
      <w:divBdr>
        <w:top w:val="none" w:sz="0" w:space="0" w:color="auto"/>
        <w:left w:val="none" w:sz="0" w:space="0" w:color="auto"/>
        <w:bottom w:val="none" w:sz="0" w:space="0" w:color="auto"/>
        <w:right w:val="none" w:sz="0" w:space="0" w:color="auto"/>
      </w:divBdr>
    </w:div>
    <w:div w:id="981957804">
      <w:bodyDiv w:val="1"/>
      <w:marLeft w:val="0"/>
      <w:marRight w:val="0"/>
      <w:marTop w:val="0"/>
      <w:marBottom w:val="0"/>
      <w:divBdr>
        <w:top w:val="none" w:sz="0" w:space="0" w:color="auto"/>
        <w:left w:val="none" w:sz="0" w:space="0" w:color="auto"/>
        <w:bottom w:val="none" w:sz="0" w:space="0" w:color="auto"/>
        <w:right w:val="none" w:sz="0" w:space="0" w:color="auto"/>
      </w:divBdr>
    </w:div>
    <w:div w:id="983393388">
      <w:bodyDiv w:val="1"/>
      <w:marLeft w:val="0"/>
      <w:marRight w:val="0"/>
      <w:marTop w:val="0"/>
      <w:marBottom w:val="0"/>
      <w:divBdr>
        <w:top w:val="none" w:sz="0" w:space="0" w:color="auto"/>
        <w:left w:val="none" w:sz="0" w:space="0" w:color="auto"/>
        <w:bottom w:val="none" w:sz="0" w:space="0" w:color="auto"/>
        <w:right w:val="none" w:sz="0" w:space="0" w:color="auto"/>
      </w:divBdr>
    </w:div>
    <w:div w:id="986737630">
      <w:bodyDiv w:val="1"/>
      <w:marLeft w:val="0"/>
      <w:marRight w:val="0"/>
      <w:marTop w:val="0"/>
      <w:marBottom w:val="0"/>
      <w:divBdr>
        <w:top w:val="none" w:sz="0" w:space="0" w:color="auto"/>
        <w:left w:val="none" w:sz="0" w:space="0" w:color="auto"/>
        <w:bottom w:val="none" w:sz="0" w:space="0" w:color="auto"/>
        <w:right w:val="none" w:sz="0" w:space="0" w:color="auto"/>
      </w:divBdr>
    </w:div>
    <w:div w:id="987588400">
      <w:bodyDiv w:val="1"/>
      <w:marLeft w:val="0"/>
      <w:marRight w:val="0"/>
      <w:marTop w:val="0"/>
      <w:marBottom w:val="0"/>
      <w:divBdr>
        <w:top w:val="none" w:sz="0" w:space="0" w:color="auto"/>
        <w:left w:val="none" w:sz="0" w:space="0" w:color="auto"/>
        <w:bottom w:val="none" w:sz="0" w:space="0" w:color="auto"/>
        <w:right w:val="none" w:sz="0" w:space="0" w:color="auto"/>
      </w:divBdr>
    </w:div>
    <w:div w:id="988361676">
      <w:bodyDiv w:val="1"/>
      <w:marLeft w:val="0"/>
      <w:marRight w:val="0"/>
      <w:marTop w:val="0"/>
      <w:marBottom w:val="0"/>
      <w:divBdr>
        <w:top w:val="none" w:sz="0" w:space="0" w:color="auto"/>
        <w:left w:val="none" w:sz="0" w:space="0" w:color="auto"/>
        <w:bottom w:val="none" w:sz="0" w:space="0" w:color="auto"/>
        <w:right w:val="none" w:sz="0" w:space="0" w:color="auto"/>
      </w:divBdr>
    </w:div>
    <w:div w:id="992098549">
      <w:bodyDiv w:val="1"/>
      <w:marLeft w:val="0"/>
      <w:marRight w:val="0"/>
      <w:marTop w:val="0"/>
      <w:marBottom w:val="0"/>
      <w:divBdr>
        <w:top w:val="none" w:sz="0" w:space="0" w:color="auto"/>
        <w:left w:val="none" w:sz="0" w:space="0" w:color="auto"/>
        <w:bottom w:val="none" w:sz="0" w:space="0" w:color="auto"/>
        <w:right w:val="none" w:sz="0" w:space="0" w:color="auto"/>
      </w:divBdr>
    </w:div>
    <w:div w:id="996765661">
      <w:bodyDiv w:val="1"/>
      <w:marLeft w:val="0"/>
      <w:marRight w:val="0"/>
      <w:marTop w:val="0"/>
      <w:marBottom w:val="0"/>
      <w:divBdr>
        <w:top w:val="none" w:sz="0" w:space="0" w:color="auto"/>
        <w:left w:val="none" w:sz="0" w:space="0" w:color="auto"/>
        <w:bottom w:val="none" w:sz="0" w:space="0" w:color="auto"/>
        <w:right w:val="none" w:sz="0" w:space="0" w:color="auto"/>
      </w:divBdr>
    </w:div>
    <w:div w:id="1003432746">
      <w:bodyDiv w:val="1"/>
      <w:marLeft w:val="0"/>
      <w:marRight w:val="0"/>
      <w:marTop w:val="0"/>
      <w:marBottom w:val="0"/>
      <w:divBdr>
        <w:top w:val="none" w:sz="0" w:space="0" w:color="auto"/>
        <w:left w:val="none" w:sz="0" w:space="0" w:color="auto"/>
        <w:bottom w:val="none" w:sz="0" w:space="0" w:color="auto"/>
        <w:right w:val="none" w:sz="0" w:space="0" w:color="auto"/>
      </w:divBdr>
    </w:div>
    <w:div w:id="1004361255">
      <w:bodyDiv w:val="1"/>
      <w:marLeft w:val="0"/>
      <w:marRight w:val="0"/>
      <w:marTop w:val="0"/>
      <w:marBottom w:val="0"/>
      <w:divBdr>
        <w:top w:val="none" w:sz="0" w:space="0" w:color="auto"/>
        <w:left w:val="none" w:sz="0" w:space="0" w:color="auto"/>
        <w:bottom w:val="none" w:sz="0" w:space="0" w:color="auto"/>
        <w:right w:val="none" w:sz="0" w:space="0" w:color="auto"/>
      </w:divBdr>
    </w:div>
    <w:div w:id="1006514796">
      <w:bodyDiv w:val="1"/>
      <w:marLeft w:val="0"/>
      <w:marRight w:val="0"/>
      <w:marTop w:val="0"/>
      <w:marBottom w:val="0"/>
      <w:divBdr>
        <w:top w:val="none" w:sz="0" w:space="0" w:color="auto"/>
        <w:left w:val="none" w:sz="0" w:space="0" w:color="auto"/>
        <w:bottom w:val="none" w:sz="0" w:space="0" w:color="auto"/>
        <w:right w:val="none" w:sz="0" w:space="0" w:color="auto"/>
      </w:divBdr>
    </w:div>
    <w:div w:id="1011833952">
      <w:bodyDiv w:val="1"/>
      <w:marLeft w:val="0"/>
      <w:marRight w:val="0"/>
      <w:marTop w:val="0"/>
      <w:marBottom w:val="0"/>
      <w:divBdr>
        <w:top w:val="none" w:sz="0" w:space="0" w:color="auto"/>
        <w:left w:val="none" w:sz="0" w:space="0" w:color="auto"/>
        <w:bottom w:val="none" w:sz="0" w:space="0" w:color="auto"/>
        <w:right w:val="none" w:sz="0" w:space="0" w:color="auto"/>
      </w:divBdr>
    </w:div>
    <w:div w:id="1013996376">
      <w:bodyDiv w:val="1"/>
      <w:marLeft w:val="0"/>
      <w:marRight w:val="0"/>
      <w:marTop w:val="0"/>
      <w:marBottom w:val="0"/>
      <w:divBdr>
        <w:top w:val="none" w:sz="0" w:space="0" w:color="auto"/>
        <w:left w:val="none" w:sz="0" w:space="0" w:color="auto"/>
        <w:bottom w:val="none" w:sz="0" w:space="0" w:color="auto"/>
        <w:right w:val="none" w:sz="0" w:space="0" w:color="auto"/>
      </w:divBdr>
    </w:div>
    <w:div w:id="1013997699">
      <w:bodyDiv w:val="1"/>
      <w:marLeft w:val="0"/>
      <w:marRight w:val="0"/>
      <w:marTop w:val="0"/>
      <w:marBottom w:val="0"/>
      <w:divBdr>
        <w:top w:val="none" w:sz="0" w:space="0" w:color="auto"/>
        <w:left w:val="none" w:sz="0" w:space="0" w:color="auto"/>
        <w:bottom w:val="none" w:sz="0" w:space="0" w:color="auto"/>
        <w:right w:val="none" w:sz="0" w:space="0" w:color="auto"/>
      </w:divBdr>
    </w:div>
    <w:div w:id="1014772399">
      <w:bodyDiv w:val="1"/>
      <w:marLeft w:val="0"/>
      <w:marRight w:val="0"/>
      <w:marTop w:val="0"/>
      <w:marBottom w:val="0"/>
      <w:divBdr>
        <w:top w:val="none" w:sz="0" w:space="0" w:color="auto"/>
        <w:left w:val="none" w:sz="0" w:space="0" w:color="auto"/>
        <w:bottom w:val="none" w:sz="0" w:space="0" w:color="auto"/>
        <w:right w:val="none" w:sz="0" w:space="0" w:color="auto"/>
      </w:divBdr>
    </w:div>
    <w:div w:id="1014914178">
      <w:bodyDiv w:val="1"/>
      <w:marLeft w:val="0"/>
      <w:marRight w:val="0"/>
      <w:marTop w:val="0"/>
      <w:marBottom w:val="0"/>
      <w:divBdr>
        <w:top w:val="none" w:sz="0" w:space="0" w:color="auto"/>
        <w:left w:val="none" w:sz="0" w:space="0" w:color="auto"/>
        <w:bottom w:val="none" w:sz="0" w:space="0" w:color="auto"/>
        <w:right w:val="none" w:sz="0" w:space="0" w:color="auto"/>
      </w:divBdr>
    </w:div>
    <w:div w:id="1015225230">
      <w:bodyDiv w:val="1"/>
      <w:marLeft w:val="0"/>
      <w:marRight w:val="0"/>
      <w:marTop w:val="0"/>
      <w:marBottom w:val="0"/>
      <w:divBdr>
        <w:top w:val="none" w:sz="0" w:space="0" w:color="auto"/>
        <w:left w:val="none" w:sz="0" w:space="0" w:color="auto"/>
        <w:bottom w:val="none" w:sz="0" w:space="0" w:color="auto"/>
        <w:right w:val="none" w:sz="0" w:space="0" w:color="auto"/>
      </w:divBdr>
    </w:div>
    <w:div w:id="1015618454">
      <w:bodyDiv w:val="1"/>
      <w:marLeft w:val="0"/>
      <w:marRight w:val="0"/>
      <w:marTop w:val="0"/>
      <w:marBottom w:val="0"/>
      <w:divBdr>
        <w:top w:val="none" w:sz="0" w:space="0" w:color="auto"/>
        <w:left w:val="none" w:sz="0" w:space="0" w:color="auto"/>
        <w:bottom w:val="none" w:sz="0" w:space="0" w:color="auto"/>
        <w:right w:val="none" w:sz="0" w:space="0" w:color="auto"/>
      </w:divBdr>
    </w:div>
    <w:div w:id="1015766035">
      <w:bodyDiv w:val="1"/>
      <w:marLeft w:val="0"/>
      <w:marRight w:val="0"/>
      <w:marTop w:val="0"/>
      <w:marBottom w:val="0"/>
      <w:divBdr>
        <w:top w:val="none" w:sz="0" w:space="0" w:color="auto"/>
        <w:left w:val="none" w:sz="0" w:space="0" w:color="auto"/>
        <w:bottom w:val="none" w:sz="0" w:space="0" w:color="auto"/>
        <w:right w:val="none" w:sz="0" w:space="0" w:color="auto"/>
      </w:divBdr>
    </w:div>
    <w:div w:id="1017005208">
      <w:bodyDiv w:val="1"/>
      <w:marLeft w:val="0"/>
      <w:marRight w:val="0"/>
      <w:marTop w:val="0"/>
      <w:marBottom w:val="0"/>
      <w:divBdr>
        <w:top w:val="none" w:sz="0" w:space="0" w:color="auto"/>
        <w:left w:val="none" w:sz="0" w:space="0" w:color="auto"/>
        <w:bottom w:val="none" w:sz="0" w:space="0" w:color="auto"/>
        <w:right w:val="none" w:sz="0" w:space="0" w:color="auto"/>
      </w:divBdr>
    </w:div>
    <w:div w:id="1018384845">
      <w:bodyDiv w:val="1"/>
      <w:marLeft w:val="0"/>
      <w:marRight w:val="0"/>
      <w:marTop w:val="0"/>
      <w:marBottom w:val="0"/>
      <w:divBdr>
        <w:top w:val="none" w:sz="0" w:space="0" w:color="auto"/>
        <w:left w:val="none" w:sz="0" w:space="0" w:color="auto"/>
        <w:bottom w:val="none" w:sz="0" w:space="0" w:color="auto"/>
        <w:right w:val="none" w:sz="0" w:space="0" w:color="auto"/>
      </w:divBdr>
    </w:div>
    <w:div w:id="1021518295">
      <w:bodyDiv w:val="1"/>
      <w:marLeft w:val="0"/>
      <w:marRight w:val="0"/>
      <w:marTop w:val="0"/>
      <w:marBottom w:val="0"/>
      <w:divBdr>
        <w:top w:val="none" w:sz="0" w:space="0" w:color="auto"/>
        <w:left w:val="none" w:sz="0" w:space="0" w:color="auto"/>
        <w:bottom w:val="none" w:sz="0" w:space="0" w:color="auto"/>
        <w:right w:val="none" w:sz="0" w:space="0" w:color="auto"/>
      </w:divBdr>
    </w:div>
    <w:div w:id="1024330150">
      <w:bodyDiv w:val="1"/>
      <w:marLeft w:val="0"/>
      <w:marRight w:val="0"/>
      <w:marTop w:val="0"/>
      <w:marBottom w:val="0"/>
      <w:divBdr>
        <w:top w:val="none" w:sz="0" w:space="0" w:color="auto"/>
        <w:left w:val="none" w:sz="0" w:space="0" w:color="auto"/>
        <w:bottom w:val="none" w:sz="0" w:space="0" w:color="auto"/>
        <w:right w:val="none" w:sz="0" w:space="0" w:color="auto"/>
      </w:divBdr>
    </w:div>
    <w:div w:id="1025714510">
      <w:bodyDiv w:val="1"/>
      <w:marLeft w:val="0"/>
      <w:marRight w:val="0"/>
      <w:marTop w:val="0"/>
      <w:marBottom w:val="0"/>
      <w:divBdr>
        <w:top w:val="none" w:sz="0" w:space="0" w:color="auto"/>
        <w:left w:val="none" w:sz="0" w:space="0" w:color="auto"/>
        <w:bottom w:val="none" w:sz="0" w:space="0" w:color="auto"/>
        <w:right w:val="none" w:sz="0" w:space="0" w:color="auto"/>
      </w:divBdr>
    </w:div>
    <w:div w:id="1027604837">
      <w:bodyDiv w:val="1"/>
      <w:marLeft w:val="0"/>
      <w:marRight w:val="0"/>
      <w:marTop w:val="0"/>
      <w:marBottom w:val="0"/>
      <w:divBdr>
        <w:top w:val="none" w:sz="0" w:space="0" w:color="auto"/>
        <w:left w:val="none" w:sz="0" w:space="0" w:color="auto"/>
        <w:bottom w:val="none" w:sz="0" w:space="0" w:color="auto"/>
        <w:right w:val="none" w:sz="0" w:space="0" w:color="auto"/>
      </w:divBdr>
    </w:div>
    <w:div w:id="1028291212">
      <w:bodyDiv w:val="1"/>
      <w:marLeft w:val="0"/>
      <w:marRight w:val="0"/>
      <w:marTop w:val="0"/>
      <w:marBottom w:val="0"/>
      <w:divBdr>
        <w:top w:val="none" w:sz="0" w:space="0" w:color="auto"/>
        <w:left w:val="none" w:sz="0" w:space="0" w:color="auto"/>
        <w:bottom w:val="none" w:sz="0" w:space="0" w:color="auto"/>
        <w:right w:val="none" w:sz="0" w:space="0" w:color="auto"/>
      </w:divBdr>
    </w:div>
    <w:div w:id="1028605622">
      <w:bodyDiv w:val="1"/>
      <w:marLeft w:val="0"/>
      <w:marRight w:val="0"/>
      <w:marTop w:val="0"/>
      <w:marBottom w:val="0"/>
      <w:divBdr>
        <w:top w:val="none" w:sz="0" w:space="0" w:color="auto"/>
        <w:left w:val="none" w:sz="0" w:space="0" w:color="auto"/>
        <w:bottom w:val="none" w:sz="0" w:space="0" w:color="auto"/>
        <w:right w:val="none" w:sz="0" w:space="0" w:color="auto"/>
      </w:divBdr>
    </w:div>
    <w:div w:id="1031105059">
      <w:bodyDiv w:val="1"/>
      <w:marLeft w:val="0"/>
      <w:marRight w:val="0"/>
      <w:marTop w:val="0"/>
      <w:marBottom w:val="0"/>
      <w:divBdr>
        <w:top w:val="none" w:sz="0" w:space="0" w:color="auto"/>
        <w:left w:val="none" w:sz="0" w:space="0" w:color="auto"/>
        <w:bottom w:val="none" w:sz="0" w:space="0" w:color="auto"/>
        <w:right w:val="none" w:sz="0" w:space="0" w:color="auto"/>
      </w:divBdr>
    </w:div>
    <w:div w:id="1032807960">
      <w:bodyDiv w:val="1"/>
      <w:marLeft w:val="0"/>
      <w:marRight w:val="0"/>
      <w:marTop w:val="0"/>
      <w:marBottom w:val="0"/>
      <w:divBdr>
        <w:top w:val="none" w:sz="0" w:space="0" w:color="auto"/>
        <w:left w:val="none" w:sz="0" w:space="0" w:color="auto"/>
        <w:bottom w:val="none" w:sz="0" w:space="0" w:color="auto"/>
        <w:right w:val="none" w:sz="0" w:space="0" w:color="auto"/>
      </w:divBdr>
    </w:div>
    <w:div w:id="1038240949">
      <w:bodyDiv w:val="1"/>
      <w:marLeft w:val="0"/>
      <w:marRight w:val="0"/>
      <w:marTop w:val="0"/>
      <w:marBottom w:val="0"/>
      <w:divBdr>
        <w:top w:val="none" w:sz="0" w:space="0" w:color="auto"/>
        <w:left w:val="none" w:sz="0" w:space="0" w:color="auto"/>
        <w:bottom w:val="none" w:sz="0" w:space="0" w:color="auto"/>
        <w:right w:val="none" w:sz="0" w:space="0" w:color="auto"/>
      </w:divBdr>
    </w:div>
    <w:div w:id="1043407032">
      <w:bodyDiv w:val="1"/>
      <w:marLeft w:val="0"/>
      <w:marRight w:val="0"/>
      <w:marTop w:val="0"/>
      <w:marBottom w:val="0"/>
      <w:divBdr>
        <w:top w:val="none" w:sz="0" w:space="0" w:color="auto"/>
        <w:left w:val="none" w:sz="0" w:space="0" w:color="auto"/>
        <w:bottom w:val="none" w:sz="0" w:space="0" w:color="auto"/>
        <w:right w:val="none" w:sz="0" w:space="0" w:color="auto"/>
      </w:divBdr>
    </w:div>
    <w:div w:id="1047684369">
      <w:bodyDiv w:val="1"/>
      <w:marLeft w:val="0"/>
      <w:marRight w:val="0"/>
      <w:marTop w:val="0"/>
      <w:marBottom w:val="0"/>
      <w:divBdr>
        <w:top w:val="none" w:sz="0" w:space="0" w:color="auto"/>
        <w:left w:val="none" w:sz="0" w:space="0" w:color="auto"/>
        <w:bottom w:val="none" w:sz="0" w:space="0" w:color="auto"/>
        <w:right w:val="none" w:sz="0" w:space="0" w:color="auto"/>
      </w:divBdr>
    </w:div>
    <w:div w:id="1049719049">
      <w:bodyDiv w:val="1"/>
      <w:marLeft w:val="0"/>
      <w:marRight w:val="0"/>
      <w:marTop w:val="0"/>
      <w:marBottom w:val="0"/>
      <w:divBdr>
        <w:top w:val="none" w:sz="0" w:space="0" w:color="auto"/>
        <w:left w:val="none" w:sz="0" w:space="0" w:color="auto"/>
        <w:bottom w:val="none" w:sz="0" w:space="0" w:color="auto"/>
        <w:right w:val="none" w:sz="0" w:space="0" w:color="auto"/>
      </w:divBdr>
    </w:div>
    <w:div w:id="1055205092">
      <w:bodyDiv w:val="1"/>
      <w:marLeft w:val="0"/>
      <w:marRight w:val="0"/>
      <w:marTop w:val="0"/>
      <w:marBottom w:val="0"/>
      <w:divBdr>
        <w:top w:val="none" w:sz="0" w:space="0" w:color="auto"/>
        <w:left w:val="none" w:sz="0" w:space="0" w:color="auto"/>
        <w:bottom w:val="none" w:sz="0" w:space="0" w:color="auto"/>
        <w:right w:val="none" w:sz="0" w:space="0" w:color="auto"/>
      </w:divBdr>
    </w:div>
    <w:div w:id="1056396038">
      <w:bodyDiv w:val="1"/>
      <w:marLeft w:val="0"/>
      <w:marRight w:val="0"/>
      <w:marTop w:val="0"/>
      <w:marBottom w:val="0"/>
      <w:divBdr>
        <w:top w:val="none" w:sz="0" w:space="0" w:color="auto"/>
        <w:left w:val="none" w:sz="0" w:space="0" w:color="auto"/>
        <w:bottom w:val="none" w:sz="0" w:space="0" w:color="auto"/>
        <w:right w:val="none" w:sz="0" w:space="0" w:color="auto"/>
      </w:divBdr>
    </w:div>
    <w:div w:id="1057895109">
      <w:bodyDiv w:val="1"/>
      <w:marLeft w:val="0"/>
      <w:marRight w:val="0"/>
      <w:marTop w:val="0"/>
      <w:marBottom w:val="0"/>
      <w:divBdr>
        <w:top w:val="none" w:sz="0" w:space="0" w:color="auto"/>
        <w:left w:val="none" w:sz="0" w:space="0" w:color="auto"/>
        <w:bottom w:val="none" w:sz="0" w:space="0" w:color="auto"/>
        <w:right w:val="none" w:sz="0" w:space="0" w:color="auto"/>
      </w:divBdr>
    </w:div>
    <w:div w:id="1057900533">
      <w:bodyDiv w:val="1"/>
      <w:marLeft w:val="0"/>
      <w:marRight w:val="0"/>
      <w:marTop w:val="0"/>
      <w:marBottom w:val="0"/>
      <w:divBdr>
        <w:top w:val="none" w:sz="0" w:space="0" w:color="auto"/>
        <w:left w:val="none" w:sz="0" w:space="0" w:color="auto"/>
        <w:bottom w:val="none" w:sz="0" w:space="0" w:color="auto"/>
        <w:right w:val="none" w:sz="0" w:space="0" w:color="auto"/>
      </w:divBdr>
    </w:div>
    <w:div w:id="1059092121">
      <w:bodyDiv w:val="1"/>
      <w:marLeft w:val="0"/>
      <w:marRight w:val="0"/>
      <w:marTop w:val="0"/>
      <w:marBottom w:val="0"/>
      <w:divBdr>
        <w:top w:val="none" w:sz="0" w:space="0" w:color="auto"/>
        <w:left w:val="none" w:sz="0" w:space="0" w:color="auto"/>
        <w:bottom w:val="none" w:sz="0" w:space="0" w:color="auto"/>
        <w:right w:val="none" w:sz="0" w:space="0" w:color="auto"/>
      </w:divBdr>
    </w:div>
    <w:div w:id="1061711658">
      <w:bodyDiv w:val="1"/>
      <w:marLeft w:val="0"/>
      <w:marRight w:val="0"/>
      <w:marTop w:val="0"/>
      <w:marBottom w:val="0"/>
      <w:divBdr>
        <w:top w:val="none" w:sz="0" w:space="0" w:color="auto"/>
        <w:left w:val="none" w:sz="0" w:space="0" w:color="auto"/>
        <w:bottom w:val="none" w:sz="0" w:space="0" w:color="auto"/>
        <w:right w:val="none" w:sz="0" w:space="0" w:color="auto"/>
      </w:divBdr>
    </w:div>
    <w:div w:id="1064261522">
      <w:bodyDiv w:val="1"/>
      <w:marLeft w:val="0"/>
      <w:marRight w:val="0"/>
      <w:marTop w:val="0"/>
      <w:marBottom w:val="0"/>
      <w:divBdr>
        <w:top w:val="none" w:sz="0" w:space="0" w:color="auto"/>
        <w:left w:val="none" w:sz="0" w:space="0" w:color="auto"/>
        <w:bottom w:val="none" w:sz="0" w:space="0" w:color="auto"/>
        <w:right w:val="none" w:sz="0" w:space="0" w:color="auto"/>
      </w:divBdr>
    </w:div>
    <w:div w:id="1067462909">
      <w:bodyDiv w:val="1"/>
      <w:marLeft w:val="0"/>
      <w:marRight w:val="0"/>
      <w:marTop w:val="0"/>
      <w:marBottom w:val="0"/>
      <w:divBdr>
        <w:top w:val="none" w:sz="0" w:space="0" w:color="auto"/>
        <w:left w:val="none" w:sz="0" w:space="0" w:color="auto"/>
        <w:bottom w:val="none" w:sz="0" w:space="0" w:color="auto"/>
        <w:right w:val="none" w:sz="0" w:space="0" w:color="auto"/>
      </w:divBdr>
    </w:div>
    <w:div w:id="1067538156">
      <w:bodyDiv w:val="1"/>
      <w:marLeft w:val="0"/>
      <w:marRight w:val="0"/>
      <w:marTop w:val="0"/>
      <w:marBottom w:val="0"/>
      <w:divBdr>
        <w:top w:val="none" w:sz="0" w:space="0" w:color="auto"/>
        <w:left w:val="none" w:sz="0" w:space="0" w:color="auto"/>
        <w:bottom w:val="none" w:sz="0" w:space="0" w:color="auto"/>
        <w:right w:val="none" w:sz="0" w:space="0" w:color="auto"/>
      </w:divBdr>
    </w:div>
    <w:div w:id="1070883377">
      <w:bodyDiv w:val="1"/>
      <w:marLeft w:val="0"/>
      <w:marRight w:val="0"/>
      <w:marTop w:val="0"/>
      <w:marBottom w:val="0"/>
      <w:divBdr>
        <w:top w:val="none" w:sz="0" w:space="0" w:color="auto"/>
        <w:left w:val="none" w:sz="0" w:space="0" w:color="auto"/>
        <w:bottom w:val="none" w:sz="0" w:space="0" w:color="auto"/>
        <w:right w:val="none" w:sz="0" w:space="0" w:color="auto"/>
      </w:divBdr>
    </w:div>
    <w:div w:id="1072125056">
      <w:bodyDiv w:val="1"/>
      <w:marLeft w:val="0"/>
      <w:marRight w:val="0"/>
      <w:marTop w:val="0"/>
      <w:marBottom w:val="0"/>
      <w:divBdr>
        <w:top w:val="none" w:sz="0" w:space="0" w:color="auto"/>
        <w:left w:val="none" w:sz="0" w:space="0" w:color="auto"/>
        <w:bottom w:val="none" w:sz="0" w:space="0" w:color="auto"/>
        <w:right w:val="none" w:sz="0" w:space="0" w:color="auto"/>
      </w:divBdr>
    </w:div>
    <w:div w:id="1073697261">
      <w:bodyDiv w:val="1"/>
      <w:marLeft w:val="0"/>
      <w:marRight w:val="0"/>
      <w:marTop w:val="0"/>
      <w:marBottom w:val="0"/>
      <w:divBdr>
        <w:top w:val="none" w:sz="0" w:space="0" w:color="auto"/>
        <w:left w:val="none" w:sz="0" w:space="0" w:color="auto"/>
        <w:bottom w:val="none" w:sz="0" w:space="0" w:color="auto"/>
        <w:right w:val="none" w:sz="0" w:space="0" w:color="auto"/>
      </w:divBdr>
    </w:div>
    <w:div w:id="1079056881">
      <w:bodyDiv w:val="1"/>
      <w:marLeft w:val="0"/>
      <w:marRight w:val="0"/>
      <w:marTop w:val="0"/>
      <w:marBottom w:val="0"/>
      <w:divBdr>
        <w:top w:val="none" w:sz="0" w:space="0" w:color="auto"/>
        <w:left w:val="none" w:sz="0" w:space="0" w:color="auto"/>
        <w:bottom w:val="none" w:sz="0" w:space="0" w:color="auto"/>
        <w:right w:val="none" w:sz="0" w:space="0" w:color="auto"/>
      </w:divBdr>
    </w:div>
    <w:div w:id="1079866439">
      <w:bodyDiv w:val="1"/>
      <w:marLeft w:val="0"/>
      <w:marRight w:val="0"/>
      <w:marTop w:val="0"/>
      <w:marBottom w:val="0"/>
      <w:divBdr>
        <w:top w:val="none" w:sz="0" w:space="0" w:color="auto"/>
        <w:left w:val="none" w:sz="0" w:space="0" w:color="auto"/>
        <w:bottom w:val="none" w:sz="0" w:space="0" w:color="auto"/>
        <w:right w:val="none" w:sz="0" w:space="0" w:color="auto"/>
      </w:divBdr>
    </w:div>
    <w:div w:id="1081755189">
      <w:bodyDiv w:val="1"/>
      <w:marLeft w:val="0"/>
      <w:marRight w:val="0"/>
      <w:marTop w:val="0"/>
      <w:marBottom w:val="0"/>
      <w:divBdr>
        <w:top w:val="none" w:sz="0" w:space="0" w:color="auto"/>
        <w:left w:val="none" w:sz="0" w:space="0" w:color="auto"/>
        <w:bottom w:val="none" w:sz="0" w:space="0" w:color="auto"/>
        <w:right w:val="none" w:sz="0" w:space="0" w:color="auto"/>
      </w:divBdr>
    </w:div>
    <w:div w:id="1082221838">
      <w:bodyDiv w:val="1"/>
      <w:marLeft w:val="0"/>
      <w:marRight w:val="0"/>
      <w:marTop w:val="0"/>
      <w:marBottom w:val="0"/>
      <w:divBdr>
        <w:top w:val="none" w:sz="0" w:space="0" w:color="auto"/>
        <w:left w:val="none" w:sz="0" w:space="0" w:color="auto"/>
        <w:bottom w:val="none" w:sz="0" w:space="0" w:color="auto"/>
        <w:right w:val="none" w:sz="0" w:space="0" w:color="auto"/>
      </w:divBdr>
    </w:div>
    <w:div w:id="1082945421">
      <w:bodyDiv w:val="1"/>
      <w:marLeft w:val="0"/>
      <w:marRight w:val="0"/>
      <w:marTop w:val="0"/>
      <w:marBottom w:val="0"/>
      <w:divBdr>
        <w:top w:val="none" w:sz="0" w:space="0" w:color="auto"/>
        <w:left w:val="none" w:sz="0" w:space="0" w:color="auto"/>
        <w:bottom w:val="none" w:sz="0" w:space="0" w:color="auto"/>
        <w:right w:val="none" w:sz="0" w:space="0" w:color="auto"/>
      </w:divBdr>
    </w:div>
    <w:div w:id="1084649091">
      <w:bodyDiv w:val="1"/>
      <w:marLeft w:val="0"/>
      <w:marRight w:val="0"/>
      <w:marTop w:val="0"/>
      <w:marBottom w:val="0"/>
      <w:divBdr>
        <w:top w:val="none" w:sz="0" w:space="0" w:color="auto"/>
        <w:left w:val="none" w:sz="0" w:space="0" w:color="auto"/>
        <w:bottom w:val="none" w:sz="0" w:space="0" w:color="auto"/>
        <w:right w:val="none" w:sz="0" w:space="0" w:color="auto"/>
      </w:divBdr>
    </w:div>
    <w:div w:id="1088773231">
      <w:bodyDiv w:val="1"/>
      <w:marLeft w:val="0"/>
      <w:marRight w:val="0"/>
      <w:marTop w:val="0"/>
      <w:marBottom w:val="0"/>
      <w:divBdr>
        <w:top w:val="none" w:sz="0" w:space="0" w:color="auto"/>
        <w:left w:val="none" w:sz="0" w:space="0" w:color="auto"/>
        <w:bottom w:val="none" w:sz="0" w:space="0" w:color="auto"/>
        <w:right w:val="none" w:sz="0" w:space="0" w:color="auto"/>
      </w:divBdr>
    </w:div>
    <w:div w:id="1089430672">
      <w:bodyDiv w:val="1"/>
      <w:marLeft w:val="0"/>
      <w:marRight w:val="0"/>
      <w:marTop w:val="0"/>
      <w:marBottom w:val="0"/>
      <w:divBdr>
        <w:top w:val="none" w:sz="0" w:space="0" w:color="auto"/>
        <w:left w:val="none" w:sz="0" w:space="0" w:color="auto"/>
        <w:bottom w:val="none" w:sz="0" w:space="0" w:color="auto"/>
        <w:right w:val="none" w:sz="0" w:space="0" w:color="auto"/>
      </w:divBdr>
    </w:div>
    <w:div w:id="1093358354">
      <w:bodyDiv w:val="1"/>
      <w:marLeft w:val="0"/>
      <w:marRight w:val="0"/>
      <w:marTop w:val="0"/>
      <w:marBottom w:val="0"/>
      <w:divBdr>
        <w:top w:val="none" w:sz="0" w:space="0" w:color="auto"/>
        <w:left w:val="none" w:sz="0" w:space="0" w:color="auto"/>
        <w:bottom w:val="none" w:sz="0" w:space="0" w:color="auto"/>
        <w:right w:val="none" w:sz="0" w:space="0" w:color="auto"/>
      </w:divBdr>
    </w:div>
    <w:div w:id="1097947693">
      <w:bodyDiv w:val="1"/>
      <w:marLeft w:val="0"/>
      <w:marRight w:val="0"/>
      <w:marTop w:val="0"/>
      <w:marBottom w:val="0"/>
      <w:divBdr>
        <w:top w:val="none" w:sz="0" w:space="0" w:color="auto"/>
        <w:left w:val="none" w:sz="0" w:space="0" w:color="auto"/>
        <w:bottom w:val="none" w:sz="0" w:space="0" w:color="auto"/>
        <w:right w:val="none" w:sz="0" w:space="0" w:color="auto"/>
      </w:divBdr>
    </w:div>
    <w:div w:id="1103456976">
      <w:bodyDiv w:val="1"/>
      <w:marLeft w:val="0"/>
      <w:marRight w:val="0"/>
      <w:marTop w:val="0"/>
      <w:marBottom w:val="0"/>
      <w:divBdr>
        <w:top w:val="none" w:sz="0" w:space="0" w:color="auto"/>
        <w:left w:val="none" w:sz="0" w:space="0" w:color="auto"/>
        <w:bottom w:val="none" w:sz="0" w:space="0" w:color="auto"/>
        <w:right w:val="none" w:sz="0" w:space="0" w:color="auto"/>
      </w:divBdr>
    </w:div>
    <w:div w:id="1105687536">
      <w:bodyDiv w:val="1"/>
      <w:marLeft w:val="0"/>
      <w:marRight w:val="0"/>
      <w:marTop w:val="0"/>
      <w:marBottom w:val="0"/>
      <w:divBdr>
        <w:top w:val="none" w:sz="0" w:space="0" w:color="auto"/>
        <w:left w:val="none" w:sz="0" w:space="0" w:color="auto"/>
        <w:bottom w:val="none" w:sz="0" w:space="0" w:color="auto"/>
        <w:right w:val="none" w:sz="0" w:space="0" w:color="auto"/>
      </w:divBdr>
    </w:div>
    <w:div w:id="1111322848">
      <w:bodyDiv w:val="1"/>
      <w:marLeft w:val="0"/>
      <w:marRight w:val="0"/>
      <w:marTop w:val="0"/>
      <w:marBottom w:val="0"/>
      <w:divBdr>
        <w:top w:val="none" w:sz="0" w:space="0" w:color="auto"/>
        <w:left w:val="none" w:sz="0" w:space="0" w:color="auto"/>
        <w:bottom w:val="none" w:sz="0" w:space="0" w:color="auto"/>
        <w:right w:val="none" w:sz="0" w:space="0" w:color="auto"/>
      </w:divBdr>
    </w:div>
    <w:div w:id="1116481235">
      <w:bodyDiv w:val="1"/>
      <w:marLeft w:val="0"/>
      <w:marRight w:val="0"/>
      <w:marTop w:val="0"/>
      <w:marBottom w:val="0"/>
      <w:divBdr>
        <w:top w:val="none" w:sz="0" w:space="0" w:color="auto"/>
        <w:left w:val="none" w:sz="0" w:space="0" w:color="auto"/>
        <w:bottom w:val="none" w:sz="0" w:space="0" w:color="auto"/>
        <w:right w:val="none" w:sz="0" w:space="0" w:color="auto"/>
      </w:divBdr>
    </w:div>
    <w:div w:id="1116873705">
      <w:bodyDiv w:val="1"/>
      <w:marLeft w:val="0"/>
      <w:marRight w:val="0"/>
      <w:marTop w:val="0"/>
      <w:marBottom w:val="0"/>
      <w:divBdr>
        <w:top w:val="none" w:sz="0" w:space="0" w:color="auto"/>
        <w:left w:val="none" w:sz="0" w:space="0" w:color="auto"/>
        <w:bottom w:val="none" w:sz="0" w:space="0" w:color="auto"/>
        <w:right w:val="none" w:sz="0" w:space="0" w:color="auto"/>
      </w:divBdr>
    </w:div>
    <w:div w:id="1117407339">
      <w:bodyDiv w:val="1"/>
      <w:marLeft w:val="0"/>
      <w:marRight w:val="0"/>
      <w:marTop w:val="0"/>
      <w:marBottom w:val="0"/>
      <w:divBdr>
        <w:top w:val="none" w:sz="0" w:space="0" w:color="auto"/>
        <w:left w:val="none" w:sz="0" w:space="0" w:color="auto"/>
        <w:bottom w:val="none" w:sz="0" w:space="0" w:color="auto"/>
        <w:right w:val="none" w:sz="0" w:space="0" w:color="auto"/>
      </w:divBdr>
    </w:div>
    <w:div w:id="1117984967">
      <w:bodyDiv w:val="1"/>
      <w:marLeft w:val="0"/>
      <w:marRight w:val="0"/>
      <w:marTop w:val="0"/>
      <w:marBottom w:val="0"/>
      <w:divBdr>
        <w:top w:val="none" w:sz="0" w:space="0" w:color="auto"/>
        <w:left w:val="none" w:sz="0" w:space="0" w:color="auto"/>
        <w:bottom w:val="none" w:sz="0" w:space="0" w:color="auto"/>
        <w:right w:val="none" w:sz="0" w:space="0" w:color="auto"/>
      </w:divBdr>
    </w:div>
    <w:div w:id="1118334751">
      <w:bodyDiv w:val="1"/>
      <w:marLeft w:val="0"/>
      <w:marRight w:val="0"/>
      <w:marTop w:val="0"/>
      <w:marBottom w:val="0"/>
      <w:divBdr>
        <w:top w:val="none" w:sz="0" w:space="0" w:color="auto"/>
        <w:left w:val="none" w:sz="0" w:space="0" w:color="auto"/>
        <w:bottom w:val="none" w:sz="0" w:space="0" w:color="auto"/>
        <w:right w:val="none" w:sz="0" w:space="0" w:color="auto"/>
      </w:divBdr>
    </w:div>
    <w:div w:id="1119569367">
      <w:bodyDiv w:val="1"/>
      <w:marLeft w:val="0"/>
      <w:marRight w:val="0"/>
      <w:marTop w:val="0"/>
      <w:marBottom w:val="0"/>
      <w:divBdr>
        <w:top w:val="none" w:sz="0" w:space="0" w:color="auto"/>
        <w:left w:val="none" w:sz="0" w:space="0" w:color="auto"/>
        <w:bottom w:val="none" w:sz="0" w:space="0" w:color="auto"/>
        <w:right w:val="none" w:sz="0" w:space="0" w:color="auto"/>
      </w:divBdr>
    </w:div>
    <w:div w:id="1125587810">
      <w:bodyDiv w:val="1"/>
      <w:marLeft w:val="0"/>
      <w:marRight w:val="0"/>
      <w:marTop w:val="0"/>
      <w:marBottom w:val="0"/>
      <w:divBdr>
        <w:top w:val="none" w:sz="0" w:space="0" w:color="auto"/>
        <w:left w:val="none" w:sz="0" w:space="0" w:color="auto"/>
        <w:bottom w:val="none" w:sz="0" w:space="0" w:color="auto"/>
        <w:right w:val="none" w:sz="0" w:space="0" w:color="auto"/>
      </w:divBdr>
    </w:div>
    <w:div w:id="1129132411">
      <w:bodyDiv w:val="1"/>
      <w:marLeft w:val="0"/>
      <w:marRight w:val="0"/>
      <w:marTop w:val="0"/>
      <w:marBottom w:val="0"/>
      <w:divBdr>
        <w:top w:val="none" w:sz="0" w:space="0" w:color="auto"/>
        <w:left w:val="none" w:sz="0" w:space="0" w:color="auto"/>
        <w:bottom w:val="none" w:sz="0" w:space="0" w:color="auto"/>
        <w:right w:val="none" w:sz="0" w:space="0" w:color="auto"/>
      </w:divBdr>
    </w:div>
    <w:div w:id="1129738225">
      <w:bodyDiv w:val="1"/>
      <w:marLeft w:val="0"/>
      <w:marRight w:val="0"/>
      <w:marTop w:val="0"/>
      <w:marBottom w:val="0"/>
      <w:divBdr>
        <w:top w:val="none" w:sz="0" w:space="0" w:color="auto"/>
        <w:left w:val="none" w:sz="0" w:space="0" w:color="auto"/>
        <w:bottom w:val="none" w:sz="0" w:space="0" w:color="auto"/>
        <w:right w:val="none" w:sz="0" w:space="0" w:color="auto"/>
      </w:divBdr>
    </w:div>
    <w:div w:id="1132211289">
      <w:bodyDiv w:val="1"/>
      <w:marLeft w:val="0"/>
      <w:marRight w:val="0"/>
      <w:marTop w:val="0"/>
      <w:marBottom w:val="0"/>
      <w:divBdr>
        <w:top w:val="none" w:sz="0" w:space="0" w:color="auto"/>
        <w:left w:val="none" w:sz="0" w:space="0" w:color="auto"/>
        <w:bottom w:val="none" w:sz="0" w:space="0" w:color="auto"/>
        <w:right w:val="none" w:sz="0" w:space="0" w:color="auto"/>
      </w:divBdr>
    </w:div>
    <w:div w:id="1132670379">
      <w:bodyDiv w:val="1"/>
      <w:marLeft w:val="0"/>
      <w:marRight w:val="0"/>
      <w:marTop w:val="0"/>
      <w:marBottom w:val="0"/>
      <w:divBdr>
        <w:top w:val="none" w:sz="0" w:space="0" w:color="auto"/>
        <w:left w:val="none" w:sz="0" w:space="0" w:color="auto"/>
        <w:bottom w:val="none" w:sz="0" w:space="0" w:color="auto"/>
        <w:right w:val="none" w:sz="0" w:space="0" w:color="auto"/>
      </w:divBdr>
    </w:div>
    <w:div w:id="1137840487">
      <w:bodyDiv w:val="1"/>
      <w:marLeft w:val="0"/>
      <w:marRight w:val="0"/>
      <w:marTop w:val="0"/>
      <w:marBottom w:val="0"/>
      <w:divBdr>
        <w:top w:val="none" w:sz="0" w:space="0" w:color="auto"/>
        <w:left w:val="none" w:sz="0" w:space="0" w:color="auto"/>
        <w:bottom w:val="none" w:sz="0" w:space="0" w:color="auto"/>
        <w:right w:val="none" w:sz="0" w:space="0" w:color="auto"/>
      </w:divBdr>
    </w:div>
    <w:div w:id="1138063552">
      <w:bodyDiv w:val="1"/>
      <w:marLeft w:val="0"/>
      <w:marRight w:val="0"/>
      <w:marTop w:val="0"/>
      <w:marBottom w:val="0"/>
      <w:divBdr>
        <w:top w:val="none" w:sz="0" w:space="0" w:color="auto"/>
        <w:left w:val="none" w:sz="0" w:space="0" w:color="auto"/>
        <w:bottom w:val="none" w:sz="0" w:space="0" w:color="auto"/>
        <w:right w:val="none" w:sz="0" w:space="0" w:color="auto"/>
      </w:divBdr>
    </w:div>
    <w:div w:id="1139419449">
      <w:bodyDiv w:val="1"/>
      <w:marLeft w:val="0"/>
      <w:marRight w:val="0"/>
      <w:marTop w:val="0"/>
      <w:marBottom w:val="0"/>
      <w:divBdr>
        <w:top w:val="none" w:sz="0" w:space="0" w:color="auto"/>
        <w:left w:val="none" w:sz="0" w:space="0" w:color="auto"/>
        <w:bottom w:val="none" w:sz="0" w:space="0" w:color="auto"/>
        <w:right w:val="none" w:sz="0" w:space="0" w:color="auto"/>
      </w:divBdr>
    </w:div>
    <w:div w:id="1139424652">
      <w:bodyDiv w:val="1"/>
      <w:marLeft w:val="0"/>
      <w:marRight w:val="0"/>
      <w:marTop w:val="0"/>
      <w:marBottom w:val="0"/>
      <w:divBdr>
        <w:top w:val="none" w:sz="0" w:space="0" w:color="auto"/>
        <w:left w:val="none" w:sz="0" w:space="0" w:color="auto"/>
        <w:bottom w:val="none" w:sz="0" w:space="0" w:color="auto"/>
        <w:right w:val="none" w:sz="0" w:space="0" w:color="auto"/>
      </w:divBdr>
    </w:div>
    <w:div w:id="1139612772">
      <w:bodyDiv w:val="1"/>
      <w:marLeft w:val="0"/>
      <w:marRight w:val="0"/>
      <w:marTop w:val="0"/>
      <w:marBottom w:val="0"/>
      <w:divBdr>
        <w:top w:val="none" w:sz="0" w:space="0" w:color="auto"/>
        <w:left w:val="none" w:sz="0" w:space="0" w:color="auto"/>
        <w:bottom w:val="none" w:sz="0" w:space="0" w:color="auto"/>
        <w:right w:val="none" w:sz="0" w:space="0" w:color="auto"/>
      </w:divBdr>
    </w:div>
    <w:div w:id="1140654780">
      <w:bodyDiv w:val="1"/>
      <w:marLeft w:val="0"/>
      <w:marRight w:val="0"/>
      <w:marTop w:val="0"/>
      <w:marBottom w:val="0"/>
      <w:divBdr>
        <w:top w:val="none" w:sz="0" w:space="0" w:color="auto"/>
        <w:left w:val="none" w:sz="0" w:space="0" w:color="auto"/>
        <w:bottom w:val="none" w:sz="0" w:space="0" w:color="auto"/>
        <w:right w:val="none" w:sz="0" w:space="0" w:color="auto"/>
      </w:divBdr>
    </w:div>
    <w:div w:id="1141263211">
      <w:bodyDiv w:val="1"/>
      <w:marLeft w:val="0"/>
      <w:marRight w:val="0"/>
      <w:marTop w:val="0"/>
      <w:marBottom w:val="0"/>
      <w:divBdr>
        <w:top w:val="none" w:sz="0" w:space="0" w:color="auto"/>
        <w:left w:val="none" w:sz="0" w:space="0" w:color="auto"/>
        <w:bottom w:val="none" w:sz="0" w:space="0" w:color="auto"/>
        <w:right w:val="none" w:sz="0" w:space="0" w:color="auto"/>
      </w:divBdr>
    </w:div>
    <w:div w:id="1141774473">
      <w:bodyDiv w:val="1"/>
      <w:marLeft w:val="0"/>
      <w:marRight w:val="0"/>
      <w:marTop w:val="0"/>
      <w:marBottom w:val="0"/>
      <w:divBdr>
        <w:top w:val="none" w:sz="0" w:space="0" w:color="auto"/>
        <w:left w:val="none" w:sz="0" w:space="0" w:color="auto"/>
        <w:bottom w:val="none" w:sz="0" w:space="0" w:color="auto"/>
        <w:right w:val="none" w:sz="0" w:space="0" w:color="auto"/>
      </w:divBdr>
    </w:div>
    <w:div w:id="1146894006">
      <w:bodyDiv w:val="1"/>
      <w:marLeft w:val="0"/>
      <w:marRight w:val="0"/>
      <w:marTop w:val="0"/>
      <w:marBottom w:val="0"/>
      <w:divBdr>
        <w:top w:val="none" w:sz="0" w:space="0" w:color="auto"/>
        <w:left w:val="none" w:sz="0" w:space="0" w:color="auto"/>
        <w:bottom w:val="none" w:sz="0" w:space="0" w:color="auto"/>
        <w:right w:val="none" w:sz="0" w:space="0" w:color="auto"/>
      </w:divBdr>
    </w:div>
    <w:div w:id="1148009294">
      <w:bodyDiv w:val="1"/>
      <w:marLeft w:val="0"/>
      <w:marRight w:val="0"/>
      <w:marTop w:val="0"/>
      <w:marBottom w:val="0"/>
      <w:divBdr>
        <w:top w:val="none" w:sz="0" w:space="0" w:color="auto"/>
        <w:left w:val="none" w:sz="0" w:space="0" w:color="auto"/>
        <w:bottom w:val="none" w:sz="0" w:space="0" w:color="auto"/>
        <w:right w:val="none" w:sz="0" w:space="0" w:color="auto"/>
      </w:divBdr>
    </w:div>
    <w:div w:id="1148210278">
      <w:bodyDiv w:val="1"/>
      <w:marLeft w:val="0"/>
      <w:marRight w:val="0"/>
      <w:marTop w:val="0"/>
      <w:marBottom w:val="0"/>
      <w:divBdr>
        <w:top w:val="none" w:sz="0" w:space="0" w:color="auto"/>
        <w:left w:val="none" w:sz="0" w:space="0" w:color="auto"/>
        <w:bottom w:val="none" w:sz="0" w:space="0" w:color="auto"/>
        <w:right w:val="none" w:sz="0" w:space="0" w:color="auto"/>
      </w:divBdr>
    </w:div>
    <w:div w:id="1149174071">
      <w:bodyDiv w:val="1"/>
      <w:marLeft w:val="0"/>
      <w:marRight w:val="0"/>
      <w:marTop w:val="0"/>
      <w:marBottom w:val="0"/>
      <w:divBdr>
        <w:top w:val="none" w:sz="0" w:space="0" w:color="auto"/>
        <w:left w:val="none" w:sz="0" w:space="0" w:color="auto"/>
        <w:bottom w:val="none" w:sz="0" w:space="0" w:color="auto"/>
        <w:right w:val="none" w:sz="0" w:space="0" w:color="auto"/>
      </w:divBdr>
    </w:div>
    <w:div w:id="1149635954">
      <w:bodyDiv w:val="1"/>
      <w:marLeft w:val="0"/>
      <w:marRight w:val="0"/>
      <w:marTop w:val="0"/>
      <w:marBottom w:val="0"/>
      <w:divBdr>
        <w:top w:val="none" w:sz="0" w:space="0" w:color="auto"/>
        <w:left w:val="none" w:sz="0" w:space="0" w:color="auto"/>
        <w:bottom w:val="none" w:sz="0" w:space="0" w:color="auto"/>
        <w:right w:val="none" w:sz="0" w:space="0" w:color="auto"/>
      </w:divBdr>
    </w:div>
    <w:div w:id="1149830134">
      <w:bodyDiv w:val="1"/>
      <w:marLeft w:val="0"/>
      <w:marRight w:val="0"/>
      <w:marTop w:val="0"/>
      <w:marBottom w:val="0"/>
      <w:divBdr>
        <w:top w:val="none" w:sz="0" w:space="0" w:color="auto"/>
        <w:left w:val="none" w:sz="0" w:space="0" w:color="auto"/>
        <w:bottom w:val="none" w:sz="0" w:space="0" w:color="auto"/>
        <w:right w:val="none" w:sz="0" w:space="0" w:color="auto"/>
      </w:divBdr>
    </w:div>
    <w:div w:id="1150633793">
      <w:bodyDiv w:val="1"/>
      <w:marLeft w:val="0"/>
      <w:marRight w:val="0"/>
      <w:marTop w:val="0"/>
      <w:marBottom w:val="0"/>
      <w:divBdr>
        <w:top w:val="none" w:sz="0" w:space="0" w:color="auto"/>
        <w:left w:val="none" w:sz="0" w:space="0" w:color="auto"/>
        <w:bottom w:val="none" w:sz="0" w:space="0" w:color="auto"/>
        <w:right w:val="none" w:sz="0" w:space="0" w:color="auto"/>
      </w:divBdr>
    </w:div>
    <w:div w:id="1154444120">
      <w:bodyDiv w:val="1"/>
      <w:marLeft w:val="0"/>
      <w:marRight w:val="0"/>
      <w:marTop w:val="0"/>
      <w:marBottom w:val="0"/>
      <w:divBdr>
        <w:top w:val="none" w:sz="0" w:space="0" w:color="auto"/>
        <w:left w:val="none" w:sz="0" w:space="0" w:color="auto"/>
        <w:bottom w:val="none" w:sz="0" w:space="0" w:color="auto"/>
        <w:right w:val="none" w:sz="0" w:space="0" w:color="auto"/>
      </w:divBdr>
    </w:div>
    <w:div w:id="1154830138">
      <w:bodyDiv w:val="1"/>
      <w:marLeft w:val="0"/>
      <w:marRight w:val="0"/>
      <w:marTop w:val="0"/>
      <w:marBottom w:val="0"/>
      <w:divBdr>
        <w:top w:val="none" w:sz="0" w:space="0" w:color="auto"/>
        <w:left w:val="none" w:sz="0" w:space="0" w:color="auto"/>
        <w:bottom w:val="none" w:sz="0" w:space="0" w:color="auto"/>
        <w:right w:val="none" w:sz="0" w:space="0" w:color="auto"/>
      </w:divBdr>
    </w:div>
    <w:div w:id="1157376322">
      <w:bodyDiv w:val="1"/>
      <w:marLeft w:val="0"/>
      <w:marRight w:val="0"/>
      <w:marTop w:val="0"/>
      <w:marBottom w:val="0"/>
      <w:divBdr>
        <w:top w:val="none" w:sz="0" w:space="0" w:color="auto"/>
        <w:left w:val="none" w:sz="0" w:space="0" w:color="auto"/>
        <w:bottom w:val="none" w:sz="0" w:space="0" w:color="auto"/>
        <w:right w:val="none" w:sz="0" w:space="0" w:color="auto"/>
      </w:divBdr>
    </w:div>
    <w:div w:id="1159541612">
      <w:bodyDiv w:val="1"/>
      <w:marLeft w:val="0"/>
      <w:marRight w:val="0"/>
      <w:marTop w:val="0"/>
      <w:marBottom w:val="0"/>
      <w:divBdr>
        <w:top w:val="none" w:sz="0" w:space="0" w:color="auto"/>
        <w:left w:val="none" w:sz="0" w:space="0" w:color="auto"/>
        <w:bottom w:val="none" w:sz="0" w:space="0" w:color="auto"/>
        <w:right w:val="none" w:sz="0" w:space="0" w:color="auto"/>
      </w:divBdr>
    </w:div>
    <w:div w:id="1160390861">
      <w:bodyDiv w:val="1"/>
      <w:marLeft w:val="0"/>
      <w:marRight w:val="0"/>
      <w:marTop w:val="0"/>
      <w:marBottom w:val="0"/>
      <w:divBdr>
        <w:top w:val="none" w:sz="0" w:space="0" w:color="auto"/>
        <w:left w:val="none" w:sz="0" w:space="0" w:color="auto"/>
        <w:bottom w:val="none" w:sz="0" w:space="0" w:color="auto"/>
        <w:right w:val="none" w:sz="0" w:space="0" w:color="auto"/>
      </w:divBdr>
    </w:div>
    <w:div w:id="1160996272">
      <w:bodyDiv w:val="1"/>
      <w:marLeft w:val="0"/>
      <w:marRight w:val="0"/>
      <w:marTop w:val="0"/>
      <w:marBottom w:val="0"/>
      <w:divBdr>
        <w:top w:val="none" w:sz="0" w:space="0" w:color="auto"/>
        <w:left w:val="none" w:sz="0" w:space="0" w:color="auto"/>
        <w:bottom w:val="none" w:sz="0" w:space="0" w:color="auto"/>
        <w:right w:val="none" w:sz="0" w:space="0" w:color="auto"/>
      </w:divBdr>
    </w:div>
    <w:div w:id="1167019494">
      <w:bodyDiv w:val="1"/>
      <w:marLeft w:val="0"/>
      <w:marRight w:val="0"/>
      <w:marTop w:val="0"/>
      <w:marBottom w:val="0"/>
      <w:divBdr>
        <w:top w:val="none" w:sz="0" w:space="0" w:color="auto"/>
        <w:left w:val="none" w:sz="0" w:space="0" w:color="auto"/>
        <w:bottom w:val="none" w:sz="0" w:space="0" w:color="auto"/>
        <w:right w:val="none" w:sz="0" w:space="0" w:color="auto"/>
      </w:divBdr>
    </w:div>
    <w:div w:id="1171142684">
      <w:bodyDiv w:val="1"/>
      <w:marLeft w:val="0"/>
      <w:marRight w:val="0"/>
      <w:marTop w:val="0"/>
      <w:marBottom w:val="0"/>
      <w:divBdr>
        <w:top w:val="none" w:sz="0" w:space="0" w:color="auto"/>
        <w:left w:val="none" w:sz="0" w:space="0" w:color="auto"/>
        <w:bottom w:val="none" w:sz="0" w:space="0" w:color="auto"/>
        <w:right w:val="none" w:sz="0" w:space="0" w:color="auto"/>
      </w:divBdr>
    </w:div>
    <w:div w:id="1171606621">
      <w:bodyDiv w:val="1"/>
      <w:marLeft w:val="0"/>
      <w:marRight w:val="0"/>
      <w:marTop w:val="0"/>
      <w:marBottom w:val="0"/>
      <w:divBdr>
        <w:top w:val="none" w:sz="0" w:space="0" w:color="auto"/>
        <w:left w:val="none" w:sz="0" w:space="0" w:color="auto"/>
        <w:bottom w:val="none" w:sz="0" w:space="0" w:color="auto"/>
        <w:right w:val="none" w:sz="0" w:space="0" w:color="auto"/>
      </w:divBdr>
    </w:div>
    <w:div w:id="1172841201">
      <w:bodyDiv w:val="1"/>
      <w:marLeft w:val="0"/>
      <w:marRight w:val="0"/>
      <w:marTop w:val="0"/>
      <w:marBottom w:val="0"/>
      <w:divBdr>
        <w:top w:val="none" w:sz="0" w:space="0" w:color="auto"/>
        <w:left w:val="none" w:sz="0" w:space="0" w:color="auto"/>
        <w:bottom w:val="none" w:sz="0" w:space="0" w:color="auto"/>
        <w:right w:val="none" w:sz="0" w:space="0" w:color="auto"/>
      </w:divBdr>
    </w:div>
    <w:div w:id="1180045326">
      <w:bodyDiv w:val="1"/>
      <w:marLeft w:val="0"/>
      <w:marRight w:val="0"/>
      <w:marTop w:val="0"/>
      <w:marBottom w:val="0"/>
      <w:divBdr>
        <w:top w:val="none" w:sz="0" w:space="0" w:color="auto"/>
        <w:left w:val="none" w:sz="0" w:space="0" w:color="auto"/>
        <w:bottom w:val="none" w:sz="0" w:space="0" w:color="auto"/>
        <w:right w:val="none" w:sz="0" w:space="0" w:color="auto"/>
      </w:divBdr>
    </w:div>
    <w:div w:id="1181700723">
      <w:bodyDiv w:val="1"/>
      <w:marLeft w:val="0"/>
      <w:marRight w:val="0"/>
      <w:marTop w:val="0"/>
      <w:marBottom w:val="0"/>
      <w:divBdr>
        <w:top w:val="none" w:sz="0" w:space="0" w:color="auto"/>
        <w:left w:val="none" w:sz="0" w:space="0" w:color="auto"/>
        <w:bottom w:val="none" w:sz="0" w:space="0" w:color="auto"/>
        <w:right w:val="none" w:sz="0" w:space="0" w:color="auto"/>
      </w:divBdr>
    </w:div>
    <w:div w:id="1186822753">
      <w:bodyDiv w:val="1"/>
      <w:marLeft w:val="0"/>
      <w:marRight w:val="0"/>
      <w:marTop w:val="0"/>
      <w:marBottom w:val="0"/>
      <w:divBdr>
        <w:top w:val="none" w:sz="0" w:space="0" w:color="auto"/>
        <w:left w:val="none" w:sz="0" w:space="0" w:color="auto"/>
        <w:bottom w:val="none" w:sz="0" w:space="0" w:color="auto"/>
        <w:right w:val="none" w:sz="0" w:space="0" w:color="auto"/>
      </w:divBdr>
    </w:div>
    <w:div w:id="1187059948">
      <w:bodyDiv w:val="1"/>
      <w:marLeft w:val="0"/>
      <w:marRight w:val="0"/>
      <w:marTop w:val="0"/>
      <w:marBottom w:val="0"/>
      <w:divBdr>
        <w:top w:val="none" w:sz="0" w:space="0" w:color="auto"/>
        <w:left w:val="none" w:sz="0" w:space="0" w:color="auto"/>
        <w:bottom w:val="none" w:sz="0" w:space="0" w:color="auto"/>
        <w:right w:val="none" w:sz="0" w:space="0" w:color="auto"/>
      </w:divBdr>
    </w:div>
    <w:div w:id="1187401732">
      <w:bodyDiv w:val="1"/>
      <w:marLeft w:val="0"/>
      <w:marRight w:val="0"/>
      <w:marTop w:val="0"/>
      <w:marBottom w:val="0"/>
      <w:divBdr>
        <w:top w:val="none" w:sz="0" w:space="0" w:color="auto"/>
        <w:left w:val="none" w:sz="0" w:space="0" w:color="auto"/>
        <w:bottom w:val="none" w:sz="0" w:space="0" w:color="auto"/>
        <w:right w:val="none" w:sz="0" w:space="0" w:color="auto"/>
      </w:divBdr>
    </w:div>
    <w:div w:id="1190681413">
      <w:bodyDiv w:val="1"/>
      <w:marLeft w:val="0"/>
      <w:marRight w:val="0"/>
      <w:marTop w:val="0"/>
      <w:marBottom w:val="0"/>
      <w:divBdr>
        <w:top w:val="none" w:sz="0" w:space="0" w:color="auto"/>
        <w:left w:val="none" w:sz="0" w:space="0" w:color="auto"/>
        <w:bottom w:val="none" w:sz="0" w:space="0" w:color="auto"/>
        <w:right w:val="none" w:sz="0" w:space="0" w:color="auto"/>
      </w:divBdr>
    </w:div>
    <w:div w:id="1194415247">
      <w:bodyDiv w:val="1"/>
      <w:marLeft w:val="0"/>
      <w:marRight w:val="0"/>
      <w:marTop w:val="0"/>
      <w:marBottom w:val="0"/>
      <w:divBdr>
        <w:top w:val="none" w:sz="0" w:space="0" w:color="auto"/>
        <w:left w:val="none" w:sz="0" w:space="0" w:color="auto"/>
        <w:bottom w:val="none" w:sz="0" w:space="0" w:color="auto"/>
        <w:right w:val="none" w:sz="0" w:space="0" w:color="auto"/>
      </w:divBdr>
    </w:div>
    <w:div w:id="1201286219">
      <w:bodyDiv w:val="1"/>
      <w:marLeft w:val="0"/>
      <w:marRight w:val="0"/>
      <w:marTop w:val="0"/>
      <w:marBottom w:val="0"/>
      <w:divBdr>
        <w:top w:val="none" w:sz="0" w:space="0" w:color="auto"/>
        <w:left w:val="none" w:sz="0" w:space="0" w:color="auto"/>
        <w:bottom w:val="none" w:sz="0" w:space="0" w:color="auto"/>
        <w:right w:val="none" w:sz="0" w:space="0" w:color="auto"/>
      </w:divBdr>
    </w:div>
    <w:div w:id="1213228766">
      <w:bodyDiv w:val="1"/>
      <w:marLeft w:val="0"/>
      <w:marRight w:val="0"/>
      <w:marTop w:val="0"/>
      <w:marBottom w:val="0"/>
      <w:divBdr>
        <w:top w:val="none" w:sz="0" w:space="0" w:color="auto"/>
        <w:left w:val="none" w:sz="0" w:space="0" w:color="auto"/>
        <w:bottom w:val="none" w:sz="0" w:space="0" w:color="auto"/>
        <w:right w:val="none" w:sz="0" w:space="0" w:color="auto"/>
      </w:divBdr>
    </w:div>
    <w:div w:id="1213663021">
      <w:bodyDiv w:val="1"/>
      <w:marLeft w:val="0"/>
      <w:marRight w:val="0"/>
      <w:marTop w:val="0"/>
      <w:marBottom w:val="0"/>
      <w:divBdr>
        <w:top w:val="none" w:sz="0" w:space="0" w:color="auto"/>
        <w:left w:val="none" w:sz="0" w:space="0" w:color="auto"/>
        <w:bottom w:val="none" w:sz="0" w:space="0" w:color="auto"/>
        <w:right w:val="none" w:sz="0" w:space="0" w:color="auto"/>
      </w:divBdr>
    </w:div>
    <w:div w:id="1214078092">
      <w:bodyDiv w:val="1"/>
      <w:marLeft w:val="0"/>
      <w:marRight w:val="0"/>
      <w:marTop w:val="0"/>
      <w:marBottom w:val="0"/>
      <w:divBdr>
        <w:top w:val="none" w:sz="0" w:space="0" w:color="auto"/>
        <w:left w:val="none" w:sz="0" w:space="0" w:color="auto"/>
        <w:bottom w:val="none" w:sz="0" w:space="0" w:color="auto"/>
        <w:right w:val="none" w:sz="0" w:space="0" w:color="auto"/>
      </w:divBdr>
    </w:div>
    <w:div w:id="1215387558">
      <w:bodyDiv w:val="1"/>
      <w:marLeft w:val="0"/>
      <w:marRight w:val="0"/>
      <w:marTop w:val="0"/>
      <w:marBottom w:val="0"/>
      <w:divBdr>
        <w:top w:val="none" w:sz="0" w:space="0" w:color="auto"/>
        <w:left w:val="none" w:sz="0" w:space="0" w:color="auto"/>
        <w:bottom w:val="none" w:sz="0" w:space="0" w:color="auto"/>
        <w:right w:val="none" w:sz="0" w:space="0" w:color="auto"/>
      </w:divBdr>
    </w:div>
    <w:div w:id="1217165011">
      <w:bodyDiv w:val="1"/>
      <w:marLeft w:val="0"/>
      <w:marRight w:val="0"/>
      <w:marTop w:val="0"/>
      <w:marBottom w:val="0"/>
      <w:divBdr>
        <w:top w:val="none" w:sz="0" w:space="0" w:color="auto"/>
        <w:left w:val="none" w:sz="0" w:space="0" w:color="auto"/>
        <w:bottom w:val="none" w:sz="0" w:space="0" w:color="auto"/>
        <w:right w:val="none" w:sz="0" w:space="0" w:color="auto"/>
      </w:divBdr>
    </w:div>
    <w:div w:id="1220944951">
      <w:bodyDiv w:val="1"/>
      <w:marLeft w:val="0"/>
      <w:marRight w:val="0"/>
      <w:marTop w:val="0"/>
      <w:marBottom w:val="0"/>
      <w:divBdr>
        <w:top w:val="none" w:sz="0" w:space="0" w:color="auto"/>
        <w:left w:val="none" w:sz="0" w:space="0" w:color="auto"/>
        <w:bottom w:val="none" w:sz="0" w:space="0" w:color="auto"/>
        <w:right w:val="none" w:sz="0" w:space="0" w:color="auto"/>
      </w:divBdr>
    </w:div>
    <w:div w:id="1225489083">
      <w:bodyDiv w:val="1"/>
      <w:marLeft w:val="0"/>
      <w:marRight w:val="0"/>
      <w:marTop w:val="0"/>
      <w:marBottom w:val="0"/>
      <w:divBdr>
        <w:top w:val="none" w:sz="0" w:space="0" w:color="auto"/>
        <w:left w:val="none" w:sz="0" w:space="0" w:color="auto"/>
        <w:bottom w:val="none" w:sz="0" w:space="0" w:color="auto"/>
        <w:right w:val="none" w:sz="0" w:space="0" w:color="auto"/>
      </w:divBdr>
    </w:div>
    <w:div w:id="1230919429">
      <w:bodyDiv w:val="1"/>
      <w:marLeft w:val="0"/>
      <w:marRight w:val="0"/>
      <w:marTop w:val="0"/>
      <w:marBottom w:val="0"/>
      <w:divBdr>
        <w:top w:val="none" w:sz="0" w:space="0" w:color="auto"/>
        <w:left w:val="none" w:sz="0" w:space="0" w:color="auto"/>
        <w:bottom w:val="none" w:sz="0" w:space="0" w:color="auto"/>
        <w:right w:val="none" w:sz="0" w:space="0" w:color="auto"/>
      </w:divBdr>
    </w:div>
    <w:div w:id="1232042745">
      <w:bodyDiv w:val="1"/>
      <w:marLeft w:val="0"/>
      <w:marRight w:val="0"/>
      <w:marTop w:val="0"/>
      <w:marBottom w:val="0"/>
      <w:divBdr>
        <w:top w:val="none" w:sz="0" w:space="0" w:color="auto"/>
        <w:left w:val="none" w:sz="0" w:space="0" w:color="auto"/>
        <w:bottom w:val="none" w:sz="0" w:space="0" w:color="auto"/>
        <w:right w:val="none" w:sz="0" w:space="0" w:color="auto"/>
      </w:divBdr>
    </w:div>
    <w:div w:id="1235818226">
      <w:bodyDiv w:val="1"/>
      <w:marLeft w:val="0"/>
      <w:marRight w:val="0"/>
      <w:marTop w:val="0"/>
      <w:marBottom w:val="0"/>
      <w:divBdr>
        <w:top w:val="none" w:sz="0" w:space="0" w:color="auto"/>
        <w:left w:val="none" w:sz="0" w:space="0" w:color="auto"/>
        <w:bottom w:val="none" w:sz="0" w:space="0" w:color="auto"/>
        <w:right w:val="none" w:sz="0" w:space="0" w:color="auto"/>
      </w:divBdr>
    </w:div>
    <w:div w:id="1236671649">
      <w:bodyDiv w:val="1"/>
      <w:marLeft w:val="0"/>
      <w:marRight w:val="0"/>
      <w:marTop w:val="0"/>
      <w:marBottom w:val="0"/>
      <w:divBdr>
        <w:top w:val="none" w:sz="0" w:space="0" w:color="auto"/>
        <w:left w:val="none" w:sz="0" w:space="0" w:color="auto"/>
        <w:bottom w:val="none" w:sz="0" w:space="0" w:color="auto"/>
        <w:right w:val="none" w:sz="0" w:space="0" w:color="auto"/>
      </w:divBdr>
    </w:div>
    <w:div w:id="1237862480">
      <w:bodyDiv w:val="1"/>
      <w:marLeft w:val="0"/>
      <w:marRight w:val="0"/>
      <w:marTop w:val="0"/>
      <w:marBottom w:val="0"/>
      <w:divBdr>
        <w:top w:val="none" w:sz="0" w:space="0" w:color="auto"/>
        <w:left w:val="none" w:sz="0" w:space="0" w:color="auto"/>
        <w:bottom w:val="none" w:sz="0" w:space="0" w:color="auto"/>
        <w:right w:val="none" w:sz="0" w:space="0" w:color="auto"/>
      </w:divBdr>
    </w:div>
    <w:div w:id="1247811058">
      <w:bodyDiv w:val="1"/>
      <w:marLeft w:val="0"/>
      <w:marRight w:val="0"/>
      <w:marTop w:val="0"/>
      <w:marBottom w:val="0"/>
      <w:divBdr>
        <w:top w:val="none" w:sz="0" w:space="0" w:color="auto"/>
        <w:left w:val="none" w:sz="0" w:space="0" w:color="auto"/>
        <w:bottom w:val="none" w:sz="0" w:space="0" w:color="auto"/>
        <w:right w:val="none" w:sz="0" w:space="0" w:color="auto"/>
      </w:divBdr>
    </w:div>
    <w:div w:id="1247887328">
      <w:bodyDiv w:val="1"/>
      <w:marLeft w:val="0"/>
      <w:marRight w:val="0"/>
      <w:marTop w:val="0"/>
      <w:marBottom w:val="0"/>
      <w:divBdr>
        <w:top w:val="none" w:sz="0" w:space="0" w:color="auto"/>
        <w:left w:val="none" w:sz="0" w:space="0" w:color="auto"/>
        <w:bottom w:val="none" w:sz="0" w:space="0" w:color="auto"/>
        <w:right w:val="none" w:sz="0" w:space="0" w:color="auto"/>
      </w:divBdr>
    </w:div>
    <w:div w:id="1248538794">
      <w:bodyDiv w:val="1"/>
      <w:marLeft w:val="0"/>
      <w:marRight w:val="0"/>
      <w:marTop w:val="0"/>
      <w:marBottom w:val="0"/>
      <w:divBdr>
        <w:top w:val="none" w:sz="0" w:space="0" w:color="auto"/>
        <w:left w:val="none" w:sz="0" w:space="0" w:color="auto"/>
        <w:bottom w:val="none" w:sz="0" w:space="0" w:color="auto"/>
        <w:right w:val="none" w:sz="0" w:space="0" w:color="auto"/>
      </w:divBdr>
    </w:div>
    <w:div w:id="1249919578">
      <w:bodyDiv w:val="1"/>
      <w:marLeft w:val="0"/>
      <w:marRight w:val="0"/>
      <w:marTop w:val="0"/>
      <w:marBottom w:val="0"/>
      <w:divBdr>
        <w:top w:val="none" w:sz="0" w:space="0" w:color="auto"/>
        <w:left w:val="none" w:sz="0" w:space="0" w:color="auto"/>
        <w:bottom w:val="none" w:sz="0" w:space="0" w:color="auto"/>
        <w:right w:val="none" w:sz="0" w:space="0" w:color="auto"/>
      </w:divBdr>
    </w:div>
    <w:div w:id="1253246926">
      <w:bodyDiv w:val="1"/>
      <w:marLeft w:val="0"/>
      <w:marRight w:val="0"/>
      <w:marTop w:val="0"/>
      <w:marBottom w:val="0"/>
      <w:divBdr>
        <w:top w:val="none" w:sz="0" w:space="0" w:color="auto"/>
        <w:left w:val="none" w:sz="0" w:space="0" w:color="auto"/>
        <w:bottom w:val="none" w:sz="0" w:space="0" w:color="auto"/>
        <w:right w:val="none" w:sz="0" w:space="0" w:color="auto"/>
      </w:divBdr>
    </w:div>
    <w:div w:id="1254777986">
      <w:bodyDiv w:val="1"/>
      <w:marLeft w:val="0"/>
      <w:marRight w:val="0"/>
      <w:marTop w:val="0"/>
      <w:marBottom w:val="0"/>
      <w:divBdr>
        <w:top w:val="none" w:sz="0" w:space="0" w:color="auto"/>
        <w:left w:val="none" w:sz="0" w:space="0" w:color="auto"/>
        <w:bottom w:val="none" w:sz="0" w:space="0" w:color="auto"/>
        <w:right w:val="none" w:sz="0" w:space="0" w:color="auto"/>
      </w:divBdr>
    </w:div>
    <w:div w:id="1256667221">
      <w:bodyDiv w:val="1"/>
      <w:marLeft w:val="0"/>
      <w:marRight w:val="0"/>
      <w:marTop w:val="0"/>
      <w:marBottom w:val="0"/>
      <w:divBdr>
        <w:top w:val="none" w:sz="0" w:space="0" w:color="auto"/>
        <w:left w:val="none" w:sz="0" w:space="0" w:color="auto"/>
        <w:bottom w:val="none" w:sz="0" w:space="0" w:color="auto"/>
        <w:right w:val="none" w:sz="0" w:space="0" w:color="auto"/>
      </w:divBdr>
    </w:div>
    <w:div w:id="1257206683">
      <w:bodyDiv w:val="1"/>
      <w:marLeft w:val="0"/>
      <w:marRight w:val="0"/>
      <w:marTop w:val="0"/>
      <w:marBottom w:val="0"/>
      <w:divBdr>
        <w:top w:val="none" w:sz="0" w:space="0" w:color="auto"/>
        <w:left w:val="none" w:sz="0" w:space="0" w:color="auto"/>
        <w:bottom w:val="none" w:sz="0" w:space="0" w:color="auto"/>
        <w:right w:val="none" w:sz="0" w:space="0" w:color="auto"/>
      </w:divBdr>
    </w:div>
    <w:div w:id="1263799638">
      <w:bodyDiv w:val="1"/>
      <w:marLeft w:val="0"/>
      <w:marRight w:val="0"/>
      <w:marTop w:val="0"/>
      <w:marBottom w:val="0"/>
      <w:divBdr>
        <w:top w:val="none" w:sz="0" w:space="0" w:color="auto"/>
        <w:left w:val="none" w:sz="0" w:space="0" w:color="auto"/>
        <w:bottom w:val="none" w:sz="0" w:space="0" w:color="auto"/>
        <w:right w:val="none" w:sz="0" w:space="0" w:color="auto"/>
      </w:divBdr>
    </w:div>
    <w:div w:id="1265580054">
      <w:bodyDiv w:val="1"/>
      <w:marLeft w:val="0"/>
      <w:marRight w:val="0"/>
      <w:marTop w:val="0"/>
      <w:marBottom w:val="0"/>
      <w:divBdr>
        <w:top w:val="none" w:sz="0" w:space="0" w:color="auto"/>
        <w:left w:val="none" w:sz="0" w:space="0" w:color="auto"/>
        <w:bottom w:val="none" w:sz="0" w:space="0" w:color="auto"/>
        <w:right w:val="none" w:sz="0" w:space="0" w:color="auto"/>
      </w:divBdr>
    </w:div>
    <w:div w:id="1269853988">
      <w:bodyDiv w:val="1"/>
      <w:marLeft w:val="0"/>
      <w:marRight w:val="0"/>
      <w:marTop w:val="0"/>
      <w:marBottom w:val="0"/>
      <w:divBdr>
        <w:top w:val="none" w:sz="0" w:space="0" w:color="auto"/>
        <w:left w:val="none" w:sz="0" w:space="0" w:color="auto"/>
        <w:bottom w:val="none" w:sz="0" w:space="0" w:color="auto"/>
        <w:right w:val="none" w:sz="0" w:space="0" w:color="auto"/>
      </w:divBdr>
    </w:div>
    <w:div w:id="1278174839">
      <w:bodyDiv w:val="1"/>
      <w:marLeft w:val="0"/>
      <w:marRight w:val="0"/>
      <w:marTop w:val="0"/>
      <w:marBottom w:val="0"/>
      <w:divBdr>
        <w:top w:val="none" w:sz="0" w:space="0" w:color="auto"/>
        <w:left w:val="none" w:sz="0" w:space="0" w:color="auto"/>
        <w:bottom w:val="none" w:sz="0" w:space="0" w:color="auto"/>
        <w:right w:val="none" w:sz="0" w:space="0" w:color="auto"/>
      </w:divBdr>
    </w:div>
    <w:div w:id="1283459245">
      <w:bodyDiv w:val="1"/>
      <w:marLeft w:val="0"/>
      <w:marRight w:val="0"/>
      <w:marTop w:val="0"/>
      <w:marBottom w:val="0"/>
      <w:divBdr>
        <w:top w:val="none" w:sz="0" w:space="0" w:color="auto"/>
        <w:left w:val="none" w:sz="0" w:space="0" w:color="auto"/>
        <w:bottom w:val="none" w:sz="0" w:space="0" w:color="auto"/>
        <w:right w:val="none" w:sz="0" w:space="0" w:color="auto"/>
      </w:divBdr>
    </w:div>
    <w:div w:id="1284462561">
      <w:bodyDiv w:val="1"/>
      <w:marLeft w:val="0"/>
      <w:marRight w:val="0"/>
      <w:marTop w:val="0"/>
      <w:marBottom w:val="0"/>
      <w:divBdr>
        <w:top w:val="none" w:sz="0" w:space="0" w:color="auto"/>
        <w:left w:val="none" w:sz="0" w:space="0" w:color="auto"/>
        <w:bottom w:val="none" w:sz="0" w:space="0" w:color="auto"/>
        <w:right w:val="none" w:sz="0" w:space="0" w:color="auto"/>
      </w:divBdr>
    </w:div>
    <w:div w:id="1284578433">
      <w:bodyDiv w:val="1"/>
      <w:marLeft w:val="0"/>
      <w:marRight w:val="0"/>
      <w:marTop w:val="0"/>
      <w:marBottom w:val="0"/>
      <w:divBdr>
        <w:top w:val="none" w:sz="0" w:space="0" w:color="auto"/>
        <w:left w:val="none" w:sz="0" w:space="0" w:color="auto"/>
        <w:bottom w:val="none" w:sz="0" w:space="0" w:color="auto"/>
        <w:right w:val="none" w:sz="0" w:space="0" w:color="auto"/>
      </w:divBdr>
    </w:div>
    <w:div w:id="1292858683">
      <w:bodyDiv w:val="1"/>
      <w:marLeft w:val="0"/>
      <w:marRight w:val="0"/>
      <w:marTop w:val="0"/>
      <w:marBottom w:val="0"/>
      <w:divBdr>
        <w:top w:val="none" w:sz="0" w:space="0" w:color="auto"/>
        <w:left w:val="none" w:sz="0" w:space="0" w:color="auto"/>
        <w:bottom w:val="none" w:sz="0" w:space="0" w:color="auto"/>
        <w:right w:val="none" w:sz="0" w:space="0" w:color="auto"/>
      </w:divBdr>
    </w:div>
    <w:div w:id="1293749917">
      <w:bodyDiv w:val="1"/>
      <w:marLeft w:val="0"/>
      <w:marRight w:val="0"/>
      <w:marTop w:val="0"/>
      <w:marBottom w:val="0"/>
      <w:divBdr>
        <w:top w:val="none" w:sz="0" w:space="0" w:color="auto"/>
        <w:left w:val="none" w:sz="0" w:space="0" w:color="auto"/>
        <w:bottom w:val="none" w:sz="0" w:space="0" w:color="auto"/>
        <w:right w:val="none" w:sz="0" w:space="0" w:color="auto"/>
      </w:divBdr>
    </w:div>
    <w:div w:id="1294287524">
      <w:bodyDiv w:val="1"/>
      <w:marLeft w:val="0"/>
      <w:marRight w:val="0"/>
      <w:marTop w:val="0"/>
      <w:marBottom w:val="0"/>
      <w:divBdr>
        <w:top w:val="none" w:sz="0" w:space="0" w:color="auto"/>
        <w:left w:val="none" w:sz="0" w:space="0" w:color="auto"/>
        <w:bottom w:val="none" w:sz="0" w:space="0" w:color="auto"/>
        <w:right w:val="none" w:sz="0" w:space="0" w:color="auto"/>
      </w:divBdr>
    </w:div>
    <w:div w:id="1295402992">
      <w:bodyDiv w:val="1"/>
      <w:marLeft w:val="0"/>
      <w:marRight w:val="0"/>
      <w:marTop w:val="0"/>
      <w:marBottom w:val="0"/>
      <w:divBdr>
        <w:top w:val="none" w:sz="0" w:space="0" w:color="auto"/>
        <w:left w:val="none" w:sz="0" w:space="0" w:color="auto"/>
        <w:bottom w:val="none" w:sz="0" w:space="0" w:color="auto"/>
        <w:right w:val="none" w:sz="0" w:space="0" w:color="auto"/>
      </w:divBdr>
    </w:div>
    <w:div w:id="1295526070">
      <w:bodyDiv w:val="1"/>
      <w:marLeft w:val="0"/>
      <w:marRight w:val="0"/>
      <w:marTop w:val="0"/>
      <w:marBottom w:val="0"/>
      <w:divBdr>
        <w:top w:val="none" w:sz="0" w:space="0" w:color="auto"/>
        <w:left w:val="none" w:sz="0" w:space="0" w:color="auto"/>
        <w:bottom w:val="none" w:sz="0" w:space="0" w:color="auto"/>
        <w:right w:val="none" w:sz="0" w:space="0" w:color="auto"/>
      </w:divBdr>
    </w:div>
    <w:div w:id="1297369034">
      <w:bodyDiv w:val="1"/>
      <w:marLeft w:val="0"/>
      <w:marRight w:val="0"/>
      <w:marTop w:val="0"/>
      <w:marBottom w:val="0"/>
      <w:divBdr>
        <w:top w:val="none" w:sz="0" w:space="0" w:color="auto"/>
        <w:left w:val="none" w:sz="0" w:space="0" w:color="auto"/>
        <w:bottom w:val="none" w:sz="0" w:space="0" w:color="auto"/>
        <w:right w:val="none" w:sz="0" w:space="0" w:color="auto"/>
      </w:divBdr>
    </w:div>
    <w:div w:id="1298610441">
      <w:bodyDiv w:val="1"/>
      <w:marLeft w:val="0"/>
      <w:marRight w:val="0"/>
      <w:marTop w:val="0"/>
      <w:marBottom w:val="0"/>
      <w:divBdr>
        <w:top w:val="none" w:sz="0" w:space="0" w:color="auto"/>
        <w:left w:val="none" w:sz="0" w:space="0" w:color="auto"/>
        <w:bottom w:val="none" w:sz="0" w:space="0" w:color="auto"/>
        <w:right w:val="none" w:sz="0" w:space="0" w:color="auto"/>
      </w:divBdr>
    </w:div>
    <w:div w:id="1299872918">
      <w:bodyDiv w:val="1"/>
      <w:marLeft w:val="0"/>
      <w:marRight w:val="0"/>
      <w:marTop w:val="0"/>
      <w:marBottom w:val="0"/>
      <w:divBdr>
        <w:top w:val="none" w:sz="0" w:space="0" w:color="auto"/>
        <w:left w:val="none" w:sz="0" w:space="0" w:color="auto"/>
        <w:bottom w:val="none" w:sz="0" w:space="0" w:color="auto"/>
        <w:right w:val="none" w:sz="0" w:space="0" w:color="auto"/>
      </w:divBdr>
    </w:div>
    <w:div w:id="1300568918">
      <w:bodyDiv w:val="1"/>
      <w:marLeft w:val="0"/>
      <w:marRight w:val="0"/>
      <w:marTop w:val="0"/>
      <w:marBottom w:val="0"/>
      <w:divBdr>
        <w:top w:val="none" w:sz="0" w:space="0" w:color="auto"/>
        <w:left w:val="none" w:sz="0" w:space="0" w:color="auto"/>
        <w:bottom w:val="none" w:sz="0" w:space="0" w:color="auto"/>
        <w:right w:val="none" w:sz="0" w:space="0" w:color="auto"/>
      </w:divBdr>
    </w:div>
    <w:div w:id="1300764660">
      <w:bodyDiv w:val="1"/>
      <w:marLeft w:val="0"/>
      <w:marRight w:val="0"/>
      <w:marTop w:val="0"/>
      <w:marBottom w:val="0"/>
      <w:divBdr>
        <w:top w:val="none" w:sz="0" w:space="0" w:color="auto"/>
        <w:left w:val="none" w:sz="0" w:space="0" w:color="auto"/>
        <w:bottom w:val="none" w:sz="0" w:space="0" w:color="auto"/>
        <w:right w:val="none" w:sz="0" w:space="0" w:color="auto"/>
      </w:divBdr>
    </w:div>
    <w:div w:id="1302730338">
      <w:bodyDiv w:val="1"/>
      <w:marLeft w:val="0"/>
      <w:marRight w:val="0"/>
      <w:marTop w:val="0"/>
      <w:marBottom w:val="0"/>
      <w:divBdr>
        <w:top w:val="none" w:sz="0" w:space="0" w:color="auto"/>
        <w:left w:val="none" w:sz="0" w:space="0" w:color="auto"/>
        <w:bottom w:val="none" w:sz="0" w:space="0" w:color="auto"/>
        <w:right w:val="none" w:sz="0" w:space="0" w:color="auto"/>
      </w:divBdr>
    </w:div>
    <w:div w:id="1305085799">
      <w:bodyDiv w:val="1"/>
      <w:marLeft w:val="0"/>
      <w:marRight w:val="0"/>
      <w:marTop w:val="0"/>
      <w:marBottom w:val="0"/>
      <w:divBdr>
        <w:top w:val="none" w:sz="0" w:space="0" w:color="auto"/>
        <w:left w:val="none" w:sz="0" w:space="0" w:color="auto"/>
        <w:bottom w:val="none" w:sz="0" w:space="0" w:color="auto"/>
        <w:right w:val="none" w:sz="0" w:space="0" w:color="auto"/>
      </w:divBdr>
    </w:div>
    <w:div w:id="1311791089">
      <w:bodyDiv w:val="1"/>
      <w:marLeft w:val="0"/>
      <w:marRight w:val="0"/>
      <w:marTop w:val="0"/>
      <w:marBottom w:val="0"/>
      <w:divBdr>
        <w:top w:val="none" w:sz="0" w:space="0" w:color="auto"/>
        <w:left w:val="none" w:sz="0" w:space="0" w:color="auto"/>
        <w:bottom w:val="none" w:sz="0" w:space="0" w:color="auto"/>
        <w:right w:val="none" w:sz="0" w:space="0" w:color="auto"/>
      </w:divBdr>
    </w:div>
    <w:div w:id="1311981063">
      <w:bodyDiv w:val="1"/>
      <w:marLeft w:val="0"/>
      <w:marRight w:val="0"/>
      <w:marTop w:val="0"/>
      <w:marBottom w:val="0"/>
      <w:divBdr>
        <w:top w:val="none" w:sz="0" w:space="0" w:color="auto"/>
        <w:left w:val="none" w:sz="0" w:space="0" w:color="auto"/>
        <w:bottom w:val="none" w:sz="0" w:space="0" w:color="auto"/>
        <w:right w:val="none" w:sz="0" w:space="0" w:color="auto"/>
      </w:divBdr>
    </w:div>
    <w:div w:id="1315404621">
      <w:bodyDiv w:val="1"/>
      <w:marLeft w:val="0"/>
      <w:marRight w:val="0"/>
      <w:marTop w:val="0"/>
      <w:marBottom w:val="0"/>
      <w:divBdr>
        <w:top w:val="none" w:sz="0" w:space="0" w:color="auto"/>
        <w:left w:val="none" w:sz="0" w:space="0" w:color="auto"/>
        <w:bottom w:val="none" w:sz="0" w:space="0" w:color="auto"/>
        <w:right w:val="none" w:sz="0" w:space="0" w:color="auto"/>
      </w:divBdr>
    </w:div>
    <w:div w:id="1317219880">
      <w:bodyDiv w:val="1"/>
      <w:marLeft w:val="0"/>
      <w:marRight w:val="0"/>
      <w:marTop w:val="0"/>
      <w:marBottom w:val="0"/>
      <w:divBdr>
        <w:top w:val="none" w:sz="0" w:space="0" w:color="auto"/>
        <w:left w:val="none" w:sz="0" w:space="0" w:color="auto"/>
        <w:bottom w:val="none" w:sz="0" w:space="0" w:color="auto"/>
        <w:right w:val="none" w:sz="0" w:space="0" w:color="auto"/>
      </w:divBdr>
    </w:div>
    <w:div w:id="1317882185">
      <w:bodyDiv w:val="1"/>
      <w:marLeft w:val="0"/>
      <w:marRight w:val="0"/>
      <w:marTop w:val="0"/>
      <w:marBottom w:val="0"/>
      <w:divBdr>
        <w:top w:val="none" w:sz="0" w:space="0" w:color="auto"/>
        <w:left w:val="none" w:sz="0" w:space="0" w:color="auto"/>
        <w:bottom w:val="none" w:sz="0" w:space="0" w:color="auto"/>
        <w:right w:val="none" w:sz="0" w:space="0" w:color="auto"/>
      </w:divBdr>
    </w:div>
    <w:div w:id="1319844786">
      <w:bodyDiv w:val="1"/>
      <w:marLeft w:val="0"/>
      <w:marRight w:val="0"/>
      <w:marTop w:val="0"/>
      <w:marBottom w:val="0"/>
      <w:divBdr>
        <w:top w:val="none" w:sz="0" w:space="0" w:color="auto"/>
        <w:left w:val="none" w:sz="0" w:space="0" w:color="auto"/>
        <w:bottom w:val="none" w:sz="0" w:space="0" w:color="auto"/>
        <w:right w:val="none" w:sz="0" w:space="0" w:color="auto"/>
      </w:divBdr>
    </w:div>
    <w:div w:id="1323042081">
      <w:bodyDiv w:val="1"/>
      <w:marLeft w:val="0"/>
      <w:marRight w:val="0"/>
      <w:marTop w:val="0"/>
      <w:marBottom w:val="0"/>
      <w:divBdr>
        <w:top w:val="none" w:sz="0" w:space="0" w:color="auto"/>
        <w:left w:val="none" w:sz="0" w:space="0" w:color="auto"/>
        <w:bottom w:val="none" w:sz="0" w:space="0" w:color="auto"/>
        <w:right w:val="none" w:sz="0" w:space="0" w:color="auto"/>
      </w:divBdr>
    </w:div>
    <w:div w:id="1327628780">
      <w:bodyDiv w:val="1"/>
      <w:marLeft w:val="0"/>
      <w:marRight w:val="0"/>
      <w:marTop w:val="0"/>
      <w:marBottom w:val="0"/>
      <w:divBdr>
        <w:top w:val="none" w:sz="0" w:space="0" w:color="auto"/>
        <w:left w:val="none" w:sz="0" w:space="0" w:color="auto"/>
        <w:bottom w:val="none" w:sz="0" w:space="0" w:color="auto"/>
        <w:right w:val="none" w:sz="0" w:space="0" w:color="auto"/>
      </w:divBdr>
    </w:div>
    <w:div w:id="1327978797">
      <w:bodyDiv w:val="1"/>
      <w:marLeft w:val="0"/>
      <w:marRight w:val="0"/>
      <w:marTop w:val="0"/>
      <w:marBottom w:val="0"/>
      <w:divBdr>
        <w:top w:val="none" w:sz="0" w:space="0" w:color="auto"/>
        <w:left w:val="none" w:sz="0" w:space="0" w:color="auto"/>
        <w:bottom w:val="none" w:sz="0" w:space="0" w:color="auto"/>
        <w:right w:val="none" w:sz="0" w:space="0" w:color="auto"/>
      </w:divBdr>
    </w:div>
    <w:div w:id="1328939076">
      <w:bodyDiv w:val="1"/>
      <w:marLeft w:val="0"/>
      <w:marRight w:val="0"/>
      <w:marTop w:val="0"/>
      <w:marBottom w:val="0"/>
      <w:divBdr>
        <w:top w:val="none" w:sz="0" w:space="0" w:color="auto"/>
        <w:left w:val="none" w:sz="0" w:space="0" w:color="auto"/>
        <w:bottom w:val="none" w:sz="0" w:space="0" w:color="auto"/>
        <w:right w:val="none" w:sz="0" w:space="0" w:color="auto"/>
      </w:divBdr>
    </w:div>
    <w:div w:id="1331640819">
      <w:bodyDiv w:val="1"/>
      <w:marLeft w:val="0"/>
      <w:marRight w:val="0"/>
      <w:marTop w:val="0"/>
      <w:marBottom w:val="0"/>
      <w:divBdr>
        <w:top w:val="none" w:sz="0" w:space="0" w:color="auto"/>
        <w:left w:val="none" w:sz="0" w:space="0" w:color="auto"/>
        <w:bottom w:val="none" w:sz="0" w:space="0" w:color="auto"/>
        <w:right w:val="none" w:sz="0" w:space="0" w:color="auto"/>
      </w:divBdr>
    </w:div>
    <w:div w:id="1331719683">
      <w:bodyDiv w:val="1"/>
      <w:marLeft w:val="0"/>
      <w:marRight w:val="0"/>
      <w:marTop w:val="0"/>
      <w:marBottom w:val="0"/>
      <w:divBdr>
        <w:top w:val="none" w:sz="0" w:space="0" w:color="auto"/>
        <w:left w:val="none" w:sz="0" w:space="0" w:color="auto"/>
        <w:bottom w:val="none" w:sz="0" w:space="0" w:color="auto"/>
        <w:right w:val="none" w:sz="0" w:space="0" w:color="auto"/>
      </w:divBdr>
    </w:div>
    <w:div w:id="1344044970">
      <w:bodyDiv w:val="1"/>
      <w:marLeft w:val="0"/>
      <w:marRight w:val="0"/>
      <w:marTop w:val="0"/>
      <w:marBottom w:val="0"/>
      <w:divBdr>
        <w:top w:val="none" w:sz="0" w:space="0" w:color="auto"/>
        <w:left w:val="none" w:sz="0" w:space="0" w:color="auto"/>
        <w:bottom w:val="none" w:sz="0" w:space="0" w:color="auto"/>
        <w:right w:val="none" w:sz="0" w:space="0" w:color="auto"/>
      </w:divBdr>
    </w:div>
    <w:div w:id="1344475907">
      <w:bodyDiv w:val="1"/>
      <w:marLeft w:val="0"/>
      <w:marRight w:val="0"/>
      <w:marTop w:val="0"/>
      <w:marBottom w:val="0"/>
      <w:divBdr>
        <w:top w:val="none" w:sz="0" w:space="0" w:color="auto"/>
        <w:left w:val="none" w:sz="0" w:space="0" w:color="auto"/>
        <w:bottom w:val="none" w:sz="0" w:space="0" w:color="auto"/>
        <w:right w:val="none" w:sz="0" w:space="0" w:color="auto"/>
      </w:divBdr>
    </w:div>
    <w:div w:id="1353070494">
      <w:bodyDiv w:val="1"/>
      <w:marLeft w:val="0"/>
      <w:marRight w:val="0"/>
      <w:marTop w:val="0"/>
      <w:marBottom w:val="0"/>
      <w:divBdr>
        <w:top w:val="none" w:sz="0" w:space="0" w:color="auto"/>
        <w:left w:val="none" w:sz="0" w:space="0" w:color="auto"/>
        <w:bottom w:val="none" w:sz="0" w:space="0" w:color="auto"/>
        <w:right w:val="none" w:sz="0" w:space="0" w:color="auto"/>
      </w:divBdr>
    </w:div>
    <w:div w:id="1355497583">
      <w:bodyDiv w:val="1"/>
      <w:marLeft w:val="0"/>
      <w:marRight w:val="0"/>
      <w:marTop w:val="0"/>
      <w:marBottom w:val="0"/>
      <w:divBdr>
        <w:top w:val="none" w:sz="0" w:space="0" w:color="auto"/>
        <w:left w:val="none" w:sz="0" w:space="0" w:color="auto"/>
        <w:bottom w:val="none" w:sz="0" w:space="0" w:color="auto"/>
        <w:right w:val="none" w:sz="0" w:space="0" w:color="auto"/>
      </w:divBdr>
    </w:div>
    <w:div w:id="1361320701">
      <w:bodyDiv w:val="1"/>
      <w:marLeft w:val="0"/>
      <w:marRight w:val="0"/>
      <w:marTop w:val="0"/>
      <w:marBottom w:val="0"/>
      <w:divBdr>
        <w:top w:val="none" w:sz="0" w:space="0" w:color="auto"/>
        <w:left w:val="none" w:sz="0" w:space="0" w:color="auto"/>
        <w:bottom w:val="none" w:sz="0" w:space="0" w:color="auto"/>
        <w:right w:val="none" w:sz="0" w:space="0" w:color="auto"/>
      </w:divBdr>
    </w:div>
    <w:div w:id="1361399753">
      <w:bodyDiv w:val="1"/>
      <w:marLeft w:val="0"/>
      <w:marRight w:val="0"/>
      <w:marTop w:val="0"/>
      <w:marBottom w:val="0"/>
      <w:divBdr>
        <w:top w:val="none" w:sz="0" w:space="0" w:color="auto"/>
        <w:left w:val="none" w:sz="0" w:space="0" w:color="auto"/>
        <w:bottom w:val="none" w:sz="0" w:space="0" w:color="auto"/>
        <w:right w:val="none" w:sz="0" w:space="0" w:color="auto"/>
      </w:divBdr>
    </w:div>
    <w:div w:id="1361541454">
      <w:bodyDiv w:val="1"/>
      <w:marLeft w:val="0"/>
      <w:marRight w:val="0"/>
      <w:marTop w:val="0"/>
      <w:marBottom w:val="0"/>
      <w:divBdr>
        <w:top w:val="none" w:sz="0" w:space="0" w:color="auto"/>
        <w:left w:val="none" w:sz="0" w:space="0" w:color="auto"/>
        <w:bottom w:val="none" w:sz="0" w:space="0" w:color="auto"/>
        <w:right w:val="none" w:sz="0" w:space="0" w:color="auto"/>
      </w:divBdr>
    </w:div>
    <w:div w:id="1362895994">
      <w:bodyDiv w:val="1"/>
      <w:marLeft w:val="0"/>
      <w:marRight w:val="0"/>
      <w:marTop w:val="0"/>
      <w:marBottom w:val="0"/>
      <w:divBdr>
        <w:top w:val="none" w:sz="0" w:space="0" w:color="auto"/>
        <w:left w:val="none" w:sz="0" w:space="0" w:color="auto"/>
        <w:bottom w:val="none" w:sz="0" w:space="0" w:color="auto"/>
        <w:right w:val="none" w:sz="0" w:space="0" w:color="auto"/>
      </w:divBdr>
    </w:div>
    <w:div w:id="1367632170">
      <w:bodyDiv w:val="1"/>
      <w:marLeft w:val="0"/>
      <w:marRight w:val="0"/>
      <w:marTop w:val="0"/>
      <w:marBottom w:val="0"/>
      <w:divBdr>
        <w:top w:val="none" w:sz="0" w:space="0" w:color="auto"/>
        <w:left w:val="none" w:sz="0" w:space="0" w:color="auto"/>
        <w:bottom w:val="none" w:sz="0" w:space="0" w:color="auto"/>
        <w:right w:val="none" w:sz="0" w:space="0" w:color="auto"/>
      </w:divBdr>
    </w:div>
    <w:div w:id="1367750513">
      <w:bodyDiv w:val="1"/>
      <w:marLeft w:val="0"/>
      <w:marRight w:val="0"/>
      <w:marTop w:val="0"/>
      <w:marBottom w:val="0"/>
      <w:divBdr>
        <w:top w:val="none" w:sz="0" w:space="0" w:color="auto"/>
        <w:left w:val="none" w:sz="0" w:space="0" w:color="auto"/>
        <w:bottom w:val="none" w:sz="0" w:space="0" w:color="auto"/>
        <w:right w:val="none" w:sz="0" w:space="0" w:color="auto"/>
      </w:divBdr>
    </w:div>
    <w:div w:id="1367877186">
      <w:bodyDiv w:val="1"/>
      <w:marLeft w:val="0"/>
      <w:marRight w:val="0"/>
      <w:marTop w:val="0"/>
      <w:marBottom w:val="0"/>
      <w:divBdr>
        <w:top w:val="none" w:sz="0" w:space="0" w:color="auto"/>
        <w:left w:val="none" w:sz="0" w:space="0" w:color="auto"/>
        <w:bottom w:val="none" w:sz="0" w:space="0" w:color="auto"/>
        <w:right w:val="none" w:sz="0" w:space="0" w:color="auto"/>
      </w:divBdr>
    </w:div>
    <w:div w:id="1370455666">
      <w:bodyDiv w:val="1"/>
      <w:marLeft w:val="0"/>
      <w:marRight w:val="0"/>
      <w:marTop w:val="0"/>
      <w:marBottom w:val="0"/>
      <w:divBdr>
        <w:top w:val="none" w:sz="0" w:space="0" w:color="auto"/>
        <w:left w:val="none" w:sz="0" w:space="0" w:color="auto"/>
        <w:bottom w:val="none" w:sz="0" w:space="0" w:color="auto"/>
        <w:right w:val="none" w:sz="0" w:space="0" w:color="auto"/>
      </w:divBdr>
    </w:div>
    <w:div w:id="1370913736">
      <w:bodyDiv w:val="1"/>
      <w:marLeft w:val="0"/>
      <w:marRight w:val="0"/>
      <w:marTop w:val="0"/>
      <w:marBottom w:val="0"/>
      <w:divBdr>
        <w:top w:val="none" w:sz="0" w:space="0" w:color="auto"/>
        <w:left w:val="none" w:sz="0" w:space="0" w:color="auto"/>
        <w:bottom w:val="none" w:sz="0" w:space="0" w:color="auto"/>
        <w:right w:val="none" w:sz="0" w:space="0" w:color="auto"/>
      </w:divBdr>
    </w:div>
    <w:div w:id="1372725196">
      <w:bodyDiv w:val="1"/>
      <w:marLeft w:val="0"/>
      <w:marRight w:val="0"/>
      <w:marTop w:val="0"/>
      <w:marBottom w:val="0"/>
      <w:divBdr>
        <w:top w:val="none" w:sz="0" w:space="0" w:color="auto"/>
        <w:left w:val="none" w:sz="0" w:space="0" w:color="auto"/>
        <w:bottom w:val="none" w:sz="0" w:space="0" w:color="auto"/>
        <w:right w:val="none" w:sz="0" w:space="0" w:color="auto"/>
      </w:divBdr>
    </w:div>
    <w:div w:id="1375470436">
      <w:bodyDiv w:val="1"/>
      <w:marLeft w:val="0"/>
      <w:marRight w:val="0"/>
      <w:marTop w:val="0"/>
      <w:marBottom w:val="0"/>
      <w:divBdr>
        <w:top w:val="none" w:sz="0" w:space="0" w:color="auto"/>
        <w:left w:val="none" w:sz="0" w:space="0" w:color="auto"/>
        <w:bottom w:val="none" w:sz="0" w:space="0" w:color="auto"/>
        <w:right w:val="none" w:sz="0" w:space="0" w:color="auto"/>
      </w:divBdr>
    </w:div>
    <w:div w:id="1380058483">
      <w:bodyDiv w:val="1"/>
      <w:marLeft w:val="0"/>
      <w:marRight w:val="0"/>
      <w:marTop w:val="0"/>
      <w:marBottom w:val="0"/>
      <w:divBdr>
        <w:top w:val="none" w:sz="0" w:space="0" w:color="auto"/>
        <w:left w:val="none" w:sz="0" w:space="0" w:color="auto"/>
        <w:bottom w:val="none" w:sz="0" w:space="0" w:color="auto"/>
        <w:right w:val="none" w:sz="0" w:space="0" w:color="auto"/>
      </w:divBdr>
    </w:div>
    <w:div w:id="1381780509">
      <w:bodyDiv w:val="1"/>
      <w:marLeft w:val="0"/>
      <w:marRight w:val="0"/>
      <w:marTop w:val="0"/>
      <w:marBottom w:val="0"/>
      <w:divBdr>
        <w:top w:val="none" w:sz="0" w:space="0" w:color="auto"/>
        <w:left w:val="none" w:sz="0" w:space="0" w:color="auto"/>
        <w:bottom w:val="none" w:sz="0" w:space="0" w:color="auto"/>
        <w:right w:val="none" w:sz="0" w:space="0" w:color="auto"/>
      </w:divBdr>
    </w:div>
    <w:div w:id="1387602534">
      <w:bodyDiv w:val="1"/>
      <w:marLeft w:val="0"/>
      <w:marRight w:val="0"/>
      <w:marTop w:val="0"/>
      <w:marBottom w:val="0"/>
      <w:divBdr>
        <w:top w:val="none" w:sz="0" w:space="0" w:color="auto"/>
        <w:left w:val="none" w:sz="0" w:space="0" w:color="auto"/>
        <w:bottom w:val="none" w:sz="0" w:space="0" w:color="auto"/>
        <w:right w:val="none" w:sz="0" w:space="0" w:color="auto"/>
      </w:divBdr>
    </w:div>
    <w:div w:id="1389496376">
      <w:bodyDiv w:val="1"/>
      <w:marLeft w:val="0"/>
      <w:marRight w:val="0"/>
      <w:marTop w:val="0"/>
      <w:marBottom w:val="0"/>
      <w:divBdr>
        <w:top w:val="none" w:sz="0" w:space="0" w:color="auto"/>
        <w:left w:val="none" w:sz="0" w:space="0" w:color="auto"/>
        <w:bottom w:val="none" w:sz="0" w:space="0" w:color="auto"/>
        <w:right w:val="none" w:sz="0" w:space="0" w:color="auto"/>
      </w:divBdr>
    </w:div>
    <w:div w:id="1392458893">
      <w:bodyDiv w:val="1"/>
      <w:marLeft w:val="0"/>
      <w:marRight w:val="0"/>
      <w:marTop w:val="0"/>
      <w:marBottom w:val="0"/>
      <w:divBdr>
        <w:top w:val="none" w:sz="0" w:space="0" w:color="auto"/>
        <w:left w:val="none" w:sz="0" w:space="0" w:color="auto"/>
        <w:bottom w:val="none" w:sz="0" w:space="0" w:color="auto"/>
        <w:right w:val="none" w:sz="0" w:space="0" w:color="auto"/>
      </w:divBdr>
    </w:div>
    <w:div w:id="1394505275">
      <w:bodyDiv w:val="1"/>
      <w:marLeft w:val="0"/>
      <w:marRight w:val="0"/>
      <w:marTop w:val="0"/>
      <w:marBottom w:val="0"/>
      <w:divBdr>
        <w:top w:val="none" w:sz="0" w:space="0" w:color="auto"/>
        <w:left w:val="none" w:sz="0" w:space="0" w:color="auto"/>
        <w:bottom w:val="none" w:sz="0" w:space="0" w:color="auto"/>
        <w:right w:val="none" w:sz="0" w:space="0" w:color="auto"/>
      </w:divBdr>
    </w:div>
    <w:div w:id="1394960391">
      <w:bodyDiv w:val="1"/>
      <w:marLeft w:val="0"/>
      <w:marRight w:val="0"/>
      <w:marTop w:val="0"/>
      <w:marBottom w:val="0"/>
      <w:divBdr>
        <w:top w:val="none" w:sz="0" w:space="0" w:color="auto"/>
        <w:left w:val="none" w:sz="0" w:space="0" w:color="auto"/>
        <w:bottom w:val="none" w:sz="0" w:space="0" w:color="auto"/>
        <w:right w:val="none" w:sz="0" w:space="0" w:color="auto"/>
      </w:divBdr>
    </w:div>
    <w:div w:id="1396584579">
      <w:bodyDiv w:val="1"/>
      <w:marLeft w:val="0"/>
      <w:marRight w:val="0"/>
      <w:marTop w:val="0"/>
      <w:marBottom w:val="0"/>
      <w:divBdr>
        <w:top w:val="none" w:sz="0" w:space="0" w:color="auto"/>
        <w:left w:val="none" w:sz="0" w:space="0" w:color="auto"/>
        <w:bottom w:val="none" w:sz="0" w:space="0" w:color="auto"/>
        <w:right w:val="none" w:sz="0" w:space="0" w:color="auto"/>
      </w:divBdr>
    </w:div>
    <w:div w:id="1399327613">
      <w:bodyDiv w:val="1"/>
      <w:marLeft w:val="0"/>
      <w:marRight w:val="0"/>
      <w:marTop w:val="0"/>
      <w:marBottom w:val="0"/>
      <w:divBdr>
        <w:top w:val="none" w:sz="0" w:space="0" w:color="auto"/>
        <w:left w:val="none" w:sz="0" w:space="0" w:color="auto"/>
        <w:bottom w:val="none" w:sz="0" w:space="0" w:color="auto"/>
        <w:right w:val="none" w:sz="0" w:space="0" w:color="auto"/>
      </w:divBdr>
    </w:div>
    <w:div w:id="1399936043">
      <w:bodyDiv w:val="1"/>
      <w:marLeft w:val="0"/>
      <w:marRight w:val="0"/>
      <w:marTop w:val="0"/>
      <w:marBottom w:val="0"/>
      <w:divBdr>
        <w:top w:val="none" w:sz="0" w:space="0" w:color="auto"/>
        <w:left w:val="none" w:sz="0" w:space="0" w:color="auto"/>
        <w:bottom w:val="none" w:sz="0" w:space="0" w:color="auto"/>
        <w:right w:val="none" w:sz="0" w:space="0" w:color="auto"/>
      </w:divBdr>
    </w:div>
    <w:div w:id="1402219072">
      <w:bodyDiv w:val="1"/>
      <w:marLeft w:val="0"/>
      <w:marRight w:val="0"/>
      <w:marTop w:val="0"/>
      <w:marBottom w:val="0"/>
      <w:divBdr>
        <w:top w:val="none" w:sz="0" w:space="0" w:color="auto"/>
        <w:left w:val="none" w:sz="0" w:space="0" w:color="auto"/>
        <w:bottom w:val="none" w:sz="0" w:space="0" w:color="auto"/>
        <w:right w:val="none" w:sz="0" w:space="0" w:color="auto"/>
      </w:divBdr>
    </w:div>
    <w:div w:id="1408461682">
      <w:bodyDiv w:val="1"/>
      <w:marLeft w:val="0"/>
      <w:marRight w:val="0"/>
      <w:marTop w:val="0"/>
      <w:marBottom w:val="0"/>
      <w:divBdr>
        <w:top w:val="none" w:sz="0" w:space="0" w:color="auto"/>
        <w:left w:val="none" w:sz="0" w:space="0" w:color="auto"/>
        <w:bottom w:val="none" w:sz="0" w:space="0" w:color="auto"/>
        <w:right w:val="none" w:sz="0" w:space="0" w:color="auto"/>
      </w:divBdr>
    </w:div>
    <w:div w:id="140877256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311991">
      <w:bodyDiv w:val="1"/>
      <w:marLeft w:val="0"/>
      <w:marRight w:val="0"/>
      <w:marTop w:val="0"/>
      <w:marBottom w:val="0"/>
      <w:divBdr>
        <w:top w:val="none" w:sz="0" w:space="0" w:color="auto"/>
        <w:left w:val="none" w:sz="0" w:space="0" w:color="auto"/>
        <w:bottom w:val="none" w:sz="0" w:space="0" w:color="auto"/>
        <w:right w:val="none" w:sz="0" w:space="0" w:color="auto"/>
      </w:divBdr>
    </w:div>
    <w:div w:id="1414471621">
      <w:bodyDiv w:val="1"/>
      <w:marLeft w:val="0"/>
      <w:marRight w:val="0"/>
      <w:marTop w:val="0"/>
      <w:marBottom w:val="0"/>
      <w:divBdr>
        <w:top w:val="none" w:sz="0" w:space="0" w:color="auto"/>
        <w:left w:val="none" w:sz="0" w:space="0" w:color="auto"/>
        <w:bottom w:val="none" w:sz="0" w:space="0" w:color="auto"/>
        <w:right w:val="none" w:sz="0" w:space="0" w:color="auto"/>
      </w:divBdr>
    </w:div>
    <w:div w:id="1415710048">
      <w:bodyDiv w:val="1"/>
      <w:marLeft w:val="0"/>
      <w:marRight w:val="0"/>
      <w:marTop w:val="0"/>
      <w:marBottom w:val="0"/>
      <w:divBdr>
        <w:top w:val="none" w:sz="0" w:space="0" w:color="auto"/>
        <w:left w:val="none" w:sz="0" w:space="0" w:color="auto"/>
        <w:bottom w:val="none" w:sz="0" w:space="0" w:color="auto"/>
        <w:right w:val="none" w:sz="0" w:space="0" w:color="auto"/>
      </w:divBdr>
    </w:div>
    <w:div w:id="1417826029">
      <w:bodyDiv w:val="1"/>
      <w:marLeft w:val="0"/>
      <w:marRight w:val="0"/>
      <w:marTop w:val="0"/>
      <w:marBottom w:val="0"/>
      <w:divBdr>
        <w:top w:val="none" w:sz="0" w:space="0" w:color="auto"/>
        <w:left w:val="none" w:sz="0" w:space="0" w:color="auto"/>
        <w:bottom w:val="none" w:sz="0" w:space="0" w:color="auto"/>
        <w:right w:val="none" w:sz="0" w:space="0" w:color="auto"/>
      </w:divBdr>
    </w:div>
    <w:div w:id="1418550747">
      <w:bodyDiv w:val="1"/>
      <w:marLeft w:val="0"/>
      <w:marRight w:val="0"/>
      <w:marTop w:val="0"/>
      <w:marBottom w:val="0"/>
      <w:divBdr>
        <w:top w:val="none" w:sz="0" w:space="0" w:color="auto"/>
        <w:left w:val="none" w:sz="0" w:space="0" w:color="auto"/>
        <w:bottom w:val="none" w:sz="0" w:space="0" w:color="auto"/>
        <w:right w:val="none" w:sz="0" w:space="0" w:color="auto"/>
      </w:divBdr>
    </w:div>
    <w:div w:id="1421491036">
      <w:bodyDiv w:val="1"/>
      <w:marLeft w:val="0"/>
      <w:marRight w:val="0"/>
      <w:marTop w:val="0"/>
      <w:marBottom w:val="0"/>
      <w:divBdr>
        <w:top w:val="none" w:sz="0" w:space="0" w:color="auto"/>
        <w:left w:val="none" w:sz="0" w:space="0" w:color="auto"/>
        <w:bottom w:val="none" w:sz="0" w:space="0" w:color="auto"/>
        <w:right w:val="none" w:sz="0" w:space="0" w:color="auto"/>
      </w:divBdr>
    </w:div>
    <w:div w:id="1421829409">
      <w:bodyDiv w:val="1"/>
      <w:marLeft w:val="0"/>
      <w:marRight w:val="0"/>
      <w:marTop w:val="0"/>
      <w:marBottom w:val="0"/>
      <w:divBdr>
        <w:top w:val="none" w:sz="0" w:space="0" w:color="auto"/>
        <w:left w:val="none" w:sz="0" w:space="0" w:color="auto"/>
        <w:bottom w:val="none" w:sz="0" w:space="0" w:color="auto"/>
        <w:right w:val="none" w:sz="0" w:space="0" w:color="auto"/>
      </w:divBdr>
    </w:div>
    <w:div w:id="1422676521">
      <w:bodyDiv w:val="1"/>
      <w:marLeft w:val="0"/>
      <w:marRight w:val="0"/>
      <w:marTop w:val="0"/>
      <w:marBottom w:val="0"/>
      <w:divBdr>
        <w:top w:val="none" w:sz="0" w:space="0" w:color="auto"/>
        <w:left w:val="none" w:sz="0" w:space="0" w:color="auto"/>
        <w:bottom w:val="none" w:sz="0" w:space="0" w:color="auto"/>
        <w:right w:val="none" w:sz="0" w:space="0" w:color="auto"/>
      </w:divBdr>
    </w:div>
    <w:div w:id="1425148560">
      <w:bodyDiv w:val="1"/>
      <w:marLeft w:val="0"/>
      <w:marRight w:val="0"/>
      <w:marTop w:val="0"/>
      <w:marBottom w:val="0"/>
      <w:divBdr>
        <w:top w:val="none" w:sz="0" w:space="0" w:color="auto"/>
        <w:left w:val="none" w:sz="0" w:space="0" w:color="auto"/>
        <w:bottom w:val="none" w:sz="0" w:space="0" w:color="auto"/>
        <w:right w:val="none" w:sz="0" w:space="0" w:color="auto"/>
      </w:divBdr>
    </w:div>
    <w:div w:id="1426341093">
      <w:bodyDiv w:val="1"/>
      <w:marLeft w:val="0"/>
      <w:marRight w:val="0"/>
      <w:marTop w:val="0"/>
      <w:marBottom w:val="0"/>
      <w:divBdr>
        <w:top w:val="none" w:sz="0" w:space="0" w:color="auto"/>
        <w:left w:val="none" w:sz="0" w:space="0" w:color="auto"/>
        <w:bottom w:val="none" w:sz="0" w:space="0" w:color="auto"/>
        <w:right w:val="none" w:sz="0" w:space="0" w:color="auto"/>
      </w:divBdr>
    </w:div>
    <w:div w:id="1427772180">
      <w:bodyDiv w:val="1"/>
      <w:marLeft w:val="0"/>
      <w:marRight w:val="0"/>
      <w:marTop w:val="0"/>
      <w:marBottom w:val="0"/>
      <w:divBdr>
        <w:top w:val="none" w:sz="0" w:space="0" w:color="auto"/>
        <w:left w:val="none" w:sz="0" w:space="0" w:color="auto"/>
        <w:bottom w:val="none" w:sz="0" w:space="0" w:color="auto"/>
        <w:right w:val="none" w:sz="0" w:space="0" w:color="auto"/>
      </w:divBdr>
    </w:div>
    <w:div w:id="1427967691">
      <w:bodyDiv w:val="1"/>
      <w:marLeft w:val="0"/>
      <w:marRight w:val="0"/>
      <w:marTop w:val="0"/>
      <w:marBottom w:val="0"/>
      <w:divBdr>
        <w:top w:val="none" w:sz="0" w:space="0" w:color="auto"/>
        <w:left w:val="none" w:sz="0" w:space="0" w:color="auto"/>
        <w:bottom w:val="none" w:sz="0" w:space="0" w:color="auto"/>
        <w:right w:val="none" w:sz="0" w:space="0" w:color="auto"/>
      </w:divBdr>
    </w:div>
    <w:div w:id="1428958949">
      <w:bodyDiv w:val="1"/>
      <w:marLeft w:val="0"/>
      <w:marRight w:val="0"/>
      <w:marTop w:val="0"/>
      <w:marBottom w:val="0"/>
      <w:divBdr>
        <w:top w:val="none" w:sz="0" w:space="0" w:color="auto"/>
        <w:left w:val="none" w:sz="0" w:space="0" w:color="auto"/>
        <w:bottom w:val="none" w:sz="0" w:space="0" w:color="auto"/>
        <w:right w:val="none" w:sz="0" w:space="0" w:color="auto"/>
      </w:divBdr>
    </w:div>
    <w:div w:id="1433163830">
      <w:bodyDiv w:val="1"/>
      <w:marLeft w:val="0"/>
      <w:marRight w:val="0"/>
      <w:marTop w:val="0"/>
      <w:marBottom w:val="0"/>
      <w:divBdr>
        <w:top w:val="none" w:sz="0" w:space="0" w:color="auto"/>
        <w:left w:val="none" w:sz="0" w:space="0" w:color="auto"/>
        <w:bottom w:val="none" w:sz="0" w:space="0" w:color="auto"/>
        <w:right w:val="none" w:sz="0" w:space="0" w:color="auto"/>
      </w:divBdr>
    </w:div>
    <w:div w:id="1434663619">
      <w:bodyDiv w:val="1"/>
      <w:marLeft w:val="0"/>
      <w:marRight w:val="0"/>
      <w:marTop w:val="0"/>
      <w:marBottom w:val="0"/>
      <w:divBdr>
        <w:top w:val="none" w:sz="0" w:space="0" w:color="auto"/>
        <w:left w:val="none" w:sz="0" w:space="0" w:color="auto"/>
        <w:bottom w:val="none" w:sz="0" w:space="0" w:color="auto"/>
        <w:right w:val="none" w:sz="0" w:space="0" w:color="auto"/>
      </w:divBdr>
    </w:div>
    <w:div w:id="1435173744">
      <w:bodyDiv w:val="1"/>
      <w:marLeft w:val="0"/>
      <w:marRight w:val="0"/>
      <w:marTop w:val="0"/>
      <w:marBottom w:val="0"/>
      <w:divBdr>
        <w:top w:val="none" w:sz="0" w:space="0" w:color="auto"/>
        <w:left w:val="none" w:sz="0" w:space="0" w:color="auto"/>
        <w:bottom w:val="none" w:sz="0" w:space="0" w:color="auto"/>
        <w:right w:val="none" w:sz="0" w:space="0" w:color="auto"/>
      </w:divBdr>
    </w:div>
    <w:div w:id="1436553597">
      <w:bodyDiv w:val="1"/>
      <w:marLeft w:val="0"/>
      <w:marRight w:val="0"/>
      <w:marTop w:val="0"/>
      <w:marBottom w:val="0"/>
      <w:divBdr>
        <w:top w:val="none" w:sz="0" w:space="0" w:color="auto"/>
        <w:left w:val="none" w:sz="0" w:space="0" w:color="auto"/>
        <w:bottom w:val="none" w:sz="0" w:space="0" w:color="auto"/>
        <w:right w:val="none" w:sz="0" w:space="0" w:color="auto"/>
      </w:divBdr>
    </w:div>
    <w:div w:id="1438410544">
      <w:bodyDiv w:val="1"/>
      <w:marLeft w:val="0"/>
      <w:marRight w:val="0"/>
      <w:marTop w:val="0"/>
      <w:marBottom w:val="0"/>
      <w:divBdr>
        <w:top w:val="none" w:sz="0" w:space="0" w:color="auto"/>
        <w:left w:val="none" w:sz="0" w:space="0" w:color="auto"/>
        <w:bottom w:val="none" w:sz="0" w:space="0" w:color="auto"/>
        <w:right w:val="none" w:sz="0" w:space="0" w:color="auto"/>
      </w:divBdr>
    </w:div>
    <w:div w:id="1443692786">
      <w:bodyDiv w:val="1"/>
      <w:marLeft w:val="0"/>
      <w:marRight w:val="0"/>
      <w:marTop w:val="0"/>
      <w:marBottom w:val="0"/>
      <w:divBdr>
        <w:top w:val="none" w:sz="0" w:space="0" w:color="auto"/>
        <w:left w:val="none" w:sz="0" w:space="0" w:color="auto"/>
        <w:bottom w:val="none" w:sz="0" w:space="0" w:color="auto"/>
        <w:right w:val="none" w:sz="0" w:space="0" w:color="auto"/>
      </w:divBdr>
    </w:div>
    <w:div w:id="1447121317">
      <w:bodyDiv w:val="1"/>
      <w:marLeft w:val="0"/>
      <w:marRight w:val="0"/>
      <w:marTop w:val="0"/>
      <w:marBottom w:val="0"/>
      <w:divBdr>
        <w:top w:val="none" w:sz="0" w:space="0" w:color="auto"/>
        <w:left w:val="none" w:sz="0" w:space="0" w:color="auto"/>
        <w:bottom w:val="none" w:sz="0" w:space="0" w:color="auto"/>
        <w:right w:val="none" w:sz="0" w:space="0" w:color="auto"/>
      </w:divBdr>
    </w:div>
    <w:div w:id="1449811303">
      <w:bodyDiv w:val="1"/>
      <w:marLeft w:val="0"/>
      <w:marRight w:val="0"/>
      <w:marTop w:val="0"/>
      <w:marBottom w:val="0"/>
      <w:divBdr>
        <w:top w:val="none" w:sz="0" w:space="0" w:color="auto"/>
        <w:left w:val="none" w:sz="0" w:space="0" w:color="auto"/>
        <w:bottom w:val="none" w:sz="0" w:space="0" w:color="auto"/>
        <w:right w:val="none" w:sz="0" w:space="0" w:color="auto"/>
      </w:divBdr>
    </w:div>
    <w:div w:id="1454245555">
      <w:bodyDiv w:val="1"/>
      <w:marLeft w:val="0"/>
      <w:marRight w:val="0"/>
      <w:marTop w:val="0"/>
      <w:marBottom w:val="0"/>
      <w:divBdr>
        <w:top w:val="none" w:sz="0" w:space="0" w:color="auto"/>
        <w:left w:val="none" w:sz="0" w:space="0" w:color="auto"/>
        <w:bottom w:val="none" w:sz="0" w:space="0" w:color="auto"/>
        <w:right w:val="none" w:sz="0" w:space="0" w:color="auto"/>
      </w:divBdr>
    </w:div>
    <w:div w:id="1459033816">
      <w:bodyDiv w:val="1"/>
      <w:marLeft w:val="0"/>
      <w:marRight w:val="0"/>
      <w:marTop w:val="0"/>
      <w:marBottom w:val="0"/>
      <w:divBdr>
        <w:top w:val="none" w:sz="0" w:space="0" w:color="auto"/>
        <w:left w:val="none" w:sz="0" w:space="0" w:color="auto"/>
        <w:bottom w:val="none" w:sz="0" w:space="0" w:color="auto"/>
        <w:right w:val="none" w:sz="0" w:space="0" w:color="auto"/>
      </w:divBdr>
    </w:div>
    <w:div w:id="1459252349">
      <w:bodyDiv w:val="1"/>
      <w:marLeft w:val="0"/>
      <w:marRight w:val="0"/>
      <w:marTop w:val="0"/>
      <w:marBottom w:val="0"/>
      <w:divBdr>
        <w:top w:val="none" w:sz="0" w:space="0" w:color="auto"/>
        <w:left w:val="none" w:sz="0" w:space="0" w:color="auto"/>
        <w:bottom w:val="none" w:sz="0" w:space="0" w:color="auto"/>
        <w:right w:val="none" w:sz="0" w:space="0" w:color="auto"/>
      </w:divBdr>
    </w:div>
    <w:div w:id="1460033067">
      <w:bodyDiv w:val="1"/>
      <w:marLeft w:val="0"/>
      <w:marRight w:val="0"/>
      <w:marTop w:val="0"/>
      <w:marBottom w:val="0"/>
      <w:divBdr>
        <w:top w:val="none" w:sz="0" w:space="0" w:color="auto"/>
        <w:left w:val="none" w:sz="0" w:space="0" w:color="auto"/>
        <w:bottom w:val="none" w:sz="0" w:space="0" w:color="auto"/>
        <w:right w:val="none" w:sz="0" w:space="0" w:color="auto"/>
      </w:divBdr>
    </w:div>
    <w:div w:id="1460562577">
      <w:bodyDiv w:val="1"/>
      <w:marLeft w:val="0"/>
      <w:marRight w:val="0"/>
      <w:marTop w:val="0"/>
      <w:marBottom w:val="0"/>
      <w:divBdr>
        <w:top w:val="none" w:sz="0" w:space="0" w:color="auto"/>
        <w:left w:val="none" w:sz="0" w:space="0" w:color="auto"/>
        <w:bottom w:val="none" w:sz="0" w:space="0" w:color="auto"/>
        <w:right w:val="none" w:sz="0" w:space="0" w:color="auto"/>
      </w:divBdr>
    </w:div>
    <w:div w:id="1460758010">
      <w:bodyDiv w:val="1"/>
      <w:marLeft w:val="0"/>
      <w:marRight w:val="0"/>
      <w:marTop w:val="0"/>
      <w:marBottom w:val="0"/>
      <w:divBdr>
        <w:top w:val="none" w:sz="0" w:space="0" w:color="auto"/>
        <w:left w:val="none" w:sz="0" w:space="0" w:color="auto"/>
        <w:bottom w:val="none" w:sz="0" w:space="0" w:color="auto"/>
        <w:right w:val="none" w:sz="0" w:space="0" w:color="auto"/>
      </w:divBdr>
    </w:div>
    <w:div w:id="1464612612">
      <w:bodyDiv w:val="1"/>
      <w:marLeft w:val="0"/>
      <w:marRight w:val="0"/>
      <w:marTop w:val="0"/>
      <w:marBottom w:val="0"/>
      <w:divBdr>
        <w:top w:val="none" w:sz="0" w:space="0" w:color="auto"/>
        <w:left w:val="none" w:sz="0" w:space="0" w:color="auto"/>
        <w:bottom w:val="none" w:sz="0" w:space="0" w:color="auto"/>
        <w:right w:val="none" w:sz="0" w:space="0" w:color="auto"/>
      </w:divBdr>
    </w:div>
    <w:div w:id="1465611863">
      <w:bodyDiv w:val="1"/>
      <w:marLeft w:val="0"/>
      <w:marRight w:val="0"/>
      <w:marTop w:val="0"/>
      <w:marBottom w:val="0"/>
      <w:divBdr>
        <w:top w:val="none" w:sz="0" w:space="0" w:color="auto"/>
        <w:left w:val="none" w:sz="0" w:space="0" w:color="auto"/>
        <w:bottom w:val="none" w:sz="0" w:space="0" w:color="auto"/>
        <w:right w:val="none" w:sz="0" w:space="0" w:color="auto"/>
      </w:divBdr>
    </w:div>
    <w:div w:id="1471021096">
      <w:bodyDiv w:val="1"/>
      <w:marLeft w:val="0"/>
      <w:marRight w:val="0"/>
      <w:marTop w:val="0"/>
      <w:marBottom w:val="0"/>
      <w:divBdr>
        <w:top w:val="none" w:sz="0" w:space="0" w:color="auto"/>
        <w:left w:val="none" w:sz="0" w:space="0" w:color="auto"/>
        <w:bottom w:val="none" w:sz="0" w:space="0" w:color="auto"/>
        <w:right w:val="none" w:sz="0" w:space="0" w:color="auto"/>
      </w:divBdr>
    </w:div>
    <w:div w:id="1471897182">
      <w:bodyDiv w:val="1"/>
      <w:marLeft w:val="0"/>
      <w:marRight w:val="0"/>
      <w:marTop w:val="0"/>
      <w:marBottom w:val="0"/>
      <w:divBdr>
        <w:top w:val="none" w:sz="0" w:space="0" w:color="auto"/>
        <w:left w:val="none" w:sz="0" w:space="0" w:color="auto"/>
        <w:bottom w:val="none" w:sz="0" w:space="0" w:color="auto"/>
        <w:right w:val="none" w:sz="0" w:space="0" w:color="auto"/>
      </w:divBdr>
    </w:div>
    <w:div w:id="1472475450">
      <w:bodyDiv w:val="1"/>
      <w:marLeft w:val="0"/>
      <w:marRight w:val="0"/>
      <w:marTop w:val="0"/>
      <w:marBottom w:val="0"/>
      <w:divBdr>
        <w:top w:val="none" w:sz="0" w:space="0" w:color="auto"/>
        <w:left w:val="none" w:sz="0" w:space="0" w:color="auto"/>
        <w:bottom w:val="none" w:sz="0" w:space="0" w:color="auto"/>
        <w:right w:val="none" w:sz="0" w:space="0" w:color="auto"/>
      </w:divBdr>
    </w:div>
    <w:div w:id="1479767900">
      <w:bodyDiv w:val="1"/>
      <w:marLeft w:val="0"/>
      <w:marRight w:val="0"/>
      <w:marTop w:val="0"/>
      <w:marBottom w:val="0"/>
      <w:divBdr>
        <w:top w:val="none" w:sz="0" w:space="0" w:color="auto"/>
        <w:left w:val="none" w:sz="0" w:space="0" w:color="auto"/>
        <w:bottom w:val="none" w:sz="0" w:space="0" w:color="auto"/>
        <w:right w:val="none" w:sz="0" w:space="0" w:color="auto"/>
      </w:divBdr>
    </w:div>
    <w:div w:id="1483812230">
      <w:bodyDiv w:val="1"/>
      <w:marLeft w:val="0"/>
      <w:marRight w:val="0"/>
      <w:marTop w:val="0"/>
      <w:marBottom w:val="0"/>
      <w:divBdr>
        <w:top w:val="none" w:sz="0" w:space="0" w:color="auto"/>
        <w:left w:val="none" w:sz="0" w:space="0" w:color="auto"/>
        <w:bottom w:val="none" w:sz="0" w:space="0" w:color="auto"/>
        <w:right w:val="none" w:sz="0" w:space="0" w:color="auto"/>
      </w:divBdr>
    </w:div>
    <w:div w:id="1483933102">
      <w:bodyDiv w:val="1"/>
      <w:marLeft w:val="0"/>
      <w:marRight w:val="0"/>
      <w:marTop w:val="0"/>
      <w:marBottom w:val="0"/>
      <w:divBdr>
        <w:top w:val="none" w:sz="0" w:space="0" w:color="auto"/>
        <w:left w:val="none" w:sz="0" w:space="0" w:color="auto"/>
        <w:bottom w:val="none" w:sz="0" w:space="0" w:color="auto"/>
        <w:right w:val="none" w:sz="0" w:space="0" w:color="auto"/>
      </w:divBdr>
    </w:div>
    <w:div w:id="1484158177">
      <w:bodyDiv w:val="1"/>
      <w:marLeft w:val="0"/>
      <w:marRight w:val="0"/>
      <w:marTop w:val="0"/>
      <w:marBottom w:val="0"/>
      <w:divBdr>
        <w:top w:val="none" w:sz="0" w:space="0" w:color="auto"/>
        <w:left w:val="none" w:sz="0" w:space="0" w:color="auto"/>
        <w:bottom w:val="none" w:sz="0" w:space="0" w:color="auto"/>
        <w:right w:val="none" w:sz="0" w:space="0" w:color="auto"/>
      </w:divBdr>
    </w:div>
    <w:div w:id="1484541635">
      <w:bodyDiv w:val="1"/>
      <w:marLeft w:val="0"/>
      <w:marRight w:val="0"/>
      <w:marTop w:val="0"/>
      <w:marBottom w:val="0"/>
      <w:divBdr>
        <w:top w:val="none" w:sz="0" w:space="0" w:color="auto"/>
        <w:left w:val="none" w:sz="0" w:space="0" w:color="auto"/>
        <w:bottom w:val="none" w:sz="0" w:space="0" w:color="auto"/>
        <w:right w:val="none" w:sz="0" w:space="0" w:color="auto"/>
      </w:divBdr>
    </w:div>
    <w:div w:id="1485122969">
      <w:bodyDiv w:val="1"/>
      <w:marLeft w:val="0"/>
      <w:marRight w:val="0"/>
      <w:marTop w:val="0"/>
      <w:marBottom w:val="0"/>
      <w:divBdr>
        <w:top w:val="none" w:sz="0" w:space="0" w:color="auto"/>
        <w:left w:val="none" w:sz="0" w:space="0" w:color="auto"/>
        <w:bottom w:val="none" w:sz="0" w:space="0" w:color="auto"/>
        <w:right w:val="none" w:sz="0" w:space="0" w:color="auto"/>
      </w:divBdr>
    </w:div>
    <w:div w:id="1486236556">
      <w:bodyDiv w:val="1"/>
      <w:marLeft w:val="0"/>
      <w:marRight w:val="0"/>
      <w:marTop w:val="0"/>
      <w:marBottom w:val="0"/>
      <w:divBdr>
        <w:top w:val="none" w:sz="0" w:space="0" w:color="auto"/>
        <w:left w:val="none" w:sz="0" w:space="0" w:color="auto"/>
        <w:bottom w:val="none" w:sz="0" w:space="0" w:color="auto"/>
        <w:right w:val="none" w:sz="0" w:space="0" w:color="auto"/>
      </w:divBdr>
    </w:div>
    <w:div w:id="1488086165">
      <w:bodyDiv w:val="1"/>
      <w:marLeft w:val="0"/>
      <w:marRight w:val="0"/>
      <w:marTop w:val="0"/>
      <w:marBottom w:val="0"/>
      <w:divBdr>
        <w:top w:val="none" w:sz="0" w:space="0" w:color="auto"/>
        <w:left w:val="none" w:sz="0" w:space="0" w:color="auto"/>
        <w:bottom w:val="none" w:sz="0" w:space="0" w:color="auto"/>
        <w:right w:val="none" w:sz="0" w:space="0" w:color="auto"/>
      </w:divBdr>
    </w:div>
    <w:div w:id="1497570807">
      <w:bodyDiv w:val="1"/>
      <w:marLeft w:val="0"/>
      <w:marRight w:val="0"/>
      <w:marTop w:val="0"/>
      <w:marBottom w:val="0"/>
      <w:divBdr>
        <w:top w:val="none" w:sz="0" w:space="0" w:color="auto"/>
        <w:left w:val="none" w:sz="0" w:space="0" w:color="auto"/>
        <w:bottom w:val="none" w:sz="0" w:space="0" w:color="auto"/>
        <w:right w:val="none" w:sz="0" w:space="0" w:color="auto"/>
      </w:divBdr>
    </w:div>
    <w:div w:id="1500074928">
      <w:bodyDiv w:val="1"/>
      <w:marLeft w:val="0"/>
      <w:marRight w:val="0"/>
      <w:marTop w:val="0"/>
      <w:marBottom w:val="0"/>
      <w:divBdr>
        <w:top w:val="none" w:sz="0" w:space="0" w:color="auto"/>
        <w:left w:val="none" w:sz="0" w:space="0" w:color="auto"/>
        <w:bottom w:val="none" w:sz="0" w:space="0" w:color="auto"/>
        <w:right w:val="none" w:sz="0" w:space="0" w:color="auto"/>
      </w:divBdr>
    </w:div>
    <w:div w:id="1500147404">
      <w:bodyDiv w:val="1"/>
      <w:marLeft w:val="0"/>
      <w:marRight w:val="0"/>
      <w:marTop w:val="0"/>
      <w:marBottom w:val="0"/>
      <w:divBdr>
        <w:top w:val="none" w:sz="0" w:space="0" w:color="auto"/>
        <w:left w:val="none" w:sz="0" w:space="0" w:color="auto"/>
        <w:bottom w:val="none" w:sz="0" w:space="0" w:color="auto"/>
        <w:right w:val="none" w:sz="0" w:space="0" w:color="auto"/>
      </w:divBdr>
    </w:div>
    <w:div w:id="1504130705">
      <w:bodyDiv w:val="1"/>
      <w:marLeft w:val="0"/>
      <w:marRight w:val="0"/>
      <w:marTop w:val="0"/>
      <w:marBottom w:val="0"/>
      <w:divBdr>
        <w:top w:val="none" w:sz="0" w:space="0" w:color="auto"/>
        <w:left w:val="none" w:sz="0" w:space="0" w:color="auto"/>
        <w:bottom w:val="none" w:sz="0" w:space="0" w:color="auto"/>
        <w:right w:val="none" w:sz="0" w:space="0" w:color="auto"/>
      </w:divBdr>
    </w:div>
    <w:div w:id="1507329430">
      <w:bodyDiv w:val="1"/>
      <w:marLeft w:val="0"/>
      <w:marRight w:val="0"/>
      <w:marTop w:val="0"/>
      <w:marBottom w:val="0"/>
      <w:divBdr>
        <w:top w:val="none" w:sz="0" w:space="0" w:color="auto"/>
        <w:left w:val="none" w:sz="0" w:space="0" w:color="auto"/>
        <w:bottom w:val="none" w:sz="0" w:space="0" w:color="auto"/>
        <w:right w:val="none" w:sz="0" w:space="0" w:color="auto"/>
      </w:divBdr>
    </w:div>
    <w:div w:id="1510827128">
      <w:bodyDiv w:val="1"/>
      <w:marLeft w:val="0"/>
      <w:marRight w:val="0"/>
      <w:marTop w:val="0"/>
      <w:marBottom w:val="0"/>
      <w:divBdr>
        <w:top w:val="none" w:sz="0" w:space="0" w:color="auto"/>
        <w:left w:val="none" w:sz="0" w:space="0" w:color="auto"/>
        <w:bottom w:val="none" w:sz="0" w:space="0" w:color="auto"/>
        <w:right w:val="none" w:sz="0" w:space="0" w:color="auto"/>
      </w:divBdr>
    </w:div>
    <w:div w:id="1513955718">
      <w:bodyDiv w:val="1"/>
      <w:marLeft w:val="0"/>
      <w:marRight w:val="0"/>
      <w:marTop w:val="0"/>
      <w:marBottom w:val="0"/>
      <w:divBdr>
        <w:top w:val="none" w:sz="0" w:space="0" w:color="auto"/>
        <w:left w:val="none" w:sz="0" w:space="0" w:color="auto"/>
        <w:bottom w:val="none" w:sz="0" w:space="0" w:color="auto"/>
        <w:right w:val="none" w:sz="0" w:space="0" w:color="auto"/>
      </w:divBdr>
    </w:div>
    <w:div w:id="1515194307">
      <w:bodyDiv w:val="1"/>
      <w:marLeft w:val="0"/>
      <w:marRight w:val="0"/>
      <w:marTop w:val="0"/>
      <w:marBottom w:val="0"/>
      <w:divBdr>
        <w:top w:val="none" w:sz="0" w:space="0" w:color="auto"/>
        <w:left w:val="none" w:sz="0" w:space="0" w:color="auto"/>
        <w:bottom w:val="none" w:sz="0" w:space="0" w:color="auto"/>
        <w:right w:val="none" w:sz="0" w:space="0" w:color="auto"/>
      </w:divBdr>
    </w:div>
    <w:div w:id="1517036460">
      <w:bodyDiv w:val="1"/>
      <w:marLeft w:val="0"/>
      <w:marRight w:val="0"/>
      <w:marTop w:val="0"/>
      <w:marBottom w:val="0"/>
      <w:divBdr>
        <w:top w:val="none" w:sz="0" w:space="0" w:color="auto"/>
        <w:left w:val="none" w:sz="0" w:space="0" w:color="auto"/>
        <w:bottom w:val="none" w:sz="0" w:space="0" w:color="auto"/>
        <w:right w:val="none" w:sz="0" w:space="0" w:color="auto"/>
      </w:divBdr>
    </w:div>
    <w:div w:id="1520581945">
      <w:bodyDiv w:val="1"/>
      <w:marLeft w:val="0"/>
      <w:marRight w:val="0"/>
      <w:marTop w:val="0"/>
      <w:marBottom w:val="0"/>
      <w:divBdr>
        <w:top w:val="none" w:sz="0" w:space="0" w:color="auto"/>
        <w:left w:val="none" w:sz="0" w:space="0" w:color="auto"/>
        <w:bottom w:val="none" w:sz="0" w:space="0" w:color="auto"/>
        <w:right w:val="none" w:sz="0" w:space="0" w:color="auto"/>
      </w:divBdr>
    </w:div>
    <w:div w:id="1524704395">
      <w:bodyDiv w:val="1"/>
      <w:marLeft w:val="0"/>
      <w:marRight w:val="0"/>
      <w:marTop w:val="0"/>
      <w:marBottom w:val="0"/>
      <w:divBdr>
        <w:top w:val="none" w:sz="0" w:space="0" w:color="auto"/>
        <w:left w:val="none" w:sz="0" w:space="0" w:color="auto"/>
        <w:bottom w:val="none" w:sz="0" w:space="0" w:color="auto"/>
        <w:right w:val="none" w:sz="0" w:space="0" w:color="auto"/>
      </w:divBdr>
    </w:div>
    <w:div w:id="1526362374">
      <w:bodyDiv w:val="1"/>
      <w:marLeft w:val="0"/>
      <w:marRight w:val="0"/>
      <w:marTop w:val="0"/>
      <w:marBottom w:val="0"/>
      <w:divBdr>
        <w:top w:val="none" w:sz="0" w:space="0" w:color="auto"/>
        <w:left w:val="none" w:sz="0" w:space="0" w:color="auto"/>
        <w:bottom w:val="none" w:sz="0" w:space="0" w:color="auto"/>
        <w:right w:val="none" w:sz="0" w:space="0" w:color="auto"/>
      </w:divBdr>
    </w:div>
    <w:div w:id="1528105987">
      <w:bodyDiv w:val="1"/>
      <w:marLeft w:val="0"/>
      <w:marRight w:val="0"/>
      <w:marTop w:val="0"/>
      <w:marBottom w:val="0"/>
      <w:divBdr>
        <w:top w:val="none" w:sz="0" w:space="0" w:color="auto"/>
        <w:left w:val="none" w:sz="0" w:space="0" w:color="auto"/>
        <w:bottom w:val="none" w:sz="0" w:space="0" w:color="auto"/>
        <w:right w:val="none" w:sz="0" w:space="0" w:color="auto"/>
      </w:divBdr>
    </w:div>
    <w:div w:id="1532182128">
      <w:bodyDiv w:val="1"/>
      <w:marLeft w:val="0"/>
      <w:marRight w:val="0"/>
      <w:marTop w:val="0"/>
      <w:marBottom w:val="0"/>
      <w:divBdr>
        <w:top w:val="none" w:sz="0" w:space="0" w:color="auto"/>
        <w:left w:val="none" w:sz="0" w:space="0" w:color="auto"/>
        <w:bottom w:val="none" w:sz="0" w:space="0" w:color="auto"/>
        <w:right w:val="none" w:sz="0" w:space="0" w:color="auto"/>
      </w:divBdr>
    </w:div>
    <w:div w:id="1533112472">
      <w:bodyDiv w:val="1"/>
      <w:marLeft w:val="0"/>
      <w:marRight w:val="0"/>
      <w:marTop w:val="0"/>
      <w:marBottom w:val="0"/>
      <w:divBdr>
        <w:top w:val="none" w:sz="0" w:space="0" w:color="auto"/>
        <w:left w:val="none" w:sz="0" w:space="0" w:color="auto"/>
        <w:bottom w:val="none" w:sz="0" w:space="0" w:color="auto"/>
        <w:right w:val="none" w:sz="0" w:space="0" w:color="auto"/>
      </w:divBdr>
    </w:div>
    <w:div w:id="1533570456">
      <w:bodyDiv w:val="1"/>
      <w:marLeft w:val="0"/>
      <w:marRight w:val="0"/>
      <w:marTop w:val="0"/>
      <w:marBottom w:val="0"/>
      <w:divBdr>
        <w:top w:val="none" w:sz="0" w:space="0" w:color="auto"/>
        <w:left w:val="none" w:sz="0" w:space="0" w:color="auto"/>
        <w:bottom w:val="none" w:sz="0" w:space="0" w:color="auto"/>
        <w:right w:val="none" w:sz="0" w:space="0" w:color="auto"/>
      </w:divBdr>
    </w:div>
    <w:div w:id="1533810348">
      <w:bodyDiv w:val="1"/>
      <w:marLeft w:val="0"/>
      <w:marRight w:val="0"/>
      <w:marTop w:val="0"/>
      <w:marBottom w:val="0"/>
      <w:divBdr>
        <w:top w:val="none" w:sz="0" w:space="0" w:color="auto"/>
        <w:left w:val="none" w:sz="0" w:space="0" w:color="auto"/>
        <w:bottom w:val="none" w:sz="0" w:space="0" w:color="auto"/>
        <w:right w:val="none" w:sz="0" w:space="0" w:color="auto"/>
      </w:divBdr>
    </w:div>
    <w:div w:id="1542739638">
      <w:bodyDiv w:val="1"/>
      <w:marLeft w:val="0"/>
      <w:marRight w:val="0"/>
      <w:marTop w:val="0"/>
      <w:marBottom w:val="0"/>
      <w:divBdr>
        <w:top w:val="none" w:sz="0" w:space="0" w:color="auto"/>
        <w:left w:val="none" w:sz="0" w:space="0" w:color="auto"/>
        <w:bottom w:val="none" w:sz="0" w:space="0" w:color="auto"/>
        <w:right w:val="none" w:sz="0" w:space="0" w:color="auto"/>
      </w:divBdr>
    </w:div>
    <w:div w:id="1543130786">
      <w:bodyDiv w:val="1"/>
      <w:marLeft w:val="0"/>
      <w:marRight w:val="0"/>
      <w:marTop w:val="0"/>
      <w:marBottom w:val="0"/>
      <w:divBdr>
        <w:top w:val="none" w:sz="0" w:space="0" w:color="auto"/>
        <w:left w:val="none" w:sz="0" w:space="0" w:color="auto"/>
        <w:bottom w:val="none" w:sz="0" w:space="0" w:color="auto"/>
        <w:right w:val="none" w:sz="0" w:space="0" w:color="auto"/>
      </w:divBdr>
    </w:div>
    <w:div w:id="1543205972">
      <w:bodyDiv w:val="1"/>
      <w:marLeft w:val="0"/>
      <w:marRight w:val="0"/>
      <w:marTop w:val="0"/>
      <w:marBottom w:val="0"/>
      <w:divBdr>
        <w:top w:val="none" w:sz="0" w:space="0" w:color="auto"/>
        <w:left w:val="none" w:sz="0" w:space="0" w:color="auto"/>
        <w:bottom w:val="none" w:sz="0" w:space="0" w:color="auto"/>
        <w:right w:val="none" w:sz="0" w:space="0" w:color="auto"/>
      </w:divBdr>
    </w:div>
    <w:div w:id="1546214859">
      <w:bodyDiv w:val="1"/>
      <w:marLeft w:val="0"/>
      <w:marRight w:val="0"/>
      <w:marTop w:val="0"/>
      <w:marBottom w:val="0"/>
      <w:divBdr>
        <w:top w:val="none" w:sz="0" w:space="0" w:color="auto"/>
        <w:left w:val="none" w:sz="0" w:space="0" w:color="auto"/>
        <w:bottom w:val="none" w:sz="0" w:space="0" w:color="auto"/>
        <w:right w:val="none" w:sz="0" w:space="0" w:color="auto"/>
      </w:divBdr>
    </w:div>
    <w:div w:id="1548838002">
      <w:bodyDiv w:val="1"/>
      <w:marLeft w:val="0"/>
      <w:marRight w:val="0"/>
      <w:marTop w:val="0"/>
      <w:marBottom w:val="0"/>
      <w:divBdr>
        <w:top w:val="none" w:sz="0" w:space="0" w:color="auto"/>
        <w:left w:val="none" w:sz="0" w:space="0" w:color="auto"/>
        <w:bottom w:val="none" w:sz="0" w:space="0" w:color="auto"/>
        <w:right w:val="none" w:sz="0" w:space="0" w:color="auto"/>
      </w:divBdr>
    </w:div>
    <w:div w:id="1549146454">
      <w:bodyDiv w:val="1"/>
      <w:marLeft w:val="0"/>
      <w:marRight w:val="0"/>
      <w:marTop w:val="0"/>
      <w:marBottom w:val="0"/>
      <w:divBdr>
        <w:top w:val="none" w:sz="0" w:space="0" w:color="auto"/>
        <w:left w:val="none" w:sz="0" w:space="0" w:color="auto"/>
        <w:bottom w:val="none" w:sz="0" w:space="0" w:color="auto"/>
        <w:right w:val="none" w:sz="0" w:space="0" w:color="auto"/>
      </w:divBdr>
    </w:div>
    <w:div w:id="1549561367">
      <w:bodyDiv w:val="1"/>
      <w:marLeft w:val="0"/>
      <w:marRight w:val="0"/>
      <w:marTop w:val="0"/>
      <w:marBottom w:val="0"/>
      <w:divBdr>
        <w:top w:val="none" w:sz="0" w:space="0" w:color="auto"/>
        <w:left w:val="none" w:sz="0" w:space="0" w:color="auto"/>
        <w:bottom w:val="none" w:sz="0" w:space="0" w:color="auto"/>
        <w:right w:val="none" w:sz="0" w:space="0" w:color="auto"/>
      </w:divBdr>
    </w:div>
    <w:div w:id="1559978168">
      <w:bodyDiv w:val="1"/>
      <w:marLeft w:val="0"/>
      <w:marRight w:val="0"/>
      <w:marTop w:val="0"/>
      <w:marBottom w:val="0"/>
      <w:divBdr>
        <w:top w:val="none" w:sz="0" w:space="0" w:color="auto"/>
        <w:left w:val="none" w:sz="0" w:space="0" w:color="auto"/>
        <w:bottom w:val="none" w:sz="0" w:space="0" w:color="auto"/>
        <w:right w:val="none" w:sz="0" w:space="0" w:color="auto"/>
      </w:divBdr>
    </w:div>
    <w:div w:id="1561164951">
      <w:bodyDiv w:val="1"/>
      <w:marLeft w:val="0"/>
      <w:marRight w:val="0"/>
      <w:marTop w:val="0"/>
      <w:marBottom w:val="0"/>
      <w:divBdr>
        <w:top w:val="none" w:sz="0" w:space="0" w:color="auto"/>
        <w:left w:val="none" w:sz="0" w:space="0" w:color="auto"/>
        <w:bottom w:val="none" w:sz="0" w:space="0" w:color="auto"/>
        <w:right w:val="none" w:sz="0" w:space="0" w:color="auto"/>
      </w:divBdr>
    </w:div>
    <w:div w:id="1568370539">
      <w:bodyDiv w:val="1"/>
      <w:marLeft w:val="0"/>
      <w:marRight w:val="0"/>
      <w:marTop w:val="0"/>
      <w:marBottom w:val="0"/>
      <w:divBdr>
        <w:top w:val="none" w:sz="0" w:space="0" w:color="auto"/>
        <w:left w:val="none" w:sz="0" w:space="0" w:color="auto"/>
        <w:bottom w:val="none" w:sz="0" w:space="0" w:color="auto"/>
        <w:right w:val="none" w:sz="0" w:space="0" w:color="auto"/>
      </w:divBdr>
    </w:div>
    <w:div w:id="1570455555">
      <w:bodyDiv w:val="1"/>
      <w:marLeft w:val="0"/>
      <w:marRight w:val="0"/>
      <w:marTop w:val="0"/>
      <w:marBottom w:val="0"/>
      <w:divBdr>
        <w:top w:val="none" w:sz="0" w:space="0" w:color="auto"/>
        <w:left w:val="none" w:sz="0" w:space="0" w:color="auto"/>
        <w:bottom w:val="none" w:sz="0" w:space="0" w:color="auto"/>
        <w:right w:val="none" w:sz="0" w:space="0" w:color="auto"/>
      </w:divBdr>
    </w:div>
    <w:div w:id="1575159080">
      <w:bodyDiv w:val="1"/>
      <w:marLeft w:val="0"/>
      <w:marRight w:val="0"/>
      <w:marTop w:val="0"/>
      <w:marBottom w:val="0"/>
      <w:divBdr>
        <w:top w:val="none" w:sz="0" w:space="0" w:color="auto"/>
        <w:left w:val="none" w:sz="0" w:space="0" w:color="auto"/>
        <w:bottom w:val="none" w:sz="0" w:space="0" w:color="auto"/>
        <w:right w:val="none" w:sz="0" w:space="0" w:color="auto"/>
      </w:divBdr>
    </w:div>
    <w:div w:id="1582566695">
      <w:bodyDiv w:val="1"/>
      <w:marLeft w:val="0"/>
      <w:marRight w:val="0"/>
      <w:marTop w:val="0"/>
      <w:marBottom w:val="0"/>
      <w:divBdr>
        <w:top w:val="none" w:sz="0" w:space="0" w:color="auto"/>
        <w:left w:val="none" w:sz="0" w:space="0" w:color="auto"/>
        <w:bottom w:val="none" w:sz="0" w:space="0" w:color="auto"/>
        <w:right w:val="none" w:sz="0" w:space="0" w:color="auto"/>
      </w:divBdr>
    </w:div>
    <w:div w:id="1585601903">
      <w:bodyDiv w:val="1"/>
      <w:marLeft w:val="0"/>
      <w:marRight w:val="0"/>
      <w:marTop w:val="0"/>
      <w:marBottom w:val="0"/>
      <w:divBdr>
        <w:top w:val="none" w:sz="0" w:space="0" w:color="auto"/>
        <w:left w:val="none" w:sz="0" w:space="0" w:color="auto"/>
        <w:bottom w:val="none" w:sz="0" w:space="0" w:color="auto"/>
        <w:right w:val="none" w:sz="0" w:space="0" w:color="auto"/>
      </w:divBdr>
    </w:div>
    <w:div w:id="1587223450">
      <w:bodyDiv w:val="1"/>
      <w:marLeft w:val="0"/>
      <w:marRight w:val="0"/>
      <w:marTop w:val="0"/>
      <w:marBottom w:val="0"/>
      <w:divBdr>
        <w:top w:val="none" w:sz="0" w:space="0" w:color="auto"/>
        <w:left w:val="none" w:sz="0" w:space="0" w:color="auto"/>
        <w:bottom w:val="none" w:sz="0" w:space="0" w:color="auto"/>
        <w:right w:val="none" w:sz="0" w:space="0" w:color="auto"/>
      </w:divBdr>
    </w:div>
    <w:div w:id="1590311086">
      <w:bodyDiv w:val="1"/>
      <w:marLeft w:val="0"/>
      <w:marRight w:val="0"/>
      <w:marTop w:val="0"/>
      <w:marBottom w:val="0"/>
      <w:divBdr>
        <w:top w:val="none" w:sz="0" w:space="0" w:color="auto"/>
        <w:left w:val="none" w:sz="0" w:space="0" w:color="auto"/>
        <w:bottom w:val="none" w:sz="0" w:space="0" w:color="auto"/>
        <w:right w:val="none" w:sz="0" w:space="0" w:color="auto"/>
      </w:divBdr>
    </w:div>
    <w:div w:id="1595240385">
      <w:bodyDiv w:val="1"/>
      <w:marLeft w:val="0"/>
      <w:marRight w:val="0"/>
      <w:marTop w:val="0"/>
      <w:marBottom w:val="0"/>
      <w:divBdr>
        <w:top w:val="none" w:sz="0" w:space="0" w:color="auto"/>
        <w:left w:val="none" w:sz="0" w:space="0" w:color="auto"/>
        <w:bottom w:val="none" w:sz="0" w:space="0" w:color="auto"/>
        <w:right w:val="none" w:sz="0" w:space="0" w:color="auto"/>
      </w:divBdr>
    </w:div>
    <w:div w:id="1600144177">
      <w:bodyDiv w:val="1"/>
      <w:marLeft w:val="0"/>
      <w:marRight w:val="0"/>
      <w:marTop w:val="0"/>
      <w:marBottom w:val="0"/>
      <w:divBdr>
        <w:top w:val="none" w:sz="0" w:space="0" w:color="auto"/>
        <w:left w:val="none" w:sz="0" w:space="0" w:color="auto"/>
        <w:bottom w:val="none" w:sz="0" w:space="0" w:color="auto"/>
        <w:right w:val="none" w:sz="0" w:space="0" w:color="auto"/>
      </w:divBdr>
    </w:div>
    <w:div w:id="1605533586">
      <w:bodyDiv w:val="1"/>
      <w:marLeft w:val="0"/>
      <w:marRight w:val="0"/>
      <w:marTop w:val="0"/>
      <w:marBottom w:val="0"/>
      <w:divBdr>
        <w:top w:val="none" w:sz="0" w:space="0" w:color="auto"/>
        <w:left w:val="none" w:sz="0" w:space="0" w:color="auto"/>
        <w:bottom w:val="none" w:sz="0" w:space="0" w:color="auto"/>
        <w:right w:val="none" w:sz="0" w:space="0" w:color="auto"/>
      </w:divBdr>
    </w:div>
    <w:div w:id="1616668712">
      <w:bodyDiv w:val="1"/>
      <w:marLeft w:val="0"/>
      <w:marRight w:val="0"/>
      <w:marTop w:val="0"/>
      <w:marBottom w:val="0"/>
      <w:divBdr>
        <w:top w:val="none" w:sz="0" w:space="0" w:color="auto"/>
        <w:left w:val="none" w:sz="0" w:space="0" w:color="auto"/>
        <w:bottom w:val="none" w:sz="0" w:space="0" w:color="auto"/>
        <w:right w:val="none" w:sz="0" w:space="0" w:color="auto"/>
      </w:divBdr>
    </w:div>
    <w:div w:id="1620794452">
      <w:bodyDiv w:val="1"/>
      <w:marLeft w:val="0"/>
      <w:marRight w:val="0"/>
      <w:marTop w:val="0"/>
      <w:marBottom w:val="0"/>
      <w:divBdr>
        <w:top w:val="none" w:sz="0" w:space="0" w:color="auto"/>
        <w:left w:val="none" w:sz="0" w:space="0" w:color="auto"/>
        <w:bottom w:val="none" w:sz="0" w:space="0" w:color="auto"/>
        <w:right w:val="none" w:sz="0" w:space="0" w:color="auto"/>
      </w:divBdr>
    </w:div>
    <w:div w:id="1623726510">
      <w:bodyDiv w:val="1"/>
      <w:marLeft w:val="0"/>
      <w:marRight w:val="0"/>
      <w:marTop w:val="0"/>
      <w:marBottom w:val="0"/>
      <w:divBdr>
        <w:top w:val="none" w:sz="0" w:space="0" w:color="auto"/>
        <w:left w:val="none" w:sz="0" w:space="0" w:color="auto"/>
        <w:bottom w:val="none" w:sz="0" w:space="0" w:color="auto"/>
        <w:right w:val="none" w:sz="0" w:space="0" w:color="auto"/>
      </w:divBdr>
    </w:div>
    <w:div w:id="1626737924">
      <w:bodyDiv w:val="1"/>
      <w:marLeft w:val="0"/>
      <w:marRight w:val="0"/>
      <w:marTop w:val="0"/>
      <w:marBottom w:val="0"/>
      <w:divBdr>
        <w:top w:val="none" w:sz="0" w:space="0" w:color="auto"/>
        <w:left w:val="none" w:sz="0" w:space="0" w:color="auto"/>
        <w:bottom w:val="none" w:sz="0" w:space="0" w:color="auto"/>
        <w:right w:val="none" w:sz="0" w:space="0" w:color="auto"/>
      </w:divBdr>
    </w:div>
    <w:div w:id="1631544998">
      <w:bodyDiv w:val="1"/>
      <w:marLeft w:val="0"/>
      <w:marRight w:val="0"/>
      <w:marTop w:val="0"/>
      <w:marBottom w:val="0"/>
      <w:divBdr>
        <w:top w:val="none" w:sz="0" w:space="0" w:color="auto"/>
        <w:left w:val="none" w:sz="0" w:space="0" w:color="auto"/>
        <w:bottom w:val="none" w:sz="0" w:space="0" w:color="auto"/>
        <w:right w:val="none" w:sz="0" w:space="0" w:color="auto"/>
      </w:divBdr>
    </w:div>
    <w:div w:id="1639607285">
      <w:bodyDiv w:val="1"/>
      <w:marLeft w:val="0"/>
      <w:marRight w:val="0"/>
      <w:marTop w:val="0"/>
      <w:marBottom w:val="0"/>
      <w:divBdr>
        <w:top w:val="none" w:sz="0" w:space="0" w:color="auto"/>
        <w:left w:val="none" w:sz="0" w:space="0" w:color="auto"/>
        <w:bottom w:val="none" w:sz="0" w:space="0" w:color="auto"/>
        <w:right w:val="none" w:sz="0" w:space="0" w:color="auto"/>
      </w:divBdr>
    </w:div>
    <w:div w:id="1641808090">
      <w:bodyDiv w:val="1"/>
      <w:marLeft w:val="0"/>
      <w:marRight w:val="0"/>
      <w:marTop w:val="0"/>
      <w:marBottom w:val="0"/>
      <w:divBdr>
        <w:top w:val="none" w:sz="0" w:space="0" w:color="auto"/>
        <w:left w:val="none" w:sz="0" w:space="0" w:color="auto"/>
        <w:bottom w:val="none" w:sz="0" w:space="0" w:color="auto"/>
        <w:right w:val="none" w:sz="0" w:space="0" w:color="auto"/>
      </w:divBdr>
    </w:div>
    <w:div w:id="1645161919">
      <w:bodyDiv w:val="1"/>
      <w:marLeft w:val="0"/>
      <w:marRight w:val="0"/>
      <w:marTop w:val="0"/>
      <w:marBottom w:val="0"/>
      <w:divBdr>
        <w:top w:val="none" w:sz="0" w:space="0" w:color="auto"/>
        <w:left w:val="none" w:sz="0" w:space="0" w:color="auto"/>
        <w:bottom w:val="none" w:sz="0" w:space="0" w:color="auto"/>
        <w:right w:val="none" w:sz="0" w:space="0" w:color="auto"/>
      </w:divBdr>
    </w:div>
    <w:div w:id="1649937304">
      <w:bodyDiv w:val="1"/>
      <w:marLeft w:val="0"/>
      <w:marRight w:val="0"/>
      <w:marTop w:val="0"/>
      <w:marBottom w:val="0"/>
      <w:divBdr>
        <w:top w:val="none" w:sz="0" w:space="0" w:color="auto"/>
        <w:left w:val="none" w:sz="0" w:space="0" w:color="auto"/>
        <w:bottom w:val="none" w:sz="0" w:space="0" w:color="auto"/>
        <w:right w:val="none" w:sz="0" w:space="0" w:color="auto"/>
      </w:divBdr>
    </w:div>
    <w:div w:id="1651252189">
      <w:bodyDiv w:val="1"/>
      <w:marLeft w:val="0"/>
      <w:marRight w:val="0"/>
      <w:marTop w:val="0"/>
      <w:marBottom w:val="0"/>
      <w:divBdr>
        <w:top w:val="none" w:sz="0" w:space="0" w:color="auto"/>
        <w:left w:val="none" w:sz="0" w:space="0" w:color="auto"/>
        <w:bottom w:val="none" w:sz="0" w:space="0" w:color="auto"/>
        <w:right w:val="none" w:sz="0" w:space="0" w:color="auto"/>
      </w:divBdr>
    </w:div>
    <w:div w:id="1652561778">
      <w:bodyDiv w:val="1"/>
      <w:marLeft w:val="0"/>
      <w:marRight w:val="0"/>
      <w:marTop w:val="0"/>
      <w:marBottom w:val="0"/>
      <w:divBdr>
        <w:top w:val="none" w:sz="0" w:space="0" w:color="auto"/>
        <w:left w:val="none" w:sz="0" w:space="0" w:color="auto"/>
        <w:bottom w:val="none" w:sz="0" w:space="0" w:color="auto"/>
        <w:right w:val="none" w:sz="0" w:space="0" w:color="auto"/>
      </w:divBdr>
    </w:div>
    <w:div w:id="1656059149">
      <w:bodyDiv w:val="1"/>
      <w:marLeft w:val="0"/>
      <w:marRight w:val="0"/>
      <w:marTop w:val="0"/>
      <w:marBottom w:val="0"/>
      <w:divBdr>
        <w:top w:val="none" w:sz="0" w:space="0" w:color="auto"/>
        <w:left w:val="none" w:sz="0" w:space="0" w:color="auto"/>
        <w:bottom w:val="none" w:sz="0" w:space="0" w:color="auto"/>
        <w:right w:val="none" w:sz="0" w:space="0" w:color="auto"/>
      </w:divBdr>
    </w:div>
    <w:div w:id="1656178276">
      <w:bodyDiv w:val="1"/>
      <w:marLeft w:val="0"/>
      <w:marRight w:val="0"/>
      <w:marTop w:val="0"/>
      <w:marBottom w:val="0"/>
      <w:divBdr>
        <w:top w:val="none" w:sz="0" w:space="0" w:color="auto"/>
        <w:left w:val="none" w:sz="0" w:space="0" w:color="auto"/>
        <w:bottom w:val="none" w:sz="0" w:space="0" w:color="auto"/>
        <w:right w:val="none" w:sz="0" w:space="0" w:color="auto"/>
      </w:divBdr>
    </w:div>
    <w:div w:id="1657614447">
      <w:bodyDiv w:val="1"/>
      <w:marLeft w:val="0"/>
      <w:marRight w:val="0"/>
      <w:marTop w:val="0"/>
      <w:marBottom w:val="0"/>
      <w:divBdr>
        <w:top w:val="none" w:sz="0" w:space="0" w:color="auto"/>
        <w:left w:val="none" w:sz="0" w:space="0" w:color="auto"/>
        <w:bottom w:val="none" w:sz="0" w:space="0" w:color="auto"/>
        <w:right w:val="none" w:sz="0" w:space="0" w:color="auto"/>
      </w:divBdr>
    </w:div>
    <w:div w:id="1660227222">
      <w:bodyDiv w:val="1"/>
      <w:marLeft w:val="0"/>
      <w:marRight w:val="0"/>
      <w:marTop w:val="0"/>
      <w:marBottom w:val="0"/>
      <w:divBdr>
        <w:top w:val="none" w:sz="0" w:space="0" w:color="auto"/>
        <w:left w:val="none" w:sz="0" w:space="0" w:color="auto"/>
        <w:bottom w:val="none" w:sz="0" w:space="0" w:color="auto"/>
        <w:right w:val="none" w:sz="0" w:space="0" w:color="auto"/>
      </w:divBdr>
    </w:div>
    <w:div w:id="1660573780">
      <w:bodyDiv w:val="1"/>
      <w:marLeft w:val="0"/>
      <w:marRight w:val="0"/>
      <w:marTop w:val="0"/>
      <w:marBottom w:val="0"/>
      <w:divBdr>
        <w:top w:val="none" w:sz="0" w:space="0" w:color="auto"/>
        <w:left w:val="none" w:sz="0" w:space="0" w:color="auto"/>
        <w:bottom w:val="none" w:sz="0" w:space="0" w:color="auto"/>
        <w:right w:val="none" w:sz="0" w:space="0" w:color="auto"/>
      </w:divBdr>
    </w:div>
    <w:div w:id="1661930063">
      <w:bodyDiv w:val="1"/>
      <w:marLeft w:val="0"/>
      <w:marRight w:val="0"/>
      <w:marTop w:val="0"/>
      <w:marBottom w:val="0"/>
      <w:divBdr>
        <w:top w:val="none" w:sz="0" w:space="0" w:color="auto"/>
        <w:left w:val="none" w:sz="0" w:space="0" w:color="auto"/>
        <w:bottom w:val="none" w:sz="0" w:space="0" w:color="auto"/>
        <w:right w:val="none" w:sz="0" w:space="0" w:color="auto"/>
      </w:divBdr>
    </w:div>
    <w:div w:id="1667778153">
      <w:bodyDiv w:val="1"/>
      <w:marLeft w:val="0"/>
      <w:marRight w:val="0"/>
      <w:marTop w:val="0"/>
      <w:marBottom w:val="0"/>
      <w:divBdr>
        <w:top w:val="none" w:sz="0" w:space="0" w:color="auto"/>
        <w:left w:val="none" w:sz="0" w:space="0" w:color="auto"/>
        <w:bottom w:val="none" w:sz="0" w:space="0" w:color="auto"/>
        <w:right w:val="none" w:sz="0" w:space="0" w:color="auto"/>
      </w:divBdr>
    </w:div>
    <w:div w:id="1668483472">
      <w:bodyDiv w:val="1"/>
      <w:marLeft w:val="0"/>
      <w:marRight w:val="0"/>
      <w:marTop w:val="0"/>
      <w:marBottom w:val="0"/>
      <w:divBdr>
        <w:top w:val="none" w:sz="0" w:space="0" w:color="auto"/>
        <w:left w:val="none" w:sz="0" w:space="0" w:color="auto"/>
        <w:bottom w:val="none" w:sz="0" w:space="0" w:color="auto"/>
        <w:right w:val="none" w:sz="0" w:space="0" w:color="auto"/>
      </w:divBdr>
    </w:div>
    <w:div w:id="1675764310">
      <w:bodyDiv w:val="1"/>
      <w:marLeft w:val="0"/>
      <w:marRight w:val="0"/>
      <w:marTop w:val="0"/>
      <w:marBottom w:val="0"/>
      <w:divBdr>
        <w:top w:val="none" w:sz="0" w:space="0" w:color="auto"/>
        <w:left w:val="none" w:sz="0" w:space="0" w:color="auto"/>
        <w:bottom w:val="none" w:sz="0" w:space="0" w:color="auto"/>
        <w:right w:val="none" w:sz="0" w:space="0" w:color="auto"/>
      </w:divBdr>
    </w:div>
    <w:div w:id="1676150329">
      <w:bodyDiv w:val="1"/>
      <w:marLeft w:val="0"/>
      <w:marRight w:val="0"/>
      <w:marTop w:val="0"/>
      <w:marBottom w:val="0"/>
      <w:divBdr>
        <w:top w:val="none" w:sz="0" w:space="0" w:color="auto"/>
        <w:left w:val="none" w:sz="0" w:space="0" w:color="auto"/>
        <w:bottom w:val="none" w:sz="0" w:space="0" w:color="auto"/>
        <w:right w:val="none" w:sz="0" w:space="0" w:color="auto"/>
      </w:divBdr>
    </w:div>
    <w:div w:id="1677227420">
      <w:bodyDiv w:val="1"/>
      <w:marLeft w:val="0"/>
      <w:marRight w:val="0"/>
      <w:marTop w:val="0"/>
      <w:marBottom w:val="0"/>
      <w:divBdr>
        <w:top w:val="none" w:sz="0" w:space="0" w:color="auto"/>
        <w:left w:val="none" w:sz="0" w:space="0" w:color="auto"/>
        <w:bottom w:val="none" w:sz="0" w:space="0" w:color="auto"/>
        <w:right w:val="none" w:sz="0" w:space="0" w:color="auto"/>
      </w:divBdr>
    </w:div>
    <w:div w:id="1679649821">
      <w:bodyDiv w:val="1"/>
      <w:marLeft w:val="0"/>
      <w:marRight w:val="0"/>
      <w:marTop w:val="0"/>
      <w:marBottom w:val="0"/>
      <w:divBdr>
        <w:top w:val="none" w:sz="0" w:space="0" w:color="auto"/>
        <w:left w:val="none" w:sz="0" w:space="0" w:color="auto"/>
        <w:bottom w:val="none" w:sz="0" w:space="0" w:color="auto"/>
        <w:right w:val="none" w:sz="0" w:space="0" w:color="auto"/>
      </w:divBdr>
    </w:div>
    <w:div w:id="1682468447">
      <w:bodyDiv w:val="1"/>
      <w:marLeft w:val="0"/>
      <w:marRight w:val="0"/>
      <w:marTop w:val="0"/>
      <w:marBottom w:val="0"/>
      <w:divBdr>
        <w:top w:val="none" w:sz="0" w:space="0" w:color="auto"/>
        <w:left w:val="none" w:sz="0" w:space="0" w:color="auto"/>
        <w:bottom w:val="none" w:sz="0" w:space="0" w:color="auto"/>
        <w:right w:val="none" w:sz="0" w:space="0" w:color="auto"/>
      </w:divBdr>
    </w:div>
    <w:div w:id="1683778641">
      <w:bodyDiv w:val="1"/>
      <w:marLeft w:val="0"/>
      <w:marRight w:val="0"/>
      <w:marTop w:val="0"/>
      <w:marBottom w:val="0"/>
      <w:divBdr>
        <w:top w:val="none" w:sz="0" w:space="0" w:color="auto"/>
        <w:left w:val="none" w:sz="0" w:space="0" w:color="auto"/>
        <w:bottom w:val="none" w:sz="0" w:space="0" w:color="auto"/>
        <w:right w:val="none" w:sz="0" w:space="0" w:color="auto"/>
      </w:divBdr>
    </w:div>
    <w:div w:id="1684625879">
      <w:bodyDiv w:val="1"/>
      <w:marLeft w:val="0"/>
      <w:marRight w:val="0"/>
      <w:marTop w:val="0"/>
      <w:marBottom w:val="0"/>
      <w:divBdr>
        <w:top w:val="none" w:sz="0" w:space="0" w:color="auto"/>
        <w:left w:val="none" w:sz="0" w:space="0" w:color="auto"/>
        <w:bottom w:val="none" w:sz="0" w:space="0" w:color="auto"/>
        <w:right w:val="none" w:sz="0" w:space="0" w:color="auto"/>
      </w:divBdr>
    </w:div>
    <w:div w:id="1685547367">
      <w:bodyDiv w:val="1"/>
      <w:marLeft w:val="0"/>
      <w:marRight w:val="0"/>
      <w:marTop w:val="0"/>
      <w:marBottom w:val="0"/>
      <w:divBdr>
        <w:top w:val="none" w:sz="0" w:space="0" w:color="auto"/>
        <w:left w:val="none" w:sz="0" w:space="0" w:color="auto"/>
        <w:bottom w:val="none" w:sz="0" w:space="0" w:color="auto"/>
        <w:right w:val="none" w:sz="0" w:space="0" w:color="auto"/>
      </w:divBdr>
    </w:div>
    <w:div w:id="1686057849">
      <w:bodyDiv w:val="1"/>
      <w:marLeft w:val="0"/>
      <w:marRight w:val="0"/>
      <w:marTop w:val="0"/>
      <w:marBottom w:val="0"/>
      <w:divBdr>
        <w:top w:val="none" w:sz="0" w:space="0" w:color="auto"/>
        <w:left w:val="none" w:sz="0" w:space="0" w:color="auto"/>
        <w:bottom w:val="none" w:sz="0" w:space="0" w:color="auto"/>
        <w:right w:val="none" w:sz="0" w:space="0" w:color="auto"/>
      </w:divBdr>
    </w:div>
    <w:div w:id="1688210648">
      <w:bodyDiv w:val="1"/>
      <w:marLeft w:val="0"/>
      <w:marRight w:val="0"/>
      <w:marTop w:val="0"/>
      <w:marBottom w:val="0"/>
      <w:divBdr>
        <w:top w:val="none" w:sz="0" w:space="0" w:color="auto"/>
        <w:left w:val="none" w:sz="0" w:space="0" w:color="auto"/>
        <w:bottom w:val="none" w:sz="0" w:space="0" w:color="auto"/>
        <w:right w:val="none" w:sz="0" w:space="0" w:color="auto"/>
      </w:divBdr>
    </w:div>
    <w:div w:id="1690910249">
      <w:bodyDiv w:val="1"/>
      <w:marLeft w:val="0"/>
      <w:marRight w:val="0"/>
      <w:marTop w:val="0"/>
      <w:marBottom w:val="0"/>
      <w:divBdr>
        <w:top w:val="none" w:sz="0" w:space="0" w:color="auto"/>
        <w:left w:val="none" w:sz="0" w:space="0" w:color="auto"/>
        <w:bottom w:val="none" w:sz="0" w:space="0" w:color="auto"/>
        <w:right w:val="none" w:sz="0" w:space="0" w:color="auto"/>
      </w:divBdr>
    </w:div>
    <w:div w:id="1695038891">
      <w:bodyDiv w:val="1"/>
      <w:marLeft w:val="0"/>
      <w:marRight w:val="0"/>
      <w:marTop w:val="0"/>
      <w:marBottom w:val="0"/>
      <w:divBdr>
        <w:top w:val="none" w:sz="0" w:space="0" w:color="auto"/>
        <w:left w:val="none" w:sz="0" w:space="0" w:color="auto"/>
        <w:bottom w:val="none" w:sz="0" w:space="0" w:color="auto"/>
        <w:right w:val="none" w:sz="0" w:space="0" w:color="auto"/>
      </w:divBdr>
    </w:div>
    <w:div w:id="1696810014">
      <w:bodyDiv w:val="1"/>
      <w:marLeft w:val="0"/>
      <w:marRight w:val="0"/>
      <w:marTop w:val="0"/>
      <w:marBottom w:val="0"/>
      <w:divBdr>
        <w:top w:val="none" w:sz="0" w:space="0" w:color="auto"/>
        <w:left w:val="none" w:sz="0" w:space="0" w:color="auto"/>
        <w:bottom w:val="none" w:sz="0" w:space="0" w:color="auto"/>
        <w:right w:val="none" w:sz="0" w:space="0" w:color="auto"/>
      </w:divBdr>
    </w:div>
    <w:div w:id="1696888071">
      <w:bodyDiv w:val="1"/>
      <w:marLeft w:val="0"/>
      <w:marRight w:val="0"/>
      <w:marTop w:val="0"/>
      <w:marBottom w:val="0"/>
      <w:divBdr>
        <w:top w:val="none" w:sz="0" w:space="0" w:color="auto"/>
        <w:left w:val="none" w:sz="0" w:space="0" w:color="auto"/>
        <w:bottom w:val="none" w:sz="0" w:space="0" w:color="auto"/>
        <w:right w:val="none" w:sz="0" w:space="0" w:color="auto"/>
      </w:divBdr>
    </w:div>
    <w:div w:id="1698119570">
      <w:bodyDiv w:val="1"/>
      <w:marLeft w:val="0"/>
      <w:marRight w:val="0"/>
      <w:marTop w:val="0"/>
      <w:marBottom w:val="0"/>
      <w:divBdr>
        <w:top w:val="none" w:sz="0" w:space="0" w:color="auto"/>
        <w:left w:val="none" w:sz="0" w:space="0" w:color="auto"/>
        <w:bottom w:val="none" w:sz="0" w:space="0" w:color="auto"/>
        <w:right w:val="none" w:sz="0" w:space="0" w:color="auto"/>
      </w:divBdr>
    </w:div>
    <w:div w:id="1699961902">
      <w:bodyDiv w:val="1"/>
      <w:marLeft w:val="0"/>
      <w:marRight w:val="0"/>
      <w:marTop w:val="0"/>
      <w:marBottom w:val="0"/>
      <w:divBdr>
        <w:top w:val="none" w:sz="0" w:space="0" w:color="auto"/>
        <w:left w:val="none" w:sz="0" w:space="0" w:color="auto"/>
        <w:bottom w:val="none" w:sz="0" w:space="0" w:color="auto"/>
        <w:right w:val="none" w:sz="0" w:space="0" w:color="auto"/>
      </w:divBdr>
    </w:div>
    <w:div w:id="1700007411">
      <w:bodyDiv w:val="1"/>
      <w:marLeft w:val="0"/>
      <w:marRight w:val="0"/>
      <w:marTop w:val="0"/>
      <w:marBottom w:val="0"/>
      <w:divBdr>
        <w:top w:val="none" w:sz="0" w:space="0" w:color="auto"/>
        <w:left w:val="none" w:sz="0" w:space="0" w:color="auto"/>
        <w:bottom w:val="none" w:sz="0" w:space="0" w:color="auto"/>
        <w:right w:val="none" w:sz="0" w:space="0" w:color="auto"/>
      </w:divBdr>
    </w:div>
    <w:div w:id="1701659281">
      <w:bodyDiv w:val="1"/>
      <w:marLeft w:val="0"/>
      <w:marRight w:val="0"/>
      <w:marTop w:val="0"/>
      <w:marBottom w:val="0"/>
      <w:divBdr>
        <w:top w:val="none" w:sz="0" w:space="0" w:color="auto"/>
        <w:left w:val="none" w:sz="0" w:space="0" w:color="auto"/>
        <w:bottom w:val="none" w:sz="0" w:space="0" w:color="auto"/>
        <w:right w:val="none" w:sz="0" w:space="0" w:color="auto"/>
      </w:divBdr>
    </w:div>
    <w:div w:id="1704936550">
      <w:bodyDiv w:val="1"/>
      <w:marLeft w:val="0"/>
      <w:marRight w:val="0"/>
      <w:marTop w:val="0"/>
      <w:marBottom w:val="0"/>
      <w:divBdr>
        <w:top w:val="none" w:sz="0" w:space="0" w:color="auto"/>
        <w:left w:val="none" w:sz="0" w:space="0" w:color="auto"/>
        <w:bottom w:val="none" w:sz="0" w:space="0" w:color="auto"/>
        <w:right w:val="none" w:sz="0" w:space="0" w:color="auto"/>
      </w:divBdr>
    </w:div>
    <w:div w:id="1709840287">
      <w:bodyDiv w:val="1"/>
      <w:marLeft w:val="0"/>
      <w:marRight w:val="0"/>
      <w:marTop w:val="0"/>
      <w:marBottom w:val="0"/>
      <w:divBdr>
        <w:top w:val="none" w:sz="0" w:space="0" w:color="auto"/>
        <w:left w:val="none" w:sz="0" w:space="0" w:color="auto"/>
        <w:bottom w:val="none" w:sz="0" w:space="0" w:color="auto"/>
        <w:right w:val="none" w:sz="0" w:space="0" w:color="auto"/>
      </w:divBdr>
    </w:div>
    <w:div w:id="1717464007">
      <w:bodyDiv w:val="1"/>
      <w:marLeft w:val="0"/>
      <w:marRight w:val="0"/>
      <w:marTop w:val="0"/>
      <w:marBottom w:val="0"/>
      <w:divBdr>
        <w:top w:val="none" w:sz="0" w:space="0" w:color="auto"/>
        <w:left w:val="none" w:sz="0" w:space="0" w:color="auto"/>
        <w:bottom w:val="none" w:sz="0" w:space="0" w:color="auto"/>
        <w:right w:val="none" w:sz="0" w:space="0" w:color="auto"/>
      </w:divBdr>
    </w:div>
    <w:div w:id="1721906026">
      <w:bodyDiv w:val="1"/>
      <w:marLeft w:val="0"/>
      <w:marRight w:val="0"/>
      <w:marTop w:val="0"/>
      <w:marBottom w:val="0"/>
      <w:divBdr>
        <w:top w:val="none" w:sz="0" w:space="0" w:color="auto"/>
        <w:left w:val="none" w:sz="0" w:space="0" w:color="auto"/>
        <w:bottom w:val="none" w:sz="0" w:space="0" w:color="auto"/>
        <w:right w:val="none" w:sz="0" w:space="0" w:color="auto"/>
      </w:divBdr>
    </w:div>
    <w:div w:id="1722560822">
      <w:bodyDiv w:val="1"/>
      <w:marLeft w:val="0"/>
      <w:marRight w:val="0"/>
      <w:marTop w:val="0"/>
      <w:marBottom w:val="0"/>
      <w:divBdr>
        <w:top w:val="none" w:sz="0" w:space="0" w:color="auto"/>
        <w:left w:val="none" w:sz="0" w:space="0" w:color="auto"/>
        <w:bottom w:val="none" w:sz="0" w:space="0" w:color="auto"/>
        <w:right w:val="none" w:sz="0" w:space="0" w:color="auto"/>
      </w:divBdr>
    </w:div>
    <w:div w:id="1723753364">
      <w:bodyDiv w:val="1"/>
      <w:marLeft w:val="0"/>
      <w:marRight w:val="0"/>
      <w:marTop w:val="0"/>
      <w:marBottom w:val="0"/>
      <w:divBdr>
        <w:top w:val="none" w:sz="0" w:space="0" w:color="auto"/>
        <w:left w:val="none" w:sz="0" w:space="0" w:color="auto"/>
        <w:bottom w:val="none" w:sz="0" w:space="0" w:color="auto"/>
        <w:right w:val="none" w:sz="0" w:space="0" w:color="auto"/>
      </w:divBdr>
    </w:div>
    <w:div w:id="1726175566">
      <w:bodyDiv w:val="1"/>
      <w:marLeft w:val="0"/>
      <w:marRight w:val="0"/>
      <w:marTop w:val="0"/>
      <w:marBottom w:val="0"/>
      <w:divBdr>
        <w:top w:val="none" w:sz="0" w:space="0" w:color="auto"/>
        <w:left w:val="none" w:sz="0" w:space="0" w:color="auto"/>
        <w:bottom w:val="none" w:sz="0" w:space="0" w:color="auto"/>
        <w:right w:val="none" w:sz="0" w:space="0" w:color="auto"/>
      </w:divBdr>
    </w:div>
    <w:div w:id="1726293832">
      <w:bodyDiv w:val="1"/>
      <w:marLeft w:val="0"/>
      <w:marRight w:val="0"/>
      <w:marTop w:val="0"/>
      <w:marBottom w:val="0"/>
      <w:divBdr>
        <w:top w:val="none" w:sz="0" w:space="0" w:color="auto"/>
        <w:left w:val="none" w:sz="0" w:space="0" w:color="auto"/>
        <w:bottom w:val="none" w:sz="0" w:space="0" w:color="auto"/>
        <w:right w:val="none" w:sz="0" w:space="0" w:color="auto"/>
      </w:divBdr>
    </w:div>
    <w:div w:id="1731029564">
      <w:bodyDiv w:val="1"/>
      <w:marLeft w:val="0"/>
      <w:marRight w:val="0"/>
      <w:marTop w:val="0"/>
      <w:marBottom w:val="0"/>
      <w:divBdr>
        <w:top w:val="none" w:sz="0" w:space="0" w:color="auto"/>
        <w:left w:val="none" w:sz="0" w:space="0" w:color="auto"/>
        <w:bottom w:val="none" w:sz="0" w:space="0" w:color="auto"/>
        <w:right w:val="none" w:sz="0" w:space="0" w:color="auto"/>
      </w:divBdr>
    </w:div>
    <w:div w:id="1733654914">
      <w:bodyDiv w:val="1"/>
      <w:marLeft w:val="0"/>
      <w:marRight w:val="0"/>
      <w:marTop w:val="0"/>
      <w:marBottom w:val="0"/>
      <w:divBdr>
        <w:top w:val="none" w:sz="0" w:space="0" w:color="auto"/>
        <w:left w:val="none" w:sz="0" w:space="0" w:color="auto"/>
        <w:bottom w:val="none" w:sz="0" w:space="0" w:color="auto"/>
        <w:right w:val="none" w:sz="0" w:space="0" w:color="auto"/>
      </w:divBdr>
    </w:div>
    <w:div w:id="1737627209">
      <w:bodyDiv w:val="1"/>
      <w:marLeft w:val="0"/>
      <w:marRight w:val="0"/>
      <w:marTop w:val="0"/>
      <w:marBottom w:val="0"/>
      <w:divBdr>
        <w:top w:val="none" w:sz="0" w:space="0" w:color="auto"/>
        <w:left w:val="none" w:sz="0" w:space="0" w:color="auto"/>
        <w:bottom w:val="none" w:sz="0" w:space="0" w:color="auto"/>
        <w:right w:val="none" w:sz="0" w:space="0" w:color="auto"/>
      </w:divBdr>
    </w:div>
    <w:div w:id="1739667160">
      <w:bodyDiv w:val="1"/>
      <w:marLeft w:val="0"/>
      <w:marRight w:val="0"/>
      <w:marTop w:val="0"/>
      <w:marBottom w:val="0"/>
      <w:divBdr>
        <w:top w:val="none" w:sz="0" w:space="0" w:color="auto"/>
        <w:left w:val="none" w:sz="0" w:space="0" w:color="auto"/>
        <w:bottom w:val="none" w:sz="0" w:space="0" w:color="auto"/>
        <w:right w:val="none" w:sz="0" w:space="0" w:color="auto"/>
      </w:divBdr>
    </w:div>
    <w:div w:id="1742829105">
      <w:bodyDiv w:val="1"/>
      <w:marLeft w:val="0"/>
      <w:marRight w:val="0"/>
      <w:marTop w:val="0"/>
      <w:marBottom w:val="0"/>
      <w:divBdr>
        <w:top w:val="none" w:sz="0" w:space="0" w:color="auto"/>
        <w:left w:val="none" w:sz="0" w:space="0" w:color="auto"/>
        <w:bottom w:val="none" w:sz="0" w:space="0" w:color="auto"/>
        <w:right w:val="none" w:sz="0" w:space="0" w:color="auto"/>
      </w:divBdr>
    </w:div>
    <w:div w:id="1747461855">
      <w:bodyDiv w:val="1"/>
      <w:marLeft w:val="0"/>
      <w:marRight w:val="0"/>
      <w:marTop w:val="0"/>
      <w:marBottom w:val="0"/>
      <w:divBdr>
        <w:top w:val="none" w:sz="0" w:space="0" w:color="auto"/>
        <w:left w:val="none" w:sz="0" w:space="0" w:color="auto"/>
        <w:bottom w:val="none" w:sz="0" w:space="0" w:color="auto"/>
        <w:right w:val="none" w:sz="0" w:space="0" w:color="auto"/>
      </w:divBdr>
    </w:div>
    <w:div w:id="1747723216">
      <w:bodyDiv w:val="1"/>
      <w:marLeft w:val="0"/>
      <w:marRight w:val="0"/>
      <w:marTop w:val="0"/>
      <w:marBottom w:val="0"/>
      <w:divBdr>
        <w:top w:val="none" w:sz="0" w:space="0" w:color="auto"/>
        <w:left w:val="none" w:sz="0" w:space="0" w:color="auto"/>
        <w:bottom w:val="none" w:sz="0" w:space="0" w:color="auto"/>
        <w:right w:val="none" w:sz="0" w:space="0" w:color="auto"/>
      </w:divBdr>
    </w:div>
    <w:div w:id="1750886694">
      <w:bodyDiv w:val="1"/>
      <w:marLeft w:val="0"/>
      <w:marRight w:val="0"/>
      <w:marTop w:val="0"/>
      <w:marBottom w:val="0"/>
      <w:divBdr>
        <w:top w:val="none" w:sz="0" w:space="0" w:color="auto"/>
        <w:left w:val="none" w:sz="0" w:space="0" w:color="auto"/>
        <w:bottom w:val="none" w:sz="0" w:space="0" w:color="auto"/>
        <w:right w:val="none" w:sz="0" w:space="0" w:color="auto"/>
      </w:divBdr>
    </w:div>
    <w:div w:id="1750957654">
      <w:bodyDiv w:val="1"/>
      <w:marLeft w:val="0"/>
      <w:marRight w:val="0"/>
      <w:marTop w:val="0"/>
      <w:marBottom w:val="0"/>
      <w:divBdr>
        <w:top w:val="none" w:sz="0" w:space="0" w:color="auto"/>
        <w:left w:val="none" w:sz="0" w:space="0" w:color="auto"/>
        <w:bottom w:val="none" w:sz="0" w:space="0" w:color="auto"/>
        <w:right w:val="none" w:sz="0" w:space="0" w:color="auto"/>
      </w:divBdr>
    </w:div>
    <w:div w:id="1755665860">
      <w:bodyDiv w:val="1"/>
      <w:marLeft w:val="0"/>
      <w:marRight w:val="0"/>
      <w:marTop w:val="0"/>
      <w:marBottom w:val="0"/>
      <w:divBdr>
        <w:top w:val="none" w:sz="0" w:space="0" w:color="auto"/>
        <w:left w:val="none" w:sz="0" w:space="0" w:color="auto"/>
        <w:bottom w:val="none" w:sz="0" w:space="0" w:color="auto"/>
        <w:right w:val="none" w:sz="0" w:space="0" w:color="auto"/>
      </w:divBdr>
    </w:div>
    <w:div w:id="1762608252">
      <w:bodyDiv w:val="1"/>
      <w:marLeft w:val="0"/>
      <w:marRight w:val="0"/>
      <w:marTop w:val="0"/>
      <w:marBottom w:val="0"/>
      <w:divBdr>
        <w:top w:val="none" w:sz="0" w:space="0" w:color="auto"/>
        <w:left w:val="none" w:sz="0" w:space="0" w:color="auto"/>
        <w:bottom w:val="none" w:sz="0" w:space="0" w:color="auto"/>
        <w:right w:val="none" w:sz="0" w:space="0" w:color="auto"/>
      </w:divBdr>
    </w:div>
    <w:div w:id="1763525651">
      <w:bodyDiv w:val="1"/>
      <w:marLeft w:val="0"/>
      <w:marRight w:val="0"/>
      <w:marTop w:val="0"/>
      <w:marBottom w:val="0"/>
      <w:divBdr>
        <w:top w:val="none" w:sz="0" w:space="0" w:color="auto"/>
        <w:left w:val="none" w:sz="0" w:space="0" w:color="auto"/>
        <w:bottom w:val="none" w:sz="0" w:space="0" w:color="auto"/>
        <w:right w:val="none" w:sz="0" w:space="0" w:color="auto"/>
      </w:divBdr>
    </w:div>
    <w:div w:id="1764184506">
      <w:bodyDiv w:val="1"/>
      <w:marLeft w:val="0"/>
      <w:marRight w:val="0"/>
      <w:marTop w:val="0"/>
      <w:marBottom w:val="0"/>
      <w:divBdr>
        <w:top w:val="none" w:sz="0" w:space="0" w:color="auto"/>
        <w:left w:val="none" w:sz="0" w:space="0" w:color="auto"/>
        <w:bottom w:val="none" w:sz="0" w:space="0" w:color="auto"/>
        <w:right w:val="none" w:sz="0" w:space="0" w:color="auto"/>
      </w:divBdr>
    </w:div>
    <w:div w:id="1766146557">
      <w:bodyDiv w:val="1"/>
      <w:marLeft w:val="0"/>
      <w:marRight w:val="0"/>
      <w:marTop w:val="0"/>
      <w:marBottom w:val="0"/>
      <w:divBdr>
        <w:top w:val="none" w:sz="0" w:space="0" w:color="auto"/>
        <w:left w:val="none" w:sz="0" w:space="0" w:color="auto"/>
        <w:bottom w:val="none" w:sz="0" w:space="0" w:color="auto"/>
        <w:right w:val="none" w:sz="0" w:space="0" w:color="auto"/>
      </w:divBdr>
    </w:div>
    <w:div w:id="1766655742">
      <w:bodyDiv w:val="1"/>
      <w:marLeft w:val="0"/>
      <w:marRight w:val="0"/>
      <w:marTop w:val="0"/>
      <w:marBottom w:val="0"/>
      <w:divBdr>
        <w:top w:val="none" w:sz="0" w:space="0" w:color="auto"/>
        <w:left w:val="none" w:sz="0" w:space="0" w:color="auto"/>
        <w:bottom w:val="none" w:sz="0" w:space="0" w:color="auto"/>
        <w:right w:val="none" w:sz="0" w:space="0" w:color="auto"/>
      </w:divBdr>
    </w:div>
    <w:div w:id="1774596615">
      <w:bodyDiv w:val="1"/>
      <w:marLeft w:val="0"/>
      <w:marRight w:val="0"/>
      <w:marTop w:val="0"/>
      <w:marBottom w:val="0"/>
      <w:divBdr>
        <w:top w:val="none" w:sz="0" w:space="0" w:color="auto"/>
        <w:left w:val="none" w:sz="0" w:space="0" w:color="auto"/>
        <w:bottom w:val="none" w:sz="0" w:space="0" w:color="auto"/>
        <w:right w:val="none" w:sz="0" w:space="0" w:color="auto"/>
      </w:divBdr>
    </w:div>
    <w:div w:id="1776171105">
      <w:bodyDiv w:val="1"/>
      <w:marLeft w:val="0"/>
      <w:marRight w:val="0"/>
      <w:marTop w:val="0"/>
      <w:marBottom w:val="0"/>
      <w:divBdr>
        <w:top w:val="none" w:sz="0" w:space="0" w:color="auto"/>
        <w:left w:val="none" w:sz="0" w:space="0" w:color="auto"/>
        <w:bottom w:val="none" w:sz="0" w:space="0" w:color="auto"/>
        <w:right w:val="none" w:sz="0" w:space="0" w:color="auto"/>
      </w:divBdr>
    </w:div>
    <w:div w:id="1777863734">
      <w:bodyDiv w:val="1"/>
      <w:marLeft w:val="0"/>
      <w:marRight w:val="0"/>
      <w:marTop w:val="0"/>
      <w:marBottom w:val="0"/>
      <w:divBdr>
        <w:top w:val="none" w:sz="0" w:space="0" w:color="auto"/>
        <w:left w:val="none" w:sz="0" w:space="0" w:color="auto"/>
        <w:bottom w:val="none" w:sz="0" w:space="0" w:color="auto"/>
        <w:right w:val="none" w:sz="0" w:space="0" w:color="auto"/>
      </w:divBdr>
    </w:div>
    <w:div w:id="1778671934">
      <w:bodyDiv w:val="1"/>
      <w:marLeft w:val="0"/>
      <w:marRight w:val="0"/>
      <w:marTop w:val="0"/>
      <w:marBottom w:val="0"/>
      <w:divBdr>
        <w:top w:val="none" w:sz="0" w:space="0" w:color="auto"/>
        <w:left w:val="none" w:sz="0" w:space="0" w:color="auto"/>
        <w:bottom w:val="none" w:sz="0" w:space="0" w:color="auto"/>
        <w:right w:val="none" w:sz="0" w:space="0" w:color="auto"/>
      </w:divBdr>
    </w:div>
    <w:div w:id="1783501629">
      <w:bodyDiv w:val="1"/>
      <w:marLeft w:val="0"/>
      <w:marRight w:val="0"/>
      <w:marTop w:val="0"/>
      <w:marBottom w:val="0"/>
      <w:divBdr>
        <w:top w:val="none" w:sz="0" w:space="0" w:color="auto"/>
        <w:left w:val="none" w:sz="0" w:space="0" w:color="auto"/>
        <w:bottom w:val="none" w:sz="0" w:space="0" w:color="auto"/>
        <w:right w:val="none" w:sz="0" w:space="0" w:color="auto"/>
      </w:divBdr>
    </w:div>
    <w:div w:id="1785614172">
      <w:bodyDiv w:val="1"/>
      <w:marLeft w:val="0"/>
      <w:marRight w:val="0"/>
      <w:marTop w:val="0"/>
      <w:marBottom w:val="0"/>
      <w:divBdr>
        <w:top w:val="none" w:sz="0" w:space="0" w:color="auto"/>
        <w:left w:val="none" w:sz="0" w:space="0" w:color="auto"/>
        <w:bottom w:val="none" w:sz="0" w:space="0" w:color="auto"/>
        <w:right w:val="none" w:sz="0" w:space="0" w:color="auto"/>
      </w:divBdr>
    </w:div>
    <w:div w:id="1786192684">
      <w:bodyDiv w:val="1"/>
      <w:marLeft w:val="0"/>
      <w:marRight w:val="0"/>
      <w:marTop w:val="0"/>
      <w:marBottom w:val="0"/>
      <w:divBdr>
        <w:top w:val="none" w:sz="0" w:space="0" w:color="auto"/>
        <w:left w:val="none" w:sz="0" w:space="0" w:color="auto"/>
        <w:bottom w:val="none" w:sz="0" w:space="0" w:color="auto"/>
        <w:right w:val="none" w:sz="0" w:space="0" w:color="auto"/>
      </w:divBdr>
    </w:div>
    <w:div w:id="1789739584">
      <w:bodyDiv w:val="1"/>
      <w:marLeft w:val="0"/>
      <w:marRight w:val="0"/>
      <w:marTop w:val="0"/>
      <w:marBottom w:val="0"/>
      <w:divBdr>
        <w:top w:val="none" w:sz="0" w:space="0" w:color="auto"/>
        <w:left w:val="none" w:sz="0" w:space="0" w:color="auto"/>
        <w:bottom w:val="none" w:sz="0" w:space="0" w:color="auto"/>
        <w:right w:val="none" w:sz="0" w:space="0" w:color="auto"/>
      </w:divBdr>
    </w:div>
    <w:div w:id="1793010052">
      <w:bodyDiv w:val="1"/>
      <w:marLeft w:val="0"/>
      <w:marRight w:val="0"/>
      <w:marTop w:val="0"/>
      <w:marBottom w:val="0"/>
      <w:divBdr>
        <w:top w:val="none" w:sz="0" w:space="0" w:color="auto"/>
        <w:left w:val="none" w:sz="0" w:space="0" w:color="auto"/>
        <w:bottom w:val="none" w:sz="0" w:space="0" w:color="auto"/>
        <w:right w:val="none" w:sz="0" w:space="0" w:color="auto"/>
      </w:divBdr>
    </w:div>
    <w:div w:id="1796020630">
      <w:bodyDiv w:val="1"/>
      <w:marLeft w:val="0"/>
      <w:marRight w:val="0"/>
      <w:marTop w:val="0"/>
      <w:marBottom w:val="0"/>
      <w:divBdr>
        <w:top w:val="none" w:sz="0" w:space="0" w:color="auto"/>
        <w:left w:val="none" w:sz="0" w:space="0" w:color="auto"/>
        <w:bottom w:val="none" w:sz="0" w:space="0" w:color="auto"/>
        <w:right w:val="none" w:sz="0" w:space="0" w:color="auto"/>
      </w:divBdr>
    </w:div>
    <w:div w:id="1802193066">
      <w:bodyDiv w:val="1"/>
      <w:marLeft w:val="0"/>
      <w:marRight w:val="0"/>
      <w:marTop w:val="0"/>
      <w:marBottom w:val="0"/>
      <w:divBdr>
        <w:top w:val="none" w:sz="0" w:space="0" w:color="auto"/>
        <w:left w:val="none" w:sz="0" w:space="0" w:color="auto"/>
        <w:bottom w:val="none" w:sz="0" w:space="0" w:color="auto"/>
        <w:right w:val="none" w:sz="0" w:space="0" w:color="auto"/>
      </w:divBdr>
    </w:div>
    <w:div w:id="1804424158">
      <w:bodyDiv w:val="1"/>
      <w:marLeft w:val="0"/>
      <w:marRight w:val="0"/>
      <w:marTop w:val="0"/>
      <w:marBottom w:val="0"/>
      <w:divBdr>
        <w:top w:val="none" w:sz="0" w:space="0" w:color="auto"/>
        <w:left w:val="none" w:sz="0" w:space="0" w:color="auto"/>
        <w:bottom w:val="none" w:sz="0" w:space="0" w:color="auto"/>
        <w:right w:val="none" w:sz="0" w:space="0" w:color="auto"/>
      </w:divBdr>
    </w:div>
    <w:div w:id="1808860409">
      <w:bodyDiv w:val="1"/>
      <w:marLeft w:val="0"/>
      <w:marRight w:val="0"/>
      <w:marTop w:val="0"/>
      <w:marBottom w:val="0"/>
      <w:divBdr>
        <w:top w:val="none" w:sz="0" w:space="0" w:color="auto"/>
        <w:left w:val="none" w:sz="0" w:space="0" w:color="auto"/>
        <w:bottom w:val="none" w:sz="0" w:space="0" w:color="auto"/>
        <w:right w:val="none" w:sz="0" w:space="0" w:color="auto"/>
      </w:divBdr>
    </w:div>
    <w:div w:id="1813325030">
      <w:bodyDiv w:val="1"/>
      <w:marLeft w:val="0"/>
      <w:marRight w:val="0"/>
      <w:marTop w:val="0"/>
      <w:marBottom w:val="0"/>
      <w:divBdr>
        <w:top w:val="none" w:sz="0" w:space="0" w:color="auto"/>
        <w:left w:val="none" w:sz="0" w:space="0" w:color="auto"/>
        <w:bottom w:val="none" w:sz="0" w:space="0" w:color="auto"/>
        <w:right w:val="none" w:sz="0" w:space="0" w:color="auto"/>
      </w:divBdr>
    </w:div>
    <w:div w:id="1813521081">
      <w:bodyDiv w:val="1"/>
      <w:marLeft w:val="0"/>
      <w:marRight w:val="0"/>
      <w:marTop w:val="0"/>
      <w:marBottom w:val="0"/>
      <w:divBdr>
        <w:top w:val="none" w:sz="0" w:space="0" w:color="auto"/>
        <w:left w:val="none" w:sz="0" w:space="0" w:color="auto"/>
        <w:bottom w:val="none" w:sz="0" w:space="0" w:color="auto"/>
        <w:right w:val="none" w:sz="0" w:space="0" w:color="auto"/>
      </w:divBdr>
    </w:div>
    <w:div w:id="1816799214">
      <w:bodyDiv w:val="1"/>
      <w:marLeft w:val="0"/>
      <w:marRight w:val="0"/>
      <w:marTop w:val="0"/>
      <w:marBottom w:val="0"/>
      <w:divBdr>
        <w:top w:val="none" w:sz="0" w:space="0" w:color="auto"/>
        <w:left w:val="none" w:sz="0" w:space="0" w:color="auto"/>
        <w:bottom w:val="none" w:sz="0" w:space="0" w:color="auto"/>
        <w:right w:val="none" w:sz="0" w:space="0" w:color="auto"/>
      </w:divBdr>
    </w:div>
    <w:div w:id="1819684094">
      <w:bodyDiv w:val="1"/>
      <w:marLeft w:val="0"/>
      <w:marRight w:val="0"/>
      <w:marTop w:val="0"/>
      <w:marBottom w:val="0"/>
      <w:divBdr>
        <w:top w:val="none" w:sz="0" w:space="0" w:color="auto"/>
        <w:left w:val="none" w:sz="0" w:space="0" w:color="auto"/>
        <w:bottom w:val="none" w:sz="0" w:space="0" w:color="auto"/>
        <w:right w:val="none" w:sz="0" w:space="0" w:color="auto"/>
      </w:divBdr>
    </w:div>
    <w:div w:id="1822306021">
      <w:bodyDiv w:val="1"/>
      <w:marLeft w:val="0"/>
      <w:marRight w:val="0"/>
      <w:marTop w:val="0"/>
      <w:marBottom w:val="0"/>
      <w:divBdr>
        <w:top w:val="none" w:sz="0" w:space="0" w:color="auto"/>
        <w:left w:val="none" w:sz="0" w:space="0" w:color="auto"/>
        <w:bottom w:val="none" w:sz="0" w:space="0" w:color="auto"/>
        <w:right w:val="none" w:sz="0" w:space="0" w:color="auto"/>
      </w:divBdr>
    </w:div>
    <w:div w:id="1822306709">
      <w:bodyDiv w:val="1"/>
      <w:marLeft w:val="0"/>
      <w:marRight w:val="0"/>
      <w:marTop w:val="0"/>
      <w:marBottom w:val="0"/>
      <w:divBdr>
        <w:top w:val="none" w:sz="0" w:space="0" w:color="auto"/>
        <w:left w:val="none" w:sz="0" w:space="0" w:color="auto"/>
        <w:bottom w:val="none" w:sz="0" w:space="0" w:color="auto"/>
        <w:right w:val="none" w:sz="0" w:space="0" w:color="auto"/>
      </w:divBdr>
    </w:div>
    <w:div w:id="1826435233">
      <w:bodyDiv w:val="1"/>
      <w:marLeft w:val="0"/>
      <w:marRight w:val="0"/>
      <w:marTop w:val="0"/>
      <w:marBottom w:val="0"/>
      <w:divBdr>
        <w:top w:val="none" w:sz="0" w:space="0" w:color="auto"/>
        <w:left w:val="none" w:sz="0" w:space="0" w:color="auto"/>
        <w:bottom w:val="none" w:sz="0" w:space="0" w:color="auto"/>
        <w:right w:val="none" w:sz="0" w:space="0" w:color="auto"/>
      </w:divBdr>
    </w:div>
    <w:div w:id="1831019062">
      <w:bodyDiv w:val="1"/>
      <w:marLeft w:val="0"/>
      <w:marRight w:val="0"/>
      <w:marTop w:val="0"/>
      <w:marBottom w:val="0"/>
      <w:divBdr>
        <w:top w:val="none" w:sz="0" w:space="0" w:color="auto"/>
        <w:left w:val="none" w:sz="0" w:space="0" w:color="auto"/>
        <w:bottom w:val="none" w:sz="0" w:space="0" w:color="auto"/>
        <w:right w:val="none" w:sz="0" w:space="0" w:color="auto"/>
      </w:divBdr>
    </w:div>
    <w:div w:id="1856651664">
      <w:bodyDiv w:val="1"/>
      <w:marLeft w:val="0"/>
      <w:marRight w:val="0"/>
      <w:marTop w:val="0"/>
      <w:marBottom w:val="0"/>
      <w:divBdr>
        <w:top w:val="none" w:sz="0" w:space="0" w:color="auto"/>
        <w:left w:val="none" w:sz="0" w:space="0" w:color="auto"/>
        <w:bottom w:val="none" w:sz="0" w:space="0" w:color="auto"/>
        <w:right w:val="none" w:sz="0" w:space="0" w:color="auto"/>
      </w:divBdr>
    </w:div>
    <w:div w:id="1867055878">
      <w:bodyDiv w:val="1"/>
      <w:marLeft w:val="0"/>
      <w:marRight w:val="0"/>
      <w:marTop w:val="0"/>
      <w:marBottom w:val="0"/>
      <w:divBdr>
        <w:top w:val="none" w:sz="0" w:space="0" w:color="auto"/>
        <w:left w:val="none" w:sz="0" w:space="0" w:color="auto"/>
        <w:bottom w:val="none" w:sz="0" w:space="0" w:color="auto"/>
        <w:right w:val="none" w:sz="0" w:space="0" w:color="auto"/>
      </w:divBdr>
    </w:div>
    <w:div w:id="1870801489">
      <w:bodyDiv w:val="1"/>
      <w:marLeft w:val="0"/>
      <w:marRight w:val="0"/>
      <w:marTop w:val="0"/>
      <w:marBottom w:val="0"/>
      <w:divBdr>
        <w:top w:val="none" w:sz="0" w:space="0" w:color="auto"/>
        <w:left w:val="none" w:sz="0" w:space="0" w:color="auto"/>
        <w:bottom w:val="none" w:sz="0" w:space="0" w:color="auto"/>
        <w:right w:val="none" w:sz="0" w:space="0" w:color="auto"/>
      </w:divBdr>
    </w:div>
    <w:div w:id="1875190595">
      <w:bodyDiv w:val="1"/>
      <w:marLeft w:val="0"/>
      <w:marRight w:val="0"/>
      <w:marTop w:val="0"/>
      <w:marBottom w:val="0"/>
      <w:divBdr>
        <w:top w:val="none" w:sz="0" w:space="0" w:color="auto"/>
        <w:left w:val="none" w:sz="0" w:space="0" w:color="auto"/>
        <w:bottom w:val="none" w:sz="0" w:space="0" w:color="auto"/>
        <w:right w:val="none" w:sz="0" w:space="0" w:color="auto"/>
      </w:divBdr>
    </w:div>
    <w:div w:id="1877889041">
      <w:bodyDiv w:val="1"/>
      <w:marLeft w:val="0"/>
      <w:marRight w:val="0"/>
      <w:marTop w:val="0"/>
      <w:marBottom w:val="0"/>
      <w:divBdr>
        <w:top w:val="none" w:sz="0" w:space="0" w:color="auto"/>
        <w:left w:val="none" w:sz="0" w:space="0" w:color="auto"/>
        <w:bottom w:val="none" w:sz="0" w:space="0" w:color="auto"/>
        <w:right w:val="none" w:sz="0" w:space="0" w:color="auto"/>
      </w:divBdr>
    </w:div>
    <w:div w:id="1879975092">
      <w:bodyDiv w:val="1"/>
      <w:marLeft w:val="0"/>
      <w:marRight w:val="0"/>
      <w:marTop w:val="0"/>
      <w:marBottom w:val="0"/>
      <w:divBdr>
        <w:top w:val="none" w:sz="0" w:space="0" w:color="auto"/>
        <w:left w:val="none" w:sz="0" w:space="0" w:color="auto"/>
        <w:bottom w:val="none" w:sz="0" w:space="0" w:color="auto"/>
        <w:right w:val="none" w:sz="0" w:space="0" w:color="auto"/>
      </w:divBdr>
    </w:div>
    <w:div w:id="1881625760">
      <w:bodyDiv w:val="1"/>
      <w:marLeft w:val="0"/>
      <w:marRight w:val="0"/>
      <w:marTop w:val="0"/>
      <w:marBottom w:val="0"/>
      <w:divBdr>
        <w:top w:val="none" w:sz="0" w:space="0" w:color="auto"/>
        <w:left w:val="none" w:sz="0" w:space="0" w:color="auto"/>
        <w:bottom w:val="none" w:sz="0" w:space="0" w:color="auto"/>
        <w:right w:val="none" w:sz="0" w:space="0" w:color="auto"/>
      </w:divBdr>
    </w:div>
    <w:div w:id="1882011270">
      <w:bodyDiv w:val="1"/>
      <w:marLeft w:val="0"/>
      <w:marRight w:val="0"/>
      <w:marTop w:val="0"/>
      <w:marBottom w:val="0"/>
      <w:divBdr>
        <w:top w:val="none" w:sz="0" w:space="0" w:color="auto"/>
        <w:left w:val="none" w:sz="0" w:space="0" w:color="auto"/>
        <w:bottom w:val="none" w:sz="0" w:space="0" w:color="auto"/>
        <w:right w:val="none" w:sz="0" w:space="0" w:color="auto"/>
      </w:divBdr>
    </w:div>
    <w:div w:id="1888373751">
      <w:bodyDiv w:val="1"/>
      <w:marLeft w:val="0"/>
      <w:marRight w:val="0"/>
      <w:marTop w:val="0"/>
      <w:marBottom w:val="0"/>
      <w:divBdr>
        <w:top w:val="none" w:sz="0" w:space="0" w:color="auto"/>
        <w:left w:val="none" w:sz="0" w:space="0" w:color="auto"/>
        <w:bottom w:val="none" w:sz="0" w:space="0" w:color="auto"/>
        <w:right w:val="none" w:sz="0" w:space="0" w:color="auto"/>
      </w:divBdr>
    </w:div>
    <w:div w:id="1891764446">
      <w:bodyDiv w:val="1"/>
      <w:marLeft w:val="0"/>
      <w:marRight w:val="0"/>
      <w:marTop w:val="0"/>
      <w:marBottom w:val="0"/>
      <w:divBdr>
        <w:top w:val="none" w:sz="0" w:space="0" w:color="auto"/>
        <w:left w:val="none" w:sz="0" w:space="0" w:color="auto"/>
        <w:bottom w:val="none" w:sz="0" w:space="0" w:color="auto"/>
        <w:right w:val="none" w:sz="0" w:space="0" w:color="auto"/>
      </w:divBdr>
    </w:div>
    <w:div w:id="1894538522">
      <w:bodyDiv w:val="1"/>
      <w:marLeft w:val="0"/>
      <w:marRight w:val="0"/>
      <w:marTop w:val="0"/>
      <w:marBottom w:val="0"/>
      <w:divBdr>
        <w:top w:val="none" w:sz="0" w:space="0" w:color="auto"/>
        <w:left w:val="none" w:sz="0" w:space="0" w:color="auto"/>
        <w:bottom w:val="none" w:sz="0" w:space="0" w:color="auto"/>
        <w:right w:val="none" w:sz="0" w:space="0" w:color="auto"/>
      </w:divBdr>
    </w:div>
    <w:div w:id="1902399569">
      <w:bodyDiv w:val="1"/>
      <w:marLeft w:val="0"/>
      <w:marRight w:val="0"/>
      <w:marTop w:val="0"/>
      <w:marBottom w:val="0"/>
      <w:divBdr>
        <w:top w:val="none" w:sz="0" w:space="0" w:color="auto"/>
        <w:left w:val="none" w:sz="0" w:space="0" w:color="auto"/>
        <w:bottom w:val="none" w:sz="0" w:space="0" w:color="auto"/>
        <w:right w:val="none" w:sz="0" w:space="0" w:color="auto"/>
      </w:divBdr>
    </w:div>
    <w:div w:id="1904290277">
      <w:bodyDiv w:val="1"/>
      <w:marLeft w:val="0"/>
      <w:marRight w:val="0"/>
      <w:marTop w:val="0"/>
      <w:marBottom w:val="0"/>
      <w:divBdr>
        <w:top w:val="none" w:sz="0" w:space="0" w:color="auto"/>
        <w:left w:val="none" w:sz="0" w:space="0" w:color="auto"/>
        <w:bottom w:val="none" w:sz="0" w:space="0" w:color="auto"/>
        <w:right w:val="none" w:sz="0" w:space="0" w:color="auto"/>
      </w:divBdr>
    </w:div>
    <w:div w:id="1907446845">
      <w:bodyDiv w:val="1"/>
      <w:marLeft w:val="0"/>
      <w:marRight w:val="0"/>
      <w:marTop w:val="0"/>
      <w:marBottom w:val="0"/>
      <w:divBdr>
        <w:top w:val="none" w:sz="0" w:space="0" w:color="auto"/>
        <w:left w:val="none" w:sz="0" w:space="0" w:color="auto"/>
        <w:bottom w:val="none" w:sz="0" w:space="0" w:color="auto"/>
        <w:right w:val="none" w:sz="0" w:space="0" w:color="auto"/>
      </w:divBdr>
    </w:div>
    <w:div w:id="1918781642">
      <w:bodyDiv w:val="1"/>
      <w:marLeft w:val="0"/>
      <w:marRight w:val="0"/>
      <w:marTop w:val="0"/>
      <w:marBottom w:val="0"/>
      <w:divBdr>
        <w:top w:val="none" w:sz="0" w:space="0" w:color="auto"/>
        <w:left w:val="none" w:sz="0" w:space="0" w:color="auto"/>
        <w:bottom w:val="none" w:sz="0" w:space="0" w:color="auto"/>
        <w:right w:val="none" w:sz="0" w:space="0" w:color="auto"/>
      </w:divBdr>
    </w:div>
    <w:div w:id="1920164656">
      <w:bodyDiv w:val="1"/>
      <w:marLeft w:val="0"/>
      <w:marRight w:val="0"/>
      <w:marTop w:val="0"/>
      <w:marBottom w:val="0"/>
      <w:divBdr>
        <w:top w:val="none" w:sz="0" w:space="0" w:color="auto"/>
        <w:left w:val="none" w:sz="0" w:space="0" w:color="auto"/>
        <w:bottom w:val="none" w:sz="0" w:space="0" w:color="auto"/>
        <w:right w:val="none" w:sz="0" w:space="0" w:color="auto"/>
      </w:divBdr>
      <w:divsChild>
        <w:div w:id="2023622282">
          <w:marLeft w:val="0"/>
          <w:marRight w:val="0"/>
          <w:marTop w:val="120"/>
          <w:marBottom w:val="120"/>
          <w:divBdr>
            <w:top w:val="none" w:sz="0" w:space="0" w:color="auto"/>
            <w:left w:val="none" w:sz="0" w:space="0" w:color="auto"/>
            <w:bottom w:val="none" w:sz="0" w:space="0" w:color="auto"/>
            <w:right w:val="none" w:sz="0" w:space="0" w:color="auto"/>
          </w:divBdr>
          <w:divsChild>
            <w:div w:id="249896855">
              <w:marLeft w:val="0"/>
              <w:marRight w:val="0"/>
              <w:marTop w:val="0"/>
              <w:marBottom w:val="0"/>
              <w:divBdr>
                <w:top w:val="none" w:sz="0" w:space="0" w:color="auto"/>
                <w:left w:val="none" w:sz="0" w:space="0" w:color="auto"/>
                <w:bottom w:val="none" w:sz="0" w:space="0" w:color="auto"/>
                <w:right w:val="none" w:sz="0" w:space="0" w:color="auto"/>
              </w:divBdr>
              <w:divsChild>
                <w:div w:id="80813418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28078302">
      <w:bodyDiv w:val="1"/>
      <w:marLeft w:val="0"/>
      <w:marRight w:val="0"/>
      <w:marTop w:val="0"/>
      <w:marBottom w:val="0"/>
      <w:divBdr>
        <w:top w:val="none" w:sz="0" w:space="0" w:color="auto"/>
        <w:left w:val="none" w:sz="0" w:space="0" w:color="auto"/>
        <w:bottom w:val="none" w:sz="0" w:space="0" w:color="auto"/>
        <w:right w:val="none" w:sz="0" w:space="0" w:color="auto"/>
      </w:divBdr>
    </w:div>
    <w:div w:id="1929927151">
      <w:bodyDiv w:val="1"/>
      <w:marLeft w:val="0"/>
      <w:marRight w:val="0"/>
      <w:marTop w:val="0"/>
      <w:marBottom w:val="0"/>
      <w:divBdr>
        <w:top w:val="none" w:sz="0" w:space="0" w:color="auto"/>
        <w:left w:val="none" w:sz="0" w:space="0" w:color="auto"/>
        <w:bottom w:val="none" w:sz="0" w:space="0" w:color="auto"/>
        <w:right w:val="none" w:sz="0" w:space="0" w:color="auto"/>
      </w:divBdr>
    </w:div>
    <w:div w:id="1937782203">
      <w:bodyDiv w:val="1"/>
      <w:marLeft w:val="0"/>
      <w:marRight w:val="0"/>
      <w:marTop w:val="0"/>
      <w:marBottom w:val="0"/>
      <w:divBdr>
        <w:top w:val="none" w:sz="0" w:space="0" w:color="auto"/>
        <w:left w:val="none" w:sz="0" w:space="0" w:color="auto"/>
        <w:bottom w:val="none" w:sz="0" w:space="0" w:color="auto"/>
        <w:right w:val="none" w:sz="0" w:space="0" w:color="auto"/>
      </w:divBdr>
    </w:div>
    <w:div w:id="1948076755">
      <w:bodyDiv w:val="1"/>
      <w:marLeft w:val="0"/>
      <w:marRight w:val="0"/>
      <w:marTop w:val="0"/>
      <w:marBottom w:val="0"/>
      <w:divBdr>
        <w:top w:val="none" w:sz="0" w:space="0" w:color="auto"/>
        <w:left w:val="none" w:sz="0" w:space="0" w:color="auto"/>
        <w:bottom w:val="none" w:sz="0" w:space="0" w:color="auto"/>
        <w:right w:val="none" w:sz="0" w:space="0" w:color="auto"/>
      </w:divBdr>
    </w:div>
    <w:div w:id="1948542114">
      <w:bodyDiv w:val="1"/>
      <w:marLeft w:val="0"/>
      <w:marRight w:val="0"/>
      <w:marTop w:val="0"/>
      <w:marBottom w:val="0"/>
      <w:divBdr>
        <w:top w:val="none" w:sz="0" w:space="0" w:color="auto"/>
        <w:left w:val="none" w:sz="0" w:space="0" w:color="auto"/>
        <w:bottom w:val="none" w:sz="0" w:space="0" w:color="auto"/>
        <w:right w:val="none" w:sz="0" w:space="0" w:color="auto"/>
      </w:divBdr>
    </w:div>
    <w:div w:id="1949041667">
      <w:bodyDiv w:val="1"/>
      <w:marLeft w:val="0"/>
      <w:marRight w:val="0"/>
      <w:marTop w:val="0"/>
      <w:marBottom w:val="0"/>
      <w:divBdr>
        <w:top w:val="none" w:sz="0" w:space="0" w:color="auto"/>
        <w:left w:val="none" w:sz="0" w:space="0" w:color="auto"/>
        <w:bottom w:val="none" w:sz="0" w:space="0" w:color="auto"/>
        <w:right w:val="none" w:sz="0" w:space="0" w:color="auto"/>
      </w:divBdr>
    </w:div>
    <w:div w:id="1949964975">
      <w:bodyDiv w:val="1"/>
      <w:marLeft w:val="0"/>
      <w:marRight w:val="0"/>
      <w:marTop w:val="0"/>
      <w:marBottom w:val="0"/>
      <w:divBdr>
        <w:top w:val="none" w:sz="0" w:space="0" w:color="auto"/>
        <w:left w:val="none" w:sz="0" w:space="0" w:color="auto"/>
        <w:bottom w:val="none" w:sz="0" w:space="0" w:color="auto"/>
        <w:right w:val="none" w:sz="0" w:space="0" w:color="auto"/>
      </w:divBdr>
    </w:div>
    <w:div w:id="1960447983">
      <w:bodyDiv w:val="1"/>
      <w:marLeft w:val="0"/>
      <w:marRight w:val="0"/>
      <w:marTop w:val="0"/>
      <w:marBottom w:val="0"/>
      <w:divBdr>
        <w:top w:val="none" w:sz="0" w:space="0" w:color="auto"/>
        <w:left w:val="none" w:sz="0" w:space="0" w:color="auto"/>
        <w:bottom w:val="none" w:sz="0" w:space="0" w:color="auto"/>
        <w:right w:val="none" w:sz="0" w:space="0" w:color="auto"/>
      </w:divBdr>
    </w:div>
    <w:div w:id="1961301454">
      <w:bodyDiv w:val="1"/>
      <w:marLeft w:val="0"/>
      <w:marRight w:val="0"/>
      <w:marTop w:val="0"/>
      <w:marBottom w:val="0"/>
      <w:divBdr>
        <w:top w:val="none" w:sz="0" w:space="0" w:color="auto"/>
        <w:left w:val="none" w:sz="0" w:space="0" w:color="auto"/>
        <w:bottom w:val="none" w:sz="0" w:space="0" w:color="auto"/>
        <w:right w:val="none" w:sz="0" w:space="0" w:color="auto"/>
      </w:divBdr>
    </w:div>
    <w:div w:id="1962345024">
      <w:bodyDiv w:val="1"/>
      <w:marLeft w:val="0"/>
      <w:marRight w:val="0"/>
      <w:marTop w:val="0"/>
      <w:marBottom w:val="0"/>
      <w:divBdr>
        <w:top w:val="none" w:sz="0" w:space="0" w:color="auto"/>
        <w:left w:val="none" w:sz="0" w:space="0" w:color="auto"/>
        <w:bottom w:val="none" w:sz="0" w:space="0" w:color="auto"/>
        <w:right w:val="none" w:sz="0" w:space="0" w:color="auto"/>
      </w:divBdr>
    </w:div>
    <w:div w:id="1962419156">
      <w:bodyDiv w:val="1"/>
      <w:marLeft w:val="0"/>
      <w:marRight w:val="0"/>
      <w:marTop w:val="0"/>
      <w:marBottom w:val="0"/>
      <w:divBdr>
        <w:top w:val="none" w:sz="0" w:space="0" w:color="auto"/>
        <w:left w:val="none" w:sz="0" w:space="0" w:color="auto"/>
        <w:bottom w:val="none" w:sz="0" w:space="0" w:color="auto"/>
        <w:right w:val="none" w:sz="0" w:space="0" w:color="auto"/>
      </w:divBdr>
    </w:div>
    <w:div w:id="1972321186">
      <w:bodyDiv w:val="1"/>
      <w:marLeft w:val="0"/>
      <w:marRight w:val="0"/>
      <w:marTop w:val="0"/>
      <w:marBottom w:val="0"/>
      <w:divBdr>
        <w:top w:val="none" w:sz="0" w:space="0" w:color="auto"/>
        <w:left w:val="none" w:sz="0" w:space="0" w:color="auto"/>
        <w:bottom w:val="none" w:sz="0" w:space="0" w:color="auto"/>
        <w:right w:val="none" w:sz="0" w:space="0" w:color="auto"/>
      </w:divBdr>
    </w:div>
    <w:div w:id="1972779478">
      <w:bodyDiv w:val="1"/>
      <w:marLeft w:val="0"/>
      <w:marRight w:val="0"/>
      <w:marTop w:val="0"/>
      <w:marBottom w:val="0"/>
      <w:divBdr>
        <w:top w:val="none" w:sz="0" w:space="0" w:color="auto"/>
        <w:left w:val="none" w:sz="0" w:space="0" w:color="auto"/>
        <w:bottom w:val="none" w:sz="0" w:space="0" w:color="auto"/>
        <w:right w:val="none" w:sz="0" w:space="0" w:color="auto"/>
      </w:divBdr>
    </w:div>
    <w:div w:id="1973906029">
      <w:bodyDiv w:val="1"/>
      <w:marLeft w:val="0"/>
      <w:marRight w:val="0"/>
      <w:marTop w:val="0"/>
      <w:marBottom w:val="0"/>
      <w:divBdr>
        <w:top w:val="none" w:sz="0" w:space="0" w:color="auto"/>
        <w:left w:val="none" w:sz="0" w:space="0" w:color="auto"/>
        <w:bottom w:val="none" w:sz="0" w:space="0" w:color="auto"/>
        <w:right w:val="none" w:sz="0" w:space="0" w:color="auto"/>
      </w:divBdr>
    </w:div>
    <w:div w:id="1980838528">
      <w:bodyDiv w:val="1"/>
      <w:marLeft w:val="0"/>
      <w:marRight w:val="0"/>
      <w:marTop w:val="0"/>
      <w:marBottom w:val="0"/>
      <w:divBdr>
        <w:top w:val="none" w:sz="0" w:space="0" w:color="auto"/>
        <w:left w:val="none" w:sz="0" w:space="0" w:color="auto"/>
        <w:bottom w:val="none" w:sz="0" w:space="0" w:color="auto"/>
        <w:right w:val="none" w:sz="0" w:space="0" w:color="auto"/>
      </w:divBdr>
    </w:div>
    <w:div w:id="1984970423">
      <w:bodyDiv w:val="1"/>
      <w:marLeft w:val="0"/>
      <w:marRight w:val="0"/>
      <w:marTop w:val="0"/>
      <w:marBottom w:val="0"/>
      <w:divBdr>
        <w:top w:val="none" w:sz="0" w:space="0" w:color="auto"/>
        <w:left w:val="none" w:sz="0" w:space="0" w:color="auto"/>
        <w:bottom w:val="none" w:sz="0" w:space="0" w:color="auto"/>
        <w:right w:val="none" w:sz="0" w:space="0" w:color="auto"/>
      </w:divBdr>
    </w:div>
    <w:div w:id="1985350182">
      <w:bodyDiv w:val="1"/>
      <w:marLeft w:val="0"/>
      <w:marRight w:val="0"/>
      <w:marTop w:val="0"/>
      <w:marBottom w:val="0"/>
      <w:divBdr>
        <w:top w:val="none" w:sz="0" w:space="0" w:color="auto"/>
        <w:left w:val="none" w:sz="0" w:space="0" w:color="auto"/>
        <w:bottom w:val="none" w:sz="0" w:space="0" w:color="auto"/>
        <w:right w:val="none" w:sz="0" w:space="0" w:color="auto"/>
      </w:divBdr>
    </w:div>
    <w:div w:id="1989089852">
      <w:bodyDiv w:val="1"/>
      <w:marLeft w:val="0"/>
      <w:marRight w:val="0"/>
      <w:marTop w:val="0"/>
      <w:marBottom w:val="0"/>
      <w:divBdr>
        <w:top w:val="none" w:sz="0" w:space="0" w:color="auto"/>
        <w:left w:val="none" w:sz="0" w:space="0" w:color="auto"/>
        <w:bottom w:val="none" w:sz="0" w:space="0" w:color="auto"/>
        <w:right w:val="none" w:sz="0" w:space="0" w:color="auto"/>
      </w:divBdr>
    </w:div>
    <w:div w:id="1989432222">
      <w:bodyDiv w:val="1"/>
      <w:marLeft w:val="0"/>
      <w:marRight w:val="0"/>
      <w:marTop w:val="0"/>
      <w:marBottom w:val="0"/>
      <w:divBdr>
        <w:top w:val="none" w:sz="0" w:space="0" w:color="auto"/>
        <w:left w:val="none" w:sz="0" w:space="0" w:color="auto"/>
        <w:bottom w:val="none" w:sz="0" w:space="0" w:color="auto"/>
        <w:right w:val="none" w:sz="0" w:space="0" w:color="auto"/>
      </w:divBdr>
    </w:div>
    <w:div w:id="1991136343">
      <w:bodyDiv w:val="1"/>
      <w:marLeft w:val="0"/>
      <w:marRight w:val="0"/>
      <w:marTop w:val="0"/>
      <w:marBottom w:val="0"/>
      <w:divBdr>
        <w:top w:val="none" w:sz="0" w:space="0" w:color="auto"/>
        <w:left w:val="none" w:sz="0" w:space="0" w:color="auto"/>
        <w:bottom w:val="none" w:sz="0" w:space="0" w:color="auto"/>
        <w:right w:val="none" w:sz="0" w:space="0" w:color="auto"/>
      </w:divBdr>
    </w:div>
    <w:div w:id="1992637072">
      <w:bodyDiv w:val="1"/>
      <w:marLeft w:val="0"/>
      <w:marRight w:val="0"/>
      <w:marTop w:val="0"/>
      <w:marBottom w:val="0"/>
      <w:divBdr>
        <w:top w:val="none" w:sz="0" w:space="0" w:color="auto"/>
        <w:left w:val="none" w:sz="0" w:space="0" w:color="auto"/>
        <w:bottom w:val="none" w:sz="0" w:space="0" w:color="auto"/>
        <w:right w:val="none" w:sz="0" w:space="0" w:color="auto"/>
      </w:divBdr>
    </w:div>
    <w:div w:id="1997299175">
      <w:bodyDiv w:val="1"/>
      <w:marLeft w:val="0"/>
      <w:marRight w:val="0"/>
      <w:marTop w:val="0"/>
      <w:marBottom w:val="0"/>
      <w:divBdr>
        <w:top w:val="none" w:sz="0" w:space="0" w:color="auto"/>
        <w:left w:val="none" w:sz="0" w:space="0" w:color="auto"/>
        <w:bottom w:val="none" w:sz="0" w:space="0" w:color="auto"/>
        <w:right w:val="none" w:sz="0" w:space="0" w:color="auto"/>
      </w:divBdr>
    </w:div>
    <w:div w:id="1997760786">
      <w:bodyDiv w:val="1"/>
      <w:marLeft w:val="0"/>
      <w:marRight w:val="0"/>
      <w:marTop w:val="0"/>
      <w:marBottom w:val="0"/>
      <w:divBdr>
        <w:top w:val="none" w:sz="0" w:space="0" w:color="auto"/>
        <w:left w:val="none" w:sz="0" w:space="0" w:color="auto"/>
        <w:bottom w:val="none" w:sz="0" w:space="0" w:color="auto"/>
        <w:right w:val="none" w:sz="0" w:space="0" w:color="auto"/>
      </w:divBdr>
    </w:div>
    <w:div w:id="1997832159">
      <w:bodyDiv w:val="1"/>
      <w:marLeft w:val="0"/>
      <w:marRight w:val="0"/>
      <w:marTop w:val="0"/>
      <w:marBottom w:val="0"/>
      <w:divBdr>
        <w:top w:val="none" w:sz="0" w:space="0" w:color="auto"/>
        <w:left w:val="none" w:sz="0" w:space="0" w:color="auto"/>
        <w:bottom w:val="none" w:sz="0" w:space="0" w:color="auto"/>
        <w:right w:val="none" w:sz="0" w:space="0" w:color="auto"/>
      </w:divBdr>
    </w:div>
    <w:div w:id="1998923772">
      <w:bodyDiv w:val="1"/>
      <w:marLeft w:val="0"/>
      <w:marRight w:val="0"/>
      <w:marTop w:val="0"/>
      <w:marBottom w:val="0"/>
      <w:divBdr>
        <w:top w:val="none" w:sz="0" w:space="0" w:color="auto"/>
        <w:left w:val="none" w:sz="0" w:space="0" w:color="auto"/>
        <w:bottom w:val="none" w:sz="0" w:space="0" w:color="auto"/>
        <w:right w:val="none" w:sz="0" w:space="0" w:color="auto"/>
      </w:divBdr>
    </w:div>
    <w:div w:id="1999454880">
      <w:bodyDiv w:val="1"/>
      <w:marLeft w:val="0"/>
      <w:marRight w:val="0"/>
      <w:marTop w:val="0"/>
      <w:marBottom w:val="0"/>
      <w:divBdr>
        <w:top w:val="none" w:sz="0" w:space="0" w:color="auto"/>
        <w:left w:val="none" w:sz="0" w:space="0" w:color="auto"/>
        <w:bottom w:val="none" w:sz="0" w:space="0" w:color="auto"/>
        <w:right w:val="none" w:sz="0" w:space="0" w:color="auto"/>
      </w:divBdr>
    </w:div>
    <w:div w:id="2007978377">
      <w:bodyDiv w:val="1"/>
      <w:marLeft w:val="0"/>
      <w:marRight w:val="0"/>
      <w:marTop w:val="0"/>
      <w:marBottom w:val="0"/>
      <w:divBdr>
        <w:top w:val="none" w:sz="0" w:space="0" w:color="auto"/>
        <w:left w:val="none" w:sz="0" w:space="0" w:color="auto"/>
        <w:bottom w:val="none" w:sz="0" w:space="0" w:color="auto"/>
        <w:right w:val="none" w:sz="0" w:space="0" w:color="auto"/>
      </w:divBdr>
    </w:div>
    <w:div w:id="2009091090">
      <w:bodyDiv w:val="1"/>
      <w:marLeft w:val="0"/>
      <w:marRight w:val="0"/>
      <w:marTop w:val="0"/>
      <w:marBottom w:val="0"/>
      <w:divBdr>
        <w:top w:val="none" w:sz="0" w:space="0" w:color="auto"/>
        <w:left w:val="none" w:sz="0" w:space="0" w:color="auto"/>
        <w:bottom w:val="none" w:sz="0" w:space="0" w:color="auto"/>
        <w:right w:val="none" w:sz="0" w:space="0" w:color="auto"/>
      </w:divBdr>
    </w:div>
    <w:div w:id="2010212208">
      <w:bodyDiv w:val="1"/>
      <w:marLeft w:val="0"/>
      <w:marRight w:val="0"/>
      <w:marTop w:val="0"/>
      <w:marBottom w:val="0"/>
      <w:divBdr>
        <w:top w:val="none" w:sz="0" w:space="0" w:color="auto"/>
        <w:left w:val="none" w:sz="0" w:space="0" w:color="auto"/>
        <w:bottom w:val="none" w:sz="0" w:space="0" w:color="auto"/>
        <w:right w:val="none" w:sz="0" w:space="0" w:color="auto"/>
      </w:divBdr>
    </w:div>
    <w:div w:id="2017264631">
      <w:bodyDiv w:val="1"/>
      <w:marLeft w:val="0"/>
      <w:marRight w:val="0"/>
      <w:marTop w:val="0"/>
      <w:marBottom w:val="0"/>
      <w:divBdr>
        <w:top w:val="none" w:sz="0" w:space="0" w:color="auto"/>
        <w:left w:val="none" w:sz="0" w:space="0" w:color="auto"/>
        <w:bottom w:val="none" w:sz="0" w:space="0" w:color="auto"/>
        <w:right w:val="none" w:sz="0" w:space="0" w:color="auto"/>
      </w:divBdr>
    </w:div>
    <w:div w:id="2018001168">
      <w:bodyDiv w:val="1"/>
      <w:marLeft w:val="0"/>
      <w:marRight w:val="0"/>
      <w:marTop w:val="0"/>
      <w:marBottom w:val="0"/>
      <w:divBdr>
        <w:top w:val="none" w:sz="0" w:space="0" w:color="auto"/>
        <w:left w:val="none" w:sz="0" w:space="0" w:color="auto"/>
        <w:bottom w:val="none" w:sz="0" w:space="0" w:color="auto"/>
        <w:right w:val="none" w:sz="0" w:space="0" w:color="auto"/>
      </w:divBdr>
    </w:div>
    <w:div w:id="2024473228">
      <w:bodyDiv w:val="1"/>
      <w:marLeft w:val="0"/>
      <w:marRight w:val="0"/>
      <w:marTop w:val="0"/>
      <w:marBottom w:val="0"/>
      <w:divBdr>
        <w:top w:val="none" w:sz="0" w:space="0" w:color="auto"/>
        <w:left w:val="none" w:sz="0" w:space="0" w:color="auto"/>
        <w:bottom w:val="none" w:sz="0" w:space="0" w:color="auto"/>
        <w:right w:val="none" w:sz="0" w:space="0" w:color="auto"/>
      </w:divBdr>
    </w:div>
    <w:div w:id="2026128345">
      <w:bodyDiv w:val="1"/>
      <w:marLeft w:val="0"/>
      <w:marRight w:val="0"/>
      <w:marTop w:val="0"/>
      <w:marBottom w:val="0"/>
      <w:divBdr>
        <w:top w:val="none" w:sz="0" w:space="0" w:color="auto"/>
        <w:left w:val="none" w:sz="0" w:space="0" w:color="auto"/>
        <w:bottom w:val="none" w:sz="0" w:space="0" w:color="auto"/>
        <w:right w:val="none" w:sz="0" w:space="0" w:color="auto"/>
      </w:divBdr>
    </w:div>
    <w:div w:id="2035693874">
      <w:bodyDiv w:val="1"/>
      <w:marLeft w:val="0"/>
      <w:marRight w:val="0"/>
      <w:marTop w:val="0"/>
      <w:marBottom w:val="0"/>
      <w:divBdr>
        <w:top w:val="none" w:sz="0" w:space="0" w:color="auto"/>
        <w:left w:val="none" w:sz="0" w:space="0" w:color="auto"/>
        <w:bottom w:val="none" w:sz="0" w:space="0" w:color="auto"/>
        <w:right w:val="none" w:sz="0" w:space="0" w:color="auto"/>
      </w:divBdr>
    </w:div>
    <w:div w:id="2038580323">
      <w:bodyDiv w:val="1"/>
      <w:marLeft w:val="0"/>
      <w:marRight w:val="0"/>
      <w:marTop w:val="0"/>
      <w:marBottom w:val="0"/>
      <w:divBdr>
        <w:top w:val="none" w:sz="0" w:space="0" w:color="auto"/>
        <w:left w:val="none" w:sz="0" w:space="0" w:color="auto"/>
        <w:bottom w:val="none" w:sz="0" w:space="0" w:color="auto"/>
        <w:right w:val="none" w:sz="0" w:space="0" w:color="auto"/>
      </w:divBdr>
    </w:div>
    <w:div w:id="2045252447">
      <w:bodyDiv w:val="1"/>
      <w:marLeft w:val="0"/>
      <w:marRight w:val="0"/>
      <w:marTop w:val="0"/>
      <w:marBottom w:val="0"/>
      <w:divBdr>
        <w:top w:val="none" w:sz="0" w:space="0" w:color="auto"/>
        <w:left w:val="none" w:sz="0" w:space="0" w:color="auto"/>
        <w:bottom w:val="none" w:sz="0" w:space="0" w:color="auto"/>
        <w:right w:val="none" w:sz="0" w:space="0" w:color="auto"/>
      </w:divBdr>
    </w:div>
    <w:div w:id="2052218288">
      <w:bodyDiv w:val="1"/>
      <w:marLeft w:val="0"/>
      <w:marRight w:val="0"/>
      <w:marTop w:val="0"/>
      <w:marBottom w:val="0"/>
      <w:divBdr>
        <w:top w:val="none" w:sz="0" w:space="0" w:color="auto"/>
        <w:left w:val="none" w:sz="0" w:space="0" w:color="auto"/>
        <w:bottom w:val="none" w:sz="0" w:space="0" w:color="auto"/>
        <w:right w:val="none" w:sz="0" w:space="0" w:color="auto"/>
      </w:divBdr>
    </w:div>
    <w:div w:id="2055738959">
      <w:bodyDiv w:val="1"/>
      <w:marLeft w:val="0"/>
      <w:marRight w:val="0"/>
      <w:marTop w:val="0"/>
      <w:marBottom w:val="0"/>
      <w:divBdr>
        <w:top w:val="none" w:sz="0" w:space="0" w:color="auto"/>
        <w:left w:val="none" w:sz="0" w:space="0" w:color="auto"/>
        <w:bottom w:val="none" w:sz="0" w:space="0" w:color="auto"/>
        <w:right w:val="none" w:sz="0" w:space="0" w:color="auto"/>
      </w:divBdr>
    </w:div>
    <w:div w:id="2056855946">
      <w:bodyDiv w:val="1"/>
      <w:marLeft w:val="0"/>
      <w:marRight w:val="0"/>
      <w:marTop w:val="0"/>
      <w:marBottom w:val="0"/>
      <w:divBdr>
        <w:top w:val="none" w:sz="0" w:space="0" w:color="auto"/>
        <w:left w:val="none" w:sz="0" w:space="0" w:color="auto"/>
        <w:bottom w:val="none" w:sz="0" w:space="0" w:color="auto"/>
        <w:right w:val="none" w:sz="0" w:space="0" w:color="auto"/>
      </w:divBdr>
    </w:div>
    <w:div w:id="2057192274">
      <w:bodyDiv w:val="1"/>
      <w:marLeft w:val="0"/>
      <w:marRight w:val="0"/>
      <w:marTop w:val="0"/>
      <w:marBottom w:val="0"/>
      <w:divBdr>
        <w:top w:val="none" w:sz="0" w:space="0" w:color="auto"/>
        <w:left w:val="none" w:sz="0" w:space="0" w:color="auto"/>
        <w:bottom w:val="none" w:sz="0" w:space="0" w:color="auto"/>
        <w:right w:val="none" w:sz="0" w:space="0" w:color="auto"/>
      </w:divBdr>
    </w:div>
    <w:div w:id="2060933425">
      <w:bodyDiv w:val="1"/>
      <w:marLeft w:val="0"/>
      <w:marRight w:val="0"/>
      <w:marTop w:val="0"/>
      <w:marBottom w:val="0"/>
      <w:divBdr>
        <w:top w:val="none" w:sz="0" w:space="0" w:color="auto"/>
        <w:left w:val="none" w:sz="0" w:space="0" w:color="auto"/>
        <w:bottom w:val="none" w:sz="0" w:space="0" w:color="auto"/>
        <w:right w:val="none" w:sz="0" w:space="0" w:color="auto"/>
      </w:divBdr>
    </w:div>
    <w:div w:id="2064139706">
      <w:bodyDiv w:val="1"/>
      <w:marLeft w:val="0"/>
      <w:marRight w:val="0"/>
      <w:marTop w:val="0"/>
      <w:marBottom w:val="0"/>
      <w:divBdr>
        <w:top w:val="none" w:sz="0" w:space="0" w:color="auto"/>
        <w:left w:val="none" w:sz="0" w:space="0" w:color="auto"/>
        <w:bottom w:val="none" w:sz="0" w:space="0" w:color="auto"/>
        <w:right w:val="none" w:sz="0" w:space="0" w:color="auto"/>
      </w:divBdr>
    </w:div>
    <w:div w:id="2066372266">
      <w:bodyDiv w:val="1"/>
      <w:marLeft w:val="0"/>
      <w:marRight w:val="0"/>
      <w:marTop w:val="0"/>
      <w:marBottom w:val="0"/>
      <w:divBdr>
        <w:top w:val="none" w:sz="0" w:space="0" w:color="auto"/>
        <w:left w:val="none" w:sz="0" w:space="0" w:color="auto"/>
        <w:bottom w:val="none" w:sz="0" w:space="0" w:color="auto"/>
        <w:right w:val="none" w:sz="0" w:space="0" w:color="auto"/>
      </w:divBdr>
    </w:div>
    <w:div w:id="2068262194">
      <w:bodyDiv w:val="1"/>
      <w:marLeft w:val="0"/>
      <w:marRight w:val="0"/>
      <w:marTop w:val="0"/>
      <w:marBottom w:val="0"/>
      <w:divBdr>
        <w:top w:val="none" w:sz="0" w:space="0" w:color="auto"/>
        <w:left w:val="none" w:sz="0" w:space="0" w:color="auto"/>
        <w:bottom w:val="none" w:sz="0" w:space="0" w:color="auto"/>
        <w:right w:val="none" w:sz="0" w:space="0" w:color="auto"/>
      </w:divBdr>
    </w:div>
    <w:div w:id="2072577704">
      <w:bodyDiv w:val="1"/>
      <w:marLeft w:val="0"/>
      <w:marRight w:val="0"/>
      <w:marTop w:val="0"/>
      <w:marBottom w:val="0"/>
      <w:divBdr>
        <w:top w:val="none" w:sz="0" w:space="0" w:color="auto"/>
        <w:left w:val="none" w:sz="0" w:space="0" w:color="auto"/>
        <w:bottom w:val="none" w:sz="0" w:space="0" w:color="auto"/>
        <w:right w:val="none" w:sz="0" w:space="0" w:color="auto"/>
      </w:divBdr>
    </w:div>
    <w:div w:id="2072995507">
      <w:bodyDiv w:val="1"/>
      <w:marLeft w:val="0"/>
      <w:marRight w:val="0"/>
      <w:marTop w:val="0"/>
      <w:marBottom w:val="0"/>
      <w:divBdr>
        <w:top w:val="none" w:sz="0" w:space="0" w:color="auto"/>
        <w:left w:val="none" w:sz="0" w:space="0" w:color="auto"/>
        <w:bottom w:val="none" w:sz="0" w:space="0" w:color="auto"/>
        <w:right w:val="none" w:sz="0" w:space="0" w:color="auto"/>
      </w:divBdr>
    </w:div>
    <w:div w:id="2076469264">
      <w:bodyDiv w:val="1"/>
      <w:marLeft w:val="0"/>
      <w:marRight w:val="0"/>
      <w:marTop w:val="0"/>
      <w:marBottom w:val="0"/>
      <w:divBdr>
        <w:top w:val="none" w:sz="0" w:space="0" w:color="auto"/>
        <w:left w:val="none" w:sz="0" w:space="0" w:color="auto"/>
        <w:bottom w:val="none" w:sz="0" w:space="0" w:color="auto"/>
        <w:right w:val="none" w:sz="0" w:space="0" w:color="auto"/>
      </w:divBdr>
    </w:div>
    <w:div w:id="2079205984">
      <w:bodyDiv w:val="1"/>
      <w:marLeft w:val="0"/>
      <w:marRight w:val="0"/>
      <w:marTop w:val="0"/>
      <w:marBottom w:val="0"/>
      <w:divBdr>
        <w:top w:val="none" w:sz="0" w:space="0" w:color="auto"/>
        <w:left w:val="none" w:sz="0" w:space="0" w:color="auto"/>
        <w:bottom w:val="none" w:sz="0" w:space="0" w:color="auto"/>
        <w:right w:val="none" w:sz="0" w:space="0" w:color="auto"/>
      </w:divBdr>
    </w:div>
    <w:div w:id="2080705939">
      <w:bodyDiv w:val="1"/>
      <w:marLeft w:val="0"/>
      <w:marRight w:val="0"/>
      <w:marTop w:val="0"/>
      <w:marBottom w:val="0"/>
      <w:divBdr>
        <w:top w:val="none" w:sz="0" w:space="0" w:color="auto"/>
        <w:left w:val="none" w:sz="0" w:space="0" w:color="auto"/>
        <w:bottom w:val="none" w:sz="0" w:space="0" w:color="auto"/>
        <w:right w:val="none" w:sz="0" w:space="0" w:color="auto"/>
      </w:divBdr>
    </w:div>
    <w:div w:id="2081516510">
      <w:bodyDiv w:val="1"/>
      <w:marLeft w:val="0"/>
      <w:marRight w:val="0"/>
      <w:marTop w:val="0"/>
      <w:marBottom w:val="0"/>
      <w:divBdr>
        <w:top w:val="none" w:sz="0" w:space="0" w:color="auto"/>
        <w:left w:val="none" w:sz="0" w:space="0" w:color="auto"/>
        <w:bottom w:val="none" w:sz="0" w:space="0" w:color="auto"/>
        <w:right w:val="none" w:sz="0" w:space="0" w:color="auto"/>
      </w:divBdr>
    </w:div>
    <w:div w:id="2085444458">
      <w:bodyDiv w:val="1"/>
      <w:marLeft w:val="0"/>
      <w:marRight w:val="0"/>
      <w:marTop w:val="0"/>
      <w:marBottom w:val="0"/>
      <w:divBdr>
        <w:top w:val="none" w:sz="0" w:space="0" w:color="auto"/>
        <w:left w:val="none" w:sz="0" w:space="0" w:color="auto"/>
        <w:bottom w:val="none" w:sz="0" w:space="0" w:color="auto"/>
        <w:right w:val="none" w:sz="0" w:space="0" w:color="auto"/>
      </w:divBdr>
    </w:div>
    <w:div w:id="2092384820">
      <w:bodyDiv w:val="1"/>
      <w:marLeft w:val="0"/>
      <w:marRight w:val="0"/>
      <w:marTop w:val="0"/>
      <w:marBottom w:val="0"/>
      <w:divBdr>
        <w:top w:val="none" w:sz="0" w:space="0" w:color="auto"/>
        <w:left w:val="none" w:sz="0" w:space="0" w:color="auto"/>
        <w:bottom w:val="none" w:sz="0" w:space="0" w:color="auto"/>
        <w:right w:val="none" w:sz="0" w:space="0" w:color="auto"/>
      </w:divBdr>
    </w:div>
    <w:div w:id="2095472843">
      <w:bodyDiv w:val="1"/>
      <w:marLeft w:val="0"/>
      <w:marRight w:val="0"/>
      <w:marTop w:val="0"/>
      <w:marBottom w:val="0"/>
      <w:divBdr>
        <w:top w:val="none" w:sz="0" w:space="0" w:color="auto"/>
        <w:left w:val="none" w:sz="0" w:space="0" w:color="auto"/>
        <w:bottom w:val="none" w:sz="0" w:space="0" w:color="auto"/>
        <w:right w:val="none" w:sz="0" w:space="0" w:color="auto"/>
      </w:divBdr>
    </w:div>
    <w:div w:id="2095583435">
      <w:bodyDiv w:val="1"/>
      <w:marLeft w:val="0"/>
      <w:marRight w:val="0"/>
      <w:marTop w:val="0"/>
      <w:marBottom w:val="0"/>
      <w:divBdr>
        <w:top w:val="none" w:sz="0" w:space="0" w:color="auto"/>
        <w:left w:val="none" w:sz="0" w:space="0" w:color="auto"/>
        <w:bottom w:val="none" w:sz="0" w:space="0" w:color="auto"/>
        <w:right w:val="none" w:sz="0" w:space="0" w:color="auto"/>
      </w:divBdr>
    </w:div>
    <w:div w:id="2098167418">
      <w:bodyDiv w:val="1"/>
      <w:marLeft w:val="0"/>
      <w:marRight w:val="0"/>
      <w:marTop w:val="0"/>
      <w:marBottom w:val="0"/>
      <w:divBdr>
        <w:top w:val="none" w:sz="0" w:space="0" w:color="auto"/>
        <w:left w:val="none" w:sz="0" w:space="0" w:color="auto"/>
        <w:bottom w:val="none" w:sz="0" w:space="0" w:color="auto"/>
        <w:right w:val="none" w:sz="0" w:space="0" w:color="auto"/>
      </w:divBdr>
    </w:div>
    <w:div w:id="2101100531">
      <w:bodyDiv w:val="1"/>
      <w:marLeft w:val="0"/>
      <w:marRight w:val="0"/>
      <w:marTop w:val="0"/>
      <w:marBottom w:val="0"/>
      <w:divBdr>
        <w:top w:val="none" w:sz="0" w:space="0" w:color="auto"/>
        <w:left w:val="none" w:sz="0" w:space="0" w:color="auto"/>
        <w:bottom w:val="none" w:sz="0" w:space="0" w:color="auto"/>
        <w:right w:val="none" w:sz="0" w:space="0" w:color="auto"/>
      </w:divBdr>
    </w:div>
    <w:div w:id="2101175810">
      <w:bodyDiv w:val="1"/>
      <w:marLeft w:val="0"/>
      <w:marRight w:val="0"/>
      <w:marTop w:val="0"/>
      <w:marBottom w:val="0"/>
      <w:divBdr>
        <w:top w:val="none" w:sz="0" w:space="0" w:color="auto"/>
        <w:left w:val="none" w:sz="0" w:space="0" w:color="auto"/>
        <w:bottom w:val="none" w:sz="0" w:space="0" w:color="auto"/>
        <w:right w:val="none" w:sz="0" w:space="0" w:color="auto"/>
      </w:divBdr>
    </w:div>
    <w:div w:id="2101442758">
      <w:bodyDiv w:val="1"/>
      <w:marLeft w:val="0"/>
      <w:marRight w:val="0"/>
      <w:marTop w:val="0"/>
      <w:marBottom w:val="0"/>
      <w:divBdr>
        <w:top w:val="none" w:sz="0" w:space="0" w:color="auto"/>
        <w:left w:val="none" w:sz="0" w:space="0" w:color="auto"/>
        <w:bottom w:val="none" w:sz="0" w:space="0" w:color="auto"/>
        <w:right w:val="none" w:sz="0" w:space="0" w:color="auto"/>
      </w:divBdr>
    </w:div>
    <w:div w:id="2104840633">
      <w:bodyDiv w:val="1"/>
      <w:marLeft w:val="0"/>
      <w:marRight w:val="0"/>
      <w:marTop w:val="0"/>
      <w:marBottom w:val="0"/>
      <w:divBdr>
        <w:top w:val="none" w:sz="0" w:space="0" w:color="auto"/>
        <w:left w:val="none" w:sz="0" w:space="0" w:color="auto"/>
        <w:bottom w:val="none" w:sz="0" w:space="0" w:color="auto"/>
        <w:right w:val="none" w:sz="0" w:space="0" w:color="auto"/>
      </w:divBdr>
    </w:div>
    <w:div w:id="2107731641">
      <w:bodyDiv w:val="1"/>
      <w:marLeft w:val="0"/>
      <w:marRight w:val="0"/>
      <w:marTop w:val="0"/>
      <w:marBottom w:val="0"/>
      <w:divBdr>
        <w:top w:val="none" w:sz="0" w:space="0" w:color="auto"/>
        <w:left w:val="none" w:sz="0" w:space="0" w:color="auto"/>
        <w:bottom w:val="none" w:sz="0" w:space="0" w:color="auto"/>
        <w:right w:val="none" w:sz="0" w:space="0" w:color="auto"/>
      </w:divBdr>
    </w:div>
    <w:div w:id="2108966175">
      <w:bodyDiv w:val="1"/>
      <w:marLeft w:val="0"/>
      <w:marRight w:val="0"/>
      <w:marTop w:val="0"/>
      <w:marBottom w:val="0"/>
      <w:divBdr>
        <w:top w:val="none" w:sz="0" w:space="0" w:color="auto"/>
        <w:left w:val="none" w:sz="0" w:space="0" w:color="auto"/>
        <w:bottom w:val="none" w:sz="0" w:space="0" w:color="auto"/>
        <w:right w:val="none" w:sz="0" w:space="0" w:color="auto"/>
      </w:divBdr>
    </w:div>
    <w:div w:id="2114665668">
      <w:bodyDiv w:val="1"/>
      <w:marLeft w:val="0"/>
      <w:marRight w:val="0"/>
      <w:marTop w:val="0"/>
      <w:marBottom w:val="0"/>
      <w:divBdr>
        <w:top w:val="none" w:sz="0" w:space="0" w:color="auto"/>
        <w:left w:val="none" w:sz="0" w:space="0" w:color="auto"/>
        <w:bottom w:val="none" w:sz="0" w:space="0" w:color="auto"/>
        <w:right w:val="none" w:sz="0" w:space="0" w:color="auto"/>
      </w:divBdr>
    </w:div>
    <w:div w:id="2114930835">
      <w:bodyDiv w:val="1"/>
      <w:marLeft w:val="0"/>
      <w:marRight w:val="0"/>
      <w:marTop w:val="0"/>
      <w:marBottom w:val="0"/>
      <w:divBdr>
        <w:top w:val="none" w:sz="0" w:space="0" w:color="auto"/>
        <w:left w:val="none" w:sz="0" w:space="0" w:color="auto"/>
        <w:bottom w:val="none" w:sz="0" w:space="0" w:color="auto"/>
        <w:right w:val="none" w:sz="0" w:space="0" w:color="auto"/>
      </w:divBdr>
    </w:div>
    <w:div w:id="2123182759">
      <w:bodyDiv w:val="1"/>
      <w:marLeft w:val="0"/>
      <w:marRight w:val="0"/>
      <w:marTop w:val="0"/>
      <w:marBottom w:val="0"/>
      <w:divBdr>
        <w:top w:val="none" w:sz="0" w:space="0" w:color="auto"/>
        <w:left w:val="none" w:sz="0" w:space="0" w:color="auto"/>
        <w:bottom w:val="none" w:sz="0" w:space="0" w:color="auto"/>
        <w:right w:val="none" w:sz="0" w:space="0" w:color="auto"/>
      </w:divBdr>
    </w:div>
    <w:div w:id="2124761399">
      <w:bodyDiv w:val="1"/>
      <w:marLeft w:val="0"/>
      <w:marRight w:val="0"/>
      <w:marTop w:val="0"/>
      <w:marBottom w:val="0"/>
      <w:divBdr>
        <w:top w:val="none" w:sz="0" w:space="0" w:color="auto"/>
        <w:left w:val="none" w:sz="0" w:space="0" w:color="auto"/>
        <w:bottom w:val="none" w:sz="0" w:space="0" w:color="auto"/>
        <w:right w:val="none" w:sz="0" w:space="0" w:color="auto"/>
      </w:divBdr>
    </w:div>
    <w:div w:id="2127966745">
      <w:bodyDiv w:val="1"/>
      <w:marLeft w:val="0"/>
      <w:marRight w:val="0"/>
      <w:marTop w:val="0"/>
      <w:marBottom w:val="0"/>
      <w:divBdr>
        <w:top w:val="none" w:sz="0" w:space="0" w:color="auto"/>
        <w:left w:val="none" w:sz="0" w:space="0" w:color="auto"/>
        <w:bottom w:val="none" w:sz="0" w:space="0" w:color="auto"/>
        <w:right w:val="none" w:sz="0" w:space="0" w:color="auto"/>
      </w:divBdr>
    </w:div>
    <w:div w:id="2130665976">
      <w:bodyDiv w:val="1"/>
      <w:marLeft w:val="0"/>
      <w:marRight w:val="0"/>
      <w:marTop w:val="0"/>
      <w:marBottom w:val="0"/>
      <w:divBdr>
        <w:top w:val="none" w:sz="0" w:space="0" w:color="auto"/>
        <w:left w:val="none" w:sz="0" w:space="0" w:color="auto"/>
        <w:bottom w:val="none" w:sz="0" w:space="0" w:color="auto"/>
        <w:right w:val="none" w:sz="0" w:space="0" w:color="auto"/>
      </w:divBdr>
    </w:div>
    <w:div w:id="2131239957">
      <w:bodyDiv w:val="1"/>
      <w:marLeft w:val="0"/>
      <w:marRight w:val="0"/>
      <w:marTop w:val="0"/>
      <w:marBottom w:val="0"/>
      <w:divBdr>
        <w:top w:val="none" w:sz="0" w:space="0" w:color="auto"/>
        <w:left w:val="none" w:sz="0" w:space="0" w:color="auto"/>
        <w:bottom w:val="none" w:sz="0" w:space="0" w:color="auto"/>
        <w:right w:val="none" w:sz="0" w:space="0" w:color="auto"/>
      </w:divBdr>
    </w:div>
    <w:div w:id="2135320203">
      <w:bodyDiv w:val="1"/>
      <w:marLeft w:val="0"/>
      <w:marRight w:val="0"/>
      <w:marTop w:val="0"/>
      <w:marBottom w:val="0"/>
      <w:divBdr>
        <w:top w:val="none" w:sz="0" w:space="0" w:color="auto"/>
        <w:left w:val="none" w:sz="0" w:space="0" w:color="auto"/>
        <w:bottom w:val="none" w:sz="0" w:space="0" w:color="auto"/>
        <w:right w:val="none" w:sz="0" w:space="0" w:color="auto"/>
      </w:divBdr>
    </w:div>
    <w:div w:id="2138140517">
      <w:bodyDiv w:val="1"/>
      <w:marLeft w:val="0"/>
      <w:marRight w:val="0"/>
      <w:marTop w:val="0"/>
      <w:marBottom w:val="0"/>
      <w:divBdr>
        <w:top w:val="none" w:sz="0" w:space="0" w:color="auto"/>
        <w:left w:val="none" w:sz="0" w:space="0" w:color="auto"/>
        <w:bottom w:val="none" w:sz="0" w:space="0" w:color="auto"/>
        <w:right w:val="none" w:sz="0" w:space="0" w:color="auto"/>
      </w:divBdr>
    </w:div>
    <w:div w:id="2139102553">
      <w:bodyDiv w:val="1"/>
      <w:marLeft w:val="0"/>
      <w:marRight w:val="0"/>
      <w:marTop w:val="0"/>
      <w:marBottom w:val="0"/>
      <w:divBdr>
        <w:top w:val="none" w:sz="0" w:space="0" w:color="auto"/>
        <w:left w:val="none" w:sz="0" w:space="0" w:color="auto"/>
        <w:bottom w:val="none" w:sz="0" w:space="0" w:color="auto"/>
        <w:right w:val="none" w:sz="0" w:space="0" w:color="auto"/>
      </w:divBdr>
    </w:div>
    <w:div w:id="2141410438">
      <w:bodyDiv w:val="1"/>
      <w:marLeft w:val="0"/>
      <w:marRight w:val="0"/>
      <w:marTop w:val="0"/>
      <w:marBottom w:val="0"/>
      <w:divBdr>
        <w:top w:val="none" w:sz="0" w:space="0" w:color="auto"/>
        <w:left w:val="none" w:sz="0" w:space="0" w:color="auto"/>
        <w:bottom w:val="none" w:sz="0" w:space="0" w:color="auto"/>
        <w:right w:val="none" w:sz="0" w:space="0" w:color="auto"/>
      </w:divBdr>
    </w:div>
    <w:div w:id="2142728791">
      <w:bodyDiv w:val="1"/>
      <w:marLeft w:val="0"/>
      <w:marRight w:val="0"/>
      <w:marTop w:val="0"/>
      <w:marBottom w:val="0"/>
      <w:divBdr>
        <w:top w:val="none" w:sz="0" w:space="0" w:color="auto"/>
        <w:left w:val="none" w:sz="0" w:space="0" w:color="auto"/>
        <w:bottom w:val="none" w:sz="0" w:space="0" w:color="auto"/>
        <w:right w:val="none" w:sz="0" w:space="0" w:color="auto"/>
      </w:divBdr>
    </w:div>
    <w:div w:id="2143382464">
      <w:bodyDiv w:val="1"/>
      <w:marLeft w:val="0"/>
      <w:marRight w:val="0"/>
      <w:marTop w:val="0"/>
      <w:marBottom w:val="0"/>
      <w:divBdr>
        <w:top w:val="none" w:sz="0" w:space="0" w:color="auto"/>
        <w:left w:val="none" w:sz="0" w:space="0" w:color="auto"/>
        <w:bottom w:val="none" w:sz="0" w:space="0" w:color="auto"/>
        <w:right w:val="none" w:sz="0" w:space="0" w:color="auto"/>
      </w:divBdr>
    </w:div>
    <w:div w:id="2144536330">
      <w:bodyDiv w:val="1"/>
      <w:marLeft w:val="0"/>
      <w:marRight w:val="0"/>
      <w:marTop w:val="0"/>
      <w:marBottom w:val="0"/>
      <w:divBdr>
        <w:top w:val="none" w:sz="0" w:space="0" w:color="auto"/>
        <w:left w:val="none" w:sz="0" w:space="0" w:color="auto"/>
        <w:bottom w:val="none" w:sz="0" w:space="0" w:color="auto"/>
        <w:right w:val="none" w:sz="0" w:space="0" w:color="auto"/>
      </w:divBdr>
    </w:div>
    <w:div w:id="214600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P:\WorkgroupTemplates\Corporate%20Templates\Blank%20document%20-%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AlS12</b:Tag>
    <b:SourceType>Book</b:SourceType>
    <b:Guid>{5E88AFBC-8210-4A4F-B9F5-3A7CF429C759}</b:Guid>
    <b:Author>
      <b:Author>
        <b:NameList>
          <b:Person>
            <b:Last>Al-Shemmeri</b:Last>
            <b:First>T</b:First>
          </b:Person>
        </b:NameList>
      </b:Author>
    </b:Author>
    <b:Title>Engineering Fluid Mechanics </b:Title>
    <b:Year>2012</b:Year>
    <b:Publisher>Ventus Publishing </b:Publisher>
    <b:RefOrder>1</b:RefOrder>
  </b:Source>
  <b:Source>
    <b:Tag>Sha15</b:Tag>
    <b:SourceType>Book</b:SourceType>
    <b:Guid>{5D66CF32-F78D-4284-8A19-405DC2320EFC}</b:Guid>
    <b:Author>
      <b:Author>
        <b:NameList>
          <b:Person>
            <b:Last>Shashi Menon</b:Last>
            <b:First>E</b:First>
          </b:Person>
        </b:NameList>
      </b:Author>
    </b:Author>
    <b:Title>Transmission pipeline calculation and simulation manual </b:Title>
    <b:Year>2015</b:Year>
    <b:Publisher>Gulf Professional Publishing</b:Publisher>
    <b:RefOrder>2</b:RefOrder>
  </b:Source>
  <b:Source>
    <b:Tag>Gud14</b:Tag>
    <b:SourceType>Book</b:SourceType>
    <b:Guid>{361A8EDB-DC41-4580-88FD-A6DB633CD7CD}</b:Guid>
    <b:Author>
      <b:Author>
        <b:NameList>
          <b:Person>
            <b:Last>Gudmundsson</b:Last>
            <b:First>S</b:First>
          </b:Person>
        </b:NameList>
      </b:Author>
    </b:Author>
    <b:Title>General Aviation Aircraft Design </b:Title>
    <b:Year>2014</b:Year>
    <b:Publisher>Butterworth-Heinemann</b:Publisher>
    <b:RefOrder>3</b:RefOrder>
  </b:Source>
  <b:Source>
    <b:Tag>Yao18</b:Tag>
    <b:SourceType>JournalArticle</b:SourceType>
    <b:Guid>{8FFB44DC-9C00-464E-A02E-91043A98FDB6}</b:Guid>
    <b:Title>A simple method for estimating transition locations on blade surface of model propellers to be used for calculating viscous force</b:Title>
    <b:Year>2018</b:Year>
    <b:Author>
      <b:Author>
        <b:NameList>
          <b:Person>
            <b:Last>Yao</b:Last>
            <b:First>H</b:First>
          </b:Person>
          <b:Person>
            <b:Last>Zhang</b:Last>
            <b:First>H</b:First>
          </b:Person>
        </b:NameList>
      </b:Author>
    </b:Author>
    <b:JournalName>International Journal of Naval Architecture and Ocean Engineering</b:JournalName>
    <b:Pages>477-490</b:Pages>
    <b:Volume>10</b:Volume>
    <b:Issue>4</b:Issue>
    <b:RefOrder>4</b:RefOrder>
  </b:Source>
  <b:Source>
    <b:Tag>Hei19</b:Tag>
    <b:SourceType>Report</b:SourceType>
    <b:Guid>{E9B1D21C-D34F-43D8-8FA0-B05214102935}</b:Guid>
    <b:Author>
      <b:Author>
        <b:NameList>
          <b:Person>
            <b:Last>Heinke</b:Last>
            <b:First>H.</b:First>
            <b:Middle>J</b:Middle>
          </b:Person>
          <b:Person>
            <b:Last>Hellwig-Rieck</b:Last>
            <b:First>K</b:First>
          </b:Person>
          <b:Person>
            <b:Last>Lübke</b:Last>
            <b:First>L</b:First>
          </b:Person>
        </b:NameList>
      </b:Author>
    </b:Author>
    <b:Title>Influence of the Reynolds Number on the Open Water Characteristics</b:Title>
    <b:JournalName>Influence of the Reynolds Number on the Open Water Characteristics</b:JournalName>
    <b:Year>2019</b:Year>
    <b:PeriodicalTitle>Influence of the Reynolds Number on the Open Water Characteristics</b:PeriodicalTitle>
    <b:Month>May</b:Month>
    <b:Publisher>Potsdam Ship Model Basin</b:Publisher>
    <b:City> Germany</b:City>
    <b:RefOrder>7</b:RefOrder>
  </b:Source>
  <b:Source>
    <b:Tag>Bal21</b:Tag>
    <b:SourceType>JournalArticle</b:SourceType>
    <b:Guid>{695B7CAC-C7C6-44DB-A912-AC86E015C5E8}</b:Guid>
    <b:Author>
      <b:Author>
        <b:NameList>
          <b:Person>
            <b:Last>Baltazar</b:Last>
            <b:First>J</b:First>
          </b:Person>
          <b:Person>
            <b:Last>Rijpkema</b:Last>
            <b:First>D</b:First>
          </b:Person>
          <b:Person>
            <b:Last>Falcão de Campos</b:Last>
            <b:First>J</b:First>
          </b:Person>
        </b:NameList>
      </b:Author>
    </b:Author>
    <b:Title>Prediction of the Propeller Performance at Different Reynolds Number Regimes with RANS</b:Title>
    <b:JournalName>Journal of Marine Science and Engineering</b:JournalName>
    <b:Year>2021</b:Year>
    <b:Pages>1115</b:Pages>
    <b:Volume>9</b:Volume>
    <b:Issue>1</b:Issue>
    <b:RefOrder>5</b:RefOrder>
  </b:Source>
  <b:Source>
    <b:Tag>Mül09</b:Tag>
    <b:SourceType>JournalArticle</b:SourceType>
    <b:Guid>{B356E2BF-8F58-40C6-8C4E-81DFF6D4DFD8}</b:Guid>
    <b:Title>Scale effects on propellers for large container vessels</b:Title>
    <b:Year>2009</b:Year>
    <b:Author>
      <b:Author>
        <b:NameList>
          <b:Person>
            <b:Last>Müller</b:Last>
            <b:First>S,</b:First>
            <b:Middle>B</b:Middle>
          </b:Person>
          <b:Person>
            <b:Last>Abdel-Maksoud</b:Last>
            <b:First>M</b:First>
          </b:Person>
          <b:Person>
            <b:Last>Hilbert</b:Last>
            <b:First>G</b:First>
          </b:Person>
        </b:NameList>
      </b:Author>
    </b:Author>
    <b:JournalName>First Internatioal Symposium on Marine Propulsors</b:JournalName>
    <b:RefOrder>6</b:RefOrder>
  </b:Source>
  <b:Source>
    <b:Tag>Kui81</b:Tag>
    <b:SourceType>Book</b:SourceType>
    <b:Guid>{DE82E930-17B6-4D77-A847-867E2580206F}</b:Guid>
    <b:Title>Cavitation Inception on Ship Propeller Models (Ph.D. Thesis)</b:Title>
    <b:Year>1981</b:Year>
    <b:City>Delft</b:City>
    <b:Publisher>Delft University of Technology</b:Publisher>
    <b:Author>
      <b:Author>
        <b:NameList>
          <b:Person>
            <b:Last>Kuiper</b:Last>
            <b:First>G</b:First>
          </b:Person>
        </b:NameList>
      </b:Author>
    </b:Author>
    <b:RefOrder>8</b:RefOrder>
  </b:Source>
  <b:Source>
    <b:Tag>Ros09</b:Tag>
    <b:SourceType>ConferenceProceedings</b:SourceType>
    <b:Guid>{84607D0A-FD27-4C79-8D05-877C27CBAEAF}</b:Guid>
    <b:Title>Dual streamline seeding</b:Title>
    <b:Year>2009</b:Year>
    <b:City>Beijing, China</b:City>
    <b:ConferenceName>IEEE Pacific Visualization Symposium PacificVis</b:ConferenceName>
    <b:Author>
      <b:Author>
        <b:NameList>
          <b:Person>
            <b:Last>Rosanwo</b:Last>
            <b:First>O</b:First>
          </b:Person>
          <b:Person>
            <b:Last>Petz</b:Last>
            <b:First>C</b:First>
          </b:Person>
          <b:Person>
            <b:Last>Prohaska</b:Last>
            <b:First>S</b:First>
          </b:Person>
          <b:Person>
            <b:Last>Hege</b:Last>
            <b:First>H,C</b:First>
          </b:Person>
          <b:Person>
            <b:Last>Hotz</b:Last>
            <b:First>I</b:First>
          </b:Person>
        </b:NameList>
      </b:Author>
    </b:Author>
    <b:RefOrder>9</b:RefOrder>
  </b:Source>
  <b:Source>
    <b:Tag>Mih05</b:Tag>
    <b:SourceType>JournalArticle</b:SourceType>
    <b:Guid>{904F37EA-C01D-4BB1-9E61-5BA3EBB7F7E8}</b:Guid>
    <b:Title>Developments in the desgin of ship propeller </b:Title>
    <b:Year>2005</b:Year>
    <b:Author>
      <b:Author>
        <b:NameList>
          <b:Person>
            <b:Last>Mihaela</b:Last>
            <b:First>A</b:First>
          </b:Person>
        </b:NameList>
      </b:Author>
    </b:Author>
    <b:JournalName>scientific bulletin of the politehnica universtiy of timisoara transactions on mechanics</b:JournalName>
    <b:Pages>131-138</b:Pages>
    <b:RefOrder>12</b:RefOrder>
  </b:Source>
  <b:Source>
    <b:Tag>Win18</b:Tag>
    <b:SourceType>Report</b:SourceType>
    <b:Guid>{8CD2986E-20A5-4730-AE9B-C64271105273}</b:Guid>
    <b:Title>Basic Principles of ship propulsion</b:Title>
    <b:Year>2018</b:Year>
    <b:City>Denmark </b:City>
    <b:Publisher>MAN enegry solutions </b:Publisher>
    <b:PeriodicalTitle>Optimisation of hull, propeller, and engine</b:PeriodicalTitle>
    <b:Month>Ocotber</b:Month>
    <b:Day>01</b:Day>
    <b:Author>
      <b:Author>
        <b:NameList>
          <b:Person>
            <b:Last>Windeln</b:Last>
            <b:First>W</b:First>
          </b:Person>
        </b:NameList>
      </b:Author>
    </b:Author>
    <b:RefOrder>10</b:RefOrder>
  </b:Source>
  <b:Source>
    <b:Tag>Mot11</b:Tag>
    <b:SourceType>JournalArticle</b:SourceType>
    <b:Guid>{0893D7ED-7AE7-4513-B85F-751DC0A1C4DD}</b:Guid>
    <b:Author>
      <b:Author>
        <b:NameList>
          <b:Person>
            <b:Last>Motley</b:Last>
            <b:First>M,</b:First>
            <b:Middle>R</b:Middle>
          </b:Person>
          <b:Person>
            <b:Last>Young</b:Last>
            <b:First>Y,</b:First>
            <b:Middle>L</b:Middle>
          </b:Person>
        </b:NameList>
      </b:Author>
    </b:Author>
    <b:Title>Performance-based design and analysis of flexible composite propulsors</b:Title>
    <b:JournalName>Journal of fluids and structures </b:JournalName>
    <b:Year>2011</b:Year>
    <b:Pages>1310-1325</b:Pages>
    <b:Volume>27</b:Volume>
    <b:Issue>8</b:Issue>
    <b:RefOrder>15</b:RefOrder>
  </b:Source>
  <b:Source>
    <b:Tag>Lin08</b:Tag>
    <b:SourceType>JournalArticle</b:SourceType>
    <b:Guid>{80618476-E4AE-486D-957D-C59E26FEDB42}</b:Guid>
    <b:Title>Optimization and experiment of composite marine propellers</b:Title>
    <b:JournalName>Composite structures </b:JournalName>
    <b:Year>2008</b:Year>
    <b:Pages>206-2015</b:Pages>
    <b:Volume>89</b:Volume>
    <b:Issue>1</b:Issue>
    <b:Author>
      <b:Author>
        <b:NameList>
          <b:Person>
            <b:Last>Lin</b:Last>
            <b:First>C,</b:First>
            <b:Middle>C</b:Middle>
          </b:Person>
          <b:Person>
            <b:Last>Lee</b:Last>
            <b:First>Y,</b:First>
            <b:Middle>J</b:Middle>
          </b:Person>
          <b:Person>
            <b:Last>Hung</b:Last>
            <b:First>C,</b:First>
            <b:Middle>S</b:Middle>
          </b:Person>
        </b:NameList>
      </b:Author>
    </b:Author>
    <b:RefOrder>16</b:RefOrder>
  </b:Source>
  <b:Source>
    <b:Tag>Kum18</b:Tag>
    <b:SourceType>ConferenceProceedings</b:SourceType>
    <b:Guid>{8EA8DB19-D311-4BF6-9F46-0FF8369B7BC7}</b:Guid>
    <b:Title>Design and analysis of a carbon composite propeller for podded propulsion</b:Title>
    <b:Year>2018</b:Year>
    <b:Author>
      <b:Author>
        <b:NameList>
          <b:Person>
            <b:Last>Kumar</b:Last>
            <b:First>A</b:First>
          </b:Person>
          <b:Person>
            <b:Last>Krishna</b:Last>
            <b:First>L</b:First>
          </b:Person>
        </b:NameList>
      </b:Author>
    </b:Author>
    <b:ConferenceName>4th International conference on ocean engineering</b:ConferenceName>
    <b:City>Chennai</b:City>
    <b:RefOrder>13</b:RefOrder>
  </b:Source>
  <b:Source>
    <b:Tag>Bal73</b:Tag>
    <b:SourceType>JournalArticle</b:SourceType>
    <b:Guid>{1B9C0A04-650E-47FA-9153-A063909678ED}</b:Guid>
    <b:Title>A case history on the phenomenal corrosion</b:Title>
    <b:Year>1973</b:Year>
    <b:Pages>21-23</b:Pages>
    <b:Author>
      <b:Author>
        <b:NameList>
          <b:Person>
            <b:Last>Balasubramanyan</b:Last>
            <b:First>R</b:First>
          </b:Person>
        </b:NameList>
      </b:Author>
    </b:Author>
    <b:JournalName>central institute of fishery technology</b:JournalName>
    <b:Volume>10</b:Volume>
    <b:Issue>1</b:Issue>
    <b:RefOrder>14</b:RefOrder>
  </b:Source>
  <b:Source>
    <b:Tag>Gon16</b:Tag>
    <b:SourceType>ConferenceProceedings</b:SourceType>
    <b:Guid>{4557E1CA-C955-4AC8-9EF1-38646E2BEAAA}</b:Guid>
    <b:Title>Continuous Performance Monitoring – A Practical Approach to the ISO 19030 Standard</b:Title>
    <b:Year>2016</b:Year>
    <b:Author>
      <b:Author>
        <b:NameList>
          <b:Person>
            <b:Last>Gonzalez</b:Last>
            <b:First>C</b:First>
          </b:Person>
        </b:NameList>
      </b:Author>
    </b:Author>
    <b:ConferenceName>ship performance </b:ConferenceName>
    <b:City>Bergnen</b:City>
    <b:RefOrder>18</b:RefOrder>
  </b:Source>
  <b:Source>
    <b:Tag>Yam04</b:Tag>
    <b:SourceType>JournalArticle</b:SourceType>
    <b:Guid>{15061FBF-6C32-45F7-8E7C-58CC0A5DD546}</b:Guid>
    <b:Title> Study on Composite Material Marine Propellers</b:Title>
    <b:Year>2004</b:Year>
    <b:Author>
      <b:Author>
        <b:NameList>
          <b:Person>
            <b:Last>Yamatogi</b:Last>
            <b:First>T</b:First>
          </b:Person>
          <b:Person>
            <b:Last>Murayama</b:Last>
            <b:First>H</b:First>
          </b:Person>
          <b:Person>
            <b:Last>Uzawa</b:Last>
            <b:First>K</b:First>
          </b:Person>
          <b:Person>
            <b:Last>Mishima</b:Last>
            <b:First>T</b:First>
          </b:Person>
          <b:Person>
            <b:Last>Ishihara</b:Last>
            <b:First>Y</b:First>
          </b:Person>
        </b:NameList>
      </b:Author>
    </b:Author>
    <b:JournalName>Journal of the JIME</b:JournalName>
    <b:Pages>330-340</b:Pages>
    <b:Volume>46</b:Volume>
    <b:Issue>3</b:Issue>
    <b:RefOrder>17</b:RefOrder>
  </b:Source>
  <b:Source>
    <b:Tag>And11</b:Tag>
    <b:SourceType>BookSection</b:SourceType>
    <b:Guid>{D7333BB4-A292-4E03-83E2-80AAC9106054}</b:Guid>
    <b:Title>Introduction. In Computational Fluid Dynamics for Engineers</b:Title>
    <b:Year>2011</b:Year>
    <b:Publisher>Cambridge University Press</b:Publisher>
    <b:City>cambridge</b:City>
    <b:BookTitle>Computational fluid dynamics for engineers</b:BookTitle>
    <b:Pages>1-7</b:Pages>
    <b:Author>
      <b:Author>
        <b:NameList>
          <b:Person>
            <b:Last>Andersson</b:Last>
            <b:First>B</b:First>
          </b:Person>
          <b:Person>
            <b:Last>Andersson</b:Last>
            <b:First>R</b:First>
          </b:Person>
          <b:Person>
            <b:Last>Håkansson</b:Last>
            <b:First>L</b:First>
          </b:Person>
          <b:Person>
            <b:Last>Mortensen</b:Last>
            <b:First>M</b:First>
          </b:Person>
          <b:Person>
            <b:Last>Sudiyo</b:Last>
            <b:First>R</b:First>
          </b:Person>
          <b:Person>
            <b:Last>Van Wachem</b:Last>
            <b:First>B</b:First>
          </b:Person>
        </b:NameList>
      </b:Author>
    </b:Author>
    <b:JournalName>Cambridge: Cambridge University Press</b:JournalName>
    <b:RefOrder>20</b:RefOrder>
  </b:Source>
  <b:Source>
    <b:Tag>Int16</b:Tag>
    <b:SourceType>DocumentFromInternetSite</b:SourceType>
    <b:Guid>{0D329680-AA91-4B13-9BF7-AF4DA0ABC810}</b:Guid>
    <b:Title>ISO 19030-1:2016 Ships and marine technology — Measurement of changes in hull and propeller performance — Part 1: General principles</b:Title>
    <b:Year>2016</b:Year>
    <b:Month>November</b:Month>
    <b:Day>01</b:Day>
    <b:YearAccessed>2022</b:YearAccessed>
    <b:MonthAccessed>May</b:MonthAccessed>
    <b:DayAccessed>31</b:DayAccessed>
    <b:URL>https://www.iso.org/standard/63774.html</b:URL>
    <b:Author>
      <b:Author>
        <b:NameList>
          <b:Person>
            <b:Last>ISO</b:Last>
          </b:Person>
        </b:NameList>
      </b:Author>
    </b:Author>
    <b:RefOrder>19</b:RefOrder>
  </b:Source>
  <b:Source>
    <b:Tag>SAR13</b:Tag>
    <b:SourceType>Report</b:SourceType>
    <b:Guid>{EE33B3D1-782F-47EB-8B11-24717147FB62}</b:Guid>
    <b:Title>PROPELLER MODELLING USING CFD TECHNIQUES. SIMULATION AND REPORT</b:Title>
    <b:Year>2013</b:Year>
    <b:City>Analele</b:City>
    <b:Publisher>Universitatii Maritime Constanta</b:Publisher>
    <b:Author>
      <b:Author>
        <b:NameList>
          <b:Person>
            <b:Last>SARIM</b:Last>
            <b:First>A,</b:First>
            <b:Middle>Z</b:Middle>
          </b:Person>
          <b:Person>
            <b:Last>PAUL</b:Last>
            <b:First>B</b:First>
          </b:Person>
        </b:NameList>
      </b:Author>
    </b:Author>
    <b:RefOrder>11</b:RefOrder>
  </b:Source>
  <b:Source>
    <b:Tag>HeM12</b:Tag>
    <b:SourceType>ConferenceProceedings</b:SourceType>
    <b:Guid>{DDA1A2B7-B910-4904-BFE0-6DE94590FB66}</b:Guid>
    <b:Title>Analysis of a Propeller Wake Flow Field </b:Title>
    <b:Year>2012</b:Year>
    <b:City>Harbin</b:City>
    <b:ConferenceName>College of Shipbuilding Engineering, Harbin Engineering University</b:ConferenceName>
    <b:Author>
      <b:Author>
        <b:NameList>
          <b:Person>
            <b:Last>He</b:Last>
            <b:First>M</b:First>
          </b:Person>
          <b:Person>
            <b:Last>Wang</b:Last>
            <b:First>C</b:First>
          </b:Person>
          <b:Person>
            <b:Last>Chang</b:Last>
            <b:First>X,</b:First>
            <b:Middle>Huang, S</b:Middle>
          </b:Person>
        </b:NameList>
      </b:Author>
    </b:Author>
    <b:RefOrder>21</b:RefOrder>
  </b:Source>
  <b:Source>
    <b:Tag>LUN19</b:Tag>
    <b:SourceType>JournalArticle</b:SourceType>
    <b:Guid>{7F16B63E-372E-4774-B181-450B7C53BA43}</b:Guid>
    <b:Title>Scale Effects on a Tip Rake Propeller Working in Open Water</b:Title>
    <b:Year>2019</b:Year>
    <b:Author>
      <b:Author>
        <b:NameList>
          <b:Person>
            <b:Last>LUNGU</b:Last>
            <b:First>A</b:First>
          </b:Person>
        </b:NameList>
      </b:Author>
    </b:Author>
    <b:JournalName>Journal of Marine Science and Engineering</b:JournalName>
    <b:Pages>404</b:Pages>
    <b:Volume>7</b:Volume>
    <b:Issue>11</b:Issue>
    <b:RefOrder>22</b:RefOrder>
  </b:Source>
  <b:Source>
    <b:Tag>UKE18</b:Tag>
    <b:SourceType>DocumentFromInternetSite</b:SourceType>
    <b:Guid>{1B03C1FE-F3B0-4559-935B-40C9DD840DB8}</b:Guid>
    <b:Title>Open Water Propeller Characteristics Testing Engineering Essay</b:Title>
    <b:Year>2018</b:Year>
    <b:Month>November</b:Month>
    <b:Day>01</b:Day>
    <b:YearAccessed>2022</b:YearAccessed>
    <b:MonthAccessed>June</b:MonthAccessed>
    <b:DayAccessed>02</b:DayAccessed>
    <b:URL>https://www.ukessays.com/essays/engineering/open-water-propeller-characteristics-testing-engineering-essay.php?vref=1</b:URL>
    <b:Author>
      <b:Author>
        <b:NameList>
          <b:Person>
            <b:Last>UKEssays</b:Last>
          </b:Person>
        </b:NameList>
      </b:Author>
    </b:Author>
    <b:RefOrder>24</b:RefOrder>
  </b:Source>
  <b:Source>
    <b:Tag>Int14</b:Tag>
    <b:SourceType>ConferenceProceedings</b:SourceType>
    <b:Guid>{3A31DE10-8652-45C9-A165-76A19490691B}</b:Guid>
    <b:Title>Recommended Procedures and Guidelines - Open Water Test </b:Title>
    <b:Year>2014</b:Year>
    <b:Author>
      <b:Author>
        <b:NameList>
          <b:Person>
            <b:Last>Conference</b:Last>
            <b:First>International</b:First>
            <b:Middle>Towing Tank</b:Middle>
          </b:Person>
        </b:NameList>
      </b:Author>
    </b:Author>
    <b:ConferenceName>ITTC - recommended Procedures and Guidelines</b:ConferenceName>
    <b:City>Venice</b:City>
    <b:RefOrder>23</b:RefOrder>
  </b:Source>
  <b:Source>
    <b:Tag>LEE21</b:Tag>
    <b:SourceType>JournalArticle</b:SourceType>
    <b:Guid>{2DF1022E-75FA-44BE-9074-69DEC468C8ED}</b:Guid>
    <b:Title>A Study on the Cavitation Model for the Cavitating Flow Analysis around the Marine Propeller</b:Title>
    <b:Year>2021</b:Year>
    <b:Author>
      <b:Author>
        <b:NameList>
          <b:Person>
            <b:Last>LEE</b:Last>
            <b:First>I</b:First>
          </b:Person>
          <b:Person>
            <b:Last>PARK</b:Last>
            <b:First>S</b:First>
          </b:Person>
          <b:Person>
            <b:Last>SEOK</b:Last>
            <b:First>W</b:First>
          </b:Person>
          <b:Person>
            <b:Last>SHIN</b:Last>
            <b:First>H,</b:First>
            <b:Middle>R</b:Middle>
          </b:Person>
        </b:NameList>
      </b:Author>
    </b:Author>
    <b:JournalName>Mathematical Problems in Engineering</b:JournalName>
    <b:RefOrder>25</b:RefOrder>
  </b:Source>
</b:Sources>
</file>

<file path=customXml/itemProps1.xml><?xml version="1.0" encoding="utf-8"?>
<ds:datastoreItem xmlns:ds="http://schemas.openxmlformats.org/officeDocument/2006/customXml" ds:itemID="{C1F7B2BF-57B4-4564-A716-FE118FE28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document - Portrait</Template>
  <TotalTime>0</TotalTime>
  <Pages>16</Pages>
  <Words>3785</Words>
  <Characters>22122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2022-05-20T14:23:00Z</dcterms:created>
  <dcterms:modified xsi:type="dcterms:W3CDTF">2022-06-06T17:58:00Z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2021-10-11T14:25:14Z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1f6ab8c4-c35f-4106-81b3-876457b20a2e</vt:lpwstr>
  </property>
  <property fmtid="{D5CDD505-2E9C-101B-9397-08002B2CF9AE}" pid="11" name="MSIP_Label_73aa366c-74b9-492b-a1b9-5472c41e7d31_ContentBits">
    <vt:lpwstr>2</vt:lpwstr>
  </property>
</Properties>
</file>