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22763586"/>
        <w:docPartObj>
          <w:docPartGallery w:val="Cover Pages"/>
          <w:docPartUnique/>
        </w:docPartObj>
      </w:sdtPr>
      <w:sdtEndPr>
        <w:rPr>
          <w:color w:val="auto"/>
        </w:rPr>
      </w:sdtEndPr>
      <w:sdtContent>
        <w:p w14:paraId="39B2A296" w14:textId="32D80EDF" w:rsidR="00397343" w:rsidRPr="00397343" w:rsidRDefault="00397343" w:rsidP="00397343">
          <w:pPr>
            <w:pStyle w:val="NoSpacing"/>
            <w:spacing w:before="1540" w:after="240"/>
            <w:jc w:val="center"/>
            <w:rPr>
              <w:color w:val="4472C4" w:themeColor="accent1"/>
            </w:rPr>
          </w:pPr>
          <w:r>
            <w:rPr>
              <w:noProof/>
              <w:color w:val="4472C4" w:themeColor="accent1"/>
            </w:rPr>
            <w:drawing>
              <wp:inline distT="0" distB="0" distL="0" distR="0" wp14:anchorId="658DDCDB" wp14:editId="0E5EB55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Pr="00397343">
            <w:rPr>
              <w:rFonts w:ascii="Times New Roman" w:eastAsia="Times New Roman" w:hAnsi="Times New Roman" w:cs="Times New Roman"/>
              <w:sz w:val="24"/>
              <w:szCs w:val="24"/>
              <w:lang w:eastAsia="en-GB"/>
            </w:rPr>
            <w:fldChar w:fldCharType="begin"/>
          </w:r>
          <w:r w:rsidRPr="00397343">
            <w:rPr>
              <w:rFonts w:ascii="Times New Roman" w:eastAsia="Times New Roman" w:hAnsi="Times New Roman" w:cs="Times New Roman"/>
              <w:sz w:val="24"/>
              <w:szCs w:val="24"/>
              <w:lang w:eastAsia="en-GB"/>
            </w:rPr>
            <w:instrText xml:space="preserve"> HYPERLINK "https://moodle.uwtsd.ac.uk/course/view.php?id=8066" </w:instrText>
          </w:r>
          <w:r w:rsidRPr="00397343">
            <w:rPr>
              <w:rFonts w:ascii="Times New Roman" w:eastAsia="Times New Roman" w:hAnsi="Times New Roman" w:cs="Times New Roman"/>
              <w:sz w:val="24"/>
              <w:szCs w:val="24"/>
              <w:lang w:eastAsia="en-GB"/>
            </w:rPr>
            <w:fldChar w:fldCharType="separate"/>
          </w:r>
        </w:p>
        <w:p w14:paraId="15142C3C" w14:textId="22B556A3" w:rsidR="00397343" w:rsidRPr="00397343" w:rsidRDefault="00397343" w:rsidP="00397343">
          <w:pPr>
            <w:spacing w:after="100" w:afterAutospacing="1" w:line="240" w:lineRule="auto"/>
            <w:outlineLvl w:val="3"/>
            <w:rPr>
              <w:rFonts w:ascii="Arial" w:eastAsia="Times New Roman" w:hAnsi="Arial" w:cs="Arial"/>
              <w:sz w:val="56"/>
              <w:szCs w:val="56"/>
              <w:lang w:eastAsia="en-GB"/>
            </w:rPr>
          </w:pPr>
          <w:r w:rsidRPr="00397343">
            <w:rPr>
              <w:rFonts w:ascii="Arial" w:eastAsia="Times New Roman" w:hAnsi="Arial" w:cs="Arial"/>
              <w:color w:val="00090E"/>
              <w:sz w:val="56"/>
              <w:szCs w:val="56"/>
              <w:lang w:eastAsia="en-GB"/>
            </w:rPr>
            <w:t>Developing Innovation and</w:t>
          </w:r>
          <w:r>
            <w:rPr>
              <w:rFonts w:ascii="Arial" w:eastAsia="Times New Roman" w:hAnsi="Arial" w:cs="Arial"/>
              <w:color w:val="00090E"/>
              <w:sz w:val="56"/>
              <w:szCs w:val="56"/>
              <w:lang w:eastAsia="en-GB"/>
            </w:rPr>
            <w:t xml:space="preserve"> </w:t>
          </w:r>
          <w:r w:rsidRPr="00397343">
            <w:rPr>
              <w:rFonts w:ascii="Arial" w:eastAsia="Times New Roman" w:hAnsi="Arial" w:cs="Arial"/>
              <w:color w:val="00090E"/>
              <w:sz w:val="56"/>
              <w:szCs w:val="56"/>
              <w:lang w:eastAsia="en-GB"/>
            </w:rPr>
            <w:t>Creativity for Business Advantage (BMSW6102_BIRM)</w:t>
          </w:r>
        </w:p>
        <w:p w14:paraId="584B6D10" w14:textId="41F1C82C" w:rsidR="00397343" w:rsidRDefault="00397343" w:rsidP="0039734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97343">
            <w:rPr>
              <w:rFonts w:ascii="Times New Roman" w:eastAsia="Times New Roman" w:hAnsi="Times New Roman" w:cs="Times New Roman"/>
              <w:sz w:val="24"/>
              <w:szCs w:val="24"/>
              <w:lang w:val="en-GB" w:eastAsia="en-GB"/>
            </w:rPr>
            <w:fldChar w:fldCharType="end"/>
          </w:r>
        </w:p>
        <w:sdt>
          <w:sdtPr>
            <w:rPr>
              <w:rFonts w:ascii="Arial" w:hAnsi="Arial" w:cs="Arial"/>
              <w:b/>
              <w:bCs/>
              <w:color w:val="000000" w:themeColor="text1"/>
              <w:sz w:val="28"/>
              <w:szCs w:val="28"/>
            </w:rPr>
            <w:alias w:val="Subtitle"/>
            <w:tag w:val=""/>
            <w:id w:val="328029620"/>
            <w:placeholder>
              <w:docPart w:val="A740C0BB7692447DB9AC2ED51EC8507E"/>
            </w:placeholder>
            <w:dataBinding w:prefixMappings="xmlns:ns0='http://purl.org/dc/elements/1.1/' xmlns:ns1='http://schemas.openxmlformats.org/package/2006/metadata/core-properties' " w:xpath="/ns1:coreProperties[1]/ns0:subject[1]" w:storeItemID="{6C3C8BC8-F283-45AE-878A-BAB7291924A1}"/>
            <w:text/>
          </w:sdtPr>
          <w:sdtContent>
            <w:p w14:paraId="60A3E0F8" w14:textId="38EDEAD8" w:rsidR="00397343" w:rsidRPr="00397343" w:rsidRDefault="00397343">
              <w:pPr>
                <w:pStyle w:val="NoSpacing"/>
                <w:jc w:val="center"/>
                <w:rPr>
                  <w:rFonts w:ascii="Arial" w:hAnsi="Arial" w:cs="Arial"/>
                  <w:b/>
                  <w:bCs/>
                  <w:color w:val="000000" w:themeColor="text1"/>
                  <w:sz w:val="28"/>
                  <w:szCs w:val="28"/>
                </w:rPr>
              </w:pPr>
              <w:r w:rsidRPr="00397343">
                <w:rPr>
                  <w:rFonts w:ascii="Arial" w:hAnsi="Arial" w:cs="Arial"/>
                  <w:b/>
                  <w:bCs/>
                  <w:color w:val="000000" w:themeColor="text1"/>
                  <w:sz w:val="28"/>
                  <w:szCs w:val="28"/>
                </w:rPr>
                <w:t>Student: Mohammed Kamal Hussain</w:t>
              </w:r>
            </w:p>
          </w:sdtContent>
        </w:sdt>
        <w:p w14:paraId="09FA61FD" w14:textId="066AA7F4" w:rsidR="00397343" w:rsidRDefault="00F744D9">
          <w:pPr>
            <w:pStyle w:val="NoSpacing"/>
            <w:spacing w:before="480"/>
            <w:jc w:val="center"/>
            <w:rPr>
              <w:color w:val="4472C4" w:themeColor="accent1"/>
            </w:rPr>
          </w:pPr>
          <w:r>
            <w:rPr>
              <w:rFonts w:ascii="Arial" w:hAnsi="Arial" w:cs="Arial"/>
              <w:b/>
              <w:bCs/>
              <w:color w:val="000000" w:themeColor="text1"/>
              <w:sz w:val="24"/>
              <w:szCs w:val="24"/>
            </w:rPr>
            <w:t xml:space="preserve">                                  </w:t>
          </w:r>
          <w:r w:rsidR="00397343">
            <w:rPr>
              <w:noProof/>
              <w:color w:val="4472C4" w:themeColor="accent1"/>
            </w:rPr>
            <w:drawing>
              <wp:inline distT="0" distB="0" distL="0" distR="0" wp14:anchorId="3C9D31B3" wp14:editId="1EC877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97343" w:rsidRPr="00397343">
            <w:rPr>
              <w:rFonts w:ascii="Arial" w:hAnsi="Arial" w:cs="Arial"/>
              <w:b/>
              <w:bCs/>
              <w:color w:val="000000" w:themeColor="text1"/>
              <w:sz w:val="24"/>
              <w:szCs w:val="24"/>
            </w:rPr>
            <w:t>student ID: 1711129</w:t>
          </w:r>
        </w:p>
        <w:p w14:paraId="637E696F" w14:textId="47B11E68" w:rsidR="00397343" w:rsidRDefault="00397343">
          <w:r>
            <w:rPr>
              <w:noProof/>
              <w:color w:val="4472C4" w:themeColor="accent1"/>
            </w:rPr>
            <mc:AlternateContent>
              <mc:Choice Requires="wps">
                <w:drawing>
                  <wp:anchor distT="0" distB="0" distL="114300" distR="114300" simplePos="0" relativeHeight="251659264" behindDoc="0" locked="0" layoutInCell="1" allowOverlap="1" wp14:anchorId="6260C1FF" wp14:editId="7C978C9D">
                    <wp:simplePos x="0" y="0"/>
                    <wp:positionH relativeFrom="margin">
                      <wp:posOffset>-419100</wp:posOffset>
                    </wp:positionH>
                    <wp:positionV relativeFrom="page">
                      <wp:posOffset>8611870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25E37F3" w14:textId="58FF3056" w:rsidR="003174A6" w:rsidRPr="00397343" w:rsidRDefault="003174A6">
                                    <w:pPr>
                                      <w:pStyle w:val="NoSpacing"/>
                                      <w:spacing w:after="40"/>
                                      <w:jc w:val="center"/>
                                      <w:rPr>
                                        <w:rFonts w:ascii="Arial" w:hAnsi="Arial" w:cs="Arial"/>
                                        <w:b/>
                                        <w:bCs/>
                                        <w:caps/>
                                        <w:color w:val="000000" w:themeColor="text1"/>
                                        <w:sz w:val="28"/>
                                        <w:szCs w:val="28"/>
                                      </w:rPr>
                                    </w:pPr>
                                    <w:r w:rsidRPr="00397343">
                                      <w:rPr>
                                        <w:rFonts w:ascii="Arial" w:hAnsi="Arial" w:cs="Arial"/>
                                        <w:b/>
                                        <w:bCs/>
                                        <w:caps/>
                                        <w:color w:val="000000" w:themeColor="text1"/>
                                        <w:sz w:val="28"/>
                                        <w:szCs w:val="28"/>
                                      </w:rPr>
                                      <w:t>LECTURER: DR md nazmul hasan</w:t>
                                    </w:r>
                                  </w:p>
                                </w:sdtContent>
                              </w:sdt>
                              <w:p w14:paraId="5C225BEB" w14:textId="58A7CF23" w:rsidR="003174A6" w:rsidRDefault="003174A6">
                                <w:pPr>
                                  <w:pStyle w:val="NoSpacing"/>
                                  <w:jc w:val="center"/>
                                  <w:rPr>
                                    <w:color w:val="4472C4" w:themeColor="accent1"/>
                                  </w:rPr>
                                </w:pPr>
                                <w:sdt>
                                  <w:sdtPr>
                                    <w:rPr>
                                      <w:b/>
                                      <w:bCs/>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rPr>
                                      <w:b w:val="0"/>
                                      <w:bCs w:val="0"/>
                                    </w:rPr>
                                  </w:sdtEndPr>
                                  <w:sdtContent>
                                    <w:r w:rsidRPr="00397343">
                                      <w:rPr>
                                        <w:b/>
                                        <w:bC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60C1FF" id="_x0000_t202" coordsize="21600,21600" o:spt="202" path="m,l,21600r21600,l21600,xe">
                    <v:stroke joinstyle="miter"/>
                    <v:path gradientshapeok="t" o:connecttype="rect"/>
                  </v:shapetype>
                  <v:shape id="Text Box 142" o:spid="_x0000_s1026" type="#_x0000_t202" style="position:absolute;margin-left:-33pt;margin-top:678.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" filled="f" stroked="f" strokeweight=".5pt">
                    <v:textbox style="mso-fit-shape-to-text:t" inset="0,0,0,0">
                      <w:txbxContent>
                        <w:sdt>
                          <w:sdtPr>
                            <w:rPr>
                              <w:rFonts w:ascii="Arial" w:hAnsi="Arial" w:cs="Arial"/>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25E37F3" w14:textId="58FF3056" w:rsidR="003174A6" w:rsidRPr="00397343" w:rsidRDefault="003174A6">
                              <w:pPr>
                                <w:pStyle w:val="NoSpacing"/>
                                <w:spacing w:after="40"/>
                                <w:jc w:val="center"/>
                                <w:rPr>
                                  <w:rFonts w:ascii="Arial" w:hAnsi="Arial" w:cs="Arial"/>
                                  <w:b/>
                                  <w:bCs/>
                                  <w:caps/>
                                  <w:color w:val="000000" w:themeColor="text1"/>
                                  <w:sz w:val="28"/>
                                  <w:szCs w:val="28"/>
                                </w:rPr>
                              </w:pPr>
                              <w:r w:rsidRPr="00397343">
                                <w:rPr>
                                  <w:rFonts w:ascii="Arial" w:hAnsi="Arial" w:cs="Arial"/>
                                  <w:b/>
                                  <w:bCs/>
                                  <w:caps/>
                                  <w:color w:val="000000" w:themeColor="text1"/>
                                  <w:sz w:val="28"/>
                                  <w:szCs w:val="28"/>
                                </w:rPr>
                                <w:t>LECTURER: DR md nazmul hasan</w:t>
                              </w:r>
                            </w:p>
                          </w:sdtContent>
                        </w:sdt>
                        <w:p w14:paraId="5C225BEB" w14:textId="58A7CF23" w:rsidR="003174A6" w:rsidRDefault="003174A6">
                          <w:pPr>
                            <w:pStyle w:val="NoSpacing"/>
                            <w:jc w:val="center"/>
                            <w:rPr>
                              <w:color w:val="4472C4" w:themeColor="accent1"/>
                            </w:rPr>
                          </w:pPr>
                          <w:sdt>
                            <w:sdtPr>
                              <w:rPr>
                                <w:b/>
                                <w:bCs/>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rPr>
                                <w:b w:val="0"/>
                                <w:bCs w:val="0"/>
                              </w:rPr>
                            </w:sdtEndPr>
                            <w:sdtContent>
                              <w:r w:rsidRPr="00397343">
                                <w:rPr>
                                  <w:b/>
                                  <w:bCs/>
                                  <w:color w:val="4472C4" w:themeColor="accent1"/>
                                </w:rPr>
                                <w:t xml:space="preserve">     </w:t>
                              </w:r>
                            </w:sdtContent>
                          </w:sdt>
                        </w:p>
                      </w:txbxContent>
                    </v:textbox>
                    <w10:wrap anchorx="margin" anchory="page"/>
                  </v:shape>
                </w:pict>
              </mc:Fallback>
            </mc:AlternateContent>
          </w:r>
          <w:r>
            <w:br w:type="page"/>
          </w:r>
        </w:p>
      </w:sdtContent>
    </w:sdt>
    <w:p w14:paraId="4870AF2B" w14:textId="77777777" w:rsidR="00837463" w:rsidRDefault="00837463">
      <w:pPr>
        <w:rPr>
          <w:rFonts w:ascii="Arial" w:hAnsi="Arial" w:cs="Arial"/>
          <w:sz w:val="36"/>
          <w:szCs w:val="36"/>
        </w:rPr>
      </w:pPr>
    </w:p>
    <w:p w14:paraId="73AC86FB" w14:textId="77777777" w:rsidR="00837463" w:rsidRDefault="00837463">
      <w:pPr>
        <w:rPr>
          <w:rFonts w:ascii="Arial" w:hAnsi="Arial" w:cs="Arial"/>
          <w:sz w:val="36"/>
          <w:szCs w:val="36"/>
        </w:rPr>
      </w:pPr>
    </w:p>
    <w:p w14:paraId="29E83575" w14:textId="77777777" w:rsidR="00837463" w:rsidRDefault="00837463">
      <w:pPr>
        <w:rPr>
          <w:rFonts w:ascii="Arial" w:hAnsi="Arial" w:cs="Arial"/>
          <w:sz w:val="36"/>
          <w:szCs w:val="36"/>
        </w:rPr>
      </w:pPr>
    </w:p>
    <w:p w14:paraId="55C6BF4F" w14:textId="77777777" w:rsidR="00837463" w:rsidRDefault="00837463">
      <w:pPr>
        <w:rPr>
          <w:rFonts w:ascii="Arial" w:hAnsi="Arial" w:cs="Arial"/>
          <w:sz w:val="36"/>
          <w:szCs w:val="36"/>
        </w:rPr>
      </w:pPr>
    </w:p>
    <w:p w14:paraId="32E67FB1" w14:textId="77777777" w:rsidR="00837463" w:rsidRDefault="00837463">
      <w:pPr>
        <w:rPr>
          <w:rFonts w:ascii="Arial" w:hAnsi="Arial" w:cs="Arial"/>
          <w:sz w:val="36"/>
          <w:szCs w:val="36"/>
        </w:rPr>
      </w:pPr>
    </w:p>
    <w:p w14:paraId="34D2A873" w14:textId="77777777" w:rsidR="00837463" w:rsidRDefault="00837463">
      <w:pPr>
        <w:rPr>
          <w:rFonts w:ascii="Arial" w:hAnsi="Arial" w:cs="Arial"/>
          <w:sz w:val="36"/>
          <w:szCs w:val="36"/>
        </w:rPr>
      </w:pPr>
    </w:p>
    <w:p w14:paraId="4139C39E" w14:textId="77777777" w:rsidR="00837463" w:rsidRDefault="00837463">
      <w:pPr>
        <w:rPr>
          <w:rFonts w:ascii="Arial" w:hAnsi="Arial" w:cs="Arial"/>
          <w:sz w:val="36"/>
          <w:szCs w:val="36"/>
        </w:rPr>
      </w:pPr>
    </w:p>
    <w:p w14:paraId="46A79E78" w14:textId="10950DA9" w:rsidR="00E427A6" w:rsidRDefault="00397343">
      <w:pPr>
        <w:rPr>
          <w:rFonts w:ascii="Arial" w:hAnsi="Arial" w:cs="Arial"/>
          <w:sz w:val="36"/>
          <w:szCs w:val="36"/>
        </w:rPr>
      </w:pPr>
      <w:r w:rsidRPr="00397343">
        <w:rPr>
          <w:rFonts w:ascii="Arial" w:hAnsi="Arial" w:cs="Arial"/>
          <w:sz w:val="36"/>
          <w:szCs w:val="36"/>
        </w:rPr>
        <w:t xml:space="preserve">Introduction </w:t>
      </w:r>
    </w:p>
    <w:p w14:paraId="67EE1304" w14:textId="504C6D45" w:rsidR="00397343" w:rsidRDefault="00397343">
      <w:pPr>
        <w:rPr>
          <w:rFonts w:ascii="Arial" w:hAnsi="Arial" w:cs="Arial"/>
        </w:rPr>
      </w:pPr>
    </w:p>
    <w:p w14:paraId="2C1EB9C0" w14:textId="77777777" w:rsidR="005C212D" w:rsidRDefault="005C212D" w:rsidP="00837463">
      <w:pPr>
        <w:spacing w:line="360" w:lineRule="auto"/>
        <w:jc w:val="both"/>
        <w:rPr>
          <w:rFonts w:ascii="Arial" w:hAnsi="Arial" w:cs="Arial"/>
        </w:rPr>
      </w:pPr>
    </w:p>
    <w:p w14:paraId="1F08D48C" w14:textId="4D3ABAD4" w:rsidR="00397343" w:rsidRPr="00397343" w:rsidRDefault="00397343" w:rsidP="00837463">
      <w:pPr>
        <w:spacing w:line="360" w:lineRule="auto"/>
        <w:jc w:val="both"/>
        <w:rPr>
          <w:rFonts w:ascii="Arial" w:hAnsi="Arial" w:cs="Arial"/>
        </w:rPr>
      </w:pPr>
      <w:r>
        <w:rPr>
          <w:rFonts w:ascii="Arial" w:hAnsi="Arial" w:cs="Arial"/>
        </w:rPr>
        <w:t xml:space="preserve">In this report I will look at creating a product to </w:t>
      </w:r>
      <w:r w:rsidR="004116E2">
        <w:rPr>
          <w:rFonts w:ascii="Arial" w:hAnsi="Arial" w:cs="Arial"/>
        </w:rPr>
        <w:t>suit</w:t>
      </w:r>
      <w:r>
        <w:rPr>
          <w:rFonts w:ascii="Arial" w:hAnsi="Arial" w:cs="Arial"/>
        </w:rPr>
        <w:t xml:space="preserve"> the needs of the local people in Walsall and Birmingham area.  It is hoped that by producing this product I can benefit the local communities and myself</w:t>
      </w:r>
      <w:r w:rsidR="00837463">
        <w:rPr>
          <w:rFonts w:ascii="Arial" w:hAnsi="Arial" w:cs="Arial"/>
        </w:rPr>
        <w:t xml:space="preserve"> insuring I make a substantial amount of profit to maybe open few more shops in the local area and be a recognisable and a respected organisation in the market</w:t>
      </w:r>
      <w:r>
        <w:rPr>
          <w:rFonts w:ascii="Arial" w:hAnsi="Arial" w:cs="Arial"/>
        </w:rPr>
        <w:t xml:space="preserve">. I am creating a product that will sell in store and mostly the </w:t>
      </w:r>
      <w:r w:rsidR="00837463" w:rsidRPr="00837463">
        <w:rPr>
          <w:rFonts w:ascii="Arial" w:hAnsi="Arial" w:cs="Arial"/>
        </w:rPr>
        <w:t>pinnacle focus</w:t>
      </w:r>
      <w:r w:rsidR="00837463">
        <w:rPr>
          <w:rFonts w:ascii="Arial" w:hAnsi="Arial" w:cs="Arial"/>
        </w:rPr>
        <w:t xml:space="preserve"> will be online selling. Also this report will go through stages of describing mitigating issues and give clarity over the procedures that have been taken</w:t>
      </w:r>
      <w:r w:rsidR="00301837">
        <w:rPr>
          <w:rFonts w:ascii="Arial" w:hAnsi="Arial" w:cs="Arial"/>
        </w:rPr>
        <w:t>,</w:t>
      </w:r>
      <w:r w:rsidR="00837463">
        <w:rPr>
          <w:rFonts w:ascii="Arial" w:hAnsi="Arial" w:cs="Arial"/>
        </w:rPr>
        <w:t xml:space="preserve"> to organise the </w:t>
      </w:r>
      <w:r w:rsidR="00301837">
        <w:rPr>
          <w:rFonts w:ascii="Arial" w:hAnsi="Arial" w:cs="Arial"/>
        </w:rPr>
        <w:t>w</w:t>
      </w:r>
      <w:r w:rsidR="00837463">
        <w:rPr>
          <w:rFonts w:ascii="Arial" w:hAnsi="Arial" w:cs="Arial"/>
        </w:rPr>
        <w:t>hole proses.</w:t>
      </w:r>
    </w:p>
    <w:p w14:paraId="520FEC1E" w14:textId="560D5BF4" w:rsidR="00397343" w:rsidRDefault="00397343" w:rsidP="00837463">
      <w:pPr>
        <w:spacing w:line="360" w:lineRule="auto"/>
        <w:jc w:val="both"/>
        <w:rPr>
          <w:rFonts w:ascii="Arial" w:hAnsi="Arial" w:cs="Arial"/>
        </w:rPr>
      </w:pPr>
    </w:p>
    <w:p w14:paraId="598D9042" w14:textId="26E40E0B" w:rsidR="00837463" w:rsidRDefault="00837463" w:rsidP="00837463">
      <w:pPr>
        <w:spacing w:line="360" w:lineRule="auto"/>
        <w:jc w:val="both"/>
        <w:rPr>
          <w:rFonts w:ascii="Arial" w:hAnsi="Arial" w:cs="Arial"/>
        </w:rPr>
      </w:pPr>
    </w:p>
    <w:p w14:paraId="15FB7C36" w14:textId="6BD8F0A4" w:rsidR="00837463" w:rsidRDefault="00837463" w:rsidP="00837463">
      <w:pPr>
        <w:spacing w:line="360" w:lineRule="auto"/>
        <w:jc w:val="both"/>
        <w:rPr>
          <w:rFonts w:ascii="Arial" w:hAnsi="Arial" w:cs="Arial"/>
        </w:rPr>
      </w:pPr>
    </w:p>
    <w:p w14:paraId="7C94B949" w14:textId="70953382" w:rsidR="00837463" w:rsidRDefault="00837463" w:rsidP="00837463">
      <w:pPr>
        <w:spacing w:line="360" w:lineRule="auto"/>
        <w:jc w:val="both"/>
        <w:rPr>
          <w:rFonts w:ascii="Arial" w:hAnsi="Arial" w:cs="Arial"/>
        </w:rPr>
      </w:pPr>
    </w:p>
    <w:p w14:paraId="26E5E429" w14:textId="5C6EBBF4" w:rsidR="00837463" w:rsidRDefault="00837463" w:rsidP="00837463">
      <w:pPr>
        <w:spacing w:line="360" w:lineRule="auto"/>
        <w:jc w:val="both"/>
        <w:rPr>
          <w:rFonts w:ascii="Arial" w:hAnsi="Arial" w:cs="Arial"/>
        </w:rPr>
      </w:pPr>
    </w:p>
    <w:p w14:paraId="1F2D6F49" w14:textId="2D130FB9" w:rsidR="00837463" w:rsidRDefault="00837463" w:rsidP="00837463">
      <w:pPr>
        <w:spacing w:line="360" w:lineRule="auto"/>
        <w:jc w:val="both"/>
        <w:rPr>
          <w:rFonts w:ascii="Arial" w:hAnsi="Arial" w:cs="Arial"/>
        </w:rPr>
      </w:pPr>
    </w:p>
    <w:p w14:paraId="4F4EFBA1" w14:textId="24183E02" w:rsidR="00837463" w:rsidRDefault="00837463" w:rsidP="00837463">
      <w:pPr>
        <w:spacing w:line="360" w:lineRule="auto"/>
        <w:jc w:val="both"/>
        <w:rPr>
          <w:rFonts w:ascii="Arial" w:hAnsi="Arial" w:cs="Arial"/>
        </w:rPr>
      </w:pPr>
    </w:p>
    <w:p w14:paraId="510FA97E" w14:textId="60E62DA6" w:rsidR="00837463" w:rsidRDefault="00837463" w:rsidP="00837463">
      <w:pPr>
        <w:spacing w:line="360" w:lineRule="auto"/>
        <w:jc w:val="both"/>
        <w:rPr>
          <w:rFonts w:ascii="Arial" w:hAnsi="Arial" w:cs="Arial"/>
        </w:rPr>
      </w:pPr>
    </w:p>
    <w:p w14:paraId="79722233" w14:textId="2A970A1F" w:rsidR="00837463" w:rsidRDefault="00837463" w:rsidP="00837463">
      <w:pPr>
        <w:spacing w:line="360" w:lineRule="auto"/>
        <w:jc w:val="both"/>
        <w:rPr>
          <w:rFonts w:ascii="Arial" w:hAnsi="Arial" w:cs="Arial"/>
        </w:rPr>
      </w:pPr>
    </w:p>
    <w:p w14:paraId="7F6C0A05" w14:textId="6EC95BF2" w:rsidR="00837463" w:rsidRDefault="00837463" w:rsidP="00837463">
      <w:pPr>
        <w:spacing w:line="360" w:lineRule="auto"/>
        <w:jc w:val="both"/>
        <w:rPr>
          <w:rFonts w:ascii="Arial" w:hAnsi="Arial" w:cs="Arial"/>
        </w:rPr>
      </w:pPr>
    </w:p>
    <w:p w14:paraId="7A608DE1" w14:textId="77777777" w:rsidR="00C32B32" w:rsidRPr="00C32B32" w:rsidRDefault="00C32B32" w:rsidP="00C32B32">
      <w:pPr>
        <w:spacing w:line="360" w:lineRule="auto"/>
        <w:jc w:val="both"/>
        <w:rPr>
          <w:rFonts w:ascii="Arial" w:hAnsi="Arial" w:cs="Arial"/>
        </w:rPr>
      </w:pPr>
    </w:p>
    <w:p w14:paraId="652FEA32" w14:textId="77777777" w:rsidR="00C32B32" w:rsidRPr="00C32B32" w:rsidRDefault="00C32B32" w:rsidP="00C32B32">
      <w:pPr>
        <w:spacing w:line="360" w:lineRule="auto"/>
        <w:jc w:val="both"/>
        <w:rPr>
          <w:rFonts w:ascii="Arial" w:hAnsi="Arial" w:cs="Arial"/>
          <w:b/>
          <w:bCs/>
          <w:sz w:val="36"/>
          <w:szCs w:val="36"/>
        </w:rPr>
      </w:pPr>
      <w:r w:rsidRPr="00C32B32">
        <w:rPr>
          <w:rFonts w:ascii="Arial" w:hAnsi="Arial" w:cs="Arial"/>
          <w:b/>
          <w:bCs/>
          <w:sz w:val="36"/>
          <w:szCs w:val="36"/>
        </w:rPr>
        <w:t xml:space="preserve">SWOT </w:t>
      </w:r>
    </w:p>
    <w:p w14:paraId="7A386AEF" w14:textId="77777777" w:rsidR="00C32B32" w:rsidRPr="00C32B32" w:rsidRDefault="00C32B32" w:rsidP="00C32B32">
      <w:pPr>
        <w:spacing w:line="360" w:lineRule="auto"/>
        <w:jc w:val="both"/>
        <w:rPr>
          <w:rFonts w:ascii="Arial" w:hAnsi="Arial" w:cs="Arial"/>
        </w:rPr>
      </w:pPr>
      <w:r w:rsidRPr="00C32B32">
        <w:rPr>
          <w:rFonts w:ascii="Arial" w:hAnsi="Arial" w:cs="Arial"/>
        </w:rPr>
        <w:drawing>
          <wp:inline distT="0" distB="0" distL="0" distR="0" wp14:anchorId="3D9AD487" wp14:editId="77D81907">
            <wp:extent cx="2857500" cy="2352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352675"/>
                    </a:xfrm>
                    <a:prstGeom prst="rect">
                      <a:avLst/>
                    </a:prstGeom>
                    <a:noFill/>
                    <a:ln>
                      <a:noFill/>
                    </a:ln>
                  </pic:spPr>
                </pic:pic>
              </a:graphicData>
            </a:graphic>
          </wp:inline>
        </w:drawing>
      </w:r>
    </w:p>
    <w:p w14:paraId="616B4CCE" w14:textId="77777777" w:rsidR="00C32B32" w:rsidRPr="00C32B32" w:rsidRDefault="00C32B32" w:rsidP="00C32B32">
      <w:pPr>
        <w:spacing w:line="360" w:lineRule="auto"/>
        <w:jc w:val="both"/>
        <w:rPr>
          <w:rFonts w:ascii="Arial" w:hAnsi="Arial" w:cs="Arial"/>
        </w:rPr>
      </w:pPr>
    </w:p>
    <w:p w14:paraId="6C6E6FF2" w14:textId="2AE9671C" w:rsidR="00C32B32" w:rsidRPr="00C32B32" w:rsidRDefault="00C32B32" w:rsidP="00C32B32">
      <w:pPr>
        <w:spacing w:line="360" w:lineRule="auto"/>
        <w:jc w:val="both"/>
        <w:rPr>
          <w:rFonts w:ascii="Arial" w:hAnsi="Arial" w:cs="Arial"/>
        </w:rPr>
      </w:pPr>
      <w:r w:rsidRPr="00C32B32">
        <w:rPr>
          <w:rFonts w:ascii="Arial" w:hAnsi="Arial" w:cs="Arial"/>
        </w:rPr>
        <w:t xml:space="preserve">Fig </w:t>
      </w:r>
      <w:r w:rsidR="00224D0D">
        <w:rPr>
          <w:rFonts w:ascii="Arial" w:hAnsi="Arial" w:cs="Arial"/>
        </w:rPr>
        <w:t>1</w:t>
      </w:r>
      <w:r w:rsidRPr="00C32B32">
        <w:rPr>
          <w:rFonts w:ascii="Arial" w:hAnsi="Arial" w:cs="Arial"/>
        </w:rPr>
        <w:t xml:space="preserve">: Swot analysis                                                                   (Hildeman, 2020).                           </w:t>
      </w:r>
    </w:p>
    <w:p w14:paraId="63C99371" w14:textId="77777777" w:rsidR="00C32B32" w:rsidRPr="00C32B32" w:rsidRDefault="00C32B32" w:rsidP="00C32B32">
      <w:pPr>
        <w:spacing w:line="360" w:lineRule="auto"/>
        <w:jc w:val="both"/>
        <w:rPr>
          <w:rFonts w:ascii="Arial" w:hAnsi="Arial" w:cs="Arial"/>
        </w:rPr>
      </w:pPr>
    </w:p>
    <w:p w14:paraId="472A520F" w14:textId="789DE5D3" w:rsidR="00C32B32" w:rsidRPr="00C32B32" w:rsidRDefault="00C32B32" w:rsidP="00C32B32">
      <w:pPr>
        <w:spacing w:line="360" w:lineRule="auto"/>
        <w:jc w:val="both"/>
        <w:rPr>
          <w:rFonts w:ascii="Arial" w:hAnsi="Arial" w:cs="Arial"/>
        </w:rPr>
      </w:pPr>
      <w:r w:rsidRPr="00C32B32">
        <w:rPr>
          <w:rFonts w:ascii="Arial" w:hAnsi="Arial" w:cs="Arial"/>
          <w:b/>
          <w:bCs/>
        </w:rPr>
        <w:t>SWOT</w:t>
      </w:r>
      <w:r w:rsidRPr="00C32B32">
        <w:rPr>
          <w:rFonts w:ascii="Arial" w:hAnsi="Arial" w:cs="Arial"/>
        </w:rPr>
        <w:t xml:space="preserve"> analysis is a tool that can be implemented to gain an understanding of a organisations Strengths, Weaknesses, Opportunities, and Threats. It provides one to examine its internal and external factors, the positive and negative issues the organisation might have. The SWOT analysis also provides how the organisation might use it Strengths to derive benefit form Opportunities and overcoming the weakness and defending against the incoming Threats (Fisher etl,. 2020). SWOT allows its user to understand these aspects and prioritise what has a greater impact on the organisation. The very easy and simplicity of SWOT can be easily be used from everyone and understood. SWOT can be used as a planning process and understand what the organisation is in need or what they need to eradicate to benefit them it is also used for decision making for the organisation</w:t>
      </w:r>
      <w:r w:rsidR="00224D0D">
        <w:rPr>
          <w:rFonts w:ascii="Arial" w:hAnsi="Arial" w:cs="Arial"/>
        </w:rPr>
        <w:t>.</w:t>
      </w:r>
    </w:p>
    <w:p w14:paraId="3DD9561D" w14:textId="159E7482" w:rsidR="00837463" w:rsidRDefault="00837463" w:rsidP="00837463">
      <w:pPr>
        <w:spacing w:line="360" w:lineRule="auto"/>
        <w:jc w:val="both"/>
        <w:rPr>
          <w:rFonts w:ascii="Arial" w:hAnsi="Arial" w:cs="Arial"/>
        </w:rPr>
      </w:pPr>
    </w:p>
    <w:p w14:paraId="7AE8626F" w14:textId="401539E8" w:rsidR="00C32B32" w:rsidRDefault="00C32B32" w:rsidP="00837463">
      <w:pPr>
        <w:spacing w:line="360" w:lineRule="auto"/>
        <w:jc w:val="both"/>
        <w:rPr>
          <w:rFonts w:ascii="Arial" w:hAnsi="Arial" w:cs="Arial"/>
        </w:rPr>
      </w:pPr>
    </w:p>
    <w:p w14:paraId="095B3D3F" w14:textId="0C4943B3" w:rsidR="00C32B32" w:rsidRDefault="00C32B32" w:rsidP="00837463">
      <w:pPr>
        <w:spacing w:line="360" w:lineRule="auto"/>
        <w:jc w:val="both"/>
        <w:rPr>
          <w:rFonts w:ascii="Arial" w:hAnsi="Arial" w:cs="Arial"/>
        </w:rPr>
      </w:pPr>
    </w:p>
    <w:p w14:paraId="71B6EB23" w14:textId="11679800" w:rsidR="00C32B32" w:rsidRDefault="00C32B32" w:rsidP="00837463">
      <w:pPr>
        <w:spacing w:line="360" w:lineRule="auto"/>
        <w:jc w:val="both"/>
        <w:rPr>
          <w:rFonts w:ascii="Arial" w:hAnsi="Arial" w:cs="Arial"/>
        </w:rPr>
      </w:pPr>
    </w:p>
    <w:p w14:paraId="4E3EFC42" w14:textId="61605C05" w:rsidR="00C32B32" w:rsidRDefault="00C32B32" w:rsidP="00837463">
      <w:pPr>
        <w:spacing w:line="360" w:lineRule="auto"/>
        <w:jc w:val="both"/>
        <w:rPr>
          <w:rFonts w:ascii="Arial" w:hAnsi="Arial" w:cs="Arial"/>
        </w:rPr>
      </w:pPr>
    </w:p>
    <w:p w14:paraId="48B7292C" w14:textId="341A5E66" w:rsidR="00C32B32" w:rsidRDefault="00C32B32" w:rsidP="00837463">
      <w:pPr>
        <w:spacing w:line="360" w:lineRule="auto"/>
        <w:jc w:val="both"/>
        <w:rPr>
          <w:rFonts w:ascii="Arial" w:hAnsi="Arial" w:cs="Arial"/>
        </w:rPr>
      </w:pPr>
    </w:p>
    <w:p w14:paraId="72A44B70" w14:textId="268CB3B8" w:rsidR="00EE6405" w:rsidRPr="00EE6405" w:rsidRDefault="00EE6405" w:rsidP="00837463">
      <w:pPr>
        <w:spacing w:line="360" w:lineRule="auto"/>
        <w:jc w:val="both"/>
        <w:rPr>
          <w:rFonts w:ascii="Arial" w:hAnsi="Arial" w:cs="Arial"/>
          <w:b/>
          <w:bCs/>
          <w:sz w:val="36"/>
          <w:szCs w:val="36"/>
        </w:rPr>
      </w:pPr>
      <w:r w:rsidRPr="00EE6405">
        <w:rPr>
          <w:rFonts w:ascii="Arial" w:hAnsi="Arial" w:cs="Arial"/>
          <w:b/>
          <w:bCs/>
          <w:sz w:val="36"/>
          <w:szCs w:val="36"/>
        </w:rPr>
        <w:lastRenderedPageBreak/>
        <w:t xml:space="preserve">My organisations SWOT </w:t>
      </w:r>
    </w:p>
    <w:tbl>
      <w:tblPr>
        <w:tblW w:w="7291" w:type="dxa"/>
        <w:tblCellMar>
          <w:left w:w="0" w:type="dxa"/>
          <w:right w:w="0" w:type="dxa"/>
        </w:tblCellMar>
        <w:tblLook w:val="04A0" w:firstRow="1" w:lastRow="0" w:firstColumn="1" w:lastColumn="0" w:noHBand="0" w:noVBand="1"/>
      </w:tblPr>
      <w:tblGrid>
        <w:gridCol w:w="3646"/>
        <w:gridCol w:w="3645"/>
      </w:tblGrid>
      <w:tr w:rsidR="00224D0D" w:rsidRPr="00224D0D" w14:paraId="0CDF2333" w14:textId="77777777" w:rsidTr="00BF00D9">
        <w:trPr>
          <w:trHeight w:val="3296"/>
        </w:trPr>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5D919F2B"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STRENGHTS</w:t>
            </w:r>
          </w:p>
          <w:p w14:paraId="36942E9B"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Good customer service </w:t>
            </w:r>
          </w:p>
          <w:p w14:paraId="6DCCBF0E" w14:textId="77777777" w:rsidR="00224D0D" w:rsidRPr="00224D0D" w:rsidRDefault="00224D0D" w:rsidP="00224D0D">
            <w:pPr>
              <w:spacing w:line="360" w:lineRule="auto"/>
              <w:jc w:val="both"/>
              <w:rPr>
                <w:rFonts w:ascii="Arial" w:hAnsi="Arial" w:cs="Arial"/>
              </w:rPr>
            </w:pPr>
            <w:r w:rsidRPr="00224D0D">
              <w:rPr>
                <w:rFonts w:ascii="Arial" w:hAnsi="Arial" w:cs="Arial"/>
              </w:rPr>
              <w:t>Easy to use online application</w:t>
            </w:r>
          </w:p>
          <w:p w14:paraId="62CA789D" w14:textId="77777777" w:rsidR="00224D0D" w:rsidRPr="00224D0D" w:rsidRDefault="00224D0D" w:rsidP="00224D0D">
            <w:pPr>
              <w:spacing w:line="360" w:lineRule="auto"/>
              <w:jc w:val="both"/>
              <w:rPr>
                <w:rFonts w:ascii="Arial" w:hAnsi="Arial" w:cs="Arial"/>
              </w:rPr>
            </w:pPr>
            <w:r w:rsidRPr="00224D0D">
              <w:rPr>
                <w:rFonts w:ascii="Arial" w:hAnsi="Arial" w:cs="Arial"/>
              </w:rPr>
              <w:t>Next day delivery</w:t>
            </w:r>
          </w:p>
          <w:p w14:paraId="0C821B0C" w14:textId="77777777" w:rsidR="00224D0D" w:rsidRPr="00224D0D" w:rsidRDefault="00224D0D" w:rsidP="00224D0D">
            <w:pPr>
              <w:spacing w:line="360" w:lineRule="auto"/>
              <w:jc w:val="both"/>
              <w:rPr>
                <w:rFonts w:ascii="Arial" w:hAnsi="Arial" w:cs="Arial"/>
              </w:rPr>
            </w:pPr>
            <w:r w:rsidRPr="00224D0D">
              <w:rPr>
                <w:rFonts w:ascii="Arial" w:hAnsi="Arial" w:cs="Arial"/>
              </w:rPr>
              <w:t>Large stock to choose from</w:t>
            </w:r>
          </w:p>
          <w:p w14:paraId="76544012" w14:textId="77777777" w:rsidR="00224D0D" w:rsidRPr="00224D0D" w:rsidRDefault="00224D0D" w:rsidP="00224D0D">
            <w:pPr>
              <w:spacing w:line="360" w:lineRule="auto"/>
              <w:jc w:val="both"/>
              <w:rPr>
                <w:rFonts w:ascii="Arial" w:hAnsi="Arial" w:cs="Arial"/>
              </w:rPr>
            </w:pPr>
            <w:r w:rsidRPr="00224D0D">
              <w:rPr>
                <w:rFonts w:ascii="Arial" w:hAnsi="Arial" w:cs="Arial"/>
              </w:rPr>
              <w:t>Order your own design</w:t>
            </w:r>
          </w:p>
          <w:p w14:paraId="192AF2E5"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Continues advertisement  </w:t>
            </w:r>
          </w:p>
        </w:tc>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1FB4F484"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WEAKNESSES</w:t>
            </w:r>
          </w:p>
          <w:p w14:paraId="7C151DB4" w14:textId="77777777" w:rsidR="00224D0D" w:rsidRPr="00224D0D" w:rsidRDefault="00224D0D" w:rsidP="00224D0D">
            <w:pPr>
              <w:spacing w:line="360" w:lineRule="auto"/>
              <w:jc w:val="both"/>
              <w:rPr>
                <w:rFonts w:ascii="Arial" w:hAnsi="Arial" w:cs="Arial"/>
              </w:rPr>
            </w:pPr>
            <w:r w:rsidRPr="00224D0D">
              <w:rPr>
                <w:rFonts w:ascii="Arial" w:hAnsi="Arial" w:cs="Arial"/>
              </w:rPr>
              <w:t>Low sale</w:t>
            </w:r>
          </w:p>
          <w:p w14:paraId="5121739B" w14:textId="77777777" w:rsidR="00224D0D" w:rsidRPr="00224D0D" w:rsidRDefault="00224D0D" w:rsidP="00224D0D">
            <w:pPr>
              <w:spacing w:line="360" w:lineRule="auto"/>
              <w:jc w:val="both"/>
              <w:rPr>
                <w:rFonts w:ascii="Arial" w:hAnsi="Arial" w:cs="Arial"/>
              </w:rPr>
            </w:pPr>
            <w:r w:rsidRPr="00224D0D">
              <w:rPr>
                <w:rFonts w:ascii="Arial" w:hAnsi="Arial" w:cs="Arial"/>
              </w:rPr>
              <w:t>Inadequate product</w:t>
            </w:r>
          </w:p>
          <w:p w14:paraId="0B5CECD6" w14:textId="77777777" w:rsidR="00224D0D" w:rsidRPr="00224D0D" w:rsidRDefault="00224D0D" w:rsidP="00224D0D">
            <w:pPr>
              <w:spacing w:line="360" w:lineRule="auto"/>
              <w:jc w:val="both"/>
              <w:rPr>
                <w:rFonts w:ascii="Arial" w:hAnsi="Arial" w:cs="Arial"/>
              </w:rPr>
            </w:pPr>
            <w:r w:rsidRPr="00224D0D">
              <w:rPr>
                <w:rFonts w:ascii="Arial" w:hAnsi="Arial" w:cs="Arial"/>
              </w:rPr>
              <w:t>Limited available product</w:t>
            </w:r>
          </w:p>
          <w:p w14:paraId="06F673F6" w14:textId="77777777" w:rsidR="00224D0D" w:rsidRPr="00224D0D" w:rsidRDefault="00224D0D" w:rsidP="00224D0D">
            <w:pPr>
              <w:spacing w:line="360" w:lineRule="auto"/>
              <w:jc w:val="both"/>
              <w:rPr>
                <w:rFonts w:ascii="Arial" w:hAnsi="Arial" w:cs="Arial"/>
              </w:rPr>
            </w:pPr>
            <w:r w:rsidRPr="00224D0D">
              <w:rPr>
                <w:rFonts w:ascii="Arial" w:hAnsi="Arial" w:cs="Arial"/>
              </w:rPr>
              <w:t>Low quality product</w:t>
            </w:r>
          </w:p>
          <w:p w14:paraId="37CB49E8"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Bad customer services </w:t>
            </w:r>
          </w:p>
        </w:tc>
      </w:tr>
      <w:tr w:rsidR="00224D0D" w:rsidRPr="00224D0D" w14:paraId="052F46C3" w14:textId="77777777" w:rsidTr="00BF00D9">
        <w:trPr>
          <w:trHeight w:val="3296"/>
        </w:trPr>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67560DCD"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 xml:space="preserve">OPPOTUNITES </w:t>
            </w:r>
          </w:p>
          <w:p w14:paraId="6B5C6D1A" w14:textId="77777777" w:rsidR="00224D0D" w:rsidRPr="00224D0D" w:rsidRDefault="00224D0D" w:rsidP="00224D0D">
            <w:pPr>
              <w:spacing w:line="360" w:lineRule="auto"/>
              <w:jc w:val="both"/>
              <w:rPr>
                <w:rFonts w:ascii="Arial" w:hAnsi="Arial" w:cs="Arial"/>
              </w:rPr>
            </w:pPr>
            <w:r w:rsidRPr="00224D0D">
              <w:rPr>
                <w:rFonts w:ascii="Arial" w:hAnsi="Arial" w:cs="Arial"/>
              </w:rPr>
              <w:t>Expanding the company</w:t>
            </w:r>
          </w:p>
          <w:p w14:paraId="53D27368" w14:textId="77777777" w:rsidR="00224D0D" w:rsidRPr="00224D0D" w:rsidRDefault="00224D0D" w:rsidP="00224D0D">
            <w:pPr>
              <w:spacing w:line="360" w:lineRule="auto"/>
              <w:jc w:val="both"/>
              <w:rPr>
                <w:rFonts w:ascii="Arial" w:hAnsi="Arial" w:cs="Arial"/>
              </w:rPr>
            </w:pPr>
            <w:r w:rsidRPr="00224D0D">
              <w:rPr>
                <w:rFonts w:ascii="Arial" w:hAnsi="Arial" w:cs="Arial"/>
              </w:rPr>
              <w:t>Give more training to employees</w:t>
            </w:r>
          </w:p>
          <w:p w14:paraId="4BA24B73"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More promotions and advertisement </w:t>
            </w:r>
          </w:p>
          <w:p w14:paraId="2C355F7C" w14:textId="77777777" w:rsidR="00224D0D" w:rsidRPr="00224D0D" w:rsidRDefault="00224D0D" w:rsidP="00224D0D">
            <w:pPr>
              <w:spacing w:line="360" w:lineRule="auto"/>
              <w:jc w:val="both"/>
              <w:rPr>
                <w:rFonts w:ascii="Arial" w:hAnsi="Arial" w:cs="Arial"/>
              </w:rPr>
            </w:pPr>
            <w:r w:rsidRPr="00224D0D">
              <w:rPr>
                <w:rFonts w:ascii="Arial" w:hAnsi="Arial" w:cs="Arial"/>
              </w:rPr>
              <w:t>Low cost on products</w:t>
            </w:r>
          </w:p>
          <w:p w14:paraId="169CD052"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Buying power </w:t>
            </w:r>
          </w:p>
          <w:p w14:paraId="18F09D14" w14:textId="77777777" w:rsidR="00224D0D" w:rsidRPr="00224D0D" w:rsidRDefault="00224D0D" w:rsidP="00224D0D">
            <w:pPr>
              <w:spacing w:line="360" w:lineRule="auto"/>
              <w:jc w:val="both"/>
              <w:rPr>
                <w:rFonts w:ascii="Arial" w:hAnsi="Arial" w:cs="Arial"/>
              </w:rPr>
            </w:pPr>
            <w:r w:rsidRPr="00224D0D">
              <w:rPr>
                <w:rFonts w:ascii="Arial" w:hAnsi="Arial" w:cs="Arial"/>
              </w:rPr>
              <w:t>Everyone is a customer</w:t>
            </w:r>
          </w:p>
        </w:tc>
        <w:tc>
          <w:tcPr>
            <w:tcW w:w="3646" w:type="dxa"/>
            <w:tcBorders>
              <w:top w:val="single" w:sz="18" w:space="0" w:color="595959"/>
              <w:left w:val="single" w:sz="18" w:space="0" w:color="595959"/>
              <w:bottom w:val="single" w:sz="18" w:space="0" w:color="595959"/>
              <w:right w:val="single" w:sz="18" w:space="0" w:color="595959"/>
            </w:tcBorders>
            <w:tcMar>
              <w:top w:w="58" w:type="dxa"/>
              <w:left w:w="58" w:type="dxa"/>
              <w:bottom w:w="58" w:type="dxa"/>
              <w:right w:w="58" w:type="dxa"/>
            </w:tcMar>
            <w:hideMark/>
          </w:tcPr>
          <w:p w14:paraId="61C6C016" w14:textId="77777777" w:rsidR="00224D0D" w:rsidRPr="00224D0D" w:rsidRDefault="00224D0D" w:rsidP="00224D0D">
            <w:pPr>
              <w:spacing w:line="360" w:lineRule="auto"/>
              <w:jc w:val="both"/>
              <w:rPr>
                <w:rFonts w:ascii="Arial" w:hAnsi="Arial" w:cs="Arial"/>
                <w:b/>
                <w:bCs/>
                <w:u w:val="single"/>
              </w:rPr>
            </w:pPr>
            <w:r w:rsidRPr="00224D0D">
              <w:rPr>
                <w:rFonts w:ascii="Arial" w:hAnsi="Arial" w:cs="Arial"/>
                <w:b/>
                <w:bCs/>
                <w:u w:val="single"/>
              </w:rPr>
              <w:t>THREATS</w:t>
            </w:r>
          </w:p>
          <w:p w14:paraId="20C3F232" w14:textId="77777777" w:rsidR="00224D0D" w:rsidRPr="00224D0D" w:rsidRDefault="00224D0D" w:rsidP="00224D0D">
            <w:pPr>
              <w:spacing w:line="360" w:lineRule="auto"/>
              <w:jc w:val="both"/>
              <w:rPr>
                <w:rFonts w:ascii="Arial" w:hAnsi="Arial" w:cs="Arial"/>
              </w:rPr>
            </w:pPr>
            <w:r w:rsidRPr="00224D0D">
              <w:rPr>
                <w:rFonts w:ascii="Arial" w:hAnsi="Arial" w:cs="Arial"/>
              </w:rPr>
              <w:t>Competition</w:t>
            </w:r>
          </w:p>
          <w:p w14:paraId="182F38B7" w14:textId="77777777" w:rsidR="00224D0D" w:rsidRPr="00224D0D" w:rsidRDefault="00224D0D" w:rsidP="00224D0D">
            <w:pPr>
              <w:spacing w:line="360" w:lineRule="auto"/>
              <w:jc w:val="both"/>
              <w:rPr>
                <w:rFonts w:ascii="Arial" w:hAnsi="Arial" w:cs="Arial"/>
              </w:rPr>
            </w:pPr>
            <w:r w:rsidRPr="00224D0D">
              <w:rPr>
                <w:rFonts w:ascii="Arial" w:hAnsi="Arial" w:cs="Arial"/>
              </w:rPr>
              <w:t xml:space="preserve">Pandemic over- no mask needed </w:t>
            </w:r>
          </w:p>
          <w:p w14:paraId="669F8212" w14:textId="77777777" w:rsidR="00224D0D" w:rsidRPr="00224D0D" w:rsidRDefault="00224D0D" w:rsidP="00224D0D">
            <w:pPr>
              <w:spacing w:line="360" w:lineRule="auto"/>
              <w:jc w:val="both"/>
              <w:rPr>
                <w:rFonts w:ascii="Arial" w:hAnsi="Arial" w:cs="Arial"/>
              </w:rPr>
            </w:pPr>
            <w:r w:rsidRPr="00224D0D">
              <w:rPr>
                <w:rFonts w:ascii="Arial" w:hAnsi="Arial" w:cs="Arial"/>
              </w:rPr>
              <w:t>Material shortages from company</w:t>
            </w:r>
          </w:p>
          <w:p w14:paraId="104DD238" w14:textId="77777777" w:rsidR="00224D0D" w:rsidRPr="00224D0D" w:rsidRDefault="00224D0D" w:rsidP="00224D0D">
            <w:pPr>
              <w:spacing w:line="360" w:lineRule="auto"/>
              <w:jc w:val="both"/>
              <w:rPr>
                <w:rFonts w:ascii="Arial" w:hAnsi="Arial" w:cs="Arial"/>
              </w:rPr>
            </w:pPr>
            <w:r w:rsidRPr="00224D0D">
              <w:rPr>
                <w:rFonts w:ascii="Arial" w:hAnsi="Arial" w:cs="Arial"/>
              </w:rPr>
              <w:t>Computer system hacked and customer data lost</w:t>
            </w:r>
          </w:p>
          <w:p w14:paraId="1486747B" w14:textId="77777777" w:rsidR="00224D0D" w:rsidRPr="00224D0D" w:rsidRDefault="00224D0D" w:rsidP="00224D0D">
            <w:pPr>
              <w:spacing w:line="360" w:lineRule="auto"/>
              <w:jc w:val="both"/>
              <w:rPr>
                <w:rFonts w:ascii="Arial" w:hAnsi="Arial" w:cs="Arial"/>
              </w:rPr>
            </w:pPr>
            <w:r w:rsidRPr="00224D0D">
              <w:rPr>
                <w:rFonts w:ascii="Arial" w:hAnsi="Arial" w:cs="Arial"/>
              </w:rPr>
              <w:t> </w:t>
            </w:r>
          </w:p>
        </w:tc>
      </w:tr>
    </w:tbl>
    <w:p w14:paraId="5E203EB7" w14:textId="3E8D2D6F" w:rsidR="00EE6405" w:rsidRDefault="00EE6405" w:rsidP="00224D0D">
      <w:pPr>
        <w:spacing w:line="360" w:lineRule="auto"/>
        <w:jc w:val="both"/>
        <w:rPr>
          <w:rFonts w:ascii="Arial" w:hAnsi="Arial" w:cs="Arial"/>
        </w:rPr>
      </w:pPr>
    </w:p>
    <w:p w14:paraId="4914C0DC" w14:textId="3F8F3800" w:rsidR="00EE6405" w:rsidRPr="00224D0D" w:rsidRDefault="00EE6405" w:rsidP="00224D0D">
      <w:pPr>
        <w:spacing w:line="360" w:lineRule="auto"/>
        <w:jc w:val="both"/>
        <w:rPr>
          <w:rFonts w:ascii="Arial" w:hAnsi="Arial" w:cs="Arial"/>
        </w:rPr>
      </w:pPr>
      <w:r>
        <w:rPr>
          <w:rFonts w:ascii="Arial" w:hAnsi="Arial" w:cs="Arial"/>
        </w:rPr>
        <w:t xml:space="preserve">Fig 2: organisations SWOT </w:t>
      </w:r>
    </w:p>
    <w:p w14:paraId="3B6D15F4" w14:textId="62F017FE" w:rsidR="00C32B32" w:rsidRDefault="00C32B32" w:rsidP="00837463">
      <w:pPr>
        <w:spacing w:line="360" w:lineRule="auto"/>
        <w:jc w:val="both"/>
        <w:rPr>
          <w:rFonts w:ascii="Arial" w:hAnsi="Arial" w:cs="Arial"/>
        </w:rPr>
      </w:pPr>
    </w:p>
    <w:p w14:paraId="370E28AD" w14:textId="77777777" w:rsidR="00224D0D" w:rsidRPr="00224D0D" w:rsidRDefault="00224D0D" w:rsidP="00224D0D">
      <w:pPr>
        <w:spacing w:line="360" w:lineRule="auto"/>
        <w:jc w:val="both"/>
        <w:rPr>
          <w:rFonts w:ascii="Arial" w:hAnsi="Arial" w:cs="Arial"/>
        </w:rPr>
      </w:pPr>
    </w:p>
    <w:p w14:paraId="7E2D0B84" w14:textId="77777777" w:rsidR="00EE6405" w:rsidRDefault="00224D0D" w:rsidP="00837463">
      <w:pPr>
        <w:spacing w:line="360" w:lineRule="auto"/>
        <w:jc w:val="both"/>
        <w:rPr>
          <w:rFonts w:ascii="Arial" w:hAnsi="Arial" w:cs="Arial"/>
        </w:rPr>
      </w:pPr>
      <w:r w:rsidRPr="00224D0D">
        <w:rPr>
          <w:rFonts w:ascii="Arial" w:hAnsi="Arial" w:cs="Arial"/>
        </w:rPr>
        <w:t>After analysing the SWOT tool I will use the Strengths of good customer services to overcome the Weakness of bad customer service. I will use my Strength to advertise to my potential customers to avoid low sales in my Weaknesses. I will make sure that all the product I purchase is at a very high quality and give a very profound customer services to avoid all kind of Weaknesses. By looking at the Opportunities I can give potential customers a very low price on their purchases as I will have more buying power by using my Strengths. Furthermore there are many Threats to overcome in my company, I will use my Strengths and Opportunities to minimize the Threats and come up with strategies to eliminate these Threats (Morrison, 2020).</w:t>
      </w:r>
    </w:p>
    <w:p w14:paraId="2C3960ED" w14:textId="420CBFF6" w:rsidR="00837463" w:rsidRPr="00EE6405" w:rsidRDefault="003E0210" w:rsidP="00837463">
      <w:pPr>
        <w:spacing w:line="360" w:lineRule="auto"/>
        <w:jc w:val="both"/>
        <w:rPr>
          <w:rFonts w:ascii="Arial" w:hAnsi="Arial" w:cs="Arial"/>
          <w:sz w:val="36"/>
          <w:szCs w:val="36"/>
        </w:rPr>
      </w:pPr>
      <w:r w:rsidRPr="00EE6405">
        <w:rPr>
          <w:rFonts w:ascii="Arial" w:hAnsi="Arial" w:cs="Arial"/>
          <w:b/>
          <w:bCs/>
          <w:sz w:val="36"/>
          <w:szCs w:val="36"/>
        </w:rPr>
        <w:lastRenderedPageBreak/>
        <w:t xml:space="preserve">Introducing the product </w:t>
      </w:r>
    </w:p>
    <w:p w14:paraId="7D351432" w14:textId="77777777" w:rsidR="005C212D" w:rsidRPr="007109E2" w:rsidRDefault="005C212D" w:rsidP="00837463">
      <w:pPr>
        <w:spacing w:line="360" w:lineRule="auto"/>
        <w:jc w:val="both"/>
        <w:rPr>
          <w:rFonts w:ascii="Arial" w:hAnsi="Arial" w:cs="Arial"/>
        </w:rPr>
      </w:pPr>
    </w:p>
    <w:p w14:paraId="5E603327" w14:textId="237F45E9" w:rsidR="00837463" w:rsidRPr="00EE6405" w:rsidRDefault="004643B8" w:rsidP="00837463">
      <w:pPr>
        <w:spacing w:line="360" w:lineRule="auto"/>
        <w:jc w:val="both"/>
        <w:rPr>
          <w:rFonts w:ascii="Arial" w:hAnsi="Arial" w:cs="Arial"/>
        </w:rPr>
      </w:pPr>
      <w:r w:rsidRPr="00EE6405">
        <w:rPr>
          <w:rFonts w:ascii="Arial" w:hAnsi="Arial" w:cs="Arial"/>
        </w:rPr>
        <w:t xml:space="preserve">Many organisation or </w:t>
      </w:r>
      <w:r w:rsidR="003E0210" w:rsidRPr="00EE6405">
        <w:rPr>
          <w:rFonts w:ascii="Arial" w:hAnsi="Arial" w:cs="Arial"/>
        </w:rPr>
        <w:t>individuals</w:t>
      </w:r>
      <w:r w:rsidRPr="00EE6405">
        <w:rPr>
          <w:rFonts w:ascii="Arial" w:hAnsi="Arial" w:cs="Arial"/>
        </w:rPr>
        <w:t xml:space="preserve"> start a </w:t>
      </w:r>
      <w:r w:rsidR="003E0210" w:rsidRPr="00EE6405">
        <w:rPr>
          <w:rFonts w:ascii="Arial" w:hAnsi="Arial" w:cs="Arial"/>
        </w:rPr>
        <w:t>business in the hope of succeeding in th</w:t>
      </w:r>
      <w:r w:rsidR="00301837" w:rsidRPr="00EE6405">
        <w:rPr>
          <w:rFonts w:ascii="Arial" w:hAnsi="Arial" w:cs="Arial"/>
        </w:rPr>
        <w:t>e</w:t>
      </w:r>
      <w:r w:rsidR="003E0210" w:rsidRPr="00EE6405">
        <w:rPr>
          <w:rFonts w:ascii="Arial" w:hAnsi="Arial" w:cs="Arial"/>
        </w:rPr>
        <w:t xml:space="preserve"> venture </w:t>
      </w:r>
      <w:r w:rsidR="001A5602" w:rsidRPr="00EE6405">
        <w:rPr>
          <w:rFonts w:ascii="Arial" w:hAnsi="Arial" w:cs="Arial"/>
        </w:rPr>
        <w:t>(</w:t>
      </w:r>
      <w:r w:rsidR="003E0210" w:rsidRPr="00EE6405">
        <w:rPr>
          <w:rFonts w:ascii="Arial" w:hAnsi="Arial" w:cs="Arial"/>
          <w:color w:val="000000"/>
          <w:shd w:val="clear" w:color="auto" w:fill="FFFFFF"/>
        </w:rPr>
        <w:t>Entrepreneur</w:t>
      </w:r>
      <w:r w:rsidR="001A5602" w:rsidRPr="00EE6405">
        <w:rPr>
          <w:rFonts w:ascii="Arial" w:hAnsi="Arial" w:cs="Arial"/>
          <w:color w:val="000000"/>
          <w:shd w:val="clear" w:color="auto" w:fill="FFFFFF"/>
        </w:rPr>
        <w:t xml:space="preserve">, </w:t>
      </w:r>
      <w:r w:rsidR="003E0210" w:rsidRPr="00EE6405">
        <w:rPr>
          <w:rFonts w:ascii="Arial" w:hAnsi="Arial" w:cs="Arial"/>
          <w:color w:val="000000"/>
          <w:shd w:val="clear" w:color="auto" w:fill="FFFFFF"/>
        </w:rPr>
        <w:t>2020).</w:t>
      </w:r>
      <w:r w:rsidR="001A5602" w:rsidRPr="00EE6405">
        <w:rPr>
          <w:rFonts w:ascii="Arial" w:hAnsi="Arial" w:cs="Arial"/>
          <w:color w:val="000000"/>
          <w:shd w:val="clear" w:color="auto" w:fill="FFFFFF"/>
        </w:rPr>
        <w:t xml:space="preserve"> They take </w:t>
      </w:r>
      <w:r w:rsidR="00B926CC" w:rsidRPr="00EE6405">
        <w:rPr>
          <w:rFonts w:ascii="Arial" w:hAnsi="Arial" w:cs="Arial"/>
          <w:color w:val="000000"/>
          <w:shd w:val="clear" w:color="auto" w:fill="FFFFFF"/>
        </w:rPr>
        <w:t>a lot</w:t>
      </w:r>
      <w:r w:rsidR="001A5602" w:rsidRPr="00EE6405">
        <w:rPr>
          <w:rFonts w:ascii="Arial" w:hAnsi="Arial" w:cs="Arial"/>
          <w:color w:val="000000"/>
          <w:shd w:val="clear" w:color="auto" w:fill="FFFFFF"/>
        </w:rPr>
        <w:t xml:space="preserve"> </w:t>
      </w:r>
      <w:r w:rsidR="00B926CC" w:rsidRPr="00EE6405">
        <w:rPr>
          <w:rFonts w:ascii="Arial" w:hAnsi="Arial" w:cs="Arial"/>
          <w:color w:val="000000"/>
          <w:shd w:val="clear" w:color="auto" w:fill="FFFFFF"/>
        </w:rPr>
        <w:t xml:space="preserve">of </w:t>
      </w:r>
      <w:r w:rsidR="00FC7CF9" w:rsidRPr="00EE6405">
        <w:rPr>
          <w:rFonts w:ascii="Arial" w:hAnsi="Arial" w:cs="Arial"/>
          <w:color w:val="000000"/>
          <w:shd w:val="clear" w:color="auto" w:fill="FFFFFF"/>
        </w:rPr>
        <w:t>risk</w:t>
      </w:r>
      <w:r w:rsidR="00B926CC" w:rsidRPr="00EE6405">
        <w:rPr>
          <w:rFonts w:ascii="Arial" w:hAnsi="Arial" w:cs="Arial"/>
          <w:color w:val="000000"/>
          <w:shd w:val="clear" w:color="auto" w:fill="FFFFFF"/>
        </w:rPr>
        <w:t>.</w:t>
      </w:r>
      <w:r w:rsidR="00FC7CF9" w:rsidRPr="00EE6405">
        <w:rPr>
          <w:rFonts w:ascii="Arial" w:hAnsi="Arial" w:cs="Arial"/>
          <w:color w:val="000000"/>
          <w:shd w:val="clear" w:color="auto" w:fill="FFFFFF"/>
        </w:rPr>
        <w:t xml:space="preserve"> </w:t>
      </w:r>
      <w:r w:rsidR="00B926CC" w:rsidRPr="00EE6405">
        <w:rPr>
          <w:rFonts w:ascii="Arial" w:hAnsi="Arial" w:cs="Arial"/>
          <w:color w:val="000000"/>
          <w:shd w:val="clear" w:color="auto" w:fill="FFFFFF"/>
        </w:rPr>
        <w:t>T</w:t>
      </w:r>
      <w:r w:rsidR="00FC7CF9" w:rsidRPr="00EE6405">
        <w:rPr>
          <w:rFonts w:ascii="Arial" w:hAnsi="Arial" w:cs="Arial"/>
          <w:color w:val="000000"/>
          <w:shd w:val="clear" w:color="auto" w:fill="FFFFFF"/>
        </w:rPr>
        <w:t>his risk can</w:t>
      </w:r>
      <w:r w:rsidR="00B926CC" w:rsidRPr="00EE6405">
        <w:rPr>
          <w:rFonts w:ascii="Arial" w:hAnsi="Arial" w:cs="Arial"/>
          <w:color w:val="000000"/>
          <w:shd w:val="clear" w:color="auto" w:fill="FFFFFF"/>
        </w:rPr>
        <w:t xml:space="preserve"> then</w:t>
      </w:r>
      <w:r w:rsidR="00FC7CF9" w:rsidRPr="00EE6405">
        <w:rPr>
          <w:rFonts w:ascii="Arial" w:hAnsi="Arial" w:cs="Arial"/>
          <w:color w:val="000000"/>
          <w:shd w:val="clear" w:color="auto" w:fill="FFFFFF"/>
        </w:rPr>
        <w:t xml:space="preserve"> be in many </w:t>
      </w:r>
      <w:r w:rsidR="00286813" w:rsidRPr="00EE6405">
        <w:rPr>
          <w:rFonts w:ascii="Arial" w:hAnsi="Arial" w:cs="Arial"/>
          <w:color w:val="000000"/>
          <w:shd w:val="clear" w:color="auto" w:fill="FFFFFF"/>
        </w:rPr>
        <w:t>forms</w:t>
      </w:r>
      <w:r w:rsidR="00301837" w:rsidRPr="00EE6405">
        <w:rPr>
          <w:rFonts w:ascii="Arial" w:hAnsi="Arial" w:cs="Arial"/>
          <w:color w:val="000000"/>
          <w:shd w:val="clear" w:color="auto" w:fill="FFFFFF"/>
        </w:rPr>
        <w:t>,</w:t>
      </w:r>
      <w:r w:rsidR="00286813" w:rsidRPr="00EE6405">
        <w:rPr>
          <w:rFonts w:ascii="Arial" w:hAnsi="Arial" w:cs="Arial"/>
          <w:color w:val="000000"/>
          <w:shd w:val="clear" w:color="auto" w:fill="FFFFFF"/>
        </w:rPr>
        <w:t xml:space="preserve"> for</w:t>
      </w:r>
      <w:r w:rsidR="00FC7CF9" w:rsidRPr="00EE6405">
        <w:rPr>
          <w:rFonts w:ascii="Arial" w:hAnsi="Arial" w:cs="Arial"/>
          <w:color w:val="000000"/>
          <w:shd w:val="clear" w:color="auto" w:fill="FFFFFF"/>
        </w:rPr>
        <w:t xml:space="preserve"> example if the organisation or individual has no knowledge of the internet this might be very catastrophic</w:t>
      </w:r>
      <w:r w:rsidR="00B926CC" w:rsidRPr="00EE6405">
        <w:rPr>
          <w:rFonts w:ascii="Arial" w:hAnsi="Arial" w:cs="Arial"/>
          <w:color w:val="000000"/>
          <w:shd w:val="clear" w:color="auto" w:fill="FFFFFF"/>
        </w:rPr>
        <w:t>;</w:t>
      </w:r>
      <w:r w:rsidR="00FC7CF9" w:rsidRPr="00EE6405">
        <w:rPr>
          <w:rFonts w:ascii="Arial" w:hAnsi="Arial" w:cs="Arial"/>
          <w:color w:val="000000"/>
          <w:shd w:val="clear" w:color="auto" w:fill="FFFFFF"/>
        </w:rPr>
        <w:t xml:space="preserve"> understanding this can benefit the organisation or the individual (Roberts, 2012).</w:t>
      </w:r>
      <w:r w:rsidR="003B5015" w:rsidRPr="00EE6405">
        <w:rPr>
          <w:rFonts w:ascii="Arial" w:hAnsi="Arial" w:cs="Arial"/>
          <w:color w:val="000000"/>
          <w:shd w:val="clear" w:color="auto" w:fill="FFFFFF"/>
        </w:rPr>
        <w:t xml:space="preserve"> </w:t>
      </w:r>
    </w:p>
    <w:p w14:paraId="2ACDBDD9" w14:textId="45D1DED9" w:rsidR="006A384D" w:rsidRPr="00EE6405" w:rsidRDefault="003B5015" w:rsidP="00837463">
      <w:pPr>
        <w:spacing w:line="360" w:lineRule="auto"/>
        <w:jc w:val="both"/>
        <w:rPr>
          <w:rFonts w:ascii="Arial" w:hAnsi="Arial" w:cs="Arial"/>
          <w:color w:val="000000" w:themeColor="text1"/>
          <w:shd w:val="clear" w:color="auto" w:fill="FFFFFF"/>
        </w:rPr>
      </w:pPr>
      <w:r w:rsidRPr="00EE6405">
        <w:rPr>
          <w:rFonts w:ascii="Arial" w:hAnsi="Arial" w:cs="Arial"/>
        </w:rPr>
        <w:t>I have made a small company called</w:t>
      </w:r>
      <w:r w:rsidR="00301837" w:rsidRPr="00EE6405">
        <w:rPr>
          <w:rFonts w:ascii="Arial" w:hAnsi="Arial" w:cs="Arial"/>
        </w:rPr>
        <w:t xml:space="preserve"> ‘</w:t>
      </w:r>
      <w:r w:rsidRPr="00EE6405">
        <w:rPr>
          <w:rFonts w:ascii="Arial" w:hAnsi="Arial" w:cs="Arial"/>
        </w:rPr>
        <w:t>MASK ME</w:t>
      </w:r>
      <w:r w:rsidR="00301837" w:rsidRPr="00EE6405">
        <w:rPr>
          <w:rFonts w:ascii="Arial" w:hAnsi="Arial" w:cs="Arial"/>
        </w:rPr>
        <w:t>’</w:t>
      </w:r>
      <w:r w:rsidRPr="00EE6405">
        <w:rPr>
          <w:rFonts w:ascii="Arial" w:hAnsi="Arial" w:cs="Arial"/>
        </w:rPr>
        <w:t xml:space="preserve"> </w:t>
      </w:r>
      <w:r w:rsidR="006A384D" w:rsidRPr="00EE6405">
        <w:rPr>
          <w:rFonts w:ascii="Arial" w:hAnsi="Arial" w:cs="Arial"/>
        </w:rPr>
        <w:t xml:space="preserve">where I sell colourful mask with the individuals name </w:t>
      </w:r>
      <w:r w:rsidR="00EC7B45" w:rsidRPr="00EE6405">
        <w:rPr>
          <w:rFonts w:ascii="Arial" w:hAnsi="Arial" w:cs="Arial"/>
        </w:rPr>
        <w:t>written</w:t>
      </w:r>
      <w:r w:rsidR="006A384D" w:rsidRPr="00EE6405">
        <w:rPr>
          <w:rFonts w:ascii="Arial" w:hAnsi="Arial" w:cs="Arial"/>
        </w:rPr>
        <w:t xml:space="preserve"> on it </w:t>
      </w:r>
      <w:r w:rsidR="00EC7B45" w:rsidRPr="00EE6405">
        <w:rPr>
          <w:rFonts w:ascii="Arial" w:hAnsi="Arial" w:cs="Arial"/>
        </w:rPr>
        <w:t>and</w:t>
      </w:r>
      <w:r w:rsidR="006A384D" w:rsidRPr="00EE6405">
        <w:rPr>
          <w:rFonts w:ascii="Arial" w:hAnsi="Arial" w:cs="Arial"/>
        </w:rPr>
        <w:t xml:space="preserve"> I have many </w:t>
      </w:r>
      <w:r w:rsidR="00EC7B45" w:rsidRPr="00EE6405">
        <w:rPr>
          <w:rFonts w:ascii="Arial" w:hAnsi="Arial" w:cs="Arial"/>
        </w:rPr>
        <w:t>designs</w:t>
      </w:r>
      <w:r w:rsidR="006A384D" w:rsidRPr="00EE6405">
        <w:rPr>
          <w:rFonts w:ascii="Arial" w:hAnsi="Arial" w:cs="Arial"/>
        </w:rPr>
        <w:t xml:space="preserve"> they can put on the mask.</w:t>
      </w:r>
      <w:r w:rsidR="00EC7B45" w:rsidRPr="00EE6405">
        <w:rPr>
          <w:rFonts w:ascii="Arial" w:hAnsi="Arial" w:cs="Arial"/>
        </w:rPr>
        <w:t xml:space="preserve"> There </w:t>
      </w:r>
      <w:r w:rsidR="00B926CC" w:rsidRPr="00EE6405">
        <w:rPr>
          <w:rFonts w:ascii="Arial" w:hAnsi="Arial" w:cs="Arial"/>
        </w:rPr>
        <w:t>are</w:t>
      </w:r>
      <w:r w:rsidR="00EC7B45" w:rsidRPr="00EE6405">
        <w:rPr>
          <w:rFonts w:ascii="Arial" w:hAnsi="Arial" w:cs="Arial"/>
        </w:rPr>
        <w:t xml:space="preserve"> mask</w:t>
      </w:r>
      <w:r w:rsidR="00B926CC" w:rsidRPr="00EE6405">
        <w:rPr>
          <w:rFonts w:ascii="Arial" w:hAnsi="Arial" w:cs="Arial"/>
        </w:rPr>
        <w:t>s</w:t>
      </w:r>
      <w:r w:rsidR="00EC7B45" w:rsidRPr="00EE6405">
        <w:rPr>
          <w:rFonts w:ascii="Arial" w:hAnsi="Arial" w:cs="Arial"/>
        </w:rPr>
        <w:t xml:space="preserve"> available on the internet </w:t>
      </w:r>
      <w:r w:rsidR="00CD5736" w:rsidRPr="00EE6405">
        <w:rPr>
          <w:rFonts w:ascii="Arial" w:hAnsi="Arial" w:cs="Arial"/>
        </w:rPr>
        <w:t>worldwide,</w:t>
      </w:r>
      <w:r w:rsidR="00EC7B45" w:rsidRPr="00EE6405">
        <w:rPr>
          <w:rFonts w:ascii="Arial" w:hAnsi="Arial" w:cs="Arial"/>
        </w:rPr>
        <w:t xml:space="preserve"> but I am only targeting my local area. </w:t>
      </w:r>
      <w:r w:rsidR="00CD5736" w:rsidRPr="00EE6405">
        <w:rPr>
          <w:rFonts w:ascii="Arial" w:hAnsi="Arial" w:cs="Arial"/>
        </w:rPr>
        <w:t xml:space="preserve">Corona virus has become an integral  part of our daily lives  (Hafi, etl., 2020). </w:t>
      </w:r>
      <w:r w:rsidR="006A384D" w:rsidRPr="00EE6405">
        <w:rPr>
          <w:rFonts w:ascii="Arial" w:hAnsi="Arial" w:cs="Arial"/>
          <w:color w:val="000000" w:themeColor="text1"/>
        </w:rPr>
        <w:t xml:space="preserve">First hand sanitiser and social distancing </w:t>
      </w:r>
      <w:r w:rsidR="00B926CC" w:rsidRPr="00EE6405">
        <w:rPr>
          <w:rFonts w:ascii="Arial" w:hAnsi="Arial" w:cs="Arial"/>
          <w:color w:val="000000" w:themeColor="text1"/>
        </w:rPr>
        <w:t>were</w:t>
      </w:r>
      <w:r w:rsidR="006A384D" w:rsidRPr="00EE6405">
        <w:rPr>
          <w:rFonts w:ascii="Arial" w:hAnsi="Arial" w:cs="Arial"/>
          <w:color w:val="000000" w:themeColor="text1"/>
        </w:rPr>
        <w:t xml:space="preserve"> introduced</w:t>
      </w:r>
      <w:r w:rsidR="00B926CC" w:rsidRPr="00EE6405">
        <w:rPr>
          <w:rFonts w:ascii="Arial" w:hAnsi="Arial" w:cs="Arial"/>
          <w:color w:val="000000" w:themeColor="text1"/>
        </w:rPr>
        <w:t>,</w:t>
      </w:r>
      <w:r w:rsidR="006A384D" w:rsidRPr="00EE6405">
        <w:rPr>
          <w:rFonts w:ascii="Arial" w:hAnsi="Arial" w:cs="Arial"/>
          <w:color w:val="000000" w:themeColor="text1"/>
        </w:rPr>
        <w:t xml:space="preserve"> later the face mask came in to affect after </w:t>
      </w:r>
      <w:r w:rsidR="00B926CC" w:rsidRPr="00EE6405">
        <w:rPr>
          <w:rFonts w:ascii="Arial" w:hAnsi="Arial" w:cs="Arial"/>
          <w:color w:val="000000" w:themeColor="text1"/>
        </w:rPr>
        <w:t>WHO</w:t>
      </w:r>
      <w:r w:rsidR="006A384D" w:rsidRPr="00EE6405">
        <w:rPr>
          <w:rFonts w:ascii="Arial" w:hAnsi="Arial" w:cs="Arial"/>
          <w:color w:val="000000" w:themeColor="text1"/>
        </w:rPr>
        <w:t xml:space="preserve"> (world health organisation) recommended this, but there have been some resistance on wearing the mask as some individuals say it  has no effect (</w:t>
      </w:r>
      <w:r w:rsidR="006A384D" w:rsidRPr="00EE6405">
        <w:rPr>
          <w:rFonts w:ascii="Arial" w:hAnsi="Arial" w:cs="Arial"/>
          <w:color w:val="000000" w:themeColor="text1"/>
          <w:shd w:val="clear" w:color="auto" w:fill="FFFFFF"/>
        </w:rPr>
        <w:t>Zhang, etl., 2019).</w:t>
      </w:r>
      <w:r w:rsidR="007C1EC0" w:rsidRPr="00EE6405">
        <w:rPr>
          <w:rFonts w:ascii="Arial" w:hAnsi="Arial" w:cs="Arial"/>
          <w:color w:val="000000" w:themeColor="text1"/>
          <w:shd w:val="clear" w:color="auto" w:fill="FFFFFF"/>
        </w:rPr>
        <w:t xml:space="preserve"> According to</w:t>
      </w:r>
      <w:r w:rsidR="00B926CC" w:rsidRPr="00EE6405">
        <w:rPr>
          <w:rFonts w:ascii="Arial" w:hAnsi="Arial" w:cs="Arial"/>
          <w:color w:val="000000" w:themeColor="text1"/>
          <w:shd w:val="clear" w:color="auto" w:fill="FFFFFF"/>
        </w:rPr>
        <w:t xml:space="preserve"> Greenhalgh,</w:t>
      </w:r>
      <w:r w:rsidR="00CD5736" w:rsidRPr="00EE6405">
        <w:rPr>
          <w:rFonts w:ascii="Arial" w:hAnsi="Arial" w:cs="Arial"/>
          <w:color w:val="000000" w:themeColor="text1"/>
          <w:shd w:val="clear" w:color="auto" w:fill="FFFFFF"/>
        </w:rPr>
        <w:t xml:space="preserve"> </w:t>
      </w:r>
      <w:r w:rsidR="007C1EC0" w:rsidRPr="00EE6405">
        <w:rPr>
          <w:rFonts w:ascii="Arial" w:hAnsi="Arial" w:cs="Arial"/>
          <w:color w:val="000000" w:themeColor="text1"/>
          <w:shd w:val="clear" w:color="auto" w:fill="FFFFFF"/>
        </w:rPr>
        <w:t>Masks should be worn in public place to avoid the transmission on Covid-19 and we should at time</w:t>
      </w:r>
      <w:r w:rsidR="00981F87" w:rsidRPr="00EE6405">
        <w:rPr>
          <w:rFonts w:ascii="Arial" w:hAnsi="Arial" w:cs="Arial"/>
          <w:color w:val="000000" w:themeColor="text1"/>
          <w:shd w:val="clear" w:color="auto" w:fill="FFFFFF"/>
        </w:rPr>
        <w:t>s</w:t>
      </w:r>
      <w:r w:rsidR="007C1EC0" w:rsidRPr="00EE6405">
        <w:rPr>
          <w:rFonts w:ascii="Arial" w:hAnsi="Arial" w:cs="Arial"/>
          <w:color w:val="000000" w:themeColor="text1"/>
          <w:shd w:val="clear" w:color="auto" w:fill="FFFFFF"/>
        </w:rPr>
        <w:t xml:space="preserve"> act </w:t>
      </w:r>
      <w:r w:rsidR="00981F87" w:rsidRPr="00EE6405">
        <w:rPr>
          <w:rFonts w:ascii="Arial" w:hAnsi="Arial" w:cs="Arial"/>
          <w:color w:val="000000" w:themeColor="text1"/>
          <w:shd w:val="clear" w:color="auto" w:fill="FFFFFF"/>
        </w:rPr>
        <w:t>without conclusive</w:t>
      </w:r>
      <w:r w:rsidR="007C1EC0" w:rsidRPr="00EE6405">
        <w:rPr>
          <w:rFonts w:ascii="Arial" w:hAnsi="Arial" w:cs="Arial"/>
          <w:color w:val="000000" w:themeColor="text1"/>
          <w:shd w:val="clear" w:color="auto" w:fill="FFFFFF"/>
        </w:rPr>
        <w:t xml:space="preserve"> </w:t>
      </w:r>
      <w:r w:rsidR="00981F87" w:rsidRPr="00EE6405">
        <w:rPr>
          <w:rFonts w:ascii="Arial" w:hAnsi="Arial" w:cs="Arial"/>
          <w:color w:val="000000" w:themeColor="text1"/>
          <w:shd w:val="clear" w:color="auto" w:fill="FFFFFF"/>
        </w:rPr>
        <w:t>evidence just to be on the safe sid</w:t>
      </w:r>
      <w:r w:rsidR="00B926CC" w:rsidRPr="00EE6405">
        <w:rPr>
          <w:rFonts w:ascii="Arial" w:hAnsi="Arial" w:cs="Arial"/>
          <w:color w:val="000000" w:themeColor="text1"/>
          <w:shd w:val="clear" w:color="auto" w:fill="FFFFFF"/>
        </w:rPr>
        <w:t>e (Greenhalgh et al,. 2020).</w:t>
      </w:r>
      <w:r w:rsidR="00301837" w:rsidRPr="00EE6405">
        <w:rPr>
          <w:rFonts w:ascii="Arial" w:hAnsi="Arial" w:cs="Arial"/>
          <w:color w:val="000000" w:themeColor="text1"/>
          <w:shd w:val="clear" w:color="auto" w:fill="FFFFFF"/>
        </w:rPr>
        <w:t xml:space="preserve"> Whether masks work or not is quite irrelevant in the face of government legislation</w:t>
      </w:r>
      <w:r w:rsidR="00E53C90" w:rsidRPr="00EE6405">
        <w:rPr>
          <w:rFonts w:ascii="Arial" w:hAnsi="Arial" w:cs="Arial"/>
          <w:color w:val="000000" w:themeColor="text1"/>
          <w:shd w:val="clear" w:color="auto" w:fill="FFFFFF"/>
        </w:rPr>
        <w:t>,</w:t>
      </w:r>
      <w:r w:rsidR="00301837" w:rsidRPr="00EE6405">
        <w:rPr>
          <w:rFonts w:ascii="Arial" w:hAnsi="Arial" w:cs="Arial"/>
          <w:color w:val="000000" w:themeColor="text1"/>
          <w:shd w:val="clear" w:color="auto" w:fill="FFFFFF"/>
        </w:rPr>
        <w:t xml:space="preserve"> which dictate that they must be worn in public places. The legislation therefore creates a need for the product that I am proposing</w:t>
      </w:r>
      <w:r w:rsidR="00E53C90" w:rsidRPr="00EE6405">
        <w:rPr>
          <w:rFonts w:ascii="Arial" w:hAnsi="Arial" w:cs="Arial"/>
          <w:color w:val="000000" w:themeColor="text1"/>
          <w:shd w:val="clear" w:color="auto" w:fill="FFFFFF"/>
        </w:rPr>
        <w:t>.</w:t>
      </w:r>
    </w:p>
    <w:p w14:paraId="6A5DE213" w14:textId="65BC23FD" w:rsidR="00CD5736" w:rsidRPr="00EE6405" w:rsidRDefault="00CD5736" w:rsidP="00837463">
      <w:pPr>
        <w:spacing w:line="360" w:lineRule="auto"/>
        <w:jc w:val="both"/>
        <w:rPr>
          <w:rFonts w:ascii="Arial" w:hAnsi="Arial" w:cs="Arial"/>
          <w:color w:val="000000" w:themeColor="text1"/>
          <w:shd w:val="clear" w:color="auto" w:fill="FFFFFF"/>
        </w:rPr>
      </w:pPr>
      <w:r w:rsidRPr="00EE6405">
        <w:rPr>
          <w:rFonts w:ascii="Arial" w:hAnsi="Arial" w:cs="Arial"/>
          <w:color w:val="000000" w:themeColor="text1"/>
          <w:shd w:val="clear" w:color="auto" w:fill="FFFFFF"/>
        </w:rPr>
        <w:t xml:space="preserve">I have designed the mask to make it more </w:t>
      </w:r>
      <w:r w:rsidR="00981F87" w:rsidRPr="00EE6405">
        <w:rPr>
          <w:rFonts w:ascii="Arial" w:hAnsi="Arial" w:cs="Arial"/>
          <w:color w:val="000000" w:themeColor="text1"/>
          <w:shd w:val="clear" w:color="auto" w:fill="FFFFFF"/>
        </w:rPr>
        <w:t>fashionable and</w:t>
      </w:r>
      <w:r w:rsidR="007C1EC0" w:rsidRPr="00EE6405">
        <w:rPr>
          <w:rFonts w:ascii="Arial" w:hAnsi="Arial" w:cs="Arial"/>
          <w:color w:val="000000" w:themeColor="text1"/>
          <w:shd w:val="clear" w:color="auto" w:fill="FFFFFF"/>
        </w:rPr>
        <w:t xml:space="preserve"> made three air </w:t>
      </w:r>
      <w:r w:rsidR="00981F87" w:rsidRPr="00EE6405">
        <w:rPr>
          <w:rFonts w:ascii="Arial" w:hAnsi="Arial" w:cs="Arial"/>
          <w:color w:val="000000" w:themeColor="text1"/>
          <w:shd w:val="clear" w:color="auto" w:fill="FFFFFF"/>
        </w:rPr>
        <w:t>vents</w:t>
      </w:r>
      <w:r w:rsidR="007C1EC0" w:rsidRPr="00EE6405">
        <w:rPr>
          <w:rFonts w:ascii="Arial" w:hAnsi="Arial" w:cs="Arial"/>
          <w:color w:val="000000" w:themeColor="text1"/>
          <w:shd w:val="clear" w:color="auto" w:fill="FFFFFF"/>
        </w:rPr>
        <w:t xml:space="preserve"> in the mask to </w:t>
      </w:r>
      <w:r w:rsidR="00B926CC" w:rsidRPr="00EE6405">
        <w:rPr>
          <w:rFonts w:ascii="Arial" w:hAnsi="Arial" w:cs="Arial"/>
          <w:color w:val="000000" w:themeColor="text1"/>
          <w:shd w:val="clear" w:color="auto" w:fill="FFFFFF"/>
        </w:rPr>
        <w:t>ensure that</w:t>
      </w:r>
      <w:r w:rsidR="007C1EC0" w:rsidRPr="00EE6405">
        <w:rPr>
          <w:rFonts w:ascii="Arial" w:hAnsi="Arial" w:cs="Arial"/>
          <w:color w:val="000000" w:themeColor="text1"/>
          <w:shd w:val="clear" w:color="auto" w:fill="FFFFFF"/>
        </w:rPr>
        <w:t xml:space="preserve"> the person wearing it </w:t>
      </w:r>
      <w:r w:rsidR="00B926CC" w:rsidRPr="00EE6405">
        <w:rPr>
          <w:rFonts w:ascii="Arial" w:hAnsi="Arial" w:cs="Arial"/>
          <w:color w:val="000000" w:themeColor="text1"/>
          <w:shd w:val="clear" w:color="auto" w:fill="FFFFFF"/>
        </w:rPr>
        <w:t xml:space="preserve">finds it </w:t>
      </w:r>
      <w:r w:rsidR="00981F87" w:rsidRPr="00EE6405">
        <w:rPr>
          <w:rFonts w:ascii="Arial" w:hAnsi="Arial" w:cs="Arial"/>
          <w:color w:val="000000" w:themeColor="text1"/>
          <w:shd w:val="clear" w:color="auto" w:fill="FFFFFF"/>
        </w:rPr>
        <w:t>easier</w:t>
      </w:r>
      <w:r w:rsidR="007C1EC0" w:rsidRPr="00EE6405">
        <w:rPr>
          <w:rFonts w:ascii="Arial" w:hAnsi="Arial" w:cs="Arial"/>
          <w:color w:val="000000" w:themeColor="text1"/>
          <w:shd w:val="clear" w:color="auto" w:fill="FFFFFF"/>
        </w:rPr>
        <w:t xml:space="preserve"> to breath</w:t>
      </w:r>
      <w:r w:rsidR="00981F87" w:rsidRPr="00EE6405">
        <w:rPr>
          <w:rFonts w:ascii="Arial" w:hAnsi="Arial" w:cs="Arial"/>
          <w:color w:val="000000" w:themeColor="text1"/>
          <w:shd w:val="clear" w:color="auto" w:fill="FFFFFF"/>
        </w:rPr>
        <w:t xml:space="preserve"> and have it on for a longer period of time. The cloth I have chosen is</w:t>
      </w:r>
      <w:r w:rsidR="00B926CC" w:rsidRPr="00EE6405">
        <w:rPr>
          <w:rFonts w:ascii="Arial" w:hAnsi="Arial" w:cs="Arial"/>
          <w:color w:val="000000" w:themeColor="text1"/>
          <w:shd w:val="clear" w:color="auto" w:fill="FFFFFF"/>
        </w:rPr>
        <w:t xml:space="preserve"> a</w:t>
      </w:r>
      <w:r w:rsidR="00981F87" w:rsidRPr="00EE6405">
        <w:rPr>
          <w:rFonts w:ascii="Arial" w:hAnsi="Arial" w:cs="Arial"/>
          <w:color w:val="000000" w:themeColor="text1"/>
          <w:shd w:val="clear" w:color="auto" w:fill="FFFFFF"/>
        </w:rPr>
        <w:t xml:space="preserve"> very light material which will be low on cost and make it more comfortable wearing it</w:t>
      </w:r>
      <w:r w:rsidR="00B926CC" w:rsidRPr="00EE6405">
        <w:rPr>
          <w:rFonts w:ascii="Arial" w:hAnsi="Arial" w:cs="Arial"/>
          <w:color w:val="000000" w:themeColor="text1"/>
          <w:shd w:val="clear" w:color="auto" w:fill="FFFFFF"/>
        </w:rPr>
        <w:t xml:space="preserve"> but also meet the standard required for it to work effectively</w:t>
      </w:r>
      <w:r w:rsidR="00981F87" w:rsidRPr="00EE6405">
        <w:rPr>
          <w:rFonts w:ascii="Arial" w:hAnsi="Arial" w:cs="Arial"/>
          <w:color w:val="000000" w:themeColor="text1"/>
          <w:shd w:val="clear" w:color="auto" w:fill="FFFFFF"/>
        </w:rPr>
        <w:t>.</w:t>
      </w:r>
      <w:r w:rsidR="00B926CC" w:rsidRPr="00EE6405">
        <w:rPr>
          <w:rFonts w:ascii="Arial" w:hAnsi="Arial" w:cs="Arial"/>
          <w:color w:val="000000" w:themeColor="text1"/>
          <w:shd w:val="clear" w:color="auto" w:fill="FFFFFF"/>
        </w:rPr>
        <w:t xml:space="preserve"> </w:t>
      </w:r>
      <w:r w:rsidR="00E53C90" w:rsidRPr="00EE6405">
        <w:rPr>
          <w:rFonts w:ascii="Arial" w:hAnsi="Arial" w:cs="Arial"/>
          <w:color w:val="000000" w:themeColor="text1"/>
          <w:shd w:val="clear" w:color="auto" w:fill="FFFFFF"/>
        </w:rPr>
        <w:t>Personalising the mask will add to its uniqueness and rarity.</w:t>
      </w:r>
    </w:p>
    <w:p w14:paraId="7DBD998B" w14:textId="6DB85444" w:rsidR="003174A6" w:rsidRDefault="003174A6" w:rsidP="00837463">
      <w:pPr>
        <w:spacing w:line="360" w:lineRule="auto"/>
        <w:jc w:val="both"/>
        <w:rPr>
          <w:rFonts w:ascii="Arial" w:hAnsi="Arial" w:cs="Arial"/>
          <w:color w:val="000000" w:themeColor="text1"/>
          <w:sz w:val="21"/>
          <w:szCs w:val="21"/>
          <w:shd w:val="clear" w:color="auto" w:fill="FFFFFF"/>
        </w:rPr>
      </w:pPr>
    </w:p>
    <w:p w14:paraId="5385AEC3" w14:textId="77777777" w:rsidR="003174A6" w:rsidRDefault="003174A6" w:rsidP="00837463">
      <w:pPr>
        <w:spacing w:line="360" w:lineRule="auto"/>
        <w:jc w:val="both"/>
        <w:rPr>
          <w:rFonts w:ascii="Arial" w:hAnsi="Arial" w:cs="Arial"/>
          <w:color w:val="000000" w:themeColor="text1"/>
          <w:sz w:val="21"/>
          <w:szCs w:val="21"/>
          <w:shd w:val="clear" w:color="auto" w:fill="FFFFFF"/>
        </w:rPr>
      </w:pPr>
    </w:p>
    <w:p w14:paraId="2CFF4A03" w14:textId="77777777" w:rsidR="003174A6" w:rsidRPr="003174A6" w:rsidRDefault="003174A6" w:rsidP="003174A6">
      <w:pPr>
        <w:spacing w:after="0" w:line="240" w:lineRule="auto"/>
        <w:rPr>
          <w:rFonts w:ascii="Times New Roman" w:eastAsia="Times New Roman" w:hAnsi="Times New Roman" w:cs="Times New Roman"/>
          <w:sz w:val="24"/>
          <w:szCs w:val="24"/>
          <w:lang w:eastAsia="en-GB"/>
        </w:rPr>
      </w:pPr>
      <w:r w:rsidRPr="003174A6">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1312" behindDoc="0" locked="0" layoutInCell="1" allowOverlap="1" wp14:anchorId="5F070160" wp14:editId="2ACCA87A">
                <wp:simplePos x="0" y="0"/>
                <wp:positionH relativeFrom="column">
                  <wp:posOffset>457200</wp:posOffset>
                </wp:positionH>
                <wp:positionV relativeFrom="paragraph">
                  <wp:posOffset>474980</wp:posOffset>
                </wp:positionV>
                <wp:extent cx="4629785" cy="4185920"/>
                <wp:effectExtent l="0" t="0" r="0" b="0"/>
                <wp:wrapNone/>
                <wp:docPr id="3" name="Contro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629785" cy="418592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ED21BD" id="Control 3" o:spid="_x0000_s1026" style="position:absolute;margin-left:36pt;margin-top:37.4pt;width:364.55pt;height:329.6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" filled="f" stroked="f" strokeweight="2pt">
                <v:shadow color="black [0]"/>
                <o:lock v:ext="edit" shapetype="t"/>
                <v:textbox inset="0,0,0,0"/>
              </v:rect>
            </w:pict>
          </mc:Fallback>
        </mc:AlternateContent>
      </w:r>
    </w:p>
    <w:p w14:paraId="147A1D24" w14:textId="2BBCA23B" w:rsidR="003174A6" w:rsidRDefault="003174A6" w:rsidP="00837463">
      <w:pPr>
        <w:spacing w:line="360" w:lineRule="auto"/>
        <w:jc w:val="both"/>
        <w:rPr>
          <w:rFonts w:ascii="Arial" w:hAnsi="Arial" w:cs="Arial"/>
          <w:color w:val="000000" w:themeColor="text1"/>
          <w:sz w:val="21"/>
          <w:szCs w:val="21"/>
          <w:shd w:val="clear" w:color="auto" w:fill="FFFFFF"/>
        </w:rPr>
      </w:pPr>
    </w:p>
    <w:p w14:paraId="7EA87517" w14:textId="1FA0F462" w:rsidR="003174A6" w:rsidRDefault="003174A6" w:rsidP="00837463">
      <w:pPr>
        <w:spacing w:line="360" w:lineRule="auto"/>
        <w:jc w:val="both"/>
        <w:rPr>
          <w:rFonts w:ascii="Arial" w:hAnsi="Arial" w:cs="Arial"/>
          <w:color w:val="000000" w:themeColor="text1"/>
          <w:sz w:val="21"/>
          <w:szCs w:val="21"/>
          <w:shd w:val="clear" w:color="auto" w:fill="FFFFFF"/>
        </w:rPr>
      </w:pPr>
    </w:p>
    <w:p w14:paraId="7CCC2558" w14:textId="3EC1A7B1" w:rsidR="003174A6" w:rsidRDefault="003174A6" w:rsidP="00837463">
      <w:pPr>
        <w:spacing w:line="360" w:lineRule="auto"/>
        <w:jc w:val="both"/>
        <w:rPr>
          <w:rFonts w:ascii="Arial" w:hAnsi="Arial" w:cs="Arial"/>
          <w:color w:val="000000" w:themeColor="text1"/>
          <w:sz w:val="21"/>
          <w:szCs w:val="21"/>
          <w:shd w:val="clear" w:color="auto" w:fill="FFFFFF"/>
        </w:rPr>
      </w:pPr>
    </w:p>
    <w:p w14:paraId="264AFB8E" w14:textId="25A150A7" w:rsidR="003174A6" w:rsidRDefault="003174A6" w:rsidP="00837463">
      <w:pPr>
        <w:spacing w:line="360" w:lineRule="auto"/>
        <w:jc w:val="both"/>
        <w:rPr>
          <w:rFonts w:ascii="Arial" w:hAnsi="Arial" w:cs="Arial"/>
          <w:color w:val="000000" w:themeColor="text1"/>
          <w:sz w:val="21"/>
          <w:szCs w:val="21"/>
          <w:shd w:val="clear" w:color="auto" w:fill="FFFFFF"/>
        </w:rPr>
      </w:pPr>
    </w:p>
    <w:p w14:paraId="389FD6E2" w14:textId="67036920" w:rsidR="003174A6" w:rsidRDefault="003174A6" w:rsidP="00837463">
      <w:pPr>
        <w:spacing w:line="360" w:lineRule="auto"/>
        <w:jc w:val="both"/>
        <w:rPr>
          <w:rFonts w:ascii="Arial" w:hAnsi="Arial" w:cs="Arial"/>
          <w:color w:val="000000" w:themeColor="text1"/>
          <w:sz w:val="21"/>
          <w:szCs w:val="21"/>
          <w:shd w:val="clear" w:color="auto" w:fill="FFFFFF"/>
        </w:rPr>
      </w:pPr>
    </w:p>
    <w:p w14:paraId="08E4E657" w14:textId="77777777" w:rsidR="003174A6" w:rsidRPr="00CD5736" w:rsidRDefault="003174A6" w:rsidP="00837463">
      <w:pPr>
        <w:spacing w:line="360" w:lineRule="auto"/>
        <w:jc w:val="both"/>
        <w:rPr>
          <w:rFonts w:ascii="Arial" w:hAnsi="Arial" w:cs="Arial"/>
          <w:color w:val="000000" w:themeColor="text1"/>
        </w:rPr>
      </w:pPr>
    </w:p>
    <w:p w14:paraId="52DAEF20" w14:textId="34149324" w:rsidR="00837463" w:rsidRPr="00CD5736" w:rsidRDefault="00837463" w:rsidP="00837463">
      <w:pPr>
        <w:spacing w:line="360" w:lineRule="auto"/>
        <w:jc w:val="both"/>
        <w:rPr>
          <w:rFonts w:ascii="Arial" w:hAnsi="Arial" w:cs="Arial"/>
          <w:color w:val="000000" w:themeColor="text1"/>
        </w:rPr>
      </w:pPr>
    </w:p>
    <w:p w14:paraId="145D90DE" w14:textId="239B7740" w:rsidR="00837463" w:rsidRDefault="00E12234" w:rsidP="00837463">
      <w:pPr>
        <w:spacing w:line="360" w:lineRule="auto"/>
        <w:jc w:val="both"/>
        <w:rPr>
          <w:rFonts w:ascii="Arial" w:hAnsi="Arial" w:cs="Arial"/>
          <w:b/>
          <w:bCs/>
          <w:sz w:val="36"/>
          <w:szCs w:val="36"/>
        </w:rPr>
      </w:pPr>
      <w:r w:rsidRPr="00E12234">
        <w:rPr>
          <w:rFonts w:ascii="Arial" w:hAnsi="Arial" w:cs="Arial"/>
          <w:b/>
          <w:bCs/>
          <w:sz w:val="36"/>
          <w:szCs w:val="36"/>
        </w:rPr>
        <w:t xml:space="preserve">Innovation </w:t>
      </w:r>
    </w:p>
    <w:p w14:paraId="1C58B462" w14:textId="646820BF" w:rsidR="00FC7CF9" w:rsidRDefault="00E12234" w:rsidP="00837463">
      <w:pPr>
        <w:spacing w:line="360" w:lineRule="auto"/>
        <w:jc w:val="both"/>
        <w:rPr>
          <w:rFonts w:ascii="Arial" w:hAnsi="Arial" w:cs="Arial"/>
        </w:rPr>
      </w:pPr>
      <w:r w:rsidRPr="0043248F">
        <w:rPr>
          <w:rFonts w:ascii="Arial" w:hAnsi="Arial" w:cs="Arial"/>
        </w:rPr>
        <w:t xml:space="preserve">Innovation is important for </w:t>
      </w:r>
      <w:r w:rsidR="00FA57B2" w:rsidRPr="0043248F">
        <w:rPr>
          <w:rFonts w:ascii="Arial" w:hAnsi="Arial" w:cs="Arial"/>
        </w:rPr>
        <w:t>economic</w:t>
      </w:r>
      <w:r w:rsidRPr="0043248F">
        <w:rPr>
          <w:rFonts w:ascii="Arial" w:hAnsi="Arial" w:cs="Arial"/>
        </w:rPr>
        <w:t xml:space="preserve"> growth as well as the organisational </w:t>
      </w:r>
      <w:r w:rsidR="00FA57B2" w:rsidRPr="0043248F">
        <w:rPr>
          <w:rFonts w:ascii="Arial" w:hAnsi="Arial" w:cs="Arial"/>
        </w:rPr>
        <w:t xml:space="preserve">growth </w:t>
      </w:r>
      <w:r w:rsidR="00FA57B2" w:rsidRPr="0043248F">
        <w:rPr>
          <w:rFonts w:ascii="Arial" w:hAnsi="Arial" w:cs="Arial"/>
          <w:color w:val="000000" w:themeColor="text1"/>
          <w:shd w:val="clear" w:color="auto" w:fill="FFFFFF"/>
        </w:rPr>
        <w:t>(</w:t>
      </w:r>
      <w:r w:rsidR="00FA57B2" w:rsidRPr="0043248F">
        <w:rPr>
          <w:rFonts w:ascii="Arial" w:hAnsi="Arial" w:cs="Arial"/>
        </w:rPr>
        <w:t xml:space="preserve">Tidd and Bessant, 2009). The skill of innovation has risk attached to it and time if the individual or the organisation wishes to go ahead with it and sometime a large substantial </w:t>
      </w:r>
      <w:r w:rsidR="005B53BF" w:rsidRPr="0043248F">
        <w:rPr>
          <w:rFonts w:ascii="Arial" w:hAnsi="Arial" w:cs="Arial"/>
        </w:rPr>
        <w:t>amount</w:t>
      </w:r>
      <w:r w:rsidR="00FA57B2" w:rsidRPr="0043248F">
        <w:rPr>
          <w:rFonts w:ascii="Arial" w:hAnsi="Arial" w:cs="Arial"/>
        </w:rPr>
        <w:t xml:space="preserve"> of money is involved in (</w:t>
      </w:r>
      <w:bookmarkStart w:id="0" w:name="bbb0105"/>
      <w:r w:rsidR="00FA57B2" w:rsidRPr="0043248F">
        <w:rPr>
          <w:rFonts w:ascii="Arial" w:hAnsi="Arial" w:cs="Arial"/>
          <w:color w:val="000000" w:themeColor="text1"/>
        </w:rPr>
        <w:fldChar w:fldCharType="begin"/>
      </w:r>
      <w:r w:rsidR="00FA57B2" w:rsidRPr="0043248F">
        <w:rPr>
          <w:rFonts w:ascii="Arial" w:hAnsi="Arial" w:cs="Arial"/>
          <w:color w:val="000000" w:themeColor="text1"/>
        </w:rPr>
        <w:instrText xml:space="preserve"> HYPERLINK "https://www-sciencedirect-com.ezproxy.uwtsd.ac.uk/science/article/pii/S0148296315000351" \l "bb0105" </w:instrText>
      </w:r>
      <w:r w:rsidR="00FA57B2" w:rsidRPr="0043248F">
        <w:rPr>
          <w:rFonts w:ascii="Arial" w:hAnsi="Arial" w:cs="Arial"/>
          <w:color w:val="000000" w:themeColor="text1"/>
        </w:rPr>
        <w:fldChar w:fldCharType="separate"/>
      </w:r>
      <w:r w:rsidR="00FA57B2" w:rsidRPr="0043248F">
        <w:rPr>
          <w:rStyle w:val="Hyperlink"/>
          <w:rFonts w:ascii="Arial" w:hAnsi="Arial" w:cs="Arial"/>
          <w:color w:val="000000" w:themeColor="text1"/>
          <w:u w:val="none"/>
        </w:rPr>
        <w:t>Cooper, 1998</w:t>
      </w:r>
      <w:r w:rsidR="00FA57B2" w:rsidRPr="0043248F">
        <w:rPr>
          <w:rFonts w:ascii="Arial" w:hAnsi="Arial" w:cs="Arial"/>
          <w:color w:val="000000" w:themeColor="text1"/>
        </w:rPr>
        <w:fldChar w:fldCharType="end"/>
      </w:r>
      <w:bookmarkEnd w:id="0"/>
      <w:r w:rsidR="00FA57B2" w:rsidRPr="0043248F">
        <w:rPr>
          <w:rFonts w:ascii="Arial" w:hAnsi="Arial" w:cs="Arial"/>
          <w:color w:val="000000" w:themeColor="text1"/>
        </w:rPr>
        <w:t>).</w:t>
      </w:r>
      <w:r w:rsidR="005B53BF" w:rsidRPr="0043248F">
        <w:rPr>
          <w:rFonts w:ascii="Arial" w:hAnsi="Arial" w:cs="Arial"/>
          <w:color w:val="000000" w:themeColor="text1"/>
        </w:rPr>
        <w:t xml:space="preserve"> To accumulate a new design firstly the public must want something or need something in their daily lives. Most times  the organisation will innovate ideas to</w:t>
      </w:r>
      <w:r w:rsidR="005B53BF">
        <w:rPr>
          <w:rFonts w:ascii="Arial" w:hAnsi="Arial" w:cs="Arial"/>
          <w:color w:val="000000" w:themeColor="text1"/>
        </w:rPr>
        <w:t xml:space="preserve"> incorporate the customer demand and other times will just innovate ideas thinking that the customer will want such product that has been innovated</w:t>
      </w:r>
      <w:r w:rsidR="00FB2602">
        <w:rPr>
          <w:rFonts w:ascii="Arial" w:hAnsi="Arial" w:cs="Arial"/>
          <w:color w:val="000000" w:themeColor="text1"/>
        </w:rPr>
        <w:t xml:space="preserve"> (</w:t>
      </w:r>
      <w:r w:rsidR="00FB2602" w:rsidRPr="005B53BF">
        <w:rPr>
          <w:rFonts w:ascii="Arial" w:hAnsi="Arial" w:cs="Arial"/>
          <w:color w:val="000000" w:themeColor="text1"/>
        </w:rPr>
        <w:t>Sundbo</w:t>
      </w:r>
      <w:r w:rsidR="00FB2602">
        <w:rPr>
          <w:rFonts w:ascii="Arial" w:hAnsi="Arial" w:cs="Arial"/>
          <w:color w:val="000000" w:themeColor="text1"/>
        </w:rPr>
        <w:t>,</w:t>
      </w:r>
      <w:r w:rsidR="00FB2602" w:rsidRPr="00FB2602">
        <w:rPr>
          <w:rFonts w:ascii="Arial" w:hAnsi="Arial" w:cs="Arial"/>
          <w:color w:val="000000" w:themeColor="text1"/>
        </w:rPr>
        <w:t xml:space="preserve"> </w:t>
      </w:r>
      <w:r w:rsidR="00FB2602" w:rsidRPr="005B53BF">
        <w:rPr>
          <w:rFonts w:ascii="Arial" w:hAnsi="Arial" w:cs="Arial"/>
          <w:color w:val="000000" w:themeColor="text1"/>
        </w:rPr>
        <w:t>1997)</w:t>
      </w:r>
    </w:p>
    <w:p w14:paraId="12BC13B8" w14:textId="77777777" w:rsidR="00FC7CF9" w:rsidRDefault="00FC7CF9" w:rsidP="00837463">
      <w:pPr>
        <w:spacing w:line="360" w:lineRule="auto"/>
        <w:jc w:val="both"/>
        <w:rPr>
          <w:rFonts w:ascii="Arial" w:hAnsi="Arial" w:cs="Arial"/>
        </w:rPr>
      </w:pPr>
    </w:p>
    <w:p w14:paraId="4D363A6C" w14:textId="7854BD6B" w:rsidR="00FC7CF9" w:rsidRDefault="00FC7CF9" w:rsidP="00837463">
      <w:pPr>
        <w:spacing w:line="360" w:lineRule="auto"/>
        <w:jc w:val="both"/>
        <w:rPr>
          <w:rFonts w:ascii="Arial" w:hAnsi="Arial" w:cs="Arial"/>
        </w:rPr>
      </w:pPr>
    </w:p>
    <w:p w14:paraId="65F3AA6E" w14:textId="40811962" w:rsidR="005C212D" w:rsidRPr="005C212D" w:rsidRDefault="005C212D" w:rsidP="00837463">
      <w:pPr>
        <w:spacing w:line="360" w:lineRule="auto"/>
        <w:jc w:val="both"/>
        <w:rPr>
          <w:rFonts w:ascii="Arial" w:hAnsi="Arial" w:cs="Arial"/>
          <w:b/>
          <w:bCs/>
          <w:sz w:val="36"/>
          <w:szCs w:val="36"/>
        </w:rPr>
      </w:pPr>
      <w:r w:rsidRPr="005C212D">
        <w:rPr>
          <w:rFonts w:ascii="Arial" w:hAnsi="Arial" w:cs="Arial"/>
          <w:b/>
          <w:bCs/>
          <w:sz w:val="36"/>
          <w:szCs w:val="36"/>
        </w:rPr>
        <w:t xml:space="preserve">Targeting customers </w:t>
      </w:r>
    </w:p>
    <w:p w14:paraId="3476C122" w14:textId="49F91B7E" w:rsidR="00FC7CF9" w:rsidRDefault="00FC7CF9" w:rsidP="00837463">
      <w:pPr>
        <w:spacing w:line="360" w:lineRule="auto"/>
        <w:jc w:val="both"/>
        <w:rPr>
          <w:rFonts w:ascii="Arial" w:hAnsi="Arial" w:cs="Arial"/>
        </w:rPr>
      </w:pPr>
    </w:p>
    <w:p w14:paraId="1F2DC11F" w14:textId="71316756" w:rsidR="003C1B36" w:rsidRDefault="005C212D" w:rsidP="009F24D9">
      <w:pPr>
        <w:spacing w:line="360" w:lineRule="auto"/>
        <w:jc w:val="both"/>
        <w:rPr>
          <w:rFonts w:ascii="Arial" w:hAnsi="Arial" w:cs="Arial"/>
        </w:rPr>
      </w:pPr>
      <w:r>
        <w:rPr>
          <w:rFonts w:ascii="Arial" w:hAnsi="Arial" w:cs="Arial"/>
        </w:rPr>
        <w:t>My</w:t>
      </w:r>
      <w:r w:rsidR="00997C73">
        <w:rPr>
          <w:rFonts w:ascii="Arial" w:hAnsi="Arial" w:cs="Arial"/>
        </w:rPr>
        <w:t xml:space="preserve"> primary</w:t>
      </w:r>
      <w:r>
        <w:rPr>
          <w:rFonts w:ascii="Arial" w:hAnsi="Arial" w:cs="Arial"/>
        </w:rPr>
        <w:t xml:space="preserve"> customers will be in the age range of </w:t>
      </w:r>
      <w:r w:rsidR="00B926CC">
        <w:rPr>
          <w:rFonts w:ascii="Arial" w:hAnsi="Arial" w:cs="Arial"/>
        </w:rPr>
        <w:t xml:space="preserve">5 </w:t>
      </w:r>
      <w:r>
        <w:rPr>
          <w:rFonts w:ascii="Arial" w:hAnsi="Arial" w:cs="Arial"/>
        </w:rPr>
        <w:t>-</w:t>
      </w:r>
      <w:r w:rsidR="00B926CC">
        <w:rPr>
          <w:rFonts w:ascii="Arial" w:hAnsi="Arial" w:cs="Arial"/>
        </w:rPr>
        <w:t>18</w:t>
      </w:r>
      <w:r w:rsidR="00997C73">
        <w:rPr>
          <w:rFonts w:ascii="Arial" w:hAnsi="Arial" w:cs="Arial"/>
        </w:rPr>
        <w:t xml:space="preserve"> years old </w:t>
      </w:r>
      <w:r w:rsidR="00B926CC">
        <w:rPr>
          <w:rFonts w:ascii="Arial" w:hAnsi="Arial" w:cs="Arial"/>
        </w:rPr>
        <w:t xml:space="preserve">as research has shown that they are more innovative in style and consume products that can be customised. </w:t>
      </w:r>
      <w:r w:rsidR="00997C73">
        <w:rPr>
          <w:rFonts w:ascii="Arial" w:hAnsi="Arial" w:cs="Arial"/>
        </w:rPr>
        <w:t xml:space="preserve">I will also have </w:t>
      </w:r>
      <w:r w:rsidR="00B926CC">
        <w:rPr>
          <w:rFonts w:ascii="Arial" w:hAnsi="Arial" w:cs="Arial"/>
        </w:rPr>
        <w:t xml:space="preserve">mature </w:t>
      </w:r>
      <w:r w:rsidR="00997C73">
        <w:rPr>
          <w:rFonts w:ascii="Arial" w:hAnsi="Arial" w:cs="Arial"/>
        </w:rPr>
        <w:t xml:space="preserve">customers </w:t>
      </w:r>
      <w:r w:rsidR="00B926CC">
        <w:rPr>
          <w:rFonts w:ascii="Arial" w:hAnsi="Arial" w:cs="Arial"/>
        </w:rPr>
        <w:t>too as the product itself is in demand by all</w:t>
      </w:r>
      <w:r w:rsidR="00997C73">
        <w:rPr>
          <w:rFonts w:ascii="Arial" w:hAnsi="Arial" w:cs="Arial"/>
        </w:rPr>
        <w:t xml:space="preserve">. The strategy I have taken in the </w:t>
      </w:r>
      <w:r w:rsidR="00B926CC">
        <w:rPr>
          <w:rFonts w:ascii="Arial" w:hAnsi="Arial" w:cs="Arial"/>
        </w:rPr>
        <w:t>younger</w:t>
      </w:r>
      <w:r w:rsidR="00997C73">
        <w:rPr>
          <w:rFonts w:ascii="Arial" w:hAnsi="Arial" w:cs="Arial"/>
        </w:rPr>
        <w:t xml:space="preserve"> age group is because I am defining a target </w:t>
      </w:r>
      <w:r w:rsidR="008D2B40">
        <w:rPr>
          <w:rFonts w:ascii="Arial" w:hAnsi="Arial" w:cs="Arial"/>
        </w:rPr>
        <w:t>market</w:t>
      </w:r>
      <w:r w:rsidR="00E06245">
        <w:rPr>
          <w:rFonts w:ascii="Arial" w:hAnsi="Arial" w:cs="Arial"/>
        </w:rPr>
        <w:t>.</w:t>
      </w:r>
      <w:r w:rsidR="008D2B40">
        <w:rPr>
          <w:rFonts w:ascii="Arial" w:hAnsi="Arial" w:cs="Arial"/>
        </w:rPr>
        <w:t xml:space="preserve"> I believe this will be the age group that </w:t>
      </w:r>
      <w:r w:rsidR="00D17095">
        <w:rPr>
          <w:rFonts w:ascii="Arial" w:hAnsi="Arial" w:cs="Arial"/>
        </w:rPr>
        <w:t>are</w:t>
      </w:r>
      <w:r w:rsidR="008D2B40">
        <w:rPr>
          <w:rFonts w:ascii="Arial" w:hAnsi="Arial" w:cs="Arial"/>
        </w:rPr>
        <w:t xml:space="preserve"> most likely to buy the masks in terms of showing of</w:t>
      </w:r>
      <w:r w:rsidR="00B926CC">
        <w:rPr>
          <w:rFonts w:ascii="Arial" w:hAnsi="Arial" w:cs="Arial"/>
        </w:rPr>
        <w:t>f</w:t>
      </w:r>
      <w:r w:rsidR="008D2B40">
        <w:rPr>
          <w:rFonts w:ascii="Arial" w:hAnsi="Arial" w:cs="Arial"/>
        </w:rPr>
        <w:t xml:space="preserve"> their masks</w:t>
      </w:r>
      <w:r w:rsidR="00B926CC">
        <w:rPr>
          <w:rFonts w:ascii="Arial" w:hAnsi="Arial" w:cs="Arial"/>
        </w:rPr>
        <w:t xml:space="preserve"> creating free advertising on social media and</w:t>
      </w:r>
      <w:r w:rsidR="008D2B40">
        <w:rPr>
          <w:rFonts w:ascii="Arial" w:hAnsi="Arial" w:cs="Arial"/>
        </w:rPr>
        <w:t xml:space="preserve"> protecting themselves </w:t>
      </w:r>
      <w:r w:rsidR="008D2B40" w:rsidRPr="008D2B40">
        <w:rPr>
          <w:rFonts w:ascii="Arial" w:hAnsi="Arial" w:cs="Arial"/>
        </w:rPr>
        <w:t xml:space="preserve">against </w:t>
      </w:r>
      <w:r w:rsidR="008D2B40">
        <w:rPr>
          <w:rFonts w:ascii="Arial" w:hAnsi="Arial" w:cs="Arial"/>
        </w:rPr>
        <w:t xml:space="preserve">Covid-19. This concentrates on the age rather than </w:t>
      </w:r>
      <w:r w:rsidR="009F24D9">
        <w:rPr>
          <w:rFonts w:ascii="Arial" w:hAnsi="Arial" w:cs="Arial"/>
        </w:rPr>
        <w:t xml:space="preserve">income </w:t>
      </w:r>
      <w:r w:rsidR="008D2B40">
        <w:rPr>
          <w:rFonts w:ascii="Arial" w:hAnsi="Arial" w:cs="Arial"/>
        </w:rPr>
        <w:t xml:space="preserve">range, </w:t>
      </w:r>
      <w:r w:rsidR="00AD2D48">
        <w:rPr>
          <w:rFonts w:ascii="Arial" w:hAnsi="Arial" w:cs="Arial"/>
        </w:rPr>
        <w:t xml:space="preserve">these young customers are more likely to purchase </w:t>
      </w:r>
      <w:r w:rsidR="00B926CC">
        <w:rPr>
          <w:rFonts w:ascii="Arial" w:hAnsi="Arial" w:cs="Arial"/>
        </w:rPr>
        <w:t>the</w:t>
      </w:r>
      <w:r w:rsidR="00AD2D48">
        <w:rPr>
          <w:rFonts w:ascii="Arial" w:hAnsi="Arial" w:cs="Arial"/>
        </w:rPr>
        <w:t xml:space="preserve"> item </w:t>
      </w:r>
      <w:r w:rsidR="00AD2D48" w:rsidRPr="00AD2D48">
        <w:rPr>
          <w:rFonts w:ascii="Arial" w:hAnsi="Arial" w:cs="Arial"/>
        </w:rPr>
        <w:t>(Belcher, 2020)</w:t>
      </w:r>
      <w:r w:rsidR="00AD2D48">
        <w:rPr>
          <w:rFonts w:ascii="Arial" w:hAnsi="Arial" w:cs="Arial"/>
        </w:rPr>
        <w:t>.</w:t>
      </w:r>
      <w:r w:rsidR="00E53C90">
        <w:rPr>
          <w:rFonts w:ascii="Arial" w:hAnsi="Arial" w:cs="Arial"/>
        </w:rPr>
        <w:t xml:space="preserve"> Parents are more likely to spend a little more on unique masks for their children, and children are more likely to use them because it has their name or chosen logo, cartoon character or desired emblem on it.</w:t>
      </w:r>
    </w:p>
    <w:p w14:paraId="78C83F9B" w14:textId="459C7AFA" w:rsidR="009F24D9" w:rsidRPr="009F24D9" w:rsidRDefault="003C1B36" w:rsidP="009F24D9">
      <w:pPr>
        <w:spacing w:line="360" w:lineRule="auto"/>
        <w:jc w:val="both"/>
        <w:rPr>
          <w:rStyle w:val="Hyperlink"/>
          <w:rFonts w:ascii="Arial" w:hAnsi="Arial" w:cs="Arial"/>
          <w:color w:val="auto"/>
          <w:u w:val="none"/>
        </w:rPr>
      </w:pPr>
      <w:r>
        <w:rPr>
          <w:rFonts w:ascii="Arial" w:hAnsi="Arial" w:cs="Arial"/>
        </w:rPr>
        <w:t xml:space="preserve">This </w:t>
      </w:r>
      <w:r w:rsidR="00D17095">
        <w:rPr>
          <w:rFonts w:ascii="Arial" w:hAnsi="Arial" w:cs="Arial"/>
        </w:rPr>
        <w:t>is</w:t>
      </w:r>
      <w:r>
        <w:rPr>
          <w:rFonts w:ascii="Arial" w:hAnsi="Arial" w:cs="Arial"/>
        </w:rPr>
        <w:t xml:space="preserve"> the strategy that I have chosen in order to make my business more successful. This is a formulation to choose from the most suitable course of action for the organisations appropriate goals. The processes in the diagram is most useful for the organisational success, because this diagram provides a useful framework.</w:t>
      </w:r>
      <w:r w:rsidR="009F24D9" w:rsidRPr="009F24D9">
        <w:rPr>
          <w:rFonts w:ascii="Arial" w:hAnsi="Arial" w:cs="Arial"/>
        </w:rPr>
        <w:fldChar w:fldCharType="begin"/>
      </w:r>
      <w:r w:rsidR="009F24D9" w:rsidRPr="009F24D9">
        <w:rPr>
          <w:rFonts w:ascii="Arial" w:hAnsi="Arial" w:cs="Arial"/>
        </w:rPr>
        <w:instrText xml:space="preserve"> HYPERLINK "https://courses.lumenlearning.com/suny-principlesmanagement/chapter/stages-and-types-of-strategy/" \t "_blank" </w:instrText>
      </w:r>
      <w:r w:rsidR="009F24D9" w:rsidRPr="009F24D9">
        <w:rPr>
          <w:rFonts w:ascii="Arial" w:hAnsi="Arial" w:cs="Arial"/>
        </w:rPr>
        <w:fldChar w:fldCharType="separate"/>
      </w:r>
    </w:p>
    <w:p w14:paraId="5AC45BC7" w14:textId="77777777" w:rsidR="00EE6405" w:rsidRDefault="009F24D9" w:rsidP="00EE6405">
      <w:pPr>
        <w:spacing w:line="360" w:lineRule="auto"/>
        <w:jc w:val="both"/>
        <w:rPr>
          <w:rFonts w:ascii="Arial" w:hAnsi="Arial" w:cs="Arial"/>
        </w:rPr>
      </w:pPr>
      <w:r w:rsidRPr="009F24D9">
        <w:rPr>
          <w:rFonts w:ascii="Arial" w:hAnsi="Arial" w:cs="Arial"/>
        </w:rPr>
        <w:fldChar w:fldCharType="end"/>
      </w:r>
    </w:p>
    <w:p w14:paraId="701B9185" w14:textId="77777777" w:rsidR="00EE6405" w:rsidRDefault="00EE6405" w:rsidP="00EE6405">
      <w:pPr>
        <w:spacing w:line="360" w:lineRule="auto"/>
        <w:jc w:val="both"/>
        <w:rPr>
          <w:rFonts w:ascii="Arial" w:hAnsi="Arial" w:cs="Arial"/>
        </w:rPr>
      </w:pPr>
    </w:p>
    <w:p w14:paraId="66B89F19" w14:textId="77777777" w:rsidR="00EE6405" w:rsidRDefault="00EE6405" w:rsidP="00EE6405">
      <w:pPr>
        <w:spacing w:line="360" w:lineRule="auto"/>
        <w:jc w:val="both"/>
        <w:rPr>
          <w:rFonts w:ascii="Arial" w:hAnsi="Arial" w:cs="Arial"/>
        </w:rPr>
      </w:pPr>
    </w:p>
    <w:p w14:paraId="05C44F34" w14:textId="6CAA923A" w:rsidR="009F24D9" w:rsidRPr="001C045A" w:rsidRDefault="003174A6" w:rsidP="00EE6405">
      <w:pPr>
        <w:spacing w:line="360" w:lineRule="auto"/>
        <w:jc w:val="both"/>
        <w:rPr>
          <w:rFonts w:ascii="Arial" w:hAnsi="Arial" w:cs="Arial"/>
          <w:color w:val="000000" w:themeColor="text1"/>
          <w:sz w:val="36"/>
          <w:szCs w:val="36"/>
        </w:rPr>
      </w:pPr>
      <w:hyperlink r:id="rId12" w:tgtFrame="_blank" w:tooltip="Stages and Types of Strategy | Principles of Management" w:history="1">
        <w:r w:rsidR="009F24D9" w:rsidRPr="001C045A">
          <w:rPr>
            <w:rStyle w:val="Hyperlink"/>
            <w:rFonts w:ascii="Arial" w:hAnsi="Arial" w:cs="Arial"/>
            <w:color w:val="000000" w:themeColor="text1"/>
            <w:sz w:val="36"/>
            <w:szCs w:val="36"/>
            <w:u w:val="none"/>
          </w:rPr>
          <w:t>Stages and Types of Strategy | Principles of Management</w:t>
        </w:r>
      </w:hyperlink>
    </w:p>
    <w:p w14:paraId="3F68DA0F" w14:textId="77777777" w:rsidR="009F24D9" w:rsidRDefault="009F24D9" w:rsidP="00837463">
      <w:pPr>
        <w:spacing w:line="360" w:lineRule="auto"/>
        <w:jc w:val="both"/>
        <w:rPr>
          <w:rFonts w:ascii="Arial" w:hAnsi="Arial" w:cs="Arial"/>
        </w:rPr>
      </w:pPr>
    </w:p>
    <w:p w14:paraId="1ADA88BF" w14:textId="5B2D35D1" w:rsidR="009F24D9" w:rsidRDefault="009F24D9" w:rsidP="00837463">
      <w:pPr>
        <w:spacing w:line="360" w:lineRule="auto"/>
        <w:jc w:val="both"/>
        <w:rPr>
          <w:rFonts w:ascii="Arial" w:hAnsi="Arial" w:cs="Arial"/>
        </w:rPr>
      </w:pPr>
      <w:r w:rsidRPr="009F24D9">
        <w:rPr>
          <w:rFonts w:ascii="Arial" w:hAnsi="Arial" w:cs="Arial"/>
          <w:noProof/>
        </w:rPr>
        <w:drawing>
          <wp:inline distT="0" distB="0" distL="0" distR="0" wp14:anchorId="557552A5" wp14:editId="6A696236">
            <wp:extent cx="2857143" cy="2905125"/>
            <wp:effectExtent l="0" t="0" r="635" b="0"/>
            <wp:docPr id="1" name="Picture 1" descr="Stages and Types of Strategy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and Types of Strategy | Principles of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6673" cy="2914815"/>
                    </a:xfrm>
                    <a:prstGeom prst="rect">
                      <a:avLst/>
                    </a:prstGeom>
                    <a:noFill/>
                    <a:ln>
                      <a:noFill/>
                    </a:ln>
                  </pic:spPr>
                </pic:pic>
              </a:graphicData>
            </a:graphic>
          </wp:inline>
        </w:drawing>
      </w:r>
    </w:p>
    <w:p w14:paraId="54B3CFCC" w14:textId="4357D236" w:rsidR="005C212D" w:rsidRDefault="009F24D9" w:rsidP="00837463">
      <w:pPr>
        <w:spacing w:line="360" w:lineRule="auto"/>
        <w:jc w:val="both"/>
        <w:rPr>
          <w:rFonts w:ascii="Arial" w:hAnsi="Arial" w:cs="Arial"/>
        </w:rPr>
      </w:pPr>
      <w:r>
        <w:rPr>
          <w:rFonts w:ascii="Arial" w:hAnsi="Arial" w:cs="Arial"/>
        </w:rPr>
        <w:t>Fig</w:t>
      </w:r>
      <w:r w:rsidR="00773DE0">
        <w:rPr>
          <w:rFonts w:ascii="Arial" w:hAnsi="Arial" w:cs="Arial"/>
        </w:rPr>
        <w:t xml:space="preserve"> </w:t>
      </w:r>
      <w:r w:rsidR="00EE6405">
        <w:rPr>
          <w:rFonts w:ascii="Arial" w:hAnsi="Arial" w:cs="Arial"/>
        </w:rPr>
        <w:t>3</w:t>
      </w:r>
      <w:r w:rsidR="00773DE0">
        <w:rPr>
          <w:rFonts w:ascii="Arial" w:hAnsi="Arial" w:cs="Arial"/>
        </w:rPr>
        <w:t>: Stages of Strategy</w:t>
      </w:r>
      <w:r>
        <w:rPr>
          <w:rFonts w:ascii="Arial" w:hAnsi="Arial" w:cs="Arial"/>
        </w:rPr>
        <w:t xml:space="preserve">                       </w:t>
      </w:r>
      <w:r w:rsidR="00592688">
        <w:rPr>
          <w:rFonts w:ascii="Arial" w:hAnsi="Arial" w:cs="Arial"/>
        </w:rPr>
        <w:t xml:space="preserve"> </w:t>
      </w:r>
      <w:r w:rsidR="00773DE0">
        <w:rPr>
          <w:rFonts w:ascii="Arial" w:hAnsi="Arial" w:cs="Arial"/>
        </w:rPr>
        <w:t xml:space="preserve">                 </w:t>
      </w:r>
      <w:r w:rsidR="00592688" w:rsidRPr="00592688">
        <w:rPr>
          <w:rFonts w:ascii="Arial" w:hAnsi="Arial" w:cs="Arial"/>
        </w:rPr>
        <w:t>(Lumen Learning</w:t>
      </w:r>
      <w:r w:rsidR="00773DE0">
        <w:rPr>
          <w:rFonts w:ascii="Arial" w:hAnsi="Arial" w:cs="Arial"/>
        </w:rPr>
        <w:t xml:space="preserve">, </w:t>
      </w:r>
      <w:r w:rsidR="00592688" w:rsidRPr="00592688">
        <w:rPr>
          <w:rFonts w:ascii="Arial" w:hAnsi="Arial" w:cs="Arial"/>
        </w:rPr>
        <w:t>2020)</w:t>
      </w:r>
      <w:r w:rsidR="003C1B36">
        <w:rPr>
          <w:rFonts w:ascii="Arial" w:hAnsi="Arial" w:cs="Arial"/>
        </w:rPr>
        <w:t>.</w:t>
      </w:r>
    </w:p>
    <w:p w14:paraId="218597A9" w14:textId="1D1802EB" w:rsidR="005C212D" w:rsidRDefault="005C212D" w:rsidP="00837463">
      <w:pPr>
        <w:spacing w:line="360" w:lineRule="auto"/>
        <w:jc w:val="both"/>
        <w:rPr>
          <w:rFonts w:ascii="Arial" w:hAnsi="Arial" w:cs="Arial"/>
        </w:rPr>
      </w:pPr>
    </w:p>
    <w:p w14:paraId="3D34A0A7" w14:textId="3637FF47" w:rsidR="005C212D" w:rsidRDefault="00906B10" w:rsidP="00837463">
      <w:pPr>
        <w:spacing w:line="360" w:lineRule="auto"/>
        <w:jc w:val="both"/>
        <w:rPr>
          <w:rFonts w:ascii="Arial" w:hAnsi="Arial" w:cs="Arial"/>
        </w:rPr>
      </w:pPr>
      <w:r>
        <w:rPr>
          <w:rFonts w:ascii="Arial" w:hAnsi="Arial" w:cs="Arial"/>
        </w:rPr>
        <w:t xml:space="preserve">This strategic management </w:t>
      </w:r>
      <w:r w:rsidR="000C6B54">
        <w:rPr>
          <w:rFonts w:ascii="Arial" w:hAnsi="Arial" w:cs="Arial"/>
        </w:rPr>
        <w:t>helps one to formulate a strategy these can have three to five different stages of actions depending on how it was implemented of formulated.</w:t>
      </w:r>
    </w:p>
    <w:p w14:paraId="1D492A60" w14:textId="75CBF049" w:rsidR="000C6B54" w:rsidRDefault="000C6B54" w:rsidP="00837463">
      <w:pPr>
        <w:spacing w:line="360" w:lineRule="auto"/>
        <w:jc w:val="both"/>
        <w:rPr>
          <w:rFonts w:ascii="Arial" w:hAnsi="Arial" w:cs="Arial"/>
        </w:rPr>
      </w:pPr>
      <w:r w:rsidRPr="000C6B54">
        <w:rPr>
          <w:rFonts w:ascii="Arial" w:hAnsi="Arial" w:cs="Arial"/>
          <w:b/>
          <w:bCs/>
        </w:rPr>
        <w:t>1</w:t>
      </w:r>
      <w:r>
        <w:rPr>
          <w:rFonts w:ascii="Arial" w:hAnsi="Arial" w:cs="Arial"/>
        </w:rPr>
        <w:t>, Stage one is defined as mission, vision, and vales of the organisation. Who the organisation        is targeting using the help of SW</w:t>
      </w:r>
      <w:r w:rsidR="0004129E">
        <w:rPr>
          <w:rFonts w:ascii="Arial" w:hAnsi="Arial" w:cs="Arial"/>
        </w:rPr>
        <w:t>O</w:t>
      </w:r>
      <w:r>
        <w:rPr>
          <w:rFonts w:ascii="Arial" w:hAnsi="Arial" w:cs="Arial"/>
        </w:rPr>
        <w:t>T and PESTLE tools.</w:t>
      </w:r>
    </w:p>
    <w:p w14:paraId="407034A1" w14:textId="1CFB3445" w:rsidR="000C6B54" w:rsidRDefault="000C6B54" w:rsidP="00837463">
      <w:pPr>
        <w:spacing w:line="360" w:lineRule="auto"/>
        <w:jc w:val="both"/>
        <w:rPr>
          <w:rFonts w:ascii="Arial" w:hAnsi="Arial" w:cs="Arial"/>
        </w:rPr>
      </w:pPr>
      <w:r w:rsidRPr="000C6B54">
        <w:rPr>
          <w:rFonts w:ascii="Arial" w:hAnsi="Arial" w:cs="Arial"/>
          <w:b/>
          <w:bCs/>
        </w:rPr>
        <w:t xml:space="preserve">2, </w:t>
      </w:r>
      <w:r>
        <w:rPr>
          <w:rFonts w:ascii="Arial" w:hAnsi="Arial" w:cs="Arial"/>
        </w:rPr>
        <w:t>Formulating a strategy using SW</w:t>
      </w:r>
      <w:r w:rsidR="0004129E">
        <w:rPr>
          <w:rFonts w:ascii="Arial" w:hAnsi="Arial" w:cs="Arial"/>
        </w:rPr>
        <w:t>O</w:t>
      </w:r>
      <w:r>
        <w:rPr>
          <w:rFonts w:ascii="Arial" w:hAnsi="Arial" w:cs="Arial"/>
        </w:rPr>
        <w:t xml:space="preserve">T and PESTLE, using these tools can help you analyse the </w:t>
      </w:r>
      <w:r w:rsidR="00005E29">
        <w:rPr>
          <w:rFonts w:ascii="Arial" w:hAnsi="Arial" w:cs="Arial"/>
        </w:rPr>
        <w:t>strengths</w:t>
      </w:r>
      <w:r>
        <w:rPr>
          <w:rFonts w:ascii="Arial" w:hAnsi="Arial" w:cs="Arial"/>
        </w:rPr>
        <w:t xml:space="preserve"> and weakness of </w:t>
      </w:r>
      <w:r w:rsidR="00005E29">
        <w:rPr>
          <w:rFonts w:ascii="Arial" w:hAnsi="Arial" w:cs="Arial"/>
        </w:rPr>
        <w:t>one’s</w:t>
      </w:r>
      <w:r>
        <w:rPr>
          <w:rFonts w:ascii="Arial" w:hAnsi="Arial" w:cs="Arial"/>
        </w:rPr>
        <w:t xml:space="preserve"> organisation</w:t>
      </w:r>
      <w:r w:rsidR="00005E29">
        <w:rPr>
          <w:rFonts w:ascii="Arial" w:hAnsi="Arial" w:cs="Arial"/>
        </w:rPr>
        <w:t>.</w:t>
      </w:r>
    </w:p>
    <w:p w14:paraId="7520B1A5" w14:textId="628AADFF" w:rsidR="00005E29" w:rsidRDefault="00005E29" w:rsidP="00837463">
      <w:pPr>
        <w:spacing w:line="360" w:lineRule="auto"/>
        <w:jc w:val="both"/>
        <w:rPr>
          <w:rFonts w:ascii="Arial" w:hAnsi="Arial" w:cs="Arial"/>
        </w:rPr>
      </w:pPr>
      <w:r w:rsidRPr="00005E29">
        <w:rPr>
          <w:rFonts w:ascii="Arial" w:hAnsi="Arial" w:cs="Arial"/>
          <w:b/>
          <w:bCs/>
        </w:rPr>
        <w:t>3,</w:t>
      </w:r>
      <w:r>
        <w:rPr>
          <w:rFonts w:ascii="Arial" w:hAnsi="Arial" w:cs="Arial"/>
        </w:rPr>
        <w:t xml:space="preserve"> This is the stage where you stop planning and take actions and make everyone aware of your plan, and that plan should be implemented to the highest level. Everyone from the management to the employee should know what they are doing. Additional training should be given to the employment so that nothing can go wrong, it is a very crucial stage.</w:t>
      </w:r>
    </w:p>
    <w:p w14:paraId="4DC8948C" w14:textId="77777777" w:rsidR="00FA57B2" w:rsidRDefault="00005E29" w:rsidP="00837463">
      <w:pPr>
        <w:spacing w:line="360" w:lineRule="auto"/>
        <w:jc w:val="both"/>
        <w:rPr>
          <w:rFonts w:ascii="Arial" w:hAnsi="Arial" w:cs="Arial"/>
        </w:rPr>
      </w:pPr>
      <w:r w:rsidRPr="00005E29">
        <w:rPr>
          <w:rFonts w:ascii="Arial" w:hAnsi="Arial" w:cs="Arial"/>
          <w:b/>
          <w:bCs/>
        </w:rPr>
        <w:t>4,</w:t>
      </w:r>
      <w:r>
        <w:rPr>
          <w:rFonts w:ascii="Arial" w:hAnsi="Arial" w:cs="Arial"/>
          <w:b/>
          <w:bCs/>
        </w:rPr>
        <w:t xml:space="preserve"> </w:t>
      </w:r>
      <w:r>
        <w:rPr>
          <w:rFonts w:ascii="Arial" w:hAnsi="Arial" w:cs="Arial"/>
        </w:rPr>
        <w:t>After using the internal (SW</w:t>
      </w:r>
      <w:r w:rsidR="0004129E">
        <w:rPr>
          <w:rFonts w:ascii="Arial" w:hAnsi="Arial" w:cs="Arial"/>
        </w:rPr>
        <w:t>O</w:t>
      </w:r>
      <w:r>
        <w:rPr>
          <w:rFonts w:ascii="Arial" w:hAnsi="Arial" w:cs="Arial"/>
        </w:rPr>
        <w:t>T) and the external (PESTLE) analysis</w:t>
      </w:r>
      <w:r w:rsidR="0004129E">
        <w:rPr>
          <w:rFonts w:ascii="Arial" w:hAnsi="Arial" w:cs="Arial"/>
        </w:rPr>
        <w:t xml:space="preserve"> things still can go wrong and have a cremasteric problem for the organisation because conditions of the organisation is continuously is changing.</w:t>
      </w:r>
      <w:r>
        <w:rPr>
          <w:rFonts w:ascii="Arial" w:hAnsi="Arial" w:cs="Arial"/>
        </w:rPr>
        <w:t xml:space="preserve"> </w:t>
      </w:r>
      <w:r w:rsidR="0004129E">
        <w:rPr>
          <w:rFonts w:ascii="Arial" w:hAnsi="Arial" w:cs="Arial"/>
        </w:rPr>
        <w:t xml:space="preserve">In this stage if the plan that you have targeted is not working you should re-examine your plane ad maybe make amendment of shift personnel to a different department </w:t>
      </w:r>
      <w:r w:rsidR="00E12234">
        <w:rPr>
          <w:rFonts w:ascii="Arial" w:hAnsi="Arial" w:cs="Arial"/>
        </w:rPr>
        <w:t>(</w:t>
      </w:r>
      <w:r w:rsidR="00E12234" w:rsidRPr="00E12234">
        <w:rPr>
          <w:rFonts w:ascii="Arial" w:hAnsi="Arial" w:cs="Arial"/>
        </w:rPr>
        <w:t>lumenlearning</w:t>
      </w:r>
      <w:r w:rsidR="00E12234">
        <w:rPr>
          <w:rFonts w:ascii="Arial" w:hAnsi="Arial" w:cs="Arial"/>
        </w:rPr>
        <w:t>,</w:t>
      </w:r>
      <w:r w:rsidR="00E12234" w:rsidRPr="00E12234">
        <w:rPr>
          <w:rFonts w:ascii="Arial" w:hAnsi="Arial" w:cs="Arial"/>
        </w:rPr>
        <w:t xml:space="preserve"> 2020</w:t>
      </w:r>
      <w:r w:rsidR="00E12234">
        <w:rPr>
          <w:rFonts w:ascii="Arial" w:hAnsi="Arial" w:cs="Arial"/>
        </w:rPr>
        <w:t>)</w:t>
      </w:r>
      <w:r w:rsidR="00E12234" w:rsidRPr="00E12234">
        <w:rPr>
          <w:rFonts w:ascii="Arial" w:hAnsi="Arial" w:cs="Arial"/>
        </w:rPr>
        <w:t>.</w:t>
      </w:r>
    </w:p>
    <w:p w14:paraId="7D41EFEB" w14:textId="0D98EAE7" w:rsidR="00005E29" w:rsidRDefault="008A6637" w:rsidP="00837463">
      <w:pPr>
        <w:spacing w:line="360" w:lineRule="auto"/>
        <w:jc w:val="both"/>
        <w:rPr>
          <w:rFonts w:ascii="Arial" w:hAnsi="Arial" w:cs="Arial"/>
          <w:b/>
          <w:bCs/>
          <w:sz w:val="36"/>
          <w:szCs w:val="36"/>
        </w:rPr>
      </w:pPr>
      <w:r w:rsidRPr="008A6637">
        <w:rPr>
          <w:rFonts w:ascii="Arial" w:hAnsi="Arial" w:cs="Arial"/>
          <w:b/>
          <w:bCs/>
          <w:sz w:val="36"/>
          <w:szCs w:val="36"/>
        </w:rPr>
        <w:lastRenderedPageBreak/>
        <w:t xml:space="preserve">Online business </w:t>
      </w:r>
    </w:p>
    <w:p w14:paraId="7AC99704" w14:textId="0F56368C" w:rsidR="008A6637" w:rsidRDefault="008A6637" w:rsidP="00837463">
      <w:pPr>
        <w:spacing w:line="360" w:lineRule="auto"/>
        <w:jc w:val="both"/>
        <w:rPr>
          <w:rFonts w:ascii="Arial" w:hAnsi="Arial" w:cs="Arial"/>
        </w:rPr>
      </w:pPr>
      <w:r>
        <w:rPr>
          <w:rFonts w:ascii="Arial" w:hAnsi="Arial" w:cs="Arial"/>
        </w:rPr>
        <w:t>Online business is growing day by day</w:t>
      </w:r>
      <w:r w:rsidR="00E53C90">
        <w:rPr>
          <w:rFonts w:ascii="Arial" w:hAnsi="Arial" w:cs="Arial"/>
        </w:rPr>
        <w:t>,</w:t>
      </w:r>
      <w:r>
        <w:rPr>
          <w:rFonts w:ascii="Arial" w:hAnsi="Arial" w:cs="Arial"/>
        </w:rPr>
        <w:t xml:space="preserve"> it is a business that </w:t>
      </w:r>
      <w:r w:rsidR="00B24F4D">
        <w:rPr>
          <w:rFonts w:ascii="Arial" w:hAnsi="Arial" w:cs="Arial"/>
        </w:rPr>
        <w:t xml:space="preserve">shares information across the internet. Business and individual make transaction online buying and selling products. </w:t>
      </w:r>
      <w:r w:rsidR="00D17095">
        <w:rPr>
          <w:rFonts w:ascii="Arial" w:hAnsi="Arial" w:cs="Arial"/>
        </w:rPr>
        <w:t xml:space="preserve">There is a greater importance on online presence considering consumers that may be shielding or any national lockdowns that affect traditional businesses. </w:t>
      </w:r>
    </w:p>
    <w:p w14:paraId="0E17F786" w14:textId="09E03476" w:rsidR="00B24F4D" w:rsidRDefault="00B24F4D" w:rsidP="00837463">
      <w:pPr>
        <w:spacing w:line="360" w:lineRule="auto"/>
        <w:jc w:val="both"/>
        <w:rPr>
          <w:rFonts w:ascii="Arial" w:hAnsi="Arial" w:cs="Arial"/>
        </w:rPr>
      </w:pPr>
      <w:r>
        <w:rPr>
          <w:rFonts w:ascii="Arial" w:hAnsi="Arial" w:cs="Arial"/>
        </w:rPr>
        <w:t xml:space="preserve">I have made a website for my organisation to sell my products, where I sell the masks to my local areas. I also use social media for example </w:t>
      </w:r>
      <w:r w:rsidRPr="002A6964">
        <w:rPr>
          <w:rFonts w:ascii="Arial" w:hAnsi="Arial" w:cs="Arial"/>
          <w:b/>
          <w:bCs/>
        </w:rPr>
        <w:t xml:space="preserve">FACEBOOK, INSTAGRAM, </w:t>
      </w:r>
      <w:r w:rsidR="00F744D9">
        <w:rPr>
          <w:rFonts w:ascii="Arial" w:hAnsi="Arial" w:cs="Arial"/>
          <w:b/>
          <w:bCs/>
        </w:rPr>
        <w:t>WHATSAPP</w:t>
      </w:r>
      <w:r w:rsidRPr="002A6964">
        <w:rPr>
          <w:rFonts w:ascii="Arial" w:hAnsi="Arial" w:cs="Arial"/>
          <w:b/>
          <w:bCs/>
        </w:rPr>
        <w:t xml:space="preserve">, </w:t>
      </w:r>
      <w:r w:rsidRPr="00BD4E36">
        <w:rPr>
          <w:rFonts w:ascii="Arial" w:hAnsi="Arial" w:cs="Arial"/>
          <w:b/>
          <w:bCs/>
        </w:rPr>
        <w:t>SNAPCHAT</w:t>
      </w:r>
      <w:r w:rsidR="00BD4E36" w:rsidRPr="00BD4E36">
        <w:rPr>
          <w:rFonts w:ascii="Arial" w:hAnsi="Arial" w:cs="Arial"/>
          <w:b/>
          <w:bCs/>
        </w:rPr>
        <w:t xml:space="preserve">, </w:t>
      </w:r>
      <w:r w:rsidR="00BD4E36">
        <w:rPr>
          <w:rFonts w:ascii="Arial" w:hAnsi="Arial" w:cs="Arial"/>
          <w:b/>
          <w:bCs/>
        </w:rPr>
        <w:t>YOUTUBE</w:t>
      </w:r>
      <w:r w:rsidR="00F744D9">
        <w:rPr>
          <w:rFonts w:ascii="Arial" w:hAnsi="Arial" w:cs="Arial"/>
          <w:b/>
          <w:bCs/>
        </w:rPr>
        <w:t>,</w:t>
      </w:r>
      <w:r w:rsidR="00421BC8">
        <w:rPr>
          <w:rFonts w:ascii="Arial" w:hAnsi="Arial" w:cs="Arial"/>
          <w:b/>
          <w:bCs/>
        </w:rPr>
        <w:t xml:space="preserve"> TW</w:t>
      </w:r>
      <w:r w:rsidR="00D17095">
        <w:rPr>
          <w:rFonts w:ascii="Arial" w:hAnsi="Arial" w:cs="Arial"/>
          <w:b/>
          <w:bCs/>
        </w:rPr>
        <w:t>IT</w:t>
      </w:r>
      <w:r w:rsidR="00421BC8">
        <w:rPr>
          <w:rFonts w:ascii="Arial" w:hAnsi="Arial" w:cs="Arial"/>
          <w:b/>
          <w:bCs/>
        </w:rPr>
        <w:t>TER.</w:t>
      </w:r>
      <w:r>
        <w:rPr>
          <w:rFonts w:ascii="Arial" w:hAnsi="Arial" w:cs="Arial"/>
        </w:rPr>
        <w:t xml:space="preserve"> These are the online tools I will be using for my customers to order online. I will constantly give advertisement </w:t>
      </w:r>
      <w:r w:rsidR="001D4BAD">
        <w:rPr>
          <w:rFonts w:ascii="Arial" w:hAnsi="Arial" w:cs="Arial"/>
        </w:rPr>
        <w:t>to all these applications in order to get more customers. I will give promotions for example buy two get one free, or if you recommend a friend you will get a mask free on your next purchase.</w:t>
      </w:r>
      <w:r w:rsidR="00BD4E36">
        <w:rPr>
          <w:rFonts w:ascii="Arial" w:hAnsi="Arial" w:cs="Arial"/>
        </w:rPr>
        <w:t xml:space="preserve"> There are many </w:t>
      </w:r>
      <w:r w:rsidR="00421BC8">
        <w:rPr>
          <w:rFonts w:ascii="Arial" w:hAnsi="Arial" w:cs="Arial"/>
        </w:rPr>
        <w:t xml:space="preserve">social networking personnel </w:t>
      </w:r>
      <w:r w:rsidR="00E53C90">
        <w:rPr>
          <w:rFonts w:ascii="Arial" w:hAnsi="Arial" w:cs="Arial"/>
        </w:rPr>
        <w:t>and ‘promotional companies’ who can be hired to promote your product</w:t>
      </w:r>
      <w:r w:rsidR="00421BC8">
        <w:rPr>
          <w:rFonts w:ascii="Arial" w:hAnsi="Arial" w:cs="Arial"/>
        </w:rPr>
        <w:t>. I will hire them for the promotion of my product</w:t>
      </w:r>
      <w:r w:rsidR="00634EA4">
        <w:rPr>
          <w:rFonts w:ascii="Arial" w:hAnsi="Arial" w:cs="Arial"/>
        </w:rPr>
        <w:t>s,</w:t>
      </w:r>
      <w:r w:rsidR="00421BC8">
        <w:rPr>
          <w:rFonts w:ascii="Arial" w:hAnsi="Arial" w:cs="Arial"/>
        </w:rPr>
        <w:t xml:space="preserve"> what they usually do is make a video using these social platforms and talk about the product in a very positive way and usually the products gets sold in a very s</w:t>
      </w:r>
      <w:r w:rsidR="00115E93">
        <w:rPr>
          <w:rFonts w:ascii="Arial" w:hAnsi="Arial" w:cs="Arial"/>
        </w:rPr>
        <w:t>h</w:t>
      </w:r>
      <w:r w:rsidR="00421BC8">
        <w:rPr>
          <w:rFonts w:ascii="Arial" w:hAnsi="Arial" w:cs="Arial"/>
        </w:rPr>
        <w:t>ort amount of time.</w:t>
      </w:r>
      <w:r w:rsidR="00115E93">
        <w:rPr>
          <w:rFonts w:ascii="Arial" w:hAnsi="Arial" w:cs="Arial"/>
        </w:rPr>
        <w:t xml:space="preserve"> They also target the people most likely to use your product using various social media tools.</w:t>
      </w:r>
    </w:p>
    <w:p w14:paraId="34BAB254" w14:textId="79581E66" w:rsidR="001C045A" w:rsidRPr="006E02EA" w:rsidRDefault="001D4BAD" w:rsidP="00837463">
      <w:pPr>
        <w:spacing w:line="360" w:lineRule="auto"/>
        <w:jc w:val="both"/>
        <w:rPr>
          <w:rFonts w:ascii="Arial" w:hAnsi="Arial" w:cs="Arial"/>
          <w:b/>
          <w:bCs/>
          <w:sz w:val="36"/>
          <w:szCs w:val="36"/>
        </w:rPr>
      </w:pPr>
      <w:r w:rsidRPr="006E02EA">
        <w:rPr>
          <w:rFonts w:ascii="Arial" w:hAnsi="Arial" w:cs="Arial"/>
          <w:b/>
          <w:bCs/>
          <w:sz w:val="36"/>
          <w:szCs w:val="36"/>
        </w:rPr>
        <w:t>Payment</w:t>
      </w:r>
      <w:r w:rsidR="002A6964" w:rsidRPr="006E02EA">
        <w:rPr>
          <w:rFonts w:ascii="Arial" w:hAnsi="Arial" w:cs="Arial"/>
          <w:b/>
          <w:bCs/>
          <w:sz w:val="36"/>
          <w:szCs w:val="36"/>
        </w:rPr>
        <w:t>s</w:t>
      </w:r>
    </w:p>
    <w:p w14:paraId="5C09B870" w14:textId="3230D753" w:rsidR="001D4BAD" w:rsidRDefault="001D4BAD" w:rsidP="00837463">
      <w:pPr>
        <w:spacing w:line="360" w:lineRule="auto"/>
        <w:jc w:val="both"/>
        <w:rPr>
          <w:rFonts w:ascii="Arial" w:hAnsi="Arial" w:cs="Arial"/>
        </w:rPr>
      </w:pPr>
      <w:r>
        <w:rPr>
          <w:rFonts w:ascii="Arial" w:hAnsi="Arial" w:cs="Arial"/>
        </w:rPr>
        <w:t xml:space="preserve">I will use PayPal for all of the transaction as this is a well-established company that almost </w:t>
      </w:r>
      <w:r w:rsidR="00EE6405">
        <w:rPr>
          <w:rFonts w:ascii="Arial" w:hAnsi="Arial" w:cs="Arial"/>
        </w:rPr>
        <w:t>everyone</w:t>
      </w:r>
      <w:r>
        <w:rPr>
          <w:rFonts w:ascii="Arial" w:hAnsi="Arial" w:cs="Arial"/>
        </w:rPr>
        <w:t xml:space="preserve"> in the world trust</w:t>
      </w:r>
      <w:r w:rsidR="0085340E">
        <w:rPr>
          <w:rFonts w:ascii="Arial" w:hAnsi="Arial" w:cs="Arial"/>
        </w:rPr>
        <w:t>s</w:t>
      </w:r>
      <w:r>
        <w:rPr>
          <w:rFonts w:ascii="Arial" w:hAnsi="Arial" w:cs="Arial"/>
        </w:rPr>
        <w:t>. PayPal lets customers know exactly how much they have spent via a text message or email after they have made a payment</w:t>
      </w:r>
      <w:r w:rsidR="0085340E">
        <w:rPr>
          <w:rFonts w:ascii="Arial" w:hAnsi="Arial" w:cs="Arial"/>
        </w:rPr>
        <w:t xml:space="preserve"> (</w:t>
      </w:r>
      <w:r w:rsidR="0085340E" w:rsidRPr="0085340E">
        <w:rPr>
          <w:rFonts w:ascii="Arial" w:hAnsi="Arial" w:cs="Arial"/>
          <w:b/>
          <w:bCs/>
        </w:rPr>
        <w:t> </w:t>
      </w:r>
      <w:r w:rsidR="00EE6405" w:rsidRPr="0085340E">
        <w:rPr>
          <w:rFonts w:ascii="Arial" w:hAnsi="Arial" w:cs="Arial"/>
        </w:rPr>
        <w:t>Pay</w:t>
      </w:r>
      <w:r w:rsidR="00EE6405">
        <w:rPr>
          <w:rFonts w:ascii="Arial" w:hAnsi="Arial" w:cs="Arial"/>
        </w:rPr>
        <w:t>P</w:t>
      </w:r>
      <w:r w:rsidR="00EE6405" w:rsidRPr="0085340E">
        <w:rPr>
          <w:rFonts w:ascii="Arial" w:hAnsi="Arial" w:cs="Arial"/>
        </w:rPr>
        <w:t>al</w:t>
      </w:r>
      <w:r w:rsidR="0085340E">
        <w:rPr>
          <w:rFonts w:ascii="Arial" w:hAnsi="Arial" w:cs="Arial"/>
        </w:rPr>
        <w:t>,</w:t>
      </w:r>
      <w:r w:rsidR="0085340E" w:rsidRPr="0085340E">
        <w:rPr>
          <w:rFonts w:ascii="Arial" w:hAnsi="Arial" w:cs="Arial"/>
        </w:rPr>
        <w:t xml:space="preserve"> 2020</w:t>
      </w:r>
      <w:r w:rsidR="0085340E">
        <w:rPr>
          <w:rFonts w:ascii="Arial" w:hAnsi="Arial" w:cs="Arial"/>
        </w:rPr>
        <w:t>).</w:t>
      </w:r>
      <w:r w:rsidR="00245EA8">
        <w:rPr>
          <w:rFonts w:ascii="Arial" w:hAnsi="Arial" w:cs="Arial"/>
        </w:rPr>
        <w:t xml:space="preserve"> </w:t>
      </w:r>
      <w:r w:rsidR="002A6964">
        <w:rPr>
          <w:rFonts w:ascii="Arial" w:hAnsi="Arial" w:cs="Arial"/>
        </w:rPr>
        <w:t>There are many payment systems available from making your own payment system but how well do customers know about these payment methods</w:t>
      </w:r>
      <w:r w:rsidR="00600CC7">
        <w:rPr>
          <w:rFonts w:ascii="Arial" w:hAnsi="Arial" w:cs="Arial"/>
        </w:rPr>
        <w:t xml:space="preserve">, in my opinion PayPal is like a brand that everyone knows about and trusts. </w:t>
      </w:r>
      <w:r w:rsidR="002A6964">
        <w:rPr>
          <w:rFonts w:ascii="Arial" w:hAnsi="Arial" w:cs="Arial"/>
        </w:rPr>
        <w:t xml:space="preserve"> Electronic payments have become a vast system of payment all around the world by paying from your mobile phone or simply taping your bank card for the payment to go through. These payment providers an intermediary between customers and organisations when paying for goods </w:t>
      </w:r>
      <w:r w:rsidR="00600CC7">
        <w:rPr>
          <w:rFonts w:ascii="Arial" w:hAnsi="Arial" w:cs="Arial"/>
        </w:rPr>
        <w:t>(</w:t>
      </w:r>
      <w:r w:rsidR="00600CC7" w:rsidRPr="002A6964">
        <w:rPr>
          <w:rFonts w:ascii="Arial" w:hAnsi="Arial" w:cs="Arial"/>
        </w:rPr>
        <w:t>Software Inc, 2014</w:t>
      </w:r>
      <w:r w:rsidR="00600CC7">
        <w:rPr>
          <w:rFonts w:ascii="Arial" w:hAnsi="Arial" w:cs="Arial"/>
        </w:rPr>
        <w:t xml:space="preserve">). </w:t>
      </w:r>
      <w:r w:rsidR="00EE6405">
        <w:rPr>
          <w:rFonts w:ascii="Arial" w:hAnsi="Arial" w:cs="Arial"/>
        </w:rPr>
        <w:t>PayPal</w:t>
      </w:r>
      <w:r w:rsidR="00600CC7">
        <w:rPr>
          <w:rFonts w:ascii="Arial" w:hAnsi="Arial" w:cs="Arial"/>
        </w:rPr>
        <w:t xml:space="preserve"> is insured there for giving you a guarantee if your money gets lost of if the customer does not pay you PayPal will give your money back.</w:t>
      </w:r>
    </w:p>
    <w:p w14:paraId="4917A642" w14:textId="0FE75D10" w:rsidR="00600CC7" w:rsidRPr="001D4BAD" w:rsidRDefault="00600CC7" w:rsidP="00837463">
      <w:pPr>
        <w:spacing w:line="360" w:lineRule="auto"/>
        <w:jc w:val="both"/>
        <w:rPr>
          <w:rFonts w:ascii="Arial" w:hAnsi="Arial" w:cs="Arial"/>
          <w:b/>
          <w:bCs/>
        </w:rPr>
      </w:pPr>
      <w:r>
        <w:rPr>
          <w:rFonts w:ascii="Arial" w:hAnsi="Arial" w:cs="Arial"/>
        </w:rPr>
        <w:t>The data that I will receive from the customer will be in a safe file for future references for example I will send them promotions via the internet and post.</w:t>
      </w:r>
      <w:r w:rsidR="00EA3C19" w:rsidRPr="00EA3C19">
        <w:rPr>
          <w:rFonts w:ascii="Arial" w:hAnsi="Arial" w:cs="Arial"/>
        </w:rPr>
        <w:t xml:space="preserve"> Information Commissioners Office (ICO) </w:t>
      </w:r>
      <w:r w:rsidR="00EA3C19">
        <w:rPr>
          <w:rFonts w:ascii="Arial" w:hAnsi="Arial" w:cs="Arial"/>
        </w:rPr>
        <w:t xml:space="preserve">has stated that all customer data should be kept very safe which I intend to do. Customers worry that their data is being stored by private companies. In such relation customers data, pictures and other information is being assessed by third parties without their </w:t>
      </w:r>
      <w:r w:rsidR="0067316B">
        <w:rPr>
          <w:rFonts w:ascii="Arial" w:hAnsi="Arial" w:cs="Arial"/>
        </w:rPr>
        <w:t>approval,</w:t>
      </w:r>
      <w:r w:rsidR="00EA3C19">
        <w:rPr>
          <w:rFonts w:ascii="Arial" w:hAnsi="Arial" w:cs="Arial"/>
        </w:rPr>
        <w:t xml:space="preserve"> the (ICO) has sated it is the organisations responsibility to keeping the customers </w:t>
      </w:r>
      <w:r w:rsidR="00EA3C19">
        <w:rPr>
          <w:rFonts w:ascii="Arial" w:hAnsi="Arial" w:cs="Arial"/>
        </w:rPr>
        <w:lastRenderedPageBreak/>
        <w:t>data safe (</w:t>
      </w:r>
      <w:r w:rsidR="00EA3C19" w:rsidRPr="00EA3C19">
        <w:rPr>
          <w:rFonts w:ascii="Arial" w:hAnsi="Arial" w:cs="Arial"/>
        </w:rPr>
        <w:t>Rossi, 2020).</w:t>
      </w:r>
      <w:r w:rsidR="0067316B">
        <w:rPr>
          <w:rFonts w:ascii="Arial" w:hAnsi="Arial" w:cs="Arial"/>
        </w:rPr>
        <w:t xml:space="preserve"> I will train employees to look at </w:t>
      </w:r>
      <w:r w:rsidR="00EA3C19" w:rsidRPr="00EA3C19">
        <w:rPr>
          <w:rFonts w:ascii="Arial" w:hAnsi="Arial" w:cs="Arial"/>
        </w:rPr>
        <w:t> </w:t>
      </w:r>
      <w:r w:rsidR="0067316B">
        <w:rPr>
          <w:rFonts w:ascii="Arial" w:hAnsi="Arial" w:cs="Arial"/>
        </w:rPr>
        <w:t xml:space="preserve">suspicious email with lots of attachments. I will ensure all my </w:t>
      </w:r>
      <w:r w:rsidR="00D17095">
        <w:rPr>
          <w:rFonts w:ascii="Arial" w:hAnsi="Arial" w:cs="Arial"/>
        </w:rPr>
        <w:t>anti-virus applications</w:t>
      </w:r>
      <w:r w:rsidR="0067316B">
        <w:rPr>
          <w:rFonts w:ascii="Arial" w:hAnsi="Arial" w:cs="Arial"/>
        </w:rPr>
        <w:t xml:space="preserve"> </w:t>
      </w:r>
      <w:r w:rsidR="00D17095">
        <w:rPr>
          <w:rFonts w:ascii="Arial" w:hAnsi="Arial" w:cs="Arial"/>
        </w:rPr>
        <w:t>are</w:t>
      </w:r>
      <w:r w:rsidR="0067316B">
        <w:rPr>
          <w:rFonts w:ascii="Arial" w:hAnsi="Arial" w:cs="Arial"/>
        </w:rPr>
        <w:t xml:space="preserve"> up to date and my operating system. I will implement a data protection policy which will guide the employees to keeping the customers data safe.</w:t>
      </w:r>
    </w:p>
    <w:p w14:paraId="3EA689CB" w14:textId="77777777" w:rsidR="000C6B54" w:rsidRDefault="000C6B54" w:rsidP="00837463">
      <w:pPr>
        <w:spacing w:line="360" w:lineRule="auto"/>
        <w:jc w:val="both"/>
        <w:rPr>
          <w:rFonts w:ascii="Arial" w:hAnsi="Arial" w:cs="Arial"/>
        </w:rPr>
      </w:pPr>
    </w:p>
    <w:p w14:paraId="5D5E0660" w14:textId="0E8390F8" w:rsidR="005C212D" w:rsidRDefault="00BD4E36" w:rsidP="00837463">
      <w:pPr>
        <w:spacing w:line="360" w:lineRule="auto"/>
        <w:jc w:val="both"/>
        <w:rPr>
          <w:rFonts w:ascii="Arial" w:hAnsi="Arial" w:cs="Arial"/>
          <w:b/>
          <w:bCs/>
          <w:sz w:val="36"/>
          <w:szCs w:val="36"/>
        </w:rPr>
      </w:pPr>
      <w:r w:rsidRPr="00BD4E36">
        <w:rPr>
          <w:rFonts w:ascii="Arial" w:hAnsi="Arial" w:cs="Arial"/>
          <w:b/>
          <w:bCs/>
          <w:sz w:val="36"/>
          <w:szCs w:val="36"/>
        </w:rPr>
        <w:t>Sustaining</w:t>
      </w:r>
      <w:r w:rsidR="00245EA8" w:rsidRPr="00BD4E36">
        <w:rPr>
          <w:rFonts w:ascii="Arial" w:hAnsi="Arial" w:cs="Arial"/>
          <w:b/>
          <w:bCs/>
          <w:sz w:val="36"/>
          <w:szCs w:val="36"/>
        </w:rPr>
        <w:t xml:space="preserve"> product </w:t>
      </w:r>
    </w:p>
    <w:p w14:paraId="33535342" w14:textId="13D93B1F" w:rsidR="00245EA8" w:rsidRDefault="00D17095" w:rsidP="00837463">
      <w:pPr>
        <w:spacing w:line="360" w:lineRule="auto"/>
        <w:jc w:val="both"/>
        <w:rPr>
          <w:rFonts w:ascii="Arial" w:hAnsi="Arial" w:cs="Arial"/>
        </w:rPr>
      </w:pPr>
      <w:r>
        <w:rPr>
          <w:rFonts w:ascii="Arial" w:hAnsi="Arial" w:cs="Arial"/>
        </w:rPr>
        <w:t>I will ensure to make</w:t>
      </w:r>
      <w:r w:rsidR="008E6B9B">
        <w:rPr>
          <w:rFonts w:ascii="Arial" w:hAnsi="Arial" w:cs="Arial"/>
        </w:rPr>
        <w:t xml:space="preserve"> the product more cost effective by buying </w:t>
      </w:r>
      <w:r w:rsidR="00115E93">
        <w:rPr>
          <w:rFonts w:ascii="Arial" w:hAnsi="Arial" w:cs="Arial"/>
        </w:rPr>
        <w:t xml:space="preserve">materials and other raw goods locally, </w:t>
      </w:r>
      <w:r w:rsidR="008E6B9B">
        <w:rPr>
          <w:rFonts w:ascii="Arial" w:hAnsi="Arial" w:cs="Arial"/>
        </w:rPr>
        <w:t xml:space="preserve">to reduce </w:t>
      </w:r>
      <w:r w:rsidR="00115E93">
        <w:rPr>
          <w:rFonts w:ascii="Arial" w:hAnsi="Arial" w:cs="Arial"/>
        </w:rPr>
        <w:t xml:space="preserve">cost such as </w:t>
      </w:r>
      <w:r w:rsidR="008E6B9B">
        <w:rPr>
          <w:rFonts w:ascii="Arial" w:hAnsi="Arial" w:cs="Arial"/>
        </w:rPr>
        <w:t xml:space="preserve">transportation. I have selected minimum </w:t>
      </w:r>
      <w:r w:rsidR="00783C26">
        <w:rPr>
          <w:rFonts w:ascii="Arial" w:hAnsi="Arial" w:cs="Arial"/>
        </w:rPr>
        <w:t>low-cost</w:t>
      </w:r>
      <w:r w:rsidR="008E6B9B">
        <w:rPr>
          <w:rFonts w:ascii="Arial" w:hAnsi="Arial" w:cs="Arial"/>
        </w:rPr>
        <w:t xml:space="preserve"> plastic material for </w:t>
      </w:r>
      <w:r w:rsidR="00783C26">
        <w:rPr>
          <w:rFonts w:ascii="Arial" w:hAnsi="Arial" w:cs="Arial"/>
        </w:rPr>
        <w:t>packaging,</w:t>
      </w:r>
      <w:r w:rsidR="008E6B9B">
        <w:rPr>
          <w:rFonts w:ascii="Arial" w:hAnsi="Arial" w:cs="Arial"/>
        </w:rPr>
        <w:t xml:space="preserve"> which is also recyclable and environmentally friendly, by looking at the packaging customers will feel more relaxed and support me</w:t>
      </w:r>
      <w:r w:rsidR="00783C26">
        <w:rPr>
          <w:rFonts w:ascii="Arial" w:hAnsi="Arial" w:cs="Arial"/>
        </w:rPr>
        <w:t xml:space="preserve">. I will consistently create a new design for the mask in order for the customer not to get bored and by designing the mask I might design gloves for them to wear which will generate a large amount of profit for me. I will try to have a repeat customer by giving them promotion and time to time give them free product in order for them to come back. I will </w:t>
      </w:r>
      <w:r w:rsidR="00460C81">
        <w:rPr>
          <w:rFonts w:ascii="Arial" w:hAnsi="Arial" w:cs="Arial"/>
        </w:rPr>
        <w:t xml:space="preserve">create a feedback portal on my website and follow customer views and comments. I will adjust my product and business tactics accordingly. </w:t>
      </w:r>
      <w:r w:rsidR="00783C26">
        <w:rPr>
          <w:rFonts w:ascii="Arial" w:hAnsi="Arial" w:cs="Arial"/>
        </w:rPr>
        <w:t>I can change the design to the customer</w:t>
      </w:r>
      <w:r w:rsidR="00716D2D">
        <w:rPr>
          <w:rFonts w:ascii="Arial" w:hAnsi="Arial" w:cs="Arial"/>
        </w:rPr>
        <w:t>’</w:t>
      </w:r>
      <w:r w:rsidR="00783C26">
        <w:rPr>
          <w:rFonts w:ascii="Arial" w:hAnsi="Arial" w:cs="Arial"/>
        </w:rPr>
        <w:t xml:space="preserve">s </w:t>
      </w:r>
      <w:r w:rsidR="00EE6405">
        <w:rPr>
          <w:rFonts w:ascii="Arial" w:hAnsi="Arial" w:cs="Arial"/>
        </w:rPr>
        <w:t>needs because</w:t>
      </w:r>
      <w:r w:rsidR="00783C26">
        <w:rPr>
          <w:rFonts w:ascii="Arial" w:hAnsi="Arial" w:cs="Arial"/>
        </w:rPr>
        <w:t xml:space="preserve"> </w:t>
      </w:r>
      <w:r w:rsidR="006E02EA">
        <w:rPr>
          <w:rFonts w:ascii="Arial" w:hAnsi="Arial" w:cs="Arial"/>
        </w:rPr>
        <w:t>some customers do not usually give you a second chance if you make a mistake. For my brand to achieve excellent result I must make a high priority that I always listen to my customers and their needs.</w:t>
      </w:r>
    </w:p>
    <w:p w14:paraId="44CF6B53" w14:textId="64552518" w:rsidR="006E02EA" w:rsidRDefault="006E02EA" w:rsidP="00837463">
      <w:pPr>
        <w:spacing w:line="360" w:lineRule="auto"/>
        <w:jc w:val="both"/>
        <w:rPr>
          <w:rFonts w:ascii="Arial" w:hAnsi="Arial" w:cs="Arial"/>
        </w:rPr>
      </w:pPr>
    </w:p>
    <w:p w14:paraId="1C6A3757" w14:textId="77777777" w:rsidR="00EE6405" w:rsidRDefault="00EE6405" w:rsidP="00837463">
      <w:pPr>
        <w:spacing w:line="360" w:lineRule="auto"/>
        <w:jc w:val="both"/>
        <w:rPr>
          <w:rFonts w:ascii="Arial" w:hAnsi="Arial" w:cs="Arial"/>
          <w:b/>
          <w:bCs/>
          <w:sz w:val="36"/>
          <w:szCs w:val="36"/>
        </w:rPr>
      </w:pPr>
    </w:p>
    <w:p w14:paraId="0B99CB39" w14:textId="77777777" w:rsidR="00EE6405" w:rsidRDefault="00EE6405" w:rsidP="00837463">
      <w:pPr>
        <w:spacing w:line="360" w:lineRule="auto"/>
        <w:jc w:val="both"/>
        <w:rPr>
          <w:rFonts w:ascii="Arial" w:hAnsi="Arial" w:cs="Arial"/>
          <w:b/>
          <w:bCs/>
          <w:sz w:val="36"/>
          <w:szCs w:val="36"/>
        </w:rPr>
      </w:pPr>
    </w:p>
    <w:p w14:paraId="34B8A495" w14:textId="77777777" w:rsidR="00EE6405" w:rsidRDefault="00EE6405" w:rsidP="00837463">
      <w:pPr>
        <w:spacing w:line="360" w:lineRule="auto"/>
        <w:jc w:val="both"/>
        <w:rPr>
          <w:rFonts w:ascii="Arial" w:hAnsi="Arial" w:cs="Arial"/>
          <w:b/>
          <w:bCs/>
          <w:sz w:val="36"/>
          <w:szCs w:val="36"/>
        </w:rPr>
      </w:pPr>
    </w:p>
    <w:p w14:paraId="41D3B758" w14:textId="77777777" w:rsidR="00EE6405" w:rsidRDefault="00EE6405" w:rsidP="00837463">
      <w:pPr>
        <w:spacing w:line="360" w:lineRule="auto"/>
        <w:jc w:val="both"/>
        <w:rPr>
          <w:rFonts w:ascii="Arial" w:hAnsi="Arial" w:cs="Arial"/>
          <w:b/>
          <w:bCs/>
          <w:sz w:val="36"/>
          <w:szCs w:val="36"/>
        </w:rPr>
      </w:pPr>
    </w:p>
    <w:p w14:paraId="563037AC" w14:textId="77777777" w:rsidR="00EE6405" w:rsidRDefault="00EE6405" w:rsidP="00837463">
      <w:pPr>
        <w:spacing w:line="360" w:lineRule="auto"/>
        <w:jc w:val="both"/>
        <w:rPr>
          <w:rFonts w:ascii="Arial" w:hAnsi="Arial" w:cs="Arial"/>
          <w:b/>
          <w:bCs/>
          <w:sz w:val="36"/>
          <w:szCs w:val="36"/>
        </w:rPr>
      </w:pPr>
    </w:p>
    <w:p w14:paraId="04EF6772" w14:textId="77777777" w:rsidR="00EE6405" w:rsidRDefault="00EE6405" w:rsidP="00837463">
      <w:pPr>
        <w:spacing w:line="360" w:lineRule="auto"/>
        <w:jc w:val="both"/>
        <w:rPr>
          <w:rFonts w:ascii="Arial" w:hAnsi="Arial" w:cs="Arial"/>
          <w:b/>
          <w:bCs/>
          <w:sz w:val="36"/>
          <w:szCs w:val="36"/>
        </w:rPr>
      </w:pPr>
    </w:p>
    <w:p w14:paraId="4967AF9B" w14:textId="77777777" w:rsidR="00EE6405" w:rsidRDefault="00EE6405" w:rsidP="00837463">
      <w:pPr>
        <w:spacing w:line="360" w:lineRule="auto"/>
        <w:jc w:val="both"/>
        <w:rPr>
          <w:rFonts w:ascii="Arial" w:hAnsi="Arial" w:cs="Arial"/>
          <w:b/>
          <w:bCs/>
          <w:sz w:val="36"/>
          <w:szCs w:val="36"/>
        </w:rPr>
      </w:pPr>
    </w:p>
    <w:p w14:paraId="5667D81B" w14:textId="77777777" w:rsidR="001C045A" w:rsidRDefault="001C045A" w:rsidP="00837463">
      <w:pPr>
        <w:spacing w:line="360" w:lineRule="auto"/>
        <w:jc w:val="both"/>
        <w:rPr>
          <w:rFonts w:ascii="Arial" w:hAnsi="Arial" w:cs="Arial"/>
          <w:b/>
          <w:bCs/>
          <w:sz w:val="36"/>
          <w:szCs w:val="36"/>
        </w:rPr>
      </w:pPr>
    </w:p>
    <w:p w14:paraId="317CF0AC" w14:textId="2AB7B72D" w:rsidR="006E02EA" w:rsidRDefault="006E02EA" w:rsidP="00837463">
      <w:pPr>
        <w:spacing w:line="360" w:lineRule="auto"/>
        <w:jc w:val="both"/>
        <w:rPr>
          <w:rFonts w:ascii="Arial" w:hAnsi="Arial" w:cs="Arial"/>
          <w:b/>
          <w:bCs/>
          <w:sz w:val="36"/>
          <w:szCs w:val="36"/>
        </w:rPr>
      </w:pPr>
      <w:r w:rsidRPr="006E02EA">
        <w:rPr>
          <w:rFonts w:ascii="Arial" w:hAnsi="Arial" w:cs="Arial"/>
          <w:b/>
          <w:bCs/>
          <w:sz w:val="36"/>
          <w:szCs w:val="36"/>
        </w:rPr>
        <w:t xml:space="preserve">Competition </w:t>
      </w:r>
    </w:p>
    <w:p w14:paraId="4F4759BA" w14:textId="77777777" w:rsidR="00F669FB" w:rsidRDefault="007C5296" w:rsidP="00837463">
      <w:pPr>
        <w:spacing w:line="360" w:lineRule="auto"/>
        <w:jc w:val="both"/>
        <w:rPr>
          <w:rFonts w:ascii="Arial" w:hAnsi="Arial" w:cs="Arial"/>
        </w:rPr>
      </w:pPr>
      <w:r>
        <w:rPr>
          <w:rFonts w:ascii="Arial" w:hAnsi="Arial" w:cs="Arial"/>
        </w:rPr>
        <w:t>Competition</w:t>
      </w:r>
      <w:r w:rsidR="006E02EA">
        <w:rPr>
          <w:rFonts w:ascii="Arial" w:hAnsi="Arial" w:cs="Arial"/>
        </w:rPr>
        <w:t xml:space="preserve"> is where two or more organisation compete </w:t>
      </w:r>
      <w:r>
        <w:rPr>
          <w:rFonts w:ascii="Arial" w:hAnsi="Arial" w:cs="Arial"/>
        </w:rPr>
        <w:t>for the same things</w:t>
      </w:r>
      <w:r w:rsidR="00F66D50" w:rsidRPr="00F66D50">
        <w:rPr>
          <w:rFonts w:ascii="Arial" w:hAnsi="Arial" w:cs="Arial"/>
          <w:color w:val="000000" w:themeColor="text1"/>
          <w:sz w:val="21"/>
          <w:szCs w:val="21"/>
          <w:shd w:val="clear" w:color="auto" w:fill="FFFFFF"/>
        </w:rPr>
        <w:t xml:space="preserve"> </w:t>
      </w:r>
      <w:r w:rsidR="00F66D50">
        <w:rPr>
          <w:rFonts w:ascii="Arial" w:hAnsi="Arial" w:cs="Arial"/>
          <w:color w:val="000000" w:themeColor="text1"/>
          <w:sz w:val="21"/>
          <w:szCs w:val="21"/>
          <w:shd w:val="clear" w:color="auto" w:fill="FFFFFF"/>
        </w:rPr>
        <w:t>(</w:t>
      </w:r>
      <w:r w:rsidR="00F66D50" w:rsidRPr="00F66D50">
        <w:rPr>
          <w:rFonts w:ascii="Arial" w:hAnsi="Arial" w:cs="Arial"/>
        </w:rPr>
        <w:t>Porter,</w:t>
      </w:r>
      <w:r w:rsidR="00F66D50">
        <w:rPr>
          <w:rFonts w:ascii="Arial" w:hAnsi="Arial" w:cs="Arial"/>
        </w:rPr>
        <w:t xml:space="preserve"> </w:t>
      </w:r>
      <w:r w:rsidR="00F66D50" w:rsidRPr="00F66D50">
        <w:rPr>
          <w:rFonts w:ascii="Arial" w:hAnsi="Arial" w:cs="Arial"/>
        </w:rPr>
        <w:t>1979).</w:t>
      </w:r>
      <w:r>
        <w:rPr>
          <w:rFonts w:ascii="Arial" w:hAnsi="Arial" w:cs="Arial"/>
        </w:rPr>
        <w:t xml:space="preserve"> You can compete in lots of ways from price to marketing and giving a good service to the customers in order to have a competitive advantage in the marketplace.</w:t>
      </w:r>
      <w:r w:rsidR="00F66D50">
        <w:rPr>
          <w:rFonts w:ascii="Arial" w:hAnsi="Arial" w:cs="Arial"/>
        </w:rPr>
        <w:t xml:space="preserve"> If the other company sells the same product as you with the similar price why should they choose you over your competitors. You should provide why you product is better and </w:t>
      </w:r>
      <w:r w:rsidR="00F669FB">
        <w:rPr>
          <w:rFonts w:ascii="Arial" w:hAnsi="Arial" w:cs="Arial"/>
        </w:rPr>
        <w:t>cost effective.</w:t>
      </w:r>
    </w:p>
    <w:p w14:paraId="1DE0C5F7" w14:textId="3F2E58EA" w:rsidR="00F669FB" w:rsidRDefault="00F669FB" w:rsidP="00837463">
      <w:pPr>
        <w:spacing w:line="360" w:lineRule="auto"/>
        <w:jc w:val="both"/>
        <w:rPr>
          <w:rFonts w:ascii="Arial" w:hAnsi="Arial" w:cs="Arial"/>
        </w:rPr>
      </w:pPr>
      <w:r>
        <w:rPr>
          <w:rFonts w:ascii="Arial" w:hAnsi="Arial" w:cs="Arial"/>
        </w:rPr>
        <w:t xml:space="preserve">I have found little competition in the local area, the competition only has little amount of mask they sell, they are random masks that has been purchased from different part of the contrary. </w:t>
      </w:r>
      <w:r w:rsidR="00D17095">
        <w:rPr>
          <w:rFonts w:ascii="Arial" w:hAnsi="Arial" w:cs="Arial"/>
        </w:rPr>
        <w:t xml:space="preserve">Most brand names such as Asda, Tesco and Sainsburys are selling disposable masks. </w:t>
      </w:r>
      <w:r w:rsidR="00716D2D">
        <w:rPr>
          <w:rFonts w:ascii="Arial" w:hAnsi="Arial" w:cs="Arial"/>
        </w:rPr>
        <w:t>B</w:t>
      </w:r>
      <w:r w:rsidR="00D17095">
        <w:rPr>
          <w:rFonts w:ascii="Arial" w:hAnsi="Arial" w:cs="Arial"/>
        </w:rPr>
        <w:t xml:space="preserve">eing aware of the more environmentally consciousness of consumers, </w:t>
      </w:r>
      <w:r w:rsidR="00670064">
        <w:rPr>
          <w:rFonts w:ascii="Arial" w:hAnsi="Arial" w:cs="Arial"/>
        </w:rPr>
        <w:t xml:space="preserve">I </w:t>
      </w:r>
      <w:r w:rsidR="00D17095">
        <w:rPr>
          <w:rFonts w:ascii="Arial" w:hAnsi="Arial" w:cs="Arial"/>
        </w:rPr>
        <w:t>am providing a reusable and sustainable alternative. The few marker stalls that are selling reusable masks are selling plain black masks with no creative verity. As this has now become a day to day part of fashion, I have introduced a range of designs and an option for personalising that allows my consumers to wear masks as a</w:t>
      </w:r>
      <w:r w:rsidR="00716D2D">
        <w:rPr>
          <w:rFonts w:ascii="Arial" w:hAnsi="Arial" w:cs="Arial"/>
        </w:rPr>
        <w:t xml:space="preserve"> fashion</w:t>
      </w:r>
      <w:r w:rsidR="00D17095">
        <w:rPr>
          <w:rFonts w:ascii="Arial" w:hAnsi="Arial" w:cs="Arial"/>
        </w:rPr>
        <w:t xml:space="preserve"> accessory as well as a necessary item to protect themselves and others.  M</w:t>
      </w:r>
      <w:r>
        <w:rPr>
          <w:rFonts w:ascii="Arial" w:hAnsi="Arial" w:cs="Arial"/>
        </w:rPr>
        <w:t>y company has a very</w:t>
      </w:r>
      <w:r w:rsidR="00D17095">
        <w:rPr>
          <w:rFonts w:ascii="Arial" w:hAnsi="Arial" w:cs="Arial"/>
        </w:rPr>
        <w:t xml:space="preserve"> innovative</w:t>
      </w:r>
      <w:r>
        <w:rPr>
          <w:rFonts w:ascii="Arial" w:hAnsi="Arial" w:cs="Arial"/>
        </w:rPr>
        <w:t xml:space="preserve"> stylish shop where the customers can come in and look at the items and I also have a very large website </w:t>
      </w:r>
      <w:r w:rsidR="00B276E2">
        <w:rPr>
          <w:rFonts w:ascii="Arial" w:hAnsi="Arial" w:cs="Arial"/>
        </w:rPr>
        <w:t xml:space="preserve">easy to use, </w:t>
      </w:r>
      <w:r>
        <w:rPr>
          <w:rFonts w:ascii="Arial" w:hAnsi="Arial" w:cs="Arial"/>
        </w:rPr>
        <w:t>where they can order online and get the product delivered the next day. The service I provide is very well mannered and I always make sure the customer is pleased with the product they purchase without any pressure put on them. I always focus what</w:t>
      </w:r>
      <w:r w:rsidR="00B276E2">
        <w:rPr>
          <w:rFonts w:ascii="Arial" w:hAnsi="Arial" w:cs="Arial"/>
        </w:rPr>
        <w:t xml:space="preserve"> benefits</w:t>
      </w:r>
      <w:r>
        <w:rPr>
          <w:rFonts w:ascii="Arial" w:hAnsi="Arial" w:cs="Arial"/>
        </w:rPr>
        <w:t xml:space="preserve"> the customer</w:t>
      </w:r>
      <w:r w:rsidR="00B276E2">
        <w:rPr>
          <w:rFonts w:ascii="Arial" w:hAnsi="Arial" w:cs="Arial"/>
        </w:rPr>
        <w:t xml:space="preserve"> and tell them all my product is environmentally friendly and are recyclable </w:t>
      </w:r>
      <w:r w:rsidR="009A7338">
        <w:rPr>
          <w:rFonts w:ascii="Arial" w:hAnsi="Arial" w:cs="Arial"/>
        </w:rPr>
        <w:t>in comparison to</w:t>
      </w:r>
      <w:r w:rsidR="00B276E2">
        <w:rPr>
          <w:rFonts w:ascii="Arial" w:hAnsi="Arial" w:cs="Arial"/>
        </w:rPr>
        <w:t xml:space="preserve"> what my competition sells.</w:t>
      </w:r>
    </w:p>
    <w:p w14:paraId="73220E6E" w14:textId="19311A18" w:rsidR="00B276E2" w:rsidRDefault="00B276E2" w:rsidP="00837463">
      <w:pPr>
        <w:spacing w:line="360" w:lineRule="auto"/>
        <w:jc w:val="both"/>
        <w:rPr>
          <w:rFonts w:ascii="Arial" w:hAnsi="Arial" w:cs="Arial"/>
        </w:rPr>
      </w:pPr>
      <w:r>
        <w:rPr>
          <w:rFonts w:ascii="Arial" w:hAnsi="Arial" w:cs="Arial"/>
        </w:rPr>
        <w:t>After selling a large amount of mask my idea is to expand my company in order to have a greater competitive advantages in the marketplace, not just by opening another shop but to expand my web search in the country so, potential customers can order from me</w:t>
      </w:r>
      <w:r w:rsidR="00A00F03">
        <w:rPr>
          <w:rFonts w:ascii="Arial" w:hAnsi="Arial" w:cs="Arial"/>
        </w:rPr>
        <w:t>. A</w:t>
      </w:r>
      <w:r>
        <w:rPr>
          <w:rFonts w:ascii="Arial" w:hAnsi="Arial" w:cs="Arial"/>
        </w:rPr>
        <w:t>t this stage I will have gained some recognition in the marketplace and become more reputable company</w:t>
      </w:r>
      <w:r w:rsidR="00A00F03">
        <w:rPr>
          <w:rFonts w:ascii="Arial" w:hAnsi="Arial" w:cs="Arial"/>
        </w:rPr>
        <w:t xml:space="preserve"> </w:t>
      </w:r>
      <w:r>
        <w:rPr>
          <w:rFonts w:ascii="Arial" w:hAnsi="Arial" w:cs="Arial"/>
        </w:rPr>
        <w:t>and customers can order without any hesitation from me.</w:t>
      </w:r>
    </w:p>
    <w:p w14:paraId="4757258E" w14:textId="77777777" w:rsidR="00EE6405" w:rsidRDefault="00EE6405" w:rsidP="00EE6405">
      <w:pPr>
        <w:rPr>
          <w:rFonts w:ascii="Arial" w:hAnsi="Arial" w:cs="Arial"/>
          <w:sz w:val="36"/>
          <w:szCs w:val="36"/>
        </w:rPr>
      </w:pPr>
    </w:p>
    <w:p w14:paraId="79E74B22" w14:textId="77777777" w:rsidR="00EE6405" w:rsidRDefault="00EE6405" w:rsidP="00EE6405">
      <w:pPr>
        <w:rPr>
          <w:rFonts w:ascii="Arial" w:hAnsi="Arial" w:cs="Arial"/>
          <w:sz w:val="36"/>
          <w:szCs w:val="36"/>
        </w:rPr>
      </w:pPr>
    </w:p>
    <w:p w14:paraId="0B3B56FF" w14:textId="77777777" w:rsidR="00EE6405" w:rsidRDefault="00EE6405" w:rsidP="00EE6405">
      <w:pPr>
        <w:rPr>
          <w:rFonts w:ascii="Arial" w:hAnsi="Arial" w:cs="Arial"/>
          <w:sz w:val="36"/>
          <w:szCs w:val="36"/>
        </w:rPr>
      </w:pPr>
    </w:p>
    <w:p w14:paraId="552454EC" w14:textId="77777777" w:rsidR="00EE6405" w:rsidRDefault="00EE6405" w:rsidP="00EE6405">
      <w:pPr>
        <w:rPr>
          <w:rFonts w:ascii="Arial" w:hAnsi="Arial" w:cs="Arial"/>
          <w:sz w:val="36"/>
          <w:szCs w:val="36"/>
        </w:rPr>
      </w:pPr>
    </w:p>
    <w:p w14:paraId="7CC4F7C7" w14:textId="77777777" w:rsidR="00EE6405" w:rsidRDefault="00EE6405" w:rsidP="00EE6405">
      <w:pPr>
        <w:rPr>
          <w:rFonts w:ascii="Arial" w:hAnsi="Arial" w:cs="Arial"/>
          <w:sz w:val="36"/>
          <w:szCs w:val="36"/>
        </w:rPr>
      </w:pPr>
    </w:p>
    <w:p w14:paraId="5CB2E4DF" w14:textId="77777777" w:rsidR="00EE6405" w:rsidRDefault="00EE6405" w:rsidP="00EE6405">
      <w:pPr>
        <w:rPr>
          <w:rFonts w:ascii="Arial" w:hAnsi="Arial" w:cs="Arial"/>
          <w:sz w:val="36"/>
          <w:szCs w:val="36"/>
        </w:rPr>
      </w:pPr>
    </w:p>
    <w:p w14:paraId="2778CB2C" w14:textId="545E63BB" w:rsidR="00EE6405" w:rsidRPr="00EE6405" w:rsidRDefault="00EE6405" w:rsidP="00EE6405">
      <w:pPr>
        <w:rPr>
          <w:rFonts w:ascii="Arial" w:hAnsi="Arial" w:cs="Arial"/>
          <w:b/>
          <w:bCs/>
        </w:rPr>
      </w:pPr>
      <w:r>
        <w:rPr>
          <w:rFonts w:ascii="Arial" w:hAnsi="Arial" w:cs="Arial"/>
          <w:sz w:val="36"/>
          <w:szCs w:val="36"/>
        </w:rPr>
        <w:t xml:space="preserve">   </w:t>
      </w:r>
      <w:r w:rsidRPr="00EE6405">
        <w:rPr>
          <w:rFonts w:ascii="Arial" w:hAnsi="Arial" w:cs="Arial"/>
          <w:b/>
          <w:bCs/>
          <w:sz w:val="36"/>
          <w:szCs w:val="36"/>
        </w:rPr>
        <w:t xml:space="preserve">  </w:t>
      </w:r>
      <w:r w:rsidR="003E0210" w:rsidRPr="00EE6405">
        <w:rPr>
          <w:rFonts w:ascii="Arial" w:hAnsi="Arial" w:cs="Arial"/>
          <w:b/>
          <w:bCs/>
          <w:sz w:val="36"/>
          <w:szCs w:val="36"/>
        </w:rPr>
        <w:t xml:space="preserve">Reference </w:t>
      </w:r>
    </w:p>
    <w:p w14:paraId="64A3BD42" w14:textId="77777777" w:rsidR="00EE6405" w:rsidRPr="00EE6405" w:rsidRDefault="00EE6405" w:rsidP="00837463">
      <w:pPr>
        <w:spacing w:line="360" w:lineRule="auto"/>
        <w:jc w:val="both"/>
        <w:rPr>
          <w:rFonts w:ascii="Arial" w:hAnsi="Arial" w:cs="Arial"/>
          <w:sz w:val="36"/>
          <w:szCs w:val="36"/>
        </w:rPr>
      </w:pPr>
    </w:p>
    <w:p w14:paraId="60172C1A"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Belcher, L., 2020. </w:t>
      </w:r>
      <w:r w:rsidRPr="00EE6405">
        <w:rPr>
          <w:rFonts w:ascii="Arial" w:hAnsi="Arial" w:cs="Arial"/>
          <w:i/>
          <w:iCs/>
          <w:color w:val="000000" w:themeColor="text1"/>
          <w:sz w:val="21"/>
          <w:szCs w:val="21"/>
          <w:shd w:val="clear" w:color="auto" w:fill="FFFFFF"/>
        </w:rPr>
        <w:t>Small Business - Chron.Com</w:t>
      </w:r>
      <w:r w:rsidRPr="00EE6405">
        <w:rPr>
          <w:rFonts w:ascii="Arial" w:hAnsi="Arial" w:cs="Arial"/>
          <w:color w:val="000000" w:themeColor="text1"/>
          <w:sz w:val="21"/>
          <w:szCs w:val="21"/>
          <w:shd w:val="clear" w:color="auto" w:fill="FFFFFF"/>
        </w:rPr>
        <w:t>. [online] Small Business - Chron.com. Available at: &lt;https://smallbusiness.chron.com/&gt; [Accessed 27 October 2020].</w:t>
      </w:r>
    </w:p>
    <w:p w14:paraId="7403C878"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Courses.lumenlearning.com. 2020. </w:t>
      </w:r>
      <w:r w:rsidRPr="00EE6405">
        <w:rPr>
          <w:rFonts w:ascii="Arial" w:hAnsi="Arial" w:cs="Arial"/>
          <w:i/>
          <w:iCs/>
          <w:color w:val="000000" w:themeColor="text1"/>
          <w:sz w:val="21"/>
          <w:szCs w:val="21"/>
          <w:shd w:val="clear" w:color="auto" w:fill="FFFFFF"/>
        </w:rPr>
        <w:t>Lumen Learning – Simple Book Production</w:t>
      </w:r>
      <w:r w:rsidRPr="00EE6405">
        <w:rPr>
          <w:rFonts w:ascii="Arial" w:hAnsi="Arial" w:cs="Arial"/>
          <w:color w:val="000000" w:themeColor="text1"/>
          <w:sz w:val="21"/>
          <w:szCs w:val="21"/>
          <w:shd w:val="clear" w:color="auto" w:fill="FFFFFF"/>
        </w:rPr>
        <w:t>. [online] Available at: &lt;https://courses.lumenlearning.com/&gt; [Accessed 27 October 2020].</w:t>
      </w:r>
    </w:p>
    <w:p w14:paraId="502E9A6E"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Courses.lumenlearning.com. 2020. </w:t>
      </w:r>
      <w:r w:rsidRPr="00EE6405">
        <w:rPr>
          <w:rFonts w:ascii="Arial" w:hAnsi="Arial" w:cs="Arial"/>
          <w:i/>
          <w:iCs/>
          <w:color w:val="000000" w:themeColor="text1"/>
          <w:sz w:val="21"/>
          <w:szCs w:val="21"/>
          <w:shd w:val="clear" w:color="auto" w:fill="FFFFFF"/>
        </w:rPr>
        <w:t>Lumen Learning – Simple Book Production</w:t>
      </w:r>
      <w:r w:rsidRPr="00EE6405">
        <w:rPr>
          <w:rFonts w:ascii="Arial" w:hAnsi="Arial" w:cs="Arial"/>
          <w:color w:val="000000" w:themeColor="text1"/>
          <w:sz w:val="21"/>
          <w:szCs w:val="21"/>
          <w:shd w:val="clear" w:color="auto" w:fill="FFFFFF"/>
        </w:rPr>
        <w:t>. [online] Available at: &lt;https://courses.lumenlearning.com/&gt; [Accessed 27 October 2020].</w:t>
      </w:r>
    </w:p>
    <w:p w14:paraId="26E74B19" w14:textId="77777777" w:rsidR="00EE6405" w:rsidRPr="00EE6405" w:rsidRDefault="00EE6405" w:rsidP="00EE6405">
      <w:pPr>
        <w:pStyle w:val="ListParagraph"/>
        <w:numPr>
          <w:ilvl w:val="0"/>
          <w:numId w:val="2"/>
        </w:numPr>
        <w:spacing w:line="360" w:lineRule="auto"/>
        <w:jc w:val="both"/>
        <w:rPr>
          <w:rFonts w:ascii="Arial" w:hAnsi="Arial" w:cs="Arial"/>
          <w:color w:val="000000"/>
          <w:shd w:val="clear" w:color="auto" w:fill="FFFFFF"/>
        </w:rPr>
      </w:pPr>
      <w:r w:rsidRPr="00EE6405">
        <w:rPr>
          <w:rFonts w:ascii="Arial" w:hAnsi="Arial" w:cs="Arial"/>
          <w:color w:val="000000"/>
          <w:shd w:val="clear" w:color="auto" w:fill="FFFFFF"/>
        </w:rPr>
        <w:t>Entrepreneur (2020). </w:t>
      </w:r>
      <w:r w:rsidRPr="00EE6405">
        <w:rPr>
          <w:rFonts w:ascii="Arial" w:hAnsi="Arial" w:cs="Arial"/>
          <w:i/>
          <w:iCs/>
          <w:color w:val="000000"/>
          <w:shd w:val="clear" w:color="auto" w:fill="FFFFFF"/>
        </w:rPr>
        <w:t>Entrepreneur - Start, Run And Grow Your Business.</w:t>
      </w:r>
      <w:r w:rsidRPr="00EE6405">
        <w:rPr>
          <w:rFonts w:ascii="Arial" w:hAnsi="Arial" w:cs="Arial"/>
          <w:color w:val="000000"/>
          <w:shd w:val="clear" w:color="auto" w:fill="FFFFFF"/>
        </w:rPr>
        <w:t>. [online] Available at: &lt;https://www.entrepreneur.com/&gt; [Accessed 27 October 2020].</w:t>
      </w:r>
    </w:p>
    <w:p w14:paraId="1238CF75"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1" w:name="_Hlk54975058"/>
      <w:r w:rsidRPr="00EE6405">
        <w:rPr>
          <w:rFonts w:ascii="Arial" w:hAnsi="Arial" w:cs="Arial"/>
          <w:color w:val="000000" w:themeColor="text1"/>
          <w:sz w:val="21"/>
          <w:szCs w:val="21"/>
          <w:shd w:val="clear" w:color="auto" w:fill="FFFFFF"/>
        </w:rPr>
        <w:t>Fishe</w:t>
      </w:r>
      <w:bookmarkEnd w:id="1"/>
      <w:r w:rsidRPr="00EE6405">
        <w:rPr>
          <w:rFonts w:ascii="Arial" w:hAnsi="Arial" w:cs="Arial"/>
          <w:color w:val="000000" w:themeColor="text1"/>
          <w:sz w:val="21"/>
          <w:szCs w:val="21"/>
          <w:shd w:val="clear" w:color="auto" w:fill="FFFFFF"/>
        </w:rPr>
        <w:t xml:space="preserve">r, G., </w:t>
      </w:r>
      <w:proofErr w:type="spellStart"/>
      <w:r w:rsidRPr="00EE6405">
        <w:rPr>
          <w:rFonts w:ascii="Arial" w:hAnsi="Arial" w:cs="Arial"/>
          <w:color w:val="000000" w:themeColor="text1"/>
          <w:sz w:val="21"/>
          <w:szCs w:val="21"/>
          <w:shd w:val="clear" w:color="auto" w:fill="FFFFFF"/>
        </w:rPr>
        <w:t>Wisneski</w:t>
      </w:r>
      <w:proofErr w:type="spellEnd"/>
      <w:r w:rsidRPr="00EE6405">
        <w:rPr>
          <w:rFonts w:ascii="Arial" w:hAnsi="Arial" w:cs="Arial"/>
          <w:color w:val="000000" w:themeColor="text1"/>
          <w:sz w:val="21"/>
          <w:szCs w:val="21"/>
          <w:shd w:val="clear" w:color="auto" w:fill="FFFFFF"/>
        </w:rPr>
        <w:t xml:space="preserve">, J., &amp; Bakker, R. (2020). SWOT. In Strategy in 3D: Essential Tools to Diagnose, Decide, and Deliver. : Oxford University Press. Retrieved 30 Oct. 2020, from </w:t>
      </w:r>
      <w:hyperlink r:id="rId14" w:history="1">
        <w:r w:rsidRPr="00EE6405">
          <w:rPr>
            <w:rStyle w:val="Hyperlink"/>
            <w:rFonts w:ascii="Arial" w:hAnsi="Arial" w:cs="Arial"/>
            <w:sz w:val="21"/>
            <w:szCs w:val="21"/>
            <w:shd w:val="clear" w:color="auto" w:fill="FFFFFF"/>
          </w:rPr>
          <w:t>https://oxford.universitypressscholarship.com/view/10.1093/oso/9780190081478.001.0001/oso-9780190081478-chapter-11</w:t>
        </w:r>
      </w:hyperlink>
      <w:r w:rsidRPr="00EE6405">
        <w:rPr>
          <w:rFonts w:ascii="Arial" w:hAnsi="Arial" w:cs="Arial"/>
          <w:color w:val="000000" w:themeColor="text1"/>
          <w:sz w:val="21"/>
          <w:szCs w:val="21"/>
          <w:shd w:val="clear" w:color="auto" w:fill="FFFFFF"/>
        </w:rPr>
        <w:t>.</w:t>
      </w:r>
    </w:p>
    <w:p w14:paraId="287B7906"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 xml:space="preserve">Greenhalgh T, Schmid MB, </w:t>
      </w:r>
      <w:proofErr w:type="spellStart"/>
      <w:r w:rsidRPr="00EE6405">
        <w:rPr>
          <w:rFonts w:ascii="Arial" w:hAnsi="Arial" w:cs="Arial"/>
          <w:color w:val="000000" w:themeColor="text1"/>
          <w:sz w:val="21"/>
          <w:szCs w:val="21"/>
          <w:shd w:val="clear" w:color="auto" w:fill="FFFFFF"/>
        </w:rPr>
        <w:t>Czypionka</w:t>
      </w:r>
      <w:proofErr w:type="spellEnd"/>
      <w:r w:rsidRPr="00EE6405">
        <w:rPr>
          <w:rFonts w:ascii="Arial" w:hAnsi="Arial" w:cs="Arial"/>
          <w:color w:val="000000" w:themeColor="text1"/>
          <w:sz w:val="21"/>
          <w:szCs w:val="21"/>
          <w:shd w:val="clear" w:color="auto" w:fill="FFFFFF"/>
        </w:rPr>
        <w:t xml:space="preserve"> T, et al. Face masks for the public during the covid-19 crisis. BMJ 2020;:m1435. doi:10.1136/bmj.m1435</w:t>
      </w:r>
    </w:p>
    <w:p w14:paraId="23DE9387"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Hafi NAB, </w:t>
      </w:r>
      <w:proofErr w:type="spellStart"/>
      <w:r w:rsidRPr="00EE6405">
        <w:rPr>
          <w:rFonts w:ascii="Arial" w:hAnsi="Arial" w:cs="Arial"/>
          <w:color w:val="000000" w:themeColor="text1"/>
          <w:sz w:val="21"/>
          <w:szCs w:val="21"/>
          <w:shd w:val="clear" w:color="auto" w:fill="FFFFFF"/>
        </w:rPr>
        <w:t>Jafferany</w:t>
      </w:r>
      <w:proofErr w:type="spellEnd"/>
      <w:r w:rsidRPr="00EE6405">
        <w:rPr>
          <w:rFonts w:ascii="Arial" w:hAnsi="Arial" w:cs="Arial"/>
          <w:color w:val="000000" w:themeColor="text1"/>
          <w:sz w:val="21"/>
          <w:szCs w:val="21"/>
          <w:shd w:val="clear" w:color="auto" w:fill="FFFFFF"/>
        </w:rPr>
        <w:t xml:space="preserve"> M, Afra T, Muhammed </w:t>
      </w:r>
      <w:proofErr w:type="spellStart"/>
      <w:r w:rsidRPr="00EE6405">
        <w:rPr>
          <w:rFonts w:ascii="Arial" w:hAnsi="Arial" w:cs="Arial"/>
          <w:color w:val="000000" w:themeColor="text1"/>
          <w:sz w:val="21"/>
          <w:szCs w:val="21"/>
          <w:shd w:val="clear" w:color="auto" w:fill="FFFFFF"/>
        </w:rPr>
        <w:t>Razmi</w:t>
      </w:r>
      <w:proofErr w:type="spellEnd"/>
      <w:r w:rsidRPr="00EE6405">
        <w:rPr>
          <w:rFonts w:ascii="Arial" w:hAnsi="Arial" w:cs="Arial"/>
          <w:color w:val="000000" w:themeColor="text1"/>
          <w:sz w:val="21"/>
          <w:szCs w:val="21"/>
          <w:shd w:val="clear" w:color="auto" w:fill="FFFFFF"/>
        </w:rPr>
        <w:t xml:space="preserve"> T, </w:t>
      </w:r>
      <w:proofErr w:type="spellStart"/>
      <w:r w:rsidRPr="00EE6405">
        <w:rPr>
          <w:rFonts w:ascii="Arial" w:hAnsi="Arial" w:cs="Arial"/>
          <w:color w:val="000000" w:themeColor="text1"/>
          <w:sz w:val="21"/>
          <w:szCs w:val="21"/>
          <w:shd w:val="clear" w:color="auto" w:fill="FFFFFF"/>
        </w:rPr>
        <w:t>Uvais</w:t>
      </w:r>
      <w:proofErr w:type="spellEnd"/>
      <w:r w:rsidRPr="00EE6405">
        <w:rPr>
          <w:rFonts w:ascii="Arial" w:hAnsi="Arial" w:cs="Arial"/>
          <w:color w:val="000000" w:themeColor="text1"/>
          <w:sz w:val="21"/>
          <w:szCs w:val="21"/>
          <w:shd w:val="clear" w:color="auto" w:fill="FFFFFF"/>
        </w:rPr>
        <w:t xml:space="preserve"> NA. “Masked” empathy</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 xml:space="preserve"> a post</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 xml:space="preserve">pandemic reality: </w:t>
      </w:r>
      <w:proofErr w:type="spellStart"/>
      <w:r w:rsidRPr="00EE6405">
        <w:rPr>
          <w:rFonts w:ascii="Arial" w:hAnsi="Arial" w:cs="Arial"/>
          <w:color w:val="000000" w:themeColor="text1"/>
          <w:sz w:val="21"/>
          <w:szCs w:val="21"/>
          <w:shd w:val="clear" w:color="auto" w:fill="FFFFFF"/>
        </w:rPr>
        <w:t>Psychodermatological</w:t>
      </w:r>
      <w:proofErr w:type="spellEnd"/>
      <w:r w:rsidRPr="00EE6405">
        <w:rPr>
          <w:rFonts w:ascii="Arial" w:hAnsi="Arial" w:cs="Arial"/>
          <w:color w:val="000000" w:themeColor="text1"/>
          <w:sz w:val="21"/>
          <w:szCs w:val="21"/>
          <w:shd w:val="clear" w:color="auto" w:fill="FFFFFF"/>
        </w:rPr>
        <w:t xml:space="preserve"> perspective. </w:t>
      </w:r>
      <w:r w:rsidRPr="00EE6405">
        <w:rPr>
          <w:rFonts w:ascii="Arial" w:hAnsi="Arial" w:cs="Arial"/>
          <w:i/>
          <w:iCs/>
          <w:color w:val="000000" w:themeColor="text1"/>
          <w:sz w:val="21"/>
          <w:szCs w:val="21"/>
          <w:shd w:val="clear" w:color="auto" w:fill="FFFFFF"/>
        </w:rPr>
        <w:t>Dermatol Ther</w:t>
      </w:r>
      <w:r w:rsidRPr="00EE6405">
        <w:rPr>
          <w:rFonts w:ascii="Arial" w:hAnsi="Arial" w:cs="Arial"/>
          <w:color w:val="000000" w:themeColor="text1"/>
          <w:sz w:val="21"/>
          <w:szCs w:val="21"/>
          <w:shd w:val="clear" w:color="auto" w:fill="FFFFFF"/>
        </w:rPr>
        <w:t>. 2020;</w:t>
      </w:r>
      <w:r w:rsidRPr="00EE6405">
        <w:rPr>
          <w:rFonts w:ascii="Arial" w:hAnsi="Arial" w:cs="Arial"/>
          <w:b/>
          <w:bCs/>
          <w:color w:val="000000" w:themeColor="text1"/>
          <w:sz w:val="21"/>
          <w:szCs w:val="21"/>
          <w:shd w:val="clear" w:color="auto" w:fill="FFFFFF"/>
        </w:rPr>
        <w:t>e13649</w:t>
      </w:r>
      <w:r w:rsidRPr="00EE6405">
        <w:rPr>
          <w:rFonts w:ascii="Arial" w:hAnsi="Arial" w:cs="Arial"/>
          <w:color w:val="000000" w:themeColor="text1"/>
          <w:sz w:val="21"/>
          <w:szCs w:val="21"/>
          <w:shd w:val="clear" w:color="auto" w:fill="FFFFFF"/>
        </w:rPr>
        <w:t>. </w:t>
      </w:r>
      <w:hyperlink r:id="rId15" w:history="1">
        <w:r w:rsidRPr="00EE6405">
          <w:rPr>
            <w:rStyle w:val="Hyperlink"/>
            <w:rFonts w:ascii="Arial" w:hAnsi="Arial" w:cs="Arial"/>
            <w:sz w:val="21"/>
            <w:szCs w:val="21"/>
            <w:shd w:val="clear" w:color="auto" w:fill="FFFFFF"/>
          </w:rPr>
          <w:t>https://doi-org.ezproxy.uwtsd.ac.uk/10.1111/dth.13649</w:t>
        </w:r>
      </w:hyperlink>
      <w:r w:rsidRPr="00EE6405">
        <w:rPr>
          <w:rFonts w:ascii="Arial" w:hAnsi="Arial" w:cs="Arial"/>
          <w:color w:val="000000" w:themeColor="text1"/>
          <w:sz w:val="21"/>
          <w:szCs w:val="21"/>
          <w:shd w:val="clear" w:color="auto" w:fill="FFFFFF"/>
        </w:rPr>
        <w:t>. [Online ahead of print].</w:t>
      </w:r>
    </w:p>
    <w:p w14:paraId="2CCE6C4C"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2" w:name="_Hlk54895725"/>
      <w:r w:rsidRPr="00EE6405">
        <w:rPr>
          <w:rFonts w:ascii="Arial" w:hAnsi="Arial" w:cs="Arial"/>
          <w:color w:val="000000" w:themeColor="text1"/>
          <w:sz w:val="21"/>
          <w:szCs w:val="21"/>
          <w:shd w:val="clear" w:color="auto" w:fill="FFFFFF"/>
        </w:rPr>
        <w:t>Hildeman, G., 2020</w:t>
      </w:r>
      <w:bookmarkEnd w:id="2"/>
      <w:r w:rsidRPr="00EE6405">
        <w:rPr>
          <w:rFonts w:ascii="Arial" w:hAnsi="Arial" w:cs="Arial"/>
          <w:color w:val="000000" w:themeColor="text1"/>
          <w:sz w:val="21"/>
          <w:szCs w:val="21"/>
          <w:shd w:val="clear" w:color="auto" w:fill="FFFFFF"/>
        </w:rPr>
        <w:t>. </w:t>
      </w:r>
      <w:r w:rsidRPr="00EE6405">
        <w:rPr>
          <w:rFonts w:ascii="Arial" w:hAnsi="Arial" w:cs="Arial"/>
          <w:i/>
          <w:iCs/>
          <w:color w:val="000000" w:themeColor="text1"/>
          <w:sz w:val="21"/>
          <w:szCs w:val="21"/>
          <w:shd w:val="clear" w:color="auto" w:fill="FFFFFF"/>
        </w:rPr>
        <w:t xml:space="preserve">Technical And Management Problem Solving | </w:t>
      </w:r>
      <w:proofErr w:type="spellStart"/>
      <w:r w:rsidRPr="00EE6405">
        <w:rPr>
          <w:rFonts w:ascii="Arial" w:hAnsi="Arial" w:cs="Arial"/>
          <w:i/>
          <w:iCs/>
          <w:color w:val="000000" w:themeColor="text1"/>
          <w:sz w:val="21"/>
          <w:szCs w:val="21"/>
          <w:shd w:val="clear" w:color="auto" w:fill="FFFFFF"/>
        </w:rPr>
        <w:t>Nexight</w:t>
      </w:r>
      <w:proofErr w:type="spellEnd"/>
      <w:r w:rsidRPr="00EE6405">
        <w:rPr>
          <w:rFonts w:ascii="Arial" w:hAnsi="Arial" w:cs="Arial"/>
          <w:i/>
          <w:iCs/>
          <w:color w:val="000000" w:themeColor="text1"/>
          <w:sz w:val="21"/>
          <w:szCs w:val="21"/>
          <w:shd w:val="clear" w:color="auto" w:fill="FFFFFF"/>
        </w:rPr>
        <w:t xml:space="preserve"> </w:t>
      </w:r>
      <w:proofErr w:type="spellStart"/>
      <w:r w:rsidRPr="00EE6405">
        <w:rPr>
          <w:rFonts w:ascii="Arial" w:hAnsi="Arial" w:cs="Arial"/>
          <w:i/>
          <w:iCs/>
          <w:color w:val="000000" w:themeColor="text1"/>
          <w:sz w:val="21"/>
          <w:szCs w:val="21"/>
          <w:shd w:val="clear" w:color="auto" w:fill="FFFFFF"/>
        </w:rPr>
        <w:t>Groupnexight</w:t>
      </w:r>
      <w:proofErr w:type="spellEnd"/>
      <w:r w:rsidRPr="00EE6405">
        <w:rPr>
          <w:rFonts w:ascii="Arial" w:hAnsi="Arial" w:cs="Arial"/>
          <w:i/>
          <w:iCs/>
          <w:color w:val="000000" w:themeColor="text1"/>
          <w:sz w:val="21"/>
          <w:szCs w:val="21"/>
          <w:shd w:val="clear" w:color="auto" w:fill="FFFFFF"/>
        </w:rPr>
        <w:t xml:space="preserve"> Group | Transforming Powerful Ideas Into Practical Action</w:t>
      </w:r>
      <w:r w:rsidRPr="00EE6405">
        <w:rPr>
          <w:rFonts w:ascii="Arial" w:hAnsi="Arial" w:cs="Arial"/>
          <w:color w:val="000000" w:themeColor="text1"/>
          <w:sz w:val="21"/>
          <w:szCs w:val="21"/>
          <w:shd w:val="clear" w:color="auto" w:fill="FFFFFF"/>
        </w:rPr>
        <w:t xml:space="preserve">. [online] </w:t>
      </w:r>
      <w:proofErr w:type="spellStart"/>
      <w:r w:rsidRPr="00EE6405">
        <w:rPr>
          <w:rFonts w:ascii="Arial" w:hAnsi="Arial" w:cs="Arial"/>
          <w:color w:val="000000" w:themeColor="text1"/>
          <w:sz w:val="21"/>
          <w:szCs w:val="21"/>
          <w:shd w:val="clear" w:color="auto" w:fill="FFFFFF"/>
        </w:rPr>
        <w:t>Nexight</w:t>
      </w:r>
      <w:proofErr w:type="spellEnd"/>
      <w:r w:rsidRPr="00EE6405">
        <w:rPr>
          <w:rFonts w:ascii="Arial" w:hAnsi="Arial" w:cs="Arial"/>
          <w:color w:val="000000" w:themeColor="text1"/>
          <w:sz w:val="21"/>
          <w:szCs w:val="21"/>
          <w:shd w:val="clear" w:color="auto" w:fill="FFFFFF"/>
        </w:rPr>
        <w:t xml:space="preserve"> Group. Available at: &lt;https://www.nexightgroup.com/&gt; [Accessed 29 October 2020].</w:t>
      </w:r>
    </w:p>
    <w:p w14:paraId="061D79AD"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 xml:space="preserve">J. Sundbo(1997),Management of innovation in services </w:t>
      </w:r>
      <w:proofErr w:type="spellStart"/>
      <w:r w:rsidRPr="00EE6405">
        <w:rPr>
          <w:rFonts w:ascii="Arial" w:hAnsi="Arial" w:cs="Arial"/>
          <w:color w:val="000000" w:themeColor="text1"/>
          <w:sz w:val="21"/>
          <w:szCs w:val="21"/>
          <w:shd w:val="clear" w:color="auto" w:fill="FFFFFF"/>
        </w:rPr>
        <w:t>Services</w:t>
      </w:r>
      <w:proofErr w:type="spellEnd"/>
      <w:r w:rsidRPr="00EE6405">
        <w:rPr>
          <w:rFonts w:ascii="Arial" w:hAnsi="Arial" w:cs="Arial"/>
          <w:color w:val="000000" w:themeColor="text1"/>
          <w:sz w:val="21"/>
          <w:szCs w:val="21"/>
          <w:shd w:val="clear" w:color="auto" w:fill="FFFFFF"/>
        </w:rPr>
        <w:t xml:space="preserve"> Industries Journal, 17 (3)  pp. 432-455</w:t>
      </w:r>
    </w:p>
    <w:p w14:paraId="33D1A210"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M. </w:t>
      </w:r>
      <w:bookmarkStart w:id="3" w:name="_Hlk54893732"/>
      <w:r w:rsidRPr="00EE6405">
        <w:rPr>
          <w:rFonts w:ascii="Arial" w:hAnsi="Arial" w:cs="Arial"/>
          <w:color w:val="000000" w:themeColor="text1"/>
          <w:sz w:val="21"/>
          <w:szCs w:val="21"/>
          <w:shd w:val="clear" w:color="auto" w:fill="FFFFFF"/>
        </w:rPr>
        <w:t>Porter,(1979).</w:t>
      </w:r>
      <w:bookmarkEnd w:id="3"/>
      <w:r w:rsidRPr="00EE6405">
        <w:rPr>
          <w:rFonts w:ascii="Arial" w:hAnsi="Arial" w:cs="Arial"/>
          <w:b/>
          <w:bCs/>
          <w:color w:val="000000" w:themeColor="text1"/>
          <w:sz w:val="21"/>
          <w:szCs w:val="21"/>
          <w:shd w:val="clear" w:color="auto" w:fill="FFFFFF"/>
        </w:rPr>
        <w:t>How competitive forces shape strategy</w:t>
      </w:r>
      <w:r w:rsidRPr="00EE6405">
        <w:rPr>
          <w:rFonts w:ascii="Arial" w:hAnsi="Arial" w:cs="Arial"/>
          <w:color w:val="000000" w:themeColor="text1"/>
          <w:sz w:val="21"/>
          <w:szCs w:val="21"/>
          <w:shd w:val="clear" w:color="auto" w:fill="FFFFFF"/>
        </w:rPr>
        <w:t xml:space="preserve"> Harvard business review (1979, March–April), pp. 137-145</w:t>
      </w:r>
    </w:p>
    <w:p w14:paraId="0C430CD8"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Morrison, M., (2020). </w:t>
      </w:r>
      <w:r w:rsidRPr="00EE6405">
        <w:rPr>
          <w:rFonts w:ascii="Arial" w:hAnsi="Arial" w:cs="Arial"/>
          <w:i/>
          <w:iCs/>
          <w:color w:val="000000" w:themeColor="text1"/>
          <w:sz w:val="21"/>
          <w:szCs w:val="21"/>
          <w:shd w:val="clear" w:color="auto" w:fill="FFFFFF"/>
        </w:rPr>
        <w:t>CIPD The Professional Body For Human Resources And People Development</w:t>
      </w:r>
      <w:r w:rsidRPr="00EE6405">
        <w:rPr>
          <w:rFonts w:ascii="Arial" w:hAnsi="Arial" w:cs="Arial"/>
          <w:color w:val="000000" w:themeColor="text1"/>
          <w:sz w:val="21"/>
          <w:szCs w:val="21"/>
          <w:shd w:val="clear" w:color="auto" w:fill="FFFFFF"/>
        </w:rPr>
        <w:t>. [online] CIPD. Available at: &lt;https://www.cipd.co.uk/&gt; [Accessed 30 October 2020].</w:t>
      </w:r>
    </w:p>
    <w:p w14:paraId="03506375" w14:textId="34BBCE63"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4" w:name="_Hlk54810937"/>
      <w:r w:rsidRPr="00EE6405">
        <w:rPr>
          <w:rFonts w:ascii="Arial" w:hAnsi="Arial" w:cs="Arial"/>
          <w:color w:val="000000" w:themeColor="text1"/>
          <w:sz w:val="21"/>
          <w:szCs w:val="21"/>
          <w:shd w:val="clear" w:color="auto" w:fill="FFFFFF"/>
        </w:rPr>
        <w:t>Paypal.com. 2020</w:t>
      </w:r>
      <w:bookmarkEnd w:id="4"/>
      <w:r w:rsidRPr="00EE6405">
        <w:rPr>
          <w:rFonts w:ascii="Arial" w:hAnsi="Arial" w:cs="Arial"/>
          <w:color w:val="000000" w:themeColor="text1"/>
          <w:sz w:val="21"/>
          <w:szCs w:val="21"/>
          <w:shd w:val="clear" w:color="auto" w:fill="FFFFFF"/>
        </w:rPr>
        <w:t>. </w:t>
      </w:r>
      <w:r w:rsidRPr="00EE6405">
        <w:rPr>
          <w:rFonts w:ascii="Arial" w:hAnsi="Arial" w:cs="Arial"/>
          <w:i/>
          <w:iCs/>
          <w:color w:val="000000" w:themeColor="text1"/>
          <w:sz w:val="21"/>
          <w:szCs w:val="21"/>
          <w:shd w:val="clear" w:color="auto" w:fill="FFFFFF"/>
        </w:rPr>
        <w:t xml:space="preserve">Send Money, Pay Online Or Set Up A Merchant Account - </w:t>
      </w:r>
      <w:proofErr w:type="spellStart"/>
      <w:r w:rsidRPr="00EE6405">
        <w:rPr>
          <w:rFonts w:ascii="Arial" w:hAnsi="Arial" w:cs="Arial"/>
          <w:i/>
          <w:iCs/>
          <w:color w:val="000000" w:themeColor="text1"/>
          <w:sz w:val="21"/>
          <w:szCs w:val="21"/>
          <w:shd w:val="clear" w:color="auto" w:fill="FFFFFF"/>
        </w:rPr>
        <w:t>Paypal</w:t>
      </w:r>
      <w:proofErr w:type="spellEnd"/>
      <w:r w:rsidRPr="00EE6405">
        <w:rPr>
          <w:rFonts w:ascii="Arial" w:hAnsi="Arial" w:cs="Arial"/>
          <w:color w:val="000000" w:themeColor="text1"/>
          <w:sz w:val="21"/>
          <w:szCs w:val="21"/>
          <w:shd w:val="clear" w:color="auto" w:fill="FFFFFF"/>
        </w:rPr>
        <w:t>. [online] Available at: &lt;https://www.paypal.com/&gt; [Accessed 28 October 2020].</w:t>
      </w:r>
    </w:p>
    <w:p w14:paraId="3E0440B1"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lastRenderedPageBreak/>
        <w:t>R. Cooper (1998). A multidimensional approach to the adoption of innovation Management Decision, 36 (8) (1998), pp. 493-502.</w:t>
      </w:r>
    </w:p>
    <w:p w14:paraId="4432A131" w14:textId="77777777" w:rsidR="00EE6405" w:rsidRPr="00EE6405" w:rsidRDefault="00EE6405" w:rsidP="00EE6405">
      <w:pPr>
        <w:pStyle w:val="ListParagraph"/>
        <w:numPr>
          <w:ilvl w:val="0"/>
          <w:numId w:val="2"/>
        </w:numPr>
        <w:spacing w:line="360" w:lineRule="auto"/>
        <w:jc w:val="both"/>
        <w:rPr>
          <w:rFonts w:ascii="Arial" w:hAnsi="Arial" w:cs="Arial"/>
        </w:rPr>
      </w:pPr>
      <w:r w:rsidRPr="00EE6405">
        <w:rPr>
          <w:rFonts w:ascii="Arial" w:hAnsi="Arial" w:cs="Arial"/>
        </w:rPr>
        <w:t xml:space="preserve">Roberts, P. (2012). Effective Project Management. London. UK: Kogan </w:t>
      </w:r>
    </w:p>
    <w:p w14:paraId="655EABF1" w14:textId="260B7C88"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5" w:name="_Hlk54889750"/>
      <w:r w:rsidRPr="00EE6405">
        <w:rPr>
          <w:rFonts w:ascii="Arial" w:hAnsi="Arial" w:cs="Arial"/>
          <w:color w:val="000000" w:themeColor="text1"/>
          <w:sz w:val="21"/>
          <w:szCs w:val="21"/>
          <w:shd w:val="clear" w:color="auto" w:fill="FFFFFF"/>
        </w:rPr>
        <w:t>Rossi, b., (2020). </w:t>
      </w:r>
      <w:bookmarkEnd w:id="5"/>
      <w:r w:rsidRPr="00EE6405">
        <w:rPr>
          <w:rFonts w:ascii="Arial" w:hAnsi="Arial" w:cs="Arial"/>
          <w:i/>
          <w:iCs/>
          <w:color w:val="000000" w:themeColor="text1"/>
          <w:sz w:val="21"/>
          <w:szCs w:val="21"/>
          <w:shd w:val="clear" w:color="auto" w:fill="FFFFFF"/>
        </w:rPr>
        <w:t xml:space="preserve">Information Age - For </w:t>
      </w:r>
      <w:proofErr w:type="spellStart"/>
      <w:r w:rsidRPr="00EE6405">
        <w:rPr>
          <w:rFonts w:ascii="Arial" w:hAnsi="Arial" w:cs="Arial"/>
          <w:i/>
          <w:iCs/>
          <w:color w:val="000000" w:themeColor="text1"/>
          <w:sz w:val="21"/>
          <w:szCs w:val="21"/>
          <w:shd w:val="clear" w:color="auto" w:fill="FFFFFF"/>
        </w:rPr>
        <w:t>Ctos</w:t>
      </w:r>
      <w:proofErr w:type="spellEnd"/>
      <w:r w:rsidRPr="00EE6405">
        <w:rPr>
          <w:rFonts w:ascii="Arial" w:hAnsi="Arial" w:cs="Arial"/>
          <w:i/>
          <w:iCs/>
          <w:color w:val="000000" w:themeColor="text1"/>
          <w:sz w:val="21"/>
          <w:szCs w:val="21"/>
          <w:shd w:val="clear" w:color="auto" w:fill="FFFFFF"/>
        </w:rPr>
        <w:t xml:space="preserve"> And Technology Leaders</w:t>
      </w:r>
      <w:r w:rsidRPr="00EE6405">
        <w:rPr>
          <w:rFonts w:ascii="Arial" w:hAnsi="Arial" w:cs="Arial"/>
          <w:color w:val="000000" w:themeColor="text1"/>
          <w:sz w:val="21"/>
          <w:szCs w:val="21"/>
          <w:shd w:val="clear" w:color="auto" w:fill="FFFFFF"/>
        </w:rPr>
        <w:t>. [online] Information Age. Available at: &lt;https://www.information-age.com/&gt; [Accessed 29 October 2020].</w:t>
      </w:r>
    </w:p>
    <w:p w14:paraId="7BF71FE7"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r w:rsidRPr="00EE6405">
        <w:rPr>
          <w:rFonts w:ascii="Arial" w:hAnsi="Arial" w:cs="Arial"/>
          <w:color w:val="000000" w:themeColor="text1"/>
          <w:sz w:val="21"/>
          <w:szCs w:val="21"/>
          <w:shd w:val="clear" w:color="auto" w:fill="FFFFFF"/>
        </w:rPr>
        <w:t xml:space="preserve">Sage Software Inc., (2014). Level 3 processing data. Enhanced credit card processing. </w:t>
      </w:r>
      <w:hyperlink r:id="rId16" w:tgtFrame="_blank" w:history="1">
        <w:r w:rsidRPr="00EE6405">
          <w:rPr>
            <w:rStyle w:val="Hyperlink"/>
            <w:rFonts w:ascii="Arial" w:hAnsi="Arial" w:cs="Arial"/>
            <w:sz w:val="21"/>
            <w:szCs w:val="21"/>
            <w:shd w:val="clear" w:color="auto" w:fill="FFFFFF"/>
          </w:rPr>
          <w:t>Google Scholar</w:t>
        </w:r>
      </w:hyperlink>
    </w:p>
    <w:p w14:paraId="528FDB93"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6" w:name="_Hlk54807825"/>
      <w:r w:rsidRPr="00EE6405">
        <w:rPr>
          <w:rFonts w:ascii="Arial" w:hAnsi="Arial" w:cs="Arial"/>
          <w:color w:val="000000" w:themeColor="text1"/>
          <w:sz w:val="21"/>
          <w:szCs w:val="21"/>
          <w:shd w:val="clear" w:color="auto" w:fill="FFFFFF"/>
        </w:rPr>
        <w:t>Tidd, J. and Bessant, J. (2009),</w:t>
      </w:r>
      <w:bookmarkEnd w:id="6"/>
      <w:r w:rsidRPr="00EE6405">
        <w:rPr>
          <w:rFonts w:ascii="Arial" w:hAnsi="Arial" w:cs="Arial"/>
          <w:color w:val="000000" w:themeColor="text1"/>
          <w:sz w:val="21"/>
          <w:szCs w:val="21"/>
          <w:shd w:val="clear" w:color="auto" w:fill="FFFFFF"/>
        </w:rPr>
        <w:t xml:space="preserve"> Managing Innovation: Integrating Technological, Market and Organizational Change, 2nd ed, Chichester: John Wiley.</w:t>
      </w:r>
    </w:p>
    <w:p w14:paraId="73E77D93" w14:textId="77777777" w:rsidR="00EE6405" w:rsidRPr="00EE6405" w:rsidRDefault="00EE6405" w:rsidP="00EE6405">
      <w:pPr>
        <w:pStyle w:val="ListParagraph"/>
        <w:numPr>
          <w:ilvl w:val="0"/>
          <w:numId w:val="2"/>
        </w:numPr>
        <w:spacing w:line="360" w:lineRule="auto"/>
        <w:jc w:val="both"/>
        <w:rPr>
          <w:rFonts w:ascii="Arial" w:hAnsi="Arial" w:cs="Arial"/>
          <w:color w:val="000000" w:themeColor="text1"/>
          <w:sz w:val="21"/>
          <w:szCs w:val="21"/>
          <w:shd w:val="clear" w:color="auto" w:fill="FFFFFF"/>
        </w:rPr>
      </w:pPr>
      <w:bookmarkStart w:id="7" w:name="_Hlk54710735"/>
      <w:r w:rsidRPr="00EE6405">
        <w:rPr>
          <w:rFonts w:ascii="Arial" w:hAnsi="Arial" w:cs="Arial"/>
          <w:color w:val="000000" w:themeColor="text1"/>
          <w:sz w:val="21"/>
          <w:szCs w:val="21"/>
          <w:shd w:val="clear" w:color="auto" w:fill="FFFFFF"/>
        </w:rPr>
        <w:t>Zhang</w:t>
      </w:r>
      <w:bookmarkEnd w:id="7"/>
      <w:r w:rsidRPr="00EE6405">
        <w:rPr>
          <w:rFonts w:ascii="Arial" w:hAnsi="Arial" w:cs="Arial"/>
          <w:color w:val="000000" w:themeColor="text1"/>
          <w:sz w:val="21"/>
          <w:szCs w:val="21"/>
          <w:shd w:val="clear" w:color="auto" w:fill="FFFFFF"/>
        </w:rPr>
        <w:t xml:space="preserve"> J, </w:t>
      </w:r>
      <w:proofErr w:type="spellStart"/>
      <w:r w:rsidRPr="00EE6405">
        <w:rPr>
          <w:rFonts w:ascii="Arial" w:hAnsi="Arial" w:cs="Arial"/>
          <w:color w:val="000000" w:themeColor="text1"/>
          <w:sz w:val="21"/>
          <w:szCs w:val="21"/>
          <w:shd w:val="clear" w:color="auto" w:fill="FFFFFF"/>
        </w:rPr>
        <w:t>Litvinova</w:t>
      </w:r>
      <w:proofErr w:type="spellEnd"/>
      <w:r w:rsidRPr="00EE6405">
        <w:rPr>
          <w:rFonts w:ascii="Arial" w:hAnsi="Arial" w:cs="Arial"/>
          <w:color w:val="000000" w:themeColor="text1"/>
          <w:sz w:val="21"/>
          <w:szCs w:val="21"/>
          <w:shd w:val="clear" w:color="auto" w:fill="FFFFFF"/>
        </w:rPr>
        <w:t xml:space="preserve"> M, Wang W, Wang Y, Deng X, Chen X, Li M, Zheng W, Yi L, Chen X </w:t>
      </w:r>
      <w:r w:rsidRPr="00EE6405">
        <w:rPr>
          <w:rFonts w:ascii="Arial" w:hAnsi="Arial" w:cs="Arial"/>
          <w:i/>
          <w:iCs/>
          <w:color w:val="000000" w:themeColor="text1"/>
          <w:sz w:val="21"/>
          <w:szCs w:val="21"/>
          <w:shd w:val="clear" w:color="auto" w:fill="FFFFFF"/>
        </w:rPr>
        <w:t>et al</w:t>
      </w:r>
      <w:r w:rsidRPr="00EE6405">
        <w:rPr>
          <w:rFonts w:ascii="Arial" w:hAnsi="Arial" w:cs="Arial"/>
          <w:color w:val="000000" w:themeColor="text1"/>
          <w:sz w:val="21"/>
          <w:szCs w:val="21"/>
          <w:shd w:val="clear" w:color="auto" w:fill="FFFFFF"/>
        </w:rPr>
        <w:t>. Evolving epidemiology and transmission dynamics of coronavirus disease 2019 outside Hubei province, China: a descriptive and modelling study. </w:t>
      </w:r>
      <w:r w:rsidRPr="00EE6405">
        <w:rPr>
          <w:rFonts w:ascii="Arial" w:hAnsi="Arial" w:cs="Arial"/>
          <w:i/>
          <w:iCs/>
          <w:color w:val="000000" w:themeColor="text1"/>
          <w:sz w:val="21"/>
          <w:szCs w:val="21"/>
          <w:shd w:val="clear" w:color="auto" w:fill="FFFFFF"/>
        </w:rPr>
        <w:t>Lancet Infect. Dis.</w:t>
      </w:r>
      <w:r w:rsidRPr="00EE6405">
        <w:rPr>
          <w:rFonts w:ascii="Arial" w:hAnsi="Arial" w:cs="Arial"/>
          <w:color w:val="000000" w:themeColor="text1"/>
          <w:sz w:val="21"/>
          <w:szCs w:val="21"/>
          <w:shd w:val="clear" w:color="auto" w:fill="FFFFFF"/>
        </w:rPr>
        <w:t xml:space="preserve"> 2020 Apr 2. </w:t>
      </w:r>
      <w:proofErr w:type="spellStart"/>
      <w:r w:rsidRPr="00EE6405">
        <w:rPr>
          <w:rFonts w:ascii="Arial" w:hAnsi="Arial" w:cs="Arial"/>
          <w:color w:val="000000" w:themeColor="text1"/>
          <w:sz w:val="21"/>
          <w:szCs w:val="21"/>
          <w:shd w:val="clear" w:color="auto" w:fill="FFFFFF"/>
        </w:rPr>
        <w:t>pii</w:t>
      </w:r>
      <w:proofErr w:type="spellEnd"/>
      <w:r w:rsidRPr="00EE6405">
        <w:rPr>
          <w:rFonts w:ascii="Arial" w:hAnsi="Arial" w:cs="Arial"/>
          <w:color w:val="000000" w:themeColor="text1"/>
          <w:sz w:val="21"/>
          <w:szCs w:val="21"/>
          <w:shd w:val="clear" w:color="auto" w:fill="FFFFFF"/>
        </w:rPr>
        <w:t>: S1473</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3099(20)30230</w:t>
      </w:r>
      <w:r w:rsidRPr="00EE6405">
        <w:rPr>
          <w:rFonts w:ascii="Cambria Math" w:hAnsi="Cambria Math" w:cs="Cambria Math"/>
          <w:color w:val="000000" w:themeColor="text1"/>
          <w:sz w:val="21"/>
          <w:szCs w:val="21"/>
          <w:shd w:val="clear" w:color="auto" w:fill="FFFFFF"/>
        </w:rPr>
        <w:t>‐</w:t>
      </w:r>
      <w:r w:rsidRPr="00EE6405">
        <w:rPr>
          <w:rFonts w:ascii="Arial" w:hAnsi="Arial" w:cs="Arial"/>
          <w:color w:val="000000" w:themeColor="text1"/>
          <w:sz w:val="21"/>
          <w:szCs w:val="21"/>
          <w:shd w:val="clear" w:color="auto" w:fill="FFFFFF"/>
        </w:rPr>
        <w:t>9. </w:t>
      </w:r>
      <w:hyperlink r:id="rId17" w:history="1">
        <w:r w:rsidRPr="00EE6405">
          <w:rPr>
            <w:rStyle w:val="Hyperlink"/>
            <w:rFonts w:ascii="Arial" w:hAnsi="Arial" w:cs="Arial"/>
            <w:sz w:val="21"/>
            <w:szCs w:val="21"/>
            <w:shd w:val="clear" w:color="auto" w:fill="FFFFFF"/>
          </w:rPr>
          <w:t>https://doi-org.ezproxy.uwtsd.ac.uk/10.1016/S1473-3099(20)30230-9</w:t>
        </w:r>
      </w:hyperlink>
      <w:r w:rsidRPr="00EE6405">
        <w:rPr>
          <w:rFonts w:ascii="Arial" w:hAnsi="Arial" w:cs="Arial"/>
          <w:color w:val="000000" w:themeColor="text1"/>
          <w:sz w:val="21"/>
          <w:szCs w:val="21"/>
          <w:shd w:val="clear" w:color="auto" w:fill="FFFFFF"/>
        </w:rPr>
        <w:t>.</w:t>
      </w:r>
    </w:p>
    <w:sectPr w:rsidR="00EE6405" w:rsidRPr="00EE6405" w:rsidSect="00397343">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09C172" w14:textId="77777777" w:rsidR="00036AD2" w:rsidRDefault="00036AD2" w:rsidP="001C045A">
      <w:pPr>
        <w:spacing w:after="0" w:line="240" w:lineRule="auto"/>
      </w:pPr>
      <w:r>
        <w:separator/>
      </w:r>
    </w:p>
  </w:endnote>
  <w:endnote w:type="continuationSeparator" w:id="0">
    <w:p w14:paraId="5FE0A7EC" w14:textId="77777777" w:rsidR="00036AD2" w:rsidRDefault="00036AD2" w:rsidP="001C0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5489288"/>
      <w:docPartObj>
        <w:docPartGallery w:val="Page Numbers (Bottom of Page)"/>
        <w:docPartUnique/>
      </w:docPartObj>
    </w:sdtPr>
    <w:sdtEndPr>
      <w:rPr>
        <w:noProof/>
      </w:rPr>
    </w:sdtEndPr>
    <w:sdtContent>
      <w:p w14:paraId="68F84B8D" w14:textId="36C0C703" w:rsidR="001C045A" w:rsidRDefault="001C04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6E433" w14:textId="77777777" w:rsidR="001C045A" w:rsidRDefault="001C0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314384" w14:textId="77777777" w:rsidR="00036AD2" w:rsidRDefault="00036AD2" w:rsidP="001C045A">
      <w:pPr>
        <w:spacing w:after="0" w:line="240" w:lineRule="auto"/>
      </w:pPr>
      <w:r>
        <w:separator/>
      </w:r>
    </w:p>
  </w:footnote>
  <w:footnote w:type="continuationSeparator" w:id="0">
    <w:p w14:paraId="21D3759B" w14:textId="77777777" w:rsidR="00036AD2" w:rsidRDefault="00036AD2" w:rsidP="001C04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4049F8"/>
    <w:multiLevelType w:val="hybridMultilevel"/>
    <w:tmpl w:val="F2E84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AC4E54"/>
    <w:multiLevelType w:val="hybridMultilevel"/>
    <w:tmpl w:val="84A64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343"/>
    <w:rsid w:val="00005E29"/>
    <w:rsid w:val="00036AD2"/>
    <w:rsid w:val="0004129E"/>
    <w:rsid w:val="00065E37"/>
    <w:rsid w:val="000776EF"/>
    <w:rsid w:val="000C6B54"/>
    <w:rsid w:val="00115E93"/>
    <w:rsid w:val="001A5602"/>
    <w:rsid w:val="001B688E"/>
    <w:rsid w:val="001C045A"/>
    <w:rsid w:val="001D4BAD"/>
    <w:rsid w:val="00213B51"/>
    <w:rsid w:val="00224D0D"/>
    <w:rsid w:val="00245EA8"/>
    <w:rsid w:val="00286813"/>
    <w:rsid w:val="002A6964"/>
    <w:rsid w:val="00301837"/>
    <w:rsid w:val="003174A6"/>
    <w:rsid w:val="00323A5C"/>
    <w:rsid w:val="00335EB9"/>
    <w:rsid w:val="00397343"/>
    <w:rsid w:val="003B5015"/>
    <w:rsid w:val="003C1B36"/>
    <w:rsid w:val="003E0210"/>
    <w:rsid w:val="004116E2"/>
    <w:rsid w:val="00421BC8"/>
    <w:rsid w:val="0043248F"/>
    <w:rsid w:val="00460C81"/>
    <w:rsid w:val="004643B8"/>
    <w:rsid w:val="00592688"/>
    <w:rsid w:val="005B53BF"/>
    <w:rsid w:val="005C212D"/>
    <w:rsid w:val="00600CC7"/>
    <w:rsid w:val="00634EA4"/>
    <w:rsid w:val="00670064"/>
    <w:rsid w:val="0067316B"/>
    <w:rsid w:val="006A384D"/>
    <w:rsid w:val="006E02EA"/>
    <w:rsid w:val="007109E2"/>
    <w:rsid w:val="00716D2D"/>
    <w:rsid w:val="0072305E"/>
    <w:rsid w:val="00773DE0"/>
    <w:rsid w:val="00783C26"/>
    <w:rsid w:val="007C1EC0"/>
    <w:rsid w:val="007C5296"/>
    <w:rsid w:val="007E0E97"/>
    <w:rsid w:val="00837463"/>
    <w:rsid w:val="0085340E"/>
    <w:rsid w:val="008A6637"/>
    <w:rsid w:val="008D2B40"/>
    <w:rsid w:val="008E6B9B"/>
    <w:rsid w:val="00906B10"/>
    <w:rsid w:val="00940B1F"/>
    <w:rsid w:val="00981F87"/>
    <w:rsid w:val="00997C73"/>
    <w:rsid w:val="009A7338"/>
    <w:rsid w:val="009D181C"/>
    <w:rsid w:val="009F24D9"/>
    <w:rsid w:val="00A00F03"/>
    <w:rsid w:val="00A619A7"/>
    <w:rsid w:val="00AD2D48"/>
    <w:rsid w:val="00B24F4D"/>
    <w:rsid w:val="00B276E2"/>
    <w:rsid w:val="00B926CC"/>
    <w:rsid w:val="00BD4E36"/>
    <w:rsid w:val="00C12906"/>
    <w:rsid w:val="00C32B32"/>
    <w:rsid w:val="00CA3FBA"/>
    <w:rsid w:val="00CD5736"/>
    <w:rsid w:val="00CE24C0"/>
    <w:rsid w:val="00D17095"/>
    <w:rsid w:val="00DC4A58"/>
    <w:rsid w:val="00E06245"/>
    <w:rsid w:val="00E12234"/>
    <w:rsid w:val="00E427A6"/>
    <w:rsid w:val="00E53C90"/>
    <w:rsid w:val="00EA3C19"/>
    <w:rsid w:val="00EB09CD"/>
    <w:rsid w:val="00EC7B45"/>
    <w:rsid w:val="00EE6405"/>
    <w:rsid w:val="00F03C76"/>
    <w:rsid w:val="00F669FB"/>
    <w:rsid w:val="00F66D50"/>
    <w:rsid w:val="00F744D9"/>
    <w:rsid w:val="00FA57B2"/>
    <w:rsid w:val="00FB2602"/>
    <w:rsid w:val="00FC7CF9"/>
    <w:rsid w:val="00FD4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93356"/>
  <w15:chartTrackingRefBased/>
  <w15:docId w15:val="{D7F544AF-C2C3-45C6-92B9-9D5E7B7E3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3973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73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7343"/>
    <w:rPr>
      <w:rFonts w:eastAsiaTheme="minorEastAsia"/>
      <w:lang w:val="en-US"/>
    </w:rPr>
  </w:style>
  <w:style w:type="character" w:customStyle="1" w:styleId="Heading4Char">
    <w:name w:val="Heading 4 Char"/>
    <w:basedOn w:val="DefaultParagraphFont"/>
    <w:link w:val="Heading4"/>
    <w:uiPriority w:val="9"/>
    <w:rsid w:val="0039734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C7CF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384D"/>
    <w:rPr>
      <w:color w:val="0563C1" w:themeColor="hyperlink"/>
      <w:u w:val="single"/>
    </w:rPr>
  </w:style>
  <w:style w:type="character" w:styleId="UnresolvedMention">
    <w:name w:val="Unresolved Mention"/>
    <w:basedOn w:val="DefaultParagraphFont"/>
    <w:uiPriority w:val="99"/>
    <w:semiHidden/>
    <w:unhideWhenUsed/>
    <w:rsid w:val="006A384D"/>
    <w:rPr>
      <w:color w:val="605E5C"/>
      <w:shd w:val="clear" w:color="auto" w:fill="E1DFDD"/>
    </w:rPr>
  </w:style>
  <w:style w:type="paragraph" w:styleId="Header">
    <w:name w:val="header"/>
    <w:basedOn w:val="Normal"/>
    <w:link w:val="HeaderChar"/>
    <w:uiPriority w:val="99"/>
    <w:unhideWhenUsed/>
    <w:rsid w:val="001C0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45A"/>
  </w:style>
  <w:style w:type="paragraph" w:styleId="Footer">
    <w:name w:val="footer"/>
    <w:basedOn w:val="Normal"/>
    <w:link w:val="FooterChar"/>
    <w:uiPriority w:val="99"/>
    <w:unhideWhenUsed/>
    <w:rsid w:val="001C0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02316">
      <w:bodyDiv w:val="1"/>
      <w:marLeft w:val="0"/>
      <w:marRight w:val="0"/>
      <w:marTop w:val="0"/>
      <w:marBottom w:val="0"/>
      <w:divBdr>
        <w:top w:val="none" w:sz="0" w:space="0" w:color="auto"/>
        <w:left w:val="none" w:sz="0" w:space="0" w:color="auto"/>
        <w:bottom w:val="none" w:sz="0" w:space="0" w:color="auto"/>
        <w:right w:val="none" w:sz="0" w:space="0" w:color="auto"/>
      </w:divBdr>
      <w:divsChild>
        <w:div w:id="836188808">
          <w:marLeft w:val="0"/>
          <w:marRight w:val="0"/>
          <w:marTop w:val="0"/>
          <w:marBottom w:val="0"/>
          <w:divBdr>
            <w:top w:val="none" w:sz="0" w:space="0" w:color="auto"/>
            <w:left w:val="none" w:sz="0" w:space="0" w:color="auto"/>
            <w:bottom w:val="none" w:sz="0" w:space="0" w:color="auto"/>
            <w:right w:val="none" w:sz="0" w:space="0" w:color="auto"/>
          </w:divBdr>
        </w:div>
        <w:div w:id="523373015">
          <w:marLeft w:val="0"/>
          <w:marRight w:val="0"/>
          <w:marTop w:val="0"/>
          <w:marBottom w:val="0"/>
          <w:divBdr>
            <w:top w:val="none" w:sz="0" w:space="0" w:color="auto"/>
            <w:left w:val="none" w:sz="0" w:space="0" w:color="auto"/>
            <w:bottom w:val="none" w:sz="0" w:space="0" w:color="auto"/>
            <w:right w:val="none" w:sz="0" w:space="0" w:color="auto"/>
          </w:divBdr>
        </w:div>
      </w:divsChild>
    </w:div>
    <w:div w:id="393621034">
      <w:bodyDiv w:val="1"/>
      <w:marLeft w:val="0"/>
      <w:marRight w:val="0"/>
      <w:marTop w:val="0"/>
      <w:marBottom w:val="0"/>
      <w:divBdr>
        <w:top w:val="none" w:sz="0" w:space="0" w:color="auto"/>
        <w:left w:val="none" w:sz="0" w:space="0" w:color="auto"/>
        <w:bottom w:val="none" w:sz="0" w:space="0" w:color="auto"/>
        <w:right w:val="none" w:sz="0" w:space="0" w:color="auto"/>
      </w:divBdr>
    </w:div>
    <w:div w:id="1052921168">
      <w:bodyDiv w:val="1"/>
      <w:marLeft w:val="0"/>
      <w:marRight w:val="0"/>
      <w:marTop w:val="0"/>
      <w:marBottom w:val="0"/>
      <w:divBdr>
        <w:top w:val="none" w:sz="0" w:space="0" w:color="auto"/>
        <w:left w:val="none" w:sz="0" w:space="0" w:color="auto"/>
        <w:bottom w:val="none" w:sz="0" w:space="0" w:color="auto"/>
        <w:right w:val="none" w:sz="0" w:space="0" w:color="auto"/>
      </w:divBdr>
      <w:divsChild>
        <w:div w:id="101922202">
          <w:marLeft w:val="0"/>
          <w:marRight w:val="0"/>
          <w:marTop w:val="0"/>
          <w:marBottom w:val="0"/>
          <w:divBdr>
            <w:top w:val="none" w:sz="0" w:space="0" w:color="auto"/>
            <w:left w:val="none" w:sz="0" w:space="0" w:color="auto"/>
            <w:bottom w:val="none" w:sz="0" w:space="0" w:color="auto"/>
            <w:right w:val="none" w:sz="0" w:space="0" w:color="auto"/>
          </w:divBdr>
        </w:div>
        <w:div w:id="1708985930">
          <w:marLeft w:val="0"/>
          <w:marRight w:val="0"/>
          <w:marTop w:val="0"/>
          <w:marBottom w:val="0"/>
          <w:divBdr>
            <w:top w:val="none" w:sz="0" w:space="0" w:color="auto"/>
            <w:left w:val="none" w:sz="0" w:space="0" w:color="auto"/>
            <w:bottom w:val="none" w:sz="0" w:space="0" w:color="auto"/>
            <w:right w:val="none" w:sz="0" w:space="0" w:color="auto"/>
          </w:divBdr>
        </w:div>
        <w:div w:id="1192109110">
          <w:marLeft w:val="0"/>
          <w:marRight w:val="0"/>
          <w:marTop w:val="0"/>
          <w:marBottom w:val="0"/>
          <w:divBdr>
            <w:top w:val="none" w:sz="0" w:space="0" w:color="auto"/>
            <w:left w:val="none" w:sz="0" w:space="0" w:color="auto"/>
            <w:bottom w:val="none" w:sz="0" w:space="0" w:color="auto"/>
            <w:right w:val="none" w:sz="0" w:space="0" w:color="auto"/>
          </w:divBdr>
        </w:div>
      </w:divsChild>
    </w:div>
    <w:div w:id="1120296641">
      <w:bodyDiv w:val="1"/>
      <w:marLeft w:val="0"/>
      <w:marRight w:val="0"/>
      <w:marTop w:val="0"/>
      <w:marBottom w:val="0"/>
      <w:divBdr>
        <w:top w:val="none" w:sz="0" w:space="0" w:color="auto"/>
        <w:left w:val="none" w:sz="0" w:space="0" w:color="auto"/>
        <w:bottom w:val="none" w:sz="0" w:space="0" w:color="auto"/>
        <w:right w:val="none" w:sz="0" w:space="0" w:color="auto"/>
      </w:divBdr>
      <w:divsChild>
        <w:div w:id="904803975">
          <w:marLeft w:val="0"/>
          <w:marRight w:val="0"/>
          <w:marTop w:val="0"/>
          <w:marBottom w:val="0"/>
          <w:divBdr>
            <w:top w:val="none" w:sz="0" w:space="0" w:color="auto"/>
            <w:left w:val="none" w:sz="0" w:space="0" w:color="auto"/>
            <w:bottom w:val="none" w:sz="0" w:space="0" w:color="auto"/>
            <w:right w:val="none" w:sz="0" w:space="0" w:color="auto"/>
          </w:divBdr>
        </w:div>
        <w:div w:id="2020230373">
          <w:marLeft w:val="0"/>
          <w:marRight w:val="0"/>
          <w:marTop w:val="0"/>
          <w:marBottom w:val="0"/>
          <w:divBdr>
            <w:top w:val="none" w:sz="0" w:space="0" w:color="auto"/>
            <w:left w:val="none" w:sz="0" w:space="0" w:color="auto"/>
            <w:bottom w:val="none" w:sz="0" w:space="0" w:color="auto"/>
            <w:right w:val="none" w:sz="0" w:space="0" w:color="auto"/>
          </w:divBdr>
        </w:div>
        <w:div w:id="481312864">
          <w:marLeft w:val="0"/>
          <w:marRight w:val="0"/>
          <w:marTop w:val="0"/>
          <w:marBottom w:val="0"/>
          <w:divBdr>
            <w:top w:val="none" w:sz="0" w:space="0" w:color="auto"/>
            <w:left w:val="none" w:sz="0" w:space="0" w:color="auto"/>
            <w:bottom w:val="none" w:sz="0" w:space="0" w:color="auto"/>
            <w:right w:val="none" w:sz="0" w:space="0" w:color="auto"/>
          </w:divBdr>
        </w:div>
      </w:divsChild>
    </w:div>
    <w:div w:id="1213736518">
      <w:bodyDiv w:val="1"/>
      <w:marLeft w:val="0"/>
      <w:marRight w:val="0"/>
      <w:marTop w:val="0"/>
      <w:marBottom w:val="0"/>
      <w:divBdr>
        <w:top w:val="none" w:sz="0" w:space="0" w:color="auto"/>
        <w:left w:val="none" w:sz="0" w:space="0" w:color="auto"/>
        <w:bottom w:val="none" w:sz="0" w:space="0" w:color="auto"/>
        <w:right w:val="none" w:sz="0" w:space="0" w:color="auto"/>
      </w:divBdr>
    </w:div>
    <w:div w:id="1400708746">
      <w:bodyDiv w:val="1"/>
      <w:marLeft w:val="0"/>
      <w:marRight w:val="0"/>
      <w:marTop w:val="0"/>
      <w:marBottom w:val="0"/>
      <w:divBdr>
        <w:top w:val="none" w:sz="0" w:space="0" w:color="auto"/>
        <w:left w:val="none" w:sz="0" w:space="0" w:color="auto"/>
        <w:bottom w:val="none" w:sz="0" w:space="0" w:color="auto"/>
        <w:right w:val="none" w:sz="0" w:space="0" w:color="auto"/>
      </w:divBdr>
      <w:divsChild>
        <w:div w:id="1189098398">
          <w:marLeft w:val="0"/>
          <w:marRight w:val="0"/>
          <w:marTop w:val="0"/>
          <w:marBottom w:val="0"/>
          <w:divBdr>
            <w:top w:val="none" w:sz="0" w:space="0" w:color="auto"/>
            <w:left w:val="none" w:sz="0" w:space="0" w:color="auto"/>
            <w:bottom w:val="none" w:sz="0" w:space="0" w:color="auto"/>
            <w:right w:val="none" w:sz="0" w:space="0" w:color="auto"/>
          </w:divBdr>
        </w:div>
      </w:divsChild>
    </w:div>
    <w:div w:id="1586723522">
      <w:bodyDiv w:val="1"/>
      <w:marLeft w:val="0"/>
      <w:marRight w:val="0"/>
      <w:marTop w:val="0"/>
      <w:marBottom w:val="0"/>
      <w:divBdr>
        <w:top w:val="none" w:sz="0" w:space="0" w:color="auto"/>
        <w:left w:val="none" w:sz="0" w:space="0" w:color="auto"/>
        <w:bottom w:val="none" w:sz="0" w:space="0" w:color="auto"/>
        <w:right w:val="none" w:sz="0" w:space="0" w:color="auto"/>
      </w:divBdr>
      <w:divsChild>
        <w:div w:id="2116899709">
          <w:marLeft w:val="0"/>
          <w:marRight w:val="0"/>
          <w:marTop w:val="0"/>
          <w:marBottom w:val="0"/>
          <w:divBdr>
            <w:top w:val="none" w:sz="0" w:space="0" w:color="auto"/>
            <w:left w:val="none" w:sz="0" w:space="0" w:color="auto"/>
            <w:bottom w:val="none" w:sz="0" w:space="0" w:color="auto"/>
            <w:right w:val="none" w:sz="0" w:space="0" w:color="auto"/>
          </w:divBdr>
          <w:divsChild>
            <w:div w:id="551308140">
              <w:marLeft w:val="0"/>
              <w:marRight w:val="0"/>
              <w:marTop w:val="0"/>
              <w:marBottom w:val="0"/>
              <w:divBdr>
                <w:top w:val="none" w:sz="0" w:space="0" w:color="auto"/>
                <w:left w:val="none" w:sz="0" w:space="0" w:color="auto"/>
                <w:bottom w:val="none" w:sz="0" w:space="0" w:color="auto"/>
                <w:right w:val="none" w:sz="0" w:space="0" w:color="auto"/>
              </w:divBdr>
              <w:divsChild>
                <w:div w:id="71520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359666">
          <w:marLeft w:val="0"/>
          <w:marRight w:val="0"/>
          <w:marTop w:val="0"/>
          <w:marBottom w:val="0"/>
          <w:divBdr>
            <w:top w:val="none" w:sz="0" w:space="0" w:color="auto"/>
            <w:left w:val="none" w:sz="0" w:space="0" w:color="auto"/>
            <w:bottom w:val="none" w:sz="0" w:space="0" w:color="auto"/>
            <w:right w:val="none" w:sz="0" w:space="0" w:color="auto"/>
          </w:divBdr>
        </w:div>
      </w:divsChild>
    </w:div>
    <w:div w:id="1811358183">
      <w:bodyDiv w:val="1"/>
      <w:marLeft w:val="0"/>
      <w:marRight w:val="0"/>
      <w:marTop w:val="0"/>
      <w:marBottom w:val="0"/>
      <w:divBdr>
        <w:top w:val="none" w:sz="0" w:space="0" w:color="auto"/>
        <w:left w:val="none" w:sz="0" w:space="0" w:color="auto"/>
        <w:bottom w:val="none" w:sz="0" w:space="0" w:color="auto"/>
        <w:right w:val="none" w:sz="0" w:space="0" w:color="auto"/>
      </w:divBdr>
      <w:divsChild>
        <w:div w:id="129763706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ogle.com/url?sa=i&amp;url=https%3A%2F%2Fcourses.lumenlearning.com%2Fsuny-principlesmanagement%2Fchapter%2Fstages-and-types-of-strategy%2F&amp;psig=AOvVaw29vt3oyw00obtIpgoDrCpr&amp;ust=1603909971089000&amp;source=images&amp;cd=vfe&amp;ved=0CAkQjhxqFwoTCKi37LK01ewCFQAAAAAdAAAAABAS" TargetMode="External"/><Relationship Id="rId17" Type="http://schemas.openxmlformats.org/officeDocument/2006/relationships/hyperlink" Target="https://doi-org.ezproxy.uwtsd.ac.uk/10.1016/S1473-3099(20)30230-9" TargetMode="External"/><Relationship Id="rId2" Type="http://schemas.openxmlformats.org/officeDocument/2006/relationships/customXml" Target="../customXml/item2.xml"/><Relationship Id="rId16" Type="http://schemas.openxmlformats.org/officeDocument/2006/relationships/hyperlink" Target="https://scholar.google.com/scholar?q=Sage%20Software%20Inc.,%202014.%20Level%203%20processing%20data.%20Enhanced%20credit%20card%20processing."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doi-org.ezproxy.uwtsd.ac.uk/10.1111/dth.13649"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xford.universitypressscholarship.com/view/10.1093/oso/9780190081478.001.0001/oso-9780190081478-chapter-1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740C0BB7692447DB9AC2ED51EC8507E"/>
        <w:category>
          <w:name w:val="General"/>
          <w:gallery w:val="placeholder"/>
        </w:category>
        <w:types>
          <w:type w:val="bbPlcHdr"/>
        </w:types>
        <w:behaviors>
          <w:behavior w:val="content"/>
        </w:behaviors>
        <w:guid w:val="{F8948121-3BEC-4EF9-BC60-2FE59F318A0B}"/>
      </w:docPartPr>
      <w:docPartBody>
        <w:p w:rsidR="003142D7" w:rsidRDefault="003142D7" w:rsidP="003142D7">
          <w:pPr>
            <w:pStyle w:val="A740C0BB7692447DB9AC2ED51EC850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2D7"/>
    <w:rsid w:val="00026D6D"/>
    <w:rsid w:val="002B510D"/>
    <w:rsid w:val="00314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40C0BB7692447DB9AC2ED51EC8507E">
    <w:name w:val="A740C0BB7692447DB9AC2ED51EC8507E"/>
    <w:rsid w:val="003142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DR md nazmul hasan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F25E81-96D2-4E8C-A745-9E9052DED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4891</TotalTime>
  <Pages>12</Pages>
  <Words>2821</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Mohammed Kamal Hussain</dc:subject>
  <dc:creator>Mohammed Hussain (1711129)</dc:creator>
  <cp:keywords/>
  <dc:description/>
  <cp:lastModifiedBy>Mohammed Hussain</cp:lastModifiedBy>
  <cp:revision>33</cp:revision>
  <dcterms:created xsi:type="dcterms:W3CDTF">2020-10-27T15:48:00Z</dcterms:created>
  <dcterms:modified xsi:type="dcterms:W3CDTF">2020-11-06T18:04:00Z</dcterms:modified>
</cp:coreProperties>
</file>