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623EF" w14:textId="07A46F7F" w:rsidR="007E5005" w:rsidRDefault="000F5F0D" w:rsidP="000F5F0D">
      <w:pPr>
        <w:spacing w:line="360" w:lineRule="auto"/>
      </w:pPr>
      <w:r>
        <w:t>Slide 6</w:t>
      </w:r>
    </w:p>
    <w:p w14:paraId="5C7D3A53" w14:textId="77777777" w:rsidR="000F5F0D" w:rsidRDefault="000F5F0D" w:rsidP="000F5F0D">
      <w:pPr>
        <w:spacing w:line="360" w:lineRule="auto"/>
      </w:pPr>
    </w:p>
    <w:p w14:paraId="4B336C53" w14:textId="77777777" w:rsidR="000F5F0D" w:rsidRDefault="000F5F0D" w:rsidP="000F5F0D">
      <w:pPr>
        <w:spacing w:line="360" w:lineRule="auto"/>
        <w:jc w:val="center"/>
      </w:pPr>
      <w:r>
        <w:object w:dxaOrig="9602" w:dyaOrig="5395" w14:anchorId="6F8E91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22449012" r:id="rId6"/>
        </w:object>
      </w:r>
    </w:p>
    <w:p w14:paraId="0ECF94C1" w14:textId="77777777" w:rsidR="000F5F0D" w:rsidRDefault="000F5F0D" w:rsidP="000F5F0D">
      <w:pPr>
        <w:spacing w:line="360" w:lineRule="auto"/>
        <w:jc w:val="center"/>
      </w:pPr>
    </w:p>
    <w:p w14:paraId="4C8A7978"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Amazon, whose approximate net worth is $ 314.9 billion, is a company that is constantly growing.  Within just two decades, Amazon which is led by Jeff Bezos has reached the highest level within its industry. Over the years, Amazon</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s unique method of hiring and running a business is one of the main aspects which has made the company successful. There are some principles of Jeff Bezos that can help any business leader thrive within their own industry.</w:t>
      </w:r>
    </w:p>
    <w:p w14:paraId="7762C3C3"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Jeff Bezos</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 xml:space="preserve"> has a unique perspective on normalizing, embracing, and accepting failure. With his enormous success and innovative ideas, he also obtained experience in facing failure. </w:t>
      </w:r>
    </w:p>
    <w:p w14:paraId="22FD0182"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Since starting his career he knew that the work he is doing must be completed at a high standard for customers. His goal is to build strong connections and to be loyal to his customers.</w:t>
      </w:r>
    </w:p>
    <w:p w14:paraId="5F2FA0D5"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 xml:space="preserve">3. Amazon always tries new things and convinces its employees to do the same. The company always tries to look into </w:t>
      </w:r>
      <w:proofErr w:type="gramStart"/>
      <w:r>
        <w:rPr>
          <w:rFonts w:ascii="Calibri" w:eastAsia="Times New Roman" w:hAnsi="Times New Roman" w:cs="Calibri"/>
          <w:kern w:val="24"/>
          <w:sz w:val="24"/>
          <w:szCs w:val="24"/>
          <w:lang w:val="en-US"/>
        </w:rPr>
        <w:t>every employee</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s new ideas and perspectives</w:t>
      </w:r>
      <w:proofErr w:type="gramEnd"/>
      <w:r>
        <w:rPr>
          <w:rFonts w:ascii="Calibri" w:eastAsia="Times New Roman" w:hAnsi="Times New Roman" w:cs="Calibri"/>
          <w:kern w:val="24"/>
          <w:sz w:val="24"/>
          <w:szCs w:val="24"/>
          <w:lang w:val="en-US"/>
        </w:rPr>
        <w:t>.</w:t>
      </w:r>
    </w:p>
    <w:p w14:paraId="4139E598"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4. As per Jeff Bezos</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s thinking, every employee should be curious to learn new things and should add their innovative ideas for company growth.</w:t>
      </w:r>
    </w:p>
    <w:p w14:paraId="6529C65E" w14:textId="77777777" w:rsidR="000F5F0D" w:rsidRDefault="000F5F0D" w:rsidP="000F5F0D">
      <w:pPr>
        <w:autoSpaceDE w:val="0"/>
        <w:autoSpaceDN w:val="0"/>
        <w:adjustRightInd w:val="0"/>
        <w:spacing w:after="0" w:line="240" w:lineRule="auto"/>
        <w:rPr>
          <w:rFonts w:ascii="Calibri" w:hAnsi="Calibri" w:cs="Calibri"/>
          <w:kern w:val="24"/>
          <w:sz w:val="24"/>
          <w:szCs w:val="24"/>
          <w:lang w:val="en-US"/>
        </w:rPr>
      </w:pPr>
    </w:p>
    <w:p w14:paraId="0EABEF4D" w14:textId="77777777" w:rsidR="000F5F0D" w:rsidRDefault="000F5F0D" w:rsidP="000F5F0D">
      <w:pPr>
        <w:autoSpaceDE w:val="0"/>
        <w:autoSpaceDN w:val="0"/>
        <w:adjustRightInd w:val="0"/>
        <w:spacing w:after="0" w:line="240" w:lineRule="auto"/>
        <w:rPr>
          <w:rFonts w:ascii="Arial" w:hAnsi="Arial" w:cs="Arial"/>
          <w:sz w:val="24"/>
          <w:szCs w:val="24"/>
        </w:rPr>
      </w:pPr>
    </w:p>
    <w:p w14:paraId="750806B4" w14:textId="77777777" w:rsidR="000F5F0D" w:rsidRDefault="000F5F0D" w:rsidP="000F5F0D">
      <w:pPr>
        <w:spacing w:line="360" w:lineRule="auto"/>
      </w:pPr>
    </w:p>
    <w:p w14:paraId="4FF62E43" w14:textId="77777777" w:rsidR="000F5F0D" w:rsidRDefault="000F5F0D">
      <w:r>
        <w:br w:type="page"/>
      </w:r>
    </w:p>
    <w:p w14:paraId="32599862" w14:textId="614ABC6A" w:rsidR="000F5F0D" w:rsidRDefault="000F5F0D" w:rsidP="000F5F0D">
      <w:pPr>
        <w:spacing w:line="360" w:lineRule="auto"/>
      </w:pPr>
      <w:r>
        <w:lastRenderedPageBreak/>
        <w:t>Slide 7</w:t>
      </w:r>
    </w:p>
    <w:p w14:paraId="3237AB7D" w14:textId="77777777" w:rsidR="000F5F0D" w:rsidRDefault="000F5F0D" w:rsidP="000F5F0D">
      <w:pPr>
        <w:spacing w:line="360" w:lineRule="auto"/>
      </w:pPr>
    </w:p>
    <w:p w14:paraId="1CBAA39E" w14:textId="77777777" w:rsidR="000F5F0D" w:rsidRDefault="000F5F0D" w:rsidP="000F5F0D">
      <w:pPr>
        <w:spacing w:line="360" w:lineRule="auto"/>
        <w:jc w:val="center"/>
      </w:pPr>
      <w:r>
        <w:object w:dxaOrig="9602" w:dyaOrig="5395" w14:anchorId="4B61C6B9">
          <v:shape id="_x0000_i1030"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22449013" r:id="rId8"/>
        </w:object>
      </w:r>
    </w:p>
    <w:p w14:paraId="3F23A9A2" w14:textId="77777777" w:rsidR="000F5F0D" w:rsidRDefault="000F5F0D" w:rsidP="000F5F0D">
      <w:pPr>
        <w:spacing w:line="360" w:lineRule="auto"/>
        <w:jc w:val="center"/>
      </w:pPr>
    </w:p>
    <w:p w14:paraId="562F7F65"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There are many leadership styles, which include transformational leadership as well. Many leaders follow the seven principles of a transformational leadership style:</w:t>
      </w:r>
    </w:p>
    <w:p w14:paraId="773733D5"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Simplification</w:t>
      </w:r>
    </w:p>
    <w:p w14:paraId="1BCC7309"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 xml:space="preserve">Motivation </w:t>
      </w:r>
    </w:p>
    <w:p w14:paraId="0D65CF1A"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Facilitation</w:t>
      </w:r>
    </w:p>
    <w:p w14:paraId="15C6E014"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Innovation</w:t>
      </w:r>
    </w:p>
    <w:p w14:paraId="098F2B9F"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Mobilization</w:t>
      </w:r>
    </w:p>
    <w:p w14:paraId="548929C2"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Preparation</w:t>
      </w:r>
    </w:p>
    <w:p w14:paraId="2D13DDC1" w14:textId="77777777" w:rsidR="000F5F0D" w:rsidRDefault="000F5F0D" w:rsidP="000F5F0D">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Determination</w:t>
      </w:r>
    </w:p>
    <w:p w14:paraId="6E2F0CA1"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 xml:space="preserve">These seven leadership principles are followed by Jeff Bezos for his company. Now many other leaders are also focusing on this principle for the smooth functioning of their company whilst raising their business to a higher level. </w:t>
      </w:r>
    </w:p>
    <w:p w14:paraId="1E045C53" w14:textId="77777777" w:rsidR="000F5F0D" w:rsidRDefault="000F5F0D" w:rsidP="000F5F0D">
      <w:pPr>
        <w:autoSpaceDE w:val="0"/>
        <w:autoSpaceDN w:val="0"/>
        <w:adjustRightInd w:val="0"/>
        <w:spacing w:after="0" w:line="240" w:lineRule="auto"/>
        <w:rPr>
          <w:rFonts w:ascii="Calibri" w:hAnsi="Calibri" w:cs="Calibri"/>
          <w:kern w:val="24"/>
          <w:sz w:val="24"/>
          <w:szCs w:val="24"/>
          <w:lang w:val="en-US"/>
        </w:rPr>
      </w:pPr>
    </w:p>
    <w:p w14:paraId="28569BEB" w14:textId="77777777" w:rsidR="000F5F0D" w:rsidRDefault="000F5F0D" w:rsidP="000F5F0D">
      <w:pPr>
        <w:autoSpaceDE w:val="0"/>
        <w:autoSpaceDN w:val="0"/>
        <w:adjustRightInd w:val="0"/>
        <w:spacing w:after="0" w:line="240" w:lineRule="auto"/>
        <w:rPr>
          <w:rFonts w:ascii="Arial" w:hAnsi="Arial" w:cs="Arial"/>
          <w:sz w:val="24"/>
          <w:szCs w:val="24"/>
        </w:rPr>
      </w:pPr>
    </w:p>
    <w:p w14:paraId="1DA84FF4" w14:textId="77777777" w:rsidR="000F5F0D" w:rsidRDefault="000F5F0D" w:rsidP="000F5F0D">
      <w:pPr>
        <w:spacing w:line="360" w:lineRule="auto"/>
      </w:pPr>
    </w:p>
    <w:p w14:paraId="5D10055A" w14:textId="77777777" w:rsidR="000F5F0D" w:rsidRDefault="000F5F0D">
      <w:r>
        <w:br w:type="page"/>
      </w:r>
    </w:p>
    <w:p w14:paraId="4AAA32FF" w14:textId="0F13F72D" w:rsidR="000F5F0D" w:rsidRDefault="000F5F0D" w:rsidP="000F5F0D">
      <w:pPr>
        <w:spacing w:line="360" w:lineRule="auto"/>
      </w:pPr>
      <w:r>
        <w:lastRenderedPageBreak/>
        <w:t>Slide 8</w:t>
      </w:r>
    </w:p>
    <w:p w14:paraId="7E7350A7" w14:textId="77777777" w:rsidR="000F5F0D" w:rsidRDefault="000F5F0D" w:rsidP="000F5F0D">
      <w:pPr>
        <w:spacing w:line="360" w:lineRule="auto"/>
      </w:pPr>
    </w:p>
    <w:p w14:paraId="28EA05B7" w14:textId="77777777" w:rsidR="000F5F0D" w:rsidRDefault="000F5F0D" w:rsidP="000F5F0D">
      <w:pPr>
        <w:spacing w:line="360" w:lineRule="auto"/>
        <w:jc w:val="center"/>
      </w:pPr>
      <w:r>
        <w:object w:dxaOrig="9602" w:dyaOrig="5395" w14:anchorId="01118240">
          <v:shape id="_x0000_i1035"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5" DrawAspect="Content" ObjectID="_1722449014" r:id="rId10"/>
        </w:object>
      </w:r>
    </w:p>
    <w:p w14:paraId="34E9F873" w14:textId="77777777" w:rsidR="000F5F0D" w:rsidRDefault="000F5F0D" w:rsidP="000F5F0D">
      <w:pPr>
        <w:spacing w:line="360" w:lineRule="auto"/>
        <w:jc w:val="center"/>
      </w:pPr>
    </w:p>
    <w:p w14:paraId="0EED2BBF"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lang w:val="en-US"/>
        </w:rPr>
        <w:t xml:space="preserve">Behind the success story of Jeff Bezos, many employees disclosed their unhappiness with the leadership style of Jeff Bezos. It can be said by his employees that for his creative work he pressurized employees for good results. For achieving the organizational goal, he puts employees on strict deadlines. Bezos is also described as an autocratic leader, frequently overruling decisions made by some of the top minds within his staff. There also have been reports that Bezos gets </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frustrated</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 xml:space="preserve"> if his staff do not adopt a </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we</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re going to conquer the world</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 xml:space="preserve"> mentality. He also enforces strict and unique meeting strategies by making everyone read a six-page memo regarding the meeting to get on the same wavelength (Harvard Business Review). Amazon is also described as having a toxic work environment where there is a culture of constant communication where you are motivated to be combative over other colleagues</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 xml:space="preserve"> opinions. This culture within the working environment has pressurized some employees to an extent deemed intolerable, squeezing unflawed views out of them and aligning them with their leader. </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From belittling employees to openly manipulating them is seen as a frequent behavior of Bezos</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s within the company and such unethical behaviors are associated as part of a toxic leadership</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 xml:space="preserve"> (Lipman-</w:t>
      </w:r>
      <w:proofErr w:type="spellStart"/>
      <w:r>
        <w:rPr>
          <w:rFonts w:ascii="Calibri" w:eastAsia="Times New Roman" w:hAnsi="Times New Roman" w:cs="Calibri"/>
          <w:kern w:val="24"/>
          <w:sz w:val="24"/>
          <w:szCs w:val="24"/>
          <w:lang w:val="en-US"/>
        </w:rPr>
        <w:t>Blumen</w:t>
      </w:r>
      <w:proofErr w:type="spellEnd"/>
      <w:r>
        <w:rPr>
          <w:rFonts w:ascii="Calibri" w:eastAsia="Times New Roman" w:hAnsi="Times New Roman" w:cs="Calibri"/>
          <w:kern w:val="24"/>
          <w:sz w:val="24"/>
          <w:szCs w:val="24"/>
          <w:lang w:val="en-US"/>
        </w:rPr>
        <w:t xml:space="preserve">, 2005, p.18). Overall Bezos is </w:t>
      </w:r>
      <w:proofErr w:type="spellStart"/>
      <w:r>
        <w:rPr>
          <w:rFonts w:ascii="Calibri" w:eastAsia="Times New Roman" w:hAnsi="Times New Roman" w:cs="Calibri"/>
          <w:kern w:val="24"/>
          <w:sz w:val="24"/>
          <w:szCs w:val="24"/>
          <w:lang w:val="en-US"/>
        </w:rPr>
        <w:t>criticised</w:t>
      </w:r>
      <w:proofErr w:type="spellEnd"/>
      <w:r>
        <w:rPr>
          <w:rFonts w:ascii="Calibri" w:eastAsia="Times New Roman" w:hAnsi="Times New Roman" w:cs="Calibri"/>
          <w:kern w:val="24"/>
          <w:sz w:val="24"/>
          <w:szCs w:val="24"/>
          <w:lang w:val="en-US"/>
        </w:rPr>
        <w:t xml:space="preserve"> as creating a negative working environment that theoretically should thrive however when practiced it creates an unstable working environment where people</w:t>
      </w:r>
      <w:r>
        <w:rPr>
          <w:rFonts w:ascii="Calibri" w:eastAsia="Times New Roman" w:hAnsi="Times New Roman" w:cs="Calibri"/>
          <w:kern w:val="24"/>
          <w:sz w:val="24"/>
          <w:szCs w:val="24"/>
          <w:lang w:val="en-US"/>
        </w:rPr>
        <w:t>’</w:t>
      </w:r>
      <w:r>
        <w:rPr>
          <w:rFonts w:ascii="Calibri" w:eastAsia="Times New Roman" w:hAnsi="Times New Roman" w:cs="Calibri"/>
          <w:kern w:val="24"/>
          <w:sz w:val="24"/>
          <w:szCs w:val="24"/>
          <w:lang w:val="en-US"/>
        </w:rPr>
        <w:t>s views are forced out and replaced with those of upper management.</w:t>
      </w:r>
    </w:p>
    <w:p w14:paraId="3BB3FB4E" w14:textId="77777777" w:rsidR="000F5F0D" w:rsidRDefault="000F5F0D" w:rsidP="000F5F0D">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w:t>
      </w:r>
    </w:p>
    <w:p w14:paraId="02BCACAA" w14:textId="77777777" w:rsidR="000F5F0D" w:rsidRDefault="000F5F0D" w:rsidP="000F5F0D">
      <w:pPr>
        <w:autoSpaceDE w:val="0"/>
        <w:autoSpaceDN w:val="0"/>
        <w:adjustRightInd w:val="0"/>
        <w:spacing w:after="0" w:line="240" w:lineRule="auto"/>
        <w:rPr>
          <w:rFonts w:ascii="Calibri" w:hAnsi="Calibri" w:cs="Calibri"/>
          <w:kern w:val="24"/>
          <w:sz w:val="24"/>
          <w:szCs w:val="24"/>
          <w:lang w:val="en-US"/>
        </w:rPr>
      </w:pPr>
    </w:p>
    <w:p w14:paraId="1B38BA9F" w14:textId="77777777" w:rsidR="000F5F0D" w:rsidRDefault="000F5F0D" w:rsidP="000F5F0D">
      <w:pPr>
        <w:autoSpaceDE w:val="0"/>
        <w:autoSpaceDN w:val="0"/>
        <w:adjustRightInd w:val="0"/>
        <w:spacing w:after="0" w:line="240" w:lineRule="auto"/>
        <w:rPr>
          <w:rFonts w:ascii="Arial" w:hAnsi="Arial" w:cs="Arial"/>
          <w:sz w:val="24"/>
          <w:szCs w:val="24"/>
        </w:rPr>
      </w:pPr>
    </w:p>
    <w:p w14:paraId="6A5C1677" w14:textId="77777777" w:rsidR="000F5F0D" w:rsidRDefault="000F5F0D" w:rsidP="000F5F0D">
      <w:pPr>
        <w:spacing w:line="360" w:lineRule="auto"/>
      </w:pPr>
    </w:p>
    <w:p w14:paraId="69D6C69E" w14:textId="77777777" w:rsidR="000F5F0D" w:rsidRDefault="000F5F0D" w:rsidP="000F5F0D">
      <w:pPr>
        <w:spacing w:line="360" w:lineRule="auto"/>
      </w:pPr>
    </w:p>
    <w:sectPr w:rsidR="000F5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C402894"/>
    <w:lvl w:ilvl="0">
      <w:numFmt w:val="bullet"/>
      <w:lvlText w:val="*"/>
      <w:lvlJc w:val="left"/>
    </w:lvl>
  </w:abstractNum>
  <w:num w:numId="1" w16cid:durableId="334571786">
    <w:abstractNumId w:val="0"/>
    <w:lvlOverride w:ilvl="0">
      <w:lvl w:ilvl="0">
        <w:numFmt w:val="bullet"/>
        <w:lvlText w:val="•"/>
        <w:legacy w:legacy="1" w:legacySpace="0" w:legacyIndent="0"/>
        <w:lvlJc w:val="left"/>
        <w:rPr>
          <w:rFonts w:ascii="Calibri" w:hAnsi="Calibri" w:cs="Calibri"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xNDY3N7a0MDM0MTVX0lEKTi0uzszPAykwrAUAaW5rwCwAAAA="/>
  </w:docVars>
  <w:rsids>
    <w:rsidRoot w:val="000F5F0D"/>
    <w:rsid w:val="000F5F0D"/>
    <w:rsid w:val="007E5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33B26"/>
  <w15:chartTrackingRefBased/>
  <w15:docId w15:val="{C5640EF3-7C72-4679-B717-83A5E0915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fontTable" Target="fontTable.xml"/><Relationship Id="rId5" Type="http://schemas.openxmlformats.org/officeDocument/2006/relationships/image" Target="media/image1.emf"/><Relationship Id="rId10" Type="http://schemas.openxmlformats.org/officeDocument/2006/relationships/package" Target="embeddings/Microsoft_PowerPoint_Slide2.sldx"/><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497</Words>
  <Characters>2838</Characters>
  <Application>Microsoft Office Word</Application>
  <DocSecurity>0</DocSecurity>
  <Lines>23</Lines>
  <Paragraphs>6</Paragraphs>
  <ScaleCrop>false</ScaleCrop>
  <Company/>
  <LinksUpToDate>false</LinksUpToDate>
  <CharactersWithSpaces>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Penciuc</dc:creator>
  <cp:keywords/>
  <dc:description/>
  <cp:lastModifiedBy>Vasile Penciuc</cp:lastModifiedBy>
  <cp:revision>1</cp:revision>
  <dcterms:created xsi:type="dcterms:W3CDTF">2022-08-19T20:16:00Z</dcterms:created>
  <dcterms:modified xsi:type="dcterms:W3CDTF">2022-08-19T20:17:00Z</dcterms:modified>
</cp:coreProperties>
</file>