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11B05" w14:textId="77777777" w:rsidR="00AD266F" w:rsidRDefault="00AD266F" w:rsidP="00833B56">
      <w:pPr>
        <w:pStyle w:val="Heading3"/>
        <w:rPr>
          <w:rFonts w:ascii="Times New Roman" w:eastAsia="Times New Roman" w:hAnsi="Times New Roman" w:cs="Times New Roman"/>
          <w:b/>
          <w:color w:val="000000"/>
        </w:rPr>
      </w:pPr>
      <w:bookmarkStart w:id="0" w:name="_9uffujxkq9pj" w:colFirst="0" w:colLast="0"/>
      <w:bookmarkEnd w:id="0"/>
    </w:p>
    <w:p w14:paraId="77ED6DEC" w14:textId="77777777" w:rsidR="00833B56" w:rsidRPr="00833B56" w:rsidRDefault="00833B56" w:rsidP="00833B56">
      <w:pPr>
        <w:pStyle w:val="Heading3"/>
        <w:jc w:val="center"/>
        <w:rPr>
          <w:rFonts w:ascii="Times New Roman" w:eastAsia="Times New Roman" w:hAnsi="Times New Roman" w:cs="Times New Roman"/>
          <w:b/>
          <w:color w:val="000000"/>
          <w:sz w:val="44"/>
          <w:szCs w:val="44"/>
          <w:lang w:val="en-GB"/>
        </w:rPr>
      </w:pPr>
      <w:r w:rsidRPr="00833B56">
        <w:rPr>
          <w:rFonts w:ascii="Times New Roman" w:eastAsia="Times New Roman" w:hAnsi="Times New Roman" w:cs="Times New Roman"/>
          <w:b/>
          <w:color w:val="000000"/>
          <w:lang w:val="en-GB"/>
        </w:rPr>
        <w:t xml:space="preserve">            </w:t>
      </w:r>
      <w:r w:rsidRPr="00833B56">
        <w:rPr>
          <w:rFonts w:ascii="Times New Roman" w:eastAsia="Times New Roman" w:hAnsi="Times New Roman" w:cs="Times New Roman"/>
          <w:b/>
          <w:color w:val="000000"/>
          <w:sz w:val="44"/>
          <w:szCs w:val="44"/>
          <w:lang w:val="en-GB"/>
        </w:rPr>
        <w:t xml:space="preserve">University of Wales Trinity Saint David </w:t>
      </w:r>
    </w:p>
    <w:p w14:paraId="6A9EE062" w14:textId="77777777" w:rsidR="00833B56" w:rsidRPr="00833B56" w:rsidRDefault="00833B56" w:rsidP="00833B56">
      <w:pPr>
        <w:pStyle w:val="Heading3"/>
        <w:rPr>
          <w:rFonts w:ascii="Times New Roman" w:eastAsia="Times New Roman" w:hAnsi="Times New Roman" w:cs="Times New Roman"/>
          <w:b/>
          <w:color w:val="000000"/>
          <w:sz w:val="44"/>
          <w:szCs w:val="44"/>
          <w:lang w:val="en-GB"/>
        </w:rPr>
      </w:pPr>
    </w:p>
    <w:p w14:paraId="2D3EDDF7" w14:textId="77777777" w:rsidR="00833B56" w:rsidRPr="00833B56" w:rsidRDefault="00833B56" w:rsidP="00833B56">
      <w:pPr>
        <w:pStyle w:val="Heading3"/>
        <w:rPr>
          <w:rFonts w:ascii="Times New Roman" w:eastAsia="Times New Roman" w:hAnsi="Times New Roman" w:cs="Times New Roman"/>
          <w:b/>
          <w:color w:val="000000"/>
          <w:lang w:val="en-GB"/>
        </w:rPr>
      </w:pPr>
    </w:p>
    <w:p w14:paraId="5FD6152F" w14:textId="77777777" w:rsidR="00833B56" w:rsidRPr="00833B56" w:rsidRDefault="00833B56" w:rsidP="00833B56">
      <w:pPr>
        <w:pStyle w:val="Heading3"/>
        <w:rPr>
          <w:rFonts w:ascii="Times New Roman" w:eastAsia="Times New Roman" w:hAnsi="Times New Roman" w:cs="Times New Roman"/>
          <w:b/>
          <w:color w:val="000000"/>
          <w:lang w:val="en-GB"/>
        </w:rPr>
      </w:pPr>
    </w:p>
    <w:p w14:paraId="32F79EB7" w14:textId="77777777" w:rsidR="00833B56" w:rsidRPr="00833B56" w:rsidRDefault="00833B56" w:rsidP="00833B56">
      <w:pPr>
        <w:pStyle w:val="Heading3"/>
        <w:jc w:val="center"/>
        <w:rPr>
          <w:rFonts w:ascii="Times New Roman" w:eastAsia="Times New Roman" w:hAnsi="Times New Roman" w:cs="Times New Roman"/>
          <w:b/>
          <w:color w:val="000000"/>
          <w:sz w:val="36"/>
          <w:szCs w:val="36"/>
          <w:lang w:val="en-GB"/>
        </w:rPr>
      </w:pPr>
      <w:r w:rsidRPr="00833B56">
        <w:rPr>
          <w:rFonts w:ascii="Times New Roman" w:eastAsia="Times New Roman" w:hAnsi="Times New Roman" w:cs="Times New Roman"/>
          <w:b/>
          <w:color w:val="000000"/>
          <w:lang w:val="en-GB"/>
        </w:rPr>
        <w:t xml:space="preserve">                 </w:t>
      </w:r>
      <w:r w:rsidRPr="00833B56">
        <w:rPr>
          <w:rFonts w:ascii="Times New Roman" w:eastAsia="Times New Roman" w:hAnsi="Times New Roman" w:cs="Times New Roman"/>
          <w:b/>
          <w:color w:val="000000"/>
          <w:sz w:val="36"/>
          <w:szCs w:val="36"/>
          <w:lang w:val="en-GB"/>
        </w:rPr>
        <w:t xml:space="preserve">BA(Hons) Business Management </w:t>
      </w:r>
    </w:p>
    <w:p w14:paraId="6090A8DF" w14:textId="77777777" w:rsidR="00833B56" w:rsidRPr="00833B56" w:rsidRDefault="00833B56" w:rsidP="00833B56">
      <w:pPr>
        <w:pStyle w:val="Heading3"/>
        <w:rPr>
          <w:rFonts w:ascii="Times New Roman" w:eastAsia="Times New Roman" w:hAnsi="Times New Roman" w:cs="Times New Roman"/>
          <w:b/>
          <w:color w:val="000000"/>
          <w:sz w:val="36"/>
          <w:szCs w:val="36"/>
          <w:lang w:val="en-GB"/>
        </w:rPr>
      </w:pPr>
    </w:p>
    <w:p w14:paraId="28AB5D69" w14:textId="77777777" w:rsidR="00833B56" w:rsidRPr="00833B56" w:rsidRDefault="00833B56" w:rsidP="00833B56">
      <w:pPr>
        <w:pStyle w:val="Heading3"/>
        <w:jc w:val="center"/>
        <w:rPr>
          <w:rFonts w:ascii="Times New Roman" w:eastAsia="Times New Roman" w:hAnsi="Times New Roman" w:cs="Times New Roman"/>
          <w:b/>
          <w:color w:val="000000"/>
          <w:sz w:val="36"/>
          <w:szCs w:val="36"/>
          <w:lang w:val="en-GB"/>
        </w:rPr>
      </w:pPr>
    </w:p>
    <w:p w14:paraId="7788EB59" w14:textId="77777777" w:rsidR="00833B56" w:rsidRDefault="00833B56" w:rsidP="00833B56">
      <w:pPr>
        <w:pStyle w:val="Heading3"/>
        <w:rPr>
          <w:rFonts w:ascii="Times New Roman" w:eastAsia="Times New Roman" w:hAnsi="Times New Roman" w:cs="Times New Roman"/>
          <w:b/>
          <w:color w:val="000000"/>
          <w:sz w:val="36"/>
          <w:szCs w:val="36"/>
          <w:lang w:val="en-GB"/>
        </w:rPr>
      </w:pPr>
      <w:r w:rsidRPr="00833B56">
        <w:rPr>
          <w:rFonts w:ascii="Times New Roman" w:eastAsia="Times New Roman" w:hAnsi="Times New Roman" w:cs="Times New Roman"/>
          <w:b/>
          <w:color w:val="000000"/>
          <w:sz w:val="36"/>
          <w:szCs w:val="36"/>
          <w:lang w:val="en-GB"/>
        </w:rPr>
        <w:t>Module Name :</w:t>
      </w:r>
      <w:r>
        <w:rPr>
          <w:rFonts w:ascii="Times New Roman" w:eastAsia="Times New Roman" w:hAnsi="Times New Roman" w:cs="Times New Roman"/>
          <w:b/>
          <w:color w:val="000000"/>
          <w:sz w:val="36"/>
          <w:szCs w:val="36"/>
          <w:lang w:val="en-GB"/>
        </w:rPr>
        <w:t>Project Management</w:t>
      </w:r>
      <w:r w:rsidRPr="00833B56">
        <w:rPr>
          <w:rFonts w:ascii="Times New Roman" w:eastAsia="Times New Roman" w:hAnsi="Times New Roman" w:cs="Times New Roman"/>
          <w:b/>
          <w:color w:val="000000"/>
          <w:sz w:val="36"/>
          <w:szCs w:val="36"/>
          <w:lang w:val="en-GB"/>
        </w:rPr>
        <w:t xml:space="preserve"> </w:t>
      </w:r>
    </w:p>
    <w:p w14:paraId="07803FE1" w14:textId="201D2A0A" w:rsidR="00833B56" w:rsidRPr="00833B56" w:rsidRDefault="00833B56" w:rsidP="00833B56">
      <w:pPr>
        <w:pStyle w:val="Heading3"/>
        <w:rPr>
          <w:rFonts w:ascii="Times New Roman" w:eastAsia="Times New Roman" w:hAnsi="Times New Roman" w:cs="Times New Roman"/>
          <w:b/>
          <w:color w:val="000000"/>
          <w:sz w:val="36"/>
          <w:szCs w:val="36"/>
          <w:lang w:val="en-GB"/>
        </w:rPr>
      </w:pPr>
      <w:r w:rsidRPr="00833B56">
        <w:rPr>
          <w:rFonts w:ascii="Times New Roman" w:eastAsia="Times New Roman" w:hAnsi="Times New Roman" w:cs="Times New Roman"/>
          <w:b/>
          <w:color w:val="000000"/>
          <w:sz w:val="36"/>
          <w:szCs w:val="36"/>
          <w:lang w:val="en-GB"/>
        </w:rPr>
        <w:t>Code Module:LCBB500</w:t>
      </w:r>
      <w:r>
        <w:rPr>
          <w:rFonts w:ascii="Times New Roman" w:eastAsia="Times New Roman" w:hAnsi="Times New Roman" w:cs="Times New Roman"/>
          <w:b/>
          <w:color w:val="000000"/>
          <w:sz w:val="36"/>
          <w:szCs w:val="36"/>
          <w:lang w:val="en-GB"/>
        </w:rPr>
        <w:t>5</w:t>
      </w:r>
    </w:p>
    <w:p w14:paraId="5E1F48AB" w14:textId="77777777" w:rsidR="00833B56" w:rsidRPr="00833B56" w:rsidRDefault="00833B56" w:rsidP="00833B56">
      <w:pPr>
        <w:pStyle w:val="Heading3"/>
        <w:rPr>
          <w:rFonts w:ascii="Times New Roman" w:eastAsia="Times New Roman" w:hAnsi="Times New Roman" w:cs="Times New Roman"/>
          <w:b/>
          <w:color w:val="000000"/>
          <w:sz w:val="36"/>
          <w:szCs w:val="36"/>
          <w:lang w:val="en-GB"/>
        </w:rPr>
      </w:pPr>
      <w:r w:rsidRPr="00833B56">
        <w:rPr>
          <w:rFonts w:ascii="Times New Roman" w:eastAsia="Times New Roman" w:hAnsi="Times New Roman" w:cs="Times New Roman"/>
          <w:b/>
          <w:color w:val="000000"/>
          <w:sz w:val="36"/>
          <w:szCs w:val="36"/>
          <w:lang w:val="en-GB"/>
        </w:rPr>
        <w:t xml:space="preserve">Student </w:t>
      </w:r>
      <w:proofErr w:type="spellStart"/>
      <w:r w:rsidRPr="00833B56">
        <w:rPr>
          <w:rFonts w:ascii="Times New Roman" w:eastAsia="Times New Roman" w:hAnsi="Times New Roman" w:cs="Times New Roman"/>
          <w:b/>
          <w:color w:val="000000"/>
          <w:sz w:val="36"/>
          <w:szCs w:val="36"/>
          <w:lang w:val="en-GB"/>
        </w:rPr>
        <w:t>Name:Daniela</w:t>
      </w:r>
      <w:proofErr w:type="spellEnd"/>
      <w:r w:rsidRPr="00833B56">
        <w:rPr>
          <w:rFonts w:ascii="Times New Roman" w:eastAsia="Times New Roman" w:hAnsi="Times New Roman" w:cs="Times New Roman"/>
          <w:b/>
          <w:color w:val="000000"/>
          <w:sz w:val="36"/>
          <w:szCs w:val="36"/>
          <w:lang w:val="en-GB"/>
        </w:rPr>
        <w:t xml:space="preserve"> Gabriela Lisenche</w:t>
      </w:r>
    </w:p>
    <w:p w14:paraId="7133AF38" w14:textId="77777777" w:rsidR="00833B56" w:rsidRPr="00833B56" w:rsidRDefault="00833B56" w:rsidP="00833B56">
      <w:pPr>
        <w:pStyle w:val="Heading3"/>
        <w:rPr>
          <w:rFonts w:ascii="Times New Roman" w:eastAsia="Times New Roman" w:hAnsi="Times New Roman" w:cs="Times New Roman"/>
          <w:b/>
          <w:color w:val="000000"/>
          <w:sz w:val="36"/>
          <w:szCs w:val="36"/>
          <w:lang w:val="en-GB"/>
        </w:rPr>
      </w:pPr>
      <w:r w:rsidRPr="00833B56">
        <w:rPr>
          <w:rFonts w:ascii="Times New Roman" w:eastAsia="Times New Roman" w:hAnsi="Times New Roman" w:cs="Times New Roman"/>
          <w:b/>
          <w:color w:val="000000"/>
          <w:sz w:val="36"/>
          <w:szCs w:val="36"/>
          <w:lang w:val="en-GB"/>
        </w:rPr>
        <w:t xml:space="preserve">Student Number:2029607 </w:t>
      </w:r>
    </w:p>
    <w:p w14:paraId="66D5F525" w14:textId="2480EF70" w:rsidR="00833B56" w:rsidRPr="00833B56" w:rsidRDefault="00833B56" w:rsidP="00833B56">
      <w:pPr>
        <w:pStyle w:val="Heading3"/>
        <w:rPr>
          <w:rFonts w:ascii="Times New Roman" w:eastAsia="Times New Roman" w:hAnsi="Times New Roman" w:cs="Times New Roman"/>
          <w:b/>
          <w:color w:val="000000"/>
          <w:sz w:val="36"/>
          <w:szCs w:val="36"/>
          <w:lang w:val="en-GB"/>
        </w:rPr>
      </w:pPr>
      <w:r w:rsidRPr="00833B56">
        <w:rPr>
          <w:rFonts w:ascii="Times New Roman" w:eastAsia="Times New Roman" w:hAnsi="Times New Roman" w:cs="Times New Roman"/>
          <w:b/>
          <w:color w:val="000000"/>
          <w:sz w:val="36"/>
          <w:szCs w:val="36"/>
          <w:lang w:val="en-GB"/>
        </w:rPr>
        <w:t xml:space="preserve">Lecturer </w:t>
      </w:r>
      <w:proofErr w:type="spellStart"/>
      <w:r w:rsidRPr="00833B56">
        <w:rPr>
          <w:rFonts w:ascii="Times New Roman" w:eastAsia="Times New Roman" w:hAnsi="Times New Roman" w:cs="Times New Roman"/>
          <w:b/>
          <w:color w:val="000000"/>
          <w:sz w:val="36"/>
          <w:szCs w:val="36"/>
          <w:lang w:val="en-GB"/>
        </w:rPr>
        <w:t>Name:</w:t>
      </w:r>
      <w:r>
        <w:rPr>
          <w:rFonts w:ascii="Times New Roman" w:eastAsia="Times New Roman" w:hAnsi="Times New Roman" w:cs="Times New Roman"/>
          <w:b/>
          <w:color w:val="000000"/>
          <w:sz w:val="36"/>
          <w:szCs w:val="36"/>
          <w:lang w:val="en-GB"/>
        </w:rPr>
        <w:t>Dr</w:t>
      </w:r>
      <w:proofErr w:type="spellEnd"/>
      <w:r>
        <w:rPr>
          <w:rFonts w:ascii="Times New Roman" w:eastAsia="Times New Roman" w:hAnsi="Times New Roman" w:cs="Times New Roman"/>
          <w:b/>
          <w:color w:val="000000"/>
          <w:sz w:val="36"/>
          <w:szCs w:val="36"/>
          <w:lang w:val="en-GB"/>
        </w:rPr>
        <w:t xml:space="preserve"> Molly Jack </w:t>
      </w:r>
    </w:p>
    <w:p w14:paraId="1D76704D" w14:textId="77777777" w:rsidR="00AD266F" w:rsidRPr="00833B56" w:rsidRDefault="00AD266F">
      <w:pPr>
        <w:pStyle w:val="Heading3"/>
        <w:jc w:val="center"/>
        <w:rPr>
          <w:rFonts w:ascii="Times New Roman" w:eastAsia="Times New Roman" w:hAnsi="Times New Roman" w:cs="Times New Roman"/>
          <w:b/>
          <w:color w:val="000000"/>
          <w:sz w:val="36"/>
          <w:szCs w:val="36"/>
        </w:rPr>
      </w:pPr>
    </w:p>
    <w:p w14:paraId="63BEF983" w14:textId="77777777" w:rsidR="00AD266F" w:rsidRDefault="00AD266F">
      <w:pPr>
        <w:pStyle w:val="Heading3"/>
        <w:jc w:val="center"/>
        <w:rPr>
          <w:rFonts w:ascii="Times New Roman" w:eastAsia="Times New Roman" w:hAnsi="Times New Roman" w:cs="Times New Roman"/>
          <w:b/>
          <w:color w:val="000000"/>
        </w:rPr>
      </w:pPr>
    </w:p>
    <w:p w14:paraId="3076F1A1" w14:textId="77777777" w:rsidR="00AD266F" w:rsidRDefault="00AD266F">
      <w:pPr>
        <w:pStyle w:val="Heading3"/>
        <w:jc w:val="center"/>
        <w:rPr>
          <w:rFonts w:ascii="Times New Roman" w:eastAsia="Times New Roman" w:hAnsi="Times New Roman" w:cs="Times New Roman"/>
          <w:b/>
          <w:color w:val="000000"/>
        </w:rPr>
      </w:pPr>
    </w:p>
    <w:p w14:paraId="02D3CDEC" w14:textId="77777777" w:rsidR="00833B56" w:rsidRDefault="00833B56" w:rsidP="00833B56">
      <w:pPr>
        <w:pStyle w:val="Normal1"/>
        <w:rPr>
          <w:rFonts w:ascii="Times New Roman" w:hAnsi="Times New Roman" w:cs="Times New Roman"/>
          <w:b/>
          <w:sz w:val="32"/>
          <w:szCs w:val="32"/>
        </w:rPr>
      </w:pPr>
    </w:p>
    <w:p w14:paraId="31C4063E" w14:textId="316F1A0C" w:rsidR="00885B0E" w:rsidRPr="00104C39" w:rsidRDefault="00833B56" w:rsidP="00833B56">
      <w:pPr>
        <w:pStyle w:val="Normal1"/>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AD266F" w:rsidRPr="00104C39">
        <w:rPr>
          <w:rFonts w:ascii="Times New Roman" w:hAnsi="Times New Roman" w:cs="Times New Roman"/>
          <w:b/>
          <w:sz w:val="32"/>
          <w:szCs w:val="32"/>
        </w:rPr>
        <w:t>ASSESSMENT 2</w:t>
      </w:r>
    </w:p>
    <w:p w14:paraId="48303BE2" w14:textId="0E470911" w:rsidR="006E4016" w:rsidRDefault="006E4016"/>
    <w:sdt>
      <w:sdtPr>
        <w:rPr>
          <w:rFonts w:ascii="Arial" w:eastAsia="Arial" w:hAnsi="Arial" w:cs="Arial"/>
          <w:b w:val="0"/>
          <w:bCs w:val="0"/>
          <w:color w:val="auto"/>
          <w:sz w:val="22"/>
          <w:szCs w:val="22"/>
        </w:rPr>
        <w:id w:val="10838799"/>
        <w:docPartObj>
          <w:docPartGallery w:val="Table of Contents"/>
          <w:docPartUnique/>
        </w:docPartObj>
      </w:sdtPr>
      <w:sdtEndPr>
        <w:rPr>
          <w:rFonts w:ascii="Times New Roman" w:hAnsi="Times New Roman" w:cs="Times New Roman"/>
          <w:sz w:val="24"/>
          <w:szCs w:val="24"/>
        </w:rPr>
      </w:sdtEndPr>
      <w:sdtContent>
        <w:p w14:paraId="7D763240" w14:textId="77777777" w:rsidR="006E4016" w:rsidRPr="00AD42A1" w:rsidRDefault="006E4016" w:rsidP="00833B56">
          <w:pPr>
            <w:pStyle w:val="TOCHeading"/>
            <w:rPr>
              <w:rFonts w:ascii="Times New Roman" w:hAnsi="Times New Roman" w:cs="Times New Roman"/>
              <w:color w:val="auto"/>
            </w:rPr>
          </w:pPr>
          <w:r w:rsidRPr="00AD42A1">
            <w:rPr>
              <w:rFonts w:ascii="Times New Roman" w:hAnsi="Times New Roman" w:cs="Times New Roman"/>
              <w:color w:val="auto"/>
            </w:rPr>
            <w:t>Table of Contents</w:t>
          </w:r>
        </w:p>
        <w:p w14:paraId="3A72C9B2" w14:textId="77777777" w:rsidR="00BD7867" w:rsidRPr="00BD7867" w:rsidRDefault="00A543C4" w:rsidP="00BD7867">
          <w:pPr>
            <w:pStyle w:val="TOC1"/>
            <w:tabs>
              <w:tab w:val="right" w:leader="dot" w:pos="9350"/>
            </w:tabs>
            <w:spacing w:line="360" w:lineRule="auto"/>
            <w:jc w:val="both"/>
            <w:rPr>
              <w:rFonts w:ascii="Times New Roman" w:eastAsiaTheme="minorEastAsia" w:hAnsi="Times New Roman" w:cs="Times New Roman"/>
              <w:noProof/>
              <w:sz w:val="24"/>
              <w:szCs w:val="24"/>
            </w:rPr>
          </w:pPr>
          <w:r w:rsidRPr="00BD7867">
            <w:rPr>
              <w:rFonts w:ascii="Times New Roman" w:hAnsi="Times New Roman" w:cs="Times New Roman"/>
              <w:sz w:val="24"/>
              <w:szCs w:val="24"/>
            </w:rPr>
            <w:fldChar w:fldCharType="begin"/>
          </w:r>
          <w:r w:rsidR="006E4016" w:rsidRPr="00BD7867">
            <w:rPr>
              <w:rFonts w:ascii="Times New Roman" w:hAnsi="Times New Roman" w:cs="Times New Roman"/>
              <w:sz w:val="24"/>
              <w:szCs w:val="24"/>
            </w:rPr>
            <w:instrText xml:space="preserve"> TOC \o "1-3" \h \z \u </w:instrText>
          </w:r>
          <w:r w:rsidRPr="00BD7867">
            <w:rPr>
              <w:rFonts w:ascii="Times New Roman" w:hAnsi="Times New Roman" w:cs="Times New Roman"/>
              <w:sz w:val="24"/>
              <w:szCs w:val="24"/>
            </w:rPr>
            <w:fldChar w:fldCharType="separate"/>
          </w:r>
          <w:hyperlink w:anchor="_Toc119327003" w:history="1">
            <w:r w:rsidR="00BD7867" w:rsidRPr="00BD7867">
              <w:rPr>
                <w:rStyle w:val="Hyperlink"/>
                <w:rFonts w:ascii="Times New Roman" w:hAnsi="Times New Roman" w:cs="Times New Roman"/>
                <w:noProof/>
                <w:sz w:val="24"/>
                <w:szCs w:val="24"/>
              </w:rPr>
              <w:t>Introduction</w:t>
            </w:r>
            <w:r w:rsidR="00BD7867" w:rsidRPr="00BD7867">
              <w:rPr>
                <w:rFonts w:ascii="Times New Roman" w:hAnsi="Times New Roman" w:cs="Times New Roman"/>
                <w:noProof/>
                <w:webHidden/>
                <w:sz w:val="24"/>
                <w:szCs w:val="24"/>
              </w:rPr>
              <w:tab/>
            </w:r>
            <w:r w:rsidRPr="00BD7867">
              <w:rPr>
                <w:rFonts w:ascii="Times New Roman" w:hAnsi="Times New Roman" w:cs="Times New Roman"/>
                <w:noProof/>
                <w:webHidden/>
                <w:sz w:val="24"/>
                <w:szCs w:val="24"/>
              </w:rPr>
              <w:fldChar w:fldCharType="begin"/>
            </w:r>
            <w:r w:rsidR="00BD7867" w:rsidRPr="00BD7867">
              <w:rPr>
                <w:rFonts w:ascii="Times New Roman" w:hAnsi="Times New Roman" w:cs="Times New Roman"/>
                <w:noProof/>
                <w:webHidden/>
                <w:sz w:val="24"/>
                <w:szCs w:val="24"/>
              </w:rPr>
              <w:instrText xml:space="preserve"> PAGEREF _Toc119327003 \h </w:instrText>
            </w:r>
            <w:r w:rsidRPr="00BD7867">
              <w:rPr>
                <w:rFonts w:ascii="Times New Roman" w:hAnsi="Times New Roman" w:cs="Times New Roman"/>
                <w:noProof/>
                <w:webHidden/>
                <w:sz w:val="24"/>
                <w:szCs w:val="24"/>
              </w:rPr>
            </w:r>
            <w:r w:rsidRPr="00BD7867">
              <w:rPr>
                <w:rFonts w:ascii="Times New Roman" w:hAnsi="Times New Roman" w:cs="Times New Roman"/>
                <w:noProof/>
                <w:webHidden/>
                <w:sz w:val="24"/>
                <w:szCs w:val="24"/>
              </w:rPr>
              <w:fldChar w:fldCharType="separate"/>
            </w:r>
            <w:r w:rsidR="00BD7867" w:rsidRPr="00BD7867">
              <w:rPr>
                <w:rFonts w:ascii="Times New Roman" w:hAnsi="Times New Roman" w:cs="Times New Roman"/>
                <w:noProof/>
                <w:webHidden/>
                <w:sz w:val="24"/>
                <w:szCs w:val="24"/>
              </w:rPr>
              <w:t>3</w:t>
            </w:r>
            <w:r w:rsidRPr="00BD7867">
              <w:rPr>
                <w:rFonts w:ascii="Times New Roman" w:hAnsi="Times New Roman" w:cs="Times New Roman"/>
                <w:noProof/>
                <w:webHidden/>
                <w:sz w:val="24"/>
                <w:szCs w:val="24"/>
              </w:rPr>
              <w:fldChar w:fldCharType="end"/>
            </w:r>
          </w:hyperlink>
        </w:p>
        <w:p w14:paraId="60B082A9" w14:textId="77777777" w:rsidR="00BD7867" w:rsidRPr="00BD7867" w:rsidRDefault="00833B56" w:rsidP="00BD786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9327004" w:history="1">
            <w:r w:rsidR="00BD7867" w:rsidRPr="00BD7867">
              <w:rPr>
                <w:rStyle w:val="Hyperlink"/>
                <w:rFonts w:ascii="Times New Roman" w:hAnsi="Times New Roman" w:cs="Times New Roman"/>
                <w:noProof/>
                <w:sz w:val="24"/>
                <w:szCs w:val="24"/>
              </w:rPr>
              <w:t>Discussion</w:t>
            </w:r>
            <w:r w:rsidR="00BD7867" w:rsidRPr="00BD7867">
              <w:rPr>
                <w:rFonts w:ascii="Times New Roman" w:hAnsi="Times New Roman" w:cs="Times New Roman"/>
                <w:noProof/>
                <w:webHidden/>
                <w:sz w:val="24"/>
                <w:szCs w:val="24"/>
              </w:rPr>
              <w:tab/>
            </w:r>
            <w:r w:rsidR="00A543C4" w:rsidRPr="00BD7867">
              <w:rPr>
                <w:rFonts w:ascii="Times New Roman" w:hAnsi="Times New Roman" w:cs="Times New Roman"/>
                <w:noProof/>
                <w:webHidden/>
                <w:sz w:val="24"/>
                <w:szCs w:val="24"/>
              </w:rPr>
              <w:fldChar w:fldCharType="begin"/>
            </w:r>
            <w:r w:rsidR="00BD7867" w:rsidRPr="00BD7867">
              <w:rPr>
                <w:rFonts w:ascii="Times New Roman" w:hAnsi="Times New Roman" w:cs="Times New Roman"/>
                <w:noProof/>
                <w:webHidden/>
                <w:sz w:val="24"/>
                <w:szCs w:val="24"/>
              </w:rPr>
              <w:instrText xml:space="preserve"> PAGEREF _Toc119327004 \h </w:instrText>
            </w:r>
            <w:r w:rsidR="00A543C4" w:rsidRPr="00BD7867">
              <w:rPr>
                <w:rFonts w:ascii="Times New Roman" w:hAnsi="Times New Roman" w:cs="Times New Roman"/>
                <w:noProof/>
                <w:webHidden/>
                <w:sz w:val="24"/>
                <w:szCs w:val="24"/>
              </w:rPr>
            </w:r>
            <w:r w:rsidR="00A543C4" w:rsidRPr="00BD7867">
              <w:rPr>
                <w:rFonts w:ascii="Times New Roman" w:hAnsi="Times New Roman" w:cs="Times New Roman"/>
                <w:noProof/>
                <w:webHidden/>
                <w:sz w:val="24"/>
                <w:szCs w:val="24"/>
              </w:rPr>
              <w:fldChar w:fldCharType="separate"/>
            </w:r>
            <w:r w:rsidR="00BD7867" w:rsidRPr="00BD7867">
              <w:rPr>
                <w:rFonts w:ascii="Times New Roman" w:hAnsi="Times New Roman" w:cs="Times New Roman"/>
                <w:noProof/>
                <w:webHidden/>
                <w:sz w:val="24"/>
                <w:szCs w:val="24"/>
              </w:rPr>
              <w:t>3</w:t>
            </w:r>
            <w:r w:rsidR="00A543C4" w:rsidRPr="00BD7867">
              <w:rPr>
                <w:rFonts w:ascii="Times New Roman" w:hAnsi="Times New Roman" w:cs="Times New Roman"/>
                <w:noProof/>
                <w:webHidden/>
                <w:sz w:val="24"/>
                <w:szCs w:val="24"/>
              </w:rPr>
              <w:fldChar w:fldCharType="end"/>
            </w:r>
          </w:hyperlink>
        </w:p>
        <w:p w14:paraId="6E9174CB" w14:textId="77777777" w:rsidR="00BD7867" w:rsidRPr="00BD7867" w:rsidRDefault="00833B56" w:rsidP="00BD786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9327005" w:history="1">
            <w:r w:rsidR="00BD7867" w:rsidRPr="00BD7867">
              <w:rPr>
                <w:rStyle w:val="Hyperlink"/>
                <w:rFonts w:ascii="Times New Roman" w:hAnsi="Times New Roman" w:cs="Times New Roman"/>
                <w:noProof/>
                <w:sz w:val="24"/>
                <w:szCs w:val="24"/>
              </w:rPr>
              <w:t>Recommendations</w:t>
            </w:r>
            <w:r w:rsidR="00BD7867" w:rsidRPr="00BD7867">
              <w:rPr>
                <w:rFonts w:ascii="Times New Roman" w:hAnsi="Times New Roman" w:cs="Times New Roman"/>
                <w:noProof/>
                <w:webHidden/>
                <w:sz w:val="24"/>
                <w:szCs w:val="24"/>
              </w:rPr>
              <w:tab/>
            </w:r>
            <w:r w:rsidR="00A543C4" w:rsidRPr="00BD7867">
              <w:rPr>
                <w:rFonts w:ascii="Times New Roman" w:hAnsi="Times New Roman" w:cs="Times New Roman"/>
                <w:noProof/>
                <w:webHidden/>
                <w:sz w:val="24"/>
                <w:szCs w:val="24"/>
              </w:rPr>
              <w:fldChar w:fldCharType="begin"/>
            </w:r>
            <w:r w:rsidR="00BD7867" w:rsidRPr="00BD7867">
              <w:rPr>
                <w:rFonts w:ascii="Times New Roman" w:hAnsi="Times New Roman" w:cs="Times New Roman"/>
                <w:noProof/>
                <w:webHidden/>
                <w:sz w:val="24"/>
                <w:szCs w:val="24"/>
              </w:rPr>
              <w:instrText xml:space="preserve"> PAGEREF _Toc119327005 \h </w:instrText>
            </w:r>
            <w:r w:rsidR="00A543C4" w:rsidRPr="00BD7867">
              <w:rPr>
                <w:rFonts w:ascii="Times New Roman" w:hAnsi="Times New Roman" w:cs="Times New Roman"/>
                <w:noProof/>
                <w:webHidden/>
                <w:sz w:val="24"/>
                <w:szCs w:val="24"/>
              </w:rPr>
            </w:r>
            <w:r w:rsidR="00A543C4" w:rsidRPr="00BD7867">
              <w:rPr>
                <w:rFonts w:ascii="Times New Roman" w:hAnsi="Times New Roman" w:cs="Times New Roman"/>
                <w:noProof/>
                <w:webHidden/>
                <w:sz w:val="24"/>
                <w:szCs w:val="24"/>
              </w:rPr>
              <w:fldChar w:fldCharType="separate"/>
            </w:r>
            <w:r w:rsidR="00BD7867" w:rsidRPr="00BD7867">
              <w:rPr>
                <w:rFonts w:ascii="Times New Roman" w:hAnsi="Times New Roman" w:cs="Times New Roman"/>
                <w:noProof/>
                <w:webHidden/>
                <w:sz w:val="24"/>
                <w:szCs w:val="24"/>
              </w:rPr>
              <w:t>7</w:t>
            </w:r>
            <w:r w:rsidR="00A543C4" w:rsidRPr="00BD7867">
              <w:rPr>
                <w:rFonts w:ascii="Times New Roman" w:hAnsi="Times New Roman" w:cs="Times New Roman"/>
                <w:noProof/>
                <w:webHidden/>
                <w:sz w:val="24"/>
                <w:szCs w:val="24"/>
              </w:rPr>
              <w:fldChar w:fldCharType="end"/>
            </w:r>
          </w:hyperlink>
        </w:p>
        <w:p w14:paraId="5D3A830F" w14:textId="77777777" w:rsidR="00BD7867" w:rsidRPr="00BD7867" w:rsidRDefault="00833B56" w:rsidP="00BD786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9327006" w:history="1">
            <w:r w:rsidR="00BD7867" w:rsidRPr="00BD7867">
              <w:rPr>
                <w:rStyle w:val="Hyperlink"/>
                <w:rFonts w:ascii="Times New Roman" w:hAnsi="Times New Roman" w:cs="Times New Roman"/>
                <w:noProof/>
                <w:sz w:val="24"/>
                <w:szCs w:val="24"/>
              </w:rPr>
              <w:t>Conclusion</w:t>
            </w:r>
            <w:r w:rsidR="00BD7867" w:rsidRPr="00BD7867">
              <w:rPr>
                <w:rFonts w:ascii="Times New Roman" w:hAnsi="Times New Roman" w:cs="Times New Roman"/>
                <w:noProof/>
                <w:webHidden/>
                <w:sz w:val="24"/>
                <w:szCs w:val="24"/>
              </w:rPr>
              <w:tab/>
            </w:r>
            <w:r w:rsidR="00A543C4" w:rsidRPr="00BD7867">
              <w:rPr>
                <w:rFonts w:ascii="Times New Roman" w:hAnsi="Times New Roman" w:cs="Times New Roman"/>
                <w:noProof/>
                <w:webHidden/>
                <w:sz w:val="24"/>
                <w:szCs w:val="24"/>
              </w:rPr>
              <w:fldChar w:fldCharType="begin"/>
            </w:r>
            <w:r w:rsidR="00BD7867" w:rsidRPr="00BD7867">
              <w:rPr>
                <w:rFonts w:ascii="Times New Roman" w:hAnsi="Times New Roman" w:cs="Times New Roman"/>
                <w:noProof/>
                <w:webHidden/>
                <w:sz w:val="24"/>
                <w:szCs w:val="24"/>
              </w:rPr>
              <w:instrText xml:space="preserve"> PAGEREF _Toc119327006 \h </w:instrText>
            </w:r>
            <w:r w:rsidR="00A543C4" w:rsidRPr="00BD7867">
              <w:rPr>
                <w:rFonts w:ascii="Times New Roman" w:hAnsi="Times New Roman" w:cs="Times New Roman"/>
                <w:noProof/>
                <w:webHidden/>
                <w:sz w:val="24"/>
                <w:szCs w:val="24"/>
              </w:rPr>
            </w:r>
            <w:r w:rsidR="00A543C4" w:rsidRPr="00BD7867">
              <w:rPr>
                <w:rFonts w:ascii="Times New Roman" w:hAnsi="Times New Roman" w:cs="Times New Roman"/>
                <w:noProof/>
                <w:webHidden/>
                <w:sz w:val="24"/>
                <w:szCs w:val="24"/>
              </w:rPr>
              <w:fldChar w:fldCharType="separate"/>
            </w:r>
            <w:r w:rsidR="00BD7867" w:rsidRPr="00BD7867">
              <w:rPr>
                <w:rFonts w:ascii="Times New Roman" w:hAnsi="Times New Roman" w:cs="Times New Roman"/>
                <w:noProof/>
                <w:webHidden/>
                <w:sz w:val="24"/>
                <w:szCs w:val="24"/>
              </w:rPr>
              <w:t>8</w:t>
            </w:r>
            <w:r w:rsidR="00A543C4" w:rsidRPr="00BD7867">
              <w:rPr>
                <w:rFonts w:ascii="Times New Roman" w:hAnsi="Times New Roman" w:cs="Times New Roman"/>
                <w:noProof/>
                <w:webHidden/>
                <w:sz w:val="24"/>
                <w:szCs w:val="24"/>
              </w:rPr>
              <w:fldChar w:fldCharType="end"/>
            </w:r>
          </w:hyperlink>
        </w:p>
        <w:p w14:paraId="28C2C545" w14:textId="77777777" w:rsidR="00BD7867" w:rsidRPr="00BD7867" w:rsidRDefault="00833B56" w:rsidP="00BD786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19327007" w:history="1">
            <w:r w:rsidR="00BD7867" w:rsidRPr="00BD7867">
              <w:rPr>
                <w:rStyle w:val="Hyperlink"/>
                <w:rFonts w:ascii="Times New Roman" w:hAnsi="Times New Roman" w:cs="Times New Roman"/>
                <w:noProof/>
                <w:sz w:val="24"/>
                <w:szCs w:val="24"/>
              </w:rPr>
              <w:t>Reference List</w:t>
            </w:r>
            <w:r w:rsidR="00BD7867" w:rsidRPr="00BD7867">
              <w:rPr>
                <w:rFonts w:ascii="Times New Roman" w:hAnsi="Times New Roman" w:cs="Times New Roman"/>
                <w:noProof/>
                <w:webHidden/>
                <w:sz w:val="24"/>
                <w:szCs w:val="24"/>
              </w:rPr>
              <w:tab/>
            </w:r>
            <w:r w:rsidR="00A543C4" w:rsidRPr="00BD7867">
              <w:rPr>
                <w:rFonts w:ascii="Times New Roman" w:hAnsi="Times New Roman" w:cs="Times New Roman"/>
                <w:noProof/>
                <w:webHidden/>
                <w:sz w:val="24"/>
                <w:szCs w:val="24"/>
              </w:rPr>
              <w:fldChar w:fldCharType="begin"/>
            </w:r>
            <w:r w:rsidR="00BD7867" w:rsidRPr="00BD7867">
              <w:rPr>
                <w:rFonts w:ascii="Times New Roman" w:hAnsi="Times New Roman" w:cs="Times New Roman"/>
                <w:noProof/>
                <w:webHidden/>
                <w:sz w:val="24"/>
                <w:szCs w:val="24"/>
              </w:rPr>
              <w:instrText xml:space="preserve"> PAGEREF _Toc119327007 \h </w:instrText>
            </w:r>
            <w:r w:rsidR="00A543C4" w:rsidRPr="00BD7867">
              <w:rPr>
                <w:rFonts w:ascii="Times New Roman" w:hAnsi="Times New Roman" w:cs="Times New Roman"/>
                <w:noProof/>
                <w:webHidden/>
                <w:sz w:val="24"/>
                <w:szCs w:val="24"/>
              </w:rPr>
            </w:r>
            <w:r w:rsidR="00A543C4" w:rsidRPr="00BD7867">
              <w:rPr>
                <w:rFonts w:ascii="Times New Roman" w:hAnsi="Times New Roman" w:cs="Times New Roman"/>
                <w:noProof/>
                <w:webHidden/>
                <w:sz w:val="24"/>
                <w:szCs w:val="24"/>
              </w:rPr>
              <w:fldChar w:fldCharType="separate"/>
            </w:r>
            <w:r w:rsidR="00BD7867" w:rsidRPr="00BD7867">
              <w:rPr>
                <w:rFonts w:ascii="Times New Roman" w:hAnsi="Times New Roman" w:cs="Times New Roman"/>
                <w:noProof/>
                <w:webHidden/>
                <w:sz w:val="24"/>
                <w:szCs w:val="24"/>
              </w:rPr>
              <w:t>9</w:t>
            </w:r>
            <w:r w:rsidR="00A543C4" w:rsidRPr="00BD7867">
              <w:rPr>
                <w:rFonts w:ascii="Times New Roman" w:hAnsi="Times New Roman" w:cs="Times New Roman"/>
                <w:noProof/>
                <w:webHidden/>
                <w:sz w:val="24"/>
                <w:szCs w:val="24"/>
              </w:rPr>
              <w:fldChar w:fldCharType="end"/>
            </w:r>
          </w:hyperlink>
        </w:p>
        <w:p w14:paraId="5316B458" w14:textId="77777777" w:rsidR="006E4016" w:rsidRPr="00BD7867" w:rsidRDefault="00A543C4" w:rsidP="00BD7867">
          <w:pPr>
            <w:spacing w:line="360" w:lineRule="auto"/>
            <w:jc w:val="both"/>
            <w:rPr>
              <w:rFonts w:ascii="Times New Roman" w:hAnsi="Times New Roman" w:cs="Times New Roman"/>
              <w:sz w:val="24"/>
              <w:szCs w:val="24"/>
            </w:rPr>
          </w:pPr>
          <w:r w:rsidRPr="00BD7867">
            <w:rPr>
              <w:rFonts w:ascii="Times New Roman" w:hAnsi="Times New Roman" w:cs="Times New Roman"/>
              <w:sz w:val="24"/>
              <w:szCs w:val="24"/>
            </w:rPr>
            <w:fldChar w:fldCharType="end"/>
          </w:r>
        </w:p>
      </w:sdtContent>
    </w:sdt>
    <w:p w14:paraId="29116A5D" w14:textId="77777777" w:rsidR="00385E67" w:rsidRDefault="00385E67">
      <w:r>
        <w:br w:type="page"/>
      </w:r>
    </w:p>
    <w:p w14:paraId="1C2A35D3" w14:textId="77777777" w:rsidR="007E615C" w:rsidRDefault="007E615C" w:rsidP="007E615C">
      <w:pPr>
        <w:pStyle w:val="Heading1"/>
      </w:pPr>
      <w:bookmarkStart w:id="1" w:name="_Toc119327003"/>
      <w:r>
        <w:lastRenderedPageBreak/>
        <w:t>Introduction</w:t>
      </w:r>
      <w:bookmarkEnd w:id="1"/>
      <w:r>
        <w:t xml:space="preserve"> </w:t>
      </w:r>
    </w:p>
    <w:p w14:paraId="1A5F906F" w14:textId="77777777" w:rsidR="00885B0E" w:rsidRP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planning of a new cross-rail project has been started on the Elizabeth line, the problem that can be faced while doing the task. The Elizabeth train line is one of the major sources that is affecting the economic growth of London. The enhancement of this cross-rail project of the Elizabeth line can result in the growth of the economy of London. In this assignment, the utility of project management methods in order to complete the project and whether the use of this project management method within the project leads to success are being discussed. </w:t>
      </w:r>
    </w:p>
    <w:p w14:paraId="5F34AF50" w14:textId="77777777" w:rsidR="00385E67" w:rsidRDefault="00385E67" w:rsidP="00385E67">
      <w:pPr>
        <w:pStyle w:val="Heading1"/>
        <w:rPr>
          <w:szCs w:val="24"/>
        </w:rPr>
      </w:pPr>
      <w:bookmarkStart w:id="2" w:name="_Toc119327004"/>
      <w:r w:rsidRPr="00385E67">
        <w:rPr>
          <w:szCs w:val="24"/>
        </w:rPr>
        <w:t>Discussion</w:t>
      </w:r>
      <w:bookmarkEnd w:id="2"/>
    </w:p>
    <w:p w14:paraId="03368AB9" w14:textId="77777777" w:rsidR="007E615C" w:rsidRPr="009D4FA0" w:rsidRDefault="007E615C" w:rsidP="007E615C">
      <w:pPr>
        <w:pStyle w:val="Normal1"/>
        <w:spacing w:before="240" w:after="240" w:line="360" w:lineRule="auto"/>
        <w:jc w:val="both"/>
        <w:rPr>
          <w:rFonts w:ascii="Times New Roman" w:eastAsia="Times New Roman" w:hAnsi="Times New Roman" w:cs="Times New Roman"/>
          <w:b/>
          <w:sz w:val="26"/>
          <w:szCs w:val="26"/>
        </w:rPr>
      </w:pPr>
      <w:r w:rsidRPr="009D4FA0">
        <w:rPr>
          <w:rFonts w:ascii="Times New Roman" w:eastAsia="Times New Roman" w:hAnsi="Times New Roman" w:cs="Times New Roman"/>
          <w:b/>
          <w:sz w:val="26"/>
          <w:szCs w:val="26"/>
        </w:rPr>
        <w:t xml:space="preserve">Overview of project management </w:t>
      </w:r>
    </w:p>
    <w:p w14:paraId="5E749BF2"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project management refers to the use of appropriate knowledge, tools, skills, and techniques in order to provide people a value. Project management is stated as software that is responsible for the enhancement of the process of the project by the use of the software (</w:t>
      </w:r>
      <w:r>
        <w:rPr>
          <w:rFonts w:ascii="Times New Roman" w:eastAsia="Times New Roman" w:hAnsi="Times New Roman" w:cs="Times New Roman"/>
          <w:sz w:val="24"/>
          <w:szCs w:val="24"/>
          <w:highlight w:val="white"/>
        </w:rPr>
        <w:t xml:space="preserve">Armenia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The project manager uses this software in order to make the project successful, as well as the project to be delivered in the given time with a high success rate. In order to make the project successful, there are some key factors that lead to the success of the project. The key factors that lead to the success of the project are implementing a project manager who has an adequate amount of experience that can be appropriate for the project and choosing a professional team in order to make the project successful. </w:t>
      </w:r>
    </w:p>
    <w:p w14:paraId="3A8F6A5C"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process of approaching the methodology for the project should be clear efficient and reliable for the project so that it can result in the success of the project. It is also necessary to check that the stakeholders are interested in the project and are investing time in the project and that the objective of the project is clear to them (</w:t>
      </w:r>
      <w:proofErr w:type="spellStart"/>
      <w:r>
        <w:rPr>
          <w:rFonts w:ascii="Times New Roman" w:eastAsia="Times New Roman" w:hAnsi="Times New Roman" w:cs="Times New Roman"/>
          <w:sz w:val="24"/>
          <w:szCs w:val="24"/>
          <w:highlight w:val="white"/>
        </w:rPr>
        <w:t>Vavpotič</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xml:space="preserve">). The process of planning is being done in the right way, as it is observed that the failure of the project is due to the process of planning of the project was not done properly. The next factor that is necessary in order to make the project successful, is the best practices are preferred to be done so that the chances of being mistaken get low and the outcome of the project is likely to be better. </w:t>
      </w:r>
    </w:p>
    <w:p w14:paraId="2AF014EE"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employees who are the participants of the project are required to be monitored and controlled in order to rectify any kind of mistake that can lead to the failure of the project. In the use of software, it is advised to use a professional that can reduce the risk which is related to the </w:t>
      </w:r>
      <w:r w:rsidR="00BD7867">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 xml:space="preserve"> also the lack of this can possibly affect the result of the project (</w:t>
      </w:r>
      <w:proofErr w:type="spellStart"/>
      <w:r>
        <w:rPr>
          <w:rFonts w:ascii="Times New Roman" w:eastAsia="Times New Roman" w:hAnsi="Times New Roman" w:cs="Times New Roman"/>
          <w:sz w:val="24"/>
          <w:szCs w:val="24"/>
          <w:highlight w:val="white"/>
        </w:rPr>
        <w:t>Flyvbjerg</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xml:space="preserve">). It enhances the process of communication so that any kind of mistake can be prevented or at least can be noticed and then can be rectified which can lead to the failure of the </w:t>
      </w:r>
      <w:r w:rsidR="00BD7867">
        <w:rPr>
          <w:rFonts w:ascii="Times New Roman" w:eastAsia="Times New Roman" w:hAnsi="Times New Roman" w:cs="Times New Roman"/>
          <w:sz w:val="24"/>
          <w:szCs w:val="24"/>
        </w:rPr>
        <w:t xml:space="preserve">project. </w:t>
      </w:r>
      <w:r>
        <w:rPr>
          <w:rFonts w:ascii="Times New Roman" w:eastAsia="Times New Roman" w:hAnsi="Times New Roman" w:cs="Times New Roman"/>
          <w:sz w:val="24"/>
          <w:szCs w:val="24"/>
        </w:rPr>
        <w:t xml:space="preserve">It is advised by the professional that implementing the people who value their own words leads to </w:t>
      </w:r>
      <w:r w:rsidR="00BD7867">
        <w:rPr>
          <w:rFonts w:ascii="Times New Roman" w:eastAsia="Times New Roman" w:hAnsi="Times New Roman" w:cs="Times New Roman"/>
          <w:sz w:val="24"/>
          <w:szCs w:val="24"/>
        </w:rPr>
        <w:t>affect</w:t>
      </w:r>
      <w:r>
        <w:rPr>
          <w:rFonts w:ascii="Times New Roman" w:eastAsia="Times New Roman" w:hAnsi="Times New Roman" w:cs="Times New Roman"/>
          <w:sz w:val="24"/>
          <w:szCs w:val="24"/>
        </w:rPr>
        <w:t xml:space="preserve"> the process of completing the project, as the committed persons know the value of giving a commitment to something and need to complete the commitment. </w:t>
      </w:r>
    </w:p>
    <w:p w14:paraId="575FA934"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normal that any kind of risk is possible within the project, and in order to avoid them it is necessary to be ready with a backup plan in order to avoid or rectify the risk and maintain the success of the project (</w:t>
      </w:r>
      <w:r>
        <w:rPr>
          <w:rFonts w:ascii="Times New Roman" w:eastAsia="Times New Roman" w:hAnsi="Times New Roman" w:cs="Times New Roman"/>
          <w:sz w:val="24"/>
          <w:szCs w:val="24"/>
          <w:highlight w:val="white"/>
        </w:rPr>
        <w:t>George, 2020</w:t>
      </w:r>
      <w:r>
        <w:rPr>
          <w:rFonts w:ascii="Times New Roman" w:eastAsia="Times New Roman" w:hAnsi="Times New Roman" w:cs="Times New Roman"/>
          <w:sz w:val="24"/>
          <w:szCs w:val="24"/>
        </w:rPr>
        <w:t xml:space="preserve">). These key factors are the most important for the betterment of the project and if any project manager does not refer to these factors then the project can lead to failure of the project. In any project, it is always recommended to the project managers to keep all the factors in mind and work accordingly for the betterment of the project by implementing the necessary process, tools, skills, and </w:t>
      </w:r>
      <w:r w:rsidR="00BD7867">
        <w:rPr>
          <w:rFonts w:ascii="Times New Roman" w:eastAsia="Times New Roman" w:hAnsi="Times New Roman" w:cs="Times New Roman"/>
          <w:sz w:val="24"/>
          <w:szCs w:val="24"/>
        </w:rPr>
        <w:t>other necessary requirements</w:t>
      </w:r>
      <w:r>
        <w:rPr>
          <w:rFonts w:ascii="Times New Roman" w:eastAsia="Times New Roman" w:hAnsi="Times New Roman" w:cs="Times New Roman"/>
          <w:sz w:val="24"/>
          <w:szCs w:val="24"/>
        </w:rPr>
        <w:t xml:space="preserve"> in order to enhance the outcome of the project.</w:t>
      </w:r>
    </w:p>
    <w:p w14:paraId="0BEB1951" w14:textId="77777777" w:rsidR="007E615C" w:rsidRPr="00BC68FC" w:rsidRDefault="007E615C" w:rsidP="007E615C">
      <w:pPr>
        <w:pStyle w:val="Normal1"/>
        <w:tabs>
          <w:tab w:val="left" w:pos="2085"/>
        </w:tabs>
        <w:spacing w:before="240" w:after="240" w:line="360" w:lineRule="auto"/>
        <w:jc w:val="both"/>
        <w:rPr>
          <w:rFonts w:ascii="Times New Roman" w:eastAsia="Times New Roman" w:hAnsi="Times New Roman" w:cs="Times New Roman"/>
          <w:b/>
          <w:sz w:val="26"/>
          <w:szCs w:val="26"/>
        </w:rPr>
      </w:pPr>
      <w:r w:rsidRPr="00BC68FC">
        <w:rPr>
          <w:rFonts w:ascii="Times New Roman" w:eastAsia="Times New Roman" w:hAnsi="Times New Roman" w:cs="Times New Roman"/>
          <w:b/>
          <w:sz w:val="26"/>
          <w:szCs w:val="26"/>
        </w:rPr>
        <w:t>Project rational</w:t>
      </w:r>
      <w:r w:rsidRPr="00BC68FC">
        <w:rPr>
          <w:rFonts w:ascii="Times New Roman" w:eastAsia="Times New Roman" w:hAnsi="Times New Roman" w:cs="Times New Roman"/>
          <w:b/>
          <w:sz w:val="26"/>
          <w:szCs w:val="26"/>
        </w:rPr>
        <w:tab/>
      </w:r>
    </w:p>
    <w:p w14:paraId="553701B4"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reason behind studying the factors that can lead to the success of a project is to understand the factors that were missing or were done in the wrong process which lead to the result of the cross-rail project to be not up to the mark (</w:t>
      </w:r>
      <w:r>
        <w:rPr>
          <w:rFonts w:ascii="Times New Roman" w:eastAsia="Times New Roman" w:hAnsi="Times New Roman" w:cs="Times New Roman"/>
          <w:sz w:val="24"/>
          <w:szCs w:val="24"/>
          <w:highlight w:val="white"/>
        </w:rPr>
        <w:t xml:space="preserve">Loo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w:t>
      </w:r>
      <w:r>
        <w:rPr>
          <w:rFonts w:ascii="Times New Roman" w:eastAsia="Times New Roman" w:hAnsi="Times New Roman" w:cs="Times New Roman"/>
          <w:sz w:val="24"/>
          <w:szCs w:val="24"/>
        </w:rPr>
        <w:t>). The cross-rail project in the Elizabeth line of London was missing some of the factors which lead the project to the success rate in a decreasing manner (</w:t>
      </w:r>
      <w:proofErr w:type="spellStart"/>
      <w:r>
        <w:rPr>
          <w:rFonts w:ascii="Times New Roman" w:eastAsia="Times New Roman" w:hAnsi="Times New Roman" w:cs="Times New Roman"/>
          <w:sz w:val="24"/>
          <w:szCs w:val="24"/>
          <w:highlight w:val="white"/>
        </w:rPr>
        <w:t>Rampini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The factors that lead to the low success of the cross-rail project on the Elizabeth line are likely the shifting of the goals randomly or the goals of the project were not clear to everyone which resulted in the success rate of the project to be in decreased manner. </w:t>
      </w:r>
    </w:p>
    <w:p w14:paraId="3A4948F5"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commonly said that the goal of a project is to be fixed and it is also required to be clear to each and every employee who all are appointed to complete the project. The most common problem that affects the project's success is communication as it refers to the process of sharing </w:t>
      </w:r>
      <w:r>
        <w:rPr>
          <w:rFonts w:ascii="Times New Roman" w:eastAsia="Times New Roman" w:hAnsi="Times New Roman" w:cs="Times New Roman"/>
          <w:sz w:val="24"/>
          <w:szCs w:val="24"/>
        </w:rPr>
        <w:lastRenderedPageBreak/>
        <w:t>important information about the project (</w:t>
      </w:r>
      <w:r>
        <w:rPr>
          <w:rFonts w:ascii="Times New Roman" w:eastAsia="Times New Roman" w:hAnsi="Times New Roman" w:cs="Times New Roman"/>
          <w:sz w:val="24"/>
          <w:szCs w:val="24"/>
          <w:highlight w:val="white"/>
        </w:rPr>
        <w:t>Max, 2021</w:t>
      </w:r>
      <w:r>
        <w:rPr>
          <w:rFonts w:ascii="Times New Roman" w:eastAsia="Times New Roman" w:hAnsi="Times New Roman" w:cs="Times New Roman"/>
          <w:sz w:val="24"/>
          <w:szCs w:val="24"/>
        </w:rPr>
        <w:t xml:space="preserve">). Under any circumstances, if the process of communication is not convenient for all the employees then the information that is needed to be clear and shared among the employees will not be cleared which can affect the outcome of the project. </w:t>
      </w:r>
    </w:p>
    <w:p w14:paraId="2880AE6E"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among the employees helps to understand the requirement of need to them or the help that is needed for the employee and that can result in the enhancement of the outcome of the project. In case of any kind of lack present in the process of planning can result in failure, hence planning is the most important factor for the success of the project (</w:t>
      </w:r>
      <w:r>
        <w:rPr>
          <w:rFonts w:ascii="Times New Roman" w:eastAsia="Times New Roman" w:hAnsi="Times New Roman" w:cs="Times New Roman"/>
          <w:sz w:val="24"/>
          <w:szCs w:val="24"/>
          <w:highlight w:val="white"/>
        </w:rPr>
        <w:t>Rogers, 2019</w:t>
      </w:r>
      <w:r>
        <w:rPr>
          <w:rFonts w:ascii="Times New Roman" w:eastAsia="Times New Roman" w:hAnsi="Times New Roman" w:cs="Times New Roman"/>
          <w:sz w:val="24"/>
          <w:szCs w:val="24"/>
        </w:rPr>
        <w:t xml:space="preserve">). It is likely said that managing the risks that are present in the project is important to understand and rectify them with the help of a risk management tool. The project manager is recommended to look after the employees who are working on the project as keeping a record of them is necessary, in order to keep their follow-up overtime as required. </w:t>
      </w:r>
    </w:p>
    <w:p w14:paraId="6BB07A1D"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wrong or the use of </w:t>
      </w:r>
      <w:r w:rsidR="00BE0E80">
        <w:rPr>
          <w:rFonts w:ascii="Times New Roman" w:eastAsia="Times New Roman" w:hAnsi="Times New Roman" w:cs="Times New Roman"/>
          <w:sz w:val="24"/>
          <w:szCs w:val="24"/>
        </w:rPr>
        <w:t>much</w:t>
      </w:r>
      <w:r>
        <w:rPr>
          <w:rFonts w:ascii="Times New Roman" w:eastAsia="Times New Roman" w:hAnsi="Times New Roman" w:cs="Times New Roman"/>
          <w:sz w:val="24"/>
          <w:szCs w:val="24"/>
        </w:rPr>
        <w:t xml:space="preserve"> software for the betterment of the project can affect the </w:t>
      </w:r>
      <w:r w:rsidR="00BE0E80">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 xml:space="preserve"> the use of appropriate software for the project is necessarily leading to the betterment of the project. Time management is the most important among all the key factors if the process of completing the project is not done in time then the client or customers, as well as the stakeholders, may lose interest in the project and hence lead to the failure of the project (</w:t>
      </w:r>
      <w:r>
        <w:rPr>
          <w:rFonts w:ascii="Times New Roman" w:eastAsia="Times New Roman" w:hAnsi="Times New Roman" w:cs="Times New Roman"/>
          <w:sz w:val="24"/>
          <w:szCs w:val="24"/>
          <w:highlight w:val="white"/>
        </w:rPr>
        <w:t xml:space="preserve">Hussain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w:t>
      </w:r>
      <w:r>
        <w:rPr>
          <w:rFonts w:ascii="Times New Roman" w:eastAsia="Times New Roman" w:hAnsi="Times New Roman" w:cs="Times New Roman"/>
          <w:sz w:val="24"/>
          <w:szCs w:val="24"/>
        </w:rPr>
        <w:t xml:space="preserve">). Maintaining good relation with the employees lead to understanding the problems of the employees that help to rectify them so that no issue of risk is there within the project and the responsible project managers try to cover all the factors to strengthen the outcome of the project. </w:t>
      </w:r>
    </w:p>
    <w:p w14:paraId="6C49A7AA" w14:textId="77777777" w:rsidR="007E615C" w:rsidRDefault="007E615C" w:rsidP="007E615C">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are the most important factors which mainly affect the outcome of the project and it is always advised to the project managers that these factors keep in mind (</w:t>
      </w:r>
      <w:r>
        <w:rPr>
          <w:rFonts w:ascii="Times New Roman" w:eastAsia="Times New Roman" w:hAnsi="Times New Roman" w:cs="Times New Roman"/>
          <w:sz w:val="24"/>
          <w:szCs w:val="24"/>
          <w:highlight w:val="white"/>
        </w:rPr>
        <w:t>Yancy, 2021</w:t>
      </w:r>
      <w:r>
        <w:rPr>
          <w:rFonts w:ascii="Times New Roman" w:eastAsia="Times New Roman" w:hAnsi="Times New Roman" w:cs="Times New Roman"/>
          <w:sz w:val="24"/>
          <w:szCs w:val="24"/>
        </w:rPr>
        <w:t>). It leads to enhancing the process of completing the project as well as the necessary steps to be taken for the betterment of the project as well as the process of the project and that can lead to outstanding results for the project.</w:t>
      </w:r>
    </w:p>
    <w:p w14:paraId="60B20BC8" w14:textId="77777777" w:rsidR="007E615C" w:rsidRPr="007E615C" w:rsidRDefault="007E615C" w:rsidP="007E615C">
      <w:pPr>
        <w:pStyle w:val="Normal1"/>
      </w:pPr>
    </w:p>
    <w:p w14:paraId="297AEE92" w14:textId="77777777" w:rsidR="00885B0E" w:rsidRDefault="00F76E35">
      <w:pPr>
        <w:pStyle w:val="Normal1"/>
        <w:spacing w:line="360" w:lineRule="auto"/>
        <w:jc w:val="both"/>
        <w:rPr>
          <w:rFonts w:ascii="Times New Roman" w:eastAsia="Times New Roman" w:hAnsi="Times New Roman" w:cs="Times New Roman"/>
          <w:b/>
          <w:sz w:val="26"/>
          <w:szCs w:val="26"/>
        </w:rPr>
      </w:pPr>
      <w:r w:rsidRPr="00226B7C">
        <w:rPr>
          <w:rFonts w:ascii="Times New Roman" w:eastAsia="Times New Roman" w:hAnsi="Times New Roman" w:cs="Times New Roman"/>
          <w:b/>
          <w:sz w:val="26"/>
          <w:szCs w:val="26"/>
        </w:rPr>
        <w:t xml:space="preserve">Lesson learned from the project </w:t>
      </w:r>
    </w:p>
    <w:p w14:paraId="6C1F14A1" w14:textId="77777777" w:rsidR="00615D09" w:rsidRDefault="00615D09" w:rsidP="00615D0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lesson that is learned from the project is that the project managers are mainly responsible for bringing outstanding outcomes to the project and the factors that mainly affect the project outcome are as focusing on the goals and making clear to the employees for making the process easier for the team. The process of planning </w:t>
      </w:r>
      <w:r w:rsidR="00C10A76">
        <w:rPr>
          <w:rFonts w:ascii="Times New Roman" w:eastAsia="Times New Roman" w:hAnsi="Times New Roman" w:cs="Times New Roman"/>
          <w:sz w:val="24"/>
          <w:szCs w:val="24"/>
        </w:rPr>
        <w:t>and the necessary requirements of</w:t>
      </w:r>
      <w:r>
        <w:rPr>
          <w:rFonts w:ascii="Times New Roman" w:eastAsia="Times New Roman" w:hAnsi="Times New Roman" w:cs="Times New Roman"/>
          <w:sz w:val="24"/>
          <w:szCs w:val="24"/>
        </w:rPr>
        <w:t xml:space="preserve"> the project</w:t>
      </w:r>
      <w:r w:rsidR="00C10A76">
        <w:rPr>
          <w:rFonts w:ascii="Times New Roman" w:eastAsia="Times New Roman" w:hAnsi="Times New Roman" w:cs="Times New Roman"/>
          <w:sz w:val="24"/>
          <w:szCs w:val="24"/>
        </w:rPr>
        <w:t xml:space="preserve"> is requirement to be done in correct way</w:t>
      </w:r>
      <w:r>
        <w:rPr>
          <w:rFonts w:ascii="Times New Roman" w:eastAsia="Times New Roman" w:hAnsi="Times New Roman" w:cs="Times New Roman"/>
          <w:sz w:val="24"/>
          <w:szCs w:val="24"/>
        </w:rPr>
        <w:t xml:space="preserve"> </w:t>
      </w:r>
      <w:r w:rsidR="00C10A76">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 xml:space="preserve">enhance the quality of the project. The project managers are responsible for keeping </w:t>
      </w:r>
      <w:r w:rsidR="00BD7867">
        <w:rPr>
          <w:rFonts w:ascii="Times New Roman" w:eastAsia="Times New Roman" w:hAnsi="Times New Roman" w:cs="Times New Roman"/>
          <w:sz w:val="24"/>
          <w:szCs w:val="24"/>
        </w:rPr>
        <w:t>record of</w:t>
      </w:r>
      <w:r>
        <w:rPr>
          <w:rFonts w:ascii="Times New Roman" w:eastAsia="Times New Roman" w:hAnsi="Times New Roman" w:cs="Times New Roman"/>
          <w:sz w:val="24"/>
          <w:szCs w:val="24"/>
        </w:rPr>
        <w:t xml:space="preserve"> the team and the employees who all ar</w:t>
      </w:r>
      <w:r w:rsidR="00BD7867">
        <w:rPr>
          <w:rFonts w:ascii="Times New Roman" w:eastAsia="Times New Roman" w:hAnsi="Times New Roman" w:cs="Times New Roman"/>
          <w:sz w:val="24"/>
          <w:szCs w:val="24"/>
        </w:rPr>
        <w:t>e working on the project. Along with e</w:t>
      </w:r>
      <w:r>
        <w:rPr>
          <w:rFonts w:ascii="Times New Roman" w:eastAsia="Times New Roman" w:hAnsi="Times New Roman" w:cs="Times New Roman"/>
          <w:sz w:val="24"/>
          <w:szCs w:val="24"/>
        </w:rPr>
        <w:t>nsuring that the employees are having an efficient way to make communication so that in case of any doubt then the project managers can look into it and make the changes as per requirement.</w:t>
      </w:r>
    </w:p>
    <w:p w14:paraId="7F674A2A" w14:textId="77777777" w:rsidR="00615D09" w:rsidRPr="00615D09" w:rsidRDefault="00615D09" w:rsidP="00615D09">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Communicating with the clients, customers, and stakeholders in order to understand their requirements and make changes to the project if needed as per requirement. The use of tools that would be preferred for the project and lead to the betterment of the project, and can help to find the lack in the project that can lead to affect the project's success. Often communicate with the seniors for understanding the requirement of the project and steps to make it successful. </w:t>
      </w:r>
    </w:p>
    <w:p w14:paraId="389519D4" w14:textId="77777777" w:rsidR="00885B0E" w:rsidRDefault="00F76E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managers are responsible for providing proper guidance and the path among the team members that they must follow to successfully complete the project. Time project scope and budget are the essential components for project management to complete the project within the deadline. Based on the cross-rail project it can be seen that the lack of collaboration among the team members is the main constraint for the project manager to finish the project in a timely (</w:t>
      </w:r>
      <w:r>
        <w:rPr>
          <w:rFonts w:ascii="Times New Roman" w:eastAsia="Times New Roman" w:hAnsi="Times New Roman" w:cs="Times New Roman"/>
          <w:sz w:val="24"/>
          <w:szCs w:val="24"/>
          <w:highlight w:val="white"/>
        </w:rPr>
        <w:t xml:space="preserve">Whyte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2012</w:t>
      </w:r>
      <w:r>
        <w:rPr>
          <w:rFonts w:ascii="Times New Roman" w:eastAsia="Times New Roman" w:hAnsi="Times New Roman" w:cs="Times New Roman"/>
          <w:sz w:val="24"/>
          <w:szCs w:val="24"/>
        </w:rPr>
        <w:t xml:space="preserve">). The management of </w:t>
      </w:r>
      <w:r w:rsidR="00F812D1">
        <w:rPr>
          <w:rFonts w:ascii="Times New Roman" w:eastAsia="Times New Roman" w:hAnsi="Times New Roman" w:cs="Times New Roman"/>
          <w:sz w:val="24"/>
          <w:szCs w:val="24"/>
        </w:rPr>
        <w:t xml:space="preserve">the </w:t>
      </w:r>
      <w:r w:rsidR="00F812D1" w:rsidRPr="00F812D1">
        <w:rPr>
          <w:rFonts w:ascii="Times New Roman" w:eastAsia="Times New Roman" w:hAnsi="Times New Roman" w:cs="Times New Roman"/>
          <w:b/>
          <w:i/>
          <w:sz w:val="24"/>
          <w:szCs w:val="24"/>
        </w:rPr>
        <w:t>Elizabeth</w:t>
      </w:r>
      <w:r w:rsidRPr="00F812D1">
        <w:rPr>
          <w:rFonts w:ascii="Times New Roman" w:eastAsia="Times New Roman" w:hAnsi="Times New Roman" w:cs="Times New Roman"/>
          <w:b/>
          <w:i/>
          <w:sz w:val="24"/>
          <w:szCs w:val="24"/>
        </w:rPr>
        <w:t xml:space="preserve"> line project</w:t>
      </w:r>
      <w:r>
        <w:rPr>
          <w:rFonts w:ascii="Times New Roman" w:eastAsia="Times New Roman" w:hAnsi="Times New Roman" w:cs="Times New Roman"/>
          <w:sz w:val="24"/>
          <w:szCs w:val="24"/>
        </w:rPr>
        <w:t xml:space="preserve"> faced several issues while doing the project initially Availability of different types of project resources, project management tools</w:t>
      </w:r>
      <w:r w:rsidR="00F812D1">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flexible methodologies are the essential components for completing the Cross rail line project (</w:t>
      </w:r>
      <w:proofErr w:type="spellStart"/>
      <w:r>
        <w:rPr>
          <w:rFonts w:ascii="Times New Roman" w:eastAsia="Times New Roman" w:hAnsi="Times New Roman" w:cs="Times New Roman"/>
          <w:sz w:val="24"/>
          <w:szCs w:val="24"/>
          <w:highlight w:val="white"/>
        </w:rPr>
        <w:t>Hetemi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The management has already wasted millions of dollars and is struggling to manage the project. </w:t>
      </w:r>
      <w:r w:rsidR="00807F95">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administration has faced due to lack of accountability among the team members who create complex situations for efficiently managing the project. </w:t>
      </w:r>
    </w:p>
    <w:p w14:paraId="4B0CBB7F" w14:textId="77777777" w:rsidR="00885B0E" w:rsidRDefault="00F76E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project, the administration has identified a lack of understanding among the staff about the project plan which is the major cause of the lack of execution of the project plan. Lack of project planning executions is the main cause of the project being delayed hence the management faced higher costs over the project (</w:t>
      </w:r>
      <w:r>
        <w:rPr>
          <w:rFonts w:ascii="Times New Roman" w:eastAsia="Times New Roman" w:hAnsi="Times New Roman" w:cs="Times New Roman"/>
          <w:sz w:val="24"/>
          <w:szCs w:val="24"/>
          <w:highlight w:val="white"/>
        </w:rPr>
        <w:t xml:space="preserve">Sergeeva, and </w:t>
      </w:r>
      <w:proofErr w:type="spellStart"/>
      <w:r>
        <w:rPr>
          <w:rFonts w:ascii="Times New Roman" w:eastAsia="Times New Roman" w:hAnsi="Times New Roman" w:cs="Times New Roman"/>
          <w:sz w:val="24"/>
          <w:szCs w:val="24"/>
          <w:highlight w:val="white"/>
        </w:rPr>
        <w:t>Zanello</w:t>
      </w:r>
      <w:proofErr w:type="spellEnd"/>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 xml:space="preserve">). Most of the staff could not adopt the </w:t>
      </w:r>
      <w:r>
        <w:rPr>
          <w:rFonts w:ascii="Times New Roman" w:eastAsia="Times New Roman" w:hAnsi="Times New Roman" w:cs="Times New Roman"/>
          <w:sz w:val="24"/>
          <w:szCs w:val="24"/>
        </w:rPr>
        <w:lastRenderedPageBreak/>
        <w:t xml:space="preserve">techniques of the project management software therefore management also provided basic training about the new technological mechanism. In this context, the administration has faced delays in completing the project within time. Lack of clear goals and issues in this project and most of the members did not give so much emphasis to completing the project on time. </w:t>
      </w:r>
    </w:p>
    <w:p w14:paraId="4281DD0A" w14:textId="77777777" w:rsidR="00885B0E" w:rsidRDefault="00F76E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management of the Elizabeth project is a failure due to the lack of adequate resources, the major cause for the project manager to invest in expensive materials which are required for this project. Cross rail project is the more significant project and the budget is the most important component to executing the plan in the real field (</w:t>
      </w:r>
      <w:r>
        <w:rPr>
          <w:rFonts w:ascii="Times New Roman" w:eastAsia="Times New Roman" w:hAnsi="Times New Roman" w:cs="Times New Roman"/>
          <w:sz w:val="24"/>
          <w:szCs w:val="24"/>
          <w:highlight w:val="white"/>
        </w:rPr>
        <w:t>Winch and Cha</w:t>
      </w:r>
      <w:r w:rsidR="00E84FC2">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However, the project manager of the Elizabeth project has faced constraints due to financial issues. This lack of expertise among the staff creates an impact on the project execution plans which is the major obstacle for the management to finish the project within time.</w:t>
      </w:r>
    </w:p>
    <w:p w14:paraId="0B09A3AD" w14:textId="77777777" w:rsidR="00885B0E" w:rsidRDefault="00F76E35" w:rsidP="006E4016">
      <w:pPr>
        <w:pStyle w:val="Heading1"/>
      </w:pPr>
      <w:bookmarkStart w:id="3" w:name="_Toc119327005"/>
      <w:r>
        <w:t>Recommendations</w:t>
      </w:r>
      <w:bookmarkEnd w:id="3"/>
      <w:r>
        <w:t xml:space="preserve"> </w:t>
      </w:r>
    </w:p>
    <w:p w14:paraId="0BD8CB90" w14:textId="77777777" w:rsidR="00885B0E" w:rsidRDefault="00F76E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managers of the Elizabeth line are responsible for providing clear visions about the project, which is necessary for the staff to follow proper guidelines to complete the project within a deadline. The management should provide proper training to the team members on how to operate the technological mechanism to efficiently manage the workflow in the project. In this project, the management faced financial issues which gave a negative impact on this project (</w:t>
      </w:r>
      <w:proofErr w:type="spellStart"/>
      <w:r>
        <w:rPr>
          <w:rFonts w:ascii="Times New Roman" w:eastAsia="Times New Roman" w:hAnsi="Times New Roman" w:cs="Times New Roman"/>
          <w:sz w:val="24"/>
          <w:szCs w:val="24"/>
          <w:highlight w:val="white"/>
        </w:rPr>
        <w:t>Denicol</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w:t>
      </w:r>
      <w:r>
        <w:rPr>
          <w:rFonts w:ascii="Times New Roman" w:eastAsia="Times New Roman" w:hAnsi="Times New Roman" w:cs="Times New Roman"/>
          <w:sz w:val="24"/>
          <w:szCs w:val="24"/>
        </w:rPr>
        <w:t xml:space="preserve">). The manager should maintain strong relations with the stakeholders that help to gain a competitive advantage to successfully compile the project on time. The project must monitor every level of this project that helps to address those areas where project resources are misused by the </w:t>
      </w:r>
      <w:r w:rsidR="00E84FC2">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and delay in delivery of the project on time. </w:t>
      </w:r>
    </w:p>
    <w:p w14:paraId="17061122" w14:textId="77777777" w:rsidR="00885B0E" w:rsidRDefault="00F76E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manager should be responsible for proactively engaging the team in this project plan. They can evaluate several perspectives which is helpful for the management to take crucial decisions about the project risk. The project manager should emphasize effective communication among the team members so that they can feel that they are equally important to complete the </w:t>
      </w:r>
      <w:r w:rsidR="00911B7F">
        <w:rPr>
          <w:rFonts w:ascii="Times New Roman" w:eastAsia="Times New Roman" w:hAnsi="Times New Roman" w:cs="Times New Roman"/>
          <w:sz w:val="24"/>
          <w:szCs w:val="24"/>
        </w:rPr>
        <w:t>project on time.  As stated by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highlight w:val="white"/>
        </w:rPr>
        <w:t>Bensalah</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sidR="00E84FC2">
        <w:rPr>
          <w:rFonts w:ascii="Times New Roman" w:eastAsia="Times New Roman" w:hAnsi="Times New Roman" w:cs="Times New Roman"/>
          <w:i/>
          <w:sz w:val="24"/>
          <w:szCs w:val="24"/>
          <w:highlight w:val="white"/>
        </w:rPr>
        <w:t>.</w:t>
      </w:r>
      <w:r w:rsidR="00E84F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2019)</w:t>
      </w:r>
      <w:r w:rsidR="00911B7F">
        <w:rPr>
          <w:rFonts w:ascii="Times New Roman" w:eastAsia="Times New Roman" w:hAnsi="Times New Roman" w:cs="Times New Roman"/>
          <w:sz w:val="24"/>
          <w:szCs w:val="24"/>
        </w:rPr>
        <w:t xml:space="preserve"> that</w:t>
      </w:r>
      <w:r>
        <w:rPr>
          <w:rFonts w:ascii="Times New Roman" w:eastAsia="Times New Roman" w:hAnsi="Times New Roman" w:cs="Times New Roman"/>
          <w:sz w:val="24"/>
          <w:szCs w:val="24"/>
        </w:rPr>
        <w:t xml:space="preserve"> miscommunications are the major cause to create conflict situations in the workplace environment. In this aspect, the management should monitor that all the staff should maintain strong work ethics to create a positive work environment. In this project, the project managers are responsible for emphasizing project </w:t>
      </w:r>
      <w:r>
        <w:rPr>
          <w:rFonts w:ascii="Times New Roman" w:eastAsia="Times New Roman" w:hAnsi="Times New Roman" w:cs="Times New Roman"/>
          <w:sz w:val="24"/>
          <w:szCs w:val="24"/>
        </w:rPr>
        <w:lastRenderedPageBreak/>
        <w:t xml:space="preserve">scheduling tools in the organizations, which is useful for the management to make clear and realistic budget procedures to avoid financial issues in this project. </w:t>
      </w:r>
    </w:p>
    <w:p w14:paraId="5ECBF335" w14:textId="77777777" w:rsidR="00885B0E" w:rsidRDefault="00F76E3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should be focused on planning the project scope which helps to address budget limitations in this project and address the lack of areas where a budget is required to finish the project on time (</w:t>
      </w:r>
      <w:proofErr w:type="spellStart"/>
      <w:r>
        <w:rPr>
          <w:rFonts w:ascii="Times New Roman" w:eastAsia="Times New Roman" w:hAnsi="Times New Roman" w:cs="Times New Roman"/>
          <w:sz w:val="24"/>
          <w:szCs w:val="24"/>
          <w:highlight w:val="white"/>
        </w:rPr>
        <w:t>Akomea</w:t>
      </w:r>
      <w:proofErr w:type="spellEnd"/>
      <w:r>
        <w:rPr>
          <w:rFonts w:ascii="Times New Roman" w:eastAsia="Times New Roman" w:hAnsi="Times New Roman" w:cs="Times New Roman"/>
          <w:sz w:val="24"/>
          <w:szCs w:val="24"/>
          <w:highlight w:val="white"/>
        </w:rPr>
        <w:t xml:space="preserve">-Frimpong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The project manager should make an effective project initiation plan which is essential for the management to deal with the needs of the project resources for accomplishing. The administration also responsible for the project plan should build in-ground worms so that all the </w:t>
      </w:r>
      <w:r w:rsidR="00326C82">
        <w:rPr>
          <w:rFonts w:ascii="Times New Roman" w:eastAsia="Times New Roman" w:hAnsi="Times New Roman" w:cs="Times New Roman"/>
          <w:sz w:val="24"/>
          <w:szCs w:val="24"/>
        </w:rPr>
        <w:t>staff makes</w:t>
      </w:r>
      <w:r>
        <w:rPr>
          <w:rFonts w:ascii="Times New Roman" w:eastAsia="Times New Roman" w:hAnsi="Times New Roman" w:cs="Times New Roman"/>
          <w:sz w:val="24"/>
          <w:szCs w:val="24"/>
        </w:rPr>
        <w:t xml:space="preserve"> clear visions to complete the project on time. The project manager of this Cross rail project should be an enhanced risk management team which is essential to make an alternate plan to complete the project within an appropriate time. The management of the Elizabeth line project should simplify the project risk management system that helps to address the types of risks for mitigation (</w:t>
      </w:r>
      <w:r>
        <w:rPr>
          <w:rFonts w:ascii="Times New Roman" w:eastAsia="Times New Roman" w:hAnsi="Times New Roman" w:cs="Times New Roman"/>
          <w:sz w:val="24"/>
          <w:szCs w:val="24"/>
          <w:highlight w:val="white"/>
        </w:rPr>
        <w:t xml:space="preserve">Ma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The project manager should enhance the contingency plan that helps with risk identification to properly execute the plan in necessary areas. The project manager must enhance the project tools in the organizations so that they are able to track the progress of the project works which helps to foster project accountability for finishing the project within time. The management should regularly check in with the teams for managing the progress. The administration has faced unrealistic project deadlines which is quite difficult for the team members to finish the project within the deadline.  In order to project management should make an appropriate project timeline that all the staff must follow to finish this project within time. </w:t>
      </w:r>
    </w:p>
    <w:p w14:paraId="513E1863" w14:textId="77777777" w:rsidR="00885B0E" w:rsidRDefault="00326C82" w:rsidP="006E4016">
      <w:pPr>
        <w:pStyle w:val="Heading1"/>
      </w:pPr>
      <w:bookmarkStart w:id="4" w:name="_Toc119327006"/>
      <w:r>
        <w:t>Conclusion</w:t>
      </w:r>
      <w:bookmarkEnd w:id="4"/>
      <w:r>
        <w:t xml:space="preserve"> </w:t>
      </w:r>
    </w:p>
    <w:p w14:paraId="563A6987" w14:textId="77777777" w:rsidR="00C10202" w:rsidRPr="007E615C" w:rsidRDefault="00F76E35" w:rsidP="00C10202">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a concluding note, the study highlights the several factors that determine how the management of the Elizabeth line project takes the initial plan for completing the </w:t>
      </w:r>
      <w:r w:rsidR="00326C82">
        <w:rPr>
          <w:rFonts w:ascii="Times New Roman" w:eastAsia="Times New Roman" w:hAnsi="Times New Roman" w:cs="Times New Roman"/>
          <w:sz w:val="24"/>
          <w:szCs w:val="24"/>
        </w:rPr>
        <w:t>Cross rail</w:t>
      </w:r>
      <w:r>
        <w:rPr>
          <w:rFonts w:ascii="Times New Roman" w:eastAsia="Times New Roman" w:hAnsi="Times New Roman" w:cs="Times New Roman"/>
          <w:sz w:val="24"/>
          <w:szCs w:val="24"/>
        </w:rPr>
        <w:t xml:space="preserve"> project on time. After analyzing all the factors it can be concluded that financial issues and time management are the major cause of this project's failure. The management also faced issues of lack of adequate skill among the staff, the major obstacles for the staff to handle complex technological mechanisms for finishing the project within time.</w:t>
      </w:r>
      <w:r w:rsidR="00C10202" w:rsidRPr="00C10202">
        <w:rPr>
          <w:rFonts w:ascii="Times New Roman" w:eastAsia="Times New Roman" w:hAnsi="Times New Roman" w:cs="Times New Roman"/>
          <w:sz w:val="24"/>
          <w:szCs w:val="24"/>
        </w:rPr>
        <w:t xml:space="preserve"> </w:t>
      </w:r>
      <w:r w:rsidR="00C10202">
        <w:rPr>
          <w:rFonts w:ascii="Times New Roman" w:eastAsia="Times New Roman" w:hAnsi="Times New Roman" w:cs="Times New Roman"/>
          <w:sz w:val="24"/>
          <w:szCs w:val="24"/>
        </w:rPr>
        <w:t xml:space="preserve">The project can result in success but, there are some lacks in the factor of projects such as the element of budget, quality of </w:t>
      </w:r>
      <w:r w:rsidR="00C10202">
        <w:rPr>
          <w:rFonts w:ascii="Times New Roman" w:eastAsia="Times New Roman" w:hAnsi="Times New Roman" w:cs="Times New Roman"/>
          <w:sz w:val="24"/>
          <w:szCs w:val="24"/>
        </w:rPr>
        <w:lastRenderedPageBreak/>
        <w:t>stakeholders, risk factors, and time. The mistake in the time of making the initial plan resulted in the project facing high delays and being overdue.</w:t>
      </w:r>
    </w:p>
    <w:p w14:paraId="19EF3889" w14:textId="77777777" w:rsidR="00885B0E" w:rsidRDefault="00F76E35">
      <w:pPr>
        <w:pStyle w:val="Normal1"/>
        <w:spacing w:line="360" w:lineRule="auto"/>
        <w:jc w:val="both"/>
        <w:rPr>
          <w:rFonts w:ascii="Times New Roman" w:eastAsia="Times New Roman" w:hAnsi="Times New Roman" w:cs="Times New Roman"/>
          <w:sz w:val="24"/>
          <w:szCs w:val="24"/>
        </w:rPr>
      </w:pPr>
      <w:r>
        <w:br w:type="page"/>
      </w:r>
    </w:p>
    <w:p w14:paraId="0958A71B" w14:textId="77777777" w:rsidR="00885B0E" w:rsidRDefault="00F76E35" w:rsidP="006E4016">
      <w:pPr>
        <w:pStyle w:val="Heading1"/>
      </w:pPr>
      <w:bookmarkStart w:id="5" w:name="_Toc119327007"/>
      <w:r>
        <w:lastRenderedPageBreak/>
        <w:t>Reference List</w:t>
      </w:r>
      <w:bookmarkEnd w:id="5"/>
    </w:p>
    <w:p w14:paraId="290F674A"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Akomea</w:t>
      </w:r>
      <w:proofErr w:type="spellEnd"/>
      <w:r>
        <w:rPr>
          <w:rFonts w:ascii="Times New Roman" w:eastAsia="Times New Roman" w:hAnsi="Times New Roman" w:cs="Times New Roman"/>
          <w:sz w:val="24"/>
          <w:szCs w:val="24"/>
          <w:highlight w:val="white"/>
        </w:rPr>
        <w:t xml:space="preserve">-Frimpong, I., </w:t>
      </w:r>
      <w:proofErr w:type="spellStart"/>
      <w:r>
        <w:rPr>
          <w:rFonts w:ascii="Times New Roman" w:eastAsia="Times New Roman" w:hAnsi="Times New Roman" w:cs="Times New Roman"/>
          <w:sz w:val="24"/>
          <w:szCs w:val="24"/>
          <w:highlight w:val="white"/>
        </w:rPr>
        <w:t>Jin</w:t>
      </w:r>
      <w:proofErr w:type="spellEnd"/>
      <w:r>
        <w:rPr>
          <w:rFonts w:ascii="Times New Roman" w:eastAsia="Times New Roman" w:hAnsi="Times New Roman" w:cs="Times New Roman"/>
          <w:sz w:val="24"/>
          <w:szCs w:val="24"/>
          <w:highlight w:val="white"/>
        </w:rPr>
        <w:t>, X. and Osei-</w:t>
      </w:r>
      <w:proofErr w:type="spellStart"/>
      <w:r>
        <w:rPr>
          <w:rFonts w:ascii="Times New Roman" w:eastAsia="Times New Roman" w:hAnsi="Times New Roman" w:cs="Times New Roman"/>
          <w:sz w:val="24"/>
          <w:szCs w:val="24"/>
          <w:highlight w:val="white"/>
        </w:rPr>
        <w:t>Kyei</w:t>
      </w:r>
      <w:proofErr w:type="spellEnd"/>
      <w:r>
        <w:rPr>
          <w:rFonts w:ascii="Times New Roman" w:eastAsia="Times New Roman" w:hAnsi="Times New Roman" w:cs="Times New Roman"/>
          <w:sz w:val="24"/>
          <w:szCs w:val="24"/>
          <w:highlight w:val="white"/>
        </w:rPr>
        <w:t xml:space="preserve">, R., 2021. Managing financial risks to improve financial success of public-private partnership projects: a theoretical framework. </w:t>
      </w:r>
      <w:r>
        <w:rPr>
          <w:rFonts w:ascii="Times New Roman" w:eastAsia="Times New Roman" w:hAnsi="Times New Roman" w:cs="Times New Roman"/>
          <w:i/>
          <w:sz w:val="24"/>
          <w:szCs w:val="24"/>
          <w:highlight w:val="white"/>
        </w:rPr>
        <w:t>Journal of Facilities Management</w:t>
      </w:r>
      <w:r>
        <w:rPr>
          <w:rFonts w:ascii="Times New Roman" w:eastAsia="Times New Roman" w:hAnsi="Times New Roman" w:cs="Times New Roman"/>
          <w:sz w:val="24"/>
          <w:szCs w:val="24"/>
          <w:highlight w:val="white"/>
        </w:rPr>
        <w:t>.</w:t>
      </w:r>
    </w:p>
    <w:p w14:paraId="4EFA495D"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Armenia, S., </w:t>
      </w:r>
      <w:proofErr w:type="spellStart"/>
      <w:r>
        <w:rPr>
          <w:rFonts w:ascii="Times New Roman" w:eastAsia="Times New Roman" w:hAnsi="Times New Roman" w:cs="Times New Roman"/>
          <w:sz w:val="24"/>
          <w:szCs w:val="24"/>
          <w:highlight w:val="white"/>
        </w:rPr>
        <w:t>Dangelico</w:t>
      </w:r>
      <w:proofErr w:type="spellEnd"/>
      <w:r>
        <w:rPr>
          <w:rFonts w:ascii="Times New Roman" w:eastAsia="Times New Roman" w:hAnsi="Times New Roman" w:cs="Times New Roman"/>
          <w:sz w:val="24"/>
          <w:szCs w:val="24"/>
          <w:highlight w:val="white"/>
        </w:rPr>
        <w:t xml:space="preserve">, R.M., </w:t>
      </w:r>
      <w:proofErr w:type="spellStart"/>
      <w:r>
        <w:rPr>
          <w:rFonts w:ascii="Times New Roman" w:eastAsia="Times New Roman" w:hAnsi="Times New Roman" w:cs="Times New Roman"/>
          <w:sz w:val="24"/>
          <w:szCs w:val="24"/>
          <w:highlight w:val="white"/>
        </w:rPr>
        <w:t>Nonino</w:t>
      </w:r>
      <w:proofErr w:type="spellEnd"/>
      <w:r>
        <w:rPr>
          <w:rFonts w:ascii="Times New Roman" w:eastAsia="Times New Roman" w:hAnsi="Times New Roman" w:cs="Times New Roman"/>
          <w:sz w:val="24"/>
          <w:szCs w:val="24"/>
          <w:highlight w:val="white"/>
        </w:rPr>
        <w:t xml:space="preserve">, F. and Pompei, A., 2019. Sustainable project management: A conceptualization-oriented review and a framework proposal for future studies.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(9), p.2664.</w:t>
      </w:r>
    </w:p>
    <w:p w14:paraId="72DD5990"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Bensalah</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Elouadi</w:t>
      </w:r>
      <w:proofErr w:type="spellEnd"/>
      <w:r>
        <w:rPr>
          <w:rFonts w:ascii="Times New Roman" w:eastAsia="Times New Roman" w:hAnsi="Times New Roman" w:cs="Times New Roman"/>
          <w:sz w:val="24"/>
          <w:szCs w:val="24"/>
          <w:highlight w:val="white"/>
        </w:rPr>
        <w:t xml:space="preserve">, A. and </w:t>
      </w:r>
      <w:proofErr w:type="spellStart"/>
      <w:r>
        <w:rPr>
          <w:rFonts w:ascii="Times New Roman" w:eastAsia="Times New Roman" w:hAnsi="Times New Roman" w:cs="Times New Roman"/>
          <w:sz w:val="24"/>
          <w:szCs w:val="24"/>
          <w:highlight w:val="white"/>
        </w:rPr>
        <w:t>Mharzi</w:t>
      </w:r>
      <w:proofErr w:type="spellEnd"/>
      <w:r>
        <w:rPr>
          <w:rFonts w:ascii="Times New Roman" w:eastAsia="Times New Roman" w:hAnsi="Times New Roman" w:cs="Times New Roman"/>
          <w:sz w:val="24"/>
          <w:szCs w:val="24"/>
          <w:highlight w:val="white"/>
        </w:rPr>
        <w:t xml:space="preserve">, H., 2018, May. BIM-Technological development and software tools to integrate railway libraries, special &amp; normative constraints of large linear projects. In </w:t>
      </w:r>
      <w:r>
        <w:rPr>
          <w:rFonts w:ascii="Times New Roman" w:eastAsia="Times New Roman" w:hAnsi="Times New Roman" w:cs="Times New Roman"/>
          <w:i/>
          <w:sz w:val="24"/>
          <w:szCs w:val="24"/>
          <w:highlight w:val="white"/>
        </w:rPr>
        <w:t>5th European Conference JOIN-TRANS 2018 on Joining and Construction of Rail Vehicles</w:t>
      </w:r>
      <w:r>
        <w:rPr>
          <w:rFonts w:ascii="Times New Roman" w:eastAsia="Times New Roman" w:hAnsi="Times New Roman" w:cs="Times New Roman"/>
          <w:sz w:val="24"/>
          <w:szCs w:val="24"/>
          <w:highlight w:val="white"/>
        </w:rPr>
        <w:t xml:space="preserve"> (Vol. 5, pp. 68-73).</w:t>
      </w:r>
    </w:p>
    <w:p w14:paraId="30C1CEEB"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Denicol</w:t>
      </w:r>
      <w:proofErr w:type="spellEnd"/>
      <w:r>
        <w:rPr>
          <w:rFonts w:ascii="Times New Roman" w:eastAsia="Times New Roman" w:hAnsi="Times New Roman" w:cs="Times New Roman"/>
          <w:sz w:val="24"/>
          <w:szCs w:val="24"/>
          <w:highlight w:val="white"/>
        </w:rPr>
        <w:t xml:space="preserve">, J., Davies, A. and </w:t>
      </w:r>
      <w:proofErr w:type="spellStart"/>
      <w:r>
        <w:rPr>
          <w:rFonts w:ascii="Times New Roman" w:eastAsia="Times New Roman" w:hAnsi="Times New Roman" w:cs="Times New Roman"/>
          <w:sz w:val="24"/>
          <w:szCs w:val="24"/>
          <w:highlight w:val="white"/>
        </w:rPr>
        <w:t>Krystallis</w:t>
      </w:r>
      <w:proofErr w:type="spellEnd"/>
      <w:r>
        <w:rPr>
          <w:rFonts w:ascii="Times New Roman" w:eastAsia="Times New Roman" w:hAnsi="Times New Roman" w:cs="Times New Roman"/>
          <w:sz w:val="24"/>
          <w:szCs w:val="24"/>
          <w:highlight w:val="white"/>
        </w:rPr>
        <w:t xml:space="preserve">, I., 2020. What are the causes and cures of poor megaproject performance? A systematic literature review and research agenda. </w:t>
      </w:r>
      <w:r>
        <w:rPr>
          <w:rFonts w:ascii="Times New Roman" w:eastAsia="Times New Roman" w:hAnsi="Times New Roman" w:cs="Times New Roman"/>
          <w:i/>
          <w:sz w:val="24"/>
          <w:szCs w:val="24"/>
          <w:highlight w:val="white"/>
        </w:rPr>
        <w:t>Project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51</w:t>
      </w:r>
      <w:r>
        <w:rPr>
          <w:rFonts w:ascii="Times New Roman" w:eastAsia="Times New Roman" w:hAnsi="Times New Roman" w:cs="Times New Roman"/>
          <w:sz w:val="24"/>
          <w:szCs w:val="24"/>
          <w:highlight w:val="white"/>
        </w:rPr>
        <w:t>(3), pp.328-345.</w:t>
      </w:r>
    </w:p>
    <w:p w14:paraId="162BCC8A"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Flyvbjerg</w:t>
      </w:r>
      <w:proofErr w:type="spellEnd"/>
      <w:r>
        <w:rPr>
          <w:rFonts w:ascii="Times New Roman" w:eastAsia="Times New Roman" w:hAnsi="Times New Roman" w:cs="Times New Roman"/>
          <w:sz w:val="24"/>
          <w:szCs w:val="24"/>
          <w:highlight w:val="white"/>
        </w:rPr>
        <w:t xml:space="preserve">, B., 2021. Top ten behavioral biases in project management: An overview. </w:t>
      </w:r>
      <w:r>
        <w:rPr>
          <w:rFonts w:ascii="Times New Roman" w:eastAsia="Times New Roman" w:hAnsi="Times New Roman" w:cs="Times New Roman"/>
          <w:i/>
          <w:sz w:val="24"/>
          <w:szCs w:val="24"/>
          <w:highlight w:val="white"/>
        </w:rPr>
        <w:t>Project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52</w:t>
      </w:r>
      <w:r>
        <w:rPr>
          <w:rFonts w:ascii="Times New Roman" w:eastAsia="Times New Roman" w:hAnsi="Times New Roman" w:cs="Times New Roman"/>
          <w:sz w:val="24"/>
          <w:szCs w:val="24"/>
          <w:highlight w:val="white"/>
        </w:rPr>
        <w:t>(6), pp.531-546.</w:t>
      </w:r>
    </w:p>
    <w:p w14:paraId="29528255"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George, C., 2020. How organizational structures affect project outcomes. </w:t>
      </w:r>
      <w:r>
        <w:rPr>
          <w:rFonts w:ascii="Times New Roman" w:eastAsia="Times New Roman" w:hAnsi="Times New Roman" w:cs="Times New Roman"/>
          <w:i/>
          <w:sz w:val="24"/>
          <w:szCs w:val="24"/>
          <w:highlight w:val="white"/>
        </w:rPr>
        <w:t>International Journal of Science and Research (IJSR) ISSN: 2319</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7064</w:t>
      </w:r>
      <w:r>
        <w:rPr>
          <w:rFonts w:ascii="Times New Roman" w:eastAsia="Times New Roman" w:hAnsi="Times New Roman" w:cs="Times New Roman"/>
          <w:sz w:val="24"/>
          <w:szCs w:val="24"/>
          <w:highlight w:val="white"/>
        </w:rPr>
        <w:t>, pp.1553-1557.</w:t>
      </w:r>
    </w:p>
    <w:p w14:paraId="5D5EB332" w14:textId="77777777" w:rsidR="00734B5C" w:rsidRDefault="00734B5C" w:rsidP="00734B5C">
      <w:pPr>
        <w:pStyle w:val="Normal1"/>
        <w:spacing w:before="240" w:after="24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highlight w:val="white"/>
        </w:rPr>
        <w:t>Hetemi</w:t>
      </w:r>
      <w:proofErr w:type="spellEnd"/>
      <w:r>
        <w:rPr>
          <w:rFonts w:ascii="Times New Roman" w:eastAsia="Times New Roman" w:hAnsi="Times New Roman" w:cs="Times New Roman"/>
          <w:sz w:val="24"/>
          <w:szCs w:val="24"/>
          <w:highlight w:val="white"/>
        </w:rPr>
        <w:t xml:space="preserve">, E., van </w:t>
      </w:r>
      <w:proofErr w:type="spellStart"/>
      <w:r>
        <w:rPr>
          <w:rFonts w:ascii="Times New Roman" w:eastAsia="Times New Roman" w:hAnsi="Times New Roman" w:cs="Times New Roman"/>
          <w:sz w:val="24"/>
          <w:szCs w:val="24"/>
          <w:highlight w:val="white"/>
        </w:rPr>
        <w:t>Marrewijk</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Jerbrant</w:t>
      </w:r>
      <w:proofErr w:type="spellEnd"/>
      <w:r>
        <w:rPr>
          <w:rFonts w:ascii="Times New Roman" w:eastAsia="Times New Roman" w:hAnsi="Times New Roman" w:cs="Times New Roman"/>
          <w:sz w:val="24"/>
          <w:szCs w:val="24"/>
          <w:highlight w:val="white"/>
        </w:rPr>
        <w:t>, A. and Bosch-</w:t>
      </w:r>
      <w:proofErr w:type="spellStart"/>
      <w:r>
        <w:rPr>
          <w:rFonts w:ascii="Times New Roman" w:eastAsia="Times New Roman" w:hAnsi="Times New Roman" w:cs="Times New Roman"/>
          <w:sz w:val="24"/>
          <w:szCs w:val="24"/>
          <w:highlight w:val="white"/>
        </w:rPr>
        <w:t>Rekveldt</w:t>
      </w:r>
      <w:proofErr w:type="spellEnd"/>
      <w:r>
        <w:rPr>
          <w:rFonts w:ascii="Times New Roman" w:eastAsia="Times New Roman" w:hAnsi="Times New Roman" w:cs="Times New Roman"/>
          <w:sz w:val="24"/>
          <w:szCs w:val="24"/>
          <w:highlight w:val="white"/>
        </w:rPr>
        <w:t xml:space="preserve">, M., 2021. The recursive interaction of institutional fields and managerial legitimation in large-scale projects. </w:t>
      </w:r>
      <w:r>
        <w:rPr>
          <w:rFonts w:ascii="Times New Roman" w:eastAsia="Times New Roman" w:hAnsi="Times New Roman" w:cs="Times New Roman"/>
          <w:i/>
          <w:sz w:val="24"/>
          <w:szCs w:val="24"/>
          <w:highlight w:val="white"/>
        </w:rPr>
        <w:t>International journal of project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39</w:t>
      </w:r>
      <w:r>
        <w:rPr>
          <w:rFonts w:ascii="Times New Roman" w:eastAsia="Times New Roman" w:hAnsi="Times New Roman" w:cs="Times New Roman"/>
          <w:sz w:val="24"/>
          <w:szCs w:val="24"/>
          <w:highlight w:val="white"/>
        </w:rPr>
        <w:t>(3), pp.295-307.</w:t>
      </w:r>
    </w:p>
    <w:p w14:paraId="150D6779"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Hussain, S., </w:t>
      </w:r>
      <w:proofErr w:type="spellStart"/>
      <w:r>
        <w:rPr>
          <w:rFonts w:ascii="Times New Roman" w:eastAsia="Times New Roman" w:hAnsi="Times New Roman" w:cs="Times New Roman"/>
          <w:sz w:val="24"/>
          <w:szCs w:val="24"/>
          <w:highlight w:val="white"/>
        </w:rPr>
        <w:t>Fangwei</w:t>
      </w:r>
      <w:proofErr w:type="spellEnd"/>
      <w:r>
        <w:rPr>
          <w:rFonts w:ascii="Times New Roman" w:eastAsia="Times New Roman" w:hAnsi="Times New Roman" w:cs="Times New Roman"/>
          <w:sz w:val="24"/>
          <w:szCs w:val="24"/>
          <w:highlight w:val="white"/>
        </w:rPr>
        <w:t xml:space="preserve">, Z., Siddiqi, A.F., Ali, Z. and Shabbir, M.S., 2018. Structural equation model for evaluating factors affecting quality of social infrastructure projects.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(5), p.1415.</w:t>
      </w:r>
    </w:p>
    <w:p w14:paraId="3E474C6C"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Loo, B.P., Bryson, J.R., Song, M. and Harris, C., 2018. Risking multi-billion decisions on underground railways: Land value capture, differential rent and financialization in London and Hong Kong. </w:t>
      </w:r>
      <w:r>
        <w:rPr>
          <w:rFonts w:ascii="Times New Roman" w:eastAsia="Times New Roman" w:hAnsi="Times New Roman" w:cs="Times New Roman"/>
          <w:i/>
          <w:sz w:val="24"/>
          <w:szCs w:val="24"/>
          <w:highlight w:val="white"/>
        </w:rPr>
        <w:t>Tunnelling and Underground Space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81</w:t>
      </w:r>
      <w:r>
        <w:rPr>
          <w:rFonts w:ascii="Times New Roman" w:eastAsia="Times New Roman" w:hAnsi="Times New Roman" w:cs="Times New Roman"/>
          <w:sz w:val="24"/>
          <w:szCs w:val="24"/>
          <w:highlight w:val="white"/>
        </w:rPr>
        <w:t>, pp.403-412.</w:t>
      </w:r>
    </w:p>
    <w:p w14:paraId="504B9F4E"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 H., Sun, D., Zeng, S., Lin, H. and Shi, J.J., 2021. The effects of megaproject social responsibility on participating organizations. </w:t>
      </w:r>
      <w:r>
        <w:rPr>
          <w:rFonts w:ascii="Times New Roman" w:eastAsia="Times New Roman" w:hAnsi="Times New Roman" w:cs="Times New Roman"/>
          <w:i/>
          <w:sz w:val="24"/>
          <w:szCs w:val="24"/>
          <w:highlight w:val="white"/>
        </w:rPr>
        <w:t>Project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52</w:t>
      </w:r>
      <w:r>
        <w:rPr>
          <w:rFonts w:ascii="Times New Roman" w:eastAsia="Times New Roman" w:hAnsi="Times New Roman" w:cs="Times New Roman"/>
          <w:sz w:val="24"/>
          <w:szCs w:val="24"/>
          <w:highlight w:val="white"/>
        </w:rPr>
        <w:t>(5), pp.418-433.</w:t>
      </w:r>
    </w:p>
    <w:p w14:paraId="002B4589"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Max, A.L., Lukas, S. and Weitzel, H., 2021. How to successfully organize a media project in a pedagogical makerspace for student teachers. </w:t>
      </w:r>
      <w:r>
        <w:rPr>
          <w:rFonts w:ascii="Times New Roman" w:eastAsia="Times New Roman" w:hAnsi="Times New Roman" w:cs="Times New Roman"/>
          <w:i/>
          <w:sz w:val="24"/>
          <w:szCs w:val="24"/>
          <w:highlight w:val="white"/>
        </w:rPr>
        <w:t>Proceedings of the INTED</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15</w:t>
      </w:r>
      <w:r>
        <w:rPr>
          <w:rFonts w:ascii="Times New Roman" w:eastAsia="Times New Roman" w:hAnsi="Times New Roman" w:cs="Times New Roman"/>
          <w:sz w:val="24"/>
          <w:szCs w:val="24"/>
          <w:highlight w:val="white"/>
        </w:rPr>
        <w:t>, pp.6511-6517.</w:t>
      </w:r>
    </w:p>
    <w:p w14:paraId="17175637"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Rampini</w:t>
      </w:r>
      <w:proofErr w:type="spellEnd"/>
      <w:r>
        <w:rPr>
          <w:rFonts w:ascii="Times New Roman" w:eastAsia="Times New Roman" w:hAnsi="Times New Roman" w:cs="Times New Roman"/>
          <w:sz w:val="24"/>
          <w:szCs w:val="24"/>
          <w:highlight w:val="white"/>
        </w:rPr>
        <w:t xml:space="preserve">, G.H.S., </w:t>
      </w:r>
      <w:proofErr w:type="spellStart"/>
      <w:r>
        <w:rPr>
          <w:rFonts w:ascii="Times New Roman" w:eastAsia="Times New Roman" w:hAnsi="Times New Roman" w:cs="Times New Roman"/>
          <w:sz w:val="24"/>
          <w:szCs w:val="24"/>
          <w:highlight w:val="white"/>
        </w:rPr>
        <w:t>Takia</w:t>
      </w:r>
      <w:proofErr w:type="spellEnd"/>
      <w:r>
        <w:rPr>
          <w:rFonts w:ascii="Times New Roman" w:eastAsia="Times New Roman" w:hAnsi="Times New Roman" w:cs="Times New Roman"/>
          <w:sz w:val="24"/>
          <w:szCs w:val="24"/>
          <w:highlight w:val="white"/>
        </w:rPr>
        <w:t xml:space="preserve">, H. and </w:t>
      </w:r>
      <w:proofErr w:type="spellStart"/>
      <w:r>
        <w:rPr>
          <w:rFonts w:ascii="Times New Roman" w:eastAsia="Times New Roman" w:hAnsi="Times New Roman" w:cs="Times New Roman"/>
          <w:sz w:val="24"/>
          <w:szCs w:val="24"/>
          <w:highlight w:val="white"/>
        </w:rPr>
        <w:t>Berssaneti</w:t>
      </w:r>
      <w:proofErr w:type="spellEnd"/>
      <w:r>
        <w:rPr>
          <w:rFonts w:ascii="Times New Roman" w:eastAsia="Times New Roman" w:hAnsi="Times New Roman" w:cs="Times New Roman"/>
          <w:sz w:val="24"/>
          <w:szCs w:val="24"/>
          <w:highlight w:val="white"/>
        </w:rPr>
        <w:t xml:space="preserve">, F.T., 2019. Critical success factors of risk management with the advent of ISO 31000 2018-Descriptive and content analyzes. </w:t>
      </w:r>
      <w:r>
        <w:rPr>
          <w:rFonts w:ascii="Times New Roman" w:eastAsia="Times New Roman" w:hAnsi="Times New Roman" w:cs="Times New Roman"/>
          <w:i/>
          <w:sz w:val="24"/>
          <w:szCs w:val="24"/>
          <w:highlight w:val="white"/>
        </w:rPr>
        <w:t>Procedia Manufacturing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39</w:t>
      </w:r>
      <w:r>
        <w:rPr>
          <w:rFonts w:ascii="Times New Roman" w:eastAsia="Times New Roman" w:hAnsi="Times New Roman" w:cs="Times New Roman"/>
          <w:sz w:val="24"/>
          <w:szCs w:val="24"/>
          <w:highlight w:val="white"/>
        </w:rPr>
        <w:t>, pp.894-903.</w:t>
      </w:r>
    </w:p>
    <w:p w14:paraId="75532D5B"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Rogers, T., 2019. Project success and project team individuals. </w:t>
      </w:r>
      <w:r>
        <w:rPr>
          <w:rFonts w:ascii="Times New Roman" w:eastAsia="Times New Roman" w:hAnsi="Times New Roman" w:cs="Times New Roman"/>
          <w:i/>
          <w:sz w:val="24"/>
          <w:szCs w:val="24"/>
          <w:highlight w:val="white"/>
        </w:rPr>
        <w:t>European Project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(1), pp.27-33.</w:t>
      </w:r>
    </w:p>
    <w:p w14:paraId="12FFFF2B"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Sergeeva, N. and </w:t>
      </w:r>
      <w:proofErr w:type="spellStart"/>
      <w:r>
        <w:rPr>
          <w:rFonts w:ascii="Times New Roman" w:eastAsia="Times New Roman" w:hAnsi="Times New Roman" w:cs="Times New Roman"/>
          <w:sz w:val="24"/>
          <w:szCs w:val="24"/>
          <w:highlight w:val="white"/>
        </w:rPr>
        <w:t>Zanello</w:t>
      </w:r>
      <w:proofErr w:type="spellEnd"/>
      <w:r>
        <w:rPr>
          <w:rFonts w:ascii="Times New Roman" w:eastAsia="Times New Roman" w:hAnsi="Times New Roman" w:cs="Times New Roman"/>
          <w:sz w:val="24"/>
          <w:szCs w:val="24"/>
          <w:highlight w:val="white"/>
        </w:rPr>
        <w:t xml:space="preserve">, C., 2018. Championing and promoting innovation in UK megaprojects. </w:t>
      </w:r>
      <w:r>
        <w:rPr>
          <w:rFonts w:ascii="Times New Roman" w:eastAsia="Times New Roman" w:hAnsi="Times New Roman" w:cs="Times New Roman"/>
          <w:i/>
          <w:sz w:val="24"/>
          <w:szCs w:val="24"/>
          <w:highlight w:val="white"/>
        </w:rPr>
        <w:t>International Journal of Project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36</w:t>
      </w:r>
      <w:r>
        <w:rPr>
          <w:rFonts w:ascii="Times New Roman" w:eastAsia="Times New Roman" w:hAnsi="Times New Roman" w:cs="Times New Roman"/>
          <w:sz w:val="24"/>
          <w:szCs w:val="24"/>
          <w:highlight w:val="white"/>
        </w:rPr>
        <w:t>(8), pp.1068-1081.\</w:t>
      </w:r>
    </w:p>
    <w:p w14:paraId="01ECCB19"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Vavpotič</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Kalibatiene</w:t>
      </w:r>
      <w:proofErr w:type="spellEnd"/>
      <w:r>
        <w:rPr>
          <w:rFonts w:ascii="Times New Roman" w:eastAsia="Times New Roman" w:hAnsi="Times New Roman" w:cs="Times New Roman"/>
          <w:sz w:val="24"/>
          <w:szCs w:val="24"/>
          <w:highlight w:val="white"/>
        </w:rPr>
        <w:t xml:space="preserve">, D., </w:t>
      </w:r>
      <w:proofErr w:type="spellStart"/>
      <w:r>
        <w:rPr>
          <w:rFonts w:ascii="Times New Roman" w:eastAsia="Times New Roman" w:hAnsi="Times New Roman" w:cs="Times New Roman"/>
          <w:sz w:val="24"/>
          <w:szCs w:val="24"/>
          <w:highlight w:val="white"/>
        </w:rPr>
        <w:t>Vasilecas</w:t>
      </w:r>
      <w:proofErr w:type="spellEnd"/>
      <w:r>
        <w:rPr>
          <w:rFonts w:ascii="Times New Roman" w:eastAsia="Times New Roman" w:hAnsi="Times New Roman" w:cs="Times New Roman"/>
          <w:sz w:val="24"/>
          <w:szCs w:val="24"/>
          <w:highlight w:val="white"/>
        </w:rPr>
        <w:t xml:space="preserve">, O. and </w:t>
      </w:r>
      <w:proofErr w:type="spellStart"/>
      <w:r>
        <w:rPr>
          <w:rFonts w:ascii="Times New Roman" w:eastAsia="Times New Roman" w:hAnsi="Times New Roman" w:cs="Times New Roman"/>
          <w:sz w:val="24"/>
          <w:szCs w:val="24"/>
          <w:highlight w:val="white"/>
        </w:rPr>
        <w:t>Hovelja</w:t>
      </w:r>
      <w:proofErr w:type="spellEnd"/>
      <w:r>
        <w:rPr>
          <w:rFonts w:ascii="Times New Roman" w:eastAsia="Times New Roman" w:hAnsi="Times New Roman" w:cs="Times New Roman"/>
          <w:sz w:val="24"/>
          <w:szCs w:val="24"/>
          <w:highlight w:val="white"/>
        </w:rPr>
        <w:t xml:space="preserve">, T., 2022. Identifying Key Characteristics of Business Rules That Affect Software Project Success. </w:t>
      </w:r>
      <w:r>
        <w:rPr>
          <w:rFonts w:ascii="Times New Roman" w:eastAsia="Times New Roman" w:hAnsi="Times New Roman" w:cs="Times New Roman"/>
          <w:i/>
          <w:sz w:val="24"/>
          <w:szCs w:val="24"/>
          <w:highlight w:val="white"/>
        </w:rPr>
        <w:t>Applied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(2), p.762.</w:t>
      </w:r>
    </w:p>
    <w:p w14:paraId="74383394"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Whyte, J., Davies, A. and Sexton, C., 2022. Systems integration in infrastructure projects: seven lessons from </w:t>
      </w:r>
      <w:proofErr w:type="spellStart"/>
      <w:r>
        <w:rPr>
          <w:rFonts w:ascii="Times New Roman" w:eastAsia="Times New Roman" w:hAnsi="Times New Roman" w:cs="Times New Roman"/>
          <w:sz w:val="24"/>
          <w:szCs w:val="24"/>
          <w:highlight w:val="white"/>
        </w:rPr>
        <w:t>Crossrail</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Proceedings of the Institution of Civil Engineers-Management, Procurement and Law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40</w:t>
      </w:r>
      <w:r>
        <w:rPr>
          <w:rFonts w:ascii="Times New Roman" w:eastAsia="Times New Roman" w:hAnsi="Times New Roman" w:cs="Times New Roman"/>
          <w:sz w:val="24"/>
          <w:szCs w:val="24"/>
          <w:highlight w:val="white"/>
        </w:rPr>
        <w:t>(XXXX), pp.1-7.</w:t>
      </w:r>
    </w:p>
    <w:p w14:paraId="2B1FA922"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Winch, G.M. and Cha, J., 2020. Owner challenges on major projects: The case of the UK government. </w:t>
      </w:r>
      <w:r>
        <w:rPr>
          <w:rFonts w:ascii="Times New Roman" w:eastAsia="Times New Roman" w:hAnsi="Times New Roman" w:cs="Times New Roman"/>
          <w:i/>
          <w:sz w:val="24"/>
          <w:szCs w:val="24"/>
          <w:highlight w:val="white"/>
        </w:rPr>
        <w:t>International journal of project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38</w:t>
      </w:r>
      <w:r>
        <w:rPr>
          <w:rFonts w:ascii="Times New Roman" w:eastAsia="Times New Roman" w:hAnsi="Times New Roman" w:cs="Times New Roman"/>
          <w:sz w:val="24"/>
          <w:szCs w:val="24"/>
          <w:highlight w:val="white"/>
        </w:rPr>
        <w:t>(3), pp.177-187.</w:t>
      </w:r>
    </w:p>
    <w:p w14:paraId="78A84B33" w14:textId="77777777" w:rsidR="00734B5C" w:rsidRDefault="00734B5C" w:rsidP="00734B5C">
      <w:pPr>
        <w:pStyle w:val="Normal1"/>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Yancy, J.G., 2021. Project success: Understanding the human dimensions of project management.</w:t>
      </w:r>
    </w:p>
    <w:sectPr w:rsidR="00734B5C" w:rsidSect="0094601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2C282" w14:textId="77777777" w:rsidR="00E02B83" w:rsidRDefault="00E02B83" w:rsidP="00885B0E">
      <w:pPr>
        <w:spacing w:line="240" w:lineRule="auto"/>
      </w:pPr>
      <w:r>
        <w:separator/>
      </w:r>
    </w:p>
  </w:endnote>
  <w:endnote w:type="continuationSeparator" w:id="0">
    <w:p w14:paraId="55150D1D" w14:textId="77777777" w:rsidR="00E02B83" w:rsidRDefault="00E02B83" w:rsidP="00885B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8797"/>
      <w:docPartObj>
        <w:docPartGallery w:val="Page Numbers (Bottom of Page)"/>
        <w:docPartUnique/>
      </w:docPartObj>
    </w:sdtPr>
    <w:sdtEndPr>
      <w:rPr>
        <w:rFonts w:ascii="Times New Roman" w:hAnsi="Times New Roman" w:cs="Times New Roman"/>
        <w:sz w:val="20"/>
        <w:szCs w:val="20"/>
      </w:rPr>
    </w:sdtEndPr>
    <w:sdtContent>
      <w:p w14:paraId="092B9072" w14:textId="77777777" w:rsidR="00946013" w:rsidRDefault="00A543C4">
        <w:pPr>
          <w:pStyle w:val="Footer"/>
          <w:jc w:val="right"/>
        </w:pPr>
        <w:r w:rsidRPr="00946013">
          <w:rPr>
            <w:rFonts w:ascii="Times New Roman" w:hAnsi="Times New Roman" w:cs="Times New Roman"/>
            <w:sz w:val="20"/>
            <w:szCs w:val="20"/>
          </w:rPr>
          <w:fldChar w:fldCharType="begin"/>
        </w:r>
        <w:r w:rsidR="00946013" w:rsidRPr="00946013">
          <w:rPr>
            <w:rFonts w:ascii="Times New Roman" w:hAnsi="Times New Roman" w:cs="Times New Roman"/>
            <w:sz w:val="20"/>
            <w:szCs w:val="20"/>
          </w:rPr>
          <w:instrText xml:space="preserve"> PAGE   \* MERGEFORMAT </w:instrText>
        </w:r>
        <w:r w:rsidRPr="00946013">
          <w:rPr>
            <w:rFonts w:ascii="Times New Roman" w:hAnsi="Times New Roman" w:cs="Times New Roman"/>
            <w:sz w:val="20"/>
            <w:szCs w:val="20"/>
          </w:rPr>
          <w:fldChar w:fldCharType="separate"/>
        </w:r>
        <w:r w:rsidR="00C10202">
          <w:rPr>
            <w:rFonts w:ascii="Times New Roman" w:hAnsi="Times New Roman" w:cs="Times New Roman"/>
            <w:noProof/>
            <w:sz w:val="20"/>
            <w:szCs w:val="20"/>
          </w:rPr>
          <w:t>9</w:t>
        </w:r>
        <w:r w:rsidRPr="00946013">
          <w:rPr>
            <w:rFonts w:ascii="Times New Roman" w:hAnsi="Times New Roman" w:cs="Times New Roman"/>
            <w:sz w:val="20"/>
            <w:szCs w:val="20"/>
          </w:rPr>
          <w:fldChar w:fldCharType="end"/>
        </w:r>
      </w:p>
    </w:sdtContent>
  </w:sdt>
  <w:p w14:paraId="6751289F" w14:textId="77777777" w:rsidR="00885B0E" w:rsidRDefault="00885B0E">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9D92A" w14:textId="77777777" w:rsidR="00E02B83" w:rsidRDefault="00E02B83" w:rsidP="00885B0E">
      <w:pPr>
        <w:spacing w:line="240" w:lineRule="auto"/>
      </w:pPr>
      <w:r>
        <w:separator/>
      </w:r>
    </w:p>
  </w:footnote>
  <w:footnote w:type="continuationSeparator" w:id="0">
    <w:p w14:paraId="4F4BD6EE" w14:textId="77777777" w:rsidR="00E02B83" w:rsidRDefault="00E02B83" w:rsidP="00885B0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B0E"/>
    <w:rsid w:val="00104C39"/>
    <w:rsid w:val="00226B7C"/>
    <w:rsid w:val="00326C82"/>
    <w:rsid w:val="00385E67"/>
    <w:rsid w:val="003A4010"/>
    <w:rsid w:val="00615D09"/>
    <w:rsid w:val="00620154"/>
    <w:rsid w:val="006E4016"/>
    <w:rsid w:val="00734B5C"/>
    <w:rsid w:val="007E615C"/>
    <w:rsid w:val="008008A0"/>
    <w:rsid w:val="00807F95"/>
    <w:rsid w:val="00833B56"/>
    <w:rsid w:val="00885B0E"/>
    <w:rsid w:val="00911B7F"/>
    <w:rsid w:val="00946013"/>
    <w:rsid w:val="00973EB9"/>
    <w:rsid w:val="009D4FA0"/>
    <w:rsid w:val="00A10DCB"/>
    <w:rsid w:val="00A543C4"/>
    <w:rsid w:val="00AD266F"/>
    <w:rsid w:val="00AD42A1"/>
    <w:rsid w:val="00BC68FC"/>
    <w:rsid w:val="00BD7867"/>
    <w:rsid w:val="00BE0E80"/>
    <w:rsid w:val="00C10202"/>
    <w:rsid w:val="00C10A76"/>
    <w:rsid w:val="00DF4CEA"/>
    <w:rsid w:val="00E02B83"/>
    <w:rsid w:val="00E84FC2"/>
    <w:rsid w:val="00EF6D4B"/>
    <w:rsid w:val="00F76E35"/>
    <w:rsid w:val="00F81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E0853"/>
  <w15:docId w15:val="{B1E76015-1B30-4B18-B5BB-95657AE0E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385E6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885B0E"/>
    <w:pPr>
      <w:keepNext/>
      <w:keepLines/>
      <w:spacing w:before="360" w:after="120"/>
      <w:outlineLvl w:val="1"/>
    </w:pPr>
    <w:rPr>
      <w:sz w:val="32"/>
      <w:szCs w:val="32"/>
    </w:rPr>
  </w:style>
  <w:style w:type="paragraph" w:styleId="Heading3">
    <w:name w:val="heading 3"/>
    <w:basedOn w:val="Normal1"/>
    <w:next w:val="Normal1"/>
    <w:rsid w:val="00885B0E"/>
    <w:pPr>
      <w:keepNext/>
      <w:keepLines/>
      <w:spacing w:before="320" w:after="80"/>
      <w:outlineLvl w:val="2"/>
    </w:pPr>
    <w:rPr>
      <w:color w:val="434343"/>
      <w:sz w:val="28"/>
      <w:szCs w:val="28"/>
    </w:rPr>
  </w:style>
  <w:style w:type="paragraph" w:styleId="Heading4">
    <w:name w:val="heading 4"/>
    <w:basedOn w:val="Normal1"/>
    <w:next w:val="Normal1"/>
    <w:rsid w:val="00885B0E"/>
    <w:pPr>
      <w:keepNext/>
      <w:keepLines/>
      <w:spacing w:before="280" w:after="80"/>
      <w:outlineLvl w:val="3"/>
    </w:pPr>
    <w:rPr>
      <w:color w:val="666666"/>
      <w:sz w:val="24"/>
      <w:szCs w:val="24"/>
    </w:rPr>
  </w:style>
  <w:style w:type="paragraph" w:styleId="Heading5">
    <w:name w:val="heading 5"/>
    <w:basedOn w:val="Normal1"/>
    <w:next w:val="Normal1"/>
    <w:rsid w:val="00885B0E"/>
    <w:pPr>
      <w:keepNext/>
      <w:keepLines/>
      <w:spacing w:before="240" w:after="80"/>
      <w:outlineLvl w:val="4"/>
    </w:pPr>
    <w:rPr>
      <w:color w:val="666666"/>
    </w:rPr>
  </w:style>
  <w:style w:type="paragraph" w:styleId="Heading6">
    <w:name w:val="heading 6"/>
    <w:basedOn w:val="Normal1"/>
    <w:next w:val="Normal1"/>
    <w:rsid w:val="00885B0E"/>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5B0E"/>
  </w:style>
  <w:style w:type="table" w:customStyle="1" w:styleId="TableNormal1">
    <w:name w:val="Table Normal1"/>
    <w:rsid w:val="00885B0E"/>
    <w:tblPr>
      <w:tblCellMar>
        <w:top w:w="0" w:type="dxa"/>
        <w:left w:w="0" w:type="dxa"/>
        <w:bottom w:w="0" w:type="dxa"/>
        <w:right w:w="0" w:type="dxa"/>
      </w:tblCellMar>
    </w:tblPr>
  </w:style>
  <w:style w:type="paragraph" w:styleId="Title">
    <w:name w:val="Title"/>
    <w:basedOn w:val="Normal1"/>
    <w:next w:val="Normal1"/>
    <w:rsid w:val="00885B0E"/>
    <w:pPr>
      <w:keepNext/>
      <w:keepLines/>
      <w:spacing w:after="60"/>
    </w:pPr>
    <w:rPr>
      <w:sz w:val="52"/>
      <w:szCs w:val="52"/>
    </w:rPr>
  </w:style>
  <w:style w:type="paragraph" w:styleId="Subtitle">
    <w:name w:val="Subtitle"/>
    <w:basedOn w:val="Normal1"/>
    <w:next w:val="Normal1"/>
    <w:rsid w:val="00885B0E"/>
    <w:pPr>
      <w:keepNext/>
      <w:keepLines/>
      <w:spacing w:after="320"/>
    </w:pPr>
    <w:rPr>
      <w:color w:val="666666"/>
      <w:sz w:val="30"/>
      <w:szCs w:val="30"/>
    </w:rPr>
  </w:style>
  <w:style w:type="paragraph" w:styleId="Header">
    <w:name w:val="header"/>
    <w:basedOn w:val="Normal"/>
    <w:link w:val="HeaderChar"/>
    <w:uiPriority w:val="99"/>
    <w:semiHidden/>
    <w:unhideWhenUsed/>
    <w:rsid w:val="0094601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46013"/>
  </w:style>
  <w:style w:type="paragraph" w:styleId="Footer">
    <w:name w:val="footer"/>
    <w:basedOn w:val="Normal"/>
    <w:link w:val="FooterChar"/>
    <w:uiPriority w:val="99"/>
    <w:unhideWhenUsed/>
    <w:rsid w:val="00946013"/>
    <w:pPr>
      <w:tabs>
        <w:tab w:val="center" w:pos="4680"/>
        <w:tab w:val="right" w:pos="9360"/>
      </w:tabs>
      <w:spacing w:line="240" w:lineRule="auto"/>
    </w:pPr>
  </w:style>
  <w:style w:type="character" w:customStyle="1" w:styleId="FooterChar">
    <w:name w:val="Footer Char"/>
    <w:basedOn w:val="DefaultParagraphFont"/>
    <w:link w:val="Footer"/>
    <w:uiPriority w:val="99"/>
    <w:rsid w:val="00946013"/>
  </w:style>
  <w:style w:type="paragraph" w:styleId="TOCHeading">
    <w:name w:val="TOC Heading"/>
    <w:basedOn w:val="Heading1"/>
    <w:next w:val="Normal"/>
    <w:uiPriority w:val="39"/>
    <w:semiHidden/>
    <w:unhideWhenUsed/>
    <w:qFormat/>
    <w:rsid w:val="006E401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3">
    <w:name w:val="toc 3"/>
    <w:basedOn w:val="Normal"/>
    <w:next w:val="Normal"/>
    <w:autoRedefine/>
    <w:uiPriority w:val="39"/>
    <w:unhideWhenUsed/>
    <w:rsid w:val="006E4016"/>
    <w:pPr>
      <w:spacing w:after="100"/>
      <w:ind w:left="440"/>
    </w:pPr>
  </w:style>
  <w:style w:type="paragraph" w:styleId="TOC1">
    <w:name w:val="toc 1"/>
    <w:basedOn w:val="Normal"/>
    <w:next w:val="Normal"/>
    <w:autoRedefine/>
    <w:uiPriority w:val="39"/>
    <w:unhideWhenUsed/>
    <w:rsid w:val="006E4016"/>
    <w:pPr>
      <w:spacing w:after="100"/>
    </w:pPr>
  </w:style>
  <w:style w:type="character" w:styleId="Hyperlink">
    <w:name w:val="Hyperlink"/>
    <w:basedOn w:val="DefaultParagraphFont"/>
    <w:uiPriority w:val="99"/>
    <w:unhideWhenUsed/>
    <w:rsid w:val="006E4016"/>
    <w:rPr>
      <w:color w:val="0000FF" w:themeColor="hyperlink"/>
      <w:u w:val="single"/>
    </w:rPr>
  </w:style>
  <w:style w:type="paragraph" w:styleId="BalloonText">
    <w:name w:val="Balloon Text"/>
    <w:basedOn w:val="Normal"/>
    <w:link w:val="BalloonTextChar"/>
    <w:uiPriority w:val="99"/>
    <w:semiHidden/>
    <w:unhideWhenUsed/>
    <w:rsid w:val="006E40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40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0064253-0E12-4FF5-B8AD-4A3BFCABE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2854</Words>
  <Characters>16272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Daniela Lisenche</cp:lastModifiedBy>
  <cp:revision>2</cp:revision>
  <dcterms:created xsi:type="dcterms:W3CDTF">2023-01-13T21:13:00Z</dcterms:created>
  <dcterms:modified xsi:type="dcterms:W3CDTF">2023-01-13T21:13:00Z</dcterms:modified>
</cp:coreProperties>
</file>