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7" w:rightFromText="187" w:tblpYSpec="bottom"/>
        <w:tblOverlap w:val="never"/>
        <w:tblW w:w="0" w:type="auto"/>
        <w:tblCellMar>
          <w:top w:w="115" w:type="dxa"/>
          <w:left w:w="115" w:type="dxa"/>
          <w:bottom w:w="72" w:type="dxa"/>
          <w:right w:w="115" w:type="dxa"/>
        </w:tblCellMar>
        <w:tblLook w:val="00A0" w:firstRow="1" w:lastRow="0" w:firstColumn="1" w:lastColumn="0" w:noHBand="0" w:noVBand="0"/>
      </w:tblPr>
      <w:tblGrid>
        <w:gridCol w:w="1084"/>
        <w:gridCol w:w="2926"/>
        <w:gridCol w:w="1565"/>
        <w:gridCol w:w="4015"/>
      </w:tblGrid>
      <w:tr w:rsidR="00E61398" w:rsidRPr="00664276" w14:paraId="456BAC5C" w14:textId="77777777">
        <w:tc>
          <w:tcPr>
            <w:tcW w:w="1086" w:type="dxa"/>
            <w:vAlign w:val="center"/>
          </w:tcPr>
          <w:p w14:paraId="456BAC59" w14:textId="77777777" w:rsidR="00E61398" w:rsidRPr="00664276" w:rsidRDefault="00E61398" w:rsidP="00664276">
            <w:pPr>
              <w:pStyle w:val="NoSpacing"/>
            </w:pPr>
          </w:p>
        </w:tc>
        <w:tc>
          <w:tcPr>
            <w:tcW w:w="2842" w:type="dxa"/>
            <w:vAlign w:val="center"/>
          </w:tcPr>
          <w:p w14:paraId="456BAC5A" w14:textId="77777777" w:rsidR="00E61398" w:rsidRPr="00664276" w:rsidRDefault="00F1025F" w:rsidP="00CE17BE">
            <w:pPr>
              <w:pStyle w:val="NoSpacing"/>
            </w:pPr>
            <w:r>
              <w:rPr>
                <w:color w:val="424456"/>
              </w:rPr>
              <w:t>October 2012</w:t>
            </w:r>
          </w:p>
        </w:tc>
        <w:tc>
          <w:tcPr>
            <w:tcW w:w="5648" w:type="dxa"/>
            <w:gridSpan w:val="2"/>
            <w:vAlign w:val="center"/>
          </w:tcPr>
          <w:p w14:paraId="456BAC5B" w14:textId="77777777" w:rsidR="00E61398" w:rsidRPr="00664276" w:rsidRDefault="00E61398" w:rsidP="00664276">
            <w:pPr>
              <w:pStyle w:val="NoSpacing"/>
            </w:pPr>
          </w:p>
        </w:tc>
      </w:tr>
      <w:tr w:rsidR="00E61398" w:rsidRPr="00664276" w14:paraId="456BAC5F" w14:textId="77777777">
        <w:tc>
          <w:tcPr>
            <w:tcW w:w="3928" w:type="dxa"/>
            <w:gridSpan w:val="2"/>
            <w:vAlign w:val="center"/>
          </w:tcPr>
          <w:p w14:paraId="456BAC5D" w14:textId="77777777" w:rsidR="00E61398" w:rsidRPr="00664276" w:rsidRDefault="00EF14CF" w:rsidP="00664276">
            <w:pPr>
              <w:pStyle w:val="NoSpacing"/>
            </w:pPr>
            <w:r>
              <w:pict w14:anchorId="456BAD56">
                <v:group id="_x0000_s1032" style="width:183.65pt;height:18.5pt;mso-position-horizontal-relative:char;mso-position-vertical-relative:line" coordorigin="671,11589" coordsize="3673,370">
                  <v:shapetype id="_x0000_t32" coordsize="21600,21600" o:spt="32" o:oned="t" path="m,l21600,21600e" filled="f">
                    <v:path arrowok="t" fillok="f" o:connecttype="none"/>
                    <o:lock v:ext="edit" shapetype="t"/>
                  </v:shapetype>
                  <v:shape id="_x0000_s1033" type="#_x0000_t32" style="position:absolute;left:1619;top:11959;width:2723;height:0;rotation:180" o:connectortype="straight" strokecolor="#438086" strokeweight="1.5pt"/>
                  <v:shape id="_x0000_s1034" type="#_x0000_t32" style="position:absolute;left:1621;top:11697;width:2723;height:0;rotation:180" o:connectortype="straight" strokecolor="#438086" strokeweight="3pt"/>
                  <v:shape id="_x0000_s1035" type="#_x0000_t32" style="position:absolute;left:1619;top:11589;width:2723;height:0;rotation:180" o:connectortype="straight" strokecolor="#438086" strokeweight=".5pt"/>
                  <v:shape id="_x0000_s1036" type="#_x0000_t32" style="position:absolute;left:671;top:11897;width:3666;height:0;rotation:180" o:connectortype="straight" strokecolor="#438086"/>
                  <v:shape id="_x0000_s1037" type="#_x0000_t32" style="position:absolute;left:677;top:11764;width:3666;height:0;rotation:180" o:connectortype="straight" strokecolor="#438086" strokeweight=".25pt"/>
                  <w10:wrap type="none" anchorx="margin" anchory="page"/>
                  <w10:anchorlock/>
                </v:group>
              </w:pict>
            </w:r>
          </w:p>
        </w:tc>
        <w:tc>
          <w:tcPr>
            <w:tcW w:w="5648" w:type="dxa"/>
            <w:gridSpan w:val="2"/>
            <w:vAlign w:val="center"/>
          </w:tcPr>
          <w:p w14:paraId="456BAC5E" w14:textId="77777777" w:rsidR="00E61398" w:rsidRPr="00664276" w:rsidRDefault="00E61398" w:rsidP="00664276">
            <w:pPr>
              <w:pStyle w:val="NoSpacing"/>
            </w:pPr>
          </w:p>
        </w:tc>
      </w:tr>
      <w:tr w:rsidR="00E61398" w:rsidRPr="00664276" w14:paraId="456BAC62" w14:textId="77777777">
        <w:trPr>
          <w:trHeight w:val="1800"/>
        </w:trPr>
        <w:tc>
          <w:tcPr>
            <w:tcW w:w="9576" w:type="dxa"/>
            <w:gridSpan w:val="4"/>
            <w:tcMar>
              <w:top w:w="115" w:type="dxa"/>
              <w:left w:w="115" w:type="dxa"/>
              <w:bottom w:w="72" w:type="dxa"/>
              <w:right w:w="115" w:type="dxa"/>
            </w:tcMar>
            <w:vAlign w:val="center"/>
          </w:tcPr>
          <w:p w14:paraId="456BAC60" w14:textId="77777777" w:rsidR="00E61398" w:rsidRPr="00664276" w:rsidRDefault="00D03450" w:rsidP="00664276">
            <w:pPr>
              <w:pStyle w:val="NoSpacing"/>
              <w:rPr>
                <w:rFonts w:ascii="Trebuchet MS" w:hAnsi="Trebuchet MS" w:cs="Trebuchet MS"/>
                <w:color w:val="3E3E67"/>
                <w:sz w:val="72"/>
                <w:szCs w:val="72"/>
              </w:rPr>
            </w:pPr>
            <w:r>
              <w:rPr>
                <w:rFonts w:ascii="Trebuchet MS" w:hAnsi="Trebuchet MS" w:cs="Trebuchet MS"/>
                <w:color w:val="3E3E67"/>
                <w:sz w:val="72"/>
                <w:szCs w:val="72"/>
              </w:rPr>
              <w:t>Thread</w:t>
            </w:r>
            <w:r w:rsidR="00DD3B99">
              <w:rPr>
                <w:rFonts w:ascii="Trebuchet MS" w:hAnsi="Trebuchet MS" w:cs="Trebuchet MS"/>
                <w:color w:val="3E3E67"/>
                <w:sz w:val="72"/>
                <w:szCs w:val="72"/>
              </w:rPr>
              <w:t xml:space="preserve"> synchronisation</w:t>
            </w:r>
          </w:p>
          <w:p w14:paraId="456BAC61" w14:textId="77777777" w:rsidR="00E61398" w:rsidRPr="00664276" w:rsidRDefault="00E61398" w:rsidP="00664276">
            <w:pPr>
              <w:pStyle w:val="NoSpacing"/>
            </w:pPr>
            <w:r w:rsidRPr="00664276">
              <w:rPr>
                <w:i/>
                <w:iCs/>
                <w:color w:val="424456"/>
                <w:sz w:val="28"/>
                <w:szCs w:val="28"/>
              </w:rPr>
              <w:t xml:space="preserve">Distributed </w:t>
            </w:r>
            <w:smartTag w:uri="urn:schemas-microsoft-com:office:smarttags" w:element="City">
              <w:smartTag w:uri="urn:schemas-microsoft-com:office:smarttags" w:element="place">
                <w:r w:rsidRPr="00664276">
                  <w:rPr>
                    <w:i/>
                    <w:iCs/>
                    <w:color w:val="424456"/>
                    <w:sz w:val="28"/>
                    <w:szCs w:val="28"/>
                  </w:rPr>
                  <w:t>Enterprise</w:t>
                </w:r>
              </w:smartTag>
            </w:smartTag>
            <w:r w:rsidRPr="00664276">
              <w:rPr>
                <w:i/>
                <w:iCs/>
                <w:color w:val="424456"/>
                <w:sz w:val="28"/>
                <w:szCs w:val="28"/>
              </w:rPr>
              <w:t xml:space="preserve"> Applications</w:t>
            </w:r>
          </w:p>
        </w:tc>
      </w:tr>
      <w:tr w:rsidR="00E61398" w:rsidRPr="00664276" w14:paraId="456BAC66" w14:textId="77777777">
        <w:tc>
          <w:tcPr>
            <w:tcW w:w="1086" w:type="dxa"/>
            <w:vAlign w:val="center"/>
          </w:tcPr>
          <w:p w14:paraId="456BAC63" w14:textId="77777777" w:rsidR="00E61398" w:rsidRPr="00664276" w:rsidRDefault="00E61398" w:rsidP="00664276">
            <w:pPr>
              <w:pStyle w:val="NoSpacing"/>
            </w:pPr>
          </w:p>
        </w:tc>
        <w:tc>
          <w:tcPr>
            <w:tcW w:w="4474" w:type="dxa"/>
            <w:gridSpan w:val="2"/>
            <w:vAlign w:val="center"/>
          </w:tcPr>
          <w:p w14:paraId="456BAC64" w14:textId="77777777" w:rsidR="00E61398" w:rsidRPr="00664276" w:rsidRDefault="00E61398" w:rsidP="00664276">
            <w:pPr>
              <w:pStyle w:val="NoSpacing"/>
            </w:pPr>
          </w:p>
        </w:tc>
        <w:tc>
          <w:tcPr>
            <w:tcW w:w="4016" w:type="dxa"/>
            <w:vAlign w:val="center"/>
          </w:tcPr>
          <w:p w14:paraId="456BAC65" w14:textId="77777777" w:rsidR="00E61398" w:rsidRPr="00664276" w:rsidRDefault="00EF14CF" w:rsidP="00664276">
            <w:pPr>
              <w:pStyle w:val="NoSpacing"/>
            </w:pPr>
            <w:r>
              <w:pict w14:anchorId="456BAD58">
                <v:group id="_x0000_s1044" style="width:184.9pt;height:21.75pt;mso-position-horizontal-relative:char;mso-position-vertical-relative:line" coordorigin="7967,13811" coordsize="3698,435" o:allowincell="f">
                  <v:shape id="_x0000_s1045" type="#_x0000_t32" style="position:absolute;left:7978;top:13811;width:3686;height:0" o:connectortype="straight" strokecolor="#438086" strokeweight="3pt"/>
                  <v:shape id="_x0000_s1046" type="#_x0000_t32" style="position:absolute;left:7967;top:14117;width:1722;height:0" o:connectortype="straight" strokecolor="#438086" strokeweight="2.25pt"/>
                  <v:shape id="_x0000_s1047" type="#_x0000_t32" style="position:absolute;left:8936;top:14246;width:2723;height:0;rotation:180" o:connectortype="straight" strokecolor="#438086" strokeweight="1.5pt"/>
                  <v:shape id="_x0000_s1048" type="#_x0000_t32" style="position:absolute;left:8942;top:13984;width:2723;height:0;rotation:180" o:connectortype="straight" strokecolor="#438086" strokeweight="3pt"/>
                  <v:shape id="_x0000_s1049" type="#_x0000_t32" style="position:absolute;left:8942;top:13876;width:2713;height:1;flip:x y" o:connectortype="straight" strokecolor="#438086" strokeweight=".5pt"/>
                  <v:shape id="_x0000_s1050" type="#_x0000_t32" style="position:absolute;left:7967;top:14184;width:3686;height:0;rotation:180" o:connectortype="straight" strokecolor="#438086"/>
                  <v:shape id="_x0000_s1051" type="#_x0000_t32" style="position:absolute;left:7969;top:14051;width:3686;height:0;rotation:180" o:connectortype="straight" strokecolor="#438086" strokeweight=".25pt"/>
                  <w10:wrap type="none" anchorx="margin" anchory="margin"/>
                  <w10:anchorlock/>
                </v:group>
              </w:pict>
            </w:r>
          </w:p>
        </w:tc>
      </w:tr>
      <w:tr w:rsidR="00E61398" w:rsidRPr="00664276" w14:paraId="456BAC6A" w14:textId="77777777">
        <w:tc>
          <w:tcPr>
            <w:tcW w:w="1086" w:type="dxa"/>
            <w:vAlign w:val="center"/>
          </w:tcPr>
          <w:p w14:paraId="456BAC67" w14:textId="77777777" w:rsidR="00E61398" w:rsidRPr="00664276" w:rsidRDefault="00E61398" w:rsidP="00664276">
            <w:pPr>
              <w:pStyle w:val="NoSpacing"/>
            </w:pPr>
          </w:p>
        </w:tc>
        <w:tc>
          <w:tcPr>
            <w:tcW w:w="4474" w:type="dxa"/>
            <w:gridSpan w:val="2"/>
            <w:vAlign w:val="center"/>
          </w:tcPr>
          <w:p w14:paraId="456BAC68" w14:textId="77777777" w:rsidR="00E61398" w:rsidRPr="00664276" w:rsidRDefault="00E61398" w:rsidP="00664276">
            <w:pPr>
              <w:pStyle w:val="NoSpacing"/>
            </w:pPr>
          </w:p>
        </w:tc>
        <w:tc>
          <w:tcPr>
            <w:tcW w:w="4016" w:type="dxa"/>
            <w:vAlign w:val="center"/>
          </w:tcPr>
          <w:p w14:paraId="456BAC69" w14:textId="4EF40192" w:rsidR="00E61398" w:rsidRPr="00664276" w:rsidRDefault="00FA4CFF" w:rsidP="00737844">
            <w:pPr>
              <w:pStyle w:val="NoSpacing"/>
            </w:pPr>
            <w:r>
              <w:rPr>
                <w:color w:val="424456"/>
              </w:rPr>
              <w:t xml:space="preserve">Dr </w:t>
            </w:r>
            <w:r w:rsidR="00F1025F">
              <w:rPr>
                <w:color w:val="424456"/>
              </w:rPr>
              <w:t>Tim Bashford</w:t>
            </w:r>
          </w:p>
        </w:tc>
      </w:tr>
    </w:tbl>
    <w:p w14:paraId="456BAC6B" w14:textId="77777777" w:rsidR="00E61398" w:rsidRDefault="00E61398">
      <w:pPr>
        <w:rPr>
          <w:rFonts w:ascii="Trebuchet MS" w:hAnsi="Trebuchet MS" w:cs="Trebuchet MS"/>
          <w:color w:val="53548A"/>
          <w:sz w:val="56"/>
          <w:szCs w:val="56"/>
        </w:rPr>
      </w:pPr>
      <w:r>
        <w:br w:type="page"/>
      </w:r>
    </w:p>
    <w:p w14:paraId="456BAC6C" w14:textId="77777777" w:rsidR="00405163" w:rsidRDefault="00EF14CF" w:rsidP="00E47213">
      <w:r>
        <w:rPr>
          <w:noProof/>
          <w:lang w:eastAsia="en-GB"/>
        </w:rPr>
        <w:lastRenderedPageBreak/>
        <w:pict w14:anchorId="456BAD5A">
          <v:shapetype id="_x0000_t202" coordsize="21600,21600" o:spt="202" path="m,l,21600r21600,l21600,xe">
            <v:stroke joinstyle="miter"/>
            <v:path gradientshapeok="t" o:connecttype="rect"/>
          </v:shapetype>
          <v:shape id="_x0000_s1106" type="#_x0000_t202" style="position:absolute;margin-left:0;margin-top:48.25pt;width:477.75pt;height:288.75pt;z-index:251662336">
            <v:textbox>
              <w:txbxContent>
                <w:p w14:paraId="456BAD84"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Main(</w:t>
                  </w:r>
                  <w:r>
                    <w:rPr>
                      <w:rFonts w:ascii="Consolas" w:hAnsi="Consolas" w:cs="Consolas"/>
                      <w:color w:val="0000FF"/>
                      <w:sz w:val="19"/>
                      <w:szCs w:val="19"/>
                      <w:lang w:eastAsia="en-GB"/>
                    </w:rPr>
                    <w:t>string</w:t>
                  </w:r>
                  <w:r>
                    <w:rPr>
                      <w:rFonts w:ascii="Consolas" w:hAnsi="Consolas" w:cs="Consolas"/>
                      <w:sz w:val="19"/>
                      <w:szCs w:val="19"/>
                      <w:lang w:eastAsia="en-GB"/>
                    </w:rPr>
                    <w:t>[] args)</w:t>
                  </w:r>
                </w:p>
                <w:p w14:paraId="456BAD85"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D86"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t1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(PrintData);</w:t>
                  </w:r>
                </w:p>
                <w:p w14:paraId="456BAD87"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t2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(PrintData);</w:t>
                  </w:r>
                </w:p>
                <w:p w14:paraId="456BAD88"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t3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(PrintData);</w:t>
                  </w:r>
                </w:p>
                <w:p w14:paraId="456BAD89"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t4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(PrintData);</w:t>
                  </w:r>
                </w:p>
                <w:p w14:paraId="456BAD8A"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p>
                <w:p w14:paraId="456BAD8B"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t1.Start();</w:t>
                  </w:r>
                </w:p>
                <w:p w14:paraId="456BAD8C"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t2.Start();</w:t>
                  </w:r>
                </w:p>
                <w:p w14:paraId="456BAD8D"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t3.Start();</w:t>
                  </w:r>
                </w:p>
                <w:p w14:paraId="456BAD8E"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t4.Start();</w:t>
                  </w:r>
                </w:p>
                <w:p w14:paraId="456BAD8F"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p>
                <w:p w14:paraId="456BAD90"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.ReadLine();</w:t>
                  </w:r>
                </w:p>
                <w:p w14:paraId="456BAD91"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D92"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p>
                <w:p w14:paraId="456BAD93"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PrintData()</w:t>
                  </w:r>
                </w:p>
                <w:p w14:paraId="456BAD94"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D95"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uint</w:t>
                  </w:r>
                  <w:r>
                    <w:rPr>
                      <w:rFonts w:ascii="Consolas" w:hAnsi="Consolas" w:cs="Consolas"/>
                      <w:sz w:val="19"/>
                      <w:szCs w:val="19"/>
                      <w:lang w:eastAsia="en-GB"/>
                    </w:rPr>
                    <w:t xml:space="preserve"> i = 0; i &lt; 20; i++)</w:t>
                  </w:r>
                </w:p>
                <w:p w14:paraId="456BAD96"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D97"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"Thread "</w:t>
                  </w:r>
                  <w:r>
                    <w:rPr>
                      <w:rFonts w:ascii="Consolas" w:hAnsi="Consolas" w:cs="Consolas"/>
                      <w:sz w:val="19"/>
                      <w:szCs w:val="19"/>
                      <w:lang w:eastAsia="en-GB"/>
                    </w:rPr>
                    <w:t>);</w:t>
                  </w:r>
                </w:p>
                <w:p w14:paraId="456BAD98"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2B91AF"/>
                      <w:sz w:val="19"/>
                      <w:szCs w:val="19"/>
                      <w:lang w:eastAsia="en-GB"/>
                    </w:rPr>
                    <w:t>Thread</w:t>
                  </w:r>
                  <w:r>
                    <w:rPr>
                      <w:rFonts w:ascii="Consolas" w:hAnsi="Consolas" w:cs="Consolas"/>
                      <w:sz w:val="19"/>
                      <w:szCs w:val="19"/>
                      <w:lang w:eastAsia="en-GB"/>
                    </w:rPr>
                    <w:t>.CurrentThread.GetHashCode().ToString());</w:t>
                  </w:r>
                </w:p>
                <w:p w14:paraId="456BAD99"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 executing"</w:t>
                  </w:r>
                  <w:r>
                    <w:rPr>
                      <w:rFonts w:ascii="Consolas" w:hAnsi="Consolas" w:cs="Consolas"/>
                      <w:sz w:val="19"/>
                      <w:szCs w:val="19"/>
                      <w:lang w:eastAsia="en-GB"/>
                    </w:rPr>
                    <w:t>);</w:t>
                  </w:r>
                </w:p>
                <w:p w14:paraId="456BAD9A"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"\n"</w:t>
                  </w:r>
                  <w:r>
                    <w:rPr>
                      <w:rFonts w:ascii="Consolas" w:hAnsi="Consolas" w:cs="Consolas"/>
                      <w:sz w:val="19"/>
                      <w:szCs w:val="19"/>
                      <w:lang w:eastAsia="en-GB"/>
                    </w:rPr>
                    <w:t>);</w:t>
                  </w:r>
                </w:p>
                <w:p w14:paraId="456BAD9B"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D9C" w14:textId="77777777" w:rsidR="00F7594C" w:rsidRDefault="00F7594C" w:rsidP="00F7594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D9D" w14:textId="77777777" w:rsidR="00F7594C" w:rsidRPr="00A24BA6" w:rsidRDefault="00F7594C" w:rsidP="00F7594C">
                  <w:pPr>
                    <w:autoSpaceDE w:val="0"/>
                    <w:autoSpaceDN w:val="0"/>
                    <w:adjustRightInd w:val="0"/>
                    <w:spacing w:after="0" w:line="240" w:lineRule="auto"/>
                    <w:rPr>
                      <w:rFonts w:ascii="Consolas" w:hAnsi="Consolas" w:cs="Consolas"/>
                      <w:sz w:val="19"/>
                      <w:szCs w:val="19"/>
                      <w:lang w:eastAsia="en-GB"/>
                    </w:rPr>
                  </w:pPr>
                </w:p>
              </w:txbxContent>
            </v:textbox>
          </v:shape>
        </w:pict>
      </w:r>
      <w:r w:rsidR="00405163">
        <w:t>Race conditions and their implications were discussed in detail in the previous tutorial, however their discovery and an implementation which resolves a race condition is not necessarily trivial.  First, let’s deliberately create a race condition:</w:t>
      </w:r>
    </w:p>
    <w:p w14:paraId="456BAC6D" w14:textId="77777777" w:rsidR="00405163" w:rsidRDefault="00405163" w:rsidP="00E47213"/>
    <w:p w14:paraId="456BAC6E" w14:textId="77777777" w:rsidR="00405163" w:rsidRDefault="00405163" w:rsidP="00E47213"/>
    <w:p w14:paraId="456BAC6F" w14:textId="77777777" w:rsidR="00405163" w:rsidRDefault="00405163" w:rsidP="00E47213"/>
    <w:p w14:paraId="456BAC70" w14:textId="77777777" w:rsidR="00405163" w:rsidRDefault="00405163" w:rsidP="00E47213"/>
    <w:p w14:paraId="456BAC71" w14:textId="77777777" w:rsidR="00F7594C" w:rsidRDefault="00F7594C" w:rsidP="00E47213"/>
    <w:p w14:paraId="456BAC72" w14:textId="77777777" w:rsidR="00F7594C" w:rsidRDefault="00F7594C" w:rsidP="00E47213"/>
    <w:p w14:paraId="456BAC73" w14:textId="77777777" w:rsidR="00F7594C" w:rsidRDefault="00F7594C" w:rsidP="00E47213"/>
    <w:p w14:paraId="456BAC74" w14:textId="77777777" w:rsidR="00F7594C" w:rsidRDefault="00F7594C" w:rsidP="00E47213"/>
    <w:p w14:paraId="456BAC75" w14:textId="77777777" w:rsidR="00F7594C" w:rsidRDefault="00F7594C" w:rsidP="00E47213"/>
    <w:p w14:paraId="456BAC76" w14:textId="77777777" w:rsidR="00F7594C" w:rsidRDefault="00F7594C" w:rsidP="00E47213"/>
    <w:p w14:paraId="456BAC77" w14:textId="77777777" w:rsidR="00F7594C" w:rsidRDefault="00F7594C" w:rsidP="00E47213"/>
    <w:p w14:paraId="456BAC78" w14:textId="77777777" w:rsidR="00F7594C" w:rsidRDefault="00F7594C" w:rsidP="00E47213"/>
    <w:p w14:paraId="456BAC79" w14:textId="77777777" w:rsidR="00F7594C" w:rsidRDefault="00F7594C" w:rsidP="00E47213"/>
    <w:p w14:paraId="456BAC7A" w14:textId="77777777" w:rsidR="00F7594C" w:rsidRDefault="00F7594C" w:rsidP="00E47213">
      <w:r>
        <w:t>While it is clearly the intention that our threads execute in any order, it is evidently unintended that a thread may begin its iteration of the loop before the previous thread has finished.  Running this code will result in an output similar to the following:</w:t>
      </w:r>
    </w:p>
    <w:p w14:paraId="456BAC7B" w14:textId="77777777" w:rsidR="00405163" w:rsidRDefault="00405163" w:rsidP="00E47213">
      <w:r>
        <w:rPr>
          <w:noProof/>
          <w:lang w:eastAsia="en-GB"/>
        </w:rPr>
        <w:drawing>
          <wp:inline distT="0" distB="0" distL="0" distR="0" wp14:anchorId="456BAD5B" wp14:editId="456BAD5C">
            <wp:extent cx="2943225" cy="243840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2943225" cy="2438400"/>
                    </a:xfrm>
                    <a:prstGeom prst="rect">
                      <a:avLst/>
                    </a:prstGeom>
                    <a:noFill/>
                    <a:ln w="9525">
                      <a:noFill/>
                      <a:miter lim="800000"/>
                      <a:headEnd/>
                      <a:tailEnd/>
                    </a:ln>
                  </pic:spPr>
                </pic:pic>
              </a:graphicData>
            </a:graphic>
          </wp:inline>
        </w:drawing>
      </w:r>
    </w:p>
    <w:p w14:paraId="456BAC7C" w14:textId="77777777" w:rsidR="00FE3190" w:rsidRDefault="00F7594C" w:rsidP="00E47213">
      <w:r>
        <w:t>This represents a situation in which we want one thread to execute a set of commands before another may begin executing on another set.  To achieve this we can implement a mutual exclusion (mutex) to essentially force a portion of our code to act as if it were serial.</w:t>
      </w:r>
    </w:p>
    <w:p w14:paraId="456BAC7D" w14:textId="77777777" w:rsidR="00FE3190" w:rsidRDefault="00C36562" w:rsidP="00E47213">
      <w:r>
        <w:lastRenderedPageBreak/>
        <w:t>A Mutex class may be implemented as follows:</w:t>
      </w:r>
    </w:p>
    <w:p w14:paraId="456BAC7E" w14:textId="77777777" w:rsidR="00C36562" w:rsidRDefault="00C36562" w:rsidP="00E47213">
      <w:r>
        <w:t>Create a class-wide static Mutex variable</w:t>
      </w:r>
    </w:p>
    <w:p w14:paraId="456BAC7F" w14:textId="77777777" w:rsidR="00C36562" w:rsidRDefault="00EF14CF" w:rsidP="00E47213">
      <w:r>
        <w:rPr>
          <w:noProof/>
          <w:lang w:eastAsia="en-GB"/>
        </w:rPr>
        <w:pict w14:anchorId="456BAD5D">
          <v:shape id="_x0000_s1107" type="#_x0000_t202" style="position:absolute;margin-left:-.75pt;margin-top:2.15pt;width:477.75pt;height:17.25pt;z-index:251663360">
            <v:textbox>
              <w:txbxContent>
                <w:p w14:paraId="456BAD9E" w14:textId="77777777" w:rsidR="00C36562" w:rsidRDefault="00C36562" w:rsidP="00C36562">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2B91AF"/>
                      <w:sz w:val="19"/>
                      <w:szCs w:val="19"/>
                      <w:lang w:eastAsia="en-GB"/>
                    </w:rPr>
                    <w:t>Mutex</w:t>
                  </w:r>
                  <w:r>
                    <w:rPr>
                      <w:rFonts w:ascii="Consolas" w:hAnsi="Consolas" w:cs="Consolas"/>
                      <w:sz w:val="19"/>
                      <w:szCs w:val="19"/>
                      <w:lang w:eastAsia="en-GB"/>
                    </w:rPr>
                    <w:t xml:space="preserve"> m1;</w:t>
                  </w:r>
                </w:p>
                <w:p w14:paraId="456BAD9F" w14:textId="77777777" w:rsidR="00C36562" w:rsidRPr="00A24BA6" w:rsidRDefault="00C36562" w:rsidP="00C36562">
                  <w:pPr>
                    <w:autoSpaceDE w:val="0"/>
                    <w:autoSpaceDN w:val="0"/>
                    <w:adjustRightInd w:val="0"/>
                    <w:spacing w:after="0" w:line="240" w:lineRule="auto"/>
                    <w:rPr>
                      <w:rFonts w:ascii="Consolas" w:hAnsi="Consolas" w:cs="Consolas"/>
                      <w:sz w:val="19"/>
                      <w:szCs w:val="19"/>
                      <w:lang w:eastAsia="en-GB"/>
                    </w:rPr>
                  </w:pPr>
                </w:p>
              </w:txbxContent>
            </v:textbox>
          </v:shape>
        </w:pict>
      </w:r>
    </w:p>
    <w:p w14:paraId="456BAC80" w14:textId="77777777" w:rsidR="00C36562" w:rsidRDefault="00EF14CF" w:rsidP="00E47213">
      <w:r>
        <w:rPr>
          <w:noProof/>
          <w:lang w:eastAsia="en-GB"/>
        </w:rPr>
        <w:pict w14:anchorId="456BAD5E">
          <v:shape id="_x0000_s1108" type="#_x0000_t202" style="position:absolute;margin-left:-.75pt;margin-top:20.35pt;width:477.75pt;height:17.25pt;z-index:251664384">
            <v:textbox>
              <w:txbxContent>
                <w:p w14:paraId="456BADA0" w14:textId="77777777" w:rsidR="00C36562" w:rsidRDefault="00C36562" w:rsidP="00C36562">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m1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Mutex</w:t>
                  </w:r>
                  <w:r>
                    <w:rPr>
                      <w:rFonts w:ascii="Consolas" w:hAnsi="Consolas" w:cs="Consolas"/>
                      <w:sz w:val="19"/>
                      <w:szCs w:val="19"/>
                      <w:lang w:eastAsia="en-GB"/>
                    </w:rPr>
                    <w:t>();</w:t>
                  </w:r>
                </w:p>
                <w:p w14:paraId="456BADA1" w14:textId="77777777" w:rsidR="00C36562" w:rsidRPr="00C36562" w:rsidRDefault="00C36562" w:rsidP="00C36562">
                  <w:pPr>
                    <w:rPr>
                      <w:szCs w:val="19"/>
                    </w:rPr>
                  </w:pPr>
                </w:p>
              </w:txbxContent>
            </v:textbox>
          </v:shape>
        </w:pict>
      </w:r>
      <w:r w:rsidR="00C36562">
        <w:t>And instantiate it in the Main function (before any threads are started)</w:t>
      </w:r>
    </w:p>
    <w:p w14:paraId="456BAC81" w14:textId="77777777" w:rsidR="00C36562" w:rsidRDefault="00C36562" w:rsidP="00E47213"/>
    <w:p w14:paraId="456BAC82" w14:textId="77777777" w:rsidR="00C36562" w:rsidRDefault="00EF14CF" w:rsidP="00E47213">
      <w:r>
        <w:rPr>
          <w:noProof/>
          <w:lang w:eastAsia="en-GB"/>
        </w:rPr>
        <w:pict w14:anchorId="456BAD5F">
          <v:shape id="_x0000_s1109" type="#_x0000_t202" style="position:absolute;margin-left:-.75pt;margin-top:30.45pt;width:477.75pt;height:145.5pt;z-index:251665408">
            <v:textbox>
              <w:txbxContent>
                <w:p w14:paraId="456BADA2" w14:textId="77777777"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PrintData()</w:t>
                  </w:r>
                </w:p>
                <w:p w14:paraId="456BADA3" w14:textId="77777777"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DA4" w14:textId="77777777"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uint</w:t>
                  </w:r>
                  <w:r>
                    <w:rPr>
                      <w:rFonts w:ascii="Consolas" w:hAnsi="Consolas" w:cs="Consolas"/>
                      <w:sz w:val="19"/>
                      <w:szCs w:val="19"/>
                      <w:lang w:eastAsia="en-GB"/>
                    </w:rPr>
                    <w:t xml:space="preserve"> i = 0; i &lt; 20; i++)</w:t>
                  </w:r>
                </w:p>
                <w:p w14:paraId="456BADA5" w14:textId="77777777"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DA6" w14:textId="77777777"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m1.WaitOne();</w:t>
                  </w:r>
                </w:p>
                <w:p w14:paraId="456BADA7" w14:textId="77777777"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"Thread "</w:t>
                  </w:r>
                  <w:r>
                    <w:rPr>
                      <w:rFonts w:ascii="Consolas" w:hAnsi="Consolas" w:cs="Consolas"/>
                      <w:sz w:val="19"/>
                      <w:szCs w:val="19"/>
                      <w:lang w:eastAsia="en-GB"/>
                    </w:rPr>
                    <w:t>);</w:t>
                  </w:r>
                </w:p>
                <w:p w14:paraId="456BADA8" w14:textId="77777777"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2B91AF"/>
                      <w:sz w:val="19"/>
                      <w:szCs w:val="19"/>
                      <w:lang w:eastAsia="en-GB"/>
                    </w:rPr>
                    <w:t>Thread</w:t>
                  </w:r>
                  <w:r>
                    <w:rPr>
                      <w:rFonts w:ascii="Consolas" w:hAnsi="Consolas" w:cs="Consolas"/>
                      <w:sz w:val="19"/>
                      <w:szCs w:val="19"/>
                      <w:lang w:eastAsia="en-GB"/>
                    </w:rPr>
                    <w:t>.CurrentThread.GetHashCode().ToString());</w:t>
                  </w:r>
                </w:p>
                <w:p w14:paraId="456BADA9" w14:textId="77777777"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 executing"</w:t>
                  </w:r>
                  <w:r>
                    <w:rPr>
                      <w:rFonts w:ascii="Consolas" w:hAnsi="Consolas" w:cs="Consolas"/>
                      <w:sz w:val="19"/>
                      <w:szCs w:val="19"/>
                      <w:lang w:eastAsia="en-GB"/>
                    </w:rPr>
                    <w:t>);</w:t>
                  </w:r>
                </w:p>
                <w:p w14:paraId="456BADAA" w14:textId="77777777"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"\n"</w:t>
                  </w:r>
                  <w:r>
                    <w:rPr>
                      <w:rFonts w:ascii="Consolas" w:hAnsi="Consolas" w:cs="Consolas"/>
                      <w:sz w:val="19"/>
                      <w:szCs w:val="19"/>
                      <w:lang w:eastAsia="en-GB"/>
                    </w:rPr>
                    <w:t>);</w:t>
                  </w:r>
                </w:p>
                <w:p w14:paraId="456BADAB" w14:textId="77777777"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m1.ReleaseMutex();</w:t>
                  </w:r>
                </w:p>
                <w:p w14:paraId="456BADAC" w14:textId="77777777"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DAD" w14:textId="77777777" w:rsidR="0076754F" w:rsidRDefault="0076754F" w:rsidP="0076754F">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DAE" w14:textId="77777777" w:rsidR="0076754F" w:rsidRPr="00C36562" w:rsidRDefault="0076754F" w:rsidP="0076754F">
                  <w:pPr>
                    <w:rPr>
                      <w:szCs w:val="19"/>
                    </w:rPr>
                  </w:pPr>
                </w:p>
              </w:txbxContent>
            </v:textbox>
          </v:shape>
        </w:pict>
      </w:r>
      <w:r w:rsidR="0076754F">
        <w:t>A mutex works by only allowing a single thread of execution to enter a section of code at any one time.  Modify the PrintData statement as follows:</w:t>
      </w:r>
    </w:p>
    <w:p w14:paraId="456BAC83" w14:textId="77777777" w:rsidR="0076754F" w:rsidRDefault="0076754F" w:rsidP="00E47213"/>
    <w:p w14:paraId="456BAC84" w14:textId="77777777" w:rsidR="00C36562" w:rsidRDefault="00C36562" w:rsidP="00E47213"/>
    <w:p w14:paraId="456BAC85" w14:textId="77777777" w:rsidR="00C36562" w:rsidRDefault="00C36562" w:rsidP="00E47213"/>
    <w:p w14:paraId="456BAC86" w14:textId="77777777" w:rsidR="00FE3190" w:rsidRDefault="00FE3190" w:rsidP="00E47213"/>
    <w:p w14:paraId="456BAC87" w14:textId="77777777" w:rsidR="00FE3190" w:rsidRDefault="00FE3190" w:rsidP="00E47213"/>
    <w:p w14:paraId="456BAC88" w14:textId="77777777" w:rsidR="00FE3190" w:rsidRDefault="00FE3190" w:rsidP="00E47213"/>
    <w:p w14:paraId="456BAC89" w14:textId="77777777" w:rsidR="00FE3190" w:rsidRDefault="00FE3190" w:rsidP="00E47213"/>
    <w:p w14:paraId="456BAC8A" w14:textId="77777777" w:rsidR="00FE3190" w:rsidRDefault="0076754F" w:rsidP="00E47213">
      <w:r>
        <w:t>Mutex.WaitOne() is an atomic operation the first thread to reach this statement will call this function and essentially cause it to block for subsequent threads.  If thread3 reaches the mutex first, thread3 will lock that mutex and all other threads must wait at the WaitOne() statement until thread3 releases the mutex with ReleaseMutex().</w:t>
      </w:r>
    </w:p>
    <w:p w14:paraId="456BAC8B" w14:textId="77777777" w:rsidR="0076754F" w:rsidRDefault="0076754F" w:rsidP="00E47213">
      <w:r>
        <w:t>Run this application and notice the resolution of the race condition.</w:t>
      </w:r>
    </w:p>
    <w:p w14:paraId="456BAC8C" w14:textId="77777777" w:rsidR="00980D67" w:rsidRDefault="00980D67" w:rsidP="00E47213">
      <w:r>
        <w:rPr>
          <w:noProof/>
          <w:lang w:eastAsia="en-GB"/>
        </w:rPr>
        <w:drawing>
          <wp:inline distT="0" distB="0" distL="0" distR="0" wp14:anchorId="456BAD60" wp14:editId="456BAD61">
            <wp:extent cx="1514475" cy="276225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1514475" cy="2762250"/>
                    </a:xfrm>
                    <a:prstGeom prst="rect">
                      <a:avLst/>
                    </a:prstGeom>
                    <a:noFill/>
                    <a:ln w="9525">
                      <a:noFill/>
                      <a:miter lim="800000"/>
                      <a:headEnd/>
                      <a:tailEnd/>
                    </a:ln>
                  </pic:spPr>
                </pic:pic>
              </a:graphicData>
            </a:graphic>
          </wp:inline>
        </w:drawing>
      </w:r>
    </w:p>
    <w:p w14:paraId="456BAC8D" w14:textId="77777777" w:rsidR="00980D67" w:rsidRDefault="00EF14CF" w:rsidP="00E47213">
      <w:r>
        <w:rPr>
          <w:noProof/>
          <w:lang w:eastAsia="en-GB"/>
        </w:rPr>
        <w:lastRenderedPageBreak/>
        <w:pict w14:anchorId="456BAD62">
          <v:shape id="_x0000_s1110" type="#_x0000_t202" style="position:absolute;margin-left:0;margin-top:35.55pt;width:477.75pt;height:177.75pt;z-index:251666432">
            <v:textbox>
              <w:txbxContent>
                <w:p w14:paraId="456BADAF" w14:textId="77777777"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PrintData()</w:t>
                  </w:r>
                </w:p>
                <w:p w14:paraId="456BADB0" w14:textId="77777777"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DB1" w14:textId="77777777"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m1.WaitOne();</w:t>
                  </w:r>
                </w:p>
                <w:p w14:paraId="456BADB2" w14:textId="77777777" w:rsidR="00980D67" w:rsidRDefault="00980D67" w:rsidP="00980D67">
                  <w:pPr>
                    <w:autoSpaceDE w:val="0"/>
                    <w:autoSpaceDN w:val="0"/>
                    <w:adjustRightInd w:val="0"/>
                    <w:spacing w:after="0" w:line="240" w:lineRule="auto"/>
                    <w:rPr>
                      <w:rFonts w:ascii="Consolas" w:hAnsi="Consolas" w:cs="Consolas"/>
                      <w:sz w:val="19"/>
                      <w:szCs w:val="19"/>
                      <w:lang w:eastAsia="en-GB"/>
                    </w:rPr>
                  </w:pPr>
                </w:p>
                <w:p w14:paraId="456BADB3" w14:textId="77777777"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uint</w:t>
                  </w:r>
                  <w:r>
                    <w:rPr>
                      <w:rFonts w:ascii="Consolas" w:hAnsi="Consolas" w:cs="Consolas"/>
                      <w:sz w:val="19"/>
                      <w:szCs w:val="19"/>
                      <w:lang w:eastAsia="en-GB"/>
                    </w:rPr>
                    <w:t xml:space="preserve"> i = 0; i &lt; 20; i++)</w:t>
                  </w:r>
                </w:p>
                <w:p w14:paraId="456BADB4" w14:textId="77777777"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DB5" w14:textId="77777777"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"Thread "</w:t>
                  </w:r>
                  <w:r>
                    <w:rPr>
                      <w:rFonts w:ascii="Consolas" w:hAnsi="Consolas" w:cs="Consolas"/>
                      <w:sz w:val="19"/>
                      <w:szCs w:val="19"/>
                      <w:lang w:eastAsia="en-GB"/>
                    </w:rPr>
                    <w:t>);</w:t>
                  </w:r>
                </w:p>
                <w:p w14:paraId="456BADB6" w14:textId="77777777"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2B91AF"/>
                      <w:sz w:val="19"/>
                      <w:szCs w:val="19"/>
                      <w:lang w:eastAsia="en-GB"/>
                    </w:rPr>
                    <w:t>Thread</w:t>
                  </w:r>
                  <w:r>
                    <w:rPr>
                      <w:rFonts w:ascii="Consolas" w:hAnsi="Consolas" w:cs="Consolas"/>
                      <w:sz w:val="19"/>
                      <w:szCs w:val="19"/>
                      <w:lang w:eastAsia="en-GB"/>
                    </w:rPr>
                    <w:t>.CurrentThread.GetHashCode().ToString());</w:t>
                  </w:r>
                </w:p>
                <w:p w14:paraId="456BADB7" w14:textId="77777777"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 executing"</w:t>
                  </w:r>
                  <w:r>
                    <w:rPr>
                      <w:rFonts w:ascii="Consolas" w:hAnsi="Consolas" w:cs="Consolas"/>
                      <w:sz w:val="19"/>
                      <w:szCs w:val="19"/>
                      <w:lang w:eastAsia="en-GB"/>
                    </w:rPr>
                    <w:t>);</w:t>
                  </w:r>
                </w:p>
                <w:p w14:paraId="456BADB8" w14:textId="77777777"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"\n"</w:t>
                  </w:r>
                  <w:r>
                    <w:rPr>
                      <w:rFonts w:ascii="Consolas" w:hAnsi="Consolas" w:cs="Consolas"/>
                      <w:sz w:val="19"/>
                      <w:szCs w:val="19"/>
                      <w:lang w:eastAsia="en-GB"/>
                    </w:rPr>
                    <w:t>);</w:t>
                  </w:r>
                </w:p>
                <w:p w14:paraId="456BADB9" w14:textId="77777777"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DBA" w14:textId="77777777"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DBB" w14:textId="77777777" w:rsidR="00980D67" w:rsidRDefault="00980D67" w:rsidP="00980D67">
                  <w:pPr>
                    <w:autoSpaceDE w:val="0"/>
                    <w:autoSpaceDN w:val="0"/>
                    <w:adjustRightInd w:val="0"/>
                    <w:spacing w:after="0" w:line="240" w:lineRule="auto"/>
                    <w:rPr>
                      <w:rFonts w:ascii="Consolas" w:hAnsi="Consolas" w:cs="Consolas"/>
                      <w:sz w:val="19"/>
                      <w:szCs w:val="19"/>
                      <w:lang w:eastAsia="en-GB"/>
                    </w:rPr>
                  </w:pPr>
                </w:p>
                <w:p w14:paraId="456BADBC" w14:textId="77777777"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m1.ReleaseMutex();</w:t>
                  </w:r>
                </w:p>
                <w:p w14:paraId="456BADBD" w14:textId="77777777" w:rsidR="00980D67" w:rsidRDefault="00980D67" w:rsidP="00980D6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DBE" w14:textId="77777777" w:rsidR="00980D67" w:rsidRPr="00C36562" w:rsidRDefault="00980D67" w:rsidP="00980D67">
                  <w:pPr>
                    <w:rPr>
                      <w:szCs w:val="19"/>
                    </w:rPr>
                  </w:pPr>
                </w:p>
              </w:txbxContent>
            </v:textbox>
          </v:shape>
        </w:pict>
      </w:r>
      <w:r w:rsidR="00980D67">
        <w:t>Consider what would happen if the code were changed so that the mutex wrapped around the loop, and why.</w:t>
      </w:r>
    </w:p>
    <w:p w14:paraId="456BAC8E" w14:textId="77777777" w:rsidR="00980D67" w:rsidRDefault="00980D67" w:rsidP="00E47213"/>
    <w:p w14:paraId="456BAC8F" w14:textId="77777777" w:rsidR="00980D67" w:rsidRDefault="00980D67" w:rsidP="00E47213"/>
    <w:p w14:paraId="456BAC90" w14:textId="77777777" w:rsidR="00FE3190" w:rsidRDefault="00FE3190" w:rsidP="00E47213"/>
    <w:p w14:paraId="456BAC91" w14:textId="77777777" w:rsidR="00FE3190" w:rsidRDefault="00FE3190" w:rsidP="00E47213"/>
    <w:p w14:paraId="456BAC92" w14:textId="77777777" w:rsidR="00FE3190" w:rsidRDefault="00FE3190" w:rsidP="00E47213"/>
    <w:p w14:paraId="456BAC93" w14:textId="77777777" w:rsidR="00FE3190" w:rsidRDefault="00FE3190" w:rsidP="00E47213"/>
    <w:p w14:paraId="456BAC94" w14:textId="77777777" w:rsidR="00FE3190" w:rsidRDefault="00FE3190" w:rsidP="00E47213"/>
    <w:p w14:paraId="456BAC95" w14:textId="77777777" w:rsidR="00FE3190" w:rsidRDefault="00FE3190" w:rsidP="00E47213"/>
    <w:p w14:paraId="456BAC96" w14:textId="77777777" w:rsidR="00FE3190" w:rsidRDefault="00FE3190" w:rsidP="00E47213"/>
    <w:p w14:paraId="456BAC97" w14:textId="77777777" w:rsidR="00980D67" w:rsidRDefault="00130941" w:rsidP="00E47213">
      <w:r>
        <w:t>Note that the WaitOne and ReleaseMutex methods may be utilised for a single mutex in more than one function.  For example, in code such as this:</w:t>
      </w:r>
    </w:p>
    <w:p w14:paraId="456BAC98" w14:textId="77777777" w:rsidR="00344D10" w:rsidRDefault="00344D10" w:rsidP="00E47213"/>
    <w:p w14:paraId="456BAC99" w14:textId="77777777" w:rsidR="00344D10" w:rsidRDefault="00344D10" w:rsidP="00E47213"/>
    <w:p w14:paraId="456BAC9A" w14:textId="77777777" w:rsidR="00344D10" w:rsidRDefault="00344D10" w:rsidP="00E47213"/>
    <w:p w14:paraId="456BAC9B" w14:textId="77777777" w:rsidR="00344D10" w:rsidRDefault="00344D10" w:rsidP="00E47213"/>
    <w:p w14:paraId="456BAC9C" w14:textId="77777777" w:rsidR="00344D10" w:rsidRDefault="00344D10" w:rsidP="00E47213"/>
    <w:p w14:paraId="456BAC9D" w14:textId="77777777" w:rsidR="00344D10" w:rsidRDefault="00344D10" w:rsidP="00E47213"/>
    <w:p w14:paraId="456BAC9E" w14:textId="77777777" w:rsidR="00344D10" w:rsidRDefault="00344D10" w:rsidP="00E47213"/>
    <w:p w14:paraId="456BAC9F" w14:textId="77777777" w:rsidR="00344D10" w:rsidRDefault="00344D10" w:rsidP="00E47213"/>
    <w:p w14:paraId="456BACA0" w14:textId="77777777" w:rsidR="00344D10" w:rsidRDefault="00344D10" w:rsidP="00E47213"/>
    <w:p w14:paraId="456BACA1" w14:textId="77777777" w:rsidR="00344D10" w:rsidRDefault="00344D10" w:rsidP="00E47213"/>
    <w:p w14:paraId="456BACA2" w14:textId="77777777" w:rsidR="00344D10" w:rsidRDefault="00344D10" w:rsidP="00E47213"/>
    <w:p w14:paraId="456BACA3" w14:textId="77777777" w:rsidR="00344D10" w:rsidRDefault="00344D10" w:rsidP="00E47213"/>
    <w:p w14:paraId="456BACA4" w14:textId="77777777" w:rsidR="00344D10" w:rsidRDefault="00344D10" w:rsidP="00E47213"/>
    <w:p w14:paraId="456BACA5" w14:textId="77777777" w:rsidR="00344D10" w:rsidRDefault="00344D10" w:rsidP="00E47213"/>
    <w:p w14:paraId="456BACA6" w14:textId="77777777" w:rsidR="00344D10" w:rsidRDefault="00344D10" w:rsidP="00E47213"/>
    <w:p w14:paraId="456BACA7" w14:textId="77777777" w:rsidR="00344D10" w:rsidRDefault="00344D10" w:rsidP="00E47213"/>
    <w:p w14:paraId="456BACA8" w14:textId="77777777" w:rsidR="00980D67" w:rsidRDefault="00980D67" w:rsidP="00E47213"/>
    <w:p w14:paraId="456BACA9" w14:textId="77777777" w:rsidR="00980D67" w:rsidRDefault="00EF14CF" w:rsidP="00E47213">
      <w:r>
        <w:rPr>
          <w:noProof/>
          <w:lang w:eastAsia="en-GB"/>
        </w:rPr>
        <w:pict w14:anchorId="456BAD63">
          <v:shape id="_x0000_s1111" type="#_x0000_t202" style="position:absolute;margin-left:0;margin-top:-29.25pt;width:477.75pt;height:575.25pt;z-index:251667456">
            <v:textbox>
              <w:txbxContent>
                <w:p w14:paraId="456BADBF"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2B91AF"/>
                      <w:sz w:val="19"/>
                      <w:szCs w:val="19"/>
                      <w:lang w:eastAsia="en-GB"/>
                    </w:rPr>
                    <w:t>Mutex</w:t>
                  </w:r>
                  <w:r>
                    <w:rPr>
                      <w:rFonts w:ascii="Consolas" w:hAnsi="Consolas" w:cs="Consolas"/>
                      <w:sz w:val="19"/>
                      <w:szCs w:val="19"/>
                      <w:lang w:eastAsia="en-GB"/>
                    </w:rPr>
                    <w:t xml:space="preserve"> m1;</w:t>
                  </w:r>
                </w:p>
                <w:p w14:paraId="456BADC0"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2B91AF"/>
                      <w:sz w:val="19"/>
                      <w:szCs w:val="19"/>
                      <w:lang w:eastAsia="en-GB"/>
                    </w:rPr>
                    <w:t>Mutex</w:t>
                  </w:r>
                  <w:r>
                    <w:rPr>
                      <w:rFonts w:ascii="Consolas" w:hAnsi="Consolas" w:cs="Consolas"/>
                      <w:sz w:val="19"/>
                      <w:szCs w:val="19"/>
                      <w:lang w:eastAsia="en-GB"/>
                    </w:rPr>
                    <w:t xml:space="preserve"> m2;</w:t>
                  </w:r>
                </w:p>
                <w:p w14:paraId="456BADC1"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p>
                <w:p w14:paraId="456BADC2"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Main(</w:t>
                  </w:r>
                  <w:r>
                    <w:rPr>
                      <w:rFonts w:ascii="Consolas" w:hAnsi="Consolas" w:cs="Consolas"/>
                      <w:color w:val="0000FF"/>
                      <w:sz w:val="19"/>
                      <w:szCs w:val="19"/>
                      <w:lang w:eastAsia="en-GB"/>
                    </w:rPr>
                    <w:t>string</w:t>
                  </w:r>
                  <w:r>
                    <w:rPr>
                      <w:rFonts w:ascii="Consolas" w:hAnsi="Consolas" w:cs="Consolas"/>
                      <w:sz w:val="19"/>
                      <w:szCs w:val="19"/>
                      <w:lang w:eastAsia="en-GB"/>
                    </w:rPr>
                    <w:t>[] args)</w:t>
                  </w:r>
                </w:p>
                <w:p w14:paraId="456BADC3"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DC4"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t1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(PrintData);</w:t>
                  </w:r>
                </w:p>
                <w:p w14:paraId="456BADC5"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t2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(PrintData);</w:t>
                  </w:r>
                </w:p>
                <w:p w14:paraId="456BADC6"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t3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(PrintHello);</w:t>
                  </w:r>
                </w:p>
                <w:p w14:paraId="456BADC7"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t4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(PrintHello);</w:t>
                  </w:r>
                </w:p>
                <w:p w14:paraId="456BADC8"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p>
                <w:p w14:paraId="456BADC9"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Mutex</w:t>
                  </w:r>
                  <w:r>
                    <w:rPr>
                      <w:rFonts w:ascii="Consolas" w:hAnsi="Consolas" w:cs="Consolas"/>
                      <w:sz w:val="19"/>
                      <w:szCs w:val="19"/>
                      <w:lang w:eastAsia="en-GB"/>
                    </w:rPr>
                    <w:t>();</w:t>
                  </w:r>
                </w:p>
                <w:p w14:paraId="456BADCA"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m2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Mutex</w:t>
                  </w:r>
                  <w:r>
                    <w:rPr>
                      <w:rFonts w:ascii="Consolas" w:hAnsi="Consolas" w:cs="Consolas"/>
                      <w:sz w:val="19"/>
                      <w:szCs w:val="19"/>
                      <w:lang w:eastAsia="en-GB"/>
                    </w:rPr>
                    <w:t>();</w:t>
                  </w:r>
                </w:p>
                <w:p w14:paraId="456BADCB"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p>
                <w:p w14:paraId="456BADCC"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t1.Start();</w:t>
                  </w:r>
                </w:p>
                <w:p w14:paraId="456BADCD"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t2.Start();</w:t>
                  </w:r>
                </w:p>
                <w:p w14:paraId="456BADCE"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t3.Start();</w:t>
                  </w:r>
                </w:p>
                <w:p w14:paraId="456BADCF"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t4.Start();</w:t>
                  </w:r>
                </w:p>
                <w:p w14:paraId="456BADD0"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p>
                <w:p w14:paraId="456BADD1"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.ReadLine();</w:t>
                  </w:r>
                </w:p>
                <w:p w14:paraId="456BADD2"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DD3"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p>
                <w:p w14:paraId="456BADD4"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PrintData()</w:t>
                  </w:r>
                </w:p>
                <w:p w14:paraId="456BADD5"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DD6"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DD7"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p>
                <w:p w14:paraId="456BADD8"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uint</w:t>
                  </w:r>
                  <w:r>
                    <w:rPr>
                      <w:rFonts w:ascii="Consolas" w:hAnsi="Consolas" w:cs="Consolas"/>
                      <w:sz w:val="19"/>
                      <w:szCs w:val="19"/>
                      <w:lang w:eastAsia="en-GB"/>
                    </w:rPr>
                    <w:t xml:space="preserve"> i = 0; i &lt; 20; i++)</w:t>
                  </w:r>
                </w:p>
                <w:p w14:paraId="456BADD9"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DDA"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m1.WaitOne();</w:t>
                  </w:r>
                </w:p>
                <w:p w14:paraId="456BADDB"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"Thread "</w:t>
                  </w:r>
                  <w:r>
                    <w:rPr>
                      <w:rFonts w:ascii="Consolas" w:hAnsi="Consolas" w:cs="Consolas"/>
                      <w:sz w:val="19"/>
                      <w:szCs w:val="19"/>
                      <w:lang w:eastAsia="en-GB"/>
                    </w:rPr>
                    <w:t>);</w:t>
                  </w:r>
                </w:p>
                <w:p w14:paraId="456BADDC"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2B91AF"/>
                      <w:sz w:val="19"/>
                      <w:szCs w:val="19"/>
                      <w:lang w:eastAsia="en-GB"/>
                    </w:rPr>
                    <w:t>Thread</w:t>
                  </w:r>
                  <w:r>
                    <w:rPr>
                      <w:rFonts w:ascii="Consolas" w:hAnsi="Consolas" w:cs="Consolas"/>
                      <w:sz w:val="19"/>
                      <w:szCs w:val="19"/>
                      <w:lang w:eastAsia="en-GB"/>
                    </w:rPr>
                    <w:t>.CurrentThread.GetHashCode().ToString());</w:t>
                  </w:r>
                </w:p>
                <w:p w14:paraId="456BADDD"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 executing"</w:t>
                  </w:r>
                  <w:r>
                    <w:rPr>
                      <w:rFonts w:ascii="Consolas" w:hAnsi="Consolas" w:cs="Consolas"/>
                      <w:sz w:val="19"/>
                      <w:szCs w:val="19"/>
                      <w:lang w:eastAsia="en-GB"/>
                    </w:rPr>
                    <w:t>);</w:t>
                  </w:r>
                </w:p>
                <w:p w14:paraId="456BADDE"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"\n"</w:t>
                  </w:r>
                  <w:r>
                    <w:rPr>
                      <w:rFonts w:ascii="Consolas" w:hAnsi="Consolas" w:cs="Consolas"/>
                      <w:sz w:val="19"/>
                      <w:szCs w:val="19"/>
                      <w:lang w:eastAsia="en-GB"/>
                    </w:rPr>
                    <w:t>);</w:t>
                  </w:r>
                </w:p>
                <w:p w14:paraId="456BADDF"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m1.ReleaseMutex();</w:t>
                  </w:r>
                </w:p>
                <w:p w14:paraId="456BADE0"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DE1"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DE2"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p>
                <w:p w14:paraId="456BADE3"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PrintHello()</w:t>
                  </w:r>
                </w:p>
                <w:p w14:paraId="456BADE4"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DE5"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DE6"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p>
                <w:p w14:paraId="456BADE7"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uint</w:t>
                  </w:r>
                  <w:r>
                    <w:rPr>
                      <w:rFonts w:ascii="Consolas" w:hAnsi="Consolas" w:cs="Consolas"/>
                      <w:sz w:val="19"/>
                      <w:szCs w:val="19"/>
                      <w:lang w:eastAsia="en-GB"/>
                    </w:rPr>
                    <w:t xml:space="preserve"> i = 0; i &lt; 20; i++)</w:t>
                  </w:r>
                </w:p>
                <w:p w14:paraId="456BADE8"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DE9"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m2.WaitOne();</w:t>
                  </w:r>
                </w:p>
                <w:p w14:paraId="456BADEA"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"Thread "</w:t>
                  </w:r>
                  <w:r>
                    <w:rPr>
                      <w:rFonts w:ascii="Consolas" w:hAnsi="Consolas" w:cs="Consolas"/>
                      <w:sz w:val="19"/>
                      <w:szCs w:val="19"/>
                      <w:lang w:eastAsia="en-GB"/>
                    </w:rPr>
                    <w:t>);</w:t>
                  </w:r>
                </w:p>
                <w:p w14:paraId="456BADEB"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2B91AF"/>
                      <w:sz w:val="19"/>
                      <w:szCs w:val="19"/>
                      <w:lang w:eastAsia="en-GB"/>
                    </w:rPr>
                    <w:t>Thread</w:t>
                  </w:r>
                  <w:r>
                    <w:rPr>
                      <w:rFonts w:ascii="Consolas" w:hAnsi="Consolas" w:cs="Consolas"/>
                      <w:sz w:val="19"/>
                      <w:szCs w:val="19"/>
                      <w:lang w:eastAsia="en-GB"/>
                    </w:rPr>
                    <w:t>.CurrentThread.GetHashCode().ToString());</w:t>
                  </w:r>
                </w:p>
                <w:p w14:paraId="456BADEC"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 says hello"</w:t>
                  </w:r>
                  <w:r>
                    <w:rPr>
                      <w:rFonts w:ascii="Consolas" w:hAnsi="Consolas" w:cs="Consolas"/>
                      <w:sz w:val="19"/>
                      <w:szCs w:val="19"/>
                      <w:lang w:eastAsia="en-GB"/>
                    </w:rPr>
                    <w:t>);</w:t>
                  </w:r>
                </w:p>
                <w:p w14:paraId="456BADED"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"\n"</w:t>
                  </w:r>
                  <w:r>
                    <w:rPr>
                      <w:rFonts w:ascii="Consolas" w:hAnsi="Consolas" w:cs="Consolas"/>
                      <w:sz w:val="19"/>
                      <w:szCs w:val="19"/>
                      <w:lang w:eastAsia="en-GB"/>
                    </w:rPr>
                    <w:t>);</w:t>
                  </w:r>
                </w:p>
                <w:p w14:paraId="456BADEE"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m2.ReleaseMutex();</w:t>
                  </w:r>
                </w:p>
                <w:p w14:paraId="456BADEF"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DF0"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DF1" w14:textId="77777777" w:rsidR="00130941" w:rsidRPr="00130941" w:rsidRDefault="00130941" w:rsidP="00130941">
                  <w:pPr>
                    <w:rPr>
                      <w:szCs w:val="19"/>
                    </w:rPr>
                  </w:pPr>
                </w:p>
              </w:txbxContent>
            </v:textbox>
          </v:shape>
        </w:pict>
      </w:r>
    </w:p>
    <w:p w14:paraId="456BACAA" w14:textId="77777777" w:rsidR="00130941" w:rsidRDefault="00130941" w:rsidP="00E47213"/>
    <w:p w14:paraId="456BACAB" w14:textId="77777777" w:rsidR="00130941" w:rsidRDefault="00130941" w:rsidP="00E47213"/>
    <w:p w14:paraId="456BACAC" w14:textId="77777777" w:rsidR="00130941" w:rsidRDefault="00130941" w:rsidP="00E47213"/>
    <w:p w14:paraId="456BACAD" w14:textId="77777777" w:rsidR="00130941" w:rsidRDefault="00130941" w:rsidP="00E47213"/>
    <w:p w14:paraId="456BACAE" w14:textId="77777777" w:rsidR="00130941" w:rsidRDefault="00130941" w:rsidP="00E47213"/>
    <w:p w14:paraId="456BACAF" w14:textId="77777777" w:rsidR="00130941" w:rsidRDefault="00130941" w:rsidP="00E47213"/>
    <w:p w14:paraId="456BACB0" w14:textId="77777777" w:rsidR="00130941" w:rsidRDefault="00130941" w:rsidP="00E47213"/>
    <w:p w14:paraId="456BACB1" w14:textId="77777777" w:rsidR="00130941" w:rsidRDefault="00130941" w:rsidP="00E47213"/>
    <w:p w14:paraId="456BACB2" w14:textId="77777777" w:rsidR="00130941" w:rsidRDefault="00130941" w:rsidP="00E47213"/>
    <w:p w14:paraId="456BACB3" w14:textId="77777777" w:rsidR="00130941" w:rsidRDefault="00130941" w:rsidP="00E47213"/>
    <w:p w14:paraId="456BACB4" w14:textId="77777777" w:rsidR="00130941" w:rsidRDefault="00130941" w:rsidP="00E47213"/>
    <w:p w14:paraId="456BACB5" w14:textId="77777777" w:rsidR="00130941" w:rsidRDefault="00130941" w:rsidP="00E47213"/>
    <w:p w14:paraId="456BACB6" w14:textId="77777777" w:rsidR="00130941" w:rsidRDefault="00130941" w:rsidP="00E47213"/>
    <w:p w14:paraId="456BACB7" w14:textId="77777777" w:rsidR="00130941" w:rsidRDefault="00130941" w:rsidP="00E47213"/>
    <w:p w14:paraId="456BACB8" w14:textId="77777777" w:rsidR="00130941" w:rsidRDefault="00130941" w:rsidP="00E47213"/>
    <w:p w14:paraId="456BACB9" w14:textId="77777777" w:rsidR="00130941" w:rsidRDefault="00130941" w:rsidP="00E47213"/>
    <w:p w14:paraId="456BACBA" w14:textId="77777777" w:rsidR="00130941" w:rsidRDefault="00130941" w:rsidP="00E47213"/>
    <w:p w14:paraId="456BACBB" w14:textId="77777777" w:rsidR="00130941" w:rsidRDefault="00130941" w:rsidP="00E47213"/>
    <w:p w14:paraId="456BACBC" w14:textId="77777777" w:rsidR="00130941" w:rsidRDefault="00130941" w:rsidP="00E47213"/>
    <w:p w14:paraId="456BACBD" w14:textId="77777777" w:rsidR="00130941" w:rsidRDefault="00130941" w:rsidP="00E47213"/>
    <w:p w14:paraId="456BACBE" w14:textId="77777777" w:rsidR="00130941" w:rsidRDefault="00130941" w:rsidP="00E47213"/>
    <w:p w14:paraId="456BACBF" w14:textId="77777777" w:rsidR="00130941" w:rsidRDefault="00130941" w:rsidP="00E47213"/>
    <w:p w14:paraId="456BACC0" w14:textId="77777777" w:rsidR="00130941" w:rsidRDefault="00130941" w:rsidP="00E47213"/>
    <w:p w14:paraId="456BACC1" w14:textId="77777777" w:rsidR="00130941" w:rsidRDefault="00130941" w:rsidP="00E47213"/>
    <w:p w14:paraId="456BACC2" w14:textId="77777777" w:rsidR="00130941" w:rsidRDefault="00130941" w:rsidP="00E47213">
      <w:r>
        <w:t>This details a common error.  This code ultimately reintroduces the race condition; the two mutexes are independent of one another, thus while there would be parity in the PrintData and PrintHello methods, these two methods operating together simultaneously will still generate a race condition.</w:t>
      </w:r>
    </w:p>
    <w:p w14:paraId="456BACC3" w14:textId="77777777" w:rsidR="00130941" w:rsidRDefault="00130941" w:rsidP="00E47213"/>
    <w:p w14:paraId="456BACC4" w14:textId="77777777" w:rsidR="00130941" w:rsidRDefault="00EF14CF" w:rsidP="00E47213">
      <w:r>
        <w:rPr>
          <w:noProof/>
          <w:lang w:eastAsia="en-GB"/>
        </w:rPr>
        <w:pict w14:anchorId="456BAD64">
          <v:shape id="_x0000_s1112" type="#_x0000_t202" style="position:absolute;margin-left:3.75pt;margin-top:60pt;width:477.75pt;height:338.25pt;z-index:251668480">
            <v:textbox>
              <w:txbxContent>
                <w:p w14:paraId="456BADF2"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PrintData()</w:t>
                  </w:r>
                </w:p>
                <w:p w14:paraId="456BADF3"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DF4"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DF5"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p>
                <w:p w14:paraId="456BADF6"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uint</w:t>
                  </w:r>
                  <w:r>
                    <w:rPr>
                      <w:rFonts w:ascii="Consolas" w:hAnsi="Consolas" w:cs="Consolas"/>
                      <w:sz w:val="19"/>
                      <w:szCs w:val="19"/>
                      <w:lang w:eastAsia="en-GB"/>
                    </w:rPr>
                    <w:t xml:space="preserve"> i = 0; i &lt; 20; i++)</w:t>
                  </w:r>
                </w:p>
                <w:p w14:paraId="456BADF7"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DF8"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m1.WaitOne();</w:t>
                  </w:r>
                </w:p>
                <w:p w14:paraId="456BADF9"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"Thread "</w:t>
                  </w:r>
                  <w:r>
                    <w:rPr>
                      <w:rFonts w:ascii="Consolas" w:hAnsi="Consolas" w:cs="Consolas"/>
                      <w:sz w:val="19"/>
                      <w:szCs w:val="19"/>
                      <w:lang w:eastAsia="en-GB"/>
                    </w:rPr>
                    <w:t>);</w:t>
                  </w:r>
                </w:p>
                <w:p w14:paraId="456BADFA"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2B91AF"/>
                      <w:sz w:val="19"/>
                      <w:szCs w:val="19"/>
                      <w:lang w:eastAsia="en-GB"/>
                    </w:rPr>
                    <w:t>Thread</w:t>
                  </w:r>
                  <w:r>
                    <w:rPr>
                      <w:rFonts w:ascii="Consolas" w:hAnsi="Consolas" w:cs="Consolas"/>
                      <w:sz w:val="19"/>
                      <w:szCs w:val="19"/>
                      <w:lang w:eastAsia="en-GB"/>
                    </w:rPr>
                    <w:t>.CurrentThread.GetHashCode().ToString());</w:t>
                  </w:r>
                </w:p>
                <w:p w14:paraId="456BADFB"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 executing"</w:t>
                  </w:r>
                  <w:r>
                    <w:rPr>
                      <w:rFonts w:ascii="Consolas" w:hAnsi="Consolas" w:cs="Consolas"/>
                      <w:sz w:val="19"/>
                      <w:szCs w:val="19"/>
                      <w:lang w:eastAsia="en-GB"/>
                    </w:rPr>
                    <w:t>);</w:t>
                  </w:r>
                </w:p>
                <w:p w14:paraId="456BADFC"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"\n"</w:t>
                  </w:r>
                  <w:r>
                    <w:rPr>
                      <w:rFonts w:ascii="Consolas" w:hAnsi="Consolas" w:cs="Consolas"/>
                      <w:sz w:val="19"/>
                      <w:szCs w:val="19"/>
                      <w:lang w:eastAsia="en-GB"/>
                    </w:rPr>
                    <w:t>);</w:t>
                  </w:r>
                </w:p>
                <w:p w14:paraId="456BADFD"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m1.ReleaseMutex();</w:t>
                  </w:r>
                </w:p>
                <w:p w14:paraId="456BADFE"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DFF"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E00"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p>
                <w:p w14:paraId="456BAE01"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PrintHello()</w:t>
                  </w:r>
                </w:p>
                <w:p w14:paraId="456BAE02"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E03"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04"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p>
                <w:p w14:paraId="456BAE05"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uint</w:t>
                  </w:r>
                  <w:r>
                    <w:rPr>
                      <w:rFonts w:ascii="Consolas" w:hAnsi="Consolas" w:cs="Consolas"/>
                      <w:sz w:val="19"/>
                      <w:szCs w:val="19"/>
                      <w:lang w:eastAsia="en-GB"/>
                    </w:rPr>
                    <w:t xml:space="preserve"> i = 0; i &lt; 20; i++)</w:t>
                  </w:r>
                </w:p>
                <w:p w14:paraId="456BAE06"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07"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m1.WaitOne();</w:t>
                  </w:r>
                </w:p>
                <w:p w14:paraId="456BAE08"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"Thread "</w:t>
                  </w:r>
                  <w:r>
                    <w:rPr>
                      <w:rFonts w:ascii="Consolas" w:hAnsi="Consolas" w:cs="Consolas"/>
                      <w:sz w:val="19"/>
                      <w:szCs w:val="19"/>
                      <w:lang w:eastAsia="en-GB"/>
                    </w:rPr>
                    <w:t>);</w:t>
                  </w:r>
                </w:p>
                <w:p w14:paraId="456BAE09"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2B91AF"/>
                      <w:sz w:val="19"/>
                      <w:szCs w:val="19"/>
                      <w:lang w:eastAsia="en-GB"/>
                    </w:rPr>
                    <w:t>Thread</w:t>
                  </w:r>
                  <w:r>
                    <w:rPr>
                      <w:rFonts w:ascii="Consolas" w:hAnsi="Consolas" w:cs="Consolas"/>
                      <w:sz w:val="19"/>
                      <w:szCs w:val="19"/>
                      <w:lang w:eastAsia="en-GB"/>
                    </w:rPr>
                    <w:t>.CurrentThread.GetHashCode().ToString());</w:t>
                  </w:r>
                </w:p>
                <w:p w14:paraId="456BAE0A"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 says hello"</w:t>
                  </w:r>
                  <w:r>
                    <w:rPr>
                      <w:rFonts w:ascii="Consolas" w:hAnsi="Consolas" w:cs="Consolas"/>
                      <w:sz w:val="19"/>
                      <w:szCs w:val="19"/>
                      <w:lang w:eastAsia="en-GB"/>
                    </w:rPr>
                    <w:t>);</w:t>
                  </w:r>
                </w:p>
                <w:p w14:paraId="456BAE0B"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"\n"</w:t>
                  </w:r>
                  <w:r>
                    <w:rPr>
                      <w:rFonts w:ascii="Consolas" w:hAnsi="Consolas" w:cs="Consolas"/>
                      <w:sz w:val="19"/>
                      <w:szCs w:val="19"/>
                      <w:lang w:eastAsia="en-GB"/>
                    </w:rPr>
                    <w:t>);</w:t>
                  </w:r>
                </w:p>
                <w:p w14:paraId="456BAE0C"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m1.ReleaseMutex();</w:t>
                  </w:r>
                </w:p>
                <w:p w14:paraId="456BAE0D"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0E" w14:textId="77777777" w:rsidR="00130941" w:rsidRDefault="00130941" w:rsidP="00130941">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E0F" w14:textId="77777777" w:rsidR="00130941" w:rsidRPr="00130941" w:rsidRDefault="00130941" w:rsidP="00130941">
                  <w:pPr>
                    <w:rPr>
                      <w:szCs w:val="19"/>
                    </w:rPr>
                  </w:pPr>
                </w:p>
              </w:txbxContent>
            </v:textbox>
          </v:shape>
        </w:pict>
      </w:r>
      <w:r w:rsidR="00130941">
        <w:t>The resolution to this is surprisingly simple; WaitOne() and ReleaseMutex() are not unique statements, the creation of the second mutex in this instance is unnecessary (though a program may feature more than one mutex should the situation dictate it)</w:t>
      </w:r>
      <w:r w:rsidR="007E2F02">
        <w:t>.  WaitOne and ReleaseMutex should be called on m1 in both methods:</w:t>
      </w:r>
    </w:p>
    <w:p w14:paraId="456BACC5" w14:textId="77777777" w:rsidR="007E2F02" w:rsidRDefault="007E2F02" w:rsidP="00E47213"/>
    <w:p w14:paraId="456BACC6" w14:textId="77777777" w:rsidR="007E2F02" w:rsidRDefault="007E2F02" w:rsidP="00E47213"/>
    <w:p w14:paraId="456BACC7" w14:textId="77777777" w:rsidR="007E2F02" w:rsidRDefault="007E2F02" w:rsidP="00E47213"/>
    <w:p w14:paraId="456BACC8" w14:textId="77777777" w:rsidR="007E2F02" w:rsidRDefault="007E2F02" w:rsidP="00E47213"/>
    <w:p w14:paraId="456BACC9" w14:textId="77777777" w:rsidR="007E2F02" w:rsidRDefault="007E2F02" w:rsidP="00E47213"/>
    <w:p w14:paraId="456BACCA" w14:textId="77777777" w:rsidR="007E2F02" w:rsidRDefault="007E2F02" w:rsidP="00E47213"/>
    <w:p w14:paraId="456BACCB" w14:textId="77777777" w:rsidR="007E2F02" w:rsidRDefault="007E2F02" w:rsidP="00E47213"/>
    <w:p w14:paraId="456BACCC" w14:textId="77777777" w:rsidR="007E2F02" w:rsidRDefault="007E2F02" w:rsidP="00E47213"/>
    <w:p w14:paraId="456BACCD" w14:textId="77777777" w:rsidR="007E2F02" w:rsidRDefault="007E2F02" w:rsidP="00E47213"/>
    <w:p w14:paraId="456BACCE" w14:textId="77777777" w:rsidR="007E2F02" w:rsidRDefault="007E2F02" w:rsidP="00E47213"/>
    <w:p w14:paraId="456BACCF" w14:textId="77777777" w:rsidR="007E2F02" w:rsidRDefault="007E2F02" w:rsidP="00E47213"/>
    <w:p w14:paraId="456BACD0" w14:textId="77777777" w:rsidR="007E2F02" w:rsidRDefault="007E2F02" w:rsidP="00E47213"/>
    <w:p w14:paraId="456BACD1" w14:textId="77777777" w:rsidR="007E2F02" w:rsidRDefault="007E2F02" w:rsidP="00E47213"/>
    <w:p w14:paraId="456BACD2" w14:textId="77777777" w:rsidR="007E2F02" w:rsidRDefault="007E2F02" w:rsidP="00E47213"/>
    <w:p w14:paraId="456BACD3" w14:textId="77777777" w:rsidR="007E2F02" w:rsidRDefault="007E2F02" w:rsidP="00E47213"/>
    <w:p w14:paraId="456BACD4" w14:textId="77777777" w:rsidR="00130941" w:rsidRDefault="00130941" w:rsidP="00E47213">
      <w:r>
        <w:rPr>
          <w:noProof/>
          <w:lang w:eastAsia="en-GB"/>
        </w:rPr>
        <w:lastRenderedPageBreak/>
        <w:drawing>
          <wp:inline distT="0" distB="0" distL="0" distR="0" wp14:anchorId="456BAD65" wp14:editId="456BAD66">
            <wp:extent cx="1571625" cy="2781300"/>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1571625" cy="2781300"/>
                    </a:xfrm>
                    <a:prstGeom prst="rect">
                      <a:avLst/>
                    </a:prstGeom>
                    <a:noFill/>
                    <a:ln w="9525">
                      <a:noFill/>
                      <a:miter lim="800000"/>
                      <a:headEnd/>
                      <a:tailEnd/>
                    </a:ln>
                  </pic:spPr>
                </pic:pic>
              </a:graphicData>
            </a:graphic>
          </wp:inline>
        </w:drawing>
      </w:r>
    </w:p>
    <w:p w14:paraId="456BACD5" w14:textId="77777777" w:rsidR="00DA437F" w:rsidRDefault="00EF14CF" w:rsidP="00E47213">
      <w:r>
        <w:rPr>
          <w:noProof/>
          <w:lang w:eastAsia="en-GB"/>
        </w:rPr>
        <w:pict w14:anchorId="456BAD67">
          <v:shape id="_x0000_s1113" type="#_x0000_t202" style="position:absolute;margin-left:3.75pt;margin-top:32.25pt;width:477.75pt;height:18.75pt;z-index:251669504">
            <v:textbox>
              <w:txbxContent>
                <w:p w14:paraId="456BAE10" w14:textId="77777777" w:rsidR="00DA437F" w:rsidRDefault="00DA437F" w:rsidP="00DA437F">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readonly</w:t>
                  </w:r>
                  <w:r>
                    <w:rPr>
                      <w:rFonts w:ascii="Consolas" w:hAnsi="Consolas" w:cs="Consolas"/>
                      <w:sz w:val="19"/>
                      <w:szCs w:val="19"/>
                      <w:lang w:eastAsia="en-GB"/>
                    </w:rPr>
                    <w:t xml:space="preserve"> </w:t>
                  </w:r>
                  <w:r>
                    <w:rPr>
                      <w:rFonts w:ascii="Consolas" w:hAnsi="Consolas" w:cs="Consolas"/>
                      <w:color w:val="0000FF"/>
                      <w:sz w:val="19"/>
                      <w:szCs w:val="19"/>
                      <w:lang w:eastAsia="en-GB"/>
                    </w:rPr>
                    <w:t>object</w:t>
                  </w:r>
                  <w:r>
                    <w:rPr>
                      <w:rFonts w:ascii="Consolas" w:hAnsi="Consolas" w:cs="Consolas"/>
                      <w:sz w:val="19"/>
                      <w:szCs w:val="19"/>
                      <w:lang w:eastAsia="en-GB"/>
                    </w:rPr>
                    <w:t xml:space="preserve"> myLock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0000FF"/>
                      <w:sz w:val="19"/>
                      <w:szCs w:val="19"/>
                      <w:lang w:eastAsia="en-GB"/>
                    </w:rPr>
                    <w:t>object</w:t>
                  </w:r>
                  <w:r>
                    <w:rPr>
                      <w:rFonts w:ascii="Consolas" w:hAnsi="Consolas" w:cs="Consolas"/>
                      <w:sz w:val="19"/>
                      <w:szCs w:val="19"/>
                      <w:lang w:eastAsia="en-GB"/>
                    </w:rPr>
                    <w:t>();</w:t>
                  </w:r>
                </w:p>
                <w:p w14:paraId="456BAE11" w14:textId="77777777" w:rsidR="00DA437F" w:rsidRPr="00130941" w:rsidRDefault="00DA437F" w:rsidP="00DA437F">
                  <w:pPr>
                    <w:rPr>
                      <w:szCs w:val="19"/>
                    </w:rPr>
                  </w:pPr>
                </w:p>
              </w:txbxContent>
            </v:textbox>
          </v:shape>
        </w:pict>
      </w:r>
      <w:r w:rsidR="00DA437F">
        <w:t>A similar, more precise and efficient method of locking exists within C#.  The principles are almost identical to that of the mutex, however the syntax utilises a generic user-defined object:</w:t>
      </w:r>
    </w:p>
    <w:p w14:paraId="456BACD6" w14:textId="77777777" w:rsidR="00DA437F" w:rsidRDefault="00DA437F" w:rsidP="00E47213"/>
    <w:p w14:paraId="456BACD7" w14:textId="77777777" w:rsidR="00DA437F" w:rsidRDefault="00EF14CF" w:rsidP="00E47213">
      <w:r>
        <w:rPr>
          <w:noProof/>
          <w:lang w:eastAsia="en-GB"/>
        </w:rPr>
        <w:pict w14:anchorId="456BAD68">
          <v:shape id="_x0000_s1114" type="#_x0000_t202" style="position:absolute;margin-left:3.75pt;margin-top:29.3pt;width:477.75pt;height:175.8pt;z-index:251670528">
            <v:textbox>
              <w:txbxContent>
                <w:p w14:paraId="456BAE12"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PrintData()</w:t>
                  </w:r>
                </w:p>
                <w:p w14:paraId="456BAE13"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E14"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uint</w:t>
                  </w:r>
                  <w:r>
                    <w:rPr>
                      <w:rFonts w:ascii="Consolas" w:hAnsi="Consolas" w:cs="Consolas"/>
                      <w:sz w:val="19"/>
                      <w:szCs w:val="19"/>
                      <w:lang w:eastAsia="en-GB"/>
                    </w:rPr>
                    <w:t xml:space="preserve"> i = 0; i &lt; 20; i++)</w:t>
                  </w:r>
                </w:p>
                <w:p w14:paraId="456BAE15"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16"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lock</w:t>
                  </w:r>
                  <w:r>
                    <w:rPr>
                      <w:rFonts w:ascii="Consolas" w:hAnsi="Consolas" w:cs="Consolas"/>
                      <w:sz w:val="19"/>
                      <w:szCs w:val="19"/>
                      <w:lang w:eastAsia="en-GB"/>
                    </w:rPr>
                    <w:t xml:space="preserve"> (myLock)</w:t>
                  </w:r>
                </w:p>
                <w:p w14:paraId="456BAE17"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18"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"Thread "</w:t>
                  </w:r>
                  <w:r>
                    <w:rPr>
                      <w:rFonts w:ascii="Consolas" w:hAnsi="Consolas" w:cs="Consolas"/>
                      <w:sz w:val="19"/>
                      <w:szCs w:val="19"/>
                      <w:lang w:eastAsia="en-GB"/>
                    </w:rPr>
                    <w:t>);</w:t>
                  </w:r>
                </w:p>
                <w:p w14:paraId="456BAE19"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2B91AF"/>
                      <w:sz w:val="19"/>
                      <w:szCs w:val="19"/>
                      <w:lang w:eastAsia="en-GB"/>
                    </w:rPr>
                    <w:t>Thread</w:t>
                  </w:r>
                  <w:r>
                    <w:rPr>
                      <w:rFonts w:ascii="Consolas" w:hAnsi="Consolas" w:cs="Consolas"/>
                      <w:sz w:val="19"/>
                      <w:szCs w:val="19"/>
                      <w:lang w:eastAsia="en-GB"/>
                    </w:rPr>
                    <w:t>.CurrentThread.GetHashCode().ToString());</w:t>
                  </w:r>
                </w:p>
                <w:p w14:paraId="456BAE1A"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 executing"</w:t>
                  </w:r>
                  <w:r>
                    <w:rPr>
                      <w:rFonts w:ascii="Consolas" w:hAnsi="Consolas" w:cs="Consolas"/>
                      <w:sz w:val="19"/>
                      <w:szCs w:val="19"/>
                      <w:lang w:eastAsia="en-GB"/>
                    </w:rPr>
                    <w:t>);</w:t>
                  </w:r>
                </w:p>
                <w:p w14:paraId="456BAE1B"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"\n"</w:t>
                  </w:r>
                  <w:r>
                    <w:rPr>
                      <w:rFonts w:ascii="Consolas" w:hAnsi="Consolas" w:cs="Consolas"/>
                      <w:sz w:val="19"/>
                      <w:szCs w:val="19"/>
                      <w:lang w:eastAsia="en-GB"/>
                    </w:rPr>
                    <w:t>);</w:t>
                  </w:r>
                </w:p>
                <w:p w14:paraId="456BAE1C"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p>
                <w:p w14:paraId="456BAE1D"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Monitor</w:t>
                  </w:r>
                  <w:r>
                    <w:rPr>
                      <w:rFonts w:ascii="Consolas" w:hAnsi="Consolas" w:cs="Consolas"/>
                      <w:sz w:val="19"/>
                      <w:szCs w:val="19"/>
                      <w:lang w:eastAsia="en-GB"/>
                    </w:rPr>
                    <w:t>.Pulse(myLock);</w:t>
                  </w:r>
                </w:p>
                <w:p w14:paraId="456BAE1E"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1F"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20"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E21" w14:textId="77777777" w:rsidR="00DA437F" w:rsidRPr="00130941" w:rsidRDefault="00DA437F" w:rsidP="00DA437F">
                  <w:pPr>
                    <w:rPr>
                      <w:szCs w:val="19"/>
                    </w:rPr>
                  </w:pPr>
                </w:p>
              </w:txbxContent>
            </v:textbox>
          </v:shape>
        </w:pict>
      </w:r>
      <w:r w:rsidR="00DA437F">
        <w:t>And may either utilise a scoped lock (i.e. encapsulating functionality in curly brackets, with the lock automatically unlocking when these curly brackets end)</w:t>
      </w:r>
    </w:p>
    <w:p w14:paraId="456BACD8" w14:textId="77777777" w:rsidR="00DA437F" w:rsidRDefault="00DA437F" w:rsidP="00E47213"/>
    <w:p w14:paraId="456BACD9" w14:textId="77777777" w:rsidR="00DA437F" w:rsidRDefault="00DA437F" w:rsidP="00E47213"/>
    <w:p w14:paraId="456BACDA" w14:textId="77777777" w:rsidR="00DA437F" w:rsidRDefault="00DA437F" w:rsidP="00E47213"/>
    <w:p w14:paraId="456BACDB" w14:textId="77777777" w:rsidR="00DA437F" w:rsidRDefault="00DA437F" w:rsidP="00E47213"/>
    <w:p w14:paraId="456BACDC" w14:textId="77777777" w:rsidR="00DA437F" w:rsidRDefault="00DA437F" w:rsidP="00E47213"/>
    <w:p w14:paraId="456BACDD" w14:textId="77777777" w:rsidR="00DA437F" w:rsidRDefault="00DA437F" w:rsidP="00E47213"/>
    <w:p w14:paraId="456BACDE" w14:textId="77777777" w:rsidR="006B3AA7" w:rsidRDefault="006B3AA7" w:rsidP="00E47213"/>
    <w:p w14:paraId="456BACDF" w14:textId="77777777" w:rsidR="00DA437F" w:rsidRDefault="00DA437F" w:rsidP="00E47213"/>
    <w:p w14:paraId="456BACE0" w14:textId="77777777" w:rsidR="006B3AA7" w:rsidRDefault="006B3AA7" w:rsidP="00E47213"/>
    <w:p w14:paraId="456BACE1" w14:textId="77777777" w:rsidR="006B3AA7" w:rsidRDefault="006B3AA7" w:rsidP="00E47213"/>
    <w:p w14:paraId="456BACE2" w14:textId="77777777" w:rsidR="006B3AA7" w:rsidRDefault="006B3AA7" w:rsidP="00E47213"/>
    <w:p w14:paraId="456BACE3" w14:textId="77777777" w:rsidR="006B3AA7" w:rsidRDefault="006B3AA7" w:rsidP="00E47213"/>
    <w:p w14:paraId="456BACE4" w14:textId="77777777" w:rsidR="006B3AA7" w:rsidRDefault="006B3AA7" w:rsidP="00E47213"/>
    <w:p w14:paraId="456BACE5" w14:textId="77777777" w:rsidR="006B3AA7" w:rsidRDefault="006B3AA7" w:rsidP="00E47213"/>
    <w:p w14:paraId="456BACE6" w14:textId="77777777" w:rsidR="00DA437F" w:rsidRDefault="00EF14CF" w:rsidP="00E47213">
      <w:r>
        <w:rPr>
          <w:noProof/>
          <w:lang w:eastAsia="en-GB"/>
        </w:rPr>
        <w:lastRenderedPageBreak/>
        <w:pict w14:anchorId="456BAD69">
          <v:shape id="_x0000_s1115" type="#_x0000_t202" style="position:absolute;margin-left:3.75pt;margin-top:21.45pt;width:477.75pt;height:242.55pt;z-index:251671552">
            <v:textbox>
              <w:txbxContent>
                <w:p w14:paraId="456BAE22"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PrintData()</w:t>
                  </w:r>
                </w:p>
                <w:p w14:paraId="456BAE23"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E24"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uint</w:t>
                  </w:r>
                  <w:r>
                    <w:rPr>
                      <w:rFonts w:ascii="Consolas" w:hAnsi="Consolas" w:cs="Consolas"/>
                      <w:sz w:val="19"/>
                      <w:szCs w:val="19"/>
                      <w:lang w:eastAsia="en-GB"/>
                    </w:rPr>
                    <w:t xml:space="preserve"> i = 0; i &lt; 20; i++)</w:t>
                  </w:r>
                </w:p>
                <w:p w14:paraId="456BAE25"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26"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Monitor</w:t>
                  </w:r>
                  <w:r>
                    <w:rPr>
                      <w:rFonts w:ascii="Consolas" w:hAnsi="Consolas" w:cs="Consolas"/>
                      <w:sz w:val="19"/>
                      <w:szCs w:val="19"/>
                      <w:lang w:eastAsia="en-GB"/>
                    </w:rPr>
                    <w:t>.Enter(myLock);</w:t>
                  </w:r>
                </w:p>
                <w:p w14:paraId="456BAE27"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p>
                <w:p w14:paraId="456BAE28"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try</w:t>
                  </w:r>
                </w:p>
                <w:p w14:paraId="456BAE29"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2A"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"Thread "</w:t>
                  </w:r>
                  <w:r>
                    <w:rPr>
                      <w:rFonts w:ascii="Consolas" w:hAnsi="Consolas" w:cs="Consolas"/>
                      <w:sz w:val="19"/>
                      <w:szCs w:val="19"/>
                      <w:lang w:eastAsia="en-GB"/>
                    </w:rPr>
                    <w:t>);</w:t>
                  </w:r>
                </w:p>
                <w:p w14:paraId="456BAE2B"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2B91AF"/>
                      <w:sz w:val="19"/>
                      <w:szCs w:val="19"/>
                      <w:lang w:eastAsia="en-GB"/>
                    </w:rPr>
                    <w:t>Thread</w:t>
                  </w:r>
                  <w:r>
                    <w:rPr>
                      <w:rFonts w:ascii="Consolas" w:hAnsi="Consolas" w:cs="Consolas"/>
                      <w:sz w:val="19"/>
                      <w:szCs w:val="19"/>
                      <w:lang w:eastAsia="en-GB"/>
                    </w:rPr>
                    <w:t>.CurrentThread.GetHashCode().ToString());</w:t>
                  </w:r>
                </w:p>
                <w:p w14:paraId="456BAE2C"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 executing"</w:t>
                  </w:r>
                  <w:r>
                    <w:rPr>
                      <w:rFonts w:ascii="Consolas" w:hAnsi="Consolas" w:cs="Consolas"/>
                      <w:sz w:val="19"/>
                      <w:szCs w:val="19"/>
                      <w:lang w:eastAsia="en-GB"/>
                    </w:rPr>
                    <w:t>);</w:t>
                  </w:r>
                </w:p>
                <w:p w14:paraId="456BAE2D"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w:t>
                  </w:r>
                  <w:r>
                    <w:rPr>
                      <w:rFonts w:ascii="Consolas" w:hAnsi="Consolas" w:cs="Consolas"/>
                      <w:color w:val="A31515"/>
                      <w:sz w:val="19"/>
                      <w:szCs w:val="19"/>
                      <w:lang w:eastAsia="en-GB"/>
                    </w:rPr>
                    <w:t>"\n"</w:t>
                  </w:r>
                  <w:r>
                    <w:rPr>
                      <w:rFonts w:ascii="Consolas" w:hAnsi="Consolas" w:cs="Consolas"/>
                      <w:sz w:val="19"/>
                      <w:szCs w:val="19"/>
                      <w:lang w:eastAsia="en-GB"/>
                    </w:rPr>
                    <w:t>);</w:t>
                  </w:r>
                </w:p>
                <w:p w14:paraId="456BAE2E"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p>
                <w:p w14:paraId="456BAE2F"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Monitor</w:t>
                  </w:r>
                  <w:r>
                    <w:rPr>
                      <w:rFonts w:ascii="Consolas" w:hAnsi="Consolas" w:cs="Consolas"/>
                      <w:sz w:val="19"/>
                      <w:szCs w:val="19"/>
                      <w:lang w:eastAsia="en-GB"/>
                    </w:rPr>
                    <w:t>.Pulse(myLock);</w:t>
                  </w:r>
                </w:p>
                <w:p w14:paraId="456BAE30"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31"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finally</w:t>
                  </w:r>
                </w:p>
                <w:p w14:paraId="456BAE32"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33"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Monitor</w:t>
                  </w:r>
                  <w:r>
                    <w:rPr>
                      <w:rFonts w:ascii="Consolas" w:hAnsi="Consolas" w:cs="Consolas"/>
                      <w:sz w:val="19"/>
                      <w:szCs w:val="19"/>
                      <w:lang w:eastAsia="en-GB"/>
                    </w:rPr>
                    <w:t>.Exit(myLock);</w:t>
                  </w:r>
                </w:p>
                <w:p w14:paraId="456BAE34"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35"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36"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E37" w14:textId="77777777" w:rsidR="00DA437F" w:rsidRPr="00130941" w:rsidRDefault="00DA437F" w:rsidP="00DA437F">
                  <w:pPr>
                    <w:rPr>
                      <w:szCs w:val="19"/>
                    </w:rPr>
                  </w:pPr>
                </w:p>
              </w:txbxContent>
            </v:textbox>
          </v:shape>
        </w:pict>
      </w:r>
      <w:r w:rsidR="00DA437F">
        <w:t>Or may be abstracted behind the Monitor class</w:t>
      </w:r>
    </w:p>
    <w:p w14:paraId="456BACE7" w14:textId="77777777" w:rsidR="00DA437F" w:rsidRDefault="00DA437F" w:rsidP="00E47213"/>
    <w:p w14:paraId="456BACE8" w14:textId="77777777" w:rsidR="00DA437F" w:rsidRDefault="00DA437F" w:rsidP="00E47213"/>
    <w:p w14:paraId="456BACE9" w14:textId="77777777" w:rsidR="00DA437F" w:rsidRDefault="00DA437F" w:rsidP="00E47213"/>
    <w:p w14:paraId="456BACEA" w14:textId="77777777" w:rsidR="00DA437F" w:rsidRDefault="00DA437F" w:rsidP="00E47213"/>
    <w:p w14:paraId="456BACEB" w14:textId="77777777" w:rsidR="00DA437F" w:rsidRDefault="00DA437F" w:rsidP="00E47213"/>
    <w:p w14:paraId="456BACEC" w14:textId="77777777" w:rsidR="00DA437F" w:rsidRDefault="00DA437F" w:rsidP="00E47213"/>
    <w:p w14:paraId="456BACED" w14:textId="77777777" w:rsidR="00DA437F" w:rsidRDefault="00DA437F" w:rsidP="00E47213"/>
    <w:p w14:paraId="456BACEE" w14:textId="77777777" w:rsidR="006B3AA7" w:rsidRDefault="006B3AA7" w:rsidP="00E47213"/>
    <w:p w14:paraId="456BACEF" w14:textId="77777777" w:rsidR="006B3AA7" w:rsidRDefault="006B3AA7" w:rsidP="00E47213"/>
    <w:p w14:paraId="456BACF0" w14:textId="77777777" w:rsidR="006B3AA7" w:rsidRDefault="006B3AA7" w:rsidP="00E47213"/>
    <w:p w14:paraId="456BACF1" w14:textId="77777777" w:rsidR="006B3AA7" w:rsidRDefault="006B3AA7" w:rsidP="00E47213"/>
    <w:p w14:paraId="456BACF2" w14:textId="77777777" w:rsidR="00DA437F" w:rsidRDefault="00DA437F" w:rsidP="00E47213">
      <w:r>
        <w:t xml:space="preserve">Note that unlike a call to a mutex, a Monitor.Exit on an unlocked object will result in an exception.  As such, while locks are less computationally demanding than mutexes, they </w:t>
      </w:r>
      <w:r w:rsidR="00034C25">
        <w:t>are generally less suitable for implementation</w:t>
      </w:r>
      <w:r>
        <w:t xml:space="preserve"> in more than one place simultaneously.</w:t>
      </w:r>
    </w:p>
    <w:p w14:paraId="456BACF3" w14:textId="77777777" w:rsidR="001A550A" w:rsidRDefault="006B3AA7" w:rsidP="00E47213">
      <w:r>
        <w:t>While a lock will operate successfully without, a completing thread should always notify waiting threads that the lock is about to start unblocking</w:t>
      </w:r>
      <w:r w:rsidR="001A550A">
        <w:t xml:space="preserve"> by calling Monitor.Pulse on the relevant lock object.</w:t>
      </w:r>
    </w:p>
    <w:p w14:paraId="7BAFBB27" w14:textId="61F5831E" w:rsidR="00C32CB0" w:rsidRDefault="00C32CB0" w:rsidP="00E47213"/>
    <w:p w14:paraId="4A6D662C" w14:textId="77777777" w:rsidR="00C32CB0" w:rsidRDefault="00C32CB0" w:rsidP="00E47213"/>
    <w:p w14:paraId="2FB49332" w14:textId="77777777" w:rsidR="00C32CB0" w:rsidRDefault="00C32CB0" w:rsidP="00E47213"/>
    <w:p w14:paraId="47FB2B9F" w14:textId="77777777" w:rsidR="00C32CB0" w:rsidRDefault="00C32CB0" w:rsidP="00E47213"/>
    <w:p w14:paraId="29487576" w14:textId="77777777" w:rsidR="00C32CB0" w:rsidRDefault="00C32CB0" w:rsidP="00E47213"/>
    <w:p w14:paraId="12281AAF" w14:textId="77777777" w:rsidR="00C32CB0" w:rsidRDefault="00C32CB0" w:rsidP="00E47213"/>
    <w:p w14:paraId="4D482C47" w14:textId="77777777" w:rsidR="00C32CB0" w:rsidRDefault="00C32CB0" w:rsidP="00E47213"/>
    <w:p w14:paraId="580C63C3" w14:textId="77777777" w:rsidR="00C32CB0" w:rsidRDefault="00C32CB0" w:rsidP="00E47213"/>
    <w:p w14:paraId="077AEF06" w14:textId="77777777" w:rsidR="00C32CB0" w:rsidRDefault="00C32CB0" w:rsidP="00E47213"/>
    <w:p w14:paraId="709F83AC" w14:textId="77777777" w:rsidR="00C32CB0" w:rsidRDefault="00C32CB0" w:rsidP="00E47213"/>
    <w:p w14:paraId="09952F3C" w14:textId="77777777" w:rsidR="00C32CB0" w:rsidRDefault="00C32CB0" w:rsidP="00E47213"/>
    <w:p w14:paraId="65B46CCF" w14:textId="77777777" w:rsidR="00C32CB0" w:rsidRDefault="00C32CB0" w:rsidP="00E47213"/>
    <w:p w14:paraId="189840B2" w14:textId="77777777" w:rsidR="00C32CB0" w:rsidRDefault="00C32CB0" w:rsidP="00C32CB0">
      <w:pPr>
        <w:pStyle w:val="Heading2"/>
      </w:pPr>
      <w:r>
        <w:lastRenderedPageBreak/>
        <w:t>Monitor timeout</w:t>
      </w:r>
    </w:p>
    <w:p w14:paraId="23F6A516" w14:textId="77777777" w:rsidR="00C32CB0" w:rsidRDefault="00C32CB0" w:rsidP="00C32CB0">
      <w:r>
        <w:t>While we can forcibly unblock or abort certain waiting conditions, including a Monitor.Wait, it is often preferable to instead add a timeout to your condition and handle that timeout occurring.  This can be achieved through use of the Monitor.TryWait command, specifying a number of milliseconds which should expire before the lock is re-polled for a final time and, if it is still locked, the method return false.</w:t>
      </w:r>
    </w:p>
    <w:p w14:paraId="48280E37" w14:textId="77777777" w:rsidR="00C32CB0" w:rsidRDefault="00EF14CF" w:rsidP="00C32CB0">
      <w:r>
        <w:rPr>
          <w:noProof/>
          <w:lang w:eastAsia="en-GB"/>
        </w:rPr>
        <w:pict w14:anchorId="6E07FDE4">
          <v:shape id="_x0000_s1126" type="#_x0000_t202" style="position:absolute;margin-left:-3pt;margin-top:3.65pt;width:477.75pt;height:422.8pt;z-index:251682816">
            <v:textbox>
              <w:txbxContent>
                <w:p w14:paraId="43A40FC2"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readonly</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myLock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w:t>
                  </w:r>
                </w:p>
                <w:p w14:paraId="07FD701A"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p>
                <w:p w14:paraId="20C25B21"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Main(</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args)</w:t>
                  </w:r>
                </w:p>
                <w:p w14:paraId="5B2ED7FB"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2F208D9A"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 xml:space="preserve"> infWait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(InfiniteWait);</w:t>
                  </w:r>
                </w:p>
                <w:p w14:paraId="0EE5297C"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infWait.Start();</w:t>
                  </w:r>
                </w:p>
                <w:p w14:paraId="08753A0A"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p>
                <w:p w14:paraId="144049C2"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 xml:space="preserve"> infBlock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(InfiniteBlock);</w:t>
                  </w:r>
                </w:p>
                <w:p w14:paraId="015A4CD4"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infBlock.Start();</w:t>
                  </w:r>
                </w:p>
                <w:p w14:paraId="00422115"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p>
                <w:p w14:paraId="03FBE1B9"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
                <w:p w14:paraId="710F32EF"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6F21DC26"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p>
                <w:p w14:paraId="01079492"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InfiniteWait()</w:t>
                  </w:r>
                </w:p>
                <w:p w14:paraId="1ADB54C5"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6B4FD817"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Monitor</w:t>
                  </w:r>
                  <w:r>
                    <w:rPr>
                      <w:rFonts w:ascii="Consolas" w:eastAsiaTheme="minorHAnsi" w:hAnsi="Consolas" w:cs="Consolas"/>
                      <w:sz w:val="19"/>
                      <w:szCs w:val="19"/>
                      <w:lang w:eastAsia="en-US"/>
                    </w:rPr>
                    <w:t>.Enter(myLock);</w:t>
                  </w:r>
                </w:p>
                <w:p w14:paraId="7121DD7B"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p>
                <w:p w14:paraId="3B3AA84D"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r>
                    <w:rPr>
                      <w:rFonts w:ascii="Consolas" w:eastAsiaTheme="minorHAnsi" w:hAnsi="Consolas" w:cs="Consolas"/>
                      <w:color w:val="2B91AF"/>
                      <w:sz w:val="19"/>
                      <w:szCs w:val="19"/>
                      <w:lang w:eastAsia="en-US"/>
                    </w:rPr>
                    <w:t>Timeout</w:t>
                  </w:r>
                  <w:r>
                    <w:rPr>
                      <w:rFonts w:ascii="Consolas" w:eastAsiaTheme="minorHAnsi" w:hAnsi="Consolas" w:cs="Consolas"/>
                      <w:sz w:val="19"/>
                      <w:szCs w:val="19"/>
                      <w:lang w:eastAsia="en-US"/>
                    </w:rPr>
                    <w:t>.Infinite);</w:t>
                  </w:r>
                </w:p>
                <w:p w14:paraId="54576C1C"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38DB5BB8"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Monitor</w:t>
                  </w:r>
                  <w:r>
                    <w:rPr>
                      <w:rFonts w:ascii="Consolas" w:eastAsiaTheme="minorHAnsi" w:hAnsi="Consolas" w:cs="Consolas"/>
                      <w:sz w:val="19"/>
                      <w:szCs w:val="19"/>
                      <w:lang w:eastAsia="en-US"/>
                    </w:rPr>
                    <w:t>.Pulse(myLock);</w:t>
                  </w:r>
                </w:p>
                <w:p w14:paraId="525A6AC0"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Monitor</w:t>
                  </w:r>
                  <w:r>
                    <w:rPr>
                      <w:rFonts w:ascii="Consolas" w:eastAsiaTheme="minorHAnsi" w:hAnsi="Consolas" w:cs="Consolas"/>
                      <w:sz w:val="19"/>
                      <w:szCs w:val="19"/>
                      <w:lang w:eastAsia="en-US"/>
                    </w:rPr>
                    <w:t>.Exit(myLock);</w:t>
                  </w:r>
                </w:p>
                <w:p w14:paraId="71BE1779"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249760FD"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5E709044"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p>
                <w:p w14:paraId="1F5B700D"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InfiniteBlock()</w:t>
                  </w:r>
                </w:p>
                <w:p w14:paraId="11E6530E"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4C0CF9A1"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 xml:space="preserve">.Sleep(2000); </w:t>
                  </w:r>
                  <w:r>
                    <w:rPr>
                      <w:rFonts w:ascii="Consolas" w:eastAsiaTheme="minorHAnsi" w:hAnsi="Consolas" w:cs="Consolas"/>
                      <w:color w:val="008000"/>
                      <w:sz w:val="19"/>
                      <w:szCs w:val="19"/>
                      <w:lang w:eastAsia="en-US"/>
                    </w:rPr>
                    <w:t>//Waiting for the object to lock</w:t>
                  </w:r>
                </w:p>
                <w:p w14:paraId="28D18283"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p>
                <w:p w14:paraId="08889A15"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Monitor</w:t>
                  </w:r>
                  <w:r>
                    <w:rPr>
                      <w:rFonts w:ascii="Consolas" w:eastAsiaTheme="minorHAnsi" w:hAnsi="Consolas" w:cs="Consolas"/>
                      <w:sz w:val="19"/>
                      <w:szCs w:val="19"/>
                      <w:lang w:eastAsia="en-US"/>
                    </w:rPr>
                    <w:t xml:space="preserve">.TryEnter(myLock, 5000)) </w:t>
                  </w:r>
                  <w:r>
                    <w:rPr>
                      <w:rFonts w:ascii="Consolas" w:eastAsiaTheme="minorHAnsi" w:hAnsi="Consolas" w:cs="Consolas"/>
                      <w:color w:val="008000"/>
                      <w:sz w:val="19"/>
                      <w:szCs w:val="19"/>
                      <w:lang w:eastAsia="en-US"/>
                    </w:rPr>
                    <w:t>//5 second timeout</w:t>
                  </w:r>
                </w:p>
                <w:p w14:paraId="7B8BDDD5"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3FCA3C26"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"Thread passed through monitor successfully"</w:t>
                  </w:r>
                  <w:r>
                    <w:rPr>
                      <w:rFonts w:ascii="Consolas" w:eastAsiaTheme="minorHAnsi" w:hAnsi="Consolas" w:cs="Consolas"/>
                      <w:sz w:val="19"/>
                      <w:szCs w:val="19"/>
                      <w:lang w:eastAsia="en-US"/>
                    </w:rPr>
                    <w:t>);</w:t>
                  </w:r>
                </w:p>
                <w:p w14:paraId="4C725CBD"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5A5C9DD1"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else</w:t>
                  </w:r>
                </w:p>
                <w:p w14:paraId="2E1F4EFE"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0226279D"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"Thread passed through monitor because timeout occurred"</w:t>
                  </w:r>
                  <w:r>
                    <w:rPr>
                      <w:rFonts w:ascii="Consolas" w:eastAsiaTheme="minorHAnsi" w:hAnsi="Consolas" w:cs="Consolas"/>
                      <w:sz w:val="19"/>
                      <w:szCs w:val="19"/>
                      <w:lang w:eastAsia="en-US"/>
                    </w:rPr>
                    <w:t>);</w:t>
                  </w:r>
                </w:p>
                <w:p w14:paraId="0CCA7480"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4DE40A66"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406FC8DB" w14:textId="77777777" w:rsidR="00C32CB0" w:rsidRPr="00A24BA6" w:rsidRDefault="00C32CB0" w:rsidP="00C32CB0">
                  <w:pPr>
                    <w:autoSpaceDE w:val="0"/>
                    <w:autoSpaceDN w:val="0"/>
                    <w:adjustRightInd w:val="0"/>
                    <w:spacing w:after="0" w:line="240" w:lineRule="auto"/>
                    <w:rPr>
                      <w:rFonts w:ascii="Consolas" w:hAnsi="Consolas" w:cs="Consolas"/>
                      <w:sz w:val="19"/>
                      <w:szCs w:val="19"/>
                      <w:lang w:eastAsia="en-GB"/>
                    </w:rPr>
                  </w:pPr>
                </w:p>
              </w:txbxContent>
            </v:textbox>
          </v:shape>
        </w:pict>
      </w:r>
    </w:p>
    <w:p w14:paraId="43B629EC" w14:textId="77777777" w:rsidR="00C32CB0" w:rsidRPr="00C25D1C" w:rsidRDefault="00C32CB0" w:rsidP="00C32CB0"/>
    <w:p w14:paraId="3E7329B0" w14:textId="77777777" w:rsidR="00C32CB0" w:rsidRDefault="00C32CB0" w:rsidP="00C32CB0"/>
    <w:p w14:paraId="63130E71" w14:textId="77777777" w:rsidR="00C32CB0" w:rsidRDefault="00C32CB0" w:rsidP="00C32CB0"/>
    <w:p w14:paraId="6D1DE628" w14:textId="77777777" w:rsidR="00C32CB0" w:rsidRDefault="00C32CB0" w:rsidP="00C32CB0"/>
    <w:p w14:paraId="2F1375F5" w14:textId="77777777" w:rsidR="00C32CB0" w:rsidRDefault="00C32CB0" w:rsidP="00C32CB0"/>
    <w:p w14:paraId="18A1015D" w14:textId="77777777" w:rsidR="00C32CB0" w:rsidRDefault="00C32CB0" w:rsidP="00C32CB0"/>
    <w:p w14:paraId="73BDF997" w14:textId="77777777" w:rsidR="00C32CB0" w:rsidRDefault="00C32CB0" w:rsidP="00C32CB0"/>
    <w:p w14:paraId="5A1D0785" w14:textId="77777777" w:rsidR="00C32CB0" w:rsidRDefault="00C32CB0" w:rsidP="00C32CB0"/>
    <w:p w14:paraId="26B66849" w14:textId="77777777" w:rsidR="00C32CB0" w:rsidRDefault="00C32CB0" w:rsidP="00C32CB0"/>
    <w:p w14:paraId="3ECB92BC" w14:textId="77777777" w:rsidR="00C32CB0" w:rsidRDefault="00C32CB0" w:rsidP="00C32CB0"/>
    <w:p w14:paraId="22C90473" w14:textId="77777777" w:rsidR="00C32CB0" w:rsidRDefault="00C32CB0" w:rsidP="00C32CB0"/>
    <w:p w14:paraId="14BC7491" w14:textId="77777777" w:rsidR="00C32CB0" w:rsidRDefault="00C32CB0" w:rsidP="00C32CB0"/>
    <w:p w14:paraId="1CD0886A" w14:textId="77777777" w:rsidR="00C32CB0" w:rsidRDefault="00C32CB0" w:rsidP="00C32CB0"/>
    <w:p w14:paraId="070E04A8" w14:textId="77777777" w:rsidR="00C32CB0" w:rsidRDefault="00C32CB0" w:rsidP="00C32CB0"/>
    <w:p w14:paraId="3FD552B6" w14:textId="77777777" w:rsidR="00C32CB0" w:rsidRDefault="00C32CB0" w:rsidP="00C32CB0"/>
    <w:p w14:paraId="75D2D400" w14:textId="77777777" w:rsidR="00C32CB0" w:rsidRDefault="00C32CB0" w:rsidP="00C32CB0"/>
    <w:p w14:paraId="341BF392" w14:textId="77777777" w:rsidR="00C32CB0" w:rsidRDefault="00C32CB0" w:rsidP="00C32CB0"/>
    <w:p w14:paraId="2F5BED59" w14:textId="77777777" w:rsidR="00C32CB0" w:rsidRDefault="00C32CB0" w:rsidP="00C32CB0"/>
    <w:p w14:paraId="74AD49D8" w14:textId="77777777" w:rsidR="00C32CB0" w:rsidRDefault="00C32CB0" w:rsidP="00C32CB0">
      <w:r>
        <w:t>Try replacing the Timeout.Infinite with a 500ms timeout to observe the difference between a timed out termination and a successful obtaining of the lock.</w:t>
      </w:r>
    </w:p>
    <w:p w14:paraId="08DCCFC5" w14:textId="0AF4F310" w:rsidR="00C32CB0" w:rsidRDefault="00C32CB0" w:rsidP="00E47213"/>
    <w:p w14:paraId="4BBC1EC3" w14:textId="77777777" w:rsidR="00C32CB0" w:rsidRDefault="00C32CB0" w:rsidP="00E47213"/>
    <w:p w14:paraId="2B754BB1" w14:textId="77777777" w:rsidR="00C32CB0" w:rsidRDefault="00C32CB0" w:rsidP="00E47213"/>
    <w:p w14:paraId="1159C30A" w14:textId="77777777" w:rsidR="00C32CB0" w:rsidRDefault="00C32CB0" w:rsidP="00E47213"/>
    <w:p w14:paraId="456BACF4" w14:textId="77777777" w:rsidR="00130941" w:rsidRDefault="00817F8D" w:rsidP="00933653">
      <w:pPr>
        <w:pStyle w:val="Heading2"/>
      </w:pPr>
      <w:r>
        <w:lastRenderedPageBreak/>
        <w:t>Semaphore</w:t>
      </w:r>
    </w:p>
    <w:p w14:paraId="456BACF5" w14:textId="77777777" w:rsidR="00130941" w:rsidRDefault="00817F8D" w:rsidP="00E47213">
      <w:r>
        <w:t xml:space="preserve">In some cases, you may wish to restrict a certain number of threads to operating within a given section of the code.  It would be possible to create a complex system of if statements and mutexes, however this would be severe </w:t>
      </w:r>
      <w:r w:rsidR="007754CD">
        <w:t>limit the program’s</w:t>
      </w:r>
      <w:r>
        <w:t xml:space="preserve"> extensibility.</w:t>
      </w:r>
    </w:p>
    <w:p w14:paraId="456BACF6" w14:textId="77777777" w:rsidR="00130941" w:rsidRDefault="007754CD" w:rsidP="00E47213">
      <w:r>
        <w:t xml:space="preserve">In C#, a Class named Semaphore is capable of essentially implementing this functionality.  </w:t>
      </w:r>
    </w:p>
    <w:p w14:paraId="456BACF7" w14:textId="77777777" w:rsidR="00130941" w:rsidRDefault="00130941" w:rsidP="00E47213"/>
    <w:p w14:paraId="456BACF8" w14:textId="77777777" w:rsidR="00130941" w:rsidRDefault="00130941" w:rsidP="00E47213"/>
    <w:p w14:paraId="456BACF9" w14:textId="77777777" w:rsidR="00130941" w:rsidRDefault="00EF14CF" w:rsidP="00E47213">
      <w:r>
        <w:rPr>
          <w:noProof/>
          <w:lang w:eastAsia="en-GB"/>
        </w:rPr>
        <w:pict w14:anchorId="456BAD6A">
          <v:shape id="_x0000_s1116" type="#_x0000_t202" style="position:absolute;margin-left:4.5pt;margin-top:-42.75pt;width:477.75pt;height:225pt;z-index:251672576">
            <v:textbox>
              <w:txbxContent>
                <w:p w14:paraId="456BAE38" w14:textId="77777777" w:rsidR="0071748C" w:rsidRDefault="0071748C" w:rsidP="0071748C">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2B91AF"/>
                      <w:sz w:val="19"/>
                      <w:szCs w:val="19"/>
                      <w:lang w:eastAsia="en-GB"/>
                    </w:rPr>
                    <w:t>SemaphoreSlim</w:t>
                  </w:r>
                  <w:r>
                    <w:rPr>
                      <w:rFonts w:ascii="Consolas" w:hAnsi="Consolas" w:cs="Consolas"/>
                      <w:sz w:val="19"/>
                      <w:szCs w:val="19"/>
                      <w:lang w:eastAsia="en-GB"/>
                    </w:rPr>
                    <w:t xml:space="preserve"> sem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SemaphoreSlim</w:t>
                  </w:r>
                  <w:r>
                    <w:rPr>
                      <w:rFonts w:ascii="Consolas" w:hAnsi="Consolas" w:cs="Consolas"/>
                      <w:sz w:val="19"/>
                      <w:szCs w:val="19"/>
                      <w:lang w:eastAsia="en-GB"/>
                    </w:rPr>
                    <w:t>(3);</w:t>
                  </w:r>
                </w:p>
                <w:p w14:paraId="456BAE39" w14:textId="77777777" w:rsidR="0071748C" w:rsidRDefault="0071748C" w:rsidP="0071748C">
                  <w:pPr>
                    <w:autoSpaceDE w:val="0"/>
                    <w:autoSpaceDN w:val="0"/>
                    <w:adjustRightInd w:val="0"/>
                    <w:spacing w:after="0" w:line="240" w:lineRule="auto"/>
                    <w:rPr>
                      <w:rFonts w:ascii="Consolas" w:hAnsi="Consolas" w:cs="Consolas"/>
                      <w:sz w:val="19"/>
                      <w:szCs w:val="19"/>
                      <w:lang w:eastAsia="en-GB"/>
                    </w:rPr>
                  </w:pPr>
                </w:p>
                <w:p w14:paraId="456BAE3A" w14:textId="77777777" w:rsidR="0071748C" w:rsidRDefault="0071748C" w:rsidP="0071748C">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Main(</w:t>
                  </w:r>
                  <w:r>
                    <w:rPr>
                      <w:rFonts w:ascii="Consolas" w:hAnsi="Consolas" w:cs="Consolas"/>
                      <w:color w:val="0000FF"/>
                      <w:sz w:val="19"/>
                      <w:szCs w:val="19"/>
                      <w:lang w:eastAsia="en-GB"/>
                    </w:rPr>
                    <w:t>string</w:t>
                  </w:r>
                  <w:r>
                    <w:rPr>
                      <w:rFonts w:ascii="Consolas" w:hAnsi="Consolas" w:cs="Consolas"/>
                      <w:sz w:val="19"/>
                      <w:szCs w:val="19"/>
                      <w:lang w:eastAsia="en-GB"/>
                    </w:rPr>
                    <w:t>[] args)</w:t>
                  </w:r>
                </w:p>
                <w:p w14:paraId="456BAE3B" w14:textId="77777777" w:rsidR="0071748C" w:rsidRDefault="0071748C" w:rsidP="0071748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E3C" w14:textId="77777777" w:rsidR="0071748C" w:rsidRDefault="0071748C" w:rsidP="0071748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i = 0; i &lt; 6; i++)</w:t>
                  </w:r>
                </w:p>
                <w:p w14:paraId="456BAE3D" w14:textId="77777777" w:rsidR="0071748C" w:rsidRDefault="0071748C" w:rsidP="0071748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(PrintData).Start(i);</w:t>
                  </w:r>
                </w:p>
                <w:p w14:paraId="456BAE3E" w14:textId="77777777" w:rsidR="0071748C" w:rsidRDefault="0071748C" w:rsidP="0071748C">
                  <w:pPr>
                    <w:autoSpaceDE w:val="0"/>
                    <w:autoSpaceDN w:val="0"/>
                    <w:adjustRightInd w:val="0"/>
                    <w:spacing w:after="0" w:line="240" w:lineRule="auto"/>
                    <w:rPr>
                      <w:rFonts w:ascii="Consolas" w:hAnsi="Consolas" w:cs="Consolas"/>
                      <w:sz w:val="19"/>
                      <w:szCs w:val="19"/>
                      <w:lang w:eastAsia="en-GB"/>
                    </w:rPr>
                  </w:pPr>
                </w:p>
                <w:p w14:paraId="456BAE3F" w14:textId="77777777" w:rsidR="0071748C" w:rsidRDefault="0071748C" w:rsidP="0071748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.ReadLine();</w:t>
                  </w:r>
                </w:p>
                <w:p w14:paraId="456BAE40" w14:textId="77777777" w:rsidR="0071748C" w:rsidRDefault="0071748C" w:rsidP="0071748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E41" w14:textId="77777777" w:rsidR="0071748C" w:rsidRDefault="0071748C" w:rsidP="0071748C">
                  <w:pPr>
                    <w:autoSpaceDE w:val="0"/>
                    <w:autoSpaceDN w:val="0"/>
                    <w:adjustRightInd w:val="0"/>
                    <w:spacing w:after="0" w:line="240" w:lineRule="auto"/>
                    <w:rPr>
                      <w:rFonts w:ascii="Consolas" w:hAnsi="Consolas" w:cs="Consolas"/>
                      <w:sz w:val="19"/>
                      <w:szCs w:val="19"/>
                      <w:lang w:eastAsia="en-GB"/>
                    </w:rPr>
                  </w:pPr>
                </w:p>
                <w:p w14:paraId="456BAE42" w14:textId="77777777" w:rsidR="0071748C" w:rsidRDefault="0071748C" w:rsidP="0071748C">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PrintData(</w:t>
                  </w:r>
                  <w:r>
                    <w:rPr>
                      <w:rFonts w:ascii="Consolas" w:hAnsi="Consolas" w:cs="Consolas"/>
                      <w:color w:val="0000FF"/>
                      <w:sz w:val="19"/>
                      <w:szCs w:val="19"/>
                      <w:lang w:eastAsia="en-GB"/>
                    </w:rPr>
                    <w:t>object</w:t>
                  </w:r>
                  <w:r>
                    <w:rPr>
                      <w:rFonts w:ascii="Consolas" w:hAnsi="Consolas" w:cs="Consolas"/>
                      <w:sz w:val="19"/>
                      <w:szCs w:val="19"/>
                      <w:lang w:eastAsia="en-GB"/>
                    </w:rPr>
                    <w:t xml:space="preserve"> threadID)</w:t>
                  </w:r>
                </w:p>
                <w:p w14:paraId="456BAE43" w14:textId="77777777" w:rsidR="0071748C" w:rsidRDefault="0071748C" w:rsidP="0071748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E44" w14:textId="77777777" w:rsidR="0071748C" w:rsidRDefault="0071748C" w:rsidP="0071748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.WriteLine(</w:t>
                  </w:r>
                  <w:r>
                    <w:rPr>
                      <w:rFonts w:ascii="Consolas" w:hAnsi="Consolas" w:cs="Consolas"/>
                      <w:color w:val="A31515"/>
                      <w:sz w:val="19"/>
                      <w:szCs w:val="19"/>
                      <w:lang w:eastAsia="en-GB"/>
                    </w:rPr>
                    <w:t>"Thread "</w:t>
                  </w:r>
                  <w:r>
                    <w:rPr>
                      <w:rFonts w:ascii="Consolas" w:hAnsi="Consolas" w:cs="Consolas"/>
                      <w:sz w:val="19"/>
                      <w:szCs w:val="19"/>
                      <w:lang w:eastAsia="en-GB"/>
                    </w:rPr>
                    <w:t xml:space="preserve"> + threadID + </w:t>
                  </w:r>
                  <w:r>
                    <w:rPr>
                      <w:rFonts w:ascii="Consolas" w:hAnsi="Consolas" w:cs="Consolas"/>
                      <w:color w:val="A31515"/>
                      <w:sz w:val="19"/>
                      <w:szCs w:val="19"/>
                      <w:lang w:eastAsia="en-GB"/>
                    </w:rPr>
                    <w:t>" attempting entry"</w:t>
                  </w:r>
                  <w:r>
                    <w:rPr>
                      <w:rFonts w:ascii="Consolas" w:hAnsi="Consolas" w:cs="Consolas"/>
                      <w:sz w:val="19"/>
                      <w:szCs w:val="19"/>
                      <w:lang w:eastAsia="en-GB"/>
                    </w:rPr>
                    <w:t>);</w:t>
                  </w:r>
                </w:p>
                <w:p w14:paraId="456BAE45" w14:textId="77777777" w:rsidR="0071748C" w:rsidRDefault="0071748C" w:rsidP="0071748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sem.Wait();</w:t>
                  </w:r>
                </w:p>
                <w:p w14:paraId="456BAE46" w14:textId="77777777" w:rsidR="0071748C" w:rsidRDefault="0071748C" w:rsidP="0071748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.WriteLine(</w:t>
                  </w:r>
                  <w:r>
                    <w:rPr>
                      <w:rFonts w:ascii="Consolas" w:hAnsi="Consolas" w:cs="Consolas"/>
                      <w:color w:val="A31515"/>
                      <w:sz w:val="19"/>
                      <w:szCs w:val="19"/>
                      <w:lang w:eastAsia="en-GB"/>
                    </w:rPr>
                    <w:t>"Thread "</w:t>
                  </w:r>
                  <w:r>
                    <w:rPr>
                      <w:rFonts w:ascii="Consolas" w:hAnsi="Consolas" w:cs="Consolas"/>
                      <w:sz w:val="19"/>
                      <w:szCs w:val="19"/>
                      <w:lang w:eastAsia="en-GB"/>
                    </w:rPr>
                    <w:t xml:space="preserve"> + threadID + </w:t>
                  </w:r>
                  <w:r>
                    <w:rPr>
                      <w:rFonts w:ascii="Consolas" w:hAnsi="Consolas" w:cs="Consolas"/>
                      <w:color w:val="A31515"/>
                      <w:sz w:val="19"/>
                      <w:szCs w:val="19"/>
                      <w:lang w:eastAsia="en-GB"/>
                    </w:rPr>
                    <w:t>" entered"</w:t>
                  </w:r>
                  <w:r>
                    <w:rPr>
                      <w:rFonts w:ascii="Consolas" w:hAnsi="Consolas" w:cs="Consolas"/>
                      <w:sz w:val="19"/>
                      <w:szCs w:val="19"/>
                      <w:lang w:eastAsia="en-GB"/>
                    </w:rPr>
                    <w:t>);</w:t>
                  </w:r>
                </w:p>
                <w:p w14:paraId="456BAE47" w14:textId="77777777" w:rsidR="0071748C" w:rsidRDefault="0071748C" w:rsidP="0071748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.Sleep(1000 + (</w:t>
                  </w:r>
                  <w:r>
                    <w:rPr>
                      <w:rFonts w:ascii="Consolas" w:hAnsi="Consolas" w:cs="Consolas"/>
                      <w:color w:val="0000FF"/>
                      <w:sz w:val="19"/>
                      <w:szCs w:val="19"/>
                      <w:lang w:eastAsia="en-GB"/>
                    </w:rPr>
                    <w:t>int</w:t>
                  </w:r>
                  <w:r>
                    <w:rPr>
                      <w:rFonts w:ascii="Consolas" w:hAnsi="Consolas" w:cs="Consolas"/>
                      <w:sz w:val="19"/>
                      <w:szCs w:val="19"/>
                      <w:lang w:eastAsia="en-GB"/>
                    </w:rPr>
                    <w:t>)threadID * 1000);</w:t>
                  </w:r>
                </w:p>
                <w:p w14:paraId="456BAE48" w14:textId="77777777" w:rsidR="0071748C" w:rsidRDefault="0071748C" w:rsidP="0071748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.WriteLine(</w:t>
                  </w:r>
                  <w:r>
                    <w:rPr>
                      <w:rFonts w:ascii="Consolas" w:hAnsi="Consolas" w:cs="Consolas"/>
                      <w:color w:val="A31515"/>
                      <w:sz w:val="19"/>
                      <w:szCs w:val="19"/>
                      <w:lang w:eastAsia="en-GB"/>
                    </w:rPr>
                    <w:t>"Thread "</w:t>
                  </w:r>
                  <w:r>
                    <w:rPr>
                      <w:rFonts w:ascii="Consolas" w:hAnsi="Consolas" w:cs="Consolas"/>
                      <w:sz w:val="19"/>
                      <w:szCs w:val="19"/>
                      <w:lang w:eastAsia="en-GB"/>
                    </w:rPr>
                    <w:t xml:space="preserve"> + threadID + </w:t>
                  </w:r>
                  <w:r>
                    <w:rPr>
                      <w:rFonts w:ascii="Consolas" w:hAnsi="Consolas" w:cs="Consolas"/>
                      <w:color w:val="A31515"/>
                      <w:sz w:val="19"/>
                      <w:szCs w:val="19"/>
                      <w:lang w:eastAsia="en-GB"/>
                    </w:rPr>
                    <w:t>" leaving"</w:t>
                  </w:r>
                  <w:r>
                    <w:rPr>
                      <w:rFonts w:ascii="Consolas" w:hAnsi="Consolas" w:cs="Consolas"/>
                      <w:sz w:val="19"/>
                      <w:szCs w:val="19"/>
                      <w:lang w:eastAsia="en-GB"/>
                    </w:rPr>
                    <w:t>);</w:t>
                  </w:r>
                </w:p>
                <w:p w14:paraId="456BAE49" w14:textId="77777777" w:rsidR="0071748C" w:rsidRDefault="0071748C" w:rsidP="0071748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sem.Release();</w:t>
                  </w:r>
                </w:p>
                <w:p w14:paraId="456BAE4A" w14:textId="77777777" w:rsidR="0071748C" w:rsidRDefault="0071748C" w:rsidP="0071748C">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E4B" w14:textId="77777777" w:rsidR="007754CD" w:rsidRPr="0071748C" w:rsidRDefault="007754CD" w:rsidP="0071748C">
                  <w:pPr>
                    <w:rPr>
                      <w:szCs w:val="19"/>
                    </w:rPr>
                  </w:pPr>
                </w:p>
              </w:txbxContent>
            </v:textbox>
          </v:shape>
        </w:pict>
      </w:r>
    </w:p>
    <w:p w14:paraId="456BACFA" w14:textId="77777777" w:rsidR="00130941" w:rsidRDefault="00130941" w:rsidP="00E47213"/>
    <w:p w14:paraId="456BACFB" w14:textId="77777777" w:rsidR="00130941" w:rsidRDefault="00130941" w:rsidP="00E47213"/>
    <w:p w14:paraId="456BACFC" w14:textId="77777777" w:rsidR="00130941" w:rsidRDefault="00130941" w:rsidP="00E47213"/>
    <w:p w14:paraId="456BACFD" w14:textId="77777777" w:rsidR="00130941" w:rsidRDefault="00130941" w:rsidP="00E47213"/>
    <w:p w14:paraId="456BACFE" w14:textId="77777777" w:rsidR="00130941" w:rsidRDefault="00130941" w:rsidP="00E47213"/>
    <w:p w14:paraId="3E4DB925" w14:textId="2700237D" w:rsidR="00C32CB0" w:rsidRDefault="00C32CB0" w:rsidP="00E47213"/>
    <w:p w14:paraId="11989E5D" w14:textId="77777777" w:rsidR="00C32CB0" w:rsidRDefault="00C32CB0" w:rsidP="00E47213"/>
    <w:p w14:paraId="456BACFF" w14:textId="77777777" w:rsidR="006B3AA7" w:rsidRDefault="003C7A0A" w:rsidP="00E47213">
      <w:r>
        <w:t xml:space="preserve">Note how once three threads have entered the critical region, all other threads must </w:t>
      </w:r>
      <w:r w:rsidR="00344F62">
        <w:t>wait until a thread has left it.  When this occurs, another thread may enter to a limit of three.</w:t>
      </w:r>
    </w:p>
    <w:p w14:paraId="571FCD9B" w14:textId="77777777" w:rsidR="00C32CB0" w:rsidRDefault="00C32CB0" w:rsidP="00C32CB0">
      <w:pPr>
        <w:pStyle w:val="Heading2"/>
      </w:pPr>
    </w:p>
    <w:p w14:paraId="277F5C17" w14:textId="77777777" w:rsidR="00C32CB0" w:rsidRDefault="00C32CB0" w:rsidP="00C32CB0">
      <w:pPr>
        <w:pStyle w:val="Heading2"/>
      </w:pPr>
    </w:p>
    <w:p w14:paraId="5BFCAB75" w14:textId="77777777" w:rsidR="00C32CB0" w:rsidRDefault="00C32CB0" w:rsidP="00C32CB0">
      <w:pPr>
        <w:pStyle w:val="Heading2"/>
      </w:pPr>
    </w:p>
    <w:p w14:paraId="074A7DD3" w14:textId="77777777" w:rsidR="00C32CB0" w:rsidRDefault="00C32CB0" w:rsidP="00C32CB0">
      <w:pPr>
        <w:pStyle w:val="Heading2"/>
      </w:pPr>
    </w:p>
    <w:p w14:paraId="4FC9C4B8" w14:textId="77777777" w:rsidR="00C32CB0" w:rsidRDefault="00C32CB0" w:rsidP="00C32CB0">
      <w:pPr>
        <w:pStyle w:val="Heading2"/>
      </w:pPr>
    </w:p>
    <w:p w14:paraId="0A8CA21C" w14:textId="77777777" w:rsidR="00C32CB0" w:rsidRDefault="00C32CB0" w:rsidP="00C32CB0">
      <w:pPr>
        <w:pStyle w:val="Heading2"/>
      </w:pPr>
    </w:p>
    <w:p w14:paraId="5033C8CA" w14:textId="77777777" w:rsidR="00C32CB0" w:rsidRDefault="00C32CB0" w:rsidP="00C32CB0">
      <w:pPr>
        <w:pStyle w:val="Heading2"/>
      </w:pPr>
    </w:p>
    <w:p w14:paraId="6DAAC532" w14:textId="77777777" w:rsidR="00C32CB0" w:rsidRDefault="00C32CB0" w:rsidP="00C32CB0">
      <w:pPr>
        <w:pStyle w:val="Heading2"/>
      </w:pPr>
    </w:p>
    <w:p w14:paraId="4B5C0ADF" w14:textId="77777777" w:rsidR="00C32CB0" w:rsidRDefault="00C32CB0" w:rsidP="00C32CB0">
      <w:pPr>
        <w:pStyle w:val="Heading2"/>
      </w:pPr>
    </w:p>
    <w:p w14:paraId="2519E2A8" w14:textId="77777777" w:rsidR="00C32CB0" w:rsidRDefault="00C32CB0" w:rsidP="00C32CB0">
      <w:pPr>
        <w:pStyle w:val="Heading2"/>
      </w:pPr>
    </w:p>
    <w:p w14:paraId="6D19121B" w14:textId="77777777" w:rsidR="00C32CB0" w:rsidRDefault="00C32CB0" w:rsidP="00C32CB0">
      <w:pPr>
        <w:pStyle w:val="Heading2"/>
      </w:pPr>
    </w:p>
    <w:p w14:paraId="75D89628" w14:textId="77777777" w:rsidR="00C32CB0" w:rsidRDefault="00C32CB0" w:rsidP="00C32CB0">
      <w:pPr>
        <w:pStyle w:val="Heading2"/>
      </w:pPr>
    </w:p>
    <w:p w14:paraId="11058295" w14:textId="77777777" w:rsidR="00C32CB0" w:rsidRDefault="00C32CB0" w:rsidP="00C32CB0">
      <w:pPr>
        <w:pStyle w:val="Heading2"/>
      </w:pPr>
    </w:p>
    <w:p w14:paraId="1B6F3FF5" w14:textId="77777777" w:rsidR="00C32CB0" w:rsidRDefault="00C32CB0" w:rsidP="00C32CB0">
      <w:pPr>
        <w:pStyle w:val="Heading2"/>
      </w:pPr>
    </w:p>
    <w:p w14:paraId="15F56BD4" w14:textId="77777777" w:rsidR="00C32CB0" w:rsidRDefault="00C32CB0" w:rsidP="00C32CB0">
      <w:pPr>
        <w:pStyle w:val="Heading2"/>
      </w:pPr>
    </w:p>
    <w:p w14:paraId="033664FC" w14:textId="77777777" w:rsidR="00C32CB0" w:rsidRDefault="00C32CB0" w:rsidP="00C32CB0">
      <w:pPr>
        <w:pStyle w:val="Heading2"/>
      </w:pPr>
    </w:p>
    <w:p w14:paraId="1E5716AA" w14:textId="7A1F8D5F" w:rsidR="00C32CB0" w:rsidRDefault="00C32CB0" w:rsidP="00C32CB0">
      <w:pPr>
        <w:pStyle w:val="Heading2"/>
      </w:pPr>
      <w:r>
        <w:t>Thread barrier</w:t>
      </w:r>
    </w:p>
    <w:p w14:paraId="0E0D4038" w14:textId="77777777" w:rsidR="00C32CB0" w:rsidRDefault="00EF14CF" w:rsidP="00C32CB0">
      <w:r>
        <w:rPr>
          <w:noProof/>
          <w:lang w:eastAsia="en-GB"/>
        </w:rPr>
        <w:pict w14:anchorId="07A942DD">
          <v:shape id="_x0000_s1123" type="#_x0000_t202" style="position:absolute;margin-left:-2.25pt;margin-top:33.05pt;width:477.75pt;height:312.75pt;z-index:251678720">
            <v:textbox>
              <w:txbxContent>
                <w:p w14:paraId="78BE7335"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Barrier</w:t>
                  </w:r>
                  <w:r>
                    <w:rPr>
                      <w:rFonts w:ascii="Consolas" w:eastAsiaTheme="minorHAnsi" w:hAnsi="Consolas" w:cs="Consolas"/>
                      <w:sz w:val="19"/>
                      <w:szCs w:val="19"/>
                      <w:lang w:eastAsia="en-US"/>
                    </w:rPr>
                    <w:t xml:space="preserve"> mBar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Barrier</w:t>
                  </w:r>
                  <w:r>
                    <w:rPr>
                      <w:rFonts w:ascii="Consolas" w:eastAsiaTheme="minorHAnsi" w:hAnsi="Consolas" w:cs="Consolas"/>
                      <w:sz w:val="19"/>
                      <w:szCs w:val="19"/>
                      <w:lang w:eastAsia="en-US"/>
                    </w:rPr>
                    <w:t>(4);</w:t>
                  </w:r>
                </w:p>
                <w:p w14:paraId="3D56A5E0"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Random</w:t>
                  </w:r>
                  <w:r>
                    <w:rPr>
                      <w:rFonts w:ascii="Consolas" w:eastAsiaTheme="minorHAnsi" w:hAnsi="Consolas" w:cs="Consolas"/>
                      <w:sz w:val="19"/>
                      <w:szCs w:val="19"/>
                      <w:lang w:eastAsia="en-US"/>
                    </w:rPr>
                    <w:t xml:space="preserve"> rng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Random</w:t>
                  </w:r>
                  <w:r>
                    <w:rPr>
                      <w:rFonts w:ascii="Consolas" w:eastAsiaTheme="minorHAnsi" w:hAnsi="Consolas" w:cs="Consolas"/>
                      <w:sz w:val="19"/>
                      <w:szCs w:val="19"/>
                      <w:lang w:eastAsia="en-US"/>
                    </w:rPr>
                    <w:t>();</w:t>
                  </w:r>
                </w:p>
                <w:p w14:paraId="40265253"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p>
                <w:p w14:paraId="19310CBA"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Main(</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args)</w:t>
                  </w:r>
                </w:p>
                <w:p w14:paraId="09C1F57E"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70F3A5E8"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 xml:space="preserve"> t1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(PrintBarrier);</w:t>
                  </w:r>
                </w:p>
                <w:p w14:paraId="4E30ABE4"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 xml:space="preserve"> t2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(PrintBarrier);</w:t>
                  </w:r>
                </w:p>
                <w:p w14:paraId="3C3F3859"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 xml:space="preserve"> t3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(PrintBarrier);</w:t>
                  </w:r>
                </w:p>
                <w:p w14:paraId="60618519"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 xml:space="preserve"> t4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(PrintBarrier);</w:t>
                  </w:r>
                </w:p>
                <w:p w14:paraId="183BF6F6"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p>
                <w:p w14:paraId="4F7DFDE7"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t1.Start();</w:t>
                  </w:r>
                </w:p>
                <w:p w14:paraId="2F826C26"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t2.Start();</w:t>
                  </w:r>
                </w:p>
                <w:p w14:paraId="397BB07E"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t3.Start();</w:t>
                  </w:r>
                </w:p>
                <w:p w14:paraId="592E9E93"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t4.Start();</w:t>
                  </w:r>
                </w:p>
                <w:p w14:paraId="6C864E35"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p>
                <w:p w14:paraId="77733B2A"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
                <w:p w14:paraId="1AB1BA76"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2F4B129E"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p>
                <w:p w14:paraId="6E15F164"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PrintBarrier()</w:t>
                  </w:r>
                </w:p>
                <w:p w14:paraId="5ADA79CB"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0A7F5351"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for</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sz w:val="19"/>
                      <w:szCs w:val="19"/>
                      <w:lang w:eastAsia="en-US"/>
                    </w:rPr>
                    <w:t xml:space="preserve"> i = 0; i &lt; 10; i++)</w:t>
                  </w:r>
                </w:p>
                <w:p w14:paraId="51ABF37C"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4CA8CA91"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.Sleep(rng.Next(500, 3500));</w:t>
                  </w:r>
                </w:p>
                <w:p w14:paraId="026FF372"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.WriteLine(i);</w:t>
                  </w:r>
                </w:p>
                <w:p w14:paraId="1BDB1CEE"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mBar.SignalAndWait();</w:t>
                  </w:r>
                </w:p>
                <w:p w14:paraId="3FF19900"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32876ADE"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101BA6A3" w14:textId="77777777" w:rsidR="00C32CB0" w:rsidRPr="00984FBE" w:rsidRDefault="00C32CB0" w:rsidP="00C32CB0">
                  <w:pPr>
                    <w:rPr>
                      <w:szCs w:val="19"/>
                    </w:rPr>
                  </w:pPr>
                </w:p>
              </w:txbxContent>
            </v:textbox>
          </v:shape>
        </w:pict>
      </w:r>
      <w:r w:rsidR="00C32CB0">
        <w:t>The thread barrier can, in many ways be considered the opposite of a Semaphore.  A barrier will block any threads from passing through it until a specified number of threads are queued.</w:t>
      </w:r>
    </w:p>
    <w:p w14:paraId="2D654A42" w14:textId="77777777" w:rsidR="00C32CB0" w:rsidRDefault="00C32CB0" w:rsidP="00C32CB0"/>
    <w:p w14:paraId="21DE9C5F" w14:textId="77777777" w:rsidR="00C32CB0" w:rsidRDefault="00C32CB0" w:rsidP="00C32CB0"/>
    <w:p w14:paraId="7421AC8B" w14:textId="77777777" w:rsidR="00C32CB0" w:rsidRDefault="00C32CB0" w:rsidP="00C32CB0"/>
    <w:p w14:paraId="4AE54E00" w14:textId="77777777" w:rsidR="00C32CB0" w:rsidRDefault="00C32CB0" w:rsidP="00C32CB0"/>
    <w:p w14:paraId="59EE396E" w14:textId="77777777" w:rsidR="00C32CB0" w:rsidRDefault="00C32CB0" w:rsidP="00C32CB0"/>
    <w:p w14:paraId="231E0C3A" w14:textId="77777777" w:rsidR="00C32CB0" w:rsidRDefault="00C32CB0" w:rsidP="00C32CB0"/>
    <w:p w14:paraId="52C7C9B0" w14:textId="77777777" w:rsidR="00C32CB0" w:rsidRDefault="00C32CB0" w:rsidP="00C32CB0"/>
    <w:p w14:paraId="55913CC1" w14:textId="77777777" w:rsidR="00C32CB0" w:rsidRDefault="00C32CB0" w:rsidP="00C32CB0"/>
    <w:p w14:paraId="3FD48D75" w14:textId="77777777" w:rsidR="00C32CB0" w:rsidRDefault="00C32CB0" w:rsidP="00C32CB0"/>
    <w:p w14:paraId="58439712" w14:textId="77777777" w:rsidR="00C32CB0" w:rsidRDefault="00C32CB0" w:rsidP="00C32CB0"/>
    <w:p w14:paraId="34077803" w14:textId="77777777" w:rsidR="00C32CB0" w:rsidRDefault="00C32CB0" w:rsidP="00C32CB0"/>
    <w:p w14:paraId="1D93E934" w14:textId="77777777" w:rsidR="00C32CB0" w:rsidRDefault="00C32CB0" w:rsidP="00C32CB0"/>
    <w:p w14:paraId="4E6628C3" w14:textId="77777777" w:rsidR="00C32CB0" w:rsidRDefault="00C32CB0" w:rsidP="00C32CB0"/>
    <w:p w14:paraId="40369582" w14:textId="77777777" w:rsidR="00C32CB0" w:rsidRDefault="00C32CB0" w:rsidP="00C32CB0"/>
    <w:p w14:paraId="09127FCF" w14:textId="77777777" w:rsidR="00C32CB0" w:rsidRDefault="00C32CB0" w:rsidP="00C32CB0">
      <w:r>
        <w:t>Note how the threads never desynchronise.  Try removing the SingalAndWait statement and note the difference.</w:t>
      </w:r>
    </w:p>
    <w:p w14:paraId="25BDEB0A" w14:textId="77777777" w:rsidR="00C32CB0" w:rsidRDefault="00C32CB0" w:rsidP="00C32CB0">
      <w:r>
        <w:rPr>
          <w:noProof/>
          <w:lang w:eastAsia="en-GB"/>
        </w:rPr>
        <w:drawing>
          <wp:inline distT="0" distB="0" distL="0" distR="0" wp14:anchorId="055BB3C8" wp14:editId="2A0CA1AD">
            <wp:extent cx="104775" cy="23145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104775" cy="2314575"/>
                    </a:xfrm>
                    <a:prstGeom prst="rect">
                      <a:avLst/>
                    </a:prstGeom>
                    <a:noFill/>
                    <a:ln w="9525">
                      <a:noFill/>
                      <a:miter lim="800000"/>
                      <a:headEnd/>
                      <a:tailEnd/>
                    </a:ln>
                  </pic:spPr>
                </pic:pic>
              </a:graphicData>
            </a:graphic>
          </wp:inline>
        </w:drawing>
      </w:r>
    </w:p>
    <w:p w14:paraId="01EE9303" w14:textId="77777777" w:rsidR="00C32CB0" w:rsidRDefault="00EF14CF" w:rsidP="00C32CB0">
      <w:r>
        <w:rPr>
          <w:noProof/>
          <w:lang w:eastAsia="en-GB"/>
        </w:rPr>
        <w:pict w14:anchorId="0376C2B3">
          <v:shape id="_x0000_s1124" type="#_x0000_t202" style="position:absolute;margin-left:-2.25pt;margin-top:14.35pt;width:477.75pt;height:18pt;z-index:251679744">
            <v:textbox>
              <w:txbxContent>
                <w:p w14:paraId="61D2C30D"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Barrier</w:t>
                  </w:r>
                  <w:r>
                    <w:rPr>
                      <w:rFonts w:ascii="Consolas" w:eastAsiaTheme="minorHAnsi" w:hAnsi="Consolas" w:cs="Consolas"/>
                      <w:sz w:val="19"/>
                      <w:szCs w:val="19"/>
                      <w:lang w:eastAsia="en-US"/>
                    </w:rPr>
                    <w:t xml:space="preserve"> mBar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Barrier</w:t>
                  </w:r>
                  <w:r>
                    <w:rPr>
                      <w:rFonts w:ascii="Consolas" w:eastAsiaTheme="minorHAnsi" w:hAnsi="Consolas" w:cs="Consolas"/>
                      <w:sz w:val="19"/>
                      <w:szCs w:val="19"/>
                      <w:lang w:eastAsia="en-US"/>
                    </w:rPr>
                    <w:t>(4);</w:t>
                  </w:r>
                </w:p>
                <w:p w14:paraId="6D91B6AA" w14:textId="77777777" w:rsidR="00C32CB0" w:rsidRPr="00984FBE" w:rsidRDefault="00C32CB0" w:rsidP="00C32CB0">
                  <w:pPr>
                    <w:rPr>
                      <w:szCs w:val="19"/>
                    </w:rPr>
                  </w:pPr>
                </w:p>
              </w:txbxContent>
            </v:textbox>
          </v:shape>
        </w:pict>
      </w:r>
      <w:r w:rsidR="00C32CB0">
        <w:t>In essence, a Barrier will hold the number of threads specified in the constructor (in this case 4):</w:t>
      </w:r>
    </w:p>
    <w:p w14:paraId="388A8C4B" w14:textId="77777777" w:rsidR="00C32CB0" w:rsidRDefault="00C32CB0" w:rsidP="00C32CB0"/>
    <w:p w14:paraId="3634E78D" w14:textId="77777777" w:rsidR="00C32CB0" w:rsidRDefault="00C32CB0" w:rsidP="00C32CB0">
      <w:r>
        <w:t>And will block these threads until that limit is reached.  Once the limit is reached, all of the held threads are released to continue processing.</w:t>
      </w:r>
    </w:p>
    <w:p w14:paraId="26A3CF96" w14:textId="77777777" w:rsidR="00C32CB0" w:rsidRDefault="00C32CB0" w:rsidP="00C32CB0">
      <w:pPr>
        <w:pStyle w:val="Heading3"/>
      </w:pPr>
      <w:r>
        <w:t>Post-phase actions</w:t>
      </w:r>
    </w:p>
    <w:p w14:paraId="755F6C47" w14:textId="77777777" w:rsidR="00C32CB0" w:rsidRPr="00DC0D73" w:rsidRDefault="00EF14CF" w:rsidP="00C32CB0">
      <w:r>
        <w:rPr>
          <w:noProof/>
          <w:lang w:eastAsia="en-GB"/>
        </w:rPr>
        <w:pict w14:anchorId="7E17F928">
          <v:shape id="_x0000_s1125" type="#_x0000_t202" style="position:absolute;margin-left:-3pt;margin-top:29.25pt;width:477.75pt;height:21.75pt;z-index:251680768">
            <v:textbox>
              <w:txbxContent>
                <w:p w14:paraId="1382C322" w14:textId="77777777" w:rsidR="00C32CB0" w:rsidRDefault="00C32CB0" w:rsidP="00C32CB0">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Barrier</w:t>
                  </w:r>
                  <w:r>
                    <w:rPr>
                      <w:rFonts w:ascii="Consolas" w:eastAsiaTheme="minorHAnsi" w:hAnsi="Consolas" w:cs="Consolas"/>
                      <w:sz w:val="19"/>
                      <w:szCs w:val="19"/>
                      <w:lang w:eastAsia="en-US"/>
                    </w:rPr>
                    <w:t xml:space="preserve"> mBar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Barrier</w:t>
                  </w:r>
                  <w:r>
                    <w:rPr>
                      <w:rFonts w:ascii="Consolas" w:eastAsiaTheme="minorHAnsi" w:hAnsi="Consolas" w:cs="Consolas"/>
                      <w:sz w:val="19"/>
                      <w:szCs w:val="19"/>
                      <w:lang w:eastAsia="en-US"/>
                    </w:rPr>
                    <w:t xml:space="preserve">(4, mBar =&gt;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"Iteration complete."</w:t>
                  </w:r>
                  <w:r>
                    <w:rPr>
                      <w:rFonts w:ascii="Consolas" w:eastAsiaTheme="minorHAnsi" w:hAnsi="Consolas" w:cs="Consolas"/>
                      <w:sz w:val="19"/>
                      <w:szCs w:val="19"/>
                      <w:lang w:eastAsia="en-US"/>
                    </w:rPr>
                    <w:t>));</w:t>
                  </w:r>
                </w:p>
                <w:p w14:paraId="1A84B0FE" w14:textId="77777777" w:rsidR="00C32CB0" w:rsidRPr="00984FBE" w:rsidRDefault="00C32CB0" w:rsidP="00C32CB0">
                  <w:pPr>
                    <w:rPr>
                      <w:szCs w:val="19"/>
                    </w:rPr>
                  </w:pPr>
                </w:p>
              </w:txbxContent>
            </v:textbox>
          </v:shape>
        </w:pict>
      </w:r>
      <w:r w:rsidR="00C32CB0">
        <w:t>Upon a thread barrier reaching its specified thread limit, the barrier is capable of executing a post-phase lambda (anonymous) function.  This must be specified in the barrier constructor, as so:</w:t>
      </w:r>
    </w:p>
    <w:p w14:paraId="68C9E83C" w14:textId="77777777" w:rsidR="00C32CB0" w:rsidRDefault="00C32CB0" w:rsidP="00C32CB0"/>
    <w:p w14:paraId="24DF3D29" w14:textId="77777777" w:rsidR="00C32CB0" w:rsidRDefault="00C32CB0" w:rsidP="00C32CB0">
      <w:r>
        <w:t>This lambda function occurs immediately before the barrier allows threads to pass through, so is guaranteed to occur between iterations:</w:t>
      </w:r>
    </w:p>
    <w:p w14:paraId="233A0EEF" w14:textId="77777777" w:rsidR="00C32CB0" w:rsidRDefault="00C32CB0" w:rsidP="00C32CB0">
      <w:r>
        <w:rPr>
          <w:noProof/>
          <w:lang w:eastAsia="en-GB"/>
        </w:rPr>
        <w:drawing>
          <wp:inline distT="0" distB="0" distL="0" distR="0" wp14:anchorId="41A32F28" wp14:editId="2C54EC0C">
            <wp:extent cx="1476375" cy="2295525"/>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1476375" cy="2295525"/>
                    </a:xfrm>
                    <a:prstGeom prst="rect">
                      <a:avLst/>
                    </a:prstGeom>
                    <a:noFill/>
                    <a:ln w="9525">
                      <a:noFill/>
                      <a:miter lim="800000"/>
                      <a:headEnd/>
                      <a:tailEnd/>
                    </a:ln>
                  </pic:spPr>
                </pic:pic>
              </a:graphicData>
            </a:graphic>
          </wp:inline>
        </w:drawing>
      </w:r>
    </w:p>
    <w:p w14:paraId="22FB775E" w14:textId="44BB7C25" w:rsidR="00C32CB0" w:rsidRDefault="00C32CB0" w:rsidP="00E47213"/>
    <w:p w14:paraId="2345B849" w14:textId="77777777" w:rsidR="00C32CB0" w:rsidRDefault="00C32CB0" w:rsidP="00E47213"/>
    <w:p w14:paraId="20E9D19F" w14:textId="77777777" w:rsidR="00C32CB0" w:rsidRDefault="00C32CB0" w:rsidP="00E47213"/>
    <w:p w14:paraId="7135E123" w14:textId="77777777" w:rsidR="00C32CB0" w:rsidRDefault="00C32CB0" w:rsidP="00E47213"/>
    <w:p w14:paraId="7957740E" w14:textId="77777777" w:rsidR="00C32CB0" w:rsidRDefault="00C32CB0" w:rsidP="00E47213"/>
    <w:p w14:paraId="347D75CD" w14:textId="77777777" w:rsidR="00C32CB0" w:rsidRDefault="00C32CB0" w:rsidP="00E47213"/>
    <w:p w14:paraId="2AB819A4" w14:textId="77777777" w:rsidR="00C32CB0" w:rsidRDefault="00C32CB0" w:rsidP="00E47213"/>
    <w:p w14:paraId="55148340" w14:textId="77777777" w:rsidR="00C32CB0" w:rsidRDefault="00C32CB0" w:rsidP="00E47213"/>
    <w:p w14:paraId="0F5DDE31" w14:textId="77777777" w:rsidR="00C32CB0" w:rsidRDefault="00C32CB0" w:rsidP="00E47213"/>
    <w:p w14:paraId="18008393" w14:textId="77777777" w:rsidR="00C32CB0" w:rsidRDefault="00C32CB0" w:rsidP="00E47213"/>
    <w:p w14:paraId="08F9D484" w14:textId="77777777" w:rsidR="00C32CB0" w:rsidRDefault="00C32CB0" w:rsidP="00E47213"/>
    <w:p w14:paraId="594C7DA3" w14:textId="77777777" w:rsidR="00C32CB0" w:rsidRDefault="00C32CB0" w:rsidP="00E47213"/>
    <w:p w14:paraId="456BAD00" w14:textId="77777777" w:rsidR="00344F62" w:rsidRDefault="00344F62" w:rsidP="00344F62">
      <w:pPr>
        <w:pStyle w:val="Heading1"/>
      </w:pPr>
      <w:r>
        <w:lastRenderedPageBreak/>
        <w:t>Exercises</w:t>
      </w:r>
    </w:p>
    <w:p w14:paraId="456BAD01" w14:textId="77777777" w:rsidR="00344F62" w:rsidRDefault="00EF14CF" w:rsidP="00EC0D82">
      <w:pPr>
        <w:pStyle w:val="ListParagraph"/>
        <w:numPr>
          <w:ilvl w:val="0"/>
          <w:numId w:val="47"/>
        </w:numPr>
      </w:pPr>
      <w:r>
        <w:rPr>
          <w:noProof/>
          <w:lang w:eastAsia="en-GB"/>
        </w:rPr>
        <w:pict w14:anchorId="456BAD6B">
          <v:shape id="_x0000_s1118" type="#_x0000_t202" style="position:absolute;left:0;text-align:left;margin-left:1.5pt;margin-top:19.65pt;width:477.75pt;height:590.35pt;z-index:251673600">
            <v:textbox>
              <w:txbxContent>
                <w:p w14:paraId="456BAE4C"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2B91AF"/>
                      <w:sz w:val="19"/>
                      <w:szCs w:val="19"/>
                      <w:lang w:eastAsia="en-GB"/>
                    </w:rPr>
                    <w:t>Mutex</w:t>
                  </w:r>
                  <w:r>
                    <w:rPr>
                      <w:rFonts w:ascii="Consolas" w:hAnsi="Consolas" w:cs="Consolas"/>
                      <w:sz w:val="19"/>
                      <w:szCs w:val="19"/>
                      <w:lang w:eastAsia="en-GB"/>
                    </w:rPr>
                    <w:t xml:space="preserve"> l1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Mutex</w:t>
                  </w:r>
                  <w:r>
                    <w:rPr>
                      <w:rFonts w:ascii="Consolas" w:hAnsi="Consolas" w:cs="Consolas"/>
                      <w:sz w:val="19"/>
                      <w:szCs w:val="19"/>
                      <w:lang w:eastAsia="en-GB"/>
                    </w:rPr>
                    <w:t>();</w:t>
                  </w:r>
                </w:p>
                <w:p w14:paraId="456BAE4D"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2B91AF"/>
                      <w:sz w:val="19"/>
                      <w:szCs w:val="19"/>
                      <w:lang w:eastAsia="en-GB"/>
                    </w:rPr>
                    <w:t>Mutex</w:t>
                  </w:r>
                  <w:r>
                    <w:rPr>
                      <w:rFonts w:ascii="Consolas" w:hAnsi="Consolas" w:cs="Consolas"/>
                      <w:sz w:val="19"/>
                      <w:szCs w:val="19"/>
                      <w:lang w:eastAsia="en-GB"/>
                    </w:rPr>
                    <w:t xml:space="preserve"> l2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Mutex</w:t>
                  </w:r>
                  <w:r>
                    <w:rPr>
                      <w:rFonts w:ascii="Consolas" w:hAnsi="Consolas" w:cs="Consolas"/>
                      <w:sz w:val="19"/>
                      <w:szCs w:val="19"/>
                      <w:lang w:eastAsia="en-GB"/>
                    </w:rPr>
                    <w:t>();</w:t>
                  </w:r>
                </w:p>
                <w:p w14:paraId="456BAE4E"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p>
                <w:p w14:paraId="456BAE4F"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Main(</w:t>
                  </w:r>
                  <w:r>
                    <w:rPr>
                      <w:rFonts w:ascii="Consolas" w:hAnsi="Consolas" w:cs="Consolas"/>
                      <w:color w:val="0000FF"/>
                      <w:sz w:val="19"/>
                      <w:szCs w:val="19"/>
                      <w:lang w:eastAsia="en-GB"/>
                    </w:rPr>
                    <w:t>string</w:t>
                  </w:r>
                  <w:r>
                    <w:rPr>
                      <w:rFonts w:ascii="Consolas" w:hAnsi="Consolas" w:cs="Consolas"/>
                      <w:sz w:val="19"/>
                      <w:szCs w:val="19"/>
                      <w:lang w:eastAsia="en-GB"/>
                    </w:rPr>
                    <w:t>[] args)</w:t>
                  </w:r>
                </w:p>
                <w:p w14:paraId="456BAE50"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E51"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t1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(ThreadedFunc1);</w:t>
                  </w:r>
                </w:p>
                <w:p w14:paraId="456BAE52"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t2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(ThreadedFunc1);</w:t>
                  </w:r>
                </w:p>
                <w:p w14:paraId="456BAE53"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t3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(ThreadedFunc1);</w:t>
                  </w:r>
                </w:p>
                <w:p w14:paraId="456BAE54"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t4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(ThreadedFunc2);</w:t>
                  </w:r>
                </w:p>
                <w:p w14:paraId="456BAE55"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t5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(ThreadedFunc2);</w:t>
                  </w:r>
                </w:p>
                <w:p w14:paraId="456BAE56"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 xml:space="preserve"> t6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(ThreadedFunc2);</w:t>
                  </w:r>
                </w:p>
                <w:p w14:paraId="456BAE57"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p>
                <w:p w14:paraId="456BAE58"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t1.Start();</w:t>
                  </w:r>
                </w:p>
                <w:p w14:paraId="456BAE59"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t2.Start();</w:t>
                  </w:r>
                </w:p>
                <w:p w14:paraId="456BAE5A"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t3.Start();</w:t>
                  </w:r>
                </w:p>
                <w:p w14:paraId="456BAE5B"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t4.Start();</w:t>
                  </w:r>
                </w:p>
                <w:p w14:paraId="456BAE5C"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t5.Start();</w:t>
                  </w:r>
                </w:p>
                <w:p w14:paraId="456BAE5D"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t6.Start();</w:t>
                  </w:r>
                </w:p>
                <w:p w14:paraId="456BAE5E"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p>
                <w:p w14:paraId="456BAE5F"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t1.Join();</w:t>
                  </w:r>
                </w:p>
                <w:p w14:paraId="456BAE60"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t2.Join();</w:t>
                  </w:r>
                </w:p>
                <w:p w14:paraId="456BAE61"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t3.Join();</w:t>
                  </w:r>
                </w:p>
                <w:p w14:paraId="456BAE62"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t4.Join();</w:t>
                  </w:r>
                </w:p>
                <w:p w14:paraId="456BAE63"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t5.Join();</w:t>
                  </w:r>
                </w:p>
                <w:p w14:paraId="456BAE64"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t6.Join();</w:t>
                  </w:r>
                </w:p>
                <w:p w14:paraId="456BAE65"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p>
                <w:p w14:paraId="456BAE66"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.WriteLine(</w:t>
                  </w:r>
                  <w:r>
                    <w:rPr>
                      <w:rFonts w:ascii="Consolas" w:hAnsi="Consolas" w:cs="Consolas"/>
                      <w:color w:val="A31515"/>
                      <w:sz w:val="19"/>
                      <w:szCs w:val="19"/>
                      <w:lang w:eastAsia="en-GB"/>
                    </w:rPr>
                    <w:t>"Complete"</w:t>
                  </w:r>
                  <w:r>
                    <w:rPr>
                      <w:rFonts w:ascii="Consolas" w:hAnsi="Consolas" w:cs="Consolas"/>
                      <w:sz w:val="19"/>
                      <w:szCs w:val="19"/>
                      <w:lang w:eastAsia="en-GB"/>
                    </w:rPr>
                    <w:t>);</w:t>
                  </w:r>
                </w:p>
                <w:p w14:paraId="456BAE67"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.ReadLine();</w:t>
                  </w:r>
                </w:p>
                <w:p w14:paraId="456BAE68"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E69"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p>
                <w:p w14:paraId="456BAE6A"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ThreadedFunc1()</w:t>
                  </w:r>
                </w:p>
                <w:p w14:paraId="456BAE6B"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E6C"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l1.WaitOne();</w:t>
                  </w:r>
                </w:p>
                <w:p w14:paraId="456BAE6D"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l2.WaitOne();</w:t>
                  </w:r>
                </w:p>
                <w:p w14:paraId="456BAE6E"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p>
                <w:p w14:paraId="456BAE6F"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.Sleep(3000);</w:t>
                  </w:r>
                </w:p>
                <w:p w14:paraId="456BAE70"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p>
                <w:p w14:paraId="456BAE71"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.WriteLine(</w:t>
                  </w:r>
                  <w:r>
                    <w:rPr>
                      <w:rFonts w:ascii="Consolas" w:hAnsi="Consolas" w:cs="Consolas"/>
                      <w:color w:val="A31515"/>
                      <w:sz w:val="19"/>
                      <w:szCs w:val="19"/>
                      <w:lang w:eastAsia="en-GB"/>
                    </w:rPr>
                    <w:t>"Thread "</w:t>
                  </w:r>
                  <w:r>
                    <w:rPr>
                      <w:rFonts w:ascii="Consolas" w:hAnsi="Consolas" w:cs="Consolas"/>
                      <w:sz w:val="19"/>
                      <w:szCs w:val="19"/>
                      <w:lang w:eastAsia="en-GB"/>
                    </w:rPr>
                    <w:t xml:space="preserve"> + </w:t>
                  </w:r>
                  <w:r>
                    <w:rPr>
                      <w:rFonts w:ascii="Consolas" w:hAnsi="Consolas" w:cs="Consolas"/>
                      <w:color w:val="2B91AF"/>
                      <w:sz w:val="19"/>
                      <w:szCs w:val="19"/>
                      <w:lang w:eastAsia="en-GB"/>
                    </w:rPr>
                    <w:t>Thread</w:t>
                  </w:r>
                  <w:r>
                    <w:rPr>
                      <w:rFonts w:ascii="Consolas" w:hAnsi="Consolas" w:cs="Consolas"/>
                      <w:sz w:val="19"/>
                      <w:szCs w:val="19"/>
                      <w:lang w:eastAsia="en-GB"/>
                    </w:rPr>
                    <w:t xml:space="preserve">.CurrentThread.GetHashCode().ToString() + </w:t>
                  </w:r>
                  <w:r>
                    <w:rPr>
                      <w:rFonts w:ascii="Consolas" w:hAnsi="Consolas" w:cs="Consolas"/>
                      <w:color w:val="A31515"/>
                      <w:sz w:val="19"/>
                      <w:szCs w:val="19"/>
                      <w:lang w:eastAsia="en-GB"/>
                    </w:rPr>
                    <w:t>": finished."</w:t>
                  </w:r>
                  <w:r>
                    <w:rPr>
                      <w:rFonts w:ascii="Consolas" w:hAnsi="Consolas" w:cs="Consolas"/>
                      <w:sz w:val="19"/>
                      <w:szCs w:val="19"/>
                      <w:lang w:eastAsia="en-GB"/>
                    </w:rPr>
                    <w:t>);</w:t>
                  </w:r>
                </w:p>
                <w:p w14:paraId="456BAE72"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p>
                <w:p w14:paraId="456BAE73"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l1.ReleaseMutex();</w:t>
                  </w:r>
                </w:p>
                <w:p w14:paraId="456BAE74"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l2.ReleaseMutex();</w:t>
                  </w:r>
                </w:p>
                <w:p w14:paraId="456BAE75"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E76"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p>
                <w:p w14:paraId="456BAE77"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ThreadedFunc2()</w:t>
                  </w:r>
                </w:p>
                <w:p w14:paraId="456BAE78"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E79"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l2.WaitOne();</w:t>
                  </w:r>
                </w:p>
                <w:p w14:paraId="456BAE7A"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l1.WaitOne();</w:t>
                  </w:r>
                </w:p>
                <w:p w14:paraId="456BAE7B"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.Sleep(3000);</w:t>
                  </w:r>
                </w:p>
                <w:p w14:paraId="456BAE7C"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p>
                <w:p w14:paraId="456BAE7D"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.WriteLine(</w:t>
                  </w:r>
                  <w:r>
                    <w:rPr>
                      <w:rFonts w:ascii="Consolas" w:hAnsi="Consolas" w:cs="Consolas"/>
                      <w:color w:val="A31515"/>
                      <w:sz w:val="19"/>
                      <w:szCs w:val="19"/>
                      <w:lang w:eastAsia="en-GB"/>
                    </w:rPr>
                    <w:t>"Thread "</w:t>
                  </w:r>
                  <w:r>
                    <w:rPr>
                      <w:rFonts w:ascii="Consolas" w:hAnsi="Consolas" w:cs="Consolas"/>
                      <w:sz w:val="19"/>
                      <w:szCs w:val="19"/>
                      <w:lang w:eastAsia="en-GB"/>
                    </w:rPr>
                    <w:t xml:space="preserve"> + </w:t>
                  </w:r>
                  <w:r>
                    <w:rPr>
                      <w:rFonts w:ascii="Consolas" w:hAnsi="Consolas" w:cs="Consolas"/>
                      <w:color w:val="2B91AF"/>
                      <w:sz w:val="19"/>
                      <w:szCs w:val="19"/>
                      <w:lang w:eastAsia="en-GB"/>
                    </w:rPr>
                    <w:t>Thread</w:t>
                  </w:r>
                  <w:r>
                    <w:rPr>
                      <w:rFonts w:ascii="Consolas" w:hAnsi="Consolas" w:cs="Consolas"/>
                      <w:sz w:val="19"/>
                      <w:szCs w:val="19"/>
                      <w:lang w:eastAsia="en-GB"/>
                    </w:rPr>
                    <w:t xml:space="preserve">.CurrentThread.GetHashCode().ToString() + </w:t>
                  </w:r>
                  <w:r>
                    <w:rPr>
                      <w:rFonts w:ascii="Consolas" w:hAnsi="Consolas" w:cs="Consolas"/>
                      <w:color w:val="A31515"/>
                      <w:sz w:val="19"/>
                      <w:szCs w:val="19"/>
                      <w:lang w:eastAsia="en-GB"/>
                    </w:rPr>
                    <w:t>": finished."</w:t>
                  </w:r>
                  <w:r>
                    <w:rPr>
                      <w:rFonts w:ascii="Consolas" w:hAnsi="Consolas" w:cs="Consolas"/>
                      <w:sz w:val="19"/>
                      <w:szCs w:val="19"/>
                      <w:lang w:eastAsia="en-GB"/>
                    </w:rPr>
                    <w:t>);</w:t>
                  </w:r>
                </w:p>
                <w:p w14:paraId="456BAE7E" w14:textId="77777777" w:rsidR="006B3AA7" w:rsidRPr="006B3AA7" w:rsidRDefault="006B3AA7" w:rsidP="006B3AA7">
                  <w:pPr>
                    <w:rPr>
                      <w:szCs w:val="19"/>
                    </w:rPr>
                  </w:pPr>
                </w:p>
              </w:txbxContent>
            </v:textbox>
          </v:shape>
        </w:pict>
      </w:r>
      <w:r w:rsidR="00344F62">
        <w:t>Create a new program whic</w:t>
      </w:r>
      <w:r w:rsidR="00EC0D82">
        <w:t>h implements the following code:</w:t>
      </w:r>
    </w:p>
    <w:p w14:paraId="456BAD02" w14:textId="77777777" w:rsidR="00EC0D82" w:rsidRDefault="00EC0D82" w:rsidP="00344F62"/>
    <w:p w14:paraId="456BAD03" w14:textId="77777777" w:rsidR="00EC0D82" w:rsidRDefault="00EC0D82" w:rsidP="00344F62"/>
    <w:p w14:paraId="456BAD04" w14:textId="77777777" w:rsidR="00EC0D82" w:rsidRDefault="00EC0D82" w:rsidP="00344F62"/>
    <w:p w14:paraId="456BAD05" w14:textId="77777777" w:rsidR="00EC0D82" w:rsidRDefault="00EC0D82" w:rsidP="00344F62"/>
    <w:p w14:paraId="456BAD06" w14:textId="77777777" w:rsidR="00EC0D82" w:rsidRDefault="00EC0D82" w:rsidP="00344F62"/>
    <w:p w14:paraId="456BAD07" w14:textId="77777777" w:rsidR="00EC0D82" w:rsidRDefault="00EC0D82" w:rsidP="00344F62"/>
    <w:p w14:paraId="456BAD08" w14:textId="77777777" w:rsidR="00EC0D82" w:rsidRDefault="00EC0D82" w:rsidP="00344F62"/>
    <w:p w14:paraId="456BAD09" w14:textId="77777777" w:rsidR="00EC0D82" w:rsidRDefault="00EC0D82" w:rsidP="00344F62"/>
    <w:p w14:paraId="456BAD0A" w14:textId="77777777" w:rsidR="00EC0D82" w:rsidRDefault="00EC0D82" w:rsidP="00344F62"/>
    <w:p w14:paraId="456BAD0B" w14:textId="77777777" w:rsidR="00EC0D82" w:rsidRDefault="00EC0D82" w:rsidP="00344F62"/>
    <w:p w14:paraId="456BAD0C" w14:textId="77777777" w:rsidR="00EC0D82" w:rsidRDefault="00EC0D82" w:rsidP="00344F62"/>
    <w:p w14:paraId="456BAD0D" w14:textId="77777777" w:rsidR="00EC0D82" w:rsidRDefault="00EC0D82" w:rsidP="00344F62"/>
    <w:p w14:paraId="456BAD0E" w14:textId="77777777" w:rsidR="00EC0D82" w:rsidRDefault="00EC0D82" w:rsidP="00344F62"/>
    <w:p w14:paraId="456BAD0F" w14:textId="77777777" w:rsidR="00EC0D82" w:rsidRDefault="00EC0D82" w:rsidP="00344F62"/>
    <w:p w14:paraId="456BAD10" w14:textId="77777777" w:rsidR="00EC0D82" w:rsidRDefault="00EC0D82" w:rsidP="00344F62"/>
    <w:p w14:paraId="456BAD11" w14:textId="77777777" w:rsidR="00EC0D82" w:rsidRDefault="00EC0D82" w:rsidP="00344F62"/>
    <w:p w14:paraId="456BAD12" w14:textId="77777777" w:rsidR="00EC0D82" w:rsidRDefault="00EC0D82" w:rsidP="00344F62"/>
    <w:p w14:paraId="456BAD13" w14:textId="77777777" w:rsidR="00EC0D82" w:rsidRDefault="00EC0D82" w:rsidP="00344F62"/>
    <w:p w14:paraId="456BAD14" w14:textId="77777777" w:rsidR="00EC0D82" w:rsidRDefault="00EC0D82" w:rsidP="00344F62"/>
    <w:p w14:paraId="456BAD15" w14:textId="77777777" w:rsidR="00EC0D82" w:rsidRDefault="00EC0D82" w:rsidP="00344F62"/>
    <w:p w14:paraId="456BAD16" w14:textId="77777777" w:rsidR="00EC0D82" w:rsidRDefault="00EC0D82" w:rsidP="00344F62"/>
    <w:p w14:paraId="456BAD17" w14:textId="77777777" w:rsidR="00EC0D82" w:rsidRDefault="00EC0D82" w:rsidP="00344F62"/>
    <w:p w14:paraId="456BAD18" w14:textId="77777777" w:rsidR="00EC0D82" w:rsidRDefault="00EC0D82" w:rsidP="00344F62"/>
    <w:p w14:paraId="456BAD19" w14:textId="77777777" w:rsidR="00EC0D82" w:rsidRDefault="00EC0D82" w:rsidP="00344F62"/>
    <w:p w14:paraId="20FFC8D0" w14:textId="77777777" w:rsidR="00C21350" w:rsidRDefault="00C21350" w:rsidP="00344F62"/>
    <w:p w14:paraId="0FC78FBC" w14:textId="77777777" w:rsidR="00C21350" w:rsidRDefault="00C21350" w:rsidP="00344F62"/>
    <w:p w14:paraId="456BAD1A" w14:textId="77777777" w:rsidR="00EC0D82" w:rsidRDefault="00EF14CF" w:rsidP="00344F62">
      <w:r>
        <w:rPr>
          <w:noProof/>
          <w:lang w:eastAsia="en-GB"/>
        </w:rPr>
        <w:lastRenderedPageBreak/>
        <w:pict w14:anchorId="456BAD6C">
          <v:shape id="_x0000_s1119" type="#_x0000_t202" style="position:absolute;margin-left:4.5pt;margin-top:-6.2pt;width:477.75pt;height:48pt;z-index:251674624">
            <v:textbox>
              <w:txbxContent>
                <w:p w14:paraId="456BAE7F"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l2.ReleaseMutex();</w:t>
                  </w:r>
                </w:p>
                <w:p w14:paraId="456BAE80"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l1.ReleaseMutex();</w:t>
                  </w:r>
                </w:p>
                <w:p w14:paraId="456BAE81" w14:textId="77777777" w:rsidR="006B3AA7" w:rsidRDefault="006B3AA7" w:rsidP="006B3AA7">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E82" w14:textId="77777777" w:rsidR="00EC0D82" w:rsidRPr="00130941" w:rsidRDefault="00EC0D82" w:rsidP="00EC0D82">
                  <w:pPr>
                    <w:rPr>
                      <w:szCs w:val="19"/>
                    </w:rPr>
                  </w:pPr>
                </w:p>
              </w:txbxContent>
            </v:textbox>
          </v:shape>
        </w:pict>
      </w:r>
    </w:p>
    <w:p w14:paraId="456BAD1B" w14:textId="77777777" w:rsidR="00EC0D82" w:rsidRDefault="00EC0D82" w:rsidP="00344F62"/>
    <w:p w14:paraId="456BAD1C" w14:textId="77777777" w:rsidR="00EC0D82" w:rsidRDefault="00EC0D82" w:rsidP="00344F62">
      <w:r>
        <w:t>This is a classic example of a deadlock.  There is a high probability that if run this program would never complete.</w:t>
      </w:r>
    </w:p>
    <w:p w14:paraId="456BAD1D" w14:textId="77777777" w:rsidR="00EC0D82" w:rsidRDefault="00EC0D82" w:rsidP="00344F62">
      <w:r>
        <w:t xml:space="preserve">Identify this deadlock (you may need to refer to last week's notes and utilise the appropriate debugging tools in visual studio) and resolve it </w:t>
      </w:r>
      <w:r w:rsidRPr="00EC0D82">
        <w:rPr>
          <w:b/>
        </w:rPr>
        <w:t>without modifying the</w:t>
      </w:r>
      <w:r>
        <w:rPr>
          <w:b/>
        </w:rPr>
        <w:t xml:space="preserve"> existing</w:t>
      </w:r>
      <w:r w:rsidRPr="00EC0D82">
        <w:rPr>
          <w:b/>
        </w:rPr>
        <w:t xml:space="preserve"> code</w:t>
      </w:r>
      <w:r w:rsidR="006C0FD5">
        <w:t>, i.e.</w:t>
      </w:r>
      <w:r>
        <w:t xml:space="preserve"> </w:t>
      </w:r>
      <w:r w:rsidR="006C0FD5">
        <w:t>y</w:t>
      </w:r>
      <w:r>
        <w:t xml:space="preserve">ou may </w:t>
      </w:r>
      <w:r w:rsidR="006C0FD5">
        <w:t xml:space="preserve">make </w:t>
      </w:r>
      <w:r>
        <w:t>add</w:t>
      </w:r>
      <w:r w:rsidR="006C0FD5">
        <w:t>itions, but not modify or subtract from the current</w:t>
      </w:r>
      <w:r>
        <w:t xml:space="preserve"> code.</w:t>
      </w:r>
    </w:p>
    <w:p w14:paraId="728DF10A" w14:textId="4A650664" w:rsidR="00C21350" w:rsidRPr="00EC0D82" w:rsidRDefault="00C21350" w:rsidP="00344F62">
      <w:r>
        <w:t>Consider: can you add some additional synchronisation?</w:t>
      </w:r>
      <w:bookmarkStart w:id="0" w:name="_GoBack"/>
      <w:bookmarkEnd w:id="0"/>
    </w:p>
    <w:p w14:paraId="456BAD1E" w14:textId="77777777" w:rsidR="00EC0D82" w:rsidRDefault="00EC0D82" w:rsidP="00344F62"/>
    <w:p w14:paraId="456BAD1F" w14:textId="77777777" w:rsidR="00EC0D82" w:rsidRDefault="00EC0D82" w:rsidP="00344F62"/>
    <w:p w14:paraId="456BAD20" w14:textId="77777777" w:rsidR="00EC0D82" w:rsidRDefault="00EC0D82" w:rsidP="00344F62"/>
    <w:p w14:paraId="456BAD21" w14:textId="77777777" w:rsidR="006B3AA7" w:rsidRDefault="006B3AA7" w:rsidP="00344F62"/>
    <w:p w14:paraId="456BAD22" w14:textId="77777777" w:rsidR="006B3AA7" w:rsidRDefault="006B3AA7" w:rsidP="00344F62"/>
    <w:p w14:paraId="456BAD23" w14:textId="77777777" w:rsidR="006B3AA7" w:rsidRDefault="006B3AA7" w:rsidP="00344F62"/>
    <w:p w14:paraId="456BAD24" w14:textId="77777777" w:rsidR="006B3AA7" w:rsidRDefault="006B3AA7" w:rsidP="00344F62"/>
    <w:p w14:paraId="456BAD25" w14:textId="77777777" w:rsidR="006B3AA7" w:rsidRDefault="006B3AA7" w:rsidP="00344F62"/>
    <w:p w14:paraId="456BAD26" w14:textId="77777777" w:rsidR="006B3AA7" w:rsidRDefault="006B3AA7" w:rsidP="00344F62"/>
    <w:p w14:paraId="456BAD27" w14:textId="77777777" w:rsidR="006B3AA7" w:rsidRDefault="006B3AA7" w:rsidP="00344F62"/>
    <w:p w14:paraId="456BAD28" w14:textId="77777777" w:rsidR="006B3AA7" w:rsidRDefault="006B3AA7" w:rsidP="00344F62"/>
    <w:p w14:paraId="456BAD29" w14:textId="77777777" w:rsidR="006B3AA7" w:rsidRDefault="006B3AA7" w:rsidP="00344F62"/>
    <w:p w14:paraId="456BAD2A" w14:textId="77777777" w:rsidR="006B3AA7" w:rsidRDefault="006B3AA7" w:rsidP="00344F62"/>
    <w:p w14:paraId="456BAD2B" w14:textId="77777777" w:rsidR="006B3AA7" w:rsidRDefault="006B3AA7" w:rsidP="00344F62"/>
    <w:p w14:paraId="456BAD2C" w14:textId="77777777" w:rsidR="00EC0D82" w:rsidRDefault="00EC0D82" w:rsidP="00344F62"/>
    <w:p w14:paraId="456BAD2D" w14:textId="77777777" w:rsidR="00EC0D82" w:rsidRDefault="00EC0D82" w:rsidP="00344F62"/>
    <w:p w14:paraId="456BAD2E" w14:textId="77777777" w:rsidR="00EC0D82" w:rsidRDefault="00EC0D82" w:rsidP="00344F62"/>
    <w:p w14:paraId="456BAD2F" w14:textId="77777777" w:rsidR="00EC0D82" w:rsidRDefault="00EC0D82" w:rsidP="00344F62"/>
    <w:p w14:paraId="456BAD30" w14:textId="77777777" w:rsidR="00EC0D82" w:rsidRDefault="00EC0D82" w:rsidP="00344F62"/>
    <w:p w14:paraId="456BAD31" w14:textId="77777777" w:rsidR="00EC0D82" w:rsidRDefault="00EC0D82" w:rsidP="00344F62"/>
    <w:p w14:paraId="456BAD33" w14:textId="77777777" w:rsidR="006B3AA7" w:rsidRDefault="006B3AA7" w:rsidP="006B3AA7"/>
    <w:p w14:paraId="75E1CD4D" w14:textId="77777777" w:rsidR="00C21350" w:rsidRDefault="00C21350" w:rsidP="006B3AA7"/>
    <w:p w14:paraId="456BAD34" w14:textId="77777777" w:rsidR="00DD3B99" w:rsidRDefault="00EF14CF" w:rsidP="00DD3B99">
      <w:pPr>
        <w:pStyle w:val="ListParagraph"/>
        <w:numPr>
          <w:ilvl w:val="0"/>
          <w:numId w:val="47"/>
        </w:numPr>
      </w:pPr>
      <w:r>
        <w:rPr>
          <w:noProof/>
          <w:lang w:eastAsia="en-GB"/>
        </w:rPr>
        <w:pict w14:anchorId="456BAD6D">
          <v:shape id="_x0000_s1121" type="#_x0000_t202" style="position:absolute;left:0;text-align:left;margin-left:1.5pt;margin-top:19.65pt;width:477.75pt;height:544.35pt;z-index:251676672">
            <v:textbox>
              <w:txbxContent>
                <w:p w14:paraId="456BAE83"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class</w:t>
                  </w:r>
                  <w:r>
                    <w:rPr>
                      <w:rFonts w:ascii="Consolas" w:hAnsi="Consolas" w:cs="Consolas"/>
                      <w:sz w:val="19"/>
                      <w:szCs w:val="19"/>
                      <w:lang w:eastAsia="en-GB"/>
                    </w:rPr>
                    <w:t xml:space="preserve"> </w:t>
                  </w:r>
                  <w:r>
                    <w:rPr>
                      <w:rFonts w:ascii="Consolas" w:hAnsi="Consolas" w:cs="Consolas"/>
                      <w:color w:val="2B91AF"/>
                      <w:sz w:val="19"/>
                      <w:szCs w:val="19"/>
                      <w:lang w:eastAsia="en-GB"/>
                    </w:rPr>
                    <w:t>Program</w:t>
                  </w:r>
                </w:p>
                <w:p w14:paraId="456BAE84"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E85"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2B91AF"/>
                      <w:sz w:val="19"/>
                      <w:szCs w:val="19"/>
                      <w:lang w:eastAsia="en-GB"/>
                    </w:rPr>
                    <w:t>ProducerConsumer</w:t>
                  </w:r>
                  <w:r>
                    <w:rPr>
                      <w:rFonts w:ascii="Consolas" w:hAnsi="Consolas" w:cs="Consolas"/>
                      <w:sz w:val="19"/>
                      <w:szCs w:val="19"/>
                      <w:lang w:eastAsia="en-GB"/>
                    </w:rPr>
                    <w:t xml:space="preserve"> queue;</w:t>
                  </w:r>
                </w:p>
                <w:p w14:paraId="456BAE86"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p>
                <w:p w14:paraId="456BAE87"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Main()</w:t>
                  </w:r>
                </w:p>
                <w:p w14:paraId="456BAE88"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89"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queue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ProducerConsumer</w:t>
                  </w:r>
                  <w:r>
                    <w:rPr>
                      <w:rFonts w:ascii="Consolas" w:hAnsi="Consolas" w:cs="Consolas"/>
                      <w:sz w:val="19"/>
                      <w:szCs w:val="19"/>
                      <w:lang w:eastAsia="en-GB"/>
                    </w:rPr>
                    <w:t xml:space="preserve">(); </w:t>
                  </w:r>
                  <w:r>
                    <w:rPr>
                      <w:rFonts w:ascii="Consolas" w:hAnsi="Consolas" w:cs="Consolas"/>
                      <w:color w:val="008000"/>
                      <w:sz w:val="19"/>
                      <w:szCs w:val="19"/>
                      <w:lang w:eastAsia="en-GB"/>
                    </w:rPr>
                    <w:t>//Creates a new ProducerConsumer</w:t>
                  </w:r>
                </w:p>
                <w:p w14:paraId="456BAE8A"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//Create a new thread which processes ConsumerJob.  Start this thread.</w:t>
                  </w:r>
                </w:p>
                <w:p w14:paraId="456BAE8B"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p>
                <w:p w14:paraId="456BAE8C"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Random</w:t>
                  </w:r>
                  <w:r>
                    <w:rPr>
                      <w:rFonts w:ascii="Consolas" w:hAnsi="Consolas" w:cs="Consolas"/>
                      <w:sz w:val="19"/>
                      <w:szCs w:val="19"/>
                      <w:lang w:eastAsia="en-GB"/>
                    </w:rPr>
                    <w:t xml:space="preserve"> rng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Random</w:t>
                  </w:r>
                  <w:r>
                    <w:rPr>
                      <w:rFonts w:ascii="Consolas" w:hAnsi="Consolas" w:cs="Consolas"/>
                      <w:sz w:val="19"/>
                      <w:szCs w:val="19"/>
                      <w:lang w:eastAsia="en-GB"/>
                    </w:rPr>
                    <w:t>(0);</w:t>
                  </w:r>
                </w:p>
                <w:p w14:paraId="456BAE8D"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i = 0; i &lt; 10; i++)</w:t>
                  </w:r>
                </w:p>
                <w:p w14:paraId="456BAE8E"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8F"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.WriteLine(</w:t>
                  </w:r>
                  <w:r>
                    <w:rPr>
                      <w:rFonts w:ascii="Consolas" w:hAnsi="Consolas" w:cs="Consolas"/>
                      <w:color w:val="A31515"/>
                      <w:sz w:val="19"/>
                      <w:szCs w:val="19"/>
                      <w:lang w:eastAsia="en-GB"/>
                    </w:rPr>
                    <w:t>"Producing "</w:t>
                  </w:r>
                  <w:r>
                    <w:rPr>
                      <w:rFonts w:ascii="Consolas" w:hAnsi="Consolas" w:cs="Consolas"/>
                      <w:sz w:val="19"/>
                      <w:szCs w:val="19"/>
                      <w:lang w:eastAsia="en-GB"/>
                    </w:rPr>
                    <w:t xml:space="preserve"> + i);</w:t>
                  </w:r>
                </w:p>
                <w:p w14:paraId="456BAE90"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queue.Produce(i);</w:t>
                  </w:r>
                </w:p>
                <w:p w14:paraId="456BAE91"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.Sleep(rng.Next(1000));</w:t>
                  </w:r>
                </w:p>
                <w:p w14:paraId="456BAE92"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93"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94"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p>
                <w:p w14:paraId="456BAE95"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ConsumerJob()</w:t>
                  </w:r>
                </w:p>
                <w:p w14:paraId="456BAE96"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97"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Random</w:t>
                  </w:r>
                  <w:r>
                    <w:rPr>
                      <w:rFonts w:ascii="Consolas" w:hAnsi="Consolas" w:cs="Consolas"/>
                      <w:sz w:val="19"/>
                      <w:szCs w:val="19"/>
                      <w:lang w:eastAsia="en-GB"/>
                    </w:rPr>
                    <w:t xml:space="preserve"> rng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Random</w:t>
                  </w:r>
                  <w:r>
                    <w:rPr>
                      <w:rFonts w:ascii="Consolas" w:hAnsi="Consolas" w:cs="Consolas"/>
                      <w:sz w:val="19"/>
                      <w:szCs w:val="19"/>
                      <w:lang w:eastAsia="en-GB"/>
                    </w:rPr>
                    <w:t>(1);</w:t>
                  </w:r>
                </w:p>
                <w:p w14:paraId="456BAE98"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i = 0; i &lt; 10; i++)</w:t>
                  </w:r>
                </w:p>
                <w:p w14:paraId="456BAE99"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9A"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object</w:t>
                  </w:r>
                  <w:r>
                    <w:rPr>
                      <w:rFonts w:ascii="Consolas" w:hAnsi="Consolas" w:cs="Consolas"/>
                      <w:sz w:val="19"/>
                      <w:szCs w:val="19"/>
                      <w:lang w:eastAsia="en-GB"/>
                    </w:rPr>
                    <w:t xml:space="preserve"> o = queue.Consume();</w:t>
                  </w:r>
                </w:p>
                <w:p w14:paraId="456BAE9B"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Console</w:t>
                  </w:r>
                  <w:r>
                    <w:rPr>
                      <w:rFonts w:ascii="Consolas" w:hAnsi="Consolas" w:cs="Consolas"/>
                      <w:sz w:val="19"/>
                      <w:szCs w:val="19"/>
                      <w:lang w:eastAsia="en-GB"/>
                    </w:rPr>
                    <w:t>.WriteLine(</w:t>
                  </w:r>
                  <w:r>
                    <w:rPr>
                      <w:rFonts w:ascii="Consolas" w:hAnsi="Consolas" w:cs="Consolas"/>
                      <w:color w:val="A31515"/>
                      <w:sz w:val="19"/>
                      <w:szCs w:val="19"/>
                      <w:lang w:eastAsia="en-GB"/>
                    </w:rPr>
                    <w:t>"\t\t\t\tConsuming {0}"</w:t>
                  </w:r>
                  <w:r>
                    <w:rPr>
                      <w:rFonts w:ascii="Consolas" w:hAnsi="Consolas" w:cs="Consolas"/>
                      <w:sz w:val="19"/>
                      <w:szCs w:val="19"/>
                      <w:lang w:eastAsia="en-GB"/>
                    </w:rPr>
                    <w:t>, o);</w:t>
                  </w:r>
                </w:p>
                <w:p w14:paraId="456BAE9C"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Thread</w:t>
                  </w:r>
                  <w:r>
                    <w:rPr>
                      <w:rFonts w:ascii="Consolas" w:hAnsi="Consolas" w:cs="Consolas"/>
                      <w:sz w:val="19"/>
                      <w:szCs w:val="19"/>
                      <w:lang w:eastAsia="en-GB"/>
                    </w:rPr>
                    <w:t>.Sleep(rng.Next(1000));</w:t>
                  </w:r>
                </w:p>
                <w:p w14:paraId="456BAE9D"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9E"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9F"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EA0"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p>
                <w:p w14:paraId="456BAEA1"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class</w:t>
                  </w:r>
                  <w:r>
                    <w:rPr>
                      <w:rFonts w:ascii="Consolas" w:hAnsi="Consolas" w:cs="Consolas"/>
                      <w:sz w:val="19"/>
                      <w:szCs w:val="19"/>
                      <w:lang w:eastAsia="en-GB"/>
                    </w:rPr>
                    <w:t xml:space="preserve"> </w:t>
                  </w:r>
                  <w:r>
                    <w:rPr>
                      <w:rFonts w:ascii="Consolas" w:hAnsi="Consolas" w:cs="Consolas"/>
                      <w:color w:val="2B91AF"/>
                      <w:sz w:val="19"/>
                      <w:szCs w:val="19"/>
                      <w:lang w:eastAsia="en-GB"/>
                    </w:rPr>
                    <w:t>ProducerConsumer</w:t>
                  </w:r>
                </w:p>
                <w:p w14:paraId="456BAEA2"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EA3"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readonly</w:t>
                  </w:r>
                  <w:r>
                    <w:rPr>
                      <w:rFonts w:ascii="Consolas" w:hAnsi="Consolas" w:cs="Consolas"/>
                      <w:sz w:val="19"/>
                      <w:szCs w:val="19"/>
                      <w:lang w:eastAsia="en-GB"/>
                    </w:rPr>
                    <w:t xml:space="preserve"> </w:t>
                  </w:r>
                  <w:r>
                    <w:rPr>
                      <w:rFonts w:ascii="Consolas" w:hAnsi="Consolas" w:cs="Consolas"/>
                      <w:color w:val="0000FF"/>
                      <w:sz w:val="19"/>
                      <w:szCs w:val="19"/>
                      <w:lang w:eastAsia="en-GB"/>
                    </w:rPr>
                    <w:t>object</w:t>
                  </w:r>
                  <w:r>
                    <w:rPr>
                      <w:rFonts w:ascii="Consolas" w:hAnsi="Consolas" w:cs="Consolas"/>
                      <w:sz w:val="19"/>
                      <w:szCs w:val="19"/>
                      <w:lang w:eastAsia="en-GB"/>
                    </w:rPr>
                    <w:t xml:space="preserve"> lLock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0000FF"/>
                      <w:sz w:val="19"/>
                      <w:szCs w:val="19"/>
                      <w:lang w:eastAsia="en-GB"/>
                    </w:rPr>
                    <w:t>object</w:t>
                  </w:r>
                  <w:r>
                    <w:rPr>
                      <w:rFonts w:ascii="Consolas" w:hAnsi="Consolas" w:cs="Consolas"/>
                      <w:sz w:val="19"/>
                      <w:szCs w:val="19"/>
                      <w:lang w:eastAsia="en-GB"/>
                    </w:rPr>
                    <w:t>();</w:t>
                  </w:r>
                </w:p>
                <w:p w14:paraId="456BAEA4"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Queue</w:t>
                  </w:r>
                  <w:r>
                    <w:rPr>
                      <w:rFonts w:ascii="Consolas" w:hAnsi="Consolas" w:cs="Consolas"/>
                      <w:sz w:val="19"/>
                      <w:szCs w:val="19"/>
                      <w:lang w:eastAsia="en-GB"/>
                    </w:rPr>
                    <w:t xml:space="preserve"> queue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Queue</w:t>
                  </w:r>
                  <w:r>
                    <w:rPr>
                      <w:rFonts w:ascii="Consolas" w:hAnsi="Consolas" w:cs="Consolas"/>
                      <w:sz w:val="19"/>
                      <w:szCs w:val="19"/>
                      <w:lang w:eastAsia="en-GB"/>
                    </w:rPr>
                    <w:t>();</w:t>
                  </w:r>
                </w:p>
                <w:p w14:paraId="456BAEA5"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p>
                <w:p w14:paraId="456BAEA6"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Produce(</w:t>
                  </w:r>
                  <w:r>
                    <w:rPr>
                      <w:rFonts w:ascii="Consolas" w:hAnsi="Consolas" w:cs="Consolas"/>
                      <w:color w:val="0000FF"/>
                      <w:sz w:val="19"/>
                      <w:szCs w:val="19"/>
                      <w:lang w:eastAsia="en-GB"/>
                    </w:rPr>
                    <w:t>object</w:t>
                  </w:r>
                  <w:r>
                    <w:rPr>
                      <w:rFonts w:ascii="Consolas" w:hAnsi="Consolas" w:cs="Consolas"/>
                      <w:sz w:val="19"/>
                      <w:szCs w:val="19"/>
                      <w:lang w:eastAsia="en-GB"/>
                    </w:rPr>
                    <w:t xml:space="preserve"> o)</w:t>
                  </w:r>
                </w:p>
                <w:p w14:paraId="456BAEA7"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A8"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//This function should add data object data to the queue.</w:t>
                  </w:r>
                </w:p>
                <w:p w14:paraId="456BAEA9"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//To do this, it should lock the list, call queue.Enqueue(o) then send a pulse.</w:t>
                  </w:r>
                </w:p>
                <w:p w14:paraId="456BAEAA"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AB"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p>
                <w:p w14:paraId="456BAEAC"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object</w:t>
                  </w:r>
                  <w:r>
                    <w:rPr>
                      <w:rFonts w:ascii="Consolas" w:hAnsi="Consolas" w:cs="Consolas"/>
                      <w:sz w:val="19"/>
                      <w:szCs w:val="19"/>
                      <w:lang w:eastAsia="en-GB"/>
                    </w:rPr>
                    <w:t xml:space="preserve"> Consume()</w:t>
                  </w:r>
                </w:p>
                <w:p w14:paraId="456BAEAD"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AE"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//This function should remove data from the queue.</w:t>
                  </w:r>
                </w:p>
                <w:p w14:paraId="456BAEAF"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//To do this it should lock the list, loop until queue.Count is not equal to 0</w:t>
                  </w:r>
                </w:p>
                <w:p w14:paraId="456BAEB0"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//Then return queue.Dequeue().</w:t>
                  </w:r>
                </w:p>
                <w:p w14:paraId="456BAEB1"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 xml:space="preserve">    }</w:t>
                  </w:r>
                </w:p>
                <w:p w14:paraId="456BAEB2" w14:textId="77777777" w:rsidR="00CE2294" w:rsidRDefault="00CE2294" w:rsidP="00CE2294">
                  <w:pPr>
                    <w:autoSpaceDE w:val="0"/>
                    <w:autoSpaceDN w:val="0"/>
                    <w:adjustRightInd w:val="0"/>
                    <w:spacing w:after="0" w:line="240" w:lineRule="auto"/>
                    <w:rPr>
                      <w:rFonts w:ascii="Consolas" w:hAnsi="Consolas" w:cs="Consolas"/>
                      <w:sz w:val="19"/>
                      <w:szCs w:val="19"/>
                      <w:lang w:eastAsia="en-GB"/>
                    </w:rPr>
                  </w:pPr>
                  <w:r>
                    <w:rPr>
                      <w:rFonts w:ascii="Consolas" w:hAnsi="Consolas" w:cs="Consolas"/>
                      <w:sz w:val="19"/>
                      <w:szCs w:val="19"/>
                      <w:lang w:eastAsia="en-GB"/>
                    </w:rPr>
                    <w:t>}</w:t>
                  </w:r>
                </w:p>
                <w:p w14:paraId="456BAEB3" w14:textId="77777777" w:rsidR="00DD3B99" w:rsidRDefault="00DD3B99" w:rsidP="00DD3B99">
                  <w:pPr>
                    <w:autoSpaceDE w:val="0"/>
                    <w:autoSpaceDN w:val="0"/>
                    <w:adjustRightInd w:val="0"/>
                    <w:spacing w:after="0" w:line="240" w:lineRule="auto"/>
                    <w:rPr>
                      <w:rFonts w:ascii="Consolas" w:hAnsi="Consolas" w:cs="Consolas"/>
                      <w:sz w:val="19"/>
                      <w:szCs w:val="19"/>
                      <w:lang w:eastAsia="en-GB"/>
                    </w:rPr>
                  </w:pPr>
                </w:p>
              </w:txbxContent>
            </v:textbox>
          </v:shape>
        </w:pict>
      </w:r>
      <w:r w:rsidR="00DD3B99">
        <w:t>Create a new program which implements the following code:</w:t>
      </w:r>
    </w:p>
    <w:p w14:paraId="456BAD35" w14:textId="77777777" w:rsidR="00EC0D82" w:rsidRDefault="00EC0D82" w:rsidP="00344F62"/>
    <w:p w14:paraId="456BAD36" w14:textId="77777777" w:rsidR="00EC0D82" w:rsidRDefault="00EC0D82" w:rsidP="00344F62"/>
    <w:p w14:paraId="456BAD37" w14:textId="77777777" w:rsidR="00EC0D82" w:rsidRDefault="00EC0D82" w:rsidP="00344F62"/>
    <w:p w14:paraId="456BAD38" w14:textId="77777777" w:rsidR="00EC0D82" w:rsidRDefault="00EC0D82" w:rsidP="00344F62"/>
    <w:p w14:paraId="456BAD39" w14:textId="77777777" w:rsidR="00EC0D82" w:rsidRDefault="00EC0D82" w:rsidP="00344F62"/>
    <w:p w14:paraId="456BAD3A" w14:textId="77777777" w:rsidR="00CE2294" w:rsidRDefault="00CE2294" w:rsidP="00344F62"/>
    <w:p w14:paraId="456BAD3B" w14:textId="77777777" w:rsidR="00CE2294" w:rsidRDefault="00CE2294" w:rsidP="00344F62"/>
    <w:p w14:paraId="456BAD3C" w14:textId="77777777" w:rsidR="00CE2294" w:rsidRDefault="00CE2294" w:rsidP="00344F62"/>
    <w:p w14:paraId="456BAD3D" w14:textId="77777777" w:rsidR="00CE2294" w:rsidRDefault="00CE2294" w:rsidP="00344F62"/>
    <w:p w14:paraId="456BAD3E" w14:textId="77777777" w:rsidR="00CE2294" w:rsidRDefault="00CE2294" w:rsidP="00344F62"/>
    <w:p w14:paraId="456BAD3F" w14:textId="77777777" w:rsidR="00CE2294" w:rsidRDefault="00CE2294" w:rsidP="00344F62"/>
    <w:p w14:paraId="456BAD40" w14:textId="77777777" w:rsidR="00CE2294" w:rsidRDefault="00CE2294" w:rsidP="00344F62"/>
    <w:p w14:paraId="456BAD41" w14:textId="77777777" w:rsidR="00CE2294" w:rsidRDefault="00CE2294" w:rsidP="00344F62"/>
    <w:p w14:paraId="456BAD42" w14:textId="77777777" w:rsidR="00CE2294" w:rsidRDefault="00CE2294" w:rsidP="00344F62"/>
    <w:p w14:paraId="456BAD43" w14:textId="77777777" w:rsidR="00CE2294" w:rsidRDefault="00CE2294" w:rsidP="00344F62"/>
    <w:p w14:paraId="456BAD44" w14:textId="77777777" w:rsidR="00CE2294" w:rsidRDefault="00CE2294" w:rsidP="00344F62"/>
    <w:p w14:paraId="456BAD45" w14:textId="77777777" w:rsidR="00CE2294" w:rsidRDefault="00CE2294" w:rsidP="00344F62"/>
    <w:p w14:paraId="456BAD46" w14:textId="77777777" w:rsidR="00CE2294" w:rsidRDefault="00CE2294" w:rsidP="00344F62"/>
    <w:p w14:paraId="456BAD47" w14:textId="77777777" w:rsidR="00CE2294" w:rsidRDefault="00CE2294" w:rsidP="00344F62"/>
    <w:p w14:paraId="456BAD48" w14:textId="77777777" w:rsidR="00CE2294" w:rsidRDefault="00CE2294" w:rsidP="00344F62"/>
    <w:p w14:paraId="456BAD49" w14:textId="77777777" w:rsidR="00CE2294" w:rsidRDefault="00CE2294" w:rsidP="00344F62"/>
    <w:p w14:paraId="456BAD4A" w14:textId="77777777" w:rsidR="00CE2294" w:rsidRDefault="00CE2294" w:rsidP="00344F62"/>
    <w:p w14:paraId="456BAD4B" w14:textId="77777777" w:rsidR="00CE2294" w:rsidRDefault="00CE2294" w:rsidP="00344F62"/>
    <w:p w14:paraId="456BAD4C" w14:textId="77777777" w:rsidR="00CE2294" w:rsidRDefault="00CE2294" w:rsidP="00344F62"/>
    <w:p w14:paraId="456BAD4D" w14:textId="77777777" w:rsidR="00CE2294" w:rsidRDefault="00CE2294" w:rsidP="00344F62">
      <w:r>
        <w:t>This is a</w:t>
      </w:r>
      <w:r w:rsidR="006B3AA7">
        <w:t>n</w:t>
      </w:r>
      <w:r>
        <w:t xml:space="preserve"> implementation of the producer-consumer problem, in which two threads wish to simultaneously access the same data structure, with one thread wanting to add to that structure, another </w:t>
      </w:r>
      <w:r>
        <w:lastRenderedPageBreak/>
        <w:t xml:space="preserve">wishing to remove from it.  This structure is common enough that a C# pattern actually exists for its implementation, however </w:t>
      </w:r>
      <w:r w:rsidR="00123D09">
        <w:t>the manual example detailed here does largely the same job.</w:t>
      </w:r>
    </w:p>
    <w:p w14:paraId="456BAD4E" w14:textId="77777777" w:rsidR="00123D09" w:rsidRDefault="00123D09" w:rsidP="00123D09">
      <w:pPr>
        <w:pStyle w:val="ListParagraph"/>
        <w:numPr>
          <w:ilvl w:val="0"/>
          <w:numId w:val="47"/>
        </w:numPr>
      </w:pPr>
      <w:r>
        <w:t>Modify this implementation to produce and consume data; if successful, output may look similar to this:</w:t>
      </w:r>
    </w:p>
    <w:p w14:paraId="456BAD4F" w14:textId="77777777" w:rsidR="00123D09" w:rsidRDefault="00123D09" w:rsidP="00344F62">
      <w:r>
        <w:rPr>
          <w:noProof/>
          <w:lang w:eastAsia="en-GB"/>
        </w:rPr>
        <w:drawing>
          <wp:inline distT="0" distB="0" distL="0" distR="0" wp14:anchorId="456BAD6E" wp14:editId="456BAD6F">
            <wp:extent cx="3371850" cy="2714625"/>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srcRect/>
                    <a:stretch>
                      <a:fillRect/>
                    </a:stretch>
                  </pic:blipFill>
                  <pic:spPr bwMode="auto">
                    <a:xfrm>
                      <a:off x="0" y="0"/>
                      <a:ext cx="3371850" cy="2714625"/>
                    </a:xfrm>
                    <a:prstGeom prst="rect">
                      <a:avLst/>
                    </a:prstGeom>
                    <a:noFill/>
                    <a:ln w="9525">
                      <a:noFill/>
                      <a:miter lim="800000"/>
                      <a:headEnd/>
                      <a:tailEnd/>
                    </a:ln>
                  </pic:spPr>
                </pic:pic>
              </a:graphicData>
            </a:graphic>
          </wp:inline>
        </w:drawing>
      </w:r>
    </w:p>
    <w:p w14:paraId="456BAD50" w14:textId="77777777" w:rsidR="00CE2294" w:rsidRDefault="00123D09" w:rsidP="00123D09">
      <w:pPr>
        <w:pStyle w:val="ListParagraph"/>
        <w:numPr>
          <w:ilvl w:val="0"/>
          <w:numId w:val="47"/>
        </w:numPr>
      </w:pPr>
      <w:r>
        <w:t>You may need to research the producer consumer model to achieve this.</w:t>
      </w:r>
    </w:p>
    <w:p w14:paraId="456BAD51" w14:textId="77777777" w:rsidR="006B3AA7" w:rsidRDefault="006B3AA7" w:rsidP="00123D09">
      <w:pPr>
        <w:pStyle w:val="ListParagraph"/>
        <w:numPr>
          <w:ilvl w:val="0"/>
          <w:numId w:val="47"/>
        </w:numPr>
      </w:pPr>
      <w:r>
        <w:t>Ensure that no deadlocks or race conditions occur by using appropriate synchronisation techniques.</w:t>
      </w:r>
    </w:p>
    <w:p w14:paraId="456BAD52" w14:textId="77777777" w:rsidR="00CE2294" w:rsidRDefault="00CE2294" w:rsidP="00344F62"/>
    <w:p w14:paraId="456BAD53" w14:textId="77777777" w:rsidR="00CE2294" w:rsidRDefault="00CE2294" w:rsidP="00344F62"/>
    <w:p w14:paraId="456BAD54" w14:textId="77777777" w:rsidR="00CE2294" w:rsidRPr="00344F62" w:rsidRDefault="00CE2294" w:rsidP="00344F62"/>
    <w:sectPr w:rsidR="00CE2294" w:rsidRPr="00344F62" w:rsidSect="0026349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A98011" w14:textId="77777777" w:rsidR="00EF14CF" w:rsidRDefault="00EF14CF">
      <w:r>
        <w:separator/>
      </w:r>
    </w:p>
    <w:p w14:paraId="16A2D5D5" w14:textId="77777777" w:rsidR="00EF14CF" w:rsidRDefault="00EF14CF"/>
    <w:p w14:paraId="7FF2150E" w14:textId="77777777" w:rsidR="00EF14CF" w:rsidRDefault="00EF14CF"/>
    <w:p w14:paraId="051EC1A3" w14:textId="77777777" w:rsidR="00EF14CF" w:rsidRDefault="00EF14CF"/>
    <w:p w14:paraId="07F72DF6" w14:textId="77777777" w:rsidR="00EF14CF" w:rsidRDefault="00EF14CF"/>
  </w:endnote>
  <w:endnote w:type="continuationSeparator" w:id="0">
    <w:p w14:paraId="25CBCCCF" w14:textId="77777777" w:rsidR="00EF14CF" w:rsidRDefault="00EF14CF">
      <w:r>
        <w:continuationSeparator/>
      </w:r>
    </w:p>
    <w:p w14:paraId="167CED7B" w14:textId="77777777" w:rsidR="00EF14CF" w:rsidRDefault="00EF14CF"/>
    <w:p w14:paraId="51AF37B6" w14:textId="77777777" w:rsidR="00EF14CF" w:rsidRDefault="00EF14CF"/>
    <w:p w14:paraId="49F92B84" w14:textId="77777777" w:rsidR="00EF14CF" w:rsidRDefault="00EF14CF"/>
    <w:p w14:paraId="77073E17" w14:textId="77777777" w:rsidR="00EF14CF" w:rsidRDefault="00EF14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229BD" w14:textId="77777777" w:rsidR="00EF14CF" w:rsidRDefault="00EF14CF">
      <w:r>
        <w:separator/>
      </w:r>
    </w:p>
    <w:p w14:paraId="1D082ECC" w14:textId="77777777" w:rsidR="00EF14CF" w:rsidRDefault="00EF14CF"/>
    <w:p w14:paraId="5DF81AC1" w14:textId="77777777" w:rsidR="00EF14CF" w:rsidRDefault="00EF14CF"/>
    <w:p w14:paraId="1227455E" w14:textId="77777777" w:rsidR="00EF14CF" w:rsidRDefault="00EF14CF"/>
    <w:p w14:paraId="079CE62B" w14:textId="77777777" w:rsidR="00EF14CF" w:rsidRDefault="00EF14CF"/>
  </w:footnote>
  <w:footnote w:type="continuationSeparator" w:id="0">
    <w:p w14:paraId="312007AA" w14:textId="77777777" w:rsidR="00EF14CF" w:rsidRDefault="00EF14CF">
      <w:r>
        <w:continuationSeparator/>
      </w:r>
    </w:p>
    <w:p w14:paraId="34D2BFF4" w14:textId="77777777" w:rsidR="00EF14CF" w:rsidRDefault="00EF14CF"/>
    <w:p w14:paraId="141ABA27" w14:textId="77777777" w:rsidR="00EF14CF" w:rsidRDefault="00EF14CF"/>
    <w:p w14:paraId="60641AB8" w14:textId="77777777" w:rsidR="00EF14CF" w:rsidRDefault="00EF14CF"/>
    <w:p w14:paraId="7B61F9A7" w14:textId="77777777" w:rsidR="00EF14CF" w:rsidRDefault="00EF14C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2A6D920"/>
    <w:lvl w:ilvl="0">
      <w:start w:val="1"/>
      <w:numFmt w:val="decimal"/>
      <w:lvlText w:val="%1."/>
      <w:lvlJc w:val="left"/>
      <w:pPr>
        <w:tabs>
          <w:tab w:val="num" w:pos="1800"/>
        </w:tabs>
        <w:ind w:left="1800" w:hanging="360"/>
      </w:pPr>
    </w:lvl>
  </w:abstractNum>
  <w:abstractNum w:abstractNumId="1">
    <w:nsid w:val="FFFFFF7D"/>
    <w:multiLevelType w:val="singleLevel"/>
    <w:tmpl w:val="AA46E614"/>
    <w:lvl w:ilvl="0">
      <w:start w:val="1"/>
      <w:numFmt w:val="decimal"/>
      <w:lvlText w:val="%1."/>
      <w:lvlJc w:val="left"/>
      <w:pPr>
        <w:tabs>
          <w:tab w:val="num" w:pos="1440"/>
        </w:tabs>
        <w:ind w:left="1440" w:hanging="360"/>
      </w:pPr>
    </w:lvl>
  </w:abstractNum>
  <w:abstractNum w:abstractNumId="2">
    <w:nsid w:val="FFFFFF7E"/>
    <w:multiLevelType w:val="singleLevel"/>
    <w:tmpl w:val="1B5E526C"/>
    <w:lvl w:ilvl="0">
      <w:start w:val="1"/>
      <w:numFmt w:val="decimal"/>
      <w:lvlText w:val="%1."/>
      <w:lvlJc w:val="left"/>
      <w:pPr>
        <w:tabs>
          <w:tab w:val="num" w:pos="1080"/>
        </w:tabs>
        <w:ind w:left="1080" w:hanging="360"/>
      </w:pPr>
    </w:lvl>
  </w:abstractNum>
  <w:abstractNum w:abstractNumId="3">
    <w:nsid w:val="FFFFFF7F"/>
    <w:multiLevelType w:val="singleLevel"/>
    <w:tmpl w:val="BBA64556"/>
    <w:lvl w:ilvl="0">
      <w:start w:val="1"/>
      <w:numFmt w:val="decimal"/>
      <w:lvlText w:val="%1."/>
      <w:lvlJc w:val="left"/>
      <w:pPr>
        <w:tabs>
          <w:tab w:val="num" w:pos="720"/>
        </w:tabs>
        <w:ind w:left="720" w:hanging="360"/>
      </w:pPr>
    </w:lvl>
  </w:abstractNum>
  <w:abstractNum w:abstractNumId="4">
    <w:nsid w:val="FFFFFF80"/>
    <w:multiLevelType w:val="singleLevel"/>
    <w:tmpl w:val="55EA7C86"/>
    <w:lvl w:ilvl="0">
      <w:start w:val="1"/>
      <w:numFmt w:val="bullet"/>
      <w:lvlText w:val=""/>
      <w:lvlJc w:val="left"/>
      <w:pPr>
        <w:tabs>
          <w:tab w:val="num" w:pos="1800"/>
        </w:tabs>
        <w:ind w:left="1800" w:hanging="360"/>
      </w:pPr>
      <w:rPr>
        <w:rFonts w:ascii="Symbol" w:hAnsi="Symbol" w:cs="Symbol" w:hint="default"/>
      </w:rPr>
    </w:lvl>
  </w:abstractNum>
  <w:abstractNum w:abstractNumId="5">
    <w:nsid w:val="FFFFFF81"/>
    <w:multiLevelType w:val="singleLevel"/>
    <w:tmpl w:val="07326DB0"/>
    <w:lvl w:ilvl="0">
      <w:start w:val="1"/>
      <w:numFmt w:val="bullet"/>
      <w:lvlText w:val=""/>
      <w:lvlJc w:val="left"/>
      <w:pPr>
        <w:tabs>
          <w:tab w:val="num" w:pos="1440"/>
        </w:tabs>
        <w:ind w:left="1440" w:hanging="360"/>
      </w:pPr>
      <w:rPr>
        <w:rFonts w:ascii="Symbol" w:hAnsi="Symbol" w:cs="Symbol" w:hint="default"/>
      </w:rPr>
    </w:lvl>
  </w:abstractNum>
  <w:abstractNum w:abstractNumId="6">
    <w:nsid w:val="FFFFFF82"/>
    <w:multiLevelType w:val="singleLevel"/>
    <w:tmpl w:val="ED3A6BFC"/>
    <w:lvl w:ilvl="0">
      <w:start w:val="1"/>
      <w:numFmt w:val="bullet"/>
      <w:lvlText w:val=""/>
      <w:lvlJc w:val="left"/>
      <w:pPr>
        <w:tabs>
          <w:tab w:val="num" w:pos="1080"/>
        </w:tabs>
        <w:ind w:left="1080" w:hanging="360"/>
      </w:pPr>
      <w:rPr>
        <w:rFonts w:ascii="Symbol" w:hAnsi="Symbol" w:cs="Symbol" w:hint="default"/>
      </w:rPr>
    </w:lvl>
  </w:abstractNum>
  <w:abstractNum w:abstractNumId="7">
    <w:nsid w:val="FFFFFF83"/>
    <w:multiLevelType w:val="singleLevel"/>
    <w:tmpl w:val="DE0E3EE2"/>
    <w:lvl w:ilvl="0">
      <w:start w:val="1"/>
      <w:numFmt w:val="bullet"/>
      <w:lvlText w:val=""/>
      <w:lvlJc w:val="left"/>
      <w:pPr>
        <w:tabs>
          <w:tab w:val="num" w:pos="720"/>
        </w:tabs>
        <w:ind w:left="720" w:hanging="360"/>
      </w:pPr>
      <w:rPr>
        <w:rFonts w:ascii="Symbol" w:hAnsi="Symbol" w:cs="Symbol" w:hint="default"/>
      </w:rPr>
    </w:lvl>
  </w:abstractNum>
  <w:abstractNum w:abstractNumId="8">
    <w:nsid w:val="FFFFFF88"/>
    <w:multiLevelType w:val="singleLevel"/>
    <w:tmpl w:val="7EF4EB12"/>
    <w:lvl w:ilvl="0">
      <w:start w:val="1"/>
      <w:numFmt w:val="decimal"/>
      <w:lvlText w:val="%1."/>
      <w:lvlJc w:val="left"/>
      <w:pPr>
        <w:tabs>
          <w:tab w:val="num" w:pos="360"/>
        </w:tabs>
        <w:ind w:left="360" w:hanging="360"/>
      </w:pPr>
    </w:lvl>
  </w:abstractNum>
  <w:abstractNum w:abstractNumId="9">
    <w:nsid w:val="FFFFFF89"/>
    <w:multiLevelType w:val="singleLevel"/>
    <w:tmpl w:val="F68872E2"/>
    <w:lvl w:ilvl="0">
      <w:start w:val="1"/>
      <w:numFmt w:val="bullet"/>
      <w:lvlText w:val=""/>
      <w:lvlJc w:val="left"/>
      <w:pPr>
        <w:tabs>
          <w:tab w:val="num" w:pos="360"/>
        </w:tabs>
        <w:ind w:left="360" w:hanging="360"/>
      </w:pPr>
      <w:rPr>
        <w:rFonts w:ascii="Symbol" w:hAnsi="Symbol" w:cs="Symbol" w:hint="default"/>
      </w:rPr>
    </w:lvl>
  </w:abstractNum>
  <w:abstractNum w:abstractNumId="10">
    <w:nsid w:val="005D11A9"/>
    <w:multiLevelType w:val="multilevel"/>
    <w:tmpl w:val="33B056D0"/>
    <w:numStyleLink w:val="UrbanBulletedList"/>
  </w:abstractNum>
  <w:abstractNum w:abstractNumId="11">
    <w:nsid w:val="0920349B"/>
    <w:multiLevelType w:val="hybridMultilevel"/>
    <w:tmpl w:val="1EDA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EDC38E4"/>
    <w:multiLevelType w:val="multilevel"/>
    <w:tmpl w:val="33B056D0"/>
    <w:numStyleLink w:val="UrbanBulletedList"/>
  </w:abstractNum>
  <w:abstractNum w:abstractNumId="13">
    <w:nsid w:val="108C0DD0"/>
    <w:multiLevelType w:val="hybridMultilevel"/>
    <w:tmpl w:val="403EE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24B7CF1"/>
    <w:multiLevelType w:val="multilevel"/>
    <w:tmpl w:val="7AC6A14E"/>
    <w:styleLink w:val="UrbanNumberedList"/>
    <w:lvl w:ilvl="0">
      <w:start w:val="1"/>
      <w:numFmt w:val="decimal"/>
      <w:lvlText w:val="%1."/>
      <w:lvlJc w:val="left"/>
      <w:pPr>
        <w:ind w:left="288" w:hanging="288"/>
      </w:pPr>
      <w:rPr>
        <w:rFonts w:ascii="Georgia" w:hAnsi="Georgia" w:cs="Georgia" w:hint="default"/>
        <w:i w:val="0"/>
        <w:iCs w:val="0"/>
        <w:color w:val="A04DA3"/>
        <w:sz w:val="20"/>
        <w:szCs w:val="20"/>
      </w:rPr>
    </w:lvl>
    <w:lvl w:ilvl="1">
      <w:start w:val="1"/>
      <w:numFmt w:val="upperLetter"/>
      <w:lvlText w:val="%2."/>
      <w:lvlJc w:val="left"/>
      <w:pPr>
        <w:ind w:left="792" w:hanging="288"/>
      </w:pPr>
      <w:rPr>
        <w:rFonts w:ascii="Georgia" w:hAnsi="Georgia" w:cs="Georgia" w:hint="default"/>
        <w:b w:val="0"/>
        <w:bCs w:val="0"/>
        <w:i w:val="0"/>
        <w:iCs w:val="0"/>
        <w:color w:val="438086"/>
        <w:sz w:val="20"/>
        <w:szCs w:val="20"/>
      </w:rPr>
    </w:lvl>
    <w:lvl w:ilvl="2">
      <w:start w:val="1"/>
      <w:numFmt w:val="lowerRoman"/>
      <w:lvlText w:val="%3."/>
      <w:lvlJc w:val="right"/>
      <w:pPr>
        <w:ind w:left="1296" w:hanging="288"/>
      </w:pPr>
      <w:rPr>
        <w:rFonts w:ascii="Georgia" w:hAnsi="Georgia" w:cs="Georgia" w:hint="default"/>
        <w:b w:val="0"/>
        <w:bCs w:val="0"/>
        <w:i w:val="0"/>
        <w:iCs w:val="0"/>
        <w:color w:val="53548A"/>
        <w:sz w:val="20"/>
        <w:szCs w:val="20"/>
      </w:rPr>
    </w:lvl>
    <w:lvl w:ilvl="3">
      <w:start w:val="1"/>
      <w:numFmt w:val="decimal"/>
      <w:lvlText w:val="%4."/>
      <w:lvlJc w:val="left"/>
      <w:pPr>
        <w:ind w:left="1800" w:hanging="288"/>
      </w:pPr>
      <w:rPr>
        <w:rFonts w:ascii="Georgia" w:hAnsi="Georgia" w:cs="Georgia" w:hint="default"/>
        <w:b w:val="0"/>
        <w:bCs w:val="0"/>
        <w:i w:val="0"/>
        <w:iCs w:val="0"/>
        <w:color w:val="53548A"/>
        <w:sz w:val="20"/>
        <w:szCs w:val="20"/>
      </w:rPr>
    </w:lvl>
    <w:lvl w:ilvl="4">
      <w:start w:val="1"/>
      <w:numFmt w:val="lowerLetter"/>
      <w:lvlText w:val="%5."/>
      <w:lvlJc w:val="left"/>
      <w:pPr>
        <w:ind w:left="2304" w:hanging="288"/>
      </w:pPr>
      <w:rPr>
        <w:rFonts w:ascii="Georgia" w:hAnsi="Georgia" w:cs="Georgia" w:hint="default"/>
        <w:b w:val="0"/>
        <w:bCs w:val="0"/>
        <w:i w:val="0"/>
        <w:iCs w:val="0"/>
        <w:color w:val="53548A"/>
        <w:sz w:val="20"/>
        <w:szCs w:val="20"/>
      </w:rPr>
    </w:lvl>
    <w:lvl w:ilvl="5">
      <w:start w:val="1"/>
      <w:numFmt w:val="lowerRoman"/>
      <w:lvlText w:val="%6."/>
      <w:lvlJc w:val="right"/>
      <w:pPr>
        <w:ind w:left="2808" w:hanging="288"/>
      </w:pPr>
      <w:rPr>
        <w:rFonts w:ascii="Georgia" w:hAnsi="Georgia" w:cs="Georgia" w:hint="default"/>
        <w:b w:val="0"/>
        <w:bCs w:val="0"/>
        <w:i w:val="0"/>
        <w:iCs w:val="0"/>
        <w:color w:val="53548A"/>
        <w:sz w:val="20"/>
        <w:szCs w:val="20"/>
      </w:rPr>
    </w:lvl>
    <w:lvl w:ilvl="6">
      <w:start w:val="1"/>
      <w:numFmt w:val="decimal"/>
      <w:lvlText w:val="%7."/>
      <w:lvlJc w:val="left"/>
      <w:pPr>
        <w:ind w:left="3312" w:hanging="288"/>
      </w:pPr>
      <w:rPr>
        <w:rFonts w:ascii="Georgia" w:hAnsi="Georgia" w:cs="Georgia" w:hint="default"/>
        <w:b w:val="0"/>
        <w:bCs w:val="0"/>
        <w:i w:val="0"/>
        <w:iCs w:val="0"/>
        <w:color w:val="53548A"/>
        <w:sz w:val="20"/>
        <w:szCs w:val="20"/>
      </w:rPr>
    </w:lvl>
    <w:lvl w:ilvl="7">
      <w:start w:val="1"/>
      <w:numFmt w:val="lowerLetter"/>
      <w:lvlText w:val="%8."/>
      <w:lvlJc w:val="left"/>
      <w:pPr>
        <w:ind w:left="3816" w:hanging="288"/>
      </w:pPr>
      <w:rPr>
        <w:rFonts w:ascii="Georgia" w:hAnsi="Georgia" w:cs="Georgia" w:hint="default"/>
        <w:b w:val="0"/>
        <w:bCs w:val="0"/>
        <w:i w:val="0"/>
        <w:iCs w:val="0"/>
        <w:color w:val="53548A"/>
        <w:sz w:val="20"/>
        <w:szCs w:val="20"/>
      </w:rPr>
    </w:lvl>
    <w:lvl w:ilvl="8">
      <w:start w:val="1"/>
      <w:numFmt w:val="lowerRoman"/>
      <w:lvlText w:val="%9."/>
      <w:lvlJc w:val="right"/>
      <w:pPr>
        <w:ind w:left="4320" w:hanging="288"/>
      </w:pPr>
      <w:rPr>
        <w:rFonts w:ascii="Georgia" w:hAnsi="Georgia" w:cs="Georgia" w:hint="default"/>
        <w:b w:val="0"/>
        <w:bCs w:val="0"/>
        <w:i w:val="0"/>
        <w:iCs w:val="0"/>
        <w:color w:val="53548A"/>
        <w:sz w:val="20"/>
        <w:szCs w:val="20"/>
      </w:rPr>
    </w:lvl>
  </w:abstractNum>
  <w:abstractNum w:abstractNumId="15">
    <w:nsid w:val="19BE3A5C"/>
    <w:multiLevelType w:val="multilevel"/>
    <w:tmpl w:val="33B056D0"/>
    <w:lvl w:ilvl="0">
      <w:start w:val="1"/>
      <w:numFmt w:val="bullet"/>
      <w:lvlText w:val=""/>
      <w:lvlJc w:val="left"/>
      <w:pPr>
        <w:ind w:left="216" w:hanging="216"/>
      </w:pPr>
      <w:rPr>
        <w:rFonts w:ascii="Symbol" w:hAnsi="Symbol" w:cs="Symbol" w:hint="default"/>
        <w:b w:val="0"/>
        <w:bCs w:val="0"/>
        <w:i w:val="0"/>
        <w:iCs w:val="0"/>
        <w:color w:val="A04DA3"/>
        <w:sz w:val="18"/>
        <w:szCs w:val="18"/>
      </w:rPr>
    </w:lvl>
    <w:lvl w:ilvl="1">
      <w:start w:val="1"/>
      <w:numFmt w:val="bullet"/>
      <w:lvlText w:val=""/>
      <w:lvlJc w:val="left"/>
      <w:pPr>
        <w:ind w:left="461" w:hanging="216"/>
      </w:pPr>
      <w:rPr>
        <w:rFonts w:ascii="Wingdings" w:hAnsi="Wingdings" w:cs="Wingdings" w:hint="default"/>
        <w:b w:val="0"/>
        <w:bCs w:val="0"/>
        <w:i w:val="0"/>
        <w:iCs w:val="0"/>
        <w:color w:val="438086"/>
        <w:sz w:val="12"/>
        <w:szCs w:val="12"/>
      </w:rPr>
    </w:lvl>
    <w:lvl w:ilvl="2">
      <w:start w:val="1"/>
      <w:numFmt w:val="bullet"/>
      <w:lvlText w:val=""/>
      <w:lvlJc w:val="left"/>
      <w:pPr>
        <w:ind w:left="706" w:hanging="216"/>
      </w:pPr>
      <w:rPr>
        <w:rFonts w:ascii="Symbol" w:hAnsi="Symbol" w:cs="Symbol" w:hint="default"/>
        <w:b w:val="0"/>
        <w:bCs w:val="0"/>
        <w:i w:val="0"/>
        <w:iCs w:val="0"/>
        <w:color w:val="53548A"/>
        <w:sz w:val="16"/>
        <w:szCs w:val="16"/>
      </w:rPr>
    </w:lvl>
    <w:lvl w:ilvl="3">
      <w:start w:val="1"/>
      <w:numFmt w:val="bullet"/>
      <w:lvlText w:val=""/>
      <w:lvlJc w:val="left"/>
      <w:pPr>
        <w:ind w:left="951" w:hanging="216"/>
      </w:pPr>
      <w:rPr>
        <w:rFonts w:ascii="Symbol" w:hAnsi="Symbol" w:cs="Symbol" w:hint="default"/>
        <w:b w:val="0"/>
        <w:bCs w:val="0"/>
        <w:i w:val="0"/>
        <w:iCs w:val="0"/>
        <w:color w:val="53548A"/>
        <w:sz w:val="16"/>
        <w:szCs w:val="16"/>
      </w:rPr>
    </w:lvl>
    <w:lvl w:ilvl="4">
      <w:start w:val="1"/>
      <w:numFmt w:val="bullet"/>
      <w:lvlText w:val=""/>
      <w:lvlJc w:val="left"/>
      <w:pPr>
        <w:ind w:left="1196" w:hanging="216"/>
      </w:pPr>
      <w:rPr>
        <w:rFonts w:ascii="Symbol" w:hAnsi="Symbol" w:cs="Symbol" w:hint="default"/>
        <w:color w:val="53548A"/>
        <w:sz w:val="16"/>
        <w:szCs w:val="16"/>
      </w:rPr>
    </w:lvl>
    <w:lvl w:ilvl="5">
      <w:start w:val="1"/>
      <w:numFmt w:val="bullet"/>
      <w:lvlText w:val=""/>
      <w:lvlJc w:val="left"/>
      <w:pPr>
        <w:ind w:left="1441" w:hanging="216"/>
      </w:pPr>
      <w:rPr>
        <w:rFonts w:ascii="Symbol" w:hAnsi="Symbol" w:cs="Symbol" w:hint="default"/>
        <w:color w:val="53548A"/>
        <w:sz w:val="16"/>
        <w:szCs w:val="16"/>
      </w:rPr>
    </w:lvl>
    <w:lvl w:ilvl="6">
      <w:start w:val="1"/>
      <w:numFmt w:val="bullet"/>
      <w:lvlText w:val=""/>
      <w:lvlJc w:val="left"/>
      <w:pPr>
        <w:ind w:left="1686" w:hanging="216"/>
      </w:pPr>
      <w:rPr>
        <w:rFonts w:ascii="Symbol" w:hAnsi="Symbol" w:cs="Symbol" w:hint="default"/>
        <w:color w:val="53548A"/>
        <w:sz w:val="16"/>
        <w:szCs w:val="16"/>
      </w:rPr>
    </w:lvl>
    <w:lvl w:ilvl="7">
      <w:start w:val="1"/>
      <w:numFmt w:val="bullet"/>
      <w:lvlText w:val=""/>
      <w:lvlJc w:val="left"/>
      <w:pPr>
        <w:ind w:left="1931" w:hanging="216"/>
      </w:pPr>
      <w:rPr>
        <w:rFonts w:ascii="Symbol" w:hAnsi="Symbol" w:cs="Symbol" w:hint="default"/>
        <w:color w:val="53548A"/>
        <w:sz w:val="16"/>
        <w:szCs w:val="16"/>
      </w:rPr>
    </w:lvl>
    <w:lvl w:ilvl="8">
      <w:start w:val="1"/>
      <w:numFmt w:val="bullet"/>
      <w:lvlText w:val=""/>
      <w:lvlJc w:val="left"/>
      <w:pPr>
        <w:ind w:left="2176" w:hanging="216"/>
      </w:pPr>
      <w:rPr>
        <w:rFonts w:ascii="Symbol" w:hAnsi="Symbol" w:cs="Symbol" w:hint="default"/>
        <w:color w:val="53548A"/>
        <w:sz w:val="16"/>
        <w:szCs w:val="16"/>
      </w:rPr>
    </w:lvl>
  </w:abstractNum>
  <w:abstractNum w:abstractNumId="16">
    <w:nsid w:val="1A6C5517"/>
    <w:multiLevelType w:val="multilevel"/>
    <w:tmpl w:val="7AC6A14E"/>
    <w:numStyleLink w:val="UrbanNumberedList"/>
  </w:abstractNum>
  <w:abstractNum w:abstractNumId="17">
    <w:nsid w:val="1D1B59D8"/>
    <w:multiLevelType w:val="hybridMultilevel"/>
    <w:tmpl w:val="1C3A2B5C"/>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8">
    <w:nsid w:val="1DDE73E0"/>
    <w:multiLevelType w:val="multilevel"/>
    <w:tmpl w:val="33B056D0"/>
    <w:numStyleLink w:val="UrbanBulletedList"/>
  </w:abstractNum>
  <w:abstractNum w:abstractNumId="19">
    <w:nsid w:val="205E64B2"/>
    <w:multiLevelType w:val="hybridMultilevel"/>
    <w:tmpl w:val="86D64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51A0F72"/>
    <w:multiLevelType w:val="multilevel"/>
    <w:tmpl w:val="7AC6A14E"/>
    <w:lvl w:ilvl="0">
      <w:start w:val="1"/>
      <w:numFmt w:val="decimal"/>
      <w:lvlText w:val="%1."/>
      <w:lvlJc w:val="left"/>
      <w:pPr>
        <w:ind w:left="288" w:hanging="288"/>
      </w:pPr>
      <w:rPr>
        <w:rFonts w:ascii="Georgia" w:hAnsi="Georgia" w:cs="Georgia" w:hint="default"/>
        <w:i w:val="0"/>
        <w:iCs w:val="0"/>
        <w:color w:val="A04DA3"/>
        <w:sz w:val="20"/>
        <w:szCs w:val="20"/>
      </w:rPr>
    </w:lvl>
    <w:lvl w:ilvl="1">
      <w:start w:val="1"/>
      <w:numFmt w:val="upperLetter"/>
      <w:lvlText w:val="%2."/>
      <w:lvlJc w:val="left"/>
      <w:pPr>
        <w:ind w:left="792" w:hanging="288"/>
      </w:pPr>
      <w:rPr>
        <w:rFonts w:ascii="Georgia" w:hAnsi="Georgia" w:cs="Georgia" w:hint="default"/>
        <w:b w:val="0"/>
        <w:bCs w:val="0"/>
        <w:i w:val="0"/>
        <w:iCs w:val="0"/>
        <w:color w:val="438086"/>
        <w:sz w:val="20"/>
        <w:szCs w:val="20"/>
      </w:rPr>
    </w:lvl>
    <w:lvl w:ilvl="2">
      <w:start w:val="1"/>
      <w:numFmt w:val="lowerRoman"/>
      <w:lvlText w:val="%3."/>
      <w:lvlJc w:val="right"/>
      <w:pPr>
        <w:ind w:left="1296" w:hanging="288"/>
      </w:pPr>
      <w:rPr>
        <w:rFonts w:ascii="Georgia" w:hAnsi="Georgia" w:cs="Georgia" w:hint="default"/>
        <w:b w:val="0"/>
        <w:bCs w:val="0"/>
        <w:i w:val="0"/>
        <w:iCs w:val="0"/>
        <w:color w:val="53548A"/>
        <w:sz w:val="20"/>
        <w:szCs w:val="20"/>
      </w:rPr>
    </w:lvl>
    <w:lvl w:ilvl="3">
      <w:start w:val="1"/>
      <w:numFmt w:val="decimal"/>
      <w:lvlText w:val="%4."/>
      <w:lvlJc w:val="left"/>
      <w:pPr>
        <w:ind w:left="1800" w:hanging="288"/>
      </w:pPr>
      <w:rPr>
        <w:rFonts w:ascii="Georgia" w:hAnsi="Georgia" w:cs="Georgia" w:hint="default"/>
        <w:b w:val="0"/>
        <w:bCs w:val="0"/>
        <w:i w:val="0"/>
        <w:iCs w:val="0"/>
        <w:color w:val="53548A"/>
        <w:sz w:val="20"/>
        <w:szCs w:val="20"/>
      </w:rPr>
    </w:lvl>
    <w:lvl w:ilvl="4">
      <w:start w:val="1"/>
      <w:numFmt w:val="lowerLetter"/>
      <w:lvlText w:val="%5."/>
      <w:lvlJc w:val="left"/>
      <w:pPr>
        <w:ind w:left="2304" w:hanging="288"/>
      </w:pPr>
      <w:rPr>
        <w:rFonts w:ascii="Georgia" w:hAnsi="Georgia" w:cs="Georgia" w:hint="default"/>
        <w:b w:val="0"/>
        <w:bCs w:val="0"/>
        <w:i w:val="0"/>
        <w:iCs w:val="0"/>
        <w:color w:val="53548A"/>
        <w:sz w:val="20"/>
        <w:szCs w:val="20"/>
      </w:rPr>
    </w:lvl>
    <w:lvl w:ilvl="5">
      <w:start w:val="1"/>
      <w:numFmt w:val="lowerRoman"/>
      <w:lvlText w:val="%6."/>
      <w:lvlJc w:val="right"/>
      <w:pPr>
        <w:ind w:left="2808" w:hanging="288"/>
      </w:pPr>
      <w:rPr>
        <w:rFonts w:ascii="Georgia" w:hAnsi="Georgia" w:cs="Georgia" w:hint="default"/>
        <w:b w:val="0"/>
        <w:bCs w:val="0"/>
        <w:i w:val="0"/>
        <w:iCs w:val="0"/>
        <w:color w:val="53548A"/>
        <w:sz w:val="20"/>
        <w:szCs w:val="20"/>
      </w:rPr>
    </w:lvl>
    <w:lvl w:ilvl="6">
      <w:start w:val="1"/>
      <w:numFmt w:val="decimal"/>
      <w:lvlText w:val="%7."/>
      <w:lvlJc w:val="left"/>
      <w:pPr>
        <w:ind w:left="3312" w:hanging="288"/>
      </w:pPr>
      <w:rPr>
        <w:rFonts w:ascii="Georgia" w:hAnsi="Georgia" w:cs="Georgia" w:hint="default"/>
        <w:b w:val="0"/>
        <w:bCs w:val="0"/>
        <w:i w:val="0"/>
        <w:iCs w:val="0"/>
        <w:color w:val="53548A"/>
        <w:sz w:val="20"/>
        <w:szCs w:val="20"/>
      </w:rPr>
    </w:lvl>
    <w:lvl w:ilvl="7">
      <w:start w:val="1"/>
      <w:numFmt w:val="lowerLetter"/>
      <w:lvlText w:val="%8."/>
      <w:lvlJc w:val="left"/>
      <w:pPr>
        <w:ind w:left="3816" w:hanging="288"/>
      </w:pPr>
      <w:rPr>
        <w:rFonts w:ascii="Georgia" w:hAnsi="Georgia" w:cs="Georgia" w:hint="default"/>
        <w:b w:val="0"/>
        <w:bCs w:val="0"/>
        <w:i w:val="0"/>
        <w:iCs w:val="0"/>
        <w:color w:val="53548A"/>
        <w:sz w:val="20"/>
        <w:szCs w:val="20"/>
      </w:rPr>
    </w:lvl>
    <w:lvl w:ilvl="8">
      <w:start w:val="1"/>
      <w:numFmt w:val="lowerRoman"/>
      <w:lvlText w:val="%9."/>
      <w:lvlJc w:val="right"/>
      <w:pPr>
        <w:ind w:left="4320" w:hanging="288"/>
      </w:pPr>
      <w:rPr>
        <w:rFonts w:ascii="Georgia" w:hAnsi="Georgia" w:cs="Georgia" w:hint="default"/>
        <w:b w:val="0"/>
        <w:bCs w:val="0"/>
        <w:i w:val="0"/>
        <w:iCs w:val="0"/>
        <w:color w:val="53548A"/>
        <w:sz w:val="20"/>
        <w:szCs w:val="20"/>
      </w:rPr>
    </w:lvl>
  </w:abstractNum>
  <w:abstractNum w:abstractNumId="21">
    <w:nsid w:val="308C1F36"/>
    <w:multiLevelType w:val="hybridMultilevel"/>
    <w:tmpl w:val="3AE83DDC"/>
    <w:lvl w:ilvl="0" w:tplc="0409000F">
      <w:start w:val="1"/>
      <w:numFmt w:val="decimal"/>
      <w:lvlText w:val="%1."/>
      <w:lvlJc w:val="left"/>
      <w:pPr>
        <w:ind w:left="1440" w:hanging="360"/>
      </w:pPr>
    </w:lvl>
    <w:lvl w:ilvl="1" w:tplc="84D2ED82">
      <w:start w:val="1"/>
      <w:numFmt w:val="lowerLetter"/>
      <w:lvlText w:val="%2."/>
      <w:lvlJc w:val="left"/>
      <w:pPr>
        <w:ind w:left="2160" w:hanging="360"/>
      </w:pPr>
      <w:rPr>
        <w:color w:val="424456"/>
      </w:rPr>
    </w:lvl>
    <w:lvl w:ilvl="2" w:tplc="553E7D70">
      <w:start w:val="1"/>
      <w:numFmt w:val="lowerRoman"/>
      <w:lvlText w:val="%3."/>
      <w:lvlJc w:val="right"/>
      <w:pPr>
        <w:ind w:left="2880" w:hanging="180"/>
      </w:pPr>
      <w:rPr>
        <w:color w:val="424456"/>
      </w:rPr>
    </w:lvl>
    <w:lvl w:ilvl="3" w:tplc="DEE48288">
      <w:start w:val="1"/>
      <w:numFmt w:val="decimal"/>
      <w:lvlText w:val="%4."/>
      <w:lvlJc w:val="left"/>
      <w:pPr>
        <w:ind w:left="3600" w:hanging="360"/>
      </w:pPr>
      <w:rPr>
        <w:color w:val="424456"/>
      </w:r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nsid w:val="34CF164D"/>
    <w:multiLevelType w:val="hybridMultilevel"/>
    <w:tmpl w:val="5AC22680"/>
    <w:lvl w:ilvl="0" w:tplc="0409000F">
      <w:start w:val="1"/>
      <w:numFmt w:val="decimal"/>
      <w:lvlText w:val="%1."/>
      <w:lvlJc w:val="left"/>
      <w:pPr>
        <w:ind w:left="750" w:hanging="360"/>
      </w:pPr>
    </w:lvl>
    <w:lvl w:ilvl="1" w:tplc="04090019">
      <w:start w:val="1"/>
      <w:numFmt w:val="lowerLetter"/>
      <w:lvlText w:val="%2."/>
      <w:lvlJc w:val="left"/>
      <w:pPr>
        <w:ind w:left="1470" w:hanging="360"/>
      </w:pPr>
    </w:lvl>
    <w:lvl w:ilvl="2" w:tplc="0409001B">
      <w:start w:val="1"/>
      <w:numFmt w:val="lowerRoman"/>
      <w:lvlText w:val="%3."/>
      <w:lvlJc w:val="right"/>
      <w:pPr>
        <w:ind w:left="2190" w:hanging="180"/>
      </w:pPr>
    </w:lvl>
    <w:lvl w:ilvl="3" w:tplc="0409000F">
      <w:start w:val="1"/>
      <w:numFmt w:val="decimal"/>
      <w:lvlText w:val="%4."/>
      <w:lvlJc w:val="left"/>
      <w:pPr>
        <w:ind w:left="2910" w:hanging="360"/>
      </w:pPr>
    </w:lvl>
    <w:lvl w:ilvl="4" w:tplc="04090019">
      <w:start w:val="1"/>
      <w:numFmt w:val="lowerLetter"/>
      <w:lvlText w:val="%5."/>
      <w:lvlJc w:val="left"/>
      <w:pPr>
        <w:ind w:left="3630" w:hanging="360"/>
      </w:pPr>
    </w:lvl>
    <w:lvl w:ilvl="5" w:tplc="0409001B">
      <w:start w:val="1"/>
      <w:numFmt w:val="lowerRoman"/>
      <w:lvlText w:val="%6."/>
      <w:lvlJc w:val="right"/>
      <w:pPr>
        <w:ind w:left="4350" w:hanging="180"/>
      </w:pPr>
    </w:lvl>
    <w:lvl w:ilvl="6" w:tplc="0409000F">
      <w:start w:val="1"/>
      <w:numFmt w:val="decimal"/>
      <w:lvlText w:val="%7."/>
      <w:lvlJc w:val="left"/>
      <w:pPr>
        <w:ind w:left="5070" w:hanging="360"/>
      </w:pPr>
    </w:lvl>
    <w:lvl w:ilvl="7" w:tplc="04090019">
      <w:start w:val="1"/>
      <w:numFmt w:val="lowerLetter"/>
      <w:lvlText w:val="%8."/>
      <w:lvlJc w:val="left"/>
      <w:pPr>
        <w:ind w:left="5790" w:hanging="360"/>
      </w:pPr>
    </w:lvl>
    <w:lvl w:ilvl="8" w:tplc="0409001B">
      <w:start w:val="1"/>
      <w:numFmt w:val="lowerRoman"/>
      <w:lvlText w:val="%9."/>
      <w:lvlJc w:val="right"/>
      <w:pPr>
        <w:ind w:left="6510" w:hanging="180"/>
      </w:pPr>
    </w:lvl>
  </w:abstractNum>
  <w:abstractNum w:abstractNumId="23">
    <w:nsid w:val="35E71CD9"/>
    <w:multiLevelType w:val="hybridMultilevel"/>
    <w:tmpl w:val="39D65854"/>
    <w:lvl w:ilvl="0" w:tplc="07525450">
      <w:start w:val="1"/>
      <w:numFmt w:val="bullet"/>
      <w:lvlText w:val=""/>
      <w:lvlJc w:val="left"/>
      <w:pPr>
        <w:ind w:left="1440" w:hanging="360"/>
      </w:pPr>
      <w:rPr>
        <w:rFonts w:ascii="Symbol" w:hAnsi="Symbol" w:cs="Symbol" w:hint="default"/>
        <w:color w:val="A04DA3"/>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4">
    <w:nsid w:val="36A80E22"/>
    <w:multiLevelType w:val="hybridMultilevel"/>
    <w:tmpl w:val="CF765A9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5">
    <w:nsid w:val="3D9C46A3"/>
    <w:multiLevelType w:val="multilevel"/>
    <w:tmpl w:val="33B056D0"/>
    <w:styleLink w:val="UrbanBulletedList"/>
    <w:lvl w:ilvl="0">
      <w:start w:val="1"/>
      <w:numFmt w:val="bullet"/>
      <w:pStyle w:val="Bullet1"/>
      <w:lvlText w:val=""/>
      <w:lvlJc w:val="left"/>
      <w:pPr>
        <w:ind w:left="216" w:hanging="216"/>
      </w:pPr>
      <w:rPr>
        <w:rFonts w:ascii="Symbol" w:hAnsi="Symbol" w:cs="Symbol" w:hint="default"/>
        <w:b w:val="0"/>
        <w:bCs w:val="0"/>
        <w:i w:val="0"/>
        <w:iCs w:val="0"/>
        <w:color w:val="A04DA3"/>
        <w:sz w:val="18"/>
        <w:szCs w:val="18"/>
      </w:rPr>
    </w:lvl>
    <w:lvl w:ilvl="1">
      <w:start w:val="1"/>
      <w:numFmt w:val="bullet"/>
      <w:pStyle w:val="Bullet2"/>
      <w:lvlText w:val=""/>
      <w:lvlJc w:val="left"/>
      <w:pPr>
        <w:ind w:left="461" w:hanging="216"/>
      </w:pPr>
      <w:rPr>
        <w:rFonts w:ascii="Wingdings" w:hAnsi="Wingdings" w:cs="Wingdings" w:hint="default"/>
        <w:b w:val="0"/>
        <w:bCs w:val="0"/>
        <w:i w:val="0"/>
        <w:iCs w:val="0"/>
        <w:color w:val="438086"/>
        <w:sz w:val="12"/>
        <w:szCs w:val="12"/>
      </w:rPr>
    </w:lvl>
    <w:lvl w:ilvl="2">
      <w:start w:val="1"/>
      <w:numFmt w:val="bullet"/>
      <w:pStyle w:val="Bullet3"/>
      <w:lvlText w:val=""/>
      <w:lvlJc w:val="left"/>
      <w:pPr>
        <w:ind w:left="706" w:hanging="216"/>
      </w:pPr>
      <w:rPr>
        <w:rFonts w:ascii="Symbol" w:hAnsi="Symbol" w:cs="Symbol" w:hint="default"/>
        <w:b w:val="0"/>
        <w:bCs w:val="0"/>
        <w:i w:val="0"/>
        <w:iCs w:val="0"/>
        <w:color w:val="53548A"/>
        <w:sz w:val="16"/>
        <w:szCs w:val="16"/>
      </w:rPr>
    </w:lvl>
    <w:lvl w:ilvl="3">
      <w:start w:val="1"/>
      <w:numFmt w:val="bullet"/>
      <w:lvlText w:val=""/>
      <w:lvlJc w:val="left"/>
      <w:pPr>
        <w:ind w:left="951" w:hanging="216"/>
      </w:pPr>
      <w:rPr>
        <w:rFonts w:ascii="Symbol" w:hAnsi="Symbol" w:cs="Symbol" w:hint="default"/>
        <w:b w:val="0"/>
        <w:bCs w:val="0"/>
        <w:i w:val="0"/>
        <w:iCs w:val="0"/>
        <w:color w:val="53548A"/>
        <w:sz w:val="16"/>
        <w:szCs w:val="16"/>
      </w:rPr>
    </w:lvl>
    <w:lvl w:ilvl="4">
      <w:start w:val="1"/>
      <w:numFmt w:val="bullet"/>
      <w:lvlText w:val=""/>
      <w:lvlJc w:val="left"/>
      <w:pPr>
        <w:ind w:left="1196" w:hanging="216"/>
      </w:pPr>
      <w:rPr>
        <w:rFonts w:ascii="Symbol" w:hAnsi="Symbol" w:cs="Symbol" w:hint="default"/>
        <w:color w:val="53548A"/>
        <w:sz w:val="16"/>
        <w:szCs w:val="16"/>
      </w:rPr>
    </w:lvl>
    <w:lvl w:ilvl="5">
      <w:start w:val="1"/>
      <w:numFmt w:val="bullet"/>
      <w:lvlText w:val=""/>
      <w:lvlJc w:val="left"/>
      <w:pPr>
        <w:ind w:left="1441" w:hanging="216"/>
      </w:pPr>
      <w:rPr>
        <w:rFonts w:ascii="Symbol" w:hAnsi="Symbol" w:cs="Symbol" w:hint="default"/>
        <w:color w:val="53548A"/>
        <w:sz w:val="16"/>
        <w:szCs w:val="16"/>
      </w:rPr>
    </w:lvl>
    <w:lvl w:ilvl="6">
      <w:start w:val="1"/>
      <w:numFmt w:val="bullet"/>
      <w:lvlText w:val=""/>
      <w:lvlJc w:val="left"/>
      <w:pPr>
        <w:ind w:left="1686" w:hanging="216"/>
      </w:pPr>
      <w:rPr>
        <w:rFonts w:ascii="Symbol" w:hAnsi="Symbol" w:cs="Symbol" w:hint="default"/>
        <w:color w:val="53548A"/>
        <w:sz w:val="16"/>
        <w:szCs w:val="16"/>
      </w:rPr>
    </w:lvl>
    <w:lvl w:ilvl="7">
      <w:start w:val="1"/>
      <w:numFmt w:val="bullet"/>
      <w:lvlText w:val=""/>
      <w:lvlJc w:val="left"/>
      <w:pPr>
        <w:ind w:left="1931" w:hanging="216"/>
      </w:pPr>
      <w:rPr>
        <w:rFonts w:ascii="Symbol" w:hAnsi="Symbol" w:cs="Symbol" w:hint="default"/>
        <w:color w:val="53548A"/>
        <w:sz w:val="16"/>
        <w:szCs w:val="16"/>
      </w:rPr>
    </w:lvl>
    <w:lvl w:ilvl="8">
      <w:start w:val="1"/>
      <w:numFmt w:val="bullet"/>
      <w:lvlText w:val=""/>
      <w:lvlJc w:val="left"/>
      <w:pPr>
        <w:ind w:left="2176" w:hanging="216"/>
      </w:pPr>
      <w:rPr>
        <w:rFonts w:ascii="Symbol" w:hAnsi="Symbol" w:cs="Symbol" w:hint="default"/>
        <w:color w:val="53548A"/>
        <w:sz w:val="16"/>
        <w:szCs w:val="16"/>
      </w:rPr>
    </w:lvl>
  </w:abstractNum>
  <w:abstractNum w:abstractNumId="26">
    <w:nsid w:val="40B17DB9"/>
    <w:multiLevelType w:val="hybridMultilevel"/>
    <w:tmpl w:val="A0BE2AD0"/>
    <w:lvl w:ilvl="0" w:tplc="C4045840">
      <w:start w:val="1"/>
      <w:numFmt w:val="decimal"/>
      <w:lvlText w:val="%1."/>
      <w:lvlJc w:val="left"/>
      <w:pPr>
        <w:ind w:left="720" w:hanging="360"/>
      </w:pPr>
      <w:rPr>
        <w:rFonts w:ascii="Trebuchet MS" w:hAnsi="Trebuchet MS" w:cs="Trebuchet MS" w:hint="default"/>
        <w:color w:val="325F64"/>
        <w:sz w:val="18"/>
        <w:szCs w:val="18"/>
        <w:u w:val="none"/>
      </w:rPr>
    </w:lvl>
    <w:lvl w:ilvl="1" w:tplc="098C87B0">
      <w:start w:val="1"/>
      <w:numFmt w:val="lowerLetter"/>
      <w:lvlText w:val="%2."/>
      <w:lvlJc w:val="left"/>
      <w:pPr>
        <w:ind w:left="1440" w:hanging="360"/>
      </w:pPr>
      <w:rPr>
        <w:color w:val="438086"/>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40C57BC7"/>
    <w:multiLevelType w:val="hybridMultilevel"/>
    <w:tmpl w:val="5064A2F4"/>
    <w:lvl w:ilvl="0" w:tplc="BDC83ACC">
      <w:start w:val="1"/>
      <w:numFmt w:val="bullet"/>
      <w:lvlText w:val=""/>
      <w:lvlJc w:val="left"/>
      <w:pPr>
        <w:ind w:left="720" w:hanging="360"/>
      </w:pPr>
      <w:rPr>
        <w:rFonts w:ascii="Wingdings" w:hAnsi="Wingdings" w:cs="Wingdings" w:hint="default"/>
        <w:color w:val="325F64"/>
        <w:sz w:val="16"/>
        <w:szCs w:val="16"/>
      </w:rPr>
    </w:lvl>
    <w:lvl w:ilvl="1" w:tplc="E896886C">
      <w:start w:val="1"/>
      <w:numFmt w:val="bullet"/>
      <w:lvlText w:val=""/>
      <w:lvlJc w:val="left"/>
      <w:pPr>
        <w:ind w:left="1440" w:hanging="360"/>
      </w:pPr>
      <w:rPr>
        <w:rFonts w:ascii="Wingdings" w:hAnsi="Wingdings" w:cs="Wingdings" w:hint="default"/>
        <w:color w:val="438086"/>
        <w:sz w:val="16"/>
        <w:szCs w:val="16"/>
      </w:rPr>
    </w:lvl>
    <w:lvl w:ilvl="2" w:tplc="13C0FDF8">
      <w:start w:val="1"/>
      <w:numFmt w:val="bullet"/>
      <w:lvlText w:val=""/>
      <w:lvlJc w:val="left"/>
      <w:pPr>
        <w:ind w:left="2160" w:hanging="360"/>
      </w:pPr>
      <w:rPr>
        <w:rFonts w:ascii="Wingdings" w:hAnsi="Wingdings" w:cs="Wingdings" w:hint="default"/>
        <w:color w:val="auto"/>
        <w:sz w:val="16"/>
        <w:szCs w:val="16"/>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8">
    <w:nsid w:val="462D7ED1"/>
    <w:multiLevelType w:val="hybridMultilevel"/>
    <w:tmpl w:val="CDE20FF2"/>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9">
    <w:nsid w:val="48785B94"/>
    <w:multiLevelType w:val="multilevel"/>
    <w:tmpl w:val="33B056D0"/>
    <w:lvl w:ilvl="0">
      <w:start w:val="1"/>
      <w:numFmt w:val="bullet"/>
      <w:lvlText w:val=""/>
      <w:lvlJc w:val="left"/>
      <w:pPr>
        <w:ind w:left="216" w:hanging="216"/>
      </w:pPr>
      <w:rPr>
        <w:rFonts w:ascii="Symbol" w:hAnsi="Symbol" w:cs="Symbol" w:hint="default"/>
        <w:b w:val="0"/>
        <w:bCs w:val="0"/>
        <w:i w:val="0"/>
        <w:iCs w:val="0"/>
        <w:color w:val="A04DA3"/>
        <w:sz w:val="18"/>
        <w:szCs w:val="18"/>
      </w:rPr>
    </w:lvl>
    <w:lvl w:ilvl="1">
      <w:start w:val="1"/>
      <w:numFmt w:val="bullet"/>
      <w:lvlText w:val=""/>
      <w:lvlJc w:val="left"/>
      <w:pPr>
        <w:ind w:left="461" w:hanging="216"/>
      </w:pPr>
      <w:rPr>
        <w:rFonts w:ascii="Wingdings" w:hAnsi="Wingdings" w:cs="Wingdings" w:hint="default"/>
        <w:b w:val="0"/>
        <w:bCs w:val="0"/>
        <w:i w:val="0"/>
        <w:iCs w:val="0"/>
        <w:color w:val="438086"/>
        <w:sz w:val="12"/>
        <w:szCs w:val="12"/>
      </w:rPr>
    </w:lvl>
    <w:lvl w:ilvl="2">
      <w:start w:val="1"/>
      <w:numFmt w:val="bullet"/>
      <w:lvlText w:val=""/>
      <w:lvlJc w:val="left"/>
      <w:pPr>
        <w:ind w:left="706" w:hanging="216"/>
      </w:pPr>
      <w:rPr>
        <w:rFonts w:ascii="Symbol" w:hAnsi="Symbol" w:cs="Symbol" w:hint="default"/>
        <w:b w:val="0"/>
        <w:bCs w:val="0"/>
        <w:i w:val="0"/>
        <w:iCs w:val="0"/>
        <w:color w:val="53548A"/>
        <w:sz w:val="16"/>
        <w:szCs w:val="16"/>
      </w:rPr>
    </w:lvl>
    <w:lvl w:ilvl="3">
      <w:start w:val="1"/>
      <w:numFmt w:val="bullet"/>
      <w:lvlText w:val=""/>
      <w:lvlJc w:val="left"/>
      <w:pPr>
        <w:ind w:left="951" w:hanging="216"/>
      </w:pPr>
      <w:rPr>
        <w:rFonts w:ascii="Symbol" w:hAnsi="Symbol" w:cs="Symbol" w:hint="default"/>
        <w:b w:val="0"/>
        <w:bCs w:val="0"/>
        <w:i w:val="0"/>
        <w:iCs w:val="0"/>
        <w:color w:val="53548A"/>
        <w:sz w:val="16"/>
        <w:szCs w:val="16"/>
      </w:rPr>
    </w:lvl>
    <w:lvl w:ilvl="4">
      <w:start w:val="1"/>
      <w:numFmt w:val="bullet"/>
      <w:lvlText w:val=""/>
      <w:lvlJc w:val="left"/>
      <w:pPr>
        <w:ind w:left="1196" w:hanging="216"/>
      </w:pPr>
      <w:rPr>
        <w:rFonts w:ascii="Symbol" w:hAnsi="Symbol" w:cs="Symbol" w:hint="default"/>
        <w:color w:val="53548A"/>
        <w:sz w:val="16"/>
        <w:szCs w:val="16"/>
      </w:rPr>
    </w:lvl>
    <w:lvl w:ilvl="5">
      <w:start w:val="1"/>
      <w:numFmt w:val="bullet"/>
      <w:lvlText w:val=""/>
      <w:lvlJc w:val="left"/>
      <w:pPr>
        <w:ind w:left="1441" w:hanging="216"/>
      </w:pPr>
      <w:rPr>
        <w:rFonts w:ascii="Symbol" w:hAnsi="Symbol" w:cs="Symbol" w:hint="default"/>
        <w:color w:val="53548A"/>
        <w:sz w:val="16"/>
        <w:szCs w:val="16"/>
      </w:rPr>
    </w:lvl>
    <w:lvl w:ilvl="6">
      <w:start w:val="1"/>
      <w:numFmt w:val="bullet"/>
      <w:lvlText w:val=""/>
      <w:lvlJc w:val="left"/>
      <w:pPr>
        <w:ind w:left="1686" w:hanging="216"/>
      </w:pPr>
      <w:rPr>
        <w:rFonts w:ascii="Symbol" w:hAnsi="Symbol" w:cs="Symbol" w:hint="default"/>
        <w:color w:val="53548A"/>
        <w:sz w:val="16"/>
        <w:szCs w:val="16"/>
      </w:rPr>
    </w:lvl>
    <w:lvl w:ilvl="7">
      <w:start w:val="1"/>
      <w:numFmt w:val="bullet"/>
      <w:lvlText w:val=""/>
      <w:lvlJc w:val="left"/>
      <w:pPr>
        <w:ind w:left="1931" w:hanging="216"/>
      </w:pPr>
      <w:rPr>
        <w:rFonts w:ascii="Symbol" w:hAnsi="Symbol" w:cs="Symbol" w:hint="default"/>
        <w:color w:val="53548A"/>
        <w:sz w:val="16"/>
        <w:szCs w:val="16"/>
      </w:rPr>
    </w:lvl>
    <w:lvl w:ilvl="8">
      <w:start w:val="1"/>
      <w:numFmt w:val="bullet"/>
      <w:lvlText w:val=""/>
      <w:lvlJc w:val="left"/>
      <w:pPr>
        <w:ind w:left="2176" w:hanging="216"/>
      </w:pPr>
      <w:rPr>
        <w:rFonts w:ascii="Symbol" w:hAnsi="Symbol" w:cs="Symbol" w:hint="default"/>
        <w:color w:val="53548A"/>
        <w:sz w:val="16"/>
        <w:szCs w:val="16"/>
      </w:rPr>
    </w:lvl>
  </w:abstractNum>
  <w:abstractNum w:abstractNumId="30">
    <w:nsid w:val="48F0675B"/>
    <w:multiLevelType w:val="hybridMultilevel"/>
    <w:tmpl w:val="A53A24D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1">
    <w:nsid w:val="4DE335FD"/>
    <w:multiLevelType w:val="hybridMultilevel"/>
    <w:tmpl w:val="FBC67E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5A71787A"/>
    <w:multiLevelType w:val="hybridMultilevel"/>
    <w:tmpl w:val="17C8BE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63E8022B"/>
    <w:multiLevelType w:val="multilevel"/>
    <w:tmpl w:val="33B056D0"/>
    <w:numStyleLink w:val="UrbanBulletedList"/>
  </w:abstractNum>
  <w:abstractNum w:abstractNumId="34">
    <w:nsid w:val="6F0D0B31"/>
    <w:multiLevelType w:val="multilevel"/>
    <w:tmpl w:val="7AC6A14E"/>
    <w:numStyleLink w:val="UrbanNumberedList"/>
  </w:abstractNum>
  <w:abstractNum w:abstractNumId="35">
    <w:nsid w:val="72817FF1"/>
    <w:multiLevelType w:val="hybridMultilevel"/>
    <w:tmpl w:val="702CD21C"/>
    <w:lvl w:ilvl="0" w:tplc="07525450">
      <w:start w:val="1"/>
      <w:numFmt w:val="bullet"/>
      <w:lvlText w:val=""/>
      <w:lvlJc w:val="left"/>
      <w:pPr>
        <w:ind w:left="1440" w:hanging="360"/>
      </w:pPr>
      <w:rPr>
        <w:rFonts w:ascii="Symbol" w:hAnsi="Symbol" w:cs="Symbol" w:hint="default"/>
        <w:color w:val="A04DA3"/>
      </w:rPr>
    </w:lvl>
    <w:lvl w:ilvl="1" w:tplc="F4389890">
      <w:start w:val="1"/>
      <w:numFmt w:val="bullet"/>
      <w:lvlText w:val=""/>
      <w:lvlJc w:val="left"/>
      <w:pPr>
        <w:ind w:left="2160" w:hanging="360"/>
      </w:pPr>
      <w:rPr>
        <w:rFonts w:ascii="Wingdings" w:hAnsi="Wingdings" w:cs="Wingdings" w:hint="default"/>
        <w:color w:val="438086"/>
        <w:sz w:val="12"/>
        <w:szCs w:val="12"/>
      </w:rPr>
    </w:lvl>
    <w:lvl w:ilvl="2" w:tplc="9A9E4A9C">
      <w:start w:val="1"/>
      <w:numFmt w:val="bullet"/>
      <w:lvlText w:val=""/>
      <w:lvlJc w:val="left"/>
      <w:pPr>
        <w:ind w:left="2880" w:hanging="360"/>
      </w:pPr>
      <w:rPr>
        <w:rFonts w:ascii="Symbol" w:hAnsi="Symbol" w:cs="Symbol" w:hint="default"/>
        <w:color w:val="53548A"/>
        <w:sz w:val="16"/>
        <w:szCs w:val="16"/>
      </w:rPr>
    </w:lvl>
    <w:lvl w:ilvl="3" w:tplc="96863BBE">
      <w:start w:val="1"/>
      <w:numFmt w:val="bullet"/>
      <w:lvlText w:val=""/>
      <w:lvlJc w:val="left"/>
      <w:pPr>
        <w:ind w:left="3600" w:hanging="360"/>
      </w:pPr>
      <w:rPr>
        <w:rFonts w:ascii="Symbol" w:hAnsi="Symbol" w:cs="Symbol" w:hint="default"/>
        <w:sz w:val="16"/>
        <w:szCs w:val="16"/>
      </w:rPr>
    </w:lvl>
    <w:lvl w:ilvl="4" w:tplc="98987F98">
      <w:start w:val="1"/>
      <w:numFmt w:val="bullet"/>
      <w:lvlText w:val=""/>
      <w:lvlJc w:val="left"/>
      <w:pPr>
        <w:ind w:left="4320" w:hanging="360"/>
      </w:pPr>
      <w:rPr>
        <w:rFonts w:ascii="Symbol" w:hAnsi="Symbol" w:cs="Symbol" w:hint="default"/>
        <w:sz w:val="16"/>
        <w:szCs w:val="16"/>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6">
    <w:nsid w:val="76641B9E"/>
    <w:multiLevelType w:val="hybridMultilevel"/>
    <w:tmpl w:val="F5DC87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6740294"/>
    <w:multiLevelType w:val="multilevel"/>
    <w:tmpl w:val="33B056D0"/>
    <w:numStyleLink w:val="UrbanBulletedList"/>
  </w:abstractNum>
  <w:abstractNum w:abstractNumId="38">
    <w:nsid w:val="76921C5B"/>
    <w:multiLevelType w:val="multilevel"/>
    <w:tmpl w:val="33B056D0"/>
    <w:numStyleLink w:val="UrbanBulletedList"/>
  </w:abstractNum>
  <w:abstractNum w:abstractNumId="39">
    <w:nsid w:val="77C93EF8"/>
    <w:multiLevelType w:val="hybridMultilevel"/>
    <w:tmpl w:val="E87A3A4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0">
    <w:nsid w:val="7DC53A37"/>
    <w:multiLevelType w:val="hybridMultilevel"/>
    <w:tmpl w:val="E3A27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E025C09"/>
    <w:multiLevelType w:val="multilevel"/>
    <w:tmpl w:val="33B056D0"/>
    <w:numStyleLink w:val="UrbanBulletedList"/>
  </w:abstractNum>
  <w:abstractNum w:abstractNumId="42">
    <w:nsid w:val="7F036F51"/>
    <w:multiLevelType w:val="hybridMultilevel"/>
    <w:tmpl w:val="65D2B13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4"/>
  </w:num>
  <w:num w:numId="12">
    <w:abstractNumId w:val="26"/>
  </w:num>
  <w:num w:numId="13">
    <w:abstractNumId w:val="27"/>
  </w:num>
  <w:num w:numId="14">
    <w:abstractNumId w:val="23"/>
  </w:num>
  <w:num w:numId="15">
    <w:abstractNumId w:val="35"/>
  </w:num>
  <w:num w:numId="16">
    <w:abstractNumId w:val="21"/>
  </w:num>
  <w:num w:numId="17">
    <w:abstractNumId w:val="25"/>
  </w:num>
  <w:num w:numId="18">
    <w:abstractNumId w:val="12"/>
  </w:num>
  <w:num w:numId="19">
    <w:abstractNumId w:val="37"/>
  </w:num>
  <w:num w:numId="20">
    <w:abstractNumId w:val="38"/>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start w:val="1"/>
        <w:numFmt w:val="bullet"/>
        <w:lvlText w:val=""/>
        <w:lvlJc w:val="left"/>
        <w:pPr>
          <w:ind w:left="1196" w:hanging="216"/>
        </w:pPr>
        <w:rPr>
          <w:rFonts w:ascii="Symbol" w:hAnsi="Symbol" w:cs="Symbol" w:hint="default"/>
          <w:color w:val="auto"/>
          <w:sz w:val="18"/>
          <w:szCs w:val="18"/>
        </w:rPr>
      </w:lvl>
    </w:lvlOverride>
  </w:num>
  <w:num w:numId="21">
    <w:abstractNumId w:val="33"/>
    <w:lvlOverride w:ilvl="0">
      <w:lvl w:ilvl="0">
        <w:start w:val="1"/>
        <w:numFmt w:val="bullet"/>
        <w:lvlText w:val=""/>
        <w:lvlJc w:val="left"/>
        <w:pPr>
          <w:ind w:left="216" w:hanging="216"/>
        </w:pPr>
        <w:rPr>
          <w:rFonts w:ascii="Symbol" w:hAnsi="Symbol" w:cs="Symbol" w:hint="default"/>
          <w:b w:val="0"/>
          <w:bCs w:val="0"/>
          <w:i w:val="0"/>
          <w:iCs w:val="0"/>
          <w:color w:val="auto"/>
          <w:sz w:val="18"/>
          <w:szCs w:val="18"/>
        </w:rPr>
      </w:lvl>
    </w:lvlOverride>
  </w:num>
  <w:num w:numId="22">
    <w:abstractNumId w:val="14"/>
  </w:num>
  <w:num w:numId="23">
    <w:abstractNumId w:val="34"/>
  </w:num>
  <w:num w:numId="24">
    <w:abstractNumId w:val="16"/>
  </w:num>
  <w:num w:numId="25">
    <w:abstractNumId w:val="15"/>
  </w:num>
  <w:num w:numId="26">
    <w:abstractNumId w:val="10"/>
  </w:num>
  <w:num w:numId="27">
    <w:abstractNumId w:val="41"/>
  </w:num>
  <w:num w:numId="28">
    <w:abstractNumId w:val="29"/>
  </w:num>
  <w:num w:numId="29">
    <w:abstractNumId w:val="20"/>
  </w:num>
  <w:num w:numId="30">
    <w:abstractNumId w:val="18"/>
  </w:num>
  <w:num w:numId="31">
    <w:abstractNumId w:val="18"/>
  </w:num>
  <w:num w:numId="32">
    <w:abstractNumId w:val="18"/>
  </w:num>
  <w:num w:numId="33">
    <w:abstractNumId w:val="25"/>
  </w:num>
  <w:num w:numId="34">
    <w:abstractNumId w:val="14"/>
  </w:num>
  <w:num w:numId="35">
    <w:abstractNumId w:val="42"/>
  </w:num>
  <w:num w:numId="36">
    <w:abstractNumId w:val="22"/>
  </w:num>
  <w:num w:numId="37">
    <w:abstractNumId w:val="30"/>
  </w:num>
  <w:num w:numId="38">
    <w:abstractNumId w:val="39"/>
  </w:num>
  <w:num w:numId="39">
    <w:abstractNumId w:val="28"/>
  </w:num>
  <w:num w:numId="40">
    <w:abstractNumId w:val="17"/>
  </w:num>
  <w:num w:numId="41">
    <w:abstractNumId w:val="13"/>
  </w:num>
  <w:num w:numId="42">
    <w:abstractNumId w:val="36"/>
  </w:num>
  <w:num w:numId="43">
    <w:abstractNumId w:val="32"/>
  </w:num>
  <w:num w:numId="44">
    <w:abstractNumId w:val="31"/>
  </w:num>
  <w:num w:numId="45">
    <w:abstractNumId w:val="11"/>
  </w:num>
  <w:num w:numId="46">
    <w:abstractNumId w:val="40"/>
  </w:num>
  <w:num w:numId="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evenAndOddHeaders/>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57E8C"/>
    <w:rsid w:val="000024C5"/>
    <w:rsid w:val="00020CB6"/>
    <w:rsid w:val="00034C25"/>
    <w:rsid w:val="00035130"/>
    <w:rsid w:val="00037335"/>
    <w:rsid w:val="0005668B"/>
    <w:rsid w:val="00093C5C"/>
    <w:rsid w:val="00123D09"/>
    <w:rsid w:val="00130941"/>
    <w:rsid w:val="00186E65"/>
    <w:rsid w:val="001A550A"/>
    <w:rsid w:val="001F6303"/>
    <w:rsid w:val="002001C1"/>
    <w:rsid w:val="00206A05"/>
    <w:rsid w:val="00216CE1"/>
    <w:rsid w:val="00257E8C"/>
    <w:rsid w:val="00263498"/>
    <w:rsid w:val="00286BAD"/>
    <w:rsid w:val="00294CFC"/>
    <w:rsid w:val="00297B5B"/>
    <w:rsid w:val="002A7EA9"/>
    <w:rsid w:val="002B762A"/>
    <w:rsid w:val="002C25CA"/>
    <w:rsid w:val="002C5308"/>
    <w:rsid w:val="002D4B8C"/>
    <w:rsid w:val="00313D41"/>
    <w:rsid w:val="00316386"/>
    <w:rsid w:val="00332108"/>
    <w:rsid w:val="003370B1"/>
    <w:rsid w:val="0034378E"/>
    <w:rsid w:val="00344D10"/>
    <w:rsid w:val="00344F62"/>
    <w:rsid w:val="0035173C"/>
    <w:rsid w:val="00364450"/>
    <w:rsid w:val="0037598B"/>
    <w:rsid w:val="003A4791"/>
    <w:rsid w:val="003C356B"/>
    <w:rsid w:val="003C7A0A"/>
    <w:rsid w:val="003E40F2"/>
    <w:rsid w:val="003F2AAF"/>
    <w:rsid w:val="00405163"/>
    <w:rsid w:val="0041230F"/>
    <w:rsid w:val="004448B8"/>
    <w:rsid w:val="00485B6A"/>
    <w:rsid w:val="00497601"/>
    <w:rsid w:val="004A1BEA"/>
    <w:rsid w:val="004C0E1B"/>
    <w:rsid w:val="004C7C89"/>
    <w:rsid w:val="004D2B67"/>
    <w:rsid w:val="004D4083"/>
    <w:rsid w:val="004E0601"/>
    <w:rsid w:val="00517489"/>
    <w:rsid w:val="005217E9"/>
    <w:rsid w:val="005544EF"/>
    <w:rsid w:val="005A680A"/>
    <w:rsid w:val="005B7F3E"/>
    <w:rsid w:val="005E6850"/>
    <w:rsid w:val="005F5562"/>
    <w:rsid w:val="005F662E"/>
    <w:rsid w:val="00600F09"/>
    <w:rsid w:val="00615EF3"/>
    <w:rsid w:val="00621CD3"/>
    <w:rsid w:val="00624586"/>
    <w:rsid w:val="00625962"/>
    <w:rsid w:val="006431DD"/>
    <w:rsid w:val="00664276"/>
    <w:rsid w:val="006707E6"/>
    <w:rsid w:val="006B3AA7"/>
    <w:rsid w:val="006C0FD5"/>
    <w:rsid w:val="006C2B13"/>
    <w:rsid w:val="006C742B"/>
    <w:rsid w:val="006D56AD"/>
    <w:rsid w:val="006F4C44"/>
    <w:rsid w:val="0071748C"/>
    <w:rsid w:val="00737844"/>
    <w:rsid w:val="0076754F"/>
    <w:rsid w:val="007754CD"/>
    <w:rsid w:val="0079753B"/>
    <w:rsid w:val="007A01D4"/>
    <w:rsid w:val="007E19B5"/>
    <w:rsid w:val="007E2F02"/>
    <w:rsid w:val="007E40E4"/>
    <w:rsid w:val="008014FD"/>
    <w:rsid w:val="00817F8D"/>
    <w:rsid w:val="00845B8D"/>
    <w:rsid w:val="00862C85"/>
    <w:rsid w:val="0088250C"/>
    <w:rsid w:val="008B25F2"/>
    <w:rsid w:val="008B723B"/>
    <w:rsid w:val="008C0D31"/>
    <w:rsid w:val="008C2B7B"/>
    <w:rsid w:val="008D529A"/>
    <w:rsid w:val="008E4F06"/>
    <w:rsid w:val="008F583E"/>
    <w:rsid w:val="00933653"/>
    <w:rsid w:val="0093414D"/>
    <w:rsid w:val="009614C9"/>
    <w:rsid w:val="00980D67"/>
    <w:rsid w:val="009C0CCC"/>
    <w:rsid w:val="009D120A"/>
    <w:rsid w:val="00A17F52"/>
    <w:rsid w:val="00A24BA6"/>
    <w:rsid w:val="00A40AC7"/>
    <w:rsid w:val="00A56D9F"/>
    <w:rsid w:val="00B1432F"/>
    <w:rsid w:val="00B40588"/>
    <w:rsid w:val="00B57428"/>
    <w:rsid w:val="00B67839"/>
    <w:rsid w:val="00B96AAC"/>
    <w:rsid w:val="00BC0F56"/>
    <w:rsid w:val="00BE45D8"/>
    <w:rsid w:val="00C05956"/>
    <w:rsid w:val="00C21350"/>
    <w:rsid w:val="00C21584"/>
    <w:rsid w:val="00C32CB0"/>
    <w:rsid w:val="00C34523"/>
    <w:rsid w:val="00C36562"/>
    <w:rsid w:val="00C746FF"/>
    <w:rsid w:val="00CA32BA"/>
    <w:rsid w:val="00CA3C22"/>
    <w:rsid w:val="00CA5C35"/>
    <w:rsid w:val="00CD3683"/>
    <w:rsid w:val="00CE17BE"/>
    <w:rsid w:val="00CE2294"/>
    <w:rsid w:val="00D01411"/>
    <w:rsid w:val="00D03450"/>
    <w:rsid w:val="00D13E5F"/>
    <w:rsid w:val="00D562E6"/>
    <w:rsid w:val="00D6344B"/>
    <w:rsid w:val="00D82341"/>
    <w:rsid w:val="00DA437F"/>
    <w:rsid w:val="00DA4699"/>
    <w:rsid w:val="00DD36CA"/>
    <w:rsid w:val="00DD3B99"/>
    <w:rsid w:val="00DE54DC"/>
    <w:rsid w:val="00E11A73"/>
    <w:rsid w:val="00E47213"/>
    <w:rsid w:val="00E47C1D"/>
    <w:rsid w:val="00E57D41"/>
    <w:rsid w:val="00E61398"/>
    <w:rsid w:val="00E81399"/>
    <w:rsid w:val="00EC0D82"/>
    <w:rsid w:val="00EE04A2"/>
    <w:rsid w:val="00EF14CF"/>
    <w:rsid w:val="00F020B0"/>
    <w:rsid w:val="00F1025F"/>
    <w:rsid w:val="00F4777D"/>
    <w:rsid w:val="00F627B7"/>
    <w:rsid w:val="00F7594C"/>
    <w:rsid w:val="00FA4CFF"/>
    <w:rsid w:val="00FD4120"/>
    <w:rsid w:val="00FE3190"/>
    <w:rsid w:val="00FE4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49"/>
    <o:shapelayout v:ext="edit">
      <o:idmap v:ext="edit" data="1"/>
      <o:rules v:ext="edit">
        <o:r id="V:Rule1" type="connector" idref="#_x0000_s1033"/>
        <o:r id="V:Rule2" type="connector" idref="#_x0000_s1045"/>
        <o:r id="V:Rule3" type="connector" idref="#_x0000_s1047"/>
        <o:r id="V:Rule4" type="connector" idref="#_x0000_s1034"/>
        <o:r id="V:Rule5" type="connector" idref="#_x0000_s1046"/>
        <o:r id="V:Rule6" type="connector" idref="#_x0000_s1036"/>
        <o:r id="V:Rule7" type="connector" idref="#_x0000_s1051"/>
        <o:r id="V:Rule8" type="connector" idref="#_x0000_s1050"/>
        <o:r id="V:Rule9" type="connector" idref="#_x0000_s1048"/>
        <o:r id="V:Rule10" type="connector" idref="#_x0000_s1049"/>
        <o:r id="V:Rule11" type="connector" idref="#_x0000_s1035"/>
        <o:r id="V:Rule12" type="connector" idref="#_x0000_s1037"/>
      </o:rules>
    </o:shapelayout>
  </w:shapeDefaults>
  <w:decimalSymbol w:val="."/>
  <w:listSeparator w:val=","/>
  <w14:docId w14:val="456BAC59"/>
  <w15:docId w15:val="{C7204BD9-FBE1-43F4-9CFE-5C523A0ED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eastAsia="Georgia" w:hAnsi="Georgia" w:cs="Georgia"/>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3498"/>
    <w:pPr>
      <w:spacing w:after="200" w:line="276" w:lineRule="auto"/>
    </w:pPr>
    <w:rPr>
      <w:lang w:eastAsia="ja-JP"/>
    </w:rPr>
  </w:style>
  <w:style w:type="paragraph" w:styleId="Heading1">
    <w:name w:val="heading 1"/>
    <w:basedOn w:val="Normal"/>
    <w:next w:val="Normal"/>
    <w:link w:val="Heading1Char"/>
    <w:uiPriority w:val="99"/>
    <w:qFormat/>
    <w:rsid w:val="00263498"/>
    <w:pPr>
      <w:pBdr>
        <w:bottom w:val="single" w:sz="4" w:space="1" w:color="438086"/>
      </w:pBdr>
      <w:spacing w:before="360" w:after="80"/>
      <w:outlineLvl w:val="0"/>
    </w:pPr>
    <w:rPr>
      <w:rFonts w:ascii="Trebuchet MS" w:hAnsi="Trebuchet MS" w:cs="Trebuchet MS"/>
      <w:color w:val="438086"/>
      <w:sz w:val="32"/>
      <w:szCs w:val="32"/>
    </w:rPr>
  </w:style>
  <w:style w:type="paragraph" w:styleId="Heading2">
    <w:name w:val="heading 2"/>
    <w:basedOn w:val="Normal"/>
    <w:next w:val="Normal"/>
    <w:link w:val="Heading2Char"/>
    <w:uiPriority w:val="99"/>
    <w:qFormat/>
    <w:rsid w:val="00263498"/>
    <w:pPr>
      <w:spacing w:after="0"/>
      <w:outlineLvl w:val="1"/>
    </w:pPr>
    <w:rPr>
      <w:rFonts w:ascii="Trebuchet MS" w:hAnsi="Trebuchet MS" w:cs="Trebuchet MS"/>
      <w:color w:val="438086"/>
      <w:sz w:val="28"/>
      <w:szCs w:val="28"/>
    </w:rPr>
  </w:style>
  <w:style w:type="paragraph" w:styleId="Heading3">
    <w:name w:val="heading 3"/>
    <w:basedOn w:val="Normal"/>
    <w:next w:val="Normal"/>
    <w:link w:val="Heading3Char"/>
    <w:uiPriority w:val="99"/>
    <w:qFormat/>
    <w:rsid w:val="00263498"/>
    <w:pPr>
      <w:spacing w:after="0"/>
      <w:outlineLvl w:val="2"/>
    </w:pPr>
    <w:rPr>
      <w:rFonts w:ascii="Trebuchet MS" w:hAnsi="Trebuchet MS" w:cs="Trebuchet MS"/>
      <w:color w:val="438086"/>
      <w:sz w:val="24"/>
      <w:szCs w:val="24"/>
    </w:rPr>
  </w:style>
  <w:style w:type="paragraph" w:styleId="Heading4">
    <w:name w:val="heading 4"/>
    <w:basedOn w:val="Normal"/>
    <w:next w:val="Normal"/>
    <w:link w:val="Heading4Char"/>
    <w:uiPriority w:val="99"/>
    <w:qFormat/>
    <w:rsid w:val="00263498"/>
    <w:pPr>
      <w:spacing w:after="0"/>
      <w:outlineLvl w:val="3"/>
    </w:pPr>
    <w:rPr>
      <w:rFonts w:ascii="Trebuchet MS" w:hAnsi="Trebuchet MS" w:cs="Trebuchet MS"/>
      <w:i/>
      <w:iCs/>
      <w:color w:val="438086"/>
      <w:sz w:val="22"/>
      <w:szCs w:val="22"/>
    </w:rPr>
  </w:style>
  <w:style w:type="paragraph" w:styleId="Heading5">
    <w:name w:val="heading 5"/>
    <w:basedOn w:val="Normal"/>
    <w:next w:val="Normal"/>
    <w:link w:val="Heading5Char"/>
    <w:uiPriority w:val="99"/>
    <w:qFormat/>
    <w:rsid w:val="00263498"/>
    <w:pPr>
      <w:spacing w:after="0"/>
      <w:outlineLvl w:val="4"/>
    </w:pPr>
    <w:rPr>
      <w:rFonts w:ascii="Trebuchet MS" w:hAnsi="Trebuchet MS" w:cs="Trebuchet MS"/>
      <w:b/>
      <w:bCs/>
      <w:color w:val="325F64"/>
    </w:rPr>
  </w:style>
  <w:style w:type="paragraph" w:styleId="Heading6">
    <w:name w:val="heading 6"/>
    <w:basedOn w:val="Normal"/>
    <w:next w:val="Normal"/>
    <w:link w:val="Heading6Char"/>
    <w:uiPriority w:val="99"/>
    <w:qFormat/>
    <w:rsid w:val="00263498"/>
    <w:pPr>
      <w:spacing w:after="0"/>
      <w:outlineLvl w:val="5"/>
    </w:pPr>
    <w:rPr>
      <w:rFonts w:ascii="Trebuchet MS" w:hAnsi="Trebuchet MS" w:cs="Trebuchet MS"/>
      <w:b/>
      <w:bCs/>
      <w:i/>
      <w:iCs/>
      <w:color w:val="325F64"/>
    </w:rPr>
  </w:style>
  <w:style w:type="paragraph" w:styleId="Heading7">
    <w:name w:val="heading 7"/>
    <w:basedOn w:val="Normal"/>
    <w:next w:val="Normal"/>
    <w:link w:val="Heading7Char"/>
    <w:uiPriority w:val="99"/>
    <w:qFormat/>
    <w:rsid w:val="00263498"/>
    <w:pPr>
      <w:spacing w:after="0"/>
      <w:outlineLvl w:val="6"/>
    </w:pPr>
    <w:rPr>
      <w:rFonts w:ascii="Trebuchet MS" w:hAnsi="Trebuchet MS" w:cs="Trebuchet MS"/>
      <w:b/>
      <w:bCs/>
      <w:color w:val="53548A"/>
    </w:rPr>
  </w:style>
  <w:style w:type="paragraph" w:styleId="Heading8">
    <w:name w:val="heading 8"/>
    <w:basedOn w:val="Normal"/>
    <w:next w:val="Normal"/>
    <w:link w:val="Heading8Char"/>
    <w:uiPriority w:val="99"/>
    <w:qFormat/>
    <w:rsid w:val="00263498"/>
    <w:pPr>
      <w:spacing w:after="0"/>
      <w:outlineLvl w:val="7"/>
    </w:pPr>
    <w:rPr>
      <w:rFonts w:ascii="Trebuchet MS" w:hAnsi="Trebuchet MS" w:cs="Trebuchet MS"/>
      <w:b/>
      <w:bCs/>
      <w:i/>
      <w:iCs/>
      <w:color w:val="53548A"/>
    </w:rPr>
  </w:style>
  <w:style w:type="paragraph" w:styleId="Heading9">
    <w:name w:val="heading 9"/>
    <w:basedOn w:val="Normal"/>
    <w:next w:val="Normal"/>
    <w:link w:val="Heading9Char"/>
    <w:uiPriority w:val="99"/>
    <w:qFormat/>
    <w:rsid w:val="00263498"/>
    <w:pPr>
      <w:spacing w:after="0"/>
      <w:outlineLvl w:val="8"/>
    </w:pPr>
    <w:rPr>
      <w:rFonts w:ascii="Trebuchet MS" w:hAnsi="Trebuchet MS" w:cs="Trebuchet MS"/>
      <w:b/>
      <w:bCs/>
      <w:color w:val="3132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63498"/>
    <w:rPr>
      <w:rFonts w:ascii="Trebuchet MS" w:hAnsi="Trebuchet MS" w:cs="Trebuchet MS"/>
      <w:color w:val="438086"/>
      <w:sz w:val="32"/>
      <w:szCs w:val="32"/>
      <w:lang w:eastAsia="ja-JP"/>
    </w:rPr>
  </w:style>
  <w:style w:type="character" w:customStyle="1" w:styleId="Heading2Char">
    <w:name w:val="Heading 2 Char"/>
    <w:basedOn w:val="DefaultParagraphFont"/>
    <w:link w:val="Heading2"/>
    <w:uiPriority w:val="99"/>
    <w:locked/>
    <w:rsid w:val="00263498"/>
    <w:rPr>
      <w:rFonts w:ascii="Trebuchet MS" w:hAnsi="Trebuchet MS" w:cs="Trebuchet MS"/>
      <w:color w:val="438086"/>
      <w:sz w:val="28"/>
      <w:szCs w:val="28"/>
      <w:lang w:eastAsia="ja-JP"/>
    </w:rPr>
  </w:style>
  <w:style w:type="character" w:customStyle="1" w:styleId="Heading3Char">
    <w:name w:val="Heading 3 Char"/>
    <w:basedOn w:val="DefaultParagraphFont"/>
    <w:link w:val="Heading3"/>
    <w:uiPriority w:val="99"/>
    <w:locked/>
    <w:rsid w:val="00263498"/>
    <w:rPr>
      <w:rFonts w:ascii="Trebuchet MS" w:hAnsi="Trebuchet MS" w:cs="Trebuchet MS"/>
      <w:color w:val="438086"/>
      <w:sz w:val="24"/>
      <w:szCs w:val="24"/>
      <w:lang w:eastAsia="ja-JP"/>
    </w:rPr>
  </w:style>
  <w:style w:type="character" w:customStyle="1" w:styleId="Heading4Char">
    <w:name w:val="Heading 4 Char"/>
    <w:basedOn w:val="DefaultParagraphFont"/>
    <w:link w:val="Heading4"/>
    <w:uiPriority w:val="99"/>
    <w:semiHidden/>
    <w:locked/>
    <w:rsid w:val="00263498"/>
    <w:rPr>
      <w:rFonts w:ascii="Trebuchet MS" w:hAnsi="Trebuchet MS" w:cs="Trebuchet MS"/>
      <w:i/>
      <w:iCs/>
      <w:color w:val="438086"/>
      <w:lang w:eastAsia="ja-JP"/>
    </w:rPr>
  </w:style>
  <w:style w:type="character" w:customStyle="1" w:styleId="Heading5Char">
    <w:name w:val="Heading 5 Char"/>
    <w:basedOn w:val="DefaultParagraphFont"/>
    <w:link w:val="Heading5"/>
    <w:uiPriority w:val="99"/>
    <w:semiHidden/>
    <w:locked/>
    <w:rsid w:val="00263498"/>
    <w:rPr>
      <w:rFonts w:ascii="Trebuchet MS" w:hAnsi="Trebuchet MS" w:cs="Trebuchet MS"/>
      <w:b/>
      <w:bCs/>
      <w:color w:val="325F64"/>
      <w:sz w:val="20"/>
      <w:szCs w:val="20"/>
      <w:lang w:eastAsia="ja-JP"/>
    </w:rPr>
  </w:style>
  <w:style w:type="character" w:customStyle="1" w:styleId="Heading6Char">
    <w:name w:val="Heading 6 Char"/>
    <w:basedOn w:val="DefaultParagraphFont"/>
    <w:link w:val="Heading6"/>
    <w:uiPriority w:val="99"/>
    <w:semiHidden/>
    <w:locked/>
    <w:rsid w:val="00263498"/>
    <w:rPr>
      <w:rFonts w:ascii="Trebuchet MS" w:hAnsi="Trebuchet MS" w:cs="Trebuchet MS"/>
      <w:b/>
      <w:bCs/>
      <w:i/>
      <w:iCs/>
      <w:color w:val="325F64"/>
      <w:sz w:val="20"/>
      <w:szCs w:val="20"/>
      <w:lang w:eastAsia="ja-JP"/>
    </w:rPr>
  </w:style>
  <w:style w:type="character" w:customStyle="1" w:styleId="Heading7Char">
    <w:name w:val="Heading 7 Char"/>
    <w:basedOn w:val="DefaultParagraphFont"/>
    <w:link w:val="Heading7"/>
    <w:uiPriority w:val="99"/>
    <w:semiHidden/>
    <w:locked/>
    <w:rsid w:val="00263498"/>
    <w:rPr>
      <w:rFonts w:ascii="Trebuchet MS" w:hAnsi="Trebuchet MS" w:cs="Trebuchet MS"/>
      <w:b/>
      <w:bCs/>
      <w:color w:val="53548A"/>
      <w:sz w:val="20"/>
      <w:szCs w:val="20"/>
      <w:lang w:eastAsia="ja-JP"/>
    </w:rPr>
  </w:style>
  <w:style w:type="character" w:customStyle="1" w:styleId="Heading8Char">
    <w:name w:val="Heading 8 Char"/>
    <w:basedOn w:val="DefaultParagraphFont"/>
    <w:link w:val="Heading8"/>
    <w:uiPriority w:val="99"/>
    <w:semiHidden/>
    <w:locked/>
    <w:rsid w:val="00263498"/>
    <w:rPr>
      <w:rFonts w:ascii="Trebuchet MS" w:hAnsi="Trebuchet MS" w:cs="Trebuchet MS"/>
      <w:b/>
      <w:bCs/>
      <w:i/>
      <w:iCs/>
      <w:color w:val="53548A"/>
      <w:sz w:val="20"/>
      <w:szCs w:val="20"/>
      <w:lang w:eastAsia="ja-JP"/>
    </w:rPr>
  </w:style>
  <w:style w:type="character" w:customStyle="1" w:styleId="Heading9Char">
    <w:name w:val="Heading 9 Char"/>
    <w:basedOn w:val="DefaultParagraphFont"/>
    <w:link w:val="Heading9"/>
    <w:uiPriority w:val="99"/>
    <w:semiHidden/>
    <w:locked/>
    <w:rsid w:val="00263498"/>
    <w:rPr>
      <w:rFonts w:ascii="Trebuchet MS" w:hAnsi="Trebuchet MS" w:cs="Trebuchet MS"/>
      <w:b/>
      <w:bCs/>
      <w:color w:val="313240"/>
      <w:sz w:val="20"/>
      <w:szCs w:val="20"/>
      <w:lang w:eastAsia="ja-JP"/>
    </w:rPr>
  </w:style>
  <w:style w:type="table" w:styleId="TableGrid">
    <w:name w:val="Table Grid"/>
    <w:basedOn w:val="TableNormal"/>
    <w:uiPriority w:val="99"/>
    <w:rsid w:val="002634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itle">
    <w:name w:val="Title"/>
    <w:basedOn w:val="Normal"/>
    <w:link w:val="TitleChar"/>
    <w:uiPriority w:val="99"/>
    <w:qFormat/>
    <w:rsid w:val="00263498"/>
    <w:pPr>
      <w:spacing w:before="400"/>
    </w:pPr>
    <w:rPr>
      <w:rFonts w:ascii="Trebuchet MS" w:hAnsi="Trebuchet MS" w:cs="Trebuchet MS"/>
      <w:color w:val="3E3E67"/>
      <w:sz w:val="56"/>
      <w:szCs w:val="56"/>
    </w:rPr>
  </w:style>
  <w:style w:type="character" w:customStyle="1" w:styleId="TitleChar">
    <w:name w:val="Title Char"/>
    <w:basedOn w:val="DefaultParagraphFont"/>
    <w:link w:val="Title"/>
    <w:uiPriority w:val="99"/>
    <w:locked/>
    <w:rsid w:val="00263498"/>
    <w:rPr>
      <w:rFonts w:ascii="Trebuchet MS" w:hAnsi="Trebuchet MS" w:cs="Trebuchet MS"/>
      <w:color w:val="3E3E67"/>
      <w:sz w:val="56"/>
      <w:szCs w:val="56"/>
      <w:lang w:eastAsia="ja-JP"/>
    </w:rPr>
  </w:style>
  <w:style w:type="paragraph" w:styleId="Subtitle">
    <w:name w:val="Subtitle"/>
    <w:basedOn w:val="Normal"/>
    <w:link w:val="SubtitleChar"/>
    <w:uiPriority w:val="99"/>
    <w:qFormat/>
    <w:rsid w:val="00263498"/>
    <w:pPr>
      <w:spacing w:after="480"/>
    </w:pPr>
    <w:rPr>
      <w:i/>
      <w:iCs/>
      <w:color w:val="424456"/>
      <w:sz w:val="24"/>
      <w:szCs w:val="24"/>
    </w:rPr>
  </w:style>
  <w:style w:type="character" w:customStyle="1" w:styleId="SubtitleChar">
    <w:name w:val="Subtitle Char"/>
    <w:basedOn w:val="DefaultParagraphFont"/>
    <w:link w:val="Subtitle"/>
    <w:uiPriority w:val="99"/>
    <w:locked/>
    <w:rsid w:val="00263498"/>
    <w:rPr>
      <w:i/>
      <w:iCs/>
      <w:color w:val="424456"/>
      <w:sz w:val="24"/>
      <w:szCs w:val="24"/>
      <w:lang w:eastAsia="ja-JP"/>
    </w:rPr>
  </w:style>
  <w:style w:type="character" w:styleId="IntenseEmphasis">
    <w:name w:val="Intense Emphasis"/>
    <w:basedOn w:val="DefaultParagraphFont"/>
    <w:uiPriority w:val="99"/>
    <w:qFormat/>
    <w:rsid w:val="00263498"/>
    <w:rPr>
      <w:rFonts w:ascii="Georgia" w:hAnsi="Georgia" w:cs="Georgia"/>
      <w:b/>
      <w:bCs/>
      <w:i/>
      <w:iCs/>
      <w:caps/>
      <w:color w:val="438086"/>
      <w:spacing w:val="5"/>
    </w:rPr>
  </w:style>
  <w:style w:type="character" w:styleId="Strong">
    <w:name w:val="Strong"/>
    <w:basedOn w:val="DefaultParagraphFont"/>
    <w:uiPriority w:val="99"/>
    <w:qFormat/>
    <w:rsid w:val="00263498"/>
    <w:rPr>
      <w:b/>
      <w:bCs/>
    </w:rPr>
  </w:style>
  <w:style w:type="paragraph" w:styleId="BlockText">
    <w:name w:val="Block Text"/>
    <w:basedOn w:val="Normal"/>
    <w:uiPriority w:val="99"/>
    <w:semiHidden/>
    <w:rsid w:val="00263498"/>
    <w:pPr>
      <w:pBdr>
        <w:top w:val="single" w:sz="2" w:space="10" w:color="53548A"/>
        <w:left w:val="single" w:sz="2" w:space="10" w:color="53548A"/>
        <w:bottom w:val="single" w:sz="2" w:space="10" w:color="53548A"/>
        <w:right w:val="single" w:sz="2" w:space="10" w:color="53548A"/>
        <w:between w:val="single" w:sz="2" w:space="10" w:color="53548A"/>
        <w:bar w:val="single" w:sz="2" w:color="53548A"/>
      </w:pBdr>
      <w:ind w:left="1152" w:right="1152"/>
    </w:pPr>
    <w:rPr>
      <w:rFonts w:eastAsia="Times New Roman"/>
      <w:i/>
      <w:iCs/>
      <w:color w:val="53548A"/>
    </w:rPr>
  </w:style>
  <w:style w:type="character" w:styleId="SubtleEmphasis">
    <w:name w:val="Subtle Emphasis"/>
    <w:basedOn w:val="DefaultParagraphFont"/>
    <w:uiPriority w:val="99"/>
    <w:qFormat/>
    <w:rsid w:val="00263498"/>
    <w:rPr>
      <w:rFonts w:ascii="Georgia" w:hAnsi="Georgia" w:cs="Georgia"/>
      <w:i/>
      <w:iCs/>
      <w:color w:val="auto"/>
    </w:rPr>
  </w:style>
  <w:style w:type="character" w:styleId="IntenseReference">
    <w:name w:val="Intense Reference"/>
    <w:basedOn w:val="DefaultParagraphFont"/>
    <w:uiPriority w:val="99"/>
    <w:qFormat/>
    <w:rsid w:val="00263498"/>
    <w:rPr>
      <w:rFonts w:ascii="Georgia" w:hAnsi="Georgia" w:cs="Georgia"/>
      <w:b/>
      <w:bCs/>
      <w:i/>
      <w:iCs/>
      <w:caps/>
      <w:color w:val="auto"/>
      <w:spacing w:val="5"/>
    </w:rPr>
  </w:style>
  <w:style w:type="character" w:styleId="SubtleReference">
    <w:name w:val="Subtle Reference"/>
    <w:basedOn w:val="DefaultParagraphFont"/>
    <w:uiPriority w:val="99"/>
    <w:qFormat/>
    <w:rsid w:val="00263498"/>
    <w:rPr>
      <w:i/>
      <w:iCs/>
      <w:color w:val="auto"/>
    </w:rPr>
  </w:style>
  <w:style w:type="character" w:styleId="Emphasis">
    <w:name w:val="Emphasis"/>
    <w:basedOn w:val="DefaultParagraphFont"/>
    <w:uiPriority w:val="99"/>
    <w:qFormat/>
    <w:rsid w:val="00263498"/>
    <w:rPr>
      <w:rFonts w:ascii="Georgia" w:hAnsi="Georgia" w:cs="Georgia"/>
      <w:b/>
      <w:bCs/>
      <w:color w:val="438086"/>
      <w:spacing w:val="10"/>
    </w:rPr>
  </w:style>
  <w:style w:type="character" w:styleId="BookTitle">
    <w:name w:val="Book Title"/>
    <w:basedOn w:val="DefaultParagraphFont"/>
    <w:uiPriority w:val="99"/>
    <w:qFormat/>
    <w:rsid w:val="00263498"/>
    <w:rPr>
      <w:rFonts w:ascii="Cambria" w:hAnsi="Cambria" w:cs="Cambria"/>
      <w:i/>
      <w:iCs/>
      <w:color w:val="000000"/>
      <w:sz w:val="20"/>
      <w:szCs w:val="20"/>
    </w:rPr>
  </w:style>
  <w:style w:type="paragraph" w:styleId="Header">
    <w:name w:val="header"/>
    <w:basedOn w:val="Normal"/>
    <w:link w:val="HeaderChar"/>
    <w:uiPriority w:val="99"/>
    <w:rsid w:val="00263498"/>
    <w:pPr>
      <w:tabs>
        <w:tab w:val="center" w:pos="4320"/>
        <w:tab w:val="right" w:pos="8640"/>
      </w:tabs>
    </w:pPr>
  </w:style>
  <w:style w:type="character" w:customStyle="1" w:styleId="HeaderChar">
    <w:name w:val="Header Char"/>
    <w:basedOn w:val="DefaultParagraphFont"/>
    <w:link w:val="Header"/>
    <w:uiPriority w:val="99"/>
    <w:locked/>
    <w:rsid w:val="00263498"/>
    <w:rPr>
      <w:sz w:val="20"/>
      <w:szCs w:val="20"/>
      <w:lang w:eastAsia="ja-JP"/>
    </w:rPr>
  </w:style>
  <w:style w:type="paragraph" w:styleId="Footer">
    <w:name w:val="footer"/>
    <w:basedOn w:val="Normal"/>
    <w:link w:val="FooterChar"/>
    <w:uiPriority w:val="99"/>
    <w:semiHidden/>
    <w:rsid w:val="00263498"/>
    <w:pPr>
      <w:tabs>
        <w:tab w:val="center" w:pos="4320"/>
        <w:tab w:val="right" w:pos="8640"/>
      </w:tabs>
    </w:pPr>
  </w:style>
  <w:style w:type="character" w:customStyle="1" w:styleId="FooterChar">
    <w:name w:val="Footer Char"/>
    <w:basedOn w:val="DefaultParagraphFont"/>
    <w:link w:val="Footer"/>
    <w:uiPriority w:val="99"/>
    <w:semiHidden/>
    <w:locked/>
    <w:rsid w:val="00263498"/>
    <w:rPr>
      <w:sz w:val="20"/>
      <w:szCs w:val="20"/>
      <w:lang w:eastAsia="ja-JP"/>
    </w:rPr>
  </w:style>
  <w:style w:type="paragraph" w:styleId="NormalIndent">
    <w:name w:val="Normal Indent"/>
    <w:basedOn w:val="Normal"/>
    <w:uiPriority w:val="99"/>
    <w:rsid w:val="00263498"/>
    <w:pPr>
      <w:ind w:left="720"/>
    </w:pPr>
  </w:style>
  <w:style w:type="paragraph" w:styleId="IntenseQuote">
    <w:name w:val="Intense Quote"/>
    <w:basedOn w:val="Normal"/>
    <w:link w:val="IntenseQuoteChar"/>
    <w:uiPriority w:val="99"/>
    <w:qFormat/>
    <w:rsid w:val="00263498"/>
    <w:pPr>
      <w:pBdr>
        <w:top w:val="threeDEngrave" w:sz="6" w:space="10" w:color="438086"/>
        <w:bottom w:val="single" w:sz="4" w:space="10" w:color="438086"/>
      </w:pBdr>
      <w:spacing w:before="360" w:after="360" w:line="324" w:lineRule="auto"/>
      <w:ind w:left="1080" w:right="1080"/>
    </w:pPr>
    <w:rPr>
      <w:i/>
      <w:iCs/>
      <w:color w:val="438086"/>
      <w:sz w:val="22"/>
      <w:szCs w:val="22"/>
    </w:rPr>
  </w:style>
  <w:style w:type="character" w:customStyle="1" w:styleId="IntenseQuoteChar">
    <w:name w:val="Intense Quote Char"/>
    <w:basedOn w:val="DefaultParagraphFont"/>
    <w:link w:val="IntenseQuote"/>
    <w:uiPriority w:val="30"/>
    <w:rsid w:val="00AF791D"/>
    <w:rPr>
      <w:b/>
      <w:bCs/>
      <w:i/>
      <w:iCs/>
      <w:color w:val="4F81BD"/>
      <w:sz w:val="20"/>
      <w:szCs w:val="20"/>
      <w:lang w:val="en-US" w:eastAsia="ja-JP"/>
    </w:rPr>
  </w:style>
  <w:style w:type="paragraph" w:styleId="ListParagraph">
    <w:name w:val="List Paragraph"/>
    <w:basedOn w:val="Normal"/>
    <w:uiPriority w:val="99"/>
    <w:qFormat/>
    <w:rsid w:val="00263498"/>
    <w:pPr>
      <w:ind w:left="720"/>
    </w:pPr>
  </w:style>
  <w:style w:type="paragraph" w:styleId="NoSpacing">
    <w:name w:val="No Spacing"/>
    <w:basedOn w:val="Normal"/>
    <w:uiPriority w:val="99"/>
    <w:qFormat/>
    <w:rsid w:val="00263498"/>
    <w:pPr>
      <w:spacing w:after="0" w:line="240" w:lineRule="auto"/>
    </w:pPr>
  </w:style>
  <w:style w:type="character" w:styleId="PlaceholderText">
    <w:name w:val="Placeholder Text"/>
    <w:basedOn w:val="DefaultParagraphFont"/>
    <w:uiPriority w:val="99"/>
    <w:rsid w:val="00263498"/>
    <w:rPr>
      <w:color w:val="808080"/>
    </w:rPr>
  </w:style>
  <w:style w:type="paragraph" w:styleId="BalloonText">
    <w:name w:val="Balloon Text"/>
    <w:basedOn w:val="Normal"/>
    <w:link w:val="BalloonTextChar"/>
    <w:uiPriority w:val="99"/>
    <w:semiHidden/>
    <w:rsid w:val="002634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63498"/>
    <w:rPr>
      <w:rFonts w:ascii="Tahoma" w:hAnsi="Tahoma" w:cs="Tahoma"/>
      <w:sz w:val="16"/>
      <w:szCs w:val="16"/>
      <w:lang w:eastAsia="ja-JP"/>
    </w:rPr>
  </w:style>
  <w:style w:type="paragraph" w:customStyle="1" w:styleId="HeaderEven">
    <w:name w:val="Header Even"/>
    <w:basedOn w:val="Header"/>
    <w:uiPriority w:val="99"/>
    <w:rsid w:val="00263498"/>
    <w:pPr>
      <w:pBdr>
        <w:bottom w:val="single" w:sz="4" w:space="1" w:color="auto"/>
      </w:pBdr>
    </w:pPr>
  </w:style>
  <w:style w:type="paragraph" w:customStyle="1" w:styleId="HeaderOdd">
    <w:name w:val="Header Odd"/>
    <w:basedOn w:val="Header"/>
    <w:uiPriority w:val="99"/>
    <w:rsid w:val="00263498"/>
    <w:pPr>
      <w:pBdr>
        <w:bottom w:val="single" w:sz="4" w:space="1" w:color="auto"/>
      </w:pBdr>
      <w:jc w:val="right"/>
    </w:pPr>
  </w:style>
  <w:style w:type="paragraph" w:customStyle="1" w:styleId="Bullet1">
    <w:name w:val="Bullet 1"/>
    <w:basedOn w:val="ListParagraph"/>
    <w:uiPriority w:val="99"/>
    <w:rsid w:val="00263498"/>
    <w:pPr>
      <w:numPr>
        <w:numId w:val="33"/>
      </w:numPr>
      <w:spacing w:after="0"/>
    </w:pPr>
  </w:style>
  <w:style w:type="paragraph" w:customStyle="1" w:styleId="Bullet2">
    <w:name w:val="Bullet 2"/>
    <w:basedOn w:val="ListParagraph"/>
    <w:uiPriority w:val="99"/>
    <w:rsid w:val="00263498"/>
    <w:pPr>
      <w:numPr>
        <w:ilvl w:val="1"/>
        <w:numId w:val="33"/>
      </w:numPr>
      <w:spacing w:after="0"/>
    </w:pPr>
  </w:style>
  <w:style w:type="paragraph" w:customStyle="1" w:styleId="Bullet3">
    <w:name w:val="Bullet 3"/>
    <w:basedOn w:val="ListParagraph"/>
    <w:uiPriority w:val="99"/>
    <w:rsid w:val="00263498"/>
    <w:pPr>
      <w:numPr>
        <w:ilvl w:val="2"/>
        <w:numId w:val="33"/>
      </w:numPr>
      <w:spacing w:after="0"/>
    </w:pPr>
  </w:style>
  <w:style w:type="paragraph" w:customStyle="1" w:styleId="DefaultPlaceholderSubject10">
    <w:name w:val="DefaultPlaceholder_Subject10"/>
    <w:uiPriority w:val="99"/>
    <w:rsid w:val="00263498"/>
    <w:pPr>
      <w:spacing w:after="200" w:line="276" w:lineRule="auto"/>
    </w:pPr>
    <w:rPr>
      <w:i/>
      <w:iCs/>
      <w:color w:val="424456"/>
      <w:sz w:val="24"/>
      <w:szCs w:val="24"/>
      <w:lang w:val="en-US" w:eastAsia="en-US"/>
    </w:rPr>
  </w:style>
  <w:style w:type="paragraph" w:customStyle="1" w:styleId="Category">
    <w:name w:val="Category"/>
    <w:basedOn w:val="Normal"/>
    <w:link w:val="CategoryChar"/>
    <w:uiPriority w:val="99"/>
    <w:rsid w:val="00263498"/>
    <w:pPr>
      <w:framePr w:hSpace="187" w:wrap="auto" w:hAnchor="margin" w:xAlign="center" w:y="721"/>
      <w:spacing w:after="0" w:line="240" w:lineRule="auto"/>
    </w:pPr>
    <w:rPr>
      <w:caps/>
      <w:sz w:val="22"/>
      <w:szCs w:val="22"/>
    </w:rPr>
  </w:style>
  <w:style w:type="paragraph" w:customStyle="1" w:styleId="Comments">
    <w:name w:val="Comments"/>
    <w:basedOn w:val="Normal"/>
    <w:link w:val="CommentsChar"/>
    <w:uiPriority w:val="99"/>
    <w:rsid w:val="00263498"/>
    <w:pPr>
      <w:spacing w:after="120" w:line="240" w:lineRule="auto"/>
    </w:pPr>
    <w:rPr>
      <w:b/>
      <w:bCs/>
    </w:rPr>
  </w:style>
  <w:style w:type="character" w:customStyle="1" w:styleId="CategoryChar">
    <w:name w:val="Category Char"/>
    <w:basedOn w:val="DefaultParagraphFont"/>
    <w:link w:val="Category"/>
    <w:uiPriority w:val="99"/>
    <w:locked/>
    <w:rsid w:val="00263498"/>
    <w:rPr>
      <w:caps/>
      <w:lang w:eastAsia="ja-JP"/>
    </w:rPr>
  </w:style>
  <w:style w:type="character" w:customStyle="1" w:styleId="CommentsChar">
    <w:name w:val="Comments Char"/>
    <w:basedOn w:val="DefaultParagraphFont"/>
    <w:link w:val="Comments"/>
    <w:uiPriority w:val="99"/>
    <w:locked/>
    <w:rsid w:val="00263498"/>
    <w:rPr>
      <w:b/>
      <w:bCs/>
      <w:sz w:val="20"/>
      <w:szCs w:val="20"/>
      <w:lang w:eastAsia="ja-JP"/>
    </w:rPr>
  </w:style>
  <w:style w:type="paragraph" w:customStyle="1" w:styleId="CommentsText">
    <w:name w:val="Comments Text"/>
    <w:basedOn w:val="Normal"/>
    <w:uiPriority w:val="99"/>
    <w:rsid w:val="00263498"/>
    <w:pPr>
      <w:spacing w:after="120" w:line="288" w:lineRule="auto"/>
    </w:pPr>
  </w:style>
  <w:style w:type="paragraph" w:styleId="TOC1">
    <w:name w:val="toc 1"/>
    <w:basedOn w:val="Normal"/>
    <w:next w:val="Normal"/>
    <w:autoRedefine/>
    <w:uiPriority w:val="99"/>
    <w:semiHidden/>
    <w:rsid w:val="00263498"/>
    <w:rPr>
      <w:rFonts w:eastAsia="Times New Roman"/>
      <w:sz w:val="24"/>
      <w:szCs w:val="24"/>
    </w:rPr>
  </w:style>
  <w:style w:type="paragraph" w:styleId="TOC2">
    <w:name w:val="toc 2"/>
    <w:basedOn w:val="Normal"/>
    <w:next w:val="Normal"/>
    <w:autoRedefine/>
    <w:uiPriority w:val="99"/>
    <w:semiHidden/>
    <w:rsid w:val="00263498"/>
    <w:pPr>
      <w:ind w:left="240"/>
    </w:pPr>
    <w:rPr>
      <w:rFonts w:eastAsia="Times New Roman"/>
      <w:sz w:val="24"/>
      <w:szCs w:val="24"/>
    </w:rPr>
  </w:style>
  <w:style w:type="character" w:styleId="Hyperlink">
    <w:name w:val="Hyperlink"/>
    <w:basedOn w:val="DefaultParagraphFont"/>
    <w:uiPriority w:val="99"/>
    <w:rsid w:val="00263498"/>
    <w:rPr>
      <w:color w:val="67AFBD"/>
      <w:u w:val="single"/>
    </w:rPr>
  </w:style>
  <w:style w:type="paragraph" w:styleId="TOC3">
    <w:name w:val="toc 3"/>
    <w:basedOn w:val="Normal"/>
    <w:next w:val="Normal"/>
    <w:autoRedefine/>
    <w:uiPriority w:val="99"/>
    <w:semiHidden/>
    <w:rsid w:val="00263498"/>
    <w:pPr>
      <w:spacing w:after="100"/>
      <w:ind w:left="400"/>
    </w:pPr>
  </w:style>
  <w:style w:type="numbering" w:customStyle="1" w:styleId="UrbanNumberedList">
    <w:name w:val="Urban Numbered List"/>
    <w:rsid w:val="00AF791D"/>
    <w:pPr>
      <w:numPr>
        <w:numId w:val="22"/>
      </w:numPr>
    </w:pPr>
  </w:style>
  <w:style w:type="numbering" w:customStyle="1" w:styleId="UrbanBulletedList">
    <w:name w:val="Urban Bulleted List"/>
    <w:rsid w:val="00AF791D"/>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039D1-274D-41EB-8CB6-DC2375472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10065</TotalTime>
  <Pages>1</Pages>
  <Words>1036</Words>
  <Characters>5909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Simple Calculation Service</vt:lpstr>
    </vt:vector>
  </TitlesOfParts>
  <Company>SIHE</Company>
  <LinksUpToDate>false</LinksUpToDate>
  <CharactersWithSpaces>6932</CharactersWithSpaces>
  <SharedDoc>false</SharedDoc>
  <HLinks>
    <vt:vector size="6" baseType="variant">
      <vt:variant>
        <vt:i4>2555941</vt:i4>
      </vt:variant>
      <vt:variant>
        <vt:i4>6</vt:i4>
      </vt:variant>
      <vt:variant>
        <vt:i4>0</vt:i4>
      </vt:variant>
      <vt:variant>
        <vt:i4>5</vt:i4>
      </vt:variant>
      <vt:variant>
        <vt:lpwstr>http://localhost/MoneyConverter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Simple Calculation Service</dc:title>
  <dc:subject>Distributed Enterprise Applications</dc:subject>
  <dc:creator>Stephen Hole</dc:creator>
  <cp:lastModifiedBy>Tim Bashford</cp:lastModifiedBy>
  <cp:revision>37</cp:revision>
  <cp:lastPrinted>2017-11-21T10:53:00Z</cp:lastPrinted>
  <dcterms:created xsi:type="dcterms:W3CDTF">2012-10-09T09:38:00Z</dcterms:created>
  <dcterms:modified xsi:type="dcterms:W3CDTF">2017-11-21T10:53:00Z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