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.xml" ContentType="application/vnd.ms-office.intelligence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E39E131" w14:textId="2165843B" w:rsidR="0057106A" w:rsidRPr="003B2E25" w:rsidRDefault="0057106A" w:rsidP="00817F54">
      <w:pPr>
        <w:pStyle w:val="ListParagraph"/>
        <w:jc w:val="both"/>
        <w:rPr>
          <w:sz w:val="40"/>
          <w:szCs w:val="40"/>
        </w:rPr>
      </w:pPr>
    </w:p>
    <w:p w14:paraId="2F3CEF2C" w14:textId="7B74C756" w:rsidR="00261C86" w:rsidRPr="003B2E25" w:rsidRDefault="001368BE" w:rsidP="00817F54">
      <w:pPr>
        <w:pStyle w:val="ListParagraph"/>
        <w:jc w:val="both"/>
        <w:rPr>
          <w:sz w:val="40"/>
          <w:szCs w:val="40"/>
        </w:rPr>
      </w:pPr>
      <w:r w:rsidRPr="003B2E25">
        <w:rPr>
          <w:sz w:val="40"/>
          <w:szCs w:val="40"/>
        </w:rPr>
        <w:t>FOOD</w:t>
      </w:r>
      <w:r w:rsidR="00375471" w:rsidRPr="003B2E25">
        <w:rPr>
          <w:sz w:val="40"/>
          <w:szCs w:val="40"/>
        </w:rPr>
        <w:t xml:space="preserve"> &amp;</w:t>
      </w:r>
      <w:r w:rsidR="009840AD" w:rsidRPr="003B2E25">
        <w:rPr>
          <w:sz w:val="40"/>
          <w:szCs w:val="40"/>
        </w:rPr>
        <w:t xml:space="preserve">BEVERAGE </w:t>
      </w:r>
      <w:r w:rsidR="008A61D9" w:rsidRPr="003B2E25">
        <w:rPr>
          <w:sz w:val="40"/>
          <w:szCs w:val="40"/>
        </w:rPr>
        <w:t>OPERATIONS</w:t>
      </w:r>
    </w:p>
    <w:p w14:paraId="6CB3FEF4" w14:textId="2F2053CE" w:rsidR="00261C86" w:rsidRPr="00817F54" w:rsidRDefault="00FA35B3" w:rsidP="00817F54">
      <w:pPr>
        <w:jc w:val="both"/>
        <w:rPr>
          <w:sz w:val="40"/>
          <w:szCs w:val="40"/>
        </w:rPr>
      </w:pPr>
      <w:r>
        <w:rPr>
          <w:sz w:val="40"/>
          <w:szCs w:val="40"/>
        </w:rPr>
        <w:t xml:space="preserve">                     </w:t>
      </w:r>
      <w:r w:rsidR="00FF4F5C" w:rsidRPr="00817F54">
        <w:rPr>
          <w:sz w:val="40"/>
          <w:szCs w:val="40"/>
        </w:rPr>
        <w:t>CLASS: BM</w:t>
      </w:r>
      <w:r w:rsidR="001368BE" w:rsidRPr="00817F54">
        <w:rPr>
          <w:sz w:val="40"/>
          <w:szCs w:val="40"/>
        </w:rPr>
        <w:t>IH4002</w:t>
      </w:r>
    </w:p>
    <w:p w14:paraId="2647F085" w14:textId="77777777" w:rsidR="00261C86" w:rsidRPr="005D4C44" w:rsidRDefault="00261C86" w:rsidP="00F569B4">
      <w:pPr>
        <w:jc w:val="both"/>
        <w:rPr>
          <w:sz w:val="40"/>
          <w:szCs w:val="40"/>
        </w:rPr>
      </w:pPr>
    </w:p>
    <w:p w14:paraId="7652500E" w14:textId="71490052" w:rsidR="00FF4F5C" w:rsidRPr="003B2E25" w:rsidRDefault="00817F54" w:rsidP="00817F54">
      <w:pPr>
        <w:pStyle w:val="ListParagraph"/>
        <w:jc w:val="both"/>
        <w:rPr>
          <w:sz w:val="40"/>
          <w:szCs w:val="40"/>
        </w:rPr>
      </w:pPr>
      <w:r>
        <w:rPr>
          <w:sz w:val="40"/>
          <w:szCs w:val="40"/>
        </w:rPr>
        <w:t xml:space="preserve">   </w:t>
      </w:r>
      <w:r w:rsidR="00FF4F5C" w:rsidRPr="003B2E25">
        <w:rPr>
          <w:sz w:val="40"/>
          <w:szCs w:val="40"/>
        </w:rPr>
        <w:t>ASSIGNMENT TITLE:</w:t>
      </w:r>
      <w:r w:rsidR="74804C5B" w:rsidRPr="003B2E25">
        <w:rPr>
          <w:sz w:val="40"/>
          <w:szCs w:val="40"/>
        </w:rPr>
        <w:t xml:space="preserve"> </w:t>
      </w:r>
      <w:r w:rsidR="007D1BC8" w:rsidRPr="003B2E25">
        <w:rPr>
          <w:sz w:val="40"/>
          <w:szCs w:val="40"/>
        </w:rPr>
        <w:t>Student Journal</w:t>
      </w:r>
    </w:p>
    <w:p w14:paraId="0A3F1FC6" w14:textId="77777777" w:rsidR="00261C86" w:rsidRPr="005D4C44" w:rsidRDefault="00261C86" w:rsidP="00F569B4">
      <w:pPr>
        <w:jc w:val="both"/>
        <w:rPr>
          <w:sz w:val="40"/>
          <w:szCs w:val="40"/>
        </w:rPr>
      </w:pPr>
    </w:p>
    <w:p w14:paraId="2EC523E1" w14:textId="176080FB" w:rsidR="00261C86" w:rsidRPr="0088154E" w:rsidRDefault="0088154E" w:rsidP="0088154E">
      <w:pPr>
        <w:jc w:val="both"/>
        <w:rPr>
          <w:sz w:val="40"/>
          <w:szCs w:val="40"/>
        </w:rPr>
      </w:pPr>
      <w:r>
        <w:rPr>
          <w:sz w:val="40"/>
          <w:szCs w:val="40"/>
        </w:rPr>
        <w:t xml:space="preserve">                     </w:t>
      </w:r>
      <w:r w:rsidR="0094697F" w:rsidRPr="0088154E">
        <w:rPr>
          <w:sz w:val="40"/>
          <w:szCs w:val="40"/>
        </w:rPr>
        <w:t>Student:</w:t>
      </w:r>
      <w:r w:rsidR="00D43B49" w:rsidRPr="0088154E">
        <w:rPr>
          <w:sz w:val="40"/>
          <w:szCs w:val="40"/>
        </w:rPr>
        <w:t>Billy</w:t>
      </w:r>
      <w:r w:rsidR="00FA35B3">
        <w:rPr>
          <w:sz w:val="40"/>
          <w:szCs w:val="40"/>
        </w:rPr>
        <w:t xml:space="preserve">,Kamanda         </w:t>
      </w:r>
      <w:r w:rsidR="0094697F" w:rsidRPr="0088154E">
        <w:rPr>
          <w:sz w:val="40"/>
          <w:szCs w:val="40"/>
        </w:rPr>
        <w:t xml:space="preserve"> </w:t>
      </w:r>
      <w:r w:rsidR="0094697F">
        <w:br/>
      </w:r>
      <w:r w:rsidRPr="0088154E">
        <w:rPr>
          <w:sz w:val="40"/>
          <w:szCs w:val="40"/>
        </w:rPr>
        <w:t xml:space="preserve">                     </w:t>
      </w:r>
      <w:r w:rsidR="0094697F" w:rsidRPr="0088154E">
        <w:rPr>
          <w:sz w:val="40"/>
          <w:szCs w:val="40"/>
        </w:rPr>
        <w:t xml:space="preserve">Student id:  </w:t>
      </w:r>
      <w:r w:rsidR="00D43B49" w:rsidRPr="0088154E">
        <w:rPr>
          <w:sz w:val="40"/>
          <w:szCs w:val="40"/>
        </w:rPr>
        <w:t>2008172</w:t>
      </w:r>
    </w:p>
    <w:p w14:paraId="08C59033" w14:textId="77777777" w:rsidR="00261C86" w:rsidRPr="005D4C44" w:rsidRDefault="00261C86" w:rsidP="00F569B4">
      <w:pPr>
        <w:jc w:val="both"/>
        <w:rPr>
          <w:sz w:val="40"/>
          <w:szCs w:val="40"/>
        </w:rPr>
      </w:pPr>
    </w:p>
    <w:p w14:paraId="5AF1B4E9" w14:textId="6CC84923" w:rsidR="0094697F" w:rsidRPr="003B2E25" w:rsidRDefault="0088154E" w:rsidP="0088154E">
      <w:pPr>
        <w:pStyle w:val="ListParagraph"/>
        <w:jc w:val="both"/>
        <w:rPr>
          <w:sz w:val="40"/>
          <w:szCs w:val="40"/>
        </w:rPr>
      </w:pPr>
      <w:r>
        <w:rPr>
          <w:sz w:val="40"/>
          <w:szCs w:val="40"/>
        </w:rPr>
        <w:t xml:space="preserve">                    </w:t>
      </w:r>
      <w:r w:rsidR="0094697F" w:rsidRPr="003B2E25">
        <w:rPr>
          <w:sz w:val="40"/>
          <w:szCs w:val="40"/>
        </w:rPr>
        <w:t xml:space="preserve">Lecturer: </w:t>
      </w:r>
      <w:r w:rsidR="002E1964" w:rsidRPr="003B2E25">
        <w:rPr>
          <w:sz w:val="40"/>
          <w:szCs w:val="40"/>
        </w:rPr>
        <w:t>Steve Jones</w:t>
      </w:r>
    </w:p>
    <w:p w14:paraId="0926E3F5" w14:textId="3403D2CB" w:rsidR="00261C86" w:rsidRPr="005D4C44" w:rsidRDefault="00261C86" w:rsidP="00F569B4">
      <w:pPr>
        <w:jc w:val="both"/>
        <w:rPr>
          <w:sz w:val="40"/>
          <w:szCs w:val="40"/>
        </w:rPr>
      </w:pPr>
    </w:p>
    <w:p w14:paraId="11BA96B5" w14:textId="3E3452E1" w:rsidR="00261C86" w:rsidRPr="005D4C44" w:rsidRDefault="00261C86" w:rsidP="00F569B4">
      <w:pPr>
        <w:jc w:val="both"/>
        <w:rPr>
          <w:sz w:val="40"/>
          <w:szCs w:val="40"/>
        </w:rPr>
      </w:pPr>
    </w:p>
    <w:p w14:paraId="785C5342" w14:textId="08F2FCCC" w:rsidR="00261C86" w:rsidRPr="005D4C44" w:rsidRDefault="00261C86" w:rsidP="00F569B4">
      <w:pPr>
        <w:jc w:val="both"/>
        <w:rPr>
          <w:sz w:val="40"/>
          <w:szCs w:val="40"/>
        </w:rPr>
      </w:pPr>
    </w:p>
    <w:p w14:paraId="6CD8CE49" w14:textId="546EBEDA" w:rsidR="00261C86" w:rsidRPr="005D4C44" w:rsidRDefault="00261C86" w:rsidP="00F569B4">
      <w:pPr>
        <w:jc w:val="both"/>
        <w:rPr>
          <w:sz w:val="40"/>
          <w:szCs w:val="40"/>
        </w:rPr>
      </w:pPr>
    </w:p>
    <w:p w14:paraId="379CA69C" w14:textId="77777777" w:rsidR="00261C86" w:rsidRPr="005D4C44" w:rsidRDefault="00261C86" w:rsidP="00F569B4">
      <w:pPr>
        <w:jc w:val="both"/>
        <w:rPr>
          <w:sz w:val="40"/>
          <w:szCs w:val="40"/>
        </w:rPr>
      </w:pPr>
    </w:p>
    <w:p w14:paraId="48C7093C" w14:textId="64503E5C" w:rsidR="002A1DF0" w:rsidRPr="0088154E" w:rsidRDefault="0088154E" w:rsidP="0088154E">
      <w:pPr>
        <w:jc w:val="both"/>
        <w:rPr>
          <w:sz w:val="40"/>
          <w:szCs w:val="40"/>
        </w:rPr>
      </w:pPr>
      <w:r>
        <w:rPr>
          <w:sz w:val="40"/>
          <w:szCs w:val="40"/>
        </w:rPr>
        <w:t xml:space="preserve">                                </w:t>
      </w:r>
      <w:r w:rsidR="0094697F" w:rsidRPr="0088154E">
        <w:rPr>
          <w:sz w:val="40"/>
          <w:szCs w:val="40"/>
        </w:rPr>
        <w:t>202</w:t>
      </w:r>
      <w:r w:rsidR="002E1964" w:rsidRPr="0088154E">
        <w:rPr>
          <w:sz w:val="40"/>
          <w:szCs w:val="40"/>
        </w:rPr>
        <w:t>2,</w:t>
      </w:r>
      <w:r w:rsidR="0094697F" w:rsidRPr="0088154E">
        <w:rPr>
          <w:sz w:val="40"/>
          <w:szCs w:val="40"/>
        </w:rPr>
        <w:t xml:space="preserve"> UWTSD</w:t>
      </w:r>
      <w:bookmarkStart w:id="0" w:name="_Toc65879029"/>
    </w:p>
    <w:p w14:paraId="581EC0CB" w14:textId="3A3550F3" w:rsidR="00046314" w:rsidRDefault="00046314" w:rsidP="00F569B4">
      <w:pPr>
        <w:ind w:firstLine="100"/>
        <w:jc w:val="both"/>
        <w:rPr>
          <w:rFonts w:ascii="Arial" w:hAnsi="Arial" w:cs="Arial"/>
          <w:b/>
          <w:bCs/>
          <w:sz w:val="36"/>
          <w:szCs w:val="36"/>
        </w:rPr>
      </w:pPr>
    </w:p>
    <w:p w14:paraId="7322AE40" w14:textId="2A6F45F5" w:rsidR="000C66F4" w:rsidRPr="000C66F4" w:rsidRDefault="000C66F4" w:rsidP="0088154E">
      <w:pPr>
        <w:pStyle w:val="extract-heading"/>
        <w:spacing w:before="300" w:beforeAutospacing="0" w:after="75" w:afterAutospacing="0" w:line="309" w:lineRule="atLeast"/>
        <w:ind w:left="3600"/>
        <w:jc w:val="both"/>
        <w:textAlignment w:val="baseline"/>
        <w:divId w:val="1600679427"/>
        <w:rPr>
          <w:rFonts w:ascii="Segoe UI" w:hAnsi="Segoe UI" w:cs="Segoe UI"/>
          <w:b/>
          <w:bCs/>
          <w:color w:val="3F3F34"/>
          <w:sz w:val="26"/>
          <w:szCs w:val="26"/>
        </w:rPr>
      </w:pPr>
      <w:r w:rsidRPr="44D2BE70">
        <w:rPr>
          <w:rFonts w:ascii="Segoe UI" w:hAnsi="Segoe UI" w:cs="Segoe UI"/>
          <w:b/>
          <w:bCs/>
          <w:color w:val="3F3F34"/>
          <w:sz w:val="26"/>
          <w:szCs w:val="26"/>
        </w:rPr>
        <w:t>Introduction</w:t>
      </w:r>
    </w:p>
    <w:p w14:paraId="1CDFFD48" w14:textId="77777777" w:rsidR="00181309" w:rsidRDefault="4AB5F2F3" w:rsidP="00246D9E">
      <w:pPr>
        <w:pStyle w:val="ListParagraph"/>
        <w:spacing w:before="100" w:beforeAutospacing="1" w:after="100" w:afterAutospacing="1"/>
        <w:ind w:left="1440"/>
        <w:jc w:val="both"/>
        <w:divId w:val="211817167"/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</w:pPr>
      <w:r w:rsidRPr="003B2E25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 xml:space="preserve"> </w:t>
      </w:r>
      <w:r w:rsidR="006F0068" w:rsidRPr="003B2E25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>I would like to demonstrate</w:t>
      </w:r>
      <w:r w:rsidR="00B720E7" w:rsidRPr="003B2E25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 xml:space="preserve"> the summaries </w:t>
      </w:r>
      <w:r w:rsidR="00F93057" w:rsidRPr="003B2E25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>of my learning</w:t>
      </w:r>
      <w:r w:rsidR="00ED6BED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 xml:space="preserve">. My </w:t>
      </w:r>
      <w:r w:rsidR="001F762A" w:rsidRPr="003B2E25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 xml:space="preserve">interest </w:t>
      </w:r>
      <w:r w:rsidR="00ED6BED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 xml:space="preserve">was on the </w:t>
      </w:r>
      <w:r w:rsidR="001F762A" w:rsidRPr="003B2E25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 xml:space="preserve">topic that I </w:t>
      </w:r>
      <w:r w:rsidR="00E07318" w:rsidRPr="003B2E25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>compiled as a student journal of one of my lecturing</w:t>
      </w:r>
      <w:r w:rsidR="00062B96" w:rsidRPr="003B2E25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 xml:space="preserve">. </w:t>
      </w:r>
      <w:r w:rsidR="162804ED" w:rsidRPr="003B2E25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>the</w:t>
      </w:r>
      <w:r w:rsidR="00062B96" w:rsidRPr="003B2E25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 xml:space="preserve"> </w:t>
      </w:r>
      <w:r w:rsidR="00E4066A" w:rsidRPr="003B2E25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 xml:space="preserve"> summarise </w:t>
      </w:r>
      <w:r w:rsidR="00062B96" w:rsidRPr="003B2E25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 xml:space="preserve">of </w:t>
      </w:r>
      <w:r w:rsidR="0003298B" w:rsidRPr="003B2E25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 xml:space="preserve">restaurant management  </w:t>
      </w:r>
      <w:r w:rsidR="008A4362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 xml:space="preserve">is the what I </w:t>
      </w:r>
      <w:r w:rsidR="0003298B" w:rsidRPr="003B2E25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>demonstrate the knowledge I have learnt so f</w:t>
      </w:r>
      <w:r w:rsidR="008A4362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>ar</w:t>
      </w:r>
      <w:r w:rsidR="0003298B" w:rsidRPr="003B2E25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 xml:space="preserve"> </w:t>
      </w:r>
      <w:r w:rsidR="0011115C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 xml:space="preserve">combining  with </w:t>
      </w:r>
      <w:r w:rsidR="00A7563E" w:rsidRPr="003B2E25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 xml:space="preserve"> the industry knowledge I </w:t>
      </w:r>
      <w:r w:rsidR="00C47DFB" w:rsidRPr="003B2E25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>learned while working.</w:t>
      </w:r>
      <w:r w:rsidR="00E4066A" w:rsidRPr="003B2E25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 xml:space="preserve">  </w:t>
      </w:r>
    </w:p>
    <w:p w14:paraId="35C5D5B6" w14:textId="7BACA66A" w:rsidR="00457A7E" w:rsidRPr="003B2E25" w:rsidRDefault="00F37D9E" w:rsidP="00246D9E">
      <w:pPr>
        <w:pStyle w:val="ListParagraph"/>
        <w:spacing w:before="100" w:beforeAutospacing="1" w:after="100" w:afterAutospacing="1"/>
        <w:ind w:left="1440"/>
        <w:jc w:val="both"/>
        <w:divId w:val="211817167"/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</w:pPr>
      <w:r w:rsidRPr="003B2E25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lastRenderedPageBreak/>
        <w:t xml:space="preserve">I would like to start by </w:t>
      </w:r>
      <w:r w:rsidR="00D714A9" w:rsidRPr="003B2E25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 xml:space="preserve">defining </w:t>
      </w:r>
      <w:r w:rsidR="00003C26" w:rsidRPr="003B2E25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 xml:space="preserve">the term restaurant management according my </w:t>
      </w:r>
      <w:r w:rsidR="00E96E49" w:rsidRPr="003B2E25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>lecturing</w:t>
      </w:r>
      <w:r w:rsidR="00584604" w:rsidRPr="003B2E25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 xml:space="preserve">, this term is involves the </w:t>
      </w:r>
      <w:r w:rsidR="00F459C5" w:rsidRPr="003B2E25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 xml:space="preserve">simultaneous </w:t>
      </w:r>
      <w:r w:rsidR="00163E70" w:rsidRPr="003B2E25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 xml:space="preserve">overseeing operations such as kitchen </w:t>
      </w:r>
      <w:r w:rsidR="00C1404D" w:rsidRPr="003B2E25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>and service staff, marketing</w:t>
      </w:r>
      <w:r w:rsidR="009240FB" w:rsidRPr="003B2E25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>, finance and menu. It is</w:t>
      </w:r>
      <w:r w:rsidR="005D0601" w:rsidRPr="003B2E25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 xml:space="preserve"> every day ma</w:t>
      </w:r>
      <w:r w:rsidR="00C34860" w:rsidRPr="003B2E25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>naging business within a restaurant industry.</w:t>
      </w:r>
      <w:r w:rsidR="00235DE2" w:rsidRPr="003B2E25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 xml:space="preserve"> </w:t>
      </w:r>
      <w:r w:rsidR="008C34FB" w:rsidRPr="003B2E25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>It</w:t>
      </w:r>
      <w:r w:rsidR="006339D2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 xml:space="preserve"> is a</w:t>
      </w:r>
      <w:r w:rsidR="008C34FB" w:rsidRPr="003B2E25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 xml:space="preserve"> huge responsibility</w:t>
      </w:r>
      <w:r w:rsidR="00E73626" w:rsidRPr="003B2E25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 xml:space="preserve"> which will require the person mental capacity and </w:t>
      </w:r>
      <w:r w:rsidR="008031C0" w:rsidRPr="003B2E25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 xml:space="preserve">all the efforts combined to make the business successful. </w:t>
      </w:r>
      <w:r w:rsidR="00393109" w:rsidRPr="003B2E25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 xml:space="preserve">Furthermore  I will explain in detail the meaning of the </w:t>
      </w:r>
      <w:r w:rsidR="00E4066A" w:rsidRPr="003B2E25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 xml:space="preserve">responsibilities </w:t>
      </w:r>
      <w:r w:rsidR="000744F0" w:rsidRPr="003B2E25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>on a</w:t>
      </w:r>
      <w:r w:rsidR="00473E98" w:rsidRPr="003B2E25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 xml:space="preserve"> </w:t>
      </w:r>
      <w:r w:rsidR="2518FC16" w:rsidRPr="003B2E25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>workplace</w:t>
      </w:r>
      <w:r w:rsidR="00473E98" w:rsidRPr="003B2E25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 xml:space="preserve"> </w:t>
      </w:r>
      <w:r w:rsidR="3A01C0F9" w:rsidRPr="003B2E25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>situation</w:t>
      </w:r>
      <w:r w:rsidR="00C505F4" w:rsidRPr="003B2E25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 xml:space="preserve">.Managing </w:t>
      </w:r>
      <w:r w:rsidR="00CE3468" w:rsidRPr="003B2E25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 xml:space="preserve">restaurant with focus on many spect which you should deal with and make sure all those </w:t>
      </w:r>
      <w:r w:rsidR="002A1D5C" w:rsidRPr="003B2E25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 xml:space="preserve">elements are intact. </w:t>
      </w:r>
      <w:r w:rsidR="003B74BE" w:rsidRPr="003B2E25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 xml:space="preserve">Fore instance ; the laws the regulations must be complied and </w:t>
      </w:r>
      <w:r w:rsidR="00B429F7" w:rsidRPr="003B2E25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 xml:space="preserve">followed by every member or staff, </w:t>
      </w:r>
      <w:r w:rsidR="00D17C65" w:rsidRPr="003B2E25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 xml:space="preserve">you make sure about the recruitment,  training and </w:t>
      </w:r>
      <w:r w:rsidR="002D2F98" w:rsidRPr="003B2E25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 xml:space="preserve">retention of staff to be excellent, customers service to be excellent, </w:t>
      </w:r>
      <w:r w:rsidR="001F108E" w:rsidRPr="003B2E25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 xml:space="preserve">menu planning </w:t>
      </w:r>
      <w:r w:rsidR="002D67A8" w:rsidRPr="003B2E25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 xml:space="preserve"> exceptional and quality </w:t>
      </w:r>
      <w:r w:rsidR="009143CF" w:rsidRPr="003B2E25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>to ensure marking is secured, to attract more customers</w:t>
      </w:r>
      <w:r w:rsidR="00F71ED4" w:rsidRPr="003B2E25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 xml:space="preserve">,. Looking on this other aspects </w:t>
      </w:r>
      <w:r w:rsidR="00C27C64" w:rsidRPr="003B2E25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 xml:space="preserve">customer service; the way you will be </w:t>
      </w:r>
      <w:r w:rsidR="00895347" w:rsidRPr="003B2E25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 xml:space="preserve">treating your customers how you welcoming them and </w:t>
      </w:r>
      <w:r w:rsidR="00506527" w:rsidRPr="003B2E25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 xml:space="preserve">maintaining the public </w:t>
      </w:r>
      <w:r w:rsidR="007A0104" w:rsidRPr="003B2E25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 xml:space="preserve">relation, </w:t>
      </w:r>
      <w:r w:rsidR="002D0114" w:rsidRPr="003B2E25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 xml:space="preserve">report </w:t>
      </w:r>
      <w:r w:rsidR="007A0104" w:rsidRPr="003B2E25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 xml:space="preserve">any record should be </w:t>
      </w:r>
      <w:r w:rsidR="00B501A9" w:rsidRPr="003B2E25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 xml:space="preserve"> perfect, equipment maintenance and </w:t>
      </w:r>
      <w:r w:rsidR="002D0114" w:rsidRPr="003B2E25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 xml:space="preserve"> supplies every things </w:t>
      </w:r>
      <w:r w:rsidR="00DF1267" w:rsidRPr="003B2E25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 xml:space="preserve">should be done with excellent communication </w:t>
      </w:r>
      <w:r w:rsidR="00763FB0" w:rsidRPr="003B2E25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>skills</w:t>
      </w:r>
      <w:r w:rsidR="00A41127" w:rsidRPr="003B2E25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 xml:space="preserve">.to increase the business reputation and </w:t>
      </w:r>
      <w:r w:rsidR="00E90756" w:rsidRPr="003B2E25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>ensure that restaurant is running smoothly.</w:t>
      </w:r>
    </w:p>
    <w:p w14:paraId="65E46280" w14:textId="77777777" w:rsidR="0091342D" w:rsidRPr="003B2E25" w:rsidRDefault="00457A7E" w:rsidP="00EC7A09">
      <w:pPr>
        <w:pStyle w:val="ListParagraph"/>
        <w:spacing w:before="100" w:beforeAutospacing="1" w:after="100" w:afterAutospacing="1"/>
        <w:ind w:left="1440"/>
        <w:jc w:val="both"/>
        <w:divId w:val="211817167"/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</w:pPr>
      <w:r w:rsidRPr="003B2E25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 xml:space="preserve">Under management restaurant we have learned </w:t>
      </w:r>
      <w:r w:rsidR="0091342D" w:rsidRPr="003B2E25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>policy and regulations;</w:t>
      </w:r>
    </w:p>
    <w:p w14:paraId="520E165E" w14:textId="3A85A74B" w:rsidR="00B76D9F" w:rsidRPr="003B2E25" w:rsidRDefault="0091342D" w:rsidP="00EC7A09">
      <w:pPr>
        <w:pStyle w:val="ListParagraph"/>
        <w:spacing w:before="100" w:beforeAutospacing="1" w:after="100" w:afterAutospacing="1"/>
        <w:ind w:left="1440"/>
        <w:jc w:val="both"/>
        <w:divId w:val="211817167"/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</w:pPr>
      <w:r w:rsidRPr="003B2E25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 xml:space="preserve">Like </w:t>
      </w:r>
      <w:r w:rsidR="00CC2E79" w:rsidRPr="003B2E25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>serving alcohol and other substances</w:t>
      </w:r>
      <w:r w:rsidR="00296A6F" w:rsidRPr="003B2E25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 xml:space="preserve">, the  precaution was give to us and </w:t>
      </w:r>
      <w:r w:rsidR="00954442" w:rsidRPr="003B2E25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 xml:space="preserve">explained in details who should we sell alcohol, in my summery was clearly stated that </w:t>
      </w:r>
      <w:r w:rsidR="002D19C4" w:rsidRPr="003B2E25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 xml:space="preserve"> we can not sell alcohol to an underage other wise  you will </w:t>
      </w:r>
      <w:r w:rsidR="003D72E6" w:rsidRPr="003B2E25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 xml:space="preserve"> be cautioned and pay</w:t>
      </w:r>
      <w:r w:rsidR="00445B70" w:rsidRPr="003B2E25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 xml:space="preserve"> a penalty of £90 </w:t>
      </w:r>
      <w:r w:rsidR="005F59AC" w:rsidRPr="003B2E25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 xml:space="preserve">also the premises license </w:t>
      </w:r>
      <w:r w:rsidR="00CF06E6" w:rsidRPr="003B2E25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 xml:space="preserve">holder can also be </w:t>
      </w:r>
      <w:r w:rsidR="00E36742" w:rsidRPr="003B2E25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 xml:space="preserve">penalised. </w:t>
      </w:r>
      <w:r w:rsidR="00223CAB" w:rsidRPr="003B2E25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 xml:space="preserve">So far we spoke about the type of licenses </w:t>
      </w:r>
      <w:r w:rsidR="003C1CC2" w:rsidRPr="003B2E25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 xml:space="preserve">which was premises license and </w:t>
      </w:r>
      <w:r w:rsidR="00B74A95" w:rsidRPr="003B2E25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 xml:space="preserve">personal license and we have defined them explained </w:t>
      </w:r>
      <w:r w:rsidR="00B76D9F" w:rsidRPr="003B2E25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>clearly</w:t>
      </w:r>
    </w:p>
    <w:p w14:paraId="05FA17DD" w14:textId="36D69B2A" w:rsidR="00241A6B" w:rsidRPr="00FA35B3" w:rsidRDefault="00B76D9F" w:rsidP="00FA35B3">
      <w:pPr>
        <w:pStyle w:val="ListParagraph"/>
        <w:spacing w:before="100" w:beforeAutospacing="1" w:after="100" w:afterAutospacing="1"/>
        <w:ind w:left="1440"/>
        <w:jc w:val="both"/>
        <w:divId w:val="211817167"/>
        <w:rPr>
          <w:rFonts w:ascii="Segoe UI" w:eastAsia="Times New Roman" w:hAnsi="Segoe UI" w:cs="Segoe UI"/>
          <w:color w:val="222222"/>
          <w:sz w:val="24"/>
          <w:szCs w:val="24"/>
          <w:lang w:eastAsia="en-GB"/>
        </w:rPr>
      </w:pPr>
      <w:r w:rsidRPr="00FD004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 xml:space="preserve">Management </w:t>
      </w:r>
      <w:r w:rsidR="00370704" w:rsidRPr="00FD004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 xml:space="preserve">restaurant we have spoken about the type of services </w:t>
      </w:r>
      <w:r w:rsidR="00E509B0" w:rsidRPr="00FD004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 xml:space="preserve">all the steps were clearly explained like preparation of the service, </w:t>
      </w:r>
      <w:r w:rsidR="00467051" w:rsidRPr="00FD004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>taking booking, greeting</w:t>
      </w:r>
      <w:r w:rsidR="00273AE2" w:rsidRPr="00FD004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 xml:space="preserve"> and </w:t>
      </w:r>
      <w:r w:rsidR="00145961" w:rsidRPr="00FD004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>siting</w:t>
      </w:r>
      <w:r w:rsidR="00650E78" w:rsidRPr="00FD004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 xml:space="preserve">. </w:t>
      </w:r>
      <w:r w:rsidR="00145961" w:rsidRPr="00FD004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 xml:space="preserve"> </w:t>
      </w:r>
      <w:r w:rsidR="00650E78" w:rsidRPr="00FD004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>T</w:t>
      </w:r>
      <w:r w:rsidR="00145961" w:rsidRPr="00FD004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>aking</w:t>
      </w:r>
      <w:r w:rsidR="00650E78" w:rsidRPr="00FD004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 xml:space="preserve"> </w:t>
      </w:r>
      <w:r w:rsidR="00145961" w:rsidRPr="00FD004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 xml:space="preserve">order </w:t>
      </w:r>
      <w:r w:rsidR="00273AE2" w:rsidRPr="00FD004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 xml:space="preserve">serving </w:t>
      </w:r>
      <w:r w:rsidR="00A67FB7" w:rsidRPr="00FD004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 xml:space="preserve">beverages and </w:t>
      </w:r>
      <w:r w:rsidR="00273AE2" w:rsidRPr="00FD004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>food</w:t>
      </w:r>
      <w:r w:rsidR="00A67FB7" w:rsidRPr="00FD004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 xml:space="preserve"> cleaning</w:t>
      </w:r>
      <w:r w:rsidR="00A93B0A" w:rsidRPr="00FD004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 xml:space="preserve"> so on , we have learned about </w:t>
      </w:r>
      <w:r w:rsidR="007C01B1" w:rsidRPr="00FD004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 xml:space="preserve">service methods </w:t>
      </w:r>
      <w:r w:rsidR="009A2256" w:rsidRPr="00FD004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 xml:space="preserve">like tables service, </w:t>
      </w:r>
      <w:r w:rsidR="00012E47" w:rsidRPr="00FD004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>assisted service, self service</w:t>
      </w:r>
      <w:r w:rsidR="00CE741D" w:rsidRPr="00FD004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>, single point of service and specialised service</w:t>
      </w:r>
      <w:r w:rsidR="00213086" w:rsidRPr="00FD004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 xml:space="preserve">, the purpose of these services is very important to provide </w:t>
      </w:r>
      <w:r w:rsidR="009C63BA" w:rsidRPr="00FD004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 xml:space="preserve">customers with pleasant dining experience </w:t>
      </w:r>
      <w:r w:rsidR="007D4005" w:rsidRPr="00FD004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>that live up to brand standards</w:t>
      </w:r>
      <w:r w:rsidR="00416CB8" w:rsidRPr="00FD004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>.</w:t>
      </w:r>
      <w:r w:rsidR="00424AD4" w:rsidRPr="00FD004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 xml:space="preserve">we we’re given some examples </w:t>
      </w:r>
      <w:r w:rsidR="00966FF0" w:rsidRPr="00FD004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 xml:space="preserve">for some companies which practices different types of this services like </w:t>
      </w:r>
      <w:r w:rsidR="00C47E26" w:rsidRPr="00FD004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 xml:space="preserve">McDonal with </w:t>
      </w:r>
      <w:r w:rsidR="00494DD5" w:rsidRPr="00FD0040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 xml:space="preserve">single point </w:t>
      </w:r>
      <w:r w:rsidR="00494DD5" w:rsidRPr="00FD0040">
        <w:rPr>
          <w:rFonts w:ascii="Arial" w:eastAsia="Times New Roman" w:hAnsi="Arial" w:cs="Arial"/>
          <w:color w:val="4D5156"/>
          <w:sz w:val="21"/>
          <w:szCs w:val="21"/>
          <w:shd w:val="clear" w:color="auto" w:fill="FFFFFF"/>
        </w:rPr>
        <w:t xml:space="preserve"> service KFC with </w:t>
      </w:r>
      <w:r w:rsidR="00755E57" w:rsidRPr="00FD0040">
        <w:rPr>
          <w:rFonts w:ascii="Arial" w:eastAsia="Times New Roman" w:hAnsi="Arial" w:cs="Arial"/>
          <w:color w:val="4D5156"/>
          <w:sz w:val="21"/>
          <w:szCs w:val="21"/>
          <w:shd w:val="clear" w:color="auto" w:fill="FFFFFF"/>
        </w:rPr>
        <w:t xml:space="preserve">single point service as </w:t>
      </w:r>
      <w:r w:rsidR="00755E57" w:rsidRPr="00FD0040">
        <w:rPr>
          <w:rFonts w:ascii="Segoe UI" w:eastAsia="Times New Roman" w:hAnsi="Segoe UI" w:cs="Segoe UI"/>
          <w:color w:val="4D5156"/>
          <w:sz w:val="24"/>
          <w:szCs w:val="24"/>
          <w:shd w:val="clear" w:color="auto" w:fill="FFFFFF"/>
        </w:rPr>
        <w:t xml:space="preserve">well </w:t>
      </w:r>
      <w:r w:rsidR="00FC5C3F" w:rsidRPr="00FD0040">
        <w:rPr>
          <w:rFonts w:ascii="Segoe UI" w:eastAsia="Times New Roman" w:hAnsi="Segoe UI" w:cs="Segoe UI"/>
          <w:color w:val="4D5156"/>
          <w:sz w:val="24"/>
          <w:szCs w:val="24"/>
          <w:shd w:val="clear" w:color="auto" w:fill="FFFFFF"/>
        </w:rPr>
        <w:t>Frankie</w:t>
      </w:r>
      <w:r w:rsidR="00704E18" w:rsidRPr="00FD0040">
        <w:rPr>
          <w:rFonts w:ascii="Segoe UI" w:eastAsia="Times New Roman" w:hAnsi="Segoe UI" w:cs="Segoe UI"/>
          <w:color w:val="4D5156"/>
          <w:sz w:val="24"/>
          <w:szCs w:val="24"/>
          <w:shd w:val="clear" w:color="auto" w:fill="FFFFFF"/>
        </w:rPr>
        <w:t xml:space="preserve"> and Benny</w:t>
      </w:r>
      <w:r w:rsidR="007E6785" w:rsidRPr="00FD0040">
        <w:rPr>
          <w:rFonts w:ascii="Segoe UI" w:eastAsia="Times New Roman" w:hAnsi="Segoe UI" w:cs="Segoe UI"/>
          <w:color w:val="4D5156"/>
          <w:sz w:val="24"/>
          <w:szCs w:val="24"/>
          <w:shd w:val="clear" w:color="auto" w:fill="FFFFFF"/>
        </w:rPr>
        <w:t xml:space="preserve">’s table service so on </w:t>
      </w:r>
      <w:r w:rsidR="00FC5C3F" w:rsidRPr="00FD0040">
        <w:rPr>
          <w:rFonts w:ascii="Segoe UI" w:eastAsia="Times New Roman" w:hAnsi="Segoe UI" w:cs="Segoe UI"/>
          <w:color w:val="4D5156"/>
          <w:sz w:val="24"/>
          <w:szCs w:val="24"/>
          <w:shd w:val="clear" w:color="auto" w:fill="FFFFFF"/>
        </w:rPr>
        <w:t>include</w:t>
      </w:r>
      <w:r w:rsidR="00664DC6" w:rsidRPr="00FD0040">
        <w:rPr>
          <w:rFonts w:ascii="Segoe UI" w:eastAsia="Times New Roman" w:hAnsi="Segoe UI" w:cs="Segoe UI"/>
          <w:color w:val="4D5156"/>
          <w:sz w:val="24"/>
          <w:szCs w:val="24"/>
          <w:shd w:val="clear" w:color="auto" w:fill="FFFFFF"/>
        </w:rPr>
        <w:t xml:space="preserve"> effectively managing employees, are ultimately geared towards safeguarding the profitability of the </w:t>
      </w:r>
      <w:r w:rsidR="00057B6E" w:rsidRPr="00FD0040">
        <w:rPr>
          <w:rFonts w:ascii="Segoe UI" w:eastAsia="Times New Roman" w:hAnsi="Segoe UI" w:cs="Segoe UI"/>
          <w:color w:val="4D5156"/>
          <w:sz w:val="24"/>
          <w:szCs w:val="24"/>
          <w:shd w:val="clear" w:color="auto" w:fill="FFFFFF"/>
        </w:rPr>
        <w:t>restaurant</w:t>
      </w:r>
      <w:r w:rsidR="00057B6E" w:rsidRPr="00FD0040">
        <w:rPr>
          <w:rFonts w:ascii="Segoe UI" w:eastAsia="Times New Roman" w:hAnsi="Segoe UI" w:cs="Segoe UI"/>
          <w:color w:val="222222"/>
          <w:sz w:val="24"/>
          <w:szCs w:val="24"/>
          <w:lang w:eastAsia="en-GB"/>
        </w:rPr>
        <w:t xml:space="preserve"> demonstrate</w:t>
      </w:r>
      <w:r w:rsidR="00241A6B" w:rsidRPr="00FD0040">
        <w:rPr>
          <w:rFonts w:ascii="Segoe UI" w:eastAsia="Times New Roman" w:hAnsi="Segoe UI" w:cs="Segoe UI"/>
          <w:color w:val="222222"/>
          <w:sz w:val="24"/>
          <w:szCs w:val="24"/>
          <w:lang w:eastAsia="en-GB"/>
        </w:rPr>
        <w:t xml:space="preserve"> a comprehensive understanding and use of knowledge</w:t>
      </w:r>
      <w:r w:rsidR="004B4DFE">
        <w:rPr>
          <w:rFonts w:ascii="Segoe UI" w:eastAsia="Times New Roman" w:hAnsi="Segoe UI" w:cs="Segoe UI"/>
          <w:color w:val="222222"/>
          <w:sz w:val="24"/>
          <w:szCs w:val="24"/>
          <w:lang w:eastAsia="en-GB"/>
        </w:rPr>
        <w:t xml:space="preserve"> the to lake the </w:t>
      </w:r>
      <w:r w:rsidR="00CD05D9">
        <w:rPr>
          <w:rFonts w:ascii="Segoe UI" w:eastAsia="Times New Roman" w:hAnsi="Segoe UI" w:cs="Segoe UI"/>
          <w:color w:val="222222"/>
          <w:sz w:val="24"/>
          <w:szCs w:val="24"/>
          <w:lang w:eastAsia="en-GB"/>
        </w:rPr>
        <w:t xml:space="preserve">step </w:t>
      </w:r>
      <w:r w:rsidR="00CD05D9">
        <w:rPr>
          <w:rFonts w:ascii="Segoe UI" w:eastAsia="Times New Roman" w:hAnsi="Segoe UI" w:cs="Segoe UI"/>
          <w:color w:val="222222"/>
          <w:sz w:val="24"/>
          <w:szCs w:val="24"/>
          <w:lang w:eastAsia="en-GB"/>
        </w:rPr>
        <w:lastRenderedPageBreak/>
        <w:t xml:space="preserve">services </w:t>
      </w:r>
      <w:r w:rsidR="00F026A3">
        <w:rPr>
          <w:rFonts w:ascii="Segoe UI" w:eastAsia="Times New Roman" w:hAnsi="Segoe UI" w:cs="Segoe UI"/>
          <w:color w:val="222222"/>
          <w:sz w:val="24"/>
          <w:szCs w:val="24"/>
          <w:lang w:eastAsia="en-GB"/>
        </w:rPr>
        <w:t xml:space="preserve"> special and </w:t>
      </w:r>
      <w:r w:rsidR="00DA1DE3">
        <w:rPr>
          <w:rFonts w:ascii="Segoe UI" w:eastAsia="Times New Roman" w:hAnsi="Segoe UI" w:cs="Segoe UI"/>
          <w:color w:val="222222"/>
          <w:sz w:val="24"/>
          <w:szCs w:val="24"/>
          <w:lang w:eastAsia="en-GB"/>
        </w:rPr>
        <w:t>effective to know how to deal with complain</w:t>
      </w:r>
      <w:r w:rsidR="00C26703">
        <w:rPr>
          <w:rFonts w:ascii="Segoe UI" w:eastAsia="Times New Roman" w:hAnsi="Segoe UI" w:cs="Segoe UI"/>
          <w:color w:val="222222"/>
          <w:sz w:val="24"/>
          <w:szCs w:val="24"/>
          <w:lang w:eastAsia="en-GB"/>
        </w:rPr>
        <w:t xml:space="preserve">, we have learned about how to manage a complaint as well </w:t>
      </w:r>
      <w:r w:rsidR="00094D48">
        <w:rPr>
          <w:rFonts w:ascii="Segoe UI" w:eastAsia="Times New Roman" w:hAnsi="Segoe UI" w:cs="Segoe UI"/>
          <w:color w:val="222222"/>
          <w:sz w:val="24"/>
          <w:szCs w:val="24"/>
          <w:lang w:eastAsia="en-GB"/>
        </w:rPr>
        <w:t xml:space="preserve">, defined the term complain management </w:t>
      </w:r>
      <w:r w:rsidR="00E254D5">
        <w:rPr>
          <w:rFonts w:ascii="Segoe UI" w:eastAsia="Times New Roman" w:hAnsi="Segoe UI" w:cs="Segoe UI"/>
          <w:color w:val="222222"/>
          <w:sz w:val="24"/>
          <w:szCs w:val="24"/>
          <w:lang w:eastAsia="en-GB"/>
        </w:rPr>
        <w:t>which is</w:t>
      </w:r>
      <w:r w:rsidR="0071251A">
        <w:rPr>
          <w:rFonts w:ascii="Segoe UI" w:eastAsia="Times New Roman" w:hAnsi="Segoe UI" w:cs="Segoe UI"/>
          <w:color w:val="222222"/>
          <w:sz w:val="24"/>
          <w:szCs w:val="24"/>
          <w:lang w:eastAsia="en-GB"/>
        </w:rPr>
        <w:t xml:space="preserve"> the </w:t>
      </w:r>
      <w:r w:rsidR="00DE44DF">
        <w:rPr>
          <w:rFonts w:ascii="Segoe UI" w:eastAsia="Times New Roman" w:hAnsi="Segoe UI" w:cs="Segoe UI"/>
          <w:color w:val="222222"/>
          <w:sz w:val="24"/>
          <w:szCs w:val="24"/>
          <w:lang w:eastAsia="en-GB"/>
        </w:rPr>
        <w:t xml:space="preserve">process  of </w:t>
      </w:r>
      <w:r w:rsidR="00034370">
        <w:rPr>
          <w:rFonts w:ascii="Segoe UI" w:eastAsia="Times New Roman" w:hAnsi="Segoe UI" w:cs="Segoe UI"/>
          <w:color w:val="222222"/>
          <w:sz w:val="24"/>
          <w:szCs w:val="24"/>
          <w:lang w:eastAsia="en-GB"/>
        </w:rPr>
        <w:t>dissemination</w:t>
      </w:r>
      <w:r w:rsidR="00DE44DF">
        <w:rPr>
          <w:rFonts w:ascii="Segoe UI" w:eastAsia="Times New Roman" w:hAnsi="Segoe UI" w:cs="Segoe UI"/>
          <w:color w:val="222222"/>
          <w:sz w:val="24"/>
          <w:szCs w:val="24"/>
          <w:lang w:eastAsia="en-GB"/>
        </w:rPr>
        <w:t xml:space="preserve"> and </w:t>
      </w:r>
      <w:r w:rsidR="00E019B6">
        <w:rPr>
          <w:rFonts w:ascii="Segoe UI" w:eastAsia="Times New Roman" w:hAnsi="Segoe UI" w:cs="Segoe UI"/>
          <w:color w:val="222222"/>
          <w:sz w:val="24"/>
          <w:szCs w:val="24"/>
          <w:lang w:eastAsia="en-GB"/>
        </w:rPr>
        <w:t xml:space="preserve">correcting various causes of customers dissatisfaction </w:t>
      </w:r>
      <w:r w:rsidR="00241A6B" w:rsidRPr="00FD0040">
        <w:rPr>
          <w:rFonts w:ascii="Segoe UI" w:eastAsia="Times New Roman" w:hAnsi="Segoe UI" w:cs="Segoe UI"/>
          <w:color w:val="222222"/>
          <w:sz w:val="24"/>
          <w:szCs w:val="24"/>
          <w:lang w:eastAsia="en-GB"/>
        </w:rPr>
        <w:t xml:space="preserve">practice, including critical awareness of current issues </w:t>
      </w:r>
      <w:r w:rsidR="00A9505E">
        <w:rPr>
          <w:rFonts w:ascii="Segoe UI" w:eastAsia="Times New Roman" w:hAnsi="Segoe UI" w:cs="Segoe UI"/>
          <w:color w:val="222222"/>
          <w:sz w:val="24"/>
          <w:szCs w:val="24"/>
          <w:lang w:eastAsia="en-GB"/>
        </w:rPr>
        <w:t>in the industry that I worked before we learned about quite few things which are very helpful</w:t>
      </w:r>
      <w:r w:rsidR="00E127AC">
        <w:rPr>
          <w:rFonts w:ascii="Segoe UI" w:eastAsia="Times New Roman" w:hAnsi="Segoe UI" w:cs="Segoe UI"/>
          <w:color w:val="222222"/>
          <w:sz w:val="24"/>
          <w:szCs w:val="24"/>
          <w:lang w:eastAsia="en-GB"/>
        </w:rPr>
        <w:t>, these made peoples aware of common mistakes which happened at the work places.</w:t>
      </w:r>
      <w:r w:rsidR="00A66B99">
        <w:rPr>
          <w:rFonts w:ascii="Segoe UI" w:eastAsia="Times New Roman" w:hAnsi="Segoe UI" w:cs="Segoe UI"/>
          <w:color w:val="222222"/>
          <w:sz w:val="24"/>
          <w:szCs w:val="24"/>
          <w:lang w:eastAsia="en-GB"/>
        </w:rPr>
        <w:t xml:space="preserve"> </w:t>
      </w:r>
      <w:r w:rsidR="00BA4BD6">
        <w:rPr>
          <w:rFonts w:ascii="Segoe UI" w:eastAsia="Times New Roman" w:hAnsi="Segoe UI" w:cs="Segoe UI"/>
          <w:color w:val="222222"/>
          <w:sz w:val="24"/>
          <w:szCs w:val="24"/>
          <w:lang w:eastAsia="en-GB"/>
        </w:rPr>
        <w:t>helps to deal with a challenging behaviour</w:t>
      </w:r>
      <w:r w:rsidR="009A07FB">
        <w:rPr>
          <w:rFonts w:ascii="Segoe UI" w:eastAsia="Times New Roman" w:hAnsi="Segoe UI" w:cs="Segoe UI"/>
          <w:color w:val="222222"/>
          <w:sz w:val="24"/>
          <w:szCs w:val="24"/>
          <w:lang w:eastAsia="en-GB"/>
        </w:rPr>
        <w:t xml:space="preserve"> of the </w:t>
      </w:r>
      <w:r w:rsidR="00C326EE">
        <w:rPr>
          <w:rFonts w:ascii="Segoe UI" w:eastAsia="Times New Roman" w:hAnsi="Segoe UI" w:cs="Segoe UI"/>
          <w:color w:val="222222"/>
          <w:sz w:val="24"/>
          <w:szCs w:val="24"/>
          <w:lang w:eastAsia="en-GB"/>
        </w:rPr>
        <w:t>residents</w:t>
      </w:r>
      <w:r w:rsidR="00946FA0">
        <w:rPr>
          <w:rFonts w:ascii="Segoe UI" w:eastAsia="Times New Roman" w:hAnsi="Segoe UI" w:cs="Segoe UI"/>
          <w:color w:val="222222"/>
          <w:sz w:val="24"/>
          <w:szCs w:val="24"/>
          <w:lang w:eastAsia="en-GB"/>
        </w:rPr>
        <w:t xml:space="preserve"> </w:t>
      </w:r>
      <w:r w:rsidR="00C326EE">
        <w:rPr>
          <w:rFonts w:ascii="Segoe UI" w:eastAsia="Times New Roman" w:hAnsi="Segoe UI" w:cs="Segoe UI"/>
          <w:color w:val="222222"/>
          <w:sz w:val="24"/>
          <w:szCs w:val="24"/>
          <w:lang w:eastAsia="en-GB"/>
        </w:rPr>
        <w:t>and</w:t>
      </w:r>
      <w:r w:rsidR="004C6C70">
        <w:rPr>
          <w:rFonts w:ascii="Segoe UI" w:eastAsia="Times New Roman" w:hAnsi="Segoe UI" w:cs="Segoe UI"/>
          <w:color w:val="222222"/>
          <w:sz w:val="24"/>
          <w:szCs w:val="24"/>
          <w:lang w:eastAsia="en-GB"/>
        </w:rPr>
        <w:t xml:space="preserve"> infections</w:t>
      </w:r>
      <w:r w:rsidR="006542AD">
        <w:rPr>
          <w:rFonts w:ascii="Segoe UI" w:eastAsia="Times New Roman" w:hAnsi="Segoe UI" w:cs="Segoe UI"/>
          <w:color w:val="222222"/>
          <w:sz w:val="24"/>
          <w:szCs w:val="24"/>
          <w:lang w:eastAsia="en-GB"/>
        </w:rPr>
        <w:t>.</w:t>
      </w:r>
      <w:r w:rsidR="00B031CA">
        <w:rPr>
          <w:rFonts w:ascii="Segoe UI" w:eastAsia="Times New Roman" w:hAnsi="Segoe UI" w:cs="Segoe UI"/>
          <w:color w:val="222222"/>
          <w:sz w:val="24"/>
          <w:szCs w:val="24"/>
          <w:lang w:eastAsia="en-GB"/>
        </w:rPr>
        <w:t xml:space="preserve">. </w:t>
      </w:r>
      <w:r w:rsidR="004C6C70">
        <w:rPr>
          <w:rFonts w:ascii="Segoe UI" w:eastAsia="Times New Roman" w:hAnsi="Segoe UI" w:cs="Segoe UI"/>
          <w:color w:val="222222"/>
          <w:sz w:val="24"/>
          <w:szCs w:val="24"/>
          <w:lang w:eastAsia="en-GB"/>
        </w:rPr>
        <w:t>All th</w:t>
      </w:r>
      <w:r w:rsidR="00FA35B3">
        <w:rPr>
          <w:rFonts w:ascii="Segoe UI" w:eastAsia="Times New Roman" w:hAnsi="Segoe UI" w:cs="Segoe UI"/>
          <w:color w:val="222222"/>
          <w:sz w:val="24"/>
          <w:szCs w:val="24"/>
          <w:lang w:eastAsia="en-GB"/>
        </w:rPr>
        <w:t xml:space="preserve">ese skills </w:t>
      </w:r>
      <w:r w:rsidR="003C6569" w:rsidRPr="002B322D">
        <w:rPr>
          <w:rFonts w:ascii="Segoe UI" w:eastAsia="Times New Roman" w:hAnsi="Segoe UI" w:cs="Segoe UI"/>
          <w:color w:val="222222"/>
          <w:sz w:val="24"/>
          <w:szCs w:val="24"/>
          <w:lang w:eastAsia="en-GB"/>
        </w:rPr>
        <w:t>help</w:t>
      </w:r>
      <w:r w:rsidR="00786837" w:rsidRPr="002B322D">
        <w:rPr>
          <w:rFonts w:ascii="Segoe UI" w:eastAsia="Times New Roman" w:hAnsi="Segoe UI" w:cs="Segoe UI"/>
          <w:color w:val="222222"/>
          <w:sz w:val="24"/>
          <w:szCs w:val="24"/>
          <w:lang w:eastAsia="en-GB"/>
        </w:rPr>
        <w:t xml:space="preserve"> to anticipate action when seeing a risk , we were allowed to </w:t>
      </w:r>
      <w:r w:rsidR="00AE45E4" w:rsidRPr="002B322D">
        <w:rPr>
          <w:rFonts w:ascii="Segoe UI" w:eastAsia="Times New Roman" w:hAnsi="Segoe UI" w:cs="Segoe UI"/>
          <w:color w:val="222222"/>
          <w:sz w:val="24"/>
          <w:szCs w:val="24"/>
          <w:lang w:eastAsia="en-GB"/>
        </w:rPr>
        <w:t>do the bedding for the residents and prepared food for them which</w:t>
      </w:r>
      <w:r w:rsidR="009F26B2" w:rsidRPr="002B322D">
        <w:rPr>
          <w:rFonts w:ascii="Segoe UI" w:eastAsia="Times New Roman" w:hAnsi="Segoe UI" w:cs="Segoe UI"/>
          <w:color w:val="222222"/>
          <w:sz w:val="24"/>
          <w:szCs w:val="24"/>
          <w:lang w:eastAsia="en-GB"/>
        </w:rPr>
        <w:t xml:space="preserve"> give more experience and </w:t>
      </w:r>
      <w:r w:rsidR="006A47B4" w:rsidRPr="002B322D">
        <w:rPr>
          <w:rFonts w:ascii="Segoe UI" w:eastAsia="Times New Roman" w:hAnsi="Segoe UI" w:cs="Segoe UI"/>
          <w:color w:val="222222"/>
          <w:sz w:val="24"/>
          <w:szCs w:val="24"/>
          <w:lang w:eastAsia="en-GB"/>
        </w:rPr>
        <w:t xml:space="preserve">thought how to deal with a client </w:t>
      </w:r>
      <w:r w:rsidR="00370310" w:rsidRPr="002B322D">
        <w:rPr>
          <w:rFonts w:ascii="Segoe UI" w:eastAsia="Times New Roman" w:hAnsi="Segoe UI" w:cs="Segoe UI"/>
          <w:color w:val="222222"/>
          <w:sz w:val="24"/>
          <w:szCs w:val="24"/>
          <w:lang w:eastAsia="en-GB"/>
        </w:rPr>
        <w:t xml:space="preserve">, this some knowledge should be demonstrate in appropriate way when dealing with </w:t>
      </w:r>
      <w:r w:rsidR="008337C6" w:rsidRPr="002B322D">
        <w:rPr>
          <w:rFonts w:ascii="Segoe UI" w:eastAsia="Times New Roman" w:hAnsi="Segoe UI" w:cs="Segoe UI"/>
          <w:color w:val="222222"/>
          <w:sz w:val="24"/>
          <w:szCs w:val="24"/>
          <w:lang w:eastAsia="en-GB"/>
        </w:rPr>
        <w:t xml:space="preserve">customers and types of services, we should apply </w:t>
      </w:r>
      <w:r w:rsidR="0000281A" w:rsidRPr="002B322D">
        <w:rPr>
          <w:rFonts w:ascii="Segoe UI" w:eastAsia="Times New Roman" w:hAnsi="Segoe UI" w:cs="Segoe UI"/>
          <w:color w:val="222222"/>
          <w:sz w:val="24"/>
          <w:szCs w:val="24"/>
          <w:lang w:eastAsia="en-GB"/>
        </w:rPr>
        <w:t>a legal reasoning and professional way of treating customers</w:t>
      </w:r>
      <w:r w:rsidR="00C01859" w:rsidRPr="002B322D">
        <w:rPr>
          <w:rFonts w:ascii="Segoe UI" w:eastAsia="Times New Roman" w:hAnsi="Segoe UI" w:cs="Segoe UI"/>
          <w:color w:val="222222"/>
          <w:sz w:val="24"/>
          <w:szCs w:val="24"/>
          <w:lang w:eastAsia="en-GB"/>
        </w:rPr>
        <w:t>.</w:t>
      </w:r>
    </w:p>
    <w:p w14:paraId="073FD105" w14:textId="51C0870D" w:rsidR="00241A6B" w:rsidRDefault="00C01859" w:rsidP="009C1BE0">
      <w:pPr>
        <w:spacing w:before="100" w:beforeAutospacing="1" w:after="100" w:afterAutospacing="1"/>
        <w:ind w:left="1440"/>
        <w:jc w:val="both"/>
        <w:divId w:val="211817167"/>
        <w:rPr>
          <w:rFonts w:ascii="Segoe UI" w:eastAsia="Times New Roman" w:hAnsi="Segoe UI" w:cs="Segoe UI"/>
          <w:color w:val="222222"/>
          <w:sz w:val="24"/>
          <w:szCs w:val="24"/>
          <w:lang w:eastAsia="en-GB"/>
        </w:rPr>
      </w:pPr>
      <w:r w:rsidRPr="00C01859">
        <w:rPr>
          <w:rFonts w:ascii="Segoe UI" w:eastAsia="Times New Roman" w:hAnsi="Segoe UI" w:cs="Segoe UI"/>
          <w:color w:val="222222"/>
          <w:sz w:val="24"/>
          <w:szCs w:val="24"/>
          <w:lang w:eastAsia="en-GB"/>
        </w:rPr>
        <w:t xml:space="preserve">To </w:t>
      </w:r>
      <w:r w:rsidR="004805FD">
        <w:rPr>
          <w:rFonts w:ascii="Segoe UI" w:eastAsia="Times New Roman" w:hAnsi="Segoe UI" w:cs="Segoe UI"/>
          <w:color w:val="222222"/>
          <w:sz w:val="24"/>
          <w:szCs w:val="24"/>
          <w:lang w:eastAsia="en-GB"/>
        </w:rPr>
        <w:t xml:space="preserve"> manage </w:t>
      </w:r>
      <w:r w:rsidR="004C78D0">
        <w:rPr>
          <w:rFonts w:ascii="Segoe UI" w:eastAsia="Times New Roman" w:hAnsi="Segoe UI" w:cs="Segoe UI"/>
          <w:color w:val="222222"/>
          <w:sz w:val="24"/>
          <w:szCs w:val="24"/>
          <w:lang w:eastAsia="en-GB"/>
        </w:rPr>
        <w:t xml:space="preserve">restaurant  we should </w:t>
      </w:r>
      <w:r w:rsidR="00080DAA">
        <w:rPr>
          <w:rFonts w:ascii="Segoe UI" w:eastAsia="Times New Roman" w:hAnsi="Segoe UI" w:cs="Segoe UI"/>
          <w:color w:val="222222"/>
          <w:sz w:val="24"/>
          <w:szCs w:val="24"/>
          <w:lang w:eastAsia="en-GB"/>
        </w:rPr>
        <w:t xml:space="preserve">demonstrate knowledge and apply an appropriate legal and policy </w:t>
      </w:r>
      <w:r w:rsidR="00F8563C">
        <w:rPr>
          <w:rFonts w:ascii="Segoe UI" w:eastAsia="Times New Roman" w:hAnsi="Segoe UI" w:cs="Segoe UI"/>
          <w:color w:val="222222"/>
          <w:sz w:val="24"/>
          <w:szCs w:val="24"/>
          <w:lang w:eastAsia="en-GB"/>
        </w:rPr>
        <w:t>framework and guidance to people and businesses that you will be managing</w:t>
      </w:r>
      <w:r w:rsidR="00B83214">
        <w:rPr>
          <w:rFonts w:ascii="Segoe UI" w:eastAsia="Times New Roman" w:hAnsi="Segoe UI" w:cs="Segoe UI"/>
          <w:color w:val="222222"/>
          <w:sz w:val="24"/>
          <w:szCs w:val="24"/>
          <w:lang w:eastAsia="en-GB"/>
        </w:rPr>
        <w:t>.</w:t>
      </w:r>
      <w:r w:rsidR="009C1BE0">
        <w:rPr>
          <w:rFonts w:ascii="Segoe UI" w:eastAsia="Times New Roman" w:hAnsi="Segoe UI" w:cs="Segoe UI"/>
          <w:color w:val="222222"/>
          <w:sz w:val="24"/>
          <w:szCs w:val="24"/>
          <w:lang w:eastAsia="en-GB"/>
        </w:rPr>
        <w:t xml:space="preserve"> </w:t>
      </w:r>
    </w:p>
    <w:p w14:paraId="6209E68C" w14:textId="28B40875" w:rsidR="009C1BE0" w:rsidRDefault="009C1BE0" w:rsidP="009C1BE0">
      <w:pPr>
        <w:spacing w:before="100" w:beforeAutospacing="1" w:after="100" w:afterAutospacing="1"/>
        <w:ind w:left="1440"/>
        <w:jc w:val="both"/>
        <w:divId w:val="211817167"/>
        <w:rPr>
          <w:rFonts w:ascii="Segoe UI" w:eastAsia="Times New Roman" w:hAnsi="Segoe UI" w:cs="Segoe UI"/>
          <w:color w:val="222222"/>
          <w:sz w:val="24"/>
          <w:szCs w:val="24"/>
          <w:lang w:eastAsia="en-GB"/>
        </w:rPr>
      </w:pPr>
      <w:r>
        <w:rPr>
          <w:rFonts w:ascii="Segoe UI" w:eastAsia="Times New Roman" w:hAnsi="Segoe UI" w:cs="Segoe UI"/>
          <w:color w:val="222222"/>
          <w:sz w:val="24"/>
          <w:szCs w:val="24"/>
          <w:lang w:eastAsia="en-GB"/>
        </w:rPr>
        <w:t xml:space="preserve">The reason why we should possess </w:t>
      </w:r>
      <w:r w:rsidR="00CE3302">
        <w:rPr>
          <w:rFonts w:ascii="Segoe UI" w:eastAsia="Times New Roman" w:hAnsi="Segoe UI" w:cs="Segoe UI"/>
          <w:color w:val="222222"/>
          <w:sz w:val="24"/>
          <w:szCs w:val="24"/>
          <w:lang w:eastAsia="en-GB"/>
        </w:rPr>
        <w:t>some skills which will allow you to successfully do the job , let talk about some still we have learned so far;</w:t>
      </w:r>
    </w:p>
    <w:p w14:paraId="407E4BD0" w14:textId="2837A91A" w:rsidR="00845B89" w:rsidRPr="00EC304F" w:rsidRDefault="004E2DCD" w:rsidP="00EC304F">
      <w:pPr>
        <w:spacing w:before="100" w:beforeAutospacing="1" w:after="100" w:afterAutospacing="1"/>
        <w:ind w:left="1440"/>
        <w:jc w:val="both"/>
        <w:divId w:val="211817167"/>
        <w:rPr>
          <w:rFonts w:ascii="Segoe UI" w:eastAsia="Times New Roman" w:hAnsi="Segoe UI" w:cs="Segoe UI"/>
          <w:color w:val="222222"/>
          <w:sz w:val="24"/>
          <w:szCs w:val="24"/>
          <w:lang w:eastAsia="en-GB"/>
        </w:rPr>
      </w:pPr>
      <w:r>
        <w:rPr>
          <w:rFonts w:ascii="Segoe UI" w:eastAsia="Times New Roman" w:hAnsi="Segoe UI" w:cs="Segoe UI"/>
          <w:color w:val="222222"/>
          <w:sz w:val="24"/>
          <w:szCs w:val="24"/>
          <w:lang w:eastAsia="en-GB"/>
        </w:rPr>
        <w:t xml:space="preserve">Excellent </w:t>
      </w:r>
      <w:r w:rsidR="00D0740F" w:rsidRPr="00D0740F">
        <w:rPr>
          <w:rFonts w:ascii="Segoe UI" w:eastAsiaTheme="minorEastAsia" w:hAnsi="Segoe UI" w:cs="Segoe UI"/>
          <w:color w:val="333333"/>
          <w:sz w:val="24"/>
          <w:szCs w:val="24"/>
          <w:lang w:eastAsia="en-GB"/>
        </w:rPr>
        <w:t>communication skills helps you become a great leader</w:t>
      </w:r>
      <w:r w:rsidR="00B70DA9">
        <w:rPr>
          <w:rFonts w:ascii="Segoe UI" w:eastAsiaTheme="minorEastAsia" w:hAnsi="Segoe UI" w:cs="Segoe UI"/>
          <w:color w:val="333333"/>
          <w:sz w:val="24"/>
          <w:szCs w:val="24"/>
          <w:lang w:eastAsia="en-GB"/>
        </w:rPr>
        <w:t xml:space="preserve"> and motivat</w:t>
      </w:r>
      <w:r w:rsidR="009A7BC2">
        <w:rPr>
          <w:rFonts w:ascii="Segoe UI" w:eastAsiaTheme="minorEastAsia" w:hAnsi="Segoe UI" w:cs="Segoe UI"/>
          <w:color w:val="333333"/>
          <w:sz w:val="24"/>
          <w:szCs w:val="24"/>
          <w:lang w:eastAsia="en-GB"/>
        </w:rPr>
        <w:t xml:space="preserve">e people you interact with , like staffs and customers </w:t>
      </w:r>
      <w:r w:rsidR="00D0740F" w:rsidRPr="00D0740F">
        <w:rPr>
          <w:rFonts w:ascii="Segoe UI" w:eastAsiaTheme="minorEastAsia" w:hAnsi="Segoe UI" w:cs="Segoe UI"/>
          <w:color w:val="333333"/>
          <w:sz w:val="24"/>
          <w:szCs w:val="24"/>
          <w:lang w:eastAsia="en-GB"/>
        </w:rPr>
        <w:t xml:space="preserve">  Each day you will be dealing with people from different backgrounds, </w:t>
      </w:r>
      <w:r w:rsidR="003C4EB0">
        <w:rPr>
          <w:rFonts w:ascii="Segoe UI" w:eastAsiaTheme="minorEastAsia" w:hAnsi="Segoe UI" w:cs="Segoe UI"/>
          <w:color w:val="333333"/>
          <w:sz w:val="24"/>
          <w:szCs w:val="24"/>
          <w:lang w:eastAsia="en-GB"/>
        </w:rPr>
        <w:t xml:space="preserve"> </w:t>
      </w:r>
      <w:r w:rsidR="00557108">
        <w:rPr>
          <w:rFonts w:ascii="Segoe UI" w:eastAsiaTheme="minorEastAsia" w:hAnsi="Segoe UI" w:cs="Segoe UI"/>
          <w:color w:val="333333"/>
          <w:sz w:val="24"/>
          <w:szCs w:val="24"/>
          <w:lang w:eastAsia="en-GB"/>
        </w:rPr>
        <w:t xml:space="preserve">gender, ages </w:t>
      </w:r>
      <w:r w:rsidR="00D0740F" w:rsidRPr="00D0740F">
        <w:rPr>
          <w:rFonts w:ascii="Segoe UI" w:eastAsiaTheme="minorEastAsia" w:hAnsi="Segoe UI" w:cs="Segoe UI"/>
          <w:color w:val="333333"/>
          <w:sz w:val="24"/>
          <w:szCs w:val="24"/>
          <w:lang w:eastAsia="en-GB"/>
        </w:rPr>
        <w:t xml:space="preserve">and nationalities. </w:t>
      </w:r>
      <w:r w:rsidR="00557108">
        <w:rPr>
          <w:rFonts w:ascii="Segoe UI" w:eastAsiaTheme="minorEastAsia" w:hAnsi="Segoe UI" w:cs="Segoe UI"/>
          <w:color w:val="333333"/>
          <w:sz w:val="24"/>
          <w:szCs w:val="24"/>
          <w:lang w:eastAsia="en-GB"/>
        </w:rPr>
        <w:t xml:space="preserve">We are advised  to speak </w:t>
      </w:r>
      <w:r w:rsidR="00765DC8">
        <w:rPr>
          <w:rFonts w:ascii="Segoe UI" w:eastAsiaTheme="minorEastAsia" w:hAnsi="Segoe UI" w:cs="Segoe UI"/>
          <w:color w:val="333333"/>
          <w:sz w:val="24"/>
          <w:szCs w:val="24"/>
          <w:lang w:eastAsia="en-GB"/>
        </w:rPr>
        <w:t xml:space="preserve">clearly </w:t>
      </w:r>
      <w:r w:rsidR="00D0740F" w:rsidRPr="00D0740F">
        <w:rPr>
          <w:rFonts w:ascii="Segoe UI" w:eastAsiaTheme="minorEastAsia" w:hAnsi="Segoe UI" w:cs="Segoe UI"/>
          <w:color w:val="333333"/>
          <w:sz w:val="24"/>
          <w:szCs w:val="24"/>
          <w:lang w:eastAsia="en-GB"/>
        </w:rPr>
        <w:t>clearly</w:t>
      </w:r>
      <w:r w:rsidR="00765DC8">
        <w:rPr>
          <w:rFonts w:ascii="Segoe UI" w:eastAsiaTheme="minorEastAsia" w:hAnsi="Segoe UI" w:cs="Segoe UI"/>
          <w:color w:val="333333"/>
          <w:sz w:val="24"/>
          <w:szCs w:val="24"/>
          <w:lang w:eastAsia="en-GB"/>
        </w:rPr>
        <w:t xml:space="preserve"> to make peoples to understand to know al</w:t>
      </w:r>
      <w:r w:rsidR="00B112AC">
        <w:rPr>
          <w:rFonts w:ascii="Segoe UI" w:eastAsiaTheme="minorEastAsia" w:hAnsi="Segoe UI" w:cs="Segoe UI"/>
          <w:color w:val="333333"/>
          <w:sz w:val="24"/>
          <w:szCs w:val="24"/>
          <w:lang w:eastAsia="en-GB"/>
        </w:rPr>
        <w:t>so how to solve problem and conflict</w:t>
      </w:r>
      <w:r w:rsidR="00076D40">
        <w:rPr>
          <w:rFonts w:ascii="Segoe UI" w:eastAsiaTheme="minorEastAsia" w:hAnsi="Segoe UI" w:cs="Segoe UI"/>
          <w:color w:val="333333"/>
          <w:sz w:val="24"/>
          <w:szCs w:val="24"/>
          <w:lang w:eastAsia="en-GB"/>
        </w:rPr>
        <w:t xml:space="preserve">, how to manage </w:t>
      </w:r>
      <w:r w:rsidR="00746712">
        <w:rPr>
          <w:rFonts w:ascii="Segoe UI" w:eastAsiaTheme="minorEastAsia" w:hAnsi="Segoe UI" w:cs="Segoe UI"/>
          <w:color w:val="333333"/>
          <w:sz w:val="24"/>
          <w:szCs w:val="24"/>
          <w:lang w:eastAsia="en-GB"/>
        </w:rPr>
        <w:t xml:space="preserve">and to have the resolve conflict which can  the organisation </w:t>
      </w:r>
      <w:r w:rsidR="00264C6D">
        <w:rPr>
          <w:rFonts w:ascii="Segoe UI" w:eastAsiaTheme="minorEastAsia" w:hAnsi="Segoe UI" w:cs="Segoe UI"/>
          <w:color w:val="333333"/>
          <w:sz w:val="24"/>
          <w:szCs w:val="24"/>
          <w:lang w:eastAsia="en-GB"/>
        </w:rPr>
        <w:t xml:space="preserve">to lost profits, to lower productivity and poor decision </w:t>
      </w:r>
      <w:r w:rsidR="00D0740F" w:rsidRPr="00D0740F">
        <w:rPr>
          <w:rFonts w:ascii="Segoe UI" w:eastAsiaTheme="minorEastAsia" w:hAnsi="Segoe UI" w:cs="Segoe UI"/>
          <w:color w:val="333333"/>
          <w:sz w:val="24"/>
          <w:szCs w:val="24"/>
          <w:lang w:eastAsia="en-GB"/>
        </w:rPr>
        <w:t>.</w:t>
      </w:r>
      <w:r w:rsidR="00845B89" w:rsidRPr="00747B95">
        <w:rPr>
          <w:rFonts w:ascii="Segoe UI" w:eastAsia="Times New Roman" w:hAnsi="Segoe UI" w:cs="Segoe UI"/>
          <w:sz w:val="24"/>
          <w:szCs w:val="24"/>
          <w:lang w:eastAsia="en-GB"/>
        </w:rPr>
        <w:t xml:space="preserve"> Problem-solving and conflict </w:t>
      </w:r>
      <w:r w:rsidR="00EC304F">
        <w:rPr>
          <w:rFonts w:ascii="Segoe UI" w:eastAsia="Times New Roman" w:hAnsi="Segoe UI" w:cs="Segoe UI"/>
          <w:sz w:val="24"/>
          <w:szCs w:val="24"/>
          <w:lang w:eastAsia="en-GB"/>
        </w:rPr>
        <w:t xml:space="preserve">management </w:t>
      </w:r>
    </w:p>
    <w:p w14:paraId="4A66AA83" w14:textId="482F3198" w:rsidR="00D0740F" w:rsidRPr="00D0740F" w:rsidRDefault="00D0740F" w:rsidP="00F569B4">
      <w:pPr>
        <w:spacing w:before="100" w:beforeAutospacing="1" w:after="100" w:afterAutospacing="1" w:line="240" w:lineRule="auto"/>
        <w:jc w:val="both"/>
        <w:divId w:val="108086874"/>
        <w:rPr>
          <w:rFonts w:ascii="Segoe UI" w:eastAsiaTheme="minorEastAsia" w:hAnsi="Segoe UI" w:cs="Segoe UI"/>
          <w:color w:val="333333"/>
          <w:sz w:val="24"/>
          <w:szCs w:val="24"/>
          <w:lang w:eastAsia="en-GB"/>
        </w:rPr>
      </w:pPr>
    </w:p>
    <w:p w14:paraId="0DFAE871" w14:textId="633AF9AF" w:rsidR="002C6DDB" w:rsidRPr="003B2E25" w:rsidRDefault="002C6DDB" w:rsidP="00015DEE">
      <w:pPr>
        <w:pStyle w:val="ListParagraph"/>
        <w:spacing w:after="300" w:line="309" w:lineRule="atLeast"/>
        <w:jc w:val="both"/>
        <w:textAlignment w:val="baseline"/>
        <w:divId w:val="1600679427"/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</w:pPr>
      <w:r w:rsidRPr="003B2E25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>.</w:t>
      </w:r>
    </w:p>
    <w:p w14:paraId="6BC7213C" w14:textId="34A4501E" w:rsidR="00046314" w:rsidRPr="00747B95" w:rsidRDefault="00046314" w:rsidP="00F569B4">
      <w:pPr>
        <w:pStyle w:val="ListParagraph"/>
        <w:spacing w:after="300" w:line="309" w:lineRule="atLeast"/>
        <w:ind w:left="0" w:firstLine="1260"/>
        <w:jc w:val="both"/>
        <w:rPr>
          <w:rFonts w:ascii="Segoe UI" w:eastAsiaTheme="minorEastAsia" w:hAnsi="Segoe UI" w:cs="Segoe UI"/>
          <w:b/>
          <w:bCs/>
          <w:color w:val="3F3F34"/>
          <w:sz w:val="24"/>
          <w:szCs w:val="24"/>
          <w:lang w:eastAsia="en-GB"/>
        </w:rPr>
      </w:pPr>
    </w:p>
    <w:p w14:paraId="3FBC3D65" w14:textId="68898CFB" w:rsidR="00046314" w:rsidRPr="00747B95" w:rsidRDefault="43C5B499" w:rsidP="006542AD">
      <w:pPr>
        <w:pStyle w:val="ListParagraph"/>
        <w:spacing w:after="300" w:line="309" w:lineRule="atLeast"/>
        <w:ind w:left="3600"/>
        <w:jc w:val="both"/>
        <w:rPr>
          <w:rFonts w:ascii="Segoe UI" w:eastAsiaTheme="minorEastAsia" w:hAnsi="Segoe UI" w:cs="Segoe UI"/>
          <w:b/>
          <w:bCs/>
          <w:color w:val="3F3F34"/>
          <w:sz w:val="24"/>
          <w:szCs w:val="24"/>
          <w:lang w:eastAsia="en-GB"/>
        </w:rPr>
      </w:pPr>
      <w:r w:rsidRPr="00747B95">
        <w:rPr>
          <w:rFonts w:ascii="Segoe UI" w:eastAsiaTheme="minorEastAsia" w:hAnsi="Segoe UI" w:cs="Segoe UI"/>
          <w:b/>
          <w:bCs/>
          <w:color w:val="3F3F34"/>
          <w:sz w:val="24"/>
          <w:szCs w:val="24"/>
          <w:lang w:eastAsia="en-GB"/>
        </w:rPr>
        <w:t>CONCLUSION</w:t>
      </w:r>
    </w:p>
    <w:p w14:paraId="4F9183E8" w14:textId="70C5379F" w:rsidR="00D335C4" w:rsidRPr="00C5274E" w:rsidRDefault="00ED4010" w:rsidP="00D3451C">
      <w:pPr>
        <w:pStyle w:val="ListParagraph"/>
        <w:spacing w:before="100" w:beforeAutospacing="1" w:after="100" w:afterAutospacing="1" w:line="240" w:lineRule="auto"/>
        <w:ind w:left="1440"/>
        <w:jc w:val="both"/>
        <w:outlineLvl w:val="2"/>
        <w:divId w:val="1679428260"/>
        <w:rPr>
          <w:rFonts w:ascii="Segoe UI" w:eastAsiaTheme="minorEastAsia" w:hAnsi="Segoe UI" w:cs="Segoe UI"/>
          <w:color w:val="333333"/>
          <w:sz w:val="24"/>
          <w:szCs w:val="24"/>
          <w:lang w:eastAsia="en-GB"/>
        </w:rPr>
      </w:pPr>
      <w:r w:rsidRPr="00FD0040">
        <w:rPr>
          <w:rFonts w:ascii="Segoe UI" w:eastAsiaTheme="minorEastAsia" w:hAnsi="Segoe UI" w:cs="Segoe UI"/>
          <w:color w:val="333333"/>
          <w:sz w:val="24"/>
          <w:szCs w:val="24"/>
          <w:lang w:eastAsia="en-GB"/>
        </w:rPr>
        <w:t xml:space="preserve"> If you </w:t>
      </w:r>
      <w:r w:rsidR="00EC304F">
        <w:rPr>
          <w:rFonts w:ascii="Segoe UI" w:eastAsiaTheme="minorEastAsia" w:hAnsi="Segoe UI" w:cs="Segoe UI"/>
          <w:color w:val="333333"/>
          <w:sz w:val="24"/>
          <w:szCs w:val="24"/>
          <w:lang w:eastAsia="en-GB"/>
        </w:rPr>
        <w:t>have an effect</w:t>
      </w:r>
      <w:r w:rsidR="00367AA2">
        <w:rPr>
          <w:rFonts w:ascii="Segoe UI" w:eastAsiaTheme="minorEastAsia" w:hAnsi="Segoe UI" w:cs="Segoe UI"/>
          <w:color w:val="333333"/>
          <w:sz w:val="24"/>
          <w:szCs w:val="24"/>
          <w:lang w:eastAsia="en-GB"/>
        </w:rPr>
        <w:t xml:space="preserve">ive communication would result in building a teamwork </w:t>
      </w:r>
      <w:r w:rsidR="00A42446">
        <w:rPr>
          <w:rFonts w:ascii="Segoe UI" w:eastAsiaTheme="minorEastAsia" w:hAnsi="Segoe UI" w:cs="Segoe UI"/>
          <w:color w:val="333333"/>
          <w:sz w:val="24"/>
          <w:szCs w:val="24"/>
          <w:lang w:eastAsia="en-GB"/>
        </w:rPr>
        <w:t xml:space="preserve">spirit, low the number of conflict </w:t>
      </w:r>
      <w:r w:rsidR="00906AE1">
        <w:rPr>
          <w:rFonts w:ascii="Segoe UI" w:eastAsiaTheme="minorEastAsia" w:hAnsi="Segoe UI" w:cs="Segoe UI"/>
          <w:color w:val="333333"/>
          <w:sz w:val="24"/>
          <w:szCs w:val="24"/>
          <w:lang w:eastAsia="en-GB"/>
        </w:rPr>
        <w:t>in your restaurant</w:t>
      </w:r>
      <w:r w:rsidR="00274A89">
        <w:rPr>
          <w:rFonts w:ascii="Segoe UI" w:eastAsiaTheme="minorEastAsia" w:hAnsi="Segoe UI" w:cs="Segoe UI"/>
          <w:color w:val="333333"/>
          <w:sz w:val="24"/>
          <w:szCs w:val="24"/>
          <w:lang w:eastAsia="en-GB"/>
        </w:rPr>
        <w:t xml:space="preserve">. Also to be come a successful restaurant manager you </w:t>
      </w:r>
      <w:r w:rsidR="00D3451C">
        <w:rPr>
          <w:rFonts w:ascii="Segoe UI" w:eastAsiaTheme="minorEastAsia" w:hAnsi="Segoe UI" w:cs="Segoe UI"/>
          <w:color w:val="333333"/>
          <w:sz w:val="24"/>
          <w:szCs w:val="24"/>
          <w:lang w:eastAsia="en-GB"/>
        </w:rPr>
        <w:t>should</w:t>
      </w:r>
      <w:r w:rsidR="00CB77B1">
        <w:rPr>
          <w:rFonts w:ascii="Segoe UI" w:eastAsiaTheme="minorEastAsia" w:hAnsi="Segoe UI" w:cs="Segoe UI"/>
          <w:color w:val="333333"/>
          <w:sz w:val="24"/>
          <w:szCs w:val="24"/>
          <w:lang w:eastAsia="en-GB"/>
        </w:rPr>
        <w:t xml:space="preserve"> be flexible because you will be able to plan </w:t>
      </w:r>
      <w:r w:rsidR="0030593A">
        <w:rPr>
          <w:rFonts w:ascii="Segoe UI" w:eastAsiaTheme="minorEastAsia" w:hAnsi="Segoe UI" w:cs="Segoe UI"/>
          <w:color w:val="333333"/>
          <w:sz w:val="24"/>
          <w:szCs w:val="24"/>
          <w:lang w:eastAsia="en-GB"/>
        </w:rPr>
        <w:t>for schedule each day</w:t>
      </w:r>
      <w:r w:rsidR="00D3451C">
        <w:rPr>
          <w:rFonts w:ascii="Segoe UI" w:eastAsiaTheme="minorEastAsia" w:hAnsi="Segoe UI" w:cs="Segoe UI"/>
          <w:color w:val="333333"/>
          <w:sz w:val="24"/>
          <w:szCs w:val="24"/>
          <w:lang w:eastAsia="en-GB"/>
        </w:rPr>
        <w:t>.</w:t>
      </w:r>
      <w:r w:rsidR="00D335C4" w:rsidRPr="00C5274E">
        <w:rPr>
          <w:rFonts w:ascii="Segoe UI" w:eastAsiaTheme="minorEastAsia" w:hAnsi="Segoe UI" w:cs="Segoe UI"/>
          <w:color w:val="333333"/>
          <w:sz w:val="24"/>
          <w:szCs w:val="24"/>
          <w:lang w:eastAsia="en-GB"/>
        </w:rPr>
        <w:t>.</w:t>
      </w:r>
    </w:p>
    <w:p w14:paraId="01E36706" w14:textId="7FF2744A" w:rsidR="00046314" w:rsidRPr="00747B95" w:rsidRDefault="2BA9BD2F" w:rsidP="00D3451C">
      <w:pPr>
        <w:pStyle w:val="ListParagraph"/>
        <w:spacing w:after="300" w:line="309" w:lineRule="atLeast"/>
        <w:ind w:left="1440"/>
        <w:jc w:val="both"/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</w:pPr>
      <w:r w:rsidRPr="00747B95">
        <w:rPr>
          <w:rFonts w:ascii="Segoe UI" w:eastAsiaTheme="minorEastAsia" w:hAnsi="Segoe UI" w:cs="Segoe UI"/>
          <w:color w:val="3F3F34"/>
          <w:sz w:val="24"/>
          <w:szCs w:val="24"/>
          <w:lang w:eastAsia="en-GB"/>
        </w:rPr>
        <w:t>.</w:t>
      </w:r>
    </w:p>
    <w:p w14:paraId="03FDEF58" w14:textId="334D2D0F" w:rsidR="00046314" w:rsidRPr="00747B95" w:rsidRDefault="43C5B499" w:rsidP="002B4F22">
      <w:pPr>
        <w:pStyle w:val="ListParagraph"/>
        <w:spacing w:after="300" w:line="309" w:lineRule="atLeast"/>
        <w:ind w:left="3240"/>
        <w:rPr>
          <w:rFonts w:ascii="Segoe UI" w:eastAsiaTheme="minorEastAsia" w:hAnsi="Segoe UI" w:cs="Segoe UI"/>
          <w:b/>
          <w:bCs/>
          <w:color w:val="3F3F34"/>
          <w:sz w:val="24"/>
          <w:szCs w:val="24"/>
          <w:lang w:eastAsia="en-GB"/>
        </w:rPr>
      </w:pPr>
      <w:r w:rsidRPr="00747B95">
        <w:rPr>
          <w:rFonts w:ascii="Segoe UI" w:eastAsiaTheme="minorEastAsia" w:hAnsi="Segoe UI" w:cs="Segoe UI"/>
          <w:b/>
          <w:bCs/>
          <w:color w:val="3F3F34"/>
          <w:sz w:val="24"/>
          <w:szCs w:val="24"/>
          <w:lang w:eastAsia="en-GB"/>
        </w:rPr>
        <w:t>REFERENCES</w:t>
      </w:r>
    </w:p>
    <w:bookmarkEnd w:id="0"/>
    <w:p w14:paraId="42004AED" w14:textId="77777777" w:rsidR="002179E7" w:rsidRPr="002179E7" w:rsidRDefault="002179E7" w:rsidP="0088154E">
      <w:pPr>
        <w:pStyle w:val="ListParagraph"/>
        <w:spacing w:before="45" w:after="45" w:line="240" w:lineRule="auto"/>
        <w:ind w:left="1080" w:right="105"/>
        <w:divId w:val="2031909841"/>
        <w:rPr>
          <w:rFonts w:ascii="Calibri" w:eastAsiaTheme="minorEastAsia" w:hAnsi="Calibri" w:cs="Arial"/>
          <w:color w:val="000000"/>
          <w:sz w:val="42"/>
          <w:szCs w:val="42"/>
          <w:lang w:eastAsia="en-GB"/>
        </w:rPr>
      </w:pPr>
      <w:r w:rsidRPr="002179E7">
        <w:rPr>
          <w:rFonts w:ascii="Calibri" w:eastAsiaTheme="minorEastAsia" w:hAnsi="Calibri" w:cs="Arial"/>
          <w:color w:val="000000"/>
          <w:sz w:val="42"/>
          <w:szCs w:val="42"/>
          <w:lang w:eastAsia="en-GB"/>
        </w:rPr>
        <w:lastRenderedPageBreak/>
        <w:fldChar w:fldCharType="begin"/>
      </w:r>
      <w:r w:rsidRPr="002179E7">
        <w:rPr>
          <w:rFonts w:ascii="Calibri" w:eastAsiaTheme="minorEastAsia" w:hAnsi="Calibri" w:cs="Arial"/>
          <w:color w:val="000000"/>
          <w:sz w:val="42"/>
          <w:szCs w:val="42"/>
          <w:lang w:eastAsia="en-GB"/>
        </w:rPr>
        <w:instrText xml:space="preserve"> HYPERLINK "https://www.youtube.com/watch?v=SEtHxw5r-Jc" </w:instrText>
      </w:r>
      <w:r w:rsidRPr="002179E7">
        <w:rPr>
          <w:rFonts w:ascii="Calibri" w:eastAsiaTheme="minorEastAsia" w:hAnsi="Calibri" w:cs="Arial"/>
          <w:color w:val="000000"/>
          <w:sz w:val="42"/>
          <w:szCs w:val="42"/>
          <w:lang w:eastAsia="en-GB"/>
        </w:rPr>
      </w:r>
      <w:r w:rsidRPr="002179E7">
        <w:rPr>
          <w:rFonts w:ascii="Calibri" w:eastAsiaTheme="minorEastAsia" w:hAnsi="Calibri" w:cs="Arial"/>
          <w:color w:val="000000"/>
          <w:sz w:val="42"/>
          <w:szCs w:val="42"/>
          <w:lang w:eastAsia="en-GB"/>
        </w:rPr>
        <w:fldChar w:fldCharType="separate"/>
      </w:r>
      <w:r w:rsidRPr="002179E7">
        <w:rPr>
          <w:rFonts w:ascii="Open Sans" w:eastAsiaTheme="minorEastAsia" w:hAnsi="Open Sans" w:cs="Open Sans"/>
          <w:color w:val="000000"/>
          <w:sz w:val="20"/>
          <w:szCs w:val="20"/>
          <w:u w:val="single"/>
          <w:lang w:eastAsia="en-GB"/>
        </w:rPr>
        <w:t>ing to fill vacancies – YouTube</w:t>
      </w:r>
      <w:r w:rsidRPr="002179E7">
        <w:rPr>
          <w:rFonts w:ascii="Calibri" w:eastAsiaTheme="minorEastAsia" w:hAnsi="Calibri" w:cs="Arial"/>
          <w:color w:val="000000"/>
          <w:sz w:val="42"/>
          <w:szCs w:val="42"/>
          <w:lang w:eastAsia="en-GB"/>
        </w:rPr>
        <w:fldChar w:fldCharType="end"/>
      </w:r>
      <w:r w:rsidRPr="002179E7">
        <w:rPr>
          <w:rFonts w:ascii="Open Sans" w:eastAsiaTheme="minorEastAsia" w:hAnsi="Open Sans" w:cs="Open Sans"/>
          <w:color w:val="000000"/>
          <w:sz w:val="20"/>
          <w:szCs w:val="20"/>
          <w:lang w:eastAsia="en-GB"/>
        </w:rPr>
        <w:t> . Accessed (14th July 2022)</w:t>
      </w:r>
    </w:p>
    <w:p w14:paraId="20473DB1" w14:textId="77777777" w:rsidR="002179E7" w:rsidRPr="002179E7" w:rsidRDefault="002179E7" w:rsidP="0088154E">
      <w:pPr>
        <w:pStyle w:val="ListParagraph"/>
        <w:spacing w:before="45" w:after="45" w:line="240" w:lineRule="auto"/>
        <w:ind w:left="1080" w:right="105"/>
        <w:divId w:val="2031909841"/>
        <w:rPr>
          <w:rFonts w:ascii="Open Sans" w:eastAsiaTheme="minorEastAsia" w:hAnsi="Open Sans" w:cs="Open Sans"/>
          <w:color w:val="000000"/>
          <w:sz w:val="20"/>
          <w:szCs w:val="20"/>
          <w:lang w:eastAsia="en-GB"/>
        </w:rPr>
      </w:pPr>
      <w:r w:rsidRPr="002179E7">
        <w:rPr>
          <w:rFonts w:ascii="Open Sans" w:eastAsiaTheme="minorEastAsia" w:hAnsi="Open Sans" w:cs="Open Sans"/>
          <w:color w:val="000000"/>
          <w:sz w:val="20"/>
          <w:szCs w:val="20"/>
          <w:lang w:eastAsia="en-GB"/>
        </w:rPr>
        <w:t>Eleven Madison Park (2021) </w:t>
      </w:r>
      <w:r w:rsidRPr="002179E7">
        <w:rPr>
          <w:rFonts w:ascii="Open Sans" w:eastAsiaTheme="minorEastAsia" w:hAnsi="Open Sans" w:cs="Open Sans"/>
          <w:i/>
          <w:iCs/>
          <w:color w:val="000000"/>
          <w:sz w:val="20"/>
          <w:szCs w:val="20"/>
          <w:lang w:eastAsia="en-GB"/>
        </w:rPr>
        <w:t>Eleven Madison Park: A New Direction.</w:t>
      </w:r>
      <w:r w:rsidRPr="002179E7">
        <w:rPr>
          <w:rFonts w:ascii="Open Sans" w:eastAsiaTheme="minorEastAsia" w:hAnsi="Open Sans" w:cs="Open Sans"/>
          <w:color w:val="000000"/>
          <w:sz w:val="20"/>
          <w:szCs w:val="20"/>
          <w:lang w:eastAsia="en-GB"/>
        </w:rPr>
        <w:t> Available at: </w:t>
      </w:r>
      <w:hyperlink r:id="rId9" w:history="1">
        <w:r w:rsidRPr="002179E7">
          <w:rPr>
            <w:rFonts w:ascii="Open Sans" w:eastAsiaTheme="minorEastAsia" w:hAnsi="Open Sans" w:cs="Open Sans"/>
            <w:color w:val="000000"/>
            <w:sz w:val="20"/>
            <w:szCs w:val="20"/>
            <w:u w:val="single"/>
            <w:lang w:eastAsia="en-GB"/>
          </w:rPr>
          <w:t>Eleven Madison Park: A New Direction – YouTube</w:t>
        </w:r>
      </w:hyperlink>
      <w:r w:rsidRPr="002179E7">
        <w:rPr>
          <w:rFonts w:ascii="Open Sans" w:eastAsiaTheme="minorEastAsia" w:hAnsi="Open Sans" w:cs="Open Sans"/>
          <w:color w:val="000000"/>
          <w:sz w:val="20"/>
          <w:szCs w:val="20"/>
          <w:lang w:eastAsia="en-GB"/>
        </w:rPr>
        <w:t>. (Accessed: 14th June 2022)</w:t>
      </w:r>
    </w:p>
    <w:p w14:paraId="68166FBD" w14:textId="77777777" w:rsidR="002179E7" w:rsidRPr="002179E7" w:rsidRDefault="002179E7" w:rsidP="0088154E">
      <w:pPr>
        <w:pStyle w:val="ListParagraph"/>
        <w:spacing w:before="45" w:after="45" w:line="240" w:lineRule="auto"/>
        <w:ind w:left="1080" w:right="105"/>
        <w:divId w:val="2031909841"/>
        <w:rPr>
          <w:rFonts w:ascii="Calibri" w:eastAsiaTheme="minorEastAsia" w:hAnsi="Calibri" w:cs="Arial"/>
          <w:color w:val="000000"/>
          <w:sz w:val="20"/>
          <w:szCs w:val="20"/>
          <w:lang w:eastAsia="en-GB"/>
        </w:rPr>
      </w:pPr>
      <w:r w:rsidRPr="002179E7">
        <w:rPr>
          <w:rFonts w:ascii="Calibri" w:eastAsiaTheme="minorEastAsia" w:hAnsi="Calibri" w:cs="Arial"/>
          <w:color w:val="000000"/>
          <w:sz w:val="20"/>
          <w:szCs w:val="20"/>
          <w:lang w:eastAsia="en-GB"/>
        </w:rPr>
        <w:t> </w:t>
      </w:r>
    </w:p>
    <w:p w14:paraId="3FC98797" w14:textId="77777777" w:rsidR="002179E7" w:rsidRPr="002179E7" w:rsidRDefault="002179E7" w:rsidP="0088154E">
      <w:pPr>
        <w:pStyle w:val="ListParagraph"/>
        <w:spacing w:before="45" w:after="45" w:line="240" w:lineRule="auto"/>
        <w:ind w:left="1080" w:right="105"/>
        <w:divId w:val="566261323"/>
        <w:rPr>
          <w:rFonts w:ascii="Calibri" w:eastAsiaTheme="minorEastAsia" w:hAnsi="Calibri" w:cs="Arial"/>
          <w:color w:val="000000"/>
          <w:sz w:val="20"/>
          <w:szCs w:val="20"/>
          <w:lang w:eastAsia="en-GB"/>
        </w:rPr>
      </w:pPr>
      <w:r w:rsidRPr="002179E7">
        <w:rPr>
          <w:rFonts w:ascii="Open Sans" w:eastAsiaTheme="minorEastAsia" w:hAnsi="Open Sans" w:cs="Open Sans"/>
          <w:color w:val="000000"/>
          <w:sz w:val="20"/>
          <w:szCs w:val="20"/>
          <w:lang w:eastAsia="en-GB"/>
        </w:rPr>
        <w:t>Canlis, M. (2020) </w:t>
      </w:r>
      <w:r w:rsidRPr="002179E7">
        <w:rPr>
          <w:rFonts w:ascii="Open Sans" w:eastAsiaTheme="minorEastAsia" w:hAnsi="Open Sans" w:cs="Open Sans"/>
          <w:i/>
          <w:iCs/>
          <w:color w:val="000000"/>
          <w:sz w:val="20"/>
          <w:szCs w:val="20"/>
          <w:lang w:eastAsia="en-GB"/>
        </w:rPr>
        <w:t>Closures, Takeout, And Relief Efforts: How Food Businesses Nationwide Are Handling Coronavirus</w:t>
      </w:r>
      <w:r w:rsidRPr="002179E7">
        <w:rPr>
          <w:rFonts w:ascii="Open Sans" w:eastAsiaTheme="minorEastAsia" w:hAnsi="Open Sans" w:cs="Open Sans"/>
          <w:color w:val="000000"/>
          <w:sz w:val="20"/>
          <w:szCs w:val="20"/>
          <w:lang w:eastAsia="en-GB"/>
        </w:rPr>
        <w:t>. [online] Bon Appétit. Available at: https://www.bonappetit.com/story/food-businesses-covid-19 (Accessed: 1 May 2020).</w:t>
      </w:r>
    </w:p>
    <w:p w14:paraId="31639535" w14:textId="77777777" w:rsidR="002179E7" w:rsidRPr="002179E7" w:rsidRDefault="002179E7" w:rsidP="0088154E">
      <w:pPr>
        <w:pStyle w:val="ListParagraph"/>
        <w:spacing w:before="45" w:after="45" w:line="240" w:lineRule="auto"/>
        <w:ind w:left="1080" w:right="105"/>
        <w:divId w:val="401491262"/>
        <w:rPr>
          <w:rFonts w:ascii="Calibri" w:eastAsiaTheme="minorEastAsia" w:hAnsi="Calibri" w:cs="Arial"/>
          <w:color w:val="000000"/>
          <w:sz w:val="20"/>
          <w:szCs w:val="20"/>
          <w:lang w:eastAsia="en-GB"/>
        </w:rPr>
      </w:pPr>
      <w:r w:rsidRPr="002179E7">
        <w:rPr>
          <w:rFonts w:ascii="Open Sans" w:eastAsiaTheme="minorEastAsia" w:hAnsi="Open Sans" w:cs="Open Sans"/>
          <w:color w:val="000000"/>
          <w:sz w:val="20"/>
          <w:szCs w:val="20"/>
          <w:lang w:eastAsia="en-GB"/>
        </w:rPr>
        <w:t>KPRC 2 (2020) </w:t>
      </w:r>
      <w:r w:rsidRPr="002179E7">
        <w:rPr>
          <w:rFonts w:ascii="Open Sans" w:eastAsiaTheme="minorEastAsia" w:hAnsi="Open Sans" w:cs="Open Sans"/>
          <w:i/>
          <w:iCs/>
          <w:color w:val="000000"/>
          <w:sz w:val="20"/>
          <w:szCs w:val="20"/>
          <w:lang w:eastAsia="en-GB"/>
        </w:rPr>
        <w:t>Restaurant Turns Into Grocery Store</w:t>
      </w:r>
      <w:r w:rsidRPr="002179E7">
        <w:rPr>
          <w:rFonts w:ascii="Open Sans" w:eastAsiaTheme="minorEastAsia" w:hAnsi="Open Sans" w:cs="Open Sans"/>
          <w:color w:val="000000"/>
          <w:sz w:val="20"/>
          <w:szCs w:val="20"/>
          <w:lang w:eastAsia="en-GB"/>
        </w:rPr>
        <w:t>. [video] Available at: https://www.youtube.com/watch?v=xI-hBt_dYB0&amp;feature=emb_logo (Accessed: 1 May 2020).</w:t>
      </w:r>
    </w:p>
    <w:p w14:paraId="6EBA441D" w14:textId="77777777" w:rsidR="00246D9E" w:rsidRDefault="00015DEE" w:rsidP="0088154E">
      <w:pPr>
        <w:spacing w:before="45" w:after="45" w:line="240" w:lineRule="auto"/>
        <w:ind w:left="360" w:right="210"/>
        <w:divId w:val="736786390"/>
        <w:rPr>
          <w:rFonts w:ascii="Open Sans" w:eastAsiaTheme="minorEastAsia" w:hAnsi="Open Sans" w:cs="Open Sans"/>
          <w:i/>
          <w:iCs/>
          <w:color w:val="000000"/>
          <w:sz w:val="20"/>
          <w:szCs w:val="20"/>
          <w:lang w:eastAsia="en-GB"/>
        </w:rPr>
      </w:pPr>
      <w:r>
        <w:rPr>
          <w:rFonts w:ascii="Open Sans" w:eastAsiaTheme="minorEastAsia" w:hAnsi="Open Sans" w:cs="Open Sans"/>
          <w:color w:val="000000"/>
          <w:sz w:val="20"/>
          <w:szCs w:val="20"/>
          <w:lang w:eastAsia="en-GB"/>
        </w:rPr>
        <w:t xml:space="preserve">               </w:t>
      </w:r>
      <w:r w:rsidR="002179E7" w:rsidRPr="00015DEE">
        <w:rPr>
          <w:rFonts w:ascii="Open Sans" w:eastAsiaTheme="minorEastAsia" w:hAnsi="Open Sans" w:cs="Open Sans"/>
          <w:color w:val="000000"/>
          <w:sz w:val="20"/>
          <w:szCs w:val="20"/>
          <w:lang w:eastAsia="en-GB"/>
        </w:rPr>
        <w:t>BBC (2020) </w:t>
      </w:r>
      <w:r w:rsidR="002179E7" w:rsidRPr="00015DEE">
        <w:rPr>
          <w:rFonts w:ascii="Open Sans" w:eastAsiaTheme="minorEastAsia" w:hAnsi="Open Sans" w:cs="Open Sans"/>
          <w:i/>
          <w:iCs/>
          <w:color w:val="000000"/>
          <w:sz w:val="20"/>
          <w:szCs w:val="20"/>
          <w:lang w:eastAsia="en-GB"/>
        </w:rPr>
        <w:t xml:space="preserve">Coronavirus: UK Pubs And Restaurants Told To Shut To Fight Virus - BBC </w:t>
      </w:r>
      <w:r w:rsidR="00246D9E">
        <w:rPr>
          <w:rFonts w:ascii="Open Sans" w:eastAsiaTheme="minorEastAsia" w:hAnsi="Open Sans" w:cs="Open Sans"/>
          <w:i/>
          <w:iCs/>
          <w:color w:val="000000"/>
          <w:sz w:val="20"/>
          <w:szCs w:val="20"/>
          <w:lang w:eastAsia="en-GB"/>
        </w:rPr>
        <w:t xml:space="preserve">     </w:t>
      </w:r>
    </w:p>
    <w:p w14:paraId="71BD837B" w14:textId="77777777" w:rsidR="00246D9E" w:rsidRDefault="00246D9E" w:rsidP="0088154E">
      <w:pPr>
        <w:spacing w:before="45" w:after="45" w:line="240" w:lineRule="auto"/>
        <w:ind w:left="360" w:right="210"/>
        <w:divId w:val="736786390"/>
        <w:rPr>
          <w:rFonts w:ascii="Open Sans" w:eastAsiaTheme="minorEastAsia" w:hAnsi="Open Sans" w:cs="Open Sans"/>
          <w:color w:val="000000"/>
          <w:sz w:val="20"/>
          <w:szCs w:val="20"/>
          <w:lang w:eastAsia="en-GB"/>
        </w:rPr>
      </w:pPr>
      <w:r>
        <w:rPr>
          <w:rFonts w:ascii="Open Sans" w:eastAsiaTheme="minorEastAsia" w:hAnsi="Open Sans" w:cs="Open Sans"/>
          <w:i/>
          <w:iCs/>
          <w:color w:val="000000"/>
          <w:sz w:val="20"/>
          <w:szCs w:val="20"/>
          <w:lang w:eastAsia="en-GB"/>
        </w:rPr>
        <w:t xml:space="preserve">              </w:t>
      </w:r>
      <w:r w:rsidR="002179E7" w:rsidRPr="00015DEE">
        <w:rPr>
          <w:rFonts w:ascii="Open Sans" w:eastAsiaTheme="minorEastAsia" w:hAnsi="Open Sans" w:cs="Open Sans"/>
          <w:i/>
          <w:iCs/>
          <w:color w:val="000000"/>
          <w:sz w:val="20"/>
          <w:szCs w:val="20"/>
          <w:lang w:eastAsia="en-GB"/>
        </w:rPr>
        <w:t>News</w:t>
      </w:r>
      <w:r w:rsidR="002179E7" w:rsidRPr="00015DEE">
        <w:rPr>
          <w:rFonts w:ascii="Open Sans" w:eastAsiaTheme="minorEastAsia" w:hAnsi="Open Sans" w:cs="Open Sans"/>
          <w:color w:val="000000"/>
          <w:sz w:val="20"/>
          <w:szCs w:val="20"/>
          <w:lang w:eastAsia="en-GB"/>
        </w:rPr>
        <w:t xml:space="preserve">. [video] Available at: https://www.youtube.com/watch?v=CgBU_XWPZBY </w:t>
      </w:r>
      <w:r>
        <w:rPr>
          <w:rFonts w:ascii="Open Sans" w:eastAsiaTheme="minorEastAsia" w:hAnsi="Open Sans" w:cs="Open Sans"/>
          <w:color w:val="000000"/>
          <w:sz w:val="20"/>
          <w:szCs w:val="20"/>
          <w:lang w:eastAsia="en-GB"/>
        </w:rPr>
        <w:t xml:space="preserve">    </w:t>
      </w:r>
    </w:p>
    <w:p w14:paraId="7E1FA271" w14:textId="23A848E2" w:rsidR="00246D9E" w:rsidRDefault="00246D9E" w:rsidP="0088154E">
      <w:pPr>
        <w:spacing w:before="45" w:after="45" w:line="240" w:lineRule="auto"/>
        <w:ind w:left="360" w:right="210"/>
        <w:divId w:val="736786390"/>
        <w:rPr>
          <w:rFonts w:ascii="Open Sans" w:eastAsiaTheme="minorEastAsia" w:hAnsi="Open Sans" w:cs="Open Sans"/>
          <w:color w:val="000000"/>
          <w:sz w:val="20"/>
          <w:szCs w:val="20"/>
          <w:lang w:eastAsia="en-GB"/>
        </w:rPr>
      </w:pPr>
      <w:r>
        <w:rPr>
          <w:rFonts w:ascii="Open Sans" w:eastAsiaTheme="minorEastAsia" w:hAnsi="Open Sans" w:cs="Open Sans"/>
          <w:color w:val="000000"/>
          <w:sz w:val="20"/>
          <w:szCs w:val="20"/>
          <w:lang w:eastAsia="en-GB"/>
        </w:rPr>
        <w:t xml:space="preserve">              </w:t>
      </w:r>
      <w:r w:rsidR="002179E7" w:rsidRPr="00015DEE">
        <w:rPr>
          <w:rFonts w:ascii="Open Sans" w:eastAsiaTheme="minorEastAsia" w:hAnsi="Open Sans" w:cs="Open Sans"/>
          <w:color w:val="000000"/>
          <w:sz w:val="20"/>
          <w:szCs w:val="20"/>
          <w:lang w:eastAsia="en-GB"/>
        </w:rPr>
        <w:t xml:space="preserve">(Accessed: 1 </w:t>
      </w:r>
      <w:r>
        <w:rPr>
          <w:rFonts w:ascii="Open Sans" w:eastAsiaTheme="minorEastAsia" w:hAnsi="Open Sans" w:cs="Open Sans"/>
          <w:color w:val="000000"/>
          <w:sz w:val="20"/>
          <w:szCs w:val="20"/>
          <w:lang w:eastAsia="en-GB"/>
        </w:rPr>
        <w:t xml:space="preserve">   </w:t>
      </w:r>
    </w:p>
    <w:p w14:paraId="545FD491" w14:textId="36436E92" w:rsidR="002179E7" w:rsidRPr="00015DEE" w:rsidRDefault="00246D9E" w:rsidP="0088154E">
      <w:pPr>
        <w:spacing w:before="45" w:after="45" w:line="240" w:lineRule="auto"/>
        <w:ind w:left="360" w:right="210"/>
        <w:divId w:val="736786390"/>
        <w:rPr>
          <w:rFonts w:ascii="Calibri" w:eastAsiaTheme="minorEastAsia" w:hAnsi="Calibri" w:cs="Arial"/>
          <w:color w:val="000000"/>
          <w:sz w:val="42"/>
          <w:szCs w:val="42"/>
          <w:lang w:eastAsia="en-GB"/>
        </w:rPr>
      </w:pPr>
      <w:r>
        <w:rPr>
          <w:rFonts w:ascii="Open Sans" w:eastAsiaTheme="minorEastAsia" w:hAnsi="Open Sans" w:cs="Open Sans"/>
          <w:color w:val="000000"/>
          <w:sz w:val="20"/>
          <w:szCs w:val="20"/>
          <w:lang w:eastAsia="en-GB"/>
        </w:rPr>
        <w:t xml:space="preserve">           </w:t>
      </w:r>
      <w:r w:rsidR="002179E7" w:rsidRPr="00015DEE">
        <w:rPr>
          <w:rFonts w:ascii="Open Sans" w:eastAsiaTheme="minorEastAsia" w:hAnsi="Open Sans" w:cs="Open Sans"/>
          <w:color w:val="000000"/>
          <w:sz w:val="20"/>
          <w:szCs w:val="20"/>
          <w:lang w:eastAsia="en-GB"/>
        </w:rPr>
        <w:t>May 2020).</w:t>
      </w:r>
    </w:p>
    <w:p w14:paraId="7B6A8EFF" w14:textId="77777777" w:rsidR="002179E7" w:rsidRPr="002179E7" w:rsidRDefault="002179E7" w:rsidP="0088154E">
      <w:pPr>
        <w:pStyle w:val="ListParagraph"/>
        <w:spacing w:before="45" w:after="45" w:line="240" w:lineRule="auto"/>
        <w:ind w:left="1080" w:right="105"/>
        <w:divId w:val="736786390"/>
        <w:rPr>
          <w:rFonts w:ascii="Calibri" w:eastAsiaTheme="minorEastAsia" w:hAnsi="Calibri" w:cs="Arial"/>
          <w:color w:val="000000"/>
          <w:sz w:val="42"/>
          <w:szCs w:val="42"/>
          <w:lang w:eastAsia="en-GB"/>
        </w:rPr>
      </w:pPr>
      <w:r w:rsidRPr="002179E7">
        <w:rPr>
          <w:rFonts w:ascii="Calibri" w:eastAsiaTheme="minorEastAsia" w:hAnsi="Calibri" w:cs="Arial"/>
          <w:color w:val="000000"/>
          <w:sz w:val="20"/>
          <w:szCs w:val="20"/>
          <w:lang w:eastAsia="en-GB"/>
        </w:rPr>
        <w:br/>
      </w:r>
      <w:r w:rsidRPr="002179E7">
        <w:rPr>
          <w:rFonts w:ascii="Open Sans" w:eastAsiaTheme="minorEastAsia" w:hAnsi="Open Sans" w:cs="Open Sans"/>
          <w:color w:val="000000"/>
          <w:sz w:val="21"/>
          <w:szCs w:val="21"/>
          <w:lang w:eastAsia="en-GB"/>
        </w:rPr>
        <w:t>Brown, D.R. (2019) </w:t>
      </w:r>
      <w:r w:rsidRPr="002179E7">
        <w:rPr>
          <w:rFonts w:ascii="Open Sans" w:eastAsiaTheme="minorEastAsia" w:hAnsi="Open Sans" w:cs="Open Sans"/>
          <w:i/>
          <w:iCs/>
          <w:color w:val="000000"/>
          <w:sz w:val="21"/>
          <w:szCs w:val="21"/>
          <w:lang w:eastAsia="en-GB"/>
        </w:rPr>
        <w:t>The restaurant manager’s handbook</w:t>
      </w:r>
      <w:r w:rsidRPr="002179E7">
        <w:rPr>
          <w:rFonts w:ascii="Arial" w:eastAsiaTheme="minorEastAsia" w:hAnsi="Arial" w:cs="Arial"/>
          <w:i/>
          <w:iCs/>
          <w:color w:val="000000"/>
          <w:sz w:val="21"/>
          <w:szCs w:val="21"/>
          <w:lang w:eastAsia="en-GB"/>
        </w:rPr>
        <w:t> </w:t>
      </w:r>
      <w:r w:rsidRPr="002179E7">
        <w:rPr>
          <w:rFonts w:ascii="Open Sans" w:eastAsiaTheme="minorEastAsia" w:hAnsi="Open Sans" w:cs="Open Sans"/>
          <w:i/>
          <w:iCs/>
          <w:color w:val="000000"/>
          <w:sz w:val="21"/>
          <w:szCs w:val="21"/>
          <w:lang w:eastAsia="en-GB"/>
        </w:rPr>
        <w:t>: how to set up, operate, and manage a financially successful food service operation. </w:t>
      </w:r>
      <w:r w:rsidRPr="002179E7">
        <w:rPr>
          <w:rFonts w:ascii="Open Sans" w:eastAsiaTheme="minorEastAsia" w:hAnsi="Open Sans" w:cs="Open Sans"/>
          <w:color w:val="000000"/>
          <w:sz w:val="21"/>
          <w:szCs w:val="21"/>
          <w:lang w:eastAsia="en-GB"/>
        </w:rPr>
        <w:t>5th </w:t>
      </w:r>
      <w:proofErr w:type="spellStart"/>
      <w:r w:rsidRPr="002179E7">
        <w:rPr>
          <w:rFonts w:ascii="Open Sans" w:eastAsiaTheme="minorEastAsia" w:hAnsi="Open Sans" w:cs="Open Sans"/>
          <w:color w:val="000000"/>
          <w:sz w:val="21"/>
          <w:szCs w:val="21"/>
          <w:lang w:eastAsia="en-GB"/>
        </w:rPr>
        <w:t>edn</w:t>
      </w:r>
      <w:proofErr w:type="spellEnd"/>
      <w:r w:rsidRPr="002179E7">
        <w:rPr>
          <w:rFonts w:ascii="Open Sans" w:eastAsiaTheme="minorEastAsia" w:hAnsi="Open Sans" w:cs="Open Sans"/>
          <w:color w:val="000000"/>
          <w:sz w:val="21"/>
          <w:szCs w:val="21"/>
          <w:lang w:eastAsia="en-GB"/>
        </w:rPr>
        <w:t>. Ocala, Florida: Atlantic Publishing Group, Inc.</w:t>
      </w:r>
    </w:p>
    <w:p w14:paraId="6653E741" w14:textId="4616B517" w:rsidR="00F847E7" w:rsidRPr="005D4C44" w:rsidRDefault="005C7C41" w:rsidP="0088154E">
      <w:pPr>
        <w:pStyle w:val="ListParagraph"/>
        <w:spacing w:after="300" w:line="309" w:lineRule="atLeast"/>
        <w:ind w:left="1080"/>
        <w:rPr>
          <w:rFonts w:ascii="Arial" w:hAnsi="Arial" w:cs="Arial"/>
          <w:sz w:val="24"/>
          <w:szCs w:val="24"/>
        </w:rPr>
      </w:pPr>
      <w:proofErr w:type="spellStart"/>
      <w:r>
        <w:rPr>
          <w:rStyle w:val="s148"/>
          <w:rFonts w:ascii="Open Sans" w:eastAsia="Times New Roman" w:hAnsi="Open Sans" w:cs="Open Sans"/>
          <w:color w:val="000000"/>
          <w:sz w:val="20"/>
          <w:szCs w:val="20"/>
        </w:rPr>
        <w:t>Resendes</w:t>
      </w:r>
      <w:proofErr w:type="spellEnd"/>
      <w:r>
        <w:rPr>
          <w:rStyle w:val="s148"/>
          <w:rFonts w:ascii="Open Sans" w:eastAsia="Times New Roman" w:hAnsi="Open Sans" w:cs="Open Sans"/>
          <w:color w:val="000000"/>
          <w:sz w:val="20"/>
          <w:szCs w:val="20"/>
        </w:rPr>
        <w:t>, S. (2020) </w:t>
      </w:r>
      <w:r>
        <w:rPr>
          <w:rStyle w:val="s149"/>
          <w:rFonts w:ascii="Open Sans" w:eastAsia="Times New Roman" w:hAnsi="Open Sans" w:cs="Open Sans"/>
          <w:i/>
          <w:iCs/>
          <w:color w:val="000000"/>
          <w:sz w:val="20"/>
          <w:szCs w:val="20"/>
        </w:rPr>
        <w:t>10 Ideas For Restaurants During The Coronavirus To Supplement Income</w:t>
      </w:r>
      <w:r>
        <w:rPr>
          <w:rStyle w:val="s148"/>
          <w:rFonts w:ascii="Open Sans" w:eastAsia="Times New Roman" w:hAnsi="Open Sans" w:cs="Open Sans"/>
          <w:color w:val="000000"/>
          <w:sz w:val="20"/>
          <w:szCs w:val="20"/>
        </w:rPr>
        <w:t>. [online] Restaurant Insider. Available at: https://upserve.com/restaurant-insider/coronavirus-restaurants/ (Accessed: 1 May 2020)</w:t>
      </w:r>
    </w:p>
    <w:p w14:paraId="65B7C53E" w14:textId="0733F71D" w:rsidR="00BC7D72" w:rsidRDefault="00BC7D72" w:rsidP="0088154E">
      <w:pPr>
        <w:pStyle w:val="Heading1"/>
        <w:tabs>
          <w:tab w:val="left" w:pos="426"/>
        </w:tabs>
        <w:spacing w:before="840" w:line="360" w:lineRule="auto"/>
        <w:ind w:left="360"/>
      </w:pPr>
    </w:p>
    <w:sectPr w:rsidR="00BC7D72" w:rsidSect="00684D81">
      <w:footerReference w:type="default" r:id="rId10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1B15CEA" w14:textId="77777777" w:rsidR="009A4918" w:rsidRDefault="009A4918" w:rsidP="002C652C">
      <w:pPr>
        <w:spacing w:after="0" w:line="240" w:lineRule="auto"/>
      </w:pPr>
      <w:r>
        <w:separator/>
      </w:r>
    </w:p>
  </w:endnote>
  <w:endnote w:type="continuationSeparator" w:id="0">
    <w:p w14:paraId="1F5F4CF3" w14:textId="77777777" w:rsidR="009A4918" w:rsidRDefault="009A4918" w:rsidP="002C652C">
      <w:pPr>
        <w:spacing w:after="0" w:line="240" w:lineRule="auto"/>
      </w:pPr>
      <w:r>
        <w:continuationSeparator/>
      </w:r>
    </w:p>
  </w:endnote>
  <w:endnote w:type="continuationNotice" w:id="1">
    <w:p w14:paraId="78EA3F83" w14:textId="77777777" w:rsidR="009A4918" w:rsidRDefault="009A4918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Open Sans">
    <w:panose1 w:val="020B0606030504020204"/>
    <w:charset w:val="00"/>
    <w:family w:val="swiss"/>
    <w:pitch w:val="variable"/>
    <w:sig w:usb0="E00002EF" w:usb1="4000205B" w:usb2="00000028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822417409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3EFA67E4" w14:textId="20647A31" w:rsidR="002C652C" w:rsidRDefault="002C652C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0DA1C70A" w14:textId="77777777" w:rsidR="002C652C" w:rsidRDefault="002C652C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24CE89B" w14:textId="77777777" w:rsidR="009A4918" w:rsidRDefault="009A4918" w:rsidP="002C652C">
      <w:pPr>
        <w:spacing w:after="0" w:line="240" w:lineRule="auto"/>
      </w:pPr>
      <w:r>
        <w:separator/>
      </w:r>
    </w:p>
  </w:footnote>
  <w:footnote w:type="continuationSeparator" w:id="0">
    <w:p w14:paraId="72C10DAA" w14:textId="77777777" w:rsidR="009A4918" w:rsidRDefault="009A4918" w:rsidP="002C652C">
      <w:pPr>
        <w:spacing w:after="0" w:line="240" w:lineRule="auto"/>
      </w:pPr>
      <w:r>
        <w:continuationSeparator/>
      </w:r>
    </w:p>
  </w:footnote>
  <w:footnote w:type="continuationNotice" w:id="1">
    <w:p w14:paraId="0173375D" w14:textId="77777777" w:rsidR="009A4918" w:rsidRDefault="009A4918">
      <w:pPr>
        <w:spacing w:after="0" w:line="240" w:lineRule="auto"/>
      </w:pPr>
    </w:p>
  </w:footnote>
</w:footnotes>
</file>

<file path=word/intelligence.xml><?xml version="1.0" encoding="utf-8"?>
<int:Intelligence xmlns:int="http://schemas.microsoft.com/office/intelligence/2019/intelligence">
  <int:IntelligenceSettings/>
  <int:Manifest>
    <int:ParagraphRange paragraphId="1055269195" textId="1801478331" start="2273" length="11" invalidationStart="2273" invalidationLength="11" id="DsHqFhPY"/>
  </int:Manifest>
  <int:Observations>
    <int:Content id="DsHqFhPY">
      <int:Rejection type="LegacyProofing"/>
    </int:Content>
  </int:Observations>
</int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C913BB6"/>
    <w:multiLevelType w:val="hybridMultilevel"/>
    <w:tmpl w:val="FF6A0E7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F0A23A4"/>
    <w:multiLevelType w:val="hybridMultilevel"/>
    <w:tmpl w:val="186A21BC"/>
    <w:lvl w:ilvl="0" w:tplc="0809000D">
      <w:start w:val="1"/>
      <w:numFmt w:val="bullet"/>
      <w:lvlText w:val=""/>
      <w:lvlJc w:val="left"/>
      <w:pPr>
        <w:ind w:left="1571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2291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011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731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451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171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891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611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331" w:hanging="360"/>
      </w:pPr>
      <w:rPr>
        <w:rFonts w:ascii="Wingdings" w:hAnsi="Wingdings" w:hint="default"/>
      </w:rPr>
    </w:lvl>
  </w:abstractNum>
  <w:abstractNum w:abstractNumId="2" w15:restartNumberingAfterBreak="0">
    <w:nsid w:val="1DB1505E"/>
    <w:multiLevelType w:val="hybridMultilevel"/>
    <w:tmpl w:val="DC0AFE8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DEB646B"/>
    <w:multiLevelType w:val="hybridMultilevel"/>
    <w:tmpl w:val="61DA67A2"/>
    <w:lvl w:ilvl="0" w:tplc="08090001">
      <w:start w:val="1"/>
      <w:numFmt w:val="bullet"/>
      <w:lvlText w:val=""/>
      <w:lvlJc w:val="left"/>
      <w:pPr>
        <w:ind w:left="1571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291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011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731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451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171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891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611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331" w:hanging="360"/>
      </w:pPr>
      <w:rPr>
        <w:rFonts w:ascii="Wingdings" w:hAnsi="Wingdings" w:hint="default"/>
      </w:rPr>
    </w:lvl>
  </w:abstractNum>
  <w:abstractNum w:abstractNumId="4" w15:restartNumberingAfterBreak="0">
    <w:nsid w:val="2031235F"/>
    <w:multiLevelType w:val="multilevel"/>
    <w:tmpl w:val="A9C2F4BE"/>
    <w:lvl w:ilvl="0">
      <w:start w:val="1"/>
      <w:numFmt w:val="decimal"/>
      <w:lvlText w:val="%1."/>
      <w:lvlJc w:val="left"/>
      <w:pPr>
        <w:ind w:left="720" w:hanging="360"/>
      </w:pPr>
      <w:rPr>
        <w:rFonts w:ascii="Arial" w:hAnsi="Arial" w:cs="Arial" w:hint="default"/>
        <w:b/>
        <w:bCs w:val="0"/>
        <w:sz w:val="36"/>
        <w:szCs w:val="36"/>
      </w:rPr>
    </w:lvl>
    <w:lvl w:ilvl="1">
      <w:start w:val="1"/>
      <w:numFmt w:val="decimal"/>
      <w:isLgl/>
      <w:lvlText w:val="%1.%2."/>
      <w:lvlJc w:val="left"/>
      <w:pPr>
        <w:ind w:left="1080" w:hanging="720"/>
      </w:pPr>
      <w:rPr>
        <w:rFonts w:hint="default"/>
        <w:b/>
        <w:bCs/>
      </w:rPr>
    </w:lvl>
    <w:lvl w:ilvl="2">
      <w:start w:val="1"/>
      <w:numFmt w:val="decimal"/>
      <w:isLgl/>
      <w:lvlText w:val="%1.%2.%3."/>
      <w:lvlJc w:val="left"/>
      <w:pPr>
        <w:ind w:left="1440" w:hanging="1080"/>
      </w:pPr>
      <w:rPr>
        <w:rFonts w:hint="default"/>
      </w:rPr>
    </w:lvl>
    <w:lvl w:ilvl="3">
      <w:start w:val="1"/>
      <w:numFmt w:val="decimal"/>
      <w:isLgl/>
      <w:lvlText w:val="%1.%2.%3.%4."/>
      <w:lvlJc w:val="left"/>
      <w:pPr>
        <w:ind w:left="1440" w:hanging="1080"/>
      </w:pPr>
      <w:rPr>
        <w:rFonts w:hint="default"/>
      </w:rPr>
    </w:lvl>
    <w:lvl w:ilvl="4">
      <w:start w:val="1"/>
      <w:numFmt w:val="decimal"/>
      <w:isLgl/>
      <w:lvlText w:val="%1.%2.%3.%4.%5."/>
      <w:lvlJc w:val="left"/>
      <w:pPr>
        <w:ind w:left="1800" w:hanging="1440"/>
      </w:pPr>
      <w:rPr>
        <w:rFonts w:hint="default"/>
      </w:rPr>
    </w:lvl>
    <w:lvl w:ilvl="5">
      <w:start w:val="1"/>
      <w:numFmt w:val="decimal"/>
      <w:isLgl/>
      <w:lvlText w:val="%1.%2.%3.%4.%5.%6."/>
      <w:lvlJc w:val="left"/>
      <w:pPr>
        <w:ind w:left="2160" w:hanging="1800"/>
      </w:pPr>
      <w:rPr>
        <w:rFonts w:hint="default"/>
      </w:rPr>
    </w:lvl>
    <w:lvl w:ilvl="6">
      <w:start w:val="1"/>
      <w:numFmt w:val="decimal"/>
      <w:isLgl/>
      <w:lvlText w:val="%1.%2.%3.%4.%5.%6.%7."/>
      <w:lvlJc w:val="left"/>
      <w:pPr>
        <w:ind w:left="2520" w:hanging="2160"/>
      </w:pPr>
      <w:rPr>
        <w:rFonts w:hint="default"/>
      </w:rPr>
    </w:lvl>
    <w:lvl w:ilvl="7">
      <w:start w:val="1"/>
      <w:numFmt w:val="decimal"/>
      <w:isLgl/>
      <w:lvlText w:val="%1.%2.%3.%4.%5.%6.%7.%8."/>
      <w:lvlJc w:val="left"/>
      <w:pPr>
        <w:ind w:left="2520" w:hanging="2160"/>
      </w:pPr>
      <w:rPr>
        <w:rFonts w:hint="default"/>
      </w:rPr>
    </w:lvl>
    <w:lvl w:ilvl="8">
      <w:start w:val="1"/>
      <w:numFmt w:val="decimal"/>
      <w:isLgl/>
      <w:lvlText w:val="%1.%2.%3.%4.%5.%6.%7.%8.%9."/>
      <w:lvlJc w:val="left"/>
      <w:pPr>
        <w:ind w:left="2880" w:hanging="2520"/>
      </w:pPr>
      <w:rPr>
        <w:rFonts w:hint="default"/>
      </w:rPr>
    </w:lvl>
  </w:abstractNum>
  <w:abstractNum w:abstractNumId="5" w15:restartNumberingAfterBreak="0">
    <w:nsid w:val="26791912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6" w15:restartNumberingAfterBreak="0">
    <w:nsid w:val="2A0A06D9"/>
    <w:multiLevelType w:val="hybridMultilevel"/>
    <w:tmpl w:val="E2B6E2CE"/>
    <w:lvl w:ilvl="0" w:tplc="0809000B">
      <w:start w:val="1"/>
      <w:numFmt w:val="bullet"/>
      <w:lvlText w:val=""/>
      <w:lvlJc w:val="left"/>
      <w:pPr>
        <w:ind w:left="1571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2291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011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731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451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171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891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611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331" w:hanging="360"/>
      </w:pPr>
      <w:rPr>
        <w:rFonts w:ascii="Wingdings" w:hAnsi="Wingdings" w:hint="default"/>
      </w:rPr>
    </w:lvl>
  </w:abstractNum>
  <w:abstractNum w:abstractNumId="7" w15:restartNumberingAfterBreak="0">
    <w:nsid w:val="372A79BB"/>
    <w:multiLevelType w:val="hybridMultilevel"/>
    <w:tmpl w:val="9AEE07CE"/>
    <w:lvl w:ilvl="0" w:tplc="08090001">
      <w:start w:val="1"/>
      <w:numFmt w:val="bullet"/>
      <w:lvlText w:val=""/>
      <w:lvlJc w:val="left"/>
      <w:pPr>
        <w:ind w:left="1571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291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011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731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451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171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891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611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331" w:hanging="360"/>
      </w:pPr>
      <w:rPr>
        <w:rFonts w:ascii="Wingdings" w:hAnsi="Wingdings" w:hint="default"/>
      </w:rPr>
    </w:lvl>
  </w:abstractNum>
  <w:abstractNum w:abstractNumId="8" w15:restartNumberingAfterBreak="0">
    <w:nsid w:val="3AC84C43"/>
    <w:multiLevelType w:val="hybridMultilevel"/>
    <w:tmpl w:val="C1463AA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479C64D8"/>
    <w:multiLevelType w:val="hybridMultilevel"/>
    <w:tmpl w:val="E91423D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B0D090D"/>
    <w:multiLevelType w:val="hybridMultilevel"/>
    <w:tmpl w:val="CD527FD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54910C9B"/>
    <w:multiLevelType w:val="hybridMultilevel"/>
    <w:tmpl w:val="A00C53E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563B4F0F"/>
    <w:multiLevelType w:val="hybridMultilevel"/>
    <w:tmpl w:val="63AE8C1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>
      <w:start w:val="1"/>
      <w:numFmt w:val="decimal"/>
      <w:lvlText w:val="%4."/>
      <w:lvlJc w:val="left"/>
      <w:pPr>
        <w:ind w:left="2880" w:hanging="360"/>
      </w:pPr>
    </w:lvl>
    <w:lvl w:ilvl="4" w:tplc="08090019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580A3462"/>
    <w:multiLevelType w:val="hybridMultilevel"/>
    <w:tmpl w:val="9626997E"/>
    <w:lvl w:ilvl="0" w:tplc="FFFFFFF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637C50ED"/>
    <w:multiLevelType w:val="hybridMultilevel"/>
    <w:tmpl w:val="CA606956"/>
    <w:lvl w:ilvl="0" w:tplc="0809000B">
      <w:start w:val="1"/>
      <w:numFmt w:val="bullet"/>
      <w:lvlText w:val=""/>
      <w:lvlJc w:val="left"/>
      <w:pPr>
        <w:ind w:left="1571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2291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011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731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451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171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891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611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331" w:hanging="360"/>
      </w:pPr>
      <w:rPr>
        <w:rFonts w:ascii="Wingdings" w:hAnsi="Wingdings" w:hint="default"/>
      </w:rPr>
    </w:lvl>
  </w:abstractNum>
  <w:abstractNum w:abstractNumId="15" w15:restartNumberingAfterBreak="0">
    <w:nsid w:val="63F04C29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6" w15:restartNumberingAfterBreak="0">
    <w:nsid w:val="6C107080"/>
    <w:multiLevelType w:val="hybridMultilevel"/>
    <w:tmpl w:val="711EF94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6EDB2702"/>
    <w:multiLevelType w:val="hybridMultilevel"/>
    <w:tmpl w:val="66B0DB4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72573BC8"/>
    <w:multiLevelType w:val="hybridMultilevel"/>
    <w:tmpl w:val="6C6E1BEC"/>
    <w:lvl w:ilvl="0" w:tplc="08090007">
      <w:start w:val="1"/>
      <w:numFmt w:val="bullet"/>
      <w:lvlText w:val=""/>
      <w:lvlJc w:val="left"/>
      <w:pPr>
        <w:ind w:left="1571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291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011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731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451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171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891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611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331" w:hanging="360"/>
      </w:pPr>
      <w:rPr>
        <w:rFonts w:ascii="Wingdings" w:hAnsi="Wingdings" w:hint="default"/>
      </w:rPr>
    </w:lvl>
  </w:abstractNum>
  <w:abstractNum w:abstractNumId="19" w15:restartNumberingAfterBreak="0">
    <w:nsid w:val="76ED2681"/>
    <w:multiLevelType w:val="hybridMultilevel"/>
    <w:tmpl w:val="ACD62F1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695272039">
    <w:abstractNumId w:val="4"/>
  </w:num>
  <w:num w:numId="2" w16cid:durableId="127014654">
    <w:abstractNumId w:val="18"/>
  </w:num>
  <w:num w:numId="3" w16cid:durableId="1068265846">
    <w:abstractNumId w:val="19"/>
  </w:num>
  <w:num w:numId="4" w16cid:durableId="991833918">
    <w:abstractNumId w:val="7"/>
  </w:num>
  <w:num w:numId="5" w16cid:durableId="2060009888">
    <w:abstractNumId w:val="1"/>
  </w:num>
  <w:num w:numId="6" w16cid:durableId="212667601">
    <w:abstractNumId w:val="6"/>
  </w:num>
  <w:num w:numId="7" w16cid:durableId="1969973660">
    <w:abstractNumId w:val="11"/>
  </w:num>
  <w:num w:numId="8" w16cid:durableId="636451789">
    <w:abstractNumId w:val="14"/>
  </w:num>
  <w:num w:numId="9" w16cid:durableId="1959792063">
    <w:abstractNumId w:val="0"/>
  </w:num>
  <w:num w:numId="10" w16cid:durableId="1001464614">
    <w:abstractNumId w:val="3"/>
  </w:num>
  <w:num w:numId="11" w16cid:durableId="777523550">
    <w:abstractNumId w:val="16"/>
  </w:num>
  <w:num w:numId="12" w16cid:durableId="1004161248">
    <w:abstractNumId w:val="2"/>
  </w:num>
  <w:num w:numId="13" w16cid:durableId="967474529">
    <w:abstractNumId w:val="17"/>
  </w:num>
  <w:num w:numId="14" w16cid:durableId="687633950">
    <w:abstractNumId w:val="5"/>
  </w:num>
  <w:num w:numId="15" w16cid:durableId="1605726465">
    <w:abstractNumId w:val="13"/>
  </w:num>
  <w:num w:numId="16" w16cid:durableId="894657586">
    <w:abstractNumId w:val="15"/>
  </w:num>
  <w:num w:numId="17" w16cid:durableId="1726025499">
    <w:abstractNumId w:val="8"/>
  </w:num>
  <w:num w:numId="18" w16cid:durableId="882592801">
    <w:abstractNumId w:val="12"/>
  </w:num>
  <w:num w:numId="19" w16cid:durableId="1647708672">
    <w:abstractNumId w:val="9"/>
  </w:num>
  <w:num w:numId="20" w16cid:durableId="2087140894">
    <w:abstractNumId w:val="1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9"/>
  <w:proofState w:spelling="clean"/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103E2"/>
    <w:rsid w:val="0000281A"/>
    <w:rsid w:val="00003099"/>
    <w:rsid w:val="00003C26"/>
    <w:rsid w:val="000048AE"/>
    <w:rsid w:val="00006D00"/>
    <w:rsid w:val="00012E47"/>
    <w:rsid w:val="00015DEE"/>
    <w:rsid w:val="00016004"/>
    <w:rsid w:val="000313D8"/>
    <w:rsid w:val="00031FA7"/>
    <w:rsid w:val="0003298B"/>
    <w:rsid w:val="00034370"/>
    <w:rsid w:val="00035A4F"/>
    <w:rsid w:val="00041455"/>
    <w:rsid w:val="00044A2B"/>
    <w:rsid w:val="00046314"/>
    <w:rsid w:val="0004746C"/>
    <w:rsid w:val="000543BC"/>
    <w:rsid w:val="00056AD2"/>
    <w:rsid w:val="00056B1E"/>
    <w:rsid w:val="00057B6E"/>
    <w:rsid w:val="00060A81"/>
    <w:rsid w:val="00062B96"/>
    <w:rsid w:val="00063DF8"/>
    <w:rsid w:val="00065FC2"/>
    <w:rsid w:val="00071E02"/>
    <w:rsid w:val="000725CD"/>
    <w:rsid w:val="000744F0"/>
    <w:rsid w:val="00076D40"/>
    <w:rsid w:val="000804C1"/>
    <w:rsid w:val="00080DAA"/>
    <w:rsid w:val="000841EE"/>
    <w:rsid w:val="00094D48"/>
    <w:rsid w:val="0009659C"/>
    <w:rsid w:val="00097BF9"/>
    <w:rsid w:val="000A15F0"/>
    <w:rsid w:val="000A7EBD"/>
    <w:rsid w:val="000B2F7D"/>
    <w:rsid w:val="000B2FBB"/>
    <w:rsid w:val="000B4916"/>
    <w:rsid w:val="000C1B6F"/>
    <w:rsid w:val="000C66F4"/>
    <w:rsid w:val="000D29CB"/>
    <w:rsid w:val="000D7A5F"/>
    <w:rsid w:val="000E0304"/>
    <w:rsid w:val="000E3241"/>
    <w:rsid w:val="000F17E7"/>
    <w:rsid w:val="000F57DE"/>
    <w:rsid w:val="000F64D3"/>
    <w:rsid w:val="00107805"/>
    <w:rsid w:val="0011115C"/>
    <w:rsid w:val="00112D37"/>
    <w:rsid w:val="00113A21"/>
    <w:rsid w:val="00117DD6"/>
    <w:rsid w:val="001221B6"/>
    <w:rsid w:val="001268DF"/>
    <w:rsid w:val="0013142B"/>
    <w:rsid w:val="00134A54"/>
    <w:rsid w:val="001368BE"/>
    <w:rsid w:val="00137482"/>
    <w:rsid w:val="00140AC4"/>
    <w:rsid w:val="001427B8"/>
    <w:rsid w:val="00142E1A"/>
    <w:rsid w:val="00143CE1"/>
    <w:rsid w:val="00145961"/>
    <w:rsid w:val="001502A9"/>
    <w:rsid w:val="00151C33"/>
    <w:rsid w:val="00153925"/>
    <w:rsid w:val="0015586A"/>
    <w:rsid w:val="00156175"/>
    <w:rsid w:val="00163E70"/>
    <w:rsid w:val="001645BA"/>
    <w:rsid w:val="00167BC5"/>
    <w:rsid w:val="00172160"/>
    <w:rsid w:val="00181309"/>
    <w:rsid w:val="00181E37"/>
    <w:rsid w:val="001826E9"/>
    <w:rsid w:val="001856CD"/>
    <w:rsid w:val="001A0000"/>
    <w:rsid w:val="001A1C91"/>
    <w:rsid w:val="001A2028"/>
    <w:rsid w:val="001A744E"/>
    <w:rsid w:val="001B0A18"/>
    <w:rsid w:val="001B12B5"/>
    <w:rsid w:val="001C1AFA"/>
    <w:rsid w:val="001C1E5A"/>
    <w:rsid w:val="001D26D1"/>
    <w:rsid w:val="001D2F40"/>
    <w:rsid w:val="001D309F"/>
    <w:rsid w:val="001E0D96"/>
    <w:rsid w:val="001E2C3C"/>
    <w:rsid w:val="001F108E"/>
    <w:rsid w:val="001F4D15"/>
    <w:rsid w:val="001F5618"/>
    <w:rsid w:val="001F5B60"/>
    <w:rsid w:val="001F762A"/>
    <w:rsid w:val="00202130"/>
    <w:rsid w:val="002057C1"/>
    <w:rsid w:val="00212342"/>
    <w:rsid w:val="00212D00"/>
    <w:rsid w:val="00213086"/>
    <w:rsid w:val="00213F01"/>
    <w:rsid w:val="002147D4"/>
    <w:rsid w:val="002153E1"/>
    <w:rsid w:val="00216FB6"/>
    <w:rsid w:val="002179E7"/>
    <w:rsid w:val="00220FDB"/>
    <w:rsid w:val="00223CAB"/>
    <w:rsid w:val="00226A2E"/>
    <w:rsid w:val="00235DE2"/>
    <w:rsid w:val="002414D2"/>
    <w:rsid w:val="00241A6B"/>
    <w:rsid w:val="002423EC"/>
    <w:rsid w:val="00246D9E"/>
    <w:rsid w:val="00253C6D"/>
    <w:rsid w:val="00255439"/>
    <w:rsid w:val="00255645"/>
    <w:rsid w:val="002619F6"/>
    <w:rsid w:val="00261C86"/>
    <w:rsid w:val="00264C6D"/>
    <w:rsid w:val="002662E9"/>
    <w:rsid w:val="002672FA"/>
    <w:rsid w:val="00271EBA"/>
    <w:rsid w:val="0027364E"/>
    <w:rsid w:val="00273AE2"/>
    <w:rsid w:val="00274A89"/>
    <w:rsid w:val="00291310"/>
    <w:rsid w:val="00291EAD"/>
    <w:rsid w:val="00293EE7"/>
    <w:rsid w:val="00296A6F"/>
    <w:rsid w:val="002A1D5C"/>
    <w:rsid w:val="002A1DF0"/>
    <w:rsid w:val="002B322D"/>
    <w:rsid w:val="002B3AA9"/>
    <w:rsid w:val="002B4F22"/>
    <w:rsid w:val="002B5C73"/>
    <w:rsid w:val="002C64AD"/>
    <w:rsid w:val="002C652C"/>
    <w:rsid w:val="002C6DDB"/>
    <w:rsid w:val="002C7743"/>
    <w:rsid w:val="002D0114"/>
    <w:rsid w:val="002D19C4"/>
    <w:rsid w:val="002D2F98"/>
    <w:rsid w:val="002D67A8"/>
    <w:rsid w:val="002D6B24"/>
    <w:rsid w:val="002D71E1"/>
    <w:rsid w:val="002D7C6E"/>
    <w:rsid w:val="002E1964"/>
    <w:rsid w:val="002E2402"/>
    <w:rsid w:val="002E311E"/>
    <w:rsid w:val="002E47FB"/>
    <w:rsid w:val="002E4A56"/>
    <w:rsid w:val="002F3DBF"/>
    <w:rsid w:val="0030593A"/>
    <w:rsid w:val="00313C17"/>
    <w:rsid w:val="0032793B"/>
    <w:rsid w:val="003353B9"/>
    <w:rsid w:val="003416B9"/>
    <w:rsid w:val="0035042E"/>
    <w:rsid w:val="0035359F"/>
    <w:rsid w:val="00355F41"/>
    <w:rsid w:val="00360FBC"/>
    <w:rsid w:val="00361469"/>
    <w:rsid w:val="0036155D"/>
    <w:rsid w:val="00361D04"/>
    <w:rsid w:val="00365066"/>
    <w:rsid w:val="00365E1B"/>
    <w:rsid w:val="00367AA2"/>
    <w:rsid w:val="003701E2"/>
    <w:rsid w:val="00370310"/>
    <w:rsid w:val="00370704"/>
    <w:rsid w:val="00374B21"/>
    <w:rsid w:val="00375471"/>
    <w:rsid w:val="0037776E"/>
    <w:rsid w:val="00382096"/>
    <w:rsid w:val="00385823"/>
    <w:rsid w:val="003905A7"/>
    <w:rsid w:val="00393109"/>
    <w:rsid w:val="003A111C"/>
    <w:rsid w:val="003A4E33"/>
    <w:rsid w:val="003A5904"/>
    <w:rsid w:val="003B2E25"/>
    <w:rsid w:val="003B596D"/>
    <w:rsid w:val="003B74BE"/>
    <w:rsid w:val="003C1413"/>
    <w:rsid w:val="003C1CC2"/>
    <w:rsid w:val="003C48CA"/>
    <w:rsid w:val="003C4EB0"/>
    <w:rsid w:val="003C55DA"/>
    <w:rsid w:val="003C6454"/>
    <w:rsid w:val="003C6569"/>
    <w:rsid w:val="003D72E6"/>
    <w:rsid w:val="003E3599"/>
    <w:rsid w:val="003E4749"/>
    <w:rsid w:val="003E5CE6"/>
    <w:rsid w:val="003F37E8"/>
    <w:rsid w:val="004148B6"/>
    <w:rsid w:val="00416115"/>
    <w:rsid w:val="00416CB8"/>
    <w:rsid w:val="00421373"/>
    <w:rsid w:val="00421F2F"/>
    <w:rsid w:val="00424AD4"/>
    <w:rsid w:val="00437D4F"/>
    <w:rsid w:val="004417A0"/>
    <w:rsid w:val="004418DA"/>
    <w:rsid w:val="00445B70"/>
    <w:rsid w:val="004474B7"/>
    <w:rsid w:val="00447503"/>
    <w:rsid w:val="00453D00"/>
    <w:rsid w:val="00455D48"/>
    <w:rsid w:val="00457A7E"/>
    <w:rsid w:val="0046275C"/>
    <w:rsid w:val="004649FC"/>
    <w:rsid w:val="00465621"/>
    <w:rsid w:val="00467051"/>
    <w:rsid w:val="0047201B"/>
    <w:rsid w:val="00473A88"/>
    <w:rsid w:val="00473E98"/>
    <w:rsid w:val="00474102"/>
    <w:rsid w:val="0047429F"/>
    <w:rsid w:val="004805FD"/>
    <w:rsid w:val="00480994"/>
    <w:rsid w:val="004865FD"/>
    <w:rsid w:val="00490EE9"/>
    <w:rsid w:val="00494DD5"/>
    <w:rsid w:val="00495778"/>
    <w:rsid w:val="004A1CD6"/>
    <w:rsid w:val="004B34B2"/>
    <w:rsid w:val="004B4DFE"/>
    <w:rsid w:val="004B6817"/>
    <w:rsid w:val="004B6B3E"/>
    <w:rsid w:val="004C1911"/>
    <w:rsid w:val="004C2F64"/>
    <w:rsid w:val="004C6C70"/>
    <w:rsid w:val="004C78D0"/>
    <w:rsid w:val="004D40F6"/>
    <w:rsid w:val="004D414F"/>
    <w:rsid w:val="004D6B5E"/>
    <w:rsid w:val="004E1283"/>
    <w:rsid w:val="004E19B9"/>
    <w:rsid w:val="004E2DCD"/>
    <w:rsid w:val="004E5644"/>
    <w:rsid w:val="004F0F5C"/>
    <w:rsid w:val="004F44FC"/>
    <w:rsid w:val="005035F6"/>
    <w:rsid w:val="00506527"/>
    <w:rsid w:val="0050734E"/>
    <w:rsid w:val="005135ED"/>
    <w:rsid w:val="00513F90"/>
    <w:rsid w:val="005215FD"/>
    <w:rsid w:val="0054004C"/>
    <w:rsid w:val="00540846"/>
    <w:rsid w:val="00547A76"/>
    <w:rsid w:val="00551DEC"/>
    <w:rsid w:val="00552AA7"/>
    <w:rsid w:val="0055438D"/>
    <w:rsid w:val="00555FB5"/>
    <w:rsid w:val="0055609D"/>
    <w:rsid w:val="00557108"/>
    <w:rsid w:val="005612D1"/>
    <w:rsid w:val="0056362F"/>
    <w:rsid w:val="00565202"/>
    <w:rsid w:val="00565B35"/>
    <w:rsid w:val="005670AF"/>
    <w:rsid w:val="00567702"/>
    <w:rsid w:val="0057106A"/>
    <w:rsid w:val="00573E29"/>
    <w:rsid w:val="00584604"/>
    <w:rsid w:val="00585378"/>
    <w:rsid w:val="0058537E"/>
    <w:rsid w:val="005914EF"/>
    <w:rsid w:val="005965E4"/>
    <w:rsid w:val="005A02EA"/>
    <w:rsid w:val="005A1643"/>
    <w:rsid w:val="005A175D"/>
    <w:rsid w:val="005A1ECD"/>
    <w:rsid w:val="005A549E"/>
    <w:rsid w:val="005B22AC"/>
    <w:rsid w:val="005B46F8"/>
    <w:rsid w:val="005B53A5"/>
    <w:rsid w:val="005B5BBB"/>
    <w:rsid w:val="005C148C"/>
    <w:rsid w:val="005C3944"/>
    <w:rsid w:val="005C7C41"/>
    <w:rsid w:val="005D0601"/>
    <w:rsid w:val="005D0623"/>
    <w:rsid w:val="005D3DF2"/>
    <w:rsid w:val="005D4C44"/>
    <w:rsid w:val="005D4E69"/>
    <w:rsid w:val="005D6F10"/>
    <w:rsid w:val="005E252F"/>
    <w:rsid w:val="005E7C4D"/>
    <w:rsid w:val="005F139C"/>
    <w:rsid w:val="005F311A"/>
    <w:rsid w:val="005F5108"/>
    <w:rsid w:val="005F59AC"/>
    <w:rsid w:val="0060033E"/>
    <w:rsid w:val="006012E5"/>
    <w:rsid w:val="00603A5B"/>
    <w:rsid w:val="006044BE"/>
    <w:rsid w:val="00615060"/>
    <w:rsid w:val="006238E4"/>
    <w:rsid w:val="00624FB1"/>
    <w:rsid w:val="00625F92"/>
    <w:rsid w:val="006279E9"/>
    <w:rsid w:val="006339D2"/>
    <w:rsid w:val="00634049"/>
    <w:rsid w:val="006366A2"/>
    <w:rsid w:val="00637D47"/>
    <w:rsid w:val="00641312"/>
    <w:rsid w:val="006423A8"/>
    <w:rsid w:val="00650E78"/>
    <w:rsid w:val="006542AD"/>
    <w:rsid w:val="00662F9C"/>
    <w:rsid w:val="00663F3D"/>
    <w:rsid w:val="00664DC6"/>
    <w:rsid w:val="006671EB"/>
    <w:rsid w:val="0067486A"/>
    <w:rsid w:val="00684D81"/>
    <w:rsid w:val="006921F5"/>
    <w:rsid w:val="006968F8"/>
    <w:rsid w:val="006A0B46"/>
    <w:rsid w:val="006A47B4"/>
    <w:rsid w:val="006A6483"/>
    <w:rsid w:val="006A6F98"/>
    <w:rsid w:val="006A7852"/>
    <w:rsid w:val="006B1798"/>
    <w:rsid w:val="006B1901"/>
    <w:rsid w:val="006C60AE"/>
    <w:rsid w:val="006D6AEC"/>
    <w:rsid w:val="006D7E93"/>
    <w:rsid w:val="006E150C"/>
    <w:rsid w:val="006E2483"/>
    <w:rsid w:val="006E544E"/>
    <w:rsid w:val="006E55A7"/>
    <w:rsid w:val="006E5D7F"/>
    <w:rsid w:val="006E7F78"/>
    <w:rsid w:val="006F0068"/>
    <w:rsid w:val="006F1F80"/>
    <w:rsid w:val="006F1FFC"/>
    <w:rsid w:val="006F22EB"/>
    <w:rsid w:val="006F4C6B"/>
    <w:rsid w:val="006F518B"/>
    <w:rsid w:val="00703C70"/>
    <w:rsid w:val="00704E18"/>
    <w:rsid w:val="00711B68"/>
    <w:rsid w:val="0071251A"/>
    <w:rsid w:val="0071589D"/>
    <w:rsid w:val="0071750B"/>
    <w:rsid w:val="00722D80"/>
    <w:rsid w:val="0072338B"/>
    <w:rsid w:val="00725423"/>
    <w:rsid w:val="00727234"/>
    <w:rsid w:val="0073102B"/>
    <w:rsid w:val="0073197F"/>
    <w:rsid w:val="0073407A"/>
    <w:rsid w:val="00736122"/>
    <w:rsid w:val="0073632E"/>
    <w:rsid w:val="007366CA"/>
    <w:rsid w:val="00740258"/>
    <w:rsid w:val="00742280"/>
    <w:rsid w:val="00742FF0"/>
    <w:rsid w:val="00746712"/>
    <w:rsid w:val="0074689F"/>
    <w:rsid w:val="00747B95"/>
    <w:rsid w:val="00750564"/>
    <w:rsid w:val="007516DA"/>
    <w:rsid w:val="00751A68"/>
    <w:rsid w:val="007532BD"/>
    <w:rsid w:val="00755E57"/>
    <w:rsid w:val="00757161"/>
    <w:rsid w:val="007576E5"/>
    <w:rsid w:val="00763FB0"/>
    <w:rsid w:val="00765DC8"/>
    <w:rsid w:val="0076736F"/>
    <w:rsid w:val="00772873"/>
    <w:rsid w:val="0077460C"/>
    <w:rsid w:val="00786599"/>
    <w:rsid w:val="00786837"/>
    <w:rsid w:val="00787C60"/>
    <w:rsid w:val="007963A0"/>
    <w:rsid w:val="007A0104"/>
    <w:rsid w:val="007A17C6"/>
    <w:rsid w:val="007A3AE3"/>
    <w:rsid w:val="007A4388"/>
    <w:rsid w:val="007A6189"/>
    <w:rsid w:val="007ABB78"/>
    <w:rsid w:val="007B2C49"/>
    <w:rsid w:val="007B6D85"/>
    <w:rsid w:val="007B6FF4"/>
    <w:rsid w:val="007C01B1"/>
    <w:rsid w:val="007C1891"/>
    <w:rsid w:val="007C20BF"/>
    <w:rsid w:val="007C3322"/>
    <w:rsid w:val="007C57B4"/>
    <w:rsid w:val="007D1111"/>
    <w:rsid w:val="007D1BC8"/>
    <w:rsid w:val="007D2B36"/>
    <w:rsid w:val="007D4005"/>
    <w:rsid w:val="007D470E"/>
    <w:rsid w:val="007D5533"/>
    <w:rsid w:val="007D6FB0"/>
    <w:rsid w:val="007E2102"/>
    <w:rsid w:val="007E6785"/>
    <w:rsid w:val="007F1DC6"/>
    <w:rsid w:val="007F37C4"/>
    <w:rsid w:val="007F3D93"/>
    <w:rsid w:val="008031C0"/>
    <w:rsid w:val="00817F54"/>
    <w:rsid w:val="008253D2"/>
    <w:rsid w:val="008318AC"/>
    <w:rsid w:val="008323E7"/>
    <w:rsid w:val="008325F8"/>
    <w:rsid w:val="008337C6"/>
    <w:rsid w:val="00843B79"/>
    <w:rsid w:val="00845B89"/>
    <w:rsid w:val="008467FC"/>
    <w:rsid w:val="008560D7"/>
    <w:rsid w:val="00856109"/>
    <w:rsid w:val="0085623A"/>
    <w:rsid w:val="00863286"/>
    <w:rsid w:val="00866307"/>
    <w:rsid w:val="0086662D"/>
    <w:rsid w:val="00867811"/>
    <w:rsid w:val="00877E9F"/>
    <w:rsid w:val="0088154E"/>
    <w:rsid w:val="00882705"/>
    <w:rsid w:val="00882E01"/>
    <w:rsid w:val="008833F7"/>
    <w:rsid w:val="00890AB0"/>
    <w:rsid w:val="00891822"/>
    <w:rsid w:val="008950A3"/>
    <w:rsid w:val="00895347"/>
    <w:rsid w:val="008960AB"/>
    <w:rsid w:val="00896FDF"/>
    <w:rsid w:val="008A1EE1"/>
    <w:rsid w:val="008A4362"/>
    <w:rsid w:val="008A575F"/>
    <w:rsid w:val="008A61D9"/>
    <w:rsid w:val="008B1908"/>
    <w:rsid w:val="008B217D"/>
    <w:rsid w:val="008B64E2"/>
    <w:rsid w:val="008C0106"/>
    <w:rsid w:val="008C34FB"/>
    <w:rsid w:val="008D4DA7"/>
    <w:rsid w:val="008D7EFA"/>
    <w:rsid w:val="008E03EC"/>
    <w:rsid w:val="008E0C40"/>
    <w:rsid w:val="008E16E6"/>
    <w:rsid w:val="008E60FD"/>
    <w:rsid w:val="008F626E"/>
    <w:rsid w:val="0090378A"/>
    <w:rsid w:val="00906AE1"/>
    <w:rsid w:val="00907866"/>
    <w:rsid w:val="0091342D"/>
    <w:rsid w:val="009143CF"/>
    <w:rsid w:val="00917398"/>
    <w:rsid w:val="00923928"/>
    <w:rsid w:val="009240FB"/>
    <w:rsid w:val="00930BEA"/>
    <w:rsid w:val="00931256"/>
    <w:rsid w:val="009321D9"/>
    <w:rsid w:val="009359EA"/>
    <w:rsid w:val="00935CEF"/>
    <w:rsid w:val="0094556B"/>
    <w:rsid w:val="0094697F"/>
    <w:rsid w:val="00946FA0"/>
    <w:rsid w:val="00950DC0"/>
    <w:rsid w:val="00954442"/>
    <w:rsid w:val="00957552"/>
    <w:rsid w:val="0096005E"/>
    <w:rsid w:val="00965279"/>
    <w:rsid w:val="0096608F"/>
    <w:rsid w:val="00966BE1"/>
    <w:rsid w:val="00966FF0"/>
    <w:rsid w:val="00983DD2"/>
    <w:rsid w:val="009840AD"/>
    <w:rsid w:val="00991525"/>
    <w:rsid w:val="00993FAB"/>
    <w:rsid w:val="0099444D"/>
    <w:rsid w:val="009A07FB"/>
    <w:rsid w:val="009A2256"/>
    <w:rsid w:val="009A4918"/>
    <w:rsid w:val="009A7BC2"/>
    <w:rsid w:val="009B6D5A"/>
    <w:rsid w:val="009C095E"/>
    <w:rsid w:val="009C1BE0"/>
    <w:rsid w:val="009C63BA"/>
    <w:rsid w:val="009C723E"/>
    <w:rsid w:val="009D0090"/>
    <w:rsid w:val="009D05BD"/>
    <w:rsid w:val="009D176D"/>
    <w:rsid w:val="009D299F"/>
    <w:rsid w:val="009E6FA8"/>
    <w:rsid w:val="009F26B2"/>
    <w:rsid w:val="00A00234"/>
    <w:rsid w:val="00A01D32"/>
    <w:rsid w:val="00A05100"/>
    <w:rsid w:val="00A072FE"/>
    <w:rsid w:val="00A1216E"/>
    <w:rsid w:val="00A20961"/>
    <w:rsid w:val="00A230EE"/>
    <w:rsid w:val="00A313BC"/>
    <w:rsid w:val="00A32595"/>
    <w:rsid w:val="00A37523"/>
    <w:rsid w:val="00A41127"/>
    <w:rsid w:val="00A42446"/>
    <w:rsid w:val="00A436A2"/>
    <w:rsid w:val="00A446D6"/>
    <w:rsid w:val="00A45D05"/>
    <w:rsid w:val="00A55295"/>
    <w:rsid w:val="00A636F6"/>
    <w:rsid w:val="00A6645D"/>
    <w:rsid w:val="00A66B99"/>
    <w:rsid w:val="00A67FB7"/>
    <w:rsid w:val="00A7563E"/>
    <w:rsid w:val="00A771AC"/>
    <w:rsid w:val="00A8482C"/>
    <w:rsid w:val="00A907C2"/>
    <w:rsid w:val="00A92361"/>
    <w:rsid w:val="00A93B0A"/>
    <w:rsid w:val="00A93F6A"/>
    <w:rsid w:val="00A9505E"/>
    <w:rsid w:val="00A95C06"/>
    <w:rsid w:val="00A96275"/>
    <w:rsid w:val="00A97A58"/>
    <w:rsid w:val="00AA2D52"/>
    <w:rsid w:val="00AA4229"/>
    <w:rsid w:val="00AB6981"/>
    <w:rsid w:val="00AB7625"/>
    <w:rsid w:val="00AC7233"/>
    <w:rsid w:val="00AD2021"/>
    <w:rsid w:val="00AD3B0D"/>
    <w:rsid w:val="00AD44CA"/>
    <w:rsid w:val="00AD67E0"/>
    <w:rsid w:val="00AD711C"/>
    <w:rsid w:val="00AE45E4"/>
    <w:rsid w:val="00AE4B78"/>
    <w:rsid w:val="00B031CA"/>
    <w:rsid w:val="00B0457B"/>
    <w:rsid w:val="00B07046"/>
    <w:rsid w:val="00B096D8"/>
    <w:rsid w:val="00B112AC"/>
    <w:rsid w:val="00B118CB"/>
    <w:rsid w:val="00B1452D"/>
    <w:rsid w:val="00B167D0"/>
    <w:rsid w:val="00B23C21"/>
    <w:rsid w:val="00B408E5"/>
    <w:rsid w:val="00B429F7"/>
    <w:rsid w:val="00B42B39"/>
    <w:rsid w:val="00B43B99"/>
    <w:rsid w:val="00B45F5E"/>
    <w:rsid w:val="00B501A9"/>
    <w:rsid w:val="00B52B5F"/>
    <w:rsid w:val="00B57B2F"/>
    <w:rsid w:val="00B61A49"/>
    <w:rsid w:val="00B678B1"/>
    <w:rsid w:val="00B70107"/>
    <w:rsid w:val="00B70DA9"/>
    <w:rsid w:val="00B720E7"/>
    <w:rsid w:val="00B74A95"/>
    <w:rsid w:val="00B76D9F"/>
    <w:rsid w:val="00B83214"/>
    <w:rsid w:val="00B85BD5"/>
    <w:rsid w:val="00B9358C"/>
    <w:rsid w:val="00BA2A78"/>
    <w:rsid w:val="00BA4BD6"/>
    <w:rsid w:val="00BC0CE8"/>
    <w:rsid w:val="00BC45A5"/>
    <w:rsid w:val="00BC57CE"/>
    <w:rsid w:val="00BC6FA0"/>
    <w:rsid w:val="00BC7D72"/>
    <w:rsid w:val="00BC7DAE"/>
    <w:rsid w:val="00BD0557"/>
    <w:rsid w:val="00BD13D5"/>
    <w:rsid w:val="00BE45DA"/>
    <w:rsid w:val="00BF5992"/>
    <w:rsid w:val="00BF75F8"/>
    <w:rsid w:val="00C014B0"/>
    <w:rsid w:val="00C017C6"/>
    <w:rsid w:val="00C01859"/>
    <w:rsid w:val="00C04AE8"/>
    <w:rsid w:val="00C11A3B"/>
    <w:rsid w:val="00C11D5F"/>
    <w:rsid w:val="00C12069"/>
    <w:rsid w:val="00C1404D"/>
    <w:rsid w:val="00C225C9"/>
    <w:rsid w:val="00C26703"/>
    <w:rsid w:val="00C27C64"/>
    <w:rsid w:val="00C31FA2"/>
    <w:rsid w:val="00C326EE"/>
    <w:rsid w:val="00C34860"/>
    <w:rsid w:val="00C3577F"/>
    <w:rsid w:val="00C41E8B"/>
    <w:rsid w:val="00C43CB1"/>
    <w:rsid w:val="00C47634"/>
    <w:rsid w:val="00C47DFB"/>
    <w:rsid w:val="00C47E26"/>
    <w:rsid w:val="00C50001"/>
    <w:rsid w:val="00C505F4"/>
    <w:rsid w:val="00C5274E"/>
    <w:rsid w:val="00C53E4F"/>
    <w:rsid w:val="00C546F1"/>
    <w:rsid w:val="00C562CD"/>
    <w:rsid w:val="00C666FF"/>
    <w:rsid w:val="00C731D4"/>
    <w:rsid w:val="00C81F31"/>
    <w:rsid w:val="00C84A07"/>
    <w:rsid w:val="00C86CB4"/>
    <w:rsid w:val="00C9750C"/>
    <w:rsid w:val="00CA0AE8"/>
    <w:rsid w:val="00CB37C0"/>
    <w:rsid w:val="00CB3DEF"/>
    <w:rsid w:val="00CB723E"/>
    <w:rsid w:val="00CB77B1"/>
    <w:rsid w:val="00CC2E79"/>
    <w:rsid w:val="00CC30B3"/>
    <w:rsid w:val="00CC3526"/>
    <w:rsid w:val="00CC35DB"/>
    <w:rsid w:val="00CC3D36"/>
    <w:rsid w:val="00CC6026"/>
    <w:rsid w:val="00CC67EE"/>
    <w:rsid w:val="00CD05D9"/>
    <w:rsid w:val="00CE2A25"/>
    <w:rsid w:val="00CE3302"/>
    <w:rsid w:val="00CE3468"/>
    <w:rsid w:val="00CE3C42"/>
    <w:rsid w:val="00CE4F81"/>
    <w:rsid w:val="00CE65F5"/>
    <w:rsid w:val="00CE741D"/>
    <w:rsid w:val="00CE75C5"/>
    <w:rsid w:val="00CF06E6"/>
    <w:rsid w:val="00CF756B"/>
    <w:rsid w:val="00CF79A9"/>
    <w:rsid w:val="00D02725"/>
    <w:rsid w:val="00D042F9"/>
    <w:rsid w:val="00D0438A"/>
    <w:rsid w:val="00D0740F"/>
    <w:rsid w:val="00D10054"/>
    <w:rsid w:val="00D103E2"/>
    <w:rsid w:val="00D153DC"/>
    <w:rsid w:val="00D16769"/>
    <w:rsid w:val="00D17C65"/>
    <w:rsid w:val="00D203B2"/>
    <w:rsid w:val="00D23B4D"/>
    <w:rsid w:val="00D27156"/>
    <w:rsid w:val="00D2FDD1"/>
    <w:rsid w:val="00D301C2"/>
    <w:rsid w:val="00D332BD"/>
    <w:rsid w:val="00D335C4"/>
    <w:rsid w:val="00D3451C"/>
    <w:rsid w:val="00D37653"/>
    <w:rsid w:val="00D43B49"/>
    <w:rsid w:val="00D46F96"/>
    <w:rsid w:val="00D51872"/>
    <w:rsid w:val="00D54EAE"/>
    <w:rsid w:val="00D55622"/>
    <w:rsid w:val="00D5790B"/>
    <w:rsid w:val="00D65D4B"/>
    <w:rsid w:val="00D714A9"/>
    <w:rsid w:val="00D716E8"/>
    <w:rsid w:val="00D77555"/>
    <w:rsid w:val="00D77E66"/>
    <w:rsid w:val="00D846F4"/>
    <w:rsid w:val="00D917CB"/>
    <w:rsid w:val="00D948E9"/>
    <w:rsid w:val="00D94AA7"/>
    <w:rsid w:val="00D95CF1"/>
    <w:rsid w:val="00D97467"/>
    <w:rsid w:val="00DA1DE3"/>
    <w:rsid w:val="00DA22D2"/>
    <w:rsid w:val="00DA4C31"/>
    <w:rsid w:val="00DA72BB"/>
    <w:rsid w:val="00DB4508"/>
    <w:rsid w:val="00DC16F2"/>
    <w:rsid w:val="00DC2EA4"/>
    <w:rsid w:val="00DC4368"/>
    <w:rsid w:val="00DC7D78"/>
    <w:rsid w:val="00DD0FA2"/>
    <w:rsid w:val="00DD1317"/>
    <w:rsid w:val="00DD18ED"/>
    <w:rsid w:val="00DD34F0"/>
    <w:rsid w:val="00DD60E2"/>
    <w:rsid w:val="00DE44DF"/>
    <w:rsid w:val="00DE7E91"/>
    <w:rsid w:val="00DF1267"/>
    <w:rsid w:val="00DF3599"/>
    <w:rsid w:val="00DFE16A"/>
    <w:rsid w:val="00E015FA"/>
    <w:rsid w:val="00E019B6"/>
    <w:rsid w:val="00E01D61"/>
    <w:rsid w:val="00E07318"/>
    <w:rsid w:val="00E075D8"/>
    <w:rsid w:val="00E10ABD"/>
    <w:rsid w:val="00E10F17"/>
    <w:rsid w:val="00E127AC"/>
    <w:rsid w:val="00E152A3"/>
    <w:rsid w:val="00E217D1"/>
    <w:rsid w:val="00E22DDB"/>
    <w:rsid w:val="00E23C66"/>
    <w:rsid w:val="00E254D5"/>
    <w:rsid w:val="00E36742"/>
    <w:rsid w:val="00E4066A"/>
    <w:rsid w:val="00E44083"/>
    <w:rsid w:val="00E44CFA"/>
    <w:rsid w:val="00E479F2"/>
    <w:rsid w:val="00E509B0"/>
    <w:rsid w:val="00E533DC"/>
    <w:rsid w:val="00E551C5"/>
    <w:rsid w:val="00E55C4C"/>
    <w:rsid w:val="00E60D8B"/>
    <w:rsid w:val="00E62A75"/>
    <w:rsid w:val="00E641E5"/>
    <w:rsid w:val="00E73626"/>
    <w:rsid w:val="00E7472A"/>
    <w:rsid w:val="00E834E4"/>
    <w:rsid w:val="00E84A86"/>
    <w:rsid w:val="00E90756"/>
    <w:rsid w:val="00E90E25"/>
    <w:rsid w:val="00E913A3"/>
    <w:rsid w:val="00E92B43"/>
    <w:rsid w:val="00E94C65"/>
    <w:rsid w:val="00E96E49"/>
    <w:rsid w:val="00EB1355"/>
    <w:rsid w:val="00EB3E38"/>
    <w:rsid w:val="00EB5439"/>
    <w:rsid w:val="00EB61CD"/>
    <w:rsid w:val="00EC304F"/>
    <w:rsid w:val="00EC3B89"/>
    <w:rsid w:val="00EC6398"/>
    <w:rsid w:val="00EC66D3"/>
    <w:rsid w:val="00EC7A09"/>
    <w:rsid w:val="00ED008A"/>
    <w:rsid w:val="00ED28A7"/>
    <w:rsid w:val="00ED2D70"/>
    <w:rsid w:val="00ED4010"/>
    <w:rsid w:val="00ED4A33"/>
    <w:rsid w:val="00ED5789"/>
    <w:rsid w:val="00ED6BED"/>
    <w:rsid w:val="00EF0E33"/>
    <w:rsid w:val="00EF3DDF"/>
    <w:rsid w:val="00EF3EAF"/>
    <w:rsid w:val="00EF66C2"/>
    <w:rsid w:val="00EF727A"/>
    <w:rsid w:val="00F026A3"/>
    <w:rsid w:val="00F029C4"/>
    <w:rsid w:val="00F11A23"/>
    <w:rsid w:val="00F14A97"/>
    <w:rsid w:val="00F162DB"/>
    <w:rsid w:val="00F21F06"/>
    <w:rsid w:val="00F304FE"/>
    <w:rsid w:val="00F3201D"/>
    <w:rsid w:val="00F32245"/>
    <w:rsid w:val="00F352AD"/>
    <w:rsid w:val="00F37D9E"/>
    <w:rsid w:val="00F4142C"/>
    <w:rsid w:val="00F449CB"/>
    <w:rsid w:val="00F459B6"/>
    <w:rsid w:val="00F459C5"/>
    <w:rsid w:val="00F52C10"/>
    <w:rsid w:val="00F569B4"/>
    <w:rsid w:val="00F62706"/>
    <w:rsid w:val="00F6464C"/>
    <w:rsid w:val="00F7168E"/>
    <w:rsid w:val="00F71ED4"/>
    <w:rsid w:val="00F766EB"/>
    <w:rsid w:val="00F77DA4"/>
    <w:rsid w:val="00F84710"/>
    <w:rsid w:val="00F847E7"/>
    <w:rsid w:val="00F8563C"/>
    <w:rsid w:val="00F9010E"/>
    <w:rsid w:val="00F90C98"/>
    <w:rsid w:val="00F919AC"/>
    <w:rsid w:val="00F92234"/>
    <w:rsid w:val="00F93057"/>
    <w:rsid w:val="00FA01E8"/>
    <w:rsid w:val="00FA35B3"/>
    <w:rsid w:val="00FB3759"/>
    <w:rsid w:val="00FB708D"/>
    <w:rsid w:val="00FC3842"/>
    <w:rsid w:val="00FC5C3F"/>
    <w:rsid w:val="00FC7A7C"/>
    <w:rsid w:val="00FD0040"/>
    <w:rsid w:val="00FD0ED1"/>
    <w:rsid w:val="00FD0F79"/>
    <w:rsid w:val="00FD6E00"/>
    <w:rsid w:val="00FE115D"/>
    <w:rsid w:val="00FF0DCB"/>
    <w:rsid w:val="00FF2E8D"/>
    <w:rsid w:val="00FF4ED8"/>
    <w:rsid w:val="00FF4F5C"/>
    <w:rsid w:val="00FF603A"/>
    <w:rsid w:val="00FF793D"/>
    <w:rsid w:val="010697A6"/>
    <w:rsid w:val="0107F156"/>
    <w:rsid w:val="014FDEBD"/>
    <w:rsid w:val="0158FF03"/>
    <w:rsid w:val="0163CAAC"/>
    <w:rsid w:val="017B5F72"/>
    <w:rsid w:val="0195D8B6"/>
    <w:rsid w:val="01D7F273"/>
    <w:rsid w:val="01E40B30"/>
    <w:rsid w:val="0240FB8C"/>
    <w:rsid w:val="024A0637"/>
    <w:rsid w:val="024A596F"/>
    <w:rsid w:val="024E0C82"/>
    <w:rsid w:val="02594B6A"/>
    <w:rsid w:val="026BFD88"/>
    <w:rsid w:val="0270D525"/>
    <w:rsid w:val="0296A571"/>
    <w:rsid w:val="029EEE29"/>
    <w:rsid w:val="02B4FE66"/>
    <w:rsid w:val="02C54B6D"/>
    <w:rsid w:val="02CF4472"/>
    <w:rsid w:val="0316E11F"/>
    <w:rsid w:val="03311F14"/>
    <w:rsid w:val="0336B085"/>
    <w:rsid w:val="033EDB18"/>
    <w:rsid w:val="033FCC00"/>
    <w:rsid w:val="03405B56"/>
    <w:rsid w:val="036BEE80"/>
    <w:rsid w:val="0386E0AC"/>
    <w:rsid w:val="03DC2F59"/>
    <w:rsid w:val="0402FCDC"/>
    <w:rsid w:val="0417D874"/>
    <w:rsid w:val="041DA439"/>
    <w:rsid w:val="0435AF49"/>
    <w:rsid w:val="04877F7F"/>
    <w:rsid w:val="048F6D05"/>
    <w:rsid w:val="04A963BC"/>
    <w:rsid w:val="04AB45F5"/>
    <w:rsid w:val="04B9E7D1"/>
    <w:rsid w:val="04D3F42C"/>
    <w:rsid w:val="04F1F394"/>
    <w:rsid w:val="056D1CBB"/>
    <w:rsid w:val="05A47D7C"/>
    <w:rsid w:val="05DC8012"/>
    <w:rsid w:val="05EEFB30"/>
    <w:rsid w:val="05F17A12"/>
    <w:rsid w:val="0604BFD3"/>
    <w:rsid w:val="0605F95B"/>
    <w:rsid w:val="06767BDA"/>
    <w:rsid w:val="06A20AE2"/>
    <w:rsid w:val="06C936DA"/>
    <w:rsid w:val="06D3BD9B"/>
    <w:rsid w:val="07044EFD"/>
    <w:rsid w:val="070485EB"/>
    <w:rsid w:val="07313C02"/>
    <w:rsid w:val="07401902"/>
    <w:rsid w:val="075E2362"/>
    <w:rsid w:val="075F9772"/>
    <w:rsid w:val="07636B14"/>
    <w:rsid w:val="076A1694"/>
    <w:rsid w:val="07900C4A"/>
    <w:rsid w:val="079D4454"/>
    <w:rsid w:val="07C79DC9"/>
    <w:rsid w:val="07D7EBD5"/>
    <w:rsid w:val="0822441D"/>
    <w:rsid w:val="0857ED16"/>
    <w:rsid w:val="0876989E"/>
    <w:rsid w:val="0883B505"/>
    <w:rsid w:val="08A92652"/>
    <w:rsid w:val="08C0B974"/>
    <w:rsid w:val="08C90FBE"/>
    <w:rsid w:val="08C9490A"/>
    <w:rsid w:val="08CF8843"/>
    <w:rsid w:val="08D12EBE"/>
    <w:rsid w:val="08DE1696"/>
    <w:rsid w:val="0908AEB7"/>
    <w:rsid w:val="093C6095"/>
    <w:rsid w:val="093D9A1D"/>
    <w:rsid w:val="0954D517"/>
    <w:rsid w:val="0956B14E"/>
    <w:rsid w:val="095BA916"/>
    <w:rsid w:val="096ACC47"/>
    <w:rsid w:val="0973BC36"/>
    <w:rsid w:val="09A78806"/>
    <w:rsid w:val="09AF25AB"/>
    <w:rsid w:val="09B913AF"/>
    <w:rsid w:val="09EAF2CE"/>
    <w:rsid w:val="09EEEF9F"/>
    <w:rsid w:val="0A3BEFBF"/>
    <w:rsid w:val="0A5C89D5"/>
    <w:rsid w:val="0A5F4447"/>
    <w:rsid w:val="0A96CA17"/>
    <w:rsid w:val="0AA27668"/>
    <w:rsid w:val="0ABE7526"/>
    <w:rsid w:val="0ADA94F8"/>
    <w:rsid w:val="0AE1BBB6"/>
    <w:rsid w:val="0AF6C103"/>
    <w:rsid w:val="0B40D182"/>
    <w:rsid w:val="0B61879F"/>
    <w:rsid w:val="0B6CF6A8"/>
    <w:rsid w:val="0B79C95B"/>
    <w:rsid w:val="0B8FEAA3"/>
    <w:rsid w:val="0BA72977"/>
    <w:rsid w:val="0BAB745E"/>
    <w:rsid w:val="0BADDC7A"/>
    <w:rsid w:val="0BC3D822"/>
    <w:rsid w:val="0BD92831"/>
    <w:rsid w:val="0BF128CA"/>
    <w:rsid w:val="0BF85A36"/>
    <w:rsid w:val="0C2B3AF2"/>
    <w:rsid w:val="0C33708F"/>
    <w:rsid w:val="0C61ADFE"/>
    <w:rsid w:val="0C7572AF"/>
    <w:rsid w:val="0C77CB7F"/>
    <w:rsid w:val="0C87D7BB"/>
    <w:rsid w:val="0CA3FB29"/>
    <w:rsid w:val="0CB9B9D5"/>
    <w:rsid w:val="0CD2A14B"/>
    <w:rsid w:val="0CDA05A5"/>
    <w:rsid w:val="0CE42FA3"/>
    <w:rsid w:val="0D0A41D0"/>
    <w:rsid w:val="0D10B0F0"/>
    <w:rsid w:val="0D12C174"/>
    <w:rsid w:val="0D54D4EF"/>
    <w:rsid w:val="0D6D2BFA"/>
    <w:rsid w:val="0D6F453A"/>
    <w:rsid w:val="0D72570E"/>
    <w:rsid w:val="0D87928F"/>
    <w:rsid w:val="0DBB1C30"/>
    <w:rsid w:val="0DE51BDF"/>
    <w:rsid w:val="0DE56E84"/>
    <w:rsid w:val="0E05A853"/>
    <w:rsid w:val="0E0698C4"/>
    <w:rsid w:val="0E282994"/>
    <w:rsid w:val="0E49FD70"/>
    <w:rsid w:val="0E67A6AC"/>
    <w:rsid w:val="0E966F52"/>
    <w:rsid w:val="0E970F29"/>
    <w:rsid w:val="0EA31D79"/>
    <w:rsid w:val="0EEDA4CE"/>
    <w:rsid w:val="0F0F60E2"/>
    <w:rsid w:val="0FAE061B"/>
    <w:rsid w:val="0FE440EB"/>
    <w:rsid w:val="1003770D"/>
    <w:rsid w:val="101BD065"/>
    <w:rsid w:val="102A5717"/>
    <w:rsid w:val="105747C7"/>
    <w:rsid w:val="106DEA71"/>
    <w:rsid w:val="108704A1"/>
    <w:rsid w:val="108C7959"/>
    <w:rsid w:val="10A0D968"/>
    <w:rsid w:val="10A1C90E"/>
    <w:rsid w:val="10BC86E4"/>
    <w:rsid w:val="10BE1359"/>
    <w:rsid w:val="10DFBD8D"/>
    <w:rsid w:val="113637A3"/>
    <w:rsid w:val="1174A7CC"/>
    <w:rsid w:val="1175DC55"/>
    <w:rsid w:val="11A878F4"/>
    <w:rsid w:val="11C52078"/>
    <w:rsid w:val="11EB8E90"/>
    <w:rsid w:val="120D0485"/>
    <w:rsid w:val="120E81D6"/>
    <w:rsid w:val="124EEF2A"/>
    <w:rsid w:val="1256C9A7"/>
    <w:rsid w:val="12693C04"/>
    <w:rsid w:val="12874469"/>
    <w:rsid w:val="12E28F00"/>
    <w:rsid w:val="12FB9AB7"/>
    <w:rsid w:val="1340CF0F"/>
    <w:rsid w:val="13537127"/>
    <w:rsid w:val="13564DF6"/>
    <w:rsid w:val="1385F7A2"/>
    <w:rsid w:val="13C78021"/>
    <w:rsid w:val="13F8B233"/>
    <w:rsid w:val="1405C285"/>
    <w:rsid w:val="1415A7CD"/>
    <w:rsid w:val="141F3249"/>
    <w:rsid w:val="14299E8A"/>
    <w:rsid w:val="146A9EEB"/>
    <w:rsid w:val="148EBF7B"/>
    <w:rsid w:val="149787BE"/>
    <w:rsid w:val="14A590CF"/>
    <w:rsid w:val="14AAB03B"/>
    <w:rsid w:val="14BD1387"/>
    <w:rsid w:val="14D33298"/>
    <w:rsid w:val="14D9008F"/>
    <w:rsid w:val="14E9E143"/>
    <w:rsid w:val="1503B3DC"/>
    <w:rsid w:val="15415B94"/>
    <w:rsid w:val="158169C1"/>
    <w:rsid w:val="15A3D2CB"/>
    <w:rsid w:val="15A7B885"/>
    <w:rsid w:val="15B0F225"/>
    <w:rsid w:val="15F71C21"/>
    <w:rsid w:val="1609A8C6"/>
    <w:rsid w:val="162667D3"/>
    <w:rsid w:val="162804ED"/>
    <w:rsid w:val="162838D3"/>
    <w:rsid w:val="162D3101"/>
    <w:rsid w:val="16333B79"/>
    <w:rsid w:val="1633581F"/>
    <w:rsid w:val="16532171"/>
    <w:rsid w:val="165CBC1E"/>
    <w:rsid w:val="16690E37"/>
    <w:rsid w:val="16786FD1"/>
    <w:rsid w:val="16968498"/>
    <w:rsid w:val="169A7063"/>
    <w:rsid w:val="169F843D"/>
    <w:rsid w:val="16BD739B"/>
    <w:rsid w:val="16E29E99"/>
    <w:rsid w:val="16FE9415"/>
    <w:rsid w:val="1714BC82"/>
    <w:rsid w:val="171A6BA4"/>
    <w:rsid w:val="1720EEF1"/>
    <w:rsid w:val="17217B33"/>
    <w:rsid w:val="1747FBF6"/>
    <w:rsid w:val="178C5A42"/>
    <w:rsid w:val="17A5CBAD"/>
    <w:rsid w:val="17AF9B15"/>
    <w:rsid w:val="17F361DC"/>
    <w:rsid w:val="17F700A3"/>
    <w:rsid w:val="180B7CDE"/>
    <w:rsid w:val="183B549E"/>
    <w:rsid w:val="1867D74E"/>
    <w:rsid w:val="186B6C85"/>
    <w:rsid w:val="18AF94EB"/>
    <w:rsid w:val="18B20627"/>
    <w:rsid w:val="18DB5F56"/>
    <w:rsid w:val="18DEFC44"/>
    <w:rsid w:val="18E15A42"/>
    <w:rsid w:val="18E3590D"/>
    <w:rsid w:val="191028FC"/>
    <w:rsid w:val="194E5F84"/>
    <w:rsid w:val="194E6B74"/>
    <w:rsid w:val="195FD995"/>
    <w:rsid w:val="1992AA59"/>
    <w:rsid w:val="19AA5953"/>
    <w:rsid w:val="19C69F08"/>
    <w:rsid w:val="19DE2EAB"/>
    <w:rsid w:val="19E8AE1F"/>
    <w:rsid w:val="19EE6B53"/>
    <w:rsid w:val="19F31886"/>
    <w:rsid w:val="1A206E3C"/>
    <w:rsid w:val="1A2F82F7"/>
    <w:rsid w:val="1A3E74BD"/>
    <w:rsid w:val="1A4D1D96"/>
    <w:rsid w:val="1A589738"/>
    <w:rsid w:val="1A5A010F"/>
    <w:rsid w:val="1A698D6B"/>
    <w:rsid w:val="1A833970"/>
    <w:rsid w:val="1A881C62"/>
    <w:rsid w:val="1A8C65FE"/>
    <w:rsid w:val="1AAE4C80"/>
    <w:rsid w:val="1ABFC8A6"/>
    <w:rsid w:val="1AC0CA32"/>
    <w:rsid w:val="1ADA17DE"/>
    <w:rsid w:val="1ADF9A91"/>
    <w:rsid w:val="1AE6E090"/>
    <w:rsid w:val="1AF023C5"/>
    <w:rsid w:val="1AF84F17"/>
    <w:rsid w:val="1AF9D8F6"/>
    <w:rsid w:val="1B0AE900"/>
    <w:rsid w:val="1B2DC99B"/>
    <w:rsid w:val="1B40CD31"/>
    <w:rsid w:val="1B6F0EDD"/>
    <w:rsid w:val="1BAEB780"/>
    <w:rsid w:val="1BC670AF"/>
    <w:rsid w:val="1C1F09D1"/>
    <w:rsid w:val="1C1FEB65"/>
    <w:rsid w:val="1C63E1BF"/>
    <w:rsid w:val="1CBED8FE"/>
    <w:rsid w:val="1CC931BB"/>
    <w:rsid w:val="1CD2FA38"/>
    <w:rsid w:val="1D044885"/>
    <w:rsid w:val="1D0B048E"/>
    <w:rsid w:val="1D452D9B"/>
    <w:rsid w:val="1D4C8B19"/>
    <w:rsid w:val="1D80FD96"/>
    <w:rsid w:val="1DC0306C"/>
    <w:rsid w:val="1DD6A24E"/>
    <w:rsid w:val="1DFFB220"/>
    <w:rsid w:val="1E603C44"/>
    <w:rsid w:val="1E7DCA76"/>
    <w:rsid w:val="1E8213CF"/>
    <w:rsid w:val="1F00DED4"/>
    <w:rsid w:val="1F02F41A"/>
    <w:rsid w:val="1F0E2E4A"/>
    <w:rsid w:val="1F1F2025"/>
    <w:rsid w:val="1F3533C3"/>
    <w:rsid w:val="1F56AA93"/>
    <w:rsid w:val="1F5A7C0E"/>
    <w:rsid w:val="1F694ADF"/>
    <w:rsid w:val="1F6BB6AB"/>
    <w:rsid w:val="1F6F9C0E"/>
    <w:rsid w:val="1F76E53F"/>
    <w:rsid w:val="1F9067D6"/>
    <w:rsid w:val="1F9B8281"/>
    <w:rsid w:val="1FC092ED"/>
    <w:rsid w:val="1FCADBC5"/>
    <w:rsid w:val="1FCB3330"/>
    <w:rsid w:val="1FF940BD"/>
    <w:rsid w:val="1FFD7385"/>
    <w:rsid w:val="200DE566"/>
    <w:rsid w:val="20477A4C"/>
    <w:rsid w:val="206969E6"/>
    <w:rsid w:val="206AACCD"/>
    <w:rsid w:val="2096CAE0"/>
    <w:rsid w:val="209857B7"/>
    <w:rsid w:val="20AB0601"/>
    <w:rsid w:val="20CB3F7C"/>
    <w:rsid w:val="20ED9F10"/>
    <w:rsid w:val="212876DE"/>
    <w:rsid w:val="218B7F15"/>
    <w:rsid w:val="218CFC81"/>
    <w:rsid w:val="219943E6"/>
    <w:rsid w:val="219BEFA3"/>
    <w:rsid w:val="21BD58BE"/>
    <w:rsid w:val="21D38723"/>
    <w:rsid w:val="22400EC3"/>
    <w:rsid w:val="22452F4E"/>
    <w:rsid w:val="2245B722"/>
    <w:rsid w:val="224CA67D"/>
    <w:rsid w:val="226BD08F"/>
    <w:rsid w:val="22AF765A"/>
    <w:rsid w:val="22B13F9B"/>
    <w:rsid w:val="22EFEA87"/>
    <w:rsid w:val="2307295B"/>
    <w:rsid w:val="230C033D"/>
    <w:rsid w:val="23718277"/>
    <w:rsid w:val="2373D8E1"/>
    <w:rsid w:val="23867055"/>
    <w:rsid w:val="2394A4E8"/>
    <w:rsid w:val="23C6637A"/>
    <w:rsid w:val="23C9E72C"/>
    <w:rsid w:val="23F005C9"/>
    <w:rsid w:val="2407A0F0"/>
    <w:rsid w:val="2410AB58"/>
    <w:rsid w:val="241CD234"/>
    <w:rsid w:val="244724D4"/>
    <w:rsid w:val="24538F3B"/>
    <w:rsid w:val="246EF3A4"/>
    <w:rsid w:val="247E281E"/>
    <w:rsid w:val="2492FB27"/>
    <w:rsid w:val="24C7C42E"/>
    <w:rsid w:val="24D99ADD"/>
    <w:rsid w:val="250DEEE2"/>
    <w:rsid w:val="2518FC16"/>
    <w:rsid w:val="2550D805"/>
    <w:rsid w:val="25682334"/>
    <w:rsid w:val="2573CAB0"/>
    <w:rsid w:val="2576B1D7"/>
    <w:rsid w:val="25BD0E6E"/>
    <w:rsid w:val="25DE1C3C"/>
    <w:rsid w:val="262ECB88"/>
    <w:rsid w:val="264F44E0"/>
    <w:rsid w:val="2650B4F5"/>
    <w:rsid w:val="266A5F9D"/>
    <w:rsid w:val="266CB509"/>
    <w:rsid w:val="2674A60D"/>
    <w:rsid w:val="269C7FAA"/>
    <w:rsid w:val="26AC0008"/>
    <w:rsid w:val="26CC46A4"/>
    <w:rsid w:val="26D445E2"/>
    <w:rsid w:val="26E01CA1"/>
    <w:rsid w:val="26F76956"/>
    <w:rsid w:val="27118095"/>
    <w:rsid w:val="273F41B2"/>
    <w:rsid w:val="27B4196D"/>
    <w:rsid w:val="27C01EAD"/>
    <w:rsid w:val="27C32242"/>
    <w:rsid w:val="27CA9BE9"/>
    <w:rsid w:val="27D5EDAA"/>
    <w:rsid w:val="27D66211"/>
    <w:rsid w:val="28021333"/>
    <w:rsid w:val="283FD5B6"/>
    <w:rsid w:val="2843971B"/>
    <w:rsid w:val="286B5861"/>
    <w:rsid w:val="2878855E"/>
    <w:rsid w:val="28B7562A"/>
    <w:rsid w:val="28DB1213"/>
    <w:rsid w:val="28E5395D"/>
    <w:rsid w:val="28E54610"/>
    <w:rsid w:val="2908E476"/>
    <w:rsid w:val="294AC42A"/>
    <w:rsid w:val="29773A89"/>
    <w:rsid w:val="2982CABB"/>
    <w:rsid w:val="29AD0C00"/>
    <w:rsid w:val="29B1C15B"/>
    <w:rsid w:val="29C79B9E"/>
    <w:rsid w:val="29C86AA3"/>
    <w:rsid w:val="29E7AD90"/>
    <w:rsid w:val="2A0B7EC7"/>
    <w:rsid w:val="2A1F7B43"/>
    <w:rsid w:val="2A369997"/>
    <w:rsid w:val="2A45A6C1"/>
    <w:rsid w:val="2A995822"/>
    <w:rsid w:val="2AB0B7FC"/>
    <w:rsid w:val="2AC72E18"/>
    <w:rsid w:val="2B08EFAE"/>
    <w:rsid w:val="2B0BB235"/>
    <w:rsid w:val="2B237617"/>
    <w:rsid w:val="2B23E5EE"/>
    <w:rsid w:val="2B30EBDF"/>
    <w:rsid w:val="2B42D1E9"/>
    <w:rsid w:val="2B61FB4F"/>
    <w:rsid w:val="2B643B04"/>
    <w:rsid w:val="2B74FC2C"/>
    <w:rsid w:val="2B99B29A"/>
    <w:rsid w:val="2BA95892"/>
    <w:rsid w:val="2BA9BD2F"/>
    <w:rsid w:val="2BC15942"/>
    <w:rsid w:val="2BE964A8"/>
    <w:rsid w:val="2BFDA911"/>
    <w:rsid w:val="2C0C177B"/>
    <w:rsid w:val="2C112AE1"/>
    <w:rsid w:val="2C30F883"/>
    <w:rsid w:val="2C37524A"/>
    <w:rsid w:val="2C570F16"/>
    <w:rsid w:val="2CCE935D"/>
    <w:rsid w:val="2D0420DF"/>
    <w:rsid w:val="2D0D716B"/>
    <w:rsid w:val="2D3CB1C0"/>
    <w:rsid w:val="2D4ABD55"/>
    <w:rsid w:val="2D689B5F"/>
    <w:rsid w:val="2D6EB908"/>
    <w:rsid w:val="2D9E6541"/>
    <w:rsid w:val="2DAACFD7"/>
    <w:rsid w:val="2DD35505"/>
    <w:rsid w:val="2DE21810"/>
    <w:rsid w:val="2E1D68E7"/>
    <w:rsid w:val="2E1E354D"/>
    <w:rsid w:val="2E3DE5A6"/>
    <w:rsid w:val="2E4352F7"/>
    <w:rsid w:val="2E7A72AB"/>
    <w:rsid w:val="2E826031"/>
    <w:rsid w:val="2E9F4159"/>
    <w:rsid w:val="2ED28363"/>
    <w:rsid w:val="2EE7DEBF"/>
    <w:rsid w:val="2F27E881"/>
    <w:rsid w:val="2F3653E5"/>
    <w:rsid w:val="2F449C90"/>
    <w:rsid w:val="2F467F3A"/>
    <w:rsid w:val="2F70E145"/>
    <w:rsid w:val="2F743FEB"/>
    <w:rsid w:val="2F875DFB"/>
    <w:rsid w:val="2FE73737"/>
    <w:rsid w:val="3012F860"/>
    <w:rsid w:val="3016430C"/>
    <w:rsid w:val="3031846A"/>
    <w:rsid w:val="308736C7"/>
    <w:rsid w:val="30A1AEFB"/>
    <w:rsid w:val="30ABD943"/>
    <w:rsid w:val="30BBAB51"/>
    <w:rsid w:val="30BFD979"/>
    <w:rsid w:val="30CADC1F"/>
    <w:rsid w:val="30D60603"/>
    <w:rsid w:val="30D901D6"/>
    <w:rsid w:val="30EB5A2E"/>
    <w:rsid w:val="3113F65B"/>
    <w:rsid w:val="313E16DF"/>
    <w:rsid w:val="3169271A"/>
    <w:rsid w:val="316D2E49"/>
    <w:rsid w:val="3178371A"/>
    <w:rsid w:val="31B7713D"/>
    <w:rsid w:val="31BA5899"/>
    <w:rsid w:val="31D37C88"/>
    <w:rsid w:val="31D5C150"/>
    <w:rsid w:val="31E33954"/>
    <w:rsid w:val="321A65D5"/>
    <w:rsid w:val="321FC88A"/>
    <w:rsid w:val="323BD9AF"/>
    <w:rsid w:val="327D4FBF"/>
    <w:rsid w:val="32A1D05C"/>
    <w:rsid w:val="32FBAA8D"/>
    <w:rsid w:val="332CC937"/>
    <w:rsid w:val="33421797"/>
    <w:rsid w:val="338A8310"/>
    <w:rsid w:val="33B09973"/>
    <w:rsid w:val="33BCD273"/>
    <w:rsid w:val="33C3E1A3"/>
    <w:rsid w:val="33D91DBB"/>
    <w:rsid w:val="33F3B553"/>
    <w:rsid w:val="33F77A3B"/>
    <w:rsid w:val="34192020"/>
    <w:rsid w:val="341E36DD"/>
    <w:rsid w:val="3432EFC6"/>
    <w:rsid w:val="34405AEB"/>
    <w:rsid w:val="3447B139"/>
    <w:rsid w:val="344F9A64"/>
    <w:rsid w:val="3460C0AD"/>
    <w:rsid w:val="34DD4C7F"/>
    <w:rsid w:val="34E10F26"/>
    <w:rsid w:val="34E3D977"/>
    <w:rsid w:val="34E555A1"/>
    <w:rsid w:val="35265371"/>
    <w:rsid w:val="3537E4FA"/>
    <w:rsid w:val="355C0EE0"/>
    <w:rsid w:val="357A08A3"/>
    <w:rsid w:val="3583B987"/>
    <w:rsid w:val="35BBBE3F"/>
    <w:rsid w:val="361E232A"/>
    <w:rsid w:val="363DD213"/>
    <w:rsid w:val="365C873A"/>
    <w:rsid w:val="366F8C8B"/>
    <w:rsid w:val="36A6EDAB"/>
    <w:rsid w:val="36A8FB75"/>
    <w:rsid w:val="36E25A08"/>
    <w:rsid w:val="372F1AFD"/>
    <w:rsid w:val="375773E3"/>
    <w:rsid w:val="3767CF43"/>
    <w:rsid w:val="37843244"/>
    <w:rsid w:val="379BE92B"/>
    <w:rsid w:val="37C0A2B7"/>
    <w:rsid w:val="37C7F90B"/>
    <w:rsid w:val="37E1649A"/>
    <w:rsid w:val="37F5895D"/>
    <w:rsid w:val="37F8579B"/>
    <w:rsid w:val="38392F55"/>
    <w:rsid w:val="387E2A69"/>
    <w:rsid w:val="38C6BD36"/>
    <w:rsid w:val="3923B652"/>
    <w:rsid w:val="3939C851"/>
    <w:rsid w:val="394B25E4"/>
    <w:rsid w:val="397812B8"/>
    <w:rsid w:val="3978DF25"/>
    <w:rsid w:val="39A95AC5"/>
    <w:rsid w:val="3A01C0F9"/>
    <w:rsid w:val="3A636838"/>
    <w:rsid w:val="3A63B811"/>
    <w:rsid w:val="3ADA20A6"/>
    <w:rsid w:val="3ADE0729"/>
    <w:rsid w:val="3B039A3A"/>
    <w:rsid w:val="3B304C90"/>
    <w:rsid w:val="3B47BADC"/>
    <w:rsid w:val="3B5DC742"/>
    <w:rsid w:val="3B655DFA"/>
    <w:rsid w:val="3B70E020"/>
    <w:rsid w:val="3B7DB6E8"/>
    <w:rsid w:val="3B817D4F"/>
    <w:rsid w:val="3B9594F5"/>
    <w:rsid w:val="3BB9402F"/>
    <w:rsid w:val="3BC1C4E9"/>
    <w:rsid w:val="3BC769E2"/>
    <w:rsid w:val="3BCEF388"/>
    <w:rsid w:val="3BF37204"/>
    <w:rsid w:val="3BFF8872"/>
    <w:rsid w:val="3C50E764"/>
    <w:rsid w:val="3C867B19"/>
    <w:rsid w:val="3C90F4FC"/>
    <w:rsid w:val="3C9ACB10"/>
    <w:rsid w:val="3CD511B4"/>
    <w:rsid w:val="3CF220EB"/>
    <w:rsid w:val="3D1BB20C"/>
    <w:rsid w:val="3D3680E2"/>
    <w:rsid w:val="3D4DCFD4"/>
    <w:rsid w:val="3D633A43"/>
    <w:rsid w:val="3E041266"/>
    <w:rsid w:val="3E369B71"/>
    <w:rsid w:val="3E4DE6A7"/>
    <w:rsid w:val="3E65DA2D"/>
    <w:rsid w:val="3E9F4196"/>
    <w:rsid w:val="3EAD31EF"/>
    <w:rsid w:val="3EC1BC5C"/>
    <w:rsid w:val="3EFF0AA4"/>
    <w:rsid w:val="3F421A68"/>
    <w:rsid w:val="3F4FD569"/>
    <w:rsid w:val="3F672377"/>
    <w:rsid w:val="3F67525A"/>
    <w:rsid w:val="3F695A59"/>
    <w:rsid w:val="3F69B85B"/>
    <w:rsid w:val="3FA4F37E"/>
    <w:rsid w:val="3FC8FACD"/>
    <w:rsid w:val="3FE14A1C"/>
    <w:rsid w:val="4011C3CA"/>
    <w:rsid w:val="4022DFDD"/>
    <w:rsid w:val="4054EE72"/>
    <w:rsid w:val="4056AD16"/>
    <w:rsid w:val="40617340"/>
    <w:rsid w:val="409EDD4C"/>
    <w:rsid w:val="40A6A983"/>
    <w:rsid w:val="40B84A84"/>
    <w:rsid w:val="40BF5ABC"/>
    <w:rsid w:val="40EB22BA"/>
    <w:rsid w:val="410E6945"/>
    <w:rsid w:val="4116F74D"/>
    <w:rsid w:val="4150BBDB"/>
    <w:rsid w:val="41766722"/>
    <w:rsid w:val="41884E66"/>
    <w:rsid w:val="4199EC78"/>
    <w:rsid w:val="41CDCB4B"/>
    <w:rsid w:val="41DD9DE9"/>
    <w:rsid w:val="41FBB427"/>
    <w:rsid w:val="420F244B"/>
    <w:rsid w:val="421D8309"/>
    <w:rsid w:val="422CA2C4"/>
    <w:rsid w:val="4243D643"/>
    <w:rsid w:val="4286F31B"/>
    <w:rsid w:val="42CDD80C"/>
    <w:rsid w:val="42DC9440"/>
    <w:rsid w:val="42E028CB"/>
    <w:rsid w:val="43055BF6"/>
    <w:rsid w:val="4315CD5E"/>
    <w:rsid w:val="435ECD02"/>
    <w:rsid w:val="43659097"/>
    <w:rsid w:val="4376EED7"/>
    <w:rsid w:val="43952D7F"/>
    <w:rsid w:val="43C5B499"/>
    <w:rsid w:val="43F07F50"/>
    <w:rsid w:val="43FA8DE4"/>
    <w:rsid w:val="4420663B"/>
    <w:rsid w:val="442CD4F7"/>
    <w:rsid w:val="443519EC"/>
    <w:rsid w:val="4460C0AC"/>
    <w:rsid w:val="4469A86D"/>
    <w:rsid w:val="447086EC"/>
    <w:rsid w:val="44816543"/>
    <w:rsid w:val="449525D3"/>
    <w:rsid w:val="449C2A1D"/>
    <w:rsid w:val="44C7B4FE"/>
    <w:rsid w:val="44D2BE70"/>
    <w:rsid w:val="4551B49C"/>
    <w:rsid w:val="45751A71"/>
    <w:rsid w:val="4575D5CE"/>
    <w:rsid w:val="45CDB9DB"/>
    <w:rsid w:val="45F56AEE"/>
    <w:rsid w:val="461E2A1A"/>
    <w:rsid w:val="462FC679"/>
    <w:rsid w:val="4644A014"/>
    <w:rsid w:val="467C65A3"/>
    <w:rsid w:val="46A945B6"/>
    <w:rsid w:val="46BB990C"/>
    <w:rsid w:val="46BED072"/>
    <w:rsid w:val="46C15A89"/>
    <w:rsid w:val="46E4F360"/>
    <w:rsid w:val="46E832C0"/>
    <w:rsid w:val="471F2B36"/>
    <w:rsid w:val="474B5B4D"/>
    <w:rsid w:val="475DCD91"/>
    <w:rsid w:val="476A76B9"/>
    <w:rsid w:val="477CC41D"/>
    <w:rsid w:val="4791FDA5"/>
    <w:rsid w:val="4794545E"/>
    <w:rsid w:val="47EC2F37"/>
    <w:rsid w:val="4806E212"/>
    <w:rsid w:val="48080152"/>
    <w:rsid w:val="484C6D37"/>
    <w:rsid w:val="485913AC"/>
    <w:rsid w:val="487F73B7"/>
    <w:rsid w:val="48BAFB97"/>
    <w:rsid w:val="48C3F073"/>
    <w:rsid w:val="48D4CC7F"/>
    <w:rsid w:val="4900491B"/>
    <w:rsid w:val="49023E58"/>
    <w:rsid w:val="490ED1E6"/>
    <w:rsid w:val="4918E197"/>
    <w:rsid w:val="49358A36"/>
    <w:rsid w:val="495B713E"/>
    <w:rsid w:val="49609553"/>
    <w:rsid w:val="49C699B4"/>
    <w:rsid w:val="49CD2842"/>
    <w:rsid w:val="49D9535F"/>
    <w:rsid w:val="49DD4FA3"/>
    <w:rsid w:val="49DF9E36"/>
    <w:rsid w:val="4A018C9B"/>
    <w:rsid w:val="4A1AAE4C"/>
    <w:rsid w:val="4A46824C"/>
    <w:rsid w:val="4A52EB2E"/>
    <w:rsid w:val="4A5D9BA1"/>
    <w:rsid w:val="4A8772F0"/>
    <w:rsid w:val="4A8DFE5C"/>
    <w:rsid w:val="4AA2177B"/>
    <w:rsid w:val="4AA264D4"/>
    <w:rsid w:val="4AB5D138"/>
    <w:rsid w:val="4AB5F2F3"/>
    <w:rsid w:val="4AB6C3E4"/>
    <w:rsid w:val="4AC68EDF"/>
    <w:rsid w:val="4AD8E9F1"/>
    <w:rsid w:val="4AF831F6"/>
    <w:rsid w:val="4B06C6EC"/>
    <w:rsid w:val="4B4A8EEB"/>
    <w:rsid w:val="4B547671"/>
    <w:rsid w:val="4B755888"/>
    <w:rsid w:val="4BB106D6"/>
    <w:rsid w:val="4BB72C3F"/>
    <w:rsid w:val="4BBBA3E3"/>
    <w:rsid w:val="4BCB32DD"/>
    <w:rsid w:val="4C0C6D41"/>
    <w:rsid w:val="4C45F75B"/>
    <w:rsid w:val="4C74BA52"/>
    <w:rsid w:val="4C76D2F7"/>
    <w:rsid w:val="4C83ED4F"/>
    <w:rsid w:val="4C943E03"/>
    <w:rsid w:val="4CA2974D"/>
    <w:rsid w:val="4CDDD055"/>
    <w:rsid w:val="4CE4DFB1"/>
    <w:rsid w:val="4CF5A189"/>
    <w:rsid w:val="4D19D780"/>
    <w:rsid w:val="4D1EEBF8"/>
    <w:rsid w:val="4D24D0F1"/>
    <w:rsid w:val="4D2AD4EE"/>
    <w:rsid w:val="4D476762"/>
    <w:rsid w:val="4D8BC6D9"/>
    <w:rsid w:val="4D972888"/>
    <w:rsid w:val="4DA83DA2"/>
    <w:rsid w:val="4DE2F289"/>
    <w:rsid w:val="4DF05AB2"/>
    <w:rsid w:val="4E08FB59"/>
    <w:rsid w:val="4E12C3DC"/>
    <w:rsid w:val="4E5FDDE1"/>
    <w:rsid w:val="4E665742"/>
    <w:rsid w:val="4E7D46D3"/>
    <w:rsid w:val="4E80FD2B"/>
    <w:rsid w:val="4EA4CA81"/>
    <w:rsid w:val="4EACF94A"/>
    <w:rsid w:val="4ECD7B30"/>
    <w:rsid w:val="4ED8BF30"/>
    <w:rsid w:val="4EEEBBB6"/>
    <w:rsid w:val="4EF7B0F3"/>
    <w:rsid w:val="4F0BEF1A"/>
    <w:rsid w:val="4F160889"/>
    <w:rsid w:val="4F251C46"/>
    <w:rsid w:val="4F3C423B"/>
    <w:rsid w:val="4F3E2418"/>
    <w:rsid w:val="4F691A23"/>
    <w:rsid w:val="4F6EFABE"/>
    <w:rsid w:val="4FAB6DA4"/>
    <w:rsid w:val="4FBDF417"/>
    <w:rsid w:val="4FC9F0BB"/>
    <w:rsid w:val="4FF71853"/>
    <w:rsid w:val="500FBEEF"/>
    <w:rsid w:val="50107B07"/>
    <w:rsid w:val="5065EBF9"/>
    <w:rsid w:val="5078723D"/>
    <w:rsid w:val="508F9750"/>
    <w:rsid w:val="50930230"/>
    <w:rsid w:val="50AC212C"/>
    <w:rsid w:val="50CCDD25"/>
    <w:rsid w:val="50CDFB02"/>
    <w:rsid w:val="510246B4"/>
    <w:rsid w:val="51041A57"/>
    <w:rsid w:val="51041EDD"/>
    <w:rsid w:val="51095AA9"/>
    <w:rsid w:val="512266FF"/>
    <w:rsid w:val="51565957"/>
    <w:rsid w:val="51C769E5"/>
    <w:rsid w:val="51D3EE70"/>
    <w:rsid w:val="51D9ABCF"/>
    <w:rsid w:val="51E49A0C"/>
    <w:rsid w:val="51E8D4CA"/>
    <w:rsid w:val="51FF6FE9"/>
    <w:rsid w:val="51FFF5F2"/>
    <w:rsid w:val="52185EFA"/>
    <w:rsid w:val="521C7D78"/>
    <w:rsid w:val="52678AC8"/>
    <w:rsid w:val="528FDC3A"/>
    <w:rsid w:val="52C0E31D"/>
    <w:rsid w:val="52DA5EB2"/>
    <w:rsid w:val="52DC6C7C"/>
    <w:rsid w:val="52FC6A37"/>
    <w:rsid w:val="53018F25"/>
    <w:rsid w:val="534024E9"/>
    <w:rsid w:val="53507B2C"/>
    <w:rsid w:val="53633A46"/>
    <w:rsid w:val="537114FF"/>
    <w:rsid w:val="5371A75F"/>
    <w:rsid w:val="5380E321"/>
    <w:rsid w:val="5385D3A8"/>
    <w:rsid w:val="538EC674"/>
    <w:rsid w:val="53947FF5"/>
    <w:rsid w:val="539AEB53"/>
    <w:rsid w:val="539B404A"/>
    <w:rsid w:val="53AD8D6B"/>
    <w:rsid w:val="53B6A8E6"/>
    <w:rsid w:val="54126AF1"/>
    <w:rsid w:val="5412F896"/>
    <w:rsid w:val="5413F351"/>
    <w:rsid w:val="5440D4CC"/>
    <w:rsid w:val="54449527"/>
    <w:rsid w:val="5452B66F"/>
    <w:rsid w:val="5457C468"/>
    <w:rsid w:val="54762F13"/>
    <w:rsid w:val="54783CDD"/>
    <w:rsid w:val="549253FF"/>
    <w:rsid w:val="54BEE8C5"/>
    <w:rsid w:val="54C6D5AC"/>
    <w:rsid w:val="54CA07B5"/>
    <w:rsid w:val="54DFCC58"/>
    <w:rsid w:val="54FA1D11"/>
    <w:rsid w:val="54FF0AA7"/>
    <w:rsid w:val="55071219"/>
    <w:rsid w:val="55378B27"/>
    <w:rsid w:val="55393983"/>
    <w:rsid w:val="5542A446"/>
    <w:rsid w:val="554F5731"/>
    <w:rsid w:val="5556EB94"/>
    <w:rsid w:val="55ABE1EB"/>
    <w:rsid w:val="55DC7DC8"/>
    <w:rsid w:val="56191DF5"/>
    <w:rsid w:val="563A6907"/>
    <w:rsid w:val="563D8823"/>
    <w:rsid w:val="564E026B"/>
    <w:rsid w:val="566A61E2"/>
    <w:rsid w:val="56A2E27A"/>
    <w:rsid w:val="56A2EA09"/>
    <w:rsid w:val="56AD1CF2"/>
    <w:rsid w:val="56B4402F"/>
    <w:rsid w:val="570EA079"/>
    <w:rsid w:val="573A96A5"/>
    <w:rsid w:val="574A1689"/>
    <w:rsid w:val="575CE3A7"/>
    <w:rsid w:val="5760EC91"/>
    <w:rsid w:val="5775B792"/>
    <w:rsid w:val="579CB9AA"/>
    <w:rsid w:val="579CDC9A"/>
    <w:rsid w:val="57D4CD77"/>
    <w:rsid w:val="58378F8A"/>
    <w:rsid w:val="586036E5"/>
    <w:rsid w:val="586FFEFC"/>
    <w:rsid w:val="58758672"/>
    <w:rsid w:val="58B7E14F"/>
    <w:rsid w:val="58CA06A1"/>
    <w:rsid w:val="590B300D"/>
    <w:rsid w:val="593C072C"/>
    <w:rsid w:val="596837EA"/>
    <w:rsid w:val="597D82ED"/>
    <w:rsid w:val="597F3F15"/>
    <w:rsid w:val="59C0DBAD"/>
    <w:rsid w:val="59EFE798"/>
    <w:rsid w:val="59F3A5E2"/>
    <w:rsid w:val="59F6553F"/>
    <w:rsid w:val="5A11675F"/>
    <w:rsid w:val="5A258785"/>
    <w:rsid w:val="5A27A20A"/>
    <w:rsid w:val="5A2DD7F0"/>
    <w:rsid w:val="5A32B378"/>
    <w:rsid w:val="5A6A0C78"/>
    <w:rsid w:val="5AB23821"/>
    <w:rsid w:val="5ACB1D18"/>
    <w:rsid w:val="5AEF8802"/>
    <w:rsid w:val="5B02EC9C"/>
    <w:rsid w:val="5B2EEFD6"/>
    <w:rsid w:val="5B3DD305"/>
    <w:rsid w:val="5B87D1B9"/>
    <w:rsid w:val="5B8CD4DB"/>
    <w:rsid w:val="5BAFE9BF"/>
    <w:rsid w:val="5BC3A936"/>
    <w:rsid w:val="5BC5C26D"/>
    <w:rsid w:val="5C05DCD9"/>
    <w:rsid w:val="5C1E6D87"/>
    <w:rsid w:val="5C25E2C7"/>
    <w:rsid w:val="5C2CEB83"/>
    <w:rsid w:val="5C42D0CF"/>
    <w:rsid w:val="5C4BE6B1"/>
    <w:rsid w:val="5C655EF1"/>
    <w:rsid w:val="5C86ADDF"/>
    <w:rsid w:val="5C90F5E6"/>
    <w:rsid w:val="5CAA70FD"/>
    <w:rsid w:val="5CDBCC5A"/>
    <w:rsid w:val="5CE3892A"/>
    <w:rsid w:val="5D03BB05"/>
    <w:rsid w:val="5D23A21A"/>
    <w:rsid w:val="5D2E633A"/>
    <w:rsid w:val="5D3324A1"/>
    <w:rsid w:val="5D4C3DAF"/>
    <w:rsid w:val="5D9C345E"/>
    <w:rsid w:val="5DA1AD3A"/>
    <w:rsid w:val="5DCFC890"/>
    <w:rsid w:val="5DD5A8F7"/>
    <w:rsid w:val="5E13D49E"/>
    <w:rsid w:val="5E699A86"/>
    <w:rsid w:val="5E7F22A8"/>
    <w:rsid w:val="5E9434E6"/>
    <w:rsid w:val="5E9C6099"/>
    <w:rsid w:val="5F587EC2"/>
    <w:rsid w:val="5F6BA5C5"/>
    <w:rsid w:val="5F923273"/>
    <w:rsid w:val="5FA29D90"/>
    <w:rsid w:val="5FB8B1D5"/>
    <w:rsid w:val="5FE7DBF3"/>
    <w:rsid w:val="6014B0DE"/>
    <w:rsid w:val="606045FE"/>
    <w:rsid w:val="60869B58"/>
    <w:rsid w:val="60928393"/>
    <w:rsid w:val="609D1974"/>
    <w:rsid w:val="60D3796A"/>
    <w:rsid w:val="60E8110A"/>
    <w:rsid w:val="60F9AFC1"/>
    <w:rsid w:val="61054322"/>
    <w:rsid w:val="611010B6"/>
    <w:rsid w:val="611F626C"/>
    <w:rsid w:val="6121CD4B"/>
    <w:rsid w:val="614C54B7"/>
    <w:rsid w:val="61545B8B"/>
    <w:rsid w:val="61779BC9"/>
    <w:rsid w:val="6189D3B5"/>
    <w:rsid w:val="6196B7D5"/>
    <w:rsid w:val="619759E8"/>
    <w:rsid w:val="61B7C161"/>
    <w:rsid w:val="61CA5493"/>
    <w:rsid w:val="61F87802"/>
    <w:rsid w:val="61F8A11A"/>
    <w:rsid w:val="61FB93A7"/>
    <w:rsid w:val="62168023"/>
    <w:rsid w:val="623ADAA6"/>
    <w:rsid w:val="623F097D"/>
    <w:rsid w:val="6244ECFA"/>
    <w:rsid w:val="6247A609"/>
    <w:rsid w:val="62498B13"/>
    <w:rsid w:val="6249CD94"/>
    <w:rsid w:val="62519B21"/>
    <w:rsid w:val="626FA581"/>
    <w:rsid w:val="62C5CC10"/>
    <w:rsid w:val="62D5586C"/>
    <w:rsid w:val="62ED4FA5"/>
    <w:rsid w:val="62EEB615"/>
    <w:rsid w:val="62F0B452"/>
    <w:rsid w:val="6311595C"/>
    <w:rsid w:val="6333DC5F"/>
    <w:rsid w:val="63364E4C"/>
    <w:rsid w:val="636BC1A4"/>
    <w:rsid w:val="63729443"/>
    <w:rsid w:val="63855C63"/>
    <w:rsid w:val="6396C9DE"/>
    <w:rsid w:val="63B7FD3A"/>
    <w:rsid w:val="63BF206B"/>
    <w:rsid w:val="63C06D61"/>
    <w:rsid w:val="63EFCE39"/>
    <w:rsid w:val="63FFA80F"/>
    <w:rsid w:val="64092DED"/>
    <w:rsid w:val="643BF7DE"/>
    <w:rsid w:val="644BFEC8"/>
    <w:rsid w:val="648A55A0"/>
    <w:rsid w:val="6497F376"/>
    <w:rsid w:val="649CE6A7"/>
    <w:rsid w:val="64F42A11"/>
    <w:rsid w:val="65034558"/>
    <w:rsid w:val="65059C61"/>
    <w:rsid w:val="65360256"/>
    <w:rsid w:val="6555A804"/>
    <w:rsid w:val="65669A3B"/>
    <w:rsid w:val="65674C39"/>
    <w:rsid w:val="659C4E87"/>
    <w:rsid w:val="65AEAA09"/>
    <w:rsid w:val="6614BC0A"/>
    <w:rsid w:val="6616E867"/>
    <w:rsid w:val="661B334E"/>
    <w:rsid w:val="662080A9"/>
    <w:rsid w:val="663AF1AC"/>
    <w:rsid w:val="663F6E69"/>
    <w:rsid w:val="6640AF24"/>
    <w:rsid w:val="668085AC"/>
    <w:rsid w:val="669C79C4"/>
    <w:rsid w:val="669D44B9"/>
    <w:rsid w:val="66A6C9EF"/>
    <w:rsid w:val="66DDCDFC"/>
    <w:rsid w:val="66E4B919"/>
    <w:rsid w:val="66F7A0E5"/>
    <w:rsid w:val="6708A579"/>
    <w:rsid w:val="670C5AF8"/>
    <w:rsid w:val="6739370A"/>
    <w:rsid w:val="67C42575"/>
    <w:rsid w:val="689FEF02"/>
    <w:rsid w:val="68A73A71"/>
    <w:rsid w:val="68A76E13"/>
    <w:rsid w:val="68D0E2B0"/>
    <w:rsid w:val="68E9FA11"/>
    <w:rsid w:val="68F9FA9E"/>
    <w:rsid w:val="6923B7D9"/>
    <w:rsid w:val="69327DDE"/>
    <w:rsid w:val="6939ABB3"/>
    <w:rsid w:val="693E4F08"/>
    <w:rsid w:val="6950413F"/>
    <w:rsid w:val="695FF319"/>
    <w:rsid w:val="697C36E0"/>
    <w:rsid w:val="6A172BC2"/>
    <w:rsid w:val="6A2A66E3"/>
    <w:rsid w:val="6A2F78AF"/>
    <w:rsid w:val="6A4457E1"/>
    <w:rsid w:val="6A6ECA62"/>
    <w:rsid w:val="6A82EE4D"/>
    <w:rsid w:val="6AD78EDD"/>
    <w:rsid w:val="6AF60F53"/>
    <w:rsid w:val="6B2B9AC9"/>
    <w:rsid w:val="6B4FF23B"/>
    <w:rsid w:val="6B6E58B4"/>
    <w:rsid w:val="6B793E9B"/>
    <w:rsid w:val="6B8593AE"/>
    <w:rsid w:val="6BABC12B"/>
    <w:rsid w:val="6BB94010"/>
    <w:rsid w:val="6BC5665C"/>
    <w:rsid w:val="6BD4C9B0"/>
    <w:rsid w:val="6BDC929D"/>
    <w:rsid w:val="6BE5EBC3"/>
    <w:rsid w:val="6BE9D246"/>
    <w:rsid w:val="6C1FDBAC"/>
    <w:rsid w:val="6C262943"/>
    <w:rsid w:val="6C57051B"/>
    <w:rsid w:val="6C5D0DD5"/>
    <w:rsid w:val="6C687025"/>
    <w:rsid w:val="6C6B8F16"/>
    <w:rsid w:val="6C96C84B"/>
    <w:rsid w:val="6CA39CD3"/>
    <w:rsid w:val="6CD334FF"/>
    <w:rsid w:val="6CD516C7"/>
    <w:rsid w:val="6CD97AEB"/>
    <w:rsid w:val="6CDDCBCB"/>
    <w:rsid w:val="6CDF9233"/>
    <w:rsid w:val="6CE92D62"/>
    <w:rsid w:val="6CF384C2"/>
    <w:rsid w:val="6D0D6053"/>
    <w:rsid w:val="6D2E18B4"/>
    <w:rsid w:val="6D43613A"/>
    <w:rsid w:val="6D5D21E2"/>
    <w:rsid w:val="6DA80D1E"/>
    <w:rsid w:val="6DB27DA6"/>
    <w:rsid w:val="6DBFBE8A"/>
    <w:rsid w:val="6DC083CD"/>
    <w:rsid w:val="6E1CCF32"/>
    <w:rsid w:val="6E25AD5F"/>
    <w:rsid w:val="6E3C18C4"/>
    <w:rsid w:val="6E3E4A49"/>
    <w:rsid w:val="6E492ABF"/>
    <w:rsid w:val="6E5141AF"/>
    <w:rsid w:val="6E75DF20"/>
    <w:rsid w:val="6E8FB763"/>
    <w:rsid w:val="6E938517"/>
    <w:rsid w:val="6EBD17CA"/>
    <w:rsid w:val="6EF922A4"/>
    <w:rsid w:val="6EFD673E"/>
    <w:rsid w:val="6F035FEB"/>
    <w:rsid w:val="6F217308"/>
    <w:rsid w:val="6F5C799B"/>
    <w:rsid w:val="6F7F5A84"/>
    <w:rsid w:val="6FA1A419"/>
    <w:rsid w:val="6FC3C465"/>
    <w:rsid w:val="6FC850F0"/>
    <w:rsid w:val="6FCD8779"/>
    <w:rsid w:val="6FE92905"/>
    <w:rsid w:val="704E24B1"/>
    <w:rsid w:val="70525FE8"/>
    <w:rsid w:val="7056424A"/>
    <w:rsid w:val="7070F76D"/>
    <w:rsid w:val="70711719"/>
    <w:rsid w:val="70B2DA83"/>
    <w:rsid w:val="70CB284B"/>
    <w:rsid w:val="70EE4593"/>
    <w:rsid w:val="71028BCC"/>
    <w:rsid w:val="7116EE48"/>
    <w:rsid w:val="7132FBD0"/>
    <w:rsid w:val="714629F1"/>
    <w:rsid w:val="714FE77C"/>
    <w:rsid w:val="715BA8D8"/>
    <w:rsid w:val="71770DF6"/>
    <w:rsid w:val="718DD7D4"/>
    <w:rsid w:val="71B72DF2"/>
    <w:rsid w:val="71B89934"/>
    <w:rsid w:val="71C75825"/>
    <w:rsid w:val="71D2374B"/>
    <w:rsid w:val="71FD00E8"/>
    <w:rsid w:val="72094425"/>
    <w:rsid w:val="72101634"/>
    <w:rsid w:val="721CFAED"/>
    <w:rsid w:val="7278B6AE"/>
    <w:rsid w:val="728CBFA7"/>
    <w:rsid w:val="72FAC345"/>
    <w:rsid w:val="73351F55"/>
    <w:rsid w:val="734A0029"/>
    <w:rsid w:val="738A7E75"/>
    <w:rsid w:val="73AF2EED"/>
    <w:rsid w:val="740187BA"/>
    <w:rsid w:val="7455F8EE"/>
    <w:rsid w:val="746E5806"/>
    <w:rsid w:val="74804C5B"/>
    <w:rsid w:val="7481CDFF"/>
    <w:rsid w:val="74B37EAD"/>
    <w:rsid w:val="74DAD45C"/>
    <w:rsid w:val="74DF77CC"/>
    <w:rsid w:val="74E65520"/>
    <w:rsid w:val="752156A8"/>
    <w:rsid w:val="75367F05"/>
    <w:rsid w:val="755A2D73"/>
    <w:rsid w:val="7590B48C"/>
    <w:rsid w:val="75B4815D"/>
    <w:rsid w:val="75B6DDC0"/>
    <w:rsid w:val="76199B14"/>
    <w:rsid w:val="76C84655"/>
    <w:rsid w:val="76E391EF"/>
    <w:rsid w:val="772C84ED"/>
    <w:rsid w:val="774402E9"/>
    <w:rsid w:val="7757B5E8"/>
    <w:rsid w:val="77584943"/>
    <w:rsid w:val="775DEF76"/>
    <w:rsid w:val="776181F0"/>
    <w:rsid w:val="777CADF1"/>
    <w:rsid w:val="77AC0062"/>
    <w:rsid w:val="780FD9AD"/>
    <w:rsid w:val="781D714C"/>
    <w:rsid w:val="782344F9"/>
    <w:rsid w:val="782AF653"/>
    <w:rsid w:val="7838A0CB"/>
    <w:rsid w:val="784C4487"/>
    <w:rsid w:val="785820FD"/>
    <w:rsid w:val="785DEF98"/>
    <w:rsid w:val="7884ECF7"/>
    <w:rsid w:val="78A37728"/>
    <w:rsid w:val="78C82F48"/>
    <w:rsid w:val="78E61486"/>
    <w:rsid w:val="78F6433A"/>
    <w:rsid w:val="78FA4466"/>
    <w:rsid w:val="78FAD5F0"/>
    <w:rsid w:val="7936AF9E"/>
    <w:rsid w:val="793F6527"/>
    <w:rsid w:val="7940DDEB"/>
    <w:rsid w:val="794197BF"/>
    <w:rsid w:val="79513BD6"/>
    <w:rsid w:val="796EC906"/>
    <w:rsid w:val="797469BF"/>
    <w:rsid w:val="7985A174"/>
    <w:rsid w:val="7986D5D1"/>
    <w:rsid w:val="798F0AA8"/>
    <w:rsid w:val="79A74189"/>
    <w:rsid w:val="79C51A1B"/>
    <w:rsid w:val="79E99493"/>
    <w:rsid w:val="79F2F6CB"/>
    <w:rsid w:val="79FFE717"/>
    <w:rsid w:val="7A070E15"/>
    <w:rsid w:val="7A09BEAD"/>
    <w:rsid w:val="7A0A432B"/>
    <w:rsid w:val="7A3F4789"/>
    <w:rsid w:val="7A819D10"/>
    <w:rsid w:val="7AC4712D"/>
    <w:rsid w:val="7AD354A0"/>
    <w:rsid w:val="7AE7B3B0"/>
    <w:rsid w:val="7AFE7BA1"/>
    <w:rsid w:val="7B0B8B25"/>
    <w:rsid w:val="7B2570D5"/>
    <w:rsid w:val="7B2DA634"/>
    <w:rsid w:val="7B7FAE29"/>
    <w:rsid w:val="7BF71388"/>
    <w:rsid w:val="7C11EE0B"/>
    <w:rsid w:val="7C3030D0"/>
    <w:rsid w:val="7C41C5D1"/>
    <w:rsid w:val="7C60418E"/>
    <w:rsid w:val="7C9595F6"/>
    <w:rsid w:val="7CB37C3A"/>
    <w:rsid w:val="7CC97267"/>
    <w:rsid w:val="7CCCC13D"/>
    <w:rsid w:val="7CD48969"/>
    <w:rsid w:val="7CE6492F"/>
    <w:rsid w:val="7D4AB056"/>
    <w:rsid w:val="7D898A3D"/>
    <w:rsid w:val="7DA38BBE"/>
    <w:rsid w:val="7DD036A7"/>
    <w:rsid w:val="7DDD9632"/>
    <w:rsid w:val="7E0CF5D9"/>
    <w:rsid w:val="7E13FEA6"/>
    <w:rsid w:val="7E1AE3DB"/>
    <w:rsid w:val="7E316657"/>
    <w:rsid w:val="7E361C63"/>
    <w:rsid w:val="7E4335EC"/>
    <w:rsid w:val="7E44AF90"/>
    <w:rsid w:val="7E5FCA64"/>
    <w:rsid w:val="7E661196"/>
    <w:rsid w:val="7E6B7341"/>
    <w:rsid w:val="7E873238"/>
    <w:rsid w:val="7EB060E3"/>
    <w:rsid w:val="7EC5280C"/>
    <w:rsid w:val="7EC667EE"/>
    <w:rsid w:val="7ECD311C"/>
    <w:rsid w:val="7ED3C85B"/>
    <w:rsid w:val="7EF93D17"/>
    <w:rsid w:val="7EFD1F3F"/>
    <w:rsid w:val="7F10BE93"/>
    <w:rsid w:val="7F2F1726"/>
    <w:rsid w:val="7F372D6F"/>
    <w:rsid w:val="7F45E376"/>
    <w:rsid w:val="7F5ABCF1"/>
    <w:rsid w:val="7F60DACA"/>
    <w:rsid w:val="7F957E4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124C150"/>
  <w15:chartTrackingRefBased/>
  <w15:docId w15:val="{87CD87EB-B45A-364C-A787-C9785AF242F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D54EAE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D54EAE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E075D8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D54EAE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D54EAE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NoSpacing">
    <w:name w:val="No Spacing"/>
    <w:link w:val="NoSpacingChar"/>
    <w:uiPriority w:val="1"/>
    <w:qFormat/>
    <w:rsid w:val="00684D81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684D81"/>
    <w:rPr>
      <w:rFonts w:eastAsiaTheme="minorEastAsia"/>
      <w:lang w:val="en-US"/>
    </w:rPr>
  </w:style>
  <w:style w:type="paragraph" w:styleId="TOCHeading">
    <w:name w:val="TOC Heading"/>
    <w:basedOn w:val="Heading1"/>
    <w:next w:val="Normal"/>
    <w:uiPriority w:val="39"/>
    <w:unhideWhenUsed/>
    <w:qFormat/>
    <w:rsid w:val="00966BE1"/>
    <w:pPr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966BE1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966BE1"/>
    <w:pPr>
      <w:spacing w:after="100"/>
      <w:ind w:left="220"/>
    </w:pPr>
  </w:style>
  <w:style w:type="character" w:styleId="Hyperlink">
    <w:name w:val="Hyperlink"/>
    <w:basedOn w:val="DefaultParagraphFont"/>
    <w:uiPriority w:val="99"/>
    <w:unhideWhenUsed/>
    <w:rsid w:val="00966BE1"/>
    <w:rPr>
      <w:color w:val="0563C1" w:themeColor="hyperlink"/>
      <w:u w:val="single"/>
    </w:rPr>
  </w:style>
  <w:style w:type="paragraph" w:styleId="ListParagraph">
    <w:name w:val="List Paragraph"/>
    <w:basedOn w:val="Normal"/>
    <w:uiPriority w:val="34"/>
    <w:qFormat/>
    <w:rsid w:val="004417A0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2C652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C652C"/>
  </w:style>
  <w:style w:type="paragraph" w:styleId="Footer">
    <w:name w:val="footer"/>
    <w:basedOn w:val="Normal"/>
    <w:link w:val="FooterChar"/>
    <w:uiPriority w:val="99"/>
    <w:unhideWhenUsed/>
    <w:rsid w:val="002C652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C652C"/>
  </w:style>
  <w:style w:type="paragraph" w:styleId="NormalWeb">
    <w:name w:val="Normal (Web)"/>
    <w:basedOn w:val="Normal"/>
    <w:uiPriority w:val="99"/>
    <w:unhideWhenUsed/>
    <w:rsid w:val="0073197F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table" w:styleId="PlainTable1">
    <w:name w:val="Plain Table 1"/>
    <w:basedOn w:val="TableNormal"/>
    <w:uiPriority w:val="41"/>
    <w:rsid w:val="000804C1"/>
    <w:pPr>
      <w:spacing w:after="0" w:line="240" w:lineRule="auto"/>
    </w:pPr>
    <w:tblPr>
      <w:tblStyleRowBandSize w:val="1"/>
      <w:tblStyleColBandSize w:val="1"/>
      <w:tblBorders>
        <w:top w:val="single" w:sz="4" w:space="0" w:color="BFBFBF" w:themeColor="background1" w:themeShade="BF"/>
        <w:left w:val="single" w:sz="4" w:space="0" w:color="BFBFBF" w:themeColor="background1" w:themeShade="BF"/>
        <w:bottom w:val="single" w:sz="4" w:space="0" w:color="BFBFBF" w:themeColor="background1" w:themeShade="BF"/>
        <w:right w:val="single" w:sz="4" w:space="0" w:color="BFBFBF" w:themeColor="background1" w:themeShade="BF"/>
        <w:insideH w:val="single" w:sz="4" w:space="0" w:color="BFBFBF" w:themeColor="background1" w:themeShade="BF"/>
        <w:insideV w:val="single" w:sz="4" w:space="0" w:color="BFBFBF" w:themeColor="background1" w:themeShade="BF"/>
      </w:tblBorders>
    </w:tbl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double" w:sz="4" w:space="0" w:color="BFBFBF" w:themeColor="background1" w:themeShade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</w:style>
  <w:style w:type="table" w:styleId="PlainTable5">
    <w:name w:val="Plain Table 5"/>
    <w:basedOn w:val="TableNormal"/>
    <w:uiPriority w:val="45"/>
    <w:rsid w:val="004C1911"/>
    <w:pPr>
      <w:spacing w:after="0" w:line="240" w:lineRule="auto"/>
    </w:p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7F7F7F" w:themeColor="text1" w:themeTint="80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7F7F7F" w:themeColor="text1" w:themeTint="80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7F7F7F" w:themeColor="text1" w:themeTint="80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7F7F7F" w:themeColor="text1" w:themeTint="80"/>
        </w:tcBorders>
        <w:shd w:val="clear" w:color="auto" w:fill="FFFFFF" w:themeFill="background1"/>
      </w:tc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  <w:style w:type="character" w:styleId="FollowedHyperlink">
    <w:name w:val="FollowedHyperlink"/>
    <w:basedOn w:val="DefaultParagraphFont"/>
    <w:uiPriority w:val="99"/>
    <w:semiHidden/>
    <w:unhideWhenUsed/>
    <w:rsid w:val="00A230EE"/>
    <w:rPr>
      <w:color w:val="954F72" w:themeColor="followedHyperlink"/>
      <w:u w:val="single"/>
    </w:rPr>
  </w:style>
  <w:style w:type="character" w:customStyle="1" w:styleId="Heading3Char">
    <w:name w:val="Heading 3 Char"/>
    <w:basedOn w:val="DefaultParagraphFont"/>
    <w:link w:val="Heading3"/>
    <w:uiPriority w:val="9"/>
    <w:rsid w:val="00E075D8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customStyle="1" w:styleId="extract-heading">
    <w:name w:val="extract-heading"/>
    <w:basedOn w:val="Normal"/>
    <w:rsid w:val="000C66F4"/>
    <w:pPr>
      <w:spacing w:before="100" w:beforeAutospacing="1" w:after="100" w:afterAutospacing="1" w:line="240" w:lineRule="auto"/>
    </w:pPr>
    <w:rPr>
      <w:rFonts w:ascii="Times New Roman" w:eastAsiaTheme="minorEastAsia" w:hAnsi="Times New Roman" w:cs="Times New Roman"/>
      <w:sz w:val="24"/>
      <w:szCs w:val="24"/>
      <w:lang w:eastAsia="en-GB"/>
    </w:rPr>
  </w:style>
  <w:style w:type="character" w:customStyle="1" w:styleId="apple-converted-space">
    <w:name w:val="apple-converted-space"/>
    <w:basedOn w:val="DefaultParagraphFont"/>
    <w:rsid w:val="00664DC6"/>
  </w:style>
  <w:style w:type="paragraph" w:customStyle="1" w:styleId="s150">
    <w:name w:val="s150"/>
    <w:basedOn w:val="Normal"/>
    <w:rsid w:val="002179E7"/>
    <w:pPr>
      <w:spacing w:before="100" w:beforeAutospacing="1" w:after="100" w:afterAutospacing="1" w:line="240" w:lineRule="auto"/>
    </w:pPr>
    <w:rPr>
      <w:rFonts w:ascii="Times New Roman" w:eastAsiaTheme="minorEastAsia" w:hAnsi="Times New Roman" w:cs="Times New Roman"/>
      <w:sz w:val="24"/>
      <w:szCs w:val="24"/>
      <w:lang w:eastAsia="en-GB"/>
    </w:rPr>
  </w:style>
  <w:style w:type="character" w:customStyle="1" w:styleId="s148">
    <w:name w:val="s148"/>
    <w:basedOn w:val="DefaultParagraphFont"/>
    <w:rsid w:val="002179E7"/>
  </w:style>
  <w:style w:type="paragraph" w:customStyle="1" w:styleId="s151">
    <w:name w:val="s151"/>
    <w:basedOn w:val="Normal"/>
    <w:rsid w:val="002179E7"/>
    <w:pPr>
      <w:spacing w:before="100" w:beforeAutospacing="1" w:after="100" w:afterAutospacing="1" w:line="240" w:lineRule="auto"/>
    </w:pPr>
    <w:rPr>
      <w:rFonts w:ascii="Times New Roman" w:eastAsiaTheme="minorEastAsia" w:hAnsi="Times New Roman" w:cs="Times New Roman"/>
      <w:sz w:val="24"/>
      <w:szCs w:val="24"/>
      <w:lang w:eastAsia="en-GB"/>
    </w:rPr>
  </w:style>
  <w:style w:type="character" w:customStyle="1" w:styleId="s149">
    <w:name w:val="s149"/>
    <w:basedOn w:val="DefaultParagraphFont"/>
    <w:rsid w:val="002179E7"/>
  </w:style>
  <w:style w:type="paragraph" w:customStyle="1" w:styleId="s152">
    <w:name w:val="s152"/>
    <w:basedOn w:val="Normal"/>
    <w:rsid w:val="002179E7"/>
    <w:pPr>
      <w:spacing w:before="100" w:beforeAutospacing="1" w:after="100" w:afterAutospacing="1" w:line="240" w:lineRule="auto"/>
    </w:pPr>
    <w:rPr>
      <w:rFonts w:ascii="Times New Roman" w:eastAsiaTheme="minorEastAsia" w:hAnsi="Times New Roman" w:cs="Times New Roman"/>
      <w:sz w:val="24"/>
      <w:szCs w:val="24"/>
      <w:lang w:eastAsia="en-GB"/>
    </w:rPr>
  </w:style>
  <w:style w:type="paragraph" w:customStyle="1" w:styleId="s153">
    <w:name w:val="s153"/>
    <w:basedOn w:val="Normal"/>
    <w:rsid w:val="002179E7"/>
    <w:pPr>
      <w:spacing w:before="100" w:beforeAutospacing="1" w:after="100" w:afterAutospacing="1" w:line="240" w:lineRule="auto"/>
    </w:pPr>
    <w:rPr>
      <w:rFonts w:ascii="Times New Roman" w:eastAsiaTheme="minorEastAsia" w:hAnsi="Times New Roman" w:cs="Times New Roman"/>
      <w:sz w:val="24"/>
      <w:szCs w:val="24"/>
      <w:lang w:eastAsia="en-GB"/>
    </w:rPr>
  </w:style>
  <w:style w:type="paragraph" w:customStyle="1" w:styleId="s154">
    <w:name w:val="s154"/>
    <w:basedOn w:val="Normal"/>
    <w:rsid w:val="002179E7"/>
    <w:pPr>
      <w:spacing w:before="100" w:beforeAutospacing="1" w:after="100" w:afterAutospacing="1" w:line="240" w:lineRule="auto"/>
    </w:pPr>
    <w:rPr>
      <w:rFonts w:ascii="Times New Roman" w:eastAsiaTheme="minorEastAsia" w:hAnsi="Times New Roman" w:cs="Times New Roman"/>
      <w:sz w:val="24"/>
      <w:szCs w:val="24"/>
      <w:lang w:eastAsia="en-GB"/>
    </w:rPr>
  </w:style>
  <w:style w:type="paragraph" w:customStyle="1" w:styleId="s155">
    <w:name w:val="s155"/>
    <w:basedOn w:val="Normal"/>
    <w:rsid w:val="002179E7"/>
    <w:pPr>
      <w:spacing w:before="100" w:beforeAutospacing="1" w:after="100" w:afterAutospacing="1" w:line="240" w:lineRule="auto"/>
    </w:pPr>
    <w:rPr>
      <w:rFonts w:ascii="Times New Roman" w:eastAsiaTheme="minorEastAsia" w:hAnsi="Times New Roman" w:cs="Times New Roman"/>
      <w:sz w:val="24"/>
      <w:szCs w:val="24"/>
      <w:lang w:eastAsia="en-GB"/>
    </w:rPr>
  </w:style>
  <w:style w:type="character" w:customStyle="1" w:styleId="s157">
    <w:name w:val="s157"/>
    <w:basedOn w:val="DefaultParagraphFont"/>
    <w:rsid w:val="002179E7"/>
  </w:style>
  <w:style w:type="character" w:customStyle="1" w:styleId="s159">
    <w:name w:val="s159"/>
    <w:basedOn w:val="DefaultParagraphFont"/>
    <w:rsid w:val="002179E7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887423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942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2299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868927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168167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8411423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2889696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3319079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138703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973365602">
          <w:marLeft w:val="0"/>
          <w:marRight w:val="0"/>
          <w:marTop w:val="1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37398900">
              <w:marLeft w:val="0"/>
              <w:marRight w:val="0"/>
              <w:marTop w:val="6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714417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816104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8859524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05369710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35434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15380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3165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55392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89577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59005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68243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8013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626608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31909841">
              <w:marLeft w:val="105"/>
              <w:marRight w:val="105"/>
              <w:marTop w:val="45"/>
              <w:marBottom w:val="45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0240180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66261323">
              <w:marLeft w:val="105"/>
              <w:marRight w:val="105"/>
              <w:marTop w:val="45"/>
              <w:marBottom w:val="45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0323387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01491262">
              <w:marLeft w:val="105"/>
              <w:marRight w:val="105"/>
              <w:marTop w:val="45"/>
              <w:marBottom w:val="45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0356906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36786390">
              <w:marLeft w:val="105"/>
              <w:marRight w:val="105"/>
              <w:marTop w:val="45"/>
              <w:marBottom w:val="45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6660615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83393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84791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154437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415557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822975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727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802080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453735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383480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774697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120127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160931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408413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070991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626747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178002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003160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800523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118900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115674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147216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10033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420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239108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957778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7205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713163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502224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45833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723125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430406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231804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21234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5691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82549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09749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3011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6794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80868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941319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83426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1181716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63511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473501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79428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10122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50989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58207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40460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3" Type="http://schemas.openxmlformats.org/officeDocument/2006/relationships/numbering" Target="numbering.xml"/><Relationship Id="R52a6837061254dbb" Type="http://schemas.microsoft.com/office/2019/09/relationships/intelligence" Target="intelligence.xml"/><Relationship Id="rId7" Type="http://schemas.openxmlformats.org/officeDocument/2006/relationships/footnotes" Target="footnotes.xml"/><Relationship Id="rId12" Type="http://schemas.openxmlformats.org/officeDocument/2006/relationships/theme" Target="theme/theme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fontTable" Target="fontTable.xml"/><Relationship Id="rId5" Type="http://schemas.openxmlformats.org/officeDocument/2006/relationships/settings" Target="settings.xml"/><Relationship Id="rId10" Type="http://schemas.openxmlformats.org/officeDocument/2006/relationships/footer" Target="footer1.xml"/><Relationship Id="rId4" Type="http://schemas.openxmlformats.org/officeDocument/2006/relationships/styles" Target="styles.xml"/><Relationship Id="rId9" Type="http://schemas.openxmlformats.org/officeDocument/2006/relationships/hyperlink" Target="https://www.youtube.com/watch?v=RykI6YJIHOM&amp;t=2s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>2020</PublishDate>
  <Abstract/>
  <CompanyAddress/>
  <CompanyPhone/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DC962840-5BE3-441A-B578-5E476F4299CC}">
  <ds:schemaRefs>
    <ds:schemaRef ds:uri="http://schemas.openxmlformats.org/officeDocument/2006/bibliography"/>
    <ds:schemaRef ds:uri="http://www.w3.org/2000/xmlns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1027</Words>
  <Characters>5854</Characters>
  <Application>Microsoft Office Word</Application>
  <DocSecurity>0</DocSecurity>
  <Lines>48</Lines>
  <Paragraphs>13</Paragraphs>
  <ScaleCrop>false</ScaleCrop>
  <Company>Student: Dimitar Sokerev</Company>
  <LinksUpToDate>false</LinksUpToDate>
  <CharactersWithSpaces>6868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ACADEMIC AND EMPLOYABILITY SKILLS ASSIGNMENT 1              CLASS: BMSW4001          Assignment Title:                    Reflect on my learning in this module</dc:title>
  <dc:subject>STUDENT NAME:  Mariya Delieva</dc:subject>
  <dc:creator>Billy Kamanda</dc:creator>
  <cp:keywords/>
  <dc:description/>
  <cp:lastModifiedBy>Billy Kamanda (2008172)</cp:lastModifiedBy>
  <cp:revision>2</cp:revision>
  <dcterms:created xsi:type="dcterms:W3CDTF">2022-10-28T22:43:00Z</dcterms:created>
  <dcterms:modified xsi:type="dcterms:W3CDTF">2022-10-28T22:43:00Z</dcterms:modified>
</cp:coreProperties>
</file>