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4079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7BDBD099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042D7E1D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72C359D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016712EB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35A5BBBE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19F053F1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775141F7" w14:textId="77777777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4BD4DDDC" w14:textId="33D1164C" w:rsidR="00364141" w:rsidRPr="00364141" w:rsidRDefault="00364141" w:rsidP="00364141">
      <w:pPr>
        <w:jc w:val="center"/>
        <w:rPr>
          <w:b/>
          <w:bCs/>
          <w:sz w:val="36"/>
          <w:szCs w:val="36"/>
        </w:rPr>
      </w:pPr>
      <w:r w:rsidRPr="00364141">
        <w:rPr>
          <w:b/>
          <w:bCs/>
          <w:sz w:val="36"/>
          <w:szCs w:val="36"/>
        </w:rPr>
        <w:t>Ryan Morris – 1550957</w:t>
      </w:r>
    </w:p>
    <w:p w14:paraId="6AEC6481" w14:textId="503EA065" w:rsidR="00364141" w:rsidRPr="00364141" w:rsidRDefault="00364141" w:rsidP="00364141">
      <w:pPr>
        <w:jc w:val="center"/>
        <w:rPr>
          <w:b/>
          <w:bCs/>
          <w:sz w:val="36"/>
          <w:szCs w:val="36"/>
        </w:rPr>
      </w:pPr>
      <w:r w:rsidRPr="00364141">
        <w:rPr>
          <w:b/>
          <w:bCs/>
          <w:sz w:val="36"/>
          <w:szCs w:val="36"/>
        </w:rPr>
        <w:t>1550957@student.uwtsd.ac.uk</w:t>
      </w:r>
    </w:p>
    <w:p w14:paraId="4062A91F" w14:textId="07C2995A" w:rsidR="00364141" w:rsidRPr="00364141" w:rsidRDefault="00364141" w:rsidP="00364141">
      <w:pPr>
        <w:jc w:val="center"/>
        <w:rPr>
          <w:b/>
          <w:bCs/>
          <w:sz w:val="36"/>
          <w:szCs w:val="36"/>
        </w:rPr>
      </w:pPr>
      <w:r w:rsidRPr="00364141">
        <w:rPr>
          <w:b/>
          <w:bCs/>
          <w:sz w:val="36"/>
          <w:szCs w:val="36"/>
        </w:rPr>
        <w:t>Introduction to Web and Database Concepts (Database)</w:t>
      </w:r>
    </w:p>
    <w:p w14:paraId="4F81D8A7" w14:textId="035C9134" w:rsidR="00364141" w:rsidRDefault="00364141" w:rsidP="00364141">
      <w:pPr>
        <w:jc w:val="center"/>
        <w:rPr>
          <w:b/>
          <w:bCs/>
          <w:sz w:val="36"/>
          <w:szCs w:val="36"/>
        </w:rPr>
      </w:pPr>
      <w:r w:rsidRPr="00364141">
        <w:rPr>
          <w:b/>
          <w:bCs/>
          <w:sz w:val="36"/>
          <w:szCs w:val="36"/>
        </w:rPr>
        <w:t>ACCA4023</w:t>
      </w:r>
    </w:p>
    <w:p w14:paraId="113B1DBC" w14:textId="23F05E5C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760B794" w14:textId="346F7F89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347C6B49" w14:textId="242C920F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CEC0850" w14:textId="6607CE1C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47AFB56" w14:textId="0D08F30E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2B610746" w14:textId="4460E232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3D262DE" w14:textId="4927BC29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146A3EBF" w14:textId="4AF5F4A9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58B7D7FA" w14:textId="1FE570D5" w:rsidR="00364141" w:rsidRDefault="00364141" w:rsidP="00364141">
      <w:pPr>
        <w:jc w:val="center"/>
        <w:rPr>
          <w:b/>
          <w:bCs/>
          <w:sz w:val="36"/>
          <w:szCs w:val="36"/>
        </w:rPr>
      </w:pPr>
    </w:p>
    <w:p w14:paraId="40265B25" w14:textId="1A836406" w:rsidR="00364141" w:rsidRDefault="00364141" w:rsidP="00364141">
      <w:pPr>
        <w:jc w:val="center"/>
        <w:rPr>
          <w:b/>
          <w:bCs/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520550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C614BC5" w14:textId="5AE9FD65" w:rsidR="005D3474" w:rsidRDefault="005D3474">
          <w:pPr>
            <w:pStyle w:val="TOCHeading"/>
          </w:pPr>
          <w:r>
            <w:t>Contents</w:t>
          </w:r>
        </w:p>
        <w:p w14:paraId="4644FC23" w14:textId="572122DB" w:rsidR="004B6B96" w:rsidRDefault="005D347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3265605" w:history="1">
            <w:r w:rsidR="004B6B96" w:rsidRPr="003A0E10">
              <w:rPr>
                <w:rStyle w:val="Hyperlink"/>
                <w:noProof/>
              </w:rPr>
              <w:t>Introduction</w:t>
            </w:r>
            <w:r w:rsidR="004B6B96">
              <w:rPr>
                <w:noProof/>
                <w:webHidden/>
              </w:rPr>
              <w:tab/>
            </w:r>
            <w:r w:rsidR="004B6B96">
              <w:rPr>
                <w:noProof/>
                <w:webHidden/>
              </w:rPr>
              <w:fldChar w:fldCharType="begin"/>
            </w:r>
            <w:r w:rsidR="004B6B96">
              <w:rPr>
                <w:noProof/>
                <w:webHidden/>
              </w:rPr>
              <w:instrText xml:space="preserve"> PAGEREF _Toc133265605 \h </w:instrText>
            </w:r>
            <w:r w:rsidR="004B6B96">
              <w:rPr>
                <w:noProof/>
                <w:webHidden/>
              </w:rPr>
            </w:r>
            <w:r w:rsidR="004B6B96">
              <w:rPr>
                <w:noProof/>
                <w:webHidden/>
              </w:rPr>
              <w:fldChar w:fldCharType="separate"/>
            </w:r>
            <w:r w:rsidR="004B6B96">
              <w:rPr>
                <w:noProof/>
                <w:webHidden/>
              </w:rPr>
              <w:t>3</w:t>
            </w:r>
            <w:r w:rsidR="004B6B96">
              <w:rPr>
                <w:noProof/>
                <w:webHidden/>
              </w:rPr>
              <w:fldChar w:fldCharType="end"/>
            </w:r>
          </w:hyperlink>
        </w:p>
        <w:p w14:paraId="5F89B6E9" w14:textId="47DD9B72" w:rsidR="004B6B96" w:rsidRDefault="004B6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06" w:history="1">
            <w:r w:rsidRPr="003A0E10">
              <w:rPr>
                <w:rStyle w:val="Hyperlink"/>
                <w:noProof/>
              </w:rPr>
              <w:t>ERD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AED93" w14:textId="0EE2DF49" w:rsidR="004B6B96" w:rsidRDefault="004B6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07" w:history="1">
            <w:r w:rsidRPr="003A0E10">
              <w:rPr>
                <w:rStyle w:val="Hyperlink"/>
                <w:noProof/>
              </w:rPr>
              <w:t>Database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8ED95" w14:textId="5C8DDEEC" w:rsidR="004B6B96" w:rsidRDefault="004B6B9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08" w:history="1">
            <w:r w:rsidRPr="003A0E10">
              <w:rPr>
                <w:rStyle w:val="Hyperlink"/>
                <w:noProof/>
              </w:rPr>
              <w:t>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F240E" w14:textId="100EDB65" w:rsidR="004B6B96" w:rsidRDefault="004B6B9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09" w:history="1">
            <w:r w:rsidRPr="003A0E10">
              <w:rPr>
                <w:rStyle w:val="Hyperlink"/>
                <w:noProof/>
              </w:rPr>
              <w:t>Fields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6E609" w14:textId="0E16E10F" w:rsidR="004B6B96" w:rsidRDefault="004B6B9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10" w:history="1">
            <w:r w:rsidRPr="003A0E10">
              <w:rPr>
                <w:rStyle w:val="Hyperlink"/>
                <w:noProof/>
              </w:rPr>
              <w:t>Tables Relating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39C8C" w14:textId="07441205" w:rsidR="004B6B96" w:rsidRDefault="004B6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11" w:history="1">
            <w:r w:rsidRPr="003A0E10">
              <w:rPr>
                <w:rStyle w:val="Hyperlink"/>
                <w:noProof/>
              </w:rPr>
              <w:t>User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995FF5" w14:textId="0DD1F7EE" w:rsidR="004B6B96" w:rsidRDefault="004B6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12" w:history="1">
            <w:r w:rsidRPr="003A0E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308B8" w14:textId="36CF810B" w:rsidR="004B6B96" w:rsidRDefault="004B6B9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3265613" w:history="1">
            <w:r w:rsidRPr="003A0E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_Toc133265613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4CCB6" w14:textId="60723A62" w:rsidR="005D3474" w:rsidRDefault="005D3474">
          <w:r>
            <w:rPr>
              <w:b/>
              <w:bCs/>
              <w:noProof/>
            </w:rPr>
            <w:fldChar w:fldCharType="end"/>
          </w:r>
        </w:p>
      </w:sdtContent>
    </w:sdt>
    <w:p w14:paraId="2D6E2FD4" w14:textId="77777777" w:rsidR="005D3474" w:rsidRDefault="005D3474" w:rsidP="005D3474"/>
    <w:p w14:paraId="5221BCFB" w14:textId="77777777" w:rsidR="005D3474" w:rsidRDefault="005D3474" w:rsidP="005D3474"/>
    <w:p w14:paraId="263B01FA" w14:textId="77777777" w:rsidR="005D3474" w:rsidRDefault="005D3474" w:rsidP="005D3474"/>
    <w:p w14:paraId="45BA50F3" w14:textId="77777777" w:rsidR="005D3474" w:rsidRDefault="005D3474" w:rsidP="005D3474"/>
    <w:p w14:paraId="4684EA4C" w14:textId="77777777" w:rsidR="005D3474" w:rsidRDefault="005D3474" w:rsidP="005D3474"/>
    <w:p w14:paraId="214BAE20" w14:textId="77777777" w:rsidR="005D3474" w:rsidRDefault="005D3474" w:rsidP="005D3474"/>
    <w:p w14:paraId="5F77F47F" w14:textId="77777777" w:rsidR="005D3474" w:rsidRDefault="005D3474" w:rsidP="005D3474"/>
    <w:p w14:paraId="41689A87" w14:textId="77777777" w:rsidR="005D3474" w:rsidRDefault="005D3474" w:rsidP="005D3474"/>
    <w:p w14:paraId="591DA7DC" w14:textId="77777777" w:rsidR="005D3474" w:rsidRDefault="005D3474" w:rsidP="005D3474"/>
    <w:p w14:paraId="3F847E33" w14:textId="77777777" w:rsidR="005D3474" w:rsidRDefault="005D3474" w:rsidP="005D3474"/>
    <w:p w14:paraId="2D1CE988" w14:textId="77777777" w:rsidR="005D3474" w:rsidRDefault="005D3474" w:rsidP="005D3474"/>
    <w:p w14:paraId="7C0ACBF1" w14:textId="77777777" w:rsidR="005D3474" w:rsidRDefault="005D3474" w:rsidP="005D3474"/>
    <w:p w14:paraId="13FE9406" w14:textId="77777777" w:rsidR="005D3474" w:rsidRDefault="005D3474" w:rsidP="005D3474"/>
    <w:p w14:paraId="07099B2A" w14:textId="77777777" w:rsidR="005D3474" w:rsidRDefault="005D3474" w:rsidP="005D3474"/>
    <w:p w14:paraId="0341B38E" w14:textId="77777777" w:rsidR="005D3474" w:rsidRDefault="005D3474" w:rsidP="005D3474"/>
    <w:p w14:paraId="1CD66377" w14:textId="77777777" w:rsidR="005D3474" w:rsidRDefault="005D3474" w:rsidP="005D3474"/>
    <w:p w14:paraId="48D6560D" w14:textId="77777777" w:rsidR="005D3474" w:rsidRDefault="005D3474" w:rsidP="005D3474"/>
    <w:p w14:paraId="40FDD387" w14:textId="77777777" w:rsidR="005D3474" w:rsidRDefault="005D3474" w:rsidP="005D3474"/>
    <w:p w14:paraId="1F988628" w14:textId="77777777" w:rsidR="005D3474" w:rsidRDefault="005D3474" w:rsidP="005D3474"/>
    <w:p w14:paraId="3DA0FBE4" w14:textId="38BFB421" w:rsidR="00364141" w:rsidRDefault="00364141" w:rsidP="00364141">
      <w:pPr>
        <w:pStyle w:val="Heading1"/>
      </w:pPr>
      <w:bookmarkStart w:id="0" w:name="_Toc133265605"/>
      <w:r>
        <w:lastRenderedPageBreak/>
        <w:t>Introduction</w:t>
      </w:r>
      <w:bookmarkEnd w:id="0"/>
    </w:p>
    <w:p w14:paraId="0098A3B0" w14:textId="2E1B6F47" w:rsidR="00364141" w:rsidRDefault="00364141">
      <w:r>
        <w:t xml:space="preserve">In this assignment I will endeavour to create a database </w:t>
      </w:r>
      <w:r w:rsidR="00DB3A80">
        <w:t xml:space="preserve">for Northern Lights </w:t>
      </w:r>
      <w:proofErr w:type="spellStart"/>
      <w:r w:rsidR="00DB3A80">
        <w:t>pvt</w:t>
      </w:r>
      <w:proofErr w:type="spellEnd"/>
      <w:r w:rsidR="00DB3A80">
        <w:t xml:space="preserve"> Ltd</w:t>
      </w:r>
      <w:r w:rsidR="003F6CEA">
        <w:t xml:space="preserve"> which satisfies the assignment specification</w:t>
      </w:r>
      <w:r w:rsidR="00DB3A80">
        <w:t xml:space="preserve">, I will use techniques learnt in tutorials and through </w:t>
      </w:r>
      <w:proofErr w:type="spellStart"/>
      <w:r w:rsidR="00DB3A80">
        <w:t>self learning</w:t>
      </w:r>
      <w:proofErr w:type="spellEnd"/>
      <w:r w:rsidR="00DB3A80">
        <w:t>.</w:t>
      </w:r>
      <w:r w:rsidR="001C6FB2">
        <w:t xml:space="preserve"> </w:t>
      </w:r>
      <w:r w:rsidR="003F6CEA">
        <w:t xml:space="preserve">The database needs to be accessed by both customers and staff and have a </w:t>
      </w:r>
      <w:proofErr w:type="gramStart"/>
      <w:r w:rsidR="003F6CEA">
        <w:t>user friendly</w:t>
      </w:r>
      <w:proofErr w:type="gramEnd"/>
      <w:r w:rsidR="003F6CEA">
        <w:t xml:space="preserve"> interface on top of the raw tables and data. I will utilise relationships to create queries, forms and reports to suit the needs </w:t>
      </w:r>
      <w:r w:rsidR="008D5E8D">
        <w:t>of</w:t>
      </w:r>
      <w:r w:rsidR="003F6CEA">
        <w:t xml:space="preserve"> the user.</w:t>
      </w:r>
    </w:p>
    <w:p w14:paraId="78E46D0C" w14:textId="20121322" w:rsidR="009E65B5" w:rsidRDefault="004231D6" w:rsidP="004231D6">
      <w:pPr>
        <w:pStyle w:val="Heading1"/>
      </w:pPr>
      <w:bookmarkStart w:id="1" w:name="_Toc133265606"/>
      <w:r>
        <w:t>ERD</w:t>
      </w:r>
      <w:bookmarkEnd w:id="1"/>
    </w:p>
    <w:p w14:paraId="4B197CDD" w14:textId="7BB99B3D" w:rsidR="004231D6" w:rsidRDefault="004231D6" w:rsidP="004231D6">
      <w:r w:rsidRPr="004231D6">
        <w:drawing>
          <wp:inline distT="0" distB="0" distL="0" distR="0" wp14:anchorId="1A8564FB" wp14:editId="376CA680">
            <wp:extent cx="6571033" cy="4453247"/>
            <wp:effectExtent l="0" t="0" r="1270" b="5080"/>
            <wp:docPr id="17" name="Picture 17" descr="A picture containing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catter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83319" cy="44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F6953" w14:textId="16B5ED09" w:rsidR="004231D6" w:rsidRPr="004231D6" w:rsidRDefault="000F3835" w:rsidP="004231D6">
      <w:r w:rsidRPr="000F3835">
        <w:lastRenderedPageBreak/>
        <w:drawing>
          <wp:inline distT="0" distB="0" distL="0" distR="0" wp14:anchorId="5C531F4D" wp14:editId="39C07EC5">
            <wp:extent cx="5731510" cy="8022590"/>
            <wp:effectExtent l="0" t="0" r="254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49827" w14:textId="550E0CBF" w:rsidR="00692251" w:rsidRDefault="00692251" w:rsidP="00692251">
      <w:pPr>
        <w:pStyle w:val="Heading1"/>
      </w:pPr>
      <w:bookmarkStart w:id="2" w:name="_Toc133265607"/>
      <w:r>
        <w:lastRenderedPageBreak/>
        <w:t>Database Design</w:t>
      </w:r>
      <w:bookmarkEnd w:id="2"/>
    </w:p>
    <w:p w14:paraId="696B5CC8" w14:textId="761A6A9B" w:rsidR="00D20F1B" w:rsidRDefault="00D20F1B" w:rsidP="00D20F1B">
      <w:pPr>
        <w:pStyle w:val="Heading2"/>
      </w:pPr>
      <w:bookmarkStart w:id="3" w:name="_Toc133265608"/>
      <w:r>
        <w:t>Tables</w:t>
      </w:r>
      <w:bookmarkEnd w:id="3"/>
    </w:p>
    <w:p w14:paraId="265B1C91" w14:textId="165E4CF8" w:rsidR="00D20F1B" w:rsidRDefault="00D20F1B" w:rsidP="00D20F1B">
      <w:r>
        <w:t xml:space="preserve">After analysing the database </w:t>
      </w:r>
      <w:proofErr w:type="gramStart"/>
      <w:r>
        <w:t>requirements</w:t>
      </w:r>
      <w:proofErr w:type="gramEnd"/>
      <w:r>
        <w:t xml:space="preserve"> </w:t>
      </w:r>
      <w:r w:rsidR="007F3398">
        <w:t xml:space="preserve">I have established that the database will require </w:t>
      </w:r>
      <w:r w:rsidR="0086746F">
        <w:t>9 tables. These tables are:</w:t>
      </w:r>
    </w:p>
    <w:p w14:paraId="0746CF8C" w14:textId="3E4F18C9" w:rsidR="0086746F" w:rsidRDefault="0086746F" w:rsidP="0086746F">
      <w:pPr>
        <w:pStyle w:val="ListParagraph"/>
        <w:numPr>
          <w:ilvl w:val="0"/>
          <w:numId w:val="1"/>
        </w:numPr>
      </w:pPr>
      <w:r>
        <w:t>Branch Table</w:t>
      </w:r>
    </w:p>
    <w:p w14:paraId="110A5504" w14:textId="54AC9F1E" w:rsidR="0086746F" w:rsidRDefault="0086746F" w:rsidP="0086746F">
      <w:pPr>
        <w:pStyle w:val="ListParagraph"/>
        <w:numPr>
          <w:ilvl w:val="0"/>
          <w:numId w:val="1"/>
        </w:numPr>
      </w:pPr>
      <w:r>
        <w:t>Customer Table</w:t>
      </w:r>
    </w:p>
    <w:p w14:paraId="10A8BC63" w14:textId="77CA4B4D" w:rsidR="0086746F" w:rsidRDefault="0086746F" w:rsidP="0086746F">
      <w:pPr>
        <w:pStyle w:val="ListParagraph"/>
        <w:numPr>
          <w:ilvl w:val="0"/>
          <w:numId w:val="1"/>
        </w:numPr>
      </w:pPr>
      <w:proofErr w:type="spellStart"/>
      <w:r>
        <w:t>CustomerVenue</w:t>
      </w:r>
      <w:proofErr w:type="spellEnd"/>
      <w:r>
        <w:t xml:space="preserve"> Table</w:t>
      </w:r>
    </w:p>
    <w:p w14:paraId="74824B85" w14:textId="61827A44" w:rsidR="0086746F" w:rsidRDefault="0086746F" w:rsidP="0086746F">
      <w:pPr>
        <w:pStyle w:val="ListParagraph"/>
        <w:numPr>
          <w:ilvl w:val="0"/>
          <w:numId w:val="1"/>
        </w:numPr>
      </w:pPr>
      <w:r>
        <w:t>Department Table</w:t>
      </w:r>
    </w:p>
    <w:p w14:paraId="491DFF8B" w14:textId="1E5971B1" w:rsidR="0086746F" w:rsidRDefault="0086746F" w:rsidP="0086746F">
      <w:pPr>
        <w:pStyle w:val="ListParagraph"/>
        <w:numPr>
          <w:ilvl w:val="0"/>
          <w:numId w:val="1"/>
        </w:numPr>
      </w:pPr>
      <w:r>
        <w:t>Parts Table</w:t>
      </w:r>
    </w:p>
    <w:p w14:paraId="7B1BDD32" w14:textId="00CE6F72" w:rsidR="0086746F" w:rsidRDefault="0086746F" w:rsidP="0086746F">
      <w:pPr>
        <w:pStyle w:val="ListParagraph"/>
        <w:numPr>
          <w:ilvl w:val="0"/>
          <w:numId w:val="1"/>
        </w:numPr>
      </w:pPr>
      <w:r>
        <w:t>Staff Table</w:t>
      </w:r>
    </w:p>
    <w:p w14:paraId="3CCCBF16" w14:textId="6E0B7E68" w:rsidR="0086746F" w:rsidRDefault="0086746F" w:rsidP="0086746F">
      <w:pPr>
        <w:pStyle w:val="ListParagraph"/>
        <w:numPr>
          <w:ilvl w:val="0"/>
          <w:numId w:val="1"/>
        </w:numPr>
      </w:pPr>
      <w:r>
        <w:t>Supplier Table</w:t>
      </w:r>
    </w:p>
    <w:p w14:paraId="148E4906" w14:textId="7C566977" w:rsidR="0086746F" w:rsidRDefault="0086746F" w:rsidP="0086746F">
      <w:pPr>
        <w:pStyle w:val="ListParagraph"/>
        <w:numPr>
          <w:ilvl w:val="0"/>
          <w:numId w:val="1"/>
        </w:numPr>
      </w:pPr>
      <w:r>
        <w:t>Transactions Table</w:t>
      </w:r>
    </w:p>
    <w:p w14:paraId="4A4991B6" w14:textId="78A280BD" w:rsidR="0086746F" w:rsidRDefault="0086746F" w:rsidP="0086746F">
      <w:pPr>
        <w:pStyle w:val="ListParagraph"/>
        <w:numPr>
          <w:ilvl w:val="0"/>
          <w:numId w:val="1"/>
        </w:numPr>
      </w:pPr>
      <w:r>
        <w:t>Venue Table</w:t>
      </w:r>
    </w:p>
    <w:p w14:paraId="6E196912" w14:textId="77777777" w:rsidR="000356F1" w:rsidRDefault="000356F1" w:rsidP="00CA3AB6">
      <w:pPr>
        <w:pStyle w:val="Heading2"/>
      </w:pPr>
    </w:p>
    <w:p w14:paraId="5C6C9157" w14:textId="20A4D202" w:rsidR="00CA3AB6" w:rsidRDefault="00CA3AB6" w:rsidP="00CA3AB6">
      <w:pPr>
        <w:pStyle w:val="Heading2"/>
      </w:pPr>
      <w:bookmarkStart w:id="4" w:name="_Toc133265609"/>
      <w:r>
        <w:t>Fields</w:t>
      </w:r>
      <w:bookmarkEnd w:id="4"/>
    </w:p>
    <w:p w14:paraId="4A3CC800" w14:textId="3E50C569" w:rsidR="0086746F" w:rsidRDefault="008947ED" w:rsidP="0086746F">
      <w:r>
        <w:t>See below</w:t>
      </w:r>
      <w:r w:rsidR="003E064F">
        <w:t xml:space="preserve"> for fields</w:t>
      </w:r>
      <w:r w:rsidR="000356F1">
        <w:t>,</w:t>
      </w:r>
      <w:r w:rsidR="007716D1">
        <w:t xml:space="preserve"> primary keys </w:t>
      </w:r>
      <w:r w:rsidR="000356F1">
        <w:t xml:space="preserve">and foreign keys </w:t>
      </w:r>
      <w:r w:rsidR="003E064F">
        <w:t>created:</w:t>
      </w:r>
    </w:p>
    <w:p w14:paraId="2A6E8E04" w14:textId="1CECFC2C" w:rsidR="00C02E95" w:rsidRDefault="00C02E95" w:rsidP="0086746F">
      <w:pPr>
        <w:rPr>
          <w:u w:val="single"/>
        </w:rPr>
      </w:pPr>
      <w:r w:rsidRPr="00C02E95">
        <w:rPr>
          <w:u w:val="single"/>
        </w:rPr>
        <w:t>Branch Table</w:t>
      </w:r>
    </w:p>
    <w:p w14:paraId="7EA5986F" w14:textId="68A3465E" w:rsidR="00C02E95" w:rsidRDefault="003A2436" w:rsidP="0086746F">
      <w:r>
        <w:t>P</w:t>
      </w:r>
      <w:r w:rsidR="00C02E95">
        <w:t xml:space="preserve">K – </w:t>
      </w:r>
      <w:proofErr w:type="spellStart"/>
      <w:r w:rsidR="00C02E95">
        <w:t>branchID</w:t>
      </w:r>
      <w:proofErr w:type="spellEnd"/>
    </w:p>
    <w:p w14:paraId="00943B5C" w14:textId="1AF25E4C" w:rsidR="00C02E95" w:rsidRDefault="003A2436" w:rsidP="0086746F">
      <w:proofErr w:type="spellStart"/>
      <w:r>
        <w:t>BranchManager</w:t>
      </w:r>
      <w:proofErr w:type="spellEnd"/>
    </w:p>
    <w:p w14:paraId="43E8B8C1" w14:textId="4D92D361" w:rsidR="003A2436" w:rsidRDefault="003A2436" w:rsidP="0086746F">
      <w:proofErr w:type="spellStart"/>
      <w:r>
        <w:t>phoneNo</w:t>
      </w:r>
      <w:proofErr w:type="spellEnd"/>
    </w:p>
    <w:p w14:paraId="41757F69" w14:textId="3195867A" w:rsidR="003A2436" w:rsidRDefault="003A2436" w:rsidP="0086746F">
      <w:r>
        <w:t>address</w:t>
      </w:r>
    </w:p>
    <w:p w14:paraId="5DC5E8F7" w14:textId="209BFCBE" w:rsidR="003A2436" w:rsidRDefault="003A2436" w:rsidP="0086746F">
      <w:r>
        <w:t xml:space="preserve">FK </w:t>
      </w:r>
      <w:r w:rsidR="00212B61">
        <w:t>–</w:t>
      </w:r>
      <w:r>
        <w:t xml:space="preserve"> city</w:t>
      </w:r>
    </w:p>
    <w:p w14:paraId="5BEDD50E" w14:textId="77777777" w:rsidR="00212B61" w:rsidRPr="00C02E95" w:rsidRDefault="00212B61" w:rsidP="0086746F"/>
    <w:p w14:paraId="31FC3158" w14:textId="63C6BD3B" w:rsidR="003E064F" w:rsidRPr="0040765A" w:rsidRDefault="0040765A" w:rsidP="0086746F">
      <w:pPr>
        <w:rPr>
          <w:u w:val="single"/>
        </w:rPr>
      </w:pPr>
      <w:r w:rsidRPr="0040765A">
        <w:rPr>
          <w:u w:val="single"/>
        </w:rPr>
        <w:t>Customer Table</w:t>
      </w:r>
    </w:p>
    <w:p w14:paraId="49729DBB" w14:textId="1E622C15" w:rsidR="00694A6F" w:rsidRDefault="00694A6F" w:rsidP="0086746F">
      <w:r>
        <w:t xml:space="preserve">PK – </w:t>
      </w:r>
      <w:proofErr w:type="spellStart"/>
      <w:r>
        <w:t>CustomerID</w:t>
      </w:r>
      <w:proofErr w:type="spellEnd"/>
    </w:p>
    <w:p w14:paraId="2B259D2D" w14:textId="224E9254" w:rsidR="00694A6F" w:rsidRDefault="00694A6F" w:rsidP="0086746F">
      <w:r>
        <w:t>Name</w:t>
      </w:r>
    </w:p>
    <w:p w14:paraId="1816F662" w14:textId="7A82E8A7" w:rsidR="00694A6F" w:rsidRDefault="00694A6F" w:rsidP="0086746F">
      <w:r>
        <w:t>Email</w:t>
      </w:r>
    </w:p>
    <w:p w14:paraId="57F1EFA3" w14:textId="632AE457" w:rsidR="00694A6F" w:rsidRDefault="00694A6F" w:rsidP="0086746F">
      <w:r>
        <w:t>Phone</w:t>
      </w:r>
    </w:p>
    <w:p w14:paraId="7385250B" w14:textId="633675FE" w:rsidR="00694A6F" w:rsidRDefault="00694A6F" w:rsidP="0086746F">
      <w:r>
        <w:t>Address</w:t>
      </w:r>
    </w:p>
    <w:p w14:paraId="372B5203" w14:textId="53172639" w:rsidR="00694A6F" w:rsidRDefault="00694A6F" w:rsidP="0086746F">
      <w:r>
        <w:t>FK - City</w:t>
      </w:r>
    </w:p>
    <w:p w14:paraId="2B1A4946" w14:textId="3A223445" w:rsidR="007716D1" w:rsidRDefault="007716D1" w:rsidP="0086746F"/>
    <w:p w14:paraId="14C71C49" w14:textId="57CD1F62" w:rsidR="00694A6F" w:rsidRDefault="00694A6F" w:rsidP="0086746F">
      <w:proofErr w:type="spellStart"/>
      <w:r>
        <w:rPr>
          <w:u w:val="single"/>
        </w:rPr>
        <w:t>CustomerVenue</w:t>
      </w:r>
      <w:proofErr w:type="spellEnd"/>
      <w:r>
        <w:rPr>
          <w:u w:val="single"/>
        </w:rPr>
        <w:t xml:space="preserve"> Table</w:t>
      </w:r>
    </w:p>
    <w:p w14:paraId="0DA0E2FD" w14:textId="191EA0AE" w:rsidR="00694A6F" w:rsidRDefault="00694A6F" w:rsidP="0086746F">
      <w:r>
        <w:t xml:space="preserve">PK – </w:t>
      </w:r>
      <w:proofErr w:type="spellStart"/>
      <w:r>
        <w:t>CustVenueID</w:t>
      </w:r>
      <w:proofErr w:type="spellEnd"/>
    </w:p>
    <w:p w14:paraId="28324869" w14:textId="2A38397E" w:rsidR="00694A6F" w:rsidRDefault="00694A6F" w:rsidP="0086746F">
      <w:r>
        <w:t>FK – Customer</w:t>
      </w:r>
    </w:p>
    <w:p w14:paraId="304B19AA" w14:textId="0CE95236" w:rsidR="00694A6F" w:rsidRDefault="00694A6F" w:rsidP="0086746F">
      <w:r>
        <w:t>FK – venue</w:t>
      </w:r>
    </w:p>
    <w:p w14:paraId="50A1F55E" w14:textId="00699D8E" w:rsidR="00783607" w:rsidRDefault="00783607" w:rsidP="0086746F">
      <w:r>
        <w:lastRenderedPageBreak/>
        <w:t>FK – Responsible Branch</w:t>
      </w:r>
    </w:p>
    <w:p w14:paraId="2A874585" w14:textId="676E455B" w:rsidR="00694A6F" w:rsidRDefault="00694A6F" w:rsidP="0086746F">
      <w:proofErr w:type="spellStart"/>
      <w:r>
        <w:t>DateOfEvent</w:t>
      </w:r>
      <w:proofErr w:type="spellEnd"/>
    </w:p>
    <w:p w14:paraId="5179F586" w14:textId="7830C5E8" w:rsidR="00B36892" w:rsidRDefault="00B36892" w:rsidP="0086746F"/>
    <w:p w14:paraId="60DF0D1B" w14:textId="3D631CEF" w:rsidR="00212B61" w:rsidRDefault="00212B61" w:rsidP="0086746F">
      <w:pPr>
        <w:rPr>
          <w:u w:val="single"/>
        </w:rPr>
      </w:pPr>
      <w:r>
        <w:rPr>
          <w:u w:val="single"/>
        </w:rPr>
        <w:t>Department Table</w:t>
      </w:r>
    </w:p>
    <w:p w14:paraId="7875DEF3" w14:textId="71DF6F3F" w:rsidR="00212B61" w:rsidRDefault="00212B61" w:rsidP="0086746F">
      <w:r>
        <w:t xml:space="preserve">PK – </w:t>
      </w:r>
      <w:proofErr w:type="spellStart"/>
      <w:r>
        <w:t>DepartmentID</w:t>
      </w:r>
      <w:proofErr w:type="spellEnd"/>
    </w:p>
    <w:p w14:paraId="728CF87C" w14:textId="478BDC9A" w:rsidR="00212B61" w:rsidRDefault="00212B61" w:rsidP="0086746F">
      <w:proofErr w:type="spellStart"/>
      <w:r>
        <w:t>DepartmentName</w:t>
      </w:r>
      <w:proofErr w:type="spellEnd"/>
      <w:r>
        <w:t xml:space="preserve"> </w:t>
      </w:r>
    </w:p>
    <w:p w14:paraId="611FE8FB" w14:textId="713546A4" w:rsidR="00212B61" w:rsidRDefault="00212B61" w:rsidP="0086746F">
      <w:r>
        <w:t>FK – Location</w:t>
      </w:r>
    </w:p>
    <w:p w14:paraId="1C2D6427" w14:textId="723088C5" w:rsidR="00B36892" w:rsidRDefault="00B36892" w:rsidP="0086746F"/>
    <w:p w14:paraId="3A179BC4" w14:textId="25F700D2" w:rsidR="00212B61" w:rsidRDefault="00212B61" w:rsidP="0086746F">
      <w:pPr>
        <w:rPr>
          <w:u w:val="single"/>
        </w:rPr>
      </w:pPr>
      <w:r>
        <w:rPr>
          <w:u w:val="single"/>
        </w:rPr>
        <w:t>Parts Table</w:t>
      </w:r>
    </w:p>
    <w:p w14:paraId="362A25F9" w14:textId="6EB0A297" w:rsidR="00212B61" w:rsidRDefault="00212B61" w:rsidP="0086746F">
      <w:r>
        <w:t xml:space="preserve">PK – </w:t>
      </w:r>
      <w:proofErr w:type="spellStart"/>
      <w:r>
        <w:t>partID</w:t>
      </w:r>
      <w:proofErr w:type="spellEnd"/>
    </w:p>
    <w:p w14:paraId="3BE6A7BA" w14:textId="61A957FC" w:rsidR="00212B61" w:rsidRDefault="00212B61" w:rsidP="0086746F">
      <w:proofErr w:type="spellStart"/>
      <w:r>
        <w:t>PartName</w:t>
      </w:r>
      <w:proofErr w:type="spellEnd"/>
    </w:p>
    <w:p w14:paraId="1D5E8FBB" w14:textId="682A97B0" w:rsidR="00212B61" w:rsidRDefault="001278F7" w:rsidP="0086746F">
      <w:r>
        <w:t>D</w:t>
      </w:r>
      <w:r w:rsidR="00212B61">
        <w:t>escripti</w:t>
      </w:r>
      <w:r>
        <w:t>on</w:t>
      </w:r>
    </w:p>
    <w:p w14:paraId="1E33795D" w14:textId="20983E34" w:rsidR="001278F7" w:rsidRDefault="001278F7" w:rsidP="0086746F">
      <w:r>
        <w:t xml:space="preserve">FK – </w:t>
      </w:r>
      <w:proofErr w:type="spellStart"/>
      <w:r>
        <w:t>SupplierID</w:t>
      </w:r>
      <w:proofErr w:type="spellEnd"/>
    </w:p>
    <w:p w14:paraId="2ED66C75" w14:textId="381DE12A" w:rsidR="001278F7" w:rsidRDefault="001278F7" w:rsidP="0086746F">
      <w:r>
        <w:t>Price</w:t>
      </w:r>
    </w:p>
    <w:p w14:paraId="1AF41262" w14:textId="6BD6A5D3" w:rsidR="003D63C9" w:rsidRDefault="003D63C9" w:rsidP="0086746F">
      <w:r>
        <w:t>Profit</w:t>
      </w:r>
    </w:p>
    <w:p w14:paraId="65CE160C" w14:textId="05AD4CDC" w:rsidR="00C269BF" w:rsidRDefault="00C269BF" w:rsidP="0086746F"/>
    <w:p w14:paraId="5C6A23EA" w14:textId="44408706" w:rsidR="003D63C9" w:rsidRDefault="003D63C9" w:rsidP="0086746F">
      <w:pPr>
        <w:rPr>
          <w:u w:val="single"/>
        </w:rPr>
      </w:pPr>
      <w:r>
        <w:rPr>
          <w:u w:val="single"/>
        </w:rPr>
        <w:t>Staff Table</w:t>
      </w:r>
    </w:p>
    <w:p w14:paraId="6DCA2603" w14:textId="54DF7ED4" w:rsidR="003D63C9" w:rsidRDefault="003D63C9" w:rsidP="0086746F">
      <w:r>
        <w:t xml:space="preserve">PK – </w:t>
      </w:r>
      <w:proofErr w:type="spellStart"/>
      <w:r>
        <w:t>staffID</w:t>
      </w:r>
      <w:proofErr w:type="spellEnd"/>
    </w:p>
    <w:p w14:paraId="27C76336" w14:textId="08DC030B" w:rsidR="003D63C9" w:rsidRDefault="003D63C9" w:rsidP="0086746F">
      <w:r>
        <w:t>Name</w:t>
      </w:r>
    </w:p>
    <w:p w14:paraId="27E36CF1" w14:textId="49833047" w:rsidR="003D63C9" w:rsidRDefault="003D63C9" w:rsidP="0086746F">
      <w:r>
        <w:t xml:space="preserve">FK </w:t>
      </w:r>
      <w:r w:rsidR="00F25B45">
        <w:t>–</w:t>
      </w:r>
      <w:r>
        <w:t xml:space="preserve"> </w:t>
      </w:r>
      <w:proofErr w:type="spellStart"/>
      <w:r>
        <w:t>DepartmentName</w:t>
      </w:r>
      <w:proofErr w:type="spellEnd"/>
    </w:p>
    <w:p w14:paraId="39B17604" w14:textId="47AE7115" w:rsidR="00F25B45" w:rsidRDefault="00F25B45" w:rsidP="0086746F">
      <w:r>
        <w:t xml:space="preserve">Email </w:t>
      </w:r>
    </w:p>
    <w:p w14:paraId="32D28ABF" w14:textId="26700878" w:rsidR="00F25B45" w:rsidRDefault="00F25B45" w:rsidP="0086746F">
      <w:r>
        <w:t>Address</w:t>
      </w:r>
    </w:p>
    <w:p w14:paraId="0C24C7FD" w14:textId="33B0A550" w:rsidR="00F25B45" w:rsidRDefault="00F25B45" w:rsidP="0086746F">
      <w:proofErr w:type="spellStart"/>
      <w:r>
        <w:t>phoneNo</w:t>
      </w:r>
      <w:proofErr w:type="spellEnd"/>
    </w:p>
    <w:p w14:paraId="3EA98D03" w14:textId="225FEA19" w:rsidR="00F25B45" w:rsidRDefault="00F25B45" w:rsidP="0086746F">
      <w:r>
        <w:t>FK – Branch</w:t>
      </w:r>
    </w:p>
    <w:p w14:paraId="2CB37ED2" w14:textId="7D87B0B0" w:rsidR="00C269BF" w:rsidRDefault="00C269BF" w:rsidP="0086746F"/>
    <w:p w14:paraId="5BDA351B" w14:textId="39E5D11C" w:rsidR="00F25B45" w:rsidRDefault="00F25B45" w:rsidP="0086746F">
      <w:pPr>
        <w:rPr>
          <w:u w:val="single"/>
        </w:rPr>
      </w:pPr>
      <w:r>
        <w:rPr>
          <w:u w:val="single"/>
        </w:rPr>
        <w:t>Supplier Table</w:t>
      </w:r>
    </w:p>
    <w:p w14:paraId="049A1E3C" w14:textId="55149A3A" w:rsidR="00F25B45" w:rsidRDefault="0004139B" w:rsidP="0086746F">
      <w:r>
        <w:t xml:space="preserve">PK – </w:t>
      </w:r>
      <w:proofErr w:type="spellStart"/>
      <w:r>
        <w:t>SupplierID</w:t>
      </w:r>
      <w:proofErr w:type="spellEnd"/>
    </w:p>
    <w:p w14:paraId="2A5BE106" w14:textId="6D3A7384" w:rsidR="0078644F" w:rsidRDefault="0004139B" w:rsidP="0086746F">
      <w:proofErr w:type="spellStart"/>
      <w:r>
        <w:t>Suppplier</w:t>
      </w:r>
      <w:proofErr w:type="spellEnd"/>
      <w:r>
        <w:t xml:space="preserve"> Name</w:t>
      </w:r>
    </w:p>
    <w:p w14:paraId="047BDC81" w14:textId="77777777" w:rsidR="00D14EAC" w:rsidRDefault="00D14EAC" w:rsidP="0086746F"/>
    <w:p w14:paraId="3A33A678" w14:textId="580542E7" w:rsidR="00D14EAC" w:rsidRDefault="00D14EAC" w:rsidP="0086746F">
      <w:pPr>
        <w:rPr>
          <w:u w:val="single"/>
        </w:rPr>
      </w:pPr>
      <w:r>
        <w:rPr>
          <w:u w:val="single"/>
        </w:rPr>
        <w:t>Transaction Table</w:t>
      </w:r>
    </w:p>
    <w:p w14:paraId="43688B96" w14:textId="533BA9B2" w:rsidR="00D14EAC" w:rsidRDefault="00D14EAC" w:rsidP="0086746F">
      <w:r>
        <w:t xml:space="preserve">PK – </w:t>
      </w:r>
      <w:proofErr w:type="spellStart"/>
      <w:r>
        <w:t>transactionID</w:t>
      </w:r>
      <w:proofErr w:type="spellEnd"/>
    </w:p>
    <w:p w14:paraId="75B0D947" w14:textId="358FD081" w:rsidR="00D14EAC" w:rsidRDefault="00D14EAC" w:rsidP="0086746F">
      <w:r>
        <w:lastRenderedPageBreak/>
        <w:t>FK – Part Description</w:t>
      </w:r>
    </w:p>
    <w:p w14:paraId="6F3F99D7" w14:textId="0AF83370" w:rsidR="00783607" w:rsidRDefault="00783607" w:rsidP="0086746F">
      <w:r>
        <w:t xml:space="preserve">FK – </w:t>
      </w:r>
      <w:proofErr w:type="spellStart"/>
      <w:r>
        <w:t>Resposnible</w:t>
      </w:r>
      <w:proofErr w:type="spellEnd"/>
      <w:r>
        <w:t xml:space="preserve"> Branch</w:t>
      </w:r>
    </w:p>
    <w:p w14:paraId="27CD8990" w14:textId="7E5FE50A" w:rsidR="00D14EAC" w:rsidRDefault="00D14EAC" w:rsidP="0086746F">
      <w:proofErr w:type="spellStart"/>
      <w:r>
        <w:t>DateOfTransaction</w:t>
      </w:r>
      <w:proofErr w:type="spellEnd"/>
    </w:p>
    <w:p w14:paraId="21E243EA" w14:textId="47CAA03C" w:rsidR="00BF46AF" w:rsidRDefault="00BF46AF" w:rsidP="0086746F">
      <w:r>
        <w:t>Quantity</w:t>
      </w:r>
    </w:p>
    <w:p w14:paraId="0CD8F9BC" w14:textId="1D489C1A" w:rsidR="00250B3D" w:rsidRDefault="00BF46AF" w:rsidP="0086746F">
      <w:r>
        <w:t>FK – Customer Name</w:t>
      </w:r>
    </w:p>
    <w:p w14:paraId="67401D83" w14:textId="77777777" w:rsidR="00BF46AF" w:rsidRDefault="00BF46AF" w:rsidP="0086746F"/>
    <w:p w14:paraId="28990314" w14:textId="66FB5EF9" w:rsidR="00BF46AF" w:rsidRDefault="00BF46AF" w:rsidP="0086746F">
      <w:pPr>
        <w:rPr>
          <w:u w:val="single"/>
        </w:rPr>
      </w:pPr>
      <w:r>
        <w:rPr>
          <w:u w:val="single"/>
        </w:rPr>
        <w:t>Venue Table</w:t>
      </w:r>
    </w:p>
    <w:p w14:paraId="032D444F" w14:textId="6F0DF7B6" w:rsidR="00BF46AF" w:rsidRDefault="00BF46AF" w:rsidP="0086746F">
      <w:r>
        <w:t xml:space="preserve">PK – </w:t>
      </w:r>
      <w:proofErr w:type="spellStart"/>
      <w:r>
        <w:t>VenueID</w:t>
      </w:r>
      <w:proofErr w:type="spellEnd"/>
    </w:p>
    <w:p w14:paraId="71B1A7CB" w14:textId="08D94A83" w:rsidR="00BF46AF" w:rsidRDefault="00BF46AF" w:rsidP="0086746F">
      <w:r>
        <w:t xml:space="preserve">Venue Name </w:t>
      </w:r>
    </w:p>
    <w:p w14:paraId="546A72B6" w14:textId="7F019A92" w:rsidR="00BF46AF" w:rsidRDefault="00BF46AF" w:rsidP="0086746F">
      <w:r>
        <w:t xml:space="preserve">Address </w:t>
      </w:r>
    </w:p>
    <w:p w14:paraId="6E80E145" w14:textId="4FE69F8C" w:rsidR="00BF46AF" w:rsidRDefault="00D825F2" w:rsidP="0086746F">
      <w:r>
        <w:t>Capacity</w:t>
      </w:r>
    </w:p>
    <w:p w14:paraId="31BA176D" w14:textId="39004DA5" w:rsidR="00D825F2" w:rsidRDefault="00D825F2" w:rsidP="0086746F">
      <w:r>
        <w:t>Cost</w:t>
      </w:r>
    </w:p>
    <w:p w14:paraId="66BACA4A" w14:textId="4C741BCA" w:rsidR="00423159" w:rsidRDefault="00D825F2" w:rsidP="0086746F">
      <w:r>
        <w:t>Profit</w:t>
      </w:r>
    </w:p>
    <w:p w14:paraId="1C789CBB" w14:textId="77777777" w:rsidR="00316D76" w:rsidRDefault="00316D76" w:rsidP="0086746F"/>
    <w:p w14:paraId="0D47BBA5" w14:textId="77777777" w:rsidR="00DB723B" w:rsidRDefault="00DB723B" w:rsidP="00DB723B">
      <w:pPr>
        <w:pStyle w:val="Heading2"/>
      </w:pPr>
    </w:p>
    <w:p w14:paraId="3406E1B7" w14:textId="497C972D" w:rsidR="00424FA7" w:rsidRDefault="001C2F5E" w:rsidP="001C2F5E">
      <w:pPr>
        <w:pStyle w:val="Heading2"/>
        <w:ind w:left="720" w:hanging="720"/>
      </w:pPr>
      <w:bookmarkStart w:id="5" w:name="_Toc133265610"/>
      <w:r>
        <w:t>Ta</w:t>
      </w:r>
      <w:r w:rsidR="00EF0DB7">
        <w:t>bles Relating</w:t>
      </w:r>
      <w:bookmarkEnd w:id="5"/>
      <w:r w:rsidR="00EF0DB7">
        <w:t xml:space="preserve"> </w:t>
      </w:r>
    </w:p>
    <w:p w14:paraId="55045CF0" w14:textId="77777777" w:rsidR="00DB723B" w:rsidRDefault="00EF0DB7" w:rsidP="00DB723B">
      <w:r>
        <w:t xml:space="preserve">I have created a series of queries in Microsoft Access which prove that my tables relate together correctly, </w:t>
      </w:r>
      <w:r w:rsidR="00321696">
        <w:t xml:space="preserve">here is a query to help generate an invoice for the </w:t>
      </w:r>
      <w:r w:rsidR="00C325E3">
        <w:t xml:space="preserve">entertainment/catering side of an event. </w:t>
      </w:r>
    </w:p>
    <w:p w14:paraId="5B06015E" w14:textId="2DA2AE45" w:rsidR="00342AC4" w:rsidRDefault="00DB723B" w:rsidP="00DB723B">
      <w:r w:rsidRPr="00DB723B">
        <w:rPr>
          <w:noProof/>
        </w:rPr>
        <w:drawing>
          <wp:inline distT="0" distB="0" distL="0" distR="0" wp14:anchorId="11068D71" wp14:editId="3DD624DC">
            <wp:extent cx="3436735" cy="1854679"/>
            <wp:effectExtent l="0" t="0" r="0" b="0"/>
            <wp:docPr id="1" name="Picture 1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36735" cy="185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EFB40" w14:textId="22F4CC5F" w:rsidR="00852A4F" w:rsidRDefault="00852A4F" w:rsidP="00DB723B">
      <w:r>
        <w:t>The following is the output when I run the above query:</w:t>
      </w:r>
    </w:p>
    <w:p w14:paraId="5E817B92" w14:textId="6CE6CD35" w:rsidR="00852A4F" w:rsidRDefault="00852A4F" w:rsidP="00DB723B">
      <w:r w:rsidRPr="00852A4F">
        <w:rPr>
          <w:noProof/>
        </w:rPr>
        <w:drawing>
          <wp:inline distT="0" distB="0" distL="0" distR="0" wp14:anchorId="6D5B491C" wp14:editId="0A2CF79F">
            <wp:extent cx="4511615" cy="993195"/>
            <wp:effectExtent l="0" t="0" r="3810" b="0"/>
            <wp:docPr id="10" name="Picture 10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tab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3336" cy="99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E3CE7" w14:textId="77777777" w:rsidR="0080779F" w:rsidRDefault="0080779F" w:rsidP="00DB723B"/>
    <w:p w14:paraId="71763819" w14:textId="679397C4" w:rsidR="0080779F" w:rsidRDefault="0080779F" w:rsidP="00DB723B">
      <w:r>
        <w:lastRenderedPageBreak/>
        <w:t xml:space="preserve">Here is another query which </w:t>
      </w:r>
      <w:r w:rsidR="00D14268">
        <w:t xml:space="preserve">helps generate a report, the purpose of the query is to </w:t>
      </w:r>
      <w:r w:rsidR="00F018F0">
        <w:t>identify which parts a supplier has supplied:</w:t>
      </w:r>
    </w:p>
    <w:p w14:paraId="2146A0E2" w14:textId="77777777" w:rsidR="00375B4A" w:rsidRDefault="00375B4A" w:rsidP="00DB723B"/>
    <w:p w14:paraId="32E6BCC3" w14:textId="0A358049" w:rsidR="00F018F0" w:rsidRDefault="00F018F0" w:rsidP="00DB723B">
      <w:r w:rsidRPr="00F018F0">
        <w:rPr>
          <w:noProof/>
        </w:rPr>
        <w:drawing>
          <wp:inline distT="0" distB="0" distL="0" distR="0" wp14:anchorId="58C694B6" wp14:editId="53C1F11D">
            <wp:extent cx="4589253" cy="2745112"/>
            <wp:effectExtent l="0" t="0" r="1905" b="0"/>
            <wp:docPr id="11" name="Picture 1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99411" cy="275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BC68C" w14:textId="77777777" w:rsidR="00375B4A" w:rsidRDefault="00375B4A" w:rsidP="00DB723B"/>
    <w:p w14:paraId="186B9C4E" w14:textId="07199BB2" w:rsidR="00375B4A" w:rsidRDefault="00375B4A" w:rsidP="00DB723B">
      <w:r>
        <w:t xml:space="preserve">The output below shows that </w:t>
      </w:r>
      <w:r w:rsidR="00BC1856">
        <w:t>the tables are relating together as expected:</w:t>
      </w:r>
    </w:p>
    <w:p w14:paraId="6F71D206" w14:textId="74F844E1" w:rsidR="00BC1856" w:rsidRDefault="00BC1856" w:rsidP="00DB723B">
      <w:r w:rsidRPr="00BC1856">
        <w:rPr>
          <w:noProof/>
        </w:rPr>
        <w:drawing>
          <wp:inline distT="0" distB="0" distL="0" distR="0" wp14:anchorId="737766EB" wp14:editId="320F719F">
            <wp:extent cx="5731510" cy="1020445"/>
            <wp:effectExtent l="0" t="0" r="2540" b="8255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9E701" w14:textId="77777777" w:rsidR="00C55CDB" w:rsidRDefault="00D61FC6" w:rsidP="00DB723B">
      <w:r>
        <w:br/>
      </w:r>
    </w:p>
    <w:p w14:paraId="4193DBFC" w14:textId="600E90E7" w:rsidR="00F82D06" w:rsidRDefault="00D61FC6" w:rsidP="00DB723B">
      <w:r>
        <w:t xml:space="preserve">The following is a query utilising the </w:t>
      </w:r>
      <w:proofErr w:type="spellStart"/>
      <w:r>
        <w:t>CustomerVenue</w:t>
      </w:r>
      <w:proofErr w:type="spellEnd"/>
      <w:r>
        <w:t xml:space="preserve"> and Venue table to help generate a report on</w:t>
      </w:r>
      <w:r w:rsidR="00C55CDB">
        <w:t xml:space="preserve"> </w:t>
      </w:r>
      <w:r w:rsidR="00F82D06">
        <w:t xml:space="preserve">Customers Venue choice and cost. </w:t>
      </w:r>
      <w:r w:rsidR="00C55CDB" w:rsidRPr="00C55CDB">
        <w:rPr>
          <w:noProof/>
        </w:rPr>
        <w:drawing>
          <wp:inline distT="0" distB="0" distL="0" distR="0" wp14:anchorId="4C506989" wp14:editId="5F10F9B5">
            <wp:extent cx="3980375" cy="2104845"/>
            <wp:effectExtent l="0" t="0" r="127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92851" cy="211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B6309" w14:textId="77777777" w:rsidR="008D5E8D" w:rsidRDefault="008D5E8D" w:rsidP="00DB723B"/>
    <w:p w14:paraId="46448511" w14:textId="77777777" w:rsidR="008D5E8D" w:rsidRDefault="008D5E8D" w:rsidP="00DB723B"/>
    <w:p w14:paraId="7F42947D" w14:textId="5CC32A8F" w:rsidR="00B13FBD" w:rsidRDefault="00B13FBD" w:rsidP="00DB723B">
      <w:r>
        <w:lastRenderedPageBreak/>
        <w:t>The output shows that these tables relate together correctly:</w:t>
      </w:r>
    </w:p>
    <w:p w14:paraId="1CA8365A" w14:textId="031A8369" w:rsidR="00B13FBD" w:rsidRDefault="00B13FBD" w:rsidP="00DB723B">
      <w:r w:rsidRPr="00B13FBD">
        <w:rPr>
          <w:noProof/>
        </w:rPr>
        <w:drawing>
          <wp:inline distT="0" distB="0" distL="0" distR="0" wp14:anchorId="2B300E57" wp14:editId="29BE32D2">
            <wp:extent cx="5731510" cy="850265"/>
            <wp:effectExtent l="0" t="0" r="2540" b="6985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A93A3" w14:textId="77777777" w:rsidR="0089615D" w:rsidRDefault="0089615D" w:rsidP="00DB723B"/>
    <w:p w14:paraId="7B498116" w14:textId="6A9915D1" w:rsidR="0089615D" w:rsidRDefault="0089615D" w:rsidP="007C1494">
      <w:pPr>
        <w:pStyle w:val="Heading1"/>
      </w:pPr>
      <w:bookmarkStart w:id="6" w:name="_Toc133265611"/>
      <w:r>
        <w:t>User Requirements</w:t>
      </w:r>
      <w:bookmarkEnd w:id="6"/>
    </w:p>
    <w:p w14:paraId="6B1383D2" w14:textId="03EB494F" w:rsidR="0089615D" w:rsidRDefault="00830BE5" w:rsidP="0089615D">
      <w:r>
        <w:t xml:space="preserve"> </w:t>
      </w:r>
    </w:p>
    <w:p w14:paraId="54C1D16E" w14:textId="79A1F7A4" w:rsidR="00A0054D" w:rsidRDefault="00101D6B" w:rsidP="0089615D">
      <w:r>
        <w:t xml:space="preserve"> </w:t>
      </w:r>
      <w:r w:rsidR="00622DD3">
        <w:t xml:space="preserve">The user requires the database to be user friendly and </w:t>
      </w:r>
      <w:r w:rsidR="00A0054D">
        <w:t xml:space="preserve">easy to manoeuvre. To aid in this I have made it so upon </w:t>
      </w:r>
      <w:r w:rsidR="002B32BD">
        <w:t>opening the database the ‘Global Access’ form opens automatically.</w:t>
      </w:r>
      <w:sdt>
        <w:sdtPr>
          <w:id w:val="1703979539"/>
          <w:citation/>
        </w:sdtPr>
        <w:sdtContent>
          <w:r w:rsidR="00136362">
            <w:fldChar w:fldCharType="begin"/>
          </w:r>
          <w:r w:rsidR="00136362">
            <w:instrText xml:space="preserve"> CITATION Mic23 \l 2057 </w:instrText>
          </w:r>
          <w:r w:rsidR="00136362">
            <w:fldChar w:fldCharType="separate"/>
          </w:r>
          <w:r w:rsidR="00542ACE">
            <w:rPr>
              <w:noProof/>
            </w:rPr>
            <w:t xml:space="preserve"> </w:t>
          </w:r>
          <w:r w:rsidR="00542ACE" w:rsidRPr="00542ACE">
            <w:rPr>
              <w:noProof/>
            </w:rPr>
            <w:t>[1]</w:t>
          </w:r>
          <w:r w:rsidR="00136362">
            <w:fldChar w:fldCharType="end"/>
          </w:r>
        </w:sdtContent>
      </w:sdt>
      <w:r w:rsidR="00136362">
        <w:t xml:space="preserve"> The global access for</w:t>
      </w:r>
      <w:r w:rsidR="000F783A">
        <w:t xml:space="preserve">m contains button links to </w:t>
      </w:r>
      <w:r w:rsidR="0074065A">
        <w:t xml:space="preserve">Customer Queries </w:t>
      </w:r>
      <w:proofErr w:type="spellStart"/>
      <w:proofErr w:type="gramStart"/>
      <w:r w:rsidR="0068552D">
        <w:t>eg</w:t>
      </w:r>
      <w:proofErr w:type="spellEnd"/>
      <w:proofErr w:type="gramEnd"/>
      <w:r w:rsidR="0068552D">
        <w:t xml:space="preserve"> how much a customer has spen</w:t>
      </w:r>
      <w:r w:rsidR="001B74E0">
        <w:t>t</w:t>
      </w:r>
      <w:r w:rsidR="0068552D">
        <w:t xml:space="preserve"> on Customer Additions as well as on venues. </w:t>
      </w:r>
      <w:r w:rsidR="001E1866">
        <w:t>It also contains staff specific button links</w:t>
      </w:r>
      <w:sdt>
        <w:sdtPr>
          <w:id w:val="1153259114"/>
          <w:citation/>
        </w:sdtPr>
        <w:sdtContent>
          <w:r w:rsidR="00B75ED7">
            <w:fldChar w:fldCharType="begin"/>
          </w:r>
          <w:r w:rsidR="00B75ED7">
            <w:instrText xml:space="preserve"> CITATION Mic231 \l 2057 </w:instrText>
          </w:r>
          <w:r w:rsidR="00B75ED7">
            <w:fldChar w:fldCharType="separate"/>
          </w:r>
          <w:r w:rsidR="00542ACE">
            <w:rPr>
              <w:noProof/>
            </w:rPr>
            <w:t xml:space="preserve"> </w:t>
          </w:r>
          <w:r w:rsidR="00542ACE" w:rsidRPr="00542ACE">
            <w:rPr>
              <w:noProof/>
            </w:rPr>
            <w:t>[2]</w:t>
          </w:r>
          <w:r w:rsidR="00B75ED7">
            <w:fldChar w:fldCharType="end"/>
          </w:r>
        </w:sdtContent>
      </w:sdt>
      <w:r w:rsidR="001E1866">
        <w:t xml:space="preserve"> to other forms, such as New Customer Form and Customer Purchases form</w:t>
      </w:r>
      <w:r w:rsidR="00E55688">
        <w:t xml:space="preserve"> as well as more queries to view information such as how much is owed to which supplier and venue. Lastly it contains button links </w:t>
      </w:r>
      <w:r w:rsidR="00C76D00">
        <w:t>to Queries to show how much profit has been generated from customer additional purchases and v</w:t>
      </w:r>
      <w:r w:rsidR="001B74E0">
        <w:t>enues.</w:t>
      </w:r>
    </w:p>
    <w:p w14:paraId="5FE5C3BF" w14:textId="0C1DF819" w:rsidR="001B74E0" w:rsidRDefault="009F66F3" w:rsidP="0089615D">
      <w:r w:rsidRPr="00FA59FD">
        <w:rPr>
          <w:noProof/>
        </w:rPr>
        <w:drawing>
          <wp:inline distT="0" distB="0" distL="0" distR="0" wp14:anchorId="59838CD9" wp14:editId="26BF47DC">
            <wp:extent cx="3230649" cy="3538330"/>
            <wp:effectExtent l="0" t="0" r="8255" b="5080"/>
            <wp:docPr id="19" name="Picture 1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Wor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51205" cy="356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76B8C" w14:textId="77777777" w:rsidR="00E05C8E" w:rsidRDefault="00E05C8E" w:rsidP="0089615D"/>
    <w:p w14:paraId="1448ECF0" w14:textId="2A7CE6BD" w:rsidR="00E05C8E" w:rsidRDefault="006C08FF" w:rsidP="0089615D">
      <w:r>
        <w:t>To further satisfy the user requirements I have made a series of Queries and Reports.</w:t>
      </w:r>
      <w:r w:rsidR="009505FF">
        <w:t xml:space="preserve"> </w:t>
      </w:r>
    </w:p>
    <w:p w14:paraId="3C628CE3" w14:textId="550DF305" w:rsidR="009505FF" w:rsidRDefault="00444B58" w:rsidP="0089615D">
      <w:r>
        <w:t>A sample of some of the queries which can be found in the access document:</w:t>
      </w:r>
    </w:p>
    <w:p w14:paraId="6CF7FBB3" w14:textId="2A8C4C74" w:rsidR="009505FF" w:rsidRDefault="009505FF" w:rsidP="0089615D">
      <w:r>
        <w:t xml:space="preserve">Invoice Query </w:t>
      </w:r>
      <w:r w:rsidR="004F5364">
        <w:t>–</w:t>
      </w:r>
      <w:r>
        <w:t xml:space="preserve"> </w:t>
      </w:r>
      <w:r w:rsidR="004F5364">
        <w:t xml:space="preserve">This query prompts the user to enter a customer ID to show only the transactions made by that </w:t>
      </w:r>
      <w:proofErr w:type="gramStart"/>
      <w:r w:rsidR="004F5364">
        <w:t>particular customer</w:t>
      </w:r>
      <w:proofErr w:type="gramEnd"/>
      <w:r w:rsidR="007814A6">
        <w:t xml:space="preserve">. It links 3 tables together, Parts Table, Transactions Table and </w:t>
      </w:r>
      <w:r w:rsidR="007814A6">
        <w:lastRenderedPageBreak/>
        <w:t>Customer Table</w:t>
      </w:r>
      <w:r w:rsidR="00BA3613">
        <w:t xml:space="preserve">. It utilises a calculated column to multiply the </w:t>
      </w:r>
      <w:r w:rsidR="00180117">
        <w:t>price (stored in the Parts Table) by the quantity (stored in the Transactions Table) to show the total value of the transaction.</w:t>
      </w:r>
    </w:p>
    <w:p w14:paraId="082185AF" w14:textId="485A1E12" w:rsidR="00090539" w:rsidRDefault="009A10AA" w:rsidP="0089615D">
      <w:r>
        <w:t xml:space="preserve">Parts Profit Query – This query </w:t>
      </w:r>
      <w:r w:rsidR="00564C6E">
        <w:t xml:space="preserve">is </w:t>
      </w:r>
      <w:r w:rsidR="00174B72">
        <w:t xml:space="preserve">used to generate a report </w:t>
      </w:r>
      <w:r w:rsidR="00FD11D0">
        <w:t xml:space="preserve">on Northern Lights profit from each </w:t>
      </w:r>
      <w:r w:rsidR="009A36AB">
        <w:t>supplier and works by utilising the relationships between the Supplier Table, Parts Table and Transactions Table.</w:t>
      </w:r>
      <w:r w:rsidR="00307CAE" w:rsidRPr="00307CAE">
        <w:rPr>
          <w:noProof/>
        </w:rPr>
        <w:t xml:space="preserve"> </w:t>
      </w:r>
      <w:r w:rsidR="00307CAE" w:rsidRPr="00307CAE">
        <w:drawing>
          <wp:inline distT="0" distB="0" distL="0" distR="0" wp14:anchorId="608F88BA" wp14:editId="1AF0EA18">
            <wp:extent cx="5731510" cy="1907540"/>
            <wp:effectExtent l="0" t="0" r="2540" b="0"/>
            <wp:docPr id="32" name="Picture 3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11E28" w14:textId="3B5428AE" w:rsidR="009A36AB" w:rsidRDefault="00C84093" w:rsidP="0089615D">
      <w:r>
        <w:t xml:space="preserve">Supplier Query </w:t>
      </w:r>
      <w:proofErr w:type="gramStart"/>
      <w:r>
        <w:t>-  This</w:t>
      </w:r>
      <w:proofErr w:type="gramEnd"/>
      <w:r>
        <w:t xml:space="preserve"> query prompts the user to enter a supplier ID. The query exists to generate a report </w:t>
      </w:r>
      <w:r w:rsidR="003051B6">
        <w:t xml:space="preserve">containing how much money is owed to each supplier </w:t>
      </w:r>
      <w:proofErr w:type="gramStart"/>
      <w:r w:rsidR="003051B6">
        <w:t>and also</w:t>
      </w:r>
      <w:proofErr w:type="gramEnd"/>
      <w:r w:rsidR="003051B6">
        <w:t xml:space="preserve"> utilises the relationships between the Supplier Table, Parts Table and Transactions Table.</w:t>
      </w:r>
    </w:p>
    <w:p w14:paraId="24843FFA" w14:textId="0FB741FD" w:rsidR="0056533C" w:rsidRDefault="0056533C" w:rsidP="0089615D">
      <w:r w:rsidRPr="0056533C">
        <w:drawing>
          <wp:inline distT="0" distB="0" distL="0" distR="0" wp14:anchorId="046B3452" wp14:editId="0D58A9A3">
            <wp:extent cx="5731510" cy="995045"/>
            <wp:effectExtent l="0" t="0" r="2540" b="0"/>
            <wp:docPr id="33" name="Picture 3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B3881" w14:textId="77777777" w:rsidR="003A4D68" w:rsidRDefault="003A4D68" w:rsidP="003A4D68">
      <w:pPr>
        <w:rPr>
          <w:noProof/>
        </w:rPr>
      </w:pPr>
      <w:r>
        <w:t>Transaction Query w Branch – This query stands to link Parts Table, Transactions Table, Branch and Customer Tables. The query works and displays the relevant information.</w:t>
      </w:r>
      <w:r w:rsidRPr="004519D1">
        <w:rPr>
          <w:noProof/>
        </w:rPr>
        <w:t xml:space="preserve"> </w:t>
      </w:r>
      <w:r w:rsidRPr="004519D1">
        <w:rPr>
          <w:noProof/>
        </w:rPr>
        <w:drawing>
          <wp:inline distT="0" distB="0" distL="0" distR="0" wp14:anchorId="02C73B11" wp14:editId="30319FAB">
            <wp:extent cx="3792772" cy="2284236"/>
            <wp:effectExtent l="0" t="0" r="0" b="1905"/>
            <wp:docPr id="30" name="Picture 3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37640" cy="231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3AAAA" w14:textId="77777777" w:rsidR="003A4D68" w:rsidRDefault="003A4D68" w:rsidP="003A4D68">
      <w:r w:rsidRPr="006D1026">
        <w:rPr>
          <w:noProof/>
        </w:rPr>
        <w:lastRenderedPageBreak/>
        <w:drawing>
          <wp:inline distT="0" distB="0" distL="0" distR="0" wp14:anchorId="7AC72834" wp14:editId="455E55DE">
            <wp:extent cx="5731510" cy="1386840"/>
            <wp:effectExtent l="0" t="0" r="2540" b="3810"/>
            <wp:docPr id="31" name="Picture 3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92FBF" w14:textId="77777777" w:rsidR="003A4D68" w:rsidRDefault="003A4D68" w:rsidP="0089615D"/>
    <w:p w14:paraId="0DB0927E" w14:textId="77777777" w:rsidR="00B60580" w:rsidRDefault="00B60580" w:rsidP="0089615D"/>
    <w:p w14:paraId="2FCC63E8" w14:textId="2A03556E" w:rsidR="00B60580" w:rsidRDefault="0056533C" w:rsidP="0089615D">
      <w:r>
        <w:t>I have created 2</w:t>
      </w:r>
      <w:r w:rsidR="008E5157">
        <w:t xml:space="preserve"> forms and 2 </w:t>
      </w:r>
      <w:proofErr w:type="spellStart"/>
      <w:r w:rsidR="008E5157">
        <w:t>subforms</w:t>
      </w:r>
      <w:proofErr w:type="spellEnd"/>
      <w:r w:rsidR="008E5157">
        <w:t xml:space="preserve"> to use in my database:</w:t>
      </w:r>
    </w:p>
    <w:p w14:paraId="78C604AE" w14:textId="06D1DC34" w:rsidR="00B60580" w:rsidRDefault="00B60580" w:rsidP="0089615D">
      <w:r>
        <w:t xml:space="preserve">Main Transaction form – This form </w:t>
      </w:r>
      <w:r w:rsidR="00C34775">
        <w:t xml:space="preserve">is used by Staff to </w:t>
      </w:r>
      <w:r w:rsidR="003F3459">
        <w:t xml:space="preserve">input all customer purchase information, such as buffets or entertainment as well as the venue </w:t>
      </w:r>
      <w:r w:rsidR="00866151">
        <w:t xml:space="preserve">the customer has chosen. The form also gathers which city the customer is from and from there allocates a Customer Point of Contact by looking at the Branch Table and matching the cities before </w:t>
      </w:r>
      <w:r w:rsidR="00C85FAB">
        <w:t xml:space="preserve">displaying the branch managers name, phone number and office location. This form utilises </w:t>
      </w:r>
      <w:proofErr w:type="spellStart"/>
      <w:r w:rsidR="00C85FAB">
        <w:t>subforms</w:t>
      </w:r>
      <w:proofErr w:type="spellEnd"/>
      <w:r w:rsidR="00C85FAB">
        <w:t xml:space="preserve"> </w:t>
      </w:r>
      <w:r w:rsidR="00DC643E">
        <w:t>to store and display this information.</w:t>
      </w:r>
    </w:p>
    <w:p w14:paraId="699233E8" w14:textId="6E419EDC" w:rsidR="00DC643E" w:rsidRDefault="00DC643E" w:rsidP="0089615D">
      <w:r w:rsidRPr="00DC643E">
        <w:rPr>
          <w:noProof/>
        </w:rPr>
        <w:drawing>
          <wp:inline distT="0" distB="0" distL="0" distR="0" wp14:anchorId="667849D1" wp14:editId="063409D4">
            <wp:extent cx="5731510" cy="4668520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0C29C" w14:textId="77777777" w:rsidR="00C85FAB" w:rsidRDefault="00C85FAB" w:rsidP="0089615D"/>
    <w:p w14:paraId="7B235E32" w14:textId="77777777" w:rsidR="0093142E" w:rsidRDefault="0093142E" w:rsidP="0089615D"/>
    <w:p w14:paraId="69FE155F" w14:textId="77777777" w:rsidR="0093142E" w:rsidRDefault="0093142E" w:rsidP="0089615D"/>
    <w:p w14:paraId="15B6CF84" w14:textId="16E1A831" w:rsidR="00DC643E" w:rsidRDefault="00DC643E" w:rsidP="0089615D">
      <w:pPr>
        <w:rPr>
          <w:noProof/>
        </w:rPr>
      </w:pPr>
      <w:r>
        <w:t xml:space="preserve">New Customer Form – This form would be the first port of call for a staff member </w:t>
      </w:r>
      <w:r w:rsidR="00154579">
        <w:t xml:space="preserve">once a customer is ready to place an order. The Staff member can open the New Customer Form and go to the last </w:t>
      </w:r>
      <w:r w:rsidR="00C650A2">
        <w:t>record of the form to enter the new customers information, this is to distance regular users from</w:t>
      </w:r>
      <w:r w:rsidR="008751BF">
        <w:t xml:space="preserve"> having to deal with tables to input data.</w:t>
      </w:r>
      <w:r w:rsidR="008751BF" w:rsidRPr="008751BF">
        <w:rPr>
          <w:noProof/>
        </w:rPr>
        <w:t xml:space="preserve"> </w:t>
      </w:r>
      <w:r w:rsidR="008751BF" w:rsidRPr="008751BF">
        <w:rPr>
          <w:noProof/>
        </w:rPr>
        <w:drawing>
          <wp:inline distT="0" distB="0" distL="0" distR="0" wp14:anchorId="3BA4EB3D" wp14:editId="1BE092BC">
            <wp:extent cx="4953663" cy="3624966"/>
            <wp:effectExtent l="0" t="0" r="0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70809" cy="363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FC1BC" w14:textId="77777777" w:rsidR="005269CE" w:rsidRDefault="005269CE" w:rsidP="0089615D">
      <w:pPr>
        <w:rPr>
          <w:noProof/>
        </w:rPr>
      </w:pPr>
    </w:p>
    <w:p w14:paraId="7F17431C" w14:textId="77777777" w:rsidR="009416FF" w:rsidRDefault="009416FF" w:rsidP="0089615D">
      <w:pPr>
        <w:rPr>
          <w:noProof/>
        </w:rPr>
      </w:pPr>
    </w:p>
    <w:p w14:paraId="6D64BD84" w14:textId="77777777" w:rsidR="009416FF" w:rsidRDefault="009416FF" w:rsidP="0089615D">
      <w:pPr>
        <w:rPr>
          <w:noProof/>
        </w:rPr>
      </w:pPr>
    </w:p>
    <w:p w14:paraId="1AEAF63E" w14:textId="77777777" w:rsidR="009416FF" w:rsidRDefault="009416FF" w:rsidP="0089615D">
      <w:pPr>
        <w:rPr>
          <w:noProof/>
        </w:rPr>
      </w:pPr>
    </w:p>
    <w:p w14:paraId="5C63C050" w14:textId="77777777" w:rsidR="009416FF" w:rsidRDefault="009416FF" w:rsidP="0089615D">
      <w:pPr>
        <w:rPr>
          <w:noProof/>
        </w:rPr>
      </w:pPr>
    </w:p>
    <w:p w14:paraId="158325A2" w14:textId="77777777" w:rsidR="009416FF" w:rsidRDefault="009416FF" w:rsidP="0089615D">
      <w:pPr>
        <w:rPr>
          <w:noProof/>
        </w:rPr>
      </w:pPr>
    </w:p>
    <w:p w14:paraId="44C254A3" w14:textId="77777777" w:rsidR="009416FF" w:rsidRDefault="009416FF" w:rsidP="0089615D">
      <w:pPr>
        <w:rPr>
          <w:noProof/>
        </w:rPr>
      </w:pPr>
    </w:p>
    <w:p w14:paraId="21A75F28" w14:textId="77777777" w:rsidR="009416FF" w:rsidRDefault="009416FF" w:rsidP="0089615D">
      <w:pPr>
        <w:rPr>
          <w:noProof/>
        </w:rPr>
      </w:pPr>
    </w:p>
    <w:p w14:paraId="16D8D381" w14:textId="77777777" w:rsidR="009416FF" w:rsidRDefault="009416FF" w:rsidP="0089615D">
      <w:pPr>
        <w:rPr>
          <w:noProof/>
        </w:rPr>
      </w:pPr>
    </w:p>
    <w:p w14:paraId="288CA74C" w14:textId="77777777" w:rsidR="009416FF" w:rsidRDefault="009416FF" w:rsidP="0089615D">
      <w:pPr>
        <w:rPr>
          <w:noProof/>
        </w:rPr>
      </w:pPr>
    </w:p>
    <w:p w14:paraId="4E088B40" w14:textId="77777777" w:rsidR="009416FF" w:rsidRDefault="009416FF" w:rsidP="0089615D">
      <w:pPr>
        <w:rPr>
          <w:noProof/>
        </w:rPr>
      </w:pPr>
    </w:p>
    <w:p w14:paraId="0D744980" w14:textId="77777777" w:rsidR="009416FF" w:rsidRDefault="009416FF" w:rsidP="0089615D">
      <w:pPr>
        <w:rPr>
          <w:noProof/>
        </w:rPr>
      </w:pPr>
    </w:p>
    <w:p w14:paraId="1156E265" w14:textId="77777777" w:rsidR="009416FF" w:rsidRDefault="009416FF" w:rsidP="0089615D">
      <w:pPr>
        <w:rPr>
          <w:noProof/>
        </w:rPr>
      </w:pPr>
    </w:p>
    <w:p w14:paraId="11176C30" w14:textId="77777777" w:rsidR="00FA4E56" w:rsidRDefault="00FA4E56" w:rsidP="0089615D">
      <w:pPr>
        <w:rPr>
          <w:noProof/>
        </w:rPr>
      </w:pPr>
    </w:p>
    <w:p w14:paraId="225265E9" w14:textId="1F295E68" w:rsidR="005269CE" w:rsidRDefault="00892669" w:rsidP="0089615D">
      <w:pPr>
        <w:rPr>
          <w:noProof/>
        </w:rPr>
      </w:pPr>
      <w:r>
        <w:rPr>
          <w:noProof/>
        </w:rPr>
        <w:lastRenderedPageBreak/>
        <w:t>I have created a series of reports to display useful information, some of my reports include:</w:t>
      </w:r>
    </w:p>
    <w:p w14:paraId="7A1987F5" w14:textId="77777777" w:rsidR="00892669" w:rsidRDefault="00892669" w:rsidP="0089615D">
      <w:pPr>
        <w:rPr>
          <w:noProof/>
        </w:rPr>
      </w:pPr>
    </w:p>
    <w:p w14:paraId="4E183096" w14:textId="13A53DC8" w:rsidR="00892669" w:rsidRDefault="00892669" w:rsidP="0089615D">
      <w:pPr>
        <w:rPr>
          <w:noProof/>
        </w:rPr>
      </w:pPr>
      <w:r>
        <w:rPr>
          <w:noProof/>
        </w:rPr>
        <w:t>Customer Parts Invoice – This report prompts the user to enter a Customer ID, it</w:t>
      </w:r>
      <w:r w:rsidR="006A4215">
        <w:rPr>
          <w:noProof/>
        </w:rPr>
        <w:t xml:space="preserve"> then displays all part purchases a customer has made and utilises a sum held in a custome</w:t>
      </w:r>
      <w:r w:rsidR="00952BBC">
        <w:rPr>
          <w:noProof/>
        </w:rPr>
        <w:t xml:space="preserve">rID footer to add all the individual purchases together to display a total, this constitutes the users </w:t>
      </w:r>
      <w:r w:rsidR="003F1622">
        <w:rPr>
          <w:noProof/>
        </w:rPr>
        <w:t>part invoice.</w:t>
      </w:r>
      <w:r w:rsidR="00B427B7" w:rsidRPr="00B427B7">
        <w:rPr>
          <w:noProof/>
        </w:rPr>
        <w:t xml:space="preserve"> </w:t>
      </w:r>
      <w:r w:rsidR="00B427B7" w:rsidRPr="00B427B7">
        <w:rPr>
          <w:noProof/>
        </w:rPr>
        <w:drawing>
          <wp:inline distT="0" distB="0" distL="0" distR="0" wp14:anchorId="0BF53E9E" wp14:editId="7442235C">
            <wp:extent cx="3847728" cy="4322619"/>
            <wp:effectExtent l="0" t="0" r="635" b="1905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66161" cy="4343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BBFA8" w14:textId="77777777" w:rsidR="00B427B7" w:rsidRDefault="00B427B7" w:rsidP="0089615D">
      <w:pPr>
        <w:rPr>
          <w:noProof/>
        </w:rPr>
      </w:pPr>
    </w:p>
    <w:p w14:paraId="3B0E8C46" w14:textId="0AE78D4C" w:rsidR="00B427B7" w:rsidRDefault="00B427B7" w:rsidP="0089615D">
      <w:pPr>
        <w:rPr>
          <w:noProof/>
        </w:rPr>
      </w:pPr>
      <w:r>
        <w:rPr>
          <w:noProof/>
        </w:rPr>
        <w:lastRenderedPageBreak/>
        <w:t>Customer Venue Invoice – This is much the same as customer parts invoice but stands to invoice the customer for their venue of choice.</w:t>
      </w:r>
      <w:r w:rsidR="00B45F98" w:rsidRPr="00B45F98">
        <w:rPr>
          <w:noProof/>
        </w:rPr>
        <w:t xml:space="preserve"> </w:t>
      </w:r>
      <w:r w:rsidR="00B45F98" w:rsidRPr="00B45F98">
        <w:rPr>
          <w:noProof/>
        </w:rPr>
        <w:drawing>
          <wp:inline distT="0" distB="0" distL="0" distR="0" wp14:anchorId="4D029F61" wp14:editId="6BC7791B">
            <wp:extent cx="5731510" cy="4789170"/>
            <wp:effectExtent l="0" t="0" r="2540" b="0"/>
            <wp:docPr id="20" name="Picture 2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FD6D3" w14:textId="77777777" w:rsidR="00391F71" w:rsidRDefault="00391F71" w:rsidP="0089615D">
      <w:pPr>
        <w:rPr>
          <w:noProof/>
        </w:rPr>
      </w:pPr>
    </w:p>
    <w:p w14:paraId="676B03CB" w14:textId="77777777" w:rsidR="00391F71" w:rsidRDefault="00391F71" w:rsidP="0089615D">
      <w:pPr>
        <w:rPr>
          <w:noProof/>
        </w:rPr>
      </w:pPr>
    </w:p>
    <w:p w14:paraId="57BA53A3" w14:textId="77777777" w:rsidR="00391F71" w:rsidRDefault="00391F71" w:rsidP="0089615D">
      <w:pPr>
        <w:rPr>
          <w:noProof/>
        </w:rPr>
      </w:pPr>
    </w:p>
    <w:p w14:paraId="5F0631A0" w14:textId="77777777" w:rsidR="00391F71" w:rsidRDefault="00391F71" w:rsidP="0089615D">
      <w:pPr>
        <w:rPr>
          <w:noProof/>
        </w:rPr>
      </w:pPr>
    </w:p>
    <w:p w14:paraId="2E57F999" w14:textId="77777777" w:rsidR="00391F71" w:rsidRDefault="00391F71" w:rsidP="0089615D">
      <w:pPr>
        <w:rPr>
          <w:noProof/>
        </w:rPr>
      </w:pPr>
    </w:p>
    <w:p w14:paraId="62EFB404" w14:textId="77777777" w:rsidR="00391F71" w:rsidRDefault="00391F71" w:rsidP="0089615D">
      <w:pPr>
        <w:rPr>
          <w:noProof/>
        </w:rPr>
      </w:pPr>
    </w:p>
    <w:p w14:paraId="654C9C31" w14:textId="77777777" w:rsidR="00391F71" w:rsidRDefault="00391F71" w:rsidP="0089615D">
      <w:pPr>
        <w:rPr>
          <w:noProof/>
        </w:rPr>
      </w:pPr>
    </w:p>
    <w:p w14:paraId="71551D3C" w14:textId="77777777" w:rsidR="00391F71" w:rsidRDefault="00391F71" w:rsidP="0089615D">
      <w:pPr>
        <w:rPr>
          <w:noProof/>
        </w:rPr>
      </w:pPr>
    </w:p>
    <w:p w14:paraId="26D06CA7" w14:textId="77777777" w:rsidR="00391F71" w:rsidRDefault="00391F71" w:rsidP="0089615D">
      <w:pPr>
        <w:rPr>
          <w:noProof/>
        </w:rPr>
      </w:pPr>
    </w:p>
    <w:p w14:paraId="039AA361" w14:textId="77777777" w:rsidR="00391F71" w:rsidRDefault="00391F71" w:rsidP="0089615D">
      <w:pPr>
        <w:rPr>
          <w:noProof/>
        </w:rPr>
      </w:pPr>
    </w:p>
    <w:p w14:paraId="18ECF9B8" w14:textId="77777777" w:rsidR="00391F71" w:rsidRDefault="00391F71" w:rsidP="0089615D">
      <w:pPr>
        <w:rPr>
          <w:noProof/>
        </w:rPr>
      </w:pPr>
    </w:p>
    <w:p w14:paraId="4067A5EF" w14:textId="77777777" w:rsidR="00391F71" w:rsidRDefault="00391F71" w:rsidP="0089615D">
      <w:pPr>
        <w:rPr>
          <w:noProof/>
        </w:rPr>
      </w:pPr>
    </w:p>
    <w:p w14:paraId="5AFD6DA2" w14:textId="6355A46E" w:rsidR="0032777E" w:rsidRDefault="0032777E" w:rsidP="0089615D">
      <w:pPr>
        <w:rPr>
          <w:noProof/>
        </w:rPr>
      </w:pPr>
      <w:r>
        <w:rPr>
          <w:noProof/>
        </w:rPr>
        <w:lastRenderedPageBreak/>
        <w:t>Supplier Invoice</w:t>
      </w:r>
      <w:r w:rsidR="00391F71">
        <w:rPr>
          <w:noProof/>
        </w:rPr>
        <w:t xml:space="preserve"> (general)</w:t>
      </w:r>
      <w:r>
        <w:rPr>
          <w:noProof/>
        </w:rPr>
        <w:t xml:space="preserve"> </w:t>
      </w:r>
      <w:r w:rsidR="00391F71">
        <w:rPr>
          <w:noProof/>
        </w:rPr>
        <w:t>–</w:t>
      </w:r>
      <w:r>
        <w:rPr>
          <w:noProof/>
        </w:rPr>
        <w:t xml:space="preserve"> </w:t>
      </w:r>
      <w:r w:rsidR="00391F71">
        <w:rPr>
          <w:noProof/>
        </w:rPr>
        <w:t>This report shows all the money owed by Northern Lights to a certain supplier:</w:t>
      </w:r>
    </w:p>
    <w:p w14:paraId="53307104" w14:textId="38275B05" w:rsidR="00391F71" w:rsidRDefault="00391F71" w:rsidP="0089615D">
      <w:pPr>
        <w:rPr>
          <w:noProof/>
        </w:rPr>
      </w:pPr>
      <w:r w:rsidRPr="00391F71">
        <w:rPr>
          <w:noProof/>
        </w:rPr>
        <w:drawing>
          <wp:inline distT="0" distB="0" distL="0" distR="0" wp14:anchorId="58DBAF8C" wp14:editId="2E0149D9">
            <wp:extent cx="4536374" cy="5726496"/>
            <wp:effectExtent l="0" t="0" r="0" b="7620"/>
            <wp:docPr id="21" name="Picture 21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able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54886" cy="574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8F7A1" w14:textId="662BFF04" w:rsidR="00546738" w:rsidRDefault="00546738" w:rsidP="0089615D">
      <w:pPr>
        <w:rPr>
          <w:noProof/>
        </w:rPr>
      </w:pPr>
      <w:r>
        <w:rPr>
          <w:noProof/>
        </w:rPr>
        <w:lastRenderedPageBreak/>
        <w:t>Venue Invoice (general) – This report shows what is owed to each Venue from Northern Lights.</w:t>
      </w:r>
      <w:r w:rsidRPr="00546738">
        <w:rPr>
          <w:noProof/>
        </w:rPr>
        <w:t xml:space="preserve"> </w:t>
      </w:r>
      <w:r w:rsidR="004466D6" w:rsidRPr="004466D6">
        <w:rPr>
          <w:noProof/>
        </w:rPr>
        <w:drawing>
          <wp:inline distT="0" distB="0" distL="0" distR="0" wp14:anchorId="40E3280D" wp14:editId="65844E44">
            <wp:extent cx="5572903" cy="5553850"/>
            <wp:effectExtent l="0" t="0" r="8890" b="8890"/>
            <wp:docPr id="23" name="Picture 2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, application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555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14BE7" w14:textId="77777777" w:rsidR="00E84609" w:rsidRDefault="00E84609" w:rsidP="0089615D">
      <w:pPr>
        <w:rPr>
          <w:noProof/>
        </w:rPr>
      </w:pPr>
    </w:p>
    <w:p w14:paraId="556A5610" w14:textId="77777777" w:rsidR="00E84609" w:rsidRDefault="00E84609" w:rsidP="0089615D">
      <w:pPr>
        <w:rPr>
          <w:noProof/>
        </w:rPr>
      </w:pPr>
    </w:p>
    <w:p w14:paraId="72131E29" w14:textId="77777777" w:rsidR="00E84609" w:rsidRDefault="00E84609" w:rsidP="0089615D">
      <w:pPr>
        <w:rPr>
          <w:noProof/>
        </w:rPr>
      </w:pPr>
    </w:p>
    <w:p w14:paraId="575E1ED4" w14:textId="77777777" w:rsidR="00E84609" w:rsidRDefault="00E84609" w:rsidP="0089615D">
      <w:pPr>
        <w:rPr>
          <w:noProof/>
        </w:rPr>
      </w:pPr>
    </w:p>
    <w:p w14:paraId="14830D76" w14:textId="77777777" w:rsidR="00E84609" w:rsidRDefault="00E84609" w:rsidP="0089615D">
      <w:pPr>
        <w:rPr>
          <w:noProof/>
        </w:rPr>
      </w:pPr>
    </w:p>
    <w:p w14:paraId="07DA1D60" w14:textId="77777777" w:rsidR="00E84609" w:rsidRDefault="00E84609" w:rsidP="0089615D">
      <w:pPr>
        <w:rPr>
          <w:noProof/>
        </w:rPr>
      </w:pPr>
    </w:p>
    <w:p w14:paraId="4DC54986" w14:textId="77777777" w:rsidR="00E84609" w:rsidRDefault="00E84609" w:rsidP="0089615D">
      <w:pPr>
        <w:rPr>
          <w:noProof/>
        </w:rPr>
      </w:pPr>
    </w:p>
    <w:p w14:paraId="090DF1C8" w14:textId="77777777" w:rsidR="00E84609" w:rsidRDefault="00E84609" w:rsidP="0089615D">
      <w:pPr>
        <w:rPr>
          <w:noProof/>
        </w:rPr>
      </w:pPr>
    </w:p>
    <w:p w14:paraId="071BC675" w14:textId="77777777" w:rsidR="00E84609" w:rsidRDefault="00E84609" w:rsidP="0089615D">
      <w:pPr>
        <w:rPr>
          <w:noProof/>
        </w:rPr>
      </w:pPr>
    </w:p>
    <w:p w14:paraId="3F7F6FCA" w14:textId="77777777" w:rsidR="00E84609" w:rsidRDefault="00E84609" w:rsidP="0089615D">
      <w:pPr>
        <w:rPr>
          <w:noProof/>
        </w:rPr>
      </w:pPr>
    </w:p>
    <w:p w14:paraId="757E831E" w14:textId="16F07991" w:rsidR="004466D6" w:rsidRDefault="004466D6" w:rsidP="0089615D">
      <w:pPr>
        <w:rPr>
          <w:noProof/>
        </w:rPr>
      </w:pPr>
      <w:r>
        <w:rPr>
          <w:noProof/>
        </w:rPr>
        <w:lastRenderedPageBreak/>
        <w:t xml:space="preserve">Monies owed to suppliers (Branch Specific) </w:t>
      </w:r>
      <w:r w:rsidR="00FA58F8">
        <w:rPr>
          <w:noProof/>
        </w:rPr>
        <w:t xml:space="preserve">– this report details which branch </w:t>
      </w:r>
      <w:r w:rsidR="00817E49">
        <w:rPr>
          <w:noProof/>
        </w:rPr>
        <w:t xml:space="preserve">is responsible for paying certain suppliers money, this works by linking the customer to a branch and then linking the customers purchase to that same branch. </w:t>
      </w:r>
      <w:r w:rsidR="00817E49" w:rsidRPr="00817E49">
        <w:rPr>
          <w:noProof/>
        </w:rPr>
        <w:drawing>
          <wp:inline distT="0" distB="0" distL="0" distR="0" wp14:anchorId="69689D11" wp14:editId="7E17F060">
            <wp:extent cx="4916384" cy="7819762"/>
            <wp:effectExtent l="0" t="0" r="0" b="0"/>
            <wp:docPr id="24" name="Picture 24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abl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19365" cy="7824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39AFA" w14:textId="77777777" w:rsidR="0093142E" w:rsidRDefault="0093142E" w:rsidP="0089615D">
      <w:pPr>
        <w:rPr>
          <w:noProof/>
        </w:rPr>
      </w:pPr>
    </w:p>
    <w:p w14:paraId="6869558B" w14:textId="4D00B52F" w:rsidR="00E84609" w:rsidRDefault="00E84609" w:rsidP="0089615D">
      <w:pPr>
        <w:rPr>
          <w:noProof/>
        </w:rPr>
      </w:pPr>
      <w:r>
        <w:rPr>
          <w:noProof/>
        </w:rPr>
        <w:lastRenderedPageBreak/>
        <w:t xml:space="preserve">Monies owed to Venues (Branch specific) – this report details which </w:t>
      </w:r>
      <w:r w:rsidR="00CF398F">
        <w:rPr>
          <w:noProof/>
        </w:rPr>
        <w:t xml:space="preserve">branch is responsible for paying certain venues, again this is linked via a customers city linking them to a certain branch and then linking that branch </w:t>
      </w:r>
      <w:r w:rsidR="000D6EB2">
        <w:rPr>
          <w:noProof/>
        </w:rPr>
        <w:t xml:space="preserve">to a customers purchase. </w:t>
      </w:r>
      <w:r w:rsidR="000D6EB2" w:rsidRPr="000D6EB2">
        <w:rPr>
          <w:noProof/>
        </w:rPr>
        <w:drawing>
          <wp:inline distT="0" distB="0" distL="0" distR="0" wp14:anchorId="7FF57AF3" wp14:editId="077AB18B">
            <wp:extent cx="3718882" cy="3619814"/>
            <wp:effectExtent l="0" t="0" r="0" b="0"/>
            <wp:docPr id="25" name="Picture 2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application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18882" cy="361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15415" w14:textId="77777777" w:rsidR="00426F83" w:rsidRDefault="00426F83" w:rsidP="0089615D">
      <w:pPr>
        <w:rPr>
          <w:noProof/>
        </w:rPr>
      </w:pPr>
    </w:p>
    <w:p w14:paraId="1957B0E3" w14:textId="1113D301" w:rsidR="00426F83" w:rsidRDefault="00B37619" w:rsidP="0089615D">
      <w:pPr>
        <w:rPr>
          <w:noProof/>
        </w:rPr>
      </w:pPr>
      <w:r>
        <w:rPr>
          <w:noProof/>
        </w:rPr>
        <w:t xml:space="preserve">Parts Revenue report – This report details all profit made by Northern Lights Ltd from each supplier, the profit is calculated in the </w:t>
      </w:r>
      <w:r w:rsidR="002C6383">
        <w:rPr>
          <w:noProof/>
        </w:rPr>
        <w:t xml:space="preserve">parts table by multiplying the part cost by 20% as shown: </w:t>
      </w:r>
      <w:r w:rsidR="002C6383" w:rsidRPr="002C6383">
        <w:rPr>
          <w:noProof/>
        </w:rPr>
        <w:drawing>
          <wp:inline distT="0" distB="0" distL="0" distR="0" wp14:anchorId="40928363" wp14:editId="4FC74561">
            <wp:extent cx="3934374" cy="2934109"/>
            <wp:effectExtent l="0" t="0" r="9525" b="0"/>
            <wp:docPr id="26" name="Picture 2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Table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29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95EB2" w14:textId="5D9A3570" w:rsidR="002C6383" w:rsidRDefault="007D5C54" w:rsidP="0089615D">
      <w:pPr>
        <w:rPr>
          <w:noProof/>
        </w:rPr>
      </w:pPr>
      <w:r w:rsidRPr="007D5C54">
        <w:rPr>
          <w:noProof/>
        </w:rPr>
        <w:lastRenderedPageBreak/>
        <w:drawing>
          <wp:inline distT="0" distB="0" distL="0" distR="0" wp14:anchorId="000102ED" wp14:editId="41D9ED87">
            <wp:extent cx="3635055" cy="5113463"/>
            <wp:effectExtent l="0" t="0" r="3810" b="0"/>
            <wp:docPr id="27" name="Picture 27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abl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35055" cy="511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C1843" w14:textId="77777777" w:rsidR="00A64432" w:rsidRDefault="00A64432" w:rsidP="0089615D">
      <w:pPr>
        <w:rPr>
          <w:noProof/>
        </w:rPr>
      </w:pPr>
    </w:p>
    <w:p w14:paraId="1B40F7E4" w14:textId="77777777" w:rsidR="00542ACE" w:rsidRDefault="00542ACE" w:rsidP="0089615D">
      <w:pPr>
        <w:rPr>
          <w:noProof/>
        </w:rPr>
      </w:pPr>
    </w:p>
    <w:p w14:paraId="1924AC55" w14:textId="77777777" w:rsidR="00542ACE" w:rsidRDefault="00542ACE" w:rsidP="0089615D">
      <w:pPr>
        <w:rPr>
          <w:noProof/>
        </w:rPr>
      </w:pPr>
    </w:p>
    <w:p w14:paraId="61D88D09" w14:textId="77777777" w:rsidR="00542ACE" w:rsidRDefault="00542ACE" w:rsidP="0089615D">
      <w:pPr>
        <w:rPr>
          <w:noProof/>
        </w:rPr>
      </w:pPr>
    </w:p>
    <w:p w14:paraId="72DF6957" w14:textId="77777777" w:rsidR="00542ACE" w:rsidRDefault="00542ACE" w:rsidP="0089615D">
      <w:pPr>
        <w:rPr>
          <w:noProof/>
        </w:rPr>
      </w:pPr>
    </w:p>
    <w:p w14:paraId="45DABB81" w14:textId="77777777" w:rsidR="00542ACE" w:rsidRDefault="00542ACE" w:rsidP="0089615D">
      <w:pPr>
        <w:rPr>
          <w:noProof/>
        </w:rPr>
      </w:pPr>
    </w:p>
    <w:p w14:paraId="15925E69" w14:textId="77777777" w:rsidR="00542ACE" w:rsidRDefault="00542ACE" w:rsidP="0089615D">
      <w:pPr>
        <w:rPr>
          <w:noProof/>
        </w:rPr>
      </w:pPr>
    </w:p>
    <w:p w14:paraId="51A31FA3" w14:textId="77777777" w:rsidR="00542ACE" w:rsidRDefault="00542ACE" w:rsidP="0089615D">
      <w:pPr>
        <w:rPr>
          <w:noProof/>
        </w:rPr>
      </w:pPr>
    </w:p>
    <w:p w14:paraId="26BB5C8A" w14:textId="77777777" w:rsidR="00542ACE" w:rsidRDefault="00542ACE" w:rsidP="0089615D">
      <w:pPr>
        <w:rPr>
          <w:noProof/>
        </w:rPr>
      </w:pPr>
    </w:p>
    <w:p w14:paraId="4B3BA523" w14:textId="77777777" w:rsidR="00542ACE" w:rsidRDefault="00542ACE" w:rsidP="0089615D">
      <w:pPr>
        <w:rPr>
          <w:noProof/>
        </w:rPr>
      </w:pPr>
    </w:p>
    <w:p w14:paraId="54F8E91F" w14:textId="77777777" w:rsidR="00542ACE" w:rsidRDefault="00542ACE" w:rsidP="0089615D">
      <w:pPr>
        <w:rPr>
          <w:noProof/>
        </w:rPr>
      </w:pPr>
    </w:p>
    <w:p w14:paraId="5BCB0A57" w14:textId="77777777" w:rsidR="00542ACE" w:rsidRDefault="00542ACE" w:rsidP="0089615D">
      <w:pPr>
        <w:rPr>
          <w:noProof/>
        </w:rPr>
      </w:pPr>
    </w:p>
    <w:p w14:paraId="1CE1A288" w14:textId="0318ECDF" w:rsidR="00A64432" w:rsidRDefault="00C56A54" w:rsidP="0089615D">
      <w:pPr>
        <w:rPr>
          <w:noProof/>
        </w:rPr>
      </w:pPr>
      <w:r w:rsidRPr="00300C1B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DA5FF5E" wp14:editId="6138E854">
            <wp:simplePos x="0" y="0"/>
            <wp:positionH relativeFrom="margin">
              <wp:align>center</wp:align>
            </wp:positionH>
            <wp:positionV relativeFrom="paragraph">
              <wp:posOffset>997330</wp:posOffset>
            </wp:positionV>
            <wp:extent cx="3611245" cy="3253740"/>
            <wp:effectExtent l="0" t="0" r="8255" b="3810"/>
            <wp:wrapTight wrapText="bothSides">
              <wp:wrapPolygon edited="0">
                <wp:start x="0" y="0"/>
                <wp:lineTo x="0" y="21499"/>
                <wp:lineTo x="21535" y="21499"/>
                <wp:lineTo x="21535" y="0"/>
                <wp:lineTo x="0" y="0"/>
              </wp:wrapPolygon>
            </wp:wrapTight>
            <wp:docPr id="28" name="Picture 2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Table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245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4432">
        <w:rPr>
          <w:noProof/>
        </w:rPr>
        <w:t xml:space="preserve">Venue revenue report – This report details profits made by Norther Lights Ltd from each venue. The profit is calculated in the same way as the Parts </w:t>
      </w:r>
      <w:r w:rsidR="00BB172A">
        <w:rPr>
          <w:noProof/>
        </w:rPr>
        <w:t>Revene above, by multiplying the cost by 20%.</w:t>
      </w:r>
      <w:r w:rsidR="00542ACE">
        <w:rPr>
          <w:noProof/>
        </w:rPr>
        <w:t xml:space="preserve"> I have also utilised a grouped header and footer </w:t>
      </w:r>
      <w:r>
        <w:rPr>
          <w:noProof/>
        </w:rPr>
        <w:t>to make the report easier to read.</w:t>
      </w:r>
      <w:sdt>
        <w:sdtPr>
          <w:rPr>
            <w:noProof/>
          </w:rPr>
          <w:id w:val="-1844692074"/>
          <w:citation/>
        </w:sdtPr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mar06 \l 2057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 xml:space="preserve"> </w:t>
          </w:r>
          <w:r w:rsidRPr="00C56A54">
            <w:rPr>
              <w:noProof/>
            </w:rPr>
            <w:t>[3]</w:t>
          </w:r>
          <w:r>
            <w:rPr>
              <w:noProof/>
            </w:rPr>
            <w:fldChar w:fldCharType="end"/>
          </w:r>
        </w:sdtContent>
      </w:sdt>
      <w:r w:rsidR="00BB172A">
        <w:rPr>
          <w:noProof/>
        </w:rPr>
        <w:t xml:space="preserve"> </w:t>
      </w:r>
      <w:r w:rsidR="00300C1B">
        <w:rPr>
          <w:noProof/>
        </w:rPr>
        <w:t>I have then used a sum in the footer as shown:</w:t>
      </w:r>
      <w:r w:rsidR="00300C1B" w:rsidRPr="00300C1B">
        <w:rPr>
          <w:noProof/>
        </w:rPr>
        <w:t xml:space="preserve"> </w:t>
      </w:r>
    </w:p>
    <w:p w14:paraId="20AACF41" w14:textId="35BF8BFD" w:rsidR="002B653F" w:rsidRDefault="00300C1B" w:rsidP="00FA4E56">
      <w:pPr>
        <w:rPr>
          <w:noProof/>
        </w:rPr>
      </w:pPr>
      <w:r w:rsidRPr="00300C1B">
        <w:rPr>
          <w:noProof/>
        </w:rPr>
        <w:lastRenderedPageBreak/>
        <w:drawing>
          <wp:inline distT="0" distB="0" distL="0" distR="0" wp14:anchorId="242EE0C3" wp14:editId="35716DBC">
            <wp:extent cx="3787468" cy="5113463"/>
            <wp:effectExtent l="0" t="0" r="3810" b="0"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87468" cy="511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13DBB" w14:textId="736FBCCC" w:rsidR="00024E25" w:rsidRDefault="00024E25" w:rsidP="00024E25">
      <w:pPr>
        <w:pStyle w:val="Heading1"/>
      </w:pPr>
      <w:bookmarkStart w:id="7" w:name="_Toc133265612"/>
      <w:r>
        <w:t>Conclusion</w:t>
      </w:r>
      <w:bookmarkEnd w:id="7"/>
    </w:p>
    <w:p w14:paraId="4CD2E331" w14:textId="77777777" w:rsidR="00024E25" w:rsidRDefault="00024E25" w:rsidP="00024E25"/>
    <w:p w14:paraId="4A0D186B" w14:textId="78CEB458" w:rsidR="00024E25" w:rsidRDefault="00024E25" w:rsidP="00024E25">
      <w:r>
        <w:t xml:space="preserve"> </w:t>
      </w:r>
      <w:proofErr w:type="gramStart"/>
      <w:r>
        <w:t>Overall</w:t>
      </w:r>
      <w:proofErr w:type="gramEnd"/>
      <w:r>
        <w:t xml:space="preserve"> I am pleased with the outcome of my</w:t>
      </w:r>
      <w:r w:rsidR="00C56A54">
        <w:t xml:space="preserve"> database</w:t>
      </w:r>
      <w:r w:rsidR="00FA59FD">
        <w:t xml:space="preserve">, </w:t>
      </w:r>
      <w:r w:rsidR="00E666E4">
        <w:t xml:space="preserve">completing this database has given me a much better insight into how databases are </w:t>
      </w:r>
      <w:r w:rsidR="00BF449B">
        <w:t xml:space="preserve">planned and created for a real world applications. </w:t>
      </w:r>
      <w:r w:rsidR="008D5E8D">
        <w:t xml:space="preserve">I have satisfied many of the customer requirements and I think my database would be a useful asset to Northern Lights </w:t>
      </w:r>
      <w:proofErr w:type="spellStart"/>
      <w:r w:rsidR="008D5E8D">
        <w:t>pvt</w:t>
      </w:r>
      <w:proofErr w:type="spellEnd"/>
      <w:r w:rsidR="008D5E8D">
        <w:t xml:space="preserve"> Ltd.</w:t>
      </w:r>
      <w:r w:rsidR="007A7DBF">
        <w:t xml:space="preserve"> One shortfall of my database is the lack of utilisation of the branch and staff tables. If I were to undertake this assignment again from scratch, I would incorporate </w:t>
      </w:r>
      <w:r w:rsidR="00E01499">
        <w:t>another report which stipulates which staff would need to be on hand at a given event.</w:t>
      </w:r>
    </w:p>
    <w:p w14:paraId="35ED9127" w14:textId="77777777" w:rsidR="007C1494" w:rsidRDefault="007C1494" w:rsidP="00024E25"/>
    <w:bookmarkStart w:id="8" w:name="_Toc13326561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415934254"/>
        <w:docPartObj>
          <w:docPartGallery w:val="Bibliographies"/>
          <w:docPartUnique/>
        </w:docPartObj>
      </w:sdtPr>
      <w:sdtContent>
        <w:p w14:paraId="4A841AB1" w14:textId="5B0E7C90" w:rsidR="007C1494" w:rsidRDefault="007C1494">
          <w:pPr>
            <w:pStyle w:val="Heading1"/>
          </w:pPr>
          <w:r>
            <w:t>References</w:t>
          </w:r>
          <w:bookmarkEnd w:id="8"/>
        </w:p>
        <w:sdt>
          <w:sdtPr>
            <w:id w:val="-573587230"/>
            <w:bibliography/>
          </w:sdtPr>
          <w:sdtContent>
            <w:p w14:paraId="2F485E7A" w14:textId="77777777" w:rsidR="00542ACE" w:rsidRDefault="007C1494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6"/>
                <w:gridCol w:w="8720"/>
              </w:tblGrid>
              <w:tr w:rsidR="00542ACE" w14:paraId="35B7532F" w14:textId="77777777">
                <w:trPr>
                  <w:divId w:val="17309567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9457B3" w14:textId="644E6A14" w:rsidR="00542ACE" w:rsidRDefault="00542A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F5186F" w14:textId="77777777" w:rsidR="00542ACE" w:rsidRDefault="00542A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“Set the default form that appears when you open an Access database,” Microsoft, [Online]. Available: https://support.microsoft.com/en-us/office/set-the-default-form-that-appears-when-you-open-an-access-database-94961011-392f-4c3b-8dbc-e5d5adbff1df. [Accessed 01 04 2023].</w:t>
                    </w:r>
                  </w:p>
                </w:tc>
              </w:tr>
              <w:tr w:rsidR="00542ACE" w14:paraId="4F89C45D" w14:textId="77777777">
                <w:trPr>
                  <w:divId w:val="17309567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FF0B63" w14:textId="77777777" w:rsidR="00542ACE" w:rsidRDefault="00542A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64C295" w14:textId="77777777" w:rsidR="00542ACE" w:rsidRDefault="00542A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“Use a command button to start an action or a series of actions,” Microsoft, [Online]. Available: https://support.microsoft.com/en-us/office/use-a-command-button-to-start-an-action-or-a-series-of-actions-c7bf2827-2f3e-42b8-83d6-6c4f0de78990#:~:text=is%20not%20selected.-,On%20the%20Design%20tab%2C%20in%20the%20Controls%20group%2C%20click%20Button,comma. [Accessed 02 04 2023].</w:t>
                    </w:r>
                  </w:p>
                </w:tc>
              </w:tr>
              <w:tr w:rsidR="00542ACE" w14:paraId="627A004A" w14:textId="77777777">
                <w:trPr>
                  <w:divId w:val="173095675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3F15C0" w14:textId="77777777" w:rsidR="00542ACE" w:rsidRDefault="00542A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324B27" w14:textId="77777777" w:rsidR="00542ACE" w:rsidRDefault="00542A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maryannrichardson, “Make Access reports easier to read with group headers and footers,” Tech Republic, 20 06 2006. [Online]. Available: https://www.techrepublic.com/article/make-access-reports-easier-to-read-with-group-headers-and-footers/. [Accessed 05 04 2023].</w:t>
                    </w:r>
                  </w:p>
                </w:tc>
              </w:tr>
            </w:tbl>
            <w:p w14:paraId="7D6A1103" w14:textId="77777777" w:rsidR="00542ACE" w:rsidRDefault="00542ACE">
              <w:pPr>
                <w:divId w:val="1730956757"/>
                <w:rPr>
                  <w:rFonts w:eastAsia="Times New Roman"/>
                  <w:noProof/>
                </w:rPr>
              </w:pPr>
            </w:p>
            <w:p w14:paraId="4900D3A3" w14:textId="1CB807C3" w:rsidR="007C1494" w:rsidRDefault="007C149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A6C399" w14:textId="77777777" w:rsidR="007C1494" w:rsidRPr="00024E25" w:rsidRDefault="007C1494" w:rsidP="00024E25"/>
    <w:sectPr w:rsidR="007C1494" w:rsidRPr="00024E25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FA087" w14:textId="77777777" w:rsidR="00FB5587" w:rsidRDefault="00FB5587" w:rsidP="005D3474">
      <w:pPr>
        <w:spacing w:after="0" w:line="240" w:lineRule="auto"/>
      </w:pPr>
      <w:r>
        <w:separator/>
      </w:r>
    </w:p>
  </w:endnote>
  <w:endnote w:type="continuationSeparator" w:id="0">
    <w:p w14:paraId="6A153268" w14:textId="77777777" w:rsidR="00FB5587" w:rsidRDefault="00FB5587" w:rsidP="005D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6454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AFA90E" w14:textId="4FC5B38F" w:rsidR="005D3474" w:rsidRDefault="005D34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4B3FCA" w14:textId="77777777" w:rsidR="005D3474" w:rsidRDefault="005D34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6B8CD" w14:textId="77777777" w:rsidR="00FB5587" w:rsidRDefault="00FB5587" w:rsidP="005D3474">
      <w:pPr>
        <w:spacing w:after="0" w:line="240" w:lineRule="auto"/>
      </w:pPr>
      <w:r>
        <w:separator/>
      </w:r>
    </w:p>
  </w:footnote>
  <w:footnote w:type="continuationSeparator" w:id="0">
    <w:p w14:paraId="2CD7E839" w14:textId="77777777" w:rsidR="00FB5587" w:rsidRDefault="00FB5587" w:rsidP="005D3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B5E40"/>
    <w:multiLevelType w:val="hybridMultilevel"/>
    <w:tmpl w:val="ED5A1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91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41"/>
    <w:rsid w:val="00021C65"/>
    <w:rsid w:val="00024E25"/>
    <w:rsid w:val="000356F1"/>
    <w:rsid w:val="0004139B"/>
    <w:rsid w:val="00090539"/>
    <w:rsid w:val="00095324"/>
    <w:rsid w:val="000A2DC0"/>
    <w:rsid w:val="000D6EB2"/>
    <w:rsid w:val="000F3835"/>
    <w:rsid w:val="000F783A"/>
    <w:rsid w:val="00101D6B"/>
    <w:rsid w:val="001278F7"/>
    <w:rsid w:val="0013325B"/>
    <w:rsid w:val="00136362"/>
    <w:rsid w:val="00154579"/>
    <w:rsid w:val="00174B72"/>
    <w:rsid w:val="00180117"/>
    <w:rsid w:val="001B25F1"/>
    <w:rsid w:val="001B74E0"/>
    <w:rsid w:val="001C2F5E"/>
    <w:rsid w:val="001C6FB2"/>
    <w:rsid w:val="001E1866"/>
    <w:rsid w:val="001E3F35"/>
    <w:rsid w:val="00212B61"/>
    <w:rsid w:val="00250B3D"/>
    <w:rsid w:val="00264C73"/>
    <w:rsid w:val="002A18DE"/>
    <w:rsid w:val="002B32BD"/>
    <w:rsid w:val="002B653F"/>
    <w:rsid w:val="002C6383"/>
    <w:rsid w:val="00300C1B"/>
    <w:rsid w:val="003051B6"/>
    <w:rsid w:val="00307CAE"/>
    <w:rsid w:val="00316D76"/>
    <w:rsid w:val="00321696"/>
    <w:rsid w:val="0032777E"/>
    <w:rsid w:val="00342AC4"/>
    <w:rsid w:val="00343BAA"/>
    <w:rsid w:val="00364141"/>
    <w:rsid w:val="00375B4A"/>
    <w:rsid w:val="00381E95"/>
    <w:rsid w:val="00391F71"/>
    <w:rsid w:val="003A2436"/>
    <w:rsid w:val="003A4D68"/>
    <w:rsid w:val="003D63C9"/>
    <w:rsid w:val="003E064F"/>
    <w:rsid w:val="003F1622"/>
    <w:rsid w:val="003F3459"/>
    <w:rsid w:val="003F458E"/>
    <w:rsid w:val="003F6CEA"/>
    <w:rsid w:val="00405032"/>
    <w:rsid w:val="0040765A"/>
    <w:rsid w:val="00423159"/>
    <w:rsid w:val="004231D6"/>
    <w:rsid w:val="00424FA7"/>
    <w:rsid w:val="004252BC"/>
    <w:rsid w:val="00425A8D"/>
    <w:rsid w:val="00426F83"/>
    <w:rsid w:val="00444B58"/>
    <w:rsid w:val="004466D6"/>
    <w:rsid w:val="004519D1"/>
    <w:rsid w:val="004B6B96"/>
    <w:rsid w:val="004F5364"/>
    <w:rsid w:val="005147C5"/>
    <w:rsid w:val="005269CE"/>
    <w:rsid w:val="00542ACE"/>
    <w:rsid w:val="00546738"/>
    <w:rsid w:val="00564C6E"/>
    <w:rsid w:val="0056533C"/>
    <w:rsid w:val="005D3474"/>
    <w:rsid w:val="005F52A0"/>
    <w:rsid w:val="00622DD3"/>
    <w:rsid w:val="0068552D"/>
    <w:rsid w:val="00692251"/>
    <w:rsid w:val="00692F9A"/>
    <w:rsid w:val="00694A6F"/>
    <w:rsid w:val="006A4215"/>
    <w:rsid w:val="006C08FF"/>
    <w:rsid w:val="006D1026"/>
    <w:rsid w:val="0074065A"/>
    <w:rsid w:val="007716D1"/>
    <w:rsid w:val="007814A6"/>
    <w:rsid w:val="00783607"/>
    <w:rsid w:val="0078644F"/>
    <w:rsid w:val="007A7DBF"/>
    <w:rsid w:val="007C1494"/>
    <w:rsid w:val="007D5C54"/>
    <w:rsid w:val="007F3398"/>
    <w:rsid w:val="0080779F"/>
    <w:rsid w:val="00817E49"/>
    <w:rsid w:val="00830BE5"/>
    <w:rsid w:val="00852A4F"/>
    <w:rsid w:val="00866151"/>
    <w:rsid w:val="0086746F"/>
    <w:rsid w:val="008751BF"/>
    <w:rsid w:val="008829CF"/>
    <w:rsid w:val="00892669"/>
    <w:rsid w:val="008947ED"/>
    <w:rsid w:val="0089615D"/>
    <w:rsid w:val="008D5E8D"/>
    <w:rsid w:val="008E5157"/>
    <w:rsid w:val="00913154"/>
    <w:rsid w:val="00926E54"/>
    <w:rsid w:val="0093142E"/>
    <w:rsid w:val="009353BF"/>
    <w:rsid w:val="009416FF"/>
    <w:rsid w:val="009505FF"/>
    <w:rsid w:val="00952BBC"/>
    <w:rsid w:val="009A10AA"/>
    <w:rsid w:val="009A36AB"/>
    <w:rsid w:val="009B3E2D"/>
    <w:rsid w:val="009C3381"/>
    <w:rsid w:val="009E65B5"/>
    <w:rsid w:val="009F66F3"/>
    <w:rsid w:val="00A0054D"/>
    <w:rsid w:val="00A6096E"/>
    <w:rsid w:val="00A64432"/>
    <w:rsid w:val="00B13FBD"/>
    <w:rsid w:val="00B36892"/>
    <w:rsid w:val="00B37619"/>
    <w:rsid w:val="00B427B7"/>
    <w:rsid w:val="00B45F98"/>
    <w:rsid w:val="00B60580"/>
    <w:rsid w:val="00B63B52"/>
    <w:rsid w:val="00B75ED7"/>
    <w:rsid w:val="00BA3613"/>
    <w:rsid w:val="00BB172A"/>
    <w:rsid w:val="00BC1856"/>
    <w:rsid w:val="00BE49CA"/>
    <w:rsid w:val="00BF449B"/>
    <w:rsid w:val="00BF46AF"/>
    <w:rsid w:val="00C02E95"/>
    <w:rsid w:val="00C269BF"/>
    <w:rsid w:val="00C325E3"/>
    <w:rsid w:val="00C34775"/>
    <w:rsid w:val="00C46778"/>
    <w:rsid w:val="00C55CDB"/>
    <w:rsid w:val="00C56A54"/>
    <w:rsid w:val="00C650A2"/>
    <w:rsid w:val="00C76D00"/>
    <w:rsid w:val="00C84093"/>
    <w:rsid w:val="00C85FAB"/>
    <w:rsid w:val="00CA3AB6"/>
    <w:rsid w:val="00CF398F"/>
    <w:rsid w:val="00D14268"/>
    <w:rsid w:val="00D14EAC"/>
    <w:rsid w:val="00D20F1B"/>
    <w:rsid w:val="00D22C96"/>
    <w:rsid w:val="00D61FC6"/>
    <w:rsid w:val="00D75680"/>
    <w:rsid w:val="00D825F2"/>
    <w:rsid w:val="00DB3A80"/>
    <w:rsid w:val="00DB723B"/>
    <w:rsid w:val="00DC643E"/>
    <w:rsid w:val="00DD5A95"/>
    <w:rsid w:val="00E01499"/>
    <w:rsid w:val="00E05C8E"/>
    <w:rsid w:val="00E43BB8"/>
    <w:rsid w:val="00E55688"/>
    <w:rsid w:val="00E666E4"/>
    <w:rsid w:val="00E84609"/>
    <w:rsid w:val="00EF0DB7"/>
    <w:rsid w:val="00F018F0"/>
    <w:rsid w:val="00F25B45"/>
    <w:rsid w:val="00F55F4C"/>
    <w:rsid w:val="00F71BC8"/>
    <w:rsid w:val="00F82D06"/>
    <w:rsid w:val="00FA4E56"/>
    <w:rsid w:val="00FA58F8"/>
    <w:rsid w:val="00FA59FD"/>
    <w:rsid w:val="00FB5587"/>
    <w:rsid w:val="00FD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D5F7C"/>
  <w15:chartTrackingRefBased/>
  <w15:docId w15:val="{36461ECC-FA44-4792-8D0F-6C10D25A5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41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2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1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922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6746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C1494"/>
  </w:style>
  <w:style w:type="paragraph" w:styleId="TOCHeading">
    <w:name w:val="TOC Heading"/>
    <w:basedOn w:val="Heading1"/>
    <w:next w:val="Normal"/>
    <w:uiPriority w:val="39"/>
    <w:unhideWhenUsed/>
    <w:qFormat/>
    <w:rsid w:val="005D347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D347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347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D347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3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474"/>
  </w:style>
  <w:style w:type="paragraph" w:styleId="Footer">
    <w:name w:val="footer"/>
    <w:basedOn w:val="Normal"/>
    <w:link w:val="FooterChar"/>
    <w:uiPriority w:val="99"/>
    <w:unhideWhenUsed/>
    <w:rsid w:val="005D34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Mic23</b:Tag>
    <b:SourceType>InternetSite</b:SourceType>
    <b:Guid>{7FECBC67-E97F-40F5-AE78-5996C0D5A5A2}</b:Guid>
    <b:Title>Set the default form that appears when you open an Access database</b:Title>
    <b:Author>
      <b:Author>
        <b:Corporate>Microsoft</b:Corporate>
      </b:Author>
    </b:Author>
    <b:ProductionCompany>Microsoft</b:ProductionCompany>
    <b:YearAccessed>2023</b:YearAccessed>
    <b:MonthAccessed>04</b:MonthAccessed>
    <b:DayAccessed>01</b:DayAccessed>
    <b:URL>https://support.microsoft.com/en-us/office/set-the-default-form-that-appears-when-you-open-an-access-database-94961011-392f-4c3b-8dbc-e5d5adbff1df</b:URL>
    <b:RefOrder>1</b:RefOrder>
  </b:Source>
  <b:Source>
    <b:Tag>Mic231</b:Tag>
    <b:SourceType>InternetSite</b:SourceType>
    <b:Guid>{ACF31E63-B781-42DA-A4E1-61A5745DDA81}</b:Guid>
    <b:Author>
      <b:Author>
        <b:Corporate>Microsoft</b:Corporate>
      </b:Author>
    </b:Author>
    <b:Title>Use a command button to start an action or a series of actions</b:Title>
    <b:ProductionCompany>Microsoft</b:ProductionCompany>
    <b:YearAccessed>2023</b:YearAccessed>
    <b:MonthAccessed>04</b:MonthAccessed>
    <b:DayAccessed>02</b:DayAccessed>
    <b:URL>https://support.microsoft.com/en-us/office/use-a-command-button-to-start-an-action-or-a-series-of-actions-c7bf2827-2f3e-42b8-83d6-6c4f0de78990#:~:text=is%20not%20selected.-,On%20the%20Design%20tab%2C%20in%20the%20Controls%20group%2C%20click%20Button,comma</b:URL>
    <b:RefOrder>2</b:RefOrder>
  </b:Source>
  <b:Source>
    <b:Tag>mar06</b:Tag>
    <b:SourceType>InternetSite</b:SourceType>
    <b:Guid>{66972C0D-9836-4FA2-A747-7279946C845C}</b:Guid>
    <b:Author>
      <b:Author>
        <b:NameList>
          <b:Person>
            <b:Last>maryannrichardson</b:Last>
          </b:Person>
        </b:NameList>
      </b:Author>
    </b:Author>
    <b:Title>Make Access reports easier to read with group headers and footers</b:Title>
    <b:ProductionCompany>Tech Republic</b:ProductionCompany>
    <b:Year>2006</b:Year>
    <b:Month>06</b:Month>
    <b:Day>20</b:Day>
    <b:YearAccessed>2023</b:YearAccessed>
    <b:MonthAccessed>04</b:MonthAccessed>
    <b:DayAccessed>05</b:DayAccessed>
    <b:URL>https://www.techrepublic.com/article/make-access-reports-easier-to-read-with-group-headers-and-footers/</b:URL>
    <b:RefOrder>3</b:RefOrder>
  </b:Source>
</b:Sources>
</file>

<file path=customXml/itemProps1.xml><?xml version="1.0" encoding="utf-8"?>
<ds:datastoreItem xmlns:ds="http://schemas.openxmlformats.org/officeDocument/2006/customXml" ds:itemID="{C08FED26-D5DC-497A-9D4E-0AD56C4D6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22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Morris (1550957)</dc:creator>
  <cp:keywords/>
  <dc:description/>
  <cp:lastModifiedBy>Ryan Morris (1550957)</cp:lastModifiedBy>
  <cp:revision>171</cp:revision>
  <dcterms:created xsi:type="dcterms:W3CDTF">2023-04-23T20:30:00Z</dcterms:created>
  <dcterms:modified xsi:type="dcterms:W3CDTF">2023-04-24T20:53:00Z</dcterms:modified>
</cp:coreProperties>
</file>