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1B5C63" w14:textId="0734A9D3" w:rsidR="00EC6B47" w:rsidRPr="00684956" w:rsidRDefault="003A6A4A" w:rsidP="0002188D">
      <w:pPr>
        <w:spacing w:line="360" w:lineRule="auto"/>
        <w:jc w:val="both"/>
        <w:rPr>
          <w:rFonts w:ascii="Times New Roman" w:hAnsi="Times New Roman" w:cs="Times New Roman"/>
          <w:sz w:val="24"/>
          <w:szCs w:val="24"/>
        </w:rPr>
      </w:pPr>
      <w:r w:rsidRPr="00684956">
        <w:rPr>
          <w:rFonts w:ascii="Times New Roman" w:hAnsi="Times New Roman" w:cs="Times New Roman"/>
          <w:sz w:val="24"/>
          <w:szCs w:val="24"/>
        </w:rPr>
        <w:t xml:space="preserve">Focusing on </w:t>
      </w:r>
      <w:r w:rsidR="00CD79F6" w:rsidRPr="00684956">
        <w:rPr>
          <w:rFonts w:ascii="Times New Roman" w:hAnsi="Times New Roman" w:cs="Times New Roman"/>
          <w:sz w:val="24"/>
          <w:szCs w:val="24"/>
        </w:rPr>
        <w:t xml:space="preserve">children of different cultural determinations, this </w:t>
      </w:r>
      <w:r w:rsidR="0086329F" w:rsidRPr="00684956">
        <w:rPr>
          <w:rFonts w:ascii="Times New Roman" w:hAnsi="Times New Roman" w:cs="Times New Roman"/>
          <w:sz w:val="24"/>
          <w:szCs w:val="24"/>
        </w:rPr>
        <w:t xml:space="preserve">essay will </w:t>
      </w:r>
      <w:r w:rsidR="00004C79" w:rsidRPr="00684956">
        <w:rPr>
          <w:rFonts w:ascii="Times New Roman" w:hAnsi="Times New Roman" w:cs="Times New Roman"/>
          <w:sz w:val="24"/>
          <w:szCs w:val="24"/>
        </w:rPr>
        <w:t>critically examine how barriers in communication</w:t>
      </w:r>
      <w:r w:rsidR="00BC5918" w:rsidRPr="00684956">
        <w:rPr>
          <w:rFonts w:ascii="Times New Roman" w:hAnsi="Times New Roman" w:cs="Times New Roman"/>
          <w:sz w:val="24"/>
          <w:szCs w:val="24"/>
        </w:rPr>
        <w:t xml:space="preserve"> and ‘othering’ characteristic</w:t>
      </w:r>
      <w:r w:rsidR="00D4432E" w:rsidRPr="00684956">
        <w:rPr>
          <w:rFonts w:ascii="Times New Roman" w:hAnsi="Times New Roman" w:cs="Times New Roman"/>
          <w:sz w:val="24"/>
          <w:szCs w:val="24"/>
        </w:rPr>
        <w:t>s</w:t>
      </w:r>
      <w:r w:rsidR="00004C79" w:rsidRPr="00684956">
        <w:rPr>
          <w:rFonts w:ascii="Times New Roman" w:hAnsi="Times New Roman" w:cs="Times New Roman"/>
          <w:sz w:val="24"/>
          <w:szCs w:val="24"/>
        </w:rPr>
        <w:t xml:space="preserve"> between children</w:t>
      </w:r>
      <w:r w:rsidR="00A71498" w:rsidRPr="00684956">
        <w:rPr>
          <w:rFonts w:ascii="Times New Roman" w:hAnsi="Times New Roman" w:cs="Times New Roman"/>
          <w:sz w:val="24"/>
          <w:szCs w:val="24"/>
        </w:rPr>
        <w:t>,</w:t>
      </w:r>
      <w:r w:rsidR="00004C79" w:rsidRPr="00684956">
        <w:rPr>
          <w:rFonts w:ascii="Times New Roman" w:hAnsi="Times New Roman" w:cs="Times New Roman"/>
          <w:sz w:val="24"/>
          <w:szCs w:val="24"/>
        </w:rPr>
        <w:t xml:space="preserve"> can lead to social exclusion</w:t>
      </w:r>
      <w:r w:rsidR="00D4432E" w:rsidRPr="00684956">
        <w:rPr>
          <w:rFonts w:ascii="Times New Roman" w:hAnsi="Times New Roman" w:cs="Times New Roman"/>
          <w:sz w:val="24"/>
          <w:szCs w:val="24"/>
        </w:rPr>
        <w:t xml:space="preserve"> and bullying in school playgrounds</w:t>
      </w:r>
      <w:r w:rsidR="000905D0" w:rsidRPr="00684956">
        <w:rPr>
          <w:rFonts w:ascii="Times New Roman" w:hAnsi="Times New Roman" w:cs="Times New Roman"/>
          <w:sz w:val="24"/>
          <w:szCs w:val="24"/>
        </w:rPr>
        <w:t>.</w:t>
      </w:r>
      <w:r w:rsidR="00C1414B" w:rsidRPr="00684956">
        <w:rPr>
          <w:rFonts w:ascii="Times New Roman" w:hAnsi="Times New Roman" w:cs="Times New Roman"/>
          <w:sz w:val="24"/>
          <w:szCs w:val="24"/>
        </w:rPr>
        <w:t xml:space="preserve"> </w:t>
      </w:r>
      <w:r w:rsidR="000905D0" w:rsidRPr="00684956">
        <w:rPr>
          <w:rFonts w:ascii="Times New Roman" w:hAnsi="Times New Roman" w:cs="Times New Roman"/>
          <w:sz w:val="24"/>
          <w:szCs w:val="24"/>
        </w:rPr>
        <w:t>It</w:t>
      </w:r>
      <w:r w:rsidR="00C1414B" w:rsidRPr="00684956">
        <w:rPr>
          <w:rFonts w:ascii="Times New Roman" w:hAnsi="Times New Roman" w:cs="Times New Roman"/>
          <w:sz w:val="24"/>
          <w:szCs w:val="24"/>
        </w:rPr>
        <w:t xml:space="preserve"> </w:t>
      </w:r>
      <w:r w:rsidR="00A925D9" w:rsidRPr="00684956">
        <w:rPr>
          <w:rFonts w:ascii="Times New Roman" w:hAnsi="Times New Roman" w:cs="Times New Roman"/>
          <w:sz w:val="24"/>
          <w:szCs w:val="24"/>
        </w:rPr>
        <w:t>will enquire</w:t>
      </w:r>
      <w:r w:rsidR="00C1414B" w:rsidRPr="00684956">
        <w:rPr>
          <w:rFonts w:ascii="Times New Roman" w:hAnsi="Times New Roman" w:cs="Times New Roman"/>
          <w:sz w:val="24"/>
          <w:szCs w:val="24"/>
        </w:rPr>
        <w:t xml:space="preserve"> if </w:t>
      </w:r>
      <w:r w:rsidR="000550ED" w:rsidRPr="00684956">
        <w:rPr>
          <w:rFonts w:ascii="Times New Roman" w:hAnsi="Times New Roman" w:cs="Times New Roman"/>
          <w:sz w:val="24"/>
          <w:szCs w:val="24"/>
        </w:rPr>
        <w:t>empathetic</w:t>
      </w:r>
      <w:r w:rsidR="0095074F" w:rsidRPr="00684956">
        <w:rPr>
          <w:rFonts w:ascii="Times New Roman" w:hAnsi="Times New Roman" w:cs="Times New Roman"/>
          <w:sz w:val="24"/>
          <w:szCs w:val="24"/>
        </w:rPr>
        <w:t xml:space="preserve"> behaviour is inherent or whether it requires </w:t>
      </w:r>
      <w:r w:rsidR="00DE23D8" w:rsidRPr="00684956">
        <w:rPr>
          <w:rFonts w:ascii="Times New Roman" w:hAnsi="Times New Roman" w:cs="Times New Roman"/>
          <w:sz w:val="24"/>
          <w:szCs w:val="24"/>
        </w:rPr>
        <w:t>teaching and modelling to children and young people.</w:t>
      </w:r>
      <w:r w:rsidR="00D82E18" w:rsidRPr="00684956">
        <w:rPr>
          <w:rFonts w:ascii="Times New Roman" w:hAnsi="Times New Roman" w:cs="Times New Roman"/>
          <w:sz w:val="24"/>
          <w:szCs w:val="24"/>
        </w:rPr>
        <w:t xml:space="preserve"> Defining the impact of cultural difference on social exclusion</w:t>
      </w:r>
      <w:r w:rsidR="00201EF6" w:rsidRPr="00684956">
        <w:rPr>
          <w:rFonts w:ascii="Times New Roman" w:hAnsi="Times New Roman" w:cs="Times New Roman"/>
          <w:sz w:val="24"/>
          <w:szCs w:val="24"/>
        </w:rPr>
        <w:t>,</w:t>
      </w:r>
      <w:r w:rsidR="00D82E18" w:rsidRPr="00684956">
        <w:rPr>
          <w:rFonts w:ascii="Times New Roman" w:hAnsi="Times New Roman" w:cs="Times New Roman"/>
          <w:sz w:val="24"/>
          <w:szCs w:val="24"/>
        </w:rPr>
        <w:t xml:space="preserve"> th</w:t>
      </w:r>
      <w:r w:rsidR="00AA45D4" w:rsidRPr="00684956">
        <w:rPr>
          <w:rFonts w:ascii="Times New Roman" w:hAnsi="Times New Roman" w:cs="Times New Roman"/>
          <w:sz w:val="24"/>
          <w:szCs w:val="24"/>
        </w:rPr>
        <w:t xml:space="preserve">is essay will demonstrate </w:t>
      </w:r>
      <w:r w:rsidR="00DE23D8" w:rsidRPr="00684956">
        <w:rPr>
          <w:rFonts w:ascii="Times New Roman" w:hAnsi="Times New Roman" w:cs="Times New Roman"/>
          <w:sz w:val="24"/>
          <w:szCs w:val="24"/>
        </w:rPr>
        <w:t>a Swedish university case study</w:t>
      </w:r>
      <w:r w:rsidR="00AA45D4" w:rsidRPr="00684956">
        <w:rPr>
          <w:rFonts w:ascii="Times New Roman" w:hAnsi="Times New Roman" w:cs="Times New Roman"/>
          <w:sz w:val="24"/>
          <w:szCs w:val="24"/>
        </w:rPr>
        <w:t xml:space="preserve"> allowing</w:t>
      </w:r>
      <w:r w:rsidR="00C024DA" w:rsidRPr="00684956">
        <w:rPr>
          <w:rFonts w:ascii="Times New Roman" w:hAnsi="Times New Roman" w:cs="Times New Roman"/>
          <w:sz w:val="24"/>
          <w:szCs w:val="24"/>
        </w:rPr>
        <w:t xml:space="preserve"> the reader to understand the concept of </w:t>
      </w:r>
      <w:r w:rsidR="00611230" w:rsidRPr="00684956">
        <w:rPr>
          <w:rFonts w:ascii="Times New Roman" w:hAnsi="Times New Roman" w:cs="Times New Roman"/>
          <w:sz w:val="24"/>
          <w:szCs w:val="24"/>
        </w:rPr>
        <w:t xml:space="preserve">unconscious bias and its potential implications in situations such as child welfare. </w:t>
      </w:r>
      <w:proofErr w:type="gramStart"/>
      <w:r w:rsidR="0073763B" w:rsidRPr="00684956">
        <w:rPr>
          <w:rFonts w:ascii="Times New Roman" w:hAnsi="Times New Roman" w:cs="Times New Roman"/>
          <w:sz w:val="24"/>
          <w:szCs w:val="24"/>
        </w:rPr>
        <w:t>Furthermore</w:t>
      </w:r>
      <w:proofErr w:type="gramEnd"/>
      <w:r w:rsidR="0073763B" w:rsidRPr="00684956">
        <w:rPr>
          <w:rFonts w:ascii="Times New Roman" w:hAnsi="Times New Roman" w:cs="Times New Roman"/>
          <w:sz w:val="24"/>
          <w:szCs w:val="24"/>
        </w:rPr>
        <w:t xml:space="preserve"> it will</w:t>
      </w:r>
      <w:r w:rsidR="00611230" w:rsidRPr="00684956">
        <w:rPr>
          <w:rFonts w:ascii="Times New Roman" w:hAnsi="Times New Roman" w:cs="Times New Roman"/>
          <w:sz w:val="24"/>
          <w:szCs w:val="24"/>
        </w:rPr>
        <w:t xml:space="preserve"> discuss</w:t>
      </w:r>
      <w:r w:rsidR="00AA45D4" w:rsidRPr="00684956">
        <w:rPr>
          <w:rFonts w:ascii="Times New Roman" w:hAnsi="Times New Roman" w:cs="Times New Roman"/>
          <w:sz w:val="24"/>
          <w:szCs w:val="24"/>
        </w:rPr>
        <w:t xml:space="preserve"> playground bullying and </w:t>
      </w:r>
      <w:r w:rsidR="008E3D6C" w:rsidRPr="00684956">
        <w:rPr>
          <w:rFonts w:ascii="Times New Roman" w:hAnsi="Times New Roman" w:cs="Times New Roman"/>
          <w:sz w:val="24"/>
          <w:szCs w:val="24"/>
        </w:rPr>
        <w:t xml:space="preserve">encouragement strategies for enhancing the role of empathy, the essay will then critique </w:t>
      </w:r>
      <w:r w:rsidR="00B86EC9" w:rsidRPr="00684956">
        <w:rPr>
          <w:rFonts w:ascii="Times New Roman" w:hAnsi="Times New Roman" w:cs="Times New Roman"/>
          <w:sz w:val="24"/>
          <w:szCs w:val="24"/>
        </w:rPr>
        <w:t xml:space="preserve">the prevalence of both bullying behaviour and the role of empathy in </w:t>
      </w:r>
      <w:r w:rsidR="00456464" w:rsidRPr="00684956">
        <w:rPr>
          <w:rFonts w:ascii="Times New Roman" w:hAnsi="Times New Roman" w:cs="Times New Roman"/>
          <w:sz w:val="24"/>
          <w:szCs w:val="24"/>
        </w:rPr>
        <w:t xml:space="preserve">European schools, comparing bullying statistics in relation to curriculum content. </w:t>
      </w:r>
      <w:r w:rsidR="00B86EC9" w:rsidRPr="00684956">
        <w:rPr>
          <w:rFonts w:ascii="Times New Roman" w:hAnsi="Times New Roman" w:cs="Times New Roman"/>
          <w:sz w:val="24"/>
          <w:szCs w:val="24"/>
        </w:rPr>
        <w:t xml:space="preserve"> </w:t>
      </w:r>
      <w:r w:rsidR="00ED2208" w:rsidRPr="00684956">
        <w:rPr>
          <w:rFonts w:ascii="Times New Roman" w:hAnsi="Times New Roman" w:cs="Times New Roman"/>
          <w:sz w:val="24"/>
          <w:szCs w:val="24"/>
        </w:rPr>
        <w:t>Finally</w:t>
      </w:r>
      <w:r w:rsidR="008307D9" w:rsidRPr="00684956">
        <w:rPr>
          <w:rFonts w:ascii="Times New Roman" w:hAnsi="Times New Roman" w:cs="Times New Roman"/>
          <w:sz w:val="24"/>
          <w:szCs w:val="24"/>
        </w:rPr>
        <w:t>,</w:t>
      </w:r>
      <w:r w:rsidR="00ED2208" w:rsidRPr="00684956">
        <w:rPr>
          <w:rFonts w:ascii="Times New Roman" w:hAnsi="Times New Roman" w:cs="Times New Roman"/>
          <w:sz w:val="24"/>
          <w:szCs w:val="24"/>
        </w:rPr>
        <w:t xml:space="preserve"> the essay will conclude with </w:t>
      </w:r>
      <w:r w:rsidR="009F5DAB" w:rsidRPr="00684956">
        <w:rPr>
          <w:rFonts w:ascii="Times New Roman" w:hAnsi="Times New Roman" w:cs="Times New Roman"/>
          <w:sz w:val="24"/>
          <w:szCs w:val="24"/>
        </w:rPr>
        <w:t>the evidence that in order to reduce cultural bias and ethnocentric behaviour in children</w:t>
      </w:r>
      <w:r w:rsidR="009B26C5" w:rsidRPr="00684956">
        <w:rPr>
          <w:rFonts w:ascii="Times New Roman" w:hAnsi="Times New Roman" w:cs="Times New Roman"/>
          <w:sz w:val="24"/>
          <w:szCs w:val="24"/>
        </w:rPr>
        <w:t>, the development of empathy skills</w:t>
      </w:r>
      <w:r w:rsidR="008B1D56" w:rsidRPr="00684956">
        <w:rPr>
          <w:rFonts w:ascii="Times New Roman" w:hAnsi="Times New Roman" w:cs="Times New Roman"/>
          <w:sz w:val="24"/>
          <w:szCs w:val="24"/>
        </w:rPr>
        <w:t xml:space="preserve">, </w:t>
      </w:r>
      <w:r w:rsidR="009606BB" w:rsidRPr="00684956">
        <w:rPr>
          <w:rFonts w:ascii="Times New Roman" w:hAnsi="Times New Roman" w:cs="Times New Roman"/>
          <w:sz w:val="24"/>
          <w:szCs w:val="24"/>
        </w:rPr>
        <w:t>be them</w:t>
      </w:r>
      <w:r w:rsidR="009B26C5" w:rsidRPr="00684956">
        <w:rPr>
          <w:rFonts w:ascii="Times New Roman" w:hAnsi="Times New Roman" w:cs="Times New Roman"/>
          <w:sz w:val="24"/>
          <w:szCs w:val="24"/>
        </w:rPr>
        <w:t xml:space="preserve"> </w:t>
      </w:r>
      <w:r w:rsidR="00B627AE" w:rsidRPr="00684956">
        <w:rPr>
          <w:rFonts w:ascii="Times New Roman" w:hAnsi="Times New Roman" w:cs="Times New Roman"/>
          <w:sz w:val="24"/>
          <w:szCs w:val="24"/>
        </w:rPr>
        <w:t>innate</w:t>
      </w:r>
      <w:r w:rsidR="00F912DB" w:rsidRPr="00684956">
        <w:rPr>
          <w:rFonts w:ascii="Times New Roman" w:hAnsi="Times New Roman" w:cs="Times New Roman"/>
          <w:sz w:val="24"/>
          <w:szCs w:val="24"/>
        </w:rPr>
        <w:t xml:space="preserve">, taught, </w:t>
      </w:r>
      <w:r w:rsidR="008307D9" w:rsidRPr="00684956">
        <w:rPr>
          <w:rFonts w:ascii="Times New Roman" w:hAnsi="Times New Roman" w:cs="Times New Roman"/>
          <w:sz w:val="24"/>
          <w:szCs w:val="24"/>
        </w:rPr>
        <w:t>modelled,</w:t>
      </w:r>
      <w:r w:rsidR="00F912DB" w:rsidRPr="00684956">
        <w:rPr>
          <w:rFonts w:ascii="Times New Roman" w:hAnsi="Times New Roman" w:cs="Times New Roman"/>
          <w:sz w:val="24"/>
          <w:szCs w:val="24"/>
        </w:rPr>
        <w:t xml:space="preserve"> and communicated </w:t>
      </w:r>
      <w:r w:rsidR="009606BB" w:rsidRPr="00684956">
        <w:rPr>
          <w:rFonts w:ascii="Times New Roman" w:hAnsi="Times New Roman" w:cs="Times New Roman"/>
          <w:sz w:val="24"/>
          <w:szCs w:val="24"/>
        </w:rPr>
        <w:t xml:space="preserve">improves the likelihood of </w:t>
      </w:r>
      <w:r w:rsidR="00B95B9E" w:rsidRPr="00684956">
        <w:rPr>
          <w:rFonts w:ascii="Times New Roman" w:hAnsi="Times New Roman" w:cs="Times New Roman"/>
          <w:sz w:val="24"/>
          <w:szCs w:val="24"/>
        </w:rPr>
        <w:t xml:space="preserve">a </w:t>
      </w:r>
      <w:r w:rsidR="0039265B" w:rsidRPr="00684956">
        <w:rPr>
          <w:rFonts w:ascii="Times New Roman" w:hAnsi="Times New Roman" w:cs="Times New Roman"/>
          <w:sz w:val="24"/>
          <w:szCs w:val="24"/>
        </w:rPr>
        <w:t xml:space="preserve">relativist lens </w:t>
      </w:r>
      <w:r w:rsidR="00821EDC" w:rsidRPr="00684956">
        <w:rPr>
          <w:rFonts w:ascii="Times New Roman" w:hAnsi="Times New Roman" w:cs="Times New Roman"/>
          <w:sz w:val="24"/>
          <w:szCs w:val="24"/>
        </w:rPr>
        <w:t>with specific regard to culture and ethnicity.</w:t>
      </w:r>
    </w:p>
    <w:p w14:paraId="09144B1D" w14:textId="5F9DC1D3" w:rsidR="00E6495E" w:rsidRPr="00684956" w:rsidRDefault="008C61A3" w:rsidP="0002188D">
      <w:pPr>
        <w:spacing w:line="360" w:lineRule="auto"/>
        <w:jc w:val="both"/>
        <w:rPr>
          <w:rFonts w:ascii="Times New Roman" w:hAnsi="Times New Roman" w:cs="Times New Roman"/>
          <w:sz w:val="24"/>
          <w:szCs w:val="24"/>
        </w:rPr>
      </w:pPr>
      <w:r w:rsidRPr="00684956">
        <w:rPr>
          <w:rFonts w:ascii="Times New Roman" w:hAnsi="Times New Roman" w:cs="Times New Roman"/>
          <w:sz w:val="24"/>
          <w:szCs w:val="24"/>
        </w:rPr>
        <w:t>Similar to Piaget</w:t>
      </w:r>
      <w:r w:rsidR="00661BF5" w:rsidRPr="00684956">
        <w:rPr>
          <w:rFonts w:ascii="Times New Roman" w:hAnsi="Times New Roman" w:cs="Times New Roman"/>
          <w:sz w:val="24"/>
          <w:szCs w:val="24"/>
        </w:rPr>
        <w:t>’</w:t>
      </w:r>
      <w:r w:rsidRPr="00684956">
        <w:rPr>
          <w:rFonts w:ascii="Times New Roman" w:hAnsi="Times New Roman" w:cs="Times New Roman"/>
          <w:sz w:val="24"/>
          <w:szCs w:val="24"/>
        </w:rPr>
        <w:t xml:space="preserve">s </w:t>
      </w:r>
      <w:r w:rsidR="006C2474" w:rsidRPr="00684956">
        <w:rPr>
          <w:rFonts w:ascii="Times New Roman" w:hAnsi="Times New Roman" w:cs="Times New Roman"/>
          <w:sz w:val="24"/>
          <w:szCs w:val="24"/>
        </w:rPr>
        <w:t>(</w:t>
      </w:r>
      <w:r w:rsidRPr="00684956">
        <w:rPr>
          <w:rFonts w:ascii="Times New Roman" w:hAnsi="Times New Roman" w:cs="Times New Roman"/>
          <w:sz w:val="24"/>
          <w:szCs w:val="24"/>
        </w:rPr>
        <w:t>1948</w:t>
      </w:r>
      <w:r w:rsidR="006C2474" w:rsidRPr="00684956">
        <w:rPr>
          <w:rFonts w:ascii="Times New Roman" w:hAnsi="Times New Roman" w:cs="Times New Roman"/>
          <w:sz w:val="24"/>
          <w:szCs w:val="24"/>
        </w:rPr>
        <w:t>),</w:t>
      </w:r>
      <w:r w:rsidRPr="00684956">
        <w:rPr>
          <w:rFonts w:ascii="Times New Roman" w:hAnsi="Times New Roman" w:cs="Times New Roman"/>
          <w:sz w:val="24"/>
          <w:szCs w:val="24"/>
        </w:rPr>
        <w:t xml:space="preserve"> theory of egocentrism which confirms that as children we are born with a perceptual bias, unable to imagine that anyone would act or feel in any other way than our own lens allows for, ethnocentrism</w:t>
      </w:r>
      <w:r w:rsidR="00724EFB" w:rsidRPr="00684956">
        <w:rPr>
          <w:rFonts w:ascii="Times New Roman" w:hAnsi="Times New Roman" w:cs="Times New Roman"/>
          <w:sz w:val="24"/>
          <w:szCs w:val="24"/>
        </w:rPr>
        <w:t xml:space="preserve"> </w:t>
      </w:r>
      <w:r w:rsidR="00231F8A" w:rsidRPr="00684956">
        <w:rPr>
          <w:rFonts w:ascii="Times New Roman" w:hAnsi="Times New Roman" w:cs="Times New Roman"/>
          <w:sz w:val="24"/>
          <w:szCs w:val="24"/>
        </w:rPr>
        <w:t xml:space="preserve">is a </w:t>
      </w:r>
      <w:r w:rsidR="00724EFB" w:rsidRPr="00684956">
        <w:rPr>
          <w:rFonts w:ascii="Times New Roman" w:hAnsi="Times New Roman" w:cs="Times New Roman"/>
          <w:sz w:val="24"/>
          <w:szCs w:val="24"/>
        </w:rPr>
        <w:t xml:space="preserve">propensity to view reality from </w:t>
      </w:r>
      <w:r w:rsidR="003F76B8" w:rsidRPr="00684956">
        <w:rPr>
          <w:rFonts w:ascii="Times New Roman" w:hAnsi="Times New Roman" w:cs="Times New Roman"/>
          <w:sz w:val="24"/>
          <w:szCs w:val="24"/>
        </w:rPr>
        <w:t>one’s</w:t>
      </w:r>
      <w:r w:rsidR="00724EFB" w:rsidRPr="00684956">
        <w:rPr>
          <w:rFonts w:ascii="Times New Roman" w:hAnsi="Times New Roman" w:cs="Times New Roman"/>
          <w:sz w:val="24"/>
          <w:szCs w:val="24"/>
        </w:rPr>
        <w:t xml:space="preserve"> own cultural perspective</w:t>
      </w:r>
      <w:r w:rsidR="007F2BF5" w:rsidRPr="00684956">
        <w:rPr>
          <w:rFonts w:ascii="Times New Roman" w:hAnsi="Times New Roman" w:cs="Times New Roman"/>
          <w:sz w:val="24"/>
          <w:szCs w:val="24"/>
        </w:rPr>
        <w:t>,</w:t>
      </w:r>
      <w:r w:rsidR="00231F8A" w:rsidRPr="00684956">
        <w:rPr>
          <w:rFonts w:ascii="Times New Roman" w:hAnsi="Times New Roman" w:cs="Times New Roman"/>
          <w:sz w:val="24"/>
          <w:szCs w:val="24"/>
        </w:rPr>
        <w:t xml:space="preserve"> </w:t>
      </w:r>
      <w:r w:rsidR="00C321F3" w:rsidRPr="00684956">
        <w:rPr>
          <w:rFonts w:ascii="Times New Roman" w:hAnsi="Times New Roman" w:cs="Times New Roman"/>
          <w:sz w:val="24"/>
          <w:szCs w:val="24"/>
        </w:rPr>
        <w:t>(</w:t>
      </w:r>
      <w:r w:rsidR="00D4513F" w:rsidRPr="00684956">
        <w:rPr>
          <w:rFonts w:ascii="Times New Roman" w:hAnsi="Times New Roman" w:cs="Times New Roman"/>
          <w:sz w:val="24"/>
          <w:szCs w:val="24"/>
        </w:rPr>
        <w:t>Yamada</w:t>
      </w:r>
      <w:r w:rsidR="00572BB3" w:rsidRPr="00684956">
        <w:rPr>
          <w:rFonts w:ascii="Times New Roman" w:hAnsi="Times New Roman" w:cs="Times New Roman"/>
          <w:sz w:val="24"/>
          <w:szCs w:val="24"/>
        </w:rPr>
        <w:t xml:space="preserve"> and</w:t>
      </w:r>
      <w:r w:rsidR="00D4513F" w:rsidRPr="00684956">
        <w:rPr>
          <w:rFonts w:ascii="Times New Roman" w:hAnsi="Times New Roman" w:cs="Times New Roman"/>
          <w:sz w:val="24"/>
          <w:szCs w:val="24"/>
        </w:rPr>
        <w:t xml:space="preserve"> Paniagua</w:t>
      </w:r>
      <w:r w:rsidR="00C321F3" w:rsidRPr="00684956">
        <w:rPr>
          <w:rFonts w:ascii="Times New Roman" w:hAnsi="Times New Roman" w:cs="Times New Roman"/>
          <w:sz w:val="24"/>
          <w:szCs w:val="24"/>
        </w:rPr>
        <w:t xml:space="preserve">, </w:t>
      </w:r>
      <w:r w:rsidR="00D4513F" w:rsidRPr="00684956">
        <w:rPr>
          <w:rFonts w:ascii="Times New Roman" w:hAnsi="Times New Roman" w:cs="Times New Roman"/>
          <w:sz w:val="24"/>
          <w:szCs w:val="24"/>
        </w:rPr>
        <w:t>2013</w:t>
      </w:r>
      <w:r w:rsidR="007F2BF5" w:rsidRPr="00684956">
        <w:rPr>
          <w:rFonts w:ascii="Times New Roman" w:hAnsi="Times New Roman" w:cs="Times New Roman"/>
          <w:sz w:val="24"/>
          <w:szCs w:val="24"/>
        </w:rPr>
        <w:t>).</w:t>
      </w:r>
      <w:r w:rsidR="00D4513F" w:rsidRPr="00684956">
        <w:rPr>
          <w:rFonts w:ascii="Times New Roman" w:hAnsi="Times New Roman" w:cs="Times New Roman"/>
          <w:sz w:val="24"/>
          <w:szCs w:val="24"/>
        </w:rPr>
        <w:t xml:space="preserve"> </w:t>
      </w:r>
      <w:r w:rsidR="00804017" w:rsidRPr="00684956">
        <w:rPr>
          <w:rFonts w:ascii="Times New Roman" w:hAnsi="Times New Roman" w:cs="Times New Roman"/>
          <w:sz w:val="24"/>
          <w:szCs w:val="24"/>
        </w:rPr>
        <w:t xml:space="preserve"> </w:t>
      </w:r>
      <w:r w:rsidR="00865641" w:rsidRPr="00684956">
        <w:rPr>
          <w:rFonts w:ascii="Times New Roman" w:hAnsi="Times New Roman" w:cs="Times New Roman"/>
          <w:sz w:val="24"/>
          <w:szCs w:val="24"/>
        </w:rPr>
        <w:t>This is a</w:t>
      </w:r>
      <w:r w:rsidR="00804017" w:rsidRPr="00684956">
        <w:rPr>
          <w:rFonts w:ascii="Times New Roman" w:hAnsi="Times New Roman" w:cs="Times New Roman"/>
          <w:sz w:val="24"/>
          <w:szCs w:val="24"/>
        </w:rPr>
        <w:t xml:space="preserve"> definition upheld by </w:t>
      </w:r>
      <w:proofErr w:type="spellStart"/>
      <w:r w:rsidR="00804017" w:rsidRPr="00684956">
        <w:rPr>
          <w:rFonts w:ascii="Times New Roman" w:hAnsi="Times New Roman" w:cs="Times New Roman"/>
          <w:sz w:val="24"/>
          <w:szCs w:val="24"/>
        </w:rPr>
        <w:t>Bizumic</w:t>
      </w:r>
      <w:proofErr w:type="spellEnd"/>
      <w:r w:rsidR="00804017" w:rsidRPr="00684956">
        <w:rPr>
          <w:rFonts w:ascii="Times New Roman" w:hAnsi="Times New Roman" w:cs="Times New Roman"/>
          <w:sz w:val="24"/>
          <w:szCs w:val="24"/>
        </w:rPr>
        <w:t xml:space="preserve"> </w:t>
      </w:r>
      <w:r w:rsidR="00EB133B" w:rsidRPr="00684956">
        <w:rPr>
          <w:rFonts w:ascii="Times New Roman" w:hAnsi="Times New Roman" w:cs="Times New Roman"/>
          <w:sz w:val="24"/>
          <w:szCs w:val="24"/>
        </w:rPr>
        <w:t>(</w:t>
      </w:r>
      <w:r w:rsidR="00804017" w:rsidRPr="00684956">
        <w:rPr>
          <w:rFonts w:ascii="Times New Roman" w:hAnsi="Times New Roman" w:cs="Times New Roman"/>
          <w:sz w:val="24"/>
          <w:szCs w:val="24"/>
        </w:rPr>
        <w:t>2019</w:t>
      </w:r>
      <w:proofErr w:type="gramStart"/>
      <w:r w:rsidR="007C7B6A" w:rsidRPr="00684956">
        <w:rPr>
          <w:rFonts w:ascii="Times New Roman" w:hAnsi="Times New Roman" w:cs="Times New Roman"/>
          <w:sz w:val="24"/>
          <w:szCs w:val="24"/>
        </w:rPr>
        <w:t>),</w:t>
      </w:r>
      <w:r w:rsidR="00804017" w:rsidRPr="00684956">
        <w:rPr>
          <w:rFonts w:ascii="Times New Roman" w:hAnsi="Times New Roman" w:cs="Times New Roman"/>
          <w:sz w:val="24"/>
          <w:szCs w:val="24"/>
        </w:rPr>
        <w:t xml:space="preserve"> </w:t>
      </w:r>
      <w:r w:rsidRPr="00684956">
        <w:rPr>
          <w:rFonts w:ascii="Times New Roman" w:hAnsi="Times New Roman" w:cs="Times New Roman"/>
          <w:sz w:val="24"/>
          <w:szCs w:val="24"/>
        </w:rPr>
        <w:t xml:space="preserve"> </w:t>
      </w:r>
      <w:r w:rsidR="00124D4B" w:rsidRPr="00684956">
        <w:rPr>
          <w:rFonts w:ascii="Times New Roman" w:hAnsi="Times New Roman" w:cs="Times New Roman"/>
          <w:sz w:val="24"/>
          <w:szCs w:val="24"/>
        </w:rPr>
        <w:t>who</w:t>
      </w:r>
      <w:proofErr w:type="gramEnd"/>
      <w:r w:rsidR="00124D4B" w:rsidRPr="00684956">
        <w:rPr>
          <w:rFonts w:ascii="Times New Roman" w:hAnsi="Times New Roman" w:cs="Times New Roman"/>
          <w:sz w:val="24"/>
          <w:szCs w:val="24"/>
        </w:rPr>
        <w:t xml:space="preserve"> </w:t>
      </w:r>
      <w:proofErr w:type="spellStart"/>
      <w:r w:rsidR="00124D4B" w:rsidRPr="00684956">
        <w:rPr>
          <w:rFonts w:ascii="Times New Roman" w:hAnsi="Times New Roman" w:cs="Times New Roman"/>
          <w:sz w:val="24"/>
          <w:szCs w:val="24"/>
        </w:rPr>
        <w:t>agree</w:t>
      </w:r>
      <w:r w:rsidR="007C7B6A" w:rsidRPr="00684956">
        <w:rPr>
          <w:rFonts w:ascii="Times New Roman" w:hAnsi="Times New Roman" w:cs="Times New Roman"/>
          <w:sz w:val="24"/>
          <w:szCs w:val="24"/>
        </w:rPr>
        <w:t>’s</w:t>
      </w:r>
      <w:proofErr w:type="spellEnd"/>
      <w:r w:rsidR="00124D4B" w:rsidRPr="00684956">
        <w:rPr>
          <w:rFonts w:ascii="Times New Roman" w:hAnsi="Times New Roman" w:cs="Times New Roman"/>
          <w:sz w:val="24"/>
          <w:szCs w:val="24"/>
        </w:rPr>
        <w:t xml:space="preserve"> that</w:t>
      </w:r>
      <w:r w:rsidR="00707DF0" w:rsidRPr="00684956">
        <w:rPr>
          <w:rFonts w:ascii="Times New Roman" w:hAnsi="Times New Roman" w:cs="Times New Roman"/>
          <w:sz w:val="24"/>
          <w:szCs w:val="24"/>
        </w:rPr>
        <w:t xml:space="preserve"> it </w:t>
      </w:r>
      <w:r w:rsidRPr="00684956">
        <w:rPr>
          <w:rFonts w:ascii="Times New Roman" w:hAnsi="Times New Roman" w:cs="Times New Roman"/>
          <w:sz w:val="24"/>
          <w:szCs w:val="24"/>
        </w:rPr>
        <w:t xml:space="preserve">is a </w:t>
      </w:r>
      <w:r w:rsidR="006E633A" w:rsidRPr="00684956">
        <w:rPr>
          <w:rFonts w:ascii="Times New Roman" w:hAnsi="Times New Roman" w:cs="Times New Roman"/>
          <w:sz w:val="24"/>
          <w:szCs w:val="24"/>
        </w:rPr>
        <w:t>“</w:t>
      </w:r>
      <w:r w:rsidRPr="00684956">
        <w:rPr>
          <w:rFonts w:ascii="Times New Roman" w:hAnsi="Times New Roman" w:cs="Times New Roman"/>
          <w:sz w:val="24"/>
          <w:szCs w:val="24"/>
        </w:rPr>
        <w:t>complex attitude and a broad social-psychological concept concerning ethnic ingroups and outgroups</w:t>
      </w:r>
      <w:r w:rsidR="006E633A" w:rsidRPr="00684956">
        <w:rPr>
          <w:rFonts w:ascii="Times New Roman" w:hAnsi="Times New Roman" w:cs="Times New Roman"/>
          <w:sz w:val="24"/>
          <w:szCs w:val="24"/>
        </w:rPr>
        <w:t>”</w:t>
      </w:r>
      <w:r w:rsidRPr="00684956">
        <w:rPr>
          <w:rFonts w:ascii="Times New Roman" w:hAnsi="Times New Roman" w:cs="Times New Roman"/>
          <w:sz w:val="24"/>
          <w:szCs w:val="24"/>
        </w:rPr>
        <w:t xml:space="preserve">  </w:t>
      </w:r>
      <w:proofErr w:type="spellStart"/>
      <w:r w:rsidRPr="00684956">
        <w:rPr>
          <w:rFonts w:ascii="Times New Roman" w:hAnsi="Times New Roman" w:cs="Times New Roman"/>
          <w:sz w:val="24"/>
          <w:szCs w:val="24"/>
        </w:rPr>
        <w:t>occur</w:t>
      </w:r>
      <w:r w:rsidR="007C7B6A" w:rsidRPr="00684956">
        <w:rPr>
          <w:rFonts w:ascii="Times New Roman" w:hAnsi="Times New Roman" w:cs="Times New Roman"/>
          <w:sz w:val="24"/>
          <w:szCs w:val="24"/>
        </w:rPr>
        <w:t>ing</w:t>
      </w:r>
      <w:proofErr w:type="spellEnd"/>
      <w:r w:rsidRPr="00684956">
        <w:rPr>
          <w:rFonts w:ascii="Times New Roman" w:hAnsi="Times New Roman" w:cs="Times New Roman"/>
          <w:sz w:val="24"/>
          <w:szCs w:val="24"/>
        </w:rPr>
        <w:t xml:space="preserve"> when members of a group believe that their own idea of culture, their values, and their norms to be superior to those amongst other cultures. </w:t>
      </w:r>
      <w:r w:rsidR="00392E61" w:rsidRPr="00684956">
        <w:rPr>
          <w:rFonts w:ascii="Times New Roman" w:hAnsi="Times New Roman" w:cs="Times New Roman"/>
          <w:sz w:val="24"/>
          <w:szCs w:val="24"/>
        </w:rPr>
        <w:t>It is t</w:t>
      </w:r>
      <w:r w:rsidR="001232FD" w:rsidRPr="00684956">
        <w:rPr>
          <w:rFonts w:ascii="Times New Roman" w:hAnsi="Times New Roman" w:cs="Times New Roman"/>
          <w:sz w:val="24"/>
          <w:szCs w:val="24"/>
        </w:rPr>
        <w:t>his defini</w:t>
      </w:r>
      <w:r w:rsidR="00DA5099" w:rsidRPr="00684956">
        <w:rPr>
          <w:rFonts w:ascii="Times New Roman" w:hAnsi="Times New Roman" w:cs="Times New Roman"/>
          <w:sz w:val="24"/>
          <w:szCs w:val="24"/>
        </w:rPr>
        <w:t>tion</w:t>
      </w:r>
      <w:r w:rsidR="001232FD" w:rsidRPr="00684956">
        <w:rPr>
          <w:rFonts w:ascii="Times New Roman" w:hAnsi="Times New Roman" w:cs="Times New Roman"/>
          <w:sz w:val="24"/>
          <w:szCs w:val="24"/>
        </w:rPr>
        <w:t xml:space="preserve"> of others as inferior rather than merely different </w:t>
      </w:r>
      <w:r w:rsidR="00392E61" w:rsidRPr="00684956">
        <w:rPr>
          <w:rFonts w:ascii="Times New Roman" w:hAnsi="Times New Roman" w:cs="Times New Roman"/>
          <w:sz w:val="24"/>
          <w:szCs w:val="24"/>
        </w:rPr>
        <w:t xml:space="preserve">that </w:t>
      </w:r>
      <w:r w:rsidR="001232FD" w:rsidRPr="00684956">
        <w:rPr>
          <w:rFonts w:ascii="Times New Roman" w:hAnsi="Times New Roman" w:cs="Times New Roman"/>
          <w:sz w:val="24"/>
          <w:szCs w:val="24"/>
        </w:rPr>
        <w:t xml:space="preserve">creates misunderstanding and deviance </w:t>
      </w:r>
      <w:r w:rsidR="007A3A5A" w:rsidRPr="00684956">
        <w:rPr>
          <w:rFonts w:ascii="Times New Roman" w:hAnsi="Times New Roman" w:cs="Times New Roman"/>
          <w:sz w:val="24"/>
          <w:szCs w:val="24"/>
        </w:rPr>
        <w:t>(</w:t>
      </w:r>
      <w:proofErr w:type="spellStart"/>
      <w:r w:rsidR="00C84733" w:rsidRPr="00684956">
        <w:rPr>
          <w:rFonts w:ascii="Times New Roman" w:hAnsi="Times New Roman" w:cs="Times New Roman"/>
          <w:sz w:val="24"/>
          <w:szCs w:val="24"/>
        </w:rPr>
        <w:t>Curra</w:t>
      </w:r>
      <w:proofErr w:type="spellEnd"/>
      <w:r w:rsidR="007A3A5A" w:rsidRPr="00684956">
        <w:rPr>
          <w:rFonts w:ascii="Times New Roman" w:hAnsi="Times New Roman" w:cs="Times New Roman"/>
          <w:sz w:val="24"/>
          <w:szCs w:val="24"/>
        </w:rPr>
        <w:t>,</w:t>
      </w:r>
      <w:r w:rsidR="00C84733" w:rsidRPr="00684956">
        <w:rPr>
          <w:rFonts w:ascii="Times New Roman" w:hAnsi="Times New Roman" w:cs="Times New Roman"/>
          <w:sz w:val="24"/>
          <w:szCs w:val="24"/>
        </w:rPr>
        <w:t xml:space="preserve"> 2016</w:t>
      </w:r>
      <w:r w:rsidR="007A3A5A" w:rsidRPr="00684956">
        <w:rPr>
          <w:rFonts w:ascii="Times New Roman" w:hAnsi="Times New Roman" w:cs="Times New Roman"/>
          <w:sz w:val="24"/>
          <w:szCs w:val="24"/>
        </w:rPr>
        <w:t>)</w:t>
      </w:r>
      <w:r w:rsidR="00C84733" w:rsidRPr="00684956">
        <w:rPr>
          <w:rFonts w:ascii="Times New Roman" w:hAnsi="Times New Roman" w:cs="Times New Roman"/>
          <w:sz w:val="24"/>
          <w:szCs w:val="24"/>
        </w:rPr>
        <w:t>.</w:t>
      </w:r>
    </w:p>
    <w:p w14:paraId="684EF473" w14:textId="2403F35F" w:rsidR="003760A4" w:rsidRPr="00684956" w:rsidRDefault="00631BD6" w:rsidP="0002188D">
      <w:pPr>
        <w:spacing w:after="0" w:line="360" w:lineRule="auto"/>
        <w:jc w:val="both"/>
        <w:rPr>
          <w:rFonts w:ascii="Times New Roman" w:hAnsi="Times New Roman" w:cs="Times New Roman"/>
          <w:sz w:val="24"/>
          <w:szCs w:val="24"/>
        </w:rPr>
      </w:pPr>
      <w:r w:rsidRPr="00684956">
        <w:rPr>
          <w:rFonts w:ascii="Times New Roman" w:eastAsia="Times New Roman" w:hAnsi="Times New Roman" w:cs="Times New Roman"/>
          <w:sz w:val="24"/>
          <w:szCs w:val="24"/>
          <w:lang w:eastAsia="en-GB"/>
        </w:rPr>
        <w:t xml:space="preserve">Thompson </w:t>
      </w:r>
      <w:r w:rsidR="00510082" w:rsidRPr="00684956">
        <w:rPr>
          <w:rFonts w:ascii="Times New Roman" w:eastAsia="Times New Roman" w:hAnsi="Times New Roman" w:cs="Times New Roman"/>
          <w:sz w:val="24"/>
          <w:szCs w:val="24"/>
          <w:lang w:eastAsia="en-GB"/>
        </w:rPr>
        <w:t>(</w:t>
      </w:r>
      <w:r w:rsidR="006D0133" w:rsidRPr="00684956">
        <w:rPr>
          <w:rFonts w:ascii="Times New Roman" w:eastAsia="Times New Roman" w:hAnsi="Times New Roman" w:cs="Times New Roman"/>
          <w:sz w:val="24"/>
          <w:szCs w:val="24"/>
          <w:lang w:eastAsia="en-GB"/>
        </w:rPr>
        <w:t>2015</w:t>
      </w:r>
      <w:r w:rsidR="00510082" w:rsidRPr="00684956">
        <w:rPr>
          <w:rFonts w:ascii="Times New Roman" w:eastAsia="Times New Roman" w:hAnsi="Times New Roman" w:cs="Times New Roman"/>
          <w:sz w:val="24"/>
          <w:szCs w:val="24"/>
          <w:lang w:eastAsia="en-GB"/>
        </w:rPr>
        <w:t>)</w:t>
      </w:r>
      <w:r w:rsidR="006D0133" w:rsidRPr="00684956">
        <w:rPr>
          <w:rFonts w:ascii="Times New Roman" w:eastAsia="Times New Roman" w:hAnsi="Times New Roman" w:cs="Times New Roman"/>
          <w:sz w:val="24"/>
          <w:szCs w:val="24"/>
          <w:lang w:eastAsia="en-GB"/>
        </w:rPr>
        <w:t xml:space="preserve"> </w:t>
      </w:r>
      <w:r w:rsidRPr="00684956">
        <w:rPr>
          <w:rFonts w:ascii="Times New Roman" w:eastAsia="Times New Roman" w:hAnsi="Times New Roman" w:cs="Times New Roman"/>
          <w:sz w:val="24"/>
          <w:szCs w:val="24"/>
          <w:lang w:eastAsia="en-GB"/>
        </w:rPr>
        <w:t xml:space="preserve">writes that it is dangerous to assume </w:t>
      </w:r>
      <w:r w:rsidR="003760A4" w:rsidRPr="00684956">
        <w:rPr>
          <w:rFonts w:ascii="Times New Roman" w:eastAsia="Times New Roman" w:hAnsi="Times New Roman" w:cs="Times New Roman"/>
          <w:sz w:val="24"/>
          <w:szCs w:val="24"/>
          <w:lang w:eastAsia="en-GB"/>
        </w:rPr>
        <w:t>the</w:t>
      </w:r>
      <w:r w:rsidR="00743494" w:rsidRPr="00684956">
        <w:rPr>
          <w:rFonts w:ascii="Times New Roman" w:eastAsia="Times New Roman" w:hAnsi="Times New Roman" w:cs="Times New Roman"/>
          <w:sz w:val="24"/>
          <w:szCs w:val="24"/>
          <w:lang w:eastAsia="en-GB"/>
        </w:rPr>
        <w:t xml:space="preserve"> global</w:t>
      </w:r>
      <w:r w:rsidRPr="00684956">
        <w:rPr>
          <w:rFonts w:ascii="Times New Roman" w:eastAsia="Times New Roman" w:hAnsi="Times New Roman" w:cs="Times New Roman"/>
          <w:sz w:val="24"/>
          <w:szCs w:val="24"/>
          <w:lang w:eastAsia="en-GB"/>
        </w:rPr>
        <w:t xml:space="preserve"> population is anything less than inter-connected nations of vastly different languages, religions, and cultures. He suggests that with the aim to reduce racism and the devaluing of minority groups, to recognise the significant attributes of people’s lives, and to break down barriers to best practice</w:t>
      </w:r>
      <w:r w:rsidR="007C7B6A" w:rsidRPr="00684956">
        <w:rPr>
          <w:rFonts w:ascii="Times New Roman" w:eastAsia="Times New Roman" w:hAnsi="Times New Roman" w:cs="Times New Roman"/>
          <w:sz w:val="24"/>
          <w:szCs w:val="24"/>
          <w:lang w:eastAsia="en-GB"/>
        </w:rPr>
        <w:t>,</w:t>
      </w:r>
      <w:r w:rsidRPr="00684956">
        <w:rPr>
          <w:rFonts w:ascii="Times New Roman" w:eastAsia="Times New Roman" w:hAnsi="Times New Roman" w:cs="Times New Roman"/>
          <w:sz w:val="24"/>
          <w:szCs w:val="24"/>
          <w:lang w:eastAsia="en-GB"/>
        </w:rPr>
        <w:t xml:space="preserve"> we need to be ethnically sensitive.  </w:t>
      </w:r>
      <w:r w:rsidR="001E1420" w:rsidRPr="00684956">
        <w:rPr>
          <w:rFonts w:ascii="Times New Roman" w:eastAsia="Times New Roman" w:hAnsi="Times New Roman" w:cs="Times New Roman"/>
          <w:sz w:val="24"/>
          <w:szCs w:val="24"/>
          <w:lang w:eastAsia="en-GB"/>
        </w:rPr>
        <w:t>I</w:t>
      </w:r>
      <w:r w:rsidRPr="00684956">
        <w:rPr>
          <w:rFonts w:ascii="Times New Roman" w:eastAsia="Times New Roman" w:hAnsi="Times New Roman" w:cs="Times New Roman"/>
          <w:sz w:val="24"/>
          <w:szCs w:val="24"/>
          <w:lang w:eastAsia="en-GB"/>
        </w:rPr>
        <w:t>n order to achieve this in practice</w:t>
      </w:r>
      <w:r w:rsidR="005F0CD8" w:rsidRPr="00684956">
        <w:rPr>
          <w:rFonts w:ascii="Times New Roman" w:eastAsia="Times New Roman" w:hAnsi="Times New Roman" w:cs="Times New Roman"/>
          <w:sz w:val="24"/>
          <w:szCs w:val="24"/>
          <w:lang w:eastAsia="en-GB"/>
        </w:rPr>
        <w:t>,</w:t>
      </w:r>
      <w:r w:rsidRPr="00684956">
        <w:rPr>
          <w:rFonts w:ascii="Times New Roman" w:eastAsia="Times New Roman" w:hAnsi="Times New Roman" w:cs="Times New Roman"/>
          <w:sz w:val="24"/>
          <w:szCs w:val="24"/>
          <w:lang w:eastAsia="en-GB"/>
        </w:rPr>
        <w:t xml:space="preserve"> we must recognise that this involves an ethnological diplomacy alongside non-racist attitudes, acknowledg</w:t>
      </w:r>
      <w:r w:rsidR="00CD7339" w:rsidRPr="00684956">
        <w:rPr>
          <w:rFonts w:ascii="Times New Roman" w:eastAsia="Times New Roman" w:hAnsi="Times New Roman" w:cs="Times New Roman"/>
          <w:sz w:val="24"/>
          <w:szCs w:val="24"/>
          <w:lang w:eastAsia="en-GB"/>
        </w:rPr>
        <w:t>e</w:t>
      </w:r>
      <w:r w:rsidRPr="00684956">
        <w:rPr>
          <w:rFonts w:ascii="Times New Roman" w:eastAsia="Times New Roman" w:hAnsi="Times New Roman" w:cs="Times New Roman"/>
          <w:sz w:val="24"/>
          <w:szCs w:val="24"/>
          <w:lang w:eastAsia="en-GB"/>
        </w:rPr>
        <w:t>ment of cultural difference, and a commitment to the reduction of discrimination and oppression. Thompson</w:t>
      </w:r>
      <w:r w:rsidR="004556EC" w:rsidRPr="00684956">
        <w:rPr>
          <w:rFonts w:ascii="Times New Roman" w:eastAsia="Times New Roman" w:hAnsi="Times New Roman" w:cs="Times New Roman"/>
          <w:sz w:val="24"/>
          <w:szCs w:val="24"/>
          <w:lang w:eastAsia="en-GB"/>
        </w:rPr>
        <w:t xml:space="preserve"> </w:t>
      </w:r>
      <w:r w:rsidR="000A7814" w:rsidRPr="00684956">
        <w:rPr>
          <w:rFonts w:ascii="Times New Roman" w:eastAsia="Times New Roman" w:hAnsi="Times New Roman" w:cs="Times New Roman"/>
          <w:sz w:val="24"/>
          <w:szCs w:val="24"/>
          <w:lang w:eastAsia="en-GB"/>
        </w:rPr>
        <w:t>(</w:t>
      </w:r>
      <w:r w:rsidR="004556EC" w:rsidRPr="00684956">
        <w:rPr>
          <w:rFonts w:ascii="Times New Roman" w:eastAsia="Times New Roman" w:hAnsi="Times New Roman" w:cs="Times New Roman"/>
          <w:sz w:val="24"/>
          <w:szCs w:val="24"/>
          <w:lang w:eastAsia="en-GB"/>
        </w:rPr>
        <w:t>2015</w:t>
      </w:r>
      <w:r w:rsidR="000A7814" w:rsidRPr="00684956">
        <w:rPr>
          <w:rFonts w:ascii="Times New Roman" w:eastAsia="Times New Roman" w:hAnsi="Times New Roman" w:cs="Times New Roman"/>
          <w:sz w:val="24"/>
          <w:szCs w:val="24"/>
          <w:lang w:eastAsia="en-GB"/>
        </w:rPr>
        <w:t>)</w:t>
      </w:r>
      <w:r w:rsidR="0013119F" w:rsidRPr="00684956">
        <w:rPr>
          <w:rFonts w:ascii="Times New Roman" w:eastAsia="Times New Roman" w:hAnsi="Times New Roman" w:cs="Times New Roman"/>
          <w:sz w:val="24"/>
          <w:szCs w:val="24"/>
          <w:lang w:eastAsia="en-GB"/>
        </w:rPr>
        <w:t>,</w:t>
      </w:r>
      <w:r w:rsidR="00573548" w:rsidRPr="00684956">
        <w:rPr>
          <w:rFonts w:ascii="Times New Roman" w:eastAsia="Times New Roman" w:hAnsi="Times New Roman" w:cs="Times New Roman"/>
          <w:sz w:val="24"/>
          <w:szCs w:val="24"/>
          <w:lang w:eastAsia="en-GB"/>
        </w:rPr>
        <w:t xml:space="preserve"> </w:t>
      </w:r>
      <w:r w:rsidR="00C8149F" w:rsidRPr="00684956">
        <w:rPr>
          <w:rFonts w:ascii="Times New Roman" w:eastAsia="Times New Roman" w:hAnsi="Times New Roman" w:cs="Times New Roman"/>
          <w:sz w:val="24"/>
          <w:szCs w:val="24"/>
          <w:lang w:eastAsia="en-GB"/>
        </w:rPr>
        <w:t>comments</w:t>
      </w:r>
      <w:r w:rsidR="006C3C31" w:rsidRPr="00684956">
        <w:rPr>
          <w:rFonts w:ascii="Times New Roman" w:eastAsia="Times New Roman" w:hAnsi="Times New Roman" w:cs="Times New Roman"/>
          <w:sz w:val="24"/>
          <w:szCs w:val="24"/>
          <w:lang w:eastAsia="en-GB"/>
        </w:rPr>
        <w:t xml:space="preserve"> that</w:t>
      </w:r>
      <w:r w:rsidRPr="00684956">
        <w:rPr>
          <w:rFonts w:ascii="Times New Roman" w:eastAsia="Times New Roman" w:hAnsi="Times New Roman" w:cs="Times New Roman"/>
          <w:sz w:val="24"/>
          <w:szCs w:val="24"/>
          <w:lang w:eastAsia="en-GB"/>
        </w:rPr>
        <w:t xml:space="preserve"> in order to work with sensitivity to ethnicity, we need to be empathetic, not necessarily</w:t>
      </w:r>
      <w:r w:rsidR="007C7B6A" w:rsidRPr="00684956">
        <w:rPr>
          <w:rFonts w:ascii="Times New Roman" w:eastAsia="Times New Roman" w:hAnsi="Times New Roman" w:cs="Times New Roman"/>
          <w:sz w:val="24"/>
          <w:szCs w:val="24"/>
          <w:lang w:eastAsia="en-GB"/>
        </w:rPr>
        <w:t xml:space="preserve"> simply</w:t>
      </w:r>
      <w:r w:rsidRPr="00684956">
        <w:rPr>
          <w:rFonts w:ascii="Times New Roman" w:eastAsia="Times New Roman" w:hAnsi="Times New Roman" w:cs="Times New Roman"/>
          <w:sz w:val="24"/>
          <w:szCs w:val="24"/>
          <w:lang w:eastAsia="en-GB"/>
        </w:rPr>
        <w:t xml:space="preserve"> sharing the circumstances or feelings of others</w:t>
      </w:r>
      <w:r w:rsidR="007C7B6A" w:rsidRPr="00684956">
        <w:rPr>
          <w:rFonts w:ascii="Times New Roman" w:eastAsia="Times New Roman" w:hAnsi="Times New Roman" w:cs="Times New Roman"/>
          <w:sz w:val="24"/>
          <w:szCs w:val="24"/>
          <w:lang w:eastAsia="en-GB"/>
        </w:rPr>
        <w:t>,</w:t>
      </w:r>
      <w:r w:rsidRPr="00684956">
        <w:rPr>
          <w:rFonts w:ascii="Times New Roman" w:eastAsia="Times New Roman" w:hAnsi="Times New Roman" w:cs="Times New Roman"/>
          <w:sz w:val="24"/>
          <w:szCs w:val="24"/>
          <w:lang w:eastAsia="en-GB"/>
        </w:rPr>
        <w:t xml:space="preserve"> but an appreciation of the differences and how to apply cultural and linguistic knowledge to respond appropriately.</w:t>
      </w:r>
      <w:r w:rsidRPr="00684956">
        <w:rPr>
          <w:rFonts w:ascii="Times New Roman" w:eastAsia="Times New Roman" w:hAnsi="Times New Roman" w:cs="Times New Roman"/>
          <w:i/>
          <w:iCs/>
          <w:sz w:val="24"/>
          <w:szCs w:val="24"/>
          <w:lang w:eastAsia="en-GB"/>
        </w:rPr>
        <w:t xml:space="preserve"> </w:t>
      </w:r>
      <w:r w:rsidR="00882118" w:rsidRPr="00684956">
        <w:rPr>
          <w:rFonts w:ascii="Times New Roman" w:hAnsi="Times New Roman" w:cs="Times New Roman"/>
          <w:sz w:val="24"/>
          <w:szCs w:val="24"/>
        </w:rPr>
        <w:lastRenderedPageBreak/>
        <w:t xml:space="preserve">Scott and Marshall </w:t>
      </w:r>
      <w:r w:rsidR="000A7814" w:rsidRPr="00684956">
        <w:rPr>
          <w:rFonts w:ascii="Times New Roman" w:hAnsi="Times New Roman" w:cs="Times New Roman"/>
          <w:sz w:val="24"/>
          <w:szCs w:val="24"/>
        </w:rPr>
        <w:t>(</w:t>
      </w:r>
      <w:r w:rsidR="00882118" w:rsidRPr="00684956">
        <w:rPr>
          <w:rFonts w:ascii="Times New Roman" w:hAnsi="Times New Roman" w:cs="Times New Roman"/>
          <w:sz w:val="24"/>
          <w:szCs w:val="24"/>
        </w:rPr>
        <w:t>2009</w:t>
      </w:r>
      <w:r w:rsidR="000A7814" w:rsidRPr="00684956">
        <w:rPr>
          <w:rFonts w:ascii="Times New Roman" w:hAnsi="Times New Roman" w:cs="Times New Roman"/>
          <w:sz w:val="24"/>
          <w:szCs w:val="24"/>
        </w:rPr>
        <w:t>)</w:t>
      </w:r>
      <w:r w:rsidR="0013119F" w:rsidRPr="00684956">
        <w:rPr>
          <w:rFonts w:ascii="Times New Roman" w:hAnsi="Times New Roman" w:cs="Times New Roman"/>
          <w:sz w:val="24"/>
          <w:szCs w:val="24"/>
        </w:rPr>
        <w:t>,</w:t>
      </w:r>
      <w:r w:rsidR="00882118" w:rsidRPr="00684956">
        <w:rPr>
          <w:rFonts w:ascii="Times New Roman" w:hAnsi="Times New Roman" w:cs="Times New Roman"/>
          <w:sz w:val="24"/>
          <w:szCs w:val="24"/>
        </w:rPr>
        <w:t xml:space="preserve"> </w:t>
      </w:r>
      <w:r w:rsidR="00A378AF" w:rsidRPr="00684956">
        <w:rPr>
          <w:rFonts w:ascii="Times New Roman" w:hAnsi="Times New Roman" w:cs="Times New Roman"/>
          <w:sz w:val="24"/>
          <w:szCs w:val="24"/>
        </w:rPr>
        <w:t xml:space="preserve">support this by </w:t>
      </w:r>
      <w:r w:rsidR="00DE3EB0" w:rsidRPr="00684956">
        <w:rPr>
          <w:rFonts w:ascii="Times New Roman" w:hAnsi="Times New Roman" w:cs="Times New Roman"/>
          <w:sz w:val="24"/>
          <w:szCs w:val="24"/>
        </w:rPr>
        <w:t>explain</w:t>
      </w:r>
      <w:r w:rsidR="00A378AF" w:rsidRPr="00684956">
        <w:rPr>
          <w:rFonts w:ascii="Times New Roman" w:hAnsi="Times New Roman" w:cs="Times New Roman"/>
          <w:sz w:val="24"/>
          <w:szCs w:val="24"/>
        </w:rPr>
        <w:t>ing</w:t>
      </w:r>
      <w:r w:rsidR="00882118" w:rsidRPr="00684956">
        <w:rPr>
          <w:rFonts w:ascii="Times New Roman" w:hAnsi="Times New Roman" w:cs="Times New Roman"/>
          <w:sz w:val="24"/>
          <w:szCs w:val="24"/>
        </w:rPr>
        <w:t xml:space="preserve"> that in contrast to the culture of the arts such as dance or theatre, within the discipline of social science, culture is defined as the content of human behaviour that is ‘socially rather than biologically transmitted.’ And therefore, a familiar word for symbolic and acquired attributes of human behaviour.  </w:t>
      </w:r>
    </w:p>
    <w:p w14:paraId="5B3A3645" w14:textId="77777777" w:rsidR="00C57471" w:rsidRPr="00684956" w:rsidRDefault="00C57471" w:rsidP="0002188D">
      <w:pPr>
        <w:spacing w:after="0" w:line="360" w:lineRule="auto"/>
        <w:jc w:val="both"/>
        <w:rPr>
          <w:rFonts w:ascii="Times New Roman" w:hAnsi="Times New Roman" w:cs="Times New Roman"/>
          <w:sz w:val="24"/>
          <w:szCs w:val="24"/>
        </w:rPr>
      </w:pPr>
    </w:p>
    <w:p w14:paraId="09C3FEB0" w14:textId="0FC5350A" w:rsidR="00DD60AB" w:rsidRPr="00684956" w:rsidRDefault="00E56515" w:rsidP="0002188D">
      <w:pPr>
        <w:spacing w:line="360" w:lineRule="auto"/>
        <w:jc w:val="both"/>
        <w:rPr>
          <w:rFonts w:ascii="Times New Roman" w:eastAsia="Times New Roman" w:hAnsi="Times New Roman" w:cs="Times New Roman"/>
          <w:sz w:val="24"/>
          <w:szCs w:val="24"/>
          <w:lang w:eastAsia="en-GB"/>
        </w:rPr>
      </w:pPr>
      <w:r w:rsidRPr="00684956">
        <w:rPr>
          <w:rFonts w:ascii="Times New Roman" w:hAnsi="Times New Roman" w:cs="Times New Roman"/>
          <w:sz w:val="24"/>
          <w:szCs w:val="24"/>
        </w:rPr>
        <w:t xml:space="preserve">The </w:t>
      </w:r>
      <w:r w:rsidR="008F279A" w:rsidRPr="00684956">
        <w:rPr>
          <w:rFonts w:ascii="Times New Roman" w:hAnsi="Times New Roman" w:cs="Times New Roman"/>
          <w:sz w:val="24"/>
          <w:szCs w:val="24"/>
        </w:rPr>
        <w:t>L</w:t>
      </w:r>
      <w:r w:rsidRPr="00684956">
        <w:rPr>
          <w:rFonts w:ascii="Times New Roman" w:hAnsi="Times New Roman" w:cs="Times New Roman"/>
          <w:sz w:val="24"/>
          <w:szCs w:val="24"/>
        </w:rPr>
        <w:t xml:space="preserve">iterary </w:t>
      </w:r>
      <w:r w:rsidR="008F279A" w:rsidRPr="00684956">
        <w:rPr>
          <w:rFonts w:ascii="Times New Roman" w:hAnsi="Times New Roman" w:cs="Times New Roman"/>
          <w:sz w:val="24"/>
          <w:szCs w:val="24"/>
        </w:rPr>
        <w:t>T</w:t>
      </w:r>
      <w:r w:rsidRPr="00684956">
        <w:rPr>
          <w:rFonts w:ascii="Times New Roman" w:hAnsi="Times New Roman" w:cs="Times New Roman"/>
          <w:sz w:val="24"/>
          <w:szCs w:val="24"/>
        </w:rPr>
        <w:t>rust (2017)</w:t>
      </w:r>
      <w:r w:rsidR="008F279A" w:rsidRPr="00684956">
        <w:rPr>
          <w:rFonts w:ascii="Times New Roman" w:hAnsi="Times New Roman" w:cs="Times New Roman"/>
          <w:sz w:val="24"/>
          <w:szCs w:val="24"/>
        </w:rPr>
        <w:t>,</w:t>
      </w:r>
      <w:r w:rsidRPr="00684956">
        <w:rPr>
          <w:rFonts w:ascii="Times New Roman" w:hAnsi="Times New Roman" w:cs="Times New Roman"/>
          <w:sz w:val="24"/>
          <w:szCs w:val="24"/>
        </w:rPr>
        <w:t xml:space="preserve"> believe that </w:t>
      </w:r>
      <w:r w:rsidR="008F279A" w:rsidRPr="00684956">
        <w:rPr>
          <w:rFonts w:ascii="Times New Roman" w:hAnsi="Times New Roman" w:cs="Times New Roman"/>
          <w:sz w:val="24"/>
          <w:szCs w:val="24"/>
        </w:rPr>
        <w:t>i</w:t>
      </w:r>
      <w:r w:rsidRPr="00684956">
        <w:rPr>
          <w:rFonts w:ascii="Times New Roman" w:hAnsi="Times New Roman" w:cs="Times New Roman"/>
          <w:sz w:val="24"/>
          <w:szCs w:val="24"/>
        </w:rPr>
        <w:t>n order to alleviate social exclusion,</w:t>
      </w:r>
      <w:r w:rsidR="00F758BE" w:rsidRPr="00684956">
        <w:rPr>
          <w:rFonts w:ascii="Times New Roman" w:hAnsi="Times New Roman" w:cs="Times New Roman"/>
          <w:sz w:val="24"/>
          <w:szCs w:val="24"/>
        </w:rPr>
        <w:t xml:space="preserve"> defined by The United Nations (2016)</w:t>
      </w:r>
      <w:r w:rsidR="0013119F" w:rsidRPr="00684956">
        <w:rPr>
          <w:rFonts w:ascii="Times New Roman" w:hAnsi="Times New Roman" w:cs="Times New Roman"/>
          <w:sz w:val="24"/>
          <w:szCs w:val="24"/>
        </w:rPr>
        <w:t>,</w:t>
      </w:r>
      <w:r w:rsidR="00F758BE" w:rsidRPr="00684956">
        <w:rPr>
          <w:rFonts w:ascii="Times New Roman" w:hAnsi="Times New Roman" w:cs="Times New Roman"/>
          <w:sz w:val="24"/>
          <w:szCs w:val="24"/>
        </w:rPr>
        <w:t xml:space="preserve"> as a process leading to the sustained inability to participate in political, economic, social, and cultural aspects of life, </w:t>
      </w:r>
      <w:r w:rsidRPr="00684956">
        <w:rPr>
          <w:rFonts w:ascii="Times New Roman" w:hAnsi="Times New Roman" w:cs="Times New Roman"/>
          <w:sz w:val="24"/>
          <w:szCs w:val="24"/>
        </w:rPr>
        <w:t>people require sufficient literacy competence in order to make sense of their position in society and the world around them</w:t>
      </w:r>
      <w:r w:rsidR="00E06EBB" w:rsidRPr="00684956">
        <w:rPr>
          <w:rFonts w:ascii="Times New Roman" w:hAnsi="Times New Roman" w:cs="Times New Roman"/>
          <w:sz w:val="24"/>
          <w:szCs w:val="24"/>
        </w:rPr>
        <w:t>. They</w:t>
      </w:r>
      <w:r w:rsidR="00E30FF6" w:rsidRPr="00684956">
        <w:rPr>
          <w:rFonts w:ascii="Times New Roman" w:hAnsi="Times New Roman" w:cs="Times New Roman"/>
          <w:sz w:val="24"/>
          <w:szCs w:val="24"/>
        </w:rPr>
        <w:t xml:space="preserve"> offer that individuals with a </w:t>
      </w:r>
      <w:r w:rsidR="004201DA" w:rsidRPr="00684956">
        <w:rPr>
          <w:rFonts w:ascii="Times New Roman" w:hAnsi="Times New Roman" w:cs="Times New Roman"/>
          <w:sz w:val="24"/>
          <w:szCs w:val="24"/>
        </w:rPr>
        <w:t xml:space="preserve">deficiency </w:t>
      </w:r>
      <w:r w:rsidR="00E30FF6" w:rsidRPr="00684956">
        <w:rPr>
          <w:rFonts w:ascii="Times New Roman" w:hAnsi="Times New Roman" w:cs="Times New Roman"/>
          <w:sz w:val="24"/>
          <w:szCs w:val="24"/>
        </w:rPr>
        <w:t xml:space="preserve">in these skills are significantly more likely to be exposed to adverse living conditions, poor educational and employment </w:t>
      </w:r>
      <w:proofErr w:type="gramStart"/>
      <w:r w:rsidR="00E30FF6" w:rsidRPr="00684956">
        <w:rPr>
          <w:rFonts w:ascii="Times New Roman" w:hAnsi="Times New Roman" w:cs="Times New Roman"/>
          <w:sz w:val="24"/>
          <w:szCs w:val="24"/>
        </w:rPr>
        <w:t>outcomes</w:t>
      </w:r>
      <w:proofErr w:type="gramEnd"/>
      <w:r w:rsidR="00E30FF6" w:rsidRPr="00684956">
        <w:rPr>
          <w:rFonts w:ascii="Times New Roman" w:hAnsi="Times New Roman" w:cs="Times New Roman"/>
          <w:sz w:val="24"/>
          <w:szCs w:val="24"/>
        </w:rPr>
        <w:t xml:space="preserve"> and experience </w:t>
      </w:r>
      <w:r w:rsidR="00DA3C6E" w:rsidRPr="00684956">
        <w:rPr>
          <w:rFonts w:ascii="Times New Roman" w:hAnsi="Times New Roman" w:cs="Times New Roman"/>
          <w:sz w:val="24"/>
          <w:szCs w:val="24"/>
        </w:rPr>
        <w:t>poor</w:t>
      </w:r>
      <w:r w:rsidR="00E30FF6" w:rsidRPr="00684956">
        <w:rPr>
          <w:rFonts w:ascii="Times New Roman" w:hAnsi="Times New Roman" w:cs="Times New Roman"/>
          <w:sz w:val="24"/>
          <w:szCs w:val="24"/>
        </w:rPr>
        <w:t xml:space="preserve"> health. </w:t>
      </w:r>
      <w:r w:rsidR="00D03023" w:rsidRPr="00684956">
        <w:rPr>
          <w:rFonts w:ascii="Times New Roman" w:hAnsi="Times New Roman" w:cs="Times New Roman"/>
          <w:sz w:val="24"/>
          <w:szCs w:val="24"/>
        </w:rPr>
        <w:t xml:space="preserve">Extensive evidence and research </w:t>
      </w:r>
      <w:r w:rsidR="00FF05A9" w:rsidRPr="00684956">
        <w:rPr>
          <w:rFonts w:ascii="Times New Roman" w:hAnsi="Times New Roman" w:cs="Times New Roman"/>
          <w:sz w:val="24"/>
          <w:szCs w:val="24"/>
        </w:rPr>
        <w:t>indicate</w:t>
      </w:r>
      <w:r w:rsidR="006B53B9" w:rsidRPr="00684956">
        <w:rPr>
          <w:rFonts w:ascii="Times New Roman" w:hAnsi="Times New Roman" w:cs="Times New Roman"/>
          <w:sz w:val="24"/>
          <w:szCs w:val="24"/>
        </w:rPr>
        <w:t xml:space="preserve"> </w:t>
      </w:r>
      <w:r w:rsidR="00D03023" w:rsidRPr="00684956">
        <w:rPr>
          <w:rFonts w:ascii="Times New Roman" w:hAnsi="Times New Roman" w:cs="Times New Roman"/>
          <w:sz w:val="24"/>
          <w:szCs w:val="24"/>
        </w:rPr>
        <w:t xml:space="preserve">the </w:t>
      </w:r>
      <w:r w:rsidR="006B53B9" w:rsidRPr="00684956">
        <w:rPr>
          <w:rFonts w:ascii="Times New Roman" w:hAnsi="Times New Roman" w:cs="Times New Roman"/>
          <w:sz w:val="24"/>
          <w:szCs w:val="24"/>
        </w:rPr>
        <w:t xml:space="preserve">prevalence of literacy </w:t>
      </w:r>
      <w:r w:rsidR="00FF05A9" w:rsidRPr="00684956">
        <w:rPr>
          <w:rFonts w:ascii="Times New Roman" w:hAnsi="Times New Roman" w:cs="Times New Roman"/>
          <w:sz w:val="24"/>
          <w:szCs w:val="24"/>
        </w:rPr>
        <w:t>difficulties</w:t>
      </w:r>
      <w:r w:rsidR="006B53B9" w:rsidRPr="00684956">
        <w:rPr>
          <w:rFonts w:ascii="Times New Roman" w:hAnsi="Times New Roman" w:cs="Times New Roman"/>
          <w:sz w:val="24"/>
          <w:szCs w:val="24"/>
        </w:rPr>
        <w:t xml:space="preserve"> in adulthood stem</w:t>
      </w:r>
      <w:r w:rsidR="006316B7" w:rsidRPr="00684956">
        <w:rPr>
          <w:rFonts w:ascii="Times New Roman" w:hAnsi="Times New Roman" w:cs="Times New Roman"/>
          <w:sz w:val="24"/>
          <w:szCs w:val="24"/>
        </w:rPr>
        <w:t xml:space="preserve">s </w:t>
      </w:r>
      <w:r w:rsidR="006B53B9" w:rsidRPr="00684956">
        <w:rPr>
          <w:rFonts w:ascii="Times New Roman" w:hAnsi="Times New Roman" w:cs="Times New Roman"/>
          <w:sz w:val="24"/>
          <w:szCs w:val="24"/>
        </w:rPr>
        <w:t>from a low standard of language skills in early childhood</w:t>
      </w:r>
      <w:r w:rsidR="00FF05A9" w:rsidRPr="00684956">
        <w:rPr>
          <w:rFonts w:ascii="Times New Roman" w:hAnsi="Times New Roman" w:cs="Times New Roman"/>
          <w:sz w:val="24"/>
          <w:szCs w:val="24"/>
        </w:rPr>
        <w:t xml:space="preserve">. </w:t>
      </w:r>
      <w:bookmarkStart w:id="0" w:name="_Hlk63885756"/>
      <w:r w:rsidR="004201DA" w:rsidRPr="00684956">
        <w:rPr>
          <w:rFonts w:ascii="Times New Roman" w:eastAsia="Times New Roman" w:hAnsi="Times New Roman" w:cs="Times New Roman"/>
          <w:sz w:val="24"/>
          <w:szCs w:val="24"/>
          <w:lang w:eastAsia="en-GB"/>
        </w:rPr>
        <w:t xml:space="preserve">Polezzi, Angouri and Wilson (2019), </w:t>
      </w:r>
      <w:bookmarkEnd w:id="0"/>
      <w:r w:rsidR="004201DA" w:rsidRPr="00684956">
        <w:rPr>
          <w:rFonts w:ascii="Times New Roman" w:eastAsia="Times New Roman" w:hAnsi="Times New Roman" w:cs="Times New Roman"/>
          <w:sz w:val="24"/>
          <w:szCs w:val="24"/>
          <w:lang w:eastAsia="en-GB"/>
        </w:rPr>
        <w:t xml:space="preserve">expand </w:t>
      </w:r>
      <w:r w:rsidR="00487A69" w:rsidRPr="00684956">
        <w:rPr>
          <w:rFonts w:ascii="Times New Roman" w:eastAsia="Times New Roman" w:hAnsi="Times New Roman" w:cs="Times New Roman"/>
          <w:sz w:val="24"/>
          <w:szCs w:val="24"/>
          <w:lang w:eastAsia="en-GB"/>
        </w:rPr>
        <w:t xml:space="preserve">on </w:t>
      </w:r>
      <w:r w:rsidR="004201DA" w:rsidRPr="00684956">
        <w:rPr>
          <w:rFonts w:ascii="Times New Roman" w:eastAsia="Times New Roman" w:hAnsi="Times New Roman" w:cs="Times New Roman"/>
          <w:sz w:val="24"/>
          <w:szCs w:val="24"/>
          <w:lang w:eastAsia="en-GB"/>
        </w:rPr>
        <w:t xml:space="preserve">this by explaining that </w:t>
      </w:r>
      <w:r w:rsidR="006405F5" w:rsidRPr="00684956">
        <w:rPr>
          <w:rFonts w:ascii="Times New Roman" w:eastAsia="Times New Roman" w:hAnsi="Times New Roman" w:cs="Times New Roman"/>
          <w:sz w:val="24"/>
          <w:szCs w:val="24"/>
          <w:lang w:eastAsia="en-GB"/>
        </w:rPr>
        <w:t>language skills</w:t>
      </w:r>
      <w:r w:rsidR="004201DA" w:rsidRPr="00684956">
        <w:rPr>
          <w:rFonts w:ascii="Times New Roman" w:eastAsia="Times New Roman" w:hAnsi="Times New Roman" w:cs="Times New Roman"/>
          <w:sz w:val="24"/>
          <w:szCs w:val="24"/>
          <w:lang w:eastAsia="en-GB"/>
        </w:rPr>
        <w:t xml:space="preserve"> are a critical requirement when engaging societally, implying that a linguistic deficit categorises an individual as different and othered, and is observed as having a lack of determination to fit in. This, they offer, when used as a proxy for integration</w:t>
      </w:r>
      <w:r w:rsidR="006A32EB" w:rsidRPr="00684956">
        <w:rPr>
          <w:rFonts w:ascii="Times New Roman" w:eastAsia="Times New Roman" w:hAnsi="Times New Roman" w:cs="Times New Roman"/>
          <w:sz w:val="24"/>
          <w:szCs w:val="24"/>
          <w:lang w:eastAsia="en-GB"/>
        </w:rPr>
        <w:t>,</w:t>
      </w:r>
      <w:r w:rsidR="004201DA" w:rsidRPr="00684956">
        <w:rPr>
          <w:rFonts w:ascii="Times New Roman" w:eastAsia="Times New Roman" w:hAnsi="Times New Roman" w:cs="Times New Roman"/>
          <w:sz w:val="24"/>
          <w:szCs w:val="24"/>
          <w:lang w:eastAsia="en-GB"/>
        </w:rPr>
        <w:t xml:space="preserve"> becomes a gatekeeper for exclusion and inclusion with the dominant force needing to adhere to the societal norm</w:t>
      </w:r>
      <w:r w:rsidR="008C5966" w:rsidRPr="00684956">
        <w:rPr>
          <w:rFonts w:ascii="Times New Roman" w:eastAsia="Times New Roman" w:hAnsi="Times New Roman" w:cs="Times New Roman"/>
          <w:sz w:val="24"/>
          <w:szCs w:val="24"/>
          <w:lang w:eastAsia="en-GB"/>
        </w:rPr>
        <w:t>,</w:t>
      </w:r>
      <w:r w:rsidR="004201DA" w:rsidRPr="00684956">
        <w:rPr>
          <w:rFonts w:ascii="Times New Roman" w:eastAsia="Times New Roman" w:hAnsi="Times New Roman" w:cs="Times New Roman"/>
          <w:sz w:val="24"/>
          <w:szCs w:val="24"/>
          <w:lang w:eastAsia="en-GB"/>
        </w:rPr>
        <w:t xml:space="preserve"> forming a distinct lack of tolerance for individual difference, social status, or cultural diversity. </w:t>
      </w:r>
      <w:r w:rsidR="00B42692" w:rsidRPr="00684956">
        <w:rPr>
          <w:rFonts w:ascii="Times New Roman" w:hAnsi="Times New Roman" w:cs="Times New Roman"/>
          <w:sz w:val="24"/>
          <w:szCs w:val="24"/>
        </w:rPr>
        <w:t>Mathieson</w:t>
      </w:r>
      <w:r w:rsidR="00B42692" w:rsidRPr="00684956">
        <w:rPr>
          <w:rFonts w:ascii="Times New Roman" w:eastAsia="Times New Roman" w:hAnsi="Times New Roman" w:cs="Times New Roman"/>
          <w:sz w:val="24"/>
          <w:szCs w:val="24"/>
          <w:lang w:eastAsia="en-GB"/>
        </w:rPr>
        <w:t xml:space="preserve"> </w:t>
      </w:r>
      <w:r w:rsidR="00B42692" w:rsidRPr="00684956">
        <w:rPr>
          <w:rFonts w:ascii="Times New Roman" w:eastAsia="Times New Roman" w:hAnsi="Times New Roman" w:cs="Times New Roman"/>
          <w:i/>
          <w:iCs/>
          <w:sz w:val="24"/>
          <w:szCs w:val="24"/>
          <w:lang w:eastAsia="en-GB"/>
        </w:rPr>
        <w:t xml:space="preserve">et al </w:t>
      </w:r>
      <w:r w:rsidR="00254B7B" w:rsidRPr="00684956">
        <w:rPr>
          <w:rFonts w:ascii="Times New Roman" w:eastAsia="Times New Roman" w:hAnsi="Times New Roman" w:cs="Times New Roman"/>
          <w:i/>
          <w:iCs/>
          <w:sz w:val="24"/>
          <w:szCs w:val="24"/>
          <w:lang w:eastAsia="en-GB"/>
        </w:rPr>
        <w:t>(</w:t>
      </w:r>
      <w:r w:rsidR="00B42692" w:rsidRPr="00684956">
        <w:rPr>
          <w:rFonts w:ascii="Times New Roman" w:eastAsia="Times New Roman" w:hAnsi="Times New Roman" w:cs="Times New Roman"/>
          <w:sz w:val="24"/>
          <w:szCs w:val="24"/>
          <w:lang w:eastAsia="en-GB"/>
        </w:rPr>
        <w:t>2008</w:t>
      </w:r>
      <w:r w:rsidR="00254B7B" w:rsidRPr="00684956">
        <w:rPr>
          <w:rFonts w:ascii="Times New Roman" w:eastAsia="Times New Roman" w:hAnsi="Times New Roman" w:cs="Times New Roman"/>
          <w:sz w:val="24"/>
          <w:szCs w:val="24"/>
          <w:lang w:eastAsia="en-GB"/>
        </w:rPr>
        <w:t>),</w:t>
      </w:r>
      <w:r w:rsidR="00B42692" w:rsidRPr="00684956">
        <w:rPr>
          <w:rFonts w:ascii="Times New Roman" w:eastAsia="Times New Roman" w:hAnsi="Times New Roman" w:cs="Times New Roman"/>
          <w:sz w:val="24"/>
          <w:szCs w:val="24"/>
          <w:lang w:eastAsia="en-GB"/>
        </w:rPr>
        <w:t xml:space="preserve"> </w:t>
      </w:r>
      <w:r w:rsidR="00600FA2" w:rsidRPr="00684956">
        <w:rPr>
          <w:rFonts w:ascii="Times New Roman" w:eastAsia="Times New Roman" w:hAnsi="Times New Roman" w:cs="Times New Roman"/>
          <w:sz w:val="24"/>
          <w:szCs w:val="24"/>
          <w:lang w:eastAsia="en-GB"/>
        </w:rPr>
        <w:t>substantiate</w:t>
      </w:r>
      <w:r w:rsidR="00E516B1" w:rsidRPr="00684956">
        <w:rPr>
          <w:rFonts w:ascii="Times New Roman" w:eastAsia="Times New Roman" w:hAnsi="Times New Roman" w:cs="Times New Roman"/>
          <w:sz w:val="24"/>
          <w:szCs w:val="24"/>
          <w:lang w:eastAsia="en-GB"/>
        </w:rPr>
        <w:t xml:space="preserve"> this by offering that </w:t>
      </w:r>
      <w:r w:rsidR="00D11F28" w:rsidRPr="00684956">
        <w:rPr>
          <w:rFonts w:ascii="Times New Roman" w:eastAsia="Times New Roman" w:hAnsi="Times New Roman" w:cs="Times New Roman"/>
          <w:sz w:val="24"/>
          <w:szCs w:val="24"/>
          <w:lang w:eastAsia="en-GB"/>
        </w:rPr>
        <w:t>to define</w:t>
      </w:r>
      <w:r w:rsidR="00E516B1" w:rsidRPr="00684956">
        <w:rPr>
          <w:rFonts w:ascii="Times New Roman" w:eastAsia="Times New Roman" w:hAnsi="Times New Roman" w:cs="Times New Roman"/>
          <w:sz w:val="24"/>
          <w:szCs w:val="24"/>
          <w:lang w:eastAsia="en-GB"/>
        </w:rPr>
        <w:t xml:space="preserve"> social exclusion from a </w:t>
      </w:r>
      <w:r w:rsidR="00B537A4" w:rsidRPr="00684956">
        <w:rPr>
          <w:rFonts w:ascii="Times New Roman" w:eastAsia="Times New Roman" w:hAnsi="Times New Roman" w:cs="Times New Roman"/>
          <w:sz w:val="24"/>
          <w:szCs w:val="24"/>
          <w:lang w:eastAsia="en-GB"/>
        </w:rPr>
        <w:t>relativist lens allows for cultural competence</w:t>
      </w:r>
      <w:r w:rsidR="00FE2A2D" w:rsidRPr="00684956">
        <w:rPr>
          <w:rFonts w:ascii="Times New Roman" w:eastAsia="Times New Roman" w:hAnsi="Times New Roman" w:cs="Times New Roman"/>
          <w:sz w:val="24"/>
          <w:szCs w:val="24"/>
          <w:lang w:eastAsia="en-GB"/>
        </w:rPr>
        <w:t>, a collaboration of cross social, economic, political</w:t>
      </w:r>
      <w:r w:rsidR="00B42692" w:rsidRPr="00684956">
        <w:rPr>
          <w:rFonts w:ascii="Times New Roman" w:eastAsia="Times New Roman" w:hAnsi="Times New Roman" w:cs="Times New Roman"/>
          <w:sz w:val="24"/>
          <w:szCs w:val="24"/>
          <w:lang w:eastAsia="en-GB"/>
        </w:rPr>
        <w:t>,</w:t>
      </w:r>
      <w:r w:rsidR="00FE2A2D" w:rsidRPr="00684956">
        <w:rPr>
          <w:rFonts w:ascii="Times New Roman" w:eastAsia="Times New Roman" w:hAnsi="Times New Roman" w:cs="Times New Roman"/>
          <w:sz w:val="24"/>
          <w:szCs w:val="24"/>
          <w:lang w:eastAsia="en-GB"/>
        </w:rPr>
        <w:t xml:space="preserve"> and cultural commitment. </w:t>
      </w:r>
      <w:r w:rsidR="00752717" w:rsidRPr="00684956">
        <w:rPr>
          <w:rFonts w:ascii="Times New Roman" w:hAnsi="Times New Roman" w:cs="Times New Roman"/>
          <w:sz w:val="24"/>
          <w:szCs w:val="24"/>
        </w:rPr>
        <w:t xml:space="preserve">This is further enhanced by </w:t>
      </w:r>
      <w:proofErr w:type="spellStart"/>
      <w:r w:rsidR="00752717" w:rsidRPr="00684956">
        <w:rPr>
          <w:rFonts w:ascii="Times New Roman" w:eastAsia="Times New Roman" w:hAnsi="Times New Roman" w:cs="Times New Roman"/>
          <w:sz w:val="24"/>
          <w:szCs w:val="24"/>
          <w:lang w:eastAsia="en-GB"/>
        </w:rPr>
        <w:t>Azzopari</w:t>
      </w:r>
      <w:proofErr w:type="spellEnd"/>
      <w:r w:rsidR="00752717" w:rsidRPr="00684956">
        <w:rPr>
          <w:rFonts w:ascii="Times New Roman" w:eastAsia="Times New Roman" w:hAnsi="Times New Roman" w:cs="Times New Roman"/>
          <w:sz w:val="24"/>
          <w:szCs w:val="24"/>
          <w:lang w:eastAsia="en-GB"/>
        </w:rPr>
        <w:t xml:space="preserve"> and </w:t>
      </w:r>
      <w:proofErr w:type="spellStart"/>
      <w:r w:rsidR="00752717" w:rsidRPr="00684956">
        <w:rPr>
          <w:rFonts w:ascii="Times New Roman" w:eastAsia="Times New Roman" w:hAnsi="Times New Roman" w:cs="Times New Roman"/>
          <w:sz w:val="24"/>
          <w:szCs w:val="24"/>
          <w:lang w:eastAsia="en-GB"/>
        </w:rPr>
        <w:t>Mcneil</w:t>
      </w:r>
      <w:proofErr w:type="spellEnd"/>
      <w:r w:rsidR="00752717" w:rsidRPr="00684956">
        <w:rPr>
          <w:rFonts w:ascii="Times New Roman" w:eastAsia="Times New Roman" w:hAnsi="Times New Roman" w:cs="Times New Roman"/>
          <w:sz w:val="24"/>
          <w:szCs w:val="24"/>
          <w:lang w:eastAsia="en-GB"/>
        </w:rPr>
        <w:t xml:space="preserve"> </w:t>
      </w:r>
      <w:r w:rsidR="00254B7B" w:rsidRPr="00684956">
        <w:rPr>
          <w:rFonts w:ascii="Times New Roman" w:eastAsia="Times New Roman" w:hAnsi="Times New Roman" w:cs="Times New Roman"/>
          <w:sz w:val="24"/>
          <w:szCs w:val="24"/>
          <w:lang w:eastAsia="en-GB"/>
        </w:rPr>
        <w:t>(</w:t>
      </w:r>
      <w:r w:rsidR="00752717" w:rsidRPr="00684956">
        <w:rPr>
          <w:rFonts w:ascii="Times New Roman" w:eastAsia="Times New Roman" w:hAnsi="Times New Roman" w:cs="Times New Roman"/>
          <w:sz w:val="24"/>
          <w:szCs w:val="24"/>
          <w:lang w:eastAsia="en-GB"/>
        </w:rPr>
        <w:t>2016</w:t>
      </w:r>
      <w:r w:rsidR="00ED405F" w:rsidRPr="00684956">
        <w:rPr>
          <w:rFonts w:ascii="Times New Roman" w:eastAsia="Times New Roman" w:hAnsi="Times New Roman" w:cs="Times New Roman"/>
          <w:sz w:val="24"/>
          <w:szCs w:val="24"/>
          <w:lang w:eastAsia="en-GB"/>
        </w:rPr>
        <w:t>),</w:t>
      </w:r>
      <w:r w:rsidR="00752717" w:rsidRPr="00684956">
        <w:rPr>
          <w:rFonts w:ascii="Times New Roman" w:eastAsia="Times New Roman" w:hAnsi="Times New Roman" w:cs="Times New Roman"/>
          <w:sz w:val="24"/>
          <w:szCs w:val="24"/>
          <w:lang w:eastAsia="en-GB"/>
        </w:rPr>
        <w:t xml:space="preserve"> who propose that cultural competence is “an ongoing process whereby one gains awareness of, and appreciation for, cultural diversity and an ability to work sensitively, respectfully, and proficiently with those from diverse backgrounds.” </w:t>
      </w:r>
      <w:r w:rsidR="006750E5" w:rsidRPr="00684956">
        <w:rPr>
          <w:rFonts w:ascii="Times New Roman" w:eastAsia="Times New Roman" w:hAnsi="Times New Roman" w:cs="Times New Roman"/>
          <w:sz w:val="24"/>
          <w:szCs w:val="24"/>
          <w:lang w:eastAsia="en-GB"/>
        </w:rPr>
        <w:t xml:space="preserve"> </w:t>
      </w:r>
    </w:p>
    <w:p w14:paraId="552E75C1" w14:textId="4B7CA7FC" w:rsidR="00961008" w:rsidRPr="00684956" w:rsidRDefault="00CB7BF0" w:rsidP="0002188D">
      <w:pPr>
        <w:spacing w:line="360" w:lineRule="auto"/>
        <w:jc w:val="both"/>
        <w:rPr>
          <w:rFonts w:ascii="Times New Roman" w:eastAsia="Times New Roman" w:hAnsi="Times New Roman" w:cs="Times New Roman"/>
          <w:sz w:val="24"/>
          <w:szCs w:val="24"/>
          <w:lang w:eastAsia="en-GB"/>
        </w:rPr>
      </w:pPr>
      <w:r w:rsidRPr="00684956">
        <w:rPr>
          <w:rFonts w:ascii="Times New Roman" w:eastAsia="Times New Roman" w:hAnsi="Times New Roman" w:cs="Times New Roman"/>
          <w:sz w:val="24"/>
          <w:szCs w:val="24"/>
          <w:lang w:eastAsia="en-GB"/>
        </w:rPr>
        <w:t xml:space="preserve">To contextualise this </w:t>
      </w:r>
      <w:r w:rsidR="00296AC4" w:rsidRPr="00684956">
        <w:rPr>
          <w:rFonts w:ascii="Times New Roman" w:eastAsia="Times New Roman" w:hAnsi="Times New Roman" w:cs="Times New Roman"/>
          <w:sz w:val="24"/>
          <w:szCs w:val="24"/>
          <w:lang w:eastAsia="en-GB"/>
        </w:rPr>
        <w:t>th</w:t>
      </w:r>
      <w:r w:rsidR="00E348D0" w:rsidRPr="00684956">
        <w:rPr>
          <w:rFonts w:ascii="Times New Roman" w:eastAsia="Times New Roman" w:hAnsi="Times New Roman" w:cs="Times New Roman"/>
          <w:sz w:val="24"/>
          <w:szCs w:val="24"/>
          <w:lang w:eastAsia="en-GB"/>
        </w:rPr>
        <w:t>eory</w:t>
      </w:r>
      <w:r w:rsidR="00296AC4" w:rsidRPr="00684956">
        <w:rPr>
          <w:rFonts w:ascii="Times New Roman" w:eastAsia="Times New Roman" w:hAnsi="Times New Roman" w:cs="Times New Roman"/>
          <w:sz w:val="24"/>
          <w:szCs w:val="24"/>
          <w:lang w:eastAsia="en-GB"/>
        </w:rPr>
        <w:t>,</w:t>
      </w:r>
      <w:r w:rsidR="00EB2248" w:rsidRPr="00684956">
        <w:rPr>
          <w:rFonts w:ascii="Times New Roman" w:eastAsia="Times New Roman" w:hAnsi="Times New Roman" w:cs="Times New Roman"/>
          <w:sz w:val="24"/>
          <w:szCs w:val="24"/>
          <w:lang w:eastAsia="en-GB"/>
        </w:rPr>
        <w:t xml:space="preserve"> we can consider</w:t>
      </w:r>
      <w:r w:rsidR="00296AC4" w:rsidRPr="00684956">
        <w:rPr>
          <w:rFonts w:ascii="Times New Roman" w:eastAsia="Times New Roman" w:hAnsi="Times New Roman" w:cs="Times New Roman"/>
          <w:sz w:val="24"/>
          <w:szCs w:val="24"/>
          <w:lang w:eastAsia="en-GB"/>
        </w:rPr>
        <w:t xml:space="preserve"> key findings from </w:t>
      </w:r>
      <w:r w:rsidR="0094158F" w:rsidRPr="00684956">
        <w:rPr>
          <w:rFonts w:ascii="Times New Roman" w:eastAsia="Times New Roman" w:hAnsi="Times New Roman" w:cs="Times New Roman"/>
          <w:sz w:val="24"/>
          <w:szCs w:val="24"/>
          <w:lang w:eastAsia="en-GB"/>
        </w:rPr>
        <w:t>a</w:t>
      </w:r>
      <w:r w:rsidR="00296AC4" w:rsidRPr="00684956">
        <w:rPr>
          <w:rFonts w:ascii="Times New Roman" w:eastAsia="Times New Roman" w:hAnsi="Times New Roman" w:cs="Times New Roman"/>
          <w:sz w:val="24"/>
          <w:szCs w:val="24"/>
          <w:lang w:eastAsia="en-GB"/>
        </w:rPr>
        <w:t xml:space="preserve"> </w:t>
      </w:r>
      <w:r w:rsidR="00175094" w:rsidRPr="00684956">
        <w:rPr>
          <w:rFonts w:ascii="Times New Roman" w:eastAsia="Times New Roman" w:hAnsi="Times New Roman" w:cs="Times New Roman"/>
          <w:sz w:val="24"/>
          <w:szCs w:val="24"/>
          <w:lang w:eastAsia="en-GB"/>
        </w:rPr>
        <w:t xml:space="preserve">Swedish </w:t>
      </w:r>
      <w:r w:rsidR="00270EE1" w:rsidRPr="00684956">
        <w:rPr>
          <w:rFonts w:ascii="Times New Roman" w:eastAsia="Times New Roman" w:hAnsi="Times New Roman" w:cs="Times New Roman"/>
          <w:sz w:val="24"/>
          <w:szCs w:val="24"/>
          <w:lang w:eastAsia="en-GB"/>
        </w:rPr>
        <w:t>u</w:t>
      </w:r>
      <w:r w:rsidR="00C67F6C" w:rsidRPr="00684956">
        <w:rPr>
          <w:rFonts w:ascii="Times New Roman" w:eastAsia="Times New Roman" w:hAnsi="Times New Roman" w:cs="Times New Roman"/>
          <w:sz w:val="24"/>
          <w:szCs w:val="24"/>
          <w:lang w:eastAsia="en-GB"/>
        </w:rPr>
        <w:t xml:space="preserve">niversity </w:t>
      </w:r>
      <w:r w:rsidR="00CB39FC" w:rsidRPr="00684956">
        <w:rPr>
          <w:rFonts w:ascii="Times New Roman" w:eastAsia="Times New Roman" w:hAnsi="Times New Roman" w:cs="Times New Roman"/>
          <w:sz w:val="24"/>
          <w:szCs w:val="24"/>
          <w:lang w:eastAsia="en-GB"/>
        </w:rPr>
        <w:t>project</w:t>
      </w:r>
      <w:r w:rsidR="00296AC4" w:rsidRPr="00684956">
        <w:rPr>
          <w:rFonts w:ascii="Times New Roman" w:eastAsia="Times New Roman" w:hAnsi="Times New Roman" w:cs="Times New Roman"/>
          <w:sz w:val="24"/>
          <w:szCs w:val="24"/>
          <w:lang w:eastAsia="en-GB"/>
        </w:rPr>
        <w:t xml:space="preserve"> </w:t>
      </w:r>
      <w:r w:rsidR="00C67F6C" w:rsidRPr="00684956">
        <w:rPr>
          <w:rFonts w:ascii="Times New Roman" w:eastAsia="Times New Roman" w:hAnsi="Times New Roman" w:cs="Times New Roman"/>
          <w:sz w:val="24"/>
          <w:szCs w:val="24"/>
          <w:lang w:eastAsia="en-GB"/>
        </w:rPr>
        <w:t xml:space="preserve">which </w:t>
      </w:r>
      <w:r w:rsidR="00296AC4" w:rsidRPr="00684956">
        <w:rPr>
          <w:rFonts w:ascii="Times New Roman" w:eastAsia="Times New Roman" w:hAnsi="Times New Roman" w:cs="Times New Roman"/>
          <w:sz w:val="24"/>
          <w:szCs w:val="24"/>
          <w:lang w:eastAsia="en-GB"/>
        </w:rPr>
        <w:t>highlight</w:t>
      </w:r>
      <w:r w:rsidR="00C67F6C" w:rsidRPr="00684956">
        <w:rPr>
          <w:rFonts w:ascii="Times New Roman" w:eastAsia="Times New Roman" w:hAnsi="Times New Roman" w:cs="Times New Roman"/>
          <w:sz w:val="24"/>
          <w:szCs w:val="24"/>
          <w:lang w:eastAsia="en-GB"/>
        </w:rPr>
        <w:t>ed</w:t>
      </w:r>
      <w:r w:rsidR="00296AC4" w:rsidRPr="00684956">
        <w:rPr>
          <w:rFonts w:ascii="Times New Roman" w:eastAsia="Times New Roman" w:hAnsi="Times New Roman" w:cs="Times New Roman"/>
          <w:sz w:val="24"/>
          <w:szCs w:val="24"/>
          <w:lang w:eastAsia="en-GB"/>
        </w:rPr>
        <w:t xml:space="preserve"> the </w:t>
      </w:r>
      <w:r w:rsidR="00003CD8" w:rsidRPr="00684956">
        <w:rPr>
          <w:rFonts w:ascii="Times New Roman" w:eastAsia="Times New Roman" w:hAnsi="Times New Roman" w:cs="Times New Roman"/>
          <w:sz w:val="24"/>
          <w:szCs w:val="24"/>
          <w:lang w:eastAsia="en-GB"/>
        </w:rPr>
        <w:t xml:space="preserve">variation </w:t>
      </w:r>
      <w:r w:rsidR="003809C5" w:rsidRPr="00684956">
        <w:rPr>
          <w:rFonts w:ascii="Times New Roman" w:eastAsia="Times New Roman" w:hAnsi="Times New Roman" w:cs="Times New Roman"/>
          <w:sz w:val="24"/>
          <w:szCs w:val="24"/>
          <w:lang w:eastAsia="en-GB"/>
        </w:rPr>
        <w:t>that</w:t>
      </w:r>
      <w:r w:rsidR="00003CD8" w:rsidRPr="00684956">
        <w:rPr>
          <w:rFonts w:ascii="Times New Roman" w:eastAsia="Times New Roman" w:hAnsi="Times New Roman" w:cs="Times New Roman"/>
          <w:sz w:val="24"/>
          <w:szCs w:val="24"/>
          <w:lang w:eastAsia="en-GB"/>
        </w:rPr>
        <w:t xml:space="preserve"> personal</w:t>
      </w:r>
      <w:r w:rsidR="003809C5" w:rsidRPr="00684956">
        <w:rPr>
          <w:rFonts w:ascii="Times New Roman" w:eastAsia="Times New Roman" w:hAnsi="Times New Roman" w:cs="Times New Roman"/>
          <w:sz w:val="24"/>
          <w:szCs w:val="24"/>
          <w:lang w:eastAsia="en-GB"/>
        </w:rPr>
        <w:t>,</w:t>
      </w:r>
      <w:r w:rsidR="00210AD1" w:rsidRPr="00684956">
        <w:rPr>
          <w:rFonts w:ascii="Times New Roman" w:eastAsia="Times New Roman" w:hAnsi="Times New Roman" w:cs="Times New Roman"/>
          <w:sz w:val="24"/>
          <w:szCs w:val="24"/>
          <w:lang w:eastAsia="en-GB"/>
        </w:rPr>
        <w:t xml:space="preserve"> individual</w:t>
      </w:r>
      <w:r w:rsidR="00393818" w:rsidRPr="00684956">
        <w:rPr>
          <w:rFonts w:ascii="Times New Roman" w:eastAsia="Times New Roman" w:hAnsi="Times New Roman" w:cs="Times New Roman"/>
          <w:sz w:val="24"/>
          <w:szCs w:val="24"/>
          <w:lang w:eastAsia="en-GB"/>
        </w:rPr>
        <w:t>istic</w:t>
      </w:r>
      <w:r w:rsidR="003809C5" w:rsidRPr="00684956">
        <w:rPr>
          <w:rFonts w:ascii="Times New Roman" w:eastAsia="Times New Roman" w:hAnsi="Times New Roman" w:cs="Times New Roman"/>
          <w:sz w:val="24"/>
          <w:szCs w:val="24"/>
          <w:lang w:eastAsia="en-GB"/>
        </w:rPr>
        <w:t>,</w:t>
      </w:r>
      <w:r w:rsidR="00393818" w:rsidRPr="00684956">
        <w:rPr>
          <w:rFonts w:ascii="Times New Roman" w:eastAsia="Times New Roman" w:hAnsi="Times New Roman" w:cs="Times New Roman"/>
          <w:sz w:val="24"/>
          <w:szCs w:val="24"/>
          <w:lang w:eastAsia="en-GB"/>
        </w:rPr>
        <w:t xml:space="preserve"> and often unconscious</w:t>
      </w:r>
      <w:r w:rsidR="00003CD8" w:rsidRPr="00684956">
        <w:rPr>
          <w:rFonts w:ascii="Times New Roman" w:eastAsia="Times New Roman" w:hAnsi="Times New Roman" w:cs="Times New Roman"/>
          <w:sz w:val="24"/>
          <w:szCs w:val="24"/>
          <w:lang w:eastAsia="en-GB"/>
        </w:rPr>
        <w:t xml:space="preserve"> biases can </w:t>
      </w:r>
      <w:r w:rsidR="00223F50" w:rsidRPr="00684956">
        <w:rPr>
          <w:rFonts w:ascii="Times New Roman" w:eastAsia="Times New Roman" w:hAnsi="Times New Roman" w:cs="Times New Roman"/>
          <w:sz w:val="24"/>
          <w:szCs w:val="24"/>
          <w:lang w:eastAsia="en-GB"/>
        </w:rPr>
        <w:t>create in practice.</w:t>
      </w:r>
      <w:r w:rsidR="0094158F" w:rsidRPr="00684956">
        <w:rPr>
          <w:rFonts w:ascii="Times New Roman" w:eastAsia="Times New Roman" w:hAnsi="Times New Roman" w:cs="Times New Roman"/>
          <w:sz w:val="24"/>
          <w:szCs w:val="24"/>
          <w:lang w:eastAsia="en-GB"/>
        </w:rPr>
        <w:t xml:space="preserve"> </w:t>
      </w:r>
      <w:r w:rsidR="0094158F" w:rsidRPr="00684956">
        <w:rPr>
          <w:rFonts w:ascii="Times New Roman" w:eastAsia="Times New Roman" w:hAnsi="Times New Roman" w:cs="Times New Roman"/>
          <w:i/>
          <w:iCs/>
          <w:sz w:val="24"/>
          <w:szCs w:val="24"/>
          <w:lang w:eastAsia="en-GB"/>
        </w:rPr>
        <w:t>Simchild</w:t>
      </w:r>
      <w:r w:rsidR="0094158F" w:rsidRPr="00684956">
        <w:rPr>
          <w:rFonts w:ascii="Times New Roman" w:eastAsia="Times New Roman" w:hAnsi="Times New Roman" w:cs="Times New Roman"/>
          <w:sz w:val="24"/>
          <w:szCs w:val="24"/>
          <w:lang w:eastAsia="en-GB"/>
        </w:rPr>
        <w:t xml:space="preserve">, </w:t>
      </w:r>
      <w:r w:rsidR="002300EE" w:rsidRPr="00684956">
        <w:rPr>
          <w:rFonts w:ascii="Times New Roman" w:eastAsia="Times New Roman" w:hAnsi="Times New Roman" w:cs="Times New Roman"/>
          <w:sz w:val="24"/>
          <w:szCs w:val="24"/>
          <w:lang w:eastAsia="en-GB"/>
        </w:rPr>
        <w:t>a computer</w:t>
      </w:r>
      <w:r w:rsidR="00DC62E9" w:rsidRPr="00684956">
        <w:rPr>
          <w:rFonts w:ascii="Times New Roman" w:eastAsia="Times New Roman" w:hAnsi="Times New Roman" w:cs="Times New Roman"/>
          <w:sz w:val="24"/>
          <w:szCs w:val="24"/>
          <w:lang w:eastAsia="en-GB"/>
        </w:rPr>
        <w:t>-</w:t>
      </w:r>
      <w:r w:rsidR="002300EE" w:rsidRPr="00684956">
        <w:rPr>
          <w:rFonts w:ascii="Times New Roman" w:eastAsia="Times New Roman" w:hAnsi="Times New Roman" w:cs="Times New Roman"/>
          <w:sz w:val="24"/>
          <w:szCs w:val="24"/>
          <w:lang w:eastAsia="en-GB"/>
        </w:rPr>
        <w:t xml:space="preserve">based simulation programme was designed to enhance </w:t>
      </w:r>
      <w:r w:rsidR="00B6264C" w:rsidRPr="00684956">
        <w:rPr>
          <w:rFonts w:ascii="Times New Roman" w:eastAsia="Times New Roman" w:hAnsi="Times New Roman" w:cs="Times New Roman"/>
          <w:sz w:val="24"/>
          <w:szCs w:val="24"/>
          <w:lang w:eastAsia="en-GB"/>
        </w:rPr>
        <w:t xml:space="preserve">a social work </w:t>
      </w:r>
      <w:r w:rsidR="00C67F6C" w:rsidRPr="00684956">
        <w:rPr>
          <w:rFonts w:ascii="Times New Roman" w:eastAsia="Times New Roman" w:hAnsi="Times New Roman" w:cs="Times New Roman"/>
          <w:sz w:val="24"/>
          <w:szCs w:val="24"/>
          <w:lang w:eastAsia="en-GB"/>
        </w:rPr>
        <w:t>students’</w:t>
      </w:r>
      <w:r w:rsidR="00550B20" w:rsidRPr="00684956">
        <w:rPr>
          <w:rFonts w:ascii="Times New Roman" w:eastAsia="Times New Roman" w:hAnsi="Times New Roman" w:cs="Times New Roman"/>
          <w:sz w:val="24"/>
          <w:szCs w:val="24"/>
          <w:lang w:eastAsia="en-GB"/>
        </w:rPr>
        <w:t xml:space="preserve"> </w:t>
      </w:r>
      <w:r w:rsidR="00A322ED" w:rsidRPr="00684956">
        <w:rPr>
          <w:rFonts w:ascii="Times New Roman" w:eastAsia="Times New Roman" w:hAnsi="Times New Roman" w:cs="Times New Roman"/>
          <w:sz w:val="24"/>
          <w:szCs w:val="24"/>
          <w:lang w:eastAsia="en-GB"/>
        </w:rPr>
        <w:t xml:space="preserve">ability </w:t>
      </w:r>
      <w:r w:rsidR="00B6264C" w:rsidRPr="00684956">
        <w:rPr>
          <w:rFonts w:ascii="Times New Roman" w:eastAsia="Times New Roman" w:hAnsi="Times New Roman" w:cs="Times New Roman"/>
          <w:sz w:val="24"/>
          <w:szCs w:val="24"/>
          <w:lang w:eastAsia="en-GB"/>
        </w:rPr>
        <w:t xml:space="preserve">to </w:t>
      </w:r>
      <w:r w:rsidR="00A6212B" w:rsidRPr="00684956">
        <w:rPr>
          <w:rFonts w:ascii="Times New Roman" w:eastAsia="Times New Roman" w:hAnsi="Times New Roman" w:cs="Times New Roman"/>
          <w:sz w:val="24"/>
          <w:szCs w:val="24"/>
          <w:lang w:eastAsia="en-GB"/>
        </w:rPr>
        <w:t>perform</w:t>
      </w:r>
      <w:r w:rsidR="00B6264C" w:rsidRPr="00684956">
        <w:rPr>
          <w:rFonts w:ascii="Times New Roman" w:eastAsia="Times New Roman" w:hAnsi="Times New Roman" w:cs="Times New Roman"/>
          <w:sz w:val="24"/>
          <w:szCs w:val="24"/>
          <w:lang w:eastAsia="en-GB"/>
        </w:rPr>
        <w:t xml:space="preserve"> a </w:t>
      </w:r>
      <w:r w:rsidR="00A747AD" w:rsidRPr="00684956">
        <w:rPr>
          <w:rFonts w:ascii="Times New Roman" w:eastAsia="Times New Roman" w:hAnsi="Times New Roman" w:cs="Times New Roman"/>
          <w:sz w:val="24"/>
          <w:szCs w:val="24"/>
          <w:lang w:eastAsia="en-GB"/>
        </w:rPr>
        <w:t xml:space="preserve">child protection assessment </w:t>
      </w:r>
      <w:r w:rsidR="0072008B" w:rsidRPr="00684956">
        <w:rPr>
          <w:rFonts w:ascii="Times New Roman" w:eastAsia="Times New Roman" w:hAnsi="Times New Roman" w:cs="Times New Roman"/>
          <w:sz w:val="24"/>
          <w:szCs w:val="24"/>
          <w:lang w:eastAsia="en-GB"/>
        </w:rPr>
        <w:t xml:space="preserve">by </w:t>
      </w:r>
      <w:r w:rsidR="00B02CC1" w:rsidRPr="00684956">
        <w:rPr>
          <w:rFonts w:ascii="Times New Roman" w:eastAsia="Times New Roman" w:hAnsi="Times New Roman" w:cs="Times New Roman"/>
          <w:sz w:val="24"/>
          <w:szCs w:val="24"/>
          <w:lang w:eastAsia="en-GB"/>
        </w:rPr>
        <w:t>drawing attention to</w:t>
      </w:r>
      <w:r w:rsidR="0072008B" w:rsidRPr="00684956">
        <w:rPr>
          <w:rFonts w:ascii="Times New Roman" w:eastAsia="Times New Roman" w:hAnsi="Times New Roman" w:cs="Times New Roman"/>
          <w:sz w:val="24"/>
          <w:szCs w:val="24"/>
          <w:lang w:eastAsia="en-GB"/>
        </w:rPr>
        <w:t xml:space="preserve"> their </w:t>
      </w:r>
      <w:r w:rsidR="006C4549" w:rsidRPr="00684956">
        <w:rPr>
          <w:rFonts w:ascii="Times New Roman" w:eastAsia="Times New Roman" w:hAnsi="Times New Roman" w:cs="Times New Roman"/>
          <w:sz w:val="24"/>
          <w:szCs w:val="24"/>
          <w:lang w:eastAsia="en-GB"/>
        </w:rPr>
        <w:t>stereotypical assumptions.</w:t>
      </w:r>
      <w:r w:rsidR="0094158F" w:rsidRPr="00684956">
        <w:rPr>
          <w:rFonts w:ascii="Times New Roman" w:hAnsi="Times New Roman" w:cs="Times New Roman"/>
          <w:sz w:val="24"/>
          <w:szCs w:val="24"/>
        </w:rPr>
        <w:t xml:space="preserve"> </w:t>
      </w:r>
      <w:r w:rsidR="000D0377" w:rsidRPr="00684956">
        <w:rPr>
          <w:rFonts w:ascii="Times New Roman" w:hAnsi="Times New Roman" w:cs="Times New Roman"/>
          <w:sz w:val="24"/>
          <w:szCs w:val="24"/>
        </w:rPr>
        <w:t>Two cohorts were given the same child welfa</w:t>
      </w:r>
      <w:r w:rsidR="0032739A" w:rsidRPr="00684956">
        <w:rPr>
          <w:rFonts w:ascii="Times New Roman" w:hAnsi="Times New Roman" w:cs="Times New Roman"/>
          <w:sz w:val="24"/>
          <w:szCs w:val="24"/>
        </w:rPr>
        <w:t xml:space="preserve">re </w:t>
      </w:r>
      <w:r w:rsidR="000D0377" w:rsidRPr="00684956">
        <w:rPr>
          <w:rFonts w:ascii="Times New Roman" w:hAnsi="Times New Roman" w:cs="Times New Roman"/>
          <w:sz w:val="24"/>
          <w:szCs w:val="24"/>
        </w:rPr>
        <w:t xml:space="preserve">scenario, the only difference being that cohort </w:t>
      </w:r>
      <w:r w:rsidR="00514755" w:rsidRPr="00684956">
        <w:rPr>
          <w:rFonts w:ascii="Times New Roman" w:hAnsi="Times New Roman" w:cs="Times New Roman"/>
          <w:sz w:val="24"/>
          <w:szCs w:val="24"/>
        </w:rPr>
        <w:t xml:space="preserve">A had a </w:t>
      </w:r>
      <w:r w:rsidR="00182B6C" w:rsidRPr="00684956">
        <w:rPr>
          <w:rFonts w:ascii="Times New Roman" w:hAnsi="Times New Roman" w:cs="Times New Roman"/>
          <w:sz w:val="24"/>
          <w:szCs w:val="24"/>
        </w:rPr>
        <w:t>family</w:t>
      </w:r>
      <w:r w:rsidR="000E6EFE" w:rsidRPr="00684956">
        <w:rPr>
          <w:rFonts w:ascii="Times New Roman" w:hAnsi="Times New Roman" w:cs="Times New Roman"/>
          <w:sz w:val="24"/>
          <w:szCs w:val="24"/>
        </w:rPr>
        <w:t xml:space="preserve"> with a Swedish sur</w:t>
      </w:r>
      <w:r w:rsidR="00182B6C" w:rsidRPr="00684956">
        <w:rPr>
          <w:rFonts w:ascii="Times New Roman" w:hAnsi="Times New Roman" w:cs="Times New Roman"/>
          <w:sz w:val="24"/>
          <w:szCs w:val="24"/>
        </w:rPr>
        <w:t xml:space="preserve">name and </w:t>
      </w:r>
      <w:r w:rsidR="00D01DF3" w:rsidRPr="00684956">
        <w:rPr>
          <w:rFonts w:ascii="Times New Roman" w:hAnsi="Times New Roman" w:cs="Times New Roman"/>
          <w:sz w:val="24"/>
          <w:szCs w:val="24"/>
        </w:rPr>
        <w:t xml:space="preserve">the students of </w:t>
      </w:r>
      <w:r w:rsidR="0032739A" w:rsidRPr="00684956">
        <w:rPr>
          <w:rFonts w:ascii="Times New Roman" w:hAnsi="Times New Roman" w:cs="Times New Roman"/>
          <w:sz w:val="24"/>
          <w:szCs w:val="24"/>
        </w:rPr>
        <w:t>Cohort B</w:t>
      </w:r>
      <w:r w:rsidR="006405FF" w:rsidRPr="00684956">
        <w:rPr>
          <w:rFonts w:ascii="Times New Roman" w:hAnsi="Times New Roman" w:cs="Times New Roman"/>
          <w:sz w:val="24"/>
          <w:szCs w:val="24"/>
        </w:rPr>
        <w:t xml:space="preserve">, had </w:t>
      </w:r>
      <w:r w:rsidR="00182B6C" w:rsidRPr="00684956">
        <w:rPr>
          <w:rFonts w:ascii="Times New Roman" w:hAnsi="Times New Roman" w:cs="Times New Roman"/>
          <w:sz w:val="24"/>
          <w:szCs w:val="24"/>
        </w:rPr>
        <w:t xml:space="preserve">families </w:t>
      </w:r>
      <w:r w:rsidR="006405FF" w:rsidRPr="00684956">
        <w:rPr>
          <w:rFonts w:ascii="Times New Roman" w:hAnsi="Times New Roman" w:cs="Times New Roman"/>
          <w:sz w:val="24"/>
          <w:szCs w:val="24"/>
        </w:rPr>
        <w:t xml:space="preserve">with </w:t>
      </w:r>
      <w:r w:rsidR="00182B6C" w:rsidRPr="00684956">
        <w:rPr>
          <w:rFonts w:ascii="Times New Roman" w:hAnsi="Times New Roman" w:cs="Times New Roman"/>
          <w:sz w:val="24"/>
          <w:szCs w:val="24"/>
        </w:rPr>
        <w:t xml:space="preserve">a </w:t>
      </w:r>
      <w:r w:rsidR="000E6EFE" w:rsidRPr="00684956">
        <w:rPr>
          <w:rFonts w:ascii="Times New Roman" w:hAnsi="Times New Roman" w:cs="Times New Roman"/>
          <w:sz w:val="24"/>
          <w:szCs w:val="24"/>
        </w:rPr>
        <w:t>S</w:t>
      </w:r>
      <w:r w:rsidR="00182B6C" w:rsidRPr="00684956">
        <w:rPr>
          <w:rFonts w:ascii="Times New Roman" w:hAnsi="Times New Roman" w:cs="Times New Roman"/>
          <w:sz w:val="24"/>
          <w:szCs w:val="24"/>
        </w:rPr>
        <w:t xml:space="preserve">omalian name. </w:t>
      </w:r>
      <w:r w:rsidR="000D0377" w:rsidRPr="00684956">
        <w:rPr>
          <w:rFonts w:ascii="Times New Roman" w:hAnsi="Times New Roman" w:cs="Times New Roman"/>
          <w:sz w:val="24"/>
          <w:szCs w:val="24"/>
        </w:rPr>
        <w:t xml:space="preserve"> </w:t>
      </w:r>
      <w:r w:rsidR="00AD237B" w:rsidRPr="00684956">
        <w:rPr>
          <w:rFonts w:ascii="Times New Roman" w:hAnsi="Times New Roman" w:cs="Times New Roman"/>
          <w:sz w:val="24"/>
          <w:szCs w:val="24"/>
        </w:rPr>
        <w:t xml:space="preserve">According to </w:t>
      </w:r>
      <w:proofErr w:type="spellStart"/>
      <w:r w:rsidR="000E6EFE" w:rsidRPr="00684956">
        <w:rPr>
          <w:rFonts w:ascii="Times New Roman" w:hAnsi="Times New Roman" w:cs="Times New Roman"/>
          <w:sz w:val="24"/>
          <w:szCs w:val="24"/>
        </w:rPr>
        <w:t>E</w:t>
      </w:r>
      <w:r w:rsidR="00542CEA" w:rsidRPr="00684956">
        <w:rPr>
          <w:rFonts w:ascii="Times New Roman" w:hAnsi="Times New Roman" w:cs="Times New Roman"/>
          <w:sz w:val="24"/>
          <w:szCs w:val="24"/>
        </w:rPr>
        <w:t>gonsdotter</w:t>
      </w:r>
      <w:proofErr w:type="spellEnd"/>
      <w:r w:rsidR="00542CEA" w:rsidRPr="00684956">
        <w:rPr>
          <w:rFonts w:ascii="Times New Roman" w:hAnsi="Times New Roman" w:cs="Times New Roman"/>
          <w:sz w:val="24"/>
          <w:szCs w:val="24"/>
        </w:rPr>
        <w:t xml:space="preserve"> </w:t>
      </w:r>
      <w:r w:rsidR="00542CEA" w:rsidRPr="00684956">
        <w:rPr>
          <w:rFonts w:ascii="Times New Roman" w:hAnsi="Times New Roman" w:cs="Times New Roman"/>
          <w:i/>
          <w:iCs/>
          <w:sz w:val="24"/>
          <w:szCs w:val="24"/>
        </w:rPr>
        <w:t>et al</w:t>
      </w:r>
      <w:r w:rsidR="00542CEA" w:rsidRPr="00684956">
        <w:rPr>
          <w:rFonts w:ascii="Times New Roman" w:hAnsi="Times New Roman" w:cs="Times New Roman"/>
          <w:sz w:val="24"/>
          <w:szCs w:val="24"/>
        </w:rPr>
        <w:t xml:space="preserve"> </w:t>
      </w:r>
      <w:r w:rsidR="009B10CC" w:rsidRPr="00684956">
        <w:rPr>
          <w:rFonts w:ascii="Times New Roman" w:hAnsi="Times New Roman" w:cs="Times New Roman"/>
          <w:sz w:val="24"/>
          <w:szCs w:val="24"/>
        </w:rPr>
        <w:t xml:space="preserve">(2020), the study found that </w:t>
      </w:r>
      <w:r w:rsidR="00984ADF" w:rsidRPr="00684956">
        <w:rPr>
          <w:rFonts w:ascii="Times New Roman" w:hAnsi="Times New Roman" w:cs="Times New Roman"/>
          <w:sz w:val="24"/>
          <w:szCs w:val="24"/>
        </w:rPr>
        <w:t>all</w:t>
      </w:r>
      <w:r w:rsidR="00FB4629" w:rsidRPr="00684956">
        <w:rPr>
          <w:rFonts w:ascii="Times New Roman" w:hAnsi="Times New Roman" w:cs="Times New Roman"/>
          <w:sz w:val="24"/>
          <w:szCs w:val="24"/>
        </w:rPr>
        <w:t xml:space="preserve"> 1</w:t>
      </w:r>
      <w:r w:rsidR="00876222" w:rsidRPr="00684956">
        <w:rPr>
          <w:rFonts w:ascii="Times New Roman" w:hAnsi="Times New Roman" w:cs="Times New Roman"/>
          <w:sz w:val="24"/>
          <w:szCs w:val="24"/>
        </w:rPr>
        <w:t>76</w:t>
      </w:r>
      <w:r w:rsidR="00FB4629" w:rsidRPr="00684956">
        <w:rPr>
          <w:rFonts w:ascii="Times New Roman" w:hAnsi="Times New Roman" w:cs="Times New Roman"/>
          <w:sz w:val="24"/>
          <w:szCs w:val="24"/>
        </w:rPr>
        <w:t xml:space="preserve"> social work students</w:t>
      </w:r>
      <w:r w:rsidR="00984ADF" w:rsidRPr="00684956">
        <w:rPr>
          <w:rFonts w:ascii="Times New Roman" w:hAnsi="Times New Roman" w:cs="Times New Roman"/>
          <w:sz w:val="24"/>
          <w:szCs w:val="24"/>
        </w:rPr>
        <w:t xml:space="preserve"> across three Swedish universities believed </w:t>
      </w:r>
      <w:r w:rsidR="00FC4959" w:rsidRPr="00684956">
        <w:rPr>
          <w:rFonts w:ascii="Times New Roman" w:hAnsi="Times New Roman" w:cs="Times New Roman"/>
          <w:sz w:val="24"/>
          <w:szCs w:val="24"/>
        </w:rPr>
        <w:t xml:space="preserve">the </w:t>
      </w:r>
      <w:r w:rsidR="00FC4959" w:rsidRPr="00684956">
        <w:rPr>
          <w:rFonts w:ascii="Times New Roman" w:hAnsi="Times New Roman" w:cs="Times New Roman"/>
          <w:sz w:val="24"/>
          <w:szCs w:val="24"/>
        </w:rPr>
        <w:lastRenderedPageBreak/>
        <w:t xml:space="preserve">Somalian </w:t>
      </w:r>
      <w:r w:rsidR="006405FF" w:rsidRPr="00684956">
        <w:rPr>
          <w:rFonts w:ascii="Times New Roman" w:hAnsi="Times New Roman" w:cs="Times New Roman"/>
          <w:sz w:val="24"/>
          <w:szCs w:val="24"/>
        </w:rPr>
        <w:t>infant</w:t>
      </w:r>
      <w:r w:rsidR="00FC4959" w:rsidRPr="00684956">
        <w:rPr>
          <w:rFonts w:ascii="Times New Roman" w:hAnsi="Times New Roman" w:cs="Times New Roman"/>
          <w:sz w:val="24"/>
          <w:szCs w:val="24"/>
        </w:rPr>
        <w:t xml:space="preserve"> was less in need of protection than the Swedish child. </w:t>
      </w:r>
      <w:r w:rsidR="00DB51B5" w:rsidRPr="00684956">
        <w:rPr>
          <w:rFonts w:ascii="Times New Roman" w:hAnsi="Times New Roman" w:cs="Times New Roman"/>
          <w:sz w:val="24"/>
          <w:szCs w:val="24"/>
        </w:rPr>
        <w:t>T</w:t>
      </w:r>
      <w:r w:rsidR="000037C0" w:rsidRPr="00684956">
        <w:rPr>
          <w:rFonts w:ascii="Times New Roman" w:hAnsi="Times New Roman" w:cs="Times New Roman"/>
          <w:sz w:val="24"/>
          <w:szCs w:val="24"/>
        </w:rPr>
        <w:t>h</w:t>
      </w:r>
      <w:r w:rsidR="00DB51B5" w:rsidRPr="00684956">
        <w:rPr>
          <w:rFonts w:ascii="Times New Roman" w:hAnsi="Times New Roman" w:cs="Times New Roman"/>
          <w:sz w:val="24"/>
          <w:szCs w:val="24"/>
        </w:rPr>
        <w:t>e findings</w:t>
      </w:r>
      <w:r w:rsidR="000037C0" w:rsidRPr="00684956">
        <w:rPr>
          <w:rFonts w:ascii="Times New Roman" w:hAnsi="Times New Roman" w:cs="Times New Roman"/>
          <w:sz w:val="24"/>
          <w:szCs w:val="24"/>
        </w:rPr>
        <w:t xml:space="preserve"> </w:t>
      </w:r>
      <w:r w:rsidR="008D590D" w:rsidRPr="00684956">
        <w:rPr>
          <w:rFonts w:ascii="Times New Roman" w:hAnsi="Times New Roman" w:cs="Times New Roman"/>
          <w:sz w:val="24"/>
          <w:szCs w:val="24"/>
        </w:rPr>
        <w:t xml:space="preserve">from </w:t>
      </w:r>
      <w:r w:rsidR="00CC2D27" w:rsidRPr="00684956">
        <w:rPr>
          <w:rFonts w:ascii="Times New Roman" w:hAnsi="Times New Roman" w:cs="Times New Roman"/>
          <w:sz w:val="24"/>
          <w:szCs w:val="24"/>
        </w:rPr>
        <w:t xml:space="preserve">studies such as this </w:t>
      </w:r>
      <w:r w:rsidR="00242270" w:rsidRPr="00684956">
        <w:rPr>
          <w:rFonts w:ascii="Times New Roman" w:hAnsi="Times New Roman" w:cs="Times New Roman"/>
          <w:sz w:val="24"/>
          <w:szCs w:val="24"/>
        </w:rPr>
        <w:t>allow students and practitioners</w:t>
      </w:r>
      <w:r w:rsidR="000037C0" w:rsidRPr="00684956">
        <w:rPr>
          <w:rFonts w:ascii="Times New Roman" w:hAnsi="Times New Roman" w:cs="Times New Roman"/>
          <w:sz w:val="24"/>
          <w:szCs w:val="24"/>
        </w:rPr>
        <w:t xml:space="preserve"> to reflect on</w:t>
      </w:r>
      <w:r w:rsidR="008C1B62" w:rsidRPr="00684956">
        <w:rPr>
          <w:rFonts w:ascii="Times New Roman" w:hAnsi="Times New Roman" w:cs="Times New Roman"/>
          <w:sz w:val="24"/>
          <w:szCs w:val="24"/>
        </w:rPr>
        <w:t xml:space="preserve"> the impact of having background information had on their de</w:t>
      </w:r>
      <w:r w:rsidR="00F52478" w:rsidRPr="00684956">
        <w:rPr>
          <w:rFonts w:ascii="Times New Roman" w:hAnsi="Times New Roman" w:cs="Times New Roman"/>
          <w:sz w:val="24"/>
          <w:szCs w:val="24"/>
        </w:rPr>
        <w:t xml:space="preserve">cision making </w:t>
      </w:r>
      <w:r w:rsidR="005270EA" w:rsidRPr="00684956">
        <w:rPr>
          <w:rFonts w:ascii="Times New Roman" w:hAnsi="Times New Roman" w:cs="Times New Roman"/>
          <w:sz w:val="24"/>
          <w:szCs w:val="24"/>
        </w:rPr>
        <w:t xml:space="preserve">without realising. </w:t>
      </w:r>
      <w:r w:rsidR="005C3921" w:rsidRPr="00684956">
        <w:rPr>
          <w:rFonts w:ascii="Times New Roman" w:eastAsia="Times New Roman" w:hAnsi="Times New Roman" w:cs="Times New Roman"/>
          <w:sz w:val="24"/>
          <w:szCs w:val="24"/>
          <w:lang w:eastAsia="en-GB"/>
        </w:rPr>
        <w:t>A</w:t>
      </w:r>
      <w:r w:rsidR="00961008" w:rsidRPr="00684956">
        <w:rPr>
          <w:rFonts w:ascii="Times New Roman" w:eastAsia="Times New Roman" w:hAnsi="Times New Roman" w:cs="Times New Roman"/>
          <w:sz w:val="24"/>
          <w:szCs w:val="24"/>
          <w:lang w:eastAsia="en-GB"/>
        </w:rPr>
        <w:t xml:space="preserve"> weakness in this theory is that </w:t>
      </w:r>
      <w:r w:rsidR="001303AA" w:rsidRPr="00684956">
        <w:rPr>
          <w:rFonts w:ascii="Times New Roman" w:eastAsia="Times New Roman" w:hAnsi="Times New Roman" w:cs="Times New Roman"/>
          <w:sz w:val="24"/>
          <w:szCs w:val="24"/>
          <w:lang w:eastAsia="en-GB"/>
        </w:rPr>
        <w:t>it is uncertain</w:t>
      </w:r>
      <w:r w:rsidR="00961008" w:rsidRPr="00684956">
        <w:rPr>
          <w:rFonts w:ascii="Times New Roman" w:eastAsia="Times New Roman" w:hAnsi="Times New Roman" w:cs="Times New Roman"/>
          <w:sz w:val="24"/>
          <w:szCs w:val="24"/>
          <w:lang w:eastAsia="en-GB"/>
        </w:rPr>
        <w:t xml:space="preserve"> if the violence </w:t>
      </w:r>
      <w:r w:rsidR="00691C42" w:rsidRPr="00684956">
        <w:rPr>
          <w:rFonts w:ascii="Times New Roman" w:eastAsia="Times New Roman" w:hAnsi="Times New Roman" w:cs="Times New Roman"/>
          <w:sz w:val="24"/>
          <w:szCs w:val="24"/>
          <w:lang w:eastAsia="en-GB"/>
        </w:rPr>
        <w:t xml:space="preserve">on which the </w:t>
      </w:r>
      <w:r w:rsidR="00FF3B30" w:rsidRPr="00684956">
        <w:rPr>
          <w:rFonts w:ascii="Times New Roman" w:eastAsia="Times New Roman" w:hAnsi="Times New Roman" w:cs="Times New Roman"/>
          <w:sz w:val="24"/>
          <w:szCs w:val="24"/>
          <w:lang w:eastAsia="en-GB"/>
        </w:rPr>
        <w:t>premise</w:t>
      </w:r>
      <w:r w:rsidR="00691C42" w:rsidRPr="00684956">
        <w:rPr>
          <w:rFonts w:ascii="Times New Roman" w:eastAsia="Times New Roman" w:hAnsi="Times New Roman" w:cs="Times New Roman"/>
          <w:sz w:val="24"/>
          <w:szCs w:val="24"/>
          <w:lang w:eastAsia="en-GB"/>
        </w:rPr>
        <w:t xml:space="preserve"> of a child protection order was based</w:t>
      </w:r>
      <w:r w:rsidR="00FF3B30" w:rsidRPr="00684956">
        <w:rPr>
          <w:rFonts w:ascii="Times New Roman" w:eastAsia="Times New Roman" w:hAnsi="Times New Roman" w:cs="Times New Roman"/>
          <w:sz w:val="24"/>
          <w:szCs w:val="24"/>
          <w:lang w:eastAsia="en-GB"/>
        </w:rPr>
        <w:t>,</w:t>
      </w:r>
      <w:r w:rsidR="00691C42" w:rsidRPr="00684956">
        <w:rPr>
          <w:rFonts w:ascii="Times New Roman" w:eastAsia="Times New Roman" w:hAnsi="Times New Roman" w:cs="Times New Roman"/>
          <w:sz w:val="24"/>
          <w:szCs w:val="24"/>
          <w:lang w:eastAsia="en-GB"/>
        </w:rPr>
        <w:t xml:space="preserve"> </w:t>
      </w:r>
      <w:r w:rsidR="00961008" w:rsidRPr="00684956">
        <w:rPr>
          <w:rFonts w:ascii="Times New Roman" w:eastAsia="Times New Roman" w:hAnsi="Times New Roman" w:cs="Times New Roman"/>
          <w:sz w:val="24"/>
          <w:szCs w:val="24"/>
          <w:lang w:eastAsia="en-GB"/>
        </w:rPr>
        <w:t xml:space="preserve">was more likely to be tolerated </w:t>
      </w:r>
      <w:r w:rsidR="00D63101" w:rsidRPr="00684956">
        <w:rPr>
          <w:rFonts w:ascii="Times New Roman" w:eastAsia="Times New Roman" w:hAnsi="Times New Roman" w:cs="Times New Roman"/>
          <w:sz w:val="24"/>
          <w:szCs w:val="24"/>
          <w:lang w:eastAsia="en-GB"/>
        </w:rPr>
        <w:t xml:space="preserve">in a </w:t>
      </w:r>
      <w:r w:rsidR="00FF3B30" w:rsidRPr="00684956">
        <w:rPr>
          <w:rFonts w:ascii="Times New Roman" w:eastAsia="Times New Roman" w:hAnsi="Times New Roman" w:cs="Times New Roman"/>
          <w:sz w:val="24"/>
          <w:szCs w:val="24"/>
          <w:lang w:eastAsia="en-GB"/>
        </w:rPr>
        <w:t>S</w:t>
      </w:r>
      <w:r w:rsidR="00D63101" w:rsidRPr="00684956">
        <w:rPr>
          <w:rFonts w:ascii="Times New Roman" w:eastAsia="Times New Roman" w:hAnsi="Times New Roman" w:cs="Times New Roman"/>
          <w:sz w:val="24"/>
          <w:szCs w:val="24"/>
          <w:lang w:eastAsia="en-GB"/>
        </w:rPr>
        <w:t>omalian family than a Swedish one</w:t>
      </w:r>
      <w:r w:rsidR="00FB516F" w:rsidRPr="00684956">
        <w:rPr>
          <w:rFonts w:ascii="Times New Roman" w:eastAsia="Times New Roman" w:hAnsi="Times New Roman" w:cs="Times New Roman"/>
          <w:sz w:val="24"/>
          <w:szCs w:val="24"/>
          <w:lang w:eastAsia="en-GB"/>
        </w:rPr>
        <w:t>,</w:t>
      </w:r>
      <w:r w:rsidR="00D63101" w:rsidRPr="00684956">
        <w:rPr>
          <w:rFonts w:ascii="Times New Roman" w:eastAsia="Times New Roman" w:hAnsi="Times New Roman" w:cs="Times New Roman"/>
          <w:sz w:val="24"/>
          <w:szCs w:val="24"/>
          <w:lang w:eastAsia="en-GB"/>
        </w:rPr>
        <w:t xml:space="preserve"> or if </w:t>
      </w:r>
      <w:r w:rsidR="00FF3B30" w:rsidRPr="00684956">
        <w:rPr>
          <w:rFonts w:ascii="Times New Roman" w:eastAsia="Times New Roman" w:hAnsi="Times New Roman" w:cs="Times New Roman"/>
          <w:sz w:val="24"/>
          <w:szCs w:val="24"/>
          <w:lang w:eastAsia="en-GB"/>
        </w:rPr>
        <w:t>practitioners</w:t>
      </w:r>
      <w:r w:rsidR="00D63101" w:rsidRPr="00684956">
        <w:rPr>
          <w:rFonts w:ascii="Times New Roman" w:eastAsia="Times New Roman" w:hAnsi="Times New Roman" w:cs="Times New Roman"/>
          <w:sz w:val="24"/>
          <w:szCs w:val="24"/>
          <w:lang w:eastAsia="en-GB"/>
        </w:rPr>
        <w:t xml:space="preserve"> were more inclined to protect a Swedish child</w:t>
      </w:r>
      <w:r w:rsidR="00D8044B" w:rsidRPr="00684956">
        <w:rPr>
          <w:rFonts w:ascii="Times New Roman" w:eastAsia="Times New Roman" w:hAnsi="Times New Roman" w:cs="Times New Roman"/>
          <w:sz w:val="24"/>
          <w:szCs w:val="24"/>
          <w:lang w:eastAsia="en-GB"/>
        </w:rPr>
        <w:t>.</w:t>
      </w:r>
      <w:r w:rsidR="00F24BF2" w:rsidRPr="00684956">
        <w:rPr>
          <w:rFonts w:ascii="Times New Roman" w:eastAsia="Times New Roman" w:hAnsi="Times New Roman" w:cs="Times New Roman"/>
          <w:sz w:val="24"/>
          <w:szCs w:val="24"/>
          <w:lang w:eastAsia="en-GB"/>
        </w:rPr>
        <w:t xml:space="preserve"> However</w:t>
      </w:r>
      <w:r w:rsidR="006721C2" w:rsidRPr="00684956">
        <w:rPr>
          <w:rFonts w:ascii="Times New Roman" w:eastAsia="Times New Roman" w:hAnsi="Times New Roman" w:cs="Times New Roman"/>
          <w:sz w:val="24"/>
          <w:szCs w:val="24"/>
          <w:lang w:eastAsia="en-GB"/>
        </w:rPr>
        <w:t xml:space="preserve">, </w:t>
      </w:r>
      <w:r w:rsidR="00D44C52" w:rsidRPr="00684956">
        <w:rPr>
          <w:rFonts w:ascii="Times New Roman" w:eastAsia="Times New Roman" w:hAnsi="Times New Roman" w:cs="Times New Roman"/>
          <w:sz w:val="24"/>
          <w:szCs w:val="24"/>
          <w:lang w:eastAsia="en-GB"/>
        </w:rPr>
        <w:t xml:space="preserve">it can be seen that basing a </w:t>
      </w:r>
      <w:r w:rsidR="00896710" w:rsidRPr="00684956">
        <w:rPr>
          <w:rFonts w:ascii="Times New Roman" w:eastAsia="Times New Roman" w:hAnsi="Times New Roman" w:cs="Times New Roman"/>
          <w:sz w:val="24"/>
          <w:szCs w:val="24"/>
          <w:lang w:eastAsia="en-GB"/>
        </w:rPr>
        <w:t>person’s</w:t>
      </w:r>
      <w:r w:rsidR="00A409B5" w:rsidRPr="00684956">
        <w:rPr>
          <w:rFonts w:ascii="Times New Roman" w:eastAsia="Times New Roman" w:hAnsi="Times New Roman" w:cs="Times New Roman"/>
          <w:sz w:val="24"/>
          <w:szCs w:val="24"/>
          <w:lang w:eastAsia="en-GB"/>
        </w:rPr>
        <w:t xml:space="preserve"> performance </w:t>
      </w:r>
      <w:r w:rsidR="00CC26A8" w:rsidRPr="00684956">
        <w:rPr>
          <w:rFonts w:ascii="Times New Roman" w:eastAsia="Times New Roman" w:hAnsi="Times New Roman" w:cs="Times New Roman"/>
          <w:sz w:val="24"/>
          <w:szCs w:val="24"/>
          <w:lang w:eastAsia="en-GB"/>
        </w:rPr>
        <w:t>against their stereotyped social identity is notoriously biased</w:t>
      </w:r>
      <w:r w:rsidR="008C7F3B" w:rsidRPr="00684956">
        <w:rPr>
          <w:rFonts w:ascii="Times New Roman" w:eastAsia="Times New Roman" w:hAnsi="Times New Roman" w:cs="Times New Roman"/>
          <w:sz w:val="24"/>
          <w:szCs w:val="24"/>
          <w:lang w:eastAsia="en-GB"/>
        </w:rPr>
        <w:t xml:space="preserve"> </w:t>
      </w:r>
      <w:r w:rsidR="00B7324C" w:rsidRPr="00684956">
        <w:rPr>
          <w:rFonts w:ascii="Times New Roman" w:eastAsia="Times New Roman" w:hAnsi="Times New Roman" w:cs="Times New Roman"/>
          <w:sz w:val="24"/>
          <w:szCs w:val="24"/>
          <w:lang w:eastAsia="en-GB"/>
        </w:rPr>
        <w:t>(</w:t>
      </w:r>
      <w:proofErr w:type="spellStart"/>
      <w:proofErr w:type="gramStart"/>
      <w:r w:rsidR="00632D0A" w:rsidRPr="00684956">
        <w:rPr>
          <w:rFonts w:ascii="Times New Roman" w:eastAsia="Times New Roman" w:hAnsi="Times New Roman" w:cs="Times New Roman"/>
          <w:kern w:val="36"/>
          <w:sz w:val="24"/>
          <w:szCs w:val="24"/>
          <w:lang w:eastAsia="en-GB"/>
        </w:rPr>
        <w:t>Collange</w:t>
      </w:r>
      <w:r w:rsidR="00A34854" w:rsidRPr="00684956">
        <w:rPr>
          <w:rFonts w:ascii="Times New Roman" w:eastAsia="Times New Roman" w:hAnsi="Times New Roman" w:cs="Times New Roman"/>
          <w:kern w:val="36"/>
          <w:sz w:val="24"/>
          <w:szCs w:val="24"/>
          <w:lang w:eastAsia="en-GB"/>
        </w:rPr>
        <w:t>,</w:t>
      </w:r>
      <w:r w:rsidR="00632D0A" w:rsidRPr="00684956">
        <w:rPr>
          <w:rFonts w:ascii="Times New Roman" w:eastAsia="Times New Roman" w:hAnsi="Times New Roman" w:cs="Times New Roman"/>
          <w:kern w:val="36"/>
          <w:sz w:val="24"/>
          <w:szCs w:val="24"/>
          <w:lang w:eastAsia="en-GB"/>
        </w:rPr>
        <w:t>Fiske</w:t>
      </w:r>
      <w:proofErr w:type="spellEnd"/>
      <w:proofErr w:type="gramEnd"/>
      <w:r w:rsidR="00A34854" w:rsidRPr="00684956">
        <w:rPr>
          <w:rFonts w:ascii="Times New Roman" w:eastAsia="Times New Roman" w:hAnsi="Times New Roman" w:cs="Times New Roman"/>
          <w:kern w:val="36"/>
          <w:sz w:val="24"/>
          <w:szCs w:val="24"/>
          <w:lang w:eastAsia="en-GB"/>
        </w:rPr>
        <w:t xml:space="preserve"> and </w:t>
      </w:r>
      <w:proofErr w:type="spellStart"/>
      <w:r w:rsidR="00632D0A" w:rsidRPr="00684956">
        <w:rPr>
          <w:rFonts w:ascii="Times New Roman" w:eastAsia="Times New Roman" w:hAnsi="Times New Roman" w:cs="Times New Roman"/>
          <w:kern w:val="36"/>
          <w:sz w:val="24"/>
          <w:szCs w:val="24"/>
          <w:lang w:eastAsia="en-GB"/>
        </w:rPr>
        <w:t>Sanitoso</w:t>
      </w:r>
      <w:proofErr w:type="spellEnd"/>
      <w:r w:rsidR="00B7324C" w:rsidRPr="00684956">
        <w:rPr>
          <w:rFonts w:ascii="Times New Roman" w:eastAsia="Times New Roman" w:hAnsi="Times New Roman" w:cs="Times New Roman"/>
          <w:kern w:val="36"/>
          <w:sz w:val="24"/>
          <w:szCs w:val="24"/>
          <w:lang w:eastAsia="en-GB"/>
        </w:rPr>
        <w:t xml:space="preserve">, </w:t>
      </w:r>
      <w:r w:rsidR="00632D0A" w:rsidRPr="00684956">
        <w:rPr>
          <w:rFonts w:ascii="Times New Roman" w:eastAsia="Times New Roman" w:hAnsi="Times New Roman" w:cs="Times New Roman"/>
          <w:kern w:val="36"/>
          <w:sz w:val="24"/>
          <w:szCs w:val="24"/>
          <w:lang w:eastAsia="en-GB"/>
        </w:rPr>
        <w:t>2009)</w:t>
      </w:r>
      <w:r w:rsidR="00E2344A" w:rsidRPr="00684956">
        <w:rPr>
          <w:rFonts w:ascii="Times New Roman" w:eastAsia="Times New Roman" w:hAnsi="Times New Roman" w:cs="Times New Roman"/>
          <w:kern w:val="36"/>
          <w:sz w:val="24"/>
          <w:szCs w:val="24"/>
          <w:lang w:eastAsia="en-GB"/>
        </w:rPr>
        <w:t>.</w:t>
      </w:r>
    </w:p>
    <w:p w14:paraId="7ED3971F" w14:textId="743B2E55" w:rsidR="00ED5C7D" w:rsidRPr="00684956" w:rsidRDefault="00864C47" w:rsidP="0002188D">
      <w:pPr>
        <w:spacing w:after="0" w:line="360" w:lineRule="auto"/>
        <w:jc w:val="both"/>
        <w:rPr>
          <w:rFonts w:ascii="Times New Roman" w:eastAsia="Times New Roman" w:hAnsi="Times New Roman" w:cs="Times New Roman"/>
          <w:sz w:val="24"/>
          <w:szCs w:val="24"/>
          <w:lang w:eastAsia="en-GB"/>
        </w:rPr>
      </w:pPr>
      <w:r w:rsidRPr="00684956">
        <w:rPr>
          <w:rFonts w:ascii="Times New Roman" w:eastAsia="Times New Roman" w:hAnsi="Times New Roman" w:cs="Times New Roman"/>
          <w:sz w:val="24"/>
          <w:szCs w:val="24"/>
          <w:lang w:eastAsia="en-GB"/>
        </w:rPr>
        <w:t xml:space="preserve">Having a </w:t>
      </w:r>
      <w:r w:rsidR="000C1578" w:rsidRPr="00684956">
        <w:rPr>
          <w:rFonts w:ascii="Times New Roman" w:eastAsia="Times New Roman" w:hAnsi="Times New Roman" w:cs="Times New Roman"/>
          <w:sz w:val="24"/>
          <w:szCs w:val="24"/>
          <w:lang w:eastAsia="en-GB"/>
        </w:rPr>
        <w:t xml:space="preserve">culturally </w:t>
      </w:r>
      <w:r w:rsidRPr="00684956">
        <w:rPr>
          <w:rFonts w:ascii="Times New Roman" w:eastAsia="Times New Roman" w:hAnsi="Times New Roman" w:cs="Times New Roman"/>
          <w:sz w:val="24"/>
          <w:szCs w:val="24"/>
          <w:lang w:eastAsia="en-GB"/>
        </w:rPr>
        <w:t>different sounding name</w:t>
      </w:r>
      <w:r w:rsidR="0069284B" w:rsidRPr="00684956">
        <w:rPr>
          <w:rFonts w:ascii="Times New Roman" w:eastAsia="Times New Roman" w:hAnsi="Times New Roman" w:cs="Times New Roman"/>
          <w:sz w:val="24"/>
          <w:szCs w:val="24"/>
          <w:lang w:eastAsia="en-GB"/>
        </w:rPr>
        <w:t xml:space="preserve"> can cause all manner of problems for a child in a </w:t>
      </w:r>
      <w:r w:rsidRPr="00684956">
        <w:rPr>
          <w:rFonts w:ascii="Times New Roman" w:eastAsia="Times New Roman" w:hAnsi="Times New Roman" w:cs="Times New Roman"/>
          <w:sz w:val="24"/>
          <w:szCs w:val="24"/>
          <w:lang w:eastAsia="en-GB"/>
        </w:rPr>
        <w:t xml:space="preserve">school playground, </w:t>
      </w:r>
      <w:r w:rsidR="00472307" w:rsidRPr="00684956">
        <w:rPr>
          <w:rFonts w:ascii="Times New Roman" w:eastAsia="Times New Roman" w:hAnsi="Times New Roman" w:cs="Times New Roman"/>
          <w:sz w:val="24"/>
          <w:szCs w:val="24"/>
          <w:lang w:eastAsia="en-GB"/>
        </w:rPr>
        <w:t>especially if that name comes with more ‘othering’ characteristics</w:t>
      </w:r>
      <w:r w:rsidR="00514A70" w:rsidRPr="00684956">
        <w:rPr>
          <w:rFonts w:ascii="Times New Roman" w:eastAsia="Times New Roman" w:hAnsi="Times New Roman" w:cs="Times New Roman"/>
          <w:sz w:val="24"/>
          <w:szCs w:val="24"/>
          <w:lang w:eastAsia="en-GB"/>
        </w:rPr>
        <w:t xml:space="preserve"> such as </w:t>
      </w:r>
      <w:r w:rsidR="006636DD" w:rsidRPr="00684956">
        <w:rPr>
          <w:rFonts w:ascii="Times New Roman" w:eastAsia="Times New Roman" w:hAnsi="Times New Roman" w:cs="Times New Roman"/>
          <w:sz w:val="24"/>
          <w:szCs w:val="24"/>
          <w:lang w:eastAsia="en-GB"/>
        </w:rPr>
        <w:t xml:space="preserve">language barriers. </w:t>
      </w:r>
      <w:r w:rsidR="004201DA" w:rsidRPr="00684956">
        <w:rPr>
          <w:rFonts w:ascii="Times New Roman" w:eastAsia="Times New Roman" w:hAnsi="Times New Roman" w:cs="Times New Roman"/>
          <w:sz w:val="24"/>
          <w:szCs w:val="24"/>
          <w:lang w:eastAsia="en-GB"/>
        </w:rPr>
        <w:t xml:space="preserve">Children can be particularly vulnerable to exclusion both by </w:t>
      </w:r>
      <w:r w:rsidR="001F5FEE" w:rsidRPr="00684956">
        <w:rPr>
          <w:rFonts w:ascii="Times New Roman" w:eastAsia="Times New Roman" w:hAnsi="Times New Roman" w:cs="Times New Roman"/>
          <w:sz w:val="24"/>
          <w:szCs w:val="24"/>
          <w:lang w:eastAsia="en-GB"/>
        </w:rPr>
        <w:t>adults who</w:t>
      </w:r>
      <w:r w:rsidR="000F2E20" w:rsidRPr="00684956">
        <w:rPr>
          <w:rFonts w:ascii="Times New Roman" w:eastAsia="Times New Roman" w:hAnsi="Times New Roman" w:cs="Times New Roman"/>
          <w:sz w:val="24"/>
          <w:szCs w:val="24"/>
          <w:lang w:eastAsia="en-GB"/>
        </w:rPr>
        <w:t xml:space="preserve"> </w:t>
      </w:r>
      <w:r w:rsidR="004013CB" w:rsidRPr="00684956">
        <w:rPr>
          <w:rFonts w:ascii="Times New Roman" w:eastAsia="Times New Roman" w:hAnsi="Times New Roman" w:cs="Times New Roman"/>
          <w:sz w:val="24"/>
          <w:szCs w:val="24"/>
          <w:lang w:eastAsia="en-GB"/>
        </w:rPr>
        <w:t>should</w:t>
      </w:r>
      <w:r w:rsidR="000F2E20" w:rsidRPr="00684956">
        <w:rPr>
          <w:rFonts w:ascii="Times New Roman" w:eastAsia="Times New Roman" w:hAnsi="Times New Roman" w:cs="Times New Roman"/>
          <w:sz w:val="24"/>
          <w:szCs w:val="24"/>
          <w:lang w:eastAsia="en-GB"/>
        </w:rPr>
        <w:t xml:space="preserve"> </w:t>
      </w:r>
      <w:r w:rsidR="00470070" w:rsidRPr="00684956">
        <w:rPr>
          <w:rFonts w:ascii="Times New Roman" w:eastAsia="Times New Roman" w:hAnsi="Times New Roman" w:cs="Times New Roman"/>
          <w:sz w:val="24"/>
          <w:szCs w:val="24"/>
          <w:lang w:eastAsia="en-GB"/>
        </w:rPr>
        <w:t>offer</w:t>
      </w:r>
      <w:r w:rsidR="004013CB" w:rsidRPr="00684956">
        <w:rPr>
          <w:rFonts w:ascii="Times New Roman" w:eastAsia="Times New Roman" w:hAnsi="Times New Roman" w:cs="Times New Roman"/>
          <w:sz w:val="24"/>
          <w:szCs w:val="24"/>
          <w:lang w:eastAsia="en-GB"/>
        </w:rPr>
        <w:t xml:space="preserve"> a more conscientious approach</w:t>
      </w:r>
      <w:r w:rsidR="005A1612" w:rsidRPr="00684956">
        <w:rPr>
          <w:rFonts w:ascii="Times New Roman" w:eastAsia="Times New Roman" w:hAnsi="Times New Roman" w:cs="Times New Roman"/>
          <w:sz w:val="24"/>
          <w:szCs w:val="24"/>
          <w:lang w:eastAsia="en-GB"/>
        </w:rPr>
        <w:t xml:space="preserve"> </w:t>
      </w:r>
      <w:r w:rsidR="001F5FEE" w:rsidRPr="00684956">
        <w:rPr>
          <w:rFonts w:ascii="Times New Roman" w:eastAsia="Times New Roman" w:hAnsi="Times New Roman" w:cs="Times New Roman"/>
          <w:sz w:val="24"/>
          <w:szCs w:val="24"/>
          <w:lang w:eastAsia="en-GB"/>
        </w:rPr>
        <w:t xml:space="preserve">and </w:t>
      </w:r>
      <w:r w:rsidR="005A1612" w:rsidRPr="00684956">
        <w:rPr>
          <w:rFonts w:ascii="Times New Roman" w:eastAsia="Times New Roman" w:hAnsi="Times New Roman" w:cs="Times New Roman"/>
          <w:sz w:val="24"/>
          <w:szCs w:val="24"/>
          <w:lang w:eastAsia="en-GB"/>
        </w:rPr>
        <w:t xml:space="preserve">by </w:t>
      </w:r>
      <w:r w:rsidR="00BC5961" w:rsidRPr="00684956">
        <w:rPr>
          <w:rFonts w:ascii="Times New Roman" w:eastAsia="Times New Roman" w:hAnsi="Times New Roman" w:cs="Times New Roman"/>
          <w:sz w:val="24"/>
          <w:szCs w:val="24"/>
          <w:lang w:eastAsia="en-GB"/>
        </w:rPr>
        <w:t xml:space="preserve">their </w:t>
      </w:r>
      <w:r w:rsidR="004201DA" w:rsidRPr="00684956">
        <w:rPr>
          <w:rFonts w:ascii="Times New Roman" w:eastAsia="Times New Roman" w:hAnsi="Times New Roman" w:cs="Times New Roman"/>
          <w:sz w:val="24"/>
          <w:szCs w:val="24"/>
          <w:lang w:eastAsia="en-GB"/>
        </w:rPr>
        <w:t>peers</w:t>
      </w:r>
      <w:r w:rsidR="001F5FEE" w:rsidRPr="00684956">
        <w:rPr>
          <w:rFonts w:ascii="Times New Roman" w:eastAsia="Times New Roman" w:hAnsi="Times New Roman" w:cs="Times New Roman"/>
          <w:sz w:val="24"/>
          <w:szCs w:val="24"/>
          <w:lang w:eastAsia="en-GB"/>
        </w:rPr>
        <w:t xml:space="preserve"> who </w:t>
      </w:r>
      <w:r w:rsidR="00D76810" w:rsidRPr="00684956">
        <w:rPr>
          <w:rFonts w:ascii="Times New Roman" w:eastAsia="Times New Roman" w:hAnsi="Times New Roman" w:cs="Times New Roman"/>
          <w:sz w:val="24"/>
          <w:szCs w:val="24"/>
          <w:lang w:eastAsia="en-GB"/>
        </w:rPr>
        <w:t xml:space="preserve">are </w:t>
      </w:r>
      <w:r w:rsidR="00021F79" w:rsidRPr="00684956">
        <w:rPr>
          <w:rFonts w:ascii="Times New Roman" w:eastAsia="Times New Roman" w:hAnsi="Times New Roman" w:cs="Times New Roman"/>
          <w:sz w:val="24"/>
          <w:szCs w:val="24"/>
          <w:lang w:eastAsia="en-GB"/>
        </w:rPr>
        <w:t xml:space="preserve">renowned for their lack </w:t>
      </w:r>
      <w:r w:rsidR="006E2E66" w:rsidRPr="00684956">
        <w:rPr>
          <w:rFonts w:ascii="Times New Roman" w:eastAsia="Times New Roman" w:hAnsi="Times New Roman" w:cs="Times New Roman"/>
          <w:sz w:val="24"/>
          <w:szCs w:val="24"/>
          <w:lang w:eastAsia="en-GB"/>
        </w:rPr>
        <w:t>of</w:t>
      </w:r>
      <w:r w:rsidR="00021F79" w:rsidRPr="00684956">
        <w:rPr>
          <w:rFonts w:ascii="Times New Roman" w:eastAsia="Times New Roman" w:hAnsi="Times New Roman" w:cs="Times New Roman"/>
          <w:sz w:val="24"/>
          <w:szCs w:val="24"/>
          <w:lang w:eastAsia="en-GB"/>
        </w:rPr>
        <w:t xml:space="preserve"> sensitivity when it comes to difference</w:t>
      </w:r>
      <w:r w:rsidR="00B93C7C" w:rsidRPr="00684956">
        <w:rPr>
          <w:rFonts w:ascii="Times New Roman" w:eastAsia="Times New Roman" w:hAnsi="Times New Roman" w:cs="Times New Roman"/>
          <w:sz w:val="24"/>
          <w:szCs w:val="24"/>
          <w:lang w:eastAsia="en-GB"/>
        </w:rPr>
        <w:t xml:space="preserve"> due to their</w:t>
      </w:r>
      <w:r w:rsidR="00FE3A3E" w:rsidRPr="00684956">
        <w:rPr>
          <w:rFonts w:ascii="Times New Roman" w:eastAsia="Times New Roman" w:hAnsi="Times New Roman" w:cs="Times New Roman"/>
          <w:sz w:val="24"/>
          <w:szCs w:val="24"/>
          <w:lang w:eastAsia="en-GB"/>
        </w:rPr>
        <w:t xml:space="preserve"> (perfectly normal)</w:t>
      </w:r>
      <w:r w:rsidR="00B93C7C" w:rsidRPr="00684956">
        <w:rPr>
          <w:rFonts w:ascii="Times New Roman" w:eastAsia="Times New Roman" w:hAnsi="Times New Roman" w:cs="Times New Roman"/>
          <w:sz w:val="24"/>
          <w:szCs w:val="24"/>
          <w:lang w:eastAsia="en-GB"/>
        </w:rPr>
        <w:t xml:space="preserve"> </w:t>
      </w:r>
      <w:r w:rsidR="00752C1C" w:rsidRPr="00684956">
        <w:rPr>
          <w:rFonts w:ascii="Times New Roman" w:eastAsia="Times New Roman" w:hAnsi="Times New Roman" w:cs="Times New Roman"/>
          <w:sz w:val="24"/>
          <w:szCs w:val="24"/>
          <w:lang w:eastAsia="en-GB"/>
        </w:rPr>
        <w:t xml:space="preserve">social immaturity and </w:t>
      </w:r>
      <w:r w:rsidR="00D07387" w:rsidRPr="00684956">
        <w:rPr>
          <w:rFonts w:ascii="Times New Roman" w:eastAsia="Times New Roman" w:hAnsi="Times New Roman" w:cs="Times New Roman"/>
          <w:sz w:val="24"/>
          <w:szCs w:val="24"/>
          <w:lang w:eastAsia="en-GB"/>
        </w:rPr>
        <w:t>inherent ethno</w:t>
      </w:r>
      <w:r w:rsidR="00281190" w:rsidRPr="00684956">
        <w:rPr>
          <w:rFonts w:ascii="Times New Roman" w:eastAsia="Times New Roman" w:hAnsi="Times New Roman" w:cs="Times New Roman"/>
          <w:sz w:val="24"/>
          <w:szCs w:val="24"/>
          <w:lang w:eastAsia="en-GB"/>
        </w:rPr>
        <w:t>centricity</w:t>
      </w:r>
      <w:r w:rsidR="00051501" w:rsidRPr="00684956">
        <w:rPr>
          <w:rFonts w:ascii="Times New Roman" w:eastAsia="Times New Roman" w:hAnsi="Times New Roman" w:cs="Times New Roman"/>
          <w:sz w:val="24"/>
          <w:szCs w:val="24"/>
          <w:lang w:eastAsia="en-GB"/>
        </w:rPr>
        <w:t xml:space="preserve"> </w:t>
      </w:r>
      <w:r w:rsidR="00B7324C" w:rsidRPr="00684956">
        <w:rPr>
          <w:rFonts w:ascii="Times New Roman" w:eastAsia="Times New Roman" w:hAnsi="Times New Roman" w:cs="Times New Roman"/>
          <w:sz w:val="24"/>
          <w:szCs w:val="24"/>
          <w:lang w:eastAsia="en-GB"/>
        </w:rPr>
        <w:t>(</w:t>
      </w:r>
      <w:r w:rsidR="00051501" w:rsidRPr="00684956">
        <w:rPr>
          <w:rFonts w:ascii="Times New Roman" w:eastAsia="Times New Roman" w:hAnsi="Times New Roman" w:cs="Times New Roman"/>
          <w:sz w:val="24"/>
          <w:szCs w:val="24"/>
          <w:lang w:eastAsia="en-GB"/>
        </w:rPr>
        <w:t xml:space="preserve">Edwards </w:t>
      </w:r>
      <w:r w:rsidR="00E2344A" w:rsidRPr="00684956">
        <w:rPr>
          <w:rFonts w:ascii="Times New Roman" w:eastAsia="Times New Roman" w:hAnsi="Times New Roman" w:cs="Times New Roman"/>
          <w:sz w:val="24"/>
          <w:szCs w:val="24"/>
          <w:lang w:eastAsia="en-GB"/>
        </w:rPr>
        <w:t>2015</w:t>
      </w:r>
      <w:r w:rsidR="00B7324C" w:rsidRPr="00684956">
        <w:rPr>
          <w:rFonts w:ascii="Times New Roman" w:eastAsia="Times New Roman" w:hAnsi="Times New Roman" w:cs="Times New Roman"/>
          <w:sz w:val="24"/>
          <w:szCs w:val="24"/>
          <w:lang w:eastAsia="en-GB"/>
        </w:rPr>
        <w:t>)</w:t>
      </w:r>
      <w:r w:rsidR="003D2402" w:rsidRPr="00684956">
        <w:rPr>
          <w:rFonts w:ascii="Times New Roman" w:eastAsia="Times New Roman" w:hAnsi="Times New Roman" w:cs="Times New Roman"/>
          <w:sz w:val="24"/>
          <w:szCs w:val="24"/>
          <w:lang w:eastAsia="en-GB"/>
        </w:rPr>
        <w:t xml:space="preserve">. </w:t>
      </w:r>
      <w:proofErr w:type="gramStart"/>
      <w:r w:rsidR="004A04AD" w:rsidRPr="00684956">
        <w:rPr>
          <w:rFonts w:ascii="Times New Roman" w:eastAsia="Times New Roman" w:hAnsi="Times New Roman" w:cs="Times New Roman"/>
          <w:sz w:val="24"/>
          <w:szCs w:val="24"/>
          <w:lang w:eastAsia="en-GB"/>
        </w:rPr>
        <w:t xml:space="preserve">Gibbons </w:t>
      </w:r>
      <w:r w:rsidR="00D150CB" w:rsidRPr="00684956">
        <w:rPr>
          <w:rFonts w:ascii="Times New Roman" w:eastAsia="Times New Roman" w:hAnsi="Times New Roman" w:cs="Times New Roman"/>
          <w:sz w:val="24"/>
          <w:szCs w:val="24"/>
          <w:lang w:eastAsia="en-GB"/>
        </w:rPr>
        <w:t>(</w:t>
      </w:r>
      <w:r w:rsidR="004A04AD" w:rsidRPr="00684956">
        <w:rPr>
          <w:rFonts w:ascii="Times New Roman" w:eastAsia="Times New Roman" w:hAnsi="Times New Roman" w:cs="Times New Roman"/>
          <w:sz w:val="24"/>
          <w:szCs w:val="24"/>
          <w:lang w:eastAsia="en-GB"/>
        </w:rPr>
        <w:t>1991</w:t>
      </w:r>
      <w:r w:rsidR="00D150CB" w:rsidRPr="00684956">
        <w:rPr>
          <w:rFonts w:ascii="Times New Roman" w:eastAsia="Times New Roman" w:hAnsi="Times New Roman" w:cs="Times New Roman"/>
          <w:sz w:val="24"/>
          <w:szCs w:val="24"/>
          <w:lang w:eastAsia="en-GB"/>
        </w:rPr>
        <w:t>),</w:t>
      </w:r>
      <w:proofErr w:type="gramEnd"/>
      <w:r w:rsidR="004A04AD" w:rsidRPr="00684956">
        <w:rPr>
          <w:rFonts w:ascii="Times New Roman" w:eastAsia="Times New Roman" w:hAnsi="Times New Roman" w:cs="Times New Roman"/>
          <w:sz w:val="24"/>
          <w:szCs w:val="24"/>
          <w:lang w:eastAsia="en-GB"/>
        </w:rPr>
        <w:t xml:space="preserve"> </w:t>
      </w:r>
      <w:r w:rsidR="003E39DA" w:rsidRPr="00684956">
        <w:rPr>
          <w:rFonts w:ascii="Times New Roman" w:eastAsia="Times New Roman" w:hAnsi="Times New Roman" w:cs="Times New Roman"/>
          <w:sz w:val="24"/>
          <w:szCs w:val="24"/>
          <w:lang w:eastAsia="en-GB"/>
        </w:rPr>
        <w:t xml:space="preserve">offers </w:t>
      </w:r>
      <w:r w:rsidR="00E46308" w:rsidRPr="00684956">
        <w:rPr>
          <w:rFonts w:ascii="Times New Roman" w:eastAsia="Times New Roman" w:hAnsi="Times New Roman" w:cs="Times New Roman"/>
          <w:sz w:val="24"/>
          <w:szCs w:val="24"/>
          <w:lang w:eastAsia="en-GB"/>
        </w:rPr>
        <w:t>that the playground atmosphere is vital to children’s social development</w:t>
      </w:r>
      <w:r w:rsidR="00C708FB" w:rsidRPr="00684956">
        <w:rPr>
          <w:rFonts w:ascii="Times New Roman" w:eastAsia="Times New Roman" w:hAnsi="Times New Roman" w:cs="Times New Roman"/>
          <w:sz w:val="24"/>
          <w:szCs w:val="24"/>
          <w:lang w:eastAsia="en-GB"/>
        </w:rPr>
        <w:t xml:space="preserve"> a</w:t>
      </w:r>
      <w:r w:rsidR="009E0890" w:rsidRPr="00684956">
        <w:rPr>
          <w:rFonts w:ascii="Times New Roman" w:eastAsia="Times New Roman" w:hAnsi="Times New Roman" w:cs="Times New Roman"/>
          <w:sz w:val="24"/>
          <w:szCs w:val="24"/>
          <w:lang w:eastAsia="en-GB"/>
        </w:rPr>
        <w:t>llowing</w:t>
      </w:r>
      <w:r w:rsidR="00C708FB" w:rsidRPr="00684956">
        <w:rPr>
          <w:rFonts w:ascii="Times New Roman" w:eastAsia="Times New Roman" w:hAnsi="Times New Roman" w:cs="Times New Roman"/>
          <w:sz w:val="24"/>
          <w:szCs w:val="24"/>
          <w:lang w:eastAsia="en-GB"/>
        </w:rPr>
        <w:t xml:space="preserve"> a child the </w:t>
      </w:r>
      <w:r w:rsidR="008F5BB4" w:rsidRPr="00684956">
        <w:rPr>
          <w:rFonts w:ascii="Times New Roman" w:eastAsia="Times New Roman" w:hAnsi="Times New Roman" w:cs="Times New Roman"/>
          <w:sz w:val="24"/>
          <w:szCs w:val="24"/>
          <w:lang w:eastAsia="en-GB"/>
        </w:rPr>
        <w:t>opportunity</w:t>
      </w:r>
      <w:r w:rsidR="00C708FB" w:rsidRPr="00684956">
        <w:rPr>
          <w:rFonts w:ascii="Times New Roman" w:eastAsia="Times New Roman" w:hAnsi="Times New Roman" w:cs="Times New Roman"/>
          <w:sz w:val="24"/>
          <w:szCs w:val="24"/>
          <w:lang w:eastAsia="en-GB"/>
        </w:rPr>
        <w:t xml:space="preserve"> to make friends and </w:t>
      </w:r>
      <w:r w:rsidR="004139F1" w:rsidRPr="00684956">
        <w:rPr>
          <w:rFonts w:ascii="Times New Roman" w:eastAsia="Times New Roman" w:hAnsi="Times New Roman" w:cs="Times New Roman"/>
          <w:sz w:val="24"/>
          <w:szCs w:val="24"/>
          <w:lang w:eastAsia="en-GB"/>
        </w:rPr>
        <w:t>take part in play</w:t>
      </w:r>
      <w:r w:rsidR="00C96F5F" w:rsidRPr="00684956">
        <w:rPr>
          <w:rFonts w:ascii="Times New Roman" w:eastAsia="Times New Roman" w:hAnsi="Times New Roman" w:cs="Times New Roman"/>
          <w:sz w:val="24"/>
          <w:szCs w:val="24"/>
          <w:lang w:eastAsia="en-GB"/>
        </w:rPr>
        <w:t>ful</w:t>
      </w:r>
      <w:r w:rsidR="004139F1" w:rsidRPr="00684956">
        <w:rPr>
          <w:rFonts w:ascii="Times New Roman" w:eastAsia="Times New Roman" w:hAnsi="Times New Roman" w:cs="Times New Roman"/>
          <w:sz w:val="24"/>
          <w:szCs w:val="24"/>
          <w:lang w:eastAsia="en-GB"/>
        </w:rPr>
        <w:t xml:space="preserve"> activities</w:t>
      </w:r>
      <w:r w:rsidR="006D57E7" w:rsidRPr="00684956">
        <w:rPr>
          <w:rFonts w:ascii="Times New Roman" w:eastAsia="Times New Roman" w:hAnsi="Times New Roman" w:cs="Times New Roman"/>
          <w:sz w:val="24"/>
          <w:szCs w:val="24"/>
          <w:lang w:eastAsia="en-GB"/>
        </w:rPr>
        <w:t>.</w:t>
      </w:r>
      <w:r w:rsidR="00076FDC" w:rsidRPr="00684956">
        <w:rPr>
          <w:rFonts w:ascii="Times New Roman" w:eastAsia="Times New Roman" w:hAnsi="Times New Roman" w:cs="Times New Roman"/>
          <w:sz w:val="24"/>
          <w:szCs w:val="24"/>
          <w:lang w:eastAsia="en-GB"/>
        </w:rPr>
        <w:t xml:space="preserve"> </w:t>
      </w:r>
      <w:r w:rsidR="006D57E7" w:rsidRPr="00684956">
        <w:rPr>
          <w:rFonts w:ascii="Times New Roman" w:eastAsia="Times New Roman" w:hAnsi="Times New Roman" w:cs="Times New Roman"/>
          <w:sz w:val="24"/>
          <w:szCs w:val="24"/>
          <w:lang w:eastAsia="en-GB"/>
        </w:rPr>
        <w:t xml:space="preserve">She </w:t>
      </w:r>
      <w:r w:rsidR="00076FDC" w:rsidRPr="00684956">
        <w:rPr>
          <w:rFonts w:ascii="Times New Roman" w:eastAsia="Times New Roman" w:hAnsi="Times New Roman" w:cs="Times New Roman"/>
          <w:sz w:val="24"/>
          <w:szCs w:val="24"/>
          <w:lang w:eastAsia="en-GB"/>
        </w:rPr>
        <w:t>stat</w:t>
      </w:r>
      <w:r w:rsidR="006D57E7" w:rsidRPr="00684956">
        <w:rPr>
          <w:rFonts w:ascii="Times New Roman" w:eastAsia="Times New Roman" w:hAnsi="Times New Roman" w:cs="Times New Roman"/>
          <w:sz w:val="24"/>
          <w:szCs w:val="24"/>
          <w:lang w:eastAsia="en-GB"/>
        </w:rPr>
        <w:t>es</w:t>
      </w:r>
      <w:r w:rsidR="00076FDC" w:rsidRPr="00684956">
        <w:rPr>
          <w:rFonts w:ascii="Times New Roman" w:eastAsia="Times New Roman" w:hAnsi="Times New Roman" w:cs="Times New Roman"/>
          <w:sz w:val="24"/>
          <w:szCs w:val="24"/>
          <w:lang w:eastAsia="en-GB"/>
        </w:rPr>
        <w:t xml:space="preserve"> that the visual and physical </w:t>
      </w:r>
      <w:r w:rsidR="00BB188F" w:rsidRPr="00684956">
        <w:rPr>
          <w:rFonts w:ascii="Times New Roman" w:eastAsia="Times New Roman" w:hAnsi="Times New Roman" w:cs="Times New Roman"/>
          <w:sz w:val="24"/>
          <w:szCs w:val="24"/>
          <w:lang w:eastAsia="en-GB"/>
        </w:rPr>
        <w:t xml:space="preserve">context of gesture and body language is a significant </w:t>
      </w:r>
      <w:r w:rsidR="00C5524F" w:rsidRPr="00684956">
        <w:rPr>
          <w:rFonts w:ascii="Times New Roman" w:eastAsia="Times New Roman" w:hAnsi="Times New Roman" w:cs="Times New Roman"/>
          <w:sz w:val="24"/>
          <w:szCs w:val="24"/>
          <w:lang w:eastAsia="en-GB"/>
        </w:rPr>
        <w:t xml:space="preserve">part of </w:t>
      </w:r>
      <w:r w:rsidR="00641793" w:rsidRPr="00684956">
        <w:rPr>
          <w:rFonts w:ascii="Times New Roman" w:eastAsia="Times New Roman" w:hAnsi="Times New Roman" w:cs="Times New Roman"/>
          <w:sz w:val="24"/>
          <w:szCs w:val="24"/>
          <w:lang w:eastAsia="en-GB"/>
        </w:rPr>
        <w:t>communication</w:t>
      </w:r>
      <w:r w:rsidR="00C5524F" w:rsidRPr="00684956">
        <w:rPr>
          <w:rFonts w:ascii="Times New Roman" w:eastAsia="Times New Roman" w:hAnsi="Times New Roman" w:cs="Times New Roman"/>
          <w:sz w:val="24"/>
          <w:szCs w:val="24"/>
          <w:lang w:eastAsia="en-GB"/>
        </w:rPr>
        <w:t xml:space="preserve"> </w:t>
      </w:r>
      <w:r w:rsidR="00347688" w:rsidRPr="00684956">
        <w:rPr>
          <w:rFonts w:ascii="Times New Roman" w:eastAsia="Times New Roman" w:hAnsi="Times New Roman" w:cs="Times New Roman"/>
          <w:sz w:val="24"/>
          <w:szCs w:val="24"/>
          <w:lang w:eastAsia="en-GB"/>
        </w:rPr>
        <w:t>advancement</w:t>
      </w:r>
      <w:r w:rsidR="00C86D9B" w:rsidRPr="00684956">
        <w:rPr>
          <w:rFonts w:ascii="Times New Roman" w:eastAsia="Times New Roman" w:hAnsi="Times New Roman" w:cs="Times New Roman"/>
          <w:sz w:val="24"/>
          <w:szCs w:val="24"/>
          <w:lang w:eastAsia="en-GB"/>
        </w:rPr>
        <w:t>,</w:t>
      </w:r>
      <w:r w:rsidR="006D57E7" w:rsidRPr="00684956">
        <w:rPr>
          <w:rFonts w:ascii="Times New Roman" w:eastAsia="Times New Roman" w:hAnsi="Times New Roman" w:cs="Times New Roman"/>
          <w:sz w:val="24"/>
          <w:szCs w:val="24"/>
          <w:lang w:eastAsia="en-GB"/>
        </w:rPr>
        <w:t xml:space="preserve"> </w:t>
      </w:r>
      <w:r w:rsidR="00675F18" w:rsidRPr="00684956">
        <w:rPr>
          <w:rFonts w:ascii="Times New Roman" w:eastAsia="Times New Roman" w:hAnsi="Times New Roman" w:cs="Times New Roman"/>
          <w:sz w:val="24"/>
          <w:szCs w:val="24"/>
          <w:lang w:eastAsia="en-GB"/>
        </w:rPr>
        <w:t>without which</w:t>
      </w:r>
      <w:r w:rsidR="00C86D9B" w:rsidRPr="00684956">
        <w:rPr>
          <w:rFonts w:ascii="Times New Roman" w:eastAsia="Times New Roman" w:hAnsi="Times New Roman" w:cs="Times New Roman"/>
          <w:sz w:val="24"/>
          <w:szCs w:val="24"/>
          <w:lang w:eastAsia="en-GB"/>
        </w:rPr>
        <w:t>,</w:t>
      </w:r>
      <w:r w:rsidR="00675F18" w:rsidRPr="00684956">
        <w:rPr>
          <w:rFonts w:ascii="Times New Roman" w:eastAsia="Times New Roman" w:hAnsi="Times New Roman" w:cs="Times New Roman"/>
          <w:sz w:val="24"/>
          <w:szCs w:val="24"/>
          <w:lang w:eastAsia="en-GB"/>
        </w:rPr>
        <w:t xml:space="preserve"> a child is excluded by</w:t>
      </w:r>
      <w:r w:rsidR="003D1E54" w:rsidRPr="00684956">
        <w:rPr>
          <w:rFonts w:ascii="Times New Roman" w:eastAsia="Times New Roman" w:hAnsi="Times New Roman" w:cs="Times New Roman"/>
          <w:sz w:val="24"/>
          <w:szCs w:val="24"/>
          <w:lang w:eastAsia="en-GB"/>
        </w:rPr>
        <w:t xml:space="preserve"> their</w:t>
      </w:r>
      <w:r w:rsidR="00675F18" w:rsidRPr="00684956">
        <w:rPr>
          <w:rFonts w:ascii="Times New Roman" w:eastAsia="Times New Roman" w:hAnsi="Times New Roman" w:cs="Times New Roman"/>
          <w:sz w:val="24"/>
          <w:szCs w:val="24"/>
          <w:lang w:eastAsia="en-GB"/>
        </w:rPr>
        <w:t xml:space="preserve"> peers. </w:t>
      </w:r>
      <w:r w:rsidR="00FE36B7" w:rsidRPr="00684956">
        <w:rPr>
          <w:rFonts w:ascii="Times New Roman" w:eastAsia="Times New Roman" w:hAnsi="Times New Roman" w:cs="Times New Roman"/>
          <w:sz w:val="24"/>
          <w:szCs w:val="24"/>
          <w:lang w:eastAsia="en-GB"/>
        </w:rPr>
        <w:t xml:space="preserve">This is perpetuated </w:t>
      </w:r>
      <w:r w:rsidR="00AE6A76" w:rsidRPr="00684956">
        <w:rPr>
          <w:rFonts w:ascii="Times New Roman" w:eastAsia="Times New Roman" w:hAnsi="Times New Roman" w:cs="Times New Roman"/>
          <w:sz w:val="24"/>
          <w:szCs w:val="24"/>
          <w:lang w:eastAsia="en-GB"/>
        </w:rPr>
        <w:t>by</w:t>
      </w:r>
      <w:r w:rsidR="000D2532" w:rsidRPr="00684956">
        <w:rPr>
          <w:rFonts w:ascii="Times New Roman" w:eastAsia="Times New Roman" w:hAnsi="Times New Roman" w:cs="Times New Roman"/>
          <w:sz w:val="24"/>
          <w:szCs w:val="24"/>
          <w:lang w:eastAsia="en-GB"/>
        </w:rPr>
        <w:t xml:space="preserve"> </w:t>
      </w:r>
      <w:r w:rsidR="00AB27CA" w:rsidRPr="00684956">
        <w:rPr>
          <w:rFonts w:ascii="Times New Roman" w:eastAsia="Times New Roman" w:hAnsi="Times New Roman" w:cs="Times New Roman"/>
          <w:sz w:val="24"/>
          <w:szCs w:val="24"/>
          <w:lang w:eastAsia="en-GB"/>
        </w:rPr>
        <w:t xml:space="preserve">school staff who </w:t>
      </w:r>
      <w:r w:rsidR="00261C5E" w:rsidRPr="00684956">
        <w:rPr>
          <w:rFonts w:ascii="Times New Roman" w:eastAsia="Times New Roman" w:hAnsi="Times New Roman" w:cs="Times New Roman"/>
          <w:sz w:val="24"/>
          <w:szCs w:val="24"/>
          <w:lang w:eastAsia="en-GB"/>
        </w:rPr>
        <w:t>misunderstand long</w:t>
      </w:r>
      <w:r w:rsidR="00AB27CA" w:rsidRPr="00684956">
        <w:rPr>
          <w:rFonts w:ascii="Times New Roman" w:eastAsia="Times New Roman" w:hAnsi="Times New Roman" w:cs="Times New Roman"/>
          <w:sz w:val="24"/>
          <w:szCs w:val="24"/>
          <w:lang w:eastAsia="en-GB"/>
        </w:rPr>
        <w:t xml:space="preserve"> </w:t>
      </w:r>
      <w:r w:rsidR="00CB4946" w:rsidRPr="00684956">
        <w:rPr>
          <w:rFonts w:ascii="Times New Roman" w:eastAsia="Times New Roman" w:hAnsi="Times New Roman" w:cs="Times New Roman"/>
          <w:sz w:val="24"/>
          <w:szCs w:val="24"/>
          <w:lang w:eastAsia="en-GB"/>
        </w:rPr>
        <w:t>periods of solitude or silence of a</w:t>
      </w:r>
      <w:r w:rsidR="00C07EC0" w:rsidRPr="00684956">
        <w:rPr>
          <w:rFonts w:ascii="Times New Roman" w:eastAsia="Times New Roman" w:hAnsi="Times New Roman" w:cs="Times New Roman"/>
          <w:sz w:val="24"/>
          <w:szCs w:val="24"/>
          <w:lang w:eastAsia="en-GB"/>
        </w:rPr>
        <w:t xml:space="preserve"> language</w:t>
      </w:r>
      <w:r w:rsidR="00636C05" w:rsidRPr="00684956">
        <w:rPr>
          <w:rFonts w:ascii="Times New Roman" w:eastAsia="Times New Roman" w:hAnsi="Times New Roman" w:cs="Times New Roman"/>
          <w:sz w:val="24"/>
          <w:szCs w:val="24"/>
          <w:lang w:eastAsia="en-GB"/>
        </w:rPr>
        <w:t xml:space="preserve"> </w:t>
      </w:r>
      <w:r w:rsidR="00423EF4" w:rsidRPr="00684956">
        <w:rPr>
          <w:rFonts w:ascii="Times New Roman" w:eastAsia="Times New Roman" w:hAnsi="Times New Roman" w:cs="Times New Roman"/>
          <w:sz w:val="24"/>
          <w:szCs w:val="24"/>
          <w:lang w:eastAsia="en-GB"/>
        </w:rPr>
        <w:t xml:space="preserve">impaired </w:t>
      </w:r>
      <w:r w:rsidR="005A14C2" w:rsidRPr="00684956">
        <w:rPr>
          <w:rFonts w:ascii="Times New Roman" w:eastAsia="Times New Roman" w:hAnsi="Times New Roman" w:cs="Times New Roman"/>
          <w:sz w:val="24"/>
          <w:szCs w:val="24"/>
          <w:lang w:eastAsia="en-GB"/>
        </w:rPr>
        <w:t xml:space="preserve">child </w:t>
      </w:r>
      <w:r w:rsidR="00CB4946" w:rsidRPr="00684956">
        <w:rPr>
          <w:rFonts w:ascii="Times New Roman" w:eastAsia="Times New Roman" w:hAnsi="Times New Roman" w:cs="Times New Roman"/>
          <w:sz w:val="24"/>
          <w:szCs w:val="24"/>
          <w:lang w:eastAsia="en-GB"/>
        </w:rPr>
        <w:t xml:space="preserve">as </w:t>
      </w:r>
      <w:r w:rsidR="000F2E63" w:rsidRPr="00684956">
        <w:rPr>
          <w:rFonts w:ascii="Times New Roman" w:eastAsia="Times New Roman" w:hAnsi="Times New Roman" w:cs="Times New Roman"/>
          <w:sz w:val="24"/>
          <w:szCs w:val="24"/>
          <w:lang w:eastAsia="en-GB"/>
        </w:rPr>
        <w:t xml:space="preserve">an unwillingness to </w:t>
      </w:r>
      <w:r w:rsidR="00D30479" w:rsidRPr="00684956">
        <w:rPr>
          <w:rFonts w:ascii="Times New Roman" w:eastAsia="Times New Roman" w:hAnsi="Times New Roman" w:cs="Times New Roman"/>
          <w:sz w:val="24"/>
          <w:szCs w:val="24"/>
          <w:lang w:eastAsia="en-GB"/>
        </w:rPr>
        <w:t>integrate themselves</w:t>
      </w:r>
      <w:r w:rsidR="00F55EFD" w:rsidRPr="00684956">
        <w:rPr>
          <w:rFonts w:ascii="Times New Roman" w:eastAsia="Times New Roman" w:hAnsi="Times New Roman" w:cs="Times New Roman"/>
          <w:sz w:val="24"/>
          <w:szCs w:val="24"/>
          <w:lang w:eastAsia="en-GB"/>
        </w:rPr>
        <w:t>.</w:t>
      </w:r>
      <w:r w:rsidR="00D5681D" w:rsidRPr="00684956">
        <w:rPr>
          <w:rFonts w:ascii="Times New Roman" w:eastAsia="Times New Roman" w:hAnsi="Times New Roman" w:cs="Times New Roman"/>
          <w:sz w:val="24"/>
          <w:szCs w:val="24"/>
          <w:lang w:eastAsia="en-GB"/>
        </w:rPr>
        <w:t xml:space="preserve"> </w:t>
      </w:r>
      <w:r w:rsidR="00F55EFD" w:rsidRPr="00684956">
        <w:rPr>
          <w:rFonts w:ascii="Times New Roman" w:eastAsia="Times New Roman" w:hAnsi="Times New Roman" w:cs="Times New Roman"/>
          <w:sz w:val="24"/>
          <w:szCs w:val="24"/>
          <w:lang w:eastAsia="en-GB"/>
        </w:rPr>
        <w:t>I</w:t>
      </w:r>
      <w:r w:rsidR="00D5681D" w:rsidRPr="00684956">
        <w:rPr>
          <w:rFonts w:ascii="Times New Roman" w:eastAsia="Times New Roman" w:hAnsi="Times New Roman" w:cs="Times New Roman"/>
          <w:sz w:val="24"/>
          <w:szCs w:val="24"/>
          <w:lang w:eastAsia="en-GB"/>
        </w:rPr>
        <w:t>n doing so</w:t>
      </w:r>
      <w:r w:rsidR="00F55EFD" w:rsidRPr="00684956">
        <w:rPr>
          <w:rFonts w:ascii="Times New Roman" w:eastAsia="Times New Roman" w:hAnsi="Times New Roman" w:cs="Times New Roman"/>
          <w:sz w:val="24"/>
          <w:szCs w:val="24"/>
          <w:lang w:eastAsia="en-GB"/>
        </w:rPr>
        <w:t>, teachers</w:t>
      </w:r>
      <w:r w:rsidR="00D5681D" w:rsidRPr="00684956">
        <w:rPr>
          <w:rFonts w:ascii="Times New Roman" w:eastAsia="Times New Roman" w:hAnsi="Times New Roman" w:cs="Times New Roman"/>
          <w:sz w:val="24"/>
          <w:szCs w:val="24"/>
          <w:lang w:eastAsia="en-GB"/>
        </w:rPr>
        <w:t xml:space="preserve"> misinterpret the confusion </w:t>
      </w:r>
      <w:r w:rsidR="003B677F" w:rsidRPr="00684956">
        <w:rPr>
          <w:rFonts w:ascii="Times New Roman" w:eastAsia="Times New Roman" w:hAnsi="Times New Roman" w:cs="Times New Roman"/>
          <w:sz w:val="24"/>
          <w:szCs w:val="24"/>
          <w:lang w:eastAsia="en-GB"/>
        </w:rPr>
        <w:t xml:space="preserve">and </w:t>
      </w:r>
      <w:r w:rsidR="002D38C7" w:rsidRPr="00684956">
        <w:rPr>
          <w:rFonts w:ascii="Times New Roman" w:eastAsia="Times New Roman" w:hAnsi="Times New Roman" w:cs="Times New Roman"/>
          <w:sz w:val="24"/>
          <w:szCs w:val="24"/>
          <w:lang w:eastAsia="en-GB"/>
        </w:rPr>
        <w:t xml:space="preserve">complexity of </w:t>
      </w:r>
      <w:r w:rsidR="00CD03B9" w:rsidRPr="00684956">
        <w:rPr>
          <w:rFonts w:ascii="Times New Roman" w:eastAsia="Times New Roman" w:hAnsi="Times New Roman" w:cs="Times New Roman"/>
          <w:sz w:val="24"/>
          <w:szCs w:val="24"/>
          <w:lang w:eastAsia="en-GB"/>
        </w:rPr>
        <w:t xml:space="preserve">children </w:t>
      </w:r>
      <w:r w:rsidR="00A30DE4" w:rsidRPr="00684956">
        <w:rPr>
          <w:rFonts w:ascii="Times New Roman" w:eastAsia="Times New Roman" w:hAnsi="Times New Roman" w:cs="Times New Roman"/>
          <w:sz w:val="24"/>
          <w:szCs w:val="24"/>
          <w:lang w:eastAsia="en-GB"/>
        </w:rPr>
        <w:t>negotiating</w:t>
      </w:r>
      <w:r w:rsidR="002F53BC" w:rsidRPr="00684956">
        <w:rPr>
          <w:rFonts w:ascii="Times New Roman" w:eastAsia="Times New Roman" w:hAnsi="Times New Roman" w:cs="Times New Roman"/>
          <w:sz w:val="24"/>
          <w:szCs w:val="24"/>
          <w:lang w:eastAsia="en-GB"/>
        </w:rPr>
        <w:t xml:space="preserve"> </w:t>
      </w:r>
      <w:r w:rsidR="003B677F" w:rsidRPr="00684956">
        <w:rPr>
          <w:rFonts w:ascii="Times New Roman" w:eastAsia="Times New Roman" w:hAnsi="Times New Roman" w:cs="Times New Roman"/>
          <w:sz w:val="24"/>
          <w:szCs w:val="24"/>
          <w:lang w:eastAsia="en-GB"/>
        </w:rPr>
        <w:t xml:space="preserve">the </w:t>
      </w:r>
      <w:r w:rsidR="002F53BC" w:rsidRPr="00684956">
        <w:rPr>
          <w:rFonts w:ascii="Times New Roman" w:eastAsia="Times New Roman" w:hAnsi="Times New Roman" w:cs="Times New Roman"/>
          <w:sz w:val="24"/>
          <w:szCs w:val="24"/>
          <w:lang w:eastAsia="en-GB"/>
        </w:rPr>
        <w:t>socially</w:t>
      </w:r>
      <w:r w:rsidR="002D38C7" w:rsidRPr="00684956">
        <w:rPr>
          <w:rFonts w:ascii="Times New Roman" w:eastAsia="Times New Roman" w:hAnsi="Times New Roman" w:cs="Times New Roman"/>
          <w:sz w:val="24"/>
          <w:szCs w:val="24"/>
          <w:lang w:eastAsia="en-GB"/>
        </w:rPr>
        <w:t xml:space="preserve"> linguistic </w:t>
      </w:r>
      <w:r w:rsidR="002F53BC" w:rsidRPr="00684956">
        <w:rPr>
          <w:rFonts w:ascii="Times New Roman" w:eastAsia="Times New Roman" w:hAnsi="Times New Roman" w:cs="Times New Roman"/>
          <w:sz w:val="24"/>
          <w:szCs w:val="24"/>
          <w:lang w:eastAsia="en-GB"/>
        </w:rPr>
        <w:t>codes necessary in foreign language acqu</w:t>
      </w:r>
      <w:r w:rsidR="00A30DE4" w:rsidRPr="00684956">
        <w:rPr>
          <w:rFonts w:ascii="Times New Roman" w:eastAsia="Times New Roman" w:hAnsi="Times New Roman" w:cs="Times New Roman"/>
          <w:sz w:val="24"/>
          <w:szCs w:val="24"/>
          <w:lang w:eastAsia="en-GB"/>
        </w:rPr>
        <w:t xml:space="preserve">isition within their own language context </w:t>
      </w:r>
      <w:r w:rsidR="00E435F9" w:rsidRPr="00684956">
        <w:rPr>
          <w:rFonts w:ascii="Times New Roman" w:eastAsia="Times New Roman" w:hAnsi="Times New Roman" w:cs="Times New Roman"/>
          <w:sz w:val="24"/>
          <w:szCs w:val="24"/>
          <w:lang w:eastAsia="en-GB"/>
        </w:rPr>
        <w:t>(</w:t>
      </w:r>
      <w:r w:rsidR="00DA565A" w:rsidRPr="00684956">
        <w:rPr>
          <w:rFonts w:ascii="Times New Roman" w:eastAsia="Times New Roman" w:hAnsi="Times New Roman" w:cs="Times New Roman"/>
          <w:sz w:val="24"/>
          <w:szCs w:val="24"/>
          <w:lang w:eastAsia="en-GB"/>
        </w:rPr>
        <w:t xml:space="preserve">Payet and </w:t>
      </w:r>
      <w:proofErr w:type="spellStart"/>
      <w:r w:rsidR="002E1788" w:rsidRPr="00684956">
        <w:rPr>
          <w:rFonts w:ascii="Times New Roman" w:eastAsia="Times New Roman" w:hAnsi="Times New Roman" w:cs="Times New Roman"/>
          <w:sz w:val="24"/>
          <w:szCs w:val="24"/>
          <w:lang w:eastAsia="en-GB"/>
        </w:rPr>
        <w:t>Deshayes</w:t>
      </w:r>
      <w:proofErr w:type="spellEnd"/>
      <w:r w:rsidR="00E435F9" w:rsidRPr="00684956">
        <w:rPr>
          <w:rFonts w:ascii="Times New Roman" w:eastAsia="Times New Roman" w:hAnsi="Times New Roman" w:cs="Times New Roman"/>
          <w:sz w:val="24"/>
          <w:szCs w:val="24"/>
          <w:lang w:eastAsia="en-GB"/>
        </w:rPr>
        <w:t xml:space="preserve">, </w:t>
      </w:r>
      <w:r w:rsidR="002E1788" w:rsidRPr="00684956">
        <w:rPr>
          <w:rFonts w:ascii="Times New Roman" w:eastAsia="Times New Roman" w:hAnsi="Times New Roman" w:cs="Times New Roman"/>
          <w:sz w:val="24"/>
          <w:szCs w:val="24"/>
          <w:lang w:eastAsia="en-GB"/>
        </w:rPr>
        <w:t>2019)</w:t>
      </w:r>
      <w:r w:rsidR="00471C4A" w:rsidRPr="00684956">
        <w:rPr>
          <w:rFonts w:ascii="Times New Roman" w:eastAsia="Times New Roman" w:hAnsi="Times New Roman" w:cs="Times New Roman"/>
          <w:sz w:val="24"/>
          <w:szCs w:val="24"/>
          <w:lang w:eastAsia="en-GB"/>
        </w:rPr>
        <w:t>.</w:t>
      </w:r>
      <w:r w:rsidR="002E1788" w:rsidRPr="00684956">
        <w:rPr>
          <w:rFonts w:ascii="Times New Roman" w:eastAsia="Times New Roman" w:hAnsi="Times New Roman" w:cs="Times New Roman"/>
          <w:sz w:val="24"/>
          <w:szCs w:val="24"/>
          <w:lang w:eastAsia="en-GB"/>
        </w:rPr>
        <w:t xml:space="preserve"> </w:t>
      </w:r>
    </w:p>
    <w:p w14:paraId="790C5A07" w14:textId="4E682F83" w:rsidR="00C52122" w:rsidRPr="00684956" w:rsidRDefault="00C52122" w:rsidP="0002188D">
      <w:pPr>
        <w:spacing w:after="0" w:line="360" w:lineRule="auto"/>
        <w:jc w:val="both"/>
        <w:rPr>
          <w:rFonts w:ascii="Times New Roman" w:eastAsia="Times New Roman" w:hAnsi="Times New Roman" w:cs="Times New Roman"/>
          <w:sz w:val="24"/>
          <w:szCs w:val="24"/>
          <w:lang w:eastAsia="en-GB"/>
        </w:rPr>
      </w:pPr>
    </w:p>
    <w:p w14:paraId="419FFAE7" w14:textId="59E31940" w:rsidR="00FC1E7A" w:rsidRPr="00684956" w:rsidRDefault="00FC1E7A" w:rsidP="0002188D">
      <w:pPr>
        <w:spacing w:after="0" w:line="360" w:lineRule="auto"/>
        <w:jc w:val="both"/>
        <w:rPr>
          <w:rFonts w:ascii="Times New Roman" w:eastAsia="Times New Roman" w:hAnsi="Times New Roman" w:cs="Times New Roman"/>
          <w:sz w:val="24"/>
          <w:szCs w:val="24"/>
          <w:lang w:eastAsia="en-GB"/>
        </w:rPr>
      </w:pPr>
      <w:r w:rsidRPr="00684956">
        <w:rPr>
          <w:rFonts w:ascii="Times New Roman" w:eastAsia="Times New Roman" w:hAnsi="Times New Roman" w:cs="Times New Roman"/>
          <w:sz w:val="24"/>
          <w:szCs w:val="24"/>
          <w:lang w:eastAsia="en-GB"/>
        </w:rPr>
        <w:t xml:space="preserve">Craig and </w:t>
      </w:r>
      <w:proofErr w:type="spellStart"/>
      <w:r w:rsidRPr="00684956">
        <w:rPr>
          <w:rFonts w:ascii="Times New Roman" w:eastAsia="Times New Roman" w:hAnsi="Times New Roman" w:cs="Times New Roman"/>
          <w:sz w:val="24"/>
          <w:szCs w:val="24"/>
          <w:lang w:eastAsia="en-GB"/>
        </w:rPr>
        <w:t>Peplers</w:t>
      </w:r>
      <w:proofErr w:type="spellEnd"/>
      <w:r w:rsidRPr="00684956">
        <w:rPr>
          <w:rFonts w:ascii="Times New Roman" w:eastAsia="Times New Roman" w:hAnsi="Times New Roman" w:cs="Times New Roman"/>
          <w:sz w:val="24"/>
          <w:szCs w:val="24"/>
          <w:lang w:eastAsia="en-GB"/>
        </w:rPr>
        <w:t xml:space="preserve"> </w:t>
      </w:r>
      <w:r w:rsidR="00F20F23" w:rsidRPr="00684956">
        <w:rPr>
          <w:rFonts w:ascii="Times New Roman" w:eastAsia="Times New Roman" w:hAnsi="Times New Roman" w:cs="Times New Roman"/>
          <w:sz w:val="24"/>
          <w:szCs w:val="24"/>
          <w:lang w:eastAsia="en-GB"/>
        </w:rPr>
        <w:t>(</w:t>
      </w:r>
      <w:r w:rsidRPr="00684956">
        <w:rPr>
          <w:rFonts w:ascii="Times New Roman" w:eastAsia="Times New Roman" w:hAnsi="Times New Roman" w:cs="Times New Roman"/>
          <w:sz w:val="24"/>
          <w:szCs w:val="24"/>
          <w:lang w:eastAsia="en-GB"/>
        </w:rPr>
        <w:t>199</w:t>
      </w:r>
      <w:r w:rsidR="0097058E" w:rsidRPr="00684956">
        <w:rPr>
          <w:rFonts w:ascii="Times New Roman" w:eastAsia="Times New Roman" w:hAnsi="Times New Roman" w:cs="Times New Roman"/>
          <w:sz w:val="24"/>
          <w:szCs w:val="24"/>
          <w:lang w:eastAsia="en-GB"/>
        </w:rPr>
        <w:t>7</w:t>
      </w:r>
      <w:r w:rsidR="00F20F23" w:rsidRPr="00684956">
        <w:rPr>
          <w:rFonts w:ascii="Times New Roman" w:eastAsia="Times New Roman" w:hAnsi="Times New Roman" w:cs="Times New Roman"/>
          <w:sz w:val="24"/>
          <w:szCs w:val="24"/>
          <w:lang w:eastAsia="en-GB"/>
        </w:rPr>
        <w:t>)</w:t>
      </w:r>
      <w:r w:rsidRPr="00684956">
        <w:rPr>
          <w:rFonts w:ascii="Times New Roman" w:eastAsia="Times New Roman" w:hAnsi="Times New Roman" w:cs="Times New Roman"/>
          <w:sz w:val="24"/>
          <w:szCs w:val="24"/>
          <w:lang w:eastAsia="en-GB"/>
        </w:rPr>
        <w:t xml:space="preserve"> research into playground bullying highlighted the requirement to not only acknowledge the individual personality factors of bullies and their victims but also the ‘social ecology’ such as race and culture in peer interactions during episodes of bullying.</w:t>
      </w:r>
    </w:p>
    <w:p w14:paraId="33E89474" w14:textId="38339B5C" w:rsidR="006D25ED" w:rsidRPr="00684956" w:rsidRDefault="00FC1E7A" w:rsidP="0002188D">
      <w:pPr>
        <w:spacing w:after="0" w:line="360" w:lineRule="auto"/>
        <w:jc w:val="both"/>
        <w:rPr>
          <w:rFonts w:ascii="Times New Roman" w:eastAsia="Times New Roman" w:hAnsi="Times New Roman" w:cs="Times New Roman"/>
          <w:sz w:val="24"/>
          <w:szCs w:val="24"/>
          <w:lang w:eastAsia="en-GB"/>
        </w:rPr>
      </w:pPr>
      <w:r w:rsidRPr="00684956">
        <w:rPr>
          <w:rFonts w:ascii="Times New Roman" w:eastAsia="Times New Roman" w:hAnsi="Times New Roman" w:cs="Times New Roman"/>
          <w:sz w:val="24"/>
          <w:szCs w:val="24"/>
          <w:lang w:eastAsia="en-GB"/>
        </w:rPr>
        <w:t xml:space="preserve">They state that in order to effectively understand the bullying and the responses to it, </w:t>
      </w:r>
      <w:r w:rsidR="00D3672A" w:rsidRPr="00684956">
        <w:rPr>
          <w:rFonts w:ascii="Times New Roman" w:eastAsia="Times New Roman" w:hAnsi="Times New Roman" w:cs="Times New Roman"/>
          <w:sz w:val="24"/>
          <w:szCs w:val="24"/>
          <w:lang w:eastAsia="en-GB"/>
        </w:rPr>
        <w:t>there is a</w:t>
      </w:r>
      <w:r w:rsidRPr="00684956">
        <w:rPr>
          <w:rFonts w:ascii="Times New Roman" w:eastAsia="Times New Roman" w:hAnsi="Times New Roman" w:cs="Times New Roman"/>
          <w:sz w:val="24"/>
          <w:szCs w:val="24"/>
          <w:lang w:eastAsia="en-GB"/>
        </w:rPr>
        <w:t xml:space="preserve"> need to combine both the theoretical and social perspectives and consider both within an ecological framework of positional authority amongst playground peers. </w:t>
      </w:r>
      <w:r w:rsidR="0096304D" w:rsidRPr="00684956">
        <w:rPr>
          <w:rFonts w:ascii="Times New Roman" w:eastAsia="Times New Roman" w:hAnsi="Times New Roman" w:cs="Times New Roman"/>
          <w:sz w:val="24"/>
          <w:szCs w:val="24"/>
          <w:lang w:eastAsia="en-GB"/>
        </w:rPr>
        <w:t xml:space="preserve">Research shows that children </w:t>
      </w:r>
      <w:r w:rsidR="00600A04" w:rsidRPr="00684956">
        <w:rPr>
          <w:rFonts w:ascii="Times New Roman" w:eastAsia="Times New Roman" w:hAnsi="Times New Roman" w:cs="Times New Roman"/>
          <w:sz w:val="24"/>
          <w:szCs w:val="24"/>
          <w:lang w:eastAsia="en-GB"/>
        </w:rPr>
        <w:t xml:space="preserve">are intensely anxious </w:t>
      </w:r>
      <w:r w:rsidR="00C208CE" w:rsidRPr="00684956">
        <w:rPr>
          <w:rFonts w:ascii="Times New Roman" w:eastAsia="Times New Roman" w:hAnsi="Times New Roman" w:cs="Times New Roman"/>
          <w:sz w:val="24"/>
          <w:szCs w:val="24"/>
          <w:lang w:eastAsia="en-GB"/>
        </w:rPr>
        <w:t>about</w:t>
      </w:r>
      <w:r w:rsidR="00600A04" w:rsidRPr="00684956">
        <w:rPr>
          <w:rFonts w:ascii="Times New Roman" w:eastAsia="Times New Roman" w:hAnsi="Times New Roman" w:cs="Times New Roman"/>
          <w:sz w:val="24"/>
          <w:szCs w:val="24"/>
          <w:lang w:eastAsia="en-GB"/>
        </w:rPr>
        <w:t xml:space="preserve"> being stigmatised, </w:t>
      </w:r>
      <w:proofErr w:type="gramStart"/>
      <w:r w:rsidR="00600A04" w:rsidRPr="00684956">
        <w:rPr>
          <w:rFonts w:ascii="Times New Roman" w:eastAsia="Times New Roman" w:hAnsi="Times New Roman" w:cs="Times New Roman"/>
          <w:sz w:val="24"/>
          <w:szCs w:val="24"/>
          <w:lang w:eastAsia="en-GB"/>
        </w:rPr>
        <w:t>excluded</w:t>
      </w:r>
      <w:proofErr w:type="gramEnd"/>
      <w:r w:rsidR="00600A04" w:rsidRPr="00684956">
        <w:rPr>
          <w:rFonts w:ascii="Times New Roman" w:eastAsia="Times New Roman" w:hAnsi="Times New Roman" w:cs="Times New Roman"/>
          <w:sz w:val="24"/>
          <w:szCs w:val="24"/>
          <w:lang w:eastAsia="en-GB"/>
        </w:rPr>
        <w:t xml:space="preserve"> or being seen as different and will be determined to align themselves with their contemporaries (Ridge</w:t>
      </w:r>
      <w:r w:rsidR="00676BBB" w:rsidRPr="00684956">
        <w:rPr>
          <w:rFonts w:ascii="Times New Roman" w:eastAsia="Times New Roman" w:hAnsi="Times New Roman" w:cs="Times New Roman"/>
          <w:sz w:val="24"/>
          <w:szCs w:val="24"/>
          <w:lang w:eastAsia="en-GB"/>
        </w:rPr>
        <w:t>,</w:t>
      </w:r>
      <w:r w:rsidR="00600A04" w:rsidRPr="00684956">
        <w:rPr>
          <w:rFonts w:ascii="Times New Roman" w:eastAsia="Times New Roman" w:hAnsi="Times New Roman" w:cs="Times New Roman"/>
          <w:sz w:val="24"/>
          <w:szCs w:val="24"/>
          <w:lang w:eastAsia="en-GB"/>
        </w:rPr>
        <w:t xml:space="preserve"> 2002)</w:t>
      </w:r>
      <w:r w:rsidR="00DA4DDA" w:rsidRPr="00684956">
        <w:rPr>
          <w:rFonts w:ascii="Times New Roman" w:eastAsia="Times New Roman" w:hAnsi="Times New Roman" w:cs="Times New Roman"/>
          <w:sz w:val="24"/>
          <w:szCs w:val="24"/>
          <w:lang w:eastAsia="en-GB"/>
        </w:rPr>
        <w:t xml:space="preserve">. Conversely, </w:t>
      </w:r>
      <w:r w:rsidR="00E721FF" w:rsidRPr="00684956">
        <w:rPr>
          <w:rFonts w:ascii="Times New Roman" w:eastAsia="Times New Roman" w:hAnsi="Times New Roman" w:cs="Times New Roman"/>
          <w:sz w:val="24"/>
          <w:szCs w:val="24"/>
          <w:lang w:eastAsia="en-GB"/>
        </w:rPr>
        <w:t>Robinson and Diaz</w:t>
      </w:r>
      <w:r w:rsidR="00DF5F34" w:rsidRPr="00684956">
        <w:rPr>
          <w:rFonts w:ascii="Times New Roman" w:eastAsia="Times New Roman" w:hAnsi="Times New Roman" w:cs="Times New Roman"/>
          <w:sz w:val="24"/>
          <w:szCs w:val="24"/>
          <w:lang w:eastAsia="en-GB"/>
        </w:rPr>
        <w:t xml:space="preserve"> </w:t>
      </w:r>
      <w:r w:rsidR="000D699F" w:rsidRPr="00684956">
        <w:rPr>
          <w:rFonts w:ascii="Times New Roman" w:eastAsia="Times New Roman" w:hAnsi="Times New Roman" w:cs="Times New Roman"/>
          <w:sz w:val="24"/>
          <w:szCs w:val="24"/>
          <w:lang w:eastAsia="en-GB"/>
        </w:rPr>
        <w:t>(</w:t>
      </w:r>
      <w:r w:rsidR="004B6357" w:rsidRPr="00684956">
        <w:rPr>
          <w:rFonts w:ascii="Times New Roman" w:eastAsia="Times New Roman" w:hAnsi="Times New Roman" w:cs="Times New Roman"/>
          <w:sz w:val="24"/>
          <w:szCs w:val="24"/>
          <w:lang w:eastAsia="en-GB"/>
        </w:rPr>
        <w:t>2016</w:t>
      </w:r>
      <w:r w:rsidR="000D699F" w:rsidRPr="00684956">
        <w:rPr>
          <w:rFonts w:ascii="Times New Roman" w:eastAsia="Times New Roman" w:hAnsi="Times New Roman" w:cs="Times New Roman"/>
          <w:sz w:val="24"/>
          <w:szCs w:val="24"/>
          <w:lang w:eastAsia="en-GB"/>
        </w:rPr>
        <w:t>),</w:t>
      </w:r>
      <w:r w:rsidR="004B6357" w:rsidRPr="00684956">
        <w:rPr>
          <w:rFonts w:ascii="Times New Roman" w:eastAsia="Times New Roman" w:hAnsi="Times New Roman" w:cs="Times New Roman"/>
          <w:sz w:val="24"/>
          <w:szCs w:val="24"/>
          <w:lang w:eastAsia="en-GB"/>
        </w:rPr>
        <w:t xml:space="preserve"> </w:t>
      </w:r>
      <w:r w:rsidR="004B0876" w:rsidRPr="00684956">
        <w:rPr>
          <w:rFonts w:ascii="Times New Roman" w:eastAsia="Times New Roman" w:hAnsi="Times New Roman" w:cs="Times New Roman"/>
          <w:sz w:val="24"/>
          <w:szCs w:val="24"/>
          <w:lang w:eastAsia="en-GB"/>
        </w:rPr>
        <w:t xml:space="preserve">argue </w:t>
      </w:r>
      <w:r w:rsidR="0041644A" w:rsidRPr="00684956">
        <w:rPr>
          <w:rFonts w:ascii="Times New Roman" w:eastAsia="Times New Roman" w:hAnsi="Times New Roman" w:cs="Times New Roman"/>
          <w:sz w:val="24"/>
          <w:szCs w:val="24"/>
          <w:lang w:eastAsia="en-GB"/>
        </w:rPr>
        <w:t xml:space="preserve">that </w:t>
      </w:r>
      <w:r w:rsidR="008D46D5" w:rsidRPr="00684956">
        <w:rPr>
          <w:rFonts w:ascii="Times New Roman" w:eastAsia="Times New Roman" w:hAnsi="Times New Roman" w:cs="Times New Roman"/>
          <w:sz w:val="24"/>
          <w:szCs w:val="24"/>
          <w:lang w:eastAsia="en-GB"/>
        </w:rPr>
        <w:t>by the time</w:t>
      </w:r>
      <w:r w:rsidR="0041644A" w:rsidRPr="00684956">
        <w:rPr>
          <w:rFonts w:ascii="Times New Roman" w:eastAsia="Times New Roman" w:hAnsi="Times New Roman" w:cs="Times New Roman"/>
          <w:sz w:val="24"/>
          <w:szCs w:val="24"/>
          <w:lang w:eastAsia="en-GB"/>
        </w:rPr>
        <w:t xml:space="preserve"> children reach</w:t>
      </w:r>
      <w:r w:rsidR="008D46D5" w:rsidRPr="00684956">
        <w:rPr>
          <w:rFonts w:ascii="Times New Roman" w:eastAsia="Times New Roman" w:hAnsi="Times New Roman" w:cs="Times New Roman"/>
          <w:sz w:val="24"/>
          <w:szCs w:val="24"/>
          <w:lang w:eastAsia="en-GB"/>
        </w:rPr>
        <w:t xml:space="preserve"> primary</w:t>
      </w:r>
      <w:r w:rsidR="0041644A" w:rsidRPr="00684956">
        <w:rPr>
          <w:rFonts w:ascii="Times New Roman" w:eastAsia="Times New Roman" w:hAnsi="Times New Roman" w:cs="Times New Roman"/>
          <w:sz w:val="24"/>
          <w:szCs w:val="24"/>
          <w:lang w:eastAsia="en-GB"/>
        </w:rPr>
        <w:t xml:space="preserve"> school age the</w:t>
      </w:r>
      <w:r w:rsidR="00BD4CEA" w:rsidRPr="00684956">
        <w:rPr>
          <w:rFonts w:ascii="Times New Roman" w:eastAsia="Times New Roman" w:hAnsi="Times New Roman" w:cs="Times New Roman"/>
          <w:sz w:val="24"/>
          <w:szCs w:val="24"/>
          <w:lang w:eastAsia="en-GB"/>
        </w:rPr>
        <w:t>ir perceptions of difference a</w:t>
      </w:r>
      <w:r w:rsidR="00211D6B" w:rsidRPr="00684956">
        <w:rPr>
          <w:rFonts w:ascii="Times New Roman" w:eastAsia="Times New Roman" w:hAnsi="Times New Roman" w:cs="Times New Roman"/>
          <w:sz w:val="24"/>
          <w:szCs w:val="24"/>
          <w:lang w:eastAsia="en-GB"/>
        </w:rPr>
        <w:t>re</w:t>
      </w:r>
      <w:r w:rsidR="00901928" w:rsidRPr="00684956">
        <w:rPr>
          <w:rFonts w:ascii="Times New Roman" w:eastAsia="Times New Roman" w:hAnsi="Times New Roman" w:cs="Times New Roman"/>
          <w:sz w:val="24"/>
          <w:szCs w:val="24"/>
          <w:lang w:eastAsia="en-GB"/>
        </w:rPr>
        <w:t xml:space="preserve"> already</w:t>
      </w:r>
      <w:r w:rsidR="00211D6B" w:rsidRPr="00684956">
        <w:rPr>
          <w:rFonts w:ascii="Times New Roman" w:eastAsia="Times New Roman" w:hAnsi="Times New Roman" w:cs="Times New Roman"/>
          <w:sz w:val="24"/>
          <w:szCs w:val="24"/>
          <w:lang w:eastAsia="en-GB"/>
        </w:rPr>
        <w:t xml:space="preserve"> aligned with the </w:t>
      </w:r>
      <w:r w:rsidR="00440663" w:rsidRPr="00684956">
        <w:rPr>
          <w:rFonts w:ascii="Times New Roman" w:eastAsia="Times New Roman" w:hAnsi="Times New Roman" w:cs="Times New Roman"/>
          <w:sz w:val="24"/>
          <w:szCs w:val="24"/>
          <w:lang w:eastAsia="en-GB"/>
        </w:rPr>
        <w:t xml:space="preserve">predominant </w:t>
      </w:r>
      <w:r w:rsidR="009E60D2" w:rsidRPr="00684956">
        <w:rPr>
          <w:rFonts w:ascii="Times New Roman" w:eastAsia="Times New Roman" w:hAnsi="Times New Roman" w:cs="Times New Roman"/>
          <w:sz w:val="24"/>
          <w:szCs w:val="24"/>
          <w:lang w:eastAsia="en-GB"/>
        </w:rPr>
        <w:t>linguali</w:t>
      </w:r>
      <w:r w:rsidR="00DD0829" w:rsidRPr="00684956">
        <w:rPr>
          <w:rFonts w:ascii="Times New Roman" w:eastAsia="Times New Roman" w:hAnsi="Times New Roman" w:cs="Times New Roman"/>
          <w:sz w:val="24"/>
          <w:szCs w:val="24"/>
          <w:lang w:eastAsia="en-GB"/>
        </w:rPr>
        <w:t>z</w:t>
      </w:r>
      <w:r w:rsidR="009E60D2" w:rsidRPr="00684956">
        <w:rPr>
          <w:rFonts w:ascii="Times New Roman" w:eastAsia="Times New Roman" w:hAnsi="Times New Roman" w:cs="Times New Roman"/>
          <w:sz w:val="24"/>
          <w:szCs w:val="24"/>
          <w:lang w:eastAsia="en-GB"/>
        </w:rPr>
        <w:t>ed and racialised</w:t>
      </w:r>
      <w:r w:rsidR="007873C1" w:rsidRPr="00684956">
        <w:rPr>
          <w:rFonts w:ascii="Times New Roman" w:eastAsia="Times New Roman" w:hAnsi="Times New Roman" w:cs="Times New Roman"/>
          <w:sz w:val="24"/>
          <w:szCs w:val="24"/>
          <w:lang w:eastAsia="en-GB"/>
        </w:rPr>
        <w:t xml:space="preserve"> </w:t>
      </w:r>
      <w:r w:rsidR="005D2F73" w:rsidRPr="00684956">
        <w:rPr>
          <w:rFonts w:ascii="Times New Roman" w:eastAsia="Times New Roman" w:hAnsi="Times New Roman" w:cs="Times New Roman"/>
          <w:sz w:val="24"/>
          <w:szCs w:val="24"/>
          <w:lang w:eastAsia="en-GB"/>
        </w:rPr>
        <w:lastRenderedPageBreak/>
        <w:t xml:space="preserve">prejudices that dominate </w:t>
      </w:r>
      <w:r w:rsidR="0098145D" w:rsidRPr="00684956">
        <w:rPr>
          <w:rFonts w:ascii="Times New Roman" w:eastAsia="Times New Roman" w:hAnsi="Times New Roman" w:cs="Times New Roman"/>
          <w:sz w:val="24"/>
          <w:szCs w:val="24"/>
          <w:lang w:eastAsia="en-GB"/>
        </w:rPr>
        <w:t>society.</w:t>
      </w:r>
      <w:r w:rsidR="00F46BB3" w:rsidRPr="00684956">
        <w:rPr>
          <w:rFonts w:ascii="Times New Roman" w:eastAsia="Times New Roman" w:hAnsi="Times New Roman" w:cs="Times New Roman"/>
          <w:sz w:val="24"/>
          <w:szCs w:val="24"/>
          <w:lang w:eastAsia="en-GB"/>
        </w:rPr>
        <w:t xml:space="preserve"> Con</w:t>
      </w:r>
      <w:r w:rsidR="00B72AEC" w:rsidRPr="00684956">
        <w:rPr>
          <w:rFonts w:ascii="Times New Roman" w:eastAsia="Times New Roman" w:hAnsi="Times New Roman" w:cs="Times New Roman"/>
          <w:sz w:val="24"/>
          <w:szCs w:val="24"/>
          <w:lang w:eastAsia="en-GB"/>
        </w:rPr>
        <w:t>tinuing to confirm</w:t>
      </w:r>
      <w:r w:rsidR="00722CED" w:rsidRPr="00684956">
        <w:rPr>
          <w:rFonts w:ascii="Times New Roman" w:eastAsia="Times New Roman" w:hAnsi="Times New Roman" w:cs="Times New Roman"/>
          <w:sz w:val="24"/>
          <w:szCs w:val="24"/>
          <w:lang w:eastAsia="en-GB"/>
        </w:rPr>
        <w:t xml:space="preserve"> </w:t>
      </w:r>
      <w:r w:rsidR="008D187F" w:rsidRPr="00684956">
        <w:rPr>
          <w:rFonts w:ascii="Times New Roman" w:eastAsia="Times New Roman" w:hAnsi="Times New Roman" w:cs="Times New Roman"/>
          <w:sz w:val="24"/>
          <w:szCs w:val="24"/>
          <w:lang w:eastAsia="en-GB"/>
        </w:rPr>
        <w:t xml:space="preserve">the theory of </w:t>
      </w:r>
      <w:r w:rsidR="00722CED" w:rsidRPr="00684956">
        <w:rPr>
          <w:rFonts w:ascii="Times New Roman" w:eastAsia="Times New Roman" w:hAnsi="Times New Roman" w:cs="Times New Roman"/>
          <w:sz w:val="24"/>
          <w:szCs w:val="24"/>
          <w:lang w:eastAsia="en-GB"/>
        </w:rPr>
        <w:t>socialisation</w:t>
      </w:r>
      <w:r w:rsidR="007A21EC" w:rsidRPr="00684956">
        <w:rPr>
          <w:rFonts w:ascii="Times New Roman" w:eastAsia="Times New Roman" w:hAnsi="Times New Roman" w:cs="Times New Roman"/>
          <w:sz w:val="24"/>
          <w:szCs w:val="24"/>
          <w:lang w:eastAsia="en-GB"/>
        </w:rPr>
        <w:t>,</w:t>
      </w:r>
      <w:r w:rsidR="00722CED" w:rsidRPr="00684956">
        <w:rPr>
          <w:rFonts w:ascii="Times New Roman" w:eastAsia="Times New Roman" w:hAnsi="Times New Roman" w:cs="Times New Roman"/>
          <w:sz w:val="24"/>
          <w:szCs w:val="24"/>
          <w:lang w:eastAsia="en-GB"/>
        </w:rPr>
        <w:t xml:space="preserve"> </w:t>
      </w:r>
      <w:r w:rsidR="00F46BB3" w:rsidRPr="00684956">
        <w:rPr>
          <w:rFonts w:ascii="Times New Roman" w:eastAsia="Times New Roman" w:hAnsi="Times New Roman" w:cs="Times New Roman"/>
          <w:sz w:val="24"/>
          <w:szCs w:val="24"/>
          <w:lang w:eastAsia="en-GB"/>
        </w:rPr>
        <w:t>they</w:t>
      </w:r>
      <w:r w:rsidR="005E7AA5" w:rsidRPr="00684956">
        <w:rPr>
          <w:rFonts w:ascii="Times New Roman" w:eastAsia="Times New Roman" w:hAnsi="Times New Roman" w:cs="Times New Roman"/>
          <w:sz w:val="24"/>
          <w:szCs w:val="24"/>
          <w:lang w:eastAsia="en-GB"/>
        </w:rPr>
        <w:t xml:space="preserve"> </w:t>
      </w:r>
      <w:r w:rsidR="007A21EC" w:rsidRPr="00684956">
        <w:rPr>
          <w:rFonts w:ascii="Times New Roman" w:eastAsia="Times New Roman" w:hAnsi="Times New Roman" w:cs="Times New Roman"/>
          <w:sz w:val="24"/>
          <w:szCs w:val="24"/>
          <w:lang w:eastAsia="en-GB"/>
        </w:rPr>
        <w:t xml:space="preserve">argue </w:t>
      </w:r>
      <w:r w:rsidR="009860D6" w:rsidRPr="00684956">
        <w:rPr>
          <w:rFonts w:ascii="Times New Roman" w:eastAsia="Times New Roman" w:hAnsi="Times New Roman" w:cs="Times New Roman"/>
          <w:sz w:val="24"/>
          <w:szCs w:val="24"/>
          <w:lang w:eastAsia="en-GB"/>
        </w:rPr>
        <w:t>that children carry a</w:t>
      </w:r>
      <w:r w:rsidR="007A21EC" w:rsidRPr="00684956">
        <w:rPr>
          <w:rFonts w:ascii="Times New Roman" w:eastAsia="Times New Roman" w:hAnsi="Times New Roman" w:cs="Times New Roman"/>
          <w:sz w:val="24"/>
          <w:szCs w:val="24"/>
          <w:lang w:eastAsia="en-GB"/>
        </w:rPr>
        <w:t xml:space="preserve"> </w:t>
      </w:r>
      <w:r w:rsidR="00F9542C" w:rsidRPr="00684956">
        <w:rPr>
          <w:rFonts w:ascii="Times New Roman" w:eastAsia="Times New Roman" w:hAnsi="Times New Roman" w:cs="Times New Roman"/>
          <w:sz w:val="24"/>
          <w:szCs w:val="24"/>
          <w:lang w:eastAsia="en-GB"/>
        </w:rPr>
        <w:t xml:space="preserve">countless </w:t>
      </w:r>
      <w:r w:rsidR="001524F8" w:rsidRPr="00684956">
        <w:rPr>
          <w:rFonts w:ascii="Times New Roman" w:eastAsia="Times New Roman" w:hAnsi="Times New Roman" w:cs="Times New Roman"/>
          <w:sz w:val="24"/>
          <w:szCs w:val="24"/>
          <w:lang w:eastAsia="en-GB"/>
        </w:rPr>
        <w:t xml:space="preserve">measure </w:t>
      </w:r>
      <w:r w:rsidR="009860D6" w:rsidRPr="00684956">
        <w:rPr>
          <w:rFonts w:ascii="Times New Roman" w:eastAsia="Times New Roman" w:hAnsi="Times New Roman" w:cs="Times New Roman"/>
          <w:sz w:val="24"/>
          <w:szCs w:val="24"/>
          <w:lang w:eastAsia="en-GB"/>
        </w:rPr>
        <w:t xml:space="preserve">of </w:t>
      </w:r>
      <w:r w:rsidR="0057218A" w:rsidRPr="00684956">
        <w:rPr>
          <w:rFonts w:ascii="Times New Roman" w:eastAsia="Times New Roman" w:hAnsi="Times New Roman" w:cs="Times New Roman"/>
          <w:sz w:val="24"/>
          <w:szCs w:val="24"/>
          <w:lang w:eastAsia="en-GB"/>
        </w:rPr>
        <w:t>observations</w:t>
      </w:r>
      <w:r w:rsidR="009860D6" w:rsidRPr="00684956">
        <w:rPr>
          <w:rFonts w:ascii="Times New Roman" w:eastAsia="Times New Roman" w:hAnsi="Times New Roman" w:cs="Times New Roman"/>
          <w:sz w:val="24"/>
          <w:szCs w:val="24"/>
          <w:lang w:eastAsia="en-GB"/>
        </w:rPr>
        <w:t xml:space="preserve"> of difference</w:t>
      </w:r>
      <w:r w:rsidR="00793B86" w:rsidRPr="00684956">
        <w:rPr>
          <w:rFonts w:ascii="Times New Roman" w:eastAsia="Times New Roman" w:hAnsi="Times New Roman" w:cs="Times New Roman"/>
          <w:sz w:val="24"/>
          <w:szCs w:val="24"/>
          <w:lang w:eastAsia="en-GB"/>
        </w:rPr>
        <w:t xml:space="preserve">, gleaned </w:t>
      </w:r>
      <w:r w:rsidR="003F7781" w:rsidRPr="00684956">
        <w:rPr>
          <w:rFonts w:ascii="Times New Roman" w:eastAsia="Times New Roman" w:hAnsi="Times New Roman" w:cs="Times New Roman"/>
          <w:sz w:val="24"/>
          <w:szCs w:val="24"/>
          <w:lang w:eastAsia="en-GB"/>
        </w:rPr>
        <w:t>from their families</w:t>
      </w:r>
      <w:r w:rsidR="00617D4F" w:rsidRPr="00684956">
        <w:rPr>
          <w:rFonts w:ascii="Times New Roman" w:eastAsia="Times New Roman" w:hAnsi="Times New Roman" w:cs="Times New Roman"/>
          <w:sz w:val="24"/>
          <w:szCs w:val="24"/>
          <w:lang w:eastAsia="en-GB"/>
        </w:rPr>
        <w:t xml:space="preserve">, communities, </w:t>
      </w:r>
      <w:r w:rsidR="003F7781" w:rsidRPr="00684956">
        <w:rPr>
          <w:rFonts w:ascii="Times New Roman" w:eastAsia="Times New Roman" w:hAnsi="Times New Roman" w:cs="Times New Roman"/>
          <w:sz w:val="24"/>
          <w:szCs w:val="24"/>
          <w:lang w:eastAsia="en-GB"/>
        </w:rPr>
        <w:t>peers</w:t>
      </w:r>
      <w:r w:rsidR="00CB5BC8" w:rsidRPr="00684956">
        <w:rPr>
          <w:rFonts w:ascii="Times New Roman" w:eastAsia="Times New Roman" w:hAnsi="Times New Roman" w:cs="Times New Roman"/>
          <w:sz w:val="24"/>
          <w:szCs w:val="24"/>
          <w:lang w:eastAsia="en-GB"/>
        </w:rPr>
        <w:t>,</w:t>
      </w:r>
      <w:r w:rsidR="003F7781" w:rsidRPr="00684956">
        <w:rPr>
          <w:rFonts w:ascii="Times New Roman" w:eastAsia="Times New Roman" w:hAnsi="Times New Roman" w:cs="Times New Roman"/>
          <w:sz w:val="24"/>
          <w:szCs w:val="24"/>
          <w:lang w:eastAsia="en-GB"/>
        </w:rPr>
        <w:t xml:space="preserve"> and media</w:t>
      </w:r>
      <w:r w:rsidR="00617D4F" w:rsidRPr="00684956">
        <w:rPr>
          <w:rFonts w:ascii="Times New Roman" w:eastAsia="Times New Roman" w:hAnsi="Times New Roman" w:cs="Times New Roman"/>
          <w:sz w:val="24"/>
          <w:szCs w:val="24"/>
          <w:lang w:eastAsia="en-GB"/>
        </w:rPr>
        <w:t xml:space="preserve">, </w:t>
      </w:r>
      <w:r w:rsidR="00793B86" w:rsidRPr="00684956">
        <w:rPr>
          <w:rFonts w:ascii="Times New Roman" w:eastAsia="Times New Roman" w:hAnsi="Times New Roman" w:cs="Times New Roman"/>
          <w:sz w:val="24"/>
          <w:szCs w:val="24"/>
          <w:lang w:eastAsia="en-GB"/>
        </w:rPr>
        <w:t>re-</w:t>
      </w:r>
      <w:r w:rsidR="002F6179" w:rsidRPr="00684956">
        <w:rPr>
          <w:rFonts w:ascii="Times New Roman" w:eastAsia="Times New Roman" w:hAnsi="Times New Roman" w:cs="Times New Roman"/>
          <w:sz w:val="24"/>
          <w:szCs w:val="24"/>
          <w:lang w:eastAsia="en-GB"/>
        </w:rPr>
        <w:t>negotiated,</w:t>
      </w:r>
      <w:r w:rsidR="00684CF4" w:rsidRPr="00684956">
        <w:rPr>
          <w:rFonts w:ascii="Times New Roman" w:eastAsia="Times New Roman" w:hAnsi="Times New Roman" w:cs="Times New Roman"/>
          <w:sz w:val="24"/>
          <w:szCs w:val="24"/>
          <w:lang w:eastAsia="en-GB"/>
        </w:rPr>
        <w:t xml:space="preserve"> </w:t>
      </w:r>
      <w:r w:rsidR="00F8375A" w:rsidRPr="00684956">
        <w:rPr>
          <w:rFonts w:ascii="Times New Roman" w:eastAsia="Times New Roman" w:hAnsi="Times New Roman" w:cs="Times New Roman"/>
          <w:sz w:val="24"/>
          <w:szCs w:val="24"/>
          <w:lang w:eastAsia="en-GB"/>
        </w:rPr>
        <w:t xml:space="preserve">and interpreted </w:t>
      </w:r>
      <w:r w:rsidR="00684CF4" w:rsidRPr="00684956">
        <w:rPr>
          <w:rFonts w:ascii="Times New Roman" w:eastAsia="Times New Roman" w:hAnsi="Times New Roman" w:cs="Times New Roman"/>
          <w:sz w:val="24"/>
          <w:szCs w:val="24"/>
          <w:lang w:eastAsia="en-GB"/>
        </w:rPr>
        <w:t>in</w:t>
      </w:r>
      <w:r w:rsidR="00793B86" w:rsidRPr="00684956">
        <w:rPr>
          <w:rFonts w:ascii="Times New Roman" w:eastAsia="Times New Roman" w:hAnsi="Times New Roman" w:cs="Times New Roman"/>
          <w:sz w:val="24"/>
          <w:szCs w:val="24"/>
          <w:lang w:eastAsia="en-GB"/>
        </w:rPr>
        <w:t xml:space="preserve">to </w:t>
      </w:r>
      <w:r w:rsidR="00684CF4" w:rsidRPr="00684956">
        <w:rPr>
          <w:rFonts w:ascii="Times New Roman" w:eastAsia="Times New Roman" w:hAnsi="Times New Roman" w:cs="Times New Roman"/>
          <w:sz w:val="24"/>
          <w:szCs w:val="24"/>
          <w:lang w:eastAsia="en-GB"/>
        </w:rPr>
        <w:t>representations of their own identit</w:t>
      </w:r>
      <w:r w:rsidR="00504304" w:rsidRPr="00684956">
        <w:rPr>
          <w:rFonts w:ascii="Times New Roman" w:eastAsia="Times New Roman" w:hAnsi="Times New Roman" w:cs="Times New Roman"/>
          <w:sz w:val="24"/>
          <w:szCs w:val="24"/>
          <w:lang w:eastAsia="en-GB"/>
        </w:rPr>
        <w:t>y</w:t>
      </w:r>
      <w:r w:rsidR="00684CF4" w:rsidRPr="00684956">
        <w:rPr>
          <w:rFonts w:ascii="Times New Roman" w:eastAsia="Times New Roman" w:hAnsi="Times New Roman" w:cs="Times New Roman"/>
          <w:sz w:val="24"/>
          <w:szCs w:val="24"/>
          <w:lang w:eastAsia="en-GB"/>
        </w:rPr>
        <w:t xml:space="preserve">. </w:t>
      </w:r>
      <w:r w:rsidR="008E08A5" w:rsidRPr="00684956">
        <w:rPr>
          <w:rFonts w:ascii="Times New Roman" w:eastAsia="Times New Roman" w:hAnsi="Times New Roman" w:cs="Times New Roman"/>
          <w:sz w:val="24"/>
          <w:szCs w:val="24"/>
          <w:lang w:eastAsia="en-GB"/>
        </w:rPr>
        <w:t>However</w:t>
      </w:r>
      <w:r w:rsidR="00E60114" w:rsidRPr="00684956">
        <w:rPr>
          <w:rFonts w:ascii="Times New Roman" w:eastAsia="Times New Roman" w:hAnsi="Times New Roman" w:cs="Times New Roman"/>
          <w:sz w:val="24"/>
          <w:szCs w:val="24"/>
          <w:lang w:eastAsia="en-GB"/>
        </w:rPr>
        <w:t>,</w:t>
      </w:r>
      <w:r w:rsidR="008E08A5" w:rsidRPr="00684956">
        <w:rPr>
          <w:rFonts w:ascii="Times New Roman" w:eastAsia="Times New Roman" w:hAnsi="Times New Roman" w:cs="Times New Roman"/>
          <w:sz w:val="24"/>
          <w:szCs w:val="24"/>
          <w:lang w:eastAsia="en-GB"/>
        </w:rPr>
        <w:t xml:space="preserve"> </w:t>
      </w:r>
      <w:r w:rsidR="00E60114" w:rsidRPr="00684956">
        <w:rPr>
          <w:rFonts w:ascii="Times New Roman" w:eastAsia="Times New Roman" w:hAnsi="Times New Roman" w:cs="Times New Roman"/>
          <w:sz w:val="24"/>
          <w:szCs w:val="24"/>
          <w:lang w:eastAsia="en-GB"/>
        </w:rPr>
        <w:t>a</w:t>
      </w:r>
      <w:r w:rsidR="005005EF" w:rsidRPr="00684956">
        <w:rPr>
          <w:rFonts w:ascii="Times New Roman" w:eastAsia="Times New Roman" w:hAnsi="Times New Roman" w:cs="Times New Roman"/>
          <w:sz w:val="24"/>
          <w:szCs w:val="24"/>
          <w:lang w:eastAsia="en-GB"/>
        </w:rPr>
        <w:t xml:space="preserve">ccording to </w:t>
      </w:r>
      <w:proofErr w:type="spellStart"/>
      <w:r w:rsidR="00500AAB" w:rsidRPr="00684956">
        <w:rPr>
          <w:rFonts w:ascii="Times New Roman" w:eastAsia="Times New Roman" w:hAnsi="Times New Roman" w:cs="Times New Roman"/>
          <w:sz w:val="24"/>
          <w:szCs w:val="24"/>
          <w:lang w:eastAsia="en-GB"/>
        </w:rPr>
        <w:t>Duschinsky</w:t>
      </w:r>
      <w:proofErr w:type="spellEnd"/>
      <w:r w:rsidR="00500AAB" w:rsidRPr="00684956">
        <w:rPr>
          <w:rFonts w:ascii="Times New Roman" w:eastAsia="Times New Roman" w:hAnsi="Times New Roman" w:cs="Times New Roman"/>
          <w:sz w:val="24"/>
          <w:szCs w:val="24"/>
          <w:lang w:eastAsia="en-GB"/>
        </w:rPr>
        <w:t xml:space="preserve">, </w:t>
      </w:r>
      <w:proofErr w:type="spellStart"/>
      <w:r w:rsidR="00500AAB" w:rsidRPr="00684956">
        <w:rPr>
          <w:rFonts w:ascii="Times New Roman" w:eastAsia="Times New Roman" w:hAnsi="Times New Roman" w:cs="Times New Roman"/>
          <w:sz w:val="24"/>
          <w:szCs w:val="24"/>
          <w:lang w:eastAsia="en-GB"/>
        </w:rPr>
        <w:t>Lampitt</w:t>
      </w:r>
      <w:proofErr w:type="spellEnd"/>
      <w:r w:rsidR="00500AAB" w:rsidRPr="00684956">
        <w:rPr>
          <w:rFonts w:ascii="Times New Roman" w:eastAsia="Times New Roman" w:hAnsi="Times New Roman" w:cs="Times New Roman"/>
          <w:sz w:val="24"/>
          <w:szCs w:val="24"/>
          <w:lang w:eastAsia="en-GB"/>
        </w:rPr>
        <w:t xml:space="preserve"> and Bell</w:t>
      </w:r>
      <w:r w:rsidR="00AE31E6" w:rsidRPr="00684956">
        <w:rPr>
          <w:rFonts w:ascii="Times New Roman" w:eastAsia="Times New Roman" w:hAnsi="Times New Roman" w:cs="Times New Roman"/>
          <w:sz w:val="24"/>
          <w:szCs w:val="24"/>
          <w:lang w:eastAsia="en-GB"/>
        </w:rPr>
        <w:t xml:space="preserve"> (</w:t>
      </w:r>
      <w:r w:rsidR="00500AAB" w:rsidRPr="00684956">
        <w:rPr>
          <w:rFonts w:ascii="Times New Roman" w:eastAsia="Times New Roman" w:hAnsi="Times New Roman" w:cs="Times New Roman"/>
          <w:sz w:val="24"/>
          <w:szCs w:val="24"/>
          <w:lang w:eastAsia="en-GB"/>
        </w:rPr>
        <w:t>2016</w:t>
      </w:r>
      <w:r w:rsidR="00AE31E6" w:rsidRPr="00684956">
        <w:rPr>
          <w:rFonts w:ascii="Times New Roman" w:eastAsia="Times New Roman" w:hAnsi="Times New Roman" w:cs="Times New Roman"/>
          <w:sz w:val="24"/>
          <w:szCs w:val="24"/>
          <w:lang w:eastAsia="en-GB"/>
        </w:rPr>
        <w:t>),</w:t>
      </w:r>
      <w:r w:rsidR="00500AAB" w:rsidRPr="00684956">
        <w:rPr>
          <w:rFonts w:ascii="Times New Roman" w:eastAsia="Times New Roman" w:hAnsi="Times New Roman" w:cs="Times New Roman"/>
          <w:sz w:val="24"/>
          <w:szCs w:val="24"/>
          <w:lang w:eastAsia="en-GB"/>
        </w:rPr>
        <w:t xml:space="preserve"> </w:t>
      </w:r>
      <w:r w:rsidR="00E60114" w:rsidRPr="00684956">
        <w:rPr>
          <w:rFonts w:ascii="Times New Roman" w:eastAsia="Times New Roman" w:hAnsi="Times New Roman" w:cs="Times New Roman"/>
          <w:sz w:val="24"/>
          <w:szCs w:val="24"/>
          <w:lang w:eastAsia="en-GB"/>
        </w:rPr>
        <w:t xml:space="preserve">there is no </w:t>
      </w:r>
      <w:r w:rsidR="00500AAB" w:rsidRPr="00684956">
        <w:rPr>
          <w:rFonts w:ascii="Times New Roman" w:eastAsia="Times New Roman" w:hAnsi="Times New Roman" w:cs="Times New Roman"/>
          <w:sz w:val="24"/>
          <w:szCs w:val="24"/>
          <w:lang w:eastAsia="en-GB"/>
        </w:rPr>
        <w:t xml:space="preserve">control </w:t>
      </w:r>
      <w:r w:rsidR="00E60114" w:rsidRPr="00684956">
        <w:rPr>
          <w:rFonts w:ascii="Times New Roman" w:eastAsia="Times New Roman" w:hAnsi="Times New Roman" w:cs="Times New Roman"/>
          <w:sz w:val="24"/>
          <w:szCs w:val="24"/>
          <w:lang w:eastAsia="en-GB"/>
        </w:rPr>
        <w:t>over</w:t>
      </w:r>
      <w:r w:rsidR="00500AAB" w:rsidRPr="00684956">
        <w:rPr>
          <w:rFonts w:ascii="Times New Roman" w:eastAsia="Times New Roman" w:hAnsi="Times New Roman" w:cs="Times New Roman"/>
          <w:sz w:val="24"/>
          <w:szCs w:val="24"/>
          <w:lang w:eastAsia="en-GB"/>
        </w:rPr>
        <w:t xml:space="preserve"> the terms in social relationships</w:t>
      </w:r>
      <w:r w:rsidR="00B1158E" w:rsidRPr="00684956">
        <w:rPr>
          <w:rFonts w:ascii="Times New Roman" w:eastAsia="Times New Roman" w:hAnsi="Times New Roman" w:cs="Times New Roman"/>
          <w:sz w:val="24"/>
          <w:szCs w:val="24"/>
          <w:lang w:eastAsia="en-GB"/>
        </w:rPr>
        <w:t xml:space="preserve"> when</w:t>
      </w:r>
      <w:r w:rsidR="005151E9" w:rsidRPr="00684956">
        <w:rPr>
          <w:rFonts w:ascii="Times New Roman" w:eastAsia="Times New Roman" w:hAnsi="Times New Roman" w:cs="Times New Roman"/>
          <w:sz w:val="24"/>
          <w:szCs w:val="24"/>
          <w:lang w:eastAsia="en-GB"/>
        </w:rPr>
        <w:t xml:space="preserve"> people</w:t>
      </w:r>
      <w:r w:rsidR="00B1158E" w:rsidRPr="00684956">
        <w:rPr>
          <w:rFonts w:ascii="Times New Roman" w:eastAsia="Times New Roman" w:hAnsi="Times New Roman" w:cs="Times New Roman"/>
          <w:sz w:val="24"/>
          <w:szCs w:val="24"/>
          <w:lang w:eastAsia="en-GB"/>
        </w:rPr>
        <w:t xml:space="preserve"> are brought</w:t>
      </w:r>
      <w:r w:rsidR="00500AAB" w:rsidRPr="00684956">
        <w:rPr>
          <w:rFonts w:ascii="Times New Roman" w:eastAsia="Times New Roman" w:hAnsi="Times New Roman" w:cs="Times New Roman"/>
          <w:sz w:val="24"/>
          <w:szCs w:val="24"/>
          <w:lang w:eastAsia="en-GB"/>
        </w:rPr>
        <w:t xml:space="preserve"> together, </w:t>
      </w:r>
      <w:r w:rsidR="005151E9" w:rsidRPr="00684956">
        <w:rPr>
          <w:rFonts w:ascii="Times New Roman" w:eastAsia="Times New Roman" w:hAnsi="Times New Roman" w:cs="Times New Roman"/>
          <w:sz w:val="24"/>
          <w:szCs w:val="24"/>
          <w:lang w:eastAsia="en-GB"/>
        </w:rPr>
        <w:t xml:space="preserve">explaining </w:t>
      </w:r>
      <w:r w:rsidR="00500AAB" w:rsidRPr="00684956">
        <w:rPr>
          <w:rFonts w:ascii="Times New Roman" w:eastAsia="Times New Roman" w:hAnsi="Times New Roman" w:cs="Times New Roman"/>
          <w:sz w:val="24"/>
          <w:szCs w:val="24"/>
          <w:lang w:eastAsia="en-GB"/>
        </w:rPr>
        <w:t xml:space="preserve">that arguments occur when individuals consider </w:t>
      </w:r>
      <w:r w:rsidR="0033438C" w:rsidRPr="00684956">
        <w:rPr>
          <w:rFonts w:ascii="Times New Roman" w:eastAsia="Times New Roman" w:hAnsi="Times New Roman" w:cs="Times New Roman"/>
          <w:sz w:val="24"/>
          <w:szCs w:val="24"/>
          <w:lang w:eastAsia="en-GB"/>
        </w:rPr>
        <w:t>their</w:t>
      </w:r>
      <w:r w:rsidR="00500AAB" w:rsidRPr="00684956">
        <w:rPr>
          <w:rFonts w:ascii="Times New Roman" w:eastAsia="Times New Roman" w:hAnsi="Times New Roman" w:cs="Times New Roman"/>
          <w:sz w:val="24"/>
          <w:szCs w:val="24"/>
          <w:lang w:eastAsia="en-GB"/>
        </w:rPr>
        <w:t xml:space="preserve"> subject differently </w:t>
      </w:r>
      <w:r w:rsidR="005151E9" w:rsidRPr="00684956">
        <w:rPr>
          <w:rFonts w:ascii="Times New Roman" w:eastAsia="Times New Roman" w:hAnsi="Times New Roman" w:cs="Times New Roman"/>
          <w:sz w:val="24"/>
          <w:szCs w:val="24"/>
          <w:lang w:eastAsia="en-GB"/>
        </w:rPr>
        <w:t xml:space="preserve">from another </w:t>
      </w:r>
      <w:r w:rsidR="00500AAB" w:rsidRPr="00684956">
        <w:rPr>
          <w:rFonts w:ascii="Times New Roman" w:eastAsia="Times New Roman" w:hAnsi="Times New Roman" w:cs="Times New Roman"/>
          <w:sz w:val="24"/>
          <w:szCs w:val="24"/>
          <w:lang w:eastAsia="en-GB"/>
        </w:rPr>
        <w:t>with neither realising that this occurs.</w:t>
      </w:r>
      <w:r w:rsidR="00C41069" w:rsidRPr="00684956">
        <w:rPr>
          <w:rFonts w:ascii="Times New Roman" w:eastAsia="Times New Roman" w:hAnsi="Times New Roman" w:cs="Times New Roman"/>
          <w:sz w:val="24"/>
          <w:szCs w:val="24"/>
          <w:lang w:eastAsia="en-GB"/>
        </w:rPr>
        <w:t xml:space="preserve"> Playground b</w:t>
      </w:r>
      <w:r w:rsidR="0091521C" w:rsidRPr="00684956">
        <w:rPr>
          <w:rFonts w:ascii="Times New Roman" w:eastAsia="Times New Roman" w:hAnsi="Times New Roman" w:cs="Times New Roman"/>
          <w:sz w:val="24"/>
          <w:szCs w:val="24"/>
          <w:lang w:eastAsia="en-GB"/>
        </w:rPr>
        <w:t>ullying,</w:t>
      </w:r>
      <w:r w:rsidR="00C41069" w:rsidRPr="00684956">
        <w:rPr>
          <w:rFonts w:ascii="Times New Roman" w:eastAsia="Times New Roman" w:hAnsi="Times New Roman" w:cs="Times New Roman"/>
          <w:sz w:val="24"/>
          <w:szCs w:val="24"/>
          <w:lang w:eastAsia="en-GB"/>
        </w:rPr>
        <w:t xml:space="preserve"> relational to a power imbalance</w:t>
      </w:r>
      <w:r w:rsidR="00C0150C" w:rsidRPr="00684956">
        <w:rPr>
          <w:rFonts w:ascii="Times New Roman" w:eastAsia="Times New Roman" w:hAnsi="Times New Roman" w:cs="Times New Roman"/>
          <w:sz w:val="24"/>
          <w:szCs w:val="24"/>
          <w:lang w:eastAsia="en-GB"/>
        </w:rPr>
        <w:t xml:space="preserve">, </w:t>
      </w:r>
      <w:r w:rsidR="00A07D24" w:rsidRPr="00684956">
        <w:rPr>
          <w:rFonts w:ascii="Times New Roman" w:eastAsia="Times New Roman" w:hAnsi="Times New Roman" w:cs="Times New Roman"/>
          <w:sz w:val="24"/>
          <w:szCs w:val="24"/>
          <w:lang w:eastAsia="en-GB"/>
        </w:rPr>
        <w:t xml:space="preserve">a </w:t>
      </w:r>
      <w:r w:rsidR="002C3D8F" w:rsidRPr="00684956">
        <w:rPr>
          <w:rFonts w:ascii="Times New Roman" w:eastAsia="Times New Roman" w:hAnsi="Times New Roman" w:cs="Times New Roman"/>
          <w:sz w:val="24"/>
          <w:szCs w:val="24"/>
          <w:lang w:eastAsia="en-GB"/>
        </w:rPr>
        <w:t>social interaction</w:t>
      </w:r>
      <w:r w:rsidR="0025696D" w:rsidRPr="00684956">
        <w:rPr>
          <w:rFonts w:ascii="Times New Roman" w:eastAsia="Times New Roman" w:hAnsi="Times New Roman" w:cs="Times New Roman"/>
          <w:sz w:val="24"/>
          <w:szCs w:val="24"/>
          <w:lang w:eastAsia="en-GB"/>
        </w:rPr>
        <w:t xml:space="preserve">, </w:t>
      </w:r>
      <w:proofErr w:type="gramStart"/>
      <w:r w:rsidR="002C3D8F" w:rsidRPr="00684956">
        <w:rPr>
          <w:rFonts w:ascii="Times New Roman" w:eastAsia="Times New Roman" w:hAnsi="Times New Roman" w:cs="Times New Roman"/>
          <w:sz w:val="24"/>
          <w:szCs w:val="24"/>
          <w:lang w:eastAsia="en-GB"/>
        </w:rPr>
        <w:t>Smith</w:t>
      </w:r>
      <w:proofErr w:type="gramEnd"/>
      <w:r w:rsidR="002C3D8F" w:rsidRPr="00684956">
        <w:rPr>
          <w:rFonts w:ascii="Times New Roman" w:eastAsia="Times New Roman" w:hAnsi="Times New Roman" w:cs="Times New Roman"/>
          <w:sz w:val="24"/>
          <w:szCs w:val="24"/>
          <w:lang w:eastAsia="en-GB"/>
        </w:rPr>
        <w:t xml:space="preserve"> and Thompson </w:t>
      </w:r>
      <w:r w:rsidR="0025696D" w:rsidRPr="00684956">
        <w:rPr>
          <w:rFonts w:ascii="Times New Roman" w:eastAsia="Times New Roman" w:hAnsi="Times New Roman" w:cs="Times New Roman"/>
          <w:sz w:val="24"/>
          <w:szCs w:val="24"/>
          <w:lang w:eastAsia="en-GB"/>
        </w:rPr>
        <w:t>(</w:t>
      </w:r>
      <w:r w:rsidR="002C3D8F" w:rsidRPr="00684956">
        <w:rPr>
          <w:rFonts w:ascii="Times New Roman" w:eastAsia="Times New Roman" w:hAnsi="Times New Roman" w:cs="Times New Roman"/>
          <w:sz w:val="24"/>
          <w:szCs w:val="24"/>
          <w:lang w:eastAsia="en-GB"/>
        </w:rPr>
        <w:t>1991)</w:t>
      </w:r>
      <w:r w:rsidR="004D4C24" w:rsidRPr="00684956">
        <w:rPr>
          <w:rFonts w:ascii="Times New Roman" w:eastAsia="Times New Roman" w:hAnsi="Times New Roman" w:cs="Times New Roman"/>
          <w:sz w:val="24"/>
          <w:szCs w:val="24"/>
          <w:lang w:eastAsia="en-GB"/>
        </w:rPr>
        <w:t>,</w:t>
      </w:r>
      <w:r w:rsidR="002C3D8F" w:rsidRPr="00684956">
        <w:rPr>
          <w:rFonts w:ascii="Times New Roman" w:eastAsia="Times New Roman" w:hAnsi="Times New Roman" w:cs="Times New Roman"/>
          <w:sz w:val="24"/>
          <w:szCs w:val="24"/>
          <w:lang w:eastAsia="en-GB"/>
        </w:rPr>
        <w:t xml:space="preserve"> </w:t>
      </w:r>
      <w:r w:rsidR="00320BD9" w:rsidRPr="00684956">
        <w:rPr>
          <w:rFonts w:ascii="Times New Roman" w:eastAsia="Times New Roman" w:hAnsi="Times New Roman" w:cs="Times New Roman"/>
          <w:sz w:val="24"/>
          <w:szCs w:val="24"/>
          <w:lang w:eastAsia="en-GB"/>
        </w:rPr>
        <w:t xml:space="preserve">where the intended purpose is </w:t>
      </w:r>
      <w:r w:rsidR="00240681" w:rsidRPr="00684956">
        <w:rPr>
          <w:rFonts w:ascii="Times New Roman" w:eastAsia="Times New Roman" w:hAnsi="Times New Roman" w:cs="Times New Roman"/>
          <w:sz w:val="24"/>
          <w:szCs w:val="24"/>
          <w:lang w:eastAsia="en-GB"/>
        </w:rPr>
        <w:t xml:space="preserve">for an individual to cause fear, </w:t>
      </w:r>
      <w:r w:rsidR="00527A57" w:rsidRPr="00684956">
        <w:rPr>
          <w:rFonts w:ascii="Times New Roman" w:eastAsia="Times New Roman" w:hAnsi="Times New Roman" w:cs="Times New Roman"/>
          <w:sz w:val="24"/>
          <w:szCs w:val="24"/>
          <w:lang w:eastAsia="en-GB"/>
        </w:rPr>
        <w:t>harm,</w:t>
      </w:r>
      <w:r w:rsidR="00240681" w:rsidRPr="00684956">
        <w:rPr>
          <w:rFonts w:ascii="Times New Roman" w:eastAsia="Times New Roman" w:hAnsi="Times New Roman" w:cs="Times New Roman"/>
          <w:sz w:val="24"/>
          <w:szCs w:val="24"/>
          <w:lang w:eastAsia="en-GB"/>
        </w:rPr>
        <w:t xml:space="preserve"> or distress to another, Jiloha, R.C. (2018)</w:t>
      </w:r>
      <w:r w:rsidR="007D2DEF" w:rsidRPr="00684956">
        <w:rPr>
          <w:rFonts w:ascii="Times New Roman" w:eastAsia="Times New Roman" w:hAnsi="Times New Roman" w:cs="Times New Roman"/>
          <w:sz w:val="24"/>
          <w:szCs w:val="24"/>
          <w:lang w:eastAsia="en-GB"/>
        </w:rPr>
        <w:t>,</w:t>
      </w:r>
      <w:r w:rsidR="003801AD" w:rsidRPr="00684956">
        <w:rPr>
          <w:rFonts w:ascii="Times New Roman" w:eastAsia="Times New Roman" w:hAnsi="Times New Roman" w:cs="Times New Roman"/>
          <w:sz w:val="24"/>
          <w:szCs w:val="24"/>
          <w:lang w:eastAsia="en-GB"/>
        </w:rPr>
        <w:t xml:space="preserve"> </w:t>
      </w:r>
      <w:r w:rsidR="00F77280" w:rsidRPr="00684956">
        <w:rPr>
          <w:rFonts w:ascii="Times New Roman" w:eastAsia="Times New Roman" w:hAnsi="Times New Roman" w:cs="Times New Roman"/>
          <w:sz w:val="24"/>
          <w:szCs w:val="24"/>
          <w:lang w:eastAsia="en-GB"/>
        </w:rPr>
        <w:t xml:space="preserve">occurs when </w:t>
      </w:r>
      <w:r w:rsidR="00711C8A" w:rsidRPr="00684956">
        <w:rPr>
          <w:rFonts w:ascii="Times New Roman" w:eastAsia="Times New Roman" w:hAnsi="Times New Roman" w:cs="Times New Roman"/>
          <w:sz w:val="24"/>
          <w:szCs w:val="24"/>
          <w:lang w:eastAsia="en-GB"/>
        </w:rPr>
        <w:t>these observations of</w:t>
      </w:r>
      <w:r w:rsidR="00A43052" w:rsidRPr="00684956">
        <w:rPr>
          <w:rFonts w:ascii="Times New Roman" w:eastAsia="Times New Roman" w:hAnsi="Times New Roman" w:cs="Times New Roman"/>
          <w:sz w:val="24"/>
          <w:szCs w:val="24"/>
          <w:lang w:eastAsia="en-GB"/>
        </w:rPr>
        <w:t xml:space="preserve"> cultural and</w:t>
      </w:r>
      <w:r w:rsidR="00D40AED" w:rsidRPr="00684956">
        <w:rPr>
          <w:rFonts w:ascii="Times New Roman" w:eastAsia="Times New Roman" w:hAnsi="Times New Roman" w:cs="Times New Roman"/>
          <w:sz w:val="24"/>
          <w:szCs w:val="24"/>
          <w:lang w:eastAsia="en-GB"/>
        </w:rPr>
        <w:t>/</w:t>
      </w:r>
      <w:r w:rsidR="00A43052" w:rsidRPr="00684956">
        <w:rPr>
          <w:rFonts w:ascii="Times New Roman" w:eastAsia="Times New Roman" w:hAnsi="Times New Roman" w:cs="Times New Roman"/>
          <w:sz w:val="24"/>
          <w:szCs w:val="24"/>
          <w:lang w:eastAsia="en-GB"/>
        </w:rPr>
        <w:t>or language</w:t>
      </w:r>
      <w:r w:rsidR="00711C8A" w:rsidRPr="00684956">
        <w:rPr>
          <w:rFonts w:ascii="Times New Roman" w:eastAsia="Times New Roman" w:hAnsi="Times New Roman" w:cs="Times New Roman"/>
          <w:sz w:val="24"/>
          <w:szCs w:val="24"/>
          <w:lang w:eastAsia="en-GB"/>
        </w:rPr>
        <w:t xml:space="preserve"> difference are</w:t>
      </w:r>
      <w:r w:rsidR="00D30FBC" w:rsidRPr="00684956">
        <w:rPr>
          <w:rFonts w:ascii="Times New Roman" w:eastAsia="Times New Roman" w:hAnsi="Times New Roman" w:cs="Times New Roman"/>
          <w:sz w:val="24"/>
          <w:szCs w:val="24"/>
          <w:lang w:eastAsia="en-GB"/>
        </w:rPr>
        <w:t xml:space="preserve"> mistakenly</w:t>
      </w:r>
      <w:r w:rsidR="00711C8A" w:rsidRPr="00684956">
        <w:rPr>
          <w:rFonts w:ascii="Times New Roman" w:eastAsia="Times New Roman" w:hAnsi="Times New Roman" w:cs="Times New Roman"/>
          <w:sz w:val="24"/>
          <w:szCs w:val="24"/>
          <w:lang w:eastAsia="en-GB"/>
        </w:rPr>
        <w:t xml:space="preserve"> </w:t>
      </w:r>
      <w:r w:rsidR="00C80798" w:rsidRPr="00684956">
        <w:rPr>
          <w:rFonts w:ascii="Times New Roman" w:eastAsia="Times New Roman" w:hAnsi="Times New Roman" w:cs="Times New Roman"/>
          <w:sz w:val="24"/>
          <w:szCs w:val="24"/>
          <w:lang w:eastAsia="en-GB"/>
        </w:rPr>
        <w:t xml:space="preserve">perceived as </w:t>
      </w:r>
      <w:r w:rsidR="00DE796F" w:rsidRPr="00684956">
        <w:rPr>
          <w:rFonts w:ascii="Times New Roman" w:eastAsia="Times New Roman" w:hAnsi="Times New Roman" w:cs="Times New Roman"/>
          <w:sz w:val="24"/>
          <w:szCs w:val="24"/>
          <w:lang w:eastAsia="en-GB"/>
        </w:rPr>
        <w:t>flaws</w:t>
      </w:r>
      <w:r w:rsidR="00B61DA8" w:rsidRPr="00684956">
        <w:rPr>
          <w:rFonts w:ascii="Times New Roman" w:eastAsia="Times New Roman" w:hAnsi="Times New Roman" w:cs="Times New Roman"/>
          <w:sz w:val="24"/>
          <w:szCs w:val="24"/>
          <w:lang w:eastAsia="en-GB"/>
        </w:rPr>
        <w:t xml:space="preserve"> </w:t>
      </w:r>
      <w:r w:rsidR="009160C2" w:rsidRPr="00684956">
        <w:rPr>
          <w:rFonts w:ascii="Times New Roman" w:eastAsia="Times New Roman" w:hAnsi="Times New Roman" w:cs="Times New Roman"/>
          <w:sz w:val="24"/>
          <w:szCs w:val="24"/>
          <w:lang w:eastAsia="en-GB"/>
        </w:rPr>
        <w:t>(</w:t>
      </w:r>
      <w:proofErr w:type="spellStart"/>
      <w:r w:rsidR="00747BC4" w:rsidRPr="00684956">
        <w:rPr>
          <w:rFonts w:ascii="Times New Roman" w:eastAsia="Times New Roman" w:hAnsi="Times New Roman" w:cs="Times New Roman"/>
          <w:sz w:val="24"/>
          <w:szCs w:val="24"/>
          <w:lang w:eastAsia="en-GB"/>
        </w:rPr>
        <w:t>Polezzi</w:t>
      </w:r>
      <w:proofErr w:type="spellEnd"/>
      <w:r w:rsidR="00747BC4" w:rsidRPr="00684956">
        <w:rPr>
          <w:rFonts w:ascii="Times New Roman" w:eastAsia="Times New Roman" w:hAnsi="Times New Roman" w:cs="Times New Roman"/>
          <w:sz w:val="24"/>
          <w:szCs w:val="24"/>
          <w:lang w:eastAsia="en-GB"/>
        </w:rPr>
        <w:t xml:space="preserve">, </w:t>
      </w:r>
      <w:proofErr w:type="spellStart"/>
      <w:r w:rsidR="00747BC4" w:rsidRPr="00684956">
        <w:rPr>
          <w:rFonts w:ascii="Times New Roman" w:eastAsia="Times New Roman" w:hAnsi="Times New Roman" w:cs="Times New Roman"/>
          <w:sz w:val="24"/>
          <w:szCs w:val="24"/>
          <w:lang w:eastAsia="en-GB"/>
        </w:rPr>
        <w:t>Angouri</w:t>
      </w:r>
      <w:proofErr w:type="spellEnd"/>
      <w:r w:rsidR="00747BC4" w:rsidRPr="00684956">
        <w:rPr>
          <w:rFonts w:ascii="Times New Roman" w:eastAsia="Times New Roman" w:hAnsi="Times New Roman" w:cs="Times New Roman"/>
          <w:sz w:val="24"/>
          <w:szCs w:val="24"/>
          <w:lang w:eastAsia="en-GB"/>
        </w:rPr>
        <w:t xml:space="preserve"> and Wilson 2019).</w:t>
      </w:r>
    </w:p>
    <w:p w14:paraId="5169190A" w14:textId="77777777" w:rsidR="006D25ED" w:rsidRPr="00684956" w:rsidRDefault="006D25ED" w:rsidP="0002188D">
      <w:pPr>
        <w:spacing w:after="0" w:line="360" w:lineRule="auto"/>
        <w:jc w:val="both"/>
        <w:rPr>
          <w:rFonts w:ascii="Times New Roman" w:eastAsia="Times New Roman" w:hAnsi="Times New Roman" w:cs="Times New Roman"/>
          <w:sz w:val="24"/>
          <w:szCs w:val="24"/>
          <w:lang w:eastAsia="en-GB"/>
        </w:rPr>
      </w:pPr>
    </w:p>
    <w:p w14:paraId="634CC7C1" w14:textId="0EE427E9" w:rsidR="00D31BFC" w:rsidRPr="00684956" w:rsidRDefault="00177698" w:rsidP="0002188D">
      <w:pPr>
        <w:spacing w:after="0" w:line="360" w:lineRule="auto"/>
        <w:jc w:val="both"/>
        <w:rPr>
          <w:rFonts w:ascii="Times New Roman" w:eastAsia="Times New Roman" w:hAnsi="Times New Roman" w:cs="Times New Roman"/>
          <w:sz w:val="24"/>
          <w:szCs w:val="24"/>
          <w:lang w:eastAsia="en-GB"/>
        </w:rPr>
      </w:pPr>
      <w:r w:rsidRPr="00684956">
        <w:rPr>
          <w:rFonts w:ascii="Times New Roman" w:hAnsi="Times New Roman" w:cs="Times New Roman"/>
          <w:sz w:val="24"/>
          <w:szCs w:val="24"/>
        </w:rPr>
        <w:t>Mulvey</w:t>
      </w:r>
      <w:r w:rsidR="00EB1D46" w:rsidRPr="00684956">
        <w:rPr>
          <w:rFonts w:ascii="Times New Roman" w:hAnsi="Times New Roman" w:cs="Times New Roman"/>
          <w:sz w:val="24"/>
          <w:szCs w:val="24"/>
        </w:rPr>
        <w:t>,</w:t>
      </w:r>
      <w:r w:rsidRPr="00684956">
        <w:rPr>
          <w:rFonts w:ascii="Times New Roman" w:hAnsi="Times New Roman" w:cs="Times New Roman"/>
          <w:sz w:val="24"/>
          <w:szCs w:val="24"/>
        </w:rPr>
        <w:t xml:space="preserve"> Boswell </w:t>
      </w:r>
      <w:r w:rsidR="00EB1D46" w:rsidRPr="00684956">
        <w:rPr>
          <w:rFonts w:ascii="Times New Roman" w:hAnsi="Times New Roman" w:cs="Times New Roman"/>
          <w:sz w:val="24"/>
          <w:szCs w:val="24"/>
        </w:rPr>
        <w:t xml:space="preserve">&amp; </w:t>
      </w:r>
      <w:r w:rsidRPr="00684956">
        <w:rPr>
          <w:rFonts w:ascii="Times New Roman" w:hAnsi="Times New Roman" w:cs="Times New Roman"/>
          <w:sz w:val="24"/>
          <w:szCs w:val="24"/>
        </w:rPr>
        <w:t xml:space="preserve">Zheng </w:t>
      </w:r>
      <w:r w:rsidR="00EB1D46" w:rsidRPr="00684956">
        <w:rPr>
          <w:rFonts w:ascii="Times New Roman" w:hAnsi="Times New Roman" w:cs="Times New Roman"/>
          <w:sz w:val="24"/>
          <w:szCs w:val="24"/>
        </w:rPr>
        <w:t>(</w:t>
      </w:r>
      <w:r w:rsidRPr="00684956">
        <w:rPr>
          <w:rFonts w:ascii="Times New Roman" w:hAnsi="Times New Roman" w:cs="Times New Roman"/>
          <w:sz w:val="24"/>
          <w:szCs w:val="24"/>
        </w:rPr>
        <w:t>2017</w:t>
      </w:r>
      <w:r w:rsidR="00EB1D46" w:rsidRPr="00684956">
        <w:rPr>
          <w:rFonts w:ascii="Times New Roman" w:hAnsi="Times New Roman" w:cs="Times New Roman"/>
          <w:sz w:val="24"/>
          <w:szCs w:val="24"/>
        </w:rPr>
        <w:t>)</w:t>
      </w:r>
      <w:r w:rsidRPr="00684956">
        <w:rPr>
          <w:rFonts w:ascii="Times New Roman" w:hAnsi="Times New Roman" w:cs="Times New Roman"/>
          <w:sz w:val="24"/>
          <w:szCs w:val="24"/>
        </w:rPr>
        <w:t xml:space="preserve"> </w:t>
      </w:r>
      <w:r w:rsidR="008517EE" w:rsidRPr="00684956">
        <w:rPr>
          <w:rFonts w:ascii="Times New Roman" w:hAnsi="Times New Roman" w:cs="Times New Roman"/>
          <w:sz w:val="24"/>
          <w:szCs w:val="24"/>
        </w:rPr>
        <w:t xml:space="preserve">observe </w:t>
      </w:r>
      <w:r w:rsidR="00C4033B" w:rsidRPr="00684956">
        <w:rPr>
          <w:rFonts w:ascii="Times New Roman" w:hAnsi="Times New Roman" w:cs="Times New Roman"/>
          <w:sz w:val="24"/>
          <w:szCs w:val="24"/>
        </w:rPr>
        <w:t xml:space="preserve">two definitive approaches to responding to incidences </w:t>
      </w:r>
      <w:r w:rsidR="007E08F7" w:rsidRPr="00684956">
        <w:rPr>
          <w:rFonts w:ascii="Times New Roman" w:hAnsi="Times New Roman" w:cs="Times New Roman"/>
          <w:sz w:val="24"/>
          <w:szCs w:val="24"/>
        </w:rPr>
        <w:t xml:space="preserve">of peer exclusion and bullying. They suggest that education settings </w:t>
      </w:r>
      <w:r w:rsidR="006D52AA" w:rsidRPr="00684956">
        <w:rPr>
          <w:rFonts w:ascii="Times New Roman" w:hAnsi="Times New Roman" w:cs="Times New Roman"/>
          <w:sz w:val="24"/>
          <w:szCs w:val="24"/>
        </w:rPr>
        <w:t xml:space="preserve">demonstrate either further exclusionary tactics by way of social sanctions </w:t>
      </w:r>
      <w:r w:rsidR="00D15021" w:rsidRPr="00684956">
        <w:rPr>
          <w:rFonts w:ascii="Times New Roman" w:hAnsi="Times New Roman" w:cs="Times New Roman"/>
          <w:sz w:val="24"/>
          <w:szCs w:val="24"/>
        </w:rPr>
        <w:t>and</w:t>
      </w:r>
      <w:r w:rsidR="006D52AA" w:rsidRPr="00684956">
        <w:rPr>
          <w:rFonts w:ascii="Times New Roman" w:hAnsi="Times New Roman" w:cs="Times New Roman"/>
          <w:sz w:val="24"/>
          <w:szCs w:val="24"/>
        </w:rPr>
        <w:t xml:space="preserve"> suspension</w:t>
      </w:r>
      <w:r w:rsidR="00EB1D46" w:rsidRPr="00684956">
        <w:rPr>
          <w:rFonts w:ascii="Times New Roman" w:hAnsi="Times New Roman" w:cs="Times New Roman"/>
          <w:sz w:val="24"/>
          <w:szCs w:val="24"/>
        </w:rPr>
        <w:t>,</w:t>
      </w:r>
      <w:r w:rsidR="006D52AA" w:rsidRPr="00684956">
        <w:rPr>
          <w:rFonts w:ascii="Times New Roman" w:hAnsi="Times New Roman" w:cs="Times New Roman"/>
          <w:sz w:val="24"/>
          <w:szCs w:val="24"/>
        </w:rPr>
        <w:t xml:space="preserve"> or</w:t>
      </w:r>
      <w:r w:rsidR="009E4D30" w:rsidRPr="00684956">
        <w:rPr>
          <w:rFonts w:ascii="Times New Roman" w:hAnsi="Times New Roman" w:cs="Times New Roman"/>
          <w:sz w:val="24"/>
          <w:szCs w:val="24"/>
        </w:rPr>
        <w:t xml:space="preserve"> social upskilling </w:t>
      </w:r>
      <w:r w:rsidR="00A14D82" w:rsidRPr="00684956">
        <w:rPr>
          <w:rFonts w:ascii="Times New Roman" w:hAnsi="Times New Roman" w:cs="Times New Roman"/>
          <w:sz w:val="24"/>
          <w:szCs w:val="24"/>
        </w:rPr>
        <w:t>programmes</w:t>
      </w:r>
      <w:r w:rsidR="009E4D30" w:rsidRPr="00684956">
        <w:rPr>
          <w:rFonts w:ascii="Times New Roman" w:hAnsi="Times New Roman" w:cs="Times New Roman"/>
          <w:sz w:val="24"/>
          <w:szCs w:val="24"/>
        </w:rPr>
        <w:t xml:space="preserve"> designed to improve</w:t>
      </w:r>
      <w:r w:rsidR="0008558D" w:rsidRPr="00684956">
        <w:rPr>
          <w:rFonts w:ascii="Times New Roman" w:hAnsi="Times New Roman" w:cs="Times New Roman"/>
          <w:sz w:val="24"/>
          <w:szCs w:val="24"/>
        </w:rPr>
        <w:t xml:space="preserve"> the playground attitude. </w:t>
      </w:r>
      <w:r w:rsidR="00E41F58" w:rsidRPr="00684956">
        <w:rPr>
          <w:rFonts w:ascii="Times New Roman" w:hAnsi="Times New Roman" w:cs="Times New Roman"/>
          <w:sz w:val="24"/>
          <w:szCs w:val="24"/>
        </w:rPr>
        <w:t>S</w:t>
      </w:r>
      <w:r w:rsidR="00AB04BE" w:rsidRPr="00684956">
        <w:rPr>
          <w:rFonts w:ascii="Times New Roman" w:hAnsi="Times New Roman" w:cs="Times New Roman"/>
          <w:sz w:val="24"/>
          <w:szCs w:val="24"/>
        </w:rPr>
        <w:t>trategies</w:t>
      </w:r>
      <w:r w:rsidR="00E41F58" w:rsidRPr="00684956">
        <w:rPr>
          <w:rFonts w:ascii="Times New Roman" w:hAnsi="Times New Roman" w:cs="Times New Roman"/>
          <w:sz w:val="24"/>
          <w:szCs w:val="24"/>
        </w:rPr>
        <w:t xml:space="preserve"> such</w:t>
      </w:r>
      <w:r w:rsidR="00AB04BE" w:rsidRPr="00684956">
        <w:rPr>
          <w:rFonts w:ascii="Times New Roman" w:hAnsi="Times New Roman" w:cs="Times New Roman"/>
          <w:sz w:val="24"/>
          <w:szCs w:val="24"/>
        </w:rPr>
        <w:t xml:space="preserve"> as bystander interruptions </w:t>
      </w:r>
      <w:r w:rsidR="00CB11CB" w:rsidRPr="00684956">
        <w:rPr>
          <w:rFonts w:ascii="Times New Roman" w:hAnsi="Times New Roman" w:cs="Times New Roman"/>
          <w:sz w:val="24"/>
          <w:szCs w:val="24"/>
        </w:rPr>
        <w:t xml:space="preserve">offer incentives </w:t>
      </w:r>
      <w:r w:rsidR="0021147A" w:rsidRPr="00684956">
        <w:rPr>
          <w:rFonts w:ascii="Times New Roman" w:hAnsi="Times New Roman" w:cs="Times New Roman"/>
          <w:sz w:val="24"/>
          <w:szCs w:val="24"/>
        </w:rPr>
        <w:t xml:space="preserve">to encourage </w:t>
      </w:r>
      <w:r w:rsidR="002A57C4" w:rsidRPr="00684956">
        <w:rPr>
          <w:rFonts w:ascii="Times New Roman" w:hAnsi="Times New Roman" w:cs="Times New Roman"/>
          <w:sz w:val="24"/>
          <w:szCs w:val="24"/>
        </w:rPr>
        <w:t xml:space="preserve">peers to challenge exclusion and rejection </w:t>
      </w:r>
      <w:r w:rsidR="001B24D9" w:rsidRPr="00684956">
        <w:rPr>
          <w:rFonts w:ascii="Times New Roman" w:hAnsi="Times New Roman" w:cs="Times New Roman"/>
          <w:sz w:val="24"/>
          <w:szCs w:val="24"/>
        </w:rPr>
        <w:t>within friend groups</w:t>
      </w:r>
      <w:r w:rsidR="002E49B5" w:rsidRPr="00684956">
        <w:rPr>
          <w:rFonts w:ascii="Times New Roman" w:hAnsi="Times New Roman" w:cs="Times New Roman"/>
          <w:sz w:val="24"/>
          <w:szCs w:val="24"/>
        </w:rPr>
        <w:t>. This is seen as</w:t>
      </w:r>
      <w:r w:rsidR="001B24D9" w:rsidRPr="00684956">
        <w:rPr>
          <w:rFonts w:ascii="Times New Roman" w:hAnsi="Times New Roman" w:cs="Times New Roman"/>
          <w:sz w:val="24"/>
          <w:szCs w:val="24"/>
        </w:rPr>
        <w:t xml:space="preserve"> an attempt to regulate the </w:t>
      </w:r>
      <w:r w:rsidR="00BE4163" w:rsidRPr="00684956">
        <w:rPr>
          <w:rFonts w:ascii="Times New Roman" w:hAnsi="Times New Roman" w:cs="Times New Roman"/>
          <w:sz w:val="24"/>
          <w:szCs w:val="24"/>
        </w:rPr>
        <w:t>cultural and behavioural norms</w:t>
      </w:r>
      <w:r w:rsidR="00F763E5" w:rsidRPr="00684956">
        <w:rPr>
          <w:rFonts w:ascii="Times New Roman" w:hAnsi="Times New Roman" w:cs="Times New Roman"/>
          <w:sz w:val="24"/>
          <w:szCs w:val="24"/>
        </w:rPr>
        <w:t xml:space="preserve"> </w:t>
      </w:r>
      <w:r w:rsidR="00062E4B" w:rsidRPr="00684956">
        <w:rPr>
          <w:rFonts w:ascii="Times New Roman" w:hAnsi="Times New Roman" w:cs="Times New Roman"/>
          <w:sz w:val="24"/>
          <w:szCs w:val="24"/>
        </w:rPr>
        <w:t>of children</w:t>
      </w:r>
      <w:r w:rsidR="00B874B6" w:rsidRPr="00684956">
        <w:rPr>
          <w:rFonts w:ascii="Times New Roman" w:hAnsi="Times New Roman" w:cs="Times New Roman"/>
          <w:sz w:val="24"/>
          <w:szCs w:val="24"/>
        </w:rPr>
        <w:t>’</w:t>
      </w:r>
      <w:r w:rsidR="00062E4B" w:rsidRPr="00684956">
        <w:rPr>
          <w:rFonts w:ascii="Times New Roman" w:hAnsi="Times New Roman" w:cs="Times New Roman"/>
          <w:sz w:val="24"/>
          <w:szCs w:val="24"/>
        </w:rPr>
        <w:t xml:space="preserve">s </w:t>
      </w:r>
      <w:r w:rsidR="00B874B6" w:rsidRPr="00684956">
        <w:rPr>
          <w:rFonts w:ascii="Times New Roman" w:hAnsi="Times New Roman" w:cs="Times New Roman"/>
          <w:sz w:val="24"/>
          <w:szCs w:val="24"/>
        </w:rPr>
        <w:t>interactions into an environment of</w:t>
      </w:r>
      <w:r w:rsidR="00BE4163" w:rsidRPr="00684956">
        <w:rPr>
          <w:rFonts w:ascii="Times New Roman" w:hAnsi="Times New Roman" w:cs="Times New Roman"/>
          <w:sz w:val="24"/>
          <w:szCs w:val="24"/>
        </w:rPr>
        <w:t xml:space="preserve"> tolerance and acceptance.</w:t>
      </w:r>
      <w:r w:rsidR="00EA050A" w:rsidRPr="00684956">
        <w:rPr>
          <w:rFonts w:ascii="Times New Roman" w:hAnsi="Times New Roman" w:cs="Times New Roman"/>
          <w:sz w:val="24"/>
          <w:szCs w:val="24"/>
        </w:rPr>
        <w:t xml:space="preserve"> </w:t>
      </w:r>
      <w:proofErr w:type="spellStart"/>
      <w:r w:rsidR="00FE1BCC" w:rsidRPr="00684956">
        <w:rPr>
          <w:rFonts w:ascii="Times New Roman" w:hAnsi="Times New Roman" w:cs="Times New Roman"/>
          <w:sz w:val="24"/>
          <w:szCs w:val="24"/>
        </w:rPr>
        <w:t>Sa</w:t>
      </w:r>
      <w:r w:rsidR="001750D3" w:rsidRPr="00684956">
        <w:rPr>
          <w:rFonts w:ascii="Times New Roman" w:hAnsi="Times New Roman" w:cs="Times New Roman"/>
          <w:sz w:val="24"/>
          <w:szCs w:val="24"/>
        </w:rPr>
        <w:t>lmivalli</w:t>
      </w:r>
      <w:proofErr w:type="spellEnd"/>
      <w:r w:rsidR="001750D3" w:rsidRPr="00684956">
        <w:rPr>
          <w:rFonts w:ascii="Times New Roman" w:hAnsi="Times New Roman" w:cs="Times New Roman"/>
          <w:sz w:val="24"/>
          <w:szCs w:val="24"/>
        </w:rPr>
        <w:t xml:space="preserve"> </w:t>
      </w:r>
      <w:r w:rsidR="001750D3" w:rsidRPr="00684956">
        <w:rPr>
          <w:rFonts w:ascii="Times New Roman" w:hAnsi="Times New Roman" w:cs="Times New Roman"/>
          <w:i/>
          <w:iCs/>
          <w:sz w:val="24"/>
          <w:szCs w:val="24"/>
        </w:rPr>
        <w:t>et al</w:t>
      </w:r>
      <w:r w:rsidR="001750D3" w:rsidRPr="00684956">
        <w:rPr>
          <w:rFonts w:ascii="Times New Roman" w:hAnsi="Times New Roman" w:cs="Times New Roman"/>
          <w:sz w:val="24"/>
          <w:szCs w:val="24"/>
        </w:rPr>
        <w:t xml:space="preserve"> </w:t>
      </w:r>
      <w:r w:rsidR="002967C4" w:rsidRPr="00684956">
        <w:rPr>
          <w:rFonts w:ascii="Times New Roman" w:hAnsi="Times New Roman" w:cs="Times New Roman"/>
          <w:sz w:val="24"/>
          <w:szCs w:val="24"/>
        </w:rPr>
        <w:t>(</w:t>
      </w:r>
      <w:r w:rsidR="001750D3" w:rsidRPr="00684956">
        <w:rPr>
          <w:rFonts w:ascii="Times New Roman" w:hAnsi="Times New Roman" w:cs="Times New Roman"/>
          <w:sz w:val="24"/>
          <w:szCs w:val="24"/>
        </w:rPr>
        <w:t>1996</w:t>
      </w:r>
      <w:r w:rsidR="002967C4" w:rsidRPr="00684956">
        <w:rPr>
          <w:rFonts w:ascii="Times New Roman" w:hAnsi="Times New Roman" w:cs="Times New Roman"/>
          <w:sz w:val="24"/>
          <w:szCs w:val="24"/>
        </w:rPr>
        <w:t>)</w:t>
      </w:r>
      <w:r w:rsidR="00194B4D" w:rsidRPr="00684956">
        <w:rPr>
          <w:rFonts w:ascii="Times New Roman" w:hAnsi="Times New Roman" w:cs="Times New Roman"/>
          <w:sz w:val="24"/>
          <w:szCs w:val="24"/>
        </w:rPr>
        <w:t xml:space="preserve"> enhance this theory </w:t>
      </w:r>
      <w:r w:rsidR="005968E9" w:rsidRPr="00684956">
        <w:rPr>
          <w:rFonts w:ascii="Times New Roman" w:hAnsi="Times New Roman" w:cs="Times New Roman"/>
          <w:sz w:val="24"/>
          <w:szCs w:val="24"/>
        </w:rPr>
        <w:t xml:space="preserve">by identifying </w:t>
      </w:r>
      <w:r w:rsidR="001750D3" w:rsidRPr="00684956">
        <w:rPr>
          <w:rFonts w:ascii="Times New Roman" w:hAnsi="Times New Roman" w:cs="Times New Roman"/>
          <w:sz w:val="24"/>
          <w:szCs w:val="24"/>
        </w:rPr>
        <w:t xml:space="preserve">six participant </w:t>
      </w:r>
      <w:r w:rsidR="00BB046B" w:rsidRPr="00684956">
        <w:rPr>
          <w:rFonts w:ascii="Times New Roman" w:hAnsi="Times New Roman" w:cs="Times New Roman"/>
          <w:sz w:val="24"/>
          <w:szCs w:val="24"/>
        </w:rPr>
        <w:t>roles that children may take on</w:t>
      </w:r>
      <w:r w:rsidR="005968E9" w:rsidRPr="00684956">
        <w:rPr>
          <w:rFonts w:ascii="Times New Roman" w:hAnsi="Times New Roman" w:cs="Times New Roman"/>
          <w:sz w:val="24"/>
          <w:szCs w:val="24"/>
        </w:rPr>
        <w:t xml:space="preserve"> in a playground conflict. </w:t>
      </w:r>
      <w:r w:rsidR="00BE568C" w:rsidRPr="00684956">
        <w:rPr>
          <w:rFonts w:ascii="Times New Roman" w:hAnsi="Times New Roman" w:cs="Times New Roman"/>
          <w:sz w:val="24"/>
          <w:szCs w:val="24"/>
        </w:rPr>
        <w:t>These include</w:t>
      </w:r>
      <w:r w:rsidR="00302727" w:rsidRPr="00684956">
        <w:rPr>
          <w:rFonts w:ascii="Times New Roman" w:hAnsi="Times New Roman" w:cs="Times New Roman"/>
          <w:sz w:val="24"/>
          <w:szCs w:val="24"/>
        </w:rPr>
        <w:t xml:space="preserve"> </w:t>
      </w:r>
      <w:r w:rsidR="00BE568C" w:rsidRPr="00684956">
        <w:rPr>
          <w:rFonts w:ascii="Times New Roman" w:hAnsi="Times New Roman" w:cs="Times New Roman"/>
          <w:sz w:val="24"/>
          <w:szCs w:val="24"/>
        </w:rPr>
        <w:t>‘v</w:t>
      </w:r>
      <w:r w:rsidR="00302727" w:rsidRPr="00684956">
        <w:rPr>
          <w:rFonts w:ascii="Times New Roman" w:hAnsi="Times New Roman" w:cs="Times New Roman"/>
          <w:sz w:val="24"/>
          <w:szCs w:val="24"/>
        </w:rPr>
        <w:t xml:space="preserve">ictim, bully, bully </w:t>
      </w:r>
      <w:r w:rsidR="008B7B4B" w:rsidRPr="00684956">
        <w:rPr>
          <w:rFonts w:ascii="Times New Roman" w:hAnsi="Times New Roman" w:cs="Times New Roman"/>
          <w:sz w:val="24"/>
          <w:szCs w:val="24"/>
        </w:rPr>
        <w:t>reinforcer</w:t>
      </w:r>
      <w:r w:rsidR="00BE568C" w:rsidRPr="00684956">
        <w:rPr>
          <w:rFonts w:ascii="Times New Roman" w:hAnsi="Times New Roman" w:cs="Times New Roman"/>
          <w:sz w:val="24"/>
          <w:szCs w:val="24"/>
        </w:rPr>
        <w:t>,</w:t>
      </w:r>
      <w:r w:rsidR="008B7B4B" w:rsidRPr="00684956">
        <w:rPr>
          <w:rFonts w:ascii="Times New Roman" w:hAnsi="Times New Roman" w:cs="Times New Roman"/>
          <w:sz w:val="24"/>
          <w:szCs w:val="24"/>
        </w:rPr>
        <w:t xml:space="preserve"> </w:t>
      </w:r>
      <w:r w:rsidR="00302727" w:rsidRPr="00684956">
        <w:rPr>
          <w:rFonts w:ascii="Times New Roman" w:hAnsi="Times New Roman" w:cs="Times New Roman"/>
          <w:sz w:val="24"/>
          <w:szCs w:val="24"/>
        </w:rPr>
        <w:t>bully assistant</w:t>
      </w:r>
      <w:r w:rsidR="00BE568C" w:rsidRPr="00684956">
        <w:rPr>
          <w:rFonts w:ascii="Times New Roman" w:hAnsi="Times New Roman" w:cs="Times New Roman"/>
          <w:sz w:val="24"/>
          <w:szCs w:val="24"/>
        </w:rPr>
        <w:t>,</w:t>
      </w:r>
      <w:r w:rsidR="00302727" w:rsidRPr="00684956">
        <w:rPr>
          <w:rFonts w:ascii="Times New Roman" w:hAnsi="Times New Roman" w:cs="Times New Roman"/>
          <w:sz w:val="24"/>
          <w:szCs w:val="24"/>
        </w:rPr>
        <w:t xml:space="preserve"> </w:t>
      </w:r>
      <w:r w:rsidR="008B7B4B" w:rsidRPr="00684956">
        <w:rPr>
          <w:rFonts w:ascii="Times New Roman" w:hAnsi="Times New Roman" w:cs="Times New Roman"/>
          <w:sz w:val="24"/>
          <w:szCs w:val="24"/>
        </w:rPr>
        <w:t>defender and outsider</w:t>
      </w:r>
      <w:r w:rsidR="00BE568C" w:rsidRPr="00684956">
        <w:rPr>
          <w:rFonts w:ascii="Times New Roman" w:hAnsi="Times New Roman" w:cs="Times New Roman"/>
          <w:sz w:val="24"/>
          <w:szCs w:val="24"/>
        </w:rPr>
        <w:t>’</w:t>
      </w:r>
      <w:r w:rsidR="008B7B4B" w:rsidRPr="00684956">
        <w:rPr>
          <w:rFonts w:ascii="Times New Roman" w:hAnsi="Times New Roman" w:cs="Times New Roman"/>
          <w:sz w:val="24"/>
          <w:szCs w:val="24"/>
        </w:rPr>
        <w:t xml:space="preserve">. </w:t>
      </w:r>
      <w:r w:rsidR="001B4A48" w:rsidRPr="00684956">
        <w:rPr>
          <w:rFonts w:ascii="Times New Roman" w:hAnsi="Times New Roman" w:cs="Times New Roman"/>
          <w:sz w:val="24"/>
          <w:szCs w:val="24"/>
        </w:rPr>
        <w:t xml:space="preserve">They state </w:t>
      </w:r>
      <w:r w:rsidR="002A4136" w:rsidRPr="00684956">
        <w:rPr>
          <w:rFonts w:ascii="Times New Roman" w:hAnsi="Times New Roman" w:cs="Times New Roman"/>
          <w:sz w:val="24"/>
          <w:szCs w:val="24"/>
        </w:rPr>
        <w:t xml:space="preserve">that defenders </w:t>
      </w:r>
      <w:r w:rsidR="001B4A48" w:rsidRPr="00684956">
        <w:rPr>
          <w:rFonts w:ascii="Times New Roman" w:hAnsi="Times New Roman" w:cs="Times New Roman"/>
          <w:sz w:val="24"/>
          <w:szCs w:val="24"/>
        </w:rPr>
        <w:t xml:space="preserve">take on the greatest role </w:t>
      </w:r>
      <w:r w:rsidR="00BE568C" w:rsidRPr="00684956">
        <w:rPr>
          <w:rFonts w:ascii="Times New Roman" w:hAnsi="Times New Roman" w:cs="Times New Roman"/>
          <w:sz w:val="24"/>
          <w:szCs w:val="24"/>
        </w:rPr>
        <w:t>by</w:t>
      </w:r>
      <w:r w:rsidR="002A4136" w:rsidRPr="00684956">
        <w:rPr>
          <w:rFonts w:ascii="Times New Roman" w:hAnsi="Times New Roman" w:cs="Times New Roman"/>
          <w:sz w:val="24"/>
          <w:szCs w:val="24"/>
        </w:rPr>
        <w:t xml:space="preserve"> taking sides with a victim and </w:t>
      </w:r>
      <w:r w:rsidR="00C45536" w:rsidRPr="00684956">
        <w:rPr>
          <w:rFonts w:ascii="Times New Roman" w:hAnsi="Times New Roman" w:cs="Times New Roman"/>
          <w:sz w:val="24"/>
          <w:szCs w:val="24"/>
        </w:rPr>
        <w:t xml:space="preserve">providing comfort and support. </w:t>
      </w:r>
    </w:p>
    <w:p w14:paraId="6D75F34A" w14:textId="63AD48E6" w:rsidR="00EA0D76" w:rsidRPr="00684956" w:rsidRDefault="006A5FD8" w:rsidP="0002188D">
      <w:pPr>
        <w:spacing w:after="0" w:line="360" w:lineRule="auto"/>
        <w:jc w:val="both"/>
        <w:rPr>
          <w:rFonts w:ascii="Times New Roman" w:eastAsia="Times New Roman" w:hAnsi="Times New Roman" w:cs="Times New Roman"/>
          <w:sz w:val="24"/>
          <w:szCs w:val="24"/>
          <w:lang w:eastAsia="en-GB"/>
        </w:rPr>
      </w:pPr>
      <w:r w:rsidRPr="00684956">
        <w:rPr>
          <w:rFonts w:ascii="Times New Roman" w:hAnsi="Times New Roman" w:cs="Times New Roman"/>
          <w:sz w:val="24"/>
          <w:szCs w:val="24"/>
        </w:rPr>
        <w:t xml:space="preserve">Research by </w:t>
      </w:r>
      <w:proofErr w:type="spellStart"/>
      <w:r w:rsidRPr="00684956">
        <w:rPr>
          <w:rFonts w:ascii="Times New Roman" w:hAnsi="Times New Roman" w:cs="Times New Roman"/>
          <w:sz w:val="24"/>
          <w:szCs w:val="24"/>
        </w:rPr>
        <w:t>Aboud</w:t>
      </w:r>
      <w:proofErr w:type="spellEnd"/>
      <w:r w:rsidRPr="00684956">
        <w:rPr>
          <w:rFonts w:ascii="Times New Roman" w:hAnsi="Times New Roman" w:cs="Times New Roman"/>
          <w:sz w:val="24"/>
          <w:szCs w:val="24"/>
        </w:rPr>
        <w:t xml:space="preserve"> and </w:t>
      </w:r>
      <w:proofErr w:type="spellStart"/>
      <w:r w:rsidRPr="00684956">
        <w:rPr>
          <w:rFonts w:ascii="Times New Roman" w:hAnsi="Times New Roman" w:cs="Times New Roman"/>
          <w:sz w:val="24"/>
          <w:szCs w:val="24"/>
        </w:rPr>
        <w:t>Joong</w:t>
      </w:r>
      <w:proofErr w:type="spellEnd"/>
      <w:r w:rsidRPr="00684956">
        <w:rPr>
          <w:rFonts w:ascii="Times New Roman" w:hAnsi="Times New Roman" w:cs="Times New Roman"/>
          <w:sz w:val="24"/>
          <w:szCs w:val="24"/>
        </w:rPr>
        <w:t xml:space="preserve"> </w:t>
      </w:r>
      <w:r w:rsidR="008F0567" w:rsidRPr="00684956">
        <w:rPr>
          <w:rFonts w:ascii="Times New Roman" w:hAnsi="Times New Roman" w:cs="Times New Roman"/>
          <w:sz w:val="24"/>
          <w:szCs w:val="24"/>
        </w:rPr>
        <w:t>(</w:t>
      </w:r>
      <w:r w:rsidRPr="00684956">
        <w:rPr>
          <w:rFonts w:ascii="Times New Roman" w:hAnsi="Times New Roman" w:cs="Times New Roman"/>
          <w:sz w:val="24"/>
          <w:szCs w:val="24"/>
        </w:rPr>
        <w:t>2008</w:t>
      </w:r>
      <w:r w:rsidR="008F0567" w:rsidRPr="00684956">
        <w:rPr>
          <w:rFonts w:ascii="Times New Roman" w:hAnsi="Times New Roman" w:cs="Times New Roman"/>
          <w:sz w:val="24"/>
          <w:szCs w:val="24"/>
        </w:rPr>
        <w:t xml:space="preserve">) </w:t>
      </w:r>
      <w:r w:rsidRPr="00684956">
        <w:rPr>
          <w:rFonts w:ascii="Times New Roman" w:hAnsi="Times New Roman" w:cs="Times New Roman"/>
          <w:sz w:val="24"/>
          <w:szCs w:val="24"/>
        </w:rPr>
        <w:t xml:space="preserve">determined that the bystander intervention was particularly effective in instances of ethnic name calling. They state that less physical more psychological bullying occurs when racial and ethnocentric insults are incorporated into peer conflict, setting the norm for the tolerance of public discrimination. </w:t>
      </w:r>
      <w:r w:rsidR="00BA1C7F" w:rsidRPr="00684956">
        <w:rPr>
          <w:rFonts w:ascii="Times New Roman" w:hAnsi="Times New Roman" w:cs="Times New Roman"/>
          <w:sz w:val="24"/>
          <w:szCs w:val="24"/>
        </w:rPr>
        <w:t xml:space="preserve">However, </w:t>
      </w:r>
      <w:r w:rsidR="00BA1C7F" w:rsidRPr="00684956">
        <w:rPr>
          <w:rFonts w:ascii="Times New Roman" w:eastAsia="Times New Roman" w:hAnsi="Times New Roman" w:cs="Times New Roman"/>
          <w:sz w:val="24"/>
          <w:szCs w:val="24"/>
          <w:lang w:eastAsia="en-GB"/>
        </w:rPr>
        <w:t>d</w:t>
      </w:r>
      <w:r w:rsidR="007F0982" w:rsidRPr="00684956">
        <w:rPr>
          <w:rFonts w:ascii="Times New Roman" w:eastAsia="Times New Roman" w:hAnsi="Times New Roman" w:cs="Times New Roman"/>
          <w:sz w:val="24"/>
          <w:szCs w:val="24"/>
          <w:lang w:eastAsia="en-GB"/>
        </w:rPr>
        <w:t>espite</w:t>
      </w:r>
      <w:r w:rsidR="00A31300" w:rsidRPr="00684956">
        <w:rPr>
          <w:rFonts w:ascii="Times New Roman" w:eastAsia="Times New Roman" w:hAnsi="Times New Roman" w:cs="Times New Roman"/>
          <w:sz w:val="24"/>
          <w:szCs w:val="24"/>
          <w:lang w:eastAsia="en-GB"/>
        </w:rPr>
        <w:t xml:space="preserve"> initial </w:t>
      </w:r>
      <w:r w:rsidR="00EE1759" w:rsidRPr="00684956">
        <w:rPr>
          <w:rFonts w:ascii="Times New Roman" w:eastAsia="Times New Roman" w:hAnsi="Times New Roman" w:cs="Times New Roman"/>
          <w:sz w:val="24"/>
          <w:szCs w:val="24"/>
          <w:lang w:eastAsia="en-GB"/>
        </w:rPr>
        <w:t>hesitancy</w:t>
      </w:r>
      <w:r w:rsidR="007F0982" w:rsidRPr="00684956">
        <w:rPr>
          <w:rFonts w:ascii="Times New Roman" w:eastAsia="Times New Roman" w:hAnsi="Times New Roman" w:cs="Times New Roman"/>
          <w:sz w:val="24"/>
          <w:szCs w:val="24"/>
          <w:lang w:eastAsia="en-GB"/>
        </w:rPr>
        <w:t xml:space="preserve"> to participate in bystander</w:t>
      </w:r>
      <w:r w:rsidR="00A31300" w:rsidRPr="00684956">
        <w:rPr>
          <w:rFonts w:ascii="Times New Roman" w:eastAsia="Times New Roman" w:hAnsi="Times New Roman" w:cs="Times New Roman"/>
          <w:sz w:val="24"/>
          <w:szCs w:val="24"/>
          <w:lang w:eastAsia="en-GB"/>
        </w:rPr>
        <w:t>/defende</w:t>
      </w:r>
      <w:r w:rsidR="00FF6BE3" w:rsidRPr="00684956">
        <w:rPr>
          <w:rFonts w:ascii="Times New Roman" w:eastAsia="Times New Roman" w:hAnsi="Times New Roman" w:cs="Times New Roman"/>
          <w:sz w:val="24"/>
          <w:szCs w:val="24"/>
          <w:lang w:eastAsia="en-GB"/>
        </w:rPr>
        <w:t>r</w:t>
      </w:r>
      <w:r w:rsidR="007F0982" w:rsidRPr="00684956">
        <w:rPr>
          <w:rFonts w:ascii="Times New Roman" w:eastAsia="Times New Roman" w:hAnsi="Times New Roman" w:cs="Times New Roman"/>
          <w:sz w:val="24"/>
          <w:szCs w:val="24"/>
          <w:lang w:eastAsia="en-GB"/>
        </w:rPr>
        <w:t xml:space="preserve"> behaviours due to </w:t>
      </w:r>
      <w:r w:rsidR="00B66A50" w:rsidRPr="00684956">
        <w:rPr>
          <w:rFonts w:ascii="Times New Roman" w:eastAsia="Times New Roman" w:hAnsi="Times New Roman" w:cs="Times New Roman"/>
          <w:sz w:val="24"/>
          <w:szCs w:val="24"/>
          <w:lang w:eastAsia="en-GB"/>
        </w:rPr>
        <w:t>anticipated</w:t>
      </w:r>
      <w:r w:rsidR="007F0982" w:rsidRPr="00684956">
        <w:rPr>
          <w:rFonts w:ascii="Times New Roman" w:eastAsia="Times New Roman" w:hAnsi="Times New Roman" w:cs="Times New Roman"/>
          <w:sz w:val="24"/>
          <w:szCs w:val="24"/>
          <w:lang w:eastAsia="en-GB"/>
        </w:rPr>
        <w:t xml:space="preserve"> </w:t>
      </w:r>
      <w:r w:rsidR="00B66A50" w:rsidRPr="00684956">
        <w:rPr>
          <w:rFonts w:ascii="Times New Roman" w:eastAsia="Times New Roman" w:hAnsi="Times New Roman" w:cs="Times New Roman"/>
          <w:sz w:val="24"/>
          <w:szCs w:val="24"/>
          <w:lang w:eastAsia="en-GB"/>
        </w:rPr>
        <w:t xml:space="preserve">humiliation, </w:t>
      </w:r>
      <w:r w:rsidR="002A2DC7" w:rsidRPr="00684956">
        <w:rPr>
          <w:rFonts w:ascii="Times New Roman" w:eastAsia="Times New Roman" w:hAnsi="Times New Roman" w:cs="Times New Roman"/>
          <w:sz w:val="24"/>
          <w:szCs w:val="24"/>
          <w:lang w:eastAsia="en-GB"/>
        </w:rPr>
        <w:t>from</w:t>
      </w:r>
      <w:r w:rsidR="00B66A50" w:rsidRPr="00684956">
        <w:rPr>
          <w:rFonts w:ascii="Times New Roman" w:eastAsia="Times New Roman" w:hAnsi="Times New Roman" w:cs="Times New Roman"/>
          <w:sz w:val="24"/>
          <w:szCs w:val="24"/>
          <w:lang w:eastAsia="en-GB"/>
        </w:rPr>
        <w:t xml:space="preserve"> peers</w:t>
      </w:r>
      <w:r w:rsidR="00DD144B" w:rsidRPr="00684956">
        <w:rPr>
          <w:rFonts w:ascii="Times New Roman" w:eastAsia="Times New Roman" w:hAnsi="Times New Roman" w:cs="Times New Roman"/>
          <w:sz w:val="24"/>
          <w:szCs w:val="24"/>
          <w:lang w:eastAsia="en-GB"/>
        </w:rPr>
        <w:t xml:space="preserve"> as a result of</w:t>
      </w:r>
      <w:r w:rsidR="00B66A50" w:rsidRPr="00684956">
        <w:rPr>
          <w:rFonts w:ascii="Times New Roman" w:eastAsia="Times New Roman" w:hAnsi="Times New Roman" w:cs="Times New Roman"/>
          <w:sz w:val="24"/>
          <w:szCs w:val="24"/>
          <w:lang w:eastAsia="en-GB"/>
        </w:rPr>
        <w:t xml:space="preserve"> standing up for others</w:t>
      </w:r>
      <w:r w:rsidR="003E2609" w:rsidRPr="00684956">
        <w:rPr>
          <w:rFonts w:ascii="Times New Roman" w:eastAsia="Times New Roman" w:hAnsi="Times New Roman" w:cs="Times New Roman"/>
          <w:sz w:val="24"/>
          <w:szCs w:val="24"/>
          <w:lang w:eastAsia="en-GB"/>
        </w:rPr>
        <w:t>,</w:t>
      </w:r>
      <w:r w:rsidR="00D971C7" w:rsidRPr="00684956">
        <w:rPr>
          <w:rFonts w:ascii="Times New Roman" w:eastAsia="Times New Roman" w:hAnsi="Times New Roman" w:cs="Times New Roman"/>
          <w:sz w:val="24"/>
          <w:szCs w:val="24"/>
          <w:lang w:eastAsia="en-GB"/>
        </w:rPr>
        <w:t xml:space="preserve"> </w:t>
      </w:r>
      <w:r w:rsidR="00BB1443" w:rsidRPr="00684956">
        <w:rPr>
          <w:rFonts w:ascii="Times New Roman" w:eastAsia="Times New Roman" w:hAnsi="Times New Roman" w:cs="Times New Roman"/>
          <w:sz w:val="24"/>
          <w:szCs w:val="24"/>
          <w:lang w:eastAsia="en-GB"/>
        </w:rPr>
        <w:t xml:space="preserve">Mulvey and </w:t>
      </w:r>
      <w:proofErr w:type="spellStart"/>
      <w:r w:rsidR="00BB1443" w:rsidRPr="00684956">
        <w:rPr>
          <w:rFonts w:ascii="Times New Roman" w:eastAsia="Times New Roman" w:hAnsi="Times New Roman" w:cs="Times New Roman"/>
          <w:sz w:val="24"/>
          <w:szCs w:val="24"/>
          <w:lang w:eastAsia="en-GB"/>
        </w:rPr>
        <w:t>Killan</w:t>
      </w:r>
      <w:proofErr w:type="spellEnd"/>
      <w:r w:rsidR="00BB1443" w:rsidRPr="00684956">
        <w:rPr>
          <w:rFonts w:ascii="Times New Roman" w:eastAsia="Times New Roman" w:hAnsi="Times New Roman" w:cs="Times New Roman"/>
          <w:sz w:val="24"/>
          <w:szCs w:val="24"/>
          <w:lang w:eastAsia="en-GB"/>
        </w:rPr>
        <w:t xml:space="preserve"> </w:t>
      </w:r>
      <w:r w:rsidR="008F0567" w:rsidRPr="00684956">
        <w:rPr>
          <w:rFonts w:ascii="Times New Roman" w:eastAsia="Times New Roman" w:hAnsi="Times New Roman" w:cs="Times New Roman"/>
          <w:sz w:val="24"/>
          <w:szCs w:val="24"/>
          <w:lang w:eastAsia="en-GB"/>
        </w:rPr>
        <w:t>(</w:t>
      </w:r>
      <w:r w:rsidR="00BB1443" w:rsidRPr="00684956">
        <w:rPr>
          <w:rFonts w:ascii="Times New Roman" w:eastAsia="Times New Roman" w:hAnsi="Times New Roman" w:cs="Times New Roman"/>
          <w:sz w:val="24"/>
          <w:szCs w:val="24"/>
          <w:lang w:eastAsia="en-GB"/>
        </w:rPr>
        <w:t>2016</w:t>
      </w:r>
      <w:r w:rsidR="008F0567" w:rsidRPr="00684956">
        <w:rPr>
          <w:rFonts w:ascii="Times New Roman" w:eastAsia="Times New Roman" w:hAnsi="Times New Roman" w:cs="Times New Roman"/>
          <w:sz w:val="24"/>
          <w:szCs w:val="24"/>
          <w:lang w:eastAsia="en-GB"/>
        </w:rPr>
        <w:t>)</w:t>
      </w:r>
      <w:r w:rsidR="00BB1443" w:rsidRPr="00684956">
        <w:rPr>
          <w:rFonts w:ascii="Times New Roman" w:eastAsia="Times New Roman" w:hAnsi="Times New Roman" w:cs="Times New Roman"/>
          <w:sz w:val="24"/>
          <w:szCs w:val="24"/>
          <w:lang w:eastAsia="en-GB"/>
        </w:rPr>
        <w:t xml:space="preserve"> </w:t>
      </w:r>
      <w:r w:rsidR="004477C0" w:rsidRPr="00684956">
        <w:rPr>
          <w:rFonts w:ascii="Times New Roman" w:eastAsia="Times New Roman" w:hAnsi="Times New Roman" w:cs="Times New Roman"/>
          <w:sz w:val="24"/>
          <w:szCs w:val="24"/>
          <w:lang w:eastAsia="en-GB"/>
        </w:rPr>
        <w:t xml:space="preserve">found </w:t>
      </w:r>
      <w:r w:rsidR="003E2609" w:rsidRPr="00684956">
        <w:rPr>
          <w:rFonts w:ascii="Times New Roman" w:eastAsia="Times New Roman" w:hAnsi="Times New Roman" w:cs="Times New Roman"/>
          <w:sz w:val="24"/>
          <w:szCs w:val="24"/>
          <w:lang w:eastAsia="en-GB"/>
        </w:rPr>
        <w:t>that both children and adolescents</w:t>
      </w:r>
      <w:r w:rsidR="00BB1443" w:rsidRPr="00684956">
        <w:rPr>
          <w:rFonts w:ascii="Times New Roman" w:eastAsia="Times New Roman" w:hAnsi="Times New Roman" w:cs="Times New Roman"/>
          <w:sz w:val="24"/>
          <w:szCs w:val="24"/>
          <w:lang w:eastAsia="en-GB"/>
        </w:rPr>
        <w:t xml:space="preserve"> regularly</w:t>
      </w:r>
      <w:r w:rsidR="003E2609" w:rsidRPr="00684956">
        <w:rPr>
          <w:rFonts w:ascii="Times New Roman" w:eastAsia="Times New Roman" w:hAnsi="Times New Roman" w:cs="Times New Roman"/>
          <w:sz w:val="24"/>
          <w:szCs w:val="24"/>
          <w:lang w:eastAsia="en-GB"/>
        </w:rPr>
        <w:t xml:space="preserve"> demonstrate high levels of support for those </w:t>
      </w:r>
      <w:r w:rsidR="002673F6" w:rsidRPr="00684956">
        <w:rPr>
          <w:rFonts w:ascii="Times New Roman" w:eastAsia="Times New Roman" w:hAnsi="Times New Roman" w:cs="Times New Roman"/>
          <w:sz w:val="24"/>
          <w:szCs w:val="24"/>
          <w:lang w:eastAsia="en-GB"/>
        </w:rPr>
        <w:t>pupils who acted with equity and inclusivity.</w:t>
      </w:r>
      <w:r w:rsidR="00B86B63" w:rsidRPr="00684956">
        <w:rPr>
          <w:rFonts w:ascii="Times New Roman" w:eastAsia="Times New Roman" w:hAnsi="Times New Roman" w:cs="Times New Roman"/>
          <w:sz w:val="24"/>
          <w:szCs w:val="24"/>
          <w:lang w:eastAsia="en-GB"/>
        </w:rPr>
        <w:t xml:space="preserve"> </w:t>
      </w:r>
      <w:r w:rsidR="00191DCB" w:rsidRPr="00684956">
        <w:rPr>
          <w:rFonts w:ascii="Times New Roman" w:eastAsia="Times New Roman" w:hAnsi="Times New Roman" w:cs="Times New Roman"/>
          <w:sz w:val="24"/>
          <w:szCs w:val="24"/>
          <w:lang w:eastAsia="en-GB"/>
        </w:rPr>
        <w:t>A</w:t>
      </w:r>
      <w:r w:rsidR="005673BD" w:rsidRPr="00684956">
        <w:rPr>
          <w:rFonts w:ascii="Times New Roman" w:eastAsia="Times New Roman" w:hAnsi="Times New Roman" w:cs="Times New Roman"/>
          <w:sz w:val="24"/>
          <w:szCs w:val="24"/>
          <w:lang w:eastAsia="en-GB"/>
        </w:rPr>
        <w:t>ttributed by being seemingly unafraid to become a victim themselves</w:t>
      </w:r>
      <w:r w:rsidR="0061017E" w:rsidRPr="00684956">
        <w:rPr>
          <w:rFonts w:ascii="Times New Roman" w:eastAsia="Times New Roman" w:hAnsi="Times New Roman" w:cs="Times New Roman"/>
          <w:sz w:val="24"/>
          <w:szCs w:val="24"/>
          <w:lang w:eastAsia="en-GB"/>
        </w:rPr>
        <w:t>,</w:t>
      </w:r>
      <w:r w:rsidR="005673BD" w:rsidRPr="00684956">
        <w:rPr>
          <w:rFonts w:ascii="Times New Roman" w:eastAsia="Times New Roman" w:hAnsi="Times New Roman" w:cs="Times New Roman"/>
          <w:sz w:val="24"/>
          <w:szCs w:val="24"/>
          <w:lang w:eastAsia="en-GB"/>
        </w:rPr>
        <w:t xml:space="preserve"> or</w:t>
      </w:r>
      <w:r w:rsidR="0051304C" w:rsidRPr="00684956">
        <w:rPr>
          <w:rFonts w:ascii="Times New Roman" w:eastAsia="Times New Roman" w:hAnsi="Times New Roman" w:cs="Times New Roman"/>
          <w:sz w:val="24"/>
          <w:szCs w:val="24"/>
          <w:lang w:eastAsia="en-GB"/>
        </w:rPr>
        <w:t xml:space="preserve"> </w:t>
      </w:r>
      <w:r w:rsidR="00101CAE" w:rsidRPr="00684956">
        <w:rPr>
          <w:rFonts w:ascii="Times New Roman" w:eastAsia="Times New Roman" w:hAnsi="Times New Roman" w:cs="Times New Roman"/>
          <w:sz w:val="24"/>
          <w:szCs w:val="24"/>
          <w:lang w:eastAsia="en-GB"/>
        </w:rPr>
        <w:t xml:space="preserve">an appreciation for providing </w:t>
      </w:r>
      <w:r w:rsidR="00BF3B17" w:rsidRPr="00684956">
        <w:rPr>
          <w:rFonts w:ascii="Times New Roman" w:eastAsia="Times New Roman" w:hAnsi="Times New Roman" w:cs="Times New Roman"/>
          <w:sz w:val="24"/>
          <w:szCs w:val="24"/>
          <w:lang w:eastAsia="en-GB"/>
        </w:rPr>
        <w:t xml:space="preserve">consolation </w:t>
      </w:r>
      <w:r w:rsidR="00B01B31" w:rsidRPr="00684956">
        <w:rPr>
          <w:rFonts w:ascii="Times New Roman" w:eastAsia="Times New Roman" w:hAnsi="Times New Roman" w:cs="Times New Roman"/>
          <w:sz w:val="24"/>
          <w:szCs w:val="24"/>
          <w:lang w:eastAsia="en-GB"/>
        </w:rPr>
        <w:t>to the targeted child</w:t>
      </w:r>
      <w:r w:rsidR="00930302" w:rsidRPr="00684956">
        <w:rPr>
          <w:rFonts w:ascii="Times New Roman" w:eastAsia="Times New Roman" w:hAnsi="Times New Roman" w:cs="Times New Roman"/>
          <w:sz w:val="24"/>
          <w:szCs w:val="24"/>
          <w:lang w:eastAsia="en-GB"/>
        </w:rPr>
        <w:t xml:space="preserve">, </w:t>
      </w:r>
      <w:proofErr w:type="spellStart"/>
      <w:r w:rsidR="00FD4891" w:rsidRPr="00684956">
        <w:rPr>
          <w:rFonts w:ascii="Times New Roman" w:eastAsia="Times New Roman" w:hAnsi="Times New Roman" w:cs="Times New Roman"/>
          <w:sz w:val="24"/>
          <w:szCs w:val="24"/>
          <w:lang w:eastAsia="en-GB"/>
        </w:rPr>
        <w:t>Salmivalli</w:t>
      </w:r>
      <w:proofErr w:type="spellEnd"/>
      <w:r w:rsidR="00FD4891" w:rsidRPr="00684956">
        <w:rPr>
          <w:rFonts w:ascii="Times New Roman" w:eastAsia="Times New Roman" w:hAnsi="Times New Roman" w:cs="Times New Roman"/>
          <w:sz w:val="24"/>
          <w:szCs w:val="24"/>
          <w:lang w:eastAsia="en-GB"/>
        </w:rPr>
        <w:t xml:space="preserve"> </w:t>
      </w:r>
      <w:r w:rsidR="00FD4891" w:rsidRPr="00684956">
        <w:rPr>
          <w:rFonts w:ascii="Times New Roman" w:eastAsia="Times New Roman" w:hAnsi="Times New Roman" w:cs="Times New Roman"/>
          <w:i/>
          <w:iCs/>
          <w:sz w:val="24"/>
          <w:szCs w:val="24"/>
          <w:lang w:eastAsia="en-GB"/>
        </w:rPr>
        <w:t>et al</w:t>
      </w:r>
      <w:r w:rsidR="00462317" w:rsidRPr="00684956">
        <w:rPr>
          <w:rFonts w:ascii="Times New Roman" w:eastAsia="Times New Roman" w:hAnsi="Times New Roman" w:cs="Times New Roman"/>
          <w:sz w:val="24"/>
          <w:szCs w:val="24"/>
          <w:lang w:eastAsia="en-GB"/>
        </w:rPr>
        <w:t xml:space="preserve"> </w:t>
      </w:r>
      <w:r w:rsidR="004F3E11" w:rsidRPr="00684956">
        <w:rPr>
          <w:rFonts w:ascii="Times New Roman" w:eastAsia="Times New Roman" w:hAnsi="Times New Roman" w:cs="Times New Roman"/>
          <w:sz w:val="24"/>
          <w:szCs w:val="24"/>
          <w:lang w:eastAsia="en-GB"/>
        </w:rPr>
        <w:t>(</w:t>
      </w:r>
      <w:r w:rsidR="00462317" w:rsidRPr="00684956">
        <w:rPr>
          <w:rFonts w:ascii="Times New Roman" w:eastAsia="Times New Roman" w:hAnsi="Times New Roman" w:cs="Times New Roman"/>
          <w:sz w:val="24"/>
          <w:szCs w:val="24"/>
          <w:lang w:eastAsia="en-GB"/>
        </w:rPr>
        <w:t>1996</w:t>
      </w:r>
      <w:r w:rsidR="004F3E11" w:rsidRPr="00684956">
        <w:rPr>
          <w:rFonts w:ascii="Times New Roman" w:eastAsia="Times New Roman" w:hAnsi="Times New Roman" w:cs="Times New Roman"/>
          <w:sz w:val="24"/>
          <w:szCs w:val="24"/>
          <w:lang w:eastAsia="en-GB"/>
        </w:rPr>
        <w:t>)</w:t>
      </w:r>
      <w:r w:rsidR="00FD4891" w:rsidRPr="00684956">
        <w:rPr>
          <w:rFonts w:ascii="Times New Roman" w:eastAsia="Times New Roman" w:hAnsi="Times New Roman" w:cs="Times New Roman"/>
          <w:sz w:val="24"/>
          <w:szCs w:val="24"/>
          <w:lang w:eastAsia="en-GB"/>
        </w:rPr>
        <w:t xml:space="preserve"> </w:t>
      </w:r>
      <w:r w:rsidR="00191DCB" w:rsidRPr="00684956">
        <w:rPr>
          <w:rFonts w:ascii="Times New Roman" w:eastAsia="Times New Roman" w:hAnsi="Times New Roman" w:cs="Times New Roman"/>
          <w:sz w:val="24"/>
          <w:szCs w:val="24"/>
          <w:lang w:eastAsia="en-GB"/>
        </w:rPr>
        <w:t>propose that bystanders and defenders have the highest level of both social skill</w:t>
      </w:r>
      <w:r w:rsidR="00EE6EEF" w:rsidRPr="00684956">
        <w:rPr>
          <w:rFonts w:ascii="Times New Roman" w:eastAsia="Times New Roman" w:hAnsi="Times New Roman" w:cs="Times New Roman"/>
          <w:sz w:val="24"/>
          <w:szCs w:val="24"/>
          <w:lang w:eastAsia="en-GB"/>
        </w:rPr>
        <w:t>s</w:t>
      </w:r>
      <w:r w:rsidR="00191DCB" w:rsidRPr="00684956">
        <w:rPr>
          <w:rFonts w:ascii="Times New Roman" w:eastAsia="Times New Roman" w:hAnsi="Times New Roman" w:cs="Times New Roman"/>
          <w:sz w:val="24"/>
          <w:szCs w:val="24"/>
          <w:lang w:eastAsia="en-GB"/>
        </w:rPr>
        <w:t xml:space="preserve"> and social status amongst peers</w:t>
      </w:r>
      <w:r w:rsidR="00462317" w:rsidRPr="00684956">
        <w:rPr>
          <w:rFonts w:ascii="Times New Roman" w:eastAsia="Times New Roman" w:hAnsi="Times New Roman" w:cs="Times New Roman"/>
          <w:sz w:val="24"/>
          <w:szCs w:val="24"/>
          <w:lang w:eastAsia="en-GB"/>
        </w:rPr>
        <w:t xml:space="preserve">. </w:t>
      </w:r>
      <w:r w:rsidR="00CF2C5A" w:rsidRPr="00684956">
        <w:rPr>
          <w:rFonts w:ascii="Times New Roman" w:eastAsia="Times New Roman" w:hAnsi="Times New Roman" w:cs="Times New Roman"/>
          <w:sz w:val="24"/>
          <w:szCs w:val="24"/>
          <w:lang w:eastAsia="en-GB"/>
        </w:rPr>
        <w:t xml:space="preserve">This is reinforced by </w:t>
      </w:r>
      <w:proofErr w:type="spellStart"/>
      <w:r w:rsidR="0007540D" w:rsidRPr="00684956">
        <w:rPr>
          <w:rFonts w:ascii="Times New Roman" w:eastAsia="Times New Roman" w:hAnsi="Times New Roman" w:cs="Times New Roman"/>
          <w:sz w:val="24"/>
          <w:szCs w:val="24"/>
          <w:lang w:eastAsia="en-GB"/>
        </w:rPr>
        <w:t>Caraviti</w:t>
      </w:r>
      <w:proofErr w:type="spellEnd"/>
      <w:r w:rsidR="0007540D" w:rsidRPr="00684956">
        <w:rPr>
          <w:rFonts w:ascii="Times New Roman" w:eastAsia="Times New Roman" w:hAnsi="Times New Roman" w:cs="Times New Roman"/>
          <w:sz w:val="24"/>
          <w:szCs w:val="24"/>
          <w:lang w:eastAsia="en-GB"/>
        </w:rPr>
        <w:t xml:space="preserve"> </w:t>
      </w:r>
      <w:r w:rsidR="0007540D" w:rsidRPr="00684956">
        <w:rPr>
          <w:rFonts w:ascii="Times New Roman" w:eastAsia="Times New Roman" w:hAnsi="Times New Roman" w:cs="Times New Roman"/>
          <w:i/>
          <w:iCs/>
          <w:sz w:val="24"/>
          <w:szCs w:val="24"/>
          <w:lang w:eastAsia="en-GB"/>
        </w:rPr>
        <w:t>et al</w:t>
      </w:r>
      <w:r w:rsidR="0007540D" w:rsidRPr="00684956">
        <w:rPr>
          <w:rFonts w:ascii="Times New Roman" w:eastAsia="Times New Roman" w:hAnsi="Times New Roman" w:cs="Times New Roman"/>
          <w:sz w:val="24"/>
          <w:szCs w:val="24"/>
          <w:lang w:eastAsia="en-GB"/>
        </w:rPr>
        <w:t xml:space="preserve"> </w:t>
      </w:r>
      <w:r w:rsidR="004F3E11" w:rsidRPr="00684956">
        <w:rPr>
          <w:rFonts w:ascii="Times New Roman" w:eastAsia="Times New Roman" w:hAnsi="Times New Roman" w:cs="Times New Roman"/>
          <w:sz w:val="24"/>
          <w:szCs w:val="24"/>
          <w:lang w:eastAsia="en-GB"/>
        </w:rPr>
        <w:t>(</w:t>
      </w:r>
      <w:r w:rsidR="0007540D" w:rsidRPr="00684956">
        <w:rPr>
          <w:rFonts w:ascii="Times New Roman" w:eastAsia="Times New Roman" w:hAnsi="Times New Roman" w:cs="Times New Roman"/>
          <w:sz w:val="24"/>
          <w:szCs w:val="24"/>
          <w:lang w:eastAsia="en-GB"/>
        </w:rPr>
        <w:t>2009</w:t>
      </w:r>
      <w:r w:rsidR="004F3E11" w:rsidRPr="00684956">
        <w:rPr>
          <w:rFonts w:ascii="Times New Roman" w:eastAsia="Times New Roman" w:hAnsi="Times New Roman" w:cs="Times New Roman"/>
          <w:sz w:val="24"/>
          <w:szCs w:val="24"/>
          <w:lang w:eastAsia="en-GB"/>
        </w:rPr>
        <w:t>)</w:t>
      </w:r>
      <w:r w:rsidR="0007540D" w:rsidRPr="00684956">
        <w:rPr>
          <w:rFonts w:ascii="Times New Roman" w:eastAsia="Times New Roman" w:hAnsi="Times New Roman" w:cs="Times New Roman"/>
          <w:sz w:val="24"/>
          <w:szCs w:val="24"/>
          <w:lang w:eastAsia="en-GB"/>
        </w:rPr>
        <w:t xml:space="preserve"> who agree that </w:t>
      </w:r>
      <w:r w:rsidR="00C60B9C" w:rsidRPr="00684956">
        <w:rPr>
          <w:rFonts w:ascii="Times New Roman" w:eastAsia="Times New Roman" w:hAnsi="Times New Roman" w:cs="Times New Roman"/>
          <w:sz w:val="24"/>
          <w:szCs w:val="24"/>
          <w:lang w:eastAsia="en-GB"/>
        </w:rPr>
        <w:t xml:space="preserve">defenders are </w:t>
      </w:r>
      <w:r w:rsidR="000F1869" w:rsidRPr="00684956">
        <w:rPr>
          <w:rFonts w:ascii="Times New Roman" w:eastAsia="Times New Roman" w:hAnsi="Times New Roman" w:cs="Times New Roman"/>
          <w:sz w:val="24"/>
          <w:szCs w:val="24"/>
          <w:lang w:eastAsia="en-GB"/>
        </w:rPr>
        <w:lastRenderedPageBreak/>
        <w:t xml:space="preserve">on the whole </w:t>
      </w:r>
      <w:r w:rsidR="0061017E" w:rsidRPr="00684956">
        <w:rPr>
          <w:rFonts w:ascii="Times New Roman" w:eastAsia="Times New Roman" w:hAnsi="Times New Roman" w:cs="Times New Roman"/>
          <w:sz w:val="24"/>
          <w:szCs w:val="24"/>
          <w:lang w:eastAsia="en-GB"/>
        </w:rPr>
        <w:t xml:space="preserve">more </w:t>
      </w:r>
      <w:r w:rsidR="00C60B9C" w:rsidRPr="00684956">
        <w:rPr>
          <w:rFonts w:ascii="Times New Roman" w:eastAsia="Times New Roman" w:hAnsi="Times New Roman" w:cs="Times New Roman"/>
          <w:sz w:val="24"/>
          <w:szCs w:val="24"/>
          <w:lang w:eastAsia="en-GB"/>
        </w:rPr>
        <w:t xml:space="preserve">emotionally stable and </w:t>
      </w:r>
      <w:r w:rsidR="008E7332" w:rsidRPr="00684956">
        <w:rPr>
          <w:rFonts w:ascii="Times New Roman" w:eastAsia="Times New Roman" w:hAnsi="Times New Roman" w:cs="Times New Roman"/>
          <w:sz w:val="24"/>
          <w:szCs w:val="24"/>
          <w:lang w:eastAsia="en-GB"/>
        </w:rPr>
        <w:t xml:space="preserve">share the </w:t>
      </w:r>
      <w:r w:rsidR="000F1869" w:rsidRPr="00684956">
        <w:rPr>
          <w:rFonts w:ascii="Times New Roman" w:eastAsia="Times New Roman" w:hAnsi="Times New Roman" w:cs="Times New Roman"/>
          <w:sz w:val="24"/>
          <w:szCs w:val="24"/>
          <w:lang w:eastAsia="en-GB"/>
        </w:rPr>
        <w:t>sentiments</w:t>
      </w:r>
      <w:r w:rsidR="00431186" w:rsidRPr="00684956">
        <w:rPr>
          <w:rFonts w:ascii="Times New Roman" w:eastAsia="Times New Roman" w:hAnsi="Times New Roman" w:cs="Times New Roman"/>
          <w:sz w:val="24"/>
          <w:szCs w:val="24"/>
          <w:lang w:eastAsia="en-GB"/>
        </w:rPr>
        <w:t xml:space="preserve"> of others</w:t>
      </w:r>
      <w:r w:rsidR="00A81FF3" w:rsidRPr="00684956">
        <w:rPr>
          <w:rFonts w:ascii="Times New Roman" w:eastAsia="Times New Roman" w:hAnsi="Times New Roman" w:cs="Times New Roman"/>
          <w:sz w:val="24"/>
          <w:szCs w:val="24"/>
          <w:lang w:eastAsia="en-GB"/>
        </w:rPr>
        <w:t xml:space="preserve">, </w:t>
      </w:r>
      <w:r w:rsidR="00DB0D23" w:rsidRPr="00684956">
        <w:rPr>
          <w:rFonts w:ascii="Times New Roman" w:eastAsia="Times New Roman" w:hAnsi="Times New Roman" w:cs="Times New Roman"/>
          <w:sz w:val="24"/>
          <w:szCs w:val="24"/>
          <w:lang w:eastAsia="en-GB"/>
        </w:rPr>
        <w:t xml:space="preserve">a foundation from which </w:t>
      </w:r>
      <w:r w:rsidR="00466C6F" w:rsidRPr="00684956">
        <w:rPr>
          <w:rFonts w:ascii="Times New Roman" w:eastAsia="Times New Roman" w:hAnsi="Times New Roman" w:cs="Times New Roman"/>
          <w:sz w:val="24"/>
          <w:szCs w:val="24"/>
          <w:lang w:eastAsia="en-GB"/>
        </w:rPr>
        <w:t>empathy training within schools</w:t>
      </w:r>
      <w:r w:rsidR="000A7498" w:rsidRPr="00684956">
        <w:rPr>
          <w:rFonts w:ascii="Times New Roman" w:eastAsia="Times New Roman" w:hAnsi="Times New Roman" w:cs="Times New Roman"/>
          <w:sz w:val="24"/>
          <w:szCs w:val="24"/>
          <w:lang w:eastAsia="en-GB"/>
        </w:rPr>
        <w:t xml:space="preserve"> serve</w:t>
      </w:r>
      <w:r w:rsidR="00061469" w:rsidRPr="00684956">
        <w:rPr>
          <w:rFonts w:ascii="Times New Roman" w:eastAsia="Times New Roman" w:hAnsi="Times New Roman" w:cs="Times New Roman"/>
          <w:sz w:val="24"/>
          <w:szCs w:val="24"/>
          <w:lang w:eastAsia="en-GB"/>
        </w:rPr>
        <w:t>s</w:t>
      </w:r>
      <w:r w:rsidR="000A7498" w:rsidRPr="00684956">
        <w:rPr>
          <w:rFonts w:ascii="Times New Roman" w:eastAsia="Times New Roman" w:hAnsi="Times New Roman" w:cs="Times New Roman"/>
          <w:sz w:val="24"/>
          <w:szCs w:val="24"/>
          <w:lang w:eastAsia="en-GB"/>
        </w:rPr>
        <w:t xml:space="preserve"> to </w:t>
      </w:r>
      <w:r w:rsidR="00735F42" w:rsidRPr="00684956">
        <w:rPr>
          <w:rFonts w:ascii="Times New Roman" w:eastAsia="Times New Roman" w:hAnsi="Times New Roman" w:cs="Times New Roman"/>
          <w:sz w:val="24"/>
          <w:szCs w:val="24"/>
          <w:lang w:eastAsia="en-GB"/>
        </w:rPr>
        <w:t xml:space="preserve">challenge </w:t>
      </w:r>
      <w:r w:rsidR="00B05773" w:rsidRPr="00684956">
        <w:rPr>
          <w:rFonts w:ascii="Times New Roman" w:eastAsia="Times New Roman" w:hAnsi="Times New Roman" w:cs="Times New Roman"/>
          <w:sz w:val="24"/>
          <w:szCs w:val="24"/>
          <w:lang w:eastAsia="en-GB"/>
        </w:rPr>
        <w:t xml:space="preserve">the behaviour of bullies. </w:t>
      </w:r>
    </w:p>
    <w:p w14:paraId="099D9E31" w14:textId="7ECA819B" w:rsidR="004312F1" w:rsidRPr="00684956" w:rsidRDefault="004312F1" w:rsidP="0002188D">
      <w:pPr>
        <w:spacing w:after="0" w:line="360" w:lineRule="auto"/>
        <w:jc w:val="both"/>
        <w:rPr>
          <w:rFonts w:ascii="Times New Roman" w:eastAsia="Times New Roman" w:hAnsi="Times New Roman" w:cs="Times New Roman"/>
          <w:sz w:val="24"/>
          <w:szCs w:val="24"/>
          <w:lang w:eastAsia="en-GB"/>
        </w:rPr>
      </w:pPr>
    </w:p>
    <w:p w14:paraId="3085C11B" w14:textId="31AADFE0" w:rsidR="004312F1" w:rsidRPr="00684956" w:rsidRDefault="004312F1" w:rsidP="0002188D">
      <w:pPr>
        <w:spacing w:after="0" w:line="360" w:lineRule="auto"/>
        <w:jc w:val="both"/>
        <w:rPr>
          <w:rFonts w:ascii="Times New Roman" w:eastAsia="Times New Roman" w:hAnsi="Times New Roman" w:cs="Times New Roman"/>
          <w:sz w:val="24"/>
          <w:szCs w:val="24"/>
          <w:lang w:eastAsia="en-GB"/>
        </w:rPr>
      </w:pPr>
      <w:r w:rsidRPr="00684956">
        <w:rPr>
          <w:rFonts w:ascii="Times New Roman" w:eastAsia="Times New Roman" w:hAnsi="Times New Roman" w:cs="Times New Roman"/>
          <w:sz w:val="24"/>
          <w:szCs w:val="24"/>
          <w:lang w:eastAsia="en-GB"/>
        </w:rPr>
        <w:t xml:space="preserve">Gaines </w:t>
      </w:r>
      <w:r w:rsidRPr="00684956">
        <w:rPr>
          <w:rFonts w:ascii="Times New Roman" w:eastAsia="Times New Roman" w:hAnsi="Times New Roman" w:cs="Times New Roman"/>
          <w:i/>
          <w:iCs/>
          <w:sz w:val="24"/>
          <w:szCs w:val="24"/>
          <w:lang w:eastAsia="en-GB"/>
        </w:rPr>
        <w:t>et al</w:t>
      </w:r>
      <w:r w:rsidRPr="00684956">
        <w:rPr>
          <w:rFonts w:ascii="Times New Roman" w:eastAsia="Times New Roman" w:hAnsi="Times New Roman" w:cs="Times New Roman"/>
          <w:sz w:val="24"/>
          <w:szCs w:val="24"/>
          <w:lang w:eastAsia="en-GB"/>
        </w:rPr>
        <w:t xml:space="preserve"> </w:t>
      </w:r>
      <w:r w:rsidR="0028487A" w:rsidRPr="00684956">
        <w:rPr>
          <w:rFonts w:ascii="Times New Roman" w:eastAsia="Times New Roman" w:hAnsi="Times New Roman" w:cs="Times New Roman"/>
          <w:sz w:val="24"/>
          <w:szCs w:val="24"/>
          <w:lang w:eastAsia="en-GB"/>
        </w:rPr>
        <w:t>(</w:t>
      </w:r>
      <w:r w:rsidRPr="00684956">
        <w:rPr>
          <w:rFonts w:ascii="Times New Roman" w:eastAsia="Times New Roman" w:hAnsi="Times New Roman" w:cs="Times New Roman"/>
          <w:sz w:val="24"/>
          <w:szCs w:val="24"/>
          <w:lang w:eastAsia="en-GB"/>
        </w:rPr>
        <w:t>2019</w:t>
      </w:r>
      <w:r w:rsidR="0028487A" w:rsidRPr="00684956">
        <w:rPr>
          <w:rFonts w:ascii="Times New Roman" w:eastAsia="Times New Roman" w:hAnsi="Times New Roman" w:cs="Times New Roman"/>
          <w:sz w:val="24"/>
          <w:szCs w:val="24"/>
          <w:lang w:eastAsia="en-GB"/>
        </w:rPr>
        <w:t>)</w:t>
      </w:r>
      <w:r w:rsidR="004256DA" w:rsidRPr="00684956">
        <w:rPr>
          <w:rFonts w:ascii="Times New Roman" w:eastAsia="Times New Roman" w:hAnsi="Times New Roman" w:cs="Times New Roman"/>
          <w:sz w:val="24"/>
          <w:szCs w:val="24"/>
          <w:lang w:eastAsia="en-GB"/>
        </w:rPr>
        <w:t xml:space="preserve"> present</w:t>
      </w:r>
      <w:r w:rsidRPr="00684956">
        <w:rPr>
          <w:rFonts w:ascii="Times New Roman" w:eastAsia="Times New Roman" w:hAnsi="Times New Roman" w:cs="Times New Roman"/>
          <w:sz w:val="24"/>
          <w:szCs w:val="24"/>
          <w:lang w:eastAsia="en-GB"/>
        </w:rPr>
        <w:t xml:space="preserve"> a career in teaching is an emotional one, </w:t>
      </w:r>
      <w:r w:rsidR="001203DA" w:rsidRPr="00684956">
        <w:rPr>
          <w:rFonts w:ascii="Times New Roman" w:eastAsia="Times New Roman" w:hAnsi="Times New Roman" w:cs="Times New Roman"/>
          <w:sz w:val="24"/>
          <w:szCs w:val="24"/>
          <w:lang w:eastAsia="en-GB"/>
        </w:rPr>
        <w:t xml:space="preserve">maintaining </w:t>
      </w:r>
      <w:r w:rsidRPr="00684956">
        <w:rPr>
          <w:rFonts w:ascii="Times New Roman" w:eastAsia="Times New Roman" w:hAnsi="Times New Roman" w:cs="Times New Roman"/>
          <w:sz w:val="24"/>
          <w:szCs w:val="24"/>
          <w:lang w:eastAsia="en-GB"/>
        </w:rPr>
        <w:t>that teachers require the skills to feel and react appropriately to the fluctuating emotions of children</w:t>
      </w:r>
      <w:r w:rsidR="001203DA" w:rsidRPr="00684956">
        <w:rPr>
          <w:rFonts w:ascii="Times New Roman" w:eastAsia="Times New Roman" w:hAnsi="Times New Roman" w:cs="Times New Roman"/>
          <w:sz w:val="24"/>
          <w:szCs w:val="24"/>
          <w:lang w:eastAsia="en-GB"/>
        </w:rPr>
        <w:t xml:space="preserve">. </w:t>
      </w:r>
    </w:p>
    <w:p w14:paraId="2CB65435" w14:textId="7F0B72CD" w:rsidR="004C5197" w:rsidRPr="00684956" w:rsidRDefault="001203DA" w:rsidP="0002188D">
      <w:pPr>
        <w:spacing w:after="0" w:line="360" w:lineRule="auto"/>
        <w:jc w:val="both"/>
        <w:rPr>
          <w:rFonts w:ascii="Times New Roman" w:eastAsia="Times New Roman" w:hAnsi="Times New Roman" w:cs="Times New Roman"/>
          <w:sz w:val="24"/>
          <w:szCs w:val="24"/>
          <w:lang w:eastAsia="en-GB"/>
        </w:rPr>
      </w:pPr>
      <w:r w:rsidRPr="00684956">
        <w:rPr>
          <w:rFonts w:ascii="Times New Roman" w:hAnsi="Times New Roman" w:cs="Times New Roman"/>
          <w:sz w:val="24"/>
          <w:szCs w:val="24"/>
        </w:rPr>
        <w:t xml:space="preserve">Murphey, </w:t>
      </w:r>
      <w:proofErr w:type="spellStart"/>
      <w:r w:rsidRPr="00684956">
        <w:rPr>
          <w:rFonts w:ascii="Times New Roman" w:hAnsi="Times New Roman" w:cs="Times New Roman"/>
          <w:sz w:val="24"/>
          <w:szCs w:val="24"/>
        </w:rPr>
        <w:t>turbit</w:t>
      </w:r>
      <w:proofErr w:type="spellEnd"/>
      <w:r w:rsidRPr="00684956">
        <w:rPr>
          <w:rFonts w:ascii="Times New Roman" w:hAnsi="Times New Roman" w:cs="Times New Roman"/>
          <w:sz w:val="24"/>
          <w:szCs w:val="24"/>
        </w:rPr>
        <w:t xml:space="preserve"> and </w:t>
      </w:r>
      <w:proofErr w:type="spellStart"/>
      <w:r w:rsidRPr="00684956">
        <w:rPr>
          <w:rFonts w:ascii="Times New Roman" w:hAnsi="Times New Roman" w:cs="Times New Roman"/>
          <w:sz w:val="24"/>
          <w:szCs w:val="24"/>
        </w:rPr>
        <w:t>norman</w:t>
      </w:r>
      <w:proofErr w:type="spellEnd"/>
      <w:r w:rsidRPr="00684956">
        <w:rPr>
          <w:rFonts w:ascii="Times New Roman" w:hAnsi="Times New Roman" w:cs="Times New Roman"/>
          <w:sz w:val="24"/>
          <w:szCs w:val="24"/>
        </w:rPr>
        <w:t xml:space="preserve"> </w:t>
      </w:r>
      <w:r w:rsidR="0094771C" w:rsidRPr="00684956">
        <w:rPr>
          <w:rFonts w:ascii="Times New Roman" w:hAnsi="Times New Roman" w:cs="Times New Roman"/>
          <w:sz w:val="24"/>
          <w:szCs w:val="24"/>
        </w:rPr>
        <w:t>(</w:t>
      </w:r>
      <w:r w:rsidR="009E6354" w:rsidRPr="00684956">
        <w:rPr>
          <w:rFonts w:ascii="Times New Roman" w:hAnsi="Times New Roman" w:cs="Times New Roman"/>
          <w:sz w:val="24"/>
          <w:szCs w:val="24"/>
        </w:rPr>
        <w:t>2019</w:t>
      </w:r>
      <w:r w:rsidR="0094771C" w:rsidRPr="00684956">
        <w:rPr>
          <w:rFonts w:ascii="Times New Roman" w:hAnsi="Times New Roman" w:cs="Times New Roman"/>
          <w:sz w:val="24"/>
          <w:szCs w:val="24"/>
        </w:rPr>
        <w:t>)</w:t>
      </w:r>
      <w:r w:rsidR="009E6354" w:rsidRPr="00684956">
        <w:rPr>
          <w:rFonts w:ascii="Times New Roman" w:hAnsi="Times New Roman" w:cs="Times New Roman"/>
          <w:sz w:val="24"/>
          <w:szCs w:val="24"/>
        </w:rPr>
        <w:t xml:space="preserve"> </w:t>
      </w:r>
      <w:r w:rsidRPr="00684956">
        <w:rPr>
          <w:rFonts w:ascii="Times New Roman" w:hAnsi="Times New Roman" w:cs="Times New Roman"/>
          <w:sz w:val="24"/>
          <w:szCs w:val="24"/>
        </w:rPr>
        <w:t xml:space="preserve">confirm this by agreeing that teachers view their role as facilitators of these emotions, </w:t>
      </w:r>
      <w:r w:rsidR="00447596" w:rsidRPr="00684956">
        <w:rPr>
          <w:rFonts w:ascii="Times New Roman" w:hAnsi="Times New Roman" w:cs="Times New Roman"/>
          <w:sz w:val="24"/>
          <w:szCs w:val="24"/>
        </w:rPr>
        <w:t>aiding</w:t>
      </w:r>
      <w:r w:rsidRPr="00684956">
        <w:rPr>
          <w:rFonts w:ascii="Times New Roman" w:hAnsi="Times New Roman" w:cs="Times New Roman"/>
          <w:sz w:val="24"/>
          <w:szCs w:val="24"/>
        </w:rPr>
        <w:t xml:space="preserve"> students with sympathy and empathy as well as a commitment to promoting the acquisition of </w:t>
      </w:r>
      <w:r w:rsidR="008E46BB" w:rsidRPr="00684956">
        <w:rPr>
          <w:rFonts w:ascii="Times New Roman" w:hAnsi="Times New Roman" w:cs="Times New Roman"/>
          <w:sz w:val="24"/>
          <w:szCs w:val="24"/>
        </w:rPr>
        <w:t xml:space="preserve">these </w:t>
      </w:r>
      <w:r w:rsidRPr="00684956">
        <w:rPr>
          <w:rFonts w:ascii="Times New Roman" w:hAnsi="Times New Roman" w:cs="Times New Roman"/>
          <w:sz w:val="24"/>
          <w:szCs w:val="24"/>
        </w:rPr>
        <w:t>positive moral habits, productive for life in the diverse communities of their students.</w:t>
      </w:r>
      <w:r w:rsidR="00447596" w:rsidRPr="00684956">
        <w:rPr>
          <w:rFonts w:ascii="Times New Roman" w:hAnsi="Times New Roman" w:cs="Times New Roman"/>
          <w:sz w:val="24"/>
          <w:szCs w:val="24"/>
        </w:rPr>
        <w:t xml:space="preserve"> Studies into socially enhanced curriculums </w:t>
      </w:r>
      <w:r w:rsidR="00C438CA" w:rsidRPr="00684956">
        <w:rPr>
          <w:rFonts w:ascii="Times New Roman" w:hAnsi="Times New Roman" w:cs="Times New Roman"/>
          <w:sz w:val="24"/>
          <w:szCs w:val="24"/>
        </w:rPr>
        <w:t>are</w:t>
      </w:r>
      <w:r w:rsidR="00447596" w:rsidRPr="00684956">
        <w:rPr>
          <w:rFonts w:ascii="Times New Roman" w:hAnsi="Times New Roman" w:cs="Times New Roman"/>
          <w:sz w:val="24"/>
          <w:szCs w:val="24"/>
        </w:rPr>
        <w:t xml:space="preserve"> currently very popular, with many researchers contributing to the discourse. An example can be found by </w:t>
      </w:r>
      <w:r w:rsidR="0094771C" w:rsidRPr="00684956">
        <w:rPr>
          <w:rFonts w:ascii="Times New Roman" w:hAnsi="Times New Roman" w:cs="Times New Roman"/>
          <w:sz w:val="24"/>
          <w:szCs w:val="24"/>
        </w:rPr>
        <w:t>(</w:t>
      </w:r>
      <w:r w:rsidR="00447596" w:rsidRPr="00684956">
        <w:rPr>
          <w:rFonts w:ascii="Times New Roman" w:hAnsi="Times New Roman" w:cs="Times New Roman"/>
          <w:sz w:val="24"/>
          <w:szCs w:val="24"/>
        </w:rPr>
        <w:t>Levine 2013</w:t>
      </w:r>
      <w:r w:rsidR="0094771C" w:rsidRPr="00684956">
        <w:rPr>
          <w:rFonts w:ascii="Times New Roman" w:hAnsi="Times New Roman" w:cs="Times New Roman"/>
          <w:sz w:val="24"/>
          <w:szCs w:val="24"/>
        </w:rPr>
        <w:t>)</w:t>
      </w:r>
      <w:r w:rsidR="00447596" w:rsidRPr="00684956">
        <w:rPr>
          <w:rFonts w:ascii="Times New Roman" w:hAnsi="Times New Roman" w:cs="Times New Roman"/>
          <w:sz w:val="24"/>
          <w:szCs w:val="24"/>
        </w:rPr>
        <w:t xml:space="preserve"> who describes his ‘social delivery lessons’. </w:t>
      </w:r>
      <w:proofErr w:type="gramStart"/>
      <w:r w:rsidR="00447596" w:rsidRPr="00684956">
        <w:rPr>
          <w:rFonts w:ascii="Times New Roman" w:hAnsi="Times New Roman" w:cs="Times New Roman"/>
          <w:sz w:val="24"/>
          <w:szCs w:val="24"/>
        </w:rPr>
        <w:t>So</w:t>
      </w:r>
      <w:proofErr w:type="gramEnd"/>
      <w:r w:rsidR="00447596" w:rsidRPr="00684956">
        <w:rPr>
          <w:rFonts w:ascii="Times New Roman" w:hAnsi="Times New Roman" w:cs="Times New Roman"/>
          <w:sz w:val="24"/>
          <w:szCs w:val="24"/>
        </w:rPr>
        <w:t xml:space="preserve"> called for their ability to guide children in self directed discoveries about their peer </w:t>
      </w:r>
      <w:r w:rsidR="004C5197" w:rsidRPr="00684956">
        <w:rPr>
          <w:rFonts w:ascii="Times New Roman" w:hAnsi="Times New Roman" w:cs="Times New Roman"/>
          <w:sz w:val="24"/>
          <w:szCs w:val="24"/>
        </w:rPr>
        <w:t xml:space="preserve">groups, rather than just being ‘others’ in a classroom. This he specifies, creates meaningful </w:t>
      </w:r>
      <w:proofErr w:type="gramStart"/>
      <w:r w:rsidR="004C5197" w:rsidRPr="00684956">
        <w:rPr>
          <w:rFonts w:ascii="Times New Roman" w:hAnsi="Times New Roman" w:cs="Times New Roman"/>
          <w:sz w:val="24"/>
          <w:szCs w:val="24"/>
        </w:rPr>
        <w:t>conversation</w:t>
      </w:r>
      <w:proofErr w:type="gramEnd"/>
      <w:r w:rsidR="004C5197" w:rsidRPr="00684956">
        <w:rPr>
          <w:rFonts w:ascii="Times New Roman" w:hAnsi="Times New Roman" w:cs="Times New Roman"/>
          <w:sz w:val="24"/>
          <w:szCs w:val="24"/>
        </w:rPr>
        <w:t xml:space="preserve"> and promotes emotional intelligence</w:t>
      </w:r>
      <w:r w:rsidR="00226309" w:rsidRPr="00684956">
        <w:rPr>
          <w:rFonts w:ascii="Times New Roman" w:hAnsi="Times New Roman" w:cs="Times New Roman"/>
          <w:sz w:val="24"/>
          <w:szCs w:val="24"/>
        </w:rPr>
        <w:t>, b</w:t>
      </w:r>
      <w:r w:rsidR="004C5197" w:rsidRPr="00684956">
        <w:rPr>
          <w:rFonts w:ascii="Times New Roman" w:hAnsi="Times New Roman" w:cs="Times New Roman"/>
          <w:sz w:val="24"/>
          <w:szCs w:val="24"/>
        </w:rPr>
        <w:t xml:space="preserve">oth of which are fundamental to strengthening empathetic and socially competent environments in schools. </w:t>
      </w:r>
      <w:proofErr w:type="spellStart"/>
      <w:r w:rsidR="004C5197" w:rsidRPr="00684956">
        <w:rPr>
          <w:rFonts w:ascii="Times New Roman" w:eastAsia="Times New Roman" w:hAnsi="Times New Roman" w:cs="Times New Roman"/>
          <w:sz w:val="24"/>
          <w:szCs w:val="24"/>
          <w:lang w:eastAsia="en-GB"/>
        </w:rPr>
        <w:t>Bialystock</w:t>
      </w:r>
      <w:proofErr w:type="spellEnd"/>
      <w:r w:rsidR="004C5197" w:rsidRPr="00684956">
        <w:rPr>
          <w:rFonts w:ascii="Times New Roman" w:eastAsia="Times New Roman" w:hAnsi="Times New Roman" w:cs="Times New Roman"/>
          <w:sz w:val="24"/>
          <w:szCs w:val="24"/>
          <w:lang w:eastAsia="en-GB"/>
        </w:rPr>
        <w:t xml:space="preserve"> and </w:t>
      </w:r>
      <w:proofErr w:type="spellStart"/>
      <w:r w:rsidR="004C5197" w:rsidRPr="00684956">
        <w:rPr>
          <w:rFonts w:ascii="Times New Roman" w:eastAsia="Times New Roman" w:hAnsi="Times New Roman" w:cs="Times New Roman"/>
          <w:sz w:val="24"/>
          <w:szCs w:val="24"/>
          <w:lang w:eastAsia="en-GB"/>
        </w:rPr>
        <w:t>Kukar</w:t>
      </w:r>
      <w:proofErr w:type="spellEnd"/>
      <w:r w:rsidR="004C5197" w:rsidRPr="00684956">
        <w:rPr>
          <w:rFonts w:ascii="Times New Roman" w:eastAsia="Times New Roman" w:hAnsi="Times New Roman" w:cs="Times New Roman"/>
          <w:sz w:val="24"/>
          <w:szCs w:val="24"/>
          <w:lang w:eastAsia="en-GB"/>
        </w:rPr>
        <w:t xml:space="preserve"> </w:t>
      </w:r>
      <w:r w:rsidR="00C16F8E" w:rsidRPr="00684956">
        <w:rPr>
          <w:rFonts w:ascii="Times New Roman" w:eastAsia="Times New Roman" w:hAnsi="Times New Roman" w:cs="Times New Roman"/>
          <w:sz w:val="24"/>
          <w:szCs w:val="24"/>
          <w:lang w:eastAsia="en-GB"/>
        </w:rPr>
        <w:t>(</w:t>
      </w:r>
      <w:r w:rsidR="004C5197" w:rsidRPr="00684956">
        <w:rPr>
          <w:rFonts w:ascii="Times New Roman" w:eastAsia="Times New Roman" w:hAnsi="Times New Roman" w:cs="Times New Roman"/>
          <w:sz w:val="24"/>
          <w:szCs w:val="24"/>
          <w:lang w:eastAsia="en-GB"/>
        </w:rPr>
        <w:t>2017</w:t>
      </w:r>
      <w:r w:rsidR="00C16F8E" w:rsidRPr="00684956">
        <w:rPr>
          <w:rFonts w:ascii="Times New Roman" w:eastAsia="Times New Roman" w:hAnsi="Times New Roman" w:cs="Times New Roman"/>
          <w:sz w:val="24"/>
          <w:szCs w:val="24"/>
          <w:lang w:eastAsia="en-GB"/>
        </w:rPr>
        <w:t>)</w:t>
      </w:r>
      <w:r w:rsidR="004C5197" w:rsidRPr="00684956">
        <w:rPr>
          <w:rFonts w:ascii="Times New Roman" w:eastAsia="Times New Roman" w:hAnsi="Times New Roman" w:cs="Times New Roman"/>
          <w:sz w:val="24"/>
          <w:szCs w:val="24"/>
          <w:lang w:eastAsia="en-GB"/>
        </w:rPr>
        <w:t xml:space="preserve"> </w:t>
      </w:r>
      <w:r w:rsidR="00480039" w:rsidRPr="00684956">
        <w:rPr>
          <w:rFonts w:ascii="Times New Roman" w:eastAsia="Times New Roman" w:hAnsi="Times New Roman" w:cs="Times New Roman"/>
          <w:sz w:val="24"/>
          <w:szCs w:val="24"/>
          <w:lang w:eastAsia="en-GB"/>
        </w:rPr>
        <w:t xml:space="preserve">however, </w:t>
      </w:r>
      <w:r w:rsidR="004C5197" w:rsidRPr="00684956">
        <w:rPr>
          <w:rFonts w:ascii="Times New Roman" w:eastAsia="Times New Roman" w:hAnsi="Times New Roman" w:cs="Times New Roman"/>
          <w:sz w:val="24"/>
          <w:szCs w:val="24"/>
          <w:lang w:eastAsia="en-GB"/>
        </w:rPr>
        <w:t xml:space="preserve">strongly reject the educational enthusiasm for teaching empathy in schools, which they reveal, is cleverly disguised as citizen education in the pursuit of social justice. They dismiss the practice advising that there is little that is concrete on offer </w:t>
      </w:r>
      <w:r w:rsidR="008515CE" w:rsidRPr="00684956">
        <w:rPr>
          <w:rFonts w:ascii="Times New Roman" w:eastAsia="Times New Roman" w:hAnsi="Times New Roman" w:cs="Times New Roman"/>
          <w:sz w:val="24"/>
          <w:szCs w:val="24"/>
          <w:lang w:eastAsia="en-GB"/>
        </w:rPr>
        <w:t>with</w:t>
      </w:r>
      <w:r w:rsidR="004C5197" w:rsidRPr="00684956">
        <w:rPr>
          <w:rFonts w:ascii="Times New Roman" w:eastAsia="Times New Roman" w:hAnsi="Times New Roman" w:cs="Times New Roman"/>
          <w:sz w:val="24"/>
          <w:szCs w:val="24"/>
          <w:lang w:eastAsia="en-GB"/>
        </w:rPr>
        <w:t xml:space="preserve"> which to model empathy and that the assumption that a sense of self from which empathy develops is easy to teach and to achieve.  However, </w:t>
      </w:r>
      <w:r w:rsidR="004C5197" w:rsidRPr="00684956">
        <w:rPr>
          <w:rFonts w:ascii="Times New Roman" w:hAnsi="Times New Roman" w:cs="Times New Roman"/>
          <w:sz w:val="24"/>
          <w:szCs w:val="24"/>
        </w:rPr>
        <w:t>i</w:t>
      </w:r>
      <w:r w:rsidR="005667D6" w:rsidRPr="00684956">
        <w:rPr>
          <w:rFonts w:ascii="Times New Roman" w:hAnsi="Times New Roman" w:cs="Times New Roman"/>
          <w:sz w:val="24"/>
          <w:szCs w:val="24"/>
        </w:rPr>
        <w:t xml:space="preserve">n </w:t>
      </w:r>
      <w:r w:rsidR="00E274CB" w:rsidRPr="00684956">
        <w:rPr>
          <w:rFonts w:ascii="Times New Roman" w:hAnsi="Times New Roman" w:cs="Times New Roman"/>
          <w:sz w:val="24"/>
          <w:szCs w:val="24"/>
        </w:rPr>
        <w:t xml:space="preserve">a study of classroom empathy training </w:t>
      </w:r>
      <w:r w:rsidR="00E274CB" w:rsidRPr="00684956">
        <w:rPr>
          <w:rFonts w:ascii="Times New Roman" w:eastAsia="Times New Roman" w:hAnsi="Times New Roman" w:cs="Times New Roman"/>
          <w:sz w:val="24"/>
          <w:szCs w:val="24"/>
          <w:lang w:eastAsia="en-GB"/>
        </w:rPr>
        <w:t xml:space="preserve">Aslan &amp; </w:t>
      </w:r>
      <w:proofErr w:type="spellStart"/>
      <w:r w:rsidR="00E274CB" w:rsidRPr="00684956">
        <w:rPr>
          <w:rFonts w:ascii="Times New Roman" w:eastAsia="Times New Roman" w:hAnsi="Times New Roman" w:cs="Times New Roman"/>
          <w:sz w:val="24"/>
          <w:szCs w:val="24"/>
          <w:lang w:eastAsia="en-GB"/>
        </w:rPr>
        <w:t>Akyols</w:t>
      </w:r>
      <w:proofErr w:type="spellEnd"/>
      <w:r w:rsidR="00215933" w:rsidRPr="00684956">
        <w:rPr>
          <w:rFonts w:ascii="Times New Roman" w:eastAsia="Times New Roman" w:hAnsi="Times New Roman" w:cs="Times New Roman"/>
          <w:sz w:val="24"/>
          <w:szCs w:val="24"/>
          <w:lang w:eastAsia="en-GB"/>
        </w:rPr>
        <w:t xml:space="preserve"> </w:t>
      </w:r>
      <w:r w:rsidR="00E6107D" w:rsidRPr="00684956">
        <w:rPr>
          <w:rFonts w:ascii="Times New Roman" w:eastAsia="Times New Roman" w:hAnsi="Times New Roman" w:cs="Times New Roman"/>
          <w:sz w:val="24"/>
          <w:szCs w:val="24"/>
          <w:lang w:eastAsia="en-GB"/>
        </w:rPr>
        <w:t>(</w:t>
      </w:r>
      <w:r w:rsidR="00215933" w:rsidRPr="00684956">
        <w:rPr>
          <w:rFonts w:ascii="Times New Roman" w:eastAsia="Times New Roman" w:hAnsi="Times New Roman" w:cs="Times New Roman"/>
          <w:sz w:val="24"/>
          <w:szCs w:val="24"/>
          <w:lang w:eastAsia="en-GB"/>
        </w:rPr>
        <w:t>2019</w:t>
      </w:r>
      <w:r w:rsidR="00E6107D" w:rsidRPr="00684956">
        <w:rPr>
          <w:rFonts w:ascii="Times New Roman" w:eastAsia="Times New Roman" w:hAnsi="Times New Roman" w:cs="Times New Roman"/>
          <w:sz w:val="24"/>
          <w:szCs w:val="24"/>
          <w:lang w:eastAsia="en-GB"/>
        </w:rPr>
        <w:t>)</w:t>
      </w:r>
      <w:r w:rsidR="00215933" w:rsidRPr="00684956">
        <w:rPr>
          <w:rFonts w:ascii="Times New Roman" w:eastAsia="Times New Roman" w:hAnsi="Times New Roman" w:cs="Times New Roman"/>
          <w:sz w:val="24"/>
          <w:szCs w:val="24"/>
          <w:lang w:eastAsia="en-GB"/>
        </w:rPr>
        <w:t xml:space="preserve"> found </w:t>
      </w:r>
      <w:r w:rsidR="003D5FE4" w:rsidRPr="00684956">
        <w:rPr>
          <w:rFonts w:ascii="Times New Roman" w:eastAsia="Times New Roman" w:hAnsi="Times New Roman" w:cs="Times New Roman"/>
          <w:sz w:val="24"/>
          <w:szCs w:val="24"/>
          <w:lang w:eastAsia="en-GB"/>
        </w:rPr>
        <w:t xml:space="preserve">that such programmes significantly improved </w:t>
      </w:r>
      <w:r w:rsidR="001A1999" w:rsidRPr="00684956">
        <w:rPr>
          <w:rFonts w:ascii="Times New Roman" w:eastAsia="Times New Roman" w:hAnsi="Times New Roman" w:cs="Times New Roman"/>
          <w:sz w:val="24"/>
          <w:szCs w:val="24"/>
          <w:lang w:eastAsia="en-GB"/>
        </w:rPr>
        <w:t xml:space="preserve">the ‘perspective taking’ attributes of </w:t>
      </w:r>
      <w:r w:rsidR="0055179C" w:rsidRPr="00684956">
        <w:rPr>
          <w:rFonts w:ascii="Times New Roman" w:eastAsia="Times New Roman" w:hAnsi="Times New Roman" w:cs="Times New Roman"/>
          <w:sz w:val="24"/>
          <w:szCs w:val="24"/>
          <w:lang w:eastAsia="en-GB"/>
        </w:rPr>
        <w:t>p</w:t>
      </w:r>
      <w:r w:rsidR="00830695" w:rsidRPr="00684956">
        <w:rPr>
          <w:rFonts w:ascii="Times New Roman" w:eastAsia="Times New Roman" w:hAnsi="Times New Roman" w:cs="Times New Roman"/>
          <w:sz w:val="24"/>
          <w:szCs w:val="24"/>
          <w:lang w:eastAsia="en-GB"/>
        </w:rPr>
        <w:t>rimary</w:t>
      </w:r>
      <w:r w:rsidR="0055179C" w:rsidRPr="00684956">
        <w:rPr>
          <w:rFonts w:ascii="Times New Roman" w:eastAsia="Times New Roman" w:hAnsi="Times New Roman" w:cs="Times New Roman"/>
          <w:sz w:val="24"/>
          <w:szCs w:val="24"/>
          <w:lang w:eastAsia="en-GB"/>
        </w:rPr>
        <w:t xml:space="preserve"> children. </w:t>
      </w:r>
      <w:r w:rsidR="00830695" w:rsidRPr="00684956">
        <w:rPr>
          <w:rFonts w:ascii="Times New Roman" w:eastAsia="Times New Roman" w:hAnsi="Times New Roman" w:cs="Times New Roman"/>
          <w:sz w:val="24"/>
          <w:szCs w:val="24"/>
          <w:lang w:eastAsia="en-GB"/>
        </w:rPr>
        <w:t xml:space="preserve">A limitation of this research </w:t>
      </w:r>
      <w:r w:rsidR="000D6853" w:rsidRPr="00684956">
        <w:rPr>
          <w:rFonts w:ascii="Times New Roman" w:eastAsia="Times New Roman" w:hAnsi="Times New Roman" w:cs="Times New Roman"/>
          <w:sz w:val="24"/>
          <w:szCs w:val="24"/>
          <w:lang w:eastAsia="en-GB"/>
        </w:rPr>
        <w:t>is</w:t>
      </w:r>
      <w:r w:rsidR="00830695" w:rsidRPr="00684956">
        <w:rPr>
          <w:rFonts w:ascii="Times New Roman" w:eastAsia="Times New Roman" w:hAnsi="Times New Roman" w:cs="Times New Roman"/>
          <w:sz w:val="24"/>
          <w:szCs w:val="24"/>
          <w:lang w:eastAsia="en-GB"/>
        </w:rPr>
        <w:t xml:space="preserve"> that the </w:t>
      </w:r>
      <w:r w:rsidR="00C85586" w:rsidRPr="00684956">
        <w:rPr>
          <w:rFonts w:ascii="Times New Roman" w:eastAsia="Times New Roman" w:hAnsi="Times New Roman" w:cs="Times New Roman"/>
          <w:sz w:val="24"/>
          <w:szCs w:val="24"/>
          <w:lang w:eastAsia="en-GB"/>
        </w:rPr>
        <w:t>longevity</w:t>
      </w:r>
      <w:r w:rsidR="00830695" w:rsidRPr="00684956">
        <w:rPr>
          <w:rFonts w:ascii="Times New Roman" w:eastAsia="Times New Roman" w:hAnsi="Times New Roman" w:cs="Times New Roman"/>
          <w:sz w:val="24"/>
          <w:szCs w:val="24"/>
          <w:lang w:eastAsia="en-GB"/>
        </w:rPr>
        <w:t xml:space="preserve"> </w:t>
      </w:r>
      <w:r w:rsidR="00C85586" w:rsidRPr="00684956">
        <w:rPr>
          <w:rFonts w:ascii="Times New Roman" w:eastAsia="Times New Roman" w:hAnsi="Times New Roman" w:cs="Times New Roman"/>
          <w:sz w:val="24"/>
          <w:szCs w:val="24"/>
          <w:lang w:eastAsia="en-GB"/>
        </w:rPr>
        <w:t xml:space="preserve">of improvement was not measured for </w:t>
      </w:r>
      <w:r w:rsidR="00585CD3" w:rsidRPr="00684956">
        <w:rPr>
          <w:rFonts w:ascii="Times New Roman" w:eastAsia="Times New Roman" w:hAnsi="Times New Roman" w:cs="Times New Roman"/>
          <w:sz w:val="24"/>
          <w:szCs w:val="24"/>
          <w:lang w:eastAsia="en-GB"/>
        </w:rPr>
        <w:t xml:space="preserve">longer than one month. </w:t>
      </w:r>
    </w:p>
    <w:p w14:paraId="68206918" w14:textId="0CFEF7AA" w:rsidR="004C5197" w:rsidRPr="00684956" w:rsidRDefault="004C5197" w:rsidP="0002188D">
      <w:pPr>
        <w:spacing w:after="0" w:line="360" w:lineRule="auto"/>
        <w:jc w:val="both"/>
        <w:rPr>
          <w:rFonts w:ascii="Times New Roman" w:eastAsia="Times New Roman" w:hAnsi="Times New Roman" w:cs="Times New Roman"/>
          <w:sz w:val="24"/>
          <w:szCs w:val="24"/>
          <w:lang w:eastAsia="en-GB"/>
        </w:rPr>
      </w:pPr>
    </w:p>
    <w:p w14:paraId="07D3FA8C" w14:textId="0C4FF351" w:rsidR="004F73FB" w:rsidRPr="00684956" w:rsidRDefault="0072248A" w:rsidP="0002188D">
      <w:pPr>
        <w:spacing w:after="0" w:line="360" w:lineRule="auto"/>
        <w:jc w:val="both"/>
        <w:rPr>
          <w:rFonts w:ascii="Times New Roman" w:hAnsi="Times New Roman" w:cs="Times New Roman"/>
          <w:sz w:val="24"/>
          <w:szCs w:val="24"/>
        </w:rPr>
      </w:pPr>
      <w:r w:rsidRPr="00684956">
        <w:rPr>
          <w:rFonts w:ascii="Times New Roman" w:hAnsi="Times New Roman" w:cs="Times New Roman"/>
          <w:sz w:val="24"/>
          <w:szCs w:val="24"/>
        </w:rPr>
        <w:t>By law, all state schools in the UK have behaviour policies which include measure</w:t>
      </w:r>
      <w:r w:rsidR="00480039" w:rsidRPr="00684956">
        <w:rPr>
          <w:rFonts w:ascii="Times New Roman" w:hAnsi="Times New Roman" w:cs="Times New Roman"/>
          <w:sz w:val="24"/>
          <w:szCs w:val="24"/>
        </w:rPr>
        <w:t>s</w:t>
      </w:r>
      <w:r w:rsidRPr="00684956">
        <w:rPr>
          <w:rFonts w:ascii="Times New Roman" w:hAnsi="Times New Roman" w:cs="Times New Roman"/>
          <w:sz w:val="24"/>
          <w:szCs w:val="24"/>
        </w:rPr>
        <w:t xml:space="preserve"> designed to protect playground victims from bullying.  These polic</w:t>
      </w:r>
      <w:r w:rsidR="00480039" w:rsidRPr="00684956">
        <w:rPr>
          <w:rFonts w:ascii="Times New Roman" w:hAnsi="Times New Roman" w:cs="Times New Roman"/>
          <w:sz w:val="24"/>
          <w:szCs w:val="24"/>
        </w:rPr>
        <w:t>i</w:t>
      </w:r>
      <w:r w:rsidRPr="00684956">
        <w:rPr>
          <w:rFonts w:ascii="Times New Roman" w:hAnsi="Times New Roman" w:cs="Times New Roman"/>
          <w:sz w:val="24"/>
          <w:szCs w:val="24"/>
        </w:rPr>
        <w:t xml:space="preserve">es, </w:t>
      </w:r>
      <w:r w:rsidR="008D7DC7" w:rsidRPr="00684956">
        <w:rPr>
          <w:rFonts w:ascii="Times New Roman" w:hAnsi="Times New Roman" w:cs="Times New Roman"/>
          <w:sz w:val="24"/>
          <w:szCs w:val="24"/>
        </w:rPr>
        <w:t xml:space="preserve">prepared </w:t>
      </w:r>
      <w:r w:rsidR="00F12D5E" w:rsidRPr="00684956">
        <w:rPr>
          <w:rFonts w:ascii="Times New Roman" w:hAnsi="Times New Roman" w:cs="Times New Roman"/>
          <w:sz w:val="24"/>
          <w:szCs w:val="24"/>
        </w:rPr>
        <w:t>usually</w:t>
      </w:r>
      <w:r w:rsidRPr="00684956">
        <w:rPr>
          <w:rFonts w:ascii="Times New Roman" w:hAnsi="Times New Roman" w:cs="Times New Roman"/>
          <w:sz w:val="24"/>
          <w:szCs w:val="24"/>
        </w:rPr>
        <w:t xml:space="preserve"> by the schools themselves</w:t>
      </w:r>
      <w:r w:rsidR="008D7DC7" w:rsidRPr="00684956">
        <w:rPr>
          <w:rFonts w:ascii="Times New Roman" w:hAnsi="Times New Roman" w:cs="Times New Roman"/>
          <w:sz w:val="24"/>
          <w:szCs w:val="24"/>
        </w:rPr>
        <w:t>,</w:t>
      </w:r>
      <w:r w:rsidRPr="00684956">
        <w:rPr>
          <w:rFonts w:ascii="Times New Roman" w:hAnsi="Times New Roman" w:cs="Times New Roman"/>
          <w:sz w:val="24"/>
          <w:szCs w:val="24"/>
        </w:rPr>
        <w:t xml:space="preserve"> are used in addition to anti-discrimination law which asserts that staff must </w:t>
      </w:r>
      <w:proofErr w:type="gramStart"/>
      <w:r w:rsidRPr="00684956">
        <w:rPr>
          <w:rFonts w:ascii="Times New Roman" w:hAnsi="Times New Roman" w:cs="Times New Roman"/>
          <w:sz w:val="24"/>
          <w:szCs w:val="24"/>
        </w:rPr>
        <w:t>take action</w:t>
      </w:r>
      <w:proofErr w:type="gramEnd"/>
      <w:r w:rsidRPr="00684956">
        <w:rPr>
          <w:rFonts w:ascii="Times New Roman" w:hAnsi="Times New Roman" w:cs="Times New Roman"/>
          <w:sz w:val="24"/>
          <w:szCs w:val="24"/>
        </w:rPr>
        <w:t xml:space="preserve"> against acts of discrimination, harassment and victimisation in </w:t>
      </w:r>
      <w:r w:rsidR="005B5C24" w:rsidRPr="00684956">
        <w:rPr>
          <w:rFonts w:ascii="Times New Roman" w:hAnsi="Times New Roman" w:cs="Times New Roman"/>
          <w:sz w:val="24"/>
          <w:szCs w:val="24"/>
        </w:rPr>
        <w:t xml:space="preserve">their institutions </w:t>
      </w:r>
      <w:r w:rsidR="00AA0958" w:rsidRPr="00684956">
        <w:rPr>
          <w:rFonts w:ascii="Times New Roman" w:hAnsi="Times New Roman" w:cs="Times New Roman"/>
          <w:sz w:val="24"/>
          <w:szCs w:val="24"/>
        </w:rPr>
        <w:t xml:space="preserve">Department of </w:t>
      </w:r>
      <w:r w:rsidR="00253FAC" w:rsidRPr="00684956">
        <w:rPr>
          <w:rFonts w:ascii="Times New Roman" w:hAnsi="Times New Roman" w:cs="Times New Roman"/>
          <w:sz w:val="24"/>
          <w:szCs w:val="24"/>
        </w:rPr>
        <w:t xml:space="preserve">Schools and </w:t>
      </w:r>
      <w:proofErr w:type="spellStart"/>
      <w:r w:rsidR="00253FAC" w:rsidRPr="00684956">
        <w:rPr>
          <w:rFonts w:ascii="Times New Roman" w:hAnsi="Times New Roman" w:cs="Times New Roman"/>
          <w:sz w:val="24"/>
          <w:szCs w:val="24"/>
        </w:rPr>
        <w:t>Eductaion</w:t>
      </w:r>
      <w:proofErr w:type="spellEnd"/>
      <w:r w:rsidR="00253FAC" w:rsidRPr="00684956">
        <w:rPr>
          <w:rFonts w:ascii="Times New Roman" w:hAnsi="Times New Roman" w:cs="Times New Roman"/>
          <w:sz w:val="24"/>
          <w:szCs w:val="24"/>
        </w:rPr>
        <w:t xml:space="preserve"> (no date</w:t>
      </w:r>
      <w:r w:rsidR="00A276FF" w:rsidRPr="00684956">
        <w:rPr>
          <w:rFonts w:ascii="Times New Roman" w:hAnsi="Times New Roman" w:cs="Times New Roman"/>
          <w:sz w:val="24"/>
          <w:szCs w:val="24"/>
        </w:rPr>
        <w:t xml:space="preserve">), and </w:t>
      </w:r>
      <w:r w:rsidRPr="00684956">
        <w:rPr>
          <w:rFonts w:ascii="Times New Roman" w:hAnsi="Times New Roman" w:cs="Times New Roman"/>
          <w:sz w:val="24"/>
          <w:szCs w:val="24"/>
        </w:rPr>
        <w:t xml:space="preserve">to follow the </w:t>
      </w:r>
      <w:r w:rsidR="001B1D4E" w:rsidRPr="00684956">
        <w:rPr>
          <w:rFonts w:ascii="Times New Roman" w:hAnsi="Times New Roman" w:cs="Times New Roman"/>
          <w:sz w:val="24"/>
          <w:szCs w:val="24"/>
        </w:rPr>
        <w:t>p</w:t>
      </w:r>
      <w:r w:rsidRPr="00684956">
        <w:rPr>
          <w:rFonts w:ascii="Times New Roman" w:hAnsi="Times New Roman" w:cs="Times New Roman"/>
          <w:sz w:val="24"/>
          <w:szCs w:val="24"/>
        </w:rPr>
        <w:t xml:space="preserve">ublic </w:t>
      </w:r>
      <w:r w:rsidR="001B1D4E" w:rsidRPr="00684956">
        <w:rPr>
          <w:rFonts w:ascii="Times New Roman" w:hAnsi="Times New Roman" w:cs="Times New Roman"/>
          <w:sz w:val="24"/>
          <w:szCs w:val="24"/>
        </w:rPr>
        <w:t>s</w:t>
      </w:r>
      <w:r w:rsidRPr="00684956">
        <w:rPr>
          <w:rFonts w:ascii="Times New Roman" w:hAnsi="Times New Roman" w:cs="Times New Roman"/>
          <w:sz w:val="24"/>
          <w:szCs w:val="24"/>
        </w:rPr>
        <w:t xml:space="preserve">ector </w:t>
      </w:r>
      <w:r w:rsidR="001B1D4E" w:rsidRPr="00684956">
        <w:rPr>
          <w:rFonts w:ascii="Times New Roman" w:hAnsi="Times New Roman" w:cs="Times New Roman"/>
          <w:sz w:val="24"/>
          <w:szCs w:val="24"/>
        </w:rPr>
        <w:t>e</w:t>
      </w:r>
      <w:r w:rsidRPr="00684956">
        <w:rPr>
          <w:rFonts w:ascii="Times New Roman" w:hAnsi="Times New Roman" w:cs="Times New Roman"/>
          <w:sz w:val="24"/>
          <w:szCs w:val="24"/>
        </w:rPr>
        <w:t xml:space="preserve">quality </w:t>
      </w:r>
      <w:r w:rsidR="001B1D4E" w:rsidRPr="00684956">
        <w:rPr>
          <w:rFonts w:ascii="Times New Roman" w:hAnsi="Times New Roman" w:cs="Times New Roman"/>
          <w:sz w:val="24"/>
          <w:szCs w:val="24"/>
        </w:rPr>
        <w:t>d</w:t>
      </w:r>
      <w:r w:rsidRPr="00684956">
        <w:rPr>
          <w:rFonts w:ascii="Times New Roman" w:hAnsi="Times New Roman" w:cs="Times New Roman"/>
          <w:sz w:val="24"/>
          <w:szCs w:val="24"/>
        </w:rPr>
        <w:t>uty as assumed by the Equality Act 2010</w:t>
      </w:r>
      <w:r w:rsidR="00635337" w:rsidRPr="00684956">
        <w:rPr>
          <w:rFonts w:ascii="Times New Roman" w:hAnsi="Times New Roman" w:cs="Times New Roman"/>
          <w:sz w:val="24"/>
          <w:szCs w:val="24"/>
        </w:rPr>
        <w:t>. P</w:t>
      </w:r>
      <w:r w:rsidRPr="00684956">
        <w:rPr>
          <w:rFonts w:ascii="Times New Roman" w:hAnsi="Times New Roman" w:cs="Times New Roman"/>
          <w:sz w:val="24"/>
          <w:szCs w:val="24"/>
        </w:rPr>
        <w:t xml:space="preserve">ublic bodies </w:t>
      </w:r>
      <w:r w:rsidR="00C837B3" w:rsidRPr="00684956">
        <w:rPr>
          <w:rFonts w:ascii="Times New Roman" w:hAnsi="Times New Roman" w:cs="Times New Roman"/>
          <w:sz w:val="24"/>
          <w:szCs w:val="24"/>
        </w:rPr>
        <w:t xml:space="preserve">are </w:t>
      </w:r>
      <w:r w:rsidRPr="00684956">
        <w:rPr>
          <w:rFonts w:ascii="Times New Roman" w:hAnsi="Times New Roman" w:cs="Times New Roman"/>
          <w:sz w:val="24"/>
          <w:szCs w:val="24"/>
        </w:rPr>
        <w:t xml:space="preserve">expected </w:t>
      </w:r>
      <w:r w:rsidR="00AF4507" w:rsidRPr="00684956">
        <w:rPr>
          <w:rFonts w:ascii="Times New Roman" w:hAnsi="Times New Roman" w:cs="Times New Roman"/>
          <w:sz w:val="24"/>
          <w:szCs w:val="24"/>
        </w:rPr>
        <w:t xml:space="preserve">to </w:t>
      </w:r>
      <w:r w:rsidRPr="00684956">
        <w:rPr>
          <w:rFonts w:ascii="Times New Roman" w:hAnsi="Times New Roman" w:cs="Times New Roman"/>
          <w:sz w:val="24"/>
          <w:szCs w:val="24"/>
        </w:rPr>
        <w:t>foster good relations between those who share protected characteristics</w:t>
      </w:r>
      <w:r w:rsidR="00C837B3" w:rsidRPr="00684956">
        <w:rPr>
          <w:rFonts w:ascii="Times New Roman" w:hAnsi="Times New Roman" w:cs="Times New Roman"/>
          <w:sz w:val="24"/>
          <w:szCs w:val="24"/>
        </w:rPr>
        <w:t xml:space="preserve"> and are </w:t>
      </w:r>
      <w:r w:rsidR="00C90B9D" w:rsidRPr="00684956">
        <w:rPr>
          <w:rFonts w:ascii="Times New Roman" w:hAnsi="Times New Roman" w:cs="Times New Roman"/>
          <w:sz w:val="24"/>
          <w:szCs w:val="24"/>
        </w:rPr>
        <w:t xml:space="preserve">arguably more </w:t>
      </w:r>
      <w:r w:rsidR="008342EA" w:rsidRPr="00684956">
        <w:rPr>
          <w:rFonts w:ascii="Times New Roman" w:hAnsi="Times New Roman" w:cs="Times New Roman"/>
          <w:sz w:val="24"/>
          <w:szCs w:val="24"/>
        </w:rPr>
        <w:t xml:space="preserve">at risk of </w:t>
      </w:r>
      <w:r w:rsidR="006E2233" w:rsidRPr="00684956">
        <w:rPr>
          <w:rFonts w:ascii="Times New Roman" w:hAnsi="Times New Roman" w:cs="Times New Roman"/>
          <w:sz w:val="24"/>
          <w:szCs w:val="24"/>
        </w:rPr>
        <w:t xml:space="preserve">prejudice </w:t>
      </w:r>
      <w:r w:rsidR="008342EA" w:rsidRPr="00684956">
        <w:rPr>
          <w:rFonts w:ascii="Times New Roman" w:hAnsi="Times New Roman" w:cs="Times New Roman"/>
          <w:sz w:val="24"/>
          <w:szCs w:val="24"/>
        </w:rPr>
        <w:t xml:space="preserve">with </w:t>
      </w:r>
      <w:r w:rsidRPr="00684956">
        <w:rPr>
          <w:rFonts w:ascii="Times New Roman" w:hAnsi="Times New Roman" w:cs="Times New Roman"/>
          <w:sz w:val="24"/>
          <w:szCs w:val="24"/>
        </w:rPr>
        <w:t xml:space="preserve">those who do not. </w:t>
      </w:r>
      <w:r w:rsidR="00992576" w:rsidRPr="00684956">
        <w:rPr>
          <w:rFonts w:ascii="Times New Roman" w:hAnsi="Times New Roman" w:cs="Times New Roman"/>
          <w:sz w:val="24"/>
          <w:szCs w:val="24"/>
        </w:rPr>
        <w:t xml:space="preserve">According to </w:t>
      </w:r>
      <w:r w:rsidR="00A44C65" w:rsidRPr="00684956">
        <w:rPr>
          <w:rFonts w:ascii="Times New Roman" w:hAnsi="Times New Roman" w:cs="Times New Roman"/>
          <w:sz w:val="24"/>
          <w:szCs w:val="24"/>
        </w:rPr>
        <w:t>the</w:t>
      </w:r>
      <w:r w:rsidR="00511A1F" w:rsidRPr="00684956">
        <w:rPr>
          <w:rFonts w:ascii="Times New Roman" w:hAnsi="Times New Roman" w:cs="Times New Roman"/>
          <w:sz w:val="24"/>
          <w:szCs w:val="24"/>
        </w:rPr>
        <w:t xml:space="preserve"> Organisation for Economic Co-operation and Development</w:t>
      </w:r>
      <w:r w:rsidR="00A44C65" w:rsidRPr="00684956">
        <w:rPr>
          <w:rFonts w:ascii="Times New Roman" w:hAnsi="Times New Roman" w:cs="Times New Roman"/>
          <w:sz w:val="24"/>
          <w:szCs w:val="24"/>
        </w:rPr>
        <w:t xml:space="preserve"> </w:t>
      </w:r>
      <w:r w:rsidR="00511A1F" w:rsidRPr="00684956">
        <w:rPr>
          <w:rFonts w:ascii="Times New Roman" w:hAnsi="Times New Roman" w:cs="Times New Roman"/>
          <w:sz w:val="24"/>
          <w:szCs w:val="24"/>
        </w:rPr>
        <w:t>(</w:t>
      </w:r>
      <w:r w:rsidR="00A44C65" w:rsidRPr="00684956">
        <w:rPr>
          <w:rFonts w:ascii="Times New Roman" w:hAnsi="Times New Roman" w:cs="Times New Roman"/>
          <w:sz w:val="24"/>
          <w:szCs w:val="24"/>
        </w:rPr>
        <w:t>OECD</w:t>
      </w:r>
      <w:r w:rsidR="00511A1F" w:rsidRPr="00684956">
        <w:rPr>
          <w:rFonts w:ascii="Times New Roman" w:hAnsi="Times New Roman" w:cs="Times New Roman"/>
          <w:sz w:val="24"/>
          <w:szCs w:val="24"/>
        </w:rPr>
        <w:t>)</w:t>
      </w:r>
      <w:r w:rsidR="00A44C65" w:rsidRPr="00684956">
        <w:rPr>
          <w:rFonts w:ascii="Times New Roman" w:hAnsi="Times New Roman" w:cs="Times New Roman"/>
          <w:sz w:val="24"/>
          <w:szCs w:val="24"/>
        </w:rPr>
        <w:t xml:space="preserve"> </w:t>
      </w:r>
      <w:r w:rsidR="00511A1F" w:rsidRPr="00684956">
        <w:rPr>
          <w:rFonts w:ascii="Times New Roman" w:hAnsi="Times New Roman" w:cs="Times New Roman"/>
          <w:sz w:val="24"/>
          <w:szCs w:val="24"/>
        </w:rPr>
        <w:t>(</w:t>
      </w:r>
      <w:r w:rsidR="00A44C65" w:rsidRPr="00684956">
        <w:rPr>
          <w:rFonts w:ascii="Times New Roman" w:hAnsi="Times New Roman" w:cs="Times New Roman"/>
          <w:sz w:val="24"/>
          <w:szCs w:val="24"/>
        </w:rPr>
        <w:t>2018</w:t>
      </w:r>
      <w:r w:rsidR="00511A1F" w:rsidRPr="00684956">
        <w:rPr>
          <w:rFonts w:ascii="Times New Roman" w:hAnsi="Times New Roman" w:cs="Times New Roman"/>
          <w:sz w:val="24"/>
          <w:szCs w:val="24"/>
        </w:rPr>
        <w:t>)</w:t>
      </w:r>
      <w:r w:rsidR="000D6853" w:rsidRPr="00684956">
        <w:rPr>
          <w:rFonts w:ascii="Times New Roman" w:hAnsi="Times New Roman" w:cs="Times New Roman"/>
          <w:sz w:val="24"/>
          <w:szCs w:val="24"/>
        </w:rPr>
        <w:t>,</w:t>
      </w:r>
      <w:r w:rsidR="00A44C65" w:rsidRPr="00684956">
        <w:rPr>
          <w:rFonts w:ascii="Times New Roman" w:hAnsi="Times New Roman" w:cs="Times New Roman"/>
          <w:sz w:val="24"/>
          <w:szCs w:val="24"/>
        </w:rPr>
        <w:t xml:space="preserve"> </w:t>
      </w:r>
      <w:r w:rsidR="000C5732" w:rsidRPr="00684956">
        <w:rPr>
          <w:rFonts w:ascii="Times New Roman" w:hAnsi="Times New Roman" w:cs="Times New Roman"/>
          <w:sz w:val="24"/>
          <w:szCs w:val="24"/>
        </w:rPr>
        <w:t xml:space="preserve">the prevalence of bullying in the </w:t>
      </w:r>
      <w:r w:rsidR="00992576" w:rsidRPr="00684956">
        <w:rPr>
          <w:rFonts w:ascii="Times New Roman" w:hAnsi="Times New Roman" w:cs="Times New Roman"/>
          <w:sz w:val="24"/>
          <w:szCs w:val="24"/>
        </w:rPr>
        <w:t>UK</w:t>
      </w:r>
      <w:r w:rsidR="000C5732" w:rsidRPr="00684956">
        <w:rPr>
          <w:rFonts w:ascii="Times New Roman" w:hAnsi="Times New Roman" w:cs="Times New Roman"/>
          <w:sz w:val="24"/>
          <w:szCs w:val="24"/>
        </w:rPr>
        <w:t xml:space="preserve"> is high </w:t>
      </w:r>
      <w:r w:rsidR="005929B9" w:rsidRPr="00684956">
        <w:rPr>
          <w:rFonts w:ascii="Times New Roman" w:hAnsi="Times New Roman" w:cs="Times New Roman"/>
          <w:sz w:val="24"/>
          <w:szCs w:val="24"/>
        </w:rPr>
        <w:t>in comparison to other E</w:t>
      </w:r>
      <w:r w:rsidR="00992576" w:rsidRPr="00684956">
        <w:rPr>
          <w:rFonts w:ascii="Times New Roman" w:hAnsi="Times New Roman" w:cs="Times New Roman"/>
          <w:sz w:val="24"/>
          <w:szCs w:val="24"/>
        </w:rPr>
        <w:t>U countries</w:t>
      </w:r>
      <w:r w:rsidR="006E2233" w:rsidRPr="00684956">
        <w:rPr>
          <w:rFonts w:ascii="Times New Roman" w:hAnsi="Times New Roman" w:cs="Times New Roman"/>
          <w:sz w:val="24"/>
          <w:szCs w:val="24"/>
        </w:rPr>
        <w:t>,</w:t>
      </w:r>
      <w:r w:rsidR="00C56A28" w:rsidRPr="00684956">
        <w:rPr>
          <w:rFonts w:ascii="Times New Roman" w:hAnsi="Times New Roman" w:cs="Times New Roman"/>
          <w:sz w:val="24"/>
          <w:szCs w:val="24"/>
        </w:rPr>
        <w:t xml:space="preserve"> with </w:t>
      </w:r>
      <w:r w:rsidR="00344C32" w:rsidRPr="00684956">
        <w:rPr>
          <w:rFonts w:ascii="Times New Roman" w:hAnsi="Times New Roman" w:cs="Times New Roman"/>
          <w:sz w:val="24"/>
          <w:szCs w:val="24"/>
        </w:rPr>
        <w:t>29</w:t>
      </w:r>
      <w:r w:rsidR="00C56A28" w:rsidRPr="00684956">
        <w:rPr>
          <w:rFonts w:ascii="Times New Roman" w:hAnsi="Times New Roman" w:cs="Times New Roman"/>
          <w:sz w:val="24"/>
          <w:szCs w:val="24"/>
        </w:rPr>
        <w:t xml:space="preserve"> percent of </w:t>
      </w:r>
      <w:r w:rsidR="001B4ABB" w:rsidRPr="00684956">
        <w:rPr>
          <w:rFonts w:ascii="Times New Roman" w:hAnsi="Times New Roman" w:cs="Times New Roman"/>
          <w:sz w:val="24"/>
          <w:szCs w:val="24"/>
        </w:rPr>
        <w:t>British head teachers reporting weekly bullying episodes</w:t>
      </w:r>
      <w:r w:rsidR="00D36933" w:rsidRPr="00684956">
        <w:rPr>
          <w:rFonts w:ascii="Times New Roman" w:hAnsi="Times New Roman" w:cs="Times New Roman"/>
          <w:sz w:val="24"/>
          <w:szCs w:val="24"/>
        </w:rPr>
        <w:t>. This is</w:t>
      </w:r>
      <w:r w:rsidR="008C3B7E" w:rsidRPr="00684956">
        <w:rPr>
          <w:rFonts w:ascii="Times New Roman" w:hAnsi="Times New Roman" w:cs="Times New Roman"/>
          <w:sz w:val="24"/>
          <w:szCs w:val="24"/>
        </w:rPr>
        <w:t xml:space="preserve"> in contrast to </w:t>
      </w:r>
      <w:r w:rsidR="003E273C" w:rsidRPr="00684956">
        <w:rPr>
          <w:rFonts w:ascii="Times New Roman" w:hAnsi="Times New Roman" w:cs="Times New Roman"/>
          <w:sz w:val="24"/>
          <w:szCs w:val="24"/>
        </w:rPr>
        <w:t>Denmark</w:t>
      </w:r>
      <w:r w:rsidR="00B91377" w:rsidRPr="00684956">
        <w:rPr>
          <w:rFonts w:ascii="Times New Roman" w:hAnsi="Times New Roman" w:cs="Times New Roman"/>
          <w:sz w:val="24"/>
          <w:szCs w:val="24"/>
        </w:rPr>
        <w:t xml:space="preserve"> at the lower end of the scale</w:t>
      </w:r>
      <w:r w:rsidR="006E2233" w:rsidRPr="00684956">
        <w:rPr>
          <w:rFonts w:ascii="Times New Roman" w:hAnsi="Times New Roman" w:cs="Times New Roman"/>
          <w:sz w:val="24"/>
          <w:szCs w:val="24"/>
        </w:rPr>
        <w:t xml:space="preserve"> boasting only </w:t>
      </w:r>
      <w:proofErr w:type="gramStart"/>
      <w:r w:rsidR="006E2233" w:rsidRPr="00684956">
        <w:rPr>
          <w:rFonts w:ascii="Times New Roman" w:hAnsi="Times New Roman" w:cs="Times New Roman"/>
          <w:sz w:val="24"/>
          <w:szCs w:val="24"/>
        </w:rPr>
        <w:t xml:space="preserve">4.6 </w:t>
      </w:r>
      <w:r w:rsidR="00476B90" w:rsidRPr="00684956">
        <w:rPr>
          <w:rFonts w:ascii="Times New Roman" w:hAnsi="Times New Roman" w:cs="Times New Roman"/>
          <w:sz w:val="24"/>
          <w:szCs w:val="24"/>
        </w:rPr>
        <w:t xml:space="preserve"> </w:t>
      </w:r>
      <w:r w:rsidR="00CE4FF8" w:rsidRPr="00684956">
        <w:rPr>
          <w:rFonts w:ascii="Times New Roman" w:hAnsi="Times New Roman" w:cs="Times New Roman"/>
          <w:sz w:val="24"/>
          <w:szCs w:val="24"/>
        </w:rPr>
        <w:t>percent</w:t>
      </w:r>
      <w:proofErr w:type="gramEnd"/>
      <w:r w:rsidR="00CE4FF8" w:rsidRPr="00684956">
        <w:rPr>
          <w:rFonts w:ascii="Times New Roman" w:hAnsi="Times New Roman" w:cs="Times New Roman"/>
          <w:sz w:val="24"/>
          <w:szCs w:val="24"/>
        </w:rPr>
        <w:t xml:space="preserve">. </w:t>
      </w:r>
      <w:r w:rsidR="004574A9" w:rsidRPr="00684956">
        <w:rPr>
          <w:rFonts w:ascii="Times New Roman" w:hAnsi="Times New Roman" w:cs="Times New Roman"/>
          <w:sz w:val="24"/>
          <w:szCs w:val="24"/>
        </w:rPr>
        <w:lastRenderedPageBreak/>
        <w:t xml:space="preserve">Bangor University </w:t>
      </w:r>
      <w:r w:rsidR="00E03FC6" w:rsidRPr="00684956">
        <w:rPr>
          <w:rFonts w:ascii="Times New Roman" w:hAnsi="Times New Roman" w:cs="Times New Roman"/>
          <w:sz w:val="24"/>
          <w:szCs w:val="24"/>
        </w:rPr>
        <w:t>(</w:t>
      </w:r>
      <w:r w:rsidR="004574A9" w:rsidRPr="00684956">
        <w:rPr>
          <w:rFonts w:ascii="Times New Roman" w:hAnsi="Times New Roman" w:cs="Times New Roman"/>
          <w:sz w:val="24"/>
          <w:szCs w:val="24"/>
        </w:rPr>
        <w:t>2021</w:t>
      </w:r>
      <w:r w:rsidR="00E03FC6" w:rsidRPr="00684956">
        <w:rPr>
          <w:rFonts w:ascii="Times New Roman" w:hAnsi="Times New Roman" w:cs="Times New Roman"/>
          <w:sz w:val="24"/>
          <w:szCs w:val="24"/>
        </w:rPr>
        <w:t>)</w:t>
      </w:r>
      <w:r w:rsidR="00601BE3" w:rsidRPr="00684956">
        <w:rPr>
          <w:rFonts w:ascii="Times New Roman" w:hAnsi="Times New Roman" w:cs="Times New Roman"/>
          <w:sz w:val="24"/>
          <w:szCs w:val="24"/>
        </w:rPr>
        <w:t xml:space="preserve"> </w:t>
      </w:r>
      <w:r w:rsidR="00D26AA9" w:rsidRPr="00684956">
        <w:rPr>
          <w:rFonts w:ascii="Times New Roman" w:hAnsi="Times New Roman" w:cs="Times New Roman"/>
          <w:sz w:val="24"/>
          <w:szCs w:val="24"/>
        </w:rPr>
        <w:t>report</w:t>
      </w:r>
      <w:r w:rsidR="00601BE3" w:rsidRPr="00684956">
        <w:rPr>
          <w:rFonts w:ascii="Times New Roman" w:hAnsi="Times New Roman" w:cs="Times New Roman"/>
          <w:sz w:val="24"/>
          <w:szCs w:val="24"/>
        </w:rPr>
        <w:t xml:space="preserve"> </w:t>
      </w:r>
      <w:r w:rsidR="00A77DDF" w:rsidRPr="00684956">
        <w:rPr>
          <w:rFonts w:ascii="Times New Roman" w:hAnsi="Times New Roman" w:cs="Times New Roman"/>
          <w:sz w:val="24"/>
          <w:szCs w:val="24"/>
        </w:rPr>
        <w:t>that</w:t>
      </w:r>
      <w:r w:rsidR="004574A9" w:rsidRPr="00684956">
        <w:rPr>
          <w:rFonts w:ascii="Times New Roman" w:hAnsi="Times New Roman" w:cs="Times New Roman"/>
          <w:sz w:val="24"/>
          <w:szCs w:val="24"/>
        </w:rPr>
        <w:t xml:space="preserve"> there is c</w:t>
      </w:r>
      <w:r w:rsidR="00FF1FE8" w:rsidRPr="00684956">
        <w:rPr>
          <w:rFonts w:ascii="Times New Roman" w:hAnsi="Times New Roman" w:cs="Times New Roman"/>
          <w:sz w:val="24"/>
          <w:szCs w:val="24"/>
        </w:rPr>
        <w:t xml:space="preserve">urrently a school based antibullying </w:t>
      </w:r>
      <w:r w:rsidR="00474D5C" w:rsidRPr="00684956">
        <w:rPr>
          <w:rFonts w:ascii="Times New Roman" w:hAnsi="Times New Roman" w:cs="Times New Roman"/>
          <w:sz w:val="24"/>
          <w:szCs w:val="24"/>
        </w:rPr>
        <w:t>initiative being</w:t>
      </w:r>
      <w:r w:rsidR="00FF1FE8" w:rsidRPr="00684956">
        <w:rPr>
          <w:rFonts w:ascii="Times New Roman" w:hAnsi="Times New Roman" w:cs="Times New Roman"/>
          <w:sz w:val="24"/>
          <w:szCs w:val="24"/>
        </w:rPr>
        <w:t xml:space="preserve"> piloted in schools in England and Wales. Developed in Finland, the </w:t>
      </w:r>
      <w:proofErr w:type="spellStart"/>
      <w:r w:rsidR="00FF1FE8" w:rsidRPr="00684956">
        <w:rPr>
          <w:rFonts w:ascii="Times New Roman" w:hAnsi="Times New Roman" w:cs="Times New Roman"/>
          <w:i/>
          <w:iCs/>
          <w:sz w:val="24"/>
          <w:szCs w:val="24"/>
        </w:rPr>
        <w:t>KiVa</w:t>
      </w:r>
      <w:proofErr w:type="spellEnd"/>
      <w:r w:rsidR="00FF1FE8" w:rsidRPr="00684956">
        <w:rPr>
          <w:rFonts w:ascii="Times New Roman" w:hAnsi="Times New Roman" w:cs="Times New Roman"/>
          <w:sz w:val="24"/>
          <w:szCs w:val="24"/>
        </w:rPr>
        <w:t xml:space="preserve"> Programme has ongoing funding until 2022</w:t>
      </w:r>
      <w:r w:rsidR="00FB056C" w:rsidRPr="00684956">
        <w:rPr>
          <w:rFonts w:ascii="Times New Roman" w:hAnsi="Times New Roman" w:cs="Times New Roman"/>
          <w:sz w:val="24"/>
          <w:szCs w:val="24"/>
        </w:rPr>
        <w:t>.</w:t>
      </w:r>
      <w:r w:rsidR="00FF1FE8" w:rsidRPr="00684956">
        <w:rPr>
          <w:rFonts w:ascii="Times New Roman" w:hAnsi="Times New Roman" w:cs="Times New Roman"/>
          <w:sz w:val="24"/>
          <w:szCs w:val="24"/>
        </w:rPr>
        <w:t xml:space="preserve"> </w:t>
      </w:r>
      <w:r w:rsidR="00145B09" w:rsidRPr="00684956">
        <w:rPr>
          <w:rFonts w:ascii="Times New Roman" w:hAnsi="Times New Roman" w:cs="Times New Roman"/>
          <w:sz w:val="24"/>
          <w:szCs w:val="24"/>
        </w:rPr>
        <w:t>The sy</w:t>
      </w:r>
      <w:r w:rsidR="005A1934" w:rsidRPr="00684956">
        <w:rPr>
          <w:rFonts w:ascii="Times New Roman" w:hAnsi="Times New Roman" w:cs="Times New Roman"/>
          <w:sz w:val="24"/>
          <w:szCs w:val="24"/>
        </w:rPr>
        <w:t>llabus is</w:t>
      </w:r>
      <w:r w:rsidR="00FF1FE8" w:rsidRPr="00684956">
        <w:rPr>
          <w:rFonts w:ascii="Times New Roman" w:hAnsi="Times New Roman" w:cs="Times New Roman"/>
          <w:sz w:val="24"/>
          <w:szCs w:val="24"/>
        </w:rPr>
        <w:t xml:space="preserve"> promoted as a whole school curriculum designed to reinforce </w:t>
      </w:r>
      <w:r w:rsidR="00C244C3" w:rsidRPr="00684956">
        <w:rPr>
          <w:rFonts w:ascii="Times New Roman" w:hAnsi="Times New Roman" w:cs="Times New Roman"/>
          <w:sz w:val="24"/>
          <w:szCs w:val="24"/>
        </w:rPr>
        <w:t xml:space="preserve">solution focused </w:t>
      </w:r>
      <w:r w:rsidR="00A075B8" w:rsidRPr="00684956">
        <w:rPr>
          <w:rFonts w:ascii="Times New Roman" w:hAnsi="Times New Roman" w:cs="Times New Roman"/>
          <w:sz w:val="24"/>
          <w:szCs w:val="24"/>
        </w:rPr>
        <w:t>interventions</w:t>
      </w:r>
      <w:r w:rsidR="00FF1FE8" w:rsidRPr="00684956">
        <w:rPr>
          <w:rFonts w:ascii="Times New Roman" w:hAnsi="Times New Roman" w:cs="Times New Roman"/>
          <w:sz w:val="24"/>
          <w:szCs w:val="24"/>
        </w:rPr>
        <w:t xml:space="preserve"> for victimised peers</w:t>
      </w:r>
      <w:r w:rsidR="005A1934" w:rsidRPr="00684956">
        <w:rPr>
          <w:rFonts w:ascii="Times New Roman" w:hAnsi="Times New Roman" w:cs="Times New Roman"/>
          <w:sz w:val="24"/>
          <w:szCs w:val="24"/>
        </w:rPr>
        <w:t>,</w:t>
      </w:r>
      <w:r w:rsidR="00FF1FE8" w:rsidRPr="00684956">
        <w:rPr>
          <w:rFonts w:ascii="Times New Roman" w:hAnsi="Times New Roman" w:cs="Times New Roman"/>
          <w:sz w:val="24"/>
          <w:szCs w:val="24"/>
        </w:rPr>
        <w:t xml:space="preserve"> whilst encouraging self-efficacy for bystanders and defenders</w:t>
      </w:r>
      <w:r w:rsidR="006751C5" w:rsidRPr="00684956">
        <w:rPr>
          <w:rFonts w:ascii="Times New Roman" w:hAnsi="Times New Roman" w:cs="Times New Roman"/>
          <w:sz w:val="24"/>
          <w:szCs w:val="24"/>
        </w:rPr>
        <w:t xml:space="preserve">, </w:t>
      </w:r>
      <w:r w:rsidR="00EA644D" w:rsidRPr="00684956">
        <w:rPr>
          <w:rFonts w:ascii="Times New Roman" w:hAnsi="Times New Roman" w:cs="Times New Roman"/>
          <w:sz w:val="24"/>
          <w:szCs w:val="24"/>
        </w:rPr>
        <w:t>(</w:t>
      </w:r>
      <w:proofErr w:type="spellStart"/>
      <w:r w:rsidR="006C762D" w:rsidRPr="00684956">
        <w:rPr>
          <w:rFonts w:ascii="Times New Roman" w:hAnsi="Times New Roman" w:cs="Times New Roman"/>
          <w:sz w:val="24"/>
          <w:szCs w:val="24"/>
        </w:rPr>
        <w:t>KiVa</w:t>
      </w:r>
      <w:proofErr w:type="spellEnd"/>
      <w:r w:rsidR="006C762D" w:rsidRPr="00684956">
        <w:rPr>
          <w:rFonts w:ascii="Times New Roman" w:hAnsi="Times New Roman" w:cs="Times New Roman"/>
          <w:sz w:val="24"/>
          <w:szCs w:val="24"/>
        </w:rPr>
        <w:t xml:space="preserve"> Programme</w:t>
      </w:r>
      <w:r w:rsidR="00EA644D" w:rsidRPr="00684956">
        <w:rPr>
          <w:rFonts w:ascii="Times New Roman" w:hAnsi="Times New Roman" w:cs="Times New Roman"/>
          <w:sz w:val="24"/>
          <w:szCs w:val="24"/>
        </w:rPr>
        <w:t xml:space="preserve">, </w:t>
      </w:r>
      <w:r w:rsidR="00362F87" w:rsidRPr="00684956">
        <w:rPr>
          <w:rFonts w:ascii="Times New Roman" w:hAnsi="Times New Roman" w:cs="Times New Roman"/>
          <w:sz w:val="24"/>
          <w:szCs w:val="24"/>
        </w:rPr>
        <w:t>no Date)</w:t>
      </w:r>
      <w:r w:rsidR="005A1934" w:rsidRPr="00684956">
        <w:rPr>
          <w:rFonts w:ascii="Times New Roman" w:hAnsi="Times New Roman" w:cs="Times New Roman"/>
          <w:sz w:val="24"/>
          <w:szCs w:val="24"/>
        </w:rPr>
        <w:t>.</w:t>
      </w:r>
      <w:r w:rsidR="00362F87" w:rsidRPr="00684956">
        <w:rPr>
          <w:rFonts w:ascii="Times New Roman" w:hAnsi="Times New Roman" w:cs="Times New Roman"/>
          <w:sz w:val="24"/>
          <w:szCs w:val="24"/>
        </w:rPr>
        <w:t xml:space="preserve"> </w:t>
      </w:r>
      <w:r w:rsidR="00FF1FE8" w:rsidRPr="00684956">
        <w:rPr>
          <w:rFonts w:ascii="Times New Roman" w:hAnsi="Times New Roman" w:cs="Times New Roman"/>
          <w:sz w:val="24"/>
          <w:szCs w:val="24"/>
        </w:rPr>
        <w:t>Of the first findings report</w:t>
      </w:r>
      <w:r w:rsidR="00541621" w:rsidRPr="00684956">
        <w:rPr>
          <w:rFonts w:ascii="Times New Roman" w:hAnsi="Times New Roman" w:cs="Times New Roman"/>
          <w:sz w:val="24"/>
          <w:szCs w:val="24"/>
        </w:rPr>
        <w:t>,</w:t>
      </w:r>
      <w:r w:rsidR="00FF1FE8" w:rsidRPr="00684956">
        <w:rPr>
          <w:rFonts w:ascii="Times New Roman" w:hAnsi="Times New Roman" w:cs="Times New Roman"/>
          <w:sz w:val="24"/>
          <w:szCs w:val="24"/>
        </w:rPr>
        <w:t xml:space="preserve"> conducted in 2018</w:t>
      </w:r>
      <w:r w:rsidR="00157CCE" w:rsidRPr="00684956">
        <w:rPr>
          <w:rFonts w:ascii="Times New Roman" w:hAnsi="Times New Roman" w:cs="Times New Roman"/>
          <w:sz w:val="24"/>
          <w:szCs w:val="24"/>
        </w:rPr>
        <w:t>, episodes of</w:t>
      </w:r>
      <w:r w:rsidR="00FF1FE8" w:rsidRPr="00684956">
        <w:rPr>
          <w:rFonts w:ascii="Times New Roman" w:hAnsi="Times New Roman" w:cs="Times New Roman"/>
          <w:sz w:val="24"/>
          <w:szCs w:val="24"/>
        </w:rPr>
        <w:t xml:space="preserve"> bullying </w:t>
      </w:r>
      <w:r w:rsidR="00541621" w:rsidRPr="00684956">
        <w:rPr>
          <w:rFonts w:ascii="Times New Roman" w:hAnsi="Times New Roman" w:cs="Times New Roman"/>
          <w:sz w:val="24"/>
          <w:szCs w:val="24"/>
        </w:rPr>
        <w:t>had fallen</w:t>
      </w:r>
      <w:r w:rsidR="00FF1FE8" w:rsidRPr="00684956">
        <w:rPr>
          <w:rFonts w:ascii="Times New Roman" w:hAnsi="Times New Roman" w:cs="Times New Roman"/>
          <w:sz w:val="24"/>
          <w:szCs w:val="24"/>
        </w:rPr>
        <w:t xml:space="preserve"> by 4 percent in England and Wales. When </w:t>
      </w:r>
      <w:proofErr w:type="spellStart"/>
      <w:r w:rsidR="00FF1FE8" w:rsidRPr="00684956">
        <w:rPr>
          <w:rFonts w:ascii="Times New Roman" w:hAnsi="Times New Roman" w:cs="Times New Roman"/>
          <w:sz w:val="24"/>
          <w:szCs w:val="24"/>
        </w:rPr>
        <w:t>KiVa</w:t>
      </w:r>
      <w:proofErr w:type="spellEnd"/>
      <w:r w:rsidR="00FF1FE8" w:rsidRPr="00684956">
        <w:rPr>
          <w:rFonts w:ascii="Times New Roman" w:hAnsi="Times New Roman" w:cs="Times New Roman"/>
          <w:sz w:val="24"/>
          <w:szCs w:val="24"/>
        </w:rPr>
        <w:t xml:space="preserve"> was piloted in Finland, rates of bullying </w:t>
      </w:r>
      <w:r w:rsidR="00A35620" w:rsidRPr="00684956">
        <w:rPr>
          <w:rFonts w:ascii="Times New Roman" w:hAnsi="Times New Roman" w:cs="Times New Roman"/>
          <w:sz w:val="24"/>
          <w:szCs w:val="24"/>
        </w:rPr>
        <w:t xml:space="preserve">incidences </w:t>
      </w:r>
      <w:r w:rsidR="00FF1FE8" w:rsidRPr="00684956">
        <w:rPr>
          <w:rFonts w:ascii="Times New Roman" w:hAnsi="Times New Roman" w:cs="Times New Roman"/>
          <w:sz w:val="24"/>
          <w:szCs w:val="24"/>
        </w:rPr>
        <w:t xml:space="preserve">also </w:t>
      </w:r>
      <w:proofErr w:type="gramStart"/>
      <w:r w:rsidR="00FF1FE8" w:rsidRPr="00684956">
        <w:rPr>
          <w:rFonts w:ascii="Times New Roman" w:hAnsi="Times New Roman" w:cs="Times New Roman"/>
          <w:sz w:val="24"/>
          <w:szCs w:val="24"/>
        </w:rPr>
        <w:t>fell</w:t>
      </w:r>
      <w:proofErr w:type="gramEnd"/>
      <w:r w:rsidR="00FF1FE8" w:rsidRPr="00684956">
        <w:rPr>
          <w:rFonts w:ascii="Times New Roman" w:hAnsi="Times New Roman" w:cs="Times New Roman"/>
          <w:sz w:val="24"/>
          <w:szCs w:val="24"/>
        </w:rPr>
        <w:t xml:space="preserve"> and the programme is now delivered in 90% of Finnish Schools. However, Finland remains at the top of the statistical data for bullying prevalence in Europe</w:t>
      </w:r>
      <w:r w:rsidR="00695785" w:rsidRPr="00684956">
        <w:rPr>
          <w:rFonts w:ascii="Times New Roman" w:hAnsi="Times New Roman" w:cs="Times New Roman"/>
          <w:sz w:val="24"/>
          <w:szCs w:val="24"/>
        </w:rPr>
        <w:t xml:space="preserve"> </w:t>
      </w:r>
      <w:r w:rsidR="004D6F30" w:rsidRPr="00684956">
        <w:rPr>
          <w:rFonts w:ascii="Times New Roman" w:hAnsi="Times New Roman" w:cs="Times New Roman"/>
          <w:sz w:val="24"/>
          <w:szCs w:val="24"/>
        </w:rPr>
        <w:t>(</w:t>
      </w:r>
      <w:r w:rsidR="00970607" w:rsidRPr="00684956">
        <w:rPr>
          <w:rFonts w:ascii="Times New Roman" w:hAnsi="Times New Roman" w:cs="Times New Roman"/>
          <w:sz w:val="24"/>
          <w:szCs w:val="24"/>
        </w:rPr>
        <w:t>OECD, 2018</w:t>
      </w:r>
      <w:r w:rsidR="004D6F30" w:rsidRPr="00684956">
        <w:rPr>
          <w:rFonts w:ascii="Times New Roman" w:hAnsi="Times New Roman" w:cs="Times New Roman"/>
          <w:sz w:val="24"/>
          <w:szCs w:val="24"/>
        </w:rPr>
        <w:t>)</w:t>
      </w:r>
      <w:r w:rsidR="00970607" w:rsidRPr="00684956">
        <w:rPr>
          <w:rFonts w:ascii="Times New Roman" w:hAnsi="Times New Roman" w:cs="Times New Roman"/>
          <w:sz w:val="24"/>
          <w:szCs w:val="24"/>
        </w:rPr>
        <w:t xml:space="preserve">. </w:t>
      </w:r>
      <w:r w:rsidR="004F73FB" w:rsidRPr="00684956">
        <w:rPr>
          <w:rFonts w:ascii="Times New Roman" w:hAnsi="Times New Roman" w:cs="Times New Roman"/>
          <w:sz w:val="24"/>
          <w:szCs w:val="24"/>
        </w:rPr>
        <w:t>A weakness in these statistics is that instances of bullying are not broken down into categories such as ethnicity, however</w:t>
      </w:r>
      <w:r w:rsidR="00A57DDC" w:rsidRPr="00684956">
        <w:rPr>
          <w:rFonts w:ascii="Times New Roman" w:hAnsi="Times New Roman" w:cs="Times New Roman"/>
          <w:sz w:val="24"/>
          <w:szCs w:val="24"/>
        </w:rPr>
        <w:t>,</w:t>
      </w:r>
      <w:r w:rsidR="004F73FB" w:rsidRPr="00684956">
        <w:rPr>
          <w:rFonts w:ascii="Times New Roman" w:hAnsi="Times New Roman" w:cs="Times New Roman"/>
          <w:sz w:val="24"/>
          <w:szCs w:val="24"/>
        </w:rPr>
        <w:t xml:space="preserve"> it can be seen that </w:t>
      </w:r>
      <w:r w:rsidR="00C406E0" w:rsidRPr="00684956">
        <w:rPr>
          <w:rFonts w:ascii="Times New Roman" w:hAnsi="Times New Roman" w:cs="Times New Roman"/>
          <w:sz w:val="24"/>
          <w:szCs w:val="24"/>
        </w:rPr>
        <w:t>taking a</w:t>
      </w:r>
      <w:r w:rsidR="00A57DDC" w:rsidRPr="00684956">
        <w:rPr>
          <w:rFonts w:ascii="Times New Roman" w:hAnsi="Times New Roman" w:cs="Times New Roman"/>
          <w:sz w:val="24"/>
          <w:szCs w:val="24"/>
        </w:rPr>
        <w:t>n</w:t>
      </w:r>
      <w:r w:rsidR="00C406E0" w:rsidRPr="00684956">
        <w:rPr>
          <w:rFonts w:ascii="Times New Roman" w:hAnsi="Times New Roman" w:cs="Times New Roman"/>
          <w:sz w:val="24"/>
          <w:szCs w:val="24"/>
        </w:rPr>
        <w:t xml:space="preserve"> </w:t>
      </w:r>
      <w:r w:rsidR="004F73FB" w:rsidRPr="00684956">
        <w:rPr>
          <w:rFonts w:ascii="Times New Roman" w:hAnsi="Times New Roman" w:cs="Times New Roman"/>
          <w:sz w:val="24"/>
          <w:szCs w:val="24"/>
        </w:rPr>
        <w:t xml:space="preserve">empathy specific </w:t>
      </w:r>
      <w:r w:rsidR="00C406E0" w:rsidRPr="00684956">
        <w:rPr>
          <w:rFonts w:ascii="Times New Roman" w:hAnsi="Times New Roman" w:cs="Times New Roman"/>
          <w:sz w:val="24"/>
          <w:szCs w:val="24"/>
        </w:rPr>
        <w:t xml:space="preserve">focus to teaching </w:t>
      </w:r>
      <w:r w:rsidR="004F73FB" w:rsidRPr="00684956">
        <w:rPr>
          <w:rFonts w:ascii="Times New Roman" w:hAnsi="Times New Roman" w:cs="Times New Roman"/>
          <w:sz w:val="24"/>
          <w:szCs w:val="24"/>
        </w:rPr>
        <w:t>on the Danish curriculum</w:t>
      </w:r>
      <w:r w:rsidR="00165487" w:rsidRPr="00684956">
        <w:rPr>
          <w:rFonts w:ascii="Times New Roman" w:hAnsi="Times New Roman" w:cs="Times New Roman"/>
          <w:sz w:val="24"/>
          <w:szCs w:val="24"/>
        </w:rPr>
        <w:t xml:space="preserve"> </w:t>
      </w:r>
      <w:r w:rsidR="00F05262" w:rsidRPr="00684956">
        <w:rPr>
          <w:rFonts w:ascii="Times New Roman" w:hAnsi="Times New Roman" w:cs="Times New Roman"/>
          <w:sz w:val="24"/>
          <w:szCs w:val="24"/>
        </w:rPr>
        <w:t xml:space="preserve">has a beneficial impact on </w:t>
      </w:r>
      <w:proofErr w:type="gramStart"/>
      <w:r w:rsidR="00B362DA" w:rsidRPr="00684956">
        <w:rPr>
          <w:rFonts w:ascii="Times New Roman" w:hAnsi="Times New Roman" w:cs="Times New Roman"/>
          <w:sz w:val="24"/>
          <w:szCs w:val="24"/>
        </w:rPr>
        <w:t>school based</w:t>
      </w:r>
      <w:proofErr w:type="gramEnd"/>
      <w:r w:rsidR="00B362DA" w:rsidRPr="00684956">
        <w:rPr>
          <w:rFonts w:ascii="Times New Roman" w:hAnsi="Times New Roman" w:cs="Times New Roman"/>
          <w:sz w:val="24"/>
          <w:szCs w:val="24"/>
        </w:rPr>
        <w:t xml:space="preserve"> conflict.</w:t>
      </w:r>
    </w:p>
    <w:p w14:paraId="00473B95" w14:textId="343DF065" w:rsidR="0096304D" w:rsidRPr="00684956" w:rsidRDefault="003C186A" w:rsidP="0002188D">
      <w:pPr>
        <w:spacing w:after="0" w:line="360" w:lineRule="auto"/>
        <w:jc w:val="both"/>
        <w:rPr>
          <w:rFonts w:ascii="Times New Roman" w:hAnsi="Times New Roman" w:cs="Times New Roman"/>
          <w:sz w:val="24"/>
          <w:szCs w:val="24"/>
        </w:rPr>
      </w:pPr>
      <w:r w:rsidRPr="00684956">
        <w:rPr>
          <w:rFonts w:ascii="Times New Roman" w:hAnsi="Times New Roman" w:cs="Times New Roman"/>
          <w:sz w:val="24"/>
          <w:szCs w:val="24"/>
        </w:rPr>
        <w:t xml:space="preserve">Consistent with the figures </w:t>
      </w:r>
      <w:r w:rsidR="00CA6A1F" w:rsidRPr="00684956">
        <w:rPr>
          <w:rFonts w:ascii="Times New Roman" w:hAnsi="Times New Roman" w:cs="Times New Roman"/>
          <w:sz w:val="24"/>
          <w:szCs w:val="24"/>
        </w:rPr>
        <w:t xml:space="preserve">in the </w:t>
      </w:r>
      <w:r w:rsidR="00570474" w:rsidRPr="00684956">
        <w:rPr>
          <w:rFonts w:ascii="Times New Roman" w:hAnsi="Times New Roman" w:cs="Times New Roman"/>
          <w:sz w:val="24"/>
          <w:szCs w:val="24"/>
        </w:rPr>
        <w:t xml:space="preserve">OECD </w:t>
      </w:r>
      <w:r w:rsidR="00122B8C" w:rsidRPr="00684956">
        <w:rPr>
          <w:rFonts w:ascii="Times New Roman" w:hAnsi="Times New Roman" w:cs="Times New Roman"/>
          <w:sz w:val="24"/>
          <w:szCs w:val="24"/>
        </w:rPr>
        <w:t>(</w:t>
      </w:r>
      <w:r w:rsidR="00570474" w:rsidRPr="00684956">
        <w:rPr>
          <w:rFonts w:ascii="Times New Roman" w:hAnsi="Times New Roman" w:cs="Times New Roman"/>
          <w:sz w:val="24"/>
          <w:szCs w:val="24"/>
        </w:rPr>
        <w:t>2018</w:t>
      </w:r>
      <w:r w:rsidR="00122B8C" w:rsidRPr="00684956">
        <w:rPr>
          <w:rFonts w:ascii="Times New Roman" w:hAnsi="Times New Roman" w:cs="Times New Roman"/>
          <w:sz w:val="24"/>
          <w:szCs w:val="24"/>
        </w:rPr>
        <w:t>)</w:t>
      </w:r>
      <w:r w:rsidR="00570474" w:rsidRPr="00684956">
        <w:rPr>
          <w:rFonts w:ascii="Times New Roman" w:hAnsi="Times New Roman" w:cs="Times New Roman"/>
          <w:sz w:val="24"/>
          <w:szCs w:val="24"/>
        </w:rPr>
        <w:t xml:space="preserve"> tables, </w:t>
      </w:r>
      <w:r w:rsidR="00CF1FE2" w:rsidRPr="00684956">
        <w:rPr>
          <w:rFonts w:ascii="Times New Roman" w:hAnsi="Times New Roman" w:cs="Times New Roman"/>
          <w:sz w:val="24"/>
          <w:szCs w:val="24"/>
        </w:rPr>
        <w:t>Denmark is one of the happiest countries in the wo</w:t>
      </w:r>
      <w:r w:rsidR="0061738F" w:rsidRPr="00684956">
        <w:rPr>
          <w:rFonts w:ascii="Times New Roman" w:hAnsi="Times New Roman" w:cs="Times New Roman"/>
          <w:sz w:val="24"/>
          <w:szCs w:val="24"/>
        </w:rPr>
        <w:t xml:space="preserve">rld </w:t>
      </w:r>
      <w:r w:rsidR="005306AB" w:rsidRPr="00684956">
        <w:rPr>
          <w:rFonts w:ascii="Times New Roman" w:hAnsi="Times New Roman" w:cs="Times New Roman"/>
          <w:sz w:val="24"/>
          <w:szCs w:val="24"/>
        </w:rPr>
        <w:t>(</w:t>
      </w:r>
      <w:r w:rsidR="001E2290" w:rsidRPr="00684956">
        <w:rPr>
          <w:rFonts w:ascii="Times New Roman" w:hAnsi="Times New Roman" w:cs="Times New Roman"/>
          <w:sz w:val="24"/>
          <w:szCs w:val="24"/>
        </w:rPr>
        <w:t>United Nations, 2020)</w:t>
      </w:r>
      <w:r w:rsidR="00122B8C" w:rsidRPr="00684956">
        <w:rPr>
          <w:rFonts w:ascii="Times New Roman" w:hAnsi="Times New Roman" w:cs="Times New Roman"/>
          <w:sz w:val="24"/>
          <w:szCs w:val="24"/>
        </w:rPr>
        <w:t>.</w:t>
      </w:r>
      <w:r w:rsidR="00D430A9" w:rsidRPr="00684956">
        <w:rPr>
          <w:rFonts w:ascii="Times New Roman" w:hAnsi="Times New Roman" w:cs="Times New Roman"/>
          <w:sz w:val="24"/>
          <w:szCs w:val="24"/>
        </w:rPr>
        <w:t xml:space="preserve"> </w:t>
      </w:r>
      <w:r w:rsidR="002E0D77" w:rsidRPr="00684956">
        <w:rPr>
          <w:rFonts w:ascii="Times New Roman" w:hAnsi="Times New Roman" w:cs="Times New Roman"/>
          <w:sz w:val="24"/>
          <w:szCs w:val="24"/>
        </w:rPr>
        <w:t xml:space="preserve">This is due to the </w:t>
      </w:r>
      <w:r w:rsidR="00B044E1" w:rsidRPr="00684956">
        <w:rPr>
          <w:rFonts w:ascii="Times New Roman" w:hAnsi="Times New Roman" w:cs="Times New Roman"/>
          <w:sz w:val="24"/>
          <w:szCs w:val="24"/>
        </w:rPr>
        <w:t xml:space="preserve">direct recognition of empathy as a </w:t>
      </w:r>
      <w:r w:rsidR="009924CA" w:rsidRPr="00684956">
        <w:rPr>
          <w:rFonts w:ascii="Times New Roman" w:hAnsi="Times New Roman" w:cs="Times New Roman"/>
          <w:sz w:val="24"/>
          <w:szCs w:val="24"/>
        </w:rPr>
        <w:t xml:space="preserve">taught </w:t>
      </w:r>
      <w:r w:rsidR="00B044E1" w:rsidRPr="00684956">
        <w:rPr>
          <w:rFonts w:ascii="Times New Roman" w:hAnsi="Times New Roman" w:cs="Times New Roman"/>
          <w:sz w:val="24"/>
          <w:szCs w:val="24"/>
        </w:rPr>
        <w:t xml:space="preserve">core subject in Danish schools </w:t>
      </w:r>
      <w:r w:rsidR="008C5CB2" w:rsidRPr="00684956">
        <w:rPr>
          <w:rFonts w:ascii="Times New Roman" w:hAnsi="Times New Roman" w:cs="Times New Roman"/>
          <w:sz w:val="24"/>
          <w:szCs w:val="24"/>
        </w:rPr>
        <w:t xml:space="preserve">between the ages of six and sixteen. </w:t>
      </w:r>
      <w:r w:rsidR="00314110" w:rsidRPr="00684956">
        <w:rPr>
          <w:rFonts w:ascii="Times New Roman" w:hAnsi="Times New Roman" w:cs="Times New Roman"/>
          <w:sz w:val="24"/>
          <w:szCs w:val="24"/>
        </w:rPr>
        <w:t xml:space="preserve">Open communication within the safety of a classroom </w:t>
      </w:r>
      <w:r w:rsidR="00403AE9" w:rsidRPr="00684956">
        <w:rPr>
          <w:rFonts w:ascii="Times New Roman" w:hAnsi="Times New Roman" w:cs="Times New Roman"/>
          <w:sz w:val="24"/>
          <w:szCs w:val="24"/>
        </w:rPr>
        <w:t>with children free to discuss anything on t</w:t>
      </w:r>
      <w:r w:rsidR="000E7D47" w:rsidRPr="00684956">
        <w:rPr>
          <w:rFonts w:ascii="Times New Roman" w:hAnsi="Times New Roman" w:cs="Times New Roman"/>
          <w:sz w:val="24"/>
          <w:szCs w:val="24"/>
        </w:rPr>
        <w:t xml:space="preserve">heir mind with the invitation of </w:t>
      </w:r>
      <w:r w:rsidR="003F654C" w:rsidRPr="00684956">
        <w:rPr>
          <w:rFonts w:ascii="Times New Roman" w:hAnsi="Times New Roman" w:cs="Times New Roman"/>
          <w:sz w:val="24"/>
          <w:szCs w:val="24"/>
        </w:rPr>
        <w:t xml:space="preserve">peer </w:t>
      </w:r>
      <w:r w:rsidR="000E7D47" w:rsidRPr="00684956">
        <w:rPr>
          <w:rFonts w:ascii="Times New Roman" w:hAnsi="Times New Roman" w:cs="Times New Roman"/>
          <w:sz w:val="24"/>
          <w:szCs w:val="24"/>
        </w:rPr>
        <w:t xml:space="preserve">perspectives has served not only to </w:t>
      </w:r>
      <w:r w:rsidR="00EE117D" w:rsidRPr="00684956">
        <w:rPr>
          <w:rFonts w:ascii="Times New Roman" w:hAnsi="Times New Roman" w:cs="Times New Roman"/>
          <w:sz w:val="24"/>
          <w:szCs w:val="24"/>
        </w:rPr>
        <w:t xml:space="preserve">build relationships and preventing anti-social attitudes it has also improved the success of </w:t>
      </w:r>
      <w:r w:rsidR="00690C72" w:rsidRPr="00684956">
        <w:rPr>
          <w:rFonts w:ascii="Times New Roman" w:hAnsi="Times New Roman" w:cs="Times New Roman"/>
          <w:sz w:val="24"/>
          <w:szCs w:val="24"/>
        </w:rPr>
        <w:t>children’s learning</w:t>
      </w:r>
      <w:r w:rsidR="00020BD0" w:rsidRPr="00684956">
        <w:rPr>
          <w:rFonts w:ascii="Times New Roman" w:hAnsi="Times New Roman" w:cs="Times New Roman"/>
          <w:sz w:val="24"/>
          <w:szCs w:val="24"/>
        </w:rPr>
        <w:t xml:space="preserve">, </w:t>
      </w:r>
      <w:r w:rsidR="00DE5DAD" w:rsidRPr="00684956">
        <w:rPr>
          <w:rFonts w:ascii="Times New Roman" w:hAnsi="Times New Roman" w:cs="Times New Roman"/>
          <w:sz w:val="24"/>
          <w:szCs w:val="24"/>
        </w:rPr>
        <w:t>(</w:t>
      </w:r>
      <w:proofErr w:type="spellStart"/>
      <w:r w:rsidR="00020BD0" w:rsidRPr="00684956">
        <w:rPr>
          <w:rFonts w:ascii="Times New Roman" w:hAnsi="Times New Roman" w:cs="Times New Roman"/>
          <w:sz w:val="24"/>
          <w:szCs w:val="24"/>
        </w:rPr>
        <w:t>Sandahl</w:t>
      </w:r>
      <w:proofErr w:type="spellEnd"/>
      <w:r w:rsidR="00DE5DAD" w:rsidRPr="00684956">
        <w:rPr>
          <w:rFonts w:ascii="Times New Roman" w:hAnsi="Times New Roman" w:cs="Times New Roman"/>
          <w:sz w:val="24"/>
          <w:szCs w:val="24"/>
        </w:rPr>
        <w:t xml:space="preserve"> and</w:t>
      </w:r>
      <w:r w:rsidR="00020BD0" w:rsidRPr="00684956">
        <w:rPr>
          <w:rFonts w:ascii="Times New Roman" w:hAnsi="Times New Roman" w:cs="Times New Roman"/>
          <w:sz w:val="24"/>
          <w:szCs w:val="24"/>
        </w:rPr>
        <w:t xml:space="preserve"> Alexander</w:t>
      </w:r>
      <w:r w:rsidR="00572DC6" w:rsidRPr="00684956">
        <w:rPr>
          <w:rFonts w:ascii="Times New Roman" w:hAnsi="Times New Roman" w:cs="Times New Roman"/>
          <w:sz w:val="24"/>
          <w:szCs w:val="24"/>
        </w:rPr>
        <w:t>,</w:t>
      </w:r>
      <w:r w:rsidR="00020BD0" w:rsidRPr="00684956">
        <w:rPr>
          <w:rFonts w:ascii="Times New Roman" w:hAnsi="Times New Roman" w:cs="Times New Roman"/>
          <w:sz w:val="24"/>
          <w:szCs w:val="24"/>
        </w:rPr>
        <w:t xml:space="preserve"> 2016</w:t>
      </w:r>
      <w:r w:rsidR="00DE5DAD" w:rsidRPr="00684956">
        <w:rPr>
          <w:rFonts w:ascii="Times New Roman" w:hAnsi="Times New Roman" w:cs="Times New Roman"/>
          <w:sz w:val="24"/>
          <w:szCs w:val="24"/>
        </w:rPr>
        <w:t>)</w:t>
      </w:r>
      <w:r w:rsidR="004965AA" w:rsidRPr="00684956">
        <w:rPr>
          <w:rFonts w:ascii="Times New Roman" w:hAnsi="Times New Roman" w:cs="Times New Roman"/>
          <w:sz w:val="24"/>
          <w:szCs w:val="24"/>
        </w:rPr>
        <w:t>.</w:t>
      </w:r>
      <w:r w:rsidR="00A80C04" w:rsidRPr="00684956">
        <w:rPr>
          <w:rFonts w:ascii="Times New Roman" w:hAnsi="Times New Roman" w:cs="Times New Roman"/>
          <w:sz w:val="24"/>
          <w:szCs w:val="24"/>
        </w:rPr>
        <w:t xml:space="preserve"> </w:t>
      </w:r>
      <w:proofErr w:type="gramStart"/>
      <w:r w:rsidR="00C06AA4" w:rsidRPr="00684956">
        <w:rPr>
          <w:rFonts w:ascii="Times New Roman" w:hAnsi="Times New Roman" w:cs="Times New Roman"/>
          <w:sz w:val="24"/>
          <w:szCs w:val="24"/>
        </w:rPr>
        <w:t>Statistics from</w:t>
      </w:r>
      <w:r w:rsidR="00FA7786" w:rsidRPr="00684956">
        <w:rPr>
          <w:rFonts w:ascii="Times New Roman" w:hAnsi="Times New Roman" w:cs="Times New Roman"/>
          <w:sz w:val="24"/>
          <w:szCs w:val="24"/>
        </w:rPr>
        <w:t xml:space="preserve"> the</w:t>
      </w:r>
      <w:r w:rsidR="00C752E6" w:rsidRPr="00684956">
        <w:rPr>
          <w:rFonts w:ascii="Times New Roman" w:hAnsi="Times New Roman" w:cs="Times New Roman"/>
          <w:sz w:val="24"/>
          <w:szCs w:val="24"/>
        </w:rPr>
        <w:t xml:space="preserve"> University of Southern Denmark (2021) </w:t>
      </w:r>
      <w:r w:rsidR="00CF6742" w:rsidRPr="00684956">
        <w:rPr>
          <w:rFonts w:ascii="Times New Roman" w:hAnsi="Times New Roman" w:cs="Times New Roman"/>
          <w:i/>
          <w:iCs/>
          <w:sz w:val="24"/>
          <w:szCs w:val="24"/>
        </w:rPr>
        <w:t xml:space="preserve">Health Behaviour </w:t>
      </w:r>
      <w:r w:rsidR="00E00811" w:rsidRPr="00684956">
        <w:rPr>
          <w:rFonts w:ascii="Times New Roman" w:hAnsi="Times New Roman" w:cs="Times New Roman"/>
          <w:i/>
          <w:iCs/>
          <w:sz w:val="24"/>
          <w:szCs w:val="24"/>
        </w:rPr>
        <w:t>in School</w:t>
      </w:r>
      <w:r w:rsidR="00876624" w:rsidRPr="00684956">
        <w:rPr>
          <w:rFonts w:ascii="Times New Roman" w:hAnsi="Times New Roman" w:cs="Times New Roman"/>
          <w:i/>
          <w:iCs/>
          <w:sz w:val="24"/>
          <w:szCs w:val="24"/>
        </w:rPr>
        <w:t>-</w:t>
      </w:r>
      <w:r w:rsidR="00E00811" w:rsidRPr="00684956">
        <w:rPr>
          <w:rFonts w:ascii="Times New Roman" w:hAnsi="Times New Roman" w:cs="Times New Roman"/>
          <w:i/>
          <w:iCs/>
          <w:sz w:val="24"/>
          <w:szCs w:val="24"/>
        </w:rPr>
        <w:t>Age</w:t>
      </w:r>
      <w:r w:rsidR="009C6EC3" w:rsidRPr="00684956">
        <w:rPr>
          <w:rFonts w:ascii="Times New Roman" w:hAnsi="Times New Roman" w:cs="Times New Roman"/>
          <w:i/>
          <w:iCs/>
          <w:sz w:val="24"/>
          <w:szCs w:val="24"/>
        </w:rPr>
        <w:t>d</w:t>
      </w:r>
      <w:r w:rsidR="00E00811" w:rsidRPr="00684956">
        <w:rPr>
          <w:rFonts w:ascii="Times New Roman" w:hAnsi="Times New Roman" w:cs="Times New Roman"/>
          <w:i/>
          <w:iCs/>
          <w:sz w:val="24"/>
          <w:szCs w:val="24"/>
        </w:rPr>
        <w:t xml:space="preserve"> Children </w:t>
      </w:r>
      <w:r w:rsidR="00C5585E" w:rsidRPr="00684956">
        <w:rPr>
          <w:rFonts w:ascii="Times New Roman" w:hAnsi="Times New Roman" w:cs="Times New Roman"/>
          <w:i/>
          <w:iCs/>
          <w:sz w:val="24"/>
          <w:szCs w:val="24"/>
        </w:rPr>
        <w:t>S</w:t>
      </w:r>
      <w:r w:rsidR="00E00811" w:rsidRPr="00684956">
        <w:rPr>
          <w:rFonts w:ascii="Times New Roman" w:hAnsi="Times New Roman" w:cs="Times New Roman"/>
          <w:i/>
          <w:iCs/>
          <w:sz w:val="24"/>
          <w:szCs w:val="24"/>
        </w:rPr>
        <w:t>tudy</w:t>
      </w:r>
      <w:r w:rsidR="00C5585E" w:rsidRPr="00684956">
        <w:rPr>
          <w:rFonts w:ascii="Times New Roman" w:hAnsi="Times New Roman" w:cs="Times New Roman"/>
          <w:i/>
          <w:iCs/>
          <w:sz w:val="24"/>
          <w:szCs w:val="24"/>
        </w:rPr>
        <w:t>,</w:t>
      </w:r>
      <w:proofErr w:type="gramEnd"/>
      <w:r w:rsidR="00E00811" w:rsidRPr="00684956">
        <w:rPr>
          <w:rFonts w:ascii="Times New Roman" w:hAnsi="Times New Roman" w:cs="Times New Roman"/>
          <w:sz w:val="24"/>
          <w:szCs w:val="24"/>
        </w:rPr>
        <w:t xml:space="preserve"> </w:t>
      </w:r>
      <w:r w:rsidR="00B45162" w:rsidRPr="00684956">
        <w:rPr>
          <w:rFonts w:ascii="Times New Roman" w:hAnsi="Times New Roman" w:cs="Times New Roman"/>
          <w:sz w:val="24"/>
          <w:szCs w:val="24"/>
        </w:rPr>
        <w:t>boast that i</w:t>
      </w:r>
      <w:r w:rsidR="00A80C04" w:rsidRPr="00684956">
        <w:rPr>
          <w:rFonts w:ascii="Times New Roman" w:hAnsi="Times New Roman" w:cs="Times New Roman"/>
          <w:sz w:val="24"/>
          <w:szCs w:val="24"/>
        </w:rPr>
        <w:t xml:space="preserve">n 1998 one in every three children had </w:t>
      </w:r>
      <w:r w:rsidR="00876624" w:rsidRPr="00684956">
        <w:rPr>
          <w:rFonts w:ascii="Times New Roman" w:hAnsi="Times New Roman" w:cs="Times New Roman"/>
          <w:sz w:val="24"/>
          <w:szCs w:val="24"/>
        </w:rPr>
        <w:t xml:space="preserve">an </w:t>
      </w:r>
      <w:r w:rsidR="00A80C04" w:rsidRPr="00684956">
        <w:rPr>
          <w:rFonts w:ascii="Times New Roman" w:hAnsi="Times New Roman" w:cs="Times New Roman"/>
          <w:sz w:val="24"/>
          <w:szCs w:val="24"/>
        </w:rPr>
        <w:t>experience of being bullied</w:t>
      </w:r>
      <w:r w:rsidR="0098241E" w:rsidRPr="00684956">
        <w:rPr>
          <w:rFonts w:ascii="Times New Roman" w:hAnsi="Times New Roman" w:cs="Times New Roman"/>
          <w:sz w:val="24"/>
          <w:szCs w:val="24"/>
        </w:rPr>
        <w:t>, in 2018 the figure had dropped</w:t>
      </w:r>
      <w:r w:rsidR="008D2FBC" w:rsidRPr="00684956">
        <w:rPr>
          <w:rFonts w:ascii="Times New Roman" w:hAnsi="Times New Roman" w:cs="Times New Roman"/>
          <w:sz w:val="24"/>
          <w:szCs w:val="24"/>
        </w:rPr>
        <w:t xml:space="preserve"> to one in twenty</w:t>
      </w:r>
      <w:r w:rsidR="00784078" w:rsidRPr="00684956">
        <w:rPr>
          <w:rFonts w:ascii="Times New Roman" w:hAnsi="Times New Roman" w:cs="Times New Roman"/>
          <w:sz w:val="24"/>
          <w:szCs w:val="24"/>
        </w:rPr>
        <w:t xml:space="preserve">, putting Denmark at the top </w:t>
      </w:r>
      <w:r w:rsidR="00286603" w:rsidRPr="00684956">
        <w:rPr>
          <w:rFonts w:ascii="Times New Roman" w:hAnsi="Times New Roman" w:cs="Times New Roman"/>
          <w:sz w:val="24"/>
          <w:szCs w:val="24"/>
        </w:rPr>
        <w:t>of European countries in terms of success</w:t>
      </w:r>
      <w:r w:rsidR="00F166DF" w:rsidRPr="00684956">
        <w:rPr>
          <w:rFonts w:ascii="Times New Roman" w:hAnsi="Times New Roman" w:cs="Times New Roman"/>
          <w:sz w:val="24"/>
          <w:szCs w:val="24"/>
        </w:rPr>
        <w:t xml:space="preserve"> </w:t>
      </w:r>
      <w:r w:rsidR="00266A8A" w:rsidRPr="00684956">
        <w:rPr>
          <w:rFonts w:ascii="Times New Roman" w:hAnsi="Times New Roman" w:cs="Times New Roman"/>
          <w:sz w:val="24"/>
          <w:szCs w:val="24"/>
        </w:rPr>
        <w:t xml:space="preserve">in </w:t>
      </w:r>
      <w:proofErr w:type="spellStart"/>
      <w:r w:rsidR="00266A8A" w:rsidRPr="00684956">
        <w:rPr>
          <w:rFonts w:ascii="Times New Roman" w:hAnsi="Times New Roman" w:cs="Times New Roman"/>
          <w:sz w:val="24"/>
          <w:szCs w:val="24"/>
        </w:rPr>
        <w:t>iliminating</w:t>
      </w:r>
      <w:proofErr w:type="spellEnd"/>
      <w:r w:rsidR="00266A8A" w:rsidRPr="00684956">
        <w:rPr>
          <w:rFonts w:ascii="Times New Roman" w:hAnsi="Times New Roman" w:cs="Times New Roman"/>
          <w:sz w:val="24"/>
          <w:szCs w:val="24"/>
        </w:rPr>
        <w:t xml:space="preserve"> </w:t>
      </w:r>
      <w:r w:rsidR="00286603" w:rsidRPr="00684956">
        <w:rPr>
          <w:rFonts w:ascii="Times New Roman" w:hAnsi="Times New Roman" w:cs="Times New Roman"/>
          <w:sz w:val="24"/>
          <w:szCs w:val="24"/>
        </w:rPr>
        <w:t>bullying</w:t>
      </w:r>
      <w:r w:rsidR="00B571DF" w:rsidRPr="00684956">
        <w:rPr>
          <w:rFonts w:ascii="Times New Roman" w:hAnsi="Times New Roman" w:cs="Times New Roman"/>
          <w:sz w:val="24"/>
          <w:szCs w:val="24"/>
        </w:rPr>
        <w:t xml:space="preserve"> in playgrounds and classrooms. </w:t>
      </w:r>
      <w:r w:rsidR="0096304D" w:rsidRPr="00684956">
        <w:rPr>
          <w:rFonts w:ascii="Times New Roman" w:eastAsia="Times New Roman" w:hAnsi="Times New Roman" w:cs="Times New Roman"/>
          <w:sz w:val="24"/>
          <w:szCs w:val="24"/>
          <w:lang w:eastAsia="en-GB"/>
        </w:rPr>
        <w:t xml:space="preserve"> </w:t>
      </w:r>
    </w:p>
    <w:p w14:paraId="5A0B0585" w14:textId="77777777" w:rsidR="0096304D" w:rsidRPr="002A4A0D" w:rsidRDefault="0096304D" w:rsidP="0002188D">
      <w:pPr>
        <w:spacing w:after="0" w:line="360" w:lineRule="auto"/>
        <w:jc w:val="both"/>
        <w:rPr>
          <w:rFonts w:eastAsia="Times New Roman" w:cs="Times New Roman"/>
          <w:color w:val="0070C0"/>
          <w:lang w:eastAsia="en-GB"/>
        </w:rPr>
      </w:pPr>
    </w:p>
    <w:p w14:paraId="73296F96" w14:textId="0F9AF2AC" w:rsidR="005B6322" w:rsidRPr="000F63D3" w:rsidRDefault="008F5807" w:rsidP="0002188D">
      <w:pPr>
        <w:spacing w:after="0" w:line="360" w:lineRule="auto"/>
        <w:jc w:val="both"/>
        <w:rPr>
          <w:rFonts w:ascii="Times New Roman" w:hAnsi="Times New Roman" w:cs="Times New Roman"/>
          <w:sz w:val="24"/>
          <w:szCs w:val="24"/>
        </w:rPr>
      </w:pPr>
      <w:r w:rsidRPr="000F63D3">
        <w:rPr>
          <w:rFonts w:ascii="Times New Roman" w:eastAsia="Times New Roman" w:hAnsi="Times New Roman" w:cs="Times New Roman"/>
          <w:sz w:val="24"/>
          <w:szCs w:val="24"/>
          <w:lang w:eastAsia="en-GB"/>
        </w:rPr>
        <w:t>To conclude</w:t>
      </w:r>
      <w:r w:rsidR="005B6322" w:rsidRPr="000F63D3">
        <w:rPr>
          <w:rFonts w:ascii="Times New Roman" w:eastAsia="Times New Roman" w:hAnsi="Times New Roman" w:cs="Times New Roman"/>
          <w:sz w:val="24"/>
          <w:szCs w:val="24"/>
          <w:lang w:eastAsia="en-GB"/>
        </w:rPr>
        <w:t>, it can be seen that</w:t>
      </w:r>
      <w:r w:rsidRPr="000F63D3">
        <w:rPr>
          <w:rFonts w:ascii="Times New Roman" w:eastAsia="Times New Roman" w:hAnsi="Times New Roman" w:cs="Times New Roman"/>
          <w:sz w:val="24"/>
          <w:szCs w:val="24"/>
          <w:lang w:eastAsia="en-GB"/>
        </w:rPr>
        <w:t xml:space="preserve"> in the pursuit of cultural relativism</w:t>
      </w:r>
      <w:r w:rsidR="005848D4" w:rsidRPr="000F63D3">
        <w:rPr>
          <w:rFonts w:ascii="Times New Roman" w:eastAsia="Times New Roman" w:hAnsi="Times New Roman" w:cs="Times New Roman"/>
          <w:sz w:val="24"/>
          <w:szCs w:val="24"/>
          <w:lang w:eastAsia="en-GB"/>
        </w:rPr>
        <w:t>,</w:t>
      </w:r>
      <w:r w:rsidRPr="000F63D3">
        <w:rPr>
          <w:rFonts w:ascii="Times New Roman" w:eastAsia="Times New Roman" w:hAnsi="Times New Roman" w:cs="Times New Roman"/>
          <w:sz w:val="24"/>
          <w:szCs w:val="24"/>
          <w:lang w:eastAsia="en-GB"/>
        </w:rPr>
        <w:t xml:space="preserve"> in</w:t>
      </w:r>
      <w:r w:rsidR="005B6322" w:rsidRPr="000F63D3">
        <w:rPr>
          <w:rFonts w:ascii="Times New Roman" w:eastAsia="Times New Roman" w:hAnsi="Times New Roman" w:cs="Times New Roman"/>
          <w:sz w:val="24"/>
          <w:szCs w:val="24"/>
          <w:lang w:eastAsia="en-GB"/>
        </w:rPr>
        <w:t xml:space="preserve"> order to </w:t>
      </w:r>
      <w:r w:rsidR="00EE25F2" w:rsidRPr="000F63D3">
        <w:rPr>
          <w:rFonts w:ascii="Times New Roman" w:eastAsia="Times New Roman" w:hAnsi="Times New Roman" w:cs="Times New Roman"/>
          <w:sz w:val="24"/>
          <w:szCs w:val="24"/>
          <w:lang w:eastAsia="en-GB"/>
        </w:rPr>
        <w:t xml:space="preserve">decrease instances of cultural bias </w:t>
      </w:r>
      <w:r w:rsidR="005B6322" w:rsidRPr="000F63D3">
        <w:rPr>
          <w:rFonts w:ascii="Times New Roman" w:eastAsia="Times New Roman" w:hAnsi="Times New Roman" w:cs="Times New Roman"/>
          <w:sz w:val="24"/>
          <w:szCs w:val="24"/>
          <w:lang w:eastAsia="en-GB"/>
        </w:rPr>
        <w:t xml:space="preserve">and to </w:t>
      </w:r>
      <w:r w:rsidR="00845303" w:rsidRPr="000F63D3">
        <w:rPr>
          <w:rFonts w:ascii="Times New Roman" w:eastAsia="Times New Roman" w:hAnsi="Times New Roman" w:cs="Times New Roman"/>
          <w:sz w:val="24"/>
          <w:szCs w:val="24"/>
          <w:lang w:eastAsia="en-GB"/>
        </w:rPr>
        <w:t>encourage perceptive, globally minded young people</w:t>
      </w:r>
      <w:r w:rsidR="005848D4" w:rsidRPr="000F63D3">
        <w:rPr>
          <w:rFonts w:ascii="Times New Roman" w:eastAsia="Times New Roman" w:hAnsi="Times New Roman" w:cs="Times New Roman"/>
          <w:sz w:val="24"/>
          <w:szCs w:val="24"/>
          <w:lang w:eastAsia="en-GB"/>
        </w:rPr>
        <w:t>,</w:t>
      </w:r>
      <w:r w:rsidR="00845303" w:rsidRPr="000F63D3">
        <w:rPr>
          <w:rFonts w:ascii="Times New Roman" w:eastAsia="Times New Roman" w:hAnsi="Times New Roman" w:cs="Times New Roman"/>
          <w:sz w:val="24"/>
          <w:szCs w:val="24"/>
          <w:lang w:eastAsia="en-GB"/>
        </w:rPr>
        <w:t xml:space="preserve"> </w:t>
      </w:r>
      <w:r w:rsidR="005B6322" w:rsidRPr="000F63D3">
        <w:rPr>
          <w:rFonts w:ascii="Times New Roman" w:eastAsia="Times New Roman" w:hAnsi="Times New Roman" w:cs="Times New Roman"/>
          <w:sz w:val="24"/>
          <w:szCs w:val="24"/>
          <w:lang w:eastAsia="en-GB"/>
        </w:rPr>
        <w:t>facilitat</w:t>
      </w:r>
      <w:r w:rsidR="00845303" w:rsidRPr="000F63D3">
        <w:rPr>
          <w:rFonts w:ascii="Times New Roman" w:eastAsia="Times New Roman" w:hAnsi="Times New Roman" w:cs="Times New Roman"/>
          <w:sz w:val="24"/>
          <w:szCs w:val="24"/>
          <w:lang w:eastAsia="en-GB"/>
        </w:rPr>
        <w:t>ing</w:t>
      </w:r>
      <w:r w:rsidR="005B6322" w:rsidRPr="000F63D3">
        <w:rPr>
          <w:rFonts w:ascii="Times New Roman" w:eastAsia="Times New Roman" w:hAnsi="Times New Roman" w:cs="Times New Roman"/>
          <w:sz w:val="24"/>
          <w:szCs w:val="24"/>
          <w:lang w:eastAsia="en-GB"/>
        </w:rPr>
        <w:t xml:space="preserve"> the development of empathy</w:t>
      </w:r>
      <w:r w:rsidR="00845303" w:rsidRPr="000F63D3">
        <w:rPr>
          <w:rFonts w:ascii="Times New Roman" w:eastAsia="Times New Roman" w:hAnsi="Times New Roman" w:cs="Times New Roman"/>
          <w:sz w:val="24"/>
          <w:szCs w:val="24"/>
          <w:lang w:eastAsia="en-GB"/>
        </w:rPr>
        <w:t xml:space="preserve"> is key</w:t>
      </w:r>
      <w:r w:rsidRPr="000F63D3">
        <w:rPr>
          <w:rFonts w:ascii="Times New Roman" w:eastAsia="Times New Roman" w:hAnsi="Times New Roman" w:cs="Times New Roman"/>
          <w:sz w:val="24"/>
          <w:szCs w:val="24"/>
          <w:lang w:eastAsia="en-GB"/>
        </w:rPr>
        <w:t xml:space="preserve">. </w:t>
      </w:r>
      <w:r w:rsidR="00C22912" w:rsidRPr="000F63D3">
        <w:rPr>
          <w:rFonts w:ascii="Times New Roman" w:eastAsia="Times New Roman" w:hAnsi="Times New Roman" w:cs="Times New Roman"/>
          <w:sz w:val="24"/>
          <w:szCs w:val="24"/>
          <w:lang w:eastAsia="en-GB"/>
        </w:rPr>
        <w:t xml:space="preserve">This essay has shown </w:t>
      </w:r>
      <w:r w:rsidR="00260ADE" w:rsidRPr="000F63D3">
        <w:rPr>
          <w:rFonts w:ascii="Times New Roman" w:eastAsia="Times New Roman" w:hAnsi="Times New Roman" w:cs="Times New Roman"/>
          <w:sz w:val="24"/>
          <w:szCs w:val="24"/>
          <w:lang w:eastAsia="en-GB"/>
        </w:rPr>
        <w:t xml:space="preserve">that </w:t>
      </w:r>
      <w:r w:rsidR="00C22912" w:rsidRPr="000F63D3">
        <w:rPr>
          <w:rFonts w:ascii="Times New Roman" w:eastAsia="Times New Roman" w:hAnsi="Times New Roman" w:cs="Times New Roman"/>
          <w:sz w:val="24"/>
          <w:szCs w:val="24"/>
          <w:lang w:eastAsia="en-GB"/>
        </w:rPr>
        <w:t>the benefits of</w:t>
      </w:r>
      <w:r w:rsidR="002E7943" w:rsidRPr="000F63D3">
        <w:rPr>
          <w:rFonts w:ascii="Times New Roman" w:eastAsia="Times New Roman" w:hAnsi="Times New Roman" w:cs="Times New Roman"/>
          <w:sz w:val="24"/>
          <w:szCs w:val="24"/>
          <w:lang w:eastAsia="en-GB"/>
        </w:rPr>
        <w:t xml:space="preserve"> </w:t>
      </w:r>
      <w:r w:rsidR="00C15CFC" w:rsidRPr="000F63D3">
        <w:rPr>
          <w:rFonts w:ascii="Times New Roman" w:eastAsia="Times New Roman" w:hAnsi="Times New Roman" w:cs="Times New Roman"/>
          <w:sz w:val="24"/>
          <w:szCs w:val="24"/>
          <w:lang w:eastAsia="en-GB"/>
        </w:rPr>
        <w:t xml:space="preserve">perception taking </w:t>
      </w:r>
      <w:r w:rsidR="007226A9" w:rsidRPr="000F63D3">
        <w:rPr>
          <w:rFonts w:ascii="Times New Roman" w:eastAsia="Times New Roman" w:hAnsi="Times New Roman" w:cs="Times New Roman"/>
          <w:sz w:val="24"/>
          <w:szCs w:val="24"/>
          <w:lang w:eastAsia="en-GB"/>
        </w:rPr>
        <w:t xml:space="preserve">skills </w:t>
      </w:r>
      <w:r w:rsidR="002114F7" w:rsidRPr="000F63D3">
        <w:rPr>
          <w:rFonts w:ascii="Times New Roman" w:eastAsia="Times New Roman" w:hAnsi="Times New Roman" w:cs="Times New Roman"/>
          <w:sz w:val="24"/>
          <w:szCs w:val="24"/>
          <w:lang w:eastAsia="en-GB"/>
        </w:rPr>
        <w:t xml:space="preserve">amongst peer groups </w:t>
      </w:r>
      <w:r w:rsidR="00754FBE" w:rsidRPr="000F63D3">
        <w:rPr>
          <w:rFonts w:ascii="Times New Roman" w:eastAsia="Times New Roman" w:hAnsi="Times New Roman" w:cs="Times New Roman"/>
          <w:sz w:val="24"/>
          <w:szCs w:val="24"/>
          <w:lang w:eastAsia="en-GB"/>
        </w:rPr>
        <w:t>is</w:t>
      </w:r>
      <w:r w:rsidR="002114F7" w:rsidRPr="000F63D3">
        <w:rPr>
          <w:rFonts w:ascii="Times New Roman" w:eastAsia="Times New Roman" w:hAnsi="Times New Roman" w:cs="Times New Roman"/>
          <w:sz w:val="24"/>
          <w:szCs w:val="24"/>
          <w:lang w:eastAsia="en-GB"/>
        </w:rPr>
        <w:t xml:space="preserve"> fundamental to determine a reduction of an ethnocentric attitude </w:t>
      </w:r>
      <w:r w:rsidR="00260ADE" w:rsidRPr="000F63D3">
        <w:rPr>
          <w:rFonts w:ascii="Times New Roman" w:eastAsia="Times New Roman" w:hAnsi="Times New Roman" w:cs="Times New Roman"/>
          <w:sz w:val="24"/>
          <w:szCs w:val="24"/>
          <w:lang w:eastAsia="en-GB"/>
        </w:rPr>
        <w:t xml:space="preserve">and </w:t>
      </w:r>
      <w:r w:rsidR="004A08FA" w:rsidRPr="000F63D3">
        <w:rPr>
          <w:rFonts w:ascii="Times New Roman" w:eastAsia="Times New Roman" w:hAnsi="Times New Roman" w:cs="Times New Roman"/>
          <w:sz w:val="24"/>
          <w:szCs w:val="24"/>
          <w:lang w:eastAsia="en-GB"/>
        </w:rPr>
        <w:t>related social exclusion</w:t>
      </w:r>
      <w:r w:rsidR="00334CB8" w:rsidRPr="000F63D3">
        <w:rPr>
          <w:rFonts w:ascii="Times New Roman" w:eastAsia="Times New Roman" w:hAnsi="Times New Roman" w:cs="Times New Roman"/>
          <w:sz w:val="24"/>
          <w:szCs w:val="24"/>
          <w:lang w:eastAsia="en-GB"/>
        </w:rPr>
        <w:t xml:space="preserve"> in </w:t>
      </w:r>
      <w:r w:rsidR="0066145A" w:rsidRPr="000F63D3">
        <w:rPr>
          <w:rFonts w:ascii="Times New Roman" w:eastAsia="Times New Roman" w:hAnsi="Times New Roman" w:cs="Times New Roman"/>
          <w:sz w:val="24"/>
          <w:szCs w:val="24"/>
          <w:lang w:eastAsia="en-GB"/>
        </w:rPr>
        <w:t xml:space="preserve">school </w:t>
      </w:r>
      <w:r w:rsidR="00C9550D" w:rsidRPr="000F63D3">
        <w:rPr>
          <w:rFonts w:ascii="Times New Roman" w:eastAsia="Times New Roman" w:hAnsi="Times New Roman" w:cs="Times New Roman"/>
          <w:sz w:val="24"/>
          <w:szCs w:val="24"/>
          <w:lang w:eastAsia="en-GB"/>
        </w:rPr>
        <w:t xml:space="preserve">classrooms and in playgrounds. </w:t>
      </w:r>
      <w:r w:rsidR="00530735" w:rsidRPr="000F63D3">
        <w:rPr>
          <w:rFonts w:ascii="Times New Roman" w:eastAsia="Times New Roman" w:hAnsi="Times New Roman" w:cs="Times New Roman"/>
          <w:sz w:val="24"/>
          <w:szCs w:val="24"/>
          <w:lang w:eastAsia="en-GB"/>
        </w:rPr>
        <w:t xml:space="preserve">Furthermore, </w:t>
      </w:r>
      <w:r w:rsidR="00530735" w:rsidRPr="000F63D3">
        <w:rPr>
          <w:rFonts w:ascii="Times New Roman" w:hAnsi="Times New Roman" w:cs="Times New Roman"/>
          <w:sz w:val="24"/>
          <w:szCs w:val="24"/>
        </w:rPr>
        <w:t>g</w:t>
      </w:r>
      <w:r w:rsidRPr="000F63D3">
        <w:rPr>
          <w:rFonts w:ascii="Times New Roman" w:hAnsi="Times New Roman" w:cs="Times New Roman"/>
          <w:sz w:val="24"/>
          <w:szCs w:val="24"/>
        </w:rPr>
        <w:t xml:space="preserve">iven that the linguistic and language ability of a child is less developed than of an adult, it can be seen that </w:t>
      </w:r>
      <w:r w:rsidR="0096304D" w:rsidRPr="000F63D3">
        <w:rPr>
          <w:rFonts w:ascii="Times New Roman" w:hAnsi="Times New Roman" w:cs="Times New Roman"/>
          <w:sz w:val="24"/>
          <w:szCs w:val="24"/>
        </w:rPr>
        <w:t xml:space="preserve">although </w:t>
      </w:r>
      <w:r w:rsidRPr="000F63D3">
        <w:rPr>
          <w:rFonts w:ascii="Times New Roman" w:hAnsi="Times New Roman" w:cs="Times New Roman"/>
          <w:sz w:val="24"/>
          <w:szCs w:val="24"/>
        </w:rPr>
        <w:t xml:space="preserve">children </w:t>
      </w:r>
      <w:r w:rsidR="00ED0FAF" w:rsidRPr="000F63D3">
        <w:rPr>
          <w:rFonts w:ascii="Times New Roman" w:hAnsi="Times New Roman" w:cs="Times New Roman"/>
          <w:sz w:val="24"/>
          <w:szCs w:val="24"/>
        </w:rPr>
        <w:t xml:space="preserve">can </w:t>
      </w:r>
      <w:r w:rsidRPr="000F63D3">
        <w:rPr>
          <w:rFonts w:ascii="Times New Roman" w:hAnsi="Times New Roman" w:cs="Times New Roman"/>
          <w:sz w:val="24"/>
          <w:szCs w:val="24"/>
        </w:rPr>
        <w:t>communicate in an ethnocentric way</w:t>
      </w:r>
      <w:r w:rsidR="007548CA" w:rsidRPr="000F63D3">
        <w:rPr>
          <w:rFonts w:ascii="Times New Roman" w:hAnsi="Times New Roman" w:cs="Times New Roman"/>
          <w:sz w:val="24"/>
          <w:szCs w:val="24"/>
        </w:rPr>
        <w:t>,</w:t>
      </w:r>
      <w:r w:rsidRPr="000F63D3">
        <w:rPr>
          <w:rFonts w:ascii="Times New Roman" w:hAnsi="Times New Roman" w:cs="Times New Roman"/>
          <w:sz w:val="24"/>
          <w:szCs w:val="24"/>
        </w:rPr>
        <w:t xml:space="preserve"> </w:t>
      </w:r>
      <w:r w:rsidR="0096304D" w:rsidRPr="000F63D3">
        <w:rPr>
          <w:rFonts w:ascii="Times New Roman" w:hAnsi="Times New Roman" w:cs="Times New Roman"/>
          <w:sz w:val="24"/>
          <w:szCs w:val="24"/>
        </w:rPr>
        <w:t xml:space="preserve">they do </w:t>
      </w:r>
      <w:r w:rsidRPr="000F63D3">
        <w:rPr>
          <w:rFonts w:ascii="Times New Roman" w:hAnsi="Times New Roman" w:cs="Times New Roman"/>
          <w:sz w:val="24"/>
          <w:szCs w:val="24"/>
        </w:rPr>
        <w:t xml:space="preserve">have the capacity to learn empathetic skills in order to view </w:t>
      </w:r>
      <w:r w:rsidR="0096304D" w:rsidRPr="000F63D3">
        <w:rPr>
          <w:rFonts w:ascii="Times New Roman" w:hAnsi="Times New Roman" w:cs="Times New Roman"/>
          <w:sz w:val="24"/>
          <w:szCs w:val="24"/>
        </w:rPr>
        <w:t xml:space="preserve">diverse circumstances, cultures, classes, </w:t>
      </w:r>
      <w:proofErr w:type="gramStart"/>
      <w:r w:rsidR="0096304D" w:rsidRPr="000F63D3">
        <w:rPr>
          <w:rFonts w:ascii="Times New Roman" w:hAnsi="Times New Roman" w:cs="Times New Roman"/>
          <w:sz w:val="24"/>
          <w:szCs w:val="24"/>
        </w:rPr>
        <w:t>religions</w:t>
      </w:r>
      <w:proofErr w:type="gramEnd"/>
      <w:r w:rsidR="0096304D" w:rsidRPr="000F63D3">
        <w:rPr>
          <w:rFonts w:ascii="Times New Roman" w:hAnsi="Times New Roman" w:cs="Times New Roman"/>
          <w:sz w:val="24"/>
          <w:szCs w:val="24"/>
        </w:rPr>
        <w:t xml:space="preserve"> and abilities</w:t>
      </w:r>
      <w:r w:rsidR="00586A57" w:rsidRPr="000F63D3">
        <w:rPr>
          <w:rFonts w:ascii="Times New Roman" w:hAnsi="Times New Roman" w:cs="Times New Roman"/>
          <w:sz w:val="24"/>
          <w:szCs w:val="24"/>
        </w:rPr>
        <w:t xml:space="preserve"> in comparison to their own</w:t>
      </w:r>
      <w:r w:rsidR="0096304D" w:rsidRPr="000F63D3">
        <w:rPr>
          <w:rFonts w:ascii="Times New Roman" w:hAnsi="Times New Roman" w:cs="Times New Roman"/>
          <w:sz w:val="24"/>
          <w:szCs w:val="24"/>
        </w:rPr>
        <w:t xml:space="preserve"> as different but not wron</w:t>
      </w:r>
      <w:r w:rsidR="00586A57" w:rsidRPr="000F63D3">
        <w:rPr>
          <w:rFonts w:ascii="Times New Roman" w:hAnsi="Times New Roman" w:cs="Times New Roman"/>
          <w:sz w:val="24"/>
          <w:szCs w:val="24"/>
        </w:rPr>
        <w:t>g.</w:t>
      </w:r>
      <w:r w:rsidR="0096304D" w:rsidRPr="000F63D3">
        <w:rPr>
          <w:rFonts w:ascii="Times New Roman" w:hAnsi="Times New Roman" w:cs="Times New Roman"/>
          <w:sz w:val="24"/>
          <w:szCs w:val="24"/>
        </w:rPr>
        <w:t xml:space="preserve"> </w:t>
      </w:r>
      <w:r w:rsidR="00500888" w:rsidRPr="000F63D3">
        <w:rPr>
          <w:rFonts w:ascii="Times New Roman" w:hAnsi="Times New Roman" w:cs="Times New Roman"/>
          <w:sz w:val="24"/>
          <w:szCs w:val="24"/>
        </w:rPr>
        <w:t xml:space="preserve">The </w:t>
      </w:r>
      <w:r w:rsidR="000F1122" w:rsidRPr="000F63D3">
        <w:rPr>
          <w:rFonts w:ascii="Times New Roman" w:hAnsi="Times New Roman" w:cs="Times New Roman"/>
          <w:sz w:val="24"/>
          <w:szCs w:val="24"/>
        </w:rPr>
        <w:t xml:space="preserve">purpose of this essay was </w:t>
      </w:r>
      <w:r w:rsidR="00447A4B" w:rsidRPr="000F63D3">
        <w:rPr>
          <w:rFonts w:ascii="Times New Roman" w:hAnsi="Times New Roman" w:cs="Times New Roman"/>
          <w:sz w:val="24"/>
          <w:szCs w:val="24"/>
        </w:rPr>
        <w:t xml:space="preserve">to identify </w:t>
      </w:r>
      <w:r w:rsidR="00562500" w:rsidRPr="000F63D3">
        <w:rPr>
          <w:rFonts w:ascii="Times New Roman" w:hAnsi="Times New Roman" w:cs="Times New Roman"/>
          <w:sz w:val="24"/>
          <w:szCs w:val="24"/>
        </w:rPr>
        <w:t xml:space="preserve">the role of empathy in </w:t>
      </w:r>
      <w:r w:rsidR="00B2787D" w:rsidRPr="000F63D3">
        <w:rPr>
          <w:rFonts w:ascii="Times New Roman" w:hAnsi="Times New Roman" w:cs="Times New Roman"/>
          <w:sz w:val="24"/>
          <w:szCs w:val="24"/>
        </w:rPr>
        <w:t xml:space="preserve">the reduction of an ethnocentric </w:t>
      </w:r>
      <w:r w:rsidR="00B2787D" w:rsidRPr="000F63D3">
        <w:rPr>
          <w:rFonts w:ascii="Times New Roman" w:hAnsi="Times New Roman" w:cs="Times New Roman"/>
          <w:sz w:val="24"/>
          <w:szCs w:val="24"/>
        </w:rPr>
        <w:lastRenderedPageBreak/>
        <w:t xml:space="preserve">attitude </w:t>
      </w:r>
      <w:r w:rsidR="00335D46" w:rsidRPr="000F63D3">
        <w:rPr>
          <w:rFonts w:ascii="Times New Roman" w:hAnsi="Times New Roman" w:cs="Times New Roman"/>
          <w:sz w:val="24"/>
          <w:szCs w:val="24"/>
        </w:rPr>
        <w:t xml:space="preserve">that children </w:t>
      </w:r>
      <w:r w:rsidR="00426676" w:rsidRPr="000F63D3">
        <w:rPr>
          <w:rFonts w:ascii="Times New Roman" w:hAnsi="Times New Roman" w:cs="Times New Roman"/>
          <w:sz w:val="24"/>
          <w:szCs w:val="24"/>
        </w:rPr>
        <w:t>display</w:t>
      </w:r>
      <w:r w:rsidR="00B81DE9" w:rsidRPr="000F63D3">
        <w:rPr>
          <w:rFonts w:ascii="Times New Roman" w:hAnsi="Times New Roman" w:cs="Times New Roman"/>
          <w:sz w:val="24"/>
          <w:szCs w:val="24"/>
        </w:rPr>
        <w:t xml:space="preserve"> in school </w:t>
      </w:r>
      <w:r w:rsidR="00EA26CF" w:rsidRPr="000F63D3">
        <w:rPr>
          <w:rFonts w:ascii="Times New Roman" w:hAnsi="Times New Roman" w:cs="Times New Roman"/>
          <w:sz w:val="24"/>
          <w:szCs w:val="24"/>
        </w:rPr>
        <w:t>playgrounds</w:t>
      </w:r>
      <w:r w:rsidR="00EF0C4A" w:rsidRPr="000F63D3">
        <w:rPr>
          <w:rFonts w:ascii="Times New Roman" w:hAnsi="Times New Roman" w:cs="Times New Roman"/>
          <w:sz w:val="24"/>
          <w:szCs w:val="24"/>
        </w:rPr>
        <w:t xml:space="preserve">, however, the evidence gathered has also determined </w:t>
      </w:r>
      <w:r w:rsidR="006A1750" w:rsidRPr="000F63D3">
        <w:rPr>
          <w:rFonts w:ascii="Times New Roman" w:hAnsi="Times New Roman" w:cs="Times New Roman"/>
          <w:sz w:val="24"/>
          <w:szCs w:val="24"/>
        </w:rPr>
        <w:t xml:space="preserve">that </w:t>
      </w:r>
      <w:r w:rsidR="00BF7955" w:rsidRPr="000F63D3">
        <w:rPr>
          <w:rFonts w:ascii="Times New Roman" w:hAnsi="Times New Roman" w:cs="Times New Roman"/>
          <w:sz w:val="24"/>
          <w:szCs w:val="24"/>
        </w:rPr>
        <w:t xml:space="preserve">the teaching and </w:t>
      </w:r>
      <w:r w:rsidR="00CB6655" w:rsidRPr="000F63D3">
        <w:rPr>
          <w:rFonts w:ascii="Times New Roman" w:hAnsi="Times New Roman" w:cs="Times New Roman"/>
          <w:sz w:val="24"/>
          <w:szCs w:val="24"/>
        </w:rPr>
        <w:t xml:space="preserve">modelling </w:t>
      </w:r>
      <w:r w:rsidR="00BF7955" w:rsidRPr="000F63D3">
        <w:rPr>
          <w:rFonts w:ascii="Times New Roman" w:hAnsi="Times New Roman" w:cs="Times New Roman"/>
          <w:sz w:val="24"/>
          <w:szCs w:val="24"/>
        </w:rPr>
        <w:t xml:space="preserve">of </w:t>
      </w:r>
      <w:r w:rsidR="00076784" w:rsidRPr="000F63D3">
        <w:rPr>
          <w:rFonts w:ascii="Times New Roman" w:hAnsi="Times New Roman" w:cs="Times New Roman"/>
          <w:sz w:val="24"/>
          <w:szCs w:val="24"/>
        </w:rPr>
        <w:t xml:space="preserve">empathy </w:t>
      </w:r>
      <w:r w:rsidR="006154EF" w:rsidRPr="000F63D3">
        <w:rPr>
          <w:rFonts w:ascii="Times New Roman" w:hAnsi="Times New Roman" w:cs="Times New Roman"/>
          <w:sz w:val="24"/>
          <w:szCs w:val="24"/>
        </w:rPr>
        <w:t xml:space="preserve">can lead to better educational outcomes </w:t>
      </w:r>
      <w:r w:rsidR="00613F08" w:rsidRPr="000F63D3">
        <w:rPr>
          <w:rFonts w:ascii="Times New Roman" w:hAnsi="Times New Roman" w:cs="Times New Roman"/>
          <w:sz w:val="24"/>
          <w:szCs w:val="24"/>
        </w:rPr>
        <w:t xml:space="preserve">alongside </w:t>
      </w:r>
      <w:r w:rsidR="003D1090" w:rsidRPr="000F63D3">
        <w:rPr>
          <w:rFonts w:ascii="Times New Roman" w:hAnsi="Times New Roman" w:cs="Times New Roman"/>
          <w:sz w:val="24"/>
          <w:szCs w:val="24"/>
        </w:rPr>
        <w:t xml:space="preserve">the social benefits. </w:t>
      </w:r>
      <w:r w:rsidR="00661A21" w:rsidRPr="000F63D3">
        <w:rPr>
          <w:rFonts w:ascii="Times New Roman" w:hAnsi="Times New Roman" w:cs="Times New Roman"/>
          <w:sz w:val="24"/>
          <w:szCs w:val="24"/>
        </w:rPr>
        <w:t xml:space="preserve">Limitations </w:t>
      </w:r>
      <w:r w:rsidR="008D7F7D" w:rsidRPr="000F63D3">
        <w:rPr>
          <w:rFonts w:ascii="Times New Roman" w:hAnsi="Times New Roman" w:cs="Times New Roman"/>
          <w:sz w:val="24"/>
          <w:szCs w:val="24"/>
        </w:rPr>
        <w:t>in</w:t>
      </w:r>
      <w:r w:rsidR="00661A21" w:rsidRPr="000F63D3">
        <w:rPr>
          <w:rFonts w:ascii="Times New Roman" w:hAnsi="Times New Roman" w:cs="Times New Roman"/>
          <w:sz w:val="24"/>
          <w:szCs w:val="24"/>
        </w:rPr>
        <w:t xml:space="preserve"> the research </w:t>
      </w:r>
      <w:r w:rsidR="001A3E38" w:rsidRPr="000F63D3">
        <w:rPr>
          <w:rFonts w:ascii="Times New Roman" w:hAnsi="Times New Roman" w:cs="Times New Roman"/>
          <w:sz w:val="24"/>
          <w:szCs w:val="24"/>
        </w:rPr>
        <w:t xml:space="preserve">of this essay </w:t>
      </w:r>
      <w:r w:rsidR="008D5A74" w:rsidRPr="000F63D3">
        <w:rPr>
          <w:rFonts w:ascii="Times New Roman" w:hAnsi="Times New Roman" w:cs="Times New Roman"/>
          <w:sz w:val="24"/>
          <w:szCs w:val="24"/>
        </w:rPr>
        <w:t>are</w:t>
      </w:r>
      <w:r w:rsidR="001A3E38" w:rsidRPr="000F63D3">
        <w:rPr>
          <w:rFonts w:ascii="Times New Roman" w:hAnsi="Times New Roman" w:cs="Times New Roman"/>
          <w:sz w:val="24"/>
          <w:szCs w:val="24"/>
        </w:rPr>
        <w:t xml:space="preserve"> despite incidences of bullying being broken down into categories such as </w:t>
      </w:r>
      <w:r w:rsidR="000B4DB4" w:rsidRPr="000F63D3">
        <w:rPr>
          <w:rFonts w:ascii="Times New Roman" w:hAnsi="Times New Roman" w:cs="Times New Roman"/>
          <w:sz w:val="24"/>
          <w:szCs w:val="24"/>
        </w:rPr>
        <w:t>violent, psychological</w:t>
      </w:r>
      <w:r w:rsidR="00744125" w:rsidRPr="000F63D3">
        <w:rPr>
          <w:rFonts w:ascii="Times New Roman" w:hAnsi="Times New Roman" w:cs="Times New Roman"/>
          <w:sz w:val="24"/>
          <w:szCs w:val="24"/>
        </w:rPr>
        <w:t>,</w:t>
      </w:r>
      <w:r w:rsidR="000B4DB4" w:rsidRPr="000F63D3">
        <w:rPr>
          <w:rFonts w:ascii="Times New Roman" w:hAnsi="Times New Roman" w:cs="Times New Roman"/>
          <w:sz w:val="24"/>
          <w:szCs w:val="24"/>
        </w:rPr>
        <w:t xml:space="preserve"> and racial, it is </w:t>
      </w:r>
      <w:r w:rsidR="00616573" w:rsidRPr="000F63D3">
        <w:rPr>
          <w:rFonts w:ascii="Times New Roman" w:hAnsi="Times New Roman" w:cs="Times New Roman"/>
          <w:sz w:val="24"/>
          <w:szCs w:val="24"/>
        </w:rPr>
        <w:t>difficult to find statistics relating to ethnicity in its purest form</w:t>
      </w:r>
      <w:r w:rsidR="003F27C1" w:rsidRPr="000F63D3">
        <w:rPr>
          <w:rFonts w:ascii="Times New Roman" w:hAnsi="Times New Roman" w:cs="Times New Roman"/>
          <w:sz w:val="24"/>
          <w:szCs w:val="24"/>
        </w:rPr>
        <w:t xml:space="preserve">. Assessments of bullying experiences </w:t>
      </w:r>
      <w:r w:rsidR="00E920BC" w:rsidRPr="000F63D3">
        <w:rPr>
          <w:rFonts w:ascii="Times New Roman" w:hAnsi="Times New Roman" w:cs="Times New Roman"/>
          <w:sz w:val="24"/>
          <w:szCs w:val="24"/>
        </w:rPr>
        <w:t>need to</w:t>
      </w:r>
      <w:r w:rsidR="003F27C1" w:rsidRPr="000F63D3">
        <w:rPr>
          <w:rFonts w:ascii="Times New Roman" w:hAnsi="Times New Roman" w:cs="Times New Roman"/>
          <w:sz w:val="24"/>
          <w:szCs w:val="24"/>
        </w:rPr>
        <w:t xml:space="preserve"> include </w:t>
      </w:r>
      <w:r w:rsidR="00922E9D" w:rsidRPr="000F63D3">
        <w:rPr>
          <w:rFonts w:ascii="Times New Roman" w:hAnsi="Times New Roman" w:cs="Times New Roman"/>
          <w:sz w:val="24"/>
          <w:szCs w:val="24"/>
        </w:rPr>
        <w:t xml:space="preserve">questions regarding </w:t>
      </w:r>
      <w:r w:rsidR="00E66F23" w:rsidRPr="000F63D3">
        <w:rPr>
          <w:rFonts w:ascii="Times New Roman" w:hAnsi="Times New Roman" w:cs="Times New Roman"/>
          <w:sz w:val="24"/>
          <w:szCs w:val="24"/>
        </w:rPr>
        <w:t>ethnic and or culturally based conflict</w:t>
      </w:r>
      <w:r w:rsidR="005056A2" w:rsidRPr="000F63D3">
        <w:rPr>
          <w:rFonts w:ascii="Times New Roman" w:hAnsi="Times New Roman" w:cs="Times New Roman"/>
          <w:sz w:val="24"/>
          <w:szCs w:val="24"/>
        </w:rPr>
        <w:t xml:space="preserve"> and further research is needed</w:t>
      </w:r>
      <w:r w:rsidR="006C3E5A" w:rsidRPr="000F63D3">
        <w:rPr>
          <w:rFonts w:ascii="Times New Roman" w:hAnsi="Times New Roman" w:cs="Times New Roman"/>
          <w:sz w:val="24"/>
          <w:szCs w:val="24"/>
        </w:rPr>
        <w:t xml:space="preserve"> </w:t>
      </w:r>
      <w:r w:rsidR="00E37360" w:rsidRPr="000F63D3">
        <w:rPr>
          <w:rFonts w:ascii="Times New Roman" w:hAnsi="Times New Roman" w:cs="Times New Roman"/>
          <w:sz w:val="24"/>
          <w:szCs w:val="24"/>
        </w:rPr>
        <w:t xml:space="preserve">in order for professionals </w:t>
      </w:r>
      <w:r w:rsidR="006C3E5A" w:rsidRPr="000F63D3">
        <w:rPr>
          <w:rFonts w:ascii="Times New Roman" w:hAnsi="Times New Roman" w:cs="Times New Roman"/>
          <w:sz w:val="24"/>
          <w:szCs w:val="24"/>
        </w:rPr>
        <w:t xml:space="preserve">to become more effective at targeting ethnocentrism specifically. </w:t>
      </w:r>
    </w:p>
    <w:p w14:paraId="0EC755A8" w14:textId="311EC512" w:rsidR="005B6322" w:rsidRDefault="005B6322" w:rsidP="00401037">
      <w:pPr>
        <w:spacing w:after="0" w:line="240" w:lineRule="auto"/>
        <w:rPr>
          <w:rFonts w:eastAsia="Times New Roman" w:cs="Times New Roman"/>
          <w:color w:val="0070C0"/>
          <w:lang w:eastAsia="en-GB"/>
        </w:rPr>
      </w:pPr>
    </w:p>
    <w:p w14:paraId="49CC62B6" w14:textId="77777777" w:rsidR="005B6322" w:rsidRPr="004568E7" w:rsidRDefault="005B6322" w:rsidP="00401037">
      <w:pPr>
        <w:spacing w:after="0" w:line="240" w:lineRule="auto"/>
        <w:rPr>
          <w:rFonts w:eastAsia="Times New Roman" w:cs="Times New Roman"/>
          <w:color w:val="0070C0"/>
          <w:lang w:eastAsia="en-GB"/>
        </w:rPr>
      </w:pPr>
    </w:p>
    <w:p w14:paraId="1670CF3B" w14:textId="00CAB8F8" w:rsidR="00D953E6" w:rsidRDefault="00D953E6" w:rsidP="00401037">
      <w:pPr>
        <w:spacing w:after="0" w:line="240" w:lineRule="auto"/>
        <w:rPr>
          <w:rFonts w:ascii="Times New Roman" w:eastAsia="Times New Roman" w:hAnsi="Times New Roman" w:cs="Times New Roman"/>
          <w:color w:val="FF0000"/>
          <w:sz w:val="24"/>
          <w:szCs w:val="24"/>
          <w:lang w:eastAsia="en-GB"/>
        </w:rPr>
      </w:pPr>
    </w:p>
    <w:p w14:paraId="4A0E5D8E" w14:textId="77777777" w:rsidR="007A4CA7" w:rsidRDefault="007A4CA7">
      <w:pPr>
        <w:rPr>
          <w:rFonts w:ascii="Times New Roman" w:eastAsia="Times New Roman" w:hAnsi="Times New Roman" w:cs="Times New Roman"/>
          <w:color w:val="FF0000"/>
          <w:sz w:val="24"/>
          <w:szCs w:val="24"/>
          <w:lang w:eastAsia="en-GB"/>
        </w:rPr>
      </w:pPr>
    </w:p>
    <w:p w14:paraId="5EEC7E61" w14:textId="5446AC4E" w:rsidR="0006685A" w:rsidRPr="0035103D" w:rsidRDefault="0006685A">
      <w:pPr>
        <w:rPr>
          <w:rFonts w:ascii="Times New Roman" w:eastAsia="Times New Roman" w:hAnsi="Times New Roman" w:cs="Times New Roman"/>
          <w:color w:val="FF0000"/>
          <w:sz w:val="24"/>
          <w:szCs w:val="24"/>
          <w:lang w:eastAsia="en-GB"/>
        </w:rPr>
      </w:pPr>
      <w:r>
        <w:rPr>
          <w:rFonts w:ascii="Times New Roman" w:eastAsia="Times New Roman" w:hAnsi="Times New Roman" w:cs="Times New Roman"/>
          <w:color w:val="FF0000"/>
          <w:sz w:val="24"/>
          <w:szCs w:val="24"/>
          <w:lang w:eastAsia="en-GB"/>
        </w:rPr>
        <w:br w:type="page"/>
      </w:r>
    </w:p>
    <w:sectPr w:rsidR="0006685A" w:rsidRPr="0035103D" w:rsidSect="00930088">
      <w:headerReference w:type="default" r:id="rId8"/>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6455FA" w14:textId="77777777" w:rsidR="005E19EE" w:rsidRDefault="005E19EE" w:rsidP="003137E9">
      <w:pPr>
        <w:spacing w:after="0" w:line="240" w:lineRule="auto"/>
      </w:pPr>
      <w:r>
        <w:separator/>
      </w:r>
    </w:p>
  </w:endnote>
  <w:endnote w:type="continuationSeparator" w:id="0">
    <w:p w14:paraId="5B922700" w14:textId="77777777" w:rsidR="005E19EE" w:rsidRDefault="005E19EE" w:rsidP="003137E9">
      <w:pPr>
        <w:spacing w:after="0" w:line="240" w:lineRule="auto"/>
      </w:pPr>
      <w:r>
        <w:continuationSeparator/>
      </w:r>
    </w:p>
  </w:endnote>
  <w:endnote w:type="continuationNotice" w:id="1">
    <w:p w14:paraId="3DD88F6C" w14:textId="77777777" w:rsidR="005E19EE" w:rsidRDefault="005E19E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190D8B" w14:textId="77777777" w:rsidR="005E19EE" w:rsidRDefault="005E19EE" w:rsidP="003137E9">
      <w:pPr>
        <w:spacing w:after="0" w:line="240" w:lineRule="auto"/>
      </w:pPr>
      <w:r>
        <w:separator/>
      </w:r>
    </w:p>
  </w:footnote>
  <w:footnote w:type="continuationSeparator" w:id="0">
    <w:p w14:paraId="0D3A36BC" w14:textId="77777777" w:rsidR="005E19EE" w:rsidRDefault="005E19EE" w:rsidP="003137E9">
      <w:pPr>
        <w:spacing w:after="0" w:line="240" w:lineRule="auto"/>
      </w:pPr>
      <w:r>
        <w:continuationSeparator/>
      </w:r>
    </w:p>
  </w:footnote>
  <w:footnote w:type="continuationNotice" w:id="1">
    <w:p w14:paraId="32C3AEAD" w14:textId="77777777" w:rsidR="005E19EE" w:rsidRDefault="005E19E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6EAC6C" w14:textId="7E733699" w:rsidR="003137E9" w:rsidRDefault="003137E9">
    <w:pPr>
      <w:pStyle w:val="Header"/>
    </w:pPr>
    <w:r>
      <w:t>1802094</w:t>
    </w:r>
    <w:r>
      <w:ptab w:relativeTo="margin" w:alignment="center" w:leader="none"/>
    </w:r>
    <w:r w:rsidR="0002188D">
      <w:t>M</w:t>
    </w:r>
    <w:r w:rsidR="00EE3DB5">
      <w:t xml:space="preserve">odule </w:t>
    </w:r>
    <w:r w:rsidR="003B0F65">
      <w:t>ECSS6001</w:t>
    </w:r>
    <w:r w:rsidR="00EE3DB5">
      <w:t xml:space="preserve"> </w:t>
    </w:r>
    <w:r>
      <w:ptab w:relativeTo="margin" w:alignment="right" w:leader="none"/>
    </w:r>
    <w:r w:rsidR="00EE3DB5">
      <w:t>Assessment #</w:t>
    </w:r>
    <w:r w:rsidR="003B0F65">
      <w:t xml:space="preserve">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C39EE"/>
    <w:multiLevelType w:val="hybridMultilevel"/>
    <w:tmpl w:val="62968F4A"/>
    <w:lvl w:ilvl="0" w:tplc="9CBEA5DE">
      <w:start w:val="1"/>
      <w:numFmt w:val="bullet"/>
      <w:lvlText w:val="•"/>
      <w:lvlJc w:val="left"/>
      <w:pPr>
        <w:tabs>
          <w:tab w:val="num" w:pos="720"/>
        </w:tabs>
        <w:ind w:left="720" w:hanging="360"/>
      </w:pPr>
      <w:rPr>
        <w:rFonts w:ascii="Arial" w:hAnsi="Arial" w:hint="default"/>
      </w:rPr>
    </w:lvl>
    <w:lvl w:ilvl="1" w:tplc="DA243924" w:tentative="1">
      <w:start w:val="1"/>
      <w:numFmt w:val="bullet"/>
      <w:lvlText w:val="•"/>
      <w:lvlJc w:val="left"/>
      <w:pPr>
        <w:tabs>
          <w:tab w:val="num" w:pos="1440"/>
        </w:tabs>
        <w:ind w:left="1440" w:hanging="360"/>
      </w:pPr>
      <w:rPr>
        <w:rFonts w:ascii="Arial" w:hAnsi="Arial" w:hint="default"/>
      </w:rPr>
    </w:lvl>
    <w:lvl w:ilvl="2" w:tplc="92F2E09E" w:tentative="1">
      <w:start w:val="1"/>
      <w:numFmt w:val="bullet"/>
      <w:lvlText w:val="•"/>
      <w:lvlJc w:val="left"/>
      <w:pPr>
        <w:tabs>
          <w:tab w:val="num" w:pos="2160"/>
        </w:tabs>
        <w:ind w:left="2160" w:hanging="360"/>
      </w:pPr>
      <w:rPr>
        <w:rFonts w:ascii="Arial" w:hAnsi="Arial" w:hint="default"/>
      </w:rPr>
    </w:lvl>
    <w:lvl w:ilvl="3" w:tplc="C3E4B4C0" w:tentative="1">
      <w:start w:val="1"/>
      <w:numFmt w:val="bullet"/>
      <w:lvlText w:val="•"/>
      <w:lvlJc w:val="left"/>
      <w:pPr>
        <w:tabs>
          <w:tab w:val="num" w:pos="2880"/>
        </w:tabs>
        <w:ind w:left="2880" w:hanging="360"/>
      </w:pPr>
      <w:rPr>
        <w:rFonts w:ascii="Arial" w:hAnsi="Arial" w:hint="default"/>
      </w:rPr>
    </w:lvl>
    <w:lvl w:ilvl="4" w:tplc="B0426FDE" w:tentative="1">
      <w:start w:val="1"/>
      <w:numFmt w:val="bullet"/>
      <w:lvlText w:val="•"/>
      <w:lvlJc w:val="left"/>
      <w:pPr>
        <w:tabs>
          <w:tab w:val="num" w:pos="3600"/>
        </w:tabs>
        <w:ind w:left="3600" w:hanging="360"/>
      </w:pPr>
      <w:rPr>
        <w:rFonts w:ascii="Arial" w:hAnsi="Arial" w:hint="default"/>
      </w:rPr>
    </w:lvl>
    <w:lvl w:ilvl="5" w:tplc="079C608C" w:tentative="1">
      <w:start w:val="1"/>
      <w:numFmt w:val="bullet"/>
      <w:lvlText w:val="•"/>
      <w:lvlJc w:val="left"/>
      <w:pPr>
        <w:tabs>
          <w:tab w:val="num" w:pos="4320"/>
        </w:tabs>
        <w:ind w:left="4320" w:hanging="360"/>
      </w:pPr>
      <w:rPr>
        <w:rFonts w:ascii="Arial" w:hAnsi="Arial" w:hint="default"/>
      </w:rPr>
    </w:lvl>
    <w:lvl w:ilvl="6" w:tplc="3F54D1F0" w:tentative="1">
      <w:start w:val="1"/>
      <w:numFmt w:val="bullet"/>
      <w:lvlText w:val="•"/>
      <w:lvlJc w:val="left"/>
      <w:pPr>
        <w:tabs>
          <w:tab w:val="num" w:pos="5040"/>
        </w:tabs>
        <w:ind w:left="5040" w:hanging="360"/>
      </w:pPr>
      <w:rPr>
        <w:rFonts w:ascii="Arial" w:hAnsi="Arial" w:hint="default"/>
      </w:rPr>
    </w:lvl>
    <w:lvl w:ilvl="7" w:tplc="61E86D6A" w:tentative="1">
      <w:start w:val="1"/>
      <w:numFmt w:val="bullet"/>
      <w:lvlText w:val="•"/>
      <w:lvlJc w:val="left"/>
      <w:pPr>
        <w:tabs>
          <w:tab w:val="num" w:pos="5760"/>
        </w:tabs>
        <w:ind w:left="5760" w:hanging="360"/>
      </w:pPr>
      <w:rPr>
        <w:rFonts w:ascii="Arial" w:hAnsi="Arial" w:hint="default"/>
      </w:rPr>
    </w:lvl>
    <w:lvl w:ilvl="8" w:tplc="F0C40ED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896630E"/>
    <w:multiLevelType w:val="hybridMultilevel"/>
    <w:tmpl w:val="A0CAEA44"/>
    <w:lvl w:ilvl="0" w:tplc="CC52ED62">
      <w:start w:val="1"/>
      <w:numFmt w:val="bullet"/>
      <w:lvlText w:val="•"/>
      <w:lvlJc w:val="left"/>
      <w:pPr>
        <w:tabs>
          <w:tab w:val="num" w:pos="720"/>
        </w:tabs>
        <w:ind w:left="720" w:hanging="360"/>
      </w:pPr>
      <w:rPr>
        <w:rFonts w:ascii="Arial" w:hAnsi="Arial" w:hint="default"/>
      </w:rPr>
    </w:lvl>
    <w:lvl w:ilvl="1" w:tplc="88E8A72C" w:tentative="1">
      <w:start w:val="1"/>
      <w:numFmt w:val="bullet"/>
      <w:lvlText w:val="•"/>
      <w:lvlJc w:val="left"/>
      <w:pPr>
        <w:tabs>
          <w:tab w:val="num" w:pos="1440"/>
        </w:tabs>
        <w:ind w:left="1440" w:hanging="360"/>
      </w:pPr>
      <w:rPr>
        <w:rFonts w:ascii="Arial" w:hAnsi="Arial" w:hint="default"/>
      </w:rPr>
    </w:lvl>
    <w:lvl w:ilvl="2" w:tplc="CC2E9EBE" w:tentative="1">
      <w:start w:val="1"/>
      <w:numFmt w:val="bullet"/>
      <w:lvlText w:val="•"/>
      <w:lvlJc w:val="left"/>
      <w:pPr>
        <w:tabs>
          <w:tab w:val="num" w:pos="2160"/>
        </w:tabs>
        <w:ind w:left="2160" w:hanging="360"/>
      </w:pPr>
      <w:rPr>
        <w:rFonts w:ascii="Arial" w:hAnsi="Arial" w:hint="default"/>
      </w:rPr>
    </w:lvl>
    <w:lvl w:ilvl="3" w:tplc="723AB8F2" w:tentative="1">
      <w:start w:val="1"/>
      <w:numFmt w:val="bullet"/>
      <w:lvlText w:val="•"/>
      <w:lvlJc w:val="left"/>
      <w:pPr>
        <w:tabs>
          <w:tab w:val="num" w:pos="2880"/>
        </w:tabs>
        <w:ind w:left="2880" w:hanging="360"/>
      </w:pPr>
      <w:rPr>
        <w:rFonts w:ascii="Arial" w:hAnsi="Arial" w:hint="default"/>
      </w:rPr>
    </w:lvl>
    <w:lvl w:ilvl="4" w:tplc="9C364A1C" w:tentative="1">
      <w:start w:val="1"/>
      <w:numFmt w:val="bullet"/>
      <w:lvlText w:val="•"/>
      <w:lvlJc w:val="left"/>
      <w:pPr>
        <w:tabs>
          <w:tab w:val="num" w:pos="3600"/>
        </w:tabs>
        <w:ind w:left="3600" w:hanging="360"/>
      </w:pPr>
      <w:rPr>
        <w:rFonts w:ascii="Arial" w:hAnsi="Arial" w:hint="default"/>
      </w:rPr>
    </w:lvl>
    <w:lvl w:ilvl="5" w:tplc="A2A2C112" w:tentative="1">
      <w:start w:val="1"/>
      <w:numFmt w:val="bullet"/>
      <w:lvlText w:val="•"/>
      <w:lvlJc w:val="left"/>
      <w:pPr>
        <w:tabs>
          <w:tab w:val="num" w:pos="4320"/>
        </w:tabs>
        <w:ind w:left="4320" w:hanging="360"/>
      </w:pPr>
      <w:rPr>
        <w:rFonts w:ascii="Arial" w:hAnsi="Arial" w:hint="default"/>
      </w:rPr>
    </w:lvl>
    <w:lvl w:ilvl="6" w:tplc="598A61FA" w:tentative="1">
      <w:start w:val="1"/>
      <w:numFmt w:val="bullet"/>
      <w:lvlText w:val="•"/>
      <w:lvlJc w:val="left"/>
      <w:pPr>
        <w:tabs>
          <w:tab w:val="num" w:pos="5040"/>
        </w:tabs>
        <w:ind w:left="5040" w:hanging="360"/>
      </w:pPr>
      <w:rPr>
        <w:rFonts w:ascii="Arial" w:hAnsi="Arial" w:hint="default"/>
      </w:rPr>
    </w:lvl>
    <w:lvl w:ilvl="7" w:tplc="2BB659EA" w:tentative="1">
      <w:start w:val="1"/>
      <w:numFmt w:val="bullet"/>
      <w:lvlText w:val="•"/>
      <w:lvlJc w:val="left"/>
      <w:pPr>
        <w:tabs>
          <w:tab w:val="num" w:pos="5760"/>
        </w:tabs>
        <w:ind w:left="5760" w:hanging="360"/>
      </w:pPr>
      <w:rPr>
        <w:rFonts w:ascii="Arial" w:hAnsi="Arial" w:hint="default"/>
      </w:rPr>
    </w:lvl>
    <w:lvl w:ilvl="8" w:tplc="E696A43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715984"/>
    <w:multiLevelType w:val="hybridMultilevel"/>
    <w:tmpl w:val="E14E3314"/>
    <w:lvl w:ilvl="0" w:tplc="E286E980">
      <w:start w:val="1"/>
      <w:numFmt w:val="bullet"/>
      <w:lvlText w:val="•"/>
      <w:lvlJc w:val="left"/>
      <w:pPr>
        <w:tabs>
          <w:tab w:val="num" w:pos="720"/>
        </w:tabs>
        <w:ind w:left="720" w:hanging="360"/>
      </w:pPr>
      <w:rPr>
        <w:rFonts w:ascii="Arial" w:hAnsi="Arial" w:hint="default"/>
      </w:rPr>
    </w:lvl>
    <w:lvl w:ilvl="1" w:tplc="98C2BEAE" w:tentative="1">
      <w:start w:val="1"/>
      <w:numFmt w:val="bullet"/>
      <w:lvlText w:val="•"/>
      <w:lvlJc w:val="left"/>
      <w:pPr>
        <w:tabs>
          <w:tab w:val="num" w:pos="1440"/>
        </w:tabs>
        <w:ind w:left="1440" w:hanging="360"/>
      </w:pPr>
      <w:rPr>
        <w:rFonts w:ascii="Arial" w:hAnsi="Arial" w:hint="default"/>
      </w:rPr>
    </w:lvl>
    <w:lvl w:ilvl="2" w:tplc="C85CF0A2" w:tentative="1">
      <w:start w:val="1"/>
      <w:numFmt w:val="bullet"/>
      <w:lvlText w:val="•"/>
      <w:lvlJc w:val="left"/>
      <w:pPr>
        <w:tabs>
          <w:tab w:val="num" w:pos="2160"/>
        </w:tabs>
        <w:ind w:left="2160" w:hanging="360"/>
      </w:pPr>
      <w:rPr>
        <w:rFonts w:ascii="Arial" w:hAnsi="Arial" w:hint="default"/>
      </w:rPr>
    </w:lvl>
    <w:lvl w:ilvl="3" w:tplc="FB5480C2" w:tentative="1">
      <w:start w:val="1"/>
      <w:numFmt w:val="bullet"/>
      <w:lvlText w:val="•"/>
      <w:lvlJc w:val="left"/>
      <w:pPr>
        <w:tabs>
          <w:tab w:val="num" w:pos="2880"/>
        </w:tabs>
        <w:ind w:left="2880" w:hanging="360"/>
      </w:pPr>
      <w:rPr>
        <w:rFonts w:ascii="Arial" w:hAnsi="Arial" w:hint="default"/>
      </w:rPr>
    </w:lvl>
    <w:lvl w:ilvl="4" w:tplc="068C7682" w:tentative="1">
      <w:start w:val="1"/>
      <w:numFmt w:val="bullet"/>
      <w:lvlText w:val="•"/>
      <w:lvlJc w:val="left"/>
      <w:pPr>
        <w:tabs>
          <w:tab w:val="num" w:pos="3600"/>
        </w:tabs>
        <w:ind w:left="3600" w:hanging="360"/>
      </w:pPr>
      <w:rPr>
        <w:rFonts w:ascii="Arial" w:hAnsi="Arial" w:hint="default"/>
      </w:rPr>
    </w:lvl>
    <w:lvl w:ilvl="5" w:tplc="B4C8F24A" w:tentative="1">
      <w:start w:val="1"/>
      <w:numFmt w:val="bullet"/>
      <w:lvlText w:val="•"/>
      <w:lvlJc w:val="left"/>
      <w:pPr>
        <w:tabs>
          <w:tab w:val="num" w:pos="4320"/>
        </w:tabs>
        <w:ind w:left="4320" w:hanging="360"/>
      </w:pPr>
      <w:rPr>
        <w:rFonts w:ascii="Arial" w:hAnsi="Arial" w:hint="default"/>
      </w:rPr>
    </w:lvl>
    <w:lvl w:ilvl="6" w:tplc="C75EDBD6" w:tentative="1">
      <w:start w:val="1"/>
      <w:numFmt w:val="bullet"/>
      <w:lvlText w:val="•"/>
      <w:lvlJc w:val="left"/>
      <w:pPr>
        <w:tabs>
          <w:tab w:val="num" w:pos="5040"/>
        </w:tabs>
        <w:ind w:left="5040" w:hanging="360"/>
      </w:pPr>
      <w:rPr>
        <w:rFonts w:ascii="Arial" w:hAnsi="Arial" w:hint="default"/>
      </w:rPr>
    </w:lvl>
    <w:lvl w:ilvl="7" w:tplc="4FC0F25C" w:tentative="1">
      <w:start w:val="1"/>
      <w:numFmt w:val="bullet"/>
      <w:lvlText w:val="•"/>
      <w:lvlJc w:val="left"/>
      <w:pPr>
        <w:tabs>
          <w:tab w:val="num" w:pos="5760"/>
        </w:tabs>
        <w:ind w:left="5760" w:hanging="360"/>
      </w:pPr>
      <w:rPr>
        <w:rFonts w:ascii="Arial" w:hAnsi="Arial" w:hint="default"/>
      </w:rPr>
    </w:lvl>
    <w:lvl w:ilvl="8" w:tplc="6D2E1982"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hideSpellingErrors/>
  <w:hideGrammaticalErrors/>
  <w:proofState w:spelling="clean" w:grammar="clean"/>
  <w:defaultTabStop w:val="720"/>
  <w:drawingGridHorizontalSpacing w:val="110"/>
  <w:displayHorizontalDrawingGridEvery w:val="2"/>
  <w:displayVertic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UzMTMzNTI3sjA1MrZQ0lEKTi0uzszPAykwNK4FAH69EzwtAAAA"/>
  </w:docVars>
  <w:rsids>
    <w:rsidRoot w:val="003B7DEA"/>
    <w:rsid w:val="00002FA1"/>
    <w:rsid w:val="000037C0"/>
    <w:rsid w:val="00003CD8"/>
    <w:rsid w:val="00004C79"/>
    <w:rsid w:val="00005B8D"/>
    <w:rsid w:val="00006A89"/>
    <w:rsid w:val="00010AE6"/>
    <w:rsid w:val="00013659"/>
    <w:rsid w:val="000171D6"/>
    <w:rsid w:val="000172B7"/>
    <w:rsid w:val="00020BD0"/>
    <w:rsid w:val="000211B9"/>
    <w:rsid w:val="0002188D"/>
    <w:rsid w:val="00021CF6"/>
    <w:rsid w:val="00021F79"/>
    <w:rsid w:val="00021FB9"/>
    <w:rsid w:val="000243EE"/>
    <w:rsid w:val="000345E1"/>
    <w:rsid w:val="000355FE"/>
    <w:rsid w:val="0004625E"/>
    <w:rsid w:val="00051501"/>
    <w:rsid w:val="0005400A"/>
    <w:rsid w:val="000550ED"/>
    <w:rsid w:val="0005551B"/>
    <w:rsid w:val="00057DFC"/>
    <w:rsid w:val="00061469"/>
    <w:rsid w:val="00062D1F"/>
    <w:rsid w:val="00062E4B"/>
    <w:rsid w:val="00064281"/>
    <w:rsid w:val="000652F8"/>
    <w:rsid w:val="00065586"/>
    <w:rsid w:val="0006685A"/>
    <w:rsid w:val="000703D5"/>
    <w:rsid w:val="000739BE"/>
    <w:rsid w:val="0007540D"/>
    <w:rsid w:val="00076784"/>
    <w:rsid w:val="00076FDC"/>
    <w:rsid w:val="00081F67"/>
    <w:rsid w:val="00084349"/>
    <w:rsid w:val="0008558D"/>
    <w:rsid w:val="000905D0"/>
    <w:rsid w:val="000963B6"/>
    <w:rsid w:val="00097755"/>
    <w:rsid w:val="000A0277"/>
    <w:rsid w:val="000A707D"/>
    <w:rsid w:val="000A7498"/>
    <w:rsid w:val="000A7814"/>
    <w:rsid w:val="000B02E4"/>
    <w:rsid w:val="000B2E51"/>
    <w:rsid w:val="000B4B60"/>
    <w:rsid w:val="000B4DB4"/>
    <w:rsid w:val="000B66D8"/>
    <w:rsid w:val="000B7DE0"/>
    <w:rsid w:val="000C0256"/>
    <w:rsid w:val="000C1578"/>
    <w:rsid w:val="000C32B7"/>
    <w:rsid w:val="000C5732"/>
    <w:rsid w:val="000C5B29"/>
    <w:rsid w:val="000C5DCE"/>
    <w:rsid w:val="000C7C7B"/>
    <w:rsid w:val="000D0377"/>
    <w:rsid w:val="000D0A3F"/>
    <w:rsid w:val="000D2532"/>
    <w:rsid w:val="000D2AEA"/>
    <w:rsid w:val="000D30E0"/>
    <w:rsid w:val="000D313D"/>
    <w:rsid w:val="000D6853"/>
    <w:rsid w:val="000D699F"/>
    <w:rsid w:val="000E04E8"/>
    <w:rsid w:val="000E240C"/>
    <w:rsid w:val="000E6EFE"/>
    <w:rsid w:val="000E7D47"/>
    <w:rsid w:val="000F1122"/>
    <w:rsid w:val="000F1869"/>
    <w:rsid w:val="000F2E20"/>
    <w:rsid w:val="000F2E63"/>
    <w:rsid w:val="000F4D7D"/>
    <w:rsid w:val="000F63D3"/>
    <w:rsid w:val="000F66C2"/>
    <w:rsid w:val="001005DE"/>
    <w:rsid w:val="00101674"/>
    <w:rsid w:val="00101CAE"/>
    <w:rsid w:val="001025F0"/>
    <w:rsid w:val="00105CCA"/>
    <w:rsid w:val="00105FD2"/>
    <w:rsid w:val="001067CD"/>
    <w:rsid w:val="0011281C"/>
    <w:rsid w:val="00114194"/>
    <w:rsid w:val="00114C57"/>
    <w:rsid w:val="00114D8B"/>
    <w:rsid w:val="00120381"/>
    <w:rsid w:val="001203DA"/>
    <w:rsid w:val="00122B8C"/>
    <w:rsid w:val="001232FD"/>
    <w:rsid w:val="0012381D"/>
    <w:rsid w:val="00123CCB"/>
    <w:rsid w:val="001241F2"/>
    <w:rsid w:val="00124D4B"/>
    <w:rsid w:val="001303AA"/>
    <w:rsid w:val="0013085E"/>
    <w:rsid w:val="00130952"/>
    <w:rsid w:val="0013119F"/>
    <w:rsid w:val="00134401"/>
    <w:rsid w:val="00134D51"/>
    <w:rsid w:val="001374AD"/>
    <w:rsid w:val="00141337"/>
    <w:rsid w:val="001424DF"/>
    <w:rsid w:val="00145B09"/>
    <w:rsid w:val="001524F8"/>
    <w:rsid w:val="00157CCE"/>
    <w:rsid w:val="00165487"/>
    <w:rsid w:val="00171EDC"/>
    <w:rsid w:val="00171EF7"/>
    <w:rsid w:val="00175094"/>
    <w:rsid w:val="001750D3"/>
    <w:rsid w:val="00175C76"/>
    <w:rsid w:val="00176BCD"/>
    <w:rsid w:val="00177698"/>
    <w:rsid w:val="00177C18"/>
    <w:rsid w:val="001809E3"/>
    <w:rsid w:val="001811A6"/>
    <w:rsid w:val="00182662"/>
    <w:rsid w:val="00182B6C"/>
    <w:rsid w:val="00182C0D"/>
    <w:rsid w:val="00191D01"/>
    <w:rsid w:val="00191DCB"/>
    <w:rsid w:val="00192314"/>
    <w:rsid w:val="00192A5F"/>
    <w:rsid w:val="00194B4D"/>
    <w:rsid w:val="00196E52"/>
    <w:rsid w:val="001A0FEB"/>
    <w:rsid w:val="001A1999"/>
    <w:rsid w:val="001A3E38"/>
    <w:rsid w:val="001A412F"/>
    <w:rsid w:val="001A42FB"/>
    <w:rsid w:val="001A6FAD"/>
    <w:rsid w:val="001B1D4E"/>
    <w:rsid w:val="001B2265"/>
    <w:rsid w:val="001B24D9"/>
    <w:rsid w:val="001B4A48"/>
    <w:rsid w:val="001B4ABB"/>
    <w:rsid w:val="001B6C6B"/>
    <w:rsid w:val="001C213B"/>
    <w:rsid w:val="001C3F8F"/>
    <w:rsid w:val="001C4541"/>
    <w:rsid w:val="001D0EDF"/>
    <w:rsid w:val="001D4804"/>
    <w:rsid w:val="001D54A7"/>
    <w:rsid w:val="001D6587"/>
    <w:rsid w:val="001D6A02"/>
    <w:rsid w:val="001E1420"/>
    <w:rsid w:val="001E2290"/>
    <w:rsid w:val="001E37C8"/>
    <w:rsid w:val="001E385B"/>
    <w:rsid w:val="001E5E30"/>
    <w:rsid w:val="001F0ADF"/>
    <w:rsid w:val="001F1891"/>
    <w:rsid w:val="001F4581"/>
    <w:rsid w:val="001F52BB"/>
    <w:rsid w:val="001F5565"/>
    <w:rsid w:val="001F5FEE"/>
    <w:rsid w:val="001F61DF"/>
    <w:rsid w:val="0020165A"/>
    <w:rsid w:val="00201EF6"/>
    <w:rsid w:val="002061EB"/>
    <w:rsid w:val="002066FC"/>
    <w:rsid w:val="002069A4"/>
    <w:rsid w:val="002106F8"/>
    <w:rsid w:val="00210AD1"/>
    <w:rsid w:val="0021147A"/>
    <w:rsid w:val="002114F7"/>
    <w:rsid w:val="00211658"/>
    <w:rsid w:val="00211D6B"/>
    <w:rsid w:val="002152C3"/>
    <w:rsid w:val="00215933"/>
    <w:rsid w:val="002206A5"/>
    <w:rsid w:val="00220ED5"/>
    <w:rsid w:val="0022121E"/>
    <w:rsid w:val="00223F50"/>
    <w:rsid w:val="00226309"/>
    <w:rsid w:val="00226B7E"/>
    <w:rsid w:val="00227117"/>
    <w:rsid w:val="002300EE"/>
    <w:rsid w:val="00230740"/>
    <w:rsid w:val="002311F5"/>
    <w:rsid w:val="00231C47"/>
    <w:rsid w:val="00231F8A"/>
    <w:rsid w:val="0023275B"/>
    <w:rsid w:val="00233043"/>
    <w:rsid w:val="00233A99"/>
    <w:rsid w:val="00240681"/>
    <w:rsid w:val="00242270"/>
    <w:rsid w:val="0024307F"/>
    <w:rsid w:val="002440DA"/>
    <w:rsid w:val="00247123"/>
    <w:rsid w:val="0025060B"/>
    <w:rsid w:val="00251842"/>
    <w:rsid w:val="00253FAC"/>
    <w:rsid w:val="00254B7B"/>
    <w:rsid w:val="0025696D"/>
    <w:rsid w:val="00256C3C"/>
    <w:rsid w:val="00256F9C"/>
    <w:rsid w:val="00260060"/>
    <w:rsid w:val="002609BC"/>
    <w:rsid w:val="00260A3A"/>
    <w:rsid w:val="00260ADE"/>
    <w:rsid w:val="00261C5E"/>
    <w:rsid w:val="00266A8A"/>
    <w:rsid w:val="002673F6"/>
    <w:rsid w:val="00270EE1"/>
    <w:rsid w:val="002721CF"/>
    <w:rsid w:val="00274519"/>
    <w:rsid w:val="00275122"/>
    <w:rsid w:val="00276586"/>
    <w:rsid w:val="00281190"/>
    <w:rsid w:val="00283B38"/>
    <w:rsid w:val="0028487A"/>
    <w:rsid w:val="00286603"/>
    <w:rsid w:val="002872DE"/>
    <w:rsid w:val="002930EC"/>
    <w:rsid w:val="002959ED"/>
    <w:rsid w:val="002967C4"/>
    <w:rsid w:val="00296AC4"/>
    <w:rsid w:val="00297B95"/>
    <w:rsid w:val="002A1EC4"/>
    <w:rsid w:val="002A2DC7"/>
    <w:rsid w:val="002A4136"/>
    <w:rsid w:val="002A4A0D"/>
    <w:rsid w:val="002A56BF"/>
    <w:rsid w:val="002A57C4"/>
    <w:rsid w:val="002B1AB9"/>
    <w:rsid w:val="002B6955"/>
    <w:rsid w:val="002B76C5"/>
    <w:rsid w:val="002C1455"/>
    <w:rsid w:val="002C3D8F"/>
    <w:rsid w:val="002D1262"/>
    <w:rsid w:val="002D165C"/>
    <w:rsid w:val="002D38C7"/>
    <w:rsid w:val="002D5DF9"/>
    <w:rsid w:val="002D6478"/>
    <w:rsid w:val="002E0C08"/>
    <w:rsid w:val="002E0D4A"/>
    <w:rsid w:val="002E0D77"/>
    <w:rsid w:val="002E1788"/>
    <w:rsid w:val="002E1BC9"/>
    <w:rsid w:val="002E49B5"/>
    <w:rsid w:val="002E6AC6"/>
    <w:rsid w:val="002E7943"/>
    <w:rsid w:val="002F2EAC"/>
    <w:rsid w:val="002F3684"/>
    <w:rsid w:val="002F53BC"/>
    <w:rsid w:val="002F6179"/>
    <w:rsid w:val="003019ED"/>
    <w:rsid w:val="00302727"/>
    <w:rsid w:val="0030306F"/>
    <w:rsid w:val="003034F2"/>
    <w:rsid w:val="00303D53"/>
    <w:rsid w:val="00305646"/>
    <w:rsid w:val="00311656"/>
    <w:rsid w:val="0031191F"/>
    <w:rsid w:val="00311F6F"/>
    <w:rsid w:val="00312547"/>
    <w:rsid w:val="003137E9"/>
    <w:rsid w:val="00313980"/>
    <w:rsid w:val="00314110"/>
    <w:rsid w:val="00320BD9"/>
    <w:rsid w:val="00323DEB"/>
    <w:rsid w:val="00324AF5"/>
    <w:rsid w:val="003251BC"/>
    <w:rsid w:val="0032739A"/>
    <w:rsid w:val="00332065"/>
    <w:rsid w:val="00332E5A"/>
    <w:rsid w:val="0033438C"/>
    <w:rsid w:val="00334CB8"/>
    <w:rsid w:val="00335D46"/>
    <w:rsid w:val="003433E6"/>
    <w:rsid w:val="00343942"/>
    <w:rsid w:val="00344C32"/>
    <w:rsid w:val="00347688"/>
    <w:rsid w:val="0035103D"/>
    <w:rsid w:val="00351C0A"/>
    <w:rsid w:val="003565AE"/>
    <w:rsid w:val="00360D0B"/>
    <w:rsid w:val="00361530"/>
    <w:rsid w:val="0036170E"/>
    <w:rsid w:val="0036182A"/>
    <w:rsid w:val="00362F87"/>
    <w:rsid w:val="00365C47"/>
    <w:rsid w:val="0037005B"/>
    <w:rsid w:val="0037031F"/>
    <w:rsid w:val="00374C49"/>
    <w:rsid w:val="003760A4"/>
    <w:rsid w:val="003762F7"/>
    <w:rsid w:val="003801AD"/>
    <w:rsid w:val="003809C5"/>
    <w:rsid w:val="00381FC8"/>
    <w:rsid w:val="00382905"/>
    <w:rsid w:val="00384F46"/>
    <w:rsid w:val="00391461"/>
    <w:rsid w:val="0039265B"/>
    <w:rsid w:val="00392E61"/>
    <w:rsid w:val="00393818"/>
    <w:rsid w:val="00394B2C"/>
    <w:rsid w:val="00395014"/>
    <w:rsid w:val="00396AAD"/>
    <w:rsid w:val="003A1D12"/>
    <w:rsid w:val="003A4608"/>
    <w:rsid w:val="003A4DC6"/>
    <w:rsid w:val="003A6A4A"/>
    <w:rsid w:val="003A6F04"/>
    <w:rsid w:val="003B0F65"/>
    <w:rsid w:val="003B591F"/>
    <w:rsid w:val="003B677F"/>
    <w:rsid w:val="003B7DEA"/>
    <w:rsid w:val="003B7FEC"/>
    <w:rsid w:val="003C186A"/>
    <w:rsid w:val="003C2715"/>
    <w:rsid w:val="003C39B8"/>
    <w:rsid w:val="003C6E71"/>
    <w:rsid w:val="003C7CDD"/>
    <w:rsid w:val="003D1090"/>
    <w:rsid w:val="003D1E54"/>
    <w:rsid w:val="003D2402"/>
    <w:rsid w:val="003D4636"/>
    <w:rsid w:val="003D5FE4"/>
    <w:rsid w:val="003E2609"/>
    <w:rsid w:val="003E273C"/>
    <w:rsid w:val="003E2B2E"/>
    <w:rsid w:val="003E39DA"/>
    <w:rsid w:val="003E42F2"/>
    <w:rsid w:val="003E482C"/>
    <w:rsid w:val="003E74A0"/>
    <w:rsid w:val="003F2101"/>
    <w:rsid w:val="003F27C1"/>
    <w:rsid w:val="003F44EB"/>
    <w:rsid w:val="003F497A"/>
    <w:rsid w:val="003F643C"/>
    <w:rsid w:val="003F654C"/>
    <w:rsid w:val="003F76B8"/>
    <w:rsid w:val="003F7781"/>
    <w:rsid w:val="00401037"/>
    <w:rsid w:val="004013CB"/>
    <w:rsid w:val="00403AE9"/>
    <w:rsid w:val="004079D9"/>
    <w:rsid w:val="004139F1"/>
    <w:rsid w:val="0041590A"/>
    <w:rsid w:val="0041644A"/>
    <w:rsid w:val="004201DA"/>
    <w:rsid w:val="00422060"/>
    <w:rsid w:val="00423EF4"/>
    <w:rsid w:val="004256DA"/>
    <w:rsid w:val="00426676"/>
    <w:rsid w:val="00431186"/>
    <w:rsid w:val="004312F1"/>
    <w:rsid w:val="00433D93"/>
    <w:rsid w:val="00434BB7"/>
    <w:rsid w:val="00437B59"/>
    <w:rsid w:val="00440663"/>
    <w:rsid w:val="004422D3"/>
    <w:rsid w:val="004437E5"/>
    <w:rsid w:val="00443E89"/>
    <w:rsid w:val="00447596"/>
    <w:rsid w:val="004477C0"/>
    <w:rsid w:val="00447A4B"/>
    <w:rsid w:val="00451686"/>
    <w:rsid w:val="004556EC"/>
    <w:rsid w:val="00456464"/>
    <w:rsid w:val="004568E7"/>
    <w:rsid w:val="004574A9"/>
    <w:rsid w:val="00462317"/>
    <w:rsid w:val="00466C6F"/>
    <w:rsid w:val="00467CC3"/>
    <w:rsid w:val="00470070"/>
    <w:rsid w:val="00471C4A"/>
    <w:rsid w:val="00472307"/>
    <w:rsid w:val="004732B8"/>
    <w:rsid w:val="00474507"/>
    <w:rsid w:val="00474D5C"/>
    <w:rsid w:val="00476B90"/>
    <w:rsid w:val="00480039"/>
    <w:rsid w:val="004851E7"/>
    <w:rsid w:val="00487A69"/>
    <w:rsid w:val="004946AD"/>
    <w:rsid w:val="004965AA"/>
    <w:rsid w:val="00497F6F"/>
    <w:rsid w:val="004A04AD"/>
    <w:rsid w:val="004A08FA"/>
    <w:rsid w:val="004A2600"/>
    <w:rsid w:val="004A4494"/>
    <w:rsid w:val="004A550D"/>
    <w:rsid w:val="004A5936"/>
    <w:rsid w:val="004A5F3E"/>
    <w:rsid w:val="004A6018"/>
    <w:rsid w:val="004A74AA"/>
    <w:rsid w:val="004A7FD1"/>
    <w:rsid w:val="004B0876"/>
    <w:rsid w:val="004B13A9"/>
    <w:rsid w:val="004B1E75"/>
    <w:rsid w:val="004B4E26"/>
    <w:rsid w:val="004B6357"/>
    <w:rsid w:val="004C5197"/>
    <w:rsid w:val="004D4C24"/>
    <w:rsid w:val="004D6F30"/>
    <w:rsid w:val="004E0299"/>
    <w:rsid w:val="004E0AE8"/>
    <w:rsid w:val="004E2B1C"/>
    <w:rsid w:val="004E45F9"/>
    <w:rsid w:val="004E591E"/>
    <w:rsid w:val="004E6BF4"/>
    <w:rsid w:val="004F21D9"/>
    <w:rsid w:val="004F32F3"/>
    <w:rsid w:val="004F3E11"/>
    <w:rsid w:val="004F410F"/>
    <w:rsid w:val="004F4626"/>
    <w:rsid w:val="004F5FEA"/>
    <w:rsid w:val="004F73FB"/>
    <w:rsid w:val="005005EF"/>
    <w:rsid w:val="00500888"/>
    <w:rsid w:val="00500AAB"/>
    <w:rsid w:val="00504304"/>
    <w:rsid w:val="005056A2"/>
    <w:rsid w:val="00505830"/>
    <w:rsid w:val="00510082"/>
    <w:rsid w:val="00511A1F"/>
    <w:rsid w:val="0051304C"/>
    <w:rsid w:val="00514755"/>
    <w:rsid w:val="00514A70"/>
    <w:rsid w:val="005151E9"/>
    <w:rsid w:val="00517670"/>
    <w:rsid w:val="005228E5"/>
    <w:rsid w:val="00526505"/>
    <w:rsid w:val="00526AEA"/>
    <w:rsid w:val="005270EA"/>
    <w:rsid w:val="00527292"/>
    <w:rsid w:val="00527A57"/>
    <w:rsid w:val="00527DC2"/>
    <w:rsid w:val="005306AB"/>
    <w:rsid w:val="00530735"/>
    <w:rsid w:val="0053520D"/>
    <w:rsid w:val="00535978"/>
    <w:rsid w:val="0053665A"/>
    <w:rsid w:val="00541621"/>
    <w:rsid w:val="005422A4"/>
    <w:rsid w:val="00542CEA"/>
    <w:rsid w:val="00544EDC"/>
    <w:rsid w:val="00545A15"/>
    <w:rsid w:val="005509E2"/>
    <w:rsid w:val="00550B20"/>
    <w:rsid w:val="0055179C"/>
    <w:rsid w:val="00551D57"/>
    <w:rsid w:val="00562082"/>
    <w:rsid w:val="00562500"/>
    <w:rsid w:val="005662FD"/>
    <w:rsid w:val="005667D6"/>
    <w:rsid w:val="005673BD"/>
    <w:rsid w:val="00570316"/>
    <w:rsid w:val="00570474"/>
    <w:rsid w:val="005716E7"/>
    <w:rsid w:val="00571F5B"/>
    <w:rsid w:val="0057218A"/>
    <w:rsid w:val="00572BB3"/>
    <w:rsid w:val="00572DC6"/>
    <w:rsid w:val="0057350E"/>
    <w:rsid w:val="00573548"/>
    <w:rsid w:val="00574D69"/>
    <w:rsid w:val="005757C2"/>
    <w:rsid w:val="00575F97"/>
    <w:rsid w:val="00576D03"/>
    <w:rsid w:val="00581943"/>
    <w:rsid w:val="00583875"/>
    <w:rsid w:val="005848D4"/>
    <w:rsid w:val="005853D3"/>
    <w:rsid w:val="00585CC8"/>
    <w:rsid w:val="00585CD3"/>
    <w:rsid w:val="00586A57"/>
    <w:rsid w:val="00590CD2"/>
    <w:rsid w:val="005914C4"/>
    <w:rsid w:val="005929B9"/>
    <w:rsid w:val="00594801"/>
    <w:rsid w:val="00594CBA"/>
    <w:rsid w:val="005951B7"/>
    <w:rsid w:val="005968E9"/>
    <w:rsid w:val="005A14C2"/>
    <w:rsid w:val="005A1612"/>
    <w:rsid w:val="005A1934"/>
    <w:rsid w:val="005B0B42"/>
    <w:rsid w:val="005B0B55"/>
    <w:rsid w:val="005B1E89"/>
    <w:rsid w:val="005B2FBD"/>
    <w:rsid w:val="005B393B"/>
    <w:rsid w:val="005B5C24"/>
    <w:rsid w:val="005B6322"/>
    <w:rsid w:val="005C0CC0"/>
    <w:rsid w:val="005C12E1"/>
    <w:rsid w:val="005C3921"/>
    <w:rsid w:val="005D140B"/>
    <w:rsid w:val="005D2F73"/>
    <w:rsid w:val="005D3BBF"/>
    <w:rsid w:val="005D7012"/>
    <w:rsid w:val="005E19EE"/>
    <w:rsid w:val="005E4890"/>
    <w:rsid w:val="005E7AA5"/>
    <w:rsid w:val="005F08BB"/>
    <w:rsid w:val="005F0CD8"/>
    <w:rsid w:val="005F1D20"/>
    <w:rsid w:val="00600A04"/>
    <w:rsid w:val="00600FA2"/>
    <w:rsid w:val="00601BE3"/>
    <w:rsid w:val="00601F01"/>
    <w:rsid w:val="006032AA"/>
    <w:rsid w:val="00603581"/>
    <w:rsid w:val="00606473"/>
    <w:rsid w:val="0061017E"/>
    <w:rsid w:val="00611230"/>
    <w:rsid w:val="00613F08"/>
    <w:rsid w:val="006154EF"/>
    <w:rsid w:val="00616573"/>
    <w:rsid w:val="0061738F"/>
    <w:rsid w:val="006177A3"/>
    <w:rsid w:val="00617D4F"/>
    <w:rsid w:val="00621499"/>
    <w:rsid w:val="00623FD7"/>
    <w:rsid w:val="006316B7"/>
    <w:rsid w:val="00631BD6"/>
    <w:rsid w:val="00632D0A"/>
    <w:rsid w:val="006330E6"/>
    <w:rsid w:val="0063494E"/>
    <w:rsid w:val="00635337"/>
    <w:rsid w:val="00636C05"/>
    <w:rsid w:val="006405F5"/>
    <w:rsid w:val="006405FF"/>
    <w:rsid w:val="00641793"/>
    <w:rsid w:val="0064190E"/>
    <w:rsid w:val="00641A1C"/>
    <w:rsid w:val="006429FD"/>
    <w:rsid w:val="006433F1"/>
    <w:rsid w:val="00643C2B"/>
    <w:rsid w:val="00650544"/>
    <w:rsid w:val="00652129"/>
    <w:rsid w:val="006531B2"/>
    <w:rsid w:val="00653AF8"/>
    <w:rsid w:val="006563C5"/>
    <w:rsid w:val="006575A5"/>
    <w:rsid w:val="0066059D"/>
    <w:rsid w:val="00660D87"/>
    <w:rsid w:val="0066145A"/>
    <w:rsid w:val="00661A21"/>
    <w:rsid w:val="00661BF5"/>
    <w:rsid w:val="006636DD"/>
    <w:rsid w:val="00663959"/>
    <w:rsid w:val="00665EF8"/>
    <w:rsid w:val="006721C2"/>
    <w:rsid w:val="006750E5"/>
    <w:rsid w:val="006751C5"/>
    <w:rsid w:val="0067523F"/>
    <w:rsid w:val="00675F18"/>
    <w:rsid w:val="00676BBB"/>
    <w:rsid w:val="006810A9"/>
    <w:rsid w:val="00681A02"/>
    <w:rsid w:val="00684956"/>
    <w:rsid w:val="00684CF4"/>
    <w:rsid w:val="0068723A"/>
    <w:rsid w:val="00690C72"/>
    <w:rsid w:val="00691C42"/>
    <w:rsid w:val="0069284B"/>
    <w:rsid w:val="00693047"/>
    <w:rsid w:val="00695785"/>
    <w:rsid w:val="006A1750"/>
    <w:rsid w:val="006A32EB"/>
    <w:rsid w:val="006A5FD8"/>
    <w:rsid w:val="006A612E"/>
    <w:rsid w:val="006A6554"/>
    <w:rsid w:val="006A7389"/>
    <w:rsid w:val="006B1C48"/>
    <w:rsid w:val="006B53B9"/>
    <w:rsid w:val="006B79F5"/>
    <w:rsid w:val="006B7FA0"/>
    <w:rsid w:val="006C2474"/>
    <w:rsid w:val="006C32DA"/>
    <w:rsid w:val="006C3C31"/>
    <w:rsid w:val="006C3E5A"/>
    <w:rsid w:val="006C4549"/>
    <w:rsid w:val="006C59FB"/>
    <w:rsid w:val="006C71AF"/>
    <w:rsid w:val="006C762D"/>
    <w:rsid w:val="006D0133"/>
    <w:rsid w:val="006D02D7"/>
    <w:rsid w:val="006D25ED"/>
    <w:rsid w:val="006D336D"/>
    <w:rsid w:val="006D3B71"/>
    <w:rsid w:val="006D46D1"/>
    <w:rsid w:val="006D52AA"/>
    <w:rsid w:val="006D57E7"/>
    <w:rsid w:val="006E2233"/>
    <w:rsid w:val="006E2E66"/>
    <w:rsid w:val="006E599E"/>
    <w:rsid w:val="006E633A"/>
    <w:rsid w:val="006E6344"/>
    <w:rsid w:val="006E6EB3"/>
    <w:rsid w:val="006F3CD6"/>
    <w:rsid w:val="00704100"/>
    <w:rsid w:val="00707DF0"/>
    <w:rsid w:val="00711AD9"/>
    <w:rsid w:val="00711C8A"/>
    <w:rsid w:val="00715770"/>
    <w:rsid w:val="0072008B"/>
    <w:rsid w:val="0072248A"/>
    <w:rsid w:val="007226A9"/>
    <w:rsid w:val="00722CC2"/>
    <w:rsid w:val="00722CED"/>
    <w:rsid w:val="00724EFB"/>
    <w:rsid w:val="00732886"/>
    <w:rsid w:val="00734AC8"/>
    <w:rsid w:val="00735F42"/>
    <w:rsid w:val="00735F69"/>
    <w:rsid w:val="00736C1C"/>
    <w:rsid w:val="0073763B"/>
    <w:rsid w:val="00743494"/>
    <w:rsid w:val="00744125"/>
    <w:rsid w:val="00744781"/>
    <w:rsid w:val="00745174"/>
    <w:rsid w:val="00747BC4"/>
    <w:rsid w:val="00750BFD"/>
    <w:rsid w:val="00752717"/>
    <w:rsid w:val="00752C1C"/>
    <w:rsid w:val="00754553"/>
    <w:rsid w:val="007548CA"/>
    <w:rsid w:val="00754FBE"/>
    <w:rsid w:val="0076034C"/>
    <w:rsid w:val="00772E79"/>
    <w:rsid w:val="007756EF"/>
    <w:rsid w:val="00775CC6"/>
    <w:rsid w:val="00775FC5"/>
    <w:rsid w:val="00781027"/>
    <w:rsid w:val="00781C78"/>
    <w:rsid w:val="00782D83"/>
    <w:rsid w:val="007838C2"/>
    <w:rsid w:val="00784078"/>
    <w:rsid w:val="00784A9E"/>
    <w:rsid w:val="007873C1"/>
    <w:rsid w:val="00787AF4"/>
    <w:rsid w:val="00792547"/>
    <w:rsid w:val="00793B86"/>
    <w:rsid w:val="00797E48"/>
    <w:rsid w:val="007A21EC"/>
    <w:rsid w:val="007A3A5A"/>
    <w:rsid w:val="007A3B1C"/>
    <w:rsid w:val="007A41C3"/>
    <w:rsid w:val="007A4CA7"/>
    <w:rsid w:val="007A79BE"/>
    <w:rsid w:val="007B16DF"/>
    <w:rsid w:val="007B2AA3"/>
    <w:rsid w:val="007B51DF"/>
    <w:rsid w:val="007B5F23"/>
    <w:rsid w:val="007C36A4"/>
    <w:rsid w:val="007C7129"/>
    <w:rsid w:val="007C7B6A"/>
    <w:rsid w:val="007D2DEF"/>
    <w:rsid w:val="007D62BC"/>
    <w:rsid w:val="007D6AE0"/>
    <w:rsid w:val="007E08F7"/>
    <w:rsid w:val="007E2852"/>
    <w:rsid w:val="007E370A"/>
    <w:rsid w:val="007E5A23"/>
    <w:rsid w:val="007E66E2"/>
    <w:rsid w:val="007F0982"/>
    <w:rsid w:val="007F2BF5"/>
    <w:rsid w:val="007F365A"/>
    <w:rsid w:val="007F4A8C"/>
    <w:rsid w:val="007F56C3"/>
    <w:rsid w:val="007F5D44"/>
    <w:rsid w:val="007F646A"/>
    <w:rsid w:val="007F777F"/>
    <w:rsid w:val="008010B2"/>
    <w:rsid w:val="00802E49"/>
    <w:rsid w:val="00804017"/>
    <w:rsid w:val="008056C7"/>
    <w:rsid w:val="00806469"/>
    <w:rsid w:val="00817629"/>
    <w:rsid w:val="00817819"/>
    <w:rsid w:val="00821EDC"/>
    <w:rsid w:val="00826A38"/>
    <w:rsid w:val="00830695"/>
    <w:rsid w:val="008307D9"/>
    <w:rsid w:val="00831350"/>
    <w:rsid w:val="008326FB"/>
    <w:rsid w:val="00833D09"/>
    <w:rsid w:val="008342EA"/>
    <w:rsid w:val="008354D3"/>
    <w:rsid w:val="008406DD"/>
    <w:rsid w:val="00841B79"/>
    <w:rsid w:val="0084259D"/>
    <w:rsid w:val="0084398E"/>
    <w:rsid w:val="00845263"/>
    <w:rsid w:val="00845303"/>
    <w:rsid w:val="0085010E"/>
    <w:rsid w:val="008515CE"/>
    <w:rsid w:val="008517EE"/>
    <w:rsid w:val="00855EA2"/>
    <w:rsid w:val="00860F4F"/>
    <w:rsid w:val="00862689"/>
    <w:rsid w:val="0086329F"/>
    <w:rsid w:val="00864C47"/>
    <w:rsid w:val="00865641"/>
    <w:rsid w:val="008657A9"/>
    <w:rsid w:val="00870831"/>
    <w:rsid w:val="008727F7"/>
    <w:rsid w:val="00874447"/>
    <w:rsid w:val="00876222"/>
    <w:rsid w:val="00876624"/>
    <w:rsid w:val="00876D4A"/>
    <w:rsid w:val="00882118"/>
    <w:rsid w:val="00882DD4"/>
    <w:rsid w:val="00890F92"/>
    <w:rsid w:val="00896710"/>
    <w:rsid w:val="008A2C38"/>
    <w:rsid w:val="008A67B4"/>
    <w:rsid w:val="008A7644"/>
    <w:rsid w:val="008B0CFF"/>
    <w:rsid w:val="008B1D56"/>
    <w:rsid w:val="008B661E"/>
    <w:rsid w:val="008B7B4B"/>
    <w:rsid w:val="008C12D1"/>
    <w:rsid w:val="008C1B62"/>
    <w:rsid w:val="008C3B7E"/>
    <w:rsid w:val="008C5966"/>
    <w:rsid w:val="008C5CB2"/>
    <w:rsid w:val="008C61A3"/>
    <w:rsid w:val="008C61F3"/>
    <w:rsid w:val="008C73C3"/>
    <w:rsid w:val="008C7606"/>
    <w:rsid w:val="008C7F3B"/>
    <w:rsid w:val="008D1595"/>
    <w:rsid w:val="008D187F"/>
    <w:rsid w:val="008D2FBC"/>
    <w:rsid w:val="008D46D5"/>
    <w:rsid w:val="008D50A0"/>
    <w:rsid w:val="008D590D"/>
    <w:rsid w:val="008D5A74"/>
    <w:rsid w:val="008D5FBC"/>
    <w:rsid w:val="008D6B2C"/>
    <w:rsid w:val="008D7CE2"/>
    <w:rsid w:val="008D7DC7"/>
    <w:rsid w:val="008D7F7D"/>
    <w:rsid w:val="008E08A5"/>
    <w:rsid w:val="008E3D6C"/>
    <w:rsid w:val="008E46BB"/>
    <w:rsid w:val="008E5CC9"/>
    <w:rsid w:val="008E64E7"/>
    <w:rsid w:val="008E7327"/>
    <w:rsid w:val="008E7332"/>
    <w:rsid w:val="008E752F"/>
    <w:rsid w:val="008F0567"/>
    <w:rsid w:val="008F279A"/>
    <w:rsid w:val="008F3407"/>
    <w:rsid w:val="008F5807"/>
    <w:rsid w:val="008F5BB4"/>
    <w:rsid w:val="008F5DC0"/>
    <w:rsid w:val="008F67C3"/>
    <w:rsid w:val="00901928"/>
    <w:rsid w:val="00903253"/>
    <w:rsid w:val="009050DB"/>
    <w:rsid w:val="00906AFF"/>
    <w:rsid w:val="00911C58"/>
    <w:rsid w:val="00913306"/>
    <w:rsid w:val="00913657"/>
    <w:rsid w:val="0091424A"/>
    <w:rsid w:val="0091521C"/>
    <w:rsid w:val="009160C2"/>
    <w:rsid w:val="00921D37"/>
    <w:rsid w:val="00921E0A"/>
    <w:rsid w:val="00922E9D"/>
    <w:rsid w:val="00924CEA"/>
    <w:rsid w:val="00924D6D"/>
    <w:rsid w:val="00925896"/>
    <w:rsid w:val="009276D2"/>
    <w:rsid w:val="00927812"/>
    <w:rsid w:val="00930088"/>
    <w:rsid w:val="00930302"/>
    <w:rsid w:val="009370DA"/>
    <w:rsid w:val="0094158F"/>
    <w:rsid w:val="00945F23"/>
    <w:rsid w:val="0094771C"/>
    <w:rsid w:val="00947DCD"/>
    <w:rsid w:val="0095074F"/>
    <w:rsid w:val="009550C9"/>
    <w:rsid w:val="00955D0C"/>
    <w:rsid w:val="009606BB"/>
    <w:rsid w:val="00961008"/>
    <w:rsid w:val="0096304D"/>
    <w:rsid w:val="00967271"/>
    <w:rsid w:val="0097058E"/>
    <w:rsid w:val="00970607"/>
    <w:rsid w:val="00972C3B"/>
    <w:rsid w:val="0097487E"/>
    <w:rsid w:val="0098145D"/>
    <w:rsid w:val="0098241E"/>
    <w:rsid w:val="0098283E"/>
    <w:rsid w:val="009831A0"/>
    <w:rsid w:val="00983D80"/>
    <w:rsid w:val="00984ADF"/>
    <w:rsid w:val="009860D6"/>
    <w:rsid w:val="009917A2"/>
    <w:rsid w:val="009924CA"/>
    <w:rsid w:val="00992576"/>
    <w:rsid w:val="009943E0"/>
    <w:rsid w:val="009948F4"/>
    <w:rsid w:val="0099699E"/>
    <w:rsid w:val="00997CE6"/>
    <w:rsid w:val="009A1633"/>
    <w:rsid w:val="009A185C"/>
    <w:rsid w:val="009A2E62"/>
    <w:rsid w:val="009A40E1"/>
    <w:rsid w:val="009A431D"/>
    <w:rsid w:val="009A5B3A"/>
    <w:rsid w:val="009B10CC"/>
    <w:rsid w:val="009B26C5"/>
    <w:rsid w:val="009B66C6"/>
    <w:rsid w:val="009C294E"/>
    <w:rsid w:val="009C3E8E"/>
    <w:rsid w:val="009C498F"/>
    <w:rsid w:val="009C6EC3"/>
    <w:rsid w:val="009D66C3"/>
    <w:rsid w:val="009E0890"/>
    <w:rsid w:val="009E485E"/>
    <w:rsid w:val="009E4D30"/>
    <w:rsid w:val="009E60D2"/>
    <w:rsid w:val="009E6354"/>
    <w:rsid w:val="009F0E82"/>
    <w:rsid w:val="009F5DAB"/>
    <w:rsid w:val="00A0170D"/>
    <w:rsid w:val="00A0320D"/>
    <w:rsid w:val="00A075B8"/>
    <w:rsid w:val="00A07D24"/>
    <w:rsid w:val="00A14D82"/>
    <w:rsid w:val="00A15605"/>
    <w:rsid w:val="00A15ACE"/>
    <w:rsid w:val="00A22582"/>
    <w:rsid w:val="00A23F54"/>
    <w:rsid w:val="00A2718F"/>
    <w:rsid w:val="00A276FF"/>
    <w:rsid w:val="00A30D25"/>
    <w:rsid w:val="00A30DE4"/>
    <w:rsid w:val="00A31300"/>
    <w:rsid w:val="00A322ED"/>
    <w:rsid w:val="00A33CF0"/>
    <w:rsid w:val="00A34854"/>
    <w:rsid w:val="00A35620"/>
    <w:rsid w:val="00A378AF"/>
    <w:rsid w:val="00A37D6A"/>
    <w:rsid w:val="00A409B5"/>
    <w:rsid w:val="00A4242E"/>
    <w:rsid w:val="00A43052"/>
    <w:rsid w:val="00A44C65"/>
    <w:rsid w:val="00A46464"/>
    <w:rsid w:val="00A536A3"/>
    <w:rsid w:val="00A54077"/>
    <w:rsid w:val="00A54405"/>
    <w:rsid w:val="00A547AB"/>
    <w:rsid w:val="00A57DDC"/>
    <w:rsid w:val="00A6212B"/>
    <w:rsid w:val="00A66665"/>
    <w:rsid w:val="00A71498"/>
    <w:rsid w:val="00A7231B"/>
    <w:rsid w:val="00A747AD"/>
    <w:rsid w:val="00A77DDF"/>
    <w:rsid w:val="00A80C04"/>
    <w:rsid w:val="00A81FF3"/>
    <w:rsid w:val="00A8415F"/>
    <w:rsid w:val="00A925D9"/>
    <w:rsid w:val="00A9290F"/>
    <w:rsid w:val="00A963C9"/>
    <w:rsid w:val="00A97E92"/>
    <w:rsid w:val="00AA0958"/>
    <w:rsid w:val="00AA3689"/>
    <w:rsid w:val="00AA45D4"/>
    <w:rsid w:val="00AA503F"/>
    <w:rsid w:val="00AA6EC2"/>
    <w:rsid w:val="00AA791A"/>
    <w:rsid w:val="00AB04BE"/>
    <w:rsid w:val="00AB0A4E"/>
    <w:rsid w:val="00AB19A6"/>
    <w:rsid w:val="00AB27CA"/>
    <w:rsid w:val="00AB2B86"/>
    <w:rsid w:val="00AB2B87"/>
    <w:rsid w:val="00AB36F0"/>
    <w:rsid w:val="00AB65FA"/>
    <w:rsid w:val="00AC044B"/>
    <w:rsid w:val="00AC37C9"/>
    <w:rsid w:val="00AC684D"/>
    <w:rsid w:val="00AC771D"/>
    <w:rsid w:val="00AD0D24"/>
    <w:rsid w:val="00AD237B"/>
    <w:rsid w:val="00AD38CA"/>
    <w:rsid w:val="00AD455A"/>
    <w:rsid w:val="00AD6EAC"/>
    <w:rsid w:val="00AE31E6"/>
    <w:rsid w:val="00AE6A76"/>
    <w:rsid w:val="00AF2391"/>
    <w:rsid w:val="00AF4507"/>
    <w:rsid w:val="00B01B31"/>
    <w:rsid w:val="00B02CC1"/>
    <w:rsid w:val="00B0328F"/>
    <w:rsid w:val="00B040A6"/>
    <w:rsid w:val="00B044E1"/>
    <w:rsid w:val="00B05249"/>
    <w:rsid w:val="00B05773"/>
    <w:rsid w:val="00B11191"/>
    <w:rsid w:val="00B1158E"/>
    <w:rsid w:val="00B13FA1"/>
    <w:rsid w:val="00B14EEC"/>
    <w:rsid w:val="00B164ED"/>
    <w:rsid w:val="00B26C79"/>
    <w:rsid w:val="00B2787D"/>
    <w:rsid w:val="00B3184F"/>
    <w:rsid w:val="00B3234F"/>
    <w:rsid w:val="00B362DA"/>
    <w:rsid w:val="00B40836"/>
    <w:rsid w:val="00B40C5F"/>
    <w:rsid w:val="00B42692"/>
    <w:rsid w:val="00B4374D"/>
    <w:rsid w:val="00B44574"/>
    <w:rsid w:val="00B45162"/>
    <w:rsid w:val="00B537A4"/>
    <w:rsid w:val="00B566B9"/>
    <w:rsid w:val="00B56985"/>
    <w:rsid w:val="00B571DF"/>
    <w:rsid w:val="00B61DA8"/>
    <w:rsid w:val="00B6264C"/>
    <w:rsid w:val="00B627AE"/>
    <w:rsid w:val="00B62F68"/>
    <w:rsid w:val="00B66A50"/>
    <w:rsid w:val="00B7111C"/>
    <w:rsid w:val="00B71A16"/>
    <w:rsid w:val="00B72AEC"/>
    <w:rsid w:val="00B7324C"/>
    <w:rsid w:val="00B81062"/>
    <w:rsid w:val="00B81DE9"/>
    <w:rsid w:val="00B82E4F"/>
    <w:rsid w:val="00B8424C"/>
    <w:rsid w:val="00B86B63"/>
    <w:rsid w:val="00B86EC9"/>
    <w:rsid w:val="00B874B6"/>
    <w:rsid w:val="00B90661"/>
    <w:rsid w:val="00B91377"/>
    <w:rsid w:val="00B91C31"/>
    <w:rsid w:val="00B93C7C"/>
    <w:rsid w:val="00B95B9E"/>
    <w:rsid w:val="00BA1C7F"/>
    <w:rsid w:val="00BA4272"/>
    <w:rsid w:val="00BB046B"/>
    <w:rsid w:val="00BB1443"/>
    <w:rsid w:val="00BB188F"/>
    <w:rsid w:val="00BB6F04"/>
    <w:rsid w:val="00BC1889"/>
    <w:rsid w:val="00BC5918"/>
    <w:rsid w:val="00BC5961"/>
    <w:rsid w:val="00BC60EA"/>
    <w:rsid w:val="00BC7D9A"/>
    <w:rsid w:val="00BD370A"/>
    <w:rsid w:val="00BD4CEA"/>
    <w:rsid w:val="00BE0A14"/>
    <w:rsid w:val="00BE4163"/>
    <w:rsid w:val="00BE538F"/>
    <w:rsid w:val="00BE568C"/>
    <w:rsid w:val="00BE6E63"/>
    <w:rsid w:val="00BF308E"/>
    <w:rsid w:val="00BF3B17"/>
    <w:rsid w:val="00BF7955"/>
    <w:rsid w:val="00C008D3"/>
    <w:rsid w:val="00C0150C"/>
    <w:rsid w:val="00C024DA"/>
    <w:rsid w:val="00C050AB"/>
    <w:rsid w:val="00C06723"/>
    <w:rsid w:val="00C06AA4"/>
    <w:rsid w:val="00C07302"/>
    <w:rsid w:val="00C07EC0"/>
    <w:rsid w:val="00C12926"/>
    <w:rsid w:val="00C13558"/>
    <w:rsid w:val="00C1414B"/>
    <w:rsid w:val="00C145D7"/>
    <w:rsid w:val="00C14D3F"/>
    <w:rsid w:val="00C15CFC"/>
    <w:rsid w:val="00C16F8E"/>
    <w:rsid w:val="00C208CE"/>
    <w:rsid w:val="00C227DD"/>
    <w:rsid w:val="00C22912"/>
    <w:rsid w:val="00C23348"/>
    <w:rsid w:val="00C244C3"/>
    <w:rsid w:val="00C3121C"/>
    <w:rsid w:val="00C31AAD"/>
    <w:rsid w:val="00C321F3"/>
    <w:rsid w:val="00C32541"/>
    <w:rsid w:val="00C325DC"/>
    <w:rsid w:val="00C32DAF"/>
    <w:rsid w:val="00C333BF"/>
    <w:rsid w:val="00C34662"/>
    <w:rsid w:val="00C34D4F"/>
    <w:rsid w:val="00C35C0C"/>
    <w:rsid w:val="00C4033B"/>
    <w:rsid w:val="00C404D2"/>
    <w:rsid w:val="00C406E0"/>
    <w:rsid w:val="00C41069"/>
    <w:rsid w:val="00C438CA"/>
    <w:rsid w:val="00C43AD6"/>
    <w:rsid w:val="00C454B9"/>
    <w:rsid w:val="00C45536"/>
    <w:rsid w:val="00C463F5"/>
    <w:rsid w:val="00C52122"/>
    <w:rsid w:val="00C5524F"/>
    <w:rsid w:val="00C5585E"/>
    <w:rsid w:val="00C56A28"/>
    <w:rsid w:val="00C57471"/>
    <w:rsid w:val="00C60B9C"/>
    <w:rsid w:val="00C66CAB"/>
    <w:rsid w:val="00C6789E"/>
    <w:rsid w:val="00C67F6C"/>
    <w:rsid w:val="00C708FB"/>
    <w:rsid w:val="00C72A84"/>
    <w:rsid w:val="00C74D2C"/>
    <w:rsid w:val="00C752E6"/>
    <w:rsid w:val="00C76D67"/>
    <w:rsid w:val="00C77477"/>
    <w:rsid w:val="00C80798"/>
    <w:rsid w:val="00C8149F"/>
    <w:rsid w:val="00C837B3"/>
    <w:rsid w:val="00C84733"/>
    <w:rsid w:val="00C8482A"/>
    <w:rsid w:val="00C85586"/>
    <w:rsid w:val="00C859F2"/>
    <w:rsid w:val="00C86D9B"/>
    <w:rsid w:val="00C90B9D"/>
    <w:rsid w:val="00C91A7D"/>
    <w:rsid w:val="00C9515F"/>
    <w:rsid w:val="00C9550D"/>
    <w:rsid w:val="00C96F5F"/>
    <w:rsid w:val="00CA1288"/>
    <w:rsid w:val="00CA16B0"/>
    <w:rsid w:val="00CA1F75"/>
    <w:rsid w:val="00CA4DD9"/>
    <w:rsid w:val="00CA5E87"/>
    <w:rsid w:val="00CA6A1F"/>
    <w:rsid w:val="00CB11CB"/>
    <w:rsid w:val="00CB39FC"/>
    <w:rsid w:val="00CB41E7"/>
    <w:rsid w:val="00CB4946"/>
    <w:rsid w:val="00CB5BC8"/>
    <w:rsid w:val="00CB6144"/>
    <w:rsid w:val="00CB6655"/>
    <w:rsid w:val="00CB7BF0"/>
    <w:rsid w:val="00CC26A8"/>
    <w:rsid w:val="00CC2D27"/>
    <w:rsid w:val="00CC7602"/>
    <w:rsid w:val="00CD03B9"/>
    <w:rsid w:val="00CD1B81"/>
    <w:rsid w:val="00CD2962"/>
    <w:rsid w:val="00CD4E29"/>
    <w:rsid w:val="00CD5B60"/>
    <w:rsid w:val="00CD5FBE"/>
    <w:rsid w:val="00CD7339"/>
    <w:rsid w:val="00CD79F6"/>
    <w:rsid w:val="00CE4FF8"/>
    <w:rsid w:val="00CF1FE2"/>
    <w:rsid w:val="00CF2C5A"/>
    <w:rsid w:val="00CF6742"/>
    <w:rsid w:val="00CF7773"/>
    <w:rsid w:val="00D00DEF"/>
    <w:rsid w:val="00D01DF3"/>
    <w:rsid w:val="00D02659"/>
    <w:rsid w:val="00D02914"/>
    <w:rsid w:val="00D03023"/>
    <w:rsid w:val="00D04F42"/>
    <w:rsid w:val="00D07387"/>
    <w:rsid w:val="00D073BE"/>
    <w:rsid w:val="00D11F28"/>
    <w:rsid w:val="00D15021"/>
    <w:rsid w:val="00D150CB"/>
    <w:rsid w:val="00D15B27"/>
    <w:rsid w:val="00D17F6A"/>
    <w:rsid w:val="00D256A5"/>
    <w:rsid w:val="00D25825"/>
    <w:rsid w:val="00D26124"/>
    <w:rsid w:val="00D26AA9"/>
    <w:rsid w:val="00D302A1"/>
    <w:rsid w:val="00D30479"/>
    <w:rsid w:val="00D30FBC"/>
    <w:rsid w:val="00D313DF"/>
    <w:rsid w:val="00D31BFC"/>
    <w:rsid w:val="00D3403F"/>
    <w:rsid w:val="00D35CC1"/>
    <w:rsid w:val="00D3672A"/>
    <w:rsid w:val="00D36933"/>
    <w:rsid w:val="00D40467"/>
    <w:rsid w:val="00D40AED"/>
    <w:rsid w:val="00D430A9"/>
    <w:rsid w:val="00D4432E"/>
    <w:rsid w:val="00D44C52"/>
    <w:rsid w:val="00D44F02"/>
    <w:rsid w:val="00D4513F"/>
    <w:rsid w:val="00D52CA5"/>
    <w:rsid w:val="00D54D0C"/>
    <w:rsid w:val="00D5681D"/>
    <w:rsid w:val="00D61389"/>
    <w:rsid w:val="00D63101"/>
    <w:rsid w:val="00D65FBD"/>
    <w:rsid w:val="00D67FBD"/>
    <w:rsid w:val="00D71E47"/>
    <w:rsid w:val="00D73CFB"/>
    <w:rsid w:val="00D73E16"/>
    <w:rsid w:val="00D76810"/>
    <w:rsid w:val="00D76D5A"/>
    <w:rsid w:val="00D77B77"/>
    <w:rsid w:val="00D8044B"/>
    <w:rsid w:val="00D82E18"/>
    <w:rsid w:val="00D85130"/>
    <w:rsid w:val="00D91D7D"/>
    <w:rsid w:val="00D934A7"/>
    <w:rsid w:val="00D93F09"/>
    <w:rsid w:val="00D953E6"/>
    <w:rsid w:val="00D971C7"/>
    <w:rsid w:val="00DA16A5"/>
    <w:rsid w:val="00DA3C6E"/>
    <w:rsid w:val="00DA4C83"/>
    <w:rsid w:val="00DA4DDA"/>
    <w:rsid w:val="00DA5099"/>
    <w:rsid w:val="00DA565A"/>
    <w:rsid w:val="00DA632D"/>
    <w:rsid w:val="00DB0D23"/>
    <w:rsid w:val="00DB3021"/>
    <w:rsid w:val="00DB51B5"/>
    <w:rsid w:val="00DB719A"/>
    <w:rsid w:val="00DC192F"/>
    <w:rsid w:val="00DC1D40"/>
    <w:rsid w:val="00DC4186"/>
    <w:rsid w:val="00DC532E"/>
    <w:rsid w:val="00DC62E9"/>
    <w:rsid w:val="00DD0829"/>
    <w:rsid w:val="00DD0DB6"/>
    <w:rsid w:val="00DD11AD"/>
    <w:rsid w:val="00DD144B"/>
    <w:rsid w:val="00DD1D68"/>
    <w:rsid w:val="00DD2058"/>
    <w:rsid w:val="00DD2306"/>
    <w:rsid w:val="00DD60AB"/>
    <w:rsid w:val="00DD6F56"/>
    <w:rsid w:val="00DE23D8"/>
    <w:rsid w:val="00DE3EB0"/>
    <w:rsid w:val="00DE4F91"/>
    <w:rsid w:val="00DE5DAD"/>
    <w:rsid w:val="00DE5F38"/>
    <w:rsid w:val="00DE67E4"/>
    <w:rsid w:val="00DE6E2A"/>
    <w:rsid w:val="00DE796F"/>
    <w:rsid w:val="00DF1845"/>
    <w:rsid w:val="00DF3CCB"/>
    <w:rsid w:val="00DF3CCE"/>
    <w:rsid w:val="00DF4A02"/>
    <w:rsid w:val="00DF5651"/>
    <w:rsid w:val="00DF5F34"/>
    <w:rsid w:val="00DF7FA4"/>
    <w:rsid w:val="00E00811"/>
    <w:rsid w:val="00E020D0"/>
    <w:rsid w:val="00E03B88"/>
    <w:rsid w:val="00E03FC6"/>
    <w:rsid w:val="00E0606E"/>
    <w:rsid w:val="00E06EBB"/>
    <w:rsid w:val="00E144E3"/>
    <w:rsid w:val="00E16EFD"/>
    <w:rsid w:val="00E17082"/>
    <w:rsid w:val="00E1718E"/>
    <w:rsid w:val="00E2344A"/>
    <w:rsid w:val="00E2494A"/>
    <w:rsid w:val="00E256B8"/>
    <w:rsid w:val="00E2696E"/>
    <w:rsid w:val="00E26AFC"/>
    <w:rsid w:val="00E274CB"/>
    <w:rsid w:val="00E30FF6"/>
    <w:rsid w:val="00E31EC9"/>
    <w:rsid w:val="00E32A8C"/>
    <w:rsid w:val="00E348D0"/>
    <w:rsid w:val="00E34FE1"/>
    <w:rsid w:val="00E37360"/>
    <w:rsid w:val="00E415B8"/>
    <w:rsid w:val="00E41F58"/>
    <w:rsid w:val="00E435F9"/>
    <w:rsid w:val="00E46308"/>
    <w:rsid w:val="00E516B1"/>
    <w:rsid w:val="00E55A7C"/>
    <w:rsid w:val="00E561D8"/>
    <w:rsid w:val="00E56515"/>
    <w:rsid w:val="00E56956"/>
    <w:rsid w:val="00E60114"/>
    <w:rsid w:val="00E6107D"/>
    <w:rsid w:val="00E61D40"/>
    <w:rsid w:val="00E620E1"/>
    <w:rsid w:val="00E6495E"/>
    <w:rsid w:val="00E65C10"/>
    <w:rsid w:val="00E663E5"/>
    <w:rsid w:val="00E66F23"/>
    <w:rsid w:val="00E7049B"/>
    <w:rsid w:val="00E721FF"/>
    <w:rsid w:val="00E74518"/>
    <w:rsid w:val="00E779E0"/>
    <w:rsid w:val="00E809B9"/>
    <w:rsid w:val="00E827E9"/>
    <w:rsid w:val="00E910CA"/>
    <w:rsid w:val="00E920BC"/>
    <w:rsid w:val="00E935B6"/>
    <w:rsid w:val="00EA04E3"/>
    <w:rsid w:val="00EA050A"/>
    <w:rsid w:val="00EA0D76"/>
    <w:rsid w:val="00EA26CF"/>
    <w:rsid w:val="00EA5BB3"/>
    <w:rsid w:val="00EA644D"/>
    <w:rsid w:val="00EB133B"/>
    <w:rsid w:val="00EB184B"/>
    <w:rsid w:val="00EB1D46"/>
    <w:rsid w:val="00EB2248"/>
    <w:rsid w:val="00EB2380"/>
    <w:rsid w:val="00EB32DA"/>
    <w:rsid w:val="00EB59EF"/>
    <w:rsid w:val="00EC238A"/>
    <w:rsid w:val="00EC325B"/>
    <w:rsid w:val="00EC5ACA"/>
    <w:rsid w:val="00EC6B47"/>
    <w:rsid w:val="00ED0FAF"/>
    <w:rsid w:val="00ED1E6D"/>
    <w:rsid w:val="00ED2208"/>
    <w:rsid w:val="00ED3C02"/>
    <w:rsid w:val="00ED405F"/>
    <w:rsid w:val="00ED5C7D"/>
    <w:rsid w:val="00ED772D"/>
    <w:rsid w:val="00EE117D"/>
    <w:rsid w:val="00EE1759"/>
    <w:rsid w:val="00EE25F2"/>
    <w:rsid w:val="00EE3DB5"/>
    <w:rsid w:val="00EE52DE"/>
    <w:rsid w:val="00EE56B0"/>
    <w:rsid w:val="00EE6EEF"/>
    <w:rsid w:val="00EE7EE1"/>
    <w:rsid w:val="00EF0C4A"/>
    <w:rsid w:val="00EF2DF6"/>
    <w:rsid w:val="00F01053"/>
    <w:rsid w:val="00F05262"/>
    <w:rsid w:val="00F05B8E"/>
    <w:rsid w:val="00F12D5E"/>
    <w:rsid w:val="00F166DF"/>
    <w:rsid w:val="00F20F23"/>
    <w:rsid w:val="00F23F70"/>
    <w:rsid w:val="00F248CA"/>
    <w:rsid w:val="00F24BF2"/>
    <w:rsid w:val="00F4084F"/>
    <w:rsid w:val="00F42F6D"/>
    <w:rsid w:val="00F46BB3"/>
    <w:rsid w:val="00F52478"/>
    <w:rsid w:val="00F55EFD"/>
    <w:rsid w:val="00F62F09"/>
    <w:rsid w:val="00F64184"/>
    <w:rsid w:val="00F66EF7"/>
    <w:rsid w:val="00F736AD"/>
    <w:rsid w:val="00F7566F"/>
    <w:rsid w:val="00F758BE"/>
    <w:rsid w:val="00F763E5"/>
    <w:rsid w:val="00F77280"/>
    <w:rsid w:val="00F81A7B"/>
    <w:rsid w:val="00F8375A"/>
    <w:rsid w:val="00F84766"/>
    <w:rsid w:val="00F912DB"/>
    <w:rsid w:val="00F9542C"/>
    <w:rsid w:val="00F9756D"/>
    <w:rsid w:val="00FA44B2"/>
    <w:rsid w:val="00FA5846"/>
    <w:rsid w:val="00FA5E2C"/>
    <w:rsid w:val="00FA76C5"/>
    <w:rsid w:val="00FA7786"/>
    <w:rsid w:val="00FB056C"/>
    <w:rsid w:val="00FB0CF3"/>
    <w:rsid w:val="00FB4629"/>
    <w:rsid w:val="00FB516F"/>
    <w:rsid w:val="00FB6512"/>
    <w:rsid w:val="00FC18E6"/>
    <w:rsid w:val="00FC1E7A"/>
    <w:rsid w:val="00FC4959"/>
    <w:rsid w:val="00FD0DA9"/>
    <w:rsid w:val="00FD4891"/>
    <w:rsid w:val="00FD6EE4"/>
    <w:rsid w:val="00FE01E2"/>
    <w:rsid w:val="00FE1B2E"/>
    <w:rsid w:val="00FE1BCC"/>
    <w:rsid w:val="00FE2A2D"/>
    <w:rsid w:val="00FE36B7"/>
    <w:rsid w:val="00FE3A3E"/>
    <w:rsid w:val="00FE4B83"/>
    <w:rsid w:val="00FE6237"/>
    <w:rsid w:val="00FE7D4F"/>
    <w:rsid w:val="00FF056F"/>
    <w:rsid w:val="00FF05A9"/>
    <w:rsid w:val="00FF1FE8"/>
    <w:rsid w:val="00FF30DF"/>
    <w:rsid w:val="00FF3984"/>
    <w:rsid w:val="00FF3B30"/>
    <w:rsid w:val="00FF4E1E"/>
    <w:rsid w:val="00FF6BE3"/>
    <w:rsid w:val="00FF72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AC7DB"/>
  <w15:chartTrackingRefBased/>
  <w15:docId w15:val="{D394DA21-90AE-466D-A64D-DFD32B62F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F6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7031F"/>
    <w:rPr>
      <w:color w:val="0000FF"/>
      <w:u w:val="single"/>
    </w:rPr>
  </w:style>
  <w:style w:type="paragraph" w:styleId="NormalWeb">
    <w:name w:val="Normal (Web)"/>
    <w:basedOn w:val="Normal"/>
    <w:uiPriority w:val="99"/>
    <w:semiHidden/>
    <w:unhideWhenUsed/>
    <w:rsid w:val="008F27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1D6A02"/>
    <w:rPr>
      <w:i/>
      <w:iCs/>
    </w:rPr>
  </w:style>
  <w:style w:type="paragraph" w:styleId="ListParagraph">
    <w:name w:val="List Paragraph"/>
    <w:basedOn w:val="Normal"/>
    <w:uiPriority w:val="34"/>
    <w:qFormat/>
    <w:rsid w:val="00583875"/>
    <w:pPr>
      <w:spacing w:after="0" w:line="240" w:lineRule="auto"/>
      <w:ind w:left="720"/>
      <w:contextualSpacing/>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137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7E9"/>
  </w:style>
  <w:style w:type="paragraph" w:styleId="Footer">
    <w:name w:val="footer"/>
    <w:basedOn w:val="Normal"/>
    <w:link w:val="FooterChar"/>
    <w:uiPriority w:val="99"/>
    <w:unhideWhenUsed/>
    <w:rsid w:val="003137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7E9"/>
  </w:style>
  <w:style w:type="character" w:customStyle="1" w:styleId="cls-response">
    <w:name w:val="cls-response"/>
    <w:basedOn w:val="DefaultParagraphFont"/>
    <w:rsid w:val="00DC41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074747">
      <w:bodyDiv w:val="1"/>
      <w:marLeft w:val="0"/>
      <w:marRight w:val="0"/>
      <w:marTop w:val="0"/>
      <w:marBottom w:val="0"/>
      <w:divBdr>
        <w:top w:val="none" w:sz="0" w:space="0" w:color="auto"/>
        <w:left w:val="none" w:sz="0" w:space="0" w:color="auto"/>
        <w:bottom w:val="none" w:sz="0" w:space="0" w:color="auto"/>
        <w:right w:val="none" w:sz="0" w:space="0" w:color="auto"/>
      </w:divBdr>
    </w:div>
    <w:div w:id="275596762">
      <w:bodyDiv w:val="1"/>
      <w:marLeft w:val="0"/>
      <w:marRight w:val="0"/>
      <w:marTop w:val="0"/>
      <w:marBottom w:val="0"/>
      <w:divBdr>
        <w:top w:val="none" w:sz="0" w:space="0" w:color="auto"/>
        <w:left w:val="none" w:sz="0" w:space="0" w:color="auto"/>
        <w:bottom w:val="none" w:sz="0" w:space="0" w:color="auto"/>
        <w:right w:val="none" w:sz="0" w:space="0" w:color="auto"/>
      </w:divBdr>
    </w:div>
    <w:div w:id="280579050">
      <w:bodyDiv w:val="1"/>
      <w:marLeft w:val="0"/>
      <w:marRight w:val="0"/>
      <w:marTop w:val="0"/>
      <w:marBottom w:val="0"/>
      <w:divBdr>
        <w:top w:val="none" w:sz="0" w:space="0" w:color="auto"/>
        <w:left w:val="none" w:sz="0" w:space="0" w:color="auto"/>
        <w:bottom w:val="none" w:sz="0" w:space="0" w:color="auto"/>
        <w:right w:val="none" w:sz="0" w:space="0" w:color="auto"/>
      </w:divBdr>
      <w:divsChild>
        <w:div w:id="1994289457">
          <w:marLeft w:val="547"/>
          <w:marRight w:val="0"/>
          <w:marTop w:val="120"/>
          <w:marBottom w:val="120"/>
          <w:divBdr>
            <w:top w:val="none" w:sz="0" w:space="0" w:color="auto"/>
            <w:left w:val="none" w:sz="0" w:space="0" w:color="auto"/>
            <w:bottom w:val="none" w:sz="0" w:space="0" w:color="auto"/>
            <w:right w:val="none" w:sz="0" w:space="0" w:color="auto"/>
          </w:divBdr>
        </w:div>
      </w:divsChild>
    </w:div>
    <w:div w:id="353267397">
      <w:bodyDiv w:val="1"/>
      <w:marLeft w:val="0"/>
      <w:marRight w:val="0"/>
      <w:marTop w:val="0"/>
      <w:marBottom w:val="0"/>
      <w:divBdr>
        <w:top w:val="none" w:sz="0" w:space="0" w:color="auto"/>
        <w:left w:val="none" w:sz="0" w:space="0" w:color="auto"/>
        <w:bottom w:val="none" w:sz="0" w:space="0" w:color="auto"/>
        <w:right w:val="none" w:sz="0" w:space="0" w:color="auto"/>
      </w:divBdr>
      <w:divsChild>
        <w:div w:id="2116167747">
          <w:marLeft w:val="0"/>
          <w:marRight w:val="0"/>
          <w:marTop w:val="0"/>
          <w:marBottom w:val="0"/>
          <w:divBdr>
            <w:top w:val="none" w:sz="0" w:space="0" w:color="auto"/>
            <w:left w:val="none" w:sz="0" w:space="0" w:color="auto"/>
            <w:bottom w:val="none" w:sz="0" w:space="0" w:color="auto"/>
            <w:right w:val="none" w:sz="0" w:space="0" w:color="auto"/>
          </w:divBdr>
        </w:div>
      </w:divsChild>
    </w:div>
    <w:div w:id="364067399">
      <w:bodyDiv w:val="1"/>
      <w:marLeft w:val="0"/>
      <w:marRight w:val="0"/>
      <w:marTop w:val="0"/>
      <w:marBottom w:val="0"/>
      <w:divBdr>
        <w:top w:val="none" w:sz="0" w:space="0" w:color="auto"/>
        <w:left w:val="none" w:sz="0" w:space="0" w:color="auto"/>
        <w:bottom w:val="none" w:sz="0" w:space="0" w:color="auto"/>
        <w:right w:val="none" w:sz="0" w:space="0" w:color="auto"/>
      </w:divBdr>
    </w:div>
    <w:div w:id="627203060">
      <w:bodyDiv w:val="1"/>
      <w:marLeft w:val="0"/>
      <w:marRight w:val="0"/>
      <w:marTop w:val="0"/>
      <w:marBottom w:val="0"/>
      <w:divBdr>
        <w:top w:val="none" w:sz="0" w:space="0" w:color="auto"/>
        <w:left w:val="none" w:sz="0" w:space="0" w:color="auto"/>
        <w:bottom w:val="none" w:sz="0" w:space="0" w:color="auto"/>
        <w:right w:val="none" w:sz="0" w:space="0" w:color="auto"/>
      </w:divBdr>
      <w:divsChild>
        <w:div w:id="655567781">
          <w:marLeft w:val="0"/>
          <w:marRight w:val="0"/>
          <w:marTop w:val="0"/>
          <w:marBottom w:val="0"/>
          <w:divBdr>
            <w:top w:val="none" w:sz="0" w:space="0" w:color="auto"/>
            <w:left w:val="none" w:sz="0" w:space="0" w:color="auto"/>
            <w:bottom w:val="none" w:sz="0" w:space="0" w:color="auto"/>
            <w:right w:val="none" w:sz="0" w:space="0" w:color="auto"/>
          </w:divBdr>
        </w:div>
        <w:div w:id="1838033997">
          <w:marLeft w:val="0"/>
          <w:marRight w:val="0"/>
          <w:marTop w:val="0"/>
          <w:marBottom w:val="0"/>
          <w:divBdr>
            <w:top w:val="none" w:sz="0" w:space="0" w:color="auto"/>
            <w:left w:val="none" w:sz="0" w:space="0" w:color="auto"/>
            <w:bottom w:val="none" w:sz="0" w:space="0" w:color="auto"/>
            <w:right w:val="none" w:sz="0" w:space="0" w:color="auto"/>
          </w:divBdr>
        </w:div>
      </w:divsChild>
    </w:div>
    <w:div w:id="752163749">
      <w:bodyDiv w:val="1"/>
      <w:marLeft w:val="0"/>
      <w:marRight w:val="0"/>
      <w:marTop w:val="0"/>
      <w:marBottom w:val="0"/>
      <w:divBdr>
        <w:top w:val="none" w:sz="0" w:space="0" w:color="auto"/>
        <w:left w:val="none" w:sz="0" w:space="0" w:color="auto"/>
        <w:bottom w:val="none" w:sz="0" w:space="0" w:color="auto"/>
        <w:right w:val="none" w:sz="0" w:space="0" w:color="auto"/>
      </w:divBdr>
      <w:divsChild>
        <w:div w:id="1605990236">
          <w:marLeft w:val="0"/>
          <w:marRight w:val="0"/>
          <w:marTop w:val="0"/>
          <w:marBottom w:val="0"/>
          <w:divBdr>
            <w:top w:val="none" w:sz="0" w:space="0" w:color="auto"/>
            <w:left w:val="none" w:sz="0" w:space="0" w:color="auto"/>
            <w:bottom w:val="none" w:sz="0" w:space="0" w:color="auto"/>
            <w:right w:val="none" w:sz="0" w:space="0" w:color="auto"/>
          </w:divBdr>
          <w:divsChild>
            <w:div w:id="172459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766230">
      <w:bodyDiv w:val="1"/>
      <w:marLeft w:val="0"/>
      <w:marRight w:val="0"/>
      <w:marTop w:val="0"/>
      <w:marBottom w:val="0"/>
      <w:divBdr>
        <w:top w:val="none" w:sz="0" w:space="0" w:color="auto"/>
        <w:left w:val="none" w:sz="0" w:space="0" w:color="auto"/>
        <w:bottom w:val="none" w:sz="0" w:space="0" w:color="auto"/>
        <w:right w:val="none" w:sz="0" w:space="0" w:color="auto"/>
      </w:divBdr>
    </w:div>
    <w:div w:id="1149709827">
      <w:bodyDiv w:val="1"/>
      <w:marLeft w:val="0"/>
      <w:marRight w:val="0"/>
      <w:marTop w:val="0"/>
      <w:marBottom w:val="0"/>
      <w:divBdr>
        <w:top w:val="none" w:sz="0" w:space="0" w:color="auto"/>
        <w:left w:val="none" w:sz="0" w:space="0" w:color="auto"/>
        <w:bottom w:val="none" w:sz="0" w:space="0" w:color="auto"/>
        <w:right w:val="none" w:sz="0" w:space="0" w:color="auto"/>
      </w:divBdr>
      <w:divsChild>
        <w:div w:id="20013948">
          <w:marLeft w:val="0"/>
          <w:marRight w:val="0"/>
          <w:marTop w:val="0"/>
          <w:marBottom w:val="0"/>
          <w:divBdr>
            <w:top w:val="none" w:sz="0" w:space="0" w:color="auto"/>
            <w:left w:val="none" w:sz="0" w:space="0" w:color="auto"/>
            <w:bottom w:val="none" w:sz="0" w:space="0" w:color="auto"/>
            <w:right w:val="none" w:sz="0" w:space="0" w:color="auto"/>
          </w:divBdr>
        </w:div>
        <w:div w:id="398482048">
          <w:marLeft w:val="0"/>
          <w:marRight w:val="0"/>
          <w:marTop w:val="0"/>
          <w:marBottom w:val="0"/>
          <w:divBdr>
            <w:top w:val="none" w:sz="0" w:space="0" w:color="auto"/>
            <w:left w:val="none" w:sz="0" w:space="0" w:color="auto"/>
            <w:bottom w:val="none" w:sz="0" w:space="0" w:color="auto"/>
            <w:right w:val="none" w:sz="0" w:space="0" w:color="auto"/>
          </w:divBdr>
        </w:div>
      </w:divsChild>
    </w:div>
    <w:div w:id="1150058189">
      <w:bodyDiv w:val="1"/>
      <w:marLeft w:val="0"/>
      <w:marRight w:val="0"/>
      <w:marTop w:val="0"/>
      <w:marBottom w:val="0"/>
      <w:divBdr>
        <w:top w:val="none" w:sz="0" w:space="0" w:color="auto"/>
        <w:left w:val="none" w:sz="0" w:space="0" w:color="auto"/>
        <w:bottom w:val="none" w:sz="0" w:space="0" w:color="auto"/>
        <w:right w:val="none" w:sz="0" w:space="0" w:color="auto"/>
      </w:divBdr>
      <w:divsChild>
        <w:div w:id="1691636467">
          <w:marLeft w:val="0"/>
          <w:marRight w:val="0"/>
          <w:marTop w:val="0"/>
          <w:marBottom w:val="0"/>
          <w:divBdr>
            <w:top w:val="none" w:sz="0" w:space="0" w:color="auto"/>
            <w:left w:val="none" w:sz="0" w:space="0" w:color="auto"/>
            <w:bottom w:val="none" w:sz="0" w:space="0" w:color="auto"/>
            <w:right w:val="none" w:sz="0" w:space="0" w:color="auto"/>
          </w:divBdr>
        </w:div>
      </w:divsChild>
    </w:div>
    <w:div w:id="1280139327">
      <w:bodyDiv w:val="1"/>
      <w:marLeft w:val="0"/>
      <w:marRight w:val="0"/>
      <w:marTop w:val="0"/>
      <w:marBottom w:val="0"/>
      <w:divBdr>
        <w:top w:val="none" w:sz="0" w:space="0" w:color="auto"/>
        <w:left w:val="none" w:sz="0" w:space="0" w:color="auto"/>
        <w:bottom w:val="none" w:sz="0" w:space="0" w:color="auto"/>
        <w:right w:val="none" w:sz="0" w:space="0" w:color="auto"/>
      </w:divBdr>
    </w:div>
    <w:div w:id="1383941399">
      <w:bodyDiv w:val="1"/>
      <w:marLeft w:val="0"/>
      <w:marRight w:val="0"/>
      <w:marTop w:val="0"/>
      <w:marBottom w:val="0"/>
      <w:divBdr>
        <w:top w:val="none" w:sz="0" w:space="0" w:color="auto"/>
        <w:left w:val="none" w:sz="0" w:space="0" w:color="auto"/>
        <w:bottom w:val="none" w:sz="0" w:space="0" w:color="auto"/>
        <w:right w:val="none" w:sz="0" w:space="0" w:color="auto"/>
      </w:divBdr>
    </w:div>
    <w:div w:id="1406412518">
      <w:bodyDiv w:val="1"/>
      <w:marLeft w:val="0"/>
      <w:marRight w:val="0"/>
      <w:marTop w:val="0"/>
      <w:marBottom w:val="0"/>
      <w:divBdr>
        <w:top w:val="none" w:sz="0" w:space="0" w:color="auto"/>
        <w:left w:val="none" w:sz="0" w:space="0" w:color="auto"/>
        <w:bottom w:val="none" w:sz="0" w:space="0" w:color="auto"/>
        <w:right w:val="none" w:sz="0" w:space="0" w:color="auto"/>
      </w:divBdr>
      <w:divsChild>
        <w:div w:id="56755679">
          <w:marLeft w:val="547"/>
          <w:marRight w:val="0"/>
          <w:marTop w:val="120"/>
          <w:marBottom w:val="120"/>
          <w:divBdr>
            <w:top w:val="none" w:sz="0" w:space="0" w:color="auto"/>
            <w:left w:val="none" w:sz="0" w:space="0" w:color="auto"/>
            <w:bottom w:val="none" w:sz="0" w:space="0" w:color="auto"/>
            <w:right w:val="none" w:sz="0" w:space="0" w:color="auto"/>
          </w:divBdr>
        </w:div>
      </w:divsChild>
    </w:div>
    <w:div w:id="1418016516">
      <w:bodyDiv w:val="1"/>
      <w:marLeft w:val="0"/>
      <w:marRight w:val="0"/>
      <w:marTop w:val="0"/>
      <w:marBottom w:val="0"/>
      <w:divBdr>
        <w:top w:val="none" w:sz="0" w:space="0" w:color="auto"/>
        <w:left w:val="none" w:sz="0" w:space="0" w:color="auto"/>
        <w:bottom w:val="none" w:sz="0" w:space="0" w:color="auto"/>
        <w:right w:val="none" w:sz="0" w:space="0" w:color="auto"/>
      </w:divBdr>
      <w:divsChild>
        <w:div w:id="1476609324">
          <w:marLeft w:val="547"/>
          <w:marRight w:val="0"/>
          <w:marTop w:val="120"/>
          <w:marBottom w:val="120"/>
          <w:divBdr>
            <w:top w:val="none" w:sz="0" w:space="0" w:color="auto"/>
            <w:left w:val="none" w:sz="0" w:space="0" w:color="auto"/>
            <w:bottom w:val="none" w:sz="0" w:space="0" w:color="auto"/>
            <w:right w:val="none" w:sz="0" w:space="0" w:color="auto"/>
          </w:divBdr>
        </w:div>
        <w:div w:id="2048752916">
          <w:marLeft w:val="547"/>
          <w:marRight w:val="0"/>
          <w:marTop w:val="120"/>
          <w:marBottom w:val="120"/>
          <w:divBdr>
            <w:top w:val="none" w:sz="0" w:space="0" w:color="auto"/>
            <w:left w:val="none" w:sz="0" w:space="0" w:color="auto"/>
            <w:bottom w:val="none" w:sz="0" w:space="0" w:color="auto"/>
            <w:right w:val="none" w:sz="0" w:space="0" w:color="auto"/>
          </w:divBdr>
        </w:div>
      </w:divsChild>
    </w:div>
    <w:div w:id="1779368820">
      <w:bodyDiv w:val="1"/>
      <w:marLeft w:val="0"/>
      <w:marRight w:val="0"/>
      <w:marTop w:val="0"/>
      <w:marBottom w:val="0"/>
      <w:divBdr>
        <w:top w:val="none" w:sz="0" w:space="0" w:color="auto"/>
        <w:left w:val="none" w:sz="0" w:space="0" w:color="auto"/>
        <w:bottom w:val="none" w:sz="0" w:space="0" w:color="auto"/>
        <w:right w:val="none" w:sz="0" w:space="0" w:color="auto"/>
      </w:divBdr>
    </w:div>
    <w:div w:id="1907184239">
      <w:bodyDiv w:val="1"/>
      <w:marLeft w:val="0"/>
      <w:marRight w:val="0"/>
      <w:marTop w:val="0"/>
      <w:marBottom w:val="0"/>
      <w:divBdr>
        <w:top w:val="none" w:sz="0" w:space="0" w:color="auto"/>
        <w:left w:val="none" w:sz="0" w:space="0" w:color="auto"/>
        <w:bottom w:val="none" w:sz="0" w:space="0" w:color="auto"/>
        <w:right w:val="none" w:sz="0" w:space="0" w:color="auto"/>
      </w:divBdr>
    </w:div>
    <w:div w:id="2005932581">
      <w:bodyDiv w:val="1"/>
      <w:marLeft w:val="0"/>
      <w:marRight w:val="0"/>
      <w:marTop w:val="0"/>
      <w:marBottom w:val="0"/>
      <w:divBdr>
        <w:top w:val="none" w:sz="0" w:space="0" w:color="auto"/>
        <w:left w:val="none" w:sz="0" w:space="0" w:color="auto"/>
        <w:bottom w:val="none" w:sz="0" w:space="0" w:color="auto"/>
        <w:right w:val="none" w:sz="0" w:space="0" w:color="auto"/>
      </w:divBdr>
    </w:div>
    <w:div w:id="212495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B309E-195F-4B2C-A6FA-691E3FCCFA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2722</Words>
  <Characters>15518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gwynn</dc:creator>
  <cp:keywords/>
  <dc:description/>
  <cp:lastModifiedBy>jane gwynn</cp:lastModifiedBy>
  <cp:revision>2</cp:revision>
  <cp:lastPrinted>2021-02-04T17:51:00Z</cp:lastPrinted>
  <dcterms:created xsi:type="dcterms:W3CDTF">2021-02-11T11:49:00Z</dcterms:created>
  <dcterms:modified xsi:type="dcterms:W3CDTF">2021-02-11T11:49:00Z</dcterms:modified>
</cp:coreProperties>
</file>