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110971C" w14:textId="77777777" w:rsidR="00062F23" w:rsidRPr="003F25DB" w:rsidRDefault="00062F23" w:rsidP="003F25DB">
      <w:pPr>
        <w:spacing w:after="0" w:line="360" w:lineRule="auto"/>
        <w:jc w:val="both"/>
        <w:rPr>
          <w:rFonts w:ascii="Arial" w:hAnsi="Arial" w:cs="Arial"/>
          <w:b/>
        </w:rPr>
      </w:pPr>
    </w:p>
    <w:p w14:paraId="6481DEB1" w14:textId="77777777" w:rsidR="00062F23" w:rsidRPr="003F25DB" w:rsidRDefault="00062F23" w:rsidP="003F25DB">
      <w:pPr>
        <w:spacing w:after="0" w:line="360" w:lineRule="auto"/>
        <w:jc w:val="both"/>
        <w:rPr>
          <w:rFonts w:ascii="Arial" w:hAnsi="Arial" w:cs="Arial"/>
          <w:b/>
        </w:rPr>
      </w:pPr>
    </w:p>
    <w:p w14:paraId="65491E1D" w14:textId="77777777" w:rsidR="00062F23" w:rsidRPr="003F25DB" w:rsidRDefault="00062F23" w:rsidP="003F25DB">
      <w:pPr>
        <w:spacing w:after="0" w:line="360" w:lineRule="auto"/>
        <w:jc w:val="both"/>
        <w:rPr>
          <w:rFonts w:ascii="Arial" w:hAnsi="Arial" w:cs="Arial"/>
          <w:b/>
        </w:rPr>
      </w:pPr>
    </w:p>
    <w:p w14:paraId="41153B5E" w14:textId="77777777" w:rsidR="00062F23" w:rsidRPr="003F25DB" w:rsidRDefault="00062F23" w:rsidP="003F25DB">
      <w:pPr>
        <w:spacing w:after="0" w:line="360" w:lineRule="auto"/>
        <w:jc w:val="both"/>
        <w:rPr>
          <w:rFonts w:ascii="Arial" w:hAnsi="Arial" w:cs="Arial"/>
          <w:b/>
        </w:rPr>
      </w:pPr>
    </w:p>
    <w:p w14:paraId="66935026" w14:textId="77777777" w:rsidR="00062F23" w:rsidRPr="003F25DB" w:rsidRDefault="00062F23" w:rsidP="003F25DB">
      <w:pPr>
        <w:spacing w:after="0" w:line="360" w:lineRule="auto"/>
        <w:jc w:val="both"/>
        <w:rPr>
          <w:rFonts w:ascii="Arial" w:hAnsi="Arial" w:cs="Arial"/>
          <w:b/>
        </w:rPr>
      </w:pPr>
    </w:p>
    <w:p w14:paraId="3C76BB30" w14:textId="77777777" w:rsidR="00062F23" w:rsidRPr="003F25DB" w:rsidRDefault="00062F23" w:rsidP="003F25DB">
      <w:pPr>
        <w:spacing w:after="0" w:line="360" w:lineRule="auto"/>
        <w:jc w:val="both"/>
        <w:rPr>
          <w:rFonts w:ascii="Arial" w:hAnsi="Arial" w:cs="Arial"/>
          <w:b/>
        </w:rPr>
      </w:pPr>
    </w:p>
    <w:p w14:paraId="31F8042B" w14:textId="77777777" w:rsidR="005F76C1" w:rsidRPr="003F25DB" w:rsidRDefault="005F76C1" w:rsidP="003F25DB">
      <w:pPr>
        <w:spacing w:after="0" w:line="360" w:lineRule="auto"/>
        <w:jc w:val="both"/>
        <w:rPr>
          <w:rFonts w:ascii="Arial" w:hAnsi="Arial" w:cs="Arial"/>
          <w:b/>
        </w:rPr>
      </w:pPr>
    </w:p>
    <w:p w14:paraId="12C4B666" w14:textId="77777777" w:rsidR="00062F23" w:rsidRPr="008D01A9" w:rsidRDefault="00062F23" w:rsidP="003F25DB">
      <w:pPr>
        <w:spacing w:after="0" w:line="360" w:lineRule="auto"/>
        <w:jc w:val="both"/>
        <w:rPr>
          <w:rFonts w:ascii="Times New Roman" w:hAnsi="Times New Roman" w:cs="Times New Roman"/>
          <w:b/>
        </w:rPr>
      </w:pPr>
    </w:p>
    <w:p w14:paraId="1F961331" w14:textId="77777777" w:rsidR="00062F23" w:rsidRPr="008D01A9" w:rsidRDefault="00062F23" w:rsidP="003F25DB">
      <w:pPr>
        <w:spacing w:after="0" w:line="360" w:lineRule="auto"/>
        <w:jc w:val="both"/>
        <w:rPr>
          <w:rFonts w:ascii="Times New Roman" w:hAnsi="Times New Roman" w:cs="Times New Roman"/>
          <w:b/>
        </w:rPr>
      </w:pPr>
    </w:p>
    <w:p w14:paraId="5B6AF1C0" w14:textId="77777777" w:rsidR="00062F23" w:rsidRPr="008D01A9" w:rsidRDefault="00062F23" w:rsidP="003F25DB">
      <w:pPr>
        <w:spacing w:after="0" w:line="360" w:lineRule="auto"/>
        <w:jc w:val="both"/>
        <w:rPr>
          <w:rFonts w:ascii="Times New Roman" w:hAnsi="Times New Roman" w:cs="Times New Roman"/>
          <w:b/>
        </w:rPr>
      </w:pPr>
    </w:p>
    <w:p w14:paraId="30C9405F" w14:textId="77777777" w:rsidR="00062F23" w:rsidRPr="008D01A9" w:rsidRDefault="00062F23" w:rsidP="003F25DB">
      <w:pPr>
        <w:spacing w:after="0" w:line="360" w:lineRule="auto"/>
        <w:jc w:val="both"/>
        <w:rPr>
          <w:rFonts w:ascii="Times New Roman" w:hAnsi="Times New Roman" w:cs="Times New Roman"/>
          <w:b/>
        </w:rPr>
      </w:pPr>
    </w:p>
    <w:p w14:paraId="33B74C63" w14:textId="77777777" w:rsidR="00062F23" w:rsidRPr="008D01A9" w:rsidRDefault="00062F23" w:rsidP="003F25DB">
      <w:pPr>
        <w:spacing w:after="0" w:line="360" w:lineRule="auto"/>
        <w:jc w:val="both"/>
        <w:rPr>
          <w:rFonts w:ascii="Times New Roman" w:hAnsi="Times New Roman" w:cs="Times New Roman"/>
          <w:b/>
        </w:rPr>
      </w:pPr>
    </w:p>
    <w:p w14:paraId="19FA3D92" w14:textId="2FA28222" w:rsidR="00667C49" w:rsidRPr="008D01A9" w:rsidRDefault="00D602A1" w:rsidP="000A1C5A">
      <w:pPr>
        <w:spacing w:after="0" w:line="360" w:lineRule="auto"/>
        <w:jc w:val="center"/>
        <w:rPr>
          <w:rFonts w:ascii="Times New Roman" w:hAnsi="Times New Roman" w:cs="Times New Roman"/>
          <w:b/>
          <w:sz w:val="44"/>
          <w:szCs w:val="44"/>
        </w:rPr>
      </w:pPr>
      <w:r w:rsidRPr="008D01A9">
        <w:rPr>
          <w:rFonts w:ascii="Times New Roman" w:hAnsi="Times New Roman" w:cs="Times New Roman"/>
          <w:b/>
          <w:sz w:val="44"/>
          <w:szCs w:val="44"/>
        </w:rPr>
        <w:t>A</w:t>
      </w:r>
      <w:r w:rsidR="008D01A9" w:rsidRPr="008D01A9">
        <w:rPr>
          <w:rFonts w:ascii="Times New Roman" w:hAnsi="Times New Roman" w:cs="Times New Roman"/>
          <w:b/>
          <w:sz w:val="44"/>
          <w:szCs w:val="44"/>
        </w:rPr>
        <w:t>CADEMIC AND EMPLOYABILITY SKILLS</w:t>
      </w:r>
    </w:p>
    <w:p w14:paraId="3018C815" w14:textId="77777777" w:rsidR="00062F23" w:rsidRPr="008D01A9" w:rsidRDefault="00062F23" w:rsidP="003F25DB">
      <w:pPr>
        <w:spacing w:after="0" w:line="360" w:lineRule="auto"/>
        <w:jc w:val="both"/>
        <w:rPr>
          <w:rFonts w:ascii="Times New Roman" w:hAnsi="Times New Roman" w:cs="Times New Roman"/>
          <w:b/>
        </w:rPr>
      </w:pPr>
    </w:p>
    <w:p w14:paraId="41C09064" w14:textId="77777777" w:rsidR="00062F23" w:rsidRPr="008D01A9" w:rsidRDefault="00062F23" w:rsidP="003F25DB">
      <w:pPr>
        <w:spacing w:after="0" w:line="360" w:lineRule="auto"/>
        <w:jc w:val="both"/>
        <w:rPr>
          <w:rFonts w:ascii="Times New Roman" w:hAnsi="Times New Roman" w:cs="Times New Roman"/>
          <w:b/>
        </w:rPr>
      </w:pPr>
    </w:p>
    <w:p w14:paraId="1370201A" w14:textId="77777777" w:rsidR="00062F23" w:rsidRPr="008D01A9" w:rsidRDefault="00062F23" w:rsidP="003F25DB">
      <w:pPr>
        <w:spacing w:after="0" w:line="360" w:lineRule="auto"/>
        <w:jc w:val="both"/>
        <w:rPr>
          <w:rFonts w:ascii="Times New Roman" w:hAnsi="Times New Roman" w:cs="Times New Roman"/>
          <w:b/>
        </w:rPr>
      </w:pPr>
    </w:p>
    <w:p w14:paraId="4F8C3BC5" w14:textId="77777777" w:rsidR="00062F23" w:rsidRPr="008D01A9" w:rsidRDefault="00062F23" w:rsidP="003F25DB">
      <w:pPr>
        <w:spacing w:after="0" w:line="360" w:lineRule="auto"/>
        <w:jc w:val="both"/>
        <w:rPr>
          <w:rFonts w:ascii="Times New Roman" w:hAnsi="Times New Roman" w:cs="Times New Roman"/>
          <w:b/>
        </w:rPr>
      </w:pPr>
    </w:p>
    <w:p w14:paraId="51DDC27E" w14:textId="77777777" w:rsidR="00062F23" w:rsidRPr="008D01A9" w:rsidRDefault="00062F23" w:rsidP="003F25DB">
      <w:pPr>
        <w:spacing w:after="0" w:line="360" w:lineRule="auto"/>
        <w:jc w:val="both"/>
        <w:rPr>
          <w:rFonts w:ascii="Times New Roman" w:hAnsi="Times New Roman" w:cs="Times New Roman"/>
          <w:b/>
        </w:rPr>
      </w:pPr>
    </w:p>
    <w:p w14:paraId="437B3204" w14:textId="77777777" w:rsidR="00062F23" w:rsidRPr="008D01A9" w:rsidRDefault="00062F23" w:rsidP="003F25DB">
      <w:pPr>
        <w:spacing w:after="0" w:line="360" w:lineRule="auto"/>
        <w:jc w:val="both"/>
        <w:rPr>
          <w:rFonts w:ascii="Times New Roman" w:hAnsi="Times New Roman" w:cs="Times New Roman"/>
          <w:b/>
        </w:rPr>
      </w:pPr>
    </w:p>
    <w:p w14:paraId="683A9FEA" w14:textId="77777777" w:rsidR="00062F23" w:rsidRPr="008D01A9" w:rsidRDefault="00062F23" w:rsidP="003F25DB">
      <w:pPr>
        <w:spacing w:after="0" w:line="360" w:lineRule="auto"/>
        <w:jc w:val="both"/>
        <w:rPr>
          <w:rFonts w:ascii="Times New Roman" w:hAnsi="Times New Roman" w:cs="Times New Roman"/>
          <w:b/>
        </w:rPr>
      </w:pPr>
    </w:p>
    <w:p w14:paraId="2C15B365" w14:textId="77777777" w:rsidR="00062F23" w:rsidRPr="008D01A9" w:rsidRDefault="00062F23" w:rsidP="003F25DB">
      <w:pPr>
        <w:spacing w:after="0" w:line="360" w:lineRule="auto"/>
        <w:jc w:val="both"/>
        <w:rPr>
          <w:rFonts w:ascii="Times New Roman" w:hAnsi="Times New Roman" w:cs="Times New Roman"/>
          <w:b/>
        </w:rPr>
      </w:pPr>
    </w:p>
    <w:p w14:paraId="578FE5EF" w14:textId="77777777" w:rsidR="00062F23" w:rsidRPr="008D01A9" w:rsidRDefault="00062F23" w:rsidP="003F25DB">
      <w:pPr>
        <w:spacing w:after="0" w:line="360" w:lineRule="auto"/>
        <w:jc w:val="both"/>
        <w:rPr>
          <w:rFonts w:ascii="Times New Roman" w:hAnsi="Times New Roman" w:cs="Times New Roman"/>
          <w:b/>
        </w:rPr>
      </w:pPr>
    </w:p>
    <w:p w14:paraId="4674DD29" w14:textId="77777777" w:rsidR="00062F23" w:rsidRPr="008D01A9" w:rsidRDefault="00062F23" w:rsidP="003F25DB">
      <w:pPr>
        <w:spacing w:after="0" w:line="360" w:lineRule="auto"/>
        <w:jc w:val="both"/>
        <w:rPr>
          <w:rFonts w:ascii="Times New Roman" w:hAnsi="Times New Roman" w:cs="Times New Roman"/>
          <w:b/>
        </w:rPr>
      </w:pPr>
    </w:p>
    <w:p w14:paraId="7710DEE1" w14:textId="77777777" w:rsidR="008D01A9" w:rsidRPr="00341C83" w:rsidRDefault="008D01A9" w:rsidP="008D01A9">
      <w:pPr>
        <w:rPr>
          <w:rFonts w:ascii="Times New Roman" w:hAnsi="Times New Roman" w:cs="Times New Roman"/>
          <w:b/>
          <w:sz w:val="24"/>
          <w:szCs w:val="24"/>
        </w:rPr>
      </w:pPr>
      <w:r w:rsidRPr="00341C83">
        <w:rPr>
          <w:rFonts w:ascii="Times New Roman" w:hAnsi="Times New Roman" w:cs="Times New Roman"/>
          <w:b/>
          <w:sz w:val="24"/>
          <w:szCs w:val="24"/>
        </w:rPr>
        <w:t>Student Name: PAUL MIRCEA BARBURAS</w:t>
      </w:r>
    </w:p>
    <w:p w14:paraId="5D435672" w14:textId="77777777" w:rsidR="008D01A9" w:rsidRPr="00341C83" w:rsidRDefault="008D01A9" w:rsidP="008D01A9">
      <w:pPr>
        <w:rPr>
          <w:rFonts w:ascii="Times New Roman" w:hAnsi="Times New Roman" w:cs="Times New Roman"/>
          <w:b/>
          <w:sz w:val="24"/>
          <w:szCs w:val="24"/>
        </w:rPr>
      </w:pPr>
      <w:r w:rsidRPr="00341C83">
        <w:rPr>
          <w:rFonts w:ascii="Times New Roman" w:hAnsi="Times New Roman" w:cs="Times New Roman"/>
          <w:b/>
          <w:sz w:val="24"/>
          <w:szCs w:val="24"/>
        </w:rPr>
        <w:t>Student ID No: 1919637</w:t>
      </w:r>
    </w:p>
    <w:p w14:paraId="7B58453A" w14:textId="44F22EE7" w:rsidR="008D01A9" w:rsidRPr="00341C83" w:rsidRDefault="008D01A9" w:rsidP="006B1A54">
      <w:pPr>
        <w:spacing w:after="0" w:line="360" w:lineRule="auto"/>
        <w:rPr>
          <w:rFonts w:ascii="Times New Roman" w:hAnsi="Times New Roman" w:cs="Times New Roman"/>
          <w:b/>
          <w:sz w:val="24"/>
          <w:szCs w:val="24"/>
        </w:rPr>
      </w:pPr>
      <w:r w:rsidRPr="00341C83">
        <w:rPr>
          <w:rFonts w:ascii="Times New Roman" w:eastAsiaTheme="majorEastAsia" w:hAnsi="Times New Roman" w:cs="Times New Roman"/>
          <w:b/>
          <w:bCs/>
          <w:sz w:val="24"/>
          <w:szCs w:val="24"/>
        </w:rPr>
        <w:t xml:space="preserve">Module Name: </w:t>
      </w:r>
      <w:r w:rsidR="006B1A54" w:rsidRPr="00341C83">
        <w:rPr>
          <w:rFonts w:ascii="Times New Roman" w:hAnsi="Times New Roman" w:cs="Times New Roman"/>
          <w:b/>
          <w:sz w:val="24"/>
          <w:szCs w:val="24"/>
        </w:rPr>
        <w:t>ACADEMIC AND EMPLOYABILITY SKILLS</w:t>
      </w:r>
    </w:p>
    <w:p w14:paraId="0C5557D9" w14:textId="463FA7E2" w:rsidR="005F76C1" w:rsidRPr="008D01A9" w:rsidRDefault="008D01A9" w:rsidP="008D01A9">
      <w:pPr>
        <w:spacing w:after="0" w:line="360" w:lineRule="auto"/>
        <w:jc w:val="both"/>
        <w:rPr>
          <w:rFonts w:ascii="Times New Roman" w:hAnsi="Times New Roman" w:cs="Times New Roman"/>
          <w:b/>
        </w:rPr>
      </w:pPr>
      <w:r w:rsidRPr="00341C83">
        <w:rPr>
          <w:rFonts w:ascii="Times New Roman" w:hAnsi="Times New Roman" w:cs="Times New Roman"/>
          <w:b/>
          <w:bCs/>
          <w:sz w:val="24"/>
          <w:szCs w:val="24"/>
        </w:rPr>
        <w:t>Cod Module: BMSW400</w:t>
      </w:r>
      <w:r w:rsidR="006B1A54" w:rsidRPr="00341C83">
        <w:rPr>
          <w:rFonts w:ascii="Times New Roman" w:hAnsi="Times New Roman" w:cs="Times New Roman"/>
          <w:b/>
          <w:bCs/>
          <w:sz w:val="24"/>
          <w:szCs w:val="24"/>
        </w:rPr>
        <w:t>1</w:t>
      </w:r>
    </w:p>
    <w:p w14:paraId="4117CD2A" w14:textId="77777777" w:rsidR="005F76C1" w:rsidRPr="008D01A9" w:rsidRDefault="005F76C1" w:rsidP="003F25DB">
      <w:pPr>
        <w:spacing w:after="0" w:line="360" w:lineRule="auto"/>
        <w:jc w:val="both"/>
        <w:rPr>
          <w:rFonts w:ascii="Times New Roman" w:hAnsi="Times New Roman" w:cs="Times New Roman"/>
          <w:b/>
        </w:rPr>
      </w:pPr>
    </w:p>
    <w:p w14:paraId="492699FA" w14:textId="77777777" w:rsidR="005F76C1" w:rsidRPr="008D01A9" w:rsidRDefault="005F76C1" w:rsidP="003F25DB">
      <w:pPr>
        <w:spacing w:after="0" w:line="360" w:lineRule="auto"/>
        <w:jc w:val="both"/>
        <w:rPr>
          <w:rFonts w:ascii="Times New Roman" w:hAnsi="Times New Roman" w:cs="Times New Roman"/>
          <w:b/>
        </w:rPr>
      </w:pPr>
    </w:p>
    <w:p w14:paraId="68EDDDDD" w14:textId="77777777" w:rsidR="005F76C1" w:rsidRPr="008D01A9" w:rsidRDefault="005F76C1" w:rsidP="003F25DB">
      <w:pPr>
        <w:spacing w:after="0" w:line="360" w:lineRule="auto"/>
        <w:jc w:val="both"/>
        <w:rPr>
          <w:rFonts w:ascii="Times New Roman" w:hAnsi="Times New Roman" w:cs="Times New Roman"/>
          <w:b/>
        </w:rPr>
      </w:pPr>
    </w:p>
    <w:p w14:paraId="08656385" w14:textId="77777777" w:rsidR="005F76C1" w:rsidRPr="008D01A9" w:rsidRDefault="005F76C1" w:rsidP="003F25DB">
      <w:pPr>
        <w:spacing w:after="0" w:line="360" w:lineRule="auto"/>
        <w:jc w:val="both"/>
        <w:rPr>
          <w:rFonts w:ascii="Times New Roman" w:hAnsi="Times New Roman" w:cs="Times New Roman"/>
          <w:b/>
        </w:rPr>
      </w:pPr>
    </w:p>
    <w:p w14:paraId="34A79EF0" w14:textId="77777777" w:rsidR="00062F23" w:rsidRPr="008D01A9" w:rsidRDefault="00062F23" w:rsidP="003F25DB">
      <w:pPr>
        <w:spacing w:after="0" w:line="360" w:lineRule="auto"/>
        <w:jc w:val="both"/>
        <w:rPr>
          <w:rFonts w:ascii="Times New Roman" w:hAnsi="Times New Roman" w:cs="Times New Roman"/>
          <w:b/>
        </w:rPr>
      </w:pPr>
    </w:p>
    <w:p w14:paraId="1D892AD1" w14:textId="77777777" w:rsidR="00062F23" w:rsidRPr="008D01A9" w:rsidRDefault="00062F23" w:rsidP="003F25DB">
      <w:pPr>
        <w:spacing w:after="0" w:line="360" w:lineRule="auto"/>
        <w:jc w:val="both"/>
        <w:rPr>
          <w:rFonts w:ascii="Times New Roman" w:hAnsi="Times New Roman" w:cs="Times New Roman"/>
          <w:b/>
        </w:rPr>
      </w:pPr>
    </w:p>
    <w:p w14:paraId="323C4E4C" w14:textId="77777777" w:rsidR="00062F23" w:rsidRPr="008D01A9" w:rsidRDefault="00062F23" w:rsidP="003F25DB">
      <w:pPr>
        <w:spacing w:after="0" w:line="360" w:lineRule="auto"/>
        <w:jc w:val="both"/>
        <w:rPr>
          <w:rFonts w:ascii="Times New Roman" w:hAnsi="Times New Roman" w:cs="Times New Roman"/>
          <w:b/>
        </w:rPr>
      </w:pPr>
    </w:p>
    <w:p w14:paraId="4E948031" w14:textId="53C071A0" w:rsidR="000A1C5A" w:rsidRPr="008D01A9" w:rsidRDefault="000A1C5A">
      <w:pPr>
        <w:rPr>
          <w:rFonts w:ascii="Times New Roman" w:hAnsi="Times New Roman" w:cs="Times New Roman"/>
          <w:b/>
        </w:rPr>
      </w:pPr>
    </w:p>
    <w:p w14:paraId="3206B5B0" w14:textId="77777777" w:rsidR="00062F23" w:rsidRPr="008D01A9" w:rsidRDefault="00D602A1" w:rsidP="003F25DB">
      <w:pPr>
        <w:spacing w:after="0" w:line="360" w:lineRule="auto"/>
        <w:jc w:val="both"/>
        <w:rPr>
          <w:rFonts w:ascii="Times New Roman" w:hAnsi="Times New Roman" w:cs="Times New Roman"/>
          <w:b/>
          <w:sz w:val="24"/>
          <w:szCs w:val="24"/>
        </w:rPr>
      </w:pPr>
      <w:r w:rsidRPr="008D01A9">
        <w:rPr>
          <w:rFonts w:ascii="Times New Roman" w:hAnsi="Times New Roman" w:cs="Times New Roman"/>
          <w:b/>
          <w:sz w:val="24"/>
          <w:szCs w:val="24"/>
        </w:rPr>
        <w:t>Executive Summary</w:t>
      </w:r>
    </w:p>
    <w:p w14:paraId="4674EB44" w14:textId="77777777" w:rsidR="00901691" w:rsidRPr="008D01A9" w:rsidRDefault="00901691" w:rsidP="003F25DB">
      <w:pPr>
        <w:spacing w:after="0" w:line="360" w:lineRule="auto"/>
        <w:jc w:val="both"/>
        <w:rPr>
          <w:rFonts w:ascii="Times New Roman" w:hAnsi="Times New Roman" w:cs="Times New Roman"/>
          <w:b/>
          <w:sz w:val="24"/>
          <w:szCs w:val="24"/>
        </w:rPr>
      </w:pPr>
    </w:p>
    <w:p w14:paraId="0E7270BD" w14:textId="77777777" w:rsidR="00C96FC6" w:rsidRPr="008D01A9" w:rsidRDefault="00D602A1" w:rsidP="003F25DB">
      <w:pPr>
        <w:spacing w:after="0" w:line="360" w:lineRule="auto"/>
        <w:jc w:val="both"/>
        <w:rPr>
          <w:rFonts w:ascii="Times New Roman" w:hAnsi="Times New Roman" w:cs="Times New Roman"/>
          <w:sz w:val="24"/>
          <w:szCs w:val="24"/>
        </w:rPr>
      </w:pPr>
      <w:r w:rsidRPr="008D01A9">
        <w:rPr>
          <w:rFonts w:ascii="Times New Roman" w:hAnsi="Times New Roman" w:cs="Times New Roman"/>
          <w:sz w:val="24"/>
          <w:szCs w:val="24"/>
        </w:rPr>
        <w:t xml:space="preserve">The report has explained about the academic and employability skill </w:t>
      </w:r>
      <w:r w:rsidR="003D72C5" w:rsidRPr="008D01A9">
        <w:rPr>
          <w:rFonts w:ascii="Times New Roman" w:hAnsi="Times New Roman" w:cs="Times New Roman"/>
          <w:sz w:val="24"/>
          <w:szCs w:val="24"/>
        </w:rPr>
        <w:t xml:space="preserve">is also helpful to increase the skills, capabilities, knowledge, and characteristics of the individual. </w:t>
      </w:r>
      <w:r w:rsidR="005364CD" w:rsidRPr="008D01A9">
        <w:rPr>
          <w:rFonts w:ascii="Times New Roman" w:hAnsi="Times New Roman" w:cs="Times New Roman"/>
          <w:sz w:val="24"/>
          <w:szCs w:val="24"/>
        </w:rPr>
        <w:t xml:space="preserve">The report has explained the own academic and employability skills that </w:t>
      </w:r>
      <w:r w:rsidR="00307CD4" w:rsidRPr="008D01A9">
        <w:rPr>
          <w:rFonts w:ascii="Times New Roman" w:hAnsi="Times New Roman" w:cs="Times New Roman"/>
          <w:sz w:val="24"/>
          <w:szCs w:val="24"/>
        </w:rPr>
        <w:t xml:space="preserve">help to attain personal goals. </w:t>
      </w:r>
      <w:r w:rsidR="00305279" w:rsidRPr="008D01A9">
        <w:rPr>
          <w:rFonts w:ascii="Times New Roman" w:hAnsi="Times New Roman" w:cs="Times New Roman"/>
          <w:sz w:val="24"/>
          <w:szCs w:val="24"/>
        </w:rPr>
        <w:t xml:space="preserve">I will </w:t>
      </w:r>
      <w:r w:rsidR="00B10A24" w:rsidRPr="008D01A9">
        <w:rPr>
          <w:rFonts w:ascii="Times New Roman" w:hAnsi="Times New Roman" w:cs="Times New Roman"/>
          <w:sz w:val="24"/>
          <w:szCs w:val="24"/>
        </w:rPr>
        <w:t>use</w:t>
      </w:r>
      <w:r w:rsidR="00305279" w:rsidRPr="008D01A9">
        <w:rPr>
          <w:rFonts w:ascii="Times New Roman" w:hAnsi="Times New Roman" w:cs="Times New Roman"/>
          <w:sz w:val="24"/>
          <w:szCs w:val="24"/>
        </w:rPr>
        <w:t xml:space="preserve"> several </w:t>
      </w:r>
      <w:r w:rsidR="00B10A24" w:rsidRPr="008D01A9">
        <w:rPr>
          <w:rFonts w:ascii="Times New Roman" w:hAnsi="Times New Roman" w:cs="Times New Roman"/>
          <w:sz w:val="24"/>
          <w:szCs w:val="24"/>
        </w:rPr>
        <w:t>methods</w:t>
      </w:r>
      <w:r w:rsidR="00305279" w:rsidRPr="008D01A9">
        <w:rPr>
          <w:rFonts w:ascii="Times New Roman" w:hAnsi="Times New Roman" w:cs="Times New Roman"/>
          <w:sz w:val="24"/>
          <w:szCs w:val="24"/>
        </w:rPr>
        <w:t xml:space="preserve"> like SWOT analysis, effective time management, </w:t>
      </w:r>
      <w:r w:rsidR="003D75DB" w:rsidRPr="008D01A9">
        <w:rPr>
          <w:rFonts w:ascii="Times New Roman" w:hAnsi="Times New Roman" w:cs="Times New Roman"/>
          <w:sz w:val="24"/>
          <w:szCs w:val="24"/>
        </w:rPr>
        <w:t xml:space="preserve">and PDP helps to analyze the current environment of the firm. </w:t>
      </w:r>
      <w:r w:rsidR="00B10A24" w:rsidRPr="008D01A9">
        <w:rPr>
          <w:rFonts w:ascii="Times New Roman" w:hAnsi="Times New Roman" w:cs="Times New Roman"/>
          <w:sz w:val="24"/>
          <w:szCs w:val="24"/>
        </w:rPr>
        <w:t>The report has described the reflection model to analyze my experience, teamwork, activities, etc.</w:t>
      </w:r>
    </w:p>
    <w:p w14:paraId="575BBEC0" w14:textId="77777777" w:rsidR="00062F23" w:rsidRPr="008D01A9" w:rsidRDefault="00062F23" w:rsidP="003F25DB">
      <w:pPr>
        <w:spacing w:after="0" w:line="360" w:lineRule="auto"/>
        <w:jc w:val="both"/>
        <w:rPr>
          <w:rFonts w:ascii="Times New Roman" w:hAnsi="Times New Roman" w:cs="Times New Roman"/>
          <w:b/>
          <w:sz w:val="24"/>
          <w:szCs w:val="24"/>
        </w:rPr>
      </w:pPr>
    </w:p>
    <w:p w14:paraId="75B1BF83" w14:textId="77777777" w:rsidR="00062F23" w:rsidRPr="008D01A9" w:rsidRDefault="00062F23" w:rsidP="003F25DB">
      <w:pPr>
        <w:spacing w:after="0" w:line="360" w:lineRule="auto"/>
        <w:jc w:val="both"/>
        <w:rPr>
          <w:rFonts w:ascii="Times New Roman" w:hAnsi="Times New Roman" w:cs="Times New Roman"/>
          <w:b/>
          <w:sz w:val="24"/>
          <w:szCs w:val="24"/>
        </w:rPr>
      </w:pPr>
    </w:p>
    <w:p w14:paraId="3F0CF6C8" w14:textId="77777777" w:rsidR="00062F23" w:rsidRPr="008D01A9" w:rsidRDefault="00062F23" w:rsidP="003F25DB">
      <w:pPr>
        <w:spacing w:after="0" w:line="360" w:lineRule="auto"/>
        <w:jc w:val="both"/>
        <w:rPr>
          <w:rFonts w:ascii="Times New Roman" w:hAnsi="Times New Roman" w:cs="Times New Roman"/>
          <w:b/>
          <w:sz w:val="24"/>
          <w:szCs w:val="24"/>
        </w:rPr>
      </w:pPr>
    </w:p>
    <w:p w14:paraId="6F642999" w14:textId="77777777" w:rsidR="00062F23" w:rsidRPr="008D01A9" w:rsidRDefault="00062F23" w:rsidP="003F25DB">
      <w:pPr>
        <w:spacing w:after="0" w:line="360" w:lineRule="auto"/>
        <w:jc w:val="both"/>
        <w:rPr>
          <w:rFonts w:ascii="Times New Roman" w:hAnsi="Times New Roman" w:cs="Times New Roman"/>
          <w:b/>
          <w:sz w:val="24"/>
          <w:szCs w:val="24"/>
        </w:rPr>
      </w:pPr>
    </w:p>
    <w:p w14:paraId="709CD5B4" w14:textId="77777777" w:rsidR="00062F23" w:rsidRPr="008D01A9" w:rsidRDefault="00062F23" w:rsidP="003F25DB">
      <w:pPr>
        <w:spacing w:after="0" w:line="360" w:lineRule="auto"/>
        <w:jc w:val="both"/>
        <w:rPr>
          <w:rFonts w:ascii="Times New Roman" w:hAnsi="Times New Roman" w:cs="Times New Roman"/>
          <w:b/>
          <w:sz w:val="24"/>
          <w:szCs w:val="24"/>
        </w:rPr>
      </w:pPr>
    </w:p>
    <w:p w14:paraId="4BBF55CC" w14:textId="77777777" w:rsidR="00062F23" w:rsidRPr="008D01A9" w:rsidRDefault="00062F23" w:rsidP="003F25DB">
      <w:pPr>
        <w:spacing w:after="0" w:line="360" w:lineRule="auto"/>
        <w:jc w:val="both"/>
        <w:rPr>
          <w:rFonts w:ascii="Times New Roman" w:hAnsi="Times New Roman" w:cs="Times New Roman"/>
          <w:b/>
          <w:sz w:val="24"/>
          <w:szCs w:val="24"/>
        </w:rPr>
      </w:pPr>
    </w:p>
    <w:p w14:paraId="064B533F" w14:textId="77777777" w:rsidR="00062F23" w:rsidRPr="008D01A9" w:rsidRDefault="00062F23" w:rsidP="003F25DB">
      <w:pPr>
        <w:spacing w:after="0" w:line="360" w:lineRule="auto"/>
        <w:jc w:val="both"/>
        <w:rPr>
          <w:rFonts w:ascii="Times New Roman" w:hAnsi="Times New Roman" w:cs="Times New Roman"/>
          <w:b/>
          <w:sz w:val="24"/>
          <w:szCs w:val="24"/>
        </w:rPr>
      </w:pPr>
    </w:p>
    <w:p w14:paraId="12C54D17" w14:textId="77777777" w:rsidR="00062F23" w:rsidRPr="008D01A9" w:rsidRDefault="00062F23" w:rsidP="003F25DB">
      <w:pPr>
        <w:spacing w:after="0" w:line="360" w:lineRule="auto"/>
        <w:jc w:val="both"/>
        <w:rPr>
          <w:rFonts w:ascii="Times New Roman" w:hAnsi="Times New Roman" w:cs="Times New Roman"/>
          <w:b/>
          <w:sz w:val="24"/>
          <w:szCs w:val="24"/>
        </w:rPr>
      </w:pPr>
    </w:p>
    <w:p w14:paraId="362B1D7C" w14:textId="77777777" w:rsidR="00062F23" w:rsidRPr="008D01A9" w:rsidRDefault="00062F23" w:rsidP="003F25DB">
      <w:pPr>
        <w:spacing w:after="0" w:line="360" w:lineRule="auto"/>
        <w:jc w:val="both"/>
        <w:rPr>
          <w:rFonts w:ascii="Times New Roman" w:hAnsi="Times New Roman" w:cs="Times New Roman"/>
          <w:b/>
          <w:sz w:val="24"/>
          <w:szCs w:val="24"/>
        </w:rPr>
      </w:pPr>
    </w:p>
    <w:p w14:paraId="2F16E561" w14:textId="77777777" w:rsidR="00062F23" w:rsidRPr="008D01A9" w:rsidRDefault="00062F23" w:rsidP="003F25DB">
      <w:pPr>
        <w:spacing w:after="0" w:line="360" w:lineRule="auto"/>
        <w:jc w:val="both"/>
        <w:rPr>
          <w:rFonts w:ascii="Times New Roman" w:hAnsi="Times New Roman" w:cs="Times New Roman"/>
          <w:b/>
          <w:sz w:val="24"/>
          <w:szCs w:val="24"/>
        </w:rPr>
      </w:pPr>
    </w:p>
    <w:p w14:paraId="1C6A9115" w14:textId="77777777" w:rsidR="00062F23" w:rsidRPr="008D01A9" w:rsidRDefault="00062F23" w:rsidP="003F25DB">
      <w:pPr>
        <w:spacing w:after="0" w:line="360" w:lineRule="auto"/>
        <w:jc w:val="both"/>
        <w:rPr>
          <w:rFonts w:ascii="Times New Roman" w:hAnsi="Times New Roman" w:cs="Times New Roman"/>
          <w:b/>
          <w:sz w:val="24"/>
          <w:szCs w:val="24"/>
        </w:rPr>
      </w:pPr>
    </w:p>
    <w:p w14:paraId="3F4C9A1C" w14:textId="77777777" w:rsidR="00062F23" w:rsidRPr="008D01A9" w:rsidRDefault="00062F23" w:rsidP="003F25DB">
      <w:pPr>
        <w:spacing w:after="0" w:line="360" w:lineRule="auto"/>
        <w:jc w:val="both"/>
        <w:rPr>
          <w:rFonts w:ascii="Times New Roman" w:hAnsi="Times New Roman" w:cs="Times New Roman"/>
          <w:b/>
          <w:sz w:val="24"/>
          <w:szCs w:val="24"/>
        </w:rPr>
      </w:pPr>
    </w:p>
    <w:p w14:paraId="78C108F3" w14:textId="77777777" w:rsidR="00062F23" w:rsidRPr="008D01A9" w:rsidRDefault="00062F23" w:rsidP="003F25DB">
      <w:pPr>
        <w:spacing w:after="0" w:line="360" w:lineRule="auto"/>
        <w:jc w:val="both"/>
        <w:rPr>
          <w:rFonts w:ascii="Times New Roman" w:hAnsi="Times New Roman" w:cs="Times New Roman"/>
          <w:b/>
          <w:sz w:val="24"/>
          <w:szCs w:val="24"/>
        </w:rPr>
      </w:pPr>
    </w:p>
    <w:p w14:paraId="208137E2" w14:textId="77777777" w:rsidR="00062F23" w:rsidRPr="008D01A9" w:rsidRDefault="00062F23" w:rsidP="003F25DB">
      <w:pPr>
        <w:spacing w:after="0" w:line="360" w:lineRule="auto"/>
        <w:jc w:val="both"/>
        <w:rPr>
          <w:rFonts w:ascii="Times New Roman" w:hAnsi="Times New Roman" w:cs="Times New Roman"/>
          <w:b/>
          <w:sz w:val="24"/>
          <w:szCs w:val="24"/>
        </w:rPr>
      </w:pPr>
    </w:p>
    <w:p w14:paraId="18499845" w14:textId="77777777" w:rsidR="00062F23" w:rsidRPr="008D01A9" w:rsidRDefault="00062F23" w:rsidP="003F25DB">
      <w:pPr>
        <w:spacing w:after="0" w:line="360" w:lineRule="auto"/>
        <w:jc w:val="both"/>
        <w:rPr>
          <w:rFonts w:ascii="Times New Roman" w:hAnsi="Times New Roman" w:cs="Times New Roman"/>
          <w:b/>
          <w:sz w:val="24"/>
          <w:szCs w:val="24"/>
        </w:rPr>
      </w:pPr>
    </w:p>
    <w:p w14:paraId="5A634743" w14:textId="77777777" w:rsidR="00062F23" w:rsidRPr="008D01A9" w:rsidRDefault="00062F23" w:rsidP="003F25DB">
      <w:pPr>
        <w:spacing w:after="0" w:line="360" w:lineRule="auto"/>
        <w:jc w:val="both"/>
        <w:rPr>
          <w:rFonts w:ascii="Times New Roman" w:hAnsi="Times New Roman" w:cs="Times New Roman"/>
          <w:b/>
          <w:sz w:val="24"/>
          <w:szCs w:val="24"/>
        </w:rPr>
      </w:pPr>
    </w:p>
    <w:p w14:paraId="2DB1B806" w14:textId="77777777" w:rsidR="005F76C1" w:rsidRPr="008D01A9" w:rsidRDefault="005F76C1" w:rsidP="003F25DB">
      <w:pPr>
        <w:spacing w:after="0" w:line="360" w:lineRule="auto"/>
        <w:jc w:val="both"/>
        <w:rPr>
          <w:rFonts w:ascii="Times New Roman" w:hAnsi="Times New Roman" w:cs="Times New Roman"/>
          <w:b/>
          <w:sz w:val="24"/>
          <w:szCs w:val="24"/>
        </w:rPr>
      </w:pPr>
    </w:p>
    <w:p w14:paraId="15ED7A20" w14:textId="77777777" w:rsidR="005F76C1" w:rsidRPr="008D01A9" w:rsidRDefault="005F76C1" w:rsidP="003F25DB">
      <w:pPr>
        <w:spacing w:after="0" w:line="360" w:lineRule="auto"/>
        <w:jc w:val="both"/>
        <w:rPr>
          <w:rFonts w:ascii="Times New Roman" w:hAnsi="Times New Roman" w:cs="Times New Roman"/>
          <w:b/>
          <w:sz w:val="24"/>
          <w:szCs w:val="24"/>
        </w:rPr>
      </w:pPr>
    </w:p>
    <w:p w14:paraId="5272DD17" w14:textId="77777777" w:rsidR="005F76C1" w:rsidRPr="008D01A9" w:rsidRDefault="005F76C1" w:rsidP="003F25DB">
      <w:pPr>
        <w:spacing w:after="0" w:line="360" w:lineRule="auto"/>
        <w:jc w:val="both"/>
        <w:rPr>
          <w:rFonts w:ascii="Times New Roman" w:hAnsi="Times New Roman" w:cs="Times New Roman"/>
          <w:b/>
          <w:sz w:val="24"/>
          <w:szCs w:val="24"/>
        </w:rPr>
      </w:pPr>
    </w:p>
    <w:p w14:paraId="1B988F6D" w14:textId="77777777" w:rsidR="005F76C1" w:rsidRPr="008D01A9" w:rsidRDefault="005F76C1" w:rsidP="003F25DB">
      <w:pPr>
        <w:spacing w:after="0" w:line="360" w:lineRule="auto"/>
        <w:jc w:val="both"/>
        <w:rPr>
          <w:rFonts w:ascii="Times New Roman" w:hAnsi="Times New Roman" w:cs="Times New Roman"/>
          <w:b/>
          <w:sz w:val="24"/>
          <w:szCs w:val="24"/>
        </w:rPr>
      </w:pPr>
    </w:p>
    <w:p w14:paraId="46C31ACB" w14:textId="77777777" w:rsidR="005F76C1" w:rsidRPr="008D01A9" w:rsidRDefault="005F76C1" w:rsidP="003F25DB">
      <w:pPr>
        <w:spacing w:after="0" w:line="360" w:lineRule="auto"/>
        <w:jc w:val="both"/>
        <w:rPr>
          <w:rFonts w:ascii="Times New Roman" w:hAnsi="Times New Roman" w:cs="Times New Roman"/>
          <w:b/>
          <w:sz w:val="24"/>
          <w:szCs w:val="24"/>
        </w:rPr>
      </w:pPr>
    </w:p>
    <w:p w14:paraId="45E7C18D" w14:textId="77777777" w:rsidR="00062F23" w:rsidRPr="008D01A9" w:rsidRDefault="00062F23" w:rsidP="003F25DB">
      <w:pPr>
        <w:spacing w:after="0" w:line="360" w:lineRule="auto"/>
        <w:jc w:val="both"/>
        <w:rPr>
          <w:rFonts w:ascii="Times New Roman" w:hAnsi="Times New Roman" w:cs="Times New Roman"/>
          <w:b/>
          <w:sz w:val="24"/>
          <w:szCs w:val="24"/>
        </w:rPr>
      </w:pPr>
    </w:p>
    <w:p w14:paraId="66F915F6" w14:textId="77777777" w:rsidR="00062F23" w:rsidRPr="008D01A9" w:rsidRDefault="00062F23" w:rsidP="003F25DB">
      <w:pPr>
        <w:spacing w:after="0" w:line="360" w:lineRule="auto"/>
        <w:jc w:val="both"/>
        <w:rPr>
          <w:rFonts w:ascii="Times New Roman" w:hAnsi="Times New Roman" w:cs="Times New Roman"/>
          <w:b/>
          <w:sz w:val="24"/>
          <w:szCs w:val="24"/>
        </w:rPr>
      </w:pPr>
    </w:p>
    <w:p w14:paraId="7CCC731A" w14:textId="2468978C" w:rsidR="000A1C5A" w:rsidRPr="008D01A9" w:rsidRDefault="000A1C5A">
      <w:pPr>
        <w:rPr>
          <w:rFonts w:ascii="Times New Roman" w:hAnsi="Times New Roman" w:cs="Times New Roman"/>
          <w:b/>
          <w:sz w:val="24"/>
          <w:szCs w:val="24"/>
        </w:rPr>
      </w:pPr>
    </w:p>
    <w:sdt>
      <w:sdtPr>
        <w:rPr>
          <w:rFonts w:ascii="Times New Roman" w:eastAsiaTheme="minorHAnsi" w:hAnsi="Times New Roman" w:cs="Times New Roman"/>
          <w:b w:val="0"/>
          <w:bCs w:val="0"/>
          <w:color w:val="auto"/>
          <w:sz w:val="24"/>
          <w:szCs w:val="24"/>
        </w:rPr>
        <w:id w:val="20599888"/>
        <w:docPartObj>
          <w:docPartGallery w:val="Table of Contents"/>
          <w:docPartUnique/>
        </w:docPartObj>
      </w:sdtPr>
      <w:sdtEndPr/>
      <w:sdtContent>
        <w:p w14:paraId="4A68AC7F" w14:textId="77777777" w:rsidR="00A151C7" w:rsidRPr="008D01A9" w:rsidRDefault="00D602A1" w:rsidP="003F25DB">
          <w:pPr>
            <w:pStyle w:val="TOCHeading"/>
            <w:spacing w:before="0" w:line="360" w:lineRule="auto"/>
            <w:jc w:val="both"/>
            <w:rPr>
              <w:rFonts w:ascii="Times New Roman" w:hAnsi="Times New Roman" w:cs="Times New Roman"/>
              <w:color w:val="auto"/>
              <w:sz w:val="24"/>
              <w:szCs w:val="24"/>
            </w:rPr>
          </w:pPr>
          <w:r w:rsidRPr="008D01A9">
            <w:rPr>
              <w:rFonts w:ascii="Times New Roman" w:hAnsi="Times New Roman" w:cs="Times New Roman"/>
              <w:color w:val="auto"/>
              <w:sz w:val="24"/>
              <w:szCs w:val="24"/>
            </w:rPr>
            <w:t>Table of Contents</w:t>
          </w:r>
        </w:p>
        <w:p w14:paraId="2CAE6E50" w14:textId="5816F373" w:rsidR="00335277" w:rsidRPr="008D01A9" w:rsidRDefault="00855C48" w:rsidP="003F25DB">
          <w:pPr>
            <w:pStyle w:val="TOC2"/>
            <w:tabs>
              <w:tab w:val="right" w:leader="dot" w:pos="9350"/>
            </w:tabs>
            <w:spacing w:after="0" w:line="360" w:lineRule="auto"/>
            <w:jc w:val="both"/>
            <w:rPr>
              <w:rFonts w:ascii="Times New Roman" w:eastAsiaTheme="minorEastAsia" w:hAnsi="Times New Roman" w:cs="Times New Roman"/>
              <w:noProof/>
              <w:sz w:val="24"/>
              <w:szCs w:val="24"/>
            </w:rPr>
          </w:pPr>
          <w:r w:rsidRPr="008D01A9">
            <w:rPr>
              <w:rFonts w:ascii="Times New Roman" w:hAnsi="Times New Roman" w:cs="Times New Roman"/>
              <w:sz w:val="24"/>
              <w:szCs w:val="24"/>
            </w:rPr>
            <w:fldChar w:fldCharType="begin"/>
          </w:r>
          <w:r w:rsidR="00D602A1" w:rsidRPr="008D01A9">
            <w:rPr>
              <w:rFonts w:ascii="Times New Roman" w:hAnsi="Times New Roman" w:cs="Times New Roman"/>
              <w:sz w:val="24"/>
              <w:szCs w:val="24"/>
            </w:rPr>
            <w:instrText xml:space="preserve"> TOC \o "1-3" \h \z \u </w:instrText>
          </w:r>
          <w:r w:rsidRPr="008D01A9">
            <w:rPr>
              <w:rFonts w:ascii="Times New Roman" w:hAnsi="Times New Roman" w:cs="Times New Roman"/>
              <w:sz w:val="24"/>
              <w:szCs w:val="24"/>
            </w:rPr>
            <w:fldChar w:fldCharType="separate"/>
          </w:r>
          <w:hyperlink w:anchor="_Toc49269914" w:history="1">
            <w:r w:rsidR="00335277" w:rsidRPr="008D01A9">
              <w:rPr>
                <w:rStyle w:val="Hyperlink"/>
                <w:rFonts w:ascii="Times New Roman" w:hAnsi="Times New Roman" w:cs="Times New Roman"/>
                <w:noProof/>
                <w:color w:val="auto"/>
                <w:sz w:val="24"/>
                <w:szCs w:val="24"/>
              </w:rPr>
              <w:t>Introduction</w:t>
            </w:r>
            <w:r w:rsidR="00335277" w:rsidRPr="008D01A9">
              <w:rPr>
                <w:rFonts w:ascii="Times New Roman" w:hAnsi="Times New Roman" w:cs="Times New Roman"/>
                <w:noProof/>
                <w:webHidden/>
                <w:sz w:val="24"/>
                <w:szCs w:val="24"/>
              </w:rPr>
              <w:tab/>
            </w:r>
            <w:r w:rsidRPr="008D01A9">
              <w:rPr>
                <w:rFonts w:ascii="Times New Roman" w:hAnsi="Times New Roman" w:cs="Times New Roman"/>
                <w:noProof/>
                <w:webHidden/>
                <w:sz w:val="24"/>
                <w:szCs w:val="24"/>
              </w:rPr>
              <w:fldChar w:fldCharType="begin"/>
            </w:r>
            <w:r w:rsidR="00335277" w:rsidRPr="008D01A9">
              <w:rPr>
                <w:rFonts w:ascii="Times New Roman" w:hAnsi="Times New Roman" w:cs="Times New Roman"/>
                <w:noProof/>
                <w:webHidden/>
                <w:sz w:val="24"/>
                <w:szCs w:val="24"/>
              </w:rPr>
              <w:instrText xml:space="preserve"> PAGEREF _Toc49269914 \h </w:instrText>
            </w:r>
            <w:r w:rsidRPr="008D01A9">
              <w:rPr>
                <w:rFonts w:ascii="Times New Roman" w:hAnsi="Times New Roman" w:cs="Times New Roman"/>
                <w:noProof/>
                <w:webHidden/>
                <w:sz w:val="24"/>
                <w:szCs w:val="24"/>
              </w:rPr>
            </w:r>
            <w:r w:rsidRPr="008D01A9">
              <w:rPr>
                <w:rFonts w:ascii="Times New Roman" w:hAnsi="Times New Roman" w:cs="Times New Roman"/>
                <w:noProof/>
                <w:webHidden/>
                <w:sz w:val="24"/>
                <w:szCs w:val="24"/>
              </w:rPr>
              <w:fldChar w:fldCharType="separate"/>
            </w:r>
            <w:r w:rsidR="00017526">
              <w:rPr>
                <w:rFonts w:ascii="Times New Roman" w:hAnsi="Times New Roman" w:cs="Times New Roman"/>
                <w:noProof/>
                <w:webHidden/>
                <w:sz w:val="24"/>
                <w:szCs w:val="24"/>
              </w:rPr>
              <w:t>4</w:t>
            </w:r>
            <w:r w:rsidRPr="008D01A9">
              <w:rPr>
                <w:rFonts w:ascii="Times New Roman" w:hAnsi="Times New Roman" w:cs="Times New Roman"/>
                <w:noProof/>
                <w:webHidden/>
                <w:sz w:val="24"/>
                <w:szCs w:val="24"/>
              </w:rPr>
              <w:fldChar w:fldCharType="end"/>
            </w:r>
          </w:hyperlink>
        </w:p>
        <w:p w14:paraId="3ACAB54D" w14:textId="55AA1EEA" w:rsidR="00335277" w:rsidRPr="008D01A9" w:rsidRDefault="00B7358A" w:rsidP="003F25DB">
          <w:pPr>
            <w:pStyle w:val="TOC3"/>
            <w:tabs>
              <w:tab w:val="right" w:leader="dot" w:pos="9350"/>
            </w:tabs>
            <w:spacing w:after="0" w:line="360" w:lineRule="auto"/>
            <w:jc w:val="both"/>
            <w:rPr>
              <w:rFonts w:ascii="Times New Roman" w:eastAsiaTheme="minorEastAsia" w:hAnsi="Times New Roman" w:cs="Times New Roman"/>
              <w:noProof/>
              <w:sz w:val="24"/>
              <w:szCs w:val="24"/>
            </w:rPr>
          </w:pPr>
          <w:hyperlink w:anchor="_Toc49269915" w:history="1">
            <w:r w:rsidR="00335277" w:rsidRPr="008D01A9">
              <w:rPr>
                <w:rStyle w:val="Hyperlink"/>
                <w:rFonts w:ascii="Times New Roman" w:hAnsi="Times New Roman" w:cs="Times New Roman"/>
                <w:noProof/>
                <w:color w:val="auto"/>
                <w:sz w:val="24"/>
                <w:szCs w:val="24"/>
              </w:rPr>
              <w:t>Academic and Employability Skills</w:t>
            </w:r>
            <w:r w:rsidR="00335277" w:rsidRPr="008D01A9">
              <w:rPr>
                <w:rFonts w:ascii="Times New Roman" w:hAnsi="Times New Roman" w:cs="Times New Roman"/>
                <w:noProof/>
                <w:webHidden/>
                <w:sz w:val="24"/>
                <w:szCs w:val="24"/>
              </w:rPr>
              <w:tab/>
            </w:r>
            <w:r w:rsidR="00855C48" w:rsidRPr="008D01A9">
              <w:rPr>
                <w:rFonts w:ascii="Times New Roman" w:hAnsi="Times New Roman" w:cs="Times New Roman"/>
                <w:noProof/>
                <w:webHidden/>
                <w:sz w:val="24"/>
                <w:szCs w:val="24"/>
              </w:rPr>
              <w:fldChar w:fldCharType="begin"/>
            </w:r>
            <w:r w:rsidR="00335277" w:rsidRPr="008D01A9">
              <w:rPr>
                <w:rFonts w:ascii="Times New Roman" w:hAnsi="Times New Roman" w:cs="Times New Roman"/>
                <w:noProof/>
                <w:webHidden/>
                <w:sz w:val="24"/>
                <w:szCs w:val="24"/>
              </w:rPr>
              <w:instrText xml:space="preserve"> PAGEREF _Toc49269915 \h </w:instrText>
            </w:r>
            <w:r w:rsidR="00855C48" w:rsidRPr="008D01A9">
              <w:rPr>
                <w:rFonts w:ascii="Times New Roman" w:hAnsi="Times New Roman" w:cs="Times New Roman"/>
                <w:noProof/>
                <w:webHidden/>
                <w:sz w:val="24"/>
                <w:szCs w:val="24"/>
              </w:rPr>
            </w:r>
            <w:r w:rsidR="00855C48" w:rsidRPr="008D01A9">
              <w:rPr>
                <w:rFonts w:ascii="Times New Roman" w:hAnsi="Times New Roman" w:cs="Times New Roman"/>
                <w:noProof/>
                <w:webHidden/>
                <w:sz w:val="24"/>
                <w:szCs w:val="24"/>
              </w:rPr>
              <w:fldChar w:fldCharType="separate"/>
            </w:r>
            <w:r w:rsidR="00017526">
              <w:rPr>
                <w:rFonts w:ascii="Times New Roman" w:hAnsi="Times New Roman" w:cs="Times New Roman"/>
                <w:noProof/>
                <w:webHidden/>
                <w:sz w:val="24"/>
                <w:szCs w:val="24"/>
              </w:rPr>
              <w:t>4</w:t>
            </w:r>
            <w:r w:rsidR="00855C48" w:rsidRPr="008D01A9">
              <w:rPr>
                <w:rFonts w:ascii="Times New Roman" w:hAnsi="Times New Roman" w:cs="Times New Roman"/>
                <w:noProof/>
                <w:webHidden/>
                <w:sz w:val="24"/>
                <w:szCs w:val="24"/>
              </w:rPr>
              <w:fldChar w:fldCharType="end"/>
            </w:r>
          </w:hyperlink>
        </w:p>
        <w:p w14:paraId="0D9A1455" w14:textId="5467EDBF" w:rsidR="00335277" w:rsidRPr="008D01A9" w:rsidRDefault="00B7358A" w:rsidP="003F25DB">
          <w:pPr>
            <w:pStyle w:val="TOC3"/>
            <w:tabs>
              <w:tab w:val="right" w:leader="dot" w:pos="9350"/>
            </w:tabs>
            <w:spacing w:after="0" w:line="360" w:lineRule="auto"/>
            <w:jc w:val="both"/>
            <w:rPr>
              <w:rFonts w:ascii="Times New Roman" w:eastAsiaTheme="minorEastAsia" w:hAnsi="Times New Roman" w:cs="Times New Roman"/>
              <w:noProof/>
              <w:sz w:val="24"/>
              <w:szCs w:val="24"/>
            </w:rPr>
          </w:pPr>
          <w:hyperlink w:anchor="_Toc49269916" w:history="1">
            <w:r w:rsidR="00335277" w:rsidRPr="008D01A9">
              <w:rPr>
                <w:rStyle w:val="Hyperlink"/>
                <w:rFonts w:ascii="Times New Roman" w:hAnsi="Times New Roman" w:cs="Times New Roman"/>
                <w:noProof/>
                <w:color w:val="auto"/>
                <w:sz w:val="24"/>
                <w:szCs w:val="24"/>
              </w:rPr>
              <w:t>Reflection on Academic Progress</w:t>
            </w:r>
            <w:r w:rsidR="00335277" w:rsidRPr="008D01A9">
              <w:rPr>
                <w:rFonts w:ascii="Times New Roman" w:hAnsi="Times New Roman" w:cs="Times New Roman"/>
                <w:noProof/>
                <w:webHidden/>
                <w:sz w:val="24"/>
                <w:szCs w:val="24"/>
              </w:rPr>
              <w:tab/>
            </w:r>
            <w:r w:rsidR="00855C48" w:rsidRPr="008D01A9">
              <w:rPr>
                <w:rFonts w:ascii="Times New Roman" w:hAnsi="Times New Roman" w:cs="Times New Roman"/>
                <w:noProof/>
                <w:webHidden/>
                <w:sz w:val="24"/>
                <w:szCs w:val="24"/>
              </w:rPr>
              <w:fldChar w:fldCharType="begin"/>
            </w:r>
            <w:r w:rsidR="00335277" w:rsidRPr="008D01A9">
              <w:rPr>
                <w:rFonts w:ascii="Times New Roman" w:hAnsi="Times New Roman" w:cs="Times New Roman"/>
                <w:noProof/>
                <w:webHidden/>
                <w:sz w:val="24"/>
                <w:szCs w:val="24"/>
              </w:rPr>
              <w:instrText xml:space="preserve"> PAGEREF _Toc49269916 \h </w:instrText>
            </w:r>
            <w:r w:rsidR="00855C48" w:rsidRPr="008D01A9">
              <w:rPr>
                <w:rFonts w:ascii="Times New Roman" w:hAnsi="Times New Roman" w:cs="Times New Roman"/>
                <w:noProof/>
                <w:webHidden/>
                <w:sz w:val="24"/>
                <w:szCs w:val="24"/>
              </w:rPr>
            </w:r>
            <w:r w:rsidR="00855C48" w:rsidRPr="008D01A9">
              <w:rPr>
                <w:rFonts w:ascii="Times New Roman" w:hAnsi="Times New Roman" w:cs="Times New Roman"/>
                <w:noProof/>
                <w:webHidden/>
                <w:sz w:val="24"/>
                <w:szCs w:val="24"/>
              </w:rPr>
              <w:fldChar w:fldCharType="separate"/>
            </w:r>
            <w:r w:rsidR="00017526">
              <w:rPr>
                <w:rFonts w:ascii="Times New Roman" w:hAnsi="Times New Roman" w:cs="Times New Roman"/>
                <w:noProof/>
                <w:webHidden/>
                <w:sz w:val="24"/>
                <w:szCs w:val="24"/>
              </w:rPr>
              <w:t>5</w:t>
            </w:r>
            <w:r w:rsidR="00855C48" w:rsidRPr="008D01A9">
              <w:rPr>
                <w:rFonts w:ascii="Times New Roman" w:hAnsi="Times New Roman" w:cs="Times New Roman"/>
                <w:noProof/>
                <w:webHidden/>
                <w:sz w:val="24"/>
                <w:szCs w:val="24"/>
              </w:rPr>
              <w:fldChar w:fldCharType="end"/>
            </w:r>
          </w:hyperlink>
        </w:p>
        <w:p w14:paraId="6B0AADAF" w14:textId="73BA0C39" w:rsidR="00335277" w:rsidRPr="008D01A9" w:rsidRDefault="00B7358A" w:rsidP="003F25DB">
          <w:pPr>
            <w:pStyle w:val="TOC3"/>
            <w:tabs>
              <w:tab w:val="right" w:leader="dot" w:pos="9350"/>
            </w:tabs>
            <w:spacing w:after="0" w:line="360" w:lineRule="auto"/>
            <w:jc w:val="both"/>
            <w:rPr>
              <w:rFonts w:ascii="Times New Roman" w:eastAsiaTheme="minorEastAsia" w:hAnsi="Times New Roman" w:cs="Times New Roman"/>
              <w:noProof/>
              <w:sz w:val="24"/>
              <w:szCs w:val="24"/>
            </w:rPr>
          </w:pPr>
          <w:hyperlink w:anchor="_Toc49269917" w:history="1">
            <w:r w:rsidR="00335277" w:rsidRPr="008D01A9">
              <w:rPr>
                <w:rStyle w:val="Hyperlink"/>
                <w:rFonts w:ascii="Times New Roman" w:hAnsi="Times New Roman" w:cs="Times New Roman"/>
                <w:noProof/>
                <w:color w:val="auto"/>
                <w:sz w:val="24"/>
                <w:szCs w:val="24"/>
              </w:rPr>
              <w:t>Conclusion</w:t>
            </w:r>
            <w:r w:rsidR="00335277" w:rsidRPr="008D01A9">
              <w:rPr>
                <w:rFonts w:ascii="Times New Roman" w:hAnsi="Times New Roman" w:cs="Times New Roman"/>
                <w:noProof/>
                <w:webHidden/>
                <w:sz w:val="24"/>
                <w:szCs w:val="24"/>
              </w:rPr>
              <w:tab/>
            </w:r>
            <w:r w:rsidR="00855C48" w:rsidRPr="008D01A9">
              <w:rPr>
                <w:rFonts w:ascii="Times New Roman" w:hAnsi="Times New Roman" w:cs="Times New Roman"/>
                <w:noProof/>
                <w:webHidden/>
                <w:sz w:val="24"/>
                <w:szCs w:val="24"/>
              </w:rPr>
              <w:fldChar w:fldCharType="begin"/>
            </w:r>
            <w:r w:rsidR="00335277" w:rsidRPr="008D01A9">
              <w:rPr>
                <w:rFonts w:ascii="Times New Roman" w:hAnsi="Times New Roman" w:cs="Times New Roman"/>
                <w:noProof/>
                <w:webHidden/>
                <w:sz w:val="24"/>
                <w:szCs w:val="24"/>
              </w:rPr>
              <w:instrText xml:space="preserve"> PAGEREF _Toc49269917 \h </w:instrText>
            </w:r>
            <w:r w:rsidR="00855C48" w:rsidRPr="008D01A9">
              <w:rPr>
                <w:rFonts w:ascii="Times New Roman" w:hAnsi="Times New Roman" w:cs="Times New Roman"/>
                <w:noProof/>
                <w:webHidden/>
                <w:sz w:val="24"/>
                <w:szCs w:val="24"/>
              </w:rPr>
            </w:r>
            <w:r w:rsidR="00855C48" w:rsidRPr="008D01A9">
              <w:rPr>
                <w:rFonts w:ascii="Times New Roman" w:hAnsi="Times New Roman" w:cs="Times New Roman"/>
                <w:noProof/>
                <w:webHidden/>
                <w:sz w:val="24"/>
                <w:szCs w:val="24"/>
              </w:rPr>
              <w:fldChar w:fldCharType="separate"/>
            </w:r>
            <w:r w:rsidR="00017526">
              <w:rPr>
                <w:rFonts w:ascii="Times New Roman" w:hAnsi="Times New Roman" w:cs="Times New Roman"/>
                <w:noProof/>
                <w:webHidden/>
                <w:sz w:val="24"/>
                <w:szCs w:val="24"/>
              </w:rPr>
              <w:t>8</w:t>
            </w:r>
            <w:r w:rsidR="00855C48" w:rsidRPr="008D01A9">
              <w:rPr>
                <w:rFonts w:ascii="Times New Roman" w:hAnsi="Times New Roman" w:cs="Times New Roman"/>
                <w:noProof/>
                <w:webHidden/>
                <w:sz w:val="24"/>
                <w:szCs w:val="24"/>
              </w:rPr>
              <w:fldChar w:fldCharType="end"/>
            </w:r>
          </w:hyperlink>
        </w:p>
        <w:p w14:paraId="13B6043E" w14:textId="4DE4A79E" w:rsidR="00335277" w:rsidRPr="008D01A9" w:rsidRDefault="00B7358A" w:rsidP="003F25DB">
          <w:pPr>
            <w:pStyle w:val="TOC2"/>
            <w:tabs>
              <w:tab w:val="right" w:leader="dot" w:pos="9350"/>
            </w:tabs>
            <w:spacing w:after="0" w:line="360" w:lineRule="auto"/>
            <w:jc w:val="both"/>
            <w:rPr>
              <w:rFonts w:ascii="Times New Roman" w:eastAsiaTheme="minorEastAsia" w:hAnsi="Times New Roman" w:cs="Times New Roman"/>
              <w:noProof/>
              <w:sz w:val="24"/>
              <w:szCs w:val="24"/>
            </w:rPr>
          </w:pPr>
          <w:hyperlink w:anchor="_Toc49269918" w:history="1">
            <w:r w:rsidR="00335277" w:rsidRPr="008D01A9">
              <w:rPr>
                <w:rStyle w:val="Hyperlink"/>
                <w:rFonts w:ascii="Times New Roman" w:hAnsi="Times New Roman" w:cs="Times New Roman"/>
                <w:noProof/>
                <w:color w:val="auto"/>
                <w:sz w:val="24"/>
                <w:szCs w:val="24"/>
              </w:rPr>
              <w:t>Reference List</w:t>
            </w:r>
            <w:r w:rsidR="00335277" w:rsidRPr="008D01A9">
              <w:rPr>
                <w:rFonts w:ascii="Times New Roman" w:hAnsi="Times New Roman" w:cs="Times New Roman"/>
                <w:noProof/>
                <w:webHidden/>
                <w:sz w:val="24"/>
                <w:szCs w:val="24"/>
              </w:rPr>
              <w:tab/>
            </w:r>
            <w:r w:rsidR="00855C48" w:rsidRPr="008D01A9">
              <w:rPr>
                <w:rFonts w:ascii="Times New Roman" w:hAnsi="Times New Roman" w:cs="Times New Roman"/>
                <w:noProof/>
                <w:webHidden/>
                <w:sz w:val="24"/>
                <w:szCs w:val="24"/>
              </w:rPr>
              <w:fldChar w:fldCharType="begin"/>
            </w:r>
            <w:r w:rsidR="00335277" w:rsidRPr="008D01A9">
              <w:rPr>
                <w:rFonts w:ascii="Times New Roman" w:hAnsi="Times New Roman" w:cs="Times New Roman"/>
                <w:noProof/>
                <w:webHidden/>
                <w:sz w:val="24"/>
                <w:szCs w:val="24"/>
              </w:rPr>
              <w:instrText xml:space="preserve"> PAGEREF _Toc49269918 \h </w:instrText>
            </w:r>
            <w:r w:rsidR="00855C48" w:rsidRPr="008D01A9">
              <w:rPr>
                <w:rFonts w:ascii="Times New Roman" w:hAnsi="Times New Roman" w:cs="Times New Roman"/>
                <w:noProof/>
                <w:webHidden/>
                <w:sz w:val="24"/>
                <w:szCs w:val="24"/>
              </w:rPr>
            </w:r>
            <w:r w:rsidR="00855C48" w:rsidRPr="008D01A9">
              <w:rPr>
                <w:rFonts w:ascii="Times New Roman" w:hAnsi="Times New Roman" w:cs="Times New Roman"/>
                <w:noProof/>
                <w:webHidden/>
                <w:sz w:val="24"/>
                <w:szCs w:val="24"/>
              </w:rPr>
              <w:fldChar w:fldCharType="separate"/>
            </w:r>
            <w:r w:rsidR="00017526">
              <w:rPr>
                <w:rFonts w:ascii="Times New Roman" w:hAnsi="Times New Roman" w:cs="Times New Roman"/>
                <w:noProof/>
                <w:webHidden/>
                <w:sz w:val="24"/>
                <w:szCs w:val="24"/>
              </w:rPr>
              <w:t>9</w:t>
            </w:r>
            <w:r w:rsidR="00855C48" w:rsidRPr="008D01A9">
              <w:rPr>
                <w:rFonts w:ascii="Times New Roman" w:hAnsi="Times New Roman" w:cs="Times New Roman"/>
                <w:noProof/>
                <w:webHidden/>
                <w:sz w:val="24"/>
                <w:szCs w:val="24"/>
              </w:rPr>
              <w:fldChar w:fldCharType="end"/>
            </w:r>
          </w:hyperlink>
        </w:p>
        <w:p w14:paraId="48CD8721" w14:textId="77777777" w:rsidR="00A151C7" w:rsidRPr="008D01A9" w:rsidRDefault="00855C48" w:rsidP="003F25DB">
          <w:pPr>
            <w:spacing w:after="0" w:line="360" w:lineRule="auto"/>
            <w:jc w:val="both"/>
            <w:rPr>
              <w:rFonts w:ascii="Times New Roman" w:hAnsi="Times New Roman" w:cs="Times New Roman"/>
              <w:sz w:val="24"/>
              <w:szCs w:val="24"/>
            </w:rPr>
          </w:pPr>
          <w:r w:rsidRPr="008D01A9">
            <w:rPr>
              <w:rFonts w:ascii="Times New Roman" w:hAnsi="Times New Roman" w:cs="Times New Roman"/>
              <w:sz w:val="24"/>
              <w:szCs w:val="24"/>
            </w:rPr>
            <w:fldChar w:fldCharType="end"/>
          </w:r>
        </w:p>
      </w:sdtContent>
    </w:sdt>
    <w:p w14:paraId="0FC5D735" w14:textId="77777777" w:rsidR="00062F23" w:rsidRPr="008D01A9" w:rsidRDefault="00062F23" w:rsidP="003F25DB">
      <w:pPr>
        <w:spacing w:after="0" w:line="360" w:lineRule="auto"/>
        <w:jc w:val="both"/>
        <w:rPr>
          <w:rFonts w:ascii="Times New Roman" w:hAnsi="Times New Roman" w:cs="Times New Roman"/>
          <w:b/>
          <w:sz w:val="24"/>
          <w:szCs w:val="24"/>
        </w:rPr>
      </w:pPr>
    </w:p>
    <w:p w14:paraId="33DDB40B" w14:textId="77777777" w:rsidR="00062F23" w:rsidRPr="008D01A9" w:rsidRDefault="00062F23" w:rsidP="003F25DB">
      <w:pPr>
        <w:spacing w:after="0" w:line="360" w:lineRule="auto"/>
        <w:jc w:val="both"/>
        <w:rPr>
          <w:rFonts w:ascii="Times New Roman" w:hAnsi="Times New Roman" w:cs="Times New Roman"/>
          <w:b/>
          <w:sz w:val="24"/>
          <w:szCs w:val="24"/>
        </w:rPr>
      </w:pPr>
    </w:p>
    <w:p w14:paraId="5B50CEC7" w14:textId="77777777" w:rsidR="00062F23" w:rsidRPr="008D01A9" w:rsidRDefault="00062F23" w:rsidP="003F25DB">
      <w:pPr>
        <w:spacing w:after="0" w:line="360" w:lineRule="auto"/>
        <w:jc w:val="both"/>
        <w:rPr>
          <w:rFonts w:ascii="Times New Roman" w:hAnsi="Times New Roman" w:cs="Times New Roman"/>
          <w:b/>
          <w:sz w:val="24"/>
          <w:szCs w:val="24"/>
        </w:rPr>
      </w:pPr>
    </w:p>
    <w:p w14:paraId="46199EC1" w14:textId="77777777" w:rsidR="00062F23" w:rsidRPr="008D01A9" w:rsidRDefault="00062F23" w:rsidP="003F25DB">
      <w:pPr>
        <w:spacing w:after="0" w:line="360" w:lineRule="auto"/>
        <w:jc w:val="both"/>
        <w:rPr>
          <w:rFonts w:ascii="Times New Roman" w:hAnsi="Times New Roman" w:cs="Times New Roman"/>
          <w:b/>
          <w:sz w:val="24"/>
          <w:szCs w:val="24"/>
        </w:rPr>
      </w:pPr>
    </w:p>
    <w:p w14:paraId="5FEC329F" w14:textId="77777777" w:rsidR="00062F23" w:rsidRPr="008D01A9" w:rsidRDefault="00062F23" w:rsidP="003F25DB">
      <w:pPr>
        <w:spacing w:after="0" w:line="360" w:lineRule="auto"/>
        <w:jc w:val="both"/>
        <w:rPr>
          <w:rFonts w:ascii="Times New Roman" w:hAnsi="Times New Roman" w:cs="Times New Roman"/>
          <w:b/>
          <w:sz w:val="24"/>
          <w:szCs w:val="24"/>
        </w:rPr>
      </w:pPr>
    </w:p>
    <w:p w14:paraId="035ED5CE" w14:textId="77777777" w:rsidR="00062F23" w:rsidRPr="008D01A9" w:rsidRDefault="00062F23" w:rsidP="003F25DB">
      <w:pPr>
        <w:spacing w:after="0" w:line="360" w:lineRule="auto"/>
        <w:jc w:val="both"/>
        <w:rPr>
          <w:rFonts w:ascii="Times New Roman" w:hAnsi="Times New Roman" w:cs="Times New Roman"/>
          <w:b/>
          <w:sz w:val="24"/>
          <w:szCs w:val="24"/>
        </w:rPr>
      </w:pPr>
    </w:p>
    <w:p w14:paraId="683D03B8" w14:textId="77777777" w:rsidR="00062F23" w:rsidRPr="008D01A9" w:rsidRDefault="00062F23" w:rsidP="003F25DB">
      <w:pPr>
        <w:spacing w:after="0" w:line="360" w:lineRule="auto"/>
        <w:jc w:val="both"/>
        <w:rPr>
          <w:rFonts w:ascii="Times New Roman" w:hAnsi="Times New Roman" w:cs="Times New Roman"/>
          <w:b/>
          <w:sz w:val="24"/>
          <w:szCs w:val="24"/>
        </w:rPr>
      </w:pPr>
    </w:p>
    <w:p w14:paraId="07C4996A" w14:textId="77777777" w:rsidR="00062F23" w:rsidRPr="008D01A9" w:rsidRDefault="00062F23" w:rsidP="003F25DB">
      <w:pPr>
        <w:spacing w:after="0" w:line="360" w:lineRule="auto"/>
        <w:jc w:val="both"/>
        <w:rPr>
          <w:rFonts w:ascii="Times New Roman" w:hAnsi="Times New Roman" w:cs="Times New Roman"/>
          <w:b/>
          <w:sz w:val="24"/>
          <w:szCs w:val="24"/>
        </w:rPr>
      </w:pPr>
    </w:p>
    <w:p w14:paraId="1C3E3CBE" w14:textId="77777777" w:rsidR="00062F23" w:rsidRPr="008D01A9" w:rsidRDefault="00062F23" w:rsidP="003F25DB">
      <w:pPr>
        <w:spacing w:after="0" w:line="360" w:lineRule="auto"/>
        <w:jc w:val="both"/>
        <w:rPr>
          <w:rFonts w:ascii="Times New Roman" w:hAnsi="Times New Roman" w:cs="Times New Roman"/>
          <w:b/>
          <w:sz w:val="24"/>
          <w:szCs w:val="24"/>
        </w:rPr>
      </w:pPr>
    </w:p>
    <w:p w14:paraId="1AAD1892" w14:textId="77777777" w:rsidR="00062F23" w:rsidRPr="008D01A9" w:rsidRDefault="00062F23" w:rsidP="003F25DB">
      <w:pPr>
        <w:spacing w:after="0" w:line="360" w:lineRule="auto"/>
        <w:jc w:val="both"/>
        <w:rPr>
          <w:rFonts w:ascii="Times New Roman" w:hAnsi="Times New Roman" w:cs="Times New Roman"/>
          <w:b/>
          <w:sz w:val="24"/>
          <w:szCs w:val="24"/>
        </w:rPr>
      </w:pPr>
    </w:p>
    <w:p w14:paraId="7D9460D1" w14:textId="77777777" w:rsidR="00062F23" w:rsidRPr="008D01A9" w:rsidRDefault="00062F23" w:rsidP="003F25DB">
      <w:pPr>
        <w:spacing w:after="0" w:line="360" w:lineRule="auto"/>
        <w:jc w:val="both"/>
        <w:rPr>
          <w:rFonts w:ascii="Times New Roman" w:hAnsi="Times New Roman" w:cs="Times New Roman"/>
          <w:b/>
          <w:sz w:val="24"/>
          <w:szCs w:val="24"/>
        </w:rPr>
      </w:pPr>
    </w:p>
    <w:p w14:paraId="40533294" w14:textId="77777777" w:rsidR="00062F23" w:rsidRPr="008D01A9" w:rsidRDefault="00062F23" w:rsidP="003F25DB">
      <w:pPr>
        <w:spacing w:after="0" w:line="360" w:lineRule="auto"/>
        <w:jc w:val="both"/>
        <w:rPr>
          <w:rFonts w:ascii="Times New Roman" w:hAnsi="Times New Roman" w:cs="Times New Roman"/>
          <w:b/>
          <w:sz w:val="24"/>
          <w:szCs w:val="24"/>
        </w:rPr>
      </w:pPr>
    </w:p>
    <w:p w14:paraId="52C82CF5" w14:textId="77777777" w:rsidR="00062F23" w:rsidRPr="008D01A9" w:rsidRDefault="00062F23" w:rsidP="003F25DB">
      <w:pPr>
        <w:spacing w:after="0" w:line="360" w:lineRule="auto"/>
        <w:jc w:val="both"/>
        <w:rPr>
          <w:rFonts w:ascii="Times New Roman" w:hAnsi="Times New Roman" w:cs="Times New Roman"/>
          <w:b/>
          <w:sz w:val="24"/>
          <w:szCs w:val="24"/>
        </w:rPr>
      </w:pPr>
    </w:p>
    <w:p w14:paraId="6471A0FF" w14:textId="77777777" w:rsidR="00062F23" w:rsidRPr="008D01A9" w:rsidRDefault="00062F23" w:rsidP="003F25DB">
      <w:pPr>
        <w:spacing w:after="0" w:line="360" w:lineRule="auto"/>
        <w:jc w:val="both"/>
        <w:rPr>
          <w:rFonts w:ascii="Times New Roman" w:hAnsi="Times New Roman" w:cs="Times New Roman"/>
          <w:b/>
          <w:sz w:val="24"/>
          <w:szCs w:val="24"/>
        </w:rPr>
      </w:pPr>
    </w:p>
    <w:p w14:paraId="763A4959" w14:textId="77777777" w:rsidR="00AA7310" w:rsidRPr="008D01A9" w:rsidRDefault="00AA7310" w:rsidP="003F25DB">
      <w:pPr>
        <w:spacing w:after="0" w:line="360" w:lineRule="auto"/>
        <w:jc w:val="both"/>
        <w:rPr>
          <w:rFonts w:ascii="Times New Roman" w:hAnsi="Times New Roman" w:cs="Times New Roman"/>
          <w:b/>
          <w:sz w:val="24"/>
          <w:szCs w:val="24"/>
        </w:rPr>
      </w:pPr>
    </w:p>
    <w:p w14:paraId="351CDF0F" w14:textId="77777777" w:rsidR="00AA7310" w:rsidRPr="008D01A9" w:rsidRDefault="00AA7310" w:rsidP="003F25DB">
      <w:pPr>
        <w:spacing w:after="0" w:line="360" w:lineRule="auto"/>
        <w:jc w:val="both"/>
        <w:rPr>
          <w:rFonts w:ascii="Times New Roman" w:hAnsi="Times New Roman" w:cs="Times New Roman"/>
          <w:b/>
          <w:sz w:val="24"/>
          <w:szCs w:val="24"/>
        </w:rPr>
      </w:pPr>
    </w:p>
    <w:p w14:paraId="2FA60284" w14:textId="77777777" w:rsidR="00AA7310" w:rsidRPr="008D01A9" w:rsidRDefault="00AA7310" w:rsidP="003F25DB">
      <w:pPr>
        <w:spacing w:after="0" w:line="360" w:lineRule="auto"/>
        <w:jc w:val="both"/>
        <w:rPr>
          <w:rFonts w:ascii="Times New Roman" w:hAnsi="Times New Roman" w:cs="Times New Roman"/>
          <w:b/>
          <w:sz w:val="24"/>
          <w:szCs w:val="24"/>
        </w:rPr>
      </w:pPr>
    </w:p>
    <w:p w14:paraId="0EBB410C" w14:textId="77777777" w:rsidR="00AA7310" w:rsidRPr="008D01A9" w:rsidRDefault="00AA7310" w:rsidP="003F25DB">
      <w:pPr>
        <w:spacing w:after="0" w:line="360" w:lineRule="auto"/>
        <w:jc w:val="both"/>
        <w:rPr>
          <w:rFonts w:ascii="Times New Roman" w:hAnsi="Times New Roman" w:cs="Times New Roman"/>
          <w:b/>
          <w:sz w:val="24"/>
          <w:szCs w:val="24"/>
        </w:rPr>
      </w:pPr>
    </w:p>
    <w:p w14:paraId="40BB1A96" w14:textId="77777777" w:rsidR="00AA7310" w:rsidRPr="008D01A9" w:rsidRDefault="00AA7310" w:rsidP="003F25DB">
      <w:pPr>
        <w:spacing w:after="0" w:line="360" w:lineRule="auto"/>
        <w:jc w:val="both"/>
        <w:rPr>
          <w:rFonts w:ascii="Times New Roman" w:hAnsi="Times New Roman" w:cs="Times New Roman"/>
          <w:b/>
          <w:sz w:val="24"/>
          <w:szCs w:val="24"/>
        </w:rPr>
      </w:pPr>
    </w:p>
    <w:p w14:paraId="64F7D34B" w14:textId="77777777" w:rsidR="00AA7310" w:rsidRPr="008D01A9" w:rsidRDefault="00AA7310" w:rsidP="003F25DB">
      <w:pPr>
        <w:spacing w:after="0" w:line="360" w:lineRule="auto"/>
        <w:jc w:val="both"/>
        <w:rPr>
          <w:rFonts w:ascii="Times New Roman" w:hAnsi="Times New Roman" w:cs="Times New Roman"/>
          <w:b/>
          <w:sz w:val="24"/>
          <w:szCs w:val="24"/>
        </w:rPr>
      </w:pPr>
    </w:p>
    <w:p w14:paraId="328A82E8" w14:textId="77777777" w:rsidR="00062F23" w:rsidRPr="008D01A9" w:rsidRDefault="00D602A1" w:rsidP="003F25DB">
      <w:pPr>
        <w:pStyle w:val="Heading2"/>
        <w:spacing w:before="0" w:line="360" w:lineRule="auto"/>
        <w:jc w:val="both"/>
        <w:rPr>
          <w:rFonts w:cs="Times New Roman"/>
          <w:szCs w:val="24"/>
        </w:rPr>
      </w:pPr>
      <w:bookmarkStart w:id="0" w:name="_Toc49269914"/>
      <w:r w:rsidRPr="008D01A9">
        <w:rPr>
          <w:rFonts w:cs="Times New Roman"/>
          <w:szCs w:val="24"/>
        </w:rPr>
        <w:lastRenderedPageBreak/>
        <w:t>Introduction</w:t>
      </w:r>
      <w:bookmarkEnd w:id="0"/>
      <w:r w:rsidRPr="008D01A9">
        <w:rPr>
          <w:rFonts w:cs="Times New Roman"/>
          <w:szCs w:val="24"/>
        </w:rPr>
        <w:t xml:space="preserve"> </w:t>
      </w:r>
    </w:p>
    <w:p w14:paraId="06CCD26E" w14:textId="77777777" w:rsidR="00513F8F" w:rsidRPr="008D01A9" w:rsidRDefault="00513F8F" w:rsidP="003F25DB">
      <w:pPr>
        <w:spacing w:after="0" w:line="360" w:lineRule="auto"/>
        <w:jc w:val="both"/>
        <w:rPr>
          <w:rFonts w:ascii="Times New Roman" w:hAnsi="Times New Roman" w:cs="Times New Roman"/>
          <w:b/>
          <w:sz w:val="24"/>
          <w:szCs w:val="24"/>
        </w:rPr>
      </w:pPr>
    </w:p>
    <w:p w14:paraId="0572B087" w14:textId="7012A1AF" w:rsidR="00144105" w:rsidRPr="008D01A9" w:rsidRDefault="00D602A1" w:rsidP="003F25DB">
      <w:pPr>
        <w:spacing w:after="0" w:line="360" w:lineRule="auto"/>
        <w:jc w:val="both"/>
        <w:rPr>
          <w:rFonts w:ascii="Times New Roman" w:hAnsi="Times New Roman" w:cs="Times New Roman"/>
          <w:b/>
          <w:sz w:val="24"/>
          <w:szCs w:val="24"/>
        </w:rPr>
      </w:pPr>
      <w:r w:rsidRPr="008D01A9">
        <w:rPr>
          <w:rFonts w:ascii="Times New Roman" w:hAnsi="Times New Roman" w:cs="Times New Roman"/>
          <w:sz w:val="24"/>
          <w:szCs w:val="24"/>
        </w:rPr>
        <w:t xml:space="preserve">The report has described the employability skills that are essential to managing job activities. The learner also analyzes the roles and responsibilities of the firm. </w:t>
      </w:r>
      <w:r w:rsidR="00BB5069" w:rsidRPr="008D01A9">
        <w:rPr>
          <w:rFonts w:ascii="Times New Roman" w:hAnsi="Times New Roman" w:cs="Times New Roman"/>
          <w:sz w:val="24"/>
          <w:szCs w:val="24"/>
        </w:rPr>
        <w:t xml:space="preserve">It is important skills that an employee </w:t>
      </w:r>
      <w:r w:rsidR="00EA760A" w:rsidRPr="008D01A9">
        <w:rPr>
          <w:rFonts w:ascii="Times New Roman" w:hAnsi="Times New Roman" w:cs="Times New Roman"/>
          <w:sz w:val="24"/>
          <w:szCs w:val="24"/>
        </w:rPr>
        <w:t>needed</w:t>
      </w:r>
      <w:r w:rsidR="00BB5069" w:rsidRPr="008D01A9">
        <w:rPr>
          <w:rFonts w:ascii="Times New Roman" w:hAnsi="Times New Roman" w:cs="Times New Roman"/>
          <w:sz w:val="24"/>
          <w:szCs w:val="24"/>
        </w:rPr>
        <w:t xml:space="preserve"> to obtain employment, keep it as well as perform its duties effectively. </w:t>
      </w:r>
      <w:r w:rsidR="00D23A9A" w:rsidRPr="008D01A9">
        <w:rPr>
          <w:rFonts w:ascii="Times New Roman" w:hAnsi="Times New Roman" w:cs="Times New Roman"/>
          <w:sz w:val="24"/>
          <w:szCs w:val="24"/>
        </w:rPr>
        <w:t xml:space="preserve">The </w:t>
      </w:r>
      <w:r w:rsidR="0003204E" w:rsidRPr="008D01A9">
        <w:rPr>
          <w:rFonts w:ascii="Times New Roman" w:hAnsi="Times New Roman" w:cs="Times New Roman"/>
          <w:sz w:val="24"/>
          <w:szCs w:val="24"/>
        </w:rPr>
        <w:t>report also reflects</w:t>
      </w:r>
      <w:r w:rsidR="00D23A9A" w:rsidRPr="008D01A9">
        <w:rPr>
          <w:rFonts w:ascii="Times New Roman" w:hAnsi="Times New Roman" w:cs="Times New Roman"/>
          <w:sz w:val="24"/>
          <w:szCs w:val="24"/>
        </w:rPr>
        <w:t xml:space="preserve"> the academic progress</w:t>
      </w:r>
      <w:r w:rsidR="0003204E" w:rsidRPr="008D01A9">
        <w:rPr>
          <w:rFonts w:ascii="Times New Roman" w:hAnsi="Times New Roman" w:cs="Times New Roman"/>
          <w:sz w:val="24"/>
          <w:szCs w:val="24"/>
        </w:rPr>
        <w:t xml:space="preserve"> </w:t>
      </w:r>
      <w:proofErr w:type="gramStart"/>
      <w:r w:rsidR="00341C83" w:rsidRPr="008D01A9">
        <w:rPr>
          <w:rFonts w:ascii="Times New Roman" w:hAnsi="Times New Roman" w:cs="Times New Roman"/>
          <w:sz w:val="24"/>
          <w:szCs w:val="24"/>
        </w:rPr>
        <w:t xml:space="preserve">and </w:t>
      </w:r>
      <w:r w:rsidR="00341C83">
        <w:rPr>
          <w:rFonts w:ascii="Times New Roman" w:hAnsi="Times New Roman" w:cs="Times New Roman"/>
          <w:sz w:val="24"/>
          <w:szCs w:val="24"/>
        </w:rPr>
        <w:t>also</w:t>
      </w:r>
      <w:proofErr w:type="gramEnd"/>
      <w:r w:rsidR="0003204E" w:rsidRPr="008D01A9">
        <w:rPr>
          <w:rFonts w:ascii="Times New Roman" w:hAnsi="Times New Roman" w:cs="Times New Roman"/>
          <w:sz w:val="24"/>
          <w:szCs w:val="24"/>
        </w:rPr>
        <w:t xml:space="preserve"> explained about the communication, teamwork, critical thinking, etc. </w:t>
      </w:r>
      <w:r w:rsidR="00323FE0" w:rsidRPr="008D01A9">
        <w:rPr>
          <w:rFonts w:ascii="Times New Roman" w:hAnsi="Times New Roman" w:cs="Times New Roman"/>
          <w:sz w:val="24"/>
          <w:szCs w:val="24"/>
        </w:rPr>
        <w:t xml:space="preserve">The </w:t>
      </w:r>
      <w:r w:rsidR="00316B04" w:rsidRPr="008D01A9">
        <w:rPr>
          <w:rFonts w:ascii="Times New Roman" w:hAnsi="Times New Roman" w:cs="Times New Roman"/>
          <w:sz w:val="24"/>
          <w:szCs w:val="24"/>
        </w:rPr>
        <w:t>learner also frames</w:t>
      </w:r>
      <w:r w:rsidR="00323FE0" w:rsidRPr="008D01A9">
        <w:rPr>
          <w:rFonts w:ascii="Times New Roman" w:hAnsi="Times New Roman" w:cs="Times New Roman"/>
          <w:sz w:val="24"/>
          <w:szCs w:val="24"/>
        </w:rPr>
        <w:t xml:space="preserve"> a personal development plan that helps to improve the skills within the estimated timeframe. </w:t>
      </w:r>
      <w:r w:rsidR="00E33097" w:rsidRPr="008D01A9">
        <w:rPr>
          <w:rFonts w:ascii="Times New Roman" w:hAnsi="Times New Roman" w:cs="Times New Roman"/>
          <w:sz w:val="24"/>
          <w:szCs w:val="24"/>
        </w:rPr>
        <w:t xml:space="preserve">Several tools also </w:t>
      </w:r>
      <w:r w:rsidR="00E73CBE" w:rsidRPr="008D01A9">
        <w:rPr>
          <w:rFonts w:ascii="Times New Roman" w:hAnsi="Times New Roman" w:cs="Times New Roman"/>
          <w:sz w:val="24"/>
          <w:szCs w:val="24"/>
        </w:rPr>
        <w:t>help</w:t>
      </w:r>
      <w:r w:rsidR="00E33097" w:rsidRPr="008D01A9">
        <w:rPr>
          <w:rFonts w:ascii="Times New Roman" w:hAnsi="Times New Roman" w:cs="Times New Roman"/>
          <w:sz w:val="24"/>
          <w:szCs w:val="24"/>
        </w:rPr>
        <w:t xml:space="preserve"> to improve the quality of skill and knowledge </w:t>
      </w:r>
      <w:r w:rsidR="00AC0318" w:rsidRPr="008D01A9">
        <w:rPr>
          <w:rFonts w:ascii="Times New Roman" w:hAnsi="Times New Roman" w:cs="Times New Roman"/>
          <w:sz w:val="24"/>
          <w:szCs w:val="24"/>
        </w:rPr>
        <w:t>and</w:t>
      </w:r>
      <w:r w:rsidR="00E33097" w:rsidRPr="008D01A9">
        <w:rPr>
          <w:rFonts w:ascii="Times New Roman" w:hAnsi="Times New Roman" w:cs="Times New Roman"/>
          <w:sz w:val="24"/>
          <w:szCs w:val="24"/>
        </w:rPr>
        <w:t xml:space="preserve"> </w:t>
      </w:r>
      <w:r w:rsidR="00EF6499" w:rsidRPr="008D01A9">
        <w:rPr>
          <w:rFonts w:ascii="Times New Roman" w:hAnsi="Times New Roman" w:cs="Times New Roman"/>
          <w:sz w:val="24"/>
          <w:szCs w:val="24"/>
        </w:rPr>
        <w:t>help</w:t>
      </w:r>
      <w:r w:rsidR="00E33097" w:rsidRPr="008D01A9">
        <w:rPr>
          <w:rFonts w:ascii="Times New Roman" w:hAnsi="Times New Roman" w:cs="Times New Roman"/>
          <w:sz w:val="24"/>
          <w:szCs w:val="24"/>
        </w:rPr>
        <w:t xml:space="preserve"> to increase the performance of the individual. </w:t>
      </w:r>
      <w:r w:rsidR="00E73CBE" w:rsidRPr="008D01A9">
        <w:rPr>
          <w:rFonts w:ascii="Times New Roman" w:hAnsi="Times New Roman" w:cs="Times New Roman"/>
          <w:sz w:val="24"/>
          <w:szCs w:val="24"/>
        </w:rPr>
        <w:t>At last, the report explained the Gibbs Reflection model to reflect the skills and knowledge of the individual.</w:t>
      </w:r>
    </w:p>
    <w:p w14:paraId="1BEADCDF" w14:textId="77777777" w:rsidR="00144105" w:rsidRPr="008D01A9" w:rsidRDefault="00144105" w:rsidP="003F25DB">
      <w:pPr>
        <w:spacing w:after="0" w:line="360" w:lineRule="auto"/>
        <w:jc w:val="both"/>
        <w:rPr>
          <w:rFonts w:ascii="Times New Roman" w:hAnsi="Times New Roman" w:cs="Times New Roman"/>
          <w:b/>
          <w:sz w:val="24"/>
          <w:szCs w:val="24"/>
        </w:rPr>
      </w:pPr>
    </w:p>
    <w:p w14:paraId="1C2828D6" w14:textId="77777777" w:rsidR="00062F23" w:rsidRPr="008D01A9" w:rsidRDefault="00D602A1" w:rsidP="003F25DB">
      <w:pPr>
        <w:pStyle w:val="Heading3"/>
        <w:spacing w:before="0" w:line="360" w:lineRule="auto"/>
        <w:jc w:val="both"/>
        <w:rPr>
          <w:rFonts w:cs="Times New Roman"/>
          <w:szCs w:val="24"/>
        </w:rPr>
      </w:pPr>
      <w:bookmarkStart w:id="1" w:name="_Toc49269915"/>
      <w:r w:rsidRPr="008D01A9">
        <w:rPr>
          <w:rFonts w:cs="Times New Roman"/>
          <w:szCs w:val="24"/>
        </w:rPr>
        <w:t>Academic and Employability Skills</w:t>
      </w:r>
      <w:bookmarkEnd w:id="1"/>
    </w:p>
    <w:p w14:paraId="4BB35AB4" w14:textId="77777777" w:rsidR="00513F8F" w:rsidRPr="008D01A9" w:rsidRDefault="00513F8F" w:rsidP="003F25DB">
      <w:pPr>
        <w:spacing w:after="0" w:line="360" w:lineRule="auto"/>
        <w:jc w:val="both"/>
        <w:rPr>
          <w:rFonts w:ascii="Times New Roman" w:hAnsi="Times New Roman" w:cs="Times New Roman"/>
          <w:b/>
          <w:sz w:val="24"/>
          <w:szCs w:val="24"/>
        </w:rPr>
      </w:pPr>
    </w:p>
    <w:p w14:paraId="3AAB97BD" w14:textId="77777777" w:rsidR="00D52B1E" w:rsidRPr="008D01A9" w:rsidRDefault="00D602A1" w:rsidP="003F25DB">
      <w:pPr>
        <w:spacing w:after="0" w:line="360" w:lineRule="auto"/>
        <w:jc w:val="both"/>
        <w:rPr>
          <w:rFonts w:ascii="Times New Roman" w:hAnsi="Times New Roman" w:cs="Times New Roman"/>
          <w:sz w:val="24"/>
          <w:szCs w:val="24"/>
        </w:rPr>
      </w:pPr>
      <w:r w:rsidRPr="008D01A9">
        <w:rPr>
          <w:rFonts w:ascii="Times New Roman" w:hAnsi="Times New Roman" w:cs="Times New Roman"/>
          <w:sz w:val="24"/>
          <w:szCs w:val="24"/>
        </w:rPr>
        <w:t>Academic skills provide a career opportunity and family-sustaining compensation. It includes those concepts that enable students to own career-ready skills. It helps to prepare a learner for post-secondary and post-college education and career growth</w:t>
      </w:r>
      <w:r w:rsidR="0018434D" w:rsidRPr="008D01A9">
        <w:rPr>
          <w:rFonts w:ascii="Times New Roman" w:hAnsi="Times New Roman" w:cs="Times New Roman"/>
          <w:sz w:val="24"/>
          <w:szCs w:val="24"/>
        </w:rPr>
        <w:t xml:space="preserve"> </w:t>
      </w:r>
      <w:r w:rsidR="0018434D" w:rsidRPr="008D01A9">
        <w:rPr>
          <w:rFonts w:ascii="Times New Roman" w:hAnsi="Times New Roman" w:cs="Times New Roman"/>
          <w:sz w:val="24"/>
          <w:szCs w:val="24"/>
          <w:shd w:val="clear" w:color="auto" w:fill="FFFFFF"/>
        </w:rPr>
        <w:t>(Rosenberg et al., 2012)</w:t>
      </w:r>
      <w:r w:rsidRPr="008D01A9">
        <w:rPr>
          <w:rFonts w:ascii="Times New Roman" w:hAnsi="Times New Roman" w:cs="Times New Roman"/>
          <w:sz w:val="24"/>
          <w:szCs w:val="24"/>
        </w:rPr>
        <w:t xml:space="preserve">. </w:t>
      </w:r>
      <w:r w:rsidR="00AD7251" w:rsidRPr="008D01A9">
        <w:rPr>
          <w:rFonts w:ascii="Times New Roman" w:hAnsi="Times New Roman" w:cs="Times New Roman"/>
          <w:sz w:val="24"/>
          <w:szCs w:val="24"/>
        </w:rPr>
        <w:t xml:space="preserve">Each student needs academic knowledge for survival in the modern economy and environment of the business condition. Academic learning enables the student to pursue high learning without remediation. Moreover, </w:t>
      </w:r>
      <w:r w:rsidR="00B22FA4" w:rsidRPr="008D01A9">
        <w:rPr>
          <w:rFonts w:ascii="Times New Roman" w:hAnsi="Times New Roman" w:cs="Times New Roman"/>
          <w:sz w:val="24"/>
          <w:szCs w:val="24"/>
        </w:rPr>
        <w:t>employability skills help</w:t>
      </w:r>
      <w:r w:rsidR="003C056B" w:rsidRPr="008D01A9">
        <w:rPr>
          <w:rFonts w:ascii="Times New Roman" w:hAnsi="Times New Roman" w:cs="Times New Roman"/>
          <w:sz w:val="24"/>
          <w:szCs w:val="24"/>
        </w:rPr>
        <w:t xml:space="preserve"> students to utilize their skills in the workplace, and career growth. </w:t>
      </w:r>
      <w:r w:rsidR="00131109" w:rsidRPr="008D01A9">
        <w:rPr>
          <w:rFonts w:ascii="Times New Roman" w:hAnsi="Times New Roman" w:cs="Times New Roman"/>
          <w:sz w:val="24"/>
          <w:szCs w:val="24"/>
        </w:rPr>
        <w:t>Student needs a higher level of thinking is important for logical thinking, sound decision making, and the capability to solve the problem.</w:t>
      </w:r>
    </w:p>
    <w:p w14:paraId="63E8FA29" w14:textId="77777777" w:rsidR="00A85E19" w:rsidRPr="008D01A9" w:rsidRDefault="00A85E19" w:rsidP="003F25DB">
      <w:pPr>
        <w:spacing w:after="0" w:line="360" w:lineRule="auto"/>
        <w:jc w:val="both"/>
        <w:rPr>
          <w:rFonts w:ascii="Times New Roman" w:hAnsi="Times New Roman" w:cs="Times New Roman"/>
          <w:sz w:val="24"/>
          <w:szCs w:val="24"/>
        </w:rPr>
      </w:pPr>
    </w:p>
    <w:p w14:paraId="7BD1E230" w14:textId="7E654F6B" w:rsidR="00D52B1E" w:rsidRPr="008D01A9" w:rsidRDefault="00D602A1" w:rsidP="003F25DB">
      <w:pPr>
        <w:pStyle w:val="ListParagraph"/>
        <w:spacing w:after="0" w:line="360" w:lineRule="auto"/>
        <w:ind w:left="0"/>
        <w:jc w:val="both"/>
        <w:rPr>
          <w:rStyle w:val="styles-module--contentsection--qwykChar"/>
          <w:rFonts w:eastAsiaTheme="minorHAnsi"/>
        </w:rPr>
      </w:pPr>
      <w:r w:rsidRPr="008D01A9">
        <w:rPr>
          <w:rFonts w:ascii="Times New Roman" w:hAnsi="Times New Roman" w:cs="Times New Roman"/>
          <w:sz w:val="24"/>
          <w:szCs w:val="24"/>
        </w:rPr>
        <w:t xml:space="preserve">Employability skills are mainly divided into three skills such as academic skills, personal qualities, and higher-order thinking skills needed to obtain, maintain, and complete the jobs. </w:t>
      </w:r>
      <w:r w:rsidR="00A67C78" w:rsidRPr="008D01A9">
        <w:rPr>
          <w:rFonts w:ascii="Times New Roman" w:hAnsi="Times New Roman" w:cs="Times New Roman"/>
          <w:sz w:val="24"/>
          <w:szCs w:val="24"/>
        </w:rPr>
        <w:t xml:space="preserve">It is </w:t>
      </w:r>
      <w:r w:rsidR="005004E6" w:rsidRPr="008D01A9">
        <w:rPr>
          <w:rFonts w:ascii="Times New Roman" w:hAnsi="Times New Roman" w:cs="Times New Roman"/>
          <w:sz w:val="24"/>
          <w:szCs w:val="24"/>
        </w:rPr>
        <w:t>particularly important</w:t>
      </w:r>
      <w:r w:rsidR="00A67C78" w:rsidRPr="008D01A9">
        <w:rPr>
          <w:rFonts w:ascii="Times New Roman" w:hAnsi="Times New Roman" w:cs="Times New Roman"/>
          <w:sz w:val="24"/>
          <w:szCs w:val="24"/>
        </w:rPr>
        <w:t xml:space="preserve"> for every job. </w:t>
      </w:r>
      <w:r w:rsidR="00FF4FE6" w:rsidRPr="008D01A9">
        <w:rPr>
          <w:rFonts w:ascii="Times New Roman" w:hAnsi="Times New Roman" w:cs="Times New Roman"/>
          <w:sz w:val="24"/>
          <w:szCs w:val="24"/>
        </w:rPr>
        <w:t xml:space="preserve">It </w:t>
      </w:r>
      <w:r w:rsidR="00923A2E" w:rsidRPr="008D01A9">
        <w:rPr>
          <w:rFonts w:ascii="Times New Roman" w:hAnsi="Times New Roman" w:cs="Times New Roman"/>
          <w:sz w:val="24"/>
          <w:szCs w:val="24"/>
        </w:rPr>
        <w:t>includes</w:t>
      </w:r>
      <w:r w:rsidR="00FF4FE6" w:rsidRPr="008D01A9">
        <w:rPr>
          <w:rFonts w:ascii="Times New Roman" w:hAnsi="Times New Roman" w:cs="Times New Roman"/>
          <w:sz w:val="24"/>
          <w:szCs w:val="24"/>
        </w:rPr>
        <w:t xml:space="preserve"> the growth of expertise, knowledgebase, or thinking that helps to attract employers. </w:t>
      </w:r>
      <w:r w:rsidR="00923A2E" w:rsidRPr="008D01A9">
        <w:rPr>
          <w:rFonts w:ascii="Times New Roman" w:hAnsi="Times New Roman" w:cs="Times New Roman"/>
          <w:sz w:val="24"/>
          <w:szCs w:val="24"/>
        </w:rPr>
        <w:t>It also helps to improve the performance, reduce errors, and promote teamwork, focus on effective management of roles effectively</w:t>
      </w:r>
      <w:r w:rsidR="0018434D" w:rsidRPr="008D01A9">
        <w:rPr>
          <w:rFonts w:ascii="Times New Roman" w:hAnsi="Times New Roman" w:cs="Times New Roman"/>
          <w:sz w:val="24"/>
          <w:szCs w:val="24"/>
        </w:rPr>
        <w:t xml:space="preserve"> </w:t>
      </w:r>
      <w:r w:rsidR="0018434D" w:rsidRPr="008D01A9">
        <w:rPr>
          <w:rFonts w:ascii="Times New Roman" w:hAnsi="Times New Roman" w:cs="Times New Roman"/>
          <w:sz w:val="24"/>
          <w:szCs w:val="24"/>
          <w:shd w:val="clear" w:color="auto" w:fill="FFFFFF"/>
        </w:rPr>
        <w:t>(Di Gregorio et al., 2019)</w:t>
      </w:r>
      <w:r w:rsidR="00923A2E" w:rsidRPr="008D01A9">
        <w:rPr>
          <w:rStyle w:val="styles-module--contentsection--qwykChar"/>
          <w:rFonts w:eastAsiaTheme="minorHAnsi"/>
        </w:rPr>
        <w:t xml:space="preserve">. </w:t>
      </w:r>
      <w:r w:rsidR="00B530A7" w:rsidRPr="008D01A9">
        <w:rPr>
          <w:rStyle w:val="styles-module--contentsection--qwykChar"/>
          <w:rFonts w:eastAsiaTheme="minorHAnsi"/>
        </w:rPr>
        <w:t xml:space="preserve">The </w:t>
      </w:r>
      <w:r w:rsidR="009C4582" w:rsidRPr="008D01A9">
        <w:rPr>
          <w:rStyle w:val="styles-module--contentsection--qwykChar"/>
          <w:rFonts w:eastAsiaTheme="minorHAnsi"/>
        </w:rPr>
        <w:t>qualities of the individual also help</w:t>
      </w:r>
      <w:r w:rsidR="00B530A7" w:rsidRPr="008D01A9">
        <w:rPr>
          <w:rStyle w:val="styles-module--contentsection--qwykChar"/>
          <w:rFonts w:eastAsiaTheme="minorHAnsi"/>
        </w:rPr>
        <w:t xml:space="preserve"> </w:t>
      </w:r>
      <w:r w:rsidR="00CD5717" w:rsidRPr="008D01A9">
        <w:rPr>
          <w:rStyle w:val="styles-module--contentsection--qwykChar"/>
          <w:rFonts w:eastAsiaTheme="minorHAnsi"/>
        </w:rPr>
        <w:t xml:space="preserve">to focus on the job description and maintain a good position in the firm. </w:t>
      </w:r>
      <w:r w:rsidR="001C2E0F" w:rsidRPr="008D01A9">
        <w:rPr>
          <w:rStyle w:val="styles-module--contentsection--qwykChar"/>
          <w:rFonts w:eastAsiaTheme="minorHAnsi"/>
        </w:rPr>
        <w:t>The company also pays</w:t>
      </w:r>
      <w:r w:rsidR="001113AE" w:rsidRPr="008D01A9">
        <w:rPr>
          <w:rStyle w:val="styles-module--contentsection--qwykChar"/>
          <w:rFonts w:eastAsiaTheme="minorHAnsi"/>
        </w:rPr>
        <w:t xml:space="preserve"> </w:t>
      </w:r>
      <w:r w:rsidR="004F66B0" w:rsidRPr="008D01A9">
        <w:rPr>
          <w:rStyle w:val="styles-module--contentsection--qwykChar"/>
          <w:rFonts w:eastAsiaTheme="minorHAnsi"/>
        </w:rPr>
        <w:t>extra</w:t>
      </w:r>
      <w:r w:rsidR="001113AE" w:rsidRPr="008D01A9">
        <w:rPr>
          <w:rStyle w:val="styles-module--contentsection--qwykChar"/>
          <w:rFonts w:eastAsiaTheme="minorHAnsi"/>
        </w:rPr>
        <w:t xml:space="preserve"> attention to the employability skills of the </w:t>
      </w:r>
      <w:r w:rsidR="001C2E0F" w:rsidRPr="008D01A9">
        <w:rPr>
          <w:rStyle w:val="styles-module--contentsection--qwykChar"/>
          <w:rFonts w:eastAsiaTheme="minorHAnsi"/>
        </w:rPr>
        <w:t>graduate</w:t>
      </w:r>
      <w:r w:rsidR="001113AE" w:rsidRPr="008D01A9">
        <w:rPr>
          <w:rStyle w:val="styles-module--contentsection--qwykChar"/>
          <w:rFonts w:eastAsiaTheme="minorHAnsi"/>
        </w:rPr>
        <w:t xml:space="preserve"> student, but there is no static set </w:t>
      </w:r>
      <w:r w:rsidR="004F66B0" w:rsidRPr="008D01A9">
        <w:rPr>
          <w:rStyle w:val="styles-module--contentsection--qwykChar"/>
          <w:rFonts w:eastAsiaTheme="minorHAnsi"/>
        </w:rPr>
        <w:t>of</w:t>
      </w:r>
      <w:r w:rsidR="001113AE" w:rsidRPr="008D01A9">
        <w:rPr>
          <w:rStyle w:val="styles-module--contentsection--qwykChar"/>
          <w:rFonts w:eastAsiaTheme="minorHAnsi"/>
        </w:rPr>
        <w:t xml:space="preserve"> employability skills. </w:t>
      </w:r>
    </w:p>
    <w:p w14:paraId="3DDF4FD6" w14:textId="77777777" w:rsidR="00A85E19" w:rsidRPr="008D01A9" w:rsidRDefault="00A85E19" w:rsidP="003F25DB">
      <w:pPr>
        <w:pStyle w:val="ListParagraph"/>
        <w:spacing w:after="0" w:line="360" w:lineRule="auto"/>
        <w:ind w:left="0"/>
        <w:jc w:val="both"/>
        <w:rPr>
          <w:rFonts w:ascii="Times New Roman" w:hAnsi="Times New Roman" w:cs="Times New Roman"/>
          <w:sz w:val="24"/>
          <w:szCs w:val="24"/>
          <w:shd w:val="clear" w:color="auto" w:fill="FFFFFF"/>
        </w:rPr>
      </w:pPr>
    </w:p>
    <w:p w14:paraId="3B069D15" w14:textId="6E772221" w:rsidR="000F36D4" w:rsidRDefault="00D602A1" w:rsidP="003F25DB">
      <w:pPr>
        <w:spacing w:after="0" w:line="360" w:lineRule="auto"/>
        <w:jc w:val="both"/>
        <w:rPr>
          <w:rFonts w:ascii="Times New Roman" w:hAnsi="Times New Roman" w:cs="Times New Roman"/>
          <w:sz w:val="24"/>
          <w:szCs w:val="24"/>
        </w:rPr>
      </w:pPr>
      <w:r w:rsidRPr="008D01A9">
        <w:rPr>
          <w:rFonts w:ascii="Times New Roman" w:hAnsi="Times New Roman" w:cs="Times New Roman"/>
          <w:sz w:val="24"/>
          <w:szCs w:val="24"/>
        </w:rPr>
        <w:lastRenderedPageBreak/>
        <w:t xml:space="preserve">It mainly depends on the company's actual operating condition and a different company has different employability skills standard. </w:t>
      </w:r>
      <w:r w:rsidR="00356E61" w:rsidRPr="008D01A9">
        <w:rPr>
          <w:rFonts w:ascii="Times New Roman" w:hAnsi="Times New Roman" w:cs="Times New Roman"/>
          <w:sz w:val="24"/>
          <w:szCs w:val="24"/>
        </w:rPr>
        <w:t xml:space="preserve">I will also develop trust and confidence between team </w:t>
      </w:r>
      <w:r w:rsidR="00FD6D48" w:rsidRPr="008D01A9">
        <w:rPr>
          <w:rFonts w:ascii="Times New Roman" w:hAnsi="Times New Roman" w:cs="Times New Roman"/>
          <w:sz w:val="24"/>
          <w:szCs w:val="24"/>
        </w:rPr>
        <w:t>members</w:t>
      </w:r>
      <w:r w:rsidR="00356E61" w:rsidRPr="008D01A9">
        <w:rPr>
          <w:rFonts w:ascii="Times New Roman" w:hAnsi="Times New Roman" w:cs="Times New Roman"/>
          <w:sz w:val="24"/>
          <w:szCs w:val="24"/>
        </w:rPr>
        <w:t xml:space="preserve"> to effectively manage their condition </w:t>
      </w:r>
      <w:proofErr w:type="gramStart"/>
      <w:r w:rsidR="009E2951" w:rsidRPr="008D01A9">
        <w:rPr>
          <w:rFonts w:ascii="Times New Roman" w:hAnsi="Times New Roman" w:cs="Times New Roman"/>
          <w:sz w:val="24"/>
          <w:szCs w:val="24"/>
        </w:rPr>
        <w:t xml:space="preserve">and </w:t>
      </w:r>
      <w:r w:rsidR="009E2951">
        <w:rPr>
          <w:rFonts w:ascii="Times New Roman" w:hAnsi="Times New Roman" w:cs="Times New Roman"/>
          <w:sz w:val="24"/>
          <w:szCs w:val="24"/>
        </w:rPr>
        <w:t>also</w:t>
      </w:r>
      <w:proofErr w:type="gramEnd"/>
      <w:r w:rsidR="00356E61" w:rsidRPr="008D01A9">
        <w:rPr>
          <w:rFonts w:ascii="Times New Roman" w:hAnsi="Times New Roman" w:cs="Times New Roman"/>
          <w:sz w:val="24"/>
          <w:szCs w:val="24"/>
        </w:rPr>
        <w:t xml:space="preserve"> interact with everyone and collect reviews about the performance </w:t>
      </w:r>
      <w:r w:rsidR="00FD6D48" w:rsidRPr="008D01A9">
        <w:rPr>
          <w:rFonts w:ascii="Times New Roman" w:hAnsi="Times New Roman" w:cs="Times New Roman"/>
          <w:sz w:val="24"/>
          <w:szCs w:val="24"/>
        </w:rPr>
        <w:t xml:space="preserve">of him. Employers of the firm used different tools to improve knowledge and skills </w:t>
      </w:r>
      <w:r w:rsidR="009E2951" w:rsidRPr="008D01A9">
        <w:rPr>
          <w:rFonts w:ascii="Times New Roman" w:hAnsi="Times New Roman" w:cs="Times New Roman"/>
          <w:sz w:val="24"/>
          <w:szCs w:val="24"/>
        </w:rPr>
        <w:t>and</w:t>
      </w:r>
      <w:r w:rsidR="00FD6D48" w:rsidRPr="008D01A9">
        <w:rPr>
          <w:rFonts w:ascii="Times New Roman" w:hAnsi="Times New Roman" w:cs="Times New Roman"/>
          <w:sz w:val="24"/>
          <w:szCs w:val="24"/>
        </w:rPr>
        <w:t xml:space="preserve"> analyze the progress or performance of the individual in the current condition of the firm. </w:t>
      </w:r>
      <w:r w:rsidR="00C37103" w:rsidRPr="008D01A9">
        <w:rPr>
          <w:rFonts w:ascii="Times New Roman" w:hAnsi="Times New Roman" w:cs="Times New Roman"/>
          <w:sz w:val="24"/>
          <w:szCs w:val="24"/>
        </w:rPr>
        <w:t xml:space="preserve">The employer has a focus on employability skills because it is </w:t>
      </w:r>
      <w:r w:rsidR="00111ADA" w:rsidRPr="008D01A9">
        <w:rPr>
          <w:rFonts w:ascii="Times New Roman" w:hAnsi="Times New Roman" w:cs="Times New Roman"/>
          <w:sz w:val="24"/>
          <w:szCs w:val="24"/>
        </w:rPr>
        <w:t>exceedingly difficult</w:t>
      </w:r>
      <w:r w:rsidR="00C37103" w:rsidRPr="008D01A9">
        <w:rPr>
          <w:rFonts w:ascii="Times New Roman" w:hAnsi="Times New Roman" w:cs="Times New Roman"/>
          <w:sz w:val="24"/>
          <w:szCs w:val="24"/>
        </w:rPr>
        <w:t xml:space="preserve"> to teach than job-specific skills. </w:t>
      </w:r>
      <w:r w:rsidR="00D945FD" w:rsidRPr="008D01A9">
        <w:rPr>
          <w:rFonts w:ascii="Times New Roman" w:hAnsi="Times New Roman" w:cs="Times New Roman"/>
          <w:sz w:val="24"/>
          <w:szCs w:val="24"/>
        </w:rPr>
        <w:t>Some employable skills come naturally while others need training and education on skills for daily practice</w:t>
      </w:r>
      <w:r w:rsidR="0018434D" w:rsidRPr="008D01A9">
        <w:rPr>
          <w:rFonts w:ascii="Times New Roman" w:hAnsi="Times New Roman" w:cs="Times New Roman"/>
          <w:sz w:val="24"/>
          <w:szCs w:val="24"/>
        </w:rPr>
        <w:t xml:space="preserve"> </w:t>
      </w:r>
      <w:r w:rsidR="0018434D" w:rsidRPr="008D01A9">
        <w:rPr>
          <w:rFonts w:ascii="Times New Roman" w:hAnsi="Times New Roman" w:cs="Times New Roman"/>
          <w:sz w:val="24"/>
          <w:szCs w:val="24"/>
          <w:shd w:val="clear" w:color="auto" w:fill="FFFFFF"/>
        </w:rPr>
        <w:t>(</w:t>
      </w:r>
      <w:proofErr w:type="spellStart"/>
      <w:r w:rsidR="0018434D" w:rsidRPr="008D01A9">
        <w:rPr>
          <w:rFonts w:ascii="Times New Roman" w:hAnsi="Times New Roman" w:cs="Times New Roman"/>
          <w:sz w:val="24"/>
          <w:szCs w:val="24"/>
          <w:shd w:val="clear" w:color="auto" w:fill="FFFFFF"/>
        </w:rPr>
        <w:t>Belwal</w:t>
      </w:r>
      <w:proofErr w:type="spellEnd"/>
      <w:r w:rsidR="0018434D" w:rsidRPr="008D01A9">
        <w:rPr>
          <w:rFonts w:ascii="Times New Roman" w:hAnsi="Times New Roman" w:cs="Times New Roman"/>
          <w:sz w:val="24"/>
          <w:szCs w:val="24"/>
          <w:shd w:val="clear" w:color="auto" w:fill="FFFFFF"/>
        </w:rPr>
        <w:t xml:space="preserve"> et al., 2017)</w:t>
      </w:r>
      <w:r w:rsidR="00D945FD" w:rsidRPr="008D01A9">
        <w:rPr>
          <w:rFonts w:ascii="Times New Roman" w:hAnsi="Times New Roman" w:cs="Times New Roman"/>
          <w:sz w:val="24"/>
          <w:szCs w:val="24"/>
        </w:rPr>
        <w:t>.</w:t>
      </w:r>
      <w:r w:rsidR="00322B13" w:rsidRPr="008D01A9">
        <w:rPr>
          <w:rFonts w:ascii="Times New Roman" w:hAnsi="Times New Roman" w:cs="Times New Roman"/>
          <w:sz w:val="24"/>
          <w:szCs w:val="24"/>
        </w:rPr>
        <w:t xml:space="preserve"> </w:t>
      </w:r>
      <w:r w:rsidR="00D52B1E" w:rsidRPr="008D01A9">
        <w:rPr>
          <w:rFonts w:ascii="Times New Roman" w:hAnsi="Times New Roman" w:cs="Times New Roman"/>
          <w:sz w:val="24"/>
          <w:szCs w:val="24"/>
        </w:rPr>
        <w:t xml:space="preserve">I have some important employment skills, but I can also work to improve those skills and focus on developing new skills. </w:t>
      </w:r>
      <w:r w:rsidR="00D945FD" w:rsidRPr="008D01A9">
        <w:rPr>
          <w:rFonts w:ascii="Times New Roman" w:hAnsi="Times New Roman" w:cs="Times New Roman"/>
          <w:sz w:val="24"/>
          <w:szCs w:val="24"/>
        </w:rPr>
        <w:t xml:space="preserve"> </w:t>
      </w:r>
    </w:p>
    <w:p w14:paraId="6B653CFA" w14:textId="77777777" w:rsidR="007A06A4" w:rsidRPr="008D01A9" w:rsidRDefault="007A06A4" w:rsidP="003F25DB">
      <w:pPr>
        <w:spacing w:after="0" w:line="360" w:lineRule="auto"/>
        <w:jc w:val="both"/>
        <w:rPr>
          <w:rFonts w:ascii="Times New Roman" w:hAnsi="Times New Roman" w:cs="Times New Roman"/>
          <w:sz w:val="24"/>
          <w:szCs w:val="24"/>
        </w:rPr>
      </w:pPr>
    </w:p>
    <w:p w14:paraId="2DC5CB0D" w14:textId="25E13FBA" w:rsidR="00513F8F" w:rsidRPr="008D01A9" w:rsidRDefault="00D602A1" w:rsidP="007A06A4">
      <w:pPr>
        <w:pStyle w:val="Heading3"/>
        <w:spacing w:before="0" w:line="360" w:lineRule="auto"/>
        <w:jc w:val="both"/>
        <w:rPr>
          <w:rFonts w:cs="Times New Roman"/>
          <w:szCs w:val="24"/>
        </w:rPr>
      </w:pPr>
      <w:bookmarkStart w:id="2" w:name="_Toc49269916"/>
      <w:r w:rsidRPr="008D01A9">
        <w:rPr>
          <w:rFonts w:cs="Times New Roman"/>
          <w:szCs w:val="24"/>
        </w:rPr>
        <w:t>Reflection on Academic Progress</w:t>
      </w:r>
      <w:bookmarkEnd w:id="2"/>
    </w:p>
    <w:p w14:paraId="180B7875" w14:textId="77777777" w:rsidR="00E47EC6" w:rsidRPr="008D01A9" w:rsidRDefault="00D602A1" w:rsidP="003F25DB">
      <w:pPr>
        <w:pStyle w:val="ListParagraph"/>
        <w:spacing w:after="0" w:line="360" w:lineRule="auto"/>
        <w:ind w:left="0"/>
        <w:jc w:val="both"/>
        <w:rPr>
          <w:rFonts w:ascii="Times New Roman" w:hAnsi="Times New Roman" w:cs="Times New Roman"/>
          <w:sz w:val="24"/>
          <w:szCs w:val="24"/>
        </w:rPr>
      </w:pPr>
      <w:r w:rsidRPr="008D01A9">
        <w:rPr>
          <w:rFonts w:ascii="Times New Roman" w:hAnsi="Times New Roman" w:cs="Times New Roman"/>
          <w:sz w:val="24"/>
          <w:szCs w:val="24"/>
        </w:rPr>
        <w:t xml:space="preserve">Self-reflection is the self-analysis of knowing oneself. </w:t>
      </w:r>
      <w:r w:rsidR="00B321D3" w:rsidRPr="008D01A9">
        <w:rPr>
          <w:rFonts w:ascii="Times New Roman" w:hAnsi="Times New Roman" w:cs="Times New Roman"/>
          <w:sz w:val="24"/>
          <w:szCs w:val="24"/>
        </w:rPr>
        <w:t xml:space="preserve">It helps to analyze the progress and failure </w:t>
      </w:r>
      <w:proofErr w:type="gramStart"/>
      <w:r w:rsidR="00B321D3" w:rsidRPr="008D01A9">
        <w:rPr>
          <w:rFonts w:ascii="Times New Roman" w:hAnsi="Times New Roman" w:cs="Times New Roman"/>
          <w:sz w:val="24"/>
          <w:szCs w:val="24"/>
        </w:rPr>
        <w:t>and also</w:t>
      </w:r>
      <w:proofErr w:type="gramEnd"/>
      <w:r w:rsidR="00B321D3" w:rsidRPr="008D01A9">
        <w:rPr>
          <w:rFonts w:ascii="Times New Roman" w:hAnsi="Times New Roman" w:cs="Times New Roman"/>
          <w:sz w:val="24"/>
          <w:szCs w:val="24"/>
        </w:rPr>
        <w:t xml:space="preserve"> helps to identify the strength and weaknesses of me. </w:t>
      </w:r>
      <w:r w:rsidR="00123A30" w:rsidRPr="008D01A9">
        <w:rPr>
          <w:rFonts w:ascii="Times New Roman" w:hAnsi="Times New Roman" w:cs="Times New Roman"/>
          <w:sz w:val="24"/>
          <w:szCs w:val="24"/>
        </w:rPr>
        <w:t xml:space="preserve">It also helps to identify the ways that help to increase the skills. </w:t>
      </w:r>
      <w:r w:rsidR="004B5C0E" w:rsidRPr="008D01A9">
        <w:rPr>
          <w:rFonts w:ascii="Times New Roman" w:hAnsi="Times New Roman" w:cs="Times New Roman"/>
          <w:sz w:val="24"/>
          <w:szCs w:val="24"/>
        </w:rPr>
        <w:t>A student has the experience to access the course to increase their skills and performance</w:t>
      </w:r>
      <w:r w:rsidR="0018434D" w:rsidRPr="008D01A9">
        <w:rPr>
          <w:rFonts w:ascii="Times New Roman" w:hAnsi="Times New Roman" w:cs="Times New Roman"/>
          <w:sz w:val="24"/>
          <w:szCs w:val="24"/>
        </w:rPr>
        <w:t xml:space="preserve"> </w:t>
      </w:r>
      <w:r w:rsidR="0018434D" w:rsidRPr="008D01A9">
        <w:rPr>
          <w:rFonts w:ascii="Times New Roman" w:hAnsi="Times New Roman" w:cs="Times New Roman"/>
          <w:sz w:val="24"/>
          <w:szCs w:val="24"/>
          <w:shd w:val="clear" w:color="auto" w:fill="FFFFFF"/>
        </w:rPr>
        <w:t>(Di Gregorio et al., 2019)</w:t>
      </w:r>
      <w:r w:rsidR="004B5C0E" w:rsidRPr="008D01A9">
        <w:rPr>
          <w:rFonts w:ascii="Times New Roman" w:hAnsi="Times New Roman" w:cs="Times New Roman"/>
          <w:sz w:val="24"/>
          <w:szCs w:val="24"/>
        </w:rPr>
        <w:t xml:space="preserve">. </w:t>
      </w:r>
      <w:r w:rsidR="00010325" w:rsidRPr="008D01A9">
        <w:rPr>
          <w:rFonts w:ascii="Times New Roman" w:hAnsi="Times New Roman" w:cs="Times New Roman"/>
          <w:sz w:val="24"/>
          <w:szCs w:val="24"/>
        </w:rPr>
        <w:t xml:space="preserve">I </w:t>
      </w:r>
      <w:r w:rsidR="00346075" w:rsidRPr="008D01A9">
        <w:rPr>
          <w:rFonts w:ascii="Times New Roman" w:hAnsi="Times New Roman" w:cs="Times New Roman"/>
          <w:sz w:val="24"/>
          <w:szCs w:val="24"/>
        </w:rPr>
        <w:t>have</w:t>
      </w:r>
      <w:r w:rsidR="00010325" w:rsidRPr="008D01A9">
        <w:rPr>
          <w:rFonts w:ascii="Times New Roman" w:hAnsi="Times New Roman" w:cs="Times New Roman"/>
          <w:sz w:val="24"/>
          <w:szCs w:val="24"/>
        </w:rPr>
        <w:t xml:space="preserve"> been building self-</w:t>
      </w:r>
      <w:r w:rsidR="00346075" w:rsidRPr="008D01A9">
        <w:rPr>
          <w:rFonts w:ascii="Times New Roman" w:hAnsi="Times New Roman" w:cs="Times New Roman"/>
          <w:sz w:val="24"/>
          <w:szCs w:val="24"/>
        </w:rPr>
        <w:t>discipline that</w:t>
      </w:r>
      <w:r w:rsidR="00010325" w:rsidRPr="008D01A9">
        <w:rPr>
          <w:rFonts w:ascii="Times New Roman" w:hAnsi="Times New Roman" w:cs="Times New Roman"/>
          <w:sz w:val="24"/>
          <w:szCs w:val="24"/>
        </w:rPr>
        <w:t xml:space="preserve"> is essential for </w:t>
      </w:r>
      <w:r w:rsidR="00346075" w:rsidRPr="008D01A9">
        <w:rPr>
          <w:rFonts w:ascii="Times New Roman" w:hAnsi="Times New Roman" w:cs="Times New Roman"/>
          <w:sz w:val="24"/>
          <w:szCs w:val="24"/>
        </w:rPr>
        <w:t>effective</w:t>
      </w:r>
      <w:r w:rsidR="00010325" w:rsidRPr="008D01A9">
        <w:rPr>
          <w:rFonts w:ascii="Times New Roman" w:hAnsi="Times New Roman" w:cs="Times New Roman"/>
          <w:sz w:val="24"/>
          <w:szCs w:val="24"/>
        </w:rPr>
        <w:t xml:space="preserve"> learning. </w:t>
      </w:r>
      <w:r w:rsidR="00891354" w:rsidRPr="008D01A9">
        <w:rPr>
          <w:rFonts w:ascii="Times New Roman" w:hAnsi="Times New Roman" w:cs="Times New Roman"/>
          <w:sz w:val="24"/>
          <w:szCs w:val="24"/>
        </w:rPr>
        <w:t xml:space="preserve">I have focus on improving my strength such as communication skills, </w:t>
      </w:r>
      <w:r w:rsidR="00FB6BAD" w:rsidRPr="008D01A9">
        <w:rPr>
          <w:rFonts w:ascii="Times New Roman" w:hAnsi="Times New Roman" w:cs="Times New Roman"/>
          <w:sz w:val="24"/>
          <w:szCs w:val="24"/>
        </w:rPr>
        <w:t>effective</w:t>
      </w:r>
      <w:r w:rsidR="00891354" w:rsidRPr="008D01A9">
        <w:rPr>
          <w:rFonts w:ascii="Times New Roman" w:hAnsi="Times New Roman" w:cs="Times New Roman"/>
          <w:sz w:val="24"/>
          <w:szCs w:val="24"/>
        </w:rPr>
        <w:t xml:space="preserve"> learning, teamwork, and information technology. </w:t>
      </w:r>
      <w:r w:rsidR="001948C0" w:rsidRPr="008D01A9">
        <w:rPr>
          <w:rFonts w:ascii="Times New Roman" w:hAnsi="Times New Roman" w:cs="Times New Roman"/>
          <w:sz w:val="24"/>
          <w:szCs w:val="24"/>
        </w:rPr>
        <w:t xml:space="preserve">I will </w:t>
      </w:r>
      <w:r w:rsidR="000D32EB" w:rsidRPr="008D01A9">
        <w:rPr>
          <w:rFonts w:ascii="Times New Roman" w:hAnsi="Times New Roman" w:cs="Times New Roman"/>
          <w:sz w:val="24"/>
          <w:szCs w:val="24"/>
        </w:rPr>
        <w:t>believe</w:t>
      </w:r>
      <w:r w:rsidR="001948C0" w:rsidRPr="008D01A9">
        <w:rPr>
          <w:rFonts w:ascii="Times New Roman" w:hAnsi="Times New Roman" w:cs="Times New Roman"/>
          <w:sz w:val="24"/>
          <w:szCs w:val="24"/>
        </w:rPr>
        <w:t xml:space="preserve"> the way to learn is to become experts that are needed good communication skills and maintain discipline among team members. </w:t>
      </w:r>
      <w:r w:rsidR="009B19DD" w:rsidRPr="008D01A9">
        <w:rPr>
          <w:rFonts w:ascii="Times New Roman" w:hAnsi="Times New Roman" w:cs="Times New Roman"/>
          <w:sz w:val="24"/>
          <w:szCs w:val="24"/>
        </w:rPr>
        <w:t xml:space="preserve">But I will find a problem in faced an audience and deliver a speech but with the help of the tutor's review, I am focusing on working on my fear and increase confidence for group discussion. </w:t>
      </w:r>
      <w:r w:rsidR="00BF509E" w:rsidRPr="008D01A9">
        <w:rPr>
          <w:rFonts w:ascii="Times New Roman" w:hAnsi="Times New Roman" w:cs="Times New Roman"/>
          <w:sz w:val="24"/>
          <w:szCs w:val="24"/>
        </w:rPr>
        <w:t xml:space="preserve">Assessment feedback is an essential part of academic progress. It provides student awareness about what to do and what they </w:t>
      </w:r>
      <w:r w:rsidR="009D75B2" w:rsidRPr="008D01A9">
        <w:rPr>
          <w:rFonts w:ascii="Times New Roman" w:hAnsi="Times New Roman" w:cs="Times New Roman"/>
          <w:sz w:val="24"/>
          <w:szCs w:val="24"/>
        </w:rPr>
        <w:t>need</w:t>
      </w:r>
      <w:r w:rsidR="00BF509E" w:rsidRPr="008D01A9">
        <w:rPr>
          <w:rFonts w:ascii="Times New Roman" w:hAnsi="Times New Roman" w:cs="Times New Roman"/>
          <w:sz w:val="24"/>
          <w:szCs w:val="24"/>
        </w:rPr>
        <w:t xml:space="preserve"> to improve, in both written and practical knowledge. </w:t>
      </w:r>
      <w:r w:rsidR="00D22EFD" w:rsidRPr="008D01A9">
        <w:rPr>
          <w:rFonts w:ascii="Times New Roman" w:hAnsi="Times New Roman" w:cs="Times New Roman"/>
          <w:sz w:val="24"/>
          <w:szCs w:val="24"/>
        </w:rPr>
        <w:t xml:space="preserve">Moreover, I constantly focus on the guidance of my mentor. </w:t>
      </w:r>
      <w:r w:rsidR="00453CF2" w:rsidRPr="008D01A9">
        <w:rPr>
          <w:rFonts w:ascii="Times New Roman" w:hAnsi="Times New Roman" w:cs="Times New Roman"/>
          <w:sz w:val="24"/>
          <w:szCs w:val="24"/>
        </w:rPr>
        <w:t xml:space="preserve">They provide me advice, review my performance, </w:t>
      </w:r>
      <w:proofErr w:type="gramStart"/>
      <w:r w:rsidR="00453CF2" w:rsidRPr="008D01A9">
        <w:rPr>
          <w:rFonts w:ascii="Times New Roman" w:hAnsi="Times New Roman" w:cs="Times New Roman"/>
          <w:sz w:val="24"/>
          <w:szCs w:val="24"/>
        </w:rPr>
        <w:t>and also</w:t>
      </w:r>
      <w:proofErr w:type="gramEnd"/>
      <w:r w:rsidR="00453CF2" w:rsidRPr="008D01A9">
        <w:rPr>
          <w:rFonts w:ascii="Times New Roman" w:hAnsi="Times New Roman" w:cs="Times New Roman"/>
          <w:sz w:val="24"/>
          <w:szCs w:val="24"/>
        </w:rPr>
        <w:t xml:space="preserve"> </w:t>
      </w:r>
      <w:r w:rsidR="00533D8F" w:rsidRPr="008D01A9">
        <w:rPr>
          <w:rFonts w:ascii="Times New Roman" w:hAnsi="Times New Roman" w:cs="Times New Roman"/>
          <w:sz w:val="24"/>
          <w:szCs w:val="24"/>
        </w:rPr>
        <w:t>help</w:t>
      </w:r>
      <w:r w:rsidR="00453CF2" w:rsidRPr="008D01A9">
        <w:rPr>
          <w:rFonts w:ascii="Times New Roman" w:hAnsi="Times New Roman" w:cs="Times New Roman"/>
          <w:sz w:val="24"/>
          <w:szCs w:val="24"/>
        </w:rPr>
        <w:t xml:space="preserve"> to observe my senior and mentor and other members of the employee</w:t>
      </w:r>
      <w:r w:rsidR="0018434D" w:rsidRPr="008D01A9">
        <w:rPr>
          <w:rFonts w:ascii="Times New Roman" w:hAnsi="Times New Roman" w:cs="Times New Roman"/>
          <w:sz w:val="24"/>
          <w:szCs w:val="24"/>
        </w:rPr>
        <w:t xml:space="preserve"> </w:t>
      </w:r>
      <w:r w:rsidR="0018434D" w:rsidRPr="008D01A9">
        <w:rPr>
          <w:rFonts w:ascii="Times New Roman" w:hAnsi="Times New Roman" w:cs="Times New Roman"/>
          <w:sz w:val="24"/>
          <w:szCs w:val="24"/>
          <w:shd w:val="clear" w:color="auto" w:fill="FFFFFF"/>
        </w:rPr>
        <w:t>(</w:t>
      </w:r>
      <w:proofErr w:type="spellStart"/>
      <w:r w:rsidR="0018434D" w:rsidRPr="008D01A9">
        <w:rPr>
          <w:rFonts w:ascii="Times New Roman" w:hAnsi="Times New Roman" w:cs="Times New Roman"/>
          <w:sz w:val="24"/>
          <w:szCs w:val="24"/>
          <w:shd w:val="clear" w:color="auto" w:fill="FFFFFF"/>
        </w:rPr>
        <w:t>Belwal</w:t>
      </w:r>
      <w:proofErr w:type="spellEnd"/>
      <w:r w:rsidR="0018434D" w:rsidRPr="008D01A9">
        <w:rPr>
          <w:rFonts w:ascii="Times New Roman" w:hAnsi="Times New Roman" w:cs="Times New Roman"/>
          <w:sz w:val="24"/>
          <w:szCs w:val="24"/>
          <w:shd w:val="clear" w:color="auto" w:fill="FFFFFF"/>
        </w:rPr>
        <w:t xml:space="preserve"> et al., 2017)</w:t>
      </w:r>
      <w:r w:rsidR="00453CF2" w:rsidRPr="008D01A9">
        <w:rPr>
          <w:rFonts w:ascii="Times New Roman" w:hAnsi="Times New Roman" w:cs="Times New Roman"/>
          <w:sz w:val="24"/>
          <w:szCs w:val="24"/>
        </w:rPr>
        <w:t xml:space="preserve">. </w:t>
      </w:r>
      <w:r w:rsidR="00533D8F" w:rsidRPr="008D01A9">
        <w:rPr>
          <w:rFonts w:ascii="Times New Roman" w:hAnsi="Times New Roman" w:cs="Times New Roman"/>
          <w:sz w:val="24"/>
          <w:szCs w:val="24"/>
        </w:rPr>
        <w:t>I will also develop a new strategy to reduce the communication issue in my performance.</w:t>
      </w:r>
    </w:p>
    <w:p w14:paraId="0B18E5F7" w14:textId="77777777" w:rsidR="00D11B81" w:rsidRPr="008D01A9" w:rsidRDefault="00D11B81" w:rsidP="003F25DB">
      <w:pPr>
        <w:spacing w:line="360" w:lineRule="auto"/>
        <w:jc w:val="both"/>
        <w:rPr>
          <w:rFonts w:ascii="Times New Roman" w:hAnsi="Times New Roman" w:cs="Times New Roman"/>
          <w:sz w:val="24"/>
          <w:szCs w:val="24"/>
        </w:rPr>
      </w:pPr>
      <w:r w:rsidRPr="008D01A9">
        <w:rPr>
          <w:rFonts w:ascii="Times New Roman" w:hAnsi="Times New Roman" w:cs="Times New Roman"/>
          <w:sz w:val="24"/>
          <w:szCs w:val="24"/>
        </w:rPr>
        <w:t xml:space="preserve">At </w:t>
      </w:r>
      <w:r w:rsidR="00CD1BAA" w:rsidRPr="008D01A9">
        <w:rPr>
          <w:rFonts w:ascii="Times New Roman" w:hAnsi="Times New Roman" w:cs="Times New Roman"/>
          <w:sz w:val="24"/>
          <w:szCs w:val="24"/>
        </w:rPr>
        <w:t>present</w:t>
      </w:r>
      <w:r w:rsidRPr="008D01A9">
        <w:rPr>
          <w:rFonts w:ascii="Times New Roman" w:hAnsi="Times New Roman" w:cs="Times New Roman"/>
          <w:sz w:val="24"/>
          <w:szCs w:val="24"/>
        </w:rPr>
        <w:t xml:space="preserve">, employability skills play </w:t>
      </w:r>
      <w:r w:rsidR="00CD1BAA" w:rsidRPr="008D01A9">
        <w:rPr>
          <w:rFonts w:ascii="Times New Roman" w:hAnsi="Times New Roman" w:cs="Times New Roman"/>
          <w:sz w:val="24"/>
          <w:szCs w:val="24"/>
        </w:rPr>
        <w:t xml:space="preserve">a </w:t>
      </w:r>
      <w:r w:rsidRPr="008D01A9">
        <w:rPr>
          <w:rFonts w:ascii="Times New Roman" w:hAnsi="Times New Roman" w:cs="Times New Roman"/>
          <w:sz w:val="24"/>
          <w:szCs w:val="24"/>
        </w:rPr>
        <w:t xml:space="preserve">crucial role in occupying </w:t>
      </w:r>
      <w:r w:rsidR="00CD1BAA" w:rsidRPr="008D01A9">
        <w:rPr>
          <w:rFonts w:ascii="Times New Roman" w:hAnsi="Times New Roman" w:cs="Times New Roman"/>
          <w:sz w:val="24"/>
          <w:szCs w:val="24"/>
        </w:rPr>
        <w:t xml:space="preserve">the </w:t>
      </w:r>
      <w:r w:rsidRPr="008D01A9">
        <w:rPr>
          <w:rFonts w:ascii="Times New Roman" w:hAnsi="Times New Roman" w:cs="Times New Roman"/>
          <w:sz w:val="24"/>
          <w:szCs w:val="24"/>
        </w:rPr>
        <w:t xml:space="preserve">desired managerial position in </w:t>
      </w:r>
      <w:r w:rsidR="00CD1BAA" w:rsidRPr="008D01A9">
        <w:rPr>
          <w:rFonts w:ascii="Times New Roman" w:hAnsi="Times New Roman" w:cs="Times New Roman"/>
          <w:sz w:val="24"/>
          <w:szCs w:val="24"/>
        </w:rPr>
        <w:t xml:space="preserve">the </w:t>
      </w:r>
      <w:r w:rsidRPr="008D01A9">
        <w:rPr>
          <w:rFonts w:ascii="Times New Roman" w:hAnsi="Times New Roman" w:cs="Times New Roman"/>
          <w:sz w:val="24"/>
          <w:szCs w:val="24"/>
        </w:rPr>
        <w:t xml:space="preserve">upcoming period. </w:t>
      </w:r>
      <w:r w:rsidR="00CD1BAA" w:rsidRPr="008D01A9">
        <w:rPr>
          <w:rFonts w:ascii="Times New Roman" w:hAnsi="Times New Roman" w:cs="Times New Roman"/>
          <w:sz w:val="24"/>
          <w:szCs w:val="24"/>
        </w:rPr>
        <w:t>T</w:t>
      </w:r>
      <w:r w:rsidRPr="008D01A9">
        <w:rPr>
          <w:rFonts w:ascii="Times New Roman" w:hAnsi="Times New Roman" w:cs="Times New Roman"/>
          <w:sz w:val="24"/>
          <w:szCs w:val="24"/>
        </w:rPr>
        <w:t xml:space="preserve">he US department has also compiled </w:t>
      </w:r>
      <w:r w:rsidR="00CD1BAA" w:rsidRPr="008D01A9">
        <w:rPr>
          <w:rFonts w:ascii="Times New Roman" w:hAnsi="Times New Roman" w:cs="Times New Roman"/>
          <w:sz w:val="24"/>
          <w:szCs w:val="24"/>
        </w:rPr>
        <w:t xml:space="preserve">an </w:t>
      </w:r>
      <w:r w:rsidRPr="008D01A9">
        <w:rPr>
          <w:rFonts w:ascii="Times New Roman" w:hAnsi="Times New Roman" w:cs="Times New Roman"/>
          <w:sz w:val="24"/>
          <w:szCs w:val="24"/>
        </w:rPr>
        <w:t>employability skills framework to connect with policymakers and staff members. Successful career</w:t>
      </w:r>
      <w:r w:rsidR="00CD1BAA" w:rsidRPr="008D01A9">
        <w:rPr>
          <w:rFonts w:ascii="Times New Roman" w:hAnsi="Times New Roman" w:cs="Times New Roman"/>
          <w:sz w:val="24"/>
          <w:szCs w:val="24"/>
        </w:rPr>
        <w:t>s</w:t>
      </w:r>
      <w:r w:rsidRPr="008D01A9">
        <w:rPr>
          <w:rFonts w:ascii="Times New Roman" w:hAnsi="Times New Roman" w:cs="Times New Roman"/>
          <w:sz w:val="24"/>
          <w:szCs w:val="24"/>
        </w:rPr>
        <w:t xml:space="preserve"> are usually built on employability skills. Employability skills may help staff members to accomplish certain tasks effectively. </w:t>
      </w:r>
    </w:p>
    <w:p w14:paraId="553AF6D1" w14:textId="77777777" w:rsidR="00D5722D" w:rsidRPr="008D01A9" w:rsidRDefault="0039360F" w:rsidP="003F25DB">
      <w:pPr>
        <w:spacing w:line="360" w:lineRule="auto"/>
        <w:jc w:val="both"/>
        <w:rPr>
          <w:rFonts w:ascii="Times New Roman" w:hAnsi="Times New Roman" w:cs="Times New Roman"/>
          <w:sz w:val="24"/>
          <w:szCs w:val="24"/>
        </w:rPr>
      </w:pPr>
      <w:r w:rsidRPr="008D01A9">
        <w:rPr>
          <w:rFonts w:ascii="Times New Roman" w:hAnsi="Times New Roman" w:cs="Times New Roman"/>
          <w:b/>
          <w:sz w:val="24"/>
          <w:szCs w:val="24"/>
        </w:rPr>
        <w:lastRenderedPageBreak/>
        <w:t xml:space="preserve">Article 1: </w:t>
      </w:r>
      <w:r w:rsidR="001108D6" w:rsidRPr="008D01A9">
        <w:rPr>
          <w:rFonts w:ascii="Times New Roman" w:hAnsi="Times New Roman" w:cs="Times New Roman"/>
          <w:sz w:val="24"/>
          <w:szCs w:val="24"/>
        </w:rPr>
        <w:t>Tracy Michelle Bennett 2006, in the article “</w:t>
      </w:r>
      <w:r w:rsidR="006F2D65" w:rsidRPr="008D01A9">
        <w:rPr>
          <w:rFonts w:ascii="Times New Roman" w:hAnsi="Times New Roman" w:cs="Times New Roman"/>
          <w:sz w:val="24"/>
          <w:szCs w:val="24"/>
        </w:rPr>
        <w:t>Defining the Importance of Employability Skills in career</w:t>
      </w:r>
      <w:r w:rsidR="001108D6" w:rsidRPr="008D01A9">
        <w:rPr>
          <w:rFonts w:ascii="Times New Roman" w:hAnsi="Times New Roman" w:cs="Times New Roman"/>
          <w:sz w:val="24"/>
          <w:szCs w:val="24"/>
        </w:rPr>
        <w:t xml:space="preserve">” suggested </w:t>
      </w:r>
      <w:r w:rsidR="006F2D65" w:rsidRPr="008D01A9">
        <w:rPr>
          <w:rFonts w:ascii="Times New Roman" w:hAnsi="Times New Roman" w:cs="Times New Roman"/>
          <w:sz w:val="24"/>
          <w:szCs w:val="24"/>
        </w:rPr>
        <w:t xml:space="preserve">that business and industry will </w:t>
      </w:r>
      <w:r w:rsidR="00F7794C" w:rsidRPr="008D01A9">
        <w:rPr>
          <w:rFonts w:ascii="Times New Roman" w:hAnsi="Times New Roman" w:cs="Times New Roman"/>
          <w:sz w:val="24"/>
          <w:szCs w:val="24"/>
        </w:rPr>
        <w:t xml:space="preserve">be </w:t>
      </w:r>
      <w:r w:rsidR="006F2D65" w:rsidRPr="008D01A9">
        <w:rPr>
          <w:rFonts w:ascii="Times New Roman" w:hAnsi="Times New Roman" w:cs="Times New Roman"/>
          <w:sz w:val="24"/>
          <w:szCs w:val="24"/>
        </w:rPr>
        <w:t>continue</w:t>
      </w:r>
      <w:r w:rsidR="001108D6" w:rsidRPr="008D01A9">
        <w:rPr>
          <w:rFonts w:ascii="Times New Roman" w:hAnsi="Times New Roman" w:cs="Times New Roman"/>
          <w:sz w:val="24"/>
          <w:szCs w:val="24"/>
        </w:rPr>
        <w:t>d</w:t>
      </w:r>
      <w:r w:rsidR="00F7794C" w:rsidRPr="008D01A9">
        <w:rPr>
          <w:rFonts w:ascii="Times New Roman" w:hAnsi="Times New Roman" w:cs="Times New Roman"/>
          <w:sz w:val="24"/>
          <w:szCs w:val="24"/>
        </w:rPr>
        <w:t xml:space="preserve"> to</w:t>
      </w:r>
      <w:r w:rsidR="006F2D65" w:rsidRPr="008D01A9">
        <w:rPr>
          <w:rFonts w:ascii="Times New Roman" w:hAnsi="Times New Roman" w:cs="Times New Roman"/>
          <w:sz w:val="24"/>
          <w:szCs w:val="24"/>
        </w:rPr>
        <w:t xml:space="preserve"> need highly educated and skilled employees. Employers are looking for graduates who have three most important skills such as strong academic and thinking skills, strong technical knowledge in which field they work, and employability skills such as </w:t>
      </w:r>
      <w:r w:rsidR="00F7794C" w:rsidRPr="008D01A9">
        <w:rPr>
          <w:rFonts w:ascii="Times New Roman" w:hAnsi="Times New Roman" w:cs="Times New Roman"/>
          <w:sz w:val="24"/>
          <w:szCs w:val="24"/>
        </w:rPr>
        <w:t xml:space="preserve">the </w:t>
      </w:r>
      <w:r w:rsidR="006F2D65" w:rsidRPr="008D01A9">
        <w:rPr>
          <w:rFonts w:ascii="Times New Roman" w:hAnsi="Times New Roman" w:cs="Times New Roman"/>
          <w:sz w:val="24"/>
          <w:szCs w:val="24"/>
        </w:rPr>
        <w:t xml:space="preserve">capability to work with </w:t>
      </w:r>
      <w:r w:rsidR="00F7794C" w:rsidRPr="008D01A9">
        <w:rPr>
          <w:rFonts w:ascii="Times New Roman" w:hAnsi="Times New Roman" w:cs="Times New Roman"/>
          <w:sz w:val="24"/>
          <w:szCs w:val="24"/>
        </w:rPr>
        <w:t xml:space="preserve">the </w:t>
      </w:r>
      <w:r w:rsidR="006F2D65" w:rsidRPr="008D01A9">
        <w:rPr>
          <w:rFonts w:ascii="Times New Roman" w:hAnsi="Times New Roman" w:cs="Times New Roman"/>
          <w:sz w:val="24"/>
          <w:szCs w:val="24"/>
        </w:rPr>
        <w:t xml:space="preserve">team and interact with them. </w:t>
      </w:r>
      <w:r w:rsidR="002A3F56" w:rsidRPr="008D01A9">
        <w:rPr>
          <w:rFonts w:ascii="Times New Roman" w:hAnsi="Times New Roman" w:cs="Times New Roman"/>
          <w:sz w:val="24"/>
          <w:szCs w:val="24"/>
        </w:rPr>
        <w:t>Career and technical knowledge also help to offer a pathway for delivery</w:t>
      </w:r>
      <w:r w:rsidR="00F7794C" w:rsidRPr="008D01A9">
        <w:rPr>
          <w:rFonts w:ascii="Times New Roman" w:hAnsi="Times New Roman" w:cs="Times New Roman"/>
          <w:sz w:val="24"/>
          <w:szCs w:val="24"/>
        </w:rPr>
        <w:t xml:space="preserve"> of</w:t>
      </w:r>
      <w:r w:rsidR="002A3F56" w:rsidRPr="008D01A9">
        <w:rPr>
          <w:rFonts w:ascii="Times New Roman" w:hAnsi="Times New Roman" w:cs="Times New Roman"/>
          <w:sz w:val="24"/>
          <w:szCs w:val="24"/>
        </w:rPr>
        <w:t xml:space="preserve"> </w:t>
      </w:r>
      <w:r w:rsidR="00F7794C" w:rsidRPr="008D01A9">
        <w:rPr>
          <w:rFonts w:ascii="Times New Roman" w:hAnsi="Times New Roman" w:cs="Times New Roman"/>
          <w:sz w:val="24"/>
          <w:szCs w:val="24"/>
        </w:rPr>
        <w:t xml:space="preserve">the </w:t>
      </w:r>
      <w:r w:rsidR="002A3F56" w:rsidRPr="008D01A9">
        <w:rPr>
          <w:rFonts w:ascii="Times New Roman" w:hAnsi="Times New Roman" w:cs="Times New Roman"/>
          <w:sz w:val="24"/>
          <w:szCs w:val="24"/>
        </w:rPr>
        <w:t xml:space="preserve">best employability skills. </w:t>
      </w:r>
      <w:r w:rsidR="00124C09" w:rsidRPr="008D01A9">
        <w:rPr>
          <w:rFonts w:ascii="Times New Roman" w:hAnsi="Times New Roman" w:cs="Times New Roman"/>
          <w:sz w:val="24"/>
          <w:szCs w:val="24"/>
        </w:rPr>
        <w:t>According</w:t>
      </w:r>
      <w:r w:rsidR="002A3F56" w:rsidRPr="008D01A9">
        <w:rPr>
          <w:rFonts w:ascii="Times New Roman" w:hAnsi="Times New Roman" w:cs="Times New Roman"/>
          <w:sz w:val="24"/>
          <w:szCs w:val="24"/>
        </w:rPr>
        <w:t xml:space="preserve"> to </w:t>
      </w:r>
      <w:r w:rsidR="00124C09" w:rsidRPr="008D01A9">
        <w:rPr>
          <w:rFonts w:ascii="Times New Roman" w:hAnsi="Times New Roman" w:cs="Times New Roman"/>
          <w:sz w:val="24"/>
          <w:szCs w:val="24"/>
        </w:rPr>
        <w:t xml:space="preserve">Carnevale, interpersonal skills are particularly important to work in the team. It helps to increase the performance or productivity and product quality as well as increase quality of the life. </w:t>
      </w:r>
    </w:p>
    <w:p w14:paraId="521B91B5" w14:textId="77777777" w:rsidR="00E73EB1" w:rsidRPr="008D01A9" w:rsidRDefault="00E73EB1" w:rsidP="003F25DB">
      <w:pPr>
        <w:spacing w:line="360" w:lineRule="auto"/>
        <w:jc w:val="both"/>
        <w:rPr>
          <w:rFonts w:ascii="Times New Roman" w:hAnsi="Times New Roman" w:cs="Times New Roman"/>
          <w:sz w:val="24"/>
          <w:szCs w:val="24"/>
        </w:rPr>
      </w:pPr>
      <w:r w:rsidRPr="008D01A9">
        <w:rPr>
          <w:rFonts w:ascii="Times New Roman" w:hAnsi="Times New Roman" w:cs="Times New Roman"/>
          <w:b/>
          <w:sz w:val="24"/>
          <w:szCs w:val="24"/>
        </w:rPr>
        <w:t xml:space="preserve">Article 2: </w:t>
      </w:r>
      <w:r w:rsidR="001108D6" w:rsidRPr="008D01A9">
        <w:rPr>
          <w:rFonts w:ascii="Times New Roman" w:hAnsi="Times New Roman" w:cs="Times New Roman"/>
          <w:sz w:val="24"/>
          <w:szCs w:val="24"/>
        </w:rPr>
        <w:t>Kevin Lowden et al., 2011in this article “</w:t>
      </w:r>
      <w:r w:rsidR="00D16472" w:rsidRPr="008D01A9">
        <w:rPr>
          <w:rFonts w:ascii="Times New Roman" w:hAnsi="Times New Roman" w:cs="Times New Roman"/>
          <w:sz w:val="24"/>
          <w:szCs w:val="24"/>
        </w:rPr>
        <w:t>Employers’ Perception of the Employability Skills for New Graduates</w:t>
      </w:r>
      <w:r w:rsidR="001108D6" w:rsidRPr="008D01A9">
        <w:rPr>
          <w:rFonts w:ascii="Times New Roman" w:hAnsi="Times New Roman" w:cs="Times New Roman"/>
          <w:sz w:val="24"/>
          <w:szCs w:val="24"/>
        </w:rPr>
        <w:t>” suggested that</w:t>
      </w:r>
      <w:r w:rsidR="00D16472" w:rsidRPr="008D01A9">
        <w:rPr>
          <w:rFonts w:ascii="Times New Roman" w:hAnsi="Times New Roman" w:cs="Times New Roman"/>
          <w:sz w:val="24"/>
          <w:szCs w:val="24"/>
        </w:rPr>
        <w:t xml:space="preserve"> this research paper helps to explore the perception of the employer and Higher Education Institution Staff concerning the skills, knowledge, characteristics which help undergraduates and new graduates to be employable. </w:t>
      </w:r>
      <w:r w:rsidR="00DA5CF1" w:rsidRPr="008D01A9">
        <w:rPr>
          <w:rFonts w:ascii="Times New Roman" w:hAnsi="Times New Roman" w:cs="Times New Roman"/>
          <w:sz w:val="24"/>
          <w:szCs w:val="24"/>
        </w:rPr>
        <w:t xml:space="preserve">It also </w:t>
      </w:r>
      <w:r w:rsidR="00864FE5" w:rsidRPr="008D01A9">
        <w:rPr>
          <w:rFonts w:ascii="Times New Roman" w:hAnsi="Times New Roman" w:cs="Times New Roman"/>
          <w:sz w:val="24"/>
          <w:szCs w:val="24"/>
        </w:rPr>
        <w:t>provides</w:t>
      </w:r>
      <w:r w:rsidR="00DA5CF1" w:rsidRPr="008D01A9">
        <w:rPr>
          <w:rFonts w:ascii="Times New Roman" w:hAnsi="Times New Roman" w:cs="Times New Roman"/>
          <w:sz w:val="24"/>
          <w:szCs w:val="24"/>
        </w:rPr>
        <w:t xml:space="preserve"> information about the formal and information method that helps employers to assess graduate</w:t>
      </w:r>
      <w:r w:rsidR="00F7794C" w:rsidRPr="008D01A9">
        <w:rPr>
          <w:rFonts w:ascii="Times New Roman" w:hAnsi="Times New Roman" w:cs="Times New Roman"/>
          <w:sz w:val="24"/>
          <w:szCs w:val="24"/>
        </w:rPr>
        <w:t>'</w:t>
      </w:r>
      <w:r w:rsidR="00DA5CF1" w:rsidRPr="008D01A9">
        <w:rPr>
          <w:rFonts w:ascii="Times New Roman" w:hAnsi="Times New Roman" w:cs="Times New Roman"/>
          <w:sz w:val="24"/>
          <w:szCs w:val="24"/>
        </w:rPr>
        <w:t xml:space="preserve">s employability skills as part of the recruitment process. </w:t>
      </w:r>
      <w:r w:rsidR="00864FE5" w:rsidRPr="008D01A9">
        <w:rPr>
          <w:rFonts w:ascii="Times New Roman" w:hAnsi="Times New Roman" w:cs="Times New Roman"/>
          <w:sz w:val="24"/>
          <w:szCs w:val="24"/>
        </w:rPr>
        <w:t xml:space="preserve">Employability skills to be the skills almost everyone needs to do almost any job. The article main aims to promote employability skills. </w:t>
      </w:r>
    </w:p>
    <w:p w14:paraId="06B1A82C" w14:textId="77777777" w:rsidR="00BD71F1" w:rsidRPr="008D01A9" w:rsidRDefault="00BD71F1" w:rsidP="003F25DB">
      <w:pPr>
        <w:spacing w:line="360" w:lineRule="auto"/>
        <w:jc w:val="both"/>
        <w:rPr>
          <w:rFonts w:ascii="Times New Roman" w:hAnsi="Times New Roman" w:cs="Times New Roman"/>
          <w:sz w:val="24"/>
          <w:szCs w:val="24"/>
        </w:rPr>
      </w:pPr>
      <w:r w:rsidRPr="008D01A9">
        <w:rPr>
          <w:rFonts w:ascii="Times New Roman" w:hAnsi="Times New Roman" w:cs="Times New Roman"/>
          <w:b/>
          <w:sz w:val="24"/>
          <w:szCs w:val="24"/>
        </w:rPr>
        <w:t xml:space="preserve">Article 3: </w:t>
      </w:r>
      <w:proofErr w:type="spellStart"/>
      <w:r w:rsidR="001108D6" w:rsidRPr="008D01A9">
        <w:rPr>
          <w:rFonts w:ascii="Times New Roman" w:hAnsi="Times New Roman" w:cs="Times New Roman"/>
          <w:sz w:val="24"/>
          <w:szCs w:val="24"/>
        </w:rPr>
        <w:t>Mohd</w:t>
      </w:r>
      <w:proofErr w:type="spellEnd"/>
      <w:r w:rsidR="001108D6" w:rsidRPr="008D01A9">
        <w:rPr>
          <w:rFonts w:ascii="Times New Roman" w:hAnsi="Times New Roman" w:cs="Times New Roman"/>
          <w:sz w:val="24"/>
          <w:szCs w:val="24"/>
        </w:rPr>
        <w:t xml:space="preserve"> Yusof Husain et al., 2010, in this article “</w:t>
      </w:r>
      <w:r w:rsidR="00F91D27" w:rsidRPr="008D01A9">
        <w:rPr>
          <w:rFonts w:ascii="Times New Roman" w:hAnsi="Times New Roman" w:cs="Times New Roman"/>
          <w:sz w:val="24"/>
          <w:szCs w:val="24"/>
        </w:rPr>
        <w:t>Importance of Employability Skills from Employers’ Perspective</w:t>
      </w:r>
      <w:r w:rsidR="001108D6" w:rsidRPr="008D01A9">
        <w:rPr>
          <w:rFonts w:ascii="Times New Roman" w:hAnsi="Times New Roman" w:cs="Times New Roman"/>
          <w:sz w:val="24"/>
          <w:szCs w:val="24"/>
        </w:rPr>
        <w:t>”</w:t>
      </w:r>
      <w:r w:rsidR="00F91D27" w:rsidRPr="008D01A9">
        <w:rPr>
          <w:rFonts w:ascii="Times New Roman" w:hAnsi="Times New Roman" w:cs="Times New Roman"/>
          <w:sz w:val="24"/>
          <w:szCs w:val="24"/>
        </w:rPr>
        <w:t xml:space="preserve"> </w:t>
      </w:r>
      <w:r w:rsidR="001108D6" w:rsidRPr="008D01A9">
        <w:rPr>
          <w:rFonts w:ascii="Times New Roman" w:hAnsi="Times New Roman" w:cs="Times New Roman"/>
          <w:sz w:val="24"/>
          <w:szCs w:val="24"/>
        </w:rPr>
        <w:t xml:space="preserve">suggested that the </w:t>
      </w:r>
      <w:r w:rsidR="00F91D27" w:rsidRPr="008D01A9">
        <w:rPr>
          <w:rFonts w:ascii="Times New Roman" w:hAnsi="Times New Roman" w:cs="Times New Roman"/>
          <w:sz w:val="24"/>
          <w:szCs w:val="24"/>
        </w:rPr>
        <w:t>importan</w:t>
      </w:r>
      <w:r w:rsidR="00F7794C" w:rsidRPr="008D01A9">
        <w:rPr>
          <w:rFonts w:ascii="Times New Roman" w:hAnsi="Times New Roman" w:cs="Times New Roman"/>
          <w:sz w:val="24"/>
          <w:szCs w:val="24"/>
        </w:rPr>
        <w:t>ce</w:t>
      </w:r>
      <w:r w:rsidR="00F91D27" w:rsidRPr="008D01A9">
        <w:rPr>
          <w:rFonts w:ascii="Times New Roman" w:hAnsi="Times New Roman" w:cs="Times New Roman"/>
          <w:sz w:val="24"/>
          <w:szCs w:val="24"/>
        </w:rPr>
        <w:t xml:space="preserve"> of the employability skills of engineering graduates through employer’s perspective. It mainly focu</w:t>
      </w:r>
      <w:r w:rsidR="00F7794C" w:rsidRPr="008D01A9">
        <w:rPr>
          <w:rFonts w:ascii="Times New Roman" w:hAnsi="Times New Roman" w:cs="Times New Roman"/>
          <w:sz w:val="24"/>
          <w:szCs w:val="24"/>
        </w:rPr>
        <w:t>se</w:t>
      </w:r>
      <w:r w:rsidR="00F91D27" w:rsidRPr="008D01A9">
        <w:rPr>
          <w:rFonts w:ascii="Times New Roman" w:hAnsi="Times New Roman" w:cs="Times New Roman"/>
          <w:sz w:val="24"/>
          <w:szCs w:val="24"/>
        </w:rPr>
        <w:t xml:space="preserve">s on training, education, and professional initiatives, to improve the knowledge, skills, capabilities, and values that lead to employee job satisfaction </w:t>
      </w:r>
      <w:proofErr w:type="gramStart"/>
      <w:r w:rsidR="00F91D27" w:rsidRPr="008D01A9">
        <w:rPr>
          <w:rFonts w:ascii="Times New Roman" w:hAnsi="Times New Roman" w:cs="Times New Roman"/>
          <w:sz w:val="24"/>
          <w:szCs w:val="24"/>
        </w:rPr>
        <w:t>and also</w:t>
      </w:r>
      <w:proofErr w:type="gramEnd"/>
      <w:r w:rsidR="00F91D27" w:rsidRPr="008D01A9">
        <w:rPr>
          <w:rFonts w:ascii="Times New Roman" w:hAnsi="Times New Roman" w:cs="Times New Roman"/>
          <w:sz w:val="24"/>
          <w:szCs w:val="24"/>
        </w:rPr>
        <w:t xml:space="preserve"> helps to improve the performance of the firm. </w:t>
      </w:r>
      <w:r w:rsidR="004B093C" w:rsidRPr="008D01A9">
        <w:rPr>
          <w:rFonts w:ascii="Times New Roman" w:hAnsi="Times New Roman" w:cs="Times New Roman"/>
          <w:sz w:val="24"/>
          <w:szCs w:val="24"/>
        </w:rPr>
        <w:t>Employability skills include basic skills, technical skills, thinking skill</w:t>
      </w:r>
      <w:r w:rsidR="00F7794C" w:rsidRPr="008D01A9">
        <w:rPr>
          <w:rFonts w:ascii="Times New Roman" w:hAnsi="Times New Roman" w:cs="Times New Roman"/>
          <w:sz w:val="24"/>
          <w:szCs w:val="24"/>
        </w:rPr>
        <w:t>s</w:t>
      </w:r>
      <w:r w:rsidR="004B093C" w:rsidRPr="008D01A9">
        <w:rPr>
          <w:rFonts w:ascii="Times New Roman" w:hAnsi="Times New Roman" w:cs="Times New Roman"/>
          <w:sz w:val="24"/>
          <w:szCs w:val="24"/>
        </w:rPr>
        <w:t xml:space="preserve">, resources skills, </w:t>
      </w:r>
      <w:r w:rsidR="00C2486A" w:rsidRPr="008D01A9">
        <w:rPr>
          <w:rFonts w:ascii="Times New Roman" w:hAnsi="Times New Roman" w:cs="Times New Roman"/>
          <w:sz w:val="24"/>
          <w:szCs w:val="24"/>
        </w:rPr>
        <w:t>informational skill</w:t>
      </w:r>
      <w:r w:rsidR="00F7794C" w:rsidRPr="008D01A9">
        <w:rPr>
          <w:rFonts w:ascii="Times New Roman" w:hAnsi="Times New Roman" w:cs="Times New Roman"/>
          <w:sz w:val="24"/>
          <w:szCs w:val="24"/>
        </w:rPr>
        <w:t>s</w:t>
      </w:r>
      <w:r w:rsidR="00C2486A" w:rsidRPr="008D01A9">
        <w:rPr>
          <w:rFonts w:ascii="Times New Roman" w:hAnsi="Times New Roman" w:cs="Times New Roman"/>
          <w:sz w:val="24"/>
          <w:szCs w:val="24"/>
        </w:rPr>
        <w:t>, interpersonal skills, system</w:t>
      </w:r>
      <w:r w:rsidR="00F7794C" w:rsidRPr="008D01A9">
        <w:rPr>
          <w:rFonts w:ascii="Times New Roman" w:hAnsi="Times New Roman" w:cs="Times New Roman"/>
          <w:sz w:val="24"/>
          <w:szCs w:val="24"/>
        </w:rPr>
        <w:t>,</w:t>
      </w:r>
      <w:r w:rsidR="00C2486A" w:rsidRPr="008D01A9">
        <w:rPr>
          <w:rFonts w:ascii="Times New Roman" w:hAnsi="Times New Roman" w:cs="Times New Roman"/>
          <w:sz w:val="24"/>
          <w:szCs w:val="24"/>
        </w:rPr>
        <w:t xml:space="preserve"> and personal skills as </w:t>
      </w:r>
      <w:r w:rsidR="00F7794C" w:rsidRPr="008D01A9">
        <w:rPr>
          <w:rFonts w:ascii="Times New Roman" w:hAnsi="Times New Roman" w:cs="Times New Roman"/>
          <w:sz w:val="24"/>
          <w:szCs w:val="24"/>
        </w:rPr>
        <w:t xml:space="preserve">a </w:t>
      </w:r>
      <w:r w:rsidR="00C2486A" w:rsidRPr="008D01A9">
        <w:rPr>
          <w:rFonts w:ascii="Times New Roman" w:hAnsi="Times New Roman" w:cs="Times New Roman"/>
          <w:sz w:val="24"/>
          <w:szCs w:val="24"/>
        </w:rPr>
        <w:t xml:space="preserve">requirement of the company. </w:t>
      </w:r>
    </w:p>
    <w:p w14:paraId="0E7D41ED" w14:textId="7360862F" w:rsidR="000A1C5A" w:rsidRPr="004822EF" w:rsidRDefault="00C2486A" w:rsidP="004822EF">
      <w:pPr>
        <w:spacing w:line="360" w:lineRule="auto"/>
        <w:jc w:val="both"/>
        <w:rPr>
          <w:rFonts w:ascii="Times New Roman" w:hAnsi="Times New Roman" w:cs="Times New Roman"/>
          <w:sz w:val="24"/>
          <w:szCs w:val="24"/>
        </w:rPr>
      </w:pPr>
      <w:r w:rsidRPr="008D01A9">
        <w:rPr>
          <w:rFonts w:ascii="Times New Roman" w:hAnsi="Times New Roman" w:cs="Times New Roman"/>
          <w:b/>
          <w:sz w:val="24"/>
          <w:szCs w:val="24"/>
        </w:rPr>
        <w:t xml:space="preserve">Article 4: </w:t>
      </w:r>
      <w:proofErr w:type="spellStart"/>
      <w:r w:rsidR="001108D6" w:rsidRPr="008D01A9">
        <w:rPr>
          <w:rFonts w:ascii="Times New Roman" w:hAnsi="Times New Roman" w:cs="Times New Roman"/>
          <w:sz w:val="24"/>
          <w:szCs w:val="24"/>
        </w:rPr>
        <w:t>Sufia</w:t>
      </w:r>
      <w:proofErr w:type="spellEnd"/>
      <w:r w:rsidR="001108D6" w:rsidRPr="008D01A9">
        <w:rPr>
          <w:rFonts w:ascii="Times New Roman" w:hAnsi="Times New Roman" w:cs="Times New Roman"/>
          <w:sz w:val="24"/>
          <w:szCs w:val="24"/>
        </w:rPr>
        <w:t xml:space="preserve"> Rehman and Dr. </w:t>
      </w:r>
      <w:proofErr w:type="spellStart"/>
      <w:r w:rsidR="001108D6" w:rsidRPr="008D01A9">
        <w:rPr>
          <w:rFonts w:ascii="Times New Roman" w:hAnsi="Times New Roman" w:cs="Times New Roman"/>
          <w:sz w:val="24"/>
          <w:szCs w:val="24"/>
        </w:rPr>
        <w:t>Afaq</w:t>
      </w:r>
      <w:proofErr w:type="spellEnd"/>
      <w:r w:rsidR="001108D6" w:rsidRPr="008D01A9">
        <w:rPr>
          <w:rFonts w:ascii="Times New Roman" w:hAnsi="Times New Roman" w:cs="Times New Roman"/>
          <w:sz w:val="24"/>
          <w:szCs w:val="24"/>
        </w:rPr>
        <w:t xml:space="preserve"> Mehmood 2014, in this article “</w:t>
      </w:r>
      <w:r w:rsidR="0070580B" w:rsidRPr="008D01A9">
        <w:rPr>
          <w:rFonts w:ascii="Times New Roman" w:hAnsi="Times New Roman" w:cs="Times New Roman"/>
          <w:sz w:val="24"/>
          <w:szCs w:val="24"/>
        </w:rPr>
        <w:t xml:space="preserve">Employability Skills: The Needs of the Graduates and </w:t>
      </w:r>
      <w:r w:rsidR="001108D6" w:rsidRPr="008D01A9">
        <w:rPr>
          <w:rFonts w:ascii="Times New Roman" w:hAnsi="Times New Roman" w:cs="Times New Roman"/>
          <w:sz w:val="24"/>
          <w:szCs w:val="24"/>
        </w:rPr>
        <w:t>the</w:t>
      </w:r>
      <w:r w:rsidR="0070580B" w:rsidRPr="008D01A9">
        <w:rPr>
          <w:rFonts w:ascii="Times New Roman" w:hAnsi="Times New Roman" w:cs="Times New Roman"/>
          <w:sz w:val="24"/>
          <w:szCs w:val="24"/>
        </w:rPr>
        <w:t xml:space="preserve"> Employer</w:t>
      </w:r>
      <w:r w:rsidR="001108D6" w:rsidRPr="008D01A9">
        <w:rPr>
          <w:rFonts w:ascii="Times New Roman" w:hAnsi="Times New Roman" w:cs="Times New Roman"/>
          <w:sz w:val="24"/>
          <w:szCs w:val="24"/>
        </w:rPr>
        <w:t>” suggested that</w:t>
      </w:r>
      <w:r w:rsidR="0070580B" w:rsidRPr="008D01A9">
        <w:rPr>
          <w:rFonts w:ascii="Times New Roman" w:hAnsi="Times New Roman" w:cs="Times New Roman"/>
          <w:sz w:val="24"/>
          <w:szCs w:val="24"/>
        </w:rPr>
        <w:t xml:space="preserve"> the employability skills such as skills, knowledge</w:t>
      </w:r>
      <w:r w:rsidR="00F7794C" w:rsidRPr="008D01A9">
        <w:rPr>
          <w:rFonts w:ascii="Times New Roman" w:hAnsi="Times New Roman" w:cs="Times New Roman"/>
          <w:sz w:val="24"/>
          <w:szCs w:val="24"/>
        </w:rPr>
        <w:t>,</w:t>
      </w:r>
      <w:r w:rsidR="0070580B" w:rsidRPr="008D01A9">
        <w:rPr>
          <w:rFonts w:ascii="Times New Roman" w:hAnsi="Times New Roman" w:cs="Times New Roman"/>
          <w:sz w:val="24"/>
          <w:szCs w:val="24"/>
        </w:rPr>
        <w:t xml:space="preserve"> and competencies that improve the employee ability to secure and retain a job, and get progress at work. </w:t>
      </w:r>
      <w:r w:rsidR="00154F39" w:rsidRPr="008D01A9">
        <w:rPr>
          <w:rFonts w:ascii="Times New Roman" w:hAnsi="Times New Roman" w:cs="Times New Roman"/>
          <w:sz w:val="24"/>
          <w:szCs w:val="24"/>
        </w:rPr>
        <w:t>Skills are</w:t>
      </w:r>
      <w:r w:rsidR="0070580B" w:rsidRPr="008D01A9">
        <w:rPr>
          <w:rFonts w:ascii="Times New Roman" w:hAnsi="Times New Roman" w:cs="Times New Roman"/>
          <w:sz w:val="24"/>
          <w:szCs w:val="24"/>
        </w:rPr>
        <w:t xml:space="preserve"> important for employer</w:t>
      </w:r>
      <w:r w:rsidR="00F7794C" w:rsidRPr="008D01A9">
        <w:rPr>
          <w:rFonts w:ascii="Times New Roman" w:hAnsi="Times New Roman" w:cs="Times New Roman"/>
          <w:sz w:val="24"/>
          <w:szCs w:val="24"/>
        </w:rPr>
        <w:t>s</w:t>
      </w:r>
      <w:r w:rsidR="0070580B" w:rsidRPr="008D01A9">
        <w:rPr>
          <w:rFonts w:ascii="Times New Roman" w:hAnsi="Times New Roman" w:cs="Times New Roman"/>
          <w:sz w:val="24"/>
          <w:szCs w:val="24"/>
        </w:rPr>
        <w:t xml:space="preserve"> as well as </w:t>
      </w:r>
      <w:r w:rsidR="00F7794C" w:rsidRPr="008D01A9">
        <w:rPr>
          <w:rFonts w:ascii="Times New Roman" w:hAnsi="Times New Roman" w:cs="Times New Roman"/>
          <w:sz w:val="24"/>
          <w:szCs w:val="24"/>
        </w:rPr>
        <w:t xml:space="preserve">the </w:t>
      </w:r>
      <w:r w:rsidR="0070580B" w:rsidRPr="008D01A9">
        <w:rPr>
          <w:rFonts w:ascii="Times New Roman" w:hAnsi="Times New Roman" w:cs="Times New Roman"/>
          <w:sz w:val="24"/>
          <w:szCs w:val="24"/>
        </w:rPr>
        <w:t xml:space="preserve">threshold to start the career and </w:t>
      </w:r>
      <w:proofErr w:type="gramStart"/>
      <w:r w:rsidR="0070580B" w:rsidRPr="008D01A9">
        <w:rPr>
          <w:rFonts w:ascii="Times New Roman" w:hAnsi="Times New Roman" w:cs="Times New Roman"/>
          <w:sz w:val="24"/>
          <w:szCs w:val="24"/>
        </w:rPr>
        <w:t>enter into</w:t>
      </w:r>
      <w:proofErr w:type="gramEnd"/>
      <w:r w:rsidR="0070580B" w:rsidRPr="008D01A9">
        <w:rPr>
          <w:rFonts w:ascii="Times New Roman" w:hAnsi="Times New Roman" w:cs="Times New Roman"/>
          <w:sz w:val="24"/>
          <w:szCs w:val="24"/>
        </w:rPr>
        <w:t xml:space="preserve"> </w:t>
      </w:r>
      <w:r w:rsidR="00F7794C" w:rsidRPr="008D01A9">
        <w:rPr>
          <w:rFonts w:ascii="Times New Roman" w:hAnsi="Times New Roman" w:cs="Times New Roman"/>
          <w:sz w:val="24"/>
          <w:szCs w:val="24"/>
        </w:rPr>
        <w:t xml:space="preserve">the </w:t>
      </w:r>
      <w:r w:rsidR="0070580B" w:rsidRPr="008D01A9">
        <w:rPr>
          <w:rFonts w:ascii="Times New Roman" w:hAnsi="Times New Roman" w:cs="Times New Roman"/>
          <w:sz w:val="24"/>
          <w:szCs w:val="24"/>
        </w:rPr>
        <w:t>job market.</w:t>
      </w:r>
      <w:r w:rsidR="001108D6" w:rsidRPr="008D01A9">
        <w:rPr>
          <w:rFonts w:ascii="Times New Roman" w:hAnsi="Times New Roman" w:cs="Times New Roman"/>
          <w:sz w:val="24"/>
          <w:szCs w:val="24"/>
        </w:rPr>
        <w:t xml:space="preserve"> </w:t>
      </w:r>
      <w:r w:rsidR="0070580B" w:rsidRPr="008D01A9">
        <w:rPr>
          <w:rFonts w:ascii="Times New Roman" w:hAnsi="Times New Roman" w:cs="Times New Roman"/>
          <w:sz w:val="24"/>
          <w:szCs w:val="24"/>
        </w:rPr>
        <w:t xml:space="preserve"> </w:t>
      </w:r>
      <w:r w:rsidR="006B2095" w:rsidRPr="008D01A9">
        <w:rPr>
          <w:rFonts w:ascii="Times New Roman" w:hAnsi="Times New Roman" w:cs="Times New Roman"/>
          <w:sz w:val="24"/>
          <w:szCs w:val="24"/>
        </w:rPr>
        <w:t>Employability skills can be divided into three factors such as communication skills, technical or professional skills, employability</w:t>
      </w:r>
      <w:r w:rsidR="00F7794C" w:rsidRPr="008D01A9">
        <w:rPr>
          <w:rFonts w:ascii="Times New Roman" w:hAnsi="Times New Roman" w:cs="Times New Roman"/>
          <w:sz w:val="24"/>
          <w:szCs w:val="24"/>
        </w:rPr>
        <w:t>,</w:t>
      </w:r>
      <w:r w:rsidR="006B2095" w:rsidRPr="008D01A9">
        <w:rPr>
          <w:rFonts w:ascii="Times New Roman" w:hAnsi="Times New Roman" w:cs="Times New Roman"/>
          <w:sz w:val="24"/>
          <w:szCs w:val="24"/>
        </w:rPr>
        <w:t xml:space="preserve"> and personal attributes. </w:t>
      </w:r>
      <w:r w:rsidR="000A1C5A" w:rsidRPr="008D01A9">
        <w:rPr>
          <w:rFonts w:ascii="Times New Roman" w:hAnsi="Times New Roman" w:cs="Times New Roman"/>
          <w:b/>
          <w:sz w:val="24"/>
          <w:szCs w:val="24"/>
        </w:rPr>
        <w:br w:type="page"/>
      </w:r>
    </w:p>
    <w:p w14:paraId="7656D0D3" w14:textId="77777777" w:rsidR="00AA7310" w:rsidRPr="008D01A9" w:rsidRDefault="00E05DC3" w:rsidP="003F25DB">
      <w:pPr>
        <w:pStyle w:val="ListParagraph"/>
        <w:spacing w:after="0" w:line="360" w:lineRule="auto"/>
        <w:ind w:left="0"/>
        <w:jc w:val="both"/>
        <w:rPr>
          <w:rFonts w:ascii="Times New Roman" w:hAnsi="Times New Roman" w:cs="Times New Roman"/>
          <w:b/>
          <w:sz w:val="24"/>
          <w:szCs w:val="24"/>
        </w:rPr>
      </w:pPr>
      <w:r w:rsidRPr="008D01A9">
        <w:rPr>
          <w:rFonts w:ascii="Times New Roman" w:hAnsi="Times New Roman" w:cs="Times New Roman"/>
          <w:b/>
          <w:sz w:val="24"/>
          <w:szCs w:val="24"/>
        </w:rPr>
        <w:lastRenderedPageBreak/>
        <w:t>Other Employability Skills</w:t>
      </w:r>
      <w:r w:rsidR="00AA7310" w:rsidRPr="008D01A9">
        <w:rPr>
          <w:rFonts w:ascii="Times New Roman" w:hAnsi="Times New Roman" w:cs="Times New Roman"/>
          <w:b/>
          <w:sz w:val="24"/>
          <w:szCs w:val="24"/>
        </w:rPr>
        <w:tab/>
      </w:r>
    </w:p>
    <w:p w14:paraId="7B96238A" w14:textId="77777777" w:rsidR="00FB6BAD" w:rsidRPr="008D01A9" w:rsidRDefault="00FB6BAD" w:rsidP="003F25DB">
      <w:pPr>
        <w:spacing w:after="0" w:line="360" w:lineRule="auto"/>
        <w:jc w:val="both"/>
        <w:rPr>
          <w:rFonts w:ascii="Times New Roman" w:hAnsi="Times New Roman" w:cs="Times New Roman"/>
          <w:sz w:val="24"/>
          <w:szCs w:val="24"/>
        </w:rPr>
      </w:pPr>
    </w:p>
    <w:p w14:paraId="49DE4CC2" w14:textId="69C47575" w:rsidR="0011202A" w:rsidRPr="008D01A9" w:rsidRDefault="00D602A1" w:rsidP="003F25DB">
      <w:pPr>
        <w:spacing w:after="0" w:line="360" w:lineRule="auto"/>
        <w:jc w:val="both"/>
        <w:rPr>
          <w:rFonts w:ascii="Times New Roman" w:hAnsi="Times New Roman" w:cs="Times New Roman"/>
          <w:sz w:val="24"/>
          <w:szCs w:val="24"/>
        </w:rPr>
      </w:pPr>
      <w:r w:rsidRPr="008D01A9">
        <w:rPr>
          <w:rFonts w:ascii="Times New Roman" w:hAnsi="Times New Roman" w:cs="Times New Roman"/>
          <w:b/>
          <w:sz w:val="24"/>
          <w:szCs w:val="24"/>
        </w:rPr>
        <w:t>Communication Skills</w:t>
      </w:r>
      <w:r w:rsidR="007768C0" w:rsidRPr="008D01A9">
        <w:rPr>
          <w:rFonts w:ascii="Times New Roman" w:hAnsi="Times New Roman" w:cs="Times New Roman"/>
          <w:b/>
          <w:sz w:val="24"/>
          <w:szCs w:val="24"/>
        </w:rPr>
        <w:t xml:space="preserve">: </w:t>
      </w:r>
      <w:r w:rsidR="00223775" w:rsidRPr="008D01A9">
        <w:rPr>
          <w:rFonts w:ascii="Times New Roman" w:hAnsi="Times New Roman" w:cs="Times New Roman"/>
          <w:sz w:val="24"/>
          <w:szCs w:val="24"/>
        </w:rPr>
        <w:t xml:space="preserve">Communication is the best essential employability skills because of its important part of any job. </w:t>
      </w:r>
      <w:r w:rsidR="00E859BD" w:rsidRPr="008D01A9">
        <w:rPr>
          <w:rFonts w:ascii="Times New Roman" w:hAnsi="Times New Roman" w:cs="Times New Roman"/>
          <w:sz w:val="24"/>
          <w:szCs w:val="24"/>
        </w:rPr>
        <w:t xml:space="preserve">The Communication process includes the five most important components such as sender, receiver, message, medium, and review. </w:t>
      </w:r>
      <w:r w:rsidR="001C29EA" w:rsidRPr="008D01A9">
        <w:rPr>
          <w:rFonts w:ascii="Times New Roman" w:hAnsi="Times New Roman" w:cs="Times New Roman"/>
          <w:sz w:val="24"/>
          <w:szCs w:val="24"/>
        </w:rPr>
        <w:t>This process helps to communicate the message effectively</w:t>
      </w:r>
      <w:r w:rsidR="00E86DD5">
        <w:rPr>
          <w:rFonts w:ascii="Times New Roman" w:hAnsi="Times New Roman" w:cs="Times New Roman"/>
          <w:sz w:val="24"/>
          <w:szCs w:val="24"/>
        </w:rPr>
        <w:t xml:space="preserve">, </w:t>
      </w:r>
      <w:r w:rsidR="001C29EA" w:rsidRPr="008D01A9">
        <w:rPr>
          <w:rFonts w:ascii="Times New Roman" w:hAnsi="Times New Roman" w:cs="Times New Roman"/>
          <w:sz w:val="24"/>
          <w:szCs w:val="24"/>
        </w:rPr>
        <w:t xml:space="preserve">helps to reduce the misunderstanding </w:t>
      </w:r>
      <w:r w:rsidR="002931D1" w:rsidRPr="008D01A9">
        <w:rPr>
          <w:rFonts w:ascii="Times New Roman" w:hAnsi="Times New Roman" w:cs="Times New Roman"/>
          <w:sz w:val="24"/>
          <w:szCs w:val="24"/>
        </w:rPr>
        <w:t xml:space="preserve">and mistakes in message. </w:t>
      </w:r>
      <w:r w:rsidR="001C29EA" w:rsidRPr="008D01A9">
        <w:rPr>
          <w:rFonts w:ascii="Times New Roman" w:hAnsi="Times New Roman" w:cs="Times New Roman"/>
          <w:sz w:val="24"/>
          <w:szCs w:val="24"/>
        </w:rPr>
        <w:t xml:space="preserve"> </w:t>
      </w:r>
      <w:r w:rsidR="002931D1" w:rsidRPr="008D01A9">
        <w:rPr>
          <w:rFonts w:ascii="Times New Roman" w:hAnsi="Times New Roman" w:cs="Times New Roman"/>
          <w:sz w:val="24"/>
          <w:szCs w:val="24"/>
        </w:rPr>
        <w:t>Effective communication skills also ensure that employability helps to improve the productivity and efficiency of the firm</w:t>
      </w:r>
      <w:r w:rsidR="00E86DD5">
        <w:rPr>
          <w:rFonts w:ascii="Times New Roman" w:hAnsi="Times New Roman" w:cs="Times New Roman"/>
          <w:sz w:val="24"/>
          <w:szCs w:val="24"/>
        </w:rPr>
        <w:t>,</w:t>
      </w:r>
      <w:r w:rsidR="002931D1" w:rsidRPr="008D01A9">
        <w:rPr>
          <w:rFonts w:ascii="Times New Roman" w:hAnsi="Times New Roman" w:cs="Times New Roman"/>
          <w:sz w:val="24"/>
          <w:szCs w:val="24"/>
        </w:rPr>
        <w:t xml:space="preserve"> helps to prevent waste of valuable time and possessions. </w:t>
      </w:r>
      <w:r w:rsidR="00EB1318" w:rsidRPr="008D01A9">
        <w:rPr>
          <w:rFonts w:ascii="Times New Roman" w:hAnsi="Times New Roman" w:cs="Times New Roman"/>
          <w:sz w:val="24"/>
          <w:szCs w:val="24"/>
        </w:rPr>
        <w:t>Effective communicator helps to convey the thoughts and ideas clearly to accomplish the results as well as listen about the team members</w:t>
      </w:r>
      <w:r w:rsidR="0018434D" w:rsidRPr="008D01A9">
        <w:rPr>
          <w:rFonts w:ascii="Times New Roman" w:hAnsi="Times New Roman" w:cs="Times New Roman"/>
          <w:sz w:val="24"/>
          <w:szCs w:val="24"/>
        </w:rPr>
        <w:t xml:space="preserve"> </w:t>
      </w:r>
      <w:r w:rsidR="0018434D" w:rsidRPr="008D01A9">
        <w:rPr>
          <w:rFonts w:ascii="Times New Roman" w:hAnsi="Times New Roman" w:cs="Times New Roman"/>
          <w:sz w:val="24"/>
          <w:szCs w:val="24"/>
          <w:shd w:val="clear" w:color="auto" w:fill="FFFFFF"/>
        </w:rPr>
        <w:t>(Abas and Imam,2016)</w:t>
      </w:r>
      <w:r w:rsidR="00EB1318" w:rsidRPr="008D01A9">
        <w:rPr>
          <w:rFonts w:ascii="Times New Roman" w:hAnsi="Times New Roman" w:cs="Times New Roman"/>
          <w:sz w:val="24"/>
          <w:szCs w:val="24"/>
        </w:rPr>
        <w:t xml:space="preserve">. </w:t>
      </w:r>
      <w:r w:rsidR="00F5542F" w:rsidRPr="008D01A9">
        <w:rPr>
          <w:rFonts w:ascii="Times New Roman" w:hAnsi="Times New Roman" w:cs="Times New Roman"/>
          <w:sz w:val="24"/>
          <w:szCs w:val="24"/>
        </w:rPr>
        <w:t>Instantly, the customer has faced employee needs to have excellent verbal and non-verbal communication skills.</w:t>
      </w:r>
    </w:p>
    <w:p w14:paraId="70339068" w14:textId="77777777" w:rsidR="001635E9" w:rsidRPr="008D01A9" w:rsidRDefault="001635E9" w:rsidP="003F25DB">
      <w:pPr>
        <w:spacing w:after="0" w:line="360" w:lineRule="auto"/>
        <w:jc w:val="both"/>
        <w:rPr>
          <w:rFonts w:ascii="Times New Roman" w:hAnsi="Times New Roman" w:cs="Times New Roman"/>
          <w:b/>
          <w:sz w:val="24"/>
          <w:szCs w:val="24"/>
        </w:rPr>
      </w:pPr>
    </w:p>
    <w:p w14:paraId="0537CF22" w14:textId="71453235" w:rsidR="0011202A" w:rsidRPr="008D01A9" w:rsidRDefault="00D602A1" w:rsidP="003F25DB">
      <w:pPr>
        <w:spacing w:after="0" w:line="360" w:lineRule="auto"/>
        <w:jc w:val="both"/>
        <w:rPr>
          <w:rFonts w:ascii="Times New Roman" w:hAnsi="Times New Roman" w:cs="Times New Roman"/>
          <w:sz w:val="24"/>
          <w:szCs w:val="24"/>
        </w:rPr>
      </w:pPr>
      <w:r w:rsidRPr="008D01A9">
        <w:rPr>
          <w:rFonts w:ascii="Times New Roman" w:hAnsi="Times New Roman" w:cs="Times New Roman"/>
          <w:b/>
          <w:sz w:val="24"/>
          <w:szCs w:val="24"/>
        </w:rPr>
        <w:t>Teamwork</w:t>
      </w:r>
      <w:r w:rsidR="007768C0" w:rsidRPr="008D01A9">
        <w:rPr>
          <w:rFonts w:ascii="Times New Roman" w:hAnsi="Times New Roman" w:cs="Times New Roman"/>
          <w:b/>
          <w:sz w:val="24"/>
          <w:szCs w:val="24"/>
        </w:rPr>
        <w:t>:</w:t>
      </w:r>
      <w:r w:rsidR="00A12AB8" w:rsidRPr="008D01A9">
        <w:rPr>
          <w:rFonts w:ascii="Times New Roman" w:hAnsi="Times New Roman" w:cs="Times New Roman"/>
          <w:sz w:val="24"/>
          <w:szCs w:val="24"/>
        </w:rPr>
        <w:t xml:space="preserve"> </w:t>
      </w:r>
      <w:r w:rsidR="002B5A77" w:rsidRPr="008D01A9">
        <w:rPr>
          <w:rFonts w:ascii="Times New Roman" w:hAnsi="Times New Roman" w:cs="Times New Roman"/>
          <w:sz w:val="24"/>
          <w:szCs w:val="24"/>
        </w:rPr>
        <w:t>Good teamwork skills are</w:t>
      </w:r>
      <w:r w:rsidR="00A12AB8" w:rsidRPr="008D01A9">
        <w:rPr>
          <w:rFonts w:ascii="Times New Roman" w:hAnsi="Times New Roman" w:cs="Times New Roman"/>
          <w:sz w:val="24"/>
          <w:szCs w:val="24"/>
        </w:rPr>
        <w:t xml:space="preserve"> an important capability to work with its employee to accomplish the goals. </w:t>
      </w:r>
      <w:r w:rsidR="002B5A77" w:rsidRPr="008D01A9">
        <w:rPr>
          <w:rFonts w:ascii="Times New Roman" w:hAnsi="Times New Roman" w:cs="Times New Roman"/>
          <w:sz w:val="24"/>
          <w:szCs w:val="24"/>
        </w:rPr>
        <w:t xml:space="preserve">Effective teamwork </w:t>
      </w:r>
      <w:r w:rsidR="00D4392A" w:rsidRPr="008D01A9">
        <w:rPr>
          <w:rFonts w:ascii="Times New Roman" w:hAnsi="Times New Roman" w:cs="Times New Roman"/>
          <w:sz w:val="24"/>
          <w:szCs w:val="24"/>
        </w:rPr>
        <w:t xml:space="preserve">has </w:t>
      </w:r>
      <w:r w:rsidR="00CA2816" w:rsidRPr="008D01A9">
        <w:rPr>
          <w:rFonts w:ascii="Times New Roman" w:hAnsi="Times New Roman" w:cs="Times New Roman"/>
          <w:sz w:val="24"/>
          <w:szCs w:val="24"/>
        </w:rPr>
        <w:t>collaborated</w:t>
      </w:r>
      <w:r w:rsidR="00D4392A" w:rsidRPr="008D01A9">
        <w:rPr>
          <w:rFonts w:ascii="Times New Roman" w:hAnsi="Times New Roman" w:cs="Times New Roman"/>
          <w:sz w:val="24"/>
          <w:szCs w:val="24"/>
        </w:rPr>
        <w:t xml:space="preserve"> to improve </w:t>
      </w:r>
      <w:r w:rsidR="007744A2" w:rsidRPr="008D01A9">
        <w:rPr>
          <w:rFonts w:ascii="Times New Roman" w:hAnsi="Times New Roman" w:cs="Times New Roman"/>
          <w:sz w:val="24"/>
          <w:szCs w:val="24"/>
        </w:rPr>
        <w:t>the hiring opportunity because I will capable to help a firm to reach its goals effectively</w:t>
      </w:r>
      <w:r w:rsidR="0018434D" w:rsidRPr="008D01A9">
        <w:rPr>
          <w:rFonts w:ascii="Times New Roman" w:hAnsi="Times New Roman" w:cs="Times New Roman"/>
          <w:sz w:val="24"/>
          <w:szCs w:val="24"/>
        </w:rPr>
        <w:t xml:space="preserve"> </w:t>
      </w:r>
      <w:r w:rsidR="0018434D" w:rsidRPr="008D01A9">
        <w:rPr>
          <w:rFonts w:ascii="Times New Roman" w:hAnsi="Times New Roman" w:cs="Times New Roman"/>
          <w:sz w:val="24"/>
          <w:szCs w:val="24"/>
          <w:shd w:val="clear" w:color="auto" w:fill="FFFFFF"/>
        </w:rPr>
        <w:t>(Downing, 2005)</w:t>
      </w:r>
      <w:r w:rsidR="007744A2" w:rsidRPr="008D01A9">
        <w:rPr>
          <w:rFonts w:ascii="Times New Roman" w:hAnsi="Times New Roman" w:cs="Times New Roman"/>
          <w:sz w:val="24"/>
          <w:szCs w:val="24"/>
        </w:rPr>
        <w:t xml:space="preserve">. </w:t>
      </w:r>
      <w:r w:rsidR="00C1334A" w:rsidRPr="008D01A9">
        <w:rPr>
          <w:rFonts w:ascii="Times New Roman" w:hAnsi="Times New Roman" w:cs="Times New Roman"/>
          <w:sz w:val="24"/>
          <w:szCs w:val="24"/>
        </w:rPr>
        <w:t>It helps to contribute to positive work condition</w:t>
      </w:r>
      <w:r w:rsidR="005E53CF" w:rsidRPr="008D01A9">
        <w:rPr>
          <w:rFonts w:ascii="Times New Roman" w:hAnsi="Times New Roman" w:cs="Times New Roman"/>
          <w:sz w:val="24"/>
          <w:szCs w:val="24"/>
        </w:rPr>
        <w:t xml:space="preserve">s. The work of groups helps to performance of work </w:t>
      </w:r>
      <w:r w:rsidR="00A00594" w:rsidRPr="008D01A9">
        <w:rPr>
          <w:rFonts w:ascii="Times New Roman" w:hAnsi="Times New Roman" w:cs="Times New Roman"/>
          <w:sz w:val="24"/>
          <w:szCs w:val="24"/>
        </w:rPr>
        <w:t>and</w:t>
      </w:r>
      <w:r w:rsidR="005E53CF" w:rsidRPr="008D01A9">
        <w:rPr>
          <w:rFonts w:ascii="Times New Roman" w:hAnsi="Times New Roman" w:cs="Times New Roman"/>
          <w:sz w:val="24"/>
          <w:szCs w:val="24"/>
        </w:rPr>
        <w:t xml:space="preserve"> brainstorming to </w:t>
      </w:r>
      <w:r w:rsidR="004F66B0" w:rsidRPr="008D01A9">
        <w:rPr>
          <w:rFonts w:ascii="Times New Roman" w:hAnsi="Times New Roman" w:cs="Times New Roman"/>
          <w:sz w:val="24"/>
          <w:szCs w:val="24"/>
        </w:rPr>
        <w:t>make</w:t>
      </w:r>
      <w:r w:rsidR="005E53CF" w:rsidRPr="008D01A9">
        <w:rPr>
          <w:rFonts w:ascii="Times New Roman" w:hAnsi="Times New Roman" w:cs="Times New Roman"/>
          <w:sz w:val="24"/>
          <w:szCs w:val="24"/>
        </w:rPr>
        <w:t xml:space="preserve"> a</w:t>
      </w:r>
      <w:r w:rsidR="004E006C" w:rsidRPr="008D01A9">
        <w:rPr>
          <w:rFonts w:ascii="Times New Roman" w:hAnsi="Times New Roman" w:cs="Times New Roman"/>
          <w:sz w:val="24"/>
          <w:szCs w:val="24"/>
        </w:rPr>
        <w:t>n</w:t>
      </w:r>
      <w:r w:rsidR="005E53CF" w:rsidRPr="008D01A9">
        <w:rPr>
          <w:rFonts w:ascii="Times New Roman" w:hAnsi="Times New Roman" w:cs="Times New Roman"/>
          <w:sz w:val="24"/>
          <w:szCs w:val="24"/>
        </w:rPr>
        <w:t xml:space="preserve"> idea of the firm. </w:t>
      </w:r>
      <w:r w:rsidR="004E006C" w:rsidRPr="008D01A9">
        <w:rPr>
          <w:rFonts w:ascii="Times New Roman" w:hAnsi="Times New Roman" w:cs="Times New Roman"/>
          <w:sz w:val="24"/>
          <w:szCs w:val="24"/>
        </w:rPr>
        <w:t>Teamwork skill is important for the success of the firm</w:t>
      </w:r>
      <w:r w:rsidR="00A00594">
        <w:rPr>
          <w:rFonts w:ascii="Times New Roman" w:hAnsi="Times New Roman" w:cs="Times New Roman"/>
          <w:sz w:val="24"/>
          <w:szCs w:val="24"/>
        </w:rPr>
        <w:t>,</w:t>
      </w:r>
      <w:r w:rsidR="004E006C" w:rsidRPr="008D01A9">
        <w:rPr>
          <w:rFonts w:ascii="Times New Roman" w:hAnsi="Times New Roman" w:cs="Times New Roman"/>
          <w:sz w:val="24"/>
          <w:szCs w:val="24"/>
        </w:rPr>
        <w:t xml:space="preserve"> helps to manage its jobs. </w:t>
      </w:r>
      <w:r w:rsidR="00ED770E" w:rsidRPr="008D01A9">
        <w:rPr>
          <w:rFonts w:ascii="Times New Roman" w:hAnsi="Times New Roman" w:cs="Times New Roman"/>
          <w:sz w:val="24"/>
          <w:szCs w:val="24"/>
        </w:rPr>
        <w:t xml:space="preserve">The Company focuses on good teamwork skills to manage, high functioning of its business at the workplace. </w:t>
      </w:r>
      <w:r w:rsidR="009631B3" w:rsidRPr="008D01A9">
        <w:rPr>
          <w:rFonts w:ascii="Times New Roman" w:hAnsi="Times New Roman" w:cs="Times New Roman"/>
          <w:sz w:val="24"/>
          <w:szCs w:val="24"/>
        </w:rPr>
        <w:t xml:space="preserve">Develop teamwork </w:t>
      </w:r>
      <w:r w:rsidR="00A714E4" w:rsidRPr="008D01A9">
        <w:rPr>
          <w:rFonts w:ascii="Times New Roman" w:hAnsi="Times New Roman" w:cs="Times New Roman"/>
          <w:sz w:val="24"/>
          <w:szCs w:val="24"/>
        </w:rPr>
        <w:t>skills also help to manage its career and seek</w:t>
      </w:r>
      <w:r w:rsidR="009631B3" w:rsidRPr="008D01A9">
        <w:rPr>
          <w:rFonts w:ascii="Times New Roman" w:hAnsi="Times New Roman" w:cs="Times New Roman"/>
          <w:sz w:val="24"/>
          <w:szCs w:val="24"/>
        </w:rPr>
        <w:t xml:space="preserve"> advance opportunities to become successful. </w:t>
      </w:r>
      <w:r w:rsidR="00343E58" w:rsidRPr="008D01A9">
        <w:rPr>
          <w:rFonts w:ascii="Times New Roman" w:hAnsi="Times New Roman" w:cs="Times New Roman"/>
          <w:sz w:val="24"/>
          <w:szCs w:val="24"/>
        </w:rPr>
        <w:t>I will also focus on evaluating the current skills set and identify the areas to improve its skills.</w:t>
      </w:r>
    </w:p>
    <w:p w14:paraId="49120DD0" w14:textId="77777777" w:rsidR="006E5F06" w:rsidRPr="008D01A9" w:rsidRDefault="006E5F06" w:rsidP="003F25DB">
      <w:pPr>
        <w:spacing w:after="0" w:line="360" w:lineRule="auto"/>
        <w:jc w:val="both"/>
        <w:rPr>
          <w:rFonts w:ascii="Times New Roman" w:hAnsi="Times New Roman" w:cs="Times New Roman"/>
          <w:b/>
          <w:sz w:val="24"/>
          <w:szCs w:val="24"/>
        </w:rPr>
      </w:pPr>
    </w:p>
    <w:p w14:paraId="54A8C2D2" w14:textId="77777777" w:rsidR="0011202A" w:rsidRPr="008D01A9" w:rsidRDefault="00D602A1" w:rsidP="003F25DB">
      <w:pPr>
        <w:spacing w:after="0" w:line="360" w:lineRule="auto"/>
        <w:jc w:val="both"/>
        <w:rPr>
          <w:rFonts w:ascii="Times New Roman" w:hAnsi="Times New Roman" w:cs="Times New Roman"/>
          <w:sz w:val="24"/>
          <w:szCs w:val="24"/>
        </w:rPr>
      </w:pPr>
      <w:r w:rsidRPr="008D01A9">
        <w:rPr>
          <w:rFonts w:ascii="Times New Roman" w:hAnsi="Times New Roman" w:cs="Times New Roman"/>
          <w:b/>
          <w:sz w:val="24"/>
          <w:szCs w:val="24"/>
        </w:rPr>
        <w:t>Critical Thinking</w:t>
      </w:r>
      <w:r w:rsidR="007768C0" w:rsidRPr="008D01A9">
        <w:rPr>
          <w:rFonts w:ascii="Times New Roman" w:hAnsi="Times New Roman" w:cs="Times New Roman"/>
          <w:b/>
          <w:sz w:val="24"/>
          <w:szCs w:val="24"/>
        </w:rPr>
        <w:t>:</w:t>
      </w:r>
      <w:r w:rsidR="006C1B61" w:rsidRPr="008D01A9">
        <w:rPr>
          <w:rFonts w:ascii="Times New Roman" w:hAnsi="Times New Roman" w:cs="Times New Roman"/>
          <w:b/>
          <w:sz w:val="24"/>
          <w:szCs w:val="24"/>
        </w:rPr>
        <w:t xml:space="preserve"> </w:t>
      </w:r>
      <w:r w:rsidR="002E0DD0" w:rsidRPr="008D01A9">
        <w:rPr>
          <w:rFonts w:ascii="Times New Roman" w:hAnsi="Times New Roman" w:cs="Times New Roman"/>
          <w:sz w:val="24"/>
          <w:szCs w:val="24"/>
        </w:rPr>
        <w:t xml:space="preserve">It also helps to </w:t>
      </w:r>
      <w:r w:rsidR="004F66B0" w:rsidRPr="008D01A9">
        <w:rPr>
          <w:rFonts w:ascii="Times New Roman" w:hAnsi="Times New Roman" w:cs="Times New Roman"/>
          <w:sz w:val="24"/>
          <w:szCs w:val="24"/>
        </w:rPr>
        <w:t>study</w:t>
      </w:r>
      <w:r w:rsidR="002E0DD0" w:rsidRPr="008D01A9">
        <w:rPr>
          <w:rFonts w:ascii="Times New Roman" w:hAnsi="Times New Roman" w:cs="Times New Roman"/>
          <w:sz w:val="24"/>
          <w:szCs w:val="24"/>
        </w:rPr>
        <w:t xml:space="preserve"> and address a situation </w:t>
      </w:r>
      <w:r w:rsidR="004F66B0" w:rsidRPr="008D01A9">
        <w:rPr>
          <w:rFonts w:ascii="Times New Roman" w:hAnsi="Times New Roman" w:cs="Times New Roman"/>
          <w:sz w:val="24"/>
          <w:szCs w:val="24"/>
        </w:rPr>
        <w:t>base</w:t>
      </w:r>
      <w:r w:rsidR="002E0DD0" w:rsidRPr="008D01A9">
        <w:rPr>
          <w:rFonts w:ascii="Times New Roman" w:hAnsi="Times New Roman" w:cs="Times New Roman"/>
          <w:sz w:val="24"/>
          <w:szCs w:val="24"/>
        </w:rPr>
        <w:t xml:space="preserve"> on all </w:t>
      </w:r>
      <w:r w:rsidR="004F66B0" w:rsidRPr="008D01A9">
        <w:rPr>
          <w:rFonts w:ascii="Times New Roman" w:hAnsi="Times New Roman" w:cs="Times New Roman"/>
          <w:sz w:val="24"/>
          <w:szCs w:val="24"/>
        </w:rPr>
        <w:t>accessible</w:t>
      </w:r>
      <w:r w:rsidR="002E0DD0" w:rsidRPr="008D01A9">
        <w:rPr>
          <w:rFonts w:ascii="Times New Roman" w:hAnsi="Times New Roman" w:cs="Times New Roman"/>
          <w:sz w:val="24"/>
          <w:szCs w:val="24"/>
        </w:rPr>
        <w:t xml:space="preserve"> facts and </w:t>
      </w:r>
      <w:r w:rsidR="004F66B0" w:rsidRPr="008D01A9">
        <w:rPr>
          <w:rFonts w:ascii="Times New Roman" w:hAnsi="Times New Roman" w:cs="Times New Roman"/>
          <w:sz w:val="24"/>
          <w:szCs w:val="24"/>
        </w:rPr>
        <w:t>data</w:t>
      </w:r>
      <w:r w:rsidR="002E0DD0" w:rsidRPr="008D01A9">
        <w:rPr>
          <w:rFonts w:ascii="Times New Roman" w:hAnsi="Times New Roman" w:cs="Times New Roman"/>
          <w:sz w:val="24"/>
          <w:szCs w:val="24"/>
        </w:rPr>
        <w:t xml:space="preserve">. </w:t>
      </w:r>
      <w:r w:rsidR="001D3E1F" w:rsidRPr="008D01A9">
        <w:rPr>
          <w:rFonts w:ascii="Times New Roman" w:hAnsi="Times New Roman" w:cs="Times New Roman"/>
          <w:sz w:val="24"/>
          <w:szCs w:val="24"/>
        </w:rPr>
        <w:t xml:space="preserve">It helps to sort and organize facts, </w:t>
      </w:r>
      <w:r w:rsidR="004F66B0" w:rsidRPr="008D01A9">
        <w:rPr>
          <w:rFonts w:ascii="Times New Roman" w:hAnsi="Times New Roman" w:cs="Times New Roman"/>
          <w:sz w:val="24"/>
          <w:szCs w:val="24"/>
        </w:rPr>
        <w:t>information</w:t>
      </w:r>
      <w:r w:rsidR="001D3E1F" w:rsidRPr="008D01A9">
        <w:rPr>
          <w:rFonts w:ascii="Times New Roman" w:hAnsi="Times New Roman" w:cs="Times New Roman"/>
          <w:sz w:val="24"/>
          <w:szCs w:val="24"/>
        </w:rPr>
        <w:t xml:space="preserve">, and other </w:t>
      </w:r>
      <w:r w:rsidR="004F66B0" w:rsidRPr="008D01A9">
        <w:rPr>
          <w:rFonts w:ascii="Times New Roman" w:hAnsi="Times New Roman" w:cs="Times New Roman"/>
          <w:sz w:val="24"/>
          <w:szCs w:val="24"/>
        </w:rPr>
        <w:t>data</w:t>
      </w:r>
      <w:r w:rsidR="001D3E1F" w:rsidRPr="008D01A9">
        <w:rPr>
          <w:rFonts w:ascii="Times New Roman" w:hAnsi="Times New Roman" w:cs="Times New Roman"/>
          <w:sz w:val="24"/>
          <w:szCs w:val="24"/>
        </w:rPr>
        <w:t xml:space="preserve"> to </w:t>
      </w:r>
      <w:r w:rsidR="004F66B0" w:rsidRPr="008D01A9">
        <w:rPr>
          <w:rFonts w:ascii="Times New Roman" w:hAnsi="Times New Roman" w:cs="Times New Roman"/>
          <w:sz w:val="24"/>
          <w:szCs w:val="24"/>
        </w:rPr>
        <w:t>describe</w:t>
      </w:r>
      <w:r w:rsidR="001D3E1F" w:rsidRPr="008D01A9">
        <w:rPr>
          <w:rFonts w:ascii="Times New Roman" w:hAnsi="Times New Roman" w:cs="Times New Roman"/>
          <w:sz w:val="24"/>
          <w:szCs w:val="24"/>
        </w:rPr>
        <w:t xml:space="preserve"> the </w:t>
      </w:r>
      <w:r w:rsidR="004F66B0" w:rsidRPr="008D01A9">
        <w:rPr>
          <w:rFonts w:ascii="Times New Roman" w:hAnsi="Times New Roman" w:cs="Times New Roman"/>
          <w:sz w:val="24"/>
          <w:szCs w:val="24"/>
        </w:rPr>
        <w:t>issues</w:t>
      </w:r>
      <w:r w:rsidR="001D3E1F" w:rsidRPr="008D01A9">
        <w:rPr>
          <w:rFonts w:ascii="Times New Roman" w:hAnsi="Times New Roman" w:cs="Times New Roman"/>
          <w:sz w:val="24"/>
          <w:szCs w:val="24"/>
        </w:rPr>
        <w:t xml:space="preserve"> and </w:t>
      </w:r>
      <w:r w:rsidR="004F66B0" w:rsidRPr="008D01A9">
        <w:rPr>
          <w:rFonts w:ascii="Times New Roman" w:hAnsi="Times New Roman" w:cs="Times New Roman"/>
          <w:sz w:val="24"/>
          <w:szCs w:val="24"/>
        </w:rPr>
        <w:t>build up</w:t>
      </w:r>
      <w:r w:rsidR="001D3E1F" w:rsidRPr="008D01A9">
        <w:rPr>
          <w:rFonts w:ascii="Times New Roman" w:hAnsi="Times New Roman" w:cs="Times New Roman"/>
          <w:sz w:val="24"/>
          <w:szCs w:val="24"/>
        </w:rPr>
        <w:t xml:space="preserve"> </w:t>
      </w:r>
      <w:r w:rsidR="00FF447A" w:rsidRPr="008D01A9">
        <w:rPr>
          <w:rFonts w:ascii="Times New Roman" w:hAnsi="Times New Roman" w:cs="Times New Roman"/>
          <w:sz w:val="24"/>
          <w:szCs w:val="24"/>
        </w:rPr>
        <w:t>an effective</w:t>
      </w:r>
      <w:r w:rsidR="001D3E1F" w:rsidRPr="008D01A9">
        <w:rPr>
          <w:rFonts w:ascii="Times New Roman" w:hAnsi="Times New Roman" w:cs="Times New Roman"/>
          <w:sz w:val="24"/>
          <w:szCs w:val="24"/>
        </w:rPr>
        <w:t xml:space="preserve"> solution. </w:t>
      </w:r>
      <w:r w:rsidR="00F705A8" w:rsidRPr="008D01A9">
        <w:rPr>
          <w:rFonts w:ascii="Times New Roman" w:hAnsi="Times New Roman" w:cs="Times New Roman"/>
          <w:sz w:val="24"/>
          <w:szCs w:val="24"/>
        </w:rPr>
        <w:t>It also helps to reflect on the critical thinking skills of current possess and helps to develop skills</w:t>
      </w:r>
      <w:r w:rsidR="0018434D" w:rsidRPr="008D01A9">
        <w:rPr>
          <w:rFonts w:ascii="Times New Roman" w:hAnsi="Times New Roman" w:cs="Times New Roman"/>
          <w:sz w:val="24"/>
          <w:szCs w:val="24"/>
        </w:rPr>
        <w:t xml:space="preserve"> </w:t>
      </w:r>
      <w:r w:rsidR="0018434D" w:rsidRPr="008D01A9">
        <w:rPr>
          <w:rFonts w:ascii="Times New Roman" w:hAnsi="Times New Roman" w:cs="Times New Roman"/>
          <w:sz w:val="24"/>
          <w:szCs w:val="24"/>
          <w:shd w:val="clear" w:color="auto" w:fill="FFFFFF"/>
        </w:rPr>
        <w:t>(Collet et al., 2015)</w:t>
      </w:r>
      <w:r w:rsidR="00F705A8" w:rsidRPr="008D01A9">
        <w:rPr>
          <w:rFonts w:ascii="Times New Roman" w:hAnsi="Times New Roman" w:cs="Times New Roman"/>
          <w:sz w:val="24"/>
          <w:szCs w:val="24"/>
        </w:rPr>
        <w:t xml:space="preserve">. </w:t>
      </w:r>
      <w:r w:rsidR="00FA6D9E" w:rsidRPr="008D01A9">
        <w:rPr>
          <w:rFonts w:ascii="Times New Roman" w:hAnsi="Times New Roman" w:cs="Times New Roman"/>
          <w:sz w:val="24"/>
          <w:szCs w:val="24"/>
        </w:rPr>
        <w:t xml:space="preserve">It also helps to analyze the facts to understand the problem thoroughly. </w:t>
      </w:r>
      <w:r w:rsidR="00A45C1D" w:rsidRPr="008D01A9">
        <w:rPr>
          <w:rFonts w:ascii="Times New Roman" w:hAnsi="Times New Roman" w:cs="Times New Roman"/>
          <w:sz w:val="24"/>
          <w:szCs w:val="24"/>
        </w:rPr>
        <w:t xml:space="preserve">It also </w:t>
      </w:r>
      <w:r w:rsidR="002D47B7" w:rsidRPr="008D01A9">
        <w:rPr>
          <w:rFonts w:ascii="Times New Roman" w:hAnsi="Times New Roman" w:cs="Times New Roman"/>
          <w:sz w:val="24"/>
          <w:szCs w:val="24"/>
        </w:rPr>
        <w:t>incurs</w:t>
      </w:r>
      <w:r w:rsidR="00A45C1D" w:rsidRPr="008D01A9">
        <w:rPr>
          <w:rFonts w:ascii="Times New Roman" w:hAnsi="Times New Roman" w:cs="Times New Roman"/>
          <w:sz w:val="24"/>
          <w:szCs w:val="24"/>
        </w:rPr>
        <w:t xml:space="preserve"> to identify the issues to develop the best solution. </w:t>
      </w:r>
      <w:r w:rsidR="002D47B7" w:rsidRPr="008D01A9">
        <w:rPr>
          <w:rFonts w:ascii="Times New Roman" w:hAnsi="Times New Roman" w:cs="Times New Roman"/>
          <w:sz w:val="24"/>
          <w:szCs w:val="24"/>
        </w:rPr>
        <w:t xml:space="preserve">It helps to analyze the </w:t>
      </w:r>
      <w:r w:rsidR="006A651E" w:rsidRPr="008D01A9">
        <w:rPr>
          <w:rFonts w:ascii="Times New Roman" w:hAnsi="Times New Roman" w:cs="Times New Roman"/>
          <w:sz w:val="24"/>
          <w:szCs w:val="24"/>
        </w:rPr>
        <w:t xml:space="preserve">issues </w:t>
      </w:r>
      <w:r w:rsidR="003417A6" w:rsidRPr="008D01A9">
        <w:rPr>
          <w:rFonts w:ascii="Times New Roman" w:hAnsi="Times New Roman" w:cs="Times New Roman"/>
          <w:sz w:val="24"/>
          <w:szCs w:val="24"/>
        </w:rPr>
        <w:t xml:space="preserve">without allows emotions that impact thinking. </w:t>
      </w:r>
      <w:r w:rsidR="00CA4D7F" w:rsidRPr="008D01A9">
        <w:rPr>
          <w:rFonts w:ascii="Times New Roman" w:hAnsi="Times New Roman" w:cs="Times New Roman"/>
          <w:sz w:val="24"/>
          <w:szCs w:val="24"/>
        </w:rPr>
        <w:t xml:space="preserve">It also helps to analyze the problem based on context and facts collect on the firm. </w:t>
      </w:r>
      <w:r w:rsidR="00473AA9" w:rsidRPr="008D01A9">
        <w:rPr>
          <w:rFonts w:ascii="Times New Roman" w:hAnsi="Times New Roman" w:cs="Times New Roman"/>
          <w:sz w:val="24"/>
          <w:szCs w:val="24"/>
        </w:rPr>
        <w:t xml:space="preserve">Critical thinking skills are important for each sector to develop a career </w:t>
      </w:r>
      <w:proofErr w:type="gramStart"/>
      <w:r w:rsidR="00473AA9" w:rsidRPr="008D01A9">
        <w:rPr>
          <w:rFonts w:ascii="Times New Roman" w:hAnsi="Times New Roman" w:cs="Times New Roman"/>
          <w:sz w:val="24"/>
          <w:szCs w:val="24"/>
        </w:rPr>
        <w:t>and also</w:t>
      </w:r>
      <w:proofErr w:type="gramEnd"/>
      <w:r w:rsidR="00473AA9" w:rsidRPr="008D01A9">
        <w:rPr>
          <w:rFonts w:ascii="Times New Roman" w:hAnsi="Times New Roman" w:cs="Times New Roman"/>
          <w:sz w:val="24"/>
          <w:szCs w:val="24"/>
        </w:rPr>
        <w:t xml:space="preserve"> important for personal growth.</w:t>
      </w:r>
    </w:p>
    <w:p w14:paraId="6946DF75" w14:textId="77777777" w:rsidR="007768C0" w:rsidRPr="008D01A9" w:rsidRDefault="007768C0" w:rsidP="003F25DB">
      <w:pPr>
        <w:spacing w:after="0" w:line="360" w:lineRule="auto"/>
        <w:jc w:val="both"/>
        <w:rPr>
          <w:rFonts w:ascii="Times New Roman" w:hAnsi="Times New Roman" w:cs="Times New Roman"/>
          <w:b/>
          <w:sz w:val="24"/>
          <w:szCs w:val="24"/>
        </w:rPr>
      </w:pPr>
    </w:p>
    <w:p w14:paraId="5EF77E4B" w14:textId="77777777" w:rsidR="00AA7310" w:rsidRPr="008D01A9" w:rsidRDefault="00AA7310" w:rsidP="003F25DB">
      <w:pPr>
        <w:spacing w:after="0" w:line="360" w:lineRule="auto"/>
        <w:jc w:val="both"/>
        <w:rPr>
          <w:rFonts w:ascii="Times New Roman" w:hAnsi="Times New Roman" w:cs="Times New Roman"/>
          <w:sz w:val="24"/>
          <w:szCs w:val="24"/>
        </w:rPr>
      </w:pPr>
    </w:p>
    <w:p w14:paraId="57B4E793" w14:textId="77777777" w:rsidR="00AA7310" w:rsidRPr="008D01A9" w:rsidRDefault="00AA7310" w:rsidP="003F25DB">
      <w:pPr>
        <w:spacing w:after="0" w:line="360" w:lineRule="auto"/>
        <w:jc w:val="both"/>
        <w:rPr>
          <w:rFonts w:ascii="Times New Roman" w:hAnsi="Times New Roman" w:cs="Times New Roman"/>
          <w:sz w:val="24"/>
          <w:szCs w:val="24"/>
        </w:rPr>
      </w:pPr>
    </w:p>
    <w:p w14:paraId="5224D48F" w14:textId="77777777" w:rsidR="0011202A" w:rsidRPr="008D01A9" w:rsidRDefault="00D602A1" w:rsidP="003F25DB">
      <w:pPr>
        <w:pStyle w:val="Heading3"/>
        <w:spacing w:before="0" w:line="360" w:lineRule="auto"/>
        <w:jc w:val="both"/>
        <w:rPr>
          <w:rFonts w:cs="Times New Roman"/>
          <w:szCs w:val="24"/>
        </w:rPr>
      </w:pPr>
      <w:bookmarkStart w:id="3" w:name="_Toc49269917"/>
      <w:r w:rsidRPr="008D01A9">
        <w:rPr>
          <w:rFonts w:cs="Times New Roman"/>
          <w:szCs w:val="24"/>
        </w:rPr>
        <w:t>Conclusion</w:t>
      </w:r>
      <w:bookmarkEnd w:id="3"/>
    </w:p>
    <w:p w14:paraId="69FB49D6" w14:textId="63B22207" w:rsidR="00532C31" w:rsidRPr="008D01A9" w:rsidRDefault="00D602A1" w:rsidP="003F25DB">
      <w:pPr>
        <w:spacing w:after="0" w:line="360" w:lineRule="auto"/>
        <w:jc w:val="both"/>
        <w:rPr>
          <w:rFonts w:ascii="Times New Roman" w:hAnsi="Times New Roman" w:cs="Times New Roman"/>
          <w:sz w:val="24"/>
          <w:szCs w:val="24"/>
        </w:rPr>
      </w:pPr>
      <w:r w:rsidRPr="008D01A9">
        <w:rPr>
          <w:rFonts w:ascii="Times New Roman" w:hAnsi="Times New Roman" w:cs="Times New Roman"/>
          <w:sz w:val="24"/>
          <w:szCs w:val="24"/>
        </w:rPr>
        <w:t xml:space="preserve">In conclusion, the </w:t>
      </w:r>
      <w:r w:rsidR="009A4840" w:rsidRPr="008D01A9">
        <w:rPr>
          <w:rFonts w:ascii="Times New Roman" w:hAnsi="Times New Roman" w:cs="Times New Roman"/>
          <w:sz w:val="24"/>
          <w:szCs w:val="24"/>
        </w:rPr>
        <w:t>task discusses the employability skills and reflects</w:t>
      </w:r>
      <w:r w:rsidR="007161DE" w:rsidRPr="008D01A9">
        <w:rPr>
          <w:rFonts w:ascii="Times New Roman" w:hAnsi="Times New Roman" w:cs="Times New Roman"/>
          <w:sz w:val="24"/>
          <w:szCs w:val="24"/>
        </w:rPr>
        <w:t xml:space="preserve"> the success or performance of academic skills. </w:t>
      </w:r>
      <w:r w:rsidR="00CE3A3F" w:rsidRPr="008D01A9">
        <w:rPr>
          <w:rFonts w:ascii="Times New Roman" w:hAnsi="Times New Roman" w:cs="Times New Roman"/>
          <w:sz w:val="24"/>
          <w:szCs w:val="24"/>
        </w:rPr>
        <w:t xml:space="preserve">The essay has </w:t>
      </w:r>
      <w:r w:rsidR="00D87C7F" w:rsidRPr="008D01A9">
        <w:rPr>
          <w:rFonts w:ascii="Times New Roman" w:hAnsi="Times New Roman" w:cs="Times New Roman"/>
          <w:sz w:val="24"/>
          <w:szCs w:val="24"/>
        </w:rPr>
        <w:t>analyzed</w:t>
      </w:r>
      <w:r w:rsidR="00CE3A3F" w:rsidRPr="008D01A9">
        <w:rPr>
          <w:rFonts w:ascii="Times New Roman" w:hAnsi="Times New Roman" w:cs="Times New Roman"/>
          <w:sz w:val="24"/>
          <w:szCs w:val="24"/>
        </w:rPr>
        <w:t xml:space="preserve"> the different skills of individuals such as communication, effective teamwork, and critical thinking skills. I will </w:t>
      </w:r>
      <w:r w:rsidR="00664D8A" w:rsidRPr="008D01A9">
        <w:rPr>
          <w:rFonts w:ascii="Times New Roman" w:hAnsi="Times New Roman" w:cs="Times New Roman"/>
          <w:sz w:val="24"/>
          <w:szCs w:val="24"/>
        </w:rPr>
        <w:t>use</w:t>
      </w:r>
      <w:r w:rsidR="00CE3A3F" w:rsidRPr="008D01A9">
        <w:rPr>
          <w:rFonts w:ascii="Times New Roman" w:hAnsi="Times New Roman" w:cs="Times New Roman"/>
          <w:sz w:val="24"/>
          <w:szCs w:val="24"/>
        </w:rPr>
        <w:t xml:space="preserve"> SWOT </w:t>
      </w:r>
      <w:r w:rsidR="002C4277" w:rsidRPr="008D01A9">
        <w:rPr>
          <w:rFonts w:ascii="Times New Roman" w:hAnsi="Times New Roman" w:cs="Times New Roman"/>
          <w:sz w:val="24"/>
          <w:szCs w:val="24"/>
        </w:rPr>
        <w:t xml:space="preserve">analysis to recognize the strength and weakness that helps to enhance the knowledge and skills for future success. </w:t>
      </w:r>
      <w:r w:rsidR="007B4EA9" w:rsidRPr="008D01A9">
        <w:rPr>
          <w:rFonts w:ascii="Times New Roman" w:hAnsi="Times New Roman" w:cs="Times New Roman"/>
          <w:sz w:val="24"/>
          <w:szCs w:val="24"/>
        </w:rPr>
        <w:t xml:space="preserve">The essay also helps to prepare a personal development plan that helps to identify the weakness and prepare a schedule to accomplish the goals within the estimated time. </w:t>
      </w:r>
      <w:r w:rsidR="00DF450D" w:rsidRPr="008D01A9">
        <w:rPr>
          <w:rFonts w:ascii="Times New Roman" w:hAnsi="Times New Roman" w:cs="Times New Roman"/>
          <w:sz w:val="24"/>
          <w:szCs w:val="24"/>
        </w:rPr>
        <w:t>At last, I will focus on the most important skills of PDP i.e. time management skills that help to allocate the time and focus</w:t>
      </w:r>
      <w:r w:rsidR="00A00594">
        <w:rPr>
          <w:rFonts w:ascii="Times New Roman" w:hAnsi="Times New Roman" w:cs="Times New Roman"/>
          <w:sz w:val="24"/>
          <w:szCs w:val="24"/>
        </w:rPr>
        <w:t xml:space="preserve"> </w:t>
      </w:r>
      <w:r w:rsidR="00DF450D" w:rsidRPr="008D01A9">
        <w:rPr>
          <w:rFonts w:ascii="Times New Roman" w:hAnsi="Times New Roman" w:cs="Times New Roman"/>
          <w:sz w:val="24"/>
          <w:szCs w:val="24"/>
        </w:rPr>
        <w:t>within the estimated time.</w:t>
      </w:r>
    </w:p>
    <w:p w14:paraId="684C996A" w14:textId="77777777" w:rsidR="00751B60" w:rsidRPr="008D01A9" w:rsidRDefault="00751B60" w:rsidP="003F25DB">
      <w:pPr>
        <w:spacing w:after="0" w:line="360" w:lineRule="auto"/>
        <w:jc w:val="both"/>
        <w:rPr>
          <w:rFonts w:ascii="Times New Roman" w:hAnsi="Times New Roman" w:cs="Times New Roman"/>
          <w:b/>
          <w:sz w:val="24"/>
          <w:szCs w:val="24"/>
        </w:rPr>
      </w:pPr>
    </w:p>
    <w:p w14:paraId="5DA66F51" w14:textId="77777777" w:rsidR="00751B60" w:rsidRPr="008D01A9" w:rsidRDefault="00751B60" w:rsidP="003F25DB">
      <w:pPr>
        <w:spacing w:after="0" w:line="360" w:lineRule="auto"/>
        <w:jc w:val="both"/>
        <w:rPr>
          <w:rFonts w:ascii="Times New Roman" w:hAnsi="Times New Roman" w:cs="Times New Roman"/>
          <w:b/>
          <w:sz w:val="24"/>
          <w:szCs w:val="24"/>
        </w:rPr>
      </w:pPr>
    </w:p>
    <w:p w14:paraId="55096146" w14:textId="77777777" w:rsidR="0011202A" w:rsidRPr="008D01A9" w:rsidRDefault="0011202A" w:rsidP="003F25DB">
      <w:pPr>
        <w:spacing w:after="0" w:line="360" w:lineRule="auto"/>
        <w:jc w:val="both"/>
        <w:rPr>
          <w:rFonts w:ascii="Times New Roman" w:hAnsi="Times New Roman" w:cs="Times New Roman"/>
          <w:b/>
          <w:sz w:val="24"/>
          <w:szCs w:val="24"/>
        </w:rPr>
      </w:pPr>
    </w:p>
    <w:p w14:paraId="63E59504" w14:textId="77777777" w:rsidR="0011202A" w:rsidRPr="008D01A9" w:rsidRDefault="0011202A" w:rsidP="003F25DB">
      <w:pPr>
        <w:spacing w:after="0" w:line="360" w:lineRule="auto"/>
        <w:jc w:val="both"/>
        <w:rPr>
          <w:rFonts w:ascii="Times New Roman" w:hAnsi="Times New Roman" w:cs="Times New Roman"/>
          <w:b/>
          <w:sz w:val="24"/>
          <w:szCs w:val="24"/>
        </w:rPr>
      </w:pPr>
    </w:p>
    <w:p w14:paraId="7992AB71" w14:textId="77777777" w:rsidR="0011202A" w:rsidRPr="008D01A9" w:rsidRDefault="0011202A" w:rsidP="003F25DB">
      <w:pPr>
        <w:spacing w:after="0" w:line="360" w:lineRule="auto"/>
        <w:jc w:val="both"/>
        <w:rPr>
          <w:rFonts w:ascii="Times New Roman" w:hAnsi="Times New Roman" w:cs="Times New Roman"/>
          <w:b/>
          <w:sz w:val="24"/>
          <w:szCs w:val="24"/>
        </w:rPr>
      </w:pPr>
    </w:p>
    <w:p w14:paraId="72D56796" w14:textId="77777777" w:rsidR="0011202A" w:rsidRPr="008D01A9" w:rsidRDefault="0011202A" w:rsidP="003F25DB">
      <w:pPr>
        <w:spacing w:after="0" w:line="360" w:lineRule="auto"/>
        <w:jc w:val="both"/>
        <w:rPr>
          <w:rFonts w:ascii="Times New Roman" w:hAnsi="Times New Roman" w:cs="Times New Roman"/>
          <w:b/>
          <w:sz w:val="24"/>
          <w:szCs w:val="24"/>
        </w:rPr>
      </w:pPr>
    </w:p>
    <w:p w14:paraId="7FF3EBD6" w14:textId="77777777" w:rsidR="0011202A" w:rsidRPr="008D01A9" w:rsidRDefault="0011202A" w:rsidP="003F25DB">
      <w:pPr>
        <w:spacing w:after="0" w:line="360" w:lineRule="auto"/>
        <w:jc w:val="both"/>
        <w:rPr>
          <w:rFonts w:ascii="Times New Roman" w:hAnsi="Times New Roman" w:cs="Times New Roman"/>
          <w:b/>
          <w:sz w:val="24"/>
          <w:szCs w:val="24"/>
        </w:rPr>
      </w:pPr>
    </w:p>
    <w:p w14:paraId="4BAB64CE" w14:textId="77777777" w:rsidR="0011202A" w:rsidRPr="008D01A9" w:rsidRDefault="0011202A" w:rsidP="003F25DB">
      <w:pPr>
        <w:spacing w:after="0" w:line="360" w:lineRule="auto"/>
        <w:jc w:val="both"/>
        <w:rPr>
          <w:rFonts w:ascii="Times New Roman" w:hAnsi="Times New Roman" w:cs="Times New Roman"/>
          <w:b/>
          <w:sz w:val="24"/>
          <w:szCs w:val="24"/>
        </w:rPr>
      </w:pPr>
    </w:p>
    <w:p w14:paraId="09471A9E" w14:textId="77777777" w:rsidR="0011202A" w:rsidRPr="008D01A9" w:rsidRDefault="0011202A" w:rsidP="003F25DB">
      <w:pPr>
        <w:spacing w:after="0" w:line="360" w:lineRule="auto"/>
        <w:jc w:val="both"/>
        <w:rPr>
          <w:rFonts w:ascii="Times New Roman" w:hAnsi="Times New Roman" w:cs="Times New Roman"/>
          <w:b/>
          <w:sz w:val="24"/>
          <w:szCs w:val="24"/>
        </w:rPr>
      </w:pPr>
    </w:p>
    <w:p w14:paraId="07D4C278" w14:textId="77777777" w:rsidR="0011202A" w:rsidRPr="008D01A9" w:rsidRDefault="0011202A" w:rsidP="003F25DB">
      <w:pPr>
        <w:spacing w:after="0" w:line="360" w:lineRule="auto"/>
        <w:jc w:val="both"/>
        <w:rPr>
          <w:rFonts w:ascii="Times New Roman" w:hAnsi="Times New Roman" w:cs="Times New Roman"/>
          <w:b/>
          <w:sz w:val="24"/>
          <w:szCs w:val="24"/>
        </w:rPr>
      </w:pPr>
    </w:p>
    <w:p w14:paraId="0835295F" w14:textId="77777777" w:rsidR="0011202A" w:rsidRPr="008D01A9" w:rsidRDefault="0011202A" w:rsidP="003F25DB">
      <w:pPr>
        <w:spacing w:after="0" w:line="360" w:lineRule="auto"/>
        <w:jc w:val="both"/>
        <w:rPr>
          <w:rFonts w:ascii="Times New Roman" w:hAnsi="Times New Roman" w:cs="Times New Roman"/>
          <w:b/>
          <w:sz w:val="24"/>
          <w:szCs w:val="24"/>
        </w:rPr>
      </w:pPr>
    </w:p>
    <w:p w14:paraId="7A80E8B1" w14:textId="77777777" w:rsidR="0011202A" w:rsidRPr="008D01A9" w:rsidRDefault="0011202A" w:rsidP="003F25DB">
      <w:pPr>
        <w:spacing w:after="0" w:line="360" w:lineRule="auto"/>
        <w:jc w:val="both"/>
        <w:rPr>
          <w:rFonts w:ascii="Times New Roman" w:hAnsi="Times New Roman" w:cs="Times New Roman"/>
          <w:b/>
          <w:sz w:val="24"/>
          <w:szCs w:val="24"/>
        </w:rPr>
      </w:pPr>
    </w:p>
    <w:p w14:paraId="3E6BBD92" w14:textId="77777777" w:rsidR="0011202A" w:rsidRPr="008D01A9" w:rsidRDefault="0011202A" w:rsidP="003F25DB">
      <w:pPr>
        <w:spacing w:after="0" w:line="360" w:lineRule="auto"/>
        <w:jc w:val="both"/>
        <w:rPr>
          <w:rFonts w:ascii="Times New Roman" w:hAnsi="Times New Roman" w:cs="Times New Roman"/>
          <w:b/>
          <w:sz w:val="24"/>
          <w:szCs w:val="24"/>
        </w:rPr>
      </w:pPr>
    </w:p>
    <w:p w14:paraId="465459D6" w14:textId="77777777" w:rsidR="00335277" w:rsidRPr="008D01A9" w:rsidRDefault="00335277" w:rsidP="003F25DB">
      <w:pPr>
        <w:spacing w:after="0" w:line="360" w:lineRule="auto"/>
        <w:jc w:val="both"/>
        <w:rPr>
          <w:rFonts w:ascii="Times New Roman" w:hAnsi="Times New Roman" w:cs="Times New Roman"/>
          <w:b/>
          <w:sz w:val="24"/>
          <w:szCs w:val="24"/>
        </w:rPr>
      </w:pPr>
    </w:p>
    <w:p w14:paraId="2D0751BE" w14:textId="77777777" w:rsidR="00335277" w:rsidRPr="008D01A9" w:rsidRDefault="00335277" w:rsidP="003F25DB">
      <w:pPr>
        <w:spacing w:after="0" w:line="360" w:lineRule="auto"/>
        <w:jc w:val="both"/>
        <w:rPr>
          <w:rFonts w:ascii="Times New Roman" w:hAnsi="Times New Roman" w:cs="Times New Roman"/>
          <w:b/>
          <w:sz w:val="24"/>
          <w:szCs w:val="24"/>
        </w:rPr>
      </w:pPr>
    </w:p>
    <w:p w14:paraId="0CD7A830" w14:textId="77777777" w:rsidR="0011202A" w:rsidRPr="008D01A9" w:rsidRDefault="0011202A" w:rsidP="003F25DB">
      <w:pPr>
        <w:spacing w:after="0" w:line="360" w:lineRule="auto"/>
        <w:jc w:val="both"/>
        <w:rPr>
          <w:rFonts w:ascii="Times New Roman" w:hAnsi="Times New Roman" w:cs="Times New Roman"/>
          <w:b/>
          <w:sz w:val="24"/>
          <w:szCs w:val="24"/>
        </w:rPr>
      </w:pPr>
    </w:p>
    <w:p w14:paraId="485BFBD3" w14:textId="77777777" w:rsidR="0011202A" w:rsidRPr="008D01A9" w:rsidRDefault="0011202A" w:rsidP="003F25DB">
      <w:pPr>
        <w:spacing w:after="0" w:line="360" w:lineRule="auto"/>
        <w:jc w:val="both"/>
        <w:rPr>
          <w:rFonts w:ascii="Times New Roman" w:hAnsi="Times New Roman" w:cs="Times New Roman"/>
          <w:b/>
          <w:sz w:val="24"/>
          <w:szCs w:val="24"/>
        </w:rPr>
      </w:pPr>
    </w:p>
    <w:p w14:paraId="0BD8A4F3" w14:textId="77777777" w:rsidR="0011202A" w:rsidRPr="008D01A9" w:rsidRDefault="0011202A" w:rsidP="003F25DB">
      <w:pPr>
        <w:spacing w:after="0" w:line="360" w:lineRule="auto"/>
        <w:jc w:val="both"/>
        <w:rPr>
          <w:rFonts w:ascii="Times New Roman" w:hAnsi="Times New Roman" w:cs="Times New Roman"/>
          <w:b/>
          <w:sz w:val="24"/>
          <w:szCs w:val="24"/>
        </w:rPr>
      </w:pPr>
    </w:p>
    <w:p w14:paraId="113CA2D8" w14:textId="77777777" w:rsidR="00A85E19" w:rsidRPr="008D01A9" w:rsidRDefault="00A85E19" w:rsidP="003F25DB">
      <w:pPr>
        <w:spacing w:after="0" w:line="360" w:lineRule="auto"/>
        <w:jc w:val="both"/>
        <w:rPr>
          <w:rFonts w:ascii="Times New Roman" w:hAnsi="Times New Roman" w:cs="Times New Roman"/>
          <w:b/>
          <w:sz w:val="24"/>
          <w:szCs w:val="24"/>
        </w:rPr>
      </w:pPr>
    </w:p>
    <w:p w14:paraId="5E400485" w14:textId="77777777" w:rsidR="000A1C5A" w:rsidRPr="008D01A9" w:rsidRDefault="000A1C5A">
      <w:pPr>
        <w:rPr>
          <w:rFonts w:ascii="Times New Roman" w:eastAsiaTheme="majorEastAsia" w:hAnsi="Times New Roman" w:cs="Times New Roman"/>
          <w:b/>
          <w:bCs/>
          <w:sz w:val="24"/>
          <w:szCs w:val="24"/>
        </w:rPr>
      </w:pPr>
      <w:bookmarkStart w:id="4" w:name="_Toc49269918"/>
      <w:r w:rsidRPr="008D01A9">
        <w:rPr>
          <w:rFonts w:ascii="Times New Roman" w:hAnsi="Times New Roman" w:cs="Times New Roman"/>
          <w:sz w:val="24"/>
          <w:szCs w:val="24"/>
        </w:rPr>
        <w:br w:type="page"/>
      </w:r>
    </w:p>
    <w:p w14:paraId="58FA4A2A" w14:textId="77777777" w:rsidR="00EC20F3" w:rsidRPr="008D01A9" w:rsidRDefault="00D602A1" w:rsidP="003F25DB">
      <w:pPr>
        <w:pStyle w:val="Heading2"/>
        <w:spacing w:before="0" w:line="360" w:lineRule="auto"/>
        <w:jc w:val="both"/>
        <w:rPr>
          <w:rFonts w:cs="Times New Roman"/>
          <w:szCs w:val="24"/>
        </w:rPr>
      </w:pPr>
      <w:r w:rsidRPr="008D01A9">
        <w:rPr>
          <w:rFonts w:cs="Times New Roman"/>
          <w:szCs w:val="24"/>
        </w:rPr>
        <w:lastRenderedPageBreak/>
        <w:t>Reference List</w:t>
      </w:r>
      <w:bookmarkEnd w:id="4"/>
    </w:p>
    <w:p w14:paraId="14FC2406" w14:textId="77777777" w:rsidR="00513F8F" w:rsidRPr="008D01A9" w:rsidRDefault="00513F8F" w:rsidP="003F25DB">
      <w:pPr>
        <w:spacing w:after="0" w:line="360" w:lineRule="auto"/>
        <w:jc w:val="both"/>
        <w:rPr>
          <w:rFonts w:ascii="Times New Roman" w:hAnsi="Times New Roman" w:cs="Times New Roman"/>
          <w:sz w:val="24"/>
          <w:szCs w:val="24"/>
        </w:rPr>
      </w:pPr>
    </w:p>
    <w:p w14:paraId="27FEA9D6" w14:textId="77777777" w:rsidR="00A85E19" w:rsidRPr="008D01A9" w:rsidRDefault="00D602A1" w:rsidP="003F25DB">
      <w:pPr>
        <w:pStyle w:val="ListParagraph"/>
        <w:spacing w:after="0" w:line="360" w:lineRule="auto"/>
        <w:ind w:left="0"/>
        <w:jc w:val="both"/>
        <w:rPr>
          <w:rFonts w:ascii="Times New Roman" w:hAnsi="Times New Roman" w:cs="Times New Roman"/>
          <w:sz w:val="24"/>
          <w:szCs w:val="24"/>
          <w:shd w:val="clear" w:color="auto" w:fill="FFFFFF"/>
        </w:rPr>
      </w:pPr>
      <w:r w:rsidRPr="008D01A9">
        <w:rPr>
          <w:rFonts w:ascii="Times New Roman" w:hAnsi="Times New Roman" w:cs="Times New Roman"/>
          <w:sz w:val="24"/>
          <w:szCs w:val="24"/>
          <w:shd w:val="clear" w:color="auto" w:fill="FFFFFF"/>
        </w:rPr>
        <w:t xml:space="preserve">Abas, M.C., and Imam, O.A., 2016. Graduates' Competence in Employability Skills and Job Performance. </w:t>
      </w:r>
      <w:r w:rsidRPr="008D01A9">
        <w:rPr>
          <w:rFonts w:ascii="Times New Roman" w:hAnsi="Times New Roman" w:cs="Times New Roman"/>
          <w:i/>
          <w:iCs/>
          <w:sz w:val="24"/>
          <w:szCs w:val="24"/>
          <w:shd w:val="clear" w:color="auto" w:fill="FFFFFF"/>
        </w:rPr>
        <w:t>International Journal of Evaluation and Research in Education</w:t>
      </w:r>
      <w:r w:rsidRPr="008D01A9">
        <w:rPr>
          <w:rFonts w:ascii="Times New Roman" w:hAnsi="Times New Roman" w:cs="Times New Roman"/>
          <w:sz w:val="24"/>
          <w:szCs w:val="24"/>
          <w:shd w:val="clear" w:color="auto" w:fill="FFFFFF"/>
        </w:rPr>
        <w:t>, </w:t>
      </w:r>
      <w:r w:rsidRPr="008D01A9">
        <w:rPr>
          <w:rFonts w:ascii="Times New Roman" w:hAnsi="Times New Roman" w:cs="Times New Roman"/>
          <w:i/>
          <w:iCs/>
          <w:sz w:val="24"/>
          <w:szCs w:val="24"/>
          <w:shd w:val="clear" w:color="auto" w:fill="FFFFFF"/>
        </w:rPr>
        <w:t>5</w:t>
      </w:r>
      <w:r w:rsidRPr="008D01A9">
        <w:rPr>
          <w:rFonts w:ascii="Times New Roman" w:hAnsi="Times New Roman" w:cs="Times New Roman"/>
          <w:sz w:val="24"/>
          <w:szCs w:val="24"/>
          <w:shd w:val="clear" w:color="auto" w:fill="FFFFFF"/>
        </w:rPr>
        <w:t xml:space="preserve">(2), pp.119-125. </w:t>
      </w:r>
    </w:p>
    <w:p w14:paraId="6FC63E4C" w14:textId="77777777" w:rsidR="00A85E19" w:rsidRPr="008D01A9" w:rsidRDefault="00D602A1" w:rsidP="003F25DB">
      <w:pPr>
        <w:pStyle w:val="ListParagraph"/>
        <w:spacing w:after="0" w:line="360" w:lineRule="auto"/>
        <w:ind w:left="0"/>
        <w:jc w:val="both"/>
        <w:rPr>
          <w:rFonts w:ascii="Times New Roman" w:hAnsi="Times New Roman" w:cs="Times New Roman"/>
          <w:sz w:val="24"/>
          <w:szCs w:val="24"/>
          <w:shd w:val="clear" w:color="auto" w:fill="FFFFFF"/>
        </w:rPr>
      </w:pPr>
      <w:r w:rsidRPr="008D01A9">
        <w:rPr>
          <w:rFonts w:ascii="Times New Roman" w:hAnsi="Times New Roman" w:cs="Times New Roman"/>
          <w:sz w:val="24"/>
          <w:szCs w:val="24"/>
          <w:shd w:val="clear" w:color="auto" w:fill="FFFFFF"/>
        </w:rPr>
        <w:t xml:space="preserve">Back, A., </w:t>
      </w:r>
      <w:proofErr w:type="spellStart"/>
      <w:r w:rsidRPr="008D01A9">
        <w:rPr>
          <w:rFonts w:ascii="Times New Roman" w:hAnsi="Times New Roman" w:cs="Times New Roman"/>
          <w:sz w:val="24"/>
          <w:szCs w:val="24"/>
          <w:shd w:val="clear" w:color="auto" w:fill="FFFFFF"/>
        </w:rPr>
        <w:t>Tulsky</w:t>
      </w:r>
      <w:proofErr w:type="spellEnd"/>
      <w:r w:rsidRPr="008D01A9">
        <w:rPr>
          <w:rFonts w:ascii="Times New Roman" w:hAnsi="Times New Roman" w:cs="Times New Roman"/>
          <w:sz w:val="24"/>
          <w:szCs w:val="24"/>
          <w:shd w:val="clear" w:color="auto" w:fill="FFFFFF"/>
        </w:rPr>
        <w:t>, J.A., and Arnold, R.M., 2020. Communication skills in the age of COVID-19.</w:t>
      </w:r>
    </w:p>
    <w:p w14:paraId="2350D55C" w14:textId="77777777" w:rsidR="00A85E19" w:rsidRPr="008D01A9" w:rsidRDefault="00D602A1" w:rsidP="003F25DB">
      <w:pPr>
        <w:pStyle w:val="ListParagraph"/>
        <w:spacing w:after="0" w:line="360" w:lineRule="auto"/>
        <w:ind w:left="0"/>
        <w:jc w:val="both"/>
        <w:rPr>
          <w:rFonts w:ascii="Times New Roman" w:hAnsi="Times New Roman" w:cs="Times New Roman"/>
          <w:sz w:val="24"/>
          <w:szCs w:val="24"/>
          <w:shd w:val="clear" w:color="auto" w:fill="FFFFFF"/>
        </w:rPr>
      </w:pPr>
      <w:proofErr w:type="spellStart"/>
      <w:r w:rsidRPr="008D01A9">
        <w:rPr>
          <w:rFonts w:ascii="Times New Roman" w:hAnsi="Times New Roman" w:cs="Times New Roman"/>
          <w:sz w:val="24"/>
          <w:szCs w:val="24"/>
          <w:shd w:val="clear" w:color="auto" w:fill="FFFFFF"/>
        </w:rPr>
        <w:t>Beausaert</w:t>
      </w:r>
      <w:proofErr w:type="spellEnd"/>
      <w:r w:rsidRPr="008D01A9">
        <w:rPr>
          <w:rFonts w:ascii="Times New Roman" w:hAnsi="Times New Roman" w:cs="Times New Roman"/>
          <w:sz w:val="24"/>
          <w:szCs w:val="24"/>
          <w:shd w:val="clear" w:color="auto" w:fill="FFFFFF"/>
        </w:rPr>
        <w:t xml:space="preserve">, S., </w:t>
      </w:r>
      <w:proofErr w:type="spellStart"/>
      <w:r w:rsidRPr="008D01A9">
        <w:rPr>
          <w:rFonts w:ascii="Times New Roman" w:hAnsi="Times New Roman" w:cs="Times New Roman"/>
          <w:sz w:val="24"/>
          <w:szCs w:val="24"/>
          <w:shd w:val="clear" w:color="auto" w:fill="FFFFFF"/>
        </w:rPr>
        <w:t>Segers</w:t>
      </w:r>
      <w:proofErr w:type="spellEnd"/>
      <w:r w:rsidRPr="008D01A9">
        <w:rPr>
          <w:rFonts w:ascii="Times New Roman" w:hAnsi="Times New Roman" w:cs="Times New Roman"/>
          <w:sz w:val="24"/>
          <w:szCs w:val="24"/>
          <w:shd w:val="clear" w:color="auto" w:fill="FFFFFF"/>
        </w:rPr>
        <w:t xml:space="preserve">, M., </w:t>
      </w:r>
      <w:proofErr w:type="spellStart"/>
      <w:r w:rsidRPr="008D01A9">
        <w:rPr>
          <w:rFonts w:ascii="Times New Roman" w:hAnsi="Times New Roman" w:cs="Times New Roman"/>
          <w:sz w:val="24"/>
          <w:szCs w:val="24"/>
          <w:shd w:val="clear" w:color="auto" w:fill="FFFFFF"/>
        </w:rPr>
        <w:t>Fouarge</w:t>
      </w:r>
      <w:proofErr w:type="spellEnd"/>
      <w:r w:rsidRPr="008D01A9">
        <w:rPr>
          <w:rFonts w:ascii="Times New Roman" w:hAnsi="Times New Roman" w:cs="Times New Roman"/>
          <w:sz w:val="24"/>
          <w:szCs w:val="24"/>
          <w:shd w:val="clear" w:color="auto" w:fill="FFFFFF"/>
        </w:rPr>
        <w:t xml:space="preserve">, D., and </w:t>
      </w:r>
      <w:proofErr w:type="spellStart"/>
      <w:r w:rsidRPr="008D01A9">
        <w:rPr>
          <w:rFonts w:ascii="Times New Roman" w:hAnsi="Times New Roman" w:cs="Times New Roman"/>
          <w:sz w:val="24"/>
          <w:szCs w:val="24"/>
          <w:shd w:val="clear" w:color="auto" w:fill="FFFFFF"/>
        </w:rPr>
        <w:t>Gijselaers</w:t>
      </w:r>
      <w:proofErr w:type="spellEnd"/>
      <w:r w:rsidRPr="008D01A9">
        <w:rPr>
          <w:rFonts w:ascii="Times New Roman" w:hAnsi="Times New Roman" w:cs="Times New Roman"/>
          <w:sz w:val="24"/>
          <w:szCs w:val="24"/>
          <w:shd w:val="clear" w:color="auto" w:fill="FFFFFF"/>
        </w:rPr>
        <w:t xml:space="preserve">, W., 2013. Effect of using a personal development plan on learning and development. </w:t>
      </w:r>
      <w:r w:rsidRPr="008D01A9">
        <w:rPr>
          <w:rFonts w:ascii="Times New Roman" w:hAnsi="Times New Roman" w:cs="Times New Roman"/>
          <w:i/>
          <w:iCs/>
          <w:sz w:val="24"/>
          <w:szCs w:val="24"/>
          <w:shd w:val="clear" w:color="auto" w:fill="FFFFFF"/>
        </w:rPr>
        <w:t>Journal of Workplace Learning</w:t>
      </w:r>
      <w:r w:rsidRPr="008D01A9">
        <w:rPr>
          <w:rFonts w:ascii="Times New Roman" w:hAnsi="Times New Roman" w:cs="Times New Roman"/>
          <w:sz w:val="24"/>
          <w:szCs w:val="24"/>
          <w:shd w:val="clear" w:color="auto" w:fill="FFFFFF"/>
        </w:rPr>
        <w:t xml:space="preserve">. </w:t>
      </w:r>
    </w:p>
    <w:p w14:paraId="6F15E5B0" w14:textId="77777777" w:rsidR="00A85E19" w:rsidRPr="008D01A9" w:rsidRDefault="00D602A1" w:rsidP="003F25DB">
      <w:pPr>
        <w:pStyle w:val="ListParagraph"/>
        <w:spacing w:after="0" w:line="360" w:lineRule="auto"/>
        <w:ind w:left="0"/>
        <w:jc w:val="both"/>
        <w:rPr>
          <w:rFonts w:ascii="Times New Roman" w:hAnsi="Times New Roman" w:cs="Times New Roman"/>
          <w:sz w:val="24"/>
          <w:szCs w:val="24"/>
          <w:shd w:val="clear" w:color="auto" w:fill="FFFFFF"/>
        </w:rPr>
      </w:pPr>
      <w:proofErr w:type="spellStart"/>
      <w:r w:rsidRPr="008D01A9">
        <w:rPr>
          <w:rFonts w:ascii="Times New Roman" w:hAnsi="Times New Roman" w:cs="Times New Roman"/>
          <w:sz w:val="24"/>
          <w:szCs w:val="24"/>
          <w:shd w:val="clear" w:color="auto" w:fill="FFFFFF"/>
        </w:rPr>
        <w:t>Belwal</w:t>
      </w:r>
      <w:proofErr w:type="spellEnd"/>
      <w:r w:rsidRPr="008D01A9">
        <w:rPr>
          <w:rFonts w:ascii="Times New Roman" w:hAnsi="Times New Roman" w:cs="Times New Roman"/>
          <w:sz w:val="24"/>
          <w:szCs w:val="24"/>
          <w:shd w:val="clear" w:color="auto" w:fill="FFFFFF"/>
        </w:rPr>
        <w:t xml:space="preserve">, R., </w:t>
      </w:r>
      <w:proofErr w:type="spellStart"/>
      <w:r w:rsidRPr="008D01A9">
        <w:rPr>
          <w:rFonts w:ascii="Times New Roman" w:hAnsi="Times New Roman" w:cs="Times New Roman"/>
          <w:sz w:val="24"/>
          <w:szCs w:val="24"/>
          <w:shd w:val="clear" w:color="auto" w:fill="FFFFFF"/>
        </w:rPr>
        <w:t>Priyadarshi</w:t>
      </w:r>
      <w:proofErr w:type="spellEnd"/>
      <w:r w:rsidRPr="008D01A9">
        <w:rPr>
          <w:rFonts w:ascii="Times New Roman" w:hAnsi="Times New Roman" w:cs="Times New Roman"/>
          <w:sz w:val="24"/>
          <w:szCs w:val="24"/>
          <w:shd w:val="clear" w:color="auto" w:fill="FFFFFF"/>
        </w:rPr>
        <w:t xml:space="preserve">, P. and Al </w:t>
      </w:r>
      <w:proofErr w:type="spellStart"/>
      <w:r w:rsidRPr="008D01A9">
        <w:rPr>
          <w:rFonts w:ascii="Times New Roman" w:hAnsi="Times New Roman" w:cs="Times New Roman"/>
          <w:sz w:val="24"/>
          <w:szCs w:val="24"/>
          <w:shd w:val="clear" w:color="auto" w:fill="FFFFFF"/>
        </w:rPr>
        <w:t>Fazari</w:t>
      </w:r>
      <w:proofErr w:type="spellEnd"/>
      <w:r w:rsidRPr="008D01A9">
        <w:rPr>
          <w:rFonts w:ascii="Times New Roman" w:hAnsi="Times New Roman" w:cs="Times New Roman"/>
          <w:sz w:val="24"/>
          <w:szCs w:val="24"/>
          <w:shd w:val="clear" w:color="auto" w:fill="FFFFFF"/>
        </w:rPr>
        <w:t>, M.H., 2017. Graduate attributes and employability skills. </w:t>
      </w:r>
      <w:r w:rsidRPr="008D01A9">
        <w:rPr>
          <w:rFonts w:ascii="Times New Roman" w:hAnsi="Times New Roman" w:cs="Times New Roman"/>
          <w:i/>
          <w:iCs/>
          <w:sz w:val="24"/>
          <w:szCs w:val="24"/>
          <w:shd w:val="clear" w:color="auto" w:fill="FFFFFF"/>
        </w:rPr>
        <w:t>International Journal of Educational Management</w:t>
      </w:r>
      <w:r w:rsidRPr="008D01A9">
        <w:rPr>
          <w:rFonts w:ascii="Times New Roman" w:hAnsi="Times New Roman" w:cs="Times New Roman"/>
          <w:sz w:val="24"/>
          <w:szCs w:val="24"/>
          <w:shd w:val="clear" w:color="auto" w:fill="FFFFFF"/>
        </w:rPr>
        <w:t xml:space="preserve">. </w:t>
      </w:r>
    </w:p>
    <w:p w14:paraId="361984C7" w14:textId="77777777" w:rsidR="00A85E19" w:rsidRPr="008D01A9" w:rsidRDefault="00D602A1" w:rsidP="003F25DB">
      <w:pPr>
        <w:pStyle w:val="ListParagraph"/>
        <w:spacing w:after="0" w:line="360" w:lineRule="auto"/>
        <w:ind w:left="0"/>
        <w:jc w:val="both"/>
        <w:rPr>
          <w:rFonts w:ascii="Times New Roman" w:hAnsi="Times New Roman" w:cs="Times New Roman"/>
          <w:sz w:val="24"/>
          <w:szCs w:val="24"/>
          <w:shd w:val="clear" w:color="auto" w:fill="FFFFFF"/>
        </w:rPr>
      </w:pPr>
      <w:r w:rsidRPr="008D01A9">
        <w:rPr>
          <w:rFonts w:ascii="Times New Roman" w:hAnsi="Times New Roman" w:cs="Times New Roman"/>
          <w:sz w:val="24"/>
          <w:szCs w:val="24"/>
          <w:shd w:val="clear" w:color="auto" w:fill="FFFFFF"/>
        </w:rPr>
        <w:t>Collet, C., Hine, D. and Du Plessis, K., 2015. Employability skills: perspectives from a knowledge-intensive industry. </w:t>
      </w:r>
      <w:r w:rsidRPr="008D01A9">
        <w:rPr>
          <w:rFonts w:ascii="Times New Roman" w:hAnsi="Times New Roman" w:cs="Times New Roman"/>
          <w:i/>
          <w:iCs/>
          <w:sz w:val="24"/>
          <w:szCs w:val="24"/>
          <w:shd w:val="clear" w:color="auto" w:fill="FFFFFF"/>
        </w:rPr>
        <w:t>Education+ Training</w:t>
      </w:r>
      <w:r w:rsidRPr="008D01A9">
        <w:rPr>
          <w:rFonts w:ascii="Times New Roman" w:hAnsi="Times New Roman" w:cs="Times New Roman"/>
          <w:sz w:val="24"/>
          <w:szCs w:val="24"/>
          <w:shd w:val="clear" w:color="auto" w:fill="FFFFFF"/>
        </w:rPr>
        <w:t xml:space="preserve">. </w:t>
      </w:r>
    </w:p>
    <w:p w14:paraId="0C07993E" w14:textId="77777777" w:rsidR="00A85E19" w:rsidRPr="008D01A9" w:rsidRDefault="00D602A1" w:rsidP="003F25DB">
      <w:pPr>
        <w:pStyle w:val="ListParagraph"/>
        <w:spacing w:after="0" w:line="360" w:lineRule="auto"/>
        <w:ind w:left="0"/>
        <w:jc w:val="both"/>
        <w:rPr>
          <w:rFonts w:ascii="Times New Roman" w:hAnsi="Times New Roman" w:cs="Times New Roman"/>
          <w:sz w:val="24"/>
          <w:szCs w:val="24"/>
          <w:shd w:val="clear" w:color="auto" w:fill="FFFFFF"/>
        </w:rPr>
      </w:pPr>
      <w:r w:rsidRPr="008D01A9">
        <w:rPr>
          <w:rFonts w:ascii="Times New Roman" w:hAnsi="Times New Roman" w:cs="Times New Roman"/>
          <w:sz w:val="24"/>
          <w:szCs w:val="24"/>
          <w:shd w:val="clear" w:color="auto" w:fill="FFFFFF"/>
        </w:rPr>
        <w:t xml:space="preserve">Di Gregorio, A., </w:t>
      </w:r>
      <w:proofErr w:type="spellStart"/>
      <w:r w:rsidRPr="008D01A9">
        <w:rPr>
          <w:rFonts w:ascii="Times New Roman" w:hAnsi="Times New Roman" w:cs="Times New Roman"/>
          <w:sz w:val="24"/>
          <w:szCs w:val="24"/>
          <w:shd w:val="clear" w:color="auto" w:fill="FFFFFF"/>
        </w:rPr>
        <w:t>Maggioni</w:t>
      </w:r>
      <w:proofErr w:type="spellEnd"/>
      <w:r w:rsidRPr="008D01A9">
        <w:rPr>
          <w:rFonts w:ascii="Times New Roman" w:hAnsi="Times New Roman" w:cs="Times New Roman"/>
          <w:sz w:val="24"/>
          <w:szCs w:val="24"/>
          <w:shd w:val="clear" w:color="auto" w:fill="FFFFFF"/>
        </w:rPr>
        <w:t xml:space="preserve">, I., Mauri, C. and </w:t>
      </w:r>
      <w:proofErr w:type="spellStart"/>
      <w:r w:rsidRPr="008D01A9">
        <w:rPr>
          <w:rFonts w:ascii="Times New Roman" w:hAnsi="Times New Roman" w:cs="Times New Roman"/>
          <w:sz w:val="24"/>
          <w:szCs w:val="24"/>
          <w:shd w:val="clear" w:color="auto" w:fill="FFFFFF"/>
        </w:rPr>
        <w:t>Mazzucchelli</w:t>
      </w:r>
      <w:proofErr w:type="spellEnd"/>
      <w:r w:rsidRPr="008D01A9">
        <w:rPr>
          <w:rFonts w:ascii="Times New Roman" w:hAnsi="Times New Roman" w:cs="Times New Roman"/>
          <w:sz w:val="24"/>
          <w:szCs w:val="24"/>
          <w:shd w:val="clear" w:color="auto" w:fill="FFFFFF"/>
        </w:rPr>
        <w:t>, A., 2019. Employability skills for future marketing professionals. </w:t>
      </w:r>
      <w:r w:rsidRPr="008D01A9">
        <w:rPr>
          <w:rFonts w:ascii="Times New Roman" w:hAnsi="Times New Roman" w:cs="Times New Roman"/>
          <w:i/>
          <w:iCs/>
          <w:sz w:val="24"/>
          <w:szCs w:val="24"/>
          <w:shd w:val="clear" w:color="auto" w:fill="FFFFFF"/>
        </w:rPr>
        <w:t>European management journal</w:t>
      </w:r>
      <w:r w:rsidRPr="008D01A9">
        <w:rPr>
          <w:rFonts w:ascii="Times New Roman" w:hAnsi="Times New Roman" w:cs="Times New Roman"/>
          <w:sz w:val="24"/>
          <w:szCs w:val="24"/>
          <w:shd w:val="clear" w:color="auto" w:fill="FFFFFF"/>
        </w:rPr>
        <w:t>, </w:t>
      </w:r>
      <w:r w:rsidRPr="008D01A9">
        <w:rPr>
          <w:rFonts w:ascii="Times New Roman" w:hAnsi="Times New Roman" w:cs="Times New Roman"/>
          <w:i/>
          <w:iCs/>
          <w:sz w:val="24"/>
          <w:szCs w:val="24"/>
          <w:shd w:val="clear" w:color="auto" w:fill="FFFFFF"/>
        </w:rPr>
        <w:t>37</w:t>
      </w:r>
      <w:r w:rsidRPr="008D01A9">
        <w:rPr>
          <w:rFonts w:ascii="Times New Roman" w:hAnsi="Times New Roman" w:cs="Times New Roman"/>
          <w:sz w:val="24"/>
          <w:szCs w:val="24"/>
          <w:shd w:val="clear" w:color="auto" w:fill="FFFFFF"/>
        </w:rPr>
        <w:t xml:space="preserve">(3), pp.251-258. </w:t>
      </w:r>
    </w:p>
    <w:p w14:paraId="1A8E95ED" w14:textId="77777777" w:rsidR="00A85E19" w:rsidRPr="008D01A9" w:rsidRDefault="00D602A1" w:rsidP="003F25DB">
      <w:pPr>
        <w:pStyle w:val="ListParagraph"/>
        <w:spacing w:after="0" w:line="360" w:lineRule="auto"/>
        <w:ind w:left="0"/>
        <w:jc w:val="both"/>
        <w:rPr>
          <w:rFonts w:ascii="Times New Roman" w:hAnsi="Times New Roman" w:cs="Times New Roman"/>
          <w:sz w:val="24"/>
          <w:szCs w:val="24"/>
          <w:shd w:val="clear" w:color="auto" w:fill="FFFFFF"/>
        </w:rPr>
      </w:pPr>
      <w:r w:rsidRPr="008D01A9">
        <w:rPr>
          <w:rFonts w:ascii="Times New Roman" w:hAnsi="Times New Roman" w:cs="Times New Roman"/>
          <w:sz w:val="24"/>
          <w:szCs w:val="24"/>
          <w:shd w:val="clear" w:color="auto" w:fill="FFFFFF"/>
        </w:rPr>
        <w:t>Downing, J.E., 2005. Teaching communication skills. </w:t>
      </w:r>
      <w:r w:rsidRPr="008D01A9">
        <w:rPr>
          <w:rFonts w:ascii="Times New Roman" w:hAnsi="Times New Roman" w:cs="Times New Roman"/>
          <w:i/>
          <w:iCs/>
          <w:sz w:val="24"/>
          <w:szCs w:val="24"/>
          <w:shd w:val="clear" w:color="auto" w:fill="FFFFFF"/>
        </w:rPr>
        <w:t>Baltimore, MD: Paul H. Brookes</w:t>
      </w:r>
      <w:r w:rsidRPr="008D01A9">
        <w:rPr>
          <w:rFonts w:ascii="Times New Roman" w:hAnsi="Times New Roman" w:cs="Times New Roman"/>
          <w:sz w:val="24"/>
          <w:szCs w:val="24"/>
          <w:shd w:val="clear" w:color="auto" w:fill="FFFFFF"/>
        </w:rPr>
        <w:t xml:space="preserve">. </w:t>
      </w:r>
    </w:p>
    <w:p w14:paraId="6B1A53A0" w14:textId="77777777" w:rsidR="00A85E19" w:rsidRPr="008D01A9" w:rsidRDefault="00D602A1" w:rsidP="003F25DB">
      <w:pPr>
        <w:pStyle w:val="ListParagraph"/>
        <w:spacing w:after="0" w:line="360" w:lineRule="auto"/>
        <w:ind w:left="0"/>
        <w:jc w:val="both"/>
        <w:rPr>
          <w:rFonts w:ascii="Times New Roman" w:hAnsi="Times New Roman" w:cs="Times New Roman"/>
          <w:sz w:val="24"/>
          <w:szCs w:val="24"/>
          <w:shd w:val="clear" w:color="auto" w:fill="FFFFFF"/>
        </w:rPr>
      </w:pPr>
      <w:proofErr w:type="spellStart"/>
      <w:r w:rsidRPr="008D01A9">
        <w:rPr>
          <w:rFonts w:ascii="Times New Roman" w:hAnsi="Times New Roman" w:cs="Times New Roman"/>
          <w:sz w:val="24"/>
          <w:szCs w:val="24"/>
          <w:shd w:val="clear" w:color="auto" w:fill="FFFFFF"/>
        </w:rPr>
        <w:t>Gürel</w:t>
      </w:r>
      <w:proofErr w:type="spellEnd"/>
      <w:r w:rsidRPr="008D01A9">
        <w:rPr>
          <w:rFonts w:ascii="Times New Roman" w:hAnsi="Times New Roman" w:cs="Times New Roman"/>
          <w:sz w:val="24"/>
          <w:szCs w:val="24"/>
          <w:shd w:val="clear" w:color="auto" w:fill="FFFFFF"/>
        </w:rPr>
        <w:t>, E. and Tat, M., 2017. SWOT analysis: a theoretical review. </w:t>
      </w:r>
      <w:r w:rsidRPr="008D01A9">
        <w:rPr>
          <w:rFonts w:ascii="Times New Roman" w:hAnsi="Times New Roman" w:cs="Times New Roman"/>
          <w:i/>
          <w:iCs/>
          <w:sz w:val="24"/>
          <w:szCs w:val="24"/>
          <w:shd w:val="clear" w:color="auto" w:fill="FFFFFF"/>
        </w:rPr>
        <w:t>Journal of International Social Research</w:t>
      </w:r>
      <w:r w:rsidRPr="008D01A9">
        <w:rPr>
          <w:rFonts w:ascii="Times New Roman" w:hAnsi="Times New Roman" w:cs="Times New Roman"/>
          <w:sz w:val="24"/>
          <w:szCs w:val="24"/>
          <w:shd w:val="clear" w:color="auto" w:fill="FFFFFF"/>
        </w:rPr>
        <w:t>, </w:t>
      </w:r>
      <w:r w:rsidRPr="008D01A9">
        <w:rPr>
          <w:rFonts w:ascii="Times New Roman" w:hAnsi="Times New Roman" w:cs="Times New Roman"/>
          <w:i/>
          <w:iCs/>
          <w:sz w:val="24"/>
          <w:szCs w:val="24"/>
          <w:shd w:val="clear" w:color="auto" w:fill="FFFFFF"/>
        </w:rPr>
        <w:t>10</w:t>
      </w:r>
      <w:r w:rsidRPr="008D01A9">
        <w:rPr>
          <w:rFonts w:ascii="Times New Roman" w:hAnsi="Times New Roman" w:cs="Times New Roman"/>
          <w:sz w:val="24"/>
          <w:szCs w:val="24"/>
          <w:shd w:val="clear" w:color="auto" w:fill="FFFFFF"/>
        </w:rPr>
        <w:t xml:space="preserve">(51). </w:t>
      </w:r>
    </w:p>
    <w:p w14:paraId="6C07199B" w14:textId="77777777" w:rsidR="00A85E19" w:rsidRPr="008D01A9" w:rsidRDefault="00D602A1" w:rsidP="003F25DB">
      <w:pPr>
        <w:pStyle w:val="ListParagraph"/>
        <w:spacing w:after="0" w:line="360" w:lineRule="auto"/>
        <w:ind w:left="0"/>
        <w:jc w:val="both"/>
        <w:rPr>
          <w:rFonts w:ascii="Times New Roman" w:hAnsi="Times New Roman" w:cs="Times New Roman"/>
          <w:sz w:val="24"/>
          <w:szCs w:val="24"/>
          <w:shd w:val="clear" w:color="auto" w:fill="FFFFFF"/>
        </w:rPr>
      </w:pPr>
      <w:r w:rsidRPr="008D01A9">
        <w:rPr>
          <w:rFonts w:ascii="Times New Roman" w:hAnsi="Times New Roman" w:cs="Times New Roman"/>
          <w:sz w:val="24"/>
          <w:szCs w:val="24"/>
          <w:shd w:val="clear" w:color="auto" w:fill="FFFFFF"/>
        </w:rPr>
        <w:t>Ireland, B., Cure, R. and Hopkins, L., 2009. Perfecting your personal development plan. </w:t>
      </w:r>
      <w:r w:rsidRPr="008D01A9">
        <w:rPr>
          <w:rFonts w:ascii="Times New Roman" w:hAnsi="Times New Roman" w:cs="Times New Roman"/>
          <w:i/>
          <w:iCs/>
          <w:sz w:val="24"/>
          <w:szCs w:val="24"/>
          <w:shd w:val="clear" w:color="auto" w:fill="FFFFFF"/>
        </w:rPr>
        <w:t>Vital</w:t>
      </w:r>
      <w:r w:rsidRPr="008D01A9">
        <w:rPr>
          <w:rFonts w:ascii="Times New Roman" w:hAnsi="Times New Roman" w:cs="Times New Roman"/>
          <w:sz w:val="24"/>
          <w:szCs w:val="24"/>
          <w:shd w:val="clear" w:color="auto" w:fill="FFFFFF"/>
        </w:rPr>
        <w:t>, </w:t>
      </w:r>
      <w:r w:rsidRPr="008D01A9">
        <w:rPr>
          <w:rFonts w:ascii="Times New Roman" w:hAnsi="Times New Roman" w:cs="Times New Roman"/>
          <w:i/>
          <w:iCs/>
          <w:sz w:val="24"/>
          <w:szCs w:val="24"/>
          <w:shd w:val="clear" w:color="auto" w:fill="FFFFFF"/>
        </w:rPr>
        <w:t>6</w:t>
      </w:r>
      <w:r w:rsidRPr="008D01A9">
        <w:rPr>
          <w:rFonts w:ascii="Times New Roman" w:hAnsi="Times New Roman" w:cs="Times New Roman"/>
          <w:sz w:val="24"/>
          <w:szCs w:val="24"/>
          <w:shd w:val="clear" w:color="auto" w:fill="FFFFFF"/>
        </w:rPr>
        <w:t xml:space="preserve">(2), pp.40-41. </w:t>
      </w:r>
    </w:p>
    <w:p w14:paraId="676E5282" w14:textId="77777777" w:rsidR="00A85E19" w:rsidRPr="008D01A9" w:rsidRDefault="00D602A1" w:rsidP="003F25DB">
      <w:pPr>
        <w:pStyle w:val="ListParagraph"/>
        <w:spacing w:after="0" w:line="360" w:lineRule="auto"/>
        <w:ind w:left="0"/>
        <w:jc w:val="both"/>
        <w:rPr>
          <w:rFonts w:ascii="Times New Roman" w:hAnsi="Times New Roman" w:cs="Times New Roman"/>
          <w:sz w:val="24"/>
          <w:szCs w:val="24"/>
          <w:shd w:val="clear" w:color="auto" w:fill="FFFFFF"/>
        </w:rPr>
      </w:pPr>
      <w:r w:rsidRPr="008D01A9">
        <w:rPr>
          <w:rFonts w:ascii="Times New Roman" w:hAnsi="Times New Roman" w:cs="Times New Roman"/>
          <w:sz w:val="24"/>
          <w:szCs w:val="24"/>
          <w:shd w:val="clear" w:color="auto" w:fill="FFFFFF"/>
        </w:rPr>
        <w:t xml:space="preserve">John, M., 2020, Time Management as a Tool for Higher Productivity in an Organization. </w:t>
      </w:r>
    </w:p>
    <w:p w14:paraId="0E60212B" w14:textId="77777777" w:rsidR="00A85E19" w:rsidRPr="008D01A9" w:rsidRDefault="00D602A1" w:rsidP="003F25DB">
      <w:pPr>
        <w:pStyle w:val="ListParagraph"/>
        <w:spacing w:after="0" w:line="360" w:lineRule="auto"/>
        <w:ind w:left="0"/>
        <w:jc w:val="both"/>
        <w:rPr>
          <w:rFonts w:ascii="Times New Roman" w:hAnsi="Times New Roman" w:cs="Times New Roman"/>
          <w:sz w:val="24"/>
          <w:szCs w:val="24"/>
          <w:shd w:val="clear" w:color="auto" w:fill="FFFFFF"/>
        </w:rPr>
      </w:pPr>
      <w:r w:rsidRPr="008D01A9">
        <w:rPr>
          <w:rFonts w:ascii="Times New Roman" w:hAnsi="Times New Roman" w:cs="Times New Roman"/>
          <w:sz w:val="24"/>
          <w:szCs w:val="24"/>
          <w:shd w:val="clear" w:color="auto" w:fill="FFFFFF"/>
        </w:rPr>
        <w:t>Paul, R. and Elder, L., 2019. </w:t>
      </w:r>
      <w:r w:rsidRPr="008D01A9">
        <w:rPr>
          <w:rFonts w:ascii="Times New Roman" w:hAnsi="Times New Roman" w:cs="Times New Roman"/>
          <w:i/>
          <w:iCs/>
          <w:sz w:val="24"/>
          <w:szCs w:val="24"/>
          <w:shd w:val="clear" w:color="auto" w:fill="FFFFFF"/>
        </w:rPr>
        <w:t>The miniature guide to critical thinking concepts and tools</w:t>
      </w:r>
      <w:r w:rsidRPr="008D01A9">
        <w:rPr>
          <w:rFonts w:ascii="Times New Roman" w:hAnsi="Times New Roman" w:cs="Times New Roman"/>
          <w:sz w:val="24"/>
          <w:szCs w:val="24"/>
          <w:shd w:val="clear" w:color="auto" w:fill="FFFFFF"/>
        </w:rPr>
        <w:t xml:space="preserve">. Rowman &amp; Littlefield. </w:t>
      </w:r>
    </w:p>
    <w:p w14:paraId="18E51D3B" w14:textId="5B8FA6D5" w:rsidR="00A85E19" w:rsidRPr="008D01A9" w:rsidRDefault="00D602A1" w:rsidP="003F25DB">
      <w:pPr>
        <w:pStyle w:val="ListParagraph"/>
        <w:spacing w:after="0" w:line="360" w:lineRule="auto"/>
        <w:ind w:left="0"/>
        <w:jc w:val="both"/>
        <w:rPr>
          <w:rFonts w:ascii="Times New Roman" w:hAnsi="Times New Roman" w:cs="Times New Roman"/>
          <w:sz w:val="24"/>
          <w:szCs w:val="24"/>
          <w:shd w:val="clear" w:color="auto" w:fill="FFFFFF"/>
        </w:rPr>
      </w:pPr>
      <w:proofErr w:type="spellStart"/>
      <w:r w:rsidRPr="008D01A9">
        <w:rPr>
          <w:rFonts w:ascii="Times New Roman" w:hAnsi="Times New Roman" w:cs="Times New Roman"/>
          <w:sz w:val="24"/>
          <w:szCs w:val="24"/>
          <w:shd w:val="clear" w:color="auto" w:fill="FFFFFF"/>
        </w:rPr>
        <w:t>Phadermrod</w:t>
      </w:r>
      <w:proofErr w:type="spellEnd"/>
      <w:r w:rsidRPr="008D01A9">
        <w:rPr>
          <w:rFonts w:ascii="Times New Roman" w:hAnsi="Times New Roman" w:cs="Times New Roman"/>
          <w:sz w:val="24"/>
          <w:szCs w:val="24"/>
          <w:shd w:val="clear" w:color="auto" w:fill="FFFFFF"/>
        </w:rPr>
        <w:t xml:space="preserve">, B., Crowder, R.M. and Wills, G.B., 2019. Importance-performance </w:t>
      </w:r>
      <w:r w:rsidR="00CA2F85" w:rsidRPr="008D01A9">
        <w:rPr>
          <w:rFonts w:ascii="Times New Roman" w:hAnsi="Times New Roman" w:cs="Times New Roman"/>
          <w:sz w:val="24"/>
          <w:szCs w:val="24"/>
          <w:shd w:val="clear" w:color="auto" w:fill="FFFFFF"/>
        </w:rPr>
        <w:t>analysis-based</w:t>
      </w:r>
      <w:r w:rsidRPr="008D01A9">
        <w:rPr>
          <w:rFonts w:ascii="Times New Roman" w:hAnsi="Times New Roman" w:cs="Times New Roman"/>
          <w:sz w:val="24"/>
          <w:szCs w:val="24"/>
          <w:shd w:val="clear" w:color="auto" w:fill="FFFFFF"/>
        </w:rPr>
        <w:t xml:space="preserve"> SWOT analysis. </w:t>
      </w:r>
      <w:r w:rsidRPr="008D01A9">
        <w:rPr>
          <w:rFonts w:ascii="Times New Roman" w:hAnsi="Times New Roman" w:cs="Times New Roman"/>
          <w:i/>
          <w:iCs/>
          <w:sz w:val="24"/>
          <w:szCs w:val="24"/>
          <w:shd w:val="clear" w:color="auto" w:fill="FFFFFF"/>
        </w:rPr>
        <w:t>International Journal of Information Management</w:t>
      </w:r>
      <w:r w:rsidRPr="008D01A9">
        <w:rPr>
          <w:rFonts w:ascii="Times New Roman" w:hAnsi="Times New Roman" w:cs="Times New Roman"/>
          <w:sz w:val="24"/>
          <w:szCs w:val="24"/>
          <w:shd w:val="clear" w:color="auto" w:fill="FFFFFF"/>
        </w:rPr>
        <w:t>, </w:t>
      </w:r>
      <w:r w:rsidRPr="008D01A9">
        <w:rPr>
          <w:rFonts w:ascii="Times New Roman" w:hAnsi="Times New Roman" w:cs="Times New Roman"/>
          <w:i/>
          <w:iCs/>
          <w:sz w:val="24"/>
          <w:szCs w:val="24"/>
          <w:shd w:val="clear" w:color="auto" w:fill="FFFFFF"/>
        </w:rPr>
        <w:t>44</w:t>
      </w:r>
      <w:r w:rsidRPr="008D01A9">
        <w:rPr>
          <w:rFonts w:ascii="Times New Roman" w:hAnsi="Times New Roman" w:cs="Times New Roman"/>
          <w:sz w:val="24"/>
          <w:szCs w:val="24"/>
          <w:shd w:val="clear" w:color="auto" w:fill="FFFFFF"/>
        </w:rPr>
        <w:t xml:space="preserve">, pp.194-203. </w:t>
      </w:r>
    </w:p>
    <w:p w14:paraId="289F1329" w14:textId="77777777" w:rsidR="00A85E19" w:rsidRPr="008D01A9" w:rsidRDefault="00D602A1" w:rsidP="003F25DB">
      <w:pPr>
        <w:pStyle w:val="ListParagraph"/>
        <w:spacing w:after="0" w:line="360" w:lineRule="auto"/>
        <w:ind w:left="0"/>
        <w:jc w:val="both"/>
        <w:rPr>
          <w:rFonts w:ascii="Times New Roman" w:hAnsi="Times New Roman" w:cs="Times New Roman"/>
          <w:sz w:val="24"/>
          <w:szCs w:val="24"/>
          <w:shd w:val="clear" w:color="auto" w:fill="FFFFFF"/>
        </w:rPr>
      </w:pPr>
      <w:r w:rsidRPr="008D01A9">
        <w:rPr>
          <w:rFonts w:ascii="Times New Roman" w:hAnsi="Times New Roman" w:cs="Times New Roman"/>
          <w:sz w:val="24"/>
          <w:szCs w:val="24"/>
          <w:shd w:val="clear" w:color="auto" w:fill="FFFFFF"/>
        </w:rPr>
        <w:t xml:space="preserve">Rosenberg, S., </w:t>
      </w:r>
      <w:proofErr w:type="spellStart"/>
      <w:r w:rsidRPr="008D01A9">
        <w:rPr>
          <w:rFonts w:ascii="Times New Roman" w:hAnsi="Times New Roman" w:cs="Times New Roman"/>
          <w:sz w:val="24"/>
          <w:szCs w:val="24"/>
          <w:shd w:val="clear" w:color="auto" w:fill="FFFFFF"/>
        </w:rPr>
        <w:t>Heimler</w:t>
      </w:r>
      <w:proofErr w:type="spellEnd"/>
      <w:r w:rsidRPr="008D01A9">
        <w:rPr>
          <w:rFonts w:ascii="Times New Roman" w:hAnsi="Times New Roman" w:cs="Times New Roman"/>
          <w:sz w:val="24"/>
          <w:szCs w:val="24"/>
          <w:shd w:val="clear" w:color="auto" w:fill="FFFFFF"/>
        </w:rPr>
        <w:t xml:space="preserve">, R. and </w:t>
      </w:r>
      <w:proofErr w:type="spellStart"/>
      <w:r w:rsidRPr="008D01A9">
        <w:rPr>
          <w:rFonts w:ascii="Times New Roman" w:hAnsi="Times New Roman" w:cs="Times New Roman"/>
          <w:sz w:val="24"/>
          <w:szCs w:val="24"/>
          <w:shd w:val="clear" w:color="auto" w:fill="FFFFFF"/>
        </w:rPr>
        <w:t>Morote</w:t>
      </w:r>
      <w:proofErr w:type="spellEnd"/>
      <w:r w:rsidRPr="008D01A9">
        <w:rPr>
          <w:rFonts w:ascii="Times New Roman" w:hAnsi="Times New Roman" w:cs="Times New Roman"/>
          <w:sz w:val="24"/>
          <w:szCs w:val="24"/>
          <w:shd w:val="clear" w:color="auto" w:fill="FFFFFF"/>
        </w:rPr>
        <w:t>, E.S., 2012. Basic employability skills: a triangular design approach. </w:t>
      </w:r>
      <w:r w:rsidRPr="008D01A9">
        <w:rPr>
          <w:rFonts w:ascii="Times New Roman" w:hAnsi="Times New Roman" w:cs="Times New Roman"/>
          <w:i/>
          <w:iCs/>
          <w:sz w:val="24"/>
          <w:szCs w:val="24"/>
          <w:shd w:val="clear" w:color="auto" w:fill="FFFFFF"/>
        </w:rPr>
        <w:t>Education+ Training</w:t>
      </w:r>
      <w:r w:rsidRPr="008D01A9">
        <w:rPr>
          <w:rFonts w:ascii="Times New Roman" w:hAnsi="Times New Roman" w:cs="Times New Roman"/>
          <w:sz w:val="24"/>
          <w:szCs w:val="24"/>
          <w:shd w:val="clear" w:color="auto" w:fill="FFFFFF"/>
        </w:rPr>
        <w:t xml:space="preserve">. </w:t>
      </w:r>
    </w:p>
    <w:p w14:paraId="79AEE49B" w14:textId="77777777" w:rsidR="00A85E19" w:rsidRPr="008D01A9" w:rsidRDefault="00D602A1" w:rsidP="003F25DB">
      <w:pPr>
        <w:pStyle w:val="ListParagraph"/>
        <w:spacing w:after="0" w:line="360" w:lineRule="auto"/>
        <w:ind w:left="0"/>
        <w:jc w:val="both"/>
        <w:rPr>
          <w:rFonts w:ascii="Times New Roman" w:hAnsi="Times New Roman" w:cs="Times New Roman"/>
          <w:sz w:val="24"/>
          <w:szCs w:val="24"/>
          <w:shd w:val="clear" w:color="auto" w:fill="FFFFFF"/>
        </w:rPr>
      </w:pPr>
      <w:r w:rsidRPr="008D01A9">
        <w:rPr>
          <w:rFonts w:ascii="Times New Roman" w:hAnsi="Times New Roman" w:cs="Times New Roman"/>
          <w:sz w:val="24"/>
          <w:szCs w:val="24"/>
          <w:shd w:val="clear" w:color="auto" w:fill="FFFFFF"/>
        </w:rPr>
        <w:t xml:space="preserve">van der Vleuten, C., van den </w:t>
      </w:r>
      <w:proofErr w:type="spellStart"/>
      <w:r w:rsidRPr="008D01A9">
        <w:rPr>
          <w:rFonts w:ascii="Times New Roman" w:hAnsi="Times New Roman" w:cs="Times New Roman"/>
          <w:sz w:val="24"/>
          <w:szCs w:val="24"/>
          <w:shd w:val="clear" w:color="auto" w:fill="FFFFFF"/>
        </w:rPr>
        <w:t>Eertwegh</w:t>
      </w:r>
      <w:proofErr w:type="spellEnd"/>
      <w:r w:rsidRPr="008D01A9">
        <w:rPr>
          <w:rFonts w:ascii="Times New Roman" w:hAnsi="Times New Roman" w:cs="Times New Roman"/>
          <w:sz w:val="24"/>
          <w:szCs w:val="24"/>
          <w:shd w:val="clear" w:color="auto" w:fill="FFFFFF"/>
        </w:rPr>
        <w:t xml:space="preserve">, V. and </w:t>
      </w:r>
      <w:proofErr w:type="spellStart"/>
      <w:r w:rsidRPr="008D01A9">
        <w:rPr>
          <w:rFonts w:ascii="Times New Roman" w:hAnsi="Times New Roman" w:cs="Times New Roman"/>
          <w:sz w:val="24"/>
          <w:szCs w:val="24"/>
          <w:shd w:val="clear" w:color="auto" w:fill="FFFFFF"/>
        </w:rPr>
        <w:t>Giroldi</w:t>
      </w:r>
      <w:proofErr w:type="spellEnd"/>
      <w:r w:rsidRPr="008D01A9">
        <w:rPr>
          <w:rFonts w:ascii="Times New Roman" w:hAnsi="Times New Roman" w:cs="Times New Roman"/>
          <w:sz w:val="24"/>
          <w:szCs w:val="24"/>
          <w:shd w:val="clear" w:color="auto" w:fill="FFFFFF"/>
        </w:rPr>
        <w:t>, E., 2019. Assessment of communication skills. </w:t>
      </w:r>
      <w:r w:rsidRPr="008D01A9">
        <w:rPr>
          <w:rFonts w:ascii="Times New Roman" w:hAnsi="Times New Roman" w:cs="Times New Roman"/>
          <w:i/>
          <w:iCs/>
          <w:sz w:val="24"/>
          <w:szCs w:val="24"/>
          <w:shd w:val="clear" w:color="auto" w:fill="FFFFFF"/>
        </w:rPr>
        <w:t>Patient Education and Counseling</w:t>
      </w:r>
      <w:r w:rsidRPr="008D01A9">
        <w:rPr>
          <w:rFonts w:ascii="Times New Roman" w:hAnsi="Times New Roman" w:cs="Times New Roman"/>
          <w:sz w:val="24"/>
          <w:szCs w:val="24"/>
          <w:shd w:val="clear" w:color="auto" w:fill="FFFFFF"/>
        </w:rPr>
        <w:t>, </w:t>
      </w:r>
      <w:r w:rsidRPr="008D01A9">
        <w:rPr>
          <w:rFonts w:ascii="Times New Roman" w:hAnsi="Times New Roman" w:cs="Times New Roman"/>
          <w:i/>
          <w:iCs/>
          <w:sz w:val="24"/>
          <w:szCs w:val="24"/>
          <w:shd w:val="clear" w:color="auto" w:fill="FFFFFF"/>
        </w:rPr>
        <w:t>102</w:t>
      </w:r>
      <w:r w:rsidRPr="008D01A9">
        <w:rPr>
          <w:rFonts w:ascii="Times New Roman" w:hAnsi="Times New Roman" w:cs="Times New Roman"/>
          <w:sz w:val="24"/>
          <w:szCs w:val="24"/>
          <w:shd w:val="clear" w:color="auto" w:fill="FFFFFF"/>
        </w:rPr>
        <w:t>(11), pp.2110-2113. (Vleuten et al., 2019)</w:t>
      </w:r>
    </w:p>
    <w:p w14:paraId="458510E9" w14:textId="77777777" w:rsidR="00A85E19" w:rsidRPr="008D01A9" w:rsidRDefault="00D602A1" w:rsidP="003F25DB">
      <w:pPr>
        <w:pStyle w:val="ListParagraph"/>
        <w:spacing w:after="0" w:line="360" w:lineRule="auto"/>
        <w:ind w:left="0"/>
        <w:jc w:val="both"/>
        <w:rPr>
          <w:rFonts w:ascii="Times New Roman" w:hAnsi="Times New Roman" w:cs="Times New Roman"/>
          <w:b/>
          <w:sz w:val="24"/>
          <w:szCs w:val="24"/>
        </w:rPr>
      </w:pPr>
      <w:r w:rsidRPr="008D01A9">
        <w:rPr>
          <w:rFonts w:ascii="Times New Roman" w:hAnsi="Times New Roman" w:cs="Times New Roman"/>
          <w:sz w:val="24"/>
          <w:szCs w:val="24"/>
          <w:shd w:val="clear" w:color="auto" w:fill="FFFFFF"/>
        </w:rPr>
        <w:t>Wain, A., 2017. Learning through reflection. </w:t>
      </w:r>
      <w:r w:rsidRPr="008D01A9">
        <w:rPr>
          <w:rFonts w:ascii="Times New Roman" w:hAnsi="Times New Roman" w:cs="Times New Roman"/>
          <w:i/>
          <w:iCs/>
          <w:sz w:val="24"/>
          <w:szCs w:val="24"/>
          <w:shd w:val="clear" w:color="auto" w:fill="FFFFFF"/>
        </w:rPr>
        <w:t>British Journal of Midwifery</w:t>
      </w:r>
      <w:r w:rsidRPr="008D01A9">
        <w:rPr>
          <w:rFonts w:ascii="Times New Roman" w:hAnsi="Times New Roman" w:cs="Times New Roman"/>
          <w:sz w:val="24"/>
          <w:szCs w:val="24"/>
          <w:shd w:val="clear" w:color="auto" w:fill="FFFFFF"/>
        </w:rPr>
        <w:t>, </w:t>
      </w:r>
      <w:r w:rsidRPr="008D01A9">
        <w:rPr>
          <w:rFonts w:ascii="Times New Roman" w:hAnsi="Times New Roman" w:cs="Times New Roman"/>
          <w:i/>
          <w:iCs/>
          <w:sz w:val="24"/>
          <w:szCs w:val="24"/>
          <w:shd w:val="clear" w:color="auto" w:fill="FFFFFF"/>
        </w:rPr>
        <w:t>25</w:t>
      </w:r>
      <w:r w:rsidRPr="008D01A9">
        <w:rPr>
          <w:rFonts w:ascii="Times New Roman" w:hAnsi="Times New Roman" w:cs="Times New Roman"/>
          <w:sz w:val="24"/>
          <w:szCs w:val="24"/>
          <w:shd w:val="clear" w:color="auto" w:fill="FFFFFF"/>
        </w:rPr>
        <w:t xml:space="preserve">(10), pp.662-666. </w:t>
      </w:r>
    </w:p>
    <w:sectPr w:rsidR="00A85E19" w:rsidRPr="008D01A9" w:rsidSect="00667C49">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4105799" w14:textId="77777777" w:rsidR="00B7358A" w:rsidRDefault="00B7358A" w:rsidP="00DC38BF">
      <w:pPr>
        <w:spacing w:after="0" w:line="240" w:lineRule="auto"/>
      </w:pPr>
      <w:r>
        <w:separator/>
      </w:r>
    </w:p>
  </w:endnote>
  <w:endnote w:type="continuationSeparator" w:id="0">
    <w:p w14:paraId="31F78C6C" w14:textId="77777777" w:rsidR="00B7358A" w:rsidRDefault="00B7358A" w:rsidP="00DC38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599893"/>
      <w:docPartObj>
        <w:docPartGallery w:val="Page Numbers (Bottom of Page)"/>
        <w:docPartUnique/>
      </w:docPartObj>
    </w:sdtPr>
    <w:sdtEndPr/>
    <w:sdtContent>
      <w:p w14:paraId="616BA7A6" w14:textId="77777777" w:rsidR="00BD21D6" w:rsidRDefault="00855C48">
        <w:pPr>
          <w:pStyle w:val="Footer"/>
          <w:jc w:val="center"/>
        </w:pPr>
        <w:r>
          <w:fldChar w:fldCharType="begin"/>
        </w:r>
        <w:r w:rsidR="00D602A1">
          <w:instrText xml:space="preserve"> PAGE   \* MERGEFORMAT </w:instrText>
        </w:r>
        <w:r>
          <w:fldChar w:fldCharType="separate"/>
        </w:r>
        <w:r w:rsidR="000A1C5A">
          <w:rPr>
            <w:noProof/>
          </w:rPr>
          <w:t>9</w:t>
        </w:r>
        <w:r>
          <w:rPr>
            <w:noProof/>
          </w:rPr>
          <w:fldChar w:fldCharType="end"/>
        </w:r>
      </w:p>
    </w:sdtContent>
  </w:sdt>
  <w:p w14:paraId="7A0B843C" w14:textId="77777777" w:rsidR="00BD21D6" w:rsidRDefault="00BD21D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796E69F" w14:textId="77777777" w:rsidR="00B7358A" w:rsidRDefault="00B7358A" w:rsidP="00DC38BF">
      <w:pPr>
        <w:spacing w:after="0" w:line="240" w:lineRule="auto"/>
      </w:pPr>
      <w:r>
        <w:separator/>
      </w:r>
    </w:p>
  </w:footnote>
  <w:footnote w:type="continuationSeparator" w:id="0">
    <w:p w14:paraId="0EC3E7C3" w14:textId="77777777" w:rsidR="00B7358A" w:rsidRDefault="00B7358A" w:rsidP="00DC38B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B29065D"/>
    <w:multiLevelType w:val="hybridMultilevel"/>
    <w:tmpl w:val="A7B07AE0"/>
    <w:lvl w:ilvl="0" w:tplc="9C3077EC">
      <w:start w:val="1"/>
      <w:numFmt w:val="bullet"/>
      <w:lvlText w:val=""/>
      <w:lvlJc w:val="left"/>
      <w:pPr>
        <w:ind w:left="360" w:hanging="360"/>
      </w:pPr>
      <w:rPr>
        <w:rFonts w:ascii="Symbol" w:hAnsi="Symbol" w:hint="default"/>
      </w:rPr>
    </w:lvl>
    <w:lvl w:ilvl="1" w:tplc="2D14C274" w:tentative="1">
      <w:start w:val="1"/>
      <w:numFmt w:val="bullet"/>
      <w:lvlText w:val="o"/>
      <w:lvlJc w:val="left"/>
      <w:pPr>
        <w:ind w:left="1080" w:hanging="360"/>
      </w:pPr>
      <w:rPr>
        <w:rFonts w:ascii="Courier New" w:hAnsi="Courier New" w:cs="Courier New" w:hint="default"/>
      </w:rPr>
    </w:lvl>
    <w:lvl w:ilvl="2" w:tplc="561AAFE2" w:tentative="1">
      <w:start w:val="1"/>
      <w:numFmt w:val="bullet"/>
      <w:lvlText w:val=""/>
      <w:lvlJc w:val="left"/>
      <w:pPr>
        <w:ind w:left="1800" w:hanging="360"/>
      </w:pPr>
      <w:rPr>
        <w:rFonts w:ascii="Wingdings" w:hAnsi="Wingdings" w:hint="default"/>
      </w:rPr>
    </w:lvl>
    <w:lvl w:ilvl="3" w:tplc="1E227E58" w:tentative="1">
      <w:start w:val="1"/>
      <w:numFmt w:val="bullet"/>
      <w:lvlText w:val=""/>
      <w:lvlJc w:val="left"/>
      <w:pPr>
        <w:ind w:left="2520" w:hanging="360"/>
      </w:pPr>
      <w:rPr>
        <w:rFonts w:ascii="Symbol" w:hAnsi="Symbol" w:hint="default"/>
      </w:rPr>
    </w:lvl>
    <w:lvl w:ilvl="4" w:tplc="65862A52" w:tentative="1">
      <w:start w:val="1"/>
      <w:numFmt w:val="bullet"/>
      <w:lvlText w:val="o"/>
      <w:lvlJc w:val="left"/>
      <w:pPr>
        <w:ind w:left="3240" w:hanging="360"/>
      </w:pPr>
      <w:rPr>
        <w:rFonts w:ascii="Courier New" w:hAnsi="Courier New" w:cs="Courier New" w:hint="default"/>
      </w:rPr>
    </w:lvl>
    <w:lvl w:ilvl="5" w:tplc="0C685C3C" w:tentative="1">
      <w:start w:val="1"/>
      <w:numFmt w:val="bullet"/>
      <w:lvlText w:val=""/>
      <w:lvlJc w:val="left"/>
      <w:pPr>
        <w:ind w:left="3960" w:hanging="360"/>
      </w:pPr>
      <w:rPr>
        <w:rFonts w:ascii="Wingdings" w:hAnsi="Wingdings" w:hint="default"/>
      </w:rPr>
    </w:lvl>
    <w:lvl w:ilvl="6" w:tplc="EDE623C0" w:tentative="1">
      <w:start w:val="1"/>
      <w:numFmt w:val="bullet"/>
      <w:lvlText w:val=""/>
      <w:lvlJc w:val="left"/>
      <w:pPr>
        <w:ind w:left="4680" w:hanging="360"/>
      </w:pPr>
      <w:rPr>
        <w:rFonts w:ascii="Symbol" w:hAnsi="Symbol" w:hint="default"/>
      </w:rPr>
    </w:lvl>
    <w:lvl w:ilvl="7" w:tplc="03E4B798" w:tentative="1">
      <w:start w:val="1"/>
      <w:numFmt w:val="bullet"/>
      <w:lvlText w:val="o"/>
      <w:lvlJc w:val="left"/>
      <w:pPr>
        <w:ind w:left="5400" w:hanging="360"/>
      </w:pPr>
      <w:rPr>
        <w:rFonts w:ascii="Courier New" w:hAnsi="Courier New" w:cs="Courier New" w:hint="default"/>
      </w:rPr>
    </w:lvl>
    <w:lvl w:ilvl="8" w:tplc="BFC2F7E6"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2F23"/>
    <w:rsid w:val="000006CB"/>
    <w:rsid w:val="000032AE"/>
    <w:rsid w:val="00005843"/>
    <w:rsid w:val="00010325"/>
    <w:rsid w:val="000158BA"/>
    <w:rsid w:val="00017526"/>
    <w:rsid w:val="000200D3"/>
    <w:rsid w:val="00020596"/>
    <w:rsid w:val="00022AD3"/>
    <w:rsid w:val="00026C49"/>
    <w:rsid w:val="0003204E"/>
    <w:rsid w:val="00032703"/>
    <w:rsid w:val="000373A2"/>
    <w:rsid w:val="000412B3"/>
    <w:rsid w:val="00047033"/>
    <w:rsid w:val="00062F23"/>
    <w:rsid w:val="0006478E"/>
    <w:rsid w:val="00065733"/>
    <w:rsid w:val="000829CD"/>
    <w:rsid w:val="000971BA"/>
    <w:rsid w:val="000A1C5A"/>
    <w:rsid w:val="000C01FD"/>
    <w:rsid w:val="000C49F8"/>
    <w:rsid w:val="000D0E11"/>
    <w:rsid w:val="000D32EB"/>
    <w:rsid w:val="000D403D"/>
    <w:rsid w:val="000D5232"/>
    <w:rsid w:val="000E0619"/>
    <w:rsid w:val="000F36D4"/>
    <w:rsid w:val="000F5CFD"/>
    <w:rsid w:val="000F77DA"/>
    <w:rsid w:val="001108D6"/>
    <w:rsid w:val="001113AE"/>
    <w:rsid w:val="00111ADA"/>
    <w:rsid w:val="0011202A"/>
    <w:rsid w:val="00123A30"/>
    <w:rsid w:val="00124C09"/>
    <w:rsid w:val="00124DEE"/>
    <w:rsid w:val="00131109"/>
    <w:rsid w:val="001359D2"/>
    <w:rsid w:val="00144105"/>
    <w:rsid w:val="00154F39"/>
    <w:rsid w:val="00161574"/>
    <w:rsid w:val="001620FB"/>
    <w:rsid w:val="001635E9"/>
    <w:rsid w:val="00183790"/>
    <w:rsid w:val="0018434D"/>
    <w:rsid w:val="0019261C"/>
    <w:rsid w:val="001948C0"/>
    <w:rsid w:val="00196DDA"/>
    <w:rsid w:val="001B6FD9"/>
    <w:rsid w:val="001C29EA"/>
    <w:rsid w:val="001C2E0F"/>
    <w:rsid w:val="001D11B5"/>
    <w:rsid w:val="001D3E1F"/>
    <w:rsid w:val="001F31E0"/>
    <w:rsid w:val="002141CC"/>
    <w:rsid w:val="00216B48"/>
    <w:rsid w:val="00223775"/>
    <w:rsid w:val="00233228"/>
    <w:rsid w:val="00237F2B"/>
    <w:rsid w:val="00242453"/>
    <w:rsid w:val="00265DDF"/>
    <w:rsid w:val="0026713D"/>
    <w:rsid w:val="002931D1"/>
    <w:rsid w:val="00293E75"/>
    <w:rsid w:val="002A133D"/>
    <w:rsid w:val="002A1BC6"/>
    <w:rsid w:val="002A3F56"/>
    <w:rsid w:val="002A6B4C"/>
    <w:rsid w:val="002A6BB2"/>
    <w:rsid w:val="002B5A77"/>
    <w:rsid w:val="002C4277"/>
    <w:rsid w:val="002D37D6"/>
    <w:rsid w:val="002D47B7"/>
    <w:rsid w:val="002D6718"/>
    <w:rsid w:val="002D7C19"/>
    <w:rsid w:val="002E0175"/>
    <w:rsid w:val="002E0DD0"/>
    <w:rsid w:val="002F3FED"/>
    <w:rsid w:val="00304F65"/>
    <w:rsid w:val="00305279"/>
    <w:rsid w:val="00306A42"/>
    <w:rsid w:val="00307CD4"/>
    <w:rsid w:val="00312588"/>
    <w:rsid w:val="00316B04"/>
    <w:rsid w:val="00322B13"/>
    <w:rsid w:val="00323FE0"/>
    <w:rsid w:val="0033095D"/>
    <w:rsid w:val="00335277"/>
    <w:rsid w:val="003417A6"/>
    <w:rsid w:val="00341C83"/>
    <w:rsid w:val="00343E58"/>
    <w:rsid w:val="00346075"/>
    <w:rsid w:val="00352BA9"/>
    <w:rsid w:val="00356E61"/>
    <w:rsid w:val="00365FFE"/>
    <w:rsid w:val="0039360F"/>
    <w:rsid w:val="00394826"/>
    <w:rsid w:val="003C056B"/>
    <w:rsid w:val="003C117D"/>
    <w:rsid w:val="003C41A8"/>
    <w:rsid w:val="003D72C5"/>
    <w:rsid w:val="003D75DB"/>
    <w:rsid w:val="003F25DB"/>
    <w:rsid w:val="00405F3D"/>
    <w:rsid w:val="004064FF"/>
    <w:rsid w:val="00414EEB"/>
    <w:rsid w:val="004158A2"/>
    <w:rsid w:val="004171C7"/>
    <w:rsid w:val="004220E9"/>
    <w:rsid w:val="00453CF2"/>
    <w:rsid w:val="00462AD9"/>
    <w:rsid w:val="00472FBB"/>
    <w:rsid w:val="00473AA9"/>
    <w:rsid w:val="004822EF"/>
    <w:rsid w:val="004863E5"/>
    <w:rsid w:val="00486AAF"/>
    <w:rsid w:val="004A408B"/>
    <w:rsid w:val="004B093C"/>
    <w:rsid w:val="004B5C0E"/>
    <w:rsid w:val="004B6AF2"/>
    <w:rsid w:val="004E006C"/>
    <w:rsid w:val="004F66B0"/>
    <w:rsid w:val="005004E6"/>
    <w:rsid w:val="0050056A"/>
    <w:rsid w:val="00500A44"/>
    <w:rsid w:val="00513F8F"/>
    <w:rsid w:val="0051499A"/>
    <w:rsid w:val="00532C31"/>
    <w:rsid w:val="00533D8F"/>
    <w:rsid w:val="005364CD"/>
    <w:rsid w:val="005425C7"/>
    <w:rsid w:val="00550AD3"/>
    <w:rsid w:val="005653B6"/>
    <w:rsid w:val="005756E0"/>
    <w:rsid w:val="00592EC4"/>
    <w:rsid w:val="005A6973"/>
    <w:rsid w:val="005B0782"/>
    <w:rsid w:val="005C5C95"/>
    <w:rsid w:val="005D328B"/>
    <w:rsid w:val="005D41E1"/>
    <w:rsid w:val="005E53CF"/>
    <w:rsid w:val="005E66FB"/>
    <w:rsid w:val="005F76C1"/>
    <w:rsid w:val="00600584"/>
    <w:rsid w:val="00615E14"/>
    <w:rsid w:val="006160CE"/>
    <w:rsid w:val="00617949"/>
    <w:rsid w:val="00617FE5"/>
    <w:rsid w:val="006220B6"/>
    <w:rsid w:val="00622638"/>
    <w:rsid w:val="0063261B"/>
    <w:rsid w:val="00633094"/>
    <w:rsid w:val="00644C24"/>
    <w:rsid w:val="00656C3F"/>
    <w:rsid w:val="00664D8A"/>
    <w:rsid w:val="00666AD5"/>
    <w:rsid w:val="00667C49"/>
    <w:rsid w:val="006845D1"/>
    <w:rsid w:val="00687C03"/>
    <w:rsid w:val="006954FF"/>
    <w:rsid w:val="006A651E"/>
    <w:rsid w:val="006B1A54"/>
    <w:rsid w:val="006B2095"/>
    <w:rsid w:val="006C1B61"/>
    <w:rsid w:val="006D0D9D"/>
    <w:rsid w:val="006D6272"/>
    <w:rsid w:val="006E12A1"/>
    <w:rsid w:val="006E5F06"/>
    <w:rsid w:val="006E74E8"/>
    <w:rsid w:val="006F009C"/>
    <w:rsid w:val="006F2513"/>
    <w:rsid w:val="006F2D65"/>
    <w:rsid w:val="00704A0B"/>
    <w:rsid w:val="0070580B"/>
    <w:rsid w:val="007120C5"/>
    <w:rsid w:val="007161DE"/>
    <w:rsid w:val="007361E3"/>
    <w:rsid w:val="00751B60"/>
    <w:rsid w:val="00751CD1"/>
    <w:rsid w:val="00765B81"/>
    <w:rsid w:val="007744A2"/>
    <w:rsid w:val="007768C0"/>
    <w:rsid w:val="00785703"/>
    <w:rsid w:val="00792C2B"/>
    <w:rsid w:val="007A06A4"/>
    <w:rsid w:val="007B4EA9"/>
    <w:rsid w:val="007B561C"/>
    <w:rsid w:val="007C081F"/>
    <w:rsid w:val="007C22A4"/>
    <w:rsid w:val="007C71B8"/>
    <w:rsid w:val="007D3DF2"/>
    <w:rsid w:val="007D646D"/>
    <w:rsid w:val="007F130D"/>
    <w:rsid w:val="007F359A"/>
    <w:rsid w:val="007F6912"/>
    <w:rsid w:val="00806230"/>
    <w:rsid w:val="00823C27"/>
    <w:rsid w:val="00830D7C"/>
    <w:rsid w:val="00832264"/>
    <w:rsid w:val="00836355"/>
    <w:rsid w:val="00837F98"/>
    <w:rsid w:val="00855C48"/>
    <w:rsid w:val="00863A06"/>
    <w:rsid w:val="00864FE5"/>
    <w:rsid w:val="00865308"/>
    <w:rsid w:val="00872B0E"/>
    <w:rsid w:val="00891354"/>
    <w:rsid w:val="008A7992"/>
    <w:rsid w:val="008C1607"/>
    <w:rsid w:val="008D01A9"/>
    <w:rsid w:val="008D3467"/>
    <w:rsid w:val="00901691"/>
    <w:rsid w:val="00907CAB"/>
    <w:rsid w:val="00923A2E"/>
    <w:rsid w:val="009463F1"/>
    <w:rsid w:val="009631B3"/>
    <w:rsid w:val="009A4840"/>
    <w:rsid w:val="009A7B1E"/>
    <w:rsid w:val="009B11C2"/>
    <w:rsid w:val="009B19DD"/>
    <w:rsid w:val="009C4582"/>
    <w:rsid w:val="009D75B2"/>
    <w:rsid w:val="009E2951"/>
    <w:rsid w:val="009E575C"/>
    <w:rsid w:val="009F2C66"/>
    <w:rsid w:val="009F3303"/>
    <w:rsid w:val="009F3F34"/>
    <w:rsid w:val="009F5804"/>
    <w:rsid w:val="00A00594"/>
    <w:rsid w:val="00A12AB8"/>
    <w:rsid w:val="00A151C7"/>
    <w:rsid w:val="00A22D9F"/>
    <w:rsid w:val="00A327E5"/>
    <w:rsid w:val="00A45C1D"/>
    <w:rsid w:val="00A61FA7"/>
    <w:rsid w:val="00A64AEA"/>
    <w:rsid w:val="00A67C78"/>
    <w:rsid w:val="00A714E4"/>
    <w:rsid w:val="00A85E19"/>
    <w:rsid w:val="00A908FA"/>
    <w:rsid w:val="00A955CA"/>
    <w:rsid w:val="00AA6283"/>
    <w:rsid w:val="00AA7310"/>
    <w:rsid w:val="00AC0318"/>
    <w:rsid w:val="00AC132B"/>
    <w:rsid w:val="00AD7251"/>
    <w:rsid w:val="00AF569B"/>
    <w:rsid w:val="00B019FE"/>
    <w:rsid w:val="00B10A24"/>
    <w:rsid w:val="00B22DAB"/>
    <w:rsid w:val="00B22FA4"/>
    <w:rsid w:val="00B321D3"/>
    <w:rsid w:val="00B36DA4"/>
    <w:rsid w:val="00B419DF"/>
    <w:rsid w:val="00B41E2B"/>
    <w:rsid w:val="00B4636F"/>
    <w:rsid w:val="00B47159"/>
    <w:rsid w:val="00B5022E"/>
    <w:rsid w:val="00B530A7"/>
    <w:rsid w:val="00B54499"/>
    <w:rsid w:val="00B638CF"/>
    <w:rsid w:val="00B7358A"/>
    <w:rsid w:val="00B813F7"/>
    <w:rsid w:val="00B858BD"/>
    <w:rsid w:val="00BB5069"/>
    <w:rsid w:val="00BC7DFE"/>
    <w:rsid w:val="00BD21D6"/>
    <w:rsid w:val="00BD5066"/>
    <w:rsid w:val="00BD71F1"/>
    <w:rsid w:val="00BD7E40"/>
    <w:rsid w:val="00BE28AE"/>
    <w:rsid w:val="00BF509E"/>
    <w:rsid w:val="00C04335"/>
    <w:rsid w:val="00C1334A"/>
    <w:rsid w:val="00C15121"/>
    <w:rsid w:val="00C168D9"/>
    <w:rsid w:val="00C2486A"/>
    <w:rsid w:val="00C342B7"/>
    <w:rsid w:val="00C37103"/>
    <w:rsid w:val="00C4191B"/>
    <w:rsid w:val="00C5651C"/>
    <w:rsid w:val="00C56716"/>
    <w:rsid w:val="00C60D5F"/>
    <w:rsid w:val="00C6201B"/>
    <w:rsid w:val="00C724DB"/>
    <w:rsid w:val="00C96FC6"/>
    <w:rsid w:val="00CA2816"/>
    <w:rsid w:val="00CA2F85"/>
    <w:rsid w:val="00CA4D7F"/>
    <w:rsid w:val="00CC5627"/>
    <w:rsid w:val="00CD1BAA"/>
    <w:rsid w:val="00CD5717"/>
    <w:rsid w:val="00CE1478"/>
    <w:rsid w:val="00CE3A3F"/>
    <w:rsid w:val="00CE450C"/>
    <w:rsid w:val="00D11B81"/>
    <w:rsid w:val="00D13C97"/>
    <w:rsid w:val="00D16472"/>
    <w:rsid w:val="00D22EFD"/>
    <w:rsid w:val="00D23A9A"/>
    <w:rsid w:val="00D24958"/>
    <w:rsid w:val="00D27980"/>
    <w:rsid w:val="00D312B5"/>
    <w:rsid w:val="00D4392A"/>
    <w:rsid w:val="00D52B1E"/>
    <w:rsid w:val="00D5722D"/>
    <w:rsid w:val="00D602A1"/>
    <w:rsid w:val="00D65900"/>
    <w:rsid w:val="00D67395"/>
    <w:rsid w:val="00D7693A"/>
    <w:rsid w:val="00D854AE"/>
    <w:rsid w:val="00D87C7F"/>
    <w:rsid w:val="00D91324"/>
    <w:rsid w:val="00D945FD"/>
    <w:rsid w:val="00DA531B"/>
    <w:rsid w:val="00DA5CF1"/>
    <w:rsid w:val="00DB12C7"/>
    <w:rsid w:val="00DC38BF"/>
    <w:rsid w:val="00DD1BB7"/>
    <w:rsid w:val="00DE05E0"/>
    <w:rsid w:val="00DF450D"/>
    <w:rsid w:val="00DF729C"/>
    <w:rsid w:val="00E0022D"/>
    <w:rsid w:val="00E03C10"/>
    <w:rsid w:val="00E04B31"/>
    <w:rsid w:val="00E05DC3"/>
    <w:rsid w:val="00E06884"/>
    <w:rsid w:val="00E10F93"/>
    <w:rsid w:val="00E160D1"/>
    <w:rsid w:val="00E247F3"/>
    <w:rsid w:val="00E2718A"/>
    <w:rsid w:val="00E33097"/>
    <w:rsid w:val="00E37218"/>
    <w:rsid w:val="00E44FDC"/>
    <w:rsid w:val="00E47EC6"/>
    <w:rsid w:val="00E50630"/>
    <w:rsid w:val="00E601DB"/>
    <w:rsid w:val="00E62848"/>
    <w:rsid w:val="00E73CBE"/>
    <w:rsid w:val="00E73EB1"/>
    <w:rsid w:val="00E81F68"/>
    <w:rsid w:val="00E84B4C"/>
    <w:rsid w:val="00E859BD"/>
    <w:rsid w:val="00E86DD5"/>
    <w:rsid w:val="00E97AC4"/>
    <w:rsid w:val="00EA5F4D"/>
    <w:rsid w:val="00EA760A"/>
    <w:rsid w:val="00EA7B76"/>
    <w:rsid w:val="00EB1318"/>
    <w:rsid w:val="00EC20F3"/>
    <w:rsid w:val="00ED770E"/>
    <w:rsid w:val="00EE09D7"/>
    <w:rsid w:val="00EE1B89"/>
    <w:rsid w:val="00EF6499"/>
    <w:rsid w:val="00EF7665"/>
    <w:rsid w:val="00F064B8"/>
    <w:rsid w:val="00F22164"/>
    <w:rsid w:val="00F2380B"/>
    <w:rsid w:val="00F25443"/>
    <w:rsid w:val="00F45C0E"/>
    <w:rsid w:val="00F4733D"/>
    <w:rsid w:val="00F52780"/>
    <w:rsid w:val="00F52B54"/>
    <w:rsid w:val="00F5542F"/>
    <w:rsid w:val="00F701F2"/>
    <w:rsid w:val="00F705A8"/>
    <w:rsid w:val="00F747AB"/>
    <w:rsid w:val="00F7717D"/>
    <w:rsid w:val="00F7794C"/>
    <w:rsid w:val="00F82874"/>
    <w:rsid w:val="00F839D5"/>
    <w:rsid w:val="00F91D27"/>
    <w:rsid w:val="00FA5064"/>
    <w:rsid w:val="00FA6D9E"/>
    <w:rsid w:val="00FB2650"/>
    <w:rsid w:val="00FB6BAD"/>
    <w:rsid w:val="00FC4457"/>
    <w:rsid w:val="00FC610E"/>
    <w:rsid w:val="00FD6D48"/>
    <w:rsid w:val="00FE24B6"/>
    <w:rsid w:val="00FE6ED4"/>
    <w:rsid w:val="00FF447A"/>
    <w:rsid w:val="00FF4F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7750EE"/>
  <w15:docId w15:val="{6CE2D566-17F3-4654-BAFE-916E7E7E0E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7C49"/>
  </w:style>
  <w:style w:type="paragraph" w:styleId="Heading1">
    <w:name w:val="heading 1"/>
    <w:basedOn w:val="Normal"/>
    <w:next w:val="Normal"/>
    <w:link w:val="Heading1Char"/>
    <w:uiPriority w:val="9"/>
    <w:qFormat/>
    <w:rsid w:val="00A151C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513F8F"/>
    <w:pPr>
      <w:keepNext/>
      <w:keepLines/>
      <w:spacing w:before="200" w:after="0"/>
      <w:jc w:val="center"/>
      <w:outlineLvl w:val="1"/>
    </w:pPr>
    <w:rPr>
      <w:rFonts w:ascii="Times New Roman" w:eastAsiaTheme="majorEastAsia" w:hAnsi="Times New Roman" w:cstheme="majorBidi"/>
      <w:b/>
      <w:bCs/>
      <w:sz w:val="24"/>
      <w:szCs w:val="26"/>
    </w:rPr>
  </w:style>
  <w:style w:type="paragraph" w:styleId="Heading3">
    <w:name w:val="heading 3"/>
    <w:basedOn w:val="Normal"/>
    <w:next w:val="Normal"/>
    <w:link w:val="Heading3Char"/>
    <w:uiPriority w:val="9"/>
    <w:unhideWhenUsed/>
    <w:qFormat/>
    <w:rsid w:val="00513F8F"/>
    <w:pPr>
      <w:keepNext/>
      <w:keepLines/>
      <w:spacing w:before="200" w:after="0"/>
      <w:outlineLvl w:val="2"/>
    </w:pPr>
    <w:rPr>
      <w:rFonts w:ascii="Times New Roman" w:eastAsiaTheme="majorEastAsia" w:hAnsi="Times New Roman" w:cstheme="majorBidi"/>
      <w:b/>
      <w:b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s-module--contentsection--qwyk">
    <w:name w:val="styles-module--contentsection--_qwyk"/>
    <w:basedOn w:val="Normal"/>
    <w:link w:val="styles-module--contentsection--qwykChar"/>
    <w:rsid w:val="006F2513"/>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E47EC6"/>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59"/>
    <w:rsid w:val="00DD1BB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E002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0022D"/>
    <w:rPr>
      <w:rFonts w:ascii="Tahoma" w:hAnsi="Tahoma" w:cs="Tahoma"/>
      <w:sz w:val="16"/>
      <w:szCs w:val="16"/>
    </w:rPr>
  </w:style>
  <w:style w:type="paragraph" w:styleId="ListParagraph">
    <w:name w:val="List Paragraph"/>
    <w:basedOn w:val="Normal"/>
    <w:uiPriority w:val="34"/>
    <w:qFormat/>
    <w:rsid w:val="002A133D"/>
    <w:pPr>
      <w:ind w:left="720"/>
      <w:contextualSpacing/>
    </w:pPr>
  </w:style>
  <w:style w:type="character" w:customStyle="1" w:styleId="Heading2Char">
    <w:name w:val="Heading 2 Char"/>
    <w:basedOn w:val="DefaultParagraphFont"/>
    <w:link w:val="Heading2"/>
    <w:uiPriority w:val="9"/>
    <w:rsid w:val="00513F8F"/>
    <w:rPr>
      <w:rFonts w:ascii="Times New Roman" w:eastAsiaTheme="majorEastAsia" w:hAnsi="Times New Roman" w:cstheme="majorBidi"/>
      <w:b/>
      <w:bCs/>
      <w:sz w:val="24"/>
      <w:szCs w:val="26"/>
    </w:rPr>
  </w:style>
  <w:style w:type="character" w:customStyle="1" w:styleId="Heading3Char">
    <w:name w:val="Heading 3 Char"/>
    <w:basedOn w:val="DefaultParagraphFont"/>
    <w:link w:val="Heading3"/>
    <w:uiPriority w:val="9"/>
    <w:rsid w:val="00513F8F"/>
    <w:rPr>
      <w:rFonts w:ascii="Times New Roman" w:eastAsiaTheme="majorEastAsia" w:hAnsi="Times New Roman" w:cstheme="majorBidi"/>
      <w:b/>
      <w:bCs/>
      <w:sz w:val="24"/>
    </w:rPr>
  </w:style>
  <w:style w:type="character" w:customStyle="1" w:styleId="Heading1Char">
    <w:name w:val="Heading 1 Char"/>
    <w:basedOn w:val="DefaultParagraphFont"/>
    <w:link w:val="Heading1"/>
    <w:uiPriority w:val="9"/>
    <w:rsid w:val="00A151C7"/>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A151C7"/>
    <w:pPr>
      <w:outlineLvl w:val="9"/>
    </w:pPr>
  </w:style>
  <w:style w:type="paragraph" w:styleId="TOC2">
    <w:name w:val="toc 2"/>
    <w:basedOn w:val="Normal"/>
    <w:next w:val="Normal"/>
    <w:autoRedefine/>
    <w:uiPriority w:val="39"/>
    <w:unhideWhenUsed/>
    <w:rsid w:val="00A151C7"/>
    <w:pPr>
      <w:spacing w:after="100"/>
      <w:ind w:left="220"/>
    </w:pPr>
  </w:style>
  <w:style w:type="paragraph" w:styleId="TOC3">
    <w:name w:val="toc 3"/>
    <w:basedOn w:val="Normal"/>
    <w:next w:val="Normal"/>
    <w:autoRedefine/>
    <w:uiPriority w:val="39"/>
    <w:unhideWhenUsed/>
    <w:rsid w:val="00A151C7"/>
    <w:pPr>
      <w:spacing w:after="100"/>
      <w:ind w:left="440"/>
    </w:pPr>
  </w:style>
  <w:style w:type="character" w:styleId="Hyperlink">
    <w:name w:val="Hyperlink"/>
    <w:basedOn w:val="DefaultParagraphFont"/>
    <w:uiPriority w:val="99"/>
    <w:unhideWhenUsed/>
    <w:rsid w:val="00A151C7"/>
    <w:rPr>
      <w:color w:val="0000FF" w:themeColor="hyperlink"/>
      <w:u w:val="single"/>
    </w:rPr>
  </w:style>
  <w:style w:type="paragraph" w:styleId="Header">
    <w:name w:val="header"/>
    <w:basedOn w:val="Normal"/>
    <w:link w:val="HeaderChar"/>
    <w:uiPriority w:val="99"/>
    <w:semiHidden/>
    <w:unhideWhenUsed/>
    <w:rsid w:val="00BD21D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BD21D6"/>
  </w:style>
  <w:style w:type="paragraph" w:styleId="Footer">
    <w:name w:val="footer"/>
    <w:basedOn w:val="Normal"/>
    <w:link w:val="FooterChar"/>
    <w:uiPriority w:val="99"/>
    <w:unhideWhenUsed/>
    <w:rsid w:val="00BD21D6"/>
    <w:pPr>
      <w:tabs>
        <w:tab w:val="center" w:pos="4680"/>
        <w:tab w:val="right" w:pos="9360"/>
      </w:tabs>
      <w:spacing w:after="0" w:line="240" w:lineRule="auto"/>
    </w:pPr>
  </w:style>
  <w:style w:type="character" w:customStyle="1" w:styleId="FooterChar">
    <w:name w:val="Footer Char"/>
    <w:basedOn w:val="DefaultParagraphFont"/>
    <w:link w:val="Footer"/>
    <w:uiPriority w:val="99"/>
    <w:rsid w:val="00BD21D6"/>
  </w:style>
  <w:style w:type="character" w:customStyle="1" w:styleId="styles-module--contentsection--qwykChar">
    <w:name w:val="styles-module--contentsection--_qwyk Char"/>
    <w:basedOn w:val="DefaultParagraphFont"/>
    <w:link w:val="styles-module--contentsection--qwyk"/>
    <w:rsid w:val="004F66B0"/>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73241579">
      <w:bodyDiv w:val="1"/>
      <w:marLeft w:val="0"/>
      <w:marRight w:val="0"/>
      <w:marTop w:val="0"/>
      <w:marBottom w:val="0"/>
      <w:divBdr>
        <w:top w:val="none" w:sz="0" w:space="0" w:color="auto"/>
        <w:left w:val="none" w:sz="0" w:space="0" w:color="auto"/>
        <w:bottom w:val="none" w:sz="0" w:space="0" w:color="auto"/>
        <w:right w:val="none" w:sz="0" w:space="0" w:color="auto"/>
      </w:divBdr>
    </w:div>
    <w:div w:id="1319918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Pia16</b:Tag>
    <b:SourceType>JournalArticle</b:SourceType>
    <b:Guid>{B02A7B7E-3D4E-45BC-83CB-C60F8636EC9B}</b:Guid>
    <b:LCID>0</b:LCID>
    <b:Author>
      <b:Author>
        <b:NameList>
          <b:Person>
            <b:Last>Pianpeng</b:Last>
          </b:Person>
        </b:NameList>
      </b:Author>
    </b:Author>
    <b:Title>gibbs</b:Title>
    <b:Year>2016</b:Year>
    <b:RefOrder>13</b:RefOrder>
  </b:Source>
  <b:Source>
    <b:Tag>Ovi20</b:Tag>
    <b:SourceType>JournalArticle</b:SourceType>
    <b:Guid>{A0084CA3-241D-450F-92C3-1EA9773F22BD}</b:Guid>
    <b:LCID>0</b:LCID>
    <b:Author>
      <b:Author>
        <b:NameList>
          <b:Person>
            <b:Last>Oviawe</b:Last>
          </b:Person>
        </b:NameList>
      </b:Author>
    </b:Author>
    <b:Title>gibb</b:Title>
    <b:Year>2020</b:Year>
    <b:RefOrder>14</b:RefOrder>
  </b:Source>
</b:Sources>
</file>

<file path=customXml/itemProps1.xml><?xml version="1.0" encoding="utf-8"?>
<ds:datastoreItem xmlns:ds="http://schemas.openxmlformats.org/officeDocument/2006/customXml" ds:itemID="{29DB93A0-D4DD-4390-97FD-2E51C5EA17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2100</Words>
  <Characters>11974</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azram.farm@yahoo.com</cp:lastModifiedBy>
  <cp:revision>18</cp:revision>
  <dcterms:created xsi:type="dcterms:W3CDTF">2020-08-29T10:15:00Z</dcterms:created>
  <dcterms:modified xsi:type="dcterms:W3CDTF">2020-08-29T11:06:00Z</dcterms:modified>
</cp:coreProperties>
</file>