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F9C24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30453B3" wp14:editId="580BA99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E5E6F2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DD9B1E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38A922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16CF7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4210F0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492A8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8F1210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58C2AC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D5136E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B53C3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6D448E7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185603C" w14:textId="77777777" w:rsidTr="00236B5E">
        <w:tc>
          <w:tcPr>
            <w:tcW w:w="9854" w:type="dxa"/>
          </w:tcPr>
          <w:p w14:paraId="68FD7280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5E1E7542" w14:textId="43C28CD0" w:rsidR="00F04850" w:rsidRPr="004E3B2D" w:rsidRDefault="005F1A8A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Semester </w:t>
            </w:r>
            <w:r w:rsidR="00C94FB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and</w:t>
            </w:r>
            <w:proofErr w:type="gramEnd"/>
            <w:r w:rsidR="00C94FB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3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2026</w:t>
            </w:r>
          </w:p>
        </w:tc>
      </w:tr>
      <w:tr w:rsidR="00F04850" w:rsidRPr="004E3B2D" w14:paraId="5811781D" w14:textId="77777777" w:rsidTr="00236B5E">
        <w:tc>
          <w:tcPr>
            <w:tcW w:w="9854" w:type="dxa"/>
          </w:tcPr>
          <w:p w14:paraId="04C9AFEC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486EA735" w14:textId="5BDF3EB3" w:rsidR="00F04850" w:rsidRPr="004E3B2D" w:rsidRDefault="002B2344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Scientific Principles of OME Design</w:t>
            </w:r>
          </w:p>
        </w:tc>
      </w:tr>
      <w:tr w:rsidR="00F04850" w:rsidRPr="004E3B2D" w14:paraId="019BBF8C" w14:textId="77777777" w:rsidTr="00236B5E">
        <w:tc>
          <w:tcPr>
            <w:tcW w:w="9854" w:type="dxa"/>
          </w:tcPr>
          <w:p w14:paraId="3139E4E6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150F28C5" w14:textId="24E11988" w:rsidR="00F04850" w:rsidRPr="004E3B2D" w:rsidRDefault="00C94FBB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ACD</w:t>
            </w:r>
            <w:r w:rsidR="002B2344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B 6008</w:t>
            </w:r>
          </w:p>
        </w:tc>
      </w:tr>
    </w:tbl>
    <w:p w14:paraId="4F101741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758F7B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FB0E7E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6039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72F4E8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E3CF54" w14:textId="65ADE783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4331C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2B2344">
              <w:rPr>
                <w:rFonts w:ascii="Arial" w:hAnsi="Arial" w:cs="Arial"/>
                <w:sz w:val="22"/>
                <w:szCs w:val="22"/>
                <w:lang w:val="en-GB"/>
              </w:rPr>
              <w:t>24</w:t>
            </w:r>
          </w:p>
          <w:p w14:paraId="4A95BE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B09D73" w14:textId="502079D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41530">
              <w:rPr>
                <w:rFonts w:ascii="Arial" w:hAnsi="Arial" w:cs="Arial"/>
                <w:sz w:val="22"/>
                <w:szCs w:val="22"/>
                <w:lang w:val="en-GB"/>
              </w:rPr>
              <w:t>24</w:t>
            </w:r>
          </w:p>
          <w:p w14:paraId="2B953C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4AD11B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1C9C474" w14:textId="77777777" w:rsidR="008F4DFB" w:rsidRDefault="008F4D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865750" w14:textId="14C93882" w:rsidR="00B56BD3" w:rsidRDefault="004331C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content with delivery</w:t>
            </w:r>
            <w:r w:rsidR="00B41530">
              <w:rPr>
                <w:rFonts w:ascii="Arial" w:hAnsi="Arial" w:cs="Arial"/>
                <w:sz w:val="22"/>
                <w:szCs w:val="22"/>
                <w:lang w:val="en-GB"/>
              </w:rPr>
              <w:t xml:space="preserve"> of module. Queries over the examination given an issue with question numbering. Resolved on the day.</w:t>
            </w:r>
          </w:p>
          <w:p w14:paraId="38D069B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752AB0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F37029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22C703" w14:textId="77777777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025BD405" w14:textId="77777777" w:rsidR="008F4DFB" w:rsidRDefault="008F4D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0365E9" w14:textId="665CFBC9" w:rsidR="008F4DFB" w:rsidRPr="008F4DFB" w:rsidRDefault="00B41530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No students complained of their results. They would appreciate more practical related sessions on ranges, but this is a year group when the university did not have the funding. All subsequent years have attended the ranges.</w:t>
            </w:r>
          </w:p>
          <w:p w14:paraId="05D1CBC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846F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F221A7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52D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E0C8D9B" w14:textId="77777777" w:rsidR="009C7C77" w:rsidRDefault="009C7C7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21F10B6" w14:textId="5E7B561F" w:rsidR="009C7C77" w:rsidRDefault="00B41530" w:rsidP="00B4153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Response as above.</w:t>
            </w:r>
          </w:p>
          <w:p w14:paraId="50BD0B3F" w14:textId="77777777" w:rsidR="006050BC" w:rsidRPr="006050BC" w:rsidRDefault="006050BC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73C2F378" w14:textId="77777777" w:rsidR="00E713B8" w:rsidRPr="006050BC" w:rsidRDefault="00E713B8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19033BF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C20C98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0E0F70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70672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0315CA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0BCDED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8BDCC5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4546D6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F6262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27FA71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ADA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D380E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97A8C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8FCE980" w14:textId="77777777" w:rsidR="009E44B5" w:rsidRDefault="009E44B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B7DC92" w14:textId="6FC27F8E" w:rsidR="00B56BD3" w:rsidRDefault="00B4153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There could </w:t>
            </w:r>
            <w:r w:rsidR="00650280">
              <w:rPr>
                <w:rFonts w:ascii="Arial" w:hAnsi="Arial" w:cs="Arial"/>
                <w:sz w:val="22"/>
                <w:szCs w:val="22"/>
                <w:lang w:val="en-GB"/>
              </w:rPr>
              <w:t xml:space="preserve">be the introduction of more videos to demonstrate effects of explosives to reduce the lack of ranges. </w:t>
            </w:r>
            <w:proofErr w:type="spellStart"/>
            <w:r w:rsidR="00650280">
              <w:rPr>
                <w:rFonts w:ascii="Arial" w:hAnsi="Arial" w:cs="Arial"/>
                <w:sz w:val="22"/>
                <w:szCs w:val="22"/>
                <w:lang w:val="en-GB"/>
              </w:rPr>
              <w:t>Hoever</w:t>
            </w:r>
            <w:proofErr w:type="spellEnd"/>
            <w:r w:rsidR="00650280">
              <w:rPr>
                <w:rFonts w:ascii="Arial" w:hAnsi="Arial" w:cs="Arial"/>
                <w:sz w:val="22"/>
                <w:szCs w:val="22"/>
                <w:lang w:val="en-GB"/>
              </w:rPr>
              <w:t>, subsequent years do have ranges</w:t>
            </w:r>
            <w:r w:rsidR="004331CA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395C24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3CDC50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made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3DCC11A" w14:textId="5E0E4E5D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6E8ECB2" w14:textId="0F4F1644" w:rsidR="00F04850" w:rsidRPr="006F31CB" w:rsidRDefault="006F31CB" w:rsidP="004331CA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</w:t>
            </w:r>
            <w:r w:rsidR="0065028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This has already been addressed through the OME Framework Agreement with industry.</w:t>
            </w:r>
            <w:r w:rsidR="004331CA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.</w:t>
            </w:r>
          </w:p>
          <w:p w14:paraId="50CD31D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FEFD3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462D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49C32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D19CF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DDCEE5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04C1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D5536F" w14:textId="61CB0C7C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331CA">
              <w:rPr>
                <w:rFonts w:ascii="Blackadder ITC" w:hAnsi="Blackadder ITC" w:cs="Arial"/>
                <w:b/>
                <w:bCs/>
                <w:sz w:val="22"/>
                <w:szCs w:val="22"/>
                <w:lang w:val="en-GB"/>
              </w:rPr>
              <w:t>GP COLLETT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620A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D55EA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7</w:t>
            </w:r>
            <w:r w:rsidR="00620A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</w:t>
            </w:r>
            <w:r w:rsidR="00D55EA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620A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/2026</w:t>
            </w:r>
          </w:p>
          <w:p w14:paraId="54EE825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D0B4C9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5857EBE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D5C02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FB161DD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DC88B" w14:textId="77777777" w:rsidR="005A72D8" w:rsidRDefault="005A72D8" w:rsidP="007D6054">
      <w:r>
        <w:separator/>
      </w:r>
    </w:p>
  </w:endnote>
  <w:endnote w:type="continuationSeparator" w:id="0">
    <w:p w14:paraId="3862BFFE" w14:textId="77777777" w:rsidR="005A72D8" w:rsidRDefault="005A72D8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0007020D02"/>
    <w:charset w:val="4D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580AB" w14:textId="77777777" w:rsidR="005A72D8" w:rsidRDefault="005A72D8" w:rsidP="007D6054">
      <w:r>
        <w:separator/>
      </w:r>
    </w:p>
  </w:footnote>
  <w:footnote w:type="continuationSeparator" w:id="0">
    <w:p w14:paraId="3F5E2725" w14:textId="77777777" w:rsidR="005A72D8" w:rsidRDefault="005A72D8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0675D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15615BC4"/>
    <w:multiLevelType w:val="multilevel"/>
    <w:tmpl w:val="75F2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EB0770"/>
    <w:multiLevelType w:val="multilevel"/>
    <w:tmpl w:val="1342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470E54"/>
    <w:multiLevelType w:val="hybridMultilevel"/>
    <w:tmpl w:val="9FEE0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D726B9"/>
    <w:multiLevelType w:val="multilevel"/>
    <w:tmpl w:val="81E48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BF7170D"/>
    <w:multiLevelType w:val="hybridMultilevel"/>
    <w:tmpl w:val="0E6CC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336AAB"/>
    <w:multiLevelType w:val="multilevel"/>
    <w:tmpl w:val="F33E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2031187">
    <w:abstractNumId w:val="0"/>
  </w:num>
  <w:num w:numId="2" w16cid:durableId="188698466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3618948">
    <w:abstractNumId w:val="2"/>
  </w:num>
  <w:num w:numId="4" w16cid:durableId="1476602021">
    <w:abstractNumId w:val="7"/>
  </w:num>
  <w:num w:numId="5" w16cid:durableId="195699672">
    <w:abstractNumId w:val="4"/>
  </w:num>
  <w:num w:numId="6" w16cid:durableId="22753080">
    <w:abstractNumId w:val="1"/>
  </w:num>
  <w:num w:numId="7" w16cid:durableId="233201752">
    <w:abstractNumId w:val="6"/>
  </w:num>
  <w:num w:numId="8" w16cid:durableId="1352801600">
    <w:abstractNumId w:val="5"/>
  </w:num>
  <w:num w:numId="9" w16cid:durableId="16329020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3F95"/>
    <w:rsid w:val="00007F89"/>
    <w:rsid w:val="000163DB"/>
    <w:rsid w:val="0002491E"/>
    <w:rsid w:val="00043849"/>
    <w:rsid w:val="000A5FFF"/>
    <w:rsid w:val="000B5A53"/>
    <w:rsid w:val="000C273A"/>
    <w:rsid w:val="000E7575"/>
    <w:rsid w:val="000F29E3"/>
    <w:rsid w:val="00100928"/>
    <w:rsid w:val="00105113"/>
    <w:rsid w:val="00110DA1"/>
    <w:rsid w:val="0012079B"/>
    <w:rsid w:val="00136E28"/>
    <w:rsid w:val="00143DDD"/>
    <w:rsid w:val="001533F9"/>
    <w:rsid w:val="00155B88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2B02"/>
    <w:rsid w:val="00260B7C"/>
    <w:rsid w:val="00264943"/>
    <w:rsid w:val="002703C4"/>
    <w:rsid w:val="00281A56"/>
    <w:rsid w:val="002B1F8E"/>
    <w:rsid w:val="002B2344"/>
    <w:rsid w:val="002C475E"/>
    <w:rsid w:val="002D1D27"/>
    <w:rsid w:val="002D4438"/>
    <w:rsid w:val="002D50E8"/>
    <w:rsid w:val="003369C9"/>
    <w:rsid w:val="00356E70"/>
    <w:rsid w:val="0036375A"/>
    <w:rsid w:val="003B1DC3"/>
    <w:rsid w:val="003B3367"/>
    <w:rsid w:val="003B3DF9"/>
    <w:rsid w:val="003F3BEE"/>
    <w:rsid w:val="0040002F"/>
    <w:rsid w:val="00401A10"/>
    <w:rsid w:val="004049F0"/>
    <w:rsid w:val="00404F37"/>
    <w:rsid w:val="00414AF0"/>
    <w:rsid w:val="004331CA"/>
    <w:rsid w:val="004A767D"/>
    <w:rsid w:val="004E3B2D"/>
    <w:rsid w:val="004F027A"/>
    <w:rsid w:val="004F39DB"/>
    <w:rsid w:val="00517468"/>
    <w:rsid w:val="00517D20"/>
    <w:rsid w:val="00531470"/>
    <w:rsid w:val="0054482C"/>
    <w:rsid w:val="005A72D8"/>
    <w:rsid w:val="005B11CA"/>
    <w:rsid w:val="005B3DCB"/>
    <w:rsid w:val="005D2EF5"/>
    <w:rsid w:val="005D7603"/>
    <w:rsid w:val="005E12DB"/>
    <w:rsid w:val="005F1A8A"/>
    <w:rsid w:val="006050BC"/>
    <w:rsid w:val="00610B96"/>
    <w:rsid w:val="00620AEA"/>
    <w:rsid w:val="0064695C"/>
    <w:rsid w:val="00650280"/>
    <w:rsid w:val="00651111"/>
    <w:rsid w:val="006579F1"/>
    <w:rsid w:val="00677207"/>
    <w:rsid w:val="006B2DFC"/>
    <w:rsid w:val="006F31CB"/>
    <w:rsid w:val="007050EA"/>
    <w:rsid w:val="00710D07"/>
    <w:rsid w:val="007316BB"/>
    <w:rsid w:val="0074478A"/>
    <w:rsid w:val="0074749F"/>
    <w:rsid w:val="00751B70"/>
    <w:rsid w:val="0076694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86FE5"/>
    <w:rsid w:val="0089130D"/>
    <w:rsid w:val="00894ED4"/>
    <w:rsid w:val="008B4A68"/>
    <w:rsid w:val="008D6AD1"/>
    <w:rsid w:val="008F2D3D"/>
    <w:rsid w:val="008F4DFB"/>
    <w:rsid w:val="00913E91"/>
    <w:rsid w:val="009160B2"/>
    <w:rsid w:val="00925BC1"/>
    <w:rsid w:val="00934282"/>
    <w:rsid w:val="009439EF"/>
    <w:rsid w:val="00972487"/>
    <w:rsid w:val="009955B6"/>
    <w:rsid w:val="009965E9"/>
    <w:rsid w:val="009C7C77"/>
    <w:rsid w:val="009E44B5"/>
    <w:rsid w:val="00A0768A"/>
    <w:rsid w:val="00A24A58"/>
    <w:rsid w:val="00A46253"/>
    <w:rsid w:val="00A6045F"/>
    <w:rsid w:val="00A70140"/>
    <w:rsid w:val="00A826FC"/>
    <w:rsid w:val="00AA4DCC"/>
    <w:rsid w:val="00AB5BC9"/>
    <w:rsid w:val="00AC601F"/>
    <w:rsid w:val="00AD2A23"/>
    <w:rsid w:val="00AD3635"/>
    <w:rsid w:val="00AF015C"/>
    <w:rsid w:val="00B27DDB"/>
    <w:rsid w:val="00B36700"/>
    <w:rsid w:val="00B41530"/>
    <w:rsid w:val="00B56BD3"/>
    <w:rsid w:val="00B9262F"/>
    <w:rsid w:val="00BB01C1"/>
    <w:rsid w:val="00BB0A6F"/>
    <w:rsid w:val="00BE2363"/>
    <w:rsid w:val="00BE5967"/>
    <w:rsid w:val="00C16017"/>
    <w:rsid w:val="00C26B4A"/>
    <w:rsid w:val="00C5469E"/>
    <w:rsid w:val="00C67909"/>
    <w:rsid w:val="00C94FBB"/>
    <w:rsid w:val="00CB2CB4"/>
    <w:rsid w:val="00CB7638"/>
    <w:rsid w:val="00D14537"/>
    <w:rsid w:val="00D408C8"/>
    <w:rsid w:val="00D51449"/>
    <w:rsid w:val="00D55EAA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971D0"/>
    <w:rsid w:val="00EB4813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3FE9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5B3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Collett</cp:lastModifiedBy>
  <cp:revision>3</cp:revision>
  <cp:lastPrinted>2009-06-12T12:35:00Z</cp:lastPrinted>
  <dcterms:created xsi:type="dcterms:W3CDTF">2026-06-09T11:22:00Z</dcterms:created>
  <dcterms:modified xsi:type="dcterms:W3CDTF">2026-06-09T12:59:00Z</dcterms:modified>
</cp:coreProperties>
</file>