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60"/>
        <w:gridCol w:w="360"/>
        <w:gridCol w:w="1080"/>
        <w:gridCol w:w="540"/>
        <w:gridCol w:w="360"/>
        <w:gridCol w:w="360"/>
        <w:gridCol w:w="180"/>
        <w:gridCol w:w="900"/>
        <w:gridCol w:w="360"/>
        <w:gridCol w:w="180"/>
        <w:gridCol w:w="360"/>
        <w:gridCol w:w="180"/>
        <w:gridCol w:w="360"/>
        <w:gridCol w:w="360"/>
        <w:gridCol w:w="180"/>
        <w:gridCol w:w="180"/>
        <w:gridCol w:w="72"/>
        <w:gridCol w:w="108"/>
        <w:gridCol w:w="684"/>
        <w:gridCol w:w="36"/>
        <w:gridCol w:w="720"/>
        <w:gridCol w:w="36"/>
        <w:gridCol w:w="324"/>
        <w:gridCol w:w="468"/>
        <w:gridCol w:w="792"/>
      </w:tblGrid>
      <w:tr w:rsidR="004E68B1" w:rsidRPr="00825951" w14:paraId="78B3EED5" w14:textId="77777777" w:rsidTr="004E68B1">
        <w:trPr>
          <w:cantSplit/>
          <w:trHeight w:val="167"/>
        </w:trPr>
        <w:tc>
          <w:tcPr>
            <w:tcW w:w="6840" w:type="dxa"/>
            <w:gridSpan w:val="17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4" w:space="0" w:color="auto"/>
            </w:tcBorders>
            <w:shd w:val="clear" w:color="auto" w:fill="E0E0E0"/>
          </w:tcPr>
          <w:p w14:paraId="28B595F3" w14:textId="77777777" w:rsidR="004E68B1" w:rsidRPr="00825951" w:rsidRDefault="004E68B1" w:rsidP="004E68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Activity to be Assessed</w:t>
            </w:r>
          </w:p>
        </w:tc>
        <w:tc>
          <w:tcPr>
            <w:tcW w:w="3240" w:type="dxa"/>
            <w:gridSpan w:val="9"/>
            <w:tcBorders>
              <w:top w:val="single" w:sz="18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E0E0E0"/>
          </w:tcPr>
          <w:p w14:paraId="59464AE4" w14:textId="77777777" w:rsidR="004E68B1" w:rsidRPr="00825951" w:rsidRDefault="004E68B1" w:rsidP="004E68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Assessment Number</w:t>
            </w:r>
          </w:p>
        </w:tc>
      </w:tr>
      <w:tr w:rsidR="004E68B1" w:rsidRPr="00825951" w14:paraId="48585AE9" w14:textId="77777777" w:rsidTr="004E68B1">
        <w:trPr>
          <w:cantSplit/>
          <w:trHeight w:val="567"/>
        </w:trPr>
        <w:tc>
          <w:tcPr>
            <w:tcW w:w="6840" w:type="dxa"/>
            <w:gridSpan w:val="17"/>
            <w:tcBorders>
              <w:top w:val="single" w:sz="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9DE51B3" w14:textId="1DE87AA1" w:rsidR="004E68B1" w:rsidRPr="00825951" w:rsidRDefault="0063675B" w:rsidP="004E68B1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CONCRETE FLOOR SLAB INSTALLATION</w:t>
            </w:r>
          </w:p>
        </w:tc>
        <w:tc>
          <w:tcPr>
            <w:tcW w:w="3240" w:type="dxa"/>
            <w:gridSpan w:val="9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0F0FE4B" w14:textId="14A34DB4" w:rsidR="004E68B1" w:rsidRPr="00825951" w:rsidRDefault="0082595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00</w:t>
            </w:r>
            <w:r w:rsidR="0063675B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2</w:t>
            </w:r>
          </w:p>
        </w:tc>
      </w:tr>
      <w:tr w:rsidR="004E68B1" w:rsidRPr="00825951" w14:paraId="435EE251" w14:textId="77777777" w:rsidTr="004E68B1">
        <w:trPr>
          <w:cantSplit/>
          <w:trHeight w:val="167"/>
        </w:trPr>
        <w:tc>
          <w:tcPr>
            <w:tcW w:w="10080" w:type="dxa"/>
            <w:gridSpan w:val="26"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E0E0E0"/>
            <w:vAlign w:val="center"/>
          </w:tcPr>
          <w:p w14:paraId="00A48A6B" w14:textId="77777777" w:rsidR="004E68B1" w:rsidRPr="00825951" w:rsidRDefault="004E68B1" w:rsidP="004E68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Persons undertaking or affected by the activity</w:t>
            </w:r>
          </w:p>
        </w:tc>
      </w:tr>
      <w:tr w:rsidR="004E68B1" w:rsidRPr="00825951" w14:paraId="3B73CD6C" w14:textId="77777777" w:rsidTr="004E68B1">
        <w:trPr>
          <w:cantSplit/>
          <w:trHeight w:val="167"/>
        </w:trPr>
        <w:tc>
          <w:tcPr>
            <w:tcW w:w="10080" w:type="dxa"/>
            <w:gridSpan w:val="26"/>
            <w:tcBorders>
              <w:top w:val="single" w:sz="2" w:space="0" w:color="auto"/>
              <w:left w:val="single" w:sz="18" w:space="0" w:color="auto"/>
              <w:bottom w:val="nil"/>
              <w:right w:val="single" w:sz="18" w:space="0" w:color="auto"/>
            </w:tcBorders>
          </w:tcPr>
          <w:p w14:paraId="2A1D2727" w14:textId="77777777" w:rsidR="004E68B1" w:rsidRPr="00825951" w:rsidRDefault="004E68B1" w:rsidP="004E68B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n-GB"/>
              </w:rPr>
            </w:pPr>
          </w:p>
        </w:tc>
      </w:tr>
      <w:tr w:rsidR="00A9276A" w:rsidRPr="00825951" w14:paraId="796E8D0C" w14:textId="77777777" w:rsidTr="00FC14E6">
        <w:trPr>
          <w:cantSplit/>
          <w:trHeight w:val="167"/>
        </w:trPr>
        <w:tc>
          <w:tcPr>
            <w:tcW w:w="900" w:type="dxa"/>
            <w:gridSpan w:val="2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</w:tcPr>
          <w:p w14:paraId="649C824C" w14:textId="77777777" w:rsidR="00A9276A" w:rsidRPr="00825951" w:rsidRDefault="00A9276A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842F" w14:textId="665DAED0" w:rsidR="00A9276A" w:rsidRPr="00825951" w:rsidRDefault="00825951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BEF277" w14:textId="77777777" w:rsidR="00A9276A" w:rsidRPr="00825951" w:rsidRDefault="00A9276A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Employees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8E95" w14:textId="33084A03" w:rsidR="00A9276A" w:rsidRPr="00825951" w:rsidRDefault="00825951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32AB51" w14:textId="77777777" w:rsidR="00A9276A" w:rsidRPr="00825951" w:rsidRDefault="00A9276A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Contractor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1D51" w14:textId="600C36DF" w:rsidR="00A9276A" w:rsidRPr="00825951" w:rsidRDefault="00825951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X</w:t>
            </w:r>
          </w:p>
        </w:tc>
        <w:tc>
          <w:tcPr>
            <w:tcW w:w="10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E86C90" w14:textId="77777777" w:rsidR="00A9276A" w:rsidRPr="00825951" w:rsidRDefault="00A9276A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Public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BCBB" w14:textId="36F7E959" w:rsidR="00A9276A" w:rsidRPr="00825951" w:rsidRDefault="00A9276A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26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698562" w14:textId="403AE6A4" w:rsidR="00A9276A" w:rsidRPr="00825951" w:rsidRDefault="00A9276A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Service User</w:t>
            </w:r>
          </w:p>
        </w:tc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762EB8A5" w14:textId="4CEA7C0F" w:rsidR="00A9276A" w:rsidRPr="00825951" w:rsidRDefault="00A9276A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4E68B1" w:rsidRPr="00825951" w14:paraId="47745C4E" w14:textId="77777777" w:rsidTr="004E68B1">
        <w:trPr>
          <w:cantSplit/>
          <w:trHeight w:val="167"/>
        </w:trPr>
        <w:tc>
          <w:tcPr>
            <w:tcW w:w="10080" w:type="dxa"/>
            <w:gridSpan w:val="26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14:paraId="2125EFFC" w14:textId="77777777" w:rsidR="004E68B1" w:rsidRPr="00825951" w:rsidRDefault="004E68B1" w:rsidP="004E68B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n-GB"/>
              </w:rPr>
            </w:pPr>
          </w:p>
        </w:tc>
      </w:tr>
      <w:tr w:rsidR="004E68B1" w:rsidRPr="00825951" w14:paraId="651A6DA1" w14:textId="77777777" w:rsidTr="004E68B1">
        <w:trPr>
          <w:cantSplit/>
          <w:trHeight w:val="167"/>
        </w:trPr>
        <w:tc>
          <w:tcPr>
            <w:tcW w:w="900" w:type="dxa"/>
            <w:gridSpan w:val="2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</w:tcPr>
          <w:p w14:paraId="5605FA4C" w14:textId="77777777" w:rsidR="004E68B1" w:rsidRPr="00825951" w:rsidRDefault="004E68B1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06E8" w14:textId="77777777" w:rsidR="004E68B1" w:rsidRPr="00825951" w:rsidRDefault="004E68B1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8820" w:type="dxa"/>
            <w:gridSpan w:val="23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</w:tcPr>
          <w:p w14:paraId="04F5CF32" w14:textId="77777777" w:rsidR="004E68B1" w:rsidRPr="00825951" w:rsidRDefault="004E68B1" w:rsidP="004E68B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Other …………………………………………………………………………………………….</w:t>
            </w:r>
          </w:p>
        </w:tc>
      </w:tr>
      <w:tr w:rsidR="004E68B1" w:rsidRPr="00825951" w14:paraId="541AED9B" w14:textId="77777777" w:rsidTr="004E68B1">
        <w:trPr>
          <w:cantSplit/>
          <w:trHeight w:val="271"/>
        </w:trPr>
        <w:tc>
          <w:tcPr>
            <w:tcW w:w="5220" w:type="dxa"/>
            <w:gridSpan w:val="11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ECA9BB" w14:textId="77777777" w:rsidR="004E68B1" w:rsidRPr="00825951" w:rsidRDefault="004E68B1" w:rsidP="004E68B1">
            <w:pPr>
              <w:spacing w:after="0" w:line="240" w:lineRule="auto"/>
              <w:ind w:left="72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Identified Hazards and Associated Risks</w:t>
            </w:r>
          </w:p>
        </w:tc>
        <w:tc>
          <w:tcPr>
            <w:tcW w:w="1620" w:type="dxa"/>
            <w:gridSpan w:val="6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F384885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Likelihood</w:t>
            </w:r>
          </w:p>
        </w:tc>
        <w:tc>
          <w:tcPr>
            <w:tcW w:w="1620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D42EB23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Severity</w:t>
            </w:r>
          </w:p>
        </w:tc>
        <w:tc>
          <w:tcPr>
            <w:tcW w:w="162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0E0E0"/>
            <w:vAlign w:val="center"/>
          </w:tcPr>
          <w:p w14:paraId="2B4368DF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Risk Level</w:t>
            </w:r>
          </w:p>
        </w:tc>
      </w:tr>
      <w:tr w:rsidR="004E68B1" w:rsidRPr="00825951" w14:paraId="455D6920" w14:textId="77777777" w:rsidTr="004E68B1">
        <w:trPr>
          <w:cantSplit/>
          <w:trHeight w:val="271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A2ECC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1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19A2" w14:textId="594A2518" w:rsidR="004E68B1" w:rsidRPr="00825951" w:rsidRDefault="0063675B" w:rsidP="004E68B1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COLLAPSE OF FORMWORK</w:t>
            </w:r>
            <w:r w:rsidR="005D7DDB">
              <w:rPr>
                <w:rFonts w:ascii="Arial" w:eastAsia="Times New Roman" w:hAnsi="Arial" w:cs="Arial"/>
                <w:szCs w:val="20"/>
                <w:lang w:eastAsia="en-GB"/>
              </w:rPr>
              <w:t xml:space="preserve"> 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274F" w14:textId="473278AD" w:rsidR="004E68B1" w:rsidRPr="00825951" w:rsidRDefault="005D7DDB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B1CD" w14:textId="6A01C14E" w:rsidR="004E68B1" w:rsidRPr="00825951" w:rsidRDefault="005D7DDB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F6FF6D7" w14:textId="6D568611" w:rsidR="004E68B1" w:rsidRPr="00825951" w:rsidRDefault="00C16514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6</w:t>
            </w:r>
          </w:p>
        </w:tc>
      </w:tr>
      <w:tr w:rsidR="004E68B1" w:rsidRPr="00825951" w14:paraId="1D4148D3" w14:textId="77777777" w:rsidTr="004E68B1">
        <w:trPr>
          <w:cantSplit/>
          <w:trHeight w:val="271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D45B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2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77D5" w14:textId="0F24A51A" w:rsidR="004E68B1" w:rsidRPr="00825951" w:rsidRDefault="005D7DDB" w:rsidP="004E68B1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MANUAL HANDLING OF SHUTTERS, REINFORC</w:t>
            </w:r>
            <w:r w:rsidR="00863548">
              <w:rPr>
                <w:rFonts w:ascii="Arial" w:eastAsia="Times New Roman" w:hAnsi="Arial" w:cs="Arial"/>
                <w:szCs w:val="20"/>
                <w:lang w:eastAsia="en-GB"/>
              </w:rPr>
              <w:t>E</w:t>
            </w:r>
            <w:r>
              <w:rPr>
                <w:rFonts w:ascii="Arial" w:eastAsia="Times New Roman" w:hAnsi="Arial" w:cs="Arial"/>
                <w:szCs w:val="20"/>
                <w:lang w:eastAsia="en-GB"/>
              </w:rPr>
              <w:t xml:space="preserve">MENT BARS ETC. 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F8E1" w14:textId="7093107F" w:rsidR="004E68B1" w:rsidRPr="00825951" w:rsidRDefault="0082595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82B1" w14:textId="1504093F" w:rsidR="004E68B1" w:rsidRPr="00825951" w:rsidRDefault="00C16514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F34878E" w14:textId="45ECA7C5" w:rsidR="004E68B1" w:rsidRPr="00825951" w:rsidRDefault="0082595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9</w:t>
            </w:r>
          </w:p>
        </w:tc>
      </w:tr>
      <w:tr w:rsidR="004E68B1" w:rsidRPr="00825951" w14:paraId="294DF98A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9267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6BC1" w14:textId="356444BB" w:rsidR="004E68B1" w:rsidRPr="00825951" w:rsidRDefault="005D7DDB" w:rsidP="004E68B1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DUST FR</w:t>
            </w:r>
            <w:r w:rsidR="00C16514">
              <w:rPr>
                <w:rFonts w:ascii="Arial" w:eastAsia="Times New Roman" w:hAnsi="Arial" w:cs="Arial"/>
                <w:szCs w:val="20"/>
                <w:lang w:eastAsia="en-GB"/>
              </w:rPr>
              <w:t>O</w:t>
            </w:r>
            <w:r>
              <w:rPr>
                <w:rFonts w:ascii="Arial" w:eastAsia="Times New Roman" w:hAnsi="Arial" w:cs="Arial"/>
                <w:szCs w:val="20"/>
                <w:lang w:eastAsia="en-GB"/>
              </w:rPr>
              <w:t>M SCABBLING OPERATIONS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D282" w14:textId="7A9B2A9D" w:rsidR="004E68B1" w:rsidRPr="00825951" w:rsidRDefault="0082595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6A7C3" w14:textId="707AE306" w:rsidR="004E68B1" w:rsidRPr="00825951" w:rsidRDefault="00C16514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4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79E91D8" w14:textId="5C4C1340" w:rsidR="004E68B1" w:rsidRPr="00825951" w:rsidRDefault="00C16514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12</w:t>
            </w:r>
          </w:p>
        </w:tc>
      </w:tr>
      <w:tr w:rsidR="004E68B1" w:rsidRPr="00825951" w14:paraId="64AC46A9" w14:textId="77777777" w:rsidTr="004E68B1">
        <w:trPr>
          <w:cantSplit/>
          <w:trHeight w:val="271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F674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4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9962" w14:textId="35A51098" w:rsidR="004E68B1" w:rsidRPr="00825951" w:rsidRDefault="005D7DDB" w:rsidP="004E68B1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CEMENT BURNS FROM WET CONCRETE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04E4" w14:textId="358A9D21" w:rsidR="004E68B1" w:rsidRPr="00825951" w:rsidRDefault="0082595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72D2" w14:textId="1601590E" w:rsidR="004E68B1" w:rsidRPr="00825951" w:rsidRDefault="00C16514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56BD3E2" w14:textId="518B0095" w:rsidR="004E68B1" w:rsidRPr="00825951" w:rsidRDefault="00C16514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9</w:t>
            </w:r>
          </w:p>
        </w:tc>
      </w:tr>
      <w:tr w:rsidR="004E68B1" w:rsidRPr="00825951" w14:paraId="26BDEBBD" w14:textId="77777777" w:rsidTr="004E68B1">
        <w:trPr>
          <w:cantSplit/>
          <w:trHeight w:val="271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BF20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5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0086" w14:textId="3D51CD03" w:rsidR="004E68B1" w:rsidRPr="00825951" w:rsidRDefault="005D7DDB" w:rsidP="004E68B1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OPERATIVES FALLING DURING ERECTION OF FORMWORK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DC9C" w14:textId="1FC7F92E" w:rsidR="004E68B1" w:rsidRPr="00825951" w:rsidRDefault="0082595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34E6" w14:textId="572BB959" w:rsidR="004E68B1" w:rsidRPr="00825951" w:rsidRDefault="00C16514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4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E0A286E" w14:textId="796CF864" w:rsidR="004E68B1" w:rsidRPr="00825951" w:rsidRDefault="00C16514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12</w:t>
            </w:r>
          </w:p>
        </w:tc>
      </w:tr>
      <w:tr w:rsidR="004E68B1" w:rsidRPr="00825951" w14:paraId="3D28DDFF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F097B17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6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09C3FB7F" w14:textId="7489B3E8" w:rsidR="004E68B1" w:rsidRPr="00825951" w:rsidRDefault="005D7DDB" w:rsidP="004E68B1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ARM AND BACK STRAIN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E93FE52" w14:textId="33587DEA" w:rsidR="004E68B1" w:rsidRPr="00825951" w:rsidRDefault="0082595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E9058B2" w14:textId="6C0A265B" w:rsidR="004E68B1" w:rsidRPr="00825951" w:rsidRDefault="00C16514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2A77464" w14:textId="13860E78" w:rsidR="004E68B1" w:rsidRPr="00825951" w:rsidRDefault="00C16514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9</w:t>
            </w:r>
          </w:p>
        </w:tc>
      </w:tr>
      <w:tr w:rsidR="004E68B1" w:rsidRPr="00825951" w14:paraId="215C30C0" w14:textId="77777777" w:rsidTr="004E68B1">
        <w:trPr>
          <w:cantSplit/>
          <w:trHeight w:val="271"/>
        </w:trPr>
        <w:tc>
          <w:tcPr>
            <w:tcW w:w="10080" w:type="dxa"/>
            <w:gridSpan w:val="2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0E0E0"/>
            <w:vAlign w:val="center"/>
          </w:tcPr>
          <w:p w14:paraId="63D945EB" w14:textId="77777777" w:rsidR="004E68B1" w:rsidRPr="00825951" w:rsidRDefault="004E68B1" w:rsidP="004E68B1">
            <w:pPr>
              <w:spacing w:after="0" w:line="240" w:lineRule="auto"/>
              <w:ind w:left="72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Existing Control Measures / Additional Control Measures Required</w:t>
            </w:r>
          </w:p>
        </w:tc>
      </w:tr>
      <w:tr w:rsidR="004E68B1" w:rsidRPr="00825951" w14:paraId="65F32C5E" w14:textId="77777777" w:rsidTr="004E68B1">
        <w:trPr>
          <w:cantSplit/>
          <w:trHeight w:val="700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68C6EA33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54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20ADDFE" w14:textId="5EC4E444" w:rsidR="004E68B1" w:rsidRPr="00825951" w:rsidRDefault="00C16514" w:rsidP="004E68B1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FOREMAN TO CHECK FALSEWORK PRIOR TO WORK COMMENCING TO ENSURE IT IS ERECTED IN A PROPER MANNER AND THAT CLAMPS ARE FITTED CORRECTLY.</w:t>
            </w:r>
          </w:p>
        </w:tc>
      </w:tr>
      <w:tr w:rsidR="004E68B1" w:rsidRPr="00825951" w14:paraId="27EEB0EB" w14:textId="77777777" w:rsidTr="004E68B1">
        <w:trPr>
          <w:cantSplit/>
          <w:trHeight w:val="700"/>
        </w:trPr>
        <w:tc>
          <w:tcPr>
            <w:tcW w:w="540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CF9FCD9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954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D65DD7B" w14:textId="1FA4ECCA" w:rsidR="004E68B1" w:rsidRPr="00825951" w:rsidRDefault="00C16514" w:rsidP="004E68B1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TOOLBOX TALKS AND MANUAL HANDLING TRAINING TO ENSURE OPERATIVES ARE COMPET</w:t>
            </w:r>
            <w:r w:rsidR="00863548">
              <w:rPr>
                <w:rFonts w:ascii="Arial" w:eastAsia="Times New Roman" w:hAnsi="Arial" w:cs="Arial"/>
                <w:szCs w:val="20"/>
                <w:lang w:eastAsia="en-GB"/>
              </w:rPr>
              <w:t>E</w:t>
            </w:r>
            <w:r>
              <w:rPr>
                <w:rFonts w:ascii="Arial" w:eastAsia="Times New Roman" w:hAnsi="Arial" w:cs="Arial"/>
                <w:szCs w:val="20"/>
                <w:lang w:eastAsia="en-GB"/>
              </w:rPr>
              <w:t>NT WITH SAFE LIFT</w:t>
            </w:r>
            <w:r w:rsidR="00863548">
              <w:rPr>
                <w:rFonts w:ascii="Arial" w:eastAsia="Times New Roman" w:hAnsi="Arial" w:cs="Arial"/>
                <w:szCs w:val="20"/>
                <w:lang w:eastAsia="en-GB"/>
              </w:rPr>
              <w:t>I</w:t>
            </w:r>
            <w:r>
              <w:rPr>
                <w:rFonts w:ascii="Arial" w:eastAsia="Times New Roman" w:hAnsi="Arial" w:cs="Arial"/>
                <w:szCs w:val="20"/>
                <w:lang w:eastAsia="en-GB"/>
              </w:rPr>
              <w:t>NG TECHNIQUES</w:t>
            </w:r>
          </w:p>
        </w:tc>
      </w:tr>
      <w:tr w:rsidR="004E68B1" w:rsidRPr="00825951" w14:paraId="1EE0082E" w14:textId="77777777" w:rsidTr="004E68B1">
        <w:trPr>
          <w:cantSplit/>
          <w:trHeight w:val="700"/>
        </w:trPr>
        <w:tc>
          <w:tcPr>
            <w:tcW w:w="540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0B05FD2B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4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FCE0D45" w14:textId="3EE0C316" w:rsidR="004E68B1" w:rsidRPr="00825951" w:rsidRDefault="00C16514" w:rsidP="004E68B1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KEEP AREAS OF WORK CLEAR OF MATERIALS, TOOLS AND THE LIKE</w:t>
            </w:r>
          </w:p>
        </w:tc>
      </w:tr>
      <w:tr w:rsidR="004E68B1" w:rsidRPr="00825951" w14:paraId="2C3708F1" w14:textId="77777777" w:rsidTr="004E68B1">
        <w:trPr>
          <w:cantSplit/>
          <w:trHeight w:val="700"/>
        </w:trPr>
        <w:tc>
          <w:tcPr>
            <w:tcW w:w="540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13A686C9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54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68D77BA" w14:textId="586C3882" w:rsidR="004E68B1" w:rsidRPr="00825951" w:rsidRDefault="00C16514" w:rsidP="004E68B1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APPR</w:t>
            </w:r>
            <w:r>
              <w:rPr>
                <w:rFonts w:ascii="Arial" w:eastAsia="Times New Roman" w:hAnsi="Arial" w:cs="Arial"/>
                <w:szCs w:val="20"/>
                <w:lang w:eastAsia="en-GB"/>
              </w:rPr>
              <w:t>O</w:t>
            </w: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 xml:space="preserve">PRIATE PPE TO BE WORN BY ALL OPERATIVES WORKING IN OR CLOSE TO </w:t>
            </w:r>
            <w:r>
              <w:rPr>
                <w:rFonts w:ascii="Arial" w:eastAsia="Times New Roman" w:hAnsi="Arial" w:cs="Arial"/>
                <w:szCs w:val="20"/>
                <w:lang w:eastAsia="en-GB"/>
              </w:rPr>
              <w:t>WORKS.</w:t>
            </w:r>
          </w:p>
        </w:tc>
      </w:tr>
      <w:tr w:rsidR="004E68B1" w:rsidRPr="00825951" w14:paraId="76B14B19" w14:textId="77777777" w:rsidTr="004E68B1">
        <w:trPr>
          <w:cantSplit/>
          <w:trHeight w:val="700"/>
        </w:trPr>
        <w:tc>
          <w:tcPr>
            <w:tcW w:w="540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565ECE74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954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232E3B" w14:textId="4AC0AB7E" w:rsidR="004E68B1" w:rsidRPr="00825951" w:rsidRDefault="004E68B1" w:rsidP="004E68B1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</w:p>
        </w:tc>
      </w:tr>
      <w:tr w:rsidR="004E68B1" w:rsidRPr="00825951" w14:paraId="4EF4E378" w14:textId="77777777" w:rsidTr="004E68B1">
        <w:trPr>
          <w:cantSplit/>
          <w:trHeight w:val="700"/>
        </w:trPr>
        <w:tc>
          <w:tcPr>
            <w:tcW w:w="54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EABB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9540" w:type="dxa"/>
            <w:gridSpan w:val="2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42BCA18" w14:textId="2FCA4C85" w:rsidR="004E68B1" w:rsidRPr="00825951" w:rsidRDefault="004E68B1" w:rsidP="004E68B1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</w:p>
        </w:tc>
      </w:tr>
      <w:tr w:rsidR="004E68B1" w:rsidRPr="00825951" w14:paraId="5F0F7282" w14:textId="77777777" w:rsidTr="004E68B1">
        <w:trPr>
          <w:cantSplit/>
          <w:trHeight w:val="272"/>
        </w:trPr>
        <w:tc>
          <w:tcPr>
            <w:tcW w:w="5220" w:type="dxa"/>
            <w:gridSpan w:val="11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3C74A0A" w14:textId="77777777" w:rsidR="004E68B1" w:rsidRPr="00825951" w:rsidRDefault="004E68B1" w:rsidP="004E68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 xml:space="preserve">Reassessment of Activity Hazards </w:t>
            </w:r>
          </w:p>
        </w:tc>
        <w:tc>
          <w:tcPr>
            <w:tcW w:w="1620" w:type="dxa"/>
            <w:gridSpan w:val="6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F701423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Likelihood</w:t>
            </w:r>
          </w:p>
        </w:tc>
        <w:tc>
          <w:tcPr>
            <w:tcW w:w="1620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9C14686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Severity</w:t>
            </w:r>
          </w:p>
        </w:tc>
        <w:tc>
          <w:tcPr>
            <w:tcW w:w="162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0E0E0"/>
            <w:vAlign w:val="center"/>
          </w:tcPr>
          <w:p w14:paraId="06BB6B49" w14:textId="77777777" w:rsidR="004E68B1" w:rsidRPr="00825951" w:rsidRDefault="004E68B1" w:rsidP="004E68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Risk Level</w:t>
            </w:r>
          </w:p>
        </w:tc>
      </w:tr>
      <w:tr w:rsidR="00C16514" w:rsidRPr="00825951" w14:paraId="0EB83160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DEC2" w14:textId="77777777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1</w:t>
            </w: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76AA24" w14:textId="02221320" w:rsidR="00C16514" w:rsidRPr="00825951" w:rsidRDefault="00C16514" w:rsidP="00C16514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 xml:space="preserve">COLLAPSE OF FORMWORK </w:t>
            </w:r>
          </w:p>
        </w:tc>
        <w:tc>
          <w:tcPr>
            <w:tcW w:w="16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6A160B" w14:textId="14ED68FC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CA494" w14:textId="08107D90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</w:tcPr>
          <w:p w14:paraId="41A2698E" w14:textId="1D171C43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</w:tr>
      <w:tr w:rsidR="00C16514" w:rsidRPr="00825951" w14:paraId="2DE48D7D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D99C" w14:textId="77777777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2</w:t>
            </w:r>
          </w:p>
        </w:tc>
        <w:tc>
          <w:tcPr>
            <w:tcW w:w="468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14:paraId="118B162F" w14:textId="151CB77C" w:rsidR="00C16514" w:rsidRPr="00825951" w:rsidRDefault="00C16514" w:rsidP="00C16514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MANUAL HANDLING OF SHUTTERS, REINFORC</w:t>
            </w:r>
            <w:r w:rsidR="00863548">
              <w:rPr>
                <w:rFonts w:ascii="Arial" w:eastAsia="Times New Roman" w:hAnsi="Arial" w:cs="Arial"/>
                <w:szCs w:val="20"/>
                <w:lang w:eastAsia="en-GB"/>
              </w:rPr>
              <w:t>E</w:t>
            </w:r>
            <w:r>
              <w:rPr>
                <w:rFonts w:ascii="Arial" w:eastAsia="Times New Roman" w:hAnsi="Arial" w:cs="Arial"/>
                <w:szCs w:val="20"/>
                <w:lang w:eastAsia="en-GB"/>
              </w:rPr>
              <w:t xml:space="preserve">MENT BARS ETC. </w:t>
            </w:r>
          </w:p>
        </w:tc>
        <w:tc>
          <w:tcPr>
            <w:tcW w:w="162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EBAC1" w14:textId="72E1428B" w:rsidR="00C16514" w:rsidRPr="00825951" w:rsidRDefault="00C16514" w:rsidP="00C16514">
            <w:pPr>
              <w:spacing w:after="0" w:line="240" w:lineRule="auto"/>
              <w:ind w:left="252" w:hanging="252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3EAF4200" w14:textId="4FC8F98C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14:paraId="6483C334" w14:textId="521967D9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6</w:t>
            </w:r>
          </w:p>
        </w:tc>
      </w:tr>
      <w:tr w:rsidR="00C16514" w:rsidRPr="00825951" w14:paraId="0A07F21E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C7F5" w14:textId="77777777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468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14:paraId="1C47C9CA" w14:textId="2B86A053" w:rsidR="00C16514" w:rsidRPr="00825951" w:rsidRDefault="00C16514" w:rsidP="00C16514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DUST FROM SCABBLING OPERATIONS</w:t>
            </w:r>
          </w:p>
        </w:tc>
        <w:tc>
          <w:tcPr>
            <w:tcW w:w="162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0914FE50" w14:textId="46C2B4C6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6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56CF1D2" w14:textId="498F926C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4</w:t>
            </w:r>
          </w:p>
        </w:tc>
        <w:tc>
          <w:tcPr>
            <w:tcW w:w="1620" w:type="dxa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14:paraId="3F85C5F4" w14:textId="1DC6832B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4</w:t>
            </w:r>
          </w:p>
        </w:tc>
      </w:tr>
      <w:tr w:rsidR="00C16514" w:rsidRPr="00825951" w14:paraId="34B3B407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1F85" w14:textId="77777777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4</w:t>
            </w:r>
          </w:p>
        </w:tc>
        <w:tc>
          <w:tcPr>
            <w:tcW w:w="468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14:paraId="4A261B1D" w14:textId="212F3370" w:rsidR="00C16514" w:rsidRPr="00825951" w:rsidRDefault="00C16514" w:rsidP="00C16514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CEMENT BURNS FROM WET CONCRETE</w:t>
            </w:r>
          </w:p>
        </w:tc>
        <w:tc>
          <w:tcPr>
            <w:tcW w:w="162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32EB13A8" w14:textId="0D33F94F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7F5DF1FD" w14:textId="707BA855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14:paraId="52196E92" w14:textId="77D43D32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5</w:t>
            </w:r>
          </w:p>
        </w:tc>
      </w:tr>
      <w:tr w:rsidR="00C16514" w:rsidRPr="00825951" w14:paraId="36AEF4E9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33FA" w14:textId="77777777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5</w:t>
            </w:r>
          </w:p>
        </w:tc>
        <w:tc>
          <w:tcPr>
            <w:tcW w:w="4680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14:paraId="54ECE9F1" w14:textId="4890F7CF" w:rsidR="00C16514" w:rsidRPr="00825951" w:rsidRDefault="00C16514" w:rsidP="00C16514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OPERATIVES FALLING DURING ERECTION OF FORMWORK</w:t>
            </w:r>
          </w:p>
        </w:tc>
        <w:tc>
          <w:tcPr>
            <w:tcW w:w="162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1FD7A097" w14:textId="4C524E5D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62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2E3872C2" w14:textId="38FB4F5C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4</w:t>
            </w:r>
          </w:p>
        </w:tc>
        <w:tc>
          <w:tcPr>
            <w:tcW w:w="1620" w:type="dxa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14:paraId="46975544" w14:textId="44A5E1A3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4</w:t>
            </w:r>
          </w:p>
        </w:tc>
      </w:tr>
      <w:tr w:rsidR="00C16514" w:rsidRPr="00825951" w14:paraId="653A6C88" w14:textId="77777777" w:rsidTr="004E68B1">
        <w:trPr>
          <w:cantSplit/>
          <w:trHeight w:val="272"/>
        </w:trPr>
        <w:tc>
          <w:tcPr>
            <w:tcW w:w="54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0F65500" w14:textId="77777777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6</w:t>
            </w:r>
          </w:p>
        </w:tc>
        <w:tc>
          <w:tcPr>
            <w:tcW w:w="4680" w:type="dxa"/>
            <w:gridSpan w:val="10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527D058" w14:textId="477BB556" w:rsidR="00C16514" w:rsidRPr="00825951" w:rsidRDefault="00C16514" w:rsidP="00C16514">
            <w:pPr>
              <w:spacing w:after="0" w:line="240" w:lineRule="auto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ARM AND BACK STRAIN</w:t>
            </w:r>
          </w:p>
        </w:tc>
        <w:tc>
          <w:tcPr>
            <w:tcW w:w="1620" w:type="dxa"/>
            <w:gridSpan w:val="6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37096CF" w14:textId="0C952E77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1620" w:type="dxa"/>
            <w:gridSpan w:val="5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156710C" w14:textId="1F6EFBF4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Cs w:val="20"/>
                <w:lang w:eastAsia="en-GB"/>
              </w:rPr>
              <w:t>3</w:t>
            </w:r>
          </w:p>
        </w:tc>
        <w:tc>
          <w:tcPr>
            <w:tcW w:w="1620" w:type="dxa"/>
            <w:gridSpan w:val="4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C3B97C7" w14:textId="3EE2A336" w:rsidR="00C16514" w:rsidRPr="00825951" w:rsidRDefault="00C16514" w:rsidP="00C16514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Cs w:val="20"/>
                <w:lang w:eastAsia="en-GB"/>
              </w:rPr>
              <w:t>1</w:t>
            </w:r>
            <w:r>
              <w:rPr>
                <w:rFonts w:ascii="Arial" w:eastAsia="Times New Roman" w:hAnsi="Arial" w:cs="Arial"/>
                <w:szCs w:val="20"/>
                <w:lang w:eastAsia="en-GB"/>
              </w:rPr>
              <w:t>9</w:t>
            </w:r>
          </w:p>
        </w:tc>
      </w:tr>
      <w:tr w:rsidR="00825951" w:rsidRPr="00825951" w14:paraId="23B3F57F" w14:textId="77777777" w:rsidTr="004E68B1">
        <w:trPr>
          <w:cantSplit/>
          <w:trHeight w:val="618"/>
        </w:trPr>
        <w:tc>
          <w:tcPr>
            <w:tcW w:w="360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6282F0" w14:textId="1F11FE99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proofErr w:type="gramStart"/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Name  OWEN</w:t>
            </w:r>
            <w:proofErr w:type="gramEnd"/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 xml:space="preserve"> TOWEL</w:t>
            </w:r>
          </w:p>
          <w:p w14:paraId="1745E963" w14:textId="01AF8BD1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proofErr w:type="gramStart"/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Position  MD</w:t>
            </w:r>
            <w:proofErr w:type="gramEnd"/>
          </w:p>
        </w:tc>
        <w:tc>
          <w:tcPr>
            <w:tcW w:w="3240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173748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Signed</w:t>
            </w:r>
          </w:p>
          <w:p w14:paraId="45B0A776" w14:textId="45233D3C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4"/>
                <w:szCs w:val="20"/>
                <w:lang w:eastAsia="en-GB"/>
              </w:rPr>
              <w:t>OWEN TOWEL</w:t>
            </w:r>
          </w:p>
          <w:p w14:paraId="25153FB2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0"/>
                <w:lang w:eastAsia="en-GB"/>
              </w:rPr>
            </w:pPr>
          </w:p>
        </w:tc>
        <w:tc>
          <w:tcPr>
            <w:tcW w:w="3240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F228559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  Date of Completion: </w:t>
            </w:r>
          </w:p>
          <w:p w14:paraId="3B3963BC" w14:textId="0511E578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06/04/2020</w:t>
            </w:r>
          </w:p>
        </w:tc>
      </w:tr>
      <w:tr w:rsidR="00825951" w:rsidRPr="00825951" w14:paraId="0AE93DA3" w14:textId="77777777" w:rsidTr="004E68B1">
        <w:trPr>
          <w:cantSplit/>
          <w:trHeight w:val="240"/>
        </w:trPr>
        <w:tc>
          <w:tcPr>
            <w:tcW w:w="2340" w:type="dxa"/>
            <w:gridSpan w:val="4"/>
            <w:tcBorders>
              <w:top w:val="single" w:sz="18" w:space="0" w:color="auto"/>
              <w:left w:val="single" w:sz="18" w:space="0" w:color="auto"/>
              <w:right w:val="single" w:sz="6" w:space="0" w:color="auto"/>
            </w:tcBorders>
            <w:shd w:val="clear" w:color="auto" w:fill="E6E6E6"/>
          </w:tcPr>
          <w:p w14:paraId="49DDC694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Reviews</w:t>
            </w:r>
          </w:p>
        </w:tc>
        <w:tc>
          <w:tcPr>
            <w:tcW w:w="2880" w:type="dxa"/>
            <w:gridSpan w:val="7"/>
            <w:tcBorders>
              <w:top w:val="single" w:sz="18" w:space="0" w:color="auto"/>
              <w:left w:val="single" w:sz="4" w:space="0" w:color="auto"/>
              <w:right w:val="single" w:sz="6" w:space="0" w:color="auto"/>
            </w:tcBorders>
            <w:shd w:val="clear" w:color="auto" w:fill="E6E6E6"/>
          </w:tcPr>
          <w:p w14:paraId="5C17F381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Key</w:t>
            </w:r>
          </w:p>
        </w:tc>
        <w:tc>
          <w:tcPr>
            <w:tcW w:w="4860" w:type="dxa"/>
            <w:gridSpan w:val="1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E6E6E6"/>
          </w:tcPr>
          <w:p w14:paraId="1DE5909B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25951" w:rsidRPr="00825951" w14:paraId="20F0F9D8" w14:textId="77777777" w:rsidTr="00C062D2">
        <w:trPr>
          <w:cantSplit/>
          <w:trHeight w:val="235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30EE59F4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Review Date: </w:t>
            </w:r>
          </w:p>
        </w:tc>
        <w:tc>
          <w:tcPr>
            <w:tcW w:w="1440" w:type="dxa"/>
            <w:gridSpan w:val="4"/>
            <w:tcBorders>
              <w:left w:val="single" w:sz="4" w:space="0" w:color="auto"/>
              <w:right w:val="single" w:sz="6" w:space="0" w:color="auto"/>
            </w:tcBorders>
          </w:tcPr>
          <w:p w14:paraId="42FDA0E9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Likelihood</w:t>
            </w:r>
          </w:p>
        </w:tc>
        <w:tc>
          <w:tcPr>
            <w:tcW w:w="1440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1712D820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Severity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textDirection w:val="btLr"/>
            <w:vAlign w:val="center"/>
          </w:tcPr>
          <w:p w14:paraId="48F9F00F" w14:textId="77777777" w:rsidR="00825951" w:rsidRPr="00825951" w:rsidRDefault="00825951" w:rsidP="00825951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Severity of Injury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377B3E46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792" w:type="dxa"/>
            <w:gridSpan w:val="4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0E10E092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5Y</w:t>
            </w:r>
          </w:p>
        </w:tc>
        <w:tc>
          <w:tcPr>
            <w:tcW w:w="792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883EC0C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10R</w:t>
            </w:r>
          </w:p>
        </w:tc>
        <w:tc>
          <w:tcPr>
            <w:tcW w:w="792" w:type="dxa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38036C3D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792" w:type="dxa"/>
            <w:gridSpan w:val="2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65C3EDE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4BE4BB44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25</w:t>
            </w:r>
          </w:p>
        </w:tc>
      </w:tr>
      <w:tr w:rsidR="00825951" w:rsidRPr="00825951" w14:paraId="769DD838" w14:textId="77777777" w:rsidTr="004E68B1">
        <w:trPr>
          <w:cantSplit/>
          <w:trHeight w:val="256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57AD9AA6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Reviewed by: </w:t>
            </w:r>
          </w:p>
        </w:tc>
        <w:tc>
          <w:tcPr>
            <w:tcW w:w="1440" w:type="dxa"/>
            <w:gridSpan w:val="4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A12C193" w14:textId="77777777" w:rsidR="00825951" w:rsidRPr="00825951" w:rsidRDefault="00825951" w:rsidP="00825951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   very     unlikely</w:t>
            </w:r>
          </w:p>
          <w:p w14:paraId="7C98F41F" w14:textId="77777777" w:rsidR="00825951" w:rsidRPr="00825951" w:rsidRDefault="00825951" w:rsidP="00825951">
            <w:pPr>
              <w:spacing w:after="0" w:line="240" w:lineRule="auto"/>
              <w:ind w:left="252" w:hanging="25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   unlikely</w:t>
            </w:r>
          </w:p>
          <w:p w14:paraId="12DA53A8" w14:textId="77777777" w:rsidR="00825951" w:rsidRPr="00825951" w:rsidRDefault="00825951" w:rsidP="00825951">
            <w:pPr>
              <w:spacing w:after="0" w:line="240" w:lineRule="auto"/>
              <w:ind w:left="252" w:hanging="25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   likely</w:t>
            </w:r>
          </w:p>
          <w:p w14:paraId="5CC81A63" w14:textId="77777777" w:rsidR="00825951" w:rsidRPr="00825951" w:rsidRDefault="00825951" w:rsidP="00825951">
            <w:pPr>
              <w:spacing w:after="0" w:line="240" w:lineRule="auto"/>
              <w:ind w:left="252" w:hanging="25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4   </w:t>
            </w:r>
            <w:proofErr w:type="gramStart"/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very likely</w:t>
            </w:r>
            <w:proofErr w:type="gramEnd"/>
          </w:p>
          <w:p w14:paraId="03A93750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   certainty</w:t>
            </w:r>
          </w:p>
        </w:tc>
        <w:tc>
          <w:tcPr>
            <w:tcW w:w="1440" w:type="dxa"/>
            <w:gridSpan w:val="3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DBBA865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   nuisance</w:t>
            </w:r>
          </w:p>
          <w:p w14:paraId="7337E43C" w14:textId="77777777" w:rsidR="00825951" w:rsidRPr="00825951" w:rsidRDefault="00825951" w:rsidP="00825951">
            <w:pP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2   </w:t>
            </w:r>
            <w:proofErr w:type="gramStart"/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minor</w:t>
            </w:r>
            <w:proofErr w:type="gramEnd"/>
          </w:p>
          <w:p w14:paraId="423BBED1" w14:textId="77777777" w:rsidR="00825951" w:rsidRPr="00825951" w:rsidRDefault="00825951" w:rsidP="00825951">
            <w:pPr>
              <w:spacing w:after="0" w:line="240" w:lineRule="auto"/>
              <w:ind w:left="252" w:hanging="25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3   medical treatment</w:t>
            </w:r>
          </w:p>
          <w:p w14:paraId="09143CDC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4   </w:t>
            </w:r>
            <w:proofErr w:type="gramStart"/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major</w:t>
            </w:r>
            <w:proofErr w:type="gramEnd"/>
          </w:p>
          <w:p w14:paraId="686F6ABC" w14:textId="77777777" w:rsidR="00825951" w:rsidRPr="00825951" w:rsidRDefault="00825951" w:rsidP="00825951">
            <w:pPr>
              <w:spacing w:after="0" w:line="240" w:lineRule="auto"/>
              <w:ind w:left="252" w:hanging="25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   fatal</w:t>
            </w:r>
          </w:p>
        </w:tc>
        <w:tc>
          <w:tcPr>
            <w:tcW w:w="5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14:paraId="155E8B96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sz="6" w:space="0" w:color="auto"/>
              <w:right w:val="single" w:sz="4" w:space="0" w:color="auto"/>
            </w:tcBorders>
          </w:tcPr>
          <w:p w14:paraId="671DB270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9534E52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0BF0A59D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92" w:type="dxa"/>
            <w:gridSpan w:val="3"/>
            <w:tcBorders>
              <w:left w:val="single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A0E3B66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7F0976D7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792" w:type="dxa"/>
            <w:tcBorders>
              <w:left w:val="single" w:sz="6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29211E8D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825951" w:rsidRPr="00825951" w14:paraId="230DE913" w14:textId="77777777" w:rsidTr="004E68B1">
        <w:trPr>
          <w:cantSplit/>
          <w:trHeight w:val="254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207CC3BF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Review </w:t>
            </w:r>
            <w:proofErr w:type="gramStart"/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Date :</w:t>
            </w:r>
            <w:proofErr w:type="gramEnd"/>
          </w:p>
        </w:tc>
        <w:tc>
          <w:tcPr>
            <w:tcW w:w="144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14:paraId="6D6E4356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14:paraId="3A1A28FD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14:paraId="18A3375F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sz="6" w:space="0" w:color="auto"/>
              <w:right w:val="single" w:sz="4" w:space="0" w:color="auto"/>
            </w:tcBorders>
          </w:tcPr>
          <w:p w14:paraId="488FF999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92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667445D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52B67F32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6G</w:t>
            </w:r>
          </w:p>
        </w:tc>
        <w:tc>
          <w:tcPr>
            <w:tcW w:w="792" w:type="dxa"/>
            <w:gridSpan w:val="3"/>
            <w:tcBorders>
              <w:left w:val="single" w:sz="6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3E3A9215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802FF33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792" w:type="dxa"/>
            <w:tcBorders>
              <w:left w:val="single" w:sz="6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560543FB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</w:t>
            </w:r>
          </w:p>
        </w:tc>
      </w:tr>
      <w:tr w:rsidR="00825951" w:rsidRPr="00825951" w14:paraId="1AE7DAA9" w14:textId="77777777" w:rsidTr="004E68B1">
        <w:trPr>
          <w:cantSplit/>
          <w:trHeight w:val="254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67B33F2A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Reviewed by:</w:t>
            </w:r>
          </w:p>
        </w:tc>
        <w:tc>
          <w:tcPr>
            <w:tcW w:w="144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14:paraId="628B101D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14:paraId="0BF60AEB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14:paraId="790D9FCD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sz="6" w:space="0" w:color="auto"/>
              <w:right w:val="single" w:sz="4" w:space="0" w:color="auto"/>
            </w:tcBorders>
          </w:tcPr>
          <w:p w14:paraId="1AB871C9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92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0F1FEAB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EC3A702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gridSpan w:val="3"/>
            <w:tcBorders>
              <w:left w:val="single" w:sz="6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42EADD1B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6Y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4731256E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792" w:type="dxa"/>
            <w:tcBorders>
              <w:left w:val="single" w:sz="6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14:paraId="4375D7E2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10Y</w:t>
            </w:r>
          </w:p>
        </w:tc>
      </w:tr>
      <w:tr w:rsidR="00825951" w:rsidRPr="00825951" w14:paraId="67BC5E13" w14:textId="77777777" w:rsidTr="00C062D2">
        <w:trPr>
          <w:cantSplit/>
          <w:trHeight w:val="254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4BBC4BE7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Review </w:t>
            </w:r>
            <w:proofErr w:type="gramStart"/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Date :</w:t>
            </w:r>
            <w:proofErr w:type="gramEnd"/>
          </w:p>
        </w:tc>
        <w:tc>
          <w:tcPr>
            <w:tcW w:w="144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14:paraId="11B8B3D7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14:paraId="75D7E730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14:paraId="76CD2375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sz="6" w:space="0" w:color="auto"/>
              <w:right w:val="single" w:sz="4" w:space="0" w:color="auto"/>
            </w:tcBorders>
          </w:tcPr>
          <w:p w14:paraId="36D625A2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92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506E8181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A6B20E8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92" w:type="dxa"/>
            <w:gridSpan w:val="3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ADA4577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2A7B042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tcBorders>
              <w:left w:val="single" w:sz="6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14:paraId="5621BF7F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5G</w:t>
            </w:r>
          </w:p>
        </w:tc>
      </w:tr>
      <w:tr w:rsidR="00825951" w:rsidRPr="00825951" w14:paraId="15548FB2" w14:textId="77777777" w:rsidTr="004E68B1">
        <w:trPr>
          <w:cantSplit/>
          <w:trHeight w:val="254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4071F12B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Reviewed by:</w:t>
            </w:r>
          </w:p>
        </w:tc>
        <w:tc>
          <w:tcPr>
            <w:tcW w:w="144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14:paraId="6E3DD888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14:paraId="55A8D869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</w:tcPr>
          <w:p w14:paraId="4983097D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sz="6" w:space="0" w:color="auto"/>
              <w:right w:val="single" w:sz="4" w:space="0" w:color="auto"/>
            </w:tcBorders>
          </w:tcPr>
          <w:p w14:paraId="430FD5FA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792" w:type="dxa"/>
            <w:gridSpan w:val="4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190C24B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397A955B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792" w:type="dxa"/>
            <w:gridSpan w:val="3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EC0A34B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792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2F4548EB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792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00B1C97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</w:tr>
      <w:tr w:rsidR="00825951" w:rsidRPr="00825951" w14:paraId="611F8035" w14:textId="77777777" w:rsidTr="004E68B1">
        <w:trPr>
          <w:cantSplit/>
          <w:trHeight w:val="254"/>
        </w:trPr>
        <w:tc>
          <w:tcPr>
            <w:tcW w:w="2340" w:type="dxa"/>
            <w:gridSpan w:val="4"/>
            <w:tcBorders>
              <w:left w:val="single" w:sz="18" w:space="0" w:color="auto"/>
              <w:right w:val="single" w:sz="6" w:space="0" w:color="auto"/>
            </w:tcBorders>
          </w:tcPr>
          <w:p w14:paraId="68195409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Review </w:t>
            </w:r>
            <w:proofErr w:type="gramStart"/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Date :</w:t>
            </w:r>
            <w:proofErr w:type="gramEnd"/>
          </w:p>
        </w:tc>
        <w:tc>
          <w:tcPr>
            <w:tcW w:w="1440" w:type="dxa"/>
            <w:gridSpan w:val="4"/>
            <w:vMerge/>
            <w:tcBorders>
              <w:left w:val="single" w:sz="4" w:space="0" w:color="auto"/>
              <w:right w:val="single" w:sz="6" w:space="0" w:color="auto"/>
            </w:tcBorders>
          </w:tcPr>
          <w:p w14:paraId="2EB9DC33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right w:val="single" w:sz="6" w:space="0" w:color="auto"/>
            </w:tcBorders>
          </w:tcPr>
          <w:p w14:paraId="2B415ED4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900" w:type="dxa"/>
            <w:gridSpan w:val="3"/>
            <w:tcBorders>
              <w:left w:val="single" w:sz="6" w:space="0" w:color="auto"/>
              <w:right w:val="single" w:sz="4" w:space="0" w:color="auto"/>
            </w:tcBorders>
          </w:tcPr>
          <w:p w14:paraId="05DFBDBE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960" w:type="dxa"/>
            <w:gridSpan w:val="12"/>
            <w:tcBorders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37EC383" w14:textId="77777777" w:rsidR="00825951" w:rsidRPr="00825951" w:rsidRDefault="00825951" w:rsidP="008259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Likelihood of Injury</w:t>
            </w:r>
          </w:p>
        </w:tc>
      </w:tr>
      <w:tr w:rsidR="00825951" w:rsidRPr="00825951" w14:paraId="584F8BA8" w14:textId="77777777" w:rsidTr="00C062D2">
        <w:trPr>
          <w:cantSplit/>
          <w:trHeight w:val="254"/>
        </w:trPr>
        <w:tc>
          <w:tcPr>
            <w:tcW w:w="2340" w:type="dxa"/>
            <w:gridSpan w:val="4"/>
            <w:tcBorders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108668C5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Reviewed by:</w:t>
            </w:r>
          </w:p>
        </w:tc>
        <w:tc>
          <w:tcPr>
            <w:tcW w:w="1440" w:type="dxa"/>
            <w:gridSpan w:val="4"/>
            <w:vMerge/>
            <w:tcBorders>
              <w:left w:val="single" w:sz="4" w:space="0" w:color="auto"/>
              <w:bottom w:val="single" w:sz="18" w:space="0" w:color="auto"/>
              <w:right w:val="single" w:sz="6" w:space="0" w:color="auto"/>
            </w:tcBorders>
          </w:tcPr>
          <w:p w14:paraId="0F6DF62E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vMerge/>
            <w:tcBorders>
              <w:left w:val="single" w:sz="4" w:space="0" w:color="auto"/>
              <w:bottom w:val="single" w:sz="18" w:space="0" w:color="auto"/>
              <w:right w:val="single" w:sz="6" w:space="0" w:color="auto"/>
            </w:tcBorders>
          </w:tcPr>
          <w:p w14:paraId="088A076D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0" w:type="dxa"/>
            <w:tcBorders>
              <w:left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00B050"/>
          </w:tcPr>
          <w:p w14:paraId="324B835E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gridSpan w:val="4"/>
            <w:tcBorders>
              <w:left w:val="single" w:sz="6" w:space="0" w:color="auto"/>
              <w:bottom w:val="single" w:sz="18" w:space="0" w:color="auto"/>
              <w:right w:val="single" w:sz="4" w:space="0" w:color="auto"/>
            </w:tcBorders>
          </w:tcPr>
          <w:p w14:paraId="15FB6B6B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Low Risk</w:t>
            </w:r>
          </w:p>
        </w:tc>
        <w:tc>
          <w:tcPr>
            <w:tcW w:w="360" w:type="dxa"/>
            <w:gridSpan w:val="3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79646" w:themeFill="accent6"/>
          </w:tcPr>
          <w:p w14:paraId="6954992C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40" w:type="dxa"/>
            <w:gridSpan w:val="3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6D851AC0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Medium Risk</w:t>
            </w:r>
          </w:p>
        </w:tc>
        <w:tc>
          <w:tcPr>
            <w:tcW w:w="360" w:type="dxa"/>
            <w:gridSpan w:val="2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0000"/>
          </w:tcPr>
          <w:p w14:paraId="26603BED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4E7B675" w14:textId="77777777" w:rsidR="00825951" w:rsidRPr="00825951" w:rsidRDefault="00825951" w:rsidP="0082595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25951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High Risk</w:t>
            </w:r>
          </w:p>
        </w:tc>
      </w:tr>
    </w:tbl>
    <w:p w14:paraId="11D3A71E" w14:textId="7FBED667" w:rsidR="00825951" w:rsidRPr="00825951" w:rsidRDefault="00825951">
      <w:pPr>
        <w:rPr>
          <w:rFonts w:ascii="Arial" w:hAnsi="Arial" w:cs="Arial"/>
        </w:rPr>
      </w:pPr>
    </w:p>
    <w:p w14:paraId="57342993" w14:textId="664C167F" w:rsidR="00825951" w:rsidRDefault="00825951" w:rsidP="00825951">
      <w:pPr>
        <w:ind w:left="-567"/>
        <w:rPr>
          <w:rFonts w:ascii="Arial" w:hAnsi="Arial" w:cs="Arial"/>
          <w:u w:val="single"/>
        </w:rPr>
      </w:pPr>
      <w:r w:rsidRPr="00825951">
        <w:rPr>
          <w:rFonts w:ascii="Arial" w:hAnsi="Arial" w:cs="Arial"/>
          <w:u w:val="single"/>
        </w:rPr>
        <w:t>METHOD STATEMENT:</w:t>
      </w:r>
    </w:p>
    <w:p w14:paraId="1007F795" w14:textId="5C27DEB6" w:rsidR="00825951" w:rsidRPr="00825951" w:rsidRDefault="00825951" w:rsidP="00825951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rPr>
          <w:rFonts w:ascii="Arial" w:hAnsi="Arial" w:cs="Arial"/>
        </w:rPr>
        <w:t>Prior to work commencing</w:t>
      </w:r>
      <w:r w:rsidR="000C45D6">
        <w:rPr>
          <w:rFonts w:ascii="Arial" w:hAnsi="Arial" w:cs="Arial"/>
        </w:rPr>
        <w:t xml:space="preserve">, the </w:t>
      </w:r>
      <w:r w:rsidR="00C16514">
        <w:rPr>
          <w:rFonts w:ascii="Arial" w:hAnsi="Arial" w:cs="Arial"/>
        </w:rPr>
        <w:t>excavation will be inspected to ensure ground conditions are suitable.</w:t>
      </w:r>
    </w:p>
    <w:p w14:paraId="17B90B67" w14:textId="0928E575" w:rsidR="00825951" w:rsidRPr="00825951" w:rsidRDefault="00825951" w:rsidP="00825951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Prior to work commencing a pre-assessment of the </w:t>
      </w:r>
      <w:r w:rsidR="00C16514">
        <w:rPr>
          <w:rFonts w:ascii="Arial" w:hAnsi="Arial" w:cs="Arial"/>
        </w:rPr>
        <w:t>formwork is to be undertaken by the Site Manager to ensure erected in a proper manner</w:t>
      </w:r>
      <w:r>
        <w:rPr>
          <w:rFonts w:ascii="Arial" w:hAnsi="Arial" w:cs="Arial"/>
        </w:rPr>
        <w:t xml:space="preserve"> </w:t>
      </w:r>
    </w:p>
    <w:p w14:paraId="5237DE2E" w14:textId="6EE17F66" w:rsidR="00825951" w:rsidRPr="00825951" w:rsidRDefault="00825951" w:rsidP="00825951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All excavations are to be isolated from unauthorised personnel (where necessary) both during working hours and at </w:t>
      </w:r>
      <w:proofErr w:type="gramStart"/>
      <w:r>
        <w:rPr>
          <w:rFonts w:ascii="Arial" w:hAnsi="Arial" w:cs="Arial"/>
        </w:rPr>
        <w:t>night time</w:t>
      </w:r>
      <w:proofErr w:type="gramEnd"/>
      <w:r>
        <w:rPr>
          <w:rFonts w:ascii="Arial" w:hAnsi="Arial" w:cs="Arial"/>
        </w:rPr>
        <w:t xml:space="preserve"> by appropriate barrier &amp; covering</w:t>
      </w:r>
    </w:p>
    <w:p w14:paraId="111D00C0" w14:textId="20D87420" w:rsidR="00825951" w:rsidRPr="00825951" w:rsidRDefault="00C16514" w:rsidP="00825951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Ensure all operatives are wearing the correct PPE to protect them from cement burns, dust etc. </w:t>
      </w:r>
    </w:p>
    <w:p w14:paraId="769C0CEE" w14:textId="7BA73715" w:rsidR="00825951" w:rsidRPr="00825951" w:rsidRDefault="00CD4743" w:rsidP="00825951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Concrete to be delivered to </w:t>
      </w:r>
      <w:r w:rsidR="000C45D6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site by</w:t>
      </w:r>
      <w:r w:rsidR="000C45D6">
        <w:rPr>
          <w:rFonts w:ascii="Arial" w:hAnsi="Arial" w:cs="Arial"/>
        </w:rPr>
        <w:t xml:space="preserve"> adhering to </w:t>
      </w:r>
      <w:r>
        <w:rPr>
          <w:rFonts w:ascii="Arial" w:hAnsi="Arial" w:cs="Arial"/>
        </w:rPr>
        <w:t>the traffic management plan</w:t>
      </w:r>
    </w:p>
    <w:p w14:paraId="3575CAB2" w14:textId="705F5EB3" w:rsidR="00825951" w:rsidRPr="00825951" w:rsidRDefault="00825951" w:rsidP="00825951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rPr>
          <w:rFonts w:ascii="Arial" w:hAnsi="Arial" w:cs="Arial"/>
        </w:rPr>
        <w:t>Operatives must not access any area of excavation which is not ‘battered back’ or supported.</w:t>
      </w:r>
    </w:p>
    <w:p w14:paraId="15C0F7A9" w14:textId="6443B095" w:rsidR="00825951" w:rsidRPr="00825951" w:rsidRDefault="00825951" w:rsidP="00825951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rPr>
          <w:rFonts w:ascii="Arial" w:hAnsi="Arial" w:cs="Arial"/>
        </w:rPr>
        <w:t>Undertake an accurate drawing of completed works for inclusion in the Client Health and Safety file.</w:t>
      </w:r>
    </w:p>
    <w:p w14:paraId="4A7BDB5B" w14:textId="77777777" w:rsidR="00CD4743" w:rsidRPr="00CD4743" w:rsidRDefault="00CD4743" w:rsidP="00825951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rPr>
          <w:rFonts w:ascii="Arial" w:hAnsi="Arial" w:cs="Arial"/>
        </w:rPr>
        <w:t>Steel reinforcement to be fixed into position by trained and competent operatives</w:t>
      </w:r>
    </w:p>
    <w:p w14:paraId="08C03629" w14:textId="1B9E4A29" w:rsidR="00825951" w:rsidRPr="00CD4743" w:rsidRDefault="00CD4743" w:rsidP="00825951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rPr>
          <w:rFonts w:ascii="Arial" w:hAnsi="Arial" w:cs="Arial"/>
        </w:rPr>
        <w:t>Concrete to be poured into excavation</w:t>
      </w:r>
      <w:r w:rsidR="000C45D6">
        <w:rPr>
          <w:rFonts w:ascii="Arial" w:hAnsi="Arial" w:cs="Arial"/>
        </w:rPr>
        <w:t xml:space="preserve"> via pump, ensuring that all connections are tight</w:t>
      </w:r>
      <w:r w:rsidR="00825951">
        <w:rPr>
          <w:rFonts w:ascii="Arial" w:hAnsi="Arial" w:cs="Arial"/>
        </w:rPr>
        <w:t>.</w:t>
      </w:r>
    </w:p>
    <w:p w14:paraId="5ED15B01" w14:textId="3C5CBFE1" w:rsidR="00CD4743" w:rsidRPr="00825951" w:rsidRDefault="00CD4743" w:rsidP="00825951">
      <w:pPr>
        <w:pStyle w:val="ListParagraph"/>
        <w:numPr>
          <w:ilvl w:val="0"/>
          <w:numId w:val="1"/>
        </w:num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Tamp finish. </w:t>
      </w:r>
    </w:p>
    <w:p w14:paraId="4BB4E3CE" w14:textId="77777777" w:rsidR="00825951" w:rsidRPr="00825951" w:rsidRDefault="00825951" w:rsidP="00825951">
      <w:pPr>
        <w:ind w:left="-567"/>
        <w:rPr>
          <w:rFonts w:ascii="Arial" w:hAnsi="Arial" w:cs="Arial"/>
        </w:rPr>
      </w:pPr>
    </w:p>
    <w:sectPr w:rsidR="00825951" w:rsidRPr="00825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E129FD"/>
    <w:multiLevelType w:val="hybridMultilevel"/>
    <w:tmpl w:val="76C008AA"/>
    <w:lvl w:ilvl="0" w:tplc="2DE2BD7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Y0szA2NDIxsjSxNDFS0lEKTi0uzszPAykwrgUAMCQ8XywAAAA="/>
  </w:docVars>
  <w:rsids>
    <w:rsidRoot w:val="004E68B1"/>
    <w:rsid w:val="000C45D6"/>
    <w:rsid w:val="004E68B1"/>
    <w:rsid w:val="005D7DDB"/>
    <w:rsid w:val="0063675B"/>
    <w:rsid w:val="00825951"/>
    <w:rsid w:val="00863548"/>
    <w:rsid w:val="00891EC0"/>
    <w:rsid w:val="00A9276A"/>
    <w:rsid w:val="00C062D2"/>
    <w:rsid w:val="00C16514"/>
    <w:rsid w:val="00C81476"/>
    <w:rsid w:val="00CD4743"/>
    <w:rsid w:val="00D3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ACBF1"/>
  <w15:docId w15:val="{7CD53E86-2233-42B3-9EE6-7F305D329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unhideWhenUsed/>
    <w:rsid w:val="004E68B1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4E68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4E68B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8B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25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NTPC Group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Lara williams</cp:lastModifiedBy>
  <cp:revision>5</cp:revision>
  <dcterms:created xsi:type="dcterms:W3CDTF">2020-05-05T16:27:00Z</dcterms:created>
  <dcterms:modified xsi:type="dcterms:W3CDTF">2020-05-05T18:00:00Z</dcterms:modified>
</cp:coreProperties>
</file>