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C6D4AE" w14:textId="77777777" w:rsidR="00E55C05" w:rsidRPr="00CB6309" w:rsidRDefault="00A83C55">
      <w:pPr>
        <w:jc w:val="center"/>
        <w:rPr>
          <w:b/>
          <w:bCs/>
          <w:sz w:val="32"/>
          <w:szCs w:val="32"/>
          <w:lang w:val="en-GB"/>
        </w:rPr>
      </w:pPr>
      <w:r w:rsidRPr="00CB6309">
        <w:rPr>
          <w:b/>
          <w:bCs/>
          <w:sz w:val="32"/>
          <w:szCs w:val="32"/>
          <w:lang w:val="en-GB"/>
        </w:rPr>
        <w:t xml:space="preserve"> </w:t>
      </w:r>
    </w:p>
    <w:p w14:paraId="17D9F1CD" w14:textId="77777777" w:rsidR="00E55C05" w:rsidRPr="008E496B" w:rsidRDefault="00756123" w:rsidP="00756123">
      <w:pPr>
        <w:jc w:val="center"/>
        <w:rPr>
          <w:b/>
          <w:bCs/>
          <w:sz w:val="32"/>
          <w:szCs w:val="32"/>
          <w:lang w:val="en-GB"/>
        </w:rPr>
      </w:pPr>
      <w:r w:rsidRPr="008E496B">
        <w:rPr>
          <w:b/>
          <w:bCs/>
          <w:noProof/>
          <w:sz w:val="32"/>
          <w:szCs w:val="32"/>
          <w:lang w:val="en-GB"/>
        </w:rPr>
        <w:drawing>
          <wp:inline distT="0" distB="0" distL="0" distR="0" wp14:anchorId="45BC2298" wp14:editId="42055F29">
            <wp:extent cx="3294048" cy="131445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07279" cy="1319730"/>
                    </a:xfrm>
                    <a:prstGeom prst="rect">
                      <a:avLst/>
                    </a:prstGeom>
                  </pic:spPr>
                </pic:pic>
              </a:graphicData>
            </a:graphic>
          </wp:inline>
        </w:drawing>
      </w:r>
    </w:p>
    <w:p w14:paraId="1F1E101B" w14:textId="77777777" w:rsidR="00E55C05" w:rsidRPr="008E496B" w:rsidRDefault="00E55C05" w:rsidP="00756123">
      <w:pPr>
        <w:rPr>
          <w:b/>
          <w:bCs/>
          <w:sz w:val="32"/>
          <w:szCs w:val="32"/>
          <w:lang w:val="en-GB"/>
        </w:rPr>
      </w:pPr>
    </w:p>
    <w:p w14:paraId="5F5C8BFC" w14:textId="683871B0" w:rsidR="00756123" w:rsidRPr="008E496B" w:rsidRDefault="00141333" w:rsidP="00756123">
      <w:pPr>
        <w:jc w:val="center"/>
        <w:rPr>
          <w:b/>
          <w:sz w:val="32"/>
        </w:rPr>
      </w:pPr>
      <w:r w:rsidRPr="008E496B">
        <w:rPr>
          <w:b/>
          <w:sz w:val="32"/>
        </w:rPr>
        <w:t>MBA International Business</w:t>
      </w:r>
    </w:p>
    <w:p w14:paraId="050D5095" w14:textId="79DB97B3" w:rsidR="008E496B" w:rsidRPr="008E496B" w:rsidRDefault="00A83C55" w:rsidP="008E496B">
      <w:pPr>
        <w:jc w:val="center"/>
        <w:rPr>
          <w:b/>
          <w:bCs/>
          <w:sz w:val="32"/>
          <w:szCs w:val="32"/>
          <w:lang w:val="en-GB"/>
        </w:rPr>
      </w:pPr>
      <w:r w:rsidRPr="008E496B">
        <w:rPr>
          <w:b/>
          <w:bCs/>
          <w:sz w:val="32"/>
          <w:szCs w:val="32"/>
          <w:lang w:val="en-GB"/>
        </w:rPr>
        <w:t>Module code and Name:</w:t>
      </w:r>
      <w:r w:rsidR="00756123" w:rsidRPr="008E496B">
        <w:rPr>
          <w:b/>
          <w:bCs/>
          <w:sz w:val="32"/>
          <w:szCs w:val="32"/>
          <w:lang w:val="en-GB"/>
        </w:rPr>
        <w:t xml:space="preserve"> LCMB7035 </w:t>
      </w:r>
      <w:r w:rsidR="00141333" w:rsidRPr="008E496B">
        <w:rPr>
          <w:b/>
          <w:bCs/>
          <w:sz w:val="32"/>
          <w:szCs w:val="32"/>
          <w:lang w:val="en-GB"/>
        </w:rPr>
        <w:t>–</w:t>
      </w:r>
      <w:r w:rsidR="00756123" w:rsidRPr="008E496B">
        <w:rPr>
          <w:b/>
          <w:bCs/>
          <w:sz w:val="32"/>
          <w:szCs w:val="32"/>
          <w:lang w:val="en-GB"/>
        </w:rPr>
        <w:t xml:space="preserve"> </w:t>
      </w:r>
      <w:r w:rsidR="008E496B" w:rsidRPr="008E496B">
        <w:rPr>
          <w:b/>
          <w:bCs/>
          <w:sz w:val="32"/>
          <w:szCs w:val="32"/>
          <w:lang w:val="en-GB"/>
        </w:rPr>
        <w:t>Dissertation</w:t>
      </w:r>
    </w:p>
    <w:p w14:paraId="7D690779" w14:textId="77777777" w:rsidR="008E496B" w:rsidRPr="008E496B" w:rsidRDefault="008E496B" w:rsidP="008E496B">
      <w:pPr>
        <w:jc w:val="center"/>
        <w:rPr>
          <w:b/>
          <w:bCs/>
          <w:sz w:val="32"/>
          <w:szCs w:val="32"/>
          <w:lang w:val="en-GB"/>
        </w:rPr>
      </w:pPr>
    </w:p>
    <w:p w14:paraId="76FA472D" w14:textId="77777777" w:rsidR="00E55C05" w:rsidRPr="008E496B" w:rsidRDefault="00A83C55">
      <w:pPr>
        <w:jc w:val="center"/>
        <w:rPr>
          <w:b/>
          <w:bCs/>
          <w:sz w:val="32"/>
          <w:szCs w:val="32"/>
          <w:lang w:val="en-GB"/>
        </w:rPr>
      </w:pPr>
      <w:r w:rsidRPr="008E496B">
        <w:rPr>
          <w:b/>
          <w:bCs/>
          <w:sz w:val="32"/>
          <w:szCs w:val="32"/>
          <w:lang w:val="en-GB"/>
        </w:rPr>
        <w:t>Title: The Influence of AI-Driven Product Recommendations on Online Impulse Buying Behaviour in UK E-Commerce ‎</w:t>
      </w:r>
    </w:p>
    <w:p w14:paraId="7A898401" w14:textId="77777777" w:rsidR="00756123" w:rsidRPr="008E496B" w:rsidRDefault="00756123">
      <w:pPr>
        <w:jc w:val="center"/>
        <w:rPr>
          <w:b/>
          <w:bCs/>
          <w:sz w:val="32"/>
          <w:szCs w:val="32"/>
          <w:lang w:val="en-GB"/>
        </w:rPr>
      </w:pPr>
    </w:p>
    <w:p w14:paraId="089A018B" w14:textId="612B1AC7" w:rsidR="00E55C05" w:rsidRPr="008E496B" w:rsidRDefault="00A83C55">
      <w:pPr>
        <w:jc w:val="center"/>
        <w:rPr>
          <w:b/>
          <w:bCs/>
          <w:sz w:val="32"/>
          <w:szCs w:val="32"/>
          <w:lang w:val="en-GB"/>
        </w:rPr>
      </w:pPr>
      <w:r w:rsidRPr="008E496B">
        <w:rPr>
          <w:b/>
          <w:bCs/>
          <w:sz w:val="32"/>
          <w:szCs w:val="32"/>
          <w:lang w:val="en-GB"/>
        </w:rPr>
        <w:t>Student ID:</w:t>
      </w:r>
      <w:r w:rsidR="00141333" w:rsidRPr="008E496B">
        <w:rPr>
          <w:b/>
          <w:bCs/>
          <w:sz w:val="32"/>
          <w:szCs w:val="32"/>
          <w:lang w:val="en-GB"/>
        </w:rPr>
        <w:t xml:space="preserve"> 2432868</w:t>
      </w:r>
    </w:p>
    <w:p w14:paraId="3829CE9A" w14:textId="744A50C0" w:rsidR="00CB6309" w:rsidRPr="008E496B" w:rsidRDefault="00A83C55" w:rsidP="00141333">
      <w:pPr>
        <w:jc w:val="center"/>
        <w:rPr>
          <w:b/>
          <w:bCs/>
          <w:sz w:val="32"/>
          <w:szCs w:val="32"/>
          <w:lang w:val="en-GB"/>
        </w:rPr>
      </w:pPr>
      <w:r w:rsidRPr="008E496B">
        <w:rPr>
          <w:b/>
          <w:bCs/>
          <w:sz w:val="32"/>
          <w:szCs w:val="32"/>
          <w:lang w:val="en-GB"/>
        </w:rPr>
        <w:t>Student Name:</w:t>
      </w:r>
      <w:r w:rsidR="00141333" w:rsidRPr="008E496B">
        <w:rPr>
          <w:b/>
          <w:bCs/>
          <w:sz w:val="32"/>
          <w:szCs w:val="32"/>
          <w:lang w:val="en-GB"/>
        </w:rPr>
        <w:t xml:space="preserve"> Gautambhai Ashokkumar Gohil</w:t>
      </w:r>
    </w:p>
    <w:p w14:paraId="36E7A909" w14:textId="77777777" w:rsidR="00CB6309" w:rsidRPr="008E496B" w:rsidRDefault="00CB6309">
      <w:pPr>
        <w:rPr>
          <w:b/>
          <w:bCs/>
          <w:sz w:val="32"/>
          <w:szCs w:val="32"/>
          <w:lang w:val="en-GB"/>
        </w:rPr>
      </w:pPr>
      <w:r w:rsidRPr="008E496B">
        <w:rPr>
          <w:b/>
          <w:bCs/>
          <w:sz w:val="32"/>
          <w:szCs w:val="32"/>
          <w:lang w:val="en-GB"/>
        </w:rPr>
        <w:br w:type="page"/>
      </w:r>
    </w:p>
    <w:sdt>
      <w:sdtPr>
        <w:rPr>
          <w:rFonts w:ascii="Arial" w:eastAsia="Arial" w:hAnsi="Arial" w:cs="Arial"/>
          <w:color w:val="auto"/>
          <w:sz w:val="24"/>
          <w:szCs w:val="24"/>
          <w:lang w:val="en" w:eastAsia="en-IN"/>
        </w:rPr>
        <w:id w:val="1407032418"/>
        <w:docPartObj>
          <w:docPartGallery w:val="Table of Contents"/>
          <w:docPartUnique/>
        </w:docPartObj>
      </w:sdtPr>
      <w:sdtEndPr>
        <w:rPr>
          <w:b/>
          <w:bCs/>
          <w:noProof/>
        </w:rPr>
      </w:sdtEndPr>
      <w:sdtContent>
        <w:p w14:paraId="704C95DC" w14:textId="77777777" w:rsidR="00CB6309" w:rsidRPr="008E496B" w:rsidRDefault="00CB6309" w:rsidP="00CB6309">
          <w:pPr>
            <w:pStyle w:val="TOCHeading"/>
            <w:jc w:val="center"/>
            <w:rPr>
              <w:rFonts w:ascii="Arial" w:hAnsi="Arial" w:cs="Arial"/>
              <w:b/>
              <w:color w:val="000000" w:themeColor="text1"/>
            </w:rPr>
          </w:pPr>
          <w:r w:rsidRPr="008E496B">
            <w:rPr>
              <w:rFonts w:ascii="Arial" w:hAnsi="Arial" w:cs="Arial"/>
              <w:b/>
              <w:color w:val="000000" w:themeColor="text1"/>
            </w:rPr>
            <w:t>Table of Contents</w:t>
          </w:r>
        </w:p>
        <w:p w14:paraId="451DFFB9" w14:textId="77777777" w:rsidR="006F7AA4" w:rsidRPr="008E496B" w:rsidRDefault="00CB6309">
          <w:pPr>
            <w:pStyle w:val="TOC1"/>
            <w:tabs>
              <w:tab w:val="right" w:leader="dot" w:pos="9350"/>
            </w:tabs>
            <w:rPr>
              <w:rFonts w:eastAsiaTheme="minorEastAsia"/>
              <w:noProof/>
              <w:sz w:val="22"/>
              <w:szCs w:val="22"/>
              <w:lang w:val="en-IN"/>
            </w:rPr>
          </w:pPr>
          <w:r w:rsidRPr="008E496B">
            <w:fldChar w:fldCharType="begin"/>
          </w:r>
          <w:r w:rsidRPr="008E496B">
            <w:instrText xml:space="preserve"> TOC \o "1-3" \h \z \u </w:instrText>
          </w:r>
          <w:r w:rsidRPr="008E496B">
            <w:fldChar w:fldCharType="separate"/>
          </w:r>
          <w:hyperlink w:anchor="_Toc223105772" w:history="1">
            <w:r w:rsidR="006F7AA4" w:rsidRPr="008E496B">
              <w:rPr>
                <w:rStyle w:val="Hyperlink"/>
                <w:noProof/>
                <w:lang w:val="en-GB"/>
              </w:rPr>
              <w:t>1. Introduction</w:t>
            </w:r>
            <w:r w:rsidR="006F7AA4" w:rsidRPr="008E496B">
              <w:rPr>
                <w:noProof/>
                <w:webHidden/>
              </w:rPr>
              <w:tab/>
            </w:r>
            <w:r w:rsidR="006F7AA4" w:rsidRPr="008E496B">
              <w:rPr>
                <w:noProof/>
                <w:webHidden/>
              </w:rPr>
              <w:fldChar w:fldCharType="begin"/>
            </w:r>
            <w:r w:rsidR="006F7AA4" w:rsidRPr="008E496B">
              <w:rPr>
                <w:noProof/>
                <w:webHidden/>
              </w:rPr>
              <w:instrText xml:space="preserve"> PAGEREF _Toc223105772 \h </w:instrText>
            </w:r>
            <w:r w:rsidR="006F7AA4" w:rsidRPr="008E496B">
              <w:rPr>
                <w:noProof/>
                <w:webHidden/>
              </w:rPr>
            </w:r>
            <w:r w:rsidR="006F7AA4" w:rsidRPr="008E496B">
              <w:rPr>
                <w:noProof/>
                <w:webHidden/>
              </w:rPr>
              <w:fldChar w:fldCharType="separate"/>
            </w:r>
            <w:r w:rsidR="006F7AA4" w:rsidRPr="008E496B">
              <w:rPr>
                <w:noProof/>
                <w:webHidden/>
              </w:rPr>
              <w:t>3</w:t>
            </w:r>
            <w:r w:rsidR="006F7AA4" w:rsidRPr="008E496B">
              <w:rPr>
                <w:noProof/>
                <w:webHidden/>
              </w:rPr>
              <w:fldChar w:fldCharType="end"/>
            </w:r>
          </w:hyperlink>
        </w:p>
        <w:p w14:paraId="2AE83E24" w14:textId="77777777" w:rsidR="006F7AA4" w:rsidRPr="008E496B" w:rsidRDefault="006F7AA4">
          <w:pPr>
            <w:pStyle w:val="TOC2"/>
            <w:tabs>
              <w:tab w:val="right" w:leader="dot" w:pos="9350"/>
            </w:tabs>
            <w:rPr>
              <w:rFonts w:eastAsiaTheme="minorEastAsia"/>
              <w:noProof/>
              <w:sz w:val="22"/>
              <w:szCs w:val="22"/>
              <w:lang w:val="en-IN"/>
            </w:rPr>
          </w:pPr>
          <w:hyperlink w:anchor="_Toc223105773" w:history="1">
            <w:r w:rsidRPr="008E496B">
              <w:rPr>
                <w:rStyle w:val="Hyperlink"/>
                <w:noProof/>
                <w:lang w:val="en-GB"/>
              </w:rPr>
              <w:t>1.1 Research Background</w:t>
            </w:r>
            <w:r w:rsidRPr="008E496B">
              <w:rPr>
                <w:noProof/>
                <w:webHidden/>
              </w:rPr>
              <w:tab/>
            </w:r>
            <w:r w:rsidRPr="008E496B">
              <w:rPr>
                <w:noProof/>
                <w:webHidden/>
              </w:rPr>
              <w:fldChar w:fldCharType="begin"/>
            </w:r>
            <w:r w:rsidRPr="008E496B">
              <w:rPr>
                <w:noProof/>
                <w:webHidden/>
              </w:rPr>
              <w:instrText xml:space="preserve"> PAGEREF _Toc223105773 \h </w:instrText>
            </w:r>
            <w:r w:rsidRPr="008E496B">
              <w:rPr>
                <w:noProof/>
                <w:webHidden/>
              </w:rPr>
            </w:r>
            <w:r w:rsidRPr="008E496B">
              <w:rPr>
                <w:noProof/>
                <w:webHidden/>
              </w:rPr>
              <w:fldChar w:fldCharType="separate"/>
            </w:r>
            <w:r w:rsidRPr="008E496B">
              <w:rPr>
                <w:noProof/>
                <w:webHidden/>
              </w:rPr>
              <w:t>3</w:t>
            </w:r>
            <w:r w:rsidRPr="008E496B">
              <w:rPr>
                <w:noProof/>
                <w:webHidden/>
              </w:rPr>
              <w:fldChar w:fldCharType="end"/>
            </w:r>
          </w:hyperlink>
        </w:p>
        <w:p w14:paraId="2AA4AE11" w14:textId="77777777" w:rsidR="006F7AA4" w:rsidRPr="008E496B" w:rsidRDefault="006F7AA4">
          <w:pPr>
            <w:pStyle w:val="TOC2"/>
            <w:tabs>
              <w:tab w:val="right" w:leader="dot" w:pos="9350"/>
            </w:tabs>
            <w:rPr>
              <w:rFonts w:eastAsiaTheme="minorEastAsia"/>
              <w:noProof/>
              <w:sz w:val="22"/>
              <w:szCs w:val="22"/>
              <w:lang w:val="en-IN"/>
            </w:rPr>
          </w:pPr>
          <w:hyperlink w:anchor="_Toc223105774" w:history="1">
            <w:r w:rsidRPr="008E496B">
              <w:rPr>
                <w:rStyle w:val="Hyperlink"/>
                <w:noProof/>
                <w:lang w:val="en-GB"/>
              </w:rPr>
              <w:t>1.2 Research Rationale and Problems</w:t>
            </w:r>
            <w:r w:rsidRPr="008E496B">
              <w:rPr>
                <w:noProof/>
                <w:webHidden/>
              </w:rPr>
              <w:tab/>
            </w:r>
            <w:r w:rsidRPr="008E496B">
              <w:rPr>
                <w:noProof/>
                <w:webHidden/>
              </w:rPr>
              <w:fldChar w:fldCharType="begin"/>
            </w:r>
            <w:r w:rsidRPr="008E496B">
              <w:rPr>
                <w:noProof/>
                <w:webHidden/>
              </w:rPr>
              <w:instrText xml:space="preserve"> PAGEREF _Toc223105774 \h </w:instrText>
            </w:r>
            <w:r w:rsidRPr="008E496B">
              <w:rPr>
                <w:noProof/>
                <w:webHidden/>
              </w:rPr>
            </w:r>
            <w:r w:rsidRPr="008E496B">
              <w:rPr>
                <w:noProof/>
                <w:webHidden/>
              </w:rPr>
              <w:fldChar w:fldCharType="separate"/>
            </w:r>
            <w:r w:rsidRPr="008E496B">
              <w:rPr>
                <w:noProof/>
                <w:webHidden/>
              </w:rPr>
              <w:t>4</w:t>
            </w:r>
            <w:r w:rsidRPr="008E496B">
              <w:rPr>
                <w:noProof/>
                <w:webHidden/>
              </w:rPr>
              <w:fldChar w:fldCharType="end"/>
            </w:r>
          </w:hyperlink>
        </w:p>
        <w:p w14:paraId="0AB6847E" w14:textId="77777777" w:rsidR="006F7AA4" w:rsidRPr="008E496B" w:rsidRDefault="006F7AA4">
          <w:pPr>
            <w:pStyle w:val="TOC2"/>
            <w:tabs>
              <w:tab w:val="right" w:leader="dot" w:pos="9350"/>
            </w:tabs>
            <w:rPr>
              <w:rFonts w:eastAsiaTheme="minorEastAsia"/>
              <w:noProof/>
              <w:sz w:val="22"/>
              <w:szCs w:val="22"/>
              <w:lang w:val="en-IN"/>
            </w:rPr>
          </w:pPr>
          <w:hyperlink w:anchor="_Toc223105775" w:history="1">
            <w:r w:rsidRPr="008E496B">
              <w:rPr>
                <w:rStyle w:val="Hyperlink"/>
                <w:noProof/>
                <w:lang w:val="en-GB"/>
              </w:rPr>
              <w:t>1.3 Research Aim and Objectives</w:t>
            </w:r>
            <w:r w:rsidRPr="008E496B">
              <w:rPr>
                <w:noProof/>
                <w:webHidden/>
              </w:rPr>
              <w:tab/>
            </w:r>
            <w:r w:rsidRPr="008E496B">
              <w:rPr>
                <w:noProof/>
                <w:webHidden/>
              </w:rPr>
              <w:fldChar w:fldCharType="begin"/>
            </w:r>
            <w:r w:rsidRPr="008E496B">
              <w:rPr>
                <w:noProof/>
                <w:webHidden/>
              </w:rPr>
              <w:instrText xml:space="preserve"> PAGEREF _Toc223105775 \h </w:instrText>
            </w:r>
            <w:r w:rsidRPr="008E496B">
              <w:rPr>
                <w:noProof/>
                <w:webHidden/>
              </w:rPr>
            </w:r>
            <w:r w:rsidRPr="008E496B">
              <w:rPr>
                <w:noProof/>
                <w:webHidden/>
              </w:rPr>
              <w:fldChar w:fldCharType="separate"/>
            </w:r>
            <w:r w:rsidRPr="008E496B">
              <w:rPr>
                <w:noProof/>
                <w:webHidden/>
              </w:rPr>
              <w:t>5</w:t>
            </w:r>
            <w:r w:rsidRPr="008E496B">
              <w:rPr>
                <w:noProof/>
                <w:webHidden/>
              </w:rPr>
              <w:fldChar w:fldCharType="end"/>
            </w:r>
          </w:hyperlink>
        </w:p>
        <w:p w14:paraId="17057FBC" w14:textId="77777777" w:rsidR="006F7AA4" w:rsidRPr="008E496B" w:rsidRDefault="006F7AA4">
          <w:pPr>
            <w:pStyle w:val="TOC3"/>
            <w:tabs>
              <w:tab w:val="right" w:leader="dot" w:pos="9350"/>
            </w:tabs>
            <w:rPr>
              <w:rFonts w:eastAsiaTheme="minorEastAsia"/>
              <w:noProof/>
              <w:sz w:val="22"/>
              <w:szCs w:val="22"/>
              <w:lang w:val="en-IN"/>
            </w:rPr>
          </w:pPr>
          <w:hyperlink w:anchor="_Toc223105776" w:history="1">
            <w:r w:rsidRPr="008E496B">
              <w:rPr>
                <w:rStyle w:val="Hyperlink"/>
                <w:noProof/>
                <w:lang w:val="en-GB"/>
              </w:rPr>
              <w:t>1.3.1 Aim</w:t>
            </w:r>
            <w:r w:rsidRPr="008E496B">
              <w:rPr>
                <w:noProof/>
                <w:webHidden/>
              </w:rPr>
              <w:tab/>
            </w:r>
            <w:r w:rsidRPr="008E496B">
              <w:rPr>
                <w:noProof/>
                <w:webHidden/>
              </w:rPr>
              <w:fldChar w:fldCharType="begin"/>
            </w:r>
            <w:r w:rsidRPr="008E496B">
              <w:rPr>
                <w:noProof/>
                <w:webHidden/>
              </w:rPr>
              <w:instrText xml:space="preserve"> PAGEREF _Toc223105776 \h </w:instrText>
            </w:r>
            <w:r w:rsidRPr="008E496B">
              <w:rPr>
                <w:noProof/>
                <w:webHidden/>
              </w:rPr>
            </w:r>
            <w:r w:rsidRPr="008E496B">
              <w:rPr>
                <w:noProof/>
                <w:webHidden/>
              </w:rPr>
              <w:fldChar w:fldCharType="separate"/>
            </w:r>
            <w:r w:rsidRPr="008E496B">
              <w:rPr>
                <w:noProof/>
                <w:webHidden/>
              </w:rPr>
              <w:t>5</w:t>
            </w:r>
            <w:r w:rsidRPr="008E496B">
              <w:rPr>
                <w:noProof/>
                <w:webHidden/>
              </w:rPr>
              <w:fldChar w:fldCharType="end"/>
            </w:r>
          </w:hyperlink>
        </w:p>
        <w:p w14:paraId="49021E59" w14:textId="77777777" w:rsidR="006F7AA4" w:rsidRPr="008E496B" w:rsidRDefault="006F7AA4">
          <w:pPr>
            <w:pStyle w:val="TOC3"/>
            <w:tabs>
              <w:tab w:val="right" w:leader="dot" w:pos="9350"/>
            </w:tabs>
            <w:rPr>
              <w:rFonts w:eastAsiaTheme="minorEastAsia"/>
              <w:noProof/>
              <w:sz w:val="22"/>
              <w:szCs w:val="22"/>
              <w:lang w:val="en-IN"/>
            </w:rPr>
          </w:pPr>
          <w:hyperlink w:anchor="_Toc223105777" w:history="1">
            <w:r w:rsidRPr="008E496B">
              <w:rPr>
                <w:rStyle w:val="Hyperlink"/>
                <w:noProof/>
                <w:lang w:val="en-GB"/>
              </w:rPr>
              <w:t>1.3.2 Objectives</w:t>
            </w:r>
            <w:r w:rsidRPr="008E496B">
              <w:rPr>
                <w:noProof/>
                <w:webHidden/>
              </w:rPr>
              <w:tab/>
            </w:r>
            <w:r w:rsidRPr="008E496B">
              <w:rPr>
                <w:noProof/>
                <w:webHidden/>
              </w:rPr>
              <w:fldChar w:fldCharType="begin"/>
            </w:r>
            <w:r w:rsidRPr="008E496B">
              <w:rPr>
                <w:noProof/>
                <w:webHidden/>
              </w:rPr>
              <w:instrText xml:space="preserve"> PAGEREF _Toc223105777 \h </w:instrText>
            </w:r>
            <w:r w:rsidRPr="008E496B">
              <w:rPr>
                <w:noProof/>
                <w:webHidden/>
              </w:rPr>
            </w:r>
            <w:r w:rsidRPr="008E496B">
              <w:rPr>
                <w:noProof/>
                <w:webHidden/>
              </w:rPr>
              <w:fldChar w:fldCharType="separate"/>
            </w:r>
            <w:r w:rsidRPr="008E496B">
              <w:rPr>
                <w:noProof/>
                <w:webHidden/>
              </w:rPr>
              <w:t>5</w:t>
            </w:r>
            <w:r w:rsidRPr="008E496B">
              <w:rPr>
                <w:noProof/>
                <w:webHidden/>
              </w:rPr>
              <w:fldChar w:fldCharType="end"/>
            </w:r>
          </w:hyperlink>
        </w:p>
        <w:p w14:paraId="71530802" w14:textId="77777777" w:rsidR="006F7AA4" w:rsidRPr="008E496B" w:rsidRDefault="006F7AA4">
          <w:pPr>
            <w:pStyle w:val="TOC2"/>
            <w:tabs>
              <w:tab w:val="right" w:leader="dot" w:pos="9350"/>
            </w:tabs>
            <w:rPr>
              <w:rFonts w:eastAsiaTheme="minorEastAsia"/>
              <w:noProof/>
              <w:sz w:val="22"/>
              <w:szCs w:val="22"/>
              <w:lang w:val="en-IN"/>
            </w:rPr>
          </w:pPr>
          <w:hyperlink w:anchor="_Toc223105778" w:history="1">
            <w:r w:rsidRPr="008E496B">
              <w:rPr>
                <w:rStyle w:val="Hyperlink"/>
                <w:noProof/>
                <w:lang w:val="en-GB"/>
              </w:rPr>
              <w:t>1.4 Research Question</w:t>
            </w:r>
            <w:r w:rsidRPr="008E496B">
              <w:rPr>
                <w:noProof/>
                <w:webHidden/>
              </w:rPr>
              <w:tab/>
            </w:r>
            <w:r w:rsidRPr="008E496B">
              <w:rPr>
                <w:noProof/>
                <w:webHidden/>
              </w:rPr>
              <w:fldChar w:fldCharType="begin"/>
            </w:r>
            <w:r w:rsidRPr="008E496B">
              <w:rPr>
                <w:noProof/>
                <w:webHidden/>
              </w:rPr>
              <w:instrText xml:space="preserve"> PAGEREF _Toc223105778 \h </w:instrText>
            </w:r>
            <w:r w:rsidRPr="008E496B">
              <w:rPr>
                <w:noProof/>
                <w:webHidden/>
              </w:rPr>
            </w:r>
            <w:r w:rsidRPr="008E496B">
              <w:rPr>
                <w:noProof/>
                <w:webHidden/>
              </w:rPr>
              <w:fldChar w:fldCharType="separate"/>
            </w:r>
            <w:r w:rsidRPr="008E496B">
              <w:rPr>
                <w:noProof/>
                <w:webHidden/>
              </w:rPr>
              <w:t>5</w:t>
            </w:r>
            <w:r w:rsidRPr="008E496B">
              <w:rPr>
                <w:noProof/>
                <w:webHidden/>
              </w:rPr>
              <w:fldChar w:fldCharType="end"/>
            </w:r>
          </w:hyperlink>
        </w:p>
        <w:p w14:paraId="1967201A" w14:textId="77777777" w:rsidR="006F7AA4" w:rsidRPr="008E496B" w:rsidRDefault="006F7AA4">
          <w:pPr>
            <w:pStyle w:val="TOC2"/>
            <w:tabs>
              <w:tab w:val="right" w:leader="dot" w:pos="9350"/>
            </w:tabs>
            <w:rPr>
              <w:rFonts w:eastAsiaTheme="minorEastAsia"/>
              <w:noProof/>
              <w:sz w:val="22"/>
              <w:szCs w:val="22"/>
              <w:lang w:val="en-IN"/>
            </w:rPr>
          </w:pPr>
          <w:hyperlink w:anchor="_Toc223105779" w:history="1">
            <w:r w:rsidRPr="008E496B">
              <w:rPr>
                <w:rStyle w:val="Hyperlink"/>
                <w:noProof/>
                <w:lang w:val="en-GB"/>
              </w:rPr>
              <w:t>1.5 Research Significance</w:t>
            </w:r>
            <w:r w:rsidRPr="008E496B">
              <w:rPr>
                <w:noProof/>
                <w:webHidden/>
              </w:rPr>
              <w:tab/>
            </w:r>
            <w:r w:rsidRPr="008E496B">
              <w:rPr>
                <w:noProof/>
                <w:webHidden/>
              </w:rPr>
              <w:fldChar w:fldCharType="begin"/>
            </w:r>
            <w:r w:rsidRPr="008E496B">
              <w:rPr>
                <w:noProof/>
                <w:webHidden/>
              </w:rPr>
              <w:instrText xml:space="preserve"> PAGEREF _Toc223105779 \h </w:instrText>
            </w:r>
            <w:r w:rsidRPr="008E496B">
              <w:rPr>
                <w:noProof/>
                <w:webHidden/>
              </w:rPr>
            </w:r>
            <w:r w:rsidRPr="008E496B">
              <w:rPr>
                <w:noProof/>
                <w:webHidden/>
              </w:rPr>
              <w:fldChar w:fldCharType="separate"/>
            </w:r>
            <w:r w:rsidRPr="008E496B">
              <w:rPr>
                <w:noProof/>
                <w:webHidden/>
              </w:rPr>
              <w:t>6</w:t>
            </w:r>
            <w:r w:rsidRPr="008E496B">
              <w:rPr>
                <w:noProof/>
                <w:webHidden/>
              </w:rPr>
              <w:fldChar w:fldCharType="end"/>
            </w:r>
          </w:hyperlink>
        </w:p>
        <w:p w14:paraId="2447442A" w14:textId="77777777" w:rsidR="006F7AA4" w:rsidRPr="008E496B" w:rsidRDefault="006F7AA4">
          <w:pPr>
            <w:pStyle w:val="TOC1"/>
            <w:tabs>
              <w:tab w:val="right" w:leader="dot" w:pos="9350"/>
            </w:tabs>
            <w:rPr>
              <w:rFonts w:eastAsiaTheme="minorEastAsia"/>
              <w:noProof/>
              <w:sz w:val="22"/>
              <w:szCs w:val="22"/>
              <w:lang w:val="en-IN"/>
            </w:rPr>
          </w:pPr>
          <w:hyperlink w:anchor="_Toc223105780" w:history="1">
            <w:r w:rsidRPr="008E496B">
              <w:rPr>
                <w:rStyle w:val="Hyperlink"/>
                <w:noProof/>
                <w:lang w:val="en-GB"/>
              </w:rPr>
              <w:t>2. Literature Review</w:t>
            </w:r>
            <w:r w:rsidRPr="008E496B">
              <w:rPr>
                <w:noProof/>
                <w:webHidden/>
              </w:rPr>
              <w:tab/>
            </w:r>
            <w:r w:rsidRPr="008E496B">
              <w:rPr>
                <w:noProof/>
                <w:webHidden/>
              </w:rPr>
              <w:fldChar w:fldCharType="begin"/>
            </w:r>
            <w:r w:rsidRPr="008E496B">
              <w:rPr>
                <w:noProof/>
                <w:webHidden/>
              </w:rPr>
              <w:instrText xml:space="preserve"> PAGEREF _Toc223105780 \h </w:instrText>
            </w:r>
            <w:r w:rsidRPr="008E496B">
              <w:rPr>
                <w:noProof/>
                <w:webHidden/>
              </w:rPr>
            </w:r>
            <w:r w:rsidRPr="008E496B">
              <w:rPr>
                <w:noProof/>
                <w:webHidden/>
              </w:rPr>
              <w:fldChar w:fldCharType="separate"/>
            </w:r>
            <w:r w:rsidRPr="008E496B">
              <w:rPr>
                <w:noProof/>
                <w:webHidden/>
              </w:rPr>
              <w:t>6</w:t>
            </w:r>
            <w:r w:rsidRPr="008E496B">
              <w:rPr>
                <w:noProof/>
                <w:webHidden/>
              </w:rPr>
              <w:fldChar w:fldCharType="end"/>
            </w:r>
          </w:hyperlink>
        </w:p>
        <w:p w14:paraId="5D0EB402" w14:textId="77777777" w:rsidR="006F7AA4" w:rsidRPr="008E496B" w:rsidRDefault="006F7AA4">
          <w:pPr>
            <w:pStyle w:val="TOC2"/>
            <w:tabs>
              <w:tab w:val="right" w:leader="dot" w:pos="9350"/>
            </w:tabs>
            <w:rPr>
              <w:rFonts w:eastAsiaTheme="minorEastAsia"/>
              <w:noProof/>
              <w:sz w:val="22"/>
              <w:szCs w:val="22"/>
              <w:lang w:val="en-IN"/>
            </w:rPr>
          </w:pPr>
          <w:hyperlink w:anchor="_Toc223105781" w:history="1">
            <w:r w:rsidRPr="008E496B">
              <w:rPr>
                <w:rStyle w:val="Hyperlink"/>
                <w:noProof/>
                <w:lang w:val="en-GB"/>
              </w:rPr>
              <w:t>2.1 Role of AI Recommendations, Personalisation, and Consumer Trust in Impulse Buying Behaviour in UK E-Commerce</w:t>
            </w:r>
            <w:r w:rsidRPr="008E496B">
              <w:rPr>
                <w:noProof/>
                <w:webHidden/>
              </w:rPr>
              <w:tab/>
            </w:r>
            <w:r w:rsidRPr="008E496B">
              <w:rPr>
                <w:noProof/>
                <w:webHidden/>
              </w:rPr>
              <w:fldChar w:fldCharType="begin"/>
            </w:r>
            <w:r w:rsidRPr="008E496B">
              <w:rPr>
                <w:noProof/>
                <w:webHidden/>
              </w:rPr>
              <w:instrText xml:space="preserve"> PAGEREF _Toc223105781 \h </w:instrText>
            </w:r>
            <w:r w:rsidRPr="008E496B">
              <w:rPr>
                <w:noProof/>
                <w:webHidden/>
              </w:rPr>
            </w:r>
            <w:r w:rsidRPr="008E496B">
              <w:rPr>
                <w:noProof/>
                <w:webHidden/>
              </w:rPr>
              <w:fldChar w:fldCharType="separate"/>
            </w:r>
            <w:r w:rsidRPr="008E496B">
              <w:rPr>
                <w:noProof/>
                <w:webHidden/>
              </w:rPr>
              <w:t>6</w:t>
            </w:r>
            <w:r w:rsidRPr="008E496B">
              <w:rPr>
                <w:noProof/>
                <w:webHidden/>
              </w:rPr>
              <w:fldChar w:fldCharType="end"/>
            </w:r>
          </w:hyperlink>
        </w:p>
        <w:p w14:paraId="181C85C6" w14:textId="77777777" w:rsidR="006F7AA4" w:rsidRPr="008E496B" w:rsidRDefault="006F7AA4">
          <w:pPr>
            <w:pStyle w:val="TOC2"/>
            <w:tabs>
              <w:tab w:val="right" w:leader="dot" w:pos="9350"/>
            </w:tabs>
            <w:rPr>
              <w:rFonts w:eastAsiaTheme="minorEastAsia"/>
              <w:noProof/>
              <w:sz w:val="22"/>
              <w:szCs w:val="22"/>
              <w:lang w:val="en-IN"/>
            </w:rPr>
          </w:pPr>
          <w:hyperlink w:anchor="_Toc223105782" w:history="1">
            <w:r w:rsidRPr="008E496B">
              <w:rPr>
                <w:rStyle w:val="Hyperlink"/>
                <w:noProof/>
                <w:lang w:val="en-GB"/>
              </w:rPr>
              <w:t>2.2 Influence of AI Recommendations in Triggering Impulsive Purchases in UK E-Commerce</w:t>
            </w:r>
            <w:r w:rsidRPr="008E496B">
              <w:rPr>
                <w:noProof/>
                <w:webHidden/>
              </w:rPr>
              <w:tab/>
            </w:r>
            <w:r w:rsidRPr="008E496B">
              <w:rPr>
                <w:noProof/>
                <w:webHidden/>
              </w:rPr>
              <w:fldChar w:fldCharType="begin"/>
            </w:r>
            <w:r w:rsidRPr="008E496B">
              <w:rPr>
                <w:noProof/>
                <w:webHidden/>
              </w:rPr>
              <w:instrText xml:space="preserve"> PAGEREF _Toc223105782 \h </w:instrText>
            </w:r>
            <w:r w:rsidRPr="008E496B">
              <w:rPr>
                <w:noProof/>
                <w:webHidden/>
              </w:rPr>
            </w:r>
            <w:r w:rsidRPr="008E496B">
              <w:rPr>
                <w:noProof/>
                <w:webHidden/>
              </w:rPr>
              <w:fldChar w:fldCharType="separate"/>
            </w:r>
            <w:r w:rsidRPr="008E496B">
              <w:rPr>
                <w:noProof/>
                <w:webHidden/>
              </w:rPr>
              <w:t>7</w:t>
            </w:r>
            <w:r w:rsidRPr="008E496B">
              <w:rPr>
                <w:noProof/>
                <w:webHidden/>
              </w:rPr>
              <w:fldChar w:fldCharType="end"/>
            </w:r>
          </w:hyperlink>
        </w:p>
        <w:p w14:paraId="1944B6A1" w14:textId="77777777" w:rsidR="006F7AA4" w:rsidRPr="008E496B" w:rsidRDefault="006F7AA4">
          <w:pPr>
            <w:pStyle w:val="TOC2"/>
            <w:tabs>
              <w:tab w:val="right" w:leader="dot" w:pos="9350"/>
            </w:tabs>
            <w:rPr>
              <w:rFonts w:eastAsiaTheme="minorEastAsia"/>
              <w:noProof/>
              <w:sz w:val="22"/>
              <w:szCs w:val="22"/>
              <w:lang w:val="en-IN"/>
            </w:rPr>
          </w:pPr>
          <w:hyperlink w:anchor="_Toc223105783" w:history="1">
            <w:r w:rsidRPr="008E496B">
              <w:rPr>
                <w:rStyle w:val="Hyperlink"/>
                <w:noProof/>
                <w:lang w:val="en-GB"/>
              </w:rPr>
              <w:t>2.3 Challenges of Data Privacy, Algorithmic Bias, and System Implementation Issues</w:t>
            </w:r>
            <w:r w:rsidRPr="008E496B">
              <w:rPr>
                <w:noProof/>
                <w:webHidden/>
              </w:rPr>
              <w:tab/>
            </w:r>
            <w:r w:rsidRPr="008E496B">
              <w:rPr>
                <w:noProof/>
                <w:webHidden/>
              </w:rPr>
              <w:fldChar w:fldCharType="begin"/>
            </w:r>
            <w:r w:rsidRPr="008E496B">
              <w:rPr>
                <w:noProof/>
                <w:webHidden/>
              </w:rPr>
              <w:instrText xml:space="preserve"> PAGEREF _Toc223105783 \h </w:instrText>
            </w:r>
            <w:r w:rsidRPr="008E496B">
              <w:rPr>
                <w:noProof/>
                <w:webHidden/>
              </w:rPr>
            </w:r>
            <w:r w:rsidRPr="008E496B">
              <w:rPr>
                <w:noProof/>
                <w:webHidden/>
              </w:rPr>
              <w:fldChar w:fldCharType="separate"/>
            </w:r>
            <w:r w:rsidRPr="008E496B">
              <w:rPr>
                <w:noProof/>
                <w:webHidden/>
              </w:rPr>
              <w:t>8</w:t>
            </w:r>
            <w:r w:rsidRPr="008E496B">
              <w:rPr>
                <w:noProof/>
                <w:webHidden/>
              </w:rPr>
              <w:fldChar w:fldCharType="end"/>
            </w:r>
          </w:hyperlink>
        </w:p>
        <w:p w14:paraId="7C1EECB7" w14:textId="77777777" w:rsidR="006F7AA4" w:rsidRPr="008E496B" w:rsidRDefault="006F7AA4">
          <w:pPr>
            <w:pStyle w:val="TOC2"/>
            <w:tabs>
              <w:tab w:val="right" w:leader="dot" w:pos="9350"/>
            </w:tabs>
            <w:rPr>
              <w:rFonts w:eastAsiaTheme="minorEastAsia"/>
              <w:noProof/>
              <w:sz w:val="22"/>
              <w:szCs w:val="22"/>
              <w:lang w:val="en-IN"/>
            </w:rPr>
          </w:pPr>
          <w:hyperlink w:anchor="_Toc223105784" w:history="1">
            <w:r w:rsidRPr="008E496B">
              <w:rPr>
                <w:rStyle w:val="Hyperlink"/>
                <w:noProof/>
                <w:lang w:val="en-GB"/>
              </w:rPr>
              <w:t>2.4 Improving Personalised Recommendations in UK E-Commerce Using Behavioural Analytics and Targeted Offers</w:t>
            </w:r>
            <w:r w:rsidRPr="008E496B">
              <w:rPr>
                <w:noProof/>
                <w:webHidden/>
              </w:rPr>
              <w:tab/>
            </w:r>
            <w:r w:rsidRPr="008E496B">
              <w:rPr>
                <w:noProof/>
                <w:webHidden/>
              </w:rPr>
              <w:fldChar w:fldCharType="begin"/>
            </w:r>
            <w:r w:rsidRPr="008E496B">
              <w:rPr>
                <w:noProof/>
                <w:webHidden/>
              </w:rPr>
              <w:instrText xml:space="preserve"> PAGEREF _Toc223105784 \h </w:instrText>
            </w:r>
            <w:r w:rsidRPr="008E496B">
              <w:rPr>
                <w:noProof/>
                <w:webHidden/>
              </w:rPr>
            </w:r>
            <w:r w:rsidRPr="008E496B">
              <w:rPr>
                <w:noProof/>
                <w:webHidden/>
              </w:rPr>
              <w:fldChar w:fldCharType="separate"/>
            </w:r>
            <w:r w:rsidRPr="008E496B">
              <w:rPr>
                <w:noProof/>
                <w:webHidden/>
              </w:rPr>
              <w:t>8</w:t>
            </w:r>
            <w:r w:rsidRPr="008E496B">
              <w:rPr>
                <w:noProof/>
                <w:webHidden/>
              </w:rPr>
              <w:fldChar w:fldCharType="end"/>
            </w:r>
          </w:hyperlink>
        </w:p>
        <w:p w14:paraId="496C2B74" w14:textId="77777777" w:rsidR="006F7AA4" w:rsidRPr="008E496B" w:rsidRDefault="006F7AA4">
          <w:pPr>
            <w:pStyle w:val="TOC2"/>
            <w:tabs>
              <w:tab w:val="right" w:leader="dot" w:pos="9350"/>
            </w:tabs>
            <w:rPr>
              <w:rFonts w:eastAsiaTheme="minorEastAsia"/>
              <w:noProof/>
              <w:sz w:val="22"/>
              <w:szCs w:val="22"/>
              <w:lang w:val="en-IN"/>
            </w:rPr>
          </w:pPr>
          <w:hyperlink w:anchor="_Toc223105785" w:history="1">
            <w:r w:rsidRPr="008E496B">
              <w:rPr>
                <w:rStyle w:val="Hyperlink"/>
                <w:noProof/>
                <w:lang w:val="en-GB"/>
              </w:rPr>
              <w:t>2.5 Literature Gap</w:t>
            </w:r>
            <w:r w:rsidRPr="008E496B">
              <w:rPr>
                <w:noProof/>
                <w:webHidden/>
              </w:rPr>
              <w:tab/>
            </w:r>
            <w:r w:rsidRPr="008E496B">
              <w:rPr>
                <w:noProof/>
                <w:webHidden/>
              </w:rPr>
              <w:fldChar w:fldCharType="begin"/>
            </w:r>
            <w:r w:rsidRPr="008E496B">
              <w:rPr>
                <w:noProof/>
                <w:webHidden/>
              </w:rPr>
              <w:instrText xml:space="preserve"> PAGEREF _Toc223105785 \h </w:instrText>
            </w:r>
            <w:r w:rsidRPr="008E496B">
              <w:rPr>
                <w:noProof/>
                <w:webHidden/>
              </w:rPr>
            </w:r>
            <w:r w:rsidRPr="008E496B">
              <w:rPr>
                <w:noProof/>
                <w:webHidden/>
              </w:rPr>
              <w:fldChar w:fldCharType="separate"/>
            </w:r>
            <w:r w:rsidRPr="008E496B">
              <w:rPr>
                <w:noProof/>
                <w:webHidden/>
              </w:rPr>
              <w:t>9</w:t>
            </w:r>
            <w:r w:rsidRPr="008E496B">
              <w:rPr>
                <w:noProof/>
                <w:webHidden/>
              </w:rPr>
              <w:fldChar w:fldCharType="end"/>
            </w:r>
          </w:hyperlink>
        </w:p>
        <w:p w14:paraId="55CBEE76" w14:textId="77777777" w:rsidR="006F7AA4" w:rsidRPr="008E496B" w:rsidRDefault="006F7AA4">
          <w:pPr>
            <w:pStyle w:val="TOC1"/>
            <w:tabs>
              <w:tab w:val="right" w:leader="dot" w:pos="9350"/>
            </w:tabs>
            <w:rPr>
              <w:rFonts w:eastAsiaTheme="minorEastAsia"/>
              <w:noProof/>
              <w:sz w:val="22"/>
              <w:szCs w:val="22"/>
              <w:lang w:val="en-IN"/>
            </w:rPr>
          </w:pPr>
          <w:hyperlink w:anchor="_Toc223105786" w:history="1">
            <w:r w:rsidRPr="008E496B">
              <w:rPr>
                <w:rStyle w:val="Hyperlink"/>
                <w:noProof/>
                <w:lang w:val="en-GB"/>
              </w:rPr>
              <w:t>3. Methodology</w:t>
            </w:r>
            <w:r w:rsidRPr="008E496B">
              <w:rPr>
                <w:noProof/>
                <w:webHidden/>
              </w:rPr>
              <w:tab/>
            </w:r>
            <w:r w:rsidRPr="008E496B">
              <w:rPr>
                <w:noProof/>
                <w:webHidden/>
              </w:rPr>
              <w:fldChar w:fldCharType="begin"/>
            </w:r>
            <w:r w:rsidRPr="008E496B">
              <w:rPr>
                <w:noProof/>
                <w:webHidden/>
              </w:rPr>
              <w:instrText xml:space="preserve"> PAGEREF _Toc223105786 \h </w:instrText>
            </w:r>
            <w:r w:rsidRPr="008E496B">
              <w:rPr>
                <w:noProof/>
                <w:webHidden/>
              </w:rPr>
            </w:r>
            <w:r w:rsidRPr="008E496B">
              <w:rPr>
                <w:noProof/>
                <w:webHidden/>
              </w:rPr>
              <w:fldChar w:fldCharType="separate"/>
            </w:r>
            <w:r w:rsidRPr="008E496B">
              <w:rPr>
                <w:noProof/>
                <w:webHidden/>
              </w:rPr>
              <w:t>9</w:t>
            </w:r>
            <w:r w:rsidRPr="008E496B">
              <w:rPr>
                <w:noProof/>
                <w:webHidden/>
              </w:rPr>
              <w:fldChar w:fldCharType="end"/>
            </w:r>
          </w:hyperlink>
        </w:p>
        <w:p w14:paraId="0B87FF3C" w14:textId="77777777" w:rsidR="006F7AA4" w:rsidRPr="008E496B" w:rsidRDefault="006F7AA4">
          <w:pPr>
            <w:pStyle w:val="TOC2"/>
            <w:tabs>
              <w:tab w:val="right" w:leader="dot" w:pos="9350"/>
            </w:tabs>
            <w:rPr>
              <w:rFonts w:eastAsiaTheme="minorEastAsia"/>
              <w:noProof/>
              <w:sz w:val="22"/>
              <w:szCs w:val="22"/>
              <w:lang w:val="en-IN"/>
            </w:rPr>
          </w:pPr>
          <w:hyperlink w:anchor="_Toc223105787" w:history="1">
            <w:r w:rsidRPr="008E496B">
              <w:rPr>
                <w:rStyle w:val="Hyperlink"/>
                <w:noProof/>
                <w:lang w:val="en-GB"/>
              </w:rPr>
              <w:t>3.1 Research Philosophy</w:t>
            </w:r>
            <w:r w:rsidRPr="008E496B">
              <w:rPr>
                <w:noProof/>
                <w:webHidden/>
              </w:rPr>
              <w:tab/>
            </w:r>
            <w:r w:rsidRPr="008E496B">
              <w:rPr>
                <w:noProof/>
                <w:webHidden/>
              </w:rPr>
              <w:fldChar w:fldCharType="begin"/>
            </w:r>
            <w:r w:rsidRPr="008E496B">
              <w:rPr>
                <w:noProof/>
                <w:webHidden/>
              </w:rPr>
              <w:instrText xml:space="preserve"> PAGEREF _Toc223105787 \h </w:instrText>
            </w:r>
            <w:r w:rsidRPr="008E496B">
              <w:rPr>
                <w:noProof/>
                <w:webHidden/>
              </w:rPr>
            </w:r>
            <w:r w:rsidRPr="008E496B">
              <w:rPr>
                <w:noProof/>
                <w:webHidden/>
              </w:rPr>
              <w:fldChar w:fldCharType="separate"/>
            </w:r>
            <w:r w:rsidRPr="008E496B">
              <w:rPr>
                <w:noProof/>
                <w:webHidden/>
              </w:rPr>
              <w:t>9</w:t>
            </w:r>
            <w:r w:rsidRPr="008E496B">
              <w:rPr>
                <w:noProof/>
                <w:webHidden/>
              </w:rPr>
              <w:fldChar w:fldCharType="end"/>
            </w:r>
          </w:hyperlink>
        </w:p>
        <w:p w14:paraId="7B575684" w14:textId="77777777" w:rsidR="006F7AA4" w:rsidRPr="008E496B" w:rsidRDefault="006F7AA4">
          <w:pPr>
            <w:pStyle w:val="TOC2"/>
            <w:tabs>
              <w:tab w:val="right" w:leader="dot" w:pos="9350"/>
            </w:tabs>
            <w:rPr>
              <w:rFonts w:eastAsiaTheme="minorEastAsia"/>
              <w:noProof/>
              <w:sz w:val="22"/>
              <w:szCs w:val="22"/>
              <w:lang w:val="en-IN"/>
            </w:rPr>
          </w:pPr>
          <w:hyperlink w:anchor="_Toc223105788" w:history="1">
            <w:r w:rsidRPr="008E496B">
              <w:rPr>
                <w:rStyle w:val="Hyperlink"/>
                <w:noProof/>
                <w:lang w:val="en-GB"/>
              </w:rPr>
              <w:t>3.2 Research Approach</w:t>
            </w:r>
            <w:r w:rsidRPr="008E496B">
              <w:rPr>
                <w:noProof/>
                <w:webHidden/>
              </w:rPr>
              <w:tab/>
            </w:r>
            <w:r w:rsidRPr="008E496B">
              <w:rPr>
                <w:noProof/>
                <w:webHidden/>
              </w:rPr>
              <w:fldChar w:fldCharType="begin"/>
            </w:r>
            <w:r w:rsidRPr="008E496B">
              <w:rPr>
                <w:noProof/>
                <w:webHidden/>
              </w:rPr>
              <w:instrText xml:space="preserve"> PAGEREF _Toc223105788 \h </w:instrText>
            </w:r>
            <w:r w:rsidRPr="008E496B">
              <w:rPr>
                <w:noProof/>
                <w:webHidden/>
              </w:rPr>
            </w:r>
            <w:r w:rsidRPr="008E496B">
              <w:rPr>
                <w:noProof/>
                <w:webHidden/>
              </w:rPr>
              <w:fldChar w:fldCharType="separate"/>
            </w:r>
            <w:r w:rsidRPr="008E496B">
              <w:rPr>
                <w:noProof/>
                <w:webHidden/>
              </w:rPr>
              <w:t>10</w:t>
            </w:r>
            <w:r w:rsidRPr="008E496B">
              <w:rPr>
                <w:noProof/>
                <w:webHidden/>
              </w:rPr>
              <w:fldChar w:fldCharType="end"/>
            </w:r>
          </w:hyperlink>
        </w:p>
        <w:p w14:paraId="609F0F38" w14:textId="77777777" w:rsidR="006F7AA4" w:rsidRPr="008E496B" w:rsidRDefault="006F7AA4">
          <w:pPr>
            <w:pStyle w:val="TOC2"/>
            <w:tabs>
              <w:tab w:val="right" w:leader="dot" w:pos="9350"/>
            </w:tabs>
            <w:rPr>
              <w:rFonts w:eastAsiaTheme="minorEastAsia"/>
              <w:noProof/>
              <w:sz w:val="22"/>
              <w:szCs w:val="22"/>
              <w:lang w:val="en-IN"/>
            </w:rPr>
          </w:pPr>
          <w:hyperlink w:anchor="_Toc223105789" w:history="1">
            <w:r w:rsidRPr="008E496B">
              <w:rPr>
                <w:rStyle w:val="Hyperlink"/>
                <w:noProof/>
                <w:lang w:val="en-GB"/>
              </w:rPr>
              <w:t>3.3 Research Design</w:t>
            </w:r>
            <w:r w:rsidRPr="008E496B">
              <w:rPr>
                <w:noProof/>
                <w:webHidden/>
              </w:rPr>
              <w:tab/>
            </w:r>
            <w:r w:rsidRPr="008E496B">
              <w:rPr>
                <w:noProof/>
                <w:webHidden/>
              </w:rPr>
              <w:fldChar w:fldCharType="begin"/>
            </w:r>
            <w:r w:rsidRPr="008E496B">
              <w:rPr>
                <w:noProof/>
                <w:webHidden/>
              </w:rPr>
              <w:instrText xml:space="preserve"> PAGEREF _Toc223105789 \h </w:instrText>
            </w:r>
            <w:r w:rsidRPr="008E496B">
              <w:rPr>
                <w:noProof/>
                <w:webHidden/>
              </w:rPr>
            </w:r>
            <w:r w:rsidRPr="008E496B">
              <w:rPr>
                <w:noProof/>
                <w:webHidden/>
              </w:rPr>
              <w:fldChar w:fldCharType="separate"/>
            </w:r>
            <w:r w:rsidRPr="008E496B">
              <w:rPr>
                <w:noProof/>
                <w:webHidden/>
              </w:rPr>
              <w:t>10</w:t>
            </w:r>
            <w:r w:rsidRPr="008E496B">
              <w:rPr>
                <w:noProof/>
                <w:webHidden/>
              </w:rPr>
              <w:fldChar w:fldCharType="end"/>
            </w:r>
          </w:hyperlink>
        </w:p>
        <w:p w14:paraId="5117CE8E" w14:textId="77777777" w:rsidR="006F7AA4" w:rsidRPr="008E496B" w:rsidRDefault="006F7AA4">
          <w:pPr>
            <w:pStyle w:val="TOC2"/>
            <w:tabs>
              <w:tab w:val="right" w:leader="dot" w:pos="9350"/>
            </w:tabs>
            <w:rPr>
              <w:rFonts w:eastAsiaTheme="minorEastAsia"/>
              <w:noProof/>
              <w:sz w:val="22"/>
              <w:szCs w:val="22"/>
              <w:lang w:val="en-IN"/>
            </w:rPr>
          </w:pPr>
          <w:hyperlink w:anchor="_Toc223105790" w:history="1">
            <w:r w:rsidRPr="008E496B">
              <w:rPr>
                <w:rStyle w:val="Hyperlink"/>
                <w:noProof/>
                <w:lang w:val="en-GB"/>
              </w:rPr>
              <w:t>3.4 Research Strategy</w:t>
            </w:r>
            <w:r w:rsidRPr="008E496B">
              <w:rPr>
                <w:noProof/>
                <w:webHidden/>
              </w:rPr>
              <w:tab/>
            </w:r>
            <w:r w:rsidRPr="008E496B">
              <w:rPr>
                <w:noProof/>
                <w:webHidden/>
              </w:rPr>
              <w:fldChar w:fldCharType="begin"/>
            </w:r>
            <w:r w:rsidRPr="008E496B">
              <w:rPr>
                <w:noProof/>
                <w:webHidden/>
              </w:rPr>
              <w:instrText xml:space="preserve"> PAGEREF _Toc223105790 \h </w:instrText>
            </w:r>
            <w:r w:rsidRPr="008E496B">
              <w:rPr>
                <w:noProof/>
                <w:webHidden/>
              </w:rPr>
            </w:r>
            <w:r w:rsidRPr="008E496B">
              <w:rPr>
                <w:noProof/>
                <w:webHidden/>
              </w:rPr>
              <w:fldChar w:fldCharType="separate"/>
            </w:r>
            <w:r w:rsidRPr="008E496B">
              <w:rPr>
                <w:noProof/>
                <w:webHidden/>
              </w:rPr>
              <w:t>10</w:t>
            </w:r>
            <w:r w:rsidRPr="008E496B">
              <w:rPr>
                <w:noProof/>
                <w:webHidden/>
              </w:rPr>
              <w:fldChar w:fldCharType="end"/>
            </w:r>
          </w:hyperlink>
        </w:p>
        <w:p w14:paraId="195BF70E" w14:textId="77777777" w:rsidR="006F7AA4" w:rsidRPr="008E496B" w:rsidRDefault="006F7AA4">
          <w:pPr>
            <w:pStyle w:val="TOC2"/>
            <w:tabs>
              <w:tab w:val="right" w:leader="dot" w:pos="9350"/>
            </w:tabs>
            <w:rPr>
              <w:rFonts w:eastAsiaTheme="minorEastAsia"/>
              <w:noProof/>
              <w:sz w:val="22"/>
              <w:szCs w:val="22"/>
              <w:lang w:val="en-IN"/>
            </w:rPr>
          </w:pPr>
          <w:hyperlink w:anchor="_Toc223105791" w:history="1">
            <w:r w:rsidRPr="008E496B">
              <w:rPr>
                <w:rStyle w:val="Hyperlink"/>
                <w:noProof/>
                <w:lang w:val="en-GB"/>
              </w:rPr>
              <w:t>3.5 Data Collection Method</w:t>
            </w:r>
            <w:r w:rsidRPr="008E496B">
              <w:rPr>
                <w:noProof/>
                <w:webHidden/>
              </w:rPr>
              <w:tab/>
            </w:r>
            <w:r w:rsidRPr="008E496B">
              <w:rPr>
                <w:noProof/>
                <w:webHidden/>
              </w:rPr>
              <w:fldChar w:fldCharType="begin"/>
            </w:r>
            <w:r w:rsidRPr="008E496B">
              <w:rPr>
                <w:noProof/>
                <w:webHidden/>
              </w:rPr>
              <w:instrText xml:space="preserve"> PAGEREF _Toc223105791 \h </w:instrText>
            </w:r>
            <w:r w:rsidRPr="008E496B">
              <w:rPr>
                <w:noProof/>
                <w:webHidden/>
              </w:rPr>
            </w:r>
            <w:r w:rsidRPr="008E496B">
              <w:rPr>
                <w:noProof/>
                <w:webHidden/>
              </w:rPr>
              <w:fldChar w:fldCharType="separate"/>
            </w:r>
            <w:r w:rsidRPr="008E496B">
              <w:rPr>
                <w:noProof/>
                <w:webHidden/>
              </w:rPr>
              <w:t>11</w:t>
            </w:r>
            <w:r w:rsidRPr="008E496B">
              <w:rPr>
                <w:noProof/>
                <w:webHidden/>
              </w:rPr>
              <w:fldChar w:fldCharType="end"/>
            </w:r>
          </w:hyperlink>
        </w:p>
        <w:p w14:paraId="782182EA" w14:textId="77777777" w:rsidR="006F7AA4" w:rsidRPr="008E496B" w:rsidRDefault="006F7AA4">
          <w:pPr>
            <w:pStyle w:val="TOC2"/>
            <w:tabs>
              <w:tab w:val="right" w:leader="dot" w:pos="9350"/>
            </w:tabs>
            <w:rPr>
              <w:rFonts w:eastAsiaTheme="minorEastAsia"/>
              <w:noProof/>
              <w:sz w:val="22"/>
              <w:szCs w:val="22"/>
              <w:lang w:val="en-IN"/>
            </w:rPr>
          </w:pPr>
          <w:hyperlink w:anchor="_Toc223105792" w:history="1">
            <w:r w:rsidRPr="008E496B">
              <w:rPr>
                <w:rStyle w:val="Hyperlink"/>
                <w:noProof/>
                <w:lang w:val="en-GB"/>
              </w:rPr>
              <w:t>3.6 Sample Size and Techniques</w:t>
            </w:r>
            <w:r w:rsidRPr="008E496B">
              <w:rPr>
                <w:noProof/>
                <w:webHidden/>
              </w:rPr>
              <w:tab/>
            </w:r>
            <w:r w:rsidRPr="008E496B">
              <w:rPr>
                <w:noProof/>
                <w:webHidden/>
              </w:rPr>
              <w:fldChar w:fldCharType="begin"/>
            </w:r>
            <w:r w:rsidRPr="008E496B">
              <w:rPr>
                <w:noProof/>
                <w:webHidden/>
              </w:rPr>
              <w:instrText xml:space="preserve"> PAGEREF _Toc223105792 \h </w:instrText>
            </w:r>
            <w:r w:rsidRPr="008E496B">
              <w:rPr>
                <w:noProof/>
                <w:webHidden/>
              </w:rPr>
            </w:r>
            <w:r w:rsidRPr="008E496B">
              <w:rPr>
                <w:noProof/>
                <w:webHidden/>
              </w:rPr>
              <w:fldChar w:fldCharType="separate"/>
            </w:r>
            <w:r w:rsidRPr="008E496B">
              <w:rPr>
                <w:noProof/>
                <w:webHidden/>
              </w:rPr>
              <w:t>11</w:t>
            </w:r>
            <w:r w:rsidRPr="008E496B">
              <w:rPr>
                <w:noProof/>
                <w:webHidden/>
              </w:rPr>
              <w:fldChar w:fldCharType="end"/>
            </w:r>
          </w:hyperlink>
        </w:p>
        <w:p w14:paraId="38A83901" w14:textId="77777777" w:rsidR="006F7AA4" w:rsidRPr="008E496B" w:rsidRDefault="006F7AA4">
          <w:pPr>
            <w:pStyle w:val="TOC2"/>
            <w:tabs>
              <w:tab w:val="right" w:leader="dot" w:pos="9350"/>
            </w:tabs>
            <w:rPr>
              <w:rFonts w:eastAsiaTheme="minorEastAsia"/>
              <w:noProof/>
              <w:sz w:val="22"/>
              <w:szCs w:val="22"/>
              <w:lang w:val="en-IN"/>
            </w:rPr>
          </w:pPr>
          <w:hyperlink w:anchor="_Toc223105793" w:history="1">
            <w:r w:rsidRPr="008E496B">
              <w:rPr>
                <w:rStyle w:val="Hyperlink"/>
                <w:noProof/>
                <w:lang w:val="en-GB"/>
              </w:rPr>
              <w:t>3.7 Data Analysis</w:t>
            </w:r>
            <w:r w:rsidRPr="008E496B">
              <w:rPr>
                <w:noProof/>
                <w:webHidden/>
              </w:rPr>
              <w:tab/>
            </w:r>
            <w:r w:rsidRPr="008E496B">
              <w:rPr>
                <w:noProof/>
                <w:webHidden/>
              </w:rPr>
              <w:fldChar w:fldCharType="begin"/>
            </w:r>
            <w:r w:rsidRPr="008E496B">
              <w:rPr>
                <w:noProof/>
                <w:webHidden/>
              </w:rPr>
              <w:instrText xml:space="preserve"> PAGEREF _Toc223105793 \h </w:instrText>
            </w:r>
            <w:r w:rsidRPr="008E496B">
              <w:rPr>
                <w:noProof/>
                <w:webHidden/>
              </w:rPr>
            </w:r>
            <w:r w:rsidRPr="008E496B">
              <w:rPr>
                <w:noProof/>
                <w:webHidden/>
              </w:rPr>
              <w:fldChar w:fldCharType="separate"/>
            </w:r>
            <w:r w:rsidRPr="008E496B">
              <w:rPr>
                <w:noProof/>
                <w:webHidden/>
              </w:rPr>
              <w:t>11</w:t>
            </w:r>
            <w:r w:rsidRPr="008E496B">
              <w:rPr>
                <w:noProof/>
                <w:webHidden/>
              </w:rPr>
              <w:fldChar w:fldCharType="end"/>
            </w:r>
          </w:hyperlink>
        </w:p>
        <w:p w14:paraId="289FA7B8" w14:textId="77777777" w:rsidR="006F7AA4" w:rsidRPr="008E496B" w:rsidRDefault="006F7AA4">
          <w:pPr>
            <w:pStyle w:val="TOC2"/>
            <w:tabs>
              <w:tab w:val="right" w:leader="dot" w:pos="9350"/>
            </w:tabs>
            <w:rPr>
              <w:rFonts w:eastAsiaTheme="minorEastAsia"/>
              <w:noProof/>
              <w:sz w:val="22"/>
              <w:szCs w:val="22"/>
              <w:lang w:val="en-IN"/>
            </w:rPr>
          </w:pPr>
          <w:hyperlink w:anchor="_Toc223105794" w:history="1">
            <w:r w:rsidRPr="008E496B">
              <w:rPr>
                <w:rStyle w:val="Hyperlink"/>
                <w:noProof/>
                <w:lang w:val="en-GB"/>
              </w:rPr>
              <w:t>3.8 Ethical consideration</w:t>
            </w:r>
            <w:r w:rsidRPr="008E496B">
              <w:rPr>
                <w:noProof/>
                <w:webHidden/>
              </w:rPr>
              <w:tab/>
            </w:r>
            <w:r w:rsidRPr="008E496B">
              <w:rPr>
                <w:noProof/>
                <w:webHidden/>
              </w:rPr>
              <w:fldChar w:fldCharType="begin"/>
            </w:r>
            <w:r w:rsidRPr="008E496B">
              <w:rPr>
                <w:noProof/>
                <w:webHidden/>
              </w:rPr>
              <w:instrText xml:space="preserve"> PAGEREF _Toc223105794 \h </w:instrText>
            </w:r>
            <w:r w:rsidRPr="008E496B">
              <w:rPr>
                <w:noProof/>
                <w:webHidden/>
              </w:rPr>
            </w:r>
            <w:r w:rsidRPr="008E496B">
              <w:rPr>
                <w:noProof/>
                <w:webHidden/>
              </w:rPr>
              <w:fldChar w:fldCharType="separate"/>
            </w:r>
            <w:r w:rsidRPr="008E496B">
              <w:rPr>
                <w:noProof/>
                <w:webHidden/>
              </w:rPr>
              <w:t>12</w:t>
            </w:r>
            <w:r w:rsidRPr="008E496B">
              <w:rPr>
                <w:noProof/>
                <w:webHidden/>
              </w:rPr>
              <w:fldChar w:fldCharType="end"/>
            </w:r>
          </w:hyperlink>
        </w:p>
        <w:p w14:paraId="0FF1F4D8" w14:textId="77777777" w:rsidR="006F7AA4" w:rsidRPr="008E496B" w:rsidRDefault="006F7AA4">
          <w:pPr>
            <w:pStyle w:val="TOC1"/>
            <w:tabs>
              <w:tab w:val="right" w:leader="dot" w:pos="9350"/>
            </w:tabs>
            <w:rPr>
              <w:rFonts w:eastAsiaTheme="minorEastAsia"/>
              <w:noProof/>
              <w:sz w:val="22"/>
              <w:szCs w:val="22"/>
              <w:lang w:val="en-IN"/>
            </w:rPr>
          </w:pPr>
          <w:hyperlink w:anchor="_Toc223105795" w:history="1">
            <w:r w:rsidRPr="008E496B">
              <w:rPr>
                <w:rStyle w:val="Hyperlink"/>
                <w:noProof/>
                <w:lang w:val="en-GB"/>
              </w:rPr>
              <w:t>4. Expected findings</w:t>
            </w:r>
            <w:r w:rsidRPr="008E496B">
              <w:rPr>
                <w:noProof/>
                <w:webHidden/>
              </w:rPr>
              <w:tab/>
            </w:r>
            <w:r w:rsidRPr="008E496B">
              <w:rPr>
                <w:noProof/>
                <w:webHidden/>
              </w:rPr>
              <w:fldChar w:fldCharType="begin"/>
            </w:r>
            <w:r w:rsidRPr="008E496B">
              <w:rPr>
                <w:noProof/>
                <w:webHidden/>
              </w:rPr>
              <w:instrText xml:space="preserve"> PAGEREF _Toc223105795 \h </w:instrText>
            </w:r>
            <w:r w:rsidRPr="008E496B">
              <w:rPr>
                <w:noProof/>
                <w:webHidden/>
              </w:rPr>
            </w:r>
            <w:r w:rsidRPr="008E496B">
              <w:rPr>
                <w:noProof/>
                <w:webHidden/>
              </w:rPr>
              <w:fldChar w:fldCharType="separate"/>
            </w:r>
            <w:r w:rsidRPr="008E496B">
              <w:rPr>
                <w:noProof/>
                <w:webHidden/>
              </w:rPr>
              <w:t>12</w:t>
            </w:r>
            <w:r w:rsidRPr="008E496B">
              <w:rPr>
                <w:noProof/>
                <w:webHidden/>
              </w:rPr>
              <w:fldChar w:fldCharType="end"/>
            </w:r>
          </w:hyperlink>
        </w:p>
        <w:p w14:paraId="504AC262" w14:textId="77777777" w:rsidR="006F7AA4" w:rsidRPr="008E496B" w:rsidRDefault="006F7AA4">
          <w:pPr>
            <w:pStyle w:val="TOC1"/>
            <w:tabs>
              <w:tab w:val="right" w:leader="dot" w:pos="9350"/>
            </w:tabs>
            <w:rPr>
              <w:rFonts w:eastAsiaTheme="minorEastAsia"/>
              <w:noProof/>
              <w:sz w:val="22"/>
              <w:szCs w:val="22"/>
              <w:lang w:val="en-IN"/>
            </w:rPr>
          </w:pPr>
          <w:hyperlink w:anchor="_Toc223105796" w:history="1">
            <w:r w:rsidRPr="008E496B">
              <w:rPr>
                <w:rStyle w:val="Hyperlink"/>
                <w:noProof/>
                <w:lang w:val="en-GB"/>
              </w:rPr>
              <w:t>5. Limitations</w:t>
            </w:r>
            <w:r w:rsidRPr="008E496B">
              <w:rPr>
                <w:noProof/>
                <w:webHidden/>
              </w:rPr>
              <w:tab/>
            </w:r>
            <w:r w:rsidRPr="008E496B">
              <w:rPr>
                <w:noProof/>
                <w:webHidden/>
              </w:rPr>
              <w:fldChar w:fldCharType="begin"/>
            </w:r>
            <w:r w:rsidRPr="008E496B">
              <w:rPr>
                <w:noProof/>
                <w:webHidden/>
              </w:rPr>
              <w:instrText xml:space="preserve"> PAGEREF _Toc223105796 \h </w:instrText>
            </w:r>
            <w:r w:rsidRPr="008E496B">
              <w:rPr>
                <w:noProof/>
                <w:webHidden/>
              </w:rPr>
            </w:r>
            <w:r w:rsidRPr="008E496B">
              <w:rPr>
                <w:noProof/>
                <w:webHidden/>
              </w:rPr>
              <w:fldChar w:fldCharType="separate"/>
            </w:r>
            <w:r w:rsidRPr="008E496B">
              <w:rPr>
                <w:noProof/>
                <w:webHidden/>
              </w:rPr>
              <w:t>12</w:t>
            </w:r>
            <w:r w:rsidRPr="008E496B">
              <w:rPr>
                <w:noProof/>
                <w:webHidden/>
              </w:rPr>
              <w:fldChar w:fldCharType="end"/>
            </w:r>
          </w:hyperlink>
        </w:p>
        <w:p w14:paraId="5F10011E" w14:textId="77777777" w:rsidR="006F7AA4" w:rsidRPr="008E496B" w:rsidRDefault="006F7AA4">
          <w:pPr>
            <w:pStyle w:val="TOC1"/>
            <w:tabs>
              <w:tab w:val="right" w:leader="dot" w:pos="9350"/>
            </w:tabs>
            <w:rPr>
              <w:rFonts w:eastAsiaTheme="minorEastAsia"/>
              <w:noProof/>
              <w:sz w:val="22"/>
              <w:szCs w:val="22"/>
              <w:lang w:val="en-IN"/>
            </w:rPr>
          </w:pPr>
          <w:hyperlink w:anchor="_Toc223105797" w:history="1">
            <w:r w:rsidRPr="008E496B">
              <w:rPr>
                <w:rStyle w:val="Hyperlink"/>
                <w:noProof/>
                <w:lang w:val="en-GB"/>
              </w:rPr>
              <w:t>6. Timeframe</w:t>
            </w:r>
            <w:r w:rsidRPr="008E496B">
              <w:rPr>
                <w:noProof/>
                <w:webHidden/>
              </w:rPr>
              <w:tab/>
            </w:r>
            <w:r w:rsidRPr="008E496B">
              <w:rPr>
                <w:noProof/>
                <w:webHidden/>
              </w:rPr>
              <w:fldChar w:fldCharType="begin"/>
            </w:r>
            <w:r w:rsidRPr="008E496B">
              <w:rPr>
                <w:noProof/>
                <w:webHidden/>
              </w:rPr>
              <w:instrText xml:space="preserve"> PAGEREF _Toc223105797 \h </w:instrText>
            </w:r>
            <w:r w:rsidRPr="008E496B">
              <w:rPr>
                <w:noProof/>
                <w:webHidden/>
              </w:rPr>
            </w:r>
            <w:r w:rsidRPr="008E496B">
              <w:rPr>
                <w:noProof/>
                <w:webHidden/>
              </w:rPr>
              <w:fldChar w:fldCharType="separate"/>
            </w:r>
            <w:r w:rsidRPr="008E496B">
              <w:rPr>
                <w:noProof/>
                <w:webHidden/>
              </w:rPr>
              <w:t>12</w:t>
            </w:r>
            <w:r w:rsidRPr="008E496B">
              <w:rPr>
                <w:noProof/>
                <w:webHidden/>
              </w:rPr>
              <w:fldChar w:fldCharType="end"/>
            </w:r>
          </w:hyperlink>
        </w:p>
        <w:p w14:paraId="0407BBBC" w14:textId="77777777" w:rsidR="006F7AA4" w:rsidRPr="008E496B" w:rsidRDefault="006F7AA4">
          <w:pPr>
            <w:pStyle w:val="TOC1"/>
            <w:tabs>
              <w:tab w:val="right" w:leader="dot" w:pos="9350"/>
            </w:tabs>
            <w:rPr>
              <w:rFonts w:eastAsiaTheme="minorEastAsia"/>
              <w:noProof/>
              <w:sz w:val="22"/>
              <w:szCs w:val="22"/>
              <w:lang w:val="en-IN"/>
            </w:rPr>
          </w:pPr>
          <w:hyperlink w:anchor="_Toc223105798" w:history="1">
            <w:r w:rsidRPr="008E496B">
              <w:rPr>
                <w:rStyle w:val="Hyperlink"/>
                <w:noProof/>
                <w:lang w:val="en-GB"/>
              </w:rPr>
              <w:t>7. Conclusion</w:t>
            </w:r>
            <w:r w:rsidRPr="008E496B">
              <w:rPr>
                <w:noProof/>
                <w:webHidden/>
              </w:rPr>
              <w:tab/>
            </w:r>
            <w:r w:rsidRPr="008E496B">
              <w:rPr>
                <w:noProof/>
                <w:webHidden/>
              </w:rPr>
              <w:fldChar w:fldCharType="begin"/>
            </w:r>
            <w:r w:rsidRPr="008E496B">
              <w:rPr>
                <w:noProof/>
                <w:webHidden/>
              </w:rPr>
              <w:instrText xml:space="preserve"> PAGEREF _Toc223105798 \h </w:instrText>
            </w:r>
            <w:r w:rsidRPr="008E496B">
              <w:rPr>
                <w:noProof/>
                <w:webHidden/>
              </w:rPr>
            </w:r>
            <w:r w:rsidRPr="008E496B">
              <w:rPr>
                <w:noProof/>
                <w:webHidden/>
              </w:rPr>
              <w:fldChar w:fldCharType="separate"/>
            </w:r>
            <w:r w:rsidRPr="008E496B">
              <w:rPr>
                <w:noProof/>
                <w:webHidden/>
              </w:rPr>
              <w:t>14</w:t>
            </w:r>
            <w:r w:rsidRPr="008E496B">
              <w:rPr>
                <w:noProof/>
                <w:webHidden/>
              </w:rPr>
              <w:fldChar w:fldCharType="end"/>
            </w:r>
          </w:hyperlink>
        </w:p>
        <w:p w14:paraId="37B9DAFD" w14:textId="77777777" w:rsidR="006F7AA4" w:rsidRPr="008E496B" w:rsidRDefault="006F7AA4">
          <w:pPr>
            <w:pStyle w:val="TOC1"/>
            <w:tabs>
              <w:tab w:val="right" w:leader="dot" w:pos="9350"/>
            </w:tabs>
            <w:rPr>
              <w:rFonts w:eastAsiaTheme="minorEastAsia"/>
              <w:noProof/>
              <w:sz w:val="22"/>
              <w:szCs w:val="22"/>
              <w:lang w:val="en-IN"/>
            </w:rPr>
          </w:pPr>
          <w:hyperlink w:anchor="_Toc223105799" w:history="1">
            <w:r w:rsidRPr="008E496B">
              <w:rPr>
                <w:rStyle w:val="Hyperlink"/>
                <w:noProof/>
                <w:lang w:val="en-GB"/>
              </w:rPr>
              <w:t>References</w:t>
            </w:r>
            <w:r w:rsidRPr="008E496B">
              <w:rPr>
                <w:noProof/>
                <w:webHidden/>
              </w:rPr>
              <w:tab/>
            </w:r>
            <w:r w:rsidRPr="008E496B">
              <w:rPr>
                <w:noProof/>
                <w:webHidden/>
              </w:rPr>
              <w:fldChar w:fldCharType="begin"/>
            </w:r>
            <w:r w:rsidRPr="008E496B">
              <w:rPr>
                <w:noProof/>
                <w:webHidden/>
              </w:rPr>
              <w:instrText xml:space="preserve"> PAGEREF _Toc223105799 \h </w:instrText>
            </w:r>
            <w:r w:rsidRPr="008E496B">
              <w:rPr>
                <w:noProof/>
                <w:webHidden/>
              </w:rPr>
            </w:r>
            <w:r w:rsidRPr="008E496B">
              <w:rPr>
                <w:noProof/>
                <w:webHidden/>
              </w:rPr>
              <w:fldChar w:fldCharType="separate"/>
            </w:r>
            <w:r w:rsidRPr="008E496B">
              <w:rPr>
                <w:noProof/>
                <w:webHidden/>
              </w:rPr>
              <w:t>15</w:t>
            </w:r>
            <w:r w:rsidRPr="008E496B">
              <w:rPr>
                <w:noProof/>
                <w:webHidden/>
              </w:rPr>
              <w:fldChar w:fldCharType="end"/>
            </w:r>
          </w:hyperlink>
        </w:p>
        <w:p w14:paraId="7012DE85" w14:textId="77777777" w:rsidR="00CB6309" w:rsidRPr="008E496B" w:rsidRDefault="00CB6309">
          <w:r w:rsidRPr="008E496B">
            <w:rPr>
              <w:b/>
              <w:bCs/>
              <w:noProof/>
            </w:rPr>
            <w:fldChar w:fldCharType="end"/>
          </w:r>
        </w:p>
      </w:sdtContent>
    </w:sdt>
    <w:p w14:paraId="1EEF8084" w14:textId="77777777" w:rsidR="00E55C05" w:rsidRPr="008E496B" w:rsidRDefault="00A83C55">
      <w:pPr>
        <w:jc w:val="center"/>
        <w:rPr>
          <w:b/>
          <w:bCs/>
          <w:sz w:val="32"/>
          <w:szCs w:val="32"/>
          <w:lang w:val="en-GB"/>
        </w:rPr>
      </w:pPr>
      <w:r w:rsidRPr="008E496B">
        <w:rPr>
          <w:lang w:val="en-GB"/>
        </w:rPr>
        <w:br w:type="page"/>
      </w:r>
    </w:p>
    <w:p w14:paraId="65220684" w14:textId="77777777" w:rsidR="00E55C05" w:rsidRPr="008E496B" w:rsidRDefault="00A83C55">
      <w:pPr>
        <w:pStyle w:val="Heading1"/>
        <w:rPr>
          <w:lang w:val="en-GB"/>
        </w:rPr>
      </w:pPr>
      <w:bookmarkStart w:id="0" w:name="_fww0q8tudjir" w:colFirst="0" w:colLast="0"/>
      <w:bookmarkStart w:id="1" w:name="_Toc223105772"/>
      <w:bookmarkEnd w:id="0"/>
      <w:r w:rsidRPr="008E496B">
        <w:rPr>
          <w:lang w:val="en-GB"/>
        </w:rPr>
        <w:lastRenderedPageBreak/>
        <w:t>1. Introduction</w:t>
      </w:r>
      <w:bookmarkEnd w:id="1"/>
    </w:p>
    <w:p w14:paraId="6560E97E" w14:textId="77777777" w:rsidR="00E55C05" w:rsidRPr="008E496B" w:rsidRDefault="00A83C55">
      <w:pPr>
        <w:pStyle w:val="Heading2"/>
        <w:rPr>
          <w:lang w:val="en-GB"/>
        </w:rPr>
      </w:pPr>
      <w:bookmarkStart w:id="2" w:name="_9gyhah4gw17m" w:colFirst="0" w:colLast="0"/>
      <w:bookmarkStart w:id="3" w:name="_Toc223105773"/>
      <w:bookmarkEnd w:id="2"/>
      <w:r w:rsidRPr="008E496B">
        <w:rPr>
          <w:lang w:val="en-GB"/>
        </w:rPr>
        <w:t>1.1 Research Background</w:t>
      </w:r>
      <w:bookmarkEnd w:id="3"/>
      <w:r w:rsidRPr="008E496B">
        <w:rPr>
          <w:lang w:val="en-GB"/>
        </w:rPr>
        <w:t xml:space="preserve"> </w:t>
      </w:r>
    </w:p>
    <w:p w14:paraId="51EA640F" w14:textId="77777777" w:rsidR="00E55C05" w:rsidRPr="008E496B" w:rsidRDefault="00A83C55">
      <w:pPr>
        <w:rPr>
          <w:lang w:val="en-GB"/>
        </w:rPr>
      </w:pPr>
      <w:r w:rsidRPr="008E496B">
        <w:rPr>
          <w:lang w:val="en-GB"/>
        </w:rPr>
        <w:t xml:space="preserve">An AI-driven recommendation system helps in boosting the customer engagement and impulsive buying behaviour in the case of online shopping. An AI-driven recommendation system uses several techniques to drive the recommendation by utilising the customer data from online shopping sites, by analysing their visiting behaviour. According to Necula and Păvăloaia (2023), these systems significantly enhance the performance and operations of the recommendation systems driven by hyper-personalisation, data-driven suggestions and predictive algorithms. </w:t>
      </w:r>
    </w:p>
    <w:p w14:paraId="280D72C3" w14:textId="77777777" w:rsidR="00E55C05" w:rsidRPr="008E496B" w:rsidRDefault="00A83C55">
      <w:pPr>
        <w:jc w:val="center"/>
        <w:rPr>
          <w:lang w:val="en-GB"/>
        </w:rPr>
      </w:pPr>
      <w:r w:rsidRPr="008E496B">
        <w:rPr>
          <w:noProof/>
          <w:lang w:val="en-GB"/>
        </w:rPr>
        <w:drawing>
          <wp:inline distT="114300" distB="114300" distL="114300" distR="114300" wp14:anchorId="36999B28" wp14:editId="3DE21218">
            <wp:extent cx="4648200" cy="3962924"/>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b="1409"/>
                    <a:stretch>
                      <a:fillRect/>
                    </a:stretch>
                  </pic:blipFill>
                  <pic:spPr>
                    <a:xfrm>
                      <a:off x="0" y="0"/>
                      <a:ext cx="4648200" cy="3962924"/>
                    </a:xfrm>
                    <a:prstGeom prst="rect">
                      <a:avLst/>
                    </a:prstGeom>
                    <a:ln w="12700">
                      <a:solidFill>
                        <a:srgbClr val="000000"/>
                      </a:solidFill>
                      <a:prstDash val="solid"/>
                    </a:ln>
                  </pic:spPr>
                </pic:pic>
              </a:graphicData>
            </a:graphic>
          </wp:inline>
        </w:drawing>
      </w:r>
    </w:p>
    <w:p w14:paraId="26F8581E" w14:textId="77777777" w:rsidR="00E55C05" w:rsidRPr="008E496B" w:rsidRDefault="00A83C55">
      <w:pPr>
        <w:jc w:val="center"/>
        <w:rPr>
          <w:b/>
          <w:bCs/>
          <w:lang w:val="en-GB"/>
        </w:rPr>
      </w:pPr>
      <w:r w:rsidRPr="008E496B">
        <w:rPr>
          <w:b/>
          <w:bCs/>
          <w:lang w:val="en-GB"/>
        </w:rPr>
        <w:t>Figure 1: Usage of AI in the E-commerce sector</w:t>
      </w:r>
    </w:p>
    <w:p w14:paraId="20592FFF" w14:textId="77777777" w:rsidR="00E55C05" w:rsidRPr="008E496B" w:rsidRDefault="00A83C55">
      <w:pPr>
        <w:jc w:val="center"/>
        <w:rPr>
          <w:lang w:val="en-GB"/>
        </w:rPr>
      </w:pPr>
      <w:r w:rsidRPr="008E496B">
        <w:rPr>
          <w:lang w:val="en-GB"/>
        </w:rPr>
        <w:t>(Source: Statista, 2025)</w:t>
      </w:r>
    </w:p>
    <w:p w14:paraId="18930CDA" w14:textId="77777777" w:rsidR="00E55C05" w:rsidRPr="008E496B" w:rsidRDefault="00A83C55">
      <w:pPr>
        <w:rPr>
          <w:lang w:val="en-GB"/>
        </w:rPr>
      </w:pPr>
      <w:r w:rsidRPr="008E496B">
        <w:rPr>
          <w:lang w:val="en-GB"/>
        </w:rPr>
        <w:lastRenderedPageBreak/>
        <w:t>AI systems are now widely used across sectors, especially on online channels and e-commerce platforms. It enhances the user experience, automates the visualisation on the online platforms and their products, which helps in the customers' decision-making. According to Statista (2025), AI has most of its usage within forecasting, search, personalisation, marketing and also in other purposes in the e-commerce sector</w:t>
      </w:r>
      <w:r w:rsidRPr="008E496B">
        <w:rPr>
          <w:b/>
          <w:bCs/>
          <w:lang w:val="en-GB"/>
        </w:rPr>
        <w:t xml:space="preserve"> (</w:t>
      </w:r>
      <w:r w:rsidRPr="008E496B">
        <w:rPr>
          <w:b/>
          <w:bCs/>
          <w:i/>
          <w:iCs/>
          <w:lang w:val="en-GB"/>
        </w:rPr>
        <w:t>Refer to Figure 1</w:t>
      </w:r>
      <w:r w:rsidRPr="008E496B">
        <w:rPr>
          <w:b/>
          <w:bCs/>
          <w:lang w:val="en-GB"/>
        </w:rPr>
        <w:t>)</w:t>
      </w:r>
      <w:r w:rsidRPr="008E496B">
        <w:rPr>
          <w:lang w:val="en-GB"/>
        </w:rPr>
        <w:t xml:space="preserve">. AI algorithms monitor human behaviour and their purchasing intentions through site-visit data for analysing it through predictive models and offering suggestions. The AI-based recommendation system market is now estimated </w:t>
      </w:r>
      <w:r w:rsidR="00CB6309" w:rsidRPr="008E496B">
        <w:rPr>
          <w:lang w:val="en-GB"/>
        </w:rPr>
        <w:t>up to</w:t>
      </w:r>
      <w:r w:rsidRPr="008E496B">
        <w:rPr>
          <w:lang w:val="en-GB"/>
        </w:rPr>
        <w:t xml:space="preserve"> </w:t>
      </w:r>
      <w:r w:rsidRPr="008E496B">
        <w:rPr>
          <w:rFonts w:eastAsia="Roboto"/>
          <w:highlight w:val="white"/>
          <w:lang w:val="en-GB"/>
        </w:rPr>
        <w:t>$2.42 billion in 2025 (</w:t>
      </w:r>
      <w:r w:rsidRPr="008E496B">
        <w:rPr>
          <w:lang w:val="en-GB"/>
        </w:rPr>
        <w:t>The Business Research Company, 2026)</w:t>
      </w:r>
      <w:r w:rsidRPr="008E496B">
        <w:rPr>
          <w:rFonts w:eastAsia="Roboto"/>
          <w:highlight w:val="white"/>
          <w:lang w:val="en-GB"/>
        </w:rPr>
        <w:t xml:space="preserve">. </w:t>
      </w:r>
      <w:r w:rsidRPr="008E496B">
        <w:rPr>
          <w:lang w:val="en-GB"/>
        </w:rPr>
        <w:t xml:space="preserve">This entire scenario creates the need for knowing the impacts of those recommendation systems in fostering the impulse purchasing behaviour of the customer. </w:t>
      </w:r>
    </w:p>
    <w:p w14:paraId="5C60B80C" w14:textId="77777777" w:rsidR="00E55C05" w:rsidRPr="008E496B" w:rsidRDefault="00A83C55">
      <w:pPr>
        <w:pStyle w:val="Heading2"/>
        <w:rPr>
          <w:lang w:val="en-GB"/>
        </w:rPr>
      </w:pPr>
      <w:bookmarkStart w:id="4" w:name="_uga6rgee8dto" w:colFirst="0" w:colLast="0"/>
      <w:bookmarkStart w:id="5" w:name="_Toc223105774"/>
      <w:bookmarkEnd w:id="4"/>
      <w:r w:rsidRPr="008E496B">
        <w:rPr>
          <w:lang w:val="en-GB"/>
        </w:rPr>
        <w:t>1.2 Research Rationale and Problems</w:t>
      </w:r>
      <w:bookmarkEnd w:id="5"/>
      <w:r w:rsidRPr="008E496B">
        <w:rPr>
          <w:lang w:val="en-GB"/>
        </w:rPr>
        <w:t xml:space="preserve"> </w:t>
      </w:r>
    </w:p>
    <w:p w14:paraId="05818EB0" w14:textId="77777777" w:rsidR="00E55C05" w:rsidRPr="008E496B" w:rsidRDefault="00A83C55">
      <w:pPr>
        <w:rPr>
          <w:lang w:val="en-GB"/>
        </w:rPr>
      </w:pPr>
      <w:r w:rsidRPr="008E496B">
        <w:rPr>
          <w:lang w:val="en-GB"/>
        </w:rPr>
        <w:t xml:space="preserve">The evolution of AI usage in the e-commerce sector has benefited the entire sector by improving its operational efficiency. Enhanced personalisation of the AI-driven systems has improved the customer buying experiences and the scale of customer purchasing from the brands. These AI-driven recommendation systems also use the prediction models for the provision of suggestions and their implications. </w:t>
      </w:r>
    </w:p>
    <w:p w14:paraId="564B9FBF" w14:textId="77777777" w:rsidR="00E55C05" w:rsidRPr="008E496B" w:rsidRDefault="00A83C55">
      <w:pPr>
        <w:jc w:val="center"/>
        <w:rPr>
          <w:lang w:val="en-GB"/>
        </w:rPr>
      </w:pPr>
      <w:r w:rsidRPr="008E496B">
        <w:rPr>
          <w:noProof/>
          <w:lang w:val="en-GB"/>
        </w:rPr>
        <w:drawing>
          <wp:inline distT="114300" distB="114300" distL="114300" distR="114300" wp14:anchorId="24DCF4EB" wp14:editId="4BAC98D0">
            <wp:extent cx="3940573" cy="2465384"/>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l="5357" t="5878"/>
                    <a:stretch>
                      <a:fillRect/>
                    </a:stretch>
                  </pic:blipFill>
                  <pic:spPr>
                    <a:xfrm>
                      <a:off x="0" y="0"/>
                      <a:ext cx="3940573" cy="2465384"/>
                    </a:xfrm>
                    <a:prstGeom prst="rect">
                      <a:avLst/>
                    </a:prstGeom>
                    <a:ln w="12700">
                      <a:solidFill>
                        <a:srgbClr val="000000"/>
                      </a:solidFill>
                      <a:prstDash val="solid"/>
                    </a:ln>
                  </pic:spPr>
                </pic:pic>
              </a:graphicData>
            </a:graphic>
          </wp:inline>
        </w:drawing>
      </w:r>
    </w:p>
    <w:p w14:paraId="2E3C49DD" w14:textId="77777777" w:rsidR="00E55C05" w:rsidRPr="008E496B" w:rsidRDefault="00A83C55">
      <w:pPr>
        <w:jc w:val="center"/>
        <w:rPr>
          <w:b/>
          <w:bCs/>
          <w:lang w:val="en-GB"/>
        </w:rPr>
      </w:pPr>
      <w:r w:rsidRPr="008E496B">
        <w:rPr>
          <w:b/>
          <w:bCs/>
          <w:lang w:val="en-GB"/>
        </w:rPr>
        <w:t>Figure 2: Recommendation Systems Behaviour</w:t>
      </w:r>
    </w:p>
    <w:p w14:paraId="59EA7734" w14:textId="77777777" w:rsidR="00E55C05" w:rsidRPr="008E496B" w:rsidRDefault="00A83C55">
      <w:pPr>
        <w:jc w:val="center"/>
        <w:rPr>
          <w:lang w:val="en-GB"/>
        </w:rPr>
      </w:pPr>
      <w:r w:rsidRPr="008E496B">
        <w:rPr>
          <w:lang w:val="en-GB"/>
        </w:rPr>
        <w:lastRenderedPageBreak/>
        <w:t xml:space="preserve">(Source: Carole </w:t>
      </w:r>
      <w:r w:rsidRPr="008E496B">
        <w:rPr>
          <w:i/>
          <w:iCs/>
          <w:lang w:val="en-GB"/>
        </w:rPr>
        <w:t xml:space="preserve">et al. </w:t>
      </w:r>
      <w:r w:rsidRPr="008E496B">
        <w:rPr>
          <w:lang w:val="en-GB"/>
        </w:rPr>
        <w:t>2024)</w:t>
      </w:r>
    </w:p>
    <w:p w14:paraId="12EBF084" w14:textId="77777777" w:rsidR="00E55C05" w:rsidRPr="008E496B" w:rsidRDefault="00A83C55">
      <w:pPr>
        <w:rPr>
          <w:lang w:val="en-GB"/>
        </w:rPr>
      </w:pPr>
      <w:r w:rsidRPr="008E496B">
        <w:rPr>
          <w:lang w:val="en-GB"/>
        </w:rPr>
        <w:t xml:space="preserve">According to Carole </w:t>
      </w:r>
      <w:r w:rsidRPr="008E496B">
        <w:rPr>
          <w:i/>
          <w:lang w:val="en-GB"/>
        </w:rPr>
        <w:t>et al</w:t>
      </w:r>
      <w:r w:rsidRPr="008E496B">
        <w:rPr>
          <w:lang w:val="en-GB"/>
        </w:rPr>
        <w:t xml:space="preserve">. (2024), recommendation systems mainly suggests with using content-based suggestions, hybrid methods, and filtering methods based on the user data </w:t>
      </w:r>
      <w:r w:rsidRPr="008E496B">
        <w:rPr>
          <w:b/>
          <w:bCs/>
          <w:lang w:val="en-GB"/>
        </w:rPr>
        <w:t>(</w:t>
      </w:r>
      <w:r w:rsidRPr="008E496B">
        <w:rPr>
          <w:b/>
          <w:bCs/>
          <w:i/>
          <w:iCs/>
          <w:lang w:val="en-GB"/>
        </w:rPr>
        <w:t>Refer to Figure 2</w:t>
      </w:r>
      <w:r w:rsidRPr="008E496B">
        <w:rPr>
          <w:b/>
          <w:bCs/>
          <w:lang w:val="en-GB"/>
        </w:rPr>
        <w:t xml:space="preserve">). </w:t>
      </w:r>
      <w:r w:rsidRPr="008E496B">
        <w:rPr>
          <w:lang w:val="en-GB"/>
        </w:rPr>
        <w:t xml:space="preserve">According to Riandhi </w:t>
      </w:r>
      <w:r w:rsidRPr="008E496B">
        <w:rPr>
          <w:i/>
          <w:iCs/>
          <w:lang w:val="en-GB"/>
        </w:rPr>
        <w:t xml:space="preserve">et al. </w:t>
      </w:r>
      <w:r w:rsidRPr="008E496B">
        <w:rPr>
          <w:lang w:val="en-GB"/>
        </w:rPr>
        <w:t xml:space="preserve">(2025), AI-driven recommendation systems focus on the customer’s purchase data and emotional perceptions for correct recommendations. Although the existing literatures </w:t>
      </w:r>
      <w:r w:rsidR="00CB6309" w:rsidRPr="008E496B">
        <w:rPr>
          <w:lang w:val="en-GB"/>
        </w:rPr>
        <w:t>does not</w:t>
      </w:r>
      <w:r w:rsidRPr="008E496B">
        <w:rPr>
          <w:lang w:val="en-GB"/>
        </w:rPr>
        <w:t xml:space="preserve"> </w:t>
      </w:r>
      <w:r w:rsidR="00CB6309" w:rsidRPr="008E496B">
        <w:rPr>
          <w:lang w:val="en-GB"/>
        </w:rPr>
        <w:t>involve</w:t>
      </w:r>
      <w:r w:rsidRPr="008E496B">
        <w:rPr>
          <w:lang w:val="en-GB"/>
        </w:rPr>
        <w:t xml:space="preserve"> the prediction about uncertain purchases and also the influence of this on the customers' decision-making.</w:t>
      </w:r>
    </w:p>
    <w:p w14:paraId="0076BDA4" w14:textId="77777777" w:rsidR="00E55C05" w:rsidRPr="008E496B" w:rsidRDefault="00A83C55">
      <w:pPr>
        <w:pStyle w:val="Heading2"/>
        <w:rPr>
          <w:lang w:val="en-GB"/>
        </w:rPr>
      </w:pPr>
      <w:bookmarkStart w:id="6" w:name="_3sxkcyn6a3xr" w:colFirst="0" w:colLast="0"/>
      <w:bookmarkStart w:id="7" w:name="_Toc223105775"/>
      <w:bookmarkEnd w:id="6"/>
      <w:r w:rsidRPr="008E496B">
        <w:rPr>
          <w:lang w:val="en-GB"/>
        </w:rPr>
        <w:t>1.3 Research Aim and Objectives</w:t>
      </w:r>
      <w:bookmarkEnd w:id="7"/>
      <w:r w:rsidRPr="008E496B">
        <w:rPr>
          <w:lang w:val="en-GB"/>
        </w:rPr>
        <w:t xml:space="preserve"> </w:t>
      </w:r>
    </w:p>
    <w:p w14:paraId="6655ED34" w14:textId="77777777" w:rsidR="00E55C05" w:rsidRPr="008E496B" w:rsidRDefault="00A83C55">
      <w:pPr>
        <w:pStyle w:val="Heading3"/>
        <w:rPr>
          <w:lang w:val="en-GB"/>
        </w:rPr>
      </w:pPr>
      <w:bookmarkStart w:id="8" w:name="_lauxfr7m4cya" w:colFirst="0" w:colLast="0"/>
      <w:bookmarkStart w:id="9" w:name="_Toc223105776"/>
      <w:bookmarkEnd w:id="8"/>
      <w:r w:rsidRPr="008E496B">
        <w:rPr>
          <w:lang w:val="en-GB"/>
        </w:rPr>
        <w:t>1.3.1 Aim</w:t>
      </w:r>
      <w:bookmarkEnd w:id="9"/>
    </w:p>
    <w:p w14:paraId="0979DFAD" w14:textId="77777777" w:rsidR="00E55C05" w:rsidRPr="008E496B" w:rsidRDefault="00A83C55">
      <w:pPr>
        <w:rPr>
          <w:lang w:val="en-GB"/>
        </w:rPr>
      </w:pPr>
      <w:r w:rsidRPr="008E496B">
        <w:rPr>
          <w:lang w:val="en-GB"/>
        </w:rPr>
        <w:t xml:space="preserve">To critically evaluate and examine the impact of the AI-driven recommendation system on the impulsive buying behaviours of customers purchasing from UK e-commerce sites. </w:t>
      </w:r>
    </w:p>
    <w:p w14:paraId="2386B17D" w14:textId="77777777" w:rsidR="00E55C05" w:rsidRPr="008E496B" w:rsidRDefault="00A83C55">
      <w:pPr>
        <w:pStyle w:val="Heading3"/>
        <w:rPr>
          <w:lang w:val="en-GB"/>
        </w:rPr>
      </w:pPr>
      <w:bookmarkStart w:id="10" w:name="_6e8y0l65sa8s" w:colFirst="0" w:colLast="0"/>
      <w:bookmarkStart w:id="11" w:name="_Toc223105777"/>
      <w:bookmarkEnd w:id="10"/>
      <w:r w:rsidRPr="008E496B">
        <w:rPr>
          <w:lang w:val="en-GB"/>
        </w:rPr>
        <w:t>1.3.2 Objectives</w:t>
      </w:r>
      <w:bookmarkEnd w:id="11"/>
    </w:p>
    <w:p w14:paraId="0153C063" w14:textId="77777777" w:rsidR="00E55C05" w:rsidRPr="008E496B" w:rsidRDefault="00A83C55">
      <w:pPr>
        <w:numPr>
          <w:ilvl w:val="0"/>
          <w:numId w:val="2"/>
        </w:numPr>
        <w:rPr>
          <w:lang w:val="en-GB"/>
        </w:rPr>
      </w:pPr>
      <w:r w:rsidRPr="008E496B">
        <w:rPr>
          <w:lang w:val="en-GB"/>
        </w:rPr>
        <w:t>To identify the key factors of the AI-driven product recommendation systems that influence consumers' buying behaviour in the UK e-commerce sector.</w:t>
      </w:r>
    </w:p>
    <w:p w14:paraId="05083D62" w14:textId="77777777" w:rsidR="00E55C05" w:rsidRPr="008E496B" w:rsidRDefault="00A83C55">
      <w:pPr>
        <w:numPr>
          <w:ilvl w:val="0"/>
          <w:numId w:val="2"/>
        </w:numPr>
        <w:rPr>
          <w:lang w:val="en-GB"/>
        </w:rPr>
      </w:pPr>
      <w:r w:rsidRPr="008E496B">
        <w:rPr>
          <w:lang w:val="en-GB"/>
        </w:rPr>
        <w:t>To evaluate the impact of impulse buying behaviours on customers from the UK e-commerce sector.</w:t>
      </w:r>
    </w:p>
    <w:p w14:paraId="28277A8C" w14:textId="77777777" w:rsidR="00E55C05" w:rsidRPr="008E496B" w:rsidRDefault="00A83C55">
      <w:pPr>
        <w:numPr>
          <w:ilvl w:val="0"/>
          <w:numId w:val="2"/>
        </w:numPr>
        <w:rPr>
          <w:lang w:val="en-GB"/>
        </w:rPr>
      </w:pPr>
      <w:r w:rsidRPr="008E496B">
        <w:rPr>
          <w:lang w:val="en-GB"/>
        </w:rPr>
        <w:t>To critically examine the challenges faced by the UK e-commerce sector due to the integration of an AI-driven product recommendation system.</w:t>
      </w:r>
    </w:p>
    <w:p w14:paraId="0D9516B3" w14:textId="77777777" w:rsidR="00E55C05" w:rsidRPr="008E496B" w:rsidRDefault="00A83C55">
      <w:pPr>
        <w:numPr>
          <w:ilvl w:val="0"/>
          <w:numId w:val="2"/>
        </w:numPr>
        <w:rPr>
          <w:lang w:val="en-GB"/>
        </w:rPr>
      </w:pPr>
      <w:r w:rsidRPr="008E496B">
        <w:rPr>
          <w:lang w:val="en-GB"/>
        </w:rPr>
        <w:t>To determine the role of hyper-personalisation strategies used for improving AI-driven recommendation systems in the UK e-commerce sector.</w:t>
      </w:r>
    </w:p>
    <w:p w14:paraId="2B94904E" w14:textId="77777777" w:rsidR="00E55C05" w:rsidRPr="008E496B" w:rsidRDefault="00A83C55">
      <w:pPr>
        <w:pStyle w:val="Heading2"/>
        <w:rPr>
          <w:lang w:val="en-GB"/>
        </w:rPr>
      </w:pPr>
      <w:bookmarkStart w:id="12" w:name="_2qqwyvelyotn" w:colFirst="0" w:colLast="0"/>
      <w:bookmarkStart w:id="13" w:name="_Toc223105778"/>
      <w:bookmarkEnd w:id="12"/>
      <w:r w:rsidRPr="008E496B">
        <w:rPr>
          <w:lang w:val="en-GB"/>
        </w:rPr>
        <w:t>1.4 Research Question</w:t>
      </w:r>
      <w:bookmarkEnd w:id="13"/>
    </w:p>
    <w:p w14:paraId="7D70D62A" w14:textId="77777777" w:rsidR="00E55C05" w:rsidRPr="008E496B" w:rsidRDefault="00A83C55">
      <w:pPr>
        <w:numPr>
          <w:ilvl w:val="0"/>
          <w:numId w:val="1"/>
        </w:numPr>
        <w:rPr>
          <w:lang w:val="en-GB"/>
        </w:rPr>
      </w:pPr>
      <w:r w:rsidRPr="008E496B">
        <w:rPr>
          <w:lang w:val="en-GB"/>
        </w:rPr>
        <w:t>How are the key factors of the AI-driven recommendation system influencing the UK-based e-commerce sectors?</w:t>
      </w:r>
    </w:p>
    <w:p w14:paraId="6CD4F8F0" w14:textId="77777777" w:rsidR="00E55C05" w:rsidRPr="008E496B" w:rsidRDefault="00A83C55">
      <w:pPr>
        <w:numPr>
          <w:ilvl w:val="0"/>
          <w:numId w:val="1"/>
        </w:numPr>
        <w:rPr>
          <w:lang w:val="en-GB"/>
        </w:rPr>
      </w:pPr>
      <w:r w:rsidRPr="008E496B">
        <w:rPr>
          <w:lang w:val="en-GB"/>
        </w:rPr>
        <w:lastRenderedPageBreak/>
        <w:t>What is the impact of impulse buying behaviours on customers from the UK e-commerce sector?</w:t>
      </w:r>
    </w:p>
    <w:p w14:paraId="415EF22B" w14:textId="77777777" w:rsidR="00E55C05" w:rsidRPr="008E496B" w:rsidRDefault="00A83C55">
      <w:pPr>
        <w:numPr>
          <w:ilvl w:val="0"/>
          <w:numId w:val="1"/>
        </w:numPr>
        <w:rPr>
          <w:lang w:val="en-GB"/>
        </w:rPr>
      </w:pPr>
      <w:r w:rsidRPr="008E496B">
        <w:rPr>
          <w:lang w:val="en-GB"/>
        </w:rPr>
        <w:t>What are the challenges faced by the UK e-commerce sector due to the integration of an AI-driven product recommendation system?</w:t>
      </w:r>
    </w:p>
    <w:p w14:paraId="727D3382" w14:textId="77777777" w:rsidR="00E55C05" w:rsidRPr="008E496B" w:rsidRDefault="00A83C55">
      <w:pPr>
        <w:numPr>
          <w:ilvl w:val="0"/>
          <w:numId w:val="1"/>
        </w:numPr>
        <w:rPr>
          <w:lang w:val="en-GB"/>
        </w:rPr>
      </w:pPr>
      <w:r w:rsidRPr="008E496B">
        <w:rPr>
          <w:lang w:val="en-GB"/>
        </w:rPr>
        <w:t>How are hyper-personalisation strategies used for improving AI-driven recommendation systems in the UK e-commerce sector?</w:t>
      </w:r>
    </w:p>
    <w:p w14:paraId="482E04E7" w14:textId="77777777" w:rsidR="00E55C05" w:rsidRPr="008E496B" w:rsidRDefault="00A83C55">
      <w:pPr>
        <w:pStyle w:val="Heading2"/>
        <w:rPr>
          <w:lang w:val="en-GB"/>
        </w:rPr>
      </w:pPr>
      <w:bookmarkStart w:id="14" w:name="_7aqft5fz1h8w" w:colFirst="0" w:colLast="0"/>
      <w:bookmarkStart w:id="15" w:name="_Toc223105779"/>
      <w:bookmarkEnd w:id="14"/>
      <w:r w:rsidRPr="008E496B">
        <w:rPr>
          <w:lang w:val="en-GB"/>
        </w:rPr>
        <w:t>1.5 Research Significance</w:t>
      </w:r>
      <w:bookmarkEnd w:id="15"/>
      <w:r w:rsidRPr="008E496B">
        <w:rPr>
          <w:lang w:val="en-GB"/>
        </w:rPr>
        <w:t xml:space="preserve"> </w:t>
      </w:r>
    </w:p>
    <w:p w14:paraId="287EE35E" w14:textId="77777777" w:rsidR="00E55C05" w:rsidRPr="008E496B" w:rsidRDefault="00A83C55">
      <w:pPr>
        <w:rPr>
          <w:lang w:val="en-GB"/>
        </w:rPr>
      </w:pPr>
      <w:r w:rsidRPr="008E496B">
        <w:rPr>
          <w:lang w:val="en-GB"/>
        </w:rPr>
        <w:t xml:space="preserve">This research focuses on the knowledge of artificial intelligence and its methods in the e-commerce sector. It also describes the product recommendations through AI prediction using a machine learning algorithm, collaborating with the customer behaviour data analysis. According to Riandhi </w:t>
      </w:r>
      <w:r w:rsidRPr="008E496B">
        <w:rPr>
          <w:i/>
          <w:iCs/>
          <w:lang w:val="en-GB"/>
        </w:rPr>
        <w:t>et al.</w:t>
      </w:r>
      <w:r w:rsidRPr="008E496B">
        <w:rPr>
          <w:lang w:val="en-GB"/>
        </w:rPr>
        <w:t xml:space="preserve"> (2025), consumer purchasing intent is an important factor for revenue generation in businesses and product marketing. This research follows the evaluation of the impulsive customer purchase behaviour predicted through AI algorithms and provides suggestions through AI-driven recommendation systems. This research will thoroughly evaluate the AI techniques and their impacts on the customers' purchasing intentions.</w:t>
      </w:r>
    </w:p>
    <w:p w14:paraId="26E551A2" w14:textId="77777777" w:rsidR="00E55C05" w:rsidRPr="008E496B" w:rsidRDefault="00A83C55">
      <w:pPr>
        <w:pStyle w:val="Heading1"/>
        <w:rPr>
          <w:lang w:val="en-GB"/>
        </w:rPr>
      </w:pPr>
      <w:bookmarkStart w:id="16" w:name="_g8x3ycptdis7" w:colFirst="0" w:colLast="0"/>
      <w:bookmarkStart w:id="17" w:name="_Toc223105780"/>
      <w:bookmarkEnd w:id="16"/>
      <w:r w:rsidRPr="008E496B">
        <w:rPr>
          <w:lang w:val="en-GB"/>
        </w:rPr>
        <w:t>2. Literature Review</w:t>
      </w:r>
      <w:bookmarkEnd w:id="17"/>
    </w:p>
    <w:p w14:paraId="46798E71" w14:textId="77777777" w:rsidR="00E55C05" w:rsidRPr="008E496B" w:rsidRDefault="00A83C55">
      <w:pPr>
        <w:pStyle w:val="Heading2"/>
        <w:rPr>
          <w:lang w:val="en-GB"/>
        </w:rPr>
      </w:pPr>
      <w:bookmarkStart w:id="18" w:name="_1o6u338foyjj" w:colFirst="0" w:colLast="0"/>
      <w:bookmarkStart w:id="19" w:name="_Toc223105781"/>
      <w:bookmarkEnd w:id="18"/>
      <w:r w:rsidRPr="008E496B">
        <w:rPr>
          <w:lang w:val="en-GB"/>
        </w:rPr>
        <w:t>2.1 Role of AI Recommendations, Personalisation, and Consumer Trust in Impulse Buying Behaviour in UK E-Commerce</w:t>
      </w:r>
      <w:bookmarkEnd w:id="19"/>
    </w:p>
    <w:p w14:paraId="405A4FAE" w14:textId="77777777" w:rsidR="00E55C05" w:rsidRPr="008E496B" w:rsidRDefault="00A83C55">
      <w:pPr>
        <w:rPr>
          <w:lang w:val="en-GB"/>
        </w:rPr>
      </w:pPr>
      <w:r w:rsidRPr="008E496B">
        <w:rPr>
          <w:lang w:val="en-GB"/>
        </w:rPr>
        <w:t xml:space="preserve">AI-driven recommendations and personalisation using AI result in a substantial increase in impulse buying in the UK online shopping industry. According to Ribeiro </w:t>
      </w:r>
      <w:r w:rsidRPr="008E496B">
        <w:rPr>
          <w:i/>
          <w:iCs/>
          <w:lang w:val="en-GB"/>
        </w:rPr>
        <w:t>et al.</w:t>
      </w:r>
      <w:r w:rsidRPr="008E496B">
        <w:rPr>
          <w:lang w:val="en-GB"/>
        </w:rPr>
        <w:t xml:space="preserve"> (2025), in order to build trust among consumers, it is necessary to understand their values, traits, and emotional requirements, along with fulfilling their expectations. However, without a doubt, the absence of security, privacy, and the complexity of using a tool may discourage consumers. </w:t>
      </w:r>
      <w:r w:rsidRPr="008E496B">
        <w:rPr>
          <w:b/>
          <w:bCs/>
          <w:i/>
          <w:iCs/>
          <w:lang w:val="en-GB"/>
        </w:rPr>
        <w:t>Figure 3</w:t>
      </w:r>
      <w:r w:rsidRPr="008E496B">
        <w:rPr>
          <w:lang w:val="en-GB"/>
        </w:rPr>
        <w:t xml:space="preserve"> describes the conceptual model that explains the relationship </w:t>
      </w:r>
      <w:r w:rsidRPr="008E496B">
        <w:rPr>
          <w:lang w:val="en-GB"/>
        </w:rPr>
        <w:lastRenderedPageBreak/>
        <w:t>between the identified clusters in the research. Personalisation using AI increases impulse buying, but trust in consumers relies on security, privacy, and usability.</w:t>
      </w:r>
    </w:p>
    <w:p w14:paraId="63AF9CC0" w14:textId="77777777" w:rsidR="00E55C05" w:rsidRPr="008E496B" w:rsidRDefault="00A83C55">
      <w:pPr>
        <w:jc w:val="center"/>
        <w:rPr>
          <w:lang w:val="en-GB"/>
        </w:rPr>
      </w:pPr>
      <w:r w:rsidRPr="008E496B">
        <w:rPr>
          <w:noProof/>
          <w:lang w:val="en-GB"/>
        </w:rPr>
        <w:drawing>
          <wp:inline distT="114300" distB="114300" distL="114300" distR="114300" wp14:anchorId="376F3B4E" wp14:editId="4142EDB6">
            <wp:extent cx="4772025" cy="3389387"/>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772025" cy="3389387"/>
                    </a:xfrm>
                    <a:prstGeom prst="rect">
                      <a:avLst/>
                    </a:prstGeom>
                    <a:ln w="12700">
                      <a:solidFill>
                        <a:srgbClr val="000000"/>
                      </a:solidFill>
                      <a:prstDash val="solid"/>
                    </a:ln>
                  </pic:spPr>
                </pic:pic>
              </a:graphicData>
            </a:graphic>
          </wp:inline>
        </w:drawing>
      </w:r>
    </w:p>
    <w:p w14:paraId="631D6A15" w14:textId="77777777" w:rsidR="00E55C05" w:rsidRPr="008E496B" w:rsidRDefault="00A83C55">
      <w:pPr>
        <w:jc w:val="center"/>
        <w:rPr>
          <w:b/>
          <w:bCs/>
          <w:lang w:val="en-GB"/>
        </w:rPr>
      </w:pPr>
      <w:r w:rsidRPr="008E496B">
        <w:rPr>
          <w:b/>
          <w:bCs/>
          <w:lang w:val="en-GB"/>
        </w:rPr>
        <w:t>Figure 3: Consumer Behaviour Towards AI</w:t>
      </w:r>
    </w:p>
    <w:p w14:paraId="7A7B9CE3" w14:textId="77777777" w:rsidR="00E55C05" w:rsidRPr="008E496B" w:rsidRDefault="00A83C55">
      <w:pPr>
        <w:jc w:val="center"/>
        <w:rPr>
          <w:lang w:val="en-GB"/>
        </w:rPr>
      </w:pPr>
      <w:r w:rsidRPr="008E496B">
        <w:rPr>
          <w:lang w:val="en-GB"/>
        </w:rPr>
        <w:t xml:space="preserve">(Source: Ribeiro </w:t>
      </w:r>
      <w:r w:rsidRPr="008E496B">
        <w:rPr>
          <w:i/>
          <w:iCs/>
          <w:lang w:val="en-GB"/>
        </w:rPr>
        <w:t>et al.</w:t>
      </w:r>
      <w:r w:rsidRPr="008E496B">
        <w:rPr>
          <w:lang w:val="en-GB"/>
        </w:rPr>
        <w:t xml:space="preserve"> 2025)</w:t>
      </w:r>
    </w:p>
    <w:p w14:paraId="733EBAEE" w14:textId="77777777" w:rsidR="00E55C05" w:rsidRPr="008E496B" w:rsidRDefault="00A83C55">
      <w:pPr>
        <w:pStyle w:val="Heading2"/>
        <w:rPr>
          <w:lang w:val="en-GB"/>
        </w:rPr>
      </w:pPr>
      <w:bookmarkStart w:id="20" w:name="_1tvh7rglzora" w:colFirst="0" w:colLast="0"/>
      <w:bookmarkStart w:id="21" w:name="_Toc223105782"/>
      <w:bookmarkEnd w:id="20"/>
      <w:r w:rsidRPr="008E496B">
        <w:rPr>
          <w:lang w:val="en-GB"/>
        </w:rPr>
        <w:t>2.2 Influence of AI Recommendations in Triggering Impulsive Purchases in UK E-Commerce</w:t>
      </w:r>
      <w:bookmarkEnd w:id="21"/>
    </w:p>
    <w:p w14:paraId="48963013" w14:textId="77777777" w:rsidR="00E55C05" w:rsidRPr="008E496B" w:rsidRDefault="00A83C55">
      <w:pPr>
        <w:rPr>
          <w:lang w:val="en-GB"/>
        </w:rPr>
      </w:pPr>
      <w:r w:rsidRPr="008E496B">
        <w:rPr>
          <w:lang w:val="en-GB"/>
        </w:rPr>
        <w:t xml:space="preserve">AI in the UK e-commerce industry facilitates impulse buying by using personal recommendations, analysing data in real time, and appealing to emotions such as FOMO (fear of missing out). In an article by Qu </w:t>
      </w:r>
      <w:r w:rsidRPr="008E496B">
        <w:rPr>
          <w:i/>
          <w:iCs/>
          <w:lang w:val="en-GB"/>
        </w:rPr>
        <w:t>et al.</w:t>
      </w:r>
      <w:r w:rsidRPr="008E496B">
        <w:rPr>
          <w:lang w:val="en-GB"/>
        </w:rPr>
        <w:t xml:space="preserve"> (2023), state that the role of anticipated emotions in the process of purchase decision-making in sales promotions is due to scarcity. This is a novel contribution to the existing body of knowledge, as it improves our understanding of the dynamics of live-stream commerce. The emotions evoked during the sales promotion due to scarcity influence the cognitive response of future purchase decisions, as explained in </w:t>
      </w:r>
      <w:r w:rsidRPr="008E496B">
        <w:rPr>
          <w:b/>
          <w:bCs/>
          <w:i/>
          <w:iCs/>
          <w:lang w:val="en-GB"/>
        </w:rPr>
        <w:t>Figure 4</w:t>
      </w:r>
      <w:r w:rsidRPr="008E496B">
        <w:rPr>
          <w:lang w:val="en-GB"/>
        </w:rPr>
        <w:t>.</w:t>
      </w:r>
    </w:p>
    <w:p w14:paraId="44BF2D3B" w14:textId="77777777" w:rsidR="00E55C05" w:rsidRPr="008E496B" w:rsidRDefault="00A83C55">
      <w:pPr>
        <w:jc w:val="center"/>
        <w:rPr>
          <w:lang w:val="en-GB"/>
        </w:rPr>
      </w:pPr>
      <w:r w:rsidRPr="008E496B">
        <w:rPr>
          <w:noProof/>
          <w:lang w:val="en-GB"/>
        </w:rPr>
        <w:lastRenderedPageBreak/>
        <w:drawing>
          <wp:inline distT="114300" distB="114300" distL="114300" distR="114300" wp14:anchorId="3FA638CF" wp14:editId="66DE20EF">
            <wp:extent cx="4029075" cy="211455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029075" cy="2114550"/>
                    </a:xfrm>
                    <a:prstGeom prst="rect">
                      <a:avLst/>
                    </a:prstGeom>
                    <a:ln w="12700">
                      <a:solidFill>
                        <a:srgbClr val="000000"/>
                      </a:solidFill>
                      <a:prstDash val="solid"/>
                    </a:ln>
                  </pic:spPr>
                </pic:pic>
              </a:graphicData>
            </a:graphic>
          </wp:inline>
        </w:drawing>
      </w:r>
    </w:p>
    <w:p w14:paraId="75371296" w14:textId="77777777" w:rsidR="00E55C05" w:rsidRPr="008E496B" w:rsidRDefault="00A83C55">
      <w:pPr>
        <w:jc w:val="center"/>
        <w:rPr>
          <w:b/>
          <w:bCs/>
          <w:lang w:val="en-GB"/>
        </w:rPr>
      </w:pPr>
      <w:r w:rsidRPr="008E496B">
        <w:rPr>
          <w:b/>
          <w:bCs/>
          <w:lang w:val="en-GB"/>
        </w:rPr>
        <w:t>Figure 4: Purchase Decision in Customer</w:t>
      </w:r>
    </w:p>
    <w:p w14:paraId="5CD102BF" w14:textId="77777777" w:rsidR="00E55C05" w:rsidRPr="008E496B" w:rsidRDefault="00A83C55">
      <w:pPr>
        <w:jc w:val="center"/>
        <w:rPr>
          <w:lang w:val="en-GB"/>
        </w:rPr>
      </w:pPr>
      <w:r w:rsidRPr="008E496B">
        <w:rPr>
          <w:lang w:val="en-GB"/>
        </w:rPr>
        <w:t xml:space="preserve">(Source: Qu </w:t>
      </w:r>
      <w:r w:rsidRPr="008E496B">
        <w:rPr>
          <w:i/>
          <w:iCs/>
          <w:lang w:val="en-GB"/>
        </w:rPr>
        <w:t>et al.,</w:t>
      </w:r>
      <w:r w:rsidRPr="008E496B">
        <w:rPr>
          <w:lang w:val="en-GB"/>
        </w:rPr>
        <w:t xml:space="preserve"> 2023)</w:t>
      </w:r>
    </w:p>
    <w:p w14:paraId="596335C6" w14:textId="77777777" w:rsidR="00E55C05" w:rsidRPr="008E496B" w:rsidRDefault="00A83C55">
      <w:pPr>
        <w:pStyle w:val="Heading2"/>
        <w:rPr>
          <w:lang w:val="en-GB"/>
        </w:rPr>
      </w:pPr>
      <w:bookmarkStart w:id="22" w:name="_fyathnhjx4ns" w:colFirst="0" w:colLast="0"/>
      <w:bookmarkStart w:id="23" w:name="_Toc223105783"/>
      <w:bookmarkEnd w:id="22"/>
      <w:r w:rsidRPr="008E496B">
        <w:rPr>
          <w:lang w:val="en-GB"/>
        </w:rPr>
        <w:t>2.3 Challenges of Data Privacy, Algorithmic Bias, and System Implementation Issues</w:t>
      </w:r>
      <w:bookmarkEnd w:id="23"/>
    </w:p>
    <w:p w14:paraId="4E12C558" w14:textId="77777777" w:rsidR="00E55C05" w:rsidRPr="008E496B" w:rsidRDefault="00A83C55">
      <w:pPr>
        <w:rPr>
          <w:lang w:val="en-GB"/>
        </w:rPr>
      </w:pPr>
      <w:r w:rsidRPr="008E496B">
        <w:rPr>
          <w:lang w:val="en-GB"/>
        </w:rPr>
        <w:t>The incorporation of Artificial Intelligence (AI) in the healthcare sector is a significant achievement, which marks the start of a new era in precision medicine. There are significant challenges in the implementation of AI, which include data privacy, bias in AI, and implementation. As stated by Williamson and Prybutok (2024), the critical challenges include data exploitation, discriminatory processes in recruitment and healthcare, the lack of transparency in AI, and the high failure rate during the integration process. It also discusses how these challenges affect the difference between patients’ perceptions of privacy and security scenarios in AI-integrated healthcare systems.</w:t>
      </w:r>
    </w:p>
    <w:p w14:paraId="4129A7B2" w14:textId="77777777" w:rsidR="00E55C05" w:rsidRPr="008E496B" w:rsidRDefault="00A83C55">
      <w:pPr>
        <w:pStyle w:val="Heading2"/>
        <w:rPr>
          <w:lang w:val="en-GB"/>
        </w:rPr>
      </w:pPr>
      <w:bookmarkStart w:id="24" w:name="_ytrxkg1kvyjz" w:colFirst="0" w:colLast="0"/>
      <w:bookmarkStart w:id="25" w:name="_Toc223105784"/>
      <w:bookmarkEnd w:id="24"/>
      <w:r w:rsidRPr="008E496B">
        <w:rPr>
          <w:lang w:val="en-GB"/>
        </w:rPr>
        <w:t>2.4 Improving Personalised Recommendations in UK E-Commerce Using Behavioural Analytics and Targeted Offers</w:t>
      </w:r>
      <w:bookmarkEnd w:id="25"/>
    </w:p>
    <w:p w14:paraId="761332A0" w14:textId="77777777" w:rsidR="00E55C05" w:rsidRPr="008E496B" w:rsidRDefault="00A83C55">
      <w:pPr>
        <w:rPr>
          <w:lang w:val="en-GB"/>
        </w:rPr>
      </w:pPr>
      <w:r w:rsidRPr="008E496B">
        <w:rPr>
          <w:lang w:val="en-GB"/>
        </w:rPr>
        <w:t xml:space="preserve">Personalised recommendations on e-commerce sites in the UK can be improved by employing AI, machine learning, and behavioural methods (browsing or purchase history, geographical location) for targeted recommendations and higher conversion rates. The major methods include hybrid recommendation methods (collaborative/content filtering), RFM analysis </w:t>
      </w:r>
      <w:r w:rsidR="00CB6309" w:rsidRPr="008E496B">
        <w:rPr>
          <w:lang w:val="en-GB"/>
        </w:rPr>
        <w:t>(Frequency</w:t>
      </w:r>
      <w:r w:rsidRPr="008E496B">
        <w:rPr>
          <w:lang w:val="en-GB"/>
        </w:rPr>
        <w:t xml:space="preserve">, Monetary), and cart abandonment analysis using predictive </w:t>
      </w:r>
      <w:r w:rsidRPr="008E496B">
        <w:rPr>
          <w:lang w:val="en-GB"/>
        </w:rPr>
        <w:lastRenderedPageBreak/>
        <w:t xml:space="preserve">session-based insights (Yıldız </w:t>
      </w:r>
      <w:r w:rsidRPr="008E496B">
        <w:rPr>
          <w:i/>
          <w:lang w:val="en-GB"/>
        </w:rPr>
        <w:t>et al</w:t>
      </w:r>
      <w:r w:rsidRPr="008E496B">
        <w:rPr>
          <w:lang w:val="en-GB"/>
        </w:rPr>
        <w:t xml:space="preserve">. 2023). Recommendation Systems are divided into 4 strategies: Content-Based Filtering, Collaborative Filtering, Knowledge-Based Filtering, and Hybrid Methods </w:t>
      </w:r>
      <w:r w:rsidRPr="008E496B">
        <w:rPr>
          <w:b/>
          <w:bCs/>
          <w:i/>
          <w:iCs/>
          <w:lang w:val="en-GB"/>
        </w:rPr>
        <w:t>(Refer to Figure 5)</w:t>
      </w:r>
      <w:r w:rsidRPr="008E496B">
        <w:rPr>
          <w:lang w:val="en-GB"/>
        </w:rPr>
        <w:t>.</w:t>
      </w:r>
    </w:p>
    <w:p w14:paraId="598A1198" w14:textId="77777777" w:rsidR="00E55C05" w:rsidRPr="008E496B" w:rsidRDefault="00A83C55">
      <w:pPr>
        <w:jc w:val="center"/>
        <w:rPr>
          <w:lang w:val="en-GB"/>
        </w:rPr>
      </w:pPr>
      <w:r w:rsidRPr="008E496B">
        <w:rPr>
          <w:noProof/>
          <w:lang w:val="en-GB"/>
        </w:rPr>
        <w:drawing>
          <wp:inline distT="114300" distB="114300" distL="114300" distR="114300" wp14:anchorId="72A25274" wp14:editId="58421FFB">
            <wp:extent cx="5238750" cy="800100"/>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238750" cy="800100"/>
                    </a:xfrm>
                    <a:prstGeom prst="rect">
                      <a:avLst/>
                    </a:prstGeom>
                    <a:ln w="12700">
                      <a:solidFill>
                        <a:srgbClr val="000000"/>
                      </a:solidFill>
                      <a:prstDash val="solid"/>
                    </a:ln>
                  </pic:spPr>
                </pic:pic>
              </a:graphicData>
            </a:graphic>
          </wp:inline>
        </w:drawing>
      </w:r>
    </w:p>
    <w:p w14:paraId="20D1DC99" w14:textId="77777777" w:rsidR="00E55C05" w:rsidRPr="008E496B" w:rsidRDefault="00A83C55">
      <w:pPr>
        <w:jc w:val="center"/>
        <w:rPr>
          <w:b/>
          <w:bCs/>
          <w:lang w:val="en-GB"/>
        </w:rPr>
      </w:pPr>
      <w:r w:rsidRPr="008E496B">
        <w:rPr>
          <w:b/>
          <w:bCs/>
          <w:lang w:val="en-GB"/>
        </w:rPr>
        <w:t>Figure 5: Recommendation in UK E-Commerce</w:t>
      </w:r>
    </w:p>
    <w:p w14:paraId="2E088E09" w14:textId="77777777" w:rsidR="00E55C05" w:rsidRPr="008E496B" w:rsidRDefault="00A83C55">
      <w:pPr>
        <w:jc w:val="center"/>
        <w:rPr>
          <w:lang w:val="en-GB"/>
        </w:rPr>
      </w:pPr>
      <w:r w:rsidRPr="008E496B">
        <w:rPr>
          <w:lang w:val="en-GB"/>
        </w:rPr>
        <w:t xml:space="preserve">(Source: Yıldız </w:t>
      </w:r>
      <w:r w:rsidRPr="008E496B">
        <w:rPr>
          <w:i/>
          <w:iCs/>
          <w:lang w:val="en-GB"/>
        </w:rPr>
        <w:t xml:space="preserve">et al. </w:t>
      </w:r>
      <w:r w:rsidRPr="008E496B">
        <w:rPr>
          <w:lang w:val="en-GB"/>
        </w:rPr>
        <w:t>2023)</w:t>
      </w:r>
    </w:p>
    <w:p w14:paraId="193DA871" w14:textId="77777777" w:rsidR="00E55C05" w:rsidRPr="008E496B" w:rsidRDefault="00A83C55">
      <w:pPr>
        <w:pStyle w:val="Heading2"/>
        <w:rPr>
          <w:lang w:val="en-GB"/>
        </w:rPr>
      </w:pPr>
      <w:bookmarkStart w:id="26" w:name="_eldu2saz21b" w:colFirst="0" w:colLast="0"/>
      <w:bookmarkStart w:id="27" w:name="_Toc223105785"/>
      <w:bookmarkEnd w:id="26"/>
      <w:r w:rsidRPr="008E496B">
        <w:rPr>
          <w:lang w:val="en-GB"/>
        </w:rPr>
        <w:t>2.5 Literature Gap</w:t>
      </w:r>
      <w:bookmarkEnd w:id="27"/>
    </w:p>
    <w:p w14:paraId="6D73C13A" w14:textId="77777777" w:rsidR="00E55C05" w:rsidRPr="008E496B" w:rsidRDefault="00A83C55">
      <w:pPr>
        <w:rPr>
          <w:lang w:val="en-GB"/>
        </w:rPr>
      </w:pPr>
      <w:r w:rsidRPr="008E496B">
        <w:rPr>
          <w:lang w:val="en-GB"/>
        </w:rPr>
        <w:t>Although there is considerable research on online shopping behaviour and the use of AI personalisation, few studies examine the UK online shopping scenario in particular in relation to impulse buying due to AI-driven product recommendations. Most research that has been conducted is based on general consumer behaviour, the global market, or traditional recommendation systems, without taking into consideration the cultural and market-specific nuances of impulsive buying in the UK. Additionally, the psychological process of AI-driven recommendations and their effect on purchase decisions has not been extensively researched.</w:t>
      </w:r>
    </w:p>
    <w:p w14:paraId="0CC8C788" w14:textId="77777777" w:rsidR="00E55C05" w:rsidRPr="008E496B" w:rsidRDefault="00A83C55">
      <w:pPr>
        <w:pStyle w:val="Heading1"/>
        <w:rPr>
          <w:lang w:val="en-GB"/>
        </w:rPr>
      </w:pPr>
      <w:bookmarkStart w:id="28" w:name="_xpw1lda10rpj" w:colFirst="0" w:colLast="0"/>
      <w:bookmarkStart w:id="29" w:name="_Toc223105786"/>
      <w:bookmarkEnd w:id="28"/>
      <w:r w:rsidRPr="008E496B">
        <w:rPr>
          <w:lang w:val="en-GB"/>
        </w:rPr>
        <w:t>3. Methodology</w:t>
      </w:r>
      <w:bookmarkEnd w:id="29"/>
    </w:p>
    <w:p w14:paraId="0D9B70D2" w14:textId="77777777" w:rsidR="00E55C05" w:rsidRPr="008E496B" w:rsidRDefault="00A83C55">
      <w:pPr>
        <w:pStyle w:val="Heading2"/>
        <w:rPr>
          <w:lang w:val="en-GB"/>
        </w:rPr>
      </w:pPr>
      <w:bookmarkStart w:id="30" w:name="_7irsulh6g3ls" w:colFirst="0" w:colLast="0"/>
      <w:bookmarkStart w:id="31" w:name="_Toc223105787"/>
      <w:bookmarkEnd w:id="30"/>
      <w:r w:rsidRPr="008E496B">
        <w:rPr>
          <w:lang w:val="en-GB"/>
        </w:rPr>
        <w:t>3.1 Research Philosophy</w:t>
      </w:r>
      <w:bookmarkEnd w:id="31"/>
    </w:p>
    <w:p w14:paraId="1F43D58C" w14:textId="77777777" w:rsidR="00E55C05" w:rsidRPr="008E496B" w:rsidRDefault="00A83C55">
      <w:pPr>
        <w:rPr>
          <w:lang w:val="en-GB"/>
        </w:rPr>
      </w:pPr>
      <w:r w:rsidRPr="008E496B">
        <w:rPr>
          <w:lang w:val="en-GB"/>
        </w:rPr>
        <w:t xml:space="preserve">A </w:t>
      </w:r>
      <w:r w:rsidRPr="008E496B">
        <w:rPr>
          <w:b/>
          <w:bCs/>
          <w:i/>
          <w:iCs/>
          <w:lang w:val="en-GB"/>
        </w:rPr>
        <w:t>positivism research philosophy</w:t>
      </w:r>
      <w:r w:rsidRPr="008E496B">
        <w:rPr>
          <w:lang w:val="en-GB"/>
        </w:rPr>
        <w:t xml:space="preserve"> will apply to researching the impact of AI-based product recommendations on online impulse buying behaviour in the UK e-commerce industry. A </w:t>
      </w:r>
      <w:r w:rsidRPr="008E496B">
        <w:rPr>
          <w:b/>
          <w:bCs/>
          <w:i/>
          <w:iCs/>
          <w:lang w:val="en-GB"/>
        </w:rPr>
        <w:t>positivism model</w:t>
      </w:r>
      <w:r w:rsidRPr="008E496B">
        <w:rPr>
          <w:lang w:val="en-GB"/>
        </w:rPr>
        <w:t xml:space="preserve"> applies the hypothetical approach that helps to test hypotheses that are normally expressed in </w:t>
      </w:r>
      <w:r w:rsidRPr="008E496B">
        <w:rPr>
          <w:b/>
          <w:bCs/>
          <w:i/>
          <w:iCs/>
          <w:lang w:val="en-GB"/>
        </w:rPr>
        <w:t>quantitative</w:t>
      </w:r>
      <w:r w:rsidRPr="008E496B">
        <w:rPr>
          <w:lang w:val="en-GB"/>
        </w:rPr>
        <w:t xml:space="preserve"> terms, where functional relationships can be established between the causal and explanatory variables (independent variables) and the dependent variables (Park, Konge, and Artino, 2020). In the current research, consumer reactions to AI-driven recommendation systems can be </w:t>
      </w:r>
      <w:r w:rsidRPr="008E496B">
        <w:rPr>
          <w:lang w:val="en-GB"/>
        </w:rPr>
        <w:lastRenderedPageBreak/>
        <w:t>measured using structured surveys and statistical analysis. This allows for hypothesis testing to determine causal relationships between algorithm-driven personalisation, perceived relevance, and impulse buying behaviour.</w:t>
      </w:r>
    </w:p>
    <w:p w14:paraId="08642A9D" w14:textId="77777777" w:rsidR="00E55C05" w:rsidRPr="008E496B" w:rsidRDefault="00A83C55">
      <w:pPr>
        <w:pStyle w:val="Heading2"/>
        <w:rPr>
          <w:lang w:val="en-GB"/>
        </w:rPr>
      </w:pPr>
      <w:bookmarkStart w:id="32" w:name="_ojoijctinjii" w:colFirst="0" w:colLast="0"/>
      <w:bookmarkStart w:id="33" w:name="_Toc223105788"/>
      <w:bookmarkEnd w:id="32"/>
      <w:r w:rsidRPr="008E496B">
        <w:rPr>
          <w:lang w:val="en-GB"/>
        </w:rPr>
        <w:t>3.2 Research Approach</w:t>
      </w:r>
      <w:bookmarkEnd w:id="33"/>
    </w:p>
    <w:p w14:paraId="05C378D8" w14:textId="77777777" w:rsidR="00E55C05" w:rsidRPr="008E496B" w:rsidRDefault="00A83C55">
      <w:pPr>
        <w:rPr>
          <w:lang w:val="en-GB"/>
        </w:rPr>
      </w:pPr>
      <w:r w:rsidRPr="008E496B">
        <w:rPr>
          <w:lang w:val="en-GB"/>
        </w:rPr>
        <w:t xml:space="preserve">Application of a </w:t>
      </w:r>
      <w:r w:rsidRPr="008E496B">
        <w:rPr>
          <w:b/>
          <w:bCs/>
          <w:i/>
          <w:iCs/>
          <w:lang w:val="en-GB"/>
        </w:rPr>
        <w:t>deductive method</w:t>
      </w:r>
      <w:r w:rsidRPr="008E496B">
        <w:rPr>
          <w:lang w:val="en-GB"/>
        </w:rPr>
        <w:t xml:space="preserve"> for this research investigates the impact of product recommendations by AI on the consumer’s mental and emotional processes, which results in impulse online buying in the UK online market. The deductive approach provides the opportunity to explain causal relationships between concepts and variables, the opportunity to measure concepts quantitatively, and the opportunity to generalise research findings to a certain extent (Dudovskiy, 2025). Test objectives based on consumer behaviour theory regarding the impact of AI recommendations on impulse purchases online in the UK.</w:t>
      </w:r>
    </w:p>
    <w:p w14:paraId="36FFA599" w14:textId="77777777" w:rsidR="00E55C05" w:rsidRPr="008E496B" w:rsidRDefault="00A83C55">
      <w:pPr>
        <w:pStyle w:val="Heading2"/>
        <w:rPr>
          <w:lang w:val="en-GB"/>
        </w:rPr>
      </w:pPr>
      <w:bookmarkStart w:id="34" w:name="_25is8u29pcrq" w:colFirst="0" w:colLast="0"/>
      <w:bookmarkStart w:id="35" w:name="_Toc223105789"/>
      <w:bookmarkEnd w:id="34"/>
      <w:r w:rsidRPr="008E496B">
        <w:rPr>
          <w:lang w:val="en-GB"/>
        </w:rPr>
        <w:t>3.3 Research Design</w:t>
      </w:r>
      <w:bookmarkEnd w:id="35"/>
    </w:p>
    <w:p w14:paraId="0880C217" w14:textId="77777777" w:rsidR="00E55C05" w:rsidRPr="008E496B" w:rsidRDefault="00A83C55">
      <w:pPr>
        <w:rPr>
          <w:lang w:val="en-GB"/>
        </w:rPr>
      </w:pPr>
      <w:r w:rsidRPr="008E496B">
        <w:rPr>
          <w:lang w:val="en-GB"/>
        </w:rPr>
        <w:t xml:space="preserve">An </w:t>
      </w:r>
      <w:r w:rsidRPr="008E496B">
        <w:rPr>
          <w:b/>
          <w:bCs/>
          <w:i/>
          <w:iCs/>
          <w:lang w:val="en-GB"/>
        </w:rPr>
        <w:t>exploratory research</w:t>
      </w:r>
      <w:r w:rsidRPr="008E496B">
        <w:rPr>
          <w:lang w:val="en-GB"/>
        </w:rPr>
        <w:t xml:space="preserve"> design will be selected to examine the influence of AI-driven product recommendations on impulse buying behaviour. Continuity in </w:t>
      </w:r>
      <w:r w:rsidRPr="008E496B">
        <w:rPr>
          <w:b/>
          <w:bCs/>
          <w:i/>
          <w:iCs/>
          <w:lang w:val="en-GB"/>
        </w:rPr>
        <w:t>exploratory research</w:t>
      </w:r>
      <w:r w:rsidRPr="008E496B">
        <w:rPr>
          <w:lang w:val="en-GB"/>
        </w:rPr>
        <w:t xml:space="preserve"> has a number of benefits, including lower costs of conducting the study, flexibility to change, and the fact that exploratory research will be effective in laying the groundwork that will lead to future studies (Dudovskiy, 2022). This research design will aid in understanding the emerging trends of consumer behaviour, perceptions, and decision-making processes in the fast-changing E-commerce industry, where the existing theories about AI-powered personalisation might have limitations.</w:t>
      </w:r>
    </w:p>
    <w:p w14:paraId="4EA2A839" w14:textId="77777777" w:rsidR="00E55C05" w:rsidRPr="008E496B" w:rsidRDefault="00A83C55">
      <w:pPr>
        <w:pStyle w:val="Heading2"/>
        <w:rPr>
          <w:lang w:val="en-GB"/>
        </w:rPr>
      </w:pPr>
      <w:bookmarkStart w:id="36" w:name="_9d8a4zchzi93" w:colFirst="0" w:colLast="0"/>
      <w:bookmarkStart w:id="37" w:name="_Toc223105790"/>
      <w:bookmarkEnd w:id="36"/>
      <w:r w:rsidRPr="008E496B">
        <w:rPr>
          <w:lang w:val="en-GB"/>
        </w:rPr>
        <w:t>3.4 Research Strategy</w:t>
      </w:r>
      <w:bookmarkEnd w:id="37"/>
    </w:p>
    <w:p w14:paraId="511C7191" w14:textId="77777777" w:rsidR="00E55C05" w:rsidRPr="008E496B" w:rsidRDefault="00A83C55">
      <w:pPr>
        <w:rPr>
          <w:lang w:val="en-GB"/>
        </w:rPr>
      </w:pPr>
      <w:r w:rsidRPr="008E496B">
        <w:rPr>
          <w:lang w:val="en-GB"/>
        </w:rPr>
        <w:t xml:space="preserve">The use of </w:t>
      </w:r>
      <w:r w:rsidRPr="008E496B">
        <w:rPr>
          <w:b/>
          <w:bCs/>
          <w:i/>
          <w:iCs/>
          <w:lang w:val="en-GB"/>
        </w:rPr>
        <w:t>quantitative research methods,</w:t>
      </w:r>
      <w:r w:rsidRPr="008E496B">
        <w:rPr>
          <w:lang w:val="en-GB"/>
        </w:rPr>
        <w:t xml:space="preserve"> including survey analysis, focus group analysis, and graphical analysis, will be used to examine consumer perceptions and decision-making. A primary quantitative method offers fast and scalable data collection from sources, offering objective, numeric, and actionable outcomes. Quantitative research is highly dependent on data that can be measured and analysed numerically </w:t>
      </w:r>
      <w:r w:rsidRPr="008E496B">
        <w:rPr>
          <w:lang w:val="en-GB"/>
        </w:rPr>
        <w:lastRenderedPageBreak/>
        <w:t xml:space="preserve">(Oranga </w:t>
      </w:r>
      <w:r w:rsidRPr="008E496B">
        <w:rPr>
          <w:i/>
          <w:iCs/>
          <w:lang w:val="en-GB"/>
        </w:rPr>
        <w:t xml:space="preserve">et al., </w:t>
      </w:r>
      <w:r w:rsidRPr="008E496B">
        <w:rPr>
          <w:lang w:val="en-GB"/>
        </w:rPr>
        <w:t>2025). Data gathered for the research from online consumers in the UK, using various platforms, such as Amazon and ASOS, enables the identification of emerging trends.</w:t>
      </w:r>
    </w:p>
    <w:p w14:paraId="4B3D9FDE" w14:textId="77777777" w:rsidR="00E55C05" w:rsidRPr="008E496B" w:rsidRDefault="00A83C55">
      <w:pPr>
        <w:pStyle w:val="Heading2"/>
        <w:rPr>
          <w:lang w:val="en-GB"/>
        </w:rPr>
      </w:pPr>
      <w:bookmarkStart w:id="38" w:name="_74h8omjicxhb" w:colFirst="0" w:colLast="0"/>
      <w:bookmarkStart w:id="39" w:name="_Toc223105791"/>
      <w:bookmarkEnd w:id="38"/>
      <w:r w:rsidRPr="008E496B">
        <w:rPr>
          <w:lang w:val="en-GB"/>
        </w:rPr>
        <w:t>3.5 Data Collection Method</w:t>
      </w:r>
      <w:bookmarkEnd w:id="39"/>
    </w:p>
    <w:p w14:paraId="162AD979" w14:textId="77777777" w:rsidR="00E55C05" w:rsidRPr="008E496B" w:rsidRDefault="00A83C55">
      <w:pPr>
        <w:rPr>
          <w:lang w:val="en-GB"/>
        </w:rPr>
      </w:pPr>
      <w:r w:rsidRPr="008E496B">
        <w:rPr>
          <w:lang w:val="en-GB"/>
        </w:rPr>
        <w:t>The primary quantitative data will be gathered using an online survey of consumers of e-commerce in the UK. The data will be collected using a structured questionnaire with “closed-ended” questions on a Likert scale to measure exposure to AI-driven recommendations, perceived personalisation, trust, and impulse buying. The survey will be conducted using social media and emails.</w:t>
      </w:r>
    </w:p>
    <w:p w14:paraId="04E5B7EC" w14:textId="77777777" w:rsidR="00E55C05" w:rsidRPr="008E496B" w:rsidRDefault="00A83C55">
      <w:pPr>
        <w:pStyle w:val="Heading2"/>
        <w:rPr>
          <w:lang w:val="en-GB"/>
        </w:rPr>
      </w:pPr>
      <w:bookmarkStart w:id="40" w:name="_xefq371wsf3n" w:colFirst="0" w:colLast="0"/>
      <w:bookmarkStart w:id="41" w:name="_Toc223105792"/>
      <w:bookmarkEnd w:id="40"/>
      <w:r w:rsidRPr="008E496B">
        <w:rPr>
          <w:lang w:val="en-GB"/>
        </w:rPr>
        <w:t>3.6 Sample Size and Techniques</w:t>
      </w:r>
      <w:bookmarkEnd w:id="41"/>
    </w:p>
    <w:p w14:paraId="7BCD9EB7" w14:textId="77777777" w:rsidR="00E55C05" w:rsidRPr="008E496B" w:rsidRDefault="00A83C55">
      <w:pPr>
        <w:rPr>
          <w:lang w:val="en-GB"/>
        </w:rPr>
      </w:pPr>
      <w:r w:rsidRPr="008E496B">
        <w:rPr>
          <w:lang w:val="en-GB"/>
        </w:rPr>
        <w:t>The research aims to collect data from 115 e-commerce customers in the UK who have more than two years of shopping experience. The customers who do not have relevant experience will be excluded from the process of data collection. The purposive sampling method will be used, and the data will be collected by a structured, closed-ended questionnaire consisting of 15 questions. The question will include areas such as demographic profile, the use of AI-driven product recommendations, and their impact on impulse buying behaviour.</w:t>
      </w:r>
    </w:p>
    <w:p w14:paraId="1A4EC559" w14:textId="77777777" w:rsidR="00E55C05" w:rsidRPr="008E496B" w:rsidRDefault="00A83C55">
      <w:pPr>
        <w:pStyle w:val="Heading2"/>
        <w:rPr>
          <w:lang w:val="en-GB"/>
        </w:rPr>
      </w:pPr>
      <w:bookmarkStart w:id="42" w:name="_1oe9tojhmlkc" w:colFirst="0" w:colLast="0"/>
      <w:bookmarkStart w:id="43" w:name="_Toc223105793"/>
      <w:bookmarkEnd w:id="42"/>
      <w:r w:rsidRPr="008E496B">
        <w:rPr>
          <w:lang w:val="en-GB"/>
        </w:rPr>
        <w:t>3.7 Data Analysis</w:t>
      </w:r>
      <w:bookmarkEnd w:id="43"/>
    </w:p>
    <w:p w14:paraId="5AF5AC57" w14:textId="77777777" w:rsidR="00E55C05" w:rsidRPr="008E496B" w:rsidRDefault="00A83C55">
      <w:pPr>
        <w:rPr>
          <w:lang w:val="en-GB"/>
        </w:rPr>
      </w:pPr>
      <w:r w:rsidRPr="008E496B">
        <w:rPr>
          <w:lang w:val="en-GB"/>
        </w:rPr>
        <w:t xml:space="preserve">The collection of data is the most important process in the project building, which analyse the collected data. This research will use the graphical analysis of the data collected through Google Forms, providing an analysed graph. This study includes primary quantitative data that invokes the logical facts for finding the influence of the AI-driven recommendation systems on customer purchase behaviours within the e-commerce sector. Graphical analysis will use an excellent tool to help in the visualisation of the data after cleaning, removing, refining </w:t>
      </w:r>
      <w:r w:rsidR="00CB6309" w:rsidRPr="008E496B">
        <w:rPr>
          <w:lang w:val="en-GB"/>
        </w:rPr>
        <w:t>and</w:t>
      </w:r>
      <w:r w:rsidRPr="008E496B">
        <w:rPr>
          <w:lang w:val="en-GB"/>
        </w:rPr>
        <w:t xml:space="preserve"> transforming it. Finally, it provides accurately interpreted results from evaluating the graphs measuring the inter-relations and stating the facts.</w:t>
      </w:r>
    </w:p>
    <w:p w14:paraId="1DE16A9C" w14:textId="77777777" w:rsidR="00E55C05" w:rsidRPr="008E496B" w:rsidRDefault="00A83C55">
      <w:pPr>
        <w:pStyle w:val="Heading2"/>
        <w:rPr>
          <w:lang w:val="en-GB"/>
        </w:rPr>
      </w:pPr>
      <w:bookmarkStart w:id="44" w:name="_brcps7hy5keq" w:colFirst="0" w:colLast="0"/>
      <w:bookmarkStart w:id="45" w:name="_Toc223105794"/>
      <w:bookmarkEnd w:id="44"/>
      <w:r w:rsidRPr="008E496B">
        <w:rPr>
          <w:lang w:val="en-GB"/>
        </w:rPr>
        <w:lastRenderedPageBreak/>
        <w:t>3.8 Ethical consideration</w:t>
      </w:r>
      <w:bookmarkEnd w:id="45"/>
    </w:p>
    <w:p w14:paraId="6BC3B6D0" w14:textId="77777777" w:rsidR="00E55C05" w:rsidRPr="008E496B" w:rsidRDefault="00A83C55">
      <w:pPr>
        <w:rPr>
          <w:lang w:val="en-GB"/>
        </w:rPr>
      </w:pPr>
      <w:r w:rsidRPr="008E496B">
        <w:rPr>
          <w:lang w:val="en-GB"/>
        </w:rPr>
        <w:t>In this research, the candidates' consent will be taken through an online consent form that protects the candidates' rights. The survey procedure will confirm the confidentiality, privacy of the data, and anonymity of the candidate. In order to complete the research, all the academic guidelines imposed by the University will be followed. Therefore, all the ethical and authorisation guidelines will be maintained, which will prove the originality of this study.</w:t>
      </w:r>
    </w:p>
    <w:p w14:paraId="4E494917" w14:textId="77777777" w:rsidR="00E55C05" w:rsidRPr="008E496B" w:rsidRDefault="00A83C55">
      <w:pPr>
        <w:pStyle w:val="Heading1"/>
        <w:rPr>
          <w:lang w:val="en-GB"/>
        </w:rPr>
      </w:pPr>
      <w:bookmarkStart w:id="46" w:name="_2bjzp5n1mz7i" w:colFirst="0" w:colLast="0"/>
      <w:bookmarkStart w:id="47" w:name="_Toc223105795"/>
      <w:bookmarkEnd w:id="46"/>
      <w:r w:rsidRPr="008E496B">
        <w:rPr>
          <w:lang w:val="en-GB"/>
        </w:rPr>
        <w:t>4. Expected findings</w:t>
      </w:r>
      <w:bookmarkEnd w:id="47"/>
    </w:p>
    <w:p w14:paraId="6C85D730" w14:textId="77777777" w:rsidR="00E55C05" w:rsidRPr="008E496B" w:rsidRDefault="00A83C55">
      <w:pPr>
        <w:rPr>
          <w:lang w:val="en-GB"/>
        </w:rPr>
      </w:pPr>
      <w:r w:rsidRPr="008E496B">
        <w:rPr>
          <w:lang w:val="en-GB"/>
        </w:rPr>
        <w:t xml:space="preserve">This research aims to find the impact of the AI-driven recommendation systems in the e-commerce sectors for evaluating the customer’s impulse purchasing through survey questions. It takes the practical experiences of the customers’ purchases occurring several times and their impulsive behaviours. This study will also explore how the purchasing scale can be increased through recommendation marketing by addressing some suggestions. </w:t>
      </w:r>
    </w:p>
    <w:p w14:paraId="659D327D" w14:textId="77777777" w:rsidR="00E55C05" w:rsidRPr="008E496B" w:rsidRDefault="00A83C55">
      <w:pPr>
        <w:pStyle w:val="Heading1"/>
        <w:rPr>
          <w:lang w:val="en-GB"/>
        </w:rPr>
      </w:pPr>
      <w:bookmarkStart w:id="48" w:name="_pwi1bscysg3i" w:colFirst="0" w:colLast="0"/>
      <w:bookmarkStart w:id="49" w:name="_Toc223105796"/>
      <w:bookmarkEnd w:id="48"/>
      <w:r w:rsidRPr="008E496B">
        <w:rPr>
          <w:lang w:val="en-GB"/>
        </w:rPr>
        <w:t>5. Limitations</w:t>
      </w:r>
      <w:bookmarkEnd w:id="49"/>
    </w:p>
    <w:p w14:paraId="5AA6CE89" w14:textId="77777777" w:rsidR="00E55C05" w:rsidRPr="008E496B" w:rsidRDefault="00A83C55">
      <w:pPr>
        <w:rPr>
          <w:lang w:val="en-GB"/>
        </w:rPr>
      </w:pPr>
      <w:r w:rsidRPr="008E496B">
        <w:rPr>
          <w:lang w:val="en-GB"/>
        </w:rPr>
        <w:t>The specific research on the Consumers’ impulse buying behaviour prediction through an AI-driven recommendation system in e-commerce sites has several limitations. This only focuses on the sector of online purchasing and online marketing of the e-commerce platforms. In the second point of the limitation, it needs to be highlighted that the collected data is gathered within one place and one time, which will be evaluated.</w:t>
      </w:r>
    </w:p>
    <w:p w14:paraId="4C4E318A" w14:textId="77777777" w:rsidR="00E55C05" w:rsidRPr="008E496B" w:rsidRDefault="00A83C55">
      <w:pPr>
        <w:pStyle w:val="Heading1"/>
        <w:rPr>
          <w:lang w:val="en-GB"/>
        </w:rPr>
      </w:pPr>
      <w:bookmarkStart w:id="50" w:name="_asjntihg6beh" w:colFirst="0" w:colLast="0"/>
      <w:bookmarkStart w:id="51" w:name="_Toc223105797"/>
      <w:bookmarkEnd w:id="50"/>
      <w:r w:rsidRPr="008E496B">
        <w:rPr>
          <w:lang w:val="en-GB"/>
        </w:rPr>
        <w:t>6. Timeframe</w:t>
      </w:r>
      <w:bookmarkEnd w:id="51"/>
    </w:p>
    <w:tbl>
      <w:tblPr>
        <w:tblStyle w:val="a"/>
        <w:tblW w:w="93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15"/>
        <w:gridCol w:w="1200"/>
        <w:gridCol w:w="1200"/>
        <w:gridCol w:w="1200"/>
        <w:gridCol w:w="1200"/>
        <w:gridCol w:w="1200"/>
        <w:gridCol w:w="1200"/>
      </w:tblGrid>
      <w:tr w:rsidR="00E55C05" w:rsidRPr="008E496B" w14:paraId="6DFEA7FB" w14:textId="77777777">
        <w:trPr>
          <w:trHeight w:val="765"/>
        </w:trPr>
        <w:tc>
          <w:tcPr>
            <w:tcW w:w="211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6ECF57D1" w14:textId="77777777" w:rsidR="00E55C05" w:rsidRPr="008E496B" w:rsidRDefault="00A83C55">
            <w:pPr>
              <w:spacing w:before="0" w:after="0"/>
              <w:jc w:val="center"/>
              <w:rPr>
                <w:b/>
                <w:bCs/>
                <w:lang w:val="en-GB"/>
              </w:rPr>
            </w:pPr>
            <w:r w:rsidRPr="008E496B">
              <w:rPr>
                <w:b/>
                <w:bCs/>
                <w:lang w:val="en-GB"/>
              </w:rPr>
              <w:t>Tasks</w:t>
            </w:r>
          </w:p>
        </w:tc>
        <w:tc>
          <w:tcPr>
            <w:tcW w:w="120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368E137" w14:textId="77777777" w:rsidR="00E55C05" w:rsidRPr="008E496B" w:rsidRDefault="00A83C55">
            <w:pPr>
              <w:spacing w:before="0" w:after="0"/>
              <w:jc w:val="center"/>
              <w:rPr>
                <w:b/>
                <w:bCs/>
                <w:lang w:val="en-GB"/>
              </w:rPr>
            </w:pPr>
            <w:r w:rsidRPr="008E496B">
              <w:rPr>
                <w:b/>
                <w:bCs/>
                <w:lang w:val="en-GB"/>
              </w:rPr>
              <w:t>Week 1-2</w:t>
            </w:r>
          </w:p>
        </w:tc>
        <w:tc>
          <w:tcPr>
            <w:tcW w:w="120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994D13A" w14:textId="77777777" w:rsidR="00E55C05" w:rsidRPr="008E496B" w:rsidRDefault="00A83C55">
            <w:pPr>
              <w:spacing w:before="0" w:after="0"/>
              <w:jc w:val="center"/>
              <w:rPr>
                <w:b/>
                <w:bCs/>
                <w:lang w:val="en-GB"/>
              </w:rPr>
            </w:pPr>
            <w:r w:rsidRPr="008E496B">
              <w:rPr>
                <w:b/>
                <w:bCs/>
                <w:lang w:val="en-GB"/>
              </w:rPr>
              <w:t>Week 3-5</w:t>
            </w:r>
          </w:p>
        </w:tc>
        <w:tc>
          <w:tcPr>
            <w:tcW w:w="120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D2B542C" w14:textId="77777777" w:rsidR="00E55C05" w:rsidRPr="008E496B" w:rsidRDefault="00A83C55">
            <w:pPr>
              <w:spacing w:before="0" w:after="0"/>
              <w:jc w:val="center"/>
              <w:rPr>
                <w:b/>
                <w:bCs/>
                <w:lang w:val="en-GB"/>
              </w:rPr>
            </w:pPr>
            <w:r w:rsidRPr="008E496B">
              <w:rPr>
                <w:b/>
                <w:bCs/>
                <w:lang w:val="en-GB"/>
              </w:rPr>
              <w:t>Week 6-10</w:t>
            </w:r>
          </w:p>
        </w:tc>
        <w:tc>
          <w:tcPr>
            <w:tcW w:w="120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248D501" w14:textId="77777777" w:rsidR="00E55C05" w:rsidRPr="008E496B" w:rsidRDefault="00A83C55">
            <w:pPr>
              <w:spacing w:before="0" w:after="0"/>
              <w:jc w:val="center"/>
              <w:rPr>
                <w:b/>
                <w:bCs/>
                <w:lang w:val="en-GB"/>
              </w:rPr>
            </w:pPr>
            <w:r w:rsidRPr="008E496B">
              <w:rPr>
                <w:b/>
                <w:bCs/>
                <w:lang w:val="en-GB"/>
              </w:rPr>
              <w:t>Week 11-14</w:t>
            </w:r>
          </w:p>
        </w:tc>
        <w:tc>
          <w:tcPr>
            <w:tcW w:w="120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F2069F7" w14:textId="77777777" w:rsidR="00E55C05" w:rsidRPr="008E496B" w:rsidRDefault="00A83C55">
            <w:pPr>
              <w:spacing w:before="0" w:after="0"/>
              <w:jc w:val="center"/>
              <w:rPr>
                <w:b/>
                <w:bCs/>
                <w:lang w:val="en-GB"/>
              </w:rPr>
            </w:pPr>
            <w:r w:rsidRPr="008E496B">
              <w:rPr>
                <w:b/>
                <w:bCs/>
                <w:lang w:val="en-GB"/>
              </w:rPr>
              <w:t>Week 15-18</w:t>
            </w:r>
          </w:p>
        </w:tc>
        <w:tc>
          <w:tcPr>
            <w:tcW w:w="120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98E2A6E" w14:textId="77777777" w:rsidR="00E55C05" w:rsidRPr="008E496B" w:rsidRDefault="00A83C55">
            <w:pPr>
              <w:spacing w:before="0" w:after="0"/>
              <w:jc w:val="center"/>
              <w:rPr>
                <w:b/>
                <w:bCs/>
                <w:lang w:val="en-GB"/>
              </w:rPr>
            </w:pPr>
            <w:r w:rsidRPr="008E496B">
              <w:rPr>
                <w:b/>
                <w:bCs/>
                <w:lang w:val="en-GB"/>
              </w:rPr>
              <w:t>Week 19-20</w:t>
            </w:r>
          </w:p>
        </w:tc>
      </w:tr>
      <w:tr w:rsidR="00E55C05" w:rsidRPr="008E496B" w14:paraId="164F5332" w14:textId="77777777">
        <w:trPr>
          <w:trHeight w:val="765"/>
        </w:trPr>
        <w:tc>
          <w:tcPr>
            <w:tcW w:w="2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D7F4935" w14:textId="77777777" w:rsidR="00E55C05" w:rsidRPr="008E496B" w:rsidRDefault="00A83C55">
            <w:pPr>
              <w:spacing w:before="0" w:after="0"/>
              <w:rPr>
                <w:b/>
                <w:bCs/>
                <w:lang w:val="en-GB"/>
              </w:rPr>
            </w:pPr>
            <w:r w:rsidRPr="008E496B">
              <w:rPr>
                <w:b/>
                <w:bCs/>
                <w:lang w:val="en-GB"/>
              </w:rPr>
              <w:t>Choosing the Research topic</w:t>
            </w:r>
          </w:p>
        </w:tc>
        <w:tc>
          <w:tcPr>
            <w:tcW w:w="1200" w:type="dxa"/>
            <w:tcBorders>
              <w:top w:val="nil"/>
              <w:left w:val="nil"/>
              <w:bottom w:val="single" w:sz="5" w:space="0" w:color="000000"/>
              <w:right w:val="single" w:sz="5" w:space="0" w:color="000000"/>
            </w:tcBorders>
            <w:shd w:val="clear" w:color="auto" w:fill="FFFF00"/>
            <w:tcMar>
              <w:top w:w="100" w:type="dxa"/>
              <w:left w:w="100" w:type="dxa"/>
              <w:bottom w:w="100" w:type="dxa"/>
              <w:right w:w="100" w:type="dxa"/>
            </w:tcMar>
          </w:tcPr>
          <w:p w14:paraId="77286E5C"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651EC624"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68A443B1"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00C5DDBB"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41D80F26"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8C9F1D6" w14:textId="77777777" w:rsidR="00E55C05" w:rsidRPr="008E496B" w:rsidRDefault="00A83C55">
            <w:pPr>
              <w:spacing w:before="0" w:after="0"/>
              <w:rPr>
                <w:lang w:val="en-GB"/>
              </w:rPr>
            </w:pPr>
            <w:r w:rsidRPr="008E496B">
              <w:rPr>
                <w:lang w:val="en-GB"/>
              </w:rPr>
              <w:t xml:space="preserve"> </w:t>
            </w:r>
          </w:p>
        </w:tc>
      </w:tr>
      <w:tr w:rsidR="00E55C05" w:rsidRPr="008E496B" w14:paraId="14E9C233" w14:textId="77777777">
        <w:trPr>
          <w:trHeight w:val="765"/>
        </w:trPr>
        <w:tc>
          <w:tcPr>
            <w:tcW w:w="2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C375E55" w14:textId="77777777" w:rsidR="00E55C05" w:rsidRPr="008E496B" w:rsidRDefault="00A83C55">
            <w:pPr>
              <w:spacing w:before="0" w:after="0"/>
              <w:rPr>
                <w:b/>
                <w:bCs/>
                <w:lang w:val="en-GB"/>
              </w:rPr>
            </w:pPr>
            <w:r w:rsidRPr="008E496B">
              <w:rPr>
                <w:b/>
                <w:bCs/>
                <w:lang w:val="en-GB"/>
              </w:rPr>
              <w:lastRenderedPageBreak/>
              <w:t>Conducting the Literature Review</w:t>
            </w:r>
          </w:p>
        </w:tc>
        <w:tc>
          <w:tcPr>
            <w:tcW w:w="1200" w:type="dxa"/>
            <w:tcBorders>
              <w:top w:val="nil"/>
              <w:left w:val="nil"/>
              <w:bottom w:val="single" w:sz="5" w:space="0" w:color="000000"/>
              <w:right w:val="single" w:sz="5" w:space="0" w:color="000000"/>
            </w:tcBorders>
            <w:shd w:val="clear" w:color="auto" w:fill="FFF2CC"/>
            <w:tcMar>
              <w:top w:w="100" w:type="dxa"/>
              <w:left w:w="100" w:type="dxa"/>
              <w:bottom w:w="100" w:type="dxa"/>
              <w:right w:w="100" w:type="dxa"/>
            </w:tcMar>
          </w:tcPr>
          <w:p w14:paraId="732AD36B"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4CFDA97B"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3A5BA608"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68FD4C48"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58645C04"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D2AFAF1" w14:textId="77777777" w:rsidR="00E55C05" w:rsidRPr="008E496B" w:rsidRDefault="00A83C55">
            <w:pPr>
              <w:spacing w:before="0" w:after="0"/>
              <w:rPr>
                <w:lang w:val="en-GB"/>
              </w:rPr>
            </w:pPr>
            <w:r w:rsidRPr="008E496B">
              <w:rPr>
                <w:lang w:val="en-GB"/>
              </w:rPr>
              <w:t xml:space="preserve"> </w:t>
            </w:r>
          </w:p>
        </w:tc>
      </w:tr>
      <w:tr w:rsidR="00E55C05" w:rsidRPr="008E496B" w14:paraId="53EC9FB9" w14:textId="77777777">
        <w:trPr>
          <w:trHeight w:val="1035"/>
        </w:trPr>
        <w:tc>
          <w:tcPr>
            <w:tcW w:w="2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6CBDF6A" w14:textId="77777777" w:rsidR="00E55C05" w:rsidRPr="008E496B" w:rsidRDefault="00A83C55">
            <w:pPr>
              <w:spacing w:before="0" w:after="0"/>
              <w:rPr>
                <w:b/>
                <w:bCs/>
                <w:lang w:val="en-GB"/>
              </w:rPr>
            </w:pPr>
            <w:r w:rsidRPr="008E496B">
              <w:rPr>
                <w:b/>
                <w:bCs/>
                <w:lang w:val="en-GB"/>
              </w:rPr>
              <w:t>Research methodology selection</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3646CAE3"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shd w:val="clear" w:color="auto" w:fill="93C47D"/>
            <w:tcMar>
              <w:top w:w="100" w:type="dxa"/>
              <w:left w:w="100" w:type="dxa"/>
              <w:bottom w:w="100" w:type="dxa"/>
              <w:right w:w="100" w:type="dxa"/>
            </w:tcMar>
          </w:tcPr>
          <w:p w14:paraId="54E23716"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056831EB"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094FBF91"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5374E42F"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4662B5FE" w14:textId="77777777" w:rsidR="00E55C05" w:rsidRPr="008E496B" w:rsidRDefault="00A83C55">
            <w:pPr>
              <w:spacing w:before="0" w:after="0"/>
              <w:rPr>
                <w:lang w:val="en-GB"/>
              </w:rPr>
            </w:pPr>
            <w:r w:rsidRPr="008E496B">
              <w:rPr>
                <w:lang w:val="en-GB"/>
              </w:rPr>
              <w:t xml:space="preserve"> </w:t>
            </w:r>
          </w:p>
        </w:tc>
      </w:tr>
      <w:tr w:rsidR="00E55C05" w:rsidRPr="008E496B" w14:paraId="6F2F6864" w14:textId="77777777">
        <w:trPr>
          <w:trHeight w:val="765"/>
        </w:trPr>
        <w:tc>
          <w:tcPr>
            <w:tcW w:w="2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7B85CDE" w14:textId="77777777" w:rsidR="00E55C05" w:rsidRPr="008E496B" w:rsidRDefault="00A83C55">
            <w:pPr>
              <w:spacing w:before="0" w:after="0"/>
              <w:rPr>
                <w:b/>
                <w:bCs/>
                <w:lang w:val="en-GB"/>
              </w:rPr>
            </w:pPr>
            <w:r w:rsidRPr="008E496B">
              <w:rPr>
                <w:b/>
                <w:bCs/>
                <w:lang w:val="en-GB"/>
              </w:rPr>
              <w:t>Selection of data collection method</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36CF7043"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shd w:val="clear" w:color="auto" w:fill="E69138"/>
            <w:tcMar>
              <w:top w:w="100" w:type="dxa"/>
              <w:left w:w="100" w:type="dxa"/>
              <w:bottom w:w="100" w:type="dxa"/>
              <w:right w:w="100" w:type="dxa"/>
            </w:tcMar>
          </w:tcPr>
          <w:p w14:paraId="4F129C58"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804CC4A"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0B1DF114"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6B6369A"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67597D79" w14:textId="77777777" w:rsidR="00E55C05" w:rsidRPr="008E496B" w:rsidRDefault="00A83C55">
            <w:pPr>
              <w:spacing w:before="0" w:after="0"/>
              <w:rPr>
                <w:lang w:val="en-GB"/>
              </w:rPr>
            </w:pPr>
            <w:r w:rsidRPr="008E496B">
              <w:rPr>
                <w:lang w:val="en-GB"/>
              </w:rPr>
              <w:t xml:space="preserve"> </w:t>
            </w:r>
          </w:p>
        </w:tc>
      </w:tr>
      <w:tr w:rsidR="00E55C05" w:rsidRPr="008E496B" w14:paraId="2BA7A525" w14:textId="77777777">
        <w:trPr>
          <w:trHeight w:val="765"/>
        </w:trPr>
        <w:tc>
          <w:tcPr>
            <w:tcW w:w="2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8C4B194" w14:textId="77777777" w:rsidR="00E55C05" w:rsidRPr="008E496B" w:rsidRDefault="00A83C55">
            <w:pPr>
              <w:spacing w:before="0" w:after="0"/>
              <w:rPr>
                <w:b/>
                <w:bCs/>
                <w:lang w:val="en-GB"/>
              </w:rPr>
            </w:pPr>
            <w:r w:rsidRPr="008E496B">
              <w:rPr>
                <w:b/>
                <w:bCs/>
                <w:lang w:val="en-GB"/>
              </w:rPr>
              <w:t>Perform data analysis</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7CDD27F2"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4B525D0F"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shd w:val="clear" w:color="auto" w:fill="6FA8DC"/>
            <w:tcMar>
              <w:top w:w="100" w:type="dxa"/>
              <w:left w:w="100" w:type="dxa"/>
              <w:bottom w:w="100" w:type="dxa"/>
              <w:right w:w="100" w:type="dxa"/>
            </w:tcMar>
          </w:tcPr>
          <w:p w14:paraId="31C8E2E4"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02B50186"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75082A19"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5543F8AB" w14:textId="77777777" w:rsidR="00E55C05" w:rsidRPr="008E496B" w:rsidRDefault="00A83C55">
            <w:pPr>
              <w:spacing w:before="0" w:after="0"/>
              <w:rPr>
                <w:lang w:val="en-GB"/>
              </w:rPr>
            </w:pPr>
            <w:r w:rsidRPr="008E496B">
              <w:rPr>
                <w:lang w:val="en-GB"/>
              </w:rPr>
              <w:t xml:space="preserve"> </w:t>
            </w:r>
          </w:p>
        </w:tc>
      </w:tr>
      <w:tr w:rsidR="00E55C05" w:rsidRPr="008E496B" w14:paraId="2B00EC62" w14:textId="77777777">
        <w:trPr>
          <w:trHeight w:val="570"/>
        </w:trPr>
        <w:tc>
          <w:tcPr>
            <w:tcW w:w="21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9773AEE" w14:textId="77777777" w:rsidR="00E55C05" w:rsidRPr="008E496B" w:rsidRDefault="00A83C55">
            <w:pPr>
              <w:spacing w:before="0" w:after="0"/>
              <w:rPr>
                <w:b/>
                <w:bCs/>
                <w:lang w:val="en-GB"/>
              </w:rPr>
            </w:pPr>
            <w:r w:rsidRPr="008E496B">
              <w:rPr>
                <w:b/>
                <w:bCs/>
                <w:lang w:val="en-GB"/>
              </w:rPr>
              <w:t>Write Chapters 1–3</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4E1CA908"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3C8D7950"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shd w:val="clear" w:color="auto" w:fill="EA9999"/>
            <w:tcMar>
              <w:top w:w="100" w:type="dxa"/>
              <w:left w:w="100" w:type="dxa"/>
              <w:bottom w:w="100" w:type="dxa"/>
              <w:right w:w="100" w:type="dxa"/>
            </w:tcMar>
          </w:tcPr>
          <w:p w14:paraId="1A73D100"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shd w:val="clear" w:color="auto" w:fill="EA9999"/>
            <w:tcMar>
              <w:top w:w="100" w:type="dxa"/>
              <w:left w:w="100" w:type="dxa"/>
              <w:bottom w:w="100" w:type="dxa"/>
              <w:right w:w="100" w:type="dxa"/>
            </w:tcMar>
          </w:tcPr>
          <w:p w14:paraId="6825A5CB"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075650D0"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566FCE7" w14:textId="77777777" w:rsidR="00E55C05" w:rsidRPr="008E496B" w:rsidRDefault="00A83C55">
            <w:pPr>
              <w:spacing w:before="0" w:after="0"/>
              <w:rPr>
                <w:lang w:val="en-GB"/>
              </w:rPr>
            </w:pPr>
            <w:r w:rsidRPr="008E496B">
              <w:rPr>
                <w:lang w:val="en-GB"/>
              </w:rPr>
              <w:t xml:space="preserve"> </w:t>
            </w:r>
          </w:p>
        </w:tc>
      </w:tr>
      <w:tr w:rsidR="00E55C05" w:rsidRPr="008E496B" w14:paraId="7016A061" w14:textId="77777777">
        <w:trPr>
          <w:trHeight w:val="570"/>
        </w:trPr>
        <w:tc>
          <w:tcPr>
            <w:tcW w:w="21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D79237F" w14:textId="77777777" w:rsidR="00E55C05" w:rsidRPr="008E496B" w:rsidRDefault="00A83C55">
            <w:pPr>
              <w:spacing w:before="0" w:after="0"/>
              <w:rPr>
                <w:b/>
                <w:bCs/>
                <w:lang w:val="en-GB"/>
              </w:rPr>
            </w:pPr>
            <w:r w:rsidRPr="008E496B">
              <w:rPr>
                <w:b/>
                <w:bCs/>
                <w:lang w:val="en-GB"/>
              </w:rPr>
              <w:t>Write Chapters 4–5</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0B53AC50"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24061F21"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9E4F2F5"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shd w:val="clear" w:color="auto" w:fill="8E7CC3"/>
            <w:tcMar>
              <w:top w:w="100" w:type="dxa"/>
              <w:left w:w="100" w:type="dxa"/>
              <w:bottom w:w="100" w:type="dxa"/>
              <w:right w:w="100" w:type="dxa"/>
            </w:tcMar>
          </w:tcPr>
          <w:p w14:paraId="7F495CCB"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shd w:val="clear" w:color="auto" w:fill="8E7CC3"/>
            <w:tcMar>
              <w:top w:w="100" w:type="dxa"/>
              <w:left w:w="100" w:type="dxa"/>
              <w:bottom w:w="100" w:type="dxa"/>
              <w:right w:w="100" w:type="dxa"/>
            </w:tcMar>
          </w:tcPr>
          <w:p w14:paraId="3C79D600"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29139A63" w14:textId="77777777" w:rsidR="00E55C05" w:rsidRPr="008E496B" w:rsidRDefault="00A83C55">
            <w:pPr>
              <w:spacing w:before="0" w:after="0"/>
              <w:rPr>
                <w:lang w:val="en-GB"/>
              </w:rPr>
            </w:pPr>
            <w:r w:rsidRPr="008E496B">
              <w:rPr>
                <w:lang w:val="en-GB"/>
              </w:rPr>
              <w:t xml:space="preserve"> </w:t>
            </w:r>
          </w:p>
        </w:tc>
      </w:tr>
      <w:tr w:rsidR="00E55C05" w:rsidRPr="008E496B" w14:paraId="66E6592D" w14:textId="77777777">
        <w:trPr>
          <w:trHeight w:val="840"/>
        </w:trPr>
        <w:tc>
          <w:tcPr>
            <w:tcW w:w="21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F138FF7" w14:textId="77777777" w:rsidR="00E55C05" w:rsidRPr="008E496B" w:rsidRDefault="00A83C55">
            <w:pPr>
              <w:spacing w:before="0" w:after="0"/>
              <w:rPr>
                <w:b/>
                <w:bCs/>
                <w:lang w:val="en-GB"/>
              </w:rPr>
            </w:pPr>
            <w:r w:rsidRPr="008E496B">
              <w:rPr>
                <w:b/>
                <w:bCs/>
                <w:lang w:val="en-GB"/>
              </w:rPr>
              <w:t>Discuss Conclusion &amp; Recommendations</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C86D1C5"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7B2A40A3"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EFEB7C2"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2CDC61C6"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shd w:val="clear" w:color="auto" w:fill="6FA8DC"/>
            <w:tcMar>
              <w:top w:w="100" w:type="dxa"/>
              <w:left w:w="100" w:type="dxa"/>
              <w:bottom w:w="100" w:type="dxa"/>
              <w:right w:w="100" w:type="dxa"/>
            </w:tcMar>
          </w:tcPr>
          <w:p w14:paraId="1D9FA9AC"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13CDC91" w14:textId="77777777" w:rsidR="00E55C05" w:rsidRPr="008E496B" w:rsidRDefault="00A83C55">
            <w:pPr>
              <w:spacing w:before="0" w:after="0"/>
              <w:rPr>
                <w:lang w:val="en-GB"/>
              </w:rPr>
            </w:pPr>
            <w:r w:rsidRPr="008E496B">
              <w:rPr>
                <w:lang w:val="en-GB"/>
              </w:rPr>
              <w:t xml:space="preserve"> </w:t>
            </w:r>
          </w:p>
        </w:tc>
      </w:tr>
      <w:tr w:rsidR="00E55C05" w:rsidRPr="008E496B" w14:paraId="43181D78" w14:textId="77777777">
        <w:trPr>
          <w:trHeight w:val="570"/>
        </w:trPr>
        <w:tc>
          <w:tcPr>
            <w:tcW w:w="21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DF7FD86" w14:textId="77777777" w:rsidR="00E55C05" w:rsidRPr="008E496B" w:rsidRDefault="00A83C55">
            <w:pPr>
              <w:spacing w:before="0" w:after="0"/>
              <w:rPr>
                <w:b/>
                <w:bCs/>
                <w:lang w:val="en-GB"/>
              </w:rPr>
            </w:pPr>
            <w:r w:rsidRPr="008E496B">
              <w:rPr>
                <w:b/>
                <w:bCs/>
                <w:lang w:val="en-GB"/>
              </w:rPr>
              <w:t>Proofreading &amp; editing</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DC5BFEB"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466063BA"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7ADEA9BD"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4B22A953"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0BC6C420" w14:textId="77777777" w:rsidR="00E55C05" w:rsidRPr="008E496B" w:rsidRDefault="00A83C55">
            <w:pPr>
              <w:spacing w:before="0" w:after="0"/>
              <w:rPr>
                <w:lang w:val="en-GB"/>
              </w:rPr>
            </w:pPr>
            <w:r w:rsidRPr="008E496B">
              <w:rPr>
                <w:lang w:val="en-GB"/>
              </w:rPr>
              <w:t xml:space="preserve"> </w:t>
            </w:r>
          </w:p>
        </w:tc>
        <w:tc>
          <w:tcPr>
            <w:tcW w:w="1200" w:type="dxa"/>
            <w:tcBorders>
              <w:top w:val="nil"/>
              <w:left w:val="nil"/>
              <w:bottom w:val="single" w:sz="5" w:space="0" w:color="000000"/>
              <w:right w:val="single" w:sz="5" w:space="0" w:color="000000"/>
            </w:tcBorders>
            <w:shd w:val="clear" w:color="auto" w:fill="45818E"/>
            <w:tcMar>
              <w:top w:w="100" w:type="dxa"/>
              <w:left w:w="100" w:type="dxa"/>
              <w:bottom w:w="100" w:type="dxa"/>
              <w:right w:w="100" w:type="dxa"/>
            </w:tcMar>
          </w:tcPr>
          <w:p w14:paraId="635EB379" w14:textId="77777777" w:rsidR="00E55C05" w:rsidRPr="008E496B" w:rsidRDefault="00A83C55">
            <w:pPr>
              <w:spacing w:before="0" w:after="0"/>
              <w:rPr>
                <w:lang w:val="en-GB"/>
              </w:rPr>
            </w:pPr>
            <w:r w:rsidRPr="008E496B">
              <w:rPr>
                <w:lang w:val="en-GB"/>
              </w:rPr>
              <w:t xml:space="preserve"> </w:t>
            </w:r>
          </w:p>
        </w:tc>
      </w:tr>
    </w:tbl>
    <w:p w14:paraId="0F2F6FBF" w14:textId="77777777" w:rsidR="00E55C05" w:rsidRPr="008E496B" w:rsidRDefault="00A83C55">
      <w:pPr>
        <w:spacing w:before="0" w:after="0"/>
        <w:jc w:val="center"/>
        <w:rPr>
          <w:b/>
          <w:bCs/>
          <w:lang w:val="en-GB"/>
        </w:rPr>
      </w:pPr>
      <w:r w:rsidRPr="008E496B">
        <w:rPr>
          <w:b/>
          <w:bCs/>
          <w:lang w:val="en-GB"/>
        </w:rPr>
        <w:t>Table 1: Gantt Chart</w:t>
      </w:r>
    </w:p>
    <w:p w14:paraId="29DE9C20" w14:textId="77777777" w:rsidR="00E55C05" w:rsidRPr="008E496B" w:rsidRDefault="00A83C55">
      <w:pPr>
        <w:spacing w:before="0" w:after="0"/>
        <w:jc w:val="center"/>
        <w:rPr>
          <w:lang w:val="en-GB"/>
        </w:rPr>
      </w:pPr>
      <w:r w:rsidRPr="008E496B">
        <w:rPr>
          <w:lang w:val="en-GB"/>
        </w:rPr>
        <w:t>(Source: Self-developed)</w:t>
      </w:r>
    </w:p>
    <w:p w14:paraId="5C1831C5" w14:textId="77777777" w:rsidR="00E55C05" w:rsidRPr="008E496B" w:rsidRDefault="00A83C55">
      <w:pPr>
        <w:pStyle w:val="Heading1"/>
        <w:rPr>
          <w:lang w:val="en-GB"/>
        </w:rPr>
      </w:pPr>
      <w:bookmarkStart w:id="52" w:name="_yje1zpidlruj" w:colFirst="0" w:colLast="0"/>
      <w:bookmarkStart w:id="53" w:name="_Toc223105798"/>
      <w:bookmarkEnd w:id="52"/>
      <w:r w:rsidRPr="008E496B">
        <w:rPr>
          <w:lang w:val="en-GB"/>
        </w:rPr>
        <w:lastRenderedPageBreak/>
        <w:t>7. Conclusion</w:t>
      </w:r>
      <w:bookmarkEnd w:id="53"/>
    </w:p>
    <w:p w14:paraId="273A2A9C" w14:textId="77777777" w:rsidR="00E55C05" w:rsidRPr="008E496B" w:rsidRDefault="00A83C55" w:rsidP="00CB6309">
      <w:pPr>
        <w:rPr>
          <w:lang w:val="en-GB"/>
        </w:rPr>
      </w:pPr>
      <w:bookmarkStart w:id="54" w:name="_mdt81xib5l3x" w:colFirst="0" w:colLast="0"/>
      <w:bookmarkEnd w:id="54"/>
      <w:r w:rsidRPr="008E496B">
        <w:rPr>
          <w:lang w:val="en-GB"/>
        </w:rPr>
        <w:t xml:space="preserve">This study includes a thorough description of the AI-techniques used in the recommendation system and their impacts on the customers' purchasing behaviours. It also explores the customers </w:t>
      </w:r>
      <w:r w:rsidR="00CB6309" w:rsidRPr="008E496B">
        <w:rPr>
          <w:b/>
          <w:bCs/>
          <w:lang w:val="en-GB"/>
        </w:rPr>
        <w:t>empathetically</w:t>
      </w:r>
      <w:r w:rsidRPr="008E496B">
        <w:rPr>
          <w:lang w:val="en-GB"/>
        </w:rPr>
        <w:t xml:space="preserve"> dimension that leads them to impulsive purchasing. It critically discusses the challenges of the AI-driven recommendation systems integration in the e-commerce sector and also the strategies to meet the solution for it. However, the study positively </w:t>
      </w:r>
      <w:r w:rsidR="00CB6309" w:rsidRPr="008E496B">
        <w:rPr>
          <w:b/>
          <w:bCs/>
          <w:lang w:val="en-GB"/>
        </w:rPr>
        <w:t>impacts</w:t>
      </w:r>
      <w:r w:rsidRPr="008E496B">
        <w:rPr>
          <w:lang w:val="en-GB"/>
        </w:rPr>
        <w:t xml:space="preserve"> on the e-commerce companies' revenue generation and the business innovations. </w:t>
      </w:r>
      <w:r w:rsidRPr="008E496B">
        <w:rPr>
          <w:lang w:val="en-GB"/>
        </w:rPr>
        <w:br w:type="page"/>
      </w:r>
    </w:p>
    <w:p w14:paraId="7D81668E" w14:textId="77777777" w:rsidR="00E55C05" w:rsidRPr="008E496B" w:rsidRDefault="00A83C55">
      <w:pPr>
        <w:pStyle w:val="Heading1"/>
        <w:rPr>
          <w:sz w:val="36"/>
          <w:szCs w:val="36"/>
          <w:lang w:val="en-GB"/>
        </w:rPr>
      </w:pPr>
      <w:bookmarkStart w:id="55" w:name="_94zife7fntbq" w:colFirst="0" w:colLast="0"/>
      <w:bookmarkStart w:id="56" w:name="_Toc223105799"/>
      <w:bookmarkEnd w:id="55"/>
      <w:r w:rsidRPr="008E496B">
        <w:rPr>
          <w:lang w:val="en-GB"/>
        </w:rPr>
        <w:lastRenderedPageBreak/>
        <w:t>References</w:t>
      </w:r>
      <w:bookmarkEnd w:id="56"/>
    </w:p>
    <w:p w14:paraId="68484527" w14:textId="77777777" w:rsidR="00E55C05" w:rsidRPr="008E496B" w:rsidRDefault="00A83C55">
      <w:pPr>
        <w:rPr>
          <w:lang w:val="en-GB"/>
        </w:rPr>
      </w:pPr>
      <w:r w:rsidRPr="008E496B">
        <w:rPr>
          <w:lang w:val="en-GB"/>
        </w:rPr>
        <w:t xml:space="preserve">Dudovskiy, J. (2025). </w:t>
      </w:r>
      <w:r w:rsidRPr="008E496B">
        <w:rPr>
          <w:i/>
          <w:iCs/>
          <w:lang w:val="en-GB"/>
        </w:rPr>
        <w:t>Deductive Approach (Deductive Reasoning)</w:t>
      </w:r>
      <w:r w:rsidRPr="008E496B">
        <w:rPr>
          <w:lang w:val="en-GB"/>
        </w:rPr>
        <w:t xml:space="preserve">. [online] Business Research Methodology. Available at: </w:t>
      </w:r>
      <w:hyperlink r:id="rId14">
        <w:r w:rsidRPr="008E496B">
          <w:rPr>
            <w:color w:val="1155CC"/>
            <w:u w:val="single"/>
            <w:lang w:val="en-GB"/>
          </w:rPr>
          <w:t>https://research-methodology.net/research-methodology/research-approach/deductive-approach-2/</w:t>
        </w:r>
      </w:hyperlink>
      <w:r w:rsidRPr="008E496B">
        <w:rPr>
          <w:lang w:val="en-GB"/>
        </w:rPr>
        <w:t xml:space="preserve"> [Accessed 27 Feb. 2026]. </w:t>
      </w:r>
    </w:p>
    <w:p w14:paraId="3791D4D7" w14:textId="77777777" w:rsidR="00E55C05" w:rsidRPr="008E496B" w:rsidRDefault="00A83C55">
      <w:pPr>
        <w:rPr>
          <w:lang w:val="en-GB"/>
        </w:rPr>
      </w:pPr>
      <w:r w:rsidRPr="008E496B">
        <w:rPr>
          <w:lang w:val="en-GB"/>
        </w:rPr>
        <w:t xml:space="preserve">Dudovskiy, john (2022). </w:t>
      </w:r>
      <w:r w:rsidRPr="008E496B">
        <w:rPr>
          <w:i/>
          <w:iCs/>
          <w:lang w:val="en-GB"/>
        </w:rPr>
        <w:t>Exploratory Research - Research-Methodology</w:t>
      </w:r>
      <w:r w:rsidRPr="008E496B">
        <w:rPr>
          <w:lang w:val="en-GB"/>
        </w:rPr>
        <w:t>. [online] Research-Methodology. Available at: https://research-methodology.net/research-methodology/research-design/exploratory-research/.</w:t>
      </w:r>
    </w:p>
    <w:p w14:paraId="709F169E" w14:textId="77777777" w:rsidR="00E55C05" w:rsidRPr="008E496B" w:rsidRDefault="00A83C55">
      <w:pPr>
        <w:rPr>
          <w:lang w:val="en-GB"/>
        </w:rPr>
      </w:pPr>
      <w:r w:rsidRPr="008E496B">
        <w:rPr>
          <w:lang w:val="en-GB"/>
        </w:rPr>
        <w:t xml:space="preserve">Oranga, J., Matere, A., Oranga, J. and Matere, A. (2025). Quantitative Research: Types, Advantages, Generalizability &amp; Limitations. </w:t>
      </w:r>
      <w:r w:rsidRPr="008E496B">
        <w:rPr>
          <w:i/>
          <w:iCs/>
          <w:lang w:val="en-GB"/>
        </w:rPr>
        <w:t>Open Access Library Journal 2025</w:t>
      </w:r>
      <w:r w:rsidRPr="008E496B">
        <w:rPr>
          <w:lang w:val="en-GB"/>
        </w:rPr>
        <w:t>, [online] 12, p.13694. doi:</w:t>
      </w:r>
      <w:hyperlink r:id="rId15">
        <w:r w:rsidRPr="008E496B">
          <w:rPr>
            <w:color w:val="1155CC"/>
            <w:u w:val="single"/>
            <w:lang w:val="en-GB"/>
          </w:rPr>
          <w:t>https://doi.org/10.4236/oalib.1113694</w:t>
        </w:r>
      </w:hyperlink>
      <w:r w:rsidRPr="008E496B">
        <w:rPr>
          <w:lang w:val="en-GB"/>
        </w:rPr>
        <w:t xml:space="preserve">. </w:t>
      </w:r>
    </w:p>
    <w:p w14:paraId="2233956D" w14:textId="77777777" w:rsidR="00E55C05" w:rsidRPr="008E496B" w:rsidRDefault="00A83C55">
      <w:pPr>
        <w:rPr>
          <w:lang w:val="en-GB"/>
        </w:rPr>
      </w:pPr>
      <w:r w:rsidRPr="008E496B">
        <w:rPr>
          <w:lang w:val="en-GB"/>
        </w:rPr>
        <w:t xml:space="preserve">Park, Y.S., Konge, L. and Artino, A.R. (2020). </w:t>
      </w:r>
      <w:r w:rsidRPr="008E496B">
        <w:rPr>
          <w:i/>
          <w:iCs/>
          <w:lang w:val="en-GB"/>
        </w:rPr>
        <w:t>The Positivism Paradigm of Research</w:t>
      </w:r>
      <w:r w:rsidRPr="008E496B">
        <w:rPr>
          <w:lang w:val="en-GB"/>
        </w:rPr>
        <w:t>. [online] ResearchGate. doi:</w:t>
      </w:r>
      <w:hyperlink r:id="rId16">
        <w:r w:rsidRPr="008E496B">
          <w:rPr>
            <w:color w:val="1155CC"/>
            <w:u w:val="single"/>
            <w:lang w:val="en-GB"/>
          </w:rPr>
          <w:t>https://doi.org/10.1097/ACM.0000000000003093</w:t>
        </w:r>
      </w:hyperlink>
      <w:r w:rsidRPr="008E496B">
        <w:rPr>
          <w:lang w:val="en-GB"/>
        </w:rPr>
        <w:t xml:space="preserve">. </w:t>
      </w:r>
    </w:p>
    <w:p w14:paraId="2FF82AF9" w14:textId="77777777" w:rsidR="00E55C05" w:rsidRPr="008E496B" w:rsidRDefault="00A83C55">
      <w:pPr>
        <w:rPr>
          <w:lang w:val="en-GB"/>
        </w:rPr>
      </w:pPr>
      <w:r w:rsidRPr="008E496B">
        <w:rPr>
          <w:lang w:val="en-GB"/>
        </w:rPr>
        <w:t xml:space="preserve">Qu, Y., Khan, J., Su, Y.-A., Tong, J. and Zhao, S. (2023). Impulse buying tendency in live-stream commerce: The role of viewing frequency and anticipated emotions influencing scarcity-induced purchase decision. </w:t>
      </w:r>
      <w:r w:rsidRPr="008E496B">
        <w:rPr>
          <w:i/>
          <w:iCs/>
          <w:lang w:val="en-GB"/>
        </w:rPr>
        <w:t>Journal of Retailing and Consumer Services</w:t>
      </w:r>
      <w:r w:rsidRPr="008E496B">
        <w:rPr>
          <w:lang w:val="en-GB"/>
        </w:rPr>
        <w:t>, 75, pp.103534–103534. doi:</w:t>
      </w:r>
      <w:hyperlink r:id="rId17">
        <w:r w:rsidRPr="008E496B">
          <w:rPr>
            <w:color w:val="1155CC"/>
            <w:u w:val="single"/>
            <w:lang w:val="en-GB"/>
          </w:rPr>
          <w:t>https://doi.org/10.1016/j.jretconser.2023.103534</w:t>
        </w:r>
      </w:hyperlink>
      <w:r w:rsidRPr="008E496B">
        <w:rPr>
          <w:lang w:val="en-GB"/>
        </w:rPr>
        <w:t xml:space="preserve">. </w:t>
      </w:r>
    </w:p>
    <w:p w14:paraId="5E956B05" w14:textId="77777777" w:rsidR="00E55C05" w:rsidRPr="008E496B" w:rsidRDefault="00A83C55">
      <w:pPr>
        <w:rPr>
          <w:lang w:val="en-GB"/>
        </w:rPr>
      </w:pPr>
      <w:r w:rsidRPr="008E496B">
        <w:rPr>
          <w:lang w:val="en-GB"/>
        </w:rPr>
        <w:t xml:space="preserve">Ribeiro, A., Rivero, A.J.L. and Abrantes, J.L. (2025). The impact of artificial intelligence on consumer behavior towards brands: a systematic review. </w:t>
      </w:r>
      <w:r w:rsidRPr="008E496B">
        <w:rPr>
          <w:i/>
          <w:iCs/>
          <w:lang w:val="en-GB"/>
        </w:rPr>
        <w:t>Electronic Commerce Research</w:t>
      </w:r>
      <w:r w:rsidRPr="008E496B">
        <w:rPr>
          <w:lang w:val="en-GB"/>
        </w:rPr>
        <w:t>. doi:</w:t>
      </w:r>
      <w:hyperlink r:id="rId18">
        <w:r w:rsidRPr="008E496B">
          <w:rPr>
            <w:color w:val="1155CC"/>
            <w:u w:val="single"/>
            <w:lang w:val="en-GB"/>
          </w:rPr>
          <w:t>https://doi.org/10.1007/s10660-025-10063-7</w:t>
        </w:r>
      </w:hyperlink>
      <w:r w:rsidRPr="008E496B">
        <w:rPr>
          <w:lang w:val="en-GB"/>
        </w:rPr>
        <w:t xml:space="preserve"> .</w:t>
      </w:r>
    </w:p>
    <w:p w14:paraId="2537937B" w14:textId="77777777" w:rsidR="00E55C05" w:rsidRPr="008E496B" w:rsidRDefault="00A83C55">
      <w:pPr>
        <w:rPr>
          <w:lang w:val="en-GB"/>
        </w:rPr>
      </w:pPr>
      <w:r w:rsidRPr="008E496B">
        <w:rPr>
          <w:lang w:val="en-GB"/>
        </w:rPr>
        <w:t xml:space="preserve">Williamson, S.M. and Prybutok, V. (2024). Balancing Privacy and Progress: A Review of Privacy Challenges, Systemic Oversight, and Patient Perceptions in AI-Driven Healthcare. </w:t>
      </w:r>
      <w:r w:rsidRPr="008E496B">
        <w:rPr>
          <w:i/>
          <w:iCs/>
          <w:lang w:val="en-GB"/>
        </w:rPr>
        <w:t>Applied Sciences</w:t>
      </w:r>
      <w:r w:rsidRPr="008E496B">
        <w:rPr>
          <w:lang w:val="en-GB"/>
        </w:rPr>
        <w:t>, [online] 14(2), p.675. doi:</w:t>
      </w:r>
      <w:hyperlink r:id="rId19">
        <w:r w:rsidRPr="008E496B">
          <w:rPr>
            <w:color w:val="1155CC"/>
            <w:u w:val="single"/>
            <w:lang w:val="en-GB"/>
          </w:rPr>
          <w:t>https://doi.org/10.3390/app14020675</w:t>
        </w:r>
      </w:hyperlink>
      <w:r w:rsidRPr="008E496B">
        <w:rPr>
          <w:lang w:val="en-GB"/>
        </w:rPr>
        <w:t xml:space="preserve">. </w:t>
      </w:r>
    </w:p>
    <w:p w14:paraId="6021A867" w14:textId="77777777" w:rsidR="00E55C05" w:rsidRPr="008E496B" w:rsidRDefault="00A83C55">
      <w:pPr>
        <w:rPr>
          <w:lang w:val="en-GB"/>
        </w:rPr>
      </w:pPr>
      <w:r w:rsidRPr="008E496B">
        <w:rPr>
          <w:lang w:val="en-GB"/>
        </w:rPr>
        <w:t xml:space="preserve">Yıldız, E., Şen, C.G. and Işık, E.E. (2023). A Hyper-Personalized Product Recommendation System Focused on Customer Segmentation: An Application in the </w:t>
      </w:r>
      <w:r w:rsidRPr="008E496B">
        <w:rPr>
          <w:lang w:val="en-GB"/>
        </w:rPr>
        <w:lastRenderedPageBreak/>
        <w:t xml:space="preserve">Fashion Retail Industry. </w:t>
      </w:r>
      <w:r w:rsidRPr="008E496B">
        <w:rPr>
          <w:i/>
          <w:iCs/>
          <w:lang w:val="en-GB"/>
        </w:rPr>
        <w:t>Journal of Theoretical and Applied Electronic Commerce Research</w:t>
      </w:r>
      <w:r w:rsidRPr="008E496B">
        <w:rPr>
          <w:lang w:val="en-GB"/>
        </w:rPr>
        <w:t>, [online] 18(1), pp.571–596. doi:</w:t>
      </w:r>
      <w:hyperlink r:id="rId20">
        <w:r w:rsidRPr="008E496B">
          <w:rPr>
            <w:color w:val="1155CC"/>
            <w:u w:val="single"/>
            <w:lang w:val="en-GB"/>
          </w:rPr>
          <w:t>https://doi.org/10.3390/jtaer18010029</w:t>
        </w:r>
      </w:hyperlink>
      <w:r w:rsidRPr="008E496B">
        <w:rPr>
          <w:lang w:val="en-GB"/>
        </w:rPr>
        <w:t xml:space="preserve">. </w:t>
      </w:r>
    </w:p>
    <w:p w14:paraId="064665A4" w14:textId="77777777" w:rsidR="00E55C05" w:rsidRPr="008E496B" w:rsidRDefault="00A83C55">
      <w:pPr>
        <w:rPr>
          <w:lang w:val="en-GB"/>
        </w:rPr>
      </w:pPr>
      <w:r w:rsidRPr="008E496B">
        <w:rPr>
          <w:lang w:val="en-GB"/>
        </w:rPr>
        <w:t xml:space="preserve">Zhu, Y.-L., Shi, H., Hammad and Wu, Q. (2023). Bridging Artificial Intelligence-based Services and Online Impulse Buying in E-Retailing Context. </w:t>
      </w:r>
      <w:r w:rsidRPr="008E496B">
        <w:rPr>
          <w:i/>
          <w:iCs/>
          <w:lang w:val="en-GB"/>
        </w:rPr>
        <w:t>Electronic Commerce Research and Applications</w:t>
      </w:r>
      <w:r w:rsidRPr="008E496B">
        <w:rPr>
          <w:lang w:val="en-GB"/>
        </w:rPr>
        <w:t>, 62, pp.101333–101333. doi:</w:t>
      </w:r>
      <w:hyperlink r:id="rId21">
        <w:r w:rsidRPr="008E496B">
          <w:rPr>
            <w:color w:val="1155CC"/>
            <w:u w:val="single"/>
            <w:lang w:val="en-GB"/>
          </w:rPr>
          <w:t>https://doi.org/10.1016/j.elerap.2023.101333</w:t>
        </w:r>
      </w:hyperlink>
      <w:r w:rsidRPr="008E496B">
        <w:rPr>
          <w:lang w:val="en-GB"/>
        </w:rPr>
        <w:t xml:space="preserve">. </w:t>
      </w:r>
    </w:p>
    <w:p w14:paraId="55B5FF79" w14:textId="77777777" w:rsidR="00E55C05" w:rsidRPr="008E496B" w:rsidRDefault="00A83C55">
      <w:pPr>
        <w:rPr>
          <w:lang w:val="en-GB"/>
        </w:rPr>
      </w:pPr>
      <w:r w:rsidRPr="008E496B">
        <w:rPr>
          <w:lang w:val="en-GB"/>
        </w:rPr>
        <w:t>Necula, S.C. and Păvăloaia, V.D., 2023. AI-driven recommendations: A systematic review of the state of the art in e-commerce. Applied Sciences, 13(9), p.5531.</w:t>
      </w:r>
      <w:hyperlink r:id="rId22">
        <w:r w:rsidRPr="008E496B">
          <w:rPr>
            <w:color w:val="1155CC"/>
            <w:u w:val="single"/>
            <w:lang w:val="en-GB"/>
          </w:rPr>
          <w:t>https://www.mdpi.com/2076-3417/13/9/5531</w:t>
        </w:r>
      </w:hyperlink>
    </w:p>
    <w:p w14:paraId="421695F4" w14:textId="77777777" w:rsidR="00E55C05" w:rsidRPr="008E496B" w:rsidRDefault="00E55C05">
      <w:pPr>
        <w:spacing w:before="0" w:after="0"/>
        <w:rPr>
          <w:lang w:val="en-GB"/>
        </w:rPr>
      </w:pPr>
    </w:p>
    <w:p w14:paraId="7783990A" w14:textId="77777777" w:rsidR="00E55C05" w:rsidRPr="008E496B" w:rsidRDefault="00A83C55">
      <w:pPr>
        <w:rPr>
          <w:lang w:val="en-GB"/>
        </w:rPr>
      </w:pPr>
      <w:r w:rsidRPr="008E496B">
        <w:rPr>
          <w:lang w:val="en-GB"/>
        </w:rPr>
        <w:t xml:space="preserve">Statista, 2025. Future areas in which AI will help e-commerce businesses according to decision makers in North America and Europe in 2021. Available at: </w:t>
      </w:r>
      <w:hyperlink r:id="rId23">
        <w:r w:rsidRPr="008E496B">
          <w:rPr>
            <w:color w:val="1155CC"/>
            <w:u w:val="single"/>
            <w:lang w:val="en-GB"/>
          </w:rPr>
          <w:t>https://www.statista.com/statistics/1175063/ai-help-business-ecommerce-companies-worldwide/?srsltid=AfmBOooft4Cp0BAgyWdxIXg_b_K5Z2YsXbaMaSobIZ7fPYKyFUaJTtiQ</w:t>
        </w:r>
      </w:hyperlink>
      <w:r w:rsidRPr="008E496B">
        <w:rPr>
          <w:rFonts w:eastAsia="Roboto"/>
          <w:sz w:val="21"/>
          <w:szCs w:val="21"/>
          <w:lang w:val="en-GB"/>
        </w:rPr>
        <w:t xml:space="preserve"> </w:t>
      </w:r>
      <w:r w:rsidRPr="008E496B">
        <w:rPr>
          <w:lang w:val="en-GB"/>
        </w:rPr>
        <w:t>[Accessed on 27th February 2026]</w:t>
      </w:r>
    </w:p>
    <w:p w14:paraId="0E9307F3" w14:textId="77777777" w:rsidR="00E55C05" w:rsidRPr="008E496B" w:rsidRDefault="00A83C55">
      <w:pPr>
        <w:shd w:val="clear" w:color="auto" w:fill="FFFFFF"/>
        <w:rPr>
          <w:lang w:val="en-GB"/>
        </w:rPr>
      </w:pPr>
      <w:r w:rsidRPr="008E496B">
        <w:rPr>
          <w:lang w:val="en-GB"/>
        </w:rPr>
        <w:t xml:space="preserve">The Business Research Company, 2026. AI-Based Recommendation System Market Report 2026. Available at: </w:t>
      </w:r>
      <w:hyperlink r:id="rId24">
        <w:r w:rsidRPr="008E496B">
          <w:rPr>
            <w:color w:val="1155CC"/>
            <w:u w:val="single"/>
            <w:lang w:val="en-GB"/>
          </w:rPr>
          <w:t>https://www.thebusinessresearchcompany.com/report/ai-based-recommendation-system-global-market-report</w:t>
        </w:r>
      </w:hyperlink>
      <w:r w:rsidRPr="008E496B">
        <w:rPr>
          <w:lang w:val="en-GB"/>
        </w:rPr>
        <w:t xml:space="preserve"> [Accessed on 27th February 2026]</w:t>
      </w:r>
    </w:p>
    <w:p w14:paraId="39A4BDBC" w14:textId="77777777" w:rsidR="00E55C05" w:rsidRPr="008E496B" w:rsidRDefault="00A83C55">
      <w:pPr>
        <w:shd w:val="clear" w:color="auto" w:fill="FFFFFF"/>
        <w:rPr>
          <w:lang w:val="en-GB"/>
        </w:rPr>
      </w:pPr>
      <w:r w:rsidRPr="008E496B">
        <w:rPr>
          <w:lang w:val="en-GB"/>
        </w:rPr>
        <w:t>Riandhi, A.N., Arviansyah, M.R. and Sondari, M.C., 2025. AI and consumer behavior: Trends, technologies, and future directions from a scopus-based systematic review. Cogent Business &amp; Management, 12(1), p.2544984.</w:t>
      </w:r>
      <w:hyperlink r:id="rId25">
        <w:r w:rsidRPr="008E496B">
          <w:rPr>
            <w:color w:val="1155CC"/>
            <w:u w:val="single"/>
            <w:lang w:val="en-GB"/>
          </w:rPr>
          <w:t>https://www.tandfonline.com/doi/pdf/10.1080/23311975.2025.2544984</w:t>
        </w:r>
      </w:hyperlink>
    </w:p>
    <w:p w14:paraId="000FA194" w14:textId="77777777" w:rsidR="00E55C05" w:rsidRPr="008E496B" w:rsidRDefault="00A83C55">
      <w:pPr>
        <w:shd w:val="clear" w:color="auto" w:fill="FFFFFF"/>
        <w:rPr>
          <w:lang w:val="en-GB"/>
        </w:rPr>
      </w:pPr>
      <w:r w:rsidRPr="008E496B">
        <w:rPr>
          <w:lang w:val="en-GB"/>
        </w:rPr>
        <w:t>Carole, K.S., Armand, T.P.T. and Kim, H.C., 2024, February. Enhanced experiences: benefits of AI-powered recommendation systems. In 2024 26th International Conference on Advanced Communications Technology (ICACT) (pp. 216-220). IEEE.</w:t>
      </w:r>
      <w:hyperlink r:id="rId26">
        <w:r w:rsidRPr="008E496B">
          <w:rPr>
            <w:color w:val="1155CC"/>
            <w:u w:val="single"/>
            <w:lang w:val="en-GB"/>
          </w:rPr>
          <w:t>https://www.academia.edu/download/117784646/Enhanced_Experiences_Benefits_of_AI_Powered_Recommendation_Systems.pdf</w:t>
        </w:r>
      </w:hyperlink>
    </w:p>
    <w:p w14:paraId="72B65ACB" w14:textId="77777777" w:rsidR="00E55C05" w:rsidRPr="00CB6309" w:rsidRDefault="00E55C05">
      <w:pPr>
        <w:spacing w:before="0" w:after="240"/>
        <w:rPr>
          <w:lang w:val="en-GB"/>
        </w:rPr>
      </w:pPr>
    </w:p>
    <w:sectPr w:rsidR="00E55C05" w:rsidRPr="00CB6309" w:rsidSect="00CB6309">
      <w:footerReference w:type="default" r:id="rId27"/>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EAADD" w14:textId="77777777" w:rsidR="002D5232" w:rsidRDefault="002D5232">
      <w:pPr>
        <w:spacing w:before="0" w:after="0" w:line="240" w:lineRule="auto"/>
      </w:pPr>
      <w:r>
        <w:separator/>
      </w:r>
    </w:p>
  </w:endnote>
  <w:endnote w:type="continuationSeparator" w:id="0">
    <w:p w14:paraId="79F2F444" w14:textId="77777777" w:rsidR="002D5232" w:rsidRDefault="002D523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A014339-77F1-44F6-8F78-9363ED086223}"/>
  </w:font>
  <w:font w:name="Roboto">
    <w:charset w:val="00"/>
    <w:family w:val="auto"/>
    <w:pitch w:val="variable"/>
    <w:sig w:usb0="E0000AFF" w:usb1="5000217F" w:usb2="00000021" w:usb3="00000000" w:csb0="0000019F" w:csb1="00000000"/>
    <w:embedRegular r:id="rId2" w:fontKey="{F261DA9A-46EB-474E-9466-2A7901E954E2}"/>
  </w:font>
  <w:font w:name="Cambria">
    <w:panose1 w:val="02040503050406030204"/>
    <w:charset w:val="00"/>
    <w:family w:val="roman"/>
    <w:pitch w:val="variable"/>
    <w:sig w:usb0="E00006FF" w:usb1="420024FF" w:usb2="02000000" w:usb3="00000000" w:csb0="0000019F" w:csb1="00000000"/>
    <w:embedRegular r:id="rId3" w:fontKey="{51CF1B38-BA9F-4176-89B0-0846791C3CC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3432535"/>
      <w:docPartObj>
        <w:docPartGallery w:val="Page Numbers (Bottom of Page)"/>
        <w:docPartUnique/>
      </w:docPartObj>
    </w:sdtPr>
    <w:sdtEndPr>
      <w:rPr>
        <w:noProof/>
      </w:rPr>
    </w:sdtEndPr>
    <w:sdtContent>
      <w:p w14:paraId="433FF8C9" w14:textId="77777777" w:rsidR="00CB6309" w:rsidRDefault="00CB6309">
        <w:pPr>
          <w:pStyle w:val="Footer"/>
          <w:jc w:val="right"/>
        </w:pPr>
        <w:r>
          <w:fldChar w:fldCharType="begin"/>
        </w:r>
        <w:r>
          <w:instrText xml:space="preserve"> PAGE   \* MERGEFORMAT </w:instrText>
        </w:r>
        <w:r>
          <w:fldChar w:fldCharType="separate"/>
        </w:r>
        <w:r>
          <w:rPr>
            <w:noProof/>
          </w:rPr>
          <w:t>17</w:t>
        </w:r>
        <w:r>
          <w:rPr>
            <w:noProof/>
          </w:rPr>
          <w:fldChar w:fldCharType="end"/>
        </w:r>
      </w:p>
    </w:sdtContent>
  </w:sdt>
  <w:p w14:paraId="08380732" w14:textId="77777777" w:rsidR="00E55C05" w:rsidRDefault="00E55C05">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C699A6" w14:textId="77777777" w:rsidR="002D5232" w:rsidRDefault="002D5232">
      <w:pPr>
        <w:spacing w:before="0" w:after="0" w:line="240" w:lineRule="auto"/>
      </w:pPr>
      <w:r>
        <w:separator/>
      </w:r>
    </w:p>
  </w:footnote>
  <w:footnote w:type="continuationSeparator" w:id="0">
    <w:p w14:paraId="525C8CB3" w14:textId="77777777" w:rsidR="002D5232" w:rsidRDefault="002D523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525F2"/>
    <w:multiLevelType w:val="multilevel"/>
    <w:tmpl w:val="E9EE0A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DB0084"/>
    <w:multiLevelType w:val="multilevel"/>
    <w:tmpl w:val="F7F88F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02901120">
    <w:abstractNumId w:val="0"/>
  </w:num>
  <w:num w:numId="2" w16cid:durableId="19341944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5C05"/>
    <w:rsid w:val="00141333"/>
    <w:rsid w:val="002D5232"/>
    <w:rsid w:val="006F7AA4"/>
    <w:rsid w:val="00756123"/>
    <w:rsid w:val="008A34FA"/>
    <w:rsid w:val="008E496B"/>
    <w:rsid w:val="00A83C55"/>
    <w:rsid w:val="00A95F37"/>
    <w:rsid w:val="00CB6309"/>
    <w:rsid w:val="00DA7227"/>
    <w:rsid w:val="00E55C05"/>
    <w:rsid w:val="00F063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560FC8"/>
  <w15:docId w15:val="{8714F3DE-BDBA-4321-BF44-52CD0B328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CB630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B6309"/>
  </w:style>
  <w:style w:type="paragraph" w:styleId="Footer">
    <w:name w:val="footer"/>
    <w:basedOn w:val="Normal"/>
    <w:link w:val="FooterChar"/>
    <w:uiPriority w:val="99"/>
    <w:unhideWhenUsed/>
    <w:rsid w:val="00CB630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B6309"/>
  </w:style>
  <w:style w:type="paragraph" w:styleId="TOCHeading">
    <w:name w:val="TOC Heading"/>
    <w:basedOn w:val="Heading1"/>
    <w:next w:val="Normal"/>
    <w:uiPriority w:val="39"/>
    <w:unhideWhenUsed/>
    <w:qFormat/>
    <w:rsid w:val="00CB6309"/>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B6309"/>
    <w:pPr>
      <w:spacing w:after="100"/>
    </w:pPr>
  </w:style>
  <w:style w:type="paragraph" w:styleId="TOC2">
    <w:name w:val="toc 2"/>
    <w:basedOn w:val="Normal"/>
    <w:next w:val="Normal"/>
    <w:autoRedefine/>
    <w:uiPriority w:val="39"/>
    <w:unhideWhenUsed/>
    <w:rsid w:val="00CB6309"/>
    <w:pPr>
      <w:spacing w:after="100"/>
      <w:ind w:left="240"/>
    </w:pPr>
  </w:style>
  <w:style w:type="paragraph" w:styleId="TOC3">
    <w:name w:val="toc 3"/>
    <w:basedOn w:val="Normal"/>
    <w:next w:val="Normal"/>
    <w:autoRedefine/>
    <w:uiPriority w:val="39"/>
    <w:unhideWhenUsed/>
    <w:rsid w:val="00CB6309"/>
    <w:pPr>
      <w:spacing w:after="100"/>
      <w:ind w:left="480"/>
    </w:pPr>
  </w:style>
  <w:style w:type="character" w:styleId="Hyperlink">
    <w:name w:val="Hyperlink"/>
    <w:basedOn w:val="DefaultParagraphFont"/>
    <w:uiPriority w:val="99"/>
    <w:unhideWhenUsed/>
    <w:rsid w:val="00CB630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007/s10660-025-10063-7" TargetMode="External"/><Relationship Id="rId26" Type="http://schemas.openxmlformats.org/officeDocument/2006/relationships/hyperlink" Target="https://www.academia.edu/download/117784646/Enhanced_Experiences_Benefits_of_AI_Powered_Recommendation_Systems.pdf" TargetMode="External"/><Relationship Id="rId3" Type="http://schemas.openxmlformats.org/officeDocument/2006/relationships/styles" Target="styles.xml"/><Relationship Id="rId21" Type="http://schemas.openxmlformats.org/officeDocument/2006/relationships/hyperlink" Target="https://doi.org/10.1016/j.elerap.2023.101333"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16/j.jretconser.2023.103534" TargetMode="External"/><Relationship Id="rId25" Type="http://schemas.openxmlformats.org/officeDocument/2006/relationships/hyperlink" Target="https://www.tandfonline.com/doi/pdf/10.1080/23311975.2025.2544984" TargetMode="External"/><Relationship Id="rId2" Type="http://schemas.openxmlformats.org/officeDocument/2006/relationships/numbering" Target="numbering.xml"/><Relationship Id="rId16" Type="http://schemas.openxmlformats.org/officeDocument/2006/relationships/hyperlink" Target="https://doi.org/10.1097/ACM.0000000000003093" TargetMode="External"/><Relationship Id="rId20" Type="http://schemas.openxmlformats.org/officeDocument/2006/relationships/hyperlink" Target="https://doi.org/10.3390/jtaer1801002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businessresearchcompany.com/report/ai-based-recommendation-system-global-market-report" TargetMode="External"/><Relationship Id="rId5" Type="http://schemas.openxmlformats.org/officeDocument/2006/relationships/webSettings" Target="webSettings.xml"/><Relationship Id="rId15" Type="http://schemas.openxmlformats.org/officeDocument/2006/relationships/hyperlink" Target="https://doi.org/10.4236/oalib.1113694" TargetMode="External"/><Relationship Id="rId23" Type="http://schemas.openxmlformats.org/officeDocument/2006/relationships/hyperlink" Target="https://www.statista.com/statistics/1175063/ai-help-business-ecommerce-companies-worldwide/?srsltid=AfmBOooft4Cp0BAgyWdxIXg_b_K5Z2YsXbaMaSobIZ7fPYKyFUaJTtiQ"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3390/app1402067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search-methodology.net/research-methodology/research-approach/deductive-approach-2/" TargetMode="External"/><Relationship Id="rId22" Type="http://schemas.openxmlformats.org/officeDocument/2006/relationships/hyperlink" Target="https://www.mdpi.com/2076-3417/13/9/5531"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11653C-EF51-4264-8A26-FD54B6E81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3453</Words>
  <Characters>19688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Pratham Bhatt</cp:lastModifiedBy>
  <cp:revision>2</cp:revision>
  <dcterms:created xsi:type="dcterms:W3CDTF">2026-03-20T02:46:00Z</dcterms:created>
  <dcterms:modified xsi:type="dcterms:W3CDTF">2026-03-20T02:46:00Z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ab5669a0-2bcf-49da-b153-cbb27387e18b</vt:lpwstr>
  </property>
</Properties>
</file>