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D83602D" w14:textId="20F3DEE4" w:rsidR="00813E13" w:rsidRDefault="00813E13" w:rsidP="009F2DA3">
      <w:pPr>
        <w:pStyle w:val="Heading1"/>
        <w:jc w:val="center"/>
      </w:pPr>
      <w:r>
        <w:t>Reflection</w:t>
      </w:r>
    </w:p>
    <w:p w14:paraId="01B3B97D" w14:textId="77777777" w:rsidR="009F2DA3" w:rsidRPr="009F2DA3" w:rsidRDefault="009F2DA3" w:rsidP="009F2DA3"/>
    <w:p w14:paraId="07BC6556" w14:textId="0558556A" w:rsidR="00813E13" w:rsidRPr="0073556A" w:rsidRDefault="00813E13" w:rsidP="00813E13">
      <w:r w:rsidRPr="00414AB3">
        <w:t xml:space="preserve">In undertaking this dissertation, my goal was to critically evaluate the perceptions of front-line staff at Tesco regarding their HR training programs and propose strategies to enhance these programs. </w:t>
      </w:r>
      <w:r>
        <w:t xml:space="preserve">The finalisation of the proposed topic was a challenging task. I wanted it to be specific so that I can ensure that I am answering the research questions accordingly. I incorporated Tesco as an organisation and decided to study the HR training methods opted by the Tesco to train their respective employees. This created a need of employing HR professionals and working in Tesco, for which </w:t>
      </w:r>
      <w:r w:rsidRPr="00414AB3">
        <w:t xml:space="preserve">I employed a mixed-methods approach, collecting both qualitative and quantitative data through interviews and surveys. </w:t>
      </w:r>
    </w:p>
    <w:p w14:paraId="2152FCF1" w14:textId="77777777" w:rsidR="00813E13" w:rsidRPr="00AF06C3" w:rsidRDefault="00813E13" w:rsidP="00813E13">
      <w:r>
        <w:t>M</w:t>
      </w:r>
      <w:r w:rsidRPr="00AF06C3">
        <w:t>y strengths that became apparent during this process was my ability to plan and organi</w:t>
      </w:r>
      <w:r>
        <w:t>s</w:t>
      </w:r>
      <w:r w:rsidRPr="00AF06C3">
        <w:t xml:space="preserve">e the project effectively. I developed a clear methodology, adhered to timelines, and </w:t>
      </w:r>
      <w:r>
        <w:t>confirmed</w:t>
      </w:r>
      <w:r w:rsidRPr="00AF06C3">
        <w:t xml:space="preserve"> that all ethical considerations were </w:t>
      </w:r>
      <w:r>
        <w:t>countered</w:t>
      </w:r>
      <w:r w:rsidRPr="00AF06C3">
        <w:t xml:space="preserve"> </w:t>
      </w:r>
      <w:r>
        <w:t>accordingly</w:t>
      </w:r>
      <w:r w:rsidRPr="00AF06C3">
        <w:t xml:space="preserve">. However, </w:t>
      </w:r>
      <w:r>
        <w:t xml:space="preserve">with the passage of time, I was able to understand </w:t>
      </w:r>
      <w:r w:rsidRPr="00AF06C3">
        <w:t xml:space="preserve">that my time management skills </w:t>
      </w:r>
      <w:r>
        <w:t>are required to</w:t>
      </w:r>
      <w:r w:rsidRPr="00AF06C3">
        <w:t xml:space="preserve"> be improved</w:t>
      </w:r>
      <w:r>
        <w:t xml:space="preserve"> as I am lacking big time</w:t>
      </w:r>
      <w:r w:rsidRPr="00AF06C3">
        <w:t>. There were instances where I found myself working under tight deadlines, which added unnecessary stress to the process.</w:t>
      </w:r>
      <w:r>
        <w:t xml:space="preserve"> For instance, while writing my Literature Review, I was finding it extremely difficult to find relevant studies just because I was under pressure to finish the proposed chapter timely.</w:t>
      </w:r>
    </w:p>
    <w:p w14:paraId="07BE7A8D" w14:textId="77777777" w:rsidR="00813E13" w:rsidRPr="00AF06C3" w:rsidRDefault="00813E13" w:rsidP="00813E13">
      <w:r>
        <w:t>The second</w:t>
      </w:r>
      <w:r w:rsidRPr="00AF06C3">
        <w:t xml:space="preserve"> strength I identified was my ability to analy</w:t>
      </w:r>
      <w:r>
        <w:t>s</w:t>
      </w:r>
      <w:r w:rsidRPr="00AF06C3">
        <w:t>e and interpret both quantitative and qualitative data. I was able to effectively triangulate the findings from different data sources, which contributed to the validity and reliability of my conclusions. However, I faced challenges in presenting some of the complex statistical analyses in a clear and concise manner, which is an area that requires further development.</w:t>
      </w:r>
      <w:r>
        <w:t xml:space="preserve"> In addition, t</w:t>
      </w:r>
      <w:r w:rsidRPr="00AF06C3">
        <w:t xml:space="preserve">hroughout the research process, I </w:t>
      </w:r>
      <w:r>
        <w:t>showed</w:t>
      </w:r>
      <w:r w:rsidRPr="00AF06C3">
        <w:t xml:space="preserve"> strong communication and interpersonal skills, which </w:t>
      </w:r>
      <w:r>
        <w:t>put me in a position from where I assured</w:t>
      </w:r>
      <w:r w:rsidRPr="00AF06C3">
        <w:t xml:space="preserve"> successful data collection </w:t>
      </w:r>
      <w:r>
        <w:t>using data collection types like</w:t>
      </w:r>
      <w:r w:rsidRPr="00AF06C3">
        <w:t xml:space="preserve"> interviews and surveys. I was able to </w:t>
      </w:r>
      <w:r>
        <w:t>craft</w:t>
      </w:r>
      <w:r w:rsidRPr="00AF06C3">
        <w:t xml:space="preserve"> rapport with participants and make them feel comfortable resulting in rich and insightful responses. However, I encountered some difficulties in recruiting a larger sample size, which was a limitation of my study.</w:t>
      </w:r>
    </w:p>
    <w:p w14:paraId="31703443" w14:textId="0AABF22B" w:rsidR="00813E13" w:rsidRPr="0073556A" w:rsidRDefault="00813E13" w:rsidP="00813E13">
      <w:r w:rsidRPr="00AF06C3">
        <w:t>One area of concern for me was my struggle with maintaining a critical and impartial perspective throughout the research process</w:t>
      </w:r>
      <w:r>
        <w:t>.</w:t>
      </w:r>
    </w:p>
    <w:p w14:paraId="1260EA2E" w14:textId="49CAF4A0" w:rsidR="00813E13" w:rsidRDefault="00813E13">
      <w:r>
        <w:t xml:space="preserve">In future, I have realised that I </w:t>
      </w:r>
      <w:r w:rsidRPr="008077A0">
        <w:t xml:space="preserve">need to work on </w:t>
      </w:r>
      <w:r>
        <w:t xml:space="preserve">enhancing </w:t>
      </w:r>
      <w:r w:rsidRPr="008077A0">
        <w:t xml:space="preserve">my time management skills to avoid last-minute rushes and unnecessary stress. </w:t>
      </w:r>
      <w:r>
        <w:t>As a result of this, I will be s</w:t>
      </w:r>
      <w:r w:rsidRPr="008077A0">
        <w:t xml:space="preserve">etting realistic timelines, breaking down tasks into smaller milestones, and regularly </w:t>
      </w:r>
      <w:r w:rsidRPr="008077A0">
        <w:lastRenderedPageBreak/>
        <w:t xml:space="preserve">monitoring my progress </w:t>
      </w:r>
      <w:r>
        <w:t>will</w:t>
      </w:r>
      <w:r w:rsidRPr="008077A0">
        <w:t xml:space="preserve"> help me manage my time more effectively.</w:t>
      </w:r>
      <w:r>
        <w:t xml:space="preserve"> In addition, to improve my data analytical skills, for the next three months, I will</w:t>
      </w:r>
      <w:r w:rsidRPr="00327336">
        <w:t xml:space="preserve"> involve </w:t>
      </w:r>
      <w:r>
        <w:t xml:space="preserve">in </w:t>
      </w:r>
      <w:r w:rsidRPr="00327336">
        <w:t>seeking guidance from experienced researchers, attending workshops, or practicing data visuali</w:t>
      </w:r>
      <w:r>
        <w:t>s</w:t>
      </w:r>
      <w:r w:rsidRPr="00327336">
        <w:t>ation techniques.</w:t>
      </w:r>
      <w:r>
        <w:t xml:space="preserve"> Likewise, c</w:t>
      </w:r>
      <w:r w:rsidRPr="003E775B">
        <w:t xml:space="preserve">onducting research with an impartial and critical perspective is essential. To improve in this area, I </w:t>
      </w:r>
      <w:r>
        <w:t>will be</w:t>
      </w:r>
      <w:r w:rsidRPr="003E775B">
        <w:t xml:space="preserve"> practic</w:t>
      </w:r>
      <w:r>
        <w:t>ing</w:t>
      </w:r>
      <w:r w:rsidRPr="003E775B">
        <w:t xml:space="preserve"> techniques </w:t>
      </w:r>
      <w:r>
        <w:t xml:space="preserve">like </w:t>
      </w:r>
      <w:r w:rsidRPr="003E775B">
        <w:t>reflective journaling, peer debriefing, and actively seeking out alternative viewpoints or contradictory evidence during the analysis process.</w:t>
      </w:r>
      <w:r>
        <w:t xml:space="preserve"> All these strategies will help me polishing my skills further and overcome my weaknesses accordingly.</w:t>
      </w:r>
    </w:p>
    <w:sectPr w:rsidR="00813E1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13E13"/>
    <w:rsid w:val="002F4C29"/>
    <w:rsid w:val="00813E13"/>
    <w:rsid w:val="009F2D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9DDF2C"/>
  <w15:chartTrackingRefBased/>
  <w15:docId w15:val="{71A9FA9F-28A6-4A82-886D-764906AB21E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13E1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13E1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13E1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13E1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13E1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13E1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13E1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13E1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13E1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13E1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13E1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13E1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13E1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13E1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13E1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13E1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13E1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13E1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13E1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13E1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13E1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13E1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13E1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13E1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13E1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13E1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13E1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13E1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13E13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2</Pages>
  <Words>503</Words>
  <Characters>2869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Ileana Ciricu</dc:creator>
  <cp:keywords/>
  <dc:description/>
  <cp:lastModifiedBy>Ileana Ciricu</cp:lastModifiedBy>
  <cp:revision>1</cp:revision>
  <dcterms:created xsi:type="dcterms:W3CDTF">2024-07-04T01:22:00Z</dcterms:created>
  <dcterms:modified xsi:type="dcterms:W3CDTF">2024-07-04T01:41:00Z</dcterms:modified>
</cp:coreProperties>
</file>