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eastAsiaTheme="minorHAnsi"/>
          <w:color w:val="4472C4" w:themeColor="accent1"/>
          <w:lang w:val="en-GB"/>
        </w:rPr>
        <w:id w:val="-1050525087"/>
        <w:docPartObj>
          <w:docPartGallery w:val="Cover Pages"/>
          <w:docPartUnique/>
        </w:docPartObj>
      </w:sdtPr>
      <w:sdtEndPr>
        <w:rPr>
          <w:rFonts w:ascii="Arial" w:hAnsi="Arial" w:cs="Arial"/>
          <w:color w:val="auto"/>
          <w:sz w:val="28"/>
          <w:szCs w:val="28"/>
        </w:rPr>
      </w:sdtEndPr>
      <w:sdtContent>
        <w:p w14:paraId="404ABCA4" w14:textId="74E3C2B7" w:rsidR="00446B45" w:rsidRDefault="00446B45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1A05BEE5" wp14:editId="697929C3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AAA1C9B0196F48E7B4CB18C67BF78691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0E33B214" w14:textId="00DD833C" w:rsidR="00446B45" w:rsidRDefault="001A425A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mental disorders and phychopathology bmhp6006_birm</w:t>
              </w:r>
            </w:p>
          </w:sdtContent>
        </w:sdt>
        <w:sdt>
          <w:sdtPr>
            <w:rPr>
              <w:rFonts w:ascii="Arial" w:hAnsi="Arial" w:cs="Arial"/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1C2475859D084DFF94D33D29785AFB88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70435C37" w14:textId="0126BD7A" w:rsidR="00446B45" w:rsidRPr="00B012BC" w:rsidRDefault="00845333">
              <w:pPr>
                <w:pStyle w:val="NoSpacing"/>
                <w:jc w:val="center"/>
                <w:rPr>
                  <w:rFonts w:ascii="Arial" w:hAnsi="Arial" w:cs="Arial"/>
                  <w:color w:val="4472C4" w:themeColor="accent1"/>
                  <w:sz w:val="28"/>
                  <w:szCs w:val="28"/>
                </w:rPr>
              </w:pPr>
              <w:r w:rsidRPr="00B012BC">
                <w:rPr>
                  <w:rFonts w:ascii="Arial" w:hAnsi="Arial" w:cs="Arial"/>
                  <w:color w:val="4472C4" w:themeColor="accent1"/>
                  <w:sz w:val="28"/>
                  <w:szCs w:val="28"/>
                </w:rPr>
                <w:t>SUPPORTING PAPER</w:t>
              </w:r>
            </w:p>
          </w:sdtContent>
        </w:sdt>
        <w:p w14:paraId="63359799" w14:textId="77777777" w:rsidR="00446B45" w:rsidRDefault="00446B45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843FE1F" wp14:editId="1378D4C4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rial" w:hAnsi="Arial" w:cs="Arial"/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31735C6D" w14:textId="2EC62167" w:rsidR="00587CEF" w:rsidRPr="00B012BC" w:rsidRDefault="00587CEF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rFonts w:ascii="Arial" w:hAnsi="Arial" w:cs="Arial"/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 w:rsidRPr="00B012BC">
                                      <w:rPr>
                                        <w:rFonts w:ascii="Arial" w:hAnsi="Arial" w:cs="Arial"/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NAME: MOHAMMED BELAL AHMED</w:t>
                                    </w:r>
                                  </w:p>
                                </w:sdtContent>
                              </w:sdt>
                              <w:p w14:paraId="31AD8C9A" w14:textId="7D2957A0" w:rsidR="00587CEF" w:rsidRPr="00B012BC" w:rsidRDefault="00587CEF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aps/>
                                      <w:color w:val="4472C4" w:themeColor="accent1"/>
                                      <w:sz w:val="28"/>
                                      <w:szCs w:val="28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Pr="00B012BC">
                                      <w:rPr>
                                        <w:rFonts w:ascii="Arial" w:hAnsi="Arial" w:cs="Arial"/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STUDENT NUMBER: 1810818</w:t>
                                    </w:r>
                                  </w:sdtContent>
                                </w:sdt>
                              </w:p>
                              <w:p w14:paraId="69F7C2F7" w14:textId="7DE2FDFF" w:rsidR="00587CEF" w:rsidRPr="00B012BC" w:rsidRDefault="00587CEF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4472C4" w:themeColor="accent1"/>
                                      <w:sz w:val="28"/>
                                      <w:szCs w:val="28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Pr="00B012BC">
                                      <w:rPr>
                                        <w:rFonts w:ascii="Arial" w:hAnsi="Arial" w:cs="Arial"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TUTOR NAME: DUSHIKA SOUNDARARAJAN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843FE1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rFonts w:ascii="Arial" w:hAnsi="Arial" w:cs="Arial"/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31735C6D" w14:textId="2EC62167" w:rsidR="00587CEF" w:rsidRPr="00B012BC" w:rsidRDefault="00587CEF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rFonts w:ascii="Arial" w:hAnsi="Arial" w:cs="Arial"/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 w:rsidRPr="00B012BC">
                                <w:rPr>
                                  <w:rFonts w:ascii="Arial" w:hAnsi="Arial" w:cs="Arial"/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NAME: MOHAMMED BELAL AHMED</w:t>
                              </w:r>
                            </w:p>
                          </w:sdtContent>
                        </w:sdt>
                        <w:p w14:paraId="31AD8C9A" w14:textId="7D2957A0" w:rsidR="00587CEF" w:rsidRPr="00B012BC" w:rsidRDefault="00587CEF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aps/>
                                <w:color w:val="4472C4" w:themeColor="accent1"/>
                                <w:sz w:val="28"/>
                                <w:szCs w:val="28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Pr="00B012BC">
                                <w:rPr>
                                  <w:rFonts w:ascii="Arial" w:hAnsi="Arial" w:cs="Arial"/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STUDENT NUMBER: 1810818</w:t>
                              </w:r>
                            </w:sdtContent>
                          </w:sdt>
                        </w:p>
                        <w:p w14:paraId="69F7C2F7" w14:textId="7DE2FDFF" w:rsidR="00587CEF" w:rsidRPr="00B012BC" w:rsidRDefault="00587CEF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olor w:val="4472C4" w:themeColor="accent1"/>
                                <w:sz w:val="28"/>
                                <w:szCs w:val="28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Pr="00B012BC">
                                <w:rPr>
                                  <w:rFonts w:ascii="Arial" w:hAnsi="Arial" w:cs="Arial"/>
                                  <w:color w:val="4472C4" w:themeColor="accent1"/>
                                  <w:sz w:val="28"/>
                                  <w:szCs w:val="28"/>
                                </w:rPr>
                                <w:t>TUTOR NAME: DUSHIKA SOUNDARARAJAN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1D870D17" wp14:editId="610DF36F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39BC553" w14:textId="2E1BEFD1" w:rsidR="00446B45" w:rsidRDefault="00446B45">
          <w:pPr>
            <w:rPr>
              <w:rFonts w:ascii="Arial" w:hAnsi="Arial" w:cs="Arial"/>
              <w:sz w:val="28"/>
              <w:szCs w:val="28"/>
            </w:rPr>
          </w:pPr>
          <w:r>
            <w:rPr>
              <w:rFonts w:ascii="Arial" w:hAnsi="Arial" w:cs="Arial"/>
              <w:sz w:val="28"/>
              <w:szCs w:val="28"/>
            </w:rPr>
            <w:br w:type="page"/>
          </w:r>
        </w:p>
      </w:sdtContent>
    </w:sdt>
    <w:sdt>
      <w:sdtPr>
        <w:id w:val="194976205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2BDACF52" w14:textId="3A59EA9F" w:rsidR="00586C75" w:rsidRDefault="00586C75">
          <w:pPr>
            <w:pStyle w:val="TOCHeading"/>
          </w:pPr>
          <w:r>
            <w:t>Table of Contents</w:t>
          </w:r>
        </w:p>
        <w:p w14:paraId="774EA0CE" w14:textId="77777777" w:rsidR="00D110D3" w:rsidRPr="00D110D3" w:rsidRDefault="00D110D3" w:rsidP="00D110D3">
          <w:pPr>
            <w:rPr>
              <w:lang w:val="en-US"/>
            </w:rPr>
          </w:pPr>
        </w:p>
        <w:p w14:paraId="4020BD44" w14:textId="41E8640F" w:rsidR="00D110D3" w:rsidRDefault="00586C7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5115904" w:history="1">
            <w:r w:rsidR="00D110D3" w:rsidRPr="00AA4C43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D110D3">
              <w:rPr>
                <w:noProof/>
                <w:webHidden/>
              </w:rPr>
              <w:tab/>
            </w:r>
            <w:r w:rsidR="00D110D3">
              <w:rPr>
                <w:noProof/>
                <w:webHidden/>
              </w:rPr>
              <w:fldChar w:fldCharType="begin"/>
            </w:r>
            <w:r w:rsidR="00D110D3">
              <w:rPr>
                <w:noProof/>
                <w:webHidden/>
              </w:rPr>
              <w:instrText xml:space="preserve"> PAGEREF _Toc65115904 \h </w:instrText>
            </w:r>
            <w:r w:rsidR="00D110D3">
              <w:rPr>
                <w:noProof/>
                <w:webHidden/>
              </w:rPr>
            </w:r>
            <w:r w:rsidR="00D110D3">
              <w:rPr>
                <w:noProof/>
                <w:webHidden/>
              </w:rPr>
              <w:fldChar w:fldCharType="separate"/>
            </w:r>
            <w:r w:rsidR="00D110D3">
              <w:rPr>
                <w:noProof/>
                <w:webHidden/>
              </w:rPr>
              <w:t>1</w:t>
            </w:r>
            <w:r w:rsidR="00D110D3">
              <w:rPr>
                <w:noProof/>
                <w:webHidden/>
              </w:rPr>
              <w:fldChar w:fldCharType="end"/>
            </w:r>
          </w:hyperlink>
        </w:p>
        <w:p w14:paraId="4309B2F1" w14:textId="3C37D33C" w:rsidR="00D110D3" w:rsidRDefault="00D110D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5115905" w:history="1">
            <w:r w:rsidRPr="00AA4C43">
              <w:rPr>
                <w:rStyle w:val="Hyperlink"/>
                <w:rFonts w:ascii="Arial" w:hAnsi="Arial" w:cs="Arial"/>
                <w:noProof/>
              </w:rPr>
              <w:t>Mental disorders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_Toc65115905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22AE33" w14:textId="01A2BF70" w:rsidR="00D110D3" w:rsidRDefault="00D110D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5115906" w:history="1">
            <w:r w:rsidRPr="00AA4C43">
              <w:rPr>
                <w:rStyle w:val="Hyperlink"/>
                <w:rFonts w:ascii="Arial" w:hAnsi="Arial" w:cs="Arial"/>
                <w:noProof/>
              </w:rPr>
              <w:t>History of mental health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_Toc65115906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81D4E2" w14:textId="713082A3" w:rsidR="00D110D3" w:rsidRDefault="00D110D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5115907" w:history="1">
            <w:r w:rsidRPr="00AA4C43">
              <w:rPr>
                <w:rStyle w:val="Hyperlink"/>
                <w:rFonts w:ascii="Arial" w:eastAsia="Times New Roman" w:hAnsi="Arial" w:cs="Arial"/>
                <w:noProof/>
                <w:lang w:eastAsia="en-GB"/>
              </w:rPr>
              <w:t>Legislation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_Toc65115907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D0D3B2" w14:textId="66B54905" w:rsidR="00D110D3" w:rsidRDefault="00D110D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5115908" w:history="1">
            <w:r w:rsidRPr="00AA4C43">
              <w:rPr>
                <w:rStyle w:val="Hyperlink"/>
                <w:rFonts w:ascii="Arial" w:eastAsia="Times New Roman" w:hAnsi="Arial" w:cs="Arial"/>
                <w:noProof/>
                <w:lang w:eastAsia="en-GB"/>
              </w:rPr>
              <w:t>The examples, inclusions &amp; exclusions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_Toc65115908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56153A" w14:textId="170BFA51" w:rsidR="00D110D3" w:rsidRDefault="00D110D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5115909" w:history="1">
            <w:r w:rsidRPr="00AA4C43">
              <w:rPr>
                <w:rStyle w:val="Hyperlink"/>
                <w:rFonts w:ascii="Arial" w:eastAsia="Times New Roman" w:hAnsi="Arial" w:cs="Arial"/>
                <w:noProof/>
                <w:lang w:eastAsia="en-GB"/>
              </w:rPr>
              <w:t>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_Toc65115909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792970" w14:textId="6E1A2982" w:rsidR="00D110D3" w:rsidRDefault="00D110D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5115910" w:history="1">
            <w:r w:rsidRPr="00AA4C43">
              <w:rPr>
                <w:rStyle w:val="Hyperlink"/>
                <w:rFonts w:ascii="Arial" w:eastAsia="Times New Roman" w:hAnsi="Arial" w:cs="Arial"/>
                <w:noProof/>
                <w:lang w:eastAsia="en-GB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_Toc65115910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377F95" w14:textId="3194F3CE" w:rsidR="00D110D3" w:rsidRDefault="00D110D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5115911" w:history="1">
            <w:r w:rsidRPr="00AA4C43">
              <w:rPr>
                <w:rStyle w:val="Hyperlink"/>
                <w:rFonts w:ascii="Arial" w:hAnsi="Arial" w:cs="Arial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_Toc65115911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504925" w14:textId="0826656D" w:rsidR="00586C75" w:rsidRDefault="00586C75">
          <w:r>
            <w:rPr>
              <w:b/>
              <w:bCs/>
              <w:noProof/>
            </w:rPr>
            <w:fldChar w:fldCharType="end"/>
          </w:r>
        </w:p>
      </w:sdtContent>
    </w:sdt>
    <w:p w14:paraId="14BAE91B" w14:textId="0C606DBC" w:rsidR="00586C75" w:rsidRDefault="00586C75" w:rsidP="00480547">
      <w:pPr>
        <w:pStyle w:val="Heading1"/>
        <w:rPr>
          <w:rFonts w:ascii="Arial" w:hAnsi="Arial" w:cs="Arial"/>
        </w:rPr>
      </w:pPr>
    </w:p>
    <w:p w14:paraId="6A5E7014" w14:textId="43FEA49A" w:rsidR="00586C75" w:rsidRDefault="00586C75" w:rsidP="00586C75"/>
    <w:p w14:paraId="1AFD9305" w14:textId="45C0DB2A" w:rsidR="00586C75" w:rsidRDefault="00586C75" w:rsidP="00586C75"/>
    <w:p w14:paraId="12A4A1AB" w14:textId="515E3635" w:rsidR="00586C75" w:rsidRDefault="00586C75" w:rsidP="00586C75"/>
    <w:p w14:paraId="2652717D" w14:textId="280F1FC8" w:rsidR="00586C75" w:rsidRDefault="00586C75" w:rsidP="00586C75"/>
    <w:p w14:paraId="6742FC9E" w14:textId="27FCDBC4" w:rsidR="00586C75" w:rsidRDefault="00586C75" w:rsidP="00586C75"/>
    <w:p w14:paraId="2A87A5E0" w14:textId="2E16B5C8" w:rsidR="00586C75" w:rsidRDefault="00586C75" w:rsidP="00586C75"/>
    <w:p w14:paraId="3848978B" w14:textId="5A994007" w:rsidR="00D110D3" w:rsidRDefault="00D110D3" w:rsidP="00586C75"/>
    <w:p w14:paraId="443A404F" w14:textId="4936F1AC" w:rsidR="00D110D3" w:rsidRDefault="00D110D3" w:rsidP="00586C75"/>
    <w:p w14:paraId="5BE22887" w14:textId="4155E93F" w:rsidR="00D110D3" w:rsidRDefault="00D110D3" w:rsidP="00586C75"/>
    <w:p w14:paraId="17E1DCD9" w14:textId="600F4722" w:rsidR="00D110D3" w:rsidRDefault="00D110D3" w:rsidP="00586C75"/>
    <w:p w14:paraId="4528DA90" w14:textId="4C05050B" w:rsidR="00D110D3" w:rsidRDefault="00D110D3" w:rsidP="00586C75"/>
    <w:p w14:paraId="779F4358" w14:textId="7A305B05" w:rsidR="00D110D3" w:rsidRDefault="00D110D3" w:rsidP="00586C75"/>
    <w:p w14:paraId="2C20CCC6" w14:textId="3D013282" w:rsidR="00D110D3" w:rsidRDefault="00D110D3" w:rsidP="00586C75"/>
    <w:p w14:paraId="71FB7360" w14:textId="0FE3DF0C" w:rsidR="00D110D3" w:rsidRDefault="00D110D3" w:rsidP="00586C75"/>
    <w:p w14:paraId="33F078F2" w14:textId="6B1F9F03" w:rsidR="00D110D3" w:rsidRDefault="00D110D3" w:rsidP="00586C75"/>
    <w:p w14:paraId="37242CB4" w14:textId="403C3301" w:rsidR="00D110D3" w:rsidRDefault="00D110D3" w:rsidP="00586C75"/>
    <w:p w14:paraId="607D86E7" w14:textId="1CEC3ECF" w:rsidR="00D110D3" w:rsidRDefault="00D110D3" w:rsidP="00586C75"/>
    <w:p w14:paraId="2E323EAD" w14:textId="42B69CFB" w:rsidR="00D110D3" w:rsidRDefault="00D110D3" w:rsidP="00586C75"/>
    <w:p w14:paraId="72B114EF" w14:textId="77777777" w:rsidR="00D110D3" w:rsidRPr="00586C75" w:rsidRDefault="00D110D3" w:rsidP="00586C75"/>
    <w:p w14:paraId="2D7B70F3" w14:textId="103D24D6" w:rsidR="001133BF" w:rsidRPr="00480547" w:rsidRDefault="00325FB1" w:rsidP="00480547">
      <w:pPr>
        <w:pStyle w:val="Heading1"/>
        <w:rPr>
          <w:rFonts w:ascii="Arial" w:hAnsi="Arial" w:cs="Arial"/>
        </w:rPr>
      </w:pPr>
      <w:bookmarkStart w:id="0" w:name="_Toc65115904"/>
      <w:r w:rsidRPr="00480547">
        <w:rPr>
          <w:rFonts w:ascii="Arial" w:hAnsi="Arial" w:cs="Arial"/>
        </w:rPr>
        <w:lastRenderedPageBreak/>
        <w:t>Introduction</w:t>
      </w:r>
      <w:bookmarkEnd w:id="0"/>
      <w:r w:rsidRPr="00480547">
        <w:rPr>
          <w:rFonts w:ascii="Arial" w:hAnsi="Arial" w:cs="Arial"/>
        </w:rPr>
        <w:t xml:space="preserve"> </w:t>
      </w:r>
    </w:p>
    <w:p w14:paraId="62829F86" w14:textId="1E239C9F" w:rsidR="001A425A" w:rsidRPr="002D5484" w:rsidRDefault="00B16D18" w:rsidP="003F7E5E">
      <w:pPr>
        <w:jc w:val="both"/>
        <w:rPr>
          <w:rFonts w:ascii="Arial" w:hAnsi="Arial" w:cs="Arial"/>
        </w:rPr>
      </w:pPr>
      <w:r w:rsidRPr="002D5484">
        <w:rPr>
          <w:rFonts w:ascii="Arial" w:hAnsi="Arial" w:cs="Arial"/>
        </w:rPr>
        <w:t xml:space="preserve">This </w:t>
      </w:r>
      <w:r w:rsidR="00477880">
        <w:rPr>
          <w:rFonts w:ascii="Arial" w:hAnsi="Arial" w:cs="Arial"/>
        </w:rPr>
        <w:t xml:space="preserve">supporting paper </w:t>
      </w:r>
      <w:r w:rsidR="002F2267" w:rsidRPr="002D5484">
        <w:rPr>
          <w:rFonts w:ascii="Arial" w:hAnsi="Arial" w:cs="Arial"/>
        </w:rPr>
        <w:t xml:space="preserve">will be based on </w:t>
      </w:r>
      <w:r w:rsidR="001B742C" w:rsidRPr="002D5484">
        <w:rPr>
          <w:rFonts w:ascii="Arial" w:hAnsi="Arial" w:cs="Arial"/>
        </w:rPr>
        <w:t xml:space="preserve">mental health in </w:t>
      </w:r>
      <w:r w:rsidR="00F80463" w:rsidRPr="002D5484">
        <w:rPr>
          <w:rFonts w:ascii="Arial" w:hAnsi="Arial" w:cs="Arial"/>
        </w:rPr>
        <w:t xml:space="preserve">the </w:t>
      </w:r>
      <w:r w:rsidR="001B742C" w:rsidRPr="002D5484">
        <w:rPr>
          <w:rFonts w:ascii="Arial" w:hAnsi="Arial" w:cs="Arial"/>
        </w:rPr>
        <w:t>20</w:t>
      </w:r>
      <w:r w:rsidR="001B742C" w:rsidRPr="002D5484">
        <w:rPr>
          <w:rFonts w:ascii="Arial" w:hAnsi="Arial" w:cs="Arial"/>
          <w:vertAlign w:val="superscript"/>
        </w:rPr>
        <w:t>th</w:t>
      </w:r>
      <w:r w:rsidR="001B742C" w:rsidRPr="002D5484">
        <w:rPr>
          <w:rFonts w:ascii="Arial" w:hAnsi="Arial" w:cs="Arial"/>
        </w:rPr>
        <w:t xml:space="preserve"> century and </w:t>
      </w:r>
      <w:r w:rsidR="002F2267" w:rsidRPr="002D5484">
        <w:rPr>
          <w:rFonts w:ascii="Arial" w:hAnsi="Arial" w:cs="Arial"/>
        </w:rPr>
        <w:t xml:space="preserve">did the UK </w:t>
      </w:r>
      <w:r w:rsidR="00F53F9D" w:rsidRPr="002D5484">
        <w:rPr>
          <w:rFonts w:ascii="Arial" w:hAnsi="Arial" w:cs="Arial"/>
        </w:rPr>
        <w:t>support individuals</w:t>
      </w:r>
      <w:r w:rsidR="00E01531" w:rsidRPr="002D5484">
        <w:rPr>
          <w:rFonts w:ascii="Arial" w:hAnsi="Arial" w:cs="Arial"/>
        </w:rPr>
        <w:t xml:space="preserve"> with</w:t>
      </w:r>
      <w:r w:rsidR="00F53F9D" w:rsidRPr="002D5484">
        <w:rPr>
          <w:rFonts w:ascii="Arial" w:hAnsi="Arial" w:cs="Arial"/>
        </w:rPr>
        <w:t xml:space="preserve"> mental </w:t>
      </w:r>
      <w:r w:rsidR="00E01531" w:rsidRPr="002D5484">
        <w:rPr>
          <w:rFonts w:ascii="Arial" w:hAnsi="Arial" w:cs="Arial"/>
        </w:rPr>
        <w:t>disorders</w:t>
      </w:r>
      <w:r w:rsidR="00F53F9D" w:rsidRPr="002D5484">
        <w:rPr>
          <w:rFonts w:ascii="Arial" w:hAnsi="Arial" w:cs="Arial"/>
        </w:rPr>
        <w:t xml:space="preserve"> </w:t>
      </w:r>
      <w:r w:rsidR="00B36E3B" w:rsidRPr="002D5484">
        <w:rPr>
          <w:rFonts w:ascii="Arial" w:hAnsi="Arial" w:cs="Arial"/>
        </w:rPr>
        <w:t>during</w:t>
      </w:r>
      <w:r w:rsidR="00E01531" w:rsidRPr="002D5484">
        <w:rPr>
          <w:rFonts w:ascii="Arial" w:hAnsi="Arial" w:cs="Arial"/>
        </w:rPr>
        <w:t xml:space="preserve"> </w:t>
      </w:r>
      <w:r w:rsidR="00F80463" w:rsidRPr="002D5484">
        <w:rPr>
          <w:rFonts w:ascii="Arial" w:hAnsi="Arial" w:cs="Arial"/>
        </w:rPr>
        <w:t xml:space="preserve">the </w:t>
      </w:r>
      <w:r w:rsidR="00E01531" w:rsidRPr="002D5484">
        <w:rPr>
          <w:rFonts w:ascii="Arial" w:hAnsi="Arial" w:cs="Arial"/>
        </w:rPr>
        <w:t>20</w:t>
      </w:r>
      <w:r w:rsidR="00E01531" w:rsidRPr="002D5484">
        <w:rPr>
          <w:rFonts w:ascii="Arial" w:hAnsi="Arial" w:cs="Arial"/>
          <w:vertAlign w:val="superscript"/>
        </w:rPr>
        <w:t>th</w:t>
      </w:r>
      <w:r w:rsidR="00E01531" w:rsidRPr="002D5484">
        <w:rPr>
          <w:rFonts w:ascii="Arial" w:hAnsi="Arial" w:cs="Arial"/>
        </w:rPr>
        <w:t xml:space="preserve"> </w:t>
      </w:r>
      <w:r w:rsidR="00B75E5D" w:rsidRPr="002D5484">
        <w:rPr>
          <w:rFonts w:ascii="Arial" w:hAnsi="Arial" w:cs="Arial"/>
        </w:rPr>
        <w:t>century</w:t>
      </w:r>
      <w:r w:rsidR="001B742C" w:rsidRPr="002D5484">
        <w:rPr>
          <w:rFonts w:ascii="Arial" w:hAnsi="Arial" w:cs="Arial"/>
        </w:rPr>
        <w:t>?</w:t>
      </w:r>
      <w:r w:rsidR="005461DB" w:rsidRPr="002D5484">
        <w:rPr>
          <w:rFonts w:ascii="Arial" w:hAnsi="Arial" w:cs="Arial"/>
        </w:rPr>
        <w:t xml:space="preserve"> How mental health was </w:t>
      </w:r>
      <w:r w:rsidR="00D23B37" w:rsidRPr="002D5484">
        <w:rPr>
          <w:rFonts w:ascii="Arial" w:hAnsi="Arial" w:cs="Arial"/>
        </w:rPr>
        <w:t xml:space="preserve">in that time </w:t>
      </w:r>
      <w:r w:rsidR="005461DB" w:rsidRPr="002D5484">
        <w:rPr>
          <w:rFonts w:ascii="Arial" w:hAnsi="Arial" w:cs="Arial"/>
        </w:rPr>
        <w:t xml:space="preserve">and how UK supported </w:t>
      </w:r>
      <w:r w:rsidR="0064463F" w:rsidRPr="002D5484">
        <w:rPr>
          <w:rFonts w:ascii="Arial" w:hAnsi="Arial" w:cs="Arial"/>
        </w:rPr>
        <w:t xml:space="preserve">people with </w:t>
      </w:r>
      <w:r w:rsidR="005461DB" w:rsidRPr="002D5484">
        <w:rPr>
          <w:rFonts w:ascii="Arial" w:hAnsi="Arial" w:cs="Arial"/>
        </w:rPr>
        <w:t>mental disorders</w:t>
      </w:r>
      <w:r w:rsidR="0064463F" w:rsidRPr="002D5484">
        <w:rPr>
          <w:rFonts w:ascii="Arial" w:hAnsi="Arial" w:cs="Arial"/>
        </w:rPr>
        <w:t>. In this report I will be writing about what is mental disorders mean</w:t>
      </w:r>
      <w:r w:rsidR="00FA5830" w:rsidRPr="002D5484">
        <w:rPr>
          <w:rFonts w:ascii="Arial" w:hAnsi="Arial" w:cs="Arial"/>
        </w:rPr>
        <w:t>,</w:t>
      </w:r>
      <w:r w:rsidR="00F54D30" w:rsidRPr="002D5484">
        <w:rPr>
          <w:rFonts w:ascii="Arial" w:hAnsi="Arial" w:cs="Arial"/>
        </w:rPr>
        <w:t xml:space="preserve"> the histor</w:t>
      </w:r>
      <w:r w:rsidR="003F7E5E" w:rsidRPr="002D5484">
        <w:rPr>
          <w:rFonts w:ascii="Arial" w:hAnsi="Arial" w:cs="Arial"/>
        </w:rPr>
        <w:t xml:space="preserve">ical context </w:t>
      </w:r>
      <w:r w:rsidR="00F54D30" w:rsidRPr="002D5484">
        <w:rPr>
          <w:rFonts w:ascii="Arial" w:hAnsi="Arial" w:cs="Arial"/>
        </w:rPr>
        <w:t>of mental health</w:t>
      </w:r>
      <w:r w:rsidR="00FA5830" w:rsidRPr="002D5484">
        <w:rPr>
          <w:rFonts w:ascii="Arial" w:hAnsi="Arial" w:cs="Arial"/>
        </w:rPr>
        <w:t xml:space="preserve"> and </w:t>
      </w:r>
      <w:r w:rsidR="00651D99" w:rsidRPr="002D5484">
        <w:rPr>
          <w:rFonts w:ascii="Arial" w:hAnsi="Arial" w:cs="Arial"/>
        </w:rPr>
        <w:t>how the mental health were delivered in history time</w:t>
      </w:r>
      <w:r w:rsidR="00F54D30" w:rsidRPr="002D5484">
        <w:rPr>
          <w:rFonts w:ascii="Arial" w:hAnsi="Arial" w:cs="Arial"/>
        </w:rPr>
        <w:t>.</w:t>
      </w:r>
      <w:r w:rsidR="000E139D" w:rsidRPr="002D5484">
        <w:rPr>
          <w:rFonts w:ascii="Arial" w:hAnsi="Arial" w:cs="Arial"/>
        </w:rPr>
        <w:t xml:space="preserve"> I will be also, discussing the changes occurred in UK</w:t>
      </w:r>
      <w:r w:rsidR="007E7D43" w:rsidRPr="002D5484">
        <w:rPr>
          <w:rFonts w:ascii="Arial" w:hAnsi="Arial" w:cs="Arial"/>
        </w:rPr>
        <w:t xml:space="preserve"> mental </w:t>
      </w:r>
      <w:r w:rsidR="00C80121" w:rsidRPr="002D5484">
        <w:rPr>
          <w:rFonts w:ascii="Arial" w:hAnsi="Arial" w:cs="Arial"/>
        </w:rPr>
        <w:t>health legislation</w:t>
      </w:r>
      <w:r w:rsidR="003C6CB8" w:rsidRPr="002D5484">
        <w:rPr>
          <w:rFonts w:ascii="Arial" w:hAnsi="Arial" w:cs="Arial"/>
        </w:rPr>
        <w:t>,</w:t>
      </w:r>
      <w:r w:rsidR="007E7D43" w:rsidRPr="002D5484">
        <w:rPr>
          <w:rFonts w:ascii="Arial" w:hAnsi="Arial" w:cs="Arial"/>
        </w:rPr>
        <w:t xml:space="preserve"> the </w:t>
      </w:r>
      <w:r w:rsidR="00947FA9" w:rsidRPr="002D5484">
        <w:rPr>
          <w:rFonts w:ascii="Arial" w:hAnsi="Arial" w:cs="Arial"/>
        </w:rPr>
        <w:t>examples</w:t>
      </w:r>
      <w:r w:rsidR="00C80121" w:rsidRPr="002D5484">
        <w:rPr>
          <w:rFonts w:ascii="Arial" w:hAnsi="Arial" w:cs="Arial"/>
        </w:rPr>
        <w:t>,</w:t>
      </w:r>
      <w:r w:rsidR="00947FA9" w:rsidRPr="002D5484">
        <w:rPr>
          <w:rFonts w:ascii="Arial" w:hAnsi="Arial" w:cs="Arial"/>
        </w:rPr>
        <w:t xml:space="preserve"> </w:t>
      </w:r>
      <w:r w:rsidR="00C80121" w:rsidRPr="002D5484">
        <w:rPr>
          <w:rFonts w:ascii="Arial" w:hAnsi="Arial" w:cs="Arial"/>
        </w:rPr>
        <w:t>inclusion and the exclu</w:t>
      </w:r>
      <w:r w:rsidR="004F680E" w:rsidRPr="002D5484">
        <w:rPr>
          <w:rFonts w:ascii="Arial" w:hAnsi="Arial" w:cs="Arial"/>
        </w:rPr>
        <w:t>sion.</w:t>
      </w:r>
      <w:r w:rsidR="00181DEA" w:rsidRPr="002D5484">
        <w:rPr>
          <w:rFonts w:ascii="Arial" w:hAnsi="Arial" w:cs="Arial"/>
        </w:rPr>
        <w:t xml:space="preserve"> For future improvements in mental health I will </w:t>
      </w:r>
      <w:r w:rsidR="003E2C4D" w:rsidRPr="002D5484">
        <w:rPr>
          <w:rFonts w:ascii="Arial" w:hAnsi="Arial" w:cs="Arial"/>
        </w:rPr>
        <w:t xml:space="preserve">be providing few </w:t>
      </w:r>
      <w:r w:rsidR="0020769A" w:rsidRPr="002D5484">
        <w:rPr>
          <w:rFonts w:ascii="Arial" w:hAnsi="Arial" w:cs="Arial"/>
        </w:rPr>
        <w:t>recommendations</w:t>
      </w:r>
      <w:r w:rsidR="003E2C4D" w:rsidRPr="002D5484">
        <w:rPr>
          <w:rFonts w:ascii="Arial" w:hAnsi="Arial" w:cs="Arial"/>
        </w:rPr>
        <w:t xml:space="preserve"> which </w:t>
      </w:r>
      <w:r w:rsidR="00443C2A" w:rsidRPr="002D5484">
        <w:rPr>
          <w:rFonts w:ascii="Arial" w:hAnsi="Arial" w:cs="Arial"/>
        </w:rPr>
        <w:t>will</w:t>
      </w:r>
      <w:r w:rsidR="003E2C4D" w:rsidRPr="002D5484">
        <w:rPr>
          <w:rFonts w:ascii="Arial" w:hAnsi="Arial" w:cs="Arial"/>
        </w:rPr>
        <w:t xml:space="preserve"> help </w:t>
      </w:r>
      <w:r w:rsidR="00152F70" w:rsidRPr="002D5484">
        <w:rPr>
          <w:rFonts w:ascii="Arial" w:hAnsi="Arial" w:cs="Arial"/>
        </w:rPr>
        <w:t>to improve the mental health services.</w:t>
      </w:r>
    </w:p>
    <w:p w14:paraId="041A376B" w14:textId="0A183800" w:rsidR="0020769A" w:rsidRPr="00480547" w:rsidRDefault="0020769A" w:rsidP="00480547">
      <w:pPr>
        <w:pStyle w:val="Heading1"/>
        <w:rPr>
          <w:rFonts w:ascii="Arial" w:hAnsi="Arial" w:cs="Arial"/>
        </w:rPr>
      </w:pPr>
      <w:bookmarkStart w:id="1" w:name="_Toc65115905"/>
      <w:r w:rsidRPr="00480547">
        <w:rPr>
          <w:rFonts w:ascii="Arial" w:hAnsi="Arial" w:cs="Arial"/>
        </w:rPr>
        <w:t>Mental disorders</w:t>
      </w:r>
      <w:bookmarkEnd w:id="1"/>
      <w:r w:rsidRPr="00480547">
        <w:rPr>
          <w:rFonts w:ascii="Arial" w:hAnsi="Arial" w:cs="Arial"/>
        </w:rPr>
        <w:t xml:space="preserve"> </w:t>
      </w:r>
    </w:p>
    <w:p w14:paraId="0D489210" w14:textId="3A645890" w:rsidR="001A0D26" w:rsidRPr="002D5484" w:rsidRDefault="00835231" w:rsidP="00DC4D93">
      <w:pPr>
        <w:jc w:val="both"/>
        <w:rPr>
          <w:rFonts w:ascii="Arial" w:hAnsi="Arial" w:cs="Arial"/>
        </w:rPr>
      </w:pPr>
      <w:r w:rsidRPr="002D5484">
        <w:rPr>
          <w:rFonts w:ascii="Arial" w:hAnsi="Arial" w:cs="Arial"/>
        </w:rPr>
        <w:t>Mental disorders are describe</w:t>
      </w:r>
      <w:r w:rsidR="004109A0" w:rsidRPr="002D5484">
        <w:rPr>
          <w:rFonts w:ascii="Arial" w:hAnsi="Arial" w:cs="Arial"/>
        </w:rPr>
        <w:t>d and</w:t>
      </w:r>
      <w:r w:rsidRPr="002D5484">
        <w:rPr>
          <w:rFonts w:ascii="Arial" w:hAnsi="Arial" w:cs="Arial"/>
        </w:rPr>
        <w:t xml:space="preserve"> </w:t>
      </w:r>
      <w:r w:rsidR="004109A0" w:rsidRPr="002D5484">
        <w:rPr>
          <w:rFonts w:ascii="Arial" w:hAnsi="Arial" w:cs="Arial"/>
        </w:rPr>
        <w:t xml:space="preserve">explain </w:t>
      </w:r>
      <w:r w:rsidR="00784E93" w:rsidRPr="002D5484">
        <w:rPr>
          <w:rFonts w:ascii="Arial" w:hAnsi="Arial" w:cs="Arial"/>
        </w:rPr>
        <w:t xml:space="preserve">in </w:t>
      </w:r>
      <w:r w:rsidRPr="002D5484">
        <w:rPr>
          <w:rFonts w:ascii="Arial" w:hAnsi="Arial" w:cs="Arial"/>
        </w:rPr>
        <w:t>d</w:t>
      </w:r>
      <w:r w:rsidR="00CE7305" w:rsidRPr="002D5484">
        <w:rPr>
          <w:rFonts w:ascii="Arial" w:hAnsi="Arial" w:cs="Arial"/>
        </w:rPr>
        <w:t xml:space="preserve">ifferent clarities and definitions. The </w:t>
      </w:r>
      <w:r w:rsidR="00C37BD3" w:rsidRPr="002D5484">
        <w:rPr>
          <w:rFonts w:ascii="Arial" w:hAnsi="Arial" w:cs="Arial"/>
        </w:rPr>
        <w:t>WHO (</w:t>
      </w:r>
      <w:r w:rsidR="00CE7305" w:rsidRPr="002D5484">
        <w:rPr>
          <w:rFonts w:ascii="Arial" w:hAnsi="Arial" w:cs="Arial"/>
        </w:rPr>
        <w:t>world health organisation) uses the term mental disorders</w:t>
      </w:r>
      <w:r w:rsidR="00C37BD3" w:rsidRPr="002D5484">
        <w:rPr>
          <w:rFonts w:ascii="Arial" w:hAnsi="Arial" w:cs="Arial"/>
        </w:rPr>
        <w:t xml:space="preserve"> </w:t>
      </w:r>
      <w:r w:rsidR="00CE7305" w:rsidRPr="002D5484">
        <w:rPr>
          <w:rFonts w:ascii="Arial" w:hAnsi="Arial" w:cs="Arial"/>
        </w:rPr>
        <w:t xml:space="preserve">generally, to include mental </w:t>
      </w:r>
      <w:r w:rsidR="00B64616" w:rsidRPr="002D5484">
        <w:rPr>
          <w:rFonts w:ascii="Arial" w:hAnsi="Arial" w:cs="Arial"/>
        </w:rPr>
        <w:t>disease</w:t>
      </w:r>
      <w:r w:rsidR="00CE7305" w:rsidRPr="002D5484">
        <w:rPr>
          <w:rFonts w:ascii="Arial" w:hAnsi="Arial" w:cs="Arial"/>
        </w:rPr>
        <w:t xml:space="preserve">, intellectual disability, </w:t>
      </w:r>
      <w:r w:rsidR="00B64616" w:rsidRPr="002D5484">
        <w:rPr>
          <w:rFonts w:ascii="Arial" w:hAnsi="Arial" w:cs="Arial"/>
        </w:rPr>
        <w:t xml:space="preserve">personality disorder, </w:t>
      </w:r>
      <w:r w:rsidR="00CE7305" w:rsidRPr="002D5484">
        <w:rPr>
          <w:rFonts w:ascii="Arial" w:hAnsi="Arial" w:cs="Arial"/>
        </w:rPr>
        <w:t xml:space="preserve">core </w:t>
      </w:r>
      <w:r w:rsidR="004E0BB5" w:rsidRPr="002D5484">
        <w:rPr>
          <w:rFonts w:ascii="Arial" w:hAnsi="Arial" w:cs="Arial"/>
        </w:rPr>
        <w:t xml:space="preserve">need </w:t>
      </w:r>
      <w:r w:rsidR="00CE7305" w:rsidRPr="002D5484">
        <w:rPr>
          <w:rFonts w:ascii="Arial" w:hAnsi="Arial" w:cs="Arial"/>
        </w:rPr>
        <w:t xml:space="preserve">and </w:t>
      </w:r>
      <w:r w:rsidR="00C37BD3" w:rsidRPr="002D5484">
        <w:rPr>
          <w:rFonts w:ascii="Arial" w:hAnsi="Arial" w:cs="Arial"/>
        </w:rPr>
        <w:t xml:space="preserve">modification </w:t>
      </w:r>
      <w:r w:rsidR="00CE7305" w:rsidRPr="002D5484">
        <w:rPr>
          <w:rFonts w:ascii="Arial" w:hAnsi="Arial" w:cs="Arial"/>
        </w:rPr>
        <w:t xml:space="preserve">to </w:t>
      </w:r>
      <w:r w:rsidR="00B64616" w:rsidRPr="002D5484">
        <w:rPr>
          <w:rFonts w:ascii="Arial" w:hAnsi="Arial" w:cs="Arial"/>
        </w:rPr>
        <w:t xml:space="preserve">opponent </w:t>
      </w:r>
      <w:r w:rsidR="00CE7305" w:rsidRPr="002D5484">
        <w:rPr>
          <w:rFonts w:ascii="Arial" w:hAnsi="Arial" w:cs="Arial"/>
        </w:rPr>
        <w:t xml:space="preserve">life events (WHO, 2000). </w:t>
      </w:r>
      <w:r w:rsidR="001A0D26" w:rsidRPr="002D5484">
        <w:rPr>
          <w:rFonts w:ascii="Arial" w:hAnsi="Arial" w:cs="Arial"/>
        </w:rPr>
        <w:t xml:space="preserve">Mental </w:t>
      </w:r>
      <w:r w:rsidR="00114E4E" w:rsidRPr="002D5484">
        <w:rPr>
          <w:rFonts w:ascii="Arial" w:hAnsi="Arial" w:cs="Arial"/>
        </w:rPr>
        <w:t>disorders</w:t>
      </w:r>
      <w:r w:rsidR="001A0D26" w:rsidRPr="002D5484">
        <w:rPr>
          <w:rFonts w:ascii="Arial" w:hAnsi="Arial" w:cs="Arial"/>
        </w:rPr>
        <w:t xml:space="preserve"> </w:t>
      </w:r>
      <w:r w:rsidR="00B62B14" w:rsidRPr="002D5484">
        <w:rPr>
          <w:rFonts w:ascii="Arial" w:hAnsi="Arial" w:cs="Arial"/>
        </w:rPr>
        <w:t>are</w:t>
      </w:r>
      <w:r w:rsidR="001A0D26" w:rsidRPr="002D5484">
        <w:rPr>
          <w:rFonts w:ascii="Arial" w:hAnsi="Arial" w:cs="Arial"/>
        </w:rPr>
        <w:t xml:space="preserve"> a </w:t>
      </w:r>
      <w:r w:rsidR="001C2E85" w:rsidRPr="002D5484">
        <w:rPr>
          <w:rFonts w:ascii="Arial" w:hAnsi="Arial" w:cs="Arial"/>
        </w:rPr>
        <w:t>health difficulty</w:t>
      </w:r>
      <w:r w:rsidR="00114E4E" w:rsidRPr="002D5484">
        <w:rPr>
          <w:rFonts w:ascii="Arial" w:hAnsi="Arial" w:cs="Arial"/>
        </w:rPr>
        <w:t xml:space="preserve"> </w:t>
      </w:r>
      <w:r w:rsidR="001A0D26" w:rsidRPr="002D5484">
        <w:rPr>
          <w:rFonts w:ascii="Arial" w:hAnsi="Arial" w:cs="Arial"/>
        </w:rPr>
        <w:t xml:space="preserve">that affects how a person </w:t>
      </w:r>
      <w:r w:rsidR="00EF7651" w:rsidRPr="002D5484">
        <w:rPr>
          <w:rFonts w:ascii="Arial" w:hAnsi="Arial" w:cs="Arial"/>
        </w:rPr>
        <w:t xml:space="preserve">behaves, </w:t>
      </w:r>
      <w:r w:rsidR="001A0D26" w:rsidRPr="002D5484">
        <w:rPr>
          <w:rFonts w:ascii="Arial" w:hAnsi="Arial" w:cs="Arial"/>
        </w:rPr>
        <w:t xml:space="preserve">thinks, and </w:t>
      </w:r>
      <w:r w:rsidR="001F6EB4" w:rsidRPr="002D5484">
        <w:rPr>
          <w:rFonts w:ascii="Arial" w:hAnsi="Arial" w:cs="Arial"/>
        </w:rPr>
        <w:t xml:space="preserve">communicate </w:t>
      </w:r>
      <w:r w:rsidR="001A0D26" w:rsidRPr="002D5484">
        <w:rPr>
          <w:rFonts w:ascii="Arial" w:hAnsi="Arial" w:cs="Arial"/>
        </w:rPr>
        <w:t>with other</w:t>
      </w:r>
      <w:r w:rsidR="00001171" w:rsidRPr="002D5484">
        <w:rPr>
          <w:rFonts w:ascii="Arial" w:hAnsi="Arial" w:cs="Arial"/>
        </w:rPr>
        <w:t xml:space="preserve"> people</w:t>
      </w:r>
      <w:r w:rsidR="001A0D26" w:rsidRPr="002D5484">
        <w:rPr>
          <w:rFonts w:ascii="Arial" w:hAnsi="Arial" w:cs="Arial"/>
        </w:rPr>
        <w:t>. </w:t>
      </w:r>
      <w:hyperlink r:id="rId9" w:tgtFrame="_blank" w:history="1">
        <w:r w:rsidR="001A0D26" w:rsidRPr="002D5484">
          <w:rPr>
            <w:rFonts w:ascii="Arial" w:hAnsi="Arial" w:cs="Arial"/>
          </w:rPr>
          <w:t xml:space="preserve">Mental </w:t>
        </w:r>
        <w:r w:rsidR="00265411" w:rsidRPr="002D5484">
          <w:rPr>
            <w:rFonts w:ascii="Arial" w:hAnsi="Arial" w:cs="Arial"/>
          </w:rPr>
          <w:t xml:space="preserve">disorders or illness </w:t>
        </w:r>
        <w:r w:rsidR="001A0D26" w:rsidRPr="002D5484">
          <w:rPr>
            <w:rFonts w:ascii="Arial" w:hAnsi="Arial" w:cs="Arial"/>
          </w:rPr>
          <w:t xml:space="preserve">is a group of </w:t>
        </w:r>
        <w:r w:rsidR="00B62B14" w:rsidRPr="002D5484">
          <w:rPr>
            <w:rFonts w:ascii="Arial" w:hAnsi="Arial" w:cs="Arial"/>
          </w:rPr>
          <w:t>disorders</w:t>
        </w:r>
      </w:hyperlink>
      <w:r w:rsidR="00743CBF" w:rsidRPr="002D5484">
        <w:rPr>
          <w:rFonts w:ascii="Arial" w:hAnsi="Arial" w:cs="Arial"/>
        </w:rPr>
        <w:t xml:space="preserve"> </w:t>
      </w:r>
      <w:r w:rsidR="001A0D26" w:rsidRPr="002D5484">
        <w:rPr>
          <w:rFonts w:ascii="Arial" w:hAnsi="Arial" w:cs="Arial"/>
        </w:rPr>
        <w:t xml:space="preserve">that </w:t>
      </w:r>
      <w:r w:rsidR="00472D82" w:rsidRPr="002D5484">
        <w:rPr>
          <w:rFonts w:ascii="Arial" w:hAnsi="Arial" w:cs="Arial"/>
        </w:rPr>
        <w:t xml:space="preserve">can </w:t>
      </w:r>
      <w:r w:rsidR="0093258B" w:rsidRPr="002D5484">
        <w:rPr>
          <w:rFonts w:ascii="Arial" w:hAnsi="Arial" w:cs="Arial"/>
        </w:rPr>
        <w:t>affect</w:t>
      </w:r>
      <w:r w:rsidR="002E4175" w:rsidRPr="002D5484">
        <w:rPr>
          <w:rFonts w:ascii="Arial" w:hAnsi="Arial" w:cs="Arial"/>
        </w:rPr>
        <w:t xml:space="preserve"> </w:t>
      </w:r>
      <w:r w:rsidR="0093258B" w:rsidRPr="002D5484">
        <w:rPr>
          <w:rFonts w:ascii="Arial" w:hAnsi="Arial" w:cs="Arial"/>
        </w:rPr>
        <w:t>individuals’</w:t>
      </w:r>
      <w:r w:rsidR="002E4175" w:rsidRPr="002D5484">
        <w:rPr>
          <w:rFonts w:ascii="Arial" w:hAnsi="Arial" w:cs="Arial"/>
        </w:rPr>
        <w:t xml:space="preserve"> </w:t>
      </w:r>
      <w:r w:rsidR="00116B17" w:rsidRPr="002D5484">
        <w:rPr>
          <w:rFonts w:ascii="Arial" w:hAnsi="Arial" w:cs="Arial"/>
        </w:rPr>
        <w:t xml:space="preserve">ability to communicate </w:t>
      </w:r>
      <w:r w:rsidR="006D7A72" w:rsidRPr="002D5484">
        <w:rPr>
          <w:rFonts w:ascii="Arial" w:hAnsi="Arial" w:cs="Arial"/>
        </w:rPr>
        <w:t>with others</w:t>
      </w:r>
      <w:r w:rsidR="0093258B" w:rsidRPr="002D5484">
        <w:rPr>
          <w:rFonts w:ascii="Arial" w:hAnsi="Arial" w:cs="Arial"/>
        </w:rPr>
        <w:t>.</w:t>
      </w:r>
      <w:r w:rsidR="0006404C" w:rsidRPr="002D5484">
        <w:rPr>
          <w:rFonts w:ascii="Arial" w:hAnsi="Arial" w:cs="Arial"/>
        </w:rPr>
        <w:t xml:space="preserve"> Mental disorders</w:t>
      </w:r>
      <w:r w:rsidR="0093258B" w:rsidRPr="002D5484">
        <w:rPr>
          <w:rFonts w:ascii="Arial" w:hAnsi="Arial" w:cs="Arial"/>
        </w:rPr>
        <w:t xml:space="preserve"> </w:t>
      </w:r>
      <w:r w:rsidR="001A0D26" w:rsidRPr="002D5484">
        <w:rPr>
          <w:rFonts w:ascii="Arial" w:hAnsi="Arial" w:cs="Arial"/>
        </w:rPr>
        <w:t>are</w:t>
      </w:r>
      <w:r w:rsidR="001A0D26" w:rsidRPr="002D5484">
        <w:rPr>
          <w:rFonts w:ascii="Arial" w:eastAsia="Times New Roman" w:hAnsi="Arial" w:cs="Arial"/>
          <w:color w:val="212529"/>
          <w:lang w:eastAsia="en-GB"/>
        </w:rPr>
        <w:t xml:space="preserve"> </w:t>
      </w:r>
      <w:r w:rsidR="00E3474E" w:rsidRPr="002D5484">
        <w:rPr>
          <w:rFonts w:ascii="Arial" w:hAnsi="Arial" w:cs="Arial"/>
        </w:rPr>
        <w:t xml:space="preserve">frequently </w:t>
      </w:r>
      <w:r w:rsidR="002B3861" w:rsidRPr="002D5484">
        <w:rPr>
          <w:rFonts w:ascii="Arial" w:hAnsi="Arial" w:cs="Arial"/>
        </w:rPr>
        <w:t xml:space="preserve">identified </w:t>
      </w:r>
      <w:r w:rsidR="001A0D26" w:rsidRPr="002D5484">
        <w:rPr>
          <w:rFonts w:ascii="Arial" w:hAnsi="Arial" w:cs="Arial"/>
        </w:rPr>
        <w:t xml:space="preserve">through </w:t>
      </w:r>
      <w:r w:rsidR="008E3642" w:rsidRPr="002D5484">
        <w:rPr>
          <w:rFonts w:ascii="Arial" w:hAnsi="Arial" w:cs="Arial"/>
        </w:rPr>
        <w:t>normal criteria</w:t>
      </w:r>
      <w:r w:rsidR="001A0D26" w:rsidRPr="002D5484">
        <w:rPr>
          <w:rFonts w:ascii="Arial" w:hAnsi="Arial" w:cs="Arial"/>
        </w:rPr>
        <w:t xml:space="preserve">. </w:t>
      </w:r>
      <w:r w:rsidR="001A0D26" w:rsidRPr="002D5484">
        <w:rPr>
          <w:rFonts w:ascii="Arial" w:hAnsi="Arial" w:cs="Arial"/>
          <w:lang w:eastAsia="en-GB"/>
        </w:rPr>
        <w:t xml:space="preserve">Mental </w:t>
      </w:r>
      <w:r w:rsidR="00267857" w:rsidRPr="002D5484">
        <w:rPr>
          <w:rFonts w:ascii="Arial" w:hAnsi="Arial" w:cs="Arial"/>
          <w:lang w:eastAsia="en-GB"/>
        </w:rPr>
        <w:t xml:space="preserve">disorders </w:t>
      </w:r>
      <w:r w:rsidR="00192F2A" w:rsidRPr="002D5484">
        <w:rPr>
          <w:rFonts w:ascii="Arial" w:hAnsi="Arial" w:cs="Arial"/>
          <w:lang w:eastAsia="en-GB"/>
        </w:rPr>
        <w:t>come</w:t>
      </w:r>
      <w:r w:rsidR="001A0D26" w:rsidRPr="002D5484">
        <w:rPr>
          <w:rFonts w:ascii="Arial" w:hAnsi="Arial" w:cs="Arial"/>
          <w:lang w:eastAsia="en-GB"/>
        </w:rPr>
        <w:t xml:space="preserve"> in many </w:t>
      </w:r>
      <w:r w:rsidR="00B20C63" w:rsidRPr="002D5484">
        <w:rPr>
          <w:rFonts w:ascii="Arial" w:hAnsi="Arial" w:cs="Arial"/>
          <w:lang w:eastAsia="en-GB"/>
        </w:rPr>
        <w:t>forms</w:t>
      </w:r>
      <w:r w:rsidR="001A0D26" w:rsidRPr="002D5484">
        <w:rPr>
          <w:rFonts w:ascii="Arial" w:hAnsi="Arial" w:cs="Arial"/>
          <w:lang w:eastAsia="en-GB"/>
        </w:rPr>
        <w:t xml:space="preserve"> each </w:t>
      </w:r>
      <w:r w:rsidR="00192F2A" w:rsidRPr="002D5484">
        <w:rPr>
          <w:rFonts w:ascii="Arial" w:hAnsi="Arial" w:cs="Arial"/>
          <w:lang w:eastAsia="en-GB"/>
        </w:rPr>
        <w:t xml:space="preserve">come </w:t>
      </w:r>
      <w:r w:rsidR="001A0D26" w:rsidRPr="002D5484">
        <w:rPr>
          <w:rFonts w:ascii="Arial" w:hAnsi="Arial" w:cs="Arial"/>
          <w:lang w:eastAsia="en-GB"/>
        </w:rPr>
        <w:t xml:space="preserve">with their own </w:t>
      </w:r>
      <w:r w:rsidR="00B20C63" w:rsidRPr="002D5484">
        <w:rPr>
          <w:rFonts w:ascii="Arial" w:hAnsi="Arial" w:cs="Arial"/>
          <w:lang w:eastAsia="en-GB"/>
        </w:rPr>
        <w:t xml:space="preserve">signs </w:t>
      </w:r>
      <w:r w:rsidR="001A0D26" w:rsidRPr="002D5484">
        <w:rPr>
          <w:rFonts w:ascii="Arial" w:hAnsi="Arial" w:cs="Arial"/>
          <w:lang w:eastAsia="en-GB"/>
        </w:rPr>
        <w:t>and types of treatment.</w:t>
      </w:r>
      <w:r w:rsidR="001C3237" w:rsidRPr="002D5484">
        <w:rPr>
          <w:rFonts w:ascii="Arial" w:hAnsi="Arial" w:cs="Arial"/>
        </w:rPr>
        <w:t xml:space="preserve"> Such as,</w:t>
      </w:r>
      <w:r w:rsidR="009967B5" w:rsidRPr="002D5484">
        <w:rPr>
          <w:rFonts w:ascii="Arial" w:hAnsi="Arial" w:cs="Arial"/>
        </w:rPr>
        <w:t xml:space="preserve"> </w:t>
      </w:r>
      <w:r w:rsidR="001A0D26" w:rsidRPr="002D5484">
        <w:rPr>
          <w:rFonts w:ascii="Arial" w:hAnsi="Arial" w:cs="Arial"/>
          <w:lang w:eastAsia="en-GB"/>
        </w:rPr>
        <w:t>Anxiety</w:t>
      </w:r>
      <w:r w:rsidR="00192F2A" w:rsidRPr="002D5484">
        <w:rPr>
          <w:rFonts w:ascii="Arial" w:hAnsi="Arial" w:cs="Arial"/>
          <w:lang w:eastAsia="en-GB"/>
        </w:rPr>
        <w:t>, Panic Disorder</w:t>
      </w:r>
      <w:r w:rsidR="00192F2A" w:rsidRPr="002D5484">
        <w:rPr>
          <w:rFonts w:ascii="Arial" w:hAnsi="Arial" w:cs="Arial"/>
        </w:rPr>
        <w:t>,</w:t>
      </w:r>
      <w:r w:rsidR="001C3237" w:rsidRPr="002D5484">
        <w:rPr>
          <w:rFonts w:ascii="Arial" w:hAnsi="Arial" w:cs="Arial"/>
          <w:lang w:eastAsia="en-GB"/>
        </w:rPr>
        <w:t xml:space="preserve"> </w:t>
      </w:r>
      <w:r w:rsidR="00DC4D93" w:rsidRPr="002D5484">
        <w:rPr>
          <w:rFonts w:ascii="Arial" w:hAnsi="Arial" w:cs="Arial"/>
          <w:lang w:eastAsia="en-GB"/>
        </w:rPr>
        <w:t>Agoraphobia</w:t>
      </w:r>
      <w:r w:rsidR="00DC4D93" w:rsidRPr="002D5484">
        <w:rPr>
          <w:rFonts w:ascii="Arial" w:hAnsi="Arial" w:cs="Arial"/>
        </w:rPr>
        <w:t xml:space="preserve">, </w:t>
      </w:r>
      <w:r w:rsidR="001A0D26" w:rsidRPr="002D5484">
        <w:rPr>
          <w:rFonts w:ascii="Arial" w:hAnsi="Arial" w:cs="Arial"/>
          <w:lang w:eastAsia="en-GB"/>
        </w:rPr>
        <w:t>Social Phobia</w:t>
      </w:r>
      <w:r w:rsidR="009967B5" w:rsidRPr="002D5484">
        <w:rPr>
          <w:rFonts w:ascii="Arial" w:hAnsi="Arial" w:cs="Arial"/>
          <w:lang w:eastAsia="en-GB"/>
        </w:rPr>
        <w:t xml:space="preserve">, </w:t>
      </w:r>
      <w:r w:rsidR="00DC4D93" w:rsidRPr="002D5484">
        <w:rPr>
          <w:rFonts w:ascii="Arial" w:hAnsi="Arial" w:cs="Arial"/>
          <w:lang w:eastAsia="en-GB"/>
        </w:rPr>
        <w:t>Obsessive-Compulsive Disorder (OCD)</w:t>
      </w:r>
      <w:r w:rsidR="00DC4D93" w:rsidRPr="002D5484">
        <w:rPr>
          <w:rFonts w:ascii="Arial" w:hAnsi="Arial" w:cs="Arial"/>
        </w:rPr>
        <w:t xml:space="preserve">, </w:t>
      </w:r>
      <w:r w:rsidR="001A0D26" w:rsidRPr="002D5484">
        <w:rPr>
          <w:rFonts w:ascii="Arial" w:hAnsi="Arial" w:cs="Arial"/>
          <w:lang w:eastAsia="en-GB"/>
        </w:rPr>
        <w:t>Specific Phobias</w:t>
      </w:r>
      <w:r w:rsidR="009967B5" w:rsidRPr="002D5484">
        <w:rPr>
          <w:rFonts w:ascii="Arial" w:hAnsi="Arial" w:cs="Arial"/>
          <w:lang w:eastAsia="en-GB"/>
        </w:rPr>
        <w:t>,</w:t>
      </w:r>
      <w:r w:rsidR="009967B5" w:rsidRPr="002D5484">
        <w:rPr>
          <w:rFonts w:ascii="Arial" w:hAnsi="Arial" w:cs="Arial"/>
        </w:rPr>
        <w:t xml:space="preserve"> </w:t>
      </w:r>
      <w:r w:rsidR="00577618" w:rsidRPr="002D5484">
        <w:rPr>
          <w:rFonts w:ascii="Arial" w:hAnsi="Arial" w:cs="Arial"/>
          <w:lang w:eastAsia="en-GB"/>
        </w:rPr>
        <w:t>Post-Traumatic</w:t>
      </w:r>
      <w:r w:rsidR="001A0D26" w:rsidRPr="002D5484">
        <w:rPr>
          <w:rFonts w:ascii="Arial" w:hAnsi="Arial" w:cs="Arial"/>
          <w:lang w:eastAsia="en-GB"/>
        </w:rPr>
        <w:t xml:space="preserve"> Stress Disorder</w:t>
      </w:r>
      <w:r w:rsidR="00DC4D93" w:rsidRPr="002D5484">
        <w:rPr>
          <w:rFonts w:ascii="Arial" w:hAnsi="Arial" w:cs="Arial"/>
          <w:lang w:eastAsia="en-GB"/>
        </w:rPr>
        <w:t xml:space="preserve"> etc</w:t>
      </w:r>
      <w:r w:rsidR="00DD5043" w:rsidRPr="002D5484">
        <w:rPr>
          <w:rFonts w:ascii="Arial" w:hAnsi="Arial" w:cs="Arial"/>
          <w:lang w:eastAsia="en-GB"/>
        </w:rPr>
        <w:t xml:space="preserve"> (</w:t>
      </w:r>
      <w:r w:rsidR="00727859" w:rsidRPr="002D5484">
        <w:rPr>
          <w:rFonts w:ascii="Arial" w:hAnsi="Arial" w:cs="Arial"/>
          <w:lang w:eastAsia="en-GB"/>
        </w:rPr>
        <w:t>NCBI</w:t>
      </w:r>
      <w:r w:rsidR="00CE7305" w:rsidRPr="002D5484">
        <w:rPr>
          <w:rFonts w:ascii="Arial" w:hAnsi="Arial" w:cs="Arial"/>
          <w:lang w:eastAsia="en-GB"/>
        </w:rPr>
        <w:t>, 2020)</w:t>
      </w:r>
      <w:r w:rsidR="00DC4D93" w:rsidRPr="002D5484">
        <w:rPr>
          <w:rFonts w:ascii="Arial" w:hAnsi="Arial" w:cs="Arial"/>
          <w:lang w:eastAsia="en-GB"/>
        </w:rPr>
        <w:t>.</w:t>
      </w:r>
      <w:r w:rsidR="009B748C" w:rsidRPr="002D5484">
        <w:rPr>
          <w:rFonts w:ascii="Arial" w:hAnsi="Arial" w:cs="Arial"/>
        </w:rPr>
        <w:t xml:space="preserve"> </w:t>
      </w:r>
      <w:r w:rsidR="008E6F35" w:rsidRPr="002D5484">
        <w:rPr>
          <w:rFonts w:ascii="Arial" w:hAnsi="Arial" w:cs="Arial"/>
        </w:rPr>
        <w:t>According to</w:t>
      </w:r>
      <w:r w:rsidR="009B748C" w:rsidRPr="002D5484">
        <w:rPr>
          <w:rFonts w:ascii="Arial" w:hAnsi="Arial" w:cs="Arial"/>
        </w:rPr>
        <w:t xml:space="preserve"> WHO that the </w:t>
      </w:r>
      <w:r w:rsidR="008E6F35" w:rsidRPr="002D5484">
        <w:rPr>
          <w:rFonts w:ascii="Arial" w:hAnsi="Arial" w:cs="Arial"/>
        </w:rPr>
        <w:t xml:space="preserve">word </w:t>
      </w:r>
      <w:r w:rsidR="009B748C" w:rsidRPr="002D5484">
        <w:rPr>
          <w:rFonts w:ascii="Arial" w:hAnsi="Arial" w:cs="Arial"/>
        </w:rPr>
        <w:t xml:space="preserve">disorder is </w:t>
      </w:r>
      <w:r w:rsidR="008E6F35" w:rsidRPr="002D5484">
        <w:rPr>
          <w:rFonts w:ascii="Arial" w:hAnsi="Arial" w:cs="Arial"/>
        </w:rPr>
        <w:t xml:space="preserve">inspired </w:t>
      </w:r>
      <w:r w:rsidR="009B748C" w:rsidRPr="002D5484">
        <w:rPr>
          <w:rFonts w:ascii="Arial" w:hAnsi="Arial" w:cs="Arial"/>
        </w:rPr>
        <w:t xml:space="preserve">to </w:t>
      </w:r>
      <w:r w:rsidR="008E6F35" w:rsidRPr="002D5484">
        <w:rPr>
          <w:rFonts w:ascii="Arial" w:hAnsi="Arial" w:cs="Arial"/>
        </w:rPr>
        <w:t xml:space="preserve">stop experiential enormous </w:t>
      </w:r>
      <w:r w:rsidR="009B748C" w:rsidRPr="002D5484">
        <w:rPr>
          <w:rFonts w:ascii="Arial" w:hAnsi="Arial" w:cs="Arial"/>
        </w:rPr>
        <w:t xml:space="preserve">and </w:t>
      </w:r>
      <w:r w:rsidR="008E6F35" w:rsidRPr="002D5484">
        <w:rPr>
          <w:rFonts w:ascii="Arial" w:hAnsi="Arial" w:cs="Arial"/>
        </w:rPr>
        <w:t>innumerable difficulties and problems</w:t>
      </w:r>
      <w:r w:rsidR="009B748C" w:rsidRPr="002D5484">
        <w:rPr>
          <w:rFonts w:ascii="Arial" w:hAnsi="Arial" w:cs="Arial"/>
        </w:rPr>
        <w:t xml:space="preserve"> </w:t>
      </w:r>
      <w:r w:rsidR="008E6F35" w:rsidRPr="002D5484">
        <w:rPr>
          <w:rFonts w:ascii="Arial" w:hAnsi="Arial" w:cs="Arial"/>
        </w:rPr>
        <w:t xml:space="preserve">interacted </w:t>
      </w:r>
      <w:r w:rsidR="009B748C" w:rsidRPr="002D5484">
        <w:rPr>
          <w:rFonts w:ascii="Arial" w:hAnsi="Arial" w:cs="Arial"/>
        </w:rPr>
        <w:t xml:space="preserve">with </w:t>
      </w:r>
      <w:r w:rsidR="008E6F35" w:rsidRPr="002D5484">
        <w:rPr>
          <w:rFonts w:ascii="Arial" w:hAnsi="Arial" w:cs="Arial"/>
        </w:rPr>
        <w:t xml:space="preserve">disease such as, disgrace, </w:t>
      </w:r>
      <w:r w:rsidR="00A02CA5" w:rsidRPr="002D5484">
        <w:rPr>
          <w:rFonts w:ascii="Arial" w:hAnsi="Arial" w:cs="Arial"/>
        </w:rPr>
        <w:t>stigma</w:t>
      </w:r>
      <w:r w:rsidR="00A02CA5" w:rsidRPr="002D5484">
        <w:rPr>
          <w:rFonts w:ascii="Arial" w:hAnsi="Arial" w:cs="Arial"/>
        </w:rPr>
        <w:t xml:space="preserve">, </w:t>
      </w:r>
      <w:r w:rsidR="00AA5BCB" w:rsidRPr="002D5484">
        <w:rPr>
          <w:rFonts w:ascii="Arial" w:hAnsi="Arial" w:cs="Arial"/>
        </w:rPr>
        <w:t>dishonour,</w:t>
      </w:r>
      <w:r w:rsidR="008E6F35" w:rsidRPr="002D5484">
        <w:rPr>
          <w:rFonts w:ascii="Arial" w:hAnsi="Arial" w:cs="Arial"/>
        </w:rPr>
        <w:t xml:space="preserve"> </w:t>
      </w:r>
      <w:r w:rsidR="009B748C" w:rsidRPr="002D5484">
        <w:rPr>
          <w:rFonts w:ascii="Arial" w:hAnsi="Arial" w:cs="Arial"/>
        </w:rPr>
        <w:t xml:space="preserve">and the </w:t>
      </w:r>
      <w:r w:rsidR="00A02CA5" w:rsidRPr="002D5484">
        <w:rPr>
          <w:rFonts w:ascii="Arial" w:hAnsi="Arial" w:cs="Arial"/>
        </w:rPr>
        <w:t xml:space="preserve">pressure </w:t>
      </w:r>
      <w:r w:rsidR="009B748C" w:rsidRPr="002D5484">
        <w:rPr>
          <w:rFonts w:ascii="Arial" w:hAnsi="Arial" w:cs="Arial"/>
        </w:rPr>
        <w:t xml:space="preserve">on a </w:t>
      </w:r>
      <w:r w:rsidR="00A02CA5" w:rsidRPr="002D5484">
        <w:rPr>
          <w:rFonts w:ascii="Arial" w:hAnsi="Arial" w:cs="Arial"/>
        </w:rPr>
        <w:t>clinical model</w:t>
      </w:r>
      <w:r w:rsidR="009B748C" w:rsidRPr="002D5484">
        <w:rPr>
          <w:rFonts w:ascii="Arial" w:hAnsi="Arial" w:cs="Arial"/>
        </w:rPr>
        <w:t xml:space="preserve">. </w:t>
      </w:r>
      <w:r w:rsidR="00AA5BCB" w:rsidRPr="002D5484">
        <w:rPr>
          <w:rFonts w:ascii="Arial" w:hAnsi="Arial" w:cs="Arial"/>
        </w:rPr>
        <w:t>The ICD (</w:t>
      </w:r>
      <w:r w:rsidR="009B748C" w:rsidRPr="002D5484">
        <w:rPr>
          <w:rFonts w:ascii="Arial" w:hAnsi="Arial" w:cs="Arial"/>
        </w:rPr>
        <w:t>International Classification of Diseases</w:t>
      </w:r>
      <w:r w:rsidR="00AA5BCB" w:rsidRPr="002D5484">
        <w:rPr>
          <w:rFonts w:ascii="Arial" w:hAnsi="Arial" w:cs="Arial"/>
        </w:rPr>
        <w:t xml:space="preserve">) </w:t>
      </w:r>
      <w:r w:rsidR="009B748C" w:rsidRPr="002D5484">
        <w:rPr>
          <w:rFonts w:ascii="Arial" w:hAnsi="Arial" w:cs="Arial"/>
        </w:rPr>
        <w:t xml:space="preserve">10 </w:t>
      </w:r>
      <w:r w:rsidR="00AA5BCB" w:rsidRPr="002D5484">
        <w:rPr>
          <w:rFonts w:ascii="Arial" w:hAnsi="Arial" w:cs="Arial"/>
        </w:rPr>
        <w:t xml:space="preserve">described that </w:t>
      </w:r>
      <w:r w:rsidR="00F12C7A" w:rsidRPr="002D5484">
        <w:rPr>
          <w:rFonts w:ascii="Arial" w:hAnsi="Arial" w:cs="Arial"/>
        </w:rPr>
        <w:t>the mental</w:t>
      </w:r>
      <w:r w:rsidR="009B748C" w:rsidRPr="002D5484">
        <w:rPr>
          <w:rFonts w:ascii="Arial" w:hAnsi="Arial" w:cs="Arial"/>
        </w:rPr>
        <w:t xml:space="preserve"> </w:t>
      </w:r>
      <w:r w:rsidR="005E60D1" w:rsidRPr="002D5484">
        <w:rPr>
          <w:rFonts w:ascii="Arial" w:hAnsi="Arial" w:cs="Arial"/>
        </w:rPr>
        <w:t xml:space="preserve">health </w:t>
      </w:r>
      <w:r w:rsidR="009B748C" w:rsidRPr="002D5484">
        <w:rPr>
          <w:rFonts w:ascii="Arial" w:hAnsi="Arial" w:cs="Arial"/>
        </w:rPr>
        <w:t xml:space="preserve">disorders is </w:t>
      </w:r>
      <w:r w:rsidR="005E60D1" w:rsidRPr="002D5484">
        <w:rPr>
          <w:rFonts w:ascii="Arial" w:hAnsi="Arial" w:cs="Arial"/>
        </w:rPr>
        <w:t>open</w:t>
      </w:r>
      <w:r w:rsidR="0052552B" w:rsidRPr="002D5484">
        <w:rPr>
          <w:rFonts w:ascii="Arial" w:hAnsi="Arial" w:cs="Arial"/>
        </w:rPr>
        <w:t xml:space="preserve"> expressive,</w:t>
      </w:r>
      <w:r w:rsidR="005E60D1" w:rsidRPr="002D5484">
        <w:rPr>
          <w:rFonts w:ascii="Arial" w:hAnsi="Arial" w:cs="Arial"/>
        </w:rPr>
        <w:t xml:space="preserve"> </w:t>
      </w:r>
      <w:r w:rsidR="0052552B" w:rsidRPr="002D5484">
        <w:rPr>
          <w:rFonts w:ascii="Arial" w:hAnsi="Arial" w:cs="Arial"/>
        </w:rPr>
        <w:t>emotional</w:t>
      </w:r>
      <w:r w:rsidR="009B748C" w:rsidRPr="002D5484">
        <w:rPr>
          <w:rFonts w:ascii="Arial" w:hAnsi="Arial" w:cs="Arial"/>
        </w:rPr>
        <w:t xml:space="preserve">, </w:t>
      </w:r>
      <w:r w:rsidR="00C75D56" w:rsidRPr="002D5484">
        <w:rPr>
          <w:rFonts w:ascii="Arial" w:hAnsi="Arial" w:cs="Arial"/>
        </w:rPr>
        <w:t>social, behaviour</w:t>
      </w:r>
      <w:r w:rsidR="00F12C7A" w:rsidRPr="002D5484">
        <w:rPr>
          <w:rFonts w:ascii="Arial" w:hAnsi="Arial" w:cs="Arial"/>
        </w:rPr>
        <w:t>al</w:t>
      </w:r>
      <w:r w:rsidR="00C75D56" w:rsidRPr="002D5484">
        <w:rPr>
          <w:rFonts w:ascii="Arial" w:hAnsi="Arial" w:cs="Arial"/>
        </w:rPr>
        <w:t>, interactive</w:t>
      </w:r>
      <w:r w:rsidR="009B748C" w:rsidRPr="002D5484">
        <w:rPr>
          <w:rFonts w:ascii="Arial" w:hAnsi="Arial" w:cs="Arial"/>
        </w:rPr>
        <w:t xml:space="preserve">, </w:t>
      </w:r>
      <w:r w:rsidR="00F12C7A" w:rsidRPr="002D5484">
        <w:rPr>
          <w:rFonts w:ascii="Arial" w:hAnsi="Arial" w:cs="Arial"/>
        </w:rPr>
        <w:t>hyperkinetic</w:t>
      </w:r>
      <w:r w:rsidR="00F12C7A" w:rsidRPr="002D5484">
        <w:rPr>
          <w:rFonts w:ascii="Arial" w:hAnsi="Arial" w:cs="Arial"/>
        </w:rPr>
        <w:t>,</w:t>
      </w:r>
      <w:r w:rsidR="00F12C7A" w:rsidRPr="002D5484">
        <w:rPr>
          <w:rFonts w:ascii="Arial" w:hAnsi="Arial" w:cs="Arial"/>
        </w:rPr>
        <w:t xml:space="preserve"> </w:t>
      </w:r>
      <w:r w:rsidR="00FD0B06" w:rsidRPr="002D5484">
        <w:rPr>
          <w:rFonts w:ascii="Arial" w:hAnsi="Arial" w:cs="Arial"/>
        </w:rPr>
        <w:t>conduct or management</w:t>
      </w:r>
      <w:r w:rsidR="009B748C" w:rsidRPr="002D5484">
        <w:rPr>
          <w:rFonts w:ascii="Arial" w:hAnsi="Arial" w:cs="Arial"/>
        </w:rPr>
        <w:t xml:space="preserve">, and </w:t>
      </w:r>
      <w:r w:rsidR="00BC304B" w:rsidRPr="002D5484">
        <w:rPr>
          <w:rFonts w:ascii="Arial" w:hAnsi="Arial" w:cs="Arial"/>
        </w:rPr>
        <w:t>less</w:t>
      </w:r>
      <w:r w:rsidR="009B748C" w:rsidRPr="002D5484">
        <w:rPr>
          <w:rFonts w:ascii="Arial" w:hAnsi="Arial" w:cs="Arial"/>
        </w:rPr>
        <w:t xml:space="preserve"> </w:t>
      </w:r>
      <w:r w:rsidR="00BC304B" w:rsidRPr="002D5484">
        <w:rPr>
          <w:rFonts w:ascii="Arial" w:hAnsi="Arial" w:cs="Arial"/>
        </w:rPr>
        <w:t>common</w:t>
      </w:r>
      <w:r w:rsidR="009B748C" w:rsidRPr="002D5484">
        <w:rPr>
          <w:rFonts w:ascii="Arial" w:hAnsi="Arial" w:cs="Arial"/>
        </w:rPr>
        <w:t xml:space="preserve"> </w:t>
      </w:r>
      <w:r w:rsidR="00BC304B" w:rsidRPr="002D5484">
        <w:rPr>
          <w:rFonts w:ascii="Arial" w:hAnsi="Arial" w:cs="Arial"/>
        </w:rPr>
        <w:t>illness or disorders</w:t>
      </w:r>
      <w:r w:rsidR="009B748C" w:rsidRPr="002D5484">
        <w:rPr>
          <w:rFonts w:ascii="Arial" w:hAnsi="Arial" w:cs="Arial"/>
        </w:rPr>
        <w:t xml:space="preserve"> (Meltzer et al</w:t>
      </w:r>
      <w:r w:rsidR="00EC48E3">
        <w:rPr>
          <w:rFonts w:ascii="Arial" w:hAnsi="Arial" w:cs="Arial"/>
        </w:rPr>
        <w:t>,</w:t>
      </w:r>
      <w:r w:rsidR="009B748C" w:rsidRPr="002D5484">
        <w:rPr>
          <w:rFonts w:ascii="Arial" w:hAnsi="Arial" w:cs="Arial"/>
        </w:rPr>
        <w:t xml:space="preserve"> 2000).</w:t>
      </w:r>
    </w:p>
    <w:p w14:paraId="40D28F9C" w14:textId="750CEF85" w:rsidR="0020769A" w:rsidRPr="00480547" w:rsidRDefault="001B3993" w:rsidP="00480547">
      <w:pPr>
        <w:pStyle w:val="Heading1"/>
        <w:rPr>
          <w:rFonts w:ascii="Arial" w:hAnsi="Arial" w:cs="Arial"/>
        </w:rPr>
      </w:pPr>
      <w:bookmarkStart w:id="2" w:name="_Toc65115906"/>
      <w:r w:rsidRPr="00480547">
        <w:rPr>
          <w:rFonts w:ascii="Arial" w:hAnsi="Arial" w:cs="Arial"/>
        </w:rPr>
        <w:t>History of mental health</w:t>
      </w:r>
      <w:bookmarkEnd w:id="2"/>
      <w:r w:rsidRPr="00480547">
        <w:rPr>
          <w:rFonts w:ascii="Arial" w:hAnsi="Arial" w:cs="Arial"/>
        </w:rPr>
        <w:t xml:space="preserve"> </w:t>
      </w:r>
    </w:p>
    <w:p w14:paraId="478572A9" w14:textId="55825759" w:rsidR="00B73ACD" w:rsidRDefault="00AE4220" w:rsidP="00413F96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4A4A4A"/>
          <w:sz w:val="32"/>
          <w:szCs w:val="32"/>
          <w:lang w:eastAsia="en-GB"/>
        </w:rPr>
      </w:pPr>
      <w:r w:rsidRPr="002D5484">
        <w:rPr>
          <w:rFonts w:ascii="Arial" w:hAnsi="Arial" w:cs="Arial"/>
        </w:rPr>
        <w:t xml:space="preserve">At the start of </w:t>
      </w:r>
      <w:r w:rsidR="0002332D" w:rsidRPr="002D5484">
        <w:rPr>
          <w:rFonts w:ascii="Arial" w:hAnsi="Arial" w:cs="Arial"/>
        </w:rPr>
        <w:t>Second World War</w:t>
      </w:r>
      <w:r w:rsidR="000B14EC" w:rsidRPr="002D5484">
        <w:rPr>
          <w:rFonts w:ascii="Arial" w:hAnsi="Arial" w:cs="Arial"/>
        </w:rPr>
        <w:t xml:space="preserve"> the people with mental health issu</w:t>
      </w:r>
      <w:r w:rsidR="00BB7C57" w:rsidRPr="002D5484">
        <w:rPr>
          <w:rFonts w:ascii="Arial" w:hAnsi="Arial" w:cs="Arial"/>
        </w:rPr>
        <w:t xml:space="preserve">e were </w:t>
      </w:r>
      <w:r w:rsidR="006F1E5C" w:rsidRPr="002D5484">
        <w:rPr>
          <w:rFonts w:ascii="Arial" w:hAnsi="Arial" w:cs="Arial"/>
        </w:rPr>
        <w:t xml:space="preserve">considered </w:t>
      </w:r>
      <w:r w:rsidR="0002332D" w:rsidRPr="002D5484">
        <w:rPr>
          <w:rFonts w:ascii="Arial" w:hAnsi="Arial" w:cs="Arial"/>
        </w:rPr>
        <w:t xml:space="preserve">mentally </w:t>
      </w:r>
      <w:r w:rsidR="00757164" w:rsidRPr="002D5484">
        <w:rPr>
          <w:rFonts w:ascii="Arial" w:hAnsi="Arial" w:cs="Arial"/>
        </w:rPr>
        <w:t>unstable</w:t>
      </w:r>
      <w:r w:rsidR="0002332D" w:rsidRPr="002D5484">
        <w:rPr>
          <w:rFonts w:ascii="Arial" w:hAnsi="Arial" w:cs="Arial"/>
        </w:rPr>
        <w:t xml:space="preserve"> </w:t>
      </w:r>
      <w:r w:rsidR="00CC0F1E" w:rsidRPr="002D5484">
        <w:rPr>
          <w:rFonts w:ascii="Arial" w:hAnsi="Arial" w:cs="Arial"/>
        </w:rPr>
        <w:t>and were</w:t>
      </w:r>
      <w:r w:rsidR="0002332D" w:rsidRPr="002D5484">
        <w:rPr>
          <w:rFonts w:ascii="Arial" w:hAnsi="Arial" w:cs="Arial"/>
        </w:rPr>
        <w:t xml:space="preserve"> expected </w:t>
      </w:r>
      <w:r w:rsidR="00956DBB" w:rsidRPr="002D5484">
        <w:rPr>
          <w:rFonts w:ascii="Arial" w:hAnsi="Arial" w:cs="Arial"/>
        </w:rPr>
        <w:t>to spend a</w:t>
      </w:r>
      <w:r w:rsidR="0002332D" w:rsidRPr="002D5484">
        <w:rPr>
          <w:rFonts w:ascii="Arial" w:hAnsi="Arial" w:cs="Arial"/>
        </w:rPr>
        <w:t xml:space="preserve"> long</w:t>
      </w:r>
      <w:r w:rsidR="00956DBB" w:rsidRPr="002D5484">
        <w:rPr>
          <w:rFonts w:ascii="Arial" w:hAnsi="Arial" w:cs="Arial"/>
        </w:rPr>
        <w:t xml:space="preserve"> period of time in</w:t>
      </w:r>
      <w:r w:rsidR="0002332D" w:rsidRPr="002D5484">
        <w:rPr>
          <w:rFonts w:ascii="Arial" w:hAnsi="Arial" w:cs="Arial"/>
        </w:rPr>
        <w:t xml:space="preserve"> Victorian asylum</w:t>
      </w:r>
      <w:r w:rsidR="005A25EE" w:rsidRPr="002D5484">
        <w:rPr>
          <w:rFonts w:ascii="Arial" w:hAnsi="Arial" w:cs="Arial"/>
        </w:rPr>
        <w:t xml:space="preserve"> in the </w:t>
      </w:r>
      <w:r w:rsidR="00295237" w:rsidRPr="002D5484">
        <w:rPr>
          <w:rFonts w:ascii="Arial" w:hAnsi="Arial" w:cs="Arial"/>
        </w:rPr>
        <w:t>countryside hidden</w:t>
      </w:r>
      <w:r w:rsidR="0002332D" w:rsidRPr="002D5484">
        <w:rPr>
          <w:rFonts w:ascii="Arial" w:hAnsi="Arial" w:cs="Arial"/>
        </w:rPr>
        <w:t xml:space="preserve"> from the</w:t>
      </w:r>
      <w:r w:rsidR="00701A7F" w:rsidRPr="002D5484">
        <w:rPr>
          <w:rFonts w:ascii="Arial" w:hAnsi="Arial" w:cs="Arial"/>
        </w:rPr>
        <w:t xml:space="preserve"> </w:t>
      </w:r>
      <w:r w:rsidR="003778A8" w:rsidRPr="002D5484">
        <w:rPr>
          <w:rFonts w:ascii="Arial" w:hAnsi="Arial" w:cs="Arial"/>
        </w:rPr>
        <w:t>wider public</w:t>
      </w:r>
      <w:r w:rsidR="00701A7F" w:rsidRPr="002D5484">
        <w:rPr>
          <w:rFonts w:ascii="Arial" w:hAnsi="Arial" w:cs="Arial"/>
        </w:rPr>
        <w:t xml:space="preserve"> and</w:t>
      </w:r>
      <w:r w:rsidR="0002332D" w:rsidRPr="002D5484">
        <w:rPr>
          <w:rFonts w:ascii="Arial" w:hAnsi="Arial" w:cs="Arial"/>
        </w:rPr>
        <w:t xml:space="preserve"> society.</w:t>
      </w:r>
      <w:r w:rsidR="0039580E" w:rsidRPr="002D5484">
        <w:rPr>
          <w:rFonts w:ascii="Arial" w:hAnsi="Arial" w:cs="Arial"/>
        </w:rPr>
        <w:t xml:space="preserve"> Patient were kept in these as</w:t>
      </w:r>
      <w:r w:rsidR="006E1AF7" w:rsidRPr="002D5484">
        <w:rPr>
          <w:rFonts w:ascii="Arial" w:hAnsi="Arial" w:cs="Arial"/>
        </w:rPr>
        <w:t>ylums away from their family and loved ones</w:t>
      </w:r>
      <w:r w:rsidR="00404D13" w:rsidRPr="002D5484">
        <w:rPr>
          <w:rFonts w:ascii="Arial" w:hAnsi="Arial" w:cs="Arial"/>
        </w:rPr>
        <w:t>. The patient</w:t>
      </w:r>
      <w:r w:rsidR="00B90E71" w:rsidRPr="002D5484">
        <w:rPr>
          <w:rFonts w:ascii="Arial" w:hAnsi="Arial" w:cs="Arial"/>
        </w:rPr>
        <w:t>s</w:t>
      </w:r>
      <w:r w:rsidR="00404D13" w:rsidRPr="002D5484">
        <w:rPr>
          <w:rFonts w:ascii="Arial" w:hAnsi="Arial" w:cs="Arial"/>
        </w:rPr>
        <w:t xml:space="preserve"> </w:t>
      </w:r>
      <w:r w:rsidR="00B90E71" w:rsidRPr="002D5484">
        <w:rPr>
          <w:rFonts w:ascii="Arial" w:hAnsi="Arial" w:cs="Arial"/>
        </w:rPr>
        <w:t>w</w:t>
      </w:r>
      <w:r w:rsidR="001C4F8C" w:rsidRPr="002D5484">
        <w:rPr>
          <w:rFonts w:ascii="Arial" w:hAnsi="Arial" w:cs="Arial"/>
        </w:rPr>
        <w:t>ere</w:t>
      </w:r>
      <w:r w:rsidR="00404D13" w:rsidRPr="002D5484">
        <w:rPr>
          <w:rFonts w:ascii="Arial" w:hAnsi="Arial" w:cs="Arial"/>
        </w:rPr>
        <w:t xml:space="preserve"> treated </w:t>
      </w:r>
      <w:r w:rsidR="00B90E71" w:rsidRPr="002D5484">
        <w:rPr>
          <w:rFonts w:ascii="Arial" w:hAnsi="Arial" w:cs="Arial"/>
        </w:rPr>
        <w:t>poorly.</w:t>
      </w:r>
      <w:r w:rsidR="00E76B90" w:rsidRPr="002D5484">
        <w:rPr>
          <w:rFonts w:ascii="Arial" w:hAnsi="Arial" w:cs="Arial"/>
        </w:rPr>
        <w:t xml:space="preserve"> </w:t>
      </w:r>
      <w:r w:rsidR="0002332D" w:rsidRPr="002D5484">
        <w:rPr>
          <w:rFonts w:ascii="Arial" w:hAnsi="Arial" w:cs="Arial"/>
        </w:rPr>
        <w:t xml:space="preserve">However, </w:t>
      </w:r>
      <w:r w:rsidR="00B10FE5" w:rsidRPr="002D5484">
        <w:rPr>
          <w:rFonts w:ascii="Arial" w:hAnsi="Arial" w:cs="Arial"/>
        </w:rPr>
        <w:t>in 1959 saw the</w:t>
      </w:r>
      <w:r w:rsidR="0002332D" w:rsidRPr="002D5484">
        <w:rPr>
          <w:rFonts w:ascii="Arial" w:hAnsi="Arial" w:cs="Arial"/>
        </w:rPr>
        <w:t xml:space="preserve"> </w:t>
      </w:r>
      <w:r w:rsidR="00295237" w:rsidRPr="002D5484">
        <w:rPr>
          <w:rFonts w:ascii="Arial" w:hAnsi="Arial" w:cs="Arial"/>
        </w:rPr>
        <w:t xml:space="preserve">invention </w:t>
      </w:r>
      <w:r w:rsidR="0002332D" w:rsidRPr="002D5484">
        <w:rPr>
          <w:rFonts w:ascii="Arial" w:hAnsi="Arial" w:cs="Arial"/>
        </w:rPr>
        <w:t>of the National Health Service</w:t>
      </w:r>
      <w:r w:rsidR="0039253A" w:rsidRPr="002D5484">
        <w:rPr>
          <w:rFonts w:ascii="Arial" w:hAnsi="Arial" w:cs="Arial"/>
        </w:rPr>
        <w:t xml:space="preserve"> (NHS)</w:t>
      </w:r>
      <w:r w:rsidR="0002332D" w:rsidRPr="002D5484">
        <w:rPr>
          <w:rFonts w:ascii="Arial" w:hAnsi="Arial" w:cs="Arial"/>
        </w:rPr>
        <w:t xml:space="preserve"> </w:t>
      </w:r>
      <w:r w:rsidR="00BD2051" w:rsidRPr="002D5484">
        <w:rPr>
          <w:rFonts w:ascii="Arial" w:hAnsi="Arial" w:cs="Arial"/>
        </w:rPr>
        <w:t xml:space="preserve">and the </w:t>
      </w:r>
      <w:r w:rsidR="00A25F08" w:rsidRPr="002D5484">
        <w:rPr>
          <w:rFonts w:ascii="Arial" w:hAnsi="Arial" w:cs="Arial"/>
        </w:rPr>
        <w:t>United Kingdom</w:t>
      </w:r>
      <w:r w:rsidR="00BD2051" w:rsidRPr="002D5484">
        <w:rPr>
          <w:rFonts w:ascii="Arial" w:hAnsi="Arial" w:cs="Arial"/>
        </w:rPr>
        <w:t xml:space="preserve"> government </w:t>
      </w:r>
      <w:r w:rsidR="00EF710F" w:rsidRPr="002D5484">
        <w:rPr>
          <w:rFonts w:ascii="Arial" w:hAnsi="Arial" w:cs="Arial"/>
        </w:rPr>
        <w:t>ordered all Victorian asylums</w:t>
      </w:r>
      <w:r w:rsidR="0087789E" w:rsidRPr="002D5484">
        <w:rPr>
          <w:rFonts w:ascii="Arial" w:hAnsi="Arial" w:cs="Arial"/>
        </w:rPr>
        <w:t xml:space="preserve"> to be closed and all </w:t>
      </w:r>
      <w:r w:rsidR="00FD40EE" w:rsidRPr="002D5484">
        <w:rPr>
          <w:rFonts w:ascii="Arial" w:hAnsi="Arial" w:cs="Arial"/>
        </w:rPr>
        <w:t xml:space="preserve">patients from these </w:t>
      </w:r>
      <w:r w:rsidR="002E2074" w:rsidRPr="002D5484">
        <w:rPr>
          <w:rFonts w:ascii="Arial" w:hAnsi="Arial" w:cs="Arial"/>
        </w:rPr>
        <w:t>scary asylums to be treated in a</w:t>
      </w:r>
      <w:r w:rsidR="00A25F08" w:rsidRPr="002D5484">
        <w:rPr>
          <w:rFonts w:ascii="Arial" w:hAnsi="Arial" w:cs="Arial"/>
        </w:rPr>
        <w:t xml:space="preserve"> </w:t>
      </w:r>
      <w:r w:rsidR="00D8609F" w:rsidRPr="002D5484">
        <w:rPr>
          <w:rFonts w:ascii="Arial" w:hAnsi="Arial" w:cs="Arial"/>
        </w:rPr>
        <w:t>more modern conventi</w:t>
      </w:r>
      <w:r w:rsidR="004F2109" w:rsidRPr="002D5484">
        <w:rPr>
          <w:rFonts w:ascii="Arial" w:hAnsi="Arial" w:cs="Arial"/>
        </w:rPr>
        <w:t>o</w:t>
      </w:r>
      <w:r w:rsidR="00D8609F" w:rsidRPr="002D5484">
        <w:rPr>
          <w:rFonts w:ascii="Arial" w:hAnsi="Arial" w:cs="Arial"/>
        </w:rPr>
        <w:t>nal</w:t>
      </w:r>
      <w:r w:rsidR="004F2109" w:rsidRPr="002D5484">
        <w:rPr>
          <w:rFonts w:ascii="Arial" w:hAnsi="Arial" w:cs="Arial"/>
        </w:rPr>
        <w:t xml:space="preserve"> hospital unit </w:t>
      </w:r>
      <w:r w:rsidR="00684200" w:rsidRPr="002D5484">
        <w:rPr>
          <w:rFonts w:ascii="Arial" w:hAnsi="Arial" w:cs="Arial"/>
        </w:rPr>
        <w:t>specifically designed for mental health patients</w:t>
      </w:r>
      <w:r w:rsidR="00211200" w:rsidRPr="002D5484">
        <w:rPr>
          <w:rFonts w:ascii="Arial" w:hAnsi="Arial" w:cs="Arial"/>
        </w:rPr>
        <w:t>. the NHS</w:t>
      </w:r>
      <w:r w:rsidR="00684200" w:rsidRPr="002D5484">
        <w:rPr>
          <w:rFonts w:ascii="Arial" w:hAnsi="Arial" w:cs="Arial"/>
        </w:rPr>
        <w:t xml:space="preserve"> </w:t>
      </w:r>
      <w:r w:rsidR="005A313F" w:rsidRPr="002D5484">
        <w:rPr>
          <w:rFonts w:ascii="Arial" w:hAnsi="Arial" w:cs="Arial"/>
        </w:rPr>
        <w:t>and</w:t>
      </w:r>
      <w:r w:rsidR="0002332D" w:rsidRPr="002D5484">
        <w:rPr>
          <w:rFonts w:ascii="Arial" w:hAnsi="Arial" w:cs="Arial"/>
        </w:rPr>
        <w:t xml:space="preserve"> the </w:t>
      </w:r>
      <w:r w:rsidR="005A313F" w:rsidRPr="002D5484">
        <w:rPr>
          <w:rFonts w:ascii="Arial" w:hAnsi="Arial" w:cs="Arial"/>
        </w:rPr>
        <w:t>starting</w:t>
      </w:r>
      <w:r w:rsidR="0002332D" w:rsidRPr="002D5484">
        <w:rPr>
          <w:rFonts w:ascii="Arial" w:hAnsi="Arial" w:cs="Arial"/>
        </w:rPr>
        <w:t xml:space="preserve"> of </w:t>
      </w:r>
      <w:r w:rsidR="0036798C" w:rsidRPr="002D5484">
        <w:rPr>
          <w:rFonts w:ascii="Arial" w:hAnsi="Arial" w:cs="Arial"/>
        </w:rPr>
        <w:t>a wider</w:t>
      </w:r>
      <w:r w:rsidR="0002332D" w:rsidRPr="002D5484">
        <w:rPr>
          <w:rFonts w:ascii="Arial" w:hAnsi="Arial" w:cs="Arial"/>
        </w:rPr>
        <w:t xml:space="preserve"> approach. </w:t>
      </w:r>
      <w:r w:rsidR="00580AF1" w:rsidRPr="002D5484">
        <w:rPr>
          <w:rFonts w:ascii="Arial" w:hAnsi="Arial" w:cs="Arial"/>
        </w:rPr>
        <w:t xml:space="preserve">The </w:t>
      </w:r>
      <w:r w:rsidR="0002332D" w:rsidRPr="002D5484">
        <w:rPr>
          <w:rFonts w:ascii="Arial" w:hAnsi="Arial" w:cs="Arial"/>
        </w:rPr>
        <w:t xml:space="preserve">Progress </w:t>
      </w:r>
      <w:r w:rsidR="004D1E21" w:rsidRPr="002D5484">
        <w:rPr>
          <w:rFonts w:ascii="Arial" w:hAnsi="Arial" w:cs="Arial"/>
        </w:rPr>
        <w:t xml:space="preserve">of the mental health department </w:t>
      </w:r>
      <w:r w:rsidR="0002332D" w:rsidRPr="002D5484">
        <w:rPr>
          <w:rFonts w:ascii="Arial" w:hAnsi="Arial" w:cs="Arial"/>
        </w:rPr>
        <w:t>was</w:t>
      </w:r>
      <w:r w:rsidR="00BB08D8" w:rsidRPr="002D5484">
        <w:rPr>
          <w:rFonts w:ascii="Arial" w:hAnsi="Arial" w:cs="Arial"/>
        </w:rPr>
        <w:t xml:space="preserve"> at a very</w:t>
      </w:r>
      <w:r w:rsidR="0002332D" w:rsidRPr="002D5484">
        <w:rPr>
          <w:rFonts w:ascii="Arial" w:hAnsi="Arial" w:cs="Arial"/>
        </w:rPr>
        <w:t xml:space="preserve"> slow</w:t>
      </w:r>
      <w:r w:rsidR="00BB08D8" w:rsidRPr="002D5484">
        <w:rPr>
          <w:rFonts w:ascii="Arial" w:hAnsi="Arial" w:cs="Arial"/>
        </w:rPr>
        <w:t xml:space="preserve"> pace.</w:t>
      </w:r>
      <w:r w:rsidR="0002332D" w:rsidRPr="002D5484">
        <w:rPr>
          <w:rFonts w:ascii="Arial" w:hAnsi="Arial" w:cs="Arial"/>
        </w:rPr>
        <w:t xml:space="preserve"> </w:t>
      </w:r>
      <w:r w:rsidR="008F5106" w:rsidRPr="002D5484">
        <w:rPr>
          <w:rFonts w:ascii="Arial" w:hAnsi="Arial" w:cs="Arial"/>
        </w:rPr>
        <w:t xml:space="preserve">The </w:t>
      </w:r>
      <w:r w:rsidR="0002332D" w:rsidRPr="002D5484">
        <w:rPr>
          <w:rFonts w:ascii="Arial" w:hAnsi="Arial" w:cs="Arial"/>
        </w:rPr>
        <w:t xml:space="preserve">in-patient numbers </w:t>
      </w:r>
      <w:r w:rsidR="008F5106" w:rsidRPr="002D5484">
        <w:rPr>
          <w:rFonts w:ascii="Arial" w:hAnsi="Arial" w:cs="Arial"/>
        </w:rPr>
        <w:t xml:space="preserve">with mental health </w:t>
      </w:r>
      <w:r w:rsidR="005061AD" w:rsidRPr="002D5484">
        <w:rPr>
          <w:rFonts w:ascii="Arial" w:hAnsi="Arial" w:cs="Arial"/>
        </w:rPr>
        <w:t xml:space="preserve">in </w:t>
      </w:r>
      <w:r w:rsidR="003A34BB" w:rsidRPr="002D5484">
        <w:rPr>
          <w:rFonts w:ascii="Arial" w:hAnsi="Arial" w:cs="Arial"/>
        </w:rPr>
        <w:t>1954</w:t>
      </w:r>
      <w:r w:rsidR="0002332D" w:rsidRPr="002D5484">
        <w:rPr>
          <w:rFonts w:ascii="Arial" w:hAnsi="Arial" w:cs="Arial"/>
        </w:rPr>
        <w:t xml:space="preserve"> </w:t>
      </w:r>
      <w:r w:rsidR="005061AD" w:rsidRPr="002D5484">
        <w:rPr>
          <w:rFonts w:ascii="Arial" w:hAnsi="Arial" w:cs="Arial"/>
        </w:rPr>
        <w:t xml:space="preserve">was roughly </w:t>
      </w:r>
      <w:r w:rsidR="0002332D" w:rsidRPr="002D5484">
        <w:rPr>
          <w:rFonts w:ascii="Arial" w:hAnsi="Arial" w:cs="Arial"/>
        </w:rPr>
        <w:t xml:space="preserve">140,000 </w:t>
      </w:r>
      <w:r w:rsidR="00DA2229" w:rsidRPr="002D5484">
        <w:rPr>
          <w:rFonts w:ascii="Arial" w:hAnsi="Arial" w:cs="Arial"/>
        </w:rPr>
        <w:t>patients</w:t>
      </w:r>
      <w:r w:rsidR="0002332D" w:rsidRPr="002D5484">
        <w:rPr>
          <w:rFonts w:ascii="Arial" w:hAnsi="Arial" w:cs="Arial"/>
        </w:rPr>
        <w:t xml:space="preserve">. The </w:t>
      </w:r>
      <w:r w:rsidR="00DA2229" w:rsidRPr="002D5484">
        <w:rPr>
          <w:rFonts w:ascii="Arial" w:hAnsi="Arial" w:cs="Arial"/>
        </w:rPr>
        <w:t>topic</w:t>
      </w:r>
      <w:r w:rsidR="0002332D" w:rsidRPr="002D5484">
        <w:rPr>
          <w:rFonts w:ascii="Arial" w:hAnsi="Arial" w:cs="Arial"/>
        </w:rPr>
        <w:t xml:space="preserve"> remained largely </w:t>
      </w:r>
      <w:r w:rsidR="00F32E23" w:rsidRPr="002D5484">
        <w:rPr>
          <w:rFonts w:ascii="Arial" w:hAnsi="Arial" w:cs="Arial"/>
        </w:rPr>
        <w:t xml:space="preserve">hidden </w:t>
      </w:r>
      <w:r w:rsidR="00B90C0B" w:rsidRPr="002D5484">
        <w:rPr>
          <w:rFonts w:ascii="Arial" w:hAnsi="Arial" w:cs="Arial"/>
        </w:rPr>
        <w:t xml:space="preserve">and not given </w:t>
      </w:r>
      <w:r w:rsidR="005F1388" w:rsidRPr="002D5484">
        <w:rPr>
          <w:rFonts w:ascii="Arial" w:hAnsi="Arial" w:cs="Arial"/>
        </w:rPr>
        <w:t xml:space="preserve">enough time </w:t>
      </w:r>
      <w:r w:rsidR="0002332D" w:rsidRPr="002D5484">
        <w:rPr>
          <w:rFonts w:ascii="Arial" w:hAnsi="Arial" w:cs="Arial"/>
        </w:rPr>
        <w:t xml:space="preserve">, and there was little </w:t>
      </w:r>
      <w:r w:rsidR="006C41D2" w:rsidRPr="002D5484">
        <w:rPr>
          <w:rFonts w:ascii="Arial" w:hAnsi="Arial" w:cs="Arial"/>
        </w:rPr>
        <w:t xml:space="preserve">motivation </w:t>
      </w:r>
      <w:r w:rsidR="0002332D" w:rsidRPr="002D5484">
        <w:rPr>
          <w:rFonts w:ascii="Arial" w:hAnsi="Arial" w:cs="Arial"/>
        </w:rPr>
        <w:t xml:space="preserve">for </w:t>
      </w:r>
      <w:r w:rsidR="002C6E3E" w:rsidRPr="002D5484">
        <w:rPr>
          <w:rFonts w:ascii="Arial" w:hAnsi="Arial" w:cs="Arial"/>
        </w:rPr>
        <w:t>more</w:t>
      </w:r>
      <w:r w:rsidR="0002332D" w:rsidRPr="002D5484">
        <w:rPr>
          <w:rFonts w:ascii="Arial" w:hAnsi="Arial" w:cs="Arial"/>
        </w:rPr>
        <w:t xml:space="preserve"> research and </w:t>
      </w:r>
      <w:r w:rsidR="00E03E14" w:rsidRPr="002D5484">
        <w:rPr>
          <w:rFonts w:ascii="Arial" w:hAnsi="Arial" w:cs="Arial"/>
        </w:rPr>
        <w:t>improve</w:t>
      </w:r>
      <w:r w:rsidR="0002332D" w:rsidRPr="002D5484">
        <w:rPr>
          <w:rFonts w:ascii="Arial" w:hAnsi="Arial" w:cs="Arial"/>
        </w:rPr>
        <w:t>ment work</w:t>
      </w:r>
      <w:r w:rsidR="00452239" w:rsidRPr="002D5484">
        <w:rPr>
          <w:rFonts w:ascii="Arial" w:hAnsi="Arial" w:cs="Arial"/>
        </w:rPr>
        <w:t xml:space="preserve"> needed</w:t>
      </w:r>
      <w:r w:rsidR="0002332D" w:rsidRPr="002D5484">
        <w:rPr>
          <w:rFonts w:ascii="Arial" w:hAnsi="Arial" w:cs="Arial"/>
        </w:rPr>
        <w:t>, which was “held back”, according to the MHRF “</w:t>
      </w:r>
      <w:r w:rsidR="00EA26CE" w:rsidRPr="002D5484">
        <w:rPr>
          <w:rFonts w:ascii="Arial" w:hAnsi="Arial" w:cs="Arial"/>
        </w:rPr>
        <w:t xml:space="preserve"> </w:t>
      </w:r>
      <w:r w:rsidR="00B37DDE" w:rsidRPr="002D5484">
        <w:rPr>
          <w:rFonts w:ascii="Arial" w:hAnsi="Arial" w:cs="Arial"/>
        </w:rPr>
        <w:t>th</w:t>
      </w:r>
      <w:r w:rsidR="00231F94" w:rsidRPr="002D5484">
        <w:rPr>
          <w:rFonts w:ascii="Arial" w:hAnsi="Arial" w:cs="Arial"/>
        </w:rPr>
        <w:t>at</w:t>
      </w:r>
      <w:r w:rsidR="0002332D" w:rsidRPr="002D5484">
        <w:rPr>
          <w:rFonts w:ascii="Arial" w:hAnsi="Arial" w:cs="Arial"/>
        </w:rPr>
        <w:t xml:space="preserve"> </w:t>
      </w:r>
      <w:r w:rsidR="00231F94" w:rsidRPr="002D5484">
        <w:rPr>
          <w:rFonts w:ascii="Arial" w:hAnsi="Arial" w:cs="Arial"/>
        </w:rPr>
        <w:t xml:space="preserve"> people</w:t>
      </w:r>
      <w:r w:rsidR="007A2AF4" w:rsidRPr="002D5484">
        <w:rPr>
          <w:rFonts w:ascii="Arial" w:hAnsi="Arial" w:cs="Arial"/>
        </w:rPr>
        <w:t xml:space="preserve"> diagnosed with </w:t>
      </w:r>
      <w:r w:rsidR="0002332D" w:rsidRPr="002D5484">
        <w:rPr>
          <w:rFonts w:ascii="Arial" w:hAnsi="Arial" w:cs="Arial"/>
        </w:rPr>
        <w:t xml:space="preserve">insanity </w:t>
      </w:r>
      <w:r w:rsidR="00DF641F" w:rsidRPr="002D5484">
        <w:rPr>
          <w:rFonts w:ascii="Arial" w:hAnsi="Arial" w:cs="Arial"/>
        </w:rPr>
        <w:t xml:space="preserve">had no cure </w:t>
      </w:r>
      <w:r w:rsidR="00193CA9" w:rsidRPr="002D5484">
        <w:rPr>
          <w:rFonts w:ascii="Arial" w:hAnsi="Arial" w:cs="Arial"/>
        </w:rPr>
        <w:t xml:space="preserve">and was </w:t>
      </w:r>
      <w:r w:rsidR="0002332D" w:rsidRPr="002D5484">
        <w:rPr>
          <w:rFonts w:ascii="Arial" w:hAnsi="Arial" w:cs="Arial"/>
        </w:rPr>
        <w:t>incurable</w:t>
      </w:r>
      <w:r w:rsidR="00AF46E6">
        <w:rPr>
          <w:rFonts w:ascii="Arial" w:hAnsi="Arial" w:cs="Arial"/>
        </w:rPr>
        <w:t xml:space="preserve"> (</w:t>
      </w:r>
      <w:r w:rsidR="00CB4694">
        <w:rPr>
          <w:rFonts w:ascii="Arial" w:hAnsi="Arial" w:cs="Arial"/>
        </w:rPr>
        <w:t xml:space="preserve">NHS, </w:t>
      </w:r>
      <w:r w:rsidR="00A847B8">
        <w:rPr>
          <w:rFonts w:ascii="Arial" w:hAnsi="Arial" w:cs="Arial"/>
        </w:rPr>
        <w:t>2020</w:t>
      </w:r>
      <w:r w:rsidR="00CB4694">
        <w:rPr>
          <w:rFonts w:ascii="Arial" w:hAnsi="Arial" w:cs="Arial"/>
        </w:rPr>
        <w:t>)</w:t>
      </w:r>
      <w:r w:rsidR="0002332D" w:rsidRPr="002D5484">
        <w:rPr>
          <w:rFonts w:ascii="Arial" w:hAnsi="Arial" w:cs="Arial"/>
        </w:rPr>
        <w:t>.</w:t>
      </w:r>
      <w:r w:rsidR="002D5484">
        <w:rPr>
          <w:rFonts w:ascii="Arial" w:eastAsia="Times New Roman" w:hAnsi="Arial" w:cs="Arial"/>
          <w:color w:val="4A4A4A"/>
          <w:sz w:val="32"/>
          <w:szCs w:val="32"/>
          <w:lang w:eastAsia="en-GB"/>
        </w:rPr>
        <w:t xml:space="preserve"> </w:t>
      </w:r>
    </w:p>
    <w:p w14:paraId="062FDF3D" w14:textId="573C4FA2" w:rsidR="00817F16" w:rsidRPr="00B73ACD" w:rsidRDefault="00606C5D" w:rsidP="00B73ACD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4A4A4A"/>
          <w:sz w:val="32"/>
          <w:szCs w:val="32"/>
          <w:lang w:eastAsia="en-GB"/>
        </w:rPr>
      </w:pPr>
      <w:r w:rsidRPr="002D5484">
        <w:rPr>
          <w:rFonts w:ascii="Arial" w:eastAsia="Times New Roman" w:hAnsi="Arial" w:cs="Arial"/>
          <w:color w:val="000000"/>
          <w:lang w:eastAsia="en-GB"/>
        </w:rPr>
        <w:t>At least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for the </w:t>
      </w:r>
      <w:r w:rsidRPr="002D5484">
        <w:rPr>
          <w:rFonts w:ascii="Arial" w:eastAsia="Times New Roman" w:hAnsi="Arial" w:cs="Arial"/>
          <w:color w:val="000000"/>
          <w:lang w:eastAsia="en-GB"/>
        </w:rPr>
        <w:t xml:space="preserve">previous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>years a</w:t>
      </w:r>
      <w:r w:rsidRPr="002D5484">
        <w:rPr>
          <w:rFonts w:ascii="Arial" w:eastAsia="Times New Roman" w:hAnsi="Arial" w:cs="Arial"/>
          <w:color w:val="000000"/>
          <w:lang w:eastAsia="en-GB"/>
        </w:rPr>
        <w:t>n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Pr="002D5484">
        <w:rPr>
          <w:rFonts w:ascii="Arial" w:eastAsia="Times New Roman" w:hAnsi="Arial" w:cs="Arial"/>
          <w:color w:val="000000"/>
          <w:lang w:eastAsia="en-GB"/>
        </w:rPr>
        <w:t xml:space="preserve">inexact agreement appeared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about the </w:t>
      </w:r>
      <w:r w:rsidR="00E904F5" w:rsidRPr="002D5484">
        <w:rPr>
          <w:rFonts w:ascii="Arial" w:eastAsia="Times New Roman" w:hAnsi="Arial" w:cs="Arial"/>
          <w:color w:val="000000"/>
          <w:lang w:eastAsia="en-GB"/>
        </w:rPr>
        <w:t>most important characteristics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of the mental health</w:t>
      </w:r>
      <w:r w:rsidR="00E904F5" w:rsidRPr="002D5484">
        <w:rPr>
          <w:rFonts w:ascii="Arial" w:eastAsia="Times New Roman" w:hAnsi="Arial" w:cs="Arial"/>
          <w:color w:val="000000"/>
          <w:lang w:eastAsia="en-GB"/>
        </w:rPr>
        <w:t xml:space="preserve"> care facilities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. The 1960s were </w:t>
      </w:r>
      <w:r w:rsidR="00765A0A" w:rsidRPr="002D5484">
        <w:rPr>
          <w:rFonts w:ascii="Arial" w:eastAsia="Times New Roman" w:hAnsi="Arial" w:cs="Arial"/>
          <w:color w:val="000000"/>
          <w:lang w:eastAsia="en-GB"/>
        </w:rPr>
        <w:t xml:space="preserve">recognized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>as a</w:t>
      </w:r>
      <w:r w:rsidR="00E278AC" w:rsidRPr="002D5484">
        <w:rPr>
          <w:rFonts w:ascii="Arial" w:eastAsia="Times New Roman" w:hAnsi="Arial" w:cs="Arial"/>
          <w:color w:val="000000"/>
          <w:lang w:eastAsia="en-GB"/>
        </w:rPr>
        <w:t>n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E278AC" w:rsidRPr="002D5484">
        <w:rPr>
          <w:rFonts w:ascii="Arial" w:eastAsia="Times New Roman" w:hAnsi="Arial" w:cs="Arial"/>
          <w:color w:val="000000"/>
          <w:lang w:eastAsia="en-GB"/>
        </w:rPr>
        <w:t xml:space="preserve">aera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of </w:t>
      </w:r>
      <w:r w:rsidR="00E278AC" w:rsidRPr="002D5484">
        <w:rPr>
          <w:rFonts w:ascii="Arial" w:eastAsia="Times New Roman" w:hAnsi="Arial" w:cs="Arial"/>
          <w:color w:val="000000"/>
          <w:lang w:eastAsia="en-GB"/>
        </w:rPr>
        <w:t>slow</w:t>
      </w:r>
      <w:r w:rsidR="0086455D" w:rsidRPr="002D5484">
        <w:rPr>
          <w:rFonts w:ascii="Arial" w:eastAsia="Times New Roman" w:hAnsi="Arial" w:cs="Arial"/>
          <w:color w:val="000000"/>
          <w:lang w:eastAsia="en-GB"/>
        </w:rPr>
        <w:t xml:space="preserve"> change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but </w:t>
      </w:r>
      <w:r w:rsidR="00E278AC" w:rsidRPr="002D5484">
        <w:rPr>
          <w:rFonts w:ascii="Arial" w:eastAsia="Times New Roman" w:hAnsi="Arial" w:cs="Arial"/>
          <w:color w:val="000000"/>
          <w:lang w:eastAsia="en-GB"/>
        </w:rPr>
        <w:t>it</w:t>
      </w:r>
      <w:r w:rsidR="0086455D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E278AC" w:rsidRPr="002D5484">
        <w:rPr>
          <w:rFonts w:ascii="Arial" w:eastAsia="Times New Roman" w:hAnsi="Arial" w:cs="Arial"/>
          <w:color w:val="000000"/>
          <w:lang w:eastAsia="en-GB"/>
        </w:rPr>
        <w:t>required</w:t>
      </w:r>
      <w:r w:rsidR="006E1CC1" w:rsidRPr="002D5484">
        <w:rPr>
          <w:rFonts w:ascii="Arial" w:eastAsia="Times New Roman" w:hAnsi="Arial" w:cs="Arial"/>
          <w:color w:val="000000"/>
          <w:lang w:eastAsia="en-GB"/>
        </w:rPr>
        <w:t xml:space="preserve"> improvements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>.</w:t>
      </w:r>
      <w:r w:rsidR="00D53249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8B4015" w:rsidRPr="002D5484">
        <w:rPr>
          <w:rFonts w:ascii="Arial" w:eastAsia="Times New Roman" w:hAnsi="Arial" w:cs="Arial"/>
          <w:color w:val="000000"/>
          <w:lang w:eastAsia="en-GB"/>
        </w:rPr>
        <w:t xml:space="preserve">Controlled by the </w:t>
      </w:r>
      <w:r w:rsidR="006E1CC1" w:rsidRPr="002D5484">
        <w:rPr>
          <w:rFonts w:ascii="Arial" w:eastAsia="Times New Roman" w:hAnsi="Arial" w:cs="Arial"/>
          <w:color w:val="000000"/>
          <w:lang w:eastAsia="en-GB"/>
        </w:rPr>
        <w:t>Royal College of Psychiatry in 1971</w:t>
      </w:r>
      <w:r w:rsidR="00264B57" w:rsidRPr="002D5484">
        <w:rPr>
          <w:rFonts w:ascii="Arial" w:eastAsia="Times New Roman" w:hAnsi="Arial" w:cs="Arial"/>
          <w:color w:val="000000"/>
          <w:lang w:eastAsia="en-GB"/>
        </w:rPr>
        <w:t>,</w:t>
      </w:r>
      <w:r w:rsidR="006E1CC1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B133B0" w:rsidRPr="002D5484">
        <w:rPr>
          <w:rFonts w:ascii="Arial" w:eastAsia="Times New Roman" w:hAnsi="Arial" w:cs="Arial"/>
          <w:color w:val="000000"/>
          <w:lang w:eastAsia="en-GB"/>
        </w:rPr>
        <w:t>facilities remained controlled intellectually and institutionally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by psych</w:t>
      </w:r>
      <w:r w:rsidR="00213790" w:rsidRPr="002D5484">
        <w:rPr>
          <w:rFonts w:ascii="Arial" w:eastAsia="Times New Roman" w:hAnsi="Arial" w:cs="Arial"/>
          <w:color w:val="000000"/>
          <w:lang w:eastAsia="en-GB"/>
        </w:rPr>
        <w:t>oanalys</w:t>
      </w:r>
      <w:r w:rsidR="00C73B41" w:rsidRPr="002D5484">
        <w:rPr>
          <w:rFonts w:ascii="Arial" w:eastAsia="Times New Roman" w:hAnsi="Arial" w:cs="Arial"/>
          <w:color w:val="000000"/>
          <w:lang w:eastAsia="en-GB"/>
        </w:rPr>
        <w:t>ts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, who </w:t>
      </w:r>
      <w:r w:rsidR="00213790" w:rsidRPr="002D5484">
        <w:rPr>
          <w:rFonts w:ascii="Arial" w:eastAsia="Times New Roman" w:hAnsi="Arial" w:cs="Arial"/>
          <w:color w:val="000000"/>
          <w:lang w:eastAsia="en-GB"/>
        </w:rPr>
        <w:t xml:space="preserve">started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to </w:t>
      </w:r>
      <w:r w:rsidR="00C73B41" w:rsidRPr="002D5484">
        <w:rPr>
          <w:rFonts w:ascii="Arial" w:eastAsia="Times New Roman" w:hAnsi="Arial" w:cs="Arial"/>
          <w:color w:val="000000"/>
          <w:lang w:eastAsia="en-GB"/>
        </w:rPr>
        <w:t>find</w:t>
      </w:r>
      <w:r w:rsidR="007A4413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>a</w:t>
      </w:r>
      <w:r w:rsidR="007A4413" w:rsidRPr="002D5484">
        <w:rPr>
          <w:rFonts w:ascii="Arial" w:eastAsia="Times New Roman" w:hAnsi="Arial" w:cs="Arial"/>
          <w:color w:val="000000"/>
          <w:lang w:eastAsia="en-GB"/>
        </w:rPr>
        <w:t>n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7A4413" w:rsidRPr="002D5484">
        <w:rPr>
          <w:rFonts w:ascii="Arial" w:eastAsia="Times New Roman" w:hAnsi="Arial" w:cs="Arial"/>
          <w:color w:val="000000"/>
          <w:lang w:eastAsia="en-GB"/>
        </w:rPr>
        <w:t>additional specific specialized professional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7A4413" w:rsidRPr="002D5484">
        <w:rPr>
          <w:rFonts w:ascii="Arial" w:eastAsia="Times New Roman" w:hAnsi="Arial" w:cs="Arial"/>
          <w:color w:val="000000"/>
          <w:lang w:eastAsia="en-GB"/>
        </w:rPr>
        <w:t xml:space="preserve">individuality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and </w:t>
      </w:r>
      <w:r w:rsidR="007A4413" w:rsidRPr="002D5484">
        <w:rPr>
          <w:rFonts w:ascii="Arial" w:eastAsia="Times New Roman" w:hAnsi="Arial" w:cs="Arial"/>
          <w:color w:val="000000"/>
          <w:lang w:eastAsia="en-GB"/>
        </w:rPr>
        <w:t>official training.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D579D9" w:rsidRPr="002D5484">
        <w:rPr>
          <w:rFonts w:ascii="Arial" w:eastAsia="Times New Roman" w:hAnsi="Arial" w:cs="Arial"/>
          <w:color w:val="000000"/>
          <w:lang w:eastAsia="en-GB"/>
        </w:rPr>
        <w:t xml:space="preserve">High ranking psychoanalysts managed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to </w:t>
      </w:r>
      <w:r w:rsidR="00D579D9" w:rsidRPr="002D5484">
        <w:rPr>
          <w:rFonts w:ascii="Arial" w:eastAsia="Times New Roman" w:hAnsi="Arial" w:cs="Arial"/>
          <w:color w:val="000000"/>
          <w:lang w:eastAsia="en-GB"/>
        </w:rPr>
        <w:t xml:space="preserve">understand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the 1959 Act as </w:t>
      </w:r>
      <w:r w:rsidR="00D579D9" w:rsidRPr="002D5484">
        <w:rPr>
          <w:rFonts w:ascii="Arial" w:eastAsia="Times New Roman" w:hAnsi="Arial" w:cs="Arial"/>
          <w:color w:val="000000"/>
          <w:lang w:eastAsia="en-GB"/>
        </w:rPr>
        <w:t>benign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in its </w:t>
      </w:r>
      <w:r w:rsidR="00D579D9" w:rsidRPr="002D5484">
        <w:rPr>
          <w:rFonts w:ascii="Arial" w:eastAsia="Times New Roman" w:hAnsi="Arial" w:cs="Arial"/>
          <w:color w:val="000000"/>
          <w:lang w:eastAsia="en-GB"/>
        </w:rPr>
        <w:t xml:space="preserve">influence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on </w:t>
      </w:r>
      <w:r w:rsidR="00D579D9" w:rsidRPr="002D5484">
        <w:rPr>
          <w:rFonts w:ascii="Arial" w:eastAsia="Times New Roman" w:hAnsi="Arial" w:cs="Arial"/>
          <w:color w:val="000000"/>
          <w:lang w:eastAsia="en-GB"/>
        </w:rPr>
        <w:t xml:space="preserve">facilities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>and</w:t>
      </w:r>
      <w:r w:rsidR="00D579D9" w:rsidRPr="002D5484">
        <w:rPr>
          <w:rFonts w:ascii="Arial" w:eastAsia="Times New Roman" w:hAnsi="Arial" w:cs="Arial"/>
          <w:color w:val="000000"/>
          <w:lang w:eastAsia="en-GB"/>
        </w:rPr>
        <w:t xml:space="preserve"> the mental health patient knowledge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, </w:t>
      </w:r>
      <w:r w:rsidR="00D579D9" w:rsidRPr="002D5484">
        <w:rPr>
          <w:rFonts w:ascii="Arial" w:eastAsia="Times New Roman" w:hAnsi="Arial" w:cs="Arial"/>
          <w:color w:val="000000"/>
          <w:lang w:eastAsia="en-GB"/>
        </w:rPr>
        <w:t xml:space="preserve">partiality as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it </w:t>
      </w:r>
      <w:r w:rsidR="00D579D9" w:rsidRPr="002D5484">
        <w:rPr>
          <w:rFonts w:ascii="Arial" w:eastAsia="Times New Roman" w:hAnsi="Arial" w:cs="Arial"/>
          <w:color w:val="000000"/>
          <w:lang w:eastAsia="en-GB"/>
        </w:rPr>
        <w:t>allowed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t</w:t>
      </w:r>
      <w:r w:rsidR="00D579D9" w:rsidRPr="002D5484">
        <w:rPr>
          <w:rFonts w:ascii="Arial" w:eastAsia="Times New Roman" w:hAnsi="Arial" w:cs="Arial"/>
          <w:color w:val="000000"/>
          <w:lang w:eastAsia="en-GB"/>
        </w:rPr>
        <w:t>he patients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, </w:t>
      </w:r>
      <w:r w:rsidR="000C03A7" w:rsidRPr="002D5484">
        <w:rPr>
          <w:rFonts w:ascii="Arial" w:eastAsia="Times New Roman" w:hAnsi="Arial" w:cs="Arial"/>
          <w:color w:val="000000"/>
          <w:lang w:eastAsia="en-GB"/>
        </w:rPr>
        <w:t>through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the </w:t>
      </w:r>
      <w:r w:rsidR="000C03A7" w:rsidRPr="002D5484">
        <w:rPr>
          <w:rFonts w:ascii="Arial" w:eastAsia="Times New Roman" w:hAnsi="Arial" w:cs="Arial"/>
          <w:color w:val="000000"/>
          <w:lang w:eastAsia="en-GB"/>
        </w:rPr>
        <w:t xml:space="preserve">process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of </w:t>
      </w:r>
      <w:r w:rsidR="000C03A7" w:rsidRPr="002D5484">
        <w:rPr>
          <w:rFonts w:ascii="Arial" w:eastAsia="Times New Roman" w:hAnsi="Arial" w:cs="Arial"/>
          <w:color w:val="000000"/>
          <w:lang w:eastAsia="en-GB"/>
        </w:rPr>
        <w:t>volunteer admission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to </w:t>
      </w:r>
      <w:r w:rsidR="000C03A7" w:rsidRPr="002D5484">
        <w:rPr>
          <w:rFonts w:ascii="Arial" w:eastAsia="Times New Roman" w:hAnsi="Arial" w:cs="Arial"/>
          <w:color w:val="000000"/>
          <w:lang w:eastAsia="en-GB"/>
        </w:rPr>
        <w:t xml:space="preserve">the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>mental</w:t>
      </w:r>
      <w:r w:rsidR="000C03A7" w:rsidRPr="002D5484">
        <w:rPr>
          <w:rFonts w:ascii="Arial" w:eastAsia="Times New Roman" w:hAnsi="Arial" w:cs="Arial"/>
          <w:color w:val="000000"/>
          <w:lang w:eastAsia="en-GB"/>
        </w:rPr>
        <w:t xml:space="preserve"> clinics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, to </w:t>
      </w:r>
      <w:r w:rsidR="000C03A7" w:rsidRPr="002D5484">
        <w:rPr>
          <w:rFonts w:ascii="Arial" w:eastAsia="Times New Roman" w:hAnsi="Arial" w:cs="Arial"/>
          <w:color w:val="000000"/>
          <w:lang w:eastAsia="en-GB"/>
        </w:rPr>
        <w:t>apply developments</w:t>
      </w:r>
      <w:r w:rsidR="00AF2589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in </w:t>
      </w:r>
      <w:r w:rsidR="00AF2589" w:rsidRPr="002D5484">
        <w:rPr>
          <w:rFonts w:ascii="Arial" w:eastAsia="Times New Roman" w:hAnsi="Arial" w:cs="Arial"/>
          <w:color w:val="000000"/>
          <w:lang w:eastAsia="en-GB"/>
        </w:rPr>
        <w:lastRenderedPageBreak/>
        <w:t xml:space="preserve">patients care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and </w:t>
      </w:r>
      <w:r w:rsidR="00AF2589" w:rsidRPr="002D5484">
        <w:rPr>
          <w:rFonts w:ascii="Arial" w:eastAsia="Times New Roman" w:hAnsi="Arial" w:cs="Arial"/>
          <w:color w:val="000000"/>
          <w:lang w:eastAsia="en-GB"/>
        </w:rPr>
        <w:t xml:space="preserve">treatments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which </w:t>
      </w:r>
      <w:r w:rsidR="00B313C4" w:rsidRPr="002D5484">
        <w:rPr>
          <w:rFonts w:ascii="Arial" w:eastAsia="Times New Roman" w:hAnsi="Arial" w:cs="Arial"/>
          <w:color w:val="000000"/>
          <w:lang w:eastAsia="en-GB"/>
        </w:rPr>
        <w:t>had been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B313C4" w:rsidRPr="002D5484">
        <w:rPr>
          <w:rFonts w:ascii="Arial" w:eastAsia="Times New Roman" w:hAnsi="Arial" w:cs="Arial"/>
          <w:color w:val="000000"/>
          <w:lang w:eastAsia="en-GB"/>
        </w:rPr>
        <w:t xml:space="preserve">prefigured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>in the 1950s</w:t>
      </w:r>
      <w:r w:rsidR="000C68E2">
        <w:rPr>
          <w:rFonts w:ascii="Arial" w:eastAsia="Times New Roman" w:hAnsi="Arial" w:cs="Arial"/>
          <w:color w:val="000000"/>
          <w:lang w:eastAsia="en-GB"/>
        </w:rPr>
        <w:t xml:space="preserve"> (DHSS,1971)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>.</w:t>
      </w:r>
      <w:r w:rsidR="0079002E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126902">
        <w:rPr>
          <w:rFonts w:ascii="Arial" w:eastAsia="Times New Roman" w:hAnsi="Arial" w:cs="Arial"/>
          <w:color w:val="000000"/>
          <w:lang w:eastAsia="en-GB"/>
        </w:rPr>
        <w:t xml:space="preserve">According to </w:t>
      </w:r>
      <w:r w:rsidR="00126902">
        <w:rPr>
          <w:rFonts w:ascii="Arial" w:hAnsi="Arial" w:cs="Arial"/>
          <w:color w:val="000000"/>
          <w:sz w:val="20"/>
          <w:szCs w:val="20"/>
          <w:shd w:val="clear" w:color="auto" w:fill="FFFFFF"/>
        </w:rPr>
        <w:t>Hugh Freeman</w:t>
      </w:r>
      <w:r w:rsidR="00126902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="00126902">
        <w:rPr>
          <w:rFonts w:ascii="Arial" w:eastAsia="Times New Roman" w:hAnsi="Arial" w:cs="Arial"/>
          <w:color w:val="000000"/>
          <w:lang w:eastAsia="en-GB"/>
        </w:rPr>
        <w:t>w</w:t>
      </w:r>
      <w:r w:rsidR="0079002E" w:rsidRPr="002D5484">
        <w:rPr>
          <w:rFonts w:ascii="Arial" w:eastAsia="Times New Roman" w:hAnsi="Arial" w:cs="Arial"/>
          <w:color w:val="000000"/>
          <w:lang w:eastAsia="en-GB"/>
        </w:rPr>
        <w:t>ithin the boundaries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, </w:t>
      </w:r>
      <w:r w:rsidR="00AD468C" w:rsidRPr="002D5484">
        <w:rPr>
          <w:rFonts w:ascii="Arial" w:eastAsia="Times New Roman" w:hAnsi="Arial" w:cs="Arial"/>
          <w:color w:val="000000"/>
          <w:lang w:eastAsia="en-GB"/>
        </w:rPr>
        <w:t xml:space="preserve">mainly economic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limits, </w:t>
      </w:r>
      <w:r w:rsidR="003A70E7" w:rsidRPr="002D5484">
        <w:rPr>
          <w:rFonts w:ascii="Arial" w:eastAsia="Times New Roman" w:hAnsi="Arial" w:cs="Arial"/>
          <w:color w:val="000000"/>
          <w:lang w:eastAsia="en-GB"/>
        </w:rPr>
        <w:t>mental health p</w:t>
      </w:r>
      <w:r w:rsidR="00F75C5F" w:rsidRPr="002D5484">
        <w:rPr>
          <w:rFonts w:ascii="Arial" w:eastAsia="Times New Roman" w:hAnsi="Arial" w:cs="Arial"/>
          <w:color w:val="000000"/>
          <w:lang w:eastAsia="en-GB"/>
        </w:rPr>
        <w:t xml:space="preserve">hysicians can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do what they </w:t>
      </w:r>
      <w:r w:rsidR="00F75C5F" w:rsidRPr="002D5484">
        <w:rPr>
          <w:rFonts w:ascii="Arial" w:eastAsia="Times New Roman" w:hAnsi="Arial" w:cs="Arial"/>
          <w:color w:val="000000"/>
          <w:lang w:eastAsia="en-GB"/>
        </w:rPr>
        <w:t>supposed was the better and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F75C5F" w:rsidRPr="002D5484">
        <w:rPr>
          <w:rFonts w:ascii="Arial" w:eastAsia="Times New Roman" w:hAnsi="Arial" w:cs="Arial"/>
          <w:color w:val="000000"/>
          <w:lang w:eastAsia="en-GB"/>
        </w:rPr>
        <w:t>best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>. If some</w:t>
      </w:r>
      <w:r w:rsidR="00F75C5F" w:rsidRPr="002D5484">
        <w:rPr>
          <w:rFonts w:ascii="Arial" w:eastAsia="Times New Roman" w:hAnsi="Arial" w:cs="Arial"/>
          <w:color w:val="000000"/>
          <w:lang w:eastAsia="en-GB"/>
        </w:rPr>
        <w:t>one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had a </w:t>
      </w:r>
      <w:r w:rsidR="00F75C5F" w:rsidRPr="002D5484">
        <w:rPr>
          <w:rFonts w:ascii="Arial" w:eastAsia="Times New Roman" w:hAnsi="Arial" w:cs="Arial"/>
          <w:color w:val="000000"/>
          <w:lang w:eastAsia="en-GB"/>
        </w:rPr>
        <w:t xml:space="preserve">brilliant idea and thoughts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>for</w:t>
      </w:r>
      <w:r w:rsidR="00F75C5F" w:rsidRPr="002D5484">
        <w:rPr>
          <w:rFonts w:ascii="Arial" w:eastAsia="Times New Roman" w:hAnsi="Arial" w:cs="Arial"/>
          <w:color w:val="000000"/>
          <w:lang w:eastAsia="en-GB"/>
        </w:rPr>
        <w:t xml:space="preserve"> the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F75C5F" w:rsidRPr="002D5484">
        <w:rPr>
          <w:rFonts w:ascii="Arial" w:eastAsia="Times New Roman" w:hAnsi="Arial" w:cs="Arial"/>
          <w:color w:val="000000"/>
          <w:lang w:eastAsia="en-GB"/>
        </w:rPr>
        <w:t>latest facility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, they could do it, </w:t>
      </w:r>
      <w:r w:rsidR="00F75C5F" w:rsidRPr="002D5484">
        <w:rPr>
          <w:rFonts w:ascii="Arial" w:eastAsia="Times New Roman" w:hAnsi="Arial" w:cs="Arial"/>
          <w:color w:val="000000"/>
          <w:lang w:eastAsia="en-GB"/>
        </w:rPr>
        <w:t xml:space="preserve">delivered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it </w:t>
      </w:r>
      <w:r w:rsidR="00A95A0D" w:rsidRPr="002D5484">
        <w:rPr>
          <w:rFonts w:ascii="Arial" w:eastAsia="Times New Roman" w:hAnsi="Arial" w:cs="Arial"/>
          <w:color w:val="000000"/>
          <w:lang w:eastAsia="en-GB"/>
        </w:rPr>
        <w:t>didn’t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F75C5F" w:rsidRPr="002D5484">
        <w:rPr>
          <w:rFonts w:ascii="Arial" w:eastAsia="Times New Roman" w:hAnsi="Arial" w:cs="Arial"/>
          <w:color w:val="000000"/>
          <w:lang w:eastAsia="en-GB"/>
        </w:rPr>
        <w:t>cost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F75C5F" w:rsidRPr="002D5484">
        <w:rPr>
          <w:rFonts w:ascii="Arial" w:eastAsia="Times New Roman" w:hAnsi="Arial" w:cs="Arial"/>
          <w:color w:val="000000"/>
          <w:lang w:eastAsia="en-GB"/>
        </w:rPr>
        <w:t>very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much</w:t>
      </w:r>
      <w:r w:rsidR="00444FDD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126902">
        <w:rPr>
          <w:rFonts w:ascii="Arial" w:eastAsia="Times New Roman" w:hAnsi="Arial" w:cs="Arial"/>
          <w:color w:val="000000"/>
          <w:lang w:eastAsia="en-GB"/>
        </w:rPr>
        <w:t>(</w:t>
      </w:r>
      <w:r w:rsidR="00444FDD">
        <w:rPr>
          <w:rFonts w:ascii="Arial" w:eastAsia="Times New Roman" w:hAnsi="Arial" w:cs="Arial"/>
          <w:color w:val="000000"/>
          <w:lang w:eastAsia="en-GB"/>
        </w:rPr>
        <w:t xml:space="preserve">Huge Freeman, 2010).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The </w:t>
      </w:r>
      <w:r w:rsidR="00536772" w:rsidRPr="002D5484">
        <w:rPr>
          <w:rFonts w:ascii="Arial" w:eastAsia="Times New Roman" w:hAnsi="Arial" w:cs="Arial"/>
          <w:color w:val="000000"/>
          <w:lang w:eastAsia="en-GB"/>
        </w:rPr>
        <w:t xml:space="preserve">instant influence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on mental health </w:t>
      </w:r>
      <w:r w:rsidR="00536772" w:rsidRPr="002D5484">
        <w:rPr>
          <w:rFonts w:ascii="Arial" w:eastAsia="Times New Roman" w:hAnsi="Arial" w:cs="Arial"/>
          <w:color w:val="000000"/>
          <w:lang w:eastAsia="en-GB"/>
        </w:rPr>
        <w:t xml:space="preserve">facilities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of </w:t>
      </w:r>
      <w:r w:rsidR="00536772" w:rsidRPr="002D5484">
        <w:rPr>
          <w:rFonts w:ascii="Arial" w:eastAsia="Times New Roman" w:hAnsi="Arial" w:cs="Arial"/>
          <w:color w:val="000000"/>
          <w:lang w:eastAsia="en-GB"/>
        </w:rPr>
        <w:t>Enoch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Powell’s Hospital </w:t>
      </w:r>
      <w:r w:rsidR="00E14EA6" w:rsidRPr="002D5484">
        <w:rPr>
          <w:rFonts w:ascii="Arial" w:eastAsia="Times New Roman" w:hAnsi="Arial" w:cs="Arial"/>
          <w:color w:val="000000"/>
          <w:lang w:eastAsia="en-GB"/>
        </w:rPr>
        <w:t xml:space="preserve">arrangement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was to </w:t>
      </w:r>
      <w:r w:rsidR="00E14EA6" w:rsidRPr="002D5484">
        <w:rPr>
          <w:rFonts w:ascii="Arial" w:eastAsia="Times New Roman" w:hAnsi="Arial" w:cs="Arial"/>
          <w:color w:val="000000"/>
          <w:lang w:eastAsia="en-GB"/>
        </w:rPr>
        <w:t xml:space="preserve">attain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the </w:t>
      </w:r>
      <w:r w:rsidR="00E14EA6" w:rsidRPr="002D5484">
        <w:rPr>
          <w:rFonts w:ascii="Arial" w:eastAsia="Times New Roman" w:hAnsi="Arial" w:cs="Arial"/>
          <w:color w:val="000000"/>
          <w:lang w:eastAsia="en-GB"/>
        </w:rPr>
        <w:t xml:space="preserve">agreement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of </w:t>
      </w:r>
      <w:r w:rsidR="00E14EA6" w:rsidRPr="002D5484">
        <w:rPr>
          <w:rFonts w:ascii="Arial" w:eastAsia="Times New Roman" w:hAnsi="Arial" w:cs="Arial"/>
          <w:color w:val="000000"/>
          <w:lang w:eastAsia="en-GB"/>
        </w:rPr>
        <w:t xml:space="preserve">psychoanalysis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with </w:t>
      </w:r>
      <w:r w:rsidR="00E14EA6" w:rsidRPr="002D5484">
        <w:rPr>
          <w:rFonts w:ascii="Arial" w:eastAsia="Times New Roman" w:hAnsi="Arial" w:cs="Arial"/>
          <w:color w:val="000000"/>
          <w:lang w:eastAsia="en-GB"/>
        </w:rPr>
        <w:t xml:space="preserve">medical specialty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and </w:t>
      </w:r>
      <w:r w:rsidR="00E14EA6" w:rsidRPr="002D5484">
        <w:rPr>
          <w:rFonts w:ascii="Arial" w:eastAsia="Times New Roman" w:hAnsi="Arial" w:cs="Arial"/>
          <w:color w:val="000000"/>
          <w:lang w:eastAsia="en-GB"/>
        </w:rPr>
        <w:t>establish conditions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for </w:t>
      </w:r>
      <w:r w:rsidR="00E14EA6" w:rsidRPr="002D5484">
        <w:rPr>
          <w:rFonts w:ascii="Arial" w:eastAsia="Times New Roman" w:hAnsi="Arial" w:cs="Arial"/>
          <w:color w:val="000000"/>
          <w:lang w:eastAsia="en-GB"/>
        </w:rPr>
        <w:t xml:space="preserve">effectual action and patients </w:t>
      </w:r>
      <w:r w:rsidR="00B31EA6" w:rsidRPr="002D5484">
        <w:rPr>
          <w:rFonts w:ascii="Arial" w:eastAsia="Times New Roman" w:hAnsi="Arial" w:cs="Arial"/>
          <w:color w:val="000000"/>
          <w:lang w:eastAsia="en-GB"/>
        </w:rPr>
        <w:t xml:space="preserve">treatment </w:t>
      </w:r>
      <w:r w:rsidR="00E14EA6" w:rsidRPr="002D5484">
        <w:rPr>
          <w:rFonts w:ascii="Arial" w:eastAsia="Times New Roman" w:hAnsi="Arial" w:cs="Arial"/>
          <w:color w:val="000000"/>
          <w:lang w:eastAsia="en-GB"/>
        </w:rPr>
        <w:t xml:space="preserve">care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in the community, </w:t>
      </w:r>
      <w:r w:rsidR="00B31EA6" w:rsidRPr="002D5484">
        <w:rPr>
          <w:rFonts w:ascii="Arial" w:eastAsia="Times New Roman" w:hAnsi="Arial" w:cs="Arial"/>
          <w:color w:val="000000"/>
          <w:lang w:eastAsia="en-GB"/>
        </w:rPr>
        <w:t xml:space="preserve">as assuring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the </w:t>
      </w:r>
      <w:r w:rsidR="00B31EA6" w:rsidRPr="002D5484">
        <w:rPr>
          <w:rFonts w:ascii="Arial" w:eastAsia="Times New Roman" w:hAnsi="Arial" w:cs="Arial"/>
          <w:color w:val="000000"/>
          <w:lang w:eastAsia="en-GB"/>
        </w:rPr>
        <w:t>final closure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of the old </w:t>
      </w:r>
      <w:r w:rsidR="00B31EA6" w:rsidRPr="002D5484">
        <w:rPr>
          <w:rFonts w:ascii="Arial" w:eastAsia="Times New Roman" w:hAnsi="Arial" w:cs="Arial"/>
          <w:color w:val="000000"/>
          <w:lang w:eastAsia="en-GB"/>
        </w:rPr>
        <w:t xml:space="preserve">severe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asylums. </w:t>
      </w:r>
      <w:r w:rsidR="00B31EA6" w:rsidRPr="002D5484">
        <w:rPr>
          <w:rFonts w:ascii="Arial" w:eastAsia="Times New Roman" w:hAnsi="Arial" w:cs="Arial"/>
          <w:color w:val="000000"/>
          <w:lang w:eastAsia="en-GB"/>
        </w:rPr>
        <w:t>Because of the reasons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, </w:t>
      </w:r>
      <w:r w:rsidR="00277901" w:rsidRPr="002D5484">
        <w:rPr>
          <w:rFonts w:ascii="Arial" w:eastAsia="Times New Roman" w:hAnsi="Arial" w:cs="Arial"/>
          <w:color w:val="000000"/>
          <w:lang w:eastAsia="en-GB"/>
        </w:rPr>
        <w:t xml:space="preserve">long helping service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>psych</w:t>
      </w:r>
      <w:r w:rsidR="0078237E" w:rsidRPr="002D5484">
        <w:rPr>
          <w:rFonts w:ascii="Arial" w:eastAsia="Times New Roman" w:hAnsi="Arial" w:cs="Arial"/>
          <w:color w:val="000000"/>
          <w:lang w:eastAsia="en-GB"/>
        </w:rPr>
        <w:t>oanalysts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78237E" w:rsidRPr="002D5484">
        <w:rPr>
          <w:rFonts w:ascii="Arial" w:eastAsia="Times New Roman" w:hAnsi="Arial" w:cs="Arial"/>
          <w:color w:val="000000"/>
          <w:lang w:eastAsia="en-GB"/>
        </w:rPr>
        <w:t xml:space="preserve">understood </w:t>
      </w:r>
      <w:r w:rsidR="00C020F7" w:rsidRPr="002D5484">
        <w:rPr>
          <w:rFonts w:ascii="Arial" w:eastAsia="Times New Roman" w:hAnsi="Arial" w:cs="Arial"/>
          <w:color w:val="000000"/>
          <w:lang w:eastAsia="en-GB"/>
        </w:rPr>
        <w:t xml:space="preserve">that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Enoch Powell as a </w:t>
      </w:r>
      <w:r w:rsidR="00C020F7" w:rsidRPr="002D5484">
        <w:rPr>
          <w:rFonts w:ascii="Arial" w:eastAsia="Times New Roman" w:hAnsi="Arial" w:cs="Arial"/>
          <w:color w:val="000000"/>
          <w:lang w:eastAsia="en-GB"/>
        </w:rPr>
        <w:t>gradual progressive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225CD1" w:rsidRPr="002D5484">
        <w:rPr>
          <w:rFonts w:ascii="Arial" w:eastAsia="Times New Roman" w:hAnsi="Arial" w:cs="Arial"/>
          <w:color w:val="000000"/>
          <w:lang w:eastAsia="en-GB"/>
        </w:rPr>
        <w:t>figure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in </w:t>
      </w:r>
      <w:r w:rsidR="00225CD1" w:rsidRPr="002D5484">
        <w:rPr>
          <w:rFonts w:ascii="Arial" w:eastAsia="Times New Roman" w:hAnsi="Arial" w:cs="Arial"/>
          <w:color w:val="000000"/>
          <w:lang w:eastAsia="en-GB"/>
        </w:rPr>
        <w:t xml:space="preserve">the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>mental health</w:t>
      </w:r>
      <w:r w:rsidR="00225CD1" w:rsidRPr="002D5484">
        <w:rPr>
          <w:rFonts w:ascii="Arial" w:eastAsia="Times New Roman" w:hAnsi="Arial" w:cs="Arial"/>
          <w:color w:val="000000"/>
          <w:lang w:eastAsia="en-GB"/>
        </w:rPr>
        <w:t xml:space="preserve"> improvement</w:t>
      </w:r>
      <w:r w:rsidR="00A95A0D">
        <w:rPr>
          <w:rFonts w:ascii="Arial" w:eastAsia="Times New Roman" w:hAnsi="Arial" w:cs="Arial"/>
          <w:color w:val="000000"/>
          <w:lang w:eastAsia="en-GB"/>
        </w:rPr>
        <w:t xml:space="preserve"> (</w:t>
      </w:r>
      <w:r w:rsidR="008E014C">
        <w:rPr>
          <w:rFonts w:ascii="Arial" w:eastAsia="Times New Roman" w:hAnsi="Arial" w:cs="Arial"/>
          <w:color w:val="000000"/>
          <w:lang w:eastAsia="en-GB"/>
        </w:rPr>
        <w:t xml:space="preserve">Goldberg, 2005). </w:t>
      </w:r>
      <w:r w:rsidR="00257888" w:rsidRPr="002D5484">
        <w:rPr>
          <w:rFonts w:ascii="Arial" w:eastAsia="Times New Roman" w:hAnsi="Arial" w:cs="Arial"/>
          <w:color w:val="000000"/>
          <w:lang w:eastAsia="en-GB"/>
        </w:rPr>
        <w:t>At th</w:t>
      </w:r>
      <w:r w:rsidR="009A6A87" w:rsidRPr="002D5484">
        <w:rPr>
          <w:rFonts w:ascii="Arial" w:eastAsia="Times New Roman" w:hAnsi="Arial" w:cs="Arial"/>
          <w:color w:val="000000"/>
          <w:lang w:eastAsia="en-GB"/>
        </w:rPr>
        <w:t>at moment</w:t>
      </w:r>
      <w:r w:rsidR="00257888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9A6A87" w:rsidRPr="002D5484">
        <w:rPr>
          <w:rFonts w:ascii="Arial" w:eastAsia="Times New Roman" w:hAnsi="Arial" w:cs="Arial"/>
          <w:color w:val="000000"/>
          <w:lang w:eastAsia="en-GB"/>
        </w:rPr>
        <w:t xml:space="preserve">in </w:t>
      </w:r>
      <w:r w:rsidR="00257888" w:rsidRPr="002D5484">
        <w:rPr>
          <w:rFonts w:ascii="Arial" w:eastAsia="Times New Roman" w:hAnsi="Arial" w:cs="Arial"/>
          <w:color w:val="000000"/>
          <w:lang w:eastAsia="en-GB"/>
        </w:rPr>
        <w:t>time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, </w:t>
      </w:r>
      <w:r w:rsidR="009A6A87" w:rsidRPr="002D5484">
        <w:rPr>
          <w:rFonts w:ascii="Arial" w:eastAsia="Times New Roman" w:hAnsi="Arial" w:cs="Arial"/>
          <w:color w:val="000000"/>
          <w:lang w:eastAsia="en-GB"/>
        </w:rPr>
        <w:t xml:space="preserve">funders recognised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that </w:t>
      </w:r>
      <w:r w:rsidR="009A6A87" w:rsidRPr="002D5484">
        <w:rPr>
          <w:rFonts w:ascii="Arial" w:eastAsia="Times New Roman" w:hAnsi="Arial" w:cs="Arial"/>
          <w:color w:val="000000"/>
          <w:lang w:eastAsia="en-GB"/>
        </w:rPr>
        <w:t>psychiatric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9A6A87" w:rsidRPr="002D5484">
        <w:rPr>
          <w:rFonts w:ascii="Arial" w:eastAsia="Times New Roman" w:hAnsi="Arial" w:cs="Arial"/>
          <w:color w:val="000000"/>
          <w:lang w:eastAsia="en-GB"/>
        </w:rPr>
        <w:t>treatment action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was </w:t>
      </w:r>
      <w:r w:rsidR="009A6A87" w:rsidRPr="002D5484">
        <w:rPr>
          <w:rFonts w:ascii="Arial" w:eastAsia="Times New Roman" w:hAnsi="Arial" w:cs="Arial"/>
          <w:color w:val="000000"/>
          <w:lang w:eastAsia="en-GB"/>
        </w:rPr>
        <w:t>reinforced and supported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by </w:t>
      </w:r>
      <w:r w:rsidR="009A6A87" w:rsidRPr="002D5484">
        <w:rPr>
          <w:rFonts w:ascii="Arial" w:eastAsia="Times New Roman" w:hAnsi="Arial" w:cs="Arial"/>
          <w:color w:val="000000"/>
          <w:lang w:eastAsia="en-GB"/>
        </w:rPr>
        <w:t xml:space="preserve">indication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and </w:t>
      </w:r>
      <w:r w:rsidR="009A6A87" w:rsidRPr="002D5484">
        <w:rPr>
          <w:rFonts w:ascii="Arial" w:eastAsia="Times New Roman" w:hAnsi="Arial" w:cs="Arial"/>
          <w:color w:val="000000"/>
          <w:lang w:eastAsia="en-GB"/>
        </w:rPr>
        <w:t xml:space="preserve">frequently </w:t>
      </w:r>
      <w:r w:rsidR="004675D8" w:rsidRPr="002D5484">
        <w:rPr>
          <w:rFonts w:ascii="Arial" w:eastAsia="Times New Roman" w:hAnsi="Arial" w:cs="Arial"/>
          <w:color w:val="000000"/>
          <w:lang w:eastAsia="en-GB"/>
        </w:rPr>
        <w:t xml:space="preserve">strange, inexplicable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and </w:t>
      </w:r>
      <w:r w:rsidR="004675D8" w:rsidRPr="002D5484">
        <w:rPr>
          <w:rFonts w:ascii="Arial" w:eastAsia="Times New Roman" w:hAnsi="Arial" w:cs="Arial"/>
          <w:color w:val="000000"/>
          <w:lang w:eastAsia="en-GB"/>
        </w:rPr>
        <w:t>the patients care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was </w:t>
      </w:r>
      <w:r w:rsidR="004675D8" w:rsidRPr="002D5484">
        <w:rPr>
          <w:rFonts w:ascii="Arial" w:eastAsia="Times New Roman" w:hAnsi="Arial" w:cs="Arial"/>
          <w:color w:val="000000"/>
          <w:lang w:eastAsia="en-GB"/>
        </w:rPr>
        <w:t xml:space="preserve">observed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by </w:t>
      </w:r>
      <w:r w:rsidR="004675D8" w:rsidRPr="002D5484">
        <w:rPr>
          <w:rFonts w:ascii="Arial" w:eastAsia="Times New Roman" w:hAnsi="Arial" w:cs="Arial"/>
          <w:color w:val="000000"/>
          <w:lang w:eastAsia="en-GB"/>
        </w:rPr>
        <w:t>facility users</w:t>
      </w:r>
      <w:r w:rsidR="00740E1A">
        <w:rPr>
          <w:rFonts w:ascii="Arial" w:eastAsia="Times New Roman" w:hAnsi="Arial" w:cs="Arial"/>
          <w:color w:val="000000"/>
          <w:lang w:eastAsia="en-GB"/>
        </w:rPr>
        <w:t xml:space="preserve"> (</w:t>
      </w:r>
      <w:r w:rsidR="00613671">
        <w:rPr>
          <w:rFonts w:ascii="Arial" w:eastAsia="Times New Roman" w:hAnsi="Arial" w:cs="Arial"/>
          <w:color w:val="000000"/>
          <w:lang w:eastAsia="en-GB"/>
        </w:rPr>
        <w:t>Diana</w:t>
      </w:r>
      <w:r w:rsidR="00740E1A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613671">
        <w:rPr>
          <w:rFonts w:ascii="Arial" w:eastAsia="Times New Roman" w:hAnsi="Arial" w:cs="Arial"/>
          <w:color w:val="000000"/>
          <w:lang w:eastAsia="en-GB"/>
        </w:rPr>
        <w:t>R</w:t>
      </w:r>
      <w:r w:rsidR="00740E1A">
        <w:rPr>
          <w:rFonts w:ascii="Arial" w:eastAsia="Times New Roman" w:hAnsi="Arial" w:cs="Arial"/>
          <w:color w:val="000000"/>
          <w:lang w:eastAsia="en-GB"/>
        </w:rPr>
        <w:t>ose,</w:t>
      </w:r>
      <w:r w:rsidR="00613671">
        <w:rPr>
          <w:rFonts w:ascii="Arial" w:eastAsia="Times New Roman" w:hAnsi="Arial" w:cs="Arial"/>
          <w:color w:val="000000"/>
          <w:lang w:eastAsia="en-GB"/>
        </w:rPr>
        <w:t xml:space="preserve"> 2010).</w:t>
      </w:r>
      <w:r w:rsidR="00B73ACD">
        <w:rPr>
          <w:rFonts w:ascii="Arial" w:eastAsia="Times New Roman" w:hAnsi="Arial" w:cs="Arial"/>
          <w:color w:val="4A4A4A"/>
          <w:sz w:val="32"/>
          <w:szCs w:val="32"/>
          <w:lang w:eastAsia="en-GB"/>
        </w:rPr>
        <w:t xml:space="preserve"> </w:t>
      </w:r>
      <w:r w:rsidR="00DA0459" w:rsidRPr="002D5484">
        <w:rPr>
          <w:rFonts w:ascii="Arial" w:eastAsia="Times New Roman" w:hAnsi="Arial" w:cs="Arial"/>
          <w:color w:val="000000"/>
          <w:lang w:eastAsia="en-GB"/>
        </w:rPr>
        <w:t xml:space="preserve">In the </w:t>
      </w:r>
      <w:r w:rsidR="006336DF" w:rsidRPr="002D5484">
        <w:rPr>
          <w:rFonts w:ascii="Arial" w:eastAsia="Times New Roman" w:hAnsi="Arial" w:cs="Arial"/>
          <w:color w:val="000000"/>
          <w:lang w:eastAsia="en-GB"/>
        </w:rPr>
        <w:t>beginning of</w:t>
      </w:r>
      <w:r w:rsidR="00DA0459" w:rsidRPr="002D5484">
        <w:rPr>
          <w:rFonts w:ascii="Arial" w:eastAsia="Times New Roman" w:hAnsi="Arial" w:cs="Arial"/>
          <w:color w:val="000000"/>
          <w:lang w:eastAsia="en-GB"/>
        </w:rPr>
        <w:t xml:space="preserve"> 1970s, </w:t>
      </w:r>
      <w:r w:rsidR="006336DF" w:rsidRPr="002D5484">
        <w:rPr>
          <w:rFonts w:ascii="Arial" w:eastAsia="Times New Roman" w:hAnsi="Arial" w:cs="Arial"/>
          <w:color w:val="000000"/>
          <w:lang w:eastAsia="en-GB"/>
        </w:rPr>
        <w:t>t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he </w:t>
      </w:r>
      <w:r w:rsidR="006336DF" w:rsidRPr="002D5484">
        <w:rPr>
          <w:rFonts w:ascii="Arial" w:eastAsia="Times New Roman" w:hAnsi="Arial" w:cs="Arial"/>
          <w:color w:val="000000"/>
          <w:lang w:eastAsia="en-GB"/>
        </w:rPr>
        <w:t xml:space="preserve">initial facility </w:t>
      </w:r>
      <w:r w:rsidR="008958CC" w:rsidRPr="002D5484">
        <w:rPr>
          <w:rFonts w:ascii="Arial" w:eastAsia="Times New Roman" w:hAnsi="Arial" w:cs="Arial"/>
          <w:color w:val="000000"/>
          <w:lang w:eastAsia="en-GB"/>
        </w:rPr>
        <w:t xml:space="preserve">operator actions emerged requiring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civil and </w:t>
      </w:r>
      <w:r w:rsidR="008958CC" w:rsidRPr="002D5484">
        <w:rPr>
          <w:rFonts w:ascii="Arial" w:eastAsia="Times New Roman" w:hAnsi="Arial" w:cs="Arial"/>
          <w:color w:val="000000"/>
          <w:lang w:eastAsia="en-GB"/>
        </w:rPr>
        <w:t xml:space="preserve">financial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rights for </w:t>
      </w:r>
      <w:r w:rsidR="008958CC" w:rsidRPr="002D5484">
        <w:rPr>
          <w:rFonts w:ascii="Arial" w:eastAsia="Times New Roman" w:hAnsi="Arial" w:cs="Arial"/>
          <w:color w:val="000000"/>
          <w:lang w:eastAsia="en-GB"/>
        </w:rPr>
        <w:t xml:space="preserve">the people with mental health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>in the</w:t>
      </w:r>
      <w:r w:rsidR="00EF313D" w:rsidRPr="002D5484">
        <w:rPr>
          <w:rFonts w:ascii="Arial" w:eastAsia="Times New Roman" w:hAnsi="Arial" w:cs="Arial"/>
          <w:color w:val="000000"/>
          <w:lang w:eastAsia="en-GB"/>
        </w:rPr>
        <w:t xml:space="preserve"> society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>, and, in</w:t>
      </w:r>
      <w:r w:rsidR="00EF313D" w:rsidRPr="002D5484">
        <w:rPr>
          <w:rFonts w:ascii="Arial" w:eastAsia="Times New Roman" w:hAnsi="Arial" w:cs="Arial"/>
          <w:color w:val="000000"/>
          <w:lang w:eastAsia="en-GB"/>
        </w:rPr>
        <w:t xml:space="preserve"> similar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, </w:t>
      </w:r>
      <w:r w:rsidR="00DE3AD5" w:rsidRPr="002D5484">
        <w:rPr>
          <w:rFonts w:ascii="Arial" w:eastAsia="Times New Roman" w:hAnsi="Arial" w:cs="Arial"/>
          <w:color w:val="000000"/>
          <w:lang w:eastAsia="en-GB"/>
        </w:rPr>
        <w:t>pressure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DE3AD5" w:rsidRPr="002D5484">
        <w:rPr>
          <w:rFonts w:ascii="Arial" w:eastAsia="Times New Roman" w:hAnsi="Arial" w:cs="Arial"/>
          <w:color w:val="000000"/>
          <w:lang w:eastAsia="en-GB"/>
        </w:rPr>
        <w:t xml:space="preserve">bands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>such as</w:t>
      </w:r>
      <w:r w:rsidR="00DE3AD5" w:rsidRPr="002D5484">
        <w:rPr>
          <w:rFonts w:ascii="Arial" w:eastAsia="Times New Roman" w:hAnsi="Arial" w:cs="Arial"/>
          <w:color w:val="000000"/>
          <w:lang w:eastAsia="en-GB"/>
        </w:rPr>
        <w:t xml:space="preserve">,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MIND </w:t>
      </w:r>
      <w:r w:rsidR="00DE3AD5" w:rsidRPr="002D5484">
        <w:rPr>
          <w:rFonts w:ascii="Arial" w:eastAsia="Times New Roman" w:hAnsi="Arial" w:cs="Arial"/>
          <w:color w:val="000000"/>
          <w:lang w:eastAsia="en-GB"/>
        </w:rPr>
        <w:t xml:space="preserve">started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to </w:t>
      </w:r>
      <w:r w:rsidR="00C952F9" w:rsidRPr="002D5484">
        <w:rPr>
          <w:rFonts w:ascii="Arial" w:eastAsia="Times New Roman" w:hAnsi="Arial" w:cs="Arial"/>
          <w:color w:val="000000"/>
          <w:lang w:eastAsia="en-GB"/>
        </w:rPr>
        <w:t xml:space="preserve">campaign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for </w:t>
      </w:r>
      <w:r w:rsidR="00C952F9" w:rsidRPr="002D5484">
        <w:rPr>
          <w:rFonts w:ascii="Arial" w:eastAsia="Times New Roman" w:hAnsi="Arial" w:cs="Arial"/>
          <w:color w:val="000000"/>
          <w:lang w:eastAsia="en-GB"/>
        </w:rPr>
        <w:t>changes</w:t>
      </w:r>
      <w:r w:rsidR="002C232F" w:rsidRPr="002D5484">
        <w:rPr>
          <w:rFonts w:ascii="Arial" w:eastAsia="Times New Roman" w:hAnsi="Arial" w:cs="Arial"/>
          <w:color w:val="000000"/>
          <w:lang w:eastAsia="en-GB"/>
        </w:rPr>
        <w:t xml:space="preserve"> and improvements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to the 1959 Act. </w:t>
      </w:r>
      <w:r w:rsidR="002C232F" w:rsidRPr="002D5484">
        <w:rPr>
          <w:rFonts w:ascii="Arial" w:eastAsia="Times New Roman" w:hAnsi="Arial" w:cs="Arial"/>
          <w:color w:val="000000"/>
          <w:lang w:eastAsia="en-GB"/>
        </w:rPr>
        <w:t>However</w:t>
      </w:r>
      <w:r w:rsidR="00126239" w:rsidRPr="002D5484">
        <w:rPr>
          <w:rFonts w:ascii="Arial" w:eastAsia="Times New Roman" w:hAnsi="Arial" w:cs="Arial"/>
          <w:color w:val="000000"/>
          <w:lang w:eastAsia="en-GB"/>
        </w:rPr>
        <w:t>,</w:t>
      </w:r>
      <w:r w:rsidR="002C232F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the 1970s </w:t>
      </w:r>
      <w:r w:rsidR="00126239" w:rsidRPr="002D5484">
        <w:rPr>
          <w:rFonts w:ascii="Arial" w:eastAsia="Times New Roman" w:hAnsi="Arial" w:cs="Arial"/>
          <w:color w:val="000000"/>
          <w:lang w:eastAsia="en-GB"/>
        </w:rPr>
        <w:t>also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126239" w:rsidRPr="002D5484">
        <w:rPr>
          <w:rFonts w:ascii="Arial" w:eastAsia="Times New Roman" w:hAnsi="Arial" w:cs="Arial"/>
          <w:color w:val="000000"/>
          <w:lang w:eastAsia="en-GB"/>
        </w:rPr>
        <w:t xml:space="preserve">understood important and meaningful inventions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in </w:t>
      </w:r>
      <w:r w:rsidR="006A0DC6" w:rsidRPr="002D5484">
        <w:rPr>
          <w:rFonts w:ascii="Arial" w:eastAsia="Times New Roman" w:hAnsi="Arial" w:cs="Arial"/>
          <w:color w:val="000000"/>
          <w:lang w:eastAsia="en-GB"/>
        </w:rPr>
        <w:t>patient’s</w:t>
      </w:r>
      <w:r w:rsidR="001D1188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126239" w:rsidRPr="002D5484">
        <w:rPr>
          <w:rFonts w:ascii="Arial" w:eastAsia="Times New Roman" w:hAnsi="Arial" w:cs="Arial"/>
          <w:color w:val="000000"/>
          <w:lang w:eastAsia="en-GB"/>
        </w:rPr>
        <w:t>treatment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and </w:t>
      </w:r>
      <w:r w:rsidR="00DA7EC5" w:rsidRPr="002D5484">
        <w:rPr>
          <w:rFonts w:ascii="Arial" w:eastAsia="Times New Roman" w:hAnsi="Arial" w:cs="Arial"/>
          <w:color w:val="000000"/>
          <w:lang w:eastAsia="en-GB"/>
        </w:rPr>
        <w:t xml:space="preserve">care </w:t>
      </w:r>
      <w:r w:rsidR="001D1188" w:rsidRPr="002D5484">
        <w:rPr>
          <w:rFonts w:ascii="Arial" w:eastAsia="Times New Roman" w:hAnsi="Arial" w:cs="Arial"/>
          <w:color w:val="000000"/>
          <w:lang w:eastAsia="en-GB"/>
        </w:rPr>
        <w:t>service delivery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, </w:t>
      </w:r>
      <w:r w:rsidR="00DA7EC5" w:rsidRPr="002D5484">
        <w:rPr>
          <w:rFonts w:ascii="Arial" w:eastAsia="Times New Roman" w:hAnsi="Arial" w:cs="Arial"/>
          <w:color w:val="000000"/>
          <w:lang w:eastAsia="en-GB"/>
        </w:rPr>
        <w:t xml:space="preserve">guided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by </w:t>
      </w:r>
      <w:r w:rsidR="00DA7EC5" w:rsidRPr="002D5484">
        <w:rPr>
          <w:rFonts w:ascii="Arial" w:eastAsia="Times New Roman" w:hAnsi="Arial" w:cs="Arial"/>
          <w:color w:val="000000"/>
          <w:lang w:eastAsia="en-GB"/>
        </w:rPr>
        <w:t>clinicians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6A0DC6" w:rsidRPr="002D5484">
        <w:rPr>
          <w:rFonts w:ascii="Arial" w:eastAsia="Times New Roman" w:hAnsi="Arial" w:cs="Arial"/>
          <w:color w:val="000000"/>
          <w:lang w:eastAsia="en-GB"/>
        </w:rPr>
        <w:t xml:space="preserve">replying and reacting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to these </w:t>
      </w:r>
      <w:r w:rsidR="006A0DC6" w:rsidRPr="002D5484">
        <w:rPr>
          <w:rFonts w:ascii="Arial" w:eastAsia="Times New Roman" w:hAnsi="Arial" w:cs="Arial"/>
          <w:color w:val="000000"/>
          <w:lang w:eastAsia="en-GB"/>
        </w:rPr>
        <w:t>challenges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. </w:t>
      </w:r>
      <w:r w:rsidR="007425F0" w:rsidRPr="002D5484">
        <w:rPr>
          <w:rFonts w:ascii="Arial" w:eastAsia="Times New Roman" w:hAnsi="Arial" w:cs="Arial"/>
          <w:color w:val="000000"/>
          <w:lang w:eastAsia="en-GB"/>
        </w:rPr>
        <w:t>Also, t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here was </w:t>
      </w:r>
      <w:r w:rsidR="007425F0" w:rsidRPr="002D5484">
        <w:rPr>
          <w:rFonts w:ascii="Arial" w:eastAsia="Times New Roman" w:hAnsi="Arial" w:cs="Arial"/>
          <w:color w:val="000000"/>
          <w:lang w:eastAsia="en-GB"/>
        </w:rPr>
        <w:t xml:space="preserve">increasing usage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of </w:t>
      </w:r>
      <w:r w:rsidR="007425F0" w:rsidRPr="002D5484">
        <w:rPr>
          <w:rFonts w:ascii="Arial" w:eastAsia="Times New Roman" w:hAnsi="Arial" w:cs="Arial"/>
          <w:color w:val="000000"/>
          <w:lang w:eastAsia="en-GB"/>
        </w:rPr>
        <w:t>mental health treatments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with an </w:t>
      </w:r>
      <w:r w:rsidR="007425F0" w:rsidRPr="002D5484">
        <w:rPr>
          <w:rFonts w:ascii="Arial" w:eastAsia="Times New Roman" w:hAnsi="Arial" w:cs="Arial"/>
          <w:color w:val="000000"/>
          <w:lang w:eastAsia="en-GB"/>
        </w:rPr>
        <w:t>indication base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and </w:t>
      </w:r>
      <w:r w:rsidR="007425F0" w:rsidRPr="002D5484">
        <w:rPr>
          <w:rFonts w:ascii="Arial" w:eastAsia="Times New Roman" w:hAnsi="Arial" w:cs="Arial"/>
          <w:color w:val="000000"/>
          <w:lang w:eastAsia="en-GB"/>
        </w:rPr>
        <w:t>extensive acceptance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that the </w:t>
      </w:r>
      <w:r w:rsidR="007425F0" w:rsidRPr="002D5484">
        <w:rPr>
          <w:rFonts w:ascii="Arial" w:eastAsia="Times New Roman" w:hAnsi="Arial" w:cs="Arial"/>
          <w:color w:val="000000"/>
          <w:lang w:eastAsia="en-GB"/>
        </w:rPr>
        <w:t xml:space="preserve">mental health services </w:t>
      </w:r>
      <w:r w:rsidR="00A02916" w:rsidRPr="002D5484">
        <w:rPr>
          <w:rFonts w:ascii="Arial" w:eastAsia="Times New Roman" w:hAnsi="Arial" w:cs="Arial"/>
          <w:color w:val="000000"/>
          <w:lang w:eastAsia="en-GB"/>
        </w:rPr>
        <w:t>must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7425F0" w:rsidRPr="002D5484">
        <w:rPr>
          <w:rFonts w:ascii="Arial" w:eastAsia="Times New Roman" w:hAnsi="Arial" w:cs="Arial"/>
          <w:color w:val="000000"/>
          <w:lang w:eastAsia="en-GB"/>
        </w:rPr>
        <w:t xml:space="preserve">admit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and </w:t>
      </w:r>
      <w:r w:rsidR="007425F0" w:rsidRPr="002D5484">
        <w:rPr>
          <w:rFonts w:ascii="Arial" w:eastAsia="Times New Roman" w:hAnsi="Arial" w:cs="Arial"/>
          <w:color w:val="000000"/>
          <w:lang w:eastAsia="en-GB"/>
        </w:rPr>
        <w:t xml:space="preserve">respond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the </w:t>
      </w:r>
      <w:r w:rsidR="007425F0" w:rsidRPr="002D5484">
        <w:rPr>
          <w:rFonts w:ascii="Arial" w:eastAsia="Times New Roman" w:hAnsi="Arial" w:cs="Arial"/>
          <w:color w:val="000000"/>
          <w:lang w:eastAsia="en-GB"/>
        </w:rPr>
        <w:t xml:space="preserve">community </w:t>
      </w:r>
      <w:r w:rsidR="005C400A" w:rsidRPr="002D5484">
        <w:rPr>
          <w:rFonts w:ascii="Arial" w:eastAsia="Times New Roman" w:hAnsi="Arial" w:cs="Arial"/>
          <w:color w:val="000000"/>
          <w:lang w:eastAsia="en-GB"/>
        </w:rPr>
        <w:t xml:space="preserve">depreciation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of their </w:t>
      </w:r>
      <w:r w:rsidR="005C400A" w:rsidRPr="002D5484">
        <w:rPr>
          <w:rFonts w:ascii="Arial" w:eastAsia="Times New Roman" w:hAnsi="Arial" w:cs="Arial"/>
          <w:color w:val="000000"/>
          <w:lang w:eastAsia="en-GB"/>
        </w:rPr>
        <w:t xml:space="preserve">operators and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>users</w:t>
      </w:r>
      <w:r w:rsidR="00A02916">
        <w:rPr>
          <w:rFonts w:ascii="Arial" w:eastAsia="Times New Roman" w:hAnsi="Arial" w:cs="Arial"/>
          <w:color w:val="000000"/>
          <w:lang w:eastAsia="en-GB"/>
        </w:rPr>
        <w:t xml:space="preserve"> (hall, 1983).</w:t>
      </w:r>
      <w:r w:rsidR="00A02916" w:rsidRPr="00B73ACD">
        <w:rPr>
          <w:rFonts w:ascii="Arial" w:eastAsia="Times New Roman" w:hAnsi="Arial" w:cs="Arial"/>
          <w:color w:val="4A4A4A"/>
          <w:sz w:val="32"/>
          <w:szCs w:val="32"/>
          <w:lang w:eastAsia="en-GB"/>
        </w:rPr>
        <w:t xml:space="preserve"> </w:t>
      </w:r>
    </w:p>
    <w:p w14:paraId="7593E845" w14:textId="03C409BE" w:rsidR="00817F16" w:rsidRPr="002D5484" w:rsidRDefault="00413F96" w:rsidP="00413F96">
      <w:pPr>
        <w:shd w:val="clear" w:color="auto" w:fill="FFFFFF"/>
        <w:spacing w:before="166" w:after="166" w:line="24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r w:rsidRPr="002D5484">
        <w:rPr>
          <w:rFonts w:ascii="Arial" w:eastAsia="Times New Roman" w:hAnsi="Arial" w:cs="Arial"/>
          <w:color w:val="000000"/>
          <w:lang w:eastAsia="en-GB"/>
        </w:rPr>
        <w:t xml:space="preserve">Physical restructuring and disruption featured more </w:t>
      </w:r>
      <w:r w:rsidR="00AB3BB9" w:rsidRPr="002D5484">
        <w:rPr>
          <w:rFonts w:ascii="Arial" w:eastAsia="Times New Roman" w:hAnsi="Arial" w:cs="Arial"/>
          <w:color w:val="000000"/>
          <w:lang w:eastAsia="en-GB"/>
        </w:rPr>
        <w:t xml:space="preserve">effectively and </w:t>
      </w:r>
      <w:r w:rsidR="0013758D" w:rsidRPr="002D5484">
        <w:rPr>
          <w:rFonts w:ascii="Arial" w:eastAsia="Times New Roman" w:hAnsi="Arial" w:cs="Arial"/>
          <w:color w:val="000000"/>
          <w:lang w:eastAsia="en-GB"/>
        </w:rPr>
        <w:t>powerfully in</w:t>
      </w:r>
      <w:r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AB3BB9" w:rsidRPr="002D5484">
        <w:rPr>
          <w:rFonts w:ascii="Arial" w:eastAsia="Times New Roman" w:hAnsi="Arial" w:cs="Arial"/>
          <w:color w:val="000000"/>
          <w:lang w:eastAsia="en-GB"/>
        </w:rPr>
        <w:t>recollections</w:t>
      </w:r>
      <w:r w:rsidRPr="002D5484">
        <w:rPr>
          <w:rFonts w:ascii="Arial" w:eastAsia="Times New Roman" w:hAnsi="Arial" w:cs="Arial"/>
          <w:color w:val="000000"/>
          <w:lang w:eastAsia="en-GB"/>
        </w:rPr>
        <w:t xml:space="preserve">, </w:t>
      </w:r>
      <w:r w:rsidR="00AB3BB9" w:rsidRPr="002D5484">
        <w:rPr>
          <w:rFonts w:ascii="Arial" w:eastAsia="Times New Roman" w:hAnsi="Arial" w:cs="Arial"/>
          <w:color w:val="000000"/>
          <w:lang w:eastAsia="en-GB"/>
        </w:rPr>
        <w:t>f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>rom the</w:t>
      </w:r>
      <w:r w:rsidR="00AA7705" w:rsidRPr="002D5484">
        <w:rPr>
          <w:rFonts w:ascii="Arial" w:eastAsia="Times New Roman" w:hAnsi="Arial" w:cs="Arial"/>
          <w:color w:val="000000"/>
          <w:lang w:eastAsia="en-GB"/>
        </w:rPr>
        <w:t xml:space="preserve"> early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1970s, </w:t>
      </w:r>
      <w:r w:rsidR="00FE421A" w:rsidRPr="002D5484">
        <w:rPr>
          <w:rFonts w:ascii="Arial" w:eastAsia="Times New Roman" w:hAnsi="Arial" w:cs="Arial"/>
          <w:color w:val="000000"/>
          <w:lang w:eastAsia="en-GB"/>
        </w:rPr>
        <w:t xml:space="preserve">and the best period </w:t>
      </w:r>
      <w:r w:rsidR="00FF5273" w:rsidRPr="002D5484">
        <w:rPr>
          <w:rFonts w:ascii="Arial" w:eastAsia="Times New Roman" w:hAnsi="Arial" w:cs="Arial"/>
          <w:color w:val="000000"/>
          <w:lang w:eastAsia="en-GB"/>
        </w:rPr>
        <w:t xml:space="preserve">of time </w:t>
      </w:r>
      <w:r w:rsidR="00FE421A" w:rsidRPr="002D5484">
        <w:rPr>
          <w:rFonts w:ascii="Arial" w:eastAsia="Times New Roman" w:hAnsi="Arial" w:cs="Arial"/>
          <w:color w:val="000000"/>
          <w:lang w:eastAsia="en-GB"/>
        </w:rPr>
        <w:t xml:space="preserve">that the mental </w:t>
      </w:r>
      <w:r w:rsidR="00A63706" w:rsidRPr="002D5484">
        <w:rPr>
          <w:rFonts w:ascii="Arial" w:eastAsia="Times New Roman" w:hAnsi="Arial" w:cs="Arial"/>
          <w:color w:val="000000"/>
          <w:lang w:eastAsia="en-GB"/>
        </w:rPr>
        <w:t xml:space="preserve">health surgeries </w:t>
      </w:r>
      <w:r w:rsidR="00FE421A" w:rsidRPr="002D5484">
        <w:rPr>
          <w:rFonts w:ascii="Arial" w:eastAsia="Times New Roman" w:hAnsi="Arial" w:cs="Arial"/>
          <w:color w:val="000000"/>
          <w:lang w:eastAsia="en-GB"/>
        </w:rPr>
        <w:t xml:space="preserve">ever had </w:t>
      </w:r>
      <w:r w:rsidR="00541F33" w:rsidRPr="002D5484">
        <w:rPr>
          <w:rFonts w:ascii="Arial" w:eastAsia="Times New Roman" w:hAnsi="Arial" w:cs="Arial"/>
          <w:color w:val="000000"/>
          <w:lang w:eastAsia="en-GB"/>
        </w:rPr>
        <w:t xml:space="preserve">was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the 1980s. </w:t>
      </w:r>
      <w:r w:rsidR="00E41461" w:rsidRPr="002D5484">
        <w:rPr>
          <w:rFonts w:ascii="Arial" w:eastAsia="Times New Roman" w:hAnsi="Arial" w:cs="Arial"/>
          <w:color w:val="000000"/>
          <w:lang w:eastAsia="en-GB"/>
        </w:rPr>
        <w:t>T</w:t>
      </w:r>
      <w:r w:rsidR="00541F33" w:rsidRPr="002D5484">
        <w:rPr>
          <w:rFonts w:ascii="Arial" w:eastAsia="Times New Roman" w:hAnsi="Arial" w:cs="Arial"/>
          <w:color w:val="000000"/>
          <w:lang w:eastAsia="en-GB"/>
        </w:rPr>
        <w:t>here was not enough financial input</w:t>
      </w:r>
      <w:r w:rsidR="0025259A" w:rsidRPr="002D5484">
        <w:rPr>
          <w:rFonts w:ascii="Arial" w:eastAsia="Times New Roman" w:hAnsi="Arial" w:cs="Arial"/>
          <w:color w:val="000000"/>
          <w:lang w:eastAsia="en-GB"/>
        </w:rPr>
        <w:t xml:space="preserve">,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but there was more </w:t>
      </w:r>
      <w:r w:rsidR="0025259A" w:rsidRPr="002D5484">
        <w:rPr>
          <w:rFonts w:ascii="Arial" w:eastAsia="Times New Roman" w:hAnsi="Arial" w:cs="Arial"/>
          <w:color w:val="000000"/>
          <w:lang w:eastAsia="en-GB"/>
        </w:rPr>
        <w:t>money available that the</w:t>
      </w:r>
      <w:r w:rsidR="005F1D21" w:rsidRPr="002D5484">
        <w:rPr>
          <w:rFonts w:ascii="Arial" w:eastAsia="Times New Roman" w:hAnsi="Arial" w:cs="Arial"/>
          <w:color w:val="000000"/>
          <w:lang w:eastAsia="en-GB"/>
        </w:rPr>
        <w:t xml:space="preserve"> mental health facilities have ever had. </w:t>
      </w:r>
      <w:r w:rsidR="00791B20" w:rsidRPr="002D5484">
        <w:rPr>
          <w:rFonts w:ascii="Arial" w:eastAsia="Times New Roman" w:hAnsi="Arial" w:cs="Arial"/>
          <w:color w:val="000000"/>
          <w:lang w:eastAsia="en-GB"/>
        </w:rPr>
        <w:t>patients’</w:t>
      </w:r>
      <w:r w:rsidR="0056686B" w:rsidRPr="002D5484">
        <w:rPr>
          <w:rFonts w:ascii="Arial" w:eastAsia="Times New Roman" w:hAnsi="Arial" w:cs="Arial"/>
          <w:color w:val="000000"/>
          <w:lang w:eastAsia="en-GB"/>
        </w:rPr>
        <w:t xml:space="preserve"> numbers</w:t>
      </w:r>
      <w:r w:rsidR="007A329C" w:rsidRPr="002D5484">
        <w:rPr>
          <w:rFonts w:ascii="Arial" w:eastAsia="Times New Roman" w:hAnsi="Arial" w:cs="Arial"/>
          <w:color w:val="000000"/>
          <w:lang w:eastAsia="en-GB"/>
        </w:rPr>
        <w:t xml:space="preserve"> were</w:t>
      </w:r>
      <w:r w:rsidR="0056686B" w:rsidRPr="002D5484">
        <w:rPr>
          <w:rFonts w:ascii="Arial" w:eastAsia="Times New Roman" w:hAnsi="Arial" w:cs="Arial"/>
          <w:color w:val="000000"/>
          <w:lang w:eastAsia="en-GB"/>
        </w:rPr>
        <w:t xml:space="preserve"> declining</w:t>
      </w:r>
      <w:r w:rsidR="007A329C" w:rsidRPr="002D5484">
        <w:rPr>
          <w:rFonts w:ascii="Arial" w:eastAsia="Times New Roman" w:hAnsi="Arial" w:cs="Arial"/>
          <w:color w:val="000000"/>
          <w:lang w:eastAsia="en-GB"/>
        </w:rPr>
        <w:t xml:space="preserve">, </w:t>
      </w:r>
      <w:r w:rsidR="00E41461" w:rsidRPr="002D5484">
        <w:rPr>
          <w:rFonts w:ascii="Arial" w:eastAsia="Times New Roman" w:hAnsi="Arial" w:cs="Arial"/>
          <w:color w:val="000000"/>
          <w:lang w:eastAsia="en-GB"/>
        </w:rPr>
        <w:t xml:space="preserve">As, the </w:t>
      </w:r>
      <w:r w:rsidR="00791B20" w:rsidRPr="002D5484">
        <w:rPr>
          <w:rFonts w:ascii="Arial" w:eastAsia="Times New Roman" w:hAnsi="Arial" w:cs="Arial"/>
          <w:color w:val="000000"/>
          <w:lang w:eastAsia="en-GB"/>
        </w:rPr>
        <w:t>workforce numbers</w:t>
      </w:r>
      <w:r w:rsidR="00E41461" w:rsidRPr="002D5484">
        <w:rPr>
          <w:rFonts w:ascii="Arial" w:eastAsia="Times New Roman" w:hAnsi="Arial" w:cs="Arial"/>
          <w:color w:val="000000"/>
          <w:lang w:eastAsia="en-GB"/>
        </w:rPr>
        <w:t xml:space="preserve"> were </w:t>
      </w:r>
      <w:r w:rsidR="00791B20" w:rsidRPr="002D5484">
        <w:rPr>
          <w:rFonts w:ascii="Arial" w:eastAsia="Times New Roman" w:hAnsi="Arial" w:cs="Arial"/>
          <w:color w:val="000000"/>
          <w:lang w:eastAsia="en-GB"/>
        </w:rPr>
        <w:t>remained the same</w:t>
      </w:r>
      <w:r w:rsidR="00CA452F" w:rsidRPr="002D5484">
        <w:rPr>
          <w:rFonts w:ascii="Arial" w:eastAsia="Times New Roman" w:hAnsi="Arial" w:cs="Arial"/>
          <w:color w:val="000000"/>
          <w:lang w:eastAsia="en-GB"/>
        </w:rPr>
        <w:t xml:space="preserve"> and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the </w:t>
      </w:r>
      <w:r w:rsidR="00CA452F" w:rsidRPr="002D5484">
        <w:rPr>
          <w:rFonts w:ascii="Arial" w:eastAsia="Times New Roman" w:hAnsi="Arial" w:cs="Arial"/>
          <w:color w:val="000000"/>
          <w:lang w:eastAsia="en-GB"/>
        </w:rPr>
        <w:t xml:space="preserve">level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of </w:t>
      </w:r>
      <w:r w:rsidR="00CA452F" w:rsidRPr="002D5484">
        <w:rPr>
          <w:rFonts w:ascii="Arial" w:eastAsia="Times New Roman" w:hAnsi="Arial" w:cs="Arial"/>
          <w:color w:val="000000"/>
          <w:lang w:eastAsia="en-GB"/>
        </w:rPr>
        <w:t>nursing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care was</w:t>
      </w:r>
      <w:r w:rsidR="00CA452F" w:rsidRPr="002D5484">
        <w:rPr>
          <w:rFonts w:ascii="Arial" w:eastAsia="Times New Roman" w:hAnsi="Arial" w:cs="Arial"/>
          <w:color w:val="000000"/>
          <w:lang w:eastAsia="en-GB"/>
        </w:rPr>
        <w:t xml:space="preserve"> improving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>. A</w:t>
      </w:r>
      <w:r w:rsidR="008717BD" w:rsidRPr="002D5484">
        <w:rPr>
          <w:rFonts w:ascii="Arial" w:eastAsia="Times New Roman" w:hAnsi="Arial" w:cs="Arial"/>
          <w:color w:val="000000"/>
          <w:lang w:eastAsia="en-GB"/>
        </w:rPr>
        <w:t xml:space="preserve">lso, </w:t>
      </w:r>
      <w:r w:rsidR="007030F4" w:rsidRPr="002D5484">
        <w:rPr>
          <w:rFonts w:ascii="Arial" w:eastAsia="Times New Roman" w:hAnsi="Arial" w:cs="Arial"/>
          <w:color w:val="000000"/>
          <w:lang w:eastAsia="en-GB"/>
        </w:rPr>
        <w:t xml:space="preserve">in the most circumstances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there was, </w:t>
      </w:r>
      <w:r w:rsidR="007030F4" w:rsidRPr="002D5484">
        <w:rPr>
          <w:rFonts w:ascii="Arial" w:eastAsia="Times New Roman" w:hAnsi="Arial" w:cs="Arial"/>
          <w:color w:val="000000"/>
          <w:lang w:eastAsia="en-GB"/>
        </w:rPr>
        <w:t xml:space="preserve">sufficient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to </w:t>
      </w:r>
      <w:r w:rsidR="007030F4" w:rsidRPr="002D5484">
        <w:rPr>
          <w:rFonts w:ascii="Arial" w:eastAsia="Times New Roman" w:hAnsi="Arial" w:cs="Arial"/>
          <w:color w:val="000000"/>
          <w:lang w:eastAsia="en-GB"/>
        </w:rPr>
        <w:t>make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the old </w:t>
      </w:r>
      <w:r w:rsidR="007030F4" w:rsidRPr="002D5484">
        <w:rPr>
          <w:rFonts w:ascii="Arial" w:eastAsia="Times New Roman" w:hAnsi="Arial" w:cs="Arial"/>
          <w:color w:val="000000"/>
          <w:lang w:eastAsia="en-GB"/>
        </w:rPr>
        <w:t>accommodation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6244D1" w:rsidRPr="002D5484">
        <w:rPr>
          <w:rFonts w:ascii="Arial" w:eastAsia="Times New Roman" w:hAnsi="Arial" w:cs="Arial"/>
          <w:color w:val="000000"/>
          <w:lang w:eastAsia="en-GB"/>
        </w:rPr>
        <w:t>indeed bearable</w:t>
      </w:r>
      <w:r w:rsidR="00B16306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F90F55">
        <w:rPr>
          <w:rFonts w:ascii="Arial" w:eastAsia="Times New Roman" w:hAnsi="Arial" w:cs="Arial"/>
          <w:color w:val="000000"/>
          <w:lang w:eastAsia="en-GB"/>
        </w:rPr>
        <w:t>(</w:t>
      </w:r>
      <w:r w:rsidR="00F90F55">
        <w:rPr>
          <w:rFonts w:ascii="Arial" w:eastAsia="Times New Roman" w:hAnsi="Arial" w:cs="Arial"/>
          <w:color w:val="000000"/>
          <w:lang w:eastAsia="en-GB"/>
        </w:rPr>
        <w:t>F</w:t>
      </w:r>
      <w:r w:rsidR="00B16306">
        <w:rPr>
          <w:rFonts w:ascii="Arial" w:eastAsia="Times New Roman" w:hAnsi="Arial" w:cs="Arial"/>
          <w:color w:val="000000"/>
          <w:lang w:eastAsia="en-GB"/>
        </w:rPr>
        <w:t>reeman, 1980)</w:t>
      </w:r>
      <w:r w:rsidR="00F90F55">
        <w:rPr>
          <w:rFonts w:ascii="Arial" w:eastAsia="Times New Roman" w:hAnsi="Arial" w:cs="Arial"/>
          <w:color w:val="000000"/>
          <w:lang w:eastAsia="en-GB"/>
        </w:rPr>
        <w:t>.</w:t>
      </w:r>
      <w:r w:rsidR="00B16306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The </w:t>
      </w:r>
      <w:r w:rsidR="00C23708" w:rsidRPr="002D5484">
        <w:rPr>
          <w:rFonts w:ascii="Arial" w:eastAsia="Times New Roman" w:hAnsi="Arial" w:cs="Arial"/>
          <w:color w:val="000000"/>
          <w:lang w:eastAsia="en-GB"/>
        </w:rPr>
        <w:t xml:space="preserve">main restructuring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>of the NHS</w:t>
      </w:r>
      <w:r w:rsidR="00935EF3" w:rsidRPr="002D5484">
        <w:rPr>
          <w:rFonts w:ascii="Arial" w:eastAsia="Times New Roman" w:hAnsi="Arial" w:cs="Arial"/>
          <w:color w:val="000000"/>
          <w:lang w:eastAsia="en-GB"/>
        </w:rPr>
        <w:t xml:space="preserve"> was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C23708" w:rsidRPr="002D5484">
        <w:rPr>
          <w:rFonts w:ascii="Arial" w:eastAsia="Times New Roman" w:hAnsi="Arial" w:cs="Arial"/>
          <w:color w:val="000000"/>
          <w:lang w:eastAsia="en-GB"/>
        </w:rPr>
        <w:t xml:space="preserve">introduced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by Keith Joseph in 1974 </w:t>
      </w:r>
      <w:r w:rsidR="00935EF3" w:rsidRPr="002D5484">
        <w:rPr>
          <w:rFonts w:ascii="Arial" w:eastAsia="Times New Roman" w:hAnsi="Arial" w:cs="Arial"/>
          <w:color w:val="000000"/>
          <w:lang w:eastAsia="en-GB"/>
        </w:rPr>
        <w:t xml:space="preserve">wanted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a new </w:t>
      </w:r>
      <w:r w:rsidR="00935EF3" w:rsidRPr="002D5484">
        <w:rPr>
          <w:rFonts w:ascii="Arial" w:eastAsia="Times New Roman" w:hAnsi="Arial" w:cs="Arial"/>
          <w:color w:val="000000"/>
          <w:lang w:eastAsia="en-GB"/>
        </w:rPr>
        <w:t xml:space="preserve">plan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for </w:t>
      </w:r>
      <w:r w:rsidR="00935EF3" w:rsidRPr="002D5484">
        <w:rPr>
          <w:rFonts w:ascii="Arial" w:eastAsia="Times New Roman" w:hAnsi="Arial" w:cs="Arial"/>
          <w:color w:val="000000"/>
          <w:lang w:eastAsia="en-GB"/>
        </w:rPr>
        <w:t>producing public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-based </w:t>
      </w:r>
      <w:r w:rsidR="00692503" w:rsidRPr="002D5484">
        <w:rPr>
          <w:rFonts w:ascii="Arial" w:eastAsia="Times New Roman" w:hAnsi="Arial" w:cs="Arial"/>
          <w:color w:val="000000"/>
          <w:lang w:eastAsia="en-GB"/>
        </w:rPr>
        <w:t>care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, and the </w:t>
      </w:r>
      <w:r w:rsidR="00CF5E55" w:rsidRPr="002D5484">
        <w:rPr>
          <w:rFonts w:ascii="Arial" w:eastAsia="Times New Roman" w:hAnsi="Arial" w:cs="Arial"/>
          <w:color w:val="000000"/>
          <w:lang w:eastAsia="en-GB"/>
        </w:rPr>
        <w:t>existing labour government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, </w:t>
      </w:r>
      <w:r w:rsidR="000C3FD0" w:rsidRPr="002D5484">
        <w:rPr>
          <w:rFonts w:ascii="Arial" w:eastAsia="Times New Roman" w:hAnsi="Arial" w:cs="Arial"/>
          <w:color w:val="000000"/>
          <w:lang w:eastAsia="en-GB"/>
        </w:rPr>
        <w:t>working under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0C3FD0" w:rsidRPr="002D5484">
        <w:rPr>
          <w:rFonts w:ascii="Arial" w:eastAsia="Times New Roman" w:hAnsi="Arial" w:cs="Arial"/>
          <w:color w:val="000000"/>
          <w:lang w:eastAsia="en-GB"/>
        </w:rPr>
        <w:t>huge economic</w:t>
      </w:r>
      <w:r w:rsidR="004D5FD0" w:rsidRPr="002D5484">
        <w:rPr>
          <w:rFonts w:ascii="Arial" w:eastAsia="Times New Roman" w:hAnsi="Arial" w:cs="Arial"/>
          <w:color w:val="000000"/>
          <w:lang w:eastAsia="en-GB"/>
        </w:rPr>
        <w:t xml:space="preserve"> strain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, </w:t>
      </w:r>
      <w:r w:rsidR="000C3FD0" w:rsidRPr="002D5484">
        <w:rPr>
          <w:rFonts w:ascii="Arial" w:eastAsia="Times New Roman" w:hAnsi="Arial" w:cs="Arial"/>
          <w:color w:val="000000"/>
          <w:lang w:eastAsia="en-GB"/>
        </w:rPr>
        <w:t xml:space="preserve">received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the </w:t>
      </w:r>
      <w:r w:rsidR="004D5FD0" w:rsidRPr="002D5484">
        <w:rPr>
          <w:rFonts w:ascii="Arial" w:eastAsia="Times New Roman" w:hAnsi="Arial" w:cs="Arial"/>
          <w:color w:val="000000"/>
          <w:lang w:eastAsia="en-GB"/>
        </w:rPr>
        <w:t>thrust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of the </w:t>
      </w:r>
      <w:r w:rsidR="004D5FD0" w:rsidRPr="002D5484">
        <w:rPr>
          <w:rFonts w:ascii="Arial" w:eastAsia="Times New Roman" w:hAnsi="Arial" w:cs="Arial"/>
          <w:color w:val="000000"/>
          <w:lang w:eastAsia="en-GB"/>
        </w:rPr>
        <w:t xml:space="preserve">restructuring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but </w:t>
      </w:r>
      <w:r w:rsidR="00E11E98" w:rsidRPr="002D5484">
        <w:rPr>
          <w:rFonts w:ascii="Arial" w:eastAsia="Times New Roman" w:hAnsi="Arial" w:cs="Arial"/>
          <w:color w:val="000000"/>
          <w:lang w:eastAsia="en-GB"/>
        </w:rPr>
        <w:t xml:space="preserve">raised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the mental health </w:t>
      </w:r>
      <w:r w:rsidR="00E11E98" w:rsidRPr="002D5484">
        <w:rPr>
          <w:rFonts w:ascii="Arial" w:eastAsia="Times New Roman" w:hAnsi="Arial" w:cs="Arial"/>
          <w:color w:val="000000"/>
          <w:lang w:eastAsia="en-GB"/>
        </w:rPr>
        <w:t xml:space="preserve">financial plan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by a </w:t>
      </w:r>
      <w:r w:rsidR="00E11E98" w:rsidRPr="002D5484">
        <w:rPr>
          <w:rFonts w:ascii="Arial" w:eastAsia="Times New Roman" w:hAnsi="Arial" w:cs="Arial"/>
          <w:color w:val="000000"/>
          <w:lang w:eastAsia="en-GB"/>
        </w:rPr>
        <w:t xml:space="preserve">little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1.8% to </w:t>
      </w:r>
      <w:r w:rsidR="00E11E98" w:rsidRPr="002D5484">
        <w:rPr>
          <w:rFonts w:ascii="Arial" w:eastAsia="Times New Roman" w:hAnsi="Arial" w:cs="Arial"/>
          <w:color w:val="000000"/>
          <w:lang w:eastAsia="en-GB"/>
        </w:rPr>
        <w:t xml:space="preserve">contract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with the </w:t>
      </w:r>
      <w:r w:rsidR="00CE29D7" w:rsidRPr="002D5484">
        <w:rPr>
          <w:rFonts w:ascii="Arial" w:eastAsia="Times New Roman" w:hAnsi="Arial" w:cs="Arial"/>
          <w:color w:val="000000"/>
          <w:lang w:eastAsia="en-GB"/>
        </w:rPr>
        <w:t>required needs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. More </w:t>
      </w:r>
      <w:r w:rsidR="00CE29D7" w:rsidRPr="002D5484">
        <w:rPr>
          <w:rFonts w:ascii="Arial" w:eastAsia="Times New Roman" w:hAnsi="Arial" w:cs="Arial"/>
          <w:color w:val="000000"/>
          <w:lang w:eastAsia="en-GB"/>
        </w:rPr>
        <w:t xml:space="preserve">important improvements keep on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the first Griffiths </w:t>
      </w:r>
      <w:r w:rsidR="00CE29D7" w:rsidRPr="002D5484">
        <w:rPr>
          <w:rFonts w:ascii="Arial" w:eastAsia="Times New Roman" w:hAnsi="Arial" w:cs="Arial"/>
          <w:color w:val="000000"/>
          <w:lang w:eastAsia="en-GB"/>
        </w:rPr>
        <w:t>Report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in 1983 into the </w:t>
      </w:r>
      <w:r w:rsidR="00CE29D7" w:rsidRPr="002D5484">
        <w:rPr>
          <w:rFonts w:ascii="Arial" w:eastAsia="Times New Roman" w:hAnsi="Arial" w:cs="Arial"/>
          <w:color w:val="000000"/>
          <w:lang w:eastAsia="en-GB"/>
        </w:rPr>
        <w:t xml:space="preserve">organisation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>of the NHS.</w:t>
      </w:r>
      <w:r w:rsidR="001D5161" w:rsidRPr="002D548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The </w:t>
      </w:r>
      <w:r w:rsidR="00DB4205" w:rsidRPr="002D5484">
        <w:rPr>
          <w:rFonts w:ascii="Arial" w:eastAsia="Times New Roman" w:hAnsi="Arial" w:cs="Arial"/>
          <w:color w:val="000000"/>
          <w:lang w:eastAsia="en-GB"/>
        </w:rPr>
        <w:t>1988</w:t>
      </w:r>
      <w:r w:rsidR="00DB4205" w:rsidRPr="002D5484">
        <w:rPr>
          <w:rFonts w:ascii="Arial" w:hAnsi="Arial" w:cs="Arial"/>
        </w:rPr>
        <w:t xml:space="preserve"> </w:t>
      </w:r>
      <w:r w:rsidR="00DB4205" w:rsidRPr="002D5484">
        <w:rPr>
          <w:rFonts w:ascii="Arial" w:eastAsia="Times New Roman" w:hAnsi="Arial" w:cs="Arial"/>
          <w:color w:val="000000"/>
          <w:lang w:eastAsia="en-GB"/>
        </w:rPr>
        <w:t xml:space="preserve">and the 1990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second Griffiths Report </w:t>
      </w:r>
      <w:r w:rsidR="00DB4205" w:rsidRPr="002D5484">
        <w:rPr>
          <w:rFonts w:ascii="Arial" w:eastAsia="Times New Roman" w:hAnsi="Arial" w:cs="Arial"/>
          <w:color w:val="000000"/>
          <w:lang w:eastAsia="en-GB"/>
        </w:rPr>
        <w:t>shows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E276EB" w:rsidRPr="002D5484">
        <w:rPr>
          <w:rFonts w:ascii="Arial" w:eastAsia="Times New Roman" w:hAnsi="Arial" w:cs="Arial"/>
          <w:color w:val="000000"/>
          <w:lang w:eastAsia="en-GB"/>
        </w:rPr>
        <w:t xml:space="preserve">community care and </w:t>
      </w:r>
      <w:r w:rsidR="00DB4205" w:rsidRPr="002D5484">
        <w:rPr>
          <w:rFonts w:ascii="Arial" w:eastAsia="Times New Roman" w:hAnsi="Arial" w:cs="Arial"/>
          <w:color w:val="000000"/>
          <w:lang w:eastAsia="en-GB"/>
        </w:rPr>
        <w:t>n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ational </w:t>
      </w:r>
      <w:r w:rsidR="00DB4205" w:rsidRPr="002D5484">
        <w:rPr>
          <w:rFonts w:ascii="Arial" w:eastAsia="Times New Roman" w:hAnsi="Arial" w:cs="Arial"/>
          <w:color w:val="000000"/>
          <w:lang w:eastAsia="en-GB"/>
        </w:rPr>
        <w:t>h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ealth </w:t>
      </w:r>
      <w:r w:rsidR="007F4A7A" w:rsidRPr="002D5484">
        <w:rPr>
          <w:rFonts w:ascii="Arial" w:eastAsia="Times New Roman" w:hAnsi="Arial" w:cs="Arial"/>
          <w:color w:val="000000"/>
          <w:lang w:eastAsia="en-GB"/>
        </w:rPr>
        <w:t>a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ct were </w:t>
      </w:r>
      <w:r w:rsidR="00E276EB" w:rsidRPr="002D5484">
        <w:rPr>
          <w:rFonts w:ascii="Arial" w:eastAsia="Times New Roman" w:hAnsi="Arial" w:cs="Arial"/>
          <w:color w:val="000000"/>
          <w:lang w:eastAsia="en-GB"/>
        </w:rPr>
        <w:t xml:space="preserve">established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to </w:t>
      </w:r>
      <w:r w:rsidR="00E276EB" w:rsidRPr="002D5484">
        <w:rPr>
          <w:rFonts w:ascii="Arial" w:eastAsia="Times New Roman" w:hAnsi="Arial" w:cs="Arial"/>
          <w:color w:val="000000"/>
          <w:lang w:eastAsia="en-GB"/>
        </w:rPr>
        <w:t>advance increase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E276EB" w:rsidRPr="002D5484">
        <w:rPr>
          <w:rFonts w:ascii="Arial" w:eastAsia="Times New Roman" w:hAnsi="Arial" w:cs="Arial"/>
          <w:color w:val="000000"/>
          <w:lang w:eastAsia="en-GB"/>
        </w:rPr>
        <w:t xml:space="preserve">powers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of </w:t>
      </w:r>
      <w:r w:rsidR="00E276EB" w:rsidRPr="002D5484">
        <w:rPr>
          <w:rFonts w:ascii="Arial" w:eastAsia="Times New Roman" w:hAnsi="Arial" w:cs="Arial"/>
          <w:color w:val="000000"/>
          <w:lang w:eastAsia="en-GB"/>
        </w:rPr>
        <w:t>managerialism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, </w:t>
      </w:r>
      <w:r w:rsidR="00F67E4D" w:rsidRPr="002D5484">
        <w:rPr>
          <w:rFonts w:ascii="Arial" w:eastAsia="Times New Roman" w:hAnsi="Arial" w:cs="Arial"/>
          <w:color w:val="000000"/>
          <w:lang w:eastAsia="en-GB"/>
        </w:rPr>
        <w:t xml:space="preserve">inventing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the </w:t>
      </w:r>
      <w:r w:rsidR="00F67E4D" w:rsidRPr="002D5484">
        <w:rPr>
          <w:rFonts w:ascii="Arial" w:eastAsia="Times New Roman" w:hAnsi="Arial" w:cs="Arial"/>
          <w:color w:val="000000"/>
          <w:lang w:eastAsia="en-GB"/>
        </w:rPr>
        <w:t>buyer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>/</w:t>
      </w:r>
      <w:r w:rsidR="00F67E4D" w:rsidRPr="002D5484">
        <w:rPr>
          <w:rFonts w:ascii="Arial" w:eastAsia="Times New Roman" w:hAnsi="Arial" w:cs="Arial"/>
          <w:color w:val="000000"/>
          <w:lang w:eastAsia="en-GB"/>
        </w:rPr>
        <w:t>supplier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F67E4D" w:rsidRPr="002D5484">
        <w:rPr>
          <w:rFonts w:ascii="Arial" w:eastAsia="Times New Roman" w:hAnsi="Arial" w:cs="Arial"/>
          <w:color w:val="000000"/>
          <w:lang w:eastAsia="en-GB"/>
        </w:rPr>
        <w:t xml:space="preserve">splitting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in the NHS and the </w:t>
      </w:r>
      <w:r w:rsidR="004715A5" w:rsidRPr="002D5484">
        <w:rPr>
          <w:rFonts w:ascii="Arial" w:eastAsia="Times New Roman" w:hAnsi="Arial" w:cs="Arial"/>
          <w:color w:val="000000"/>
          <w:lang w:eastAsia="en-GB"/>
        </w:rPr>
        <w:t xml:space="preserve">strong </w:t>
      </w:r>
      <w:r w:rsidR="00654356" w:rsidRPr="002D5484">
        <w:rPr>
          <w:rFonts w:ascii="Arial" w:eastAsia="Times New Roman" w:hAnsi="Arial" w:cs="Arial"/>
          <w:color w:val="000000"/>
          <w:lang w:eastAsia="en-GB"/>
        </w:rPr>
        <w:t xml:space="preserve">well defined provision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of the </w:t>
      </w:r>
      <w:r w:rsidR="00654356" w:rsidRPr="002D5484">
        <w:rPr>
          <w:rFonts w:ascii="Arial" w:eastAsia="Times New Roman" w:hAnsi="Arial" w:cs="Arial"/>
          <w:color w:val="000000"/>
          <w:lang w:eastAsia="en-GB"/>
        </w:rPr>
        <w:t xml:space="preserve">main </w:t>
      </w:r>
      <w:r w:rsidR="00EC6D84" w:rsidRPr="002D5484">
        <w:rPr>
          <w:rFonts w:ascii="Arial" w:eastAsia="Times New Roman" w:hAnsi="Arial" w:cs="Arial"/>
          <w:color w:val="000000"/>
          <w:lang w:eastAsia="en-GB"/>
        </w:rPr>
        <w:t>responsibility and task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for </w:t>
      </w:r>
      <w:r w:rsidR="00EC6D84" w:rsidRPr="002D5484">
        <w:rPr>
          <w:rFonts w:ascii="Arial" w:eastAsia="Times New Roman" w:hAnsi="Arial" w:cs="Arial"/>
          <w:color w:val="000000"/>
          <w:lang w:eastAsia="en-GB"/>
        </w:rPr>
        <w:t>public community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-based care to </w:t>
      </w:r>
      <w:r w:rsidR="00EC6D84" w:rsidRPr="002D5484">
        <w:rPr>
          <w:rFonts w:ascii="Arial" w:eastAsia="Times New Roman" w:hAnsi="Arial" w:cs="Arial"/>
          <w:color w:val="000000"/>
          <w:lang w:eastAsia="en-GB"/>
        </w:rPr>
        <w:t>local establishments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. </w:t>
      </w:r>
      <w:r w:rsidR="00CF429C" w:rsidRPr="002D5484">
        <w:rPr>
          <w:rFonts w:ascii="Arial" w:eastAsia="Times New Roman" w:hAnsi="Arial" w:cs="Arial"/>
          <w:color w:val="000000"/>
          <w:lang w:eastAsia="en-GB"/>
        </w:rPr>
        <w:t xml:space="preserve">The report of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Griffiths also </w:t>
      </w:r>
      <w:r w:rsidR="00CF429C" w:rsidRPr="002D5484">
        <w:rPr>
          <w:rFonts w:ascii="Arial" w:eastAsia="Times New Roman" w:hAnsi="Arial" w:cs="Arial"/>
          <w:color w:val="000000"/>
          <w:lang w:eastAsia="en-GB"/>
        </w:rPr>
        <w:t xml:space="preserve">indorsed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the </w:t>
      </w:r>
      <w:r w:rsidR="00CF429C" w:rsidRPr="002D5484">
        <w:rPr>
          <w:rFonts w:ascii="Arial" w:eastAsia="Times New Roman" w:hAnsi="Arial" w:cs="Arial"/>
          <w:color w:val="000000"/>
          <w:lang w:eastAsia="en-GB"/>
        </w:rPr>
        <w:t xml:space="preserve">usage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of the </w:t>
      </w:r>
      <w:r w:rsidR="00CF429C" w:rsidRPr="002D5484">
        <w:rPr>
          <w:rFonts w:ascii="Arial" w:eastAsia="Times New Roman" w:hAnsi="Arial" w:cs="Arial"/>
          <w:color w:val="000000"/>
          <w:lang w:eastAsia="en-GB"/>
        </w:rPr>
        <w:t>self-govern</w:t>
      </w:r>
      <w:r w:rsidR="008C42AB" w:rsidRPr="002D5484">
        <w:rPr>
          <w:rFonts w:ascii="Arial" w:eastAsia="Times New Roman" w:hAnsi="Arial" w:cs="Arial"/>
          <w:color w:val="000000"/>
          <w:lang w:eastAsia="en-GB"/>
        </w:rPr>
        <w:t>ing subdivisions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, </w:t>
      </w:r>
      <w:r w:rsidR="00C1789F" w:rsidRPr="002D5484">
        <w:rPr>
          <w:rFonts w:ascii="Arial" w:eastAsia="Times New Roman" w:hAnsi="Arial" w:cs="Arial"/>
          <w:color w:val="000000"/>
          <w:lang w:eastAsia="en-GB"/>
        </w:rPr>
        <w:t>as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 it was </w:t>
      </w:r>
      <w:r w:rsidR="00C1789F" w:rsidRPr="002D5484">
        <w:rPr>
          <w:rFonts w:ascii="Arial" w:eastAsia="Times New Roman" w:hAnsi="Arial" w:cs="Arial"/>
          <w:color w:val="000000"/>
          <w:lang w:eastAsia="en-GB"/>
        </w:rPr>
        <w:t xml:space="preserve">prudishly requested </w:t>
      </w:r>
      <w:r w:rsidR="00817F16" w:rsidRPr="002D5484">
        <w:rPr>
          <w:rFonts w:ascii="Arial" w:eastAsia="Times New Roman" w:hAnsi="Arial" w:cs="Arial"/>
          <w:color w:val="000000"/>
          <w:lang w:eastAsia="en-GB"/>
        </w:rPr>
        <w:t xml:space="preserve">at the time. </w:t>
      </w:r>
      <w:r w:rsidR="004D5EAD" w:rsidRPr="002D548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General P</w:t>
      </w:r>
      <w:r w:rsidR="000456BA" w:rsidRPr="002D548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ractitioner</w:t>
      </w:r>
      <w:r w:rsidR="004A0116" w:rsidRPr="002D548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(GP)</w:t>
      </w:r>
      <w:r w:rsidR="000456BA" w:rsidRPr="002D548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4D5EAD" w:rsidRPr="002D548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would </w:t>
      </w:r>
      <w:r w:rsidR="000456BA" w:rsidRPr="002D548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progressively </w:t>
      </w:r>
      <w:r w:rsidR="00CE3F48" w:rsidRPr="002D548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transfer</w:t>
      </w:r>
      <w:r w:rsidR="00B12543" w:rsidRPr="002D548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4D5EAD" w:rsidRPr="002D548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to </w:t>
      </w:r>
      <w:r w:rsidR="00B12543" w:rsidRPr="002D548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multi-disciplinary public m</w:t>
      </w:r>
      <w:r w:rsidR="004D5EAD" w:rsidRPr="002D548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ental </w:t>
      </w:r>
      <w:r w:rsidR="00B12543" w:rsidRPr="002D548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h</w:t>
      </w:r>
      <w:r w:rsidR="004D5EAD" w:rsidRPr="002D548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ealth </w:t>
      </w:r>
      <w:r w:rsidR="00B12543" w:rsidRPr="002D548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</w:t>
      </w:r>
      <w:r w:rsidR="004D5EAD" w:rsidRPr="002D548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eams,</w:t>
      </w:r>
      <w:r w:rsidR="00495EE7" w:rsidRPr="002D548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from </w:t>
      </w:r>
      <w:r w:rsidR="001D5161" w:rsidRPr="002D548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1983 </w:t>
      </w:r>
      <w:r w:rsidR="009F01D8" w:rsidRPr="002D548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to</w:t>
      </w:r>
      <w:r w:rsidR="001D5161" w:rsidRPr="002D548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2000, where other </w:t>
      </w:r>
      <w:r w:rsidR="009F01D8" w:rsidRPr="002D548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mental health professionals</w:t>
      </w:r>
      <w:r w:rsidR="004A0116" w:rsidRPr="002D548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and general practitioners </w:t>
      </w:r>
      <w:r w:rsidR="001D5161" w:rsidRPr="002D548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themselves, </w:t>
      </w:r>
      <w:r w:rsidR="00595A48" w:rsidRPr="002D548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may take responsibility</w:t>
      </w:r>
      <w:r w:rsidR="001D5161" w:rsidRPr="002D548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for the </w:t>
      </w:r>
      <w:r w:rsidR="00CE3F48" w:rsidRPr="002D548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medical and clinical procedure</w:t>
      </w:r>
      <w:r w:rsidR="00F90F5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(Griff</w:t>
      </w:r>
      <w:r w:rsidR="00697C3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iths, 1983 &amp; 1988)</w:t>
      </w:r>
      <w:r w:rsidR="001D5161" w:rsidRPr="002D548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</w:t>
      </w:r>
      <w:r w:rsidR="001D5161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</w:p>
    <w:p w14:paraId="077BF622" w14:textId="77777777" w:rsidR="00817F16" w:rsidRPr="002D5484" w:rsidRDefault="00817F16" w:rsidP="00413F96">
      <w:pPr>
        <w:jc w:val="both"/>
        <w:rPr>
          <w:rFonts w:ascii="Arial" w:hAnsi="Arial" w:cs="Arial"/>
        </w:rPr>
      </w:pPr>
    </w:p>
    <w:p w14:paraId="727A6FBD" w14:textId="77777777" w:rsidR="00C7676C" w:rsidRPr="002D5484" w:rsidRDefault="00C7676C" w:rsidP="00413F96">
      <w:pPr>
        <w:shd w:val="clear" w:color="auto" w:fill="FFFFFF"/>
        <w:spacing w:before="166" w:after="166" w:line="240" w:lineRule="auto"/>
        <w:jc w:val="both"/>
        <w:rPr>
          <w:rFonts w:ascii="Arial" w:eastAsia="Times New Roman" w:hAnsi="Arial" w:cs="Arial"/>
          <w:color w:val="000000"/>
          <w:sz w:val="28"/>
          <w:szCs w:val="28"/>
          <w:lang w:eastAsia="en-GB"/>
        </w:rPr>
      </w:pPr>
    </w:p>
    <w:p w14:paraId="314BAE39" w14:textId="77777777" w:rsidR="00C7676C" w:rsidRPr="002D5484" w:rsidRDefault="00C7676C" w:rsidP="00413F96">
      <w:pPr>
        <w:shd w:val="clear" w:color="auto" w:fill="FFFFFF"/>
        <w:spacing w:before="166" w:after="166" w:line="240" w:lineRule="auto"/>
        <w:jc w:val="both"/>
        <w:rPr>
          <w:rFonts w:ascii="Arial" w:eastAsia="Times New Roman" w:hAnsi="Arial" w:cs="Arial"/>
          <w:color w:val="000000"/>
          <w:sz w:val="28"/>
          <w:szCs w:val="28"/>
          <w:lang w:eastAsia="en-GB"/>
        </w:rPr>
      </w:pPr>
    </w:p>
    <w:p w14:paraId="055B9621" w14:textId="77777777" w:rsidR="00C7676C" w:rsidRPr="002D5484" w:rsidRDefault="00C7676C" w:rsidP="00413F96">
      <w:pPr>
        <w:shd w:val="clear" w:color="auto" w:fill="FFFFFF"/>
        <w:spacing w:before="166" w:after="166" w:line="240" w:lineRule="auto"/>
        <w:jc w:val="both"/>
        <w:rPr>
          <w:rFonts w:ascii="Arial" w:eastAsia="Times New Roman" w:hAnsi="Arial" w:cs="Arial"/>
          <w:color w:val="000000"/>
          <w:sz w:val="28"/>
          <w:szCs w:val="28"/>
          <w:lang w:eastAsia="en-GB"/>
        </w:rPr>
      </w:pPr>
    </w:p>
    <w:p w14:paraId="4BB4FD84" w14:textId="77777777" w:rsidR="00C7676C" w:rsidRPr="002D5484" w:rsidRDefault="00C7676C" w:rsidP="00413F96">
      <w:pPr>
        <w:shd w:val="clear" w:color="auto" w:fill="FFFFFF"/>
        <w:spacing w:before="166" w:after="166" w:line="240" w:lineRule="auto"/>
        <w:jc w:val="both"/>
        <w:rPr>
          <w:rFonts w:ascii="Arial" w:eastAsia="Times New Roman" w:hAnsi="Arial" w:cs="Arial"/>
          <w:color w:val="000000"/>
          <w:sz w:val="28"/>
          <w:szCs w:val="28"/>
          <w:lang w:eastAsia="en-GB"/>
        </w:rPr>
      </w:pPr>
    </w:p>
    <w:p w14:paraId="1EE3D589" w14:textId="77777777" w:rsidR="00C7676C" w:rsidRPr="002D5484" w:rsidRDefault="00C7676C" w:rsidP="00413F96">
      <w:pPr>
        <w:shd w:val="clear" w:color="auto" w:fill="FFFFFF"/>
        <w:spacing w:before="166" w:after="166" w:line="240" w:lineRule="auto"/>
        <w:jc w:val="both"/>
        <w:rPr>
          <w:rFonts w:ascii="Arial" w:eastAsia="Times New Roman" w:hAnsi="Arial" w:cs="Arial"/>
          <w:color w:val="000000"/>
          <w:sz w:val="28"/>
          <w:szCs w:val="28"/>
          <w:lang w:eastAsia="en-GB"/>
        </w:rPr>
      </w:pPr>
    </w:p>
    <w:p w14:paraId="471ED6C3" w14:textId="77777777" w:rsidR="00C7676C" w:rsidRPr="002D5484" w:rsidRDefault="00C7676C" w:rsidP="00413F96">
      <w:pPr>
        <w:shd w:val="clear" w:color="auto" w:fill="FFFFFF"/>
        <w:spacing w:before="166" w:after="166" w:line="240" w:lineRule="auto"/>
        <w:jc w:val="both"/>
        <w:rPr>
          <w:rFonts w:ascii="Arial" w:eastAsia="Times New Roman" w:hAnsi="Arial" w:cs="Arial"/>
          <w:color w:val="000000"/>
          <w:sz w:val="28"/>
          <w:szCs w:val="28"/>
          <w:lang w:eastAsia="en-GB"/>
        </w:rPr>
      </w:pPr>
    </w:p>
    <w:p w14:paraId="34B83418" w14:textId="2583AA09" w:rsidR="007364CB" w:rsidRPr="00480547" w:rsidRDefault="007364CB" w:rsidP="00480547">
      <w:pPr>
        <w:pStyle w:val="Heading1"/>
        <w:rPr>
          <w:rFonts w:ascii="Arial" w:eastAsia="Times New Roman" w:hAnsi="Arial" w:cs="Arial"/>
          <w:lang w:eastAsia="en-GB"/>
        </w:rPr>
      </w:pPr>
      <w:bookmarkStart w:id="3" w:name="_Toc65115907"/>
      <w:r w:rsidRPr="00480547">
        <w:rPr>
          <w:rFonts w:ascii="Arial" w:eastAsia="Times New Roman" w:hAnsi="Arial" w:cs="Arial"/>
          <w:lang w:eastAsia="en-GB"/>
        </w:rPr>
        <w:lastRenderedPageBreak/>
        <w:t>Legislation</w:t>
      </w:r>
      <w:bookmarkEnd w:id="3"/>
      <w:r w:rsidRPr="00480547">
        <w:rPr>
          <w:rFonts w:ascii="Arial" w:eastAsia="Times New Roman" w:hAnsi="Arial" w:cs="Arial"/>
          <w:lang w:eastAsia="en-GB"/>
        </w:rPr>
        <w:t xml:space="preserve"> </w:t>
      </w:r>
    </w:p>
    <w:p w14:paraId="2D80A9B3" w14:textId="72EBF769" w:rsidR="00E26B2A" w:rsidRPr="00480547" w:rsidRDefault="00230206" w:rsidP="00480547">
      <w:pPr>
        <w:pStyle w:val="Heading2"/>
        <w:rPr>
          <w:rFonts w:ascii="Arial" w:eastAsia="Times New Roman" w:hAnsi="Arial" w:cs="Arial"/>
          <w:lang w:eastAsia="en-GB"/>
        </w:rPr>
      </w:pPr>
      <w:bookmarkStart w:id="4" w:name="_Toc65115908"/>
      <w:r w:rsidRPr="00480547">
        <w:rPr>
          <w:rFonts w:ascii="Arial" w:eastAsia="Times New Roman" w:hAnsi="Arial" w:cs="Arial"/>
          <w:lang w:eastAsia="en-GB"/>
        </w:rPr>
        <w:t>The examples</w:t>
      </w:r>
      <w:r w:rsidR="00E26B2A" w:rsidRPr="00480547">
        <w:rPr>
          <w:rFonts w:ascii="Arial" w:eastAsia="Times New Roman" w:hAnsi="Arial" w:cs="Arial"/>
          <w:lang w:eastAsia="en-GB"/>
        </w:rPr>
        <w:t xml:space="preserve">, </w:t>
      </w:r>
      <w:r w:rsidRPr="00480547">
        <w:rPr>
          <w:rFonts w:ascii="Arial" w:eastAsia="Times New Roman" w:hAnsi="Arial" w:cs="Arial"/>
          <w:lang w:eastAsia="en-GB"/>
        </w:rPr>
        <w:t>inclusions</w:t>
      </w:r>
      <w:r w:rsidR="00E26B2A" w:rsidRPr="00480547">
        <w:rPr>
          <w:rFonts w:ascii="Arial" w:eastAsia="Times New Roman" w:hAnsi="Arial" w:cs="Arial"/>
          <w:lang w:eastAsia="en-GB"/>
        </w:rPr>
        <w:t xml:space="preserve"> &amp; exclusions</w:t>
      </w:r>
      <w:bookmarkEnd w:id="4"/>
      <w:r w:rsidR="00E26B2A" w:rsidRPr="00480547">
        <w:rPr>
          <w:rFonts w:ascii="Arial" w:eastAsia="Times New Roman" w:hAnsi="Arial" w:cs="Arial"/>
          <w:lang w:eastAsia="en-GB"/>
        </w:rPr>
        <w:t xml:space="preserve"> </w:t>
      </w:r>
    </w:p>
    <w:p w14:paraId="61360747" w14:textId="52E66380" w:rsidR="00F473FA" w:rsidRPr="002D5484" w:rsidRDefault="00FF1075" w:rsidP="00E26B2A">
      <w:pPr>
        <w:shd w:val="clear" w:color="auto" w:fill="FFFFFF"/>
        <w:spacing w:before="166" w:after="166" w:line="24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r w:rsidRPr="002D5484">
        <w:rPr>
          <w:rFonts w:ascii="Arial" w:hAnsi="Arial" w:cs="Arial"/>
          <w:color w:val="000000"/>
          <w:shd w:val="clear" w:color="auto" w:fill="FFFFFF"/>
        </w:rPr>
        <w:t>In the 20</w:t>
      </w:r>
      <w:r w:rsidRPr="002D5484">
        <w:rPr>
          <w:rFonts w:ascii="Arial" w:hAnsi="Arial" w:cs="Arial"/>
          <w:color w:val="000000"/>
          <w:shd w:val="clear" w:color="auto" w:fill="FFFFFF"/>
          <w:vertAlign w:val="superscript"/>
        </w:rPr>
        <w:t>th</w:t>
      </w:r>
      <w:r w:rsidRPr="002D5484">
        <w:rPr>
          <w:rFonts w:ascii="Arial" w:hAnsi="Arial" w:cs="Arial"/>
          <w:color w:val="000000"/>
          <w:shd w:val="clear" w:color="auto" w:fill="FFFFFF"/>
        </w:rPr>
        <w:t xml:space="preserve"> century t</w:t>
      </w:r>
      <w:r w:rsidR="007364CB" w:rsidRPr="002D5484">
        <w:rPr>
          <w:rFonts w:ascii="Arial" w:hAnsi="Arial" w:cs="Arial"/>
          <w:color w:val="000000"/>
          <w:shd w:val="clear" w:color="auto" w:fill="FFFFFF"/>
        </w:rPr>
        <w:t xml:space="preserve">he </w:t>
      </w:r>
      <w:r w:rsidRPr="002D5484">
        <w:rPr>
          <w:rFonts w:ascii="Arial" w:hAnsi="Arial" w:cs="Arial"/>
          <w:color w:val="000000"/>
          <w:shd w:val="clear" w:color="auto" w:fill="FFFFFF"/>
        </w:rPr>
        <w:t xml:space="preserve">opportunity </w:t>
      </w:r>
      <w:r w:rsidR="007364CB" w:rsidRPr="002D5484">
        <w:rPr>
          <w:rFonts w:ascii="Arial" w:hAnsi="Arial" w:cs="Arial"/>
          <w:color w:val="000000"/>
          <w:shd w:val="clear" w:color="auto" w:fill="FFFFFF"/>
        </w:rPr>
        <w:t xml:space="preserve">and </w:t>
      </w:r>
      <w:r w:rsidR="00414AC5" w:rsidRPr="002D5484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643955" w:rsidRPr="002D5484">
        <w:rPr>
          <w:rFonts w:ascii="Arial" w:hAnsi="Arial" w:cs="Arial"/>
          <w:color w:val="000000"/>
          <w:shd w:val="clear" w:color="auto" w:fill="FFFFFF"/>
        </w:rPr>
        <w:t xml:space="preserve">speed </w:t>
      </w:r>
      <w:r w:rsidR="007364CB" w:rsidRPr="002D5484">
        <w:rPr>
          <w:rFonts w:ascii="Arial" w:hAnsi="Arial" w:cs="Arial"/>
          <w:color w:val="000000"/>
          <w:shd w:val="clear" w:color="auto" w:fill="FFFFFF"/>
        </w:rPr>
        <w:t>of change</w:t>
      </w:r>
      <w:r w:rsidR="00643955" w:rsidRPr="002D5484">
        <w:rPr>
          <w:rFonts w:ascii="Arial" w:hAnsi="Arial" w:cs="Arial"/>
          <w:color w:val="000000"/>
          <w:shd w:val="clear" w:color="auto" w:fill="FFFFFF"/>
        </w:rPr>
        <w:t>s</w:t>
      </w:r>
      <w:r w:rsidR="007364CB" w:rsidRPr="002D548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43955" w:rsidRPr="002D5484">
        <w:rPr>
          <w:rFonts w:ascii="Arial" w:hAnsi="Arial" w:cs="Arial"/>
          <w:color w:val="000000"/>
          <w:shd w:val="clear" w:color="auto" w:fill="FFFFFF"/>
        </w:rPr>
        <w:t xml:space="preserve">increased and </w:t>
      </w:r>
      <w:r w:rsidR="007364CB" w:rsidRPr="002D5484">
        <w:rPr>
          <w:rFonts w:ascii="Arial" w:hAnsi="Arial" w:cs="Arial"/>
          <w:color w:val="000000"/>
          <w:shd w:val="clear" w:color="auto" w:fill="FFFFFF"/>
        </w:rPr>
        <w:t xml:space="preserve">has </w:t>
      </w:r>
      <w:r w:rsidR="00C14B8C" w:rsidRPr="002D5484">
        <w:rPr>
          <w:rFonts w:ascii="Arial" w:hAnsi="Arial" w:cs="Arial"/>
          <w:color w:val="000000"/>
          <w:shd w:val="clear" w:color="auto" w:fill="FFFFFF"/>
        </w:rPr>
        <w:t>left</w:t>
      </w:r>
      <w:r w:rsidR="007364CB" w:rsidRPr="002D548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43955" w:rsidRPr="002D5484">
        <w:rPr>
          <w:rFonts w:ascii="Arial" w:hAnsi="Arial" w:cs="Arial"/>
          <w:color w:val="000000"/>
          <w:shd w:val="clear" w:color="auto" w:fill="FFFFFF"/>
        </w:rPr>
        <w:t xml:space="preserve">many </w:t>
      </w:r>
      <w:r w:rsidR="00C14B8C" w:rsidRPr="002D5484">
        <w:rPr>
          <w:rFonts w:ascii="Arial" w:hAnsi="Arial" w:cs="Arial"/>
          <w:color w:val="000000"/>
          <w:shd w:val="clear" w:color="auto" w:fill="FFFFFF"/>
        </w:rPr>
        <w:t xml:space="preserve">developments and </w:t>
      </w:r>
      <w:r w:rsidR="00646EAD" w:rsidRPr="002D5484">
        <w:rPr>
          <w:rFonts w:ascii="Arial" w:hAnsi="Arial" w:cs="Arial"/>
          <w:color w:val="000000"/>
          <w:shd w:val="clear" w:color="auto" w:fill="FFFFFF"/>
        </w:rPr>
        <w:t>improvements</w:t>
      </w:r>
      <w:r w:rsidR="007364CB" w:rsidRPr="002D5484">
        <w:rPr>
          <w:rFonts w:ascii="Arial" w:hAnsi="Arial" w:cs="Arial"/>
          <w:color w:val="000000"/>
          <w:shd w:val="clear" w:color="auto" w:fill="FFFFFF"/>
        </w:rPr>
        <w:t xml:space="preserve"> in </w:t>
      </w:r>
      <w:r w:rsidR="00646EAD" w:rsidRPr="002D5484">
        <w:rPr>
          <w:rFonts w:ascii="Arial" w:hAnsi="Arial" w:cs="Arial"/>
          <w:color w:val="000000"/>
          <w:shd w:val="clear" w:color="auto" w:fill="FFFFFF"/>
        </w:rPr>
        <w:t>social policies, laws</w:t>
      </w:r>
      <w:r w:rsidR="007364CB" w:rsidRPr="002D5484">
        <w:rPr>
          <w:rFonts w:ascii="Arial" w:hAnsi="Arial" w:cs="Arial"/>
          <w:color w:val="000000"/>
          <w:shd w:val="clear" w:color="auto" w:fill="FFFFFF"/>
        </w:rPr>
        <w:t>, medic</w:t>
      </w:r>
      <w:r w:rsidR="00646EAD" w:rsidRPr="002D5484">
        <w:rPr>
          <w:rFonts w:ascii="Arial" w:hAnsi="Arial" w:cs="Arial"/>
          <w:color w:val="000000"/>
          <w:shd w:val="clear" w:color="auto" w:fill="FFFFFF"/>
        </w:rPr>
        <w:t>al</w:t>
      </w:r>
      <w:r w:rsidR="007364CB" w:rsidRPr="002D5484">
        <w:rPr>
          <w:rFonts w:ascii="Arial" w:hAnsi="Arial" w:cs="Arial"/>
          <w:color w:val="000000"/>
          <w:shd w:val="clear" w:color="auto" w:fill="FFFFFF"/>
        </w:rPr>
        <w:t xml:space="preserve">-legal </w:t>
      </w:r>
      <w:r w:rsidR="00646EAD" w:rsidRPr="002D5484">
        <w:rPr>
          <w:rFonts w:ascii="Arial" w:hAnsi="Arial" w:cs="Arial"/>
          <w:color w:val="000000"/>
          <w:shd w:val="clear" w:color="auto" w:fill="FFFFFF"/>
        </w:rPr>
        <w:t>practice</w:t>
      </w:r>
      <w:r w:rsidR="007364CB" w:rsidRPr="002D5484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646EAD" w:rsidRPr="002D5484">
        <w:rPr>
          <w:rFonts w:ascii="Arial" w:hAnsi="Arial" w:cs="Arial"/>
          <w:color w:val="000000"/>
          <w:shd w:val="clear" w:color="auto" w:fill="FFFFFF"/>
        </w:rPr>
        <w:t>legislation</w:t>
      </w:r>
      <w:r w:rsidR="007364CB" w:rsidRPr="002D5484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646EAD" w:rsidRPr="002D5484">
        <w:rPr>
          <w:rFonts w:ascii="Arial" w:hAnsi="Arial" w:cs="Arial"/>
          <w:color w:val="000000"/>
          <w:shd w:val="clear" w:color="auto" w:fill="FFFFFF"/>
        </w:rPr>
        <w:t>delivery service</w:t>
      </w:r>
      <w:r w:rsidR="007364CB" w:rsidRPr="002D5484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646EAD" w:rsidRPr="002D5484">
        <w:rPr>
          <w:rFonts w:ascii="Arial" w:hAnsi="Arial" w:cs="Arial"/>
          <w:color w:val="000000"/>
          <w:shd w:val="clear" w:color="auto" w:fill="FFFFFF"/>
        </w:rPr>
        <w:t xml:space="preserve">medical care </w:t>
      </w:r>
      <w:r w:rsidR="007364CB" w:rsidRPr="002D5484">
        <w:rPr>
          <w:rFonts w:ascii="Arial" w:hAnsi="Arial" w:cs="Arial"/>
          <w:color w:val="000000"/>
          <w:shd w:val="clear" w:color="auto" w:fill="FFFFFF"/>
        </w:rPr>
        <w:t xml:space="preserve">practice, and </w:t>
      </w:r>
      <w:r w:rsidR="00D3677A" w:rsidRPr="002D5484">
        <w:rPr>
          <w:rFonts w:ascii="Arial" w:hAnsi="Arial" w:cs="Arial"/>
          <w:color w:val="000000"/>
          <w:shd w:val="clear" w:color="auto" w:fill="FFFFFF"/>
        </w:rPr>
        <w:t xml:space="preserve">facility distribution </w:t>
      </w:r>
      <w:r w:rsidR="007364CB" w:rsidRPr="002D5484">
        <w:rPr>
          <w:rFonts w:ascii="Arial" w:hAnsi="Arial" w:cs="Arial"/>
          <w:color w:val="000000"/>
          <w:shd w:val="clear" w:color="auto" w:fill="FFFFFF"/>
        </w:rPr>
        <w:t xml:space="preserve">without </w:t>
      </w:r>
      <w:r w:rsidR="00D3677A" w:rsidRPr="002D5484">
        <w:rPr>
          <w:rFonts w:ascii="Arial" w:hAnsi="Arial" w:cs="Arial"/>
          <w:color w:val="000000"/>
          <w:shd w:val="clear" w:color="auto" w:fill="FFFFFF"/>
        </w:rPr>
        <w:t>historical and logical analysis</w:t>
      </w:r>
      <w:r w:rsidR="007364CB" w:rsidRPr="002D5484">
        <w:rPr>
          <w:rFonts w:ascii="Arial" w:hAnsi="Arial" w:cs="Arial"/>
          <w:color w:val="000000"/>
          <w:shd w:val="clear" w:color="auto" w:fill="FFFFFF"/>
        </w:rPr>
        <w:t xml:space="preserve">. </w:t>
      </w:r>
      <w:r w:rsidR="00E15AAA" w:rsidRPr="002D5484">
        <w:rPr>
          <w:rFonts w:ascii="Arial" w:hAnsi="Arial" w:cs="Arial"/>
          <w:lang w:eastAsia="en-GB"/>
        </w:rPr>
        <w:t>Mental health services had begun to grow d</w:t>
      </w:r>
      <w:r w:rsidR="00832C88" w:rsidRPr="002D5484">
        <w:rPr>
          <w:rFonts w:ascii="Arial" w:hAnsi="Arial" w:cs="Arial"/>
          <w:lang w:eastAsia="en-GB"/>
        </w:rPr>
        <w:t xml:space="preserve">uring </w:t>
      </w:r>
      <w:r w:rsidR="007364CB" w:rsidRPr="002D5484">
        <w:rPr>
          <w:rFonts w:ascii="Arial" w:hAnsi="Arial" w:cs="Arial"/>
          <w:lang w:eastAsia="en-GB"/>
        </w:rPr>
        <w:t xml:space="preserve">the </w:t>
      </w:r>
      <w:r w:rsidR="00E15AAA" w:rsidRPr="002D5484">
        <w:rPr>
          <w:rFonts w:ascii="Arial" w:hAnsi="Arial" w:cs="Arial"/>
          <w:lang w:eastAsia="en-GB"/>
        </w:rPr>
        <w:t>s</w:t>
      </w:r>
      <w:r w:rsidR="007364CB" w:rsidRPr="002D5484">
        <w:rPr>
          <w:rFonts w:ascii="Arial" w:hAnsi="Arial" w:cs="Arial"/>
          <w:lang w:eastAsia="en-GB"/>
        </w:rPr>
        <w:t xml:space="preserve">econd </w:t>
      </w:r>
      <w:r w:rsidR="00E15AAA" w:rsidRPr="002D5484">
        <w:rPr>
          <w:rFonts w:ascii="Arial" w:hAnsi="Arial" w:cs="Arial"/>
          <w:lang w:eastAsia="en-GB"/>
        </w:rPr>
        <w:t>w</w:t>
      </w:r>
      <w:r w:rsidR="007364CB" w:rsidRPr="002D5484">
        <w:rPr>
          <w:rFonts w:ascii="Arial" w:hAnsi="Arial" w:cs="Arial"/>
          <w:lang w:eastAsia="en-GB"/>
        </w:rPr>
        <w:t xml:space="preserve">orld </w:t>
      </w:r>
      <w:r w:rsidR="00E15AAA" w:rsidRPr="002D5484">
        <w:rPr>
          <w:rFonts w:ascii="Arial" w:hAnsi="Arial" w:cs="Arial"/>
          <w:lang w:eastAsia="en-GB"/>
        </w:rPr>
        <w:t>w</w:t>
      </w:r>
      <w:r w:rsidR="007364CB" w:rsidRPr="002D5484">
        <w:rPr>
          <w:rFonts w:ascii="Arial" w:hAnsi="Arial" w:cs="Arial"/>
          <w:lang w:eastAsia="en-GB"/>
        </w:rPr>
        <w:t xml:space="preserve">ar. </w:t>
      </w:r>
      <w:r w:rsidR="00D20EED" w:rsidRPr="002D5484">
        <w:rPr>
          <w:rFonts w:ascii="Arial" w:hAnsi="Arial" w:cs="Arial"/>
          <w:lang w:eastAsia="en-GB"/>
        </w:rPr>
        <w:t xml:space="preserve">In 1959, when the </w:t>
      </w:r>
      <w:r w:rsidR="007364CB" w:rsidRPr="002D5484">
        <w:rPr>
          <w:rFonts w:ascii="Arial" w:hAnsi="Arial" w:cs="Arial"/>
          <w:lang w:eastAsia="en-GB"/>
        </w:rPr>
        <w:t xml:space="preserve">NHS was established </w:t>
      </w:r>
      <w:r w:rsidR="007F2D0D" w:rsidRPr="002D5484">
        <w:rPr>
          <w:rFonts w:ascii="Arial" w:hAnsi="Arial" w:cs="Arial"/>
          <w:lang w:eastAsia="en-GB"/>
        </w:rPr>
        <w:t>the p</w:t>
      </w:r>
      <w:r w:rsidR="007364CB" w:rsidRPr="002D5484">
        <w:rPr>
          <w:rFonts w:ascii="Arial" w:hAnsi="Arial" w:cs="Arial"/>
          <w:lang w:eastAsia="en-GB"/>
        </w:rPr>
        <w:t xml:space="preserve">arliament </w:t>
      </w:r>
      <w:r w:rsidR="007F2D0D" w:rsidRPr="002D5484">
        <w:rPr>
          <w:rFonts w:ascii="Arial" w:hAnsi="Arial" w:cs="Arial"/>
          <w:lang w:eastAsia="en-GB"/>
        </w:rPr>
        <w:t>approved t</w:t>
      </w:r>
      <w:r w:rsidR="007364CB" w:rsidRPr="002D5484">
        <w:rPr>
          <w:rFonts w:ascii="Arial" w:hAnsi="Arial" w:cs="Arial"/>
          <w:lang w:eastAsia="en-GB"/>
        </w:rPr>
        <w:t xml:space="preserve">he </w:t>
      </w:r>
      <w:r w:rsidR="00D20EED" w:rsidRPr="002D5484">
        <w:rPr>
          <w:rFonts w:ascii="Arial" w:hAnsi="Arial" w:cs="Arial"/>
          <w:lang w:eastAsia="en-GB"/>
        </w:rPr>
        <w:t>m</w:t>
      </w:r>
      <w:r w:rsidR="007364CB" w:rsidRPr="002D5484">
        <w:rPr>
          <w:rFonts w:ascii="Arial" w:hAnsi="Arial" w:cs="Arial"/>
          <w:lang w:eastAsia="en-GB"/>
        </w:rPr>
        <w:t xml:space="preserve">ental </w:t>
      </w:r>
      <w:r w:rsidR="00D20EED" w:rsidRPr="002D5484">
        <w:rPr>
          <w:rFonts w:ascii="Arial" w:hAnsi="Arial" w:cs="Arial"/>
          <w:lang w:eastAsia="en-GB"/>
        </w:rPr>
        <w:t>h</w:t>
      </w:r>
      <w:r w:rsidR="007364CB" w:rsidRPr="002D5484">
        <w:rPr>
          <w:rFonts w:ascii="Arial" w:hAnsi="Arial" w:cs="Arial"/>
          <w:lang w:eastAsia="en-GB"/>
        </w:rPr>
        <w:t xml:space="preserve">ealth </w:t>
      </w:r>
      <w:r w:rsidR="00D20EED" w:rsidRPr="002D5484">
        <w:rPr>
          <w:rFonts w:ascii="Arial" w:hAnsi="Arial" w:cs="Arial"/>
          <w:lang w:eastAsia="en-GB"/>
        </w:rPr>
        <w:t>a</w:t>
      </w:r>
      <w:r w:rsidR="007364CB" w:rsidRPr="002D5484">
        <w:rPr>
          <w:rFonts w:ascii="Arial" w:hAnsi="Arial" w:cs="Arial"/>
          <w:lang w:eastAsia="en-GB"/>
        </w:rPr>
        <w:t xml:space="preserve">cts </w:t>
      </w:r>
      <w:r w:rsidR="000F680F" w:rsidRPr="002D5484">
        <w:rPr>
          <w:rFonts w:ascii="Arial" w:hAnsi="Arial" w:cs="Arial"/>
          <w:lang w:eastAsia="en-GB"/>
        </w:rPr>
        <w:t xml:space="preserve">to improve the mental health legislation </w:t>
      </w:r>
      <w:r w:rsidR="007364CB" w:rsidRPr="002D5484">
        <w:rPr>
          <w:rFonts w:ascii="Arial" w:hAnsi="Arial" w:cs="Arial"/>
          <w:lang w:eastAsia="en-GB"/>
        </w:rPr>
        <w:t>(mental health, 2019).</w:t>
      </w:r>
      <w:r w:rsidR="000F680F" w:rsidRPr="002D548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0959BE" w:rsidRPr="002D5484">
        <w:rPr>
          <w:rFonts w:ascii="Arial" w:eastAsia="Times New Roman" w:hAnsi="Arial" w:cs="Arial"/>
          <w:color w:val="000000"/>
          <w:lang w:eastAsia="en-GB"/>
        </w:rPr>
        <w:t xml:space="preserve">The people with mental health </w:t>
      </w:r>
      <w:r w:rsidR="00FF571C" w:rsidRPr="002D5484">
        <w:rPr>
          <w:rFonts w:ascii="Arial" w:eastAsia="Times New Roman" w:hAnsi="Arial" w:cs="Arial"/>
          <w:color w:val="000000"/>
          <w:lang w:eastAsia="en-GB"/>
        </w:rPr>
        <w:t>route into</w:t>
      </w:r>
      <w:r w:rsidR="007364CB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FF571C" w:rsidRPr="002D5484">
        <w:rPr>
          <w:rFonts w:ascii="Arial" w:eastAsia="Times New Roman" w:hAnsi="Arial" w:cs="Arial"/>
          <w:color w:val="000000"/>
          <w:lang w:eastAsia="en-GB"/>
        </w:rPr>
        <w:t xml:space="preserve">professional </w:t>
      </w:r>
      <w:r w:rsidR="007364CB" w:rsidRPr="002D5484">
        <w:rPr>
          <w:rFonts w:ascii="Arial" w:eastAsia="Times New Roman" w:hAnsi="Arial" w:cs="Arial"/>
          <w:color w:val="000000"/>
          <w:lang w:eastAsia="en-GB"/>
        </w:rPr>
        <w:t xml:space="preserve">mental health </w:t>
      </w:r>
      <w:r w:rsidR="00AA74ED" w:rsidRPr="002D5484">
        <w:rPr>
          <w:rFonts w:ascii="Arial" w:eastAsia="Times New Roman" w:hAnsi="Arial" w:cs="Arial"/>
          <w:color w:val="000000"/>
          <w:lang w:eastAsia="en-GB"/>
        </w:rPr>
        <w:t xml:space="preserve">facilities </w:t>
      </w:r>
      <w:r w:rsidR="00D65571" w:rsidRPr="002D5484">
        <w:rPr>
          <w:rFonts w:ascii="Arial" w:eastAsia="Times New Roman" w:hAnsi="Arial" w:cs="Arial"/>
          <w:color w:val="000000"/>
          <w:lang w:eastAsia="en-GB"/>
        </w:rPr>
        <w:t xml:space="preserve">improved </w:t>
      </w:r>
      <w:r w:rsidR="008C1E81" w:rsidRPr="002D5484">
        <w:rPr>
          <w:rFonts w:ascii="Arial" w:eastAsia="Times New Roman" w:hAnsi="Arial" w:cs="Arial"/>
          <w:color w:val="000000"/>
          <w:lang w:eastAsia="en-GB"/>
        </w:rPr>
        <w:t>significantly</w:t>
      </w:r>
      <w:r w:rsidR="007364CB" w:rsidRPr="002D5484">
        <w:rPr>
          <w:rFonts w:ascii="Arial" w:eastAsia="Times New Roman" w:hAnsi="Arial" w:cs="Arial"/>
          <w:color w:val="000000"/>
          <w:lang w:eastAsia="en-GB"/>
        </w:rPr>
        <w:t>. U</w:t>
      </w:r>
      <w:r w:rsidR="001B4B6B" w:rsidRPr="002D5484">
        <w:rPr>
          <w:rFonts w:ascii="Arial" w:eastAsia="Times New Roman" w:hAnsi="Arial" w:cs="Arial"/>
          <w:color w:val="000000"/>
          <w:lang w:eastAsia="en-GB"/>
        </w:rPr>
        <w:t xml:space="preserve">nder the 1930 mental health acts </w:t>
      </w:r>
      <w:r w:rsidR="00611C83" w:rsidRPr="002D5484">
        <w:rPr>
          <w:rFonts w:ascii="Arial" w:eastAsia="Times New Roman" w:hAnsi="Arial" w:cs="Arial"/>
          <w:color w:val="000000"/>
          <w:lang w:eastAsia="en-GB"/>
        </w:rPr>
        <w:t>u</w:t>
      </w:r>
      <w:r w:rsidR="007364CB" w:rsidRPr="002D5484">
        <w:rPr>
          <w:rFonts w:ascii="Arial" w:eastAsia="Times New Roman" w:hAnsi="Arial" w:cs="Arial"/>
          <w:color w:val="000000"/>
          <w:lang w:eastAsia="en-GB"/>
        </w:rPr>
        <w:t xml:space="preserve">ntil 1959, patients </w:t>
      </w:r>
      <w:r w:rsidR="00AC7F41" w:rsidRPr="002D5484">
        <w:rPr>
          <w:rFonts w:ascii="Arial" w:eastAsia="Times New Roman" w:hAnsi="Arial" w:cs="Arial"/>
          <w:color w:val="000000"/>
          <w:lang w:eastAsia="en-GB"/>
        </w:rPr>
        <w:t xml:space="preserve">were transferred </w:t>
      </w:r>
      <w:r w:rsidR="007364CB" w:rsidRPr="002D5484">
        <w:rPr>
          <w:rFonts w:ascii="Arial" w:eastAsia="Times New Roman" w:hAnsi="Arial" w:cs="Arial"/>
          <w:color w:val="000000"/>
          <w:lang w:eastAsia="en-GB"/>
        </w:rPr>
        <w:t xml:space="preserve">by GPs to </w:t>
      </w:r>
      <w:r w:rsidR="00477B3D" w:rsidRPr="002D5484">
        <w:rPr>
          <w:rFonts w:ascii="Arial" w:eastAsia="Times New Roman" w:hAnsi="Arial" w:cs="Arial"/>
          <w:color w:val="000000"/>
          <w:lang w:eastAsia="en-GB"/>
        </w:rPr>
        <w:t xml:space="preserve">psychoanalysts employed </w:t>
      </w:r>
      <w:r w:rsidR="007364CB" w:rsidRPr="002D5484">
        <w:rPr>
          <w:rFonts w:ascii="Arial" w:eastAsia="Times New Roman" w:hAnsi="Arial" w:cs="Arial"/>
          <w:color w:val="000000"/>
          <w:lang w:eastAsia="en-GB"/>
        </w:rPr>
        <w:t xml:space="preserve">in </w:t>
      </w:r>
      <w:r w:rsidR="00E80E7A" w:rsidRPr="002D5484">
        <w:rPr>
          <w:rFonts w:ascii="Arial" w:eastAsia="Times New Roman" w:hAnsi="Arial" w:cs="Arial"/>
          <w:color w:val="000000"/>
          <w:lang w:eastAsia="en-GB"/>
        </w:rPr>
        <w:t xml:space="preserve">services </w:t>
      </w:r>
      <w:r w:rsidR="007364CB" w:rsidRPr="002D5484">
        <w:rPr>
          <w:rFonts w:ascii="Arial" w:eastAsia="Times New Roman" w:hAnsi="Arial" w:cs="Arial"/>
          <w:color w:val="000000"/>
          <w:lang w:eastAsia="en-GB"/>
        </w:rPr>
        <w:t>and</w:t>
      </w:r>
      <w:r w:rsidR="00E80E7A" w:rsidRPr="002D5484">
        <w:rPr>
          <w:rFonts w:ascii="Arial" w:eastAsia="Times New Roman" w:hAnsi="Arial" w:cs="Arial"/>
          <w:color w:val="000000"/>
          <w:lang w:eastAsia="en-GB"/>
        </w:rPr>
        <w:t xml:space="preserve"> confirmed</w:t>
      </w:r>
      <w:r w:rsidR="007364CB" w:rsidRPr="002D5484">
        <w:rPr>
          <w:rFonts w:ascii="Arial" w:eastAsia="Times New Roman" w:hAnsi="Arial" w:cs="Arial"/>
          <w:color w:val="000000"/>
          <w:lang w:eastAsia="en-GB"/>
        </w:rPr>
        <w:t xml:space="preserve"> if</w:t>
      </w:r>
      <w:r w:rsidR="00D43D81" w:rsidRPr="002D5484">
        <w:rPr>
          <w:rFonts w:ascii="Arial" w:eastAsia="Times New Roman" w:hAnsi="Arial" w:cs="Arial"/>
          <w:color w:val="000000"/>
          <w:lang w:eastAsia="en-GB"/>
        </w:rPr>
        <w:t xml:space="preserve"> required.</w:t>
      </w:r>
      <w:r w:rsidR="000E0A48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7364CB" w:rsidRPr="002D5484">
        <w:rPr>
          <w:rFonts w:ascii="Arial" w:eastAsia="Times New Roman" w:hAnsi="Arial" w:cs="Arial"/>
          <w:color w:val="000000"/>
          <w:lang w:eastAsia="en-GB"/>
        </w:rPr>
        <w:t xml:space="preserve">Their </w:t>
      </w:r>
      <w:r w:rsidR="000E0A48" w:rsidRPr="002D5484">
        <w:rPr>
          <w:rFonts w:ascii="Arial" w:eastAsia="Times New Roman" w:hAnsi="Arial" w:cs="Arial"/>
          <w:color w:val="000000"/>
          <w:lang w:eastAsia="en-GB"/>
        </w:rPr>
        <w:t>service care</w:t>
      </w:r>
      <w:r w:rsidR="00C46160" w:rsidRPr="002D5484">
        <w:rPr>
          <w:rFonts w:ascii="Arial" w:eastAsia="Times New Roman" w:hAnsi="Arial" w:cs="Arial"/>
          <w:color w:val="000000"/>
          <w:lang w:eastAsia="en-GB"/>
        </w:rPr>
        <w:t xml:space="preserve"> and</w:t>
      </w:r>
      <w:r w:rsidR="000E0A48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7364CB" w:rsidRPr="002D5484">
        <w:rPr>
          <w:rFonts w:ascii="Arial" w:eastAsia="Times New Roman" w:hAnsi="Arial" w:cs="Arial"/>
          <w:color w:val="000000"/>
          <w:lang w:eastAsia="en-GB"/>
        </w:rPr>
        <w:t>treatment</w:t>
      </w:r>
      <w:r w:rsidR="008905C3" w:rsidRPr="002D5484">
        <w:rPr>
          <w:rFonts w:ascii="Arial" w:eastAsia="Times New Roman" w:hAnsi="Arial" w:cs="Arial"/>
          <w:color w:val="000000"/>
          <w:lang w:eastAsia="en-GB"/>
        </w:rPr>
        <w:t xml:space="preserve"> were</w:t>
      </w:r>
      <w:r w:rsidR="007364CB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C46160" w:rsidRPr="002D5484">
        <w:rPr>
          <w:rFonts w:ascii="Arial" w:eastAsia="Times New Roman" w:hAnsi="Arial" w:cs="Arial"/>
          <w:color w:val="000000"/>
          <w:lang w:eastAsia="en-GB"/>
        </w:rPr>
        <w:t xml:space="preserve">decided </w:t>
      </w:r>
      <w:r w:rsidR="007364CB" w:rsidRPr="002D5484">
        <w:rPr>
          <w:rFonts w:ascii="Arial" w:eastAsia="Times New Roman" w:hAnsi="Arial" w:cs="Arial"/>
          <w:color w:val="000000"/>
          <w:lang w:eastAsia="en-GB"/>
        </w:rPr>
        <w:t xml:space="preserve">by the </w:t>
      </w:r>
      <w:r w:rsidR="00C46160" w:rsidRPr="002D5484">
        <w:rPr>
          <w:rFonts w:ascii="Arial" w:eastAsia="Times New Roman" w:hAnsi="Arial" w:cs="Arial"/>
          <w:color w:val="000000"/>
          <w:lang w:eastAsia="en-GB"/>
        </w:rPr>
        <w:t xml:space="preserve">GPs manager </w:t>
      </w:r>
      <w:r w:rsidR="007364CB" w:rsidRPr="002D5484">
        <w:rPr>
          <w:rFonts w:ascii="Arial" w:eastAsia="Times New Roman" w:hAnsi="Arial" w:cs="Arial"/>
          <w:color w:val="000000"/>
          <w:lang w:eastAsia="en-GB"/>
        </w:rPr>
        <w:t>of the hospital</w:t>
      </w:r>
      <w:r w:rsidR="0013158D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727585">
        <w:rPr>
          <w:rFonts w:ascii="Arial" w:eastAsia="Times New Roman" w:hAnsi="Arial" w:cs="Arial"/>
          <w:color w:val="000000"/>
          <w:lang w:eastAsia="en-GB"/>
        </w:rPr>
        <w:t>(Mental Health, 2019)</w:t>
      </w:r>
      <w:r w:rsidR="007364CB" w:rsidRPr="002D5484">
        <w:rPr>
          <w:rFonts w:ascii="Arial" w:eastAsia="Times New Roman" w:hAnsi="Arial" w:cs="Arial"/>
          <w:color w:val="000000"/>
          <w:lang w:eastAsia="en-GB"/>
        </w:rPr>
        <w:t>.</w:t>
      </w:r>
      <w:r w:rsidR="001D5161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</w:p>
    <w:p w14:paraId="1D1292F4" w14:textId="3E362FCF" w:rsidR="007B70F6" w:rsidRPr="002D5484" w:rsidRDefault="00F473FA" w:rsidP="00E26B2A">
      <w:pPr>
        <w:shd w:val="clear" w:color="auto" w:fill="FFFFFF"/>
        <w:spacing w:before="166" w:after="166" w:line="24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r w:rsidRPr="002D5484">
        <w:rPr>
          <w:rFonts w:ascii="Arial" w:eastAsia="Times New Roman" w:hAnsi="Arial" w:cs="Arial"/>
          <w:color w:val="000000"/>
          <w:lang w:eastAsia="en-GB"/>
        </w:rPr>
        <w:t>T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he </w:t>
      </w:r>
      <w:r w:rsidR="003C5532" w:rsidRPr="002D5484">
        <w:rPr>
          <w:rFonts w:ascii="Arial" w:eastAsia="Times New Roman" w:hAnsi="Arial" w:cs="Arial"/>
          <w:color w:val="000000"/>
          <w:lang w:eastAsia="en-GB"/>
        </w:rPr>
        <w:t xml:space="preserve">background </w:t>
      </w:r>
      <w:r w:rsidR="006D0ACF" w:rsidRPr="002D5484">
        <w:rPr>
          <w:rFonts w:ascii="Arial" w:eastAsia="Times New Roman" w:hAnsi="Arial" w:cs="Arial"/>
          <w:color w:val="000000"/>
          <w:lang w:eastAsia="en-GB"/>
        </w:rPr>
        <w:t xml:space="preserve">information 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to </w:t>
      </w:r>
      <w:r w:rsidR="006D0ACF" w:rsidRPr="002D5484">
        <w:rPr>
          <w:rFonts w:ascii="Arial" w:eastAsia="Times New Roman" w:hAnsi="Arial" w:cs="Arial"/>
          <w:color w:val="000000"/>
          <w:lang w:eastAsia="en-GB"/>
        </w:rPr>
        <w:t xml:space="preserve">conversation 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of the </w:t>
      </w:r>
      <w:r w:rsidR="006D0ACF" w:rsidRPr="002D5484">
        <w:rPr>
          <w:rFonts w:ascii="Arial" w:eastAsia="Times New Roman" w:hAnsi="Arial" w:cs="Arial"/>
          <w:color w:val="000000"/>
          <w:lang w:eastAsia="en-GB"/>
        </w:rPr>
        <w:t xml:space="preserve">growths 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of </w:t>
      </w:r>
      <w:r w:rsidR="006D0ACF" w:rsidRPr="002D5484">
        <w:rPr>
          <w:rFonts w:ascii="Arial" w:eastAsia="Times New Roman" w:hAnsi="Arial" w:cs="Arial"/>
          <w:color w:val="000000"/>
          <w:lang w:eastAsia="en-GB"/>
        </w:rPr>
        <w:t>rule</w:t>
      </w:r>
      <w:r w:rsidR="001B232A" w:rsidRPr="002D5484">
        <w:rPr>
          <w:rFonts w:ascii="Arial" w:eastAsia="Times New Roman" w:hAnsi="Arial" w:cs="Arial"/>
          <w:color w:val="000000"/>
          <w:lang w:eastAsia="en-GB"/>
        </w:rPr>
        <w:t xml:space="preserve">s, legislation, 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and </w:t>
      </w:r>
      <w:r w:rsidR="001B232A" w:rsidRPr="002D5484">
        <w:rPr>
          <w:rFonts w:ascii="Arial" w:eastAsia="Times New Roman" w:hAnsi="Arial" w:cs="Arial"/>
          <w:color w:val="000000"/>
          <w:lang w:eastAsia="en-GB"/>
        </w:rPr>
        <w:t xml:space="preserve">facilities </w:t>
      </w:r>
      <w:r w:rsidR="00D74E57" w:rsidRPr="002D5484">
        <w:rPr>
          <w:rFonts w:ascii="Arial" w:eastAsia="Times New Roman" w:hAnsi="Arial" w:cs="Arial"/>
          <w:color w:val="000000"/>
          <w:lang w:eastAsia="en-GB"/>
        </w:rPr>
        <w:t>under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 the </w:t>
      </w:r>
      <w:r w:rsidR="001B232A" w:rsidRPr="002D5484">
        <w:rPr>
          <w:rFonts w:ascii="Arial" w:eastAsia="Times New Roman" w:hAnsi="Arial" w:cs="Arial"/>
          <w:color w:val="000000"/>
          <w:lang w:eastAsia="en-GB"/>
        </w:rPr>
        <w:t>l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abour government which </w:t>
      </w:r>
      <w:r w:rsidR="00D74E57" w:rsidRPr="002D5484">
        <w:rPr>
          <w:rFonts w:ascii="Arial" w:eastAsia="Times New Roman" w:hAnsi="Arial" w:cs="Arial"/>
          <w:color w:val="000000"/>
          <w:lang w:eastAsia="en-GB"/>
        </w:rPr>
        <w:t>was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D74E57" w:rsidRPr="002D5484">
        <w:rPr>
          <w:rFonts w:ascii="Arial" w:eastAsia="Times New Roman" w:hAnsi="Arial" w:cs="Arial"/>
          <w:color w:val="000000"/>
          <w:lang w:eastAsia="en-GB"/>
        </w:rPr>
        <w:t>previously noticed controlled funders recollections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 and</w:t>
      </w:r>
      <w:r w:rsidR="00D74E57" w:rsidRPr="002D5484">
        <w:rPr>
          <w:rFonts w:ascii="Arial" w:eastAsia="Times New Roman" w:hAnsi="Arial" w:cs="Arial"/>
          <w:color w:val="000000"/>
          <w:lang w:eastAsia="en-GB"/>
        </w:rPr>
        <w:t xml:space="preserve"> companies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>.</w:t>
      </w:r>
      <w:r w:rsidR="00D74E57" w:rsidRPr="002D5484">
        <w:rPr>
          <w:rFonts w:ascii="Arial" w:eastAsia="Times New Roman" w:hAnsi="Arial" w:cs="Arial"/>
          <w:color w:val="000000"/>
          <w:lang w:eastAsia="en-GB"/>
        </w:rPr>
        <w:t xml:space="preserve"> since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, one </w:t>
      </w:r>
      <w:r w:rsidR="006274FB" w:rsidRPr="002D5484">
        <w:rPr>
          <w:rFonts w:ascii="Arial" w:eastAsia="Times New Roman" w:hAnsi="Arial" w:cs="Arial"/>
          <w:color w:val="000000"/>
          <w:lang w:eastAsia="en-GB"/>
        </w:rPr>
        <w:t>funder stated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, </w:t>
      </w:r>
      <w:r w:rsidR="006274FB" w:rsidRPr="002D5484">
        <w:rPr>
          <w:rFonts w:ascii="Arial" w:eastAsia="Times New Roman" w:hAnsi="Arial" w:cs="Arial"/>
          <w:color w:val="000000"/>
          <w:lang w:eastAsia="en-GB"/>
        </w:rPr>
        <w:t>changes</w:t>
      </w:r>
      <w:r w:rsidR="00CF6934" w:rsidRPr="002D5484">
        <w:rPr>
          <w:rFonts w:ascii="Arial" w:eastAsia="Times New Roman" w:hAnsi="Arial" w:cs="Arial"/>
          <w:color w:val="000000"/>
          <w:lang w:eastAsia="en-GB"/>
        </w:rPr>
        <w:t xml:space="preserve"> and improvements</w:t>
      </w:r>
      <w:r w:rsidR="00106185" w:rsidRPr="002D5484">
        <w:rPr>
          <w:rFonts w:ascii="Arial" w:eastAsia="Times New Roman" w:hAnsi="Arial" w:cs="Arial"/>
          <w:color w:val="000000"/>
          <w:lang w:eastAsia="en-GB"/>
        </w:rPr>
        <w:t>.</w:t>
      </w:r>
      <w:r w:rsidR="00CF6934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106185" w:rsidRPr="002D5484">
        <w:rPr>
          <w:rFonts w:ascii="Arial" w:eastAsia="Times New Roman" w:hAnsi="Arial" w:cs="Arial"/>
          <w:color w:val="000000"/>
          <w:lang w:eastAsia="en-GB"/>
        </w:rPr>
        <w:t>T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>he</w:t>
      </w:r>
      <w:r w:rsidR="00825613" w:rsidRPr="002D5484">
        <w:rPr>
          <w:rFonts w:ascii="Arial" w:eastAsia="Times New Roman" w:hAnsi="Arial" w:cs="Arial"/>
          <w:color w:val="000000"/>
          <w:lang w:eastAsia="en-GB"/>
        </w:rPr>
        <w:t xml:space="preserve"> offered by the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8E65D9" w:rsidRPr="002D5484">
        <w:rPr>
          <w:rFonts w:ascii="Arial" w:eastAsia="Times New Roman" w:hAnsi="Arial" w:cs="Arial"/>
          <w:color w:val="000000"/>
          <w:lang w:eastAsia="en-GB"/>
        </w:rPr>
        <w:t>la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bour government </w:t>
      </w:r>
      <w:r w:rsidR="00825613" w:rsidRPr="002D5484">
        <w:rPr>
          <w:rFonts w:ascii="Arial" w:eastAsia="Times New Roman" w:hAnsi="Arial" w:cs="Arial"/>
          <w:color w:val="000000"/>
          <w:lang w:eastAsia="en-GB"/>
        </w:rPr>
        <w:t>was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 a </w:t>
      </w:r>
      <w:r w:rsidR="00E84DD7" w:rsidRPr="002D5484">
        <w:rPr>
          <w:rFonts w:ascii="Arial" w:eastAsia="Times New Roman" w:hAnsi="Arial" w:cs="Arial"/>
          <w:color w:val="000000"/>
          <w:lang w:eastAsia="en-GB"/>
        </w:rPr>
        <w:t xml:space="preserve">specific </w:t>
      </w:r>
      <w:r w:rsidR="00475875" w:rsidRPr="002D5484">
        <w:rPr>
          <w:rFonts w:ascii="Arial" w:eastAsia="Times New Roman" w:hAnsi="Arial" w:cs="Arial"/>
          <w:color w:val="000000"/>
          <w:lang w:eastAsia="en-GB"/>
        </w:rPr>
        <w:t>moment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 of </w:t>
      </w:r>
      <w:r w:rsidR="00475875" w:rsidRPr="002D5484">
        <w:rPr>
          <w:rFonts w:ascii="Arial" w:eastAsia="Times New Roman" w:hAnsi="Arial" w:cs="Arial"/>
          <w:color w:val="000000"/>
          <w:lang w:eastAsia="en-GB"/>
        </w:rPr>
        <w:t>governmental clearness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>, a</w:t>
      </w:r>
      <w:r w:rsidR="00E6076F" w:rsidRPr="002D5484">
        <w:rPr>
          <w:rFonts w:ascii="Arial" w:eastAsia="Times New Roman" w:hAnsi="Arial" w:cs="Arial"/>
          <w:color w:val="000000"/>
          <w:lang w:eastAsia="en-GB"/>
        </w:rPr>
        <w:t>n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E6076F" w:rsidRPr="002D5484">
        <w:rPr>
          <w:rFonts w:ascii="Arial" w:eastAsia="Times New Roman" w:hAnsi="Arial" w:cs="Arial"/>
          <w:color w:val="000000"/>
          <w:lang w:eastAsia="en-GB"/>
        </w:rPr>
        <w:t xml:space="preserve">example or a model 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for </w:t>
      </w:r>
      <w:r w:rsidR="00E6076F" w:rsidRPr="002D5484">
        <w:rPr>
          <w:rFonts w:ascii="Arial" w:eastAsia="Times New Roman" w:hAnsi="Arial" w:cs="Arial"/>
          <w:color w:val="000000"/>
          <w:lang w:eastAsia="en-GB"/>
        </w:rPr>
        <w:t xml:space="preserve">application developed 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on a </w:t>
      </w:r>
      <w:r w:rsidR="00E6076F" w:rsidRPr="002D5484">
        <w:rPr>
          <w:rFonts w:ascii="Arial" w:eastAsia="Times New Roman" w:hAnsi="Arial" w:cs="Arial"/>
          <w:color w:val="000000"/>
          <w:lang w:eastAsia="en-GB"/>
        </w:rPr>
        <w:t>focus culture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, a belief </w:t>
      </w:r>
      <w:r w:rsidR="00E6076F" w:rsidRPr="002D5484">
        <w:rPr>
          <w:rFonts w:ascii="Arial" w:eastAsia="Times New Roman" w:hAnsi="Arial" w:cs="Arial"/>
          <w:color w:val="000000"/>
          <w:lang w:eastAsia="en-GB"/>
        </w:rPr>
        <w:t xml:space="preserve">in 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the </w:t>
      </w:r>
      <w:r w:rsidR="00E6076F" w:rsidRPr="002D5484">
        <w:rPr>
          <w:rFonts w:ascii="Arial" w:eastAsia="Times New Roman" w:hAnsi="Arial" w:cs="Arial"/>
          <w:color w:val="000000"/>
          <w:lang w:eastAsia="en-GB"/>
        </w:rPr>
        <w:t xml:space="preserve">importance 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>of</w:t>
      </w:r>
      <w:r w:rsidR="00E6076F" w:rsidRPr="002D5484">
        <w:rPr>
          <w:rFonts w:ascii="Arial" w:eastAsia="Times New Roman" w:hAnsi="Arial" w:cs="Arial"/>
          <w:color w:val="000000"/>
          <w:lang w:eastAsia="en-GB"/>
        </w:rPr>
        <w:t xml:space="preserve"> the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 nation</w:t>
      </w:r>
      <w:r w:rsidR="00E6076F" w:rsidRPr="002D5484">
        <w:rPr>
          <w:rFonts w:ascii="Arial" w:eastAsia="Times New Roman" w:hAnsi="Arial" w:cs="Arial"/>
          <w:color w:val="000000"/>
          <w:lang w:eastAsia="en-GB"/>
        </w:rPr>
        <w:t>-wide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E6076F" w:rsidRPr="002D5484">
        <w:rPr>
          <w:rFonts w:ascii="Arial" w:eastAsia="Times New Roman" w:hAnsi="Arial" w:cs="Arial"/>
          <w:color w:val="000000"/>
          <w:lang w:eastAsia="en-GB"/>
        </w:rPr>
        <w:t xml:space="preserve">management 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on social </w:t>
      </w:r>
      <w:r w:rsidR="004D6A52" w:rsidRPr="002D5484">
        <w:rPr>
          <w:rFonts w:ascii="Arial" w:eastAsia="Times New Roman" w:hAnsi="Arial" w:cs="Arial"/>
          <w:color w:val="000000"/>
          <w:lang w:eastAsia="en-GB"/>
        </w:rPr>
        <w:t>rule issues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, and </w:t>
      </w:r>
      <w:r w:rsidR="004D6A52" w:rsidRPr="002D5484">
        <w:rPr>
          <w:rFonts w:ascii="Arial" w:eastAsia="Times New Roman" w:hAnsi="Arial" w:cs="Arial"/>
          <w:color w:val="000000"/>
          <w:lang w:eastAsia="en-GB"/>
        </w:rPr>
        <w:t xml:space="preserve">overhead 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all the </w:t>
      </w:r>
      <w:r w:rsidR="004D6A52" w:rsidRPr="002D5484">
        <w:rPr>
          <w:rFonts w:ascii="Arial" w:eastAsia="Times New Roman" w:hAnsi="Arial" w:cs="Arial"/>
          <w:color w:val="000000"/>
          <w:lang w:eastAsia="en-GB"/>
        </w:rPr>
        <w:t xml:space="preserve">accessibility 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of money, all of which </w:t>
      </w:r>
      <w:r w:rsidR="004D6A52" w:rsidRPr="002D5484">
        <w:rPr>
          <w:rFonts w:ascii="Arial" w:eastAsia="Times New Roman" w:hAnsi="Arial" w:cs="Arial"/>
          <w:color w:val="000000"/>
          <w:lang w:eastAsia="en-GB"/>
        </w:rPr>
        <w:t xml:space="preserve">guided 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to </w:t>
      </w:r>
      <w:r w:rsidR="004D6A52" w:rsidRPr="002D5484">
        <w:rPr>
          <w:rFonts w:ascii="Arial" w:eastAsia="Times New Roman" w:hAnsi="Arial" w:cs="Arial"/>
          <w:color w:val="000000"/>
          <w:lang w:eastAsia="en-GB"/>
        </w:rPr>
        <w:t>huge well-built positive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4D6A52" w:rsidRPr="002D5484">
        <w:rPr>
          <w:rFonts w:ascii="Arial" w:eastAsia="Times New Roman" w:hAnsi="Arial" w:cs="Arial"/>
          <w:color w:val="000000"/>
          <w:lang w:eastAsia="en-GB"/>
        </w:rPr>
        <w:t>improvements and changes</w:t>
      </w:r>
      <w:r w:rsidR="008E65D9" w:rsidRPr="002D5484">
        <w:rPr>
          <w:rFonts w:ascii="Arial" w:eastAsia="Times New Roman" w:hAnsi="Arial" w:cs="Arial"/>
          <w:color w:val="000000"/>
          <w:lang w:eastAsia="en-GB"/>
        </w:rPr>
        <w:t xml:space="preserve"> in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. There was also a </w:t>
      </w:r>
      <w:r w:rsidR="00230713" w:rsidRPr="002D5484">
        <w:rPr>
          <w:rFonts w:ascii="Arial" w:eastAsia="Times New Roman" w:hAnsi="Arial" w:cs="Arial"/>
          <w:color w:val="000000"/>
          <w:lang w:eastAsia="en-GB"/>
        </w:rPr>
        <w:t xml:space="preserve">wish 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>to</w:t>
      </w:r>
      <w:r w:rsidR="00EA0560" w:rsidRPr="002D5484">
        <w:rPr>
          <w:rFonts w:ascii="Arial" w:eastAsia="Times New Roman" w:hAnsi="Arial" w:cs="Arial"/>
          <w:color w:val="000000"/>
          <w:lang w:eastAsia="en-GB"/>
        </w:rPr>
        <w:t xml:space="preserve"> improve and </w:t>
      </w:r>
      <w:r w:rsidR="00504B0B" w:rsidRPr="002D5484">
        <w:rPr>
          <w:rFonts w:ascii="Arial" w:eastAsia="Times New Roman" w:hAnsi="Arial" w:cs="Arial"/>
          <w:color w:val="000000"/>
          <w:lang w:eastAsia="en-GB"/>
        </w:rPr>
        <w:t>bring the legislation</w:t>
      </w:r>
      <w:r w:rsidR="0015160A" w:rsidRPr="002D5484">
        <w:rPr>
          <w:rFonts w:ascii="Arial" w:eastAsia="Times New Roman" w:hAnsi="Arial" w:cs="Arial"/>
          <w:color w:val="000000"/>
          <w:lang w:eastAsia="en-GB"/>
        </w:rPr>
        <w:t xml:space="preserve"> of mental</w:t>
      </w:r>
      <w:r w:rsidR="00177DAF" w:rsidRPr="002D5484">
        <w:rPr>
          <w:rFonts w:ascii="Arial" w:eastAsia="Times New Roman" w:hAnsi="Arial" w:cs="Arial"/>
          <w:color w:val="000000"/>
          <w:lang w:eastAsia="en-GB"/>
        </w:rPr>
        <w:t xml:space="preserve"> health </w:t>
      </w:r>
      <w:r w:rsidR="00504B0B" w:rsidRPr="002D5484">
        <w:rPr>
          <w:rFonts w:ascii="Arial" w:eastAsia="Times New Roman" w:hAnsi="Arial" w:cs="Arial"/>
          <w:color w:val="000000"/>
          <w:lang w:eastAsia="en-GB"/>
        </w:rPr>
        <w:t>in to the modern aera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 by </w:t>
      </w:r>
      <w:r w:rsidR="0015160A" w:rsidRPr="002D5484">
        <w:rPr>
          <w:rFonts w:ascii="Arial" w:eastAsia="Times New Roman" w:hAnsi="Arial" w:cs="Arial"/>
          <w:color w:val="000000"/>
          <w:lang w:eastAsia="en-GB"/>
        </w:rPr>
        <w:t>intervening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 the 1983 Act. </w:t>
      </w:r>
      <w:r w:rsidR="003E7E6C" w:rsidRPr="002D5484">
        <w:rPr>
          <w:rFonts w:ascii="Arial" w:eastAsia="Times New Roman" w:hAnsi="Arial" w:cs="Arial"/>
          <w:color w:val="000000"/>
          <w:lang w:eastAsia="en-GB"/>
        </w:rPr>
        <w:t>physicians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 in the group were </w:t>
      </w:r>
      <w:r w:rsidR="00FD0558" w:rsidRPr="002D5484">
        <w:rPr>
          <w:rFonts w:ascii="Arial" w:eastAsia="Times New Roman" w:hAnsi="Arial" w:cs="Arial"/>
          <w:color w:val="000000"/>
          <w:lang w:eastAsia="en-GB"/>
        </w:rPr>
        <w:t>doubtful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 of the </w:t>
      </w:r>
      <w:r w:rsidR="00435F0E" w:rsidRPr="002D5484">
        <w:rPr>
          <w:rFonts w:ascii="Arial" w:eastAsia="Times New Roman" w:hAnsi="Arial" w:cs="Arial"/>
          <w:color w:val="000000"/>
          <w:lang w:eastAsia="en-GB"/>
        </w:rPr>
        <w:t>rea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l </w:t>
      </w:r>
      <w:r w:rsidR="007C0758" w:rsidRPr="002D5484">
        <w:rPr>
          <w:rFonts w:ascii="Arial" w:eastAsia="Times New Roman" w:hAnsi="Arial" w:cs="Arial"/>
          <w:color w:val="000000"/>
          <w:lang w:eastAsia="en-GB"/>
        </w:rPr>
        <w:t xml:space="preserve">result 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of the </w:t>
      </w:r>
      <w:r w:rsidR="00E54370" w:rsidRPr="002D5484">
        <w:rPr>
          <w:rFonts w:ascii="Arial" w:eastAsia="Times New Roman" w:hAnsi="Arial" w:cs="Arial"/>
          <w:color w:val="000000"/>
          <w:lang w:eastAsia="en-GB"/>
        </w:rPr>
        <w:t>focus culture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7C0758" w:rsidRPr="002D5484">
        <w:rPr>
          <w:rFonts w:ascii="Arial" w:eastAsia="Times New Roman" w:hAnsi="Arial" w:cs="Arial"/>
          <w:color w:val="000000"/>
          <w:lang w:eastAsia="en-GB"/>
        </w:rPr>
        <w:t>on consequences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, </w:t>
      </w:r>
      <w:r w:rsidR="009C70F1" w:rsidRPr="002D5484">
        <w:rPr>
          <w:rFonts w:ascii="Arial" w:eastAsia="Times New Roman" w:hAnsi="Arial" w:cs="Arial"/>
          <w:color w:val="000000"/>
          <w:lang w:eastAsia="en-GB"/>
        </w:rPr>
        <w:t xml:space="preserve">thinking 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that the </w:t>
      </w:r>
      <w:r w:rsidR="009C70F1" w:rsidRPr="002D5484">
        <w:rPr>
          <w:rFonts w:ascii="Arial" w:eastAsia="Times New Roman" w:hAnsi="Arial" w:cs="Arial"/>
          <w:color w:val="000000"/>
          <w:lang w:eastAsia="en-GB"/>
        </w:rPr>
        <w:t xml:space="preserve">extraordinary part 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of the </w:t>
      </w:r>
      <w:r w:rsidR="009C70F1" w:rsidRPr="002D5484">
        <w:rPr>
          <w:rFonts w:ascii="Arial" w:eastAsia="Times New Roman" w:hAnsi="Arial" w:cs="Arial"/>
          <w:color w:val="000000"/>
          <w:lang w:eastAsia="en-GB"/>
        </w:rPr>
        <w:t xml:space="preserve">rule application </w:t>
      </w:r>
      <w:r w:rsidR="0026376E" w:rsidRPr="002D5484">
        <w:rPr>
          <w:rFonts w:ascii="Arial" w:eastAsia="Times New Roman" w:hAnsi="Arial" w:cs="Arial"/>
          <w:color w:val="000000"/>
          <w:lang w:eastAsia="en-GB"/>
        </w:rPr>
        <w:t>inspired against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 the </w:t>
      </w:r>
      <w:r w:rsidR="0026376E" w:rsidRPr="002D5484">
        <w:rPr>
          <w:rFonts w:ascii="Arial" w:eastAsia="Times New Roman" w:hAnsi="Arial" w:cs="Arial"/>
          <w:color w:val="000000"/>
          <w:lang w:eastAsia="en-GB"/>
        </w:rPr>
        <w:t>provision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 of </w:t>
      </w:r>
      <w:r w:rsidR="0026376E" w:rsidRPr="002D5484">
        <w:rPr>
          <w:rFonts w:ascii="Arial" w:eastAsia="Times New Roman" w:hAnsi="Arial" w:cs="Arial"/>
          <w:color w:val="000000"/>
          <w:lang w:eastAsia="en-GB"/>
        </w:rPr>
        <w:t>nearby suitable facilities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. The </w:t>
      </w:r>
      <w:r w:rsidR="00660AB0" w:rsidRPr="002D5484">
        <w:rPr>
          <w:rFonts w:ascii="Arial" w:eastAsia="Times New Roman" w:hAnsi="Arial" w:cs="Arial"/>
          <w:color w:val="000000"/>
          <w:lang w:eastAsia="en-GB"/>
        </w:rPr>
        <w:t xml:space="preserve">conflicting circumstance 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was </w:t>
      </w:r>
      <w:r w:rsidR="00660AB0" w:rsidRPr="002D5484">
        <w:rPr>
          <w:rFonts w:ascii="Arial" w:eastAsia="Times New Roman" w:hAnsi="Arial" w:cs="Arial"/>
          <w:color w:val="000000"/>
          <w:lang w:eastAsia="en-GB"/>
        </w:rPr>
        <w:t xml:space="preserve">frame 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>by those</w:t>
      </w:r>
      <w:r w:rsidR="00660AB0" w:rsidRPr="002D5484">
        <w:rPr>
          <w:rFonts w:ascii="Arial" w:eastAsia="Times New Roman" w:hAnsi="Arial" w:cs="Arial"/>
          <w:color w:val="000000"/>
          <w:lang w:eastAsia="en-GB"/>
        </w:rPr>
        <w:t xml:space="preserve"> employed 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in </w:t>
      </w:r>
      <w:r w:rsidR="004E0758" w:rsidRPr="002D5484">
        <w:rPr>
          <w:rFonts w:ascii="Arial" w:eastAsia="Times New Roman" w:hAnsi="Arial" w:cs="Arial"/>
          <w:color w:val="000000"/>
          <w:lang w:eastAsia="en-GB"/>
        </w:rPr>
        <w:t xml:space="preserve">strategy </w:t>
      </w:r>
      <w:r w:rsidR="000C3EE6" w:rsidRPr="002D5484">
        <w:rPr>
          <w:rFonts w:ascii="Arial" w:eastAsia="Times New Roman" w:hAnsi="Arial" w:cs="Arial"/>
          <w:color w:val="000000"/>
          <w:lang w:eastAsia="en-GB"/>
        </w:rPr>
        <w:t>and legislation growth who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0C3EE6" w:rsidRPr="002D5484">
        <w:rPr>
          <w:rFonts w:ascii="Arial" w:eastAsia="Times New Roman" w:hAnsi="Arial" w:cs="Arial"/>
          <w:color w:val="000000"/>
          <w:lang w:eastAsia="en-GB"/>
        </w:rPr>
        <w:t xml:space="preserve">claimed 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that </w:t>
      </w:r>
      <w:r w:rsidR="000C3EE6" w:rsidRPr="002D5484">
        <w:rPr>
          <w:rFonts w:ascii="Arial" w:eastAsia="Times New Roman" w:hAnsi="Arial" w:cs="Arial"/>
          <w:color w:val="000000"/>
          <w:lang w:eastAsia="en-GB"/>
        </w:rPr>
        <w:t xml:space="preserve">the 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new </w:t>
      </w:r>
      <w:r w:rsidR="000C3EE6" w:rsidRPr="002D5484">
        <w:rPr>
          <w:rFonts w:ascii="Arial" w:eastAsia="Times New Roman" w:hAnsi="Arial" w:cs="Arial"/>
          <w:color w:val="000000"/>
          <w:lang w:eastAsia="en-GB"/>
        </w:rPr>
        <w:t xml:space="preserve">policies 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needed to be </w:t>
      </w:r>
      <w:r w:rsidR="004E0758" w:rsidRPr="002D5484">
        <w:rPr>
          <w:rFonts w:ascii="Arial" w:eastAsia="Times New Roman" w:hAnsi="Arial" w:cs="Arial"/>
          <w:color w:val="000000"/>
          <w:lang w:eastAsia="en-GB"/>
        </w:rPr>
        <w:t xml:space="preserve">checked 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and </w:t>
      </w:r>
      <w:r w:rsidR="004E0758" w:rsidRPr="002D5484">
        <w:rPr>
          <w:rFonts w:ascii="Arial" w:eastAsia="Times New Roman" w:hAnsi="Arial" w:cs="Arial"/>
          <w:color w:val="000000"/>
          <w:lang w:eastAsia="en-GB"/>
        </w:rPr>
        <w:t>measured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4E0758" w:rsidRPr="002D5484">
        <w:rPr>
          <w:rFonts w:ascii="Arial" w:eastAsia="Times New Roman" w:hAnsi="Arial" w:cs="Arial"/>
          <w:color w:val="000000"/>
          <w:lang w:eastAsia="en-GB"/>
        </w:rPr>
        <w:t xml:space="preserve">as 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>the NH</w:t>
      </w:r>
      <w:r w:rsidR="004E0758" w:rsidRPr="002D5484">
        <w:rPr>
          <w:rFonts w:ascii="Arial" w:eastAsia="Times New Roman" w:hAnsi="Arial" w:cs="Arial"/>
          <w:color w:val="000000"/>
          <w:lang w:eastAsia="en-GB"/>
        </w:rPr>
        <w:t xml:space="preserve">S 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is not </w:t>
      </w:r>
      <w:r w:rsidR="004E0758" w:rsidRPr="002D5484">
        <w:rPr>
          <w:rFonts w:ascii="Arial" w:eastAsia="Times New Roman" w:hAnsi="Arial" w:cs="Arial"/>
          <w:color w:val="000000"/>
          <w:lang w:eastAsia="en-GB"/>
        </w:rPr>
        <w:t>quite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 a black</w:t>
      </w:r>
      <w:r w:rsidR="004E0758" w:rsidRPr="002D5484">
        <w:rPr>
          <w:rFonts w:ascii="Arial" w:eastAsia="Times New Roman" w:hAnsi="Arial" w:cs="Arial"/>
          <w:color w:val="000000"/>
          <w:lang w:eastAsia="en-GB"/>
        </w:rPr>
        <w:t>hole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, but it is a </w:t>
      </w:r>
      <w:r w:rsidR="00423063" w:rsidRPr="002D5484">
        <w:rPr>
          <w:rFonts w:ascii="Arial" w:eastAsia="Times New Roman" w:hAnsi="Arial" w:cs="Arial"/>
          <w:color w:val="000000"/>
          <w:lang w:eastAsia="en-GB"/>
        </w:rPr>
        <w:t xml:space="preserve">difficult strategy 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>-eating</w:t>
      </w:r>
      <w:r w:rsidR="00423063" w:rsidRPr="002D5484">
        <w:rPr>
          <w:rFonts w:ascii="Arial" w:eastAsia="Times New Roman" w:hAnsi="Arial" w:cs="Arial"/>
          <w:color w:val="000000"/>
          <w:lang w:eastAsia="en-GB"/>
        </w:rPr>
        <w:t xml:space="preserve"> background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>.</w:t>
      </w:r>
      <w:r w:rsidR="00DD7AC9">
        <w:rPr>
          <w:rFonts w:ascii="Arial" w:eastAsia="Times New Roman" w:hAnsi="Arial" w:cs="Arial"/>
          <w:color w:val="2F4A8B"/>
          <w:vertAlign w:val="superscript"/>
          <w:lang w:eastAsia="en-GB"/>
        </w:rPr>
        <w:t xml:space="preserve"> </w:t>
      </w:r>
      <w:r w:rsidR="00C958BB" w:rsidRPr="008F3418">
        <w:rPr>
          <w:rFonts w:ascii="Arial" w:eastAsia="Times New Roman" w:hAnsi="Arial" w:cs="Arial"/>
          <w:color w:val="000000"/>
          <w:lang w:eastAsia="en-GB"/>
        </w:rPr>
        <w:t>Where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C958BB" w:rsidRPr="002D5484">
        <w:rPr>
          <w:rFonts w:ascii="Arial" w:eastAsia="Times New Roman" w:hAnsi="Arial" w:cs="Arial"/>
          <w:color w:val="000000"/>
          <w:lang w:eastAsia="en-GB"/>
        </w:rPr>
        <w:t xml:space="preserve">physicians understood 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a </w:t>
      </w:r>
      <w:r w:rsidR="00C958BB" w:rsidRPr="002D5484">
        <w:rPr>
          <w:rFonts w:ascii="Arial" w:eastAsia="Times New Roman" w:hAnsi="Arial" w:cs="Arial"/>
          <w:color w:val="000000"/>
          <w:lang w:eastAsia="en-GB"/>
        </w:rPr>
        <w:t xml:space="preserve">decrease 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>in their</w:t>
      </w:r>
      <w:r w:rsidR="00C958BB" w:rsidRPr="002D5484">
        <w:rPr>
          <w:rFonts w:ascii="Arial" w:eastAsia="Times New Roman" w:hAnsi="Arial" w:cs="Arial"/>
          <w:color w:val="000000"/>
          <w:lang w:eastAsia="en-GB"/>
        </w:rPr>
        <w:t xml:space="preserve"> power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, </w:t>
      </w:r>
      <w:r w:rsidR="00C958BB" w:rsidRPr="002D5484">
        <w:rPr>
          <w:rFonts w:ascii="Arial" w:eastAsia="Times New Roman" w:hAnsi="Arial" w:cs="Arial"/>
          <w:color w:val="000000"/>
          <w:lang w:eastAsia="en-GB"/>
        </w:rPr>
        <w:t>department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356F47" w:rsidRPr="002D5484">
        <w:rPr>
          <w:rFonts w:ascii="Arial" w:eastAsia="Times New Roman" w:hAnsi="Arial" w:cs="Arial"/>
          <w:color w:val="000000"/>
          <w:lang w:eastAsia="en-GB"/>
        </w:rPr>
        <w:t xml:space="preserve">representers directed 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to the </w:t>
      </w:r>
      <w:r w:rsidR="00356F47" w:rsidRPr="002D5484">
        <w:rPr>
          <w:rFonts w:ascii="Arial" w:eastAsia="Times New Roman" w:hAnsi="Arial" w:cs="Arial"/>
          <w:color w:val="000000"/>
          <w:lang w:eastAsia="en-GB"/>
        </w:rPr>
        <w:t xml:space="preserve">big </w:t>
      </w:r>
      <w:r w:rsidR="00B82547" w:rsidRPr="002D5484">
        <w:rPr>
          <w:rFonts w:ascii="Arial" w:eastAsia="Times New Roman" w:hAnsi="Arial" w:cs="Arial"/>
          <w:color w:val="000000"/>
          <w:lang w:eastAsia="en-GB"/>
        </w:rPr>
        <w:t>constituencies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 of </w:t>
      </w:r>
      <w:r w:rsidR="00B82547" w:rsidRPr="002D5484">
        <w:rPr>
          <w:rFonts w:ascii="Arial" w:eastAsia="Times New Roman" w:hAnsi="Arial" w:cs="Arial"/>
          <w:color w:val="000000"/>
          <w:lang w:eastAsia="en-GB"/>
        </w:rPr>
        <w:t xml:space="preserve">specialists referred 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in the </w:t>
      </w:r>
      <w:r w:rsidR="00B82547" w:rsidRPr="002D5484">
        <w:rPr>
          <w:rFonts w:ascii="Arial" w:eastAsia="Times New Roman" w:hAnsi="Arial" w:cs="Arial"/>
          <w:color w:val="000000"/>
          <w:lang w:eastAsia="en-GB"/>
        </w:rPr>
        <w:t>external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B82547" w:rsidRPr="002D5484">
        <w:rPr>
          <w:rFonts w:ascii="Arial" w:eastAsia="Times New Roman" w:hAnsi="Arial" w:cs="Arial"/>
          <w:color w:val="000000"/>
          <w:lang w:eastAsia="en-GB"/>
        </w:rPr>
        <w:t xml:space="preserve">recommendation </w:t>
      </w:r>
      <w:r w:rsidR="00A8034E" w:rsidRPr="002D5484">
        <w:rPr>
          <w:rFonts w:ascii="Arial" w:eastAsia="Times New Roman" w:hAnsi="Arial" w:cs="Arial"/>
          <w:color w:val="000000"/>
          <w:lang w:eastAsia="en-GB"/>
        </w:rPr>
        <w:t xml:space="preserve">bands 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for the </w:t>
      </w:r>
      <w:r w:rsidR="00B82547" w:rsidRPr="002D5484">
        <w:rPr>
          <w:rFonts w:ascii="Arial" w:eastAsia="Times New Roman" w:hAnsi="Arial" w:cs="Arial"/>
          <w:color w:val="000000"/>
          <w:lang w:eastAsia="en-GB"/>
        </w:rPr>
        <w:t xml:space="preserve">nation-wide </w:t>
      </w:r>
      <w:r w:rsidR="00927204" w:rsidRPr="002D5484">
        <w:rPr>
          <w:rFonts w:ascii="Arial" w:eastAsia="Times New Roman" w:hAnsi="Arial" w:cs="Arial"/>
          <w:color w:val="000000"/>
          <w:lang w:eastAsia="en-GB"/>
        </w:rPr>
        <w:t>facility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927204" w:rsidRPr="002D5484">
        <w:rPr>
          <w:rFonts w:ascii="Arial" w:eastAsia="Times New Roman" w:hAnsi="Arial" w:cs="Arial"/>
          <w:color w:val="000000"/>
          <w:lang w:eastAsia="en-GB"/>
        </w:rPr>
        <w:t xml:space="preserve">structure </w:t>
      </w:r>
      <w:r w:rsidR="00A8034E" w:rsidRPr="002D5484">
        <w:rPr>
          <w:rFonts w:ascii="Arial" w:eastAsia="Times New Roman" w:hAnsi="Arial" w:cs="Arial"/>
          <w:color w:val="000000"/>
          <w:lang w:eastAsia="en-GB"/>
        </w:rPr>
        <w:t xml:space="preserve">consideration </w:t>
      </w:r>
      <w:r w:rsidR="00FC5D7F" w:rsidRPr="002D5484">
        <w:rPr>
          <w:rFonts w:ascii="Arial" w:eastAsia="Times New Roman" w:hAnsi="Arial" w:cs="Arial"/>
          <w:color w:val="000000"/>
          <w:lang w:eastAsia="en-GB"/>
        </w:rPr>
        <w:t xml:space="preserve">social </w:t>
      </w:r>
      <w:r w:rsidR="00A8034E" w:rsidRPr="002D5484">
        <w:rPr>
          <w:rFonts w:ascii="Arial" w:eastAsia="Times New Roman" w:hAnsi="Arial" w:cs="Arial"/>
          <w:color w:val="000000"/>
          <w:lang w:eastAsia="en-GB"/>
        </w:rPr>
        <w:t>servants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A8034E" w:rsidRPr="002D5484">
        <w:rPr>
          <w:rFonts w:ascii="Arial" w:eastAsia="Times New Roman" w:hAnsi="Arial" w:cs="Arial"/>
          <w:color w:val="000000"/>
          <w:lang w:eastAsia="en-GB"/>
        </w:rPr>
        <w:t>rather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 than the </w:t>
      </w:r>
      <w:r w:rsidR="00FC5D7F" w:rsidRPr="002D5484">
        <w:rPr>
          <w:rFonts w:ascii="Arial" w:eastAsia="Times New Roman" w:hAnsi="Arial" w:cs="Arial"/>
          <w:color w:val="000000"/>
          <w:lang w:eastAsia="en-GB"/>
        </w:rPr>
        <w:t xml:space="preserve">recommendation bands </w:t>
      </w:r>
      <w:r w:rsidR="00400DFC" w:rsidRPr="002D5484">
        <w:rPr>
          <w:rFonts w:ascii="Arial" w:eastAsia="Times New Roman" w:hAnsi="Arial" w:cs="Arial"/>
          <w:color w:val="000000"/>
          <w:lang w:eastAsia="en-GB"/>
        </w:rPr>
        <w:t xml:space="preserve">truly composed 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>the</w:t>
      </w:r>
      <w:r w:rsidR="00400DFC" w:rsidRPr="002D5484">
        <w:rPr>
          <w:rFonts w:ascii="Arial" w:eastAsia="Times New Roman" w:hAnsi="Arial" w:cs="Arial"/>
          <w:color w:val="000000"/>
          <w:lang w:eastAsia="en-GB"/>
        </w:rPr>
        <w:t xml:space="preserve"> strategy</w:t>
      </w:r>
      <w:r w:rsidR="00EB27F6">
        <w:rPr>
          <w:rFonts w:ascii="Arial" w:eastAsia="Times New Roman" w:hAnsi="Arial" w:cs="Arial"/>
          <w:color w:val="000000"/>
          <w:lang w:eastAsia="en-GB"/>
        </w:rPr>
        <w:t xml:space="preserve"> (Roy porte</w:t>
      </w:r>
      <w:r w:rsidR="008F3418">
        <w:rPr>
          <w:rFonts w:ascii="Arial" w:eastAsia="Times New Roman" w:hAnsi="Arial" w:cs="Arial"/>
          <w:color w:val="000000"/>
          <w:lang w:eastAsia="en-GB"/>
        </w:rPr>
        <w:t>r, 2004)</w:t>
      </w:r>
      <w:r w:rsidR="007B70F6" w:rsidRPr="002D5484">
        <w:rPr>
          <w:rFonts w:ascii="Arial" w:eastAsia="Times New Roman" w:hAnsi="Arial" w:cs="Arial"/>
          <w:color w:val="000000"/>
          <w:lang w:eastAsia="en-GB"/>
        </w:rPr>
        <w:t xml:space="preserve">. </w:t>
      </w:r>
    </w:p>
    <w:p w14:paraId="32450696" w14:textId="05DC084A" w:rsidR="00F0755D" w:rsidRPr="002D5484" w:rsidRDefault="00613DD8" w:rsidP="00F55E3E">
      <w:pPr>
        <w:shd w:val="clear" w:color="auto" w:fill="FFFFFF"/>
        <w:spacing w:before="166" w:after="166" w:line="240" w:lineRule="auto"/>
        <w:jc w:val="both"/>
        <w:rPr>
          <w:rFonts w:ascii="Arial" w:eastAsia="Times New Roman" w:hAnsi="Arial" w:cs="Arial"/>
          <w:color w:val="2F4A8B"/>
          <w:u w:val="single"/>
          <w:vertAlign w:val="superscript"/>
          <w:lang w:eastAsia="en-GB"/>
        </w:rPr>
      </w:pPr>
      <w:r w:rsidRPr="002D5484">
        <w:rPr>
          <w:rFonts w:ascii="Arial" w:eastAsia="Times New Roman" w:hAnsi="Arial" w:cs="Arial"/>
          <w:color w:val="000000"/>
          <w:lang w:eastAsia="en-GB"/>
        </w:rPr>
        <w:t xml:space="preserve">As, </w:t>
      </w:r>
      <w:r w:rsidR="00CE49FF" w:rsidRPr="002D5484">
        <w:rPr>
          <w:rFonts w:ascii="Arial" w:eastAsia="Times New Roman" w:hAnsi="Arial" w:cs="Arial"/>
          <w:color w:val="000000"/>
          <w:lang w:eastAsia="en-GB"/>
        </w:rPr>
        <w:t xml:space="preserve">a concentration 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 xml:space="preserve">on the </w:t>
      </w:r>
      <w:r w:rsidR="00CE49FF" w:rsidRPr="002D5484">
        <w:rPr>
          <w:rFonts w:ascii="Arial" w:eastAsia="Times New Roman" w:hAnsi="Arial" w:cs="Arial"/>
          <w:color w:val="000000"/>
          <w:lang w:eastAsia="en-GB"/>
        </w:rPr>
        <w:t>most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CE49FF" w:rsidRPr="002D5484">
        <w:rPr>
          <w:rFonts w:ascii="Arial" w:eastAsia="Times New Roman" w:hAnsi="Arial" w:cs="Arial"/>
          <w:color w:val="000000"/>
          <w:lang w:eastAsia="en-GB"/>
        </w:rPr>
        <w:t xml:space="preserve">important 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 xml:space="preserve">was </w:t>
      </w:r>
      <w:r w:rsidR="00CE49FF" w:rsidRPr="002D5484">
        <w:rPr>
          <w:rFonts w:ascii="Arial" w:eastAsia="Times New Roman" w:hAnsi="Arial" w:cs="Arial"/>
          <w:color w:val="000000"/>
          <w:lang w:eastAsia="en-GB"/>
        </w:rPr>
        <w:t xml:space="preserve">connected 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 xml:space="preserve">with the </w:t>
      </w:r>
      <w:r w:rsidR="0026420A" w:rsidRPr="002D5484">
        <w:rPr>
          <w:rFonts w:ascii="Arial" w:eastAsia="Times New Roman" w:hAnsi="Arial" w:cs="Arial"/>
          <w:color w:val="000000"/>
          <w:lang w:eastAsia="en-GB"/>
        </w:rPr>
        <w:t xml:space="preserve">organization 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 xml:space="preserve">of </w:t>
      </w:r>
      <w:r w:rsidR="0026420A" w:rsidRPr="002D5484">
        <w:rPr>
          <w:rFonts w:ascii="Arial" w:eastAsia="Times New Roman" w:hAnsi="Arial" w:cs="Arial"/>
          <w:color w:val="000000"/>
          <w:lang w:eastAsia="en-GB"/>
        </w:rPr>
        <w:t>risk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 xml:space="preserve">, the </w:t>
      </w:r>
      <w:r w:rsidR="0026420A" w:rsidRPr="002D5484">
        <w:rPr>
          <w:rFonts w:ascii="Arial" w:eastAsia="Times New Roman" w:hAnsi="Arial" w:cs="Arial"/>
          <w:color w:val="000000"/>
          <w:lang w:eastAsia="en-GB"/>
        </w:rPr>
        <w:t xml:space="preserve">outline 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 xml:space="preserve">of mental health </w:t>
      </w:r>
      <w:r w:rsidR="00794ADF" w:rsidRPr="002D5484">
        <w:rPr>
          <w:rFonts w:ascii="Arial" w:eastAsia="Times New Roman" w:hAnsi="Arial" w:cs="Arial"/>
          <w:color w:val="000000"/>
          <w:lang w:eastAsia="en-GB"/>
        </w:rPr>
        <w:t xml:space="preserve">facilities 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 xml:space="preserve">was </w:t>
      </w:r>
      <w:r w:rsidR="00794ADF" w:rsidRPr="002D5484">
        <w:rPr>
          <w:rFonts w:ascii="Arial" w:eastAsia="Times New Roman" w:hAnsi="Arial" w:cs="Arial"/>
          <w:color w:val="000000"/>
          <w:lang w:eastAsia="en-GB"/>
        </w:rPr>
        <w:t xml:space="preserve">increases 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>b</w:t>
      </w:r>
      <w:r w:rsidR="00794ADF" w:rsidRPr="002D5484">
        <w:rPr>
          <w:rFonts w:ascii="Arial" w:eastAsia="Times New Roman" w:hAnsi="Arial" w:cs="Arial"/>
          <w:color w:val="000000"/>
          <w:lang w:eastAsia="en-GB"/>
        </w:rPr>
        <w:t>y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 xml:space="preserve"> the 1992 </w:t>
      </w:r>
      <w:r w:rsidR="00794ADF" w:rsidRPr="002D5484">
        <w:rPr>
          <w:rFonts w:ascii="Arial" w:eastAsia="Times New Roman" w:hAnsi="Arial" w:cs="Arial"/>
          <w:color w:val="000000"/>
          <w:lang w:eastAsia="en-GB"/>
        </w:rPr>
        <w:t>h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 xml:space="preserve">ealth of the </w:t>
      </w:r>
      <w:r w:rsidR="00794ADF" w:rsidRPr="002D5484">
        <w:rPr>
          <w:rFonts w:ascii="Arial" w:eastAsia="Times New Roman" w:hAnsi="Arial" w:cs="Arial"/>
          <w:color w:val="000000"/>
          <w:lang w:eastAsia="en-GB"/>
        </w:rPr>
        <w:t>n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 xml:space="preserve">ation </w:t>
      </w:r>
      <w:r w:rsidR="00EA79CA" w:rsidRPr="002D5484">
        <w:rPr>
          <w:rFonts w:ascii="Arial" w:eastAsia="Times New Roman" w:hAnsi="Arial" w:cs="Arial"/>
          <w:color w:val="000000"/>
          <w:lang w:eastAsia="en-GB"/>
        </w:rPr>
        <w:t>white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730A22" w:rsidRPr="002D5484">
        <w:rPr>
          <w:rFonts w:ascii="Arial" w:eastAsia="Times New Roman" w:hAnsi="Arial" w:cs="Arial"/>
          <w:color w:val="000000"/>
          <w:lang w:eastAsia="en-GB"/>
        </w:rPr>
        <w:t xml:space="preserve">document 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 xml:space="preserve">which </w:t>
      </w:r>
      <w:r w:rsidR="00EA79CA" w:rsidRPr="002D5484">
        <w:rPr>
          <w:rFonts w:ascii="Arial" w:eastAsia="Times New Roman" w:hAnsi="Arial" w:cs="Arial"/>
          <w:color w:val="000000"/>
          <w:lang w:eastAsia="en-GB"/>
        </w:rPr>
        <w:t xml:space="preserve">place 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>mental health</w:t>
      </w:r>
      <w:r w:rsidR="00024704" w:rsidRPr="002D5484">
        <w:rPr>
          <w:rFonts w:ascii="Arial" w:eastAsia="Times New Roman" w:hAnsi="Arial" w:cs="Arial"/>
          <w:color w:val="000000"/>
          <w:lang w:eastAsia="en-GB"/>
        </w:rPr>
        <w:t xml:space="preserve"> services 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 xml:space="preserve">on the </w:t>
      </w:r>
      <w:r w:rsidR="00024704" w:rsidRPr="002D5484">
        <w:rPr>
          <w:rFonts w:ascii="Arial" w:eastAsia="Times New Roman" w:hAnsi="Arial" w:cs="Arial"/>
          <w:color w:val="000000"/>
          <w:lang w:eastAsia="en-GB"/>
        </w:rPr>
        <w:t xml:space="preserve">plan 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 xml:space="preserve">in </w:t>
      </w:r>
      <w:r w:rsidR="00BA28CC" w:rsidRPr="002D5484">
        <w:rPr>
          <w:rFonts w:ascii="Arial" w:eastAsia="Times New Roman" w:hAnsi="Arial" w:cs="Arial"/>
          <w:color w:val="000000"/>
          <w:lang w:eastAsia="en-GB"/>
        </w:rPr>
        <w:t xml:space="preserve">marginally kind 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 xml:space="preserve">of </w:t>
      </w:r>
      <w:r w:rsidR="00BA28CC" w:rsidRPr="002D5484">
        <w:rPr>
          <w:rFonts w:ascii="Arial" w:eastAsia="Times New Roman" w:hAnsi="Arial" w:cs="Arial"/>
          <w:color w:val="000000"/>
          <w:lang w:eastAsia="en-GB"/>
        </w:rPr>
        <w:t>morbid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BA28CC" w:rsidRPr="002D5484">
        <w:rPr>
          <w:rFonts w:ascii="Arial" w:eastAsia="Times New Roman" w:hAnsi="Arial" w:cs="Arial"/>
          <w:color w:val="000000"/>
          <w:lang w:eastAsia="en-GB"/>
        </w:rPr>
        <w:t>conditions as suicide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 xml:space="preserve"> was the</w:t>
      </w:r>
      <w:r w:rsidR="009D232D" w:rsidRPr="002D5484">
        <w:rPr>
          <w:rFonts w:ascii="Arial" w:eastAsia="Times New Roman" w:hAnsi="Arial" w:cs="Arial"/>
          <w:color w:val="000000"/>
          <w:lang w:eastAsia="en-GB"/>
        </w:rPr>
        <w:t xml:space="preserve"> aim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 xml:space="preserve">, and </w:t>
      </w:r>
      <w:r w:rsidR="009D232D" w:rsidRPr="002D5484">
        <w:rPr>
          <w:rFonts w:ascii="Arial" w:eastAsia="Times New Roman" w:hAnsi="Arial" w:cs="Arial"/>
          <w:color w:val="000000"/>
          <w:lang w:eastAsia="en-GB"/>
        </w:rPr>
        <w:t xml:space="preserve">patient 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 xml:space="preserve">at the </w:t>
      </w:r>
      <w:r w:rsidR="009D232D" w:rsidRPr="002D5484">
        <w:rPr>
          <w:rFonts w:ascii="Arial" w:eastAsia="Times New Roman" w:hAnsi="Arial" w:cs="Arial"/>
          <w:color w:val="000000"/>
          <w:lang w:eastAsia="en-GB"/>
        </w:rPr>
        <w:t xml:space="preserve">period communicated 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 xml:space="preserve">about that </w:t>
      </w:r>
      <w:r w:rsidR="009D232D" w:rsidRPr="002D5484">
        <w:rPr>
          <w:rFonts w:ascii="Arial" w:eastAsia="Times New Roman" w:hAnsi="Arial" w:cs="Arial"/>
          <w:color w:val="000000"/>
          <w:lang w:eastAsia="en-GB"/>
        </w:rPr>
        <w:t>being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 xml:space="preserve"> a </w:t>
      </w:r>
      <w:r w:rsidR="009D232D" w:rsidRPr="002D5484">
        <w:rPr>
          <w:rFonts w:ascii="Arial" w:eastAsia="Times New Roman" w:hAnsi="Arial" w:cs="Arial"/>
          <w:color w:val="000000"/>
          <w:lang w:eastAsia="en-GB"/>
        </w:rPr>
        <w:t xml:space="preserve">type 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>of</w:t>
      </w:r>
      <w:r w:rsidR="0059316D" w:rsidRPr="002D5484">
        <w:rPr>
          <w:rFonts w:ascii="Arial" w:eastAsia="Times New Roman" w:hAnsi="Arial" w:cs="Arial"/>
          <w:color w:val="000000"/>
          <w:lang w:eastAsia="en-GB"/>
        </w:rPr>
        <w:t xml:space="preserve"> substitution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 xml:space="preserve">, a </w:t>
      </w:r>
      <w:r w:rsidR="009320F5" w:rsidRPr="002D5484">
        <w:rPr>
          <w:rFonts w:ascii="Arial" w:eastAsia="Times New Roman" w:hAnsi="Arial" w:cs="Arial"/>
          <w:color w:val="000000"/>
          <w:lang w:eastAsia="en-GB"/>
        </w:rPr>
        <w:t xml:space="preserve">method 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 xml:space="preserve">of </w:t>
      </w:r>
      <w:r w:rsidR="009320F5" w:rsidRPr="002D5484">
        <w:rPr>
          <w:rFonts w:ascii="Arial" w:eastAsia="Times New Roman" w:hAnsi="Arial" w:cs="Arial"/>
          <w:color w:val="000000"/>
          <w:lang w:eastAsia="en-GB"/>
        </w:rPr>
        <w:t xml:space="preserve">receiving certain care 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>to mental health</w:t>
      </w:r>
      <w:r w:rsidR="00D628C2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BE2CE9">
        <w:rPr>
          <w:rFonts w:ascii="Arial" w:eastAsia="Times New Roman" w:hAnsi="Arial" w:cs="Arial"/>
          <w:color w:val="000000"/>
          <w:lang w:eastAsia="en-GB"/>
        </w:rPr>
        <w:t>(Symington, 2011).</w:t>
      </w:r>
      <w:r w:rsidR="00462252" w:rsidRPr="002D5484">
        <w:rPr>
          <w:rFonts w:ascii="Arial" w:eastAsia="Times New Roman" w:hAnsi="Arial" w:cs="Arial"/>
          <w:color w:val="000000"/>
          <w:lang w:eastAsia="en-GB"/>
        </w:rPr>
        <w:t>In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 xml:space="preserve"> the same </w:t>
      </w:r>
      <w:r w:rsidR="00462252" w:rsidRPr="002D5484">
        <w:rPr>
          <w:rFonts w:ascii="Arial" w:eastAsia="Times New Roman" w:hAnsi="Arial" w:cs="Arial"/>
          <w:color w:val="000000"/>
          <w:lang w:eastAsia="en-GB"/>
        </w:rPr>
        <w:t>time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 xml:space="preserve">, </w:t>
      </w:r>
      <w:r w:rsidR="00462252" w:rsidRPr="002D5484">
        <w:rPr>
          <w:rFonts w:ascii="Arial" w:eastAsia="Times New Roman" w:hAnsi="Arial" w:cs="Arial"/>
          <w:color w:val="000000"/>
          <w:lang w:eastAsia="en-GB"/>
        </w:rPr>
        <w:t>evidence based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9A238B" w:rsidRPr="002D5484">
        <w:rPr>
          <w:rFonts w:ascii="Arial" w:eastAsia="Times New Roman" w:hAnsi="Arial" w:cs="Arial"/>
          <w:color w:val="000000"/>
          <w:lang w:eastAsia="en-GB"/>
        </w:rPr>
        <w:t xml:space="preserve">improvements 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 xml:space="preserve">in </w:t>
      </w:r>
      <w:r w:rsidR="009A238B" w:rsidRPr="002D5484">
        <w:rPr>
          <w:rFonts w:ascii="Arial" w:eastAsia="Times New Roman" w:hAnsi="Arial" w:cs="Arial"/>
          <w:color w:val="000000"/>
          <w:lang w:eastAsia="en-GB"/>
        </w:rPr>
        <w:t xml:space="preserve">mental care enlarged 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 xml:space="preserve">the </w:t>
      </w:r>
      <w:r w:rsidR="009A238B" w:rsidRPr="002D5484">
        <w:rPr>
          <w:rFonts w:ascii="Arial" w:eastAsia="Times New Roman" w:hAnsi="Arial" w:cs="Arial"/>
          <w:color w:val="000000"/>
          <w:lang w:eastAsia="en-GB"/>
        </w:rPr>
        <w:t xml:space="preserve">variety 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 xml:space="preserve">of </w:t>
      </w:r>
      <w:r w:rsidR="009A238B" w:rsidRPr="002D5484">
        <w:rPr>
          <w:rFonts w:ascii="Arial" w:eastAsia="Times New Roman" w:hAnsi="Arial" w:cs="Arial"/>
          <w:color w:val="000000"/>
          <w:lang w:eastAsia="en-GB"/>
        </w:rPr>
        <w:t>involvements ac</w:t>
      </w:r>
      <w:r w:rsidR="00F70BE8" w:rsidRPr="002D5484">
        <w:rPr>
          <w:rFonts w:ascii="Arial" w:eastAsia="Times New Roman" w:hAnsi="Arial" w:cs="Arial"/>
          <w:color w:val="000000"/>
          <w:lang w:eastAsia="en-GB"/>
        </w:rPr>
        <w:t>cessib</w:t>
      </w:r>
      <w:r w:rsidR="009A238B" w:rsidRPr="002D5484">
        <w:rPr>
          <w:rFonts w:ascii="Arial" w:eastAsia="Times New Roman" w:hAnsi="Arial" w:cs="Arial"/>
          <w:color w:val="000000"/>
          <w:lang w:eastAsia="en-GB"/>
        </w:rPr>
        <w:t>le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>, and</w:t>
      </w:r>
      <w:r w:rsidR="00F70BE8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>more</w:t>
      </w:r>
      <w:r w:rsidR="00F70BE8" w:rsidRPr="002D5484">
        <w:rPr>
          <w:rFonts w:ascii="Arial" w:eastAsia="Times New Roman" w:hAnsi="Arial" w:cs="Arial"/>
          <w:color w:val="000000"/>
          <w:lang w:eastAsia="en-GB"/>
        </w:rPr>
        <w:t xml:space="preserve"> commonly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 xml:space="preserve"> the </w:t>
      </w:r>
      <w:r w:rsidR="00F70BE8" w:rsidRPr="002D5484">
        <w:rPr>
          <w:rFonts w:ascii="Arial" w:eastAsia="Times New Roman" w:hAnsi="Arial" w:cs="Arial"/>
          <w:color w:val="000000"/>
          <w:lang w:eastAsia="en-GB"/>
        </w:rPr>
        <w:t xml:space="preserve">improvement 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 xml:space="preserve">of a </w:t>
      </w:r>
      <w:r w:rsidR="00F70BE8" w:rsidRPr="002D5484">
        <w:rPr>
          <w:rFonts w:ascii="Arial" w:eastAsia="Times New Roman" w:hAnsi="Arial" w:cs="Arial"/>
          <w:color w:val="000000"/>
          <w:lang w:eastAsia="en-GB"/>
        </w:rPr>
        <w:t xml:space="preserve">methodical information guided 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 xml:space="preserve">to a </w:t>
      </w:r>
      <w:r w:rsidR="00F70BE8" w:rsidRPr="002D5484">
        <w:rPr>
          <w:rFonts w:ascii="Arial" w:eastAsia="Times New Roman" w:hAnsi="Arial" w:cs="Arial"/>
          <w:color w:val="000000"/>
          <w:lang w:eastAsia="en-GB"/>
        </w:rPr>
        <w:t xml:space="preserve">better </w:t>
      </w:r>
      <w:r w:rsidR="006539F4" w:rsidRPr="002D5484">
        <w:rPr>
          <w:rFonts w:ascii="Arial" w:eastAsia="Times New Roman" w:hAnsi="Arial" w:cs="Arial"/>
          <w:color w:val="000000"/>
          <w:lang w:eastAsia="en-GB"/>
        </w:rPr>
        <w:t>homogenization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 xml:space="preserve"> of</w:t>
      </w:r>
      <w:r w:rsidR="006539F4" w:rsidRPr="002D5484">
        <w:rPr>
          <w:rFonts w:ascii="Arial" w:eastAsia="Times New Roman" w:hAnsi="Arial" w:cs="Arial"/>
          <w:color w:val="000000"/>
          <w:lang w:eastAsia="en-GB"/>
        </w:rPr>
        <w:t xml:space="preserve"> approaches</w:t>
      </w:r>
      <w:r w:rsidR="00B34470">
        <w:rPr>
          <w:rFonts w:ascii="Arial" w:hAnsi="Arial" w:cs="Arial"/>
        </w:rPr>
        <w:t xml:space="preserve"> (hall, 1983)</w:t>
      </w:r>
      <w:r w:rsidR="003E4F23">
        <w:rPr>
          <w:rFonts w:ascii="Arial" w:hAnsi="Arial" w:cs="Arial"/>
        </w:rPr>
        <w:t xml:space="preserve">. </w:t>
      </w:r>
      <w:r w:rsidR="003E4F23" w:rsidRPr="002D5484">
        <w:rPr>
          <w:rFonts w:ascii="Arial" w:eastAsia="Times New Roman" w:hAnsi="Arial" w:cs="Arial"/>
          <w:color w:val="000000"/>
          <w:lang w:eastAsia="en-GB"/>
        </w:rPr>
        <w:t>H</w:t>
      </w:r>
      <w:r w:rsidR="006539F4" w:rsidRPr="002D5484">
        <w:rPr>
          <w:rFonts w:ascii="Arial" w:eastAsia="Times New Roman" w:hAnsi="Arial" w:cs="Arial"/>
          <w:color w:val="000000"/>
          <w:lang w:eastAsia="en-GB"/>
        </w:rPr>
        <w:t>owever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 xml:space="preserve"> the </w:t>
      </w:r>
      <w:r w:rsidR="006539F4" w:rsidRPr="002D5484">
        <w:rPr>
          <w:rFonts w:ascii="Arial" w:eastAsia="Times New Roman" w:hAnsi="Arial" w:cs="Arial"/>
          <w:color w:val="000000"/>
          <w:lang w:eastAsia="en-GB"/>
        </w:rPr>
        <w:t xml:space="preserve">disappointed opinion 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 xml:space="preserve">was that </w:t>
      </w:r>
      <w:r w:rsidR="006539F4" w:rsidRPr="002D5484">
        <w:rPr>
          <w:rFonts w:ascii="Arial" w:eastAsia="Times New Roman" w:hAnsi="Arial" w:cs="Arial"/>
          <w:color w:val="000000"/>
          <w:lang w:eastAsia="en-GB"/>
        </w:rPr>
        <w:t xml:space="preserve">medication 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 xml:space="preserve">treatment </w:t>
      </w:r>
      <w:r w:rsidR="000C4EFF" w:rsidRPr="002D5484">
        <w:rPr>
          <w:rFonts w:ascii="Arial" w:eastAsia="Times New Roman" w:hAnsi="Arial" w:cs="Arial"/>
          <w:color w:val="000000"/>
          <w:lang w:eastAsia="en-GB"/>
        </w:rPr>
        <w:t xml:space="preserve">however prevailed 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 xml:space="preserve">and that </w:t>
      </w:r>
      <w:r w:rsidR="000C4EFF" w:rsidRPr="002D5484">
        <w:rPr>
          <w:rFonts w:ascii="Arial" w:eastAsia="Times New Roman" w:hAnsi="Arial" w:cs="Arial"/>
          <w:color w:val="000000"/>
          <w:lang w:eastAsia="en-GB"/>
        </w:rPr>
        <w:t xml:space="preserve">contempt 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 xml:space="preserve">the </w:t>
      </w:r>
      <w:r w:rsidR="000C4EFF" w:rsidRPr="002D5484">
        <w:rPr>
          <w:rFonts w:ascii="Arial" w:eastAsia="Times New Roman" w:hAnsi="Arial" w:cs="Arial"/>
          <w:color w:val="000000"/>
          <w:lang w:eastAsia="en-GB"/>
        </w:rPr>
        <w:t>effective investigate literature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 xml:space="preserve"> and the </w:t>
      </w:r>
      <w:r w:rsidR="000C4EFF" w:rsidRPr="002D5484">
        <w:rPr>
          <w:rFonts w:ascii="Arial" w:eastAsia="Times New Roman" w:hAnsi="Arial" w:cs="Arial"/>
          <w:color w:val="000000"/>
          <w:lang w:eastAsia="en-GB"/>
        </w:rPr>
        <w:t>demanding artillery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 xml:space="preserve"> of </w:t>
      </w:r>
      <w:r w:rsidR="000C4EFF" w:rsidRPr="002D5484">
        <w:rPr>
          <w:rFonts w:ascii="Arial" w:eastAsia="Times New Roman" w:hAnsi="Arial" w:cs="Arial"/>
          <w:color w:val="000000"/>
          <w:lang w:eastAsia="en-GB"/>
        </w:rPr>
        <w:t xml:space="preserve">direction 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>from the National Institute of Clinical Excellence</w:t>
      </w:r>
      <w:r w:rsidR="000C4EFF" w:rsidRPr="002D5484">
        <w:rPr>
          <w:rFonts w:ascii="Arial" w:eastAsia="Times New Roman" w:hAnsi="Arial" w:cs="Arial"/>
          <w:color w:val="000000"/>
          <w:lang w:eastAsia="en-GB"/>
        </w:rPr>
        <w:t xml:space="preserve"> which </w:t>
      </w:r>
      <w:r w:rsidR="00F55E3E" w:rsidRPr="002D5484">
        <w:rPr>
          <w:rFonts w:ascii="Arial" w:eastAsia="Times New Roman" w:hAnsi="Arial" w:cs="Arial"/>
          <w:color w:val="000000"/>
          <w:lang w:eastAsia="en-GB"/>
        </w:rPr>
        <w:t xml:space="preserve">created 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 xml:space="preserve">in 1999, </w:t>
      </w:r>
      <w:r w:rsidR="00F55E3E" w:rsidRPr="002D5484">
        <w:rPr>
          <w:rFonts w:ascii="Arial" w:eastAsia="Times New Roman" w:hAnsi="Arial" w:cs="Arial"/>
          <w:color w:val="000000"/>
          <w:lang w:eastAsia="en-GB"/>
        </w:rPr>
        <w:t>psychosocial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F55E3E" w:rsidRPr="002D5484">
        <w:rPr>
          <w:rFonts w:ascii="Arial" w:eastAsia="Times New Roman" w:hAnsi="Arial" w:cs="Arial"/>
          <w:color w:val="000000"/>
          <w:lang w:eastAsia="en-GB"/>
        </w:rPr>
        <w:t xml:space="preserve">involvements 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 xml:space="preserve">had not </w:t>
      </w:r>
      <w:r w:rsidR="00F55E3E" w:rsidRPr="002D5484">
        <w:rPr>
          <w:rFonts w:ascii="Arial" w:eastAsia="Times New Roman" w:hAnsi="Arial" w:cs="Arial"/>
          <w:color w:val="000000"/>
          <w:lang w:eastAsia="en-GB"/>
        </w:rPr>
        <w:t xml:space="preserve">solved </w:t>
      </w:r>
      <w:r w:rsidR="00BA0185" w:rsidRPr="002D5484">
        <w:rPr>
          <w:rFonts w:ascii="Arial" w:eastAsia="Times New Roman" w:hAnsi="Arial" w:cs="Arial"/>
          <w:color w:val="000000"/>
          <w:lang w:eastAsia="en-GB"/>
        </w:rPr>
        <w:t xml:space="preserve">into </w:t>
      </w:r>
      <w:r w:rsidR="00F55E3E" w:rsidRPr="002D5484">
        <w:rPr>
          <w:rFonts w:ascii="Arial" w:eastAsia="Times New Roman" w:hAnsi="Arial" w:cs="Arial"/>
          <w:color w:val="000000"/>
          <w:lang w:eastAsia="en-GB"/>
        </w:rPr>
        <w:t>usual medical practice</w:t>
      </w:r>
      <w:r w:rsidR="00D77A65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B34470">
        <w:rPr>
          <w:rFonts w:ascii="Arial" w:eastAsia="Times New Roman" w:hAnsi="Arial" w:cs="Arial"/>
          <w:color w:val="000000"/>
          <w:lang w:eastAsia="en-GB"/>
        </w:rPr>
        <w:t>(Murphy</w:t>
      </w:r>
      <w:r w:rsidR="00D77A65">
        <w:rPr>
          <w:rFonts w:ascii="Arial" w:eastAsia="Times New Roman" w:hAnsi="Arial" w:cs="Arial"/>
          <w:color w:val="000000"/>
          <w:lang w:eastAsia="en-GB"/>
        </w:rPr>
        <w:t>, 20</w:t>
      </w:r>
      <w:r w:rsidR="00B34470">
        <w:rPr>
          <w:rFonts w:ascii="Arial" w:eastAsia="Times New Roman" w:hAnsi="Arial" w:cs="Arial"/>
          <w:color w:val="000000"/>
          <w:lang w:eastAsia="en-GB"/>
        </w:rPr>
        <w:t>13).</w:t>
      </w:r>
      <w:r w:rsidR="00D77A65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B34470" w:rsidRPr="002D5484">
        <w:rPr>
          <w:rFonts w:ascii="Arial" w:eastAsia="Times New Roman" w:hAnsi="Arial" w:cs="Arial"/>
          <w:color w:val="000000"/>
          <w:lang w:eastAsia="en-GB"/>
        </w:rPr>
        <w:t>A</w:t>
      </w:r>
      <w:r w:rsidR="00D173DA" w:rsidRPr="002D5484">
        <w:rPr>
          <w:rFonts w:ascii="Arial" w:eastAsia="Times New Roman" w:hAnsi="Arial" w:cs="Arial"/>
          <w:color w:val="000000"/>
          <w:lang w:eastAsia="en-GB"/>
        </w:rPr>
        <w:t>lthough invention</w:t>
      </w:r>
      <w:r w:rsidR="00F0755D" w:rsidRPr="002D5484">
        <w:rPr>
          <w:rFonts w:ascii="Arial" w:eastAsia="Times New Roman" w:hAnsi="Arial" w:cs="Arial"/>
          <w:color w:val="000000"/>
          <w:lang w:eastAsia="en-GB"/>
        </w:rPr>
        <w:t xml:space="preserve">, and </w:t>
      </w:r>
      <w:r w:rsidR="00D173DA" w:rsidRPr="002D5484">
        <w:rPr>
          <w:rFonts w:ascii="Arial" w:eastAsia="Times New Roman" w:hAnsi="Arial" w:cs="Arial"/>
          <w:color w:val="000000"/>
          <w:lang w:eastAsia="en-GB"/>
        </w:rPr>
        <w:t xml:space="preserve">developments </w:t>
      </w:r>
      <w:r w:rsidR="00F0755D" w:rsidRPr="002D5484">
        <w:rPr>
          <w:rFonts w:ascii="Arial" w:eastAsia="Times New Roman" w:hAnsi="Arial" w:cs="Arial"/>
          <w:color w:val="000000"/>
          <w:lang w:eastAsia="en-GB"/>
        </w:rPr>
        <w:t xml:space="preserve">on the </w:t>
      </w:r>
      <w:r w:rsidR="00D173DA" w:rsidRPr="002D5484">
        <w:rPr>
          <w:rFonts w:ascii="Arial" w:eastAsia="Times New Roman" w:hAnsi="Arial" w:cs="Arial"/>
          <w:color w:val="000000"/>
          <w:lang w:eastAsia="en-GB"/>
        </w:rPr>
        <w:t>part</w:t>
      </w:r>
      <w:r w:rsidR="00F0755D" w:rsidRPr="002D5484">
        <w:rPr>
          <w:rFonts w:ascii="Arial" w:eastAsia="Times New Roman" w:hAnsi="Arial" w:cs="Arial"/>
          <w:color w:val="000000"/>
          <w:lang w:eastAsia="en-GB"/>
        </w:rPr>
        <w:t xml:space="preserve"> of</w:t>
      </w:r>
      <w:r w:rsidR="00D173DA" w:rsidRPr="002D5484">
        <w:rPr>
          <w:rFonts w:ascii="Arial" w:eastAsia="Times New Roman" w:hAnsi="Arial" w:cs="Arial"/>
          <w:color w:val="000000"/>
          <w:lang w:eastAsia="en-GB"/>
        </w:rPr>
        <w:t xml:space="preserve"> suppliers</w:t>
      </w:r>
      <w:r w:rsidR="00F0755D" w:rsidRPr="002D5484">
        <w:rPr>
          <w:rFonts w:ascii="Arial" w:eastAsia="Times New Roman" w:hAnsi="Arial" w:cs="Arial"/>
          <w:color w:val="000000"/>
          <w:lang w:eastAsia="en-GB"/>
        </w:rPr>
        <w:t>, mental</w:t>
      </w:r>
      <w:r w:rsidR="00290548" w:rsidRPr="002D5484">
        <w:rPr>
          <w:rFonts w:ascii="Arial" w:eastAsia="Times New Roman" w:hAnsi="Arial" w:cs="Arial"/>
          <w:color w:val="000000"/>
          <w:lang w:eastAsia="en-GB"/>
        </w:rPr>
        <w:t xml:space="preserve"> health illness </w:t>
      </w:r>
      <w:r w:rsidR="00F0755D" w:rsidRPr="002D5484">
        <w:rPr>
          <w:rFonts w:ascii="Arial" w:eastAsia="Times New Roman" w:hAnsi="Arial" w:cs="Arial"/>
          <w:color w:val="000000"/>
          <w:lang w:eastAsia="en-GB"/>
        </w:rPr>
        <w:t xml:space="preserve">for the </w:t>
      </w:r>
      <w:r w:rsidR="00290548" w:rsidRPr="002D5484">
        <w:rPr>
          <w:rFonts w:ascii="Arial" w:eastAsia="Times New Roman" w:hAnsi="Arial" w:cs="Arial"/>
          <w:color w:val="000000"/>
          <w:lang w:eastAsia="en-GB"/>
        </w:rPr>
        <w:t xml:space="preserve">facility operator lasted </w:t>
      </w:r>
      <w:r w:rsidR="00F0755D" w:rsidRPr="002D5484">
        <w:rPr>
          <w:rFonts w:ascii="Arial" w:eastAsia="Times New Roman" w:hAnsi="Arial" w:cs="Arial"/>
          <w:color w:val="000000"/>
          <w:lang w:eastAsia="en-GB"/>
        </w:rPr>
        <w:t xml:space="preserve">to be </w:t>
      </w:r>
      <w:r w:rsidR="00290548" w:rsidRPr="002D5484">
        <w:rPr>
          <w:rFonts w:ascii="Arial" w:eastAsia="Times New Roman" w:hAnsi="Arial" w:cs="Arial"/>
          <w:color w:val="000000"/>
          <w:lang w:eastAsia="en-GB"/>
        </w:rPr>
        <w:t xml:space="preserve">united </w:t>
      </w:r>
      <w:r w:rsidR="00F0755D" w:rsidRPr="002D5484">
        <w:rPr>
          <w:rFonts w:ascii="Arial" w:eastAsia="Times New Roman" w:hAnsi="Arial" w:cs="Arial"/>
          <w:color w:val="000000"/>
          <w:lang w:eastAsia="en-GB"/>
        </w:rPr>
        <w:t xml:space="preserve">with </w:t>
      </w:r>
      <w:r w:rsidR="00290548" w:rsidRPr="002D5484">
        <w:rPr>
          <w:rFonts w:ascii="Arial" w:eastAsia="Times New Roman" w:hAnsi="Arial" w:cs="Arial"/>
          <w:color w:val="000000"/>
          <w:lang w:eastAsia="en-GB"/>
        </w:rPr>
        <w:t xml:space="preserve">community </w:t>
      </w:r>
      <w:r w:rsidR="00F0755D" w:rsidRPr="002D5484">
        <w:rPr>
          <w:rFonts w:ascii="Arial" w:eastAsia="Times New Roman" w:hAnsi="Arial" w:cs="Arial"/>
          <w:color w:val="000000"/>
          <w:lang w:eastAsia="en-GB"/>
        </w:rPr>
        <w:t xml:space="preserve">exclusion and the </w:t>
      </w:r>
      <w:r w:rsidR="00290548" w:rsidRPr="002D5484">
        <w:rPr>
          <w:rFonts w:ascii="Arial" w:eastAsia="Times New Roman" w:hAnsi="Arial" w:cs="Arial"/>
          <w:color w:val="000000"/>
          <w:lang w:eastAsia="en-GB"/>
        </w:rPr>
        <w:t xml:space="preserve">refusal </w:t>
      </w:r>
      <w:r w:rsidR="00F0755D" w:rsidRPr="002D5484">
        <w:rPr>
          <w:rFonts w:ascii="Arial" w:eastAsia="Times New Roman" w:hAnsi="Arial" w:cs="Arial"/>
          <w:color w:val="000000"/>
          <w:lang w:eastAsia="en-GB"/>
        </w:rPr>
        <w:t xml:space="preserve">of </w:t>
      </w:r>
      <w:r w:rsidR="00290548" w:rsidRPr="002D5484">
        <w:rPr>
          <w:rFonts w:ascii="Arial" w:eastAsia="Times New Roman" w:hAnsi="Arial" w:cs="Arial"/>
          <w:color w:val="000000"/>
          <w:lang w:eastAsia="en-GB"/>
        </w:rPr>
        <w:t xml:space="preserve">public </w:t>
      </w:r>
      <w:r w:rsidR="00F0755D" w:rsidRPr="002D5484">
        <w:rPr>
          <w:rFonts w:ascii="Arial" w:eastAsia="Times New Roman" w:hAnsi="Arial" w:cs="Arial"/>
          <w:color w:val="000000"/>
          <w:lang w:eastAsia="en-GB"/>
        </w:rPr>
        <w:t xml:space="preserve">rights. </w:t>
      </w:r>
      <w:r w:rsidR="00290548" w:rsidRPr="002D5484">
        <w:rPr>
          <w:rFonts w:ascii="Arial" w:eastAsia="Times New Roman" w:hAnsi="Arial" w:cs="Arial"/>
          <w:color w:val="000000"/>
          <w:lang w:eastAsia="en-GB"/>
        </w:rPr>
        <w:t xml:space="preserve">While </w:t>
      </w:r>
      <w:r w:rsidR="00F0755D" w:rsidRPr="002D5484">
        <w:rPr>
          <w:rFonts w:ascii="Arial" w:eastAsia="Times New Roman" w:hAnsi="Arial" w:cs="Arial"/>
          <w:color w:val="000000"/>
          <w:lang w:eastAsia="en-GB"/>
        </w:rPr>
        <w:t xml:space="preserve">the 1983 Mental Health Act </w:t>
      </w:r>
      <w:r w:rsidR="00290548" w:rsidRPr="002D5484">
        <w:rPr>
          <w:rFonts w:ascii="Arial" w:eastAsia="Times New Roman" w:hAnsi="Arial" w:cs="Arial"/>
          <w:color w:val="000000"/>
          <w:lang w:eastAsia="en-GB"/>
        </w:rPr>
        <w:t xml:space="preserve">transported </w:t>
      </w:r>
      <w:r w:rsidR="00F0755D" w:rsidRPr="002D5484">
        <w:rPr>
          <w:rFonts w:ascii="Arial" w:eastAsia="Times New Roman" w:hAnsi="Arial" w:cs="Arial"/>
          <w:color w:val="000000"/>
          <w:lang w:eastAsia="en-GB"/>
        </w:rPr>
        <w:t xml:space="preserve">in </w:t>
      </w:r>
      <w:r w:rsidR="00290548" w:rsidRPr="002D5484">
        <w:rPr>
          <w:rFonts w:ascii="Arial" w:eastAsia="Times New Roman" w:hAnsi="Arial" w:cs="Arial"/>
          <w:color w:val="000000"/>
          <w:lang w:eastAsia="en-GB"/>
        </w:rPr>
        <w:t>latest</w:t>
      </w:r>
      <w:r w:rsidR="007D77D3" w:rsidRPr="002D548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290548" w:rsidRPr="002D5484">
        <w:rPr>
          <w:rFonts w:ascii="Arial" w:eastAsia="Times New Roman" w:hAnsi="Arial" w:cs="Arial"/>
          <w:color w:val="000000"/>
          <w:lang w:eastAsia="en-GB"/>
        </w:rPr>
        <w:t>pro</w:t>
      </w:r>
      <w:r w:rsidR="007D77D3" w:rsidRPr="002D5484">
        <w:rPr>
          <w:rFonts w:ascii="Arial" w:eastAsia="Times New Roman" w:hAnsi="Arial" w:cs="Arial"/>
          <w:color w:val="000000"/>
          <w:lang w:eastAsia="en-GB"/>
        </w:rPr>
        <w:t>sses</w:t>
      </w:r>
      <w:r w:rsidR="00F0755D" w:rsidRPr="002D5484">
        <w:rPr>
          <w:rFonts w:ascii="Arial" w:eastAsia="Times New Roman" w:hAnsi="Arial" w:cs="Arial"/>
          <w:color w:val="000000"/>
          <w:lang w:eastAsia="en-GB"/>
        </w:rPr>
        <w:t xml:space="preserve">, in </w:t>
      </w:r>
      <w:r w:rsidR="007D77D3" w:rsidRPr="002D5484">
        <w:rPr>
          <w:rFonts w:ascii="Arial" w:eastAsia="Times New Roman" w:hAnsi="Arial" w:cs="Arial"/>
          <w:color w:val="000000"/>
          <w:lang w:eastAsia="en-GB"/>
        </w:rPr>
        <w:t>practice</w:t>
      </w:r>
      <w:r w:rsidR="00F0755D" w:rsidRPr="002D5484">
        <w:rPr>
          <w:rFonts w:ascii="Arial" w:eastAsia="Times New Roman" w:hAnsi="Arial" w:cs="Arial"/>
          <w:color w:val="000000"/>
          <w:lang w:eastAsia="en-GB"/>
        </w:rPr>
        <w:t xml:space="preserve"> patients </w:t>
      </w:r>
      <w:r w:rsidR="007D77D3" w:rsidRPr="002D5484">
        <w:rPr>
          <w:rFonts w:ascii="Arial" w:eastAsia="Times New Roman" w:hAnsi="Arial" w:cs="Arial"/>
          <w:color w:val="000000"/>
          <w:lang w:eastAsia="en-GB"/>
        </w:rPr>
        <w:t xml:space="preserve">officially limited </w:t>
      </w:r>
      <w:r w:rsidR="00F0755D" w:rsidRPr="002D5484">
        <w:rPr>
          <w:rFonts w:ascii="Arial" w:eastAsia="Times New Roman" w:hAnsi="Arial" w:cs="Arial"/>
          <w:color w:val="000000"/>
          <w:lang w:eastAsia="en-GB"/>
        </w:rPr>
        <w:t xml:space="preserve">in mental </w:t>
      </w:r>
      <w:r w:rsidR="007D77D3" w:rsidRPr="002D5484">
        <w:rPr>
          <w:rFonts w:ascii="Arial" w:eastAsia="Times New Roman" w:hAnsi="Arial" w:cs="Arial"/>
          <w:color w:val="000000"/>
          <w:lang w:eastAsia="en-GB"/>
        </w:rPr>
        <w:t xml:space="preserve">health </w:t>
      </w:r>
      <w:r w:rsidR="001E2BA7" w:rsidRPr="002D5484">
        <w:rPr>
          <w:rFonts w:ascii="Arial" w:eastAsia="Times New Roman" w:hAnsi="Arial" w:cs="Arial"/>
          <w:color w:val="000000"/>
          <w:lang w:eastAsia="en-GB"/>
        </w:rPr>
        <w:t xml:space="preserve">clinic </w:t>
      </w:r>
      <w:r w:rsidR="00F0755D" w:rsidRPr="002D5484">
        <w:rPr>
          <w:rFonts w:ascii="Arial" w:eastAsia="Times New Roman" w:hAnsi="Arial" w:cs="Arial"/>
          <w:color w:val="000000"/>
          <w:lang w:eastAsia="en-GB"/>
        </w:rPr>
        <w:t xml:space="preserve">were </w:t>
      </w:r>
      <w:r w:rsidR="001E2BA7" w:rsidRPr="002D5484">
        <w:rPr>
          <w:rFonts w:ascii="Arial" w:eastAsia="Times New Roman" w:hAnsi="Arial" w:cs="Arial"/>
          <w:color w:val="000000"/>
          <w:lang w:eastAsia="en-GB"/>
        </w:rPr>
        <w:t>hardly successful</w:t>
      </w:r>
      <w:r w:rsidR="00F0755D" w:rsidRPr="002D5484">
        <w:rPr>
          <w:rFonts w:ascii="Arial" w:eastAsia="Times New Roman" w:hAnsi="Arial" w:cs="Arial"/>
          <w:color w:val="000000"/>
          <w:lang w:eastAsia="en-GB"/>
        </w:rPr>
        <w:t xml:space="preserve"> in their </w:t>
      </w:r>
      <w:r w:rsidR="00B769D7" w:rsidRPr="002D5484">
        <w:rPr>
          <w:rFonts w:ascii="Arial" w:eastAsia="Times New Roman" w:hAnsi="Arial" w:cs="Arial"/>
          <w:color w:val="000000"/>
          <w:lang w:eastAsia="en-GB"/>
        </w:rPr>
        <w:t xml:space="preserve">confronts </w:t>
      </w:r>
      <w:r w:rsidR="00F0755D" w:rsidRPr="002D5484">
        <w:rPr>
          <w:rFonts w:ascii="Arial" w:eastAsia="Times New Roman" w:hAnsi="Arial" w:cs="Arial"/>
          <w:color w:val="000000"/>
          <w:lang w:eastAsia="en-GB"/>
        </w:rPr>
        <w:t>to the</w:t>
      </w:r>
      <w:r w:rsidR="00E16319" w:rsidRPr="002D5484">
        <w:rPr>
          <w:rFonts w:ascii="Arial" w:eastAsia="Times New Roman" w:hAnsi="Arial" w:cs="Arial"/>
          <w:color w:val="000000"/>
          <w:lang w:eastAsia="en-GB"/>
        </w:rPr>
        <w:t xml:space="preserve"> methods</w:t>
      </w:r>
      <w:r w:rsidR="00F0755D" w:rsidRPr="002D5484">
        <w:rPr>
          <w:rFonts w:ascii="Arial" w:eastAsia="Times New Roman" w:hAnsi="Arial" w:cs="Arial"/>
          <w:color w:val="000000"/>
          <w:lang w:eastAsia="en-GB"/>
        </w:rPr>
        <w:t xml:space="preserve">, and </w:t>
      </w:r>
      <w:r w:rsidR="00E16319" w:rsidRPr="002D5484">
        <w:rPr>
          <w:rFonts w:ascii="Arial" w:eastAsia="Times New Roman" w:hAnsi="Arial" w:cs="Arial"/>
          <w:color w:val="000000"/>
          <w:lang w:eastAsia="en-GB"/>
        </w:rPr>
        <w:t>the volunteer mental heal</w:t>
      </w:r>
      <w:r w:rsidR="00D973C7" w:rsidRPr="002D5484">
        <w:rPr>
          <w:rFonts w:ascii="Arial" w:eastAsia="Times New Roman" w:hAnsi="Arial" w:cs="Arial"/>
          <w:color w:val="000000"/>
          <w:lang w:eastAsia="en-GB"/>
        </w:rPr>
        <w:t>t</w:t>
      </w:r>
      <w:r w:rsidR="00E16319" w:rsidRPr="002D5484">
        <w:rPr>
          <w:rFonts w:ascii="Arial" w:eastAsia="Times New Roman" w:hAnsi="Arial" w:cs="Arial"/>
          <w:color w:val="000000"/>
          <w:lang w:eastAsia="en-GB"/>
        </w:rPr>
        <w:t xml:space="preserve">h </w:t>
      </w:r>
      <w:r w:rsidR="00F0755D" w:rsidRPr="002D5484">
        <w:rPr>
          <w:rFonts w:ascii="Arial" w:eastAsia="Times New Roman" w:hAnsi="Arial" w:cs="Arial"/>
          <w:color w:val="000000"/>
          <w:lang w:eastAsia="en-GB"/>
        </w:rPr>
        <w:t xml:space="preserve">patients </w:t>
      </w:r>
      <w:r w:rsidR="00D973C7" w:rsidRPr="002D5484">
        <w:rPr>
          <w:rFonts w:ascii="Arial" w:eastAsia="Times New Roman" w:hAnsi="Arial" w:cs="Arial"/>
          <w:color w:val="000000"/>
          <w:lang w:eastAsia="en-GB"/>
        </w:rPr>
        <w:t xml:space="preserve">can </w:t>
      </w:r>
      <w:r w:rsidR="00F0755D" w:rsidRPr="002D5484">
        <w:rPr>
          <w:rFonts w:ascii="Arial" w:eastAsia="Times New Roman" w:hAnsi="Arial" w:cs="Arial"/>
          <w:color w:val="000000"/>
          <w:lang w:eastAsia="en-GB"/>
        </w:rPr>
        <w:t xml:space="preserve">make </w:t>
      </w:r>
      <w:r w:rsidR="00D973C7" w:rsidRPr="002D5484">
        <w:rPr>
          <w:rFonts w:ascii="Arial" w:eastAsia="Times New Roman" w:hAnsi="Arial" w:cs="Arial"/>
          <w:color w:val="000000"/>
          <w:lang w:eastAsia="en-GB"/>
        </w:rPr>
        <w:t>decisions</w:t>
      </w:r>
      <w:r w:rsidR="00F0755D" w:rsidRPr="002D5484">
        <w:rPr>
          <w:rFonts w:ascii="Arial" w:eastAsia="Times New Roman" w:hAnsi="Arial" w:cs="Arial"/>
          <w:color w:val="000000"/>
          <w:lang w:eastAsia="en-GB"/>
        </w:rPr>
        <w:t xml:space="preserve"> about their </w:t>
      </w:r>
      <w:r w:rsidR="00D973C7" w:rsidRPr="002D5484">
        <w:rPr>
          <w:rFonts w:ascii="Arial" w:eastAsia="Times New Roman" w:hAnsi="Arial" w:cs="Arial"/>
          <w:color w:val="000000"/>
          <w:lang w:eastAsia="en-GB"/>
        </w:rPr>
        <w:t xml:space="preserve">health </w:t>
      </w:r>
      <w:r w:rsidR="00587CEF" w:rsidRPr="002D5484">
        <w:rPr>
          <w:rFonts w:ascii="Arial" w:eastAsia="Times New Roman" w:hAnsi="Arial" w:cs="Arial"/>
          <w:color w:val="000000"/>
          <w:lang w:eastAsia="en-GB"/>
        </w:rPr>
        <w:t>care treatments</w:t>
      </w:r>
      <w:r w:rsidR="001F150D">
        <w:rPr>
          <w:rFonts w:ascii="Arial" w:eastAsia="Times New Roman" w:hAnsi="Arial" w:cs="Arial"/>
          <w:color w:val="000000"/>
          <w:lang w:eastAsia="en-GB"/>
        </w:rPr>
        <w:t xml:space="preserve"> (peter,</w:t>
      </w:r>
      <w:r w:rsidR="004013D0">
        <w:rPr>
          <w:rFonts w:ascii="Arial" w:eastAsia="Times New Roman" w:hAnsi="Arial" w:cs="Arial"/>
          <w:color w:val="000000"/>
          <w:lang w:eastAsia="en-GB"/>
        </w:rPr>
        <w:t xml:space="preserve"> 2000)</w:t>
      </w:r>
      <w:r w:rsidR="00587CEF" w:rsidRPr="002D5484">
        <w:rPr>
          <w:rFonts w:ascii="Arial" w:eastAsia="Times New Roman" w:hAnsi="Arial" w:cs="Arial"/>
          <w:color w:val="000000"/>
          <w:lang w:eastAsia="en-GB"/>
        </w:rPr>
        <w:t>.</w:t>
      </w:r>
    </w:p>
    <w:p w14:paraId="467DF1FC" w14:textId="1D1A78E5" w:rsidR="009E27D5" w:rsidRPr="002D5484" w:rsidRDefault="009E27D5" w:rsidP="00BA0185">
      <w:pPr>
        <w:shd w:val="clear" w:color="auto" w:fill="FFFFFF"/>
        <w:spacing w:before="166" w:after="166" w:line="24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221E8BCB" w14:textId="77777777" w:rsidR="008E6F35" w:rsidRPr="002D5484" w:rsidRDefault="008E6F35" w:rsidP="00BA0185">
      <w:pPr>
        <w:shd w:val="clear" w:color="auto" w:fill="FFFFFF"/>
        <w:spacing w:before="166" w:after="166" w:line="240" w:lineRule="auto"/>
        <w:rPr>
          <w:rFonts w:ascii="Arial" w:eastAsia="Times New Roman" w:hAnsi="Arial" w:cs="Arial"/>
          <w:color w:val="000000"/>
          <w:sz w:val="32"/>
          <w:szCs w:val="32"/>
          <w:lang w:eastAsia="en-GB"/>
        </w:rPr>
      </w:pPr>
    </w:p>
    <w:p w14:paraId="7129865E" w14:textId="77777777" w:rsidR="008E6F35" w:rsidRPr="002D5484" w:rsidRDefault="008E6F35" w:rsidP="00BA0185">
      <w:pPr>
        <w:shd w:val="clear" w:color="auto" w:fill="FFFFFF"/>
        <w:spacing w:before="166" w:after="166" w:line="240" w:lineRule="auto"/>
        <w:rPr>
          <w:rFonts w:ascii="Arial" w:eastAsia="Times New Roman" w:hAnsi="Arial" w:cs="Arial"/>
          <w:color w:val="000000"/>
          <w:sz w:val="32"/>
          <w:szCs w:val="32"/>
          <w:lang w:eastAsia="en-GB"/>
        </w:rPr>
      </w:pPr>
    </w:p>
    <w:p w14:paraId="27BCCD08" w14:textId="08E5C0FE" w:rsidR="00C7676C" w:rsidRPr="00480547" w:rsidRDefault="00C7676C" w:rsidP="00480547">
      <w:pPr>
        <w:pStyle w:val="Heading1"/>
        <w:rPr>
          <w:rFonts w:ascii="Arial" w:eastAsia="Times New Roman" w:hAnsi="Arial" w:cs="Arial"/>
          <w:lang w:eastAsia="en-GB"/>
        </w:rPr>
      </w:pPr>
      <w:bookmarkStart w:id="5" w:name="_Toc65115909"/>
      <w:r w:rsidRPr="00480547">
        <w:rPr>
          <w:rFonts w:ascii="Arial" w:eastAsia="Times New Roman" w:hAnsi="Arial" w:cs="Arial"/>
          <w:lang w:eastAsia="en-GB"/>
        </w:rPr>
        <w:lastRenderedPageBreak/>
        <w:t>Recommendations</w:t>
      </w:r>
      <w:bookmarkEnd w:id="5"/>
      <w:r w:rsidRPr="00480547">
        <w:rPr>
          <w:rFonts w:ascii="Arial" w:eastAsia="Times New Roman" w:hAnsi="Arial" w:cs="Arial"/>
          <w:lang w:eastAsia="en-GB"/>
        </w:rPr>
        <w:t xml:space="preserve"> </w:t>
      </w:r>
    </w:p>
    <w:p w14:paraId="7DCB9224" w14:textId="4BF78462" w:rsidR="00C7676C" w:rsidRDefault="00447601" w:rsidP="00BA0185">
      <w:pPr>
        <w:shd w:val="clear" w:color="auto" w:fill="FFFFFF"/>
        <w:spacing w:before="166" w:after="166" w:line="240" w:lineRule="auto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 xml:space="preserve">My recommendations to improve </w:t>
      </w:r>
      <w:r w:rsidR="00911F18">
        <w:rPr>
          <w:rFonts w:ascii="Arial" w:eastAsia="Times New Roman" w:hAnsi="Arial" w:cs="Arial"/>
          <w:color w:val="000000"/>
          <w:lang w:eastAsia="en-GB"/>
        </w:rPr>
        <w:t xml:space="preserve">mental health </w:t>
      </w:r>
      <w:r w:rsidR="00924D74">
        <w:rPr>
          <w:rFonts w:ascii="Arial" w:eastAsia="Times New Roman" w:hAnsi="Arial" w:cs="Arial"/>
          <w:color w:val="000000"/>
          <w:lang w:eastAsia="en-GB"/>
        </w:rPr>
        <w:t xml:space="preserve">for the future and reduce the effects </w:t>
      </w:r>
      <w:r w:rsidR="00F373AA">
        <w:rPr>
          <w:rFonts w:ascii="Arial" w:eastAsia="Times New Roman" w:hAnsi="Arial" w:cs="Arial"/>
          <w:color w:val="000000"/>
          <w:lang w:eastAsia="en-GB"/>
        </w:rPr>
        <w:t>on patients with mental health issue</w:t>
      </w:r>
      <w:r w:rsidR="0050582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9817A6">
        <w:rPr>
          <w:rFonts w:ascii="Arial" w:eastAsia="Times New Roman" w:hAnsi="Arial" w:cs="Arial"/>
          <w:color w:val="000000"/>
          <w:lang w:eastAsia="en-GB"/>
        </w:rPr>
        <w:t>and to give a better understanding of what mental he</w:t>
      </w:r>
      <w:r w:rsidR="00DE3411">
        <w:rPr>
          <w:rFonts w:ascii="Arial" w:eastAsia="Times New Roman" w:hAnsi="Arial" w:cs="Arial"/>
          <w:color w:val="000000"/>
          <w:lang w:eastAsia="en-GB"/>
        </w:rPr>
        <w:t>alth is</w:t>
      </w:r>
      <w:r w:rsidR="00006467">
        <w:rPr>
          <w:rFonts w:ascii="Arial" w:eastAsia="Times New Roman" w:hAnsi="Arial" w:cs="Arial"/>
          <w:color w:val="000000"/>
          <w:lang w:eastAsia="en-GB"/>
        </w:rPr>
        <w:t xml:space="preserve"> and to </w:t>
      </w:r>
      <w:r w:rsidR="00AB1E93">
        <w:rPr>
          <w:rFonts w:ascii="Arial" w:eastAsia="Times New Roman" w:hAnsi="Arial" w:cs="Arial"/>
          <w:color w:val="000000"/>
          <w:lang w:eastAsia="en-GB"/>
        </w:rPr>
        <w:t xml:space="preserve">improve services to </w:t>
      </w:r>
      <w:r w:rsidR="00F14013">
        <w:rPr>
          <w:rFonts w:ascii="Arial" w:eastAsia="Times New Roman" w:hAnsi="Arial" w:cs="Arial"/>
          <w:color w:val="000000"/>
          <w:lang w:eastAsia="en-GB"/>
        </w:rPr>
        <w:t>help with a quicker</w:t>
      </w:r>
      <w:r w:rsidR="00C01ABE">
        <w:rPr>
          <w:rFonts w:ascii="Arial" w:eastAsia="Times New Roman" w:hAnsi="Arial" w:cs="Arial"/>
          <w:color w:val="000000"/>
          <w:lang w:eastAsia="en-GB"/>
        </w:rPr>
        <w:t>, faster</w:t>
      </w:r>
      <w:r w:rsidR="00F14013">
        <w:rPr>
          <w:rFonts w:ascii="Arial" w:eastAsia="Times New Roman" w:hAnsi="Arial" w:cs="Arial"/>
          <w:color w:val="000000"/>
          <w:lang w:eastAsia="en-GB"/>
        </w:rPr>
        <w:t xml:space="preserve"> recovery </w:t>
      </w:r>
    </w:p>
    <w:p w14:paraId="0D4C3B27" w14:textId="0DA942AB" w:rsidR="00E14B45" w:rsidRPr="00AA21DE" w:rsidRDefault="006071E1" w:rsidP="00AA21DE">
      <w:pPr>
        <w:pStyle w:val="ListParagraph"/>
        <w:numPr>
          <w:ilvl w:val="0"/>
          <w:numId w:val="2"/>
        </w:numPr>
        <w:shd w:val="clear" w:color="auto" w:fill="FFFFFF"/>
        <w:spacing w:before="166" w:after="166" w:line="240" w:lineRule="auto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>Provide better care</w:t>
      </w:r>
      <w:r w:rsidR="0017132F">
        <w:rPr>
          <w:rFonts w:ascii="Arial" w:eastAsia="Times New Roman" w:hAnsi="Arial" w:cs="Arial"/>
          <w:color w:val="000000"/>
          <w:lang w:eastAsia="en-GB"/>
        </w:rPr>
        <w:t>.</w:t>
      </w:r>
    </w:p>
    <w:p w14:paraId="131F2A64" w14:textId="6C62C364" w:rsidR="00B061EF" w:rsidRDefault="0028205F" w:rsidP="00DE3411">
      <w:pPr>
        <w:pStyle w:val="ListParagraph"/>
        <w:numPr>
          <w:ilvl w:val="0"/>
          <w:numId w:val="2"/>
        </w:numPr>
        <w:shd w:val="clear" w:color="auto" w:fill="FFFFFF"/>
        <w:spacing w:before="166" w:after="166" w:line="240" w:lineRule="auto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>Provide more funding.</w:t>
      </w:r>
    </w:p>
    <w:p w14:paraId="23EEC333" w14:textId="27847CAD" w:rsidR="0028205F" w:rsidRDefault="00BE32CC" w:rsidP="00DE3411">
      <w:pPr>
        <w:pStyle w:val="ListParagraph"/>
        <w:numPr>
          <w:ilvl w:val="0"/>
          <w:numId w:val="2"/>
        </w:numPr>
        <w:shd w:val="clear" w:color="auto" w:fill="FFFFFF"/>
        <w:spacing w:before="166" w:after="166" w:line="240" w:lineRule="auto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 xml:space="preserve">Improve </w:t>
      </w:r>
      <w:r w:rsidR="00766127">
        <w:rPr>
          <w:rFonts w:ascii="Arial" w:eastAsia="Times New Roman" w:hAnsi="Arial" w:cs="Arial"/>
          <w:color w:val="000000"/>
          <w:lang w:eastAsia="en-GB"/>
        </w:rPr>
        <w:t>legislations on mental health</w:t>
      </w:r>
      <w:r w:rsidR="002D73B6">
        <w:rPr>
          <w:rFonts w:ascii="Arial" w:eastAsia="Times New Roman" w:hAnsi="Arial" w:cs="Arial"/>
          <w:color w:val="000000"/>
          <w:lang w:eastAsia="en-GB"/>
        </w:rPr>
        <w:t>.</w:t>
      </w:r>
    </w:p>
    <w:p w14:paraId="20AFC86C" w14:textId="2F98054D" w:rsidR="002D73B6" w:rsidRDefault="00D738C0" w:rsidP="00DE3411">
      <w:pPr>
        <w:pStyle w:val="ListParagraph"/>
        <w:numPr>
          <w:ilvl w:val="0"/>
          <w:numId w:val="2"/>
        </w:numPr>
        <w:shd w:val="clear" w:color="auto" w:fill="FFFFFF"/>
        <w:spacing w:before="166" w:after="166" w:line="240" w:lineRule="auto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>Improve facility</w:t>
      </w:r>
      <w:r w:rsidR="000A462E">
        <w:rPr>
          <w:rFonts w:ascii="Arial" w:eastAsia="Times New Roman" w:hAnsi="Arial" w:cs="Arial"/>
          <w:color w:val="000000"/>
          <w:lang w:eastAsia="en-GB"/>
        </w:rPr>
        <w:t xml:space="preserve"> to help patients feel calm.</w:t>
      </w:r>
      <w:r w:rsidR="009063C3">
        <w:rPr>
          <w:rFonts w:ascii="Arial" w:eastAsia="Times New Roman" w:hAnsi="Arial" w:cs="Arial"/>
          <w:color w:val="000000"/>
          <w:lang w:eastAsia="en-GB"/>
        </w:rPr>
        <w:t xml:space="preserve"> </w:t>
      </w:r>
    </w:p>
    <w:p w14:paraId="101726F1" w14:textId="7A10799C" w:rsidR="008A1467" w:rsidRDefault="008A1467" w:rsidP="00DE3411">
      <w:pPr>
        <w:pStyle w:val="ListParagraph"/>
        <w:numPr>
          <w:ilvl w:val="0"/>
          <w:numId w:val="2"/>
        </w:numPr>
        <w:shd w:val="clear" w:color="auto" w:fill="FFFFFF"/>
        <w:spacing w:before="166" w:after="166" w:line="240" w:lineRule="auto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>Train more staff in mental health</w:t>
      </w:r>
      <w:r w:rsidR="0017132F">
        <w:rPr>
          <w:rFonts w:ascii="Arial" w:eastAsia="Times New Roman" w:hAnsi="Arial" w:cs="Arial"/>
          <w:color w:val="000000"/>
          <w:lang w:eastAsia="en-GB"/>
        </w:rPr>
        <w:t>.</w:t>
      </w:r>
    </w:p>
    <w:p w14:paraId="47ECCEEA" w14:textId="60A98871" w:rsidR="008A1467" w:rsidRDefault="008A1467" w:rsidP="00DE3411">
      <w:pPr>
        <w:pStyle w:val="ListParagraph"/>
        <w:numPr>
          <w:ilvl w:val="0"/>
          <w:numId w:val="2"/>
        </w:numPr>
        <w:shd w:val="clear" w:color="auto" w:fill="FFFFFF"/>
        <w:spacing w:before="166" w:after="166" w:line="240" w:lineRule="auto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 xml:space="preserve">Use less </w:t>
      </w:r>
      <w:r w:rsidR="0017132F">
        <w:rPr>
          <w:rFonts w:ascii="Arial" w:eastAsia="Times New Roman" w:hAnsi="Arial" w:cs="Arial"/>
          <w:color w:val="000000"/>
          <w:lang w:eastAsia="en-GB"/>
        </w:rPr>
        <w:t>drugs.</w:t>
      </w:r>
    </w:p>
    <w:p w14:paraId="613E7F97" w14:textId="15979680" w:rsidR="0025210C" w:rsidRPr="003D67B5" w:rsidRDefault="0025210C" w:rsidP="003D67B5">
      <w:pPr>
        <w:pStyle w:val="ListParagraph"/>
        <w:numPr>
          <w:ilvl w:val="0"/>
          <w:numId w:val="2"/>
        </w:numPr>
        <w:shd w:val="clear" w:color="auto" w:fill="FFFFFF"/>
        <w:spacing w:before="166" w:after="166" w:line="240" w:lineRule="auto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>Do more research on mental health.</w:t>
      </w:r>
    </w:p>
    <w:p w14:paraId="4C147162" w14:textId="1C8933D5" w:rsidR="008E3B01" w:rsidRDefault="008E3B01" w:rsidP="00DE3411">
      <w:pPr>
        <w:pStyle w:val="ListParagraph"/>
        <w:numPr>
          <w:ilvl w:val="0"/>
          <w:numId w:val="2"/>
        </w:numPr>
        <w:shd w:val="clear" w:color="auto" w:fill="FFFFFF"/>
        <w:spacing w:before="166" w:after="166" w:line="240" w:lineRule="auto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 xml:space="preserve">provide </w:t>
      </w:r>
      <w:r w:rsidR="00CB4874">
        <w:rPr>
          <w:rFonts w:ascii="Arial" w:eastAsia="Times New Roman" w:hAnsi="Arial" w:cs="Arial"/>
          <w:color w:val="000000"/>
          <w:lang w:eastAsia="en-GB"/>
        </w:rPr>
        <w:t xml:space="preserve">more </w:t>
      </w:r>
      <w:r>
        <w:rPr>
          <w:rFonts w:ascii="Arial" w:eastAsia="Times New Roman" w:hAnsi="Arial" w:cs="Arial"/>
          <w:color w:val="000000"/>
          <w:lang w:eastAsia="en-GB"/>
        </w:rPr>
        <w:t>one to one counselling</w:t>
      </w:r>
      <w:r w:rsidR="0017132F">
        <w:rPr>
          <w:rFonts w:ascii="Arial" w:eastAsia="Times New Roman" w:hAnsi="Arial" w:cs="Arial"/>
          <w:color w:val="000000"/>
          <w:lang w:eastAsia="en-GB"/>
        </w:rPr>
        <w:t>.</w:t>
      </w:r>
    </w:p>
    <w:p w14:paraId="7489A705" w14:textId="5057BD47" w:rsidR="008E3B01" w:rsidRDefault="004108A1" w:rsidP="00DE3411">
      <w:pPr>
        <w:pStyle w:val="ListParagraph"/>
        <w:numPr>
          <w:ilvl w:val="0"/>
          <w:numId w:val="2"/>
        </w:numPr>
        <w:shd w:val="clear" w:color="auto" w:fill="FFFFFF"/>
        <w:spacing w:before="166" w:after="166" w:line="240" w:lineRule="auto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>identify danger to reduce harm</w:t>
      </w:r>
      <w:r w:rsidR="0017132F">
        <w:rPr>
          <w:rFonts w:ascii="Arial" w:eastAsia="Times New Roman" w:hAnsi="Arial" w:cs="Arial"/>
          <w:color w:val="000000"/>
          <w:lang w:eastAsia="en-GB"/>
        </w:rPr>
        <w:t>.</w:t>
      </w:r>
    </w:p>
    <w:p w14:paraId="022CBE90" w14:textId="76D7D01C" w:rsidR="006071E1" w:rsidRDefault="003C31F5" w:rsidP="00DE3411">
      <w:pPr>
        <w:pStyle w:val="ListParagraph"/>
        <w:numPr>
          <w:ilvl w:val="0"/>
          <w:numId w:val="2"/>
        </w:numPr>
        <w:shd w:val="clear" w:color="auto" w:fill="FFFFFF"/>
        <w:spacing w:before="166" w:after="166" w:line="240" w:lineRule="auto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 xml:space="preserve">Use shared </w:t>
      </w:r>
      <w:r w:rsidR="00371873">
        <w:rPr>
          <w:rFonts w:ascii="Arial" w:eastAsia="Times New Roman" w:hAnsi="Arial" w:cs="Arial"/>
          <w:color w:val="000000"/>
          <w:lang w:eastAsia="en-GB"/>
        </w:rPr>
        <w:t xml:space="preserve">decision </w:t>
      </w:r>
      <w:r w:rsidR="00F96E6C">
        <w:rPr>
          <w:rFonts w:ascii="Arial" w:eastAsia="Times New Roman" w:hAnsi="Arial" w:cs="Arial"/>
          <w:color w:val="000000"/>
          <w:lang w:eastAsia="en-GB"/>
        </w:rPr>
        <w:t>making in mental health</w:t>
      </w:r>
      <w:r w:rsidR="0017132F">
        <w:rPr>
          <w:rFonts w:ascii="Arial" w:eastAsia="Times New Roman" w:hAnsi="Arial" w:cs="Arial"/>
          <w:color w:val="000000"/>
          <w:lang w:eastAsia="en-GB"/>
        </w:rPr>
        <w:t>.</w:t>
      </w:r>
    </w:p>
    <w:p w14:paraId="69CFEEAE" w14:textId="1466551F" w:rsidR="00F96E6C" w:rsidRDefault="009C39C6" w:rsidP="00DE3411">
      <w:pPr>
        <w:pStyle w:val="ListParagraph"/>
        <w:numPr>
          <w:ilvl w:val="0"/>
          <w:numId w:val="2"/>
        </w:numPr>
        <w:shd w:val="clear" w:color="auto" w:fill="FFFFFF"/>
        <w:spacing w:before="166" w:after="166" w:line="240" w:lineRule="auto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>Educate</w:t>
      </w:r>
      <w:r w:rsidR="0005661E">
        <w:rPr>
          <w:rFonts w:ascii="Arial" w:eastAsia="Times New Roman" w:hAnsi="Arial" w:cs="Arial"/>
          <w:color w:val="000000"/>
          <w:lang w:eastAsia="en-GB"/>
        </w:rPr>
        <w:t xml:space="preserve"> school students on mental health</w:t>
      </w:r>
      <w:r w:rsidR="0017132F">
        <w:rPr>
          <w:rFonts w:ascii="Arial" w:eastAsia="Times New Roman" w:hAnsi="Arial" w:cs="Arial"/>
          <w:color w:val="000000"/>
          <w:lang w:eastAsia="en-GB"/>
        </w:rPr>
        <w:t>.</w:t>
      </w:r>
    </w:p>
    <w:p w14:paraId="51E36929" w14:textId="0AE4D984" w:rsidR="001B7F90" w:rsidRDefault="000E002F" w:rsidP="00DE3411">
      <w:pPr>
        <w:pStyle w:val="ListParagraph"/>
        <w:numPr>
          <w:ilvl w:val="0"/>
          <w:numId w:val="2"/>
        </w:numPr>
        <w:shd w:val="clear" w:color="auto" w:fill="FFFFFF"/>
        <w:spacing w:before="166" w:after="166" w:line="240" w:lineRule="auto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 xml:space="preserve">Give opportunity to </w:t>
      </w:r>
      <w:r w:rsidR="00BC70C6">
        <w:rPr>
          <w:rFonts w:ascii="Arial" w:eastAsia="Times New Roman" w:hAnsi="Arial" w:cs="Arial"/>
          <w:color w:val="000000"/>
          <w:lang w:eastAsia="en-GB"/>
        </w:rPr>
        <w:t>depressed people</w:t>
      </w:r>
      <w:r w:rsidR="00B30BC3">
        <w:rPr>
          <w:rFonts w:ascii="Arial" w:eastAsia="Times New Roman" w:hAnsi="Arial" w:cs="Arial"/>
          <w:color w:val="000000"/>
          <w:lang w:eastAsia="en-GB"/>
        </w:rPr>
        <w:t xml:space="preserve"> to self-manage.</w:t>
      </w:r>
    </w:p>
    <w:p w14:paraId="37B35517" w14:textId="77777777" w:rsidR="00FF3A2D" w:rsidRDefault="00FF3A2D" w:rsidP="00FF3A2D">
      <w:pPr>
        <w:pStyle w:val="ListParagraph"/>
        <w:numPr>
          <w:ilvl w:val="0"/>
          <w:numId w:val="2"/>
        </w:numPr>
        <w:shd w:val="clear" w:color="auto" w:fill="FFFFFF"/>
        <w:spacing w:before="166" w:after="166" w:line="240" w:lineRule="auto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 xml:space="preserve">Give more importance to patient. </w:t>
      </w:r>
    </w:p>
    <w:p w14:paraId="75D42327" w14:textId="77777777" w:rsidR="00FF3A2D" w:rsidRDefault="00FF3A2D" w:rsidP="00FF3A2D">
      <w:pPr>
        <w:pStyle w:val="ListParagraph"/>
        <w:numPr>
          <w:ilvl w:val="0"/>
          <w:numId w:val="2"/>
        </w:numPr>
        <w:shd w:val="clear" w:color="auto" w:fill="FFFFFF"/>
        <w:spacing w:before="166" w:after="166" w:line="240" w:lineRule="auto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>Give more support.</w:t>
      </w:r>
    </w:p>
    <w:p w14:paraId="087961BE" w14:textId="6EEA1481" w:rsidR="00032F4E" w:rsidRPr="00DE3411" w:rsidRDefault="005C4215" w:rsidP="00DE3411">
      <w:pPr>
        <w:pStyle w:val="ListParagraph"/>
        <w:numPr>
          <w:ilvl w:val="0"/>
          <w:numId w:val="2"/>
        </w:numPr>
        <w:shd w:val="clear" w:color="auto" w:fill="FFFFFF"/>
        <w:spacing w:before="166" w:after="166" w:line="240" w:lineRule="auto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 xml:space="preserve">Employers should have </w:t>
      </w:r>
      <w:r w:rsidR="008962DC">
        <w:rPr>
          <w:rFonts w:ascii="Arial" w:eastAsia="Times New Roman" w:hAnsi="Arial" w:cs="Arial"/>
          <w:color w:val="000000"/>
          <w:lang w:eastAsia="en-GB"/>
        </w:rPr>
        <w:t>mental health training to see the signs</w:t>
      </w:r>
      <w:r w:rsidR="00D76DF1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D24098">
        <w:rPr>
          <w:rFonts w:ascii="Arial" w:eastAsia="Times New Roman" w:hAnsi="Arial" w:cs="Arial"/>
          <w:color w:val="000000"/>
          <w:lang w:eastAsia="en-GB"/>
        </w:rPr>
        <w:t>(</w:t>
      </w:r>
      <w:r w:rsidR="00D76DF1">
        <w:rPr>
          <w:rFonts w:ascii="Arial" w:eastAsia="Times New Roman" w:hAnsi="Arial" w:cs="Arial"/>
          <w:color w:val="000000"/>
          <w:lang w:eastAsia="en-GB"/>
        </w:rPr>
        <w:t>WHO</w:t>
      </w:r>
      <w:r w:rsidR="00D24098">
        <w:rPr>
          <w:rFonts w:ascii="Arial" w:eastAsia="Times New Roman" w:hAnsi="Arial" w:cs="Arial"/>
          <w:color w:val="000000"/>
          <w:lang w:eastAsia="en-GB"/>
        </w:rPr>
        <w:t>, 2000)</w:t>
      </w:r>
      <w:r w:rsidR="008962DC">
        <w:rPr>
          <w:rFonts w:ascii="Arial" w:eastAsia="Times New Roman" w:hAnsi="Arial" w:cs="Arial"/>
          <w:color w:val="000000"/>
          <w:lang w:eastAsia="en-GB"/>
        </w:rPr>
        <w:t>.</w:t>
      </w:r>
    </w:p>
    <w:p w14:paraId="0194EC34" w14:textId="77777777" w:rsidR="00995746" w:rsidRDefault="00995746" w:rsidP="00BA0185">
      <w:pPr>
        <w:shd w:val="clear" w:color="auto" w:fill="FFFFFF"/>
        <w:spacing w:before="166" w:after="166" w:line="240" w:lineRule="auto"/>
        <w:rPr>
          <w:rFonts w:ascii="Arial" w:eastAsia="Times New Roman" w:hAnsi="Arial" w:cs="Arial"/>
          <w:color w:val="000000"/>
          <w:sz w:val="32"/>
          <w:szCs w:val="32"/>
          <w:lang w:eastAsia="en-GB"/>
        </w:rPr>
      </w:pPr>
    </w:p>
    <w:p w14:paraId="6975C48D" w14:textId="14725789" w:rsidR="00C7676C" w:rsidRPr="00480547" w:rsidRDefault="00C7676C" w:rsidP="00480547">
      <w:pPr>
        <w:pStyle w:val="Heading1"/>
        <w:rPr>
          <w:rFonts w:ascii="Arial" w:eastAsia="Times New Roman" w:hAnsi="Arial" w:cs="Arial"/>
          <w:lang w:eastAsia="en-GB"/>
        </w:rPr>
      </w:pPr>
      <w:bookmarkStart w:id="6" w:name="_Toc65115910"/>
      <w:r w:rsidRPr="00480547">
        <w:rPr>
          <w:rFonts w:ascii="Arial" w:eastAsia="Times New Roman" w:hAnsi="Arial" w:cs="Arial"/>
          <w:lang w:eastAsia="en-GB"/>
        </w:rPr>
        <w:t>Conclusion</w:t>
      </w:r>
      <w:bookmarkEnd w:id="6"/>
      <w:r w:rsidRPr="00480547">
        <w:rPr>
          <w:rFonts w:ascii="Arial" w:eastAsia="Times New Roman" w:hAnsi="Arial" w:cs="Arial"/>
          <w:lang w:eastAsia="en-GB"/>
        </w:rPr>
        <w:t xml:space="preserve"> </w:t>
      </w:r>
    </w:p>
    <w:p w14:paraId="490415FD" w14:textId="6536A0C0" w:rsidR="00EE4A7A" w:rsidRDefault="0087386B" w:rsidP="00D13884">
      <w:pPr>
        <w:jc w:val="both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hAnsi="Arial" w:cs="Arial"/>
        </w:rPr>
        <w:t xml:space="preserve">From this supporting paper I have conclude that </w:t>
      </w:r>
      <w:r w:rsidR="000C15BB" w:rsidRPr="00EE4A7A">
        <w:rPr>
          <w:rFonts w:ascii="Arial" w:hAnsi="Arial" w:cs="Arial"/>
        </w:rPr>
        <w:t xml:space="preserve">Mental health </w:t>
      </w:r>
      <w:r w:rsidR="003621CE">
        <w:rPr>
          <w:rFonts w:ascii="Arial" w:hAnsi="Arial" w:cs="Arial"/>
        </w:rPr>
        <w:t xml:space="preserve">facilities </w:t>
      </w:r>
      <w:r w:rsidR="000C15BB" w:rsidRPr="00EE4A7A">
        <w:rPr>
          <w:rFonts w:ascii="Arial" w:hAnsi="Arial" w:cs="Arial"/>
        </w:rPr>
        <w:t xml:space="preserve">have </w:t>
      </w:r>
      <w:r w:rsidR="003621CE">
        <w:rPr>
          <w:rFonts w:ascii="Arial" w:hAnsi="Arial" w:cs="Arial"/>
        </w:rPr>
        <w:t>recovered</w:t>
      </w:r>
      <w:r w:rsidR="0078163F">
        <w:rPr>
          <w:rFonts w:ascii="Arial" w:hAnsi="Arial" w:cs="Arial"/>
        </w:rPr>
        <w:t xml:space="preserve">, </w:t>
      </w:r>
      <w:r w:rsidR="008A7187">
        <w:rPr>
          <w:rFonts w:ascii="Arial" w:hAnsi="Arial" w:cs="Arial"/>
        </w:rPr>
        <w:t>enlarged,</w:t>
      </w:r>
      <w:r w:rsidR="0078163F" w:rsidRPr="00EE4A7A">
        <w:rPr>
          <w:rFonts w:ascii="Arial" w:hAnsi="Arial" w:cs="Arial"/>
        </w:rPr>
        <w:t xml:space="preserve"> </w:t>
      </w:r>
      <w:r w:rsidR="000C15BB" w:rsidRPr="00EE4A7A">
        <w:rPr>
          <w:rFonts w:ascii="Arial" w:hAnsi="Arial" w:cs="Arial"/>
        </w:rPr>
        <w:t>and</w:t>
      </w:r>
      <w:r w:rsidR="0078163F">
        <w:rPr>
          <w:rFonts w:ascii="Arial" w:hAnsi="Arial" w:cs="Arial"/>
        </w:rPr>
        <w:t xml:space="preserve"> improved</w:t>
      </w:r>
      <w:r w:rsidR="000C15BB" w:rsidRPr="00EE4A7A">
        <w:rPr>
          <w:rFonts w:ascii="Arial" w:hAnsi="Arial" w:cs="Arial"/>
        </w:rPr>
        <w:t xml:space="preserve"> in the 20th century</w:t>
      </w:r>
      <w:r w:rsidR="00175C3A">
        <w:rPr>
          <w:rFonts w:ascii="Arial" w:hAnsi="Arial" w:cs="Arial"/>
        </w:rPr>
        <w:t>.</w:t>
      </w:r>
      <w:r w:rsidR="000C15BB" w:rsidRPr="00EE4A7A">
        <w:rPr>
          <w:rFonts w:ascii="Arial" w:hAnsi="Arial" w:cs="Arial"/>
        </w:rPr>
        <w:t xml:space="preserve"> </w:t>
      </w:r>
      <w:r w:rsidR="00E660DE" w:rsidRPr="00EE4A7A">
        <w:rPr>
          <w:rFonts w:ascii="Arial" w:hAnsi="Arial" w:cs="Arial"/>
        </w:rPr>
        <w:t>T</w:t>
      </w:r>
      <w:r w:rsidR="00E660DE" w:rsidRPr="00EE4A7A">
        <w:rPr>
          <w:rFonts w:ascii="Arial" w:hAnsi="Arial" w:cs="Arial"/>
        </w:rPr>
        <w:t>he</w:t>
      </w:r>
      <w:r w:rsidR="00E660DE">
        <w:rPr>
          <w:rFonts w:ascii="Arial" w:hAnsi="Arial" w:cs="Arial"/>
        </w:rPr>
        <w:t xml:space="preserve"> mental health</w:t>
      </w:r>
      <w:r w:rsidR="00E660DE" w:rsidRPr="00EE4A7A">
        <w:rPr>
          <w:rFonts w:ascii="Arial" w:hAnsi="Arial" w:cs="Arial"/>
        </w:rPr>
        <w:t xml:space="preserve"> treatment </w:t>
      </w:r>
      <w:r w:rsidR="00E660DE">
        <w:rPr>
          <w:rFonts w:ascii="Arial" w:hAnsi="Arial" w:cs="Arial"/>
        </w:rPr>
        <w:t xml:space="preserve">options </w:t>
      </w:r>
      <w:r w:rsidR="00E660DE" w:rsidRPr="00EE4A7A">
        <w:rPr>
          <w:rFonts w:ascii="Arial" w:hAnsi="Arial" w:cs="Arial"/>
        </w:rPr>
        <w:t xml:space="preserve">have </w:t>
      </w:r>
      <w:r w:rsidR="00E660DE">
        <w:rPr>
          <w:rFonts w:ascii="Arial" w:hAnsi="Arial" w:cs="Arial"/>
        </w:rPr>
        <w:t xml:space="preserve">strengthened </w:t>
      </w:r>
      <w:r w:rsidR="00E660DE" w:rsidRPr="00EE4A7A">
        <w:rPr>
          <w:rFonts w:ascii="Arial" w:hAnsi="Arial" w:cs="Arial"/>
        </w:rPr>
        <w:t xml:space="preserve">and </w:t>
      </w:r>
      <w:r w:rsidR="00E660DE">
        <w:rPr>
          <w:rFonts w:ascii="Arial" w:hAnsi="Arial" w:cs="Arial"/>
        </w:rPr>
        <w:t xml:space="preserve">admission </w:t>
      </w:r>
      <w:r w:rsidR="00E660DE" w:rsidRPr="00EE4A7A">
        <w:rPr>
          <w:rFonts w:ascii="Arial" w:hAnsi="Arial" w:cs="Arial"/>
        </w:rPr>
        <w:t xml:space="preserve">to </w:t>
      </w:r>
      <w:r w:rsidR="00E660DE">
        <w:rPr>
          <w:rFonts w:ascii="Arial" w:hAnsi="Arial" w:cs="Arial"/>
        </w:rPr>
        <w:t xml:space="preserve">health </w:t>
      </w:r>
      <w:r w:rsidR="00E660DE" w:rsidRPr="00EE4A7A">
        <w:rPr>
          <w:rFonts w:ascii="Arial" w:hAnsi="Arial" w:cs="Arial"/>
        </w:rPr>
        <w:t xml:space="preserve">treatment has </w:t>
      </w:r>
      <w:r w:rsidR="00E660DE">
        <w:rPr>
          <w:rFonts w:ascii="Arial" w:hAnsi="Arial" w:cs="Arial"/>
        </w:rPr>
        <w:t xml:space="preserve">recovered </w:t>
      </w:r>
      <w:r w:rsidR="00E660DE" w:rsidRPr="00EE4A7A">
        <w:rPr>
          <w:rFonts w:ascii="Arial" w:hAnsi="Arial" w:cs="Arial"/>
        </w:rPr>
        <w:t xml:space="preserve">when the </w:t>
      </w:r>
      <w:r w:rsidR="00202270" w:rsidRPr="00EE4A7A">
        <w:rPr>
          <w:rFonts w:ascii="Arial" w:hAnsi="Arial" w:cs="Arial"/>
        </w:rPr>
        <w:t xml:space="preserve">NHS was </w:t>
      </w:r>
      <w:r w:rsidR="006928E8" w:rsidRPr="00EE4A7A">
        <w:rPr>
          <w:rFonts w:ascii="Arial" w:hAnsi="Arial" w:cs="Arial"/>
        </w:rPr>
        <w:t>created,</w:t>
      </w:r>
      <w:r w:rsidR="00202270" w:rsidRPr="00EE4A7A">
        <w:rPr>
          <w:rFonts w:ascii="Arial" w:hAnsi="Arial" w:cs="Arial"/>
        </w:rPr>
        <w:t xml:space="preserve"> </w:t>
      </w:r>
      <w:r w:rsidR="00202270">
        <w:rPr>
          <w:rFonts w:ascii="Arial" w:hAnsi="Arial" w:cs="Arial"/>
        </w:rPr>
        <w:t xml:space="preserve">and </w:t>
      </w:r>
      <w:r w:rsidR="00E660DE" w:rsidRPr="00EE4A7A">
        <w:rPr>
          <w:rFonts w:ascii="Arial" w:hAnsi="Arial" w:cs="Arial"/>
        </w:rPr>
        <w:t xml:space="preserve">new </w:t>
      </w:r>
      <w:r w:rsidR="00202270">
        <w:rPr>
          <w:rFonts w:ascii="Arial" w:hAnsi="Arial" w:cs="Arial"/>
        </w:rPr>
        <w:t xml:space="preserve">mental health </w:t>
      </w:r>
      <w:r w:rsidR="00E660DE" w:rsidRPr="00EE4A7A">
        <w:rPr>
          <w:rFonts w:ascii="Arial" w:hAnsi="Arial" w:cs="Arial"/>
        </w:rPr>
        <w:t>legislation</w:t>
      </w:r>
      <w:r w:rsidR="008A7285">
        <w:rPr>
          <w:rFonts w:ascii="Arial" w:hAnsi="Arial" w:cs="Arial"/>
        </w:rPr>
        <w:t>s</w:t>
      </w:r>
      <w:r w:rsidR="00E660DE" w:rsidRPr="00EE4A7A">
        <w:rPr>
          <w:rFonts w:ascii="Arial" w:hAnsi="Arial" w:cs="Arial"/>
        </w:rPr>
        <w:t xml:space="preserve"> introduced</w:t>
      </w:r>
      <w:r w:rsidR="000C15BB" w:rsidRPr="00EE4A7A">
        <w:rPr>
          <w:rFonts w:ascii="Arial" w:hAnsi="Arial" w:cs="Arial"/>
        </w:rPr>
        <w:t xml:space="preserve">. </w:t>
      </w:r>
      <w:r w:rsidR="006928E8">
        <w:rPr>
          <w:rFonts w:ascii="Arial" w:hAnsi="Arial" w:cs="Arial"/>
        </w:rPr>
        <w:t xml:space="preserve">The community obstacles </w:t>
      </w:r>
      <w:r w:rsidR="000C15BB" w:rsidRPr="00EE4A7A">
        <w:rPr>
          <w:rFonts w:ascii="Arial" w:hAnsi="Arial" w:cs="Arial"/>
        </w:rPr>
        <w:t xml:space="preserve">have been </w:t>
      </w:r>
      <w:r w:rsidR="006928E8">
        <w:rPr>
          <w:rFonts w:ascii="Arial" w:hAnsi="Arial" w:cs="Arial"/>
        </w:rPr>
        <w:t xml:space="preserve">removed and </w:t>
      </w:r>
      <w:r w:rsidR="000C15BB" w:rsidRPr="00EE4A7A">
        <w:rPr>
          <w:rFonts w:ascii="Arial" w:hAnsi="Arial" w:cs="Arial"/>
        </w:rPr>
        <w:t xml:space="preserve">most </w:t>
      </w:r>
      <w:r w:rsidR="006928E8">
        <w:rPr>
          <w:rFonts w:ascii="Arial" w:hAnsi="Arial" w:cs="Arial"/>
        </w:rPr>
        <w:t xml:space="preserve">importantly </w:t>
      </w:r>
      <w:r w:rsidR="000C15BB" w:rsidRPr="00EE4A7A">
        <w:rPr>
          <w:rFonts w:ascii="Arial" w:hAnsi="Arial" w:cs="Arial"/>
        </w:rPr>
        <w:t xml:space="preserve">those </w:t>
      </w:r>
      <w:r w:rsidR="003800A0">
        <w:rPr>
          <w:rFonts w:ascii="Arial" w:hAnsi="Arial" w:cs="Arial"/>
        </w:rPr>
        <w:t>encompassing community approaches</w:t>
      </w:r>
      <w:r w:rsidR="000C15BB" w:rsidRPr="00EE4A7A">
        <w:rPr>
          <w:rFonts w:ascii="Arial" w:hAnsi="Arial" w:cs="Arial"/>
        </w:rPr>
        <w:t xml:space="preserve">. </w:t>
      </w:r>
      <w:r w:rsidR="003800A0">
        <w:rPr>
          <w:rFonts w:ascii="Arial" w:hAnsi="Arial" w:cs="Arial"/>
        </w:rPr>
        <w:t>The m</w:t>
      </w:r>
      <w:r w:rsidR="000C15BB" w:rsidRPr="00EE4A7A">
        <w:rPr>
          <w:rFonts w:ascii="Arial" w:hAnsi="Arial" w:cs="Arial"/>
        </w:rPr>
        <w:t xml:space="preserve">ental health </w:t>
      </w:r>
      <w:r w:rsidR="003800A0">
        <w:rPr>
          <w:rFonts w:ascii="Arial" w:hAnsi="Arial" w:cs="Arial"/>
        </w:rPr>
        <w:t xml:space="preserve">services </w:t>
      </w:r>
      <w:r w:rsidR="003800A0" w:rsidRPr="00EE4A7A">
        <w:rPr>
          <w:rFonts w:ascii="Arial" w:hAnsi="Arial" w:cs="Arial"/>
        </w:rPr>
        <w:t>are</w:t>
      </w:r>
      <w:r w:rsidR="000C15BB" w:rsidRPr="00EE4A7A">
        <w:rPr>
          <w:rFonts w:ascii="Arial" w:hAnsi="Arial" w:cs="Arial"/>
        </w:rPr>
        <w:t xml:space="preserve"> being </w:t>
      </w:r>
      <w:r w:rsidR="003800A0">
        <w:rPr>
          <w:rFonts w:ascii="Arial" w:hAnsi="Arial" w:cs="Arial"/>
        </w:rPr>
        <w:t xml:space="preserve">communicated </w:t>
      </w:r>
      <w:r w:rsidR="000C15BB" w:rsidRPr="00EE4A7A">
        <w:rPr>
          <w:rFonts w:ascii="Arial" w:hAnsi="Arial" w:cs="Arial"/>
        </w:rPr>
        <w:t xml:space="preserve">about </w:t>
      </w:r>
      <w:r w:rsidR="003800A0" w:rsidRPr="00EE4A7A">
        <w:rPr>
          <w:rFonts w:ascii="Arial" w:hAnsi="Arial" w:cs="Arial"/>
        </w:rPr>
        <w:t>mor</w:t>
      </w:r>
      <w:r w:rsidR="003800A0">
        <w:rPr>
          <w:rFonts w:ascii="Arial" w:hAnsi="Arial" w:cs="Arial"/>
        </w:rPr>
        <w:t>e</w:t>
      </w:r>
      <w:r w:rsidR="000C15BB" w:rsidRPr="00EE4A7A">
        <w:rPr>
          <w:rFonts w:ascii="Arial" w:hAnsi="Arial" w:cs="Arial"/>
        </w:rPr>
        <w:t xml:space="preserve"> </w:t>
      </w:r>
      <w:r w:rsidR="003800A0">
        <w:rPr>
          <w:rFonts w:ascii="Arial" w:hAnsi="Arial" w:cs="Arial"/>
        </w:rPr>
        <w:t xml:space="preserve">encouragingly, </w:t>
      </w:r>
      <w:r w:rsidR="003800A0" w:rsidRPr="00EE4A7A">
        <w:rPr>
          <w:rFonts w:ascii="Arial" w:hAnsi="Arial" w:cs="Arial"/>
        </w:rPr>
        <w:t>positivel</w:t>
      </w:r>
      <w:r w:rsidR="003800A0">
        <w:rPr>
          <w:rFonts w:ascii="Arial" w:hAnsi="Arial" w:cs="Arial"/>
        </w:rPr>
        <w:t>y</w:t>
      </w:r>
      <w:r w:rsidR="003800A0">
        <w:rPr>
          <w:rFonts w:ascii="Arial" w:hAnsi="Arial" w:cs="Arial"/>
        </w:rPr>
        <w:t xml:space="preserve">, </w:t>
      </w:r>
      <w:r w:rsidR="003800A0" w:rsidRPr="00EE4A7A">
        <w:rPr>
          <w:rFonts w:ascii="Arial" w:hAnsi="Arial" w:cs="Arial"/>
        </w:rPr>
        <w:t>and</w:t>
      </w:r>
      <w:r w:rsidR="003800A0">
        <w:rPr>
          <w:rFonts w:ascii="Arial" w:hAnsi="Arial" w:cs="Arial"/>
        </w:rPr>
        <w:t xml:space="preserve"> directly </w:t>
      </w:r>
      <w:r w:rsidR="000C15BB" w:rsidRPr="00EE4A7A">
        <w:rPr>
          <w:rFonts w:ascii="Arial" w:hAnsi="Arial" w:cs="Arial"/>
        </w:rPr>
        <w:t xml:space="preserve">than before </w:t>
      </w:r>
      <w:r w:rsidR="00D13884">
        <w:rPr>
          <w:rFonts w:ascii="Arial" w:hAnsi="Arial" w:cs="Arial"/>
        </w:rPr>
        <w:t xml:space="preserve">mainly </w:t>
      </w:r>
      <w:r w:rsidR="000C15BB" w:rsidRPr="00EE4A7A">
        <w:rPr>
          <w:rFonts w:ascii="Arial" w:hAnsi="Arial" w:cs="Arial"/>
        </w:rPr>
        <w:t xml:space="preserve">by </w:t>
      </w:r>
      <w:r w:rsidR="00D13884">
        <w:rPr>
          <w:rFonts w:ascii="Arial" w:hAnsi="Arial" w:cs="Arial"/>
        </w:rPr>
        <w:t>you</w:t>
      </w:r>
      <w:r w:rsidR="00F34AD5">
        <w:rPr>
          <w:rFonts w:ascii="Arial" w:hAnsi="Arial" w:cs="Arial"/>
        </w:rPr>
        <w:t>nger generation</w:t>
      </w:r>
      <w:r w:rsidR="00D13884">
        <w:rPr>
          <w:rFonts w:ascii="Arial" w:hAnsi="Arial" w:cs="Arial"/>
        </w:rPr>
        <w:t xml:space="preserve"> </w:t>
      </w:r>
      <w:r w:rsidR="000C15BB" w:rsidRPr="00EE4A7A">
        <w:rPr>
          <w:rFonts w:ascii="Arial" w:hAnsi="Arial" w:cs="Arial"/>
        </w:rPr>
        <w:t xml:space="preserve">who will be a </w:t>
      </w:r>
      <w:r w:rsidR="00D13884">
        <w:rPr>
          <w:rFonts w:ascii="Arial" w:hAnsi="Arial" w:cs="Arial"/>
        </w:rPr>
        <w:t xml:space="preserve">powerful impulsive influence </w:t>
      </w:r>
      <w:r w:rsidR="000C15BB" w:rsidRPr="00EE4A7A">
        <w:rPr>
          <w:rFonts w:ascii="Arial" w:hAnsi="Arial" w:cs="Arial"/>
        </w:rPr>
        <w:t xml:space="preserve">for </w:t>
      </w:r>
      <w:r w:rsidR="00D13884">
        <w:rPr>
          <w:rFonts w:ascii="Arial" w:hAnsi="Arial" w:cs="Arial"/>
        </w:rPr>
        <w:t>gradual improvement</w:t>
      </w:r>
      <w:r w:rsidR="000C15BB" w:rsidRPr="00EE4A7A">
        <w:rPr>
          <w:rFonts w:ascii="Arial" w:hAnsi="Arial" w:cs="Arial"/>
        </w:rPr>
        <w:t>.</w:t>
      </w:r>
      <w:r w:rsidR="00D13884">
        <w:rPr>
          <w:rFonts w:ascii="Arial" w:hAnsi="Arial" w:cs="Arial"/>
        </w:rPr>
        <w:t xml:space="preserve"> Also I have concluded </w:t>
      </w:r>
      <w:r w:rsidR="002504F1">
        <w:rPr>
          <w:rFonts w:ascii="Arial" w:hAnsi="Arial" w:cs="Arial"/>
        </w:rPr>
        <w:t>that</w:t>
      </w:r>
      <w:r w:rsidR="00EE4A7A" w:rsidRPr="00EE4A7A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2504F1">
        <w:rPr>
          <w:rFonts w:ascii="Arial" w:eastAsia="Times New Roman" w:hAnsi="Arial" w:cs="Arial"/>
          <w:color w:val="000000"/>
          <w:lang w:eastAsia="en-GB"/>
        </w:rPr>
        <w:t xml:space="preserve">current improvements </w:t>
      </w:r>
      <w:r w:rsidR="00EE4A7A" w:rsidRPr="00EE4A7A">
        <w:rPr>
          <w:rFonts w:ascii="Arial" w:eastAsia="Times New Roman" w:hAnsi="Arial" w:cs="Arial"/>
          <w:color w:val="000000"/>
          <w:lang w:eastAsia="en-GB"/>
        </w:rPr>
        <w:t xml:space="preserve">in mental health </w:t>
      </w:r>
      <w:r w:rsidR="002504F1">
        <w:rPr>
          <w:rFonts w:ascii="Arial" w:eastAsia="Times New Roman" w:hAnsi="Arial" w:cs="Arial"/>
          <w:color w:val="000000"/>
          <w:lang w:eastAsia="en-GB"/>
        </w:rPr>
        <w:t xml:space="preserve">facilities explain </w:t>
      </w:r>
      <w:r w:rsidR="00EE4A7A" w:rsidRPr="00EE4A7A">
        <w:rPr>
          <w:rFonts w:ascii="Arial" w:eastAsia="Times New Roman" w:hAnsi="Arial" w:cs="Arial"/>
          <w:color w:val="000000"/>
          <w:lang w:eastAsia="en-GB"/>
        </w:rPr>
        <w:t xml:space="preserve">the </w:t>
      </w:r>
      <w:r w:rsidR="002504F1">
        <w:rPr>
          <w:rFonts w:ascii="Arial" w:eastAsia="Times New Roman" w:hAnsi="Arial" w:cs="Arial"/>
          <w:color w:val="000000"/>
          <w:lang w:eastAsia="en-GB"/>
        </w:rPr>
        <w:t xml:space="preserve">disintegration </w:t>
      </w:r>
      <w:r w:rsidR="00EE4A7A" w:rsidRPr="00EE4A7A">
        <w:rPr>
          <w:rFonts w:ascii="Arial" w:eastAsia="Times New Roman" w:hAnsi="Arial" w:cs="Arial"/>
          <w:color w:val="000000"/>
          <w:lang w:eastAsia="en-GB"/>
        </w:rPr>
        <w:t xml:space="preserve">of a </w:t>
      </w:r>
      <w:r w:rsidR="002504F1">
        <w:rPr>
          <w:rFonts w:ascii="Arial" w:eastAsia="Times New Roman" w:hAnsi="Arial" w:cs="Arial"/>
          <w:color w:val="000000"/>
          <w:lang w:eastAsia="en-GB"/>
        </w:rPr>
        <w:t xml:space="preserve">method </w:t>
      </w:r>
      <w:r w:rsidR="00EE4A7A" w:rsidRPr="00EE4A7A">
        <w:rPr>
          <w:rFonts w:ascii="Arial" w:eastAsia="Times New Roman" w:hAnsi="Arial" w:cs="Arial"/>
          <w:color w:val="000000"/>
          <w:lang w:eastAsia="en-GB"/>
        </w:rPr>
        <w:t xml:space="preserve">which was </w:t>
      </w:r>
      <w:r w:rsidR="00B16503">
        <w:rPr>
          <w:rFonts w:ascii="Arial" w:eastAsia="Times New Roman" w:hAnsi="Arial" w:cs="Arial"/>
          <w:color w:val="000000"/>
          <w:lang w:eastAsia="en-GB"/>
        </w:rPr>
        <w:t xml:space="preserve">considered </w:t>
      </w:r>
      <w:r w:rsidR="00EE4A7A" w:rsidRPr="00EE4A7A">
        <w:rPr>
          <w:rFonts w:ascii="Arial" w:eastAsia="Times New Roman" w:hAnsi="Arial" w:cs="Arial"/>
          <w:color w:val="000000"/>
          <w:lang w:eastAsia="en-GB"/>
        </w:rPr>
        <w:t xml:space="preserve">as </w:t>
      </w:r>
      <w:r w:rsidR="00B16503">
        <w:rPr>
          <w:rFonts w:ascii="Arial" w:eastAsia="Times New Roman" w:hAnsi="Arial" w:cs="Arial"/>
          <w:color w:val="000000"/>
          <w:lang w:eastAsia="en-GB"/>
        </w:rPr>
        <w:t xml:space="preserve">fairly similar </w:t>
      </w:r>
      <w:r w:rsidR="00EE4A7A" w:rsidRPr="00EE4A7A">
        <w:rPr>
          <w:rFonts w:ascii="Arial" w:eastAsia="Times New Roman" w:hAnsi="Arial" w:cs="Arial"/>
          <w:color w:val="000000"/>
          <w:lang w:eastAsia="en-GB"/>
        </w:rPr>
        <w:t>in</w:t>
      </w:r>
      <w:r w:rsidR="00074B8F">
        <w:rPr>
          <w:rFonts w:ascii="Arial" w:eastAsia="Times New Roman" w:hAnsi="Arial" w:cs="Arial"/>
          <w:color w:val="000000"/>
          <w:lang w:eastAsia="en-GB"/>
        </w:rPr>
        <w:t xml:space="preserve"> the</w:t>
      </w:r>
      <w:r w:rsidR="00EE4A7A" w:rsidRPr="00EE4A7A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B16503">
        <w:rPr>
          <w:rFonts w:ascii="Arial" w:eastAsia="Times New Roman" w:hAnsi="Arial" w:cs="Arial"/>
          <w:color w:val="000000"/>
          <w:lang w:eastAsia="en-GB"/>
        </w:rPr>
        <w:t>previous time</w:t>
      </w:r>
      <w:r w:rsidR="00EE4A7A" w:rsidRPr="00EE4A7A">
        <w:rPr>
          <w:rFonts w:ascii="Arial" w:eastAsia="Times New Roman" w:hAnsi="Arial" w:cs="Arial"/>
          <w:color w:val="000000"/>
          <w:lang w:eastAsia="en-GB"/>
        </w:rPr>
        <w:t>.</w:t>
      </w:r>
      <w:hyperlink r:id="rId10" w:anchor="fnr52" w:history="1">
        <w:r w:rsidR="00EE4A7A" w:rsidRPr="00EE4A7A">
          <w:rPr>
            <w:rFonts w:ascii="Arial" w:eastAsia="Times New Roman" w:hAnsi="Arial" w:cs="Arial"/>
            <w:color w:val="2F4A8B"/>
            <w:u w:val="single"/>
            <w:vertAlign w:val="superscript"/>
            <w:lang w:eastAsia="en-GB"/>
          </w:rPr>
          <w:t> </w:t>
        </w:r>
      </w:hyperlink>
      <w:r w:rsidR="00EE4A7A" w:rsidRPr="00EE4A7A">
        <w:rPr>
          <w:rFonts w:ascii="Arial" w:eastAsia="Times New Roman" w:hAnsi="Arial" w:cs="Arial"/>
          <w:color w:val="000000"/>
          <w:lang w:eastAsia="en-GB"/>
        </w:rPr>
        <w:t xml:space="preserve">The </w:t>
      </w:r>
      <w:r w:rsidR="00992F9E">
        <w:rPr>
          <w:rFonts w:ascii="Arial" w:eastAsia="Times New Roman" w:hAnsi="Arial" w:cs="Arial"/>
          <w:color w:val="000000"/>
          <w:lang w:eastAsia="en-GB"/>
        </w:rPr>
        <w:t xml:space="preserve">meaning </w:t>
      </w:r>
      <w:r w:rsidR="00EE4A7A" w:rsidRPr="00EE4A7A">
        <w:rPr>
          <w:rFonts w:ascii="Arial" w:eastAsia="Times New Roman" w:hAnsi="Arial" w:cs="Arial"/>
          <w:color w:val="000000"/>
          <w:lang w:eastAsia="en-GB"/>
        </w:rPr>
        <w:t xml:space="preserve">of mental </w:t>
      </w:r>
      <w:r w:rsidR="00E838AB">
        <w:rPr>
          <w:rFonts w:ascii="Arial" w:eastAsia="Times New Roman" w:hAnsi="Arial" w:cs="Arial"/>
          <w:color w:val="000000"/>
          <w:lang w:eastAsia="en-GB"/>
        </w:rPr>
        <w:t>illness a</w:t>
      </w:r>
      <w:r w:rsidR="00E838AB" w:rsidRPr="00EE4A7A">
        <w:rPr>
          <w:rFonts w:ascii="Arial" w:eastAsia="Times New Roman" w:hAnsi="Arial" w:cs="Arial"/>
          <w:color w:val="000000"/>
          <w:lang w:eastAsia="en-GB"/>
        </w:rPr>
        <w:t>nd</w:t>
      </w:r>
      <w:r w:rsidR="00EE4A7A" w:rsidRPr="00EE4A7A">
        <w:rPr>
          <w:rFonts w:ascii="Arial" w:eastAsia="Times New Roman" w:hAnsi="Arial" w:cs="Arial"/>
          <w:color w:val="000000"/>
          <w:lang w:eastAsia="en-GB"/>
        </w:rPr>
        <w:t xml:space="preserve"> disorder had been</w:t>
      </w:r>
      <w:r w:rsidR="00E838AB">
        <w:rPr>
          <w:rFonts w:ascii="Arial" w:eastAsia="Times New Roman" w:hAnsi="Arial" w:cs="Arial"/>
          <w:color w:val="000000"/>
          <w:lang w:eastAsia="en-GB"/>
        </w:rPr>
        <w:t xml:space="preserve"> extended</w:t>
      </w:r>
      <w:r w:rsidR="00EE4A7A" w:rsidRPr="00EE4A7A">
        <w:rPr>
          <w:rFonts w:ascii="Arial" w:eastAsia="Times New Roman" w:hAnsi="Arial" w:cs="Arial"/>
          <w:color w:val="000000"/>
          <w:lang w:eastAsia="en-GB"/>
        </w:rPr>
        <w:t xml:space="preserve">, and </w:t>
      </w:r>
      <w:r w:rsidR="00E838AB">
        <w:rPr>
          <w:rFonts w:ascii="Arial" w:eastAsia="Times New Roman" w:hAnsi="Arial" w:cs="Arial"/>
          <w:color w:val="000000"/>
          <w:lang w:eastAsia="en-GB"/>
        </w:rPr>
        <w:t xml:space="preserve">consequently </w:t>
      </w:r>
      <w:r w:rsidR="00EE4A7A" w:rsidRPr="00EE4A7A">
        <w:rPr>
          <w:rFonts w:ascii="Arial" w:eastAsia="Times New Roman" w:hAnsi="Arial" w:cs="Arial"/>
          <w:color w:val="000000"/>
          <w:lang w:eastAsia="en-GB"/>
        </w:rPr>
        <w:t xml:space="preserve">the </w:t>
      </w:r>
      <w:r w:rsidR="00E838AB">
        <w:rPr>
          <w:rFonts w:ascii="Arial" w:eastAsia="Times New Roman" w:hAnsi="Arial" w:cs="Arial"/>
          <w:color w:val="000000"/>
          <w:lang w:eastAsia="en-GB"/>
        </w:rPr>
        <w:t xml:space="preserve">range </w:t>
      </w:r>
      <w:r w:rsidR="00EE4A7A" w:rsidRPr="00EE4A7A">
        <w:rPr>
          <w:rFonts w:ascii="Arial" w:eastAsia="Times New Roman" w:hAnsi="Arial" w:cs="Arial"/>
          <w:color w:val="000000"/>
          <w:lang w:eastAsia="en-GB"/>
        </w:rPr>
        <w:t xml:space="preserve">of </w:t>
      </w:r>
      <w:r w:rsidR="00E838AB">
        <w:rPr>
          <w:rFonts w:ascii="Arial" w:eastAsia="Times New Roman" w:hAnsi="Arial" w:cs="Arial"/>
          <w:color w:val="000000"/>
          <w:lang w:eastAsia="en-GB"/>
        </w:rPr>
        <w:t xml:space="preserve">facilities </w:t>
      </w:r>
      <w:r w:rsidR="00EE4A7A" w:rsidRPr="00EE4A7A">
        <w:rPr>
          <w:rFonts w:ascii="Arial" w:eastAsia="Times New Roman" w:hAnsi="Arial" w:cs="Arial"/>
          <w:color w:val="000000"/>
          <w:lang w:eastAsia="en-GB"/>
        </w:rPr>
        <w:t>had been</w:t>
      </w:r>
      <w:r w:rsidR="00E838AB">
        <w:rPr>
          <w:rFonts w:ascii="Arial" w:eastAsia="Times New Roman" w:hAnsi="Arial" w:cs="Arial"/>
          <w:color w:val="000000"/>
          <w:lang w:eastAsia="en-GB"/>
        </w:rPr>
        <w:t xml:space="preserve"> enlarged</w:t>
      </w:r>
      <w:r w:rsidR="00EE4A7A" w:rsidRPr="00EE4A7A">
        <w:rPr>
          <w:rFonts w:ascii="Arial" w:eastAsia="Times New Roman" w:hAnsi="Arial" w:cs="Arial"/>
          <w:color w:val="000000"/>
          <w:lang w:eastAsia="en-GB"/>
        </w:rPr>
        <w:t xml:space="preserve">. </w:t>
      </w:r>
      <w:r w:rsidR="00251296">
        <w:rPr>
          <w:rFonts w:ascii="Arial" w:eastAsia="Times New Roman" w:hAnsi="Arial" w:cs="Arial"/>
          <w:color w:val="000000"/>
          <w:lang w:eastAsia="en-GB"/>
        </w:rPr>
        <w:t xml:space="preserve">The main task </w:t>
      </w:r>
      <w:r w:rsidR="00EE4A7A" w:rsidRPr="00EE4A7A">
        <w:rPr>
          <w:rFonts w:ascii="Arial" w:eastAsia="Times New Roman" w:hAnsi="Arial" w:cs="Arial"/>
          <w:color w:val="000000"/>
          <w:lang w:eastAsia="en-GB"/>
        </w:rPr>
        <w:t xml:space="preserve">for </w:t>
      </w:r>
      <w:r w:rsidR="00251296" w:rsidRPr="00EE4A7A">
        <w:rPr>
          <w:rFonts w:ascii="Arial" w:eastAsia="Times New Roman" w:hAnsi="Arial" w:cs="Arial"/>
          <w:color w:val="000000"/>
          <w:lang w:eastAsia="en-GB"/>
        </w:rPr>
        <w:t>provid</w:t>
      </w:r>
      <w:r w:rsidR="00251296">
        <w:rPr>
          <w:rFonts w:ascii="Arial" w:eastAsia="Times New Roman" w:hAnsi="Arial" w:cs="Arial"/>
          <w:color w:val="000000"/>
          <w:lang w:eastAsia="en-GB"/>
        </w:rPr>
        <w:t>i</w:t>
      </w:r>
      <w:r w:rsidR="00251296" w:rsidRPr="00EE4A7A">
        <w:rPr>
          <w:rFonts w:ascii="Arial" w:eastAsia="Times New Roman" w:hAnsi="Arial" w:cs="Arial"/>
          <w:color w:val="000000"/>
          <w:lang w:eastAsia="en-GB"/>
        </w:rPr>
        <w:t>ng</w:t>
      </w:r>
      <w:r w:rsidR="00EE4A7A" w:rsidRPr="00EE4A7A">
        <w:rPr>
          <w:rFonts w:ascii="Arial" w:eastAsia="Times New Roman" w:hAnsi="Arial" w:cs="Arial"/>
          <w:color w:val="000000"/>
          <w:lang w:eastAsia="en-GB"/>
        </w:rPr>
        <w:t xml:space="preserve"> these </w:t>
      </w:r>
      <w:r w:rsidR="00251296">
        <w:rPr>
          <w:rFonts w:ascii="Arial" w:eastAsia="Times New Roman" w:hAnsi="Arial" w:cs="Arial"/>
          <w:color w:val="000000"/>
          <w:lang w:eastAsia="en-GB"/>
        </w:rPr>
        <w:t>faciliti</w:t>
      </w:r>
      <w:r w:rsidR="00EE4A7A" w:rsidRPr="00EE4A7A">
        <w:rPr>
          <w:rFonts w:ascii="Arial" w:eastAsia="Times New Roman" w:hAnsi="Arial" w:cs="Arial"/>
          <w:color w:val="000000"/>
          <w:lang w:eastAsia="en-GB"/>
        </w:rPr>
        <w:t xml:space="preserve">es, which had </w:t>
      </w:r>
      <w:r w:rsidR="00251296">
        <w:rPr>
          <w:rFonts w:ascii="Arial" w:eastAsia="Times New Roman" w:hAnsi="Arial" w:cs="Arial"/>
          <w:color w:val="000000"/>
          <w:lang w:eastAsia="en-GB"/>
        </w:rPr>
        <w:t xml:space="preserve">before lay </w:t>
      </w:r>
      <w:r w:rsidR="00EE4A7A" w:rsidRPr="00EE4A7A">
        <w:rPr>
          <w:rFonts w:ascii="Arial" w:eastAsia="Times New Roman" w:hAnsi="Arial" w:cs="Arial"/>
          <w:color w:val="000000"/>
          <w:lang w:eastAsia="en-GB"/>
        </w:rPr>
        <w:t xml:space="preserve">with the NHS and </w:t>
      </w:r>
      <w:r w:rsidR="00251296" w:rsidRPr="00EE4A7A">
        <w:rPr>
          <w:rFonts w:ascii="Arial" w:eastAsia="Times New Roman" w:hAnsi="Arial" w:cs="Arial"/>
          <w:color w:val="000000"/>
          <w:lang w:eastAsia="en-GB"/>
        </w:rPr>
        <w:t>loca</w:t>
      </w:r>
      <w:r w:rsidR="00251296">
        <w:rPr>
          <w:rFonts w:ascii="Arial" w:eastAsia="Times New Roman" w:hAnsi="Arial" w:cs="Arial"/>
          <w:color w:val="000000"/>
          <w:lang w:eastAsia="en-GB"/>
        </w:rPr>
        <w:t>l</w:t>
      </w:r>
      <w:r w:rsidR="00DE3A98">
        <w:rPr>
          <w:rFonts w:ascii="Arial" w:eastAsia="Times New Roman" w:hAnsi="Arial" w:cs="Arial"/>
          <w:color w:val="000000"/>
          <w:lang w:eastAsia="en-GB"/>
        </w:rPr>
        <w:t xml:space="preserve"> organisations</w:t>
      </w:r>
      <w:r w:rsidR="00EE4A7A" w:rsidRPr="00EE4A7A">
        <w:rPr>
          <w:rFonts w:ascii="Arial" w:eastAsia="Times New Roman" w:hAnsi="Arial" w:cs="Arial"/>
          <w:color w:val="000000"/>
          <w:lang w:eastAsia="en-GB"/>
        </w:rPr>
        <w:t xml:space="preserve">, had been </w:t>
      </w:r>
      <w:r w:rsidR="00984276" w:rsidRPr="00EE4A7A">
        <w:rPr>
          <w:rFonts w:ascii="Arial" w:eastAsia="Times New Roman" w:hAnsi="Arial" w:cs="Arial"/>
          <w:color w:val="000000"/>
          <w:lang w:eastAsia="en-GB"/>
        </w:rPr>
        <w:t>extende</w:t>
      </w:r>
      <w:r w:rsidR="00984276">
        <w:rPr>
          <w:rFonts w:ascii="Arial" w:eastAsia="Times New Roman" w:hAnsi="Arial" w:cs="Arial"/>
          <w:color w:val="000000"/>
          <w:lang w:eastAsia="en-GB"/>
        </w:rPr>
        <w:t>d</w:t>
      </w:r>
      <w:r w:rsidR="00EE4A7A" w:rsidRPr="00EE4A7A">
        <w:rPr>
          <w:rFonts w:ascii="Arial" w:eastAsia="Times New Roman" w:hAnsi="Arial" w:cs="Arial"/>
          <w:color w:val="000000"/>
          <w:lang w:eastAsia="en-GB"/>
        </w:rPr>
        <w:t xml:space="preserve"> to </w:t>
      </w:r>
      <w:r w:rsidR="00984276">
        <w:rPr>
          <w:rFonts w:ascii="Arial" w:eastAsia="Times New Roman" w:hAnsi="Arial" w:cs="Arial"/>
          <w:color w:val="000000"/>
          <w:lang w:eastAsia="en-GB"/>
        </w:rPr>
        <w:t xml:space="preserve">contain </w:t>
      </w:r>
      <w:r w:rsidR="00EE4A7A" w:rsidRPr="00EE4A7A">
        <w:rPr>
          <w:rFonts w:ascii="Arial" w:eastAsia="Times New Roman" w:hAnsi="Arial" w:cs="Arial"/>
          <w:color w:val="000000"/>
          <w:lang w:eastAsia="en-GB"/>
        </w:rPr>
        <w:t xml:space="preserve">the third </w:t>
      </w:r>
      <w:r w:rsidR="00984276">
        <w:rPr>
          <w:rFonts w:ascii="Arial" w:eastAsia="Times New Roman" w:hAnsi="Arial" w:cs="Arial"/>
          <w:color w:val="000000"/>
          <w:lang w:eastAsia="en-GB"/>
        </w:rPr>
        <w:t xml:space="preserve">zone </w:t>
      </w:r>
      <w:r w:rsidR="00EE4A7A" w:rsidRPr="00EE4A7A">
        <w:rPr>
          <w:rFonts w:ascii="Arial" w:eastAsia="Times New Roman" w:hAnsi="Arial" w:cs="Arial"/>
          <w:color w:val="000000"/>
          <w:lang w:eastAsia="en-GB"/>
        </w:rPr>
        <w:t xml:space="preserve">and, </w:t>
      </w:r>
      <w:r w:rsidR="00984276">
        <w:rPr>
          <w:rFonts w:ascii="Arial" w:eastAsia="Times New Roman" w:hAnsi="Arial" w:cs="Arial"/>
          <w:color w:val="000000"/>
          <w:lang w:eastAsia="en-GB"/>
        </w:rPr>
        <w:t>progressively</w:t>
      </w:r>
      <w:r w:rsidR="00EE4A7A" w:rsidRPr="00EE4A7A">
        <w:rPr>
          <w:rFonts w:ascii="Arial" w:eastAsia="Times New Roman" w:hAnsi="Arial" w:cs="Arial"/>
          <w:color w:val="000000"/>
          <w:lang w:eastAsia="en-GB"/>
        </w:rPr>
        <w:t xml:space="preserve">, </w:t>
      </w:r>
      <w:r w:rsidR="00984276">
        <w:rPr>
          <w:rFonts w:ascii="Arial" w:eastAsia="Times New Roman" w:hAnsi="Arial" w:cs="Arial"/>
          <w:color w:val="000000"/>
          <w:lang w:eastAsia="en-GB"/>
        </w:rPr>
        <w:t>profitable servicers</w:t>
      </w:r>
      <w:r w:rsidR="00EE4A7A" w:rsidRPr="00EE4A7A">
        <w:rPr>
          <w:rFonts w:ascii="Arial" w:eastAsia="Times New Roman" w:hAnsi="Arial" w:cs="Arial"/>
          <w:color w:val="000000"/>
          <w:lang w:eastAsia="en-GB"/>
        </w:rPr>
        <w:t xml:space="preserve">. </w:t>
      </w:r>
      <w:r w:rsidR="00984276" w:rsidRPr="00EE4A7A">
        <w:rPr>
          <w:rFonts w:ascii="Arial" w:eastAsia="Times New Roman" w:hAnsi="Arial" w:cs="Arial"/>
          <w:color w:val="000000"/>
          <w:lang w:eastAsia="en-GB"/>
        </w:rPr>
        <w:t>Psychiatri</w:t>
      </w:r>
      <w:r w:rsidR="00984276">
        <w:rPr>
          <w:rFonts w:ascii="Arial" w:eastAsia="Times New Roman" w:hAnsi="Arial" w:cs="Arial"/>
          <w:color w:val="000000"/>
          <w:lang w:eastAsia="en-GB"/>
        </w:rPr>
        <w:t>c</w:t>
      </w:r>
      <w:r w:rsidR="00EE4A7A" w:rsidRPr="00EE4A7A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984276">
        <w:rPr>
          <w:rFonts w:ascii="Arial" w:eastAsia="Times New Roman" w:hAnsi="Arial" w:cs="Arial"/>
          <w:color w:val="000000"/>
          <w:lang w:eastAsia="en-GB"/>
        </w:rPr>
        <w:t xml:space="preserve">domination </w:t>
      </w:r>
      <w:r w:rsidR="00EE4A7A" w:rsidRPr="00EE4A7A">
        <w:rPr>
          <w:rFonts w:ascii="Arial" w:eastAsia="Times New Roman" w:hAnsi="Arial" w:cs="Arial"/>
          <w:color w:val="000000"/>
          <w:lang w:eastAsia="en-GB"/>
        </w:rPr>
        <w:t xml:space="preserve">was </w:t>
      </w:r>
      <w:r w:rsidR="00984276">
        <w:rPr>
          <w:rFonts w:ascii="Arial" w:eastAsia="Times New Roman" w:hAnsi="Arial" w:cs="Arial"/>
          <w:color w:val="000000"/>
          <w:lang w:eastAsia="en-GB"/>
        </w:rPr>
        <w:t>disputed</w:t>
      </w:r>
      <w:r w:rsidR="00F73A10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EE4A7A" w:rsidRPr="00EE4A7A">
        <w:rPr>
          <w:rFonts w:ascii="Arial" w:eastAsia="Times New Roman" w:hAnsi="Arial" w:cs="Arial"/>
          <w:color w:val="000000"/>
          <w:lang w:eastAsia="en-GB"/>
        </w:rPr>
        <w:t>by new</w:t>
      </w:r>
      <w:r w:rsidR="00F73A10">
        <w:rPr>
          <w:rFonts w:ascii="Arial" w:eastAsia="Times New Roman" w:hAnsi="Arial" w:cs="Arial"/>
          <w:color w:val="000000"/>
          <w:lang w:eastAsia="en-GB"/>
        </w:rPr>
        <w:t xml:space="preserve"> occupations</w:t>
      </w:r>
      <w:r w:rsidR="00EE4A7A" w:rsidRPr="00EE4A7A">
        <w:rPr>
          <w:rFonts w:ascii="Arial" w:eastAsia="Times New Roman" w:hAnsi="Arial" w:cs="Arial"/>
          <w:color w:val="000000"/>
          <w:lang w:eastAsia="en-GB"/>
        </w:rPr>
        <w:t xml:space="preserve">, by </w:t>
      </w:r>
      <w:r w:rsidR="00F95E42">
        <w:rPr>
          <w:rFonts w:ascii="Arial" w:eastAsia="Times New Roman" w:hAnsi="Arial" w:cs="Arial"/>
          <w:color w:val="000000"/>
          <w:lang w:eastAsia="en-GB"/>
        </w:rPr>
        <w:t xml:space="preserve">latest ideas </w:t>
      </w:r>
      <w:r w:rsidR="00EE4A7A" w:rsidRPr="00EE4A7A">
        <w:rPr>
          <w:rFonts w:ascii="Arial" w:eastAsia="Times New Roman" w:hAnsi="Arial" w:cs="Arial"/>
          <w:color w:val="000000"/>
          <w:lang w:eastAsia="en-GB"/>
        </w:rPr>
        <w:t>of mental</w:t>
      </w:r>
      <w:r w:rsidR="00F95E42">
        <w:rPr>
          <w:rFonts w:ascii="Arial" w:eastAsia="Times New Roman" w:hAnsi="Arial" w:cs="Arial"/>
          <w:color w:val="000000"/>
          <w:lang w:eastAsia="en-GB"/>
        </w:rPr>
        <w:t xml:space="preserve"> disorders</w:t>
      </w:r>
      <w:r w:rsidR="00EE4A7A" w:rsidRPr="00EE4A7A">
        <w:rPr>
          <w:rFonts w:ascii="Arial" w:eastAsia="Times New Roman" w:hAnsi="Arial" w:cs="Arial"/>
          <w:color w:val="000000"/>
          <w:lang w:eastAsia="en-GB"/>
        </w:rPr>
        <w:t xml:space="preserve"> and </w:t>
      </w:r>
      <w:r w:rsidR="00BD2A79">
        <w:rPr>
          <w:rFonts w:ascii="Arial" w:eastAsia="Times New Roman" w:hAnsi="Arial" w:cs="Arial"/>
          <w:color w:val="000000"/>
          <w:lang w:eastAsia="en-GB"/>
        </w:rPr>
        <w:t xml:space="preserve">new confidence </w:t>
      </w:r>
      <w:r w:rsidR="00EE4A7A" w:rsidRPr="00EE4A7A">
        <w:rPr>
          <w:rFonts w:ascii="Arial" w:eastAsia="Times New Roman" w:hAnsi="Arial" w:cs="Arial"/>
          <w:color w:val="000000"/>
          <w:lang w:eastAsia="en-GB"/>
        </w:rPr>
        <w:t xml:space="preserve">on the </w:t>
      </w:r>
      <w:r w:rsidR="00BD2A79" w:rsidRPr="00EE4A7A">
        <w:rPr>
          <w:rFonts w:ascii="Arial" w:eastAsia="Times New Roman" w:hAnsi="Arial" w:cs="Arial"/>
          <w:color w:val="000000"/>
          <w:lang w:eastAsia="en-GB"/>
        </w:rPr>
        <w:t>pa</w:t>
      </w:r>
      <w:r w:rsidR="00BD2A79">
        <w:rPr>
          <w:rFonts w:ascii="Arial" w:eastAsia="Times New Roman" w:hAnsi="Arial" w:cs="Arial"/>
          <w:color w:val="000000"/>
          <w:lang w:eastAsia="en-GB"/>
        </w:rPr>
        <w:t>r</w:t>
      </w:r>
      <w:r w:rsidR="00BD2A79" w:rsidRPr="00EE4A7A">
        <w:rPr>
          <w:rFonts w:ascii="Arial" w:eastAsia="Times New Roman" w:hAnsi="Arial" w:cs="Arial"/>
          <w:color w:val="000000"/>
          <w:lang w:eastAsia="en-GB"/>
        </w:rPr>
        <w:t>t</w:t>
      </w:r>
      <w:r w:rsidR="00EE4A7A" w:rsidRPr="00EE4A7A">
        <w:rPr>
          <w:rFonts w:ascii="Arial" w:eastAsia="Times New Roman" w:hAnsi="Arial" w:cs="Arial"/>
          <w:color w:val="000000"/>
          <w:lang w:eastAsia="en-GB"/>
        </w:rPr>
        <w:t xml:space="preserve"> of </w:t>
      </w:r>
      <w:r w:rsidR="00BD2A79">
        <w:rPr>
          <w:rFonts w:ascii="Arial" w:eastAsia="Times New Roman" w:hAnsi="Arial" w:cs="Arial"/>
          <w:color w:val="000000"/>
          <w:lang w:eastAsia="en-GB"/>
        </w:rPr>
        <w:t>facility operator</w:t>
      </w:r>
      <w:r w:rsidR="00EE4A7A" w:rsidRPr="00EE4A7A">
        <w:rPr>
          <w:rFonts w:ascii="Arial" w:eastAsia="Times New Roman" w:hAnsi="Arial" w:cs="Arial"/>
          <w:color w:val="000000"/>
          <w:lang w:eastAsia="en-GB"/>
        </w:rPr>
        <w:t xml:space="preserve">, as well as by the </w:t>
      </w:r>
      <w:r w:rsidR="00BD2A79">
        <w:rPr>
          <w:rFonts w:ascii="Arial" w:eastAsia="Times New Roman" w:hAnsi="Arial" w:cs="Arial"/>
          <w:color w:val="000000"/>
          <w:lang w:eastAsia="en-GB"/>
        </w:rPr>
        <w:t xml:space="preserve">intrusions </w:t>
      </w:r>
      <w:r w:rsidR="00EE4A7A" w:rsidRPr="00EE4A7A">
        <w:rPr>
          <w:rFonts w:ascii="Arial" w:eastAsia="Times New Roman" w:hAnsi="Arial" w:cs="Arial"/>
          <w:color w:val="000000"/>
          <w:lang w:eastAsia="en-GB"/>
        </w:rPr>
        <w:t xml:space="preserve">of </w:t>
      </w:r>
      <w:r w:rsidR="00BD2A79">
        <w:rPr>
          <w:rFonts w:ascii="Arial" w:eastAsia="Times New Roman" w:hAnsi="Arial" w:cs="Arial"/>
          <w:color w:val="000000"/>
          <w:lang w:eastAsia="en-GB"/>
        </w:rPr>
        <w:t xml:space="preserve">community </w:t>
      </w:r>
      <w:r w:rsidR="00FD68F5">
        <w:rPr>
          <w:rFonts w:ascii="Arial" w:eastAsia="Times New Roman" w:hAnsi="Arial" w:cs="Arial"/>
          <w:color w:val="000000"/>
          <w:lang w:eastAsia="en-GB"/>
        </w:rPr>
        <w:t xml:space="preserve">and public strategy </w:t>
      </w:r>
      <w:r w:rsidR="00EE4A7A" w:rsidRPr="00EE4A7A">
        <w:rPr>
          <w:rFonts w:ascii="Arial" w:eastAsia="Times New Roman" w:hAnsi="Arial" w:cs="Arial"/>
          <w:color w:val="000000"/>
          <w:lang w:eastAsia="en-GB"/>
        </w:rPr>
        <w:t xml:space="preserve">and </w:t>
      </w:r>
      <w:r w:rsidR="00FD68F5">
        <w:rPr>
          <w:rFonts w:ascii="Arial" w:eastAsia="Times New Roman" w:hAnsi="Arial" w:cs="Arial"/>
          <w:color w:val="000000"/>
          <w:lang w:eastAsia="en-GB"/>
        </w:rPr>
        <w:t xml:space="preserve">the </w:t>
      </w:r>
      <w:r w:rsidR="00F46EC6">
        <w:rPr>
          <w:rFonts w:ascii="Arial" w:eastAsia="Times New Roman" w:hAnsi="Arial" w:cs="Arial"/>
          <w:color w:val="000000"/>
          <w:lang w:eastAsia="en-GB"/>
        </w:rPr>
        <w:t xml:space="preserve">policymakers </w:t>
      </w:r>
      <w:r w:rsidR="00EE4A7A" w:rsidRPr="00EE4A7A">
        <w:rPr>
          <w:rFonts w:ascii="Arial" w:eastAsia="Times New Roman" w:hAnsi="Arial" w:cs="Arial"/>
          <w:color w:val="000000"/>
          <w:lang w:eastAsia="en-GB"/>
        </w:rPr>
        <w:t xml:space="preserve">into </w:t>
      </w:r>
      <w:r w:rsidR="00F46EC6">
        <w:rPr>
          <w:rFonts w:ascii="Arial" w:eastAsia="Times New Roman" w:hAnsi="Arial" w:cs="Arial"/>
          <w:color w:val="000000"/>
          <w:lang w:eastAsia="en-GB"/>
        </w:rPr>
        <w:t xml:space="preserve">medical </w:t>
      </w:r>
      <w:r w:rsidR="00F46EC6" w:rsidRPr="00EE4A7A">
        <w:rPr>
          <w:rFonts w:ascii="Arial" w:eastAsia="Times New Roman" w:hAnsi="Arial" w:cs="Arial"/>
          <w:color w:val="000000"/>
          <w:lang w:eastAsia="en-GB"/>
        </w:rPr>
        <w:t>autonom</w:t>
      </w:r>
      <w:r w:rsidR="00F46EC6">
        <w:rPr>
          <w:rFonts w:ascii="Arial" w:eastAsia="Times New Roman" w:hAnsi="Arial" w:cs="Arial"/>
          <w:color w:val="000000"/>
          <w:lang w:eastAsia="en-GB"/>
        </w:rPr>
        <w:t>y</w:t>
      </w:r>
      <w:r w:rsidR="00EE4A7A" w:rsidRPr="00EE4A7A">
        <w:rPr>
          <w:rFonts w:ascii="Arial" w:eastAsia="Times New Roman" w:hAnsi="Arial" w:cs="Arial"/>
          <w:color w:val="000000"/>
          <w:lang w:eastAsia="en-GB"/>
        </w:rPr>
        <w:t>.</w:t>
      </w:r>
    </w:p>
    <w:p w14:paraId="7BC1C37B" w14:textId="53754ECD" w:rsidR="004013D0" w:rsidRDefault="004013D0" w:rsidP="00D13884">
      <w:pPr>
        <w:jc w:val="both"/>
        <w:rPr>
          <w:rFonts w:ascii="Arial" w:eastAsia="Times New Roman" w:hAnsi="Arial" w:cs="Arial"/>
          <w:color w:val="000000"/>
          <w:lang w:eastAsia="en-GB"/>
        </w:rPr>
      </w:pPr>
    </w:p>
    <w:p w14:paraId="565CF7E5" w14:textId="479EFBD6" w:rsidR="004013D0" w:rsidRDefault="004013D0" w:rsidP="00D13884">
      <w:pPr>
        <w:jc w:val="both"/>
        <w:rPr>
          <w:rFonts w:ascii="Arial" w:eastAsia="Times New Roman" w:hAnsi="Arial" w:cs="Arial"/>
          <w:color w:val="000000"/>
          <w:lang w:eastAsia="en-GB"/>
        </w:rPr>
      </w:pPr>
    </w:p>
    <w:p w14:paraId="39300CF2" w14:textId="036D6F58" w:rsidR="004013D0" w:rsidRDefault="004013D0" w:rsidP="00D13884">
      <w:pPr>
        <w:jc w:val="both"/>
        <w:rPr>
          <w:rFonts w:ascii="Arial" w:eastAsia="Times New Roman" w:hAnsi="Arial" w:cs="Arial"/>
          <w:color w:val="000000"/>
          <w:lang w:eastAsia="en-GB"/>
        </w:rPr>
      </w:pPr>
    </w:p>
    <w:p w14:paraId="185524C4" w14:textId="1570239C" w:rsidR="004013D0" w:rsidRDefault="004013D0" w:rsidP="00D13884">
      <w:pPr>
        <w:jc w:val="both"/>
        <w:rPr>
          <w:rFonts w:ascii="Arial" w:eastAsia="Times New Roman" w:hAnsi="Arial" w:cs="Arial"/>
          <w:color w:val="000000"/>
          <w:lang w:eastAsia="en-GB"/>
        </w:rPr>
      </w:pPr>
    </w:p>
    <w:p w14:paraId="0A12D830" w14:textId="77777777" w:rsidR="004013D0" w:rsidRPr="00D13884" w:rsidRDefault="004013D0" w:rsidP="00D13884">
      <w:pPr>
        <w:jc w:val="both"/>
        <w:rPr>
          <w:rFonts w:ascii="Arial" w:hAnsi="Arial" w:cs="Arial"/>
        </w:rPr>
      </w:pPr>
    </w:p>
    <w:p w14:paraId="5CAF8834" w14:textId="2CB2A6BD" w:rsidR="00EE4A7A" w:rsidRPr="00480547" w:rsidRDefault="00782F5B" w:rsidP="00480547">
      <w:pPr>
        <w:pStyle w:val="Heading1"/>
        <w:rPr>
          <w:rFonts w:ascii="Arial" w:hAnsi="Arial" w:cs="Arial"/>
        </w:rPr>
      </w:pPr>
      <w:bookmarkStart w:id="7" w:name="_Toc65115911"/>
      <w:r w:rsidRPr="00480547">
        <w:rPr>
          <w:rFonts w:ascii="Arial" w:hAnsi="Arial" w:cs="Arial"/>
        </w:rPr>
        <w:lastRenderedPageBreak/>
        <w:t>R</w:t>
      </w:r>
      <w:r w:rsidR="00887B67" w:rsidRPr="00480547">
        <w:rPr>
          <w:rFonts w:ascii="Arial" w:hAnsi="Arial" w:cs="Arial"/>
        </w:rPr>
        <w:t>e</w:t>
      </w:r>
      <w:r w:rsidRPr="00480547">
        <w:rPr>
          <w:rFonts w:ascii="Arial" w:hAnsi="Arial" w:cs="Arial"/>
        </w:rPr>
        <w:t>ferences</w:t>
      </w:r>
      <w:bookmarkEnd w:id="7"/>
      <w:r w:rsidRPr="00480547">
        <w:rPr>
          <w:rFonts w:ascii="Arial" w:hAnsi="Arial" w:cs="Arial"/>
        </w:rPr>
        <w:t xml:space="preserve"> </w:t>
      </w:r>
    </w:p>
    <w:p w14:paraId="7E609666" w14:textId="77777777" w:rsidR="008F27D2" w:rsidRPr="008F27D2" w:rsidRDefault="008F27D2" w:rsidP="001273D7">
      <w:pPr>
        <w:rPr>
          <w:rFonts w:ascii="Arial" w:hAnsi="Arial" w:cs="Arial"/>
          <w:shd w:val="clear" w:color="auto" w:fill="FFFFFF"/>
        </w:rPr>
      </w:pPr>
      <w:r w:rsidRPr="008F27D2">
        <w:rPr>
          <w:rFonts w:ascii="Arial" w:hAnsi="Arial" w:cs="Arial"/>
          <w:shd w:val="clear" w:color="auto" w:fill="FFFFFF"/>
        </w:rPr>
        <w:t>David Goldberg and Peter Huxley, </w:t>
      </w:r>
      <w:r w:rsidRPr="008F27D2">
        <w:rPr>
          <w:rFonts w:ascii="Arial" w:hAnsi="Arial" w:cs="Arial"/>
          <w:shd w:val="clear" w:color="auto" w:fill="FFFFFF"/>
        </w:rPr>
        <w:t>(</w:t>
      </w:r>
      <w:r w:rsidRPr="008F27D2">
        <w:rPr>
          <w:rFonts w:ascii="Arial" w:hAnsi="Arial" w:cs="Arial"/>
          <w:shd w:val="clear" w:color="auto" w:fill="FFFFFF"/>
        </w:rPr>
        <w:t>1980).</w:t>
      </w:r>
      <w:r w:rsidRPr="008F27D2">
        <w:rPr>
          <w:rFonts w:ascii="Arial" w:hAnsi="Arial" w:cs="Arial"/>
          <w:shd w:val="clear" w:color="auto" w:fill="FFFFFF"/>
        </w:rPr>
        <w:t xml:space="preserve"> </w:t>
      </w:r>
      <w:r w:rsidRPr="008F27D2">
        <w:rPr>
          <w:rStyle w:val="Emphasis"/>
          <w:rFonts w:ascii="Arial" w:hAnsi="Arial" w:cs="Arial"/>
          <w:color w:val="000000"/>
          <w:shd w:val="clear" w:color="auto" w:fill="FFFFFF"/>
        </w:rPr>
        <w:t>Mental Illness in the Community: The Pathway to Psychiatric Care</w:t>
      </w:r>
      <w:r w:rsidRPr="008F27D2">
        <w:rPr>
          <w:rFonts w:ascii="Arial" w:hAnsi="Arial" w:cs="Arial"/>
          <w:shd w:val="clear" w:color="auto" w:fill="FFFFFF"/>
        </w:rPr>
        <w:t> (London: Tavistock</w:t>
      </w:r>
      <w:r w:rsidRPr="008F27D2">
        <w:rPr>
          <w:rFonts w:ascii="Arial" w:hAnsi="Arial" w:cs="Arial"/>
          <w:shd w:val="clear" w:color="auto" w:fill="FFFFFF"/>
        </w:rPr>
        <w:t>).</w:t>
      </w:r>
      <w:r w:rsidRPr="008F27D2">
        <w:rPr>
          <w:rFonts w:ascii="Arial" w:hAnsi="Arial" w:cs="Arial"/>
          <w:shd w:val="clear" w:color="auto" w:fill="FFFFFF"/>
        </w:rPr>
        <w:t xml:space="preserve"> </w:t>
      </w:r>
    </w:p>
    <w:p w14:paraId="5A76C502" w14:textId="77777777" w:rsidR="008F27D2" w:rsidRPr="008F27D2" w:rsidRDefault="008F27D2" w:rsidP="001273D7">
      <w:pPr>
        <w:rPr>
          <w:rFonts w:ascii="Arial" w:hAnsi="Arial" w:cs="Arial"/>
          <w:shd w:val="clear" w:color="auto" w:fill="FFFFFF"/>
        </w:rPr>
      </w:pPr>
      <w:r w:rsidRPr="008F27D2">
        <w:rPr>
          <w:rFonts w:ascii="Arial" w:hAnsi="Arial" w:cs="Arial"/>
          <w:shd w:val="clear" w:color="auto" w:fill="FFFFFF"/>
        </w:rPr>
        <w:t>David Goldberg, (1995)</w:t>
      </w:r>
      <w:r w:rsidRPr="008F27D2">
        <w:rPr>
          <w:rFonts w:ascii="Arial" w:hAnsi="Arial" w:cs="Arial"/>
          <w:shd w:val="clear" w:color="auto" w:fill="FFFFFF"/>
        </w:rPr>
        <w:t>.</w:t>
      </w:r>
      <w:r w:rsidRPr="008F27D2">
        <w:rPr>
          <w:rFonts w:ascii="Arial" w:hAnsi="Arial" w:cs="Arial"/>
          <w:shd w:val="clear" w:color="auto" w:fill="FFFFFF"/>
        </w:rPr>
        <w:t xml:space="preserve"> ‘Epidemiology of Mental Disorders in Primary Care Settings’, </w:t>
      </w:r>
      <w:r w:rsidRPr="008F27D2">
        <w:rPr>
          <w:rStyle w:val="Emphasis"/>
          <w:rFonts w:ascii="Arial" w:hAnsi="Arial" w:cs="Arial"/>
          <w:color w:val="000000"/>
          <w:shd w:val="clear" w:color="auto" w:fill="FFFFFF"/>
        </w:rPr>
        <w:t>Epidemiologic Reviews</w:t>
      </w:r>
      <w:r w:rsidRPr="008F27D2">
        <w:rPr>
          <w:rFonts w:ascii="Arial" w:hAnsi="Arial" w:cs="Arial"/>
          <w:shd w:val="clear" w:color="auto" w:fill="FFFFFF"/>
        </w:rPr>
        <w:t xml:space="preserve">, 17, 1 182–90. </w:t>
      </w:r>
    </w:p>
    <w:p w14:paraId="1970C49B" w14:textId="77777777" w:rsidR="008F27D2" w:rsidRPr="008F27D2" w:rsidRDefault="008F27D2" w:rsidP="006F71DF">
      <w:pPr>
        <w:rPr>
          <w:rFonts w:ascii="Arial" w:hAnsi="Arial" w:cs="Arial"/>
          <w:color w:val="000000"/>
          <w:shd w:val="clear" w:color="auto" w:fill="FFFFFF"/>
        </w:rPr>
      </w:pPr>
      <w:r w:rsidRPr="008F27D2">
        <w:rPr>
          <w:rFonts w:ascii="Arial" w:hAnsi="Arial" w:cs="Arial"/>
          <w:color w:val="000000"/>
          <w:shd w:val="clear" w:color="auto" w:fill="FFFFFF"/>
        </w:rPr>
        <w:t>Department of Health and Social Security,</w:t>
      </w:r>
      <w:r w:rsidRPr="008F27D2">
        <w:rPr>
          <w:rFonts w:ascii="Arial" w:hAnsi="Arial" w:cs="Arial"/>
          <w:color w:val="000000"/>
          <w:shd w:val="clear" w:color="auto" w:fill="FFFFFF"/>
        </w:rPr>
        <w:t xml:space="preserve"> (1971).</w:t>
      </w:r>
      <w:r w:rsidRPr="008F27D2">
        <w:rPr>
          <w:rFonts w:ascii="Arial" w:hAnsi="Arial" w:cs="Arial"/>
          <w:color w:val="000000"/>
          <w:shd w:val="clear" w:color="auto" w:fill="FFFFFF"/>
        </w:rPr>
        <w:t> </w:t>
      </w:r>
      <w:r w:rsidRPr="008F27D2">
        <w:rPr>
          <w:rStyle w:val="Emphasis"/>
          <w:rFonts w:ascii="Arial" w:hAnsi="Arial" w:cs="Arial"/>
          <w:color w:val="000000"/>
          <w:shd w:val="clear" w:color="auto" w:fill="FFFFFF"/>
        </w:rPr>
        <w:t>Hospital Services for the Mentally Ill</w:t>
      </w:r>
      <w:r w:rsidRPr="008F27D2"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8F27D2">
        <w:rPr>
          <w:rFonts w:ascii="Arial" w:hAnsi="Arial" w:cs="Arial"/>
          <w:color w:val="000000"/>
          <w:shd w:val="clear" w:color="auto" w:fill="FFFFFF"/>
        </w:rPr>
        <w:t>London: HMSO; </w:t>
      </w:r>
      <w:r w:rsidRPr="008F27D2">
        <w:rPr>
          <w:rStyle w:val="Emphasis"/>
          <w:rFonts w:ascii="Arial" w:hAnsi="Arial" w:cs="Arial"/>
          <w:color w:val="000000"/>
          <w:shd w:val="clear" w:color="auto" w:fill="FFFFFF"/>
        </w:rPr>
        <w:t>Better Services for the Mentally Ill</w:t>
      </w:r>
      <w:r w:rsidRPr="008F27D2">
        <w:rPr>
          <w:rFonts w:ascii="Arial" w:hAnsi="Arial" w:cs="Arial"/>
          <w:color w:val="000000"/>
          <w:shd w:val="clear" w:color="auto" w:fill="FFFFFF"/>
        </w:rPr>
        <w:t>.</w:t>
      </w:r>
    </w:p>
    <w:p w14:paraId="163330D9" w14:textId="77777777" w:rsidR="008F27D2" w:rsidRPr="008F27D2" w:rsidRDefault="008F27D2" w:rsidP="006F71DF">
      <w:pPr>
        <w:rPr>
          <w:rFonts w:ascii="Arial" w:hAnsi="Arial" w:cs="Arial"/>
          <w:color w:val="000000"/>
          <w:shd w:val="clear" w:color="auto" w:fill="FFFFFF"/>
        </w:rPr>
      </w:pPr>
      <w:r w:rsidRPr="008F27D2">
        <w:rPr>
          <w:rFonts w:ascii="Arial" w:hAnsi="Arial" w:cs="Arial"/>
          <w:color w:val="000000"/>
          <w:shd w:val="clear" w:color="auto" w:fill="FFFFFF"/>
        </w:rPr>
        <w:t xml:space="preserve">Goldberg </w:t>
      </w:r>
      <w:r w:rsidRPr="008F27D2">
        <w:rPr>
          <w:rStyle w:val="Emphasis"/>
          <w:rFonts w:ascii="Arial" w:hAnsi="Arial" w:cs="Arial"/>
          <w:i w:val="0"/>
          <w:iCs w:val="0"/>
          <w:color w:val="000000"/>
          <w:shd w:val="clear" w:color="auto" w:fill="FFFFFF"/>
        </w:rPr>
        <w:t>et al</w:t>
      </w:r>
      <w:r w:rsidRPr="008F27D2">
        <w:rPr>
          <w:rStyle w:val="Emphasis"/>
          <w:rFonts w:ascii="Arial" w:hAnsi="Arial" w:cs="Arial"/>
          <w:i w:val="0"/>
          <w:iCs w:val="0"/>
          <w:color w:val="000000"/>
          <w:shd w:val="clear" w:color="auto" w:fill="FFFFFF"/>
        </w:rPr>
        <w:t>, (2005).</w:t>
      </w:r>
      <w:r w:rsidRPr="008F27D2">
        <w:rPr>
          <w:rStyle w:val="Emphasis"/>
          <w:rFonts w:ascii="Arial" w:hAnsi="Arial" w:cs="Arial"/>
          <w:color w:val="000000"/>
          <w:shd w:val="clear" w:color="auto" w:fill="FFFFFF"/>
        </w:rPr>
        <w:t xml:space="preserve"> </w:t>
      </w:r>
      <w:r w:rsidRPr="008F27D2">
        <w:rPr>
          <w:rFonts w:ascii="Arial" w:hAnsi="Arial" w:cs="Arial"/>
          <w:color w:val="000000"/>
          <w:shd w:val="clear" w:color="auto" w:fill="FFFFFF"/>
        </w:rPr>
        <w:t>and Huxley’s Model Revisited’, </w:t>
      </w:r>
      <w:r w:rsidRPr="008F27D2">
        <w:rPr>
          <w:rStyle w:val="Emphasis"/>
          <w:rFonts w:ascii="Arial" w:hAnsi="Arial" w:cs="Arial"/>
          <w:color w:val="000000"/>
          <w:shd w:val="clear" w:color="auto" w:fill="FFFFFF"/>
        </w:rPr>
        <w:t>Psychiatric Bulletin</w:t>
      </w:r>
      <w:r w:rsidRPr="008F27D2">
        <w:rPr>
          <w:rStyle w:val="Emphasis"/>
          <w:rFonts w:ascii="Arial" w:hAnsi="Arial" w:cs="Arial"/>
          <w:color w:val="000000"/>
          <w:shd w:val="clear" w:color="auto" w:fill="FFFFFF"/>
        </w:rPr>
        <w:t>.</w:t>
      </w:r>
      <w:r w:rsidRPr="008F27D2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44E5B3B2" w14:textId="77777777" w:rsidR="008F27D2" w:rsidRPr="008F27D2" w:rsidRDefault="008F27D2" w:rsidP="006F71DF">
      <w:pPr>
        <w:rPr>
          <w:rFonts w:ascii="Arial" w:hAnsi="Arial" w:cs="Arial"/>
          <w:color w:val="000000"/>
          <w:shd w:val="clear" w:color="auto" w:fill="FFFFFF"/>
        </w:rPr>
      </w:pPr>
      <w:r w:rsidRPr="008F27D2">
        <w:rPr>
          <w:rFonts w:ascii="Arial" w:hAnsi="Arial" w:cs="Arial"/>
          <w:color w:val="000000"/>
          <w:shd w:val="clear" w:color="auto" w:fill="FFFFFF"/>
        </w:rPr>
        <w:t xml:space="preserve">Goldberg </w:t>
      </w:r>
      <w:r w:rsidRPr="008F27D2">
        <w:rPr>
          <w:rStyle w:val="Emphasis"/>
          <w:rFonts w:ascii="Arial" w:hAnsi="Arial" w:cs="Arial"/>
          <w:i w:val="0"/>
          <w:iCs w:val="0"/>
          <w:color w:val="000000"/>
          <w:shd w:val="clear" w:color="auto" w:fill="FFFFFF"/>
        </w:rPr>
        <w:t>et al</w:t>
      </w:r>
      <w:r w:rsidRPr="008F27D2">
        <w:rPr>
          <w:rStyle w:val="Emphasis"/>
          <w:rFonts w:ascii="Arial" w:hAnsi="Arial" w:cs="Arial"/>
          <w:i w:val="0"/>
          <w:iCs w:val="0"/>
          <w:color w:val="000000"/>
          <w:shd w:val="clear" w:color="auto" w:fill="FFFFFF"/>
        </w:rPr>
        <w:t xml:space="preserve">, (2007).  </w:t>
      </w:r>
      <w:r w:rsidRPr="008F27D2">
        <w:rPr>
          <w:rFonts w:ascii="Arial" w:hAnsi="Arial" w:cs="Arial"/>
          <w:color w:val="000000"/>
          <w:shd w:val="clear" w:color="auto" w:fill="FFFFFF"/>
        </w:rPr>
        <w:t>and Huxley’s Model 27 Years On’, </w:t>
      </w:r>
      <w:r w:rsidRPr="008F27D2">
        <w:rPr>
          <w:rStyle w:val="Emphasis"/>
          <w:rFonts w:ascii="Arial" w:hAnsi="Arial" w:cs="Arial"/>
          <w:color w:val="000000"/>
          <w:shd w:val="clear" w:color="auto" w:fill="FFFFFF"/>
        </w:rPr>
        <w:t>Psychiatric Bulletin</w:t>
      </w:r>
      <w:r w:rsidRPr="008F27D2">
        <w:rPr>
          <w:rFonts w:ascii="Arial" w:hAnsi="Arial" w:cs="Arial"/>
          <w:color w:val="000000"/>
          <w:shd w:val="clear" w:color="auto" w:fill="FFFFFF"/>
        </w:rPr>
        <w:t>.</w:t>
      </w:r>
    </w:p>
    <w:p w14:paraId="3B2B9CB7" w14:textId="77777777" w:rsidR="008F27D2" w:rsidRPr="008F27D2" w:rsidRDefault="008F27D2" w:rsidP="001273D7">
      <w:pPr>
        <w:rPr>
          <w:rFonts w:ascii="Arial" w:hAnsi="Arial" w:cs="Arial"/>
          <w:shd w:val="clear" w:color="auto" w:fill="FFFFFF"/>
        </w:rPr>
      </w:pPr>
      <w:r w:rsidRPr="008F27D2">
        <w:rPr>
          <w:rFonts w:ascii="Arial" w:hAnsi="Arial" w:cs="Arial"/>
          <w:color w:val="000000"/>
          <w:shd w:val="clear" w:color="auto" w:fill="FFFFFF"/>
        </w:rPr>
        <w:t>Hall, </w:t>
      </w:r>
      <w:r w:rsidRPr="008F27D2">
        <w:rPr>
          <w:rStyle w:val="Emphasis"/>
          <w:rFonts w:ascii="Arial" w:hAnsi="Arial" w:cs="Arial"/>
          <w:color w:val="000000"/>
          <w:shd w:val="clear" w:color="auto" w:fill="FFFFFF"/>
        </w:rPr>
        <w:t>op. cit.</w:t>
      </w:r>
      <w:r w:rsidRPr="008F27D2">
        <w:rPr>
          <w:rFonts w:ascii="Arial" w:hAnsi="Arial" w:cs="Arial"/>
          <w:color w:val="000000"/>
          <w:shd w:val="clear" w:color="auto" w:fill="FFFFFF"/>
        </w:rPr>
        <w:t> (1983)</w:t>
      </w:r>
      <w:r w:rsidRPr="008F27D2">
        <w:rPr>
          <w:rFonts w:ascii="Arial" w:hAnsi="Arial" w:cs="Arial"/>
          <w:color w:val="000000"/>
          <w:shd w:val="clear" w:color="auto" w:fill="FFFFFF"/>
        </w:rPr>
        <w:t xml:space="preserve">. </w:t>
      </w:r>
      <w:r w:rsidRPr="008F27D2">
        <w:rPr>
          <w:rFonts w:ascii="Arial" w:hAnsi="Arial" w:cs="Arial"/>
          <w:color w:val="000000"/>
          <w:shd w:val="clear" w:color="auto" w:fill="FFFFFF"/>
        </w:rPr>
        <w:t xml:space="preserve">citing in particular the work of Wolfensberger. See W. Wolfensberger, ‘Social Role Valorization: </w:t>
      </w:r>
      <w:r w:rsidRPr="008F27D2">
        <w:rPr>
          <w:rFonts w:ascii="Arial" w:hAnsi="Arial" w:cs="Arial"/>
          <w:i/>
          <w:iCs/>
          <w:color w:val="000000"/>
          <w:shd w:val="clear" w:color="auto" w:fill="FFFFFF"/>
        </w:rPr>
        <w:t>A Proposed New Term For the Principle of Normalization’,</w:t>
      </w:r>
      <w:r w:rsidRPr="008F27D2">
        <w:rPr>
          <w:rFonts w:ascii="Arial" w:hAnsi="Arial" w:cs="Arial"/>
          <w:color w:val="000000"/>
          <w:shd w:val="clear" w:color="auto" w:fill="FFFFFF"/>
        </w:rPr>
        <w:t> </w:t>
      </w:r>
      <w:r w:rsidRPr="008F27D2">
        <w:rPr>
          <w:rStyle w:val="Emphasis"/>
          <w:rFonts w:ascii="Arial" w:hAnsi="Arial" w:cs="Arial"/>
          <w:color w:val="000000"/>
          <w:shd w:val="clear" w:color="auto" w:fill="FFFFFF"/>
        </w:rPr>
        <w:t>Mental Retardation</w:t>
      </w:r>
      <w:r w:rsidRPr="008F27D2">
        <w:rPr>
          <w:rFonts w:ascii="Arial" w:hAnsi="Arial" w:cs="Arial"/>
          <w:color w:val="000000"/>
          <w:shd w:val="clear" w:color="auto" w:fill="FFFFFF"/>
        </w:rPr>
        <w:t>, 21, 6 234–9.</w:t>
      </w:r>
    </w:p>
    <w:p w14:paraId="7C93DBF6" w14:textId="77777777" w:rsidR="008F27D2" w:rsidRPr="008F27D2" w:rsidRDefault="008F27D2" w:rsidP="00E27FCF">
      <w:pPr>
        <w:pStyle w:val="fn"/>
        <w:shd w:val="clear" w:color="auto" w:fill="FFFFFF"/>
        <w:spacing w:before="166" w:beforeAutospacing="0" w:after="166" w:afterAutospacing="0"/>
        <w:rPr>
          <w:rFonts w:ascii="Arial" w:hAnsi="Arial" w:cs="Arial"/>
          <w:color w:val="000000"/>
          <w:sz w:val="22"/>
          <w:szCs w:val="22"/>
        </w:rPr>
      </w:pPr>
      <w:r w:rsidRPr="008F27D2">
        <w:rPr>
          <w:rStyle w:val="mixed-citation"/>
          <w:rFonts w:ascii="Arial" w:hAnsi="Arial" w:cs="Arial"/>
          <w:color w:val="000000"/>
          <w:sz w:val="22"/>
          <w:szCs w:val="22"/>
        </w:rPr>
        <w:t xml:space="preserve">Hugh Freeman, </w:t>
      </w:r>
      <w:r w:rsidRPr="008F27D2">
        <w:rPr>
          <w:rStyle w:val="mixed-citation"/>
          <w:rFonts w:ascii="Arial" w:hAnsi="Arial" w:cs="Arial"/>
          <w:color w:val="000000"/>
          <w:sz w:val="22"/>
          <w:szCs w:val="22"/>
        </w:rPr>
        <w:t>(</w:t>
      </w:r>
      <w:r w:rsidRPr="008F27D2">
        <w:rPr>
          <w:rStyle w:val="mixed-citation"/>
          <w:rFonts w:ascii="Arial" w:hAnsi="Arial" w:cs="Arial"/>
          <w:color w:val="000000"/>
          <w:sz w:val="22"/>
          <w:szCs w:val="22"/>
        </w:rPr>
        <w:t>1980)</w:t>
      </w:r>
      <w:r w:rsidRPr="008F27D2">
        <w:rPr>
          <w:rStyle w:val="mixed-citation"/>
          <w:rFonts w:ascii="Arial" w:hAnsi="Arial" w:cs="Arial"/>
          <w:color w:val="000000"/>
          <w:sz w:val="22"/>
          <w:szCs w:val="22"/>
        </w:rPr>
        <w:t>.</w:t>
      </w:r>
      <w:r w:rsidRPr="008F27D2">
        <w:rPr>
          <w:rStyle w:val="mixed-citation"/>
          <w:rFonts w:ascii="Arial" w:hAnsi="Arial" w:cs="Arial"/>
          <w:color w:val="000000"/>
          <w:sz w:val="22"/>
          <w:szCs w:val="22"/>
        </w:rPr>
        <w:t xml:space="preserve"> On the role of front-line workers in policy making see, e.g., Michael Lipsky, </w:t>
      </w:r>
      <w:r w:rsidRPr="008F27D2">
        <w:rPr>
          <w:rStyle w:val="Emphasis"/>
          <w:rFonts w:ascii="Arial" w:hAnsi="Arial" w:cs="Arial"/>
          <w:color w:val="000000"/>
          <w:sz w:val="22"/>
          <w:szCs w:val="22"/>
        </w:rPr>
        <w:t>Street Level Bureaucracy</w:t>
      </w:r>
      <w:r w:rsidRPr="008F27D2">
        <w:rPr>
          <w:rStyle w:val="mixed-citation"/>
          <w:rFonts w:ascii="Arial" w:hAnsi="Arial" w:cs="Arial"/>
          <w:color w:val="000000"/>
          <w:sz w:val="22"/>
          <w:szCs w:val="22"/>
        </w:rPr>
        <w:t> (New York: Russell Sage, as re-interpreted in Catherine Durose, ‘Revisiting Lipsky: Front-Line Work in UK Local Governance’, </w:t>
      </w:r>
      <w:r w:rsidRPr="008F27D2">
        <w:rPr>
          <w:rStyle w:val="Emphasis"/>
          <w:rFonts w:ascii="Arial" w:hAnsi="Arial" w:cs="Arial"/>
          <w:color w:val="000000"/>
          <w:sz w:val="22"/>
          <w:szCs w:val="22"/>
        </w:rPr>
        <w:t>Political Studies</w:t>
      </w:r>
      <w:r w:rsidRPr="008F27D2">
        <w:rPr>
          <w:rStyle w:val="mixed-citation"/>
          <w:rFonts w:ascii="Arial" w:hAnsi="Arial" w:cs="Arial"/>
          <w:color w:val="000000"/>
          <w:sz w:val="22"/>
          <w:szCs w:val="22"/>
        </w:rPr>
        <w:t>, 59, 4</w:t>
      </w:r>
      <w:r w:rsidRPr="008F27D2">
        <w:rPr>
          <w:rStyle w:val="mixed-citation"/>
          <w:rFonts w:ascii="Arial" w:hAnsi="Arial" w:cs="Arial"/>
          <w:color w:val="000000"/>
          <w:sz w:val="22"/>
          <w:szCs w:val="22"/>
        </w:rPr>
        <w:t xml:space="preserve">, </w:t>
      </w:r>
      <w:r w:rsidRPr="008F27D2">
        <w:rPr>
          <w:rStyle w:val="mixed-citation"/>
          <w:rFonts w:ascii="Arial" w:hAnsi="Arial" w:cs="Arial"/>
          <w:color w:val="000000"/>
          <w:sz w:val="22"/>
          <w:szCs w:val="22"/>
        </w:rPr>
        <w:t>978–95.</w:t>
      </w:r>
    </w:p>
    <w:p w14:paraId="4F6A6048" w14:textId="77777777" w:rsidR="008F27D2" w:rsidRPr="001F150D" w:rsidRDefault="008F27D2" w:rsidP="001F150D">
      <w:pPr>
        <w:shd w:val="clear" w:color="auto" w:fill="FFFFFF"/>
        <w:spacing w:before="166" w:after="166" w:line="240" w:lineRule="auto"/>
        <w:rPr>
          <w:rFonts w:ascii="Arial" w:eastAsia="Times New Roman" w:hAnsi="Arial" w:cs="Arial"/>
          <w:color w:val="000000"/>
          <w:lang w:eastAsia="en-GB"/>
        </w:rPr>
      </w:pPr>
      <w:r w:rsidRPr="001F150D">
        <w:rPr>
          <w:rFonts w:ascii="Arial" w:eastAsia="Times New Roman" w:hAnsi="Arial" w:cs="Arial"/>
          <w:color w:val="000000"/>
          <w:lang w:eastAsia="en-GB"/>
        </w:rPr>
        <w:t>Huxley Peter and Thornicroft Graham,</w:t>
      </w:r>
      <w:r w:rsidRPr="008F27D2">
        <w:rPr>
          <w:rFonts w:ascii="Arial" w:eastAsia="Times New Roman" w:hAnsi="Arial" w:cs="Arial"/>
          <w:color w:val="000000"/>
          <w:lang w:eastAsia="en-GB"/>
        </w:rPr>
        <w:t xml:space="preserve"> (2003).</w:t>
      </w:r>
      <w:r w:rsidRPr="001F150D">
        <w:rPr>
          <w:rFonts w:ascii="Arial" w:eastAsia="Times New Roman" w:hAnsi="Arial" w:cs="Arial"/>
          <w:color w:val="000000"/>
          <w:lang w:eastAsia="en-GB"/>
        </w:rPr>
        <w:t xml:space="preserve"> ‘Social Inclusion, Social Quality and Mental Illness’, </w:t>
      </w:r>
      <w:r w:rsidRPr="001F150D">
        <w:rPr>
          <w:rFonts w:ascii="Arial" w:eastAsia="Times New Roman" w:hAnsi="Arial" w:cs="Arial"/>
          <w:i/>
          <w:iCs/>
          <w:color w:val="000000"/>
          <w:lang w:eastAsia="en-GB"/>
        </w:rPr>
        <w:t>British Journal of Psychiatry</w:t>
      </w:r>
      <w:r w:rsidRPr="001F150D">
        <w:rPr>
          <w:rFonts w:ascii="Arial" w:eastAsia="Times New Roman" w:hAnsi="Arial" w:cs="Arial"/>
          <w:color w:val="000000"/>
          <w:lang w:eastAsia="en-GB"/>
        </w:rPr>
        <w:t xml:space="preserve">, 182 (2003), 289–290. </w:t>
      </w:r>
    </w:p>
    <w:p w14:paraId="3EFC83FF" w14:textId="77777777" w:rsidR="008F27D2" w:rsidRPr="008F27D2" w:rsidRDefault="008F27D2" w:rsidP="006F71DF">
      <w:pPr>
        <w:rPr>
          <w:rFonts w:ascii="Arial" w:hAnsi="Arial" w:cs="Arial"/>
          <w:i/>
          <w:iCs/>
          <w:color w:val="000000"/>
          <w:shd w:val="clear" w:color="auto" w:fill="FFFFFF"/>
        </w:rPr>
      </w:pPr>
      <w:r w:rsidRPr="008F27D2">
        <w:rPr>
          <w:rFonts w:ascii="Arial" w:hAnsi="Arial" w:cs="Arial"/>
          <w:color w:val="000000"/>
          <w:shd w:val="clear" w:color="auto" w:fill="FFFFFF"/>
        </w:rPr>
        <w:t xml:space="preserve">Jim Symington, </w:t>
      </w:r>
      <w:r w:rsidRPr="008F27D2">
        <w:rPr>
          <w:rFonts w:ascii="Arial" w:hAnsi="Arial" w:cs="Arial"/>
          <w:color w:val="000000"/>
          <w:shd w:val="clear" w:color="auto" w:fill="FFFFFF"/>
        </w:rPr>
        <w:t>(2011).</w:t>
      </w:r>
      <w:r w:rsidRPr="008F27D2">
        <w:rPr>
          <w:rFonts w:ascii="Arial" w:hAnsi="Arial" w:cs="Arial"/>
          <w:color w:val="000000"/>
          <w:shd w:val="clear" w:color="auto" w:fill="FFFFFF"/>
        </w:rPr>
        <w:t xml:space="preserve"> The phrase ‘ordinary life’ resonates with the title of a seminal King’s Fund paper, and its use, like the reference to Wolfensberger’s work above, </w:t>
      </w:r>
      <w:r w:rsidRPr="008F27D2">
        <w:rPr>
          <w:rFonts w:ascii="Arial" w:hAnsi="Arial" w:cs="Arial"/>
          <w:i/>
          <w:iCs/>
          <w:color w:val="000000"/>
          <w:shd w:val="clear" w:color="auto" w:fill="FFFFFF"/>
        </w:rPr>
        <w:t>illustrates the extent to which approaches originating in the care of people with learning disabilities generalised to other mental health services.</w:t>
      </w:r>
    </w:p>
    <w:p w14:paraId="78609F4E" w14:textId="77777777" w:rsidR="008F27D2" w:rsidRPr="008F27D2" w:rsidRDefault="008F27D2" w:rsidP="008F27D2">
      <w:pPr>
        <w:rPr>
          <w:rFonts w:ascii="Arial" w:hAnsi="Arial" w:cs="Arial"/>
        </w:rPr>
      </w:pPr>
      <w:r w:rsidRPr="008F27D2">
        <w:rPr>
          <w:rFonts w:ascii="Arial" w:hAnsi="Arial" w:cs="Arial"/>
        </w:rPr>
        <w:t xml:space="preserve">Jorm, A.F. (2000). </w:t>
      </w:r>
      <w:r w:rsidRPr="008F27D2">
        <w:rPr>
          <w:rFonts w:ascii="Arial" w:hAnsi="Arial" w:cs="Arial"/>
          <w:i/>
          <w:iCs/>
        </w:rPr>
        <w:t>Mental health literacy: public knowledge and beliefs about mental disorders,</w:t>
      </w:r>
      <w:r w:rsidRPr="008F27D2">
        <w:rPr>
          <w:rFonts w:ascii="Arial" w:hAnsi="Arial" w:cs="Arial"/>
        </w:rPr>
        <w:t xml:space="preserve"> British Journal of Psychiatry, 177: 396–401.</w:t>
      </w:r>
    </w:p>
    <w:p w14:paraId="2DCC7317" w14:textId="77777777" w:rsidR="008F27D2" w:rsidRPr="008F27D2" w:rsidRDefault="008F27D2" w:rsidP="008F27D2">
      <w:pPr>
        <w:rPr>
          <w:rFonts w:ascii="Arial" w:hAnsi="Arial" w:cs="Arial"/>
        </w:rPr>
      </w:pPr>
      <w:r w:rsidRPr="008F27D2">
        <w:rPr>
          <w:rFonts w:ascii="Arial" w:hAnsi="Arial" w:cs="Arial"/>
        </w:rPr>
        <w:t>Leighton, S. (2006). Pilot thesis: ‘What do I think? Where do I go?’ Exploring adolescents’ understanding of mental health issues and their attitudes towards seeking help for mental health problems. Unpublished doctoral assignment.</w:t>
      </w:r>
    </w:p>
    <w:p w14:paraId="176807A9" w14:textId="77777777" w:rsidR="008F27D2" w:rsidRPr="008F27D2" w:rsidRDefault="008F27D2" w:rsidP="008F27D2">
      <w:pPr>
        <w:rPr>
          <w:rFonts w:ascii="Arial" w:hAnsi="Arial" w:cs="Arial"/>
        </w:rPr>
      </w:pPr>
      <w:r w:rsidRPr="008F27D2">
        <w:rPr>
          <w:rFonts w:ascii="Arial" w:hAnsi="Arial" w:cs="Arial"/>
        </w:rPr>
        <w:t xml:space="preserve">Leighton, S. (2008). ‘What do I think? Where do I go?’ </w:t>
      </w:r>
      <w:r w:rsidRPr="008F27D2">
        <w:rPr>
          <w:rFonts w:ascii="Arial" w:hAnsi="Arial" w:cs="Arial"/>
          <w:i/>
          <w:iCs/>
        </w:rPr>
        <w:t>Exploring adolescents’ understanding of mental health issues and their attitudes towards seeking help for mental health problems.</w:t>
      </w:r>
      <w:r w:rsidRPr="008F27D2">
        <w:rPr>
          <w:rFonts w:ascii="Arial" w:hAnsi="Arial" w:cs="Arial"/>
        </w:rPr>
        <w:t xml:space="preserve"> Unpublished doctoral thesis.</w:t>
      </w:r>
    </w:p>
    <w:p w14:paraId="0CFA8AC1" w14:textId="77777777" w:rsidR="008F27D2" w:rsidRPr="008F27D2" w:rsidRDefault="008F27D2" w:rsidP="006F71DF">
      <w:pPr>
        <w:rPr>
          <w:rFonts w:ascii="Arial" w:hAnsi="Arial" w:cs="Arial"/>
        </w:rPr>
      </w:pPr>
      <w:r w:rsidRPr="008F27D2">
        <w:rPr>
          <w:rFonts w:ascii="Arial" w:hAnsi="Arial" w:cs="Arial"/>
        </w:rPr>
        <w:t xml:space="preserve">Meltzer, H., et.al, (2000). </w:t>
      </w:r>
      <w:r w:rsidRPr="008F27D2">
        <w:rPr>
          <w:rFonts w:ascii="Arial" w:hAnsi="Arial" w:cs="Arial"/>
          <w:i/>
          <w:iCs/>
        </w:rPr>
        <w:t>The Mental Health of Children and Adolescents in Great Britain.</w:t>
      </w:r>
      <w:r w:rsidRPr="008F27D2">
        <w:rPr>
          <w:rFonts w:ascii="Arial" w:hAnsi="Arial" w:cs="Arial"/>
        </w:rPr>
        <w:t xml:space="preserve"> London: The Stationery Office.</w:t>
      </w:r>
    </w:p>
    <w:p w14:paraId="02A9D5F9" w14:textId="77777777" w:rsidR="008F27D2" w:rsidRPr="008F27D2" w:rsidRDefault="008F27D2" w:rsidP="006F71DF">
      <w:pPr>
        <w:rPr>
          <w:rFonts w:ascii="Arial" w:hAnsi="Arial" w:cs="Arial"/>
          <w:color w:val="000000"/>
          <w:shd w:val="clear" w:color="auto" w:fill="FFFFFF"/>
        </w:rPr>
      </w:pPr>
      <w:r w:rsidRPr="008F27D2">
        <w:rPr>
          <w:rFonts w:ascii="Arial" w:hAnsi="Arial" w:cs="Arial"/>
          <w:color w:val="000000"/>
          <w:shd w:val="clear" w:color="auto" w:fill="FFFFFF"/>
        </w:rPr>
        <w:t>Murphy, </w:t>
      </w:r>
      <w:r w:rsidRPr="008F27D2">
        <w:rPr>
          <w:rFonts w:ascii="Arial" w:hAnsi="Arial" w:cs="Arial"/>
          <w:color w:val="000000"/>
          <w:shd w:val="clear" w:color="auto" w:fill="FFFFFF"/>
        </w:rPr>
        <w:t>(2013)</w:t>
      </w:r>
      <w:r w:rsidRPr="008F27D2">
        <w:rPr>
          <w:rFonts w:ascii="Arial" w:hAnsi="Arial" w:cs="Arial"/>
          <w:color w:val="000000"/>
          <w:shd w:val="clear" w:color="auto" w:fill="FFFFFF"/>
        </w:rPr>
        <w:t>. On the other hand, the report by the National Confidential Inquiry into Suicide by People with Mental Illness (NCISH), </w:t>
      </w:r>
      <w:r w:rsidRPr="008F27D2">
        <w:rPr>
          <w:rStyle w:val="Emphasis"/>
          <w:rFonts w:ascii="Arial" w:hAnsi="Arial" w:cs="Arial"/>
          <w:color w:val="000000"/>
          <w:shd w:val="clear" w:color="auto" w:fill="FFFFFF"/>
        </w:rPr>
        <w:t>Patient Suicide: the Impact of Service Changes</w:t>
      </w:r>
      <w:r w:rsidRPr="008F27D2">
        <w:rPr>
          <w:rFonts w:ascii="Arial" w:hAnsi="Arial" w:cs="Arial"/>
          <w:color w:val="000000"/>
          <w:shd w:val="clear" w:color="auto" w:fill="FFFFFF"/>
        </w:rPr>
        <w:t> (Manchester: University of Manchester</w:t>
      </w:r>
      <w:r w:rsidRPr="008F27D2">
        <w:rPr>
          <w:rFonts w:ascii="Arial" w:hAnsi="Arial" w:cs="Arial"/>
          <w:color w:val="000000"/>
          <w:shd w:val="clear" w:color="auto" w:fill="FFFFFF"/>
        </w:rPr>
        <w:t>.</w:t>
      </w:r>
    </w:p>
    <w:p w14:paraId="7F742E1F" w14:textId="77777777" w:rsidR="008F27D2" w:rsidRPr="008F27D2" w:rsidRDefault="008F27D2" w:rsidP="008F27D2">
      <w:pPr>
        <w:rPr>
          <w:rFonts w:ascii="Arial" w:hAnsi="Arial" w:cs="Arial"/>
        </w:rPr>
      </w:pPr>
      <w:r w:rsidRPr="008F27D2">
        <w:rPr>
          <w:rFonts w:ascii="Arial" w:hAnsi="Arial" w:cs="Arial"/>
        </w:rPr>
        <w:t xml:space="preserve">NHS. (2020). </w:t>
      </w:r>
      <w:hyperlink r:id="rId11" w:history="1">
        <w:r w:rsidRPr="008F27D2">
          <w:rPr>
            <w:rStyle w:val="Hyperlink"/>
            <w:rFonts w:ascii="Arial" w:hAnsi="Arial" w:cs="Arial"/>
          </w:rPr>
          <w:t>https://www.england.nhs.uk/</w:t>
        </w:r>
      </w:hyperlink>
      <w:r w:rsidRPr="008F27D2">
        <w:rPr>
          <w:rFonts w:ascii="Arial" w:hAnsi="Arial" w:cs="Arial"/>
        </w:rPr>
        <w:t xml:space="preserve"> (accessed on 21</w:t>
      </w:r>
      <w:r w:rsidRPr="008F27D2">
        <w:rPr>
          <w:rFonts w:ascii="Arial" w:hAnsi="Arial" w:cs="Arial"/>
          <w:vertAlign w:val="superscript"/>
        </w:rPr>
        <w:t>st</w:t>
      </w:r>
      <w:r w:rsidRPr="008F27D2">
        <w:rPr>
          <w:rFonts w:ascii="Arial" w:hAnsi="Arial" w:cs="Arial"/>
        </w:rPr>
        <w:t xml:space="preserve"> February)</w:t>
      </w:r>
    </w:p>
    <w:p w14:paraId="4E8389B2" w14:textId="77777777" w:rsidR="008F27D2" w:rsidRPr="008F27D2" w:rsidRDefault="008F27D2" w:rsidP="001F150D">
      <w:pPr>
        <w:shd w:val="clear" w:color="auto" w:fill="FFFFFF"/>
        <w:spacing w:before="166" w:after="166" w:line="240" w:lineRule="auto"/>
        <w:rPr>
          <w:rFonts w:ascii="Arial" w:eastAsia="Times New Roman" w:hAnsi="Arial" w:cs="Arial"/>
          <w:color w:val="000000"/>
          <w:lang w:eastAsia="en-GB"/>
        </w:rPr>
      </w:pPr>
      <w:r w:rsidRPr="001F150D">
        <w:rPr>
          <w:rFonts w:ascii="Arial" w:eastAsia="Times New Roman" w:hAnsi="Arial" w:cs="Arial"/>
          <w:color w:val="000000"/>
          <w:lang w:eastAsia="en-GB"/>
        </w:rPr>
        <w:t>Peter Bartlett and David Wright</w:t>
      </w:r>
      <w:r w:rsidRPr="008F27D2">
        <w:rPr>
          <w:rFonts w:ascii="Arial" w:eastAsia="Times New Roman" w:hAnsi="Arial" w:cs="Arial"/>
          <w:color w:val="000000"/>
          <w:lang w:eastAsia="en-GB"/>
        </w:rPr>
        <w:t xml:space="preserve"> (2000).</w:t>
      </w:r>
      <w:r w:rsidRPr="001F150D">
        <w:rPr>
          <w:rFonts w:ascii="Arial" w:eastAsia="Times New Roman" w:hAnsi="Arial" w:cs="Arial"/>
          <w:color w:val="000000"/>
          <w:lang w:eastAsia="en-GB"/>
        </w:rPr>
        <w:t> </w:t>
      </w:r>
      <w:r w:rsidRPr="001F150D">
        <w:rPr>
          <w:rFonts w:ascii="Arial" w:eastAsia="Times New Roman" w:hAnsi="Arial" w:cs="Arial"/>
          <w:i/>
          <w:iCs/>
          <w:color w:val="000000"/>
          <w:lang w:eastAsia="en-GB"/>
        </w:rPr>
        <w:t xml:space="preserve">Outside </w:t>
      </w:r>
      <w:r w:rsidRPr="008F27D2">
        <w:rPr>
          <w:rFonts w:ascii="Arial" w:eastAsia="Times New Roman" w:hAnsi="Arial" w:cs="Arial"/>
          <w:i/>
          <w:iCs/>
          <w:color w:val="000000"/>
          <w:lang w:eastAsia="en-GB"/>
        </w:rPr>
        <w:t>The</w:t>
      </w:r>
      <w:r w:rsidRPr="001F150D">
        <w:rPr>
          <w:rFonts w:ascii="Arial" w:eastAsia="Times New Roman" w:hAnsi="Arial" w:cs="Arial"/>
          <w:i/>
          <w:iCs/>
          <w:color w:val="000000"/>
          <w:lang w:eastAsia="en-GB"/>
        </w:rPr>
        <w:t xml:space="preserve"> Walls of the Asylum: The History of Care in the Community</w:t>
      </w:r>
      <w:r w:rsidRPr="001F150D">
        <w:rPr>
          <w:rFonts w:ascii="Arial" w:eastAsia="Times New Roman" w:hAnsi="Arial" w:cs="Arial"/>
          <w:color w:val="000000"/>
          <w:lang w:eastAsia="en-GB"/>
        </w:rPr>
        <w:t>, which largely concentrates on the 19th century.</w:t>
      </w:r>
    </w:p>
    <w:p w14:paraId="1083564C" w14:textId="2EDFDB81" w:rsidR="00D24098" w:rsidRPr="008F27D2" w:rsidRDefault="008F27D2" w:rsidP="00E27FCF">
      <w:pPr>
        <w:pStyle w:val="fn"/>
        <w:shd w:val="clear" w:color="auto" w:fill="FFFFFF"/>
        <w:spacing w:before="166" w:beforeAutospacing="0" w:after="166" w:afterAutospacing="0"/>
        <w:rPr>
          <w:rFonts w:ascii="Arial" w:hAnsi="Arial" w:cs="Arial"/>
          <w:color w:val="000000"/>
          <w:sz w:val="22"/>
          <w:szCs w:val="22"/>
        </w:rPr>
      </w:pPr>
      <w:r w:rsidRPr="008F27D2">
        <w:rPr>
          <w:rStyle w:val="mixed-citation"/>
          <w:rFonts w:ascii="Arial" w:hAnsi="Arial" w:cs="Arial"/>
          <w:color w:val="000000"/>
          <w:sz w:val="22"/>
          <w:szCs w:val="22"/>
        </w:rPr>
        <w:t xml:space="preserve">Roy Griffiths, </w:t>
      </w:r>
      <w:r w:rsidRPr="008F27D2">
        <w:rPr>
          <w:rStyle w:val="mixed-citation"/>
          <w:rFonts w:ascii="Arial" w:hAnsi="Arial" w:cs="Arial"/>
          <w:color w:val="000000"/>
          <w:sz w:val="22"/>
          <w:szCs w:val="22"/>
        </w:rPr>
        <w:t>(</w:t>
      </w:r>
      <w:r w:rsidRPr="008F27D2">
        <w:rPr>
          <w:rStyle w:val="mixed-citation"/>
          <w:rFonts w:ascii="Arial" w:hAnsi="Arial" w:cs="Arial"/>
          <w:color w:val="000000"/>
          <w:sz w:val="22"/>
          <w:szCs w:val="22"/>
        </w:rPr>
        <w:t>1983)</w:t>
      </w:r>
      <w:r w:rsidRPr="008F27D2">
        <w:rPr>
          <w:rStyle w:val="mixed-citation"/>
          <w:rFonts w:ascii="Arial" w:hAnsi="Arial" w:cs="Arial"/>
          <w:color w:val="000000"/>
          <w:sz w:val="22"/>
          <w:szCs w:val="22"/>
        </w:rPr>
        <w:t>.</w:t>
      </w:r>
      <w:r w:rsidRPr="008F27D2">
        <w:rPr>
          <w:rStyle w:val="mixed-citation"/>
          <w:rFonts w:ascii="Arial" w:hAnsi="Arial" w:cs="Arial"/>
          <w:color w:val="000000"/>
          <w:sz w:val="22"/>
          <w:szCs w:val="22"/>
        </w:rPr>
        <w:t xml:space="preserve"> ‘NHS Management Inquiry’, Letter to the Secretary of State (London: DHSS, October reprinted in </w:t>
      </w:r>
      <w:r w:rsidRPr="008F27D2">
        <w:rPr>
          <w:rStyle w:val="Emphasis"/>
          <w:rFonts w:ascii="Arial" w:hAnsi="Arial" w:cs="Arial"/>
          <w:color w:val="000000"/>
          <w:sz w:val="22"/>
          <w:szCs w:val="22"/>
        </w:rPr>
        <w:t>BMJ</w:t>
      </w:r>
      <w:r w:rsidRPr="008F27D2">
        <w:rPr>
          <w:rStyle w:val="mixed-citation"/>
          <w:rFonts w:ascii="Arial" w:hAnsi="Arial" w:cs="Arial"/>
          <w:color w:val="000000"/>
          <w:sz w:val="22"/>
          <w:szCs w:val="22"/>
        </w:rPr>
        <w:t>, 287, 1391–4</w:t>
      </w:r>
      <w:r w:rsidRPr="008F27D2">
        <w:rPr>
          <w:rStyle w:val="mixed-citation"/>
          <w:rFonts w:ascii="Arial" w:hAnsi="Arial" w:cs="Arial"/>
          <w:color w:val="000000"/>
          <w:sz w:val="22"/>
          <w:szCs w:val="22"/>
        </w:rPr>
        <w:t>.</w:t>
      </w:r>
    </w:p>
    <w:p w14:paraId="4E8668A3" w14:textId="77777777" w:rsidR="008F27D2" w:rsidRPr="008F27D2" w:rsidRDefault="008F27D2" w:rsidP="00E27FCF">
      <w:pPr>
        <w:pStyle w:val="fn"/>
        <w:shd w:val="clear" w:color="auto" w:fill="FFFFFF"/>
        <w:spacing w:before="166" w:beforeAutospacing="0" w:after="166" w:afterAutospacing="0"/>
        <w:rPr>
          <w:rFonts w:ascii="Arial" w:hAnsi="Arial" w:cs="Arial"/>
          <w:color w:val="000000"/>
          <w:sz w:val="22"/>
          <w:szCs w:val="22"/>
        </w:rPr>
      </w:pPr>
      <w:r w:rsidRPr="008F27D2">
        <w:rPr>
          <w:rStyle w:val="mixed-citation"/>
          <w:rFonts w:ascii="Arial" w:hAnsi="Arial" w:cs="Arial"/>
          <w:color w:val="000000"/>
          <w:sz w:val="22"/>
          <w:szCs w:val="22"/>
        </w:rPr>
        <w:lastRenderedPageBreak/>
        <w:t>Roy Griffiths, </w:t>
      </w:r>
      <w:r w:rsidRPr="008F27D2">
        <w:rPr>
          <w:rStyle w:val="mixed-citation"/>
          <w:rFonts w:ascii="Arial" w:hAnsi="Arial" w:cs="Arial"/>
          <w:color w:val="000000"/>
          <w:sz w:val="22"/>
          <w:szCs w:val="22"/>
        </w:rPr>
        <w:t>(</w:t>
      </w:r>
      <w:r w:rsidRPr="008F27D2">
        <w:rPr>
          <w:rStyle w:val="mixed-citation"/>
          <w:rFonts w:ascii="Arial" w:hAnsi="Arial" w:cs="Arial"/>
          <w:color w:val="000000"/>
          <w:sz w:val="22"/>
          <w:szCs w:val="22"/>
        </w:rPr>
        <w:t>1988).</w:t>
      </w:r>
      <w:r w:rsidRPr="008F27D2">
        <w:rPr>
          <w:rStyle w:val="mixed-citation"/>
          <w:rFonts w:ascii="Arial" w:hAnsi="Arial" w:cs="Arial"/>
          <w:color w:val="000000"/>
          <w:sz w:val="22"/>
          <w:szCs w:val="22"/>
        </w:rPr>
        <w:t xml:space="preserve"> </w:t>
      </w:r>
      <w:r w:rsidRPr="008F27D2">
        <w:rPr>
          <w:rStyle w:val="Emphasis"/>
          <w:rFonts w:ascii="Arial" w:hAnsi="Arial" w:cs="Arial"/>
          <w:color w:val="000000"/>
          <w:sz w:val="22"/>
          <w:szCs w:val="22"/>
        </w:rPr>
        <w:t>Community Care Agenda for Action: A Report to the Secretary of State for Social Services</w:t>
      </w:r>
      <w:r w:rsidRPr="008F27D2">
        <w:rPr>
          <w:rStyle w:val="mixed-citation"/>
          <w:rFonts w:ascii="Arial" w:hAnsi="Arial" w:cs="Arial"/>
          <w:color w:val="000000"/>
          <w:sz w:val="22"/>
          <w:szCs w:val="22"/>
        </w:rPr>
        <w:t> (London: HMSO</w:t>
      </w:r>
      <w:r w:rsidRPr="008F27D2">
        <w:rPr>
          <w:rStyle w:val="mixed-citation"/>
          <w:rFonts w:ascii="Arial" w:hAnsi="Arial" w:cs="Arial"/>
          <w:color w:val="000000"/>
          <w:sz w:val="22"/>
          <w:szCs w:val="22"/>
        </w:rPr>
        <w:t>).</w:t>
      </w:r>
      <w:r w:rsidRPr="008F27D2">
        <w:rPr>
          <w:rStyle w:val="mixed-citation"/>
          <w:rFonts w:ascii="Arial" w:hAnsi="Arial" w:cs="Arial"/>
          <w:color w:val="000000"/>
          <w:sz w:val="22"/>
          <w:szCs w:val="22"/>
        </w:rPr>
        <w:t xml:space="preserve"> </w:t>
      </w:r>
    </w:p>
    <w:p w14:paraId="156924C9" w14:textId="77777777" w:rsidR="008F27D2" w:rsidRPr="008F27D2" w:rsidRDefault="008F27D2" w:rsidP="006F71DF">
      <w:pPr>
        <w:rPr>
          <w:rFonts w:ascii="Arial" w:hAnsi="Arial" w:cs="Arial"/>
          <w:color w:val="000000"/>
          <w:shd w:val="clear" w:color="auto" w:fill="FFFFFF"/>
        </w:rPr>
      </w:pPr>
      <w:r w:rsidRPr="008F27D2">
        <w:rPr>
          <w:rFonts w:ascii="Arial" w:hAnsi="Arial" w:cs="Arial"/>
          <w:color w:val="000000"/>
          <w:shd w:val="clear" w:color="auto" w:fill="FFFFFF"/>
        </w:rPr>
        <w:t>Roy Porter, </w:t>
      </w:r>
      <w:r w:rsidRPr="008F27D2">
        <w:rPr>
          <w:rFonts w:ascii="Arial" w:hAnsi="Arial" w:cs="Arial"/>
          <w:color w:val="000000"/>
          <w:shd w:val="clear" w:color="auto" w:fill="FFFFFF"/>
        </w:rPr>
        <w:t>(</w:t>
      </w:r>
      <w:r w:rsidRPr="008F27D2">
        <w:rPr>
          <w:rFonts w:ascii="Arial" w:hAnsi="Arial" w:cs="Arial"/>
          <w:color w:val="000000"/>
          <w:shd w:val="clear" w:color="auto" w:fill="FFFFFF"/>
        </w:rPr>
        <w:t>2004)</w:t>
      </w:r>
      <w:r w:rsidRPr="008F27D2">
        <w:rPr>
          <w:rFonts w:ascii="Arial" w:hAnsi="Arial" w:cs="Arial"/>
          <w:color w:val="000000"/>
          <w:shd w:val="clear" w:color="auto" w:fill="FFFFFF"/>
        </w:rPr>
        <w:t>.</w:t>
      </w:r>
      <w:r w:rsidRPr="008F27D2">
        <w:rPr>
          <w:rFonts w:ascii="Arial" w:hAnsi="Arial" w:cs="Arial"/>
          <w:color w:val="000000"/>
          <w:shd w:val="clear" w:color="auto" w:fill="FFFFFF"/>
        </w:rPr>
        <w:t> </w:t>
      </w:r>
      <w:r w:rsidRPr="008F27D2">
        <w:rPr>
          <w:rStyle w:val="Emphasis"/>
          <w:rFonts w:ascii="Arial" w:hAnsi="Arial" w:cs="Arial"/>
          <w:color w:val="000000"/>
          <w:shd w:val="clear" w:color="auto" w:fill="FFFFFF"/>
        </w:rPr>
        <w:t>Madmen: A Social History of Madhouses, Mad-Doctors and Lunatics</w:t>
      </w:r>
      <w:r w:rsidRPr="008F27D2">
        <w:rPr>
          <w:rFonts w:ascii="Arial" w:hAnsi="Arial" w:cs="Arial"/>
          <w:color w:val="000000"/>
          <w:shd w:val="clear" w:color="auto" w:fill="FFFFFF"/>
        </w:rPr>
        <w:t> (Stroud: NPI Media Group</w:t>
      </w:r>
      <w:r w:rsidRPr="008F27D2">
        <w:rPr>
          <w:rFonts w:ascii="Arial" w:hAnsi="Arial" w:cs="Arial"/>
          <w:color w:val="000000"/>
          <w:shd w:val="clear" w:color="auto" w:fill="FFFFFF"/>
        </w:rPr>
        <w:t>)</w:t>
      </w:r>
      <w:r w:rsidRPr="008F27D2">
        <w:rPr>
          <w:rFonts w:ascii="Arial" w:hAnsi="Arial" w:cs="Arial"/>
          <w:color w:val="000000"/>
          <w:shd w:val="clear" w:color="auto" w:fill="FFFFFF"/>
        </w:rPr>
        <w:t xml:space="preserve">, </w:t>
      </w:r>
    </w:p>
    <w:p w14:paraId="7DB4F840" w14:textId="5CF4AE1E" w:rsidR="008F27D2" w:rsidRPr="008F27D2" w:rsidRDefault="008F27D2" w:rsidP="00586D4D">
      <w:pPr>
        <w:rPr>
          <w:rFonts w:ascii="Arial" w:hAnsi="Arial" w:cs="Arial"/>
        </w:rPr>
      </w:pPr>
      <w:r w:rsidRPr="008F27D2">
        <w:rPr>
          <w:rFonts w:ascii="Arial" w:hAnsi="Arial" w:cs="Arial"/>
        </w:rPr>
        <w:t xml:space="preserve">WHO, (2000). </w:t>
      </w:r>
      <w:r w:rsidRPr="008F27D2">
        <w:rPr>
          <w:rFonts w:ascii="Arial" w:hAnsi="Arial" w:cs="Arial"/>
          <w:i/>
          <w:iCs/>
        </w:rPr>
        <w:t>World Mental Health Day. Mental Health: Stop Exclusion</w:t>
      </w:r>
      <w:r w:rsidRPr="008F27D2">
        <w:rPr>
          <w:rFonts w:ascii="Arial" w:hAnsi="Arial" w:cs="Arial"/>
        </w:rPr>
        <w:t xml:space="preserve"> – Dare to Care, </w:t>
      </w:r>
      <w:hyperlink r:id="rId12" w:history="1">
        <w:r w:rsidRPr="008F27D2">
          <w:rPr>
            <w:rStyle w:val="Hyperlink"/>
            <w:rFonts w:ascii="Arial" w:hAnsi="Arial" w:cs="Arial"/>
          </w:rPr>
          <w:t>http://who.int/world-health-day/en/</w:t>
        </w:r>
      </w:hyperlink>
      <w:r w:rsidRPr="008F27D2">
        <w:rPr>
          <w:rFonts w:ascii="Arial" w:hAnsi="Arial" w:cs="Arial"/>
        </w:rPr>
        <w:t xml:space="preserve">  (accessed on </w:t>
      </w:r>
      <w:r w:rsidRPr="008F27D2">
        <w:rPr>
          <w:rFonts w:ascii="Arial" w:hAnsi="Arial" w:cs="Arial"/>
        </w:rPr>
        <w:t>15</w:t>
      </w:r>
      <w:r w:rsidRPr="008F27D2">
        <w:rPr>
          <w:rFonts w:ascii="Arial" w:hAnsi="Arial" w:cs="Arial"/>
          <w:vertAlign w:val="superscript"/>
        </w:rPr>
        <w:t>th</w:t>
      </w:r>
      <w:r w:rsidRPr="008F27D2">
        <w:rPr>
          <w:rFonts w:ascii="Arial" w:hAnsi="Arial" w:cs="Arial"/>
        </w:rPr>
        <w:t xml:space="preserve"> February 2021).</w:t>
      </w:r>
    </w:p>
    <w:p w14:paraId="4D1C5AD9" w14:textId="77777777" w:rsidR="008F27D2" w:rsidRPr="001F150D" w:rsidRDefault="008F27D2" w:rsidP="001F150D">
      <w:pPr>
        <w:shd w:val="clear" w:color="auto" w:fill="FFFFFF"/>
        <w:spacing w:before="166" w:after="166" w:line="240" w:lineRule="auto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</w:p>
    <w:p w14:paraId="123255EC" w14:textId="77777777" w:rsidR="001F150D" w:rsidRPr="003E4F23" w:rsidRDefault="001F150D" w:rsidP="006F71DF">
      <w:pPr>
        <w:rPr>
          <w:rFonts w:ascii="Arial" w:hAnsi="Arial" w:cs="Arial"/>
          <w:color w:val="000000"/>
          <w:shd w:val="clear" w:color="auto" w:fill="FFFFFF"/>
        </w:rPr>
      </w:pPr>
    </w:p>
    <w:p w14:paraId="5CB35B2D" w14:textId="77777777" w:rsidR="00586D4D" w:rsidRPr="00586D4D" w:rsidRDefault="00586D4D" w:rsidP="000C15BB">
      <w:pPr>
        <w:jc w:val="both"/>
        <w:rPr>
          <w:rFonts w:ascii="Arial" w:hAnsi="Arial" w:cs="Arial"/>
          <w:sz w:val="32"/>
          <w:szCs w:val="32"/>
        </w:rPr>
      </w:pPr>
    </w:p>
    <w:p w14:paraId="20E70BBF" w14:textId="77777777" w:rsidR="00782F5B" w:rsidRPr="002D5484" w:rsidRDefault="00782F5B" w:rsidP="000C15BB">
      <w:pPr>
        <w:jc w:val="both"/>
        <w:rPr>
          <w:rFonts w:ascii="Arial" w:hAnsi="Arial" w:cs="Arial"/>
        </w:rPr>
      </w:pPr>
    </w:p>
    <w:p w14:paraId="77A44A28" w14:textId="77777777" w:rsidR="00BA0185" w:rsidRPr="002D5484" w:rsidRDefault="00BA0185" w:rsidP="00413F96">
      <w:pPr>
        <w:jc w:val="both"/>
        <w:rPr>
          <w:rFonts w:ascii="Arial" w:hAnsi="Arial" w:cs="Arial"/>
          <w:sz w:val="28"/>
          <w:szCs w:val="28"/>
        </w:rPr>
      </w:pPr>
    </w:p>
    <w:sectPr w:rsidR="00BA0185" w:rsidRPr="002D5484" w:rsidSect="00446B45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7BC5D9B"/>
    <w:multiLevelType w:val="hybridMultilevel"/>
    <w:tmpl w:val="A34E6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9E35AEA"/>
    <w:multiLevelType w:val="multilevel"/>
    <w:tmpl w:val="3244AD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5FB1"/>
    <w:rsid w:val="00001171"/>
    <w:rsid w:val="00006467"/>
    <w:rsid w:val="00011DDD"/>
    <w:rsid w:val="00013AFB"/>
    <w:rsid w:val="0002332D"/>
    <w:rsid w:val="00024704"/>
    <w:rsid w:val="00026BCD"/>
    <w:rsid w:val="00032F4E"/>
    <w:rsid w:val="000456BA"/>
    <w:rsid w:val="0005661E"/>
    <w:rsid w:val="0006404C"/>
    <w:rsid w:val="00074B8F"/>
    <w:rsid w:val="00081EA6"/>
    <w:rsid w:val="000959BE"/>
    <w:rsid w:val="000A462E"/>
    <w:rsid w:val="000B14EC"/>
    <w:rsid w:val="000B5878"/>
    <w:rsid w:val="000C03A7"/>
    <w:rsid w:val="000C15BB"/>
    <w:rsid w:val="000C3EE6"/>
    <w:rsid w:val="000C3FD0"/>
    <w:rsid w:val="000C4EFF"/>
    <w:rsid w:val="000C68E2"/>
    <w:rsid w:val="000E002F"/>
    <w:rsid w:val="000E0A48"/>
    <w:rsid w:val="000E139D"/>
    <w:rsid w:val="000E5A6C"/>
    <w:rsid w:val="000F680F"/>
    <w:rsid w:val="00106185"/>
    <w:rsid w:val="001133BF"/>
    <w:rsid w:val="00114E4E"/>
    <w:rsid w:val="00116B17"/>
    <w:rsid w:val="00126239"/>
    <w:rsid w:val="00126902"/>
    <w:rsid w:val="001273D7"/>
    <w:rsid w:val="0013158D"/>
    <w:rsid w:val="0013405E"/>
    <w:rsid w:val="0013758D"/>
    <w:rsid w:val="00144FC9"/>
    <w:rsid w:val="0015160A"/>
    <w:rsid w:val="00152F70"/>
    <w:rsid w:val="0017132F"/>
    <w:rsid w:val="00175C3A"/>
    <w:rsid w:val="00177DAF"/>
    <w:rsid w:val="00181DEA"/>
    <w:rsid w:val="00192F2A"/>
    <w:rsid w:val="00193CA9"/>
    <w:rsid w:val="001A0D26"/>
    <w:rsid w:val="001A425A"/>
    <w:rsid w:val="001B232A"/>
    <w:rsid w:val="001B3536"/>
    <w:rsid w:val="001B3993"/>
    <w:rsid w:val="001B4B6B"/>
    <w:rsid w:val="001B7323"/>
    <w:rsid w:val="001B742C"/>
    <w:rsid w:val="001B7F90"/>
    <w:rsid w:val="001C2E85"/>
    <w:rsid w:val="001C3237"/>
    <w:rsid w:val="001C4F8C"/>
    <w:rsid w:val="001D1188"/>
    <w:rsid w:val="001D5161"/>
    <w:rsid w:val="001E2BA7"/>
    <w:rsid w:val="001F150D"/>
    <w:rsid w:val="001F6EB4"/>
    <w:rsid w:val="00202270"/>
    <w:rsid w:val="0020769A"/>
    <w:rsid w:val="00211200"/>
    <w:rsid w:val="00213790"/>
    <w:rsid w:val="00225CD1"/>
    <w:rsid w:val="00230206"/>
    <w:rsid w:val="00230713"/>
    <w:rsid w:val="00231F94"/>
    <w:rsid w:val="00246A5C"/>
    <w:rsid w:val="002504F1"/>
    <w:rsid w:val="00251296"/>
    <w:rsid w:val="0025210C"/>
    <w:rsid w:val="0025259A"/>
    <w:rsid w:val="00255292"/>
    <w:rsid w:val="00257888"/>
    <w:rsid w:val="0026376E"/>
    <w:rsid w:val="0026420A"/>
    <w:rsid w:val="00264B57"/>
    <w:rsid w:val="00265411"/>
    <w:rsid w:val="00267857"/>
    <w:rsid w:val="00277901"/>
    <w:rsid w:val="0028205F"/>
    <w:rsid w:val="00290548"/>
    <w:rsid w:val="00295237"/>
    <w:rsid w:val="00296399"/>
    <w:rsid w:val="002B3861"/>
    <w:rsid w:val="002C20ED"/>
    <w:rsid w:val="002C232F"/>
    <w:rsid w:val="002C6E3E"/>
    <w:rsid w:val="002D5484"/>
    <w:rsid w:val="002D73B6"/>
    <w:rsid w:val="002E2074"/>
    <w:rsid w:val="002E4175"/>
    <w:rsid w:val="002F2267"/>
    <w:rsid w:val="00322279"/>
    <w:rsid w:val="00325FB1"/>
    <w:rsid w:val="00356F47"/>
    <w:rsid w:val="003621CE"/>
    <w:rsid w:val="0036798C"/>
    <w:rsid w:val="00371873"/>
    <w:rsid w:val="003778A8"/>
    <w:rsid w:val="003800A0"/>
    <w:rsid w:val="0038046E"/>
    <w:rsid w:val="003851E2"/>
    <w:rsid w:val="00385C76"/>
    <w:rsid w:val="0039253A"/>
    <w:rsid w:val="0039580E"/>
    <w:rsid w:val="003A34BB"/>
    <w:rsid w:val="003A70E7"/>
    <w:rsid w:val="003C31F5"/>
    <w:rsid w:val="003C5532"/>
    <w:rsid w:val="003C6CB8"/>
    <w:rsid w:val="003D67B5"/>
    <w:rsid w:val="003D7EA3"/>
    <w:rsid w:val="003E2C4D"/>
    <w:rsid w:val="003E4F23"/>
    <w:rsid w:val="003E7E6C"/>
    <w:rsid w:val="003F3831"/>
    <w:rsid w:val="003F7E5E"/>
    <w:rsid w:val="00400DFC"/>
    <w:rsid w:val="004013D0"/>
    <w:rsid w:val="00404D13"/>
    <w:rsid w:val="004108A1"/>
    <w:rsid w:val="004109A0"/>
    <w:rsid w:val="00413F96"/>
    <w:rsid w:val="00414AC5"/>
    <w:rsid w:val="00423063"/>
    <w:rsid w:val="00435F0E"/>
    <w:rsid w:val="00443C2A"/>
    <w:rsid w:val="00444FDD"/>
    <w:rsid w:val="00446B45"/>
    <w:rsid w:val="00447601"/>
    <w:rsid w:val="00452239"/>
    <w:rsid w:val="00462252"/>
    <w:rsid w:val="004675D8"/>
    <w:rsid w:val="004715A5"/>
    <w:rsid w:val="00471D22"/>
    <w:rsid w:val="00472D82"/>
    <w:rsid w:val="00475875"/>
    <w:rsid w:val="00477880"/>
    <w:rsid w:val="00477B3D"/>
    <w:rsid w:val="00480547"/>
    <w:rsid w:val="00495EE7"/>
    <w:rsid w:val="004A0116"/>
    <w:rsid w:val="004A0625"/>
    <w:rsid w:val="004B41BE"/>
    <w:rsid w:val="004D1E21"/>
    <w:rsid w:val="004D5EAD"/>
    <w:rsid w:val="004D5FD0"/>
    <w:rsid w:val="004D6A52"/>
    <w:rsid w:val="004E0758"/>
    <w:rsid w:val="004E0BB5"/>
    <w:rsid w:val="004E206F"/>
    <w:rsid w:val="004F2109"/>
    <w:rsid w:val="004F680E"/>
    <w:rsid w:val="00504B0B"/>
    <w:rsid w:val="00505824"/>
    <w:rsid w:val="005061AD"/>
    <w:rsid w:val="0052552B"/>
    <w:rsid w:val="00536772"/>
    <w:rsid w:val="00541F33"/>
    <w:rsid w:val="005461DB"/>
    <w:rsid w:val="005467B4"/>
    <w:rsid w:val="005661AE"/>
    <w:rsid w:val="0056686B"/>
    <w:rsid w:val="00577618"/>
    <w:rsid w:val="00580AF1"/>
    <w:rsid w:val="00586C75"/>
    <w:rsid w:val="00586D4D"/>
    <w:rsid w:val="00587CEF"/>
    <w:rsid w:val="0059316D"/>
    <w:rsid w:val="00595A48"/>
    <w:rsid w:val="005A25EE"/>
    <w:rsid w:val="005A313F"/>
    <w:rsid w:val="005A3CD6"/>
    <w:rsid w:val="005B6559"/>
    <w:rsid w:val="005C1469"/>
    <w:rsid w:val="005C400A"/>
    <w:rsid w:val="005C4215"/>
    <w:rsid w:val="005E60D1"/>
    <w:rsid w:val="005F1388"/>
    <w:rsid w:val="005F1D21"/>
    <w:rsid w:val="00600047"/>
    <w:rsid w:val="00606C5D"/>
    <w:rsid w:val="006071E1"/>
    <w:rsid w:val="00610F99"/>
    <w:rsid w:val="00611C83"/>
    <w:rsid w:val="00613671"/>
    <w:rsid w:val="00613DD8"/>
    <w:rsid w:val="006244D1"/>
    <w:rsid w:val="006274FB"/>
    <w:rsid w:val="006336DF"/>
    <w:rsid w:val="00643955"/>
    <w:rsid w:val="0064463F"/>
    <w:rsid w:val="00646EAD"/>
    <w:rsid w:val="00651D99"/>
    <w:rsid w:val="006539F4"/>
    <w:rsid w:val="00654356"/>
    <w:rsid w:val="00655255"/>
    <w:rsid w:val="00660AB0"/>
    <w:rsid w:val="00684200"/>
    <w:rsid w:val="00685415"/>
    <w:rsid w:val="00692503"/>
    <w:rsid w:val="006928E8"/>
    <w:rsid w:val="00697C3D"/>
    <w:rsid w:val="006A0DC6"/>
    <w:rsid w:val="006C41D2"/>
    <w:rsid w:val="006D0ACF"/>
    <w:rsid w:val="006D7A72"/>
    <w:rsid w:val="006E1AF7"/>
    <w:rsid w:val="006E1CC1"/>
    <w:rsid w:val="006F1E5C"/>
    <w:rsid w:val="006F71DF"/>
    <w:rsid w:val="00701A7F"/>
    <w:rsid w:val="007030F4"/>
    <w:rsid w:val="00725DE4"/>
    <w:rsid w:val="007263B6"/>
    <w:rsid w:val="00727585"/>
    <w:rsid w:val="00727859"/>
    <w:rsid w:val="00730A22"/>
    <w:rsid w:val="00734C31"/>
    <w:rsid w:val="007364CB"/>
    <w:rsid w:val="00737183"/>
    <w:rsid w:val="00740E1A"/>
    <w:rsid w:val="007425F0"/>
    <w:rsid w:val="00743CBF"/>
    <w:rsid w:val="00757164"/>
    <w:rsid w:val="00764BB4"/>
    <w:rsid w:val="00765A0A"/>
    <w:rsid w:val="00766127"/>
    <w:rsid w:val="007712C0"/>
    <w:rsid w:val="0078163F"/>
    <w:rsid w:val="0078237E"/>
    <w:rsid w:val="00782F5B"/>
    <w:rsid w:val="00784E93"/>
    <w:rsid w:val="0079002E"/>
    <w:rsid w:val="0079160E"/>
    <w:rsid w:val="00791B20"/>
    <w:rsid w:val="00794ADF"/>
    <w:rsid w:val="007A2AF4"/>
    <w:rsid w:val="007A329C"/>
    <w:rsid w:val="007A4413"/>
    <w:rsid w:val="007B1DF9"/>
    <w:rsid w:val="007B70F6"/>
    <w:rsid w:val="007C0758"/>
    <w:rsid w:val="007C5007"/>
    <w:rsid w:val="007D77D3"/>
    <w:rsid w:val="007E30C9"/>
    <w:rsid w:val="007E4C40"/>
    <w:rsid w:val="007E7D43"/>
    <w:rsid w:val="007F2D0D"/>
    <w:rsid w:val="007F4A7A"/>
    <w:rsid w:val="00817F16"/>
    <w:rsid w:val="00824C7F"/>
    <w:rsid w:val="00825613"/>
    <w:rsid w:val="00832C88"/>
    <w:rsid w:val="00835231"/>
    <w:rsid w:val="00845333"/>
    <w:rsid w:val="0086455D"/>
    <w:rsid w:val="008717BD"/>
    <w:rsid w:val="0087386B"/>
    <w:rsid w:val="008756DE"/>
    <w:rsid w:val="0087789E"/>
    <w:rsid w:val="00887B67"/>
    <w:rsid w:val="008905C3"/>
    <w:rsid w:val="008958CC"/>
    <w:rsid w:val="008962DC"/>
    <w:rsid w:val="00896AC5"/>
    <w:rsid w:val="008A1467"/>
    <w:rsid w:val="008A6388"/>
    <w:rsid w:val="008A7187"/>
    <w:rsid w:val="008A7285"/>
    <w:rsid w:val="008B4015"/>
    <w:rsid w:val="008C1E81"/>
    <w:rsid w:val="008C42AB"/>
    <w:rsid w:val="008E014C"/>
    <w:rsid w:val="008E3642"/>
    <w:rsid w:val="008E3B01"/>
    <w:rsid w:val="008E65D9"/>
    <w:rsid w:val="008E6F35"/>
    <w:rsid w:val="008F27D2"/>
    <w:rsid w:val="008F3418"/>
    <w:rsid w:val="008F5106"/>
    <w:rsid w:val="008F5C3A"/>
    <w:rsid w:val="009063C3"/>
    <w:rsid w:val="009117FB"/>
    <w:rsid w:val="00911F18"/>
    <w:rsid w:val="00924D74"/>
    <w:rsid w:val="00927204"/>
    <w:rsid w:val="0093149E"/>
    <w:rsid w:val="009320F5"/>
    <w:rsid w:val="0093258B"/>
    <w:rsid w:val="00935EF3"/>
    <w:rsid w:val="00936ABD"/>
    <w:rsid w:val="00947FA9"/>
    <w:rsid w:val="00956DBB"/>
    <w:rsid w:val="009733A2"/>
    <w:rsid w:val="009817A6"/>
    <w:rsid w:val="00984276"/>
    <w:rsid w:val="00992F9E"/>
    <w:rsid w:val="00995746"/>
    <w:rsid w:val="009967B5"/>
    <w:rsid w:val="009A238B"/>
    <w:rsid w:val="009A39E7"/>
    <w:rsid w:val="009A6A87"/>
    <w:rsid w:val="009B748C"/>
    <w:rsid w:val="009C39C6"/>
    <w:rsid w:val="009C70F1"/>
    <w:rsid w:val="009D232D"/>
    <w:rsid w:val="009E27D5"/>
    <w:rsid w:val="009E30A7"/>
    <w:rsid w:val="009F01D8"/>
    <w:rsid w:val="00A02916"/>
    <w:rsid w:val="00A02CA5"/>
    <w:rsid w:val="00A25F08"/>
    <w:rsid w:val="00A63706"/>
    <w:rsid w:val="00A71875"/>
    <w:rsid w:val="00A8034E"/>
    <w:rsid w:val="00A81C47"/>
    <w:rsid w:val="00A847B8"/>
    <w:rsid w:val="00A95A0D"/>
    <w:rsid w:val="00A972F7"/>
    <w:rsid w:val="00AA21DE"/>
    <w:rsid w:val="00AA5BCB"/>
    <w:rsid w:val="00AA74ED"/>
    <w:rsid w:val="00AA7705"/>
    <w:rsid w:val="00AB1E93"/>
    <w:rsid w:val="00AB3BB9"/>
    <w:rsid w:val="00AC0995"/>
    <w:rsid w:val="00AC7F41"/>
    <w:rsid w:val="00AD468C"/>
    <w:rsid w:val="00AE4220"/>
    <w:rsid w:val="00AF2589"/>
    <w:rsid w:val="00AF46E6"/>
    <w:rsid w:val="00B012BC"/>
    <w:rsid w:val="00B058A0"/>
    <w:rsid w:val="00B061EF"/>
    <w:rsid w:val="00B10FE5"/>
    <w:rsid w:val="00B12543"/>
    <w:rsid w:val="00B133B0"/>
    <w:rsid w:val="00B159F0"/>
    <w:rsid w:val="00B16306"/>
    <w:rsid w:val="00B16503"/>
    <w:rsid w:val="00B16D18"/>
    <w:rsid w:val="00B20C63"/>
    <w:rsid w:val="00B30BC3"/>
    <w:rsid w:val="00B313C4"/>
    <w:rsid w:val="00B31EA6"/>
    <w:rsid w:val="00B34470"/>
    <w:rsid w:val="00B354EC"/>
    <w:rsid w:val="00B36E3B"/>
    <w:rsid w:val="00B37DDE"/>
    <w:rsid w:val="00B62B14"/>
    <w:rsid w:val="00B64616"/>
    <w:rsid w:val="00B73ACD"/>
    <w:rsid w:val="00B75E5D"/>
    <w:rsid w:val="00B769D7"/>
    <w:rsid w:val="00B82547"/>
    <w:rsid w:val="00B90C0B"/>
    <w:rsid w:val="00B90E71"/>
    <w:rsid w:val="00BA0185"/>
    <w:rsid w:val="00BA28CC"/>
    <w:rsid w:val="00BB08D8"/>
    <w:rsid w:val="00BB7C57"/>
    <w:rsid w:val="00BC2CF5"/>
    <w:rsid w:val="00BC304B"/>
    <w:rsid w:val="00BC544B"/>
    <w:rsid w:val="00BC604A"/>
    <w:rsid w:val="00BC70C6"/>
    <w:rsid w:val="00BD2051"/>
    <w:rsid w:val="00BD2A79"/>
    <w:rsid w:val="00BE0846"/>
    <w:rsid w:val="00BE2CE9"/>
    <w:rsid w:val="00BE32CC"/>
    <w:rsid w:val="00C01ABE"/>
    <w:rsid w:val="00C020F7"/>
    <w:rsid w:val="00C14B8C"/>
    <w:rsid w:val="00C1789F"/>
    <w:rsid w:val="00C23708"/>
    <w:rsid w:val="00C26693"/>
    <w:rsid w:val="00C37BD3"/>
    <w:rsid w:val="00C46160"/>
    <w:rsid w:val="00C57594"/>
    <w:rsid w:val="00C73B41"/>
    <w:rsid w:val="00C75D56"/>
    <w:rsid w:val="00C7676C"/>
    <w:rsid w:val="00C80121"/>
    <w:rsid w:val="00C952F9"/>
    <w:rsid w:val="00C958BB"/>
    <w:rsid w:val="00CA452F"/>
    <w:rsid w:val="00CB4694"/>
    <w:rsid w:val="00CB4874"/>
    <w:rsid w:val="00CC0F1E"/>
    <w:rsid w:val="00CE29D7"/>
    <w:rsid w:val="00CE3F48"/>
    <w:rsid w:val="00CE49FF"/>
    <w:rsid w:val="00CE7305"/>
    <w:rsid w:val="00CF429C"/>
    <w:rsid w:val="00CF5E55"/>
    <w:rsid w:val="00CF6934"/>
    <w:rsid w:val="00D00627"/>
    <w:rsid w:val="00D0392F"/>
    <w:rsid w:val="00D110D3"/>
    <w:rsid w:val="00D13884"/>
    <w:rsid w:val="00D173DA"/>
    <w:rsid w:val="00D20EED"/>
    <w:rsid w:val="00D23B37"/>
    <w:rsid w:val="00D24098"/>
    <w:rsid w:val="00D3677A"/>
    <w:rsid w:val="00D43D81"/>
    <w:rsid w:val="00D52518"/>
    <w:rsid w:val="00D53249"/>
    <w:rsid w:val="00D579D9"/>
    <w:rsid w:val="00D628C2"/>
    <w:rsid w:val="00D65571"/>
    <w:rsid w:val="00D738C0"/>
    <w:rsid w:val="00D74E57"/>
    <w:rsid w:val="00D76DF1"/>
    <w:rsid w:val="00D77A65"/>
    <w:rsid w:val="00D8609F"/>
    <w:rsid w:val="00D9287B"/>
    <w:rsid w:val="00D973C7"/>
    <w:rsid w:val="00DA0459"/>
    <w:rsid w:val="00DA2229"/>
    <w:rsid w:val="00DA7EC5"/>
    <w:rsid w:val="00DB4205"/>
    <w:rsid w:val="00DC0ACF"/>
    <w:rsid w:val="00DC4D93"/>
    <w:rsid w:val="00DD5043"/>
    <w:rsid w:val="00DD7AC9"/>
    <w:rsid w:val="00DE127C"/>
    <w:rsid w:val="00DE3411"/>
    <w:rsid w:val="00DE3A98"/>
    <w:rsid w:val="00DE3AD5"/>
    <w:rsid w:val="00DF1AED"/>
    <w:rsid w:val="00DF641F"/>
    <w:rsid w:val="00DF6981"/>
    <w:rsid w:val="00E01531"/>
    <w:rsid w:val="00E03E14"/>
    <w:rsid w:val="00E11E98"/>
    <w:rsid w:val="00E14B45"/>
    <w:rsid w:val="00E14EA6"/>
    <w:rsid w:val="00E15AAA"/>
    <w:rsid w:val="00E16319"/>
    <w:rsid w:val="00E22A6A"/>
    <w:rsid w:val="00E26B2A"/>
    <w:rsid w:val="00E276EB"/>
    <w:rsid w:val="00E278AC"/>
    <w:rsid w:val="00E27FCF"/>
    <w:rsid w:val="00E3474E"/>
    <w:rsid w:val="00E41461"/>
    <w:rsid w:val="00E54370"/>
    <w:rsid w:val="00E6076F"/>
    <w:rsid w:val="00E660DE"/>
    <w:rsid w:val="00E74E25"/>
    <w:rsid w:val="00E76B90"/>
    <w:rsid w:val="00E8068B"/>
    <w:rsid w:val="00E80E7A"/>
    <w:rsid w:val="00E838AB"/>
    <w:rsid w:val="00E84DD7"/>
    <w:rsid w:val="00E904F5"/>
    <w:rsid w:val="00EA0560"/>
    <w:rsid w:val="00EA26CE"/>
    <w:rsid w:val="00EA79CA"/>
    <w:rsid w:val="00EB27F6"/>
    <w:rsid w:val="00EC48E3"/>
    <w:rsid w:val="00EC6D84"/>
    <w:rsid w:val="00EE4945"/>
    <w:rsid w:val="00EE4A7A"/>
    <w:rsid w:val="00EE4F8C"/>
    <w:rsid w:val="00EF313D"/>
    <w:rsid w:val="00EF710F"/>
    <w:rsid w:val="00EF7651"/>
    <w:rsid w:val="00F0755D"/>
    <w:rsid w:val="00F12C7A"/>
    <w:rsid w:val="00F13C47"/>
    <w:rsid w:val="00F14013"/>
    <w:rsid w:val="00F2638E"/>
    <w:rsid w:val="00F3251C"/>
    <w:rsid w:val="00F32E23"/>
    <w:rsid w:val="00F34AD5"/>
    <w:rsid w:val="00F373AA"/>
    <w:rsid w:val="00F46EC6"/>
    <w:rsid w:val="00F473FA"/>
    <w:rsid w:val="00F53F9D"/>
    <w:rsid w:val="00F54D30"/>
    <w:rsid w:val="00F55E3E"/>
    <w:rsid w:val="00F67E4D"/>
    <w:rsid w:val="00F70BE8"/>
    <w:rsid w:val="00F73A10"/>
    <w:rsid w:val="00F75C5F"/>
    <w:rsid w:val="00F80463"/>
    <w:rsid w:val="00F86FBB"/>
    <w:rsid w:val="00F90F55"/>
    <w:rsid w:val="00F95E42"/>
    <w:rsid w:val="00F96E6C"/>
    <w:rsid w:val="00FA5830"/>
    <w:rsid w:val="00FC5D7F"/>
    <w:rsid w:val="00FD0558"/>
    <w:rsid w:val="00FD0B06"/>
    <w:rsid w:val="00FD40EE"/>
    <w:rsid w:val="00FD5B15"/>
    <w:rsid w:val="00FD68F5"/>
    <w:rsid w:val="00FE421A"/>
    <w:rsid w:val="00FF1075"/>
    <w:rsid w:val="00FF3A2D"/>
    <w:rsid w:val="00FF5273"/>
    <w:rsid w:val="00FF57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CFD56C"/>
  <w15:chartTrackingRefBased/>
  <w15:docId w15:val="{A56C1A09-25A6-4B97-AB4D-E6909A2BE3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805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8054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46B4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46B45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DE341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86D4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46A5C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5467B4"/>
    <w:rPr>
      <w:i/>
      <w:iCs/>
    </w:rPr>
  </w:style>
  <w:style w:type="paragraph" w:customStyle="1" w:styleId="fn">
    <w:name w:val="fn"/>
    <w:basedOn w:val="Normal"/>
    <w:rsid w:val="00E27FC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mixed-citation">
    <w:name w:val="mixed-citation"/>
    <w:basedOn w:val="DefaultParagraphFont"/>
    <w:rsid w:val="00E27FCF"/>
  </w:style>
  <w:style w:type="character" w:customStyle="1" w:styleId="Heading1Char">
    <w:name w:val="Heading 1 Char"/>
    <w:basedOn w:val="DefaultParagraphFont"/>
    <w:link w:val="Heading1"/>
    <w:uiPriority w:val="9"/>
    <w:rsid w:val="0048054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8054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586C75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86C7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86C75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51714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936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477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image" Target="media/image1.png"/><Relationship Id="rId12" Type="http://schemas.openxmlformats.org/officeDocument/2006/relationships/hyperlink" Target="http://who.int/world-health-day/en/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england.nhs.uk/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s://www.ncbi.nlm.nih.gov/pmc/articles/PMC4595954/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1.health.gov.au/internet/publications/publishing.nsf/Content/mental-pubs-w-whatmen-toc~mental-pubs-w-whatmen-what" TargetMode="External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AAA1C9B0196F48E7B4CB18C67BF7869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FC880DD-8770-457B-BC72-AEADBF992775}"/>
      </w:docPartPr>
      <w:docPartBody>
        <w:p w:rsidR="00DB1394" w:rsidRDefault="002D412D" w:rsidP="002D412D">
          <w:pPr>
            <w:pStyle w:val="AAA1C9B0196F48E7B4CB18C67BF78691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1C2475859D084DFF94D33D29785AFB8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78E5881-46A8-4EAA-98F8-42F1E15C8D2C}"/>
      </w:docPartPr>
      <w:docPartBody>
        <w:p w:rsidR="00DB1394" w:rsidRDefault="002D412D" w:rsidP="002D412D">
          <w:pPr>
            <w:pStyle w:val="1C2475859D084DFF94D33D29785AFB88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412D"/>
    <w:rsid w:val="002D412D"/>
    <w:rsid w:val="0030301A"/>
    <w:rsid w:val="00A91198"/>
    <w:rsid w:val="00DB1394"/>
    <w:rsid w:val="00F248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AA1C9B0196F48E7B4CB18C67BF78691">
    <w:name w:val="AAA1C9B0196F48E7B4CB18C67BF78691"/>
    <w:rsid w:val="002D412D"/>
  </w:style>
  <w:style w:type="paragraph" w:customStyle="1" w:styleId="1C2475859D084DFF94D33D29785AFB88">
    <w:name w:val="1C2475859D084DFF94D33D29785AFB88"/>
    <w:rsid w:val="002D412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NAME: MOHAMMED BELAL AHMED</PublishDate>
  <Abstract/>
  <CompanyAddress>TUTOR NAME: DUSHIKA SOUNDARARAJAN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6A04A44-41F5-4CE7-9C17-C376700CDF6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2167</TotalTime>
  <Pages>8</Pages>
  <Words>2682</Words>
  <Characters>15291</Characters>
  <Application>Microsoft Office Word</Application>
  <DocSecurity>0</DocSecurity>
  <Lines>127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mental disorders and phychopathology bmhp6006_birm</vt:lpstr>
    </vt:vector>
  </TitlesOfParts>
  <Company>STUDENT NUMBER: 1810818</Company>
  <LinksUpToDate>false</LinksUpToDate>
  <CharactersWithSpaces>17938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mental disorders and phychopathology bmhp6006_birm</dc:title>
  <dc:subject>SUPPORTING PAPER</dc:subject>
  <dc:creator>ferdows jessi</dc:creator>
  <cp:keywords/>
  <dc:description/>
  <cp:lastModifiedBy>ferdows jessi</cp:lastModifiedBy>
  <cp:revision>510</cp:revision>
  <dcterms:created xsi:type="dcterms:W3CDTF">2021-02-19T15:47:00Z</dcterms:created>
  <dcterms:modified xsi:type="dcterms:W3CDTF">2021-02-25T03:25:00Z</dcterms:modified>
</cp:coreProperties>
</file>