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64E5B" w14:textId="77777777" w:rsidR="00C30234" w:rsidRDefault="00C30234" w:rsidP="00C30234">
      <w:pPr>
        <w:spacing w:line="360" w:lineRule="auto"/>
        <w:rPr>
          <w:rFonts w:ascii="Arial" w:hAnsi="Arial" w:cs="Arial"/>
        </w:rPr>
      </w:pPr>
      <w:bookmarkStart w:id="0" w:name="_Hlk532152386"/>
      <w:bookmarkEnd w:id="0"/>
      <w:r>
        <w:rPr>
          <w:rFonts w:ascii="Arial" w:hAnsi="Arial" w:cs="Arial"/>
          <w:b/>
        </w:rPr>
        <w:t xml:space="preserve">Student Name: </w:t>
      </w:r>
      <w:r>
        <w:rPr>
          <w:rFonts w:ascii="Arial" w:hAnsi="Arial" w:cs="Arial"/>
        </w:rPr>
        <w:t>Rena Begum</w:t>
      </w:r>
    </w:p>
    <w:p w14:paraId="4BD8A3D8" w14:textId="77777777" w:rsidR="00C30234" w:rsidRDefault="00C30234" w:rsidP="00C30234">
      <w:pPr>
        <w:spacing w:line="360" w:lineRule="auto"/>
        <w:rPr>
          <w:rFonts w:ascii="Arial" w:hAnsi="Arial" w:cs="Arial"/>
        </w:rPr>
      </w:pPr>
      <w:r>
        <w:rPr>
          <w:rFonts w:ascii="Arial" w:hAnsi="Arial" w:cs="Arial"/>
          <w:b/>
        </w:rPr>
        <w:t xml:space="preserve">Student Number: </w:t>
      </w:r>
      <w:r>
        <w:rPr>
          <w:rFonts w:ascii="Arial" w:hAnsi="Arial" w:cs="Arial"/>
        </w:rPr>
        <w:t>1712108</w:t>
      </w:r>
    </w:p>
    <w:p w14:paraId="2CC899D7" w14:textId="783752DD" w:rsidR="00C30234" w:rsidRDefault="00C30234" w:rsidP="00C30234">
      <w:pPr>
        <w:spacing w:line="360" w:lineRule="auto"/>
        <w:rPr>
          <w:rFonts w:ascii="Arial" w:hAnsi="Arial" w:cs="Arial"/>
        </w:rPr>
      </w:pPr>
      <w:r>
        <w:rPr>
          <w:rFonts w:ascii="Arial" w:hAnsi="Arial" w:cs="Arial"/>
          <w:b/>
        </w:rPr>
        <w:t xml:space="preserve">Module Name: </w:t>
      </w:r>
      <w:r>
        <w:rPr>
          <w:rFonts w:ascii="Arial" w:hAnsi="Arial" w:cs="Arial"/>
        </w:rPr>
        <w:t xml:space="preserve">Developing </w:t>
      </w:r>
      <w:r>
        <w:rPr>
          <w:rFonts w:ascii="Arial" w:hAnsi="Arial" w:cs="Arial"/>
        </w:rPr>
        <w:t>Relationship and W</w:t>
      </w:r>
      <w:r>
        <w:rPr>
          <w:rFonts w:ascii="Arial" w:hAnsi="Arial" w:cs="Arial"/>
        </w:rPr>
        <w:t xml:space="preserve">orkplace </w:t>
      </w:r>
      <w:r>
        <w:rPr>
          <w:rFonts w:ascii="Arial" w:hAnsi="Arial" w:cs="Arial"/>
        </w:rPr>
        <w:t>Achievement.</w:t>
      </w:r>
    </w:p>
    <w:p w14:paraId="49A42E1F" w14:textId="35EF32BC" w:rsidR="00C30234" w:rsidRDefault="00C30234" w:rsidP="00C30234">
      <w:pPr>
        <w:spacing w:line="360" w:lineRule="auto"/>
        <w:rPr>
          <w:rFonts w:ascii="Arial" w:hAnsi="Arial" w:cs="Arial"/>
        </w:rPr>
      </w:pPr>
      <w:r>
        <w:rPr>
          <w:rFonts w:ascii="Arial" w:hAnsi="Arial" w:cs="Arial"/>
          <w:b/>
        </w:rPr>
        <w:t xml:space="preserve">Module Code: </w:t>
      </w:r>
      <w:r w:rsidRPr="005824F7">
        <w:rPr>
          <w:rFonts w:ascii="Arial" w:hAnsi="Arial" w:cs="Arial"/>
        </w:rPr>
        <w:t>BMSK</w:t>
      </w:r>
      <w:r>
        <w:rPr>
          <w:rFonts w:ascii="Arial" w:hAnsi="Arial" w:cs="Arial"/>
        </w:rPr>
        <w:t>500</w:t>
      </w:r>
      <w:r>
        <w:rPr>
          <w:rFonts w:ascii="Arial" w:hAnsi="Arial" w:cs="Arial"/>
        </w:rPr>
        <w:t>2</w:t>
      </w:r>
    </w:p>
    <w:p w14:paraId="3A8A4AC1" w14:textId="71D258F7" w:rsidR="00C30234" w:rsidRPr="005824F7" w:rsidRDefault="00C30234" w:rsidP="00C30234">
      <w:pPr>
        <w:spacing w:line="360" w:lineRule="auto"/>
        <w:rPr>
          <w:rFonts w:ascii="Arial" w:hAnsi="Arial" w:cs="Arial"/>
        </w:rPr>
      </w:pPr>
      <w:r>
        <w:rPr>
          <w:rFonts w:ascii="Arial" w:hAnsi="Arial" w:cs="Arial"/>
          <w:b/>
        </w:rPr>
        <w:t>Assessment Title:</w:t>
      </w:r>
      <w:r>
        <w:rPr>
          <w:rFonts w:ascii="Arial" w:hAnsi="Arial" w:cs="Arial"/>
        </w:rPr>
        <w:t xml:space="preserve"> Developing </w:t>
      </w:r>
      <w:r>
        <w:rPr>
          <w:rFonts w:ascii="Arial" w:hAnsi="Arial" w:cs="Arial"/>
        </w:rPr>
        <w:t>R</w:t>
      </w:r>
      <w:r>
        <w:rPr>
          <w:rFonts w:ascii="Arial" w:hAnsi="Arial" w:cs="Arial"/>
        </w:rPr>
        <w:t xml:space="preserve">elationship and </w:t>
      </w:r>
      <w:r>
        <w:rPr>
          <w:rFonts w:ascii="Arial" w:hAnsi="Arial" w:cs="Arial"/>
        </w:rPr>
        <w:t>W</w:t>
      </w:r>
      <w:r>
        <w:rPr>
          <w:rFonts w:ascii="Arial" w:hAnsi="Arial" w:cs="Arial"/>
        </w:rPr>
        <w:t xml:space="preserve">orkplace </w:t>
      </w:r>
      <w:r>
        <w:rPr>
          <w:rFonts w:ascii="Arial" w:hAnsi="Arial" w:cs="Arial"/>
        </w:rPr>
        <w:t>A</w:t>
      </w:r>
      <w:r>
        <w:rPr>
          <w:rFonts w:ascii="Arial" w:hAnsi="Arial" w:cs="Arial"/>
        </w:rPr>
        <w:t>chievement.</w:t>
      </w:r>
    </w:p>
    <w:p w14:paraId="6662B2BD" w14:textId="77777777" w:rsidR="00C30234" w:rsidRDefault="00C30234" w:rsidP="00C30234">
      <w:pPr>
        <w:spacing w:line="360" w:lineRule="auto"/>
        <w:rPr>
          <w:rFonts w:ascii="Arial" w:hAnsi="Arial" w:cs="Arial"/>
        </w:rPr>
      </w:pPr>
      <w:r>
        <w:rPr>
          <w:rFonts w:ascii="Arial" w:hAnsi="Arial" w:cs="Arial"/>
          <w:b/>
        </w:rPr>
        <w:t>Assessment Component:</w:t>
      </w:r>
      <w:r>
        <w:rPr>
          <w:rFonts w:ascii="Arial" w:hAnsi="Arial" w:cs="Arial"/>
        </w:rPr>
        <w:t xml:space="preserve"> 1</w:t>
      </w:r>
    </w:p>
    <w:p w14:paraId="736FFAB0" w14:textId="68845578" w:rsidR="00C30234" w:rsidRPr="00F7076E" w:rsidRDefault="00C30234" w:rsidP="00C30234">
      <w:pPr>
        <w:spacing w:line="360" w:lineRule="auto"/>
        <w:rPr>
          <w:rFonts w:ascii="Arial" w:hAnsi="Arial" w:cs="Arial"/>
          <w:bCs/>
        </w:rPr>
      </w:pPr>
      <w:r>
        <w:rPr>
          <w:rFonts w:ascii="Arial" w:hAnsi="Arial" w:cs="Arial"/>
          <w:b/>
        </w:rPr>
        <w:t xml:space="preserve">Tutor: </w:t>
      </w:r>
      <w:r>
        <w:rPr>
          <w:rFonts w:ascii="Arial" w:hAnsi="Arial" w:cs="Arial"/>
          <w:bCs/>
        </w:rPr>
        <w:t>Domnan Miri</w:t>
      </w:r>
    </w:p>
    <w:p w14:paraId="29F11FB6" w14:textId="77777777" w:rsidR="00C30234" w:rsidRDefault="00C30234" w:rsidP="00C30234">
      <w:pPr>
        <w:spacing w:line="360" w:lineRule="auto"/>
      </w:pPr>
    </w:p>
    <w:p w14:paraId="225A40A4" w14:textId="77777777" w:rsidR="00C30234" w:rsidRDefault="00C30234" w:rsidP="00C30234">
      <w:pPr>
        <w:spacing w:line="360" w:lineRule="auto"/>
      </w:pPr>
    </w:p>
    <w:p w14:paraId="7B6E9DE7" w14:textId="77777777" w:rsidR="00C30234" w:rsidRDefault="00C30234" w:rsidP="00C30234">
      <w:pPr>
        <w:spacing w:line="360" w:lineRule="auto"/>
      </w:pPr>
    </w:p>
    <w:p w14:paraId="5DACAE50" w14:textId="77777777" w:rsidR="00C30234" w:rsidRDefault="00C30234" w:rsidP="00C30234">
      <w:pPr>
        <w:spacing w:line="360" w:lineRule="auto"/>
      </w:pPr>
    </w:p>
    <w:p w14:paraId="44A81598" w14:textId="77777777" w:rsidR="00C30234" w:rsidRDefault="00C30234" w:rsidP="00C30234">
      <w:pPr>
        <w:spacing w:line="360" w:lineRule="auto"/>
      </w:pPr>
    </w:p>
    <w:p w14:paraId="7F513C96" w14:textId="77777777" w:rsidR="00C30234" w:rsidRDefault="00C30234" w:rsidP="00C30234">
      <w:pPr>
        <w:spacing w:line="360" w:lineRule="auto"/>
      </w:pPr>
    </w:p>
    <w:p w14:paraId="6A8E348F" w14:textId="77777777" w:rsidR="00C30234" w:rsidRDefault="00C30234" w:rsidP="00C30234">
      <w:pPr>
        <w:spacing w:line="360" w:lineRule="auto"/>
      </w:pPr>
    </w:p>
    <w:p w14:paraId="6C834BB5" w14:textId="77777777" w:rsidR="00C30234" w:rsidRDefault="00C30234" w:rsidP="00C30234">
      <w:pPr>
        <w:spacing w:line="360" w:lineRule="auto"/>
      </w:pPr>
    </w:p>
    <w:p w14:paraId="03FC3EF7" w14:textId="77777777" w:rsidR="00C30234" w:rsidRDefault="00C30234" w:rsidP="00C30234">
      <w:pPr>
        <w:spacing w:line="360" w:lineRule="auto"/>
      </w:pPr>
    </w:p>
    <w:p w14:paraId="7F0845E5" w14:textId="77777777" w:rsidR="00C30234" w:rsidRDefault="00C30234" w:rsidP="00C30234">
      <w:pPr>
        <w:spacing w:line="360" w:lineRule="auto"/>
      </w:pPr>
    </w:p>
    <w:p w14:paraId="7B6E5CEC" w14:textId="77777777" w:rsidR="00C30234" w:rsidRDefault="00C30234" w:rsidP="00C30234">
      <w:pPr>
        <w:spacing w:line="360" w:lineRule="auto"/>
      </w:pPr>
    </w:p>
    <w:p w14:paraId="53EFB7F4" w14:textId="77777777" w:rsidR="00C30234" w:rsidRDefault="00C30234" w:rsidP="00C30234">
      <w:pPr>
        <w:spacing w:line="360" w:lineRule="auto"/>
      </w:pPr>
    </w:p>
    <w:p w14:paraId="2E70ECF9" w14:textId="77777777" w:rsidR="00C30234" w:rsidRDefault="00C30234" w:rsidP="00C30234">
      <w:pPr>
        <w:spacing w:line="360" w:lineRule="auto"/>
      </w:pPr>
    </w:p>
    <w:p w14:paraId="3D3FE46C" w14:textId="77777777" w:rsidR="00C30234" w:rsidRDefault="00C30234" w:rsidP="00C30234"/>
    <w:p w14:paraId="572AE683" w14:textId="1B14FED7" w:rsidR="00C30234" w:rsidRDefault="00C30234" w:rsidP="00C30234"/>
    <w:p w14:paraId="39FA77F9" w14:textId="77777777" w:rsidR="00C30234" w:rsidRDefault="00C30234" w:rsidP="00C30234">
      <w:pPr>
        <w:spacing w:line="360" w:lineRule="auto"/>
        <w:rPr>
          <w:rFonts w:ascii="Arial" w:hAnsi="Arial" w:cs="Arial"/>
          <w:b/>
          <w:u w:val="single"/>
        </w:rPr>
      </w:pPr>
      <w:r w:rsidRPr="003A1F61">
        <w:rPr>
          <w:rFonts w:ascii="Arial" w:hAnsi="Arial" w:cs="Arial"/>
          <w:b/>
          <w:u w:val="single"/>
        </w:rPr>
        <w:lastRenderedPageBreak/>
        <w:t>Content</w:t>
      </w:r>
    </w:p>
    <w:p w14:paraId="58D963DF" w14:textId="77777777" w:rsidR="00C30234" w:rsidRPr="003A1F61" w:rsidRDefault="00C30234" w:rsidP="00C30234">
      <w:pPr>
        <w:spacing w:line="360" w:lineRule="auto"/>
        <w:rPr>
          <w:rFonts w:ascii="Arial" w:hAnsi="Arial" w:cs="Arial"/>
          <w:b/>
          <w:u w:val="single"/>
        </w:rPr>
      </w:pPr>
    </w:p>
    <w:p w14:paraId="06AFAC26" w14:textId="77777777" w:rsidR="00C30234" w:rsidRDefault="00C30234" w:rsidP="00C30234">
      <w:pPr>
        <w:spacing w:line="360" w:lineRule="auto"/>
        <w:rPr>
          <w:rFonts w:ascii="Arial" w:hAnsi="Arial" w:cs="Arial"/>
        </w:rPr>
      </w:pPr>
      <w:r w:rsidRPr="003A1F61">
        <w:rPr>
          <w:rFonts w:ascii="Arial" w:hAnsi="Arial" w:cs="Arial"/>
          <w:b/>
        </w:rPr>
        <w:t>Introduction</w:t>
      </w:r>
      <w:r>
        <w:rPr>
          <w:rFonts w:ascii="Arial" w:hAnsi="Arial" w:cs="Arial"/>
        </w:rPr>
        <w:t xml:space="preserve"> </w:t>
      </w:r>
    </w:p>
    <w:p w14:paraId="26D948BE" w14:textId="45CCAE1C" w:rsidR="00C30234" w:rsidRPr="00C30234" w:rsidRDefault="00C30234" w:rsidP="00C30234">
      <w:pPr>
        <w:spacing w:line="360" w:lineRule="auto"/>
        <w:rPr>
          <w:rFonts w:ascii="Arial" w:hAnsi="Arial" w:cs="Arial"/>
          <w:b/>
        </w:rPr>
      </w:pPr>
      <w:r w:rsidRPr="003A1F61">
        <w:rPr>
          <w:rFonts w:ascii="Arial" w:hAnsi="Arial" w:cs="Arial"/>
        </w:rPr>
        <w:t>……………………………………………………………</w:t>
      </w:r>
      <w:r>
        <w:rPr>
          <w:rFonts w:ascii="Arial" w:hAnsi="Arial" w:cs="Arial"/>
        </w:rPr>
        <w:t>.</w:t>
      </w:r>
      <w:r w:rsidRPr="003A1F61">
        <w:rPr>
          <w:rFonts w:ascii="Arial" w:hAnsi="Arial" w:cs="Arial"/>
        </w:rPr>
        <w:t>…………</w:t>
      </w:r>
      <w:r w:rsidR="00112F55">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Pr>
          <w:rFonts w:ascii="Arial" w:hAnsi="Arial" w:cs="Arial"/>
        </w:rPr>
        <w:t xml:space="preserve">. </w:t>
      </w:r>
      <w:r>
        <w:rPr>
          <w:rFonts w:ascii="Arial" w:hAnsi="Arial" w:cs="Arial"/>
          <w:b/>
          <w:bCs/>
        </w:rPr>
        <w:t>3</w:t>
      </w:r>
    </w:p>
    <w:p w14:paraId="38E0F79D" w14:textId="455FDB9A" w:rsidR="00C30234" w:rsidRDefault="00C30234" w:rsidP="00C30234">
      <w:pPr>
        <w:spacing w:line="360" w:lineRule="auto"/>
        <w:rPr>
          <w:rFonts w:ascii="Arial" w:hAnsi="Arial" w:cs="Arial"/>
        </w:rPr>
      </w:pPr>
      <w:r>
        <w:rPr>
          <w:rFonts w:ascii="Arial" w:hAnsi="Arial" w:cs="Arial"/>
          <w:b/>
          <w:bCs/>
          <w:lang w:val="en-GB"/>
        </w:rPr>
        <w:t>Task 1</w:t>
      </w:r>
      <w:r w:rsidR="00112F55">
        <w:rPr>
          <w:rFonts w:ascii="Arial" w:hAnsi="Arial" w:cs="Arial"/>
          <w:b/>
          <w:bCs/>
          <w:lang w:val="en-GB"/>
        </w:rPr>
        <w:t>:</w:t>
      </w:r>
      <w:r>
        <w:rPr>
          <w:rFonts w:ascii="Arial" w:hAnsi="Arial" w:cs="Arial"/>
        </w:rPr>
        <w:t xml:space="preserve"> </w:t>
      </w:r>
    </w:p>
    <w:p w14:paraId="4E50A41E" w14:textId="77777777" w:rsidR="00112F55" w:rsidRDefault="00112F55" w:rsidP="00C30234">
      <w:pPr>
        <w:spacing w:line="360" w:lineRule="auto"/>
        <w:rPr>
          <w:rFonts w:ascii="Arial" w:hAnsi="Arial" w:cs="Arial"/>
          <w:b/>
          <w:bCs/>
        </w:rPr>
      </w:pPr>
      <w:r w:rsidRPr="00112F55">
        <w:rPr>
          <w:rFonts w:ascii="Arial" w:hAnsi="Arial" w:cs="Arial"/>
          <w:b/>
          <w:bCs/>
        </w:rPr>
        <w:t>Motivatio</w:t>
      </w:r>
      <w:r>
        <w:rPr>
          <w:rFonts w:ascii="Arial" w:hAnsi="Arial" w:cs="Arial"/>
          <w:b/>
          <w:bCs/>
        </w:rPr>
        <w:t xml:space="preserve">n </w:t>
      </w:r>
    </w:p>
    <w:p w14:paraId="6EB46AC2" w14:textId="58404B3A" w:rsidR="00112F55" w:rsidRPr="00112F55" w:rsidRDefault="00112F55" w:rsidP="00C30234">
      <w:pPr>
        <w:spacing w:line="360" w:lineRule="auto"/>
        <w:rPr>
          <w:rFonts w:ascii="Arial" w:hAnsi="Arial" w:cs="Arial"/>
          <w:b/>
          <w:bCs/>
        </w:rPr>
      </w:pPr>
      <w:r w:rsidRPr="00112F55">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 xml:space="preserve"> </w:t>
      </w:r>
      <w:r>
        <w:rPr>
          <w:rFonts w:ascii="Arial" w:hAnsi="Arial" w:cs="Arial"/>
          <w:b/>
          <w:bCs/>
        </w:rPr>
        <w:t>4</w:t>
      </w:r>
    </w:p>
    <w:p w14:paraId="23C89A9A" w14:textId="77777777" w:rsidR="00112F55" w:rsidRDefault="00112F55" w:rsidP="00C30234">
      <w:pPr>
        <w:spacing w:line="360" w:lineRule="auto"/>
        <w:rPr>
          <w:rFonts w:ascii="Arial" w:hAnsi="Arial" w:cs="Arial"/>
        </w:rPr>
      </w:pPr>
      <w:r w:rsidRPr="00112F55">
        <w:rPr>
          <w:rFonts w:ascii="Arial" w:hAnsi="Arial" w:cs="Arial"/>
          <w:b/>
          <w:bCs/>
        </w:rPr>
        <w:t>Training</w:t>
      </w:r>
      <w:r>
        <w:rPr>
          <w:rFonts w:ascii="Arial" w:hAnsi="Arial" w:cs="Arial"/>
        </w:rPr>
        <w:t xml:space="preserve"> </w:t>
      </w:r>
    </w:p>
    <w:p w14:paraId="52433D89" w14:textId="2AAC96C5" w:rsidR="00112F55" w:rsidRPr="00112F55" w:rsidRDefault="00112F55" w:rsidP="00C30234">
      <w:pPr>
        <w:spacing w:line="360" w:lineRule="auto"/>
        <w:rPr>
          <w:rFonts w:ascii="Arial" w:hAnsi="Arial" w:cs="Arial"/>
          <w:b/>
          <w:bCs/>
        </w:rPr>
      </w:pPr>
      <w:r>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 xml:space="preserve"> </w:t>
      </w:r>
      <w:r>
        <w:rPr>
          <w:rFonts w:ascii="Arial" w:hAnsi="Arial" w:cs="Arial"/>
          <w:b/>
          <w:bCs/>
        </w:rPr>
        <w:t>6</w:t>
      </w:r>
    </w:p>
    <w:p w14:paraId="6D522093" w14:textId="77777777" w:rsidR="00112F55" w:rsidRDefault="00112F55" w:rsidP="00C30234">
      <w:pPr>
        <w:spacing w:line="360" w:lineRule="auto"/>
        <w:rPr>
          <w:rFonts w:ascii="Arial" w:hAnsi="Arial" w:cs="Arial"/>
          <w:b/>
          <w:bCs/>
        </w:rPr>
      </w:pPr>
      <w:r w:rsidRPr="00112F55">
        <w:rPr>
          <w:rFonts w:ascii="Arial" w:hAnsi="Arial" w:cs="Arial"/>
          <w:b/>
          <w:bCs/>
        </w:rPr>
        <w:t xml:space="preserve">Feedback </w:t>
      </w:r>
    </w:p>
    <w:p w14:paraId="2EB95C2E" w14:textId="14A20C98" w:rsidR="00112F55" w:rsidRPr="00112F55" w:rsidRDefault="00112F55" w:rsidP="00C30234">
      <w:pPr>
        <w:spacing w:line="360" w:lineRule="auto"/>
        <w:rPr>
          <w:rFonts w:ascii="Arial" w:hAnsi="Arial" w:cs="Arial"/>
        </w:rPr>
      </w:pPr>
      <w:r w:rsidRPr="00112F55">
        <w:rPr>
          <w:rFonts w:ascii="Arial" w:hAnsi="Arial" w:cs="Arial"/>
        </w:rPr>
        <w:t>…………...</w:t>
      </w:r>
      <w:r w:rsidRPr="00112F55">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 xml:space="preserve"> </w:t>
      </w:r>
      <w:r>
        <w:rPr>
          <w:rFonts w:ascii="Arial" w:hAnsi="Arial" w:cs="Arial"/>
          <w:b/>
          <w:bCs/>
        </w:rPr>
        <w:t>8</w:t>
      </w:r>
    </w:p>
    <w:p w14:paraId="6747F87F" w14:textId="4F14FCF9" w:rsidR="00C30234" w:rsidRDefault="00C30234" w:rsidP="00C30234">
      <w:pPr>
        <w:spacing w:line="360" w:lineRule="auto"/>
        <w:rPr>
          <w:rFonts w:ascii="Arial" w:hAnsi="Arial" w:cs="Arial"/>
        </w:rPr>
      </w:pPr>
      <w:r w:rsidRPr="00F7076E">
        <w:rPr>
          <w:rFonts w:ascii="Arial" w:hAnsi="Arial" w:cs="Arial"/>
          <w:b/>
          <w:bCs/>
        </w:rPr>
        <w:t>T</w:t>
      </w:r>
      <w:r>
        <w:rPr>
          <w:rFonts w:ascii="Arial" w:hAnsi="Arial" w:cs="Arial"/>
          <w:b/>
          <w:bCs/>
        </w:rPr>
        <w:t>ask 2</w:t>
      </w:r>
    </w:p>
    <w:p w14:paraId="3889A23C" w14:textId="0D5C8D6D" w:rsidR="00C30234" w:rsidRPr="00BD4776" w:rsidRDefault="00C30234" w:rsidP="00C30234">
      <w:pPr>
        <w:spacing w:line="360" w:lineRule="auto"/>
        <w:rPr>
          <w:rFonts w:ascii="Arial" w:hAnsi="Arial" w:cs="Arial"/>
          <w:b/>
          <w:bCs/>
        </w:rPr>
      </w:pPr>
      <w:r>
        <w:rPr>
          <w:rFonts w:ascii="Arial" w:hAnsi="Arial" w:cs="Arial"/>
        </w:rPr>
        <w:t>………………………………………</w:t>
      </w:r>
      <w:r>
        <w:rPr>
          <w:rFonts w:ascii="Arial" w:hAnsi="Arial" w:cs="Arial"/>
        </w:rPr>
        <w:t>…</w:t>
      </w:r>
      <w:r>
        <w:rPr>
          <w:rFonts w:ascii="Arial" w:hAnsi="Arial" w:cs="Arial"/>
        </w:rPr>
        <w:t>………………………………</w:t>
      </w:r>
      <w:r w:rsidR="00112F55">
        <w:rPr>
          <w:rFonts w:ascii="Arial" w:hAnsi="Arial" w:cs="Arial"/>
        </w:rPr>
        <w:t>.</w:t>
      </w:r>
      <w:r>
        <w:rPr>
          <w:rFonts w:ascii="Arial" w:hAnsi="Arial" w:cs="Arial"/>
        </w:rPr>
        <w:t xml:space="preserve">……………… </w:t>
      </w:r>
      <w:r w:rsidR="00112F55">
        <w:rPr>
          <w:rFonts w:ascii="Arial" w:hAnsi="Arial" w:cs="Arial"/>
          <w:b/>
          <w:bCs/>
        </w:rPr>
        <w:t>10</w:t>
      </w:r>
    </w:p>
    <w:p w14:paraId="33407CF9" w14:textId="77777777" w:rsidR="00C30234" w:rsidRDefault="00C30234" w:rsidP="00C30234">
      <w:pPr>
        <w:spacing w:line="360" w:lineRule="auto"/>
        <w:rPr>
          <w:rFonts w:ascii="Arial" w:hAnsi="Arial" w:cs="Arial"/>
          <w:b/>
          <w:bCs/>
        </w:rPr>
      </w:pPr>
      <w:r>
        <w:rPr>
          <w:rFonts w:ascii="Arial" w:hAnsi="Arial" w:cs="Arial"/>
          <w:b/>
          <w:bCs/>
        </w:rPr>
        <w:t>Task 3</w:t>
      </w:r>
      <w:r>
        <w:rPr>
          <w:rFonts w:ascii="Arial" w:hAnsi="Arial" w:cs="Arial"/>
          <w:b/>
          <w:bCs/>
        </w:rPr>
        <w:t xml:space="preserve"> </w:t>
      </w:r>
    </w:p>
    <w:p w14:paraId="132199D0" w14:textId="633519CD" w:rsidR="00C30234" w:rsidRPr="00BD4776" w:rsidRDefault="00C30234" w:rsidP="00C30234">
      <w:pPr>
        <w:spacing w:line="360" w:lineRule="auto"/>
        <w:rPr>
          <w:rFonts w:ascii="Arial" w:hAnsi="Arial" w:cs="Arial"/>
          <w:b/>
          <w:bCs/>
        </w:rPr>
      </w:pPr>
      <w:r>
        <w:rPr>
          <w:rFonts w:ascii="Arial" w:hAnsi="Arial" w:cs="Arial"/>
        </w:rPr>
        <w:t>…………….……………………………………….</w:t>
      </w:r>
      <w:r>
        <w:rPr>
          <w:rFonts w:ascii="Arial" w:hAnsi="Arial" w:cs="Arial"/>
        </w:rPr>
        <w:t>.</w:t>
      </w:r>
      <w:r>
        <w:rPr>
          <w:rFonts w:ascii="Arial" w:hAnsi="Arial" w:cs="Arial"/>
        </w:rPr>
        <w:t>…</w:t>
      </w:r>
      <w:r>
        <w:rPr>
          <w:rFonts w:ascii="Arial" w:hAnsi="Arial" w:cs="Arial"/>
        </w:rPr>
        <w:t>…………………</w:t>
      </w:r>
      <w:r w:rsidR="00112F55">
        <w:rPr>
          <w:rFonts w:ascii="Arial" w:hAnsi="Arial" w:cs="Arial"/>
        </w:rPr>
        <w:t>.</w:t>
      </w:r>
      <w:r>
        <w:rPr>
          <w:rFonts w:ascii="Arial" w:hAnsi="Arial" w:cs="Arial"/>
        </w:rPr>
        <w:t>……….</w:t>
      </w:r>
      <w:r>
        <w:rPr>
          <w:rFonts w:ascii="Arial" w:hAnsi="Arial" w:cs="Arial"/>
        </w:rPr>
        <w:t>…</w:t>
      </w:r>
      <w:r w:rsidR="00112F55">
        <w:rPr>
          <w:rFonts w:ascii="Arial" w:hAnsi="Arial" w:cs="Arial"/>
        </w:rPr>
        <w:t>...</w:t>
      </w:r>
      <w:bookmarkStart w:id="1" w:name="_GoBack"/>
      <w:bookmarkEnd w:id="1"/>
      <w:r>
        <w:rPr>
          <w:rFonts w:ascii="Arial" w:hAnsi="Arial" w:cs="Arial"/>
        </w:rPr>
        <w:t xml:space="preserve"> </w:t>
      </w:r>
      <w:r w:rsidR="00112F55">
        <w:rPr>
          <w:rFonts w:ascii="Arial" w:hAnsi="Arial" w:cs="Arial"/>
          <w:b/>
          <w:bCs/>
        </w:rPr>
        <w:t>13</w:t>
      </w:r>
    </w:p>
    <w:p w14:paraId="327C6AA9" w14:textId="77777777" w:rsidR="00C30234" w:rsidRDefault="00C30234" w:rsidP="00C30234">
      <w:pPr>
        <w:spacing w:line="360" w:lineRule="auto"/>
        <w:rPr>
          <w:rFonts w:ascii="Arial" w:hAnsi="Arial" w:cs="Arial"/>
          <w:b/>
        </w:rPr>
      </w:pPr>
      <w:r w:rsidRPr="003A1F61">
        <w:rPr>
          <w:rFonts w:ascii="Arial" w:hAnsi="Arial" w:cs="Arial"/>
          <w:b/>
        </w:rPr>
        <w:t xml:space="preserve">Conclusion </w:t>
      </w:r>
    </w:p>
    <w:p w14:paraId="756B4987" w14:textId="131C4791" w:rsidR="00C30234" w:rsidRPr="00C30234" w:rsidRDefault="00C30234" w:rsidP="00C30234">
      <w:pPr>
        <w:spacing w:line="360" w:lineRule="auto"/>
        <w:rPr>
          <w:rFonts w:ascii="Arial" w:hAnsi="Arial" w:cs="Arial"/>
          <w:b/>
          <w:bCs/>
        </w:rPr>
      </w:pP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Pr>
          <w:rFonts w:ascii="Arial" w:hAnsi="Arial" w:cs="Arial"/>
        </w:rPr>
        <w:t>…</w:t>
      </w:r>
      <w:r w:rsidRPr="003A1F61">
        <w:rPr>
          <w:rFonts w:ascii="Arial" w:hAnsi="Arial" w:cs="Arial"/>
        </w:rPr>
        <w:t>……</w:t>
      </w:r>
      <w:r>
        <w:rPr>
          <w:rFonts w:ascii="Arial" w:hAnsi="Arial" w:cs="Arial"/>
        </w:rPr>
        <w:t>….</w:t>
      </w:r>
      <w:r>
        <w:rPr>
          <w:rFonts w:ascii="Arial" w:hAnsi="Arial" w:cs="Arial"/>
        </w:rPr>
        <w:t xml:space="preserve">. </w:t>
      </w:r>
      <w:r>
        <w:rPr>
          <w:rFonts w:ascii="Arial" w:hAnsi="Arial" w:cs="Arial"/>
          <w:b/>
          <w:bCs/>
        </w:rPr>
        <w:t>1</w:t>
      </w:r>
      <w:r w:rsidR="00112F55">
        <w:rPr>
          <w:rFonts w:ascii="Arial" w:hAnsi="Arial" w:cs="Arial"/>
          <w:b/>
          <w:bCs/>
        </w:rPr>
        <w:t>6</w:t>
      </w:r>
    </w:p>
    <w:p w14:paraId="0CCE3A48" w14:textId="77777777" w:rsidR="00C30234" w:rsidRDefault="00C30234" w:rsidP="00C30234">
      <w:pPr>
        <w:spacing w:line="360" w:lineRule="auto"/>
        <w:rPr>
          <w:rFonts w:ascii="Arial" w:hAnsi="Arial" w:cs="Arial"/>
        </w:rPr>
      </w:pPr>
      <w:r w:rsidRPr="003A1F61">
        <w:rPr>
          <w:rFonts w:ascii="Arial" w:hAnsi="Arial" w:cs="Arial"/>
          <w:b/>
        </w:rPr>
        <w:t>Reference</w:t>
      </w:r>
      <w:r>
        <w:rPr>
          <w:rFonts w:ascii="Arial" w:hAnsi="Arial" w:cs="Arial"/>
        </w:rPr>
        <w:t xml:space="preserve"> </w:t>
      </w:r>
    </w:p>
    <w:p w14:paraId="2FF0A62C" w14:textId="70AC3AA0" w:rsidR="00C30234" w:rsidRPr="00C30234" w:rsidRDefault="00C30234" w:rsidP="00C30234">
      <w:pPr>
        <w:spacing w:line="360" w:lineRule="auto"/>
        <w:rPr>
          <w:rFonts w:ascii="Arial" w:hAnsi="Arial" w:cs="Arial"/>
        </w:rPr>
      </w:pP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 xml:space="preserve">. </w:t>
      </w:r>
      <w:r>
        <w:rPr>
          <w:rFonts w:ascii="Arial" w:hAnsi="Arial" w:cs="Arial"/>
          <w:b/>
          <w:bCs/>
        </w:rPr>
        <w:t>1</w:t>
      </w:r>
      <w:r w:rsidR="00112F55">
        <w:rPr>
          <w:rFonts w:ascii="Arial" w:hAnsi="Arial" w:cs="Arial"/>
          <w:b/>
          <w:bCs/>
        </w:rPr>
        <w:t>7</w:t>
      </w:r>
    </w:p>
    <w:p w14:paraId="0F813C13" w14:textId="34156444" w:rsidR="00C30234" w:rsidRDefault="00C30234" w:rsidP="00C30234"/>
    <w:p w14:paraId="33B44511" w14:textId="25CA7824" w:rsidR="00C30234" w:rsidRDefault="00C30234" w:rsidP="00C30234"/>
    <w:p w14:paraId="636FC42F" w14:textId="51C62760" w:rsidR="00C30234" w:rsidRDefault="00C30234" w:rsidP="00C30234"/>
    <w:p w14:paraId="39E161B8" w14:textId="166EB380" w:rsidR="00C30234" w:rsidRDefault="00C30234" w:rsidP="00C30234"/>
    <w:p w14:paraId="17C7E55A" w14:textId="56D34353" w:rsidR="000264CB" w:rsidRPr="000B0E71" w:rsidRDefault="000264CB" w:rsidP="000264CB">
      <w:pPr>
        <w:spacing w:line="360" w:lineRule="auto"/>
        <w:rPr>
          <w:rFonts w:ascii="Arial" w:hAnsi="Arial" w:cs="Arial"/>
          <w:b/>
          <w:bCs/>
          <w:u w:val="single"/>
          <w:lang w:val="en-GB"/>
        </w:rPr>
      </w:pPr>
      <w:r w:rsidRPr="000B0E71">
        <w:rPr>
          <w:rFonts w:ascii="Arial" w:hAnsi="Arial" w:cs="Arial"/>
          <w:b/>
          <w:bCs/>
          <w:u w:val="single"/>
          <w:lang w:val="en-GB"/>
        </w:rPr>
        <w:lastRenderedPageBreak/>
        <w:t>Introduction</w:t>
      </w:r>
    </w:p>
    <w:p w14:paraId="28B19B96" w14:textId="7708801A" w:rsidR="000264CB" w:rsidRDefault="000264CB" w:rsidP="000264CB">
      <w:pPr>
        <w:spacing w:line="360" w:lineRule="auto"/>
        <w:rPr>
          <w:rFonts w:ascii="Arial" w:hAnsi="Arial" w:cs="Arial"/>
          <w:lang w:val="en-GB"/>
        </w:rPr>
      </w:pPr>
      <w:r w:rsidRPr="000264CB">
        <w:rPr>
          <w:rFonts w:ascii="Arial" w:hAnsi="Arial" w:cs="Arial"/>
          <w:lang w:val="en-GB"/>
        </w:rPr>
        <w:t>The first Primark shop started in 1969 in Ireland and the first Primark store in the UK was opened by 1973. By 2011, there were a total of 219 Primark stores around different countries and 151 of these stores are based within the UK. Primark offers a variety of quality products at a very low and affordable price. Primark stores do not advertise their products as they have zero expenses for product advertisements. All the advertisements about Primark are just the work of mouth by their customers to friends and family (UK Essays 2018).</w:t>
      </w:r>
      <w:r w:rsidR="000B0E71">
        <w:rPr>
          <w:rFonts w:ascii="Arial" w:hAnsi="Arial" w:cs="Arial"/>
          <w:lang w:val="en-GB"/>
        </w:rPr>
        <w:t xml:space="preserve"> In the following report I have explained how Primark motivate and train their employees alongside describing their feedback and reward system. I have also discussed the benefits of personally developing employees for the individuals themselves alongside the organization. Lastly I created a Personal Development Plan to suggest how the benefits could be improved and enhanced.</w:t>
      </w:r>
    </w:p>
    <w:p w14:paraId="283F1525" w14:textId="77777777" w:rsidR="000264CB" w:rsidRDefault="000264CB" w:rsidP="000264CB">
      <w:pPr>
        <w:spacing w:line="360" w:lineRule="auto"/>
        <w:rPr>
          <w:rFonts w:ascii="Arial" w:hAnsi="Arial" w:cs="Arial"/>
          <w:lang w:val="en-GB"/>
        </w:rPr>
      </w:pPr>
    </w:p>
    <w:p w14:paraId="02990C29" w14:textId="77777777" w:rsidR="000264CB" w:rsidRDefault="000264CB" w:rsidP="000264CB">
      <w:pPr>
        <w:spacing w:line="360" w:lineRule="auto"/>
        <w:rPr>
          <w:rFonts w:ascii="Arial" w:hAnsi="Arial" w:cs="Arial"/>
          <w:lang w:val="en-GB"/>
        </w:rPr>
      </w:pPr>
    </w:p>
    <w:p w14:paraId="3896F75C" w14:textId="77777777" w:rsidR="000264CB" w:rsidRDefault="000264CB" w:rsidP="000264CB">
      <w:pPr>
        <w:spacing w:line="360" w:lineRule="auto"/>
        <w:rPr>
          <w:rFonts w:ascii="Arial" w:hAnsi="Arial" w:cs="Arial"/>
          <w:lang w:val="en-GB"/>
        </w:rPr>
      </w:pPr>
    </w:p>
    <w:p w14:paraId="132F69A5" w14:textId="77777777" w:rsidR="000264CB" w:rsidRDefault="000264CB" w:rsidP="000264CB">
      <w:pPr>
        <w:spacing w:line="360" w:lineRule="auto"/>
        <w:rPr>
          <w:rFonts w:ascii="Arial" w:hAnsi="Arial" w:cs="Arial"/>
          <w:lang w:val="en-GB"/>
        </w:rPr>
      </w:pPr>
    </w:p>
    <w:p w14:paraId="6F81EEF1" w14:textId="77777777" w:rsidR="000264CB" w:rsidRDefault="000264CB" w:rsidP="000264CB">
      <w:pPr>
        <w:spacing w:line="360" w:lineRule="auto"/>
        <w:rPr>
          <w:rFonts w:ascii="Arial" w:hAnsi="Arial" w:cs="Arial"/>
          <w:lang w:val="en-GB"/>
        </w:rPr>
      </w:pPr>
    </w:p>
    <w:p w14:paraId="5251018D" w14:textId="77777777" w:rsidR="000264CB" w:rsidRDefault="000264CB" w:rsidP="000264CB">
      <w:pPr>
        <w:spacing w:line="360" w:lineRule="auto"/>
        <w:rPr>
          <w:rFonts w:ascii="Arial" w:hAnsi="Arial" w:cs="Arial"/>
          <w:lang w:val="en-GB"/>
        </w:rPr>
      </w:pPr>
    </w:p>
    <w:p w14:paraId="31BDBB71" w14:textId="77777777" w:rsidR="000264CB" w:rsidRDefault="000264CB" w:rsidP="000264CB">
      <w:pPr>
        <w:spacing w:line="360" w:lineRule="auto"/>
        <w:rPr>
          <w:rFonts w:ascii="Arial" w:hAnsi="Arial" w:cs="Arial"/>
          <w:lang w:val="en-GB"/>
        </w:rPr>
      </w:pPr>
    </w:p>
    <w:p w14:paraId="02E90358" w14:textId="77777777" w:rsidR="000264CB" w:rsidRDefault="000264CB" w:rsidP="000264CB">
      <w:pPr>
        <w:spacing w:line="360" w:lineRule="auto"/>
        <w:rPr>
          <w:rFonts w:ascii="Arial" w:hAnsi="Arial" w:cs="Arial"/>
          <w:lang w:val="en-GB"/>
        </w:rPr>
      </w:pPr>
    </w:p>
    <w:p w14:paraId="5AB4BE51" w14:textId="77777777" w:rsidR="000264CB" w:rsidRDefault="000264CB" w:rsidP="000264CB">
      <w:pPr>
        <w:spacing w:line="360" w:lineRule="auto"/>
        <w:rPr>
          <w:rFonts w:ascii="Arial" w:hAnsi="Arial" w:cs="Arial"/>
          <w:lang w:val="en-GB"/>
        </w:rPr>
      </w:pPr>
    </w:p>
    <w:p w14:paraId="14ED8219" w14:textId="77777777" w:rsidR="000264CB" w:rsidRDefault="000264CB" w:rsidP="000264CB">
      <w:pPr>
        <w:spacing w:line="360" w:lineRule="auto"/>
        <w:rPr>
          <w:rFonts w:ascii="Arial" w:hAnsi="Arial" w:cs="Arial"/>
          <w:lang w:val="en-GB"/>
        </w:rPr>
      </w:pPr>
    </w:p>
    <w:p w14:paraId="2A3CD06E" w14:textId="77777777" w:rsidR="000264CB" w:rsidRDefault="000264CB" w:rsidP="000264CB">
      <w:pPr>
        <w:spacing w:line="360" w:lineRule="auto"/>
        <w:rPr>
          <w:rFonts w:ascii="Arial" w:hAnsi="Arial" w:cs="Arial"/>
          <w:lang w:val="en-GB"/>
        </w:rPr>
      </w:pPr>
    </w:p>
    <w:p w14:paraId="09A1F61F" w14:textId="77777777" w:rsidR="000264CB" w:rsidRDefault="000264CB" w:rsidP="000264CB">
      <w:pPr>
        <w:spacing w:line="360" w:lineRule="auto"/>
        <w:rPr>
          <w:rFonts w:ascii="Arial" w:hAnsi="Arial" w:cs="Arial"/>
          <w:lang w:val="en-GB"/>
        </w:rPr>
      </w:pPr>
    </w:p>
    <w:p w14:paraId="302BC3E3" w14:textId="77777777" w:rsidR="000264CB" w:rsidRDefault="000264CB" w:rsidP="000264CB">
      <w:pPr>
        <w:spacing w:line="360" w:lineRule="auto"/>
        <w:rPr>
          <w:rFonts w:ascii="Arial" w:hAnsi="Arial" w:cs="Arial"/>
          <w:lang w:val="en-GB"/>
        </w:rPr>
      </w:pPr>
    </w:p>
    <w:p w14:paraId="0A3EB2DD" w14:textId="77777777" w:rsidR="000264CB" w:rsidRDefault="000264CB" w:rsidP="000264CB">
      <w:pPr>
        <w:spacing w:line="360" w:lineRule="auto"/>
        <w:rPr>
          <w:rFonts w:ascii="Arial" w:hAnsi="Arial" w:cs="Arial"/>
          <w:lang w:val="en-GB"/>
        </w:rPr>
      </w:pPr>
    </w:p>
    <w:p w14:paraId="2D680F28" w14:textId="77777777" w:rsidR="000B0E71" w:rsidRDefault="000B0E71" w:rsidP="000264CB">
      <w:pPr>
        <w:spacing w:line="360" w:lineRule="auto"/>
        <w:rPr>
          <w:rFonts w:ascii="Arial" w:hAnsi="Arial" w:cs="Arial"/>
          <w:lang w:val="en-GB"/>
        </w:rPr>
      </w:pPr>
    </w:p>
    <w:p w14:paraId="25D8404A" w14:textId="1C275EAF" w:rsidR="000264CB" w:rsidRPr="000264CB" w:rsidRDefault="000264CB" w:rsidP="000264CB">
      <w:pPr>
        <w:spacing w:line="360" w:lineRule="auto"/>
        <w:rPr>
          <w:rFonts w:ascii="Arial" w:hAnsi="Arial" w:cs="Arial"/>
          <w:b/>
          <w:bCs/>
          <w:u w:val="single"/>
          <w:lang w:val="en-GB"/>
        </w:rPr>
      </w:pPr>
      <w:r w:rsidRPr="000264CB">
        <w:rPr>
          <w:rFonts w:ascii="Arial" w:hAnsi="Arial" w:cs="Arial"/>
          <w:b/>
          <w:bCs/>
          <w:u w:val="single"/>
          <w:lang w:val="en-GB"/>
        </w:rPr>
        <w:lastRenderedPageBreak/>
        <w:t>Task 1</w:t>
      </w:r>
    </w:p>
    <w:p w14:paraId="690B489E" w14:textId="77777777" w:rsidR="000264CB" w:rsidRPr="0014087D" w:rsidRDefault="000264CB" w:rsidP="000264CB">
      <w:pPr>
        <w:spacing w:line="360" w:lineRule="auto"/>
        <w:rPr>
          <w:rFonts w:ascii="Arial" w:hAnsi="Arial" w:cs="Arial"/>
          <w:b/>
          <w:bCs/>
          <w:u w:val="single"/>
        </w:rPr>
      </w:pPr>
      <w:r w:rsidRPr="0014087D">
        <w:rPr>
          <w:rFonts w:ascii="Arial" w:hAnsi="Arial" w:cs="Arial"/>
          <w:b/>
          <w:bCs/>
          <w:u w:val="single"/>
        </w:rPr>
        <w:t>Motivation</w:t>
      </w:r>
    </w:p>
    <w:p w14:paraId="70EDD6A6" w14:textId="77777777" w:rsidR="000264CB" w:rsidRPr="0014087D" w:rsidRDefault="000264CB" w:rsidP="000264CB">
      <w:pPr>
        <w:spacing w:line="360" w:lineRule="auto"/>
        <w:rPr>
          <w:rFonts w:ascii="Arial" w:hAnsi="Arial" w:cs="Arial"/>
        </w:rPr>
      </w:pPr>
      <w:r w:rsidRPr="0014087D">
        <w:rPr>
          <w:rFonts w:ascii="Arial" w:hAnsi="Arial" w:cs="Arial"/>
        </w:rPr>
        <w:t xml:space="preserve">Motivating employees at an organization is vital. </w:t>
      </w:r>
      <w:r w:rsidRPr="0014087D">
        <w:rPr>
          <w:rFonts w:ascii="Arial" w:hAnsi="Arial" w:cs="Arial"/>
          <w:b/>
          <w:bCs/>
        </w:rPr>
        <w:t>Adams (2019)</w:t>
      </w:r>
      <w:r w:rsidRPr="0014087D">
        <w:rPr>
          <w:rFonts w:ascii="Arial" w:hAnsi="Arial" w:cs="Arial"/>
        </w:rPr>
        <w:t xml:space="preserve"> suggests that If an employee is kept satisfied with their position this can increase their productivity, leading to the success of the business. Some methods of motivation are:</w:t>
      </w:r>
    </w:p>
    <w:p w14:paraId="6F5084CE"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 xml:space="preserve">Treating the employee as a personal understanding of their situation and flexibility. This is a sub-conscious motivation where the employee may put in extra hours in the future. </w:t>
      </w:r>
    </w:p>
    <w:p w14:paraId="7F03BF41"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"Communication is the key" is a saying that is stressed out a lot, however, it reaps the benefit of a successful business. Listening to the ideas and opinion of an employee could prosper the business and motivate the employees knowing that they can be heard. Also, with any changes occurring, employees should be informed quickly allowing them to adjust to the changes.</w:t>
      </w:r>
    </w:p>
    <w:p w14:paraId="4DCD1A85"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Flexibility in an organization is necessary. As an organization, you need to be prepared for requests that the employees may have such as additional leaves due to some situation and the organization needs to understand that they cannot put pressure on the employee as they have to maintain a balance between home and work. Paid day off is an excellent motivation for the employee.</w:t>
      </w:r>
    </w:p>
    <w:p w14:paraId="507F4E89"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When an employee does good work, as an organization you should praise them and let them know they are doing good. This motivates the employee to work better and feel positive. Some organizations have a scheme called 'six-monthly appraisals' and this allows an opportunity to motivate, clarify and issues regarding the employee may have and voice their expectations.</w:t>
      </w:r>
    </w:p>
    <w:p w14:paraId="3EF4BF07"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A team that is productive needs a leader with also the same quality. As a leader of the organization, you need to put in the same amount of effort as the employee. This can be done by role-modelling, behaving, enthusiastic by new challenges and handling obstacles logically.</w:t>
      </w:r>
    </w:p>
    <w:p w14:paraId="4E51408A"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Offering boosts such as paid-holidays or discounts at the store could boost the employee motivation. This could bring extra enthusiasm to the business making the work more effective and quicker which increases the sales and profits of the organization.</w:t>
      </w:r>
    </w:p>
    <w:p w14:paraId="1E25D589"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 xml:space="preserve">Another motivating method to the employee could be taking a leave. whilst everyone is entitled to annual leave some employees may not use all of it. this might be good for the </w:t>
      </w:r>
      <w:r w:rsidRPr="0014087D">
        <w:rPr>
          <w:rFonts w:ascii="Arial" w:hAnsi="Arial" w:cs="Arial"/>
        </w:rPr>
        <w:lastRenderedPageBreak/>
        <w:t>business and staff arrangements, however, to unleash the full potential of an employee you could approach them about taking a break as they are entitled to it.</w:t>
      </w:r>
    </w:p>
    <w:p w14:paraId="2C7DB5B9" w14:textId="77777777"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Employees need guidance on how to do the work or if they have a problem. When they are on track with the work, let them carry on without needing supervision. They can be led by their initiative. This gives them a sense of ownership and responsibility making them feel as though they can be trusted, and this gives them a sense of motivation. This can be led to future perspective innovation towards the organization.</w:t>
      </w:r>
    </w:p>
    <w:p w14:paraId="6DB14296" w14:textId="396DC283" w:rsidR="000264CB" w:rsidRPr="0014087D" w:rsidRDefault="000264CB" w:rsidP="000264CB">
      <w:pPr>
        <w:pStyle w:val="ListParagraph"/>
        <w:numPr>
          <w:ilvl w:val="0"/>
          <w:numId w:val="2"/>
        </w:numPr>
        <w:spacing w:after="160" w:line="360" w:lineRule="auto"/>
        <w:rPr>
          <w:rFonts w:ascii="Arial" w:hAnsi="Arial" w:cs="Arial"/>
        </w:rPr>
      </w:pPr>
      <w:r w:rsidRPr="0014087D">
        <w:rPr>
          <w:rFonts w:ascii="Arial" w:hAnsi="Arial" w:cs="Arial"/>
        </w:rPr>
        <w:t xml:space="preserve">A no-blame culture is crucial in an organization. If a problem occurs the leader shouldn't blame but rather </w:t>
      </w:r>
      <w:r w:rsidRPr="0014087D">
        <w:rPr>
          <w:rFonts w:ascii="Arial" w:hAnsi="Arial" w:cs="Arial"/>
        </w:rPr>
        <w:t>analyze</w:t>
      </w:r>
      <w:r w:rsidRPr="0014087D">
        <w:rPr>
          <w:rFonts w:ascii="Arial" w:hAnsi="Arial" w:cs="Arial"/>
        </w:rPr>
        <w:t xml:space="preserve"> how it has occurred and how it can be resolved. If the employee would feel tense and can cause a restriction to their initiative. If problems like this occur, it might mean that a review is needed in some areas to further improve.</w:t>
      </w:r>
    </w:p>
    <w:p w14:paraId="73FA05D8" w14:textId="7F6297D3" w:rsidR="000264CB" w:rsidRDefault="000264CB" w:rsidP="000264CB">
      <w:pPr>
        <w:spacing w:line="360" w:lineRule="auto"/>
        <w:rPr>
          <w:rFonts w:ascii="Arial" w:hAnsi="Arial" w:cs="Arial"/>
        </w:rPr>
      </w:pPr>
      <w:r w:rsidRPr="0014087D">
        <w:rPr>
          <w:rFonts w:ascii="Arial" w:hAnsi="Arial" w:cs="Arial"/>
        </w:rPr>
        <w:t xml:space="preserve">Primark depends on client satisfaction and loyalty to market its business and accepts that employee satisfaction impacts on employee’s quality of performance, which directly affects customers experience and perception of the company, therefore they maintain their employee motivation by using a variety of techniques such as implementing certain goals and offering rewards. </w:t>
      </w:r>
      <w:r w:rsidRPr="0014087D">
        <w:rPr>
          <w:rFonts w:ascii="Arial" w:hAnsi="Arial" w:cs="Arial"/>
          <w:b/>
          <w:bCs/>
        </w:rPr>
        <w:t>Armstrong (2008)</w:t>
      </w:r>
      <w:r w:rsidRPr="0014087D">
        <w:rPr>
          <w:rFonts w:ascii="Arial" w:hAnsi="Arial" w:cs="Arial"/>
        </w:rPr>
        <w:t xml:space="preserve"> identified two types of motivators that Primark use which are intrinsic and extrinsic motivators. Intrinsic motivators refer to the factors that affect the job role and the working environment for example, employee responsibility, autonomy and opportunities, whereas extrinsic motivators refer to factors that are enforced to influence employees such as pay and promotion.</w:t>
      </w:r>
    </w:p>
    <w:p w14:paraId="04676720" w14:textId="31502DFC" w:rsidR="00112F55" w:rsidRDefault="00112F55" w:rsidP="00112F55">
      <w:pPr>
        <w:spacing w:line="360" w:lineRule="auto"/>
        <w:jc w:val="center"/>
        <w:rPr>
          <w:rFonts w:ascii="Arial" w:hAnsi="Arial" w:cs="Arial"/>
        </w:rPr>
      </w:pPr>
      <w:r w:rsidRPr="00112F55">
        <w:drawing>
          <wp:inline distT="0" distB="0" distL="0" distR="0" wp14:anchorId="6C00D843" wp14:editId="2F66AAEE">
            <wp:extent cx="4392959" cy="25189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32632" cy="2541662"/>
                    </a:xfrm>
                    <a:prstGeom prst="rect">
                      <a:avLst/>
                    </a:prstGeom>
                  </pic:spPr>
                </pic:pic>
              </a:graphicData>
            </a:graphic>
          </wp:inline>
        </w:drawing>
      </w:r>
    </w:p>
    <w:p w14:paraId="30AE6007" w14:textId="77777777" w:rsidR="00112F55" w:rsidRPr="0014087D" w:rsidRDefault="00112F55" w:rsidP="000264CB">
      <w:pPr>
        <w:spacing w:line="360" w:lineRule="auto"/>
        <w:rPr>
          <w:rFonts w:ascii="Arial" w:hAnsi="Arial" w:cs="Arial"/>
        </w:rPr>
      </w:pPr>
    </w:p>
    <w:p w14:paraId="59BF2076" w14:textId="77777777" w:rsidR="000264CB" w:rsidRPr="0014087D" w:rsidRDefault="000264CB" w:rsidP="000264CB">
      <w:pPr>
        <w:spacing w:line="360" w:lineRule="auto"/>
        <w:rPr>
          <w:rFonts w:ascii="Arial" w:hAnsi="Arial" w:cs="Arial"/>
          <w:b/>
          <w:bCs/>
          <w:u w:val="single"/>
        </w:rPr>
      </w:pPr>
      <w:r w:rsidRPr="0014087D">
        <w:rPr>
          <w:rFonts w:ascii="Arial" w:hAnsi="Arial" w:cs="Arial"/>
          <w:b/>
          <w:bCs/>
          <w:u w:val="single"/>
        </w:rPr>
        <w:lastRenderedPageBreak/>
        <w:t xml:space="preserve">Training </w:t>
      </w:r>
    </w:p>
    <w:p w14:paraId="144D256A" w14:textId="1930DDFC" w:rsidR="000264CB" w:rsidRPr="0014087D" w:rsidRDefault="000264CB" w:rsidP="000264CB">
      <w:pPr>
        <w:spacing w:line="360" w:lineRule="auto"/>
        <w:rPr>
          <w:rFonts w:ascii="Arial" w:hAnsi="Arial" w:cs="Arial"/>
        </w:rPr>
      </w:pPr>
      <w:r w:rsidRPr="0014087D">
        <w:rPr>
          <w:rFonts w:ascii="Arial" w:hAnsi="Arial" w:cs="Arial"/>
        </w:rPr>
        <w:t xml:space="preserve">Training at an organization provides a great opportunity for the employees to know how the organizations operates and what their expectations are. </w:t>
      </w:r>
      <w:r w:rsidRPr="0014087D">
        <w:rPr>
          <w:rFonts w:ascii="Arial" w:hAnsi="Arial" w:cs="Arial"/>
          <w:b/>
          <w:bCs/>
        </w:rPr>
        <w:t>Project Management (2015)</w:t>
      </w:r>
      <w:r w:rsidRPr="0014087D">
        <w:rPr>
          <w:rFonts w:ascii="Arial" w:hAnsi="Arial" w:cs="Arial"/>
        </w:rPr>
        <w:t xml:space="preserve"> describes that training would be sessions </w:t>
      </w:r>
      <w:r w:rsidRPr="0014087D">
        <w:rPr>
          <w:rFonts w:ascii="Arial" w:hAnsi="Arial" w:cs="Arial"/>
        </w:rPr>
        <w:t>organized</w:t>
      </w:r>
      <w:r w:rsidRPr="0014087D">
        <w:rPr>
          <w:rFonts w:ascii="Arial" w:hAnsi="Arial" w:cs="Arial"/>
        </w:rPr>
        <w:t xml:space="preserve"> by the manager and led by a leader for the training. This could be a drawback to the </w:t>
      </w:r>
      <w:r w:rsidRPr="0014087D">
        <w:rPr>
          <w:rFonts w:ascii="Arial" w:hAnsi="Arial" w:cs="Arial"/>
        </w:rPr>
        <w:t>organization</w:t>
      </w:r>
      <w:r w:rsidRPr="0014087D">
        <w:rPr>
          <w:rFonts w:ascii="Arial" w:hAnsi="Arial" w:cs="Arial"/>
        </w:rPr>
        <w:t xml:space="preserve"> as they will have to pay for time lost in the training and might cause the organization to be setback for a while, however ensuring that there are no potential drawbacks in the future and avoid obstacles training is more beneficial for the organization in the long run and makes the investment and time lost worthwhile. Some benefits for training are:</w:t>
      </w:r>
    </w:p>
    <w:p w14:paraId="6EA0FF1D"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It improves the overall performance of the employee as they have received the full training. This gives the employee a better understanding of the organization and their role and responsibility within the organization. They will be more confident.</w:t>
      </w:r>
    </w:p>
    <w:p w14:paraId="3167F0CD"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Improves the satisfactory and morale of the employee as it portrays to the employee, they are value within the organization. This gives them a chance to build and expand on their communication and practical skills.</w:t>
      </w:r>
    </w:p>
    <w:p w14:paraId="7B8DA649"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This allows a weakness and strength of an employee to be addressed. This will give them a chance to build on that weakness and receive help from other trainees or leader. Training session will ensure that all employees are at the same level of skills and knowledge. This reduces the workload and shows that everyone is equal and shoulder the same responsibility. They can work in teams without being supervised all the time.</w:t>
      </w:r>
    </w:p>
    <w:p w14:paraId="0431391B"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This also creates a consistency to ensure that employees skills are at the same level. They will be taught about the company’s policy and procedure. Knowing that they are on the same level, the employee will not feel embarrassed if they have a weakness at the start. This increases the efficiency of the employee and this may prove to be profitable to the company.</w:t>
      </w:r>
    </w:p>
    <w:p w14:paraId="6F687A93"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Training can lead to new innovative and creativeness towards the organization. The employee could suggest an idea to the employer that may make it beneficial for the company.</w:t>
      </w:r>
    </w:p>
    <w:p w14:paraId="16335B55"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Training makes the employee feel valued and makes them satisfied with their role in the organization. This makes them want to stay at the organization longer rather than changing to another employer. This would aid the organization as there are additional costs that come with the process of new employee recruitment.</w:t>
      </w:r>
    </w:p>
    <w:p w14:paraId="4B437E28"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lastRenderedPageBreak/>
        <w:t>Increase the organizations reputation the market. The organization will seem more attractive to potential employees who may seek to build upon and expand their skills. This can prove to be profitable for the company.</w:t>
      </w:r>
    </w:p>
    <w:p w14:paraId="774B99CC" w14:textId="77777777" w:rsidR="000264CB" w:rsidRPr="0014087D" w:rsidRDefault="000264CB" w:rsidP="000264CB">
      <w:pPr>
        <w:pStyle w:val="ListParagraph"/>
        <w:numPr>
          <w:ilvl w:val="0"/>
          <w:numId w:val="3"/>
        </w:numPr>
        <w:spacing w:after="160" w:line="360" w:lineRule="auto"/>
        <w:rPr>
          <w:rFonts w:ascii="Arial" w:hAnsi="Arial" w:cs="Arial"/>
        </w:rPr>
      </w:pPr>
      <w:r w:rsidRPr="0014087D">
        <w:rPr>
          <w:rFonts w:ascii="Arial" w:hAnsi="Arial" w:cs="Arial"/>
        </w:rPr>
        <w:t>Having different methods of learning is crucial for an organization. Using methods such as online training or face to face training. This provides different way to learn engage with the employee keeping them interested being in different environment. This will be effective overall. This also depends on the suitability of the working environment for the training to take place. Some employers may find it easier and cost effective if the training took place online rather than on site or some employers may find that having a face to face interactions between the trainee and the trainer could prove to be more effective in the long run. This ensure that the employee has proper understanding of what is expected. This can form a good understanding between an effective work and facing less obstacles.</w:t>
      </w:r>
      <w:r w:rsidRPr="0014087D">
        <w:rPr>
          <w:rFonts w:ascii="Arial" w:hAnsi="Arial" w:cs="Arial"/>
          <w:color w:val="1E2945"/>
        </w:rPr>
        <w:br/>
      </w:r>
    </w:p>
    <w:p w14:paraId="1139CD36" w14:textId="10B83E70" w:rsidR="000264CB" w:rsidRDefault="000264CB" w:rsidP="000264CB">
      <w:pPr>
        <w:spacing w:line="360" w:lineRule="auto"/>
        <w:rPr>
          <w:rFonts w:ascii="Arial" w:hAnsi="Arial" w:cs="Arial"/>
        </w:rPr>
      </w:pPr>
      <w:r w:rsidRPr="0014087D">
        <w:rPr>
          <w:rFonts w:ascii="Arial" w:hAnsi="Arial" w:cs="Arial"/>
        </w:rPr>
        <w:t xml:space="preserve">Primark is a large organization with numerous employees working in different departments, as there a several employees it is important for the management to assure that there is no mistake made at any time during the process of the production.  </w:t>
      </w:r>
      <w:r w:rsidRPr="0014087D">
        <w:rPr>
          <w:rFonts w:ascii="Arial" w:hAnsi="Arial" w:cs="Arial"/>
          <w:b/>
          <w:bCs/>
        </w:rPr>
        <w:t>Primark (2019a)</w:t>
      </w:r>
      <w:r w:rsidRPr="0014087D">
        <w:rPr>
          <w:rFonts w:ascii="Arial" w:hAnsi="Arial" w:cs="Arial"/>
        </w:rPr>
        <w:t xml:space="preserve"> state that they have many strategies to train their workers. For example, in order to train their factory workers to meet international standards the organization runs external workshops in order to provide training and support on issues put forward. The workshops allow the workers to learn from each other outside of their daily working environment and are delivered by members of the Primark Ethical Trade and Environmental Sustainability team as well as working with other expert </w:t>
      </w:r>
      <w:r w:rsidRPr="0014087D">
        <w:rPr>
          <w:rFonts w:ascii="Arial" w:hAnsi="Arial" w:cs="Arial"/>
        </w:rPr>
        <w:t>organizations</w:t>
      </w:r>
      <w:r w:rsidRPr="0014087D">
        <w:rPr>
          <w:rFonts w:ascii="Arial" w:hAnsi="Arial" w:cs="Arial"/>
        </w:rPr>
        <w:t xml:space="preserve">. </w:t>
      </w:r>
    </w:p>
    <w:p w14:paraId="073FF73A" w14:textId="36ACAB18" w:rsidR="00112F55" w:rsidRPr="0014087D" w:rsidRDefault="00112F55" w:rsidP="000264CB">
      <w:pPr>
        <w:spacing w:line="360" w:lineRule="auto"/>
        <w:rPr>
          <w:rFonts w:ascii="Arial" w:hAnsi="Arial" w:cs="Arial"/>
        </w:rPr>
      </w:pPr>
      <w:r>
        <w:rPr>
          <w:noProof/>
        </w:rPr>
        <w:drawing>
          <wp:inline distT="0" distB="0" distL="0" distR="0" wp14:anchorId="32EAB227" wp14:editId="037AAEF8">
            <wp:extent cx="5943600" cy="1835150"/>
            <wp:effectExtent l="0" t="0" r="0" b="0"/>
            <wp:docPr id="2" name="Picture 2" descr="Image result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i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835150"/>
                    </a:xfrm>
                    <a:prstGeom prst="rect">
                      <a:avLst/>
                    </a:prstGeom>
                    <a:noFill/>
                    <a:ln>
                      <a:noFill/>
                    </a:ln>
                  </pic:spPr>
                </pic:pic>
              </a:graphicData>
            </a:graphic>
          </wp:inline>
        </w:drawing>
      </w:r>
    </w:p>
    <w:p w14:paraId="023880D4" w14:textId="77777777" w:rsidR="00112F55" w:rsidRDefault="00112F55" w:rsidP="000264CB">
      <w:pPr>
        <w:spacing w:line="360" w:lineRule="auto"/>
        <w:rPr>
          <w:rFonts w:ascii="Arial" w:hAnsi="Arial" w:cs="Arial"/>
          <w:b/>
          <w:bCs/>
          <w:u w:val="single"/>
        </w:rPr>
      </w:pPr>
    </w:p>
    <w:p w14:paraId="71824EF4" w14:textId="14970F74" w:rsidR="000264CB" w:rsidRPr="0014087D" w:rsidRDefault="000264CB" w:rsidP="000264CB">
      <w:pPr>
        <w:spacing w:line="360" w:lineRule="auto"/>
        <w:rPr>
          <w:rFonts w:ascii="Arial" w:hAnsi="Arial" w:cs="Arial"/>
          <w:b/>
          <w:bCs/>
          <w:u w:val="single"/>
        </w:rPr>
      </w:pPr>
      <w:r w:rsidRPr="0014087D">
        <w:rPr>
          <w:rFonts w:ascii="Arial" w:hAnsi="Arial" w:cs="Arial"/>
          <w:b/>
          <w:bCs/>
          <w:u w:val="single"/>
        </w:rPr>
        <w:lastRenderedPageBreak/>
        <w:t>Feedback and reward</w:t>
      </w:r>
    </w:p>
    <w:p w14:paraId="2F1BEBA4" w14:textId="60ACB091" w:rsidR="000264CB" w:rsidRPr="0014087D" w:rsidRDefault="000264CB" w:rsidP="000264CB">
      <w:pPr>
        <w:spacing w:line="360" w:lineRule="auto"/>
        <w:rPr>
          <w:rFonts w:ascii="Arial" w:hAnsi="Arial" w:cs="Arial"/>
        </w:rPr>
      </w:pPr>
      <w:r w:rsidRPr="0014087D">
        <w:rPr>
          <w:rFonts w:ascii="Arial" w:hAnsi="Arial" w:cs="Arial"/>
        </w:rPr>
        <w:t xml:space="preserve">Rewarding the employee is important as it provides a motivation to the employee in working. Rewards can consist of financial and non-financial rewards and this is necessary to attract, retain and encourage the employees with their skills to make the organization a success. The rewarding scheme has an impact on the employees’ attitude and </w:t>
      </w:r>
      <w:r w:rsidRPr="0014087D">
        <w:rPr>
          <w:rFonts w:ascii="Arial" w:hAnsi="Arial" w:cs="Arial"/>
        </w:rPr>
        <w:t>behavior</w:t>
      </w:r>
      <w:r w:rsidRPr="0014087D">
        <w:rPr>
          <w:rFonts w:ascii="Arial" w:hAnsi="Arial" w:cs="Arial"/>
        </w:rPr>
        <w:t>. These are benefits that an employee gets attracted to when applying for a role in the organization. The financial rewards could consist of competitive pay, reimbursement etc. For a non- financial rewards benefits, it still costs the employer the same as a wage. This has become a popular method to reward employees.</w:t>
      </w:r>
    </w:p>
    <w:p w14:paraId="5D2BB5F0" w14:textId="77777777" w:rsidR="000264CB" w:rsidRPr="0014087D" w:rsidRDefault="000264CB" w:rsidP="000264CB">
      <w:pPr>
        <w:spacing w:line="360" w:lineRule="auto"/>
        <w:rPr>
          <w:rFonts w:ascii="Arial" w:hAnsi="Arial" w:cs="Arial"/>
        </w:rPr>
      </w:pPr>
      <w:r w:rsidRPr="0014087D">
        <w:rPr>
          <w:rFonts w:ascii="Arial" w:hAnsi="Arial" w:cs="Arial"/>
        </w:rPr>
        <w:t>Other rewards used to motivate and attract the employees:</w:t>
      </w:r>
    </w:p>
    <w:p w14:paraId="70EF9D57" w14:textId="77777777" w:rsidR="000264CB" w:rsidRPr="0014087D" w:rsidRDefault="000264CB" w:rsidP="000264CB">
      <w:pPr>
        <w:pStyle w:val="ListParagraph"/>
        <w:numPr>
          <w:ilvl w:val="0"/>
          <w:numId w:val="4"/>
        </w:numPr>
        <w:spacing w:after="160" w:line="360" w:lineRule="auto"/>
        <w:rPr>
          <w:rFonts w:ascii="Arial" w:hAnsi="Arial" w:cs="Arial"/>
        </w:rPr>
      </w:pPr>
      <w:r w:rsidRPr="0014087D">
        <w:rPr>
          <w:rFonts w:ascii="Arial" w:hAnsi="Arial" w:cs="Arial"/>
        </w:rPr>
        <w:t>Gifts for Christmas or birthday</w:t>
      </w:r>
    </w:p>
    <w:p w14:paraId="3373F4B0" w14:textId="77777777" w:rsidR="000264CB" w:rsidRPr="0014087D" w:rsidRDefault="000264CB" w:rsidP="000264CB">
      <w:pPr>
        <w:pStyle w:val="ListParagraph"/>
        <w:numPr>
          <w:ilvl w:val="0"/>
          <w:numId w:val="4"/>
        </w:numPr>
        <w:spacing w:after="160" w:line="360" w:lineRule="auto"/>
        <w:rPr>
          <w:rFonts w:ascii="Arial" w:hAnsi="Arial" w:cs="Arial"/>
        </w:rPr>
      </w:pPr>
      <w:r w:rsidRPr="0014087D">
        <w:rPr>
          <w:rFonts w:ascii="Arial" w:hAnsi="Arial" w:cs="Arial"/>
        </w:rPr>
        <w:t>Flexible working hours</w:t>
      </w:r>
    </w:p>
    <w:p w14:paraId="027ED4F0" w14:textId="77777777" w:rsidR="000264CB" w:rsidRPr="0014087D" w:rsidRDefault="000264CB" w:rsidP="000264CB">
      <w:pPr>
        <w:pStyle w:val="ListParagraph"/>
        <w:numPr>
          <w:ilvl w:val="0"/>
          <w:numId w:val="4"/>
        </w:numPr>
        <w:spacing w:after="160" w:line="360" w:lineRule="auto"/>
        <w:rPr>
          <w:rFonts w:ascii="Arial" w:hAnsi="Arial" w:cs="Arial"/>
        </w:rPr>
      </w:pPr>
      <w:r w:rsidRPr="0014087D">
        <w:rPr>
          <w:rFonts w:ascii="Arial" w:hAnsi="Arial" w:cs="Arial"/>
        </w:rPr>
        <w:t>Canteen/ free tea or coffee</w:t>
      </w:r>
    </w:p>
    <w:p w14:paraId="56BBBC39" w14:textId="77777777" w:rsidR="000264CB" w:rsidRPr="0014087D" w:rsidRDefault="000264CB" w:rsidP="000264CB">
      <w:pPr>
        <w:pStyle w:val="ListParagraph"/>
        <w:numPr>
          <w:ilvl w:val="0"/>
          <w:numId w:val="4"/>
        </w:numPr>
        <w:spacing w:after="160" w:line="360" w:lineRule="auto"/>
        <w:rPr>
          <w:rFonts w:ascii="Arial" w:hAnsi="Arial" w:cs="Arial"/>
        </w:rPr>
      </w:pPr>
      <w:r w:rsidRPr="0014087D">
        <w:rPr>
          <w:rFonts w:ascii="Arial" w:hAnsi="Arial" w:cs="Arial"/>
        </w:rPr>
        <w:t>Cinema tickets or some sort of membership</w:t>
      </w:r>
    </w:p>
    <w:p w14:paraId="7B30CA05" w14:textId="77777777" w:rsidR="000264CB" w:rsidRPr="0014087D" w:rsidRDefault="000264CB" w:rsidP="000264CB">
      <w:pPr>
        <w:pStyle w:val="ListParagraph"/>
        <w:numPr>
          <w:ilvl w:val="0"/>
          <w:numId w:val="4"/>
        </w:numPr>
        <w:spacing w:after="160" w:line="360" w:lineRule="auto"/>
        <w:rPr>
          <w:rFonts w:ascii="Arial" w:hAnsi="Arial" w:cs="Arial"/>
        </w:rPr>
      </w:pPr>
      <w:r w:rsidRPr="0014087D">
        <w:rPr>
          <w:rFonts w:ascii="Arial" w:hAnsi="Arial" w:cs="Arial"/>
        </w:rPr>
        <w:t>Building and expanding skills</w:t>
      </w:r>
    </w:p>
    <w:p w14:paraId="19C32791" w14:textId="77777777" w:rsidR="000264CB" w:rsidRPr="0014087D" w:rsidRDefault="000264CB" w:rsidP="000264CB">
      <w:pPr>
        <w:spacing w:line="360" w:lineRule="auto"/>
        <w:rPr>
          <w:rFonts w:ascii="Arial" w:hAnsi="Arial" w:cs="Arial"/>
        </w:rPr>
      </w:pPr>
      <w:r w:rsidRPr="0014087D">
        <w:rPr>
          <w:rFonts w:ascii="Arial" w:hAnsi="Arial" w:cs="Arial"/>
        </w:rPr>
        <w:t>They are beneficial to the employers as well by:</w:t>
      </w:r>
    </w:p>
    <w:p w14:paraId="6ED1A1FE" w14:textId="77777777" w:rsidR="000264CB" w:rsidRPr="0014087D" w:rsidRDefault="000264CB" w:rsidP="000264CB">
      <w:pPr>
        <w:pStyle w:val="ListParagraph"/>
        <w:numPr>
          <w:ilvl w:val="0"/>
          <w:numId w:val="5"/>
        </w:numPr>
        <w:spacing w:after="160" w:line="360" w:lineRule="auto"/>
        <w:rPr>
          <w:rFonts w:ascii="Arial" w:hAnsi="Arial" w:cs="Arial"/>
        </w:rPr>
      </w:pPr>
      <w:r w:rsidRPr="0014087D">
        <w:rPr>
          <w:rFonts w:ascii="Arial" w:hAnsi="Arial" w:cs="Arial"/>
        </w:rPr>
        <w:t>Enhance quality of work performed at the workplace and overall excellent productivity</w:t>
      </w:r>
    </w:p>
    <w:p w14:paraId="7B406F93" w14:textId="77777777" w:rsidR="000264CB" w:rsidRPr="0014087D" w:rsidRDefault="000264CB" w:rsidP="000264CB">
      <w:pPr>
        <w:pStyle w:val="ListParagraph"/>
        <w:numPr>
          <w:ilvl w:val="0"/>
          <w:numId w:val="5"/>
        </w:numPr>
        <w:spacing w:after="160" w:line="360" w:lineRule="auto"/>
        <w:rPr>
          <w:rFonts w:ascii="Arial" w:hAnsi="Arial" w:cs="Arial"/>
        </w:rPr>
      </w:pPr>
      <w:r w:rsidRPr="0014087D">
        <w:rPr>
          <w:rFonts w:ascii="Arial" w:hAnsi="Arial" w:cs="Arial"/>
        </w:rPr>
        <w:t>Making the employee feel value knowing that their opinions matter</w:t>
      </w:r>
    </w:p>
    <w:p w14:paraId="72056697" w14:textId="77777777" w:rsidR="000264CB" w:rsidRPr="0014087D" w:rsidRDefault="000264CB" w:rsidP="000264CB">
      <w:pPr>
        <w:pStyle w:val="ListParagraph"/>
        <w:numPr>
          <w:ilvl w:val="0"/>
          <w:numId w:val="5"/>
        </w:numPr>
        <w:spacing w:after="160" w:line="360" w:lineRule="auto"/>
        <w:rPr>
          <w:rFonts w:ascii="Arial" w:hAnsi="Arial" w:cs="Arial"/>
        </w:rPr>
      </w:pPr>
      <w:r w:rsidRPr="0014087D">
        <w:rPr>
          <w:rFonts w:ascii="Arial" w:hAnsi="Arial" w:cs="Arial"/>
        </w:rPr>
        <w:t>Add value to the employment contract knowing that the contract does not have any loopholes and the terms and conditions are correct</w:t>
      </w:r>
    </w:p>
    <w:p w14:paraId="543DA95D" w14:textId="77777777" w:rsidR="000264CB" w:rsidRPr="0014087D" w:rsidRDefault="000264CB" w:rsidP="000264CB">
      <w:pPr>
        <w:spacing w:line="360" w:lineRule="auto"/>
        <w:rPr>
          <w:rFonts w:ascii="Arial" w:hAnsi="Arial" w:cs="Arial"/>
        </w:rPr>
      </w:pPr>
      <w:r w:rsidRPr="0014087D">
        <w:rPr>
          <w:rFonts w:ascii="Arial" w:hAnsi="Arial" w:cs="Arial"/>
        </w:rPr>
        <w:t>Feedback from the employer improves motivation and effectiveness of the job. It can reduce mistakes made by the employee and increase performance and productivity within the organization which reduces costs. The importance of feedback contributes towards:</w:t>
      </w:r>
    </w:p>
    <w:p w14:paraId="5C972E06" w14:textId="77777777"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Effort being put into the work knowing that they will get rewarded in the end</w:t>
      </w:r>
    </w:p>
    <w:p w14:paraId="2ECD82D5" w14:textId="4DE0F11E"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Personal growth with skills they buil</w:t>
      </w:r>
      <w:r>
        <w:rPr>
          <w:rFonts w:ascii="Arial" w:hAnsi="Arial" w:cs="Arial"/>
        </w:rPr>
        <w:t>t</w:t>
      </w:r>
      <w:r w:rsidRPr="0014087D">
        <w:rPr>
          <w:rFonts w:ascii="Arial" w:hAnsi="Arial" w:cs="Arial"/>
        </w:rPr>
        <w:t xml:space="preserve"> upon during work</w:t>
      </w:r>
    </w:p>
    <w:p w14:paraId="1D20F960" w14:textId="77777777"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Improve morale</w:t>
      </w:r>
    </w:p>
    <w:p w14:paraId="150BA31B" w14:textId="77777777"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Increase job satisfaction and want to stay with the company for longer</w:t>
      </w:r>
    </w:p>
    <w:p w14:paraId="7A7D045E" w14:textId="77777777"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 xml:space="preserve">Teamwork and communication skills whilst working with other colleagues and interacting with them also the customer </w:t>
      </w:r>
    </w:p>
    <w:p w14:paraId="291D87E1" w14:textId="096C7CB5" w:rsidR="000264CB" w:rsidRPr="0014087D" w:rsidRDefault="000264CB" w:rsidP="000264CB">
      <w:pPr>
        <w:pStyle w:val="ListParagraph"/>
        <w:numPr>
          <w:ilvl w:val="0"/>
          <w:numId w:val="6"/>
        </w:numPr>
        <w:spacing w:after="160" w:line="360" w:lineRule="auto"/>
        <w:rPr>
          <w:rFonts w:ascii="Arial" w:hAnsi="Arial" w:cs="Arial"/>
        </w:rPr>
      </w:pPr>
      <w:r w:rsidRPr="0014087D">
        <w:rPr>
          <w:rFonts w:ascii="Arial" w:hAnsi="Arial" w:cs="Arial"/>
        </w:rPr>
        <w:t xml:space="preserve">Motivating good attitude and </w:t>
      </w:r>
      <w:r w:rsidRPr="0014087D">
        <w:rPr>
          <w:rFonts w:ascii="Arial" w:hAnsi="Arial" w:cs="Arial"/>
        </w:rPr>
        <w:t>behavior</w:t>
      </w:r>
      <w:r w:rsidRPr="0014087D">
        <w:rPr>
          <w:rFonts w:ascii="Arial" w:hAnsi="Arial" w:cs="Arial"/>
        </w:rPr>
        <w:t xml:space="preserve"> towards the workplace</w:t>
      </w:r>
    </w:p>
    <w:p w14:paraId="6CF294C8" w14:textId="77777777" w:rsidR="000264CB" w:rsidRPr="0014087D" w:rsidRDefault="000264CB" w:rsidP="000264CB">
      <w:pPr>
        <w:spacing w:line="360" w:lineRule="auto"/>
        <w:rPr>
          <w:rFonts w:ascii="Arial" w:hAnsi="Arial" w:cs="Arial"/>
        </w:rPr>
      </w:pPr>
      <w:r w:rsidRPr="0014087D">
        <w:rPr>
          <w:rFonts w:ascii="Arial" w:hAnsi="Arial" w:cs="Arial"/>
        </w:rPr>
        <w:lastRenderedPageBreak/>
        <w:t xml:space="preserve">Feedback can also be given from the employee to the employer in the form of monthly meeting or surveys regularly. This keeps the employer up to date with how the organization is performing and if the employee as an individual has any problems. This give the employee also as chance to speak out any concerns they may have and how it can be solved. This will make the employee feel valued that they are being heard. This might provide some innovative thoughts towards the organization that can change it for the better and make it more profitable. </w:t>
      </w:r>
      <w:r w:rsidRPr="0014087D">
        <w:rPr>
          <w:rFonts w:ascii="Arial" w:hAnsi="Arial" w:cs="Arial"/>
          <w:b/>
          <w:bCs/>
        </w:rPr>
        <w:t>(MOTIVATE, MANAGE AND REWARD PERFORMANCE, 2005, Geraghty, 2019, People Pulse, 2019).</w:t>
      </w:r>
    </w:p>
    <w:p w14:paraId="3142B8E3" w14:textId="77777777" w:rsidR="000264CB" w:rsidRPr="0014087D" w:rsidRDefault="000264CB" w:rsidP="000264CB">
      <w:pPr>
        <w:spacing w:line="360" w:lineRule="auto"/>
        <w:rPr>
          <w:rFonts w:ascii="Arial" w:hAnsi="Arial" w:cs="Arial"/>
        </w:rPr>
      </w:pPr>
      <w:r w:rsidRPr="0014087D">
        <w:rPr>
          <w:rFonts w:ascii="Arial" w:hAnsi="Arial" w:cs="Arial"/>
        </w:rPr>
        <w:t xml:space="preserve">The feedback and reward system is a simple concept used by Primark to maintain their employees motivation and encourage them to work harder and attract more customers. </w:t>
      </w:r>
      <w:r w:rsidRPr="0014087D">
        <w:rPr>
          <w:rFonts w:ascii="Arial" w:hAnsi="Arial" w:cs="Arial"/>
          <w:b/>
          <w:bCs/>
        </w:rPr>
        <w:t>Primark (2019b)</w:t>
      </w:r>
      <w:r w:rsidRPr="0014087D">
        <w:rPr>
          <w:rFonts w:ascii="Arial" w:hAnsi="Arial" w:cs="Arial"/>
        </w:rPr>
        <w:t xml:space="preserve"> suggest that upon receiving positive feedback from customers regarding the employees and the service, as a reward the management of Primark tries to motivate and encourage the employees in order to continue to keep up the good work by rewarding them with incentives such as gift cards and gift vouchers as a treat for their loyalty and enticing numerous customers.</w:t>
      </w:r>
    </w:p>
    <w:p w14:paraId="6511703A" w14:textId="4E95237B" w:rsidR="000264CB" w:rsidRDefault="00112F55" w:rsidP="00112F55">
      <w:pPr>
        <w:spacing w:line="360" w:lineRule="auto"/>
        <w:jc w:val="center"/>
        <w:rPr>
          <w:rFonts w:ascii="Arial" w:hAnsi="Arial" w:cs="Arial"/>
          <w:lang w:val="en-GB"/>
        </w:rPr>
      </w:pPr>
      <w:r w:rsidRPr="00112F55">
        <w:drawing>
          <wp:inline distT="0" distB="0" distL="0" distR="0" wp14:anchorId="4A7F158D" wp14:editId="3C95CD4F">
            <wp:extent cx="3675050" cy="37882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95242" cy="3809042"/>
                    </a:xfrm>
                    <a:prstGeom prst="rect">
                      <a:avLst/>
                    </a:prstGeom>
                  </pic:spPr>
                </pic:pic>
              </a:graphicData>
            </a:graphic>
          </wp:inline>
        </w:drawing>
      </w:r>
    </w:p>
    <w:p w14:paraId="6815E16D" w14:textId="77777777" w:rsidR="000264CB" w:rsidRDefault="000264CB" w:rsidP="000264CB">
      <w:pPr>
        <w:spacing w:line="360" w:lineRule="auto"/>
        <w:rPr>
          <w:rFonts w:ascii="Arial" w:hAnsi="Arial" w:cs="Arial"/>
          <w:lang w:val="en-GB"/>
        </w:rPr>
      </w:pPr>
    </w:p>
    <w:p w14:paraId="0D26C662" w14:textId="55E25E32" w:rsidR="000264CB" w:rsidRDefault="000264CB" w:rsidP="000264CB">
      <w:pPr>
        <w:spacing w:line="360" w:lineRule="auto"/>
        <w:rPr>
          <w:rFonts w:ascii="Arial" w:hAnsi="Arial" w:cs="Arial"/>
          <w:lang w:val="en-GB"/>
        </w:rPr>
      </w:pPr>
    </w:p>
    <w:p w14:paraId="43EA9A9F" w14:textId="3CD1ED56" w:rsidR="000264CB" w:rsidRDefault="000264CB" w:rsidP="000264CB">
      <w:pPr>
        <w:spacing w:line="360" w:lineRule="auto"/>
        <w:rPr>
          <w:rFonts w:ascii="Arial" w:hAnsi="Arial" w:cs="Arial"/>
          <w:lang w:val="en-GB"/>
        </w:rPr>
      </w:pPr>
      <w:r w:rsidRPr="000264CB">
        <w:rPr>
          <w:rFonts w:ascii="Arial" w:hAnsi="Arial" w:cs="Arial"/>
          <w:b/>
          <w:bCs/>
          <w:u w:val="single"/>
          <w:lang w:val="en-GB"/>
        </w:rPr>
        <w:lastRenderedPageBreak/>
        <w:t>Task 2</w:t>
      </w:r>
    </w:p>
    <w:p w14:paraId="35D202D3" w14:textId="77777777" w:rsidR="000264CB" w:rsidRPr="000264CB" w:rsidRDefault="000264CB" w:rsidP="000264CB">
      <w:pPr>
        <w:spacing w:line="360" w:lineRule="auto"/>
        <w:rPr>
          <w:rFonts w:ascii="Arial" w:hAnsi="Arial" w:cs="Arial"/>
          <w:lang w:val="en-GB"/>
        </w:rPr>
      </w:pPr>
      <w:r w:rsidRPr="000264CB">
        <w:rPr>
          <w:rFonts w:ascii="Arial" w:hAnsi="Arial" w:cs="Arial"/>
          <w:lang w:val="en-GB"/>
        </w:rPr>
        <w:t xml:space="preserve">The development of individuals in the workplace can be very beneficial for the individual as well as the organization. Receiving improved service from employee’s work increases the overall profit of the organization as there would be more satisfied customers. McNamara (2018) suggests that developing employees in the workplace increases the level of efficiencies in the process which would result in better performance at work and therefore, lead to increased overall financial gain. Jahshan (2019) suggests that the Primark employees’ performance of work in the stores lead to an increase of 2% in the turnover to £7.5 billion. This portrays that the performance of the employees in the workplace has a great impact on the organization as it could either attract more customers or put them off from visiting again and therefore impacting on the overall profit of the organization. </w:t>
      </w:r>
    </w:p>
    <w:p w14:paraId="54C3186A" w14:textId="30D818E0" w:rsidR="000264CB" w:rsidRPr="000264CB" w:rsidRDefault="000264CB" w:rsidP="000264CB">
      <w:pPr>
        <w:spacing w:line="360" w:lineRule="auto"/>
        <w:rPr>
          <w:rFonts w:ascii="Arial" w:hAnsi="Arial" w:cs="Arial"/>
          <w:lang w:val="en-GB"/>
        </w:rPr>
      </w:pPr>
      <w:r w:rsidRPr="000264CB">
        <w:rPr>
          <w:rFonts w:ascii="Arial" w:hAnsi="Arial" w:cs="Arial"/>
          <w:lang w:val="en-GB"/>
        </w:rPr>
        <w:t xml:space="preserve">In addition to that Discovery (2016) also describes that there are many advantages to personally developing individuals in the workplace, which also benefit the individual as well the workplace. For example, it advances the workers </w:t>
      </w:r>
      <w:r w:rsidRPr="000264CB">
        <w:rPr>
          <w:rFonts w:ascii="Arial" w:hAnsi="Arial" w:cs="Arial"/>
          <w:lang w:val="en-GB"/>
        </w:rPr>
        <w:t>self-esteem</w:t>
      </w:r>
      <w:r w:rsidRPr="000264CB">
        <w:rPr>
          <w:rFonts w:ascii="Arial" w:hAnsi="Arial" w:cs="Arial"/>
          <w:lang w:val="en-GB"/>
        </w:rPr>
        <w:t xml:space="preserve"> as it would help them obtain a good work-life balance by assisting them in organizing their work and time, which would therefore improve their work performance resulting in an increase of their self-esteem. Another advantage is that it enhances productivity and motivation because personal awareness allows individuals to view their strengths and weaknesses which can motivate them to produce better quality work. This also enables individuals to improve their weaknesses through the help of their trainers. Another advantage is that it improves the individual’s skills, which allows them to be more productive and competent, therefore enabling to receive opportunities of growing further in their career. Primark also consists of training employees to enabling them to develop as individuals and as part of the organization. Jessica (2019) demonstrates her own experience at Primark suggesting that she first began as a trainee manager and due to the training received from the staff in Primark, she progressed very quickly into becoming the store manager. This portrays that Primark trained Jessica as an employee, very successfully and their training allowed Jessica to increase her </w:t>
      </w:r>
      <w:r w:rsidR="00C30234" w:rsidRPr="000264CB">
        <w:rPr>
          <w:rFonts w:ascii="Arial" w:hAnsi="Arial" w:cs="Arial"/>
          <w:lang w:val="en-GB"/>
        </w:rPr>
        <w:t>self-esteem</w:t>
      </w:r>
      <w:r w:rsidRPr="000264CB">
        <w:rPr>
          <w:rFonts w:ascii="Arial" w:hAnsi="Arial" w:cs="Arial"/>
          <w:lang w:val="en-GB"/>
        </w:rPr>
        <w:t xml:space="preserve"> and personal motivation which allowed her to eliminate her weaknesses and strive further, eventually becoming a store manager. </w:t>
      </w:r>
    </w:p>
    <w:p w14:paraId="5B8C8A73" w14:textId="77777777" w:rsidR="000264CB" w:rsidRPr="000264CB" w:rsidRDefault="000264CB" w:rsidP="000264CB">
      <w:pPr>
        <w:spacing w:line="360" w:lineRule="auto"/>
        <w:rPr>
          <w:rFonts w:ascii="Arial" w:hAnsi="Arial" w:cs="Arial"/>
          <w:lang w:val="en-GB"/>
        </w:rPr>
      </w:pPr>
      <w:r w:rsidRPr="000264CB">
        <w:rPr>
          <w:rFonts w:ascii="Arial" w:hAnsi="Arial" w:cs="Arial"/>
          <w:lang w:val="en-GB"/>
        </w:rPr>
        <w:t xml:space="preserve">The management tends to have the most important role of regulating training as individual development of employees would affect the team performance of the organization. Armstrong (2006) suggests that maintaining top management support and preserving critical care in developing staff in the system is crucial as the profits and losses of the organization are </w:t>
      </w:r>
      <w:r w:rsidRPr="000264CB">
        <w:rPr>
          <w:rFonts w:ascii="Arial" w:hAnsi="Arial" w:cs="Arial"/>
          <w:lang w:val="en-GB"/>
        </w:rPr>
        <w:lastRenderedPageBreak/>
        <w:t xml:space="preserve">dependent on it. This then allows room for improvement of staff performance which is an essential component of performance management. Also, the management should always aim to maximise the positive aspects of the staff rather than criticizing their weaknesses in order to increase efficiency of the workers. UK Essays (2019) suggests that Primark analyses the value of team performance to make concepts for the improvement for future team performance. They created a ‘Just in Time’ (JIT) concept which is a supply chain management for their business to deliver merchandise to their stores in the right time, right quantity and right location. Primark considers that the ‘JIT’ concept benefits the company in a variety of ways. For example, in order to use this concept workers are trained to reduce the set-up times in the warehouse to be able to focus on other processes that may need improvement. This then improves the flow/ movement of goods as workers will be able to process goods at a faster pace. Due to specific training, it is easier to identify employees that comprise multi skills so that they could be utilized efficiently particularly at times when there is a shortage of workers and a high demand of certain products. This then also allows for a better consistency of scheduling and work hours which would save company money as they would be able to pay the workers more efficiently for the work they do. The overall benefit the company would receive from the JIT concept is that the supplies will continue to process smoothly, and the workers will work productively allowing the management to train the new employees effectively. </w:t>
      </w:r>
    </w:p>
    <w:p w14:paraId="39A845DA" w14:textId="77777777" w:rsidR="000264CB" w:rsidRPr="000264CB" w:rsidRDefault="000264CB" w:rsidP="000264CB">
      <w:pPr>
        <w:spacing w:line="360" w:lineRule="auto"/>
        <w:rPr>
          <w:rFonts w:ascii="Arial" w:hAnsi="Arial" w:cs="Arial"/>
          <w:lang w:val="en-GB"/>
        </w:rPr>
      </w:pPr>
      <w:r w:rsidRPr="000264CB">
        <w:rPr>
          <w:rFonts w:ascii="Arial" w:hAnsi="Arial" w:cs="Arial"/>
          <w:lang w:val="en-GB"/>
        </w:rPr>
        <w:t xml:space="preserve">Developing individuals in the workplace benefits the organization and the individual equally. Wilson and MyiLibrary (2005) suggest that developing individuals would allow them to increase their skills which can raise their income, as skilled employees are likely to be the knowledge workers of the organization and the potential source of competitive advantage. Organizations tend to rely on highly skilled knowledge workers who are the source of competitive advantage, to help prosper the business. Primark also accepts that it is important for the employees to be skilled enough so that their pay is worth the job they carry out. Rodrigo (2012) explains that all Primark employers are aware that in order to decrease the attrition rate (employee turnovers) of organization it is important to give employees a pay raise, however this cannot be done if the employees are working without any particular outstanding skills or talents, therefore in order for the pay to match the value of the employees work, Primark trains their employees effectively so that they have a reason to treat them for their exceptional skills or hard work, which in turn encourages the employees to remain as part of the organization.  </w:t>
      </w:r>
    </w:p>
    <w:p w14:paraId="136E458D" w14:textId="7A80BD08" w:rsidR="000264CB" w:rsidRDefault="000264CB" w:rsidP="000264CB">
      <w:pPr>
        <w:spacing w:line="360" w:lineRule="auto"/>
        <w:rPr>
          <w:rFonts w:ascii="Arial" w:hAnsi="Arial" w:cs="Arial"/>
          <w:lang w:val="en-GB"/>
        </w:rPr>
      </w:pPr>
      <w:r w:rsidRPr="000264CB">
        <w:rPr>
          <w:rFonts w:ascii="Arial" w:hAnsi="Arial" w:cs="Arial"/>
          <w:lang w:val="en-GB"/>
        </w:rPr>
        <w:t xml:space="preserve">Organizations train and coach their employees thoroughly in the attempt of making them experts in their fields, so that could positively impact on the company’s production and profits. </w:t>
      </w:r>
      <w:r w:rsidRPr="000264CB">
        <w:rPr>
          <w:rFonts w:ascii="Arial" w:hAnsi="Arial" w:cs="Arial"/>
          <w:lang w:val="en-GB"/>
        </w:rPr>
        <w:lastRenderedPageBreak/>
        <w:t>Keddy and Johnson (2011) suggests that the combination of training and coaching employees produces a powerful impact on the organization. For example, a motoring organization in the UK known as the AA executed behavioural training with its contact centre staff in order to teach the rules of polite and effective call management, alongside individual coaching following on from classroom sessions. As a result of this coaches were able to acknowledge the foundations provided by the training and therefore, the coaches were able to refer to the concepts taught and use a common language that was shared by all coaches. Singh (2019) suggested that positive results were shown in Primark’s overall profits as their employees became more well trained and were giving good service to the customers as well as the organization, which eventually resulted in growth of profits for the company. This increase was due to the improves retail selling techniques used by the employees at the store which attracted more customers to shop during the sales. The training also resulted in good trading by the workers which accelerated the process and leading to further and stronger success for the organization.</w:t>
      </w:r>
    </w:p>
    <w:p w14:paraId="0A7E591B" w14:textId="5DC014A8" w:rsidR="000264CB" w:rsidRDefault="00112F55" w:rsidP="00112F55">
      <w:pPr>
        <w:spacing w:line="360" w:lineRule="auto"/>
        <w:jc w:val="center"/>
        <w:rPr>
          <w:rFonts w:ascii="Arial" w:hAnsi="Arial" w:cs="Arial"/>
          <w:lang w:val="en-GB"/>
        </w:rPr>
      </w:pPr>
      <w:r>
        <w:rPr>
          <w:noProof/>
        </w:rPr>
        <w:drawing>
          <wp:inline distT="0" distB="0" distL="0" distR="0" wp14:anchorId="2CE55C68" wp14:editId="5E4E58CA">
            <wp:extent cx="4451413" cy="3623094"/>
            <wp:effectExtent l="0" t="0" r="0" b="0"/>
            <wp:docPr id="4" name="Picture 4" descr="Image result for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nefi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6018" cy="3659399"/>
                    </a:xfrm>
                    <a:prstGeom prst="rect">
                      <a:avLst/>
                    </a:prstGeom>
                    <a:noFill/>
                    <a:ln>
                      <a:noFill/>
                    </a:ln>
                  </pic:spPr>
                </pic:pic>
              </a:graphicData>
            </a:graphic>
          </wp:inline>
        </w:drawing>
      </w:r>
    </w:p>
    <w:p w14:paraId="5A44911C" w14:textId="3F686A4C" w:rsidR="000264CB" w:rsidRDefault="000264CB" w:rsidP="000264CB">
      <w:pPr>
        <w:spacing w:line="360" w:lineRule="auto"/>
        <w:rPr>
          <w:rFonts w:ascii="Arial" w:hAnsi="Arial" w:cs="Arial"/>
          <w:lang w:val="en-GB"/>
        </w:rPr>
      </w:pPr>
    </w:p>
    <w:p w14:paraId="23C2B017" w14:textId="7EEA2AF5" w:rsidR="000264CB" w:rsidRDefault="000264CB" w:rsidP="000264CB">
      <w:pPr>
        <w:spacing w:line="360" w:lineRule="auto"/>
        <w:rPr>
          <w:rFonts w:ascii="Arial" w:hAnsi="Arial" w:cs="Arial"/>
          <w:lang w:val="en-GB"/>
        </w:rPr>
      </w:pPr>
    </w:p>
    <w:p w14:paraId="6C016C7B" w14:textId="77777777" w:rsidR="004E5969" w:rsidRDefault="004E5969" w:rsidP="000264CB">
      <w:pPr>
        <w:spacing w:line="360" w:lineRule="auto"/>
        <w:rPr>
          <w:rFonts w:ascii="Arial" w:hAnsi="Arial" w:cs="Arial"/>
          <w:lang w:val="en-GB"/>
        </w:rPr>
      </w:pPr>
    </w:p>
    <w:p w14:paraId="080BC5A9" w14:textId="5FC38CE7" w:rsidR="000264CB" w:rsidRPr="000264CB" w:rsidRDefault="000264CB" w:rsidP="000264CB">
      <w:pPr>
        <w:spacing w:line="360" w:lineRule="auto"/>
        <w:rPr>
          <w:rFonts w:ascii="Arial" w:hAnsi="Arial" w:cs="Arial"/>
          <w:b/>
          <w:bCs/>
          <w:u w:val="single"/>
          <w:lang w:val="en-GB"/>
        </w:rPr>
      </w:pPr>
      <w:r w:rsidRPr="000264CB">
        <w:rPr>
          <w:rFonts w:ascii="Arial" w:hAnsi="Arial" w:cs="Arial"/>
          <w:b/>
          <w:bCs/>
          <w:u w:val="single"/>
          <w:lang w:val="en-GB"/>
        </w:rPr>
        <w:lastRenderedPageBreak/>
        <w:t>Task 3</w:t>
      </w:r>
    </w:p>
    <w:p w14:paraId="4799B871" w14:textId="77777777" w:rsidR="000264CB" w:rsidRPr="000264CB" w:rsidRDefault="000264CB" w:rsidP="000264CB">
      <w:pPr>
        <w:spacing w:line="360" w:lineRule="auto"/>
        <w:rPr>
          <w:rFonts w:ascii="Arial" w:hAnsi="Arial" w:cs="Arial"/>
          <w:b/>
          <w:bCs/>
          <w:u w:val="single"/>
          <w:lang w:val="en-GB"/>
        </w:rPr>
      </w:pPr>
      <w:r w:rsidRPr="000264CB">
        <w:rPr>
          <w:rFonts w:ascii="Arial" w:hAnsi="Arial" w:cs="Arial"/>
          <w:b/>
          <w:bCs/>
          <w:u w:val="single"/>
          <w:lang w:val="en-GB"/>
        </w:rPr>
        <w:t xml:space="preserve">Personal Development Plan </w:t>
      </w:r>
    </w:p>
    <w:tbl>
      <w:tblPr>
        <w:tblStyle w:val="TableGrid"/>
        <w:tblW w:w="0" w:type="auto"/>
        <w:tblLook w:val="04A0" w:firstRow="1" w:lastRow="0" w:firstColumn="1" w:lastColumn="0" w:noHBand="0" w:noVBand="1"/>
      </w:tblPr>
      <w:tblGrid>
        <w:gridCol w:w="3116"/>
        <w:gridCol w:w="3117"/>
        <w:gridCol w:w="3117"/>
      </w:tblGrid>
      <w:tr w:rsidR="000264CB" w:rsidRPr="000264CB" w14:paraId="2EFA8821" w14:textId="77777777" w:rsidTr="005449B7">
        <w:tc>
          <w:tcPr>
            <w:tcW w:w="3116" w:type="dxa"/>
          </w:tcPr>
          <w:p w14:paraId="6F45980C" w14:textId="77777777" w:rsidR="000264CB" w:rsidRPr="000264CB" w:rsidRDefault="000264CB" w:rsidP="000264CB">
            <w:pPr>
              <w:spacing w:after="200" w:line="360" w:lineRule="auto"/>
              <w:rPr>
                <w:rFonts w:ascii="Arial" w:hAnsi="Arial" w:cs="Arial"/>
                <w:b/>
                <w:bCs/>
                <w:lang w:val="en-GB"/>
              </w:rPr>
            </w:pPr>
            <w:r w:rsidRPr="000264CB">
              <w:rPr>
                <w:rFonts w:ascii="Arial" w:hAnsi="Arial" w:cs="Arial"/>
                <w:b/>
                <w:bCs/>
                <w:lang w:val="en-GB"/>
              </w:rPr>
              <w:t xml:space="preserve"> Motivation </w:t>
            </w:r>
          </w:p>
        </w:tc>
        <w:tc>
          <w:tcPr>
            <w:tcW w:w="3117" w:type="dxa"/>
          </w:tcPr>
          <w:p w14:paraId="5BE6EBC2" w14:textId="77777777" w:rsidR="000264CB" w:rsidRPr="000264CB" w:rsidRDefault="000264CB" w:rsidP="000264CB">
            <w:pPr>
              <w:spacing w:after="200" w:line="360" w:lineRule="auto"/>
              <w:rPr>
                <w:rFonts w:ascii="Arial" w:hAnsi="Arial" w:cs="Arial"/>
                <w:b/>
                <w:bCs/>
                <w:lang w:val="en-GB"/>
              </w:rPr>
            </w:pPr>
            <w:r w:rsidRPr="000264CB">
              <w:rPr>
                <w:rFonts w:ascii="Arial" w:hAnsi="Arial" w:cs="Arial"/>
                <w:b/>
                <w:bCs/>
                <w:lang w:val="en-GB"/>
              </w:rPr>
              <w:t>Training</w:t>
            </w:r>
          </w:p>
        </w:tc>
        <w:tc>
          <w:tcPr>
            <w:tcW w:w="3117" w:type="dxa"/>
          </w:tcPr>
          <w:p w14:paraId="44EF64CB" w14:textId="77777777" w:rsidR="000264CB" w:rsidRPr="000264CB" w:rsidRDefault="000264CB" w:rsidP="000264CB">
            <w:pPr>
              <w:spacing w:after="200" w:line="360" w:lineRule="auto"/>
              <w:rPr>
                <w:rFonts w:ascii="Arial" w:hAnsi="Arial" w:cs="Arial"/>
                <w:b/>
                <w:bCs/>
                <w:lang w:val="en-GB"/>
              </w:rPr>
            </w:pPr>
            <w:r w:rsidRPr="000264CB">
              <w:rPr>
                <w:rFonts w:ascii="Arial" w:hAnsi="Arial" w:cs="Arial"/>
                <w:b/>
                <w:bCs/>
                <w:lang w:val="en-GB"/>
              </w:rPr>
              <w:t>Feedback and Reward</w:t>
            </w:r>
          </w:p>
        </w:tc>
      </w:tr>
      <w:tr w:rsidR="000264CB" w:rsidRPr="000264CB" w14:paraId="45B659D8" w14:textId="77777777" w:rsidTr="005449B7">
        <w:trPr>
          <w:trHeight w:val="3493"/>
        </w:trPr>
        <w:tc>
          <w:tcPr>
            <w:tcW w:w="3116" w:type="dxa"/>
          </w:tcPr>
          <w:p w14:paraId="273C6C49" w14:textId="744C0285" w:rsidR="000264CB" w:rsidRPr="000264CB" w:rsidRDefault="000264CB" w:rsidP="000264CB">
            <w:pPr>
              <w:spacing w:after="200" w:line="360" w:lineRule="auto"/>
              <w:rPr>
                <w:rFonts w:ascii="Arial" w:hAnsi="Arial" w:cs="Arial"/>
                <w:b/>
                <w:bCs/>
                <w:u w:val="single"/>
                <w:lang w:val="en-GB"/>
              </w:rPr>
            </w:pPr>
            <w:r w:rsidRPr="000264CB">
              <w:rPr>
                <w:rFonts w:ascii="Arial" w:hAnsi="Arial" w:cs="Arial"/>
                <w:b/>
                <w:bCs/>
                <w:u w:val="single"/>
                <w:lang w:val="en-GB"/>
              </w:rPr>
              <w:t xml:space="preserve">Facilities </w:t>
            </w:r>
          </w:p>
          <w:p w14:paraId="5413072F" w14:textId="77777777" w:rsidR="000264CB" w:rsidRPr="000264CB" w:rsidRDefault="000264CB" w:rsidP="000264CB">
            <w:pPr>
              <w:spacing w:after="200" w:line="360" w:lineRule="auto"/>
              <w:rPr>
                <w:rFonts w:ascii="Arial" w:hAnsi="Arial" w:cs="Arial"/>
                <w:lang w:val="en-GB"/>
              </w:rPr>
            </w:pPr>
            <w:r w:rsidRPr="000264CB">
              <w:rPr>
                <w:rFonts w:ascii="Arial" w:hAnsi="Arial" w:cs="Arial"/>
                <w:lang w:val="en-GB"/>
              </w:rPr>
              <w:t xml:space="preserve">Facilities such as enhanced technological systems and more control would benefit the employer. </w:t>
            </w:r>
            <w:r w:rsidRPr="000264CB">
              <w:rPr>
                <w:rFonts w:ascii="Arial" w:hAnsi="Arial" w:cs="Arial"/>
                <w:b/>
                <w:bCs/>
                <w:lang w:val="en-GB"/>
              </w:rPr>
              <w:t>The Checkit Team (2019)</w:t>
            </w:r>
            <w:r w:rsidRPr="000264CB">
              <w:rPr>
                <w:rFonts w:ascii="Arial" w:hAnsi="Arial" w:cs="Arial"/>
                <w:lang w:val="en-GB"/>
              </w:rPr>
              <w:t xml:space="preserve"> suggests that digital technology allows smart buildings to monitor themselves. Digitalizing facilities could provide the employers with more time to focus on unlocking more opportunities to enhance their businesses. By having greater technology, employers would find it easier to monitor employees ensuring that they are performing tasks correctly without having to constantly shadow them, this would allow employers to multitask and get several jobs done more easily. </w:t>
            </w:r>
          </w:p>
          <w:p w14:paraId="790767AB" w14:textId="77777777" w:rsidR="000264CB" w:rsidRPr="000264CB" w:rsidRDefault="000264CB" w:rsidP="000264CB">
            <w:pPr>
              <w:spacing w:after="200" w:line="360" w:lineRule="auto"/>
              <w:rPr>
                <w:rFonts w:ascii="Arial" w:hAnsi="Arial" w:cs="Arial"/>
                <w:lang w:val="en-GB"/>
              </w:rPr>
            </w:pPr>
          </w:p>
          <w:p w14:paraId="2C2103E8" w14:textId="77777777" w:rsidR="000264CB" w:rsidRPr="000264CB" w:rsidRDefault="000264CB" w:rsidP="000264CB">
            <w:pPr>
              <w:spacing w:after="200" w:line="360" w:lineRule="auto"/>
              <w:rPr>
                <w:rFonts w:ascii="Arial" w:hAnsi="Arial" w:cs="Arial"/>
                <w:lang w:val="en-GB"/>
              </w:rPr>
            </w:pPr>
          </w:p>
        </w:tc>
        <w:tc>
          <w:tcPr>
            <w:tcW w:w="3117" w:type="dxa"/>
          </w:tcPr>
          <w:p w14:paraId="76914825" w14:textId="2309AB71" w:rsidR="000264CB" w:rsidRPr="000264CB" w:rsidRDefault="000264CB" w:rsidP="000264CB">
            <w:pPr>
              <w:spacing w:after="200" w:line="360" w:lineRule="auto"/>
              <w:rPr>
                <w:rFonts w:ascii="Arial" w:hAnsi="Arial" w:cs="Arial"/>
                <w:b/>
                <w:bCs/>
                <w:u w:val="single"/>
                <w:lang w:val="en-GB"/>
              </w:rPr>
            </w:pPr>
            <w:r w:rsidRPr="000264CB">
              <w:rPr>
                <w:rFonts w:ascii="Arial" w:hAnsi="Arial" w:cs="Arial"/>
                <w:b/>
                <w:bCs/>
                <w:u w:val="single"/>
                <w:lang w:val="en-GB"/>
              </w:rPr>
              <w:t xml:space="preserve">More Training </w:t>
            </w:r>
          </w:p>
          <w:p w14:paraId="3E89A8EE" w14:textId="77777777" w:rsidR="000264CB" w:rsidRPr="000264CB" w:rsidRDefault="000264CB" w:rsidP="000264CB">
            <w:pPr>
              <w:spacing w:after="200" w:line="360" w:lineRule="auto"/>
              <w:rPr>
                <w:rFonts w:ascii="Arial" w:hAnsi="Arial" w:cs="Arial"/>
                <w:lang w:val="en-GB"/>
              </w:rPr>
            </w:pPr>
            <w:r w:rsidRPr="000264CB">
              <w:rPr>
                <w:rFonts w:ascii="Arial" w:hAnsi="Arial" w:cs="Arial"/>
                <w:lang w:val="en-GB"/>
              </w:rPr>
              <w:t xml:space="preserve">Employers could benefit in many ways if they effectively train their employees. </w:t>
            </w:r>
            <w:r w:rsidRPr="000264CB">
              <w:rPr>
                <w:rFonts w:ascii="Arial" w:hAnsi="Arial" w:cs="Arial"/>
                <w:b/>
                <w:bCs/>
                <w:lang w:val="en-GB"/>
              </w:rPr>
              <w:t>Bolger (2019)</w:t>
            </w:r>
            <w:r w:rsidRPr="000264CB">
              <w:rPr>
                <w:rFonts w:ascii="Arial" w:hAnsi="Arial" w:cs="Arial"/>
                <w:lang w:val="en-GB"/>
              </w:rPr>
              <w:t xml:space="preserve"> suggests that when employees are trained, they develop skills that enhance the sales of the business and which results in increased revenue. The standards organizations improve when their employees obtain new skills and improve their competency levels which are continuously empowered by constant practice. Employee progression usually tends to be an inspiration for others in the workplace, which would therefore encourage other workers to work hard, eventually benefitting the employer and the organization.</w:t>
            </w:r>
          </w:p>
          <w:p w14:paraId="4222851B" w14:textId="77777777" w:rsidR="000264CB" w:rsidRPr="000264CB" w:rsidRDefault="000264CB" w:rsidP="000264CB">
            <w:pPr>
              <w:spacing w:after="200" w:line="360" w:lineRule="auto"/>
              <w:rPr>
                <w:rFonts w:ascii="Arial" w:hAnsi="Arial" w:cs="Arial"/>
                <w:lang w:val="en-GB"/>
              </w:rPr>
            </w:pPr>
          </w:p>
          <w:p w14:paraId="4159440F" w14:textId="77777777" w:rsidR="000264CB" w:rsidRPr="000264CB" w:rsidRDefault="000264CB" w:rsidP="000264CB">
            <w:pPr>
              <w:spacing w:after="200" w:line="360" w:lineRule="auto"/>
              <w:rPr>
                <w:rFonts w:ascii="Arial" w:hAnsi="Arial" w:cs="Arial"/>
                <w:lang w:val="en-GB"/>
              </w:rPr>
            </w:pPr>
          </w:p>
        </w:tc>
        <w:tc>
          <w:tcPr>
            <w:tcW w:w="3117" w:type="dxa"/>
          </w:tcPr>
          <w:p w14:paraId="70CB1123" w14:textId="4502E318" w:rsidR="000264CB" w:rsidRPr="000264CB" w:rsidRDefault="000264CB" w:rsidP="000264CB">
            <w:pPr>
              <w:spacing w:after="200" w:line="360" w:lineRule="auto"/>
              <w:rPr>
                <w:rFonts w:ascii="Arial" w:hAnsi="Arial" w:cs="Arial"/>
                <w:lang w:val="en-GB"/>
              </w:rPr>
            </w:pPr>
            <w:r w:rsidRPr="000264CB">
              <w:rPr>
                <w:rFonts w:ascii="Arial" w:hAnsi="Arial" w:cs="Arial"/>
                <w:b/>
                <w:bCs/>
                <w:u w:val="single"/>
                <w:lang w:val="en-GB"/>
              </w:rPr>
              <w:t>Pay Rise and Promotions</w:t>
            </w:r>
          </w:p>
          <w:p w14:paraId="4B6A3D16" w14:textId="1ACEEFC8" w:rsidR="000264CB" w:rsidRPr="000264CB" w:rsidRDefault="000264CB" w:rsidP="000264CB">
            <w:pPr>
              <w:spacing w:after="200" w:line="360" w:lineRule="auto"/>
              <w:rPr>
                <w:rFonts w:ascii="Arial" w:hAnsi="Arial" w:cs="Arial"/>
                <w:b/>
                <w:bCs/>
                <w:lang w:val="en-GB"/>
              </w:rPr>
            </w:pPr>
            <w:r w:rsidRPr="000264CB">
              <w:rPr>
                <w:rFonts w:ascii="Arial" w:hAnsi="Arial" w:cs="Arial"/>
                <w:lang w:val="en-GB"/>
              </w:rPr>
              <w:t xml:space="preserve">Pay rise and Promotions could prove to be an advantage to employers as it would make employees feel that they are being appreciated for their hard work. </w:t>
            </w:r>
            <w:r w:rsidRPr="000264CB">
              <w:rPr>
                <w:rFonts w:ascii="Arial" w:hAnsi="Arial" w:cs="Arial"/>
                <w:b/>
                <w:bCs/>
                <w:lang w:val="en-GB"/>
              </w:rPr>
              <w:t>Xero (2019)</w:t>
            </w:r>
            <w:r w:rsidRPr="000264CB">
              <w:rPr>
                <w:rFonts w:ascii="Arial" w:hAnsi="Arial" w:cs="Arial"/>
                <w:lang w:val="en-GB"/>
              </w:rPr>
              <w:t xml:space="preserve"> portrays that there are many reasons behind employees leaving their jobs, and money appears to be one of the main reasons. When employees get paid correctly, they feel that they are recognised for their good performance and that their role is important and meaningfully valued by the business. Therefore, it is extremely vital to pay employees accurately so that they are aware that they are getting treated with justice for their work and remain in their position rather than searching elsewhere for an alternative job. This would benefit the </w:t>
            </w:r>
            <w:r w:rsidRPr="000264CB">
              <w:rPr>
                <w:rFonts w:ascii="Arial" w:hAnsi="Arial" w:cs="Arial"/>
                <w:lang w:val="en-GB"/>
              </w:rPr>
              <w:lastRenderedPageBreak/>
              <w:t>employer as it would reduce the organizations rate of employee turnovers.</w:t>
            </w:r>
          </w:p>
        </w:tc>
      </w:tr>
      <w:tr w:rsidR="000264CB" w:rsidRPr="000264CB" w14:paraId="7D038991" w14:textId="77777777" w:rsidTr="005449B7">
        <w:trPr>
          <w:trHeight w:val="3493"/>
        </w:trPr>
        <w:tc>
          <w:tcPr>
            <w:tcW w:w="3116" w:type="dxa"/>
          </w:tcPr>
          <w:p w14:paraId="7AB43B90" w14:textId="0FD179E4" w:rsidR="000264CB" w:rsidRPr="000264CB" w:rsidRDefault="000264CB" w:rsidP="000264CB">
            <w:pPr>
              <w:spacing w:after="200" w:line="360" w:lineRule="auto"/>
              <w:rPr>
                <w:rFonts w:ascii="Arial" w:hAnsi="Arial" w:cs="Arial"/>
                <w:b/>
                <w:bCs/>
                <w:u w:val="single"/>
                <w:lang w:val="en-GB"/>
              </w:rPr>
            </w:pPr>
            <w:r w:rsidRPr="000264CB">
              <w:rPr>
                <w:rFonts w:ascii="Arial" w:hAnsi="Arial" w:cs="Arial"/>
                <w:b/>
                <w:bCs/>
                <w:u w:val="single"/>
                <w:lang w:val="en-GB"/>
              </w:rPr>
              <w:lastRenderedPageBreak/>
              <w:t>Services</w:t>
            </w:r>
          </w:p>
          <w:p w14:paraId="6F5E08E8" w14:textId="77777777" w:rsidR="000264CB" w:rsidRPr="000264CB" w:rsidRDefault="000264CB" w:rsidP="000264CB">
            <w:pPr>
              <w:spacing w:after="200" w:line="360" w:lineRule="auto"/>
              <w:rPr>
                <w:rFonts w:ascii="Arial" w:hAnsi="Arial" w:cs="Arial"/>
                <w:lang w:val="en-GB"/>
              </w:rPr>
            </w:pPr>
            <w:r w:rsidRPr="000264CB">
              <w:rPr>
                <w:rFonts w:ascii="Arial" w:hAnsi="Arial" w:cs="Arial"/>
                <w:lang w:val="en-GB"/>
              </w:rPr>
              <w:t xml:space="preserve">Employers would benefit from improved services such as recording details of regular customers to give them an even better service to show gratitude for their loyalty toward the company. </w:t>
            </w:r>
            <w:r w:rsidRPr="000264CB">
              <w:rPr>
                <w:rFonts w:ascii="Arial" w:hAnsi="Arial" w:cs="Arial"/>
                <w:b/>
                <w:bCs/>
                <w:lang w:val="en-GB"/>
              </w:rPr>
              <w:t>Nicasio (2018)</w:t>
            </w:r>
            <w:r w:rsidRPr="000264CB">
              <w:rPr>
                <w:rFonts w:ascii="Arial" w:hAnsi="Arial" w:cs="Arial"/>
                <w:lang w:val="en-GB"/>
              </w:rPr>
              <w:t xml:space="preserve"> highlights that employers should take the information of regular customers and use the customers data to provide them with a better service. For example, when there’s an order from someone that is already in the database, acknowledge them for the repeat purchase and display gratitude through improved service. Keeping customers data would also help workers to recommend alternative merchandizes when the </w:t>
            </w:r>
            <w:r w:rsidRPr="000264CB">
              <w:rPr>
                <w:rFonts w:ascii="Arial" w:hAnsi="Arial" w:cs="Arial"/>
                <w:lang w:val="en-GB"/>
              </w:rPr>
              <w:lastRenderedPageBreak/>
              <w:t>required order is out of stock.</w:t>
            </w:r>
          </w:p>
        </w:tc>
        <w:tc>
          <w:tcPr>
            <w:tcW w:w="3117" w:type="dxa"/>
          </w:tcPr>
          <w:p w14:paraId="674E4589" w14:textId="723DD613" w:rsidR="000264CB" w:rsidRPr="000264CB" w:rsidRDefault="000264CB" w:rsidP="000264CB">
            <w:pPr>
              <w:spacing w:after="200" w:line="360" w:lineRule="auto"/>
              <w:rPr>
                <w:rFonts w:ascii="Arial" w:hAnsi="Arial" w:cs="Arial"/>
                <w:b/>
                <w:bCs/>
                <w:u w:val="single"/>
                <w:lang w:val="en-GB"/>
              </w:rPr>
            </w:pPr>
            <w:r w:rsidRPr="000264CB">
              <w:rPr>
                <w:rFonts w:ascii="Arial" w:hAnsi="Arial" w:cs="Arial"/>
                <w:b/>
                <w:bCs/>
                <w:u w:val="single"/>
                <w:lang w:val="en-GB"/>
              </w:rPr>
              <w:lastRenderedPageBreak/>
              <w:t>Additional Courses</w:t>
            </w:r>
          </w:p>
          <w:p w14:paraId="40CE9620" w14:textId="77777777" w:rsidR="000264CB" w:rsidRPr="000264CB" w:rsidRDefault="000264CB" w:rsidP="000264CB">
            <w:pPr>
              <w:spacing w:after="200" w:line="360" w:lineRule="auto"/>
              <w:rPr>
                <w:rFonts w:ascii="Arial" w:hAnsi="Arial" w:cs="Arial"/>
                <w:b/>
                <w:bCs/>
                <w:lang w:val="en-GB"/>
              </w:rPr>
            </w:pPr>
            <w:r w:rsidRPr="000264CB">
              <w:rPr>
                <w:rFonts w:ascii="Arial" w:hAnsi="Arial" w:cs="Arial"/>
                <w:lang w:val="en-GB"/>
              </w:rPr>
              <w:t xml:space="preserve">Employers would benefit from providing employees with additional learning courses as </w:t>
            </w:r>
            <w:r w:rsidRPr="000264CB">
              <w:rPr>
                <w:rFonts w:ascii="Arial" w:hAnsi="Arial" w:cs="Arial"/>
                <w:b/>
                <w:bCs/>
                <w:lang w:val="en-GB"/>
              </w:rPr>
              <w:t>Srivastava (2019)</w:t>
            </w:r>
            <w:r w:rsidRPr="000264CB">
              <w:rPr>
                <w:rFonts w:ascii="Arial" w:hAnsi="Arial" w:cs="Arial"/>
                <w:lang w:val="en-GB"/>
              </w:rPr>
              <w:t xml:space="preserve"> describes that better retail education and expert field marketing would help employees to improve their performance during practice which would increase the company’s overall profit. The courses could include topics such as:</w:t>
            </w:r>
          </w:p>
          <w:p w14:paraId="50621F0B" w14:textId="77777777" w:rsidR="000264CB" w:rsidRPr="000264CB" w:rsidRDefault="000264CB" w:rsidP="000264CB">
            <w:pPr>
              <w:numPr>
                <w:ilvl w:val="0"/>
                <w:numId w:val="8"/>
              </w:numPr>
              <w:spacing w:after="200" w:line="360" w:lineRule="auto"/>
              <w:rPr>
                <w:rFonts w:ascii="Arial" w:hAnsi="Arial" w:cs="Arial"/>
                <w:lang w:val="en-GB"/>
              </w:rPr>
            </w:pPr>
            <w:r w:rsidRPr="000264CB">
              <w:rPr>
                <w:rFonts w:ascii="Arial" w:hAnsi="Arial" w:cs="Arial"/>
                <w:lang w:val="en-GB"/>
              </w:rPr>
              <w:t>Leadership skills</w:t>
            </w:r>
          </w:p>
          <w:p w14:paraId="5F4DC588" w14:textId="77777777" w:rsidR="000264CB" w:rsidRPr="000264CB" w:rsidRDefault="000264CB" w:rsidP="000264CB">
            <w:pPr>
              <w:numPr>
                <w:ilvl w:val="0"/>
                <w:numId w:val="8"/>
              </w:numPr>
              <w:spacing w:after="200" w:line="360" w:lineRule="auto"/>
              <w:rPr>
                <w:rFonts w:ascii="Arial" w:hAnsi="Arial" w:cs="Arial"/>
                <w:lang w:val="en-GB"/>
              </w:rPr>
            </w:pPr>
            <w:r w:rsidRPr="000264CB">
              <w:rPr>
                <w:rFonts w:ascii="Arial" w:hAnsi="Arial" w:cs="Arial"/>
                <w:lang w:val="en-GB"/>
              </w:rPr>
              <w:t>Customer service</w:t>
            </w:r>
          </w:p>
          <w:p w14:paraId="459FD8C2" w14:textId="77777777" w:rsidR="000264CB" w:rsidRPr="000264CB" w:rsidRDefault="000264CB" w:rsidP="000264CB">
            <w:pPr>
              <w:numPr>
                <w:ilvl w:val="0"/>
                <w:numId w:val="8"/>
              </w:numPr>
              <w:spacing w:after="200" w:line="360" w:lineRule="auto"/>
              <w:rPr>
                <w:rFonts w:ascii="Arial" w:hAnsi="Arial" w:cs="Arial"/>
                <w:lang w:val="en-GB"/>
              </w:rPr>
            </w:pPr>
            <w:r w:rsidRPr="000264CB">
              <w:rPr>
                <w:rFonts w:ascii="Arial" w:hAnsi="Arial" w:cs="Arial"/>
                <w:lang w:val="en-GB"/>
              </w:rPr>
              <w:t>Communication</w:t>
            </w:r>
          </w:p>
          <w:p w14:paraId="204B68F7" w14:textId="77777777" w:rsidR="000264CB" w:rsidRPr="000264CB" w:rsidRDefault="000264CB" w:rsidP="000264CB">
            <w:pPr>
              <w:numPr>
                <w:ilvl w:val="0"/>
                <w:numId w:val="8"/>
              </w:numPr>
              <w:spacing w:after="200" w:line="360" w:lineRule="auto"/>
              <w:rPr>
                <w:rFonts w:ascii="Arial" w:hAnsi="Arial" w:cs="Arial"/>
                <w:lang w:val="en-GB"/>
              </w:rPr>
            </w:pPr>
            <w:r w:rsidRPr="000264CB">
              <w:rPr>
                <w:rFonts w:ascii="Arial" w:hAnsi="Arial" w:cs="Arial"/>
                <w:lang w:val="en-GB"/>
              </w:rPr>
              <w:t>Product training and promotion</w:t>
            </w:r>
          </w:p>
          <w:p w14:paraId="08068115" w14:textId="77777777" w:rsidR="000264CB" w:rsidRPr="000264CB" w:rsidRDefault="000264CB" w:rsidP="000264CB">
            <w:pPr>
              <w:spacing w:after="200" w:line="360" w:lineRule="auto"/>
              <w:rPr>
                <w:rFonts w:ascii="Arial" w:hAnsi="Arial" w:cs="Arial"/>
                <w:lang w:val="en-GB"/>
              </w:rPr>
            </w:pPr>
            <w:r w:rsidRPr="000264CB">
              <w:rPr>
                <w:rFonts w:ascii="Arial" w:hAnsi="Arial" w:cs="Arial"/>
                <w:lang w:val="en-GB"/>
              </w:rPr>
              <w:t xml:space="preserve">Once employees gain enough knowledge regarding </w:t>
            </w:r>
            <w:r w:rsidRPr="000264CB">
              <w:rPr>
                <w:rFonts w:ascii="Arial" w:hAnsi="Arial" w:cs="Arial"/>
                <w:lang w:val="en-GB"/>
              </w:rPr>
              <w:lastRenderedPageBreak/>
              <w:t xml:space="preserve">their duties, it would become easier for them to carry out their roles as they would be able to understand the reason behind the strategy that they use to complete their tasks. </w:t>
            </w:r>
          </w:p>
          <w:p w14:paraId="7C92C2B0" w14:textId="77777777" w:rsidR="000264CB" w:rsidRPr="000264CB" w:rsidRDefault="000264CB" w:rsidP="000264CB">
            <w:pPr>
              <w:spacing w:after="200" w:line="360" w:lineRule="auto"/>
              <w:rPr>
                <w:rFonts w:ascii="Arial" w:hAnsi="Arial" w:cs="Arial"/>
                <w:lang w:val="en-GB"/>
              </w:rPr>
            </w:pPr>
          </w:p>
        </w:tc>
        <w:tc>
          <w:tcPr>
            <w:tcW w:w="3117" w:type="dxa"/>
          </w:tcPr>
          <w:p w14:paraId="69AB43EE" w14:textId="494A8439" w:rsidR="000264CB" w:rsidRPr="000264CB" w:rsidRDefault="000264CB" w:rsidP="000264CB">
            <w:pPr>
              <w:spacing w:after="200" w:line="360" w:lineRule="auto"/>
              <w:rPr>
                <w:rFonts w:ascii="Arial" w:hAnsi="Arial" w:cs="Arial"/>
                <w:b/>
                <w:bCs/>
                <w:u w:val="single"/>
                <w:lang w:val="en-GB"/>
              </w:rPr>
            </w:pPr>
            <w:r w:rsidRPr="000264CB">
              <w:rPr>
                <w:rFonts w:ascii="Arial" w:hAnsi="Arial" w:cs="Arial"/>
                <w:b/>
                <w:bCs/>
                <w:u w:val="single"/>
                <w:lang w:val="en-GB"/>
              </w:rPr>
              <w:lastRenderedPageBreak/>
              <w:t xml:space="preserve">Staff Discounts </w:t>
            </w:r>
          </w:p>
          <w:p w14:paraId="19F8E8B1" w14:textId="4ABF5925" w:rsidR="000264CB" w:rsidRPr="000264CB" w:rsidRDefault="000264CB" w:rsidP="000264CB">
            <w:pPr>
              <w:spacing w:after="200" w:line="360" w:lineRule="auto"/>
              <w:rPr>
                <w:rFonts w:ascii="Arial" w:hAnsi="Arial" w:cs="Arial"/>
                <w:lang w:val="en-GB"/>
              </w:rPr>
            </w:pPr>
            <w:r w:rsidRPr="000264CB">
              <w:rPr>
                <w:rFonts w:ascii="Arial" w:hAnsi="Arial" w:cs="Arial"/>
                <w:lang w:val="en-GB"/>
              </w:rPr>
              <w:t xml:space="preserve">Offering discounts is a major benefit for employers in comparison to giving pay rises as it would save the company a lot of money as well as attracting more customers and employees to the company. </w:t>
            </w:r>
            <w:r w:rsidRPr="000264CB">
              <w:rPr>
                <w:rFonts w:ascii="Arial" w:hAnsi="Arial" w:cs="Arial"/>
                <w:b/>
                <w:bCs/>
                <w:lang w:val="en-GB"/>
              </w:rPr>
              <w:t>Gift Logic (2015)</w:t>
            </w:r>
            <w:r w:rsidRPr="000264CB">
              <w:rPr>
                <w:rFonts w:ascii="Arial" w:hAnsi="Arial" w:cs="Arial"/>
                <w:lang w:val="en-GB"/>
              </w:rPr>
              <w:t xml:space="preserve"> explains that offering employee discounts is an inexpensive way to show appreciation towards the team for their performance. Team members feeling that their job performance is being valued would encourage them to remain within the company and therefore, resulting in employee retention. Offering discounts would also advance employee morale and inspire loyalty as, if the employees </w:t>
            </w:r>
            <w:r w:rsidRPr="000264CB">
              <w:rPr>
                <w:rFonts w:ascii="Arial" w:hAnsi="Arial" w:cs="Arial"/>
                <w:lang w:val="en-GB"/>
              </w:rPr>
              <w:lastRenderedPageBreak/>
              <w:t>are happy with the company they would positively promote the company to others, increasing the organizations reputation. In addition to that, employee discounts based on performance are a great tool for improving productivity as the discounts would motivate employees to perform better in order to receive the incentive. It could also attract new business as family discounts could encourage employees’ families and friends to make visits and shop from the store/company. This would increase the number of customers and therefore benefit the organization and employer as there would be more profit from the larger number of customers.</w:t>
            </w:r>
          </w:p>
        </w:tc>
      </w:tr>
    </w:tbl>
    <w:p w14:paraId="16CA418D" w14:textId="77777777" w:rsidR="000264CB" w:rsidRDefault="000264CB" w:rsidP="000264CB">
      <w:pPr>
        <w:spacing w:line="360" w:lineRule="auto"/>
        <w:rPr>
          <w:rFonts w:ascii="Arial" w:hAnsi="Arial" w:cs="Arial"/>
          <w:lang w:val="en-GB"/>
        </w:rPr>
      </w:pPr>
    </w:p>
    <w:p w14:paraId="1B09A6BF" w14:textId="77777777" w:rsidR="000264CB" w:rsidRDefault="000264CB" w:rsidP="000264CB">
      <w:pPr>
        <w:spacing w:line="360" w:lineRule="auto"/>
        <w:rPr>
          <w:rFonts w:ascii="Arial" w:hAnsi="Arial" w:cs="Arial"/>
          <w:lang w:val="en-GB"/>
        </w:rPr>
      </w:pPr>
    </w:p>
    <w:p w14:paraId="4E6D6A04" w14:textId="5688F285" w:rsidR="000264CB" w:rsidRDefault="000264CB" w:rsidP="000264CB">
      <w:pPr>
        <w:spacing w:line="360" w:lineRule="auto"/>
        <w:rPr>
          <w:rFonts w:ascii="Arial" w:hAnsi="Arial" w:cs="Arial"/>
          <w:lang w:val="en-GB"/>
        </w:rPr>
      </w:pPr>
    </w:p>
    <w:p w14:paraId="5ECCB4B4" w14:textId="6E3D35CE" w:rsidR="000264CB" w:rsidRDefault="000264CB" w:rsidP="000264CB">
      <w:pPr>
        <w:spacing w:line="360" w:lineRule="auto"/>
        <w:rPr>
          <w:rFonts w:ascii="Arial" w:hAnsi="Arial" w:cs="Arial"/>
          <w:lang w:val="en-GB"/>
        </w:rPr>
      </w:pPr>
    </w:p>
    <w:p w14:paraId="3D460690" w14:textId="42769D5A" w:rsidR="000264CB" w:rsidRDefault="000264CB" w:rsidP="000264CB">
      <w:pPr>
        <w:spacing w:line="360" w:lineRule="auto"/>
        <w:rPr>
          <w:rFonts w:ascii="Arial" w:hAnsi="Arial" w:cs="Arial"/>
          <w:lang w:val="en-GB"/>
        </w:rPr>
      </w:pPr>
    </w:p>
    <w:p w14:paraId="0C380A1E" w14:textId="77777777" w:rsidR="004E5969" w:rsidRDefault="004E5969" w:rsidP="000264CB">
      <w:pPr>
        <w:spacing w:line="360" w:lineRule="auto"/>
        <w:rPr>
          <w:rFonts w:ascii="Arial" w:hAnsi="Arial" w:cs="Arial"/>
          <w:lang w:val="en-GB"/>
        </w:rPr>
      </w:pPr>
    </w:p>
    <w:p w14:paraId="13BBB76F" w14:textId="0DABA079" w:rsidR="001128DC" w:rsidRDefault="001128DC" w:rsidP="000264CB">
      <w:pPr>
        <w:spacing w:line="360" w:lineRule="auto"/>
        <w:rPr>
          <w:rFonts w:ascii="Arial" w:hAnsi="Arial" w:cs="Arial"/>
          <w:lang w:val="en-GB"/>
        </w:rPr>
      </w:pPr>
      <w:r>
        <w:rPr>
          <w:rFonts w:ascii="Arial" w:hAnsi="Arial" w:cs="Arial"/>
          <w:b/>
          <w:bCs/>
          <w:u w:val="single"/>
          <w:lang w:val="en-GB"/>
        </w:rPr>
        <w:lastRenderedPageBreak/>
        <w:t xml:space="preserve">Conclusion </w:t>
      </w:r>
    </w:p>
    <w:p w14:paraId="6E847EE9" w14:textId="7E75E94A" w:rsidR="001128DC" w:rsidRDefault="00FB02AF" w:rsidP="000264CB">
      <w:pPr>
        <w:spacing w:line="360" w:lineRule="auto"/>
        <w:rPr>
          <w:rFonts w:ascii="Arial" w:hAnsi="Arial" w:cs="Arial"/>
          <w:lang w:val="en-GB"/>
        </w:rPr>
      </w:pPr>
      <w:r>
        <w:rPr>
          <w:rFonts w:ascii="Arial" w:hAnsi="Arial" w:cs="Arial"/>
          <w:lang w:val="en-GB"/>
        </w:rPr>
        <w:t xml:space="preserve">From doing this assessment I have learnt several strategies used by organizations and company’s in order to motivate their workers, and train them before they start work. I have also learnt that employers invest in the workers with the expectation of receiving greater profits from the employees’ performance as the better the employee performs, the better yield the organization would achieve. In addition to that, I have come to know that the concept of employee discounts is used by employers in order to motivate and reward employees in a less expensive manner as it is cheaper than giving workers pay rises as rewards. </w:t>
      </w:r>
    </w:p>
    <w:p w14:paraId="2F19A0B4" w14:textId="77777777" w:rsidR="001128DC" w:rsidRDefault="001128DC" w:rsidP="000264CB">
      <w:pPr>
        <w:spacing w:line="360" w:lineRule="auto"/>
        <w:rPr>
          <w:rFonts w:ascii="Arial" w:hAnsi="Arial" w:cs="Arial"/>
          <w:lang w:val="en-GB"/>
        </w:rPr>
      </w:pPr>
    </w:p>
    <w:p w14:paraId="276038A5" w14:textId="77777777" w:rsidR="001128DC" w:rsidRDefault="001128DC" w:rsidP="000264CB">
      <w:pPr>
        <w:spacing w:line="360" w:lineRule="auto"/>
        <w:rPr>
          <w:rFonts w:ascii="Arial" w:hAnsi="Arial" w:cs="Arial"/>
          <w:lang w:val="en-GB"/>
        </w:rPr>
      </w:pPr>
    </w:p>
    <w:p w14:paraId="423A665F" w14:textId="77777777" w:rsidR="001128DC" w:rsidRDefault="001128DC" w:rsidP="000264CB">
      <w:pPr>
        <w:spacing w:line="360" w:lineRule="auto"/>
        <w:rPr>
          <w:rFonts w:ascii="Arial" w:hAnsi="Arial" w:cs="Arial"/>
          <w:lang w:val="en-GB"/>
        </w:rPr>
      </w:pPr>
    </w:p>
    <w:p w14:paraId="2E9736CD" w14:textId="77777777" w:rsidR="001128DC" w:rsidRDefault="001128DC" w:rsidP="000264CB">
      <w:pPr>
        <w:spacing w:line="360" w:lineRule="auto"/>
        <w:rPr>
          <w:rFonts w:ascii="Arial" w:hAnsi="Arial" w:cs="Arial"/>
          <w:lang w:val="en-GB"/>
        </w:rPr>
      </w:pPr>
    </w:p>
    <w:p w14:paraId="72F6C151" w14:textId="77777777" w:rsidR="001128DC" w:rsidRDefault="001128DC" w:rsidP="000264CB">
      <w:pPr>
        <w:spacing w:line="360" w:lineRule="auto"/>
        <w:rPr>
          <w:rFonts w:ascii="Arial" w:hAnsi="Arial" w:cs="Arial"/>
          <w:lang w:val="en-GB"/>
        </w:rPr>
      </w:pPr>
    </w:p>
    <w:p w14:paraId="1E8228ED" w14:textId="77777777" w:rsidR="001128DC" w:rsidRDefault="001128DC" w:rsidP="000264CB">
      <w:pPr>
        <w:spacing w:line="360" w:lineRule="auto"/>
        <w:rPr>
          <w:rFonts w:ascii="Arial" w:hAnsi="Arial" w:cs="Arial"/>
          <w:lang w:val="en-GB"/>
        </w:rPr>
      </w:pPr>
    </w:p>
    <w:p w14:paraId="0A0E1F1C" w14:textId="5CE8D14D" w:rsidR="001128DC" w:rsidRDefault="001128DC" w:rsidP="000264CB">
      <w:pPr>
        <w:spacing w:line="360" w:lineRule="auto"/>
        <w:rPr>
          <w:rFonts w:ascii="Arial" w:hAnsi="Arial" w:cs="Arial"/>
          <w:lang w:val="en-GB"/>
        </w:rPr>
      </w:pPr>
    </w:p>
    <w:p w14:paraId="6AB25DD9" w14:textId="57C736BB" w:rsidR="004E5969" w:rsidRDefault="004E5969" w:rsidP="000264CB">
      <w:pPr>
        <w:spacing w:line="360" w:lineRule="auto"/>
        <w:rPr>
          <w:rFonts w:ascii="Arial" w:hAnsi="Arial" w:cs="Arial"/>
          <w:lang w:val="en-GB"/>
        </w:rPr>
      </w:pPr>
    </w:p>
    <w:p w14:paraId="108B892A" w14:textId="5419D2F1" w:rsidR="004E5969" w:rsidRDefault="004E5969" w:rsidP="000264CB">
      <w:pPr>
        <w:spacing w:line="360" w:lineRule="auto"/>
        <w:rPr>
          <w:rFonts w:ascii="Arial" w:hAnsi="Arial" w:cs="Arial"/>
          <w:lang w:val="en-GB"/>
        </w:rPr>
      </w:pPr>
    </w:p>
    <w:p w14:paraId="7DBE5AB6" w14:textId="0AAAFF4B" w:rsidR="004E5969" w:rsidRDefault="004E5969" w:rsidP="000264CB">
      <w:pPr>
        <w:spacing w:line="360" w:lineRule="auto"/>
        <w:rPr>
          <w:rFonts w:ascii="Arial" w:hAnsi="Arial" w:cs="Arial"/>
          <w:lang w:val="en-GB"/>
        </w:rPr>
      </w:pPr>
    </w:p>
    <w:p w14:paraId="5D10876F" w14:textId="5E288716" w:rsidR="004E5969" w:rsidRDefault="004E5969" w:rsidP="000264CB">
      <w:pPr>
        <w:spacing w:line="360" w:lineRule="auto"/>
        <w:rPr>
          <w:rFonts w:ascii="Arial" w:hAnsi="Arial" w:cs="Arial"/>
          <w:lang w:val="en-GB"/>
        </w:rPr>
      </w:pPr>
    </w:p>
    <w:p w14:paraId="53D3480F" w14:textId="6B8044F5" w:rsidR="004E5969" w:rsidRDefault="004E5969" w:rsidP="000264CB">
      <w:pPr>
        <w:spacing w:line="360" w:lineRule="auto"/>
        <w:rPr>
          <w:rFonts w:ascii="Arial" w:hAnsi="Arial" w:cs="Arial"/>
          <w:lang w:val="en-GB"/>
        </w:rPr>
      </w:pPr>
    </w:p>
    <w:p w14:paraId="32E25F38" w14:textId="316BB6B2" w:rsidR="004E5969" w:rsidRDefault="004E5969" w:rsidP="000264CB">
      <w:pPr>
        <w:spacing w:line="360" w:lineRule="auto"/>
        <w:rPr>
          <w:rFonts w:ascii="Arial" w:hAnsi="Arial" w:cs="Arial"/>
          <w:lang w:val="en-GB"/>
        </w:rPr>
      </w:pPr>
    </w:p>
    <w:p w14:paraId="0C4C8BDB" w14:textId="6F9E0515" w:rsidR="004E5969" w:rsidRDefault="004E5969" w:rsidP="000264CB">
      <w:pPr>
        <w:spacing w:line="360" w:lineRule="auto"/>
        <w:rPr>
          <w:rFonts w:ascii="Arial" w:hAnsi="Arial" w:cs="Arial"/>
          <w:lang w:val="en-GB"/>
        </w:rPr>
      </w:pPr>
    </w:p>
    <w:p w14:paraId="1C35DD22" w14:textId="77777777" w:rsidR="004E5969" w:rsidRDefault="004E5969" w:rsidP="000264CB">
      <w:pPr>
        <w:spacing w:line="360" w:lineRule="auto"/>
        <w:rPr>
          <w:rFonts w:ascii="Arial" w:hAnsi="Arial" w:cs="Arial"/>
          <w:lang w:val="en-GB"/>
        </w:rPr>
      </w:pPr>
    </w:p>
    <w:p w14:paraId="64D315E2" w14:textId="77777777" w:rsidR="001128DC" w:rsidRDefault="001128DC" w:rsidP="000264CB">
      <w:pPr>
        <w:spacing w:line="360" w:lineRule="auto"/>
        <w:rPr>
          <w:rFonts w:ascii="Arial" w:hAnsi="Arial" w:cs="Arial"/>
          <w:lang w:val="en-GB"/>
        </w:rPr>
      </w:pPr>
    </w:p>
    <w:p w14:paraId="1FDAEC2E" w14:textId="5ACC25CD" w:rsidR="000264CB" w:rsidRPr="000264CB" w:rsidRDefault="000264CB" w:rsidP="000264CB">
      <w:pPr>
        <w:spacing w:line="360" w:lineRule="auto"/>
        <w:rPr>
          <w:rFonts w:ascii="Arial" w:hAnsi="Arial" w:cs="Arial"/>
          <w:b/>
          <w:bCs/>
          <w:u w:val="single"/>
          <w:lang w:val="en-GB"/>
        </w:rPr>
      </w:pPr>
      <w:r w:rsidRPr="000264CB">
        <w:rPr>
          <w:rFonts w:ascii="Arial" w:hAnsi="Arial" w:cs="Arial"/>
          <w:b/>
          <w:bCs/>
          <w:u w:val="single"/>
          <w:lang w:val="en-GB"/>
        </w:rPr>
        <w:lastRenderedPageBreak/>
        <w:t xml:space="preserve">Reference </w:t>
      </w:r>
    </w:p>
    <w:p w14:paraId="2CA369C4" w14:textId="77777777" w:rsidR="000264CB" w:rsidRDefault="000264CB" w:rsidP="000264CB">
      <w:pPr>
        <w:pStyle w:val="ListParagraph"/>
        <w:numPr>
          <w:ilvl w:val="0"/>
          <w:numId w:val="1"/>
        </w:numPr>
        <w:spacing w:after="160" w:line="360" w:lineRule="auto"/>
        <w:rPr>
          <w:rFonts w:ascii="Arial" w:hAnsi="Arial" w:cs="Arial"/>
          <w:color w:val="000000"/>
        </w:rPr>
      </w:pPr>
      <w:r w:rsidRPr="00E046D6">
        <w:rPr>
          <w:rFonts w:ascii="Arial" w:hAnsi="Arial" w:cs="Arial"/>
          <w:color w:val="000000"/>
        </w:rPr>
        <w:t xml:space="preserve">Adams, G.-K. (2019). 10 ways to motivate staff &amp; employees. Available at: </w:t>
      </w:r>
      <w:hyperlink r:id="rId12" w:history="1">
        <w:r w:rsidRPr="00E046D6">
          <w:rPr>
            <w:rStyle w:val="Hyperlink"/>
            <w:rFonts w:ascii="Arial" w:hAnsi="Arial" w:cs="Arial"/>
          </w:rPr>
          <w:t>https://startups.co.uk/10-ways-to-motivate-staff/</w:t>
        </w:r>
      </w:hyperlink>
      <w:r w:rsidRPr="00E046D6">
        <w:rPr>
          <w:rFonts w:ascii="Arial" w:hAnsi="Arial" w:cs="Arial"/>
          <w:color w:val="000000"/>
        </w:rPr>
        <w:t xml:space="preserve"> [Accessed 30 July 2019].</w:t>
      </w:r>
    </w:p>
    <w:p w14:paraId="141D61DE"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Armstrong (2008) Cited in: UK Essays. (2018). What is the impact of motivation to Primark?. [online]. Available from: </w:t>
      </w:r>
      <w:hyperlink r:id="rId13" w:history="1">
        <w:r w:rsidRPr="000264CB">
          <w:rPr>
            <w:rStyle w:val="Hyperlink"/>
            <w:rFonts w:ascii="Arial" w:hAnsi="Arial" w:cs="Arial"/>
          </w:rPr>
          <w:t>https://www.ukessays.com/essays/business/what-is-the-impact-of-motivation-to-primark-business-essay.php</w:t>
        </w:r>
      </w:hyperlink>
      <w:r w:rsidRPr="000264CB">
        <w:rPr>
          <w:rFonts w:ascii="Arial" w:hAnsi="Arial" w:cs="Arial"/>
          <w:color w:val="000000"/>
        </w:rPr>
        <w:t xml:space="preserve">  [Accessed 7 August 2019].</w:t>
      </w:r>
    </w:p>
    <w:p w14:paraId="46403712" w14:textId="77777777" w:rsidR="000264CB" w:rsidRDefault="000264CB" w:rsidP="000264CB">
      <w:pPr>
        <w:pStyle w:val="ListParagraph"/>
        <w:numPr>
          <w:ilvl w:val="0"/>
          <w:numId w:val="1"/>
        </w:numPr>
        <w:spacing w:line="360" w:lineRule="auto"/>
        <w:rPr>
          <w:rFonts w:ascii="Arial" w:hAnsi="Arial" w:cs="Arial"/>
          <w:lang w:val="en-GB"/>
        </w:rPr>
      </w:pPr>
      <w:r w:rsidRPr="00C02E3D">
        <w:rPr>
          <w:rFonts w:ascii="Arial" w:hAnsi="Arial" w:cs="Arial"/>
          <w:lang w:val="en-GB"/>
        </w:rPr>
        <w:t xml:space="preserve">Armstrong, M. </w:t>
      </w:r>
      <w:r>
        <w:rPr>
          <w:rFonts w:ascii="Arial" w:hAnsi="Arial" w:cs="Arial"/>
          <w:lang w:val="en-GB"/>
        </w:rPr>
        <w:t>(</w:t>
      </w:r>
      <w:r w:rsidRPr="00C02E3D">
        <w:rPr>
          <w:rFonts w:ascii="Arial" w:hAnsi="Arial" w:cs="Arial"/>
          <w:lang w:val="en-GB"/>
        </w:rPr>
        <w:t>2006</w:t>
      </w:r>
      <w:r>
        <w:rPr>
          <w:rFonts w:ascii="Arial" w:hAnsi="Arial" w:cs="Arial"/>
          <w:lang w:val="en-GB"/>
        </w:rPr>
        <w:t>).</w:t>
      </w:r>
      <w:r w:rsidRPr="00C02E3D">
        <w:rPr>
          <w:rFonts w:ascii="Arial" w:hAnsi="Arial" w:cs="Arial"/>
          <w:lang w:val="en-GB"/>
        </w:rPr>
        <w:t xml:space="preserve"> Performance management: key strategies and practical guidelines, Kogan Page Ltd, London.</w:t>
      </w:r>
    </w:p>
    <w:p w14:paraId="288D9AF0" w14:textId="77777777" w:rsidR="000264CB" w:rsidRPr="000264CB" w:rsidRDefault="000264CB" w:rsidP="000264CB">
      <w:pPr>
        <w:pStyle w:val="ListParagraph"/>
        <w:numPr>
          <w:ilvl w:val="0"/>
          <w:numId w:val="9"/>
        </w:numPr>
        <w:spacing w:line="360" w:lineRule="auto"/>
        <w:rPr>
          <w:rFonts w:ascii="Arial" w:hAnsi="Arial" w:cs="Arial"/>
          <w:lang w:val="en-GB"/>
        </w:rPr>
      </w:pPr>
      <w:r w:rsidRPr="000264CB">
        <w:rPr>
          <w:rFonts w:ascii="Arial" w:hAnsi="Arial" w:cs="Arial"/>
          <w:lang w:val="en-GB"/>
        </w:rPr>
        <w:t xml:space="preserve">Bolger, D. (2019). THE IMPORTANCE OF RETAIL SALES TRAINING. Available: </w:t>
      </w:r>
      <w:hyperlink r:id="rId14" w:history="1">
        <w:r w:rsidRPr="000264CB">
          <w:rPr>
            <w:rStyle w:val="Hyperlink"/>
            <w:rFonts w:ascii="Arial" w:hAnsi="Arial" w:cs="Arial"/>
            <w:lang w:val="en-GB"/>
          </w:rPr>
          <w:t>https://www.learn2.com/importance-retail-sales-training/</w:t>
        </w:r>
      </w:hyperlink>
      <w:r w:rsidRPr="000264CB">
        <w:rPr>
          <w:rFonts w:ascii="Arial" w:hAnsi="Arial" w:cs="Arial"/>
          <w:lang w:val="en-GB"/>
        </w:rPr>
        <w:t xml:space="preserve"> [Accessed 8th August 2019].</w:t>
      </w:r>
    </w:p>
    <w:p w14:paraId="5B7DA428" w14:textId="77777777" w:rsidR="000264CB" w:rsidRDefault="000264CB" w:rsidP="000264CB">
      <w:pPr>
        <w:pStyle w:val="ListParagraph"/>
        <w:numPr>
          <w:ilvl w:val="0"/>
          <w:numId w:val="1"/>
        </w:numPr>
        <w:spacing w:line="360" w:lineRule="auto"/>
        <w:rPr>
          <w:rFonts w:ascii="Arial" w:hAnsi="Arial" w:cs="Arial"/>
          <w:lang w:val="en-GB"/>
        </w:rPr>
      </w:pPr>
      <w:r w:rsidRPr="00001FB7">
        <w:rPr>
          <w:rFonts w:ascii="Arial" w:hAnsi="Arial" w:cs="Arial"/>
          <w:lang w:val="en-GB"/>
        </w:rPr>
        <w:t xml:space="preserve">Discovery. (2016). Benefits of Personal Development. Available: </w:t>
      </w:r>
      <w:hyperlink r:id="rId15" w:history="1">
        <w:r w:rsidRPr="003B49A8">
          <w:rPr>
            <w:rStyle w:val="Hyperlink"/>
            <w:rFonts w:ascii="Arial" w:hAnsi="Arial" w:cs="Arial"/>
            <w:lang w:val="en-GB"/>
          </w:rPr>
          <w:t>https://www.thediscoveryway.com/2016/12/23/benefits-of-personal-development/</w:t>
        </w:r>
      </w:hyperlink>
      <w:r>
        <w:rPr>
          <w:rFonts w:ascii="Arial" w:hAnsi="Arial" w:cs="Arial"/>
          <w:lang w:val="en-GB"/>
        </w:rPr>
        <w:t xml:space="preserve"> [</w:t>
      </w:r>
      <w:r w:rsidRPr="00001FB7">
        <w:rPr>
          <w:rFonts w:ascii="Arial" w:hAnsi="Arial" w:cs="Arial"/>
          <w:lang w:val="en-GB"/>
        </w:rPr>
        <w:t>Last accessed 28th July 2019</w:t>
      </w:r>
      <w:r>
        <w:rPr>
          <w:rFonts w:ascii="Arial" w:hAnsi="Arial" w:cs="Arial"/>
          <w:lang w:val="en-GB"/>
        </w:rPr>
        <w:t>]</w:t>
      </w:r>
      <w:r w:rsidRPr="00001FB7">
        <w:rPr>
          <w:rFonts w:ascii="Arial" w:hAnsi="Arial" w:cs="Arial"/>
          <w:lang w:val="en-GB"/>
        </w:rPr>
        <w:t>.</w:t>
      </w:r>
    </w:p>
    <w:p w14:paraId="7E0F6A7E"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Geraghty, S. (2019). How Effective Feedback Impacts Job Performance. Available at: </w:t>
      </w:r>
      <w:hyperlink r:id="rId16" w:history="1">
        <w:r w:rsidRPr="000264CB">
          <w:rPr>
            <w:rStyle w:val="Hyperlink"/>
            <w:rFonts w:ascii="Arial" w:hAnsi="Arial" w:cs="Arial"/>
          </w:rPr>
          <w:t>https://www.talkdesk.com/blog/how-effective-feedback-impacts-job-performance/</w:t>
        </w:r>
      </w:hyperlink>
      <w:r w:rsidRPr="000264CB">
        <w:rPr>
          <w:rFonts w:ascii="Arial" w:hAnsi="Arial" w:cs="Arial"/>
          <w:color w:val="000000"/>
        </w:rPr>
        <w:t xml:space="preserve"> [Accessed 30 July 2019].</w:t>
      </w:r>
    </w:p>
    <w:p w14:paraId="30756D6B" w14:textId="77777777" w:rsidR="000264CB" w:rsidRPr="000264CB" w:rsidRDefault="000264CB" w:rsidP="000264CB">
      <w:pPr>
        <w:pStyle w:val="ListParagraph"/>
        <w:numPr>
          <w:ilvl w:val="0"/>
          <w:numId w:val="9"/>
        </w:numPr>
        <w:spacing w:line="360" w:lineRule="auto"/>
        <w:rPr>
          <w:rFonts w:ascii="Arial" w:hAnsi="Arial" w:cs="Arial"/>
          <w:lang w:val="en-GB"/>
        </w:rPr>
      </w:pPr>
      <w:r w:rsidRPr="000264CB">
        <w:rPr>
          <w:rFonts w:ascii="Arial" w:hAnsi="Arial" w:cs="Arial"/>
          <w:lang w:val="en-GB"/>
        </w:rPr>
        <w:t xml:space="preserve">Gift Logic. (2015). SIX WAYS YOUR RETAIL STORE CAN BENEFIT FROM AN EMPLOYEE DISCOUNT PROGRAM. Available: </w:t>
      </w:r>
      <w:hyperlink r:id="rId17" w:history="1">
        <w:r w:rsidRPr="000264CB">
          <w:rPr>
            <w:rStyle w:val="Hyperlink"/>
            <w:rFonts w:ascii="Arial" w:hAnsi="Arial" w:cs="Arial"/>
            <w:lang w:val="en-GB"/>
          </w:rPr>
          <w:t>https://giftlogic.com/blog/2015/02/six-ways-your-retail-store-can-benefit-from-an-employee-discount-program/index.php</w:t>
        </w:r>
      </w:hyperlink>
      <w:r w:rsidRPr="000264CB">
        <w:rPr>
          <w:rFonts w:ascii="Arial" w:hAnsi="Arial" w:cs="Arial"/>
          <w:lang w:val="en-GB"/>
        </w:rPr>
        <w:t xml:space="preserve"> [Accessed 8th August 2019].</w:t>
      </w:r>
    </w:p>
    <w:p w14:paraId="23F36F46" w14:textId="77777777" w:rsidR="000264CB" w:rsidRPr="005478A3" w:rsidRDefault="000264CB" w:rsidP="000264CB">
      <w:pPr>
        <w:pStyle w:val="ListParagraph"/>
        <w:numPr>
          <w:ilvl w:val="0"/>
          <w:numId w:val="1"/>
        </w:numPr>
        <w:spacing w:line="360" w:lineRule="auto"/>
        <w:rPr>
          <w:rFonts w:ascii="Arial" w:hAnsi="Arial" w:cs="Arial"/>
          <w:lang w:val="en-GB"/>
        </w:rPr>
      </w:pPr>
      <w:r w:rsidRPr="005478A3">
        <w:rPr>
          <w:rFonts w:ascii="Arial" w:hAnsi="Arial" w:cs="Arial"/>
          <w:lang w:val="en-GB"/>
        </w:rPr>
        <w:t xml:space="preserve">Jahshan, E. (2019). Primark half-year profits surge 25%. Available: </w:t>
      </w:r>
      <w:hyperlink r:id="rId18" w:history="1">
        <w:r w:rsidRPr="005478A3">
          <w:rPr>
            <w:rStyle w:val="Hyperlink"/>
            <w:rFonts w:ascii="Arial" w:hAnsi="Arial" w:cs="Arial"/>
            <w:lang w:val="en-GB"/>
          </w:rPr>
          <w:t>https://www.retailgazette.co.uk/blog/2019/04/primark-half-year-profits-surge/</w:t>
        </w:r>
      </w:hyperlink>
      <w:r w:rsidRPr="005478A3">
        <w:rPr>
          <w:rFonts w:ascii="Arial" w:hAnsi="Arial" w:cs="Arial"/>
          <w:lang w:val="en-GB"/>
        </w:rPr>
        <w:t xml:space="preserve"> [Accessed 24th July 2019].</w:t>
      </w:r>
    </w:p>
    <w:p w14:paraId="4D009C42" w14:textId="77777777" w:rsidR="000264CB" w:rsidRDefault="000264CB" w:rsidP="000264CB">
      <w:pPr>
        <w:pStyle w:val="ListParagraph"/>
        <w:numPr>
          <w:ilvl w:val="0"/>
          <w:numId w:val="1"/>
        </w:numPr>
        <w:spacing w:line="360" w:lineRule="auto"/>
        <w:rPr>
          <w:rFonts w:ascii="Arial" w:hAnsi="Arial" w:cs="Arial"/>
          <w:lang w:val="en-GB"/>
        </w:rPr>
      </w:pPr>
      <w:r w:rsidRPr="00CB018A">
        <w:rPr>
          <w:rFonts w:ascii="Arial" w:hAnsi="Arial" w:cs="Arial"/>
          <w:lang w:val="en-GB"/>
        </w:rPr>
        <w:t>Jessica. (2019). Store Manager</w:t>
      </w:r>
      <w:r w:rsidRPr="00CB018A">
        <w:rPr>
          <w:rFonts w:ascii="Arial" w:hAnsi="Arial" w:cs="Arial"/>
          <w:i/>
          <w:iCs/>
          <w:lang w:val="en-GB"/>
        </w:rPr>
        <w:t>.</w:t>
      </w:r>
      <w:r w:rsidRPr="00CB018A">
        <w:rPr>
          <w:rFonts w:ascii="Arial" w:hAnsi="Arial" w:cs="Arial"/>
          <w:lang w:val="en-GB"/>
        </w:rPr>
        <w:t xml:space="preserve"> Available: </w:t>
      </w:r>
      <w:hyperlink r:id="rId19" w:history="1">
        <w:r w:rsidRPr="00CB018A">
          <w:rPr>
            <w:rStyle w:val="Hyperlink"/>
            <w:rFonts w:ascii="Arial" w:hAnsi="Arial" w:cs="Arial"/>
            <w:lang w:val="en-GB"/>
          </w:rPr>
          <w:t>https://careers.primark.com/jessica</w:t>
        </w:r>
      </w:hyperlink>
      <w:r>
        <w:rPr>
          <w:rFonts w:ascii="Arial" w:hAnsi="Arial" w:cs="Arial"/>
          <w:lang w:val="en-GB"/>
        </w:rPr>
        <w:t xml:space="preserve"> [</w:t>
      </w:r>
      <w:r w:rsidRPr="00CB018A">
        <w:rPr>
          <w:rFonts w:ascii="Arial" w:hAnsi="Arial" w:cs="Arial"/>
          <w:lang w:val="en-GB"/>
        </w:rPr>
        <w:t>Last accessed 5th August 2019</w:t>
      </w:r>
      <w:r>
        <w:rPr>
          <w:rFonts w:ascii="Arial" w:hAnsi="Arial" w:cs="Arial"/>
          <w:lang w:val="en-GB"/>
        </w:rPr>
        <w:t>]</w:t>
      </w:r>
      <w:r w:rsidRPr="00CB018A">
        <w:rPr>
          <w:rFonts w:ascii="Arial" w:hAnsi="Arial" w:cs="Arial"/>
          <w:lang w:val="en-GB"/>
        </w:rPr>
        <w:t>.</w:t>
      </w:r>
    </w:p>
    <w:p w14:paraId="2B7762EC" w14:textId="77777777" w:rsidR="000264CB" w:rsidRPr="000264CB" w:rsidRDefault="000264CB" w:rsidP="000264CB">
      <w:pPr>
        <w:pStyle w:val="ListParagraph"/>
        <w:numPr>
          <w:ilvl w:val="0"/>
          <w:numId w:val="1"/>
        </w:numPr>
        <w:spacing w:line="360" w:lineRule="auto"/>
        <w:rPr>
          <w:rFonts w:ascii="Arial" w:hAnsi="Arial" w:cs="Arial"/>
          <w:lang w:val="en-GB"/>
        </w:rPr>
      </w:pPr>
      <w:r w:rsidRPr="00777846">
        <w:rPr>
          <w:rFonts w:ascii="Arial" w:hAnsi="Arial" w:cs="Arial"/>
          <w:lang w:val="en-GB"/>
        </w:rPr>
        <w:t>Keddy, J</w:t>
      </w:r>
      <w:r>
        <w:rPr>
          <w:rFonts w:ascii="Arial" w:hAnsi="Arial" w:cs="Arial"/>
          <w:lang w:val="en-GB"/>
        </w:rPr>
        <w:t xml:space="preserve"> and</w:t>
      </w:r>
      <w:r w:rsidRPr="00777846">
        <w:rPr>
          <w:rFonts w:ascii="Arial" w:hAnsi="Arial" w:cs="Arial"/>
          <w:lang w:val="en-GB"/>
        </w:rPr>
        <w:t xml:space="preserve"> Johnson, C. </w:t>
      </w:r>
      <w:r>
        <w:rPr>
          <w:rFonts w:ascii="Arial" w:hAnsi="Arial" w:cs="Arial"/>
          <w:lang w:val="en-GB"/>
        </w:rPr>
        <w:t>(</w:t>
      </w:r>
      <w:r w:rsidRPr="00777846">
        <w:rPr>
          <w:rFonts w:ascii="Arial" w:hAnsi="Arial" w:cs="Arial"/>
          <w:lang w:val="en-GB"/>
        </w:rPr>
        <w:t>2011</w:t>
      </w:r>
      <w:r>
        <w:rPr>
          <w:rFonts w:ascii="Arial" w:hAnsi="Arial" w:cs="Arial"/>
          <w:lang w:val="en-GB"/>
        </w:rPr>
        <w:t>)</w:t>
      </w:r>
      <w:r w:rsidRPr="00777846">
        <w:rPr>
          <w:rFonts w:ascii="Arial" w:hAnsi="Arial" w:cs="Arial"/>
          <w:lang w:val="en-GB"/>
        </w:rPr>
        <w:t xml:space="preserve">, Managing coaching at work: developing, evaluating </w:t>
      </w:r>
      <w:r w:rsidRPr="000264CB">
        <w:rPr>
          <w:rFonts w:ascii="Arial" w:hAnsi="Arial" w:cs="Arial"/>
          <w:lang w:val="en-GB"/>
        </w:rPr>
        <w:t>and sustaining coaching in organizations, Kogan Page, London.</w:t>
      </w:r>
    </w:p>
    <w:p w14:paraId="1E1AD47F" w14:textId="77777777" w:rsidR="000264CB" w:rsidRP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lang w:val="en-GB"/>
        </w:rPr>
        <w:t xml:space="preserve">McNamara, C. (2018). Employee Training and Development: Reasons and Benefits. Available: </w:t>
      </w:r>
      <w:hyperlink r:id="rId20" w:history="1">
        <w:r w:rsidRPr="000264CB">
          <w:rPr>
            <w:rStyle w:val="Hyperlink"/>
            <w:rFonts w:ascii="Arial" w:hAnsi="Arial" w:cs="Arial"/>
            <w:lang w:val="en-GB"/>
          </w:rPr>
          <w:t>https://managementhelp.org/training/basics/reasons-for-training.htm</w:t>
        </w:r>
      </w:hyperlink>
      <w:r w:rsidRPr="000264CB">
        <w:rPr>
          <w:rFonts w:ascii="Arial" w:hAnsi="Arial" w:cs="Arial"/>
          <w:lang w:val="en-GB"/>
        </w:rPr>
        <w:t xml:space="preserve"> [Accessed 24th July 2019].</w:t>
      </w:r>
    </w:p>
    <w:p w14:paraId="0656E109"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MOTIVATE, MANAGE AND REWARD PERFORMANCE. (2005). MOTIVATE, MANAGE AND REWARD PERFORMANCE. Available at: </w:t>
      </w:r>
      <w:hyperlink r:id="rId21" w:history="1">
        <w:r w:rsidRPr="000264CB">
          <w:rPr>
            <w:rStyle w:val="Hyperlink"/>
            <w:rFonts w:ascii="Arial" w:hAnsi="Arial" w:cs="Arial"/>
          </w:rPr>
          <w:t>https://www.business.tas.gov.au/__data/assets/pdf_file/0005/119327/Chapter-4-Motivate-Manage-Reward.pdf</w:t>
        </w:r>
      </w:hyperlink>
      <w:r w:rsidRPr="000264CB">
        <w:rPr>
          <w:rStyle w:val="Hyperlink"/>
          <w:rFonts w:ascii="Arial" w:hAnsi="Arial" w:cs="Arial"/>
        </w:rPr>
        <w:t xml:space="preserve"> </w:t>
      </w:r>
      <w:r w:rsidRPr="000264CB">
        <w:rPr>
          <w:rFonts w:ascii="Arial" w:hAnsi="Arial" w:cs="Arial"/>
          <w:color w:val="000000"/>
        </w:rPr>
        <w:t>[Accessed 30 July 2019].</w:t>
      </w:r>
    </w:p>
    <w:p w14:paraId="4E03C207" w14:textId="77777777" w:rsidR="000264CB" w:rsidRPr="000264CB" w:rsidRDefault="000264CB" w:rsidP="000264CB">
      <w:pPr>
        <w:pStyle w:val="ListParagraph"/>
        <w:numPr>
          <w:ilvl w:val="0"/>
          <w:numId w:val="9"/>
        </w:numPr>
        <w:spacing w:line="360" w:lineRule="auto"/>
        <w:rPr>
          <w:rFonts w:ascii="Arial" w:hAnsi="Arial" w:cs="Arial"/>
          <w:lang w:val="en-GB"/>
        </w:rPr>
      </w:pPr>
      <w:r w:rsidRPr="000264CB">
        <w:rPr>
          <w:rFonts w:ascii="Arial" w:hAnsi="Arial" w:cs="Arial"/>
          <w:lang w:val="en-GB"/>
        </w:rPr>
        <w:t xml:space="preserve">Nicasio, F. (2018). 7 Examples of Good Customer Service in Retail (and How to Apply Them to Your Stores). Available: </w:t>
      </w:r>
      <w:hyperlink r:id="rId22" w:history="1">
        <w:r w:rsidRPr="000264CB">
          <w:rPr>
            <w:rStyle w:val="Hyperlink"/>
            <w:rFonts w:ascii="Arial" w:hAnsi="Arial" w:cs="Arial"/>
            <w:lang w:val="en-GB"/>
          </w:rPr>
          <w:t>https://www.vendhq.com/blog/examples-good-customer-service-retail/</w:t>
        </w:r>
      </w:hyperlink>
      <w:r w:rsidRPr="000264CB">
        <w:rPr>
          <w:rFonts w:ascii="Arial" w:hAnsi="Arial" w:cs="Arial"/>
          <w:lang w:val="en-GB"/>
        </w:rPr>
        <w:t xml:space="preserve"> [Accessed 8th August 2019].</w:t>
      </w:r>
    </w:p>
    <w:p w14:paraId="01376362"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People Pulse. (2019). Employee Engagement - Why employee feedback is crucial. [online] Available at: https://peoplepulse.com/resources/useful-articles/employee-engagement/ [Accessed 30 Jul. 2019]</w:t>
      </w:r>
    </w:p>
    <w:p w14:paraId="44EC5C1A"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Primark. (2019a). HELPING FACTORIES MEET INTERNATIONAL STANDARDS. Available: </w:t>
      </w:r>
      <w:hyperlink r:id="rId23" w:history="1">
        <w:r w:rsidRPr="000264CB">
          <w:rPr>
            <w:rStyle w:val="Hyperlink"/>
            <w:rFonts w:ascii="Arial" w:hAnsi="Arial" w:cs="Arial"/>
          </w:rPr>
          <w:t>https://www.primark.com/en/our-ethics/people-and-production/helping-factories-meet-international-standards/a/fd7fac62-9c2b-4724-9cf9-44ab364a96e9</w:t>
        </w:r>
      </w:hyperlink>
      <w:r w:rsidRPr="000264CB">
        <w:rPr>
          <w:rFonts w:ascii="Arial" w:hAnsi="Arial" w:cs="Arial"/>
          <w:color w:val="000000"/>
        </w:rPr>
        <w:t xml:space="preserve"> [Accessed 7th Aug 2019]</w:t>
      </w:r>
      <w:r>
        <w:rPr>
          <w:rFonts w:ascii="Arial" w:hAnsi="Arial" w:cs="Arial"/>
          <w:color w:val="000000"/>
        </w:rPr>
        <w:t>.</w:t>
      </w:r>
    </w:p>
    <w:p w14:paraId="3A961F73"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Primark. (2019b). INCENTIVES, REWARDS &amp; LOYALTY. Available: </w:t>
      </w:r>
      <w:hyperlink r:id="rId24" w:history="1">
        <w:r w:rsidRPr="000264CB">
          <w:rPr>
            <w:rStyle w:val="Hyperlink"/>
            <w:rFonts w:ascii="Arial" w:hAnsi="Arial" w:cs="Arial"/>
          </w:rPr>
          <w:t>https://primarkforbusiness.com/IncentivesRewardsAndLoyalty.aspx</w:t>
        </w:r>
      </w:hyperlink>
      <w:r w:rsidRPr="000264CB">
        <w:rPr>
          <w:rFonts w:ascii="Arial" w:hAnsi="Arial" w:cs="Arial"/>
          <w:color w:val="000000"/>
        </w:rPr>
        <w:t xml:space="preserve"> [Accessed 7th Aug 2019].</w:t>
      </w:r>
    </w:p>
    <w:p w14:paraId="2C414117" w14:textId="77777777" w:rsidR="000264CB" w:rsidRDefault="000264CB" w:rsidP="000264CB">
      <w:pPr>
        <w:pStyle w:val="ListParagraph"/>
        <w:numPr>
          <w:ilvl w:val="0"/>
          <w:numId w:val="1"/>
        </w:numPr>
        <w:spacing w:after="160" w:line="360" w:lineRule="auto"/>
        <w:rPr>
          <w:rFonts w:ascii="Arial" w:hAnsi="Arial" w:cs="Arial"/>
          <w:color w:val="000000"/>
        </w:rPr>
      </w:pPr>
      <w:r w:rsidRPr="000264CB">
        <w:rPr>
          <w:rFonts w:ascii="Arial" w:hAnsi="Arial" w:cs="Arial"/>
          <w:color w:val="000000"/>
        </w:rPr>
        <w:t xml:space="preserve">Project Management. (2015). The Importance of Training and Development in the Workplace. Available at: </w:t>
      </w:r>
      <w:hyperlink r:id="rId25" w:history="1">
        <w:r w:rsidRPr="000264CB">
          <w:rPr>
            <w:rStyle w:val="Hyperlink"/>
            <w:rFonts w:ascii="Arial" w:hAnsi="Arial" w:cs="Arial"/>
          </w:rPr>
          <w:t>https://2020projectmanagement.com/resources/project-management-training-and-qualifications/the-importance-of-training-and-development-in-the-workplace</w:t>
        </w:r>
      </w:hyperlink>
      <w:r w:rsidRPr="000264CB">
        <w:rPr>
          <w:rFonts w:ascii="Arial" w:hAnsi="Arial" w:cs="Arial"/>
          <w:color w:val="000000"/>
        </w:rPr>
        <w:t xml:space="preserve"> [Accessed 30 July 2019].</w:t>
      </w:r>
    </w:p>
    <w:p w14:paraId="5E6ADFAD" w14:textId="77777777" w:rsidR="000264CB" w:rsidRDefault="000264CB" w:rsidP="000264CB">
      <w:pPr>
        <w:pStyle w:val="ListParagraph"/>
        <w:numPr>
          <w:ilvl w:val="0"/>
          <w:numId w:val="1"/>
        </w:numPr>
        <w:spacing w:line="360" w:lineRule="auto"/>
        <w:rPr>
          <w:rFonts w:ascii="Arial" w:hAnsi="Arial" w:cs="Arial"/>
          <w:lang w:val="en-GB"/>
        </w:rPr>
      </w:pPr>
      <w:bookmarkStart w:id="2" w:name="_Hlk16175631"/>
      <w:r w:rsidRPr="003708AD">
        <w:rPr>
          <w:rFonts w:ascii="Arial" w:hAnsi="Arial" w:cs="Arial"/>
          <w:lang w:val="en-GB"/>
        </w:rPr>
        <w:t xml:space="preserve">Rodrigo. (2012). </w:t>
      </w:r>
      <w:bookmarkEnd w:id="2"/>
      <w:r w:rsidRPr="003708AD">
        <w:rPr>
          <w:rFonts w:ascii="Arial" w:hAnsi="Arial" w:cs="Arial"/>
          <w:lang w:val="en-GB"/>
        </w:rPr>
        <w:t xml:space="preserve">Identifying and understanding that how human resource management plays an important role in Primark plc employee excellence. Available: </w:t>
      </w:r>
      <w:hyperlink r:id="rId26" w:anchor="341_Organizational_development" w:history="1">
        <w:r w:rsidRPr="009A4039">
          <w:rPr>
            <w:rStyle w:val="Hyperlink"/>
            <w:rFonts w:ascii="Arial" w:hAnsi="Arial" w:cs="Arial"/>
            <w:lang w:val="en-GB"/>
          </w:rPr>
          <w:t>https://writepass.com/journal/2012/11/identifying-and-understanding-that-how-human-resource-management-plays-an-important-role-in-primark-plc-employee-excellence/#341_Organizational_development</w:t>
        </w:r>
      </w:hyperlink>
      <w:r>
        <w:rPr>
          <w:rFonts w:ascii="Arial" w:hAnsi="Arial" w:cs="Arial"/>
          <w:lang w:val="en-GB"/>
        </w:rPr>
        <w:t xml:space="preserve"> [A</w:t>
      </w:r>
      <w:r w:rsidRPr="003708AD">
        <w:rPr>
          <w:rFonts w:ascii="Arial" w:hAnsi="Arial" w:cs="Arial"/>
          <w:lang w:val="en-GB"/>
        </w:rPr>
        <w:t>ccessed 8th August 2019</w:t>
      </w:r>
      <w:r>
        <w:rPr>
          <w:rFonts w:ascii="Arial" w:hAnsi="Arial" w:cs="Arial"/>
          <w:lang w:val="en-GB"/>
        </w:rPr>
        <w:t>]</w:t>
      </w:r>
      <w:r w:rsidRPr="003708AD">
        <w:rPr>
          <w:rFonts w:ascii="Arial" w:hAnsi="Arial" w:cs="Arial"/>
          <w:lang w:val="en-GB"/>
        </w:rPr>
        <w:t>.</w:t>
      </w:r>
    </w:p>
    <w:p w14:paraId="4513E543" w14:textId="77777777" w:rsidR="000264CB" w:rsidRDefault="000264CB" w:rsidP="000264CB">
      <w:pPr>
        <w:pStyle w:val="ListParagraph"/>
        <w:numPr>
          <w:ilvl w:val="0"/>
          <w:numId w:val="1"/>
        </w:numPr>
        <w:spacing w:line="360" w:lineRule="auto"/>
        <w:rPr>
          <w:rFonts w:ascii="Arial" w:hAnsi="Arial" w:cs="Arial"/>
          <w:lang w:val="en-GB"/>
        </w:rPr>
      </w:pPr>
      <w:r w:rsidRPr="000264CB">
        <w:rPr>
          <w:rFonts w:ascii="Arial" w:hAnsi="Arial" w:cs="Arial"/>
          <w:lang w:val="en-GB"/>
        </w:rPr>
        <w:t xml:space="preserve">Singh, P. (2019). Primark profit increases by 25 percent. Available: </w:t>
      </w:r>
      <w:hyperlink r:id="rId27" w:history="1">
        <w:r w:rsidRPr="000264CB">
          <w:rPr>
            <w:rStyle w:val="Hyperlink"/>
            <w:rFonts w:ascii="Arial" w:hAnsi="Arial" w:cs="Arial"/>
            <w:lang w:val="en-GB"/>
          </w:rPr>
          <w:t>https://fashionunited.uk/news/business/primark-profit-increases-by-25-percent/2019042442804</w:t>
        </w:r>
      </w:hyperlink>
      <w:r w:rsidRPr="000264CB">
        <w:rPr>
          <w:rFonts w:ascii="Arial" w:hAnsi="Arial" w:cs="Arial"/>
          <w:lang w:val="en-GB"/>
        </w:rPr>
        <w:t xml:space="preserve"> [Accessed 8th August 2019].</w:t>
      </w:r>
    </w:p>
    <w:p w14:paraId="274F0705" w14:textId="77777777" w:rsidR="000264CB" w:rsidRPr="000264CB" w:rsidRDefault="000264CB" w:rsidP="000264CB">
      <w:pPr>
        <w:pStyle w:val="ListParagraph"/>
        <w:numPr>
          <w:ilvl w:val="0"/>
          <w:numId w:val="9"/>
        </w:numPr>
        <w:spacing w:line="360" w:lineRule="auto"/>
        <w:rPr>
          <w:rFonts w:ascii="Arial" w:hAnsi="Arial" w:cs="Arial"/>
          <w:lang w:val="en-GB"/>
        </w:rPr>
      </w:pPr>
      <w:bookmarkStart w:id="3" w:name="_Hlk16196458"/>
      <w:r w:rsidRPr="000264CB">
        <w:rPr>
          <w:rFonts w:ascii="Arial" w:hAnsi="Arial" w:cs="Arial"/>
          <w:lang w:val="en-GB"/>
        </w:rPr>
        <w:t>Srivastava, A. (2019)</w:t>
      </w:r>
      <w:bookmarkEnd w:id="3"/>
      <w:r w:rsidRPr="000264CB">
        <w:rPr>
          <w:rFonts w:ascii="Arial" w:hAnsi="Arial" w:cs="Arial"/>
          <w:lang w:val="en-GB"/>
        </w:rPr>
        <w:t xml:space="preserve">. Retail Training and eLearning. Available: </w:t>
      </w:r>
      <w:hyperlink r:id="rId28" w:history="1">
        <w:r w:rsidRPr="000264CB">
          <w:rPr>
            <w:rStyle w:val="Hyperlink"/>
            <w:rFonts w:ascii="Arial" w:hAnsi="Arial" w:cs="Arial"/>
            <w:lang w:val="en-GB"/>
          </w:rPr>
          <w:t>https://www.learninglight.com/retail-training-elearning/</w:t>
        </w:r>
      </w:hyperlink>
      <w:r w:rsidRPr="000264CB">
        <w:rPr>
          <w:rFonts w:ascii="Arial" w:hAnsi="Arial" w:cs="Arial"/>
          <w:lang w:val="en-GB"/>
        </w:rPr>
        <w:t xml:space="preserve"> [Accessed 8th August 2019].</w:t>
      </w:r>
    </w:p>
    <w:p w14:paraId="1DCD0FD4" w14:textId="77777777" w:rsidR="000264CB" w:rsidRPr="000264CB" w:rsidRDefault="000264CB" w:rsidP="000264CB">
      <w:pPr>
        <w:pStyle w:val="ListParagraph"/>
        <w:numPr>
          <w:ilvl w:val="0"/>
          <w:numId w:val="1"/>
        </w:numPr>
        <w:spacing w:line="360" w:lineRule="auto"/>
        <w:rPr>
          <w:rFonts w:ascii="Arial" w:hAnsi="Arial" w:cs="Arial"/>
          <w:lang w:val="en-GB"/>
        </w:rPr>
      </w:pPr>
      <w:r w:rsidRPr="000264CB">
        <w:rPr>
          <w:rFonts w:ascii="Arial" w:hAnsi="Arial" w:cs="Arial"/>
          <w:lang w:val="en-GB"/>
        </w:rPr>
        <w:t xml:space="preserve">The Checkit Team. (2019). 5 ways of improving facilities management performance. Available: </w:t>
      </w:r>
      <w:hyperlink r:id="rId29" w:history="1">
        <w:r w:rsidRPr="000264CB">
          <w:rPr>
            <w:rStyle w:val="Hyperlink"/>
            <w:rFonts w:ascii="Arial" w:hAnsi="Arial" w:cs="Arial"/>
            <w:lang w:val="en-GB"/>
          </w:rPr>
          <w:t>https://www.checkit.net/5-ways-of-improving-facilities-management-performance/</w:t>
        </w:r>
      </w:hyperlink>
      <w:r w:rsidRPr="000264CB">
        <w:rPr>
          <w:rFonts w:ascii="Arial" w:hAnsi="Arial" w:cs="Arial"/>
          <w:lang w:val="en-GB"/>
        </w:rPr>
        <w:t xml:space="preserve"> [Accessed 8th August 2019].</w:t>
      </w:r>
    </w:p>
    <w:p w14:paraId="5EE4F6A7" w14:textId="77777777" w:rsidR="000264CB" w:rsidRDefault="000264CB" w:rsidP="000264CB">
      <w:pPr>
        <w:pStyle w:val="ListParagraph"/>
        <w:numPr>
          <w:ilvl w:val="0"/>
          <w:numId w:val="1"/>
        </w:numPr>
        <w:spacing w:line="360" w:lineRule="auto"/>
        <w:rPr>
          <w:rFonts w:ascii="Arial" w:hAnsi="Arial" w:cs="Arial"/>
          <w:lang w:val="en-GB"/>
        </w:rPr>
      </w:pPr>
      <w:r w:rsidRPr="006C0F4C">
        <w:rPr>
          <w:rFonts w:ascii="Arial" w:hAnsi="Arial" w:cs="Arial"/>
          <w:lang w:val="en-GB"/>
        </w:rPr>
        <w:lastRenderedPageBreak/>
        <w:t xml:space="preserve">UK Essays. (2018). What is the impact of motivation to Primark?. Available: </w:t>
      </w:r>
      <w:hyperlink r:id="rId30" w:history="1">
        <w:r w:rsidRPr="00EC4E14">
          <w:rPr>
            <w:rStyle w:val="Hyperlink"/>
            <w:rFonts w:ascii="Arial" w:hAnsi="Arial" w:cs="Arial"/>
            <w:lang w:val="en-GB"/>
          </w:rPr>
          <w:t>https://www.ukessays.com/essays/business/what-is-the-impact-of-motivation-to-primark-business-essay.php</w:t>
        </w:r>
      </w:hyperlink>
      <w:r>
        <w:rPr>
          <w:rFonts w:ascii="Arial" w:hAnsi="Arial" w:cs="Arial"/>
          <w:lang w:val="en-GB"/>
        </w:rPr>
        <w:t xml:space="preserve"> [A</w:t>
      </w:r>
      <w:r w:rsidRPr="006C0F4C">
        <w:rPr>
          <w:rFonts w:ascii="Arial" w:hAnsi="Arial" w:cs="Arial"/>
          <w:lang w:val="en-GB"/>
        </w:rPr>
        <w:t>ccessed 24th July 2019</w:t>
      </w:r>
      <w:r>
        <w:rPr>
          <w:rFonts w:ascii="Arial" w:hAnsi="Arial" w:cs="Arial"/>
          <w:lang w:val="en-GB"/>
        </w:rPr>
        <w:t>]</w:t>
      </w:r>
      <w:r w:rsidRPr="006C0F4C">
        <w:rPr>
          <w:rFonts w:ascii="Arial" w:hAnsi="Arial" w:cs="Arial"/>
          <w:lang w:val="en-GB"/>
        </w:rPr>
        <w:t>.</w:t>
      </w:r>
    </w:p>
    <w:p w14:paraId="10D75F2E" w14:textId="77777777" w:rsidR="000264CB" w:rsidRPr="002B39E2" w:rsidRDefault="000264CB" w:rsidP="000264CB">
      <w:pPr>
        <w:pStyle w:val="ListParagraph"/>
        <w:numPr>
          <w:ilvl w:val="0"/>
          <w:numId w:val="1"/>
        </w:numPr>
        <w:spacing w:line="360" w:lineRule="auto"/>
        <w:rPr>
          <w:rFonts w:ascii="Arial" w:hAnsi="Arial" w:cs="Arial"/>
          <w:lang w:val="en-GB"/>
        </w:rPr>
      </w:pPr>
      <w:r w:rsidRPr="002B39E2">
        <w:rPr>
          <w:rFonts w:ascii="Arial" w:hAnsi="Arial" w:cs="Arial"/>
          <w:lang w:val="en-GB"/>
        </w:rPr>
        <w:t>UK</w:t>
      </w:r>
      <w:r>
        <w:rPr>
          <w:rFonts w:ascii="Arial" w:hAnsi="Arial" w:cs="Arial"/>
          <w:lang w:val="en-GB"/>
        </w:rPr>
        <w:t xml:space="preserve"> </w:t>
      </w:r>
      <w:r w:rsidRPr="002B39E2">
        <w:rPr>
          <w:rFonts w:ascii="Arial" w:hAnsi="Arial" w:cs="Arial"/>
          <w:lang w:val="en-GB"/>
        </w:rPr>
        <w:t xml:space="preserve">Essays. (2019). Primark Performance Management,. Available: </w:t>
      </w:r>
      <w:hyperlink r:id="rId31" w:history="1">
        <w:r w:rsidRPr="002B39E2">
          <w:rPr>
            <w:rStyle w:val="Hyperlink"/>
            <w:rFonts w:ascii="Arial" w:hAnsi="Arial" w:cs="Arial"/>
            <w:lang w:val="en-GB"/>
          </w:rPr>
          <w:t>https://www.ukessays.com/essays/business/primark.php</w:t>
        </w:r>
      </w:hyperlink>
      <w:r w:rsidRPr="002B39E2">
        <w:rPr>
          <w:rFonts w:ascii="Arial" w:hAnsi="Arial" w:cs="Arial"/>
          <w:lang w:val="en-GB"/>
        </w:rPr>
        <w:t xml:space="preserve"> [Accessed 24th July 2019].</w:t>
      </w:r>
    </w:p>
    <w:p w14:paraId="316B1A83" w14:textId="77777777" w:rsidR="000264CB" w:rsidRDefault="000264CB" w:rsidP="000264CB">
      <w:pPr>
        <w:pStyle w:val="ListParagraph"/>
        <w:numPr>
          <w:ilvl w:val="0"/>
          <w:numId w:val="1"/>
        </w:numPr>
        <w:spacing w:line="360" w:lineRule="auto"/>
        <w:rPr>
          <w:rFonts w:ascii="Arial" w:hAnsi="Arial" w:cs="Arial"/>
          <w:lang w:val="en-GB"/>
        </w:rPr>
      </w:pPr>
      <w:r w:rsidRPr="00A96730">
        <w:rPr>
          <w:rFonts w:ascii="Arial" w:hAnsi="Arial" w:cs="Arial"/>
          <w:lang w:val="en-GB"/>
        </w:rPr>
        <w:t xml:space="preserve">Wilson, J.P. </w:t>
      </w:r>
      <w:r>
        <w:rPr>
          <w:rFonts w:ascii="Arial" w:hAnsi="Arial" w:cs="Arial"/>
          <w:lang w:val="en-GB"/>
        </w:rPr>
        <w:t>and</w:t>
      </w:r>
      <w:r w:rsidRPr="00A96730">
        <w:rPr>
          <w:rFonts w:ascii="Arial" w:hAnsi="Arial" w:cs="Arial"/>
          <w:lang w:val="en-GB"/>
        </w:rPr>
        <w:t xml:space="preserve"> MyiLibrary</w:t>
      </w:r>
      <w:r>
        <w:rPr>
          <w:rFonts w:ascii="Arial" w:hAnsi="Arial" w:cs="Arial"/>
          <w:lang w:val="en-GB"/>
        </w:rPr>
        <w:t>.</w:t>
      </w:r>
      <w:r w:rsidRPr="00A96730">
        <w:rPr>
          <w:rFonts w:ascii="Arial" w:hAnsi="Arial" w:cs="Arial"/>
          <w:lang w:val="en-GB"/>
        </w:rPr>
        <w:t xml:space="preserve"> </w:t>
      </w:r>
      <w:r>
        <w:rPr>
          <w:rFonts w:ascii="Arial" w:hAnsi="Arial" w:cs="Arial"/>
          <w:lang w:val="en-GB"/>
        </w:rPr>
        <w:t>(</w:t>
      </w:r>
      <w:r w:rsidRPr="00A96730">
        <w:rPr>
          <w:rFonts w:ascii="Arial" w:hAnsi="Arial" w:cs="Arial"/>
          <w:lang w:val="en-GB"/>
        </w:rPr>
        <w:t>2005</w:t>
      </w:r>
      <w:r>
        <w:rPr>
          <w:rFonts w:ascii="Arial" w:hAnsi="Arial" w:cs="Arial"/>
          <w:lang w:val="en-GB"/>
        </w:rPr>
        <w:t>).</w:t>
      </w:r>
      <w:r w:rsidRPr="00A96730">
        <w:rPr>
          <w:rFonts w:ascii="Arial" w:hAnsi="Arial" w:cs="Arial"/>
          <w:lang w:val="en-GB"/>
        </w:rPr>
        <w:t xml:space="preserve"> Human resource development: learning &amp; training for individuals &amp; organizations, 2nd edn, Kogan Page Limited, London.</w:t>
      </w:r>
    </w:p>
    <w:p w14:paraId="74E4F345" w14:textId="77777777" w:rsidR="000264CB" w:rsidRPr="000264CB" w:rsidRDefault="000264CB" w:rsidP="000264CB">
      <w:pPr>
        <w:pStyle w:val="ListParagraph"/>
        <w:numPr>
          <w:ilvl w:val="0"/>
          <w:numId w:val="9"/>
        </w:numPr>
        <w:spacing w:line="360" w:lineRule="auto"/>
        <w:rPr>
          <w:rFonts w:ascii="Arial" w:hAnsi="Arial" w:cs="Arial"/>
          <w:lang w:val="en-GB"/>
        </w:rPr>
      </w:pPr>
      <w:r w:rsidRPr="000264CB">
        <w:rPr>
          <w:rFonts w:ascii="Arial" w:hAnsi="Arial" w:cs="Arial"/>
          <w:lang w:val="en-GB"/>
        </w:rPr>
        <w:t xml:space="preserve">Xero. (2019). When to give a raise. Available: </w:t>
      </w:r>
      <w:hyperlink r:id="rId32" w:history="1">
        <w:r w:rsidRPr="000264CB">
          <w:rPr>
            <w:rStyle w:val="Hyperlink"/>
            <w:rFonts w:ascii="Arial" w:hAnsi="Arial" w:cs="Arial"/>
            <w:lang w:val="en-GB"/>
          </w:rPr>
          <w:t>https://www.xero.com/uk/resources/small-business-guides/business-management/give-a-raise/</w:t>
        </w:r>
      </w:hyperlink>
      <w:r w:rsidRPr="000264CB">
        <w:rPr>
          <w:rFonts w:ascii="Arial" w:hAnsi="Arial" w:cs="Arial"/>
          <w:lang w:val="en-GB"/>
        </w:rPr>
        <w:t xml:space="preserve"> [Accessed 8th August 2019].</w:t>
      </w:r>
    </w:p>
    <w:p w14:paraId="56DB1163" w14:textId="77777777" w:rsidR="000264CB" w:rsidRPr="00E046D6" w:rsidRDefault="000264CB" w:rsidP="000264CB">
      <w:pPr>
        <w:pStyle w:val="NormalWeb"/>
        <w:shd w:val="clear" w:color="auto" w:fill="FFFFFF"/>
        <w:spacing w:line="360" w:lineRule="auto"/>
        <w:rPr>
          <w:rFonts w:asciiTheme="minorHAnsi" w:hAnsiTheme="minorHAnsi" w:cstheme="minorHAnsi"/>
          <w:color w:val="000000"/>
          <w:sz w:val="22"/>
          <w:szCs w:val="22"/>
        </w:rPr>
      </w:pPr>
    </w:p>
    <w:p w14:paraId="2BC37297" w14:textId="77777777" w:rsidR="000264CB" w:rsidRPr="000264CB" w:rsidRDefault="000264CB" w:rsidP="000264CB">
      <w:pPr>
        <w:spacing w:line="360" w:lineRule="auto"/>
        <w:rPr>
          <w:lang w:val="en-GB"/>
        </w:rPr>
      </w:pPr>
    </w:p>
    <w:sectPr w:rsidR="000264CB" w:rsidRPr="000264CB">
      <w:headerReference w:type="default" r:id="rId33"/>
      <w:foot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85CD4" w14:textId="77777777" w:rsidR="003C0A2D" w:rsidRDefault="003C0A2D" w:rsidP="00C30234">
      <w:pPr>
        <w:spacing w:after="0" w:line="240" w:lineRule="auto"/>
      </w:pPr>
      <w:r>
        <w:separator/>
      </w:r>
    </w:p>
  </w:endnote>
  <w:endnote w:type="continuationSeparator" w:id="0">
    <w:p w14:paraId="5DEA75DB" w14:textId="77777777" w:rsidR="003C0A2D" w:rsidRDefault="003C0A2D" w:rsidP="00C30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738235"/>
      <w:docPartObj>
        <w:docPartGallery w:val="Page Numbers (Bottom of Page)"/>
        <w:docPartUnique/>
      </w:docPartObj>
    </w:sdtPr>
    <w:sdtEndPr>
      <w:rPr>
        <w:color w:val="7F7F7F" w:themeColor="background1" w:themeShade="7F"/>
        <w:spacing w:val="60"/>
      </w:rPr>
    </w:sdtEndPr>
    <w:sdtContent>
      <w:p w14:paraId="547542A5" w14:textId="2ED4FC25" w:rsidR="00C30234" w:rsidRDefault="00C3023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1C474E" w14:textId="77777777" w:rsidR="00C30234" w:rsidRDefault="00C30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16888" w14:textId="77777777" w:rsidR="003C0A2D" w:rsidRDefault="003C0A2D" w:rsidP="00C30234">
      <w:pPr>
        <w:spacing w:after="0" w:line="240" w:lineRule="auto"/>
      </w:pPr>
      <w:r>
        <w:separator/>
      </w:r>
    </w:p>
  </w:footnote>
  <w:footnote w:type="continuationSeparator" w:id="0">
    <w:p w14:paraId="0BD91B42" w14:textId="77777777" w:rsidR="003C0A2D" w:rsidRDefault="003C0A2D" w:rsidP="00C30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AF92C" w14:textId="2F0702EC" w:rsidR="00C30234" w:rsidRDefault="00C30234">
    <w:pPr>
      <w:pStyle w:val="Header"/>
    </w:pPr>
    <w:r>
      <w:rPr>
        <w:noProof/>
      </w:rPr>
      <w:drawing>
        <wp:anchor distT="0" distB="0" distL="114300" distR="114300" simplePos="0" relativeHeight="251659264" behindDoc="1" locked="0" layoutInCell="1" allowOverlap="1" wp14:anchorId="3B07F279" wp14:editId="31E8303D">
          <wp:simplePos x="0" y="0"/>
          <wp:positionH relativeFrom="column">
            <wp:posOffset>-802808</wp:posOffset>
          </wp:positionH>
          <wp:positionV relativeFrom="paragraph">
            <wp:posOffset>-363448</wp:posOffset>
          </wp:positionV>
          <wp:extent cx="2320925" cy="68707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
                    <a:extLst>
                      <a:ext uri="{28A0092B-C50C-407E-A947-70E740481C1C}">
                        <a14:useLocalDpi xmlns:a14="http://schemas.microsoft.com/office/drawing/2010/main" val="0"/>
                      </a:ext>
                    </a:extLst>
                  </a:blip>
                  <a:srcRect r="43914"/>
                  <a:stretch/>
                </pic:blipFill>
                <pic:spPr bwMode="auto">
                  <a:xfrm>
                    <a:off x="0" y="0"/>
                    <a:ext cx="2320925" cy="6870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33A42"/>
    <w:multiLevelType w:val="hybridMultilevel"/>
    <w:tmpl w:val="78B0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E0A0F"/>
    <w:multiLevelType w:val="hybridMultilevel"/>
    <w:tmpl w:val="1DBAE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52EF4"/>
    <w:multiLevelType w:val="hybridMultilevel"/>
    <w:tmpl w:val="1C72A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AA2FD9"/>
    <w:multiLevelType w:val="hybridMultilevel"/>
    <w:tmpl w:val="9870A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FC731E"/>
    <w:multiLevelType w:val="hybridMultilevel"/>
    <w:tmpl w:val="14B6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2D442D"/>
    <w:multiLevelType w:val="hybridMultilevel"/>
    <w:tmpl w:val="6F12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36B3B"/>
    <w:multiLevelType w:val="hybridMultilevel"/>
    <w:tmpl w:val="F0023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61396B"/>
    <w:multiLevelType w:val="hybridMultilevel"/>
    <w:tmpl w:val="0A92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A85634"/>
    <w:multiLevelType w:val="hybridMultilevel"/>
    <w:tmpl w:val="A8F69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7"/>
  </w:num>
  <w:num w:numId="4">
    <w:abstractNumId w:val="1"/>
  </w:num>
  <w:num w:numId="5">
    <w:abstractNumId w:val="6"/>
  </w:num>
  <w:num w:numId="6">
    <w:abstractNumId w:val="3"/>
  </w:num>
  <w:num w:numId="7">
    <w:abstractNumId w:val="5"/>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2E6B31"/>
    <w:rsid w:val="000264CB"/>
    <w:rsid w:val="00036B13"/>
    <w:rsid w:val="000B0E71"/>
    <w:rsid w:val="001128DC"/>
    <w:rsid w:val="00112F55"/>
    <w:rsid w:val="00264640"/>
    <w:rsid w:val="002E6B31"/>
    <w:rsid w:val="003C0A2D"/>
    <w:rsid w:val="004E5969"/>
    <w:rsid w:val="00603A51"/>
    <w:rsid w:val="00C30234"/>
    <w:rsid w:val="00FB02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9F79"/>
  <w15:chartTrackingRefBased/>
  <w15:docId w15:val="{998E5CA4-3402-4083-A81E-9BC333E5A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4CB"/>
    <w:pPr>
      <w:ind w:left="720"/>
      <w:contextualSpacing/>
    </w:pPr>
  </w:style>
  <w:style w:type="character" w:styleId="Hyperlink">
    <w:name w:val="Hyperlink"/>
    <w:basedOn w:val="DefaultParagraphFont"/>
    <w:uiPriority w:val="99"/>
    <w:unhideWhenUsed/>
    <w:rsid w:val="000264CB"/>
    <w:rPr>
      <w:color w:val="0000FF" w:themeColor="hyperlink"/>
      <w:u w:val="single"/>
    </w:rPr>
  </w:style>
  <w:style w:type="paragraph" w:styleId="NormalWeb">
    <w:name w:val="Normal (Web)"/>
    <w:basedOn w:val="Normal"/>
    <w:uiPriority w:val="99"/>
    <w:semiHidden/>
    <w:unhideWhenUsed/>
    <w:rsid w:val="000264C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0264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0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234"/>
  </w:style>
  <w:style w:type="paragraph" w:styleId="Footer">
    <w:name w:val="footer"/>
    <w:basedOn w:val="Normal"/>
    <w:link w:val="FooterChar"/>
    <w:uiPriority w:val="99"/>
    <w:unhideWhenUsed/>
    <w:rsid w:val="00C30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kessays.com/essays/business/what-is-the-impact-of-motivation-to-primark-business-essay.php" TargetMode="External"/><Relationship Id="rId18" Type="http://schemas.openxmlformats.org/officeDocument/2006/relationships/hyperlink" Target="https://www.retailgazette.co.uk/blog/2019/04/primark-half-year-profits-surge/" TargetMode="External"/><Relationship Id="rId26" Type="http://schemas.openxmlformats.org/officeDocument/2006/relationships/hyperlink" Target="https://writepass.com/journal/2012/11/identifying-and-understanding-that-how-human-resource-management-plays-an-important-role-in-primark-plc-employee-excellence/" TargetMode="External"/><Relationship Id="rId3" Type="http://schemas.openxmlformats.org/officeDocument/2006/relationships/styles" Target="styles.xml"/><Relationship Id="rId21" Type="http://schemas.openxmlformats.org/officeDocument/2006/relationships/hyperlink" Target="https://www.business.tas.gov.au/__data/assets/pdf_file/0005/119327/Chapter-4-Motivate-Manage-Reward.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tartups.co.uk/10-ways-to-motivate-staff/" TargetMode="External"/><Relationship Id="rId17" Type="http://schemas.openxmlformats.org/officeDocument/2006/relationships/hyperlink" Target="https://giftlogic.com/blog/2015/02/six-ways-your-retail-store-can-benefit-from-an-employee-discount-program/index.php" TargetMode="External"/><Relationship Id="rId25" Type="http://schemas.openxmlformats.org/officeDocument/2006/relationships/hyperlink" Target="https://2020projectmanagement.com/resources/project-management-training-and-qualifications/the-importance-of-training-and-development-in-the-workplac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alkdesk.com/blog/how-effective-feedback-impacts-job-performance/" TargetMode="External"/><Relationship Id="rId20" Type="http://schemas.openxmlformats.org/officeDocument/2006/relationships/hyperlink" Target="https://managementhelp.org/training/basics/reasons-for-training.htm" TargetMode="External"/><Relationship Id="rId29" Type="http://schemas.openxmlformats.org/officeDocument/2006/relationships/hyperlink" Target="https://www.checkit.net/5-ways-of-improving-facilities-management-perform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rimarkforbusiness.com/IncentivesRewardsAndLoyalty.aspx" TargetMode="External"/><Relationship Id="rId32" Type="http://schemas.openxmlformats.org/officeDocument/2006/relationships/hyperlink" Target="https://www.xero.com/uk/resources/small-business-guides/business-management/give-a-raise/" TargetMode="External"/><Relationship Id="rId5" Type="http://schemas.openxmlformats.org/officeDocument/2006/relationships/webSettings" Target="webSettings.xml"/><Relationship Id="rId15" Type="http://schemas.openxmlformats.org/officeDocument/2006/relationships/hyperlink" Target="https://www.thediscoveryway.com/2016/12/23/benefits-of-personal-development/" TargetMode="External"/><Relationship Id="rId23" Type="http://schemas.openxmlformats.org/officeDocument/2006/relationships/hyperlink" Target="https://www.primark.com/en/our-ethics/people-and-production/helping-factories-meet-international-standards/a/fd7fac62-9c2b-4724-9cf9-44ab364a96e9" TargetMode="External"/><Relationship Id="rId28" Type="http://schemas.openxmlformats.org/officeDocument/2006/relationships/hyperlink" Target="https://www.learninglight.com/retail-training-elearning/"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areers.primark.com/jessica" TargetMode="External"/><Relationship Id="rId31" Type="http://schemas.openxmlformats.org/officeDocument/2006/relationships/hyperlink" Target="https://www.ukessays.com/essays/business/primark.ph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earn2.com/importance-retail-sales-training/" TargetMode="External"/><Relationship Id="rId22" Type="http://schemas.openxmlformats.org/officeDocument/2006/relationships/hyperlink" Target="https://www.vendhq.com/blog/examples-good-customer-service-retail/" TargetMode="External"/><Relationship Id="rId27" Type="http://schemas.openxmlformats.org/officeDocument/2006/relationships/hyperlink" Target="https://fashionunited.uk/news/business/primark-profit-increases-by-25-percent/2019042442804" TargetMode="External"/><Relationship Id="rId30" Type="http://schemas.openxmlformats.org/officeDocument/2006/relationships/hyperlink" Target="https://www.ukessays.com/essays/business/what-is-the-impact-of-motivation-to-primark-business-essay.php" TargetMode="External"/><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7AD2B-5AFA-4EEE-AAE3-34A1CA68A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19</Pages>
  <Words>4818</Words>
  <Characters>27467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9</cp:revision>
  <dcterms:created xsi:type="dcterms:W3CDTF">2019-08-08T23:24:00Z</dcterms:created>
  <dcterms:modified xsi:type="dcterms:W3CDTF">2019-08-09T00:13:00Z</dcterms:modified>
</cp:coreProperties>
</file>