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8863A" w14:textId="22A2FDED" w:rsidR="00FC3DF8" w:rsidRPr="008D3EA5" w:rsidRDefault="00FC3DF8" w:rsidP="00FC3DF8">
      <w:pPr>
        <w:jc w:val="center"/>
        <w:rPr>
          <w:sz w:val="32"/>
          <w:szCs w:val="32"/>
        </w:rPr>
      </w:pPr>
    </w:p>
    <w:p w14:paraId="7BD25BBF" w14:textId="61F42032" w:rsidR="00FC3DF8" w:rsidRPr="008D3EA5" w:rsidRDefault="002A1C37" w:rsidP="00FC3DF8">
      <w:pPr>
        <w:rPr>
          <w:sz w:val="32"/>
          <w:szCs w:val="32"/>
        </w:rPr>
      </w:pPr>
      <w:r>
        <w:rPr>
          <w:rFonts w:ascii="Helvetica" w:hAnsi="Helvetica" w:cs="Helvetica"/>
          <w:noProof/>
          <w:lang w:val="en-US"/>
        </w:rPr>
        <w:drawing>
          <wp:anchor distT="0" distB="0" distL="114300" distR="114300" simplePos="0" relativeHeight="251662336" behindDoc="0" locked="0" layoutInCell="1" allowOverlap="1" wp14:anchorId="2598D919" wp14:editId="179647B4">
            <wp:simplePos x="0" y="0"/>
            <wp:positionH relativeFrom="margin">
              <wp:posOffset>522605</wp:posOffset>
            </wp:positionH>
            <wp:positionV relativeFrom="paragraph">
              <wp:posOffset>10795</wp:posOffset>
            </wp:positionV>
            <wp:extent cx="4636135" cy="153606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16B82E" w14:textId="131CC255" w:rsidR="00FC3DF8" w:rsidRPr="008D3EA5" w:rsidRDefault="00FC3DF8" w:rsidP="00FC3DF8">
      <w:pPr>
        <w:rPr>
          <w:sz w:val="32"/>
          <w:szCs w:val="32"/>
        </w:rPr>
      </w:pPr>
    </w:p>
    <w:p w14:paraId="12A4980D" w14:textId="1C95D1A4" w:rsidR="00F64E79" w:rsidRPr="008D3EA5" w:rsidRDefault="00FC3DF8" w:rsidP="00FC3DF8">
      <w:pPr>
        <w:tabs>
          <w:tab w:val="left" w:pos="3460"/>
        </w:tabs>
        <w:rPr>
          <w:sz w:val="32"/>
          <w:szCs w:val="32"/>
        </w:rPr>
      </w:pPr>
      <w:r w:rsidRPr="008D3EA5">
        <w:rPr>
          <w:sz w:val="32"/>
          <w:szCs w:val="32"/>
        </w:rPr>
        <w:tab/>
      </w:r>
    </w:p>
    <w:p w14:paraId="4F69EE4F" w14:textId="2381E4D5" w:rsidR="00FC3DF8" w:rsidRPr="008D3EA5" w:rsidRDefault="00FC3DF8" w:rsidP="00FC3DF8">
      <w:pPr>
        <w:tabs>
          <w:tab w:val="left" w:pos="3460"/>
        </w:tabs>
        <w:rPr>
          <w:sz w:val="32"/>
          <w:szCs w:val="32"/>
        </w:rPr>
      </w:pPr>
    </w:p>
    <w:p w14:paraId="2DE82065" w14:textId="4ADE4D75" w:rsidR="00FC3DF8" w:rsidRPr="008D3EA5" w:rsidRDefault="00FC3DF8" w:rsidP="00FC3DF8">
      <w:pPr>
        <w:tabs>
          <w:tab w:val="left" w:pos="3460"/>
        </w:tabs>
        <w:rPr>
          <w:sz w:val="32"/>
          <w:szCs w:val="32"/>
        </w:rPr>
      </w:pPr>
    </w:p>
    <w:p w14:paraId="3D2F9869" w14:textId="1AFD4828" w:rsidR="00FC3DF8" w:rsidRPr="008D3EA5" w:rsidRDefault="00FC3DF8" w:rsidP="00FC3DF8">
      <w:pPr>
        <w:tabs>
          <w:tab w:val="left" w:pos="3460"/>
        </w:tabs>
        <w:rPr>
          <w:sz w:val="32"/>
          <w:szCs w:val="32"/>
        </w:rPr>
      </w:pPr>
    </w:p>
    <w:p w14:paraId="65F6C630" w14:textId="38AAA6E6" w:rsidR="00FC3DF8" w:rsidRPr="008D3EA5" w:rsidRDefault="00FC3DF8" w:rsidP="00FC3DF8">
      <w:pPr>
        <w:tabs>
          <w:tab w:val="left" w:pos="3460"/>
        </w:tabs>
        <w:rPr>
          <w:sz w:val="32"/>
          <w:szCs w:val="32"/>
        </w:rPr>
      </w:pPr>
    </w:p>
    <w:p w14:paraId="198E3EC2" w14:textId="77777777" w:rsidR="002A1C37" w:rsidRPr="008D3EA5" w:rsidRDefault="002A1C37"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6ADB0175"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55DAA9D7" w:rsidR="00FC3DF8" w:rsidRPr="008D3EA5" w:rsidRDefault="000C7D64" w:rsidP="00FC3DF8">
            <w:pPr>
              <w:tabs>
                <w:tab w:val="left" w:pos="3460"/>
              </w:tabs>
              <w:jc w:val="center"/>
              <w:rPr>
                <w:sz w:val="32"/>
                <w:szCs w:val="32"/>
              </w:rPr>
            </w:pPr>
            <w:r>
              <w:rPr>
                <w:sz w:val="32"/>
                <w:szCs w:val="32"/>
              </w:rPr>
              <w:t>Course</w:t>
            </w:r>
          </w:p>
        </w:tc>
        <w:tc>
          <w:tcPr>
            <w:tcW w:w="4705" w:type="dxa"/>
          </w:tcPr>
          <w:p w14:paraId="76DCCCEB" w14:textId="1EA535FA" w:rsidR="00FC3DF8" w:rsidRPr="008D3EA5" w:rsidRDefault="000C7D64" w:rsidP="002D0DB3">
            <w:pPr>
              <w:tabs>
                <w:tab w:val="left" w:pos="3460"/>
              </w:tabs>
              <w:jc w:val="center"/>
              <w:rPr>
                <w:b/>
                <w:sz w:val="32"/>
                <w:szCs w:val="32"/>
              </w:rPr>
            </w:pPr>
            <w:r>
              <w:rPr>
                <w:sz w:val="32"/>
                <w:szCs w:val="32"/>
              </w:rPr>
              <w:t>HND PCM</w:t>
            </w:r>
          </w:p>
        </w:tc>
      </w:tr>
    </w:tbl>
    <w:p w14:paraId="1E7A7DAB" w14:textId="77777777" w:rsidR="000C7D64" w:rsidRDefault="000C7D64" w:rsidP="00FC3DF8">
      <w:pPr>
        <w:tabs>
          <w:tab w:val="left" w:pos="3460"/>
        </w:tabs>
        <w:jc w:val="center"/>
        <w:rPr>
          <w:sz w:val="32"/>
          <w:szCs w:val="32"/>
        </w:rPr>
      </w:pPr>
    </w:p>
    <w:p w14:paraId="62FB788F" w14:textId="46C8BFFF" w:rsidR="00FC3DF8" w:rsidRPr="008D3EA5" w:rsidRDefault="000C7D64" w:rsidP="00FC3DF8">
      <w:pPr>
        <w:tabs>
          <w:tab w:val="left" w:pos="3460"/>
        </w:tabs>
        <w:jc w:val="center"/>
        <w:rPr>
          <w:sz w:val="32"/>
          <w:szCs w:val="32"/>
        </w:rPr>
      </w:pPr>
      <w:r>
        <w:rPr>
          <w:sz w:val="32"/>
          <w:szCs w:val="32"/>
        </w:rPr>
        <w:tab/>
      </w:r>
    </w:p>
    <w:p w14:paraId="40CD08E2" w14:textId="2A2A0190" w:rsidR="000C7D64" w:rsidRPr="00163907" w:rsidRDefault="000C7D64" w:rsidP="000C7D64">
      <w:pPr>
        <w:tabs>
          <w:tab w:val="left" w:pos="3460"/>
        </w:tabs>
        <w:rPr>
          <w:b/>
          <w:bCs/>
          <w:sz w:val="32"/>
          <w:szCs w:val="32"/>
          <w:u w:val="single"/>
        </w:rPr>
      </w:pPr>
      <w:r w:rsidRPr="00163907">
        <w:rPr>
          <w:b/>
          <w:bCs/>
          <w:sz w:val="32"/>
          <w:szCs w:val="32"/>
          <w:u w:val="single"/>
        </w:rPr>
        <w:t>Company Name and Address</w:t>
      </w:r>
    </w:p>
    <w:p w14:paraId="5A417778" w14:textId="4C216817" w:rsidR="00B12744" w:rsidRDefault="00B12744" w:rsidP="000C7D64">
      <w:pPr>
        <w:tabs>
          <w:tab w:val="left" w:pos="3460"/>
        </w:tabs>
        <w:rPr>
          <w:sz w:val="32"/>
          <w:szCs w:val="32"/>
          <w:u w:val="single"/>
        </w:rPr>
      </w:pPr>
    </w:p>
    <w:p w14:paraId="55CD7C1B" w14:textId="7B62DDF6" w:rsidR="002A1C37" w:rsidRDefault="002A1C37" w:rsidP="000C7D64">
      <w:pPr>
        <w:tabs>
          <w:tab w:val="left" w:pos="3460"/>
        </w:tabs>
        <w:rPr>
          <w:sz w:val="32"/>
          <w:szCs w:val="32"/>
        </w:rPr>
      </w:pPr>
      <w:r>
        <w:rPr>
          <w:noProof/>
          <w:sz w:val="32"/>
          <w:szCs w:val="32"/>
        </w:rPr>
        <w:drawing>
          <wp:anchor distT="0" distB="0" distL="114300" distR="114300" simplePos="0" relativeHeight="251664384" behindDoc="0" locked="0" layoutInCell="1" allowOverlap="1" wp14:anchorId="4F32AE11" wp14:editId="17682E43">
            <wp:simplePos x="0" y="0"/>
            <wp:positionH relativeFrom="margin">
              <wp:align>left</wp:align>
            </wp:positionH>
            <wp:positionV relativeFrom="paragraph">
              <wp:posOffset>10160</wp:posOffset>
            </wp:positionV>
            <wp:extent cx="3028950" cy="1381125"/>
            <wp:effectExtent l="0" t="0" r="0" b="9525"/>
            <wp:wrapSquare wrapText="bothSides"/>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c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3827" cy="1383468"/>
                    </a:xfrm>
                    <a:prstGeom prst="rect">
                      <a:avLst/>
                    </a:prstGeom>
                  </pic:spPr>
                </pic:pic>
              </a:graphicData>
            </a:graphic>
            <wp14:sizeRelH relativeFrom="page">
              <wp14:pctWidth>0</wp14:pctWidth>
            </wp14:sizeRelH>
            <wp14:sizeRelV relativeFrom="page">
              <wp14:pctHeight>0</wp14:pctHeight>
            </wp14:sizeRelV>
          </wp:anchor>
        </w:drawing>
      </w:r>
    </w:p>
    <w:p w14:paraId="0BCFA076" w14:textId="5249FC5A" w:rsidR="002A1C37" w:rsidRDefault="002A1C37" w:rsidP="000C7D64">
      <w:pPr>
        <w:tabs>
          <w:tab w:val="left" w:pos="3460"/>
        </w:tabs>
        <w:rPr>
          <w:sz w:val="32"/>
          <w:szCs w:val="32"/>
        </w:rPr>
      </w:pPr>
    </w:p>
    <w:p w14:paraId="64BD93B1" w14:textId="77777777" w:rsidR="002A1C37" w:rsidRDefault="002A1C37" w:rsidP="000C7D64">
      <w:pPr>
        <w:tabs>
          <w:tab w:val="left" w:pos="3460"/>
        </w:tabs>
        <w:rPr>
          <w:sz w:val="32"/>
          <w:szCs w:val="32"/>
        </w:rPr>
      </w:pPr>
    </w:p>
    <w:p w14:paraId="6AF762ED" w14:textId="77777777" w:rsidR="002A1C37" w:rsidRDefault="002A1C37" w:rsidP="000C7D64">
      <w:pPr>
        <w:tabs>
          <w:tab w:val="left" w:pos="3460"/>
        </w:tabs>
        <w:rPr>
          <w:sz w:val="32"/>
          <w:szCs w:val="32"/>
        </w:rPr>
      </w:pPr>
    </w:p>
    <w:p w14:paraId="6976A94A" w14:textId="77777777" w:rsidR="002A1C37" w:rsidRDefault="002A1C37" w:rsidP="000C7D64">
      <w:pPr>
        <w:tabs>
          <w:tab w:val="left" w:pos="3460"/>
        </w:tabs>
        <w:rPr>
          <w:sz w:val="32"/>
          <w:szCs w:val="32"/>
        </w:rPr>
      </w:pPr>
    </w:p>
    <w:p w14:paraId="680C3340" w14:textId="77777777" w:rsidR="002A1C37" w:rsidRDefault="002A1C37" w:rsidP="000C7D64">
      <w:pPr>
        <w:tabs>
          <w:tab w:val="left" w:pos="3460"/>
        </w:tabs>
        <w:rPr>
          <w:sz w:val="32"/>
          <w:szCs w:val="32"/>
        </w:rPr>
      </w:pPr>
    </w:p>
    <w:p w14:paraId="04DFA793" w14:textId="1A55C8FC" w:rsidR="00B12744" w:rsidRDefault="00B12744" w:rsidP="000C7D64">
      <w:pPr>
        <w:tabs>
          <w:tab w:val="left" w:pos="3460"/>
        </w:tabs>
        <w:rPr>
          <w:sz w:val="32"/>
          <w:szCs w:val="32"/>
        </w:rPr>
      </w:pPr>
      <w:r>
        <w:rPr>
          <w:sz w:val="32"/>
          <w:szCs w:val="32"/>
        </w:rPr>
        <w:t>BECT Building Contractors Ltd</w:t>
      </w:r>
    </w:p>
    <w:p w14:paraId="73359CF1" w14:textId="77777777" w:rsidR="00071815" w:rsidRDefault="00B12744" w:rsidP="000C7D64">
      <w:pPr>
        <w:tabs>
          <w:tab w:val="left" w:pos="3460"/>
        </w:tabs>
        <w:rPr>
          <w:sz w:val="32"/>
          <w:szCs w:val="32"/>
        </w:rPr>
      </w:pPr>
      <w:r>
        <w:rPr>
          <w:sz w:val="32"/>
          <w:szCs w:val="32"/>
        </w:rPr>
        <w:t>Lambourne Crescent, Cardiff</w:t>
      </w:r>
      <w:r w:rsidR="00163907">
        <w:rPr>
          <w:sz w:val="32"/>
          <w:szCs w:val="32"/>
        </w:rPr>
        <w:t>.</w:t>
      </w:r>
      <w:r>
        <w:rPr>
          <w:sz w:val="32"/>
          <w:szCs w:val="32"/>
        </w:rPr>
        <w:t xml:space="preserve"> CF14 5GP</w:t>
      </w:r>
    </w:p>
    <w:p w14:paraId="33F75E69" w14:textId="77777777" w:rsidR="00071815" w:rsidRDefault="00071815" w:rsidP="000C7D64">
      <w:pPr>
        <w:tabs>
          <w:tab w:val="left" w:pos="3460"/>
        </w:tabs>
        <w:rPr>
          <w:sz w:val="32"/>
          <w:szCs w:val="32"/>
        </w:rPr>
      </w:pPr>
    </w:p>
    <w:p w14:paraId="08902B8B" w14:textId="3B0445FC" w:rsidR="00B12744" w:rsidRDefault="00071815" w:rsidP="000C7D64">
      <w:pPr>
        <w:tabs>
          <w:tab w:val="left" w:pos="3460"/>
        </w:tabs>
        <w:rPr>
          <w:sz w:val="32"/>
          <w:szCs w:val="32"/>
        </w:rPr>
      </w:pPr>
      <w:r>
        <w:rPr>
          <w:sz w:val="32"/>
          <w:szCs w:val="32"/>
        </w:rPr>
        <w:t>Site address – Westgate Street, Cardiff. CF10 1DD</w:t>
      </w:r>
      <w:r w:rsidR="00B12744">
        <w:rPr>
          <w:sz w:val="32"/>
          <w:szCs w:val="32"/>
        </w:rPr>
        <w:tab/>
      </w:r>
    </w:p>
    <w:p w14:paraId="1191419C" w14:textId="77777777" w:rsidR="002A1C37" w:rsidRDefault="002A1C37" w:rsidP="000C7D64">
      <w:pPr>
        <w:tabs>
          <w:tab w:val="left" w:pos="3460"/>
        </w:tabs>
        <w:rPr>
          <w:sz w:val="32"/>
          <w:szCs w:val="32"/>
        </w:rPr>
      </w:pPr>
    </w:p>
    <w:p w14:paraId="44DF4108" w14:textId="1C8BF2F3" w:rsidR="00B12744" w:rsidRPr="00163907" w:rsidRDefault="002A1C37" w:rsidP="000C7D64">
      <w:pPr>
        <w:tabs>
          <w:tab w:val="left" w:pos="3460"/>
        </w:tabs>
        <w:rPr>
          <w:b/>
          <w:bCs/>
          <w:sz w:val="32"/>
          <w:szCs w:val="32"/>
          <w:u w:val="single"/>
        </w:rPr>
      </w:pPr>
      <w:r w:rsidRPr="00163907">
        <w:rPr>
          <w:b/>
          <w:bCs/>
          <w:sz w:val="32"/>
          <w:szCs w:val="32"/>
          <w:u w:val="single"/>
        </w:rPr>
        <w:t>Contact Name and Number</w:t>
      </w:r>
    </w:p>
    <w:p w14:paraId="0BB13841" w14:textId="3FF405A8" w:rsidR="00B12744" w:rsidRDefault="00B12744" w:rsidP="000C7D64">
      <w:pPr>
        <w:tabs>
          <w:tab w:val="left" w:pos="3460"/>
        </w:tabs>
        <w:rPr>
          <w:sz w:val="32"/>
          <w:szCs w:val="32"/>
        </w:rPr>
      </w:pPr>
    </w:p>
    <w:p w14:paraId="0F89CC69" w14:textId="2736C875" w:rsidR="002A1C37" w:rsidRDefault="002A1C37" w:rsidP="000C7D64">
      <w:pPr>
        <w:tabs>
          <w:tab w:val="left" w:pos="3460"/>
        </w:tabs>
        <w:rPr>
          <w:sz w:val="32"/>
          <w:szCs w:val="32"/>
        </w:rPr>
      </w:pPr>
      <w:r>
        <w:rPr>
          <w:sz w:val="32"/>
          <w:szCs w:val="32"/>
        </w:rPr>
        <w:t>Gavin Thomas</w:t>
      </w:r>
      <w:r w:rsidR="00163907">
        <w:rPr>
          <w:sz w:val="32"/>
          <w:szCs w:val="32"/>
        </w:rPr>
        <w:t xml:space="preserve"> (Project Director)</w:t>
      </w:r>
      <w:r>
        <w:rPr>
          <w:sz w:val="32"/>
          <w:szCs w:val="32"/>
        </w:rPr>
        <w:t xml:space="preserve"> </w:t>
      </w:r>
      <w:r w:rsidR="00163907">
        <w:rPr>
          <w:sz w:val="32"/>
          <w:szCs w:val="32"/>
        </w:rPr>
        <w:t>–</w:t>
      </w:r>
      <w:r>
        <w:rPr>
          <w:sz w:val="32"/>
          <w:szCs w:val="32"/>
        </w:rPr>
        <w:t xml:space="preserve"> </w:t>
      </w:r>
      <w:r w:rsidR="00163907">
        <w:rPr>
          <w:sz w:val="32"/>
          <w:szCs w:val="32"/>
        </w:rPr>
        <w:t>07854061510</w:t>
      </w:r>
    </w:p>
    <w:p w14:paraId="445C6016" w14:textId="0C8A6F5C" w:rsidR="00163907" w:rsidRDefault="00163907" w:rsidP="000C7D64">
      <w:pPr>
        <w:tabs>
          <w:tab w:val="left" w:pos="3460"/>
        </w:tabs>
        <w:rPr>
          <w:sz w:val="32"/>
          <w:szCs w:val="32"/>
        </w:rPr>
      </w:pPr>
      <w:r>
        <w:rPr>
          <w:sz w:val="32"/>
          <w:szCs w:val="32"/>
        </w:rPr>
        <w:t>Joseff Williams (Site Manager) – 07585609748</w:t>
      </w:r>
    </w:p>
    <w:p w14:paraId="7690CC7F" w14:textId="2C022C48" w:rsidR="00163907" w:rsidRDefault="00163907" w:rsidP="000C7D64">
      <w:pPr>
        <w:tabs>
          <w:tab w:val="left" w:pos="3460"/>
        </w:tabs>
        <w:rPr>
          <w:sz w:val="32"/>
          <w:szCs w:val="32"/>
        </w:rPr>
      </w:pPr>
    </w:p>
    <w:p w14:paraId="6A69A1A4" w14:textId="716B0876" w:rsidR="00163907" w:rsidRDefault="00163907" w:rsidP="000C7D64">
      <w:pPr>
        <w:tabs>
          <w:tab w:val="left" w:pos="3460"/>
        </w:tabs>
        <w:rPr>
          <w:sz w:val="32"/>
          <w:szCs w:val="32"/>
        </w:rPr>
      </w:pPr>
    </w:p>
    <w:p w14:paraId="4CB2ABD3" w14:textId="7D7691DE" w:rsidR="00163907" w:rsidRDefault="00163907" w:rsidP="000C7D64">
      <w:pPr>
        <w:tabs>
          <w:tab w:val="left" w:pos="3460"/>
        </w:tabs>
        <w:rPr>
          <w:sz w:val="32"/>
          <w:szCs w:val="32"/>
        </w:rPr>
      </w:pPr>
    </w:p>
    <w:p w14:paraId="48C6F825" w14:textId="63FDCEE3" w:rsidR="00163907" w:rsidRDefault="00163907" w:rsidP="000C7D64">
      <w:pPr>
        <w:tabs>
          <w:tab w:val="left" w:pos="3460"/>
        </w:tabs>
        <w:rPr>
          <w:b/>
          <w:bCs/>
          <w:sz w:val="32"/>
          <w:szCs w:val="32"/>
          <w:u w:val="single"/>
        </w:rPr>
      </w:pPr>
      <w:r w:rsidRPr="00163907">
        <w:rPr>
          <w:b/>
          <w:bCs/>
          <w:sz w:val="32"/>
          <w:szCs w:val="32"/>
          <w:u w:val="single"/>
        </w:rPr>
        <w:lastRenderedPageBreak/>
        <w:t>Project Description</w:t>
      </w:r>
    </w:p>
    <w:p w14:paraId="1AF6C2FE" w14:textId="07A34CAA" w:rsidR="00163907" w:rsidRDefault="00163907" w:rsidP="000C7D64">
      <w:pPr>
        <w:tabs>
          <w:tab w:val="left" w:pos="3460"/>
        </w:tabs>
        <w:rPr>
          <w:b/>
          <w:bCs/>
          <w:sz w:val="32"/>
          <w:szCs w:val="32"/>
          <w:u w:val="single"/>
        </w:rPr>
      </w:pPr>
    </w:p>
    <w:p w14:paraId="086C7419" w14:textId="6C613EF4" w:rsidR="00AB45C2" w:rsidRPr="00B915FA" w:rsidRDefault="00163907" w:rsidP="00163907">
      <w:pPr>
        <w:tabs>
          <w:tab w:val="left" w:pos="3460"/>
        </w:tabs>
        <w:rPr>
          <w:sz w:val="28"/>
          <w:szCs w:val="28"/>
        </w:rPr>
      </w:pPr>
      <w:r w:rsidRPr="00B915FA">
        <w:rPr>
          <w:sz w:val="28"/>
          <w:szCs w:val="28"/>
        </w:rPr>
        <w:t xml:space="preserve">Design and construction of a new 175-bedroom, </w:t>
      </w:r>
      <w:r w:rsidR="00EF7EDE" w:rsidRPr="00B915FA">
        <w:rPr>
          <w:sz w:val="28"/>
          <w:szCs w:val="28"/>
        </w:rPr>
        <w:t>4</w:t>
      </w:r>
      <w:r w:rsidR="00EF7EDE">
        <w:rPr>
          <w:sz w:val="28"/>
          <w:szCs w:val="28"/>
        </w:rPr>
        <w:t>-star</w:t>
      </w:r>
      <w:r w:rsidRPr="00B915FA">
        <w:rPr>
          <w:sz w:val="28"/>
          <w:szCs w:val="28"/>
        </w:rPr>
        <w:t xml:space="preserve"> Hotel including Function Room for up to 350 guests, restaurant, bar and leisure spa including swimming pool and treatment rooms, on a prominent site within the St Mary Street Conservation Area in the centre of Cardiff.</w:t>
      </w:r>
      <w:r w:rsidR="00B915FA" w:rsidRPr="00B915FA">
        <w:rPr>
          <w:sz w:val="28"/>
          <w:szCs w:val="28"/>
        </w:rPr>
        <w:t xml:space="preserve"> The client for this project will be Rightacres Property, with the WRU taking ownership of the completed project and the hotel being run by the Celtic Manor</w:t>
      </w:r>
      <w:r w:rsidR="004D640B">
        <w:rPr>
          <w:sz w:val="28"/>
          <w:szCs w:val="28"/>
        </w:rPr>
        <w:t xml:space="preserve"> Resort</w:t>
      </w:r>
      <w:r w:rsidR="00B915FA" w:rsidRPr="00B915FA">
        <w:rPr>
          <w:sz w:val="28"/>
          <w:szCs w:val="28"/>
        </w:rPr>
        <w:t xml:space="preserve"> on behalf of the WRU.</w:t>
      </w:r>
    </w:p>
    <w:p w14:paraId="5DB1826C" w14:textId="77777777" w:rsidR="00AB45C2" w:rsidRPr="00B915FA" w:rsidRDefault="00AB45C2" w:rsidP="00163907">
      <w:pPr>
        <w:tabs>
          <w:tab w:val="left" w:pos="3460"/>
        </w:tabs>
        <w:rPr>
          <w:sz w:val="28"/>
          <w:szCs w:val="28"/>
        </w:rPr>
      </w:pPr>
    </w:p>
    <w:p w14:paraId="128329CB" w14:textId="77777777" w:rsidR="00AB45C2" w:rsidRPr="00B915FA" w:rsidRDefault="00163907" w:rsidP="00163907">
      <w:pPr>
        <w:tabs>
          <w:tab w:val="left" w:pos="3460"/>
        </w:tabs>
        <w:rPr>
          <w:sz w:val="28"/>
          <w:szCs w:val="28"/>
        </w:rPr>
      </w:pPr>
      <w:r w:rsidRPr="00B915FA">
        <w:rPr>
          <w:sz w:val="28"/>
          <w:szCs w:val="28"/>
        </w:rPr>
        <w:t xml:space="preserve">The site is located on the western side of Westgate Street and is currently occupied by 2 vacant listed buildings – ‘Parkgate’, the former Cardiff Central Post Office, and ‘County Court’, the adjoining former Inland Revenue building, together with adjacent open land formerly used as a car park. </w:t>
      </w:r>
    </w:p>
    <w:p w14:paraId="59542571" w14:textId="77777777" w:rsidR="00AB45C2" w:rsidRPr="00B915FA" w:rsidRDefault="00AB45C2" w:rsidP="00163907">
      <w:pPr>
        <w:tabs>
          <w:tab w:val="left" w:pos="3460"/>
        </w:tabs>
        <w:rPr>
          <w:sz w:val="28"/>
          <w:szCs w:val="28"/>
        </w:rPr>
      </w:pPr>
    </w:p>
    <w:p w14:paraId="6255FE86" w14:textId="4AB9E5EC" w:rsidR="00AB45C2" w:rsidRPr="00B915FA" w:rsidRDefault="00163907" w:rsidP="00163907">
      <w:pPr>
        <w:tabs>
          <w:tab w:val="left" w:pos="3460"/>
        </w:tabs>
        <w:rPr>
          <w:sz w:val="28"/>
          <w:szCs w:val="28"/>
        </w:rPr>
      </w:pPr>
      <w:r w:rsidRPr="00B915FA">
        <w:rPr>
          <w:sz w:val="28"/>
          <w:szCs w:val="28"/>
        </w:rPr>
        <w:t>The works (subject to planning and listed building consent) include asbestos removal, strip out, partial demolition, alteration/refurbishment</w:t>
      </w:r>
      <w:r w:rsidR="00B915FA" w:rsidRPr="00B915FA">
        <w:rPr>
          <w:sz w:val="28"/>
          <w:szCs w:val="28"/>
        </w:rPr>
        <w:t>, Basement Re</w:t>
      </w:r>
      <w:r w:rsidR="004D640B">
        <w:rPr>
          <w:sz w:val="28"/>
          <w:szCs w:val="28"/>
        </w:rPr>
        <w:t xml:space="preserve">configuration </w:t>
      </w:r>
      <w:r w:rsidRPr="00B915FA">
        <w:rPr>
          <w:sz w:val="28"/>
          <w:szCs w:val="28"/>
        </w:rPr>
        <w:t xml:space="preserve">and new construction from 4 to 6 storey’s in height in order to unite the two historic buildings with the former car park site alongside them. </w:t>
      </w:r>
    </w:p>
    <w:p w14:paraId="45DA6D21" w14:textId="7DE55760" w:rsidR="00163907" w:rsidRPr="00B915FA" w:rsidRDefault="00163907" w:rsidP="00163907">
      <w:pPr>
        <w:tabs>
          <w:tab w:val="left" w:pos="3460"/>
        </w:tabs>
        <w:rPr>
          <w:sz w:val="28"/>
          <w:szCs w:val="28"/>
        </w:rPr>
      </w:pPr>
      <w:r w:rsidRPr="00B915FA">
        <w:rPr>
          <w:sz w:val="28"/>
          <w:szCs w:val="28"/>
        </w:rPr>
        <w:t xml:space="preserve"> </w:t>
      </w:r>
    </w:p>
    <w:p w14:paraId="090B1F5F" w14:textId="3DEA7463" w:rsidR="00AB45C2" w:rsidRPr="00B915FA" w:rsidRDefault="00B915FA" w:rsidP="00163907">
      <w:pPr>
        <w:tabs>
          <w:tab w:val="left" w:pos="3460"/>
        </w:tabs>
        <w:rPr>
          <w:sz w:val="28"/>
          <w:szCs w:val="28"/>
        </w:rPr>
      </w:pPr>
      <w:r>
        <w:rPr>
          <w:noProof/>
        </w:rPr>
        <w:drawing>
          <wp:anchor distT="0" distB="0" distL="114300" distR="114300" simplePos="0" relativeHeight="251665408" behindDoc="0" locked="0" layoutInCell="1" allowOverlap="1" wp14:anchorId="3ECBEEA4" wp14:editId="67FBC661">
            <wp:simplePos x="0" y="0"/>
            <wp:positionH relativeFrom="margin">
              <wp:align>center</wp:align>
            </wp:positionH>
            <wp:positionV relativeFrom="paragraph">
              <wp:posOffset>943610</wp:posOffset>
            </wp:positionV>
            <wp:extent cx="5269230" cy="3501390"/>
            <wp:effectExtent l="0" t="0" r="7620" b="3810"/>
            <wp:wrapSquare wrapText="bothSides"/>
            <wp:docPr id="1" name="Picture 1" descr="Image result for westgate street hotel developmen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stgate street hotel development&qu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9230" cy="3501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3907" w:rsidRPr="00B915FA">
        <w:rPr>
          <w:sz w:val="28"/>
          <w:szCs w:val="28"/>
        </w:rPr>
        <w:t>Both Parkgate and County Court are important listed buildings, but both have been vacant for many years. Their conversion into a significant hotel development provides the welcome opportunity to breathe new life into an emerging part of Westgate Street and appropriate support for Central Square</w:t>
      </w:r>
      <w:r w:rsidR="00AB45C2" w:rsidRPr="00B915FA">
        <w:rPr>
          <w:sz w:val="28"/>
          <w:szCs w:val="28"/>
        </w:rPr>
        <w:t>.</w:t>
      </w:r>
    </w:p>
    <w:p w14:paraId="658C74A3" w14:textId="06DC1368" w:rsidR="00AB45C2" w:rsidRPr="00345FE2" w:rsidRDefault="00F45192" w:rsidP="00163907">
      <w:pPr>
        <w:tabs>
          <w:tab w:val="left" w:pos="3460"/>
        </w:tabs>
        <w:rPr>
          <w:b/>
          <w:bCs/>
          <w:u w:val="single"/>
        </w:rPr>
      </w:pPr>
      <w:r w:rsidRPr="00345FE2">
        <w:rPr>
          <w:b/>
          <w:bCs/>
          <w:u w:val="single"/>
        </w:rPr>
        <w:lastRenderedPageBreak/>
        <w:t>What will be learnt throughout this project?</w:t>
      </w:r>
    </w:p>
    <w:p w14:paraId="43E12C70" w14:textId="30728C3F" w:rsidR="00345FE2" w:rsidRDefault="00345FE2" w:rsidP="00163907">
      <w:pPr>
        <w:tabs>
          <w:tab w:val="left" w:pos="3460"/>
        </w:tabs>
      </w:pPr>
    </w:p>
    <w:p w14:paraId="6CD24A04" w14:textId="77777777" w:rsidR="005F68FC" w:rsidRDefault="003C446F" w:rsidP="00163907">
      <w:pPr>
        <w:tabs>
          <w:tab w:val="left" w:pos="3460"/>
        </w:tabs>
      </w:pPr>
      <w:r>
        <w:t>Following the description of this project it is clear I will get a vast range of learning on this development from</w:t>
      </w:r>
      <w:r w:rsidR="005F68FC">
        <w:t>:</w:t>
      </w:r>
    </w:p>
    <w:p w14:paraId="4C5EBE7A" w14:textId="77777777" w:rsidR="005F68FC" w:rsidRDefault="005F68FC" w:rsidP="005F68FC">
      <w:pPr>
        <w:pStyle w:val="ListParagraph"/>
        <w:numPr>
          <w:ilvl w:val="0"/>
          <w:numId w:val="17"/>
        </w:numPr>
        <w:tabs>
          <w:tab w:val="left" w:pos="3460"/>
        </w:tabs>
      </w:pPr>
      <w:r>
        <w:t>R</w:t>
      </w:r>
      <w:r w:rsidR="003C446F">
        <w:t xml:space="preserve">efurbishing an existing listed building with differing structural </w:t>
      </w:r>
      <w:r w:rsidR="002B68B7">
        <w:t xml:space="preserve">floor </w:t>
      </w:r>
      <w:r w:rsidR="003C446F">
        <w:t>heights</w:t>
      </w:r>
    </w:p>
    <w:p w14:paraId="046287F4" w14:textId="6BA5DE2F" w:rsidR="005F68FC" w:rsidRDefault="005F68FC" w:rsidP="005F68FC">
      <w:pPr>
        <w:pStyle w:val="ListParagraph"/>
        <w:numPr>
          <w:ilvl w:val="0"/>
          <w:numId w:val="17"/>
        </w:numPr>
        <w:tabs>
          <w:tab w:val="left" w:pos="3460"/>
        </w:tabs>
      </w:pPr>
      <w:r>
        <w:t>B</w:t>
      </w:r>
      <w:r w:rsidR="003C446F">
        <w:t xml:space="preserve">uilding a new 6 story </w:t>
      </w:r>
      <w:r w:rsidR="00BB656B">
        <w:t xml:space="preserve">steel frame </w:t>
      </w:r>
      <w:r w:rsidR="003C446F">
        <w:t>extension</w:t>
      </w:r>
      <w:r w:rsidR="002B68B7">
        <w:t xml:space="preserve"> </w:t>
      </w:r>
    </w:p>
    <w:p w14:paraId="4AED6684" w14:textId="282084C3" w:rsidR="003C446F" w:rsidRDefault="005F68FC" w:rsidP="005F68FC">
      <w:pPr>
        <w:pStyle w:val="ListParagraph"/>
        <w:numPr>
          <w:ilvl w:val="0"/>
          <w:numId w:val="17"/>
        </w:numPr>
        <w:tabs>
          <w:tab w:val="left" w:pos="3460"/>
        </w:tabs>
      </w:pPr>
      <w:r>
        <w:t>Reconfiguring a l</w:t>
      </w:r>
      <w:r w:rsidR="003C446F">
        <w:t xml:space="preserve">arge basement acting </w:t>
      </w:r>
      <w:r w:rsidR="002B68B7">
        <w:t>as the operations and plant room level of the hotel.</w:t>
      </w:r>
    </w:p>
    <w:p w14:paraId="7E5A2A8A" w14:textId="77777777" w:rsidR="003C446F" w:rsidRDefault="003C446F" w:rsidP="00163907">
      <w:pPr>
        <w:tabs>
          <w:tab w:val="left" w:pos="3460"/>
        </w:tabs>
      </w:pPr>
    </w:p>
    <w:p w14:paraId="24D07167" w14:textId="77777777" w:rsidR="002117F7" w:rsidRDefault="00345FE2" w:rsidP="00163907">
      <w:pPr>
        <w:tabs>
          <w:tab w:val="left" w:pos="3460"/>
        </w:tabs>
      </w:pPr>
      <w:r>
        <w:t xml:space="preserve">During this project I will learn a wide range of </w:t>
      </w:r>
      <w:r w:rsidR="00071815">
        <w:t xml:space="preserve">site </w:t>
      </w:r>
      <w:r>
        <w:t>management techniques, strategies and principles</w:t>
      </w:r>
      <w:r w:rsidR="002B68B7">
        <w:t xml:space="preserve"> including programming, BIM, Safety health </w:t>
      </w:r>
      <w:r w:rsidR="002117F7">
        <w:t>&amp;</w:t>
      </w:r>
      <w:r w:rsidR="002B68B7">
        <w:t xml:space="preserve"> environmental awareness</w:t>
      </w:r>
      <w:r>
        <w:t xml:space="preserve"> </w:t>
      </w:r>
      <w:r w:rsidR="002B68B7">
        <w:t>and construction build knowledge.</w:t>
      </w:r>
      <w:r w:rsidR="00593A27">
        <w:t xml:space="preserve"> </w:t>
      </w:r>
    </w:p>
    <w:p w14:paraId="3D01C4EC" w14:textId="77777777" w:rsidR="002117F7" w:rsidRDefault="002117F7" w:rsidP="00163907">
      <w:pPr>
        <w:tabs>
          <w:tab w:val="left" w:pos="3460"/>
        </w:tabs>
      </w:pPr>
    </w:p>
    <w:p w14:paraId="676968E5" w14:textId="40F660F6" w:rsidR="002117F7" w:rsidRDefault="002117F7" w:rsidP="00163907">
      <w:pPr>
        <w:tabs>
          <w:tab w:val="left" w:pos="3460"/>
        </w:tabs>
      </w:pPr>
      <w:r>
        <w:t>However, t</w:t>
      </w:r>
      <w:r w:rsidR="00593A27">
        <w:t xml:space="preserve">he subject I will be </w:t>
      </w:r>
      <w:r>
        <w:t>focusing</w:t>
      </w:r>
      <w:r w:rsidR="00593A27">
        <w:t xml:space="preserve"> on during my work</w:t>
      </w:r>
      <w:r w:rsidR="00FB4291">
        <w:t>-</w:t>
      </w:r>
      <w:r w:rsidR="00593A27">
        <w:t xml:space="preserve">based learning module </w:t>
      </w:r>
      <w:r>
        <w:t xml:space="preserve">report writing </w:t>
      </w:r>
      <w:r w:rsidR="00593A27">
        <w:t xml:space="preserve">will be </w:t>
      </w:r>
      <w:r>
        <w:t xml:space="preserve">effective </w:t>
      </w:r>
      <w:r w:rsidR="00593A27">
        <w:t>communication between the site management team</w:t>
      </w:r>
      <w:r w:rsidR="00D85831">
        <w:t xml:space="preserve">, </w:t>
      </w:r>
      <w:r>
        <w:t xml:space="preserve">the main topics I </w:t>
      </w:r>
      <w:r w:rsidR="00D85831">
        <w:t>will</w:t>
      </w:r>
      <w:r>
        <w:t xml:space="preserve"> look at during this analytical report writing will </w:t>
      </w:r>
      <w:r w:rsidR="00D85831">
        <w:t xml:space="preserve">be </w:t>
      </w:r>
      <w:r>
        <w:t>the package care tracker and a works done matrix system.</w:t>
      </w:r>
    </w:p>
    <w:p w14:paraId="6C74A94E" w14:textId="46F2A285" w:rsidR="00FF72F8" w:rsidRDefault="002117F7" w:rsidP="00163907">
      <w:pPr>
        <w:tabs>
          <w:tab w:val="left" w:pos="3460"/>
        </w:tabs>
      </w:pPr>
      <w:r>
        <w:t>The package care tracker covers</w:t>
      </w:r>
      <w:r w:rsidR="00051BAD">
        <w:t xml:space="preserve"> the</w:t>
      </w:r>
      <w:r>
        <w:t xml:space="preserve"> procurement, 3</w:t>
      </w:r>
      <w:r w:rsidRPr="002117F7">
        <w:rPr>
          <w:vertAlign w:val="superscript"/>
        </w:rPr>
        <w:t>rd</w:t>
      </w:r>
      <w:r>
        <w:t xml:space="preserve"> party </w:t>
      </w:r>
      <w:r w:rsidR="00BB656B">
        <w:t>&amp;</w:t>
      </w:r>
      <w:r>
        <w:t xml:space="preserve"> sub-contractor liaisons</w:t>
      </w:r>
      <w:r w:rsidR="00EC3D8E">
        <w:t xml:space="preserve"> </w:t>
      </w:r>
      <w:r w:rsidR="00051BAD">
        <w:t>and day to day administration items</w:t>
      </w:r>
      <w:r w:rsidR="00FF72F8">
        <w:t xml:space="preserve"> stor</w:t>
      </w:r>
      <w:r w:rsidR="00BB656B">
        <w:t>ing</w:t>
      </w:r>
      <w:r w:rsidR="00FF72F8">
        <w:t xml:space="preserve"> them in a communal database for the site management team who are all able to access this document at the same time whilst it updates real-time</w:t>
      </w:r>
      <w:r w:rsidR="00051BAD">
        <w:t xml:space="preserve">. </w:t>
      </w:r>
    </w:p>
    <w:p w14:paraId="7C29E5CA" w14:textId="284A09C0" w:rsidR="00FF72F8" w:rsidRDefault="00FF72F8" w:rsidP="00163907">
      <w:pPr>
        <w:tabs>
          <w:tab w:val="left" w:pos="3460"/>
        </w:tabs>
      </w:pPr>
      <w:r>
        <w:t>The work matrix is a document which helps to understand where each sub-contractor is in regards to work progress and who the</w:t>
      </w:r>
      <w:r w:rsidR="00BB656B">
        <w:t xml:space="preserve"> responsibility of the</w:t>
      </w:r>
      <w:r>
        <w:t xml:space="preserve"> next tasks is down to, this document helps to monitor and share the current work situation each sub-contractor is in with the site management team</w:t>
      </w:r>
      <w:r w:rsidR="00BB656B">
        <w:t xml:space="preserve"> for programming and pricing / valuation purposes. </w:t>
      </w:r>
    </w:p>
    <w:p w14:paraId="72C3554B" w14:textId="77777777" w:rsidR="002117F7" w:rsidRDefault="002117F7" w:rsidP="00163907">
      <w:pPr>
        <w:tabs>
          <w:tab w:val="left" w:pos="3460"/>
        </w:tabs>
      </w:pPr>
    </w:p>
    <w:p w14:paraId="1FC7485B" w14:textId="5C93BA76" w:rsidR="00F45192" w:rsidRPr="00FB4291" w:rsidRDefault="00F45192" w:rsidP="00163907">
      <w:pPr>
        <w:tabs>
          <w:tab w:val="left" w:pos="3460"/>
        </w:tabs>
        <w:rPr>
          <w:b/>
          <w:bCs/>
          <w:u w:val="single"/>
        </w:rPr>
      </w:pPr>
      <w:r w:rsidRPr="00FB4291">
        <w:rPr>
          <w:b/>
          <w:bCs/>
          <w:u w:val="single"/>
        </w:rPr>
        <w:t>How are you going to learn it?</w:t>
      </w:r>
    </w:p>
    <w:p w14:paraId="77B44CD0" w14:textId="57DE945D" w:rsidR="00F45192" w:rsidRDefault="00F45192" w:rsidP="00163907">
      <w:pPr>
        <w:tabs>
          <w:tab w:val="left" w:pos="3460"/>
        </w:tabs>
      </w:pPr>
    </w:p>
    <w:p w14:paraId="311399A2" w14:textId="6551AA65" w:rsidR="00FF72F8" w:rsidRDefault="00FF72F8" w:rsidP="00163907">
      <w:pPr>
        <w:tabs>
          <w:tab w:val="left" w:pos="3460"/>
        </w:tabs>
      </w:pPr>
      <w:r>
        <w:t>I am going to learn how to operate the</w:t>
      </w:r>
      <w:r w:rsidR="00741CF1" w:rsidRPr="00741CF1">
        <w:t xml:space="preserve"> </w:t>
      </w:r>
      <w:r w:rsidR="00741CF1">
        <w:t>BECT</w:t>
      </w:r>
      <w:r>
        <w:t xml:space="preserve"> </w:t>
      </w:r>
      <w:r w:rsidR="00741CF1">
        <w:t xml:space="preserve">systems and trackers in order to shorten the barriers in communication between each individual site team member, instead all information will be readily available and stored in a location where all team members are able to </w:t>
      </w:r>
      <w:r w:rsidR="006B42F9">
        <w:t>log</w:t>
      </w:r>
      <w:r w:rsidR="00741CF1">
        <w:t xml:space="preserve"> any concerns </w:t>
      </w:r>
      <w:r w:rsidR="006B42F9">
        <w:t xml:space="preserve">and update the team with the most relevant information </w:t>
      </w:r>
      <w:r w:rsidR="00741CF1">
        <w:t xml:space="preserve">they have </w:t>
      </w:r>
      <w:r w:rsidR="006B42F9">
        <w:t>on</w:t>
      </w:r>
      <w:r w:rsidR="00741CF1">
        <w:t xml:space="preserve"> a specific person or subcontractor.</w:t>
      </w:r>
    </w:p>
    <w:p w14:paraId="2BE101D5" w14:textId="72100571" w:rsidR="00741CF1" w:rsidRDefault="00741CF1" w:rsidP="00163907">
      <w:pPr>
        <w:tabs>
          <w:tab w:val="left" w:pos="3460"/>
        </w:tabs>
      </w:pPr>
    </w:p>
    <w:p w14:paraId="6BADC1AD" w14:textId="46B78E4F" w:rsidR="00741CF1" w:rsidRDefault="00741CF1" w:rsidP="00163907">
      <w:pPr>
        <w:tabs>
          <w:tab w:val="left" w:pos="3460"/>
        </w:tabs>
      </w:pPr>
      <w:r>
        <w:t>The learning process will start by having an informal meeting with the project manager to go through the tracker in detail explaining how it works, what each section of the tracker is used for and what type of information gets stored within the database. Following the initial discussion, I will regularly check the document to view</w:t>
      </w:r>
      <w:r w:rsidR="006B42F9">
        <w:t xml:space="preserve">, </w:t>
      </w:r>
      <w:r>
        <w:t>monitor</w:t>
      </w:r>
      <w:r w:rsidR="006B42F9">
        <w:t xml:space="preserve"> and update</w:t>
      </w:r>
      <w:r>
        <w:t xml:space="preserve"> any changes from the site team indicating any discussions they have had with various people involved with the job.</w:t>
      </w:r>
    </w:p>
    <w:p w14:paraId="3DBFD684" w14:textId="1BB180F4" w:rsidR="00BB656B" w:rsidRDefault="00BB656B" w:rsidP="00BB656B">
      <w:pPr>
        <w:tabs>
          <w:tab w:val="left" w:pos="3460"/>
        </w:tabs>
      </w:pPr>
    </w:p>
    <w:p w14:paraId="400DA152" w14:textId="0902DBFB" w:rsidR="00BB656B" w:rsidRDefault="00BB656B" w:rsidP="00163907">
      <w:pPr>
        <w:tabs>
          <w:tab w:val="left" w:pos="3460"/>
        </w:tabs>
      </w:pPr>
      <w:r>
        <w:t>Continuous mentoring from the project manager along with weekly team meetings discussing dialogue that goes on the system will help me to progress my knowledge and get familiar with the processes used to effectively communicate keeping all site team members in the loop.</w:t>
      </w:r>
    </w:p>
    <w:p w14:paraId="4DBDE641" w14:textId="09371CB0" w:rsidR="004D640B" w:rsidRDefault="004D640B" w:rsidP="00163907">
      <w:pPr>
        <w:tabs>
          <w:tab w:val="left" w:pos="3460"/>
        </w:tabs>
      </w:pPr>
    </w:p>
    <w:p w14:paraId="225453F2" w14:textId="77777777" w:rsidR="004D640B" w:rsidRDefault="004D640B" w:rsidP="00163907">
      <w:pPr>
        <w:tabs>
          <w:tab w:val="left" w:pos="3460"/>
        </w:tabs>
      </w:pPr>
    </w:p>
    <w:p w14:paraId="5315D50A" w14:textId="15FDAE1F" w:rsidR="00F45192" w:rsidRPr="00BB656B" w:rsidRDefault="00F45192" w:rsidP="00163907">
      <w:pPr>
        <w:tabs>
          <w:tab w:val="left" w:pos="3460"/>
        </w:tabs>
      </w:pPr>
      <w:r w:rsidRPr="00FB4291">
        <w:rPr>
          <w:b/>
          <w:bCs/>
          <w:u w:val="single"/>
        </w:rPr>
        <w:lastRenderedPageBreak/>
        <w:t>Tar</w:t>
      </w:r>
      <w:r w:rsidR="00BB656B">
        <w:rPr>
          <w:b/>
          <w:bCs/>
          <w:u w:val="single"/>
        </w:rPr>
        <w:t>g</w:t>
      </w:r>
      <w:r w:rsidRPr="00FB4291">
        <w:rPr>
          <w:b/>
          <w:bCs/>
          <w:u w:val="single"/>
        </w:rPr>
        <w:t>et date for completion?</w:t>
      </w:r>
    </w:p>
    <w:p w14:paraId="173EDF07" w14:textId="77777777" w:rsidR="00D85831" w:rsidRDefault="00D85831" w:rsidP="00163907">
      <w:pPr>
        <w:tabs>
          <w:tab w:val="left" w:pos="3460"/>
        </w:tabs>
        <w:rPr>
          <w:rFonts w:ascii="Arial" w:hAnsi="Arial" w:cs="Arial"/>
          <w:bCs/>
          <w:sz w:val="22"/>
          <w:szCs w:val="22"/>
        </w:rPr>
      </w:pPr>
    </w:p>
    <w:p w14:paraId="2441C20C" w14:textId="3B3715B2" w:rsidR="00414390" w:rsidRPr="00414390" w:rsidRDefault="00BB656B" w:rsidP="004D640B">
      <w:pPr>
        <w:tabs>
          <w:tab w:val="left" w:pos="3460"/>
        </w:tabs>
        <w:rPr>
          <w:rFonts w:ascii="Arial" w:hAnsi="Arial" w:cs="Arial"/>
          <w:bCs/>
          <w:sz w:val="22"/>
          <w:szCs w:val="22"/>
        </w:rPr>
      </w:pPr>
      <w:r>
        <w:rPr>
          <w:rFonts w:ascii="Arial" w:hAnsi="Arial" w:cs="Arial"/>
          <w:bCs/>
          <w:sz w:val="22"/>
          <w:szCs w:val="22"/>
        </w:rPr>
        <w:t xml:space="preserve">The assignments final completion date is </w:t>
      </w:r>
      <w:r w:rsidR="00D85831" w:rsidRPr="00D85831">
        <w:rPr>
          <w:rFonts w:ascii="Arial" w:hAnsi="Arial" w:cs="Arial"/>
          <w:bCs/>
          <w:sz w:val="22"/>
          <w:szCs w:val="22"/>
        </w:rPr>
        <w:t>30</w:t>
      </w:r>
      <w:r w:rsidRPr="00BB656B">
        <w:rPr>
          <w:rFonts w:ascii="Arial" w:hAnsi="Arial" w:cs="Arial"/>
          <w:bCs/>
          <w:sz w:val="22"/>
          <w:szCs w:val="22"/>
          <w:vertAlign w:val="superscript"/>
        </w:rPr>
        <w:t>th</w:t>
      </w:r>
      <w:r>
        <w:rPr>
          <w:rFonts w:ascii="Arial" w:hAnsi="Arial" w:cs="Arial"/>
          <w:bCs/>
          <w:sz w:val="22"/>
          <w:szCs w:val="22"/>
        </w:rPr>
        <w:t xml:space="preserve"> April 2020</w:t>
      </w:r>
      <w:r w:rsidR="004D640B">
        <w:rPr>
          <w:rFonts w:ascii="Arial" w:hAnsi="Arial" w:cs="Arial"/>
          <w:bCs/>
          <w:sz w:val="22"/>
          <w:szCs w:val="22"/>
        </w:rPr>
        <w:t>.</w:t>
      </w:r>
      <w:r>
        <w:rPr>
          <w:rFonts w:ascii="Arial" w:hAnsi="Arial" w:cs="Arial"/>
          <w:bCs/>
          <w:sz w:val="22"/>
          <w:szCs w:val="22"/>
        </w:rPr>
        <w:t xml:space="preserve"> </w:t>
      </w:r>
      <w:r w:rsidR="00414390" w:rsidRPr="00414390">
        <w:rPr>
          <w:rFonts w:ascii="Arial" w:hAnsi="Arial" w:cs="Arial"/>
          <w:bCs/>
          <w:sz w:val="22"/>
          <w:szCs w:val="22"/>
        </w:rPr>
        <w:tab/>
      </w:r>
    </w:p>
    <w:p w14:paraId="213AFBEF" w14:textId="77777777" w:rsidR="00D85831" w:rsidRDefault="00D85831" w:rsidP="00163907">
      <w:pPr>
        <w:tabs>
          <w:tab w:val="left" w:pos="3460"/>
        </w:tabs>
      </w:pPr>
    </w:p>
    <w:p w14:paraId="71D78A57" w14:textId="5C4ED869" w:rsidR="00F45192" w:rsidRPr="00FB4291" w:rsidRDefault="00F45192" w:rsidP="00163907">
      <w:pPr>
        <w:tabs>
          <w:tab w:val="left" w:pos="3460"/>
        </w:tabs>
        <w:rPr>
          <w:b/>
          <w:bCs/>
          <w:u w:val="single"/>
        </w:rPr>
      </w:pPr>
      <w:r w:rsidRPr="00FB4291">
        <w:rPr>
          <w:b/>
          <w:bCs/>
          <w:u w:val="single"/>
        </w:rPr>
        <w:t>How are you going to know you have learnt it?</w:t>
      </w:r>
    </w:p>
    <w:p w14:paraId="57D11A1F" w14:textId="0ADB44BE" w:rsidR="00F45192" w:rsidRDefault="00F45192" w:rsidP="00163907">
      <w:pPr>
        <w:tabs>
          <w:tab w:val="left" w:pos="3460"/>
        </w:tabs>
      </w:pPr>
    </w:p>
    <w:p w14:paraId="18E8F0E9" w14:textId="4ED2BADF" w:rsidR="006B42F9" w:rsidRDefault="006B42F9" w:rsidP="00163907">
      <w:pPr>
        <w:tabs>
          <w:tab w:val="left" w:pos="3460"/>
        </w:tabs>
      </w:pPr>
      <w:r>
        <w:t>The tracker forms part of the teams weekly meeting and the weekly sub-contractor meeting on site. After my points reviews within these meeting’s I will progressively learn to use the tracker effectively and to communicate between my team and third parties.</w:t>
      </w:r>
    </w:p>
    <w:p w14:paraId="0557D847" w14:textId="1610D86A" w:rsidR="00CE54A4" w:rsidRDefault="00CE54A4" w:rsidP="00163907">
      <w:pPr>
        <w:tabs>
          <w:tab w:val="left" w:pos="3460"/>
        </w:tabs>
      </w:pPr>
    </w:p>
    <w:p w14:paraId="1F4B0BF6" w14:textId="36374D45" w:rsidR="00CE54A4" w:rsidRDefault="00CE54A4" w:rsidP="00163907">
      <w:pPr>
        <w:tabs>
          <w:tab w:val="left" w:pos="3460"/>
        </w:tabs>
      </w:pPr>
      <w:r>
        <w:t xml:space="preserve">I will know I have learnt the system as soon as Its use becomes second nature to logging of information. Chairing weekly meetings with the team reviewing what has been done and attending / chairing design, procurement and commercial meetings will all prove that my </w:t>
      </w:r>
      <w:r w:rsidR="00EF7EDE">
        <w:t>work-based</w:t>
      </w:r>
      <w:r>
        <w:t xml:space="preserve"> learning of the communication systems ha</w:t>
      </w:r>
      <w:r w:rsidR="00EF7EDE">
        <w:t>s</w:t>
      </w:r>
      <w:r>
        <w:t xml:space="preserve"> been beneficial.</w:t>
      </w:r>
    </w:p>
    <w:p w14:paraId="38DE7F09" w14:textId="4ABC5489" w:rsidR="00EF7EDE" w:rsidRDefault="00EF7EDE" w:rsidP="00163907">
      <w:pPr>
        <w:tabs>
          <w:tab w:val="left" w:pos="3460"/>
        </w:tabs>
      </w:pPr>
      <w:bookmarkStart w:id="0" w:name="_GoBack"/>
      <w:bookmarkEnd w:id="0"/>
    </w:p>
    <w:p w14:paraId="65E8F3A1" w14:textId="68DF57DE" w:rsidR="003D7782" w:rsidRDefault="00EF7EDE" w:rsidP="00163907">
      <w:pPr>
        <w:tabs>
          <w:tab w:val="left" w:pos="3460"/>
        </w:tabs>
      </w:pPr>
      <w:r>
        <w:t>I will also know I have effectively learnt the systems is by getting feedback off my team and subbies on how well I handle the weekly progress meetings</w:t>
      </w:r>
      <w:r w:rsidR="00DD0877">
        <w:t xml:space="preserve"> and chairing of the Tracker review meeting. Following on from this I hope to be able to attend other relevant design, procurement and commercial meetings discussing and using the trackers and communication systems.</w:t>
      </w:r>
    </w:p>
    <w:p w14:paraId="2C1201F1" w14:textId="77777777" w:rsidR="007E4D7E" w:rsidRDefault="007E4D7E" w:rsidP="00163907">
      <w:pPr>
        <w:tabs>
          <w:tab w:val="left" w:pos="3460"/>
        </w:tabs>
      </w:pPr>
    </w:p>
    <w:p w14:paraId="29A1027D" w14:textId="20E941B1" w:rsidR="006B42F9" w:rsidRDefault="006B42F9" w:rsidP="00163907">
      <w:pPr>
        <w:tabs>
          <w:tab w:val="left" w:pos="3460"/>
        </w:tabs>
      </w:pPr>
    </w:p>
    <w:p w14:paraId="2827E76E" w14:textId="77777777" w:rsidR="006B42F9" w:rsidRDefault="006B42F9" w:rsidP="00163907">
      <w:pPr>
        <w:tabs>
          <w:tab w:val="left" w:pos="3460"/>
        </w:tabs>
      </w:pPr>
    </w:p>
    <w:p w14:paraId="43DE9605" w14:textId="15D5467F" w:rsidR="00F45192" w:rsidRDefault="00F45192" w:rsidP="00163907">
      <w:pPr>
        <w:tabs>
          <w:tab w:val="left" w:pos="3460"/>
        </w:tabs>
        <w:rPr>
          <w:b/>
          <w:bCs/>
          <w:u w:val="single"/>
        </w:rPr>
      </w:pPr>
      <w:r w:rsidRPr="00FB4291">
        <w:rPr>
          <w:b/>
          <w:bCs/>
          <w:u w:val="single"/>
        </w:rPr>
        <w:t>How are you going to prove you have learned it?</w:t>
      </w:r>
    </w:p>
    <w:p w14:paraId="31FE2D49" w14:textId="77777777" w:rsidR="006B42F9" w:rsidRPr="00FB4291" w:rsidRDefault="006B42F9" w:rsidP="00163907">
      <w:pPr>
        <w:tabs>
          <w:tab w:val="left" w:pos="3460"/>
        </w:tabs>
        <w:rPr>
          <w:b/>
          <w:bCs/>
          <w:u w:val="single"/>
        </w:rPr>
      </w:pPr>
    </w:p>
    <w:p w14:paraId="5F45DA51" w14:textId="271CB059" w:rsidR="006B42F9" w:rsidRDefault="006B42F9" w:rsidP="006B42F9">
      <w:pPr>
        <w:tabs>
          <w:tab w:val="left" w:pos="3460"/>
        </w:tabs>
      </w:pPr>
      <w:r>
        <w:t>During my employment I will have fortnightly mentoring meetings with my project manager who will access my knowledge and input into the tracker system (a</w:t>
      </w:r>
      <w:r w:rsidR="008C6BF2">
        <w:t xml:space="preserve">long with </w:t>
      </w:r>
      <w:r>
        <w:t>my roles and responsibilities in g</w:t>
      </w:r>
      <w:r w:rsidR="00414390">
        <w:t>e</w:t>
      </w:r>
      <w:r>
        <w:t>neral)</w:t>
      </w:r>
    </w:p>
    <w:p w14:paraId="64D10D9A" w14:textId="49E61E52" w:rsidR="007E4D7E" w:rsidRDefault="007E4D7E" w:rsidP="006B42F9">
      <w:pPr>
        <w:tabs>
          <w:tab w:val="left" w:pos="3460"/>
        </w:tabs>
      </w:pPr>
    </w:p>
    <w:p w14:paraId="1C260AE8" w14:textId="4CD376C5" w:rsidR="00414390" w:rsidRDefault="00414390" w:rsidP="006B42F9">
      <w:pPr>
        <w:tabs>
          <w:tab w:val="left" w:pos="3460"/>
        </w:tabs>
      </w:pPr>
      <w:r>
        <w:t xml:space="preserve">Another way </w:t>
      </w:r>
      <w:r w:rsidR="008C6BF2">
        <w:t>to</w:t>
      </w:r>
      <w:r>
        <w:t xml:space="preserve"> prove I have learnt the system is by completing relevant tasks and populating the tracker around our subcontractors, site management team and designers.</w:t>
      </w:r>
    </w:p>
    <w:p w14:paraId="70ECDAE0" w14:textId="4995C873" w:rsidR="00414390" w:rsidRDefault="00414390" w:rsidP="006B42F9">
      <w:pPr>
        <w:tabs>
          <w:tab w:val="left" w:pos="3460"/>
        </w:tabs>
      </w:pPr>
    </w:p>
    <w:p w14:paraId="1237AE09" w14:textId="16A62699" w:rsidR="00414390" w:rsidRDefault="00414390" w:rsidP="006B42F9">
      <w:pPr>
        <w:tabs>
          <w:tab w:val="left" w:pos="3460"/>
        </w:tabs>
      </w:pPr>
      <w:r>
        <w:t xml:space="preserve">I will also prove I have understood the communication systems by recording minutes from meetings and updating the trackers to suit. Having design and procurement documents returned will also mean that the trackers are working </w:t>
      </w:r>
      <w:r w:rsidR="008C6BF2">
        <w:t>effectively,</w:t>
      </w:r>
      <w:r>
        <w:t xml:space="preserve"> and I am operating them the correct way.</w:t>
      </w:r>
    </w:p>
    <w:p w14:paraId="67592BB6" w14:textId="77777777" w:rsidR="007E4D7E" w:rsidRDefault="007E4D7E" w:rsidP="006B42F9">
      <w:pPr>
        <w:tabs>
          <w:tab w:val="left" w:pos="3460"/>
        </w:tabs>
      </w:pPr>
    </w:p>
    <w:p w14:paraId="1181344E" w14:textId="24C0572D" w:rsidR="00F45192" w:rsidRDefault="00F45192" w:rsidP="00163907">
      <w:pPr>
        <w:tabs>
          <w:tab w:val="left" w:pos="3460"/>
        </w:tabs>
      </w:pPr>
    </w:p>
    <w:p w14:paraId="01DD0DBA" w14:textId="62EEC686" w:rsidR="00F45192" w:rsidRDefault="00F45192" w:rsidP="00163907">
      <w:pPr>
        <w:tabs>
          <w:tab w:val="left" w:pos="3460"/>
        </w:tabs>
        <w:rPr>
          <w:b/>
          <w:bCs/>
          <w:u w:val="single"/>
        </w:rPr>
      </w:pPr>
      <w:r w:rsidRPr="00FB4291">
        <w:rPr>
          <w:b/>
          <w:bCs/>
          <w:u w:val="single"/>
        </w:rPr>
        <w:t>Mentor / Tutor feedback</w:t>
      </w:r>
    </w:p>
    <w:p w14:paraId="45DCBC19" w14:textId="7F1343EB" w:rsidR="0000694B" w:rsidRDefault="0000694B" w:rsidP="00163907">
      <w:pPr>
        <w:tabs>
          <w:tab w:val="left" w:pos="3460"/>
        </w:tabs>
        <w:rPr>
          <w:b/>
          <w:bCs/>
          <w:u w:val="single"/>
        </w:rPr>
      </w:pPr>
    </w:p>
    <w:p w14:paraId="3581FF60" w14:textId="3710331F" w:rsidR="007E4D7E" w:rsidRPr="007E4D7E" w:rsidRDefault="0000694B" w:rsidP="00163907">
      <w:pPr>
        <w:tabs>
          <w:tab w:val="left" w:pos="3460"/>
        </w:tabs>
      </w:pPr>
      <w:r>
        <w:t>My mentor and tutor will be able to evaluate the learning I have done on site and provide feedback on how the learning has helped to develop my effective communication on site throughout the team</w:t>
      </w:r>
      <w:r w:rsidR="007E4D7E">
        <w:t>.</w:t>
      </w:r>
      <w:r w:rsidR="003D7782">
        <w:t xml:space="preserve"> As </w:t>
      </w:r>
      <w:r>
        <w:t>my</w:t>
      </w:r>
      <w:r w:rsidR="003D7782">
        <w:t xml:space="preserve"> experience increases so will </w:t>
      </w:r>
      <w:r>
        <w:t>my</w:t>
      </w:r>
      <w:r w:rsidR="003D7782">
        <w:t xml:space="preserve"> effective use of the tracker</w:t>
      </w:r>
      <w:r w:rsidR="00AB5DED">
        <w:t>.</w:t>
      </w:r>
      <w:r w:rsidR="003D7782">
        <w:t xml:space="preserve"> </w:t>
      </w:r>
    </w:p>
    <w:p w14:paraId="644CDFA3" w14:textId="5796EFE8" w:rsidR="00B80123" w:rsidRPr="008D3EA5" w:rsidRDefault="00B80123" w:rsidP="00FC3DF8">
      <w:pPr>
        <w:tabs>
          <w:tab w:val="left" w:pos="3460"/>
        </w:tabs>
        <w:jc w:val="center"/>
        <w:rPr>
          <w:sz w:val="32"/>
          <w:szCs w:val="32"/>
          <w:u w:val="single"/>
        </w:rPr>
      </w:pPr>
    </w:p>
    <w:p w14:paraId="6FA55F16" w14:textId="7CF05E54" w:rsidR="00B80123" w:rsidRPr="008D3EA5" w:rsidRDefault="00B80123" w:rsidP="00FC3DF8">
      <w:pPr>
        <w:tabs>
          <w:tab w:val="left" w:pos="3460"/>
        </w:tabs>
        <w:jc w:val="center"/>
        <w:rPr>
          <w:sz w:val="32"/>
          <w:szCs w:val="32"/>
        </w:rPr>
      </w:pPr>
    </w:p>
    <w:p w14:paraId="363DD2DE" w14:textId="084CD7DB" w:rsidR="00B80123" w:rsidRPr="008D3EA5" w:rsidRDefault="00B80123" w:rsidP="00FC3DF8">
      <w:pPr>
        <w:tabs>
          <w:tab w:val="left" w:pos="3460"/>
        </w:tabs>
        <w:jc w:val="center"/>
        <w:rPr>
          <w:sz w:val="32"/>
          <w:szCs w:val="32"/>
        </w:rPr>
      </w:pPr>
    </w:p>
    <w:p w14:paraId="228A1CCD" w14:textId="3330DD60" w:rsidR="00B80123" w:rsidRDefault="00B80123" w:rsidP="00FC3DF8">
      <w:pPr>
        <w:tabs>
          <w:tab w:val="left" w:pos="3460"/>
        </w:tabs>
        <w:jc w:val="center"/>
        <w:rPr>
          <w:sz w:val="32"/>
          <w:szCs w:val="32"/>
        </w:rPr>
      </w:pPr>
    </w:p>
    <w:p w14:paraId="01B2B0CB" w14:textId="3F351298" w:rsidR="000C7D64" w:rsidRDefault="000C7D64" w:rsidP="00FC3DF8">
      <w:pPr>
        <w:tabs>
          <w:tab w:val="left" w:pos="3460"/>
        </w:tabs>
        <w:jc w:val="center"/>
        <w:rPr>
          <w:sz w:val="32"/>
          <w:szCs w:val="32"/>
        </w:rPr>
      </w:pPr>
    </w:p>
    <w:p w14:paraId="7217298F" w14:textId="7DA249B5" w:rsidR="000C7D64" w:rsidRDefault="000C7D64" w:rsidP="00FC3DF8">
      <w:pPr>
        <w:tabs>
          <w:tab w:val="left" w:pos="3460"/>
        </w:tabs>
        <w:jc w:val="center"/>
        <w:rPr>
          <w:sz w:val="32"/>
          <w:szCs w:val="32"/>
        </w:rPr>
      </w:pPr>
    </w:p>
    <w:p w14:paraId="55F2A135" w14:textId="581F6337" w:rsidR="000C7D64" w:rsidRDefault="000C7D64" w:rsidP="00FC3DF8">
      <w:pPr>
        <w:tabs>
          <w:tab w:val="left" w:pos="3460"/>
        </w:tabs>
        <w:jc w:val="center"/>
        <w:rPr>
          <w:sz w:val="32"/>
          <w:szCs w:val="32"/>
        </w:rPr>
      </w:pPr>
    </w:p>
    <w:p w14:paraId="472E2393" w14:textId="433B766B" w:rsidR="000C7D64" w:rsidRDefault="000C7D64" w:rsidP="00FC3DF8">
      <w:pPr>
        <w:tabs>
          <w:tab w:val="left" w:pos="3460"/>
        </w:tabs>
        <w:jc w:val="center"/>
        <w:rPr>
          <w:sz w:val="32"/>
          <w:szCs w:val="32"/>
        </w:rPr>
      </w:pPr>
    </w:p>
    <w:p w14:paraId="34CDCD79" w14:textId="4DA38F13" w:rsidR="000C7D64" w:rsidRDefault="000C7D64" w:rsidP="00FC3DF8">
      <w:pPr>
        <w:tabs>
          <w:tab w:val="left" w:pos="3460"/>
        </w:tabs>
        <w:jc w:val="center"/>
        <w:rPr>
          <w:sz w:val="32"/>
          <w:szCs w:val="32"/>
        </w:rPr>
      </w:pPr>
    </w:p>
    <w:p w14:paraId="642DEF5A" w14:textId="182FF9C3" w:rsidR="000C7D64" w:rsidRDefault="000C7D64" w:rsidP="00FC3DF8">
      <w:pPr>
        <w:tabs>
          <w:tab w:val="left" w:pos="3460"/>
        </w:tabs>
        <w:jc w:val="center"/>
        <w:rPr>
          <w:sz w:val="32"/>
          <w:szCs w:val="32"/>
        </w:rPr>
      </w:pPr>
    </w:p>
    <w:p w14:paraId="43EB058A" w14:textId="716C26FA" w:rsidR="000C7D64" w:rsidRDefault="000C7D64" w:rsidP="00FC3DF8">
      <w:pPr>
        <w:tabs>
          <w:tab w:val="left" w:pos="3460"/>
        </w:tabs>
        <w:jc w:val="center"/>
        <w:rPr>
          <w:sz w:val="32"/>
          <w:szCs w:val="32"/>
        </w:rPr>
      </w:pPr>
    </w:p>
    <w:p w14:paraId="0009EC7F" w14:textId="62F1B478" w:rsidR="000C7D64" w:rsidRPr="008D3EA5" w:rsidRDefault="000C7D64" w:rsidP="00FC3DF8">
      <w:pPr>
        <w:tabs>
          <w:tab w:val="left" w:pos="3460"/>
        </w:tabs>
        <w:jc w:val="center"/>
        <w:rPr>
          <w:sz w:val="32"/>
          <w:szCs w:val="32"/>
        </w:rPr>
      </w:pPr>
    </w:p>
    <w:p w14:paraId="277FA2F7" w14:textId="54C711FC" w:rsidR="00B80123" w:rsidRPr="008D3EA5" w:rsidRDefault="00B80123" w:rsidP="00FC3DF8">
      <w:pPr>
        <w:tabs>
          <w:tab w:val="left" w:pos="3460"/>
        </w:tabs>
        <w:jc w:val="center"/>
        <w:rPr>
          <w:sz w:val="32"/>
          <w:szCs w:val="32"/>
        </w:rPr>
      </w:pPr>
    </w:p>
    <w:p w14:paraId="669BA3F0" w14:textId="2044DDF9" w:rsidR="008712EA" w:rsidRPr="008D3EA5" w:rsidRDefault="008712EA" w:rsidP="00FC3DF8">
      <w:pPr>
        <w:tabs>
          <w:tab w:val="left" w:pos="3460"/>
        </w:tabs>
        <w:jc w:val="center"/>
        <w:rPr>
          <w:sz w:val="32"/>
          <w:szCs w:val="32"/>
        </w:rPr>
      </w:pPr>
    </w:p>
    <w:p w14:paraId="5EF5A88E" w14:textId="1187775C" w:rsidR="00A52A72" w:rsidRDefault="00A52A72" w:rsidP="00720951">
      <w:pPr>
        <w:pStyle w:val="ListParagraph"/>
        <w:ind w:left="360"/>
        <w:rPr>
          <w:sz w:val="32"/>
          <w:szCs w:val="32"/>
        </w:rPr>
      </w:pPr>
    </w:p>
    <w:sectPr w:rsidR="00A52A72" w:rsidSect="008712EA">
      <w:headerReference w:type="even" r:id="rId11"/>
      <w:headerReference w:type="default" r:id="rId12"/>
      <w:headerReference w:type="first" r:id="rId13"/>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BDEA6" w14:textId="77777777" w:rsidR="00EC3D8E" w:rsidRDefault="00EC3D8E" w:rsidP="00FC3DF8">
      <w:r>
        <w:separator/>
      </w:r>
    </w:p>
  </w:endnote>
  <w:endnote w:type="continuationSeparator" w:id="0">
    <w:p w14:paraId="75C59115" w14:textId="77777777" w:rsidR="00EC3D8E" w:rsidRDefault="00EC3D8E"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0A4CA9" w14:textId="77777777" w:rsidR="00EC3D8E" w:rsidRDefault="00EC3D8E" w:rsidP="00FC3DF8">
      <w:r>
        <w:separator/>
      </w:r>
    </w:p>
  </w:footnote>
  <w:footnote w:type="continuationSeparator" w:id="0">
    <w:p w14:paraId="57353920" w14:textId="77777777" w:rsidR="00EC3D8E" w:rsidRDefault="00EC3D8E" w:rsidP="00FC3D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90ED1" w14:textId="77777777" w:rsidR="00EC3D8E" w:rsidRDefault="00EC3D8E"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EC3D8E" w:rsidRDefault="00EC3D8E"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EC3D8E" w:rsidRDefault="00EC3D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5516A9" w14:textId="4BB31B40" w:rsidR="00EC3D8E" w:rsidRDefault="00EC3D8E"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07531CC7" w14:textId="77777777" w:rsidR="00EC3D8E" w:rsidRDefault="00EC3D8E" w:rsidP="008712EA">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BAF616" w14:textId="7081C315" w:rsidR="00EC3D8E" w:rsidRDefault="00EC3D8E"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A7F7CA3" w14:textId="77777777" w:rsidR="00EC3D8E" w:rsidRDefault="00EC3D8E">
    <w:pPr>
      <w:pStyle w:val="Header"/>
    </w:pPr>
  </w:p>
  <w:p w14:paraId="37DD6078" w14:textId="77777777" w:rsidR="00EC3D8E" w:rsidRDefault="00EC3D8E"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6A8BEC4A" w:rsidR="00EC3D8E" w:rsidRDefault="00EC3D8E">
                              <w:pPr>
                                <w:pStyle w:val="NoSpacing"/>
                                <w:jc w:val="center"/>
                                <w:rPr>
                                  <w:b/>
                                  <w:caps/>
                                  <w:spacing w:val="20"/>
                                  <w:sz w:val="28"/>
                                  <w:szCs w:val="28"/>
                                </w:rPr>
                              </w:pPr>
                              <w:r>
                                <w:rPr>
                                  <w:b/>
                                  <w:caps/>
                                  <w:spacing w:val="20"/>
                                  <w:sz w:val="28"/>
                                  <w:szCs w:val="28"/>
                                </w:rPr>
                                <w:t>work based learning</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2aloAIAAJ8FAAAOAAAAZHJzL2Uyb0RvYy54bWysVMFu2zAMvQ/YPwi6r3ayrOuCOkXQosOA&#10;oi3aDj0rshwLkERNUmJnXz9Ksp2uK3YYloNDUuQj+UTx/KLXiuyF8xJMRWcnJSXCcKil2Vb0+9P1&#10;hzNKfGCmZgqMqOhBeHqxev/uvLNLMYcWVC0cQRDjl52taBuCXRaF563QzJ+AFQYPG3CaBVTdtqgd&#10;6xBdq2JelqdFB662DrjwHq1X+ZCuEn7TCB7umsaLQFRFsbaQvi59N/FbrM7ZcuuYbSUfymD/UIVm&#10;0mDSCeqKBUZ2Tv4BpSV34KEJJxx0AU0juUg9YDez8lU3jy2zIvWC5Hg70eT/Hyy/3d87IuuKLj5T&#10;YpjGO3pA1pjZKkGiLcig0HgFfKeFCeQp6pG3zvolhj/aezdoHsVIQt84Hf+xPdInrg8T16IPhKPx&#10;y2yxKPFGOB7Nzz4uThcRszgGW+fDVwGaRKGiDotKDLP9jQ/ZdXSJuTwoWV9LpZISx0dcKkf2DC8+&#10;9PMB/DcvZaKvgRiVAaOliH3lTpIUDkpEP2UeRINMYe3zVEia0WMSxjnSM8tHLatFzv2pxN+YfSwr&#10;NZoAI3KD+SfsAWD0zCAjdq5y8I+hIo34FFz+rbAcPEWkzGDCFKylAfcWgMKuhszZfyQpUxNZCv2m&#10;R5cobqA+4Eg5yG/NW34t8QZvmA/3zOHjwkvHhRHu8NMo6CoKg0RJC+7nW/bojzOPp5R0+Fgr6n/s&#10;mBOUqG8GX0MaJhzVpCC+e2ndjFaz05eA4zDDlWR5EqNvUKPYONDPuE/WMRseMcMxZ0V5cKNyGfLy&#10;wI3ExXqd3PAlWxZuzKPlETwSGyfzqX9mzg7jG3Dub2F80Gz5aoqzb4w0sN4FaGQa8SOfA+W4BdLs&#10;DBsrrpmXevI67tXVLwAAAP//AwBQSwMEFAAGAAgAAAAhAE1nj/7bAAAABAEAAA8AAABkcnMvZG93&#10;bnJldi54bWxMj09LxDAQxe+C3yGM4EXcVCmr1KaLfxDEw8KuHjzONtOmtJmUJN3Wb2/Wi14ePN7w&#10;3m/KzWIHcSQfOscKblYZCOLa6Y5bBZ8fr9f3IEJE1jg4JgXfFGBTnZ+VWGg3846O+9iKVMKhQAUm&#10;xrGQMtSGLIaVG4lT1jhvMSbrW6k9zqncDvI2y9bSYsdpweBIz4bqfj9ZBXP/1Yy4vfMv22YyV6bO&#10;nt7feqUuL5bHBxCRlvh3DCf8hA5VYjq4iXUQg4L0SPzVU5bnyR4U5PkaZFXK//DVDwAAAP//AwBQ&#10;SwECLQAUAAYACAAAACEAtoM4kv4AAADhAQAAEwAAAAAAAAAAAAAAAAAAAAAAW0NvbnRlbnRfVHlw&#10;ZXNdLnhtbFBLAQItABQABgAIAAAAIQA4/SH/1gAAAJQBAAALAAAAAAAAAAAAAAAAAC8BAABfcmVs&#10;cy8ucmVsc1BLAQItABQABgAIAAAAIQB3h2aloAIAAJ8FAAAOAAAAAAAAAAAAAAAAAC4CAABkcnMv&#10;ZTJvRG9jLnhtbFBLAQItABQABgAIAAAAIQBNZ4/+2wAAAAQBAAAPAAAAAAAAAAAAAAAAAPoEAABk&#10;cnMvZG93bnJldi54bWxQSwUGAAAAAAQABADzAAAAAgY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6A8BEC4A" w:rsidR="00EC3D8E" w:rsidRDefault="00EC3D8E">
                        <w:pPr>
                          <w:pStyle w:val="NoSpacing"/>
                          <w:jc w:val="center"/>
                          <w:rPr>
                            <w:b/>
                            <w:caps/>
                            <w:spacing w:val="20"/>
                            <w:sz w:val="28"/>
                            <w:szCs w:val="28"/>
                          </w:rPr>
                        </w:pPr>
                        <w:r>
                          <w:rPr>
                            <w:b/>
                            <w:caps/>
                            <w:spacing w:val="20"/>
                            <w:sz w:val="28"/>
                            <w:szCs w:val="28"/>
                          </w:rPr>
                          <w:t>work based learning</w:t>
                        </w:r>
                      </w:p>
                    </w:sdtContent>
                  </w:sdt>
                </w:txbxContent>
              </v:textbox>
              <w10:wrap anchorx="page" anchory="page"/>
            </v:rect>
          </w:pict>
        </mc:Fallback>
      </mc:AlternateContent>
    </w:r>
  </w:p>
  <w:p w14:paraId="42CA9A9C" w14:textId="77777777" w:rsidR="00EC3D8E" w:rsidRDefault="00EC3D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E329D"/>
    <w:multiLevelType w:val="hybridMultilevel"/>
    <w:tmpl w:val="1DE4285C"/>
    <w:lvl w:ilvl="0" w:tplc="D8CED2F8">
      <w:numFmt w:val="bullet"/>
      <w:lvlText w:val="-"/>
      <w:lvlJc w:val="left"/>
      <w:pPr>
        <w:ind w:left="786" w:hanging="360"/>
      </w:pPr>
      <w:rPr>
        <w:rFonts w:ascii="Calibri" w:eastAsiaTheme="minorHAnsi" w:hAnsi="Calibri" w:cstheme="minorBidi" w:hint="default"/>
        <w:u w:val="none"/>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2" w15:restartNumberingAfterBreak="0">
    <w:nsid w:val="1AF9003D"/>
    <w:multiLevelType w:val="hybridMultilevel"/>
    <w:tmpl w:val="446C509A"/>
    <w:lvl w:ilvl="0" w:tplc="32D68FB2">
      <w:start w:val="4"/>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3" w15:restartNumberingAfterBreak="0">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0CF2DA4"/>
    <w:multiLevelType w:val="hybridMultilevel"/>
    <w:tmpl w:val="592E9C44"/>
    <w:lvl w:ilvl="0" w:tplc="A1FCAC80">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6" w15:restartNumberingAfterBreak="0">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7" w15:restartNumberingAfterBreak="0">
    <w:nsid w:val="48A9419C"/>
    <w:multiLevelType w:val="hybridMultilevel"/>
    <w:tmpl w:val="60421ABC"/>
    <w:lvl w:ilvl="0" w:tplc="CCC8A7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C8660C"/>
    <w:multiLevelType w:val="hybridMultilevel"/>
    <w:tmpl w:val="FECC5E26"/>
    <w:lvl w:ilvl="0" w:tplc="17B83058">
      <w:start w:val="1"/>
      <w:numFmt w:val="bullet"/>
      <w:lvlText w:val="-"/>
      <w:lvlJc w:val="left"/>
      <w:pPr>
        <w:ind w:left="786" w:hanging="360"/>
      </w:pPr>
      <w:rPr>
        <w:rFonts w:ascii="Calibri" w:eastAsiaTheme="minorHAnsi" w:hAnsi="Calibri" w:cstheme="minorBidi"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1" w15:restartNumberingAfterBreak="0">
    <w:nsid w:val="581E4424"/>
    <w:multiLevelType w:val="hybridMultilevel"/>
    <w:tmpl w:val="53B6C180"/>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AFC25C9"/>
    <w:multiLevelType w:val="hybridMultilevel"/>
    <w:tmpl w:val="05389EB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6"/>
  </w:num>
  <w:num w:numId="3">
    <w:abstractNumId w:val="15"/>
  </w:num>
  <w:num w:numId="4">
    <w:abstractNumId w:val="3"/>
  </w:num>
  <w:num w:numId="5">
    <w:abstractNumId w:val="12"/>
  </w:num>
  <w:num w:numId="6">
    <w:abstractNumId w:val="8"/>
  </w:num>
  <w:num w:numId="7">
    <w:abstractNumId w:val="14"/>
  </w:num>
  <w:num w:numId="8">
    <w:abstractNumId w:val="9"/>
  </w:num>
  <w:num w:numId="9">
    <w:abstractNumId w:val="6"/>
  </w:num>
  <w:num w:numId="10">
    <w:abstractNumId w:val="5"/>
  </w:num>
  <w:num w:numId="11">
    <w:abstractNumId w:val="11"/>
  </w:num>
  <w:num w:numId="12">
    <w:abstractNumId w:val="2"/>
  </w:num>
  <w:num w:numId="13">
    <w:abstractNumId w:val="13"/>
  </w:num>
  <w:num w:numId="14">
    <w:abstractNumId w:val="10"/>
  </w:num>
  <w:num w:numId="15">
    <w:abstractNumId w:val="7"/>
  </w:num>
  <w:num w:numId="16">
    <w:abstractNumId w:val="1"/>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drawingGridHorizontalSpacing w:val="120"/>
  <w:displayHorizontalDrawingGridEvery w:val="2"/>
  <w:displayVertic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3DF8"/>
    <w:rsid w:val="0000694B"/>
    <w:rsid w:val="00010B02"/>
    <w:rsid w:val="00011756"/>
    <w:rsid w:val="000201DE"/>
    <w:rsid w:val="00022B4B"/>
    <w:rsid w:val="00027A6C"/>
    <w:rsid w:val="00040528"/>
    <w:rsid w:val="0004463C"/>
    <w:rsid w:val="00045021"/>
    <w:rsid w:val="00046BE6"/>
    <w:rsid w:val="000471F1"/>
    <w:rsid w:val="0005020D"/>
    <w:rsid w:val="00051BAD"/>
    <w:rsid w:val="0005707C"/>
    <w:rsid w:val="000649AE"/>
    <w:rsid w:val="00064A3A"/>
    <w:rsid w:val="00071815"/>
    <w:rsid w:val="00074D43"/>
    <w:rsid w:val="000753F6"/>
    <w:rsid w:val="0008665F"/>
    <w:rsid w:val="000943AF"/>
    <w:rsid w:val="00096FF9"/>
    <w:rsid w:val="000A14B0"/>
    <w:rsid w:val="000C201A"/>
    <w:rsid w:val="000C7D64"/>
    <w:rsid w:val="000D1B82"/>
    <w:rsid w:val="000D3663"/>
    <w:rsid w:val="000D60C1"/>
    <w:rsid w:val="000D674B"/>
    <w:rsid w:val="000E0996"/>
    <w:rsid w:val="000F2267"/>
    <w:rsid w:val="000F5CC4"/>
    <w:rsid w:val="000F7C33"/>
    <w:rsid w:val="00113094"/>
    <w:rsid w:val="00114C28"/>
    <w:rsid w:val="00116E9B"/>
    <w:rsid w:val="00117057"/>
    <w:rsid w:val="00120E07"/>
    <w:rsid w:val="001211FA"/>
    <w:rsid w:val="00122CA1"/>
    <w:rsid w:val="001274DC"/>
    <w:rsid w:val="00131CFD"/>
    <w:rsid w:val="00133FC2"/>
    <w:rsid w:val="0015240B"/>
    <w:rsid w:val="001536C8"/>
    <w:rsid w:val="001553A0"/>
    <w:rsid w:val="001567A0"/>
    <w:rsid w:val="0016327F"/>
    <w:rsid w:val="00163907"/>
    <w:rsid w:val="00164619"/>
    <w:rsid w:val="0016494C"/>
    <w:rsid w:val="001660FC"/>
    <w:rsid w:val="00170F49"/>
    <w:rsid w:val="00173FF9"/>
    <w:rsid w:val="00181B0C"/>
    <w:rsid w:val="00182294"/>
    <w:rsid w:val="00182FC7"/>
    <w:rsid w:val="0018492B"/>
    <w:rsid w:val="001971AB"/>
    <w:rsid w:val="00197305"/>
    <w:rsid w:val="001A50A9"/>
    <w:rsid w:val="001A5A0B"/>
    <w:rsid w:val="001C52E2"/>
    <w:rsid w:val="001D09E4"/>
    <w:rsid w:val="001D1667"/>
    <w:rsid w:val="001D282B"/>
    <w:rsid w:val="001D68FC"/>
    <w:rsid w:val="001D6BF7"/>
    <w:rsid w:val="001E2448"/>
    <w:rsid w:val="001F00EA"/>
    <w:rsid w:val="001F6C30"/>
    <w:rsid w:val="0020157B"/>
    <w:rsid w:val="002037EE"/>
    <w:rsid w:val="00204AA8"/>
    <w:rsid w:val="002117F7"/>
    <w:rsid w:val="0022087A"/>
    <w:rsid w:val="00232DF4"/>
    <w:rsid w:val="002420BE"/>
    <w:rsid w:val="00242581"/>
    <w:rsid w:val="00243C9F"/>
    <w:rsid w:val="00245B28"/>
    <w:rsid w:val="002477BD"/>
    <w:rsid w:val="002549BF"/>
    <w:rsid w:val="00262663"/>
    <w:rsid w:val="0026517C"/>
    <w:rsid w:val="002675F9"/>
    <w:rsid w:val="0027400C"/>
    <w:rsid w:val="002828AB"/>
    <w:rsid w:val="002A1C37"/>
    <w:rsid w:val="002A1EAA"/>
    <w:rsid w:val="002A30EC"/>
    <w:rsid w:val="002A5D0D"/>
    <w:rsid w:val="002A669D"/>
    <w:rsid w:val="002A6936"/>
    <w:rsid w:val="002B2ACD"/>
    <w:rsid w:val="002B3697"/>
    <w:rsid w:val="002B474D"/>
    <w:rsid w:val="002B4912"/>
    <w:rsid w:val="002B68B7"/>
    <w:rsid w:val="002C0E30"/>
    <w:rsid w:val="002C36FF"/>
    <w:rsid w:val="002D0DB3"/>
    <w:rsid w:val="002F456C"/>
    <w:rsid w:val="002F6BF0"/>
    <w:rsid w:val="00300A29"/>
    <w:rsid w:val="00306B93"/>
    <w:rsid w:val="00307F7E"/>
    <w:rsid w:val="003100BF"/>
    <w:rsid w:val="0031079B"/>
    <w:rsid w:val="0031298F"/>
    <w:rsid w:val="0031491B"/>
    <w:rsid w:val="0031715B"/>
    <w:rsid w:val="003275F2"/>
    <w:rsid w:val="003378BB"/>
    <w:rsid w:val="003413E7"/>
    <w:rsid w:val="00342416"/>
    <w:rsid w:val="003430AD"/>
    <w:rsid w:val="00345FE2"/>
    <w:rsid w:val="00354485"/>
    <w:rsid w:val="0035581E"/>
    <w:rsid w:val="0035595B"/>
    <w:rsid w:val="003561E6"/>
    <w:rsid w:val="00362663"/>
    <w:rsid w:val="00387BEA"/>
    <w:rsid w:val="003A39C2"/>
    <w:rsid w:val="003A727E"/>
    <w:rsid w:val="003C446F"/>
    <w:rsid w:val="003D1B94"/>
    <w:rsid w:val="003D234E"/>
    <w:rsid w:val="003D7782"/>
    <w:rsid w:val="003E0A49"/>
    <w:rsid w:val="003E396F"/>
    <w:rsid w:val="003E74FC"/>
    <w:rsid w:val="003F0F0F"/>
    <w:rsid w:val="003F79B6"/>
    <w:rsid w:val="00405322"/>
    <w:rsid w:val="0041372A"/>
    <w:rsid w:val="00414390"/>
    <w:rsid w:val="004152C0"/>
    <w:rsid w:val="004160C8"/>
    <w:rsid w:val="00421BD2"/>
    <w:rsid w:val="004221F2"/>
    <w:rsid w:val="00423F04"/>
    <w:rsid w:val="00434E5E"/>
    <w:rsid w:val="0044056C"/>
    <w:rsid w:val="00443E8E"/>
    <w:rsid w:val="00445053"/>
    <w:rsid w:val="0044688F"/>
    <w:rsid w:val="00453A62"/>
    <w:rsid w:val="00466F27"/>
    <w:rsid w:val="00470D23"/>
    <w:rsid w:val="0048770E"/>
    <w:rsid w:val="004930A7"/>
    <w:rsid w:val="004B12BC"/>
    <w:rsid w:val="004B2390"/>
    <w:rsid w:val="004B4FE9"/>
    <w:rsid w:val="004B61E1"/>
    <w:rsid w:val="004C4EE3"/>
    <w:rsid w:val="004C6118"/>
    <w:rsid w:val="004D2C89"/>
    <w:rsid w:val="004D4922"/>
    <w:rsid w:val="004D640B"/>
    <w:rsid w:val="004E4E29"/>
    <w:rsid w:val="004E5393"/>
    <w:rsid w:val="004F0C98"/>
    <w:rsid w:val="004F43CD"/>
    <w:rsid w:val="004F4A5F"/>
    <w:rsid w:val="00501DF5"/>
    <w:rsid w:val="005104A3"/>
    <w:rsid w:val="005115FF"/>
    <w:rsid w:val="00516D19"/>
    <w:rsid w:val="0052278F"/>
    <w:rsid w:val="005233A1"/>
    <w:rsid w:val="00537420"/>
    <w:rsid w:val="00537DE2"/>
    <w:rsid w:val="005400AD"/>
    <w:rsid w:val="00541A14"/>
    <w:rsid w:val="00560539"/>
    <w:rsid w:val="00565C25"/>
    <w:rsid w:val="00570C8D"/>
    <w:rsid w:val="00583BC0"/>
    <w:rsid w:val="00593A27"/>
    <w:rsid w:val="0059486B"/>
    <w:rsid w:val="00596803"/>
    <w:rsid w:val="005A5580"/>
    <w:rsid w:val="005B20C8"/>
    <w:rsid w:val="005B2E91"/>
    <w:rsid w:val="005B54AE"/>
    <w:rsid w:val="005B659B"/>
    <w:rsid w:val="005C5098"/>
    <w:rsid w:val="005D4E80"/>
    <w:rsid w:val="005D751B"/>
    <w:rsid w:val="005F309C"/>
    <w:rsid w:val="005F4E2F"/>
    <w:rsid w:val="005F5326"/>
    <w:rsid w:val="005F68FC"/>
    <w:rsid w:val="006014D8"/>
    <w:rsid w:val="006042A3"/>
    <w:rsid w:val="00613B18"/>
    <w:rsid w:val="00625C5A"/>
    <w:rsid w:val="00627271"/>
    <w:rsid w:val="006400CE"/>
    <w:rsid w:val="00641CE3"/>
    <w:rsid w:val="00647976"/>
    <w:rsid w:val="006531E9"/>
    <w:rsid w:val="006557D1"/>
    <w:rsid w:val="006611A2"/>
    <w:rsid w:val="00667C76"/>
    <w:rsid w:val="00673AF5"/>
    <w:rsid w:val="00675B0B"/>
    <w:rsid w:val="00684A34"/>
    <w:rsid w:val="00684EEF"/>
    <w:rsid w:val="00685ACF"/>
    <w:rsid w:val="00690594"/>
    <w:rsid w:val="006934D3"/>
    <w:rsid w:val="00694366"/>
    <w:rsid w:val="006A668C"/>
    <w:rsid w:val="006B42F9"/>
    <w:rsid w:val="006C57B9"/>
    <w:rsid w:val="006C7B34"/>
    <w:rsid w:val="006D0CB3"/>
    <w:rsid w:val="006D194B"/>
    <w:rsid w:val="006D31A2"/>
    <w:rsid w:val="006E1E8A"/>
    <w:rsid w:val="006F01A4"/>
    <w:rsid w:val="006F07E6"/>
    <w:rsid w:val="006F174A"/>
    <w:rsid w:val="006F77CD"/>
    <w:rsid w:val="00702008"/>
    <w:rsid w:val="00707574"/>
    <w:rsid w:val="007116C2"/>
    <w:rsid w:val="00714CB8"/>
    <w:rsid w:val="007173DD"/>
    <w:rsid w:val="00720951"/>
    <w:rsid w:val="007234B3"/>
    <w:rsid w:val="0072372E"/>
    <w:rsid w:val="00727FE2"/>
    <w:rsid w:val="007355CD"/>
    <w:rsid w:val="00741CF1"/>
    <w:rsid w:val="00744AFB"/>
    <w:rsid w:val="00744F38"/>
    <w:rsid w:val="007453E8"/>
    <w:rsid w:val="00745E7C"/>
    <w:rsid w:val="007518FB"/>
    <w:rsid w:val="007634DD"/>
    <w:rsid w:val="00765084"/>
    <w:rsid w:val="00771082"/>
    <w:rsid w:val="00780307"/>
    <w:rsid w:val="007810C3"/>
    <w:rsid w:val="00784D18"/>
    <w:rsid w:val="00785E03"/>
    <w:rsid w:val="0079150B"/>
    <w:rsid w:val="007941EE"/>
    <w:rsid w:val="007A17EC"/>
    <w:rsid w:val="007A6E74"/>
    <w:rsid w:val="007A7F55"/>
    <w:rsid w:val="007B7C13"/>
    <w:rsid w:val="007C3612"/>
    <w:rsid w:val="007C42DF"/>
    <w:rsid w:val="007C609D"/>
    <w:rsid w:val="007D37AC"/>
    <w:rsid w:val="007D4705"/>
    <w:rsid w:val="007D4888"/>
    <w:rsid w:val="007D6122"/>
    <w:rsid w:val="007E18BA"/>
    <w:rsid w:val="007E4D7E"/>
    <w:rsid w:val="007E6E6D"/>
    <w:rsid w:val="007E72B2"/>
    <w:rsid w:val="007F0D04"/>
    <w:rsid w:val="007F29C0"/>
    <w:rsid w:val="008046B0"/>
    <w:rsid w:val="0080559E"/>
    <w:rsid w:val="00820865"/>
    <w:rsid w:val="00834AAD"/>
    <w:rsid w:val="00837160"/>
    <w:rsid w:val="0083767F"/>
    <w:rsid w:val="00844969"/>
    <w:rsid w:val="0086162C"/>
    <w:rsid w:val="0086321F"/>
    <w:rsid w:val="0086504D"/>
    <w:rsid w:val="00870AE3"/>
    <w:rsid w:val="008712EA"/>
    <w:rsid w:val="00871C4C"/>
    <w:rsid w:val="008910DD"/>
    <w:rsid w:val="0089275A"/>
    <w:rsid w:val="00893571"/>
    <w:rsid w:val="008A0450"/>
    <w:rsid w:val="008A14C1"/>
    <w:rsid w:val="008B29DD"/>
    <w:rsid w:val="008B2F8A"/>
    <w:rsid w:val="008C3EB6"/>
    <w:rsid w:val="008C4669"/>
    <w:rsid w:val="008C5461"/>
    <w:rsid w:val="008C6BF2"/>
    <w:rsid w:val="008D2735"/>
    <w:rsid w:val="008D290C"/>
    <w:rsid w:val="008D3EA5"/>
    <w:rsid w:val="008D7B0E"/>
    <w:rsid w:val="008E1702"/>
    <w:rsid w:val="008E661F"/>
    <w:rsid w:val="008E78DA"/>
    <w:rsid w:val="008E7F9B"/>
    <w:rsid w:val="008F1E88"/>
    <w:rsid w:val="008F3A91"/>
    <w:rsid w:val="008F5E7E"/>
    <w:rsid w:val="008F7082"/>
    <w:rsid w:val="00903E03"/>
    <w:rsid w:val="0091239C"/>
    <w:rsid w:val="00930409"/>
    <w:rsid w:val="009327A1"/>
    <w:rsid w:val="0093281C"/>
    <w:rsid w:val="00936FCB"/>
    <w:rsid w:val="009640E9"/>
    <w:rsid w:val="00970B5E"/>
    <w:rsid w:val="009731CF"/>
    <w:rsid w:val="009762E0"/>
    <w:rsid w:val="00981A20"/>
    <w:rsid w:val="00984375"/>
    <w:rsid w:val="00985D00"/>
    <w:rsid w:val="00986787"/>
    <w:rsid w:val="00987EC6"/>
    <w:rsid w:val="00991298"/>
    <w:rsid w:val="009A08C2"/>
    <w:rsid w:val="009A1DF3"/>
    <w:rsid w:val="009A27E5"/>
    <w:rsid w:val="009A318C"/>
    <w:rsid w:val="009A5038"/>
    <w:rsid w:val="009A59DC"/>
    <w:rsid w:val="009A6919"/>
    <w:rsid w:val="009B30D9"/>
    <w:rsid w:val="009B47D3"/>
    <w:rsid w:val="009B4A7D"/>
    <w:rsid w:val="009C149C"/>
    <w:rsid w:val="009C2B48"/>
    <w:rsid w:val="009C50E5"/>
    <w:rsid w:val="009C7730"/>
    <w:rsid w:val="009D07D5"/>
    <w:rsid w:val="009D2BC0"/>
    <w:rsid w:val="009D3DA6"/>
    <w:rsid w:val="009D62B8"/>
    <w:rsid w:val="009D64C2"/>
    <w:rsid w:val="009F241D"/>
    <w:rsid w:val="00A03252"/>
    <w:rsid w:val="00A06011"/>
    <w:rsid w:val="00A172F1"/>
    <w:rsid w:val="00A2074C"/>
    <w:rsid w:val="00A21BC0"/>
    <w:rsid w:val="00A31944"/>
    <w:rsid w:val="00A31F2A"/>
    <w:rsid w:val="00A35A85"/>
    <w:rsid w:val="00A40572"/>
    <w:rsid w:val="00A40DC9"/>
    <w:rsid w:val="00A438FB"/>
    <w:rsid w:val="00A4611D"/>
    <w:rsid w:val="00A508EF"/>
    <w:rsid w:val="00A50F95"/>
    <w:rsid w:val="00A528A7"/>
    <w:rsid w:val="00A52A72"/>
    <w:rsid w:val="00A568F7"/>
    <w:rsid w:val="00A64DE1"/>
    <w:rsid w:val="00A7071A"/>
    <w:rsid w:val="00A732C9"/>
    <w:rsid w:val="00A85019"/>
    <w:rsid w:val="00A852C9"/>
    <w:rsid w:val="00A87DE7"/>
    <w:rsid w:val="00A9159C"/>
    <w:rsid w:val="00A91A24"/>
    <w:rsid w:val="00A91D83"/>
    <w:rsid w:val="00A9296B"/>
    <w:rsid w:val="00A93CC3"/>
    <w:rsid w:val="00A97395"/>
    <w:rsid w:val="00AA0B3D"/>
    <w:rsid w:val="00AA26E0"/>
    <w:rsid w:val="00AB3F93"/>
    <w:rsid w:val="00AB45C2"/>
    <w:rsid w:val="00AB5DED"/>
    <w:rsid w:val="00AC5F3A"/>
    <w:rsid w:val="00AD0668"/>
    <w:rsid w:val="00AD2A1F"/>
    <w:rsid w:val="00AD3C06"/>
    <w:rsid w:val="00AD5510"/>
    <w:rsid w:val="00AE3EB2"/>
    <w:rsid w:val="00AE4CA6"/>
    <w:rsid w:val="00AF49CD"/>
    <w:rsid w:val="00B00C27"/>
    <w:rsid w:val="00B03752"/>
    <w:rsid w:val="00B105A5"/>
    <w:rsid w:val="00B12744"/>
    <w:rsid w:val="00B1445A"/>
    <w:rsid w:val="00B2607B"/>
    <w:rsid w:val="00B306F9"/>
    <w:rsid w:val="00B3443C"/>
    <w:rsid w:val="00B37A5D"/>
    <w:rsid w:val="00B43703"/>
    <w:rsid w:val="00B5025B"/>
    <w:rsid w:val="00B50CF1"/>
    <w:rsid w:val="00B57C60"/>
    <w:rsid w:val="00B61B6D"/>
    <w:rsid w:val="00B62438"/>
    <w:rsid w:val="00B62C16"/>
    <w:rsid w:val="00B63E59"/>
    <w:rsid w:val="00B73EE3"/>
    <w:rsid w:val="00B77436"/>
    <w:rsid w:val="00B80123"/>
    <w:rsid w:val="00B838DF"/>
    <w:rsid w:val="00B84FBC"/>
    <w:rsid w:val="00B9094D"/>
    <w:rsid w:val="00B915FA"/>
    <w:rsid w:val="00B92768"/>
    <w:rsid w:val="00BA1C6B"/>
    <w:rsid w:val="00BB656B"/>
    <w:rsid w:val="00BC031C"/>
    <w:rsid w:val="00BC60B5"/>
    <w:rsid w:val="00BC7AC8"/>
    <w:rsid w:val="00BD30BC"/>
    <w:rsid w:val="00BD3C56"/>
    <w:rsid w:val="00BD3F20"/>
    <w:rsid w:val="00BD4144"/>
    <w:rsid w:val="00BD4A4F"/>
    <w:rsid w:val="00BD663B"/>
    <w:rsid w:val="00BD71C6"/>
    <w:rsid w:val="00BE08EB"/>
    <w:rsid w:val="00BE0BCB"/>
    <w:rsid w:val="00BE4B2E"/>
    <w:rsid w:val="00BE509B"/>
    <w:rsid w:val="00BE6178"/>
    <w:rsid w:val="00BF2110"/>
    <w:rsid w:val="00BF59BC"/>
    <w:rsid w:val="00BF71AC"/>
    <w:rsid w:val="00BF732D"/>
    <w:rsid w:val="00C04BE7"/>
    <w:rsid w:val="00C217A9"/>
    <w:rsid w:val="00C22B7A"/>
    <w:rsid w:val="00C23D87"/>
    <w:rsid w:val="00C32A48"/>
    <w:rsid w:val="00C40A36"/>
    <w:rsid w:val="00C4223B"/>
    <w:rsid w:val="00C4443D"/>
    <w:rsid w:val="00C444C7"/>
    <w:rsid w:val="00C46703"/>
    <w:rsid w:val="00C56476"/>
    <w:rsid w:val="00C6535E"/>
    <w:rsid w:val="00C71654"/>
    <w:rsid w:val="00C72458"/>
    <w:rsid w:val="00C7613C"/>
    <w:rsid w:val="00C77FFB"/>
    <w:rsid w:val="00C83DF8"/>
    <w:rsid w:val="00C875EB"/>
    <w:rsid w:val="00C9501E"/>
    <w:rsid w:val="00C95D47"/>
    <w:rsid w:val="00C96025"/>
    <w:rsid w:val="00C976CD"/>
    <w:rsid w:val="00CA0568"/>
    <w:rsid w:val="00CA7AE0"/>
    <w:rsid w:val="00CB228A"/>
    <w:rsid w:val="00CB301B"/>
    <w:rsid w:val="00CB317C"/>
    <w:rsid w:val="00CB4D28"/>
    <w:rsid w:val="00CB6703"/>
    <w:rsid w:val="00CB6FAE"/>
    <w:rsid w:val="00CC6E91"/>
    <w:rsid w:val="00CD2E09"/>
    <w:rsid w:val="00CD4AB4"/>
    <w:rsid w:val="00CE54A4"/>
    <w:rsid w:val="00CF09EB"/>
    <w:rsid w:val="00CF1A1B"/>
    <w:rsid w:val="00CF35C9"/>
    <w:rsid w:val="00CF5690"/>
    <w:rsid w:val="00D02252"/>
    <w:rsid w:val="00D06EB4"/>
    <w:rsid w:val="00D1151F"/>
    <w:rsid w:val="00D15222"/>
    <w:rsid w:val="00D17BE4"/>
    <w:rsid w:val="00D22FB8"/>
    <w:rsid w:val="00D2321D"/>
    <w:rsid w:val="00D237D2"/>
    <w:rsid w:val="00D269AA"/>
    <w:rsid w:val="00D4466E"/>
    <w:rsid w:val="00D562D9"/>
    <w:rsid w:val="00D626D9"/>
    <w:rsid w:val="00D717E8"/>
    <w:rsid w:val="00D8382A"/>
    <w:rsid w:val="00D85831"/>
    <w:rsid w:val="00D94410"/>
    <w:rsid w:val="00D9476A"/>
    <w:rsid w:val="00D9680D"/>
    <w:rsid w:val="00D9704D"/>
    <w:rsid w:val="00DA4B8D"/>
    <w:rsid w:val="00DB2098"/>
    <w:rsid w:val="00DB335F"/>
    <w:rsid w:val="00DB78CA"/>
    <w:rsid w:val="00DC2893"/>
    <w:rsid w:val="00DD0877"/>
    <w:rsid w:val="00DE7DFC"/>
    <w:rsid w:val="00DF2D82"/>
    <w:rsid w:val="00DF2DA1"/>
    <w:rsid w:val="00DF4B3E"/>
    <w:rsid w:val="00E07216"/>
    <w:rsid w:val="00E076E8"/>
    <w:rsid w:val="00E1273D"/>
    <w:rsid w:val="00E13232"/>
    <w:rsid w:val="00E1366A"/>
    <w:rsid w:val="00E13CA2"/>
    <w:rsid w:val="00E15369"/>
    <w:rsid w:val="00E159E8"/>
    <w:rsid w:val="00E211C1"/>
    <w:rsid w:val="00E22310"/>
    <w:rsid w:val="00E25514"/>
    <w:rsid w:val="00E26E3F"/>
    <w:rsid w:val="00E3087B"/>
    <w:rsid w:val="00E372EE"/>
    <w:rsid w:val="00E41796"/>
    <w:rsid w:val="00E44808"/>
    <w:rsid w:val="00E50EED"/>
    <w:rsid w:val="00E5350F"/>
    <w:rsid w:val="00E56E43"/>
    <w:rsid w:val="00E60CA3"/>
    <w:rsid w:val="00E6412D"/>
    <w:rsid w:val="00E677FE"/>
    <w:rsid w:val="00E738D9"/>
    <w:rsid w:val="00E822D3"/>
    <w:rsid w:val="00E8262A"/>
    <w:rsid w:val="00E82B7C"/>
    <w:rsid w:val="00E82DDF"/>
    <w:rsid w:val="00E8337F"/>
    <w:rsid w:val="00E87EF4"/>
    <w:rsid w:val="00E957B2"/>
    <w:rsid w:val="00EA20FD"/>
    <w:rsid w:val="00EA40F2"/>
    <w:rsid w:val="00EA4D72"/>
    <w:rsid w:val="00EB69DF"/>
    <w:rsid w:val="00EC1677"/>
    <w:rsid w:val="00EC3D8E"/>
    <w:rsid w:val="00EC4B53"/>
    <w:rsid w:val="00EC6A52"/>
    <w:rsid w:val="00ED0814"/>
    <w:rsid w:val="00ED4411"/>
    <w:rsid w:val="00EE0CCA"/>
    <w:rsid w:val="00EF7EDE"/>
    <w:rsid w:val="00F042B6"/>
    <w:rsid w:val="00F06525"/>
    <w:rsid w:val="00F0715F"/>
    <w:rsid w:val="00F1043D"/>
    <w:rsid w:val="00F20194"/>
    <w:rsid w:val="00F21BB5"/>
    <w:rsid w:val="00F24465"/>
    <w:rsid w:val="00F45192"/>
    <w:rsid w:val="00F52E58"/>
    <w:rsid w:val="00F53C83"/>
    <w:rsid w:val="00F53FF7"/>
    <w:rsid w:val="00F55457"/>
    <w:rsid w:val="00F64E79"/>
    <w:rsid w:val="00F81F47"/>
    <w:rsid w:val="00F8218E"/>
    <w:rsid w:val="00F83949"/>
    <w:rsid w:val="00FB3DA5"/>
    <w:rsid w:val="00FB4291"/>
    <w:rsid w:val="00FC0BFE"/>
    <w:rsid w:val="00FC3DF8"/>
    <w:rsid w:val="00FC46DC"/>
    <w:rsid w:val="00FC57E2"/>
    <w:rsid w:val="00FD05A7"/>
    <w:rsid w:val="00FE220E"/>
    <w:rsid w:val="00FE2639"/>
    <w:rsid w:val="00FE26DE"/>
    <w:rsid w:val="00FF0456"/>
    <w:rsid w:val="00FF0D09"/>
    <w:rsid w:val="00FF222E"/>
    <w:rsid w:val="00FF37AA"/>
    <w:rsid w:val="00FF7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12EA"/>
    <w:pPr>
      <w:ind w:left="720"/>
      <w:contextualSpacing/>
    </w:p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226578421">
      <w:bodyDiv w:val="1"/>
      <w:marLeft w:val="0"/>
      <w:marRight w:val="0"/>
      <w:marTop w:val="0"/>
      <w:marBottom w:val="0"/>
      <w:divBdr>
        <w:top w:val="none" w:sz="0" w:space="0" w:color="auto"/>
        <w:left w:val="none" w:sz="0" w:space="0" w:color="auto"/>
        <w:bottom w:val="none" w:sz="0" w:space="0" w:color="auto"/>
        <w:right w:val="none" w:sz="0" w:space="0" w:color="auto"/>
      </w:divBdr>
    </w:div>
    <w:div w:id="269702042">
      <w:bodyDiv w:val="1"/>
      <w:marLeft w:val="0"/>
      <w:marRight w:val="0"/>
      <w:marTop w:val="0"/>
      <w:marBottom w:val="0"/>
      <w:divBdr>
        <w:top w:val="none" w:sz="0" w:space="0" w:color="auto"/>
        <w:left w:val="none" w:sz="0" w:space="0" w:color="auto"/>
        <w:bottom w:val="none" w:sz="0" w:space="0" w:color="auto"/>
        <w:right w:val="none" w:sz="0" w:space="0" w:color="auto"/>
      </w:divBdr>
    </w:div>
    <w:div w:id="278150528">
      <w:bodyDiv w:val="1"/>
      <w:marLeft w:val="0"/>
      <w:marRight w:val="0"/>
      <w:marTop w:val="0"/>
      <w:marBottom w:val="0"/>
      <w:divBdr>
        <w:top w:val="none" w:sz="0" w:space="0" w:color="auto"/>
        <w:left w:val="none" w:sz="0" w:space="0" w:color="auto"/>
        <w:bottom w:val="none" w:sz="0" w:space="0" w:color="auto"/>
        <w:right w:val="none" w:sz="0" w:space="0" w:color="auto"/>
      </w:divBdr>
    </w:div>
    <w:div w:id="331298142">
      <w:bodyDiv w:val="1"/>
      <w:marLeft w:val="0"/>
      <w:marRight w:val="0"/>
      <w:marTop w:val="0"/>
      <w:marBottom w:val="0"/>
      <w:divBdr>
        <w:top w:val="none" w:sz="0" w:space="0" w:color="auto"/>
        <w:left w:val="none" w:sz="0" w:space="0" w:color="auto"/>
        <w:bottom w:val="none" w:sz="0" w:space="0" w:color="auto"/>
        <w:right w:val="none" w:sz="0" w:space="0" w:color="auto"/>
      </w:divBdr>
    </w:div>
    <w:div w:id="346324553">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59030626">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684523880">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23453870">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766972128">
      <w:bodyDiv w:val="1"/>
      <w:marLeft w:val="0"/>
      <w:marRight w:val="0"/>
      <w:marTop w:val="0"/>
      <w:marBottom w:val="0"/>
      <w:divBdr>
        <w:top w:val="none" w:sz="0" w:space="0" w:color="auto"/>
        <w:left w:val="none" w:sz="0" w:space="0" w:color="auto"/>
        <w:bottom w:val="none" w:sz="0" w:space="0" w:color="auto"/>
        <w:right w:val="none" w:sz="0" w:space="0" w:color="auto"/>
      </w:divBdr>
    </w:div>
    <w:div w:id="773206664">
      <w:bodyDiv w:val="1"/>
      <w:marLeft w:val="0"/>
      <w:marRight w:val="0"/>
      <w:marTop w:val="0"/>
      <w:marBottom w:val="0"/>
      <w:divBdr>
        <w:top w:val="none" w:sz="0" w:space="0" w:color="auto"/>
        <w:left w:val="none" w:sz="0" w:space="0" w:color="auto"/>
        <w:bottom w:val="none" w:sz="0" w:space="0" w:color="auto"/>
        <w:right w:val="none" w:sz="0" w:space="0" w:color="auto"/>
      </w:divBdr>
    </w:div>
    <w:div w:id="816722034">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090008680">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212770939">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42001338">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508982187">
      <w:bodyDiv w:val="1"/>
      <w:marLeft w:val="0"/>
      <w:marRight w:val="0"/>
      <w:marTop w:val="0"/>
      <w:marBottom w:val="0"/>
      <w:divBdr>
        <w:top w:val="none" w:sz="0" w:space="0" w:color="auto"/>
        <w:left w:val="none" w:sz="0" w:space="0" w:color="auto"/>
        <w:bottom w:val="none" w:sz="0" w:space="0" w:color="auto"/>
        <w:right w:val="none" w:sz="0" w:space="0" w:color="auto"/>
      </w:divBdr>
    </w:div>
    <w:div w:id="1602299712">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634363222">
      <w:bodyDiv w:val="1"/>
      <w:marLeft w:val="0"/>
      <w:marRight w:val="0"/>
      <w:marTop w:val="0"/>
      <w:marBottom w:val="0"/>
      <w:divBdr>
        <w:top w:val="none" w:sz="0" w:space="0" w:color="auto"/>
        <w:left w:val="none" w:sz="0" w:space="0" w:color="auto"/>
        <w:bottom w:val="none" w:sz="0" w:space="0" w:color="auto"/>
        <w:right w:val="none" w:sz="0" w:space="0" w:color="auto"/>
      </w:divBdr>
    </w:div>
    <w:div w:id="1692610503">
      <w:bodyDiv w:val="1"/>
      <w:marLeft w:val="0"/>
      <w:marRight w:val="0"/>
      <w:marTop w:val="0"/>
      <w:marBottom w:val="0"/>
      <w:divBdr>
        <w:top w:val="none" w:sz="0" w:space="0" w:color="auto"/>
        <w:left w:val="none" w:sz="0" w:space="0" w:color="auto"/>
        <w:bottom w:val="none" w:sz="0" w:space="0" w:color="auto"/>
        <w:right w:val="none" w:sz="0" w:space="0" w:color="auto"/>
      </w:divBdr>
    </w:div>
    <w:div w:id="1741634399">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811822657">
      <w:bodyDiv w:val="1"/>
      <w:marLeft w:val="0"/>
      <w:marRight w:val="0"/>
      <w:marTop w:val="0"/>
      <w:marBottom w:val="0"/>
      <w:divBdr>
        <w:top w:val="none" w:sz="0" w:space="0" w:color="auto"/>
        <w:left w:val="none" w:sz="0" w:space="0" w:color="auto"/>
        <w:bottom w:val="none" w:sz="0" w:space="0" w:color="auto"/>
        <w:right w:val="none" w:sz="0" w:space="0" w:color="auto"/>
      </w:divBdr>
    </w:div>
    <w:div w:id="1869564461">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 w:id="2109304591">
      <w:bodyDiv w:val="1"/>
      <w:marLeft w:val="0"/>
      <w:marRight w:val="0"/>
      <w:marTop w:val="0"/>
      <w:marBottom w:val="0"/>
      <w:divBdr>
        <w:top w:val="none" w:sz="0" w:space="0" w:color="auto"/>
        <w:left w:val="none" w:sz="0" w:space="0" w:color="auto"/>
        <w:bottom w:val="none" w:sz="0" w:space="0" w:color="auto"/>
        <w:right w:val="none" w:sz="0" w:space="0" w:color="auto"/>
      </w:divBdr>
    </w:div>
    <w:div w:id="21132359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UnE06</b:Tag>
    <b:SourceType>InternetSite</b:SourceType>
    <b:Guid>{302CC8D6-A88C-3445-BDEB-28EEC9CB4BE0}</b:Guid>
    <b:Title>Un Environment</b:Title>
    <b:URL>https://www.unenvironment.org/explore-topics/resource-efficiency/what-we-do/cities/sustainable-buildings</b:URL>
    <b:Year>2006</b:Year>
    <b:YearAccessed>2019</b:YearAccessed>
    <b:MonthAccessed>March</b:MonthAccessed>
    <b:DayAccessed>15</b:DayAccessed>
    <b:Author>
      <b:Author>
        <b:NameList>
          <b:Person>
            <b:Last>UNEP</b:Last>
          </b:Person>
        </b:NameList>
      </b:Author>
    </b:Author>
    <b:RefOrder>1</b:RefOrder>
  </b:Source>
  <b:Source>
    <b:Tag>GMa17</b:Tag>
    <b:SourceType>InternetSite</b:SourceType>
    <b:Guid>{40731CC7-32C8-3648-9CD4-7D95BEC8914E}</b:Guid>
    <b:Author>
      <b:Author>
        <b:NameList>
          <b:Person>
            <b:Last>Marland</b:Last>
            <b:First>G.</b:First>
          </b:Person>
        </b:NameList>
      </b:Author>
    </b:Author>
    <b:Title>CDIAC</b:Title>
    <b:URL>https://cdiac.ess-dive.lbl.gov/trends/emis/tre_glob_2014.html</b:URL>
    <b:Year>2017</b:Year>
    <b:YearAccessed>2019</b:YearAccessed>
    <b:MonthAccessed>March</b:MonthAccessed>
    <b:DayAccessed>15</b:DayAccessed>
    <b:RefOrder>2</b:RefOrder>
  </b:Source>
  <b:Source>
    <b:Tag>CIB01</b:Tag>
    <b:SourceType>InternetSite</b:SourceType>
    <b:Guid>{652DD5AA-6997-664E-8C18-12D8D4E20B77}</b:Guid>
    <b:Author>
      <b:Author>
        <b:NameList>
          <b:Person>
            <b:Last>CIBSE</b:Last>
          </b:Person>
        </b:NameList>
      </b:Author>
    </b:Author>
    <b:Title>Energy Consumption Guide in Sports and Recreation Buildings</b:Title>
    <b:URL>https://www.cibse.org/getmedia/34def23a-c65b-405e-9dff-ce181c0b1e0d/ECG78-Energy-Use-in-Sports-and-Recreation-Buildings.pdf.aspx</b:URL>
    <b:Year>2001</b:Year>
    <b:Month>September</b:Month>
    <b:YearAccessed>2019</b:YearAccessed>
    <b:MonthAccessed>March</b:MonthAccessed>
    <b:DayAccessed>22</b:DayAccessed>
    <b:RefOrder>3</b:RefOrder>
  </b:Source>
  <b:Source>
    <b:Tag>ADE19</b:Tag>
    <b:SourceType>DocumentFromInternetSite</b:SourceType>
    <b:Guid>{584CE509-98FE-DB4D-9397-259D865C7CA9}</b:Guid>
    <b:Title>The Association for Decentralised Energy</b:Title>
    <b:URL>https://www.theade.co.uk/resources/what-is-combined-heat-and-power</b:URL>
    <b:Year>2019</b:Year>
    <b:YearAccessed>2019</b:YearAccessed>
    <b:MonthAccessed>March</b:MonthAccessed>
    <b:DayAccessed>22</b:DayAccessed>
    <b:Author>
      <b:Author>
        <b:NameList>
          <b:Person>
            <b:Last>ADE</b:Last>
          </b:Person>
        </b:NameList>
      </b:Author>
    </b:Author>
    <b:RefOrder>4</b:RefOrder>
  </b:Source>
  <b:Source>
    <b:Tag>EPA19</b:Tag>
    <b:SourceType>DocumentFromInternetSite</b:SourceType>
    <b:Guid>{8391EEE5-54D5-854E-A76E-5D25E370636F}</b:Guid>
    <b:Author>
      <b:Author>
        <b:NameList>
          <b:Person>
            <b:Last>EPA</b:Last>
          </b:Person>
        </b:NameList>
      </b:Author>
    </b:Author>
    <b:Title>Environmental Protection Agency</b:Title>
    <b:URL>https://www.epa.gov/chp/chp-benefits</b:URL>
    <b:Year>2019</b:Year>
    <b:YearAccessed>2019</b:YearAccessed>
    <b:MonthAccessed>March</b:MonthAccessed>
    <b:DayAccessed>24</b:DayAccessed>
    <b:RefOrder>5</b:RefOrder>
  </b:Source>
  <b:Source>
    <b:Tag>COG16</b:Tag>
    <b:SourceType>DocumentFromInternetSite</b:SourceType>
    <b:Guid>{46759C91-0AFB-E348-A21F-6557995DFBF3}</b:Guid>
    <b:Author>
      <b:Author>
        <b:NameList>
          <b:Person>
            <b:Last>COGENCO</b:Last>
          </b:Person>
        </b:NameList>
      </b:Author>
    </b:Author>
    <b:Title>The ADE</b:Title>
    <b:URL>https://www.theade.co.uk/assets/docs/case-studies/SouthGloucestershireLeisure2013_Cogenco_Layout1.pdf</b:URL>
    <b:Year>2016</b:Year>
    <b:YearAccessed>2019</b:YearAccessed>
    <b:MonthAccessed>March</b:MonthAccessed>
    <b:DayAccessed>26</b:DayAccessed>
    <b:RefOrder>6</b:RefOrder>
  </b:Source>
</b:Sources>
</file>

<file path=customXml/itemProps1.xml><?xml version="1.0" encoding="utf-8"?>
<ds:datastoreItem xmlns:ds="http://schemas.openxmlformats.org/officeDocument/2006/customXml" ds:itemID="{F88F25E2-DE9D-40BE-8FB6-1321F4586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5</Pages>
  <Words>973</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work based learning</vt:lpstr>
    </vt:vector>
  </TitlesOfParts>
  <Company>University of Wales Trinity Saint David</Company>
  <LinksUpToDate>false</LinksUpToDate>
  <CharactersWithSpaces>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learning</dc:title>
  <dc:subject/>
  <dc:creator>Joe Williams</dc:creator>
  <cp:keywords/>
  <dc:description/>
  <cp:lastModifiedBy>Joseff Williams</cp:lastModifiedBy>
  <cp:revision>6</cp:revision>
  <dcterms:created xsi:type="dcterms:W3CDTF">2019-11-12T21:38:00Z</dcterms:created>
  <dcterms:modified xsi:type="dcterms:W3CDTF">2019-12-05T18:27:00Z</dcterms:modified>
</cp:coreProperties>
</file>