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eastAsia="宋体"/>
          <w:lang w:val="en-US" w:eastAsia="zh-CN"/>
        </w:rPr>
      </w:pPr>
      <w:r>
        <w:rPr>
          <w:b/>
          <w:bCs/>
        </w:rPr>
        <w:t>Group Number:</w:t>
      </w:r>
      <w:r>
        <w:rPr>
          <w:rFonts w:hint="eastAsia" w:eastAsia="宋体"/>
          <w:lang w:val="en-US" w:eastAsia="zh-CN"/>
        </w:rPr>
        <w:t xml:space="preserve"> Group 6</w:t>
      </w:r>
    </w:p>
    <w:p>
      <w:pPr>
        <w:rPr>
          <w:rFonts w:hint="default" w:eastAsia="宋体"/>
          <w:lang w:val="en-US" w:eastAsia="zh-CN"/>
        </w:rPr>
      </w:pPr>
      <w:r>
        <w:rPr>
          <w:b/>
          <w:bCs/>
        </w:rPr>
        <w:t>Name:</w:t>
      </w:r>
      <w:r>
        <w:rPr>
          <w:rFonts w:hint="eastAsia" w:eastAsia="宋体"/>
          <w:lang w:val="en-US" w:eastAsia="zh-CN"/>
        </w:rPr>
        <w:t xml:space="preserve"> </w:t>
      </w:r>
      <w:r>
        <w:rPr>
          <w:rFonts w:hint="default" w:eastAsia="宋体"/>
          <w:lang w:eastAsia="zh-CN"/>
        </w:rPr>
        <w:t>Li Junjie</w:t>
      </w:r>
    </w:p>
    <w:p>
      <w:pPr>
        <w:rPr>
          <w:b/>
          <w:bCs/>
        </w:rPr>
      </w:pPr>
      <w:r>
        <w:rPr>
          <w:b/>
          <w:bCs/>
        </w:rPr>
        <w:t>Names of People in Group: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G</w:t>
      </w:r>
      <w:r>
        <w:rPr>
          <w:rFonts w:hint="default" w:eastAsia="宋体"/>
          <w:lang w:eastAsia="zh-CN"/>
        </w:rPr>
        <w:t>uo</w:t>
      </w:r>
      <w:r>
        <w:rPr>
          <w:rFonts w:hint="eastAsia" w:eastAsia="宋体"/>
          <w:lang w:val="en-US" w:eastAsia="zh-CN"/>
        </w:rPr>
        <w:t xml:space="preserve"> </w:t>
      </w:r>
      <w:r>
        <w:rPr>
          <w:rFonts w:hint="default" w:eastAsia="宋体"/>
          <w:lang w:eastAsia="zh-CN"/>
        </w:rPr>
        <w:t>X</w:t>
      </w:r>
      <w:r>
        <w:rPr>
          <w:rFonts w:hint="eastAsia" w:eastAsia="宋体"/>
          <w:lang w:val="en-US" w:eastAsia="zh-CN"/>
        </w:rPr>
        <w:t>inchen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 xml:space="preserve">Tong </w:t>
      </w:r>
      <w:r>
        <w:rPr>
          <w:rFonts w:hint="default" w:eastAsia="宋体"/>
          <w:lang w:eastAsia="zh-CN"/>
        </w:rPr>
        <w:t>W</w:t>
      </w:r>
      <w:r>
        <w:rPr>
          <w:rFonts w:hint="eastAsia" w:eastAsia="宋体"/>
          <w:lang w:val="en-US" w:eastAsia="zh-CN"/>
        </w:rPr>
        <w:t>eijia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Wang Rundong</w:t>
      </w:r>
    </w:p>
    <w:p>
      <w:pPr>
        <w:rPr>
          <w:rFonts w:hint="default" w:eastAsia="宋体"/>
          <w:lang w:eastAsia="zh-CN"/>
        </w:rPr>
      </w:pPr>
      <w:r>
        <w:rPr>
          <w:rFonts w:hint="default" w:eastAsia="宋体"/>
          <w:lang w:eastAsia="zh-CN"/>
        </w:rPr>
        <w:t>Li Junjie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00000000" w:usb1="00000000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8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264B7154"/>
    <w:rsid w:val="5CBC2B81"/>
    <w:rsid w:val="7F95339A"/>
    <w:rsid w:val="AF7D8A67"/>
    <w:rsid w:val="BA7E2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semiHidden="0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qFormat/>
    <w:uiPriority w:val="1"/>
  </w:style>
  <w:style w:type="table" w:default="1" w:styleId="3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ScaleCrop>false</ScaleCrop>
  <LinksUpToDate>false</LinksUpToDate>
  <CharactersWithSpaces>45</CharactersWithSpaces>
  <Application>WPS Office_3.9.0.6159_F1E327BC-269C-435d-A152-05C5408002CA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2021-11-09T19:50:00Z</dcterms:created>
  <dc:creator>Lisa Knight</dc:creator>
  <cp:lastModifiedBy>lijunjie</cp:lastModifiedBy>
  <dcterms:modified xsi:type="dcterms:W3CDTF">2021-11-26T10:27:21Z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2052-3.9.0.6159</vt:lpwstr>
  </property>
  <property fmtid="{D5CDD505-2E9C-101B-9397-08002B2CF9AE}" pid="3" name="ICV">
    <vt:lpwstr>F095CA641224470A88885CDE3016B002</vt:lpwstr>
  </property>
</Properties>
</file>