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A11776" w14:textId="25F301F4" w:rsidR="00CC38EE" w:rsidRDefault="00CC38EE">
      <w:pPr>
        <w:rPr>
          <w:sz w:val="32"/>
          <w:szCs w:val="32"/>
        </w:rPr>
      </w:pPr>
      <w:r>
        <w:rPr>
          <w:sz w:val="32"/>
          <w:szCs w:val="32"/>
        </w:rPr>
        <w:t xml:space="preserve">To what extent did consensus dictate the </w:t>
      </w:r>
      <w:r w:rsidR="0092443E">
        <w:rPr>
          <w:sz w:val="32"/>
          <w:szCs w:val="32"/>
        </w:rPr>
        <w:t>political</w:t>
      </w:r>
      <w:r>
        <w:rPr>
          <w:sz w:val="32"/>
          <w:szCs w:val="32"/>
        </w:rPr>
        <w:t xml:space="preserve"> scene in Britain in the 1950s and 1960s? </w:t>
      </w:r>
    </w:p>
    <w:p w14:paraId="730DDE29" w14:textId="32BF555E" w:rsidR="00E32B0C" w:rsidRDefault="00CC38E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4A7F29" w:rsidRPr="00FF508A">
        <w:rPr>
          <w:color w:val="000000" w:themeColor="text1"/>
          <w:sz w:val="32"/>
          <w:szCs w:val="32"/>
        </w:rPr>
        <w:t>At different times i</w:t>
      </w:r>
      <w:r w:rsidR="008D7A03" w:rsidRPr="00FF508A">
        <w:rPr>
          <w:color w:val="000000" w:themeColor="text1"/>
          <w:sz w:val="32"/>
          <w:szCs w:val="32"/>
        </w:rPr>
        <w:t>n the 1950s and 1960s,</w:t>
      </w:r>
      <w:r w:rsidR="007517D8" w:rsidRPr="00FF508A">
        <w:rPr>
          <w:color w:val="000000" w:themeColor="text1"/>
          <w:sz w:val="32"/>
          <w:szCs w:val="32"/>
        </w:rPr>
        <w:t xml:space="preserve"> </w:t>
      </w:r>
      <w:r w:rsidR="004A7F29" w:rsidRPr="00FF508A">
        <w:rPr>
          <w:color w:val="000000" w:themeColor="text1"/>
          <w:sz w:val="32"/>
          <w:szCs w:val="32"/>
        </w:rPr>
        <w:t xml:space="preserve">both the Conservative Party and the Labour Party controlled </w:t>
      </w:r>
      <w:r w:rsidR="007517D8" w:rsidRPr="00FF508A">
        <w:rPr>
          <w:color w:val="000000" w:themeColor="text1"/>
          <w:sz w:val="32"/>
          <w:szCs w:val="32"/>
        </w:rPr>
        <w:t xml:space="preserve">the </w:t>
      </w:r>
      <w:r w:rsidR="0034094D" w:rsidRPr="00FF508A">
        <w:rPr>
          <w:color w:val="000000" w:themeColor="text1"/>
          <w:sz w:val="32"/>
          <w:szCs w:val="32"/>
        </w:rPr>
        <w:t>government</w:t>
      </w:r>
      <w:r w:rsidR="007517D8" w:rsidRPr="00FF508A">
        <w:rPr>
          <w:color w:val="000000" w:themeColor="text1"/>
          <w:sz w:val="32"/>
          <w:szCs w:val="32"/>
        </w:rPr>
        <w:t xml:space="preserve"> </w:t>
      </w:r>
      <w:r w:rsidR="0034094D" w:rsidRPr="00FF508A">
        <w:rPr>
          <w:color w:val="000000" w:themeColor="text1"/>
          <w:sz w:val="32"/>
          <w:szCs w:val="32"/>
        </w:rPr>
        <w:t>of Britain.</w:t>
      </w:r>
      <w:r w:rsidR="000E3FC6" w:rsidRPr="00FF508A">
        <w:rPr>
          <w:color w:val="000000" w:themeColor="text1"/>
          <w:sz w:val="32"/>
          <w:szCs w:val="32"/>
        </w:rPr>
        <w:t xml:space="preserve"> P</w:t>
      </w:r>
      <w:r w:rsidR="00A026DD" w:rsidRPr="00FF508A">
        <w:rPr>
          <w:color w:val="000000" w:themeColor="text1"/>
          <w:sz w:val="32"/>
          <w:szCs w:val="32"/>
        </w:rPr>
        <w:t xml:space="preserve">ower was </w:t>
      </w:r>
      <w:r w:rsidR="004A7F29" w:rsidRPr="00FF508A">
        <w:rPr>
          <w:color w:val="000000" w:themeColor="text1"/>
          <w:sz w:val="32"/>
          <w:szCs w:val="32"/>
        </w:rPr>
        <w:t>maintained</w:t>
      </w:r>
      <w:r w:rsidR="00A026DD" w:rsidRPr="00FF508A">
        <w:rPr>
          <w:color w:val="000000" w:themeColor="text1"/>
          <w:sz w:val="32"/>
          <w:szCs w:val="32"/>
        </w:rPr>
        <w:t xml:space="preserve"> </w:t>
      </w:r>
      <w:r w:rsidR="00A026DD">
        <w:rPr>
          <w:sz w:val="32"/>
          <w:szCs w:val="32"/>
        </w:rPr>
        <w:t>by</w:t>
      </w:r>
      <w:r w:rsidR="0034094D">
        <w:rPr>
          <w:sz w:val="32"/>
          <w:szCs w:val="32"/>
        </w:rPr>
        <w:t xml:space="preserve"> </w:t>
      </w:r>
      <w:r w:rsidR="00300641">
        <w:rPr>
          <w:sz w:val="32"/>
          <w:szCs w:val="32"/>
        </w:rPr>
        <w:t>Labour</w:t>
      </w:r>
      <w:r w:rsidR="0034094D">
        <w:rPr>
          <w:sz w:val="32"/>
          <w:szCs w:val="32"/>
        </w:rPr>
        <w:t xml:space="preserve"> until 1951, </w:t>
      </w:r>
      <w:r w:rsidR="004A7F29">
        <w:rPr>
          <w:sz w:val="32"/>
          <w:szCs w:val="32"/>
        </w:rPr>
        <w:t xml:space="preserve">the </w:t>
      </w:r>
      <w:r w:rsidR="0034094D">
        <w:rPr>
          <w:sz w:val="32"/>
          <w:szCs w:val="32"/>
        </w:rPr>
        <w:t>Conservativ</w:t>
      </w:r>
      <w:r w:rsidR="004A7F29">
        <w:rPr>
          <w:sz w:val="32"/>
          <w:szCs w:val="32"/>
        </w:rPr>
        <w:t xml:space="preserve">es </w:t>
      </w:r>
      <w:r w:rsidR="004A7F29" w:rsidRPr="00FF508A">
        <w:rPr>
          <w:sz w:val="32"/>
          <w:szCs w:val="32"/>
        </w:rPr>
        <w:t>returned to power</w:t>
      </w:r>
      <w:r w:rsidR="00161C17">
        <w:rPr>
          <w:sz w:val="32"/>
          <w:szCs w:val="32"/>
        </w:rPr>
        <w:t xml:space="preserve"> that year and remained there</w:t>
      </w:r>
      <w:r w:rsidR="004A7F29" w:rsidRPr="00FF508A">
        <w:rPr>
          <w:sz w:val="32"/>
          <w:szCs w:val="32"/>
        </w:rPr>
        <w:t xml:space="preserve"> </w:t>
      </w:r>
      <w:r w:rsidR="0034094D" w:rsidRPr="00FF508A">
        <w:rPr>
          <w:sz w:val="32"/>
          <w:szCs w:val="32"/>
        </w:rPr>
        <w:t>until 1964</w:t>
      </w:r>
      <w:r w:rsidR="00161C17">
        <w:rPr>
          <w:sz w:val="32"/>
          <w:szCs w:val="32"/>
        </w:rPr>
        <w:t>,</w:t>
      </w:r>
      <w:r w:rsidR="0034094D" w:rsidRPr="00FF508A">
        <w:rPr>
          <w:sz w:val="32"/>
          <w:szCs w:val="32"/>
        </w:rPr>
        <w:t xml:space="preserve"> then Labour </w:t>
      </w:r>
      <w:r w:rsidR="004A7F29" w:rsidRPr="00FF508A">
        <w:rPr>
          <w:sz w:val="32"/>
          <w:szCs w:val="32"/>
        </w:rPr>
        <w:t xml:space="preserve">held </w:t>
      </w:r>
      <w:r w:rsidR="00D16E20" w:rsidRPr="00FF508A">
        <w:rPr>
          <w:sz w:val="32"/>
          <w:szCs w:val="32"/>
        </w:rPr>
        <w:t>authority</w:t>
      </w:r>
      <w:r w:rsidR="004A7F29" w:rsidRPr="00FF508A">
        <w:rPr>
          <w:sz w:val="32"/>
          <w:szCs w:val="32"/>
        </w:rPr>
        <w:t xml:space="preserve"> </w:t>
      </w:r>
      <w:r w:rsidR="0034094D" w:rsidRPr="00FF508A">
        <w:rPr>
          <w:sz w:val="32"/>
          <w:szCs w:val="32"/>
        </w:rPr>
        <w:t xml:space="preserve">again for the </w:t>
      </w:r>
      <w:r w:rsidR="00300641" w:rsidRPr="00FF508A">
        <w:rPr>
          <w:sz w:val="32"/>
          <w:szCs w:val="32"/>
        </w:rPr>
        <w:t>remainder</w:t>
      </w:r>
      <w:r w:rsidR="0034094D" w:rsidRPr="00FF508A">
        <w:rPr>
          <w:sz w:val="32"/>
          <w:szCs w:val="32"/>
        </w:rPr>
        <w:t xml:space="preserve"> of this </w:t>
      </w:r>
      <w:proofErr w:type="gramStart"/>
      <w:r w:rsidR="0034094D" w:rsidRPr="00FF508A">
        <w:rPr>
          <w:sz w:val="32"/>
          <w:szCs w:val="32"/>
        </w:rPr>
        <w:t>time frame</w:t>
      </w:r>
      <w:proofErr w:type="gramEnd"/>
      <w:r w:rsidR="0034094D" w:rsidRPr="00FF508A">
        <w:rPr>
          <w:sz w:val="32"/>
          <w:szCs w:val="32"/>
        </w:rPr>
        <w:t xml:space="preserve">. This period has been described as the time of </w:t>
      </w:r>
      <w:r w:rsidR="00300641" w:rsidRPr="00FF508A">
        <w:rPr>
          <w:sz w:val="32"/>
          <w:szCs w:val="32"/>
        </w:rPr>
        <w:t>consensus</w:t>
      </w:r>
      <w:r w:rsidR="0034094D" w:rsidRPr="00FF508A">
        <w:rPr>
          <w:sz w:val="32"/>
          <w:szCs w:val="32"/>
        </w:rPr>
        <w:t xml:space="preserve"> politics</w:t>
      </w:r>
      <w:r w:rsidR="00B86E95" w:rsidRPr="00FF508A">
        <w:rPr>
          <w:sz w:val="32"/>
          <w:szCs w:val="32"/>
        </w:rPr>
        <w:t xml:space="preserve"> in Britain</w:t>
      </w:r>
      <w:r w:rsidR="0034094D" w:rsidRPr="00FF508A">
        <w:rPr>
          <w:sz w:val="32"/>
          <w:szCs w:val="32"/>
        </w:rPr>
        <w:t xml:space="preserve">, </w:t>
      </w:r>
      <w:r w:rsidR="008C5E1C" w:rsidRPr="00FC0105">
        <w:rPr>
          <w:sz w:val="32"/>
          <w:szCs w:val="32"/>
        </w:rPr>
        <w:t xml:space="preserve">whereby </w:t>
      </w:r>
      <w:proofErr w:type="gramStart"/>
      <w:r w:rsidR="0034094D" w:rsidRPr="00FC0105">
        <w:rPr>
          <w:sz w:val="32"/>
          <w:szCs w:val="32"/>
        </w:rPr>
        <w:t>both of the main</w:t>
      </w:r>
      <w:proofErr w:type="gramEnd"/>
      <w:r w:rsidR="0034094D" w:rsidRPr="00FC0105">
        <w:rPr>
          <w:sz w:val="32"/>
          <w:szCs w:val="32"/>
        </w:rPr>
        <w:t xml:space="preserve"> parties held similar policies on a number of issues</w:t>
      </w:r>
      <w:r w:rsidR="00D16E20" w:rsidRPr="00FC0105">
        <w:rPr>
          <w:sz w:val="32"/>
          <w:szCs w:val="32"/>
        </w:rPr>
        <w:t>. This</w:t>
      </w:r>
      <w:r w:rsidR="0034094D" w:rsidRPr="00FC0105">
        <w:rPr>
          <w:sz w:val="32"/>
          <w:szCs w:val="32"/>
        </w:rPr>
        <w:t xml:space="preserve"> result</w:t>
      </w:r>
      <w:r w:rsidR="007B7D85" w:rsidRPr="00FC0105">
        <w:rPr>
          <w:sz w:val="32"/>
          <w:szCs w:val="32"/>
        </w:rPr>
        <w:t>ed</w:t>
      </w:r>
      <w:r w:rsidR="0034094D" w:rsidRPr="00FC0105">
        <w:rPr>
          <w:sz w:val="32"/>
          <w:szCs w:val="32"/>
        </w:rPr>
        <w:t xml:space="preserve"> in</w:t>
      </w:r>
      <w:r w:rsidR="0004375F">
        <w:rPr>
          <w:sz w:val="32"/>
          <w:szCs w:val="32"/>
        </w:rPr>
        <w:t xml:space="preserve"> a</w:t>
      </w:r>
      <w:bookmarkStart w:id="0" w:name="_GoBack"/>
      <w:bookmarkEnd w:id="0"/>
      <w:r w:rsidR="0034094D" w:rsidRPr="00FC0105">
        <w:rPr>
          <w:sz w:val="32"/>
          <w:szCs w:val="32"/>
        </w:rPr>
        <w:t xml:space="preserve"> considerable overlap </w:t>
      </w:r>
      <w:r w:rsidR="00300641" w:rsidRPr="00FC0105">
        <w:rPr>
          <w:sz w:val="32"/>
          <w:szCs w:val="32"/>
        </w:rPr>
        <w:t>in their tenures</w:t>
      </w:r>
      <w:r w:rsidR="00B72458" w:rsidRPr="00FC0105">
        <w:rPr>
          <w:sz w:val="32"/>
          <w:szCs w:val="32"/>
        </w:rPr>
        <w:t xml:space="preserve"> </w:t>
      </w:r>
      <w:r w:rsidR="00D16E20" w:rsidRPr="00FC0105">
        <w:rPr>
          <w:sz w:val="32"/>
          <w:szCs w:val="32"/>
        </w:rPr>
        <w:t xml:space="preserve">and eminence in </w:t>
      </w:r>
      <w:r w:rsidR="00A92023" w:rsidRPr="00FC0105">
        <w:rPr>
          <w:sz w:val="32"/>
          <w:szCs w:val="32"/>
        </w:rPr>
        <w:t xml:space="preserve">the administration </w:t>
      </w:r>
      <w:r w:rsidR="00B72458" w:rsidRPr="00FC0105">
        <w:rPr>
          <w:sz w:val="32"/>
          <w:szCs w:val="32"/>
        </w:rPr>
        <w:t>of the country</w:t>
      </w:r>
      <w:r w:rsidR="00300641" w:rsidRPr="00FC0105">
        <w:rPr>
          <w:sz w:val="32"/>
          <w:szCs w:val="32"/>
        </w:rPr>
        <w:t>.</w:t>
      </w:r>
      <w:r w:rsidR="00506095" w:rsidRPr="00FC0105">
        <w:rPr>
          <w:sz w:val="32"/>
          <w:szCs w:val="32"/>
        </w:rPr>
        <w:t xml:space="preserve"> </w:t>
      </w:r>
      <w:r w:rsidR="008C5E1C" w:rsidRPr="00FC0105">
        <w:rPr>
          <w:sz w:val="32"/>
          <w:szCs w:val="32"/>
        </w:rPr>
        <w:t>Despite this, t</w:t>
      </w:r>
      <w:r w:rsidR="00AF5BC3" w:rsidRPr="00FC0105">
        <w:rPr>
          <w:sz w:val="32"/>
          <w:szCs w:val="32"/>
        </w:rPr>
        <w:t xml:space="preserve">here was not always </w:t>
      </w:r>
      <w:r w:rsidR="00816D1E" w:rsidRPr="00FC0105">
        <w:rPr>
          <w:sz w:val="32"/>
          <w:szCs w:val="32"/>
        </w:rPr>
        <w:t>a complete overlap and there are still cases where differences</w:t>
      </w:r>
      <w:r w:rsidR="00513705" w:rsidRPr="00FC0105">
        <w:rPr>
          <w:sz w:val="32"/>
          <w:szCs w:val="32"/>
        </w:rPr>
        <w:t xml:space="preserve"> in policy</w:t>
      </w:r>
      <w:r w:rsidR="00014ECE" w:rsidRPr="00FC0105">
        <w:rPr>
          <w:sz w:val="32"/>
          <w:szCs w:val="32"/>
        </w:rPr>
        <w:t xml:space="preserve"> between the two</w:t>
      </w:r>
      <w:r w:rsidR="00DE3C73">
        <w:rPr>
          <w:sz w:val="32"/>
          <w:szCs w:val="32"/>
        </w:rPr>
        <w:t xml:space="preserve"> parties</w:t>
      </w:r>
      <w:r w:rsidR="00816D1E">
        <w:rPr>
          <w:sz w:val="32"/>
          <w:szCs w:val="32"/>
        </w:rPr>
        <w:t xml:space="preserve"> can be seen.</w:t>
      </w:r>
      <w:r w:rsidR="00997FFA">
        <w:rPr>
          <w:sz w:val="32"/>
          <w:szCs w:val="32"/>
        </w:rPr>
        <w:t xml:space="preserve"> </w:t>
      </w:r>
    </w:p>
    <w:p w14:paraId="2FCC491E" w14:textId="05036998" w:rsidR="002F27CD" w:rsidRDefault="002F27CD">
      <w:pPr>
        <w:rPr>
          <w:sz w:val="32"/>
          <w:szCs w:val="32"/>
        </w:rPr>
      </w:pPr>
      <w:r>
        <w:rPr>
          <w:sz w:val="32"/>
          <w:szCs w:val="32"/>
        </w:rPr>
        <w:t>An example</w:t>
      </w:r>
      <w:r w:rsidR="00B0407A">
        <w:rPr>
          <w:sz w:val="32"/>
          <w:szCs w:val="32"/>
        </w:rPr>
        <w:t xml:space="preserve"> of this</w:t>
      </w:r>
      <w:r w:rsidR="00D16E20">
        <w:rPr>
          <w:sz w:val="32"/>
          <w:szCs w:val="32"/>
        </w:rPr>
        <w:t xml:space="preserve"> </w:t>
      </w:r>
      <w:r w:rsidR="00D16E20" w:rsidRPr="00FF508A">
        <w:rPr>
          <w:sz w:val="32"/>
          <w:szCs w:val="32"/>
        </w:rPr>
        <w:t>similarity in perspective</w:t>
      </w:r>
      <w:r w:rsidR="00B0407A" w:rsidRPr="00FF508A">
        <w:rPr>
          <w:sz w:val="32"/>
          <w:szCs w:val="32"/>
        </w:rPr>
        <w:t xml:space="preserve"> is the shared focus on </w:t>
      </w:r>
      <w:r w:rsidR="0092517A">
        <w:rPr>
          <w:sz w:val="32"/>
          <w:szCs w:val="32"/>
        </w:rPr>
        <w:t xml:space="preserve">both </w:t>
      </w:r>
      <w:r w:rsidR="007E386E">
        <w:rPr>
          <w:sz w:val="32"/>
          <w:szCs w:val="32"/>
        </w:rPr>
        <w:t>state</w:t>
      </w:r>
      <w:r w:rsidR="00673B60">
        <w:rPr>
          <w:sz w:val="32"/>
          <w:szCs w:val="32"/>
        </w:rPr>
        <w:t xml:space="preserve"> involvement in </w:t>
      </w:r>
      <w:r w:rsidR="00331803">
        <w:rPr>
          <w:sz w:val="32"/>
          <w:szCs w:val="32"/>
        </w:rPr>
        <w:t>economics</w:t>
      </w:r>
      <w:r w:rsidR="00673B60">
        <w:rPr>
          <w:sz w:val="32"/>
          <w:szCs w:val="32"/>
        </w:rPr>
        <w:t xml:space="preserve"> and </w:t>
      </w:r>
      <w:r w:rsidR="00B0407A" w:rsidRPr="00FC0105">
        <w:rPr>
          <w:sz w:val="32"/>
          <w:szCs w:val="32"/>
        </w:rPr>
        <w:t>Keynesian</w:t>
      </w:r>
      <w:r w:rsidR="00B0407A" w:rsidRPr="00FF508A">
        <w:rPr>
          <w:b/>
          <w:sz w:val="32"/>
          <w:szCs w:val="32"/>
        </w:rPr>
        <w:t xml:space="preserve"> </w:t>
      </w:r>
      <w:r w:rsidR="00B0407A" w:rsidRPr="00944033">
        <w:rPr>
          <w:sz w:val="32"/>
          <w:szCs w:val="32"/>
        </w:rPr>
        <w:t>economic</w:t>
      </w:r>
      <w:r w:rsidR="00B0407A" w:rsidRPr="00FF508A">
        <w:rPr>
          <w:b/>
          <w:sz w:val="32"/>
          <w:szCs w:val="32"/>
        </w:rPr>
        <w:t xml:space="preserve"> </w:t>
      </w:r>
      <w:r w:rsidR="00A0346A" w:rsidRPr="00FC0105">
        <w:rPr>
          <w:sz w:val="32"/>
          <w:szCs w:val="32"/>
        </w:rPr>
        <w:t>policies</w:t>
      </w:r>
      <w:r w:rsidR="00A0346A" w:rsidRPr="00FF508A">
        <w:rPr>
          <w:sz w:val="32"/>
          <w:szCs w:val="32"/>
        </w:rPr>
        <w:t xml:space="preserve"> or</w:t>
      </w:r>
      <w:r w:rsidR="00581944" w:rsidRPr="00FF508A">
        <w:rPr>
          <w:sz w:val="32"/>
          <w:szCs w:val="32"/>
        </w:rPr>
        <w:t xml:space="preserve"> at least </w:t>
      </w:r>
      <w:r w:rsidR="00D16E20" w:rsidRPr="00FF508A">
        <w:rPr>
          <w:sz w:val="32"/>
          <w:szCs w:val="32"/>
        </w:rPr>
        <w:t xml:space="preserve">in their </w:t>
      </w:r>
      <w:r w:rsidR="00581944" w:rsidRPr="00FF508A">
        <w:rPr>
          <w:sz w:val="32"/>
          <w:szCs w:val="32"/>
        </w:rPr>
        <w:t>interpretation</w:t>
      </w:r>
      <w:r w:rsidR="00B0407A" w:rsidRPr="00FF508A">
        <w:rPr>
          <w:sz w:val="32"/>
          <w:szCs w:val="32"/>
        </w:rPr>
        <w:t>.</w:t>
      </w:r>
      <w:r w:rsidR="008C71EF" w:rsidRPr="00FF508A">
        <w:rPr>
          <w:sz w:val="32"/>
          <w:szCs w:val="32"/>
        </w:rPr>
        <w:t xml:space="preserve"> Both </w:t>
      </w:r>
      <w:r w:rsidR="00D16E20" w:rsidRPr="00FF508A">
        <w:rPr>
          <w:sz w:val="32"/>
          <w:szCs w:val="32"/>
        </w:rPr>
        <w:t xml:space="preserve">parties supported </w:t>
      </w:r>
      <w:r w:rsidR="00DD0E85" w:rsidRPr="00FF508A">
        <w:rPr>
          <w:sz w:val="32"/>
          <w:szCs w:val="32"/>
        </w:rPr>
        <w:t xml:space="preserve">state </w:t>
      </w:r>
      <w:r w:rsidR="005F782B" w:rsidRPr="00FF508A">
        <w:rPr>
          <w:sz w:val="32"/>
          <w:szCs w:val="32"/>
        </w:rPr>
        <w:t xml:space="preserve">intervention in matters of the </w:t>
      </w:r>
      <w:r w:rsidR="009C5112" w:rsidRPr="00FF508A">
        <w:rPr>
          <w:sz w:val="32"/>
          <w:szCs w:val="32"/>
        </w:rPr>
        <w:t xml:space="preserve">economy, </w:t>
      </w:r>
      <w:proofErr w:type="gramStart"/>
      <w:r w:rsidR="009C5112" w:rsidRPr="00FF508A">
        <w:rPr>
          <w:sz w:val="32"/>
          <w:szCs w:val="32"/>
        </w:rPr>
        <w:t>in</w:t>
      </w:r>
      <w:r w:rsidR="00BB698A" w:rsidRPr="00FF508A">
        <w:rPr>
          <w:sz w:val="32"/>
          <w:szCs w:val="32"/>
        </w:rPr>
        <w:t xml:space="preserve"> par</w:t>
      </w:r>
      <w:r w:rsidR="00E0136E" w:rsidRPr="00FF508A">
        <w:rPr>
          <w:sz w:val="32"/>
          <w:szCs w:val="32"/>
        </w:rPr>
        <w:t>ticular</w:t>
      </w:r>
      <w:r w:rsidR="00BB698A" w:rsidRPr="00FF508A">
        <w:rPr>
          <w:sz w:val="32"/>
          <w:szCs w:val="32"/>
        </w:rPr>
        <w:t xml:space="preserve"> </w:t>
      </w:r>
      <w:r w:rsidR="00D16E20" w:rsidRPr="00FF508A">
        <w:rPr>
          <w:sz w:val="32"/>
          <w:szCs w:val="32"/>
        </w:rPr>
        <w:t>when</w:t>
      </w:r>
      <w:proofErr w:type="gramEnd"/>
      <w:r w:rsidR="00D16E20" w:rsidRPr="00FF508A">
        <w:rPr>
          <w:sz w:val="32"/>
          <w:szCs w:val="32"/>
        </w:rPr>
        <w:t xml:space="preserve"> </w:t>
      </w:r>
      <w:r w:rsidR="00E16677" w:rsidRPr="00FF508A">
        <w:rPr>
          <w:sz w:val="32"/>
          <w:szCs w:val="32"/>
        </w:rPr>
        <w:t>manag</w:t>
      </w:r>
      <w:r w:rsidR="00E0136E" w:rsidRPr="00FF508A">
        <w:rPr>
          <w:sz w:val="32"/>
          <w:szCs w:val="32"/>
        </w:rPr>
        <w:t>ing demand</w:t>
      </w:r>
      <w:r w:rsidR="00BB698A" w:rsidRPr="00FF508A">
        <w:rPr>
          <w:sz w:val="32"/>
          <w:szCs w:val="32"/>
        </w:rPr>
        <w:t xml:space="preserve"> and stimulating the budget</w:t>
      </w:r>
      <w:r w:rsidR="00E0136E" w:rsidRPr="00FF508A">
        <w:rPr>
          <w:rStyle w:val="FootnoteReference"/>
          <w:sz w:val="32"/>
          <w:szCs w:val="32"/>
        </w:rPr>
        <w:footnoteReference w:id="1"/>
      </w:r>
      <w:r w:rsidR="00E0136E" w:rsidRPr="00FF508A">
        <w:rPr>
          <w:sz w:val="32"/>
          <w:szCs w:val="32"/>
        </w:rPr>
        <w:t>.</w:t>
      </w:r>
      <w:r w:rsidR="007908BC">
        <w:rPr>
          <w:sz w:val="32"/>
          <w:szCs w:val="32"/>
        </w:rPr>
        <w:t xml:space="preserve"> This shared </w:t>
      </w:r>
      <w:r w:rsidR="00B1287B">
        <w:rPr>
          <w:sz w:val="32"/>
          <w:szCs w:val="32"/>
        </w:rPr>
        <w:t>economic</w:t>
      </w:r>
      <w:r w:rsidR="007908BC">
        <w:rPr>
          <w:sz w:val="32"/>
          <w:szCs w:val="32"/>
        </w:rPr>
        <w:t xml:space="preserve"> outlook </w:t>
      </w:r>
      <w:proofErr w:type="gramStart"/>
      <w:r w:rsidR="007908BC">
        <w:rPr>
          <w:sz w:val="32"/>
          <w:szCs w:val="32"/>
        </w:rPr>
        <w:t>actually received</w:t>
      </w:r>
      <w:proofErr w:type="gramEnd"/>
      <w:r w:rsidR="007908BC">
        <w:rPr>
          <w:sz w:val="32"/>
          <w:szCs w:val="32"/>
        </w:rPr>
        <w:t xml:space="preserve"> a nickname of its own, Butskellism, a composite of</w:t>
      </w:r>
      <w:r w:rsidR="00B1287B">
        <w:rPr>
          <w:sz w:val="32"/>
          <w:szCs w:val="32"/>
        </w:rPr>
        <w:t xml:space="preserve"> two</w:t>
      </w:r>
      <w:r w:rsidR="007908BC">
        <w:rPr>
          <w:sz w:val="32"/>
          <w:szCs w:val="32"/>
        </w:rPr>
        <w:t xml:space="preserve"> </w:t>
      </w:r>
      <w:r w:rsidR="00B1287B">
        <w:rPr>
          <w:sz w:val="32"/>
          <w:szCs w:val="32"/>
        </w:rPr>
        <w:t xml:space="preserve">of the </w:t>
      </w:r>
      <w:r w:rsidR="007908BC">
        <w:rPr>
          <w:sz w:val="32"/>
          <w:szCs w:val="32"/>
        </w:rPr>
        <w:t xml:space="preserve">Chancellors </w:t>
      </w:r>
      <w:r w:rsidR="00B1287B">
        <w:rPr>
          <w:sz w:val="32"/>
          <w:szCs w:val="32"/>
        </w:rPr>
        <w:t xml:space="preserve">of this time, Labour’s </w:t>
      </w:r>
      <w:r w:rsidR="007908BC">
        <w:rPr>
          <w:sz w:val="32"/>
          <w:szCs w:val="32"/>
        </w:rPr>
        <w:t>Gaitskell and</w:t>
      </w:r>
      <w:r w:rsidR="00B1287B">
        <w:rPr>
          <w:sz w:val="32"/>
          <w:szCs w:val="32"/>
        </w:rPr>
        <w:t xml:space="preserve"> the Conservatives’</w:t>
      </w:r>
      <w:r w:rsidR="007908BC">
        <w:rPr>
          <w:sz w:val="32"/>
          <w:szCs w:val="32"/>
        </w:rPr>
        <w:t xml:space="preserve"> Butler</w:t>
      </w:r>
      <w:r w:rsidR="007908BC">
        <w:rPr>
          <w:rStyle w:val="FootnoteReference"/>
          <w:sz w:val="32"/>
          <w:szCs w:val="32"/>
        </w:rPr>
        <w:footnoteReference w:id="2"/>
      </w:r>
      <w:r w:rsidR="007908BC">
        <w:rPr>
          <w:sz w:val="32"/>
          <w:szCs w:val="32"/>
        </w:rPr>
        <w:t xml:space="preserve">. </w:t>
      </w:r>
      <w:r w:rsidR="000730EB" w:rsidRPr="00FF508A">
        <w:rPr>
          <w:sz w:val="32"/>
          <w:szCs w:val="32"/>
        </w:rPr>
        <w:t>Harold MacMillan fired his Chancellor and</w:t>
      </w:r>
      <w:r w:rsidR="00950ADB" w:rsidRPr="00FF508A">
        <w:rPr>
          <w:sz w:val="32"/>
          <w:szCs w:val="32"/>
        </w:rPr>
        <w:t xml:space="preserve"> the</w:t>
      </w:r>
      <w:r w:rsidR="000730EB" w:rsidRPr="00FF508A">
        <w:rPr>
          <w:sz w:val="32"/>
          <w:szCs w:val="32"/>
        </w:rPr>
        <w:t xml:space="preserve"> entire </w:t>
      </w:r>
      <w:r w:rsidR="00413505" w:rsidRPr="00FF508A">
        <w:rPr>
          <w:sz w:val="32"/>
          <w:szCs w:val="32"/>
        </w:rPr>
        <w:t>treasury</w:t>
      </w:r>
      <w:r w:rsidR="000730EB" w:rsidRPr="00FF508A">
        <w:rPr>
          <w:sz w:val="32"/>
          <w:szCs w:val="32"/>
        </w:rPr>
        <w:t xml:space="preserve"> </w:t>
      </w:r>
      <w:r w:rsidR="00413505" w:rsidRPr="00FF508A">
        <w:rPr>
          <w:sz w:val="32"/>
          <w:szCs w:val="32"/>
        </w:rPr>
        <w:t>team</w:t>
      </w:r>
      <w:r w:rsidR="000730EB" w:rsidRPr="00FF508A">
        <w:rPr>
          <w:sz w:val="32"/>
          <w:szCs w:val="32"/>
        </w:rPr>
        <w:t xml:space="preserve"> when</w:t>
      </w:r>
      <w:r w:rsidR="0072301B" w:rsidRPr="00FF508A">
        <w:rPr>
          <w:sz w:val="32"/>
          <w:szCs w:val="32"/>
        </w:rPr>
        <w:t xml:space="preserve"> the</w:t>
      </w:r>
      <w:r w:rsidR="000730EB" w:rsidRPr="00FF508A">
        <w:rPr>
          <w:sz w:val="32"/>
          <w:szCs w:val="32"/>
        </w:rPr>
        <w:t xml:space="preserve"> former pushed for cuts to</w:t>
      </w:r>
      <w:r w:rsidR="0072301B" w:rsidRPr="00FF508A">
        <w:rPr>
          <w:sz w:val="32"/>
          <w:szCs w:val="32"/>
        </w:rPr>
        <w:t xml:space="preserve"> be made to</w:t>
      </w:r>
      <w:r w:rsidR="000730EB" w:rsidRPr="00FF508A">
        <w:rPr>
          <w:sz w:val="32"/>
          <w:szCs w:val="32"/>
        </w:rPr>
        <w:t xml:space="preserve"> </w:t>
      </w:r>
      <w:r w:rsidR="00413505" w:rsidRPr="00FF508A">
        <w:rPr>
          <w:sz w:val="32"/>
          <w:szCs w:val="32"/>
        </w:rPr>
        <w:t>expenditure</w:t>
      </w:r>
      <w:r w:rsidR="0076176B" w:rsidRPr="00FF508A">
        <w:rPr>
          <w:sz w:val="32"/>
          <w:szCs w:val="32"/>
        </w:rPr>
        <w:t>.</w:t>
      </w:r>
      <w:r w:rsidR="00581944" w:rsidRPr="00FF508A">
        <w:rPr>
          <w:sz w:val="32"/>
          <w:szCs w:val="32"/>
        </w:rPr>
        <w:t xml:space="preserve"> Labour </w:t>
      </w:r>
      <w:r w:rsidR="00D16E20" w:rsidRPr="00FF508A">
        <w:rPr>
          <w:sz w:val="32"/>
          <w:szCs w:val="32"/>
        </w:rPr>
        <w:t xml:space="preserve">was influenced by this course of action, </w:t>
      </w:r>
      <w:r w:rsidR="00581944" w:rsidRPr="00FF508A">
        <w:rPr>
          <w:sz w:val="32"/>
          <w:szCs w:val="32"/>
        </w:rPr>
        <w:t>as seen in their</w:t>
      </w:r>
      <w:r w:rsidR="009C5112" w:rsidRPr="00FF508A">
        <w:rPr>
          <w:sz w:val="32"/>
          <w:szCs w:val="32"/>
        </w:rPr>
        <w:t xml:space="preserve"> short-live</w:t>
      </w:r>
      <w:r w:rsidR="00E51700" w:rsidRPr="00FF508A">
        <w:rPr>
          <w:sz w:val="32"/>
          <w:szCs w:val="32"/>
        </w:rPr>
        <w:t>d Department of Economic Affairs</w:t>
      </w:r>
      <w:r w:rsidR="00D16E20" w:rsidRPr="00FF508A">
        <w:rPr>
          <w:sz w:val="32"/>
          <w:szCs w:val="32"/>
        </w:rPr>
        <w:t>,</w:t>
      </w:r>
      <w:r w:rsidR="00E51700" w:rsidRPr="00FF508A">
        <w:rPr>
          <w:sz w:val="32"/>
          <w:szCs w:val="32"/>
        </w:rPr>
        <w:t xml:space="preserve"> wh</w:t>
      </w:r>
      <w:r w:rsidR="00D16E20" w:rsidRPr="00FF508A">
        <w:rPr>
          <w:sz w:val="32"/>
          <w:szCs w:val="32"/>
        </w:rPr>
        <w:t>o</w:t>
      </w:r>
      <w:r w:rsidR="00E51700" w:rsidRPr="00FF508A">
        <w:rPr>
          <w:sz w:val="32"/>
          <w:szCs w:val="32"/>
        </w:rPr>
        <w:t xml:space="preserve"> </w:t>
      </w:r>
      <w:r w:rsidR="00D16E20" w:rsidRPr="00FF508A">
        <w:rPr>
          <w:sz w:val="32"/>
          <w:szCs w:val="32"/>
        </w:rPr>
        <w:t xml:space="preserve">had overreached themselves </w:t>
      </w:r>
      <w:proofErr w:type="gramStart"/>
      <w:r w:rsidR="00D16E20" w:rsidRPr="00FF508A">
        <w:rPr>
          <w:sz w:val="32"/>
          <w:szCs w:val="32"/>
        </w:rPr>
        <w:t>in an attempt to</w:t>
      </w:r>
      <w:proofErr w:type="gramEnd"/>
      <w:r w:rsidR="00D16E20" w:rsidRPr="00FF508A">
        <w:rPr>
          <w:sz w:val="32"/>
          <w:szCs w:val="32"/>
        </w:rPr>
        <w:t xml:space="preserve"> plan</w:t>
      </w:r>
      <w:r w:rsidR="00E51700" w:rsidRPr="00FF508A">
        <w:rPr>
          <w:sz w:val="32"/>
          <w:szCs w:val="32"/>
        </w:rPr>
        <w:t xml:space="preserve"> the </w:t>
      </w:r>
      <w:r w:rsidR="00A0346A" w:rsidRPr="00FF508A">
        <w:rPr>
          <w:sz w:val="32"/>
          <w:szCs w:val="32"/>
        </w:rPr>
        <w:t>en</w:t>
      </w:r>
      <w:r w:rsidR="00A0346A">
        <w:rPr>
          <w:sz w:val="32"/>
          <w:szCs w:val="32"/>
        </w:rPr>
        <w:t xml:space="preserve">tire </w:t>
      </w:r>
      <w:r w:rsidR="00E51700">
        <w:rPr>
          <w:sz w:val="32"/>
          <w:szCs w:val="32"/>
        </w:rPr>
        <w:t>economy</w:t>
      </w:r>
      <w:r w:rsidR="00E51700" w:rsidRPr="00FC0105">
        <w:rPr>
          <w:rStyle w:val="FootnoteReference"/>
          <w:sz w:val="32"/>
          <w:szCs w:val="32"/>
        </w:rPr>
        <w:footnoteReference w:id="3"/>
      </w:r>
      <w:r w:rsidR="00E51700" w:rsidRPr="00FC0105">
        <w:rPr>
          <w:sz w:val="32"/>
          <w:szCs w:val="32"/>
        </w:rPr>
        <w:t>.</w:t>
      </w:r>
      <w:r w:rsidR="009C5112" w:rsidRPr="00FC0105">
        <w:rPr>
          <w:sz w:val="32"/>
          <w:szCs w:val="32"/>
        </w:rPr>
        <w:t xml:space="preserve"> </w:t>
      </w:r>
      <w:r w:rsidR="00331803" w:rsidRPr="00FC0105">
        <w:rPr>
          <w:sz w:val="32"/>
          <w:szCs w:val="32"/>
        </w:rPr>
        <w:t>Consensus can also be seen in the re</w:t>
      </w:r>
      <w:r w:rsidR="00F54E8C" w:rsidRPr="00FC0105">
        <w:rPr>
          <w:sz w:val="32"/>
          <w:szCs w:val="32"/>
        </w:rPr>
        <w:t>duction</w:t>
      </w:r>
      <w:r w:rsidR="00331803" w:rsidRPr="00FC0105">
        <w:rPr>
          <w:sz w:val="32"/>
          <w:szCs w:val="32"/>
        </w:rPr>
        <w:t xml:space="preserve"> of </w:t>
      </w:r>
      <w:r w:rsidR="00F54E8C" w:rsidRPr="00FC0105">
        <w:rPr>
          <w:sz w:val="32"/>
          <w:szCs w:val="32"/>
        </w:rPr>
        <w:t>state control of the economy</w:t>
      </w:r>
      <w:r w:rsidR="00331803" w:rsidRPr="00FC0105">
        <w:rPr>
          <w:sz w:val="32"/>
          <w:szCs w:val="32"/>
        </w:rPr>
        <w:t xml:space="preserve">, at the start of the 50s, </w:t>
      </w:r>
      <w:r w:rsidR="00974273" w:rsidRPr="00FC0105">
        <w:rPr>
          <w:sz w:val="32"/>
          <w:szCs w:val="32"/>
        </w:rPr>
        <w:t xml:space="preserve">when </w:t>
      </w:r>
      <w:r w:rsidR="00331803" w:rsidRPr="00FC0105">
        <w:rPr>
          <w:sz w:val="32"/>
          <w:szCs w:val="32"/>
        </w:rPr>
        <w:t>there was a drop in the amount of control over prices</w:t>
      </w:r>
      <w:r w:rsidR="00974273" w:rsidRPr="00FC0105">
        <w:rPr>
          <w:sz w:val="32"/>
          <w:szCs w:val="32"/>
        </w:rPr>
        <w:t>,</w:t>
      </w:r>
      <w:r w:rsidR="00331803" w:rsidRPr="00FC0105">
        <w:rPr>
          <w:sz w:val="32"/>
          <w:szCs w:val="32"/>
        </w:rPr>
        <w:t xml:space="preserve"> which </w:t>
      </w:r>
      <w:r w:rsidR="00331803" w:rsidRPr="00FC0105">
        <w:rPr>
          <w:sz w:val="32"/>
          <w:szCs w:val="32"/>
        </w:rPr>
        <w:lastRenderedPageBreak/>
        <w:t>was continued by the new government onwards</w:t>
      </w:r>
      <w:r w:rsidR="00331803" w:rsidRPr="00FC0105">
        <w:rPr>
          <w:rStyle w:val="FootnoteReference"/>
          <w:sz w:val="32"/>
          <w:szCs w:val="32"/>
        </w:rPr>
        <w:footnoteReference w:id="4"/>
      </w:r>
      <w:r w:rsidR="00331803" w:rsidRPr="00FC0105">
        <w:rPr>
          <w:sz w:val="32"/>
          <w:szCs w:val="32"/>
        </w:rPr>
        <w:t>.</w:t>
      </w:r>
      <w:r w:rsidR="00242484" w:rsidRPr="00FC0105">
        <w:rPr>
          <w:sz w:val="32"/>
          <w:szCs w:val="32"/>
        </w:rPr>
        <w:t xml:space="preserve"> There was a consensus throughout</w:t>
      </w:r>
      <w:r w:rsidR="0060728C" w:rsidRPr="00FC0105">
        <w:rPr>
          <w:sz w:val="32"/>
          <w:szCs w:val="32"/>
        </w:rPr>
        <w:t xml:space="preserve"> </w:t>
      </w:r>
      <w:proofErr w:type="gramStart"/>
      <w:r w:rsidR="0060728C" w:rsidRPr="00FC0105">
        <w:rPr>
          <w:sz w:val="32"/>
          <w:szCs w:val="32"/>
        </w:rPr>
        <w:t>the majority of</w:t>
      </w:r>
      <w:proofErr w:type="gramEnd"/>
      <w:r w:rsidR="00242484" w:rsidRPr="00FC0105">
        <w:rPr>
          <w:sz w:val="32"/>
          <w:szCs w:val="32"/>
        </w:rPr>
        <w:t xml:space="preserve"> this period that the</w:t>
      </w:r>
      <w:r w:rsidR="00242484">
        <w:rPr>
          <w:sz w:val="32"/>
          <w:szCs w:val="32"/>
        </w:rPr>
        <w:t xml:space="preserve"> Government was supposed to manage both demand and the economy as a whole</w:t>
      </w:r>
      <w:r w:rsidR="00242484">
        <w:rPr>
          <w:rStyle w:val="FootnoteReference"/>
          <w:sz w:val="32"/>
          <w:szCs w:val="32"/>
        </w:rPr>
        <w:footnoteReference w:id="5"/>
      </w:r>
      <w:r w:rsidR="00242484">
        <w:rPr>
          <w:sz w:val="32"/>
          <w:szCs w:val="32"/>
        </w:rPr>
        <w:t>.</w:t>
      </w:r>
    </w:p>
    <w:p w14:paraId="67E69E96" w14:textId="37764BC8" w:rsidR="00413505" w:rsidRDefault="00413505">
      <w:pPr>
        <w:rPr>
          <w:sz w:val="32"/>
          <w:szCs w:val="32"/>
        </w:rPr>
      </w:pPr>
      <w:r>
        <w:rPr>
          <w:sz w:val="32"/>
          <w:szCs w:val="32"/>
        </w:rPr>
        <w:t xml:space="preserve">Another </w:t>
      </w:r>
      <w:r w:rsidR="00AA6A46">
        <w:rPr>
          <w:sz w:val="32"/>
          <w:szCs w:val="32"/>
        </w:rPr>
        <w:t>policy</w:t>
      </w:r>
      <w:r w:rsidR="0092517A">
        <w:rPr>
          <w:sz w:val="32"/>
          <w:szCs w:val="32"/>
        </w:rPr>
        <w:t xml:space="preserve"> </w:t>
      </w:r>
      <w:r w:rsidR="00A92023" w:rsidRPr="00FF508A">
        <w:rPr>
          <w:sz w:val="32"/>
          <w:szCs w:val="32"/>
        </w:rPr>
        <w:t>engenderi</w:t>
      </w:r>
      <w:r w:rsidR="005F0E8F">
        <w:rPr>
          <w:sz w:val="32"/>
          <w:szCs w:val="32"/>
        </w:rPr>
        <w:t>ng</w:t>
      </w:r>
      <w:r w:rsidR="00A92023" w:rsidRPr="00FF508A">
        <w:rPr>
          <w:sz w:val="32"/>
          <w:szCs w:val="32"/>
        </w:rPr>
        <w:t xml:space="preserve"> </w:t>
      </w:r>
      <w:r w:rsidR="00AA6A46" w:rsidRPr="00FF508A">
        <w:rPr>
          <w:sz w:val="32"/>
          <w:szCs w:val="32"/>
        </w:rPr>
        <w:t>cross party</w:t>
      </w:r>
      <w:r w:rsidRPr="00FF508A">
        <w:rPr>
          <w:sz w:val="32"/>
          <w:szCs w:val="32"/>
        </w:rPr>
        <w:t xml:space="preserve"> </w:t>
      </w:r>
      <w:r w:rsidR="00AA6A46" w:rsidRPr="00FF508A">
        <w:rPr>
          <w:sz w:val="32"/>
          <w:szCs w:val="32"/>
        </w:rPr>
        <w:t xml:space="preserve">support in the </w:t>
      </w:r>
      <w:r w:rsidR="00686D42" w:rsidRPr="00FF508A">
        <w:rPr>
          <w:sz w:val="32"/>
          <w:szCs w:val="32"/>
        </w:rPr>
        <w:t>F</w:t>
      </w:r>
      <w:r w:rsidR="00AA6A46" w:rsidRPr="00FF508A">
        <w:rPr>
          <w:sz w:val="32"/>
          <w:szCs w:val="32"/>
        </w:rPr>
        <w:t xml:space="preserve">ifties and </w:t>
      </w:r>
      <w:r w:rsidR="00686D42" w:rsidRPr="00FF508A">
        <w:rPr>
          <w:sz w:val="32"/>
          <w:szCs w:val="32"/>
        </w:rPr>
        <w:t>S</w:t>
      </w:r>
      <w:r w:rsidR="00AA6A46" w:rsidRPr="00FF508A">
        <w:rPr>
          <w:sz w:val="32"/>
          <w:szCs w:val="32"/>
        </w:rPr>
        <w:t xml:space="preserve">ixties </w:t>
      </w:r>
      <w:r w:rsidR="00A92023" w:rsidRPr="00FF508A">
        <w:rPr>
          <w:sz w:val="32"/>
          <w:szCs w:val="32"/>
        </w:rPr>
        <w:t>concerned</w:t>
      </w:r>
      <w:r w:rsidR="00AA6A46" w:rsidRPr="00FF508A">
        <w:rPr>
          <w:sz w:val="32"/>
          <w:szCs w:val="32"/>
        </w:rPr>
        <w:t xml:space="preserve"> </w:t>
      </w:r>
      <w:r w:rsidR="00865ACB" w:rsidRPr="00FC0105">
        <w:rPr>
          <w:sz w:val="32"/>
          <w:szCs w:val="32"/>
        </w:rPr>
        <w:t>the North Atlantic Treaty Organisation or NATO</w:t>
      </w:r>
      <w:r w:rsidR="00AA6A46" w:rsidRPr="00FF508A">
        <w:rPr>
          <w:sz w:val="32"/>
          <w:szCs w:val="32"/>
        </w:rPr>
        <w:t>.</w:t>
      </w:r>
      <w:r w:rsidR="00126778" w:rsidRPr="00FF508A">
        <w:rPr>
          <w:sz w:val="32"/>
          <w:szCs w:val="32"/>
        </w:rPr>
        <w:t xml:space="preserve"> </w:t>
      </w:r>
      <w:r w:rsidR="00A92023" w:rsidRPr="00FF508A">
        <w:rPr>
          <w:sz w:val="32"/>
          <w:szCs w:val="32"/>
        </w:rPr>
        <w:t xml:space="preserve">At the start of the 50s </w:t>
      </w:r>
      <w:r w:rsidR="00126778" w:rsidRPr="00FF508A">
        <w:rPr>
          <w:sz w:val="32"/>
          <w:szCs w:val="32"/>
        </w:rPr>
        <w:t xml:space="preserve">the Labour Attlee </w:t>
      </w:r>
      <w:r w:rsidR="00A92023" w:rsidRPr="00FF508A">
        <w:rPr>
          <w:color w:val="000000" w:themeColor="text1"/>
          <w:sz w:val="32"/>
          <w:szCs w:val="32"/>
        </w:rPr>
        <w:t>g</w:t>
      </w:r>
      <w:r w:rsidR="004D4102" w:rsidRPr="00FF508A">
        <w:rPr>
          <w:color w:val="000000" w:themeColor="text1"/>
          <w:sz w:val="32"/>
          <w:szCs w:val="32"/>
        </w:rPr>
        <w:t xml:space="preserve">overnment </w:t>
      </w:r>
      <w:r w:rsidR="004D4102" w:rsidRPr="00FF508A">
        <w:rPr>
          <w:sz w:val="32"/>
          <w:szCs w:val="32"/>
        </w:rPr>
        <w:t xml:space="preserve">were in power </w:t>
      </w:r>
      <w:r w:rsidR="00A92023" w:rsidRPr="00FF508A">
        <w:rPr>
          <w:sz w:val="32"/>
          <w:szCs w:val="32"/>
        </w:rPr>
        <w:t xml:space="preserve">and they </w:t>
      </w:r>
      <w:r w:rsidR="004D4102" w:rsidRPr="00FF508A">
        <w:rPr>
          <w:sz w:val="32"/>
          <w:szCs w:val="32"/>
        </w:rPr>
        <w:t>had</w:t>
      </w:r>
      <w:r w:rsidR="00A92023" w:rsidRPr="00FF508A">
        <w:rPr>
          <w:sz w:val="32"/>
          <w:szCs w:val="32"/>
        </w:rPr>
        <w:t>,</w:t>
      </w:r>
      <w:r w:rsidR="00126778" w:rsidRPr="00FF508A">
        <w:rPr>
          <w:sz w:val="32"/>
          <w:szCs w:val="32"/>
        </w:rPr>
        <w:t xml:space="preserve"> at the end of the </w:t>
      </w:r>
      <w:r w:rsidR="004D4102" w:rsidRPr="00FF508A">
        <w:rPr>
          <w:sz w:val="32"/>
          <w:szCs w:val="32"/>
        </w:rPr>
        <w:t>previous</w:t>
      </w:r>
      <w:r w:rsidR="00126778" w:rsidRPr="00FF508A">
        <w:rPr>
          <w:sz w:val="32"/>
          <w:szCs w:val="32"/>
        </w:rPr>
        <w:t xml:space="preserve"> decade</w:t>
      </w:r>
      <w:r w:rsidR="00A92023" w:rsidRPr="00FF508A">
        <w:rPr>
          <w:sz w:val="32"/>
          <w:szCs w:val="32"/>
        </w:rPr>
        <w:t>,</w:t>
      </w:r>
      <w:r w:rsidR="004D4102" w:rsidRPr="00FF508A">
        <w:rPr>
          <w:sz w:val="32"/>
          <w:szCs w:val="32"/>
        </w:rPr>
        <w:t xml:space="preserve"> played a key role in building the alliance</w:t>
      </w:r>
      <w:r w:rsidR="00342CBA" w:rsidRPr="00FF508A">
        <w:rPr>
          <w:rStyle w:val="FootnoteReference"/>
          <w:sz w:val="32"/>
          <w:szCs w:val="32"/>
        </w:rPr>
        <w:footnoteReference w:id="6"/>
      </w:r>
      <w:r w:rsidR="004D4102" w:rsidRPr="00FF508A">
        <w:rPr>
          <w:sz w:val="32"/>
          <w:szCs w:val="32"/>
        </w:rPr>
        <w:t>.</w:t>
      </w:r>
      <w:r w:rsidR="003E4350" w:rsidRPr="00FF508A">
        <w:rPr>
          <w:sz w:val="32"/>
          <w:szCs w:val="32"/>
        </w:rPr>
        <w:t xml:space="preserve"> </w:t>
      </w:r>
      <w:r w:rsidR="00915637" w:rsidRPr="00FF508A">
        <w:rPr>
          <w:sz w:val="32"/>
          <w:szCs w:val="32"/>
        </w:rPr>
        <w:t>T</w:t>
      </w:r>
      <w:r w:rsidR="003E4350" w:rsidRPr="00FF508A">
        <w:rPr>
          <w:sz w:val="32"/>
          <w:szCs w:val="32"/>
        </w:rPr>
        <w:t>he</w:t>
      </w:r>
      <w:r w:rsidR="009E1AF1" w:rsidRPr="00FF508A">
        <w:rPr>
          <w:sz w:val="32"/>
          <w:szCs w:val="32"/>
        </w:rPr>
        <w:t xml:space="preserve"> Conservative </w:t>
      </w:r>
      <w:r w:rsidR="00A92023" w:rsidRPr="00FF508A">
        <w:rPr>
          <w:sz w:val="32"/>
          <w:szCs w:val="32"/>
        </w:rPr>
        <w:t>g</w:t>
      </w:r>
      <w:r w:rsidR="00A34BC3" w:rsidRPr="00FF508A">
        <w:rPr>
          <w:sz w:val="32"/>
          <w:szCs w:val="32"/>
        </w:rPr>
        <w:t>overnments</w:t>
      </w:r>
      <w:r w:rsidR="00DD4E3D">
        <w:rPr>
          <w:sz w:val="32"/>
          <w:szCs w:val="32"/>
        </w:rPr>
        <w:t xml:space="preserve"> that followed them</w:t>
      </w:r>
      <w:r w:rsidR="009E1AF1" w:rsidRPr="00FF508A">
        <w:rPr>
          <w:sz w:val="32"/>
          <w:szCs w:val="32"/>
        </w:rPr>
        <w:t xml:space="preserve"> were</w:t>
      </w:r>
      <w:r w:rsidR="00506095">
        <w:rPr>
          <w:sz w:val="32"/>
          <w:szCs w:val="32"/>
        </w:rPr>
        <w:t xml:space="preserve"> immensely</w:t>
      </w:r>
      <w:r w:rsidR="009E1AF1" w:rsidRPr="00FF508A">
        <w:rPr>
          <w:sz w:val="32"/>
          <w:szCs w:val="32"/>
        </w:rPr>
        <w:t xml:space="preserve"> </w:t>
      </w:r>
      <w:r w:rsidR="00A34BC3" w:rsidRPr="00FF508A">
        <w:rPr>
          <w:sz w:val="32"/>
          <w:szCs w:val="32"/>
        </w:rPr>
        <w:t>enthusiastic</w:t>
      </w:r>
      <w:r w:rsidR="009E1AF1" w:rsidRPr="00FF508A">
        <w:rPr>
          <w:sz w:val="32"/>
          <w:szCs w:val="32"/>
        </w:rPr>
        <w:t xml:space="preserve"> in their</w:t>
      </w:r>
      <w:r w:rsidR="00A34BC3" w:rsidRPr="00FF508A">
        <w:rPr>
          <w:sz w:val="32"/>
          <w:szCs w:val="32"/>
        </w:rPr>
        <w:t xml:space="preserve"> backing </w:t>
      </w:r>
      <w:r w:rsidR="00995271" w:rsidRPr="00FF508A">
        <w:rPr>
          <w:sz w:val="32"/>
          <w:szCs w:val="32"/>
        </w:rPr>
        <w:t>of</w:t>
      </w:r>
      <w:r w:rsidR="006F5682" w:rsidRPr="00FF508A">
        <w:rPr>
          <w:sz w:val="32"/>
          <w:szCs w:val="32"/>
        </w:rPr>
        <w:t xml:space="preserve"> the organisation</w:t>
      </w:r>
      <w:r w:rsidR="00BE1730" w:rsidRPr="00FF508A">
        <w:rPr>
          <w:sz w:val="32"/>
          <w:szCs w:val="32"/>
        </w:rPr>
        <w:t>.</w:t>
      </w:r>
      <w:r w:rsidR="00F835B0" w:rsidRPr="00FF508A">
        <w:rPr>
          <w:sz w:val="32"/>
          <w:szCs w:val="32"/>
        </w:rPr>
        <w:t xml:space="preserve"> </w:t>
      </w:r>
      <w:r w:rsidR="00E52329">
        <w:rPr>
          <w:sz w:val="32"/>
          <w:szCs w:val="32"/>
        </w:rPr>
        <w:t>MacMillan’s support</w:t>
      </w:r>
      <w:r w:rsidR="00E52329" w:rsidRPr="00FF508A">
        <w:rPr>
          <w:sz w:val="32"/>
          <w:szCs w:val="32"/>
        </w:rPr>
        <w:t xml:space="preserve"> </w:t>
      </w:r>
      <w:r w:rsidR="00E52329">
        <w:rPr>
          <w:sz w:val="32"/>
          <w:szCs w:val="32"/>
        </w:rPr>
        <w:t>for this can be seen in his agreement to commit the British Nuclear fleet</w:t>
      </w:r>
      <w:r w:rsidR="00DD4E3D">
        <w:rPr>
          <w:sz w:val="32"/>
          <w:szCs w:val="32"/>
        </w:rPr>
        <w:t xml:space="preserve"> to it</w:t>
      </w:r>
      <w:r w:rsidR="00E52329">
        <w:rPr>
          <w:sz w:val="32"/>
          <w:szCs w:val="32"/>
        </w:rPr>
        <w:t xml:space="preserve"> </w:t>
      </w:r>
      <w:proofErr w:type="gramStart"/>
      <w:r w:rsidR="00E52329">
        <w:rPr>
          <w:sz w:val="32"/>
          <w:szCs w:val="32"/>
        </w:rPr>
        <w:t>at all times</w:t>
      </w:r>
      <w:proofErr w:type="gramEnd"/>
      <w:r w:rsidR="00E52329">
        <w:rPr>
          <w:sz w:val="32"/>
          <w:szCs w:val="32"/>
        </w:rPr>
        <w:t xml:space="preserve"> except for that of the most severe national crisis</w:t>
      </w:r>
      <w:r w:rsidR="00E52329">
        <w:rPr>
          <w:rStyle w:val="FootnoteReference"/>
          <w:sz w:val="32"/>
          <w:szCs w:val="32"/>
        </w:rPr>
        <w:footnoteReference w:id="7"/>
      </w:r>
      <w:r w:rsidR="00E52329">
        <w:rPr>
          <w:sz w:val="32"/>
          <w:szCs w:val="32"/>
        </w:rPr>
        <w:t>.</w:t>
      </w:r>
      <w:r w:rsidR="00127AB9">
        <w:rPr>
          <w:sz w:val="32"/>
          <w:szCs w:val="32"/>
        </w:rPr>
        <w:t xml:space="preserve"> In the early 50s,</w:t>
      </w:r>
      <w:r w:rsidR="003E3829">
        <w:rPr>
          <w:sz w:val="32"/>
          <w:szCs w:val="32"/>
        </w:rPr>
        <w:t xml:space="preserve"> </w:t>
      </w:r>
      <w:r w:rsidR="003E3829" w:rsidRPr="00FC0105">
        <w:rPr>
          <w:sz w:val="32"/>
          <w:szCs w:val="32"/>
        </w:rPr>
        <w:t>Both Clement Attlee and Winston Churchill contrib</w:t>
      </w:r>
      <w:r w:rsidR="00127AB9" w:rsidRPr="00FC0105">
        <w:rPr>
          <w:sz w:val="32"/>
          <w:szCs w:val="32"/>
        </w:rPr>
        <w:t>uted far more to</w:t>
      </w:r>
      <w:r w:rsidR="00440094" w:rsidRPr="00FC0105">
        <w:rPr>
          <w:sz w:val="32"/>
          <w:szCs w:val="32"/>
        </w:rPr>
        <w:t xml:space="preserve"> the production of</w:t>
      </w:r>
      <w:r w:rsidR="00127AB9" w:rsidRPr="00FC0105">
        <w:rPr>
          <w:sz w:val="32"/>
          <w:szCs w:val="32"/>
        </w:rPr>
        <w:t xml:space="preserve"> arms and defence than the re</w:t>
      </w:r>
      <w:r w:rsidR="00440094" w:rsidRPr="00FC0105">
        <w:rPr>
          <w:sz w:val="32"/>
          <w:szCs w:val="32"/>
        </w:rPr>
        <w:t>mainder</w:t>
      </w:r>
      <w:r w:rsidR="00127AB9" w:rsidRPr="00FC0105">
        <w:rPr>
          <w:sz w:val="32"/>
          <w:szCs w:val="32"/>
        </w:rPr>
        <w:t xml:space="preserve"> of the European </w:t>
      </w:r>
      <w:r w:rsidR="00440094" w:rsidRPr="00FC0105">
        <w:rPr>
          <w:sz w:val="32"/>
          <w:szCs w:val="32"/>
        </w:rPr>
        <w:t>membership</w:t>
      </w:r>
      <w:r w:rsidR="00127AB9" w:rsidRPr="00FC0105">
        <w:rPr>
          <w:sz w:val="32"/>
          <w:szCs w:val="32"/>
        </w:rPr>
        <w:t xml:space="preserve"> of NATO combined</w:t>
      </w:r>
      <w:r w:rsidR="00127AB9" w:rsidRPr="00FC0105">
        <w:rPr>
          <w:rStyle w:val="FootnoteReference"/>
          <w:sz w:val="32"/>
          <w:szCs w:val="32"/>
        </w:rPr>
        <w:footnoteReference w:id="8"/>
      </w:r>
      <w:r w:rsidR="00127AB9" w:rsidRPr="00FC0105">
        <w:rPr>
          <w:sz w:val="32"/>
          <w:szCs w:val="32"/>
        </w:rPr>
        <w:t>.</w:t>
      </w:r>
      <w:r w:rsidR="00F353A6" w:rsidRPr="00FC0105">
        <w:rPr>
          <w:sz w:val="32"/>
          <w:szCs w:val="32"/>
        </w:rPr>
        <w:t xml:space="preserve"> </w:t>
      </w:r>
      <w:r w:rsidR="00F835B0" w:rsidRPr="00FC0105">
        <w:rPr>
          <w:sz w:val="32"/>
          <w:szCs w:val="32"/>
        </w:rPr>
        <w:t>The</w:t>
      </w:r>
      <w:r w:rsidR="004D4102" w:rsidRPr="00FC0105">
        <w:rPr>
          <w:sz w:val="32"/>
          <w:szCs w:val="32"/>
        </w:rPr>
        <w:t xml:space="preserve"> later</w:t>
      </w:r>
      <w:r w:rsidR="00F835B0" w:rsidRPr="00FF508A">
        <w:rPr>
          <w:sz w:val="32"/>
          <w:szCs w:val="32"/>
        </w:rPr>
        <w:t xml:space="preserve"> Labour </w:t>
      </w:r>
      <w:r w:rsidR="00A92023" w:rsidRPr="00FF508A">
        <w:rPr>
          <w:sz w:val="32"/>
          <w:szCs w:val="32"/>
        </w:rPr>
        <w:t>g</w:t>
      </w:r>
      <w:r w:rsidR="00AE00ED" w:rsidRPr="00FF508A">
        <w:rPr>
          <w:sz w:val="32"/>
          <w:szCs w:val="32"/>
        </w:rPr>
        <w:t>overnment</w:t>
      </w:r>
      <w:r w:rsidR="00F835B0" w:rsidRPr="00FF508A">
        <w:rPr>
          <w:sz w:val="32"/>
          <w:szCs w:val="32"/>
        </w:rPr>
        <w:t xml:space="preserve"> </w:t>
      </w:r>
      <w:r w:rsidR="00A92023" w:rsidRPr="00FF508A">
        <w:rPr>
          <w:sz w:val="32"/>
          <w:szCs w:val="32"/>
        </w:rPr>
        <w:t xml:space="preserve">members </w:t>
      </w:r>
      <w:r w:rsidR="00F835B0" w:rsidRPr="00FF508A">
        <w:rPr>
          <w:sz w:val="32"/>
          <w:szCs w:val="32"/>
        </w:rPr>
        <w:t xml:space="preserve">were </w:t>
      </w:r>
      <w:r w:rsidR="00AB6257" w:rsidRPr="00FF508A">
        <w:rPr>
          <w:sz w:val="32"/>
          <w:szCs w:val="32"/>
        </w:rPr>
        <w:t>comparably</w:t>
      </w:r>
      <w:r w:rsidR="00F835B0" w:rsidRPr="00FF508A">
        <w:rPr>
          <w:sz w:val="32"/>
          <w:szCs w:val="32"/>
        </w:rPr>
        <w:t xml:space="preserve"> less eager</w:t>
      </w:r>
      <w:r w:rsidR="004D4102" w:rsidRPr="00FF508A">
        <w:rPr>
          <w:sz w:val="32"/>
          <w:szCs w:val="32"/>
        </w:rPr>
        <w:t xml:space="preserve"> about</w:t>
      </w:r>
      <w:r w:rsidR="000C5701" w:rsidRPr="00FF508A">
        <w:rPr>
          <w:sz w:val="32"/>
          <w:szCs w:val="32"/>
        </w:rPr>
        <w:t xml:space="preserve"> it</w:t>
      </w:r>
      <w:r w:rsidR="004D4102" w:rsidRPr="00FF508A">
        <w:rPr>
          <w:sz w:val="32"/>
          <w:szCs w:val="32"/>
        </w:rPr>
        <w:t xml:space="preserve"> than th</w:t>
      </w:r>
      <w:r w:rsidR="000C5701" w:rsidRPr="00FF508A">
        <w:rPr>
          <w:sz w:val="32"/>
          <w:szCs w:val="32"/>
        </w:rPr>
        <w:t xml:space="preserve">eir </w:t>
      </w:r>
      <w:r w:rsidR="00987E3B" w:rsidRPr="00FF508A">
        <w:rPr>
          <w:sz w:val="32"/>
          <w:szCs w:val="32"/>
        </w:rPr>
        <w:t>predecessors,</w:t>
      </w:r>
      <w:r w:rsidR="00A92023" w:rsidRPr="00FF508A">
        <w:rPr>
          <w:sz w:val="32"/>
          <w:szCs w:val="32"/>
        </w:rPr>
        <w:t xml:space="preserve"> but</w:t>
      </w:r>
      <w:r w:rsidR="00506095">
        <w:rPr>
          <w:sz w:val="32"/>
          <w:szCs w:val="32"/>
        </w:rPr>
        <w:t xml:space="preserve"> they</w:t>
      </w:r>
      <w:r w:rsidR="004D4102" w:rsidRPr="00FF508A">
        <w:rPr>
          <w:sz w:val="32"/>
          <w:szCs w:val="32"/>
        </w:rPr>
        <w:t xml:space="preserve"> </w:t>
      </w:r>
      <w:proofErr w:type="gramStart"/>
      <w:r w:rsidR="004D4102" w:rsidRPr="00FF508A">
        <w:rPr>
          <w:sz w:val="32"/>
          <w:szCs w:val="32"/>
        </w:rPr>
        <w:t>still</w:t>
      </w:r>
      <w:r w:rsidR="00F835B0" w:rsidRPr="00FF508A">
        <w:rPr>
          <w:sz w:val="32"/>
          <w:szCs w:val="32"/>
        </w:rPr>
        <w:t xml:space="preserve"> remained</w:t>
      </w:r>
      <w:proofErr w:type="gramEnd"/>
      <w:r w:rsidR="00F835B0" w:rsidRPr="00FF508A">
        <w:rPr>
          <w:sz w:val="32"/>
          <w:szCs w:val="32"/>
        </w:rPr>
        <w:t xml:space="preserve"> firmly committed to following the same policy</w:t>
      </w:r>
      <w:r w:rsidR="000C5701" w:rsidRPr="00FF508A">
        <w:rPr>
          <w:sz w:val="32"/>
          <w:szCs w:val="32"/>
        </w:rPr>
        <w:t xml:space="preserve"> and staying a part of </w:t>
      </w:r>
      <w:r w:rsidR="00A92023" w:rsidRPr="00FF508A">
        <w:rPr>
          <w:sz w:val="32"/>
          <w:szCs w:val="32"/>
        </w:rPr>
        <w:t>NATO,</w:t>
      </w:r>
      <w:r w:rsidR="00F835B0" w:rsidRPr="00FF508A">
        <w:rPr>
          <w:sz w:val="32"/>
          <w:szCs w:val="32"/>
        </w:rPr>
        <w:t xml:space="preserve"> as the previous government</w:t>
      </w:r>
      <w:r w:rsidR="000C5701" w:rsidRPr="00FF508A">
        <w:rPr>
          <w:sz w:val="32"/>
          <w:szCs w:val="32"/>
        </w:rPr>
        <w:t>s had done</w:t>
      </w:r>
      <w:r w:rsidR="00F835B0" w:rsidRPr="00FF508A">
        <w:rPr>
          <w:rStyle w:val="FootnoteReference"/>
          <w:sz w:val="32"/>
          <w:szCs w:val="32"/>
        </w:rPr>
        <w:footnoteReference w:id="9"/>
      </w:r>
      <w:r w:rsidR="00F835B0" w:rsidRPr="00FF508A">
        <w:rPr>
          <w:sz w:val="32"/>
          <w:szCs w:val="32"/>
        </w:rPr>
        <w:t>.</w:t>
      </w:r>
      <w:r w:rsidR="00E52329">
        <w:rPr>
          <w:sz w:val="32"/>
          <w:szCs w:val="32"/>
        </w:rPr>
        <w:t xml:space="preserve"> </w:t>
      </w:r>
      <w:r w:rsidR="00F21310">
        <w:rPr>
          <w:sz w:val="32"/>
          <w:szCs w:val="32"/>
        </w:rPr>
        <w:t xml:space="preserve">The extent of this </w:t>
      </w:r>
      <w:r w:rsidR="002204EC">
        <w:rPr>
          <w:sz w:val="32"/>
          <w:szCs w:val="32"/>
        </w:rPr>
        <w:t>consensus</w:t>
      </w:r>
      <w:r w:rsidR="00F21310">
        <w:rPr>
          <w:sz w:val="32"/>
          <w:szCs w:val="32"/>
        </w:rPr>
        <w:t xml:space="preserve"> </w:t>
      </w:r>
      <w:r w:rsidR="00655E9E">
        <w:rPr>
          <w:sz w:val="32"/>
          <w:szCs w:val="32"/>
        </w:rPr>
        <w:t xml:space="preserve">was so strong it can be considered the anchor of the country’s </w:t>
      </w:r>
      <w:r w:rsidR="002204EC">
        <w:rPr>
          <w:sz w:val="32"/>
          <w:szCs w:val="32"/>
        </w:rPr>
        <w:t>foreign</w:t>
      </w:r>
      <w:r w:rsidR="00655E9E">
        <w:rPr>
          <w:sz w:val="32"/>
          <w:szCs w:val="32"/>
        </w:rPr>
        <w:t xml:space="preserve"> policy </w:t>
      </w:r>
      <w:proofErr w:type="gramStart"/>
      <w:r w:rsidR="00655E9E">
        <w:rPr>
          <w:sz w:val="32"/>
          <w:szCs w:val="32"/>
        </w:rPr>
        <w:t>as a whole in</w:t>
      </w:r>
      <w:proofErr w:type="gramEnd"/>
      <w:r w:rsidR="00655E9E">
        <w:rPr>
          <w:sz w:val="32"/>
          <w:szCs w:val="32"/>
        </w:rPr>
        <w:t xml:space="preserve"> this period of time</w:t>
      </w:r>
      <w:r w:rsidR="00655E9E">
        <w:rPr>
          <w:rStyle w:val="FootnoteReference"/>
          <w:sz w:val="32"/>
          <w:szCs w:val="32"/>
        </w:rPr>
        <w:footnoteReference w:id="10"/>
      </w:r>
      <w:r w:rsidR="00655E9E">
        <w:rPr>
          <w:sz w:val="32"/>
          <w:szCs w:val="32"/>
        </w:rPr>
        <w:t>.</w:t>
      </w:r>
      <w:r w:rsidR="00CC1593">
        <w:rPr>
          <w:sz w:val="32"/>
          <w:szCs w:val="32"/>
        </w:rPr>
        <w:t xml:space="preserve"> </w:t>
      </w:r>
    </w:p>
    <w:p w14:paraId="345F93BC" w14:textId="658288FB" w:rsidR="005F0E8F" w:rsidRPr="0026572C" w:rsidRDefault="00277724">
      <w:pPr>
        <w:rPr>
          <w:sz w:val="32"/>
          <w:szCs w:val="32"/>
        </w:rPr>
      </w:pPr>
      <w:r>
        <w:rPr>
          <w:sz w:val="32"/>
          <w:szCs w:val="32"/>
        </w:rPr>
        <w:t>There was also</w:t>
      </w:r>
      <w:r w:rsidR="00EA751C">
        <w:rPr>
          <w:sz w:val="32"/>
          <w:szCs w:val="32"/>
        </w:rPr>
        <w:t xml:space="preserve"> </w:t>
      </w:r>
      <w:r w:rsidR="00EA751C" w:rsidRPr="00FF508A">
        <w:rPr>
          <w:sz w:val="32"/>
          <w:szCs w:val="32"/>
        </w:rPr>
        <w:t>a</w:t>
      </w:r>
      <w:r w:rsidRPr="00FF508A">
        <w:rPr>
          <w:sz w:val="32"/>
          <w:szCs w:val="32"/>
        </w:rPr>
        <w:t xml:space="preserve"> </w:t>
      </w:r>
      <w:r w:rsidR="003953C6" w:rsidRPr="00FF508A">
        <w:rPr>
          <w:sz w:val="32"/>
          <w:szCs w:val="32"/>
        </w:rPr>
        <w:t xml:space="preserve">political </w:t>
      </w:r>
      <w:r w:rsidRPr="0026572C">
        <w:rPr>
          <w:sz w:val="32"/>
          <w:szCs w:val="32"/>
        </w:rPr>
        <w:t xml:space="preserve">consensus </w:t>
      </w:r>
      <w:proofErr w:type="gramStart"/>
      <w:r w:rsidR="00BF6690" w:rsidRPr="0026572C">
        <w:rPr>
          <w:sz w:val="32"/>
          <w:szCs w:val="32"/>
        </w:rPr>
        <w:t>in regard to</w:t>
      </w:r>
      <w:proofErr w:type="gramEnd"/>
      <w:r w:rsidR="00557F68" w:rsidRPr="0026572C">
        <w:rPr>
          <w:sz w:val="32"/>
          <w:szCs w:val="32"/>
        </w:rPr>
        <w:t xml:space="preserve"> the policy of</w:t>
      </w:r>
      <w:r w:rsidRPr="0026572C">
        <w:rPr>
          <w:sz w:val="32"/>
          <w:szCs w:val="32"/>
        </w:rPr>
        <w:t xml:space="preserve"> corporatism</w:t>
      </w:r>
      <w:r w:rsidR="00EA751C" w:rsidRPr="0026572C">
        <w:rPr>
          <w:sz w:val="32"/>
          <w:szCs w:val="32"/>
        </w:rPr>
        <w:t xml:space="preserve"> in this period,</w:t>
      </w:r>
      <w:r w:rsidR="006317D3" w:rsidRPr="0026572C">
        <w:rPr>
          <w:sz w:val="32"/>
          <w:szCs w:val="32"/>
        </w:rPr>
        <w:t xml:space="preserve"> </w:t>
      </w:r>
      <w:r w:rsidR="00974273" w:rsidRPr="0026572C">
        <w:rPr>
          <w:sz w:val="32"/>
          <w:szCs w:val="32"/>
        </w:rPr>
        <w:t>which</w:t>
      </w:r>
      <w:r w:rsidR="006317D3" w:rsidRPr="0026572C">
        <w:rPr>
          <w:sz w:val="32"/>
          <w:szCs w:val="32"/>
        </w:rPr>
        <w:t xml:space="preserve"> </w:t>
      </w:r>
      <w:r w:rsidR="00976F8D" w:rsidRPr="0026572C">
        <w:rPr>
          <w:sz w:val="32"/>
          <w:szCs w:val="32"/>
        </w:rPr>
        <w:t>wa</w:t>
      </w:r>
      <w:r w:rsidR="006317D3" w:rsidRPr="0026572C">
        <w:rPr>
          <w:sz w:val="32"/>
          <w:szCs w:val="32"/>
        </w:rPr>
        <w:t>s</w:t>
      </w:r>
      <w:r w:rsidR="00EA751C" w:rsidRPr="0026572C">
        <w:rPr>
          <w:sz w:val="32"/>
          <w:szCs w:val="32"/>
        </w:rPr>
        <w:t xml:space="preserve"> reflected by the decision of both parties while in power to </w:t>
      </w:r>
      <w:r w:rsidR="004B76F6" w:rsidRPr="0026572C">
        <w:rPr>
          <w:sz w:val="32"/>
          <w:szCs w:val="32"/>
        </w:rPr>
        <w:t>have</w:t>
      </w:r>
      <w:r w:rsidR="00EA751C" w:rsidRPr="0026572C">
        <w:rPr>
          <w:sz w:val="32"/>
          <w:szCs w:val="32"/>
        </w:rPr>
        <w:t xml:space="preserve"> departments</w:t>
      </w:r>
      <w:r w:rsidR="004B76F6" w:rsidRPr="0026572C">
        <w:rPr>
          <w:sz w:val="32"/>
          <w:szCs w:val="32"/>
        </w:rPr>
        <w:t xml:space="preserve"> </w:t>
      </w:r>
      <w:r w:rsidR="003953C6" w:rsidRPr="0026572C">
        <w:rPr>
          <w:sz w:val="32"/>
          <w:szCs w:val="32"/>
        </w:rPr>
        <w:t xml:space="preserve">specifically to deal with the </w:t>
      </w:r>
      <w:r w:rsidR="00EA751C" w:rsidRPr="0026572C">
        <w:rPr>
          <w:sz w:val="32"/>
          <w:szCs w:val="32"/>
        </w:rPr>
        <w:t>handling</w:t>
      </w:r>
      <w:r w:rsidR="003953C6" w:rsidRPr="0026572C">
        <w:rPr>
          <w:sz w:val="32"/>
          <w:szCs w:val="32"/>
        </w:rPr>
        <w:t xml:space="preserve"> of</w:t>
      </w:r>
      <w:r w:rsidR="00EA751C" w:rsidRPr="0026572C">
        <w:rPr>
          <w:sz w:val="32"/>
          <w:szCs w:val="32"/>
        </w:rPr>
        <w:t xml:space="preserve"> pay</w:t>
      </w:r>
      <w:r w:rsidR="004E70A2" w:rsidRPr="0026572C">
        <w:rPr>
          <w:sz w:val="32"/>
          <w:szCs w:val="32"/>
        </w:rPr>
        <w:t xml:space="preserve"> and excessive Trade Union </w:t>
      </w:r>
      <w:r w:rsidR="00F116AB" w:rsidRPr="0026572C">
        <w:rPr>
          <w:sz w:val="32"/>
          <w:szCs w:val="32"/>
        </w:rPr>
        <w:t>demands.</w:t>
      </w:r>
      <w:r w:rsidR="00AE00ED" w:rsidRPr="0026572C">
        <w:rPr>
          <w:sz w:val="32"/>
          <w:szCs w:val="32"/>
        </w:rPr>
        <w:t xml:space="preserve"> In 1962, this </w:t>
      </w:r>
      <w:r w:rsidR="00976F8D" w:rsidRPr="0026572C">
        <w:rPr>
          <w:sz w:val="32"/>
          <w:szCs w:val="32"/>
        </w:rPr>
        <w:t xml:space="preserve">was </w:t>
      </w:r>
      <w:r w:rsidR="003953C6" w:rsidRPr="0026572C">
        <w:rPr>
          <w:sz w:val="32"/>
          <w:szCs w:val="32"/>
        </w:rPr>
        <w:t xml:space="preserve">demonstrated by </w:t>
      </w:r>
      <w:r w:rsidR="00DF2CA4" w:rsidRPr="0026572C">
        <w:rPr>
          <w:sz w:val="32"/>
          <w:szCs w:val="32"/>
        </w:rPr>
        <w:t xml:space="preserve">the </w:t>
      </w:r>
      <w:r w:rsidR="000A6F31" w:rsidRPr="0026572C">
        <w:rPr>
          <w:sz w:val="32"/>
          <w:szCs w:val="32"/>
        </w:rPr>
        <w:t>Conse</w:t>
      </w:r>
      <w:r w:rsidR="000A6F31" w:rsidRPr="00FF508A">
        <w:rPr>
          <w:sz w:val="32"/>
          <w:szCs w:val="32"/>
        </w:rPr>
        <w:t>rvative</w:t>
      </w:r>
      <w:r w:rsidR="004B76F6" w:rsidRPr="00FF508A">
        <w:rPr>
          <w:sz w:val="32"/>
          <w:szCs w:val="32"/>
        </w:rPr>
        <w:t xml:space="preserve">s’ National </w:t>
      </w:r>
      <w:r w:rsidR="00F116AB" w:rsidRPr="00FF508A">
        <w:rPr>
          <w:sz w:val="32"/>
          <w:szCs w:val="32"/>
        </w:rPr>
        <w:t>Incomes</w:t>
      </w:r>
      <w:r w:rsidR="004B76F6" w:rsidRPr="00FF508A">
        <w:rPr>
          <w:sz w:val="32"/>
          <w:szCs w:val="32"/>
        </w:rPr>
        <w:t xml:space="preserve"> </w:t>
      </w:r>
      <w:r w:rsidR="00F116AB" w:rsidRPr="00FF508A">
        <w:rPr>
          <w:sz w:val="32"/>
          <w:szCs w:val="32"/>
        </w:rPr>
        <w:lastRenderedPageBreak/>
        <w:t>Commission</w:t>
      </w:r>
      <w:r w:rsidR="004B76F6" w:rsidRPr="00FF508A">
        <w:rPr>
          <w:sz w:val="32"/>
          <w:szCs w:val="32"/>
        </w:rPr>
        <w:t>. Within the</w:t>
      </w:r>
      <w:r w:rsidR="003953C6" w:rsidRPr="00FF508A">
        <w:rPr>
          <w:sz w:val="32"/>
          <w:szCs w:val="32"/>
        </w:rPr>
        <w:t xml:space="preserve"> time</w:t>
      </w:r>
      <w:r w:rsidR="004B76F6" w:rsidRPr="00FF508A">
        <w:rPr>
          <w:sz w:val="32"/>
          <w:szCs w:val="32"/>
        </w:rPr>
        <w:t xml:space="preserve"> span of two years, Labour continue</w:t>
      </w:r>
      <w:r w:rsidR="009943FD" w:rsidRPr="00FF508A">
        <w:rPr>
          <w:sz w:val="32"/>
          <w:szCs w:val="32"/>
        </w:rPr>
        <w:t>d</w:t>
      </w:r>
      <w:r w:rsidR="004B76F6" w:rsidRPr="00FF508A">
        <w:rPr>
          <w:sz w:val="32"/>
          <w:szCs w:val="32"/>
        </w:rPr>
        <w:t xml:space="preserve"> </w:t>
      </w:r>
      <w:r w:rsidR="003953C6" w:rsidRPr="00FF508A">
        <w:rPr>
          <w:sz w:val="32"/>
          <w:szCs w:val="32"/>
        </w:rPr>
        <w:t xml:space="preserve">to implement </w:t>
      </w:r>
      <w:r w:rsidR="004B76F6" w:rsidRPr="00FF508A">
        <w:rPr>
          <w:sz w:val="32"/>
          <w:szCs w:val="32"/>
        </w:rPr>
        <w:t>this policy with the National Board for Prices and</w:t>
      </w:r>
      <w:r w:rsidR="00EA7E36" w:rsidRPr="00FF508A">
        <w:rPr>
          <w:sz w:val="32"/>
          <w:szCs w:val="32"/>
        </w:rPr>
        <w:t xml:space="preserve"> </w:t>
      </w:r>
      <w:r w:rsidR="004B76F6" w:rsidRPr="00FF508A">
        <w:rPr>
          <w:sz w:val="32"/>
          <w:szCs w:val="32"/>
        </w:rPr>
        <w:t>Incomes</w:t>
      </w:r>
      <w:r w:rsidR="00F116AB" w:rsidRPr="00FF508A">
        <w:rPr>
          <w:rStyle w:val="FootnoteReference"/>
          <w:sz w:val="32"/>
          <w:szCs w:val="32"/>
        </w:rPr>
        <w:footnoteReference w:id="11"/>
      </w:r>
      <w:r w:rsidR="004B76F6" w:rsidRPr="00FF508A">
        <w:rPr>
          <w:sz w:val="32"/>
          <w:szCs w:val="32"/>
        </w:rPr>
        <w:t>.</w:t>
      </w:r>
      <w:r w:rsidR="00465F82" w:rsidRPr="00FF508A">
        <w:rPr>
          <w:sz w:val="32"/>
          <w:szCs w:val="32"/>
        </w:rPr>
        <w:t xml:space="preserve"> </w:t>
      </w:r>
      <w:r w:rsidR="00351696" w:rsidRPr="00FF508A">
        <w:rPr>
          <w:sz w:val="32"/>
          <w:szCs w:val="32"/>
        </w:rPr>
        <w:t xml:space="preserve">The 50s government of Churchill also set up the United Kingdom Atomic Energy Authority </w:t>
      </w:r>
      <w:proofErr w:type="gramStart"/>
      <w:r w:rsidR="00351696" w:rsidRPr="00FF508A">
        <w:rPr>
          <w:sz w:val="32"/>
          <w:szCs w:val="32"/>
        </w:rPr>
        <w:t xml:space="preserve">for the purpose </w:t>
      </w:r>
      <w:r w:rsidR="003953C6" w:rsidRPr="00FF508A">
        <w:rPr>
          <w:sz w:val="32"/>
          <w:szCs w:val="32"/>
        </w:rPr>
        <w:t>of</w:t>
      </w:r>
      <w:proofErr w:type="gramEnd"/>
      <w:r w:rsidR="003953C6" w:rsidRPr="00FF508A">
        <w:rPr>
          <w:sz w:val="32"/>
          <w:szCs w:val="32"/>
        </w:rPr>
        <w:t xml:space="preserve"> </w:t>
      </w:r>
      <w:r w:rsidR="00351696" w:rsidRPr="00FF508A">
        <w:rPr>
          <w:sz w:val="32"/>
          <w:szCs w:val="32"/>
        </w:rPr>
        <w:t>overseeing the development</w:t>
      </w:r>
      <w:r w:rsidR="00E85C90">
        <w:rPr>
          <w:sz w:val="32"/>
          <w:szCs w:val="32"/>
        </w:rPr>
        <w:t xml:space="preserve"> and</w:t>
      </w:r>
      <w:r w:rsidR="00351696">
        <w:rPr>
          <w:sz w:val="32"/>
          <w:szCs w:val="32"/>
        </w:rPr>
        <w:t xml:space="preserve"> policymaking on nuclear matters</w:t>
      </w:r>
      <w:r w:rsidR="00351696">
        <w:rPr>
          <w:rStyle w:val="FootnoteReference"/>
          <w:sz w:val="32"/>
          <w:szCs w:val="32"/>
        </w:rPr>
        <w:footnoteReference w:id="12"/>
      </w:r>
      <w:r w:rsidR="00351696">
        <w:rPr>
          <w:sz w:val="32"/>
          <w:szCs w:val="32"/>
        </w:rPr>
        <w:t>.</w:t>
      </w:r>
      <w:r w:rsidR="00880A0C">
        <w:rPr>
          <w:sz w:val="32"/>
          <w:szCs w:val="32"/>
        </w:rPr>
        <w:t xml:space="preserve"> MacMillan’s government </w:t>
      </w:r>
      <w:r w:rsidR="0027096A">
        <w:rPr>
          <w:sz w:val="32"/>
          <w:szCs w:val="32"/>
        </w:rPr>
        <w:t xml:space="preserve">created </w:t>
      </w:r>
      <w:r w:rsidR="0027096A" w:rsidRPr="0026572C">
        <w:rPr>
          <w:sz w:val="32"/>
          <w:szCs w:val="32"/>
        </w:rPr>
        <w:t xml:space="preserve">a Council for Prices, </w:t>
      </w:r>
      <w:proofErr w:type="gramStart"/>
      <w:r w:rsidR="0027096A" w:rsidRPr="0026572C">
        <w:rPr>
          <w:sz w:val="32"/>
          <w:szCs w:val="32"/>
        </w:rPr>
        <w:t>Productivity</w:t>
      </w:r>
      <w:proofErr w:type="gramEnd"/>
      <w:r w:rsidR="0027096A" w:rsidRPr="0026572C">
        <w:rPr>
          <w:sz w:val="32"/>
          <w:szCs w:val="32"/>
        </w:rPr>
        <w:t xml:space="preserve"> and Incomes with the purpose of overseeing the size of wages</w:t>
      </w:r>
      <w:r w:rsidR="0027096A" w:rsidRPr="0026572C">
        <w:rPr>
          <w:rStyle w:val="FootnoteReference"/>
          <w:sz w:val="32"/>
          <w:szCs w:val="32"/>
        </w:rPr>
        <w:footnoteReference w:id="13"/>
      </w:r>
      <w:r w:rsidR="005F0E8F" w:rsidRPr="0026572C">
        <w:rPr>
          <w:sz w:val="32"/>
          <w:szCs w:val="32"/>
        </w:rPr>
        <w:t>.</w:t>
      </w:r>
      <w:r w:rsidR="004C1AE8" w:rsidRPr="0026572C">
        <w:rPr>
          <w:sz w:val="32"/>
          <w:szCs w:val="32"/>
        </w:rPr>
        <w:t xml:space="preserve"> </w:t>
      </w:r>
      <w:r w:rsidR="005F0E8F" w:rsidRPr="0026572C">
        <w:rPr>
          <w:sz w:val="32"/>
          <w:szCs w:val="32"/>
        </w:rPr>
        <w:t xml:space="preserve"> Corporatism was a shared interest, </w:t>
      </w:r>
      <w:r w:rsidR="00B27C5B" w:rsidRPr="0026572C">
        <w:rPr>
          <w:sz w:val="32"/>
          <w:szCs w:val="32"/>
        </w:rPr>
        <w:t xml:space="preserve">something which is </w:t>
      </w:r>
      <w:r w:rsidR="00976F8D" w:rsidRPr="0026572C">
        <w:rPr>
          <w:sz w:val="32"/>
          <w:szCs w:val="32"/>
        </w:rPr>
        <w:t xml:space="preserve">evidenced by </w:t>
      </w:r>
      <w:r w:rsidR="005F0E8F" w:rsidRPr="0026572C">
        <w:rPr>
          <w:sz w:val="32"/>
          <w:szCs w:val="32"/>
        </w:rPr>
        <w:t>the amount of boards and departments</w:t>
      </w:r>
      <w:r w:rsidR="004D61A5" w:rsidRPr="0026572C">
        <w:rPr>
          <w:sz w:val="32"/>
          <w:szCs w:val="32"/>
        </w:rPr>
        <w:t xml:space="preserve"> that were</w:t>
      </w:r>
      <w:r w:rsidR="005F0E8F" w:rsidRPr="0026572C">
        <w:rPr>
          <w:sz w:val="32"/>
          <w:szCs w:val="32"/>
        </w:rPr>
        <w:t xml:space="preserve"> set up</w:t>
      </w:r>
      <w:r w:rsidR="004D61A5" w:rsidRPr="0026572C">
        <w:rPr>
          <w:sz w:val="32"/>
          <w:szCs w:val="32"/>
        </w:rPr>
        <w:t xml:space="preserve"> throughout this period</w:t>
      </w:r>
      <w:r w:rsidR="005F0E8F" w:rsidRPr="0026572C">
        <w:rPr>
          <w:sz w:val="32"/>
          <w:szCs w:val="32"/>
        </w:rPr>
        <w:t>.</w:t>
      </w:r>
    </w:p>
    <w:p w14:paraId="6AB06B16" w14:textId="68D5C7E7" w:rsidR="00B81706" w:rsidRDefault="001160F6">
      <w:pPr>
        <w:rPr>
          <w:sz w:val="32"/>
          <w:szCs w:val="32"/>
        </w:rPr>
      </w:pPr>
      <w:r w:rsidRPr="0026572C">
        <w:rPr>
          <w:sz w:val="32"/>
          <w:szCs w:val="32"/>
        </w:rPr>
        <w:t>Nationalisation</w:t>
      </w:r>
      <w:r w:rsidR="00E46EF4" w:rsidRPr="0026572C">
        <w:rPr>
          <w:sz w:val="32"/>
          <w:szCs w:val="32"/>
        </w:rPr>
        <w:t xml:space="preserve"> in this period </w:t>
      </w:r>
      <w:r w:rsidR="004C308C" w:rsidRPr="0026572C">
        <w:rPr>
          <w:sz w:val="32"/>
          <w:szCs w:val="32"/>
        </w:rPr>
        <w:t xml:space="preserve">also </w:t>
      </w:r>
      <w:r w:rsidR="003953C6" w:rsidRPr="0026572C">
        <w:rPr>
          <w:sz w:val="32"/>
          <w:szCs w:val="32"/>
        </w:rPr>
        <w:t xml:space="preserve">provides an example of consensus dictating the political scene, </w:t>
      </w:r>
      <w:r w:rsidR="00E46EF4" w:rsidRPr="0026572C">
        <w:rPr>
          <w:sz w:val="32"/>
          <w:szCs w:val="32"/>
        </w:rPr>
        <w:t xml:space="preserve">in a </w:t>
      </w:r>
      <w:r w:rsidR="003953C6" w:rsidRPr="0026572C">
        <w:rPr>
          <w:sz w:val="32"/>
          <w:szCs w:val="32"/>
        </w:rPr>
        <w:t xml:space="preserve">more </w:t>
      </w:r>
      <w:r w:rsidR="00E46EF4" w:rsidRPr="0026572C">
        <w:rPr>
          <w:sz w:val="32"/>
          <w:szCs w:val="32"/>
        </w:rPr>
        <w:t xml:space="preserve">complicated </w:t>
      </w:r>
      <w:r w:rsidR="00362699" w:rsidRPr="0026572C">
        <w:rPr>
          <w:sz w:val="32"/>
          <w:szCs w:val="32"/>
        </w:rPr>
        <w:t>sense</w:t>
      </w:r>
      <w:r w:rsidR="00E46EF4" w:rsidRPr="0026572C">
        <w:rPr>
          <w:sz w:val="32"/>
          <w:szCs w:val="32"/>
        </w:rPr>
        <w:t>.</w:t>
      </w:r>
      <w:r w:rsidR="004C308C" w:rsidRPr="0026572C">
        <w:rPr>
          <w:sz w:val="32"/>
          <w:szCs w:val="32"/>
        </w:rPr>
        <w:t xml:space="preserve"> </w:t>
      </w:r>
      <w:r w:rsidR="006514D9" w:rsidRPr="0026572C">
        <w:rPr>
          <w:sz w:val="32"/>
          <w:szCs w:val="32"/>
        </w:rPr>
        <w:t xml:space="preserve">The Conservative </w:t>
      </w:r>
      <w:r w:rsidR="003953C6" w:rsidRPr="0026572C">
        <w:rPr>
          <w:sz w:val="32"/>
          <w:szCs w:val="32"/>
        </w:rPr>
        <w:t>g</w:t>
      </w:r>
      <w:r w:rsidR="006514D9" w:rsidRPr="0026572C">
        <w:rPr>
          <w:sz w:val="32"/>
          <w:szCs w:val="32"/>
        </w:rPr>
        <w:t xml:space="preserve">overnments made little effort to challenge </w:t>
      </w:r>
      <w:r w:rsidR="003953C6" w:rsidRPr="0026572C">
        <w:rPr>
          <w:sz w:val="32"/>
          <w:szCs w:val="32"/>
        </w:rPr>
        <w:t>the</w:t>
      </w:r>
      <w:r w:rsidR="003953C6" w:rsidRPr="00FF508A">
        <w:rPr>
          <w:sz w:val="32"/>
          <w:szCs w:val="32"/>
        </w:rPr>
        <w:t xml:space="preserve"> </w:t>
      </w:r>
      <w:r w:rsidR="006514D9" w:rsidRPr="00FF508A">
        <w:rPr>
          <w:sz w:val="32"/>
          <w:szCs w:val="32"/>
        </w:rPr>
        <w:t>nationalisation</w:t>
      </w:r>
      <w:r w:rsidR="003953C6" w:rsidRPr="00FF508A">
        <w:rPr>
          <w:sz w:val="32"/>
          <w:szCs w:val="32"/>
        </w:rPr>
        <w:t xml:space="preserve"> policy</w:t>
      </w:r>
      <w:r w:rsidR="006514D9" w:rsidRPr="00FF508A">
        <w:rPr>
          <w:sz w:val="32"/>
          <w:szCs w:val="32"/>
        </w:rPr>
        <w:t xml:space="preserve"> of the previous </w:t>
      </w:r>
      <w:r w:rsidR="003953C6" w:rsidRPr="00FF508A">
        <w:rPr>
          <w:sz w:val="32"/>
          <w:szCs w:val="32"/>
        </w:rPr>
        <w:t xml:space="preserve">Labour </w:t>
      </w:r>
      <w:r w:rsidR="006514D9" w:rsidRPr="00FF508A">
        <w:rPr>
          <w:sz w:val="32"/>
          <w:szCs w:val="32"/>
        </w:rPr>
        <w:t>government</w:t>
      </w:r>
      <w:r w:rsidR="003953C6" w:rsidRPr="00FF508A">
        <w:rPr>
          <w:sz w:val="32"/>
          <w:szCs w:val="32"/>
        </w:rPr>
        <w:t>,</w:t>
      </w:r>
      <w:r w:rsidR="006514D9" w:rsidRPr="00FF508A">
        <w:rPr>
          <w:sz w:val="32"/>
          <w:szCs w:val="32"/>
        </w:rPr>
        <w:t xml:space="preserve"> preferring instead to leave it</w:t>
      </w:r>
      <w:r w:rsidR="003953C6" w:rsidRPr="00FF508A">
        <w:rPr>
          <w:sz w:val="32"/>
          <w:szCs w:val="32"/>
        </w:rPr>
        <w:t xml:space="preserve"> for the most part </w:t>
      </w:r>
      <w:r w:rsidR="006514D9" w:rsidRPr="00FF508A">
        <w:rPr>
          <w:sz w:val="32"/>
          <w:szCs w:val="32"/>
        </w:rPr>
        <w:t>in place</w:t>
      </w:r>
      <w:r w:rsidR="003953C6" w:rsidRPr="00FF508A">
        <w:rPr>
          <w:sz w:val="32"/>
          <w:szCs w:val="32"/>
        </w:rPr>
        <w:t>,</w:t>
      </w:r>
      <w:r w:rsidR="006514D9" w:rsidRPr="00FF508A">
        <w:rPr>
          <w:sz w:val="32"/>
          <w:szCs w:val="32"/>
        </w:rPr>
        <w:t xml:space="preserve"> with </w:t>
      </w:r>
      <w:r w:rsidR="00A85342">
        <w:rPr>
          <w:sz w:val="32"/>
          <w:szCs w:val="32"/>
        </w:rPr>
        <w:t>a few</w:t>
      </w:r>
      <w:r w:rsidR="006514D9" w:rsidRPr="00FF508A">
        <w:rPr>
          <w:sz w:val="32"/>
          <w:szCs w:val="32"/>
        </w:rPr>
        <w:t xml:space="preserve"> </w:t>
      </w:r>
      <w:r w:rsidR="00A85342" w:rsidRPr="00FF508A">
        <w:rPr>
          <w:sz w:val="32"/>
          <w:szCs w:val="32"/>
        </w:rPr>
        <w:t>exceptions</w:t>
      </w:r>
      <w:r w:rsidR="006514D9" w:rsidRPr="00FF508A">
        <w:rPr>
          <w:sz w:val="32"/>
          <w:szCs w:val="32"/>
        </w:rPr>
        <w:t xml:space="preserve"> </w:t>
      </w:r>
      <w:r w:rsidR="00A85342">
        <w:rPr>
          <w:sz w:val="32"/>
          <w:szCs w:val="32"/>
        </w:rPr>
        <w:t>such as</w:t>
      </w:r>
      <w:r w:rsidR="006514D9" w:rsidRPr="00FF508A">
        <w:rPr>
          <w:sz w:val="32"/>
          <w:szCs w:val="32"/>
        </w:rPr>
        <w:t xml:space="preserve"> the </w:t>
      </w:r>
      <w:r w:rsidR="003953C6" w:rsidRPr="00FF508A">
        <w:rPr>
          <w:sz w:val="32"/>
          <w:szCs w:val="32"/>
        </w:rPr>
        <w:t>i</w:t>
      </w:r>
      <w:r w:rsidR="006514D9" w:rsidRPr="00FF508A">
        <w:rPr>
          <w:sz w:val="32"/>
          <w:szCs w:val="32"/>
        </w:rPr>
        <w:t>ron and steel industry</w:t>
      </w:r>
      <w:r w:rsidR="006514D9" w:rsidRPr="00FF508A">
        <w:rPr>
          <w:rStyle w:val="FootnoteReference"/>
          <w:sz w:val="32"/>
          <w:szCs w:val="32"/>
        </w:rPr>
        <w:footnoteReference w:id="14"/>
      </w:r>
      <w:r w:rsidR="006514D9" w:rsidRPr="00FF508A">
        <w:rPr>
          <w:sz w:val="32"/>
          <w:szCs w:val="32"/>
        </w:rPr>
        <w:t>.</w:t>
      </w:r>
      <w:r w:rsidR="00A85342">
        <w:rPr>
          <w:sz w:val="32"/>
          <w:szCs w:val="32"/>
        </w:rPr>
        <w:t xml:space="preserve"> Another rare exception was the denationalisation of Road haulage</w:t>
      </w:r>
      <w:r w:rsidR="00A85342">
        <w:rPr>
          <w:rStyle w:val="FootnoteReference"/>
          <w:sz w:val="32"/>
          <w:szCs w:val="32"/>
        </w:rPr>
        <w:footnoteReference w:id="15"/>
      </w:r>
      <w:r w:rsidR="00A85342">
        <w:rPr>
          <w:sz w:val="32"/>
          <w:szCs w:val="32"/>
        </w:rPr>
        <w:t>.</w:t>
      </w:r>
      <w:r w:rsidR="006B1860">
        <w:rPr>
          <w:sz w:val="32"/>
          <w:szCs w:val="32"/>
        </w:rPr>
        <w:t xml:space="preserve"> </w:t>
      </w:r>
      <w:r w:rsidR="00D645B7" w:rsidRPr="0026572C">
        <w:rPr>
          <w:sz w:val="32"/>
          <w:szCs w:val="32"/>
        </w:rPr>
        <w:t>Examples</w:t>
      </w:r>
      <w:r w:rsidR="006B1860" w:rsidRPr="0026572C">
        <w:rPr>
          <w:sz w:val="32"/>
          <w:szCs w:val="32"/>
        </w:rPr>
        <w:t xml:space="preserve"> of</w:t>
      </w:r>
      <w:r w:rsidR="00A85342" w:rsidRPr="0026572C">
        <w:rPr>
          <w:sz w:val="32"/>
          <w:szCs w:val="32"/>
        </w:rPr>
        <w:t xml:space="preserve"> industries that</w:t>
      </w:r>
      <w:r w:rsidR="00976F8D" w:rsidRPr="0026572C">
        <w:rPr>
          <w:sz w:val="32"/>
          <w:szCs w:val="32"/>
        </w:rPr>
        <w:t xml:space="preserve"> were retain</w:t>
      </w:r>
      <w:r w:rsidR="00A85342" w:rsidRPr="0026572C">
        <w:rPr>
          <w:sz w:val="32"/>
          <w:szCs w:val="32"/>
        </w:rPr>
        <w:t xml:space="preserve">ed as they were </w:t>
      </w:r>
      <w:r w:rsidR="006B1860" w:rsidRPr="0026572C">
        <w:rPr>
          <w:sz w:val="32"/>
          <w:szCs w:val="32"/>
        </w:rPr>
        <w:t xml:space="preserve">can be seen </w:t>
      </w:r>
      <w:r w:rsidR="008A531E" w:rsidRPr="0026572C">
        <w:rPr>
          <w:sz w:val="32"/>
          <w:szCs w:val="32"/>
        </w:rPr>
        <w:t>with both the railway and coal</w:t>
      </w:r>
      <w:r w:rsidR="00976F8D" w:rsidRPr="0026572C">
        <w:rPr>
          <w:sz w:val="32"/>
          <w:szCs w:val="32"/>
        </w:rPr>
        <w:t xml:space="preserve"> industries</w:t>
      </w:r>
      <w:r w:rsidR="008A531E" w:rsidRPr="0026572C">
        <w:rPr>
          <w:sz w:val="32"/>
          <w:szCs w:val="32"/>
        </w:rPr>
        <w:t>, which remained nationalised</w:t>
      </w:r>
      <w:r w:rsidR="008A531E" w:rsidRPr="0026572C">
        <w:rPr>
          <w:rStyle w:val="FootnoteReference"/>
          <w:sz w:val="32"/>
          <w:szCs w:val="32"/>
        </w:rPr>
        <w:footnoteReference w:id="16"/>
      </w:r>
      <w:r w:rsidR="008A531E" w:rsidRPr="0026572C">
        <w:rPr>
          <w:sz w:val="32"/>
          <w:szCs w:val="32"/>
        </w:rPr>
        <w:t>.</w:t>
      </w:r>
      <w:r w:rsidR="00A433C3" w:rsidRPr="0026572C">
        <w:rPr>
          <w:sz w:val="32"/>
          <w:szCs w:val="32"/>
        </w:rPr>
        <w:t xml:space="preserve"> </w:t>
      </w:r>
      <w:r w:rsidR="00BE1EF0" w:rsidRPr="0026572C">
        <w:rPr>
          <w:sz w:val="32"/>
          <w:szCs w:val="32"/>
        </w:rPr>
        <w:t xml:space="preserve">The Labour period that directly followed </w:t>
      </w:r>
      <w:r w:rsidR="007B339C" w:rsidRPr="0026572C">
        <w:rPr>
          <w:sz w:val="32"/>
          <w:szCs w:val="32"/>
        </w:rPr>
        <w:t>tha</w:t>
      </w:r>
      <w:r w:rsidR="00BE1EF0" w:rsidRPr="0026572C">
        <w:rPr>
          <w:sz w:val="32"/>
          <w:szCs w:val="32"/>
        </w:rPr>
        <w:t>t</w:t>
      </w:r>
      <w:r w:rsidR="003953C6" w:rsidRPr="0026572C">
        <w:rPr>
          <w:sz w:val="32"/>
          <w:szCs w:val="32"/>
        </w:rPr>
        <w:t xml:space="preserve"> period of Conservative</w:t>
      </w:r>
      <w:r w:rsidR="003953C6" w:rsidRPr="00FF508A">
        <w:rPr>
          <w:sz w:val="32"/>
          <w:szCs w:val="32"/>
        </w:rPr>
        <w:t xml:space="preserve"> power</w:t>
      </w:r>
      <w:r w:rsidR="00BE1EF0" w:rsidRPr="00FF508A">
        <w:rPr>
          <w:sz w:val="32"/>
          <w:szCs w:val="32"/>
        </w:rPr>
        <w:t xml:space="preserve"> </w:t>
      </w:r>
      <w:r w:rsidR="009956B8" w:rsidRPr="00FF508A">
        <w:rPr>
          <w:sz w:val="32"/>
          <w:szCs w:val="32"/>
        </w:rPr>
        <w:t xml:space="preserve">also </w:t>
      </w:r>
      <w:r w:rsidR="007B339C" w:rsidRPr="00FF508A">
        <w:rPr>
          <w:sz w:val="32"/>
          <w:szCs w:val="32"/>
        </w:rPr>
        <w:t>sa</w:t>
      </w:r>
      <w:r w:rsidR="009956B8" w:rsidRPr="00FF508A">
        <w:rPr>
          <w:sz w:val="32"/>
          <w:szCs w:val="32"/>
        </w:rPr>
        <w:t>w the nation</w:t>
      </w:r>
      <w:r w:rsidR="007B339C" w:rsidRPr="00FF508A">
        <w:rPr>
          <w:sz w:val="32"/>
          <w:szCs w:val="32"/>
        </w:rPr>
        <w:t>alised</w:t>
      </w:r>
      <w:r w:rsidR="009956B8" w:rsidRPr="00FF508A">
        <w:rPr>
          <w:sz w:val="32"/>
          <w:szCs w:val="32"/>
        </w:rPr>
        <w:t xml:space="preserve"> </w:t>
      </w:r>
      <w:r w:rsidR="007B339C" w:rsidRPr="00FF508A">
        <w:rPr>
          <w:sz w:val="32"/>
          <w:szCs w:val="32"/>
        </w:rPr>
        <w:t>industries</w:t>
      </w:r>
      <w:r w:rsidR="009956B8" w:rsidRPr="00FF508A">
        <w:rPr>
          <w:sz w:val="32"/>
          <w:szCs w:val="32"/>
        </w:rPr>
        <w:t xml:space="preserve"> remaining in</w:t>
      </w:r>
      <w:r w:rsidR="007B339C" w:rsidRPr="00FF508A">
        <w:rPr>
          <w:sz w:val="32"/>
          <w:szCs w:val="32"/>
        </w:rPr>
        <w:t xml:space="preserve"> their</w:t>
      </w:r>
      <w:r w:rsidR="009956B8" w:rsidRPr="00FF508A">
        <w:rPr>
          <w:sz w:val="32"/>
          <w:szCs w:val="32"/>
        </w:rPr>
        <w:t xml:space="preserve"> place</w:t>
      </w:r>
      <w:r w:rsidR="003953C6" w:rsidRPr="00FF508A">
        <w:rPr>
          <w:sz w:val="32"/>
          <w:szCs w:val="32"/>
        </w:rPr>
        <w:t>. I</w:t>
      </w:r>
      <w:r w:rsidR="006A3F05" w:rsidRPr="00FF508A">
        <w:rPr>
          <w:sz w:val="32"/>
          <w:szCs w:val="32"/>
        </w:rPr>
        <w:t xml:space="preserve">n the case of </w:t>
      </w:r>
      <w:r w:rsidR="003953C6" w:rsidRPr="00FF508A">
        <w:rPr>
          <w:sz w:val="32"/>
          <w:szCs w:val="32"/>
        </w:rPr>
        <w:t xml:space="preserve">Labour, however, </w:t>
      </w:r>
      <w:r w:rsidR="006A3F05" w:rsidRPr="00FF508A">
        <w:rPr>
          <w:sz w:val="32"/>
          <w:szCs w:val="32"/>
        </w:rPr>
        <w:t xml:space="preserve">there </w:t>
      </w:r>
      <w:r w:rsidR="00766E04" w:rsidRPr="00FF508A">
        <w:rPr>
          <w:sz w:val="32"/>
          <w:szCs w:val="32"/>
        </w:rPr>
        <w:t xml:space="preserve">was </w:t>
      </w:r>
      <w:r w:rsidR="005A77ED" w:rsidRPr="00FF508A">
        <w:rPr>
          <w:sz w:val="32"/>
          <w:szCs w:val="32"/>
        </w:rPr>
        <w:t>a far</w:t>
      </w:r>
      <w:r w:rsidR="006A3F05" w:rsidRPr="00FF508A">
        <w:rPr>
          <w:sz w:val="32"/>
          <w:szCs w:val="32"/>
        </w:rPr>
        <w:t xml:space="preserve"> more ideological commitment to the concept, to the extent that it was in</w:t>
      </w:r>
      <w:r w:rsidR="00766E04" w:rsidRPr="00FF508A">
        <w:rPr>
          <w:sz w:val="32"/>
          <w:szCs w:val="32"/>
        </w:rPr>
        <w:t>cluded within</w:t>
      </w:r>
      <w:r w:rsidR="006A3F05" w:rsidRPr="00FF508A">
        <w:rPr>
          <w:sz w:val="32"/>
          <w:szCs w:val="32"/>
        </w:rPr>
        <w:t xml:space="preserve"> their party constitution</w:t>
      </w:r>
      <w:r w:rsidR="00581E6F" w:rsidRPr="00FF508A">
        <w:rPr>
          <w:rStyle w:val="FootnoteReference"/>
          <w:sz w:val="32"/>
          <w:szCs w:val="32"/>
        </w:rPr>
        <w:footnoteReference w:id="17"/>
      </w:r>
      <w:r w:rsidR="006A3F05" w:rsidRPr="00FF508A">
        <w:rPr>
          <w:sz w:val="32"/>
          <w:szCs w:val="32"/>
        </w:rPr>
        <w:t>.</w:t>
      </w:r>
      <w:r w:rsidR="006B6396" w:rsidRPr="00FF508A">
        <w:rPr>
          <w:sz w:val="32"/>
          <w:szCs w:val="32"/>
        </w:rPr>
        <w:t xml:space="preserve"> While both parties were broadly accepting of pre-existing nationalised industries, they did differ </w:t>
      </w:r>
      <w:r w:rsidR="00766E04" w:rsidRPr="00FF508A">
        <w:rPr>
          <w:sz w:val="32"/>
          <w:szCs w:val="32"/>
        </w:rPr>
        <w:t xml:space="preserve">in deciding to whom this policy applied and where it was continued. </w:t>
      </w:r>
      <w:r w:rsidR="000C1158" w:rsidRPr="00FF508A">
        <w:rPr>
          <w:sz w:val="32"/>
          <w:szCs w:val="32"/>
        </w:rPr>
        <w:t xml:space="preserve">The Conservatives did not attempt any further </w:t>
      </w:r>
      <w:r w:rsidR="003863C2" w:rsidRPr="00FF508A">
        <w:rPr>
          <w:sz w:val="32"/>
          <w:szCs w:val="32"/>
        </w:rPr>
        <w:t>nationalisations</w:t>
      </w:r>
      <w:r w:rsidR="000C1158" w:rsidRPr="00FF508A">
        <w:rPr>
          <w:sz w:val="32"/>
          <w:szCs w:val="32"/>
        </w:rPr>
        <w:t xml:space="preserve"> while Labour </w:t>
      </w:r>
      <w:r w:rsidR="003C59FF" w:rsidRPr="00FF508A">
        <w:rPr>
          <w:sz w:val="32"/>
          <w:szCs w:val="32"/>
        </w:rPr>
        <w:t>actively</w:t>
      </w:r>
      <w:r w:rsidR="000C1158" w:rsidRPr="00FF508A">
        <w:rPr>
          <w:sz w:val="32"/>
          <w:szCs w:val="32"/>
        </w:rPr>
        <w:t xml:space="preserve"> t</w:t>
      </w:r>
      <w:r w:rsidR="003C59FF" w:rsidRPr="00FF508A">
        <w:rPr>
          <w:sz w:val="32"/>
          <w:szCs w:val="32"/>
        </w:rPr>
        <w:t>ried taking over further industries</w:t>
      </w:r>
      <w:r w:rsidR="00766E04" w:rsidRPr="00FF508A">
        <w:rPr>
          <w:sz w:val="32"/>
          <w:szCs w:val="32"/>
        </w:rPr>
        <w:t>. I</w:t>
      </w:r>
      <w:r w:rsidR="003C59FF" w:rsidRPr="00FF508A">
        <w:rPr>
          <w:sz w:val="32"/>
          <w:szCs w:val="32"/>
        </w:rPr>
        <w:t>n this regard, the</w:t>
      </w:r>
      <w:r w:rsidR="00766E04" w:rsidRPr="00FF508A">
        <w:rPr>
          <w:sz w:val="32"/>
          <w:szCs w:val="32"/>
        </w:rPr>
        <w:t xml:space="preserve"> two parties </w:t>
      </w:r>
      <w:r w:rsidR="00766E04" w:rsidRPr="00FF508A">
        <w:rPr>
          <w:sz w:val="32"/>
          <w:szCs w:val="32"/>
        </w:rPr>
        <w:lastRenderedPageBreak/>
        <w:t>display both</w:t>
      </w:r>
      <w:r w:rsidR="003C59FF" w:rsidRPr="00FF508A">
        <w:rPr>
          <w:sz w:val="32"/>
          <w:szCs w:val="32"/>
        </w:rPr>
        <w:t xml:space="preserve"> </w:t>
      </w:r>
      <w:r w:rsidR="00892508" w:rsidRPr="00FF508A">
        <w:rPr>
          <w:sz w:val="32"/>
          <w:szCs w:val="32"/>
        </w:rPr>
        <w:t>political</w:t>
      </w:r>
      <w:r w:rsidR="00CC3073" w:rsidRPr="00FF508A">
        <w:rPr>
          <w:sz w:val="32"/>
          <w:szCs w:val="32"/>
        </w:rPr>
        <w:t xml:space="preserve"> </w:t>
      </w:r>
      <w:r w:rsidR="003C59FF" w:rsidRPr="00FF508A">
        <w:rPr>
          <w:sz w:val="32"/>
          <w:szCs w:val="32"/>
        </w:rPr>
        <w:t xml:space="preserve">consensus </w:t>
      </w:r>
      <w:proofErr w:type="gramStart"/>
      <w:r w:rsidR="00766E04" w:rsidRPr="00FF508A">
        <w:rPr>
          <w:sz w:val="32"/>
          <w:szCs w:val="32"/>
        </w:rPr>
        <w:t xml:space="preserve">and </w:t>
      </w:r>
      <w:r w:rsidR="003C59FF" w:rsidRPr="00FF508A">
        <w:rPr>
          <w:sz w:val="32"/>
          <w:szCs w:val="32"/>
        </w:rPr>
        <w:t>also</w:t>
      </w:r>
      <w:proofErr w:type="gramEnd"/>
      <w:r w:rsidR="00E85C90" w:rsidRPr="00FF508A">
        <w:rPr>
          <w:sz w:val="32"/>
          <w:szCs w:val="32"/>
        </w:rPr>
        <w:t xml:space="preserve"> some </w:t>
      </w:r>
      <w:r w:rsidR="00766E04" w:rsidRPr="00FF508A">
        <w:rPr>
          <w:sz w:val="32"/>
          <w:szCs w:val="32"/>
        </w:rPr>
        <w:t xml:space="preserve">core </w:t>
      </w:r>
      <w:r w:rsidR="003C59FF" w:rsidRPr="00FF508A">
        <w:rPr>
          <w:sz w:val="32"/>
          <w:szCs w:val="32"/>
        </w:rPr>
        <w:t>differences</w:t>
      </w:r>
      <w:r w:rsidR="00E85C90" w:rsidRPr="00FF508A">
        <w:rPr>
          <w:sz w:val="32"/>
          <w:szCs w:val="32"/>
        </w:rPr>
        <w:t xml:space="preserve"> </w:t>
      </w:r>
      <w:r w:rsidR="00766E04" w:rsidRPr="00FF508A">
        <w:rPr>
          <w:sz w:val="32"/>
          <w:szCs w:val="32"/>
        </w:rPr>
        <w:t>in their approach to applying that policy</w:t>
      </w:r>
      <w:r w:rsidR="000C1158" w:rsidRPr="00FF508A">
        <w:rPr>
          <w:sz w:val="32"/>
          <w:szCs w:val="32"/>
        </w:rPr>
        <w:t>.</w:t>
      </w:r>
      <w:r w:rsidR="008171CF">
        <w:rPr>
          <w:sz w:val="32"/>
          <w:szCs w:val="32"/>
        </w:rPr>
        <w:t xml:space="preserve"> </w:t>
      </w:r>
    </w:p>
    <w:p w14:paraId="0B8C36B2" w14:textId="514AB3B2" w:rsidR="00A433C3" w:rsidRPr="00FF508A" w:rsidRDefault="00A433C3">
      <w:pPr>
        <w:rPr>
          <w:sz w:val="32"/>
          <w:szCs w:val="32"/>
        </w:rPr>
      </w:pPr>
      <w:r w:rsidRPr="00FC0105">
        <w:rPr>
          <w:sz w:val="32"/>
          <w:szCs w:val="32"/>
        </w:rPr>
        <w:t xml:space="preserve">The Steel industry in Britain was the subject of </w:t>
      </w:r>
      <w:r w:rsidR="00C33B24" w:rsidRPr="00FC0105">
        <w:rPr>
          <w:sz w:val="32"/>
          <w:szCs w:val="32"/>
        </w:rPr>
        <w:t>ideological</w:t>
      </w:r>
      <w:r w:rsidR="00AE18CD" w:rsidRPr="00FC0105">
        <w:rPr>
          <w:sz w:val="32"/>
          <w:szCs w:val="32"/>
        </w:rPr>
        <w:t xml:space="preserve"> disagreement</w:t>
      </w:r>
      <w:r w:rsidR="00956365" w:rsidRPr="00FC0105">
        <w:rPr>
          <w:sz w:val="32"/>
          <w:szCs w:val="32"/>
        </w:rPr>
        <w:t xml:space="preserve"> between the two parties when </w:t>
      </w:r>
      <w:r w:rsidR="00766E04" w:rsidRPr="00FC0105">
        <w:rPr>
          <w:sz w:val="32"/>
          <w:szCs w:val="32"/>
        </w:rPr>
        <w:t xml:space="preserve">they were </w:t>
      </w:r>
      <w:r w:rsidR="00956365" w:rsidRPr="00FC0105">
        <w:rPr>
          <w:sz w:val="32"/>
          <w:szCs w:val="32"/>
        </w:rPr>
        <w:t>in power</w:t>
      </w:r>
      <w:r w:rsidR="00766E04" w:rsidRPr="00FC0105">
        <w:rPr>
          <w:sz w:val="32"/>
          <w:szCs w:val="32"/>
        </w:rPr>
        <w:t>, although</w:t>
      </w:r>
      <w:r w:rsidR="00312E36" w:rsidRPr="00FC0105">
        <w:rPr>
          <w:sz w:val="32"/>
          <w:szCs w:val="32"/>
        </w:rPr>
        <w:t xml:space="preserve"> the results were </w:t>
      </w:r>
      <w:r w:rsidR="003863C2" w:rsidRPr="00FC0105">
        <w:rPr>
          <w:sz w:val="32"/>
          <w:szCs w:val="32"/>
        </w:rPr>
        <w:t>in effect</w:t>
      </w:r>
      <w:r w:rsidR="00987944">
        <w:rPr>
          <w:sz w:val="32"/>
          <w:szCs w:val="32"/>
        </w:rPr>
        <w:t xml:space="preserve"> largely</w:t>
      </w:r>
      <w:r w:rsidR="003863C2" w:rsidRPr="00FF508A">
        <w:rPr>
          <w:sz w:val="32"/>
          <w:szCs w:val="32"/>
        </w:rPr>
        <w:t xml:space="preserve"> the same</w:t>
      </w:r>
      <w:r w:rsidR="003832C6" w:rsidRPr="00FF508A">
        <w:rPr>
          <w:sz w:val="32"/>
          <w:szCs w:val="32"/>
        </w:rPr>
        <w:t xml:space="preserve"> in the long term</w:t>
      </w:r>
      <w:r w:rsidR="00312E36" w:rsidRPr="00FF508A">
        <w:rPr>
          <w:sz w:val="32"/>
          <w:szCs w:val="32"/>
        </w:rPr>
        <w:t>.</w:t>
      </w:r>
      <w:r w:rsidR="00777061" w:rsidRPr="00FF508A">
        <w:rPr>
          <w:sz w:val="32"/>
          <w:szCs w:val="32"/>
        </w:rPr>
        <w:t xml:space="preserve"> At the start of this period under the </w:t>
      </w:r>
      <w:r w:rsidR="00B030F7" w:rsidRPr="00FF508A">
        <w:rPr>
          <w:sz w:val="32"/>
          <w:szCs w:val="32"/>
        </w:rPr>
        <w:t>Attlee</w:t>
      </w:r>
      <w:r w:rsidR="00777061" w:rsidRPr="00FF508A">
        <w:rPr>
          <w:sz w:val="32"/>
          <w:szCs w:val="32"/>
        </w:rPr>
        <w:t xml:space="preserve"> </w:t>
      </w:r>
      <w:r w:rsidR="00766E04" w:rsidRPr="00FF508A">
        <w:rPr>
          <w:sz w:val="32"/>
          <w:szCs w:val="32"/>
        </w:rPr>
        <w:t>g</w:t>
      </w:r>
      <w:r w:rsidR="00B030F7" w:rsidRPr="00FF508A">
        <w:rPr>
          <w:sz w:val="32"/>
          <w:szCs w:val="32"/>
        </w:rPr>
        <w:t>overnment</w:t>
      </w:r>
      <w:r w:rsidR="00777061" w:rsidRPr="00FF508A">
        <w:rPr>
          <w:sz w:val="32"/>
          <w:szCs w:val="32"/>
        </w:rPr>
        <w:t xml:space="preserve"> </w:t>
      </w:r>
      <w:r w:rsidR="00766E04" w:rsidRPr="00FF508A">
        <w:rPr>
          <w:sz w:val="32"/>
          <w:szCs w:val="32"/>
        </w:rPr>
        <w:t>the steel industry was state controlled</w:t>
      </w:r>
      <w:r w:rsidR="00777061" w:rsidRPr="00FF508A">
        <w:rPr>
          <w:sz w:val="32"/>
          <w:szCs w:val="32"/>
        </w:rPr>
        <w:t xml:space="preserve">, having been uneasily taken over by </w:t>
      </w:r>
      <w:r w:rsidR="00766E04" w:rsidRPr="00FF508A">
        <w:rPr>
          <w:sz w:val="32"/>
          <w:szCs w:val="32"/>
        </w:rPr>
        <w:t>the government</w:t>
      </w:r>
      <w:r w:rsidR="00777061" w:rsidRPr="00FF508A">
        <w:rPr>
          <w:sz w:val="32"/>
          <w:szCs w:val="32"/>
        </w:rPr>
        <w:t xml:space="preserve"> towards the end of the previous decade</w:t>
      </w:r>
      <w:r w:rsidR="00777061" w:rsidRPr="00FF508A">
        <w:rPr>
          <w:rStyle w:val="FootnoteReference"/>
          <w:sz w:val="32"/>
          <w:szCs w:val="32"/>
        </w:rPr>
        <w:footnoteReference w:id="18"/>
      </w:r>
      <w:r w:rsidR="00777061" w:rsidRPr="00FF508A">
        <w:rPr>
          <w:sz w:val="32"/>
          <w:szCs w:val="32"/>
        </w:rPr>
        <w:t>.</w:t>
      </w:r>
      <w:r w:rsidR="004E6656" w:rsidRPr="00FF508A">
        <w:rPr>
          <w:sz w:val="32"/>
          <w:szCs w:val="32"/>
        </w:rPr>
        <w:t xml:space="preserve"> </w:t>
      </w:r>
      <w:r w:rsidR="00312E36" w:rsidRPr="00FF508A">
        <w:rPr>
          <w:sz w:val="32"/>
          <w:szCs w:val="32"/>
        </w:rPr>
        <w:t>Steel</w:t>
      </w:r>
      <w:r w:rsidR="004E6656" w:rsidRPr="00FF508A">
        <w:rPr>
          <w:sz w:val="32"/>
          <w:szCs w:val="32"/>
        </w:rPr>
        <w:t xml:space="preserve"> was one of the very few industries</w:t>
      </w:r>
      <w:r w:rsidR="00027B2A" w:rsidRPr="00FF508A">
        <w:rPr>
          <w:sz w:val="32"/>
          <w:szCs w:val="32"/>
        </w:rPr>
        <w:t xml:space="preserve"> t</w:t>
      </w:r>
      <w:r w:rsidR="00766E04" w:rsidRPr="00FF508A">
        <w:rPr>
          <w:sz w:val="32"/>
          <w:szCs w:val="32"/>
        </w:rPr>
        <w:t>o be</w:t>
      </w:r>
      <w:r w:rsidR="00027B2A" w:rsidRPr="00FF508A">
        <w:rPr>
          <w:sz w:val="32"/>
          <w:szCs w:val="32"/>
        </w:rPr>
        <w:t xml:space="preserve"> privati</w:t>
      </w:r>
      <w:r w:rsidR="00766E04" w:rsidRPr="00FF508A">
        <w:rPr>
          <w:sz w:val="32"/>
          <w:szCs w:val="32"/>
        </w:rPr>
        <w:t>s</w:t>
      </w:r>
      <w:r w:rsidR="00027B2A" w:rsidRPr="00FF508A">
        <w:rPr>
          <w:sz w:val="32"/>
          <w:szCs w:val="32"/>
        </w:rPr>
        <w:t>ed</w:t>
      </w:r>
      <w:r w:rsidR="000C6AE4" w:rsidRPr="00FF508A">
        <w:rPr>
          <w:sz w:val="32"/>
          <w:szCs w:val="32"/>
        </w:rPr>
        <w:t xml:space="preserve"> </w:t>
      </w:r>
      <w:r w:rsidR="000C6AE4" w:rsidRPr="0026572C">
        <w:rPr>
          <w:sz w:val="32"/>
          <w:szCs w:val="32"/>
        </w:rPr>
        <w:t xml:space="preserve">by the Conservative </w:t>
      </w:r>
      <w:r w:rsidR="00766E04" w:rsidRPr="0026572C">
        <w:rPr>
          <w:sz w:val="32"/>
          <w:szCs w:val="32"/>
        </w:rPr>
        <w:t>g</w:t>
      </w:r>
      <w:r w:rsidR="00F35993" w:rsidRPr="0026572C">
        <w:rPr>
          <w:sz w:val="32"/>
          <w:szCs w:val="32"/>
        </w:rPr>
        <w:t>overnment</w:t>
      </w:r>
      <w:r w:rsidR="00312E36" w:rsidRPr="0026572C">
        <w:rPr>
          <w:sz w:val="32"/>
          <w:szCs w:val="32"/>
        </w:rPr>
        <w:t xml:space="preserve">s of </w:t>
      </w:r>
      <w:r w:rsidR="00766E04" w:rsidRPr="0026572C">
        <w:rPr>
          <w:sz w:val="32"/>
          <w:szCs w:val="32"/>
        </w:rPr>
        <w:t>19</w:t>
      </w:r>
      <w:r w:rsidR="00312E36" w:rsidRPr="0026572C">
        <w:rPr>
          <w:sz w:val="32"/>
          <w:szCs w:val="32"/>
        </w:rPr>
        <w:t xml:space="preserve">51 to </w:t>
      </w:r>
      <w:r w:rsidR="003832C6" w:rsidRPr="0026572C">
        <w:rPr>
          <w:sz w:val="32"/>
          <w:szCs w:val="32"/>
        </w:rPr>
        <w:t xml:space="preserve">64, </w:t>
      </w:r>
      <w:proofErr w:type="gramStart"/>
      <w:r w:rsidR="003832C6" w:rsidRPr="0026572C">
        <w:rPr>
          <w:sz w:val="32"/>
          <w:szCs w:val="32"/>
        </w:rPr>
        <w:t>with</w:t>
      </w:r>
      <w:r w:rsidR="000C6AE4" w:rsidRPr="0026572C">
        <w:rPr>
          <w:sz w:val="32"/>
          <w:szCs w:val="32"/>
        </w:rPr>
        <w:t xml:space="preserve"> the exception of</w:t>
      </w:r>
      <w:proofErr w:type="gramEnd"/>
      <w:r w:rsidR="000C6AE4" w:rsidRPr="0026572C">
        <w:rPr>
          <w:sz w:val="32"/>
          <w:szCs w:val="32"/>
        </w:rPr>
        <w:t xml:space="preserve"> a </w:t>
      </w:r>
      <w:r w:rsidR="00976F8D" w:rsidRPr="0026572C">
        <w:rPr>
          <w:sz w:val="32"/>
          <w:szCs w:val="32"/>
        </w:rPr>
        <w:t xml:space="preserve">small number of </w:t>
      </w:r>
      <w:r w:rsidR="00766E04" w:rsidRPr="0026572C">
        <w:rPr>
          <w:sz w:val="32"/>
          <w:szCs w:val="32"/>
        </w:rPr>
        <w:t>firms who re</w:t>
      </w:r>
      <w:r w:rsidR="00B52F02" w:rsidRPr="0026572C">
        <w:rPr>
          <w:sz w:val="32"/>
          <w:szCs w:val="32"/>
        </w:rPr>
        <w:t>mained state owned</w:t>
      </w:r>
      <w:r w:rsidR="000C6AE4" w:rsidRPr="0026572C">
        <w:rPr>
          <w:sz w:val="32"/>
          <w:szCs w:val="32"/>
        </w:rPr>
        <w:t>.</w:t>
      </w:r>
      <w:r w:rsidR="003832C6" w:rsidRPr="0026572C">
        <w:rPr>
          <w:sz w:val="32"/>
          <w:szCs w:val="32"/>
        </w:rPr>
        <w:t xml:space="preserve"> When in power, Labour attempted </w:t>
      </w:r>
      <w:r w:rsidR="00766E04" w:rsidRPr="0026572C">
        <w:rPr>
          <w:sz w:val="32"/>
          <w:szCs w:val="32"/>
        </w:rPr>
        <w:t xml:space="preserve">to </w:t>
      </w:r>
      <w:r w:rsidR="003832C6" w:rsidRPr="0026572C">
        <w:rPr>
          <w:sz w:val="32"/>
          <w:szCs w:val="32"/>
        </w:rPr>
        <w:t xml:space="preserve">nationalise the steel industry again, </w:t>
      </w:r>
      <w:r w:rsidR="007C0417" w:rsidRPr="0026572C">
        <w:rPr>
          <w:sz w:val="32"/>
          <w:szCs w:val="32"/>
        </w:rPr>
        <w:t>primarily motivated by their determination to</w:t>
      </w:r>
      <w:r w:rsidR="003832C6" w:rsidRPr="0026572C">
        <w:rPr>
          <w:sz w:val="32"/>
          <w:szCs w:val="32"/>
        </w:rPr>
        <w:t xml:space="preserve"> unite their party through an issue that</w:t>
      </w:r>
      <w:r w:rsidR="007C0417" w:rsidRPr="0026572C">
        <w:rPr>
          <w:sz w:val="32"/>
          <w:szCs w:val="32"/>
        </w:rPr>
        <w:t xml:space="preserve"> unified them and </w:t>
      </w:r>
      <w:r w:rsidR="003832C6" w:rsidRPr="0026572C">
        <w:rPr>
          <w:sz w:val="32"/>
          <w:szCs w:val="32"/>
        </w:rPr>
        <w:t>separate</w:t>
      </w:r>
      <w:r w:rsidR="007C0417" w:rsidRPr="0026572C">
        <w:rPr>
          <w:sz w:val="32"/>
          <w:szCs w:val="32"/>
        </w:rPr>
        <w:t>d</w:t>
      </w:r>
      <w:r w:rsidR="003832C6" w:rsidRPr="0026572C">
        <w:rPr>
          <w:sz w:val="32"/>
          <w:szCs w:val="32"/>
        </w:rPr>
        <w:t xml:space="preserve"> them from the Conservative Party. The plan failed completely when two opposed backbenchers threatened to veto</w:t>
      </w:r>
      <w:r w:rsidR="007C0417" w:rsidRPr="0026572C">
        <w:rPr>
          <w:sz w:val="32"/>
          <w:szCs w:val="32"/>
        </w:rPr>
        <w:t xml:space="preserve"> the motion</w:t>
      </w:r>
      <w:r w:rsidR="003832C6" w:rsidRPr="0026572C">
        <w:rPr>
          <w:sz w:val="32"/>
          <w:szCs w:val="32"/>
        </w:rPr>
        <w:t>.</w:t>
      </w:r>
      <w:r w:rsidR="002037FA" w:rsidRPr="0026572C">
        <w:rPr>
          <w:sz w:val="32"/>
          <w:szCs w:val="32"/>
        </w:rPr>
        <w:t xml:space="preserve"> Fearful </w:t>
      </w:r>
      <w:r w:rsidR="007C0417" w:rsidRPr="0026572C">
        <w:rPr>
          <w:sz w:val="32"/>
          <w:szCs w:val="32"/>
        </w:rPr>
        <w:t>t</w:t>
      </w:r>
      <w:r w:rsidR="005037E9" w:rsidRPr="0026572C">
        <w:rPr>
          <w:sz w:val="32"/>
          <w:szCs w:val="32"/>
        </w:rPr>
        <w:t>hat such a defeat</w:t>
      </w:r>
      <w:r w:rsidR="00BC625F" w:rsidRPr="0026572C">
        <w:rPr>
          <w:sz w:val="32"/>
          <w:szCs w:val="32"/>
        </w:rPr>
        <w:t xml:space="preserve"> would</w:t>
      </w:r>
      <w:r w:rsidR="002037FA" w:rsidRPr="0026572C">
        <w:rPr>
          <w:sz w:val="32"/>
          <w:szCs w:val="32"/>
        </w:rPr>
        <w:t xml:space="preserve"> bring down his government</w:t>
      </w:r>
      <w:r w:rsidR="007C0417" w:rsidRPr="0026572C">
        <w:rPr>
          <w:sz w:val="32"/>
          <w:szCs w:val="32"/>
        </w:rPr>
        <w:t>,</w:t>
      </w:r>
      <w:r w:rsidR="002037FA" w:rsidRPr="0026572C">
        <w:rPr>
          <w:sz w:val="32"/>
          <w:szCs w:val="32"/>
        </w:rPr>
        <w:t xml:space="preserve"> given the tiny majority </w:t>
      </w:r>
      <w:r w:rsidR="00652173" w:rsidRPr="0026572C">
        <w:rPr>
          <w:sz w:val="32"/>
          <w:szCs w:val="32"/>
        </w:rPr>
        <w:t xml:space="preserve">that </w:t>
      </w:r>
      <w:r w:rsidR="002037FA" w:rsidRPr="0026572C">
        <w:rPr>
          <w:sz w:val="32"/>
          <w:szCs w:val="32"/>
        </w:rPr>
        <w:t>he held, Harold Wilson dropped the plan</w:t>
      </w:r>
      <w:r w:rsidR="00260858" w:rsidRPr="0026572C">
        <w:rPr>
          <w:rStyle w:val="FootnoteReference"/>
          <w:sz w:val="32"/>
          <w:szCs w:val="32"/>
        </w:rPr>
        <w:footnoteReference w:id="19"/>
      </w:r>
      <w:r w:rsidR="002037FA" w:rsidRPr="0026572C">
        <w:rPr>
          <w:sz w:val="32"/>
          <w:szCs w:val="32"/>
        </w:rPr>
        <w:t>.</w:t>
      </w:r>
      <w:r w:rsidR="008C161D" w:rsidRPr="0026572C">
        <w:rPr>
          <w:sz w:val="32"/>
          <w:szCs w:val="32"/>
        </w:rPr>
        <w:t xml:space="preserve"> </w:t>
      </w:r>
      <w:r w:rsidR="00976F8D" w:rsidRPr="0026572C">
        <w:rPr>
          <w:sz w:val="32"/>
          <w:szCs w:val="32"/>
        </w:rPr>
        <w:t xml:space="preserve">Despite this, </w:t>
      </w:r>
      <w:r w:rsidR="00515E7E" w:rsidRPr="0026572C">
        <w:rPr>
          <w:sz w:val="32"/>
          <w:szCs w:val="32"/>
        </w:rPr>
        <w:t>they did manage t</w:t>
      </w:r>
      <w:r w:rsidR="00FE37CD" w:rsidRPr="0026572C">
        <w:rPr>
          <w:sz w:val="32"/>
          <w:szCs w:val="32"/>
        </w:rPr>
        <w:t>o</w:t>
      </w:r>
      <w:r w:rsidR="00515E7E" w:rsidRPr="0026572C">
        <w:rPr>
          <w:sz w:val="32"/>
          <w:szCs w:val="32"/>
        </w:rPr>
        <w:t xml:space="preserve"> nationalis</w:t>
      </w:r>
      <w:r w:rsidR="00FE37CD" w:rsidRPr="0026572C">
        <w:rPr>
          <w:sz w:val="32"/>
          <w:szCs w:val="32"/>
        </w:rPr>
        <w:t>e</w:t>
      </w:r>
      <w:r w:rsidR="00515E7E" w:rsidRPr="0026572C">
        <w:rPr>
          <w:sz w:val="32"/>
          <w:szCs w:val="32"/>
        </w:rPr>
        <w:t xml:space="preserve"> the largest of the steel companies</w:t>
      </w:r>
      <w:r w:rsidR="00515E7E" w:rsidRPr="0026572C">
        <w:rPr>
          <w:rStyle w:val="FootnoteReference"/>
          <w:sz w:val="32"/>
          <w:szCs w:val="32"/>
        </w:rPr>
        <w:footnoteReference w:id="20"/>
      </w:r>
      <w:r w:rsidR="00515E7E" w:rsidRPr="0026572C">
        <w:rPr>
          <w:sz w:val="32"/>
          <w:szCs w:val="32"/>
        </w:rPr>
        <w:t>.</w:t>
      </w:r>
      <w:r w:rsidR="00BC625F" w:rsidRPr="0026572C">
        <w:rPr>
          <w:sz w:val="32"/>
          <w:szCs w:val="32"/>
        </w:rPr>
        <w:t xml:space="preserve"> In this case there was not a consensus between the two </w:t>
      </w:r>
      <w:r w:rsidR="002E2C82" w:rsidRPr="0026572C">
        <w:rPr>
          <w:sz w:val="32"/>
          <w:szCs w:val="32"/>
        </w:rPr>
        <w:t>parties,</w:t>
      </w:r>
      <w:r w:rsidR="00BC625F" w:rsidRPr="0026572C">
        <w:rPr>
          <w:sz w:val="32"/>
          <w:szCs w:val="32"/>
        </w:rPr>
        <w:t xml:space="preserve"> but the outcome remained</w:t>
      </w:r>
      <w:r w:rsidR="00BC625F" w:rsidRPr="00FF508A">
        <w:rPr>
          <w:sz w:val="32"/>
          <w:szCs w:val="32"/>
        </w:rPr>
        <w:t xml:space="preserve"> </w:t>
      </w:r>
      <w:r w:rsidR="002E2C82">
        <w:rPr>
          <w:sz w:val="32"/>
          <w:szCs w:val="32"/>
        </w:rPr>
        <w:t>far more</w:t>
      </w:r>
      <w:r w:rsidR="00BC625F" w:rsidRPr="00FF508A">
        <w:rPr>
          <w:sz w:val="32"/>
          <w:szCs w:val="32"/>
        </w:rPr>
        <w:t xml:space="preserve"> s</w:t>
      </w:r>
      <w:r w:rsidR="002E2C82">
        <w:rPr>
          <w:sz w:val="32"/>
          <w:szCs w:val="32"/>
        </w:rPr>
        <w:t>imilar than would be expected</w:t>
      </w:r>
      <w:r w:rsidR="00BC625F" w:rsidRPr="00FF508A">
        <w:rPr>
          <w:sz w:val="32"/>
          <w:szCs w:val="32"/>
        </w:rPr>
        <w:t>.</w:t>
      </w:r>
      <w:r w:rsidR="008E48C0" w:rsidRPr="00FF508A">
        <w:rPr>
          <w:sz w:val="32"/>
          <w:szCs w:val="32"/>
        </w:rPr>
        <w:t xml:space="preserve"> </w:t>
      </w:r>
    </w:p>
    <w:p w14:paraId="1D5F0ADC" w14:textId="57496819" w:rsidR="008E48C0" w:rsidRPr="00FF508A" w:rsidRDefault="008E48C0">
      <w:pPr>
        <w:rPr>
          <w:sz w:val="32"/>
          <w:szCs w:val="32"/>
        </w:rPr>
      </w:pPr>
      <w:r w:rsidRPr="00FF508A">
        <w:rPr>
          <w:sz w:val="32"/>
          <w:szCs w:val="32"/>
        </w:rPr>
        <w:t xml:space="preserve">Britain’s access </w:t>
      </w:r>
      <w:r w:rsidR="007C0417" w:rsidRPr="00FF508A">
        <w:rPr>
          <w:sz w:val="32"/>
          <w:szCs w:val="32"/>
        </w:rPr>
        <w:t xml:space="preserve">to </w:t>
      </w:r>
      <w:r w:rsidRPr="00FF508A">
        <w:rPr>
          <w:sz w:val="32"/>
          <w:szCs w:val="32"/>
        </w:rPr>
        <w:t xml:space="preserve">and </w:t>
      </w:r>
      <w:r w:rsidR="0063173F" w:rsidRPr="00FF508A">
        <w:rPr>
          <w:sz w:val="32"/>
          <w:szCs w:val="32"/>
        </w:rPr>
        <w:t>involvement</w:t>
      </w:r>
      <w:r w:rsidRPr="00FF508A">
        <w:rPr>
          <w:sz w:val="32"/>
          <w:szCs w:val="32"/>
        </w:rPr>
        <w:t xml:space="preserve"> with </w:t>
      </w:r>
      <w:r w:rsidRPr="0026572C">
        <w:rPr>
          <w:sz w:val="32"/>
          <w:szCs w:val="32"/>
        </w:rPr>
        <w:t xml:space="preserve">nuclear </w:t>
      </w:r>
      <w:r w:rsidR="0063173F" w:rsidRPr="0026572C">
        <w:rPr>
          <w:sz w:val="32"/>
          <w:szCs w:val="32"/>
        </w:rPr>
        <w:t>weaponry</w:t>
      </w:r>
      <w:r w:rsidR="00CB5002" w:rsidRPr="00FF508A">
        <w:rPr>
          <w:sz w:val="32"/>
          <w:szCs w:val="32"/>
        </w:rPr>
        <w:t xml:space="preserve"> and the </w:t>
      </w:r>
      <w:r w:rsidR="007C0417" w:rsidRPr="00FF508A">
        <w:rPr>
          <w:sz w:val="32"/>
          <w:szCs w:val="32"/>
        </w:rPr>
        <w:t xml:space="preserve">integral </w:t>
      </w:r>
      <w:r w:rsidR="00CB5002" w:rsidRPr="00FF508A">
        <w:rPr>
          <w:sz w:val="32"/>
          <w:szCs w:val="32"/>
        </w:rPr>
        <w:t xml:space="preserve">weapons systems </w:t>
      </w:r>
      <w:r w:rsidR="007C0417" w:rsidRPr="00FF508A">
        <w:rPr>
          <w:sz w:val="32"/>
          <w:szCs w:val="32"/>
        </w:rPr>
        <w:t>proved to be</w:t>
      </w:r>
      <w:r w:rsidRPr="00FF508A">
        <w:rPr>
          <w:sz w:val="32"/>
          <w:szCs w:val="32"/>
        </w:rPr>
        <w:t xml:space="preserve"> </w:t>
      </w:r>
      <w:r w:rsidR="0063173F" w:rsidRPr="00FF508A">
        <w:rPr>
          <w:sz w:val="32"/>
          <w:szCs w:val="32"/>
        </w:rPr>
        <w:t>a</w:t>
      </w:r>
      <w:r w:rsidRPr="00FF508A">
        <w:rPr>
          <w:sz w:val="32"/>
          <w:szCs w:val="32"/>
        </w:rPr>
        <w:t xml:space="preserve"> major shared issue for </w:t>
      </w:r>
      <w:proofErr w:type="gramStart"/>
      <w:r w:rsidRPr="00FF508A">
        <w:rPr>
          <w:sz w:val="32"/>
          <w:szCs w:val="32"/>
        </w:rPr>
        <w:t>both of the parties</w:t>
      </w:r>
      <w:proofErr w:type="gramEnd"/>
      <w:r w:rsidRPr="00FF508A">
        <w:rPr>
          <w:sz w:val="32"/>
          <w:szCs w:val="32"/>
        </w:rPr>
        <w:t xml:space="preserve">. A clear example of this </w:t>
      </w:r>
      <w:r w:rsidR="007C0417" w:rsidRPr="00FF508A">
        <w:rPr>
          <w:sz w:val="32"/>
          <w:szCs w:val="32"/>
        </w:rPr>
        <w:t xml:space="preserve">is </w:t>
      </w:r>
      <w:r w:rsidRPr="00FF508A">
        <w:rPr>
          <w:sz w:val="32"/>
          <w:szCs w:val="32"/>
        </w:rPr>
        <w:t xml:space="preserve">the </w:t>
      </w:r>
      <w:r w:rsidR="0063173F" w:rsidRPr="00FF508A">
        <w:rPr>
          <w:sz w:val="32"/>
          <w:szCs w:val="32"/>
        </w:rPr>
        <w:t>agreement</w:t>
      </w:r>
      <w:r w:rsidRPr="00FF508A">
        <w:rPr>
          <w:sz w:val="32"/>
          <w:szCs w:val="32"/>
        </w:rPr>
        <w:t xml:space="preserve"> to allow Americans </w:t>
      </w:r>
      <w:r w:rsidR="0063173F" w:rsidRPr="00FF508A">
        <w:rPr>
          <w:sz w:val="32"/>
          <w:szCs w:val="32"/>
        </w:rPr>
        <w:t>nuclear</w:t>
      </w:r>
      <w:r w:rsidRPr="00FF508A">
        <w:rPr>
          <w:sz w:val="32"/>
          <w:szCs w:val="32"/>
        </w:rPr>
        <w:t xml:space="preserve"> weaponry in the country</w:t>
      </w:r>
      <w:r w:rsidR="007C0417" w:rsidRPr="00FF508A">
        <w:rPr>
          <w:sz w:val="32"/>
          <w:szCs w:val="32"/>
        </w:rPr>
        <w:t>,</w:t>
      </w:r>
      <w:r w:rsidRPr="00FF508A">
        <w:rPr>
          <w:sz w:val="32"/>
          <w:szCs w:val="32"/>
        </w:rPr>
        <w:t xml:space="preserve"> known as the Attlee-Churchill Understandings</w:t>
      </w:r>
      <w:r w:rsidR="007C0417" w:rsidRPr="00FF508A">
        <w:rPr>
          <w:sz w:val="32"/>
          <w:szCs w:val="32"/>
        </w:rPr>
        <w:t>,</w:t>
      </w:r>
      <w:r w:rsidRPr="00FF508A">
        <w:rPr>
          <w:sz w:val="32"/>
          <w:szCs w:val="32"/>
        </w:rPr>
        <w:t xml:space="preserve"> the final stage</w:t>
      </w:r>
      <w:r w:rsidR="007C0417" w:rsidRPr="00FF508A">
        <w:rPr>
          <w:sz w:val="32"/>
          <w:szCs w:val="32"/>
        </w:rPr>
        <w:t>s of which agreement were initiated</w:t>
      </w:r>
      <w:r w:rsidRPr="00FF508A">
        <w:rPr>
          <w:sz w:val="32"/>
          <w:szCs w:val="32"/>
        </w:rPr>
        <w:t xml:space="preserve"> in the later months of the former government and completed in the</w:t>
      </w:r>
      <w:r w:rsidR="007C0417" w:rsidRPr="00FF508A">
        <w:rPr>
          <w:sz w:val="32"/>
          <w:szCs w:val="32"/>
        </w:rPr>
        <w:t xml:space="preserve"> initial months </w:t>
      </w:r>
      <w:r w:rsidRPr="00FF508A">
        <w:rPr>
          <w:sz w:val="32"/>
          <w:szCs w:val="32"/>
        </w:rPr>
        <w:t xml:space="preserve">of the </w:t>
      </w:r>
      <w:r w:rsidR="0063173F" w:rsidRPr="00FF508A">
        <w:rPr>
          <w:sz w:val="32"/>
          <w:szCs w:val="32"/>
        </w:rPr>
        <w:t>latter</w:t>
      </w:r>
      <w:r w:rsidR="007C0417" w:rsidRPr="00FF508A">
        <w:rPr>
          <w:sz w:val="32"/>
          <w:szCs w:val="32"/>
        </w:rPr>
        <w:t xml:space="preserve"> government </w:t>
      </w:r>
      <w:r w:rsidR="007C0417" w:rsidRPr="00FF508A">
        <w:rPr>
          <w:sz w:val="32"/>
          <w:szCs w:val="32"/>
        </w:rPr>
        <w:lastRenderedPageBreak/>
        <w:t>administration</w:t>
      </w:r>
      <w:r w:rsidR="00875063" w:rsidRPr="00FF508A">
        <w:rPr>
          <w:sz w:val="32"/>
          <w:szCs w:val="32"/>
        </w:rPr>
        <w:t>.</w:t>
      </w:r>
      <w:r w:rsidR="005D6CC2">
        <w:rPr>
          <w:sz w:val="32"/>
          <w:szCs w:val="32"/>
        </w:rPr>
        <w:t xml:space="preserve"> The Attlee Government of the early 50s was </w:t>
      </w:r>
      <w:r w:rsidR="00BD4171">
        <w:rPr>
          <w:sz w:val="32"/>
          <w:szCs w:val="32"/>
        </w:rPr>
        <w:t>committed</w:t>
      </w:r>
      <w:r w:rsidR="005D6CC2">
        <w:rPr>
          <w:sz w:val="32"/>
          <w:szCs w:val="32"/>
        </w:rPr>
        <w:t xml:space="preserve"> to the development of a British atomic </w:t>
      </w:r>
      <w:r w:rsidR="005D6CC2" w:rsidRPr="00A44474">
        <w:rPr>
          <w:sz w:val="32"/>
          <w:szCs w:val="32"/>
        </w:rPr>
        <w:t>bomb</w:t>
      </w:r>
      <w:r w:rsidR="00976F8D" w:rsidRPr="00A44474">
        <w:rPr>
          <w:sz w:val="32"/>
          <w:szCs w:val="32"/>
        </w:rPr>
        <w:t xml:space="preserve"> and </w:t>
      </w:r>
      <w:proofErr w:type="gramStart"/>
      <w:r w:rsidR="00976F8D" w:rsidRPr="00A44474">
        <w:rPr>
          <w:sz w:val="32"/>
          <w:szCs w:val="32"/>
        </w:rPr>
        <w:t>this</w:t>
      </w:r>
      <w:r w:rsidR="005D6CC2" w:rsidRPr="00A44474">
        <w:rPr>
          <w:sz w:val="32"/>
          <w:szCs w:val="32"/>
        </w:rPr>
        <w:t xml:space="preserve"> was continue</w:t>
      </w:r>
      <w:r w:rsidR="00976F8D" w:rsidRPr="00A44474">
        <w:rPr>
          <w:sz w:val="32"/>
          <w:szCs w:val="32"/>
        </w:rPr>
        <w:t>d</w:t>
      </w:r>
      <w:r w:rsidR="005D6CC2" w:rsidRPr="00A44474">
        <w:rPr>
          <w:sz w:val="32"/>
          <w:szCs w:val="32"/>
        </w:rPr>
        <w:t xml:space="preserve"> by Churchill</w:t>
      </w:r>
      <w:proofErr w:type="gramEnd"/>
      <w:r w:rsidR="005D6CC2" w:rsidRPr="00A44474">
        <w:rPr>
          <w:sz w:val="32"/>
          <w:szCs w:val="32"/>
        </w:rPr>
        <w:t xml:space="preserve"> when he returned to power</w:t>
      </w:r>
      <w:r w:rsidR="005D6CC2" w:rsidRPr="00A44474">
        <w:rPr>
          <w:rStyle w:val="FootnoteReference"/>
          <w:sz w:val="32"/>
          <w:szCs w:val="32"/>
        </w:rPr>
        <w:footnoteReference w:id="21"/>
      </w:r>
      <w:r w:rsidR="005D6CC2" w:rsidRPr="00A44474">
        <w:rPr>
          <w:sz w:val="32"/>
          <w:szCs w:val="32"/>
        </w:rPr>
        <w:t xml:space="preserve">. </w:t>
      </w:r>
      <w:r w:rsidR="00875063" w:rsidRPr="00A44474">
        <w:rPr>
          <w:sz w:val="32"/>
          <w:szCs w:val="32"/>
        </w:rPr>
        <w:t>Every Prime Min</w:t>
      </w:r>
      <w:r w:rsidR="00815C8C" w:rsidRPr="00A44474">
        <w:rPr>
          <w:sz w:val="32"/>
          <w:szCs w:val="32"/>
        </w:rPr>
        <w:t>i</w:t>
      </w:r>
      <w:r w:rsidR="00875063" w:rsidRPr="00A44474">
        <w:rPr>
          <w:sz w:val="32"/>
          <w:szCs w:val="32"/>
        </w:rPr>
        <w:t>ster in this period was committed to seeing Britain develop her own independent Nuclear arsenal for deterrence purposes</w:t>
      </w:r>
      <w:r w:rsidR="007243F8" w:rsidRPr="00A44474">
        <w:rPr>
          <w:rStyle w:val="FootnoteReference"/>
          <w:sz w:val="32"/>
          <w:szCs w:val="32"/>
        </w:rPr>
        <w:footnoteReference w:id="22"/>
      </w:r>
      <w:r w:rsidR="0063173F" w:rsidRPr="00A44474">
        <w:rPr>
          <w:sz w:val="32"/>
          <w:szCs w:val="32"/>
        </w:rPr>
        <w:t>.</w:t>
      </w:r>
      <w:r w:rsidR="005F26F2" w:rsidRPr="00A44474">
        <w:rPr>
          <w:sz w:val="32"/>
          <w:szCs w:val="32"/>
        </w:rPr>
        <w:t xml:space="preserve"> </w:t>
      </w:r>
      <w:r w:rsidR="002B2C38" w:rsidRPr="00A44474">
        <w:rPr>
          <w:sz w:val="32"/>
          <w:szCs w:val="32"/>
        </w:rPr>
        <w:t xml:space="preserve">On the </w:t>
      </w:r>
      <w:r w:rsidR="00CB5002" w:rsidRPr="00A44474">
        <w:rPr>
          <w:sz w:val="32"/>
          <w:szCs w:val="32"/>
        </w:rPr>
        <w:t>matter of</w:t>
      </w:r>
      <w:r w:rsidR="00D47D99" w:rsidRPr="00A44474">
        <w:rPr>
          <w:sz w:val="32"/>
          <w:szCs w:val="32"/>
        </w:rPr>
        <w:t xml:space="preserve"> the </w:t>
      </w:r>
      <w:r w:rsidR="002B2C38" w:rsidRPr="00A44474">
        <w:rPr>
          <w:sz w:val="32"/>
          <w:szCs w:val="32"/>
        </w:rPr>
        <w:t>submarine</w:t>
      </w:r>
      <w:r w:rsidR="007C0417" w:rsidRPr="00A44474">
        <w:rPr>
          <w:sz w:val="32"/>
          <w:szCs w:val="32"/>
        </w:rPr>
        <w:t>-</w:t>
      </w:r>
      <w:r w:rsidR="002B2C38" w:rsidRPr="00A44474">
        <w:rPr>
          <w:sz w:val="32"/>
          <w:szCs w:val="32"/>
        </w:rPr>
        <w:t xml:space="preserve">launched </w:t>
      </w:r>
      <w:r w:rsidR="00CB5002" w:rsidRPr="00A44474">
        <w:rPr>
          <w:sz w:val="32"/>
          <w:szCs w:val="32"/>
        </w:rPr>
        <w:t>Polaris system</w:t>
      </w:r>
      <w:r w:rsidR="00295462" w:rsidRPr="00A44474">
        <w:rPr>
          <w:sz w:val="32"/>
          <w:szCs w:val="32"/>
        </w:rPr>
        <w:t>,</w:t>
      </w:r>
      <w:r w:rsidR="00CB5002" w:rsidRPr="00A44474">
        <w:rPr>
          <w:sz w:val="32"/>
          <w:szCs w:val="32"/>
        </w:rPr>
        <w:t xml:space="preserve"> there was cross party backing. It was the MacMillan Government who had originally secured</w:t>
      </w:r>
      <w:r w:rsidR="007C0417" w:rsidRPr="00A44474">
        <w:rPr>
          <w:sz w:val="32"/>
          <w:szCs w:val="32"/>
        </w:rPr>
        <w:t xml:space="preserve"> the system</w:t>
      </w:r>
      <w:r w:rsidR="00CB5002" w:rsidRPr="00A44474">
        <w:rPr>
          <w:sz w:val="32"/>
          <w:szCs w:val="32"/>
        </w:rPr>
        <w:t xml:space="preserve"> for Britain</w:t>
      </w:r>
      <w:r w:rsidR="00CB5002" w:rsidRPr="00A44474">
        <w:rPr>
          <w:rStyle w:val="FootnoteReference"/>
          <w:sz w:val="32"/>
          <w:szCs w:val="32"/>
        </w:rPr>
        <w:footnoteReference w:id="23"/>
      </w:r>
      <w:r w:rsidR="00CB5002" w:rsidRPr="00A44474">
        <w:rPr>
          <w:sz w:val="32"/>
          <w:szCs w:val="32"/>
        </w:rPr>
        <w:t>.</w:t>
      </w:r>
      <w:r w:rsidR="00295462" w:rsidRPr="00A44474">
        <w:rPr>
          <w:sz w:val="32"/>
          <w:szCs w:val="32"/>
        </w:rPr>
        <w:t xml:space="preserve"> Although Harold Wilson, prior to taking power</w:t>
      </w:r>
      <w:r w:rsidR="007C0417" w:rsidRPr="00A44474">
        <w:rPr>
          <w:sz w:val="32"/>
          <w:szCs w:val="32"/>
        </w:rPr>
        <w:t>, had</w:t>
      </w:r>
      <w:r w:rsidR="00295462" w:rsidRPr="00A44474">
        <w:rPr>
          <w:sz w:val="32"/>
          <w:szCs w:val="32"/>
        </w:rPr>
        <w:t xml:space="preserve"> openly insulted Polaris, accusing it of being useless, once </w:t>
      </w:r>
      <w:r w:rsidR="007C0417" w:rsidRPr="00A44474">
        <w:rPr>
          <w:sz w:val="32"/>
          <w:szCs w:val="32"/>
        </w:rPr>
        <w:t xml:space="preserve">he became the </w:t>
      </w:r>
      <w:r w:rsidR="00295462" w:rsidRPr="00A44474">
        <w:rPr>
          <w:sz w:val="32"/>
          <w:szCs w:val="32"/>
        </w:rPr>
        <w:t xml:space="preserve">Prime Minister he </w:t>
      </w:r>
      <w:r w:rsidR="007C0417" w:rsidRPr="00A44474">
        <w:rPr>
          <w:sz w:val="32"/>
          <w:szCs w:val="32"/>
        </w:rPr>
        <w:t>acquired</w:t>
      </w:r>
      <w:r w:rsidR="00295462" w:rsidRPr="00A44474">
        <w:rPr>
          <w:sz w:val="32"/>
          <w:szCs w:val="32"/>
        </w:rPr>
        <w:t xml:space="preserve"> the option of </w:t>
      </w:r>
      <w:r w:rsidR="002E3D70" w:rsidRPr="00A44474">
        <w:rPr>
          <w:sz w:val="32"/>
          <w:szCs w:val="32"/>
        </w:rPr>
        <w:t>scrap</w:t>
      </w:r>
      <w:r w:rsidR="00976F8D" w:rsidRPr="00A44474">
        <w:rPr>
          <w:sz w:val="32"/>
          <w:szCs w:val="32"/>
        </w:rPr>
        <w:t>p</w:t>
      </w:r>
      <w:r w:rsidR="002E3D70" w:rsidRPr="00A44474">
        <w:rPr>
          <w:sz w:val="32"/>
          <w:szCs w:val="32"/>
        </w:rPr>
        <w:t>ing</w:t>
      </w:r>
      <w:r w:rsidR="00295462" w:rsidRPr="00A44474">
        <w:rPr>
          <w:sz w:val="32"/>
          <w:szCs w:val="32"/>
        </w:rPr>
        <w:t xml:space="preserve"> it and changing the submarines involved into hunter</w:t>
      </w:r>
      <w:r w:rsidR="007C0417" w:rsidRPr="00A44474">
        <w:rPr>
          <w:sz w:val="32"/>
          <w:szCs w:val="32"/>
        </w:rPr>
        <w:t>-</w:t>
      </w:r>
      <w:r w:rsidR="00295462" w:rsidRPr="00A44474">
        <w:rPr>
          <w:sz w:val="32"/>
          <w:szCs w:val="32"/>
        </w:rPr>
        <w:t>killer boats. He decided against that</w:t>
      </w:r>
      <w:r w:rsidR="007C0417" w:rsidRPr="00A44474">
        <w:rPr>
          <w:sz w:val="32"/>
          <w:szCs w:val="32"/>
        </w:rPr>
        <w:t xml:space="preserve"> alternative option</w:t>
      </w:r>
      <w:r w:rsidR="0005743C" w:rsidRPr="00FF508A">
        <w:rPr>
          <w:sz w:val="32"/>
          <w:szCs w:val="32"/>
        </w:rPr>
        <w:t xml:space="preserve">, instead </w:t>
      </w:r>
      <w:r w:rsidR="00A57B8E" w:rsidRPr="00FF508A">
        <w:rPr>
          <w:sz w:val="32"/>
          <w:szCs w:val="32"/>
        </w:rPr>
        <w:t>choosing to</w:t>
      </w:r>
      <w:r w:rsidR="0005743C" w:rsidRPr="00FF508A">
        <w:rPr>
          <w:sz w:val="32"/>
          <w:szCs w:val="32"/>
        </w:rPr>
        <w:t xml:space="preserve"> continue with Polaris</w:t>
      </w:r>
      <w:r w:rsidR="0005743C" w:rsidRPr="00FF508A">
        <w:rPr>
          <w:rStyle w:val="FootnoteReference"/>
          <w:sz w:val="32"/>
          <w:szCs w:val="32"/>
        </w:rPr>
        <w:footnoteReference w:id="24"/>
      </w:r>
      <w:r w:rsidR="0005743C" w:rsidRPr="00FF508A">
        <w:rPr>
          <w:sz w:val="32"/>
          <w:szCs w:val="32"/>
        </w:rPr>
        <w:t xml:space="preserve">. </w:t>
      </w:r>
      <w:r w:rsidR="002E3D70" w:rsidRPr="00FF508A">
        <w:rPr>
          <w:sz w:val="32"/>
          <w:szCs w:val="32"/>
        </w:rPr>
        <w:t>On this</w:t>
      </w:r>
      <w:r w:rsidR="00EF22B6" w:rsidRPr="00FF508A">
        <w:rPr>
          <w:sz w:val="32"/>
          <w:szCs w:val="32"/>
        </w:rPr>
        <w:t xml:space="preserve"> </w:t>
      </w:r>
      <w:r w:rsidR="00A57B8E" w:rsidRPr="00FF508A">
        <w:rPr>
          <w:sz w:val="32"/>
          <w:szCs w:val="32"/>
        </w:rPr>
        <w:t xml:space="preserve">matter </w:t>
      </w:r>
      <w:r w:rsidR="00EF22B6" w:rsidRPr="00FF508A">
        <w:rPr>
          <w:sz w:val="32"/>
          <w:szCs w:val="32"/>
        </w:rPr>
        <w:t>there was considerable consensus.</w:t>
      </w:r>
      <w:r w:rsidR="00561E02" w:rsidRPr="00FF508A">
        <w:rPr>
          <w:sz w:val="32"/>
          <w:szCs w:val="32"/>
        </w:rPr>
        <w:t xml:space="preserve"> </w:t>
      </w:r>
    </w:p>
    <w:p w14:paraId="2A896E32" w14:textId="7D05E351" w:rsidR="00571E0E" w:rsidRPr="00A44474" w:rsidRDefault="005E5295">
      <w:pPr>
        <w:rPr>
          <w:sz w:val="32"/>
          <w:szCs w:val="32"/>
        </w:rPr>
      </w:pPr>
      <w:r w:rsidRPr="00D762C6">
        <w:rPr>
          <w:sz w:val="32"/>
          <w:szCs w:val="32"/>
        </w:rPr>
        <w:t>The NHS was also the subject of overall cross-party consensus</w:t>
      </w:r>
      <w:r w:rsidR="00B82282" w:rsidRPr="00D762C6">
        <w:rPr>
          <w:sz w:val="32"/>
          <w:szCs w:val="32"/>
        </w:rPr>
        <w:t xml:space="preserve"> and </w:t>
      </w:r>
      <w:r w:rsidR="00A57B8E" w:rsidRPr="00D762C6">
        <w:rPr>
          <w:sz w:val="32"/>
          <w:szCs w:val="32"/>
        </w:rPr>
        <w:t xml:space="preserve">this government funded medical and health </w:t>
      </w:r>
      <w:r w:rsidR="00A57B8E" w:rsidRPr="00A44474">
        <w:rPr>
          <w:sz w:val="32"/>
          <w:szCs w:val="32"/>
        </w:rPr>
        <w:t xml:space="preserve">care service </w:t>
      </w:r>
      <w:r w:rsidR="00B82282" w:rsidRPr="00A44474">
        <w:rPr>
          <w:sz w:val="32"/>
          <w:szCs w:val="32"/>
        </w:rPr>
        <w:t>was broadly accepted by all governments in this period</w:t>
      </w:r>
      <w:r w:rsidR="004C6AAE" w:rsidRPr="00A44474">
        <w:rPr>
          <w:rStyle w:val="FootnoteReference"/>
          <w:sz w:val="32"/>
          <w:szCs w:val="32"/>
        </w:rPr>
        <w:footnoteReference w:id="25"/>
      </w:r>
      <w:r w:rsidR="00B82282" w:rsidRPr="00A44474">
        <w:rPr>
          <w:sz w:val="32"/>
          <w:szCs w:val="32"/>
        </w:rPr>
        <w:t>.</w:t>
      </w:r>
      <w:r w:rsidR="00D31907" w:rsidRPr="00A44474">
        <w:rPr>
          <w:sz w:val="32"/>
          <w:szCs w:val="32"/>
        </w:rPr>
        <w:t xml:space="preserve"> There was no </w:t>
      </w:r>
      <w:r w:rsidR="00976F8D" w:rsidRPr="00A44474">
        <w:rPr>
          <w:sz w:val="32"/>
          <w:szCs w:val="32"/>
        </w:rPr>
        <w:t xml:space="preserve">indication of a move by either party </w:t>
      </w:r>
      <w:r w:rsidR="00D31907" w:rsidRPr="00A44474">
        <w:rPr>
          <w:sz w:val="32"/>
          <w:szCs w:val="32"/>
        </w:rPr>
        <w:t>towards removing it</w:t>
      </w:r>
      <w:r w:rsidR="00D31907" w:rsidRPr="00A44474">
        <w:rPr>
          <w:rStyle w:val="FootnoteReference"/>
          <w:sz w:val="32"/>
          <w:szCs w:val="32"/>
        </w:rPr>
        <w:footnoteReference w:id="26"/>
      </w:r>
      <w:r w:rsidR="00D31907" w:rsidRPr="00A44474">
        <w:rPr>
          <w:sz w:val="32"/>
          <w:szCs w:val="32"/>
        </w:rPr>
        <w:t>.</w:t>
      </w:r>
      <w:r w:rsidR="00675B91" w:rsidRPr="00A44474">
        <w:rPr>
          <w:sz w:val="32"/>
          <w:szCs w:val="32"/>
        </w:rPr>
        <w:t xml:space="preserve"> Although a creation of a Labour</w:t>
      </w:r>
      <w:r w:rsidR="00A6783B" w:rsidRPr="00A44474">
        <w:rPr>
          <w:sz w:val="32"/>
          <w:szCs w:val="32"/>
        </w:rPr>
        <w:t xml:space="preserve"> </w:t>
      </w:r>
      <w:r w:rsidR="00D63FBF" w:rsidRPr="00A44474">
        <w:rPr>
          <w:sz w:val="32"/>
          <w:szCs w:val="32"/>
        </w:rPr>
        <w:t>Government</w:t>
      </w:r>
      <w:r w:rsidR="00675B91" w:rsidRPr="00A44474">
        <w:rPr>
          <w:sz w:val="32"/>
          <w:szCs w:val="32"/>
        </w:rPr>
        <w:t xml:space="preserve">, the service enjoyed support from the new Conservative Government throughout the 1950s, </w:t>
      </w:r>
      <w:r w:rsidR="00976F8D" w:rsidRPr="00A44474">
        <w:rPr>
          <w:sz w:val="32"/>
          <w:szCs w:val="32"/>
        </w:rPr>
        <w:t xml:space="preserve">with </w:t>
      </w:r>
      <w:r w:rsidR="00675B91" w:rsidRPr="00A44474">
        <w:rPr>
          <w:sz w:val="32"/>
          <w:szCs w:val="32"/>
        </w:rPr>
        <w:t xml:space="preserve">the budget </w:t>
      </w:r>
      <w:r w:rsidR="00976F8D" w:rsidRPr="00A44474">
        <w:rPr>
          <w:sz w:val="32"/>
          <w:szCs w:val="32"/>
        </w:rPr>
        <w:t xml:space="preserve">assigned to </w:t>
      </w:r>
      <w:r w:rsidR="00675B91" w:rsidRPr="00A44474">
        <w:rPr>
          <w:sz w:val="32"/>
          <w:szCs w:val="32"/>
        </w:rPr>
        <w:t>it rising</w:t>
      </w:r>
      <w:r w:rsidR="00976F8D" w:rsidRPr="00A44474">
        <w:rPr>
          <w:sz w:val="32"/>
          <w:szCs w:val="32"/>
        </w:rPr>
        <w:t xml:space="preserve"> </w:t>
      </w:r>
      <w:r w:rsidR="00675B91" w:rsidRPr="00A44474">
        <w:rPr>
          <w:sz w:val="32"/>
          <w:szCs w:val="32"/>
        </w:rPr>
        <w:t>com</w:t>
      </w:r>
      <w:r w:rsidR="00170979" w:rsidRPr="00A44474">
        <w:rPr>
          <w:sz w:val="32"/>
          <w:szCs w:val="32"/>
        </w:rPr>
        <w:t>p</w:t>
      </w:r>
      <w:r w:rsidR="004E72EA" w:rsidRPr="00A44474">
        <w:rPr>
          <w:sz w:val="32"/>
          <w:szCs w:val="32"/>
        </w:rPr>
        <w:t>a</w:t>
      </w:r>
      <w:r w:rsidR="00170979" w:rsidRPr="00A44474">
        <w:rPr>
          <w:sz w:val="32"/>
          <w:szCs w:val="32"/>
        </w:rPr>
        <w:t>red</w:t>
      </w:r>
      <w:r w:rsidR="00675B91" w:rsidRPr="00A44474">
        <w:rPr>
          <w:sz w:val="32"/>
          <w:szCs w:val="32"/>
        </w:rPr>
        <w:t xml:space="preserve"> to</w:t>
      </w:r>
      <w:r w:rsidR="005706AA" w:rsidRPr="00A44474">
        <w:rPr>
          <w:sz w:val="32"/>
          <w:szCs w:val="32"/>
        </w:rPr>
        <w:t xml:space="preserve"> </w:t>
      </w:r>
      <w:r w:rsidR="00976F8D" w:rsidRPr="00A44474">
        <w:rPr>
          <w:sz w:val="32"/>
          <w:szCs w:val="32"/>
        </w:rPr>
        <w:t xml:space="preserve">its equivalent </w:t>
      </w:r>
      <w:r w:rsidR="005706AA" w:rsidRPr="00A44474">
        <w:rPr>
          <w:sz w:val="32"/>
          <w:szCs w:val="32"/>
        </w:rPr>
        <w:t>under</w:t>
      </w:r>
      <w:r w:rsidR="00675B91" w:rsidRPr="00A44474">
        <w:rPr>
          <w:sz w:val="32"/>
          <w:szCs w:val="32"/>
        </w:rPr>
        <w:t xml:space="preserve"> the prior government</w:t>
      </w:r>
      <w:r w:rsidR="004E72EA" w:rsidRPr="00A44474">
        <w:rPr>
          <w:sz w:val="32"/>
          <w:szCs w:val="32"/>
        </w:rPr>
        <w:t>. I</w:t>
      </w:r>
      <w:r w:rsidR="00170979" w:rsidRPr="00A44474">
        <w:rPr>
          <w:sz w:val="32"/>
          <w:szCs w:val="32"/>
        </w:rPr>
        <w:t xml:space="preserve">n the </w:t>
      </w:r>
      <w:r w:rsidR="004E72EA" w:rsidRPr="00A44474">
        <w:rPr>
          <w:sz w:val="32"/>
          <w:szCs w:val="32"/>
        </w:rPr>
        <w:t>19</w:t>
      </w:r>
      <w:r w:rsidR="00170979" w:rsidRPr="00A44474">
        <w:rPr>
          <w:sz w:val="32"/>
          <w:szCs w:val="32"/>
        </w:rPr>
        <w:t>60s the</w:t>
      </w:r>
      <w:r w:rsidR="004E72EA" w:rsidRPr="00A44474">
        <w:rPr>
          <w:sz w:val="32"/>
          <w:szCs w:val="32"/>
        </w:rPr>
        <w:t xml:space="preserve"> government</w:t>
      </w:r>
      <w:r w:rsidR="00170979" w:rsidRPr="00A44474">
        <w:rPr>
          <w:sz w:val="32"/>
          <w:szCs w:val="32"/>
        </w:rPr>
        <w:t xml:space="preserve"> began a program</w:t>
      </w:r>
      <w:r w:rsidR="004E72EA" w:rsidRPr="00A44474">
        <w:rPr>
          <w:sz w:val="32"/>
          <w:szCs w:val="32"/>
        </w:rPr>
        <w:t>me</w:t>
      </w:r>
      <w:r w:rsidR="00170979" w:rsidRPr="00A44474">
        <w:rPr>
          <w:sz w:val="32"/>
          <w:szCs w:val="32"/>
        </w:rPr>
        <w:t xml:space="preserve"> to build new hospitals, based on a report by pro-Labour figures</w:t>
      </w:r>
      <w:r w:rsidR="0081690A" w:rsidRPr="00A44474">
        <w:rPr>
          <w:rStyle w:val="FootnoteReference"/>
          <w:sz w:val="32"/>
          <w:szCs w:val="32"/>
        </w:rPr>
        <w:footnoteReference w:id="27"/>
      </w:r>
      <w:r w:rsidR="00170979" w:rsidRPr="00A44474">
        <w:rPr>
          <w:sz w:val="32"/>
          <w:szCs w:val="32"/>
        </w:rPr>
        <w:t>.</w:t>
      </w:r>
      <w:r w:rsidR="000B7A94" w:rsidRPr="00A44474">
        <w:rPr>
          <w:sz w:val="32"/>
          <w:szCs w:val="32"/>
        </w:rPr>
        <w:t xml:space="preserve"> </w:t>
      </w:r>
      <w:r w:rsidR="00A10064" w:rsidRPr="00A44474">
        <w:rPr>
          <w:sz w:val="32"/>
          <w:szCs w:val="32"/>
        </w:rPr>
        <w:t xml:space="preserve">Successive government health </w:t>
      </w:r>
      <w:r w:rsidR="004D1AF3" w:rsidRPr="00A44474">
        <w:rPr>
          <w:sz w:val="32"/>
          <w:szCs w:val="32"/>
        </w:rPr>
        <w:t>ministries</w:t>
      </w:r>
      <w:r w:rsidR="00A10064" w:rsidRPr="00A44474">
        <w:rPr>
          <w:sz w:val="32"/>
          <w:szCs w:val="32"/>
        </w:rPr>
        <w:t xml:space="preserve"> in the 50s and 60s were</w:t>
      </w:r>
      <w:r w:rsidR="00A94F1F" w:rsidRPr="00A44474">
        <w:rPr>
          <w:sz w:val="32"/>
          <w:szCs w:val="32"/>
        </w:rPr>
        <w:t xml:space="preserve"> highly</w:t>
      </w:r>
      <w:r w:rsidR="00A10064" w:rsidRPr="00A44474">
        <w:rPr>
          <w:sz w:val="32"/>
          <w:szCs w:val="32"/>
        </w:rPr>
        <w:t xml:space="preserve"> critical of the</w:t>
      </w:r>
      <w:r w:rsidR="00A94F1F" w:rsidRPr="00A44474">
        <w:rPr>
          <w:sz w:val="32"/>
          <w:szCs w:val="32"/>
        </w:rPr>
        <w:t xml:space="preserve"> NHS’s</w:t>
      </w:r>
      <w:r w:rsidR="00A10064" w:rsidRPr="00A44474">
        <w:rPr>
          <w:sz w:val="32"/>
          <w:szCs w:val="32"/>
        </w:rPr>
        <w:t xml:space="preserve"> handling of people with physical disabilities and mental illnesses</w:t>
      </w:r>
      <w:r w:rsidR="004E72EA" w:rsidRPr="00A44474">
        <w:rPr>
          <w:sz w:val="32"/>
          <w:szCs w:val="32"/>
        </w:rPr>
        <w:t>, al</w:t>
      </w:r>
      <w:r w:rsidR="00A10064" w:rsidRPr="00A44474">
        <w:rPr>
          <w:sz w:val="32"/>
          <w:szCs w:val="32"/>
        </w:rPr>
        <w:t xml:space="preserve">though </w:t>
      </w:r>
      <w:r w:rsidR="00D56FD1" w:rsidRPr="00A44474">
        <w:rPr>
          <w:sz w:val="32"/>
          <w:szCs w:val="32"/>
        </w:rPr>
        <w:t>there</w:t>
      </w:r>
      <w:r w:rsidR="00A10064" w:rsidRPr="00A44474">
        <w:rPr>
          <w:sz w:val="32"/>
          <w:szCs w:val="32"/>
        </w:rPr>
        <w:t xml:space="preserve"> was a uniform failure to tackle th</w:t>
      </w:r>
      <w:r w:rsidR="004E72EA" w:rsidRPr="00A44474">
        <w:rPr>
          <w:sz w:val="32"/>
          <w:szCs w:val="32"/>
        </w:rPr>
        <w:t>ese</w:t>
      </w:r>
      <w:r w:rsidR="00A10064" w:rsidRPr="00A44474">
        <w:rPr>
          <w:sz w:val="32"/>
          <w:szCs w:val="32"/>
        </w:rPr>
        <w:t xml:space="preserve"> </w:t>
      </w:r>
      <w:r w:rsidR="004E72EA" w:rsidRPr="00A44474">
        <w:rPr>
          <w:sz w:val="32"/>
          <w:szCs w:val="32"/>
        </w:rPr>
        <w:t xml:space="preserve">issues </w:t>
      </w:r>
      <w:r w:rsidR="00A10064" w:rsidRPr="00A44474">
        <w:rPr>
          <w:sz w:val="32"/>
          <w:szCs w:val="32"/>
        </w:rPr>
        <w:t>across</w:t>
      </w:r>
      <w:r w:rsidR="00A94F1F" w:rsidRPr="00A44474">
        <w:rPr>
          <w:sz w:val="32"/>
          <w:szCs w:val="32"/>
        </w:rPr>
        <w:t xml:space="preserve"> both parties’ </w:t>
      </w:r>
      <w:r w:rsidR="00114203" w:rsidRPr="00A44474">
        <w:rPr>
          <w:sz w:val="32"/>
          <w:szCs w:val="32"/>
        </w:rPr>
        <w:t>governments</w:t>
      </w:r>
      <w:r w:rsidR="00A10064" w:rsidRPr="00A44474">
        <w:rPr>
          <w:sz w:val="32"/>
          <w:szCs w:val="32"/>
        </w:rPr>
        <w:t>.</w:t>
      </w:r>
      <w:r w:rsidR="00327DBA" w:rsidRPr="00A44474">
        <w:rPr>
          <w:sz w:val="32"/>
          <w:szCs w:val="32"/>
        </w:rPr>
        <w:t xml:space="preserve"> A consistent feature of NHS policy across both the governments of both</w:t>
      </w:r>
      <w:r w:rsidR="00327DBA">
        <w:rPr>
          <w:sz w:val="32"/>
          <w:szCs w:val="32"/>
        </w:rPr>
        <w:t xml:space="preserve"> parties, </w:t>
      </w:r>
      <w:r w:rsidR="00327DBA">
        <w:rPr>
          <w:sz w:val="32"/>
          <w:szCs w:val="32"/>
        </w:rPr>
        <w:lastRenderedPageBreak/>
        <w:t>particularly from 1956 onwards, was tight control over the amount of money going to it</w:t>
      </w:r>
      <w:r w:rsidR="009A318B">
        <w:rPr>
          <w:sz w:val="32"/>
          <w:szCs w:val="32"/>
        </w:rPr>
        <w:t xml:space="preserve">, </w:t>
      </w:r>
      <w:proofErr w:type="gramStart"/>
      <w:r w:rsidR="009A318B">
        <w:rPr>
          <w:sz w:val="32"/>
          <w:szCs w:val="32"/>
        </w:rPr>
        <w:t>with the exception of</w:t>
      </w:r>
      <w:proofErr w:type="gramEnd"/>
      <w:r w:rsidR="009A318B">
        <w:rPr>
          <w:sz w:val="32"/>
          <w:szCs w:val="32"/>
        </w:rPr>
        <w:t xml:space="preserve"> a brief period of expansion in 1962</w:t>
      </w:r>
      <w:r w:rsidR="009A318B" w:rsidRPr="00A44474">
        <w:rPr>
          <w:rStyle w:val="FootnoteReference"/>
          <w:sz w:val="32"/>
          <w:szCs w:val="32"/>
        </w:rPr>
        <w:footnoteReference w:id="28"/>
      </w:r>
      <w:r w:rsidR="00300A9D" w:rsidRPr="00A44474">
        <w:rPr>
          <w:sz w:val="32"/>
          <w:szCs w:val="32"/>
        </w:rPr>
        <w:t>. On this there was plenty of agreement between governments on what to do with it and how to handle it.</w:t>
      </w:r>
    </w:p>
    <w:p w14:paraId="6987964B" w14:textId="5D1340BB" w:rsidR="00744C14" w:rsidRDefault="00914901">
      <w:pPr>
        <w:rPr>
          <w:sz w:val="32"/>
          <w:szCs w:val="32"/>
        </w:rPr>
      </w:pPr>
      <w:r w:rsidRPr="00A44474">
        <w:rPr>
          <w:sz w:val="32"/>
          <w:szCs w:val="32"/>
        </w:rPr>
        <w:t xml:space="preserve">The matter of defence spending was an issue that </w:t>
      </w:r>
      <w:r w:rsidR="004E72EA" w:rsidRPr="00A44474">
        <w:rPr>
          <w:sz w:val="32"/>
          <w:szCs w:val="32"/>
        </w:rPr>
        <w:t>demonstrated both</w:t>
      </w:r>
      <w:r w:rsidRPr="00A44474">
        <w:rPr>
          <w:sz w:val="32"/>
          <w:szCs w:val="32"/>
        </w:rPr>
        <w:t xml:space="preserve"> variance</w:t>
      </w:r>
      <w:r w:rsidR="00C51AA1" w:rsidRPr="00A44474">
        <w:rPr>
          <w:sz w:val="32"/>
          <w:szCs w:val="32"/>
        </w:rPr>
        <w:t xml:space="preserve"> and </w:t>
      </w:r>
      <w:r w:rsidR="0075633D" w:rsidRPr="00A44474">
        <w:rPr>
          <w:sz w:val="32"/>
          <w:szCs w:val="32"/>
        </w:rPr>
        <w:t>consistency</w:t>
      </w:r>
      <w:r w:rsidRPr="00A44474">
        <w:rPr>
          <w:sz w:val="32"/>
          <w:szCs w:val="32"/>
        </w:rPr>
        <w:t xml:space="preserve"> in how it was p</w:t>
      </w:r>
      <w:r w:rsidR="004E72EA" w:rsidRPr="00A44474">
        <w:rPr>
          <w:sz w:val="32"/>
          <w:szCs w:val="32"/>
        </w:rPr>
        <w:t>urs</w:t>
      </w:r>
      <w:r w:rsidRPr="00A44474">
        <w:rPr>
          <w:sz w:val="32"/>
          <w:szCs w:val="32"/>
        </w:rPr>
        <w:t xml:space="preserve">ued throughout this </w:t>
      </w:r>
      <w:proofErr w:type="gramStart"/>
      <w:r w:rsidRPr="00A44474">
        <w:rPr>
          <w:sz w:val="32"/>
          <w:szCs w:val="32"/>
        </w:rPr>
        <w:t>time period</w:t>
      </w:r>
      <w:proofErr w:type="gramEnd"/>
      <w:r w:rsidRPr="00A44474">
        <w:rPr>
          <w:sz w:val="32"/>
          <w:szCs w:val="32"/>
        </w:rPr>
        <w:t>.</w:t>
      </w:r>
      <w:r w:rsidR="007C7537" w:rsidRPr="00A44474">
        <w:rPr>
          <w:sz w:val="32"/>
          <w:szCs w:val="32"/>
        </w:rPr>
        <w:t xml:space="preserve"> Attlee’s government </w:t>
      </w:r>
      <w:r w:rsidR="00D4504D" w:rsidRPr="00A44474">
        <w:rPr>
          <w:sz w:val="32"/>
          <w:szCs w:val="32"/>
        </w:rPr>
        <w:t>conducted</w:t>
      </w:r>
      <w:r w:rsidR="004E768D" w:rsidRPr="00A44474">
        <w:rPr>
          <w:sz w:val="32"/>
          <w:szCs w:val="32"/>
        </w:rPr>
        <w:t xml:space="preserve"> a policy of high spending on defence. The Churchill </w:t>
      </w:r>
      <w:r w:rsidR="00B3144E" w:rsidRPr="00A44474">
        <w:rPr>
          <w:sz w:val="32"/>
          <w:szCs w:val="32"/>
        </w:rPr>
        <w:t>Government continued this progra</w:t>
      </w:r>
      <w:r w:rsidR="00CD42BF" w:rsidRPr="00A44474">
        <w:rPr>
          <w:sz w:val="32"/>
          <w:szCs w:val="32"/>
        </w:rPr>
        <w:t>m</w:t>
      </w:r>
      <w:r w:rsidR="004E72EA" w:rsidRPr="00A44474">
        <w:rPr>
          <w:sz w:val="32"/>
          <w:szCs w:val="32"/>
        </w:rPr>
        <w:t>me</w:t>
      </w:r>
      <w:r w:rsidR="00CD42BF" w:rsidRPr="00A44474">
        <w:rPr>
          <w:sz w:val="32"/>
          <w:szCs w:val="32"/>
        </w:rPr>
        <w:t xml:space="preserve"> but spread it </w:t>
      </w:r>
      <w:r w:rsidR="004E72EA" w:rsidRPr="00A44474">
        <w:rPr>
          <w:sz w:val="32"/>
          <w:szCs w:val="32"/>
        </w:rPr>
        <w:t xml:space="preserve">over a </w:t>
      </w:r>
      <w:r w:rsidR="00CD42BF" w:rsidRPr="00A44474">
        <w:rPr>
          <w:sz w:val="32"/>
          <w:szCs w:val="32"/>
        </w:rPr>
        <w:t xml:space="preserve">longer </w:t>
      </w:r>
      <w:proofErr w:type="gramStart"/>
      <w:r w:rsidR="004E72EA" w:rsidRPr="00A44474">
        <w:rPr>
          <w:sz w:val="32"/>
          <w:szCs w:val="32"/>
        </w:rPr>
        <w:t>time period</w:t>
      </w:r>
      <w:proofErr w:type="gramEnd"/>
      <w:r w:rsidR="004E72EA" w:rsidRPr="00A44474">
        <w:rPr>
          <w:sz w:val="32"/>
          <w:szCs w:val="32"/>
        </w:rPr>
        <w:t xml:space="preserve"> </w:t>
      </w:r>
      <w:r w:rsidR="00CD42BF" w:rsidRPr="00A44474">
        <w:rPr>
          <w:sz w:val="32"/>
          <w:szCs w:val="32"/>
        </w:rPr>
        <w:t>than the three years Labour intended</w:t>
      </w:r>
      <w:r w:rsidR="004431F1" w:rsidRPr="00A44474">
        <w:rPr>
          <w:sz w:val="32"/>
          <w:szCs w:val="32"/>
        </w:rPr>
        <w:t xml:space="preserve">. The Conservative Governments made reductions </w:t>
      </w:r>
      <w:r w:rsidR="004E72EA" w:rsidRPr="00A44474">
        <w:rPr>
          <w:sz w:val="32"/>
          <w:szCs w:val="32"/>
        </w:rPr>
        <w:t xml:space="preserve">in spending for </w:t>
      </w:r>
      <w:r w:rsidR="004431F1" w:rsidRPr="00A44474">
        <w:rPr>
          <w:sz w:val="32"/>
          <w:szCs w:val="32"/>
        </w:rPr>
        <w:t xml:space="preserve">certain armies </w:t>
      </w:r>
      <w:r w:rsidR="004E72EA" w:rsidRPr="00A44474">
        <w:rPr>
          <w:sz w:val="32"/>
          <w:szCs w:val="32"/>
        </w:rPr>
        <w:t xml:space="preserve">who were </w:t>
      </w:r>
      <w:r w:rsidR="004431F1" w:rsidRPr="00A44474">
        <w:rPr>
          <w:sz w:val="32"/>
          <w:szCs w:val="32"/>
        </w:rPr>
        <w:t>based in other</w:t>
      </w:r>
      <w:r w:rsidR="004E72EA" w:rsidRPr="00A44474">
        <w:rPr>
          <w:sz w:val="32"/>
          <w:szCs w:val="32"/>
        </w:rPr>
        <w:t xml:space="preserve"> countries</w:t>
      </w:r>
      <w:r w:rsidR="00BB5682" w:rsidRPr="00A44474">
        <w:rPr>
          <w:rStyle w:val="FootnoteReference"/>
          <w:sz w:val="32"/>
          <w:szCs w:val="32"/>
        </w:rPr>
        <w:footnoteReference w:id="29"/>
      </w:r>
      <w:r w:rsidR="00BB5682" w:rsidRPr="00A44474">
        <w:rPr>
          <w:sz w:val="32"/>
          <w:szCs w:val="32"/>
        </w:rPr>
        <w:t>. The aftermath of</w:t>
      </w:r>
      <w:r w:rsidR="004A71D0" w:rsidRPr="00A44474">
        <w:rPr>
          <w:sz w:val="32"/>
          <w:szCs w:val="32"/>
        </w:rPr>
        <w:t xml:space="preserve"> </w:t>
      </w:r>
      <w:r w:rsidR="00BE17EA" w:rsidRPr="00A44474">
        <w:rPr>
          <w:sz w:val="32"/>
          <w:szCs w:val="32"/>
        </w:rPr>
        <w:t>Eden</w:t>
      </w:r>
      <w:r w:rsidR="00B07A10" w:rsidRPr="00A44474">
        <w:rPr>
          <w:sz w:val="32"/>
          <w:szCs w:val="32"/>
        </w:rPr>
        <w:t xml:space="preserve">’s </w:t>
      </w:r>
      <w:r w:rsidR="00BB5682" w:rsidRPr="00A44474">
        <w:rPr>
          <w:sz w:val="32"/>
          <w:szCs w:val="32"/>
        </w:rPr>
        <w:t>Suez</w:t>
      </w:r>
      <w:r w:rsidR="006A4C98" w:rsidRPr="00A44474">
        <w:rPr>
          <w:sz w:val="32"/>
          <w:szCs w:val="32"/>
        </w:rPr>
        <w:t xml:space="preserve"> misfortune</w:t>
      </w:r>
      <w:r w:rsidR="00BB5682" w:rsidRPr="00A44474">
        <w:rPr>
          <w:sz w:val="32"/>
          <w:szCs w:val="32"/>
        </w:rPr>
        <w:t xml:space="preserve"> s</w:t>
      </w:r>
      <w:r w:rsidR="006A4C98" w:rsidRPr="00A44474">
        <w:rPr>
          <w:sz w:val="32"/>
          <w:szCs w:val="32"/>
        </w:rPr>
        <w:t>aw</w:t>
      </w:r>
      <w:r w:rsidR="00BB5682" w:rsidRPr="00A44474">
        <w:rPr>
          <w:sz w:val="32"/>
          <w:szCs w:val="32"/>
        </w:rPr>
        <w:t xml:space="preserve"> heavy cuts to the military budget with not</w:t>
      </w:r>
      <w:r w:rsidR="005B3157" w:rsidRPr="00A44474">
        <w:rPr>
          <w:sz w:val="32"/>
          <w:szCs w:val="32"/>
        </w:rPr>
        <w:t xml:space="preserve"> </w:t>
      </w:r>
      <w:r w:rsidR="004E72EA" w:rsidRPr="00A44474">
        <w:rPr>
          <w:sz w:val="32"/>
          <w:szCs w:val="32"/>
        </w:rPr>
        <w:t>only</w:t>
      </w:r>
      <w:r w:rsidR="00BB5682" w:rsidRPr="00A44474">
        <w:rPr>
          <w:sz w:val="32"/>
          <w:szCs w:val="32"/>
        </w:rPr>
        <w:t xml:space="preserve"> </w:t>
      </w:r>
      <w:r w:rsidR="00483AA6" w:rsidRPr="00A44474">
        <w:rPr>
          <w:sz w:val="32"/>
          <w:szCs w:val="32"/>
        </w:rPr>
        <w:t>another</w:t>
      </w:r>
      <w:r w:rsidR="005B3157" w:rsidRPr="00A44474">
        <w:rPr>
          <w:sz w:val="32"/>
          <w:szCs w:val="32"/>
        </w:rPr>
        <w:t xml:space="preserve"> </w:t>
      </w:r>
      <w:r w:rsidR="00483AA6" w:rsidRPr="00A44474">
        <w:rPr>
          <w:sz w:val="32"/>
          <w:szCs w:val="32"/>
        </w:rPr>
        <w:t>foreign</w:t>
      </w:r>
      <w:r w:rsidR="00BB5682" w:rsidRPr="00A44474">
        <w:rPr>
          <w:sz w:val="32"/>
          <w:szCs w:val="32"/>
        </w:rPr>
        <w:t xml:space="preserve"> </w:t>
      </w:r>
      <w:r w:rsidR="004E72EA" w:rsidRPr="00A44474">
        <w:rPr>
          <w:sz w:val="32"/>
          <w:szCs w:val="32"/>
        </w:rPr>
        <w:t xml:space="preserve">funding </w:t>
      </w:r>
      <w:r w:rsidR="00BB5682" w:rsidRPr="00A44474">
        <w:rPr>
          <w:sz w:val="32"/>
          <w:szCs w:val="32"/>
        </w:rPr>
        <w:t>reduction</w:t>
      </w:r>
      <w:r w:rsidR="005B3157" w:rsidRPr="00A44474">
        <w:rPr>
          <w:sz w:val="32"/>
          <w:szCs w:val="32"/>
        </w:rPr>
        <w:t xml:space="preserve"> but</w:t>
      </w:r>
      <w:r w:rsidR="00396A85" w:rsidRPr="00A44474">
        <w:rPr>
          <w:sz w:val="32"/>
          <w:szCs w:val="32"/>
        </w:rPr>
        <w:t xml:space="preserve"> also</w:t>
      </w:r>
      <w:r w:rsidR="00EE0D98" w:rsidRPr="00A44474">
        <w:rPr>
          <w:sz w:val="32"/>
          <w:szCs w:val="32"/>
        </w:rPr>
        <w:t xml:space="preserve"> </w:t>
      </w:r>
      <w:r w:rsidR="004E72EA" w:rsidRPr="00A44474">
        <w:rPr>
          <w:sz w:val="32"/>
          <w:szCs w:val="32"/>
        </w:rPr>
        <w:t>a</w:t>
      </w:r>
      <w:r w:rsidR="00EE0D98" w:rsidRPr="00A44474">
        <w:rPr>
          <w:sz w:val="32"/>
          <w:szCs w:val="32"/>
        </w:rPr>
        <w:t xml:space="preserve"> reduction in the amount of</w:t>
      </w:r>
      <w:r w:rsidR="005B3157" w:rsidRPr="00A44474">
        <w:rPr>
          <w:sz w:val="32"/>
          <w:szCs w:val="32"/>
        </w:rPr>
        <w:t xml:space="preserve"> military</w:t>
      </w:r>
      <w:r w:rsidR="00EE0D98" w:rsidRPr="00A44474">
        <w:rPr>
          <w:sz w:val="32"/>
          <w:szCs w:val="32"/>
        </w:rPr>
        <w:t xml:space="preserve"> personnel</w:t>
      </w:r>
      <w:r w:rsidR="005B3157" w:rsidRPr="00A44474">
        <w:rPr>
          <w:sz w:val="32"/>
          <w:szCs w:val="32"/>
        </w:rPr>
        <w:t xml:space="preserve"> as a </w:t>
      </w:r>
      <w:r w:rsidR="00EE0D98" w:rsidRPr="00A44474">
        <w:rPr>
          <w:sz w:val="32"/>
          <w:szCs w:val="32"/>
        </w:rPr>
        <w:t>whole</w:t>
      </w:r>
      <w:r w:rsidR="00EE0D98" w:rsidRPr="00A44474">
        <w:rPr>
          <w:rStyle w:val="FootnoteReference"/>
          <w:sz w:val="32"/>
          <w:szCs w:val="32"/>
        </w:rPr>
        <w:footnoteReference w:id="30"/>
      </w:r>
      <w:r w:rsidR="00EE0D98" w:rsidRPr="00A44474">
        <w:rPr>
          <w:sz w:val="32"/>
          <w:szCs w:val="32"/>
        </w:rPr>
        <w:t>.</w:t>
      </w:r>
      <w:r w:rsidR="004431F1" w:rsidRPr="00A44474">
        <w:rPr>
          <w:sz w:val="32"/>
          <w:szCs w:val="32"/>
        </w:rPr>
        <w:t xml:space="preserve"> Wilson’s Government also made</w:t>
      </w:r>
      <w:r w:rsidR="006A4C98" w:rsidRPr="00A44474">
        <w:rPr>
          <w:sz w:val="32"/>
          <w:szCs w:val="32"/>
        </w:rPr>
        <w:t xml:space="preserve"> a</w:t>
      </w:r>
      <w:r w:rsidR="004431F1" w:rsidRPr="00A44474">
        <w:rPr>
          <w:sz w:val="32"/>
          <w:szCs w:val="32"/>
        </w:rPr>
        <w:t xml:space="preserve"> reduction to the size of British forces in foreign countries</w:t>
      </w:r>
      <w:r w:rsidR="00CD42BF" w:rsidRPr="00A44474">
        <w:rPr>
          <w:rStyle w:val="FootnoteReference"/>
          <w:sz w:val="32"/>
          <w:szCs w:val="32"/>
        </w:rPr>
        <w:footnoteReference w:id="31"/>
      </w:r>
      <w:r w:rsidR="00BE17EA" w:rsidRPr="00A44474">
        <w:rPr>
          <w:sz w:val="32"/>
          <w:szCs w:val="32"/>
        </w:rPr>
        <w:t xml:space="preserve">. The cuts to the </w:t>
      </w:r>
      <w:r w:rsidR="0057644A" w:rsidRPr="00A44474">
        <w:rPr>
          <w:sz w:val="32"/>
          <w:szCs w:val="32"/>
        </w:rPr>
        <w:t>military</w:t>
      </w:r>
      <w:r w:rsidR="00BE17EA" w:rsidRPr="00A44474">
        <w:rPr>
          <w:sz w:val="32"/>
          <w:szCs w:val="32"/>
        </w:rPr>
        <w:t xml:space="preserve"> budget also continued in this period</w:t>
      </w:r>
      <w:r w:rsidR="00BE17EA" w:rsidRPr="00A44474">
        <w:rPr>
          <w:rStyle w:val="FootnoteReference"/>
          <w:sz w:val="32"/>
          <w:szCs w:val="32"/>
        </w:rPr>
        <w:footnoteReference w:id="32"/>
      </w:r>
      <w:r w:rsidR="00BE17EA" w:rsidRPr="00A44474">
        <w:rPr>
          <w:sz w:val="32"/>
          <w:szCs w:val="32"/>
        </w:rPr>
        <w:t>.</w:t>
      </w:r>
      <w:r w:rsidR="005C2FE1" w:rsidRPr="00A44474">
        <w:rPr>
          <w:sz w:val="32"/>
          <w:szCs w:val="32"/>
        </w:rPr>
        <w:t xml:space="preserve"> In their Defence White Paper, t</w:t>
      </w:r>
      <w:r w:rsidR="007C606B" w:rsidRPr="00A44474">
        <w:rPr>
          <w:sz w:val="32"/>
          <w:szCs w:val="32"/>
        </w:rPr>
        <w:t xml:space="preserve">he new Labour </w:t>
      </w:r>
      <w:r w:rsidR="00A44474" w:rsidRPr="00A44474">
        <w:rPr>
          <w:sz w:val="32"/>
          <w:szCs w:val="32"/>
        </w:rPr>
        <w:t>Government openly</w:t>
      </w:r>
      <w:r w:rsidR="005C2FE1" w:rsidRPr="00A44474">
        <w:rPr>
          <w:sz w:val="32"/>
          <w:szCs w:val="32"/>
        </w:rPr>
        <w:t xml:space="preserve"> </w:t>
      </w:r>
      <w:r w:rsidR="004C37B3" w:rsidRPr="00A44474">
        <w:rPr>
          <w:sz w:val="32"/>
          <w:szCs w:val="32"/>
        </w:rPr>
        <w:t>condemned the</w:t>
      </w:r>
      <w:r w:rsidR="005C2FE1" w:rsidRPr="00A44474">
        <w:rPr>
          <w:sz w:val="32"/>
          <w:szCs w:val="32"/>
        </w:rPr>
        <w:t xml:space="preserve"> previous</w:t>
      </w:r>
      <w:r w:rsidR="007C606B" w:rsidRPr="00A44474">
        <w:rPr>
          <w:sz w:val="32"/>
          <w:szCs w:val="32"/>
        </w:rPr>
        <w:t>,</w:t>
      </w:r>
      <w:r w:rsidR="005C2FE1" w:rsidRPr="00A44474">
        <w:rPr>
          <w:sz w:val="32"/>
          <w:szCs w:val="32"/>
        </w:rPr>
        <w:t xml:space="preserve"> </w:t>
      </w:r>
      <w:r w:rsidR="007C606B" w:rsidRPr="00A44474">
        <w:rPr>
          <w:sz w:val="32"/>
          <w:szCs w:val="32"/>
        </w:rPr>
        <w:t xml:space="preserve">Conservative </w:t>
      </w:r>
      <w:r w:rsidR="001C2A4A" w:rsidRPr="00A44474">
        <w:rPr>
          <w:sz w:val="32"/>
          <w:szCs w:val="32"/>
        </w:rPr>
        <w:t>government</w:t>
      </w:r>
      <w:r w:rsidR="005C2FE1" w:rsidRPr="00A44474">
        <w:rPr>
          <w:sz w:val="32"/>
          <w:szCs w:val="32"/>
        </w:rPr>
        <w:t xml:space="preserve"> </w:t>
      </w:r>
      <w:r w:rsidR="00805DB1" w:rsidRPr="00A44474">
        <w:rPr>
          <w:sz w:val="32"/>
          <w:szCs w:val="32"/>
        </w:rPr>
        <w:t>for,</w:t>
      </w:r>
      <w:r w:rsidR="005C2FE1" w:rsidRPr="00A44474">
        <w:rPr>
          <w:sz w:val="32"/>
          <w:szCs w:val="32"/>
        </w:rPr>
        <w:t xml:space="preserve"> in their view, </w:t>
      </w:r>
      <w:r w:rsidR="001B41B6" w:rsidRPr="00A44474">
        <w:rPr>
          <w:sz w:val="32"/>
          <w:szCs w:val="32"/>
        </w:rPr>
        <w:t>allotting</w:t>
      </w:r>
      <w:r w:rsidR="005C2FE1" w:rsidRPr="00A44474">
        <w:rPr>
          <w:sz w:val="32"/>
          <w:szCs w:val="32"/>
        </w:rPr>
        <w:t xml:space="preserve"> insufficient</w:t>
      </w:r>
      <w:r w:rsidR="001B41B6" w:rsidRPr="00A44474">
        <w:rPr>
          <w:sz w:val="32"/>
          <w:szCs w:val="32"/>
        </w:rPr>
        <w:t xml:space="preserve"> funding</w:t>
      </w:r>
      <w:r w:rsidR="005C2FE1" w:rsidRPr="00A44474">
        <w:rPr>
          <w:sz w:val="32"/>
          <w:szCs w:val="32"/>
        </w:rPr>
        <w:t xml:space="preserve"> </w:t>
      </w:r>
      <w:r w:rsidR="001B41B6" w:rsidRPr="00A44474">
        <w:rPr>
          <w:sz w:val="32"/>
          <w:szCs w:val="32"/>
        </w:rPr>
        <w:t xml:space="preserve">for </w:t>
      </w:r>
      <w:r w:rsidR="005C2FE1" w:rsidRPr="00A44474">
        <w:rPr>
          <w:sz w:val="32"/>
          <w:szCs w:val="32"/>
        </w:rPr>
        <w:t>defence</w:t>
      </w:r>
      <w:r w:rsidR="001B41B6" w:rsidRPr="00A44474">
        <w:rPr>
          <w:sz w:val="32"/>
          <w:szCs w:val="32"/>
        </w:rPr>
        <w:t xml:space="preserve"> purposes</w:t>
      </w:r>
      <w:r w:rsidR="00726F62" w:rsidRPr="00A44474">
        <w:rPr>
          <w:sz w:val="32"/>
          <w:szCs w:val="32"/>
        </w:rPr>
        <w:t xml:space="preserve"> but Labour </w:t>
      </w:r>
      <w:r w:rsidR="001C2A4A" w:rsidRPr="00A44474">
        <w:rPr>
          <w:sz w:val="32"/>
          <w:szCs w:val="32"/>
        </w:rPr>
        <w:t>struggled</w:t>
      </w:r>
      <w:r w:rsidR="005C2FE1" w:rsidRPr="00A44474">
        <w:rPr>
          <w:sz w:val="32"/>
          <w:szCs w:val="32"/>
        </w:rPr>
        <w:t xml:space="preserve"> to change </w:t>
      </w:r>
      <w:r w:rsidR="001B41B6" w:rsidRPr="00A44474">
        <w:rPr>
          <w:sz w:val="32"/>
          <w:szCs w:val="32"/>
        </w:rPr>
        <w:t>this financial backing</w:t>
      </w:r>
      <w:r w:rsidR="005C2FE1" w:rsidRPr="00A44474">
        <w:rPr>
          <w:sz w:val="32"/>
          <w:szCs w:val="32"/>
        </w:rPr>
        <w:t xml:space="preserve"> </w:t>
      </w:r>
      <w:r w:rsidR="001B41B6" w:rsidRPr="00A44474">
        <w:rPr>
          <w:sz w:val="32"/>
          <w:szCs w:val="32"/>
        </w:rPr>
        <w:t xml:space="preserve">for defence </w:t>
      </w:r>
      <w:r w:rsidR="005C2FE1" w:rsidRPr="00A44474">
        <w:rPr>
          <w:sz w:val="32"/>
          <w:szCs w:val="32"/>
        </w:rPr>
        <w:t>themselves when they tried</w:t>
      </w:r>
      <w:r w:rsidR="005C2FE1" w:rsidRPr="00A44474">
        <w:rPr>
          <w:rStyle w:val="FootnoteReference"/>
          <w:sz w:val="32"/>
          <w:szCs w:val="32"/>
        </w:rPr>
        <w:footnoteReference w:id="33"/>
      </w:r>
      <w:r w:rsidR="005C2FE1" w:rsidRPr="00A44474">
        <w:rPr>
          <w:sz w:val="32"/>
          <w:szCs w:val="32"/>
        </w:rPr>
        <w:t>.</w:t>
      </w:r>
      <w:r w:rsidR="00D4504D" w:rsidRPr="00A44474">
        <w:rPr>
          <w:sz w:val="32"/>
          <w:szCs w:val="32"/>
        </w:rPr>
        <w:t xml:space="preserve"> In effect, there w</w:t>
      </w:r>
      <w:r w:rsidR="001B41B6" w:rsidRPr="00A44474">
        <w:rPr>
          <w:sz w:val="32"/>
          <w:szCs w:val="32"/>
        </w:rPr>
        <w:t>ere</w:t>
      </w:r>
      <w:r w:rsidR="00D4504D" w:rsidRPr="00A44474">
        <w:rPr>
          <w:sz w:val="32"/>
          <w:szCs w:val="32"/>
        </w:rPr>
        <w:t xml:space="preserve"> differences between </w:t>
      </w:r>
      <w:r w:rsidR="000407FA" w:rsidRPr="00A44474">
        <w:rPr>
          <w:sz w:val="32"/>
          <w:szCs w:val="32"/>
        </w:rPr>
        <w:t xml:space="preserve">the </w:t>
      </w:r>
      <w:r w:rsidR="001B41B6" w:rsidRPr="00A44474">
        <w:rPr>
          <w:sz w:val="32"/>
          <w:szCs w:val="32"/>
        </w:rPr>
        <w:t xml:space="preserve">approaches and perspectives on defence spending by the two </w:t>
      </w:r>
      <w:r w:rsidR="000407FA" w:rsidRPr="00A44474">
        <w:rPr>
          <w:sz w:val="32"/>
          <w:szCs w:val="32"/>
        </w:rPr>
        <w:t xml:space="preserve">parties at </w:t>
      </w:r>
      <w:r w:rsidR="00D4504D" w:rsidRPr="00A44474">
        <w:rPr>
          <w:sz w:val="32"/>
          <w:szCs w:val="32"/>
        </w:rPr>
        <w:t xml:space="preserve">the very start of this period </w:t>
      </w:r>
      <w:r w:rsidR="000407FA" w:rsidRPr="00A44474">
        <w:rPr>
          <w:sz w:val="32"/>
          <w:szCs w:val="32"/>
        </w:rPr>
        <w:t>but later</w:t>
      </w:r>
      <w:r w:rsidR="00D4504D" w:rsidRPr="00A44474">
        <w:rPr>
          <w:sz w:val="32"/>
          <w:szCs w:val="32"/>
        </w:rPr>
        <w:t xml:space="preserve"> </w:t>
      </w:r>
      <w:r w:rsidR="000407FA" w:rsidRPr="00A44474">
        <w:rPr>
          <w:sz w:val="32"/>
          <w:szCs w:val="32"/>
        </w:rPr>
        <w:t xml:space="preserve">there </w:t>
      </w:r>
      <w:r w:rsidR="00D4504D" w:rsidRPr="00A44474">
        <w:rPr>
          <w:sz w:val="32"/>
          <w:szCs w:val="32"/>
        </w:rPr>
        <w:t>was</w:t>
      </w:r>
      <w:r w:rsidR="001B41B6" w:rsidRPr="00A44474">
        <w:rPr>
          <w:sz w:val="32"/>
          <w:szCs w:val="32"/>
        </w:rPr>
        <w:t xml:space="preserve"> an observable</w:t>
      </w:r>
      <w:r w:rsidR="00D4504D" w:rsidRPr="00A44474">
        <w:rPr>
          <w:sz w:val="32"/>
          <w:szCs w:val="32"/>
        </w:rPr>
        <w:t xml:space="preserve"> policy overlap between the </w:t>
      </w:r>
      <w:r w:rsidR="00120009" w:rsidRPr="00A44474">
        <w:rPr>
          <w:sz w:val="32"/>
          <w:szCs w:val="32"/>
        </w:rPr>
        <w:t xml:space="preserve">two </w:t>
      </w:r>
      <w:r w:rsidR="00D4504D" w:rsidRPr="00A44474">
        <w:rPr>
          <w:sz w:val="32"/>
          <w:szCs w:val="32"/>
        </w:rPr>
        <w:t>parties.</w:t>
      </w:r>
      <w:r w:rsidR="00572A3B">
        <w:rPr>
          <w:sz w:val="32"/>
          <w:szCs w:val="32"/>
        </w:rPr>
        <w:t xml:space="preserve"> </w:t>
      </w:r>
    </w:p>
    <w:p w14:paraId="58D289E7" w14:textId="61B5A494" w:rsidR="005F26F2" w:rsidRPr="002370C0" w:rsidRDefault="00DB5435">
      <w:pPr>
        <w:rPr>
          <w:sz w:val="32"/>
          <w:szCs w:val="32"/>
        </w:rPr>
      </w:pPr>
      <w:r w:rsidRPr="00D762C6">
        <w:rPr>
          <w:sz w:val="32"/>
          <w:szCs w:val="32"/>
        </w:rPr>
        <w:t xml:space="preserve">The Welfare </w:t>
      </w:r>
      <w:r w:rsidRPr="002370C0">
        <w:rPr>
          <w:sz w:val="32"/>
          <w:szCs w:val="32"/>
        </w:rPr>
        <w:t xml:space="preserve">State was another issue that received focus </w:t>
      </w:r>
      <w:r w:rsidR="001B41B6" w:rsidRPr="002370C0">
        <w:rPr>
          <w:sz w:val="32"/>
          <w:szCs w:val="32"/>
        </w:rPr>
        <w:t xml:space="preserve">and attention </w:t>
      </w:r>
      <w:r w:rsidRPr="002370C0">
        <w:rPr>
          <w:sz w:val="32"/>
          <w:szCs w:val="32"/>
        </w:rPr>
        <w:t>from the governments of both parties</w:t>
      </w:r>
      <w:r w:rsidR="00FC5B38" w:rsidRPr="002370C0">
        <w:rPr>
          <w:sz w:val="32"/>
          <w:szCs w:val="32"/>
        </w:rPr>
        <w:t xml:space="preserve">. The Conservative </w:t>
      </w:r>
      <w:r w:rsidR="00FC5B38" w:rsidRPr="002370C0">
        <w:rPr>
          <w:sz w:val="32"/>
          <w:szCs w:val="32"/>
        </w:rPr>
        <w:lastRenderedPageBreak/>
        <w:t>Governments made no effort to dismantle or remove any part of what the pr</w:t>
      </w:r>
      <w:r w:rsidR="001B41B6" w:rsidRPr="002370C0">
        <w:rPr>
          <w:sz w:val="32"/>
          <w:szCs w:val="32"/>
        </w:rPr>
        <w:t>evious</w:t>
      </w:r>
      <w:r w:rsidR="00FC5B38" w:rsidRPr="002370C0">
        <w:rPr>
          <w:sz w:val="32"/>
          <w:szCs w:val="32"/>
        </w:rPr>
        <w:t xml:space="preserve"> Labour Government had established</w:t>
      </w:r>
      <w:r w:rsidR="00686D70" w:rsidRPr="002370C0">
        <w:rPr>
          <w:rStyle w:val="FootnoteReference"/>
          <w:sz w:val="32"/>
          <w:szCs w:val="32"/>
        </w:rPr>
        <w:footnoteReference w:id="34"/>
      </w:r>
      <w:r w:rsidR="00FC5B38" w:rsidRPr="002370C0">
        <w:rPr>
          <w:sz w:val="32"/>
          <w:szCs w:val="32"/>
        </w:rPr>
        <w:t>.</w:t>
      </w:r>
      <w:r w:rsidR="00FD20E3" w:rsidRPr="002370C0">
        <w:rPr>
          <w:sz w:val="32"/>
          <w:szCs w:val="32"/>
        </w:rPr>
        <w:t xml:space="preserve"> However,</w:t>
      </w:r>
      <w:r w:rsidR="00FC5B38" w:rsidRPr="002370C0">
        <w:rPr>
          <w:sz w:val="32"/>
          <w:szCs w:val="32"/>
        </w:rPr>
        <w:t xml:space="preserve"> </w:t>
      </w:r>
      <w:r w:rsidR="005A1E83" w:rsidRPr="002370C0">
        <w:rPr>
          <w:sz w:val="32"/>
          <w:szCs w:val="32"/>
        </w:rPr>
        <w:t>they</w:t>
      </w:r>
      <w:r w:rsidR="004A7A4B" w:rsidRPr="002370C0">
        <w:rPr>
          <w:sz w:val="32"/>
          <w:szCs w:val="32"/>
        </w:rPr>
        <w:t xml:space="preserve"> did differ from the</w:t>
      </w:r>
      <w:r w:rsidR="00F36048" w:rsidRPr="002370C0">
        <w:rPr>
          <w:sz w:val="32"/>
          <w:szCs w:val="32"/>
        </w:rPr>
        <w:t>ir</w:t>
      </w:r>
      <w:r w:rsidR="004A7A4B" w:rsidRPr="002370C0">
        <w:rPr>
          <w:sz w:val="32"/>
          <w:szCs w:val="32"/>
        </w:rPr>
        <w:t xml:space="preserve"> </w:t>
      </w:r>
      <w:r w:rsidR="00F36048" w:rsidRPr="002370C0">
        <w:rPr>
          <w:sz w:val="32"/>
          <w:szCs w:val="32"/>
        </w:rPr>
        <w:t>immediate predecessors in</w:t>
      </w:r>
      <w:r w:rsidR="00D129FD" w:rsidRPr="002370C0">
        <w:rPr>
          <w:sz w:val="32"/>
          <w:szCs w:val="32"/>
        </w:rPr>
        <w:t xml:space="preserve"> government in th</w:t>
      </w:r>
      <w:r w:rsidR="00F36048" w:rsidRPr="002370C0">
        <w:rPr>
          <w:sz w:val="32"/>
          <w:szCs w:val="32"/>
        </w:rPr>
        <w:t>at they put more</w:t>
      </w:r>
      <w:r w:rsidR="00D129FD" w:rsidRPr="002370C0">
        <w:rPr>
          <w:sz w:val="32"/>
          <w:szCs w:val="32"/>
        </w:rPr>
        <w:t xml:space="preserve"> focus on using </w:t>
      </w:r>
      <w:r w:rsidR="001B41B6" w:rsidRPr="002370C0">
        <w:rPr>
          <w:sz w:val="32"/>
          <w:szCs w:val="32"/>
        </w:rPr>
        <w:t>the Welfare State</w:t>
      </w:r>
      <w:r w:rsidR="00D129FD" w:rsidRPr="002370C0">
        <w:rPr>
          <w:sz w:val="32"/>
          <w:szCs w:val="32"/>
        </w:rPr>
        <w:t xml:space="preserve"> </w:t>
      </w:r>
      <w:proofErr w:type="gramStart"/>
      <w:r w:rsidR="00F36048" w:rsidRPr="002370C0">
        <w:rPr>
          <w:sz w:val="32"/>
          <w:szCs w:val="32"/>
        </w:rPr>
        <w:t xml:space="preserve">as a means </w:t>
      </w:r>
      <w:r w:rsidR="00D129FD" w:rsidRPr="002370C0">
        <w:rPr>
          <w:sz w:val="32"/>
          <w:szCs w:val="32"/>
        </w:rPr>
        <w:t>to</w:t>
      </w:r>
      <w:proofErr w:type="gramEnd"/>
      <w:r w:rsidR="00F36048" w:rsidRPr="002370C0">
        <w:rPr>
          <w:sz w:val="32"/>
          <w:szCs w:val="32"/>
        </w:rPr>
        <w:t xml:space="preserve"> try and</w:t>
      </w:r>
      <w:r w:rsidR="00D129FD" w:rsidRPr="002370C0">
        <w:rPr>
          <w:sz w:val="32"/>
          <w:szCs w:val="32"/>
        </w:rPr>
        <w:t xml:space="preserve"> get more people into private occupational schemes</w:t>
      </w:r>
      <w:r w:rsidR="00D13DF1" w:rsidRPr="002370C0">
        <w:rPr>
          <w:rStyle w:val="FootnoteReference"/>
          <w:sz w:val="32"/>
          <w:szCs w:val="32"/>
        </w:rPr>
        <w:footnoteReference w:id="35"/>
      </w:r>
      <w:r w:rsidR="00D129FD" w:rsidRPr="002370C0">
        <w:rPr>
          <w:sz w:val="32"/>
          <w:szCs w:val="32"/>
        </w:rPr>
        <w:t>.</w:t>
      </w:r>
      <w:r w:rsidR="003C15EF" w:rsidRPr="002370C0">
        <w:rPr>
          <w:sz w:val="32"/>
          <w:szCs w:val="32"/>
        </w:rPr>
        <w:t xml:space="preserve"> The </w:t>
      </w:r>
      <w:r w:rsidR="00034303" w:rsidRPr="002370C0">
        <w:rPr>
          <w:sz w:val="32"/>
          <w:szCs w:val="32"/>
        </w:rPr>
        <w:t>su</w:t>
      </w:r>
      <w:r w:rsidR="003C530D" w:rsidRPr="002370C0">
        <w:rPr>
          <w:sz w:val="32"/>
          <w:szCs w:val="32"/>
        </w:rPr>
        <w:t>perannuation arrangements and pensions would</w:t>
      </w:r>
      <w:r w:rsidR="00034303" w:rsidRPr="002370C0">
        <w:rPr>
          <w:sz w:val="32"/>
          <w:szCs w:val="32"/>
        </w:rPr>
        <w:t xml:space="preserve"> both</w:t>
      </w:r>
      <w:r w:rsidR="003C530D" w:rsidRPr="002370C0">
        <w:rPr>
          <w:sz w:val="32"/>
          <w:szCs w:val="32"/>
        </w:rPr>
        <w:t xml:space="preserve"> remain largely the same throughout </w:t>
      </w:r>
      <w:proofErr w:type="gramStart"/>
      <w:r w:rsidR="003C530D" w:rsidRPr="002370C0">
        <w:rPr>
          <w:sz w:val="32"/>
          <w:szCs w:val="32"/>
        </w:rPr>
        <w:t>the majority of</w:t>
      </w:r>
      <w:proofErr w:type="gramEnd"/>
      <w:r w:rsidR="003C530D" w:rsidRPr="002370C0">
        <w:rPr>
          <w:sz w:val="32"/>
          <w:szCs w:val="32"/>
        </w:rPr>
        <w:t xml:space="preserve"> this period, up until the later part of the 60s</w:t>
      </w:r>
      <w:r w:rsidR="003C530D" w:rsidRPr="002370C0">
        <w:rPr>
          <w:rStyle w:val="FootnoteReference"/>
          <w:sz w:val="32"/>
          <w:szCs w:val="32"/>
        </w:rPr>
        <w:footnoteReference w:id="36"/>
      </w:r>
      <w:r w:rsidR="003C530D" w:rsidRPr="002370C0">
        <w:rPr>
          <w:sz w:val="32"/>
          <w:szCs w:val="32"/>
        </w:rPr>
        <w:t>.</w:t>
      </w:r>
      <w:r w:rsidR="007F161B" w:rsidRPr="002370C0">
        <w:rPr>
          <w:sz w:val="32"/>
          <w:szCs w:val="32"/>
        </w:rPr>
        <w:t xml:space="preserve"> Both parties demonstrated their own commitment to this</w:t>
      </w:r>
      <w:r w:rsidR="000A2753" w:rsidRPr="002370C0">
        <w:rPr>
          <w:sz w:val="32"/>
          <w:szCs w:val="32"/>
        </w:rPr>
        <w:t xml:space="preserve"> project</w:t>
      </w:r>
      <w:r w:rsidR="00652B41" w:rsidRPr="002370C0">
        <w:rPr>
          <w:sz w:val="32"/>
          <w:szCs w:val="32"/>
        </w:rPr>
        <w:t xml:space="preserve"> during their respective tenures in power</w:t>
      </w:r>
      <w:r w:rsidR="007F161B" w:rsidRPr="002370C0">
        <w:rPr>
          <w:sz w:val="32"/>
          <w:szCs w:val="32"/>
        </w:rPr>
        <w:t>. Churchill set out a project for his government to construct 300,000 new council houses every year</w:t>
      </w:r>
      <w:r w:rsidR="007F161B" w:rsidRPr="002370C0">
        <w:rPr>
          <w:rStyle w:val="FootnoteReference"/>
          <w:sz w:val="32"/>
          <w:szCs w:val="32"/>
        </w:rPr>
        <w:footnoteReference w:id="37"/>
      </w:r>
      <w:r w:rsidR="007F161B" w:rsidRPr="002370C0">
        <w:rPr>
          <w:sz w:val="32"/>
          <w:szCs w:val="32"/>
        </w:rPr>
        <w:t>.</w:t>
      </w:r>
      <w:r w:rsidR="00620FCA" w:rsidRPr="002370C0">
        <w:rPr>
          <w:sz w:val="32"/>
          <w:szCs w:val="32"/>
        </w:rPr>
        <w:t xml:space="preserve"> Wilson</w:t>
      </w:r>
      <w:r w:rsidR="00BD4ED9" w:rsidRPr="002370C0">
        <w:rPr>
          <w:sz w:val="32"/>
          <w:szCs w:val="32"/>
        </w:rPr>
        <w:t xml:space="preserve">’s government oversaw a program of expansion </w:t>
      </w:r>
      <w:proofErr w:type="gramStart"/>
      <w:r w:rsidR="00BD4ED9" w:rsidRPr="002370C0">
        <w:rPr>
          <w:sz w:val="32"/>
          <w:szCs w:val="32"/>
        </w:rPr>
        <w:t>in regard to</w:t>
      </w:r>
      <w:proofErr w:type="gramEnd"/>
      <w:r w:rsidR="00BD4ED9" w:rsidRPr="002370C0">
        <w:rPr>
          <w:sz w:val="32"/>
          <w:szCs w:val="32"/>
        </w:rPr>
        <w:t xml:space="preserve"> the </w:t>
      </w:r>
      <w:r w:rsidR="00B14ED2" w:rsidRPr="002370C0">
        <w:rPr>
          <w:sz w:val="32"/>
          <w:szCs w:val="32"/>
        </w:rPr>
        <w:t>amount</w:t>
      </w:r>
      <w:r w:rsidR="00BD4ED9" w:rsidRPr="002370C0">
        <w:rPr>
          <w:sz w:val="32"/>
          <w:szCs w:val="32"/>
        </w:rPr>
        <w:t xml:space="preserve"> of problems warranting </w:t>
      </w:r>
      <w:r w:rsidR="00B14ED2" w:rsidRPr="002370C0">
        <w:rPr>
          <w:sz w:val="32"/>
          <w:szCs w:val="32"/>
        </w:rPr>
        <w:t>financial benefits</w:t>
      </w:r>
      <w:r w:rsidR="00B14ED2" w:rsidRPr="002370C0">
        <w:rPr>
          <w:rStyle w:val="FootnoteReference"/>
          <w:sz w:val="32"/>
          <w:szCs w:val="32"/>
        </w:rPr>
        <w:footnoteReference w:id="38"/>
      </w:r>
      <w:r w:rsidR="00B14ED2" w:rsidRPr="002370C0">
        <w:rPr>
          <w:sz w:val="32"/>
          <w:szCs w:val="32"/>
        </w:rPr>
        <w:t>.</w:t>
      </w:r>
      <w:r w:rsidR="002364A5" w:rsidRPr="002370C0">
        <w:rPr>
          <w:sz w:val="32"/>
          <w:szCs w:val="32"/>
        </w:rPr>
        <w:t xml:space="preserve"> On this </w:t>
      </w:r>
      <w:r w:rsidR="00EC0C48" w:rsidRPr="002370C0">
        <w:rPr>
          <w:sz w:val="32"/>
          <w:szCs w:val="32"/>
        </w:rPr>
        <w:t xml:space="preserve">matter, there was generally </w:t>
      </w:r>
      <w:r w:rsidR="00765666" w:rsidRPr="002370C0">
        <w:rPr>
          <w:sz w:val="32"/>
          <w:szCs w:val="32"/>
        </w:rPr>
        <w:t xml:space="preserve">a strong amount of </w:t>
      </w:r>
      <w:r w:rsidR="00EC0C48" w:rsidRPr="002370C0">
        <w:rPr>
          <w:sz w:val="32"/>
          <w:szCs w:val="32"/>
        </w:rPr>
        <w:t>agreement and consensus between the governments.</w:t>
      </w:r>
    </w:p>
    <w:p w14:paraId="0B7AF6D6" w14:textId="4C5F9AD2" w:rsidR="00E43EAB" w:rsidRPr="009539DB" w:rsidRDefault="00E43EAB">
      <w:pPr>
        <w:rPr>
          <w:sz w:val="32"/>
          <w:szCs w:val="32"/>
        </w:rPr>
      </w:pPr>
      <w:r w:rsidRPr="002370C0">
        <w:rPr>
          <w:sz w:val="32"/>
          <w:szCs w:val="32"/>
        </w:rPr>
        <w:t xml:space="preserve">Education </w:t>
      </w:r>
      <w:r w:rsidR="006D2E41" w:rsidRPr="002370C0">
        <w:rPr>
          <w:sz w:val="32"/>
          <w:szCs w:val="32"/>
        </w:rPr>
        <w:t>wa</w:t>
      </w:r>
      <w:r w:rsidR="002D7017" w:rsidRPr="002370C0">
        <w:rPr>
          <w:sz w:val="32"/>
          <w:szCs w:val="32"/>
        </w:rPr>
        <w:t xml:space="preserve">s </w:t>
      </w:r>
      <w:r w:rsidR="001B41B6" w:rsidRPr="002370C0">
        <w:rPr>
          <w:sz w:val="32"/>
          <w:szCs w:val="32"/>
        </w:rPr>
        <w:t>another</w:t>
      </w:r>
      <w:r w:rsidR="002D7017" w:rsidRPr="002370C0">
        <w:rPr>
          <w:sz w:val="32"/>
          <w:szCs w:val="32"/>
        </w:rPr>
        <w:t xml:space="preserve"> subject of </w:t>
      </w:r>
      <w:r w:rsidR="001B41B6" w:rsidRPr="002370C0">
        <w:rPr>
          <w:sz w:val="32"/>
          <w:szCs w:val="32"/>
        </w:rPr>
        <w:t xml:space="preserve">both </w:t>
      </w:r>
      <w:r w:rsidR="002D7017" w:rsidRPr="002370C0">
        <w:rPr>
          <w:sz w:val="32"/>
          <w:szCs w:val="32"/>
        </w:rPr>
        <w:t>consensus and disagreement.</w:t>
      </w:r>
      <w:r w:rsidR="00295BFF" w:rsidRPr="002370C0">
        <w:rPr>
          <w:sz w:val="32"/>
          <w:szCs w:val="32"/>
        </w:rPr>
        <w:t xml:space="preserve"> From the start of this period until 1965, a major </w:t>
      </w:r>
      <w:r w:rsidR="00B56EF4" w:rsidRPr="002370C0">
        <w:rPr>
          <w:sz w:val="32"/>
          <w:szCs w:val="32"/>
        </w:rPr>
        <w:t>feature</w:t>
      </w:r>
      <w:r w:rsidR="00295BFF" w:rsidRPr="002370C0">
        <w:rPr>
          <w:sz w:val="32"/>
          <w:szCs w:val="32"/>
        </w:rPr>
        <w:t xml:space="preserve"> of the education system was </w:t>
      </w:r>
      <w:r w:rsidR="009B2BBA" w:rsidRPr="002370C0">
        <w:rPr>
          <w:sz w:val="32"/>
          <w:szCs w:val="32"/>
        </w:rPr>
        <w:t>selection</w:t>
      </w:r>
      <w:r w:rsidR="00295BFF" w:rsidRPr="002370C0">
        <w:rPr>
          <w:sz w:val="32"/>
          <w:szCs w:val="32"/>
        </w:rPr>
        <w:t xml:space="preserve">, </w:t>
      </w:r>
      <w:r w:rsidR="001B41B6" w:rsidRPr="002370C0">
        <w:rPr>
          <w:sz w:val="32"/>
          <w:szCs w:val="32"/>
        </w:rPr>
        <w:t>whereby</w:t>
      </w:r>
      <w:r w:rsidR="00295BFF" w:rsidRPr="002370C0">
        <w:rPr>
          <w:sz w:val="32"/>
          <w:szCs w:val="32"/>
        </w:rPr>
        <w:t xml:space="preserve"> at the age of 11</w:t>
      </w:r>
      <w:r w:rsidR="009B2BBA" w:rsidRPr="002370C0">
        <w:rPr>
          <w:sz w:val="32"/>
          <w:szCs w:val="32"/>
        </w:rPr>
        <w:t xml:space="preserve">, based on the </w:t>
      </w:r>
      <w:r w:rsidR="00B56EF4" w:rsidRPr="002370C0">
        <w:rPr>
          <w:sz w:val="32"/>
          <w:szCs w:val="32"/>
        </w:rPr>
        <w:t>academic</w:t>
      </w:r>
      <w:r w:rsidR="009B2BBA" w:rsidRPr="002370C0">
        <w:rPr>
          <w:sz w:val="32"/>
          <w:szCs w:val="32"/>
        </w:rPr>
        <w:t xml:space="preserve"> work</w:t>
      </w:r>
      <w:r w:rsidR="006024EA" w:rsidRPr="002370C0">
        <w:rPr>
          <w:sz w:val="32"/>
          <w:szCs w:val="32"/>
        </w:rPr>
        <w:t xml:space="preserve"> they had done </w:t>
      </w:r>
      <w:r w:rsidR="001B41B6" w:rsidRPr="002370C0">
        <w:rPr>
          <w:sz w:val="32"/>
          <w:szCs w:val="32"/>
        </w:rPr>
        <w:t xml:space="preserve">up to </w:t>
      </w:r>
      <w:r w:rsidR="006024EA" w:rsidRPr="002370C0">
        <w:rPr>
          <w:sz w:val="32"/>
          <w:szCs w:val="32"/>
        </w:rPr>
        <w:t>this stage</w:t>
      </w:r>
      <w:r w:rsidR="009B2BBA" w:rsidRPr="002370C0">
        <w:rPr>
          <w:sz w:val="32"/>
          <w:szCs w:val="32"/>
        </w:rPr>
        <w:t xml:space="preserve">, </w:t>
      </w:r>
      <w:r w:rsidR="001B41B6" w:rsidRPr="002370C0">
        <w:rPr>
          <w:sz w:val="32"/>
          <w:szCs w:val="32"/>
        </w:rPr>
        <w:t xml:space="preserve">pupils </w:t>
      </w:r>
      <w:r w:rsidR="009B2BBA" w:rsidRPr="002370C0">
        <w:rPr>
          <w:sz w:val="32"/>
          <w:szCs w:val="32"/>
        </w:rPr>
        <w:t xml:space="preserve">would be sorted into one of three </w:t>
      </w:r>
      <w:r w:rsidR="001B41B6" w:rsidRPr="002370C0">
        <w:rPr>
          <w:sz w:val="32"/>
          <w:szCs w:val="32"/>
        </w:rPr>
        <w:t xml:space="preserve">types of </w:t>
      </w:r>
      <w:r w:rsidR="009B2BBA" w:rsidRPr="002370C0">
        <w:rPr>
          <w:sz w:val="32"/>
          <w:szCs w:val="32"/>
        </w:rPr>
        <w:t>school</w:t>
      </w:r>
      <w:r w:rsidR="001B41B6" w:rsidRPr="002370C0">
        <w:rPr>
          <w:sz w:val="32"/>
          <w:szCs w:val="32"/>
        </w:rPr>
        <w:t>:</w:t>
      </w:r>
      <w:r w:rsidR="00B56EF4" w:rsidRPr="002370C0">
        <w:rPr>
          <w:sz w:val="32"/>
          <w:szCs w:val="32"/>
        </w:rPr>
        <w:t xml:space="preserve"> </w:t>
      </w:r>
      <w:r w:rsidR="001B41B6" w:rsidRPr="002370C0">
        <w:rPr>
          <w:sz w:val="32"/>
          <w:szCs w:val="32"/>
        </w:rPr>
        <w:t>g</w:t>
      </w:r>
      <w:r w:rsidR="00B56EF4" w:rsidRPr="002370C0">
        <w:rPr>
          <w:sz w:val="32"/>
          <w:szCs w:val="32"/>
        </w:rPr>
        <w:t>rammar, technical and secondary modern school</w:t>
      </w:r>
      <w:r w:rsidR="009B2BBA" w:rsidRPr="002370C0">
        <w:rPr>
          <w:rStyle w:val="FootnoteReference"/>
          <w:sz w:val="32"/>
          <w:szCs w:val="32"/>
        </w:rPr>
        <w:footnoteReference w:id="39"/>
      </w:r>
      <w:r w:rsidR="009B2BBA" w:rsidRPr="002370C0">
        <w:rPr>
          <w:sz w:val="32"/>
          <w:szCs w:val="32"/>
        </w:rPr>
        <w:t>.</w:t>
      </w:r>
      <w:r w:rsidR="00B56EF4" w:rsidRPr="002370C0">
        <w:rPr>
          <w:sz w:val="32"/>
          <w:szCs w:val="32"/>
        </w:rPr>
        <w:t xml:space="preserve"> In the 1950s th</w:t>
      </w:r>
      <w:r w:rsidR="001B41B6" w:rsidRPr="002370C0">
        <w:rPr>
          <w:sz w:val="32"/>
          <w:szCs w:val="32"/>
        </w:rPr>
        <w:t>ere was</w:t>
      </w:r>
      <w:r w:rsidR="00B56EF4" w:rsidRPr="002370C0">
        <w:rPr>
          <w:sz w:val="32"/>
          <w:szCs w:val="32"/>
        </w:rPr>
        <w:t xml:space="preserve"> consensus in both governments</w:t>
      </w:r>
      <w:r w:rsidR="001B41B6" w:rsidRPr="002370C0">
        <w:rPr>
          <w:sz w:val="32"/>
          <w:szCs w:val="32"/>
        </w:rPr>
        <w:t>, in that both</w:t>
      </w:r>
      <w:r w:rsidR="00B56EF4" w:rsidRPr="002370C0">
        <w:rPr>
          <w:sz w:val="32"/>
          <w:szCs w:val="32"/>
        </w:rPr>
        <w:t xml:space="preserve"> were in favour of th</w:t>
      </w:r>
      <w:r w:rsidR="001B41B6" w:rsidRPr="002370C0">
        <w:rPr>
          <w:sz w:val="32"/>
          <w:szCs w:val="32"/>
        </w:rPr>
        <w:t>is system</w:t>
      </w:r>
      <w:r w:rsidR="00B56EF4" w:rsidRPr="002370C0">
        <w:rPr>
          <w:sz w:val="32"/>
          <w:szCs w:val="32"/>
        </w:rPr>
        <w:t>.</w:t>
      </w:r>
      <w:r w:rsidR="00113972" w:rsidRPr="002370C0">
        <w:rPr>
          <w:sz w:val="32"/>
          <w:szCs w:val="32"/>
        </w:rPr>
        <w:t xml:space="preserve"> Over the course of the 1960s, a shift against this system in favour of comprehensive schools took place</w:t>
      </w:r>
      <w:r w:rsidR="00E51D48" w:rsidRPr="002370C0">
        <w:rPr>
          <w:sz w:val="32"/>
          <w:szCs w:val="32"/>
        </w:rPr>
        <w:t xml:space="preserve"> within both governments</w:t>
      </w:r>
      <w:r w:rsidR="00113972" w:rsidRPr="002370C0">
        <w:rPr>
          <w:sz w:val="32"/>
          <w:szCs w:val="32"/>
        </w:rPr>
        <w:t xml:space="preserve">. The Conservative </w:t>
      </w:r>
      <w:r w:rsidR="00BC1A74" w:rsidRPr="002370C0">
        <w:rPr>
          <w:sz w:val="32"/>
          <w:szCs w:val="32"/>
        </w:rPr>
        <w:t>Education</w:t>
      </w:r>
      <w:r w:rsidR="00113972" w:rsidRPr="002370C0">
        <w:rPr>
          <w:sz w:val="32"/>
          <w:szCs w:val="32"/>
        </w:rPr>
        <w:t xml:space="preserve"> Secretary of the later Macmillan years, Sir Edward Boyle was in favour of </w:t>
      </w:r>
      <w:r w:rsidR="005B0B7E" w:rsidRPr="002370C0">
        <w:rPr>
          <w:sz w:val="32"/>
          <w:szCs w:val="32"/>
        </w:rPr>
        <w:t>the move to more comprehensives. He approved</w:t>
      </w:r>
      <w:r w:rsidR="00113972" w:rsidRPr="002370C0">
        <w:rPr>
          <w:sz w:val="32"/>
          <w:szCs w:val="32"/>
        </w:rPr>
        <w:t xml:space="preserve"> </w:t>
      </w:r>
      <w:r w:rsidR="00BC1A74" w:rsidRPr="002370C0">
        <w:rPr>
          <w:sz w:val="32"/>
          <w:szCs w:val="32"/>
        </w:rPr>
        <w:t>schemes</w:t>
      </w:r>
      <w:r w:rsidR="00113972" w:rsidRPr="002370C0">
        <w:rPr>
          <w:sz w:val="32"/>
          <w:szCs w:val="32"/>
        </w:rPr>
        <w:t xml:space="preserve"> </w:t>
      </w:r>
      <w:r w:rsidR="005B0B7E" w:rsidRPr="002370C0">
        <w:rPr>
          <w:sz w:val="32"/>
          <w:szCs w:val="32"/>
        </w:rPr>
        <w:t xml:space="preserve">that increased </w:t>
      </w:r>
      <w:r w:rsidR="00113972" w:rsidRPr="002370C0">
        <w:rPr>
          <w:sz w:val="32"/>
          <w:szCs w:val="32"/>
        </w:rPr>
        <w:t xml:space="preserve">the number of </w:t>
      </w:r>
      <w:r w:rsidR="00BC1A74" w:rsidRPr="002370C0">
        <w:rPr>
          <w:sz w:val="32"/>
          <w:szCs w:val="32"/>
        </w:rPr>
        <w:t>comprehensive</w:t>
      </w:r>
      <w:r w:rsidR="005B0B7E" w:rsidRPr="002370C0">
        <w:rPr>
          <w:sz w:val="32"/>
          <w:szCs w:val="32"/>
        </w:rPr>
        <w:t>,</w:t>
      </w:r>
      <w:r w:rsidR="00113972" w:rsidRPr="002370C0">
        <w:rPr>
          <w:sz w:val="32"/>
          <w:szCs w:val="32"/>
        </w:rPr>
        <w:t xml:space="preserve"> multipl</w:t>
      </w:r>
      <w:r w:rsidR="005B0B7E" w:rsidRPr="002370C0">
        <w:rPr>
          <w:sz w:val="32"/>
          <w:szCs w:val="32"/>
        </w:rPr>
        <w:t>ying their number by ten</w:t>
      </w:r>
      <w:r w:rsidR="00113972" w:rsidRPr="002370C0">
        <w:rPr>
          <w:sz w:val="32"/>
          <w:szCs w:val="32"/>
        </w:rPr>
        <w:t xml:space="preserve">, </w:t>
      </w:r>
      <w:r w:rsidR="005B0B7E" w:rsidRPr="002370C0">
        <w:rPr>
          <w:sz w:val="32"/>
          <w:szCs w:val="32"/>
        </w:rPr>
        <w:t>alth</w:t>
      </w:r>
      <w:r w:rsidR="00113972" w:rsidRPr="002370C0">
        <w:rPr>
          <w:sz w:val="32"/>
          <w:szCs w:val="32"/>
        </w:rPr>
        <w:t>ough they</w:t>
      </w:r>
      <w:r w:rsidR="005B0B7E" w:rsidRPr="002370C0">
        <w:rPr>
          <w:sz w:val="32"/>
          <w:szCs w:val="32"/>
        </w:rPr>
        <w:t xml:space="preserve"> </w:t>
      </w:r>
      <w:proofErr w:type="gramStart"/>
      <w:r w:rsidR="005B0B7E" w:rsidRPr="002370C0">
        <w:rPr>
          <w:sz w:val="32"/>
          <w:szCs w:val="32"/>
        </w:rPr>
        <w:t>still</w:t>
      </w:r>
      <w:r w:rsidR="00113972" w:rsidRPr="002370C0">
        <w:rPr>
          <w:sz w:val="32"/>
          <w:szCs w:val="32"/>
        </w:rPr>
        <w:t xml:space="preserve"> remained</w:t>
      </w:r>
      <w:proofErr w:type="gramEnd"/>
      <w:r w:rsidR="00113972" w:rsidRPr="002370C0">
        <w:rPr>
          <w:sz w:val="32"/>
          <w:szCs w:val="32"/>
        </w:rPr>
        <w:t xml:space="preserve"> </w:t>
      </w:r>
      <w:r w:rsidR="005B0B7E" w:rsidRPr="002370C0">
        <w:rPr>
          <w:sz w:val="32"/>
          <w:szCs w:val="32"/>
        </w:rPr>
        <w:t>in the</w:t>
      </w:r>
      <w:r w:rsidR="00113972" w:rsidRPr="002370C0">
        <w:rPr>
          <w:sz w:val="32"/>
          <w:szCs w:val="32"/>
        </w:rPr>
        <w:t xml:space="preserve"> </w:t>
      </w:r>
      <w:r w:rsidR="00113972" w:rsidRPr="002370C0">
        <w:rPr>
          <w:sz w:val="32"/>
          <w:szCs w:val="32"/>
        </w:rPr>
        <w:lastRenderedPageBreak/>
        <w:t xml:space="preserve">minority. </w:t>
      </w:r>
      <w:r w:rsidR="00D869D8" w:rsidRPr="002370C0">
        <w:rPr>
          <w:sz w:val="32"/>
          <w:szCs w:val="32"/>
        </w:rPr>
        <w:t xml:space="preserve">The Government that followed was far more </w:t>
      </w:r>
      <w:r w:rsidR="002D7017" w:rsidRPr="002370C0">
        <w:rPr>
          <w:sz w:val="32"/>
          <w:szCs w:val="32"/>
        </w:rPr>
        <w:t>extensive</w:t>
      </w:r>
      <w:r w:rsidR="00D869D8" w:rsidRPr="002370C0">
        <w:rPr>
          <w:sz w:val="32"/>
          <w:szCs w:val="32"/>
        </w:rPr>
        <w:t xml:space="preserve"> </w:t>
      </w:r>
      <w:r w:rsidR="005B0B7E" w:rsidRPr="002370C0">
        <w:rPr>
          <w:sz w:val="32"/>
          <w:szCs w:val="32"/>
        </w:rPr>
        <w:t>in its treatment of</w:t>
      </w:r>
      <w:r w:rsidR="00D869D8" w:rsidRPr="002370C0">
        <w:rPr>
          <w:sz w:val="32"/>
          <w:szCs w:val="32"/>
        </w:rPr>
        <w:t xml:space="preserve"> this </w:t>
      </w:r>
      <w:r w:rsidR="002D7017" w:rsidRPr="002370C0">
        <w:rPr>
          <w:sz w:val="32"/>
          <w:szCs w:val="32"/>
        </w:rPr>
        <w:t>matter. The new education secretary</w:t>
      </w:r>
      <w:r w:rsidR="00D869D8" w:rsidRPr="002370C0">
        <w:rPr>
          <w:sz w:val="32"/>
          <w:szCs w:val="32"/>
        </w:rPr>
        <w:t xml:space="preserve"> </w:t>
      </w:r>
      <w:r w:rsidR="002D7017" w:rsidRPr="002370C0">
        <w:rPr>
          <w:sz w:val="32"/>
          <w:szCs w:val="32"/>
        </w:rPr>
        <w:t>Anthony</w:t>
      </w:r>
      <w:r w:rsidR="00D869D8" w:rsidRPr="002370C0">
        <w:rPr>
          <w:sz w:val="32"/>
          <w:szCs w:val="32"/>
        </w:rPr>
        <w:t xml:space="preserve"> Crossman,</w:t>
      </w:r>
      <w:r w:rsidR="002D7017" w:rsidRPr="002370C0">
        <w:rPr>
          <w:sz w:val="32"/>
          <w:szCs w:val="32"/>
        </w:rPr>
        <w:t xml:space="preserve"> </w:t>
      </w:r>
      <w:r w:rsidR="00724C85" w:rsidRPr="002370C0">
        <w:rPr>
          <w:sz w:val="32"/>
          <w:szCs w:val="32"/>
        </w:rPr>
        <w:t>pushe</w:t>
      </w:r>
      <w:r w:rsidR="005B0B7E" w:rsidRPr="002370C0">
        <w:rPr>
          <w:sz w:val="32"/>
          <w:szCs w:val="32"/>
        </w:rPr>
        <w:t>d</w:t>
      </w:r>
      <w:r w:rsidR="00724C85" w:rsidRPr="002370C0">
        <w:rPr>
          <w:sz w:val="32"/>
          <w:szCs w:val="32"/>
        </w:rPr>
        <w:t xml:space="preserve"> for</w:t>
      </w:r>
      <w:r w:rsidR="002D7017" w:rsidRPr="002370C0">
        <w:rPr>
          <w:sz w:val="32"/>
          <w:szCs w:val="32"/>
        </w:rPr>
        <w:t xml:space="preserve"> </w:t>
      </w:r>
      <w:r w:rsidR="00724C85" w:rsidRPr="002370C0">
        <w:rPr>
          <w:sz w:val="32"/>
          <w:szCs w:val="32"/>
        </w:rPr>
        <w:t>an</w:t>
      </w:r>
      <w:r w:rsidR="002D7017" w:rsidRPr="002370C0">
        <w:rPr>
          <w:sz w:val="32"/>
          <w:szCs w:val="32"/>
        </w:rPr>
        <w:t xml:space="preserve"> even wider s</w:t>
      </w:r>
      <w:r w:rsidR="00724C85" w:rsidRPr="002370C0">
        <w:rPr>
          <w:sz w:val="32"/>
          <w:szCs w:val="32"/>
        </w:rPr>
        <w:t xml:space="preserve">urge in the spread of </w:t>
      </w:r>
      <w:r w:rsidR="002D7017" w:rsidRPr="002370C0">
        <w:rPr>
          <w:sz w:val="32"/>
          <w:szCs w:val="32"/>
        </w:rPr>
        <w:t xml:space="preserve">comprehensive schools and </w:t>
      </w:r>
      <w:r w:rsidR="005B0B7E" w:rsidRPr="002370C0">
        <w:rPr>
          <w:sz w:val="32"/>
          <w:szCs w:val="32"/>
        </w:rPr>
        <w:t xml:space="preserve">for </w:t>
      </w:r>
      <w:r w:rsidR="002D7017" w:rsidRPr="002370C0">
        <w:rPr>
          <w:sz w:val="32"/>
          <w:szCs w:val="32"/>
        </w:rPr>
        <w:t>the</w:t>
      </w:r>
      <w:r w:rsidR="00724C85" w:rsidRPr="002370C0">
        <w:rPr>
          <w:sz w:val="32"/>
          <w:szCs w:val="32"/>
        </w:rPr>
        <w:t xml:space="preserve"> decline of </w:t>
      </w:r>
      <w:r w:rsidR="005B0B7E" w:rsidRPr="002370C0">
        <w:rPr>
          <w:sz w:val="32"/>
          <w:szCs w:val="32"/>
        </w:rPr>
        <w:t>g</w:t>
      </w:r>
      <w:r w:rsidR="003F3AC9" w:rsidRPr="002370C0">
        <w:rPr>
          <w:sz w:val="32"/>
          <w:szCs w:val="32"/>
        </w:rPr>
        <w:t>rammar</w:t>
      </w:r>
      <w:r w:rsidR="00724C85">
        <w:rPr>
          <w:sz w:val="32"/>
          <w:szCs w:val="32"/>
        </w:rPr>
        <w:t xml:space="preserve"> schools, bringing </w:t>
      </w:r>
      <w:r w:rsidR="00E93E6E">
        <w:rPr>
          <w:sz w:val="32"/>
          <w:szCs w:val="32"/>
        </w:rPr>
        <w:t>an end</w:t>
      </w:r>
      <w:r w:rsidR="002D7017">
        <w:rPr>
          <w:sz w:val="32"/>
          <w:szCs w:val="32"/>
        </w:rPr>
        <w:t xml:space="preserve"> </w:t>
      </w:r>
      <w:r w:rsidR="00724C85">
        <w:rPr>
          <w:sz w:val="32"/>
          <w:szCs w:val="32"/>
        </w:rPr>
        <w:t xml:space="preserve">to </w:t>
      </w:r>
      <w:r w:rsidR="002D7017">
        <w:rPr>
          <w:sz w:val="32"/>
          <w:szCs w:val="32"/>
        </w:rPr>
        <w:t>the eleven-plus system altogether, which set up a new consensus into the next decade</w:t>
      </w:r>
      <w:r w:rsidR="002D7017">
        <w:rPr>
          <w:rStyle w:val="FootnoteReference"/>
          <w:sz w:val="32"/>
          <w:szCs w:val="32"/>
        </w:rPr>
        <w:footnoteReference w:id="40"/>
      </w:r>
      <w:r w:rsidR="002D7017">
        <w:rPr>
          <w:sz w:val="32"/>
          <w:szCs w:val="32"/>
        </w:rPr>
        <w:t xml:space="preserve">. </w:t>
      </w:r>
      <w:r w:rsidR="00CE020F" w:rsidRPr="009539DB">
        <w:rPr>
          <w:sz w:val="32"/>
          <w:szCs w:val="32"/>
        </w:rPr>
        <w:t>This</w:t>
      </w:r>
      <w:r w:rsidR="002D7017" w:rsidRPr="009539DB">
        <w:rPr>
          <w:sz w:val="32"/>
          <w:szCs w:val="32"/>
        </w:rPr>
        <w:t xml:space="preserve"> </w:t>
      </w:r>
      <w:proofErr w:type="gramStart"/>
      <w:r w:rsidR="002D7017" w:rsidRPr="009539DB">
        <w:rPr>
          <w:sz w:val="32"/>
          <w:szCs w:val="32"/>
        </w:rPr>
        <w:t>can be seen as</w:t>
      </w:r>
      <w:proofErr w:type="gramEnd"/>
      <w:r w:rsidR="002D7017" w:rsidRPr="009539DB">
        <w:rPr>
          <w:sz w:val="32"/>
          <w:szCs w:val="32"/>
        </w:rPr>
        <w:t xml:space="preserve"> a complicated case of consensus followed by change</w:t>
      </w:r>
      <w:r w:rsidR="004C37B3" w:rsidRPr="009539DB">
        <w:rPr>
          <w:sz w:val="32"/>
          <w:szCs w:val="32"/>
        </w:rPr>
        <w:t xml:space="preserve"> </w:t>
      </w:r>
      <w:r w:rsidR="00726F62" w:rsidRPr="009539DB">
        <w:rPr>
          <w:sz w:val="32"/>
          <w:szCs w:val="32"/>
        </w:rPr>
        <w:t xml:space="preserve">in policy </w:t>
      </w:r>
      <w:r w:rsidR="004C37B3" w:rsidRPr="009539DB">
        <w:rPr>
          <w:sz w:val="32"/>
          <w:szCs w:val="32"/>
        </w:rPr>
        <w:t xml:space="preserve">by both </w:t>
      </w:r>
      <w:r w:rsidR="00726F62" w:rsidRPr="009539DB">
        <w:rPr>
          <w:sz w:val="32"/>
          <w:szCs w:val="32"/>
        </w:rPr>
        <w:t>governments that</w:t>
      </w:r>
      <w:r w:rsidR="002D7017" w:rsidRPr="009539DB">
        <w:rPr>
          <w:sz w:val="32"/>
          <w:szCs w:val="32"/>
        </w:rPr>
        <w:t xml:space="preserve"> </w:t>
      </w:r>
      <w:r w:rsidR="00726F62" w:rsidRPr="009539DB">
        <w:rPr>
          <w:sz w:val="32"/>
          <w:szCs w:val="32"/>
        </w:rPr>
        <w:t>reflect each other’s changes to an extent but whereby the parties differ</w:t>
      </w:r>
      <w:r w:rsidR="002D7017" w:rsidRPr="009539DB">
        <w:rPr>
          <w:sz w:val="32"/>
          <w:szCs w:val="32"/>
        </w:rPr>
        <w:t xml:space="preserve"> in </w:t>
      </w:r>
      <w:r w:rsidR="00726F62" w:rsidRPr="009539DB">
        <w:rPr>
          <w:sz w:val="32"/>
          <w:szCs w:val="32"/>
        </w:rPr>
        <w:t xml:space="preserve">the </w:t>
      </w:r>
      <w:r w:rsidR="002D7017" w:rsidRPr="009539DB">
        <w:rPr>
          <w:sz w:val="32"/>
          <w:szCs w:val="32"/>
        </w:rPr>
        <w:t>extent</w:t>
      </w:r>
      <w:r w:rsidR="004C37B3" w:rsidRPr="009539DB">
        <w:rPr>
          <w:sz w:val="32"/>
          <w:szCs w:val="32"/>
        </w:rPr>
        <w:t xml:space="preserve"> of the change implemented</w:t>
      </w:r>
      <w:r w:rsidR="002D7017" w:rsidRPr="009539DB">
        <w:rPr>
          <w:sz w:val="32"/>
          <w:szCs w:val="32"/>
        </w:rPr>
        <w:t>.</w:t>
      </w:r>
      <w:r w:rsidR="00F064AE" w:rsidRPr="009539DB">
        <w:rPr>
          <w:sz w:val="32"/>
          <w:szCs w:val="32"/>
        </w:rPr>
        <w:t xml:space="preserve"> </w:t>
      </w:r>
    </w:p>
    <w:p w14:paraId="7B8339A3" w14:textId="4F7EB67C" w:rsidR="00F064AE" w:rsidRPr="009539DB" w:rsidRDefault="00F064AE">
      <w:pPr>
        <w:rPr>
          <w:sz w:val="32"/>
          <w:szCs w:val="32"/>
        </w:rPr>
      </w:pPr>
      <w:r w:rsidRPr="009539DB">
        <w:rPr>
          <w:sz w:val="32"/>
          <w:szCs w:val="32"/>
        </w:rPr>
        <w:t>In conclusion, Brit</w:t>
      </w:r>
      <w:r w:rsidR="000723AE" w:rsidRPr="009539DB">
        <w:rPr>
          <w:sz w:val="32"/>
          <w:szCs w:val="32"/>
        </w:rPr>
        <w:t>ain in the 1950s and 60s</w:t>
      </w:r>
      <w:r w:rsidRPr="009539DB">
        <w:rPr>
          <w:sz w:val="32"/>
          <w:szCs w:val="32"/>
        </w:rPr>
        <w:t xml:space="preserve"> was a place where politics w</w:t>
      </w:r>
      <w:r w:rsidR="002D374E" w:rsidRPr="009539DB">
        <w:rPr>
          <w:sz w:val="32"/>
          <w:szCs w:val="32"/>
        </w:rPr>
        <w:t>as</w:t>
      </w:r>
      <w:r w:rsidRPr="009539DB">
        <w:rPr>
          <w:sz w:val="32"/>
          <w:szCs w:val="32"/>
        </w:rPr>
        <w:t xml:space="preserve"> to a large extent dictated by </w:t>
      </w:r>
      <w:r w:rsidR="00002048" w:rsidRPr="009539DB">
        <w:rPr>
          <w:sz w:val="32"/>
          <w:szCs w:val="32"/>
        </w:rPr>
        <w:t>consensus</w:t>
      </w:r>
      <w:r w:rsidR="000723AE" w:rsidRPr="009539DB">
        <w:rPr>
          <w:sz w:val="32"/>
          <w:szCs w:val="32"/>
        </w:rPr>
        <w:t xml:space="preserve">, although </w:t>
      </w:r>
      <w:r w:rsidR="005C3C6C" w:rsidRPr="009539DB">
        <w:rPr>
          <w:sz w:val="32"/>
          <w:szCs w:val="32"/>
        </w:rPr>
        <w:t xml:space="preserve">there was not always complete agreement between the </w:t>
      </w:r>
      <w:r w:rsidR="002C378E" w:rsidRPr="009539DB">
        <w:rPr>
          <w:sz w:val="32"/>
          <w:szCs w:val="32"/>
        </w:rPr>
        <w:t>governments of this period on all policies.</w:t>
      </w:r>
      <w:r w:rsidR="004E5CFC" w:rsidRPr="009539DB">
        <w:rPr>
          <w:sz w:val="32"/>
          <w:szCs w:val="32"/>
        </w:rPr>
        <w:t xml:space="preserve"> In some policy matters </w:t>
      </w:r>
      <w:r w:rsidR="000723AE" w:rsidRPr="009539DB">
        <w:rPr>
          <w:sz w:val="32"/>
          <w:szCs w:val="32"/>
        </w:rPr>
        <w:t>the variables arising created far more complications, preventing straightforward</w:t>
      </w:r>
      <w:r w:rsidR="004E5CFC" w:rsidRPr="009539DB">
        <w:rPr>
          <w:sz w:val="32"/>
          <w:szCs w:val="32"/>
        </w:rPr>
        <w:t xml:space="preserve"> </w:t>
      </w:r>
      <w:r w:rsidR="000723AE" w:rsidRPr="009539DB">
        <w:rPr>
          <w:sz w:val="32"/>
          <w:szCs w:val="32"/>
        </w:rPr>
        <w:t>agreement or</w:t>
      </w:r>
      <w:r w:rsidR="004E5CFC" w:rsidRPr="009539DB">
        <w:rPr>
          <w:sz w:val="32"/>
          <w:szCs w:val="32"/>
        </w:rPr>
        <w:t xml:space="preserve"> disagreement.</w:t>
      </w:r>
      <w:r w:rsidR="002C378E" w:rsidRPr="009539DB">
        <w:rPr>
          <w:sz w:val="32"/>
          <w:szCs w:val="32"/>
        </w:rPr>
        <w:t xml:space="preserve"> </w:t>
      </w:r>
      <w:r w:rsidR="00865ACB" w:rsidRPr="009539DB">
        <w:rPr>
          <w:sz w:val="32"/>
          <w:szCs w:val="32"/>
        </w:rPr>
        <w:t>In the case</w:t>
      </w:r>
      <w:r w:rsidR="008E233E" w:rsidRPr="009539DB">
        <w:rPr>
          <w:sz w:val="32"/>
          <w:szCs w:val="32"/>
        </w:rPr>
        <w:t>s</w:t>
      </w:r>
      <w:r w:rsidR="00865ACB" w:rsidRPr="009539DB">
        <w:rPr>
          <w:sz w:val="32"/>
          <w:szCs w:val="32"/>
        </w:rPr>
        <w:t xml:space="preserve"> of NATO</w:t>
      </w:r>
      <w:r w:rsidR="008E233E" w:rsidRPr="009539DB">
        <w:rPr>
          <w:sz w:val="32"/>
          <w:szCs w:val="32"/>
        </w:rPr>
        <w:t xml:space="preserve"> and </w:t>
      </w:r>
      <w:r w:rsidR="00204ECA" w:rsidRPr="009539DB">
        <w:rPr>
          <w:sz w:val="32"/>
          <w:szCs w:val="32"/>
        </w:rPr>
        <w:t>corporatism</w:t>
      </w:r>
      <w:r w:rsidR="00711D48" w:rsidRPr="009539DB">
        <w:rPr>
          <w:sz w:val="32"/>
          <w:szCs w:val="32"/>
        </w:rPr>
        <w:t>, there was a clear consistent consensus</w:t>
      </w:r>
      <w:r w:rsidR="004E5CFC" w:rsidRPr="009539DB">
        <w:rPr>
          <w:sz w:val="32"/>
          <w:szCs w:val="32"/>
        </w:rPr>
        <w:t xml:space="preserve"> in favour across the governments of this period. </w:t>
      </w:r>
      <w:r w:rsidR="000723AE" w:rsidRPr="009539DB">
        <w:rPr>
          <w:sz w:val="32"/>
          <w:szCs w:val="32"/>
        </w:rPr>
        <w:t xml:space="preserve">In some </w:t>
      </w:r>
      <w:r w:rsidR="009539DB" w:rsidRPr="009539DB">
        <w:rPr>
          <w:sz w:val="32"/>
          <w:szCs w:val="32"/>
        </w:rPr>
        <w:t>cases,</w:t>
      </w:r>
      <w:r w:rsidR="000723AE" w:rsidRPr="009539DB">
        <w:rPr>
          <w:sz w:val="32"/>
          <w:szCs w:val="32"/>
        </w:rPr>
        <w:t xml:space="preserve"> </w:t>
      </w:r>
      <w:r w:rsidR="004E5CFC" w:rsidRPr="009539DB">
        <w:rPr>
          <w:sz w:val="32"/>
          <w:szCs w:val="32"/>
        </w:rPr>
        <w:t>a</w:t>
      </w:r>
      <w:r w:rsidR="000723AE" w:rsidRPr="009539DB">
        <w:rPr>
          <w:sz w:val="32"/>
          <w:szCs w:val="32"/>
        </w:rPr>
        <w:t>n original</w:t>
      </w:r>
      <w:r w:rsidR="004E5CFC" w:rsidRPr="009539DB">
        <w:rPr>
          <w:sz w:val="32"/>
          <w:szCs w:val="32"/>
        </w:rPr>
        <w:t xml:space="preserve"> </w:t>
      </w:r>
      <w:r w:rsidR="000723AE" w:rsidRPr="009539DB">
        <w:rPr>
          <w:sz w:val="32"/>
          <w:szCs w:val="32"/>
        </w:rPr>
        <w:t>consensus</w:t>
      </w:r>
      <w:r w:rsidR="004E5CFC" w:rsidRPr="009539DB">
        <w:rPr>
          <w:sz w:val="32"/>
          <w:szCs w:val="32"/>
        </w:rPr>
        <w:t xml:space="preserve"> would</w:t>
      </w:r>
      <w:r w:rsidR="000723AE" w:rsidRPr="009539DB">
        <w:rPr>
          <w:sz w:val="32"/>
          <w:szCs w:val="32"/>
        </w:rPr>
        <w:t xml:space="preserve"> create</w:t>
      </w:r>
      <w:r w:rsidR="004E5CFC" w:rsidRPr="009539DB">
        <w:rPr>
          <w:sz w:val="32"/>
          <w:szCs w:val="32"/>
        </w:rPr>
        <w:t xml:space="preserve"> change across the board to </w:t>
      </w:r>
      <w:r w:rsidR="000723AE" w:rsidRPr="009539DB">
        <w:rPr>
          <w:sz w:val="32"/>
          <w:szCs w:val="32"/>
        </w:rPr>
        <w:t xml:space="preserve">result in </w:t>
      </w:r>
      <w:r w:rsidR="004E5CFC" w:rsidRPr="009539DB">
        <w:rPr>
          <w:sz w:val="32"/>
          <w:szCs w:val="32"/>
        </w:rPr>
        <w:t>a new consensus</w:t>
      </w:r>
      <w:r w:rsidR="000723AE" w:rsidRPr="009539DB">
        <w:rPr>
          <w:sz w:val="32"/>
          <w:szCs w:val="32"/>
        </w:rPr>
        <w:t>,</w:t>
      </w:r>
      <w:r w:rsidR="004E5CFC" w:rsidRPr="009539DB">
        <w:rPr>
          <w:sz w:val="32"/>
          <w:szCs w:val="32"/>
        </w:rPr>
        <w:t xml:space="preserve"> even </w:t>
      </w:r>
      <w:r w:rsidR="000723AE" w:rsidRPr="009539DB">
        <w:rPr>
          <w:sz w:val="32"/>
          <w:szCs w:val="32"/>
        </w:rPr>
        <w:t>if this was only temporar</w:t>
      </w:r>
      <w:r w:rsidR="004E5CFC" w:rsidRPr="009539DB">
        <w:rPr>
          <w:sz w:val="32"/>
          <w:szCs w:val="32"/>
        </w:rPr>
        <w:t>y</w:t>
      </w:r>
      <w:r w:rsidR="000723AE" w:rsidRPr="009539DB">
        <w:rPr>
          <w:sz w:val="32"/>
          <w:szCs w:val="32"/>
        </w:rPr>
        <w:t>,</w:t>
      </w:r>
      <w:r w:rsidR="004E5CFC" w:rsidRPr="009539DB">
        <w:rPr>
          <w:sz w:val="32"/>
          <w:szCs w:val="32"/>
        </w:rPr>
        <w:t xml:space="preserve"> as can be seen with </w:t>
      </w:r>
      <w:r w:rsidR="00B1731E" w:rsidRPr="009539DB">
        <w:rPr>
          <w:sz w:val="32"/>
          <w:szCs w:val="32"/>
        </w:rPr>
        <w:t>state interventio</w:t>
      </w:r>
      <w:r w:rsidR="001F4A5F" w:rsidRPr="009539DB">
        <w:rPr>
          <w:sz w:val="32"/>
          <w:szCs w:val="32"/>
        </w:rPr>
        <w:t>n</w:t>
      </w:r>
      <w:r w:rsidR="000723AE" w:rsidRPr="009539DB">
        <w:rPr>
          <w:sz w:val="32"/>
          <w:szCs w:val="32"/>
        </w:rPr>
        <w:t>,</w:t>
      </w:r>
      <w:r w:rsidR="0060728C" w:rsidRPr="009539DB">
        <w:rPr>
          <w:sz w:val="32"/>
          <w:szCs w:val="32"/>
        </w:rPr>
        <w:t xml:space="preserve"> which </w:t>
      </w:r>
      <w:r w:rsidR="001F4A5F" w:rsidRPr="009539DB">
        <w:rPr>
          <w:sz w:val="32"/>
          <w:szCs w:val="32"/>
        </w:rPr>
        <w:t>was</w:t>
      </w:r>
      <w:r w:rsidR="000723AE" w:rsidRPr="009539DB">
        <w:rPr>
          <w:sz w:val="32"/>
          <w:szCs w:val="32"/>
        </w:rPr>
        <w:t xml:space="preserve"> initially</w:t>
      </w:r>
      <w:r w:rsidR="001F4A5F" w:rsidRPr="009539DB">
        <w:rPr>
          <w:sz w:val="32"/>
          <w:szCs w:val="32"/>
        </w:rPr>
        <w:t xml:space="preserve"> </w:t>
      </w:r>
      <w:r w:rsidR="00960D43" w:rsidRPr="009539DB">
        <w:rPr>
          <w:sz w:val="32"/>
          <w:szCs w:val="32"/>
        </w:rPr>
        <w:t>rejected</w:t>
      </w:r>
      <w:r w:rsidR="00263D0E" w:rsidRPr="009539DB">
        <w:rPr>
          <w:sz w:val="32"/>
          <w:szCs w:val="32"/>
        </w:rPr>
        <w:t xml:space="preserve"> for a short time. </w:t>
      </w:r>
      <w:r w:rsidR="008E233E" w:rsidRPr="009539DB">
        <w:rPr>
          <w:sz w:val="32"/>
          <w:szCs w:val="32"/>
        </w:rPr>
        <w:t xml:space="preserve">In other </w:t>
      </w:r>
      <w:r w:rsidR="00204ECA" w:rsidRPr="009539DB">
        <w:rPr>
          <w:sz w:val="32"/>
          <w:szCs w:val="32"/>
        </w:rPr>
        <w:t>cases,</w:t>
      </w:r>
      <w:r w:rsidR="008E233E" w:rsidRPr="009539DB">
        <w:rPr>
          <w:sz w:val="32"/>
          <w:szCs w:val="32"/>
        </w:rPr>
        <w:t xml:space="preserve"> there </w:t>
      </w:r>
      <w:r w:rsidR="000723AE" w:rsidRPr="009539DB">
        <w:rPr>
          <w:sz w:val="32"/>
          <w:szCs w:val="32"/>
        </w:rPr>
        <w:t>was disagreement regarding</w:t>
      </w:r>
      <w:r w:rsidR="008E233E" w:rsidRPr="009539DB">
        <w:rPr>
          <w:sz w:val="32"/>
          <w:szCs w:val="32"/>
        </w:rPr>
        <w:t xml:space="preserve"> policies across the </w:t>
      </w:r>
      <w:r w:rsidR="00204ECA" w:rsidRPr="009539DB">
        <w:rPr>
          <w:sz w:val="32"/>
          <w:szCs w:val="32"/>
        </w:rPr>
        <w:t>parties,</w:t>
      </w:r>
      <w:r w:rsidR="008E233E" w:rsidRPr="009539DB">
        <w:rPr>
          <w:sz w:val="32"/>
          <w:szCs w:val="32"/>
        </w:rPr>
        <w:t xml:space="preserve"> but the </w:t>
      </w:r>
      <w:r w:rsidR="000723AE" w:rsidRPr="009539DB">
        <w:rPr>
          <w:sz w:val="32"/>
          <w:szCs w:val="32"/>
        </w:rPr>
        <w:t xml:space="preserve">eventual outcome proved similar, </w:t>
      </w:r>
      <w:r w:rsidR="008E233E" w:rsidRPr="009539DB">
        <w:rPr>
          <w:sz w:val="32"/>
          <w:szCs w:val="32"/>
        </w:rPr>
        <w:t xml:space="preserve">due to a change </w:t>
      </w:r>
      <w:r w:rsidR="000723AE" w:rsidRPr="009539DB">
        <w:rPr>
          <w:sz w:val="32"/>
          <w:szCs w:val="32"/>
        </w:rPr>
        <w:t xml:space="preserve">in </w:t>
      </w:r>
      <w:r w:rsidR="008E233E" w:rsidRPr="009539DB">
        <w:rPr>
          <w:sz w:val="32"/>
          <w:szCs w:val="32"/>
        </w:rPr>
        <w:t xml:space="preserve">policy or difficulties </w:t>
      </w:r>
      <w:r w:rsidR="000723AE" w:rsidRPr="009539DB">
        <w:rPr>
          <w:sz w:val="32"/>
          <w:szCs w:val="32"/>
        </w:rPr>
        <w:t xml:space="preserve">arising </w:t>
      </w:r>
      <w:r w:rsidR="008E233E" w:rsidRPr="009539DB">
        <w:rPr>
          <w:sz w:val="32"/>
          <w:szCs w:val="32"/>
        </w:rPr>
        <w:t xml:space="preserve">once a </w:t>
      </w:r>
      <w:r w:rsidR="000723AE" w:rsidRPr="009539DB">
        <w:rPr>
          <w:sz w:val="32"/>
          <w:szCs w:val="32"/>
        </w:rPr>
        <w:t>policy was put into practice. This</w:t>
      </w:r>
      <w:r w:rsidR="008E233E" w:rsidRPr="009539DB">
        <w:rPr>
          <w:sz w:val="32"/>
          <w:szCs w:val="32"/>
        </w:rPr>
        <w:t xml:space="preserve"> can be seen in the case of </w:t>
      </w:r>
      <w:r w:rsidR="00204ECA" w:rsidRPr="009539DB">
        <w:rPr>
          <w:sz w:val="32"/>
          <w:szCs w:val="32"/>
        </w:rPr>
        <w:t>the Labour Government of the later 1960s</w:t>
      </w:r>
      <w:r w:rsidR="000723AE" w:rsidRPr="009539DB">
        <w:rPr>
          <w:sz w:val="32"/>
          <w:szCs w:val="32"/>
        </w:rPr>
        <w:t>, who</w:t>
      </w:r>
      <w:r w:rsidR="00204ECA" w:rsidRPr="009539DB">
        <w:rPr>
          <w:sz w:val="32"/>
          <w:szCs w:val="32"/>
        </w:rPr>
        <w:t xml:space="preserve"> made </w:t>
      </w:r>
      <w:r w:rsidR="000723AE" w:rsidRPr="009539DB">
        <w:rPr>
          <w:sz w:val="32"/>
          <w:szCs w:val="32"/>
        </w:rPr>
        <w:t xml:space="preserve">a range of </w:t>
      </w:r>
      <w:r w:rsidR="00204ECA" w:rsidRPr="009539DB">
        <w:rPr>
          <w:sz w:val="32"/>
          <w:szCs w:val="32"/>
        </w:rPr>
        <w:t xml:space="preserve">promises on the Polaris system, the steel industry and defence </w:t>
      </w:r>
      <w:r w:rsidR="000723AE" w:rsidRPr="009539DB">
        <w:rPr>
          <w:sz w:val="32"/>
          <w:szCs w:val="32"/>
        </w:rPr>
        <w:t xml:space="preserve">spending. </w:t>
      </w:r>
      <w:r w:rsidR="00170815" w:rsidRPr="009539DB">
        <w:rPr>
          <w:sz w:val="32"/>
          <w:szCs w:val="32"/>
        </w:rPr>
        <w:t xml:space="preserve"> </w:t>
      </w:r>
      <w:r w:rsidR="000723AE" w:rsidRPr="009539DB">
        <w:rPr>
          <w:sz w:val="32"/>
          <w:szCs w:val="32"/>
        </w:rPr>
        <w:t xml:space="preserve">Labour </w:t>
      </w:r>
      <w:r w:rsidR="00170815" w:rsidRPr="009539DB">
        <w:rPr>
          <w:sz w:val="32"/>
          <w:szCs w:val="32"/>
        </w:rPr>
        <w:t>a</w:t>
      </w:r>
      <w:r w:rsidR="00204ECA" w:rsidRPr="009539DB">
        <w:rPr>
          <w:sz w:val="32"/>
          <w:szCs w:val="32"/>
        </w:rPr>
        <w:t>nnounc</w:t>
      </w:r>
      <w:r w:rsidR="00170815" w:rsidRPr="009539DB">
        <w:rPr>
          <w:sz w:val="32"/>
          <w:szCs w:val="32"/>
        </w:rPr>
        <w:t>e</w:t>
      </w:r>
      <w:r w:rsidR="000723AE" w:rsidRPr="009539DB">
        <w:rPr>
          <w:sz w:val="32"/>
          <w:szCs w:val="32"/>
        </w:rPr>
        <w:t>d</w:t>
      </w:r>
      <w:r w:rsidR="00170815" w:rsidRPr="009539DB">
        <w:rPr>
          <w:sz w:val="32"/>
          <w:szCs w:val="32"/>
        </w:rPr>
        <w:t xml:space="preserve"> that</w:t>
      </w:r>
      <w:r w:rsidR="00204ECA" w:rsidRPr="009539DB">
        <w:rPr>
          <w:sz w:val="32"/>
          <w:szCs w:val="32"/>
        </w:rPr>
        <w:t xml:space="preserve"> they would handle these </w:t>
      </w:r>
      <w:r w:rsidR="000723AE" w:rsidRPr="009539DB">
        <w:rPr>
          <w:sz w:val="32"/>
          <w:szCs w:val="32"/>
        </w:rPr>
        <w:t xml:space="preserve">matters </w:t>
      </w:r>
      <w:r w:rsidR="00204ECA" w:rsidRPr="009539DB">
        <w:rPr>
          <w:sz w:val="32"/>
          <w:szCs w:val="32"/>
        </w:rPr>
        <w:t xml:space="preserve">differently to the prior </w:t>
      </w:r>
      <w:r w:rsidR="000723AE" w:rsidRPr="009539DB">
        <w:rPr>
          <w:sz w:val="32"/>
          <w:szCs w:val="32"/>
        </w:rPr>
        <w:t>Conservative Government</w:t>
      </w:r>
      <w:r w:rsidR="00204ECA" w:rsidRPr="009539DB">
        <w:rPr>
          <w:sz w:val="32"/>
          <w:szCs w:val="32"/>
        </w:rPr>
        <w:t xml:space="preserve"> but in practice the differences </w:t>
      </w:r>
      <w:r w:rsidR="000723AE" w:rsidRPr="009539DB">
        <w:rPr>
          <w:sz w:val="32"/>
          <w:szCs w:val="32"/>
        </w:rPr>
        <w:t xml:space="preserve">were </w:t>
      </w:r>
      <w:r w:rsidR="00204ECA" w:rsidRPr="009539DB">
        <w:rPr>
          <w:sz w:val="32"/>
          <w:szCs w:val="32"/>
        </w:rPr>
        <w:t>insignificant,</w:t>
      </w:r>
      <w:r w:rsidR="000723AE" w:rsidRPr="009539DB">
        <w:rPr>
          <w:sz w:val="32"/>
          <w:szCs w:val="32"/>
        </w:rPr>
        <w:t xml:space="preserve"> or almost absent</w:t>
      </w:r>
      <w:r w:rsidR="00204ECA" w:rsidRPr="009539DB">
        <w:rPr>
          <w:sz w:val="32"/>
          <w:szCs w:val="32"/>
        </w:rPr>
        <w:t>.</w:t>
      </w:r>
      <w:r w:rsidR="00192AFF" w:rsidRPr="009539DB">
        <w:rPr>
          <w:sz w:val="32"/>
          <w:szCs w:val="32"/>
        </w:rPr>
        <w:t xml:space="preserve"> It is also worth no</w:t>
      </w:r>
      <w:r w:rsidR="0059136B" w:rsidRPr="009539DB">
        <w:rPr>
          <w:sz w:val="32"/>
          <w:szCs w:val="32"/>
        </w:rPr>
        <w:t xml:space="preserve">ting that partial consensus </w:t>
      </w:r>
      <w:r w:rsidR="000723AE" w:rsidRPr="009539DB">
        <w:rPr>
          <w:sz w:val="32"/>
          <w:szCs w:val="32"/>
        </w:rPr>
        <w:t xml:space="preserve">existed </w:t>
      </w:r>
      <w:r w:rsidR="0059136B" w:rsidRPr="009539DB">
        <w:rPr>
          <w:sz w:val="32"/>
          <w:szCs w:val="32"/>
        </w:rPr>
        <w:t>on some matter</w:t>
      </w:r>
      <w:r w:rsidR="000723AE" w:rsidRPr="009539DB">
        <w:rPr>
          <w:sz w:val="32"/>
          <w:szCs w:val="32"/>
        </w:rPr>
        <w:t>s</w:t>
      </w:r>
      <w:r w:rsidR="0059136B" w:rsidRPr="009539DB">
        <w:rPr>
          <w:sz w:val="32"/>
          <w:szCs w:val="32"/>
        </w:rPr>
        <w:t xml:space="preserve">, </w:t>
      </w:r>
      <w:r w:rsidR="000723AE" w:rsidRPr="009539DB">
        <w:rPr>
          <w:sz w:val="32"/>
          <w:szCs w:val="32"/>
        </w:rPr>
        <w:t xml:space="preserve">for example where </w:t>
      </w:r>
      <w:r w:rsidR="0059136B" w:rsidRPr="009539DB">
        <w:rPr>
          <w:sz w:val="32"/>
          <w:szCs w:val="32"/>
        </w:rPr>
        <w:t xml:space="preserve">both </w:t>
      </w:r>
      <w:r w:rsidR="000723AE" w:rsidRPr="009539DB">
        <w:rPr>
          <w:sz w:val="32"/>
          <w:szCs w:val="32"/>
        </w:rPr>
        <w:t xml:space="preserve">governments </w:t>
      </w:r>
      <w:r w:rsidR="0059136B" w:rsidRPr="009539DB">
        <w:rPr>
          <w:sz w:val="32"/>
          <w:szCs w:val="32"/>
        </w:rPr>
        <w:t xml:space="preserve">accepted </w:t>
      </w:r>
      <w:r w:rsidR="009539DB" w:rsidRPr="009539DB">
        <w:rPr>
          <w:sz w:val="32"/>
          <w:szCs w:val="32"/>
        </w:rPr>
        <w:t>nationalisation,</w:t>
      </w:r>
      <w:r w:rsidR="0059136B" w:rsidRPr="009539DB">
        <w:rPr>
          <w:sz w:val="32"/>
          <w:szCs w:val="32"/>
        </w:rPr>
        <w:t xml:space="preserve"> but it was Labour that </w:t>
      </w:r>
      <w:r w:rsidR="000723AE" w:rsidRPr="009539DB">
        <w:rPr>
          <w:sz w:val="32"/>
          <w:szCs w:val="32"/>
        </w:rPr>
        <w:t>took an active lead in</w:t>
      </w:r>
      <w:r w:rsidR="0059136B" w:rsidRPr="009539DB">
        <w:rPr>
          <w:sz w:val="32"/>
          <w:szCs w:val="32"/>
        </w:rPr>
        <w:t xml:space="preserve"> taking over new industries</w:t>
      </w:r>
      <w:r w:rsidR="000723AE" w:rsidRPr="009539DB">
        <w:rPr>
          <w:sz w:val="32"/>
          <w:szCs w:val="32"/>
        </w:rPr>
        <w:t>,</w:t>
      </w:r>
      <w:r w:rsidR="0059136B" w:rsidRPr="009539DB">
        <w:rPr>
          <w:sz w:val="32"/>
          <w:szCs w:val="32"/>
        </w:rPr>
        <w:t xml:space="preserve"> while the </w:t>
      </w:r>
      <w:r w:rsidR="0059136B" w:rsidRPr="009539DB">
        <w:rPr>
          <w:sz w:val="32"/>
          <w:szCs w:val="32"/>
        </w:rPr>
        <w:lastRenderedPageBreak/>
        <w:t>Conservatives were less inclined in this regard.</w:t>
      </w:r>
      <w:r w:rsidR="00356859" w:rsidRPr="009539DB">
        <w:rPr>
          <w:sz w:val="32"/>
          <w:szCs w:val="32"/>
        </w:rPr>
        <w:t xml:space="preserve"> </w:t>
      </w:r>
      <w:r w:rsidR="00D23D80" w:rsidRPr="009539DB">
        <w:rPr>
          <w:sz w:val="32"/>
          <w:szCs w:val="32"/>
        </w:rPr>
        <w:t xml:space="preserve">This period was one that saw </w:t>
      </w:r>
      <w:proofErr w:type="gramStart"/>
      <w:r w:rsidR="00726F62" w:rsidRPr="009539DB">
        <w:rPr>
          <w:sz w:val="32"/>
          <w:szCs w:val="32"/>
        </w:rPr>
        <w:t xml:space="preserve">general </w:t>
      </w:r>
      <w:r w:rsidR="002C6032" w:rsidRPr="009539DB">
        <w:rPr>
          <w:sz w:val="32"/>
          <w:szCs w:val="32"/>
        </w:rPr>
        <w:t>consensus</w:t>
      </w:r>
      <w:proofErr w:type="gramEnd"/>
      <w:r w:rsidR="00726F62" w:rsidRPr="009539DB">
        <w:rPr>
          <w:sz w:val="32"/>
          <w:szCs w:val="32"/>
        </w:rPr>
        <w:t>, mainly on economic and defence matters but this consensus was by no means universal.</w:t>
      </w:r>
    </w:p>
    <w:p w14:paraId="67341DB9" w14:textId="466DAE7D" w:rsidR="00F064AE" w:rsidRPr="009539DB" w:rsidRDefault="00F064AE">
      <w:pPr>
        <w:rPr>
          <w:sz w:val="32"/>
          <w:szCs w:val="32"/>
        </w:rPr>
      </w:pPr>
    </w:p>
    <w:p w14:paraId="5187ECC3" w14:textId="6E8C4CDB" w:rsidR="00772E2E" w:rsidRPr="009539DB" w:rsidRDefault="00D808E9" w:rsidP="00772E2E">
      <w:pPr>
        <w:rPr>
          <w:sz w:val="32"/>
          <w:szCs w:val="32"/>
        </w:rPr>
      </w:pPr>
      <w:r w:rsidRPr="009539DB">
        <w:rPr>
          <w:sz w:val="32"/>
          <w:szCs w:val="32"/>
        </w:rPr>
        <w:t>Bibliography</w:t>
      </w:r>
      <w:r w:rsidR="003F52A0" w:rsidRPr="009539DB">
        <w:rPr>
          <w:sz w:val="32"/>
          <w:szCs w:val="32"/>
        </w:rPr>
        <w:t xml:space="preserve"> </w:t>
      </w:r>
      <w:r w:rsidR="00726F62" w:rsidRPr="009539DB">
        <w:rPr>
          <w:sz w:val="32"/>
          <w:szCs w:val="32"/>
        </w:rPr>
        <w:t xml:space="preserve"> </w:t>
      </w:r>
    </w:p>
    <w:p w14:paraId="0FD3516C" w14:textId="613EA3D6" w:rsidR="00A914E2" w:rsidRPr="009539DB" w:rsidRDefault="00A914E2" w:rsidP="00772E2E">
      <w:pPr>
        <w:rPr>
          <w:sz w:val="32"/>
          <w:szCs w:val="32"/>
        </w:rPr>
      </w:pPr>
      <w:r w:rsidRPr="009539DB">
        <w:rPr>
          <w:sz w:val="32"/>
          <w:szCs w:val="32"/>
        </w:rPr>
        <w:t>Hollowell, J</w:t>
      </w:r>
      <w:r w:rsidR="009539DB" w:rsidRPr="009539DB">
        <w:rPr>
          <w:sz w:val="32"/>
          <w:szCs w:val="32"/>
        </w:rPr>
        <w:t>,:</w:t>
      </w:r>
      <w:r w:rsidRPr="009539DB">
        <w:rPr>
          <w:sz w:val="32"/>
          <w:szCs w:val="32"/>
        </w:rPr>
        <w:t xml:space="preserve"> Britain since 1945</w:t>
      </w:r>
      <w:r w:rsidR="0068049C" w:rsidRPr="009539DB">
        <w:rPr>
          <w:sz w:val="32"/>
          <w:szCs w:val="32"/>
        </w:rPr>
        <w:t xml:space="preserve"> [</w:t>
      </w:r>
      <w:r w:rsidR="00F3411C" w:rsidRPr="009539DB">
        <w:rPr>
          <w:sz w:val="32"/>
          <w:szCs w:val="32"/>
        </w:rPr>
        <w:t>Oxford:</w:t>
      </w:r>
      <w:r w:rsidR="002741EE" w:rsidRPr="009539DB">
        <w:rPr>
          <w:sz w:val="32"/>
          <w:szCs w:val="32"/>
        </w:rPr>
        <w:t xml:space="preserve"> </w:t>
      </w:r>
      <w:r w:rsidR="00F3411C" w:rsidRPr="009539DB">
        <w:rPr>
          <w:sz w:val="32"/>
          <w:szCs w:val="32"/>
        </w:rPr>
        <w:t xml:space="preserve">Blackwell </w:t>
      </w:r>
      <w:r w:rsidR="002741EE" w:rsidRPr="009539DB">
        <w:rPr>
          <w:sz w:val="32"/>
          <w:szCs w:val="32"/>
        </w:rPr>
        <w:t>Publishers</w:t>
      </w:r>
      <w:r w:rsidR="00F3411C" w:rsidRPr="009539DB">
        <w:rPr>
          <w:sz w:val="32"/>
          <w:szCs w:val="32"/>
        </w:rPr>
        <w:t xml:space="preserve"> L</w:t>
      </w:r>
      <w:r w:rsidR="002741EE" w:rsidRPr="009539DB">
        <w:rPr>
          <w:sz w:val="32"/>
          <w:szCs w:val="32"/>
        </w:rPr>
        <w:t>t</w:t>
      </w:r>
      <w:r w:rsidR="00F3411C" w:rsidRPr="009539DB">
        <w:rPr>
          <w:sz w:val="32"/>
          <w:szCs w:val="32"/>
        </w:rPr>
        <w:t>d, 2003]</w:t>
      </w:r>
    </w:p>
    <w:p w14:paraId="0F559185" w14:textId="2E4D73D4" w:rsidR="0044140F" w:rsidRPr="009539DB" w:rsidRDefault="0044140F" w:rsidP="00772E2E">
      <w:pPr>
        <w:rPr>
          <w:sz w:val="32"/>
          <w:szCs w:val="32"/>
        </w:rPr>
      </w:pPr>
      <w:r w:rsidRPr="009539DB">
        <w:rPr>
          <w:sz w:val="32"/>
          <w:szCs w:val="32"/>
        </w:rPr>
        <w:t>Madgwick, P.J, Steeds, D, and Willia</w:t>
      </w:r>
      <w:r w:rsidR="000C71D4" w:rsidRPr="009539DB">
        <w:rPr>
          <w:sz w:val="32"/>
          <w:szCs w:val="32"/>
        </w:rPr>
        <w:t>ms, L.J: Britain since 1945</w:t>
      </w:r>
      <w:r w:rsidR="00427707" w:rsidRPr="009539DB">
        <w:rPr>
          <w:sz w:val="32"/>
          <w:szCs w:val="32"/>
        </w:rPr>
        <w:t xml:space="preserve"> [London: Hutchinson &amp; Co. Ltd]</w:t>
      </w:r>
    </w:p>
    <w:p w14:paraId="3AE30CFF" w14:textId="5C32E445" w:rsidR="003F52A0" w:rsidRPr="009539DB" w:rsidRDefault="00772E2E" w:rsidP="00772E2E">
      <w:pPr>
        <w:rPr>
          <w:sz w:val="32"/>
          <w:szCs w:val="32"/>
        </w:rPr>
      </w:pPr>
      <w:r w:rsidRPr="009539DB">
        <w:rPr>
          <w:sz w:val="32"/>
          <w:szCs w:val="32"/>
        </w:rPr>
        <w:t>Mar</w:t>
      </w:r>
      <w:r w:rsidR="00427707" w:rsidRPr="009539DB">
        <w:rPr>
          <w:sz w:val="32"/>
          <w:szCs w:val="32"/>
        </w:rPr>
        <w:t>r</w:t>
      </w:r>
      <w:r w:rsidRPr="009539DB">
        <w:rPr>
          <w:sz w:val="32"/>
          <w:szCs w:val="32"/>
        </w:rPr>
        <w:t>. A:</w:t>
      </w:r>
      <w:r w:rsidR="003F52A0" w:rsidRPr="009539DB">
        <w:rPr>
          <w:sz w:val="32"/>
          <w:szCs w:val="32"/>
        </w:rPr>
        <w:t xml:space="preserve"> A History of Modern Britain</w:t>
      </w:r>
      <w:r w:rsidR="00427707" w:rsidRPr="009539DB">
        <w:rPr>
          <w:sz w:val="32"/>
          <w:szCs w:val="32"/>
        </w:rPr>
        <w:t xml:space="preserve"> </w:t>
      </w:r>
      <w:r w:rsidR="00001ABB" w:rsidRPr="009539DB">
        <w:rPr>
          <w:sz w:val="32"/>
          <w:szCs w:val="32"/>
        </w:rPr>
        <w:t>[</w:t>
      </w:r>
      <w:r w:rsidR="00540FDA" w:rsidRPr="009539DB">
        <w:rPr>
          <w:sz w:val="32"/>
          <w:szCs w:val="32"/>
        </w:rPr>
        <w:t xml:space="preserve">London: </w:t>
      </w:r>
      <w:r w:rsidR="00001ABB" w:rsidRPr="009539DB">
        <w:rPr>
          <w:sz w:val="32"/>
          <w:szCs w:val="32"/>
        </w:rPr>
        <w:t>Pan Books]</w:t>
      </w:r>
    </w:p>
    <w:p w14:paraId="132991B6" w14:textId="55740063" w:rsidR="00D808E9" w:rsidRPr="009539DB" w:rsidRDefault="00D808E9">
      <w:pPr>
        <w:rPr>
          <w:sz w:val="32"/>
          <w:szCs w:val="32"/>
        </w:rPr>
      </w:pPr>
      <w:r w:rsidRPr="009539DB">
        <w:rPr>
          <w:sz w:val="32"/>
          <w:szCs w:val="32"/>
        </w:rPr>
        <w:t>Morgan, K.O.: Britain since 1945 The People’s Peace</w:t>
      </w:r>
      <w:r w:rsidR="00FC7DE6" w:rsidRPr="009539DB">
        <w:rPr>
          <w:sz w:val="32"/>
          <w:szCs w:val="32"/>
        </w:rPr>
        <w:t xml:space="preserve"> </w:t>
      </w:r>
      <w:r w:rsidR="0072364A" w:rsidRPr="009539DB">
        <w:rPr>
          <w:sz w:val="32"/>
          <w:szCs w:val="32"/>
        </w:rPr>
        <w:t>[Oxford: Oxford University Press Inc]</w:t>
      </w:r>
    </w:p>
    <w:p w14:paraId="62BB1D7A" w14:textId="314EBF01" w:rsidR="00F064AE" w:rsidRPr="00817F36" w:rsidRDefault="00B40109">
      <w:pPr>
        <w:rPr>
          <w:sz w:val="32"/>
          <w:szCs w:val="32"/>
        </w:rPr>
      </w:pPr>
      <w:proofErr w:type="spellStart"/>
      <w:r w:rsidRPr="009539DB">
        <w:rPr>
          <w:sz w:val="32"/>
          <w:szCs w:val="32"/>
        </w:rPr>
        <w:t>Sandbrook</w:t>
      </w:r>
      <w:proofErr w:type="spellEnd"/>
      <w:r w:rsidR="0044140F" w:rsidRPr="009539DB">
        <w:rPr>
          <w:sz w:val="32"/>
          <w:szCs w:val="32"/>
        </w:rPr>
        <w:t>,</w:t>
      </w:r>
      <w:r w:rsidR="00D808E9" w:rsidRPr="009539DB">
        <w:rPr>
          <w:sz w:val="32"/>
          <w:szCs w:val="32"/>
        </w:rPr>
        <w:t xml:space="preserve"> D: White Heat A History of Britain in the Swinging Sixties</w:t>
      </w:r>
      <w:r w:rsidR="00965EE9" w:rsidRPr="009539DB">
        <w:rPr>
          <w:sz w:val="32"/>
          <w:szCs w:val="32"/>
        </w:rPr>
        <w:t xml:space="preserve"> </w:t>
      </w:r>
      <w:r w:rsidR="0072364A" w:rsidRPr="009539DB">
        <w:rPr>
          <w:sz w:val="32"/>
          <w:szCs w:val="32"/>
        </w:rPr>
        <w:t>[London: Abacus]</w:t>
      </w:r>
    </w:p>
    <w:sectPr w:rsidR="00F064AE" w:rsidRPr="00817F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EDFC63" w14:textId="77777777" w:rsidR="00DA0029" w:rsidRDefault="00DA0029" w:rsidP="00953E71">
      <w:pPr>
        <w:spacing w:after="0" w:line="240" w:lineRule="auto"/>
      </w:pPr>
      <w:r>
        <w:separator/>
      </w:r>
    </w:p>
  </w:endnote>
  <w:endnote w:type="continuationSeparator" w:id="0">
    <w:p w14:paraId="56642CD8" w14:textId="77777777" w:rsidR="00DA0029" w:rsidRDefault="00DA0029" w:rsidP="00953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1F389" w14:textId="77777777" w:rsidR="00DA0029" w:rsidRDefault="00DA0029" w:rsidP="00953E71">
      <w:pPr>
        <w:spacing w:after="0" w:line="240" w:lineRule="auto"/>
      </w:pPr>
      <w:r>
        <w:separator/>
      </w:r>
    </w:p>
  </w:footnote>
  <w:footnote w:type="continuationSeparator" w:id="0">
    <w:p w14:paraId="30DAAD50" w14:textId="77777777" w:rsidR="00DA0029" w:rsidRDefault="00DA0029" w:rsidP="00953E71">
      <w:pPr>
        <w:spacing w:after="0" w:line="240" w:lineRule="auto"/>
      </w:pPr>
      <w:r>
        <w:continuationSeparator/>
      </w:r>
    </w:p>
  </w:footnote>
  <w:footnote w:id="1">
    <w:p w14:paraId="22134220" w14:textId="314F18A2" w:rsidR="00E0136E" w:rsidRDefault="00E0136E">
      <w:pPr>
        <w:pStyle w:val="FootnoteText"/>
      </w:pPr>
      <w:r>
        <w:rPr>
          <w:rStyle w:val="FootnoteReference"/>
        </w:rPr>
        <w:footnoteRef/>
      </w:r>
      <w:r w:rsidR="007D2511">
        <w:t>K.O.</w:t>
      </w:r>
      <w:r>
        <w:t xml:space="preserve"> Morgan</w:t>
      </w:r>
      <w:r w:rsidR="007D2511">
        <w:t xml:space="preserve">, </w:t>
      </w:r>
      <w:r w:rsidR="007D2511" w:rsidRPr="007D2511">
        <w:rPr>
          <w:i/>
        </w:rPr>
        <w:t>Britain since 1945 The People’s Peace</w:t>
      </w:r>
      <w:r w:rsidR="007D2511">
        <w:t>, [</w:t>
      </w:r>
      <w:r w:rsidR="003C767A">
        <w:t xml:space="preserve">Oxford University Press Inc: </w:t>
      </w:r>
      <w:bookmarkStart w:id="1" w:name="_Hlk512274804"/>
      <w:r w:rsidR="003C767A">
        <w:t>Oxford</w:t>
      </w:r>
      <w:bookmarkEnd w:id="1"/>
      <w:r w:rsidR="003C767A">
        <w:t xml:space="preserve"> University Press, Clarendon Street, Oxford OX 2 6DP,2001]</w:t>
      </w:r>
      <w:r>
        <w:t xml:space="preserve"> p 157</w:t>
      </w:r>
    </w:p>
  </w:footnote>
  <w:footnote w:id="2">
    <w:p w14:paraId="79D38618" w14:textId="7DB8270A" w:rsidR="007908BC" w:rsidRDefault="007908B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3AA0">
        <w:t>J.</w:t>
      </w:r>
      <w:r w:rsidR="000C529A">
        <w:t xml:space="preserve"> </w:t>
      </w:r>
      <w:r>
        <w:t>Hollowell,</w:t>
      </w:r>
      <w:r w:rsidR="000C529A">
        <w:t xml:space="preserve"> </w:t>
      </w:r>
      <w:bookmarkStart w:id="2" w:name="_Hlk512282131"/>
      <w:r w:rsidR="000C529A">
        <w:t>Britain since 1945,</w:t>
      </w:r>
      <w:bookmarkEnd w:id="2"/>
      <w:r w:rsidR="000C529A">
        <w:t xml:space="preserve"> S.</w:t>
      </w:r>
      <w:r w:rsidR="00024F6B">
        <w:t xml:space="preserve"> </w:t>
      </w:r>
      <w:proofErr w:type="spellStart"/>
      <w:r w:rsidR="000C529A">
        <w:t>Broadberry</w:t>
      </w:r>
      <w:proofErr w:type="spellEnd"/>
      <w:r w:rsidR="000C529A">
        <w:t>,</w:t>
      </w:r>
      <w:r w:rsidR="000C529A">
        <w:rPr>
          <w:i/>
        </w:rPr>
        <w:t xml:space="preserve"> economic policy,</w:t>
      </w:r>
      <w:r>
        <w:t xml:space="preserve"> p 390</w:t>
      </w:r>
    </w:p>
  </w:footnote>
  <w:footnote w:id="3">
    <w:p w14:paraId="1541016A" w14:textId="632BE979" w:rsidR="00E51700" w:rsidRDefault="00E517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C529A">
        <w:t>J.</w:t>
      </w:r>
      <w:r w:rsidR="00642248">
        <w:t xml:space="preserve"> </w:t>
      </w:r>
      <w:r>
        <w:t>Hollowell,</w:t>
      </w:r>
      <w:r w:rsidR="000C529A" w:rsidRPr="000C529A">
        <w:t xml:space="preserve"> </w:t>
      </w:r>
      <w:r w:rsidR="000C529A">
        <w:t>Britain since 1945</w:t>
      </w:r>
      <w:r w:rsidR="00642248">
        <w:t>, A</w:t>
      </w:r>
      <w:r w:rsidR="000C529A">
        <w:t>.</w:t>
      </w:r>
      <w:r w:rsidR="00642248">
        <w:t xml:space="preserve"> </w:t>
      </w:r>
      <w:r w:rsidR="000C529A">
        <w:t xml:space="preserve">Sked, </w:t>
      </w:r>
      <w:r w:rsidR="000C529A" w:rsidRPr="00642248">
        <w:rPr>
          <w:i/>
        </w:rPr>
        <w:t xml:space="preserve">The </w:t>
      </w:r>
      <w:r w:rsidR="00642248" w:rsidRPr="00642248">
        <w:rPr>
          <w:i/>
        </w:rPr>
        <w:t>Political</w:t>
      </w:r>
      <w:r w:rsidR="000C529A" w:rsidRPr="00642248">
        <w:rPr>
          <w:i/>
        </w:rPr>
        <w:t xml:space="preserve"> </w:t>
      </w:r>
      <w:r w:rsidR="00642248" w:rsidRPr="00642248">
        <w:rPr>
          <w:i/>
        </w:rPr>
        <w:t>Parties</w:t>
      </w:r>
      <w:r w:rsidR="00642248">
        <w:t xml:space="preserve"> pp</w:t>
      </w:r>
      <w:r>
        <w:t xml:space="preserve"> 42-43</w:t>
      </w:r>
    </w:p>
  </w:footnote>
  <w:footnote w:id="4">
    <w:p w14:paraId="2262E82D" w14:textId="73F1A0EE" w:rsidR="00331803" w:rsidRDefault="0033180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E034A">
        <w:t>P.J</w:t>
      </w:r>
      <w:r>
        <w:t>,</w:t>
      </w:r>
      <w:r w:rsidR="008E034A">
        <w:t xml:space="preserve"> Madgwick, D. Steeds, and L</w:t>
      </w:r>
      <w:r w:rsidR="008008B8">
        <w:t>.J Williams,</w:t>
      </w:r>
      <w:r w:rsidR="008008B8" w:rsidRPr="008008B8">
        <w:t xml:space="preserve"> </w:t>
      </w:r>
      <w:r w:rsidR="008008B8" w:rsidRPr="008008B8">
        <w:rPr>
          <w:i/>
        </w:rPr>
        <w:t>Britain since 1945</w:t>
      </w:r>
      <w:r w:rsidR="008008B8">
        <w:rPr>
          <w:i/>
        </w:rPr>
        <w:t>,</w:t>
      </w:r>
      <w:r w:rsidR="008008B8" w:rsidRPr="008008B8">
        <w:t xml:space="preserve"> [</w:t>
      </w:r>
      <w:r w:rsidR="008008B8">
        <w:t>Hutchinson &amp; Co. Ltd: 17-21 Conway Street, London</w:t>
      </w:r>
      <w:r w:rsidR="00736FC7">
        <w:t>, 1983]</w:t>
      </w:r>
      <w:r>
        <w:t xml:space="preserve"> p 77</w:t>
      </w:r>
    </w:p>
  </w:footnote>
  <w:footnote w:id="5">
    <w:p w14:paraId="5884AEA3" w14:textId="6548CB22" w:rsidR="00242484" w:rsidRDefault="0024248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3" w:name="_Hlk512284042"/>
      <w:r w:rsidR="00544477">
        <w:t>Madgwick, Steeds, and Williams</w:t>
      </w:r>
      <w:bookmarkEnd w:id="3"/>
      <w:r>
        <w:t>, p 84</w:t>
      </w:r>
    </w:p>
  </w:footnote>
  <w:footnote w:id="6">
    <w:p w14:paraId="3C92558A" w14:textId="4F1AE2CD" w:rsidR="00342CBA" w:rsidRDefault="00342C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4" w:name="_Hlk511903990"/>
      <w:r w:rsidR="00544477">
        <w:t xml:space="preserve">Madgwick, Steeds, and </w:t>
      </w:r>
      <w:r w:rsidR="005A7FC1">
        <w:t>Williams,</w:t>
      </w:r>
      <w:r>
        <w:t xml:space="preserve"> p </w:t>
      </w:r>
      <w:bookmarkEnd w:id="4"/>
      <w:r>
        <w:t>264</w:t>
      </w:r>
    </w:p>
  </w:footnote>
  <w:footnote w:id="7">
    <w:p w14:paraId="36047167" w14:textId="152AFE51" w:rsidR="00E52329" w:rsidRDefault="00E52329">
      <w:pPr>
        <w:pStyle w:val="FootnoteText"/>
      </w:pPr>
      <w:r>
        <w:rPr>
          <w:rStyle w:val="FootnoteReference"/>
        </w:rPr>
        <w:footnoteRef/>
      </w:r>
      <w:r>
        <w:t xml:space="preserve"> Morgan, pp 216-217</w:t>
      </w:r>
    </w:p>
  </w:footnote>
  <w:footnote w:id="8">
    <w:p w14:paraId="3A0C34C1" w14:textId="54A2F22B" w:rsidR="00127AB9" w:rsidRDefault="00127AB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42248">
        <w:t>J.</w:t>
      </w:r>
      <w:r w:rsidR="006F5467">
        <w:t xml:space="preserve"> </w:t>
      </w:r>
      <w:r>
        <w:t>Hollowell,</w:t>
      </w:r>
      <w:r w:rsidR="008008B8">
        <w:t xml:space="preserve"> Britain since 1945, </w:t>
      </w:r>
      <w:r w:rsidR="00642248">
        <w:t xml:space="preserve">C. Coker, </w:t>
      </w:r>
      <w:r w:rsidR="00642248" w:rsidRPr="00642248">
        <w:rPr>
          <w:i/>
        </w:rPr>
        <w:t>Foreign and Defence Policy</w:t>
      </w:r>
      <w:r w:rsidR="00642248">
        <w:t>,</w:t>
      </w:r>
      <w:r>
        <w:t xml:space="preserve"> p 4</w:t>
      </w:r>
    </w:p>
  </w:footnote>
  <w:footnote w:id="9">
    <w:p w14:paraId="6165972D" w14:textId="69D5E85A" w:rsidR="00F835B0" w:rsidRDefault="00F835B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7FC1">
        <w:t xml:space="preserve">  Madgwick, Steeds, and Williams</w:t>
      </w:r>
      <w:r w:rsidR="00AB6257">
        <w:t>, pp 298-299</w:t>
      </w:r>
    </w:p>
  </w:footnote>
  <w:footnote w:id="10">
    <w:p w14:paraId="47BA5768" w14:textId="503E8C84" w:rsidR="00655E9E" w:rsidRDefault="00655E9E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642248" w:rsidRPr="00642248">
        <w:t xml:space="preserve"> </w:t>
      </w:r>
      <w:r w:rsidR="00642248">
        <w:t>Sked,</w:t>
      </w:r>
      <w:r>
        <w:t xml:space="preserve"> p 47</w:t>
      </w:r>
    </w:p>
  </w:footnote>
  <w:footnote w:id="11">
    <w:p w14:paraId="012DE416" w14:textId="545134C3" w:rsidR="00F116AB" w:rsidRDefault="00F116A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5" w:name="_Hlk512084892"/>
      <w:r>
        <w:t>Hollowell,</w:t>
      </w:r>
      <w:r w:rsidR="00642248" w:rsidRPr="00642248">
        <w:t xml:space="preserve"> </w:t>
      </w:r>
      <w:r w:rsidR="006F5467">
        <w:t>Sked</w:t>
      </w:r>
      <w:r w:rsidR="00642248">
        <w:t>,</w:t>
      </w:r>
      <w:r w:rsidR="006F5467">
        <w:t xml:space="preserve"> </w:t>
      </w:r>
      <w:r>
        <w:t xml:space="preserve">p </w:t>
      </w:r>
      <w:bookmarkEnd w:id="5"/>
      <w:r>
        <w:t>43</w:t>
      </w:r>
    </w:p>
  </w:footnote>
  <w:footnote w:id="12">
    <w:p w14:paraId="248EDBEC" w14:textId="6F1641D4" w:rsidR="00351696" w:rsidRDefault="00351696">
      <w:pPr>
        <w:pStyle w:val="FootnoteText"/>
      </w:pPr>
      <w:r>
        <w:rPr>
          <w:rStyle w:val="FootnoteReference"/>
        </w:rPr>
        <w:footnoteRef/>
      </w:r>
      <w:r>
        <w:t xml:space="preserve"> Morgan, pp 115-116</w:t>
      </w:r>
    </w:p>
  </w:footnote>
  <w:footnote w:id="13">
    <w:p w14:paraId="1E0D6675" w14:textId="682E53C9" w:rsidR="0027096A" w:rsidRDefault="0027096A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642248" w:rsidRPr="00642248">
        <w:t xml:space="preserve"> </w:t>
      </w:r>
      <w:proofErr w:type="spellStart"/>
      <w:r w:rsidR="006F5467">
        <w:t>Broadberry</w:t>
      </w:r>
      <w:proofErr w:type="spellEnd"/>
      <w:r w:rsidR="00642248">
        <w:t>,</w:t>
      </w:r>
      <w:r>
        <w:t xml:space="preserve"> </w:t>
      </w:r>
      <w:r w:rsidR="00024C3A">
        <w:t>p 391</w:t>
      </w:r>
    </w:p>
  </w:footnote>
  <w:footnote w:id="14">
    <w:p w14:paraId="56366AE5" w14:textId="6A24F31A" w:rsidR="006514D9" w:rsidRDefault="006514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A208A">
        <w:t>Morgan, p 115</w:t>
      </w:r>
    </w:p>
  </w:footnote>
  <w:footnote w:id="15">
    <w:p w14:paraId="1082B271" w14:textId="45822400" w:rsidR="00A85342" w:rsidRDefault="00A85342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6F5467" w:rsidRPr="006F5467">
        <w:t xml:space="preserve"> </w:t>
      </w:r>
      <w:proofErr w:type="spellStart"/>
      <w:proofErr w:type="gramStart"/>
      <w:r w:rsidR="006F5467">
        <w:t>Broadberry</w:t>
      </w:r>
      <w:r w:rsidR="00642248">
        <w:t>,</w:t>
      </w:r>
      <w:r>
        <w:t>p</w:t>
      </w:r>
      <w:proofErr w:type="spellEnd"/>
      <w:proofErr w:type="gramEnd"/>
      <w:r w:rsidR="00726286">
        <w:t xml:space="preserve"> 389</w:t>
      </w:r>
    </w:p>
  </w:footnote>
  <w:footnote w:id="16">
    <w:p w14:paraId="5EFADD7C" w14:textId="11DF3178" w:rsidR="008A531E" w:rsidRDefault="008A531E">
      <w:pPr>
        <w:pStyle w:val="FootnoteText"/>
      </w:pPr>
      <w:r>
        <w:rPr>
          <w:rStyle w:val="FootnoteReference"/>
        </w:rPr>
        <w:footnoteRef/>
      </w:r>
      <w:r w:rsidR="00024C3A">
        <w:t xml:space="preserve"> </w:t>
      </w:r>
      <w:r w:rsidR="005A7FC1">
        <w:t xml:space="preserve">Madgwick, Steeds, and </w:t>
      </w:r>
      <w:r w:rsidR="002566E2">
        <w:t>Williams,</w:t>
      </w:r>
      <w:r>
        <w:t xml:space="preserve"> p 13</w:t>
      </w:r>
    </w:p>
  </w:footnote>
  <w:footnote w:id="17">
    <w:p w14:paraId="56F25C7B" w14:textId="449AC802" w:rsidR="00581E6F" w:rsidRDefault="003618BD">
      <w:pPr>
        <w:pStyle w:val="FootnoteText"/>
      </w:pPr>
      <w:r>
        <w:rPr>
          <w:rStyle w:val="FootnoteReference"/>
        </w:rPr>
        <w:footnoteRef/>
      </w:r>
      <w:r w:rsidR="00BF0DBC">
        <w:t xml:space="preserve"> </w:t>
      </w:r>
      <w:r w:rsidR="008E48C0">
        <w:t>Hollowell,</w:t>
      </w:r>
      <w:r w:rsidR="006F5467">
        <w:t xml:space="preserve"> Sked</w:t>
      </w:r>
      <w:r w:rsidR="00642248">
        <w:t>,</w:t>
      </w:r>
      <w:r w:rsidR="00BF0DBC">
        <w:t xml:space="preserve"> p 45</w:t>
      </w:r>
    </w:p>
  </w:footnote>
  <w:footnote w:id="18">
    <w:p w14:paraId="2897B42A" w14:textId="0223C3CA" w:rsidR="00777061" w:rsidRDefault="007770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22681">
        <w:t>A. Marr</w:t>
      </w:r>
      <w:r>
        <w:t>,</w:t>
      </w:r>
      <w:r w:rsidR="00EA4EFC">
        <w:t xml:space="preserve"> </w:t>
      </w:r>
      <w:r w:rsidR="00EA4EFC">
        <w:rPr>
          <w:i/>
        </w:rPr>
        <w:t xml:space="preserve">A History of Modern </w:t>
      </w:r>
      <w:r w:rsidR="00722681">
        <w:rPr>
          <w:i/>
        </w:rPr>
        <w:t>Britain,</w:t>
      </w:r>
      <w:r w:rsidR="00722681">
        <w:t xml:space="preserve"> [</w:t>
      </w:r>
      <w:r w:rsidR="00081929">
        <w:t>Pan Books: Pan Millan,</w:t>
      </w:r>
      <w:r w:rsidR="00723E9C">
        <w:t>20</w:t>
      </w:r>
      <w:r w:rsidR="00081929">
        <w:t xml:space="preserve"> New Wharf Road, London N1 9RR</w:t>
      </w:r>
      <w:bookmarkStart w:id="6" w:name="_Hlk512274191"/>
      <w:r w:rsidR="00081929">
        <w:t>, 2008]</w:t>
      </w:r>
      <w:r>
        <w:t xml:space="preserve"> </w:t>
      </w:r>
      <w:bookmarkEnd w:id="6"/>
      <w:r>
        <w:t>p 70</w:t>
      </w:r>
    </w:p>
  </w:footnote>
  <w:footnote w:id="19">
    <w:p w14:paraId="21F85EDC" w14:textId="3B7E7044" w:rsidR="00260858" w:rsidRDefault="002608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D67D9">
        <w:t xml:space="preserve">D. </w:t>
      </w:r>
      <w:proofErr w:type="spellStart"/>
      <w:r>
        <w:t>Sandbrook</w:t>
      </w:r>
      <w:proofErr w:type="spellEnd"/>
      <w:r>
        <w:t>,</w:t>
      </w:r>
      <w:r w:rsidR="00077768">
        <w:t xml:space="preserve"> </w:t>
      </w:r>
      <w:r w:rsidR="00077768" w:rsidRPr="00A00D7D">
        <w:rPr>
          <w:i/>
        </w:rPr>
        <w:t>White Heat</w:t>
      </w:r>
      <w:r w:rsidR="00A00D7D" w:rsidRPr="00A00D7D">
        <w:rPr>
          <w:i/>
        </w:rPr>
        <w:t xml:space="preserve"> A History of Britain in the Swinging </w:t>
      </w:r>
      <w:r w:rsidR="000C6BC2" w:rsidRPr="00A00D7D">
        <w:rPr>
          <w:i/>
        </w:rPr>
        <w:t>Sixties</w:t>
      </w:r>
      <w:r w:rsidR="000C6BC2">
        <w:t>, [</w:t>
      </w:r>
      <w:r w:rsidR="00742D81">
        <w:t>Abacus:100 Victoria Embankment, London EC4Y 0DY</w:t>
      </w:r>
      <w:r w:rsidR="000C6BC2">
        <w:t>,2007</w:t>
      </w:r>
      <w:r w:rsidR="00722681">
        <w:t>] p</w:t>
      </w:r>
      <w:r>
        <w:t xml:space="preserve"> 98</w:t>
      </w:r>
    </w:p>
  </w:footnote>
  <w:footnote w:id="20">
    <w:p w14:paraId="3C29B0A3" w14:textId="515E755E" w:rsidR="00515E7E" w:rsidRDefault="00515E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A7FC1">
        <w:t xml:space="preserve">Madgwick, Steeds, and </w:t>
      </w:r>
      <w:r w:rsidR="002566E2">
        <w:t>Williams,</w:t>
      </w:r>
      <w:r>
        <w:t xml:space="preserve"> p 334</w:t>
      </w:r>
    </w:p>
  </w:footnote>
  <w:footnote w:id="21">
    <w:p w14:paraId="24402BEE" w14:textId="42B02980" w:rsidR="005D6CC2" w:rsidRDefault="005D6C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7" w:name="_Hlk511929498"/>
      <w:r w:rsidR="005A7FC1" w:rsidRPr="005A7FC1">
        <w:t xml:space="preserve"> </w:t>
      </w:r>
      <w:r w:rsidR="005A7FC1">
        <w:t xml:space="preserve">Madgwick, Steeds, and </w:t>
      </w:r>
      <w:r w:rsidR="002566E2">
        <w:t>Williams,</w:t>
      </w:r>
      <w:r>
        <w:t xml:space="preserve"> p </w:t>
      </w:r>
      <w:bookmarkEnd w:id="7"/>
      <w:r>
        <w:t>270</w:t>
      </w:r>
    </w:p>
  </w:footnote>
  <w:footnote w:id="22">
    <w:p w14:paraId="39AA5E03" w14:textId="6A1BA3F0" w:rsidR="007243F8" w:rsidRDefault="007243F8">
      <w:pPr>
        <w:pStyle w:val="FootnoteText"/>
      </w:pPr>
      <w:r>
        <w:rPr>
          <w:rStyle w:val="FootnoteReference"/>
        </w:rPr>
        <w:footnoteRef/>
      </w:r>
      <w:r>
        <w:t xml:space="preserve">  </w:t>
      </w:r>
      <w:bookmarkStart w:id="8" w:name="_Hlk511238887"/>
      <w:r>
        <w:t>Hollowell</w:t>
      </w:r>
      <w:bookmarkEnd w:id="8"/>
      <w:r>
        <w:t>,</w:t>
      </w:r>
      <w:r w:rsidR="006F5467">
        <w:t xml:space="preserve"> Coker</w:t>
      </w:r>
      <w:r w:rsidR="00642248">
        <w:t>,</w:t>
      </w:r>
      <w:r>
        <w:t xml:space="preserve"> p 11</w:t>
      </w:r>
    </w:p>
  </w:footnote>
  <w:footnote w:id="23">
    <w:p w14:paraId="139162CA" w14:textId="74C00CAC" w:rsidR="00CB5002" w:rsidRDefault="00CB5002">
      <w:pPr>
        <w:pStyle w:val="FootnoteText"/>
      </w:pPr>
      <w:r>
        <w:rPr>
          <w:rStyle w:val="FootnoteReference"/>
        </w:rPr>
        <w:footnoteRef/>
      </w:r>
      <w:r>
        <w:t xml:space="preserve"> Marr, p 210</w:t>
      </w:r>
    </w:p>
  </w:footnote>
  <w:footnote w:id="24">
    <w:p w14:paraId="73691F77" w14:textId="2F3F4A55" w:rsidR="0005743C" w:rsidRDefault="0005743C">
      <w:pPr>
        <w:pStyle w:val="FootnoteText"/>
      </w:pPr>
      <w:r>
        <w:rPr>
          <w:rStyle w:val="FootnoteReference"/>
        </w:rPr>
        <w:footnoteRef/>
      </w:r>
      <w:r>
        <w:t xml:space="preserve"> Mar, p291</w:t>
      </w:r>
    </w:p>
  </w:footnote>
  <w:footnote w:id="25">
    <w:p w14:paraId="42FB7917" w14:textId="3C1C86C1" w:rsidR="004C6AAE" w:rsidRDefault="004C6AAE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642248" w:rsidRPr="00642248">
        <w:t xml:space="preserve"> </w:t>
      </w:r>
      <w:r w:rsidR="00566D88">
        <w:t>Sked</w:t>
      </w:r>
      <w:r w:rsidR="00642248">
        <w:t>,</w:t>
      </w:r>
      <w:r>
        <w:t xml:space="preserve"> p 47</w:t>
      </w:r>
    </w:p>
  </w:footnote>
  <w:footnote w:id="26">
    <w:p w14:paraId="100BD327" w14:textId="3A476C1C" w:rsidR="00D31907" w:rsidRDefault="00D31907">
      <w:pPr>
        <w:pStyle w:val="FootnoteText"/>
      </w:pPr>
      <w:r>
        <w:rPr>
          <w:rStyle w:val="FootnoteReference"/>
        </w:rPr>
        <w:footnoteRef/>
      </w:r>
      <w:r>
        <w:t xml:space="preserve"> Marr, p 67</w:t>
      </w:r>
    </w:p>
  </w:footnote>
  <w:footnote w:id="27">
    <w:p w14:paraId="1024C0DB" w14:textId="256E038C" w:rsidR="0081690A" w:rsidRDefault="0081690A">
      <w:pPr>
        <w:pStyle w:val="FootnoteText"/>
      </w:pPr>
      <w:r>
        <w:rPr>
          <w:rStyle w:val="FootnoteReference"/>
        </w:rPr>
        <w:footnoteRef/>
      </w:r>
      <w:r>
        <w:t xml:space="preserve"> Morgan, pp 116-117</w:t>
      </w:r>
    </w:p>
  </w:footnote>
  <w:footnote w:id="28">
    <w:p w14:paraId="7687B2A5" w14:textId="22BCDA82" w:rsidR="009A318B" w:rsidRDefault="009A318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66D88">
        <w:t>J.</w:t>
      </w:r>
      <w:r w:rsidR="009923C3">
        <w:t xml:space="preserve"> </w:t>
      </w:r>
      <w:r>
        <w:t>Hollowell,</w:t>
      </w:r>
      <w:r w:rsidR="00642248" w:rsidRPr="00642248">
        <w:t xml:space="preserve"> </w:t>
      </w:r>
      <w:r w:rsidR="00642248">
        <w:t>Britain since 1945,</w:t>
      </w:r>
      <w:r w:rsidR="00566D88">
        <w:t xml:space="preserve"> R. Fitzpatrick, R, Surender and T. </w:t>
      </w:r>
      <w:proofErr w:type="spellStart"/>
      <w:r w:rsidR="00566D88">
        <w:t>Chandola</w:t>
      </w:r>
      <w:proofErr w:type="spellEnd"/>
      <w:r w:rsidR="00566D88">
        <w:t xml:space="preserve">, </w:t>
      </w:r>
      <w:bookmarkStart w:id="9" w:name="_Hlk512282611"/>
      <w:r w:rsidR="00566D88" w:rsidRPr="00566D88">
        <w:rPr>
          <w:i/>
        </w:rPr>
        <w:t>Health</w:t>
      </w:r>
      <w:bookmarkEnd w:id="9"/>
      <w:r w:rsidR="00566D88" w:rsidRPr="00566D88">
        <w:rPr>
          <w:i/>
        </w:rPr>
        <w:t xml:space="preserve"> and Health Care</w:t>
      </w:r>
      <w:r>
        <w:t xml:space="preserve"> p 334-335</w:t>
      </w:r>
    </w:p>
  </w:footnote>
  <w:footnote w:id="29">
    <w:p w14:paraId="4FAAB25B" w14:textId="2A31E087" w:rsidR="00BB5682" w:rsidRDefault="00BB5682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9923C3">
        <w:t xml:space="preserve"> Coker,</w:t>
      </w:r>
      <w:r>
        <w:t xml:space="preserve"> p 15</w:t>
      </w:r>
    </w:p>
  </w:footnote>
  <w:footnote w:id="30">
    <w:p w14:paraId="556041C6" w14:textId="1A3A39F0" w:rsidR="00EE0D98" w:rsidRDefault="00EE0D98">
      <w:pPr>
        <w:pStyle w:val="FootnoteText"/>
      </w:pPr>
      <w:r>
        <w:rPr>
          <w:rStyle w:val="FootnoteReference"/>
        </w:rPr>
        <w:footnoteRef/>
      </w:r>
      <w:r>
        <w:t xml:space="preserve"> Morgan, p 159</w:t>
      </w:r>
    </w:p>
  </w:footnote>
  <w:footnote w:id="31">
    <w:p w14:paraId="1EA46515" w14:textId="567F6213" w:rsidR="00CD42BF" w:rsidRDefault="00CD42BF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9923C3" w:rsidRPr="009923C3">
        <w:t xml:space="preserve"> </w:t>
      </w:r>
      <w:r w:rsidR="009923C3">
        <w:t>Coker,</w:t>
      </w:r>
      <w:r>
        <w:t xml:space="preserve"> p 15</w:t>
      </w:r>
    </w:p>
  </w:footnote>
  <w:footnote w:id="32">
    <w:p w14:paraId="3EFAE6FF" w14:textId="178F038F" w:rsidR="00BE17EA" w:rsidRDefault="00BE17EA">
      <w:pPr>
        <w:pStyle w:val="FootnoteText"/>
      </w:pPr>
      <w:r>
        <w:rPr>
          <w:rStyle w:val="FootnoteReference"/>
        </w:rPr>
        <w:footnoteRef/>
      </w:r>
      <w:r>
        <w:t xml:space="preserve"> Morgan, p 265</w:t>
      </w:r>
    </w:p>
  </w:footnote>
  <w:footnote w:id="33">
    <w:p w14:paraId="3E73C9BC" w14:textId="34208E86" w:rsidR="005C2FE1" w:rsidRDefault="005C2FE1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9923C3" w:rsidRPr="009923C3">
        <w:t xml:space="preserve"> </w:t>
      </w:r>
      <w:r w:rsidR="009923C3">
        <w:t>Coker, p</w:t>
      </w:r>
      <w:r>
        <w:t xml:space="preserve"> 15</w:t>
      </w:r>
    </w:p>
  </w:footnote>
  <w:footnote w:id="34">
    <w:p w14:paraId="147149F1" w14:textId="4FAA100A" w:rsidR="00686D70" w:rsidRDefault="00686D7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607A5">
        <w:t xml:space="preserve">Madgwick, Steeds, and </w:t>
      </w:r>
      <w:r w:rsidR="00A135FB">
        <w:t>Williams,</w:t>
      </w:r>
      <w:r>
        <w:t xml:space="preserve"> p 13</w:t>
      </w:r>
    </w:p>
  </w:footnote>
  <w:footnote w:id="35">
    <w:p w14:paraId="5DB98237" w14:textId="669DE4AD" w:rsidR="00D13DF1" w:rsidRDefault="00D13DF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9923C3">
        <w:t>J.</w:t>
      </w:r>
      <w:r w:rsidR="008E034A">
        <w:t xml:space="preserve"> </w:t>
      </w:r>
      <w:r>
        <w:t>Hollowell,</w:t>
      </w:r>
      <w:r w:rsidR="009923C3" w:rsidRPr="009923C3">
        <w:t xml:space="preserve"> </w:t>
      </w:r>
      <w:r w:rsidR="009923C3">
        <w:t>Britain since 1945, H. Fawcett,</w:t>
      </w:r>
      <w:r w:rsidR="009923C3">
        <w:rPr>
          <w:i/>
        </w:rPr>
        <w:t xml:space="preserve"> The Welfare State since 1945,</w:t>
      </w:r>
      <w:r>
        <w:t xml:space="preserve"> p 449</w:t>
      </w:r>
    </w:p>
  </w:footnote>
  <w:footnote w:id="36">
    <w:p w14:paraId="1F960C63" w14:textId="467B3A4B" w:rsidR="003C530D" w:rsidRDefault="003C530D">
      <w:pPr>
        <w:pStyle w:val="FootnoteText"/>
      </w:pPr>
      <w:r>
        <w:rPr>
          <w:rStyle w:val="FootnoteReference"/>
        </w:rPr>
        <w:footnoteRef/>
      </w:r>
      <w:r>
        <w:t xml:space="preserve"> Morgan, p 311</w:t>
      </w:r>
    </w:p>
  </w:footnote>
  <w:footnote w:id="37">
    <w:p w14:paraId="669BF5D9" w14:textId="04B0F3EF" w:rsidR="007F161B" w:rsidRDefault="007F161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0" w:name="_Hlk512173385"/>
      <w:r>
        <w:t>Hollowell,</w:t>
      </w:r>
      <w:r w:rsidR="008E034A">
        <w:t xml:space="preserve"> Sked,</w:t>
      </w:r>
      <w:r>
        <w:t xml:space="preserve"> p </w:t>
      </w:r>
      <w:bookmarkEnd w:id="10"/>
      <w:r>
        <w:t>46</w:t>
      </w:r>
    </w:p>
  </w:footnote>
  <w:footnote w:id="38">
    <w:p w14:paraId="15C368C4" w14:textId="556C9E65" w:rsidR="00B14ED2" w:rsidRDefault="00B14ED2">
      <w:pPr>
        <w:pStyle w:val="FootnoteText"/>
      </w:pPr>
      <w:r>
        <w:rPr>
          <w:rStyle w:val="FootnoteReference"/>
        </w:rPr>
        <w:footnoteRef/>
      </w:r>
      <w:r>
        <w:t xml:space="preserve"> Hollowell,</w:t>
      </w:r>
      <w:r w:rsidR="008E034A" w:rsidRPr="008E034A">
        <w:t xml:space="preserve"> </w:t>
      </w:r>
      <w:r w:rsidR="008E034A">
        <w:t>Fawcett,</w:t>
      </w:r>
      <w:r>
        <w:t xml:space="preserve"> p 449</w:t>
      </w:r>
    </w:p>
  </w:footnote>
  <w:footnote w:id="39">
    <w:p w14:paraId="4C147ABC" w14:textId="188FFB06" w:rsidR="009B2BBA" w:rsidRDefault="009B2BB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E034A">
        <w:t xml:space="preserve">J. </w:t>
      </w:r>
      <w:r>
        <w:t>Hollowell,</w:t>
      </w:r>
      <w:r w:rsidR="008E034A">
        <w:t xml:space="preserve"> A. Heath</w:t>
      </w:r>
      <w:r w:rsidR="000D62BD">
        <w:t xml:space="preserve"> p</w:t>
      </w:r>
      <w:r>
        <w:t xml:space="preserve"> </w:t>
      </w:r>
      <w:r w:rsidR="000A0588">
        <w:t>297</w:t>
      </w:r>
    </w:p>
  </w:footnote>
  <w:footnote w:id="40">
    <w:p w14:paraId="73CE9EDB" w14:textId="222A4A0D" w:rsidR="002D7017" w:rsidRDefault="002D70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F669EF">
        <w:t>Sandbrook</w:t>
      </w:r>
      <w:proofErr w:type="spellEnd"/>
      <w:r w:rsidR="00F669EF">
        <w:t>, pp</w:t>
      </w:r>
      <w:r>
        <w:t xml:space="preserve"> 332-335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F456E0"/>
    <w:multiLevelType w:val="hybridMultilevel"/>
    <w:tmpl w:val="3798522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8EE"/>
    <w:rsid w:val="00001ABB"/>
    <w:rsid w:val="00002048"/>
    <w:rsid w:val="00014ECE"/>
    <w:rsid w:val="00024C3A"/>
    <w:rsid w:val="00024F6B"/>
    <w:rsid w:val="00027B2A"/>
    <w:rsid w:val="00034303"/>
    <w:rsid w:val="000407A3"/>
    <w:rsid w:val="000407FA"/>
    <w:rsid w:val="00040B19"/>
    <w:rsid w:val="0004375F"/>
    <w:rsid w:val="00045940"/>
    <w:rsid w:val="00045EF5"/>
    <w:rsid w:val="0005743C"/>
    <w:rsid w:val="000607A5"/>
    <w:rsid w:val="00063C54"/>
    <w:rsid w:val="000723AE"/>
    <w:rsid w:val="000730EB"/>
    <w:rsid w:val="00077768"/>
    <w:rsid w:val="00081929"/>
    <w:rsid w:val="00084B8B"/>
    <w:rsid w:val="000A0588"/>
    <w:rsid w:val="000A2753"/>
    <w:rsid w:val="000A6F31"/>
    <w:rsid w:val="000B3AED"/>
    <w:rsid w:val="000B7A94"/>
    <w:rsid w:val="000C1158"/>
    <w:rsid w:val="000C529A"/>
    <w:rsid w:val="000C5701"/>
    <w:rsid w:val="000C6AE4"/>
    <w:rsid w:val="000C6BC2"/>
    <w:rsid w:val="000C71D4"/>
    <w:rsid w:val="000D1A6A"/>
    <w:rsid w:val="000D62BD"/>
    <w:rsid w:val="000E3FC6"/>
    <w:rsid w:val="000F1A7E"/>
    <w:rsid w:val="000F6860"/>
    <w:rsid w:val="000F76A1"/>
    <w:rsid w:val="00113972"/>
    <w:rsid w:val="00114203"/>
    <w:rsid w:val="001160F6"/>
    <w:rsid w:val="00120009"/>
    <w:rsid w:val="00126778"/>
    <w:rsid w:val="00127AB9"/>
    <w:rsid w:val="00134C01"/>
    <w:rsid w:val="00161C17"/>
    <w:rsid w:val="0016432A"/>
    <w:rsid w:val="00170815"/>
    <w:rsid w:val="00170979"/>
    <w:rsid w:val="00180EBC"/>
    <w:rsid w:val="00192AFF"/>
    <w:rsid w:val="001B397C"/>
    <w:rsid w:val="001B41B6"/>
    <w:rsid w:val="001B72D3"/>
    <w:rsid w:val="001C2A4A"/>
    <w:rsid w:val="001D75D6"/>
    <w:rsid w:val="001F4A5F"/>
    <w:rsid w:val="001F7059"/>
    <w:rsid w:val="00201A5B"/>
    <w:rsid w:val="002037FA"/>
    <w:rsid w:val="00204ECA"/>
    <w:rsid w:val="00210DBB"/>
    <w:rsid w:val="002204EC"/>
    <w:rsid w:val="00232CD5"/>
    <w:rsid w:val="002364A5"/>
    <w:rsid w:val="002370C0"/>
    <w:rsid w:val="00242484"/>
    <w:rsid w:val="002566E2"/>
    <w:rsid w:val="00260858"/>
    <w:rsid w:val="00263D0E"/>
    <w:rsid w:val="0026572C"/>
    <w:rsid w:val="0027096A"/>
    <w:rsid w:val="002741EE"/>
    <w:rsid w:val="00277724"/>
    <w:rsid w:val="00295462"/>
    <w:rsid w:val="00295BFF"/>
    <w:rsid w:val="002B1F78"/>
    <w:rsid w:val="002B2C38"/>
    <w:rsid w:val="002C378E"/>
    <w:rsid w:val="002C3A5B"/>
    <w:rsid w:val="002C6032"/>
    <w:rsid w:val="002C7F34"/>
    <w:rsid w:val="002D374E"/>
    <w:rsid w:val="002D3E30"/>
    <w:rsid w:val="002D5E36"/>
    <w:rsid w:val="002D7017"/>
    <w:rsid w:val="002E2C82"/>
    <w:rsid w:val="002E3D70"/>
    <w:rsid w:val="002F27CD"/>
    <w:rsid w:val="00300641"/>
    <w:rsid w:val="00300A9D"/>
    <w:rsid w:val="00312E36"/>
    <w:rsid w:val="003253C6"/>
    <w:rsid w:val="00327DBA"/>
    <w:rsid w:val="00331803"/>
    <w:rsid w:val="0034094D"/>
    <w:rsid w:val="00342CBA"/>
    <w:rsid w:val="00351696"/>
    <w:rsid w:val="00356859"/>
    <w:rsid w:val="00356C7D"/>
    <w:rsid w:val="003618BD"/>
    <w:rsid w:val="00362699"/>
    <w:rsid w:val="003832C6"/>
    <w:rsid w:val="003860BB"/>
    <w:rsid w:val="003863C2"/>
    <w:rsid w:val="003953C6"/>
    <w:rsid w:val="00396A85"/>
    <w:rsid w:val="00397FB8"/>
    <w:rsid w:val="003A261A"/>
    <w:rsid w:val="003C15EF"/>
    <w:rsid w:val="003C530D"/>
    <w:rsid w:val="003C59FF"/>
    <w:rsid w:val="003C767A"/>
    <w:rsid w:val="003E3829"/>
    <w:rsid w:val="003E3883"/>
    <w:rsid w:val="003E3C1C"/>
    <w:rsid w:val="003E4350"/>
    <w:rsid w:val="003F3AC9"/>
    <w:rsid w:val="003F52A0"/>
    <w:rsid w:val="003F6970"/>
    <w:rsid w:val="00413505"/>
    <w:rsid w:val="00427707"/>
    <w:rsid w:val="00440094"/>
    <w:rsid w:val="00440833"/>
    <w:rsid w:val="0044140F"/>
    <w:rsid w:val="004431F1"/>
    <w:rsid w:val="00465F82"/>
    <w:rsid w:val="004730AF"/>
    <w:rsid w:val="00477EA3"/>
    <w:rsid w:val="004807FF"/>
    <w:rsid w:val="00483AA6"/>
    <w:rsid w:val="0049549D"/>
    <w:rsid w:val="004A0225"/>
    <w:rsid w:val="004A5915"/>
    <w:rsid w:val="004A71D0"/>
    <w:rsid w:val="004A7A4B"/>
    <w:rsid w:val="004A7F29"/>
    <w:rsid w:val="004B76F6"/>
    <w:rsid w:val="004B7B5C"/>
    <w:rsid w:val="004C1AE8"/>
    <w:rsid w:val="004C308C"/>
    <w:rsid w:val="004C37B3"/>
    <w:rsid w:val="004C6AAE"/>
    <w:rsid w:val="004D1687"/>
    <w:rsid w:val="004D1AF3"/>
    <w:rsid w:val="004D4102"/>
    <w:rsid w:val="004D6005"/>
    <w:rsid w:val="004D61A5"/>
    <w:rsid w:val="004E5CFC"/>
    <w:rsid w:val="004E6656"/>
    <w:rsid w:val="004E70A2"/>
    <w:rsid w:val="004E72EA"/>
    <w:rsid w:val="004E768D"/>
    <w:rsid w:val="005037E9"/>
    <w:rsid w:val="00506095"/>
    <w:rsid w:val="00513705"/>
    <w:rsid w:val="00515E7E"/>
    <w:rsid w:val="00516EF4"/>
    <w:rsid w:val="00520BF0"/>
    <w:rsid w:val="005271DD"/>
    <w:rsid w:val="00540422"/>
    <w:rsid w:val="00540FDA"/>
    <w:rsid w:val="00542EB0"/>
    <w:rsid w:val="00544477"/>
    <w:rsid w:val="00544B62"/>
    <w:rsid w:val="005462B8"/>
    <w:rsid w:val="00551007"/>
    <w:rsid w:val="00556C67"/>
    <w:rsid w:val="00557F68"/>
    <w:rsid w:val="00561E02"/>
    <w:rsid w:val="00566D88"/>
    <w:rsid w:val="005706AA"/>
    <w:rsid w:val="00571E0E"/>
    <w:rsid w:val="00572A3B"/>
    <w:rsid w:val="0057644A"/>
    <w:rsid w:val="00581944"/>
    <w:rsid w:val="00581E6F"/>
    <w:rsid w:val="0059136B"/>
    <w:rsid w:val="00594C8E"/>
    <w:rsid w:val="00594D54"/>
    <w:rsid w:val="00595459"/>
    <w:rsid w:val="005A1E83"/>
    <w:rsid w:val="005A77ED"/>
    <w:rsid w:val="005A7FC1"/>
    <w:rsid w:val="005B0B7E"/>
    <w:rsid w:val="005B3157"/>
    <w:rsid w:val="005B6E6C"/>
    <w:rsid w:val="005C2FE1"/>
    <w:rsid w:val="005C3C6C"/>
    <w:rsid w:val="005D6CC2"/>
    <w:rsid w:val="005E3FBD"/>
    <w:rsid w:val="005E5295"/>
    <w:rsid w:val="005F0E8F"/>
    <w:rsid w:val="005F26F2"/>
    <w:rsid w:val="005F782B"/>
    <w:rsid w:val="006024EA"/>
    <w:rsid w:val="0060728C"/>
    <w:rsid w:val="00620FCA"/>
    <w:rsid w:val="00623299"/>
    <w:rsid w:val="0063173F"/>
    <w:rsid w:val="006317D3"/>
    <w:rsid w:val="00642248"/>
    <w:rsid w:val="00644FB4"/>
    <w:rsid w:val="006514D9"/>
    <w:rsid w:val="00652173"/>
    <w:rsid w:val="00652B41"/>
    <w:rsid w:val="00655E9E"/>
    <w:rsid w:val="00664D5A"/>
    <w:rsid w:val="00673B60"/>
    <w:rsid w:val="00675B91"/>
    <w:rsid w:val="0068049C"/>
    <w:rsid w:val="00686D42"/>
    <w:rsid w:val="00686D70"/>
    <w:rsid w:val="00697EA3"/>
    <w:rsid w:val="006A065A"/>
    <w:rsid w:val="006A3F05"/>
    <w:rsid w:val="006A4C98"/>
    <w:rsid w:val="006B1860"/>
    <w:rsid w:val="006B4204"/>
    <w:rsid w:val="006B6396"/>
    <w:rsid w:val="006D2E41"/>
    <w:rsid w:val="006F2679"/>
    <w:rsid w:val="006F5467"/>
    <w:rsid w:val="006F5682"/>
    <w:rsid w:val="007060E1"/>
    <w:rsid w:val="00711D48"/>
    <w:rsid w:val="00722205"/>
    <w:rsid w:val="00722681"/>
    <w:rsid w:val="0072301B"/>
    <w:rsid w:val="0072364A"/>
    <w:rsid w:val="00723E9C"/>
    <w:rsid w:val="007243F8"/>
    <w:rsid w:val="00724C85"/>
    <w:rsid w:val="00726286"/>
    <w:rsid w:val="00726F62"/>
    <w:rsid w:val="00736FC7"/>
    <w:rsid w:val="00742D81"/>
    <w:rsid w:val="00743F78"/>
    <w:rsid w:val="00744C14"/>
    <w:rsid w:val="007517D8"/>
    <w:rsid w:val="00755D85"/>
    <w:rsid w:val="0075633D"/>
    <w:rsid w:val="0076176B"/>
    <w:rsid w:val="00765666"/>
    <w:rsid w:val="00766E04"/>
    <w:rsid w:val="007710F2"/>
    <w:rsid w:val="007711C2"/>
    <w:rsid w:val="00772E2E"/>
    <w:rsid w:val="00777061"/>
    <w:rsid w:val="007908BC"/>
    <w:rsid w:val="007B339C"/>
    <w:rsid w:val="007B7D85"/>
    <w:rsid w:val="007C0417"/>
    <w:rsid w:val="007C606B"/>
    <w:rsid w:val="007C7537"/>
    <w:rsid w:val="007D2511"/>
    <w:rsid w:val="007D29A7"/>
    <w:rsid w:val="007E1B5B"/>
    <w:rsid w:val="007E386E"/>
    <w:rsid w:val="007F161B"/>
    <w:rsid w:val="008008B8"/>
    <w:rsid w:val="00800B8D"/>
    <w:rsid w:val="00805DB1"/>
    <w:rsid w:val="00813A0D"/>
    <w:rsid w:val="00815C8C"/>
    <w:rsid w:val="0081690A"/>
    <w:rsid w:val="00816D1E"/>
    <w:rsid w:val="008171CF"/>
    <w:rsid w:val="00817F36"/>
    <w:rsid w:val="008367F0"/>
    <w:rsid w:val="00846517"/>
    <w:rsid w:val="00865ACB"/>
    <w:rsid w:val="00875063"/>
    <w:rsid w:val="00875E92"/>
    <w:rsid w:val="00880A0C"/>
    <w:rsid w:val="00892508"/>
    <w:rsid w:val="0089250F"/>
    <w:rsid w:val="008A4118"/>
    <w:rsid w:val="008A531E"/>
    <w:rsid w:val="008B44B1"/>
    <w:rsid w:val="008B4834"/>
    <w:rsid w:val="008C161D"/>
    <w:rsid w:val="008C5B66"/>
    <w:rsid w:val="008C5E1C"/>
    <w:rsid w:val="008C71EF"/>
    <w:rsid w:val="008D4F9F"/>
    <w:rsid w:val="008D7A03"/>
    <w:rsid w:val="008E034A"/>
    <w:rsid w:val="008E233E"/>
    <w:rsid w:val="008E48C0"/>
    <w:rsid w:val="00900010"/>
    <w:rsid w:val="00914901"/>
    <w:rsid w:val="00915637"/>
    <w:rsid w:val="00922FE5"/>
    <w:rsid w:val="0092443E"/>
    <w:rsid w:val="0092517A"/>
    <w:rsid w:val="00930D77"/>
    <w:rsid w:val="00941211"/>
    <w:rsid w:val="009418CD"/>
    <w:rsid w:val="00944033"/>
    <w:rsid w:val="00946B1A"/>
    <w:rsid w:val="00950ADB"/>
    <w:rsid w:val="00951B98"/>
    <w:rsid w:val="009539DB"/>
    <w:rsid w:val="00953E71"/>
    <w:rsid w:val="00956365"/>
    <w:rsid w:val="00960D43"/>
    <w:rsid w:val="00965EE9"/>
    <w:rsid w:val="00974273"/>
    <w:rsid w:val="00976F8D"/>
    <w:rsid w:val="00981344"/>
    <w:rsid w:val="00987944"/>
    <w:rsid w:val="00987E3B"/>
    <w:rsid w:val="009923C3"/>
    <w:rsid w:val="009943FD"/>
    <w:rsid w:val="00995271"/>
    <w:rsid w:val="009956B8"/>
    <w:rsid w:val="00997FFA"/>
    <w:rsid w:val="009A318B"/>
    <w:rsid w:val="009B2BBA"/>
    <w:rsid w:val="009C5112"/>
    <w:rsid w:val="009D2F20"/>
    <w:rsid w:val="009E1AF1"/>
    <w:rsid w:val="009F0BBF"/>
    <w:rsid w:val="00A00D7D"/>
    <w:rsid w:val="00A026DD"/>
    <w:rsid w:val="00A028D6"/>
    <w:rsid w:val="00A0346A"/>
    <w:rsid w:val="00A044F2"/>
    <w:rsid w:val="00A10064"/>
    <w:rsid w:val="00A135FB"/>
    <w:rsid w:val="00A261E0"/>
    <w:rsid w:val="00A34BC3"/>
    <w:rsid w:val="00A433C3"/>
    <w:rsid w:val="00A44474"/>
    <w:rsid w:val="00A57B8E"/>
    <w:rsid w:val="00A6783B"/>
    <w:rsid w:val="00A67EEE"/>
    <w:rsid w:val="00A715B3"/>
    <w:rsid w:val="00A77776"/>
    <w:rsid w:val="00A85342"/>
    <w:rsid w:val="00A914E2"/>
    <w:rsid w:val="00A92023"/>
    <w:rsid w:val="00A94F1F"/>
    <w:rsid w:val="00AA6A46"/>
    <w:rsid w:val="00AB26E9"/>
    <w:rsid w:val="00AB6257"/>
    <w:rsid w:val="00AC032F"/>
    <w:rsid w:val="00AC0D38"/>
    <w:rsid w:val="00AE00ED"/>
    <w:rsid w:val="00AE18CD"/>
    <w:rsid w:val="00AE627C"/>
    <w:rsid w:val="00AF5BC3"/>
    <w:rsid w:val="00B030F7"/>
    <w:rsid w:val="00B0407A"/>
    <w:rsid w:val="00B07A10"/>
    <w:rsid w:val="00B1287B"/>
    <w:rsid w:val="00B14ED2"/>
    <w:rsid w:val="00B1731E"/>
    <w:rsid w:val="00B17B74"/>
    <w:rsid w:val="00B20FFD"/>
    <w:rsid w:val="00B2422B"/>
    <w:rsid w:val="00B27C5B"/>
    <w:rsid w:val="00B3144E"/>
    <w:rsid w:val="00B37C49"/>
    <w:rsid w:val="00B40109"/>
    <w:rsid w:val="00B52F02"/>
    <w:rsid w:val="00B56EF4"/>
    <w:rsid w:val="00B72458"/>
    <w:rsid w:val="00B81706"/>
    <w:rsid w:val="00B8227D"/>
    <w:rsid w:val="00B82282"/>
    <w:rsid w:val="00B86E95"/>
    <w:rsid w:val="00BB51BD"/>
    <w:rsid w:val="00BB5682"/>
    <w:rsid w:val="00BB698A"/>
    <w:rsid w:val="00BC1A74"/>
    <w:rsid w:val="00BC1CDF"/>
    <w:rsid w:val="00BC61AD"/>
    <w:rsid w:val="00BC625F"/>
    <w:rsid w:val="00BD4171"/>
    <w:rsid w:val="00BD4ED9"/>
    <w:rsid w:val="00BE1730"/>
    <w:rsid w:val="00BE17EA"/>
    <w:rsid w:val="00BE1EF0"/>
    <w:rsid w:val="00BE3D03"/>
    <w:rsid w:val="00BF0DBC"/>
    <w:rsid w:val="00BF5ECA"/>
    <w:rsid w:val="00BF6690"/>
    <w:rsid w:val="00C01BF4"/>
    <w:rsid w:val="00C07BB9"/>
    <w:rsid w:val="00C11C7E"/>
    <w:rsid w:val="00C33B24"/>
    <w:rsid w:val="00C449D3"/>
    <w:rsid w:val="00C51AA1"/>
    <w:rsid w:val="00C67BBC"/>
    <w:rsid w:val="00C93198"/>
    <w:rsid w:val="00C972DC"/>
    <w:rsid w:val="00CB5002"/>
    <w:rsid w:val="00CB51A9"/>
    <w:rsid w:val="00CC1593"/>
    <w:rsid w:val="00CC3073"/>
    <w:rsid w:val="00CC38EE"/>
    <w:rsid w:val="00CC4BE5"/>
    <w:rsid w:val="00CC6CCA"/>
    <w:rsid w:val="00CC780E"/>
    <w:rsid w:val="00CD0F49"/>
    <w:rsid w:val="00CD138A"/>
    <w:rsid w:val="00CD20EC"/>
    <w:rsid w:val="00CD42BF"/>
    <w:rsid w:val="00CD67D9"/>
    <w:rsid w:val="00CE020F"/>
    <w:rsid w:val="00D129FD"/>
    <w:rsid w:val="00D13DF1"/>
    <w:rsid w:val="00D15B4D"/>
    <w:rsid w:val="00D16134"/>
    <w:rsid w:val="00D16E20"/>
    <w:rsid w:val="00D23D80"/>
    <w:rsid w:val="00D31907"/>
    <w:rsid w:val="00D4504D"/>
    <w:rsid w:val="00D478E1"/>
    <w:rsid w:val="00D47BBB"/>
    <w:rsid w:val="00D47D99"/>
    <w:rsid w:val="00D51040"/>
    <w:rsid w:val="00D56FD1"/>
    <w:rsid w:val="00D6066F"/>
    <w:rsid w:val="00D60EC5"/>
    <w:rsid w:val="00D63FBF"/>
    <w:rsid w:val="00D645B7"/>
    <w:rsid w:val="00D73E21"/>
    <w:rsid w:val="00D762C6"/>
    <w:rsid w:val="00D808E9"/>
    <w:rsid w:val="00D842A8"/>
    <w:rsid w:val="00D869D8"/>
    <w:rsid w:val="00D9360D"/>
    <w:rsid w:val="00DA0029"/>
    <w:rsid w:val="00DA208A"/>
    <w:rsid w:val="00DA7E11"/>
    <w:rsid w:val="00DB0DC3"/>
    <w:rsid w:val="00DB5435"/>
    <w:rsid w:val="00DC531B"/>
    <w:rsid w:val="00DD0E85"/>
    <w:rsid w:val="00DD4E3D"/>
    <w:rsid w:val="00DE3C73"/>
    <w:rsid w:val="00DE5EAD"/>
    <w:rsid w:val="00DF2CA4"/>
    <w:rsid w:val="00DF7AF5"/>
    <w:rsid w:val="00E0136E"/>
    <w:rsid w:val="00E14291"/>
    <w:rsid w:val="00E16677"/>
    <w:rsid w:val="00E32B0C"/>
    <w:rsid w:val="00E35B28"/>
    <w:rsid w:val="00E43AA0"/>
    <w:rsid w:val="00E43EAB"/>
    <w:rsid w:val="00E46EF4"/>
    <w:rsid w:val="00E51700"/>
    <w:rsid w:val="00E51D48"/>
    <w:rsid w:val="00E52329"/>
    <w:rsid w:val="00E73C5C"/>
    <w:rsid w:val="00E85C90"/>
    <w:rsid w:val="00E93E6E"/>
    <w:rsid w:val="00EA4EFC"/>
    <w:rsid w:val="00EA751C"/>
    <w:rsid w:val="00EA7E36"/>
    <w:rsid w:val="00EB455B"/>
    <w:rsid w:val="00EB4665"/>
    <w:rsid w:val="00EB5904"/>
    <w:rsid w:val="00EC0C48"/>
    <w:rsid w:val="00ED265B"/>
    <w:rsid w:val="00EE0D98"/>
    <w:rsid w:val="00EF22B6"/>
    <w:rsid w:val="00F064AE"/>
    <w:rsid w:val="00F116AB"/>
    <w:rsid w:val="00F124B1"/>
    <w:rsid w:val="00F21310"/>
    <w:rsid w:val="00F331DD"/>
    <w:rsid w:val="00F3411C"/>
    <w:rsid w:val="00F353A6"/>
    <w:rsid w:val="00F35993"/>
    <w:rsid w:val="00F36048"/>
    <w:rsid w:val="00F54E8C"/>
    <w:rsid w:val="00F60F4E"/>
    <w:rsid w:val="00F669EF"/>
    <w:rsid w:val="00F835B0"/>
    <w:rsid w:val="00F95E3A"/>
    <w:rsid w:val="00FB15BC"/>
    <w:rsid w:val="00FB35A3"/>
    <w:rsid w:val="00FB45DC"/>
    <w:rsid w:val="00FC0105"/>
    <w:rsid w:val="00FC5B38"/>
    <w:rsid w:val="00FC7DE6"/>
    <w:rsid w:val="00FD20E3"/>
    <w:rsid w:val="00FD42C4"/>
    <w:rsid w:val="00FE37CD"/>
    <w:rsid w:val="00FE3E47"/>
    <w:rsid w:val="00FF5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DA71C"/>
  <w15:chartTrackingRefBased/>
  <w15:docId w15:val="{41CCF808-48E1-462E-936F-0BFB26758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53E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3E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53E71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66E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66E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66E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66E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66E0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6E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E0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72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41032-106A-4D73-9747-E718F7B79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9</Pages>
  <Words>2218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cameron wilson</dc:creator>
  <cp:keywords/>
  <dc:description/>
  <cp:lastModifiedBy>cameron wilson</cp:lastModifiedBy>
  <cp:revision>26</cp:revision>
  <dcterms:created xsi:type="dcterms:W3CDTF">2018-04-24T12:33:00Z</dcterms:created>
  <dcterms:modified xsi:type="dcterms:W3CDTF">2018-04-30T18:15:00Z</dcterms:modified>
</cp:coreProperties>
</file>