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8462E" w14:textId="0461AAAC" w:rsidR="00706034" w:rsidRDefault="00706034" w:rsidP="00706034">
      <w:pPr>
        <w:pStyle w:val="Title"/>
        <w:rPr>
          <w:rFonts w:eastAsia="Times New Roman"/>
          <w:lang w:eastAsia="en-GB"/>
        </w:rPr>
      </w:pPr>
      <w:r w:rsidRPr="008A244F">
        <w:rPr>
          <w:rFonts w:eastAsia="Times New Roman"/>
          <w:lang w:eastAsia="en-GB"/>
        </w:rPr>
        <w:t>ACCA705</w:t>
      </w:r>
      <w:r>
        <w:rPr>
          <w:rFonts w:eastAsia="Times New Roman"/>
          <w:lang w:eastAsia="en-GB"/>
        </w:rPr>
        <w:t>2</w:t>
      </w:r>
      <w:r>
        <w:rPr>
          <w:rFonts w:eastAsia="Times New Roman"/>
          <w:lang w:eastAsia="en-GB"/>
        </w:rPr>
        <w:t xml:space="preserve"> Web </w:t>
      </w:r>
      <w:r>
        <w:rPr>
          <w:rFonts w:eastAsia="Times New Roman"/>
          <w:lang w:eastAsia="en-GB"/>
        </w:rPr>
        <w:t>Service</w:t>
      </w:r>
    </w:p>
    <w:p w14:paraId="1E09D274" w14:textId="0DEDAE14" w:rsidR="00706034" w:rsidRDefault="00706034" w:rsidP="00706034">
      <w:pPr>
        <w:pStyle w:val="Title"/>
        <w:rPr>
          <w:rFonts w:eastAsia="Times New Roman"/>
          <w:lang w:eastAsia="en-GB"/>
        </w:rPr>
      </w:pPr>
      <w:r w:rsidRPr="008A244F">
        <w:rPr>
          <w:rFonts w:eastAsia="Times New Roman"/>
          <w:lang w:eastAsia="en-GB"/>
        </w:rPr>
        <w:t>ACCA7051</w:t>
      </w:r>
      <w:r>
        <w:rPr>
          <w:rFonts w:eastAsia="Times New Roman"/>
          <w:lang w:eastAsia="en-GB"/>
        </w:rPr>
        <w:t xml:space="preserve"> Web </w:t>
      </w:r>
      <w:r>
        <w:rPr>
          <w:rFonts w:eastAsia="Times New Roman"/>
          <w:lang w:eastAsia="en-GB"/>
        </w:rPr>
        <w:t>D</w:t>
      </w:r>
      <w:r>
        <w:rPr>
          <w:rFonts w:eastAsia="Times New Roman"/>
          <w:lang w:eastAsia="en-GB"/>
        </w:rPr>
        <w:t xml:space="preserve">evelopment </w:t>
      </w:r>
    </w:p>
    <w:p w14:paraId="5BE6BB9E" w14:textId="77777777" w:rsidR="00706034" w:rsidRDefault="00706034" w:rsidP="00706034">
      <w:pPr>
        <w:pStyle w:val="Title"/>
        <w:rPr>
          <w:lang w:eastAsia="en-GB"/>
        </w:rPr>
      </w:pPr>
      <w:r>
        <w:rPr>
          <w:lang w:eastAsia="en-GB"/>
        </w:rPr>
        <w:t xml:space="preserve">Parjal Rai </w:t>
      </w:r>
    </w:p>
    <w:p w14:paraId="3DB87C45" w14:textId="77777777" w:rsidR="00706034" w:rsidRPr="008A244F" w:rsidRDefault="00706034" w:rsidP="00706034">
      <w:pPr>
        <w:pStyle w:val="Title"/>
        <w:rPr>
          <w:lang w:eastAsia="en-GB"/>
        </w:rPr>
      </w:pPr>
      <w:r>
        <w:rPr>
          <w:lang w:eastAsia="en-GB"/>
        </w:rPr>
        <w:t>2420643</w:t>
      </w:r>
    </w:p>
    <w:p w14:paraId="0122BE44" w14:textId="77777777" w:rsidR="00706034" w:rsidRPr="00706034" w:rsidRDefault="00706034" w:rsidP="00706034">
      <w:pPr>
        <w:rPr>
          <w:lang w:eastAsia="en-GB"/>
        </w:rPr>
      </w:pPr>
    </w:p>
    <w:p w14:paraId="397C44C0" w14:textId="77777777" w:rsidR="0027765D" w:rsidRDefault="0027765D" w:rsidP="00D95938">
      <w:pPr>
        <w:spacing w:after="0" w:line="240" w:lineRule="auto"/>
        <w:rPr>
          <w:rFonts w:ascii="Times New Roman" w:hAnsi="Times New Roman" w:cs="Times New Roman"/>
        </w:rPr>
      </w:pPr>
    </w:p>
    <w:p w14:paraId="43FAB585" w14:textId="77777777" w:rsidR="0027765D" w:rsidRDefault="0027765D" w:rsidP="00D95938">
      <w:pPr>
        <w:spacing w:after="0" w:line="240" w:lineRule="auto"/>
        <w:rPr>
          <w:rFonts w:ascii="Times New Roman" w:hAnsi="Times New Roman" w:cs="Times New Roman"/>
        </w:rPr>
      </w:pPr>
    </w:p>
    <w:p w14:paraId="54306BB4" w14:textId="77777777" w:rsidR="0027765D" w:rsidRDefault="0027765D" w:rsidP="00D95938">
      <w:pPr>
        <w:spacing w:after="0" w:line="240" w:lineRule="auto"/>
        <w:rPr>
          <w:rFonts w:ascii="Times New Roman" w:hAnsi="Times New Roman" w:cs="Times New Roman"/>
        </w:rPr>
      </w:pPr>
    </w:p>
    <w:p w14:paraId="13CAA61A" w14:textId="77777777" w:rsidR="0027765D" w:rsidRDefault="0027765D" w:rsidP="00D95938">
      <w:pPr>
        <w:spacing w:after="0" w:line="240" w:lineRule="auto"/>
        <w:rPr>
          <w:rFonts w:ascii="Times New Roman" w:hAnsi="Times New Roman" w:cs="Times New Roman"/>
        </w:rPr>
      </w:pPr>
    </w:p>
    <w:p w14:paraId="6AECD550" w14:textId="77777777" w:rsidR="0027765D" w:rsidRDefault="0027765D" w:rsidP="00D95938">
      <w:pPr>
        <w:spacing w:after="0" w:line="240" w:lineRule="auto"/>
        <w:rPr>
          <w:rFonts w:ascii="Times New Roman" w:hAnsi="Times New Roman" w:cs="Times New Roman"/>
        </w:rPr>
      </w:pPr>
    </w:p>
    <w:p w14:paraId="5F213D24" w14:textId="77777777" w:rsidR="0027765D" w:rsidRDefault="0027765D" w:rsidP="00D95938">
      <w:pPr>
        <w:spacing w:after="0" w:line="240" w:lineRule="auto"/>
        <w:rPr>
          <w:rFonts w:ascii="Times New Roman" w:hAnsi="Times New Roman" w:cs="Times New Roman"/>
        </w:rPr>
      </w:pPr>
    </w:p>
    <w:p w14:paraId="66347C60" w14:textId="77777777" w:rsidR="0027765D" w:rsidRDefault="0027765D" w:rsidP="00D95938">
      <w:pPr>
        <w:spacing w:after="0" w:line="240" w:lineRule="auto"/>
        <w:rPr>
          <w:rFonts w:ascii="Times New Roman" w:hAnsi="Times New Roman" w:cs="Times New Roman"/>
        </w:rPr>
      </w:pPr>
    </w:p>
    <w:p w14:paraId="039C304D" w14:textId="77777777" w:rsidR="0027765D" w:rsidRDefault="0027765D" w:rsidP="00D95938">
      <w:pPr>
        <w:spacing w:after="0" w:line="240" w:lineRule="auto"/>
        <w:rPr>
          <w:rFonts w:ascii="Times New Roman" w:hAnsi="Times New Roman" w:cs="Times New Roman"/>
        </w:rPr>
      </w:pPr>
    </w:p>
    <w:p w14:paraId="00179172" w14:textId="77777777" w:rsidR="0027765D" w:rsidRDefault="0027765D" w:rsidP="00D95938">
      <w:pPr>
        <w:spacing w:after="0" w:line="240" w:lineRule="auto"/>
        <w:rPr>
          <w:rFonts w:ascii="Times New Roman" w:hAnsi="Times New Roman" w:cs="Times New Roman"/>
        </w:rPr>
      </w:pPr>
    </w:p>
    <w:p w14:paraId="08EDD59E" w14:textId="77777777" w:rsidR="0027765D" w:rsidRDefault="0027765D" w:rsidP="00D95938">
      <w:pPr>
        <w:spacing w:after="0" w:line="240" w:lineRule="auto"/>
        <w:rPr>
          <w:rFonts w:ascii="Times New Roman" w:hAnsi="Times New Roman" w:cs="Times New Roman"/>
        </w:rPr>
      </w:pPr>
    </w:p>
    <w:p w14:paraId="606EEDE2" w14:textId="77777777" w:rsidR="0027765D" w:rsidRDefault="0027765D" w:rsidP="00D95938">
      <w:pPr>
        <w:spacing w:after="0" w:line="240" w:lineRule="auto"/>
        <w:rPr>
          <w:rFonts w:ascii="Times New Roman" w:hAnsi="Times New Roman" w:cs="Times New Roman"/>
        </w:rPr>
      </w:pPr>
    </w:p>
    <w:p w14:paraId="5C2A7F47" w14:textId="77777777" w:rsidR="0027765D" w:rsidRDefault="0027765D" w:rsidP="00D95938">
      <w:pPr>
        <w:spacing w:after="0" w:line="240" w:lineRule="auto"/>
        <w:rPr>
          <w:rFonts w:ascii="Times New Roman" w:hAnsi="Times New Roman" w:cs="Times New Roman"/>
        </w:rPr>
      </w:pPr>
    </w:p>
    <w:p w14:paraId="6FF9FA63" w14:textId="77777777" w:rsidR="0027765D" w:rsidRDefault="0027765D" w:rsidP="00D95938">
      <w:pPr>
        <w:spacing w:after="0" w:line="240" w:lineRule="auto"/>
        <w:rPr>
          <w:rFonts w:ascii="Times New Roman" w:hAnsi="Times New Roman" w:cs="Times New Roman"/>
        </w:rPr>
      </w:pPr>
    </w:p>
    <w:p w14:paraId="148EEE03" w14:textId="77777777" w:rsidR="0027765D" w:rsidRDefault="0027765D" w:rsidP="00D95938">
      <w:pPr>
        <w:spacing w:after="0" w:line="240" w:lineRule="auto"/>
        <w:rPr>
          <w:rFonts w:ascii="Times New Roman" w:hAnsi="Times New Roman" w:cs="Times New Roman"/>
        </w:rPr>
      </w:pPr>
    </w:p>
    <w:p w14:paraId="1FE3882F" w14:textId="77777777" w:rsidR="0027765D" w:rsidRDefault="0027765D" w:rsidP="00D95938">
      <w:pPr>
        <w:spacing w:after="0" w:line="240" w:lineRule="auto"/>
        <w:rPr>
          <w:rFonts w:ascii="Times New Roman" w:hAnsi="Times New Roman" w:cs="Times New Roman"/>
        </w:rPr>
      </w:pPr>
    </w:p>
    <w:p w14:paraId="5FC8BBC7" w14:textId="77777777" w:rsidR="0027765D" w:rsidRDefault="0027765D" w:rsidP="00D95938">
      <w:pPr>
        <w:spacing w:after="0" w:line="240" w:lineRule="auto"/>
        <w:rPr>
          <w:rFonts w:ascii="Times New Roman" w:hAnsi="Times New Roman" w:cs="Times New Roman"/>
        </w:rPr>
      </w:pPr>
    </w:p>
    <w:p w14:paraId="3BAFEE6B" w14:textId="77777777" w:rsidR="0027765D" w:rsidRDefault="0027765D" w:rsidP="00D95938">
      <w:pPr>
        <w:spacing w:after="0" w:line="240" w:lineRule="auto"/>
        <w:rPr>
          <w:rFonts w:ascii="Times New Roman" w:hAnsi="Times New Roman" w:cs="Times New Roman"/>
        </w:rPr>
      </w:pPr>
    </w:p>
    <w:p w14:paraId="111283E5" w14:textId="77777777" w:rsidR="0027765D" w:rsidRDefault="0027765D" w:rsidP="00D95938">
      <w:pPr>
        <w:spacing w:after="0" w:line="240" w:lineRule="auto"/>
        <w:rPr>
          <w:rFonts w:ascii="Times New Roman" w:hAnsi="Times New Roman" w:cs="Times New Roman"/>
        </w:rPr>
      </w:pPr>
    </w:p>
    <w:p w14:paraId="45ADF9CF" w14:textId="77777777" w:rsidR="0027765D" w:rsidRDefault="0027765D" w:rsidP="00D95938">
      <w:pPr>
        <w:spacing w:after="0" w:line="240" w:lineRule="auto"/>
        <w:rPr>
          <w:rFonts w:ascii="Times New Roman" w:hAnsi="Times New Roman" w:cs="Times New Roman"/>
        </w:rPr>
      </w:pPr>
    </w:p>
    <w:p w14:paraId="6B99C8E3" w14:textId="77777777" w:rsidR="0027765D" w:rsidRDefault="0027765D" w:rsidP="00D95938">
      <w:pPr>
        <w:spacing w:after="0" w:line="240" w:lineRule="auto"/>
        <w:rPr>
          <w:rFonts w:ascii="Times New Roman" w:hAnsi="Times New Roman" w:cs="Times New Roman"/>
        </w:rPr>
      </w:pPr>
    </w:p>
    <w:p w14:paraId="305BC356" w14:textId="77777777" w:rsidR="0027765D" w:rsidRDefault="0027765D" w:rsidP="00D95938">
      <w:pPr>
        <w:spacing w:after="0" w:line="240" w:lineRule="auto"/>
        <w:rPr>
          <w:rFonts w:ascii="Times New Roman" w:hAnsi="Times New Roman" w:cs="Times New Roman"/>
        </w:rPr>
      </w:pPr>
    </w:p>
    <w:p w14:paraId="797D9B2B" w14:textId="77777777" w:rsidR="0027765D" w:rsidRDefault="0027765D" w:rsidP="00D95938">
      <w:pPr>
        <w:spacing w:after="0" w:line="240" w:lineRule="auto"/>
        <w:rPr>
          <w:rFonts w:ascii="Times New Roman" w:hAnsi="Times New Roman" w:cs="Times New Roman"/>
        </w:rPr>
      </w:pPr>
    </w:p>
    <w:p w14:paraId="1760D837" w14:textId="77777777" w:rsidR="0027765D" w:rsidRDefault="0027765D" w:rsidP="00D95938">
      <w:pPr>
        <w:spacing w:after="0" w:line="240" w:lineRule="auto"/>
        <w:rPr>
          <w:rFonts w:ascii="Times New Roman" w:hAnsi="Times New Roman" w:cs="Times New Roman"/>
        </w:rPr>
      </w:pPr>
    </w:p>
    <w:p w14:paraId="131DBB5B" w14:textId="77777777" w:rsidR="0027765D" w:rsidRDefault="0027765D" w:rsidP="00D95938">
      <w:pPr>
        <w:spacing w:after="0" w:line="240" w:lineRule="auto"/>
        <w:rPr>
          <w:rFonts w:ascii="Times New Roman" w:hAnsi="Times New Roman" w:cs="Times New Roman"/>
        </w:rPr>
      </w:pPr>
    </w:p>
    <w:p w14:paraId="58365AEC" w14:textId="77777777" w:rsidR="0027765D" w:rsidRDefault="0027765D" w:rsidP="00D95938">
      <w:pPr>
        <w:spacing w:after="0" w:line="240" w:lineRule="auto"/>
        <w:rPr>
          <w:rFonts w:ascii="Times New Roman" w:hAnsi="Times New Roman" w:cs="Times New Roman"/>
        </w:rPr>
      </w:pPr>
    </w:p>
    <w:p w14:paraId="69B21BF7" w14:textId="77777777" w:rsidR="00706034" w:rsidRDefault="00706034" w:rsidP="00D95938">
      <w:pPr>
        <w:spacing w:after="0" w:line="240" w:lineRule="auto"/>
        <w:rPr>
          <w:rFonts w:ascii="Times New Roman" w:hAnsi="Times New Roman" w:cs="Times New Roman"/>
        </w:rPr>
      </w:pPr>
    </w:p>
    <w:p w14:paraId="03EDE20A" w14:textId="77777777" w:rsidR="00706034" w:rsidRDefault="00706034" w:rsidP="00D95938">
      <w:pPr>
        <w:spacing w:after="0" w:line="240" w:lineRule="auto"/>
        <w:rPr>
          <w:rFonts w:ascii="Times New Roman" w:hAnsi="Times New Roman" w:cs="Times New Roman"/>
        </w:rPr>
      </w:pPr>
    </w:p>
    <w:p w14:paraId="61125E52" w14:textId="77777777" w:rsidR="00706034" w:rsidRDefault="00706034" w:rsidP="00D95938">
      <w:pPr>
        <w:spacing w:after="0" w:line="240" w:lineRule="auto"/>
        <w:rPr>
          <w:rFonts w:ascii="Times New Roman" w:hAnsi="Times New Roman" w:cs="Times New Roman"/>
        </w:rPr>
      </w:pPr>
    </w:p>
    <w:p w14:paraId="1AF38D01" w14:textId="77777777" w:rsidR="00706034" w:rsidRDefault="00706034" w:rsidP="00D95938">
      <w:pPr>
        <w:spacing w:after="0" w:line="240" w:lineRule="auto"/>
        <w:rPr>
          <w:rFonts w:ascii="Times New Roman" w:hAnsi="Times New Roman" w:cs="Times New Roman"/>
        </w:rPr>
      </w:pPr>
    </w:p>
    <w:p w14:paraId="023295DA" w14:textId="77777777" w:rsidR="00706034" w:rsidRDefault="00706034" w:rsidP="00D95938">
      <w:pPr>
        <w:spacing w:after="0" w:line="240" w:lineRule="auto"/>
        <w:rPr>
          <w:rFonts w:ascii="Times New Roman" w:hAnsi="Times New Roman" w:cs="Times New Roman"/>
        </w:rPr>
      </w:pPr>
    </w:p>
    <w:p w14:paraId="719E8E8E" w14:textId="77777777" w:rsidR="00706034" w:rsidRDefault="00706034" w:rsidP="00D95938">
      <w:pPr>
        <w:spacing w:after="0" w:line="240" w:lineRule="auto"/>
        <w:rPr>
          <w:rFonts w:ascii="Times New Roman" w:hAnsi="Times New Roman" w:cs="Times New Roman"/>
        </w:rPr>
      </w:pPr>
    </w:p>
    <w:p w14:paraId="41C493D7" w14:textId="77777777" w:rsidR="00706034" w:rsidRDefault="00706034" w:rsidP="00D95938">
      <w:pPr>
        <w:spacing w:after="0" w:line="240" w:lineRule="auto"/>
        <w:rPr>
          <w:rFonts w:ascii="Times New Roman" w:hAnsi="Times New Roman" w:cs="Times New Roman"/>
        </w:rPr>
      </w:pPr>
    </w:p>
    <w:p w14:paraId="1E675165" w14:textId="77777777" w:rsidR="00706034" w:rsidRDefault="00706034" w:rsidP="00D95938">
      <w:pPr>
        <w:spacing w:after="0" w:line="240" w:lineRule="auto"/>
        <w:rPr>
          <w:rFonts w:ascii="Times New Roman" w:hAnsi="Times New Roman" w:cs="Times New Roman"/>
        </w:rPr>
      </w:pPr>
    </w:p>
    <w:p w14:paraId="2E26F488" w14:textId="77777777" w:rsidR="00706034" w:rsidRDefault="00706034" w:rsidP="00D95938">
      <w:pPr>
        <w:spacing w:after="0" w:line="240" w:lineRule="auto"/>
        <w:rPr>
          <w:rFonts w:ascii="Times New Roman" w:hAnsi="Times New Roman" w:cs="Times New Roman"/>
        </w:rPr>
      </w:pPr>
    </w:p>
    <w:p w14:paraId="6D769EA5" w14:textId="77777777" w:rsidR="00706034" w:rsidRDefault="00706034" w:rsidP="00D95938">
      <w:pPr>
        <w:spacing w:after="0" w:line="240" w:lineRule="auto"/>
        <w:rPr>
          <w:rFonts w:ascii="Times New Roman" w:hAnsi="Times New Roman" w:cs="Times New Roman"/>
        </w:rPr>
      </w:pPr>
    </w:p>
    <w:p w14:paraId="772E0891" w14:textId="77777777" w:rsidR="00706034" w:rsidRDefault="00706034" w:rsidP="00D95938">
      <w:pPr>
        <w:spacing w:after="0" w:line="240" w:lineRule="auto"/>
        <w:rPr>
          <w:rFonts w:ascii="Times New Roman" w:hAnsi="Times New Roman" w:cs="Times New Roman"/>
        </w:rPr>
      </w:pPr>
    </w:p>
    <w:p w14:paraId="234C7C51" w14:textId="77777777" w:rsidR="00706034" w:rsidRDefault="00706034" w:rsidP="00D95938">
      <w:pPr>
        <w:spacing w:after="0" w:line="240" w:lineRule="auto"/>
        <w:rPr>
          <w:rFonts w:ascii="Times New Roman" w:hAnsi="Times New Roman" w:cs="Times New Roman"/>
        </w:rPr>
      </w:pPr>
    </w:p>
    <w:p w14:paraId="5A2474F4" w14:textId="77777777" w:rsidR="00706034" w:rsidRDefault="00706034" w:rsidP="00D95938">
      <w:pPr>
        <w:spacing w:after="0" w:line="240" w:lineRule="auto"/>
        <w:rPr>
          <w:rFonts w:ascii="Times New Roman" w:hAnsi="Times New Roman" w:cs="Times New Roman"/>
        </w:rPr>
      </w:pPr>
    </w:p>
    <w:sdt>
      <w:sdtPr>
        <w:id w:val="-46959844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B2DFA9D" w14:textId="496CE7B2" w:rsidR="00076F6F" w:rsidRDefault="00076F6F">
          <w:pPr>
            <w:pStyle w:val="TOCHeading"/>
          </w:pPr>
          <w:r>
            <w:t>Table of Contents</w:t>
          </w:r>
        </w:p>
        <w:p w14:paraId="5190796C" w14:textId="1EB27A27" w:rsidR="00076F6F" w:rsidRDefault="00076F6F">
          <w:pPr>
            <w:pStyle w:val="TOC2"/>
            <w:tabs>
              <w:tab w:val="left" w:pos="720"/>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7802466" w:history="1">
            <w:r w:rsidRPr="00E84E08">
              <w:rPr>
                <w:rStyle w:val="Hyperlink"/>
                <w:noProof/>
              </w:rPr>
              <w:t>1.</w:t>
            </w:r>
            <w:r>
              <w:rPr>
                <w:rFonts w:eastAsiaTheme="minorEastAsia"/>
                <w:b w:val="0"/>
                <w:bCs w:val="0"/>
                <w:noProof/>
                <w:sz w:val="24"/>
                <w:szCs w:val="24"/>
                <w:lang w:eastAsia="en-GB"/>
              </w:rPr>
              <w:tab/>
            </w:r>
            <w:r w:rsidRPr="00E84E08">
              <w:rPr>
                <w:rStyle w:val="Hyperlink"/>
                <w:noProof/>
              </w:rPr>
              <w:t>Application Documentation</w:t>
            </w:r>
            <w:r>
              <w:rPr>
                <w:noProof/>
                <w:webHidden/>
              </w:rPr>
              <w:tab/>
            </w:r>
            <w:r>
              <w:rPr>
                <w:noProof/>
                <w:webHidden/>
              </w:rPr>
              <w:fldChar w:fldCharType="begin"/>
            </w:r>
            <w:r>
              <w:rPr>
                <w:noProof/>
                <w:webHidden/>
              </w:rPr>
              <w:instrText xml:space="preserve"> PAGEREF _Toc197802466 \h </w:instrText>
            </w:r>
            <w:r>
              <w:rPr>
                <w:noProof/>
                <w:webHidden/>
              </w:rPr>
            </w:r>
            <w:r>
              <w:rPr>
                <w:noProof/>
                <w:webHidden/>
              </w:rPr>
              <w:fldChar w:fldCharType="separate"/>
            </w:r>
            <w:r>
              <w:rPr>
                <w:noProof/>
                <w:webHidden/>
              </w:rPr>
              <w:t>3</w:t>
            </w:r>
            <w:r>
              <w:rPr>
                <w:noProof/>
                <w:webHidden/>
              </w:rPr>
              <w:fldChar w:fldCharType="end"/>
            </w:r>
          </w:hyperlink>
        </w:p>
        <w:p w14:paraId="2E8EFE4D" w14:textId="360F3CC8" w:rsidR="00076F6F" w:rsidRDefault="00076F6F">
          <w:pPr>
            <w:pStyle w:val="TOC2"/>
            <w:tabs>
              <w:tab w:val="left" w:pos="720"/>
              <w:tab w:val="right" w:leader="dot" w:pos="9016"/>
            </w:tabs>
            <w:rPr>
              <w:rFonts w:eastAsiaTheme="minorEastAsia"/>
              <w:b w:val="0"/>
              <w:bCs w:val="0"/>
              <w:noProof/>
              <w:sz w:val="24"/>
              <w:szCs w:val="24"/>
              <w:lang w:eastAsia="en-GB"/>
            </w:rPr>
          </w:pPr>
          <w:hyperlink w:anchor="_Toc197802467" w:history="1">
            <w:r w:rsidRPr="00E84E08">
              <w:rPr>
                <w:rStyle w:val="Hyperlink"/>
                <w:noProof/>
              </w:rPr>
              <w:t>2.</w:t>
            </w:r>
            <w:r>
              <w:rPr>
                <w:rFonts w:eastAsiaTheme="minorEastAsia"/>
                <w:b w:val="0"/>
                <w:bCs w:val="0"/>
                <w:noProof/>
                <w:sz w:val="24"/>
                <w:szCs w:val="24"/>
                <w:lang w:eastAsia="en-GB"/>
              </w:rPr>
              <w:tab/>
            </w:r>
            <w:r w:rsidRPr="00E84E08">
              <w:rPr>
                <w:rStyle w:val="Hyperlink"/>
                <w:noProof/>
              </w:rPr>
              <w:t>GraphQL implementation and  benefits</w:t>
            </w:r>
            <w:r>
              <w:rPr>
                <w:noProof/>
                <w:webHidden/>
              </w:rPr>
              <w:tab/>
            </w:r>
            <w:r>
              <w:rPr>
                <w:noProof/>
                <w:webHidden/>
              </w:rPr>
              <w:fldChar w:fldCharType="begin"/>
            </w:r>
            <w:r>
              <w:rPr>
                <w:noProof/>
                <w:webHidden/>
              </w:rPr>
              <w:instrText xml:space="preserve"> PAGEREF _Toc197802467 \h </w:instrText>
            </w:r>
            <w:r>
              <w:rPr>
                <w:noProof/>
                <w:webHidden/>
              </w:rPr>
            </w:r>
            <w:r>
              <w:rPr>
                <w:noProof/>
                <w:webHidden/>
              </w:rPr>
              <w:fldChar w:fldCharType="separate"/>
            </w:r>
            <w:r>
              <w:rPr>
                <w:noProof/>
                <w:webHidden/>
              </w:rPr>
              <w:t>6</w:t>
            </w:r>
            <w:r>
              <w:rPr>
                <w:noProof/>
                <w:webHidden/>
              </w:rPr>
              <w:fldChar w:fldCharType="end"/>
            </w:r>
          </w:hyperlink>
        </w:p>
        <w:p w14:paraId="0DF43DD1" w14:textId="019B99EE" w:rsidR="00076F6F" w:rsidRDefault="00076F6F">
          <w:r>
            <w:rPr>
              <w:b/>
              <w:bCs/>
              <w:noProof/>
            </w:rPr>
            <w:fldChar w:fldCharType="end"/>
          </w:r>
        </w:p>
      </w:sdtContent>
    </w:sdt>
    <w:p w14:paraId="06FB07C9" w14:textId="77777777" w:rsidR="00706034" w:rsidRDefault="00706034" w:rsidP="00D95938">
      <w:pPr>
        <w:spacing w:after="0" w:line="240" w:lineRule="auto"/>
        <w:rPr>
          <w:rFonts w:ascii="Times New Roman" w:hAnsi="Times New Roman" w:cs="Times New Roman"/>
        </w:rPr>
      </w:pPr>
    </w:p>
    <w:p w14:paraId="1813608D" w14:textId="77777777" w:rsidR="00076F6F" w:rsidRDefault="00076F6F" w:rsidP="00D95938">
      <w:pPr>
        <w:spacing w:after="0" w:line="240" w:lineRule="auto"/>
        <w:rPr>
          <w:rFonts w:ascii="Times New Roman" w:hAnsi="Times New Roman" w:cs="Times New Roman"/>
        </w:rPr>
      </w:pPr>
    </w:p>
    <w:p w14:paraId="544762EF" w14:textId="77777777" w:rsidR="00076F6F" w:rsidRDefault="00076F6F" w:rsidP="00D95938">
      <w:pPr>
        <w:spacing w:after="0" w:line="240" w:lineRule="auto"/>
        <w:rPr>
          <w:rFonts w:ascii="Times New Roman" w:hAnsi="Times New Roman" w:cs="Times New Roman"/>
        </w:rPr>
      </w:pPr>
    </w:p>
    <w:p w14:paraId="3608164E" w14:textId="77777777" w:rsidR="00076F6F" w:rsidRDefault="00076F6F" w:rsidP="00D95938">
      <w:pPr>
        <w:spacing w:after="0" w:line="240" w:lineRule="auto"/>
        <w:rPr>
          <w:rFonts w:ascii="Times New Roman" w:hAnsi="Times New Roman" w:cs="Times New Roman"/>
        </w:rPr>
      </w:pPr>
    </w:p>
    <w:p w14:paraId="65140366" w14:textId="77777777" w:rsidR="00076F6F" w:rsidRDefault="00076F6F" w:rsidP="00D95938">
      <w:pPr>
        <w:spacing w:after="0" w:line="240" w:lineRule="auto"/>
        <w:rPr>
          <w:rFonts w:ascii="Times New Roman" w:hAnsi="Times New Roman" w:cs="Times New Roman"/>
        </w:rPr>
      </w:pPr>
    </w:p>
    <w:p w14:paraId="03EA7AA4" w14:textId="77777777" w:rsidR="00076F6F" w:rsidRDefault="00076F6F" w:rsidP="00D95938">
      <w:pPr>
        <w:spacing w:after="0" w:line="240" w:lineRule="auto"/>
        <w:rPr>
          <w:rFonts w:ascii="Times New Roman" w:hAnsi="Times New Roman" w:cs="Times New Roman"/>
        </w:rPr>
      </w:pPr>
    </w:p>
    <w:p w14:paraId="33A612E6" w14:textId="77777777" w:rsidR="00076F6F" w:rsidRDefault="00076F6F" w:rsidP="00D95938">
      <w:pPr>
        <w:spacing w:after="0" w:line="240" w:lineRule="auto"/>
        <w:rPr>
          <w:rFonts w:ascii="Times New Roman" w:hAnsi="Times New Roman" w:cs="Times New Roman"/>
        </w:rPr>
      </w:pPr>
    </w:p>
    <w:p w14:paraId="1759CADE" w14:textId="77777777" w:rsidR="00076F6F" w:rsidRDefault="00076F6F" w:rsidP="00D95938">
      <w:pPr>
        <w:spacing w:after="0" w:line="240" w:lineRule="auto"/>
        <w:rPr>
          <w:rFonts w:ascii="Times New Roman" w:hAnsi="Times New Roman" w:cs="Times New Roman"/>
        </w:rPr>
      </w:pPr>
    </w:p>
    <w:p w14:paraId="247840D0" w14:textId="77777777" w:rsidR="00076F6F" w:rsidRDefault="00076F6F" w:rsidP="00D95938">
      <w:pPr>
        <w:spacing w:after="0" w:line="240" w:lineRule="auto"/>
        <w:rPr>
          <w:rFonts w:ascii="Times New Roman" w:hAnsi="Times New Roman" w:cs="Times New Roman"/>
        </w:rPr>
      </w:pPr>
    </w:p>
    <w:p w14:paraId="2C4314F0" w14:textId="77777777" w:rsidR="00076F6F" w:rsidRDefault="00076F6F" w:rsidP="00D95938">
      <w:pPr>
        <w:spacing w:after="0" w:line="240" w:lineRule="auto"/>
        <w:rPr>
          <w:rFonts w:ascii="Times New Roman" w:hAnsi="Times New Roman" w:cs="Times New Roman"/>
        </w:rPr>
      </w:pPr>
    </w:p>
    <w:p w14:paraId="69842A26" w14:textId="77777777" w:rsidR="00076F6F" w:rsidRDefault="00076F6F" w:rsidP="00D95938">
      <w:pPr>
        <w:spacing w:after="0" w:line="240" w:lineRule="auto"/>
        <w:rPr>
          <w:rFonts w:ascii="Times New Roman" w:hAnsi="Times New Roman" w:cs="Times New Roman"/>
        </w:rPr>
      </w:pPr>
    </w:p>
    <w:p w14:paraId="770B196A" w14:textId="77777777" w:rsidR="00076F6F" w:rsidRDefault="00076F6F" w:rsidP="00D95938">
      <w:pPr>
        <w:spacing w:after="0" w:line="240" w:lineRule="auto"/>
        <w:rPr>
          <w:rFonts w:ascii="Times New Roman" w:hAnsi="Times New Roman" w:cs="Times New Roman"/>
        </w:rPr>
      </w:pPr>
    </w:p>
    <w:p w14:paraId="0EFECBA0" w14:textId="77777777" w:rsidR="00076F6F" w:rsidRDefault="00076F6F" w:rsidP="00D95938">
      <w:pPr>
        <w:spacing w:after="0" w:line="240" w:lineRule="auto"/>
        <w:rPr>
          <w:rFonts w:ascii="Times New Roman" w:hAnsi="Times New Roman" w:cs="Times New Roman"/>
        </w:rPr>
      </w:pPr>
    </w:p>
    <w:p w14:paraId="40F71745" w14:textId="77777777" w:rsidR="00076F6F" w:rsidRDefault="00076F6F" w:rsidP="00D95938">
      <w:pPr>
        <w:spacing w:after="0" w:line="240" w:lineRule="auto"/>
        <w:rPr>
          <w:rFonts w:ascii="Times New Roman" w:hAnsi="Times New Roman" w:cs="Times New Roman"/>
        </w:rPr>
      </w:pPr>
    </w:p>
    <w:p w14:paraId="7CFCBAD3" w14:textId="77777777" w:rsidR="00076F6F" w:rsidRDefault="00076F6F" w:rsidP="00D95938">
      <w:pPr>
        <w:spacing w:after="0" w:line="240" w:lineRule="auto"/>
        <w:rPr>
          <w:rFonts w:ascii="Times New Roman" w:hAnsi="Times New Roman" w:cs="Times New Roman"/>
        </w:rPr>
      </w:pPr>
    </w:p>
    <w:p w14:paraId="1940802B" w14:textId="77777777" w:rsidR="00076F6F" w:rsidRDefault="00076F6F" w:rsidP="00D95938">
      <w:pPr>
        <w:spacing w:after="0" w:line="240" w:lineRule="auto"/>
        <w:rPr>
          <w:rFonts w:ascii="Times New Roman" w:hAnsi="Times New Roman" w:cs="Times New Roman"/>
        </w:rPr>
      </w:pPr>
    </w:p>
    <w:p w14:paraId="3C370FC7" w14:textId="77777777" w:rsidR="00076F6F" w:rsidRDefault="00076F6F" w:rsidP="00D95938">
      <w:pPr>
        <w:spacing w:after="0" w:line="240" w:lineRule="auto"/>
        <w:rPr>
          <w:rFonts w:ascii="Times New Roman" w:hAnsi="Times New Roman" w:cs="Times New Roman"/>
        </w:rPr>
      </w:pPr>
    </w:p>
    <w:p w14:paraId="6DBB8945" w14:textId="77777777" w:rsidR="00076F6F" w:rsidRDefault="00076F6F" w:rsidP="00D95938">
      <w:pPr>
        <w:spacing w:after="0" w:line="240" w:lineRule="auto"/>
        <w:rPr>
          <w:rFonts w:ascii="Times New Roman" w:hAnsi="Times New Roman" w:cs="Times New Roman"/>
        </w:rPr>
      </w:pPr>
    </w:p>
    <w:p w14:paraId="3C247D25" w14:textId="77777777" w:rsidR="00076F6F" w:rsidRDefault="00076F6F" w:rsidP="00D95938">
      <w:pPr>
        <w:spacing w:after="0" w:line="240" w:lineRule="auto"/>
        <w:rPr>
          <w:rFonts w:ascii="Times New Roman" w:hAnsi="Times New Roman" w:cs="Times New Roman"/>
        </w:rPr>
      </w:pPr>
    </w:p>
    <w:p w14:paraId="178853C5" w14:textId="77777777" w:rsidR="00076F6F" w:rsidRDefault="00076F6F" w:rsidP="00D95938">
      <w:pPr>
        <w:spacing w:after="0" w:line="240" w:lineRule="auto"/>
        <w:rPr>
          <w:rFonts w:ascii="Times New Roman" w:hAnsi="Times New Roman" w:cs="Times New Roman"/>
        </w:rPr>
      </w:pPr>
    </w:p>
    <w:p w14:paraId="4D9DCFF7" w14:textId="77777777" w:rsidR="00076F6F" w:rsidRDefault="00076F6F" w:rsidP="00D95938">
      <w:pPr>
        <w:spacing w:after="0" w:line="240" w:lineRule="auto"/>
        <w:rPr>
          <w:rFonts w:ascii="Times New Roman" w:hAnsi="Times New Roman" w:cs="Times New Roman"/>
        </w:rPr>
      </w:pPr>
    </w:p>
    <w:p w14:paraId="46D6E210" w14:textId="77777777" w:rsidR="00076F6F" w:rsidRDefault="00076F6F" w:rsidP="00D95938">
      <w:pPr>
        <w:spacing w:after="0" w:line="240" w:lineRule="auto"/>
        <w:rPr>
          <w:rFonts w:ascii="Times New Roman" w:hAnsi="Times New Roman" w:cs="Times New Roman"/>
        </w:rPr>
      </w:pPr>
    </w:p>
    <w:p w14:paraId="17332F78" w14:textId="77777777" w:rsidR="00076F6F" w:rsidRDefault="00076F6F" w:rsidP="00D95938">
      <w:pPr>
        <w:spacing w:after="0" w:line="240" w:lineRule="auto"/>
        <w:rPr>
          <w:rFonts w:ascii="Times New Roman" w:hAnsi="Times New Roman" w:cs="Times New Roman"/>
        </w:rPr>
      </w:pPr>
    </w:p>
    <w:p w14:paraId="1611D2B4" w14:textId="77777777" w:rsidR="00076F6F" w:rsidRDefault="00076F6F" w:rsidP="00D95938">
      <w:pPr>
        <w:spacing w:after="0" w:line="240" w:lineRule="auto"/>
        <w:rPr>
          <w:rFonts w:ascii="Times New Roman" w:hAnsi="Times New Roman" w:cs="Times New Roman"/>
        </w:rPr>
      </w:pPr>
    </w:p>
    <w:p w14:paraId="089CF800" w14:textId="77777777" w:rsidR="00076F6F" w:rsidRDefault="00076F6F" w:rsidP="00D95938">
      <w:pPr>
        <w:spacing w:after="0" w:line="240" w:lineRule="auto"/>
        <w:rPr>
          <w:rFonts w:ascii="Times New Roman" w:hAnsi="Times New Roman" w:cs="Times New Roman"/>
        </w:rPr>
      </w:pPr>
    </w:p>
    <w:p w14:paraId="024E1A59" w14:textId="77777777" w:rsidR="00076F6F" w:rsidRDefault="00076F6F" w:rsidP="00D95938">
      <w:pPr>
        <w:spacing w:after="0" w:line="240" w:lineRule="auto"/>
        <w:rPr>
          <w:rFonts w:ascii="Times New Roman" w:hAnsi="Times New Roman" w:cs="Times New Roman"/>
        </w:rPr>
      </w:pPr>
    </w:p>
    <w:p w14:paraId="2CC6C50B" w14:textId="77777777" w:rsidR="00076F6F" w:rsidRDefault="00076F6F" w:rsidP="00D95938">
      <w:pPr>
        <w:spacing w:after="0" w:line="240" w:lineRule="auto"/>
        <w:rPr>
          <w:rFonts w:ascii="Times New Roman" w:hAnsi="Times New Roman" w:cs="Times New Roman"/>
        </w:rPr>
      </w:pPr>
    </w:p>
    <w:p w14:paraId="75C9FA19" w14:textId="77777777" w:rsidR="00076F6F" w:rsidRDefault="00076F6F" w:rsidP="00D95938">
      <w:pPr>
        <w:spacing w:after="0" w:line="240" w:lineRule="auto"/>
        <w:rPr>
          <w:rFonts w:ascii="Times New Roman" w:hAnsi="Times New Roman" w:cs="Times New Roman"/>
        </w:rPr>
      </w:pPr>
    </w:p>
    <w:p w14:paraId="07BD7C97" w14:textId="77777777" w:rsidR="00076F6F" w:rsidRDefault="00076F6F" w:rsidP="00D95938">
      <w:pPr>
        <w:spacing w:after="0" w:line="240" w:lineRule="auto"/>
        <w:rPr>
          <w:rFonts w:ascii="Times New Roman" w:hAnsi="Times New Roman" w:cs="Times New Roman"/>
        </w:rPr>
      </w:pPr>
    </w:p>
    <w:p w14:paraId="2FF622DB" w14:textId="77777777" w:rsidR="00076F6F" w:rsidRDefault="00076F6F" w:rsidP="00D95938">
      <w:pPr>
        <w:spacing w:after="0" w:line="240" w:lineRule="auto"/>
        <w:rPr>
          <w:rFonts w:ascii="Times New Roman" w:hAnsi="Times New Roman" w:cs="Times New Roman"/>
        </w:rPr>
      </w:pPr>
    </w:p>
    <w:p w14:paraId="7E98556C" w14:textId="77777777" w:rsidR="00076F6F" w:rsidRDefault="00076F6F" w:rsidP="00D95938">
      <w:pPr>
        <w:spacing w:after="0" w:line="240" w:lineRule="auto"/>
        <w:rPr>
          <w:rFonts w:ascii="Times New Roman" w:hAnsi="Times New Roman" w:cs="Times New Roman"/>
        </w:rPr>
      </w:pPr>
    </w:p>
    <w:p w14:paraId="114F8763" w14:textId="77777777" w:rsidR="00076F6F" w:rsidRDefault="00076F6F" w:rsidP="00D95938">
      <w:pPr>
        <w:spacing w:after="0" w:line="240" w:lineRule="auto"/>
        <w:rPr>
          <w:rFonts w:ascii="Times New Roman" w:hAnsi="Times New Roman" w:cs="Times New Roman"/>
        </w:rPr>
      </w:pPr>
    </w:p>
    <w:p w14:paraId="148A4274" w14:textId="77777777" w:rsidR="00076F6F" w:rsidRDefault="00076F6F" w:rsidP="00D95938">
      <w:pPr>
        <w:spacing w:after="0" w:line="240" w:lineRule="auto"/>
        <w:rPr>
          <w:rFonts w:ascii="Times New Roman" w:hAnsi="Times New Roman" w:cs="Times New Roman"/>
        </w:rPr>
      </w:pPr>
    </w:p>
    <w:p w14:paraId="60776F8A" w14:textId="77777777" w:rsidR="00076F6F" w:rsidRDefault="00076F6F" w:rsidP="00D95938">
      <w:pPr>
        <w:spacing w:after="0" w:line="240" w:lineRule="auto"/>
        <w:rPr>
          <w:rFonts w:ascii="Times New Roman" w:hAnsi="Times New Roman" w:cs="Times New Roman"/>
        </w:rPr>
      </w:pPr>
    </w:p>
    <w:p w14:paraId="2DE69FD3" w14:textId="77777777" w:rsidR="00076F6F" w:rsidRDefault="00076F6F" w:rsidP="00D95938">
      <w:pPr>
        <w:spacing w:after="0" w:line="240" w:lineRule="auto"/>
        <w:rPr>
          <w:rFonts w:ascii="Times New Roman" w:hAnsi="Times New Roman" w:cs="Times New Roman"/>
        </w:rPr>
      </w:pPr>
    </w:p>
    <w:p w14:paraId="03423A4D" w14:textId="77777777" w:rsidR="00076F6F" w:rsidRDefault="00076F6F" w:rsidP="00D95938">
      <w:pPr>
        <w:spacing w:after="0" w:line="240" w:lineRule="auto"/>
        <w:rPr>
          <w:rFonts w:ascii="Times New Roman" w:hAnsi="Times New Roman" w:cs="Times New Roman"/>
        </w:rPr>
      </w:pPr>
    </w:p>
    <w:p w14:paraId="471091D6" w14:textId="77777777" w:rsidR="00076F6F" w:rsidRDefault="00076F6F" w:rsidP="00D95938">
      <w:pPr>
        <w:spacing w:after="0" w:line="240" w:lineRule="auto"/>
        <w:rPr>
          <w:rFonts w:ascii="Times New Roman" w:hAnsi="Times New Roman" w:cs="Times New Roman"/>
        </w:rPr>
      </w:pPr>
    </w:p>
    <w:p w14:paraId="5DFA800E" w14:textId="77777777" w:rsidR="00076F6F" w:rsidRDefault="00076F6F" w:rsidP="00D95938">
      <w:pPr>
        <w:spacing w:after="0" w:line="240" w:lineRule="auto"/>
        <w:rPr>
          <w:rFonts w:ascii="Times New Roman" w:hAnsi="Times New Roman" w:cs="Times New Roman"/>
        </w:rPr>
      </w:pPr>
    </w:p>
    <w:p w14:paraId="6356AD25" w14:textId="77777777" w:rsidR="00076F6F" w:rsidRDefault="00076F6F" w:rsidP="00D95938">
      <w:pPr>
        <w:spacing w:after="0" w:line="240" w:lineRule="auto"/>
        <w:rPr>
          <w:rFonts w:ascii="Times New Roman" w:hAnsi="Times New Roman" w:cs="Times New Roman"/>
        </w:rPr>
      </w:pPr>
    </w:p>
    <w:p w14:paraId="3E87BF6E" w14:textId="77777777" w:rsidR="00076F6F" w:rsidRDefault="00076F6F" w:rsidP="00D95938">
      <w:pPr>
        <w:spacing w:after="0" w:line="240" w:lineRule="auto"/>
        <w:rPr>
          <w:rFonts w:ascii="Times New Roman" w:hAnsi="Times New Roman" w:cs="Times New Roman"/>
        </w:rPr>
      </w:pPr>
    </w:p>
    <w:p w14:paraId="1DAB08F2" w14:textId="77777777" w:rsidR="00076F6F" w:rsidRDefault="00076F6F" w:rsidP="00D95938">
      <w:pPr>
        <w:spacing w:after="0" w:line="240" w:lineRule="auto"/>
        <w:rPr>
          <w:rFonts w:ascii="Times New Roman" w:hAnsi="Times New Roman" w:cs="Times New Roman"/>
        </w:rPr>
      </w:pPr>
    </w:p>
    <w:p w14:paraId="49FD02C6" w14:textId="77777777" w:rsidR="00076F6F" w:rsidRDefault="00076F6F" w:rsidP="00D95938">
      <w:pPr>
        <w:spacing w:after="0" w:line="240" w:lineRule="auto"/>
        <w:rPr>
          <w:rFonts w:ascii="Times New Roman" w:hAnsi="Times New Roman" w:cs="Times New Roman"/>
        </w:rPr>
      </w:pPr>
    </w:p>
    <w:p w14:paraId="2A782EDC" w14:textId="77777777" w:rsidR="00076F6F" w:rsidRDefault="00076F6F" w:rsidP="00D95938">
      <w:pPr>
        <w:spacing w:after="0" w:line="240" w:lineRule="auto"/>
        <w:rPr>
          <w:rFonts w:ascii="Times New Roman" w:hAnsi="Times New Roman" w:cs="Times New Roman"/>
        </w:rPr>
      </w:pPr>
    </w:p>
    <w:p w14:paraId="297AF44B" w14:textId="77777777" w:rsidR="00076F6F" w:rsidRDefault="00076F6F" w:rsidP="00D95938">
      <w:pPr>
        <w:spacing w:after="0" w:line="240" w:lineRule="auto"/>
        <w:rPr>
          <w:rFonts w:ascii="Times New Roman" w:hAnsi="Times New Roman" w:cs="Times New Roman"/>
        </w:rPr>
      </w:pPr>
    </w:p>
    <w:p w14:paraId="6758AA26" w14:textId="77777777" w:rsidR="00076F6F" w:rsidRDefault="00076F6F" w:rsidP="00D95938">
      <w:pPr>
        <w:spacing w:after="0" w:line="240" w:lineRule="auto"/>
        <w:rPr>
          <w:rFonts w:ascii="Times New Roman" w:hAnsi="Times New Roman" w:cs="Times New Roman"/>
        </w:rPr>
      </w:pPr>
    </w:p>
    <w:p w14:paraId="2466A4CD" w14:textId="77777777" w:rsidR="00076F6F" w:rsidRDefault="00076F6F" w:rsidP="00D95938">
      <w:pPr>
        <w:spacing w:after="0" w:line="240" w:lineRule="auto"/>
        <w:rPr>
          <w:rFonts w:ascii="Times New Roman" w:hAnsi="Times New Roman" w:cs="Times New Roman"/>
        </w:rPr>
      </w:pPr>
    </w:p>
    <w:p w14:paraId="26BFB9B5" w14:textId="77777777" w:rsidR="00076F6F" w:rsidRDefault="00076F6F" w:rsidP="00D95938">
      <w:pPr>
        <w:spacing w:after="0" w:line="240" w:lineRule="auto"/>
        <w:rPr>
          <w:rFonts w:ascii="Times New Roman" w:hAnsi="Times New Roman" w:cs="Times New Roman"/>
        </w:rPr>
      </w:pPr>
    </w:p>
    <w:p w14:paraId="61474DBE" w14:textId="77777777" w:rsidR="00076F6F" w:rsidRDefault="00076F6F" w:rsidP="00D95938">
      <w:pPr>
        <w:spacing w:after="0" w:line="240" w:lineRule="auto"/>
        <w:rPr>
          <w:rFonts w:ascii="Times New Roman" w:hAnsi="Times New Roman" w:cs="Times New Roman"/>
        </w:rPr>
      </w:pPr>
    </w:p>
    <w:p w14:paraId="42B15BDE" w14:textId="32C8910D" w:rsidR="00706034" w:rsidRDefault="0005744D" w:rsidP="00076F6F">
      <w:pPr>
        <w:pStyle w:val="Heading2"/>
        <w:numPr>
          <w:ilvl w:val="0"/>
          <w:numId w:val="10"/>
        </w:numPr>
      </w:pPr>
      <w:bookmarkStart w:id="0" w:name="_Toc197802458"/>
      <w:bookmarkStart w:id="1" w:name="_Toc197802466"/>
      <w:r>
        <w:t>Application Documentation</w:t>
      </w:r>
      <w:bookmarkEnd w:id="0"/>
      <w:bookmarkEnd w:id="1"/>
    </w:p>
    <w:p w14:paraId="0376A099" w14:textId="77777777" w:rsidR="00706034" w:rsidRDefault="00706034" w:rsidP="00D95938">
      <w:pPr>
        <w:spacing w:after="0" w:line="240" w:lineRule="auto"/>
        <w:rPr>
          <w:rFonts w:ascii="Times New Roman" w:hAnsi="Times New Roman" w:cs="Times New Roman"/>
        </w:rPr>
      </w:pPr>
    </w:p>
    <w:p w14:paraId="2D7F379C" w14:textId="77777777" w:rsidR="0027765D" w:rsidRDefault="0027765D" w:rsidP="00D95938">
      <w:pPr>
        <w:spacing w:after="0" w:line="240" w:lineRule="auto"/>
        <w:rPr>
          <w:rFonts w:ascii="Times New Roman" w:hAnsi="Times New Roman" w:cs="Times New Roman"/>
        </w:rPr>
      </w:pPr>
    </w:p>
    <w:p w14:paraId="032F4D9D" w14:textId="77777777" w:rsidR="0027765D" w:rsidRDefault="0027765D" w:rsidP="00D95938">
      <w:pPr>
        <w:spacing w:after="0" w:line="240" w:lineRule="auto"/>
        <w:rPr>
          <w:rFonts w:ascii="Times New Roman" w:hAnsi="Times New Roman" w:cs="Times New Roman"/>
        </w:rPr>
      </w:pPr>
    </w:p>
    <w:p w14:paraId="408D6FD3" w14:textId="77777777" w:rsidR="00D95938" w:rsidRPr="009C1F6F" w:rsidRDefault="00D95938" w:rsidP="0058304B">
      <w:pPr>
        <w:pStyle w:val="NormalWeb"/>
        <w:spacing w:before="0" w:beforeAutospacing="0" w:after="0" w:afterAutospacing="0"/>
        <w:rPr>
          <w:b/>
          <w:bCs/>
        </w:rPr>
      </w:pPr>
    </w:p>
    <w:p w14:paraId="178C50DD" w14:textId="5D81B8C7" w:rsidR="00D95938" w:rsidRPr="009C1F6F" w:rsidRDefault="00D95938" w:rsidP="0058304B">
      <w:pPr>
        <w:pStyle w:val="NormalWeb"/>
        <w:spacing w:before="0" w:beforeAutospacing="0" w:after="0" w:afterAutospacing="0"/>
        <w:rPr>
          <w:b/>
          <w:bCs/>
        </w:rPr>
      </w:pPr>
      <w:r w:rsidRPr="009C1F6F">
        <w:rPr>
          <w:b/>
          <w:bCs/>
          <w:noProof/>
        </w:rPr>
        <w:drawing>
          <wp:inline distT="0" distB="0" distL="0" distR="0" wp14:anchorId="549A9D02" wp14:editId="1962B946">
            <wp:extent cx="2895600" cy="5029200"/>
            <wp:effectExtent l="0" t="0" r="0" b="0"/>
            <wp:docPr id="1924434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434763" name="Picture 1" descr="A screenshot of a computer&#10;&#10;AI-generated content may be incorrect."/>
                    <pic:cNvPicPr/>
                  </pic:nvPicPr>
                  <pic:blipFill>
                    <a:blip r:embed="rId6"/>
                    <a:stretch>
                      <a:fillRect/>
                    </a:stretch>
                  </pic:blipFill>
                  <pic:spPr>
                    <a:xfrm>
                      <a:off x="0" y="0"/>
                      <a:ext cx="2895600" cy="5029200"/>
                    </a:xfrm>
                    <a:prstGeom prst="rect">
                      <a:avLst/>
                    </a:prstGeom>
                  </pic:spPr>
                </pic:pic>
              </a:graphicData>
            </a:graphic>
          </wp:inline>
        </w:drawing>
      </w:r>
    </w:p>
    <w:p w14:paraId="0CA99099" w14:textId="77777777" w:rsidR="00D95938" w:rsidRPr="009C1F6F" w:rsidRDefault="00D95938" w:rsidP="0058304B">
      <w:pPr>
        <w:pStyle w:val="NormalWeb"/>
        <w:spacing w:before="0" w:beforeAutospacing="0" w:after="0" w:afterAutospacing="0"/>
        <w:rPr>
          <w:b/>
          <w:bCs/>
        </w:rPr>
      </w:pPr>
    </w:p>
    <w:p w14:paraId="4FDD2F31" w14:textId="2E95203E" w:rsidR="00D95938" w:rsidRPr="009C1F6F" w:rsidRDefault="006C07FD" w:rsidP="0058304B">
      <w:pPr>
        <w:pStyle w:val="NormalWeb"/>
        <w:spacing w:before="0" w:beforeAutospacing="0" w:after="0" w:afterAutospacing="0"/>
      </w:pPr>
      <w:r w:rsidRPr="009C1F6F">
        <w:t>Figure 1: Project Structure of the server</w:t>
      </w:r>
      <w:r w:rsidR="00A26968" w:rsidRPr="009C1F6F">
        <w:t>-side application.</w:t>
      </w:r>
    </w:p>
    <w:p w14:paraId="46D7F998" w14:textId="77777777" w:rsidR="00A26968" w:rsidRPr="009C1F6F" w:rsidRDefault="00A26968" w:rsidP="0058304B">
      <w:pPr>
        <w:pStyle w:val="NormalWeb"/>
        <w:spacing w:before="0" w:beforeAutospacing="0" w:after="0" w:afterAutospacing="0"/>
      </w:pPr>
    </w:p>
    <w:p w14:paraId="06BF9A6D" w14:textId="77777777" w:rsidR="006D1F5F" w:rsidRPr="009C1F6F"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B1C792F" w14:textId="77777777" w:rsidR="006D1F5F" w:rsidRPr="009C1F6F"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EC8CB86" w14:textId="77777777" w:rsidR="006D1F5F" w:rsidRPr="009C1F6F"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A6CDC68" w14:textId="77777777" w:rsidR="006D1F5F" w:rsidRPr="009C1F6F"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3DF827" w14:textId="77777777" w:rsidR="00641919" w:rsidRPr="009C1F6F" w:rsidRDefault="00641919"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332BB8" w14:textId="77777777" w:rsidR="00641919" w:rsidRPr="00D32977" w:rsidRDefault="00641919"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209DCD" w14:textId="0834BE15" w:rsidR="006D1F5F" w:rsidRPr="00D32977"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application follows the Model-View-Controller (MVC) architecture, with the Model and Controller implemented on the backend.</w:t>
      </w:r>
    </w:p>
    <w:p w14:paraId="495295B1"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Model directory contains entity definitions and handles Object-Relational Mapping (ORM) to the database.</w:t>
      </w:r>
    </w:p>
    <w:p w14:paraId="00458770"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Repository directory is part of the persistence layer, abstracting database access. It also includes custom queries.</w:t>
      </w:r>
    </w:p>
    <w:p w14:paraId="066988E4"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Service layer contains the business logic.</w:t>
      </w:r>
    </w:p>
    <w:p w14:paraId="19B544F6"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Controller layer exposes the API for client communication.</w:t>
      </w:r>
    </w:p>
    <w:p w14:paraId="5A2340B5"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DTO (Data Transfer Object) directories are used for encapsulating data and enhancing security by preventing direct exposure of internal entities.</w:t>
      </w:r>
    </w:p>
    <w:p w14:paraId="15764147"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Validator directory checks for banned words, ensuring they are not used as vehicle plate entries.</w:t>
      </w:r>
    </w:p>
    <w:p w14:paraId="74B2F0AB" w14:textId="77777777"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The Security layer centralizes authentication and other security-related features.</w:t>
      </w:r>
    </w:p>
    <w:p w14:paraId="69AE8DD1" w14:textId="03C8767D" w:rsidR="006D1F5F" w:rsidRPr="00D32977" w:rsidRDefault="006D1F5F" w:rsidP="006D1F5F">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hAnsi="Times New Roman" w:cs="Times New Roman"/>
        </w:rPr>
        <w:t xml:space="preserve">Unit tests </w:t>
      </w:r>
      <w:proofErr w:type="gramStart"/>
      <w:r w:rsidRPr="00D32977">
        <w:rPr>
          <w:rFonts w:ascii="Times New Roman" w:hAnsi="Times New Roman" w:cs="Times New Roman"/>
        </w:rPr>
        <w:t>are located in</w:t>
      </w:r>
      <w:proofErr w:type="gramEnd"/>
      <w:r w:rsidRPr="00D32977">
        <w:rPr>
          <w:rFonts w:ascii="Times New Roman" w:hAnsi="Times New Roman" w:cs="Times New Roman"/>
        </w:rPr>
        <w:t xml:space="preserve"> the test directory.</w:t>
      </w:r>
    </w:p>
    <w:p w14:paraId="0FC7D2F3" w14:textId="77777777" w:rsidR="006D1F5F" w:rsidRPr="00D32977" w:rsidRDefault="006D1F5F" w:rsidP="006D1F5F">
      <w:p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 xml:space="preserve">Additionally, within the </w:t>
      </w:r>
      <w:proofErr w:type="gramStart"/>
      <w:r w:rsidRPr="00D32977">
        <w:rPr>
          <w:rFonts w:ascii="Times New Roman" w:eastAsia="Times New Roman" w:hAnsi="Times New Roman" w:cs="Times New Roman"/>
          <w:kern w:val="0"/>
          <w:lang w:eastAsia="en-GB"/>
          <w14:ligatures w14:val="none"/>
        </w:rPr>
        <w:t>resources</w:t>
      </w:r>
      <w:proofErr w:type="gramEnd"/>
      <w:r w:rsidRPr="00D32977">
        <w:rPr>
          <w:rFonts w:ascii="Times New Roman" w:eastAsia="Times New Roman" w:hAnsi="Times New Roman" w:cs="Times New Roman"/>
          <w:kern w:val="0"/>
          <w:lang w:eastAsia="en-GB"/>
          <w14:ligatures w14:val="none"/>
        </w:rPr>
        <w:t xml:space="preserve"> directory:</w:t>
      </w:r>
    </w:p>
    <w:p w14:paraId="7FF46D4B" w14:textId="77777777" w:rsidR="006D1F5F" w:rsidRPr="00D32977" w:rsidRDefault="006D1F5F" w:rsidP="006D1F5F">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SQL files are provided for importing data into a local PostgreSQL database.</w:t>
      </w:r>
    </w:p>
    <w:p w14:paraId="5F11DF37" w14:textId="77777777" w:rsidR="006D1F5F" w:rsidRPr="00D32977" w:rsidRDefault="006D1F5F" w:rsidP="006D1F5F">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A JSON file contains the list of banned words.</w:t>
      </w:r>
    </w:p>
    <w:p w14:paraId="654ECCD8" w14:textId="77777777" w:rsidR="006D1F5F" w:rsidRPr="00D32977" w:rsidRDefault="006D1F5F" w:rsidP="006D1F5F">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A GraphQL schema is included for API structure definition.</w:t>
      </w:r>
    </w:p>
    <w:p w14:paraId="4BAD1C51" w14:textId="207C1D22" w:rsidR="006D1F5F" w:rsidRPr="00D32977" w:rsidRDefault="006D1F5F" w:rsidP="006D1F5F">
      <w:pPr>
        <w:numPr>
          <w:ilvl w:val="0"/>
          <w:numId w:val="4"/>
        </w:numPr>
        <w:spacing w:beforeAutospacing="1" w:after="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Application properties file for application configuration.</w:t>
      </w:r>
    </w:p>
    <w:p w14:paraId="5B5072CC" w14:textId="77777777" w:rsidR="006D1F5F" w:rsidRPr="00D32977" w:rsidRDefault="006D1F5F" w:rsidP="006D1F5F">
      <w:pPr>
        <w:spacing w:beforeAutospacing="1" w:after="0" w:afterAutospacing="1" w:line="240" w:lineRule="auto"/>
        <w:rPr>
          <w:rFonts w:ascii="Times New Roman" w:eastAsia="Times New Roman" w:hAnsi="Times New Roman" w:cs="Times New Roman"/>
          <w:kern w:val="0"/>
          <w:lang w:eastAsia="en-GB"/>
          <w14:ligatures w14:val="none"/>
        </w:rPr>
      </w:pPr>
    </w:p>
    <w:p w14:paraId="49758536" w14:textId="4137BB1B" w:rsidR="006D1F5F" w:rsidRPr="00D32977" w:rsidRDefault="006D1F5F" w:rsidP="006D1F5F">
      <w:pPr>
        <w:spacing w:beforeAutospacing="1" w:after="0" w:afterAutospacing="1" w:line="240" w:lineRule="auto"/>
        <w:rPr>
          <w:rFonts w:ascii="Times New Roman" w:eastAsia="Times New Roman" w:hAnsi="Times New Roman" w:cs="Times New Roman"/>
          <w:b/>
          <w:bCs/>
          <w:kern w:val="0"/>
          <w:lang w:eastAsia="en-GB"/>
          <w14:ligatures w14:val="none"/>
        </w:rPr>
      </w:pPr>
      <w:r w:rsidRPr="00D32977">
        <w:rPr>
          <w:rFonts w:ascii="Times New Roman" w:eastAsia="Times New Roman" w:hAnsi="Times New Roman" w:cs="Times New Roman"/>
          <w:b/>
          <w:bCs/>
          <w:kern w:val="0"/>
          <w:lang w:eastAsia="en-GB"/>
          <w14:ligatures w14:val="none"/>
        </w:rPr>
        <w:t>Running the code</w:t>
      </w:r>
      <w:r w:rsidR="00C61793" w:rsidRPr="00D32977">
        <w:rPr>
          <w:rFonts w:ascii="Times New Roman" w:eastAsia="Times New Roman" w:hAnsi="Times New Roman" w:cs="Times New Roman"/>
          <w:b/>
          <w:bCs/>
          <w:kern w:val="0"/>
          <w:lang w:eastAsia="en-GB"/>
          <w14:ligatures w14:val="none"/>
        </w:rPr>
        <w:t xml:space="preserve"> (on the server side)</w:t>
      </w:r>
    </w:p>
    <w:p w14:paraId="21ADC20E" w14:textId="77777777" w:rsidR="002C2F6A" w:rsidRPr="00D32977" w:rsidRDefault="002C2F6A" w:rsidP="006D1F5F">
      <w:pPr>
        <w:spacing w:beforeAutospacing="1" w:after="0" w:afterAutospacing="1" w:line="240" w:lineRule="auto"/>
        <w:rPr>
          <w:rFonts w:ascii="Times New Roman" w:eastAsia="Times New Roman" w:hAnsi="Times New Roman" w:cs="Times New Roman"/>
          <w:kern w:val="0"/>
          <w:lang w:eastAsia="en-GB"/>
          <w14:ligatures w14:val="none"/>
        </w:rPr>
      </w:pPr>
    </w:p>
    <w:p w14:paraId="1B15811B" w14:textId="7B4AA6EA" w:rsidR="002C2F6A" w:rsidRPr="00D32977" w:rsidRDefault="002C2F6A" w:rsidP="002C2F6A">
      <w:pPr>
        <w:pStyle w:val="ListParagraph"/>
        <w:numPr>
          <w:ilvl w:val="0"/>
          <w:numId w:val="8"/>
        </w:numPr>
        <w:spacing w:beforeAutospacing="1" w:after="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 xml:space="preserve">To run the application with </w:t>
      </w:r>
      <w:proofErr w:type="spellStart"/>
      <w:r w:rsidRPr="00D32977">
        <w:rPr>
          <w:rFonts w:ascii="Times New Roman" w:eastAsia="Times New Roman" w:hAnsi="Times New Roman" w:cs="Times New Roman"/>
          <w:kern w:val="0"/>
          <w:lang w:eastAsia="en-GB"/>
          <w14:ligatures w14:val="none"/>
        </w:rPr>
        <w:t>keycloak</w:t>
      </w:r>
      <w:proofErr w:type="spellEnd"/>
      <w:r w:rsidRPr="00D32977">
        <w:rPr>
          <w:rFonts w:ascii="Times New Roman" w:eastAsia="Times New Roman" w:hAnsi="Times New Roman" w:cs="Times New Roman"/>
          <w:kern w:val="0"/>
          <w:lang w:eastAsia="en-GB"/>
          <w14:ligatures w14:val="none"/>
        </w:rPr>
        <w:t xml:space="preserve"> and database already set up, go to the terminal and </w:t>
      </w:r>
      <w:r w:rsidR="0042446F" w:rsidRPr="00D32977">
        <w:rPr>
          <w:rFonts w:ascii="Times New Roman" w:eastAsia="Times New Roman" w:hAnsi="Times New Roman" w:cs="Times New Roman"/>
          <w:kern w:val="0"/>
          <w:lang w:eastAsia="en-GB"/>
          <w14:ligatures w14:val="none"/>
        </w:rPr>
        <w:t>run the command</w:t>
      </w:r>
      <w:r w:rsidRPr="00D32977">
        <w:rPr>
          <w:rFonts w:ascii="Times New Roman" w:eastAsia="Times New Roman" w:hAnsi="Times New Roman" w:cs="Times New Roman"/>
          <w:kern w:val="0"/>
          <w:lang w:eastAsia="en-GB"/>
          <w14:ligatures w14:val="none"/>
        </w:rPr>
        <w:t xml:space="preserve">: </w:t>
      </w:r>
    </w:p>
    <w:p w14:paraId="505EAEF1" w14:textId="6A872033" w:rsidR="002C2F6A" w:rsidRPr="00D32977" w:rsidRDefault="002C2F6A" w:rsidP="002C2F6A">
      <w:pPr>
        <w:pStyle w:val="ListParagraph"/>
        <w:spacing w:beforeAutospacing="1" w:after="0" w:afterAutospacing="1" w:line="240" w:lineRule="auto"/>
        <w:rPr>
          <w:rFonts w:ascii="Times New Roman" w:eastAsia="Times New Roman" w:hAnsi="Times New Roman" w:cs="Times New Roman"/>
          <w:i/>
          <w:iCs/>
          <w:kern w:val="0"/>
          <w:lang w:eastAsia="en-GB"/>
          <w14:ligatures w14:val="none"/>
        </w:rPr>
      </w:pPr>
      <w:r w:rsidRPr="00D32977">
        <w:rPr>
          <w:rFonts w:ascii="Times New Roman" w:eastAsia="Times New Roman" w:hAnsi="Times New Roman" w:cs="Times New Roman"/>
          <w:i/>
          <w:iCs/>
          <w:kern w:val="0"/>
          <w:lang w:eastAsia="en-GB"/>
          <w14:ligatures w14:val="none"/>
        </w:rPr>
        <w:t xml:space="preserve"> docker compose up </w:t>
      </w:r>
    </w:p>
    <w:p w14:paraId="6E9E781D" w14:textId="2BD53159" w:rsidR="002C2F6A" w:rsidRPr="00D32977" w:rsidRDefault="002C2F6A" w:rsidP="002C2F6A">
      <w:pPr>
        <w:pStyle w:val="ListParagraph"/>
        <w:spacing w:beforeAutospacing="1" w:after="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 xml:space="preserve">Or </w:t>
      </w:r>
    </w:p>
    <w:p w14:paraId="337E4738" w14:textId="47D9DAE8" w:rsidR="002C2F6A" w:rsidRPr="00D32977" w:rsidRDefault="002C2F6A" w:rsidP="002C2F6A">
      <w:pPr>
        <w:pStyle w:val="ListParagraph"/>
        <w:spacing w:beforeAutospacing="1" w:after="0" w:afterAutospacing="1" w:line="240" w:lineRule="auto"/>
        <w:rPr>
          <w:rFonts w:ascii="Times New Roman" w:eastAsia="Times New Roman" w:hAnsi="Times New Roman" w:cs="Times New Roman"/>
          <w:kern w:val="0"/>
          <w:lang w:eastAsia="en-GB"/>
          <w14:ligatures w14:val="none"/>
        </w:rPr>
      </w:pPr>
      <w:r w:rsidRPr="00D32977">
        <w:rPr>
          <w:rFonts w:ascii="Times New Roman" w:eastAsia="Times New Roman" w:hAnsi="Times New Roman" w:cs="Times New Roman"/>
          <w:kern w:val="0"/>
          <w:lang w:eastAsia="en-GB"/>
          <w14:ligatures w14:val="none"/>
        </w:rPr>
        <w:t xml:space="preserve"> </w:t>
      </w:r>
      <w:r w:rsidRPr="00D32977">
        <w:rPr>
          <w:rFonts w:ascii="Times New Roman" w:eastAsia="Times New Roman" w:hAnsi="Times New Roman" w:cs="Times New Roman"/>
          <w:i/>
          <w:iCs/>
          <w:kern w:val="0"/>
          <w:lang w:eastAsia="en-GB"/>
          <w14:ligatures w14:val="none"/>
        </w:rPr>
        <w:t>docker compose up -d</w:t>
      </w:r>
      <w:r w:rsidRPr="00D32977">
        <w:rPr>
          <w:rFonts w:ascii="Times New Roman" w:eastAsia="Times New Roman" w:hAnsi="Times New Roman" w:cs="Times New Roman"/>
          <w:kern w:val="0"/>
          <w:lang w:eastAsia="en-GB"/>
          <w14:ligatures w14:val="none"/>
        </w:rPr>
        <w:t xml:space="preserve"> (to run the app on the background) </w:t>
      </w:r>
    </w:p>
    <w:p w14:paraId="3E263F96" w14:textId="69A90824" w:rsidR="002C2F6A" w:rsidRPr="00D32977" w:rsidRDefault="002C2F6A" w:rsidP="000F1E27">
      <w:pPr>
        <w:pStyle w:val="ListParagraph"/>
        <w:spacing w:beforeAutospacing="1" w:after="0" w:afterAutospacing="1" w:line="240" w:lineRule="auto"/>
        <w:rPr>
          <w:rFonts w:ascii="Times New Roman" w:eastAsia="Times New Roman" w:hAnsi="Times New Roman" w:cs="Times New Roman"/>
          <w:kern w:val="0"/>
          <w:lang w:eastAsia="en-GB"/>
          <w14:ligatures w14:val="none"/>
        </w:rPr>
      </w:pPr>
    </w:p>
    <w:p w14:paraId="417F46E3" w14:textId="7BE05329" w:rsidR="00C61793" w:rsidRPr="00D32977" w:rsidRDefault="00C61793" w:rsidP="00C61793">
      <w:pPr>
        <w:spacing w:beforeAutospacing="1" w:after="0" w:afterAutospacing="1" w:line="240" w:lineRule="auto"/>
        <w:rPr>
          <w:rFonts w:ascii="Times New Roman" w:eastAsia="Times New Roman" w:hAnsi="Times New Roman" w:cs="Times New Roman"/>
          <w:b/>
          <w:bCs/>
          <w:kern w:val="0"/>
          <w:lang w:eastAsia="en-GB"/>
          <w14:ligatures w14:val="none"/>
        </w:rPr>
      </w:pPr>
      <w:r w:rsidRPr="00D32977">
        <w:rPr>
          <w:rFonts w:ascii="Times New Roman" w:eastAsia="Times New Roman" w:hAnsi="Times New Roman" w:cs="Times New Roman"/>
          <w:b/>
          <w:bCs/>
          <w:kern w:val="0"/>
          <w:lang w:eastAsia="en-GB"/>
          <w14:ligatures w14:val="none"/>
        </w:rPr>
        <w:t xml:space="preserve">Running the code (on the client side) </w:t>
      </w:r>
    </w:p>
    <w:p w14:paraId="3EEC5136" w14:textId="5770C334" w:rsidR="00332D8B" w:rsidRPr="00D32977" w:rsidRDefault="00332D8B" w:rsidP="000F1E27">
      <w:pPr>
        <w:pStyle w:val="ListParagraph"/>
        <w:numPr>
          <w:ilvl w:val="1"/>
          <w:numId w:val="4"/>
        </w:numPr>
        <w:spacing w:beforeAutospacing="1" w:after="0" w:afterAutospacing="1" w:line="240" w:lineRule="auto"/>
        <w:rPr>
          <w:rFonts w:ascii="Times New Roman" w:hAnsi="Times New Roman" w:cs="Times New Roman"/>
        </w:rPr>
      </w:pPr>
      <w:r w:rsidRPr="00D32977">
        <w:rPr>
          <w:rFonts w:ascii="Times New Roman" w:hAnsi="Times New Roman" w:cs="Times New Roman"/>
        </w:rPr>
        <w:t>To run the application, open the project, navigate to the terminal in the project's root directory, and run the following command</w:t>
      </w:r>
      <w:r w:rsidR="00110B14" w:rsidRPr="00D32977">
        <w:rPr>
          <w:rFonts w:ascii="Times New Roman" w:hAnsi="Times New Roman" w:cs="Times New Roman"/>
        </w:rPr>
        <w:t>:</w:t>
      </w:r>
    </w:p>
    <w:p w14:paraId="6EA12582" w14:textId="6B33D7D7" w:rsidR="00C61793" w:rsidRPr="00D32977" w:rsidRDefault="00C61793" w:rsidP="00C61793">
      <w:pPr>
        <w:pStyle w:val="ListParagraph"/>
        <w:spacing w:beforeAutospacing="1" w:after="0" w:afterAutospacing="1" w:line="240" w:lineRule="auto"/>
        <w:rPr>
          <w:rFonts w:ascii="Times New Roman" w:eastAsia="Times New Roman" w:hAnsi="Times New Roman" w:cs="Times New Roman"/>
          <w:i/>
          <w:iCs/>
          <w:kern w:val="0"/>
          <w:lang w:eastAsia="en-GB"/>
          <w14:ligatures w14:val="none"/>
        </w:rPr>
      </w:pPr>
      <w:r w:rsidRPr="00D32977">
        <w:rPr>
          <w:rFonts w:ascii="Times New Roman" w:eastAsia="Times New Roman" w:hAnsi="Times New Roman" w:cs="Times New Roman"/>
          <w:i/>
          <w:iCs/>
          <w:kern w:val="0"/>
          <w:lang w:eastAsia="en-GB"/>
          <w14:ligatures w14:val="none"/>
        </w:rPr>
        <w:t xml:space="preserve">docker compose up </w:t>
      </w:r>
    </w:p>
    <w:p w14:paraId="528C623A" w14:textId="77777777" w:rsidR="00C61793" w:rsidRDefault="00C61793" w:rsidP="00C61793">
      <w:pPr>
        <w:pStyle w:val="ListParagraph"/>
        <w:spacing w:beforeAutospacing="1" w:after="0" w:afterAutospacing="1" w:line="240" w:lineRule="auto"/>
        <w:rPr>
          <w:rFonts w:ascii="Times New Roman" w:eastAsia="Times New Roman" w:hAnsi="Times New Roman" w:cs="Times New Roman"/>
          <w:kern w:val="0"/>
          <w:lang w:eastAsia="en-GB"/>
          <w14:ligatures w14:val="none"/>
        </w:rPr>
      </w:pPr>
    </w:p>
    <w:p w14:paraId="2E99D549" w14:textId="77777777" w:rsidR="00C61793" w:rsidRPr="00C61793" w:rsidRDefault="00C61793" w:rsidP="00C61793">
      <w:pPr>
        <w:spacing w:beforeAutospacing="1" w:after="0" w:afterAutospacing="1" w:line="240" w:lineRule="auto"/>
        <w:ind w:left="360"/>
        <w:rPr>
          <w:rFonts w:ascii="Times New Roman" w:eastAsia="Times New Roman" w:hAnsi="Times New Roman" w:cs="Times New Roman"/>
          <w:kern w:val="0"/>
          <w:lang w:eastAsia="en-GB"/>
          <w14:ligatures w14:val="none"/>
        </w:rPr>
      </w:pPr>
    </w:p>
    <w:p w14:paraId="20B1FA04" w14:textId="3E059326" w:rsidR="002C2F6A" w:rsidRPr="002C2F6A" w:rsidRDefault="002C2F6A" w:rsidP="002C2F6A">
      <w:pPr>
        <w:spacing w:beforeAutospacing="1" w:after="0" w:afterAutospacing="1" w:line="240" w:lineRule="auto"/>
        <w:ind w:left="360"/>
        <w:rPr>
          <w:rFonts w:ascii="Times New Roman" w:eastAsia="Times New Roman" w:hAnsi="Times New Roman" w:cs="Times New Roman"/>
          <w:kern w:val="0"/>
          <w:lang w:eastAsia="en-GB"/>
          <w14:ligatures w14:val="none"/>
        </w:rPr>
      </w:pPr>
      <w:r w:rsidRPr="002C2F6A">
        <w:rPr>
          <w:rFonts w:ascii="Times New Roman" w:eastAsia="Times New Roman" w:hAnsi="Times New Roman" w:cs="Times New Roman"/>
          <w:noProof/>
          <w:kern w:val="0"/>
          <w:lang w:eastAsia="en-GB"/>
          <w14:ligatures w14:val="none"/>
        </w:rPr>
        <w:lastRenderedPageBreak/>
        <w:drawing>
          <wp:inline distT="0" distB="0" distL="0" distR="0" wp14:anchorId="76EAEC6C" wp14:editId="2D7CE059">
            <wp:extent cx="4076700" cy="2565400"/>
            <wp:effectExtent l="0" t="0" r="0" b="0"/>
            <wp:docPr id="1064142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42852" name=""/>
                    <pic:cNvPicPr/>
                  </pic:nvPicPr>
                  <pic:blipFill>
                    <a:blip r:embed="rId7"/>
                    <a:stretch>
                      <a:fillRect/>
                    </a:stretch>
                  </pic:blipFill>
                  <pic:spPr>
                    <a:xfrm>
                      <a:off x="0" y="0"/>
                      <a:ext cx="4076700" cy="2565400"/>
                    </a:xfrm>
                    <a:prstGeom prst="rect">
                      <a:avLst/>
                    </a:prstGeom>
                  </pic:spPr>
                </pic:pic>
              </a:graphicData>
            </a:graphic>
          </wp:inline>
        </w:drawing>
      </w:r>
    </w:p>
    <w:p w14:paraId="40004309" w14:textId="54EDF34E" w:rsidR="00F63160" w:rsidRPr="009C1F6F" w:rsidRDefault="00F63160" w:rsidP="00F63160">
      <w:pPr>
        <w:spacing w:beforeAutospacing="1" w:after="0" w:afterAutospacing="1" w:line="240" w:lineRule="auto"/>
        <w:rPr>
          <w:rFonts w:ascii="Times New Roman" w:eastAsia="Times New Roman" w:hAnsi="Times New Roman" w:cs="Times New Roman"/>
          <w:kern w:val="0"/>
          <w:lang w:eastAsia="en-GB"/>
          <w14:ligatures w14:val="none"/>
        </w:rPr>
      </w:pPr>
      <w:r w:rsidRPr="009C1F6F">
        <w:rPr>
          <w:rFonts w:ascii="Times New Roman" w:eastAsia="Times New Roman" w:hAnsi="Times New Roman" w:cs="Times New Roman"/>
          <w:kern w:val="0"/>
          <w:lang w:eastAsia="en-GB"/>
          <w14:ligatures w14:val="none"/>
        </w:rPr>
        <w:t xml:space="preserve">Figure 2: </w:t>
      </w:r>
      <w:proofErr w:type="spellStart"/>
      <w:r w:rsidR="002C2F6A">
        <w:rPr>
          <w:rFonts w:ascii="Times New Roman" w:eastAsia="Times New Roman" w:hAnsi="Times New Roman" w:cs="Times New Roman"/>
          <w:kern w:val="0"/>
          <w:lang w:eastAsia="en-GB"/>
          <w14:ligatures w14:val="none"/>
        </w:rPr>
        <w:t>Keycloak</w:t>
      </w:r>
      <w:proofErr w:type="spellEnd"/>
      <w:r w:rsidR="002C2F6A">
        <w:rPr>
          <w:rFonts w:ascii="Times New Roman" w:eastAsia="Times New Roman" w:hAnsi="Times New Roman" w:cs="Times New Roman"/>
          <w:kern w:val="0"/>
          <w:lang w:eastAsia="en-GB"/>
          <w14:ligatures w14:val="none"/>
        </w:rPr>
        <w:t xml:space="preserve"> body configuration on Bruno. </w:t>
      </w:r>
    </w:p>
    <w:p w14:paraId="03154E22" w14:textId="1EF73BC4" w:rsidR="00D95938" w:rsidRPr="002C2F6A" w:rsidRDefault="002C2F6A" w:rsidP="002C2F6A">
      <w:pPr>
        <w:pStyle w:val="NormalWeb"/>
        <w:numPr>
          <w:ilvl w:val="0"/>
          <w:numId w:val="8"/>
        </w:numPr>
        <w:spacing w:before="0" w:beforeAutospacing="0" w:after="0" w:afterAutospacing="0"/>
      </w:pPr>
      <w:r>
        <w:t xml:space="preserve">To run the test, run the command: </w:t>
      </w:r>
      <w:proofErr w:type="spellStart"/>
      <w:r>
        <w:t>mvn</w:t>
      </w:r>
      <w:proofErr w:type="spellEnd"/>
      <w:r>
        <w:t xml:space="preserve"> test</w:t>
      </w:r>
    </w:p>
    <w:p w14:paraId="2E800242" w14:textId="77777777" w:rsidR="00D95938" w:rsidRPr="009C1F6F" w:rsidRDefault="00D95938" w:rsidP="0058304B">
      <w:pPr>
        <w:pStyle w:val="NormalWeb"/>
        <w:spacing w:before="0" w:beforeAutospacing="0" w:after="0" w:afterAutospacing="0"/>
        <w:rPr>
          <w:b/>
          <w:bCs/>
        </w:rPr>
      </w:pPr>
    </w:p>
    <w:p w14:paraId="53E8A510" w14:textId="77777777" w:rsidR="00D95938" w:rsidRDefault="00D95938" w:rsidP="0058304B">
      <w:pPr>
        <w:pStyle w:val="NormalWeb"/>
        <w:spacing w:before="0" w:beforeAutospacing="0" w:after="0" w:afterAutospacing="0"/>
        <w:rPr>
          <w:b/>
          <w:bCs/>
        </w:rPr>
      </w:pPr>
    </w:p>
    <w:p w14:paraId="3E4A4D51" w14:textId="77777777" w:rsidR="002C2F6A" w:rsidRDefault="002C2F6A" w:rsidP="0058304B">
      <w:pPr>
        <w:pStyle w:val="NormalWeb"/>
        <w:spacing w:before="0" w:beforeAutospacing="0" w:after="0" w:afterAutospacing="0"/>
        <w:rPr>
          <w:b/>
          <w:bCs/>
        </w:rPr>
      </w:pPr>
    </w:p>
    <w:p w14:paraId="5C2AFFEE" w14:textId="77777777" w:rsidR="002C2F6A" w:rsidRDefault="002C2F6A" w:rsidP="0058304B">
      <w:pPr>
        <w:pStyle w:val="NormalWeb"/>
        <w:spacing w:before="0" w:beforeAutospacing="0" w:after="0" w:afterAutospacing="0"/>
        <w:rPr>
          <w:b/>
          <w:bCs/>
        </w:rPr>
      </w:pPr>
    </w:p>
    <w:p w14:paraId="0D7AB975" w14:textId="77777777" w:rsidR="002C2F6A" w:rsidRDefault="002C2F6A" w:rsidP="0058304B">
      <w:pPr>
        <w:pStyle w:val="NormalWeb"/>
        <w:spacing w:before="0" w:beforeAutospacing="0" w:after="0" w:afterAutospacing="0"/>
        <w:rPr>
          <w:b/>
          <w:bCs/>
        </w:rPr>
      </w:pPr>
    </w:p>
    <w:p w14:paraId="290E1CCA" w14:textId="77777777" w:rsidR="002C2F6A" w:rsidRDefault="002C2F6A" w:rsidP="0058304B">
      <w:pPr>
        <w:pStyle w:val="NormalWeb"/>
        <w:spacing w:before="0" w:beforeAutospacing="0" w:after="0" w:afterAutospacing="0"/>
        <w:rPr>
          <w:b/>
          <w:bCs/>
        </w:rPr>
      </w:pPr>
    </w:p>
    <w:p w14:paraId="66E68BBF" w14:textId="77777777" w:rsidR="002C2F6A" w:rsidRDefault="002C2F6A" w:rsidP="0058304B">
      <w:pPr>
        <w:pStyle w:val="NormalWeb"/>
        <w:spacing w:before="0" w:beforeAutospacing="0" w:after="0" w:afterAutospacing="0"/>
        <w:rPr>
          <w:b/>
          <w:bCs/>
        </w:rPr>
      </w:pPr>
    </w:p>
    <w:p w14:paraId="56B00FE1" w14:textId="77777777" w:rsidR="002C2F6A" w:rsidRDefault="002C2F6A" w:rsidP="0058304B">
      <w:pPr>
        <w:pStyle w:val="NormalWeb"/>
        <w:spacing w:before="0" w:beforeAutospacing="0" w:after="0" w:afterAutospacing="0"/>
        <w:rPr>
          <w:b/>
          <w:bCs/>
        </w:rPr>
      </w:pPr>
    </w:p>
    <w:p w14:paraId="20AEB5C4" w14:textId="77777777" w:rsidR="002C2F6A" w:rsidRDefault="002C2F6A" w:rsidP="0058304B">
      <w:pPr>
        <w:pStyle w:val="NormalWeb"/>
        <w:spacing w:before="0" w:beforeAutospacing="0" w:after="0" w:afterAutospacing="0"/>
        <w:rPr>
          <w:b/>
          <w:bCs/>
        </w:rPr>
      </w:pPr>
    </w:p>
    <w:p w14:paraId="6D354ED7" w14:textId="77777777" w:rsidR="002C2F6A" w:rsidRDefault="002C2F6A" w:rsidP="0058304B">
      <w:pPr>
        <w:pStyle w:val="NormalWeb"/>
        <w:spacing w:before="0" w:beforeAutospacing="0" w:after="0" w:afterAutospacing="0"/>
        <w:rPr>
          <w:b/>
          <w:bCs/>
        </w:rPr>
      </w:pPr>
    </w:p>
    <w:p w14:paraId="782A2DC7" w14:textId="77777777" w:rsidR="002C2F6A" w:rsidRDefault="002C2F6A" w:rsidP="0058304B">
      <w:pPr>
        <w:pStyle w:val="NormalWeb"/>
        <w:spacing w:before="0" w:beforeAutospacing="0" w:after="0" w:afterAutospacing="0"/>
        <w:rPr>
          <w:b/>
          <w:bCs/>
        </w:rPr>
      </w:pPr>
    </w:p>
    <w:p w14:paraId="613C7AD2" w14:textId="77777777" w:rsidR="002C2F6A" w:rsidRDefault="002C2F6A" w:rsidP="0058304B">
      <w:pPr>
        <w:pStyle w:val="NormalWeb"/>
        <w:spacing w:before="0" w:beforeAutospacing="0" w:after="0" w:afterAutospacing="0"/>
        <w:rPr>
          <w:b/>
          <w:bCs/>
        </w:rPr>
      </w:pPr>
    </w:p>
    <w:p w14:paraId="1446E7C2" w14:textId="77777777" w:rsidR="002C2F6A" w:rsidRDefault="002C2F6A" w:rsidP="0058304B">
      <w:pPr>
        <w:pStyle w:val="NormalWeb"/>
        <w:spacing w:before="0" w:beforeAutospacing="0" w:after="0" w:afterAutospacing="0"/>
        <w:rPr>
          <w:b/>
          <w:bCs/>
        </w:rPr>
      </w:pPr>
    </w:p>
    <w:p w14:paraId="4887C12F" w14:textId="77777777" w:rsidR="002C2F6A" w:rsidRDefault="002C2F6A" w:rsidP="0058304B">
      <w:pPr>
        <w:pStyle w:val="NormalWeb"/>
        <w:spacing w:before="0" w:beforeAutospacing="0" w:after="0" w:afterAutospacing="0"/>
        <w:rPr>
          <w:b/>
          <w:bCs/>
        </w:rPr>
      </w:pPr>
    </w:p>
    <w:p w14:paraId="124F28EC" w14:textId="77777777" w:rsidR="002C2F6A" w:rsidRDefault="002C2F6A" w:rsidP="0058304B">
      <w:pPr>
        <w:pStyle w:val="NormalWeb"/>
        <w:spacing w:before="0" w:beforeAutospacing="0" w:after="0" w:afterAutospacing="0"/>
        <w:rPr>
          <w:b/>
          <w:bCs/>
        </w:rPr>
      </w:pPr>
    </w:p>
    <w:p w14:paraId="473838DB" w14:textId="77777777" w:rsidR="002C2F6A" w:rsidRDefault="002C2F6A" w:rsidP="0058304B">
      <w:pPr>
        <w:pStyle w:val="NormalWeb"/>
        <w:spacing w:before="0" w:beforeAutospacing="0" w:after="0" w:afterAutospacing="0"/>
        <w:rPr>
          <w:b/>
          <w:bCs/>
        </w:rPr>
      </w:pPr>
    </w:p>
    <w:p w14:paraId="794EA92C" w14:textId="77777777" w:rsidR="002C2F6A" w:rsidRDefault="002C2F6A" w:rsidP="0058304B">
      <w:pPr>
        <w:pStyle w:val="NormalWeb"/>
        <w:spacing w:before="0" w:beforeAutospacing="0" w:after="0" w:afterAutospacing="0"/>
        <w:rPr>
          <w:b/>
          <w:bCs/>
        </w:rPr>
      </w:pPr>
    </w:p>
    <w:p w14:paraId="3FA66A80" w14:textId="77777777" w:rsidR="002C2F6A" w:rsidRDefault="002C2F6A" w:rsidP="0058304B">
      <w:pPr>
        <w:pStyle w:val="NormalWeb"/>
        <w:spacing w:before="0" w:beforeAutospacing="0" w:after="0" w:afterAutospacing="0"/>
        <w:rPr>
          <w:b/>
          <w:bCs/>
        </w:rPr>
      </w:pPr>
    </w:p>
    <w:p w14:paraId="242E0DE4" w14:textId="77777777" w:rsidR="002C2F6A" w:rsidRDefault="002C2F6A" w:rsidP="0058304B">
      <w:pPr>
        <w:pStyle w:val="NormalWeb"/>
        <w:spacing w:before="0" w:beforeAutospacing="0" w:after="0" w:afterAutospacing="0"/>
        <w:rPr>
          <w:b/>
          <w:bCs/>
        </w:rPr>
      </w:pPr>
    </w:p>
    <w:p w14:paraId="0C050F4D" w14:textId="77777777" w:rsidR="002C2F6A" w:rsidRDefault="002C2F6A" w:rsidP="0058304B">
      <w:pPr>
        <w:pStyle w:val="NormalWeb"/>
        <w:spacing w:before="0" w:beforeAutospacing="0" w:after="0" w:afterAutospacing="0"/>
        <w:rPr>
          <w:b/>
          <w:bCs/>
        </w:rPr>
      </w:pPr>
    </w:p>
    <w:p w14:paraId="6C7B559D" w14:textId="77777777" w:rsidR="002C2F6A" w:rsidRDefault="002C2F6A" w:rsidP="0058304B">
      <w:pPr>
        <w:pStyle w:val="NormalWeb"/>
        <w:spacing w:before="0" w:beforeAutospacing="0" w:after="0" w:afterAutospacing="0"/>
        <w:rPr>
          <w:b/>
          <w:bCs/>
        </w:rPr>
      </w:pPr>
    </w:p>
    <w:p w14:paraId="086C0460" w14:textId="77777777" w:rsidR="002C2F6A" w:rsidRDefault="002C2F6A" w:rsidP="0058304B">
      <w:pPr>
        <w:pStyle w:val="NormalWeb"/>
        <w:spacing w:before="0" w:beforeAutospacing="0" w:after="0" w:afterAutospacing="0"/>
        <w:rPr>
          <w:b/>
          <w:bCs/>
        </w:rPr>
      </w:pPr>
    </w:p>
    <w:p w14:paraId="5414AC8B" w14:textId="77777777" w:rsidR="002C2F6A" w:rsidRDefault="002C2F6A" w:rsidP="0058304B">
      <w:pPr>
        <w:pStyle w:val="NormalWeb"/>
        <w:spacing w:before="0" w:beforeAutospacing="0" w:after="0" w:afterAutospacing="0"/>
        <w:rPr>
          <w:b/>
          <w:bCs/>
        </w:rPr>
      </w:pPr>
    </w:p>
    <w:p w14:paraId="12B70787" w14:textId="77777777" w:rsidR="002C2F6A" w:rsidRDefault="002C2F6A" w:rsidP="0058304B">
      <w:pPr>
        <w:pStyle w:val="NormalWeb"/>
        <w:spacing w:before="0" w:beforeAutospacing="0" w:after="0" w:afterAutospacing="0"/>
        <w:rPr>
          <w:b/>
          <w:bCs/>
        </w:rPr>
      </w:pPr>
    </w:p>
    <w:p w14:paraId="65788768" w14:textId="77777777" w:rsidR="002C2F6A" w:rsidRDefault="002C2F6A" w:rsidP="0058304B">
      <w:pPr>
        <w:pStyle w:val="NormalWeb"/>
        <w:spacing w:before="0" w:beforeAutospacing="0" w:after="0" w:afterAutospacing="0"/>
        <w:rPr>
          <w:b/>
          <w:bCs/>
        </w:rPr>
      </w:pPr>
    </w:p>
    <w:p w14:paraId="1153687E" w14:textId="77777777" w:rsidR="002C2F6A" w:rsidRDefault="002C2F6A" w:rsidP="0058304B">
      <w:pPr>
        <w:pStyle w:val="NormalWeb"/>
        <w:spacing w:before="0" w:beforeAutospacing="0" w:after="0" w:afterAutospacing="0"/>
        <w:rPr>
          <w:b/>
          <w:bCs/>
        </w:rPr>
      </w:pPr>
    </w:p>
    <w:p w14:paraId="6BE9924F" w14:textId="77777777" w:rsidR="002C2F6A" w:rsidRDefault="002C2F6A" w:rsidP="0058304B">
      <w:pPr>
        <w:pStyle w:val="NormalWeb"/>
        <w:spacing w:before="0" w:beforeAutospacing="0" w:after="0" w:afterAutospacing="0"/>
        <w:rPr>
          <w:b/>
          <w:bCs/>
        </w:rPr>
      </w:pPr>
    </w:p>
    <w:p w14:paraId="38301D3E" w14:textId="77777777" w:rsidR="002C2F6A" w:rsidRDefault="002C2F6A" w:rsidP="0058304B">
      <w:pPr>
        <w:pStyle w:val="NormalWeb"/>
        <w:spacing w:before="0" w:beforeAutospacing="0" w:after="0" w:afterAutospacing="0"/>
        <w:rPr>
          <w:b/>
          <w:bCs/>
        </w:rPr>
      </w:pPr>
    </w:p>
    <w:p w14:paraId="01296069" w14:textId="77777777" w:rsidR="002C2F6A" w:rsidRDefault="002C2F6A" w:rsidP="0058304B">
      <w:pPr>
        <w:pStyle w:val="NormalWeb"/>
        <w:spacing w:before="0" w:beforeAutospacing="0" w:after="0" w:afterAutospacing="0"/>
        <w:rPr>
          <w:b/>
          <w:bCs/>
        </w:rPr>
      </w:pPr>
    </w:p>
    <w:p w14:paraId="41E7DD17" w14:textId="77777777" w:rsidR="002C2F6A" w:rsidRPr="009C1F6F" w:rsidRDefault="002C2F6A" w:rsidP="0058304B">
      <w:pPr>
        <w:pStyle w:val="NormalWeb"/>
        <w:spacing w:before="0" w:beforeAutospacing="0" w:after="0" w:afterAutospacing="0"/>
        <w:rPr>
          <w:b/>
          <w:bCs/>
        </w:rPr>
      </w:pPr>
    </w:p>
    <w:p w14:paraId="7395308B" w14:textId="77777777" w:rsidR="00D95938" w:rsidRPr="009C1F6F" w:rsidRDefault="00D95938" w:rsidP="0058304B">
      <w:pPr>
        <w:pStyle w:val="NormalWeb"/>
        <w:spacing w:before="0" w:beforeAutospacing="0" w:after="0" w:afterAutospacing="0"/>
        <w:rPr>
          <w:b/>
          <w:bCs/>
        </w:rPr>
      </w:pPr>
    </w:p>
    <w:p w14:paraId="6066286E" w14:textId="1C7C302B" w:rsidR="0058304B" w:rsidRPr="009C1F6F" w:rsidRDefault="0005744D" w:rsidP="00076F6F">
      <w:pPr>
        <w:pStyle w:val="Heading2"/>
        <w:numPr>
          <w:ilvl w:val="1"/>
          <w:numId w:val="4"/>
        </w:numPr>
      </w:pPr>
      <w:bookmarkStart w:id="2" w:name="_Toc197802459"/>
      <w:bookmarkStart w:id="3" w:name="_Toc197802467"/>
      <w:r>
        <w:lastRenderedPageBreak/>
        <w:t xml:space="preserve">GraphQL implementation </w:t>
      </w:r>
      <w:proofErr w:type="gramStart"/>
      <w:r>
        <w:t>and  benefits</w:t>
      </w:r>
      <w:bookmarkEnd w:id="2"/>
      <w:bookmarkEnd w:id="3"/>
      <w:proofErr w:type="gramEnd"/>
    </w:p>
    <w:p w14:paraId="46790D40" w14:textId="77777777" w:rsidR="0058304B" w:rsidRPr="009C1F6F" w:rsidRDefault="0058304B" w:rsidP="0058304B">
      <w:pPr>
        <w:pStyle w:val="NormalWeb"/>
        <w:spacing w:before="0" w:beforeAutospacing="0" w:after="0" w:afterAutospacing="0"/>
      </w:pPr>
    </w:p>
    <w:p w14:paraId="2304F66E" w14:textId="5C71D783" w:rsidR="00D8084D" w:rsidRPr="009C1F6F" w:rsidRDefault="0058304B">
      <w:pPr>
        <w:rPr>
          <w:rFonts w:ascii="Times New Roman" w:hAnsi="Times New Roman" w:cs="Times New Roman"/>
        </w:rPr>
      </w:pPr>
      <w:r w:rsidRPr="009C1F6F">
        <w:rPr>
          <w:rFonts w:ascii="Times New Roman" w:hAnsi="Times New Roman" w:cs="Times New Roman"/>
          <w:noProof/>
        </w:rPr>
        <w:drawing>
          <wp:inline distT="0" distB="0" distL="0" distR="0" wp14:anchorId="16659336" wp14:editId="2C3CA82C">
            <wp:extent cx="6431352" cy="1657350"/>
            <wp:effectExtent l="0" t="0" r="0" b="0"/>
            <wp:docPr id="9698384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38469" name="Picture 1" descr="A screenshot of a computer&#10;&#10;AI-generated content may be incorrect."/>
                    <pic:cNvPicPr/>
                  </pic:nvPicPr>
                  <pic:blipFill rotWithShape="1">
                    <a:blip r:embed="rId8"/>
                    <a:srcRect r="5889"/>
                    <a:stretch/>
                  </pic:blipFill>
                  <pic:spPr bwMode="auto">
                    <a:xfrm>
                      <a:off x="0" y="0"/>
                      <a:ext cx="6546650" cy="1687062"/>
                    </a:xfrm>
                    <a:prstGeom prst="rect">
                      <a:avLst/>
                    </a:prstGeom>
                    <a:ln>
                      <a:noFill/>
                    </a:ln>
                    <a:extLst>
                      <a:ext uri="{53640926-AAD7-44D8-BBD7-CCE9431645EC}">
                        <a14:shadowObscured xmlns:a14="http://schemas.microsoft.com/office/drawing/2010/main"/>
                      </a:ext>
                    </a:extLst>
                  </pic:spPr>
                </pic:pic>
              </a:graphicData>
            </a:graphic>
          </wp:inline>
        </w:drawing>
      </w:r>
    </w:p>
    <w:p w14:paraId="39DD4CF5" w14:textId="5FEBDAA7" w:rsidR="0058304B" w:rsidRPr="009C1F6F" w:rsidRDefault="0058304B" w:rsidP="0058304B">
      <w:pPr>
        <w:tabs>
          <w:tab w:val="left" w:pos="3023"/>
        </w:tabs>
        <w:rPr>
          <w:rFonts w:ascii="Times New Roman" w:hAnsi="Times New Roman" w:cs="Times New Roman"/>
        </w:rPr>
      </w:pPr>
      <w:r w:rsidRPr="009C1F6F">
        <w:rPr>
          <w:rFonts w:ascii="Times New Roman" w:hAnsi="Times New Roman" w:cs="Times New Roman"/>
        </w:rPr>
        <w:t xml:space="preserve">Figure </w:t>
      </w:r>
      <w:r w:rsidR="00641919" w:rsidRPr="009C1F6F">
        <w:rPr>
          <w:rFonts w:ascii="Times New Roman" w:hAnsi="Times New Roman" w:cs="Times New Roman"/>
        </w:rPr>
        <w:t>3</w:t>
      </w:r>
      <w:r w:rsidRPr="009C1F6F">
        <w:rPr>
          <w:rFonts w:ascii="Times New Roman" w:hAnsi="Times New Roman" w:cs="Times New Roman"/>
        </w:rPr>
        <w:t xml:space="preserve">: REST </w:t>
      </w:r>
      <w:r w:rsidR="002C185E" w:rsidRPr="009C1F6F">
        <w:rPr>
          <w:rFonts w:ascii="Times New Roman" w:hAnsi="Times New Roman" w:cs="Times New Roman"/>
        </w:rPr>
        <w:t>e</w:t>
      </w:r>
      <w:r w:rsidRPr="009C1F6F">
        <w:rPr>
          <w:rFonts w:ascii="Times New Roman" w:hAnsi="Times New Roman" w:cs="Times New Roman"/>
        </w:rPr>
        <w:t xml:space="preserve">ndpoint to </w:t>
      </w:r>
      <w:r w:rsidR="002C185E" w:rsidRPr="009C1F6F">
        <w:rPr>
          <w:rFonts w:ascii="Times New Roman" w:hAnsi="Times New Roman" w:cs="Times New Roman"/>
        </w:rPr>
        <w:t>f</w:t>
      </w:r>
      <w:r w:rsidRPr="009C1F6F">
        <w:rPr>
          <w:rFonts w:ascii="Times New Roman" w:hAnsi="Times New Roman" w:cs="Times New Roman"/>
        </w:rPr>
        <w:t xml:space="preserve">etch </w:t>
      </w:r>
      <w:r w:rsidR="002C185E" w:rsidRPr="009C1F6F">
        <w:rPr>
          <w:rFonts w:ascii="Times New Roman" w:hAnsi="Times New Roman" w:cs="Times New Roman"/>
        </w:rPr>
        <w:t>u</w:t>
      </w:r>
      <w:r w:rsidRPr="009C1F6F">
        <w:rPr>
          <w:rFonts w:ascii="Times New Roman" w:hAnsi="Times New Roman" w:cs="Times New Roman"/>
        </w:rPr>
        <w:t xml:space="preserve">ser </w:t>
      </w:r>
      <w:r w:rsidR="002C185E" w:rsidRPr="009C1F6F">
        <w:rPr>
          <w:rFonts w:ascii="Times New Roman" w:hAnsi="Times New Roman" w:cs="Times New Roman"/>
        </w:rPr>
        <w:t>p</w:t>
      </w:r>
      <w:r w:rsidRPr="009C1F6F">
        <w:rPr>
          <w:rFonts w:ascii="Times New Roman" w:hAnsi="Times New Roman" w:cs="Times New Roman"/>
        </w:rPr>
        <w:t xml:space="preserve">rofile </w:t>
      </w:r>
      <w:r w:rsidR="002C185E" w:rsidRPr="009C1F6F">
        <w:rPr>
          <w:rFonts w:ascii="Times New Roman" w:hAnsi="Times New Roman" w:cs="Times New Roman"/>
        </w:rPr>
        <w:t>d</w:t>
      </w:r>
      <w:r w:rsidRPr="009C1F6F">
        <w:rPr>
          <w:rFonts w:ascii="Times New Roman" w:hAnsi="Times New Roman" w:cs="Times New Roman"/>
        </w:rPr>
        <w:t>etails</w:t>
      </w:r>
      <w:r w:rsidR="002C185E" w:rsidRPr="009C1F6F">
        <w:rPr>
          <w:rFonts w:ascii="Times New Roman" w:hAnsi="Times New Roman" w:cs="Times New Roman"/>
        </w:rPr>
        <w:t>.</w:t>
      </w:r>
    </w:p>
    <w:p w14:paraId="186521DC" w14:textId="77777777" w:rsidR="0058304B" w:rsidRPr="009C1F6F" w:rsidRDefault="0058304B" w:rsidP="0058304B">
      <w:pPr>
        <w:tabs>
          <w:tab w:val="left" w:pos="3023"/>
        </w:tabs>
        <w:rPr>
          <w:rFonts w:ascii="Times New Roman" w:hAnsi="Times New Roman" w:cs="Times New Roman"/>
        </w:rPr>
      </w:pPr>
    </w:p>
    <w:p w14:paraId="7B3EC7C5" w14:textId="2FE67B72" w:rsidR="002C185E" w:rsidRPr="009C1F6F" w:rsidRDefault="006E200F" w:rsidP="0058304B">
      <w:pPr>
        <w:tabs>
          <w:tab w:val="left" w:pos="3023"/>
        </w:tabs>
        <w:rPr>
          <w:rFonts w:ascii="Times New Roman" w:hAnsi="Times New Roman" w:cs="Times New Roman"/>
        </w:rPr>
      </w:pPr>
      <w:r w:rsidRPr="009C1F6F">
        <w:rPr>
          <w:rFonts w:ascii="Times New Roman" w:hAnsi="Times New Roman" w:cs="Times New Roman"/>
          <w:noProof/>
        </w:rPr>
        <w:drawing>
          <wp:inline distT="0" distB="0" distL="0" distR="0" wp14:anchorId="381A7F4F" wp14:editId="4B127DC4">
            <wp:extent cx="6438900" cy="1896167"/>
            <wp:effectExtent l="0" t="0" r="0" b="0"/>
            <wp:docPr id="2061005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005793" name="Picture 1" descr="A screenshot of a computer&#10;&#10;AI-generated content may be incorrect."/>
                    <pic:cNvPicPr/>
                  </pic:nvPicPr>
                  <pic:blipFill rotWithShape="1">
                    <a:blip r:embed="rId9"/>
                    <a:srcRect r="5757"/>
                    <a:stretch/>
                  </pic:blipFill>
                  <pic:spPr bwMode="auto">
                    <a:xfrm>
                      <a:off x="0" y="0"/>
                      <a:ext cx="6580201" cy="1937778"/>
                    </a:xfrm>
                    <a:prstGeom prst="rect">
                      <a:avLst/>
                    </a:prstGeom>
                    <a:ln>
                      <a:noFill/>
                    </a:ln>
                    <a:extLst>
                      <a:ext uri="{53640926-AAD7-44D8-BBD7-CCE9431645EC}">
                        <a14:shadowObscured xmlns:a14="http://schemas.microsoft.com/office/drawing/2010/main"/>
                      </a:ext>
                    </a:extLst>
                  </pic:spPr>
                </pic:pic>
              </a:graphicData>
            </a:graphic>
          </wp:inline>
        </w:drawing>
      </w:r>
    </w:p>
    <w:p w14:paraId="331F5967" w14:textId="2FE378A3" w:rsidR="002C185E" w:rsidRPr="009C1F6F" w:rsidRDefault="002C185E" w:rsidP="0058304B">
      <w:pPr>
        <w:tabs>
          <w:tab w:val="left" w:pos="3023"/>
        </w:tabs>
        <w:rPr>
          <w:rFonts w:ascii="Times New Roman" w:hAnsi="Times New Roman" w:cs="Times New Roman"/>
        </w:rPr>
      </w:pPr>
      <w:r w:rsidRPr="009C1F6F">
        <w:rPr>
          <w:rFonts w:ascii="Times New Roman" w:hAnsi="Times New Roman" w:cs="Times New Roman"/>
        </w:rPr>
        <w:t xml:space="preserve">Figure </w:t>
      </w:r>
      <w:r w:rsidR="00641919" w:rsidRPr="009C1F6F">
        <w:rPr>
          <w:rFonts w:ascii="Times New Roman" w:hAnsi="Times New Roman" w:cs="Times New Roman"/>
        </w:rPr>
        <w:t>4</w:t>
      </w:r>
      <w:r w:rsidRPr="009C1F6F">
        <w:rPr>
          <w:rFonts w:ascii="Times New Roman" w:hAnsi="Times New Roman" w:cs="Times New Roman"/>
        </w:rPr>
        <w:t>: GraphQL endpoint to fetch user details.</w:t>
      </w:r>
    </w:p>
    <w:p w14:paraId="32FA40B6" w14:textId="77777777" w:rsidR="002C185E" w:rsidRPr="009C1F6F" w:rsidRDefault="002C185E" w:rsidP="0058304B">
      <w:pPr>
        <w:tabs>
          <w:tab w:val="left" w:pos="3023"/>
        </w:tabs>
        <w:rPr>
          <w:rFonts w:ascii="Times New Roman" w:hAnsi="Times New Roman" w:cs="Times New Roman"/>
        </w:rPr>
      </w:pPr>
    </w:p>
    <w:p w14:paraId="5EE79004" w14:textId="77777777" w:rsidR="006E200F" w:rsidRPr="009C1F6F" w:rsidRDefault="006E200F" w:rsidP="0058304B">
      <w:pPr>
        <w:tabs>
          <w:tab w:val="left" w:pos="3023"/>
        </w:tabs>
        <w:rPr>
          <w:rFonts w:ascii="Times New Roman" w:hAnsi="Times New Roman" w:cs="Times New Roman"/>
        </w:rPr>
      </w:pPr>
    </w:p>
    <w:p w14:paraId="737FFE2B" w14:textId="6BC95736" w:rsidR="002C185E" w:rsidRPr="009C1F6F" w:rsidRDefault="006E200F" w:rsidP="0058304B">
      <w:pPr>
        <w:tabs>
          <w:tab w:val="left" w:pos="3023"/>
        </w:tabs>
        <w:rPr>
          <w:rFonts w:ascii="Times New Roman" w:hAnsi="Times New Roman" w:cs="Times New Roman"/>
        </w:rPr>
      </w:pPr>
      <w:r w:rsidRPr="009C1F6F">
        <w:rPr>
          <w:rFonts w:ascii="Times New Roman" w:hAnsi="Times New Roman" w:cs="Times New Roman"/>
          <w:noProof/>
        </w:rPr>
        <w:drawing>
          <wp:inline distT="0" distB="0" distL="0" distR="0" wp14:anchorId="2623A2B6" wp14:editId="6F0FBC34">
            <wp:extent cx="6297184" cy="1695450"/>
            <wp:effectExtent l="0" t="0" r="2540" b="0"/>
            <wp:docPr id="1965400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00407" name="Picture 1" descr="A screenshot of a computer&#10;&#10;AI-generated content may be incorrect."/>
                    <pic:cNvPicPr/>
                  </pic:nvPicPr>
                  <pic:blipFill rotWithShape="1">
                    <a:blip r:embed="rId10"/>
                    <a:srcRect r="6631"/>
                    <a:stretch/>
                  </pic:blipFill>
                  <pic:spPr bwMode="auto">
                    <a:xfrm>
                      <a:off x="0" y="0"/>
                      <a:ext cx="6342584" cy="1707673"/>
                    </a:xfrm>
                    <a:prstGeom prst="rect">
                      <a:avLst/>
                    </a:prstGeom>
                    <a:ln>
                      <a:noFill/>
                    </a:ln>
                    <a:extLst>
                      <a:ext uri="{53640926-AAD7-44D8-BBD7-CCE9431645EC}">
                        <a14:shadowObscured xmlns:a14="http://schemas.microsoft.com/office/drawing/2010/main"/>
                      </a:ext>
                    </a:extLst>
                  </pic:spPr>
                </pic:pic>
              </a:graphicData>
            </a:graphic>
          </wp:inline>
        </w:drawing>
      </w:r>
    </w:p>
    <w:p w14:paraId="4FFA95F3" w14:textId="107A7797" w:rsidR="002C185E" w:rsidRPr="009C1F6F" w:rsidRDefault="002C185E" w:rsidP="0058304B">
      <w:pPr>
        <w:tabs>
          <w:tab w:val="left" w:pos="3023"/>
        </w:tabs>
        <w:rPr>
          <w:rFonts w:ascii="Times New Roman" w:hAnsi="Times New Roman" w:cs="Times New Roman"/>
        </w:rPr>
      </w:pPr>
      <w:r w:rsidRPr="009C1F6F">
        <w:rPr>
          <w:rFonts w:ascii="Times New Roman" w:hAnsi="Times New Roman" w:cs="Times New Roman"/>
        </w:rPr>
        <w:t xml:space="preserve">Figure </w:t>
      </w:r>
      <w:r w:rsidR="00641919" w:rsidRPr="009C1F6F">
        <w:rPr>
          <w:rFonts w:ascii="Times New Roman" w:hAnsi="Times New Roman" w:cs="Times New Roman"/>
        </w:rPr>
        <w:t>5</w:t>
      </w:r>
      <w:r w:rsidRPr="009C1F6F">
        <w:rPr>
          <w:rFonts w:ascii="Times New Roman" w:hAnsi="Times New Roman" w:cs="Times New Roman"/>
        </w:rPr>
        <w:t>: GraphQL endpoint to fetch user details with additional fields.</w:t>
      </w:r>
    </w:p>
    <w:p w14:paraId="5C590EE4" w14:textId="77777777" w:rsidR="006E200F" w:rsidRPr="009C1F6F" w:rsidRDefault="006E200F" w:rsidP="0058304B">
      <w:pPr>
        <w:tabs>
          <w:tab w:val="left" w:pos="3023"/>
        </w:tabs>
        <w:rPr>
          <w:rFonts w:ascii="Times New Roman" w:hAnsi="Times New Roman" w:cs="Times New Roman"/>
        </w:rPr>
      </w:pPr>
    </w:p>
    <w:p w14:paraId="5B09B96E" w14:textId="77777777" w:rsidR="006E200F" w:rsidRPr="009C1F6F" w:rsidRDefault="006E200F" w:rsidP="0058304B">
      <w:pPr>
        <w:tabs>
          <w:tab w:val="left" w:pos="3023"/>
        </w:tabs>
        <w:rPr>
          <w:rFonts w:ascii="Times New Roman" w:hAnsi="Times New Roman" w:cs="Times New Roman"/>
        </w:rPr>
      </w:pPr>
    </w:p>
    <w:p w14:paraId="347BBD54" w14:textId="77777777" w:rsidR="006E200F" w:rsidRPr="009C1F6F" w:rsidRDefault="006E200F" w:rsidP="0058304B">
      <w:pPr>
        <w:tabs>
          <w:tab w:val="left" w:pos="3023"/>
        </w:tabs>
        <w:rPr>
          <w:rFonts w:ascii="Times New Roman" w:hAnsi="Times New Roman" w:cs="Times New Roman"/>
        </w:rPr>
      </w:pPr>
    </w:p>
    <w:p w14:paraId="41E91652" w14:textId="318FDA62" w:rsidR="008F3F16" w:rsidRPr="009C1F6F" w:rsidRDefault="008F3F16" w:rsidP="008F3F1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C1F6F">
        <w:rPr>
          <w:rFonts w:ascii="Times New Roman" w:eastAsia="Times New Roman" w:hAnsi="Times New Roman" w:cs="Times New Roman"/>
          <w:kern w:val="0"/>
          <w:lang w:eastAsia="en-GB"/>
          <w14:ligatures w14:val="none"/>
        </w:rPr>
        <w:lastRenderedPageBreak/>
        <w:t xml:space="preserve">The Representational State Transfer (REST) endpoint (Figure </w:t>
      </w:r>
      <w:r w:rsidR="00641919" w:rsidRPr="009C1F6F">
        <w:rPr>
          <w:rFonts w:ascii="Times New Roman" w:eastAsia="Times New Roman" w:hAnsi="Times New Roman" w:cs="Times New Roman"/>
          <w:kern w:val="0"/>
          <w:lang w:eastAsia="en-GB"/>
          <w14:ligatures w14:val="none"/>
        </w:rPr>
        <w:t>3</w:t>
      </w:r>
      <w:r w:rsidRPr="009C1F6F">
        <w:rPr>
          <w:rFonts w:ascii="Times New Roman" w:eastAsia="Times New Roman" w:hAnsi="Times New Roman" w:cs="Times New Roman"/>
          <w:kern w:val="0"/>
          <w:lang w:eastAsia="en-GB"/>
          <w14:ligatures w14:val="none"/>
        </w:rPr>
        <w:t xml:space="preserve">) and the GraphQL endpoint (Figure </w:t>
      </w:r>
      <w:r w:rsidR="00641919" w:rsidRPr="009C1F6F">
        <w:rPr>
          <w:rFonts w:ascii="Times New Roman" w:eastAsia="Times New Roman" w:hAnsi="Times New Roman" w:cs="Times New Roman"/>
          <w:kern w:val="0"/>
          <w:lang w:eastAsia="en-GB"/>
          <w14:ligatures w14:val="none"/>
        </w:rPr>
        <w:t>4</w:t>
      </w:r>
      <w:r w:rsidRPr="009C1F6F">
        <w:rPr>
          <w:rFonts w:ascii="Times New Roman" w:eastAsia="Times New Roman" w:hAnsi="Times New Roman" w:cs="Times New Roman"/>
          <w:kern w:val="0"/>
          <w:lang w:eastAsia="en-GB"/>
          <w14:ligatures w14:val="none"/>
        </w:rPr>
        <w:t>) both aim to fetch user details. However, REST is a less optimal choice in this context due to its tendency to over-fetch or under-fetch data. In REST, the structure of the response is fixed by the server, meaning clients often receive more data than necessary or must make additional requests to retrieve related information [1,2].</w:t>
      </w:r>
    </w:p>
    <w:p w14:paraId="260A2B98" w14:textId="77777777" w:rsidR="008F3F16" w:rsidRPr="009C1F6F" w:rsidRDefault="008F3F16" w:rsidP="008F3F1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C1F6F">
        <w:rPr>
          <w:rFonts w:ascii="Times New Roman" w:eastAsia="Times New Roman" w:hAnsi="Times New Roman" w:cs="Times New Roman"/>
          <w:kern w:val="0"/>
          <w:lang w:eastAsia="en-GB"/>
          <w14:ligatures w14:val="none"/>
        </w:rPr>
        <w:t>While REST can be adjusted using different Data Transfer Objects (DTOs), this introduces additional problems. Supporting multiple use cases often requires creating and maintaining multiple DTOs and endpoints on the backend, increasing overhead and tightly coupling the client and server. This also results in multiple round trips to the server to assemble the required data [2].</w:t>
      </w:r>
    </w:p>
    <w:p w14:paraId="6F373DF5" w14:textId="6A1F5711" w:rsidR="008F3F16" w:rsidRPr="009C1F6F" w:rsidRDefault="008F3F16" w:rsidP="008F3F1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C1F6F">
        <w:rPr>
          <w:rFonts w:ascii="Times New Roman" w:eastAsia="Times New Roman" w:hAnsi="Times New Roman" w:cs="Times New Roman"/>
          <w:kern w:val="0"/>
          <w:lang w:eastAsia="en-GB"/>
          <w14:ligatures w14:val="none"/>
        </w:rPr>
        <w:t xml:space="preserve">By contrast, GraphQL shifts control to the client (Figure </w:t>
      </w:r>
      <w:r w:rsidR="00641919" w:rsidRPr="009C1F6F">
        <w:rPr>
          <w:rFonts w:ascii="Times New Roman" w:eastAsia="Times New Roman" w:hAnsi="Times New Roman" w:cs="Times New Roman"/>
          <w:kern w:val="0"/>
          <w:lang w:eastAsia="en-GB"/>
          <w14:ligatures w14:val="none"/>
        </w:rPr>
        <w:t>6</w:t>
      </w:r>
      <w:r w:rsidRPr="009C1F6F">
        <w:rPr>
          <w:rFonts w:ascii="Times New Roman" w:eastAsia="Times New Roman" w:hAnsi="Times New Roman" w:cs="Times New Roman"/>
          <w:kern w:val="0"/>
          <w:lang w:eastAsia="en-GB"/>
          <w14:ligatures w14:val="none"/>
        </w:rPr>
        <w:t xml:space="preserve">). Clients can specify exactly what data they need through a single, flexible query. On the backend, a universal schema (Figure </w:t>
      </w:r>
      <w:r w:rsidR="00641919" w:rsidRPr="009C1F6F">
        <w:rPr>
          <w:rFonts w:ascii="Times New Roman" w:eastAsia="Times New Roman" w:hAnsi="Times New Roman" w:cs="Times New Roman"/>
          <w:kern w:val="0"/>
          <w:lang w:eastAsia="en-GB"/>
          <w14:ligatures w14:val="none"/>
        </w:rPr>
        <w:t>7</w:t>
      </w:r>
      <w:r w:rsidRPr="009C1F6F">
        <w:rPr>
          <w:rFonts w:ascii="Times New Roman" w:eastAsia="Times New Roman" w:hAnsi="Times New Roman" w:cs="Times New Roman"/>
          <w:kern w:val="0"/>
          <w:lang w:eastAsia="en-GB"/>
          <w14:ligatures w14:val="none"/>
        </w:rPr>
        <w:t>) defines the types and relationships within the data model, allowing for nested queries. This enables the retrieval of complex, related data in a single request, reducing network latency and simplifying frontend logic [2].</w:t>
      </w:r>
    </w:p>
    <w:p w14:paraId="3550D4BE" w14:textId="594521AA" w:rsidR="008F3F16" w:rsidRPr="009C1F6F" w:rsidRDefault="008F3F16" w:rsidP="008F3F1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C1F6F">
        <w:rPr>
          <w:rFonts w:ascii="Times New Roman" w:eastAsia="Times New Roman" w:hAnsi="Times New Roman" w:cs="Times New Roman"/>
          <w:kern w:val="0"/>
          <w:lang w:eastAsia="en-GB"/>
          <w14:ligatures w14:val="none"/>
        </w:rPr>
        <w:t xml:space="preserve">Unlike REST, GraphQL responses are shaped by the client’s query, not by the server’s endpoint structure. As shown in Figures </w:t>
      </w:r>
      <w:r w:rsidR="00641919" w:rsidRPr="009C1F6F">
        <w:rPr>
          <w:rFonts w:ascii="Times New Roman" w:eastAsia="Times New Roman" w:hAnsi="Times New Roman" w:cs="Times New Roman"/>
          <w:kern w:val="0"/>
          <w:lang w:eastAsia="en-GB"/>
          <w14:ligatures w14:val="none"/>
        </w:rPr>
        <w:t>4</w:t>
      </w:r>
      <w:r w:rsidRPr="009C1F6F">
        <w:rPr>
          <w:rFonts w:ascii="Times New Roman" w:eastAsia="Times New Roman" w:hAnsi="Times New Roman" w:cs="Times New Roman"/>
          <w:kern w:val="0"/>
          <w:lang w:eastAsia="en-GB"/>
          <w14:ligatures w14:val="none"/>
        </w:rPr>
        <w:t xml:space="preserve"> and </w:t>
      </w:r>
      <w:r w:rsidR="00641919" w:rsidRPr="009C1F6F">
        <w:rPr>
          <w:rFonts w:ascii="Times New Roman" w:eastAsia="Times New Roman" w:hAnsi="Times New Roman" w:cs="Times New Roman"/>
          <w:kern w:val="0"/>
          <w:lang w:eastAsia="en-GB"/>
          <w14:ligatures w14:val="none"/>
        </w:rPr>
        <w:t>5</w:t>
      </w:r>
      <w:r w:rsidRPr="009C1F6F">
        <w:rPr>
          <w:rFonts w:ascii="Times New Roman" w:eastAsia="Times New Roman" w:hAnsi="Times New Roman" w:cs="Times New Roman"/>
          <w:kern w:val="0"/>
          <w:lang w:eastAsia="en-GB"/>
          <w14:ligatures w14:val="none"/>
        </w:rPr>
        <w:t xml:space="preserve">, clients can avoid both over-fetching and under-fetching by requesting only the fields they need. This eliminates the need for custom endpoints and supports a more maintainable and scalable architecture [1]. Since the client defines the response shape, it can evolve independently of the server — </w:t>
      </w:r>
      <w:proofErr w:type="gramStart"/>
      <w:r w:rsidRPr="009C1F6F">
        <w:rPr>
          <w:rFonts w:ascii="Times New Roman" w:eastAsia="Times New Roman" w:hAnsi="Times New Roman" w:cs="Times New Roman"/>
          <w:kern w:val="0"/>
          <w:lang w:eastAsia="en-GB"/>
          <w14:ligatures w14:val="none"/>
        </w:rPr>
        <w:t>as long as</w:t>
      </w:r>
      <w:proofErr w:type="gramEnd"/>
      <w:r w:rsidRPr="009C1F6F">
        <w:rPr>
          <w:rFonts w:ascii="Times New Roman" w:eastAsia="Times New Roman" w:hAnsi="Times New Roman" w:cs="Times New Roman"/>
          <w:kern w:val="0"/>
          <w:lang w:eastAsia="en-GB"/>
          <w14:ligatures w14:val="none"/>
        </w:rPr>
        <w:t xml:space="preserve"> the queried fields exist in the schema — without requiring backend changes [2].</w:t>
      </w:r>
    </w:p>
    <w:p w14:paraId="00FC26B1" w14:textId="3A42593D" w:rsidR="008F3F16" w:rsidRPr="009C1F6F" w:rsidRDefault="008F3F16" w:rsidP="008F3F16">
      <w:pPr>
        <w:spacing w:before="100" w:beforeAutospacing="1" w:after="100" w:afterAutospacing="1" w:line="240" w:lineRule="auto"/>
        <w:rPr>
          <w:rFonts w:ascii="Times New Roman" w:eastAsia="Times New Roman" w:hAnsi="Times New Roman" w:cs="Times New Roman"/>
          <w:kern w:val="0"/>
          <w:lang w:eastAsia="en-GB"/>
          <w14:ligatures w14:val="none"/>
        </w:rPr>
      </w:pPr>
      <w:r w:rsidRPr="009C1F6F">
        <w:rPr>
          <w:rStyle w:val="Strong"/>
          <w:rFonts w:ascii="Times New Roman" w:hAnsi="Times New Roman" w:cs="Times New Roman"/>
          <w:b w:val="0"/>
          <w:bCs w:val="0"/>
        </w:rPr>
        <w:t>In conclusion</w:t>
      </w:r>
      <w:r w:rsidRPr="009C1F6F">
        <w:rPr>
          <w:rFonts w:ascii="Times New Roman" w:hAnsi="Times New Roman" w:cs="Times New Roman"/>
        </w:rPr>
        <w:t>, GraphQL offers a modern, efficient alternative to REST for web service applications. By empowering clients to request precisely the data they need and reducing the number of backend endpoints, GraphQL improves performance, scalability, and developer experience. Its ability to minimi</w:t>
      </w:r>
      <w:r w:rsidR="00C44B82">
        <w:rPr>
          <w:rFonts w:ascii="Times New Roman" w:hAnsi="Times New Roman" w:cs="Times New Roman"/>
        </w:rPr>
        <w:t>s</w:t>
      </w:r>
      <w:r w:rsidRPr="009C1F6F">
        <w:rPr>
          <w:rFonts w:ascii="Times New Roman" w:hAnsi="Times New Roman" w:cs="Times New Roman"/>
        </w:rPr>
        <w:t>e over-fetching, eliminate unnecessary round trips, and support flexible, schema-driven interactions makes it particularly well-suited for dynamic and data-rich applications. As such, GraphQL represents a valuable architectural choice for building responsive and maintainable modern web services.</w:t>
      </w:r>
    </w:p>
    <w:p w14:paraId="441B1F20" w14:textId="77777777" w:rsidR="007A47E3" w:rsidRPr="009C1F6F" w:rsidRDefault="007A47E3" w:rsidP="0058304B">
      <w:pPr>
        <w:tabs>
          <w:tab w:val="left" w:pos="3023"/>
        </w:tabs>
        <w:rPr>
          <w:rFonts w:ascii="Times New Roman" w:hAnsi="Times New Roman" w:cs="Times New Roman"/>
        </w:rPr>
      </w:pPr>
    </w:p>
    <w:p w14:paraId="2DC3FF75" w14:textId="77777777" w:rsidR="007A47E3" w:rsidRPr="009C1F6F" w:rsidRDefault="007A47E3" w:rsidP="0058304B">
      <w:pPr>
        <w:tabs>
          <w:tab w:val="left" w:pos="3023"/>
        </w:tabs>
        <w:rPr>
          <w:rFonts w:ascii="Times New Roman" w:hAnsi="Times New Roman" w:cs="Times New Roman"/>
        </w:rPr>
      </w:pPr>
    </w:p>
    <w:p w14:paraId="5954A3F8" w14:textId="77777777" w:rsidR="007A47E3" w:rsidRPr="009C1F6F" w:rsidRDefault="007A47E3" w:rsidP="0058304B">
      <w:pPr>
        <w:tabs>
          <w:tab w:val="left" w:pos="3023"/>
        </w:tabs>
        <w:rPr>
          <w:rFonts w:ascii="Times New Roman" w:hAnsi="Times New Roman" w:cs="Times New Roman"/>
        </w:rPr>
      </w:pPr>
    </w:p>
    <w:p w14:paraId="27CC1B26" w14:textId="77777777" w:rsidR="007A47E3" w:rsidRPr="009C1F6F" w:rsidRDefault="007A47E3" w:rsidP="0058304B">
      <w:pPr>
        <w:tabs>
          <w:tab w:val="left" w:pos="3023"/>
        </w:tabs>
        <w:rPr>
          <w:rFonts w:ascii="Times New Roman" w:hAnsi="Times New Roman" w:cs="Times New Roman"/>
        </w:rPr>
      </w:pPr>
    </w:p>
    <w:p w14:paraId="45528203" w14:textId="77777777" w:rsidR="007A47E3" w:rsidRPr="009C1F6F" w:rsidRDefault="007A47E3" w:rsidP="0058304B">
      <w:pPr>
        <w:tabs>
          <w:tab w:val="left" w:pos="3023"/>
        </w:tabs>
        <w:rPr>
          <w:rFonts w:ascii="Times New Roman" w:hAnsi="Times New Roman" w:cs="Times New Roman"/>
        </w:rPr>
      </w:pPr>
    </w:p>
    <w:p w14:paraId="3BFE41EE" w14:textId="77777777" w:rsidR="007A47E3" w:rsidRPr="009C1F6F" w:rsidRDefault="007A47E3" w:rsidP="0058304B">
      <w:pPr>
        <w:tabs>
          <w:tab w:val="left" w:pos="3023"/>
        </w:tabs>
        <w:rPr>
          <w:rFonts w:ascii="Times New Roman" w:hAnsi="Times New Roman" w:cs="Times New Roman"/>
        </w:rPr>
      </w:pPr>
    </w:p>
    <w:p w14:paraId="7D8428F0" w14:textId="77777777" w:rsidR="007A47E3" w:rsidRPr="009C1F6F" w:rsidRDefault="007A47E3" w:rsidP="0058304B">
      <w:pPr>
        <w:tabs>
          <w:tab w:val="left" w:pos="3023"/>
        </w:tabs>
        <w:rPr>
          <w:rFonts w:ascii="Times New Roman" w:hAnsi="Times New Roman" w:cs="Times New Roman"/>
        </w:rPr>
      </w:pPr>
    </w:p>
    <w:p w14:paraId="341D90A2" w14:textId="77777777" w:rsidR="007A47E3" w:rsidRPr="009C1F6F" w:rsidRDefault="007A47E3" w:rsidP="0058304B">
      <w:pPr>
        <w:tabs>
          <w:tab w:val="left" w:pos="3023"/>
        </w:tabs>
        <w:rPr>
          <w:rFonts w:ascii="Times New Roman" w:hAnsi="Times New Roman" w:cs="Times New Roman"/>
        </w:rPr>
      </w:pPr>
    </w:p>
    <w:p w14:paraId="255AD0F9" w14:textId="77777777" w:rsidR="007A47E3" w:rsidRPr="009C1F6F" w:rsidRDefault="007A47E3" w:rsidP="0058304B">
      <w:pPr>
        <w:tabs>
          <w:tab w:val="left" w:pos="3023"/>
        </w:tabs>
        <w:rPr>
          <w:rFonts w:ascii="Times New Roman" w:hAnsi="Times New Roman" w:cs="Times New Roman"/>
        </w:rPr>
      </w:pPr>
    </w:p>
    <w:p w14:paraId="78EA46A6" w14:textId="77777777" w:rsidR="007A47E3" w:rsidRPr="009C1F6F" w:rsidRDefault="007A47E3" w:rsidP="0058304B">
      <w:pPr>
        <w:tabs>
          <w:tab w:val="left" w:pos="3023"/>
        </w:tabs>
        <w:rPr>
          <w:rFonts w:ascii="Times New Roman" w:hAnsi="Times New Roman" w:cs="Times New Roman"/>
        </w:rPr>
      </w:pPr>
    </w:p>
    <w:p w14:paraId="3499BBCE" w14:textId="220C64AC" w:rsidR="007A47E3" w:rsidRPr="009C1F6F" w:rsidRDefault="007A47E3" w:rsidP="0058304B">
      <w:pPr>
        <w:tabs>
          <w:tab w:val="left" w:pos="3023"/>
        </w:tabs>
        <w:rPr>
          <w:rFonts w:ascii="Times New Roman" w:hAnsi="Times New Roman" w:cs="Times New Roman"/>
        </w:rPr>
      </w:pPr>
      <w:r w:rsidRPr="009C1F6F">
        <w:rPr>
          <w:rFonts w:ascii="Times New Roman" w:hAnsi="Times New Roman" w:cs="Times New Roman"/>
          <w:noProof/>
        </w:rPr>
        <w:lastRenderedPageBreak/>
        <w:drawing>
          <wp:inline distT="0" distB="0" distL="0" distR="0" wp14:anchorId="507EEF87" wp14:editId="7CAB4A76">
            <wp:extent cx="5731510" cy="2227580"/>
            <wp:effectExtent l="0" t="0" r="0" b="0"/>
            <wp:docPr id="83754071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540719" name="Picture 1" descr="A screen shot of a computer&#10;&#10;AI-generated content may be incorrect."/>
                    <pic:cNvPicPr/>
                  </pic:nvPicPr>
                  <pic:blipFill>
                    <a:blip r:embed="rId11"/>
                    <a:stretch>
                      <a:fillRect/>
                    </a:stretch>
                  </pic:blipFill>
                  <pic:spPr>
                    <a:xfrm>
                      <a:off x="0" y="0"/>
                      <a:ext cx="5731510" cy="2227580"/>
                    </a:xfrm>
                    <a:prstGeom prst="rect">
                      <a:avLst/>
                    </a:prstGeom>
                  </pic:spPr>
                </pic:pic>
              </a:graphicData>
            </a:graphic>
          </wp:inline>
        </w:drawing>
      </w:r>
    </w:p>
    <w:p w14:paraId="4F0DECBE" w14:textId="5949B776" w:rsidR="009C616D" w:rsidRPr="009C1F6F" w:rsidRDefault="007A47E3" w:rsidP="0058304B">
      <w:pPr>
        <w:tabs>
          <w:tab w:val="left" w:pos="3023"/>
        </w:tabs>
        <w:rPr>
          <w:rFonts w:ascii="Times New Roman" w:hAnsi="Times New Roman" w:cs="Times New Roman"/>
        </w:rPr>
      </w:pPr>
      <w:r w:rsidRPr="009C1F6F">
        <w:rPr>
          <w:rFonts w:ascii="Times New Roman" w:hAnsi="Times New Roman" w:cs="Times New Roman"/>
        </w:rPr>
        <w:t xml:space="preserve">Figure </w:t>
      </w:r>
      <w:r w:rsidR="00641919" w:rsidRPr="009C1F6F">
        <w:rPr>
          <w:rFonts w:ascii="Times New Roman" w:hAnsi="Times New Roman" w:cs="Times New Roman"/>
        </w:rPr>
        <w:t>6</w:t>
      </w:r>
      <w:r w:rsidRPr="009C1F6F">
        <w:rPr>
          <w:rFonts w:ascii="Times New Roman" w:hAnsi="Times New Roman" w:cs="Times New Roman"/>
        </w:rPr>
        <w:t xml:space="preserve">: GraphQL query on the </w:t>
      </w:r>
      <w:r w:rsidR="001320EC" w:rsidRPr="009C1F6F">
        <w:rPr>
          <w:rFonts w:ascii="Times New Roman" w:hAnsi="Times New Roman" w:cs="Times New Roman"/>
        </w:rPr>
        <w:t>client-side</w:t>
      </w:r>
      <w:r w:rsidRPr="009C1F6F">
        <w:rPr>
          <w:rFonts w:ascii="Times New Roman" w:hAnsi="Times New Roman" w:cs="Times New Roman"/>
        </w:rPr>
        <w:t xml:space="preserve"> requesting specific user attributes.</w:t>
      </w:r>
    </w:p>
    <w:p w14:paraId="18C99CE4" w14:textId="77777777" w:rsidR="00BB258E" w:rsidRPr="009C1F6F" w:rsidRDefault="00BB258E" w:rsidP="0058304B">
      <w:pPr>
        <w:tabs>
          <w:tab w:val="left" w:pos="3023"/>
        </w:tabs>
        <w:rPr>
          <w:rFonts w:ascii="Times New Roman" w:hAnsi="Times New Roman" w:cs="Times New Roman"/>
        </w:rPr>
      </w:pPr>
    </w:p>
    <w:p w14:paraId="24CF49E3" w14:textId="77777777" w:rsidR="00BB258E" w:rsidRPr="009C1F6F" w:rsidRDefault="00BB258E" w:rsidP="0058304B">
      <w:pPr>
        <w:tabs>
          <w:tab w:val="left" w:pos="3023"/>
        </w:tabs>
        <w:rPr>
          <w:rFonts w:ascii="Times New Roman" w:hAnsi="Times New Roman" w:cs="Times New Roman"/>
        </w:rPr>
      </w:pPr>
    </w:p>
    <w:p w14:paraId="52A22815" w14:textId="77777777" w:rsidR="00BB258E" w:rsidRPr="009C1F6F" w:rsidRDefault="00BB258E" w:rsidP="0058304B">
      <w:pPr>
        <w:tabs>
          <w:tab w:val="left" w:pos="3023"/>
        </w:tabs>
        <w:rPr>
          <w:rFonts w:ascii="Times New Roman" w:hAnsi="Times New Roman" w:cs="Times New Roman"/>
        </w:rPr>
      </w:pPr>
    </w:p>
    <w:p w14:paraId="592C0A45" w14:textId="2EFC8354" w:rsidR="00BB258E" w:rsidRPr="009C1F6F" w:rsidRDefault="001320EC" w:rsidP="0058304B">
      <w:pPr>
        <w:tabs>
          <w:tab w:val="left" w:pos="3023"/>
        </w:tabs>
        <w:rPr>
          <w:rFonts w:ascii="Times New Roman" w:hAnsi="Times New Roman" w:cs="Times New Roman"/>
        </w:rPr>
      </w:pPr>
      <w:r w:rsidRPr="009C1F6F">
        <w:rPr>
          <w:rFonts w:ascii="Times New Roman" w:hAnsi="Times New Roman" w:cs="Times New Roman"/>
          <w:noProof/>
        </w:rPr>
        <w:drawing>
          <wp:inline distT="0" distB="0" distL="0" distR="0" wp14:anchorId="088B6075" wp14:editId="09242888">
            <wp:extent cx="5731510" cy="3077845"/>
            <wp:effectExtent l="0" t="0" r="0" b="0"/>
            <wp:docPr id="10368499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849988" name="Picture 1" descr="A screenshot of a computer&#10;&#10;AI-generated content may be incorrect."/>
                    <pic:cNvPicPr/>
                  </pic:nvPicPr>
                  <pic:blipFill>
                    <a:blip r:embed="rId12"/>
                    <a:stretch>
                      <a:fillRect/>
                    </a:stretch>
                  </pic:blipFill>
                  <pic:spPr>
                    <a:xfrm>
                      <a:off x="0" y="0"/>
                      <a:ext cx="5731510" cy="3077845"/>
                    </a:xfrm>
                    <a:prstGeom prst="rect">
                      <a:avLst/>
                    </a:prstGeom>
                  </pic:spPr>
                </pic:pic>
              </a:graphicData>
            </a:graphic>
          </wp:inline>
        </w:drawing>
      </w:r>
    </w:p>
    <w:p w14:paraId="630D84CB" w14:textId="10EBE014" w:rsidR="00BB258E" w:rsidRPr="009C1F6F" w:rsidRDefault="001320EC" w:rsidP="0058304B">
      <w:pPr>
        <w:tabs>
          <w:tab w:val="left" w:pos="3023"/>
        </w:tabs>
        <w:rPr>
          <w:rFonts w:ascii="Times New Roman" w:hAnsi="Times New Roman" w:cs="Times New Roman"/>
        </w:rPr>
      </w:pPr>
      <w:r w:rsidRPr="009C1F6F">
        <w:rPr>
          <w:rFonts w:ascii="Times New Roman" w:hAnsi="Times New Roman" w:cs="Times New Roman"/>
        </w:rPr>
        <w:t xml:space="preserve">Figure </w:t>
      </w:r>
      <w:r w:rsidR="00641919" w:rsidRPr="009C1F6F">
        <w:rPr>
          <w:rFonts w:ascii="Times New Roman" w:hAnsi="Times New Roman" w:cs="Times New Roman"/>
        </w:rPr>
        <w:t>7</w:t>
      </w:r>
      <w:r w:rsidRPr="009C1F6F">
        <w:rPr>
          <w:rFonts w:ascii="Times New Roman" w:hAnsi="Times New Roman" w:cs="Times New Roman"/>
        </w:rPr>
        <w:t xml:space="preserve">: GraphQL User Schema and queries on the server-side. </w:t>
      </w:r>
    </w:p>
    <w:p w14:paraId="501ED20D" w14:textId="77777777" w:rsidR="008F3F16" w:rsidRPr="009C1F6F" w:rsidRDefault="008F3F16" w:rsidP="0058304B">
      <w:pPr>
        <w:tabs>
          <w:tab w:val="left" w:pos="3023"/>
        </w:tabs>
        <w:rPr>
          <w:rFonts w:ascii="Times New Roman" w:hAnsi="Times New Roman" w:cs="Times New Roman"/>
        </w:rPr>
      </w:pPr>
    </w:p>
    <w:p w14:paraId="78F904A1" w14:textId="77777777" w:rsidR="008F3F16" w:rsidRPr="009C1F6F" w:rsidRDefault="008F3F16" w:rsidP="0058304B">
      <w:pPr>
        <w:tabs>
          <w:tab w:val="left" w:pos="3023"/>
        </w:tabs>
        <w:rPr>
          <w:rFonts w:ascii="Times New Roman" w:hAnsi="Times New Roman" w:cs="Times New Roman"/>
        </w:rPr>
      </w:pPr>
    </w:p>
    <w:p w14:paraId="47219B66" w14:textId="77777777" w:rsidR="008F3F16" w:rsidRPr="009C1F6F" w:rsidRDefault="008F3F16" w:rsidP="0058304B">
      <w:pPr>
        <w:tabs>
          <w:tab w:val="left" w:pos="3023"/>
        </w:tabs>
        <w:rPr>
          <w:rFonts w:ascii="Times New Roman" w:hAnsi="Times New Roman" w:cs="Times New Roman"/>
        </w:rPr>
      </w:pPr>
    </w:p>
    <w:p w14:paraId="6FCC49C8" w14:textId="77777777" w:rsidR="008F3F16" w:rsidRPr="009C1F6F" w:rsidRDefault="008F3F16" w:rsidP="0058304B">
      <w:pPr>
        <w:tabs>
          <w:tab w:val="left" w:pos="3023"/>
        </w:tabs>
        <w:rPr>
          <w:rFonts w:ascii="Times New Roman" w:hAnsi="Times New Roman" w:cs="Times New Roman"/>
        </w:rPr>
      </w:pPr>
    </w:p>
    <w:p w14:paraId="6A8DF68C" w14:textId="77777777" w:rsidR="008F3F16" w:rsidRPr="009C1F6F" w:rsidRDefault="008F3F16" w:rsidP="0058304B">
      <w:pPr>
        <w:tabs>
          <w:tab w:val="left" w:pos="3023"/>
        </w:tabs>
        <w:rPr>
          <w:rFonts w:ascii="Times New Roman" w:hAnsi="Times New Roman" w:cs="Times New Roman"/>
        </w:rPr>
      </w:pPr>
    </w:p>
    <w:p w14:paraId="003F94B5" w14:textId="77777777" w:rsidR="008F3F16" w:rsidRPr="009C1F6F" w:rsidRDefault="008F3F16" w:rsidP="0058304B">
      <w:pPr>
        <w:tabs>
          <w:tab w:val="left" w:pos="3023"/>
        </w:tabs>
        <w:rPr>
          <w:rFonts w:ascii="Times New Roman" w:hAnsi="Times New Roman" w:cs="Times New Roman"/>
        </w:rPr>
      </w:pPr>
    </w:p>
    <w:p w14:paraId="725609DA" w14:textId="77777777" w:rsidR="008F3F16" w:rsidRPr="009C1F6F" w:rsidRDefault="008F3F16" w:rsidP="0058304B">
      <w:pPr>
        <w:tabs>
          <w:tab w:val="left" w:pos="3023"/>
        </w:tabs>
        <w:rPr>
          <w:rFonts w:ascii="Times New Roman" w:hAnsi="Times New Roman" w:cs="Times New Roman"/>
        </w:rPr>
      </w:pPr>
    </w:p>
    <w:p w14:paraId="0B0AFA8F" w14:textId="77777777" w:rsidR="008F3F16" w:rsidRPr="009C1F6F" w:rsidRDefault="008F3F16" w:rsidP="008F3F16">
      <w:pPr>
        <w:pStyle w:val="NormalWeb"/>
        <w:spacing w:before="0" w:beforeAutospacing="0" w:after="0" w:afterAutospacing="0"/>
        <w:rPr>
          <w:b/>
          <w:bCs/>
        </w:rPr>
      </w:pPr>
      <w:r w:rsidRPr="009C1F6F">
        <w:br/>
      </w:r>
      <w:r w:rsidRPr="009C1F6F">
        <w:rPr>
          <w:b/>
          <w:bCs/>
        </w:rPr>
        <w:t xml:space="preserve">References </w:t>
      </w:r>
    </w:p>
    <w:p w14:paraId="3F3AF8BF" w14:textId="77777777" w:rsidR="008F3F16" w:rsidRPr="009C1F6F" w:rsidRDefault="008F3F16" w:rsidP="008F3F16">
      <w:pPr>
        <w:pStyle w:val="NormalWeb"/>
        <w:spacing w:before="0" w:beforeAutospacing="0" w:after="0" w:afterAutospacing="0"/>
      </w:pPr>
      <w:r w:rsidRPr="009C1F6F">
        <w:t> </w:t>
      </w:r>
    </w:p>
    <w:p w14:paraId="54658516" w14:textId="77777777" w:rsidR="008F3F16" w:rsidRPr="009C1F6F" w:rsidRDefault="008F3F16" w:rsidP="008F3F16">
      <w:pPr>
        <w:pStyle w:val="NormalWeb"/>
        <w:spacing w:before="0" w:beforeAutospacing="0" w:after="0" w:afterAutospacing="0"/>
        <w:rPr>
          <w:color w:val="000000"/>
        </w:rPr>
      </w:pPr>
      <w:r w:rsidRPr="009C1F6F">
        <w:rPr>
          <w:color w:val="000000"/>
        </w:rPr>
        <w:t>[1]</w:t>
      </w:r>
    </w:p>
    <w:p w14:paraId="55AF84B1" w14:textId="77777777" w:rsidR="008F3F16" w:rsidRPr="009C1F6F" w:rsidRDefault="008F3F16" w:rsidP="008F3F16">
      <w:pPr>
        <w:pStyle w:val="NormalWeb"/>
        <w:spacing w:before="0" w:beforeAutospacing="0" w:after="0" w:afterAutospacing="0"/>
        <w:rPr>
          <w:color w:val="000000"/>
        </w:rPr>
      </w:pPr>
      <w:r w:rsidRPr="009C1F6F">
        <w:rPr>
          <w:color w:val="000000"/>
        </w:rPr>
        <w:t>G. Brito and M. T. Valente, “REST vs GraphQL: A Controlled Experiment,” </w:t>
      </w:r>
      <w:r w:rsidRPr="009C1F6F">
        <w:rPr>
          <w:i/>
          <w:iCs/>
          <w:color w:val="000000"/>
        </w:rPr>
        <w:t>IEEE Xplore</w:t>
      </w:r>
      <w:r w:rsidRPr="009C1F6F">
        <w:rPr>
          <w:color w:val="000000"/>
        </w:rPr>
        <w:t xml:space="preserve">, Mar. 01, 2020. </w:t>
      </w:r>
      <w:hyperlink r:id="rId13" w:history="1">
        <w:r w:rsidRPr="009C1F6F">
          <w:rPr>
            <w:rStyle w:val="Hyperlink"/>
            <w:rFonts w:eastAsiaTheme="majorEastAsia"/>
          </w:rPr>
          <w:t>https://ieeexplore.ieee.org/abstract/document/9101226</w:t>
        </w:r>
      </w:hyperlink>
    </w:p>
    <w:p w14:paraId="49826320" w14:textId="77777777" w:rsidR="008F3F16" w:rsidRPr="009C1F6F" w:rsidRDefault="008F3F16" w:rsidP="008F3F16">
      <w:pPr>
        <w:pStyle w:val="NormalWeb"/>
        <w:spacing w:before="0" w:beforeAutospacing="0" w:after="0" w:afterAutospacing="0"/>
        <w:rPr>
          <w:color w:val="000000"/>
        </w:rPr>
      </w:pPr>
      <w:r w:rsidRPr="009C1F6F">
        <w:rPr>
          <w:color w:val="000000"/>
        </w:rPr>
        <w:t> </w:t>
      </w:r>
    </w:p>
    <w:p w14:paraId="2A21A0E3" w14:textId="77777777" w:rsidR="008F3F16" w:rsidRPr="009C1F6F" w:rsidRDefault="008F3F16" w:rsidP="008F3F16">
      <w:pPr>
        <w:pStyle w:val="NormalWeb"/>
        <w:spacing w:before="0" w:beforeAutospacing="0" w:after="0" w:afterAutospacing="0"/>
        <w:rPr>
          <w:color w:val="000000"/>
        </w:rPr>
      </w:pPr>
      <w:r w:rsidRPr="009C1F6F">
        <w:rPr>
          <w:color w:val="000000"/>
        </w:rPr>
        <w:t> </w:t>
      </w:r>
    </w:p>
    <w:p w14:paraId="6725EB45" w14:textId="77777777" w:rsidR="008F3F16" w:rsidRPr="009C1F6F" w:rsidRDefault="008F3F16" w:rsidP="008F3F16">
      <w:pPr>
        <w:pStyle w:val="NormalWeb"/>
        <w:spacing w:before="0" w:beforeAutospacing="0" w:after="0" w:afterAutospacing="0"/>
        <w:rPr>
          <w:color w:val="000000"/>
        </w:rPr>
      </w:pPr>
      <w:r w:rsidRPr="009C1F6F">
        <w:rPr>
          <w:color w:val="000000"/>
        </w:rPr>
        <w:t>[2]</w:t>
      </w:r>
    </w:p>
    <w:p w14:paraId="34BFA8DC" w14:textId="77777777" w:rsidR="008F3F16" w:rsidRPr="009C1F6F" w:rsidRDefault="008F3F16" w:rsidP="008F3F16">
      <w:pPr>
        <w:pStyle w:val="NormalWeb"/>
        <w:spacing w:before="0" w:beforeAutospacing="0" w:after="0" w:afterAutospacing="0"/>
        <w:rPr>
          <w:color w:val="000000"/>
        </w:rPr>
      </w:pPr>
      <w:r w:rsidRPr="009C1F6F">
        <w:rPr>
          <w:color w:val="000000"/>
        </w:rPr>
        <w:t xml:space="preserve">S. L. Vadlamani, B. </w:t>
      </w:r>
      <w:proofErr w:type="spellStart"/>
      <w:r w:rsidRPr="009C1F6F">
        <w:rPr>
          <w:color w:val="000000"/>
        </w:rPr>
        <w:t>Emdon</w:t>
      </w:r>
      <w:proofErr w:type="spellEnd"/>
      <w:r w:rsidRPr="009C1F6F">
        <w:rPr>
          <w:color w:val="000000"/>
        </w:rPr>
        <w:t>, J. Arts, and O. Baysal, “Can GraphQL Replace REST? A Study of Their Efficiency and Viability,” </w:t>
      </w:r>
      <w:r w:rsidRPr="009C1F6F">
        <w:rPr>
          <w:i/>
          <w:iCs/>
          <w:color w:val="000000"/>
        </w:rPr>
        <w:t>2021 IEEE/ACM 8th International Workshop on Software Engineering Research and Industrial Practice (SER&amp;IP)</w:t>
      </w:r>
      <w:r w:rsidRPr="009C1F6F">
        <w:rPr>
          <w:color w:val="000000"/>
        </w:rPr>
        <w:t xml:space="preserve">, Jun. 2021, </w:t>
      </w:r>
      <w:proofErr w:type="spellStart"/>
      <w:r w:rsidRPr="009C1F6F">
        <w:rPr>
          <w:color w:val="000000"/>
        </w:rPr>
        <w:t>doi</w:t>
      </w:r>
      <w:proofErr w:type="spellEnd"/>
      <w:r w:rsidRPr="009C1F6F">
        <w:rPr>
          <w:color w:val="000000"/>
        </w:rPr>
        <w:t xml:space="preserve">: </w:t>
      </w:r>
      <w:hyperlink r:id="rId14" w:history="1">
        <w:r w:rsidRPr="009C1F6F">
          <w:rPr>
            <w:rStyle w:val="Hyperlink"/>
            <w:rFonts w:eastAsiaTheme="majorEastAsia"/>
          </w:rPr>
          <w:t>https://doi.org/10.1109/ser-ip52554.2021.00009</w:t>
        </w:r>
      </w:hyperlink>
      <w:r w:rsidRPr="009C1F6F">
        <w:rPr>
          <w:color w:val="000000"/>
        </w:rPr>
        <w:t>.</w:t>
      </w:r>
    </w:p>
    <w:p w14:paraId="37BDBDE3" w14:textId="77777777" w:rsidR="008F3F16" w:rsidRPr="009C1F6F" w:rsidRDefault="008F3F16" w:rsidP="008F3F16">
      <w:pPr>
        <w:pStyle w:val="NormalWeb"/>
        <w:spacing w:before="0" w:beforeAutospacing="0" w:after="0" w:afterAutospacing="0"/>
        <w:rPr>
          <w:color w:val="000000"/>
        </w:rPr>
      </w:pPr>
      <w:r w:rsidRPr="009C1F6F">
        <w:rPr>
          <w:color w:val="000000"/>
        </w:rPr>
        <w:t>‌</w:t>
      </w:r>
    </w:p>
    <w:p w14:paraId="40BAC815" w14:textId="77777777" w:rsidR="008F3F16" w:rsidRPr="009C1F6F" w:rsidRDefault="008F3F16" w:rsidP="0058304B">
      <w:pPr>
        <w:tabs>
          <w:tab w:val="left" w:pos="3023"/>
        </w:tabs>
        <w:rPr>
          <w:rFonts w:ascii="Times New Roman" w:hAnsi="Times New Roman" w:cs="Times New Roman"/>
        </w:rPr>
      </w:pPr>
    </w:p>
    <w:sectPr w:rsidR="008F3F16" w:rsidRPr="009C1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27B"/>
    <w:multiLevelType w:val="hybridMultilevel"/>
    <w:tmpl w:val="6C7410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42D7440"/>
    <w:multiLevelType w:val="hybridMultilevel"/>
    <w:tmpl w:val="1E54D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7516E"/>
    <w:multiLevelType w:val="hybridMultilevel"/>
    <w:tmpl w:val="D6202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A24A9E"/>
    <w:multiLevelType w:val="hybridMultilevel"/>
    <w:tmpl w:val="D23A7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205B3E"/>
    <w:multiLevelType w:val="multilevel"/>
    <w:tmpl w:val="2E7A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93E1C"/>
    <w:multiLevelType w:val="multilevel"/>
    <w:tmpl w:val="75C462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777ECA"/>
    <w:multiLevelType w:val="hybridMultilevel"/>
    <w:tmpl w:val="96A85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ED3048"/>
    <w:multiLevelType w:val="multilevel"/>
    <w:tmpl w:val="020281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7932FEE"/>
    <w:multiLevelType w:val="hybridMultilevel"/>
    <w:tmpl w:val="24122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BA1F7F"/>
    <w:multiLevelType w:val="multilevel"/>
    <w:tmpl w:val="168A1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0155234">
    <w:abstractNumId w:val="7"/>
  </w:num>
  <w:num w:numId="2" w16cid:durableId="416446543">
    <w:abstractNumId w:val="0"/>
  </w:num>
  <w:num w:numId="3" w16cid:durableId="289550720">
    <w:abstractNumId w:val="9"/>
  </w:num>
  <w:num w:numId="4" w16cid:durableId="1993677339">
    <w:abstractNumId w:val="5"/>
  </w:num>
  <w:num w:numId="5" w16cid:durableId="111438201">
    <w:abstractNumId w:val="4"/>
  </w:num>
  <w:num w:numId="6" w16cid:durableId="258873832">
    <w:abstractNumId w:val="1"/>
  </w:num>
  <w:num w:numId="7" w16cid:durableId="692535499">
    <w:abstractNumId w:val="3"/>
  </w:num>
  <w:num w:numId="8" w16cid:durableId="1074006938">
    <w:abstractNumId w:val="6"/>
  </w:num>
  <w:num w:numId="9" w16cid:durableId="1821994650">
    <w:abstractNumId w:val="2"/>
  </w:num>
  <w:num w:numId="10" w16cid:durableId="6674474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04B"/>
    <w:rsid w:val="0005744D"/>
    <w:rsid w:val="00076F6F"/>
    <w:rsid w:val="000F1E27"/>
    <w:rsid w:val="00110B14"/>
    <w:rsid w:val="001320EC"/>
    <w:rsid w:val="00142998"/>
    <w:rsid w:val="002044E7"/>
    <w:rsid w:val="0023029A"/>
    <w:rsid w:val="0027765D"/>
    <w:rsid w:val="002B21AB"/>
    <w:rsid w:val="002B3E83"/>
    <w:rsid w:val="002C185E"/>
    <w:rsid w:val="002C2F6A"/>
    <w:rsid w:val="00332D8B"/>
    <w:rsid w:val="0042446F"/>
    <w:rsid w:val="00480D86"/>
    <w:rsid w:val="004A2962"/>
    <w:rsid w:val="0058304B"/>
    <w:rsid w:val="005F2730"/>
    <w:rsid w:val="00641919"/>
    <w:rsid w:val="00665FD2"/>
    <w:rsid w:val="006C07FD"/>
    <w:rsid w:val="006D1F5F"/>
    <w:rsid w:val="006E200F"/>
    <w:rsid w:val="00706034"/>
    <w:rsid w:val="00793AF6"/>
    <w:rsid w:val="007A47E3"/>
    <w:rsid w:val="007F5848"/>
    <w:rsid w:val="008F3F16"/>
    <w:rsid w:val="009C1F6F"/>
    <w:rsid w:val="009C616D"/>
    <w:rsid w:val="00A26968"/>
    <w:rsid w:val="00B740E8"/>
    <w:rsid w:val="00BB258E"/>
    <w:rsid w:val="00C44B82"/>
    <w:rsid w:val="00C61793"/>
    <w:rsid w:val="00C804F1"/>
    <w:rsid w:val="00D32977"/>
    <w:rsid w:val="00D8084D"/>
    <w:rsid w:val="00D95938"/>
    <w:rsid w:val="00E77327"/>
    <w:rsid w:val="00EF6CB2"/>
    <w:rsid w:val="00F23D91"/>
    <w:rsid w:val="00F61525"/>
    <w:rsid w:val="00F63160"/>
    <w:rsid w:val="00F66B14"/>
    <w:rsid w:val="00F757FC"/>
    <w:rsid w:val="00FC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683C4"/>
  <w15:chartTrackingRefBased/>
  <w15:docId w15:val="{AAD37CF8-C165-F049-B4AB-D5DF0CBF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04B"/>
    <w:rPr>
      <w:rFonts w:eastAsiaTheme="majorEastAsia" w:cstheme="majorBidi"/>
      <w:color w:val="272727" w:themeColor="text1" w:themeTint="D8"/>
    </w:rPr>
  </w:style>
  <w:style w:type="paragraph" w:styleId="Title">
    <w:name w:val="Title"/>
    <w:basedOn w:val="Normal"/>
    <w:next w:val="Normal"/>
    <w:link w:val="TitleChar"/>
    <w:uiPriority w:val="10"/>
    <w:qFormat/>
    <w:rsid w:val="00583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04B"/>
    <w:pPr>
      <w:spacing w:before="160"/>
      <w:jc w:val="center"/>
    </w:pPr>
    <w:rPr>
      <w:i/>
      <w:iCs/>
      <w:color w:val="404040" w:themeColor="text1" w:themeTint="BF"/>
    </w:rPr>
  </w:style>
  <w:style w:type="character" w:customStyle="1" w:styleId="QuoteChar">
    <w:name w:val="Quote Char"/>
    <w:basedOn w:val="DefaultParagraphFont"/>
    <w:link w:val="Quote"/>
    <w:uiPriority w:val="29"/>
    <w:rsid w:val="0058304B"/>
    <w:rPr>
      <w:i/>
      <w:iCs/>
      <w:color w:val="404040" w:themeColor="text1" w:themeTint="BF"/>
    </w:rPr>
  </w:style>
  <w:style w:type="paragraph" w:styleId="ListParagraph">
    <w:name w:val="List Paragraph"/>
    <w:aliases w:val="List Paragraph1,Numbered Indented Text,Colorful List - Accent 11,Text bullets 1,omar footnote"/>
    <w:basedOn w:val="Normal"/>
    <w:link w:val="ListParagraphChar"/>
    <w:uiPriority w:val="34"/>
    <w:qFormat/>
    <w:rsid w:val="0058304B"/>
    <w:pPr>
      <w:ind w:left="720"/>
      <w:contextualSpacing/>
    </w:pPr>
  </w:style>
  <w:style w:type="character" w:styleId="IntenseEmphasis">
    <w:name w:val="Intense Emphasis"/>
    <w:basedOn w:val="DefaultParagraphFont"/>
    <w:uiPriority w:val="21"/>
    <w:qFormat/>
    <w:rsid w:val="0058304B"/>
    <w:rPr>
      <w:i/>
      <w:iCs/>
      <w:color w:val="0F4761" w:themeColor="accent1" w:themeShade="BF"/>
    </w:rPr>
  </w:style>
  <w:style w:type="paragraph" w:styleId="IntenseQuote">
    <w:name w:val="Intense Quote"/>
    <w:basedOn w:val="Normal"/>
    <w:next w:val="Normal"/>
    <w:link w:val="IntenseQuoteChar"/>
    <w:uiPriority w:val="30"/>
    <w:qFormat/>
    <w:rsid w:val="00583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04B"/>
    <w:rPr>
      <w:i/>
      <w:iCs/>
      <w:color w:val="0F4761" w:themeColor="accent1" w:themeShade="BF"/>
    </w:rPr>
  </w:style>
  <w:style w:type="character" w:styleId="IntenseReference">
    <w:name w:val="Intense Reference"/>
    <w:basedOn w:val="DefaultParagraphFont"/>
    <w:uiPriority w:val="32"/>
    <w:qFormat/>
    <w:rsid w:val="0058304B"/>
    <w:rPr>
      <w:b/>
      <w:bCs/>
      <w:smallCaps/>
      <w:color w:val="0F4761" w:themeColor="accent1" w:themeShade="BF"/>
      <w:spacing w:val="5"/>
    </w:rPr>
  </w:style>
  <w:style w:type="paragraph" w:styleId="NormalWeb">
    <w:name w:val="Normal (Web)"/>
    <w:basedOn w:val="Normal"/>
    <w:uiPriority w:val="99"/>
    <w:semiHidden/>
    <w:unhideWhenUsed/>
    <w:rsid w:val="0058304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42998"/>
    <w:rPr>
      <w:b/>
      <w:bCs/>
    </w:rPr>
  </w:style>
  <w:style w:type="character" w:styleId="Hyperlink">
    <w:name w:val="Hyperlink"/>
    <w:basedOn w:val="DefaultParagraphFont"/>
    <w:uiPriority w:val="99"/>
    <w:unhideWhenUsed/>
    <w:rsid w:val="008F3F16"/>
    <w:rPr>
      <w:color w:val="0000FF"/>
      <w:u w:val="single"/>
    </w:rPr>
  </w:style>
  <w:style w:type="character" w:customStyle="1" w:styleId="apple-converted-space">
    <w:name w:val="apple-converted-space"/>
    <w:basedOn w:val="DefaultParagraphFont"/>
    <w:rsid w:val="00D95938"/>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D95938"/>
  </w:style>
  <w:style w:type="character" w:styleId="UnresolvedMention">
    <w:name w:val="Unresolved Mention"/>
    <w:basedOn w:val="DefaultParagraphFont"/>
    <w:uiPriority w:val="99"/>
    <w:semiHidden/>
    <w:unhideWhenUsed/>
    <w:rsid w:val="00641919"/>
    <w:rPr>
      <w:color w:val="605E5C"/>
      <w:shd w:val="clear" w:color="auto" w:fill="E1DFDD"/>
    </w:rPr>
  </w:style>
  <w:style w:type="character" w:styleId="HTMLCode">
    <w:name w:val="HTML Code"/>
    <w:basedOn w:val="DefaultParagraphFont"/>
    <w:uiPriority w:val="99"/>
    <w:semiHidden/>
    <w:unhideWhenUsed/>
    <w:rsid w:val="00641919"/>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641919"/>
    <w:rPr>
      <w:color w:val="96607D" w:themeColor="followedHyperlink"/>
      <w:u w:val="single"/>
    </w:rPr>
  </w:style>
  <w:style w:type="paragraph" w:styleId="TOCHeading">
    <w:name w:val="TOC Heading"/>
    <w:basedOn w:val="Heading1"/>
    <w:next w:val="Normal"/>
    <w:uiPriority w:val="39"/>
    <w:unhideWhenUsed/>
    <w:qFormat/>
    <w:rsid w:val="00076F6F"/>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076F6F"/>
    <w:pPr>
      <w:spacing w:before="120" w:after="0"/>
      <w:ind w:left="240"/>
    </w:pPr>
    <w:rPr>
      <w:b/>
      <w:bCs/>
      <w:sz w:val="22"/>
      <w:szCs w:val="22"/>
    </w:rPr>
  </w:style>
  <w:style w:type="paragraph" w:styleId="TOC1">
    <w:name w:val="toc 1"/>
    <w:basedOn w:val="Normal"/>
    <w:next w:val="Normal"/>
    <w:autoRedefine/>
    <w:uiPriority w:val="39"/>
    <w:semiHidden/>
    <w:unhideWhenUsed/>
    <w:rsid w:val="00076F6F"/>
    <w:pPr>
      <w:spacing w:before="120" w:after="0"/>
    </w:pPr>
    <w:rPr>
      <w:b/>
      <w:bCs/>
      <w:i/>
      <w:iCs/>
    </w:rPr>
  </w:style>
  <w:style w:type="paragraph" w:styleId="TOC3">
    <w:name w:val="toc 3"/>
    <w:basedOn w:val="Normal"/>
    <w:next w:val="Normal"/>
    <w:autoRedefine/>
    <w:uiPriority w:val="39"/>
    <w:semiHidden/>
    <w:unhideWhenUsed/>
    <w:rsid w:val="00076F6F"/>
    <w:pPr>
      <w:spacing w:after="0"/>
      <w:ind w:left="480"/>
    </w:pPr>
    <w:rPr>
      <w:sz w:val="20"/>
      <w:szCs w:val="20"/>
    </w:rPr>
  </w:style>
  <w:style w:type="paragraph" w:styleId="TOC4">
    <w:name w:val="toc 4"/>
    <w:basedOn w:val="Normal"/>
    <w:next w:val="Normal"/>
    <w:autoRedefine/>
    <w:uiPriority w:val="39"/>
    <w:semiHidden/>
    <w:unhideWhenUsed/>
    <w:rsid w:val="00076F6F"/>
    <w:pPr>
      <w:spacing w:after="0"/>
      <w:ind w:left="720"/>
    </w:pPr>
    <w:rPr>
      <w:sz w:val="20"/>
      <w:szCs w:val="20"/>
    </w:rPr>
  </w:style>
  <w:style w:type="paragraph" w:styleId="TOC5">
    <w:name w:val="toc 5"/>
    <w:basedOn w:val="Normal"/>
    <w:next w:val="Normal"/>
    <w:autoRedefine/>
    <w:uiPriority w:val="39"/>
    <w:semiHidden/>
    <w:unhideWhenUsed/>
    <w:rsid w:val="00076F6F"/>
    <w:pPr>
      <w:spacing w:after="0"/>
      <w:ind w:left="960"/>
    </w:pPr>
    <w:rPr>
      <w:sz w:val="20"/>
      <w:szCs w:val="20"/>
    </w:rPr>
  </w:style>
  <w:style w:type="paragraph" w:styleId="TOC6">
    <w:name w:val="toc 6"/>
    <w:basedOn w:val="Normal"/>
    <w:next w:val="Normal"/>
    <w:autoRedefine/>
    <w:uiPriority w:val="39"/>
    <w:semiHidden/>
    <w:unhideWhenUsed/>
    <w:rsid w:val="00076F6F"/>
    <w:pPr>
      <w:spacing w:after="0"/>
      <w:ind w:left="1200"/>
    </w:pPr>
    <w:rPr>
      <w:sz w:val="20"/>
      <w:szCs w:val="20"/>
    </w:rPr>
  </w:style>
  <w:style w:type="paragraph" w:styleId="TOC7">
    <w:name w:val="toc 7"/>
    <w:basedOn w:val="Normal"/>
    <w:next w:val="Normal"/>
    <w:autoRedefine/>
    <w:uiPriority w:val="39"/>
    <w:semiHidden/>
    <w:unhideWhenUsed/>
    <w:rsid w:val="00076F6F"/>
    <w:pPr>
      <w:spacing w:after="0"/>
      <w:ind w:left="1440"/>
    </w:pPr>
    <w:rPr>
      <w:sz w:val="20"/>
      <w:szCs w:val="20"/>
    </w:rPr>
  </w:style>
  <w:style w:type="paragraph" w:styleId="TOC8">
    <w:name w:val="toc 8"/>
    <w:basedOn w:val="Normal"/>
    <w:next w:val="Normal"/>
    <w:autoRedefine/>
    <w:uiPriority w:val="39"/>
    <w:semiHidden/>
    <w:unhideWhenUsed/>
    <w:rsid w:val="00076F6F"/>
    <w:pPr>
      <w:spacing w:after="0"/>
      <w:ind w:left="1680"/>
    </w:pPr>
    <w:rPr>
      <w:sz w:val="20"/>
      <w:szCs w:val="20"/>
    </w:rPr>
  </w:style>
  <w:style w:type="paragraph" w:styleId="TOC9">
    <w:name w:val="toc 9"/>
    <w:basedOn w:val="Normal"/>
    <w:next w:val="Normal"/>
    <w:autoRedefine/>
    <w:uiPriority w:val="39"/>
    <w:semiHidden/>
    <w:unhideWhenUsed/>
    <w:rsid w:val="00076F6F"/>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85151">
      <w:bodyDiv w:val="1"/>
      <w:marLeft w:val="0"/>
      <w:marRight w:val="0"/>
      <w:marTop w:val="0"/>
      <w:marBottom w:val="0"/>
      <w:divBdr>
        <w:top w:val="none" w:sz="0" w:space="0" w:color="auto"/>
        <w:left w:val="none" w:sz="0" w:space="0" w:color="auto"/>
        <w:bottom w:val="none" w:sz="0" w:space="0" w:color="auto"/>
        <w:right w:val="none" w:sz="0" w:space="0" w:color="auto"/>
      </w:divBdr>
    </w:div>
    <w:div w:id="636879329">
      <w:bodyDiv w:val="1"/>
      <w:marLeft w:val="0"/>
      <w:marRight w:val="0"/>
      <w:marTop w:val="0"/>
      <w:marBottom w:val="0"/>
      <w:divBdr>
        <w:top w:val="none" w:sz="0" w:space="0" w:color="auto"/>
        <w:left w:val="none" w:sz="0" w:space="0" w:color="auto"/>
        <w:bottom w:val="none" w:sz="0" w:space="0" w:color="auto"/>
        <w:right w:val="none" w:sz="0" w:space="0" w:color="auto"/>
      </w:divBdr>
    </w:div>
    <w:div w:id="659777520">
      <w:bodyDiv w:val="1"/>
      <w:marLeft w:val="0"/>
      <w:marRight w:val="0"/>
      <w:marTop w:val="0"/>
      <w:marBottom w:val="0"/>
      <w:divBdr>
        <w:top w:val="none" w:sz="0" w:space="0" w:color="auto"/>
        <w:left w:val="none" w:sz="0" w:space="0" w:color="auto"/>
        <w:bottom w:val="none" w:sz="0" w:space="0" w:color="auto"/>
        <w:right w:val="none" w:sz="0" w:space="0" w:color="auto"/>
      </w:divBdr>
    </w:div>
    <w:div w:id="699747929">
      <w:bodyDiv w:val="1"/>
      <w:marLeft w:val="0"/>
      <w:marRight w:val="0"/>
      <w:marTop w:val="0"/>
      <w:marBottom w:val="0"/>
      <w:divBdr>
        <w:top w:val="none" w:sz="0" w:space="0" w:color="auto"/>
        <w:left w:val="none" w:sz="0" w:space="0" w:color="auto"/>
        <w:bottom w:val="none" w:sz="0" w:space="0" w:color="auto"/>
        <w:right w:val="none" w:sz="0" w:space="0" w:color="auto"/>
      </w:divBdr>
    </w:div>
    <w:div w:id="856700262">
      <w:bodyDiv w:val="1"/>
      <w:marLeft w:val="0"/>
      <w:marRight w:val="0"/>
      <w:marTop w:val="0"/>
      <w:marBottom w:val="0"/>
      <w:divBdr>
        <w:top w:val="none" w:sz="0" w:space="0" w:color="auto"/>
        <w:left w:val="none" w:sz="0" w:space="0" w:color="auto"/>
        <w:bottom w:val="none" w:sz="0" w:space="0" w:color="auto"/>
        <w:right w:val="none" w:sz="0" w:space="0" w:color="auto"/>
      </w:divBdr>
    </w:div>
    <w:div w:id="1191993273">
      <w:bodyDiv w:val="1"/>
      <w:marLeft w:val="0"/>
      <w:marRight w:val="0"/>
      <w:marTop w:val="0"/>
      <w:marBottom w:val="0"/>
      <w:divBdr>
        <w:top w:val="none" w:sz="0" w:space="0" w:color="auto"/>
        <w:left w:val="none" w:sz="0" w:space="0" w:color="auto"/>
        <w:bottom w:val="none" w:sz="0" w:space="0" w:color="auto"/>
        <w:right w:val="none" w:sz="0" w:space="0" w:color="auto"/>
      </w:divBdr>
    </w:div>
    <w:div w:id="201899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ieeexplore.ieee.org/abstract/document/9101226"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09/ser-ip52554.2021.00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94EE6-FFE4-3E46-A7DB-E7DCDD324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3</cp:revision>
  <dcterms:created xsi:type="dcterms:W3CDTF">2025-05-10T19:46:00Z</dcterms:created>
  <dcterms:modified xsi:type="dcterms:W3CDTF">2025-05-10T19:47:00Z</dcterms:modified>
</cp:coreProperties>
</file>