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77F84" w14:textId="77777777" w:rsidR="001D5EFD" w:rsidRPr="00B0458F" w:rsidRDefault="001D5EFD" w:rsidP="00B0458F">
      <w:pPr>
        <w:pStyle w:val="Heading1"/>
        <w:spacing w:line="360" w:lineRule="auto"/>
        <w:rPr>
          <w:rFonts w:ascii="Arial" w:eastAsia="Times New Roman" w:hAnsi="Arial" w:cs="Arial"/>
          <w:color w:val="auto"/>
          <w:sz w:val="24"/>
          <w:szCs w:val="24"/>
          <w:lang w:eastAsia="en-GB"/>
        </w:rPr>
      </w:pPr>
      <w:r w:rsidRPr="00B0458F">
        <w:rPr>
          <w:rFonts w:ascii="Arial" w:eastAsia="Times New Roman" w:hAnsi="Arial" w:cs="Arial"/>
          <w:color w:val="auto"/>
          <w:sz w:val="24"/>
          <w:szCs w:val="24"/>
          <w:lang w:eastAsia="en-GB"/>
        </w:rPr>
        <w:t>5. Assessment Five Transcription Exercise</w:t>
      </w:r>
    </w:p>
    <w:p w14:paraId="3833B848" w14:textId="77777777" w:rsidR="001D5EFD" w:rsidRPr="00B0458F" w:rsidRDefault="001D5EFD" w:rsidP="00B0458F">
      <w:pPr>
        <w:pStyle w:val="Heading1"/>
        <w:spacing w:line="360" w:lineRule="auto"/>
        <w:rPr>
          <w:rFonts w:ascii="Arial" w:eastAsia="Times New Roman" w:hAnsi="Arial" w:cs="Arial"/>
          <w:color w:val="auto"/>
          <w:sz w:val="24"/>
          <w:szCs w:val="24"/>
          <w:lang w:eastAsia="en-GB"/>
        </w:rPr>
      </w:pPr>
      <w:r w:rsidRPr="00B0458F">
        <w:rPr>
          <w:rFonts w:ascii="Arial" w:eastAsia="Times New Roman" w:hAnsi="Arial" w:cs="Arial"/>
          <w:b/>
          <w:bCs/>
          <w:color w:val="auto"/>
          <w:sz w:val="24"/>
          <w:szCs w:val="24"/>
          <w:u w:val="single"/>
          <w:lang w:eastAsia="en-GB"/>
        </w:rPr>
        <w:t>Transcription Exercise</w:t>
      </w:r>
    </w:p>
    <w:p w14:paraId="33316704" w14:textId="77777777" w:rsidR="001D5EFD" w:rsidRPr="00B0458F" w:rsidRDefault="001D5EFD" w:rsidP="00B0458F">
      <w:pPr>
        <w:pStyle w:val="Heading1"/>
        <w:spacing w:line="360" w:lineRule="auto"/>
        <w:rPr>
          <w:rFonts w:ascii="Arial" w:eastAsia="Times New Roman" w:hAnsi="Arial" w:cs="Arial"/>
          <w:color w:val="auto"/>
          <w:sz w:val="24"/>
          <w:szCs w:val="24"/>
          <w:lang w:eastAsia="en-GB"/>
        </w:rPr>
      </w:pPr>
      <w:r w:rsidRPr="00B0458F">
        <w:rPr>
          <w:rFonts w:ascii="Arial" w:eastAsia="Times New Roman" w:hAnsi="Arial" w:cs="Arial"/>
          <w:i/>
          <w:iCs/>
          <w:color w:val="auto"/>
          <w:sz w:val="24"/>
          <w:szCs w:val="24"/>
          <w:lang w:eastAsia="en-GB"/>
        </w:rPr>
        <w:t>c.2000 words (35% of module grade)</w:t>
      </w:r>
    </w:p>
    <w:p w14:paraId="0949DB86" w14:textId="77777777" w:rsidR="001D5EFD" w:rsidRPr="00B0458F" w:rsidRDefault="001D5EFD" w:rsidP="00B0458F">
      <w:pPr>
        <w:pStyle w:val="Heading1"/>
        <w:spacing w:line="360" w:lineRule="auto"/>
        <w:rPr>
          <w:rFonts w:ascii="Arial" w:eastAsia="Times New Roman" w:hAnsi="Arial" w:cs="Arial"/>
          <w:color w:val="auto"/>
          <w:sz w:val="24"/>
          <w:szCs w:val="24"/>
          <w:lang w:eastAsia="en-GB"/>
        </w:rPr>
      </w:pPr>
      <w:r w:rsidRPr="00B0458F">
        <w:rPr>
          <w:rFonts w:ascii="Arial" w:eastAsia="Times New Roman" w:hAnsi="Arial" w:cs="Arial"/>
          <w:b/>
          <w:bCs/>
          <w:i/>
          <w:iCs/>
          <w:color w:val="auto"/>
          <w:sz w:val="24"/>
          <w:szCs w:val="24"/>
          <w:lang w:eastAsia="en-GB"/>
        </w:rPr>
        <w:t>Deadline: 9 January 2022 </w:t>
      </w:r>
      <w:r w:rsidRPr="00B0458F">
        <w:rPr>
          <w:rFonts w:ascii="Arial" w:eastAsia="Times New Roman" w:hAnsi="Arial" w:cs="Arial"/>
          <w:color w:val="auto"/>
          <w:sz w:val="24"/>
          <w:szCs w:val="24"/>
          <w:lang w:eastAsia="en-GB"/>
        </w:rPr>
        <w:br/>
      </w:r>
    </w:p>
    <w:p w14:paraId="717759B3" w14:textId="77777777" w:rsidR="001D5EFD" w:rsidRPr="00B0458F" w:rsidRDefault="001D5EFD" w:rsidP="00B0458F">
      <w:pPr>
        <w:pStyle w:val="Heading1"/>
        <w:spacing w:line="360" w:lineRule="auto"/>
        <w:rPr>
          <w:rFonts w:ascii="Arial" w:eastAsia="Times New Roman" w:hAnsi="Arial" w:cs="Arial"/>
          <w:color w:val="auto"/>
          <w:sz w:val="24"/>
          <w:szCs w:val="24"/>
          <w:lang w:eastAsia="en-GB"/>
        </w:rPr>
      </w:pPr>
      <w:r w:rsidRPr="00B0458F">
        <w:rPr>
          <w:rFonts w:ascii="Arial" w:eastAsia="Times New Roman" w:hAnsi="Arial" w:cs="Arial"/>
          <w:color w:val="auto"/>
          <w:sz w:val="24"/>
          <w:szCs w:val="24"/>
          <w:lang w:eastAsia="en-GB"/>
        </w:rPr>
        <w:t>Being able to transcribe the documents you find either in the archive or their digitised counterparts is a key skill for historians of all periods.</w:t>
      </w:r>
    </w:p>
    <w:p w14:paraId="0AB926CF" w14:textId="77777777" w:rsidR="001D5EFD" w:rsidRPr="00B0458F" w:rsidRDefault="001D5EFD" w:rsidP="00B0458F">
      <w:pPr>
        <w:pStyle w:val="Heading1"/>
        <w:spacing w:line="360" w:lineRule="auto"/>
        <w:rPr>
          <w:rFonts w:ascii="Arial" w:eastAsia="Times New Roman" w:hAnsi="Arial" w:cs="Arial"/>
          <w:color w:val="auto"/>
          <w:sz w:val="24"/>
          <w:szCs w:val="24"/>
          <w:lang w:eastAsia="en-GB"/>
        </w:rPr>
      </w:pPr>
      <w:r w:rsidRPr="00B0458F">
        <w:rPr>
          <w:rFonts w:ascii="Arial" w:eastAsia="Times New Roman" w:hAnsi="Arial" w:cs="Arial"/>
          <w:color w:val="auto"/>
          <w:sz w:val="24"/>
          <w:szCs w:val="24"/>
          <w:lang w:eastAsia="en-GB"/>
        </w:rPr>
        <w:t>In consultation with your tutors, select an archival or digitised source (or set of sources) to transcribe and evaluate. Chosen sources </w:t>
      </w:r>
      <w:r w:rsidRPr="00B0458F">
        <w:rPr>
          <w:rFonts w:ascii="Arial" w:eastAsia="Times New Roman" w:hAnsi="Arial" w:cs="Arial"/>
          <w:b/>
          <w:bCs/>
          <w:color w:val="auto"/>
          <w:sz w:val="24"/>
          <w:szCs w:val="24"/>
          <w:lang w:eastAsia="en-GB"/>
        </w:rPr>
        <w:t>must</w:t>
      </w:r>
      <w:r w:rsidRPr="00B0458F">
        <w:rPr>
          <w:rFonts w:ascii="Arial" w:eastAsia="Times New Roman" w:hAnsi="Arial" w:cs="Arial"/>
          <w:color w:val="auto"/>
          <w:sz w:val="24"/>
          <w:szCs w:val="24"/>
          <w:lang w:eastAsia="en-GB"/>
        </w:rPr>
        <w:t> include </w:t>
      </w:r>
      <w:r w:rsidRPr="00B0458F">
        <w:rPr>
          <w:rFonts w:ascii="Arial" w:eastAsia="Times New Roman" w:hAnsi="Arial" w:cs="Arial"/>
          <w:b/>
          <w:bCs/>
          <w:color w:val="auto"/>
          <w:sz w:val="24"/>
          <w:szCs w:val="24"/>
          <w:lang w:eastAsia="en-GB"/>
        </w:rPr>
        <w:t>HANDWRITTEN </w:t>
      </w:r>
      <w:r w:rsidRPr="00B0458F">
        <w:rPr>
          <w:rFonts w:ascii="Arial" w:eastAsia="Times New Roman" w:hAnsi="Arial" w:cs="Arial"/>
          <w:color w:val="auto"/>
          <w:sz w:val="24"/>
          <w:szCs w:val="24"/>
          <w:lang w:eastAsia="en-GB"/>
        </w:rPr>
        <w:t>elements. The transcription should include:</w:t>
      </w:r>
    </w:p>
    <w:p w14:paraId="7C12938F" w14:textId="2727314E" w:rsidR="001D5EFD" w:rsidRPr="00B0458F" w:rsidRDefault="001D5EFD" w:rsidP="00B0458F">
      <w:pPr>
        <w:pStyle w:val="Heading1"/>
        <w:spacing w:line="360" w:lineRule="auto"/>
        <w:rPr>
          <w:rFonts w:ascii="Arial" w:eastAsia="Times New Roman" w:hAnsi="Arial" w:cs="Arial"/>
          <w:color w:val="auto"/>
          <w:sz w:val="24"/>
          <w:szCs w:val="24"/>
          <w:lang w:eastAsia="en-GB"/>
        </w:rPr>
      </w:pPr>
      <w:r w:rsidRPr="00B0458F">
        <w:rPr>
          <w:rFonts w:ascii="Arial" w:eastAsia="Times New Roman" w:hAnsi="Arial" w:cs="Arial"/>
          <w:color w:val="auto"/>
          <w:sz w:val="24"/>
          <w:szCs w:val="24"/>
          <w:lang w:eastAsia="en-GB"/>
        </w:rPr>
        <w:t>An opening statement explaining the transcription techniques, methodology and/or approach used to complete the exercise</w:t>
      </w:r>
    </w:p>
    <w:p w14:paraId="6FB3D646" w14:textId="77777777" w:rsidR="001D5EFD" w:rsidRPr="00B0458F" w:rsidRDefault="001D5EFD" w:rsidP="00B0458F">
      <w:pPr>
        <w:pStyle w:val="Heading1"/>
        <w:spacing w:line="360" w:lineRule="auto"/>
        <w:rPr>
          <w:rFonts w:ascii="Arial" w:eastAsia="Times New Roman" w:hAnsi="Arial" w:cs="Arial"/>
          <w:color w:val="auto"/>
          <w:sz w:val="24"/>
          <w:szCs w:val="24"/>
          <w:lang w:eastAsia="en-GB"/>
        </w:rPr>
      </w:pPr>
      <w:r w:rsidRPr="00B0458F">
        <w:rPr>
          <w:rFonts w:ascii="Arial" w:eastAsia="Times New Roman" w:hAnsi="Arial" w:cs="Arial"/>
          <w:color w:val="auto"/>
          <w:sz w:val="24"/>
          <w:szCs w:val="24"/>
          <w:lang w:eastAsia="en-GB"/>
        </w:rPr>
        <w:t>A short explanation of the historical context in which the document(s) originated</w:t>
      </w:r>
    </w:p>
    <w:p w14:paraId="0FA3A7AD" w14:textId="77777777" w:rsidR="001D5EFD" w:rsidRPr="00B0458F" w:rsidRDefault="001D5EFD" w:rsidP="00B0458F">
      <w:pPr>
        <w:pStyle w:val="Heading1"/>
        <w:spacing w:line="360" w:lineRule="auto"/>
        <w:rPr>
          <w:rFonts w:ascii="Arial" w:eastAsia="Times New Roman" w:hAnsi="Arial" w:cs="Arial"/>
          <w:color w:val="auto"/>
          <w:sz w:val="24"/>
          <w:szCs w:val="24"/>
          <w:lang w:eastAsia="en-GB"/>
        </w:rPr>
      </w:pPr>
      <w:r w:rsidRPr="00B0458F">
        <w:rPr>
          <w:rFonts w:ascii="Arial" w:eastAsia="Times New Roman" w:hAnsi="Arial" w:cs="Arial"/>
          <w:color w:val="auto"/>
          <w:sz w:val="24"/>
          <w:szCs w:val="24"/>
          <w:lang w:eastAsia="en-GB"/>
        </w:rPr>
        <w:t>A full transcription of the document(s)</w:t>
      </w:r>
    </w:p>
    <w:p w14:paraId="1464440F" w14:textId="77777777" w:rsidR="001D5EFD" w:rsidRPr="00B0458F" w:rsidRDefault="001D5EFD" w:rsidP="00B0458F">
      <w:pPr>
        <w:pStyle w:val="Heading1"/>
        <w:spacing w:line="360" w:lineRule="auto"/>
        <w:rPr>
          <w:rFonts w:ascii="Arial" w:eastAsia="Times New Roman" w:hAnsi="Arial" w:cs="Arial"/>
          <w:color w:val="auto"/>
          <w:sz w:val="24"/>
          <w:szCs w:val="24"/>
          <w:lang w:eastAsia="en-GB"/>
        </w:rPr>
      </w:pPr>
      <w:r w:rsidRPr="00B0458F">
        <w:rPr>
          <w:rFonts w:ascii="Arial" w:eastAsia="Times New Roman" w:hAnsi="Arial" w:cs="Arial"/>
          <w:color w:val="auto"/>
          <w:sz w:val="24"/>
          <w:szCs w:val="24"/>
          <w:lang w:eastAsia="en-GB"/>
        </w:rPr>
        <w:t>A closing statement summarising some key points identified in the transcription process, and any wider historical insights that can be derived from them.</w:t>
      </w:r>
    </w:p>
    <w:p w14:paraId="6593AD5E" w14:textId="77777777" w:rsidR="001D5EFD" w:rsidRPr="00B0458F" w:rsidRDefault="001D5EFD" w:rsidP="00B0458F">
      <w:pPr>
        <w:pStyle w:val="Heading1"/>
        <w:spacing w:line="360" w:lineRule="auto"/>
        <w:rPr>
          <w:rFonts w:ascii="Arial" w:eastAsia="Times New Roman" w:hAnsi="Arial" w:cs="Arial"/>
          <w:color w:val="auto"/>
          <w:sz w:val="24"/>
          <w:szCs w:val="24"/>
          <w:lang w:eastAsia="en-GB"/>
        </w:rPr>
      </w:pPr>
      <w:r w:rsidRPr="00B0458F">
        <w:rPr>
          <w:rFonts w:ascii="Arial" w:eastAsia="Times New Roman" w:hAnsi="Arial" w:cs="Arial"/>
          <w:b/>
          <w:bCs/>
          <w:color w:val="auto"/>
          <w:sz w:val="24"/>
          <w:szCs w:val="24"/>
          <w:lang w:eastAsia="en-GB"/>
        </w:rPr>
        <w:t>More detailed guidance – including specialist advice on transcription techniques –will be uploaded to the Moodle page.</w:t>
      </w:r>
    </w:p>
    <w:p w14:paraId="6D6ED8A5" w14:textId="5F0CF867" w:rsidR="0016538D" w:rsidRPr="00B0458F" w:rsidRDefault="001D5EFD" w:rsidP="00B0458F">
      <w:pPr>
        <w:pStyle w:val="Heading1"/>
        <w:spacing w:line="360" w:lineRule="auto"/>
        <w:rPr>
          <w:rFonts w:ascii="Arial" w:eastAsia="Times New Roman" w:hAnsi="Arial" w:cs="Arial"/>
          <w:color w:val="auto"/>
          <w:sz w:val="24"/>
          <w:szCs w:val="24"/>
          <w:lang w:eastAsia="en-GB"/>
        </w:rPr>
      </w:pPr>
      <w:r w:rsidRPr="00B0458F">
        <w:rPr>
          <w:rFonts w:ascii="Arial" w:eastAsia="Times New Roman" w:hAnsi="Arial" w:cs="Arial"/>
          <w:color w:val="auto"/>
          <w:sz w:val="24"/>
          <w:szCs w:val="24"/>
          <w:lang w:eastAsia="en-GB"/>
        </w:rPr>
        <w:t> </w:t>
      </w:r>
    </w:p>
    <w:p w14:paraId="0FA269CD" w14:textId="77777777" w:rsidR="0016538D" w:rsidRPr="00B0458F" w:rsidRDefault="0016538D" w:rsidP="00B0458F">
      <w:pPr>
        <w:spacing w:line="360" w:lineRule="auto"/>
        <w:rPr>
          <w:rFonts w:ascii="Arial" w:eastAsia="Times New Roman" w:hAnsi="Arial" w:cs="Arial"/>
          <w:sz w:val="24"/>
          <w:szCs w:val="24"/>
          <w:lang w:eastAsia="en-GB"/>
        </w:rPr>
      </w:pPr>
      <w:r w:rsidRPr="00B0458F">
        <w:rPr>
          <w:rFonts w:ascii="Arial" w:eastAsia="Times New Roman" w:hAnsi="Arial" w:cs="Arial"/>
          <w:sz w:val="24"/>
          <w:szCs w:val="24"/>
          <w:lang w:eastAsia="en-GB"/>
        </w:rPr>
        <w:br w:type="page"/>
      </w:r>
    </w:p>
    <w:p w14:paraId="31B6095F" w14:textId="77777777" w:rsidR="002D05BE" w:rsidRPr="00B0458F" w:rsidRDefault="002D05BE" w:rsidP="00B0458F">
      <w:pPr>
        <w:spacing w:line="360" w:lineRule="auto"/>
        <w:rPr>
          <w:rFonts w:ascii="Arial" w:hAnsi="Arial" w:cs="Arial"/>
          <w:b/>
          <w:bCs/>
          <w:sz w:val="24"/>
          <w:szCs w:val="24"/>
          <w:lang w:eastAsia="en-GB"/>
        </w:rPr>
      </w:pPr>
    </w:p>
    <w:p w14:paraId="2460DCA5" w14:textId="4809684C" w:rsidR="006E7640" w:rsidRPr="00B0458F" w:rsidRDefault="002D05BE" w:rsidP="00B0458F">
      <w:pPr>
        <w:spacing w:line="360" w:lineRule="auto"/>
        <w:rPr>
          <w:rFonts w:ascii="Arial" w:hAnsi="Arial" w:cs="Arial"/>
          <w:sz w:val="24"/>
          <w:szCs w:val="24"/>
          <w:lang w:eastAsia="en-GB"/>
        </w:rPr>
      </w:pPr>
      <w:r w:rsidRPr="00B0458F">
        <w:rPr>
          <w:rFonts w:ascii="Arial" w:hAnsi="Arial" w:cs="Arial"/>
          <w:sz w:val="24"/>
          <w:szCs w:val="24"/>
          <w:lang w:eastAsia="en-GB"/>
        </w:rPr>
        <w:t xml:space="preserve">The first step was to search for a digital </w:t>
      </w:r>
      <w:r w:rsidR="0037429D" w:rsidRPr="00B0458F">
        <w:rPr>
          <w:rFonts w:ascii="Arial" w:hAnsi="Arial" w:cs="Arial"/>
          <w:sz w:val="24"/>
          <w:szCs w:val="24"/>
          <w:lang w:eastAsia="en-GB"/>
        </w:rPr>
        <w:t>source of a suitable document</w:t>
      </w:r>
      <w:r w:rsidR="00C61E82" w:rsidRPr="00B0458F">
        <w:rPr>
          <w:rFonts w:ascii="Arial" w:hAnsi="Arial" w:cs="Arial"/>
          <w:sz w:val="24"/>
          <w:szCs w:val="24"/>
          <w:lang w:eastAsia="en-GB"/>
        </w:rPr>
        <w:t>,</w:t>
      </w:r>
      <w:r w:rsidR="00E76222" w:rsidRPr="00B0458F">
        <w:rPr>
          <w:rFonts w:ascii="Arial" w:hAnsi="Arial" w:cs="Arial"/>
          <w:sz w:val="24"/>
          <w:szCs w:val="24"/>
          <w:lang w:eastAsia="en-GB"/>
        </w:rPr>
        <w:t xml:space="preserve"> the </w:t>
      </w:r>
      <w:r w:rsidR="00A84A73" w:rsidRPr="00B0458F">
        <w:rPr>
          <w:rFonts w:ascii="Arial" w:hAnsi="Arial" w:cs="Arial"/>
          <w:sz w:val="24"/>
          <w:szCs w:val="24"/>
          <w:lang w:eastAsia="en-GB"/>
        </w:rPr>
        <w:t>obvious</w:t>
      </w:r>
      <w:r w:rsidR="00E76222" w:rsidRPr="00B0458F">
        <w:rPr>
          <w:rFonts w:ascii="Arial" w:hAnsi="Arial" w:cs="Arial"/>
          <w:sz w:val="24"/>
          <w:szCs w:val="24"/>
          <w:lang w:eastAsia="en-GB"/>
        </w:rPr>
        <w:t xml:space="preserve"> sources being National Archives</w:t>
      </w:r>
      <w:r w:rsidR="006E77F8" w:rsidRPr="00B0458F">
        <w:rPr>
          <w:rFonts w:ascii="Arial" w:hAnsi="Arial" w:cs="Arial"/>
          <w:sz w:val="24"/>
          <w:szCs w:val="24"/>
          <w:lang w:eastAsia="en-GB"/>
        </w:rPr>
        <w:t xml:space="preserve">, British </w:t>
      </w:r>
      <w:r w:rsidR="00C943F6" w:rsidRPr="00B0458F">
        <w:rPr>
          <w:rFonts w:ascii="Arial" w:hAnsi="Arial" w:cs="Arial"/>
          <w:sz w:val="24"/>
          <w:szCs w:val="24"/>
          <w:lang w:eastAsia="en-GB"/>
        </w:rPr>
        <w:t>L</w:t>
      </w:r>
      <w:r w:rsidR="006E77F8" w:rsidRPr="00B0458F">
        <w:rPr>
          <w:rFonts w:ascii="Arial" w:hAnsi="Arial" w:cs="Arial"/>
          <w:sz w:val="24"/>
          <w:szCs w:val="24"/>
          <w:lang w:eastAsia="en-GB"/>
        </w:rPr>
        <w:t xml:space="preserve">ibrary and National </w:t>
      </w:r>
      <w:r w:rsidR="00A84A73" w:rsidRPr="00B0458F">
        <w:rPr>
          <w:rFonts w:ascii="Arial" w:hAnsi="Arial" w:cs="Arial"/>
          <w:sz w:val="24"/>
          <w:szCs w:val="24"/>
          <w:lang w:eastAsia="en-GB"/>
        </w:rPr>
        <w:t>L</w:t>
      </w:r>
      <w:r w:rsidR="006E77F8" w:rsidRPr="00B0458F">
        <w:rPr>
          <w:rFonts w:ascii="Arial" w:hAnsi="Arial" w:cs="Arial"/>
          <w:sz w:val="24"/>
          <w:szCs w:val="24"/>
          <w:lang w:eastAsia="en-GB"/>
        </w:rPr>
        <w:t>ibrary for Wales</w:t>
      </w:r>
      <w:r w:rsidR="00D55586" w:rsidRPr="00B0458F">
        <w:rPr>
          <w:rFonts w:ascii="Arial" w:hAnsi="Arial" w:cs="Arial"/>
          <w:sz w:val="24"/>
          <w:szCs w:val="24"/>
          <w:lang w:eastAsia="en-GB"/>
        </w:rPr>
        <w:t xml:space="preserve"> (NLW)</w:t>
      </w:r>
      <w:r w:rsidR="006E77F8" w:rsidRPr="00B0458F">
        <w:rPr>
          <w:rFonts w:ascii="Arial" w:hAnsi="Arial" w:cs="Arial"/>
          <w:sz w:val="24"/>
          <w:szCs w:val="24"/>
          <w:lang w:eastAsia="en-GB"/>
        </w:rPr>
        <w:t>.</w:t>
      </w:r>
      <w:r w:rsidR="00E15B82" w:rsidRPr="00B0458F">
        <w:rPr>
          <w:rFonts w:ascii="Arial" w:hAnsi="Arial" w:cs="Arial"/>
          <w:sz w:val="24"/>
          <w:szCs w:val="24"/>
          <w:lang w:eastAsia="en-GB"/>
        </w:rPr>
        <w:t xml:space="preserve"> </w:t>
      </w:r>
      <w:r w:rsidR="00911AA2" w:rsidRPr="00B0458F">
        <w:rPr>
          <w:rFonts w:ascii="Arial" w:hAnsi="Arial" w:cs="Arial"/>
          <w:sz w:val="24"/>
          <w:szCs w:val="24"/>
          <w:lang w:eastAsia="en-GB"/>
        </w:rPr>
        <w:t xml:space="preserve">The </w:t>
      </w:r>
      <w:r w:rsidR="000676C6" w:rsidRPr="00B0458F">
        <w:rPr>
          <w:rFonts w:ascii="Arial" w:hAnsi="Arial" w:cs="Arial"/>
          <w:sz w:val="24"/>
          <w:szCs w:val="24"/>
          <w:lang w:eastAsia="en-GB"/>
        </w:rPr>
        <w:t>manuscript</w:t>
      </w:r>
      <w:r w:rsidR="000850DA" w:rsidRPr="00B0458F">
        <w:rPr>
          <w:rFonts w:ascii="Arial" w:hAnsi="Arial" w:cs="Arial"/>
          <w:sz w:val="24"/>
          <w:szCs w:val="24"/>
          <w:lang w:eastAsia="en-GB"/>
        </w:rPr>
        <w:t xml:space="preserve"> (MS)</w:t>
      </w:r>
      <w:r w:rsidR="000676C6" w:rsidRPr="00B0458F">
        <w:rPr>
          <w:rFonts w:ascii="Arial" w:hAnsi="Arial" w:cs="Arial"/>
          <w:sz w:val="24"/>
          <w:szCs w:val="24"/>
          <w:lang w:eastAsia="en-GB"/>
        </w:rPr>
        <w:t xml:space="preserve"> selected </w:t>
      </w:r>
      <w:r w:rsidR="00D82EAF" w:rsidRPr="00B0458F">
        <w:rPr>
          <w:rFonts w:ascii="Arial" w:hAnsi="Arial" w:cs="Arial"/>
          <w:sz w:val="24"/>
          <w:szCs w:val="24"/>
          <w:lang w:eastAsia="en-GB"/>
        </w:rPr>
        <w:t>is</w:t>
      </w:r>
      <w:r w:rsidR="00D55586" w:rsidRPr="00B0458F">
        <w:rPr>
          <w:rFonts w:ascii="Arial" w:hAnsi="Arial" w:cs="Arial"/>
          <w:sz w:val="24"/>
          <w:szCs w:val="24"/>
          <w:lang w:eastAsia="en-GB"/>
        </w:rPr>
        <w:t xml:space="preserve"> a copy of</w:t>
      </w:r>
      <w:r w:rsidR="00D82EAF" w:rsidRPr="00B0458F">
        <w:rPr>
          <w:rFonts w:ascii="Arial" w:hAnsi="Arial" w:cs="Arial"/>
          <w:sz w:val="24"/>
          <w:szCs w:val="24"/>
          <w:lang w:eastAsia="en-GB"/>
        </w:rPr>
        <w:t xml:space="preserve"> Roman de la </w:t>
      </w:r>
      <w:r w:rsidR="00513B23" w:rsidRPr="00B0458F">
        <w:rPr>
          <w:rFonts w:ascii="Arial" w:hAnsi="Arial" w:cs="Arial"/>
          <w:sz w:val="24"/>
          <w:szCs w:val="24"/>
          <w:lang w:eastAsia="en-GB"/>
        </w:rPr>
        <w:t xml:space="preserve">Rose </w:t>
      </w:r>
      <w:r w:rsidR="0032156C" w:rsidRPr="00B0458F">
        <w:rPr>
          <w:rFonts w:ascii="Arial" w:hAnsi="Arial" w:cs="Arial"/>
          <w:sz w:val="24"/>
          <w:szCs w:val="24"/>
          <w:lang w:eastAsia="en-GB"/>
        </w:rPr>
        <w:t xml:space="preserve">(RDLR) </w:t>
      </w:r>
      <w:r w:rsidR="00513B23" w:rsidRPr="00B0458F">
        <w:rPr>
          <w:rFonts w:ascii="Arial" w:hAnsi="Arial" w:cs="Arial"/>
          <w:sz w:val="24"/>
          <w:szCs w:val="24"/>
          <w:lang w:eastAsia="en-GB"/>
        </w:rPr>
        <w:t>found</w:t>
      </w:r>
      <w:r w:rsidR="00D55586" w:rsidRPr="00B0458F">
        <w:rPr>
          <w:rFonts w:ascii="Arial" w:hAnsi="Arial" w:cs="Arial"/>
          <w:sz w:val="24"/>
          <w:szCs w:val="24"/>
          <w:lang w:eastAsia="en-GB"/>
        </w:rPr>
        <w:t xml:space="preserve"> in NLW</w:t>
      </w:r>
      <w:r w:rsidR="0000293B" w:rsidRPr="00B0458F">
        <w:rPr>
          <w:rFonts w:ascii="Arial" w:hAnsi="Arial" w:cs="Arial"/>
          <w:sz w:val="24"/>
          <w:szCs w:val="24"/>
          <w:lang w:eastAsia="en-GB"/>
        </w:rPr>
        <w:t>(NLWMS5016D).</w:t>
      </w:r>
      <w:r w:rsidR="002B05E6" w:rsidRPr="00B0458F">
        <w:rPr>
          <w:rStyle w:val="FootnoteReference"/>
          <w:rFonts w:ascii="Arial" w:hAnsi="Arial" w:cs="Arial"/>
          <w:sz w:val="24"/>
          <w:szCs w:val="24"/>
          <w:lang w:eastAsia="en-GB"/>
        </w:rPr>
        <w:footnoteReference w:id="1"/>
      </w:r>
      <w:r w:rsidR="00A02E66" w:rsidRPr="00B0458F">
        <w:rPr>
          <w:rFonts w:ascii="Arial" w:hAnsi="Arial" w:cs="Arial"/>
          <w:sz w:val="24"/>
          <w:szCs w:val="24"/>
          <w:lang w:eastAsia="en-GB"/>
        </w:rPr>
        <w:t xml:space="preserve"> The original poem was written by </w:t>
      </w:r>
      <w:r w:rsidR="001A1CDF" w:rsidRPr="00B0458F">
        <w:rPr>
          <w:rFonts w:ascii="Arial" w:hAnsi="Arial" w:cs="Arial"/>
          <w:sz w:val="24"/>
          <w:szCs w:val="24"/>
          <w:lang w:eastAsia="en-GB"/>
        </w:rPr>
        <w:t xml:space="preserve">Guillaume de </w:t>
      </w:r>
      <w:proofErr w:type="spellStart"/>
      <w:r w:rsidR="00670FBB" w:rsidRPr="00B0458F">
        <w:rPr>
          <w:rFonts w:ascii="Arial" w:hAnsi="Arial" w:cs="Arial"/>
          <w:sz w:val="24"/>
          <w:szCs w:val="24"/>
          <w:lang w:eastAsia="en-GB"/>
        </w:rPr>
        <w:t>L</w:t>
      </w:r>
      <w:r w:rsidR="0031132C" w:rsidRPr="00B0458F">
        <w:rPr>
          <w:rFonts w:ascii="Arial" w:hAnsi="Arial" w:cs="Arial"/>
          <w:sz w:val="24"/>
          <w:szCs w:val="24"/>
          <w:lang w:eastAsia="en-GB"/>
        </w:rPr>
        <w:t>o</w:t>
      </w:r>
      <w:r w:rsidR="001A1CDF" w:rsidRPr="00B0458F">
        <w:rPr>
          <w:rFonts w:ascii="Arial" w:hAnsi="Arial" w:cs="Arial"/>
          <w:sz w:val="24"/>
          <w:szCs w:val="24"/>
          <w:lang w:eastAsia="en-GB"/>
        </w:rPr>
        <w:t>rris</w:t>
      </w:r>
      <w:proofErr w:type="spellEnd"/>
      <w:r w:rsidR="001A1CDF" w:rsidRPr="00B0458F">
        <w:rPr>
          <w:rFonts w:ascii="Arial" w:hAnsi="Arial" w:cs="Arial"/>
          <w:sz w:val="24"/>
          <w:szCs w:val="24"/>
          <w:lang w:eastAsia="en-GB"/>
        </w:rPr>
        <w:t xml:space="preserve"> with it being completed by </w:t>
      </w:r>
      <w:r w:rsidR="00F2012E" w:rsidRPr="00B0458F">
        <w:rPr>
          <w:rFonts w:ascii="Arial" w:hAnsi="Arial" w:cs="Arial"/>
          <w:sz w:val="24"/>
          <w:szCs w:val="24"/>
          <w:lang w:eastAsia="en-GB"/>
        </w:rPr>
        <w:t xml:space="preserve">Jean De </w:t>
      </w:r>
      <w:proofErr w:type="spellStart"/>
      <w:r w:rsidR="00F2012E" w:rsidRPr="00B0458F">
        <w:rPr>
          <w:rFonts w:ascii="Arial" w:hAnsi="Arial" w:cs="Arial"/>
          <w:sz w:val="24"/>
          <w:szCs w:val="24"/>
          <w:lang w:eastAsia="en-GB"/>
        </w:rPr>
        <w:t>Meun</w:t>
      </w:r>
      <w:proofErr w:type="spellEnd"/>
      <w:r w:rsidR="00F2012E" w:rsidRPr="00B0458F">
        <w:rPr>
          <w:rFonts w:ascii="Arial" w:hAnsi="Arial" w:cs="Arial"/>
          <w:sz w:val="24"/>
          <w:szCs w:val="24"/>
          <w:lang w:eastAsia="en-GB"/>
        </w:rPr>
        <w:t>.</w:t>
      </w:r>
      <w:r w:rsidR="002D76B5" w:rsidRPr="00B0458F">
        <w:rPr>
          <w:rFonts w:ascii="Arial" w:hAnsi="Arial" w:cs="Arial"/>
          <w:sz w:val="24"/>
          <w:szCs w:val="24"/>
          <w:lang w:eastAsia="en-GB"/>
        </w:rPr>
        <w:t xml:space="preserve"> T</w:t>
      </w:r>
      <w:r w:rsidR="00A11AD2" w:rsidRPr="00B0458F">
        <w:rPr>
          <w:rFonts w:ascii="Arial" w:hAnsi="Arial" w:cs="Arial"/>
          <w:sz w:val="24"/>
          <w:szCs w:val="24"/>
          <w:lang w:eastAsia="en-GB"/>
        </w:rPr>
        <w:t xml:space="preserve">he language is </w:t>
      </w:r>
      <w:r w:rsidR="005067FC" w:rsidRPr="00B0458F">
        <w:rPr>
          <w:rFonts w:ascii="Arial" w:hAnsi="Arial" w:cs="Arial"/>
          <w:sz w:val="24"/>
          <w:szCs w:val="24"/>
          <w:lang w:eastAsia="en-GB"/>
        </w:rPr>
        <w:t xml:space="preserve">described as old </w:t>
      </w:r>
      <w:r w:rsidR="00A11AD2" w:rsidRPr="00B0458F">
        <w:rPr>
          <w:rFonts w:ascii="Arial" w:hAnsi="Arial" w:cs="Arial"/>
          <w:sz w:val="24"/>
          <w:szCs w:val="24"/>
          <w:lang w:eastAsia="en-GB"/>
        </w:rPr>
        <w:t>French</w:t>
      </w:r>
      <w:r w:rsidR="005067FC" w:rsidRPr="00B0458F">
        <w:rPr>
          <w:rFonts w:ascii="Arial" w:hAnsi="Arial" w:cs="Arial"/>
          <w:sz w:val="24"/>
          <w:szCs w:val="24"/>
          <w:lang w:eastAsia="en-GB"/>
        </w:rPr>
        <w:t xml:space="preserve"> dating from 800 to 1300</w:t>
      </w:r>
      <w:r w:rsidR="00A11AD2" w:rsidRPr="00B0458F">
        <w:rPr>
          <w:rFonts w:ascii="Arial" w:hAnsi="Arial" w:cs="Arial"/>
          <w:sz w:val="24"/>
          <w:szCs w:val="24"/>
          <w:lang w:eastAsia="en-GB"/>
        </w:rPr>
        <w:t>.</w:t>
      </w:r>
      <w:r w:rsidR="00896908" w:rsidRPr="00B0458F">
        <w:rPr>
          <w:rFonts w:ascii="Arial" w:hAnsi="Arial" w:cs="Arial"/>
          <w:sz w:val="24"/>
          <w:szCs w:val="24"/>
          <w:lang w:eastAsia="en-GB"/>
        </w:rPr>
        <w:t xml:space="preserve"> </w:t>
      </w:r>
      <w:r w:rsidR="00541F48" w:rsidRPr="00B0458F">
        <w:rPr>
          <w:rFonts w:ascii="Arial" w:hAnsi="Arial" w:cs="Arial"/>
          <w:sz w:val="24"/>
          <w:szCs w:val="24"/>
          <w:lang w:eastAsia="en-GB"/>
        </w:rPr>
        <w:t xml:space="preserve">The </w:t>
      </w:r>
      <w:r w:rsidR="00924BC1" w:rsidRPr="00B0458F">
        <w:rPr>
          <w:rFonts w:ascii="Arial" w:hAnsi="Arial" w:cs="Arial"/>
          <w:sz w:val="24"/>
          <w:szCs w:val="24"/>
          <w:lang w:eastAsia="en-GB"/>
        </w:rPr>
        <w:t xml:space="preserve">brown leather </w:t>
      </w:r>
      <w:r w:rsidR="00541F48" w:rsidRPr="00B0458F">
        <w:rPr>
          <w:rFonts w:ascii="Arial" w:hAnsi="Arial" w:cs="Arial"/>
          <w:sz w:val="24"/>
          <w:szCs w:val="24"/>
          <w:lang w:eastAsia="en-GB"/>
        </w:rPr>
        <w:t xml:space="preserve">binding dates from </w:t>
      </w:r>
      <w:r w:rsidR="00A126DE" w:rsidRPr="00B0458F">
        <w:rPr>
          <w:rFonts w:ascii="Arial" w:hAnsi="Arial" w:cs="Arial"/>
          <w:sz w:val="24"/>
          <w:szCs w:val="24"/>
          <w:lang w:eastAsia="en-GB"/>
        </w:rPr>
        <w:t>C</w:t>
      </w:r>
      <w:r w:rsidR="00541F48" w:rsidRPr="00B0458F">
        <w:rPr>
          <w:rFonts w:ascii="Arial" w:hAnsi="Arial" w:cs="Arial"/>
          <w:sz w:val="24"/>
          <w:szCs w:val="24"/>
          <w:lang w:eastAsia="en-GB"/>
        </w:rPr>
        <w:t xml:space="preserve">16th the </w:t>
      </w:r>
      <w:r w:rsidR="00A126DE" w:rsidRPr="00B0458F">
        <w:rPr>
          <w:rFonts w:ascii="Arial" w:hAnsi="Arial" w:cs="Arial"/>
          <w:sz w:val="24"/>
          <w:szCs w:val="24"/>
          <w:lang w:eastAsia="en-GB"/>
        </w:rPr>
        <w:t>MS</w:t>
      </w:r>
      <w:r w:rsidR="00541F48" w:rsidRPr="00B0458F">
        <w:rPr>
          <w:rFonts w:ascii="Arial" w:hAnsi="Arial" w:cs="Arial"/>
          <w:sz w:val="24"/>
          <w:szCs w:val="24"/>
          <w:lang w:eastAsia="en-GB"/>
        </w:rPr>
        <w:t xml:space="preserve"> is </w:t>
      </w:r>
      <w:r w:rsidR="00050B63" w:rsidRPr="00B0458F">
        <w:rPr>
          <w:rFonts w:ascii="Arial" w:hAnsi="Arial" w:cs="Arial"/>
          <w:sz w:val="24"/>
          <w:szCs w:val="24"/>
          <w:lang w:eastAsia="en-GB"/>
        </w:rPr>
        <w:t xml:space="preserve">written </w:t>
      </w:r>
      <w:r w:rsidR="001A2D39" w:rsidRPr="00B0458F">
        <w:rPr>
          <w:rFonts w:ascii="Arial" w:hAnsi="Arial" w:cs="Arial"/>
          <w:sz w:val="24"/>
          <w:szCs w:val="24"/>
          <w:lang w:eastAsia="en-GB"/>
        </w:rPr>
        <w:t>in brown i</w:t>
      </w:r>
      <w:r w:rsidR="00F437B9" w:rsidRPr="00B0458F">
        <w:rPr>
          <w:rFonts w:ascii="Arial" w:hAnsi="Arial" w:cs="Arial"/>
          <w:sz w:val="24"/>
          <w:szCs w:val="24"/>
          <w:lang w:eastAsia="en-GB"/>
        </w:rPr>
        <w:t xml:space="preserve">nk </w:t>
      </w:r>
      <w:r w:rsidR="00050B63" w:rsidRPr="00B0458F">
        <w:rPr>
          <w:rFonts w:ascii="Arial" w:hAnsi="Arial" w:cs="Arial"/>
          <w:sz w:val="24"/>
          <w:szCs w:val="24"/>
          <w:lang w:eastAsia="en-GB"/>
        </w:rPr>
        <w:t>on vellum</w:t>
      </w:r>
      <w:r w:rsidR="00A126DE" w:rsidRPr="00B0458F">
        <w:rPr>
          <w:rFonts w:ascii="Arial" w:hAnsi="Arial" w:cs="Arial"/>
          <w:sz w:val="24"/>
          <w:szCs w:val="24"/>
          <w:lang w:eastAsia="en-GB"/>
        </w:rPr>
        <w:t>.</w:t>
      </w:r>
      <w:r w:rsidR="00F437B9" w:rsidRPr="00B0458F">
        <w:rPr>
          <w:rStyle w:val="FootnoteReference"/>
          <w:rFonts w:ascii="Arial" w:hAnsi="Arial" w:cs="Arial"/>
          <w:sz w:val="24"/>
          <w:szCs w:val="24"/>
          <w:lang w:eastAsia="en-GB"/>
        </w:rPr>
        <w:footnoteReference w:id="2"/>
      </w:r>
    </w:p>
    <w:p w14:paraId="70B2AE08" w14:textId="3CB51924" w:rsidR="000676C6" w:rsidRPr="00B0458F" w:rsidRDefault="00593FE9" w:rsidP="00B0458F">
      <w:pPr>
        <w:spacing w:line="360" w:lineRule="auto"/>
        <w:rPr>
          <w:rFonts w:ascii="Arial" w:hAnsi="Arial" w:cs="Arial"/>
          <w:sz w:val="24"/>
          <w:szCs w:val="24"/>
          <w:lang w:eastAsia="en-GB"/>
        </w:rPr>
      </w:pPr>
      <w:r w:rsidRPr="00B0458F">
        <w:rPr>
          <w:rFonts w:ascii="Arial" w:hAnsi="Arial" w:cs="Arial"/>
          <w:sz w:val="24"/>
          <w:szCs w:val="24"/>
          <w:lang w:eastAsia="en-GB"/>
        </w:rPr>
        <w:t>T</w:t>
      </w:r>
      <w:r w:rsidR="00B52E57" w:rsidRPr="00B0458F">
        <w:rPr>
          <w:rFonts w:ascii="Arial" w:hAnsi="Arial" w:cs="Arial"/>
          <w:sz w:val="24"/>
          <w:szCs w:val="24"/>
          <w:lang w:eastAsia="en-GB"/>
        </w:rPr>
        <w:t xml:space="preserve">he </w:t>
      </w:r>
      <w:r w:rsidR="00760750" w:rsidRPr="00B0458F">
        <w:rPr>
          <w:rFonts w:ascii="Arial" w:hAnsi="Arial" w:cs="Arial"/>
          <w:sz w:val="24"/>
          <w:szCs w:val="24"/>
          <w:lang w:eastAsia="en-GB"/>
        </w:rPr>
        <w:t>N</w:t>
      </w:r>
      <w:r w:rsidR="00B52E57" w:rsidRPr="00B0458F">
        <w:rPr>
          <w:rFonts w:ascii="Arial" w:hAnsi="Arial" w:cs="Arial"/>
          <w:sz w:val="24"/>
          <w:szCs w:val="24"/>
          <w:lang w:eastAsia="en-GB"/>
        </w:rPr>
        <w:t xml:space="preserve">ational Archives </w:t>
      </w:r>
      <w:r w:rsidR="00530692" w:rsidRPr="00B0458F">
        <w:rPr>
          <w:rFonts w:ascii="Arial" w:hAnsi="Arial" w:cs="Arial"/>
          <w:sz w:val="24"/>
          <w:szCs w:val="24"/>
          <w:lang w:eastAsia="en-GB"/>
        </w:rPr>
        <w:t>tutorial</w:t>
      </w:r>
      <w:r w:rsidR="00FA79D5" w:rsidRPr="00B0458F">
        <w:rPr>
          <w:rFonts w:ascii="Arial" w:hAnsi="Arial" w:cs="Arial"/>
          <w:sz w:val="24"/>
          <w:szCs w:val="24"/>
          <w:lang w:eastAsia="en-GB"/>
        </w:rPr>
        <w:t>,</w:t>
      </w:r>
      <w:r w:rsidR="00EF4974" w:rsidRPr="00B0458F">
        <w:rPr>
          <w:rStyle w:val="FootnoteReference"/>
          <w:rFonts w:ascii="Arial" w:hAnsi="Arial" w:cs="Arial"/>
          <w:sz w:val="24"/>
          <w:szCs w:val="24"/>
          <w:lang w:eastAsia="en-GB"/>
        </w:rPr>
        <w:footnoteReference w:id="3"/>
      </w:r>
      <w:r w:rsidR="0059770A" w:rsidRPr="00B0458F">
        <w:rPr>
          <w:rFonts w:ascii="Arial" w:hAnsi="Arial" w:cs="Arial"/>
          <w:sz w:val="24"/>
          <w:szCs w:val="24"/>
          <w:lang w:eastAsia="en-GB"/>
        </w:rPr>
        <w:t xml:space="preserve"> </w:t>
      </w:r>
      <w:r w:rsidR="00FA79D5" w:rsidRPr="00B0458F">
        <w:rPr>
          <w:rFonts w:ascii="Arial" w:hAnsi="Arial" w:cs="Arial"/>
          <w:sz w:val="24"/>
          <w:szCs w:val="24"/>
          <w:lang w:eastAsia="en-GB"/>
        </w:rPr>
        <w:t>a</w:t>
      </w:r>
      <w:r w:rsidR="0059770A" w:rsidRPr="00B0458F">
        <w:rPr>
          <w:rFonts w:ascii="Arial" w:hAnsi="Arial" w:cs="Arial"/>
          <w:sz w:val="24"/>
          <w:szCs w:val="24"/>
          <w:lang w:eastAsia="en-GB"/>
        </w:rPr>
        <w:t xml:space="preserve"> </w:t>
      </w:r>
      <w:r w:rsidR="001963E2" w:rsidRPr="00B0458F">
        <w:rPr>
          <w:rFonts w:ascii="Arial" w:hAnsi="Arial" w:cs="Arial"/>
          <w:sz w:val="24"/>
          <w:szCs w:val="24"/>
          <w:lang w:eastAsia="en-GB"/>
        </w:rPr>
        <w:t>lecture slide</w:t>
      </w:r>
      <w:r w:rsidR="00FA79D5" w:rsidRPr="00B0458F">
        <w:rPr>
          <w:rFonts w:ascii="Arial" w:hAnsi="Arial" w:cs="Arial"/>
          <w:sz w:val="24"/>
          <w:szCs w:val="24"/>
          <w:lang w:eastAsia="en-GB"/>
        </w:rPr>
        <w:t>,</w:t>
      </w:r>
      <w:r w:rsidR="00EC7595" w:rsidRPr="00B0458F">
        <w:rPr>
          <w:rStyle w:val="FootnoteReference"/>
          <w:rFonts w:ascii="Arial" w:hAnsi="Arial" w:cs="Arial"/>
          <w:sz w:val="24"/>
          <w:szCs w:val="24"/>
          <w:lang w:eastAsia="en-GB"/>
        </w:rPr>
        <w:footnoteReference w:id="4"/>
      </w:r>
      <w:r w:rsidR="009D5174" w:rsidRPr="00B0458F">
        <w:rPr>
          <w:rFonts w:ascii="Arial" w:hAnsi="Arial" w:cs="Arial"/>
          <w:sz w:val="24"/>
          <w:szCs w:val="24"/>
          <w:lang w:eastAsia="en-GB"/>
        </w:rPr>
        <w:t xml:space="preserve"> </w:t>
      </w:r>
      <w:r w:rsidR="00F2742A" w:rsidRPr="00B0458F">
        <w:rPr>
          <w:rFonts w:ascii="Arial" w:hAnsi="Arial" w:cs="Arial"/>
          <w:sz w:val="24"/>
          <w:szCs w:val="24"/>
          <w:lang w:eastAsia="en-GB"/>
        </w:rPr>
        <w:t xml:space="preserve">and </w:t>
      </w:r>
      <w:r w:rsidR="003C0E69" w:rsidRPr="00B0458F">
        <w:rPr>
          <w:rFonts w:ascii="Arial" w:hAnsi="Arial" w:cs="Arial"/>
          <w:sz w:val="24"/>
          <w:szCs w:val="24"/>
          <w:lang w:eastAsia="en-GB"/>
        </w:rPr>
        <w:t xml:space="preserve">The </w:t>
      </w:r>
      <w:r w:rsidR="007B2BDA" w:rsidRPr="00B0458F">
        <w:rPr>
          <w:rFonts w:ascii="Arial" w:hAnsi="Arial" w:cs="Arial"/>
          <w:sz w:val="24"/>
          <w:szCs w:val="24"/>
          <w:lang w:eastAsia="en-GB"/>
        </w:rPr>
        <w:t>Sorbonne</w:t>
      </w:r>
      <w:r w:rsidR="00F2742A" w:rsidRPr="00B0458F">
        <w:rPr>
          <w:rFonts w:ascii="Arial" w:hAnsi="Arial" w:cs="Arial"/>
          <w:sz w:val="24"/>
          <w:szCs w:val="24"/>
          <w:lang w:eastAsia="en-GB"/>
        </w:rPr>
        <w:t xml:space="preserve">’s </w:t>
      </w:r>
      <w:r w:rsidR="00806F64" w:rsidRPr="00B0458F">
        <w:rPr>
          <w:rFonts w:ascii="Arial" w:hAnsi="Arial" w:cs="Arial"/>
          <w:sz w:val="24"/>
          <w:szCs w:val="24"/>
          <w:lang w:eastAsia="en-GB"/>
        </w:rPr>
        <w:t xml:space="preserve">guidance for </w:t>
      </w:r>
      <w:r w:rsidR="00355196" w:rsidRPr="00B0458F">
        <w:rPr>
          <w:rFonts w:ascii="Arial" w:hAnsi="Arial" w:cs="Arial"/>
          <w:sz w:val="24"/>
          <w:szCs w:val="24"/>
          <w:lang w:eastAsia="en-GB"/>
        </w:rPr>
        <w:t>abbreviations</w:t>
      </w:r>
      <w:r w:rsidR="009215E6" w:rsidRPr="00B0458F">
        <w:rPr>
          <w:rFonts w:ascii="Arial" w:hAnsi="Arial" w:cs="Arial"/>
          <w:sz w:val="24"/>
          <w:szCs w:val="24"/>
          <w:lang w:eastAsia="en-GB"/>
        </w:rPr>
        <w:t>,</w:t>
      </w:r>
      <w:r w:rsidR="00355196" w:rsidRPr="00B0458F">
        <w:rPr>
          <w:rStyle w:val="FootnoteReference"/>
          <w:rFonts w:ascii="Arial" w:hAnsi="Arial" w:cs="Arial"/>
          <w:sz w:val="24"/>
          <w:szCs w:val="24"/>
          <w:lang w:eastAsia="en-GB"/>
        </w:rPr>
        <w:footnoteReference w:id="5"/>
      </w:r>
      <w:r w:rsidR="00F2742A" w:rsidRPr="00B0458F">
        <w:rPr>
          <w:rFonts w:ascii="Arial" w:hAnsi="Arial" w:cs="Arial"/>
          <w:sz w:val="24"/>
          <w:szCs w:val="24"/>
          <w:lang w:eastAsia="en-GB"/>
        </w:rPr>
        <w:t xml:space="preserve"> </w:t>
      </w:r>
      <w:r w:rsidRPr="00B0458F">
        <w:rPr>
          <w:rFonts w:ascii="Arial" w:hAnsi="Arial" w:cs="Arial"/>
          <w:sz w:val="24"/>
          <w:szCs w:val="24"/>
          <w:lang w:eastAsia="en-GB"/>
        </w:rPr>
        <w:t xml:space="preserve">will be used </w:t>
      </w:r>
      <w:r w:rsidR="00F2742A" w:rsidRPr="00B0458F">
        <w:rPr>
          <w:rFonts w:ascii="Arial" w:hAnsi="Arial" w:cs="Arial"/>
          <w:sz w:val="24"/>
          <w:szCs w:val="24"/>
          <w:lang w:eastAsia="en-GB"/>
        </w:rPr>
        <w:t>to identify which handwriting style</w:t>
      </w:r>
      <w:r w:rsidR="00997821" w:rsidRPr="00B0458F">
        <w:rPr>
          <w:rFonts w:ascii="Arial" w:hAnsi="Arial" w:cs="Arial"/>
          <w:sz w:val="24"/>
          <w:szCs w:val="24"/>
          <w:lang w:eastAsia="en-GB"/>
        </w:rPr>
        <w:t>(s)</w:t>
      </w:r>
      <w:r w:rsidR="00F2742A" w:rsidRPr="00B0458F">
        <w:rPr>
          <w:rFonts w:ascii="Arial" w:hAnsi="Arial" w:cs="Arial"/>
          <w:sz w:val="24"/>
          <w:szCs w:val="24"/>
          <w:lang w:eastAsia="en-GB"/>
        </w:rPr>
        <w:t xml:space="preserve"> </w:t>
      </w:r>
      <w:r w:rsidR="00997821" w:rsidRPr="00B0458F">
        <w:rPr>
          <w:rFonts w:ascii="Arial" w:hAnsi="Arial" w:cs="Arial"/>
          <w:sz w:val="24"/>
          <w:szCs w:val="24"/>
          <w:lang w:eastAsia="en-GB"/>
        </w:rPr>
        <w:t>had been used</w:t>
      </w:r>
      <w:r w:rsidR="00F2742A" w:rsidRPr="00B0458F">
        <w:rPr>
          <w:rFonts w:ascii="Arial" w:hAnsi="Arial" w:cs="Arial"/>
          <w:sz w:val="24"/>
          <w:szCs w:val="24"/>
          <w:lang w:eastAsia="en-GB"/>
        </w:rPr>
        <w:t xml:space="preserve">. </w:t>
      </w:r>
      <w:r w:rsidR="00355196" w:rsidRPr="00B0458F">
        <w:rPr>
          <w:rFonts w:ascii="Arial" w:hAnsi="Arial" w:cs="Arial"/>
          <w:sz w:val="24"/>
          <w:szCs w:val="24"/>
          <w:lang w:eastAsia="en-GB"/>
        </w:rPr>
        <w:t xml:space="preserve"> </w:t>
      </w:r>
    </w:p>
    <w:p w14:paraId="40A865EC" w14:textId="070AF46B" w:rsidR="00B64C8A" w:rsidRPr="00B0458F" w:rsidRDefault="006D2806" w:rsidP="00B0458F">
      <w:pPr>
        <w:spacing w:line="360" w:lineRule="auto"/>
        <w:rPr>
          <w:rFonts w:ascii="Arial" w:hAnsi="Arial" w:cs="Arial"/>
          <w:sz w:val="24"/>
          <w:szCs w:val="24"/>
          <w:lang w:eastAsia="en-GB"/>
        </w:rPr>
      </w:pPr>
      <w:r w:rsidRPr="00B0458F">
        <w:rPr>
          <w:rFonts w:ascii="Arial" w:hAnsi="Arial" w:cs="Arial"/>
          <w:sz w:val="24"/>
          <w:szCs w:val="24"/>
          <w:lang w:eastAsia="en-GB"/>
        </w:rPr>
        <w:t xml:space="preserve">During C14th the most usual script used was Gothic </w:t>
      </w:r>
      <w:proofErr w:type="spellStart"/>
      <w:r w:rsidRPr="00B0458F">
        <w:rPr>
          <w:rFonts w:ascii="Arial" w:hAnsi="Arial" w:cs="Arial"/>
          <w:sz w:val="24"/>
          <w:szCs w:val="24"/>
          <w:lang w:eastAsia="en-GB"/>
        </w:rPr>
        <w:t>Textualis</w:t>
      </w:r>
      <w:proofErr w:type="spellEnd"/>
      <w:r w:rsidRPr="00B0458F">
        <w:rPr>
          <w:rFonts w:ascii="Arial" w:hAnsi="Arial" w:cs="Arial"/>
          <w:sz w:val="24"/>
          <w:szCs w:val="24"/>
          <w:lang w:eastAsia="en-GB"/>
        </w:rPr>
        <w:t xml:space="preserve"> which appears more angular and narrower than its predecessors.</w:t>
      </w:r>
      <w:r w:rsidR="00D0427F" w:rsidRPr="00B0458F">
        <w:rPr>
          <w:rStyle w:val="FootnoteReference"/>
          <w:rFonts w:ascii="Arial" w:hAnsi="Arial" w:cs="Arial"/>
          <w:sz w:val="24"/>
          <w:szCs w:val="24"/>
          <w:lang w:eastAsia="en-GB"/>
        </w:rPr>
        <w:footnoteReference w:id="6"/>
      </w:r>
      <w:r w:rsidRPr="00B0458F">
        <w:rPr>
          <w:rFonts w:ascii="Arial" w:hAnsi="Arial" w:cs="Arial"/>
          <w:sz w:val="24"/>
          <w:szCs w:val="24"/>
          <w:lang w:eastAsia="en-GB"/>
        </w:rPr>
        <w:t xml:space="preserve"> </w:t>
      </w:r>
      <w:r w:rsidR="00E912EF" w:rsidRPr="00B0458F">
        <w:rPr>
          <w:rFonts w:ascii="Arial" w:hAnsi="Arial" w:cs="Arial"/>
          <w:sz w:val="24"/>
          <w:szCs w:val="24"/>
          <w:lang w:eastAsia="en-GB"/>
        </w:rPr>
        <w:t>However, close inspection of the script suggests</w:t>
      </w:r>
      <w:r w:rsidR="00DA3BA8" w:rsidRPr="00B0458F">
        <w:rPr>
          <w:rFonts w:ascii="Arial" w:hAnsi="Arial" w:cs="Arial"/>
          <w:sz w:val="24"/>
          <w:szCs w:val="24"/>
          <w:lang w:eastAsia="en-GB"/>
        </w:rPr>
        <w:t xml:space="preserve"> a different style</w:t>
      </w:r>
      <w:r w:rsidR="004A43BB" w:rsidRPr="00B0458F">
        <w:rPr>
          <w:rFonts w:ascii="Arial" w:hAnsi="Arial" w:cs="Arial"/>
          <w:sz w:val="24"/>
          <w:szCs w:val="24"/>
          <w:lang w:eastAsia="en-GB"/>
        </w:rPr>
        <w:t>,</w:t>
      </w:r>
      <w:r w:rsidR="00DA3BA8" w:rsidRPr="00B0458F">
        <w:rPr>
          <w:rFonts w:ascii="Arial" w:hAnsi="Arial" w:cs="Arial"/>
          <w:sz w:val="24"/>
          <w:szCs w:val="24"/>
          <w:lang w:eastAsia="en-GB"/>
        </w:rPr>
        <w:t xml:space="preserve"> </w:t>
      </w:r>
      <w:r w:rsidR="00075D68" w:rsidRPr="00B0458F">
        <w:rPr>
          <w:rFonts w:ascii="Arial" w:hAnsi="Arial" w:cs="Arial"/>
          <w:sz w:val="24"/>
          <w:szCs w:val="24"/>
          <w:lang w:eastAsia="en-GB"/>
        </w:rPr>
        <w:t>including</w:t>
      </w:r>
      <w:r w:rsidR="00650B26" w:rsidRPr="00B0458F">
        <w:rPr>
          <w:rFonts w:ascii="Arial" w:hAnsi="Arial" w:cs="Arial"/>
          <w:sz w:val="24"/>
          <w:szCs w:val="24"/>
          <w:lang w:eastAsia="en-GB"/>
        </w:rPr>
        <w:t xml:space="preserve"> uncial,</w:t>
      </w:r>
      <w:r w:rsidR="00843B68" w:rsidRPr="00B0458F">
        <w:rPr>
          <w:rFonts w:ascii="Arial" w:hAnsi="Arial" w:cs="Arial"/>
          <w:sz w:val="24"/>
          <w:szCs w:val="24"/>
          <w:lang w:eastAsia="en-GB"/>
        </w:rPr>
        <w:t xml:space="preserve"> half uncial</w:t>
      </w:r>
      <w:r w:rsidR="001169B3" w:rsidRPr="00B0458F">
        <w:rPr>
          <w:rFonts w:ascii="Arial" w:hAnsi="Arial" w:cs="Arial"/>
          <w:sz w:val="24"/>
          <w:szCs w:val="24"/>
          <w:lang w:eastAsia="en-GB"/>
        </w:rPr>
        <w:t>,</w:t>
      </w:r>
      <w:r w:rsidR="00843B68" w:rsidRPr="00B0458F">
        <w:rPr>
          <w:rFonts w:ascii="Arial" w:hAnsi="Arial" w:cs="Arial"/>
          <w:sz w:val="24"/>
          <w:szCs w:val="24"/>
          <w:lang w:eastAsia="en-GB"/>
        </w:rPr>
        <w:t xml:space="preserve"> </w:t>
      </w:r>
      <w:proofErr w:type="spellStart"/>
      <w:r w:rsidR="00843B68" w:rsidRPr="00B0458F">
        <w:rPr>
          <w:rFonts w:ascii="Arial" w:hAnsi="Arial" w:cs="Arial"/>
          <w:sz w:val="24"/>
          <w:szCs w:val="24"/>
          <w:lang w:eastAsia="en-GB"/>
        </w:rPr>
        <w:t>visi</w:t>
      </w:r>
      <w:r w:rsidR="00D9443A" w:rsidRPr="00B0458F">
        <w:rPr>
          <w:rFonts w:ascii="Arial" w:hAnsi="Arial" w:cs="Arial"/>
          <w:sz w:val="24"/>
          <w:szCs w:val="24"/>
          <w:lang w:eastAsia="en-GB"/>
        </w:rPr>
        <w:t>gothic</w:t>
      </w:r>
      <w:proofErr w:type="spellEnd"/>
      <w:r w:rsidR="00D9443A" w:rsidRPr="00B0458F">
        <w:rPr>
          <w:rFonts w:ascii="Arial" w:hAnsi="Arial" w:cs="Arial"/>
          <w:sz w:val="24"/>
          <w:szCs w:val="24"/>
          <w:lang w:eastAsia="en-GB"/>
        </w:rPr>
        <w:t xml:space="preserve">, and </w:t>
      </w:r>
      <w:proofErr w:type="spellStart"/>
      <w:r w:rsidR="00D9443A" w:rsidRPr="00B0458F">
        <w:rPr>
          <w:rFonts w:ascii="Arial" w:hAnsi="Arial" w:cs="Arial"/>
          <w:sz w:val="24"/>
          <w:szCs w:val="24"/>
          <w:lang w:eastAsia="en-GB"/>
        </w:rPr>
        <w:t>Luxeuil</w:t>
      </w:r>
      <w:proofErr w:type="spellEnd"/>
      <w:r w:rsidR="00BA1B8E" w:rsidRPr="00B0458F">
        <w:rPr>
          <w:rFonts w:ascii="Arial" w:hAnsi="Arial" w:cs="Arial"/>
          <w:sz w:val="24"/>
          <w:szCs w:val="24"/>
          <w:lang w:eastAsia="en-GB"/>
        </w:rPr>
        <w:t>.</w:t>
      </w:r>
      <w:r w:rsidR="00BA1B8E" w:rsidRPr="00B0458F">
        <w:rPr>
          <w:rStyle w:val="FootnoteReference"/>
          <w:rFonts w:ascii="Arial" w:hAnsi="Arial" w:cs="Arial"/>
          <w:sz w:val="24"/>
          <w:szCs w:val="24"/>
          <w:lang w:eastAsia="en-GB"/>
        </w:rPr>
        <w:footnoteReference w:id="7"/>
      </w:r>
      <w:r w:rsidR="004B3A3F" w:rsidRPr="00B0458F">
        <w:rPr>
          <w:rFonts w:ascii="Arial" w:hAnsi="Arial" w:cs="Arial"/>
          <w:sz w:val="24"/>
          <w:szCs w:val="24"/>
          <w:lang w:eastAsia="en-GB"/>
        </w:rPr>
        <w:t xml:space="preserve"> </w:t>
      </w:r>
      <w:r w:rsidR="001169B3" w:rsidRPr="00B0458F">
        <w:rPr>
          <w:rFonts w:ascii="Arial" w:hAnsi="Arial" w:cs="Arial"/>
          <w:sz w:val="24"/>
          <w:szCs w:val="24"/>
          <w:lang w:eastAsia="en-GB"/>
        </w:rPr>
        <w:t>W</w:t>
      </w:r>
      <w:r w:rsidR="007B44BF" w:rsidRPr="00B0458F">
        <w:rPr>
          <w:rFonts w:ascii="Arial" w:hAnsi="Arial" w:cs="Arial"/>
          <w:sz w:val="24"/>
          <w:szCs w:val="24"/>
          <w:lang w:eastAsia="en-GB"/>
        </w:rPr>
        <w:t xml:space="preserve">hen looking at the way documents </w:t>
      </w:r>
      <w:r w:rsidR="007A0778" w:rsidRPr="00B0458F">
        <w:rPr>
          <w:rFonts w:ascii="Arial" w:hAnsi="Arial" w:cs="Arial"/>
          <w:sz w:val="24"/>
          <w:szCs w:val="24"/>
          <w:lang w:eastAsia="en-GB"/>
        </w:rPr>
        <w:t>are written today it is not unusual to see more than one style of</w:t>
      </w:r>
      <w:r w:rsidR="00BA1B8E" w:rsidRPr="00B0458F">
        <w:rPr>
          <w:rFonts w:ascii="Arial" w:hAnsi="Arial" w:cs="Arial"/>
          <w:sz w:val="24"/>
          <w:szCs w:val="24"/>
          <w:lang w:eastAsia="en-GB"/>
        </w:rPr>
        <w:t xml:space="preserve"> </w:t>
      </w:r>
      <w:r w:rsidR="007A0778" w:rsidRPr="00B0458F">
        <w:rPr>
          <w:rFonts w:ascii="Arial" w:hAnsi="Arial" w:cs="Arial"/>
          <w:sz w:val="24"/>
          <w:szCs w:val="24"/>
          <w:lang w:eastAsia="en-GB"/>
        </w:rPr>
        <w:t>handwriting</w:t>
      </w:r>
      <w:r w:rsidR="00BA1B8E" w:rsidRPr="00B0458F">
        <w:rPr>
          <w:rFonts w:ascii="Arial" w:hAnsi="Arial" w:cs="Arial"/>
          <w:sz w:val="24"/>
          <w:szCs w:val="24"/>
          <w:lang w:eastAsia="en-GB"/>
        </w:rPr>
        <w:t xml:space="preserve"> in the same piece</w:t>
      </w:r>
      <w:r w:rsidR="000D32F4" w:rsidRPr="00B0458F">
        <w:rPr>
          <w:rFonts w:ascii="Arial" w:hAnsi="Arial" w:cs="Arial"/>
          <w:sz w:val="24"/>
          <w:szCs w:val="24"/>
          <w:lang w:eastAsia="en-GB"/>
        </w:rPr>
        <w:t xml:space="preserve"> as </w:t>
      </w:r>
      <w:r w:rsidR="00707C65" w:rsidRPr="00B0458F">
        <w:rPr>
          <w:rFonts w:ascii="Arial" w:hAnsi="Arial" w:cs="Arial"/>
          <w:sz w:val="24"/>
          <w:szCs w:val="24"/>
          <w:lang w:eastAsia="en-GB"/>
        </w:rPr>
        <w:t>i</w:t>
      </w:r>
      <w:r w:rsidR="00C93F92" w:rsidRPr="00B0458F">
        <w:rPr>
          <w:rFonts w:ascii="Arial" w:hAnsi="Arial" w:cs="Arial"/>
          <w:sz w:val="24"/>
          <w:szCs w:val="24"/>
          <w:lang w:eastAsia="en-GB"/>
        </w:rPr>
        <w:t>n</w:t>
      </w:r>
      <w:r w:rsidR="000D32F4" w:rsidRPr="00B0458F">
        <w:rPr>
          <w:rFonts w:ascii="Arial" w:hAnsi="Arial" w:cs="Arial"/>
          <w:sz w:val="24"/>
          <w:szCs w:val="24"/>
          <w:lang w:eastAsia="en-GB"/>
        </w:rPr>
        <w:t xml:space="preserve"> this MS</w:t>
      </w:r>
      <w:r w:rsidR="00BA1B8E" w:rsidRPr="00B0458F">
        <w:rPr>
          <w:rFonts w:ascii="Arial" w:hAnsi="Arial" w:cs="Arial"/>
          <w:sz w:val="24"/>
          <w:szCs w:val="24"/>
          <w:lang w:eastAsia="en-GB"/>
        </w:rPr>
        <w:t xml:space="preserve">. </w:t>
      </w:r>
      <w:r w:rsidR="007B44BF" w:rsidRPr="00B0458F">
        <w:rPr>
          <w:rFonts w:ascii="Arial" w:hAnsi="Arial" w:cs="Arial"/>
          <w:sz w:val="24"/>
          <w:szCs w:val="24"/>
          <w:lang w:eastAsia="en-GB"/>
        </w:rPr>
        <w:t xml:space="preserve"> </w:t>
      </w:r>
      <w:r w:rsidR="007A0778" w:rsidRPr="00B0458F">
        <w:rPr>
          <w:rFonts w:ascii="Arial" w:hAnsi="Arial" w:cs="Arial"/>
          <w:sz w:val="24"/>
          <w:szCs w:val="24"/>
          <w:lang w:eastAsia="en-GB"/>
        </w:rPr>
        <w:t>H</w:t>
      </w:r>
      <w:r w:rsidRPr="00B0458F">
        <w:rPr>
          <w:rFonts w:ascii="Arial" w:hAnsi="Arial" w:cs="Arial"/>
          <w:sz w:val="24"/>
          <w:szCs w:val="24"/>
          <w:lang w:eastAsia="en-GB"/>
        </w:rPr>
        <w:t>owever, the structure of letters could vary depending on</w:t>
      </w:r>
      <w:r w:rsidR="001169B3" w:rsidRPr="00B0458F">
        <w:rPr>
          <w:rFonts w:ascii="Arial" w:hAnsi="Arial" w:cs="Arial"/>
          <w:sz w:val="24"/>
          <w:szCs w:val="24"/>
          <w:lang w:eastAsia="en-GB"/>
        </w:rPr>
        <w:t>,</w:t>
      </w:r>
      <w:r w:rsidRPr="00B0458F">
        <w:rPr>
          <w:rFonts w:ascii="Arial" w:hAnsi="Arial" w:cs="Arial"/>
          <w:sz w:val="24"/>
          <w:szCs w:val="24"/>
          <w:lang w:eastAsia="en-GB"/>
        </w:rPr>
        <w:t xml:space="preserve"> for example</w:t>
      </w:r>
      <w:r w:rsidR="001169B3" w:rsidRPr="00B0458F">
        <w:rPr>
          <w:rFonts w:ascii="Arial" w:hAnsi="Arial" w:cs="Arial"/>
          <w:sz w:val="24"/>
          <w:szCs w:val="24"/>
          <w:lang w:eastAsia="en-GB"/>
        </w:rPr>
        <w:t>,</w:t>
      </w:r>
      <w:r w:rsidRPr="00B0458F">
        <w:rPr>
          <w:rFonts w:ascii="Arial" w:hAnsi="Arial" w:cs="Arial"/>
          <w:sz w:val="24"/>
          <w:szCs w:val="24"/>
          <w:lang w:eastAsia="en-GB"/>
        </w:rPr>
        <w:t xml:space="preserve"> how rushed the scribe was and the training undergone.  Scribes would be taught using quills, a knife and </w:t>
      </w:r>
      <w:r w:rsidR="00F337F7" w:rsidRPr="00B0458F">
        <w:rPr>
          <w:rFonts w:ascii="Arial" w:hAnsi="Arial" w:cs="Arial"/>
          <w:sz w:val="24"/>
          <w:szCs w:val="24"/>
          <w:lang w:eastAsia="en-GB"/>
        </w:rPr>
        <w:t>parchment</w:t>
      </w:r>
      <w:r w:rsidRPr="00B0458F">
        <w:rPr>
          <w:rFonts w:ascii="Arial" w:hAnsi="Arial" w:cs="Arial"/>
          <w:sz w:val="24"/>
          <w:szCs w:val="24"/>
          <w:lang w:eastAsia="en-GB"/>
        </w:rPr>
        <w:t>.</w:t>
      </w:r>
      <w:r w:rsidR="00DE3683" w:rsidRPr="00B0458F">
        <w:rPr>
          <w:rStyle w:val="FootnoteReference"/>
          <w:rFonts w:ascii="Arial" w:hAnsi="Arial" w:cs="Arial"/>
          <w:sz w:val="24"/>
          <w:szCs w:val="24"/>
          <w:lang w:eastAsia="en-GB"/>
        </w:rPr>
        <w:footnoteReference w:id="8"/>
      </w:r>
      <w:r w:rsidRPr="00B0458F">
        <w:rPr>
          <w:rFonts w:ascii="Arial" w:hAnsi="Arial" w:cs="Arial"/>
          <w:sz w:val="24"/>
          <w:szCs w:val="24"/>
          <w:lang w:eastAsia="en-GB"/>
        </w:rPr>
        <w:t xml:space="preserve"> The training would be explicit so that the script would fit precisely between the ruled lines and each letter and space would be of similar size based upon the size of the page. Scribes may have been taught many </w:t>
      </w:r>
      <w:r w:rsidR="00FB59F3" w:rsidRPr="00B0458F">
        <w:rPr>
          <w:rFonts w:ascii="Arial" w:hAnsi="Arial" w:cs="Arial"/>
          <w:sz w:val="24"/>
          <w:szCs w:val="24"/>
          <w:lang w:eastAsia="en-GB"/>
        </w:rPr>
        <w:t>styles</w:t>
      </w:r>
      <w:r w:rsidRPr="00B0458F">
        <w:rPr>
          <w:rFonts w:ascii="Arial" w:hAnsi="Arial" w:cs="Arial"/>
          <w:sz w:val="24"/>
          <w:szCs w:val="24"/>
          <w:lang w:eastAsia="en-GB"/>
        </w:rPr>
        <w:t xml:space="preserve"> to enable them to make notes quickly and to produce a script as demanded by a patron.</w:t>
      </w:r>
      <w:r w:rsidR="004911FC" w:rsidRPr="00B0458F">
        <w:rPr>
          <w:rStyle w:val="FootnoteReference"/>
          <w:rFonts w:ascii="Arial" w:hAnsi="Arial" w:cs="Arial"/>
          <w:sz w:val="24"/>
          <w:szCs w:val="24"/>
          <w:lang w:eastAsia="en-GB"/>
        </w:rPr>
        <w:footnoteReference w:id="9"/>
      </w:r>
      <w:r w:rsidR="00605D11" w:rsidRPr="00B0458F">
        <w:rPr>
          <w:rFonts w:ascii="Arial" w:hAnsi="Arial" w:cs="Arial"/>
          <w:sz w:val="24"/>
          <w:szCs w:val="24"/>
          <w:lang w:eastAsia="en-GB"/>
        </w:rPr>
        <w:t xml:space="preserve"> In this case </w:t>
      </w:r>
      <w:r w:rsidR="005F0704" w:rsidRPr="00B0458F">
        <w:rPr>
          <w:rFonts w:ascii="Arial" w:hAnsi="Arial" w:cs="Arial"/>
          <w:sz w:val="24"/>
          <w:szCs w:val="24"/>
          <w:lang w:eastAsia="en-GB"/>
        </w:rPr>
        <w:t xml:space="preserve">one of the tools to transcribe was to see if letters were of a uniform height to identify </w:t>
      </w:r>
      <w:proofErr w:type="spellStart"/>
      <w:proofErr w:type="gramStart"/>
      <w:r w:rsidR="005F0704" w:rsidRPr="00B0458F">
        <w:rPr>
          <w:rFonts w:ascii="Arial" w:hAnsi="Arial" w:cs="Arial"/>
          <w:sz w:val="24"/>
          <w:szCs w:val="24"/>
          <w:lang w:eastAsia="en-GB"/>
        </w:rPr>
        <w:t>p,</w:t>
      </w:r>
      <w:r w:rsidR="00182BAC" w:rsidRPr="00B0458F">
        <w:rPr>
          <w:rFonts w:ascii="Arial" w:hAnsi="Arial" w:cs="Arial"/>
          <w:sz w:val="24"/>
          <w:szCs w:val="24"/>
          <w:lang w:eastAsia="en-GB"/>
        </w:rPr>
        <w:t>q</w:t>
      </w:r>
      <w:proofErr w:type="gramEnd"/>
      <w:r w:rsidR="00182BAC" w:rsidRPr="00B0458F">
        <w:rPr>
          <w:rFonts w:ascii="Arial" w:hAnsi="Arial" w:cs="Arial"/>
          <w:sz w:val="24"/>
          <w:szCs w:val="24"/>
          <w:lang w:eastAsia="en-GB"/>
        </w:rPr>
        <w:t>,</w:t>
      </w:r>
      <w:r w:rsidR="005F0704" w:rsidRPr="00B0458F">
        <w:rPr>
          <w:rFonts w:ascii="Arial" w:hAnsi="Arial" w:cs="Arial"/>
          <w:sz w:val="24"/>
          <w:szCs w:val="24"/>
          <w:lang w:eastAsia="en-GB"/>
        </w:rPr>
        <w:t>t,</w:t>
      </w:r>
      <w:r w:rsidR="001C4B1B" w:rsidRPr="00B0458F">
        <w:rPr>
          <w:rFonts w:ascii="Arial" w:hAnsi="Arial" w:cs="Arial"/>
          <w:sz w:val="24"/>
          <w:szCs w:val="24"/>
          <w:lang w:eastAsia="en-GB"/>
        </w:rPr>
        <w:t>l,and</w:t>
      </w:r>
      <w:proofErr w:type="spellEnd"/>
      <w:r w:rsidR="001C4B1B" w:rsidRPr="00B0458F">
        <w:rPr>
          <w:rFonts w:ascii="Arial" w:hAnsi="Arial" w:cs="Arial"/>
          <w:sz w:val="24"/>
          <w:szCs w:val="24"/>
          <w:lang w:eastAsia="en-GB"/>
        </w:rPr>
        <w:t xml:space="preserve"> </w:t>
      </w:r>
      <w:r w:rsidR="001C4B1B" w:rsidRPr="00B0458F">
        <w:rPr>
          <w:rFonts w:ascii="Arial" w:hAnsi="Arial" w:cs="Arial"/>
          <w:sz w:val="24"/>
          <w:szCs w:val="24"/>
          <w:lang w:eastAsia="en-GB"/>
        </w:rPr>
        <w:lastRenderedPageBreak/>
        <w:t xml:space="preserve">long </w:t>
      </w:r>
      <w:r w:rsidR="00C7084D" w:rsidRPr="00B0458F">
        <w:rPr>
          <w:rFonts w:ascii="Arial" w:hAnsi="Arial" w:cs="Arial"/>
          <w:sz w:val="24"/>
          <w:szCs w:val="24"/>
          <w:lang w:eastAsia="en-GB"/>
        </w:rPr>
        <w:t>s</w:t>
      </w:r>
      <w:r w:rsidR="00FB59F3" w:rsidRPr="00B0458F">
        <w:rPr>
          <w:rFonts w:ascii="Arial" w:hAnsi="Arial" w:cs="Arial"/>
          <w:sz w:val="24"/>
          <w:szCs w:val="24"/>
          <w:lang w:eastAsia="en-GB"/>
        </w:rPr>
        <w:t>;</w:t>
      </w:r>
      <w:r w:rsidR="00C7084D" w:rsidRPr="00B0458F">
        <w:rPr>
          <w:rFonts w:ascii="Arial" w:hAnsi="Arial" w:cs="Arial"/>
          <w:sz w:val="24"/>
          <w:szCs w:val="24"/>
          <w:lang w:eastAsia="en-GB"/>
        </w:rPr>
        <w:t xml:space="preserve"> it </w:t>
      </w:r>
      <w:r w:rsidR="00F20930" w:rsidRPr="00B0458F">
        <w:rPr>
          <w:rFonts w:ascii="Arial" w:hAnsi="Arial" w:cs="Arial"/>
          <w:sz w:val="24"/>
          <w:szCs w:val="24"/>
          <w:lang w:eastAsia="en-GB"/>
        </w:rPr>
        <w:t xml:space="preserve">was also important to identify </w:t>
      </w:r>
      <w:r w:rsidR="00677C3B" w:rsidRPr="00B0458F">
        <w:rPr>
          <w:rFonts w:ascii="Arial" w:hAnsi="Arial" w:cs="Arial"/>
          <w:sz w:val="24"/>
          <w:szCs w:val="24"/>
          <w:lang w:eastAsia="en-GB"/>
        </w:rPr>
        <w:t>abbreviat</w:t>
      </w:r>
      <w:r w:rsidR="00FB59F3" w:rsidRPr="00B0458F">
        <w:rPr>
          <w:rFonts w:ascii="Arial" w:hAnsi="Arial" w:cs="Arial"/>
          <w:sz w:val="24"/>
          <w:szCs w:val="24"/>
          <w:lang w:eastAsia="en-GB"/>
        </w:rPr>
        <w:t>ions</w:t>
      </w:r>
      <w:r w:rsidR="00FB2786" w:rsidRPr="00B0458F">
        <w:rPr>
          <w:rFonts w:ascii="Arial" w:hAnsi="Arial" w:cs="Arial"/>
          <w:sz w:val="24"/>
          <w:szCs w:val="24"/>
          <w:lang w:eastAsia="en-GB"/>
        </w:rPr>
        <w:t>;</w:t>
      </w:r>
      <w:r w:rsidR="006A017E" w:rsidRPr="00B0458F">
        <w:rPr>
          <w:rFonts w:ascii="Arial" w:hAnsi="Arial" w:cs="Arial"/>
          <w:sz w:val="24"/>
          <w:szCs w:val="24"/>
          <w:lang w:eastAsia="en-GB"/>
        </w:rPr>
        <w:t xml:space="preserve"> </w:t>
      </w:r>
      <w:r w:rsidR="00AE302A" w:rsidRPr="00B0458F">
        <w:rPr>
          <w:rFonts w:ascii="Arial" w:hAnsi="Arial" w:cs="Arial"/>
          <w:sz w:val="24"/>
          <w:szCs w:val="24"/>
          <w:lang w:eastAsia="en-GB"/>
        </w:rPr>
        <w:t xml:space="preserve">generally a letter with a </w:t>
      </w:r>
      <w:r w:rsidR="00C7084D" w:rsidRPr="00B0458F">
        <w:rPr>
          <w:rFonts w:ascii="Arial" w:hAnsi="Arial" w:cs="Arial"/>
          <w:sz w:val="24"/>
          <w:szCs w:val="24"/>
          <w:lang w:eastAsia="en-GB"/>
        </w:rPr>
        <w:t>full stop or line</w:t>
      </w:r>
      <w:r w:rsidR="000D32F4" w:rsidRPr="00B0458F">
        <w:rPr>
          <w:rFonts w:ascii="Arial" w:hAnsi="Arial" w:cs="Arial"/>
          <w:sz w:val="24"/>
          <w:szCs w:val="24"/>
          <w:lang w:eastAsia="en-GB"/>
        </w:rPr>
        <w:t xml:space="preserve"> above</w:t>
      </w:r>
      <w:r w:rsidR="00B169D8" w:rsidRPr="00B0458F">
        <w:rPr>
          <w:rFonts w:ascii="Arial" w:hAnsi="Arial" w:cs="Arial"/>
          <w:sz w:val="24"/>
          <w:szCs w:val="24"/>
          <w:lang w:eastAsia="en-GB"/>
        </w:rPr>
        <w:t>,</w:t>
      </w:r>
      <w:r w:rsidR="003B0907" w:rsidRPr="00B0458F">
        <w:rPr>
          <w:rFonts w:ascii="Arial" w:hAnsi="Arial" w:cs="Arial"/>
          <w:sz w:val="24"/>
          <w:szCs w:val="24"/>
          <w:lang w:eastAsia="en-GB"/>
        </w:rPr>
        <w:t xml:space="preserve"> </w:t>
      </w:r>
      <w:r w:rsidR="0010289C" w:rsidRPr="00B0458F">
        <w:rPr>
          <w:rFonts w:ascii="Arial" w:hAnsi="Arial" w:cs="Arial"/>
          <w:sz w:val="24"/>
          <w:szCs w:val="24"/>
          <w:lang w:eastAsia="en-GB"/>
        </w:rPr>
        <w:t xml:space="preserve">and </w:t>
      </w:r>
      <w:r w:rsidR="00FB2786" w:rsidRPr="00B0458F">
        <w:rPr>
          <w:rFonts w:ascii="Arial" w:hAnsi="Arial" w:cs="Arial"/>
          <w:sz w:val="24"/>
          <w:szCs w:val="24"/>
          <w:lang w:eastAsia="en-GB"/>
        </w:rPr>
        <w:t>Fre</w:t>
      </w:r>
      <w:r w:rsidR="00CC1540" w:rsidRPr="00B0458F">
        <w:rPr>
          <w:rFonts w:ascii="Arial" w:hAnsi="Arial" w:cs="Arial"/>
          <w:sz w:val="24"/>
          <w:szCs w:val="24"/>
          <w:lang w:eastAsia="en-GB"/>
        </w:rPr>
        <w:t>nch abbreviation</w:t>
      </w:r>
      <w:r w:rsidR="00B169D8" w:rsidRPr="00B0458F">
        <w:rPr>
          <w:rFonts w:ascii="Arial" w:hAnsi="Arial" w:cs="Arial"/>
          <w:sz w:val="24"/>
          <w:szCs w:val="24"/>
          <w:lang w:eastAsia="en-GB"/>
        </w:rPr>
        <w:t xml:space="preserve"> guidance</w:t>
      </w:r>
      <w:r w:rsidR="00F021DF" w:rsidRPr="00B0458F">
        <w:rPr>
          <w:rFonts w:ascii="Arial" w:hAnsi="Arial" w:cs="Arial"/>
          <w:sz w:val="24"/>
          <w:szCs w:val="24"/>
          <w:lang w:eastAsia="en-GB"/>
        </w:rPr>
        <w:t>.</w:t>
      </w:r>
      <w:r w:rsidR="00EC07BB" w:rsidRPr="00B0458F">
        <w:rPr>
          <w:rFonts w:ascii="Arial" w:hAnsi="Arial" w:cs="Arial"/>
          <w:sz w:val="24"/>
          <w:szCs w:val="24"/>
          <w:lang w:eastAsia="en-GB"/>
        </w:rPr>
        <w:t xml:space="preserve">   </w:t>
      </w:r>
    </w:p>
    <w:p w14:paraId="1766C71D" w14:textId="7DED8B43" w:rsidR="00602CEB" w:rsidRPr="00B0458F" w:rsidRDefault="001C1A18" w:rsidP="00B0458F">
      <w:pPr>
        <w:spacing w:line="360" w:lineRule="auto"/>
        <w:rPr>
          <w:rFonts w:ascii="Arial" w:hAnsi="Arial" w:cs="Arial"/>
          <w:color w:val="FF0000"/>
          <w:sz w:val="24"/>
          <w:szCs w:val="24"/>
          <w:lang w:eastAsia="en-GB"/>
        </w:rPr>
      </w:pPr>
      <w:r w:rsidRPr="00B0458F">
        <w:rPr>
          <w:rFonts w:ascii="Arial" w:hAnsi="Arial" w:cs="Arial"/>
          <w:sz w:val="24"/>
          <w:szCs w:val="24"/>
          <w:lang w:eastAsia="en-GB"/>
        </w:rPr>
        <w:t xml:space="preserve">Tools for the </w:t>
      </w:r>
      <w:r w:rsidR="00FE32E1" w:rsidRPr="00B0458F">
        <w:rPr>
          <w:rFonts w:ascii="Arial" w:hAnsi="Arial" w:cs="Arial"/>
          <w:sz w:val="24"/>
          <w:szCs w:val="24"/>
          <w:lang w:eastAsia="en-GB"/>
        </w:rPr>
        <w:t>transcriber</w:t>
      </w:r>
      <w:r w:rsidRPr="00B0458F">
        <w:rPr>
          <w:rFonts w:ascii="Arial" w:hAnsi="Arial" w:cs="Arial"/>
          <w:sz w:val="24"/>
          <w:szCs w:val="24"/>
          <w:lang w:eastAsia="en-GB"/>
        </w:rPr>
        <w:t xml:space="preserve"> would include a sharp pencil, </w:t>
      </w:r>
      <w:r w:rsidR="00FF26AE" w:rsidRPr="00B0458F">
        <w:rPr>
          <w:rFonts w:ascii="Arial" w:hAnsi="Arial" w:cs="Arial"/>
          <w:sz w:val="24"/>
          <w:szCs w:val="24"/>
          <w:lang w:eastAsia="en-GB"/>
        </w:rPr>
        <w:t xml:space="preserve">a ruled writing pad </w:t>
      </w:r>
      <w:r w:rsidR="009A22CB" w:rsidRPr="00B0458F">
        <w:rPr>
          <w:rFonts w:ascii="Arial" w:hAnsi="Arial" w:cs="Arial"/>
          <w:sz w:val="24"/>
          <w:szCs w:val="24"/>
          <w:lang w:eastAsia="en-GB"/>
        </w:rPr>
        <w:t>allowing lines for alternative</w:t>
      </w:r>
      <w:r w:rsidR="00D40D41" w:rsidRPr="00B0458F">
        <w:rPr>
          <w:rFonts w:ascii="Arial" w:hAnsi="Arial" w:cs="Arial"/>
          <w:sz w:val="24"/>
          <w:szCs w:val="24"/>
          <w:lang w:eastAsia="en-GB"/>
        </w:rPr>
        <w:t>s</w:t>
      </w:r>
      <w:r w:rsidR="00CC1540" w:rsidRPr="00B0458F">
        <w:rPr>
          <w:rFonts w:ascii="Arial" w:hAnsi="Arial" w:cs="Arial"/>
          <w:sz w:val="24"/>
          <w:szCs w:val="24"/>
          <w:lang w:eastAsia="en-GB"/>
        </w:rPr>
        <w:t>,</w:t>
      </w:r>
      <w:r w:rsidR="00D40D41" w:rsidRPr="00B0458F">
        <w:rPr>
          <w:rFonts w:ascii="Arial" w:hAnsi="Arial" w:cs="Arial"/>
          <w:sz w:val="24"/>
          <w:szCs w:val="24"/>
          <w:lang w:eastAsia="en-GB"/>
        </w:rPr>
        <w:t xml:space="preserve"> </w:t>
      </w:r>
      <w:r w:rsidRPr="00B0458F">
        <w:rPr>
          <w:rFonts w:ascii="Arial" w:hAnsi="Arial" w:cs="Arial"/>
          <w:sz w:val="24"/>
          <w:szCs w:val="24"/>
          <w:lang w:eastAsia="en-GB"/>
        </w:rPr>
        <w:t>a</w:t>
      </w:r>
      <w:r w:rsidR="00A97D92" w:rsidRPr="00B0458F">
        <w:rPr>
          <w:rFonts w:ascii="Arial" w:hAnsi="Arial" w:cs="Arial"/>
          <w:sz w:val="24"/>
          <w:szCs w:val="24"/>
          <w:lang w:eastAsia="en-GB"/>
        </w:rPr>
        <w:t>n eraser,</w:t>
      </w:r>
      <w:r w:rsidRPr="00B0458F">
        <w:rPr>
          <w:rFonts w:ascii="Arial" w:hAnsi="Arial" w:cs="Arial"/>
          <w:sz w:val="24"/>
          <w:szCs w:val="24"/>
          <w:lang w:eastAsia="en-GB"/>
        </w:rPr>
        <w:t xml:space="preserve"> </w:t>
      </w:r>
      <w:r w:rsidR="00FF26AE" w:rsidRPr="00B0458F">
        <w:rPr>
          <w:rFonts w:ascii="Arial" w:hAnsi="Arial" w:cs="Arial"/>
          <w:sz w:val="24"/>
          <w:szCs w:val="24"/>
          <w:lang w:eastAsia="en-GB"/>
        </w:rPr>
        <w:t>and a magnifying glas</w:t>
      </w:r>
      <w:r w:rsidR="00023027" w:rsidRPr="00B0458F">
        <w:rPr>
          <w:rFonts w:ascii="Arial" w:hAnsi="Arial" w:cs="Arial"/>
          <w:sz w:val="24"/>
          <w:szCs w:val="24"/>
          <w:lang w:eastAsia="en-GB"/>
        </w:rPr>
        <w:t>s</w:t>
      </w:r>
      <w:r w:rsidR="00671527" w:rsidRPr="00B0458F">
        <w:rPr>
          <w:rFonts w:ascii="Arial" w:hAnsi="Arial" w:cs="Arial"/>
          <w:sz w:val="24"/>
          <w:szCs w:val="24"/>
          <w:lang w:eastAsia="en-GB"/>
        </w:rPr>
        <w:t>,</w:t>
      </w:r>
      <w:r w:rsidR="00231E4E" w:rsidRPr="00B0458F">
        <w:rPr>
          <w:rFonts w:ascii="Arial" w:hAnsi="Arial" w:cs="Arial"/>
          <w:sz w:val="24"/>
          <w:szCs w:val="24"/>
          <w:lang w:eastAsia="en-GB"/>
        </w:rPr>
        <w:t xml:space="preserve"> regular breaks</w:t>
      </w:r>
      <w:r w:rsidR="00C93F92" w:rsidRPr="00B0458F">
        <w:rPr>
          <w:rFonts w:ascii="Arial" w:hAnsi="Arial" w:cs="Arial"/>
          <w:sz w:val="24"/>
          <w:szCs w:val="24"/>
          <w:lang w:eastAsia="en-GB"/>
        </w:rPr>
        <w:t>,</w:t>
      </w:r>
      <w:r w:rsidR="00231E4E" w:rsidRPr="00B0458F">
        <w:rPr>
          <w:rFonts w:ascii="Arial" w:hAnsi="Arial" w:cs="Arial"/>
          <w:sz w:val="24"/>
          <w:szCs w:val="24"/>
          <w:lang w:eastAsia="en-GB"/>
        </w:rPr>
        <w:t xml:space="preserve"> a</w:t>
      </w:r>
      <w:r w:rsidR="00A97D92" w:rsidRPr="00B0458F">
        <w:rPr>
          <w:rFonts w:ascii="Arial" w:hAnsi="Arial" w:cs="Arial"/>
          <w:sz w:val="24"/>
          <w:szCs w:val="24"/>
          <w:lang w:eastAsia="en-GB"/>
        </w:rPr>
        <w:t>nd patience.</w:t>
      </w:r>
    </w:p>
    <w:p w14:paraId="78DF606C" w14:textId="706B64BA" w:rsidR="00B65466" w:rsidRPr="00B0458F" w:rsidRDefault="00285115" w:rsidP="00B0458F">
      <w:pPr>
        <w:spacing w:line="360" w:lineRule="auto"/>
        <w:rPr>
          <w:rFonts w:ascii="Arial" w:hAnsi="Arial" w:cs="Arial"/>
          <w:sz w:val="24"/>
          <w:szCs w:val="24"/>
          <w:lang w:eastAsia="en-GB"/>
        </w:rPr>
      </w:pPr>
      <w:r w:rsidRPr="00B0458F">
        <w:rPr>
          <w:rFonts w:ascii="Arial" w:hAnsi="Arial" w:cs="Arial"/>
          <w:sz w:val="24"/>
          <w:szCs w:val="24"/>
          <w:lang w:eastAsia="en-GB"/>
        </w:rPr>
        <w:t xml:space="preserve">The </w:t>
      </w:r>
      <w:r w:rsidR="00BF3253" w:rsidRPr="00B0458F">
        <w:rPr>
          <w:rFonts w:ascii="Arial" w:hAnsi="Arial" w:cs="Arial"/>
          <w:sz w:val="24"/>
          <w:szCs w:val="24"/>
          <w:lang w:eastAsia="en-GB"/>
        </w:rPr>
        <w:t>MS</w:t>
      </w:r>
      <w:r w:rsidRPr="00B0458F">
        <w:rPr>
          <w:rFonts w:ascii="Arial" w:hAnsi="Arial" w:cs="Arial"/>
          <w:sz w:val="24"/>
          <w:szCs w:val="24"/>
          <w:lang w:eastAsia="en-GB"/>
        </w:rPr>
        <w:t xml:space="preserve"> is </w:t>
      </w:r>
      <w:r w:rsidR="00BF3253" w:rsidRPr="00B0458F">
        <w:rPr>
          <w:rFonts w:ascii="Arial" w:hAnsi="Arial" w:cs="Arial"/>
          <w:sz w:val="24"/>
          <w:szCs w:val="24"/>
          <w:lang w:eastAsia="en-GB"/>
        </w:rPr>
        <w:t xml:space="preserve">a </w:t>
      </w:r>
      <w:r w:rsidR="00A97D92" w:rsidRPr="00B0458F">
        <w:rPr>
          <w:rFonts w:ascii="Arial" w:hAnsi="Arial" w:cs="Arial"/>
          <w:sz w:val="24"/>
          <w:szCs w:val="24"/>
          <w:lang w:eastAsia="en-GB"/>
        </w:rPr>
        <w:t>C</w:t>
      </w:r>
      <w:r w:rsidRPr="00B0458F">
        <w:rPr>
          <w:rFonts w:ascii="Arial" w:hAnsi="Arial" w:cs="Arial"/>
          <w:sz w:val="24"/>
          <w:szCs w:val="24"/>
          <w:lang w:eastAsia="en-GB"/>
        </w:rPr>
        <w:t>14</w:t>
      </w:r>
      <w:r w:rsidRPr="00B0458F">
        <w:rPr>
          <w:rFonts w:ascii="Arial" w:hAnsi="Arial" w:cs="Arial"/>
          <w:sz w:val="24"/>
          <w:szCs w:val="24"/>
          <w:vertAlign w:val="superscript"/>
          <w:lang w:eastAsia="en-GB"/>
        </w:rPr>
        <w:t>th</w:t>
      </w:r>
      <w:r w:rsidR="00201174" w:rsidRPr="00B0458F">
        <w:rPr>
          <w:rFonts w:ascii="Arial" w:hAnsi="Arial" w:cs="Arial"/>
          <w:sz w:val="24"/>
          <w:szCs w:val="24"/>
          <w:lang w:eastAsia="en-GB"/>
        </w:rPr>
        <w:t xml:space="preserve"> copy</w:t>
      </w:r>
      <w:r w:rsidR="00A97D92" w:rsidRPr="00B0458F">
        <w:rPr>
          <w:rFonts w:ascii="Arial" w:hAnsi="Arial" w:cs="Arial"/>
          <w:sz w:val="24"/>
          <w:szCs w:val="24"/>
          <w:lang w:eastAsia="en-GB"/>
        </w:rPr>
        <w:t xml:space="preserve"> </w:t>
      </w:r>
      <w:r w:rsidR="00201174" w:rsidRPr="00B0458F">
        <w:rPr>
          <w:rFonts w:ascii="Arial" w:hAnsi="Arial" w:cs="Arial"/>
          <w:sz w:val="24"/>
          <w:szCs w:val="24"/>
          <w:lang w:eastAsia="en-GB"/>
        </w:rPr>
        <w:t xml:space="preserve">of an </w:t>
      </w:r>
      <w:r w:rsidR="00C0431B" w:rsidRPr="00B0458F">
        <w:rPr>
          <w:rFonts w:ascii="Arial" w:hAnsi="Arial" w:cs="Arial"/>
          <w:sz w:val="24"/>
          <w:szCs w:val="24"/>
          <w:lang w:eastAsia="en-GB"/>
        </w:rPr>
        <w:t>orig</w:t>
      </w:r>
      <w:r w:rsidR="00654290" w:rsidRPr="00B0458F">
        <w:rPr>
          <w:rFonts w:ascii="Arial" w:hAnsi="Arial" w:cs="Arial"/>
          <w:sz w:val="24"/>
          <w:szCs w:val="24"/>
          <w:lang w:eastAsia="en-GB"/>
        </w:rPr>
        <w:t xml:space="preserve">inal </w:t>
      </w:r>
      <w:r w:rsidRPr="00B0458F">
        <w:rPr>
          <w:rFonts w:ascii="Arial" w:hAnsi="Arial" w:cs="Arial"/>
          <w:sz w:val="24"/>
          <w:szCs w:val="24"/>
          <w:lang w:eastAsia="en-GB"/>
        </w:rPr>
        <w:t xml:space="preserve">written by </w:t>
      </w:r>
      <w:proofErr w:type="spellStart"/>
      <w:r w:rsidRPr="00B0458F">
        <w:rPr>
          <w:rFonts w:ascii="Arial" w:hAnsi="Arial" w:cs="Arial"/>
          <w:sz w:val="24"/>
          <w:szCs w:val="24"/>
          <w:lang w:eastAsia="en-GB"/>
        </w:rPr>
        <w:t>Lo</w:t>
      </w:r>
      <w:r w:rsidR="00A97D92" w:rsidRPr="00B0458F">
        <w:rPr>
          <w:rFonts w:ascii="Arial" w:hAnsi="Arial" w:cs="Arial"/>
          <w:sz w:val="24"/>
          <w:szCs w:val="24"/>
          <w:lang w:eastAsia="en-GB"/>
        </w:rPr>
        <w:t>r</w:t>
      </w:r>
      <w:r w:rsidRPr="00B0458F">
        <w:rPr>
          <w:rFonts w:ascii="Arial" w:hAnsi="Arial" w:cs="Arial"/>
          <w:sz w:val="24"/>
          <w:szCs w:val="24"/>
          <w:lang w:eastAsia="en-GB"/>
        </w:rPr>
        <w:t>ris</w:t>
      </w:r>
      <w:proofErr w:type="spellEnd"/>
      <w:r w:rsidR="00A97D92" w:rsidRPr="00B0458F">
        <w:rPr>
          <w:rFonts w:ascii="Arial" w:hAnsi="Arial" w:cs="Arial"/>
          <w:sz w:val="24"/>
          <w:szCs w:val="24"/>
          <w:lang w:eastAsia="en-GB"/>
        </w:rPr>
        <w:t>;</w:t>
      </w:r>
      <w:r w:rsidRPr="00B0458F">
        <w:rPr>
          <w:rFonts w:ascii="Arial" w:hAnsi="Arial" w:cs="Arial"/>
          <w:sz w:val="24"/>
          <w:szCs w:val="24"/>
          <w:lang w:eastAsia="en-GB"/>
        </w:rPr>
        <w:t xml:space="preserve"> in 1240 a second author is named as a continuator </w:t>
      </w:r>
      <w:r w:rsidR="001F4F28" w:rsidRPr="00B0458F">
        <w:rPr>
          <w:rFonts w:ascii="Arial" w:hAnsi="Arial" w:cs="Arial"/>
          <w:sz w:val="24"/>
          <w:szCs w:val="24"/>
          <w:lang w:eastAsia="en-GB"/>
        </w:rPr>
        <w:t>J</w:t>
      </w:r>
      <w:r w:rsidR="00654290" w:rsidRPr="00B0458F">
        <w:rPr>
          <w:rFonts w:ascii="Arial" w:hAnsi="Arial" w:cs="Arial"/>
          <w:sz w:val="24"/>
          <w:szCs w:val="24"/>
          <w:lang w:eastAsia="en-GB"/>
        </w:rPr>
        <w:t>ean</w:t>
      </w:r>
      <w:r w:rsidRPr="00B0458F">
        <w:rPr>
          <w:rFonts w:ascii="Arial" w:hAnsi="Arial" w:cs="Arial"/>
          <w:sz w:val="24"/>
          <w:szCs w:val="24"/>
          <w:lang w:eastAsia="en-GB"/>
        </w:rPr>
        <w:t xml:space="preserve"> de </w:t>
      </w:r>
      <w:proofErr w:type="spellStart"/>
      <w:r w:rsidRPr="00B0458F">
        <w:rPr>
          <w:rFonts w:ascii="Arial" w:hAnsi="Arial" w:cs="Arial"/>
          <w:sz w:val="24"/>
          <w:szCs w:val="24"/>
          <w:lang w:eastAsia="en-GB"/>
        </w:rPr>
        <w:t>Meun</w:t>
      </w:r>
      <w:proofErr w:type="spellEnd"/>
      <w:r w:rsidRPr="00B0458F">
        <w:rPr>
          <w:rFonts w:ascii="Arial" w:hAnsi="Arial" w:cs="Arial"/>
          <w:sz w:val="24"/>
          <w:szCs w:val="24"/>
          <w:lang w:eastAsia="en-GB"/>
        </w:rPr>
        <w:t>, the latter has modified the original poem in 128</w:t>
      </w:r>
      <w:r w:rsidR="008A40D5" w:rsidRPr="00B0458F">
        <w:rPr>
          <w:rFonts w:ascii="Arial" w:hAnsi="Arial" w:cs="Arial"/>
          <w:sz w:val="24"/>
          <w:szCs w:val="24"/>
          <w:lang w:eastAsia="en-GB"/>
        </w:rPr>
        <w:t>_</w:t>
      </w:r>
      <w:r w:rsidRPr="00B0458F">
        <w:rPr>
          <w:rFonts w:ascii="Arial" w:hAnsi="Arial" w:cs="Arial"/>
          <w:sz w:val="24"/>
          <w:szCs w:val="24"/>
          <w:lang w:eastAsia="en-GB"/>
        </w:rPr>
        <w:t>, a pencil mark denotes where the amendment begins</w:t>
      </w:r>
      <w:r w:rsidR="00A97D92" w:rsidRPr="00B0458F">
        <w:rPr>
          <w:rFonts w:ascii="Arial" w:hAnsi="Arial" w:cs="Arial"/>
          <w:sz w:val="24"/>
          <w:szCs w:val="24"/>
          <w:lang w:eastAsia="en-GB"/>
        </w:rPr>
        <w:t>.</w:t>
      </w:r>
      <w:r w:rsidRPr="00B0458F">
        <w:rPr>
          <w:rStyle w:val="FootnoteReference"/>
          <w:rFonts w:ascii="Arial" w:hAnsi="Arial" w:cs="Arial"/>
          <w:sz w:val="24"/>
          <w:szCs w:val="24"/>
          <w:lang w:eastAsia="en-GB"/>
        </w:rPr>
        <w:footnoteReference w:id="10"/>
      </w:r>
      <w:r w:rsidRPr="00B0458F">
        <w:rPr>
          <w:rFonts w:ascii="Arial" w:hAnsi="Arial" w:cs="Arial"/>
          <w:sz w:val="24"/>
          <w:szCs w:val="24"/>
          <w:lang w:eastAsia="en-GB"/>
        </w:rPr>
        <w:t xml:space="preserve"> </w:t>
      </w:r>
    </w:p>
    <w:p w14:paraId="3AE2CE36" w14:textId="1D0486B3" w:rsidR="00B65466" w:rsidRPr="00B0458F" w:rsidRDefault="00671527" w:rsidP="00B0458F">
      <w:pPr>
        <w:spacing w:line="360" w:lineRule="auto"/>
        <w:rPr>
          <w:rFonts w:ascii="Arial" w:hAnsi="Arial" w:cs="Arial"/>
          <w:sz w:val="24"/>
          <w:szCs w:val="24"/>
          <w:lang w:eastAsia="en-GB"/>
        </w:rPr>
      </w:pPr>
      <w:r w:rsidRPr="00B0458F">
        <w:rPr>
          <w:rFonts w:ascii="Arial" w:hAnsi="Arial" w:cs="Arial"/>
          <w:sz w:val="24"/>
          <w:szCs w:val="24"/>
          <w:lang w:eastAsia="en-GB"/>
        </w:rPr>
        <w:t>I</w:t>
      </w:r>
      <w:r w:rsidR="00857DEE" w:rsidRPr="00B0458F">
        <w:rPr>
          <w:rFonts w:ascii="Arial" w:hAnsi="Arial" w:cs="Arial"/>
          <w:sz w:val="24"/>
          <w:szCs w:val="24"/>
          <w:lang w:eastAsia="en-GB"/>
        </w:rPr>
        <w:t xml:space="preserve">nside </w:t>
      </w:r>
      <w:r w:rsidRPr="00B0458F">
        <w:rPr>
          <w:rFonts w:ascii="Arial" w:hAnsi="Arial" w:cs="Arial"/>
          <w:sz w:val="24"/>
          <w:szCs w:val="24"/>
          <w:lang w:eastAsia="en-GB"/>
        </w:rPr>
        <w:t xml:space="preserve">the </w:t>
      </w:r>
      <w:r w:rsidR="00857DEE" w:rsidRPr="00B0458F">
        <w:rPr>
          <w:rFonts w:ascii="Arial" w:hAnsi="Arial" w:cs="Arial"/>
          <w:sz w:val="24"/>
          <w:szCs w:val="24"/>
          <w:lang w:eastAsia="en-GB"/>
        </w:rPr>
        <w:t xml:space="preserve">front cover </w:t>
      </w:r>
      <w:r w:rsidRPr="00B0458F">
        <w:rPr>
          <w:rFonts w:ascii="Arial" w:hAnsi="Arial" w:cs="Arial"/>
          <w:sz w:val="24"/>
          <w:szCs w:val="24"/>
          <w:lang w:eastAsia="en-GB"/>
        </w:rPr>
        <w:t>appear</w:t>
      </w:r>
      <w:r w:rsidR="00C740AA" w:rsidRPr="00B0458F">
        <w:rPr>
          <w:rFonts w:ascii="Arial" w:hAnsi="Arial" w:cs="Arial"/>
          <w:sz w:val="24"/>
          <w:szCs w:val="24"/>
          <w:lang w:eastAsia="en-GB"/>
        </w:rPr>
        <w:t xml:space="preserve"> </w:t>
      </w:r>
      <w:r w:rsidR="00A5525E" w:rsidRPr="00B0458F">
        <w:rPr>
          <w:rFonts w:ascii="Arial" w:hAnsi="Arial" w:cs="Arial"/>
          <w:sz w:val="24"/>
          <w:szCs w:val="24"/>
          <w:lang w:eastAsia="en-GB"/>
        </w:rPr>
        <w:t xml:space="preserve">notations </w:t>
      </w:r>
      <w:r w:rsidR="00A97D92" w:rsidRPr="00B0458F">
        <w:rPr>
          <w:rFonts w:ascii="Arial" w:hAnsi="Arial" w:cs="Arial"/>
          <w:sz w:val="24"/>
          <w:szCs w:val="24"/>
          <w:lang w:eastAsia="en-GB"/>
        </w:rPr>
        <w:t xml:space="preserve">- </w:t>
      </w:r>
      <w:r w:rsidR="00A5525E" w:rsidRPr="00B0458F">
        <w:rPr>
          <w:rFonts w:ascii="Arial" w:hAnsi="Arial" w:cs="Arial"/>
          <w:sz w:val="24"/>
          <w:szCs w:val="24"/>
          <w:lang w:eastAsia="en-GB"/>
        </w:rPr>
        <w:t>£141</w:t>
      </w:r>
      <w:r w:rsidR="00030F96" w:rsidRPr="00B0458F">
        <w:rPr>
          <w:rFonts w:ascii="Arial" w:hAnsi="Arial" w:cs="Arial"/>
          <w:sz w:val="24"/>
          <w:szCs w:val="24"/>
          <w:lang w:eastAsia="en-GB"/>
        </w:rPr>
        <w:t xml:space="preserve"> paid in April 1914</w:t>
      </w:r>
      <w:r w:rsidR="005938B0" w:rsidRPr="00B0458F">
        <w:rPr>
          <w:rFonts w:ascii="Arial" w:hAnsi="Arial" w:cs="Arial"/>
          <w:sz w:val="24"/>
          <w:szCs w:val="24"/>
          <w:lang w:eastAsia="en-GB"/>
        </w:rPr>
        <w:t xml:space="preserve">, some figures in the top </w:t>
      </w:r>
      <w:r w:rsidR="008A40D5" w:rsidRPr="00B0458F">
        <w:rPr>
          <w:rFonts w:ascii="Arial" w:hAnsi="Arial" w:cs="Arial"/>
          <w:sz w:val="24"/>
          <w:szCs w:val="24"/>
          <w:lang w:eastAsia="en-GB"/>
        </w:rPr>
        <w:t>right-hand</w:t>
      </w:r>
      <w:r w:rsidR="005938B0" w:rsidRPr="00B0458F">
        <w:rPr>
          <w:rFonts w:ascii="Arial" w:hAnsi="Arial" w:cs="Arial"/>
          <w:sz w:val="24"/>
          <w:szCs w:val="24"/>
          <w:lang w:eastAsia="en-GB"/>
        </w:rPr>
        <w:t xml:space="preserve"> side</w:t>
      </w:r>
      <w:r w:rsidR="004B01FD" w:rsidRPr="00B0458F">
        <w:rPr>
          <w:rFonts w:ascii="Arial" w:hAnsi="Arial" w:cs="Arial"/>
          <w:sz w:val="24"/>
          <w:szCs w:val="24"/>
          <w:lang w:eastAsia="en-GB"/>
        </w:rPr>
        <w:t xml:space="preserve">. Then in faint in ink “from </w:t>
      </w:r>
      <w:r w:rsidR="00FA4150" w:rsidRPr="00B0458F">
        <w:rPr>
          <w:rFonts w:ascii="Arial" w:hAnsi="Arial" w:cs="Arial"/>
          <w:sz w:val="24"/>
          <w:szCs w:val="24"/>
          <w:lang w:eastAsia="en-GB"/>
        </w:rPr>
        <w:t>King Charles’s Library with</w:t>
      </w:r>
      <w:r w:rsidR="00E8495D" w:rsidRPr="00B0458F">
        <w:rPr>
          <w:rFonts w:ascii="Arial" w:hAnsi="Arial" w:cs="Arial"/>
          <w:sz w:val="24"/>
          <w:szCs w:val="24"/>
          <w:lang w:eastAsia="en-GB"/>
        </w:rPr>
        <w:t xml:space="preserve"> </w:t>
      </w:r>
      <w:r w:rsidR="00C627A7" w:rsidRPr="00B0458F">
        <w:rPr>
          <w:rFonts w:ascii="Arial" w:hAnsi="Arial" w:cs="Arial"/>
          <w:sz w:val="24"/>
          <w:szCs w:val="24"/>
          <w:lang w:eastAsia="en-GB"/>
        </w:rPr>
        <w:t>this ----------------------------</w:t>
      </w:r>
      <w:r w:rsidR="00416DE4" w:rsidRPr="00B0458F">
        <w:rPr>
          <w:rFonts w:ascii="Arial" w:hAnsi="Arial" w:cs="Arial"/>
          <w:sz w:val="24"/>
          <w:szCs w:val="24"/>
          <w:lang w:eastAsia="en-GB"/>
        </w:rPr>
        <w:t>'</w:t>
      </w:r>
      <w:r w:rsidR="00851D93" w:rsidRPr="00B0458F">
        <w:rPr>
          <w:rFonts w:ascii="Arial" w:hAnsi="Arial" w:cs="Arial"/>
          <w:sz w:val="24"/>
          <w:szCs w:val="24"/>
          <w:lang w:eastAsia="en-GB"/>
        </w:rPr>
        <w:t xml:space="preserve">. Directly below a sticker </w:t>
      </w:r>
      <w:r w:rsidR="00416DE4" w:rsidRPr="00B0458F">
        <w:rPr>
          <w:rFonts w:ascii="Arial" w:hAnsi="Arial" w:cs="Arial"/>
          <w:sz w:val="24"/>
          <w:szCs w:val="24"/>
          <w:lang w:eastAsia="en-GB"/>
        </w:rPr>
        <w:t xml:space="preserve">Ex Libris </w:t>
      </w:r>
      <w:proofErr w:type="spellStart"/>
      <w:r w:rsidR="00416DE4" w:rsidRPr="00B0458F">
        <w:rPr>
          <w:rFonts w:ascii="Arial" w:hAnsi="Arial" w:cs="Arial"/>
          <w:sz w:val="24"/>
          <w:szCs w:val="24"/>
          <w:lang w:eastAsia="en-GB"/>
        </w:rPr>
        <w:t>Francisci</w:t>
      </w:r>
      <w:proofErr w:type="spellEnd"/>
      <w:r w:rsidR="00416DE4" w:rsidRPr="00B0458F">
        <w:rPr>
          <w:rFonts w:ascii="Arial" w:hAnsi="Arial" w:cs="Arial"/>
          <w:sz w:val="24"/>
          <w:szCs w:val="24"/>
          <w:lang w:eastAsia="en-GB"/>
        </w:rPr>
        <w:t xml:space="preserve"> </w:t>
      </w:r>
      <w:proofErr w:type="spellStart"/>
      <w:r w:rsidR="00416DE4" w:rsidRPr="00B0458F">
        <w:rPr>
          <w:rFonts w:ascii="Arial" w:hAnsi="Arial" w:cs="Arial"/>
          <w:sz w:val="24"/>
          <w:szCs w:val="24"/>
          <w:lang w:eastAsia="en-GB"/>
        </w:rPr>
        <w:t>Willelmi</w:t>
      </w:r>
      <w:proofErr w:type="spellEnd"/>
      <w:r w:rsidR="00416DE4" w:rsidRPr="00B0458F">
        <w:rPr>
          <w:rFonts w:ascii="Arial" w:hAnsi="Arial" w:cs="Arial"/>
          <w:sz w:val="24"/>
          <w:szCs w:val="24"/>
          <w:lang w:eastAsia="en-GB"/>
        </w:rPr>
        <w:t xml:space="preserve"> </w:t>
      </w:r>
      <w:proofErr w:type="spellStart"/>
      <w:r w:rsidR="004969C3" w:rsidRPr="00B0458F">
        <w:rPr>
          <w:rFonts w:ascii="Arial" w:hAnsi="Arial" w:cs="Arial"/>
          <w:sz w:val="24"/>
          <w:szCs w:val="24"/>
          <w:lang w:eastAsia="en-GB"/>
        </w:rPr>
        <w:t>B</w:t>
      </w:r>
      <w:r w:rsidR="00416DE4" w:rsidRPr="00B0458F">
        <w:rPr>
          <w:rFonts w:ascii="Arial" w:hAnsi="Arial" w:cs="Arial"/>
          <w:sz w:val="24"/>
          <w:szCs w:val="24"/>
          <w:lang w:eastAsia="en-GB"/>
        </w:rPr>
        <w:t>ourdillon</w:t>
      </w:r>
      <w:proofErr w:type="spellEnd"/>
      <w:r w:rsidR="002A487C" w:rsidRPr="00B0458F">
        <w:rPr>
          <w:rFonts w:ascii="Arial" w:hAnsi="Arial" w:cs="Arial"/>
          <w:sz w:val="24"/>
          <w:szCs w:val="24"/>
          <w:lang w:eastAsia="en-GB"/>
        </w:rPr>
        <w:t xml:space="preserve">, a coat of arms </w:t>
      </w:r>
      <w:r w:rsidR="00470874" w:rsidRPr="00B0458F">
        <w:rPr>
          <w:rFonts w:ascii="Arial" w:hAnsi="Arial" w:cs="Arial"/>
          <w:sz w:val="24"/>
          <w:szCs w:val="24"/>
          <w:lang w:eastAsia="en-GB"/>
        </w:rPr>
        <w:t>‘Buddington1913</w:t>
      </w:r>
      <w:r w:rsidR="00BA17C2" w:rsidRPr="00B0458F">
        <w:rPr>
          <w:rFonts w:ascii="Arial" w:hAnsi="Arial" w:cs="Arial"/>
          <w:sz w:val="24"/>
          <w:szCs w:val="24"/>
          <w:lang w:eastAsia="en-GB"/>
        </w:rPr>
        <w:t>’</w:t>
      </w:r>
      <w:r w:rsidR="002A1492" w:rsidRPr="00B0458F">
        <w:rPr>
          <w:rFonts w:ascii="Arial" w:hAnsi="Arial" w:cs="Arial"/>
          <w:sz w:val="24"/>
          <w:szCs w:val="24"/>
          <w:lang w:eastAsia="en-GB"/>
        </w:rPr>
        <w:t>.</w:t>
      </w:r>
      <w:r w:rsidR="00BA17C2" w:rsidRPr="00B0458F">
        <w:rPr>
          <w:rStyle w:val="FootnoteReference"/>
          <w:rFonts w:ascii="Arial" w:hAnsi="Arial" w:cs="Arial"/>
          <w:sz w:val="24"/>
          <w:szCs w:val="24"/>
          <w:lang w:eastAsia="en-GB"/>
        </w:rPr>
        <w:footnoteReference w:id="11"/>
      </w:r>
    </w:p>
    <w:p w14:paraId="7E3AE7ED" w14:textId="2D488AB6" w:rsidR="00540368" w:rsidRPr="00B0458F" w:rsidRDefault="009069E5" w:rsidP="00B0458F">
      <w:pPr>
        <w:spacing w:line="360" w:lineRule="auto"/>
        <w:rPr>
          <w:rFonts w:ascii="Arial" w:hAnsi="Arial" w:cs="Arial"/>
          <w:sz w:val="24"/>
          <w:szCs w:val="24"/>
          <w:lang w:eastAsia="en-GB"/>
        </w:rPr>
      </w:pPr>
      <w:r w:rsidRPr="00B0458F">
        <w:rPr>
          <w:rFonts w:ascii="Arial" w:hAnsi="Arial" w:cs="Arial"/>
          <w:sz w:val="24"/>
          <w:szCs w:val="24"/>
          <w:lang w:eastAsia="en-GB"/>
        </w:rPr>
        <w:t xml:space="preserve">Folio </w:t>
      </w:r>
      <w:r w:rsidR="001660E1" w:rsidRPr="00B0458F">
        <w:rPr>
          <w:rFonts w:ascii="Arial" w:hAnsi="Arial" w:cs="Arial"/>
          <w:sz w:val="24"/>
          <w:szCs w:val="24"/>
          <w:lang w:eastAsia="en-GB"/>
        </w:rPr>
        <w:t>(</w:t>
      </w:r>
      <w:proofErr w:type="spellStart"/>
      <w:r w:rsidR="001660E1" w:rsidRPr="00B0458F">
        <w:rPr>
          <w:rFonts w:ascii="Arial" w:hAnsi="Arial" w:cs="Arial"/>
          <w:sz w:val="24"/>
          <w:szCs w:val="24"/>
          <w:lang w:eastAsia="en-GB"/>
        </w:rPr>
        <w:t>i</w:t>
      </w:r>
      <w:r w:rsidRPr="00B0458F">
        <w:rPr>
          <w:rFonts w:ascii="Arial" w:hAnsi="Arial" w:cs="Arial"/>
          <w:sz w:val="24"/>
          <w:szCs w:val="24"/>
          <w:lang w:eastAsia="en-GB"/>
        </w:rPr>
        <w:t>r</w:t>
      </w:r>
      <w:proofErr w:type="spellEnd"/>
      <w:r w:rsidR="001660E1" w:rsidRPr="00B0458F">
        <w:rPr>
          <w:rFonts w:ascii="Arial" w:hAnsi="Arial" w:cs="Arial"/>
          <w:sz w:val="24"/>
          <w:szCs w:val="24"/>
          <w:lang w:eastAsia="en-GB"/>
        </w:rPr>
        <w:t>)</w:t>
      </w:r>
      <w:r w:rsidRPr="00B0458F">
        <w:rPr>
          <w:rFonts w:ascii="Arial" w:hAnsi="Arial" w:cs="Arial"/>
          <w:sz w:val="24"/>
          <w:szCs w:val="24"/>
          <w:lang w:eastAsia="en-GB"/>
        </w:rPr>
        <w:t xml:space="preserve"> notes</w:t>
      </w:r>
      <w:r w:rsidR="00134516" w:rsidRPr="00B0458F">
        <w:rPr>
          <w:rFonts w:ascii="Arial" w:hAnsi="Arial" w:cs="Arial"/>
          <w:sz w:val="24"/>
          <w:szCs w:val="24"/>
          <w:lang w:eastAsia="en-GB"/>
        </w:rPr>
        <w:t>,</w:t>
      </w:r>
      <w:r w:rsidR="000627A5" w:rsidRPr="00B0458F">
        <w:rPr>
          <w:rFonts w:ascii="Arial" w:hAnsi="Arial" w:cs="Arial"/>
          <w:sz w:val="24"/>
          <w:szCs w:val="24"/>
          <w:lang w:eastAsia="en-GB"/>
        </w:rPr>
        <w:t xml:space="preserve"> </w:t>
      </w:r>
      <w:r w:rsidR="0095507F" w:rsidRPr="00B0458F">
        <w:rPr>
          <w:rFonts w:ascii="Arial" w:hAnsi="Arial" w:cs="Arial"/>
          <w:sz w:val="24"/>
          <w:szCs w:val="24"/>
          <w:lang w:eastAsia="en-GB"/>
        </w:rPr>
        <w:t>’pour monsieur de Vale</w:t>
      </w:r>
      <w:r w:rsidR="00882D62" w:rsidRPr="00B0458F">
        <w:rPr>
          <w:rFonts w:ascii="Arial" w:hAnsi="Arial" w:cs="Arial"/>
          <w:sz w:val="24"/>
          <w:szCs w:val="24"/>
          <w:lang w:eastAsia="en-GB"/>
        </w:rPr>
        <w:t>nt</w:t>
      </w:r>
      <w:r w:rsidR="0095507F" w:rsidRPr="00B0458F">
        <w:rPr>
          <w:rFonts w:ascii="Arial" w:hAnsi="Arial" w:cs="Arial"/>
          <w:sz w:val="24"/>
          <w:szCs w:val="24"/>
          <w:lang w:eastAsia="en-GB"/>
        </w:rPr>
        <w:t>i</w:t>
      </w:r>
      <w:r w:rsidR="00882D62" w:rsidRPr="00B0458F">
        <w:rPr>
          <w:rFonts w:ascii="Arial" w:hAnsi="Arial" w:cs="Arial"/>
          <w:sz w:val="24"/>
          <w:szCs w:val="24"/>
          <w:lang w:eastAsia="en-GB"/>
        </w:rPr>
        <w:t>n</w:t>
      </w:r>
      <w:r w:rsidR="00A31A24" w:rsidRPr="00B0458F">
        <w:rPr>
          <w:rFonts w:ascii="Arial" w:hAnsi="Arial" w:cs="Arial"/>
          <w:sz w:val="24"/>
          <w:szCs w:val="24"/>
          <w:lang w:eastAsia="en-GB"/>
        </w:rPr>
        <w:t>e</w:t>
      </w:r>
      <w:r w:rsidR="009827B9" w:rsidRPr="00B0458F">
        <w:rPr>
          <w:rFonts w:ascii="Arial" w:hAnsi="Arial" w:cs="Arial"/>
          <w:sz w:val="24"/>
          <w:szCs w:val="24"/>
          <w:lang w:eastAsia="en-GB"/>
        </w:rPr>
        <w:t xml:space="preserve"> Seignior </w:t>
      </w:r>
      <w:r w:rsidR="00B933D4" w:rsidRPr="00B0458F">
        <w:rPr>
          <w:rFonts w:ascii="Arial" w:hAnsi="Arial" w:cs="Arial"/>
          <w:sz w:val="24"/>
          <w:szCs w:val="24"/>
          <w:lang w:eastAsia="en-GB"/>
        </w:rPr>
        <w:t xml:space="preserve">de la Roche </w:t>
      </w:r>
      <w:proofErr w:type="spellStart"/>
      <w:r w:rsidR="00B933D4" w:rsidRPr="00B0458F">
        <w:rPr>
          <w:rFonts w:ascii="Arial" w:hAnsi="Arial" w:cs="Arial"/>
          <w:sz w:val="24"/>
          <w:szCs w:val="24"/>
          <w:lang w:eastAsia="en-GB"/>
        </w:rPr>
        <w:t>vach</w:t>
      </w:r>
      <w:proofErr w:type="spellEnd"/>
      <w:r w:rsidR="00872DB0" w:rsidRPr="00B0458F">
        <w:rPr>
          <w:rFonts w:ascii="Arial" w:hAnsi="Arial" w:cs="Arial"/>
          <w:sz w:val="24"/>
          <w:szCs w:val="24"/>
          <w:lang w:eastAsia="en-GB"/>
        </w:rPr>
        <w:t xml:space="preserve"> _</w:t>
      </w:r>
      <w:proofErr w:type="spellStart"/>
      <w:r w:rsidR="00B933D4" w:rsidRPr="00B0458F">
        <w:rPr>
          <w:rFonts w:ascii="Arial" w:hAnsi="Arial" w:cs="Arial"/>
          <w:sz w:val="24"/>
          <w:szCs w:val="24"/>
          <w:lang w:eastAsia="en-GB"/>
        </w:rPr>
        <w:t>setin</w:t>
      </w:r>
      <w:proofErr w:type="spellEnd"/>
      <w:r w:rsidR="00EE1B77" w:rsidRPr="00B0458F">
        <w:rPr>
          <w:rFonts w:ascii="Arial" w:hAnsi="Arial" w:cs="Arial"/>
          <w:sz w:val="24"/>
          <w:szCs w:val="24"/>
          <w:lang w:eastAsia="en-GB"/>
        </w:rPr>
        <w:t xml:space="preserve"> </w:t>
      </w:r>
      <w:proofErr w:type="spellStart"/>
      <w:r w:rsidR="00EE1B77" w:rsidRPr="00B0458F">
        <w:rPr>
          <w:rFonts w:ascii="Arial" w:hAnsi="Arial" w:cs="Arial"/>
          <w:sz w:val="24"/>
          <w:szCs w:val="24"/>
          <w:lang w:eastAsia="en-GB"/>
        </w:rPr>
        <w:t>nostre</w:t>
      </w:r>
      <w:proofErr w:type="spellEnd"/>
      <w:r w:rsidR="00EE1B77" w:rsidRPr="00B0458F">
        <w:rPr>
          <w:rFonts w:ascii="Arial" w:hAnsi="Arial" w:cs="Arial"/>
          <w:sz w:val="24"/>
          <w:szCs w:val="24"/>
          <w:lang w:eastAsia="en-GB"/>
        </w:rPr>
        <w:t xml:space="preserve"> frere</w:t>
      </w:r>
      <w:r w:rsidR="00C60885" w:rsidRPr="00B0458F">
        <w:rPr>
          <w:rFonts w:ascii="Arial" w:hAnsi="Arial" w:cs="Arial"/>
          <w:sz w:val="24"/>
          <w:szCs w:val="24"/>
          <w:lang w:eastAsia="en-GB"/>
        </w:rPr>
        <w:t xml:space="preserve"> </w:t>
      </w:r>
      <w:proofErr w:type="spellStart"/>
      <w:r w:rsidR="00C60885" w:rsidRPr="00B0458F">
        <w:rPr>
          <w:rFonts w:ascii="Arial" w:hAnsi="Arial" w:cs="Arial"/>
          <w:sz w:val="24"/>
          <w:szCs w:val="24"/>
          <w:lang w:eastAsia="en-GB"/>
        </w:rPr>
        <w:t>sei__du</w:t>
      </w:r>
      <w:proofErr w:type="spellEnd"/>
      <w:r w:rsidR="00C60885" w:rsidRPr="00B0458F">
        <w:rPr>
          <w:rFonts w:ascii="Arial" w:hAnsi="Arial" w:cs="Arial"/>
          <w:sz w:val="24"/>
          <w:szCs w:val="24"/>
          <w:lang w:eastAsia="en-GB"/>
        </w:rPr>
        <w:t xml:space="preserve"> Roy </w:t>
      </w:r>
      <w:proofErr w:type="spellStart"/>
      <w:r w:rsidR="00C60885" w:rsidRPr="00B0458F">
        <w:rPr>
          <w:rFonts w:ascii="Arial" w:hAnsi="Arial" w:cs="Arial"/>
          <w:sz w:val="24"/>
          <w:szCs w:val="24"/>
          <w:lang w:eastAsia="en-GB"/>
        </w:rPr>
        <w:t>maison</w:t>
      </w:r>
      <w:proofErr w:type="spellEnd"/>
      <w:r w:rsidR="00134516" w:rsidRPr="00B0458F">
        <w:rPr>
          <w:rFonts w:ascii="Arial" w:hAnsi="Arial" w:cs="Arial"/>
          <w:sz w:val="24"/>
          <w:szCs w:val="24"/>
          <w:lang w:eastAsia="en-GB"/>
        </w:rPr>
        <w:t>’, s</w:t>
      </w:r>
      <w:r w:rsidR="00696C51" w:rsidRPr="00B0458F">
        <w:rPr>
          <w:rFonts w:ascii="Arial" w:hAnsi="Arial" w:cs="Arial"/>
          <w:sz w:val="24"/>
          <w:szCs w:val="24"/>
          <w:lang w:eastAsia="en-GB"/>
        </w:rPr>
        <w:t xml:space="preserve">uggesting that this </w:t>
      </w:r>
      <w:r w:rsidR="00E860D7" w:rsidRPr="00B0458F">
        <w:rPr>
          <w:rFonts w:ascii="Arial" w:hAnsi="Arial" w:cs="Arial"/>
          <w:sz w:val="24"/>
          <w:szCs w:val="24"/>
          <w:lang w:eastAsia="en-GB"/>
        </w:rPr>
        <w:t xml:space="preserve">version was copied for </w:t>
      </w:r>
      <w:r w:rsidR="00A31A24" w:rsidRPr="00B0458F">
        <w:rPr>
          <w:rFonts w:ascii="Arial" w:hAnsi="Arial" w:cs="Arial"/>
          <w:sz w:val="24"/>
          <w:szCs w:val="24"/>
          <w:lang w:eastAsia="en-GB"/>
        </w:rPr>
        <w:t xml:space="preserve">the Baron of </w:t>
      </w:r>
      <w:r w:rsidR="00137870" w:rsidRPr="00B0458F">
        <w:rPr>
          <w:rFonts w:ascii="Arial" w:hAnsi="Arial" w:cs="Arial"/>
          <w:sz w:val="24"/>
          <w:szCs w:val="24"/>
          <w:lang w:eastAsia="en-GB"/>
        </w:rPr>
        <w:t xml:space="preserve">Roche </w:t>
      </w:r>
      <w:proofErr w:type="spellStart"/>
      <w:r w:rsidR="00137870" w:rsidRPr="00B0458F">
        <w:rPr>
          <w:rFonts w:ascii="Arial" w:hAnsi="Arial" w:cs="Arial"/>
          <w:sz w:val="24"/>
          <w:szCs w:val="24"/>
          <w:lang w:eastAsia="en-GB"/>
        </w:rPr>
        <w:t>vach</w:t>
      </w:r>
      <w:proofErr w:type="spellEnd"/>
      <w:r w:rsidR="00137870" w:rsidRPr="00B0458F">
        <w:rPr>
          <w:rFonts w:ascii="Arial" w:hAnsi="Arial" w:cs="Arial"/>
          <w:sz w:val="24"/>
          <w:szCs w:val="24"/>
          <w:lang w:eastAsia="en-GB"/>
        </w:rPr>
        <w:t xml:space="preserve"> _</w:t>
      </w:r>
      <w:proofErr w:type="spellStart"/>
      <w:r w:rsidR="00137870" w:rsidRPr="00B0458F">
        <w:rPr>
          <w:rFonts w:ascii="Arial" w:hAnsi="Arial" w:cs="Arial"/>
          <w:sz w:val="24"/>
          <w:szCs w:val="24"/>
          <w:lang w:eastAsia="en-GB"/>
        </w:rPr>
        <w:t>setin</w:t>
      </w:r>
      <w:proofErr w:type="spellEnd"/>
      <w:r w:rsidR="00137870" w:rsidRPr="00B0458F">
        <w:rPr>
          <w:rFonts w:ascii="Arial" w:hAnsi="Arial" w:cs="Arial"/>
          <w:sz w:val="24"/>
          <w:szCs w:val="24"/>
          <w:lang w:eastAsia="en-GB"/>
        </w:rPr>
        <w:t>.</w:t>
      </w:r>
      <w:r w:rsidR="00304915" w:rsidRPr="00B0458F">
        <w:rPr>
          <w:rFonts w:ascii="Arial" w:hAnsi="Arial" w:cs="Arial"/>
          <w:sz w:val="24"/>
          <w:szCs w:val="24"/>
          <w:lang w:eastAsia="en-GB"/>
        </w:rPr>
        <w:t xml:space="preserve"> </w:t>
      </w:r>
      <w:r w:rsidR="00E26F02" w:rsidRPr="00B0458F">
        <w:rPr>
          <w:rFonts w:ascii="Arial" w:hAnsi="Arial" w:cs="Arial"/>
          <w:sz w:val="24"/>
          <w:szCs w:val="24"/>
          <w:lang w:eastAsia="en-GB"/>
        </w:rPr>
        <w:t>T</w:t>
      </w:r>
      <w:r w:rsidR="00E21B12" w:rsidRPr="00B0458F">
        <w:rPr>
          <w:rFonts w:ascii="Arial" w:hAnsi="Arial" w:cs="Arial"/>
          <w:sz w:val="24"/>
          <w:szCs w:val="24"/>
          <w:lang w:eastAsia="en-GB"/>
        </w:rPr>
        <w:t>he handwriting is difficult to transcribe</w:t>
      </w:r>
      <w:r w:rsidR="00AE1E61" w:rsidRPr="00B0458F">
        <w:rPr>
          <w:rFonts w:ascii="Arial" w:hAnsi="Arial" w:cs="Arial"/>
          <w:sz w:val="24"/>
          <w:szCs w:val="24"/>
          <w:lang w:eastAsia="en-GB"/>
        </w:rPr>
        <w:t xml:space="preserve">. </w:t>
      </w:r>
      <w:r w:rsidR="00304915" w:rsidRPr="00B0458F">
        <w:rPr>
          <w:rFonts w:ascii="Arial" w:hAnsi="Arial" w:cs="Arial"/>
          <w:sz w:val="24"/>
          <w:szCs w:val="24"/>
          <w:lang w:eastAsia="en-GB"/>
        </w:rPr>
        <w:t>Unfortunately</w:t>
      </w:r>
      <w:r w:rsidR="00C461B4" w:rsidRPr="00B0458F">
        <w:rPr>
          <w:rFonts w:ascii="Arial" w:hAnsi="Arial" w:cs="Arial"/>
          <w:sz w:val="24"/>
          <w:szCs w:val="24"/>
          <w:lang w:eastAsia="en-GB"/>
        </w:rPr>
        <w:t>,</w:t>
      </w:r>
      <w:r w:rsidR="00304915" w:rsidRPr="00B0458F">
        <w:rPr>
          <w:rFonts w:ascii="Arial" w:hAnsi="Arial" w:cs="Arial"/>
          <w:sz w:val="24"/>
          <w:szCs w:val="24"/>
          <w:lang w:eastAsia="en-GB"/>
        </w:rPr>
        <w:t xml:space="preserve"> </w:t>
      </w:r>
      <w:r w:rsidR="002B638B" w:rsidRPr="00B0458F">
        <w:rPr>
          <w:rFonts w:ascii="Arial" w:hAnsi="Arial" w:cs="Arial"/>
          <w:sz w:val="24"/>
          <w:szCs w:val="24"/>
          <w:lang w:eastAsia="en-GB"/>
        </w:rPr>
        <w:t xml:space="preserve">electronic searches did not find </w:t>
      </w:r>
      <w:r w:rsidR="00BA7D18" w:rsidRPr="00B0458F">
        <w:rPr>
          <w:rFonts w:ascii="Arial" w:hAnsi="Arial" w:cs="Arial"/>
          <w:sz w:val="24"/>
          <w:szCs w:val="24"/>
          <w:lang w:eastAsia="en-GB"/>
        </w:rPr>
        <w:t>the Baron although there are</w:t>
      </w:r>
      <w:r w:rsidR="0007690D" w:rsidRPr="00B0458F">
        <w:rPr>
          <w:rFonts w:ascii="Arial" w:hAnsi="Arial" w:cs="Arial"/>
          <w:sz w:val="24"/>
          <w:szCs w:val="24"/>
          <w:lang w:eastAsia="en-GB"/>
        </w:rPr>
        <w:t xml:space="preserve"> </w:t>
      </w:r>
      <w:r w:rsidR="00432248" w:rsidRPr="00B0458F">
        <w:rPr>
          <w:rFonts w:ascii="Arial" w:hAnsi="Arial" w:cs="Arial"/>
          <w:sz w:val="24"/>
          <w:szCs w:val="24"/>
          <w:lang w:eastAsia="en-GB"/>
        </w:rPr>
        <w:t>r</w:t>
      </w:r>
      <w:r w:rsidR="0007690D" w:rsidRPr="00B0458F">
        <w:rPr>
          <w:rFonts w:ascii="Arial" w:hAnsi="Arial" w:cs="Arial"/>
          <w:sz w:val="24"/>
          <w:szCs w:val="24"/>
          <w:lang w:eastAsia="en-GB"/>
        </w:rPr>
        <w:t xml:space="preserve">eferences to </w:t>
      </w:r>
      <w:r w:rsidR="00294C2F" w:rsidRPr="00B0458F">
        <w:rPr>
          <w:rFonts w:ascii="Arial" w:hAnsi="Arial" w:cs="Arial"/>
          <w:sz w:val="24"/>
          <w:szCs w:val="24"/>
          <w:lang w:eastAsia="en-GB"/>
        </w:rPr>
        <w:t>‘de la Roche’</w:t>
      </w:r>
      <w:r w:rsidR="000708ED" w:rsidRPr="00B0458F">
        <w:rPr>
          <w:rFonts w:ascii="Arial" w:hAnsi="Arial" w:cs="Arial"/>
          <w:sz w:val="24"/>
          <w:szCs w:val="24"/>
          <w:lang w:eastAsia="en-GB"/>
        </w:rPr>
        <w:t>.</w:t>
      </w:r>
      <w:r w:rsidR="00A54A78" w:rsidRPr="00B0458F">
        <w:rPr>
          <w:rFonts w:ascii="Arial" w:hAnsi="Arial" w:cs="Arial"/>
          <w:sz w:val="24"/>
          <w:szCs w:val="24"/>
          <w:lang w:eastAsia="en-GB"/>
        </w:rPr>
        <w:t xml:space="preserve"> </w:t>
      </w:r>
      <w:r w:rsidR="00540368" w:rsidRPr="00B0458F">
        <w:rPr>
          <w:rFonts w:ascii="Arial" w:hAnsi="Arial" w:cs="Arial"/>
          <w:sz w:val="24"/>
          <w:szCs w:val="24"/>
          <w:lang w:eastAsia="en-GB"/>
        </w:rPr>
        <w:t xml:space="preserve">A further note indicates that the folios </w:t>
      </w:r>
      <w:r w:rsidR="00A54A78" w:rsidRPr="00B0458F">
        <w:rPr>
          <w:rFonts w:ascii="Arial" w:hAnsi="Arial" w:cs="Arial"/>
          <w:sz w:val="24"/>
          <w:szCs w:val="24"/>
          <w:lang w:eastAsia="en-GB"/>
        </w:rPr>
        <w:t>i</w:t>
      </w:r>
      <w:r w:rsidR="00DC2070" w:rsidRPr="00B0458F">
        <w:rPr>
          <w:rFonts w:ascii="Arial" w:hAnsi="Arial" w:cs="Arial"/>
          <w:sz w:val="24"/>
          <w:szCs w:val="24"/>
          <w:lang w:eastAsia="en-GB"/>
        </w:rPr>
        <w:t>,1 – 150 were numbered in October 1976.</w:t>
      </w:r>
      <w:r w:rsidR="006472E7" w:rsidRPr="00B0458F">
        <w:rPr>
          <w:rStyle w:val="FootnoteReference"/>
          <w:rFonts w:ascii="Arial" w:hAnsi="Arial" w:cs="Arial"/>
          <w:sz w:val="24"/>
          <w:szCs w:val="24"/>
          <w:lang w:eastAsia="en-GB"/>
        </w:rPr>
        <w:footnoteReference w:id="12"/>
      </w:r>
    </w:p>
    <w:p w14:paraId="61C12BEA" w14:textId="08F7234A" w:rsidR="007110F7" w:rsidRPr="00B0458F" w:rsidRDefault="007110F7" w:rsidP="00B0458F">
      <w:pPr>
        <w:spacing w:line="360" w:lineRule="auto"/>
        <w:rPr>
          <w:rFonts w:ascii="Arial" w:hAnsi="Arial" w:cs="Arial"/>
          <w:sz w:val="24"/>
          <w:szCs w:val="24"/>
          <w:lang w:eastAsia="en-GB"/>
        </w:rPr>
      </w:pPr>
      <w:r w:rsidRPr="00B0458F">
        <w:rPr>
          <w:rFonts w:ascii="Arial" w:hAnsi="Arial" w:cs="Arial"/>
          <w:sz w:val="24"/>
          <w:szCs w:val="24"/>
          <w:lang w:eastAsia="en-GB"/>
        </w:rPr>
        <w:t>Folio</w:t>
      </w:r>
      <w:r w:rsidR="00C51C0F" w:rsidRPr="00B0458F">
        <w:rPr>
          <w:rFonts w:ascii="Arial" w:hAnsi="Arial" w:cs="Arial"/>
          <w:sz w:val="24"/>
          <w:szCs w:val="24"/>
          <w:lang w:eastAsia="en-GB"/>
        </w:rPr>
        <w:t xml:space="preserve"> iv </w:t>
      </w:r>
      <w:r w:rsidR="00DE33C4" w:rsidRPr="00B0458F">
        <w:rPr>
          <w:rFonts w:ascii="Arial" w:hAnsi="Arial" w:cs="Arial"/>
          <w:sz w:val="24"/>
          <w:szCs w:val="24"/>
          <w:lang w:eastAsia="en-GB"/>
        </w:rPr>
        <w:t>handwritten note states that this version</w:t>
      </w:r>
      <w:r w:rsidR="00DB4D81" w:rsidRPr="00B0458F">
        <w:rPr>
          <w:rFonts w:ascii="Arial" w:hAnsi="Arial" w:cs="Arial"/>
          <w:sz w:val="24"/>
          <w:szCs w:val="24"/>
          <w:lang w:eastAsia="en-GB"/>
        </w:rPr>
        <w:t xml:space="preserve"> is C14th</w:t>
      </w:r>
      <w:r w:rsidR="00D20FBE" w:rsidRPr="00B0458F">
        <w:rPr>
          <w:rFonts w:ascii="Arial" w:hAnsi="Arial" w:cs="Arial"/>
          <w:sz w:val="24"/>
          <w:szCs w:val="24"/>
          <w:lang w:eastAsia="en-GB"/>
        </w:rPr>
        <w:t>,</w:t>
      </w:r>
      <w:r w:rsidR="00DE33C4" w:rsidRPr="00B0458F">
        <w:rPr>
          <w:rFonts w:ascii="Arial" w:hAnsi="Arial" w:cs="Arial"/>
          <w:sz w:val="24"/>
          <w:szCs w:val="24"/>
          <w:lang w:eastAsia="en-GB"/>
        </w:rPr>
        <w:t xml:space="preserve"> was written by </w:t>
      </w:r>
      <w:proofErr w:type="spellStart"/>
      <w:r w:rsidR="00DE33C4" w:rsidRPr="00B0458F">
        <w:rPr>
          <w:rFonts w:ascii="Arial" w:hAnsi="Arial" w:cs="Arial"/>
          <w:sz w:val="24"/>
          <w:szCs w:val="24"/>
          <w:lang w:eastAsia="en-GB"/>
        </w:rPr>
        <w:t>Lorris</w:t>
      </w:r>
      <w:proofErr w:type="spellEnd"/>
      <w:r w:rsidR="00DE33C4" w:rsidRPr="00B0458F">
        <w:rPr>
          <w:rFonts w:ascii="Arial" w:hAnsi="Arial" w:cs="Arial"/>
          <w:sz w:val="24"/>
          <w:szCs w:val="24"/>
          <w:lang w:eastAsia="en-GB"/>
        </w:rPr>
        <w:t xml:space="preserve"> </w:t>
      </w:r>
      <w:r w:rsidR="006B2532" w:rsidRPr="00B0458F">
        <w:rPr>
          <w:rFonts w:ascii="Arial" w:hAnsi="Arial" w:cs="Arial"/>
          <w:sz w:val="24"/>
          <w:szCs w:val="24"/>
          <w:lang w:eastAsia="en-GB"/>
        </w:rPr>
        <w:t xml:space="preserve">and his continuator </w:t>
      </w:r>
      <w:proofErr w:type="spellStart"/>
      <w:r w:rsidR="00835166" w:rsidRPr="00B0458F">
        <w:rPr>
          <w:rFonts w:ascii="Arial" w:hAnsi="Arial" w:cs="Arial"/>
          <w:sz w:val="24"/>
          <w:szCs w:val="24"/>
          <w:lang w:eastAsia="en-GB"/>
        </w:rPr>
        <w:t>Meun</w:t>
      </w:r>
      <w:proofErr w:type="spellEnd"/>
      <w:r w:rsidR="00D20FBE" w:rsidRPr="00B0458F">
        <w:rPr>
          <w:rFonts w:ascii="Arial" w:hAnsi="Arial" w:cs="Arial"/>
          <w:sz w:val="24"/>
          <w:szCs w:val="24"/>
          <w:lang w:eastAsia="en-GB"/>
        </w:rPr>
        <w:t xml:space="preserve"> between 1260 and 1320. There is a pencil note suggesting </w:t>
      </w:r>
      <w:proofErr w:type="spellStart"/>
      <w:r w:rsidR="00002EDC" w:rsidRPr="00B0458F">
        <w:rPr>
          <w:rFonts w:ascii="Arial" w:hAnsi="Arial" w:cs="Arial"/>
          <w:sz w:val="24"/>
          <w:szCs w:val="24"/>
          <w:lang w:eastAsia="en-GB"/>
        </w:rPr>
        <w:t>Lorris</w:t>
      </w:r>
      <w:proofErr w:type="spellEnd"/>
      <w:r w:rsidR="00002EDC" w:rsidRPr="00B0458F">
        <w:rPr>
          <w:rFonts w:ascii="Arial" w:hAnsi="Arial" w:cs="Arial"/>
          <w:sz w:val="24"/>
          <w:szCs w:val="24"/>
          <w:lang w:eastAsia="en-GB"/>
        </w:rPr>
        <w:t xml:space="preserve"> wrote in 1240 whilst </w:t>
      </w:r>
      <w:proofErr w:type="spellStart"/>
      <w:r w:rsidR="00F23F7C" w:rsidRPr="00B0458F">
        <w:rPr>
          <w:rFonts w:ascii="Arial" w:hAnsi="Arial" w:cs="Arial"/>
          <w:sz w:val="24"/>
          <w:szCs w:val="24"/>
          <w:lang w:eastAsia="en-GB"/>
        </w:rPr>
        <w:t>M</w:t>
      </w:r>
      <w:r w:rsidR="00002EDC" w:rsidRPr="00B0458F">
        <w:rPr>
          <w:rFonts w:ascii="Arial" w:hAnsi="Arial" w:cs="Arial"/>
          <w:sz w:val="24"/>
          <w:szCs w:val="24"/>
          <w:lang w:eastAsia="en-GB"/>
        </w:rPr>
        <w:t>eun</w:t>
      </w:r>
      <w:proofErr w:type="spellEnd"/>
      <w:r w:rsidR="00002EDC" w:rsidRPr="00B0458F">
        <w:rPr>
          <w:rFonts w:ascii="Arial" w:hAnsi="Arial" w:cs="Arial"/>
          <w:sz w:val="24"/>
          <w:szCs w:val="24"/>
          <w:lang w:eastAsia="en-GB"/>
        </w:rPr>
        <w:t xml:space="preserve"> completed in 1280</w:t>
      </w:r>
      <w:r w:rsidR="00103A16" w:rsidRPr="00B0458F">
        <w:rPr>
          <w:rFonts w:ascii="Arial" w:hAnsi="Arial" w:cs="Arial"/>
          <w:sz w:val="24"/>
          <w:szCs w:val="24"/>
          <w:lang w:eastAsia="en-GB"/>
        </w:rPr>
        <w:t>.</w:t>
      </w:r>
      <w:r w:rsidR="00303A2B" w:rsidRPr="00B0458F">
        <w:rPr>
          <w:rFonts w:ascii="Arial" w:hAnsi="Arial" w:cs="Arial"/>
          <w:sz w:val="24"/>
          <w:szCs w:val="24"/>
          <w:lang w:eastAsia="en-GB"/>
        </w:rPr>
        <w:t xml:space="preserve"> Finally on this folio there is a typed </w:t>
      </w:r>
      <w:r w:rsidR="00F549C6" w:rsidRPr="00B0458F">
        <w:rPr>
          <w:rFonts w:ascii="Arial" w:hAnsi="Arial" w:cs="Arial"/>
          <w:sz w:val="24"/>
          <w:szCs w:val="24"/>
          <w:lang w:eastAsia="en-GB"/>
        </w:rPr>
        <w:t xml:space="preserve">label NLW </w:t>
      </w:r>
      <w:r w:rsidR="000061C8" w:rsidRPr="00B0458F">
        <w:rPr>
          <w:rFonts w:ascii="Arial" w:hAnsi="Arial" w:cs="Arial"/>
          <w:sz w:val="24"/>
          <w:szCs w:val="24"/>
          <w:lang w:eastAsia="en-GB"/>
        </w:rPr>
        <w:t>‘</w:t>
      </w:r>
      <w:r w:rsidR="00F549C6" w:rsidRPr="00B0458F">
        <w:rPr>
          <w:rFonts w:ascii="Arial" w:hAnsi="Arial" w:cs="Arial"/>
          <w:sz w:val="24"/>
          <w:szCs w:val="24"/>
          <w:lang w:eastAsia="en-GB"/>
        </w:rPr>
        <w:t xml:space="preserve">The </w:t>
      </w:r>
      <w:r w:rsidR="00E54B47" w:rsidRPr="00B0458F">
        <w:rPr>
          <w:rFonts w:ascii="Arial" w:hAnsi="Arial" w:cs="Arial"/>
          <w:sz w:val="24"/>
          <w:szCs w:val="24"/>
          <w:lang w:eastAsia="en-GB"/>
        </w:rPr>
        <w:t xml:space="preserve">Library of Francis William </w:t>
      </w:r>
      <w:proofErr w:type="spellStart"/>
      <w:r w:rsidR="00E54B47" w:rsidRPr="00B0458F">
        <w:rPr>
          <w:rFonts w:ascii="Arial" w:hAnsi="Arial" w:cs="Arial"/>
          <w:sz w:val="24"/>
          <w:szCs w:val="24"/>
          <w:lang w:eastAsia="en-GB"/>
        </w:rPr>
        <w:t>Bourdillion</w:t>
      </w:r>
      <w:proofErr w:type="spellEnd"/>
      <w:r w:rsidR="00E54B47" w:rsidRPr="00B0458F">
        <w:rPr>
          <w:rFonts w:ascii="Arial" w:hAnsi="Arial" w:cs="Arial"/>
          <w:sz w:val="24"/>
          <w:szCs w:val="24"/>
          <w:lang w:eastAsia="en-GB"/>
        </w:rPr>
        <w:t xml:space="preserve"> 1852 -</w:t>
      </w:r>
      <w:r w:rsidR="00F615E6" w:rsidRPr="00B0458F">
        <w:rPr>
          <w:rFonts w:ascii="Arial" w:hAnsi="Arial" w:cs="Arial"/>
          <w:sz w:val="24"/>
          <w:szCs w:val="24"/>
          <w:lang w:eastAsia="en-GB"/>
        </w:rPr>
        <w:t>1921 and purchased 1922</w:t>
      </w:r>
      <w:r w:rsidR="000061C8" w:rsidRPr="00B0458F">
        <w:rPr>
          <w:rFonts w:ascii="Arial" w:hAnsi="Arial" w:cs="Arial"/>
          <w:sz w:val="24"/>
          <w:szCs w:val="24"/>
          <w:lang w:eastAsia="en-GB"/>
        </w:rPr>
        <w:t>’</w:t>
      </w:r>
      <w:r w:rsidR="00432248" w:rsidRPr="00B0458F">
        <w:rPr>
          <w:rFonts w:ascii="Arial" w:hAnsi="Arial" w:cs="Arial"/>
          <w:sz w:val="24"/>
          <w:szCs w:val="24"/>
          <w:lang w:eastAsia="en-GB"/>
        </w:rPr>
        <w:t>,</w:t>
      </w:r>
      <w:r w:rsidR="000061C8" w:rsidRPr="00B0458F">
        <w:rPr>
          <w:rStyle w:val="FootnoteReference"/>
          <w:rFonts w:ascii="Arial" w:hAnsi="Arial" w:cs="Arial"/>
          <w:sz w:val="24"/>
          <w:szCs w:val="24"/>
          <w:lang w:eastAsia="en-GB"/>
        </w:rPr>
        <w:t xml:space="preserve"> </w:t>
      </w:r>
      <w:r w:rsidR="000061C8" w:rsidRPr="00B0458F">
        <w:rPr>
          <w:rStyle w:val="FootnoteReference"/>
          <w:rFonts w:ascii="Arial" w:hAnsi="Arial" w:cs="Arial"/>
          <w:sz w:val="24"/>
          <w:szCs w:val="24"/>
          <w:lang w:eastAsia="en-GB"/>
        </w:rPr>
        <w:footnoteReference w:id="13"/>
      </w:r>
      <w:r w:rsidR="00F615E6" w:rsidRPr="00B0458F">
        <w:rPr>
          <w:rFonts w:ascii="Arial" w:hAnsi="Arial" w:cs="Arial"/>
          <w:sz w:val="24"/>
          <w:szCs w:val="24"/>
          <w:lang w:eastAsia="en-GB"/>
        </w:rPr>
        <w:t xml:space="preserve"> </w:t>
      </w:r>
      <w:r w:rsidR="00432248" w:rsidRPr="00B0458F">
        <w:rPr>
          <w:rFonts w:ascii="Arial" w:hAnsi="Arial" w:cs="Arial"/>
          <w:sz w:val="24"/>
          <w:szCs w:val="24"/>
          <w:lang w:eastAsia="en-GB"/>
        </w:rPr>
        <w:t>suggesting</w:t>
      </w:r>
      <w:r w:rsidR="00F615E6" w:rsidRPr="00B0458F">
        <w:rPr>
          <w:rFonts w:ascii="Arial" w:hAnsi="Arial" w:cs="Arial"/>
          <w:sz w:val="24"/>
          <w:szCs w:val="24"/>
          <w:lang w:eastAsia="en-GB"/>
        </w:rPr>
        <w:t xml:space="preserve"> that the manuscript </w:t>
      </w:r>
      <w:r w:rsidR="004A5054" w:rsidRPr="00B0458F">
        <w:rPr>
          <w:rFonts w:ascii="Arial" w:hAnsi="Arial" w:cs="Arial"/>
          <w:sz w:val="24"/>
          <w:szCs w:val="24"/>
          <w:lang w:eastAsia="en-GB"/>
        </w:rPr>
        <w:t>was purchased by NLW in 1922</w:t>
      </w:r>
      <w:r w:rsidR="00161F0A" w:rsidRPr="00B0458F">
        <w:rPr>
          <w:rFonts w:ascii="Arial" w:hAnsi="Arial" w:cs="Arial"/>
          <w:sz w:val="24"/>
          <w:szCs w:val="24"/>
          <w:lang w:eastAsia="en-GB"/>
        </w:rPr>
        <w:t>.</w:t>
      </w:r>
    </w:p>
    <w:p w14:paraId="75D268D6" w14:textId="40BBFDC2" w:rsidR="00DA2304" w:rsidRPr="00B0458F" w:rsidRDefault="007F4B57" w:rsidP="00B0458F">
      <w:pPr>
        <w:spacing w:line="360" w:lineRule="auto"/>
        <w:rPr>
          <w:rFonts w:ascii="Arial" w:hAnsi="Arial" w:cs="Arial"/>
          <w:sz w:val="24"/>
          <w:szCs w:val="24"/>
          <w:lang w:eastAsia="en-GB"/>
        </w:rPr>
      </w:pPr>
      <w:proofErr w:type="spellStart"/>
      <w:r w:rsidRPr="00B0458F">
        <w:rPr>
          <w:rFonts w:ascii="Arial" w:hAnsi="Arial" w:cs="Arial"/>
          <w:sz w:val="24"/>
          <w:szCs w:val="24"/>
          <w:lang w:eastAsia="en-GB"/>
        </w:rPr>
        <w:t>Bourdillion</w:t>
      </w:r>
      <w:proofErr w:type="spellEnd"/>
      <w:r w:rsidR="004C5333" w:rsidRPr="00B0458F">
        <w:rPr>
          <w:rFonts w:ascii="Arial" w:hAnsi="Arial" w:cs="Arial"/>
          <w:sz w:val="24"/>
          <w:szCs w:val="24"/>
          <w:lang w:eastAsia="en-GB"/>
        </w:rPr>
        <w:t xml:space="preserve"> </w:t>
      </w:r>
      <w:r w:rsidR="006161C6" w:rsidRPr="00B0458F">
        <w:rPr>
          <w:rFonts w:ascii="Arial" w:hAnsi="Arial" w:cs="Arial"/>
          <w:sz w:val="24"/>
          <w:szCs w:val="24"/>
          <w:lang w:eastAsia="en-GB"/>
        </w:rPr>
        <w:t>(</w:t>
      </w:r>
      <w:r w:rsidR="00C16BDB" w:rsidRPr="00B0458F">
        <w:rPr>
          <w:rFonts w:ascii="Arial" w:hAnsi="Arial" w:cs="Arial"/>
          <w:sz w:val="24"/>
          <w:szCs w:val="24"/>
          <w:lang w:eastAsia="en-GB"/>
        </w:rPr>
        <w:t>1816-1912) attended Emmanuel College</w:t>
      </w:r>
      <w:r w:rsidR="004063C8" w:rsidRPr="00B0458F">
        <w:rPr>
          <w:rFonts w:ascii="Arial" w:hAnsi="Arial" w:cs="Arial"/>
          <w:sz w:val="24"/>
          <w:szCs w:val="24"/>
          <w:lang w:eastAsia="en-GB"/>
        </w:rPr>
        <w:t>,</w:t>
      </w:r>
      <w:r w:rsidR="00C16BDB" w:rsidRPr="00B0458F">
        <w:rPr>
          <w:rFonts w:ascii="Arial" w:hAnsi="Arial" w:cs="Arial"/>
          <w:sz w:val="24"/>
          <w:szCs w:val="24"/>
          <w:lang w:eastAsia="en-GB"/>
        </w:rPr>
        <w:t xml:space="preserve"> </w:t>
      </w:r>
      <w:r w:rsidR="006161C6" w:rsidRPr="00B0458F">
        <w:rPr>
          <w:rFonts w:ascii="Arial" w:hAnsi="Arial" w:cs="Arial"/>
          <w:sz w:val="24"/>
          <w:szCs w:val="24"/>
          <w:lang w:eastAsia="en-GB"/>
        </w:rPr>
        <w:t>Cambridge</w:t>
      </w:r>
      <w:r w:rsidR="00E31546" w:rsidRPr="00B0458F">
        <w:rPr>
          <w:rFonts w:ascii="Arial" w:hAnsi="Arial" w:cs="Arial"/>
          <w:sz w:val="24"/>
          <w:szCs w:val="24"/>
          <w:lang w:eastAsia="en-GB"/>
        </w:rPr>
        <w:t>,</w:t>
      </w:r>
      <w:r w:rsidR="00B202B3" w:rsidRPr="00B0458F">
        <w:rPr>
          <w:rFonts w:ascii="Arial" w:hAnsi="Arial" w:cs="Arial"/>
          <w:sz w:val="24"/>
          <w:szCs w:val="24"/>
          <w:lang w:eastAsia="en-GB"/>
        </w:rPr>
        <w:t xml:space="preserve"> ordained a deacon in 1845 and a priest at Ely</w:t>
      </w:r>
      <w:r w:rsidR="00576875" w:rsidRPr="00B0458F">
        <w:rPr>
          <w:rFonts w:ascii="Arial" w:hAnsi="Arial" w:cs="Arial"/>
          <w:sz w:val="24"/>
          <w:szCs w:val="24"/>
          <w:lang w:eastAsia="en-GB"/>
        </w:rPr>
        <w:t xml:space="preserve"> in </w:t>
      </w:r>
      <w:r w:rsidR="00CF60FD" w:rsidRPr="00B0458F">
        <w:rPr>
          <w:rFonts w:ascii="Arial" w:hAnsi="Arial" w:cs="Arial"/>
          <w:sz w:val="24"/>
          <w:szCs w:val="24"/>
          <w:lang w:eastAsia="en-GB"/>
        </w:rPr>
        <w:t>1846</w:t>
      </w:r>
      <w:r w:rsidR="00576875" w:rsidRPr="00B0458F">
        <w:rPr>
          <w:rFonts w:ascii="Arial" w:hAnsi="Arial" w:cs="Arial"/>
          <w:sz w:val="24"/>
          <w:szCs w:val="24"/>
          <w:lang w:eastAsia="en-GB"/>
        </w:rPr>
        <w:t xml:space="preserve">. </w:t>
      </w:r>
      <w:r w:rsidR="00FB5D2D" w:rsidRPr="00B0458F">
        <w:rPr>
          <w:rFonts w:ascii="Arial" w:hAnsi="Arial" w:cs="Arial"/>
          <w:sz w:val="24"/>
          <w:szCs w:val="24"/>
          <w:lang w:eastAsia="en-GB"/>
        </w:rPr>
        <w:t>H</w:t>
      </w:r>
      <w:r w:rsidR="00567C6C" w:rsidRPr="00B0458F">
        <w:rPr>
          <w:rFonts w:ascii="Arial" w:hAnsi="Arial" w:cs="Arial"/>
          <w:sz w:val="24"/>
          <w:szCs w:val="24"/>
          <w:lang w:eastAsia="en-GB"/>
        </w:rPr>
        <w:t xml:space="preserve">e </w:t>
      </w:r>
      <w:r w:rsidR="001330E4" w:rsidRPr="00B0458F">
        <w:rPr>
          <w:rFonts w:ascii="Arial" w:hAnsi="Arial" w:cs="Arial"/>
          <w:sz w:val="24"/>
          <w:szCs w:val="24"/>
          <w:lang w:eastAsia="en-GB"/>
        </w:rPr>
        <w:t xml:space="preserve">was </w:t>
      </w:r>
      <w:r w:rsidR="00835711" w:rsidRPr="00B0458F">
        <w:rPr>
          <w:rFonts w:ascii="Arial" w:hAnsi="Arial" w:cs="Arial"/>
          <w:sz w:val="24"/>
          <w:szCs w:val="24"/>
          <w:lang w:eastAsia="en-GB"/>
        </w:rPr>
        <w:t>well</w:t>
      </w:r>
      <w:r w:rsidR="00567C6C" w:rsidRPr="00B0458F">
        <w:rPr>
          <w:rFonts w:ascii="Arial" w:hAnsi="Arial" w:cs="Arial"/>
          <w:sz w:val="24"/>
          <w:szCs w:val="24"/>
          <w:lang w:eastAsia="en-GB"/>
        </w:rPr>
        <w:t xml:space="preserve"> known for his library</w:t>
      </w:r>
      <w:r w:rsidR="00C917EF" w:rsidRPr="00B0458F">
        <w:rPr>
          <w:rFonts w:ascii="Arial" w:hAnsi="Arial" w:cs="Arial"/>
          <w:sz w:val="24"/>
          <w:szCs w:val="24"/>
          <w:lang w:eastAsia="en-GB"/>
        </w:rPr>
        <w:t xml:space="preserve"> </w:t>
      </w:r>
      <w:r w:rsidR="00835711" w:rsidRPr="00B0458F">
        <w:rPr>
          <w:rFonts w:ascii="Arial" w:hAnsi="Arial" w:cs="Arial"/>
          <w:sz w:val="24"/>
          <w:szCs w:val="24"/>
          <w:lang w:eastAsia="en-GB"/>
        </w:rPr>
        <w:t>and latter</w:t>
      </w:r>
      <w:r w:rsidR="0085589F" w:rsidRPr="00B0458F">
        <w:rPr>
          <w:rFonts w:ascii="Arial" w:hAnsi="Arial" w:cs="Arial"/>
          <w:sz w:val="24"/>
          <w:szCs w:val="24"/>
          <w:lang w:eastAsia="en-GB"/>
        </w:rPr>
        <w:t>ly liv</w:t>
      </w:r>
      <w:r w:rsidR="001330E4" w:rsidRPr="00B0458F">
        <w:rPr>
          <w:rFonts w:ascii="Arial" w:hAnsi="Arial" w:cs="Arial"/>
          <w:sz w:val="24"/>
          <w:szCs w:val="24"/>
          <w:lang w:eastAsia="en-GB"/>
        </w:rPr>
        <w:t>ed</w:t>
      </w:r>
      <w:r w:rsidR="0085589F" w:rsidRPr="00B0458F">
        <w:rPr>
          <w:rFonts w:ascii="Arial" w:hAnsi="Arial" w:cs="Arial"/>
          <w:sz w:val="24"/>
          <w:szCs w:val="24"/>
          <w:lang w:eastAsia="en-GB"/>
        </w:rPr>
        <w:t xml:space="preserve"> in Eastbourne</w:t>
      </w:r>
      <w:r w:rsidR="00E31546" w:rsidRPr="00B0458F">
        <w:rPr>
          <w:rFonts w:ascii="Arial" w:hAnsi="Arial" w:cs="Arial"/>
          <w:sz w:val="24"/>
          <w:szCs w:val="24"/>
          <w:lang w:eastAsia="en-GB"/>
        </w:rPr>
        <w:t>.</w:t>
      </w:r>
      <w:r w:rsidR="00521893" w:rsidRPr="00B0458F">
        <w:rPr>
          <w:rStyle w:val="FootnoteReference"/>
          <w:rFonts w:ascii="Arial" w:hAnsi="Arial" w:cs="Arial"/>
          <w:sz w:val="24"/>
          <w:szCs w:val="24"/>
          <w:lang w:eastAsia="en-GB"/>
        </w:rPr>
        <w:footnoteReference w:id="14"/>
      </w:r>
      <w:r w:rsidR="005B11FB" w:rsidRPr="00B0458F">
        <w:rPr>
          <w:rFonts w:ascii="Arial" w:hAnsi="Arial" w:cs="Arial"/>
          <w:sz w:val="24"/>
          <w:szCs w:val="24"/>
          <w:lang w:eastAsia="en-GB"/>
        </w:rPr>
        <w:t xml:space="preserve"> His son</w:t>
      </w:r>
      <w:r w:rsidR="001330E4" w:rsidRPr="00B0458F">
        <w:rPr>
          <w:rFonts w:ascii="Arial" w:hAnsi="Arial" w:cs="Arial"/>
          <w:sz w:val="24"/>
          <w:szCs w:val="24"/>
          <w:lang w:eastAsia="en-GB"/>
        </w:rPr>
        <w:t>,</w:t>
      </w:r>
      <w:r w:rsidR="005B11FB" w:rsidRPr="00B0458F">
        <w:rPr>
          <w:rFonts w:ascii="Arial" w:hAnsi="Arial" w:cs="Arial"/>
          <w:sz w:val="24"/>
          <w:szCs w:val="24"/>
          <w:lang w:eastAsia="en-GB"/>
        </w:rPr>
        <w:t xml:space="preserve"> also Francis</w:t>
      </w:r>
      <w:r w:rsidR="00455114" w:rsidRPr="00B0458F">
        <w:rPr>
          <w:rFonts w:ascii="Arial" w:hAnsi="Arial" w:cs="Arial"/>
          <w:sz w:val="24"/>
          <w:szCs w:val="24"/>
          <w:lang w:eastAsia="en-GB"/>
        </w:rPr>
        <w:t xml:space="preserve"> </w:t>
      </w:r>
      <w:r w:rsidR="000A380B" w:rsidRPr="00B0458F">
        <w:rPr>
          <w:rFonts w:ascii="Arial" w:hAnsi="Arial" w:cs="Arial"/>
          <w:sz w:val="24"/>
          <w:szCs w:val="24"/>
          <w:lang w:eastAsia="en-GB"/>
        </w:rPr>
        <w:t>William</w:t>
      </w:r>
      <w:r w:rsidR="001330E4" w:rsidRPr="00B0458F">
        <w:rPr>
          <w:rFonts w:ascii="Arial" w:hAnsi="Arial" w:cs="Arial"/>
          <w:sz w:val="24"/>
          <w:szCs w:val="24"/>
          <w:lang w:eastAsia="en-GB"/>
        </w:rPr>
        <w:t>,</w:t>
      </w:r>
      <w:r w:rsidR="00455114" w:rsidRPr="00B0458F">
        <w:rPr>
          <w:rFonts w:ascii="Arial" w:hAnsi="Arial" w:cs="Arial"/>
          <w:sz w:val="24"/>
          <w:szCs w:val="24"/>
          <w:lang w:eastAsia="en-GB"/>
        </w:rPr>
        <w:t xml:space="preserve"> </w:t>
      </w:r>
      <w:r w:rsidR="005D09FE" w:rsidRPr="00B0458F">
        <w:rPr>
          <w:rFonts w:ascii="Arial" w:hAnsi="Arial" w:cs="Arial"/>
          <w:sz w:val="24"/>
          <w:szCs w:val="24"/>
          <w:lang w:eastAsia="en-GB"/>
        </w:rPr>
        <w:t>(1</w:t>
      </w:r>
      <w:r w:rsidR="000A380B" w:rsidRPr="00B0458F">
        <w:rPr>
          <w:rFonts w:ascii="Arial" w:hAnsi="Arial" w:cs="Arial"/>
          <w:sz w:val="24"/>
          <w:szCs w:val="24"/>
          <w:lang w:eastAsia="en-GB"/>
        </w:rPr>
        <w:t xml:space="preserve">852) </w:t>
      </w:r>
      <w:r w:rsidR="00455114" w:rsidRPr="00B0458F">
        <w:rPr>
          <w:rFonts w:ascii="Arial" w:hAnsi="Arial" w:cs="Arial"/>
          <w:sz w:val="24"/>
          <w:szCs w:val="24"/>
          <w:lang w:eastAsia="en-GB"/>
        </w:rPr>
        <w:t>was educated at Worcester College</w:t>
      </w:r>
      <w:r w:rsidR="001A3D7A" w:rsidRPr="00B0458F">
        <w:rPr>
          <w:rFonts w:ascii="Arial" w:hAnsi="Arial" w:cs="Arial"/>
          <w:sz w:val="24"/>
          <w:szCs w:val="24"/>
          <w:lang w:eastAsia="en-GB"/>
        </w:rPr>
        <w:t>,</w:t>
      </w:r>
      <w:r w:rsidR="00455114" w:rsidRPr="00B0458F">
        <w:rPr>
          <w:rFonts w:ascii="Arial" w:hAnsi="Arial" w:cs="Arial"/>
          <w:sz w:val="24"/>
          <w:szCs w:val="24"/>
          <w:lang w:eastAsia="en-GB"/>
        </w:rPr>
        <w:t xml:space="preserve"> Oxford</w:t>
      </w:r>
      <w:r w:rsidR="005D09FE" w:rsidRPr="00B0458F">
        <w:rPr>
          <w:rFonts w:ascii="Arial" w:hAnsi="Arial" w:cs="Arial"/>
          <w:sz w:val="24"/>
          <w:szCs w:val="24"/>
          <w:lang w:eastAsia="en-GB"/>
        </w:rPr>
        <w:t>,</w:t>
      </w:r>
      <w:r w:rsidR="00455114" w:rsidRPr="00B0458F">
        <w:rPr>
          <w:rFonts w:ascii="Arial" w:hAnsi="Arial" w:cs="Arial"/>
          <w:sz w:val="24"/>
          <w:szCs w:val="24"/>
          <w:lang w:eastAsia="en-GB"/>
        </w:rPr>
        <w:t xml:space="preserve"> </w:t>
      </w:r>
      <w:r w:rsidR="00A6543D" w:rsidRPr="00B0458F">
        <w:rPr>
          <w:rFonts w:ascii="Arial" w:hAnsi="Arial" w:cs="Arial"/>
          <w:sz w:val="24"/>
          <w:szCs w:val="24"/>
          <w:lang w:eastAsia="en-GB"/>
        </w:rPr>
        <w:t xml:space="preserve">a tutor to the sons of prince and princess </w:t>
      </w:r>
      <w:r w:rsidR="00537D0C" w:rsidRPr="00B0458F">
        <w:rPr>
          <w:rFonts w:ascii="Arial" w:hAnsi="Arial" w:cs="Arial"/>
          <w:sz w:val="24"/>
          <w:szCs w:val="24"/>
          <w:lang w:eastAsia="en-GB"/>
        </w:rPr>
        <w:t>C</w:t>
      </w:r>
      <w:r w:rsidR="00A6543D" w:rsidRPr="00B0458F">
        <w:rPr>
          <w:rFonts w:ascii="Arial" w:hAnsi="Arial" w:cs="Arial"/>
          <w:sz w:val="24"/>
          <w:szCs w:val="24"/>
          <w:lang w:eastAsia="en-GB"/>
        </w:rPr>
        <w:t>hristian</w:t>
      </w:r>
      <w:r w:rsidR="00FB5D2D" w:rsidRPr="00B0458F">
        <w:rPr>
          <w:rFonts w:ascii="Arial" w:hAnsi="Arial" w:cs="Arial"/>
          <w:sz w:val="24"/>
          <w:szCs w:val="24"/>
          <w:lang w:eastAsia="en-GB"/>
        </w:rPr>
        <w:t>,</w:t>
      </w:r>
      <w:r w:rsidR="00171D27" w:rsidRPr="00B0458F">
        <w:rPr>
          <w:rFonts w:ascii="Arial" w:hAnsi="Arial" w:cs="Arial"/>
          <w:sz w:val="24"/>
          <w:szCs w:val="24"/>
          <w:lang w:eastAsia="en-GB"/>
        </w:rPr>
        <w:t xml:space="preserve"> </w:t>
      </w:r>
      <w:r w:rsidR="00537D0C" w:rsidRPr="00B0458F">
        <w:rPr>
          <w:rFonts w:ascii="Arial" w:hAnsi="Arial" w:cs="Arial"/>
          <w:sz w:val="24"/>
          <w:szCs w:val="24"/>
          <w:lang w:eastAsia="en-GB"/>
        </w:rPr>
        <w:t xml:space="preserve">an </w:t>
      </w:r>
      <w:r w:rsidR="00537D0C" w:rsidRPr="00B0458F">
        <w:rPr>
          <w:rFonts w:ascii="Arial" w:hAnsi="Arial" w:cs="Arial"/>
          <w:sz w:val="24"/>
          <w:szCs w:val="24"/>
          <w:lang w:eastAsia="en-GB"/>
        </w:rPr>
        <w:lastRenderedPageBreak/>
        <w:t>author</w:t>
      </w:r>
      <w:r w:rsidR="00551D63" w:rsidRPr="00B0458F">
        <w:rPr>
          <w:rFonts w:ascii="Arial" w:hAnsi="Arial" w:cs="Arial"/>
          <w:sz w:val="24"/>
          <w:szCs w:val="24"/>
          <w:lang w:eastAsia="en-GB"/>
        </w:rPr>
        <w:t xml:space="preserve"> </w:t>
      </w:r>
      <w:r w:rsidR="001A3D7A" w:rsidRPr="00B0458F">
        <w:rPr>
          <w:rFonts w:ascii="Arial" w:hAnsi="Arial" w:cs="Arial"/>
          <w:sz w:val="24"/>
          <w:szCs w:val="24"/>
          <w:lang w:eastAsia="en-GB"/>
        </w:rPr>
        <w:t xml:space="preserve">of religious works as well as </w:t>
      </w:r>
      <w:r w:rsidR="0018101F" w:rsidRPr="00B0458F">
        <w:rPr>
          <w:rFonts w:ascii="Arial" w:hAnsi="Arial" w:cs="Arial"/>
          <w:sz w:val="24"/>
          <w:szCs w:val="24"/>
          <w:lang w:eastAsia="en-GB"/>
        </w:rPr>
        <w:t>poetry</w:t>
      </w:r>
      <w:r w:rsidR="000F6857" w:rsidRPr="00B0458F">
        <w:rPr>
          <w:rFonts w:ascii="Arial" w:hAnsi="Arial" w:cs="Arial"/>
          <w:sz w:val="24"/>
          <w:szCs w:val="24"/>
          <w:lang w:eastAsia="en-GB"/>
        </w:rPr>
        <w:t>.</w:t>
      </w:r>
      <w:r w:rsidR="00562789" w:rsidRPr="00B0458F">
        <w:rPr>
          <w:rStyle w:val="FootnoteReference"/>
          <w:rFonts w:ascii="Arial" w:hAnsi="Arial" w:cs="Arial"/>
          <w:sz w:val="24"/>
          <w:szCs w:val="24"/>
          <w:lang w:eastAsia="en-GB"/>
        </w:rPr>
        <w:footnoteReference w:id="15"/>
      </w:r>
      <w:r w:rsidR="000F6857" w:rsidRPr="00B0458F">
        <w:rPr>
          <w:rFonts w:ascii="Arial" w:hAnsi="Arial" w:cs="Arial"/>
          <w:sz w:val="24"/>
          <w:szCs w:val="24"/>
          <w:lang w:eastAsia="en-GB"/>
        </w:rPr>
        <w:t xml:space="preserve"> </w:t>
      </w:r>
      <w:r w:rsidR="00F03BAC" w:rsidRPr="00B0458F">
        <w:rPr>
          <w:rFonts w:ascii="Arial" w:hAnsi="Arial" w:cs="Arial"/>
          <w:sz w:val="24"/>
          <w:szCs w:val="24"/>
          <w:lang w:eastAsia="en-GB"/>
        </w:rPr>
        <w:t>It is feasible to link both father and son to having a library</w:t>
      </w:r>
      <w:r w:rsidR="005A56C3" w:rsidRPr="00B0458F">
        <w:rPr>
          <w:rFonts w:ascii="Arial" w:hAnsi="Arial" w:cs="Arial"/>
          <w:sz w:val="24"/>
          <w:szCs w:val="24"/>
          <w:lang w:eastAsia="en-GB"/>
        </w:rPr>
        <w:t xml:space="preserve"> and the latter to owning a copy o</w:t>
      </w:r>
      <w:r w:rsidR="0032156C" w:rsidRPr="00B0458F">
        <w:rPr>
          <w:rFonts w:ascii="Arial" w:hAnsi="Arial" w:cs="Arial"/>
          <w:sz w:val="24"/>
          <w:szCs w:val="24"/>
          <w:lang w:eastAsia="en-GB"/>
        </w:rPr>
        <w:t>f</w:t>
      </w:r>
      <w:r w:rsidR="005A56C3" w:rsidRPr="00B0458F">
        <w:rPr>
          <w:rFonts w:ascii="Arial" w:hAnsi="Arial" w:cs="Arial"/>
          <w:sz w:val="24"/>
          <w:szCs w:val="24"/>
          <w:lang w:eastAsia="en-GB"/>
        </w:rPr>
        <w:t xml:space="preserve"> RD</w:t>
      </w:r>
      <w:r w:rsidR="0032156C" w:rsidRPr="00B0458F">
        <w:rPr>
          <w:rFonts w:ascii="Arial" w:hAnsi="Arial" w:cs="Arial"/>
          <w:sz w:val="24"/>
          <w:szCs w:val="24"/>
          <w:lang w:eastAsia="en-GB"/>
        </w:rPr>
        <w:t>LR</w:t>
      </w:r>
      <w:r w:rsidR="00C83B70" w:rsidRPr="00B0458F">
        <w:rPr>
          <w:rFonts w:ascii="Arial" w:hAnsi="Arial" w:cs="Arial"/>
          <w:sz w:val="24"/>
          <w:szCs w:val="24"/>
          <w:lang w:eastAsia="en-GB"/>
        </w:rPr>
        <w:t xml:space="preserve">. </w:t>
      </w:r>
    </w:p>
    <w:p w14:paraId="22A72185" w14:textId="2DE84DCA" w:rsidR="00103A16" w:rsidRPr="00B0458F" w:rsidRDefault="00C83B70" w:rsidP="00B0458F">
      <w:pPr>
        <w:spacing w:line="360" w:lineRule="auto"/>
        <w:rPr>
          <w:rFonts w:ascii="Arial" w:hAnsi="Arial" w:cs="Arial"/>
          <w:sz w:val="24"/>
          <w:szCs w:val="24"/>
          <w:lang w:eastAsia="en-GB"/>
        </w:rPr>
      </w:pPr>
      <w:proofErr w:type="spellStart"/>
      <w:r w:rsidRPr="00B0458F">
        <w:rPr>
          <w:rFonts w:ascii="Arial" w:hAnsi="Arial" w:cs="Arial"/>
          <w:sz w:val="24"/>
          <w:szCs w:val="24"/>
          <w:lang w:eastAsia="en-GB"/>
        </w:rPr>
        <w:t>Bourdillon</w:t>
      </w:r>
      <w:proofErr w:type="spellEnd"/>
      <w:r w:rsidRPr="00B0458F">
        <w:rPr>
          <w:rFonts w:ascii="Arial" w:hAnsi="Arial" w:cs="Arial"/>
          <w:sz w:val="24"/>
          <w:szCs w:val="24"/>
          <w:lang w:eastAsia="en-GB"/>
        </w:rPr>
        <w:t xml:space="preserve"> </w:t>
      </w:r>
      <w:r w:rsidR="00A75BF6" w:rsidRPr="00B0458F">
        <w:rPr>
          <w:rFonts w:ascii="Arial" w:hAnsi="Arial" w:cs="Arial"/>
          <w:sz w:val="24"/>
          <w:szCs w:val="24"/>
          <w:lang w:eastAsia="en-GB"/>
        </w:rPr>
        <w:t xml:space="preserve">Junior </w:t>
      </w:r>
      <w:r w:rsidRPr="00B0458F">
        <w:rPr>
          <w:rFonts w:ascii="Arial" w:hAnsi="Arial" w:cs="Arial"/>
          <w:sz w:val="24"/>
          <w:szCs w:val="24"/>
          <w:lang w:eastAsia="en-GB"/>
        </w:rPr>
        <w:t>had seven copies of the MS</w:t>
      </w:r>
      <w:r w:rsidR="00DA5499" w:rsidRPr="00B0458F">
        <w:rPr>
          <w:rFonts w:ascii="Arial" w:hAnsi="Arial" w:cs="Arial"/>
          <w:sz w:val="24"/>
          <w:szCs w:val="24"/>
          <w:lang w:eastAsia="en-GB"/>
        </w:rPr>
        <w:t xml:space="preserve"> purchased </w:t>
      </w:r>
      <w:r w:rsidR="00F531CD" w:rsidRPr="00B0458F">
        <w:rPr>
          <w:rFonts w:ascii="Arial" w:hAnsi="Arial" w:cs="Arial"/>
          <w:sz w:val="24"/>
          <w:szCs w:val="24"/>
          <w:lang w:eastAsia="en-GB"/>
        </w:rPr>
        <w:t>by</w:t>
      </w:r>
      <w:r w:rsidR="00DA5499" w:rsidRPr="00B0458F">
        <w:rPr>
          <w:rFonts w:ascii="Arial" w:hAnsi="Arial" w:cs="Arial"/>
          <w:sz w:val="24"/>
          <w:szCs w:val="24"/>
          <w:lang w:eastAsia="en-GB"/>
        </w:rPr>
        <w:t xml:space="preserve"> </w:t>
      </w:r>
      <w:r w:rsidR="000C58FD" w:rsidRPr="00B0458F">
        <w:rPr>
          <w:rFonts w:ascii="Arial" w:hAnsi="Arial" w:cs="Arial"/>
          <w:sz w:val="24"/>
          <w:szCs w:val="24"/>
          <w:lang w:eastAsia="en-GB"/>
        </w:rPr>
        <w:t>NLW</w:t>
      </w:r>
      <w:r w:rsidR="00DA5499" w:rsidRPr="00B0458F">
        <w:rPr>
          <w:rFonts w:ascii="Arial" w:hAnsi="Arial" w:cs="Arial"/>
          <w:sz w:val="24"/>
          <w:szCs w:val="24"/>
          <w:lang w:eastAsia="en-GB"/>
        </w:rPr>
        <w:t xml:space="preserve"> a</w:t>
      </w:r>
      <w:r w:rsidR="005439DD" w:rsidRPr="00B0458F">
        <w:rPr>
          <w:rFonts w:ascii="Arial" w:hAnsi="Arial" w:cs="Arial"/>
          <w:sz w:val="24"/>
          <w:szCs w:val="24"/>
          <w:lang w:eastAsia="en-GB"/>
        </w:rPr>
        <w:t>nd</w:t>
      </w:r>
      <w:r w:rsidR="00190ED7" w:rsidRPr="00B0458F">
        <w:rPr>
          <w:rFonts w:ascii="Arial" w:hAnsi="Arial" w:cs="Arial"/>
          <w:sz w:val="24"/>
          <w:szCs w:val="24"/>
          <w:lang w:eastAsia="en-GB"/>
        </w:rPr>
        <w:t xml:space="preserve"> </w:t>
      </w:r>
      <w:r w:rsidR="00FF7880" w:rsidRPr="00B0458F">
        <w:rPr>
          <w:rFonts w:ascii="Arial" w:hAnsi="Arial" w:cs="Arial"/>
          <w:sz w:val="24"/>
          <w:szCs w:val="24"/>
          <w:lang w:eastAsia="en-GB"/>
        </w:rPr>
        <w:t>it is thought that Llewe</w:t>
      </w:r>
      <w:r w:rsidR="00356F16" w:rsidRPr="00B0458F">
        <w:rPr>
          <w:rFonts w:ascii="Arial" w:hAnsi="Arial" w:cs="Arial"/>
          <w:sz w:val="24"/>
          <w:szCs w:val="24"/>
          <w:lang w:eastAsia="en-GB"/>
        </w:rPr>
        <w:t>l</w:t>
      </w:r>
      <w:r w:rsidR="00FF7880" w:rsidRPr="00B0458F">
        <w:rPr>
          <w:rFonts w:ascii="Arial" w:hAnsi="Arial" w:cs="Arial"/>
          <w:sz w:val="24"/>
          <w:szCs w:val="24"/>
          <w:lang w:eastAsia="en-GB"/>
        </w:rPr>
        <w:t>ly</w:t>
      </w:r>
      <w:r w:rsidR="00DC0FE6" w:rsidRPr="00B0458F">
        <w:rPr>
          <w:rFonts w:ascii="Arial" w:hAnsi="Arial" w:cs="Arial"/>
          <w:sz w:val="24"/>
          <w:szCs w:val="24"/>
          <w:lang w:eastAsia="en-GB"/>
        </w:rPr>
        <w:t>n</w:t>
      </w:r>
      <w:r w:rsidR="00FF7880" w:rsidRPr="00B0458F">
        <w:rPr>
          <w:rFonts w:ascii="Arial" w:hAnsi="Arial" w:cs="Arial"/>
          <w:sz w:val="24"/>
          <w:szCs w:val="24"/>
          <w:lang w:eastAsia="en-GB"/>
        </w:rPr>
        <w:t xml:space="preserve"> Bren had a copy</w:t>
      </w:r>
      <w:r w:rsidR="00EF4A60" w:rsidRPr="00B0458F">
        <w:rPr>
          <w:rFonts w:ascii="Arial" w:hAnsi="Arial" w:cs="Arial"/>
          <w:sz w:val="24"/>
          <w:szCs w:val="24"/>
          <w:lang w:eastAsia="en-GB"/>
        </w:rPr>
        <w:t xml:space="preserve"> of RDLR</w:t>
      </w:r>
      <w:r w:rsidR="00FF7880" w:rsidRPr="00B0458F">
        <w:rPr>
          <w:rFonts w:ascii="Arial" w:hAnsi="Arial" w:cs="Arial"/>
          <w:sz w:val="24"/>
          <w:szCs w:val="24"/>
          <w:lang w:eastAsia="en-GB"/>
        </w:rPr>
        <w:t xml:space="preserve"> in 1317</w:t>
      </w:r>
      <w:r w:rsidR="00A76D95" w:rsidRPr="00B0458F">
        <w:rPr>
          <w:rStyle w:val="FootnoteReference"/>
          <w:rFonts w:ascii="Arial" w:hAnsi="Arial" w:cs="Arial"/>
          <w:sz w:val="24"/>
          <w:szCs w:val="24"/>
          <w:lang w:eastAsia="en-GB"/>
        </w:rPr>
        <w:footnoteReference w:id="16"/>
      </w:r>
      <w:r w:rsidR="009F6195" w:rsidRPr="00B0458F">
        <w:rPr>
          <w:rFonts w:ascii="Arial" w:hAnsi="Arial" w:cs="Arial"/>
          <w:sz w:val="24"/>
          <w:szCs w:val="24"/>
          <w:lang w:eastAsia="en-GB"/>
        </w:rPr>
        <w:t xml:space="preserve">. </w:t>
      </w:r>
      <w:r w:rsidR="0050189F" w:rsidRPr="00B0458F">
        <w:rPr>
          <w:rFonts w:ascii="Arial" w:hAnsi="Arial" w:cs="Arial"/>
          <w:sz w:val="24"/>
          <w:szCs w:val="24"/>
          <w:lang w:eastAsia="en-GB"/>
        </w:rPr>
        <w:t>Bren</w:t>
      </w:r>
      <w:r w:rsidR="00527724" w:rsidRPr="00B0458F">
        <w:rPr>
          <w:rFonts w:ascii="Arial" w:hAnsi="Arial" w:cs="Arial"/>
          <w:sz w:val="24"/>
          <w:szCs w:val="24"/>
          <w:lang w:eastAsia="en-GB"/>
        </w:rPr>
        <w:t>, a rebel</w:t>
      </w:r>
      <w:r w:rsidR="00A75BF6" w:rsidRPr="00B0458F">
        <w:rPr>
          <w:rFonts w:ascii="Arial" w:hAnsi="Arial" w:cs="Arial"/>
          <w:sz w:val="24"/>
          <w:szCs w:val="24"/>
          <w:lang w:eastAsia="en-GB"/>
        </w:rPr>
        <w:t>,</w:t>
      </w:r>
      <w:r w:rsidR="0050189F" w:rsidRPr="00B0458F">
        <w:rPr>
          <w:rFonts w:ascii="Arial" w:hAnsi="Arial" w:cs="Arial"/>
          <w:sz w:val="24"/>
          <w:szCs w:val="24"/>
          <w:lang w:eastAsia="en-GB"/>
        </w:rPr>
        <w:t xml:space="preserve"> is </w:t>
      </w:r>
      <w:r w:rsidR="00C75E46" w:rsidRPr="00B0458F">
        <w:rPr>
          <w:rFonts w:ascii="Arial" w:hAnsi="Arial" w:cs="Arial"/>
          <w:sz w:val="24"/>
          <w:szCs w:val="24"/>
          <w:lang w:eastAsia="en-GB"/>
        </w:rPr>
        <w:t>describe</w:t>
      </w:r>
      <w:r w:rsidR="0050189F" w:rsidRPr="00B0458F">
        <w:rPr>
          <w:rFonts w:ascii="Arial" w:hAnsi="Arial" w:cs="Arial"/>
          <w:sz w:val="24"/>
          <w:szCs w:val="24"/>
          <w:lang w:eastAsia="en-GB"/>
        </w:rPr>
        <w:t>d</w:t>
      </w:r>
      <w:r w:rsidR="00ED381E" w:rsidRPr="00B0458F">
        <w:rPr>
          <w:rFonts w:ascii="Arial" w:hAnsi="Arial" w:cs="Arial"/>
          <w:sz w:val="24"/>
          <w:szCs w:val="24"/>
          <w:lang w:eastAsia="en-GB"/>
        </w:rPr>
        <w:t xml:space="preserve"> as an </w:t>
      </w:r>
      <w:r w:rsidR="00B85966" w:rsidRPr="00B0458F">
        <w:rPr>
          <w:rFonts w:ascii="Arial" w:hAnsi="Arial" w:cs="Arial"/>
          <w:sz w:val="24"/>
          <w:szCs w:val="24"/>
          <w:lang w:eastAsia="en-GB"/>
        </w:rPr>
        <w:t>‘</w:t>
      </w:r>
      <w:r w:rsidR="00ED381E" w:rsidRPr="00B0458F">
        <w:rPr>
          <w:rFonts w:ascii="Arial" w:hAnsi="Arial" w:cs="Arial"/>
          <w:sz w:val="24"/>
          <w:szCs w:val="24"/>
          <w:lang w:eastAsia="en-GB"/>
        </w:rPr>
        <w:t>influential landholder</w:t>
      </w:r>
      <w:r w:rsidR="00B327A7" w:rsidRPr="00B0458F">
        <w:rPr>
          <w:rFonts w:ascii="Arial" w:hAnsi="Arial" w:cs="Arial"/>
          <w:sz w:val="24"/>
          <w:szCs w:val="24"/>
          <w:lang w:eastAsia="en-GB"/>
        </w:rPr>
        <w:t xml:space="preserve"> in Glamorgan’</w:t>
      </w:r>
      <w:r w:rsidR="00A75BF6" w:rsidRPr="00B0458F">
        <w:rPr>
          <w:rFonts w:ascii="Arial" w:hAnsi="Arial" w:cs="Arial"/>
          <w:sz w:val="24"/>
          <w:szCs w:val="24"/>
          <w:lang w:eastAsia="en-GB"/>
        </w:rPr>
        <w:t>.</w:t>
      </w:r>
      <w:r w:rsidR="0016597F" w:rsidRPr="00B0458F">
        <w:rPr>
          <w:rFonts w:ascii="Arial" w:hAnsi="Arial" w:cs="Arial"/>
          <w:sz w:val="24"/>
          <w:szCs w:val="24"/>
          <w:lang w:eastAsia="en-GB"/>
        </w:rPr>
        <w:t xml:space="preserve"> Bren</w:t>
      </w:r>
      <w:r w:rsidR="0016597F" w:rsidRPr="00B0458F">
        <w:rPr>
          <w:rFonts w:ascii="Arial" w:hAnsi="Arial" w:cs="Arial"/>
          <w:color w:val="FF0000"/>
          <w:sz w:val="24"/>
          <w:szCs w:val="24"/>
          <w:lang w:eastAsia="en-GB"/>
        </w:rPr>
        <w:t xml:space="preserve"> </w:t>
      </w:r>
      <w:r w:rsidR="0016597F" w:rsidRPr="00B0458F">
        <w:rPr>
          <w:rFonts w:ascii="Arial" w:hAnsi="Arial" w:cs="Arial"/>
          <w:sz w:val="24"/>
          <w:szCs w:val="24"/>
          <w:lang w:eastAsia="en-GB"/>
        </w:rPr>
        <w:t xml:space="preserve">died at </w:t>
      </w:r>
      <w:r w:rsidR="001B2EBA" w:rsidRPr="00B0458F">
        <w:rPr>
          <w:rFonts w:ascii="Arial" w:hAnsi="Arial" w:cs="Arial"/>
          <w:sz w:val="24"/>
          <w:szCs w:val="24"/>
          <w:lang w:eastAsia="en-GB"/>
        </w:rPr>
        <w:t>Cardiff</w:t>
      </w:r>
      <w:r w:rsidR="0016597F" w:rsidRPr="00B0458F">
        <w:rPr>
          <w:rFonts w:ascii="Arial" w:hAnsi="Arial" w:cs="Arial"/>
          <w:sz w:val="24"/>
          <w:szCs w:val="24"/>
          <w:lang w:eastAsia="en-GB"/>
        </w:rPr>
        <w:t xml:space="preserve"> Castle in 1318</w:t>
      </w:r>
      <w:r w:rsidR="00A75BF6" w:rsidRPr="00B0458F">
        <w:rPr>
          <w:rFonts w:ascii="Arial" w:hAnsi="Arial" w:cs="Arial"/>
          <w:sz w:val="24"/>
          <w:szCs w:val="24"/>
          <w:lang w:eastAsia="en-GB"/>
        </w:rPr>
        <w:t>,</w:t>
      </w:r>
      <w:r w:rsidR="00045A0A" w:rsidRPr="00B0458F">
        <w:rPr>
          <w:rFonts w:ascii="Arial" w:hAnsi="Arial" w:cs="Arial"/>
          <w:sz w:val="24"/>
          <w:szCs w:val="24"/>
          <w:lang w:eastAsia="en-GB"/>
        </w:rPr>
        <w:t xml:space="preserve"> being hung drawn and </w:t>
      </w:r>
      <w:r w:rsidR="00527724" w:rsidRPr="00B0458F">
        <w:rPr>
          <w:rFonts w:ascii="Arial" w:hAnsi="Arial" w:cs="Arial"/>
          <w:sz w:val="24"/>
          <w:szCs w:val="24"/>
          <w:lang w:eastAsia="en-GB"/>
        </w:rPr>
        <w:t>quartered.</w:t>
      </w:r>
      <w:r w:rsidR="00527724" w:rsidRPr="00B0458F">
        <w:rPr>
          <w:rStyle w:val="FootnoteReference"/>
          <w:rFonts w:ascii="Arial" w:hAnsi="Arial" w:cs="Arial"/>
          <w:sz w:val="24"/>
          <w:szCs w:val="24"/>
          <w:lang w:eastAsia="en-GB"/>
        </w:rPr>
        <w:footnoteReference w:id="17"/>
      </w:r>
      <w:r w:rsidR="0098491D" w:rsidRPr="00B0458F">
        <w:rPr>
          <w:rFonts w:ascii="Arial" w:hAnsi="Arial" w:cs="Arial"/>
          <w:sz w:val="24"/>
          <w:szCs w:val="24"/>
          <w:lang w:eastAsia="en-GB"/>
        </w:rPr>
        <w:t xml:space="preserve"> No evidence found corroborating NLW </w:t>
      </w:r>
      <w:r w:rsidR="00196EF3" w:rsidRPr="00B0458F">
        <w:rPr>
          <w:rFonts w:ascii="Arial" w:hAnsi="Arial" w:cs="Arial"/>
          <w:sz w:val="24"/>
          <w:szCs w:val="24"/>
          <w:lang w:eastAsia="en-GB"/>
        </w:rPr>
        <w:t>comment</w:t>
      </w:r>
      <w:r w:rsidR="0098491D" w:rsidRPr="00B0458F">
        <w:rPr>
          <w:rFonts w:ascii="Arial" w:hAnsi="Arial" w:cs="Arial"/>
          <w:sz w:val="24"/>
          <w:szCs w:val="24"/>
          <w:lang w:eastAsia="en-GB"/>
        </w:rPr>
        <w:t>.</w:t>
      </w:r>
    </w:p>
    <w:p w14:paraId="02C70C9C" w14:textId="6C79574A" w:rsidR="004372A1" w:rsidRPr="00B0458F" w:rsidRDefault="00091C6E" w:rsidP="00B0458F">
      <w:pPr>
        <w:spacing w:line="360" w:lineRule="auto"/>
        <w:rPr>
          <w:rFonts w:ascii="Arial" w:hAnsi="Arial" w:cs="Arial"/>
          <w:sz w:val="24"/>
          <w:szCs w:val="24"/>
          <w:lang w:eastAsia="en-GB"/>
        </w:rPr>
      </w:pPr>
      <w:r w:rsidRPr="00B0458F">
        <w:rPr>
          <w:rFonts w:ascii="Arial" w:hAnsi="Arial" w:cs="Arial"/>
          <w:sz w:val="24"/>
          <w:szCs w:val="24"/>
          <w:lang w:eastAsia="en-GB"/>
        </w:rPr>
        <w:t>Folio f.1v</w:t>
      </w:r>
      <w:r w:rsidR="00CD065C" w:rsidRPr="00B0458F">
        <w:rPr>
          <w:rFonts w:ascii="Arial" w:hAnsi="Arial" w:cs="Arial"/>
          <w:sz w:val="24"/>
          <w:szCs w:val="24"/>
          <w:lang w:eastAsia="en-GB"/>
        </w:rPr>
        <w:t xml:space="preserve"> </w:t>
      </w:r>
      <w:r w:rsidR="00BD257F" w:rsidRPr="00B0458F">
        <w:rPr>
          <w:rFonts w:ascii="Arial" w:hAnsi="Arial" w:cs="Arial"/>
          <w:sz w:val="24"/>
          <w:szCs w:val="24"/>
          <w:lang w:eastAsia="en-GB"/>
        </w:rPr>
        <w:t xml:space="preserve">explains how </w:t>
      </w:r>
      <w:r w:rsidR="003E5163" w:rsidRPr="00B0458F">
        <w:rPr>
          <w:rFonts w:ascii="Arial" w:hAnsi="Arial" w:cs="Arial"/>
          <w:sz w:val="24"/>
          <w:szCs w:val="24"/>
          <w:lang w:eastAsia="en-GB"/>
        </w:rPr>
        <w:t xml:space="preserve">this version of RDLR was </w:t>
      </w:r>
      <w:r w:rsidR="00253312" w:rsidRPr="00B0458F">
        <w:rPr>
          <w:rFonts w:ascii="Arial" w:hAnsi="Arial" w:cs="Arial"/>
          <w:sz w:val="24"/>
          <w:szCs w:val="24"/>
          <w:lang w:eastAsia="en-GB"/>
        </w:rPr>
        <w:t>written</w:t>
      </w:r>
      <w:r w:rsidR="003E5163" w:rsidRPr="00B0458F">
        <w:rPr>
          <w:rFonts w:ascii="Arial" w:hAnsi="Arial" w:cs="Arial"/>
          <w:sz w:val="24"/>
          <w:szCs w:val="24"/>
          <w:lang w:eastAsia="en-GB"/>
        </w:rPr>
        <w:t xml:space="preserve"> by </w:t>
      </w:r>
      <w:proofErr w:type="spellStart"/>
      <w:r w:rsidR="003E5163" w:rsidRPr="00B0458F">
        <w:rPr>
          <w:rFonts w:ascii="Arial" w:hAnsi="Arial" w:cs="Arial"/>
          <w:sz w:val="24"/>
          <w:szCs w:val="24"/>
          <w:lang w:eastAsia="en-GB"/>
        </w:rPr>
        <w:t>Lo</w:t>
      </w:r>
      <w:r w:rsidR="00643577" w:rsidRPr="00B0458F">
        <w:rPr>
          <w:rFonts w:ascii="Arial" w:hAnsi="Arial" w:cs="Arial"/>
          <w:sz w:val="24"/>
          <w:szCs w:val="24"/>
          <w:lang w:eastAsia="en-GB"/>
        </w:rPr>
        <w:t>rris</w:t>
      </w:r>
      <w:proofErr w:type="spellEnd"/>
      <w:r w:rsidR="00643577" w:rsidRPr="00B0458F">
        <w:rPr>
          <w:rFonts w:ascii="Arial" w:hAnsi="Arial" w:cs="Arial"/>
          <w:sz w:val="24"/>
          <w:szCs w:val="24"/>
          <w:lang w:eastAsia="en-GB"/>
        </w:rPr>
        <w:t xml:space="preserve"> and completed by </w:t>
      </w:r>
      <w:proofErr w:type="spellStart"/>
      <w:r w:rsidR="00643577" w:rsidRPr="00B0458F">
        <w:rPr>
          <w:rFonts w:ascii="Arial" w:hAnsi="Arial" w:cs="Arial"/>
          <w:sz w:val="24"/>
          <w:szCs w:val="24"/>
          <w:lang w:eastAsia="en-GB"/>
        </w:rPr>
        <w:t>Meun</w:t>
      </w:r>
      <w:proofErr w:type="spellEnd"/>
      <w:r w:rsidR="00643577" w:rsidRPr="00B0458F">
        <w:rPr>
          <w:rFonts w:ascii="Arial" w:hAnsi="Arial" w:cs="Arial"/>
          <w:sz w:val="24"/>
          <w:szCs w:val="24"/>
          <w:lang w:eastAsia="en-GB"/>
        </w:rPr>
        <w:t>, the time frame being 1260 to 1320</w:t>
      </w:r>
      <w:r w:rsidR="00A34B2C" w:rsidRPr="00B0458F">
        <w:rPr>
          <w:rFonts w:ascii="Arial" w:hAnsi="Arial" w:cs="Arial"/>
          <w:sz w:val="24"/>
          <w:szCs w:val="24"/>
          <w:lang w:eastAsia="en-GB"/>
        </w:rPr>
        <w:t xml:space="preserve">. </w:t>
      </w:r>
      <w:r w:rsidR="00C90191" w:rsidRPr="00B0458F">
        <w:rPr>
          <w:rFonts w:ascii="Arial" w:hAnsi="Arial" w:cs="Arial"/>
          <w:sz w:val="24"/>
          <w:szCs w:val="24"/>
          <w:lang w:eastAsia="en-GB"/>
        </w:rPr>
        <w:t>NLW descript</w:t>
      </w:r>
      <w:r w:rsidR="007F532A" w:rsidRPr="00B0458F">
        <w:rPr>
          <w:rFonts w:ascii="Arial" w:hAnsi="Arial" w:cs="Arial"/>
          <w:sz w:val="24"/>
          <w:szCs w:val="24"/>
          <w:lang w:eastAsia="en-GB"/>
        </w:rPr>
        <w:t xml:space="preserve">ion suggests 1225 </w:t>
      </w:r>
      <w:r w:rsidR="0004273F" w:rsidRPr="00B0458F">
        <w:rPr>
          <w:rFonts w:ascii="Arial" w:hAnsi="Arial" w:cs="Arial"/>
          <w:sz w:val="24"/>
          <w:szCs w:val="24"/>
          <w:lang w:eastAsia="en-GB"/>
        </w:rPr>
        <w:t>–</w:t>
      </w:r>
      <w:r w:rsidR="007F532A" w:rsidRPr="00B0458F">
        <w:rPr>
          <w:rFonts w:ascii="Arial" w:hAnsi="Arial" w:cs="Arial"/>
          <w:sz w:val="24"/>
          <w:szCs w:val="24"/>
          <w:lang w:eastAsia="en-GB"/>
        </w:rPr>
        <w:t xml:space="preserve"> 1230</w:t>
      </w:r>
      <w:r w:rsidR="0004273F" w:rsidRPr="00B0458F">
        <w:rPr>
          <w:rFonts w:ascii="Arial" w:hAnsi="Arial" w:cs="Arial"/>
          <w:sz w:val="24"/>
          <w:szCs w:val="24"/>
          <w:lang w:eastAsia="en-GB"/>
        </w:rPr>
        <w:t xml:space="preserve"> for </w:t>
      </w:r>
      <w:proofErr w:type="spellStart"/>
      <w:r w:rsidR="0004273F" w:rsidRPr="00B0458F">
        <w:rPr>
          <w:rFonts w:ascii="Arial" w:hAnsi="Arial" w:cs="Arial"/>
          <w:sz w:val="24"/>
          <w:szCs w:val="24"/>
          <w:lang w:eastAsia="en-GB"/>
        </w:rPr>
        <w:t>Lorris’</w:t>
      </w:r>
      <w:proofErr w:type="spellEnd"/>
      <w:r w:rsidR="0004273F" w:rsidRPr="00B0458F">
        <w:rPr>
          <w:rFonts w:ascii="Arial" w:hAnsi="Arial" w:cs="Arial"/>
          <w:sz w:val="24"/>
          <w:szCs w:val="24"/>
          <w:lang w:eastAsia="en-GB"/>
        </w:rPr>
        <w:t xml:space="preserve"> section.</w:t>
      </w:r>
      <w:r w:rsidR="0004273F" w:rsidRPr="00B0458F">
        <w:rPr>
          <w:rStyle w:val="FootnoteReference"/>
          <w:rFonts w:ascii="Arial" w:hAnsi="Arial" w:cs="Arial"/>
          <w:sz w:val="24"/>
          <w:szCs w:val="24"/>
          <w:lang w:eastAsia="en-GB"/>
        </w:rPr>
        <w:footnoteReference w:id="18"/>
      </w:r>
      <w:r w:rsidR="0004273F" w:rsidRPr="00B0458F">
        <w:rPr>
          <w:rFonts w:ascii="Arial" w:hAnsi="Arial" w:cs="Arial"/>
          <w:sz w:val="24"/>
          <w:szCs w:val="24"/>
          <w:lang w:eastAsia="en-GB"/>
        </w:rPr>
        <w:t xml:space="preserve"> </w:t>
      </w:r>
      <w:proofErr w:type="spellStart"/>
      <w:r w:rsidR="00A34B2C" w:rsidRPr="00B0458F">
        <w:rPr>
          <w:rFonts w:ascii="Arial" w:hAnsi="Arial" w:cs="Arial"/>
          <w:sz w:val="24"/>
          <w:szCs w:val="24"/>
          <w:lang w:eastAsia="en-GB"/>
        </w:rPr>
        <w:t>Meun</w:t>
      </w:r>
      <w:proofErr w:type="spellEnd"/>
      <w:r w:rsidR="00A34B2C" w:rsidRPr="00B0458F">
        <w:rPr>
          <w:rFonts w:ascii="Arial" w:hAnsi="Arial" w:cs="Arial"/>
          <w:sz w:val="24"/>
          <w:szCs w:val="24"/>
          <w:lang w:eastAsia="en-GB"/>
        </w:rPr>
        <w:t xml:space="preserve"> modified the original plan of the poem</w:t>
      </w:r>
      <w:r w:rsidR="00974D22" w:rsidRPr="00B0458F">
        <w:rPr>
          <w:rFonts w:ascii="Arial" w:hAnsi="Arial" w:cs="Arial"/>
          <w:sz w:val="24"/>
          <w:szCs w:val="24"/>
          <w:lang w:eastAsia="en-GB"/>
        </w:rPr>
        <w:t xml:space="preserve">, </w:t>
      </w:r>
      <w:r w:rsidR="00FA77B7" w:rsidRPr="00B0458F">
        <w:rPr>
          <w:rFonts w:ascii="Arial" w:hAnsi="Arial" w:cs="Arial"/>
          <w:sz w:val="24"/>
          <w:szCs w:val="24"/>
          <w:lang w:eastAsia="en-GB"/>
        </w:rPr>
        <w:t xml:space="preserve">it </w:t>
      </w:r>
      <w:proofErr w:type="gramStart"/>
      <w:r w:rsidR="00A75BF6" w:rsidRPr="00B0458F">
        <w:rPr>
          <w:rFonts w:ascii="Arial" w:hAnsi="Arial" w:cs="Arial"/>
          <w:sz w:val="24"/>
          <w:szCs w:val="24"/>
          <w:lang w:eastAsia="en-GB"/>
        </w:rPr>
        <w:t>becoming</w:t>
      </w:r>
      <w:proofErr w:type="gramEnd"/>
      <w:r w:rsidR="00974D22" w:rsidRPr="00B0458F">
        <w:rPr>
          <w:rFonts w:ascii="Arial" w:hAnsi="Arial" w:cs="Arial"/>
          <w:sz w:val="24"/>
          <w:szCs w:val="24"/>
          <w:lang w:eastAsia="en-GB"/>
        </w:rPr>
        <w:t xml:space="preserve"> </w:t>
      </w:r>
      <w:r w:rsidR="00B2252C" w:rsidRPr="00B0458F">
        <w:rPr>
          <w:rFonts w:ascii="Arial" w:hAnsi="Arial" w:cs="Arial"/>
          <w:sz w:val="24"/>
          <w:szCs w:val="24"/>
          <w:lang w:eastAsia="en-GB"/>
        </w:rPr>
        <w:t>an attack o</w:t>
      </w:r>
      <w:r w:rsidR="005E5C38" w:rsidRPr="00B0458F">
        <w:rPr>
          <w:rFonts w:ascii="Arial" w:hAnsi="Arial" w:cs="Arial"/>
          <w:sz w:val="24"/>
          <w:szCs w:val="24"/>
          <w:lang w:eastAsia="en-GB"/>
        </w:rPr>
        <w:t>n</w:t>
      </w:r>
      <w:r w:rsidR="00B2252C" w:rsidRPr="00B0458F">
        <w:rPr>
          <w:rFonts w:ascii="Arial" w:hAnsi="Arial" w:cs="Arial"/>
          <w:sz w:val="24"/>
          <w:szCs w:val="24"/>
          <w:lang w:eastAsia="en-GB"/>
        </w:rPr>
        <w:t xml:space="preserve"> society both </w:t>
      </w:r>
      <w:r w:rsidR="007B5643" w:rsidRPr="00B0458F">
        <w:rPr>
          <w:rFonts w:ascii="Arial" w:hAnsi="Arial" w:cs="Arial"/>
          <w:sz w:val="24"/>
          <w:szCs w:val="24"/>
          <w:lang w:eastAsia="en-GB"/>
        </w:rPr>
        <w:t>secular and ecclesiastic.</w:t>
      </w:r>
      <w:r w:rsidR="00461700" w:rsidRPr="00B0458F">
        <w:rPr>
          <w:rFonts w:ascii="Arial" w:hAnsi="Arial" w:cs="Arial"/>
          <w:sz w:val="24"/>
          <w:szCs w:val="24"/>
          <w:lang w:eastAsia="en-GB"/>
        </w:rPr>
        <w:t xml:space="preserve"> There is a pencil notation where </w:t>
      </w:r>
      <w:proofErr w:type="spellStart"/>
      <w:r w:rsidR="00461700" w:rsidRPr="00B0458F">
        <w:rPr>
          <w:rFonts w:ascii="Arial" w:hAnsi="Arial" w:cs="Arial"/>
          <w:sz w:val="24"/>
          <w:szCs w:val="24"/>
          <w:lang w:eastAsia="en-GB"/>
        </w:rPr>
        <w:t>Meun</w:t>
      </w:r>
      <w:proofErr w:type="spellEnd"/>
      <w:r w:rsidR="004372A1" w:rsidRPr="00B0458F">
        <w:rPr>
          <w:rFonts w:ascii="Arial" w:hAnsi="Arial" w:cs="Arial"/>
          <w:sz w:val="24"/>
          <w:szCs w:val="24"/>
          <w:lang w:eastAsia="en-GB"/>
        </w:rPr>
        <w:t xml:space="preserve"> began writing.</w:t>
      </w:r>
      <w:r w:rsidR="00E64300" w:rsidRPr="00B0458F">
        <w:rPr>
          <w:rFonts w:ascii="Arial" w:hAnsi="Arial" w:cs="Arial"/>
          <w:sz w:val="24"/>
          <w:szCs w:val="24"/>
          <w:lang w:eastAsia="en-GB"/>
        </w:rPr>
        <w:t xml:space="preserve"> </w:t>
      </w:r>
      <w:r w:rsidR="004372A1" w:rsidRPr="00B0458F">
        <w:rPr>
          <w:rFonts w:ascii="Arial" w:hAnsi="Arial" w:cs="Arial"/>
          <w:sz w:val="24"/>
          <w:szCs w:val="24"/>
          <w:lang w:eastAsia="en-GB"/>
        </w:rPr>
        <w:t>Below t</w:t>
      </w:r>
      <w:r w:rsidR="004C7F47" w:rsidRPr="00B0458F">
        <w:rPr>
          <w:rFonts w:ascii="Arial" w:hAnsi="Arial" w:cs="Arial"/>
          <w:sz w:val="24"/>
          <w:szCs w:val="24"/>
          <w:lang w:eastAsia="en-GB"/>
        </w:rPr>
        <w:t>he</w:t>
      </w:r>
      <w:r w:rsidR="004372A1" w:rsidRPr="00B0458F">
        <w:rPr>
          <w:rFonts w:ascii="Arial" w:hAnsi="Arial" w:cs="Arial"/>
          <w:sz w:val="24"/>
          <w:szCs w:val="24"/>
          <w:lang w:eastAsia="en-GB"/>
        </w:rPr>
        <w:t xml:space="preserve"> ink inscription is a pencil n</w:t>
      </w:r>
      <w:r w:rsidR="004C7F47" w:rsidRPr="00B0458F">
        <w:rPr>
          <w:rFonts w:ascii="Arial" w:hAnsi="Arial" w:cs="Arial"/>
          <w:sz w:val="24"/>
          <w:szCs w:val="24"/>
          <w:lang w:eastAsia="en-GB"/>
        </w:rPr>
        <w:t>o</w:t>
      </w:r>
      <w:r w:rsidR="004372A1" w:rsidRPr="00B0458F">
        <w:rPr>
          <w:rFonts w:ascii="Arial" w:hAnsi="Arial" w:cs="Arial"/>
          <w:sz w:val="24"/>
          <w:szCs w:val="24"/>
          <w:lang w:eastAsia="en-GB"/>
        </w:rPr>
        <w:t xml:space="preserve">tation </w:t>
      </w:r>
      <w:r w:rsidR="00326CCD" w:rsidRPr="00B0458F">
        <w:rPr>
          <w:rFonts w:ascii="Arial" w:hAnsi="Arial" w:cs="Arial"/>
          <w:sz w:val="24"/>
          <w:szCs w:val="24"/>
          <w:lang w:eastAsia="en-GB"/>
        </w:rPr>
        <w:t xml:space="preserve">that suggests that </w:t>
      </w:r>
      <w:proofErr w:type="spellStart"/>
      <w:r w:rsidR="00326CCD" w:rsidRPr="00B0458F">
        <w:rPr>
          <w:rFonts w:ascii="Arial" w:hAnsi="Arial" w:cs="Arial"/>
          <w:sz w:val="24"/>
          <w:szCs w:val="24"/>
          <w:lang w:eastAsia="en-GB"/>
        </w:rPr>
        <w:t>Lorris</w:t>
      </w:r>
      <w:proofErr w:type="spellEnd"/>
      <w:r w:rsidR="00326CCD" w:rsidRPr="00B0458F">
        <w:rPr>
          <w:rFonts w:ascii="Arial" w:hAnsi="Arial" w:cs="Arial"/>
          <w:sz w:val="24"/>
          <w:szCs w:val="24"/>
          <w:lang w:eastAsia="en-GB"/>
        </w:rPr>
        <w:t xml:space="preserve"> wrote in </w:t>
      </w:r>
      <w:r w:rsidR="00C60C1D" w:rsidRPr="00B0458F">
        <w:rPr>
          <w:rFonts w:ascii="Arial" w:hAnsi="Arial" w:cs="Arial"/>
          <w:sz w:val="24"/>
          <w:szCs w:val="24"/>
          <w:lang w:eastAsia="en-GB"/>
        </w:rPr>
        <w:t xml:space="preserve">1240 and </w:t>
      </w:r>
      <w:proofErr w:type="spellStart"/>
      <w:r w:rsidR="00C60C1D" w:rsidRPr="00B0458F">
        <w:rPr>
          <w:rFonts w:ascii="Arial" w:hAnsi="Arial" w:cs="Arial"/>
          <w:sz w:val="24"/>
          <w:szCs w:val="24"/>
          <w:lang w:eastAsia="en-GB"/>
        </w:rPr>
        <w:t>Meun</w:t>
      </w:r>
      <w:proofErr w:type="spellEnd"/>
      <w:r w:rsidR="00C60C1D" w:rsidRPr="00B0458F">
        <w:rPr>
          <w:rFonts w:ascii="Arial" w:hAnsi="Arial" w:cs="Arial"/>
          <w:sz w:val="24"/>
          <w:szCs w:val="24"/>
          <w:lang w:eastAsia="en-GB"/>
        </w:rPr>
        <w:t xml:space="preserve"> in </w:t>
      </w:r>
      <w:r w:rsidR="00CB3451" w:rsidRPr="00B0458F">
        <w:rPr>
          <w:rFonts w:ascii="Arial" w:hAnsi="Arial" w:cs="Arial"/>
          <w:sz w:val="24"/>
          <w:szCs w:val="24"/>
          <w:lang w:eastAsia="en-GB"/>
        </w:rPr>
        <w:t>1280</w:t>
      </w:r>
      <w:r w:rsidR="00AC016B" w:rsidRPr="00B0458F">
        <w:rPr>
          <w:rFonts w:ascii="Arial" w:hAnsi="Arial" w:cs="Arial"/>
          <w:sz w:val="24"/>
          <w:szCs w:val="24"/>
          <w:lang w:eastAsia="en-GB"/>
        </w:rPr>
        <w:t>.</w:t>
      </w:r>
      <w:r w:rsidR="009D5303" w:rsidRPr="00B0458F">
        <w:rPr>
          <w:rStyle w:val="FootnoteReference"/>
          <w:rFonts w:ascii="Arial" w:hAnsi="Arial" w:cs="Arial"/>
          <w:sz w:val="24"/>
          <w:szCs w:val="24"/>
          <w:lang w:eastAsia="en-GB"/>
        </w:rPr>
        <w:footnoteReference w:id="19"/>
      </w:r>
    </w:p>
    <w:p w14:paraId="2B4EACE4" w14:textId="1802550A" w:rsidR="00C22EA1" w:rsidRPr="00B0458F" w:rsidRDefault="00C22EA1" w:rsidP="00B0458F">
      <w:pPr>
        <w:spacing w:line="360" w:lineRule="auto"/>
        <w:rPr>
          <w:rFonts w:ascii="Arial" w:hAnsi="Arial" w:cs="Arial"/>
          <w:sz w:val="24"/>
          <w:szCs w:val="24"/>
          <w:lang w:eastAsia="en-GB"/>
        </w:rPr>
      </w:pPr>
      <w:r w:rsidRPr="00B0458F">
        <w:rPr>
          <w:rFonts w:ascii="Arial" w:hAnsi="Arial" w:cs="Arial"/>
          <w:sz w:val="24"/>
          <w:szCs w:val="24"/>
          <w:lang w:eastAsia="en-GB"/>
        </w:rPr>
        <w:t xml:space="preserve">The vellum </w:t>
      </w:r>
      <w:r w:rsidR="007547DA" w:rsidRPr="00B0458F">
        <w:rPr>
          <w:rFonts w:ascii="Arial" w:hAnsi="Arial" w:cs="Arial"/>
          <w:sz w:val="24"/>
          <w:szCs w:val="24"/>
          <w:lang w:eastAsia="en-GB"/>
        </w:rPr>
        <w:t>MS</w:t>
      </w:r>
      <w:r w:rsidRPr="00B0458F">
        <w:rPr>
          <w:rFonts w:ascii="Arial" w:hAnsi="Arial" w:cs="Arial"/>
          <w:sz w:val="24"/>
          <w:szCs w:val="24"/>
          <w:lang w:eastAsia="en-GB"/>
        </w:rPr>
        <w:t xml:space="preserve"> is </w:t>
      </w:r>
      <w:r w:rsidR="007547DA" w:rsidRPr="00B0458F">
        <w:rPr>
          <w:rFonts w:ascii="Arial" w:hAnsi="Arial" w:cs="Arial"/>
          <w:sz w:val="24"/>
          <w:szCs w:val="24"/>
          <w:lang w:eastAsia="en-GB"/>
        </w:rPr>
        <w:t>ruled</w:t>
      </w:r>
      <w:r w:rsidRPr="00B0458F">
        <w:rPr>
          <w:rFonts w:ascii="Arial" w:hAnsi="Arial" w:cs="Arial"/>
          <w:sz w:val="24"/>
          <w:szCs w:val="24"/>
          <w:lang w:eastAsia="en-GB"/>
        </w:rPr>
        <w:t xml:space="preserve"> into two columns</w:t>
      </w:r>
      <w:r w:rsidR="007547DA" w:rsidRPr="00B0458F">
        <w:rPr>
          <w:rFonts w:ascii="Arial" w:hAnsi="Arial" w:cs="Arial"/>
          <w:sz w:val="24"/>
          <w:szCs w:val="24"/>
          <w:lang w:eastAsia="en-GB"/>
        </w:rPr>
        <w:t xml:space="preserve"> with margins</w:t>
      </w:r>
      <w:r w:rsidR="00C370A1" w:rsidRPr="00B0458F">
        <w:rPr>
          <w:rFonts w:ascii="Arial" w:hAnsi="Arial" w:cs="Arial"/>
          <w:sz w:val="24"/>
          <w:szCs w:val="24"/>
          <w:lang w:eastAsia="en-GB"/>
        </w:rPr>
        <w:t xml:space="preserve"> to the side of each column. There is a further typed label </w:t>
      </w:r>
      <w:r w:rsidR="007217BA" w:rsidRPr="00B0458F">
        <w:rPr>
          <w:rFonts w:ascii="Arial" w:hAnsi="Arial" w:cs="Arial"/>
          <w:sz w:val="24"/>
          <w:szCs w:val="24"/>
          <w:lang w:eastAsia="en-GB"/>
        </w:rPr>
        <w:t>stating there are miniatures and illustrated capitals within the MS</w:t>
      </w:r>
      <w:r w:rsidR="00A75BF6" w:rsidRPr="00B0458F">
        <w:rPr>
          <w:rFonts w:ascii="Arial" w:hAnsi="Arial" w:cs="Arial"/>
          <w:sz w:val="24"/>
          <w:szCs w:val="24"/>
          <w:lang w:eastAsia="en-GB"/>
        </w:rPr>
        <w:t>;</w:t>
      </w:r>
      <w:r w:rsidR="00F207B3" w:rsidRPr="00B0458F">
        <w:rPr>
          <w:rFonts w:ascii="Arial" w:hAnsi="Arial" w:cs="Arial"/>
          <w:sz w:val="24"/>
          <w:szCs w:val="24"/>
          <w:lang w:eastAsia="en-GB"/>
        </w:rPr>
        <w:t xml:space="preserve"> viewing the folios it is evident </w:t>
      </w:r>
      <w:r w:rsidR="00253312" w:rsidRPr="00B0458F">
        <w:rPr>
          <w:rFonts w:ascii="Arial" w:hAnsi="Arial" w:cs="Arial"/>
          <w:sz w:val="24"/>
          <w:szCs w:val="24"/>
          <w:lang w:eastAsia="en-GB"/>
        </w:rPr>
        <w:t>most of</w:t>
      </w:r>
      <w:r w:rsidR="00F207B3" w:rsidRPr="00B0458F">
        <w:rPr>
          <w:rFonts w:ascii="Arial" w:hAnsi="Arial" w:cs="Arial"/>
          <w:sz w:val="24"/>
          <w:szCs w:val="24"/>
          <w:lang w:eastAsia="en-GB"/>
        </w:rPr>
        <w:t xml:space="preserve"> the illust</w:t>
      </w:r>
      <w:r w:rsidR="00F11AA5" w:rsidRPr="00B0458F">
        <w:rPr>
          <w:rFonts w:ascii="Arial" w:hAnsi="Arial" w:cs="Arial"/>
          <w:sz w:val="24"/>
          <w:szCs w:val="24"/>
          <w:lang w:eastAsia="en-GB"/>
        </w:rPr>
        <w:t>r</w:t>
      </w:r>
      <w:r w:rsidR="00F207B3" w:rsidRPr="00B0458F">
        <w:rPr>
          <w:rFonts w:ascii="Arial" w:hAnsi="Arial" w:cs="Arial"/>
          <w:sz w:val="24"/>
          <w:szCs w:val="24"/>
          <w:lang w:eastAsia="en-GB"/>
        </w:rPr>
        <w:t>ations are at the beginning</w:t>
      </w:r>
      <w:r w:rsidR="00F11AA5" w:rsidRPr="00B0458F">
        <w:rPr>
          <w:rFonts w:ascii="Arial" w:hAnsi="Arial" w:cs="Arial"/>
          <w:sz w:val="24"/>
          <w:szCs w:val="24"/>
          <w:lang w:eastAsia="en-GB"/>
        </w:rPr>
        <w:t xml:space="preserve"> of the MS </w:t>
      </w:r>
      <w:r w:rsidR="00561117" w:rsidRPr="00B0458F">
        <w:rPr>
          <w:rFonts w:ascii="Arial" w:hAnsi="Arial" w:cs="Arial"/>
          <w:sz w:val="24"/>
          <w:szCs w:val="24"/>
          <w:lang w:eastAsia="en-GB"/>
        </w:rPr>
        <w:t>although the illustrated capitals are throughout.</w:t>
      </w:r>
      <w:r w:rsidR="007217BA" w:rsidRPr="00B0458F">
        <w:rPr>
          <w:rFonts w:ascii="Arial" w:hAnsi="Arial" w:cs="Arial"/>
          <w:sz w:val="24"/>
          <w:szCs w:val="24"/>
          <w:lang w:eastAsia="en-GB"/>
        </w:rPr>
        <w:t xml:space="preserve"> </w:t>
      </w:r>
      <w:r w:rsidR="007114C9" w:rsidRPr="00B0458F">
        <w:rPr>
          <w:rFonts w:ascii="Arial" w:hAnsi="Arial" w:cs="Arial"/>
          <w:sz w:val="24"/>
          <w:szCs w:val="24"/>
          <w:lang w:eastAsia="en-GB"/>
        </w:rPr>
        <w:t>Folios 2</w:t>
      </w:r>
      <w:r w:rsidR="00DE6DF7" w:rsidRPr="00B0458F">
        <w:rPr>
          <w:rFonts w:ascii="Arial" w:hAnsi="Arial" w:cs="Arial"/>
          <w:sz w:val="24"/>
          <w:szCs w:val="24"/>
          <w:lang w:eastAsia="en-GB"/>
        </w:rPr>
        <w:t>r and v seem to be an introduction to the poem</w:t>
      </w:r>
      <w:r w:rsidR="000A4A3D" w:rsidRPr="00B0458F">
        <w:rPr>
          <w:rFonts w:ascii="Arial" w:hAnsi="Arial" w:cs="Arial"/>
          <w:sz w:val="24"/>
          <w:szCs w:val="24"/>
          <w:lang w:eastAsia="en-GB"/>
        </w:rPr>
        <w:t>.</w:t>
      </w:r>
    </w:p>
    <w:p w14:paraId="34F890D0" w14:textId="4FD46060" w:rsidR="000A4A3D" w:rsidRPr="00B0458F" w:rsidRDefault="000A4A3D" w:rsidP="00B0458F">
      <w:pPr>
        <w:spacing w:line="360" w:lineRule="auto"/>
        <w:rPr>
          <w:rFonts w:ascii="Arial" w:hAnsi="Arial" w:cs="Arial"/>
          <w:sz w:val="24"/>
          <w:szCs w:val="24"/>
          <w:lang w:eastAsia="en-GB"/>
        </w:rPr>
      </w:pPr>
      <w:r w:rsidRPr="00B0458F">
        <w:rPr>
          <w:rFonts w:ascii="Arial" w:hAnsi="Arial" w:cs="Arial"/>
          <w:sz w:val="24"/>
          <w:szCs w:val="24"/>
          <w:lang w:eastAsia="en-GB"/>
        </w:rPr>
        <w:t>Moving to the rear of the MS</w:t>
      </w:r>
      <w:r w:rsidR="00F60F98" w:rsidRPr="00B0458F">
        <w:rPr>
          <w:rFonts w:ascii="Arial" w:hAnsi="Arial" w:cs="Arial"/>
          <w:sz w:val="24"/>
          <w:szCs w:val="24"/>
          <w:lang w:eastAsia="en-GB"/>
        </w:rPr>
        <w:t>,</w:t>
      </w:r>
      <w:r w:rsidRPr="00B0458F">
        <w:rPr>
          <w:rFonts w:ascii="Arial" w:hAnsi="Arial" w:cs="Arial"/>
          <w:sz w:val="24"/>
          <w:szCs w:val="24"/>
          <w:lang w:eastAsia="en-GB"/>
        </w:rPr>
        <w:t xml:space="preserve"> </w:t>
      </w:r>
      <w:r w:rsidR="00B2100B" w:rsidRPr="00B0458F">
        <w:rPr>
          <w:rFonts w:ascii="Arial" w:hAnsi="Arial" w:cs="Arial"/>
          <w:sz w:val="24"/>
          <w:szCs w:val="24"/>
          <w:lang w:eastAsia="en-GB"/>
        </w:rPr>
        <w:t>folio 149v is damaged part</w:t>
      </w:r>
      <w:r w:rsidR="000D1FF8" w:rsidRPr="00B0458F">
        <w:rPr>
          <w:rFonts w:ascii="Arial" w:hAnsi="Arial" w:cs="Arial"/>
          <w:sz w:val="24"/>
          <w:szCs w:val="24"/>
          <w:lang w:eastAsia="en-GB"/>
        </w:rPr>
        <w:t>ly</w:t>
      </w:r>
      <w:r w:rsidR="00B2100B" w:rsidRPr="00B0458F">
        <w:rPr>
          <w:rFonts w:ascii="Arial" w:hAnsi="Arial" w:cs="Arial"/>
          <w:sz w:val="24"/>
          <w:szCs w:val="24"/>
          <w:lang w:eastAsia="en-GB"/>
        </w:rPr>
        <w:t xml:space="preserve"> unreadable</w:t>
      </w:r>
      <w:r w:rsidR="00001ECA" w:rsidRPr="00B0458F">
        <w:rPr>
          <w:rFonts w:ascii="Arial" w:hAnsi="Arial" w:cs="Arial"/>
          <w:sz w:val="24"/>
          <w:szCs w:val="24"/>
          <w:lang w:eastAsia="en-GB"/>
        </w:rPr>
        <w:t>. The illuminated capitals are gold. Part way down</w:t>
      </w:r>
      <w:r w:rsidR="004821F7" w:rsidRPr="00B0458F">
        <w:rPr>
          <w:rFonts w:ascii="Arial" w:hAnsi="Arial" w:cs="Arial"/>
          <w:sz w:val="24"/>
          <w:szCs w:val="24"/>
          <w:lang w:eastAsia="en-GB"/>
        </w:rPr>
        <w:t xml:space="preserve"> the </w:t>
      </w:r>
      <w:r w:rsidR="002458E5" w:rsidRPr="00B0458F">
        <w:rPr>
          <w:rFonts w:ascii="Arial" w:hAnsi="Arial" w:cs="Arial"/>
          <w:sz w:val="24"/>
          <w:szCs w:val="24"/>
          <w:lang w:eastAsia="en-GB"/>
        </w:rPr>
        <w:t>right-hand</w:t>
      </w:r>
      <w:r w:rsidR="004821F7" w:rsidRPr="00B0458F">
        <w:rPr>
          <w:rFonts w:ascii="Arial" w:hAnsi="Arial" w:cs="Arial"/>
          <w:sz w:val="24"/>
          <w:szCs w:val="24"/>
          <w:lang w:eastAsia="en-GB"/>
        </w:rPr>
        <w:t xml:space="preserve"> </w:t>
      </w:r>
      <w:r w:rsidR="00005E63" w:rsidRPr="00B0458F">
        <w:rPr>
          <w:rFonts w:ascii="Arial" w:hAnsi="Arial" w:cs="Arial"/>
          <w:sz w:val="24"/>
          <w:szCs w:val="24"/>
          <w:lang w:eastAsia="en-GB"/>
        </w:rPr>
        <w:t>column there s</w:t>
      </w:r>
      <w:r w:rsidR="00066C26" w:rsidRPr="00B0458F">
        <w:rPr>
          <w:rFonts w:ascii="Arial" w:hAnsi="Arial" w:cs="Arial"/>
          <w:sz w:val="24"/>
          <w:szCs w:val="24"/>
          <w:lang w:eastAsia="en-GB"/>
        </w:rPr>
        <w:t>ee</w:t>
      </w:r>
      <w:r w:rsidR="00005E63" w:rsidRPr="00B0458F">
        <w:rPr>
          <w:rFonts w:ascii="Arial" w:hAnsi="Arial" w:cs="Arial"/>
          <w:sz w:val="24"/>
          <w:szCs w:val="24"/>
          <w:lang w:eastAsia="en-GB"/>
        </w:rPr>
        <w:t>ms to be a signature</w:t>
      </w:r>
      <w:r w:rsidR="00066C26" w:rsidRPr="00B0458F">
        <w:rPr>
          <w:rFonts w:ascii="Arial" w:hAnsi="Arial" w:cs="Arial"/>
          <w:sz w:val="24"/>
          <w:szCs w:val="24"/>
          <w:lang w:eastAsia="en-GB"/>
        </w:rPr>
        <w:t xml:space="preserve">, although it </w:t>
      </w:r>
      <w:r w:rsidR="00EA353C" w:rsidRPr="00B0458F">
        <w:rPr>
          <w:rFonts w:ascii="Arial" w:hAnsi="Arial" w:cs="Arial"/>
          <w:sz w:val="24"/>
          <w:szCs w:val="24"/>
          <w:lang w:eastAsia="en-GB"/>
        </w:rPr>
        <w:t>looks to be over</w:t>
      </w:r>
      <w:r w:rsidR="007E0D57" w:rsidRPr="00B0458F">
        <w:rPr>
          <w:rFonts w:ascii="Arial" w:hAnsi="Arial" w:cs="Arial"/>
          <w:sz w:val="24"/>
          <w:szCs w:val="24"/>
          <w:lang w:eastAsia="en-GB"/>
        </w:rPr>
        <w:t xml:space="preserve"> </w:t>
      </w:r>
      <w:r w:rsidR="0078206A" w:rsidRPr="00B0458F">
        <w:rPr>
          <w:rFonts w:ascii="Arial" w:hAnsi="Arial" w:cs="Arial"/>
          <w:sz w:val="24"/>
          <w:szCs w:val="24"/>
          <w:lang w:eastAsia="en-GB"/>
        </w:rPr>
        <w:t>previous</w:t>
      </w:r>
      <w:r w:rsidR="00EA353C" w:rsidRPr="00B0458F">
        <w:rPr>
          <w:rFonts w:ascii="Arial" w:hAnsi="Arial" w:cs="Arial"/>
          <w:sz w:val="24"/>
          <w:szCs w:val="24"/>
          <w:lang w:eastAsia="en-GB"/>
        </w:rPr>
        <w:t xml:space="preserve"> </w:t>
      </w:r>
      <w:r w:rsidR="00D438AC" w:rsidRPr="00B0458F">
        <w:rPr>
          <w:rFonts w:ascii="Arial" w:hAnsi="Arial" w:cs="Arial"/>
          <w:sz w:val="24"/>
          <w:szCs w:val="24"/>
          <w:lang w:eastAsia="en-GB"/>
        </w:rPr>
        <w:t>manuscript</w:t>
      </w:r>
      <w:r w:rsidR="0078206A" w:rsidRPr="00B0458F">
        <w:rPr>
          <w:rFonts w:ascii="Arial" w:hAnsi="Arial" w:cs="Arial"/>
          <w:sz w:val="24"/>
          <w:szCs w:val="24"/>
          <w:lang w:eastAsia="en-GB"/>
        </w:rPr>
        <w:t xml:space="preserve"> in </w:t>
      </w:r>
      <w:r w:rsidR="00916CBB" w:rsidRPr="00B0458F">
        <w:rPr>
          <w:rFonts w:ascii="Arial" w:hAnsi="Arial" w:cs="Arial"/>
          <w:sz w:val="24"/>
          <w:szCs w:val="24"/>
          <w:lang w:eastAsia="en-GB"/>
        </w:rPr>
        <w:t xml:space="preserve">a </w:t>
      </w:r>
      <w:r w:rsidR="0078206A" w:rsidRPr="00B0458F">
        <w:rPr>
          <w:rFonts w:ascii="Arial" w:hAnsi="Arial" w:cs="Arial"/>
          <w:sz w:val="24"/>
          <w:szCs w:val="24"/>
          <w:lang w:eastAsia="en-GB"/>
        </w:rPr>
        <w:t>different ink so unlikely to be a co</w:t>
      </w:r>
      <w:r w:rsidR="0058213B" w:rsidRPr="00B0458F">
        <w:rPr>
          <w:rFonts w:ascii="Arial" w:hAnsi="Arial" w:cs="Arial"/>
          <w:sz w:val="24"/>
          <w:szCs w:val="24"/>
          <w:lang w:eastAsia="en-GB"/>
        </w:rPr>
        <w:t>lophon</w:t>
      </w:r>
      <w:r w:rsidR="000C6507" w:rsidRPr="00B0458F">
        <w:rPr>
          <w:rFonts w:ascii="Arial" w:hAnsi="Arial" w:cs="Arial"/>
          <w:sz w:val="24"/>
          <w:szCs w:val="24"/>
          <w:lang w:eastAsia="en-GB"/>
        </w:rPr>
        <w:t>.</w:t>
      </w:r>
      <w:r w:rsidR="005716D0" w:rsidRPr="00B0458F">
        <w:rPr>
          <w:rFonts w:ascii="Arial" w:hAnsi="Arial" w:cs="Arial"/>
          <w:sz w:val="24"/>
          <w:szCs w:val="24"/>
          <w:lang w:eastAsia="en-GB"/>
        </w:rPr>
        <w:t xml:space="preserve"> It is important to be aware of a manuscript’s origin and provenance, often found at the rear of </w:t>
      </w:r>
      <w:r w:rsidR="000D1FF8" w:rsidRPr="00B0458F">
        <w:rPr>
          <w:rFonts w:ascii="Arial" w:hAnsi="Arial" w:cs="Arial"/>
          <w:sz w:val="24"/>
          <w:szCs w:val="24"/>
          <w:lang w:eastAsia="en-GB"/>
        </w:rPr>
        <w:t>a</w:t>
      </w:r>
      <w:r w:rsidR="005716D0" w:rsidRPr="00B0458F">
        <w:rPr>
          <w:rFonts w:ascii="Arial" w:hAnsi="Arial" w:cs="Arial"/>
          <w:sz w:val="24"/>
          <w:szCs w:val="24"/>
          <w:lang w:eastAsia="en-GB"/>
        </w:rPr>
        <w:t xml:space="preserve"> MS.</w:t>
      </w:r>
      <w:r w:rsidR="005716D0" w:rsidRPr="00B0458F">
        <w:rPr>
          <w:rStyle w:val="FootnoteReference"/>
          <w:rFonts w:ascii="Arial" w:hAnsi="Arial" w:cs="Arial"/>
          <w:sz w:val="24"/>
          <w:szCs w:val="24"/>
          <w:lang w:eastAsia="en-GB"/>
        </w:rPr>
        <w:footnoteReference w:id="20"/>
      </w:r>
      <w:r w:rsidR="005716D0" w:rsidRPr="00B0458F">
        <w:rPr>
          <w:rFonts w:ascii="Arial" w:hAnsi="Arial" w:cs="Arial"/>
          <w:sz w:val="24"/>
          <w:szCs w:val="24"/>
          <w:lang w:eastAsia="en-GB"/>
        </w:rPr>
        <w:t xml:space="preserve"> In this case there are further notes that have been added</w:t>
      </w:r>
      <w:r w:rsidR="00B2230A" w:rsidRPr="00B0458F">
        <w:rPr>
          <w:rFonts w:ascii="Arial" w:hAnsi="Arial" w:cs="Arial"/>
          <w:sz w:val="24"/>
          <w:szCs w:val="24"/>
          <w:lang w:eastAsia="en-GB"/>
        </w:rPr>
        <w:t>:</w:t>
      </w:r>
      <w:r w:rsidR="005716D0" w:rsidRPr="00B0458F">
        <w:rPr>
          <w:rFonts w:ascii="Arial" w:hAnsi="Arial" w:cs="Arial"/>
          <w:sz w:val="24"/>
          <w:szCs w:val="24"/>
          <w:lang w:eastAsia="en-GB"/>
        </w:rPr>
        <w:t xml:space="preserve"> </w:t>
      </w:r>
      <w:r w:rsidR="00B2230A" w:rsidRPr="00B0458F">
        <w:rPr>
          <w:rFonts w:ascii="Arial" w:hAnsi="Arial" w:cs="Arial"/>
          <w:sz w:val="24"/>
          <w:szCs w:val="24"/>
          <w:lang w:eastAsia="en-GB"/>
        </w:rPr>
        <w:t>a</w:t>
      </w:r>
      <w:r w:rsidR="000B04F8" w:rsidRPr="00B0458F">
        <w:rPr>
          <w:rFonts w:ascii="Arial" w:hAnsi="Arial" w:cs="Arial"/>
          <w:sz w:val="24"/>
          <w:szCs w:val="24"/>
          <w:lang w:eastAsia="en-GB"/>
        </w:rPr>
        <w:t xml:space="preserve">n </w:t>
      </w:r>
      <w:r w:rsidR="00A37DD4" w:rsidRPr="00B0458F">
        <w:rPr>
          <w:rFonts w:ascii="Arial" w:hAnsi="Arial" w:cs="Arial"/>
          <w:sz w:val="24"/>
          <w:szCs w:val="24"/>
          <w:lang w:eastAsia="en-GB"/>
        </w:rPr>
        <w:t>envelope</w:t>
      </w:r>
      <w:r w:rsidR="000B04F8" w:rsidRPr="00B0458F">
        <w:rPr>
          <w:rFonts w:ascii="Arial" w:hAnsi="Arial" w:cs="Arial"/>
          <w:sz w:val="24"/>
          <w:szCs w:val="24"/>
          <w:lang w:eastAsia="en-GB"/>
        </w:rPr>
        <w:t xml:space="preserve"> </w:t>
      </w:r>
      <w:r w:rsidR="0058213B" w:rsidRPr="00B0458F">
        <w:rPr>
          <w:rFonts w:ascii="Arial" w:hAnsi="Arial" w:cs="Arial"/>
          <w:sz w:val="24"/>
          <w:szCs w:val="24"/>
          <w:lang w:eastAsia="en-GB"/>
        </w:rPr>
        <w:t>is</w:t>
      </w:r>
      <w:r w:rsidR="000B04F8" w:rsidRPr="00B0458F">
        <w:rPr>
          <w:rFonts w:ascii="Arial" w:hAnsi="Arial" w:cs="Arial"/>
          <w:sz w:val="24"/>
          <w:szCs w:val="24"/>
          <w:lang w:eastAsia="en-GB"/>
        </w:rPr>
        <w:t xml:space="preserve"> stuck to </w:t>
      </w:r>
      <w:r w:rsidR="00A37DD4" w:rsidRPr="00B0458F">
        <w:rPr>
          <w:rFonts w:ascii="Arial" w:hAnsi="Arial" w:cs="Arial"/>
          <w:sz w:val="24"/>
          <w:szCs w:val="24"/>
          <w:lang w:eastAsia="en-GB"/>
        </w:rPr>
        <w:t xml:space="preserve">the inside rear </w:t>
      </w:r>
      <w:r w:rsidR="00FA5740" w:rsidRPr="00B0458F">
        <w:rPr>
          <w:rFonts w:ascii="Arial" w:hAnsi="Arial" w:cs="Arial"/>
          <w:sz w:val="24"/>
          <w:szCs w:val="24"/>
          <w:lang w:eastAsia="en-GB"/>
        </w:rPr>
        <w:t>cover;</w:t>
      </w:r>
      <w:r w:rsidR="00A37DD4" w:rsidRPr="00B0458F">
        <w:rPr>
          <w:rFonts w:ascii="Arial" w:hAnsi="Arial" w:cs="Arial"/>
          <w:sz w:val="24"/>
          <w:szCs w:val="24"/>
          <w:lang w:eastAsia="en-GB"/>
        </w:rPr>
        <w:t xml:space="preserve"> the sort used by libraries</w:t>
      </w:r>
      <w:r w:rsidR="00EF2AA1" w:rsidRPr="00B0458F">
        <w:rPr>
          <w:rFonts w:ascii="Arial" w:hAnsi="Arial" w:cs="Arial"/>
          <w:sz w:val="24"/>
          <w:szCs w:val="24"/>
          <w:lang w:eastAsia="en-GB"/>
        </w:rPr>
        <w:t xml:space="preserve"> previously</w:t>
      </w:r>
      <w:r w:rsidR="00773EE3" w:rsidRPr="00B0458F">
        <w:rPr>
          <w:rFonts w:ascii="Arial" w:hAnsi="Arial" w:cs="Arial"/>
          <w:sz w:val="24"/>
          <w:szCs w:val="24"/>
          <w:lang w:eastAsia="en-GB"/>
        </w:rPr>
        <w:t xml:space="preserve">. It has been used to keep </w:t>
      </w:r>
      <w:r w:rsidR="00806377" w:rsidRPr="00B0458F">
        <w:rPr>
          <w:rFonts w:ascii="Arial" w:hAnsi="Arial" w:cs="Arial"/>
          <w:sz w:val="24"/>
          <w:szCs w:val="24"/>
          <w:lang w:eastAsia="en-GB"/>
        </w:rPr>
        <w:t>two notes pertaining to the accuracy of this MS compared to the original</w:t>
      </w:r>
      <w:r w:rsidR="00FA5740" w:rsidRPr="00B0458F">
        <w:rPr>
          <w:rFonts w:ascii="Arial" w:hAnsi="Arial" w:cs="Arial"/>
          <w:sz w:val="24"/>
          <w:szCs w:val="24"/>
          <w:lang w:eastAsia="en-GB"/>
        </w:rPr>
        <w:t xml:space="preserve">. The final note </w:t>
      </w:r>
      <w:r w:rsidR="00AF17E8" w:rsidRPr="00B0458F">
        <w:rPr>
          <w:rFonts w:ascii="Arial" w:hAnsi="Arial" w:cs="Arial"/>
          <w:sz w:val="24"/>
          <w:szCs w:val="24"/>
          <w:lang w:eastAsia="en-GB"/>
        </w:rPr>
        <w:t xml:space="preserve">suggests that the owner may have </w:t>
      </w:r>
      <w:r w:rsidR="00AF17E8" w:rsidRPr="00B0458F">
        <w:rPr>
          <w:rFonts w:ascii="Arial" w:hAnsi="Arial" w:cs="Arial"/>
          <w:sz w:val="24"/>
          <w:szCs w:val="24"/>
          <w:lang w:eastAsia="en-GB"/>
        </w:rPr>
        <w:lastRenderedPageBreak/>
        <w:t xml:space="preserve">been </w:t>
      </w:r>
      <w:r w:rsidR="00F60923" w:rsidRPr="00B0458F">
        <w:rPr>
          <w:rFonts w:ascii="Arial" w:hAnsi="Arial" w:cs="Arial"/>
          <w:sz w:val="24"/>
          <w:szCs w:val="24"/>
          <w:lang w:eastAsia="en-GB"/>
        </w:rPr>
        <w:t>‘</w:t>
      </w:r>
      <w:r w:rsidR="00AF17E8" w:rsidRPr="00B0458F">
        <w:rPr>
          <w:rFonts w:ascii="Arial" w:hAnsi="Arial" w:cs="Arial"/>
          <w:sz w:val="24"/>
          <w:szCs w:val="24"/>
          <w:lang w:eastAsia="en-GB"/>
        </w:rPr>
        <w:t xml:space="preserve">Claude Valentin </w:t>
      </w:r>
      <w:proofErr w:type="spellStart"/>
      <w:r w:rsidR="00AF17E8" w:rsidRPr="00B0458F">
        <w:rPr>
          <w:rFonts w:ascii="Arial" w:hAnsi="Arial" w:cs="Arial"/>
          <w:sz w:val="24"/>
          <w:szCs w:val="24"/>
          <w:lang w:eastAsia="en-GB"/>
        </w:rPr>
        <w:t>escuyer</w:t>
      </w:r>
      <w:proofErr w:type="spellEnd"/>
      <w:r w:rsidR="002F432C" w:rsidRPr="00B0458F">
        <w:rPr>
          <w:rFonts w:ascii="Arial" w:hAnsi="Arial" w:cs="Arial"/>
          <w:sz w:val="24"/>
          <w:szCs w:val="24"/>
          <w:lang w:eastAsia="en-GB"/>
        </w:rPr>
        <w:t xml:space="preserve"> </w:t>
      </w:r>
      <w:proofErr w:type="spellStart"/>
      <w:r w:rsidR="002F432C" w:rsidRPr="00B0458F">
        <w:rPr>
          <w:rFonts w:ascii="Arial" w:hAnsi="Arial" w:cs="Arial"/>
          <w:sz w:val="24"/>
          <w:szCs w:val="24"/>
          <w:lang w:eastAsia="en-GB"/>
        </w:rPr>
        <w:t>sgr</w:t>
      </w:r>
      <w:proofErr w:type="spellEnd"/>
      <w:r w:rsidR="002F432C" w:rsidRPr="00B0458F">
        <w:rPr>
          <w:rFonts w:ascii="Arial" w:hAnsi="Arial" w:cs="Arial"/>
          <w:sz w:val="24"/>
          <w:szCs w:val="24"/>
          <w:lang w:eastAsia="en-GB"/>
        </w:rPr>
        <w:t xml:space="preserve"> de la </w:t>
      </w:r>
      <w:proofErr w:type="spellStart"/>
      <w:r w:rsidR="002F432C" w:rsidRPr="00B0458F">
        <w:rPr>
          <w:rFonts w:ascii="Arial" w:hAnsi="Arial" w:cs="Arial"/>
          <w:sz w:val="24"/>
          <w:szCs w:val="24"/>
          <w:lang w:eastAsia="en-GB"/>
        </w:rPr>
        <w:t>Rochevalentin</w:t>
      </w:r>
      <w:proofErr w:type="spellEnd"/>
      <w:r w:rsidR="002F432C" w:rsidRPr="00B0458F">
        <w:rPr>
          <w:rFonts w:ascii="Arial" w:hAnsi="Arial" w:cs="Arial"/>
          <w:sz w:val="24"/>
          <w:szCs w:val="24"/>
          <w:lang w:eastAsia="en-GB"/>
        </w:rPr>
        <w:t xml:space="preserve">/ </w:t>
      </w:r>
      <w:proofErr w:type="spellStart"/>
      <w:r w:rsidR="002F432C" w:rsidRPr="00B0458F">
        <w:rPr>
          <w:rFonts w:ascii="Arial" w:hAnsi="Arial" w:cs="Arial"/>
          <w:sz w:val="24"/>
          <w:szCs w:val="24"/>
          <w:lang w:eastAsia="en-GB"/>
        </w:rPr>
        <w:t>Virray</w:t>
      </w:r>
      <w:proofErr w:type="spellEnd"/>
      <w:r w:rsidR="002F432C" w:rsidRPr="00B0458F">
        <w:rPr>
          <w:rFonts w:ascii="Arial" w:hAnsi="Arial" w:cs="Arial"/>
          <w:sz w:val="24"/>
          <w:szCs w:val="24"/>
          <w:lang w:eastAsia="en-GB"/>
        </w:rPr>
        <w:t xml:space="preserve"> et </w:t>
      </w:r>
      <w:proofErr w:type="spellStart"/>
      <w:r w:rsidR="002F432C" w:rsidRPr="00B0458F">
        <w:rPr>
          <w:rFonts w:ascii="Arial" w:hAnsi="Arial" w:cs="Arial"/>
          <w:sz w:val="24"/>
          <w:szCs w:val="24"/>
          <w:lang w:eastAsia="en-GB"/>
        </w:rPr>
        <w:t>lorme</w:t>
      </w:r>
      <w:proofErr w:type="spellEnd"/>
      <w:r w:rsidR="00F60923" w:rsidRPr="00B0458F">
        <w:rPr>
          <w:rFonts w:ascii="Arial" w:hAnsi="Arial" w:cs="Arial"/>
          <w:sz w:val="24"/>
          <w:szCs w:val="24"/>
          <w:lang w:eastAsia="en-GB"/>
        </w:rPr>
        <w:t>’</w:t>
      </w:r>
      <w:r w:rsidR="00DA6BFA" w:rsidRPr="00B0458F">
        <w:rPr>
          <w:rFonts w:ascii="Arial" w:hAnsi="Arial" w:cs="Arial"/>
          <w:sz w:val="24"/>
          <w:szCs w:val="24"/>
          <w:lang w:eastAsia="en-GB"/>
        </w:rPr>
        <w:t>.</w:t>
      </w:r>
      <w:r w:rsidR="00DA6BFA" w:rsidRPr="00B0458F">
        <w:rPr>
          <w:rStyle w:val="FootnoteReference"/>
          <w:rFonts w:ascii="Arial" w:hAnsi="Arial" w:cs="Arial"/>
          <w:sz w:val="24"/>
          <w:szCs w:val="24"/>
          <w:lang w:eastAsia="en-GB"/>
        </w:rPr>
        <w:footnoteReference w:id="21"/>
      </w:r>
      <w:r w:rsidR="00D9016A" w:rsidRPr="00B0458F">
        <w:rPr>
          <w:rFonts w:ascii="Arial" w:hAnsi="Arial" w:cs="Arial"/>
          <w:sz w:val="24"/>
          <w:szCs w:val="24"/>
          <w:lang w:eastAsia="en-GB"/>
        </w:rPr>
        <w:t xml:space="preserve"> Unfortunately </w:t>
      </w:r>
      <w:r w:rsidR="0032415B" w:rsidRPr="00B0458F">
        <w:rPr>
          <w:rFonts w:ascii="Arial" w:hAnsi="Arial" w:cs="Arial"/>
          <w:sz w:val="24"/>
          <w:szCs w:val="24"/>
          <w:lang w:eastAsia="en-GB"/>
        </w:rPr>
        <w:t>search results</w:t>
      </w:r>
      <w:r w:rsidR="004F2D28" w:rsidRPr="00B0458F">
        <w:rPr>
          <w:rFonts w:ascii="Arial" w:hAnsi="Arial" w:cs="Arial"/>
          <w:sz w:val="24"/>
          <w:szCs w:val="24"/>
          <w:lang w:eastAsia="en-GB"/>
        </w:rPr>
        <w:t xml:space="preserve"> </w:t>
      </w:r>
      <w:r w:rsidR="00E54AFE" w:rsidRPr="00B0458F">
        <w:rPr>
          <w:rFonts w:ascii="Arial" w:hAnsi="Arial" w:cs="Arial"/>
          <w:sz w:val="24"/>
          <w:szCs w:val="24"/>
          <w:lang w:eastAsia="en-GB"/>
        </w:rPr>
        <w:t>found nothing</w:t>
      </w:r>
      <w:r w:rsidR="00005F5D" w:rsidRPr="00B0458F">
        <w:rPr>
          <w:rFonts w:ascii="Arial" w:hAnsi="Arial" w:cs="Arial"/>
          <w:sz w:val="24"/>
          <w:szCs w:val="24"/>
          <w:lang w:eastAsia="en-GB"/>
        </w:rPr>
        <w:t xml:space="preserve"> to verify</w:t>
      </w:r>
      <w:r w:rsidR="00705D96" w:rsidRPr="00B0458F">
        <w:rPr>
          <w:rFonts w:ascii="Arial" w:hAnsi="Arial" w:cs="Arial"/>
          <w:sz w:val="24"/>
          <w:szCs w:val="24"/>
          <w:lang w:eastAsia="en-GB"/>
        </w:rPr>
        <w:t xml:space="preserve"> his identity</w:t>
      </w:r>
      <w:r w:rsidR="0032415B" w:rsidRPr="00B0458F">
        <w:rPr>
          <w:rFonts w:ascii="Arial" w:hAnsi="Arial" w:cs="Arial"/>
          <w:sz w:val="24"/>
          <w:szCs w:val="24"/>
          <w:lang w:eastAsia="en-GB"/>
        </w:rPr>
        <w:t>.</w:t>
      </w:r>
    </w:p>
    <w:p w14:paraId="47C19304" w14:textId="3C246674" w:rsidR="005E6C66" w:rsidRPr="00B0458F" w:rsidRDefault="00CB5790" w:rsidP="00B0458F">
      <w:pPr>
        <w:spacing w:line="360" w:lineRule="auto"/>
        <w:rPr>
          <w:rFonts w:ascii="Arial" w:hAnsi="Arial" w:cs="Arial"/>
          <w:sz w:val="24"/>
          <w:szCs w:val="24"/>
          <w:lang w:eastAsia="en-GB"/>
        </w:rPr>
      </w:pPr>
      <w:r w:rsidRPr="00B0458F">
        <w:rPr>
          <w:rFonts w:ascii="Arial" w:hAnsi="Arial" w:cs="Arial"/>
          <w:sz w:val="24"/>
          <w:szCs w:val="24"/>
          <w:lang w:eastAsia="en-GB"/>
        </w:rPr>
        <w:t>Dunn</w:t>
      </w:r>
      <w:r w:rsidR="00C7054A" w:rsidRPr="00B0458F">
        <w:rPr>
          <w:rFonts w:ascii="Arial" w:hAnsi="Arial" w:cs="Arial"/>
          <w:sz w:val="24"/>
          <w:szCs w:val="24"/>
          <w:lang w:eastAsia="en-GB"/>
        </w:rPr>
        <w:t xml:space="preserve"> explains that </w:t>
      </w:r>
      <w:proofErr w:type="spellStart"/>
      <w:r w:rsidR="00C7054A" w:rsidRPr="00B0458F">
        <w:rPr>
          <w:rFonts w:ascii="Arial" w:hAnsi="Arial" w:cs="Arial"/>
          <w:sz w:val="24"/>
          <w:szCs w:val="24"/>
          <w:lang w:eastAsia="en-GB"/>
        </w:rPr>
        <w:t>Lorris</w:t>
      </w:r>
      <w:proofErr w:type="spellEnd"/>
      <w:r w:rsidR="00C7054A" w:rsidRPr="00B0458F">
        <w:rPr>
          <w:rFonts w:ascii="Arial" w:hAnsi="Arial" w:cs="Arial"/>
          <w:sz w:val="24"/>
          <w:szCs w:val="24"/>
          <w:lang w:eastAsia="en-GB"/>
        </w:rPr>
        <w:t xml:space="preserve"> wrote</w:t>
      </w:r>
      <w:r w:rsidR="00EA0482" w:rsidRPr="00B0458F">
        <w:rPr>
          <w:rFonts w:ascii="Arial" w:hAnsi="Arial" w:cs="Arial"/>
          <w:sz w:val="24"/>
          <w:szCs w:val="24"/>
          <w:lang w:eastAsia="en-GB"/>
        </w:rPr>
        <w:t xml:space="preserve"> the poem</w:t>
      </w:r>
      <w:r w:rsidR="00C7054A" w:rsidRPr="00B0458F">
        <w:rPr>
          <w:rFonts w:ascii="Arial" w:hAnsi="Arial" w:cs="Arial"/>
          <w:sz w:val="24"/>
          <w:szCs w:val="24"/>
          <w:lang w:eastAsia="en-GB"/>
        </w:rPr>
        <w:t xml:space="preserve"> to line 4058</w:t>
      </w:r>
      <w:r w:rsidR="00EA0482" w:rsidRPr="00B0458F">
        <w:rPr>
          <w:rFonts w:ascii="Arial" w:hAnsi="Arial" w:cs="Arial"/>
          <w:sz w:val="24"/>
          <w:szCs w:val="24"/>
          <w:lang w:eastAsia="en-GB"/>
        </w:rPr>
        <w:t xml:space="preserve">, an anonymous poet </w:t>
      </w:r>
      <w:r w:rsidR="00267BBA" w:rsidRPr="00B0458F">
        <w:rPr>
          <w:rFonts w:ascii="Arial" w:hAnsi="Arial" w:cs="Arial"/>
          <w:sz w:val="24"/>
          <w:szCs w:val="24"/>
          <w:lang w:eastAsia="en-GB"/>
        </w:rPr>
        <w:t>provided a conclusion</w:t>
      </w:r>
      <w:r w:rsidR="001006C8" w:rsidRPr="00B0458F">
        <w:rPr>
          <w:rFonts w:ascii="Arial" w:hAnsi="Arial" w:cs="Arial"/>
          <w:sz w:val="24"/>
          <w:szCs w:val="24"/>
          <w:lang w:eastAsia="en-GB"/>
        </w:rPr>
        <w:t xml:space="preserve"> of </w:t>
      </w:r>
      <w:r w:rsidR="007336E7" w:rsidRPr="00B0458F">
        <w:rPr>
          <w:rFonts w:ascii="Arial" w:hAnsi="Arial" w:cs="Arial"/>
          <w:sz w:val="24"/>
          <w:szCs w:val="24"/>
          <w:lang w:eastAsia="en-GB"/>
        </w:rPr>
        <w:t>seventy-eight</w:t>
      </w:r>
      <w:r w:rsidR="001006C8" w:rsidRPr="00B0458F">
        <w:rPr>
          <w:rFonts w:ascii="Arial" w:hAnsi="Arial" w:cs="Arial"/>
          <w:sz w:val="24"/>
          <w:szCs w:val="24"/>
          <w:lang w:eastAsia="en-GB"/>
        </w:rPr>
        <w:t xml:space="preserve"> lines whilst </w:t>
      </w:r>
      <w:proofErr w:type="spellStart"/>
      <w:r w:rsidR="006A5ACC" w:rsidRPr="00B0458F">
        <w:rPr>
          <w:rFonts w:ascii="Arial" w:hAnsi="Arial" w:cs="Arial"/>
          <w:sz w:val="24"/>
          <w:szCs w:val="24"/>
          <w:lang w:eastAsia="en-GB"/>
        </w:rPr>
        <w:t>Meun</w:t>
      </w:r>
      <w:proofErr w:type="spellEnd"/>
      <w:r w:rsidR="00C02F17" w:rsidRPr="00B0458F">
        <w:rPr>
          <w:rFonts w:ascii="Arial" w:hAnsi="Arial" w:cs="Arial"/>
          <w:sz w:val="24"/>
          <w:szCs w:val="24"/>
          <w:lang w:eastAsia="en-GB"/>
        </w:rPr>
        <w:t xml:space="preserve"> </w:t>
      </w:r>
      <w:r w:rsidR="008E4DA0" w:rsidRPr="00B0458F">
        <w:rPr>
          <w:rFonts w:ascii="Arial" w:hAnsi="Arial" w:cs="Arial"/>
          <w:sz w:val="24"/>
          <w:szCs w:val="24"/>
          <w:lang w:eastAsia="en-GB"/>
        </w:rPr>
        <w:t xml:space="preserve">added </w:t>
      </w:r>
      <w:r w:rsidR="00C02F17" w:rsidRPr="00B0458F">
        <w:rPr>
          <w:rFonts w:ascii="Arial" w:hAnsi="Arial" w:cs="Arial"/>
          <w:sz w:val="24"/>
          <w:szCs w:val="24"/>
          <w:lang w:eastAsia="en-GB"/>
        </w:rPr>
        <w:t>over fifteen thousand lines</w:t>
      </w:r>
      <w:r w:rsidR="00F6485F" w:rsidRPr="00B0458F">
        <w:rPr>
          <w:rFonts w:ascii="Arial" w:hAnsi="Arial" w:cs="Arial"/>
          <w:sz w:val="24"/>
          <w:szCs w:val="24"/>
          <w:lang w:eastAsia="en-GB"/>
        </w:rPr>
        <w:t>.</w:t>
      </w:r>
      <w:r w:rsidR="00AE3B45" w:rsidRPr="00B0458F">
        <w:rPr>
          <w:rFonts w:ascii="Arial" w:hAnsi="Arial" w:cs="Arial"/>
          <w:sz w:val="24"/>
          <w:szCs w:val="24"/>
          <w:lang w:eastAsia="en-GB"/>
        </w:rPr>
        <w:t xml:space="preserve"> Dunn compares the writin</w:t>
      </w:r>
      <w:r w:rsidR="00E30E28" w:rsidRPr="00B0458F">
        <w:rPr>
          <w:rFonts w:ascii="Arial" w:hAnsi="Arial" w:cs="Arial"/>
          <w:sz w:val="24"/>
          <w:szCs w:val="24"/>
          <w:lang w:eastAsia="en-GB"/>
        </w:rPr>
        <w:t>g to the development of a Gothic cathedral over many years</w:t>
      </w:r>
      <w:r w:rsidR="00FE48DE" w:rsidRPr="00B0458F">
        <w:rPr>
          <w:rFonts w:ascii="Arial" w:hAnsi="Arial" w:cs="Arial"/>
          <w:sz w:val="24"/>
          <w:szCs w:val="24"/>
          <w:lang w:eastAsia="en-GB"/>
        </w:rPr>
        <w:t xml:space="preserve"> with many architects.</w:t>
      </w:r>
      <w:r w:rsidR="00F6485F" w:rsidRPr="00B0458F">
        <w:rPr>
          <w:rStyle w:val="FootnoteReference"/>
          <w:rFonts w:ascii="Arial" w:hAnsi="Arial" w:cs="Arial"/>
          <w:sz w:val="24"/>
          <w:szCs w:val="24"/>
          <w:lang w:eastAsia="en-GB"/>
        </w:rPr>
        <w:footnoteReference w:id="22"/>
      </w:r>
    </w:p>
    <w:p w14:paraId="342A49CB" w14:textId="1D67B227" w:rsidR="00410270" w:rsidRPr="00B0458F" w:rsidRDefault="000D05D4" w:rsidP="00B0458F">
      <w:pPr>
        <w:spacing w:line="360" w:lineRule="auto"/>
        <w:rPr>
          <w:rFonts w:ascii="Arial" w:hAnsi="Arial" w:cs="Arial"/>
          <w:sz w:val="24"/>
          <w:szCs w:val="24"/>
          <w:lang w:eastAsia="en-GB"/>
        </w:rPr>
      </w:pPr>
      <w:proofErr w:type="spellStart"/>
      <w:r w:rsidRPr="00B0458F">
        <w:rPr>
          <w:rFonts w:ascii="Arial" w:hAnsi="Arial" w:cs="Arial"/>
          <w:sz w:val="24"/>
          <w:szCs w:val="24"/>
          <w:lang w:eastAsia="en-GB"/>
        </w:rPr>
        <w:t>Lorris</w:t>
      </w:r>
      <w:proofErr w:type="spellEnd"/>
      <w:r w:rsidR="00AB3DCF" w:rsidRPr="00B0458F">
        <w:rPr>
          <w:rFonts w:ascii="Arial" w:hAnsi="Arial" w:cs="Arial"/>
          <w:sz w:val="24"/>
          <w:szCs w:val="24"/>
          <w:lang w:eastAsia="en-GB"/>
        </w:rPr>
        <w:t xml:space="preserve"> came from a small village </w:t>
      </w:r>
      <w:r w:rsidR="00324CAD" w:rsidRPr="00B0458F">
        <w:rPr>
          <w:rFonts w:ascii="Arial" w:hAnsi="Arial" w:cs="Arial"/>
          <w:sz w:val="24"/>
          <w:szCs w:val="24"/>
          <w:lang w:eastAsia="en-GB"/>
        </w:rPr>
        <w:t xml:space="preserve">of the same name in the </w:t>
      </w:r>
      <w:r w:rsidR="007F4AD3" w:rsidRPr="00B0458F">
        <w:rPr>
          <w:rFonts w:ascii="Arial" w:hAnsi="Arial" w:cs="Arial"/>
          <w:sz w:val="24"/>
          <w:szCs w:val="24"/>
          <w:lang w:eastAsia="en-GB"/>
        </w:rPr>
        <w:t xml:space="preserve">Loire Valley. It is thought that he was well read with a knowledge of classics </w:t>
      </w:r>
      <w:r w:rsidR="002F253E" w:rsidRPr="00B0458F">
        <w:rPr>
          <w:rFonts w:ascii="Arial" w:hAnsi="Arial" w:cs="Arial"/>
          <w:sz w:val="24"/>
          <w:szCs w:val="24"/>
          <w:lang w:eastAsia="en-GB"/>
        </w:rPr>
        <w:t xml:space="preserve">such as Ovid. His writing style suggests a knowledge </w:t>
      </w:r>
      <w:r w:rsidR="008C3F89" w:rsidRPr="00B0458F">
        <w:rPr>
          <w:rFonts w:ascii="Arial" w:hAnsi="Arial" w:cs="Arial"/>
          <w:sz w:val="24"/>
          <w:szCs w:val="24"/>
          <w:lang w:eastAsia="en-GB"/>
        </w:rPr>
        <w:t>of courtly behaviour</w:t>
      </w:r>
      <w:r w:rsidR="00010787" w:rsidRPr="00B0458F">
        <w:rPr>
          <w:rFonts w:ascii="Arial" w:hAnsi="Arial" w:cs="Arial"/>
          <w:sz w:val="24"/>
          <w:szCs w:val="24"/>
          <w:lang w:eastAsia="en-GB"/>
        </w:rPr>
        <w:t>, love and romance</w:t>
      </w:r>
      <w:r w:rsidR="008557B5" w:rsidRPr="00B0458F">
        <w:rPr>
          <w:rFonts w:ascii="Arial" w:hAnsi="Arial" w:cs="Arial"/>
          <w:sz w:val="24"/>
          <w:szCs w:val="24"/>
          <w:lang w:eastAsia="en-GB"/>
        </w:rPr>
        <w:t>. Typical of medieval style he write</w:t>
      </w:r>
      <w:r w:rsidR="00B0789F" w:rsidRPr="00B0458F">
        <w:rPr>
          <w:rFonts w:ascii="Arial" w:hAnsi="Arial" w:cs="Arial"/>
          <w:sz w:val="24"/>
          <w:szCs w:val="24"/>
          <w:lang w:eastAsia="en-GB"/>
        </w:rPr>
        <w:t xml:space="preserve">s </w:t>
      </w:r>
      <w:r w:rsidR="00165376" w:rsidRPr="00B0458F">
        <w:rPr>
          <w:rFonts w:ascii="Arial" w:hAnsi="Arial" w:cs="Arial"/>
          <w:sz w:val="24"/>
          <w:szCs w:val="24"/>
          <w:lang w:eastAsia="en-GB"/>
        </w:rPr>
        <w:t>metaphorically with symbolic description</w:t>
      </w:r>
      <w:r w:rsidR="00B06752" w:rsidRPr="00B0458F">
        <w:rPr>
          <w:rFonts w:ascii="Arial" w:hAnsi="Arial" w:cs="Arial"/>
          <w:sz w:val="24"/>
          <w:szCs w:val="24"/>
          <w:lang w:eastAsia="en-GB"/>
        </w:rPr>
        <w:t xml:space="preserve"> to tell an uncomplicated</w:t>
      </w:r>
      <w:r w:rsidR="00D77E2B" w:rsidRPr="00B0458F">
        <w:rPr>
          <w:rFonts w:ascii="Arial" w:hAnsi="Arial" w:cs="Arial"/>
          <w:sz w:val="24"/>
          <w:szCs w:val="24"/>
          <w:lang w:eastAsia="en-GB"/>
        </w:rPr>
        <w:t xml:space="preserve">, personally </w:t>
      </w:r>
      <w:r w:rsidR="0049602F" w:rsidRPr="00B0458F">
        <w:rPr>
          <w:rFonts w:ascii="Arial" w:hAnsi="Arial" w:cs="Arial"/>
          <w:sz w:val="24"/>
          <w:szCs w:val="24"/>
          <w:lang w:eastAsia="en-GB"/>
        </w:rPr>
        <w:t xml:space="preserve">experienced </w:t>
      </w:r>
      <w:r w:rsidR="00B06752" w:rsidRPr="00B0458F">
        <w:rPr>
          <w:rFonts w:ascii="Arial" w:hAnsi="Arial" w:cs="Arial"/>
          <w:sz w:val="24"/>
          <w:szCs w:val="24"/>
          <w:lang w:eastAsia="en-GB"/>
        </w:rPr>
        <w:t>story</w:t>
      </w:r>
      <w:r w:rsidR="00F21E3F" w:rsidRPr="00B0458F">
        <w:rPr>
          <w:rFonts w:ascii="Arial" w:hAnsi="Arial" w:cs="Arial"/>
          <w:sz w:val="24"/>
          <w:szCs w:val="24"/>
          <w:lang w:eastAsia="en-GB"/>
        </w:rPr>
        <w:t xml:space="preserve"> as if a dream.</w:t>
      </w:r>
      <w:r w:rsidR="001B797C" w:rsidRPr="00B0458F">
        <w:rPr>
          <w:rFonts w:ascii="Arial" w:hAnsi="Arial" w:cs="Arial"/>
          <w:sz w:val="24"/>
          <w:szCs w:val="24"/>
          <w:lang w:eastAsia="en-GB"/>
        </w:rPr>
        <w:t xml:space="preserve"> As such the</w:t>
      </w:r>
      <w:r w:rsidR="00FE43F8" w:rsidRPr="00B0458F">
        <w:rPr>
          <w:rFonts w:ascii="Arial" w:hAnsi="Arial" w:cs="Arial"/>
          <w:sz w:val="24"/>
          <w:szCs w:val="24"/>
          <w:lang w:eastAsia="en-GB"/>
        </w:rPr>
        <w:t xml:space="preserve"> ‘Rose is not only the Poet</w:t>
      </w:r>
      <w:r w:rsidR="00D77E2B" w:rsidRPr="00B0458F">
        <w:rPr>
          <w:rFonts w:ascii="Arial" w:hAnsi="Arial" w:cs="Arial"/>
          <w:sz w:val="24"/>
          <w:szCs w:val="24"/>
          <w:lang w:eastAsia="en-GB"/>
        </w:rPr>
        <w:t>’</w:t>
      </w:r>
      <w:r w:rsidR="00FE43F8" w:rsidRPr="00B0458F">
        <w:rPr>
          <w:rFonts w:ascii="Arial" w:hAnsi="Arial" w:cs="Arial"/>
          <w:sz w:val="24"/>
          <w:szCs w:val="24"/>
          <w:lang w:eastAsia="en-GB"/>
        </w:rPr>
        <w:t>s Beloved</w:t>
      </w:r>
      <w:r w:rsidR="00442D69" w:rsidRPr="00B0458F">
        <w:rPr>
          <w:rFonts w:ascii="Arial" w:hAnsi="Arial" w:cs="Arial"/>
          <w:sz w:val="24"/>
          <w:szCs w:val="24"/>
          <w:lang w:eastAsia="en-GB"/>
        </w:rPr>
        <w:t>; she is also Every Lovers</w:t>
      </w:r>
      <w:r w:rsidR="00D77E2B" w:rsidRPr="00B0458F">
        <w:rPr>
          <w:rFonts w:ascii="Arial" w:hAnsi="Arial" w:cs="Arial"/>
          <w:sz w:val="24"/>
          <w:szCs w:val="24"/>
          <w:lang w:eastAsia="en-GB"/>
        </w:rPr>
        <w:t>’</w:t>
      </w:r>
      <w:r w:rsidR="00442D69" w:rsidRPr="00B0458F">
        <w:rPr>
          <w:rFonts w:ascii="Arial" w:hAnsi="Arial" w:cs="Arial"/>
          <w:sz w:val="24"/>
          <w:szCs w:val="24"/>
          <w:lang w:eastAsia="en-GB"/>
        </w:rPr>
        <w:t xml:space="preserve"> ideal Lady.’</w:t>
      </w:r>
      <w:r w:rsidR="00FE43F8" w:rsidRPr="00B0458F">
        <w:rPr>
          <w:rFonts w:ascii="Arial" w:hAnsi="Arial" w:cs="Arial"/>
          <w:sz w:val="24"/>
          <w:szCs w:val="24"/>
          <w:lang w:eastAsia="en-GB"/>
        </w:rPr>
        <w:t xml:space="preserve"> </w:t>
      </w:r>
      <w:r w:rsidR="0060356D" w:rsidRPr="00B0458F">
        <w:rPr>
          <w:rStyle w:val="FootnoteReference"/>
          <w:rFonts w:ascii="Arial" w:hAnsi="Arial" w:cs="Arial"/>
          <w:sz w:val="24"/>
          <w:szCs w:val="24"/>
          <w:lang w:eastAsia="en-GB"/>
        </w:rPr>
        <w:footnoteReference w:id="23"/>
      </w:r>
      <w:r w:rsidR="00387EF9" w:rsidRPr="00B0458F">
        <w:rPr>
          <w:rFonts w:ascii="Arial" w:hAnsi="Arial" w:cs="Arial"/>
          <w:sz w:val="24"/>
          <w:szCs w:val="24"/>
          <w:lang w:eastAsia="en-GB"/>
        </w:rPr>
        <w:t xml:space="preserve"> </w:t>
      </w:r>
      <w:proofErr w:type="spellStart"/>
      <w:r w:rsidR="00B31CBC" w:rsidRPr="00B0458F">
        <w:rPr>
          <w:rFonts w:ascii="Arial" w:hAnsi="Arial" w:cs="Arial"/>
          <w:sz w:val="24"/>
          <w:szCs w:val="24"/>
          <w:lang w:eastAsia="en-GB"/>
        </w:rPr>
        <w:t>Lorris</w:t>
      </w:r>
      <w:proofErr w:type="spellEnd"/>
      <w:r w:rsidR="00B31CBC" w:rsidRPr="00B0458F">
        <w:rPr>
          <w:rFonts w:ascii="Arial" w:hAnsi="Arial" w:cs="Arial"/>
          <w:sz w:val="24"/>
          <w:szCs w:val="24"/>
          <w:lang w:eastAsia="en-GB"/>
        </w:rPr>
        <w:t xml:space="preserve"> avoids the explicit</w:t>
      </w:r>
      <w:r w:rsidR="004B288F" w:rsidRPr="00B0458F">
        <w:rPr>
          <w:rFonts w:ascii="Arial" w:hAnsi="Arial" w:cs="Arial"/>
          <w:sz w:val="24"/>
          <w:szCs w:val="24"/>
          <w:lang w:eastAsia="en-GB"/>
        </w:rPr>
        <w:t>,</w:t>
      </w:r>
      <w:r w:rsidR="002676A9" w:rsidRPr="00B0458F">
        <w:rPr>
          <w:rFonts w:ascii="Arial" w:hAnsi="Arial" w:cs="Arial"/>
          <w:sz w:val="24"/>
          <w:szCs w:val="24"/>
          <w:lang w:eastAsia="en-GB"/>
        </w:rPr>
        <w:t xml:space="preserve"> </w:t>
      </w:r>
      <w:r w:rsidR="004D0B77" w:rsidRPr="00B0458F">
        <w:rPr>
          <w:rFonts w:ascii="Arial" w:hAnsi="Arial" w:cs="Arial"/>
          <w:sz w:val="24"/>
          <w:szCs w:val="24"/>
          <w:lang w:eastAsia="en-GB"/>
        </w:rPr>
        <w:t>borrowing stories of love intelligently.</w:t>
      </w:r>
    </w:p>
    <w:p w14:paraId="5043C500" w14:textId="078528AC" w:rsidR="00776AB7" w:rsidRPr="00B0458F" w:rsidRDefault="00776AB7" w:rsidP="00B0458F">
      <w:pPr>
        <w:spacing w:line="360" w:lineRule="auto"/>
        <w:rPr>
          <w:rFonts w:ascii="Arial" w:hAnsi="Arial" w:cs="Arial"/>
          <w:sz w:val="24"/>
          <w:szCs w:val="24"/>
          <w:lang w:eastAsia="en-GB"/>
        </w:rPr>
      </w:pPr>
      <w:r w:rsidRPr="00B0458F">
        <w:rPr>
          <w:rFonts w:ascii="Arial" w:hAnsi="Arial" w:cs="Arial"/>
          <w:sz w:val="24"/>
          <w:szCs w:val="24"/>
          <w:lang w:eastAsia="en-GB"/>
        </w:rPr>
        <w:t>Nothing is known of the anonymous wr</w:t>
      </w:r>
      <w:r w:rsidR="0046596C" w:rsidRPr="00B0458F">
        <w:rPr>
          <w:rFonts w:ascii="Arial" w:hAnsi="Arial" w:cs="Arial"/>
          <w:sz w:val="24"/>
          <w:szCs w:val="24"/>
          <w:lang w:eastAsia="en-GB"/>
        </w:rPr>
        <w:t xml:space="preserve">iter who completed the </w:t>
      </w:r>
      <w:r w:rsidR="00A20BE7" w:rsidRPr="00B0458F">
        <w:rPr>
          <w:rFonts w:ascii="Arial" w:hAnsi="Arial" w:cs="Arial"/>
          <w:sz w:val="24"/>
          <w:szCs w:val="24"/>
          <w:lang w:eastAsia="en-GB"/>
        </w:rPr>
        <w:t>seventy-eight-line</w:t>
      </w:r>
      <w:r w:rsidR="0046596C" w:rsidRPr="00B0458F">
        <w:rPr>
          <w:rFonts w:ascii="Arial" w:hAnsi="Arial" w:cs="Arial"/>
          <w:sz w:val="24"/>
          <w:szCs w:val="24"/>
          <w:lang w:eastAsia="en-GB"/>
        </w:rPr>
        <w:t xml:space="preserve"> section, </w:t>
      </w:r>
      <w:r w:rsidR="00282677" w:rsidRPr="00B0458F">
        <w:rPr>
          <w:rFonts w:ascii="Arial" w:hAnsi="Arial" w:cs="Arial"/>
          <w:sz w:val="24"/>
          <w:szCs w:val="24"/>
          <w:lang w:eastAsia="en-GB"/>
        </w:rPr>
        <w:t>o</w:t>
      </w:r>
      <w:r w:rsidR="0046596C" w:rsidRPr="00B0458F">
        <w:rPr>
          <w:rFonts w:ascii="Arial" w:hAnsi="Arial" w:cs="Arial"/>
          <w:sz w:val="24"/>
          <w:szCs w:val="24"/>
          <w:lang w:eastAsia="en-GB"/>
        </w:rPr>
        <w:t xml:space="preserve">ther than he had </w:t>
      </w:r>
      <w:r w:rsidR="00073C74" w:rsidRPr="00B0458F">
        <w:rPr>
          <w:rFonts w:ascii="Arial" w:hAnsi="Arial" w:cs="Arial"/>
          <w:sz w:val="24"/>
          <w:szCs w:val="24"/>
          <w:lang w:eastAsia="en-GB"/>
        </w:rPr>
        <w:t>an ability to write poetry that rhymed and scanned.</w:t>
      </w:r>
      <w:r w:rsidR="00282677" w:rsidRPr="00B0458F">
        <w:rPr>
          <w:rFonts w:ascii="Arial" w:hAnsi="Arial" w:cs="Arial"/>
          <w:sz w:val="24"/>
          <w:szCs w:val="24"/>
          <w:lang w:eastAsia="en-GB"/>
        </w:rPr>
        <w:t xml:space="preserve"> </w:t>
      </w:r>
      <w:proofErr w:type="spellStart"/>
      <w:r w:rsidR="00CB5494" w:rsidRPr="00B0458F">
        <w:rPr>
          <w:rFonts w:ascii="Arial" w:hAnsi="Arial" w:cs="Arial"/>
          <w:sz w:val="24"/>
          <w:szCs w:val="24"/>
          <w:lang w:eastAsia="en-GB"/>
        </w:rPr>
        <w:t>Meun</w:t>
      </w:r>
      <w:proofErr w:type="spellEnd"/>
      <w:r w:rsidR="00510230" w:rsidRPr="00B0458F">
        <w:rPr>
          <w:rFonts w:ascii="Arial" w:hAnsi="Arial" w:cs="Arial"/>
          <w:sz w:val="24"/>
          <w:szCs w:val="24"/>
          <w:lang w:eastAsia="en-GB"/>
        </w:rPr>
        <w:t>,</w:t>
      </w:r>
      <w:r w:rsidR="00CB5494" w:rsidRPr="00B0458F">
        <w:rPr>
          <w:rFonts w:ascii="Arial" w:hAnsi="Arial" w:cs="Arial"/>
          <w:sz w:val="24"/>
          <w:szCs w:val="24"/>
          <w:lang w:eastAsia="en-GB"/>
        </w:rPr>
        <w:t xml:space="preserve"> </w:t>
      </w:r>
      <w:r w:rsidR="002130A7" w:rsidRPr="00B0458F">
        <w:rPr>
          <w:rFonts w:ascii="Arial" w:hAnsi="Arial" w:cs="Arial"/>
          <w:sz w:val="24"/>
          <w:szCs w:val="24"/>
          <w:lang w:eastAsia="en-GB"/>
        </w:rPr>
        <w:t>a professional writer</w:t>
      </w:r>
      <w:r w:rsidR="00510230" w:rsidRPr="00B0458F">
        <w:rPr>
          <w:rFonts w:ascii="Arial" w:hAnsi="Arial" w:cs="Arial"/>
          <w:sz w:val="24"/>
          <w:szCs w:val="24"/>
          <w:lang w:eastAsia="en-GB"/>
        </w:rPr>
        <w:t>,</w:t>
      </w:r>
      <w:r w:rsidR="002130A7" w:rsidRPr="00B0458F">
        <w:rPr>
          <w:rFonts w:ascii="Arial" w:hAnsi="Arial" w:cs="Arial"/>
          <w:sz w:val="24"/>
          <w:szCs w:val="24"/>
          <w:lang w:eastAsia="en-GB"/>
        </w:rPr>
        <w:t xml:space="preserve"> </w:t>
      </w:r>
      <w:r w:rsidR="00CB5494" w:rsidRPr="00B0458F">
        <w:rPr>
          <w:rFonts w:ascii="Arial" w:hAnsi="Arial" w:cs="Arial"/>
          <w:sz w:val="24"/>
          <w:szCs w:val="24"/>
          <w:lang w:eastAsia="en-GB"/>
        </w:rPr>
        <w:t>came from a village in the Loire Valley</w:t>
      </w:r>
      <w:r w:rsidR="00725268" w:rsidRPr="00B0458F">
        <w:rPr>
          <w:rFonts w:ascii="Arial" w:hAnsi="Arial" w:cs="Arial"/>
          <w:sz w:val="24"/>
          <w:szCs w:val="24"/>
          <w:lang w:eastAsia="en-GB"/>
        </w:rPr>
        <w:t>,</w:t>
      </w:r>
      <w:r w:rsidR="004E2550" w:rsidRPr="00B0458F">
        <w:rPr>
          <w:rFonts w:ascii="Arial" w:hAnsi="Arial" w:cs="Arial"/>
          <w:sz w:val="24"/>
          <w:szCs w:val="24"/>
          <w:lang w:eastAsia="en-GB"/>
        </w:rPr>
        <w:t xml:space="preserve"> </w:t>
      </w:r>
      <w:proofErr w:type="spellStart"/>
      <w:r w:rsidR="004E2550" w:rsidRPr="00B0458F">
        <w:rPr>
          <w:rFonts w:ascii="Arial" w:hAnsi="Arial" w:cs="Arial"/>
          <w:sz w:val="24"/>
          <w:szCs w:val="24"/>
          <w:lang w:eastAsia="en-GB"/>
        </w:rPr>
        <w:t>Meung</w:t>
      </w:r>
      <w:proofErr w:type="spellEnd"/>
      <w:r w:rsidR="00D57E82" w:rsidRPr="00B0458F">
        <w:rPr>
          <w:rFonts w:ascii="Arial" w:hAnsi="Arial" w:cs="Arial"/>
          <w:sz w:val="24"/>
          <w:szCs w:val="24"/>
          <w:lang w:eastAsia="en-GB"/>
        </w:rPr>
        <w:t xml:space="preserve">. </w:t>
      </w:r>
      <w:proofErr w:type="spellStart"/>
      <w:r w:rsidR="00F80478" w:rsidRPr="00B0458F">
        <w:rPr>
          <w:rFonts w:ascii="Arial" w:hAnsi="Arial" w:cs="Arial"/>
          <w:sz w:val="24"/>
          <w:szCs w:val="24"/>
          <w:lang w:eastAsia="en-GB"/>
        </w:rPr>
        <w:t>Meun’s</w:t>
      </w:r>
      <w:proofErr w:type="spellEnd"/>
      <w:r w:rsidR="00F80478" w:rsidRPr="00B0458F">
        <w:rPr>
          <w:rFonts w:ascii="Arial" w:hAnsi="Arial" w:cs="Arial"/>
          <w:sz w:val="24"/>
          <w:szCs w:val="24"/>
          <w:lang w:eastAsia="en-GB"/>
        </w:rPr>
        <w:t xml:space="preserve"> experience was </w:t>
      </w:r>
      <w:r w:rsidR="00D57894" w:rsidRPr="00B0458F">
        <w:rPr>
          <w:rFonts w:ascii="Arial" w:hAnsi="Arial" w:cs="Arial"/>
          <w:sz w:val="24"/>
          <w:szCs w:val="24"/>
          <w:lang w:eastAsia="en-GB"/>
        </w:rPr>
        <w:t xml:space="preserve">as </w:t>
      </w:r>
      <w:r w:rsidR="00E14458" w:rsidRPr="00B0458F">
        <w:rPr>
          <w:rFonts w:ascii="Arial" w:hAnsi="Arial" w:cs="Arial"/>
          <w:sz w:val="24"/>
          <w:szCs w:val="24"/>
          <w:lang w:eastAsia="en-GB"/>
        </w:rPr>
        <w:t>university</w:t>
      </w:r>
      <w:r w:rsidR="00D57894" w:rsidRPr="00B0458F">
        <w:rPr>
          <w:rFonts w:ascii="Arial" w:hAnsi="Arial" w:cs="Arial"/>
          <w:sz w:val="24"/>
          <w:szCs w:val="24"/>
          <w:lang w:eastAsia="en-GB"/>
        </w:rPr>
        <w:t xml:space="preserve"> scholar interested in law and medicine</w:t>
      </w:r>
      <w:r w:rsidR="002130A7" w:rsidRPr="00B0458F">
        <w:rPr>
          <w:rFonts w:ascii="Arial" w:hAnsi="Arial" w:cs="Arial"/>
          <w:sz w:val="24"/>
          <w:szCs w:val="24"/>
          <w:lang w:eastAsia="en-GB"/>
        </w:rPr>
        <w:t>.</w:t>
      </w:r>
      <w:r w:rsidR="000407CD" w:rsidRPr="00B0458F">
        <w:rPr>
          <w:rFonts w:ascii="Arial" w:hAnsi="Arial" w:cs="Arial"/>
          <w:sz w:val="24"/>
          <w:szCs w:val="24"/>
          <w:lang w:eastAsia="en-GB"/>
        </w:rPr>
        <w:t xml:space="preserve"> As such the writing style</w:t>
      </w:r>
      <w:r w:rsidR="00FE2616" w:rsidRPr="00B0458F">
        <w:rPr>
          <w:rFonts w:ascii="Arial" w:hAnsi="Arial" w:cs="Arial"/>
          <w:sz w:val="24"/>
          <w:szCs w:val="24"/>
          <w:lang w:eastAsia="en-GB"/>
        </w:rPr>
        <w:t xml:space="preserve"> is that of an academic</w:t>
      </w:r>
      <w:r w:rsidR="008A1E43" w:rsidRPr="00B0458F">
        <w:rPr>
          <w:rFonts w:ascii="Arial" w:hAnsi="Arial" w:cs="Arial"/>
          <w:sz w:val="24"/>
          <w:szCs w:val="24"/>
          <w:lang w:eastAsia="en-GB"/>
        </w:rPr>
        <w:t xml:space="preserve">, </w:t>
      </w:r>
      <w:r w:rsidR="00CE1244" w:rsidRPr="00B0458F">
        <w:rPr>
          <w:rFonts w:ascii="Arial" w:hAnsi="Arial" w:cs="Arial"/>
          <w:sz w:val="24"/>
          <w:szCs w:val="24"/>
          <w:lang w:eastAsia="en-GB"/>
        </w:rPr>
        <w:t>the arguments become more s</w:t>
      </w:r>
      <w:r w:rsidR="00D65D42" w:rsidRPr="00B0458F">
        <w:rPr>
          <w:rFonts w:ascii="Arial" w:hAnsi="Arial" w:cs="Arial"/>
          <w:sz w:val="24"/>
          <w:szCs w:val="24"/>
          <w:lang w:eastAsia="en-GB"/>
        </w:rPr>
        <w:t>e</w:t>
      </w:r>
      <w:r w:rsidR="00CE1244" w:rsidRPr="00B0458F">
        <w:rPr>
          <w:rFonts w:ascii="Arial" w:hAnsi="Arial" w:cs="Arial"/>
          <w:sz w:val="24"/>
          <w:szCs w:val="24"/>
          <w:lang w:eastAsia="en-GB"/>
        </w:rPr>
        <w:t>rious in tone</w:t>
      </w:r>
      <w:r w:rsidR="00D65D42" w:rsidRPr="00B0458F">
        <w:rPr>
          <w:rFonts w:ascii="Arial" w:hAnsi="Arial" w:cs="Arial"/>
          <w:sz w:val="24"/>
          <w:szCs w:val="24"/>
          <w:lang w:eastAsia="en-GB"/>
        </w:rPr>
        <w:t xml:space="preserve"> yet with a touch of comedy</w:t>
      </w:r>
      <w:r w:rsidR="00A158B9" w:rsidRPr="00B0458F">
        <w:rPr>
          <w:rFonts w:ascii="Arial" w:hAnsi="Arial" w:cs="Arial"/>
          <w:sz w:val="24"/>
          <w:szCs w:val="24"/>
          <w:lang w:eastAsia="en-GB"/>
        </w:rPr>
        <w:t xml:space="preserve">, </w:t>
      </w:r>
      <w:r w:rsidR="008F1CF5" w:rsidRPr="00B0458F">
        <w:rPr>
          <w:rFonts w:ascii="Arial" w:hAnsi="Arial" w:cs="Arial"/>
          <w:sz w:val="24"/>
          <w:szCs w:val="24"/>
          <w:lang w:eastAsia="en-GB"/>
        </w:rPr>
        <w:t>for</w:t>
      </w:r>
      <w:r w:rsidR="00A158B9" w:rsidRPr="00B0458F">
        <w:rPr>
          <w:rFonts w:ascii="Arial" w:hAnsi="Arial" w:cs="Arial"/>
          <w:sz w:val="24"/>
          <w:szCs w:val="24"/>
          <w:lang w:eastAsia="en-GB"/>
        </w:rPr>
        <w:t xml:space="preserve"> example the lover is determined</w:t>
      </w:r>
      <w:r w:rsidR="007E165D" w:rsidRPr="00B0458F">
        <w:rPr>
          <w:rFonts w:ascii="Arial" w:hAnsi="Arial" w:cs="Arial"/>
          <w:sz w:val="24"/>
          <w:szCs w:val="24"/>
          <w:lang w:eastAsia="en-GB"/>
        </w:rPr>
        <w:t xml:space="preserve"> to pursue love yet, ‘Reason proves </w:t>
      </w:r>
      <w:r w:rsidR="00611EFE" w:rsidRPr="00B0458F">
        <w:rPr>
          <w:rFonts w:ascii="Arial" w:hAnsi="Arial" w:cs="Arial"/>
          <w:sz w:val="24"/>
          <w:szCs w:val="24"/>
          <w:lang w:eastAsia="en-GB"/>
        </w:rPr>
        <w:t xml:space="preserve">(chap21) </w:t>
      </w:r>
      <w:r w:rsidR="007E165D" w:rsidRPr="00B0458F">
        <w:rPr>
          <w:rFonts w:ascii="Arial" w:hAnsi="Arial" w:cs="Arial"/>
          <w:sz w:val="24"/>
          <w:szCs w:val="24"/>
          <w:lang w:eastAsia="en-GB"/>
        </w:rPr>
        <w:t xml:space="preserve">that </w:t>
      </w:r>
      <w:r w:rsidR="00763BEF" w:rsidRPr="00B0458F">
        <w:rPr>
          <w:rFonts w:ascii="Arial" w:hAnsi="Arial" w:cs="Arial"/>
          <w:sz w:val="24"/>
          <w:szCs w:val="24"/>
          <w:lang w:eastAsia="en-GB"/>
        </w:rPr>
        <w:t>love is vain and unprofitable</w:t>
      </w:r>
      <w:r w:rsidR="00CD0368" w:rsidRPr="00B0458F">
        <w:rPr>
          <w:rFonts w:ascii="Arial" w:hAnsi="Arial" w:cs="Arial"/>
          <w:sz w:val="24"/>
          <w:szCs w:val="24"/>
          <w:lang w:eastAsia="en-GB"/>
        </w:rPr>
        <w:t>, but the Lover persists</w:t>
      </w:r>
      <w:r w:rsidR="001E67B1" w:rsidRPr="00B0458F">
        <w:rPr>
          <w:rFonts w:ascii="Arial" w:hAnsi="Arial" w:cs="Arial"/>
          <w:sz w:val="24"/>
          <w:szCs w:val="24"/>
          <w:lang w:eastAsia="en-GB"/>
        </w:rPr>
        <w:t xml:space="preserve"> </w:t>
      </w:r>
      <w:r w:rsidR="00CD0368" w:rsidRPr="00B0458F">
        <w:rPr>
          <w:rFonts w:ascii="Arial" w:hAnsi="Arial" w:cs="Arial"/>
          <w:sz w:val="24"/>
          <w:szCs w:val="24"/>
          <w:lang w:eastAsia="en-GB"/>
        </w:rPr>
        <w:t>in his unreason,’.</w:t>
      </w:r>
      <w:r w:rsidR="006A41DB" w:rsidRPr="00B0458F">
        <w:rPr>
          <w:rStyle w:val="FootnoteReference"/>
          <w:rFonts w:ascii="Arial" w:hAnsi="Arial" w:cs="Arial"/>
          <w:sz w:val="24"/>
          <w:szCs w:val="24"/>
          <w:lang w:eastAsia="en-GB"/>
        </w:rPr>
        <w:footnoteReference w:id="24"/>
      </w:r>
      <w:r w:rsidR="007717A9" w:rsidRPr="00B0458F">
        <w:rPr>
          <w:rFonts w:ascii="Arial" w:hAnsi="Arial" w:cs="Arial"/>
          <w:sz w:val="24"/>
          <w:szCs w:val="24"/>
          <w:lang w:eastAsia="en-GB"/>
        </w:rPr>
        <w:t xml:space="preserve"> </w:t>
      </w:r>
      <w:r w:rsidR="009843FF" w:rsidRPr="00B0458F">
        <w:rPr>
          <w:rFonts w:ascii="Arial" w:hAnsi="Arial" w:cs="Arial"/>
          <w:sz w:val="24"/>
          <w:szCs w:val="24"/>
          <w:lang w:eastAsia="en-GB"/>
        </w:rPr>
        <w:t xml:space="preserve">This is </w:t>
      </w:r>
      <w:r w:rsidR="00B339B5" w:rsidRPr="00B0458F">
        <w:rPr>
          <w:rFonts w:ascii="Arial" w:hAnsi="Arial" w:cs="Arial"/>
          <w:sz w:val="24"/>
          <w:szCs w:val="24"/>
          <w:lang w:eastAsia="en-GB"/>
        </w:rPr>
        <w:t xml:space="preserve">different to the </w:t>
      </w:r>
      <w:proofErr w:type="spellStart"/>
      <w:r w:rsidR="00B339B5" w:rsidRPr="00B0458F">
        <w:rPr>
          <w:rFonts w:ascii="Arial" w:hAnsi="Arial" w:cs="Arial"/>
          <w:sz w:val="24"/>
          <w:szCs w:val="24"/>
          <w:lang w:eastAsia="en-GB"/>
        </w:rPr>
        <w:t>Lorris’</w:t>
      </w:r>
      <w:proofErr w:type="spellEnd"/>
      <w:r w:rsidR="00B339B5" w:rsidRPr="00B0458F">
        <w:rPr>
          <w:rFonts w:ascii="Arial" w:hAnsi="Arial" w:cs="Arial"/>
          <w:sz w:val="24"/>
          <w:szCs w:val="24"/>
          <w:lang w:eastAsia="en-GB"/>
        </w:rPr>
        <w:t xml:space="preserve"> warm</w:t>
      </w:r>
      <w:r w:rsidR="006A41DB" w:rsidRPr="00B0458F">
        <w:rPr>
          <w:rFonts w:ascii="Arial" w:hAnsi="Arial" w:cs="Arial"/>
          <w:sz w:val="24"/>
          <w:szCs w:val="24"/>
          <w:lang w:eastAsia="en-GB"/>
        </w:rPr>
        <w:t xml:space="preserve"> and loving approach.</w:t>
      </w:r>
    </w:p>
    <w:p w14:paraId="12AF6D43" w14:textId="5211A3BA" w:rsidR="00BF2FF9" w:rsidRPr="00B0458F" w:rsidRDefault="00FF0D48" w:rsidP="00B0458F">
      <w:pPr>
        <w:spacing w:line="360" w:lineRule="auto"/>
        <w:rPr>
          <w:rFonts w:ascii="Arial" w:hAnsi="Arial" w:cs="Arial"/>
          <w:sz w:val="24"/>
          <w:szCs w:val="24"/>
          <w:lang w:eastAsia="en-GB"/>
        </w:rPr>
      </w:pPr>
      <w:r w:rsidRPr="00B0458F">
        <w:rPr>
          <w:rFonts w:ascii="Arial" w:hAnsi="Arial" w:cs="Arial"/>
          <w:sz w:val="24"/>
          <w:szCs w:val="24"/>
          <w:lang w:eastAsia="en-GB"/>
        </w:rPr>
        <w:t xml:space="preserve">No effort has been made to translate the </w:t>
      </w:r>
      <w:r w:rsidR="006F5818" w:rsidRPr="00B0458F">
        <w:rPr>
          <w:rFonts w:ascii="Arial" w:hAnsi="Arial" w:cs="Arial"/>
          <w:sz w:val="24"/>
          <w:szCs w:val="24"/>
          <w:lang w:eastAsia="en-GB"/>
        </w:rPr>
        <w:t>transcription</w:t>
      </w:r>
      <w:r w:rsidR="00B770DF" w:rsidRPr="00B0458F">
        <w:rPr>
          <w:rFonts w:ascii="Arial" w:hAnsi="Arial" w:cs="Arial"/>
          <w:sz w:val="24"/>
          <w:szCs w:val="24"/>
          <w:lang w:eastAsia="en-GB"/>
        </w:rPr>
        <w:t>;</w:t>
      </w:r>
      <w:r w:rsidR="006F5818" w:rsidRPr="00B0458F">
        <w:rPr>
          <w:rFonts w:ascii="Arial" w:hAnsi="Arial" w:cs="Arial"/>
          <w:sz w:val="24"/>
          <w:szCs w:val="24"/>
          <w:lang w:eastAsia="en-GB"/>
        </w:rPr>
        <w:t xml:space="preserve"> </w:t>
      </w:r>
      <w:r w:rsidR="00D438AC" w:rsidRPr="00B0458F">
        <w:rPr>
          <w:rFonts w:ascii="Arial" w:hAnsi="Arial" w:cs="Arial"/>
          <w:sz w:val="24"/>
          <w:szCs w:val="24"/>
          <w:lang w:eastAsia="en-GB"/>
        </w:rPr>
        <w:t>however,</w:t>
      </w:r>
      <w:r w:rsidR="006F5818" w:rsidRPr="00B0458F">
        <w:rPr>
          <w:rFonts w:ascii="Arial" w:hAnsi="Arial" w:cs="Arial"/>
          <w:sz w:val="24"/>
          <w:szCs w:val="24"/>
          <w:lang w:eastAsia="en-GB"/>
        </w:rPr>
        <w:t xml:space="preserve"> it is thought that the section selected is written by </w:t>
      </w:r>
      <w:proofErr w:type="spellStart"/>
      <w:r w:rsidR="006F5818" w:rsidRPr="00B0458F">
        <w:rPr>
          <w:rFonts w:ascii="Arial" w:hAnsi="Arial" w:cs="Arial"/>
          <w:sz w:val="24"/>
          <w:szCs w:val="24"/>
          <w:lang w:eastAsia="en-GB"/>
        </w:rPr>
        <w:t>Lorris</w:t>
      </w:r>
      <w:proofErr w:type="spellEnd"/>
      <w:r w:rsidR="00967F4B" w:rsidRPr="00B0458F">
        <w:rPr>
          <w:rFonts w:ascii="Arial" w:hAnsi="Arial" w:cs="Arial"/>
          <w:sz w:val="24"/>
          <w:szCs w:val="24"/>
          <w:lang w:eastAsia="en-GB"/>
        </w:rPr>
        <w:t xml:space="preserve"> becaus</w:t>
      </w:r>
      <w:r w:rsidR="00810A51" w:rsidRPr="00B0458F">
        <w:rPr>
          <w:rFonts w:ascii="Arial" w:hAnsi="Arial" w:cs="Arial"/>
          <w:sz w:val="24"/>
          <w:szCs w:val="24"/>
          <w:lang w:eastAsia="en-GB"/>
        </w:rPr>
        <w:t xml:space="preserve">e it lies </w:t>
      </w:r>
      <w:r w:rsidR="00317341" w:rsidRPr="00B0458F">
        <w:rPr>
          <w:rFonts w:ascii="Arial" w:hAnsi="Arial" w:cs="Arial"/>
          <w:sz w:val="24"/>
          <w:szCs w:val="24"/>
          <w:lang w:eastAsia="en-GB"/>
        </w:rPr>
        <w:t>within the first 26 folio</w:t>
      </w:r>
      <w:r w:rsidR="001A2AE5" w:rsidRPr="00B0458F">
        <w:rPr>
          <w:rFonts w:ascii="Arial" w:hAnsi="Arial" w:cs="Arial"/>
          <w:sz w:val="24"/>
          <w:szCs w:val="24"/>
          <w:lang w:eastAsia="en-GB"/>
        </w:rPr>
        <w:t>s.</w:t>
      </w:r>
      <w:r w:rsidR="00704181" w:rsidRPr="00B0458F">
        <w:rPr>
          <w:rFonts w:ascii="Arial" w:hAnsi="Arial" w:cs="Arial"/>
          <w:sz w:val="24"/>
          <w:szCs w:val="24"/>
          <w:lang w:eastAsia="en-GB"/>
        </w:rPr>
        <w:t xml:space="preserve"> </w:t>
      </w:r>
      <w:r w:rsidR="00966F5C" w:rsidRPr="00B0458F">
        <w:rPr>
          <w:rFonts w:ascii="Arial" w:hAnsi="Arial" w:cs="Arial"/>
          <w:sz w:val="24"/>
          <w:szCs w:val="24"/>
          <w:lang w:eastAsia="en-GB"/>
        </w:rPr>
        <w:t>Robbins</w:t>
      </w:r>
      <w:r w:rsidR="00B770DF" w:rsidRPr="00B0458F">
        <w:rPr>
          <w:rFonts w:ascii="Arial" w:hAnsi="Arial" w:cs="Arial"/>
          <w:sz w:val="24"/>
          <w:szCs w:val="24"/>
          <w:lang w:eastAsia="en-GB"/>
        </w:rPr>
        <w:t>’</w:t>
      </w:r>
      <w:r w:rsidR="00966F5C" w:rsidRPr="00B0458F">
        <w:rPr>
          <w:rFonts w:ascii="Arial" w:hAnsi="Arial" w:cs="Arial"/>
          <w:sz w:val="24"/>
          <w:szCs w:val="24"/>
          <w:lang w:eastAsia="en-GB"/>
        </w:rPr>
        <w:t xml:space="preserve"> translation </w:t>
      </w:r>
      <w:r w:rsidR="00433625" w:rsidRPr="00B0458F">
        <w:rPr>
          <w:rFonts w:ascii="Arial" w:hAnsi="Arial" w:cs="Arial"/>
          <w:sz w:val="24"/>
          <w:szCs w:val="24"/>
          <w:lang w:eastAsia="en-GB"/>
        </w:rPr>
        <w:t xml:space="preserve">(rather than transcription) </w:t>
      </w:r>
      <w:r w:rsidR="00966F5C" w:rsidRPr="00B0458F">
        <w:rPr>
          <w:rFonts w:ascii="Arial" w:hAnsi="Arial" w:cs="Arial"/>
          <w:sz w:val="24"/>
          <w:szCs w:val="24"/>
          <w:lang w:eastAsia="en-GB"/>
        </w:rPr>
        <w:t xml:space="preserve">suggests the section comes from </w:t>
      </w:r>
      <w:r w:rsidR="00577BB8" w:rsidRPr="00B0458F">
        <w:rPr>
          <w:rFonts w:ascii="Arial" w:hAnsi="Arial" w:cs="Arial"/>
          <w:sz w:val="24"/>
          <w:szCs w:val="24"/>
          <w:lang w:eastAsia="en-GB"/>
        </w:rPr>
        <w:t>The Dreamer. The translation is</w:t>
      </w:r>
      <w:r w:rsidR="004D217E" w:rsidRPr="00B0458F">
        <w:rPr>
          <w:rFonts w:ascii="Arial" w:hAnsi="Arial" w:cs="Arial"/>
          <w:sz w:val="24"/>
          <w:szCs w:val="24"/>
          <w:lang w:eastAsia="en-GB"/>
        </w:rPr>
        <w:t xml:space="preserve"> </w:t>
      </w:r>
      <w:r w:rsidR="00577BB8" w:rsidRPr="00B0458F">
        <w:rPr>
          <w:rFonts w:ascii="Arial" w:hAnsi="Arial" w:cs="Arial"/>
          <w:sz w:val="24"/>
          <w:szCs w:val="24"/>
          <w:lang w:eastAsia="en-GB"/>
        </w:rPr>
        <w:t xml:space="preserve">written </w:t>
      </w:r>
      <w:r w:rsidR="0073464A" w:rsidRPr="00B0458F">
        <w:rPr>
          <w:rFonts w:ascii="Arial" w:hAnsi="Arial" w:cs="Arial"/>
          <w:sz w:val="24"/>
          <w:szCs w:val="24"/>
          <w:lang w:eastAsia="en-GB"/>
        </w:rPr>
        <w:t xml:space="preserve">in </w:t>
      </w:r>
      <w:r w:rsidR="0025183E" w:rsidRPr="00B0458F">
        <w:rPr>
          <w:rFonts w:ascii="Arial" w:hAnsi="Arial" w:cs="Arial"/>
          <w:sz w:val="24"/>
          <w:szCs w:val="24"/>
          <w:lang w:eastAsia="en-GB"/>
        </w:rPr>
        <w:t>blank verse</w:t>
      </w:r>
      <w:r w:rsidR="00433625" w:rsidRPr="00B0458F">
        <w:rPr>
          <w:rFonts w:ascii="Arial" w:hAnsi="Arial" w:cs="Arial"/>
          <w:sz w:val="24"/>
          <w:szCs w:val="24"/>
          <w:lang w:eastAsia="en-GB"/>
        </w:rPr>
        <w:t>;</w:t>
      </w:r>
      <w:r w:rsidR="0025183E" w:rsidRPr="00B0458F">
        <w:rPr>
          <w:rFonts w:ascii="Arial" w:hAnsi="Arial" w:cs="Arial"/>
          <w:sz w:val="24"/>
          <w:szCs w:val="24"/>
          <w:lang w:eastAsia="en-GB"/>
        </w:rPr>
        <w:t xml:space="preserve"> </w:t>
      </w:r>
      <w:r w:rsidR="00D438AC" w:rsidRPr="00B0458F">
        <w:rPr>
          <w:rFonts w:ascii="Arial" w:hAnsi="Arial" w:cs="Arial"/>
          <w:sz w:val="24"/>
          <w:szCs w:val="24"/>
          <w:lang w:eastAsia="en-GB"/>
        </w:rPr>
        <w:t>therefore,</w:t>
      </w:r>
      <w:r w:rsidR="002D2551" w:rsidRPr="00B0458F">
        <w:rPr>
          <w:rFonts w:ascii="Arial" w:hAnsi="Arial" w:cs="Arial"/>
          <w:sz w:val="24"/>
          <w:szCs w:val="24"/>
          <w:lang w:eastAsia="en-GB"/>
        </w:rPr>
        <w:t xml:space="preserve"> the l</w:t>
      </w:r>
      <w:r w:rsidR="004D7602" w:rsidRPr="00B0458F">
        <w:rPr>
          <w:rFonts w:ascii="Arial" w:hAnsi="Arial" w:cs="Arial"/>
          <w:sz w:val="24"/>
          <w:szCs w:val="24"/>
          <w:lang w:eastAsia="en-GB"/>
        </w:rPr>
        <w:t>i</w:t>
      </w:r>
      <w:r w:rsidR="002D2551" w:rsidRPr="00B0458F">
        <w:rPr>
          <w:rFonts w:ascii="Arial" w:hAnsi="Arial" w:cs="Arial"/>
          <w:sz w:val="24"/>
          <w:szCs w:val="24"/>
          <w:lang w:eastAsia="en-GB"/>
        </w:rPr>
        <w:t xml:space="preserve">nes </w:t>
      </w:r>
      <w:r w:rsidR="00CE4BA3" w:rsidRPr="00B0458F">
        <w:rPr>
          <w:rFonts w:ascii="Arial" w:hAnsi="Arial" w:cs="Arial"/>
          <w:sz w:val="24"/>
          <w:szCs w:val="24"/>
          <w:lang w:eastAsia="en-GB"/>
        </w:rPr>
        <w:t xml:space="preserve">do not </w:t>
      </w:r>
      <w:r w:rsidR="002D2551" w:rsidRPr="00B0458F">
        <w:rPr>
          <w:rFonts w:ascii="Arial" w:hAnsi="Arial" w:cs="Arial"/>
          <w:sz w:val="24"/>
          <w:szCs w:val="24"/>
          <w:lang w:eastAsia="en-GB"/>
        </w:rPr>
        <w:t xml:space="preserve">agree exactly with </w:t>
      </w:r>
      <w:proofErr w:type="spellStart"/>
      <w:r w:rsidR="006C496B" w:rsidRPr="00B0458F">
        <w:rPr>
          <w:rFonts w:ascii="Arial" w:hAnsi="Arial" w:cs="Arial"/>
          <w:sz w:val="24"/>
          <w:szCs w:val="24"/>
          <w:lang w:eastAsia="en-GB"/>
        </w:rPr>
        <w:t>Lorris’</w:t>
      </w:r>
      <w:proofErr w:type="spellEnd"/>
      <w:r w:rsidR="006C496B" w:rsidRPr="00B0458F">
        <w:rPr>
          <w:rFonts w:ascii="Arial" w:hAnsi="Arial" w:cs="Arial"/>
          <w:sz w:val="24"/>
          <w:szCs w:val="24"/>
          <w:lang w:eastAsia="en-GB"/>
        </w:rPr>
        <w:t xml:space="preserve"> lines</w:t>
      </w:r>
      <w:r w:rsidR="00CE4BA3" w:rsidRPr="00B0458F">
        <w:rPr>
          <w:rFonts w:ascii="Arial" w:hAnsi="Arial" w:cs="Arial"/>
          <w:sz w:val="24"/>
          <w:szCs w:val="24"/>
          <w:lang w:eastAsia="en-GB"/>
        </w:rPr>
        <w:t xml:space="preserve"> in this MS.</w:t>
      </w:r>
    </w:p>
    <w:p w14:paraId="4DD04451" w14:textId="441F9944" w:rsidR="00BF2FF9" w:rsidRPr="00B0458F" w:rsidRDefault="00FA70E0" w:rsidP="00B0458F">
      <w:pPr>
        <w:pStyle w:val="Heading1"/>
        <w:spacing w:line="360" w:lineRule="auto"/>
        <w:rPr>
          <w:rFonts w:ascii="Arial" w:eastAsia="Times New Roman" w:hAnsi="Arial" w:cs="Arial"/>
          <w:b/>
          <w:bCs/>
          <w:color w:val="auto"/>
          <w:sz w:val="24"/>
          <w:szCs w:val="24"/>
          <w:lang w:eastAsia="en-GB"/>
        </w:rPr>
      </w:pPr>
      <w:r w:rsidRPr="00B0458F">
        <w:rPr>
          <w:rFonts w:ascii="Arial" w:eastAsia="Times New Roman" w:hAnsi="Arial" w:cs="Arial"/>
          <w:b/>
          <w:bCs/>
          <w:color w:val="auto"/>
          <w:sz w:val="24"/>
          <w:szCs w:val="24"/>
          <w:lang w:eastAsia="en-GB"/>
        </w:rPr>
        <w:lastRenderedPageBreak/>
        <w:t>The transcript</w:t>
      </w:r>
      <w:r w:rsidR="004B288F" w:rsidRPr="00B0458F">
        <w:rPr>
          <w:rFonts w:ascii="Arial" w:eastAsia="Times New Roman" w:hAnsi="Arial" w:cs="Arial"/>
          <w:b/>
          <w:bCs/>
          <w:color w:val="auto"/>
          <w:sz w:val="24"/>
          <w:szCs w:val="24"/>
          <w:lang w:eastAsia="en-GB"/>
        </w:rPr>
        <w:t>ion</w:t>
      </w:r>
      <w:r w:rsidRPr="00B0458F">
        <w:rPr>
          <w:rFonts w:ascii="Arial" w:eastAsia="Times New Roman" w:hAnsi="Arial" w:cs="Arial"/>
          <w:b/>
          <w:bCs/>
          <w:color w:val="auto"/>
          <w:sz w:val="24"/>
          <w:szCs w:val="24"/>
          <w:lang w:eastAsia="en-GB"/>
        </w:rPr>
        <w:t>:</w:t>
      </w:r>
      <w:r w:rsidR="003831EB">
        <w:rPr>
          <w:rStyle w:val="FootnoteReference"/>
          <w:rFonts w:ascii="Arial" w:eastAsia="Times New Roman" w:hAnsi="Arial" w:cs="Arial"/>
          <w:b/>
          <w:bCs/>
          <w:color w:val="auto"/>
          <w:sz w:val="24"/>
          <w:szCs w:val="24"/>
          <w:lang w:eastAsia="en-GB"/>
        </w:rPr>
        <w:footnoteReference w:id="25"/>
      </w:r>
    </w:p>
    <w:p w14:paraId="02B2F3C5" w14:textId="77777777" w:rsidR="00FA70E0" w:rsidRPr="00B0458F" w:rsidRDefault="00FA70E0" w:rsidP="00B0458F">
      <w:pPr>
        <w:spacing w:line="360" w:lineRule="auto"/>
        <w:rPr>
          <w:rFonts w:ascii="Arial" w:hAnsi="Arial" w:cs="Arial"/>
          <w:sz w:val="24"/>
          <w:szCs w:val="24"/>
          <w:lang w:eastAsia="en-GB"/>
        </w:rPr>
      </w:pPr>
    </w:p>
    <w:p w14:paraId="7E4BAFA3" w14:textId="564479C6" w:rsidR="00F54BE9" w:rsidRPr="00B0458F" w:rsidRDefault="00BE64D5"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(ET) </w:t>
      </w:r>
      <w:proofErr w:type="spellStart"/>
      <w:r w:rsidRPr="00B0458F">
        <w:rPr>
          <w:rFonts w:ascii="Arial" w:hAnsi="Arial" w:cs="Arial"/>
          <w:sz w:val="24"/>
          <w:szCs w:val="24"/>
          <w:lang w:eastAsia="en-GB"/>
        </w:rPr>
        <w:t>maintes</w:t>
      </w:r>
      <w:proofErr w:type="spellEnd"/>
      <w:r w:rsidRPr="00B0458F">
        <w:rPr>
          <w:rFonts w:ascii="Arial" w:hAnsi="Arial" w:cs="Arial"/>
          <w:sz w:val="24"/>
          <w:szCs w:val="24"/>
          <w:lang w:eastAsia="en-GB"/>
        </w:rPr>
        <w:t xml:space="preserve"> </w:t>
      </w:r>
      <w:proofErr w:type="spellStart"/>
      <w:r w:rsidRPr="00B0458F">
        <w:rPr>
          <w:rFonts w:ascii="Arial" w:hAnsi="Arial" w:cs="Arial"/>
          <w:sz w:val="24"/>
          <w:szCs w:val="24"/>
          <w:lang w:eastAsia="en-GB"/>
        </w:rPr>
        <w:t>fois</w:t>
      </w:r>
      <w:proofErr w:type="spellEnd"/>
      <w:r w:rsidRPr="00B0458F">
        <w:rPr>
          <w:rFonts w:ascii="Arial" w:hAnsi="Arial" w:cs="Arial"/>
          <w:sz w:val="24"/>
          <w:szCs w:val="24"/>
          <w:lang w:eastAsia="en-GB"/>
        </w:rPr>
        <w:t xml:space="preserve"> </w:t>
      </w:r>
      <w:proofErr w:type="spellStart"/>
      <w:r w:rsidRPr="00B0458F">
        <w:rPr>
          <w:rFonts w:ascii="Arial" w:hAnsi="Arial" w:cs="Arial"/>
          <w:sz w:val="24"/>
          <w:szCs w:val="24"/>
          <w:lang w:eastAsia="en-GB"/>
        </w:rPr>
        <w:t>l’escoutay</w:t>
      </w:r>
      <w:proofErr w:type="spellEnd"/>
      <w:r w:rsidR="00786E35" w:rsidRPr="00B0458F">
        <w:rPr>
          <w:rFonts w:ascii="Arial" w:hAnsi="Arial" w:cs="Arial"/>
          <w:sz w:val="24"/>
          <w:szCs w:val="24"/>
          <w:lang w:eastAsia="en-GB"/>
        </w:rPr>
        <w:t xml:space="preserve"> </w:t>
      </w:r>
    </w:p>
    <w:p w14:paraId="44DD7FEE" w14:textId="2BC1D6EE" w:rsidR="00DA3754" w:rsidRPr="00B0458F" w:rsidRDefault="00C94AE2"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S</w:t>
      </w:r>
      <w:r w:rsidR="000C298A" w:rsidRPr="00B0458F">
        <w:rPr>
          <w:rFonts w:ascii="Arial" w:hAnsi="Arial" w:cs="Arial"/>
          <w:sz w:val="24"/>
          <w:szCs w:val="24"/>
          <w:lang w:eastAsia="en-GB"/>
        </w:rPr>
        <w:t xml:space="preserve">e </w:t>
      </w:r>
      <w:proofErr w:type="spellStart"/>
      <w:r w:rsidR="00E65114" w:rsidRPr="00B0458F">
        <w:rPr>
          <w:rFonts w:ascii="Arial" w:hAnsi="Arial" w:cs="Arial"/>
          <w:sz w:val="24"/>
          <w:szCs w:val="24"/>
          <w:lang w:eastAsia="en-GB"/>
        </w:rPr>
        <w:t>iostoie</w:t>
      </w:r>
      <w:proofErr w:type="spellEnd"/>
      <w:r w:rsidR="00F66F94" w:rsidRPr="00B0458F">
        <w:rPr>
          <w:rFonts w:ascii="Arial" w:hAnsi="Arial" w:cs="Arial"/>
          <w:sz w:val="24"/>
          <w:szCs w:val="24"/>
          <w:lang w:eastAsia="en-GB"/>
        </w:rPr>
        <w:t xml:space="preserve"> </w:t>
      </w:r>
      <w:proofErr w:type="spellStart"/>
      <w:r w:rsidR="00712115" w:rsidRPr="00B0458F">
        <w:rPr>
          <w:rFonts w:ascii="Arial" w:hAnsi="Arial" w:cs="Arial"/>
          <w:sz w:val="24"/>
          <w:szCs w:val="24"/>
          <w:lang w:eastAsia="en-GB"/>
        </w:rPr>
        <w:t>lee</w:t>
      </w:r>
      <w:r w:rsidR="003D159A" w:rsidRPr="00B0458F">
        <w:rPr>
          <w:rFonts w:ascii="Arial" w:hAnsi="Arial" w:cs="Arial"/>
          <w:sz w:val="24"/>
          <w:szCs w:val="24"/>
          <w:lang w:eastAsia="en-GB"/>
        </w:rPr>
        <w:t>n</w:t>
      </w:r>
      <w:r w:rsidR="006E44C4" w:rsidRPr="00B0458F">
        <w:rPr>
          <w:rFonts w:ascii="Arial" w:hAnsi="Arial" w:cs="Arial"/>
          <w:sz w:val="24"/>
          <w:szCs w:val="24"/>
          <w:lang w:eastAsia="en-GB"/>
        </w:rPr>
        <w:t>z</w:t>
      </w:r>
      <w:proofErr w:type="spellEnd"/>
      <w:r w:rsidR="004B3004" w:rsidRPr="00B0458F">
        <w:rPr>
          <w:rFonts w:ascii="Arial" w:hAnsi="Arial" w:cs="Arial"/>
          <w:sz w:val="24"/>
          <w:szCs w:val="24"/>
          <w:lang w:eastAsia="en-GB"/>
        </w:rPr>
        <w:t xml:space="preserve"> </w:t>
      </w:r>
      <w:r w:rsidR="009B0074" w:rsidRPr="00B0458F">
        <w:rPr>
          <w:rFonts w:ascii="Arial" w:hAnsi="Arial" w:cs="Arial"/>
          <w:sz w:val="24"/>
          <w:szCs w:val="24"/>
          <w:lang w:eastAsia="en-GB"/>
        </w:rPr>
        <w:t>nu lame</w:t>
      </w:r>
    </w:p>
    <w:p w14:paraId="10B3DE6C" w14:textId="58E02996" w:rsidR="009B0074" w:rsidRPr="00B0458F" w:rsidRDefault="009B0074"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L</w:t>
      </w:r>
      <w:r w:rsidR="006E44C4" w:rsidRPr="00B0458F">
        <w:rPr>
          <w:rFonts w:ascii="Arial" w:hAnsi="Arial" w:cs="Arial"/>
          <w:sz w:val="24"/>
          <w:szCs w:val="24"/>
          <w:lang w:eastAsia="en-GB"/>
        </w:rPr>
        <w:t xml:space="preserve"> </w:t>
      </w:r>
      <w:proofErr w:type="spellStart"/>
      <w:r w:rsidR="006E44C4" w:rsidRPr="00B0458F">
        <w:rPr>
          <w:rFonts w:ascii="Arial" w:hAnsi="Arial" w:cs="Arial"/>
          <w:sz w:val="24"/>
          <w:szCs w:val="24"/>
          <w:lang w:eastAsia="en-GB"/>
        </w:rPr>
        <w:t>iguiche</w:t>
      </w:r>
      <w:r w:rsidR="00EA3AD0" w:rsidRPr="00B0458F">
        <w:rPr>
          <w:rFonts w:ascii="Arial" w:hAnsi="Arial" w:cs="Arial"/>
          <w:sz w:val="24"/>
          <w:szCs w:val="24"/>
          <w:lang w:eastAsia="en-GB"/>
        </w:rPr>
        <w:t>z</w:t>
      </w:r>
      <w:proofErr w:type="spellEnd"/>
      <w:r w:rsidR="00D93325" w:rsidRPr="00B0458F">
        <w:rPr>
          <w:rFonts w:ascii="Arial" w:hAnsi="Arial" w:cs="Arial"/>
          <w:sz w:val="24"/>
          <w:szCs w:val="24"/>
          <w:lang w:eastAsia="en-GB"/>
        </w:rPr>
        <w:t xml:space="preserve"> qui </w:t>
      </w:r>
      <w:proofErr w:type="spellStart"/>
      <w:r w:rsidR="0058023B" w:rsidRPr="00B0458F">
        <w:rPr>
          <w:rFonts w:ascii="Arial" w:hAnsi="Arial" w:cs="Arial"/>
          <w:sz w:val="24"/>
          <w:szCs w:val="24"/>
          <w:lang w:eastAsia="en-GB"/>
        </w:rPr>
        <w:t>etoit</w:t>
      </w:r>
      <w:proofErr w:type="spellEnd"/>
      <w:r w:rsidR="00D510C9" w:rsidRPr="00B0458F">
        <w:rPr>
          <w:rFonts w:ascii="Arial" w:hAnsi="Arial" w:cs="Arial"/>
          <w:sz w:val="24"/>
          <w:szCs w:val="24"/>
          <w:lang w:eastAsia="en-GB"/>
        </w:rPr>
        <w:t xml:space="preserve"> </w:t>
      </w:r>
      <w:r w:rsidR="009F3CA1" w:rsidRPr="00B0458F">
        <w:rPr>
          <w:rFonts w:ascii="Arial" w:hAnsi="Arial" w:cs="Arial"/>
          <w:sz w:val="24"/>
          <w:szCs w:val="24"/>
          <w:lang w:eastAsia="en-GB"/>
        </w:rPr>
        <w:t xml:space="preserve">de </w:t>
      </w:r>
      <w:proofErr w:type="spellStart"/>
      <w:r w:rsidR="008B13B0" w:rsidRPr="00B0458F">
        <w:rPr>
          <w:rFonts w:ascii="Arial" w:hAnsi="Arial" w:cs="Arial"/>
          <w:sz w:val="24"/>
          <w:szCs w:val="24"/>
          <w:lang w:eastAsia="en-GB"/>
        </w:rPr>
        <w:t>cha</w:t>
      </w:r>
      <w:r w:rsidR="009F10D3" w:rsidRPr="00B0458F">
        <w:rPr>
          <w:rFonts w:ascii="Arial" w:hAnsi="Arial" w:cs="Arial"/>
          <w:sz w:val="24"/>
          <w:szCs w:val="24"/>
          <w:lang w:eastAsia="en-GB"/>
        </w:rPr>
        <w:t>r</w:t>
      </w:r>
      <w:r w:rsidR="008B13B0" w:rsidRPr="00B0458F">
        <w:rPr>
          <w:rFonts w:ascii="Arial" w:hAnsi="Arial" w:cs="Arial"/>
          <w:sz w:val="24"/>
          <w:szCs w:val="24"/>
          <w:lang w:eastAsia="en-GB"/>
        </w:rPr>
        <w:t>n</w:t>
      </w:r>
      <w:proofErr w:type="spellEnd"/>
    </w:p>
    <w:p w14:paraId="5114A954" w14:textId="464D994A" w:rsidR="001E1193" w:rsidRPr="00B0458F" w:rsidRDefault="00DB6AC5" w:rsidP="00B0458F">
      <w:pPr>
        <w:pStyle w:val="ListParagraph"/>
        <w:numPr>
          <w:ilvl w:val="0"/>
          <w:numId w:val="4"/>
        </w:numPr>
        <w:spacing w:line="360" w:lineRule="auto"/>
        <w:rPr>
          <w:rFonts w:ascii="Arial" w:hAnsi="Arial" w:cs="Arial"/>
          <w:sz w:val="24"/>
          <w:szCs w:val="24"/>
          <w:lang w:eastAsia="en-GB"/>
        </w:rPr>
      </w:pPr>
      <w:proofErr w:type="spellStart"/>
      <w:r w:rsidRPr="00B0458F">
        <w:rPr>
          <w:rFonts w:ascii="Arial" w:hAnsi="Arial" w:cs="Arial"/>
          <w:sz w:val="24"/>
          <w:szCs w:val="24"/>
          <w:lang w:eastAsia="en-GB"/>
        </w:rPr>
        <w:t>Adonc</w:t>
      </w:r>
      <w:proofErr w:type="spellEnd"/>
      <w:r w:rsidR="00185F05" w:rsidRPr="00B0458F">
        <w:rPr>
          <w:rFonts w:ascii="Arial" w:hAnsi="Arial" w:cs="Arial"/>
          <w:sz w:val="24"/>
          <w:szCs w:val="24"/>
          <w:lang w:eastAsia="en-GB"/>
        </w:rPr>
        <w:t xml:space="preserve"> </w:t>
      </w:r>
      <w:proofErr w:type="spellStart"/>
      <w:r w:rsidR="006A2B8A" w:rsidRPr="00B0458F">
        <w:rPr>
          <w:rFonts w:ascii="Arial" w:hAnsi="Arial" w:cs="Arial"/>
          <w:sz w:val="24"/>
          <w:szCs w:val="24"/>
          <w:lang w:eastAsia="en-GB"/>
        </w:rPr>
        <w:t>lo</w:t>
      </w:r>
      <w:r w:rsidR="00FB74DC" w:rsidRPr="00B0458F">
        <w:rPr>
          <w:rFonts w:ascii="Arial" w:hAnsi="Arial" w:cs="Arial"/>
          <w:sz w:val="24"/>
          <w:szCs w:val="24"/>
          <w:lang w:eastAsia="en-GB"/>
        </w:rPr>
        <w:t>uv</w:t>
      </w:r>
      <w:r w:rsidR="008C70B3" w:rsidRPr="00B0458F">
        <w:rPr>
          <w:rFonts w:ascii="Arial" w:hAnsi="Arial" w:cs="Arial"/>
          <w:sz w:val="24"/>
          <w:szCs w:val="24"/>
          <w:lang w:eastAsia="en-GB"/>
        </w:rPr>
        <w:t>i</w:t>
      </w:r>
      <w:proofErr w:type="spellEnd"/>
      <w:r w:rsidR="008C70B3" w:rsidRPr="00B0458F">
        <w:rPr>
          <w:rFonts w:ascii="Arial" w:hAnsi="Arial" w:cs="Arial"/>
          <w:sz w:val="24"/>
          <w:szCs w:val="24"/>
          <w:lang w:eastAsia="en-GB"/>
        </w:rPr>
        <w:t xml:space="preserve"> </w:t>
      </w:r>
      <w:proofErr w:type="spellStart"/>
      <w:r w:rsidR="008C70B3" w:rsidRPr="00B0458F">
        <w:rPr>
          <w:rFonts w:ascii="Arial" w:hAnsi="Arial" w:cs="Arial"/>
          <w:sz w:val="24"/>
          <w:szCs w:val="24"/>
          <w:lang w:eastAsia="en-GB"/>
        </w:rPr>
        <w:t>une</w:t>
      </w:r>
      <w:proofErr w:type="spellEnd"/>
      <w:r w:rsidR="008C70B3" w:rsidRPr="00B0458F">
        <w:rPr>
          <w:rFonts w:ascii="Arial" w:hAnsi="Arial" w:cs="Arial"/>
          <w:sz w:val="24"/>
          <w:szCs w:val="24"/>
          <w:lang w:eastAsia="en-GB"/>
        </w:rPr>
        <w:t xml:space="preserve"> </w:t>
      </w:r>
      <w:proofErr w:type="spellStart"/>
      <w:r w:rsidR="008C70B3" w:rsidRPr="00B0458F">
        <w:rPr>
          <w:rFonts w:ascii="Arial" w:hAnsi="Arial" w:cs="Arial"/>
          <w:sz w:val="24"/>
          <w:szCs w:val="24"/>
          <w:lang w:eastAsia="en-GB"/>
        </w:rPr>
        <w:t>poucelle</w:t>
      </w:r>
      <w:proofErr w:type="spellEnd"/>
    </w:p>
    <w:p w14:paraId="2296B051" w14:textId="292B0A10" w:rsidR="00225F4E" w:rsidRPr="00B0458F" w:rsidRDefault="00225F4E"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Qui </w:t>
      </w:r>
      <w:proofErr w:type="spellStart"/>
      <w:r w:rsidRPr="00B0458F">
        <w:rPr>
          <w:rFonts w:ascii="Arial" w:hAnsi="Arial" w:cs="Arial"/>
          <w:sz w:val="24"/>
          <w:szCs w:val="24"/>
          <w:lang w:eastAsia="en-GB"/>
        </w:rPr>
        <w:t>assez</w:t>
      </w:r>
      <w:proofErr w:type="spellEnd"/>
      <w:r w:rsidR="00EA3AD0" w:rsidRPr="00B0458F">
        <w:rPr>
          <w:rFonts w:ascii="Arial" w:hAnsi="Arial" w:cs="Arial"/>
          <w:sz w:val="24"/>
          <w:szCs w:val="24"/>
          <w:lang w:eastAsia="en-GB"/>
        </w:rPr>
        <w:t xml:space="preserve"> </w:t>
      </w:r>
      <w:proofErr w:type="spellStart"/>
      <w:r w:rsidR="00EA3AD0" w:rsidRPr="00B0458F">
        <w:rPr>
          <w:rFonts w:ascii="Arial" w:hAnsi="Arial" w:cs="Arial"/>
          <w:sz w:val="24"/>
          <w:szCs w:val="24"/>
          <w:lang w:eastAsia="en-GB"/>
        </w:rPr>
        <w:t>estoit</w:t>
      </w:r>
      <w:r w:rsidR="00823794" w:rsidRPr="00B0458F">
        <w:rPr>
          <w:rFonts w:ascii="Arial" w:hAnsi="Arial" w:cs="Arial"/>
          <w:sz w:val="24"/>
          <w:szCs w:val="24"/>
          <w:lang w:eastAsia="en-GB"/>
        </w:rPr>
        <w:t>gente</w:t>
      </w:r>
      <w:proofErr w:type="spellEnd"/>
      <w:r w:rsidR="00823794" w:rsidRPr="00B0458F">
        <w:rPr>
          <w:rFonts w:ascii="Arial" w:hAnsi="Arial" w:cs="Arial"/>
          <w:sz w:val="24"/>
          <w:szCs w:val="24"/>
          <w:lang w:eastAsia="en-GB"/>
        </w:rPr>
        <w:t xml:space="preserve"> et </w:t>
      </w:r>
      <w:proofErr w:type="spellStart"/>
      <w:r w:rsidR="00C653A5" w:rsidRPr="00B0458F">
        <w:rPr>
          <w:rFonts w:ascii="Arial" w:hAnsi="Arial" w:cs="Arial"/>
          <w:sz w:val="24"/>
          <w:szCs w:val="24"/>
          <w:lang w:eastAsia="en-GB"/>
        </w:rPr>
        <w:t>lele</w:t>
      </w:r>
      <w:proofErr w:type="spellEnd"/>
      <w:r w:rsidR="00C653A5" w:rsidRPr="00B0458F">
        <w:rPr>
          <w:rFonts w:ascii="Arial" w:hAnsi="Arial" w:cs="Arial"/>
          <w:sz w:val="24"/>
          <w:szCs w:val="24"/>
          <w:lang w:eastAsia="en-GB"/>
        </w:rPr>
        <w:t xml:space="preserve"> </w:t>
      </w:r>
    </w:p>
    <w:p w14:paraId="3F737528" w14:textId="36C98C06" w:rsidR="00E023EF" w:rsidRPr="00B0458F" w:rsidRDefault="00180EFC" w:rsidP="00B0458F">
      <w:pPr>
        <w:pStyle w:val="ListParagraph"/>
        <w:numPr>
          <w:ilvl w:val="0"/>
          <w:numId w:val="4"/>
        </w:numPr>
        <w:spacing w:line="360" w:lineRule="auto"/>
        <w:rPr>
          <w:rFonts w:ascii="Arial" w:hAnsi="Arial" w:cs="Arial"/>
          <w:sz w:val="24"/>
          <w:szCs w:val="24"/>
          <w:lang w:eastAsia="en-GB"/>
        </w:rPr>
      </w:pPr>
      <w:proofErr w:type="spellStart"/>
      <w:r w:rsidRPr="00B0458F">
        <w:rPr>
          <w:rFonts w:ascii="Arial" w:hAnsi="Arial" w:cs="Arial"/>
          <w:sz w:val="24"/>
          <w:szCs w:val="24"/>
          <w:lang w:eastAsia="en-GB"/>
        </w:rPr>
        <w:t>Ch</w:t>
      </w:r>
      <w:r w:rsidR="008616C1" w:rsidRPr="00B0458F">
        <w:rPr>
          <w:rFonts w:ascii="Arial" w:hAnsi="Arial" w:cs="Arial"/>
          <w:sz w:val="24"/>
          <w:szCs w:val="24"/>
          <w:lang w:eastAsia="en-GB"/>
        </w:rPr>
        <w:t>i</w:t>
      </w:r>
      <w:r w:rsidR="00FB177F" w:rsidRPr="00B0458F">
        <w:rPr>
          <w:rFonts w:ascii="Arial" w:hAnsi="Arial" w:cs="Arial"/>
          <w:sz w:val="24"/>
          <w:szCs w:val="24"/>
          <w:lang w:eastAsia="en-GB"/>
        </w:rPr>
        <w:t>u</w:t>
      </w:r>
      <w:r w:rsidR="00D6663E" w:rsidRPr="00B0458F">
        <w:rPr>
          <w:rFonts w:ascii="Arial" w:hAnsi="Arial" w:cs="Arial"/>
          <w:sz w:val="24"/>
          <w:szCs w:val="24"/>
          <w:lang w:eastAsia="en-GB"/>
        </w:rPr>
        <w:t>cius</w:t>
      </w:r>
      <w:proofErr w:type="spellEnd"/>
      <w:r w:rsidR="00D6663E" w:rsidRPr="00B0458F">
        <w:rPr>
          <w:rFonts w:ascii="Arial" w:hAnsi="Arial" w:cs="Arial"/>
          <w:sz w:val="24"/>
          <w:szCs w:val="24"/>
          <w:lang w:eastAsia="en-GB"/>
        </w:rPr>
        <w:t xml:space="preserve"> </w:t>
      </w:r>
      <w:proofErr w:type="spellStart"/>
      <w:r w:rsidR="00D6663E" w:rsidRPr="00B0458F">
        <w:rPr>
          <w:rFonts w:ascii="Arial" w:hAnsi="Arial" w:cs="Arial"/>
          <w:sz w:val="24"/>
          <w:szCs w:val="24"/>
          <w:lang w:eastAsia="en-GB"/>
        </w:rPr>
        <w:t>ot</w:t>
      </w:r>
      <w:proofErr w:type="spellEnd"/>
      <w:r w:rsidR="00D6663E" w:rsidRPr="00B0458F">
        <w:rPr>
          <w:rFonts w:ascii="Arial" w:hAnsi="Arial" w:cs="Arial"/>
          <w:sz w:val="24"/>
          <w:szCs w:val="24"/>
          <w:lang w:eastAsia="en-GB"/>
        </w:rPr>
        <w:t xml:space="preserve"> </w:t>
      </w:r>
      <w:proofErr w:type="spellStart"/>
      <w:r w:rsidR="00D6663E" w:rsidRPr="00B0458F">
        <w:rPr>
          <w:rFonts w:ascii="Arial" w:hAnsi="Arial" w:cs="Arial"/>
          <w:sz w:val="24"/>
          <w:szCs w:val="24"/>
          <w:lang w:eastAsia="en-GB"/>
        </w:rPr>
        <w:t>blonz</w:t>
      </w:r>
      <w:proofErr w:type="spellEnd"/>
      <w:r w:rsidR="00113C1C" w:rsidRPr="00B0458F">
        <w:rPr>
          <w:rFonts w:ascii="Arial" w:hAnsi="Arial" w:cs="Arial"/>
          <w:sz w:val="24"/>
          <w:szCs w:val="24"/>
          <w:lang w:eastAsia="en-GB"/>
        </w:rPr>
        <w:t xml:space="preserve"> </w:t>
      </w:r>
      <w:proofErr w:type="spellStart"/>
      <w:r w:rsidR="00113C1C" w:rsidRPr="00B0458F">
        <w:rPr>
          <w:rFonts w:ascii="Arial" w:hAnsi="Arial" w:cs="Arial"/>
          <w:sz w:val="24"/>
          <w:szCs w:val="24"/>
          <w:lang w:eastAsia="en-GB"/>
        </w:rPr>
        <w:t>quie</w:t>
      </w:r>
      <w:proofErr w:type="spellEnd"/>
      <w:r w:rsidR="00AB42E0" w:rsidRPr="00B0458F">
        <w:rPr>
          <w:rFonts w:ascii="Arial" w:hAnsi="Arial" w:cs="Arial"/>
          <w:sz w:val="24"/>
          <w:szCs w:val="24"/>
          <w:lang w:eastAsia="en-GB"/>
        </w:rPr>
        <w:t xml:space="preserve"> </w:t>
      </w:r>
      <w:proofErr w:type="spellStart"/>
      <w:r w:rsidR="00C87002" w:rsidRPr="00B0458F">
        <w:rPr>
          <w:rFonts w:ascii="Arial" w:hAnsi="Arial" w:cs="Arial"/>
          <w:sz w:val="24"/>
          <w:szCs w:val="24"/>
          <w:lang w:eastAsia="en-GB"/>
        </w:rPr>
        <w:t>maur</w:t>
      </w:r>
      <w:proofErr w:type="spellEnd"/>
    </w:p>
    <w:p w14:paraId="3E1E9DE0" w14:textId="29CDD738" w:rsidR="00C87002" w:rsidRPr="00B0458F" w:rsidRDefault="00FD585A"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La char</w:t>
      </w:r>
      <w:r w:rsidR="005E57E1" w:rsidRPr="00B0458F">
        <w:rPr>
          <w:rFonts w:ascii="Arial" w:hAnsi="Arial" w:cs="Arial"/>
          <w:sz w:val="24"/>
          <w:szCs w:val="24"/>
          <w:lang w:eastAsia="en-GB"/>
        </w:rPr>
        <w:t xml:space="preserve"> </w:t>
      </w:r>
      <w:r w:rsidRPr="00B0458F">
        <w:rPr>
          <w:rFonts w:ascii="Arial" w:hAnsi="Arial" w:cs="Arial"/>
          <w:sz w:val="24"/>
          <w:szCs w:val="24"/>
          <w:lang w:eastAsia="en-GB"/>
        </w:rPr>
        <w:t xml:space="preserve">plus tendre </w:t>
      </w:r>
      <w:r w:rsidR="005E57E1" w:rsidRPr="00B0458F">
        <w:rPr>
          <w:rFonts w:ascii="Arial" w:hAnsi="Arial" w:cs="Arial"/>
          <w:sz w:val="24"/>
          <w:szCs w:val="24"/>
          <w:lang w:eastAsia="en-GB"/>
        </w:rPr>
        <w:t xml:space="preserve">ai </w:t>
      </w:r>
      <w:proofErr w:type="spellStart"/>
      <w:r w:rsidR="0037702B" w:rsidRPr="00B0458F">
        <w:rPr>
          <w:rFonts w:ascii="Arial" w:hAnsi="Arial" w:cs="Arial"/>
          <w:sz w:val="24"/>
          <w:szCs w:val="24"/>
          <w:lang w:eastAsia="en-GB"/>
        </w:rPr>
        <w:t>po</w:t>
      </w:r>
      <w:r w:rsidR="00F149C4" w:rsidRPr="00B0458F">
        <w:rPr>
          <w:rFonts w:ascii="Arial" w:hAnsi="Arial" w:cs="Arial"/>
          <w:sz w:val="24"/>
          <w:szCs w:val="24"/>
          <w:lang w:eastAsia="en-GB"/>
        </w:rPr>
        <w:t>u</w:t>
      </w:r>
      <w:r w:rsidR="0019624D" w:rsidRPr="00B0458F">
        <w:rPr>
          <w:rFonts w:ascii="Arial" w:hAnsi="Arial" w:cs="Arial"/>
          <w:sz w:val="24"/>
          <w:szCs w:val="24"/>
          <w:lang w:eastAsia="en-GB"/>
        </w:rPr>
        <w:t>c</w:t>
      </w:r>
      <w:r w:rsidR="00560E8E" w:rsidRPr="00B0458F">
        <w:rPr>
          <w:rFonts w:ascii="Arial" w:hAnsi="Arial" w:cs="Arial"/>
          <w:sz w:val="24"/>
          <w:szCs w:val="24"/>
          <w:lang w:eastAsia="en-GB"/>
        </w:rPr>
        <w:t>iu</w:t>
      </w:r>
      <w:r w:rsidR="0072157F" w:rsidRPr="00B0458F">
        <w:rPr>
          <w:rFonts w:ascii="Arial" w:hAnsi="Arial" w:cs="Arial"/>
          <w:sz w:val="24"/>
          <w:szCs w:val="24"/>
          <w:lang w:eastAsia="en-GB"/>
        </w:rPr>
        <w:t>z</w:t>
      </w:r>
      <w:proofErr w:type="spellEnd"/>
    </w:p>
    <w:p w14:paraId="1F67BC77" w14:textId="79AF1D89" w:rsidR="00451A9B" w:rsidRPr="00B0458F" w:rsidRDefault="00E23987" w:rsidP="00B0458F">
      <w:pPr>
        <w:pStyle w:val="ListParagraph"/>
        <w:numPr>
          <w:ilvl w:val="0"/>
          <w:numId w:val="4"/>
        </w:numPr>
        <w:spacing w:line="360" w:lineRule="auto"/>
        <w:rPr>
          <w:rFonts w:ascii="Arial" w:hAnsi="Arial" w:cs="Arial"/>
          <w:sz w:val="24"/>
          <w:szCs w:val="24"/>
          <w:lang w:eastAsia="en-GB"/>
        </w:rPr>
      </w:pPr>
      <w:proofErr w:type="spellStart"/>
      <w:r w:rsidRPr="00B0458F">
        <w:rPr>
          <w:rFonts w:ascii="Arial" w:hAnsi="Arial" w:cs="Arial"/>
          <w:sz w:val="24"/>
          <w:szCs w:val="24"/>
          <w:lang w:eastAsia="en-GB"/>
        </w:rPr>
        <w:t>Fiont</w:t>
      </w:r>
      <w:proofErr w:type="spellEnd"/>
      <w:r w:rsidR="00C56D13" w:rsidRPr="00B0458F">
        <w:rPr>
          <w:rFonts w:ascii="Arial" w:hAnsi="Arial" w:cs="Arial"/>
          <w:sz w:val="24"/>
          <w:szCs w:val="24"/>
          <w:lang w:eastAsia="en-GB"/>
        </w:rPr>
        <w:t xml:space="preserve"> </w:t>
      </w:r>
      <w:proofErr w:type="spellStart"/>
      <w:r w:rsidR="000D7718" w:rsidRPr="00B0458F">
        <w:rPr>
          <w:rFonts w:ascii="Arial" w:hAnsi="Arial" w:cs="Arial"/>
          <w:sz w:val="24"/>
          <w:szCs w:val="24"/>
          <w:lang w:eastAsia="en-GB"/>
        </w:rPr>
        <w:t>reluitant</w:t>
      </w:r>
      <w:proofErr w:type="spellEnd"/>
      <w:r w:rsidR="00D021C7" w:rsidRPr="00B0458F">
        <w:rPr>
          <w:rFonts w:ascii="Arial" w:hAnsi="Arial" w:cs="Arial"/>
          <w:sz w:val="24"/>
          <w:szCs w:val="24"/>
          <w:lang w:eastAsia="en-GB"/>
        </w:rPr>
        <w:t xml:space="preserve"> </w:t>
      </w:r>
      <w:proofErr w:type="spellStart"/>
      <w:r w:rsidR="00D021C7" w:rsidRPr="00B0458F">
        <w:rPr>
          <w:rFonts w:ascii="Arial" w:hAnsi="Arial" w:cs="Arial"/>
          <w:sz w:val="24"/>
          <w:szCs w:val="24"/>
          <w:lang w:eastAsia="en-GB"/>
        </w:rPr>
        <w:t>sou</w:t>
      </w:r>
      <w:r w:rsidR="00DA0AE8" w:rsidRPr="00B0458F">
        <w:rPr>
          <w:rFonts w:ascii="Arial" w:hAnsi="Arial" w:cs="Arial"/>
          <w:sz w:val="24"/>
          <w:szCs w:val="24"/>
          <w:lang w:eastAsia="en-GB"/>
        </w:rPr>
        <w:t>rciz</w:t>
      </w:r>
      <w:proofErr w:type="spellEnd"/>
      <w:r w:rsidR="00DA0AE8" w:rsidRPr="00B0458F">
        <w:rPr>
          <w:rFonts w:ascii="Arial" w:hAnsi="Arial" w:cs="Arial"/>
          <w:sz w:val="24"/>
          <w:szCs w:val="24"/>
          <w:lang w:eastAsia="en-GB"/>
        </w:rPr>
        <w:t xml:space="preserve"> </w:t>
      </w:r>
      <w:proofErr w:type="spellStart"/>
      <w:r w:rsidR="007A1178" w:rsidRPr="00B0458F">
        <w:rPr>
          <w:rFonts w:ascii="Arial" w:hAnsi="Arial" w:cs="Arial"/>
          <w:sz w:val="24"/>
          <w:szCs w:val="24"/>
          <w:lang w:eastAsia="en-GB"/>
        </w:rPr>
        <w:t>no</w:t>
      </w:r>
      <w:r w:rsidR="00140D12" w:rsidRPr="00B0458F">
        <w:rPr>
          <w:rFonts w:ascii="Arial" w:hAnsi="Arial" w:cs="Arial"/>
          <w:sz w:val="24"/>
          <w:szCs w:val="24"/>
          <w:lang w:eastAsia="en-GB"/>
        </w:rPr>
        <w:t>ur</w:t>
      </w:r>
      <w:r w:rsidR="008B58B0" w:rsidRPr="00B0458F">
        <w:rPr>
          <w:rFonts w:ascii="Arial" w:hAnsi="Arial" w:cs="Arial"/>
          <w:sz w:val="24"/>
          <w:szCs w:val="24"/>
          <w:lang w:eastAsia="en-GB"/>
        </w:rPr>
        <w:t>is</w:t>
      </w:r>
      <w:proofErr w:type="spellEnd"/>
    </w:p>
    <w:p w14:paraId="3B315776" w14:textId="29120495" w:rsidR="00713AE7" w:rsidRPr="00B0458F" w:rsidRDefault="00050B84"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Son </w:t>
      </w:r>
      <w:proofErr w:type="spellStart"/>
      <w:r w:rsidR="00034027" w:rsidRPr="00B0458F">
        <w:rPr>
          <w:rFonts w:ascii="Arial" w:hAnsi="Arial" w:cs="Arial"/>
          <w:sz w:val="24"/>
          <w:szCs w:val="24"/>
          <w:lang w:eastAsia="en-GB"/>
        </w:rPr>
        <w:t>cuttuiel</w:t>
      </w:r>
      <w:proofErr w:type="spellEnd"/>
      <w:r w:rsidR="00034027" w:rsidRPr="00B0458F">
        <w:rPr>
          <w:rFonts w:ascii="Arial" w:hAnsi="Arial" w:cs="Arial"/>
          <w:sz w:val="24"/>
          <w:szCs w:val="24"/>
          <w:lang w:eastAsia="en-GB"/>
        </w:rPr>
        <w:t xml:space="preserve"> </w:t>
      </w:r>
      <w:r w:rsidR="00C82F53" w:rsidRPr="00B0458F">
        <w:rPr>
          <w:rFonts w:ascii="Arial" w:hAnsi="Arial" w:cs="Arial"/>
          <w:sz w:val="24"/>
          <w:szCs w:val="24"/>
          <w:lang w:eastAsia="en-GB"/>
        </w:rPr>
        <w:t xml:space="preserve">ne </w:t>
      </w:r>
      <w:r w:rsidR="003328F1" w:rsidRPr="00B0458F">
        <w:rPr>
          <w:rFonts w:ascii="Arial" w:hAnsi="Arial" w:cs="Arial"/>
          <w:sz w:val="24"/>
          <w:szCs w:val="24"/>
          <w:lang w:eastAsia="en-GB"/>
        </w:rPr>
        <w:t xml:space="preserve">fu </w:t>
      </w:r>
      <w:r w:rsidR="00017D0C" w:rsidRPr="00B0458F">
        <w:rPr>
          <w:rFonts w:ascii="Arial" w:hAnsi="Arial" w:cs="Arial"/>
          <w:sz w:val="24"/>
          <w:szCs w:val="24"/>
          <w:lang w:eastAsia="en-GB"/>
        </w:rPr>
        <w:t>__</w:t>
      </w:r>
      <w:r w:rsidR="00AC6893" w:rsidRPr="00B0458F">
        <w:rPr>
          <w:rFonts w:ascii="Arial" w:hAnsi="Arial" w:cs="Arial"/>
          <w:sz w:val="24"/>
          <w:szCs w:val="24"/>
          <w:lang w:eastAsia="en-GB"/>
        </w:rPr>
        <w:t>_</w:t>
      </w:r>
      <w:r w:rsidR="00017D0C" w:rsidRPr="00B0458F">
        <w:rPr>
          <w:rFonts w:ascii="Arial" w:hAnsi="Arial" w:cs="Arial"/>
          <w:sz w:val="24"/>
          <w:szCs w:val="24"/>
          <w:lang w:eastAsia="en-GB"/>
        </w:rPr>
        <w:t xml:space="preserve"> </w:t>
      </w:r>
      <w:proofErr w:type="spellStart"/>
      <w:r w:rsidR="00017D0C" w:rsidRPr="00B0458F">
        <w:rPr>
          <w:rFonts w:ascii="Arial" w:hAnsi="Arial" w:cs="Arial"/>
          <w:sz w:val="24"/>
          <w:szCs w:val="24"/>
          <w:lang w:eastAsia="en-GB"/>
        </w:rPr>
        <w:t>petis</w:t>
      </w:r>
      <w:proofErr w:type="spellEnd"/>
    </w:p>
    <w:p w14:paraId="3789DB39" w14:textId="1818321C" w:rsidR="00AC6893" w:rsidRPr="00B0458F" w:rsidRDefault="00E809C8"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_ </w:t>
      </w:r>
      <w:proofErr w:type="spellStart"/>
      <w:r w:rsidR="00F71464" w:rsidRPr="00B0458F">
        <w:rPr>
          <w:rFonts w:ascii="Arial" w:hAnsi="Arial" w:cs="Arial"/>
          <w:sz w:val="24"/>
          <w:szCs w:val="24"/>
          <w:lang w:eastAsia="en-GB"/>
        </w:rPr>
        <w:t>inz</w:t>
      </w:r>
      <w:proofErr w:type="spellEnd"/>
      <w:r w:rsidR="00F71464" w:rsidRPr="00B0458F">
        <w:rPr>
          <w:rFonts w:ascii="Arial" w:hAnsi="Arial" w:cs="Arial"/>
          <w:sz w:val="24"/>
          <w:szCs w:val="24"/>
          <w:lang w:eastAsia="en-GB"/>
        </w:rPr>
        <w:t xml:space="preserve"> </w:t>
      </w:r>
      <w:proofErr w:type="spellStart"/>
      <w:r w:rsidR="00F71464" w:rsidRPr="00B0458F">
        <w:rPr>
          <w:rFonts w:ascii="Arial" w:hAnsi="Arial" w:cs="Arial"/>
          <w:sz w:val="24"/>
          <w:szCs w:val="24"/>
          <w:lang w:eastAsia="en-GB"/>
        </w:rPr>
        <w:t>ert</w:t>
      </w:r>
      <w:proofErr w:type="spellEnd"/>
      <w:r w:rsidR="00F71464" w:rsidRPr="00B0458F">
        <w:rPr>
          <w:rFonts w:ascii="Arial" w:hAnsi="Arial" w:cs="Arial"/>
          <w:sz w:val="24"/>
          <w:szCs w:val="24"/>
          <w:lang w:eastAsia="en-GB"/>
        </w:rPr>
        <w:t xml:space="preserve"> </w:t>
      </w:r>
      <w:proofErr w:type="spellStart"/>
      <w:r w:rsidR="00384803" w:rsidRPr="00B0458F">
        <w:rPr>
          <w:rFonts w:ascii="Arial" w:hAnsi="Arial" w:cs="Arial"/>
          <w:sz w:val="24"/>
          <w:szCs w:val="24"/>
          <w:lang w:eastAsia="en-GB"/>
        </w:rPr>
        <w:t>assez</w:t>
      </w:r>
      <w:proofErr w:type="spellEnd"/>
      <w:r w:rsidR="00384803" w:rsidRPr="00B0458F">
        <w:rPr>
          <w:rFonts w:ascii="Arial" w:hAnsi="Arial" w:cs="Arial"/>
          <w:sz w:val="24"/>
          <w:szCs w:val="24"/>
          <w:lang w:eastAsia="en-GB"/>
        </w:rPr>
        <w:t xml:space="preserve"> </w:t>
      </w:r>
      <w:proofErr w:type="spellStart"/>
      <w:r w:rsidR="00037632" w:rsidRPr="00B0458F">
        <w:rPr>
          <w:rFonts w:ascii="Arial" w:hAnsi="Arial" w:cs="Arial"/>
          <w:sz w:val="24"/>
          <w:szCs w:val="24"/>
          <w:lang w:eastAsia="en-GB"/>
        </w:rPr>
        <w:t>gians</w:t>
      </w:r>
      <w:proofErr w:type="spellEnd"/>
      <w:r w:rsidR="00277611" w:rsidRPr="00B0458F">
        <w:rPr>
          <w:rFonts w:ascii="Arial" w:hAnsi="Arial" w:cs="Arial"/>
          <w:sz w:val="24"/>
          <w:szCs w:val="24"/>
          <w:lang w:eastAsia="en-GB"/>
        </w:rPr>
        <w:t xml:space="preserve"> </w:t>
      </w:r>
      <w:proofErr w:type="spellStart"/>
      <w:r w:rsidR="00277611" w:rsidRPr="00B0458F">
        <w:rPr>
          <w:rFonts w:ascii="Arial" w:hAnsi="Arial" w:cs="Arial"/>
          <w:sz w:val="24"/>
          <w:szCs w:val="24"/>
          <w:lang w:eastAsia="en-GB"/>
        </w:rPr>
        <w:t>p</w:t>
      </w:r>
      <w:r w:rsidR="00384685" w:rsidRPr="00B0458F">
        <w:rPr>
          <w:rFonts w:ascii="Arial" w:hAnsi="Arial" w:cs="Arial"/>
          <w:sz w:val="24"/>
          <w:szCs w:val="24"/>
          <w:lang w:eastAsia="en-GB"/>
        </w:rPr>
        <w:t>iusu</w:t>
      </w:r>
      <w:r w:rsidR="00E302E0" w:rsidRPr="00B0458F">
        <w:rPr>
          <w:rFonts w:ascii="Arial" w:hAnsi="Arial" w:cs="Arial"/>
          <w:sz w:val="24"/>
          <w:szCs w:val="24"/>
          <w:lang w:eastAsia="en-GB"/>
        </w:rPr>
        <w:t>r</w:t>
      </w:r>
      <w:r w:rsidR="00384685" w:rsidRPr="00B0458F">
        <w:rPr>
          <w:rFonts w:ascii="Arial" w:hAnsi="Arial" w:cs="Arial"/>
          <w:sz w:val="24"/>
          <w:szCs w:val="24"/>
          <w:lang w:eastAsia="en-GB"/>
        </w:rPr>
        <w:t>e</w:t>
      </w:r>
      <w:proofErr w:type="spellEnd"/>
    </w:p>
    <w:p w14:paraId="67A507D8" w14:textId="0825C995" w:rsidR="009D63EA" w:rsidRPr="00B0458F" w:rsidRDefault="008F3899"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L</w:t>
      </w:r>
      <w:r w:rsidR="00272B63" w:rsidRPr="00B0458F">
        <w:rPr>
          <w:rFonts w:ascii="Arial" w:hAnsi="Arial" w:cs="Arial"/>
          <w:sz w:val="24"/>
          <w:szCs w:val="24"/>
          <w:lang w:eastAsia="en-GB"/>
        </w:rPr>
        <w:t>e</w:t>
      </w:r>
      <w:r w:rsidRPr="00B0458F">
        <w:rPr>
          <w:rFonts w:ascii="Arial" w:hAnsi="Arial" w:cs="Arial"/>
          <w:sz w:val="24"/>
          <w:szCs w:val="24"/>
          <w:lang w:eastAsia="en-GB"/>
        </w:rPr>
        <w:t xml:space="preserve">nes </w:t>
      </w:r>
      <w:proofErr w:type="spellStart"/>
      <w:r w:rsidRPr="00B0458F">
        <w:rPr>
          <w:rFonts w:ascii="Arial" w:hAnsi="Arial" w:cs="Arial"/>
          <w:sz w:val="24"/>
          <w:szCs w:val="24"/>
          <w:lang w:eastAsia="en-GB"/>
        </w:rPr>
        <w:t>ot</w:t>
      </w:r>
      <w:proofErr w:type="spellEnd"/>
      <w:r w:rsidRPr="00B0458F">
        <w:rPr>
          <w:rFonts w:ascii="Arial" w:hAnsi="Arial" w:cs="Arial"/>
          <w:sz w:val="24"/>
          <w:szCs w:val="24"/>
          <w:lang w:eastAsia="en-GB"/>
        </w:rPr>
        <w:t xml:space="preserve"> </w:t>
      </w:r>
      <w:proofErr w:type="spellStart"/>
      <w:r w:rsidRPr="00B0458F">
        <w:rPr>
          <w:rFonts w:ascii="Arial" w:hAnsi="Arial" w:cs="Arial"/>
          <w:sz w:val="24"/>
          <w:szCs w:val="24"/>
          <w:lang w:eastAsia="en-GB"/>
        </w:rPr>
        <w:t>fet</w:t>
      </w:r>
      <w:proofErr w:type="spellEnd"/>
      <w:r w:rsidR="00B53431" w:rsidRPr="00B0458F">
        <w:rPr>
          <w:rFonts w:ascii="Arial" w:hAnsi="Arial" w:cs="Arial"/>
          <w:sz w:val="24"/>
          <w:szCs w:val="24"/>
          <w:lang w:eastAsia="en-GB"/>
        </w:rPr>
        <w:t xml:space="preserve"> b</w:t>
      </w:r>
      <w:r w:rsidR="00213AB7" w:rsidRPr="00B0458F">
        <w:rPr>
          <w:rFonts w:ascii="Arial" w:hAnsi="Arial" w:cs="Arial"/>
          <w:sz w:val="24"/>
          <w:szCs w:val="24"/>
          <w:lang w:eastAsia="en-GB"/>
        </w:rPr>
        <w:t>-</w:t>
      </w:r>
      <w:proofErr w:type="spellStart"/>
      <w:r w:rsidR="00FA1832" w:rsidRPr="00B0458F">
        <w:rPr>
          <w:rFonts w:ascii="Arial" w:hAnsi="Arial" w:cs="Arial"/>
          <w:sz w:val="24"/>
          <w:szCs w:val="24"/>
          <w:lang w:eastAsia="en-GB"/>
        </w:rPr>
        <w:t>i</w:t>
      </w:r>
      <w:proofErr w:type="spellEnd"/>
      <w:r w:rsidR="00FD7469" w:rsidRPr="00B0458F">
        <w:rPr>
          <w:rFonts w:ascii="Arial" w:hAnsi="Arial" w:cs="Arial"/>
          <w:sz w:val="24"/>
          <w:szCs w:val="24"/>
          <w:lang w:eastAsia="en-GB"/>
        </w:rPr>
        <w:t>(n)</w:t>
      </w:r>
      <w:r w:rsidR="0060486A" w:rsidRPr="00B0458F">
        <w:rPr>
          <w:rFonts w:ascii="Arial" w:hAnsi="Arial" w:cs="Arial"/>
          <w:sz w:val="24"/>
          <w:szCs w:val="24"/>
          <w:lang w:eastAsia="en-GB"/>
        </w:rPr>
        <w:t xml:space="preserve"> </w:t>
      </w:r>
      <w:proofErr w:type="spellStart"/>
      <w:r w:rsidR="0060486A" w:rsidRPr="00B0458F">
        <w:rPr>
          <w:rFonts w:ascii="Arial" w:hAnsi="Arial" w:cs="Arial"/>
          <w:sz w:val="24"/>
          <w:szCs w:val="24"/>
          <w:lang w:eastAsia="en-GB"/>
        </w:rPr>
        <w:t>adriot</w:t>
      </w:r>
      <w:r w:rsidR="00E302E0" w:rsidRPr="00B0458F">
        <w:rPr>
          <w:rFonts w:ascii="Arial" w:hAnsi="Arial" w:cs="Arial"/>
          <w:sz w:val="24"/>
          <w:szCs w:val="24"/>
          <w:lang w:eastAsia="en-GB"/>
        </w:rPr>
        <w:t>ure</w:t>
      </w:r>
      <w:proofErr w:type="spellEnd"/>
    </w:p>
    <w:p w14:paraId="19F7C650" w14:textId="33CCB298" w:rsidR="00FA1832" w:rsidRPr="00B0458F" w:rsidRDefault="003A1426"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Les </w:t>
      </w:r>
      <w:proofErr w:type="spellStart"/>
      <w:r w:rsidR="005C644B" w:rsidRPr="00B0458F">
        <w:rPr>
          <w:rFonts w:ascii="Arial" w:hAnsi="Arial" w:cs="Arial"/>
          <w:sz w:val="24"/>
          <w:szCs w:val="24"/>
          <w:lang w:eastAsia="en-GB"/>
        </w:rPr>
        <w:t>yer</w:t>
      </w:r>
      <w:proofErr w:type="spellEnd"/>
      <w:r w:rsidR="005F54B3" w:rsidRPr="00B0458F">
        <w:rPr>
          <w:rFonts w:ascii="Arial" w:hAnsi="Arial" w:cs="Arial"/>
          <w:sz w:val="24"/>
          <w:szCs w:val="24"/>
          <w:lang w:eastAsia="en-GB"/>
        </w:rPr>
        <w:t xml:space="preserve"> </w:t>
      </w:r>
      <w:proofErr w:type="spellStart"/>
      <w:r w:rsidR="005C644B" w:rsidRPr="00B0458F">
        <w:rPr>
          <w:rFonts w:ascii="Arial" w:hAnsi="Arial" w:cs="Arial"/>
          <w:sz w:val="24"/>
          <w:szCs w:val="24"/>
          <w:lang w:eastAsia="en-GB"/>
        </w:rPr>
        <w:t>ot</w:t>
      </w:r>
      <w:proofErr w:type="spellEnd"/>
      <w:r w:rsidR="005C644B" w:rsidRPr="00B0458F">
        <w:rPr>
          <w:rFonts w:ascii="Arial" w:hAnsi="Arial" w:cs="Arial"/>
          <w:sz w:val="24"/>
          <w:szCs w:val="24"/>
          <w:lang w:eastAsia="en-GB"/>
        </w:rPr>
        <w:t xml:space="preserve"> plus </w:t>
      </w:r>
      <w:proofErr w:type="spellStart"/>
      <w:r w:rsidR="005F54B3" w:rsidRPr="00B0458F">
        <w:rPr>
          <w:rFonts w:ascii="Arial" w:hAnsi="Arial" w:cs="Arial"/>
          <w:sz w:val="24"/>
          <w:szCs w:val="24"/>
          <w:lang w:eastAsia="en-GB"/>
        </w:rPr>
        <w:t>vers</w:t>
      </w:r>
      <w:proofErr w:type="spellEnd"/>
      <w:r w:rsidR="00FA20A4" w:rsidRPr="00B0458F">
        <w:rPr>
          <w:rFonts w:ascii="Arial" w:hAnsi="Arial" w:cs="Arial"/>
          <w:sz w:val="24"/>
          <w:szCs w:val="24"/>
          <w:lang w:eastAsia="en-GB"/>
        </w:rPr>
        <w:t xml:space="preserve"> </w:t>
      </w:r>
      <w:proofErr w:type="spellStart"/>
      <w:r w:rsidR="001275D4" w:rsidRPr="00B0458F">
        <w:rPr>
          <w:rFonts w:ascii="Arial" w:hAnsi="Arial" w:cs="Arial"/>
          <w:sz w:val="24"/>
          <w:szCs w:val="24"/>
          <w:lang w:eastAsia="en-GB"/>
        </w:rPr>
        <w:t>f</w:t>
      </w:r>
      <w:r w:rsidR="0028707E" w:rsidRPr="00B0458F">
        <w:rPr>
          <w:rFonts w:ascii="Arial" w:hAnsi="Arial" w:cs="Arial"/>
          <w:sz w:val="24"/>
          <w:szCs w:val="24"/>
          <w:lang w:eastAsia="en-GB"/>
        </w:rPr>
        <w:t>au</w:t>
      </w:r>
      <w:r w:rsidR="00751D89" w:rsidRPr="00B0458F">
        <w:rPr>
          <w:rFonts w:ascii="Arial" w:hAnsi="Arial" w:cs="Arial"/>
          <w:sz w:val="24"/>
          <w:szCs w:val="24"/>
          <w:lang w:eastAsia="en-GB"/>
        </w:rPr>
        <w:t>c</w:t>
      </w:r>
      <w:r w:rsidR="0028707E" w:rsidRPr="00B0458F">
        <w:rPr>
          <w:rFonts w:ascii="Arial" w:hAnsi="Arial" w:cs="Arial"/>
          <w:sz w:val="24"/>
          <w:szCs w:val="24"/>
          <w:lang w:eastAsia="en-GB"/>
        </w:rPr>
        <w:t>o</w:t>
      </w:r>
      <w:r w:rsidR="00751D89" w:rsidRPr="00B0458F">
        <w:rPr>
          <w:rFonts w:ascii="Arial" w:hAnsi="Arial" w:cs="Arial"/>
          <w:sz w:val="24"/>
          <w:szCs w:val="24"/>
          <w:lang w:eastAsia="en-GB"/>
        </w:rPr>
        <w:t>n</w:t>
      </w:r>
      <w:r w:rsidR="0028707E" w:rsidRPr="00B0458F">
        <w:rPr>
          <w:rFonts w:ascii="Arial" w:hAnsi="Arial" w:cs="Arial"/>
          <w:sz w:val="24"/>
          <w:szCs w:val="24"/>
          <w:lang w:eastAsia="en-GB"/>
        </w:rPr>
        <w:t>z</w:t>
      </w:r>
      <w:proofErr w:type="spellEnd"/>
    </w:p>
    <w:p w14:paraId="4F6D8138" w14:textId="083015B1" w:rsidR="00861CED" w:rsidRPr="00B0458F" w:rsidRDefault="00861CED"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Pour fa</w:t>
      </w:r>
      <w:r w:rsidR="00420DD6" w:rsidRPr="00B0458F">
        <w:rPr>
          <w:rFonts w:ascii="Arial" w:hAnsi="Arial" w:cs="Arial"/>
          <w:sz w:val="24"/>
          <w:szCs w:val="24"/>
          <w:lang w:eastAsia="en-GB"/>
        </w:rPr>
        <w:t>ire</w:t>
      </w:r>
      <w:r w:rsidR="00717EF1" w:rsidRPr="00B0458F">
        <w:rPr>
          <w:rFonts w:ascii="Arial" w:hAnsi="Arial" w:cs="Arial"/>
          <w:sz w:val="24"/>
          <w:szCs w:val="24"/>
          <w:lang w:eastAsia="en-GB"/>
        </w:rPr>
        <w:t xml:space="preserve"> </w:t>
      </w:r>
      <w:proofErr w:type="spellStart"/>
      <w:r w:rsidR="00717EF1" w:rsidRPr="00B0458F">
        <w:rPr>
          <w:rFonts w:ascii="Arial" w:hAnsi="Arial" w:cs="Arial"/>
          <w:sz w:val="24"/>
          <w:szCs w:val="24"/>
          <w:lang w:eastAsia="en-GB"/>
        </w:rPr>
        <w:t>an</w:t>
      </w:r>
      <w:r w:rsidR="005A185E" w:rsidRPr="00B0458F">
        <w:rPr>
          <w:rFonts w:ascii="Arial" w:hAnsi="Arial" w:cs="Arial"/>
          <w:sz w:val="24"/>
          <w:szCs w:val="24"/>
          <w:lang w:eastAsia="en-GB"/>
        </w:rPr>
        <w:t>iue</w:t>
      </w:r>
      <w:proofErr w:type="spellEnd"/>
      <w:r w:rsidR="009E5D95" w:rsidRPr="00B0458F">
        <w:rPr>
          <w:rFonts w:ascii="Arial" w:hAnsi="Arial" w:cs="Arial"/>
          <w:sz w:val="24"/>
          <w:szCs w:val="24"/>
          <w:lang w:eastAsia="en-GB"/>
        </w:rPr>
        <w:t xml:space="preserve"> a</w:t>
      </w:r>
      <w:r w:rsidR="00D40D8A" w:rsidRPr="00B0458F">
        <w:rPr>
          <w:rFonts w:ascii="Arial" w:hAnsi="Arial" w:cs="Arial"/>
          <w:sz w:val="24"/>
          <w:szCs w:val="24"/>
          <w:lang w:eastAsia="en-GB"/>
        </w:rPr>
        <w:t xml:space="preserve">ces </w:t>
      </w:r>
      <w:proofErr w:type="spellStart"/>
      <w:r w:rsidR="00D40D8A" w:rsidRPr="00B0458F">
        <w:rPr>
          <w:rFonts w:ascii="Arial" w:hAnsi="Arial" w:cs="Arial"/>
          <w:sz w:val="24"/>
          <w:szCs w:val="24"/>
          <w:lang w:eastAsia="en-GB"/>
        </w:rPr>
        <w:t>bri</w:t>
      </w:r>
      <w:r w:rsidR="0026659D" w:rsidRPr="00B0458F">
        <w:rPr>
          <w:rFonts w:ascii="Arial" w:hAnsi="Arial" w:cs="Arial"/>
          <w:sz w:val="24"/>
          <w:szCs w:val="24"/>
          <w:lang w:eastAsia="en-GB"/>
        </w:rPr>
        <w:t>co</w:t>
      </w:r>
      <w:proofErr w:type="spellEnd"/>
      <w:r w:rsidR="0026659D" w:rsidRPr="00B0458F">
        <w:rPr>
          <w:rFonts w:ascii="Arial" w:hAnsi="Arial" w:cs="Arial"/>
          <w:sz w:val="24"/>
          <w:szCs w:val="24"/>
          <w:lang w:eastAsia="en-GB"/>
        </w:rPr>
        <w:t>(n)s</w:t>
      </w:r>
    </w:p>
    <w:p w14:paraId="3A5DF648" w14:textId="28A5AEF2" w:rsidR="006D0DBC" w:rsidRPr="00B0458F" w:rsidRDefault="00563EA2"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Douche </w:t>
      </w:r>
      <w:proofErr w:type="spellStart"/>
      <w:r w:rsidRPr="00B0458F">
        <w:rPr>
          <w:rFonts w:ascii="Arial" w:hAnsi="Arial" w:cs="Arial"/>
          <w:sz w:val="24"/>
          <w:szCs w:val="24"/>
          <w:lang w:eastAsia="en-GB"/>
        </w:rPr>
        <w:t>a</w:t>
      </w:r>
      <w:r w:rsidR="00DF1A8C" w:rsidRPr="00B0458F">
        <w:rPr>
          <w:rFonts w:ascii="Arial" w:hAnsi="Arial" w:cs="Arial"/>
          <w:sz w:val="24"/>
          <w:szCs w:val="24"/>
          <w:lang w:eastAsia="en-GB"/>
        </w:rPr>
        <w:t>l</w:t>
      </w:r>
      <w:r w:rsidR="00DD3CB5" w:rsidRPr="00B0458F">
        <w:rPr>
          <w:rFonts w:ascii="Arial" w:hAnsi="Arial" w:cs="Arial"/>
          <w:sz w:val="24"/>
          <w:szCs w:val="24"/>
          <w:lang w:eastAsia="en-GB"/>
        </w:rPr>
        <w:t>aine</w:t>
      </w:r>
      <w:proofErr w:type="spellEnd"/>
      <w:r w:rsidR="00DD3CB5" w:rsidRPr="00B0458F">
        <w:rPr>
          <w:rFonts w:ascii="Arial" w:hAnsi="Arial" w:cs="Arial"/>
          <w:sz w:val="24"/>
          <w:szCs w:val="24"/>
          <w:lang w:eastAsia="en-GB"/>
        </w:rPr>
        <w:t xml:space="preserve"> </w:t>
      </w:r>
      <w:proofErr w:type="spellStart"/>
      <w:r w:rsidR="00DD3CB5" w:rsidRPr="00B0458F">
        <w:rPr>
          <w:rFonts w:ascii="Arial" w:hAnsi="Arial" w:cs="Arial"/>
          <w:sz w:val="24"/>
          <w:szCs w:val="24"/>
          <w:lang w:eastAsia="en-GB"/>
        </w:rPr>
        <w:t>ot</w:t>
      </w:r>
      <w:proofErr w:type="spellEnd"/>
      <w:r w:rsidR="00DD3CB5" w:rsidRPr="00B0458F">
        <w:rPr>
          <w:rFonts w:ascii="Arial" w:hAnsi="Arial" w:cs="Arial"/>
          <w:sz w:val="24"/>
          <w:szCs w:val="24"/>
          <w:lang w:eastAsia="en-GB"/>
        </w:rPr>
        <w:t xml:space="preserve"> et </w:t>
      </w:r>
      <w:proofErr w:type="spellStart"/>
      <w:r w:rsidR="009D3C56" w:rsidRPr="00B0458F">
        <w:rPr>
          <w:rFonts w:ascii="Arial" w:hAnsi="Arial" w:cs="Arial"/>
          <w:sz w:val="24"/>
          <w:szCs w:val="24"/>
          <w:lang w:eastAsia="en-GB"/>
        </w:rPr>
        <w:t>sa</w:t>
      </w:r>
      <w:r w:rsidR="00EE79D0" w:rsidRPr="00B0458F">
        <w:rPr>
          <w:rFonts w:ascii="Arial" w:hAnsi="Arial" w:cs="Arial"/>
          <w:sz w:val="24"/>
          <w:szCs w:val="24"/>
          <w:lang w:eastAsia="en-GB"/>
        </w:rPr>
        <w:t>v</w:t>
      </w:r>
      <w:r w:rsidR="008A06D2" w:rsidRPr="00B0458F">
        <w:rPr>
          <w:rFonts w:ascii="Arial" w:hAnsi="Arial" w:cs="Arial"/>
          <w:sz w:val="24"/>
          <w:szCs w:val="24"/>
          <w:lang w:eastAsia="en-GB"/>
        </w:rPr>
        <w:t>oi</w:t>
      </w:r>
      <w:r w:rsidR="00EE79D0" w:rsidRPr="00B0458F">
        <w:rPr>
          <w:rFonts w:ascii="Arial" w:hAnsi="Arial" w:cs="Arial"/>
          <w:sz w:val="24"/>
          <w:szCs w:val="24"/>
          <w:lang w:eastAsia="en-GB"/>
        </w:rPr>
        <w:t>nee</w:t>
      </w:r>
      <w:proofErr w:type="spellEnd"/>
    </w:p>
    <w:p w14:paraId="52653599" w14:textId="0E8838E1" w:rsidR="00EE79D0" w:rsidRPr="00B0458F" w:rsidRDefault="00C112D9"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La face</w:t>
      </w:r>
      <w:r w:rsidR="00F36049" w:rsidRPr="00B0458F">
        <w:rPr>
          <w:rFonts w:ascii="Arial" w:hAnsi="Arial" w:cs="Arial"/>
          <w:sz w:val="24"/>
          <w:szCs w:val="24"/>
          <w:lang w:eastAsia="en-GB"/>
        </w:rPr>
        <w:t xml:space="preserve"> blanche et </w:t>
      </w:r>
      <w:proofErr w:type="spellStart"/>
      <w:r w:rsidR="00F36049" w:rsidRPr="00B0458F">
        <w:rPr>
          <w:rFonts w:ascii="Arial" w:hAnsi="Arial" w:cs="Arial"/>
          <w:sz w:val="24"/>
          <w:szCs w:val="24"/>
          <w:lang w:eastAsia="en-GB"/>
        </w:rPr>
        <w:t>coulouree</w:t>
      </w:r>
      <w:proofErr w:type="spellEnd"/>
    </w:p>
    <w:p w14:paraId="745F0BEA" w14:textId="4504C7C7" w:rsidR="004F3631" w:rsidRPr="00B0458F" w:rsidRDefault="004F3631"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La bouche petite et </w:t>
      </w:r>
      <w:proofErr w:type="spellStart"/>
      <w:r w:rsidRPr="00B0458F">
        <w:rPr>
          <w:rFonts w:ascii="Arial" w:hAnsi="Arial" w:cs="Arial"/>
          <w:sz w:val="24"/>
          <w:szCs w:val="24"/>
          <w:lang w:eastAsia="en-GB"/>
        </w:rPr>
        <w:t>grosete</w:t>
      </w:r>
      <w:proofErr w:type="spellEnd"/>
    </w:p>
    <w:p w14:paraId="7EE84EFA" w14:textId="57137EB5" w:rsidR="004F3631" w:rsidRPr="00B0458F" w:rsidRDefault="00CD302E"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S </w:t>
      </w:r>
      <w:proofErr w:type="spellStart"/>
      <w:r w:rsidR="005A23E4" w:rsidRPr="00B0458F">
        <w:rPr>
          <w:rFonts w:ascii="Arial" w:hAnsi="Arial" w:cs="Arial"/>
          <w:sz w:val="24"/>
          <w:szCs w:val="24"/>
          <w:lang w:eastAsia="en-GB"/>
        </w:rPr>
        <w:t>ot</w:t>
      </w:r>
      <w:proofErr w:type="spellEnd"/>
      <w:r w:rsidR="005A23E4" w:rsidRPr="00B0458F">
        <w:rPr>
          <w:rFonts w:ascii="Arial" w:hAnsi="Arial" w:cs="Arial"/>
          <w:sz w:val="24"/>
          <w:szCs w:val="24"/>
          <w:lang w:eastAsia="en-GB"/>
        </w:rPr>
        <w:t xml:space="preserve"> u’</w:t>
      </w:r>
      <w:r w:rsidR="006E1071" w:rsidRPr="00B0458F">
        <w:rPr>
          <w:rFonts w:ascii="Arial" w:hAnsi="Arial" w:cs="Arial"/>
          <w:sz w:val="24"/>
          <w:szCs w:val="24"/>
          <w:lang w:eastAsia="en-GB"/>
        </w:rPr>
        <w:t xml:space="preserve"> </w:t>
      </w:r>
      <w:proofErr w:type="spellStart"/>
      <w:r w:rsidR="006E1071" w:rsidRPr="00B0458F">
        <w:rPr>
          <w:rFonts w:ascii="Arial" w:hAnsi="Arial" w:cs="Arial"/>
          <w:sz w:val="24"/>
          <w:szCs w:val="24"/>
          <w:lang w:eastAsia="en-GB"/>
        </w:rPr>
        <w:t>menton</w:t>
      </w:r>
      <w:proofErr w:type="spellEnd"/>
      <w:r w:rsidR="006E1071" w:rsidRPr="00B0458F">
        <w:rPr>
          <w:rFonts w:ascii="Arial" w:hAnsi="Arial" w:cs="Arial"/>
          <w:sz w:val="24"/>
          <w:szCs w:val="24"/>
          <w:lang w:eastAsia="en-GB"/>
        </w:rPr>
        <w:t xml:space="preserve"> </w:t>
      </w:r>
      <w:proofErr w:type="spellStart"/>
      <w:r w:rsidR="006E1071" w:rsidRPr="00B0458F">
        <w:rPr>
          <w:rFonts w:ascii="Arial" w:hAnsi="Arial" w:cs="Arial"/>
          <w:sz w:val="24"/>
          <w:szCs w:val="24"/>
          <w:lang w:eastAsia="en-GB"/>
        </w:rPr>
        <w:t>vue</w:t>
      </w:r>
      <w:proofErr w:type="spellEnd"/>
      <w:r w:rsidR="00A31EB4" w:rsidRPr="00B0458F">
        <w:rPr>
          <w:rFonts w:ascii="Arial" w:hAnsi="Arial" w:cs="Arial"/>
          <w:sz w:val="24"/>
          <w:szCs w:val="24"/>
          <w:lang w:eastAsia="en-GB"/>
        </w:rPr>
        <w:t xml:space="preserve"> </w:t>
      </w:r>
      <w:proofErr w:type="spellStart"/>
      <w:r w:rsidR="00A31EB4" w:rsidRPr="00B0458F">
        <w:rPr>
          <w:rFonts w:ascii="Arial" w:hAnsi="Arial" w:cs="Arial"/>
          <w:sz w:val="24"/>
          <w:szCs w:val="24"/>
          <w:lang w:eastAsia="en-GB"/>
        </w:rPr>
        <w:t>fossete</w:t>
      </w:r>
      <w:proofErr w:type="spellEnd"/>
    </w:p>
    <w:p w14:paraId="63392C1E" w14:textId="3C892983" w:rsidR="00834052" w:rsidRPr="00B0458F" w:rsidRDefault="00ED3B5B"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Le</w:t>
      </w:r>
      <w:r w:rsidR="006C694E" w:rsidRPr="00B0458F">
        <w:rPr>
          <w:rFonts w:ascii="Arial" w:hAnsi="Arial" w:cs="Arial"/>
          <w:sz w:val="24"/>
          <w:szCs w:val="24"/>
          <w:lang w:eastAsia="en-GB"/>
        </w:rPr>
        <w:t xml:space="preserve"> </w:t>
      </w:r>
      <w:proofErr w:type="spellStart"/>
      <w:r w:rsidR="006C694E" w:rsidRPr="00B0458F">
        <w:rPr>
          <w:rFonts w:ascii="Arial" w:hAnsi="Arial" w:cs="Arial"/>
          <w:sz w:val="24"/>
          <w:szCs w:val="24"/>
          <w:lang w:eastAsia="en-GB"/>
        </w:rPr>
        <w:t>coi</w:t>
      </w:r>
      <w:r w:rsidR="00AB4275" w:rsidRPr="00B0458F">
        <w:rPr>
          <w:rFonts w:ascii="Arial" w:hAnsi="Arial" w:cs="Arial"/>
          <w:sz w:val="24"/>
          <w:szCs w:val="24"/>
          <w:lang w:eastAsia="en-GB"/>
        </w:rPr>
        <w:t>r</w:t>
      </w:r>
      <w:r w:rsidR="00786EBD" w:rsidRPr="00B0458F">
        <w:rPr>
          <w:rFonts w:ascii="Arial" w:hAnsi="Arial" w:cs="Arial"/>
          <w:sz w:val="24"/>
          <w:szCs w:val="24"/>
          <w:lang w:eastAsia="en-GB"/>
        </w:rPr>
        <w:t>z</w:t>
      </w:r>
      <w:proofErr w:type="spellEnd"/>
      <w:r w:rsidR="00786EBD" w:rsidRPr="00B0458F">
        <w:rPr>
          <w:rFonts w:ascii="Arial" w:hAnsi="Arial" w:cs="Arial"/>
          <w:sz w:val="24"/>
          <w:szCs w:val="24"/>
          <w:lang w:eastAsia="en-GB"/>
        </w:rPr>
        <w:t xml:space="preserve"> fu de </w:t>
      </w:r>
      <w:r w:rsidR="006728DD" w:rsidRPr="00B0458F">
        <w:rPr>
          <w:rFonts w:ascii="Arial" w:hAnsi="Arial" w:cs="Arial"/>
          <w:sz w:val="24"/>
          <w:szCs w:val="24"/>
          <w:lang w:eastAsia="en-GB"/>
        </w:rPr>
        <w:t xml:space="preserve">bon(n)e </w:t>
      </w:r>
      <w:proofErr w:type="spellStart"/>
      <w:r w:rsidR="006728DD" w:rsidRPr="00B0458F">
        <w:rPr>
          <w:rFonts w:ascii="Arial" w:hAnsi="Arial" w:cs="Arial"/>
          <w:sz w:val="24"/>
          <w:szCs w:val="24"/>
          <w:lang w:eastAsia="en-GB"/>
        </w:rPr>
        <w:t>maison</w:t>
      </w:r>
      <w:proofErr w:type="spellEnd"/>
    </w:p>
    <w:p w14:paraId="71FA6130" w14:textId="4341B556" w:rsidR="00336B56" w:rsidRPr="00B0458F" w:rsidRDefault="008E58FF"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Gro</w:t>
      </w:r>
      <w:proofErr w:type="gramStart"/>
      <w:r w:rsidRPr="00B0458F">
        <w:rPr>
          <w:rFonts w:ascii="Arial" w:hAnsi="Arial" w:cs="Arial"/>
          <w:sz w:val="24"/>
          <w:szCs w:val="24"/>
          <w:lang w:eastAsia="en-GB"/>
        </w:rPr>
        <w:t xml:space="preserve">_ </w:t>
      </w:r>
      <w:r w:rsidR="001F52AA" w:rsidRPr="00B0458F">
        <w:rPr>
          <w:rFonts w:ascii="Arial" w:hAnsi="Arial" w:cs="Arial"/>
          <w:sz w:val="24"/>
          <w:szCs w:val="24"/>
          <w:lang w:eastAsia="en-GB"/>
        </w:rPr>
        <w:t xml:space="preserve"> </w:t>
      </w:r>
      <w:proofErr w:type="spellStart"/>
      <w:r w:rsidR="001F52AA" w:rsidRPr="00B0458F">
        <w:rPr>
          <w:rFonts w:ascii="Arial" w:hAnsi="Arial" w:cs="Arial"/>
          <w:sz w:val="24"/>
          <w:szCs w:val="24"/>
          <w:lang w:eastAsia="en-GB"/>
        </w:rPr>
        <w:t>assez</w:t>
      </w:r>
      <w:proofErr w:type="spellEnd"/>
      <w:proofErr w:type="gramEnd"/>
      <w:r w:rsidR="00C30245" w:rsidRPr="00B0458F">
        <w:rPr>
          <w:rFonts w:ascii="Arial" w:hAnsi="Arial" w:cs="Arial"/>
          <w:sz w:val="24"/>
          <w:szCs w:val="24"/>
          <w:lang w:eastAsia="en-GB"/>
        </w:rPr>
        <w:t xml:space="preserve"> et </w:t>
      </w:r>
      <w:proofErr w:type="spellStart"/>
      <w:r w:rsidR="00724FC0" w:rsidRPr="00B0458F">
        <w:rPr>
          <w:rFonts w:ascii="Arial" w:hAnsi="Arial" w:cs="Arial"/>
          <w:sz w:val="24"/>
          <w:szCs w:val="24"/>
          <w:lang w:eastAsia="en-GB"/>
        </w:rPr>
        <w:t>lonc</w:t>
      </w:r>
      <w:proofErr w:type="spellEnd"/>
      <w:r w:rsidR="00724FC0" w:rsidRPr="00B0458F">
        <w:rPr>
          <w:rFonts w:ascii="Arial" w:hAnsi="Arial" w:cs="Arial"/>
          <w:sz w:val="24"/>
          <w:szCs w:val="24"/>
          <w:lang w:eastAsia="en-GB"/>
        </w:rPr>
        <w:t xml:space="preserve"> </w:t>
      </w:r>
      <w:proofErr w:type="spellStart"/>
      <w:r w:rsidR="004F4A2B" w:rsidRPr="00B0458F">
        <w:rPr>
          <w:rFonts w:ascii="Arial" w:hAnsi="Arial" w:cs="Arial"/>
          <w:sz w:val="24"/>
          <w:szCs w:val="24"/>
          <w:lang w:eastAsia="en-GB"/>
        </w:rPr>
        <w:t>pa</w:t>
      </w:r>
      <w:r w:rsidR="00E101C7" w:rsidRPr="00B0458F">
        <w:rPr>
          <w:rFonts w:ascii="Arial" w:hAnsi="Arial" w:cs="Arial"/>
          <w:sz w:val="24"/>
          <w:szCs w:val="24"/>
          <w:lang w:eastAsia="en-GB"/>
        </w:rPr>
        <w:t>us</w:t>
      </w:r>
      <w:r w:rsidR="00320A61" w:rsidRPr="00B0458F">
        <w:rPr>
          <w:rFonts w:ascii="Arial" w:hAnsi="Arial" w:cs="Arial"/>
          <w:sz w:val="24"/>
          <w:szCs w:val="24"/>
          <w:lang w:eastAsia="en-GB"/>
        </w:rPr>
        <w:t>on</w:t>
      </w:r>
      <w:proofErr w:type="spellEnd"/>
    </w:p>
    <w:p w14:paraId="1EA1E07B" w14:textId="02DEC170" w:rsidR="00320A61" w:rsidRPr="00B0458F" w:rsidRDefault="00186071"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Si </w:t>
      </w:r>
      <w:r w:rsidR="0054724A" w:rsidRPr="00B0458F">
        <w:rPr>
          <w:rFonts w:ascii="Arial" w:hAnsi="Arial" w:cs="Arial"/>
          <w:sz w:val="24"/>
          <w:szCs w:val="24"/>
          <w:lang w:eastAsia="en-GB"/>
        </w:rPr>
        <w:t xml:space="preserve">not </w:t>
      </w:r>
      <w:r w:rsidR="00275206" w:rsidRPr="00B0458F">
        <w:rPr>
          <w:rFonts w:ascii="Arial" w:hAnsi="Arial" w:cs="Arial"/>
          <w:sz w:val="24"/>
          <w:szCs w:val="24"/>
          <w:lang w:eastAsia="en-GB"/>
        </w:rPr>
        <w:t>bule</w:t>
      </w:r>
      <w:r w:rsidR="00343093" w:rsidRPr="00B0458F">
        <w:rPr>
          <w:rFonts w:ascii="Arial" w:hAnsi="Arial" w:cs="Arial"/>
          <w:sz w:val="24"/>
          <w:szCs w:val="24"/>
          <w:lang w:eastAsia="en-GB"/>
        </w:rPr>
        <w:t xml:space="preserve"> ne </w:t>
      </w:r>
      <w:proofErr w:type="spellStart"/>
      <w:r w:rsidR="00343093" w:rsidRPr="00B0458F">
        <w:rPr>
          <w:rFonts w:ascii="Arial" w:hAnsi="Arial" w:cs="Arial"/>
          <w:sz w:val="24"/>
          <w:szCs w:val="24"/>
          <w:lang w:eastAsia="en-GB"/>
        </w:rPr>
        <w:t>mal</w:t>
      </w:r>
      <w:r w:rsidR="00337DCD" w:rsidRPr="00B0458F">
        <w:rPr>
          <w:rFonts w:ascii="Arial" w:hAnsi="Arial" w:cs="Arial"/>
          <w:sz w:val="24"/>
          <w:szCs w:val="24"/>
          <w:lang w:eastAsia="en-GB"/>
        </w:rPr>
        <w:t>en</w:t>
      </w:r>
      <w:proofErr w:type="spellEnd"/>
    </w:p>
    <w:p w14:paraId="07E76535" w14:textId="54E4EDEE" w:rsidR="00337DCD" w:rsidRPr="00B0458F" w:rsidRDefault="00913E39" w:rsidP="00B0458F">
      <w:pPr>
        <w:pStyle w:val="ListParagraph"/>
        <w:numPr>
          <w:ilvl w:val="0"/>
          <w:numId w:val="4"/>
        </w:numPr>
        <w:spacing w:line="360" w:lineRule="auto"/>
        <w:rPr>
          <w:rFonts w:ascii="Arial" w:hAnsi="Arial" w:cs="Arial"/>
          <w:sz w:val="24"/>
          <w:szCs w:val="24"/>
          <w:lang w:eastAsia="en-GB"/>
        </w:rPr>
      </w:pPr>
      <w:proofErr w:type="spellStart"/>
      <w:r w:rsidRPr="00B0458F">
        <w:rPr>
          <w:rFonts w:ascii="Arial" w:hAnsi="Arial" w:cs="Arial"/>
          <w:sz w:val="24"/>
          <w:szCs w:val="24"/>
          <w:lang w:eastAsia="en-GB"/>
        </w:rPr>
        <w:t>N</w:t>
      </w:r>
      <w:r w:rsidR="00337DCD" w:rsidRPr="00B0458F">
        <w:rPr>
          <w:rFonts w:ascii="Arial" w:hAnsi="Arial" w:cs="Arial"/>
          <w:sz w:val="24"/>
          <w:szCs w:val="24"/>
          <w:lang w:eastAsia="en-GB"/>
        </w:rPr>
        <w:t>avoit</w:t>
      </w:r>
      <w:proofErr w:type="spellEnd"/>
      <w:r w:rsidRPr="00B0458F">
        <w:rPr>
          <w:rFonts w:ascii="Arial" w:hAnsi="Arial" w:cs="Arial"/>
          <w:sz w:val="24"/>
          <w:szCs w:val="24"/>
          <w:lang w:eastAsia="en-GB"/>
        </w:rPr>
        <w:t xml:space="preserve"> </w:t>
      </w:r>
      <w:proofErr w:type="spellStart"/>
      <w:r w:rsidRPr="00B0458F">
        <w:rPr>
          <w:rFonts w:ascii="Arial" w:hAnsi="Arial" w:cs="Arial"/>
          <w:sz w:val="24"/>
          <w:szCs w:val="24"/>
          <w:lang w:eastAsia="en-GB"/>
        </w:rPr>
        <w:t>ius</w:t>
      </w:r>
      <w:r w:rsidR="001B6CB3" w:rsidRPr="00B0458F">
        <w:rPr>
          <w:rFonts w:ascii="Arial" w:hAnsi="Arial" w:cs="Arial"/>
          <w:sz w:val="24"/>
          <w:szCs w:val="24"/>
          <w:lang w:eastAsia="en-GB"/>
        </w:rPr>
        <w:t>q</w:t>
      </w:r>
      <w:proofErr w:type="spellEnd"/>
      <w:r w:rsidR="001B6CB3" w:rsidRPr="00B0458F">
        <w:rPr>
          <w:rFonts w:ascii="Arial" w:hAnsi="Arial" w:cs="Arial"/>
          <w:sz w:val="24"/>
          <w:szCs w:val="24"/>
          <w:lang w:eastAsia="en-GB"/>
        </w:rPr>
        <w:t>(</w:t>
      </w:r>
      <w:proofErr w:type="spellStart"/>
      <w:r w:rsidR="001B6CB3" w:rsidRPr="00B0458F">
        <w:rPr>
          <w:rFonts w:ascii="Arial" w:hAnsi="Arial" w:cs="Arial"/>
          <w:sz w:val="24"/>
          <w:szCs w:val="24"/>
          <w:lang w:eastAsia="en-GB"/>
        </w:rPr>
        <w:t>u</w:t>
      </w:r>
      <w:r w:rsidR="000A0219" w:rsidRPr="00B0458F">
        <w:rPr>
          <w:rFonts w:ascii="Arial" w:hAnsi="Arial" w:cs="Arial"/>
          <w:sz w:val="24"/>
          <w:szCs w:val="24"/>
          <w:lang w:eastAsia="en-GB"/>
        </w:rPr>
        <w:t>e</w:t>
      </w:r>
      <w:proofErr w:type="spellEnd"/>
      <w:r w:rsidR="000A0219" w:rsidRPr="00B0458F">
        <w:rPr>
          <w:rFonts w:ascii="Arial" w:hAnsi="Arial" w:cs="Arial"/>
          <w:sz w:val="24"/>
          <w:szCs w:val="24"/>
          <w:lang w:eastAsia="en-GB"/>
        </w:rPr>
        <w:t>)n</w:t>
      </w:r>
      <w:r w:rsidR="00424991" w:rsidRPr="00B0458F">
        <w:rPr>
          <w:rFonts w:ascii="Arial" w:hAnsi="Arial" w:cs="Arial"/>
          <w:sz w:val="24"/>
          <w:szCs w:val="24"/>
          <w:lang w:eastAsia="en-GB"/>
        </w:rPr>
        <w:t xml:space="preserve"> </w:t>
      </w:r>
      <w:r w:rsidR="00EB20FE" w:rsidRPr="00B0458F">
        <w:rPr>
          <w:rFonts w:ascii="Arial" w:hAnsi="Arial" w:cs="Arial"/>
          <w:sz w:val="24"/>
          <w:szCs w:val="24"/>
          <w:lang w:eastAsia="en-GB"/>
        </w:rPr>
        <w:t>Jerusalem</w:t>
      </w:r>
      <w:r w:rsidR="00A115B1" w:rsidRPr="00B0458F">
        <w:rPr>
          <w:rStyle w:val="FootnoteReference"/>
          <w:rFonts w:ascii="Arial" w:hAnsi="Arial" w:cs="Arial"/>
          <w:sz w:val="24"/>
          <w:szCs w:val="24"/>
          <w:lang w:eastAsia="en-GB"/>
        </w:rPr>
        <w:footnoteReference w:id="26"/>
      </w:r>
    </w:p>
    <w:p w14:paraId="71810EF1" w14:textId="09A9663E" w:rsidR="00EB20FE" w:rsidRPr="00B0458F" w:rsidRDefault="005925B7"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Fei(n)ne qui </w:t>
      </w:r>
      <w:proofErr w:type="spellStart"/>
      <w:r w:rsidR="00180982" w:rsidRPr="00B0458F">
        <w:rPr>
          <w:rFonts w:ascii="Arial" w:hAnsi="Arial" w:cs="Arial"/>
          <w:sz w:val="24"/>
          <w:szCs w:val="24"/>
          <w:lang w:eastAsia="en-GB"/>
        </w:rPr>
        <w:t>sibiau</w:t>
      </w:r>
      <w:proofErr w:type="spellEnd"/>
      <w:r w:rsidR="00180982" w:rsidRPr="00B0458F">
        <w:rPr>
          <w:rFonts w:ascii="Arial" w:hAnsi="Arial" w:cs="Arial"/>
          <w:sz w:val="24"/>
          <w:szCs w:val="24"/>
          <w:lang w:eastAsia="en-GB"/>
        </w:rPr>
        <w:t xml:space="preserve"> </w:t>
      </w:r>
      <w:proofErr w:type="spellStart"/>
      <w:r w:rsidR="00E33363" w:rsidRPr="00B0458F">
        <w:rPr>
          <w:rFonts w:ascii="Arial" w:hAnsi="Arial" w:cs="Arial"/>
          <w:sz w:val="24"/>
          <w:szCs w:val="24"/>
          <w:lang w:eastAsia="en-GB"/>
        </w:rPr>
        <w:t>co</w:t>
      </w:r>
      <w:r w:rsidR="00954101" w:rsidRPr="00B0458F">
        <w:rPr>
          <w:rFonts w:ascii="Arial" w:hAnsi="Arial" w:cs="Arial"/>
          <w:sz w:val="24"/>
          <w:szCs w:val="24"/>
          <w:lang w:eastAsia="en-GB"/>
        </w:rPr>
        <w:t>rpor</w:t>
      </w:r>
      <w:r w:rsidR="00103EFA" w:rsidRPr="00B0458F">
        <w:rPr>
          <w:rFonts w:ascii="Arial" w:hAnsi="Arial" w:cs="Arial"/>
          <w:sz w:val="24"/>
          <w:szCs w:val="24"/>
          <w:lang w:eastAsia="en-GB"/>
        </w:rPr>
        <w:t>tat</w:t>
      </w:r>
      <w:proofErr w:type="spellEnd"/>
    </w:p>
    <w:p w14:paraId="7D135C5A" w14:textId="0B0C890A" w:rsidR="00066255" w:rsidRPr="00B0458F" w:rsidRDefault="00EF3EC1"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P</w:t>
      </w:r>
      <w:r w:rsidR="00066255" w:rsidRPr="00B0458F">
        <w:rPr>
          <w:rFonts w:ascii="Arial" w:hAnsi="Arial" w:cs="Arial"/>
          <w:sz w:val="24"/>
          <w:szCs w:val="24"/>
          <w:lang w:eastAsia="en-GB"/>
        </w:rPr>
        <w:t>olis</w:t>
      </w:r>
      <w:r w:rsidRPr="00B0458F">
        <w:rPr>
          <w:rFonts w:ascii="Arial" w:hAnsi="Arial" w:cs="Arial"/>
          <w:sz w:val="24"/>
          <w:szCs w:val="24"/>
          <w:lang w:eastAsia="en-GB"/>
        </w:rPr>
        <w:t xml:space="preserve"> </w:t>
      </w:r>
      <w:proofErr w:type="spellStart"/>
      <w:r w:rsidRPr="00B0458F">
        <w:rPr>
          <w:rFonts w:ascii="Arial" w:hAnsi="Arial" w:cs="Arial"/>
          <w:sz w:val="24"/>
          <w:szCs w:val="24"/>
          <w:lang w:eastAsia="en-GB"/>
        </w:rPr>
        <w:t>eit</w:t>
      </w:r>
      <w:proofErr w:type="spellEnd"/>
      <w:r w:rsidRPr="00B0458F">
        <w:rPr>
          <w:rFonts w:ascii="Arial" w:hAnsi="Arial" w:cs="Arial"/>
          <w:sz w:val="24"/>
          <w:szCs w:val="24"/>
          <w:lang w:eastAsia="en-GB"/>
        </w:rPr>
        <w:t xml:space="preserve"> </w:t>
      </w:r>
      <w:proofErr w:type="spellStart"/>
      <w:r w:rsidR="00927E05" w:rsidRPr="00B0458F">
        <w:rPr>
          <w:rFonts w:ascii="Arial" w:hAnsi="Arial" w:cs="Arial"/>
          <w:sz w:val="24"/>
          <w:szCs w:val="24"/>
          <w:lang w:eastAsia="en-GB"/>
        </w:rPr>
        <w:t>ce</w:t>
      </w:r>
      <w:proofErr w:type="spellEnd"/>
      <w:r w:rsidR="00AB5228" w:rsidRPr="00B0458F">
        <w:rPr>
          <w:rFonts w:ascii="Arial" w:hAnsi="Arial" w:cs="Arial"/>
          <w:sz w:val="24"/>
          <w:szCs w:val="24"/>
          <w:lang w:eastAsia="en-GB"/>
        </w:rPr>
        <w:t xml:space="preserve"> </w:t>
      </w:r>
      <w:proofErr w:type="spellStart"/>
      <w:r w:rsidR="00AB5228" w:rsidRPr="00B0458F">
        <w:rPr>
          <w:rFonts w:ascii="Arial" w:hAnsi="Arial" w:cs="Arial"/>
          <w:sz w:val="24"/>
          <w:szCs w:val="24"/>
          <w:lang w:eastAsia="en-GB"/>
        </w:rPr>
        <w:t>sambloit</w:t>
      </w:r>
      <w:proofErr w:type="spellEnd"/>
      <w:r w:rsidR="00901E27" w:rsidRPr="00B0458F">
        <w:rPr>
          <w:rFonts w:ascii="Arial" w:hAnsi="Arial" w:cs="Arial"/>
          <w:sz w:val="24"/>
          <w:szCs w:val="24"/>
          <w:lang w:eastAsia="en-GB"/>
        </w:rPr>
        <w:t xml:space="preserve"> </w:t>
      </w:r>
      <w:proofErr w:type="spellStart"/>
      <w:proofErr w:type="gramStart"/>
      <w:r w:rsidR="00901E27" w:rsidRPr="00B0458F">
        <w:rPr>
          <w:rFonts w:ascii="Arial" w:hAnsi="Arial" w:cs="Arial"/>
          <w:sz w:val="24"/>
          <w:szCs w:val="24"/>
          <w:lang w:eastAsia="en-GB"/>
        </w:rPr>
        <w:t>a</w:t>
      </w:r>
      <w:r w:rsidR="001C15BB" w:rsidRPr="00B0458F">
        <w:rPr>
          <w:rFonts w:ascii="Arial" w:hAnsi="Arial" w:cs="Arial"/>
          <w:sz w:val="24"/>
          <w:szCs w:val="24"/>
          <w:lang w:eastAsia="en-GB"/>
        </w:rPr>
        <w:t>i.i</w:t>
      </w:r>
      <w:r w:rsidR="00901E27" w:rsidRPr="00B0458F">
        <w:rPr>
          <w:rFonts w:ascii="Arial" w:hAnsi="Arial" w:cs="Arial"/>
          <w:sz w:val="24"/>
          <w:szCs w:val="24"/>
          <w:lang w:eastAsia="en-GB"/>
        </w:rPr>
        <w:t>tast</w:t>
      </w:r>
      <w:proofErr w:type="spellEnd"/>
      <w:proofErr w:type="gramEnd"/>
    </w:p>
    <w:p w14:paraId="16545E4E" w14:textId="218DC542" w:rsidR="001E3743" w:rsidRPr="00B0458F" w:rsidRDefault="001E3743"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La gorge </w:t>
      </w:r>
      <w:proofErr w:type="spellStart"/>
      <w:r w:rsidRPr="00B0458F">
        <w:rPr>
          <w:rFonts w:ascii="Arial" w:hAnsi="Arial" w:cs="Arial"/>
          <w:sz w:val="24"/>
          <w:szCs w:val="24"/>
          <w:lang w:eastAsia="en-GB"/>
        </w:rPr>
        <w:t>avoit</w:t>
      </w:r>
      <w:proofErr w:type="spellEnd"/>
      <w:r w:rsidRPr="00B0458F">
        <w:rPr>
          <w:rFonts w:ascii="Arial" w:hAnsi="Arial" w:cs="Arial"/>
          <w:sz w:val="24"/>
          <w:szCs w:val="24"/>
          <w:lang w:eastAsia="en-GB"/>
        </w:rPr>
        <w:t xml:space="preserve"> </w:t>
      </w:r>
      <w:proofErr w:type="spellStart"/>
      <w:r w:rsidR="00DF01CD" w:rsidRPr="00B0458F">
        <w:rPr>
          <w:rFonts w:ascii="Arial" w:hAnsi="Arial" w:cs="Arial"/>
          <w:sz w:val="24"/>
          <w:szCs w:val="24"/>
          <w:lang w:eastAsia="en-GB"/>
        </w:rPr>
        <w:t>autressi</w:t>
      </w:r>
      <w:proofErr w:type="spellEnd"/>
      <w:r w:rsidR="00DF01CD" w:rsidRPr="00B0458F">
        <w:rPr>
          <w:rFonts w:ascii="Arial" w:hAnsi="Arial" w:cs="Arial"/>
          <w:sz w:val="24"/>
          <w:szCs w:val="24"/>
          <w:lang w:eastAsia="en-GB"/>
        </w:rPr>
        <w:t xml:space="preserve"> blanche</w:t>
      </w:r>
    </w:p>
    <w:p w14:paraId="4B74F0B1" w14:textId="1212A303" w:rsidR="00DF01CD" w:rsidRPr="00B0458F" w:rsidRDefault="00E23F84"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C </w:t>
      </w:r>
      <w:proofErr w:type="spellStart"/>
      <w:r w:rsidRPr="00B0458F">
        <w:rPr>
          <w:rFonts w:ascii="Arial" w:hAnsi="Arial" w:cs="Arial"/>
          <w:sz w:val="24"/>
          <w:szCs w:val="24"/>
          <w:lang w:eastAsia="en-GB"/>
        </w:rPr>
        <w:t>est</w:t>
      </w:r>
      <w:proofErr w:type="spellEnd"/>
      <w:r w:rsidRPr="00B0458F">
        <w:rPr>
          <w:rFonts w:ascii="Arial" w:hAnsi="Arial" w:cs="Arial"/>
          <w:sz w:val="24"/>
          <w:szCs w:val="24"/>
          <w:lang w:eastAsia="en-GB"/>
        </w:rPr>
        <w:t xml:space="preserve"> la </w:t>
      </w:r>
      <w:proofErr w:type="spellStart"/>
      <w:r w:rsidR="00B92523" w:rsidRPr="00B0458F">
        <w:rPr>
          <w:rFonts w:ascii="Arial" w:hAnsi="Arial" w:cs="Arial"/>
          <w:sz w:val="24"/>
          <w:szCs w:val="24"/>
          <w:lang w:eastAsia="en-GB"/>
        </w:rPr>
        <w:t>nef</w:t>
      </w:r>
      <w:proofErr w:type="spellEnd"/>
      <w:r w:rsidR="00B92523" w:rsidRPr="00B0458F">
        <w:rPr>
          <w:rFonts w:ascii="Arial" w:hAnsi="Arial" w:cs="Arial"/>
          <w:sz w:val="24"/>
          <w:szCs w:val="24"/>
          <w:lang w:eastAsia="en-GB"/>
        </w:rPr>
        <w:t xml:space="preserve"> de</w:t>
      </w:r>
      <w:r w:rsidR="00A62304" w:rsidRPr="00B0458F">
        <w:rPr>
          <w:rFonts w:ascii="Arial" w:hAnsi="Arial" w:cs="Arial"/>
          <w:sz w:val="24"/>
          <w:szCs w:val="24"/>
          <w:lang w:eastAsia="en-GB"/>
        </w:rPr>
        <w:t xml:space="preserve">ssus la </w:t>
      </w:r>
      <w:proofErr w:type="spellStart"/>
      <w:r w:rsidR="00A62304" w:rsidRPr="00B0458F">
        <w:rPr>
          <w:rFonts w:ascii="Arial" w:hAnsi="Arial" w:cs="Arial"/>
          <w:sz w:val="24"/>
          <w:szCs w:val="24"/>
          <w:lang w:eastAsia="en-GB"/>
        </w:rPr>
        <w:t>branche</w:t>
      </w:r>
      <w:proofErr w:type="spellEnd"/>
    </w:p>
    <w:p w14:paraId="724CD7EE" w14:textId="41D56E2A" w:rsidR="00A62304" w:rsidRPr="00B0458F" w:rsidRDefault="0025376F"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Q</w:t>
      </w:r>
      <w:r w:rsidR="00A62304" w:rsidRPr="00B0458F">
        <w:rPr>
          <w:rFonts w:ascii="Arial" w:hAnsi="Arial" w:cs="Arial"/>
          <w:sz w:val="24"/>
          <w:szCs w:val="24"/>
          <w:lang w:eastAsia="en-GB"/>
        </w:rPr>
        <w:t>uant</w:t>
      </w:r>
      <w:r w:rsidRPr="00B0458F">
        <w:rPr>
          <w:rFonts w:ascii="Arial" w:hAnsi="Arial" w:cs="Arial"/>
          <w:sz w:val="24"/>
          <w:szCs w:val="24"/>
          <w:lang w:eastAsia="en-GB"/>
        </w:rPr>
        <w:t xml:space="preserve"> il a </w:t>
      </w:r>
      <w:proofErr w:type="spellStart"/>
      <w:r w:rsidRPr="00B0458F">
        <w:rPr>
          <w:rFonts w:ascii="Arial" w:hAnsi="Arial" w:cs="Arial"/>
          <w:sz w:val="24"/>
          <w:szCs w:val="24"/>
          <w:lang w:eastAsia="en-GB"/>
        </w:rPr>
        <w:t>fiesschement</w:t>
      </w:r>
      <w:proofErr w:type="spellEnd"/>
      <w:r w:rsidRPr="00B0458F">
        <w:rPr>
          <w:rFonts w:ascii="Arial" w:hAnsi="Arial" w:cs="Arial"/>
          <w:sz w:val="24"/>
          <w:szCs w:val="24"/>
          <w:lang w:eastAsia="en-GB"/>
        </w:rPr>
        <w:t xml:space="preserve"> </w:t>
      </w:r>
      <w:proofErr w:type="spellStart"/>
      <w:r w:rsidRPr="00B0458F">
        <w:rPr>
          <w:rFonts w:ascii="Arial" w:hAnsi="Arial" w:cs="Arial"/>
          <w:sz w:val="24"/>
          <w:szCs w:val="24"/>
          <w:lang w:eastAsia="en-GB"/>
        </w:rPr>
        <w:t>negie</w:t>
      </w:r>
      <w:proofErr w:type="spellEnd"/>
    </w:p>
    <w:p w14:paraId="1B807473" w14:textId="50C84086" w:rsidR="0025376F" w:rsidRPr="00B0458F" w:rsidRDefault="002265F8"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Le </w:t>
      </w:r>
      <w:proofErr w:type="spellStart"/>
      <w:r w:rsidRPr="00B0458F">
        <w:rPr>
          <w:rFonts w:ascii="Arial" w:hAnsi="Arial" w:cs="Arial"/>
          <w:sz w:val="24"/>
          <w:szCs w:val="24"/>
          <w:lang w:eastAsia="en-GB"/>
        </w:rPr>
        <w:t>cors</w:t>
      </w:r>
      <w:proofErr w:type="spellEnd"/>
      <w:r w:rsidRPr="00B0458F">
        <w:rPr>
          <w:rFonts w:ascii="Arial" w:hAnsi="Arial" w:cs="Arial"/>
          <w:sz w:val="24"/>
          <w:szCs w:val="24"/>
          <w:lang w:eastAsia="en-GB"/>
        </w:rPr>
        <w:t xml:space="preserve"> </w:t>
      </w:r>
      <w:proofErr w:type="spellStart"/>
      <w:r w:rsidRPr="00B0458F">
        <w:rPr>
          <w:rFonts w:ascii="Arial" w:hAnsi="Arial" w:cs="Arial"/>
          <w:sz w:val="24"/>
          <w:szCs w:val="24"/>
          <w:lang w:eastAsia="en-GB"/>
        </w:rPr>
        <w:t>ot</w:t>
      </w:r>
      <w:proofErr w:type="spellEnd"/>
      <w:r w:rsidRPr="00B0458F">
        <w:rPr>
          <w:rFonts w:ascii="Arial" w:hAnsi="Arial" w:cs="Arial"/>
          <w:sz w:val="24"/>
          <w:szCs w:val="24"/>
          <w:lang w:eastAsia="en-GB"/>
        </w:rPr>
        <w:t xml:space="preserve"> b</w:t>
      </w:r>
      <w:r w:rsidR="002203AD" w:rsidRPr="00B0458F">
        <w:rPr>
          <w:rFonts w:ascii="Arial" w:hAnsi="Arial" w:cs="Arial"/>
          <w:sz w:val="24"/>
          <w:szCs w:val="24"/>
          <w:lang w:eastAsia="en-GB"/>
        </w:rPr>
        <w:t>i(</w:t>
      </w:r>
      <w:proofErr w:type="spellStart"/>
      <w:r w:rsidR="002203AD" w:rsidRPr="00B0458F">
        <w:rPr>
          <w:rFonts w:ascii="Arial" w:hAnsi="Arial" w:cs="Arial"/>
          <w:sz w:val="24"/>
          <w:szCs w:val="24"/>
          <w:lang w:eastAsia="en-GB"/>
        </w:rPr>
        <w:t>en</w:t>
      </w:r>
      <w:proofErr w:type="spellEnd"/>
      <w:r w:rsidR="002203AD" w:rsidRPr="00B0458F">
        <w:rPr>
          <w:rFonts w:ascii="Arial" w:hAnsi="Arial" w:cs="Arial"/>
          <w:sz w:val="24"/>
          <w:szCs w:val="24"/>
          <w:lang w:eastAsia="en-GB"/>
        </w:rPr>
        <w:t xml:space="preserve">) </w:t>
      </w:r>
      <w:proofErr w:type="spellStart"/>
      <w:r w:rsidR="002203AD" w:rsidRPr="00B0458F">
        <w:rPr>
          <w:rFonts w:ascii="Arial" w:hAnsi="Arial" w:cs="Arial"/>
          <w:sz w:val="24"/>
          <w:szCs w:val="24"/>
          <w:lang w:eastAsia="en-GB"/>
        </w:rPr>
        <w:t>fet</w:t>
      </w:r>
      <w:proofErr w:type="spellEnd"/>
      <w:r w:rsidR="002203AD" w:rsidRPr="00B0458F">
        <w:rPr>
          <w:rFonts w:ascii="Arial" w:hAnsi="Arial" w:cs="Arial"/>
          <w:sz w:val="24"/>
          <w:szCs w:val="24"/>
          <w:lang w:eastAsia="en-GB"/>
        </w:rPr>
        <w:t xml:space="preserve"> et </w:t>
      </w:r>
      <w:proofErr w:type="spellStart"/>
      <w:r w:rsidR="00EE4CDA" w:rsidRPr="00B0458F">
        <w:rPr>
          <w:rFonts w:ascii="Arial" w:hAnsi="Arial" w:cs="Arial"/>
          <w:sz w:val="24"/>
          <w:szCs w:val="24"/>
          <w:lang w:eastAsia="en-GB"/>
        </w:rPr>
        <w:t>dingie</w:t>
      </w:r>
      <w:proofErr w:type="spellEnd"/>
    </w:p>
    <w:p w14:paraId="74E09126" w14:textId="714E7A13" w:rsidR="00122F38" w:rsidRPr="00B0458F" w:rsidRDefault="002655C0"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Ne </w:t>
      </w:r>
      <w:proofErr w:type="spellStart"/>
      <w:r w:rsidR="00DD06AE" w:rsidRPr="00B0458F">
        <w:rPr>
          <w:rFonts w:ascii="Arial" w:hAnsi="Arial" w:cs="Arial"/>
          <w:sz w:val="24"/>
          <w:szCs w:val="24"/>
          <w:lang w:eastAsia="en-GB"/>
        </w:rPr>
        <w:t>c</w:t>
      </w:r>
      <w:r w:rsidR="00B57A60" w:rsidRPr="00B0458F">
        <w:rPr>
          <w:rFonts w:ascii="Arial" w:hAnsi="Arial" w:cs="Arial"/>
          <w:sz w:val="24"/>
          <w:szCs w:val="24"/>
          <w:lang w:eastAsia="en-GB"/>
        </w:rPr>
        <w:t>orr</w:t>
      </w:r>
      <w:r w:rsidR="00552598" w:rsidRPr="00B0458F">
        <w:rPr>
          <w:rFonts w:ascii="Arial" w:hAnsi="Arial" w:cs="Arial"/>
          <w:sz w:val="24"/>
          <w:szCs w:val="24"/>
          <w:lang w:eastAsia="en-GB"/>
        </w:rPr>
        <w:t>n</w:t>
      </w:r>
      <w:r w:rsidR="0087778B" w:rsidRPr="00B0458F">
        <w:rPr>
          <w:rFonts w:ascii="Arial" w:hAnsi="Arial" w:cs="Arial"/>
          <w:sz w:val="24"/>
          <w:szCs w:val="24"/>
          <w:lang w:eastAsia="en-GB"/>
        </w:rPr>
        <w:t>e</w:t>
      </w:r>
      <w:proofErr w:type="spellEnd"/>
      <w:r w:rsidR="0087778B" w:rsidRPr="00B0458F">
        <w:rPr>
          <w:rFonts w:ascii="Arial" w:hAnsi="Arial" w:cs="Arial"/>
          <w:sz w:val="24"/>
          <w:szCs w:val="24"/>
          <w:lang w:eastAsia="en-GB"/>
        </w:rPr>
        <w:t xml:space="preserve"> </w:t>
      </w:r>
      <w:r w:rsidR="003B1A67" w:rsidRPr="00B0458F">
        <w:rPr>
          <w:rFonts w:ascii="Arial" w:hAnsi="Arial" w:cs="Arial"/>
          <w:sz w:val="24"/>
          <w:szCs w:val="24"/>
          <w:lang w:eastAsia="en-GB"/>
        </w:rPr>
        <w:t xml:space="preserve">not </w:t>
      </w:r>
      <w:proofErr w:type="spellStart"/>
      <w:r w:rsidR="003B1A67" w:rsidRPr="00B0458F">
        <w:rPr>
          <w:rFonts w:ascii="Arial" w:hAnsi="Arial" w:cs="Arial"/>
          <w:sz w:val="24"/>
          <w:szCs w:val="24"/>
          <w:lang w:eastAsia="en-GB"/>
        </w:rPr>
        <w:t>en</w:t>
      </w:r>
      <w:proofErr w:type="spellEnd"/>
      <w:r w:rsidR="003B1A67" w:rsidRPr="00B0458F">
        <w:rPr>
          <w:rFonts w:ascii="Arial" w:hAnsi="Arial" w:cs="Arial"/>
          <w:sz w:val="24"/>
          <w:szCs w:val="24"/>
          <w:lang w:eastAsia="en-GB"/>
        </w:rPr>
        <w:t xml:space="preserve"> </w:t>
      </w:r>
      <w:proofErr w:type="spellStart"/>
      <w:r w:rsidR="003B1A67" w:rsidRPr="00B0458F">
        <w:rPr>
          <w:rFonts w:ascii="Arial" w:hAnsi="Arial" w:cs="Arial"/>
          <w:sz w:val="24"/>
          <w:szCs w:val="24"/>
          <w:lang w:eastAsia="en-GB"/>
        </w:rPr>
        <w:t>nulle</w:t>
      </w:r>
      <w:proofErr w:type="spellEnd"/>
      <w:r w:rsidR="003B1A67" w:rsidRPr="00B0458F">
        <w:rPr>
          <w:rFonts w:ascii="Arial" w:hAnsi="Arial" w:cs="Arial"/>
          <w:sz w:val="24"/>
          <w:szCs w:val="24"/>
          <w:lang w:eastAsia="en-GB"/>
        </w:rPr>
        <w:t xml:space="preserve"> </w:t>
      </w:r>
      <w:proofErr w:type="spellStart"/>
      <w:r w:rsidR="003B1A67" w:rsidRPr="00B0458F">
        <w:rPr>
          <w:rFonts w:ascii="Arial" w:hAnsi="Arial" w:cs="Arial"/>
          <w:sz w:val="24"/>
          <w:szCs w:val="24"/>
          <w:lang w:eastAsia="en-GB"/>
        </w:rPr>
        <w:t>terre</w:t>
      </w:r>
      <w:proofErr w:type="spellEnd"/>
    </w:p>
    <w:p w14:paraId="36F4D9C4" w14:textId="6B065404" w:rsidR="003B1A67" w:rsidRPr="00B0458F" w:rsidRDefault="007B4BF3" w:rsidP="00B0458F">
      <w:pPr>
        <w:pStyle w:val="ListParagraph"/>
        <w:numPr>
          <w:ilvl w:val="0"/>
          <w:numId w:val="4"/>
        </w:numPr>
        <w:spacing w:line="360" w:lineRule="auto"/>
        <w:rPr>
          <w:rFonts w:ascii="Arial" w:hAnsi="Arial" w:cs="Arial"/>
          <w:sz w:val="24"/>
          <w:szCs w:val="24"/>
          <w:lang w:eastAsia="en-GB"/>
        </w:rPr>
      </w:pPr>
      <w:proofErr w:type="spellStart"/>
      <w:r w:rsidRPr="00B0458F">
        <w:rPr>
          <w:rFonts w:ascii="Arial" w:hAnsi="Arial" w:cs="Arial"/>
          <w:sz w:val="24"/>
          <w:szCs w:val="24"/>
          <w:lang w:eastAsia="en-GB"/>
        </w:rPr>
        <w:t>Nul</w:t>
      </w:r>
      <w:proofErr w:type="spellEnd"/>
      <w:r w:rsidRPr="00B0458F">
        <w:rPr>
          <w:rFonts w:ascii="Arial" w:hAnsi="Arial" w:cs="Arial"/>
          <w:sz w:val="24"/>
          <w:szCs w:val="24"/>
          <w:lang w:eastAsia="en-GB"/>
        </w:rPr>
        <w:t xml:space="preserve"> plus </w:t>
      </w:r>
      <w:proofErr w:type="spellStart"/>
      <w:r w:rsidR="00FE486B" w:rsidRPr="00B0458F">
        <w:rPr>
          <w:rFonts w:ascii="Arial" w:hAnsi="Arial" w:cs="Arial"/>
          <w:sz w:val="24"/>
          <w:szCs w:val="24"/>
          <w:lang w:eastAsia="en-GB"/>
        </w:rPr>
        <w:t>bian</w:t>
      </w:r>
      <w:proofErr w:type="spellEnd"/>
      <w:r w:rsidR="00FE486B" w:rsidRPr="00B0458F">
        <w:rPr>
          <w:rFonts w:ascii="Arial" w:hAnsi="Arial" w:cs="Arial"/>
          <w:sz w:val="24"/>
          <w:szCs w:val="24"/>
          <w:lang w:eastAsia="en-GB"/>
        </w:rPr>
        <w:t xml:space="preserve"> col de </w:t>
      </w:r>
      <w:r w:rsidR="00216041" w:rsidRPr="00B0458F">
        <w:rPr>
          <w:rFonts w:ascii="Arial" w:hAnsi="Arial" w:cs="Arial"/>
          <w:sz w:val="24"/>
          <w:szCs w:val="24"/>
          <w:lang w:eastAsia="en-GB"/>
        </w:rPr>
        <w:t xml:space="preserve">fame </w:t>
      </w:r>
      <w:proofErr w:type="spellStart"/>
      <w:r w:rsidR="00216041" w:rsidRPr="00B0458F">
        <w:rPr>
          <w:rFonts w:ascii="Arial" w:hAnsi="Arial" w:cs="Arial"/>
          <w:sz w:val="24"/>
          <w:szCs w:val="24"/>
          <w:lang w:eastAsia="en-GB"/>
        </w:rPr>
        <w:t>quere</w:t>
      </w:r>
      <w:proofErr w:type="spellEnd"/>
    </w:p>
    <w:p w14:paraId="014618B4" w14:textId="0E78615C" w:rsidR="00703D8D" w:rsidRPr="00B0458F" w:rsidRDefault="00B136B0" w:rsidP="00B0458F">
      <w:pPr>
        <w:pStyle w:val="ListParagraph"/>
        <w:numPr>
          <w:ilvl w:val="0"/>
          <w:numId w:val="4"/>
        </w:numPr>
        <w:spacing w:line="360" w:lineRule="auto"/>
        <w:rPr>
          <w:rFonts w:ascii="Arial" w:hAnsi="Arial" w:cs="Arial"/>
          <w:sz w:val="24"/>
          <w:szCs w:val="24"/>
          <w:lang w:eastAsia="en-GB"/>
        </w:rPr>
      </w:pPr>
      <w:proofErr w:type="spellStart"/>
      <w:r w:rsidRPr="00B0458F">
        <w:rPr>
          <w:rFonts w:ascii="Arial" w:hAnsi="Arial" w:cs="Arial"/>
          <w:sz w:val="24"/>
          <w:szCs w:val="24"/>
          <w:lang w:eastAsia="en-GB"/>
        </w:rPr>
        <w:lastRenderedPageBreak/>
        <w:t>D</w:t>
      </w:r>
      <w:r w:rsidR="00AF5FD4" w:rsidRPr="00B0458F">
        <w:rPr>
          <w:rFonts w:ascii="Arial" w:hAnsi="Arial" w:cs="Arial"/>
          <w:sz w:val="24"/>
          <w:szCs w:val="24"/>
          <w:lang w:eastAsia="en-GB"/>
        </w:rPr>
        <w:t>orf</w:t>
      </w:r>
      <w:r w:rsidR="00A3666E" w:rsidRPr="00B0458F">
        <w:rPr>
          <w:rFonts w:ascii="Arial" w:hAnsi="Arial" w:cs="Arial"/>
          <w:sz w:val="24"/>
          <w:szCs w:val="24"/>
          <w:lang w:eastAsia="en-GB"/>
        </w:rPr>
        <w:t>r</w:t>
      </w:r>
      <w:r w:rsidRPr="00B0458F">
        <w:rPr>
          <w:rFonts w:ascii="Arial" w:hAnsi="Arial" w:cs="Arial"/>
          <w:sz w:val="24"/>
          <w:szCs w:val="24"/>
          <w:lang w:eastAsia="en-GB"/>
        </w:rPr>
        <w:t>o</w:t>
      </w:r>
      <w:r w:rsidR="00A3666E" w:rsidRPr="00B0458F">
        <w:rPr>
          <w:rFonts w:ascii="Arial" w:hAnsi="Arial" w:cs="Arial"/>
          <w:sz w:val="24"/>
          <w:szCs w:val="24"/>
          <w:lang w:eastAsia="en-GB"/>
        </w:rPr>
        <w:t>i</w:t>
      </w:r>
      <w:r w:rsidRPr="00B0458F">
        <w:rPr>
          <w:rFonts w:ascii="Arial" w:hAnsi="Arial" w:cs="Arial"/>
          <w:sz w:val="24"/>
          <w:szCs w:val="24"/>
          <w:lang w:eastAsia="en-GB"/>
        </w:rPr>
        <w:t>s</w:t>
      </w:r>
      <w:proofErr w:type="spellEnd"/>
      <w:r w:rsidRPr="00B0458F">
        <w:rPr>
          <w:rFonts w:ascii="Arial" w:hAnsi="Arial" w:cs="Arial"/>
          <w:sz w:val="24"/>
          <w:szCs w:val="24"/>
          <w:lang w:eastAsia="en-GB"/>
        </w:rPr>
        <w:t xml:space="preserve"> </w:t>
      </w:r>
      <w:proofErr w:type="spellStart"/>
      <w:r w:rsidRPr="00B0458F">
        <w:rPr>
          <w:rFonts w:ascii="Arial" w:hAnsi="Arial" w:cs="Arial"/>
          <w:sz w:val="24"/>
          <w:szCs w:val="24"/>
          <w:lang w:eastAsia="en-GB"/>
        </w:rPr>
        <w:t>ot.</w:t>
      </w:r>
      <w:r w:rsidR="00BC47AC" w:rsidRPr="00B0458F">
        <w:rPr>
          <w:rFonts w:ascii="Arial" w:hAnsi="Arial" w:cs="Arial"/>
          <w:sz w:val="24"/>
          <w:szCs w:val="24"/>
          <w:lang w:eastAsia="en-GB"/>
        </w:rPr>
        <w:t>i</w:t>
      </w:r>
      <w:proofErr w:type="spellEnd"/>
      <w:r w:rsidR="00A87334" w:rsidRPr="00B0458F">
        <w:rPr>
          <w:rFonts w:ascii="Arial" w:hAnsi="Arial" w:cs="Arial"/>
          <w:sz w:val="24"/>
          <w:szCs w:val="24"/>
          <w:lang w:eastAsia="en-GB"/>
        </w:rPr>
        <w:t>. chapel</w:t>
      </w:r>
      <w:r w:rsidR="00A3666E" w:rsidRPr="00B0458F">
        <w:rPr>
          <w:rFonts w:ascii="Arial" w:hAnsi="Arial" w:cs="Arial"/>
          <w:sz w:val="24"/>
          <w:szCs w:val="24"/>
          <w:lang w:eastAsia="en-GB"/>
        </w:rPr>
        <w:t xml:space="preserve"> mignon</w:t>
      </w:r>
    </w:p>
    <w:p w14:paraId="75943F55" w14:textId="4A406A6A" w:rsidR="005D5C46" w:rsidRPr="00B0458F" w:rsidRDefault="005D5C46" w:rsidP="00B0458F">
      <w:pPr>
        <w:pStyle w:val="ListParagraph"/>
        <w:numPr>
          <w:ilvl w:val="0"/>
          <w:numId w:val="4"/>
        </w:numPr>
        <w:spacing w:line="360" w:lineRule="auto"/>
        <w:rPr>
          <w:rFonts w:ascii="Arial" w:hAnsi="Arial" w:cs="Arial"/>
          <w:sz w:val="24"/>
          <w:szCs w:val="24"/>
          <w:lang w:eastAsia="en-GB"/>
        </w:rPr>
      </w:pPr>
      <w:proofErr w:type="spellStart"/>
      <w:r w:rsidRPr="00B0458F">
        <w:rPr>
          <w:rFonts w:ascii="Arial" w:hAnsi="Arial" w:cs="Arial"/>
          <w:sz w:val="24"/>
          <w:szCs w:val="24"/>
          <w:lang w:eastAsia="en-GB"/>
        </w:rPr>
        <w:t>Onques</w:t>
      </w:r>
      <w:proofErr w:type="spellEnd"/>
      <w:r w:rsidRPr="00B0458F">
        <w:rPr>
          <w:rFonts w:ascii="Arial" w:hAnsi="Arial" w:cs="Arial"/>
          <w:sz w:val="24"/>
          <w:szCs w:val="24"/>
          <w:lang w:eastAsia="en-GB"/>
        </w:rPr>
        <w:t xml:space="preserve"> </w:t>
      </w:r>
      <w:proofErr w:type="spellStart"/>
      <w:r w:rsidRPr="00B0458F">
        <w:rPr>
          <w:rFonts w:ascii="Arial" w:hAnsi="Arial" w:cs="Arial"/>
          <w:sz w:val="24"/>
          <w:szCs w:val="24"/>
          <w:lang w:eastAsia="en-GB"/>
        </w:rPr>
        <w:t>null</w:t>
      </w:r>
      <w:r w:rsidR="00FA2ECD" w:rsidRPr="00B0458F">
        <w:rPr>
          <w:rFonts w:ascii="Arial" w:hAnsi="Arial" w:cs="Arial"/>
          <w:sz w:val="24"/>
          <w:szCs w:val="24"/>
          <w:lang w:eastAsia="en-GB"/>
        </w:rPr>
        <w:t>e</w:t>
      </w:r>
      <w:proofErr w:type="spellEnd"/>
      <w:r w:rsidR="00FA2ECD" w:rsidRPr="00B0458F">
        <w:rPr>
          <w:rFonts w:ascii="Arial" w:hAnsi="Arial" w:cs="Arial"/>
          <w:sz w:val="24"/>
          <w:szCs w:val="24"/>
          <w:lang w:eastAsia="en-GB"/>
        </w:rPr>
        <w:t xml:space="preserve"> </w:t>
      </w:r>
      <w:proofErr w:type="spellStart"/>
      <w:r w:rsidR="00FA2ECD" w:rsidRPr="00B0458F">
        <w:rPr>
          <w:rFonts w:ascii="Arial" w:hAnsi="Arial" w:cs="Arial"/>
          <w:sz w:val="24"/>
          <w:szCs w:val="24"/>
          <w:lang w:eastAsia="en-GB"/>
        </w:rPr>
        <w:t>pucelle</w:t>
      </w:r>
      <w:proofErr w:type="spellEnd"/>
      <w:r w:rsidR="00FA2ECD" w:rsidRPr="00B0458F">
        <w:rPr>
          <w:rFonts w:ascii="Arial" w:hAnsi="Arial" w:cs="Arial"/>
          <w:sz w:val="24"/>
          <w:szCs w:val="24"/>
          <w:lang w:eastAsia="en-GB"/>
        </w:rPr>
        <w:t xml:space="preserve"> not</w:t>
      </w:r>
    </w:p>
    <w:p w14:paraId="58D6A8A7" w14:textId="144AEF72" w:rsidR="008A3ECF" w:rsidRPr="00B0458F" w:rsidRDefault="008A3ECF" w:rsidP="00B0458F">
      <w:pPr>
        <w:pStyle w:val="ListParagraph"/>
        <w:numPr>
          <w:ilvl w:val="0"/>
          <w:numId w:val="4"/>
        </w:numPr>
        <w:spacing w:line="360" w:lineRule="auto"/>
        <w:rPr>
          <w:rFonts w:ascii="Arial" w:hAnsi="Arial" w:cs="Arial"/>
          <w:sz w:val="24"/>
          <w:szCs w:val="24"/>
          <w:lang w:eastAsia="en-GB"/>
        </w:rPr>
      </w:pPr>
      <w:proofErr w:type="gramStart"/>
      <w:r w:rsidRPr="00B0458F">
        <w:rPr>
          <w:rFonts w:ascii="Arial" w:hAnsi="Arial" w:cs="Arial"/>
          <w:sz w:val="24"/>
          <w:szCs w:val="24"/>
          <w:lang w:eastAsia="en-GB"/>
        </w:rPr>
        <w:t>Plus</w:t>
      </w:r>
      <w:proofErr w:type="gramEnd"/>
      <w:r w:rsidRPr="00B0458F">
        <w:rPr>
          <w:rFonts w:ascii="Arial" w:hAnsi="Arial" w:cs="Arial"/>
          <w:sz w:val="24"/>
          <w:szCs w:val="24"/>
          <w:lang w:eastAsia="en-GB"/>
        </w:rPr>
        <w:t xml:space="preserve"> </w:t>
      </w:r>
      <w:proofErr w:type="spellStart"/>
      <w:r w:rsidRPr="00B0458F">
        <w:rPr>
          <w:rFonts w:ascii="Arial" w:hAnsi="Arial" w:cs="Arial"/>
          <w:sz w:val="24"/>
          <w:szCs w:val="24"/>
          <w:lang w:eastAsia="en-GB"/>
        </w:rPr>
        <w:t>cointe</w:t>
      </w:r>
      <w:proofErr w:type="spellEnd"/>
      <w:r w:rsidRPr="00B0458F">
        <w:rPr>
          <w:rFonts w:ascii="Arial" w:hAnsi="Arial" w:cs="Arial"/>
          <w:sz w:val="24"/>
          <w:szCs w:val="24"/>
          <w:lang w:eastAsia="en-GB"/>
        </w:rPr>
        <w:t xml:space="preserve"> </w:t>
      </w:r>
      <w:r w:rsidR="0000309D" w:rsidRPr="00B0458F">
        <w:rPr>
          <w:rFonts w:ascii="Arial" w:hAnsi="Arial" w:cs="Arial"/>
          <w:sz w:val="24"/>
          <w:szCs w:val="24"/>
          <w:lang w:eastAsia="en-GB"/>
        </w:rPr>
        <w:t xml:space="preserve">ne plus </w:t>
      </w:r>
      <w:proofErr w:type="spellStart"/>
      <w:r w:rsidR="00924D46" w:rsidRPr="00B0458F">
        <w:rPr>
          <w:rFonts w:ascii="Arial" w:hAnsi="Arial" w:cs="Arial"/>
          <w:sz w:val="24"/>
          <w:szCs w:val="24"/>
          <w:lang w:eastAsia="en-GB"/>
        </w:rPr>
        <w:t>deguisse</w:t>
      </w:r>
      <w:proofErr w:type="spellEnd"/>
    </w:p>
    <w:p w14:paraId="741B9E6F" w14:textId="08472468" w:rsidR="00924D46" w:rsidRPr="00B0458F" w:rsidRDefault="008741ED"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Ne </w:t>
      </w:r>
      <w:proofErr w:type="spellStart"/>
      <w:r w:rsidRPr="00B0458F">
        <w:rPr>
          <w:rFonts w:ascii="Arial" w:hAnsi="Arial" w:cs="Arial"/>
          <w:sz w:val="24"/>
          <w:szCs w:val="24"/>
          <w:lang w:eastAsia="en-GB"/>
        </w:rPr>
        <w:t>la</w:t>
      </w:r>
      <w:r w:rsidR="0005726B" w:rsidRPr="00B0458F">
        <w:rPr>
          <w:rFonts w:ascii="Arial" w:hAnsi="Arial" w:cs="Arial"/>
          <w:sz w:val="24"/>
          <w:szCs w:val="24"/>
          <w:lang w:eastAsia="en-GB"/>
        </w:rPr>
        <w:t>n</w:t>
      </w:r>
      <w:r w:rsidR="00776AD1" w:rsidRPr="00B0458F">
        <w:rPr>
          <w:rFonts w:ascii="Arial" w:hAnsi="Arial" w:cs="Arial"/>
          <w:sz w:val="24"/>
          <w:szCs w:val="24"/>
          <w:lang w:eastAsia="en-GB"/>
        </w:rPr>
        <w:t>oie</w:t>
      </w:r>
      <w:proofErr w:type="spellEnd"/>
      <w:r w:rsidR="00F70645" w:rsidRPr="00B0458F">
        <w:rPr>
          <w:rFonts w:ascii="Arial" w:hAnsi="Arial" w:cs="Arial"/>
          <w:sz w:val="24"/>
          <w:szCs w:val="24"/>
          <w:lang w:eastAsia="en-GB"/>
        </w:rPr>
        <w:t xml:space="preserve"> </w:t>
      </w:r>
      <w:proofErr w:type="gramStart"/>
      <w:r w:rsidR="00F70645" w:rsidRPr="00B0458F">
        <w:rPr>
          <w:rFonts w:ascii="Arial" w:hAnsi="Arial" w:cs="Arial"/>
          <w:sz w:val="24"/>
          <w:szCs w:val="24"/>
          <w:lang w:eastAsia="en-GB"/>
        </w:rPr>
        <w:t>pas</w:t>
      </w:r>
      <w:proofErr w:type="gramEnd"/>
      <w:r w:rsidR="00F70645" w:rsidRPr="00B0458F">
        <w:rPr>
          <w:rFonts w:ascii="Arial" w:hAnsi="Arial" w:cs="Arial"/>
          <w:sz w:val="24"/>
          <w:szCs w:val="24"/>
          <w:lang w:eastAsia="en-GB"/>
        </w:rPr>
        <w:t xml:space="preserve"> </w:t>
      </w:r>
      <w:r w:rsidR="000A5B6D" w:rsidRPr="00B0458F">
        <w:rPr>
          <w:rFonts w:ascii="Arial" w:hAnsi="Arial" w:cs="Arial"/>
          <w:sz w:val="24"/>
          <w:szCs w:val="24"/>
          <w:lang w:eastAsia="en-GB"/>
        </w:rPr>
        <w:t>devise</w:t>
      </w:r>
    </w:p>
    <w:p w14:paraId="48783732" w14:textId="3A5CCC23" w:rsidR="00F16078" w:rsidRPr="00B0458F" w:rsidRDefault="007045DF"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Et </w:t>
      </w:r>
      <w:r w:rsidR="00D63728" w:rsidRPr="00B0458F">
        <w:rPr>
          <w:rFonts w:ascii="Arial" w:hAnsi="Arial" w:cs="Arial"/>
          <w:sz w:val="24"/>
          <w:szCs w:val="24"/>
          <w:lang w:eastAsia="en-GB"/>
        </w:rPr>
        <w:t>(e</w:t>
      </w:r>
      <w:r w:rsidR="00E87549" w:rsidRPr="00B0458F">
        <w:rPr>
          <w:rFonts w:ascii="Arial" w:hAnsi="Arial" w:cs="Arial"/>
          <w:sz w:val="24"/>
          <w:szCs w:val="24"/>
          <w:lang w:eastAsia="en-GB"/>
        </w:rPr>
        <w:t>)</w:t>
      </w:r>
      <w:r w:rsidRPr="00B0458F">
        <w:rPr>
          <w:rFonts w:ascii="Arial" w:hAnsi="Arial" w:cs="Arial"/>
          <w:sz w:val="24"/>
          <w:szCs w:val="24"/>
          <w:lang w:eastAsia="en-GB"/>
        </w:rPr>
        <w:t xml:space="preserve">n </w:t>
      </w:r>
      <w:r w:rsidR="00270BB9" w:rsidRPr="00B0458F">
        <w:rPr>
          <w:rFonts w:ascii="Arial" w:hAnsi="Arial" w:cs="Arial"/>
          <w:sz w:val="24"/>
          <w:szCs w:val="24"/>
          <w:lang w:eastAsia="en-GB"/>
        </w:rPr>
        <w:t xml:space="preserve">chapel </w:t>
      </w:r>
      <w:proofErr w:type="spellStart"/>
      <w:r w:rsidR="00270BB9" w:rsidRPr="00B0458F">
        <w:rPr>
          <w:rFonts w:ascii="Arial" w:hAnsi="Arial" w:cs="Arial"/>
          <w:sz w:val="24"/>
          <w:szCs w:val="24"/>
          <w:lang w:eastAsia="en-GB"/>
        </w:rPr>
        <w:t>d</w:t>
      </w:r>
      <w:r w:rsidR="0054371E" w:rsidRPr="00B0458F">
        <w:rPr>
          <w:rFonts w:ascii="Arial" w:hAnsi="Arial" w:cs="Arial"/>
          <w:sz w:val="24"/>
          <w:szCs w:val="24"/>
          <w:lang w:eastAsia="en-GB"/>
        </w:rPr>
        <w:t>’ioses</w:t>
      </w:r>
      <w:proofErr w:type="spellEnd"/>
      <w:r w:rsidR="000949D7" w:rsidRPr="00B0458F">
        <w:rPr>
          <w:rFonts w:ascii="Arial" w:hAnsi="Arial" w:cs="Arial"/>
          <w:sz w:val="24"/>
          <w:szCs w:val="24"/>
          <w:lang w:eastAsia="en-GB"/>
        </w:rPr>
        <w:t xml:space="preserve"> tout</w:t>
      </w:r>
      <w:r w:rsidR="00E30F2B" w:rsidRPr="00B0458F">
        <w:rPr>
          <w:rFonts w:ascii="Arial" w:hAnsi="Arial" w:cs="Arial"/>
          <w:sz w:val="24"/>
          <w:szCs w:val="24"/>
          <w:lang w:eastAsia="en-GB"/>
        </w:rPr>
        <w:t xml:space="preserve"> </w:t>
      </w:r>
      <w:proofErr w:type="spellStart"/>
      <w:r w:rsidR="00E30F2B" w:rsidRPr="00B0458F">
        <w:rPr>
          <w:rFonts w:ascii="Arial" w:hAnsi="Arial" w:cs="Arial"/>
          <w:sz w:val="24"/>
          <w:szCs w:val="24"/>
          <w:lang w:eastAsia="en-GB"/>
        </w:rPr>
        <w:t>frois</w:t>
      </w:r>
      <w:proofErr w:type="spellEnd"/>
    </w:p>
    <w:p w14:paraId="35B3694D" w14:textId="63B056E6" w:rsidR="00E30F2B" w:rsidRPr="00B0458F" w:rsidRDefault="00E87549" w:rsidP="00B0458F">
      <w:pPr>
        <w:pStyle w:val="ListParagraph"/>
        <w:numPr>
          <w:ilvl w:val="0"/>
          <w:numId w:val="4"/>
        </w:numPr>
        <w:spacing w:line="360" w:lineRule="auto"/>
        <w:rPr>
          <w:rFonts w:ascii="Arial" w:hAnsi="Arial" w:cs="Arial"/>
          <w:sz w:val="24"/>
          <w:szCs w:val="24"/>
          <w:lang w:eastAsia="en-GB"/>
        </w:rPr>
      </w:pPr>
      <w:proofErr w:type="spellStart"/>
      <w:r w:rsidRPr="00B0458F">
        <w:rPr>
          <w:rFonts w:ascii="Arial" w:hAnsi="Arial" w:cs="Arial"/>
          <w:sz w:val="24"/>
          <w:szCs w:val="24"/>
          <w:lang w:eastAsia="en-GB"/>
        </w:rPr>
        <w:t>Ot</w:t>
      </w:r>
      <w:proofErr w:type="spellEnd"/>
      <w:r w:rsidRPr="00B0458F">
        <w:rPr>
          <w:rFonts w:ascii="Arial" w:hAnsi="Arial" w:cs="Arial"/>
          <w:sz w:val="24"/>
          <w:szCs w:val="24"/>
          <w:lang w:eastAsia="en-GB"/>
        </w:rPr>
        <w:t xml:space="preserve"> </w:t>
      </w:r>
      <w:r w:rsidR="00310EA8" w:rsidRPr="00B0458F">
        <w:rPr>
          <w:rFonts w:ascii="Arial" w:hAnsi="Arial" w:cs="Arial"/>
          <w:sz w:val="24"/>
          <w:szCs w:val="24"/>
          <w:lang w:eastAsia="en-GB"/>
        </w:rPr>
        <w:t xml:space="preserve">dessus le chapel </w:t>
      </w:r>
      <w:proofErr w:type="spellStart"/>
      <w:r w:rsidR="00B97E6C" w:rsidRPr="00B0458F">
        <w:rPr>
          <w:rFonts w:ascii="Arial" w:hAnsi="Arial" w:cs="Arial"/>
          <w:sz w:val="24"/>
          <w:szCs w:val="24"/>
          <w:lang w:eastAsia="en-GB"/>
        </w:rPr>
        <w:t>dor</w:t>
      </w:r>
      <w:proofErr w:type="spellEnd"/>
      <w:r w:rsidR="006360AE" w:rsidRPr="00B0458F">
        <w:rPr>
          <w:rFonts w:ascii="Arial" w:hAnsi="Arial" w:cs="Arial"/>
          <w:sz w:val="24"/>
          <w:szCs w:val="24"/>
          <w:lang w:eastAsia="en-GB"/>
        </w:rPr>
        <w:t xml:space="preserve"> </w:t>
      </w:r>
      <w:proofErr w:type="spellStart"/>
      <w:r w:rsidR="006360AE" w:rsidRPr="00B0458F">
        <w:rPr>
          <w:rFonts w:ascii="Arial" w:hAnsi="Arial" w:cs="Arial"/>
          <w:sz w:val="24"/>
          <w:szCs w:val="24"/>
          <w:lang w:eastAsia="en-GB"/>
        </w:rPr>
        <w:t>frois</w:t>
      </w:r>
      <w:proofErr w:type="spellEnd"/>
    </w:p>
    <w:p w14:paraId="4F413510" w14:textId="7ACF1E73" w:rsidR="00861339" w:rsidRPr="00B0458F" w:rsidRDefault="00861339" w:rsidP="00B0458F">
      <w:pPr>
        <w:pStyle w:val="ListParagraph"/>
        <w:numPr>
          <w:ilvl w:val="0"/>
          <w:numId w:val="4"/>
        </w:numPr>
        <w:spacing w:line="360" w:lineRule="auto"/>
        <w:rPr>
          <w:rFonts w:ascii="Arial" w:hAnsi="Arial" w:cs="Arial"/>
          <w:sz w:val="24"/>
          <w:szCs w:val="24"/>
          <w:lang w:eastAsia="en-GB"/>
        </w:rPr>
      </w:pPr>
      <w:proofErr w:type="spellStart"/>
      <w:r w:rsidRPr="00B0458F">
        <w:rPr>
          <w:rFonts w:ascii="Arial" w:hAnsi="Arial" w:cs="Arial"/>
          <w:sz w:val="24"/>
          <w:szCs w:val="24"/>
          <w:lang w:eastAsia="en-GB"/>
        </w:rPr>
        <w:t>En</w:t>
      </w:r>
      <w:proofErr w:type="spellEnd"/>
      <w:r w:rsidRPr="00B0458F">
        <w:rPr>
          <w:rFonts w:ascii="Arial" w:hAnsi="Arial" w:cs="Arial"/>
          <w:sz w:val="24"/>
          <w:szCs w:val="24"/>
          <w:lang w:eastAsia="en-GB"/>
        </w:rPr>
        <w:t xml:space="preserve"> </w:t>
      </w:r>
      <w:proofErr w:type="spellStart"/>
      <w:r w:rsidRPr="00B0458F">
        <w:rPr>
          <w:rFonts w:ascii="Arial" w:hAnsi="Arial" w:cs="Arial"/>
          <w:sz w:val="24"/>
          <w:szCs w:val="24"/>
          <w:lang w:eastAsia="en-GB"/>
        </w:rPr>
        <w:t>sa</w:t>
      </w:r>
      <w:proofErr w:type="spellEnd"/>
      <w:r w:rsidRPr="00B0458F">
        <w:rPr>
          <w:rFonts w:ascii="Arial" w:hAnsi="Arial" w:cs="Arial"/>
          <w:sz w:val="24"/>
          <w:szCs w:val="24"/>
          <w:lang w:eastAsia="en-GB"/>
        </w:rPr>
        <w:t xml:space="preserve"> main</w:t>
      </w:r>
      <w:r w:rsidR="003E737A" w:rsidRPr="00B0458F">
        <w:rPr>
          <w:rFonts w:ascii="Arial" w:hAnsi="Arial" w:cs="Arial"/>
          <w:sz w:val="24"/>
          <w:szCs w:val="24"/>
          <w:lang w:eastAsia="en-GB"/>
        </w:rPr>
        <w:t xml:space="preserve"> </w:t>
      </w:r>
      <w:proofErr w:type="gramStart"/>
      <w:r w:rsidR="003E737A" w:rsidRPr="00B0458F">
        <w:rPr>
          <w:rFonts w:ascii="Arial" w:hAnsi="Arial" w:cs="Arial"/>
          <w:sz w:val="24"/>
          <w:szCs w:val="24"/>
          <w:lang w:eastAsia="en-GB"/>
        </w:rPr>
        <w:t>tint .</w:t>
      </w:r>
      <w:proofErr w:type="spellStart"/>
      <w:proofErr w:type="gramEnd"/>
      <w:r w:rsidR="003E737A" w:rsidRPr="00B0458F">
        <w:rPr>
          <w:rFonts w:ascii="Arial" w:hAnsi="Arial" w:cs="Arial"/>
          <w:sz w:val="24"/>
          <w:szCs w:val="24"/>
          <w:lang w:eastAsia="en-GB"/>
        </w:rPr>
        <w:t>i</w:t>
      </w:r>
      <w:proofErr w:type="spellEnd"/>
      <w:r w:rsidR="003E737A" w:rsidRPr="00B0458F">
        <w:rPr>
          <w:rFonts w:ascii="Arial" w:hAnsi="Arial" w:cs="Arial"/>
          <w:sz w:val="24"/>
          <w:szCs w:val="24"/>
          <w:lang w:eastAsia="en-GB"/>
        </w:rPr>
        <w:t xml:space="preserve">. </w:t>
      </w:r>
      <w:proofErr w:type="spellStart"/>
      <w:r w:rsidR="003E737A" w:rsidRPr="00B0458F">
        <w:rPr>
          <w:rFonts w:ascii="Arial" w:hAnsi="Arial" w:cs="Arial"/>
          <w:sz w:val="24"/>
          <w:szCs w:val="24"/>
          <w:lang w:eastAsia="en-GB"/>
        </w:rPr>
        <w:t>mirr</w:t>
      </w:r>
      <w:r w:rsidR="00A26006" w:rsidRPr="00B0458F">
        <w:rPr>
          <w:rFonts w:ascii="Arial" w:hAnsi="Arial" w:cs="Arial"/>
          <w:sz w:val="24"/>
          <w:szCs w:val="24"/>
          <w:lang w:eastAsia="en-GB"/>
        </w:rPr>
        <w:t>eoir</w:t>
      </w:r>
      <w:proofErr w:type="spellEnd"/>
    </w:p>
    <w:p w14:paraId="27C6022D" w14:textId="2BF887E2" w:rsidR="00A26006" w:rsidRPr="00B0458F" w:rsidRDefault="00A26006" w:rsidP="00B0458F">
      <w:pPr>
        <w:pStyle w:val="ListParagraph"/>
        <w:numPr>
          <w:ilvl w:val="0"/>
          <w:numId w:val="4"/>
        </w:numPr>
        <w:spacing w:line="360" w:lineRule="auto"/>
        <w:rPr>
          <w:rFonts w:ascii="Arial" w:hAnsi="Arial" w:cs="Arial"/>
          <w:sz w:val="24"/>
          <w:szCs w:val="24"/>
          <w:lang w:eastAsia="en-GB"/>
        </w:rPr>
      </w:pPr>
      <w:proofErr w:type="spellStart"/>
      <w:r w:rsidRPr="00B0458F">
        <w:rPr>
          <w:rFonts w:ascii="Arial" w:hAnsi="Arial" w:cs="Arial"/>
          <w:sz w:val="24"/>
          <w:szCs w:val="24"/>
          <w:lang w:eastAsia="en-GB"/>
        </w:rPr>
        <w:t>Siot</w:t>
      </w:r>
      <w:proofErr w:type="spellEnd"/>
      <w:r w:rsidRPr="00B0458F">
        <w:rPr>
          <w:rFonts w:ascii="Arial" w:hAnsi="Arial" w:cs="Arial"/>
          <w:sz w:val="24"/>
          <w:szCs w:val="24"/>
          <w:lang w:eastAsia="en-GB"/>
        </w:rPr>
        <w:t xml:space="preserve"> </w:t>
      </w:r>
      <w:proofErr w:type="spellStart"/>
      <w:r w:rsidR="008C57E6" w:rsidRPr="00B0458F">
        <w:rPr>
          <w:rFonts w:ascii="Arial" w:hAnsi="Arial" w:cs="Arial"/>
          <w:sz w:val="24"/>
          <w:szCs w:val="24"/>
          <w:lang w:eastAsia="en-GB"/>
        </w:rPr>
        <w:t>dunache</w:t>
      </w:r>
      <w:proofErr w:type="spellEnd"/>
      <w:r w:rsidR="006336AE" w:rsidRPr="00B0458F">
        <w:rPr>
          <w:rFonts w:ascii="Arial" w:hAnsi="Arial" w:cs="Arial"/>
          <w:sz w:val="24"/>
          <w:szCs w:val="24"/>
          <w:lang w:eastAsia="en-GB"/>
        </w:rPr>
        <w:t xml:space="preserve"> </w:t>
      </w:r>
      <w:proofErr w:type="spellStart"/>
      <w:r w:rsidR="006336AE" w:rsidRPr="00B0458F">
        <w:rPr>
          <w:rFonts w:ascii="Arial" w:hAnsi="Arial" w:cs="Arial"/>
          <w:sz w:val="24"/>
          <w:szCs w:val="24"/>
          <w:lang w:eastAsia="en-GB"/>
        </w:rPr>
        <w:t>tre</w:t>
      </w:r>
      <w:r w:rsidR="00235D50" w:rsidRPr="00B0458F">
        <w:rPr>
          <w:rFonts w:ascii="Arial" w:hAnsi="Arial" w:cs="Arial"/>
          <w:sz w:val="24"/>
          <w:szCs w:val="24"/>
          <w:lang w:eastAsia="en-GB"/>
        </w:rPr>
        <w:t>cl</w:t>
      </w:r>
      <w:r w:rsidR="0049501F" w:rsidRPr="00B0458F">
        <w:rPr>
          <w:rFonts w:ascii="Arial" w:hAnsi="Arial" w:cs="Arial"/>
          <w:sz w:val="24"/>
          <w:szCs w:val="24"/>
          <w:lang w:eastAsia="en-GB"/>
        </w:rPr>
        <w:t>eoir</w:t>
      </w:r>
      <w:proofErr w:type="spellEnd"/>
    </w:p>
    <w:p w14:paraId="22EFE271" w14:textId="02D797F1" w:rsidR="0049501F" w:rsidRPr="00B0458F" w:rsidRDefault="00E00284"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So(</w:t>
      </w:r>
      <w:r w:rsidR="00417E98" w:rsidRPr="00B0458F">
        <w:rPr>
          <w:rFonts w:ascii="Arial" w:hAnsi="Arial" w:cs="Arial"/>
          <w:sz w:val="24"/>
          <w:szCs w:val="24"/>
          <w:lang w:eastAsia="en-GB"/>
        </w:rPr>
        <w:t>n</w:t>
      </w:r>
      <w:r w:rsidRPr="00B0458F">
        <w:rPr>
          <w:rFonts w:ascii="Arial" w:hAnsi="Arial" w:cs="Arial"/>
          <w:sz w:val="24"/>
          <w:szCs w:val="24"/>
          <w:lang w:eastAsia="en-GB"/>
        </w:rPr>
        <w:t>)</w:t>
      </w:r>
      <w:r w:rsidR="007F6C7A" w:rsidRPr="00B0458F">
        <w:rPr>
          <w:rFonts w:ascii="Arial" w:hAnsi="Arial" w:cs="Arial"/>
          <w:sz w:val="24"/>
          <w:szCs w:val="24"/>
          <w:lang w:eastAsia="en-GB"/>
        </w:rPr>
        <w:t xml:space="preserve"> chief </w:t>
      </w:r>
      <w:proofErr w:type="spellStart"/>
      <w:r w:rsidR="007F6C7A" w:rsidRPr="00B0458F">
        <w:rPr>
          <w:rFonts w:ascii="Arial" w:hAnsi="Arial" w:cs="Arial"/>
          <w:sz w:val="24"/>
          <w:szCs w:val="24"/>
          <w:lang w:eastAsia="en-GB"/>
        </w:rPr>
        <w:t>qe</w:t>
      </w:r>
      <w:r w:rsidR="007F022A" w:rsidRPr="00B0458F">
        <w:rPr>
          <w:rFonts w:ascii="Arial" w:hAnsi="Arial" w:cs="Arial"/>
          <w:sz w:val="24"/>
          <w:szCs w:val="24"/>
          <w:lang w:eastAsia="en-GB"/>
        </w:rPr>
        <w:t>ti</w:t>
      </w:r>
      <w:r w:rsidR="0013546F" w:rsidRPr="00B0458F">
        <w:rPr>
          <w:rFonts w:ascii="Arial" w:hAnsi="Arial" w:cs="Arial"/>
          <w:sz w:val="24"/>
          <w:szCs w:val="24"/>
          <w:lang w:eastAsia="en-GB"/>
        </w:rPr>
        <w:t>ie</w:t>
      </w:r>
      <w:proofErr w:type="spellEnd"/>
      <w:r w:rsidR="0013546F" w:rsidRPr="00B0458F">
        <w:rPr>
          <w:rFonts w:ascii="Arial" w:hAnsi="Arial" w:cs="Arial"/>
          <w:sz w:val="24"/>
          <w:szCs w:val="24"/>
          <w:lang w:eastAsia="en-GB"/>
        </w:rPr>
        <w:t xml:space="preserve"> </w:t>
      </w:r>
      <w:r w:rsidR="000D05E5" w:rsidRPr="00B0458F">
        <w:rPr>
          <w:rFonts w:ascii="Arial" w:hAnsi="Arial" w:cs="Arial"/>
          <w:sz w:val="24"/>
          <w:szCs w:val="24"/>
          <w:lang w:eastAsia="en-GB"/>
        </w:rPr>
        <w:t>ml</w:t>
      </w:r>
      <w:r w:rsidR="007A3142" w:rsidRPr="00B0458F">
        <w:rPr>
          <w:rFonts w:ascii="Arial" w:hAnsi="Arial" w:cs="Arial"/>
          <w:sz w:val="24"/>
          <w:szCs w:val="24"/>
          <w:lang w:eastAsia="en-GB"/>
        </w:rPr>
        <w:t>(</w:t>
      </w:r>
      <w:proofErr w:type="spellStart"/>
      <w:r w:rsidR="000D05E5" w:rsidRPr="00B0458F">
        <w:rPr>
          <w:rFonts w:ascii="Arial" w:hAnsi="Arial" w:cs="Arial"/>
          <w:sz w:val="24"/>
          <w:szCs w:val="24"/>
          <w:lang w:eastAsia="en-GB"/>
        </w:rPr>
        <w:t>ie</w:t>
      </w:r>
      <w:proofErr w:type="spellEnd"/>
      <w:r w:rsidR="007A3142" w:rsidRPr="00B0458F">
        <w:rPr>
          <w:rFonts w:ascii="Arial" w:hAnsi="Arial" w:cs="Arial"/>
          <w:sz w:val="24"/>
          <w:szCs w:val="24"/>
          <w:lang w:eastAsia="en-GB"/>
        </w:rPr>
        <w:t>)</w:t>
      </w:r>
      <w:proofErr w:type="spellStart"/>
      <w:r w:rsidR="000D05E5" w:rsidRPr="00B0458F">
        <w:rPr>
          <w:rFonts w:ascii="Arial" w:hAnsi="Arial" w:cs="Arial"/>
          <w:sz w:val="24"/>
          <w:szCs w:val="24"/>
          <w:lang w:eastAsia="en-GB"/>
        </w:rPr>
        <w:t>nt</w:t>
      </w:r>
      <w:proofErr w:type="spellEnd"/>
      <w:r w:rsidR="008D3064" w:rsidRPr="00B0458F">
        <w:rPr>
          <w:rFonts w:ascii="Arial" w:hAnsi="Arial" w:cs="Arial"/>
          <w:sz w:val="24"/>
          <w:szCs w:val="24"/>
          <w:lang w:eastAsia="en-GB"/>
        </w:rPr>
        <w:t xml:space="preserve"> </w:t>
      </w:r>
      <w:r w:rsidR="00947983" w:rsidRPr="00B0458F">
        <w:rPr>
          <w:rFonts w:ascii="Arial" w:hAnsi="Arial" w:cs="Arial"/>
          <w:sz w:val="24"/>
          <w:szCs w:val="24"/>
          <w:lang w:eastAsia="en-GB"/>
        </w:rPr>
        <w:t>recement</w:t>
      </w:r>
    </w:p>
    <w:p w14:paraId="5DC1FD5C" w14:textId="7DFAA1CA" w:rsidR="00947983" w:rsidRPr="00B0458F" w:rsidRDefault="001524B6"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Bel et </w:t>
      </w:r>
      <w:proofErr w:type="spellStart"/>
      <w:r w:rsidRPr="00B0458F">
        <w:rPr>
          <w:rFonts w:ascii="Arial" w:hAnsi="Arial" w:cs="Arial"/>
          <w:sz w:val="24"/>
          <w:szCs w:val="24"/>
          <w:lang w:eastAsia="en-GB"/>
        </w:rPr>
        <w:t>i</w:t>
      </w:r>
      <w:proofErr w:type="spellEnd"/>
      <w:r w:rsidRPr="00B0458F">
        <w:rPr>
          <w:rFonts w:ascii="Arial" w:hAnsi="Arial" w:cs="Arial"/>
          <w:sz w:val="24"/>
          <w:szCs w:val="24"/>
          <w:lang w:eastAsia="en-GB"/>
        </w:rPr>
        <w:t>(</w:t>
      </w:r>
      <w:proofErr w:type="spellStart"/>
      <w:r w:rsidRPr="00B0458F">
        <w:rPr>
          <w:rFonts w:ascii="Arial" w:hAnsi="Arial" w:cs="Arial"/>
          <w:sz w:val="24"/>
          <w:szCs w:val="24"/>
          <w:lang w:eastAsia="en-GB"/>
        </w:rPr>
        <w:t>en</w:t>
      </w:r>
      <w:proofErr w:type="spellEnd"/>
      <w:r w:rsidRPr="00B0458F">
        <w:rPr>
          <w:rFonts w:ascii="Arial" w:hAnsi="Arial" w:cs="Arial"/>
          <w:sz w:val="24"/>
          <w:szCs w:val="24"/>
          <w:lang w:eastAsia="en-GB"/>
        </w:rPr>
        <w:t>)</w:t>
      </w:r>
      <w:r w:rsidR="001078B5" w:rsidRPr="00B0458F">
        <w:rPr>
          <w:rFonts w:ascii="Arial" w:hAnsi="Arial" w:cs="Arial"/>
          <w:sz w:val="24"/>
          <w:szCs w:val="24"/>
          <w:lang w:eastAsia="en-GB"/>
        </w:rPr>
        <w:t xml:space="preserve"> et </w:t>
      </w:r>
      <w:proofErr w:type="spellStart"/>
      <w:r w:rsidR="00AD7FB5" w:rsidRPr="00B0458F">
        <w:rPr>
          <w:rFonts w:ascii="Arial" w:hAnsi="Arial" w:cs="Arial"/>
          <w:sz w:val="24"/>
          <w:szCs w:val="24"/>
          <w:lang w:eastAsia="en-GB"/>
        </w:rPr>
        <w:t>estroitement</w:t>
      </w:r>
      <w:proofErr w:type="spellEnd"/>
    </w:p>
    <w:p w14:paraId="68E90916" w14:textId="3AE5D98D" w:rsidR="00503900" w:rsidRPr="00B0458F" w:rsidRDefault="00503900"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G </w:t>
      </w:r>
      <w:proofErr w:type="spellStart"/>
      <w:r w:rsidRPr="00B0458F">
        <w:rPr>
          <w:rFonts w:ascii="Arial" w:hAnsi="Arial" w:cs="Arial"/>
          <w:sz w:val="24"/>
          <w:szCs w:val="24"/>
          <w:lang w:eastAsia="en-GB"/>
        </w:rPr>
        <w:t>n.u</w:t>
      </w:r>
      <w:proofErr w:type="spellEnd"/>
      <w:r w:rsidRPr="00B0458F">
        <w:rPr>
          <w:rFonts w:ascii="Arial" w:hAnsi="Arial" w:cs="Arial"/>
          <w:sz w:val="24"/>
          <w:szCs w:val="24"/>
          <w:lang w:eastAsia="en-GB"/>
        </w:rPr>
        <w:t xml:space="preserve">. </w:t>
      </w:r>
      <w:proofErr w:type="spellStart"/>
      <w:r w:rsidRPr="00B0458F">
        <w:rPr>
          <w:rFonts w:ascii="Arial" w:hAnsi="Arial" w:cs="Arial"/>
          <w:sz w:val="24"/>
          <w:szCs w:val="24"/>
          <w:lang w:eastAsia="en-GB"/>
        </w:rPr>
        <w:t>ot</w:t>
      </w:r>
      <w:proofErr w:type="spellEnd"/>
      <w:r w:rsidR="00C80426" w:rsidRPr="00B0458F">
        <w:rPr>
          <w:rFonts w:ascii="Arial" w:hAnsi="Arial" w:cs="Arial"/>
          <w:sz w:val="24"/>
          <w:szCs w:val="24"/>
          <w:lang w:eastAsia="en-GB"/>
        </w:rPr>
        <w:t xml:space="preserve"> </w:t>
      </w:r>
      <w:proofErr w:type="spellStart"/>
      <w:r w:rsidR="003951BD" w:rsidRPr="00B0458F">
        <w:rPr>
          <w:rFonts w:ascii="Arial" w:hAnsi="Arial" w:cs="Arial"/>
          <w:sz w:val="24"/>
          <w:szCs w:val="24"/>
          <w:lang w:eastAsia="en-GB"/>
        </w:rPr>
        <w:t>cosues</w:t>
      </w:r>
      <w:proofErr w:type="spellEnd"/>
      <w:r w:rsidR="003951BD" w:rsidRPr="00B0458F">
        <w:rPr>
          <w:rFonts w:ascii="Arial" w:hAnsi="Arial" w:cs="Arial"/>
          <w:sz w:val="24"/>
          <w:szCs w:val="24"/>
          <w:lang w:eastAsia="en-GB"/>
        </w:rPr>
        <w:t xml:space="preserve"> </w:t>
      </w:r>
      <w:proofErr w:type="spellStart"/>
      <w:r w:rsidR="003951BD" w:rsidRPr="00B0458F">
        <w:rPr>
          <w:rFonts w:ascii="Arial" w:hAnsi="Arial" w:cs="Arial"/>
          <w:sz w:val="24"/>
          <w:szCs w:val="24"/>
          <w:lang w:eastAsia="en-GB"/>
        </w:rPr>
        <w:t>ses</w:t>
      </w:r>
      <w:proofErr w:type="spellEnd"/>
      <w:r w:rsidR="00EC7F43" w:rsidRPr="00B0458F">
        <w:rPr>
          <w:rFonts w:ascii="Arial" w:hAnsi="Arial" w:cs="Arial"/>
          <w:sz w:val="24"/>
          <w:szCs w:val="24"/>
          <w:lang w:eastAsia="en-GB"/>
        </w:rPr>
        <w:t xml:space="preserve"> manches</w:t>
      </w:r>
    </w:p>
    <w:p w14:paraId="548A3332" w14:textId="7963BC6E" w:rsidR="00EC7F43" w:rsidRPr="00B0458F" w:rsidRDefault="00EC7F43"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Et pour guider </w:t>
      </w:r>
      <w:r w:rsidR="00244087" w:rsidRPr="00B0458F">
        <w:rPr>
          <w:rFonts w:ascii="Arial" w:hAnsi="Arial" w:cs="Arial"/>
          <w:sz w:val="24"/>
          <w:szCs w:val="24"/>
          <w:lang w:eastAsia="en-GB"/>
        </w:rPr>
        <w:t xml:space="preserve">que </w:t>
      </w:r>
      <w:proofErr w:type="spellStart"/>
      <w:r w:rsidR="00244087" w:rsidRPr="00B0458F">
        <w:rPr>
          <w:rFonts w:ascii="Arial" w:hAnsi="Arial" w:cs="Arial"/>
          <w:sz w:val="24"/>
          <w:szCs w:val="24"/>
          <w:lang w:eastAsia="en-GB"/>
        </w:rPr>
        <w:t>ses</w:t>
      </w:r>
      <w:proofErr w:type="spellEnd"/>
      <w:r w:rsidR="00244087" w:rsidRPr="00B0458F">
        <w:rPr>
          <w:rFonts w:ascii="Arial" w:hAnsi="Arial" w:cs="Arial"/>
          <w:sz w:val="24"/>
          <w:szCs w:val="24"/>
          <w:lang w:eastAsia="en-GB"/>
        </w:rPr>
        <w:t xml:space="preserve"> </w:t>
      </w:r>
      <w:proofErr w:type="spellStart"/>
      <w:r w:rsidR="00244087" w:rsidRPr="00B0458F">
        <w:rPr>
          <w:rFonts w:ascii="Arial" w:hAnsi="Arial" w:cs="Arial"/>
          <w:sz w:val="24"/>
          <w:szCs w:val="24"/>
          <w:lang w:eastAsia="en-GB"/>
        </w:rPr>
        <w:t>mai</w:t>
      </w:r>
      <w:proofErr w:type="spellEnd"/>
      <w:r w:rsidR="00244087" w:rsidRPr="00B0458F">
        <w:rPr>
          <w:rFonts w:ascii="Arial" w:hAnsi="Arial" w:cs="Arial"/>
          <w:sz w:val="24"/>
          <w:szCs w:val="24"/>
          <w:lang w:eastAsia="en-GB"/>
        </w:rPr>
        <w:t xml:space="preserve">(n)s </w:t>
      </w:r>
      <w:proofErr w:type="spellStart"/>
      <w:r w:rsidR="00455AB8" w:rsidRPr="00B0458F">
        <w:rPr>
          <w:rFonts w:ascii="Arial" w:hAnsi="Arial" w:cs="Arial"/>
          <w:sz w:val="24"/>
          <w:szCs w:val="24"/>
          <w:lang w:eastAsia="en-GB"/>
        </w:rPr>
        <w:t>bla</w:t>
      </w:r>
      <w:proofErr w:type="spellEnd"/>
      <w:r w:rsidR="00455AB8" w:rsidRPr="00B0458F">
        <w:rPr>
          <w:rFonts w:ascii="Arial" w:hAnsi="Arial" w:cs="Arial"/>
          <w:sz w:val="24"/>
          <w:szCs w:val="24"/>
          <w:lang w:eastAsia="en-GB"/>
        </w:rPr>
        <w:t>(n)</w:t>
      </w:r>
      <w:proofErr w:type="spellStart"/>
      <w:r w:rsidR="00455AB8" w:rsidRPr="00B0458F">
        <w:rPr>
          <w:rFonts w:ascii="Arial" w:hAnsi="Arial" w:cs="Arial"/>
          <w:sz w:val="24"/>
          <w:szCs w:val="24"/>
          <w:lang w:eastAsia="en-GB"/>
        </w:rPr>
        <w:t>ches</w:t>
      </w:r>
      <w:proofErr w:type="spellEnd"/>
    </w:p>
    <w:p w14:paraId="6254A11C" w14:textId="42F9E368" w:rsidR="00CD382A" w:rsidRPr="00B0458F" w:rsidRDefault="00CD382A"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Ne </w:t>
      </w:r>
      <w:proofErr w:type="spellStart"/>
      <w:r w:rsidR="007A17B4" w:rsidRPr="00B0458F">
        <w:rPr>
          <w:rFonts w:ascii="Arial" w:hAnsi="Arial" w:cs="Arial"/>
          <w:sz w:val="24"/>
          <w:szCs w:val="24"/>
          <w:lang w:eastAsia="en-GB"/>
        </w:rPr>
        <w:t>h</w:t>
      </w:r>
      <w:r w:rsidR="00606EC9" w:rsidRPr="00B0458F">
        <w:rPr>
          <w:rFonts w:ascii="Arial" w:hAnsi="Arial" w:cs="Arial"/>
          <w:sz w:val="24"/>
          <w:szCs w:val="24"/>
          <w:lang w:eastAsia="en-GB"/>
        </w:rPr>
        <w:t>illassent</w:t>
      </w:r>
      <w:proofErr w:type="spellEnd"/>
      <w:r w:rsidR="00606EC9" w:rsidRPr="00B0458F">
        <w:rPr>
          <w:rFonts w:ascii="Arial" w:hAnsi="Arial" w:cs="Arial"/>
          <w:sz w:val="24"/>
          <w:szCs w:val="24"/>
          <w:lang w:eastAsia="en-GB"/>
        </w:rPr>
        <w:t xml:space="preserve"> </w:t>
      </w:r>
      <w:proofErr w:type="spellStart"/>
      <w:r w:rsidR="00606EC9" w:rsidRPr="00B0458F">
        <w:rPr>
          <w:rFonts w:ascii="Arial" w:hAnsi="Arial" w:cs="Arial"/>
          <w:sz w:val="24"/>
          <w:szCs w:val="24"/>
          <w:lang w:eastAsia="en-GB"/>
        </w:rPr>
        <w:t>o</w:t>
      </w:r>
      <w:r w:rsidR="00EE3194" w:rsidRPr="00B0458F">
        <w:rPr>
          <w:rFonts w:ascii="Arial" w:hAnsi="Arial" w:cs="Arial"/>
          <w:sz w:val="24"/>
          <w:szCs w:val="24"/>
          <w:lang w:eastAsia="en-GB"/>
        </w:rPr>
        <w:t>t</w:t>
      </w:r>
      <w:proofErr w:type="spellEnd"/>
      <w:r w:rsidR="00606EC9" w:rsidRPr="00B0458F">
        <w:rPr>
          <w:rFonts w:ascii="Arial" w:hAnsi="Arial" w:cs="Arial"/>
          <w:sz w:val="24"/>
          <w:szCs w:val="24"/>
          <w:lang w:eastAsia="en-GB"/>
        </w:rPr>
        <w:t xml:space="preserve"> </w:t>
      </w:r>
      <w:proofErr w:type="spellStart"/>
      <w:r w:rsidR="00606EC9" w:rsidRPr="00B0458F">
        <w:rPr>
          <w:rFonts w:ascii="Arial" w:hAnsi="Arial" w:cs="Arial"/>
          <w:sz w:val="24"/>
          <w:szCs w:val="24"/>
          <w:lang w:eastAsia="en-GB"/>
        </w:rPr>
        <w:t>uns</w:t>
      </w:r>
      <w:proofErr w:type="spellEnd"/>
      <w:r w:rsidR="00606EC9" w:rsidRPr="00B0458F">
        <w:rPr>
          <w:rFonts w:ascii="Arial" w:hAnsi="Arial" w:cs="Arial"/>
          <w:sz w:val="24"/>
          <w:szCs w:val="24"/>
          <w:lang w:eastAsia="en-GB"/>
        </w:rPr>
        <w:t xml:space="preserve"> </w:t>
      </w:r>
      <w:r w:rsidR="00FD3BA1" w:rsidRPr="00B0458F">
        <w:rPr>
          <w:rFonts w:ascii="Arial" w:hAnsi="Arial" w:cs="Arial"/>
          <w:sz w:val="24"/>
          <w:szCs w:val="24"/>
          <w:lang w:eastAsia="en-GB"/>
        </w:rPr>
        <w:t xml:space="preserve">ga(n)s </w:t>
      </w:r>
      <w:proofErr w:type="spellStart"/>
      <w:r w:rsidR="00900DA6" w:rsidRPr="00B0458F">
        <w:rPr>
          <w:rFonts w:ascii="Arial" w:hAnsi="Arial" w:cs="Arial"/>
          <w:sz w:val="24"/>
          <w:szCs w:val="24"/>
          <w:lang w:eastAsia="en-GB"/>
        </w:rPr>
        <w:t>bla</w:t>
      </w:r>
      <w:proofErr w:type="spellEnd"/>
      <w:r w:rsidR="00C6641E" w:rsidRPr="00B0458F">
        <w:rPr>
          <w:rFonts w:ascii="Arial" w:hAnsi="Arial" w:cs="Arial"/>
          <w:sz w:val="24"/>
          <w:szCs w:val="24"/>
          <w:lang w:eastAsia="en-GB"/>
        </w:rPr>
        <w:t>(n)s</w:t>
      </w:r>
    </w:p>
    <w:p w14:paraId="0434F0EB" w14:textId="59E7DE70" w:rsidR="00FD71A0" w:rsidRPr="00B0458F" w:rsidRDefault="00337BD0"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Cote d</w:t>
      </w:r>
      <w:r w:rsidR="00045EE3" w:rsidRPr="00B0458F">
        <w:rPr>
          <w:rFonts w:ascii="Arial" w:hAnsi="Arial" w:cs="Arial"/>
          <w:sz w:val="24"/>
          <w:szCs w:val="24"/>
          <w:lang w:eastAsia="en-GB"/>
        </w:rPr>
        <w:t xml:space="preserve">un riche vert </w:t>
      </w:r>
      <w:r w:rsidR="00732B98" w:rsidRPr="00B0458F">
        <w:rPr>
          <w:rFonts w:ascii="Arial" w:hAnsi="Arial" w:cs="Arial"/>
          <w:sz w:val="24"/>
          <w:szCs w:val="24"/>
          <w:lang w:eastAsia="en-GB"/>
        </w:rPr>
        <w:t xml:space="preserve">de </w:t>
      </w:r>
      <w:proofErr w:type="spellStart"/>
      <w:r w:rsidR="00D848BB" w:rsidRPr="00B0458F">
        <w:rPr>
          <w:rFonts w:ascii="Arial" w:hAnsi="Arial" w:cs="Arial"/>
          <w:sz w:val="24"/>
          <w:szCs w:val="24"/>
          <w:lang w:eastAsia="en-GB"/>
        </w:rPr>
        <w:t>gans</w:t>
      </w:r>
      <w:proofErr w:type="spellEnd"/>
    </w:p>
    <w:p w14:paraId="427CB95F" w14:textId="6B8625FD" w:rsidR="00D848BB" w:rsidRPr="00B0458F" w:rsidRDefault="00E226B2" w:rsidP="00B0458F">
      <w:pPr>
        <w:pStyle w:val="ListParagraph"/>
        <w:numPr>
          <w:ilvl w:val="0"/>
          <w:numId w:val="4"/>
        </w:numPr>
        <w:spacing w:line="360" w:lineRule="auto"/>
        <w:rPr>
          <w:rFonts w:ascii="Arial" w:hAnsi="Arial" w:cs="Arial"/>
          <w:sz w:val="24"/>
          <w:szCs w:val="24"/>
          <w:lang w:eastAsia="en-GB"/>
        </w:rPr>
      </w:pPr>
      <w:proofErr w:type="spellStart"/>
      <w:r w:rsidRPr="00B0458F">
        <w:rPr>
          <w:rFonts w:ascii="Arial" w:hAnsi="Arial" w:cs="Arial"/>
          <w:sz w:val="24"/>
          <w:szCs w:val="24"/>
          <w:lang w:eastAsia="en-GB"/>
        </w:rPr>
        <w:t>C</w:t>
      </w:r>
      <w:r w:rsidR="005B10BF" w:rsidRPr="00B0458F">
        <w:rPr>
          <w:rFonts w:ascii="Arial" w:hAnsi="Arial" w:cs="Arial"/>
          <w:sz w:val="24"/>
          <w:szCs w:val="24"/>
          <w:lang w:eastAsia="en-GB"/>
        </w:rPr>
        <w:t>onsue</w:t>
      </w:r>
      <w:proofErr w:type="spellEnd"/>
      <w:r w:rsidRPr="00B0458F">
        <w:rPr>
          <w:rFonts w:ascii="Arial" w:hAnsi="Arial" w:cs="Arial"/>
          <w:sz w:val="24"/>
          <w:szCs w:val="24"/>
          <w:lang w:eastAsia="en-GB"/>
        </w:rPr>
        <w:t xml:space="preserve"> a </w:t>
      </w:r>
      <w:proofErr w:type="spellStart"/>
      <w:r w:rsidRPr="00B0458F">
        <w:rPr>
          <w:rFonts w:ascii="Arial" w:hAnsi="Arial" w:cs="Arial"/>
          <w:sz w:val="24"/>
          <w:szCs w:val="24"/>
          <w:lang w:eastAsia="en-GB"/>
        </w:rPr>
        <w:t>soie</w:t>
      </w:r>
      <w:proofErr w:type="spellEnd"/>
      <w:r w:rsidRPr="00B0458F">
        <w:rPr>
          <w:rFonts w:ascii="Arial" w:hAnsi="Arial" w:cs="Arial"/>
          <w:sz w:val="24"/>
          <w:szCs w:val="24"/>
          <w:lang w:eastAsia="en-GB"/>
        </w:rPr>
        <w:t xml:space="preserve"> tout </w:t>
      </w:r>
      <w:proofErr w:type="spellStart"/>
      <w:r w:rsidRPr="00B0458F">
        <w:rPr>
          <w:rFonts w:ascii="Arial" w:hAnsi="Arial" w:cs="Arial"/>
          <w:sz w:val="24"/>
          <w:szCs w:val="24"/>
          <w:lang w:eastAsia="en-GB"/>
        </w:rPr>
        <w:t>entour</w:t>
      </w:r>
      <w:proofErr w:type="spellEnd"/>
    </w:p>
    <w:p w14:paraId="4D138056" w14:textId="3BD38AAE" w:rsidR="00700A00" w:rsidRPr="00B0458F" w:rsidRDefault="00A67237" w:rsidP="00B0458F">
      <w:pPr>
        <w:pStyle w:val="ListParagraph"/>
        <w:numPr>
          <w:ilvl w:val="0"/>
          <w:numId w:val="4"/>
        </w:numPr>
        <w:spacing w:line="360" w:lineRule="auto"/>
        <w:rPr>
          <w:rFonts w:ascii="Arial" w:hAnsi="Arial" w:cs="Arial"/>
          <w:sz w:val="24"/>
          <w:szCs w:val="24"/>
          <w:lang w:eastAsia="en-GB"/>
        </w:rPr>
      </w:pPr>
      <w:r w:rsidRPr="00B0458F">
        <w:rPr>
          <w:rFonts w:ascii="Arial" w:hAnsi="Arial" w:cs="Arial"/>
          <w:sz w:val="24"/>
          <w:szCs w:val="24"/>
          <w:lang w:eastAsia="en-GB"/>
        </w:rPr>
        <w:t xml:space="preserve">Et l </w:t>
      </w:r>
      <w:proofErr w:type="spellStart"/>
      <w:r w:rsidRPr="00B0458F">
        <w:rPr>
          <w:rFonts w:ascii="Arial" w:hAnsi="Arial" w:cs="Arial"/>
          <w:sz w:val="24"/>
          <w:szCs w:val="24"/>
          <w:lang w:eastAsia="en-GB"/>
        </w:rPr>
        <w:t>poit</w:t>
      </w:r>
      <w:proofErr w:type="spellEnd"/>
      <w:r w:rsidR="009745C4" w:rsidRPr="00B0458F">
        <w:rPr>
          <w:rFonts w:ascii="Arial" w:hAnsi="Arial" w:cs="Arial"/>
          <w:sz w:val="24"/>
          <w:szCs w:val="24"/>
          <w:lang w:eastAsia="en-GB"/>
        </w:rPr>
        <w:t xml:space="preserve"> bi(</w:t>
      </w:r>
      <w:proofErr w:type="spellStart"/>
      <w:r w:rsidR="009745C4" w:rsidRPr="00B0458F">
        <w:rPr>
          <w:rFonts w:ascii="Arial" w:hAnsi="Arial" w:cs="Arial"/>
          <w:sz w:val="24"/>
          <w:szCs w:val="24"/>
          <w:lang w:eastAsia="en-GB"/>
        </w:rPr>
        <w:t>en</w:t>
      </w:r>
      <w:proofErr w:type="spellEnd"/>
      <w:r w:rsidR="009745C4" w:rsidRPr="00B0458F">
        <w:rPr>
          <w:rFonts w:ascii="Arial" w:hAnsi="Arial" w:cs="Arial"/>
          <w:sz w:val="24"/>
          <w:szCs w:val="24"/>
          <w:lang w:eastAsia="en-GB"/>
        </w:rPr>
        <w:t>)</w:t>
      </w:r>
      <w:r w:rsidR="00CA2615" w:rsidRPr="00B0458F">
        <w:rPr>
          <w:rFonts w:ascii="Arial" w:hAnsi="Arial" w:cs="Arial"/>
          <w:sz w:val="24"/>
          <w:szCs w:val="24"/>
          <w:lang w:eastAsia="en-GB"/>
        </w:rPr>
        <w:t xml:space="preserve"> </w:t>
      </w:r>
      <w:proofErr w:type="spellStart"/>
      <w:r w:rsidR="00CA2615" w:rsidRPr="00B0458F">
        <w:rPr>
          <w:rFonts w:ascii="Arial" w:hAnsi="Arial" w:cs="Arial"/>
          <w:sz w:val="24"/>
          <w:szCs w:val="24"/>
          <w:lang w:eastAsia="en-GB"/>
        </w:rPr>
        <w:t>ason</w:t>
      </w:r>
      <w:proofErr w:type="spellEnd"/>
      <w:r w:rsidR="00CA2615" w:rsidRPr="00B0458F">
        <w:rPr>
          <w:rFonts w:ascii="Arial" w:hAnsi="Arial" w:cs="Arial"/>
          <w:sz w:val="24"/>
          <w:szCs w:val="24"/>
          <w:lang w:eastAsia="en-GB"/>
        </w:rPr>
        <w:t xml:space="preserve"> tour </w:t>
      </w:r>
    </w:p>
    <w:p w14:paraId="6B19B584" w14:textId="2FC28663" w:rsidR="002D7D61" w:rsidRPr="00B0458F" w:rsidRDefault="002D7D61" w:rsidP="00B0458F">
      <w:pPr>
        <w:pStyle w:val="Heading1"/>
        <w:spacing w:line="360" w:lineRule="auto"/>
        <w:rPr>
          <w:rFonts w:ascii="Arial" w:eastAsia="Times New Roman" w:hAnsi="Arial" w:cs="Arial"/>
          <w:b/>
          <w:bCs/>
          <w:color w:val="auto"/>
          <w:sz w:val="24"/>
          <w:szCs w:val="24"/>
          <w:lang w:eastAsia="en-GB"/>
        </w:rPr>
      </w:pPr>
    </w:p>
    <w:p w14:paraId="7EAFF4A1" w14:textId="77777777" w:rsidR="008246E3" w:rsidRPr="00B0458F" w:rsidRDefault="008246E3" w:rsidP="00B0458F">
      <w:pPr>
        <w:spacing w:line="360" w:lineRule="auto"/>
        <w:rPr>
          <w:rFonts w:ascii="Arial" w:hAnsi="Arial" w:cs="Arial"/>
          <w:sz w:val="24"/>
          <w:szCs w:val="24"/>
          <w:lang w:eastAsia="en-GB"/>
        </w:rPr>
      </w:pPr>
    </w:p>
    <w:p w14:paraId="11A719A9" w14:textId="0014892A" w:rsidR="00B92671" w:rsidRPr="00B0458F" w:rsidRDefault="000B7DA6" w:rsidP="00B0458F">
      <w:pPr>
        <w:spacing w:line="360" w:lineRule="auto"/>
        <w:rPr>
          <w:rFonts w:ascii="Arial" w:hAnsi="Arial" w:cs="Arial"/>
          <w:sz w:val="24"/>
          <w:szCs w:val="24"/>
        </w:rPr>
      </w:pPr>
      <w:r w:rsidRPr="00B0458F">
        <w:rPr>
          <w:rFonts w:ascii="Arial" w:hAnsi="Arial" w:cs="Arial"/>
          <w:sz w:val="24"/>
          <w:szCs w:val="24"/>
        </w:rPr>
        <w:t>The initial process was slow</w:t>
      </w:r>
      <w:r w:rsidR="00405287" w:rsidRPr="00B0458F">
        <w:rPr>
          <w:rFonts w:ascii="Arial" w:hAnsi="Arial" w:cs="Arial"/>
          <w:sz w:val="24"/>
          <w:szCs w:val="24"/>
        </w:rPr>
        <w:t>,</w:t>
      </w:r>
      <w:r w:rsidRPr="00B0458F">
        <w:rPr>
          <w:rFonts w:ascii="Arial" w:hAnsi="Arial" w:cs="Arial"/>
          <w:sz w:val="24"/>
          <w:szCs w:val="24"/>
        </w:rPr>
        <w:t xml:space="preserve"> each individual letter being checked</w:t>
      </w:r>
      <w:r w:rsidR="00C61527" w:rsidRPr="00B0458F">
        <w:rPr>
          <w:rFonts w:ascii="Arial" w:hAnsi="Arial" w:cs="Arial"/>
          <w:sz w:val="24"/>
          <w:szCs w:val="24"/>
        </w:rPr>
        <w:t xml:space="preserve"> against the sources</w:t>
      </w:r>
      <w:r w:rsidR="000B2D29" w:rsidRPr="00B0458F">
        <w:rPr>
          <w:rFonts w:ascii="Arial" w:hAnsi="Arial" w:cs="Arial"/>
          <w:sz w:val="24"/>
          <w:szCs w:val="24"/>
        </w:rPr>
        <w:t xml:space="preserve"> for </w:t>
      </w:r>
      <w:r w:rsidR="000A010D" w:rsidRPr="00B0458F">
        <w:rPr>
          <w:rFonts w:ascii="Arial" w:hAnsi="Arial" w:cs="Arial"/>
          <w:sz w:val="24"/>
          <w:szCs w:val="24"/>
        </w:rPr>
        <w:t xml:space="preserve">identification. </w:t>
      </w:r>
      <w:r w:rsidR="00200581" w:rsidRPr="00B0458F">
        <w:rPr>
          <w:rFonts w:ascii="Arial" w:hAnsi="Arial" w:cs="Arial"/>
          <w:sz w:val="24"/>
          <w:szCs w:val="24"/>
        </w:rPr>
        <w:t xml:space="preserve">The transcription process </w:t>
      </w:r>
      <w:r w:rsidR="00697BA6" w:rsidRPr="00B0458F">
        <w:rPr>
          <w:rFonts w:ascii="Arial" w:hAnsi="Arial" w:cs="Arial"/>
          <w:sz w:val="24"/>
          <w:szCs w:val="24"/>
        </w:rPr>
        <w:t xml:space="preserve">became easier </w:t>
      </w:r>
      <w:r w:rsidR="000467A1" w:rsidRPr="00B0458F">
        <w:rPr>
          <w:rFonts w:ascii="Arial" w:hAnsi="Arial" w:cs="Arial"/>
          <w:sz w:val="24"/>
          <w:szCs w:val="24"/>
        </w:rPr>
        <w:t>as patterns emerge</w:t>
      </w:r>
      <w:r w:rsidR="00A7149C" w:rsidRPr="00B0458F">
        <w:rPr>
          <w:rFonts w:ascii="Arial" w:hAnsi="Arial" w:cs="Arial"/>
          <w:sz w:val="24"/>
          <w:szCs w:val="24"/>
        </w:rPr>
        <w:t>d</w:t>
      </w:r>
      <w:r w:rsidR="008C60DF" w:rsidRPr="00B0458F">
        <w:rPr>
          <w:rFonts w:ascii="Arial" w:hAnsi="Arial" w:cs="Arial"/>
          <w:sz w:val="24"/>
          <w:szCs w:val="24"/>
        </w:rPr>
        <w:t>;</w:t>
      </w:r>
      <w:r w:rsidR="006A4A74" w:rsidRPr="00B0458F">
        <w:rPr>
          <w:rFonts w:ascii="Arial" w:hAnsi="Arial" w:cs="Arial"/>
          <w:sz w:val="24"/>
          <w:szCs w:val="24"/>
        </w:rPr>
        <w:t xml:space="preserve"> for example</w:t>
      </w:r>
      <w:r w:rsidR="00814629" w:rsidRPr="00B0458F">
        <w:rPr>
          <w:rFonts w:ascii="Arial" w:hAnsi="Arial" w:cs="Arial"/>
          <w:sz w:val="24"/>
          <w:szCs w:val="24"/>
        </w:rPr>
        <w:t>,</w:t>
      </w:r>
      <w:r w:rsidR="006A4A74" w:rsidRPr="00B0458F">
        <w:rPr>
          <w:rFonts w:ascii="Arial" w:hAnsi="Arial" w:cs="Arial"/>
          <w:sz w:val="24"/>
          <w:szCs w:val="24"/>
        </w:rPr>
        <w:t xml:space="preserve"> the poem rhymed</w:t>
      </w:r>
      <w:r w:rsidR="005E2D0E" w:rsidRPr="00B0458F">
        <w:rPr>
          <w:rFonts w:ascii="Arial" w:hAnsi="Arial" w:cs="Arial"/>
          <w:sz w:val="24"/>
          <w:szCs w:val="24"/>
        </w:rPr>
        <w:t>;</w:t>
      </w:r>
      <w:r w:rsidR="00694FD6" w:rsidRPr="00B0458F">
        <w:rPr>
          <w:rFonts w:ascii="Arial" w:hAnsi="Arial" w:cs="Arial"/>
          <w:sz w:val="24"/>
          <w:szCs w:val="24"/>
        </w:rPr>
        <w:t xml:space="preserve"> the last word in each </w:t>
      </w:r>
      <w:r w:rsidR="007C4E8E" w:rsidRPr="00B0458F">
        <w:rPr>
          <w:rFonts w:ascii="Arial" w:hAnsi="Arial" w:cs="Arial"/>
          <w:sz w:val="24"/>
          <w:szCs w:val="24"/>
        </w:rPr>
        <w:t xml:space="preserve">pair of </w:t>
      </w:r>
      <w:r w:rsidR="00694FD6" w:rsidRPr="00B0458F">
        <w:rPr>
          <w:rFonts w:ascii="Arial" w:hAnsi="Arial" w:cs="Arial"/>
          <w:sz w:val="24"/>
          <w:szCs w:val="24"/>
        </w:rPr>
        <w:t>line</w:t>
      </w:r>
      <w:r w:rsidR="007C4E8E" w:rsidRPr="00B0458F">
        <w:rPr>
          <w:rFonts w:ascii="Arial" w:hAnsi="Arial" w:cs="Arial"/>
          <w:sz w:val="24"/>
          <w:szCs w:val="24"/>
        </w:rPr>
        <w:t>s</w:t>
      </w:r>
      <w:r w:rsidR="00694FD6" w:rsidRPr="00B0458F">
        <w:rPr>
          <w:rFonts w:ascii="Arial" w:hAnsi="Arial" w:cs="Arial"/>
          <w:sz w:val="24"/>
          <w:szCs w:val="24"/>
        </w:rPr>
        <w:t xml:space="preserve"> </w:t>
      </w:r>
      <w:r w:rsidR="007C4E8E" w:rsidRPr="00B0458F">
        <w:rPr>
          <w:rFonts w:ascii="Arial" w:hAnsi="Arial" w:cs="Arial"/>
          <w:sz w:val="24"/>
          <w:szCs w:val="24"/>
        </w:rPr>
        <w:t>had the same last three to four letters</w:t>
      </w:r>
      <w:r w:rsidR="005E2D0E" w:rsidRPr="00B0458F">
        <w:rPr>
          <w:rFonts w:ascii="Arial" w:hAnsi="Arial" w:cs="Arial"/>
          <w:sz w:val="24"/>
          <w:szCs w:val="24"/>
        </w:rPr>
        <w:t>.</w:t>
      </w:r>
      <w:r w:rsidR="00977175" w:rsidRPr="00B0458F">
        <w:rPr>
          <w:rFonts w:ascii="Arial" w:hAnsi="Arial" w:cs="Arial"/>
          <w:sz w:val="24"/>
          <w:szCs w:val="24"/>
        </w:rPr>
        <w:t xml:space="preserve"> Some words </w:t>
      </w:r>
      <w:r w:rsidR="00E512AE" w:rsidRPr="00B0458F">
        <w:rPr>
          <w:rFonts w:ascii="Arial" w:hAnsi="Arial" w:cs="Arial"/>
          <w:sz w:val="24"/>
          <w:szCs w:val="24"/>
        </w:rPr>
        <w:t>appeared more than once</w:t>
      </w:r>
      <w:r w:rsidR="009B310D" w:rsidRPr="00B0458F">
        <w:rPr>
          <w:rFonts w:ascii="Arial" w:hAnsi="Arial" w:cs="Arial"/>
          <w:sz w:val="24"/>
          <w:szCs w:val="24"/>
        </w:rPr>
        <w:t xml:space="preserve"> </w:t>
      </w:r>
      <w:r w:rsidR="00F03E60" w:rsidRPr="00B0458F">
        <w:rPr>
          <w:rFonts w:ascii="Arial" w:hAnsi="Arial" w:cs="Arial"/>
          <w:sz w:val="24"/>
          <w:szCs w:val="24"/>
        </w:rPr>
        <w:t>w</w:t>
      </w:r>
      <w:r w:rsidRPr="00B0458F">
        <w:rPr>
          <w:rFonts w:ascii="Arial" w:hAnsi="Arial" w:cs="Arial"/>
          <w:sz w:val="24"/>
          <w:szCs w:val="24"/>
        </w:rPr>
        <w:t>hich helped with letter identification</w:t>
      </w:r>
      <w:r w:rsidR="000A010D" w:rsidRPr="00B0458F">
        <w:rPr>
          <w:rFonts w:ascii="Arial" w:hAnsi="Arial" w:cs="Arial"/>
          <w:sz w:val="24"/>
          <w:szCs w:val="24"/>
        </w:rPr>
        <w:t>.</w:t>
      </w:r>
      <w:r w:rsidR="00BD16FC" w:rsidRPr="00B0458F">
        <w:rPr>
          <w:rFonts w:ascii="Arial" w:hAnsi="Arial" w:cs="Arial"/>
          <w:sz w:val="24"/>
          <w:szCs w:val="24"/>
        </w:rPr>
        <w:t xml:space="preserve"> </w:t>
      </w:r>
      <w:r w:rsidR="005047A0" w:rsidRPr="00B0458F">
        <w:rPr>
          <w:rFonts w:ascii="Arial" w:hAnsi="Arial" w:cs="Arial"/>
          <w:sz w:val="24"/>
          <w:szCs w:val="24"/>
        </w:rPr>
        <w:t>The letter</w:t>
      </w:r>
      <w:r w:rsidR="006F66B5" w:rsidRPr="00B0458F">
        <w:rPr>
          <w:rFonts w:ascii="Arial" w:hAnsi="Arial" w:cs="Arial"/>
          <w:sz w:val="24"/>
          <w:szCs w:val="24"/>
        </w:rPr>
        <w:t xml:space="preserve"> </w:t>
      </w:r>
      <w:proofErr w:type="spellStart"/>
      <w:r w:rsidR="00143C07" w:rsidRPr="00B0458F">
        <w:rPr>
          <w:rFonts w:ascii="Arial" w:hAnsi="Arial" w:cs="Arial"/>
          <w:sz w:val="24"/>
          <w:szCs w:val="24"/>
        </w:rPr>
        <w:t>i</w:t>
      </w:r>
      <w:proofErr w:type="spellEnd"/>
      <w:r w:rsidR="005047A0" w:rsidRPr="00B0458F">
        <w:rPr>
          <w:rFonts w:ascii="Arial" w:hAnsi="Arial" w:cs="Arial"/>
          <w:sz w:val="24"/>
          <w:szCs w:val="24"/>
        </w:rPr>
        <w:t xml:space="preserve"> rarely had a dot to help identify </w:t>
      </w:r>
      <w:r w:rsidR="009129C5" w:rsidRPr="00B0458F">
        <w:rPr>
          <w:rFonts w:ascii="Arial" w:hAnsi="Arial" w:cs="Arial"/>
          <w:sz w:val="24"/>
          <w:szCs w:val="24"/>
        </w:rPr>
        <w:t xml:space="preserve">from the </w:t>
      </w:r>
      <w:proofErr w:type="spellStart"/>
      <w:r w:rsidR="009129C5" w:rsidRPr="00B0458F">
        <w:rPr>
          <w:rFonts w:ascii="Arial" w:hAnsi="Arial" w:cs="Arial"/>
          <w:sz w:val="24"/>
          <w:szCs w:val="24"/>
        </w:rPr>
        <w:t>mnli</w:t>
      </w:r>
      <w:r w:rsidR="006F66B5" w:rsidRPr="00B0458F">
        <w:rPr>
          <w:rFonts w:ascii="Arial" w:hAnsi="Arial" w:cs="Arial"/>
          <w:sz w:val="24"/>
          <w:szCs w:val="24"/>
        </w:rPr>
        <w:t>r</w:t>
      </w:r>
      <w:proofErr w:type="spellEnd"/>
      <w:r w:rsidR="009129C5" w:rsidRPr="00B0458F">
        <w:rPr>
          <w:rFonts w:ascii="Arial" w:hAnsi="Arial" w:cs="Arial"/>
          <w:sz w:val="24"/>
          <w:szCs w:val="24"/>
        </w:rPr>
        <w:t xml:space="preserve"> downstrokes</w:t>
      </w:r>
      <w:r w:rsidR="00A30A68" w:rsidRPr="00B0458F">
        <w:rPr>
          <w:rFonts w:ascii="Arial" w:hAnsi="Arial" w:cs="Arial"/>
          <w:sz w:val="24"/>
          <w:szCs w:val="24"/>
        </w:rPr>
        <w:t>.</w:t>
      </w:r>
      <w:r w:rsidR="00943645" w:rsidRPr="00B0458F">
        <w:rPr>
          <w:rFonts w:ascii="Arial" w:hAnsi="Arial" w:cs="Arial"/>
          <w:sz w:val="24"/>
          <w:szCs w:val="24"/>
        </w:rPr>
        <w:t xml:space="preserve"> </w:t>
      </w:r>
      <w:r w:rsidR="00960E62" w:rsidRPr="00B0458F">
        <w:rPr>
          <w:rFonts w:ascii="Arial" w:hAnsi="Arial" w:cs="Arial"/>
          <w:sz w:val="24"/>
          <w:szCs w:val="24"/>
        </w:rPr>
        <w:t xml:space="preserve">Letters such as </w:t>
      </w:r>
      <w:proofErr w:type="spellStart"/>
      <w:r w:rsidR="00960E62" w:rsidRPr="00B0458F">
        <w:rPr>
          <w:rFonts w:ascii="Arial" w:hAnsi="Arial" w:cs="Arial"/>
          <w:sz w:val="24"/>
          <w:szCs w:val="24"/>
        </w:rPr>
        <w:t>ch</w:t>
      </w:r>
      <w:proofErr w:type="spellEnd"/>
      <w:r w:rsidR="00960E62" w:rsidRPr="00B0458F">
        <w:rPr>
          <w:rFonts w:ascii="Arial" w:hAnsi="Arial" w:cs="Arial"/>
          <w:sz w:val="24"/>
          <w:szCs w:val="24"/>
        </w:rPr>
        <w:t xml:space="preserve"> appeared as one letter and could be misinterp</w:t>
      </w:r>
      <w:r w:rsidR="00B34938" w:rsidRPr="00B0458F">
        <w:rPr>
          <w:rFonts w:ascii="Arial" w:hAnsi="Arial" w:cs="Arial"/>
          <w:sz w:val="24"/>
          <w:szCs w:val="24"/>
        </w:rPr>
        <w:t>reted as d</w:t>
      </w:r>
      <w:r w:rsidR="006F66B5" w:rsidRPr="00B0458F">
        <w:rPr>
          <w:rFonts w:ascii="Arial" w:hAnsi="Arial" w:cs="Arial"/>
          <w:sz w:val="24"/>
          <w:szCs w:val="24"/>
        </w:rPr>
        <w:t xml:space="preserve"> or cl</w:t>
      </w:r>
      <w:r w:rsidR="00B34938" w:rsidRPr="00B0458F">
        <w:rPr>
          <w:rFonts w:ascii="Arial" w:hAnsi="Arial" w:cs="Arial"/>
          <w:sz w:val="24"/>
          <w:szCs w:val="24"/>
        </w:rPr>
        <w:t>.</w:t>
      </w:r>
      <w:r w:rsidR="000A010D" w:rsidRPr="00B0458F">
        <w:rPr>
          <w:rFonts w:ascii="Arial" w:hAnsi="Arial" w:cs="Arial"/>
          <w:sz w:val="24"/>
          <w:szCs w:val="24"/>
        </w:rPr>
        <w:t xml:space="preserve"> Some of the abb</w:t>
      </w:r>
      <w:r w:rsidR="00160A00" w:rsidRPr="00B0458F">
        <w:rPr>
          <w:rFonts w:ascii="Arial" w:hAnsi="Arial" w:cs="Arial"/>
          <w:sz w:val="24"/>
          <w:szCs w:val="24"/>
        </w:rPr>
        <w:t>r</w:t>
      </w:r>
      <w:r w:rsidR="000A010D" w:rsidRPr="00B0458F">
        <w:rPr>
          <w:rFonts w:ascii="Arial" w:hAnsi="Arial" w:cs="Arial"/>
          <w:sz w:val="24"/>
          <w:szCs w:val="24"/>
        </w:rPr>
        <w:t>eviations became clearer</w:t>
      </w:r>
      <w:r w:rsidR="00814629" w:rsidRPr="00B0458F">
        <w:rPr>
          <w:rFonts w:ascii="Arial" w:hAnsi="Arial" w:cs="Arial"/>
          <w:sz w:val="24"/>
          <w:szCs w:val="24"/>
        </w:rPr>
        <w:t>,</w:t>
      </w:r>
      <w:r w:rsidR="00160A00" w:rsidRPr="00B0458F">
        <w:rPr>
          <w:rFonts w:ascii="Arial" w:hAnsi="Arial" w:cs="Arial"/>
          <w:sz w:val="24"/>
          <w:szCs w:val="24"/>
        </w:rPr>
        <w:t xml:space="preserve"> for example </w:t>
      </w:r>
      <w:r w:rsidR="00E24673" w:rsidRPr="00B0458F">
        <w:rPr>
          <w:rFonts w:ascii="Arial" w:hAnsi="Arial" w:cs="Arial"/>
          <w:sz w:val="24"/>
          <w:szCs w:val="24"/>
        </w:rPr>
        <w:t>‘</w:t>
      </w:r>
      <w:r w:rsidR="00160A00" w:rsidRPr="00B0458F">
        <w:rPr>
          <w:rFonts w:ascii="Arial" w:hAnsi="Arial" w:cs="Arial"/>
          <w:sz w:val="24"/>
          <w:szCs w:val="24"/>
        </w:rPr>
        <w:t>et</w:t>
      </w:r>
      <w:r w:rsidR="00E24673" w:rsidRPr="00B0458F">
        <w:rPr>
          <w:rFonts w:ascii="Arial" w:hAnsi="Arial" w:cs="Arial"/>
          <w:sz w:val="24"/>
          <w:szCs w:val="24"/>
        </w:rPr>
        <w:t>’</w:t>
      </w:r>
      <w:r w:rsidR="00E15155" w:rsidRPr="00B0458F">
        <w:rPr>
          <w:rFonts w:ascii="Arial" w:hAnsi="Arial" w:cs="Arial"/>
          <w:sz w:val="24"/>
          <w:szCs w:val="24"/>
        </w:rPr>
        <w:t xml:space="preserve"> which appears as a barred z</w:t>
      </w:r>
      <w:r w:rsidR="00160A00" w:rsidRPr="00B0458F">
        <w:rPr>
          <w:rFonts w:ascii="Arial" w:hAnsi="Arial" w:cs="Arial"/>
          <w:sz w:val="24"/>
          <w:szCs w:val="24"/>
        </w:rPr>
        <w:t xml:space="preserve"> and </w:t>
      </w:r>
      <w:r w:rsidR="00E24673" w:rsidRPr="00B0458F">
        <w:rPr>
          <w:rFonts w:ascii="Arial" w:hAnsi="Arial" w:cs="Arial"/>
          <w:sz w:val="24"/>
          <w:szCs w:val="24"/>
        </w:rPr>
        <w:t>‘</w:t>
      </w:r>
      <w:r w:rsidR="00160A00" w:rsidRPr="00B0458F">
        <w:rPr>
          <w:rFonts w:ascii="Arial" w:hAnsi="Arial" w:cs="Arial"/>
          <w:sz w:val="24"/>
          <w:szCs w:val="24"/>
        </w:rPr>
        <w:t>bien</w:t>
      </w:r>
      <w:r w:rsidR="00E24673" w:rsidRPr="00B0458F">
        <w:rPr>
          <w:rFonts w:ascii="Arial" w:hAnsi="Arial" w:cs="Arial"/>
          <w:sz w:val="24"/>
          <w:szCs w:val="24"/>
        </w:rPr>
        <w:t>’</w:t>
      </w:r>
      <w:r w:rsidR="006F66B5" w:rsidRPr="00B0458F">
        <w:rPr>
          <w:rFonts w:ascii="Arial" w:hAnsi="Arial" w:cs="Arial"/>
          <w:sz w:val="24"/>
          <w:szCs w:val="24"/>
        </w:rPr>
        <w:t xml:space="preserve"> which has a dot over the </w:t>
      </w:r>
      <w:proofErr w:type="spellStart"/>
      <w:r w:rsidR="006F66B5" w:rsidRPr="00B0458F">
        <w:rPr>
          <w:rFonts w:ascii="Arial" w:hAnsi="Arial" w:cs="Arial"/>
          <w:sz w:val="24"/>
          <w:szCs w:val="24"/>
        </w:rPr>
        <w:t>i</w:t>
      </w:r>
      <w:proofErr w:type="spellEnd"/>
      <w:r w:rsidR="00DF0A87" w:rsidRPr="00B0458F">
        <w:rPr>
          <w:rFonts w:ascii="Arial" w:hAnsi="Arial" w:cs="Arial"/>
          <w:sz w:val="24"/>
          <w:szCs w:val="24"/>
        </w:rPr>
        <w:t xml:space="preserve">. </w:t>
      </w:r>
    </w:p>
    <w:p w14:paraId="290E2DF1" w14:textId="4F9A3C67" w:rsidR="00043718" w:rsidRPr="00B0458F" w:rsidRDefault="00EC4D9D" w:rsidP="00B0458F">
      <w:pPr>
        <w:spacing w:line="360" w:lineRule="auto"/>
        <w:rPr>
          <w:rFonts w:ascii="Arial" w:hAnsi="Arial" w:cs="Arial"/>
          <w:sz w:val="24"/>
          <w:szCs w:val="24"/>
        </w:rPr>
      </w:pPr>
      <w:r w:rsidRPr="00B0458F">
        <w:rPr>
          <w:rFonts w:ascii="Arial" w:hAnsi="Arial" w:cs="Arial"/>
          <w:sz w:val="24"/>
          <w:szCs w:val="24"/>
        </w:rPr>
        <w:t>I</w:t>
      </w:r>
      <w:r w:rsidR="00F35552" w:rsidRPr="00B0458F">
        <w:rPr>
          <w:rFonts w:ascii="Arial" w:hAnsi="Arial" w:cs="Arial"/>
          <w:sz w:val="24"/>
          <w:szCs w:val="24"/>
        </w:rPr>
        <w:t>t would have been helpful to find out where the MS was produced</w:t>
      </w:r>
      <w:r w:rsidR="00F34BEB" w:rsidRPr="00B0458F">
        <w:rPr>
          <w:rFonts w:ascii="Arial" w:hAnsi="Arial" w:cs="Arial"/>
          <w:sz w:val="24"/>
          <w:szCs w:val="24"/>
        </w:rPr>
        <w:t>. However</w:t>
      </w:r>
      <w:r w:rsidR="00F03E60" w:rsidRPr="00B0458F">
        <w:rPr>
          <w:rFonts w:ascii="Arial" w:hAnsi="Arial" w:cs="Arial"/>
          <w:sz w:val="24"/>
          <w:szCs w:val="24"/>
        </w:rPr>
        <w:t>,</w:t>
      </w:r>
      <w:r w:rsidR="00F34BEB" w:rsidRPr="00B0458F">
        <w:rPr>
          <w:rFonts w:ascii="Arial" w:hAnsi="Arial" w:cs="Arial"/>
          <w:sz w:val="24"/>
          <w:szCs w:val="24"/>
        </w:rPr>
        <w:t xml:space="preserve"> it is rare to find any evidence in a</w:t>
      </w:r>
      <w:r w:rsidRPr="00B0458F">
        <w:rPr>
          <w:rFonts w:ascii="Arial" w:hAnsi="Arial" w:cs="Arial"/>
          <w:sz w:val="24"/>
          <w:szCs w:val="24"/>
        </w:rPr>
        <w:t xml:space="preserve"> Medieval</w:t>
      </w:r>
      <w:r w:rsidR="00F34BEB" w:rsidRPr="00B0458F">
        <w:rPr>
          <w:rFonts w:ascii="Arial" w:hAnsi="Arial" w:cs="Arial"/>
          <w:sz w:val="24"/>
          <w:szCs w:val="24"/>
        </w:rPr>
        <w:t xml:space="preserve"> MS</w:t>
      </w:r>
      <w:r w:rsidR="00F03E60" w:rsidRPr="00B0458F">
        <w:rPr>
          <w:rFonts w:ascii="Arial" w:hAnsi="Arial" w:cs="Arial"/>
          <w:sz w:val="24"/>
          <w:szCs w:val="24"/>
        </w:rPr>
        <w:t>.</w:t>
      </w:r>
      <w:r w:rsidR="00F34BEB" w:rsidRPr="00B0458F">
        <w:rPr>
          <w:rStyle w:val="FootnoteReference"/>
          <w:rFonts w:ascii="Arial" w:hAnsi="Arial" w:cs="Arial"/>
          <w:sz w:val="24"/>
          <w:szCs w:val="24"/>
        </w:rPr>
        <w:footnoteReference w:id="27"/>
      </w:r>
      <w:r w:rsidR="00DB3F05" w:rsidRPr="00B0458F">
        <w:rPr>
          <w:rFonts w:ascii="Arial" w:hAnsi="Arial" w:cs="Arial"/>
          <w:sz w:val="24"/>
          <w:szCs w:val="24"/>
        </w:rPr>
        <w:t xml:space="preserve"> </w:t>
      </w:r>
      <w:r w:rsidR="002454FF" w:rsidRPr="00B0458F">
        <w:rPr>
          <w:rFonts w:ascii="Arial" w:hAnsi="Arial" w:cs="Arial"/>
          <w:sz w:val="24"/>
          <w:szCs w:val="24"/>
        </w:rPr>
        <w:t>The translation of RDLR is l</w:t>
      </w:r>
      <w:r w:rsidR="00E95A86" w:rsidRPr="00B0458F">
        <w:rPr>
          <w:rFonts w:ascii="Arial" w:hAnsi="Arial" w:cs="Arial"/>
          <w:sz w:val="24"/>
          <w:szCs w:val="24"/>
        </w:rPr>
        <w:t>on</w:t>
      </w:r>
      <w:r w:rsidR="002454FF" w:rsidRPr="00B0458F">
        <w:rPr>
          <w:rFonts w:ascii="Arial" w:hAnsi="Arial" w:cs="Arial"/>
          <w:sz w:val="24"/>
          <w:szCs w:val="24"/>
        </w:rPr>
        <w:t xml:space="preserve">ger than </w:t>
      </w:r>
      <w:r w:rsidR="00E95A86" w:rsidRPr="00B0458F">
        <w:rPr>
          <w:rFonts w:ascii="Arial" w:hAnsi="Arial" w:cs="Arial"/>
          <w:sz w:val="24"/>
          <w:szCs w:val="24"/>
        </w:rPr>
        <w:t>the MS suggesting the latter is an abridge</w:t>
      </w:r>
      <w:r w:rsidR="000322A2" w:rsidRPr="00B0458F">
        <w:rPr>
          <w:rFonts w:ascii="Arial" w:hAnsi="Arial" w:cs="Arial"/>
          <w:sz w:val="24"/>
          <w:szCs w:val="24"/>
        </w:rPr>
        <w:t>d</w:t>
      </w:r>
      <w:r w:rsidR="00E95A86" w:rsidRPr="00B0458F">
        <w:rPr>
          <w:rFonts w:ascii="Arial" w:hAnsi="Arial" w:cs="Arial"/>
          <w:sz w:val="24"/>
          <w:szCs w:val="24"/>
        </w:rPr>
        <w:t xml:space="preserve"> version</w:t>
      </w:r>
      <w:r w:rsidR="00224436" w:rsidRPr="00B0458F">
        <w:rPr>
          <w:rFonts w:ascii="Arial" w:hAnsi="Arial" w:cs="Arial"/>
          <w:sz w:val="24"/>
          <w:szCs w:val="24"/>
        </w:rPr>
        <w:t>.</w:t>
      </w:r>
      <w:r w:rsidR="00AA126F" w:rsidRPr="00B0458F">
        <w:rPr>
          <w:rFonts w:ascii="Arial" w:hAnsi="Arial" w:cs="Arial"/>
          <w:sz w:val="24"/>
          <w:szCs w:val="24"/>
        </w:rPr>
        <w:t xml:space="preserve"> There is no </w:t>
      </w:r>
      <w:r w:rsidR="00043718" w:rsidRPr="00B0458F">
        <w:rPr>
          <w:rFonts w:ascii="Arial" w:hAnsi="Arial" w:cs="Arial"/>
          <w:sz w:val="24"/>
          <w:szCs w:val="24"/>
        </w:rPr>
        <w:t xml:space="preserve">evidence to suggest </w:t>
      </w:r>
      <w:r w:rsidR="008D636B" w:rsidRPr="00B0458F">
        <w:rPr>
          <w:rFonts w:ascii="Arial" w:hAnsi="Arial" w:cs="Arial"/>
          <w:sz w:val="24"/>
          <w:szCs w:val="24"/>
        </w:rPr>
        <w:t xml:space="preserve">where the MS </w:t>
      </w:r>
      <w:r w:rsidR="00043718" w:rsidRPr="00B0458F">
        <w:rPr>
          <w:rFonts w:ascii="Arial" w:hAnsi="Arial" w:cs="Arial"/>
          <w:sz w:val="24"/>
          <w:szCs w:val="24"/>
        </w:rPr>
        <w:t>may have been for much of its history.</w:t>
      </w:r>
    </w:p>
    <w:p w14:paraId="10E7CF28" w14:textId="2DD59C01" w:rsidR="00E36BD3" w:rsidRPr="00B0458F" w:rsidRDefault="00043718" w:rsidP="00B0458F">
      <w:pPr>
        <w:spacing w:line="360" w:lineRule="auto"/>
        <w:rPr>
          <w:rFonts w:ascii="Arial" w:eastAsiaTheme="majorEastAsia" w:hAnsi="Arial" w:cs="Arial"/>
          <w:sz w:val="24"/>
          <w:szCs w:val="24"/>
        </w:rPr>
      </w:pPr>
      <w:r w:rsidRPr="00B0458F">
        <w:rPr>
          <w:rFonts w:ascii="Arial" w:hAnsi="Arial" w:cs="Arial"/>
          <w:sz w:val="24"/>
          <w:szCs w:val="24"/>
        </w:rPr>
        <w:lastRenderedPageBreak/>
        <w:t xml:space="preserve">As an exercise </w:t>
      </w:r>
      <w:r w:rsidR="007504B1" w:rsidRPr="00B0458F">
        <w:rPr>
          <w:rFonts w:ascii="Arial" w:hAnsi="Arial" w:cs="Arial"/>
          <w:sz w:val="24"/>
          <w:szCs w:val="24"/>
        </w:rPr>
        <w:t xml:space="preserve">in </w:t>
      </w:r>
      <w:r w:rsidR="00ED00E5" w:rsidRPr="00B0458F">
        <w:rPr>
          <w:rFonts w:ascii="Arial" w:hAnsi="Arial" w:cs="Arial"/>
          <w:sz w:val="24"/>
          <w:szCs w:val="24"/>
        </w:rPr>
        <w:t>transcribing,</w:t>
      </w:r>
      <w:r w:rsidR="007504B1" w:rsidRPr="00B0458F">
        <w:rPr>
          <w:rFonts w:ascii="Arial" w:hAnsi="Arial" w:cs="Arial"/>
          <w:sz w:val="24"/>
          <w:szCs w:val="24"/>
        </w:rPr>
        <w:t xml:space="preserve"> it was hard at times </w:t>
      </w:r>
      <w:r w:rsidR="00ED00E5" w:rsidRPr="00B0458F">
        <w:rPr>
          <w:rFonts w:ascii="Arial" w:hAnsi="Arial" w:cs="Arial"/>
          <w:sz w:val="24"/>
          <w:szCs w:val="24"/>
        </w:rPr>
        <w:t>but became rewarding</w:t>
      </w:r>
      <w:r w:rsidR="00C665A1" w:rsidRPr="00B0458F">
        <w:rPr>
          <w:rFonts w:ascii="Arial" w:hAnsi="Arial" w:cs="Arial"/>
          <w:sz w:val="24"/>
          <w:szCs w:val="24"/>
        </w:rPr>
        <w:t>;</w:t>
      </w:r>
      <w:r w:rsidR="005754D2" w:rsidRPr="00B0458F">
        <w:rPr>
          <w:rFonts w:ascii="Arial" w:hAnsi="Arial" w:cs="Arial"/>
          <w:sz w:val="24"/>
          <w:szCs w:val="24"/>
        </w:rPr>
        <w:t xml:space="preserve"> it was f</w:t>
      </w:r>
      <w:r w:rsidR="00ED00E5" w:rsidRPr="00B0458F">
        <w:rPr>
          <w:rFonts w:ascii="Arial" w:hAnsi="Arial" w:cs="Arial"/>
          <w:sz w:val="24"/>
          <w:szCs w:val="24"/>
        </w:rPr>
        <w:t xml:space="preserve">rustrating that </w:t>
      </w:r>
      <w:r w:rsidR="003E7307" w:rsidRPr="00B0458F">
        <w:rPr>
          <w:rFonts w:ascii="Arial" w:hAnsi="Arial" w:cs="Arial"/>
          <w:sz w:val="24"/>
          <w:szCs w:val="24"/>
        </w:rPr>
        <w:t>the document</w:t>
      </w:r>
      <w:r w:rsidR="00D966C2" w:rsidRPr="00B0458F">
        <w:rPr>
          <w:rFonts w:ascii="Arial" w:hAnsi="Arial" w:cs="Arial"/>
          <w:sz w:val="24"/>
          <w:szCs w:val="24"/>
        </w:rPr>
        <w:t>’</w:t>
      </w:r>
      <w:r w:rsidR="0000668B" w:rsidRPr="00B0458F">
        <w:rPr>
          <w:rFonts w:ascii="Arial" w:hAnsi="Arial" w:cs="Arial"/>
          <w:sz w:val="24"/>
          <w:szCs w:val="24"/>
        </w:rPr>
        <w:t>s historical</w:t>
      </w:r>
      <w:r w:rsidR="003E7307" w:rsidRPr="00B0458F">
        <w:rPr>
          <w:rFonts w:ascii="Arial" w:hAnsi="Arial" w:cs="Arial"/>
          <w:sz w:val="24"/>
          <w:szCs w:val="24"/>
        </w:rPr>
        <w:t xml:space="preserve"> research </w:t>
      </w:r>
      <w:r w:rsidR="0000668B" w:rsidRPr="00B0458F">
        <w:rPr>
          <w:rFonts w:ascii="Arial" w:hAnsi="Arial" w:cs="Arial"/>
          <w:sz w:val="24"/>
          <w:szCs w:val="24"/>
        </w:rPr>
        <w:t>was inconclusive.</w:t>
      </w:r>
      <w:r w:rsidR="00E36BD3" w:rsidRPr="00B0458F">
        <w:rPr>
          <w:rFonts w:ascii="Arial" w:hAnsi="Arial" w:cs="Arial"/>
          <w:sz w:val="24"/>
          <w:szCs w:val="24"/>
        </w:rPr>
        <w:br w:type="page"/>
      </w:r>
    </w:p>
    <w:p w14:paraId="32087B5C" w14:textId="04881B0E" w:rsidR="00A14BE7" w:rsidRPr="00B0458F" w:rsidRDefault="00F000E3" w:rsidP="00B0458F">
      <w:pPr>
        <w:pStyle w:val="Heading1"/>
        <w:spacing w:line="360" w:lineRule="auto"/>
        <w:rPr>
          <w:rFonts w:ascii="Arial" w:hAnsi="Arial" w:cs="Arial"/>
          <w:b/>
          <w:bCs/>
          <w:color w:val="auto"/>
          <w:sz w:val="24"/>
          <w:szCs w:val="24"/>
        </w:rPr>
      </w:pPr>
      <w:r w:rsidRPr="00B0458F">
        <w:rPr>
          <w:rFonts w:ascii="Arial" w:hAnsi="Arial" w:cs="Arial"/>
          <w:b/>
          <w:bCs/>
          <w:color w:val="auto"/>
          <w:sz w:val="24"/>
          <w:szCs w:val="24"/>
        </w:rPr>
        <w:lastRenderedPageBreak/>
        <w:t>B</w:t>
      </w:r>
      <w:r w:rsidR="00E36BD3" w:rsidRPr="00B0458F">
        <w:rPr>
          <w:rFonts w:ascii="Arial" w:hAnsi="Arial" w:cs="Arial"/>
          <w:b/>
          <w:bCs/>
          <w:color w:val="auto"/>
          <w:sz w:val="24"/>
          <w:szCs w:val="24"/>
        </w:rPr>
        <w:t>ibliogra</w:t>
      </w:r>
      <w:r w:rsidRPr="00B0458F">
        <w:rPr>
          <w:rFonts w:ascii="Arial" w:hAnsi="Arial" w:cs="Arial"/>
          <w:b/>
          <w:bCs/>
          <w:color w:val="auto"/>
          <w:sz w:val="24"/>
          <w:szCs w:val="24"/>
        </w:rPr>
        <w:t>phy</w:t>
      </w:r>
    </w:p>
    <w:p w14:paraId="084B26C6" w14:textId="77777777" w:rsidR="003C0D04" w:rsidRPr="00B0458F" w:rsidRDefault="003C0D04" w:rsidP="00B0458F">
      <w:pPr>
        <w:spacing w:line="360" w:lineRule="auto"/>
        <w:rPr>
          <w:rFonts w:ascii="Arial" w:hAnsi="Arial" w:cs="Arial"/>
          <w:sz w:val="24"/>
          <w:szCs w:val="24"/>
        </w:rPr>
      </w:pPr>
    </w:p>
    <w:p w14:paraId="19810B09" w14:textId="45758C2B" w:rsidR="00F000E3" w:rsidRPr="00B0458F" w:rsidRDefault="002B68D3" w:rsidP="00B0458F">
      <w:pPr>
        <w:spacing w:line="360" w:lineRule="auto"/>
        <w:rPr>
          <w:rFonts w:ascii="Arial" w:hAnsi="Arial" w:cs="Arial"/>
          <w:b/>
          <w:bCs/>
          <w:sz w:val="24"/>
          <w:szCs w:val="24"/>
        </w:rPr>
      </w:pPr>
      <w:r w:rsidRPr="00B0458F">
        <w:rPr>
          <w:rFonts w:ascii="Arial" w:hAnsi="Arial" w:cs="Arial"/>
          <w:b/>
          <w:bCs/>
          <w:sz w:val="24"/>
          <w:szCs w:val="24"/>
        </w:rPr>
        <w:t>Primary Source</w:t>
      </w:r>
    </w:p>
    <w:p w14:paraId="1CBDB40A" w14:textId="73FB0DEA" w:rsidR="003C0D04" w:rsidRPr="00B0458F" w:rsidRDefault="003C0D04" w:rsidP="00B0458F">
      <w:pPr>
        <w:spacing w:line="360" w:lineRule="auto"/>
        <w:rPr>
          <w:rFonts w:ascii="Arial" w:hAnsi="Arial" w:cs="Arial"/>
          <w:sz w:val="24"/>
          <w:szCs w:val="24"/>
        </w:rPr>
      </w:pPr>
      <w:bookmarkStart w:id="6" w:name="_Hlk91777714"/>
      <w:proofErr w:type="spellStart"/>
      <w:r w:rsidRPr="00B0458F">
        <w:rPr>
          <w:rFonts w:ascii="Arial" w:hAnsi="Arial" w:cs="Arial"/>
          <w:sz w:val="24"/>
          <w:szCs w:val="24"/>
        </w:rPr>
        <w:t>Lorris</w:t>
      </w:r>
      <w:proofErr w:type="spellEnd"/>
      <w:r w:rsidRPr="00B0458F">
        <w:rPr>
          <w:rFonts w:ascii="Arial" w:hAnsi="Arial" w:cs="Arial"/>
          <w:sz w:val="24"/>
          <w:szCs w:val="24"/>
        </w:rPr>
        <w:t xml:space="preserve">, </w:t>
      </w:r>
      <w:r w:rsidR="00D66A84">
        <w:rPr>
          <w:rFonts w:ascii="Arial" w:hAnsi="Arial" w:cs="Arial"/>
          <w:sz w:val="24"/>
          <w:szCs w:val="24"/>
        </w:rPr>
        <w:t xml:space="preserve">de </w:t>
      </w:r>
      <w:r w:rsidRPr="00B0458F">
        <w:rPr>
          <w:rFonts w:ascii="Arial" w:hAnsi="Arial" w:cs="Arial"/>
          <w:sz w:val="24"/>
          <w:szCs w:val="24"/>
        </w:rPr>
        <w:t>G</w:t>
      </w:r>
      <w:r w:rsidR="00A36F8B" w:rsidRPr="00B0458F">
        <w:rPr>
          <w:rFonts w:ascii="Arial" w:hAnsi="Arial" w:cs="Arial"/>
          <w:sz w:val="24"/>
          <w:szCs w:val="24"/>
        </w:rPr>
        <w:t>.</w:t>
      </w:r>
      <w:r w:rsidRPr="00B0458F">
        <w:rPr>
          <w:rFonts w:ascii="Arial" w:hAnsi="Arial" w:cs="Arial"/>
          <w:sz w:val="24"/>
          <w:szCs w:val="24"/>
        </w:rPr>
        <w:t xml:space="preserve"> </w:t>
      </w:r>
      <w:r w:rsidR="00A36F8B" w:rsidRPr="00B0458F">
        <w:rPr>
          <w:rFonts w:ascii="Arial" w:hAnsi="Arial" w:cs="Arial"/>
          <w:sz w:val="24"/>
          <w:szCs w:val="24"/>
        </w:rPr>
        <w:t>&amp;</w:t>
      </w:r>
      <w:r w:rsidR="00D66A84">
        <w:rPr>
          <w:rFonts w:ascii="Arial" w:hAnsi="Arial" w:cs="Arial"/>
          <w:sz w:val="24"/>
          <w:szCs w:val="24"/>
        </w:rPr>
        <w:t xml:space="preserve"> </w:t>
      </w:r>
      <w:proofErr w:type="spellStart"/>
      <w:r w:rsidR="00A36F8B" w:rsidRPr="00B0458F">
        <w:rPr>
          <w:rFonts w:ascii="Arial" w:hAnsi="Arial" w:cs="Arial"/>
          <w:sz w:val="24"/>
          <w:szCs w:val="24"/>
        </w:rPr>
        <w:t>Meun</w:t>
      </w:r>
      <w:proofErr w:type="spellEnd"/>
      <w:r w:rsidR="00A36F8B" w:rsidRPr="00B0458F">
        <w:rPr>
          <w:rFonts w:ascii="Arial" w:hAnsi="Arial" w:cs="Arial"/>
          <w:sz w:val="24"/>
          <w:szCs w:val="24"/>
        </w:rPr>
        <w:t xml:space="preserve">, de J, </w:t>
      </w:r>
      <w:r w:rsidR="009B3524" w:rsidRPr="00B0458F">
        <w:rPr>
          <w:rFonts w:ascii="Arial" w:hAnsi="Arial" w:cs="Arial"/>
          <w:i/>
          <w:iCs/>
          <w:sz w:val="24"/>
          <w:szCs w:val="24"/>
        </w:rPr>
        <w:t>The Romance of the Rose</w:t>
      </w:r>
      <w:r w:rsidR="00390336" w:rsidRPr="00B0458F">
        <w:rPr>
          <w:rFonts w:ascii="Arial" w:hAnsi="Arial" w:cs="Arial"/>
          <w:sz w:val="24"/>
          <w:szCs w:val="24"/>
        </w:rPr>
        <w:t xml:space="preserve"> </w:t>
      </w:r>
      <w:r w:rsidR="00807CCD" w:rsidRPr="00B0458F">
        <w:rPr>
          <w:rFonts w:ascii="Arial" w:hAnsi="Arial" w:cs="Arial"/>
          <w:sz w:val="24"/>
          <w:szCs w:val="24"/>
        </w:rPr>
        <w:t xml:space="preserve">translated Robbins, H Ed Dunn, C. </w:t>
      </w:r>
      <w:r w:rsidR="004204F0" w:rsidRPr="00B0458F">
        <w:rPr>
          <w:rFonts w:ascii="Arial" w:hAnsi="Arial" w:cs="Arial"/>
          <w:sz w:val="24"/>
          <w:szCs w:val="24"/>
        </w:rPr>
        <w:t xml:space="preserve">(New York: </w:t>
      </w:r>
      <w:r w:rsidR="00E65E38" w:rsidRPr="00B0458F">
        <w:rPr>
          <w:rFonts w:ascii="Arial" w:hAnsi="Arial" w:cs="Arial"/>
          <w:sz w:val="24"/>
          <w:szCs w:val="24"/>
        </w:rPr>
        <w:t>Dutton Paperback</w:t>
      </w:r>
      <w:r w:rsidR="004F2D28" w:rsidRPr="00B0458F">
        <w:rPr>
          <w:rFonts w:ascii="Arial" w:hAnsi="Arial" w:cs="Arial"/>
          <w:sz w:val="24"/>
          <w:szCs w:val="24"/>
        </w:rPr>
        <w:t xml:space="preserve"> 1962)</w:t>
      </w:r>
      <w:r w:rsidR="00F44F93">
        <w:rPr>
          <w:rFonts w:ascii="Arial" w:hAnsi="Arial" w:cs="Arial"/>
          <w:sz w:val="24"/>
          <w:szCs w:val="24"/>
        </w:rPr>
        <w:t>.</w:t>
      </w:r>
    </w:p>
    <w:bookmarkEnd w:id="6"/>
    <w:p w14:paraId="52460D18" w14:textId="6ECCB771" w:rsidR="00F000E3" w:rsidRPr="00B0458F" w:rsidRDefault="00F000E3" w:rsidP="00B0458F">
      <w:pPr>
        <w:spacing w:line="360" w:lineRule="auto"/>
        <w:rPr>
          <w:rFonts w:ascii="Arial" w:hAnsi="Arial" w:cs="Arial"/>
          <w:b/>
          <w:bCs/>
          <w:sz w:val="24"/>
          <w:szCs w:val="24"/>
        </w:rPr>
      </w:pPr>
      <w:r w:rsidRPr="00B0458F">
        <w:rPr>
          <w:rFonts w:ascii="Arial" w:hAnsi="Arial" w:cs="Arial"/>
          <w:b/>
          <w:bCs/>
          <w:sz w:val="24"/>
          <w:szCs w:val="24"/>
        </w:rPr>
        <w:t>Secondary sources</w:t>
      </w:r>
    </w:p>
    <w:p w14:paraId="0F27C9E2" w14:textId="1A8C6182" w:rsidR="00F000E3" w:rsidRPr="00B0458F" w:rsidRDefault="00C17C6F" w:rsidP="00B0458F">
      <w:pPr>
        <w:spacing w:line="360" w:lineRule="auto"/>
        <w:rPr>
          <w:rFonts w:ascii="Arial" w:hAnsi="Arial" w:cs="Arial"/>
          <w:sz w:val="24"/>
          <w:szCs w:val="24"/>
        </w:rPr>
      </w:pPr>
      <w:r w:rsidRPr="00B0458F">
        <w:rPr>
          <w:rFonts w:ascii="Arial" w:hAnsi="Arial" w:cs="Arial"/>
          <w:sz w:val="24"/>
          <w:szCs w:val="24"/>
          <w:lang w:val="en-US"/>
        </w:rPr>
        <w:t>Clemens, R. &amp; Graham, T,</w:t>
      </w:r>
      <w:r w:rsidR="00DE72E9" w:rsidRPr="00B0458F">
        <w:rPr>
          <w:rFonts w:ascii="Arial" w:hAnsi="Arial" w:cs="Arial"/>
          <w:sz w:val="24"/>
          <w:szCs w:val="24"/>
          <w:lang w:val="en-US"/>
        </w:rPr>
        <w:t xml:space="preserve"> </w:t>
      </w:r>
      <w:r w:rsidRPr="00B0458F">
        <w:rPr>
          <w:rFonts w:ascii="Arial" w:hAnsi="Arial" w:cs="Arial"/>
          <w:i/>
          <w:iCs/>
          <w:sz w:val="24"/>
          <w:szCs w:val="24"/>
          <w:lang w:val="en-US"/>
        </w:rPr>
        <w:t>Introduction to Manuscript Studies</w:t>
      </w:r>
      <w:r w:rsidRPr="00B0458F">
        <w:rPr>
          <w:rFonts w:ascii="Arial" w:hAnsi="Arial" w:cs="Arial"/>
          <w:sz w:val="24"/>
          <w:szCs w:val="24"/>
          <w:lang w:val="en-US"/>
        </w:rPr>
        <w:t xml:space="preserve"> (London: Cornell University Press 2007).</w:t>
      </w:r>
    </w:p>
    <w:p w14:paraId="1F38B455" w14:textId="7FAE7010" w:rsidR="00F000E3" w:rsidRPr="00B0458F" w:rsidRDefault="00F13BDE" w:rsidP="00B0458F">
      <w:pPr>
        <w:spacing w:line="360" w:lineRule="auto"/>
        <w:rPr>
          <w:rFonts w:ascii="Arial" w:hAnsi="Arial" w:cs="Arial"/>
          <w:sz w:val="24"/>
          <w:szCs w:val="24"/>
        </w:rPr>
      </w:pPr>
      <w:r w:rsidRPr="00B0458F">
        <w:rPr>
          <w:rFonts w:ascii="Arial" w:hAnsi="Arial" w:cs="Arial"/>
          <w:sz w:val="24"/>
          <w:szCs w:val="24"/>
        </w:rPr>
        <w:t xml:space="preserve">Crick, J. &amp; Wakelin, D, </w:t>
      </w:r>
      <w:r w:rsidR="00B15572">
        <w:rPr>
          <w:rFonts w:ascii="Arial" w:hAnsi="Arial" w:cs="Arial"/>
          <w:sz w:val="24"/>
          <w:szCs w:val="24"/>
        </w:rPr>
        <w:t>‘</w:t>
      </w:r>
      <w:r w:rsidRPr="006C486A">
        <w:rPr>
          <w:rFonts w:ascii="Arial" w:hAnsi="Arial" w:cs="Arial"/>
          <w:i/>
          <w:iCs/>
          <w:sz w:val="24"/>
          <w:szCs w:val="24"/>
        </w:rPr>
        <w:t>Reading and Understanding Scripts</w:t>
      </w:r>
      <w:r w:rsidR="00B15572">
        <w:rPr>
          <w:rFonts w:ascii="Arial" w:hAnsi="Arial" w:cs="Arial"/>
          <w:i/>
          <w:iCs/>
          <w:sz w:val="24"/>
          <w:szCs w:val="24"/>
        </w:rPr>
        <w:t>’</w:t>
      </w:r>
      <w:r w:rsidRPr="00B0458F">
        <w:rPr>
          <w:rFonts w:ascii="Arial" w:hAnsi="Arial" w:cs="Arial"/>
          <w:sz w:val="24"/>
          <w:szCs w:val="24"/>
        </w:rPr>
        <w:t xml:space="preserve"> in Da </w:t>
      </w:r>
      <w:proofErr w:type="spellStart"/>
      <w:proofErr w:type="gramStart"/>
      <w:r w:rsidRPr="00B0458F">
        <w:rPr>
          <w:rFonts w:ascii="Arial" w:hAnsi="Arial" w:cs="Arial"/>
          <w:sz w:val="24"/>
          <w:szCs w:val="24"/>
        </w:rPr>
        <w:t>Rold,O</w:t>
      </w:r>
      <w:proofErr w:type="spellEnd"/>
      <w:r w:rsidRPr="00B0458F">
        <w:rPr>
          <w:rFonts w:ascii="Arial" w:hAnsi="Arial" w:cs="Arial"/>
          <w:sz w:val="24"/>
          <w:szCs w:val="24"/>
        </w:rPr>
        <w:t>.</w:t>
      </w:r>
      <w:proofErr w:type="gramEnd"/>
      <w:r w:rsidRPr="00B0458F">
        <w:rPr>
          <w:rFonts w:ascii="Arial" w:hAnsi="Arial" w:cs="Arial"/>
          <w:sz w:val="24"/>
          <w:szCs w:val="24"/>
        </w:rPr>
        <w:t xml:space="preserve"> &amp; Treharne, E, (ed) </w:t>
      </w:r>
      <w:r w:rsidRPr="00B15572">
        <w:rPr>
          <w:rFonts w:ascii="Arial" w:hAnsi="Arial" w:cs="Arial"/>
          <w:i/>
          <w:iCs/>
          <w:sz w:val="24"/>
          <w:szCs w:val="24"/>
        </w:rPr>
        <w:t>The Cambridge Companion to Medieval British Manuscripts</w:t>
      </w:r>
      <w:r w:rsidRPr="00B0458F">
        <w:rPr>
          <w:rFonts w:ascii="Arial" w:hAnsi="Arial" w:cs="Arial"/>
          <w:sz w:val="24"/>
          <w:szCs w:val="24"/>
        </w:rPr>
        <w:t xml:space="preserve"> (Cambridge: Cambridge University Press 2020).</w:t>
      </w:r>
    </w:p>
    <w:p w14:paraId="66645899" w14:textId="48E4C362" w:rsidR="00F000E3" w:rsidRPr="00B0458F" w:rsidRDefault="00F000E3" w:rsidP="00B0458F">
      <w:pPr>
        <w:spacing w:line="360" w:lineRule="auto"/>
        <w:rPr>
          <w:rFonts w:ascii="Arial" w:hAnsi="Arial" w:cs="Arial"/>
          <w:b/>
          <w:bCs/>
          <w:sz w:val="24"/>
          <w:szCs w:val="24"/>
        </w:rPr>
      </w:pPr>
      <w:r w:rsidRPr="00B0458F">
        <w:rPr>
          <w:rFonts w:ascii="Arial" w:hAnsi="Arial" w:cs="Arial"/>
          <w:b/>
          <w:bCs/>
          <w:sz w:val="24"/>
          <w:szCs w:val="24"/>
        </w:rPr>
        <w:t>Archival sources</w:t>
      </w:r>
    </w:p>
    <w:p w14:paraId="3F37F727" w14:textId="1C86A1D4" w:rsidR="00F000E3" w:rsidRPr="00B0458F" w:rsidRDefault="00972092" w:rsidP="00B0458F">
      <w:pPr>
        <w:spacing w:line="360" w:lineRule="auto"/>
        <w:rPr>
          <w:rFonts w:ascii="Arial" w:hAnsi="Arial" w:cs="Arial"/>
          <w:sz w:val="24"/>
          <w:szCs w:val="24"/>
        </w:rPr>
      </w:pPr>
      <w:r w:rsidRPr="00B0458F">
        <w:rPr>
          <w:rFonts w:ascii="Arial" w:hAnsi="Arial" w:cs="Arial"/>
          <w:sz w:val="24"/>
          <w:szCs w:val="24"/>
          <w:lang w:val="en-US"/>
        </w:rPr>
        <w:t xml:space="preserve">National Library Wales </w:t>
      </w:r>
      <w:r w:rsidR="00950A59" w:rsidRPr="00972092">
        <w:rPr>
          <w:rFonts w:ascii="Arial" w:hAnsi="Arial" w:cs="Arial"/>
          <w:i/>
          <w:iCs/>
          <w:sz w:val="24"/>
          <w:szCs w:val="24"/>
        </w:rPr>
        <w:t>Roman de la Rose</w:t>
      </w:r>
      <w:r w:rsidR="00950A59" w:rsidRPr="00B0458F">
        <w:rPr>
          <w:rFonts w:ascii="Arial" w:hAnsi="Arial" w:cs="Arial"/>
          <w:sz w:val="24"/>
          <w:szCs w:val="24"/>
        </w:rPr>
        <w:t xml:space="preserve"> </w:t>
      </w:r>
      <w:r w:rsidR="00950A59" w:rsidRPr="00B0458F">
        <w:rPr>
          <w:rFonts w:ascii="Arial" w:hAnsi="Arial" w:cs="Arial"/>
          <w:sz w:val="24"/>
          <w:szCs w:val="24"/>
          <w:lang w:val="en-US"/>
        </w:rPr>
        <w:t xml:space="preserve">MS5016D </w:t>
      </w:r>
      <w:hyperlink r:id="rId8" w:anchor="?c=&amp;m=&amp;s=&amp;cv=48/xywh=-139%2C868%2C3451%2C2407" w:history="1">
        <w:r w:rsidR="00950A59" w:rsidRPr="00B0458F">
          <w:rPr>
            <w:rStyle w:val="Hyperlink"/>
            <w:rFonts w:ascii="Arial" w:hAnsi="Arial" w:cs="Arial"/>
            <w:sz w:val="24"/>
            <w:szCs w:val="24"/>
            <w:lang w:val="en-US"/>
          </w:rPr>
          <w:t>https://www.library.wales/discover/digital-gallery/manuscripts/the-middleages/roman-de-la-rose#?c=&amp;m=&amp;s=&amp;cv=48/xywh=-139%2C868%2C3451%2C2407</w:t>
        </w:r>
      </w:hyperlink>
      <w:r w:rsidR="00950A59" w:rsidRPr="00B0458F">
        <w:rPr>
          <w:rFonts w:ascii="Arial" w:hAnsi="Arial" w:cs="Arial"/>
          <w:sz w:val="24"/>
          <w:szCs w:val="24"/>
          <w:lang w:val="en-US"/>
        </w:rPr>
        <w:t xml:space="preserve"> accessed 13/12/2021</w:t>
      </w:r>
      <w:r w:rsidR="00F44F93">
        <w:rPr>
          <w:rFonts w:ascii="Arial" w:hAnsi="Arial" w:cs="Arial"/>
          <w:sz w:val="24"/>
          <w:szCs w:val="24"/>
          <w:lang w:val="en-US"/>
        </w:rPr>
        <w:t>.</w:t>
      </w:r>
    </w:p>
    <w:p w14:paraId="768C8081" w14:textId="74E2F78E" w:rsidR="00F000E3" w:rsidRPr="00B0458F" w:rsidRDefault="00F000E3" w:rsidP="00B0458F">
      <w:pPr>
        <w:spacing w:line="360" w:lineRule="auto"/>
        <w:rPr>
          <w:rFonts w:ascii="Arial" w:hAnsi="Arial" w:cs="Arial"/>
          <w:b/>
          <w:bCs/>
          <w:sz w:val="24"/>
          <w:szCs w:val="24"/>
        </w:rPr>
      </w:pPr>
      <w:r w:rsidRPr="00B0458F">
        <w:rPr>
          <w:rFonts w:ascii="Arial" w:hAnsi="Arial" w:cs="Arial"/>
          <w:b/>
          <w:bCs/>
          <w:sz w:val="24"/>
          <w:szCs w:val="24"/>
        </w:rPr>
        <w:t>Online sources</w:t>
      </w:r>
    </w:p>
    <w:p w14:paraId="5C217E62" w14:textId="43F15640" w:rsidR="005B3102" w:rsidRPr="00B0458F" w:rsidRDefault="005B3102" w:rsidP="00B0458F">
      <w:pPr>
        <w:spacing w:line="360" w:lineRule="auto"/>
        <w:rPr>
          <w:rFonts w:ascii="Arial" w:hAnsi="Arial" w:cs="Arial"/>
          <w:sz w:val="24"/>
          <w:szCs w:val="24"/>
          <w:lang w:val="en-US"/>
        </w:rPr>
      </w:pPr>
      <w:proofErr w:type="spellStart"/>
      <w:r w:rsidRPr="00B0458F">
        <w:rPr>
          <w:rFonts w:ascii="Arial" w:hAnsi="Arial" w:cs="Arial"/>
          <w:sz w:val="24"/>
          <w:szCs w:val="24"/>
          <w:lang w:val="en-US"/>
        </w:rPr>
        <w:t>Bourdillon</w:t>
      </w:r>
      <w:proofErr w:type="spellEnd"/>
      <w:r w:rsidR="004770D7" w:rsidRPr="00B0458F">
        <w:rPr>
          <w:rFonts w:ascii="Arial" w:hAnsi="Arial" w:cs="Arial"/>
          <w:sz w:val="24"/>
          <w:szCs w:val="24"/>
          <w:lang w:val="en-US"/>
        </w:rPr>
        <w:t>, F.</w:t>
      </w:r>
      <w:r w:rsidRPr="00B0458F">
        <w:rPr>
          <w:rFonts w:ascii="Arial" w:hAnsi="Arial" w:cs="Arial"/>
          <w:sz w:val="24"/>
          <w:szCs w:val="24"/>
          <w:lang w:val="en-US"/>
        </w:rPr>
        <w:t xml:space="preserve"> </w:t>
      </w:r>
      <w:r w:rsidRPr="00B0458F">
        <w:rPr>
          <w:rFonts w:ascii="Arial" w:hAnsi="Arial" w:cs="Arial"/>
          <w:i/>
          <w:iCs/>
          <w:sz w:val="24"/>
          <w:szCs w:val="24"/>
          <w:lang w:val="en-US"/>
        </w:rPr>
        <w:t>A Cambridge Alumni Database</w:t>
      </w:r>
      <w:r w:rsidRPr="00B0458F">
        <w:rPr>
          <w:rFonts w:ascii="Arial" w:hAnsi="Arial" w:cs="Arial"/>
          <w:sz w:val="24"/>
          <w:szCs w:val="24"/>
          <w:lang w:val="en-US"/>
        </w:rPr>
        <w:t xml:space="preserve"> University of </w:t>
      </w:r>
      <w:proofErr w:type="gramStart"/>
      <w:r w:rsidRPr="00B0458F">
        <w:rPr>
          <w:rFonts w:ascii="Arial" w:hAnsi="Arial" w:cs="Arial"/>
          <w:sz w:val="24"/>
          <w:szCs w:val="24"/>
          <w:lang w:val="en-US"/>
        </w:rPr>
        <w:t>Cambridge  https://venn.lib.cam.ac.uk/cgi-bin/search-2018.pl?sur=&amp;suro=w&amp;fir=&amp;firo=c&amp;cit=&amp;cito=c&amp;c=all&amp;z=all&amp;tex=BRDN841F&amp;sye=&amp;eye=&amp;col=all&amp;maxcount=50</w:t>
      </w:r>
      <w:proofErr w:type="gramEnd"/>
      <w:r w:rsidRPr="00B0458F">
        <w:rPr>
          <w:rFonts w:ascii="Arial" w:hAnsi="Arial" w:cs="Arial"/>
          <w:sz w:val="24"/>
          <w:szCs w:val="24"/>
          <w:lang w:val="en-US"/>
        </w:rPr>
        <w:t xml:space="preserve"> accessed 29/12/2021</w:t>
      </w:r>
      <w:r w:rsidR="00F44F93">
        <w:rPr>
          <w:rFonts w:ascii="Arial" w:hAnsi="Arial" w:cs="Arial"/>
          <w:sz w:val="24"/>
          <w:szCs w:val="24"/>
          <w:lang w:val="en-US"/>
        </w:rPr>
        <w:t>.</w:t>
      </w:r>
    </w:p>
    <w:p w14:paraId="422E710C" w14:textId="77F86600" w:rsidR="00D37293" w:rsidRDefault="001C2F74" w:rsidP="00B0458F">
      <w:pPr>
        <w:spacing w:line="360" w:lineRule="auto"/>
        <w:rPr>
          <w:rFonts w:ascii="Arial" w:hAnsi="Arial" w:cs="Arial"/>
          <w:sz w:val="24"/>
          <w:szCs w:val="24"/>
        </w:rPr>
      </w:pPr>
      <w:r w:rsidRPr="00B0458F">
        <w:rPr>
          <w:rFonts w:ascii="Arial" w:hAnsi="Arial" w:cs="Arial"/>
          <w:sz w:val="24"/>
          <w:szCs w:val="24"/>
        </w:rPr>
        <w:t>Llewellyn Bren Monastic Wale</w:t>
      </w:r>
      <w:r w:rsidR="00887983" w:rsidRPr="00B0458F">
        <w:rPr>
          <w:rFonts w:ascii="Arial" w:hAnsi="Arial" w:cs="Arial"/>
          <w:sz w:val="24"/>
          <w:szCs w:val="24"/>
        </w:rPr>
        <w:t xml:space="preserve">s </w:t>
      </w:r>
      <w:hyperlink r:id="rId9" w:history="1">
        <w:r w:rsidR="00D37293" w:rsidRPr="00B0458F">
          <w:rPr>
            <w:rStyle w:val="Hyperlink"/>
            <w:rFonts w:ascii="Arial" w:hAnsi="Arial" w:cs="Arial"/>
            <w:sz w:val="24"/>
            <w:szCs w:val="24"/>
          </w:rPr>
          <w:t xml:space="preserve">People: </w:t>
        </w:r>
        <w:proofErr w:type="spellStart"/>
        <w:r w:rsidR="00D37293" w:rsidRPr="00B0458F">
          <w:rPr>
            <w:rStyle w:val="Hyperlink"/>
            <w:rFonts w:ascii="Arial" w:hAnsi="Arial" w:cs="Arial"/>
            <w:sz w:val="24"/>
            <w:szCs w:val="24"/>
          </w:rPr>
          <w:t>Llywelyn</w:t>
        </w:r>
        <w:proofErr w:type="spellEnd"/>
        <w:r w:rsidR="00D37293" w:rsidRPr="00B0458F">
          <w:rPr>
            <w:rStyle w:val="Hyperlink"/>
            <w:rFonts w:ascii="Arial" w:hAnsi="Arial" w:cs="Arial"/>
            <w:sz w:val="24"/>
            <w:szCs w:val="24"/>
          </w:rPr>
          <w:t xml:space="preserve"> Bren; </w:t>
        </w:r>
        <w:proofErr w:type="spellStart"/>
        <w:r w:rsidR="00D37293" w:rsidRPr="00B0458F">
          <w:rPr>
            <w:rStyle w:val="Hyperlink"/>
            <w:rFonts w:ascii="Arial" w:hAnsi="Arial" w:cs="Arial"/>
            <w:sz w:val="24"/>
            <w:szCs w:val="24"/>
          </w:rPr>
          <w:t>Llywelyn</w:t>
        </w:r>
        <w:proofErr w:type="spellEnd"/>
        <w:r w:rsidR="00D37293" w:rsidRPr="00B0458F">
          <w:rPr>
            <w:rStyle w:val="Hyperlink"/>
            <w:rFonts w:ascii="Arial" w:hAnsi="Arial" w:cs="Arial"/>
            <w:sz w:val="24"/>
            <w:szCs w:val="24"/>
          </w:rPr>
          <w:t xml:space="preserve"> ap </w:t>
        </w:r>
        <w:proofErr w:type="spellStart"/>
        <w:r w:rsidR="00D37293" w:rsidRPr="00B0458F">
          <w:rPr>
            <w:rStyle w:val="Hyperlink"/>
            <w:rFonts w:ascii="Arial" w:hAnsi="Arial" w:cs="Arial"/>
            <w:sz w:val="24"/>
            <w:szCs w:val="24"/>
          </w:rPr>
          <w:t>Gruffudd</w:t>
        </w:r>
        <w:proofErr w:type="spellEnd"/>
        <w:r w:rsidR="00D37293" w:rsidRPr="00B0458F">
          <w:rPr>
            <w:rStyle w:val="Hyperlink"/>
            <w:rFonts w:ascii="Arial" w:hAnsi="Arial" w:cs="Arial"/>
            <w:sz w:val="24"/>
            <w:szCs w:val="24"/>
          </w:rPr>
          <w:t xml:space="preserve"> ap Rhys (monasticwales.org)</w:t>
        </w:r>
      </w:hyperlink>
      <w:r w:rsidR="00887983" w:rsidRPr="00B0458F">
        <w:rPr>
          <w:rFonts w:ascii="Arial" w:hAnsi="Arial" w:cs="Arial"/>
          <w:sz w:val="24"/>
          <w:szCs w:val="24"/>
        </w:rPr>
        <w:t xml:space="preserve"> accessed </w:t>
      </w:r>
      <w:r w:rsidR="00FA4DF8" w:rsidRPr="00B0458F">
        <w:rPr>
          <w:rFonts w:ascii="Arial" w:hAnsi="Arial" w:cs="Arial"/>
          <w:sz w:val="24"/>
          <w:szCs w:val="24"/>
        </w:rPr>
        <w:t>31.12.21.</w:t>
      </w:r>
    </w:p>
    <w:p w14:paraId="1ACB76AB" w14:textId="5CA1BD8B" w:rsidR="00C442C8" w:rsidRPr="00B0458F" w:rsidRDefault="00C442C8" w:rsidP="00B0458F">
      <w:pPr>
        <w:spacing w:line="360" w:lineRule="auto"/>
        <w:rPr>
          <w:rFonts w:ascii="Arial" w:hAnsi="Arial" w:cs="Arial"/>
          <w:sz w:val="24"/>
          <w:szCs w:val="24"/>
          <w:lang w:val="en-US"/>
        </w:rPr>
      </w:pPr>
      <w:r>
        <w:rPr>
          <w:rFonts w:ascii="Arial" w:hAnsi="Arial" w:cs="Arial"/>
          <w:sz w:val="24"/>
          <w:szCs w:val="24"/>
          <w:lang w:val="en-US"/>
        </w:rPr>
        <w:t>National Archives</w:t>
      </w:r>
      <w:r w:rsidR="002B2AEB">
        <w:rPr>
          <w:rFonts w:ascii="Arial" w:hAnsi="Arial" w:cs="Arial"/>
          <w:sz w:val="24"/>
          <w:szCs w:val="24"/>
          <w:lang w:val="en-US"/>
        </w:rPr>
        <w:t>,</w:t>
      </w:r>
      <w:r>
        <w:rPr>
          <w:rFonts w:ascii="Arial" w:hAnsi="Arial" w:cs="Arial"/>
          <w:sz w:val="24"/>
          <w:szCs w:val="24"/>
          <w:lang w:val="en-US"/>
        </w:rPr>
        <w:t xml:space="preserve"> </w:t>
      </w:r>
      <w:proofErr w:type="spellStart"/>
      <w:r w:rsidRPr="00DE1361">
        <w:rPr>
          <w:rFonts w:ascii="Arial" w:hAnsi="Arial" w:cs="Arial"/>
          <w:i/>
          <w:iCs/>
          <w:sz w:val="24"/>
          <w:szCs w:val="24"/>
          <w:lang w:val="en-US"/>
        </w:rPr>
        <w:t>Palaeography</w:t>
      </w:r>
      <w:proofErr w:type="spellEnd"/>
      <w:r w:rsidRPr="00DE1361">
        <w:rPr>
          <w:rFonts w:ascii="Arial" w:hAnsi="Arial" w:cs="Arial"/>
          <w:i/>
          <w:iCs/>
          <w:sz w:val="24"/>
          <w:szCs w:val="24"/>
          <w:lang w:val="en-US"/>
        </w:rPr>
        <w:t xml:space="preserve"> </w:t>
      </w:r>
      <w:r>
        <w:rPr>
          <w:rFonts w:ascii="Arial" w:hAnsi="Arial" w:cs="Arial"/>
          <w:i/>
          <w:iCs/>
          <w:sz w:val="24"/>
          <w:szCs w:val="24"/>
          <w:lang w:val="en-US"/>
        </w:rPr>
        <w:t>T</w:t>
      </w:r>
      <w:r w:rsidRPr="00DE1361">
        <w:rPr>
          <w:rFonts w:ascii="Arial" w:hAnsi="Arial" w:cs="Arial"/>
          <w:i/>
          <w:iCs/>
          <w:sz w:val="24"/>
          <w:szCs w:val="24"/>
          <w:lang w:val="en-US"/>
        </w:rPr>
        <w:t>utorial</w:t>
      </w:r>
      <w:r w:rsidRPr="00B0458F">
        <w:rPr>
          <w:rFonts w:ascii="Arial" w:hAnsi="Arial" w:cs="Arial"/>
          <w:sz w:val="24"/>
          <w:szCs w:val="24"/>
          <w:lang w:val="en-US"/>
        </w:rPr>
        <w:t xml:space="preserve"> https://www.national archives.gov.uk/</w:t>
      </w:r>
      <w:proofErr w:type="spellStart"/>
      <w:r w:rsidRPr="00B0458F">
        <w:rPr>
          <w:rFonts w:ascii="Arial" w:hAnsi="Arial" w:cs="Arial"/>
          <w:sz w:val="24"/>
          <w:szCs w:val="24"/>
          <w:lang w:val="en-US"/>
        </w:rPr>
        <w:t>palaeography</w:t>
      </w:r>
      <w:proofErr w:type="spellEnd"/>
      <w:r w:rsidRPr="00B0458F">
        <w:rPr>
          <w:rFonts w:ascii="Arial" w:hAnsi="Arial" w:cs="Arial"/>
          <w:sz w:val="24"/>
          <w:szCs w:val="24"/>
          <w:lang w:val="en-US"/>
        </w:rPr>
        <w:t>/tutorial/default.htm accessed 13/12/2021</w:t>
      </w:r>
      <w:r w:rsidR="00F44F93">
        <w:rPr>
          <w:rFonts w:ascii="Arial" w:hAnsi="Arial" w:cs="Arial"/>
          <w:sz w:val="24"/>
          <w:szCs w:val="24"/>
          <w:lang w:val="en-US"/>
        </w:rPr>
        <w:t>.</w:t>
      </w:r>
    </w:p>
    <w:p w14:paraId="7244A688" w14:textId="2E99C831" w:rsidR="003E7EA9" w:rsidRDefault="005B3102" w:rsidP="00B0458F">
      <w:pPr>
        <w:spacing w:line="360" w:lineRule="auto"/>
        <w:rPr>
          <w:rFonts w:ascii="Arial" w:hAnsi="Arial" w:cs="Arial"/>
          <w:sz w:val="24"/>
          <w:szCs w:val="24"/>
          <w:lang w:val="en-US"/>
        </w:rPr>
      </w:pPr>
      <w:r w:rsidRPr="00B0458F">
        <w:rPr>
          <w:rFonts w:ascii="Arial" w:hAnsi="Arial" w:cs="Arial"/>
          <w:sz w:val="24"/>
          <w:szCs w:val="24"/>
          <w:lang w:val="en-US"/>
        </w:rPr>
        <w:t>Stedman,</w:t>
      </w:r>
      <w:r w:rsidR="004770D7" w:rsidRPr="00B0458F">
        <w:rPr>
          <w:rFonts w:ascii="Arial" w:hAnsi="Arial" w:cs="Arial"/>
          <w:sz w:val="24"/>
          <w:szCs w:val="24"/>
          <w:lang w:val="en-US"/>
        </w:rPr>
        <w:t xml:space="preserve"> E</w:t>
      </w:r>
      <w:r w:rsidR="004770D7" w:rsidRPr="00B0458F">
        <w:rPr>
          <w:rFonts w:ascii="Arial" w:hAnsi="Arial" w:cs="Arial"/>
          <w:i/>
          <w:iCs/>
          <w:sz w:val="24"/>
          <w:szCs w:val="24"/>
          <w:lang w:val="en-US"/>
        </w:rPr>
        <w:t xml:space="preserve">. </w:t>
      </w:r>
      <w:r w:rsidRPr="00B0458F">
        <w:rPr>
          <w:rFonts w:ascii="Arial" w:hAnsi="Arial" w:cs="Arial"/>
          <w:i/>
          <w:iCs/>
          <w:sz w:val="24"/>
          <w:szCs w:val="24"/>
          <w:lang w:val="en-US"/>
        </w:rPr>
        <w:t xml:space="preserve"> A Victorian Anthology 1837 – 1895</w:t>
      </w:r>
      <w:r w:rsidRPr="00B0458F">
        <w:rPr>
          <w:rFonts w:ascii="Arial" w:hAnsi="Arial" w:cs="Arial"/>
          <w:sz w:val="24"/>
          <w:szCs w:val="24"/>
          <w:lang w:val="en-US"/>
        </w:rPr>
        <w:t xml:space="preserve"> (1895) https://archive.org/details/victorianantholo027442mbp/page/682/mode/1up?view=theater accessed 29.12.21</w:t>
      </w:r>
      <w:r w:rsidR="00F44F93">
        <w:rPr>
          <w:rFonts w:ascii="Arial" w:hAnsi="Arial" w:cs="Arial"/>
          <w:sz w:val="24"/>
          <w:szCs w:val="24"/>
          <w:lang w:val="en-US"/>
        </w:rPr>
        <w:t>.</w:t>
      </w:r>
    </w:p>
    <w:p w14:paraId="21974209" w14:textId="012975D3" w:rsidR="00D64733" w:rsidRDefault="003E7EA9" w:rsidP="00B0458F">
      <w:pPr>
        <w:spacing w:line="360" w:lineRule="auto"/>
        <w:rPr>
          <w:rFonts w:ascii="Arial" w:hAnsi="Arial" w:cs="Arial"/>
          <w:sz w:val="24"/>
          <w:szCs w:val="24"/>
        </w:rPr>
      </w:pPr>
      <w:r w:rsidRPr="003E7EA9">
        <w:rPr>
          <w:rFonts w:ascii="Arial" w:hAnsi="Arial" w:cs="Arial"/>
          <w:sz w:val="24"/>
          <w:szCs w:val="24"/>
        </w:rPr>
        <w:t xml:space="preserve">The Sorbonne </w:t>
      </w:r>
      <w:r w:rsidRPr="003E7EA9">
        <w:rPr>
          <w:rFonts w:ascii="Arial" w:hAnsi="Arial" w:cs="Arial"/>
          <w:i/>
          <w:iCs/>
          <w:sz w:val="24"/>
          <w:szCs w:val="24"/>
        </w:rPr>
        <w:t xml:space="preserve">Techniques pour </w:t>
      </w:r>
      <w:proofErr w:type="spellStart"/>
      <w:r w:rsidRPr="003E7EA9">
        <w:rPr>
          <w:rFonts w:ascii="Arial" w:hAnsi="Arial" w:cs="Arial"/>
          <w:i/>
          <w:iCs/>
          <w:sz w:val="24"/>
          <w:szCs w:val="24"/>
        </w:rPr>
        <w:t>l’historien</w:t>
      </w:r>
      <w:proofErr w:type="spellEnd"/>
      <w:r w:rsidRPr="003E7EA9">
        <w:rPr>
          <w:rFonts w:ascii="Arial" w:hAnsi="Arial" w:cs="Arial"/>
          <w:i/>
          <w:iCs/>
          <w:sz w:val="24"/>
          <w:szCs w:val="24"/>
        </w:rPr>
        <w:t xml:space="preserve"> </w:t>
      </w:r>
      <w:proofErr w:type="spellStart"/>
      <w:r w:rsidRPr="003E7EA9">
        <w:rPr>
          <w:rFonts w:ascii="Arial" w:hAnsi="Arial" w:cs="Arial"/>
          <w:i/>
          <w:iCs/>
          <w:sz w:val="24"/>
          <w:szCs w:val="24"/>
        </w:rPr>
        <w:t>en</w:t>
      </w:r>
      <w:proofErr w:type="spellEnd"/>
      <w:r w:rsidRPr="003E7EA9">
        <w:rPr>
          <w:rFonts w:ascii="Arial" w:hAnsi="Arial" w:cs="Arial"/>
          <w:i/>
          <w:iCs/>
          <w:sz w:val="24"/>
          <w:szCs w:val="24"/>
        </w:rPr>
        <w:t xml:space="preserve"> </w:t>
      </w:r>
      <w:proofErr w:type="spellStart"/>
      <w:r w:rsidRPr="003E7EA9">
        <w:rPr>
          <w:rFonts w:ascii="Arial" w:hAnsi="Arial" w:cs="Arial"/>
          <w:i/>
          <w:iCs/>
          <w:sz w:val="24"/>
          <w:szCs w:val="24"/>
        </w:rPr>
        <w:t>ligne</w:t>
      </w:r>
      <w:proofErr w:type="spellEnd"/>
      <w:r w:rsidRPr="003E7EA9">
        <w:rPr>
          <w:rFonts w:ascii="Arial" w:hAnsi="Arial" w:cs="Arial"/>
          <w:sz w:val="24"/>
          <w:szCs w:val="24"/>
        </w:rPr>
        <w:t xml:space="preserve"> </w:t>
      </w:r>
      <w:hyperlink r:id="rId10" w:history="1">
        <w:r w:rsidRPr="003E7EA9">
          <w:rPr>
            <w:rStyle w:val="Hyperlink"/>
            <w:rFonts w:ascii="Arial" w:hAnsi="Arial" w:cs="Arial"/>
            <w:sz w:val="24"/>
            <w:szCs w:val="24"/>
          </w:rPr>
          <w:t>http://theleme.enc.sorbonne.fr/</w:t>
        </w:r>
      </w:hyperlink>
      <w:r w:rsidRPr="003E7EA9">
        <w:rPr>
          <w:rFonts w:ascii="Arial" w:hAnsi="Arial" w:cs="Arial"/>
          <w:sz w:val="24"/>
          <w:szCs w:val="24"/>
        </w:rPr>
        <w:t xml:space="preserve"> accessed 29/12/2021</w:t>
      </w:r>
      <w:r w:rsidR="00F44F93">
        <w:rPr>
          <w:rFonts w:ascii="Arial" w:hAnsi="Arial" w:cs="Arial"/>
          <w:sz w:val="24"/>
          <w:szCs w:val="24"/>
        </w:rPr>
        <w:t>.</w:t>
      </w:r>
    </w:p>
    <w:p w14:paraId="690A710D" w14:textId="77777777" w:rsidR="00A100EC" w:rsidRPr="00A100EC" w:rsidRDefault="00A100EC" w:rsidP="00B0458F">
      <w:pPr>
        <w:spacing w:line="360" w:lineRule="auto"/>
        <w:rPr>
          <w:rFonts w:ascii="Arial" w:hAnsi="Arial" w:cs="Arial"/>
          <w:b/>
          <w:bCs/>
          <w:sz w:val="24"/>
          <w:szCs w:val="24"/>
        </w:rPr>
      </w:pPr>
      <w:r w:rsidRPr="00A100EC">
        <w:rPr>
          <w:rFonts w:ascii="Arial" w:hAnsi="Arial" w:cs="Arial"/>
          <w:b/>
          <w:bCs/>
          <w:sz w:val="24"/>
          <w:szCs w:val="24"/>
        </w:rPr>
        <w:lastRenderedPageBreak/>
        <w:t>Lecture</w:t>
      </w:r>
    </w:p>
    <w:p w14:paraId="71880741" w14:textId="63FD0AEC" w:rsidR="00D718AE" w:rsidRPr="00911D70" w:rsidRDefault="006B598F" w:rsidP="00B0458F">
      <w:pPr>
        <w:spacing w:line="360" w:lineRule="auto"/>
        <w:rPr>
          <w:rFonts w:ascii="Arial" w:hAnsi="Arial" w:cs="Arial"/>
          <w:sz w:val="24"/>
          <w:szCs w:val="24"/>
          <w:lang w:val="en-US"/>
        </w:rPr>
      </w:pPr>
      <w:r w:rsidRPr="00911D70">
        <w:rPr>
          <w:rFonts w:ascii="Arial" w:hAnsi="Arial" w:cs="Arial"/>
          <w:sz w:val="24"/>
          <w:szCs w:val="24"/>
          <w:lang w:val="en-US"/>
        </w:rPr>
        <w:t xml:space="preserve">Charles Rozier </w:t>
      </w:r>
      <w:r w:rsidRPr="00911D70">
        <w:rPr>
          <w:rFonts w:ascii="Arial" w:hAnsi="Arial" w:cs="Arial"/>
          <w:i/>
          <w:iCs/>
          <w:sz w:val="24"/>
          <w:szCs w:val="24"/>
          <w:lang w:val="en-US"/>
        </w:rPr>
        <w:t>Reading Handwritten Slides</w:t>
      </w:r>
      <w:r w:rsidRPr="00911D70">
        <w:rPr>
          <w:rFonts w:ascii="Arial" w:hAnsi="Arial" w:cs="Arial"/>
          <w:sz w:val="24"/>
          <w:szCs w:val="24"/>
          <w:lang w:val="en-US"/>
        </w:rPr>
        <w:t xml:space="preserve"> 23/11/2021.</w:t>
      </w:r>
      <w:r w:rsidR="00D718AE" w:rsidRPr="00911D70">
        <w:rPr>
          <w:rFonts w:ascii="Arial" w:hAnsi="Arial" w:cs="Arial"/>
          <w:sz w:val="24"/>
          <w:szCs w:val="24"/>
          <w:lang w:val="en-US"/>
        </w:rPr>
        <w:br w:type="page"/>
      </w:r>
    </w:p>
    <w:p w14:paraId="729D5ED5" w14:textId="72A153E0" w:rsidR="00950A59" w:rsidRPr="00B0458F" w:rsidRDefault="00D718AE" w:rsidP="00B0458F">
      <w:pPr>
        <w:spacing w:line="360" w:lineRule="auto"/>
        <w:rPr>
          <w:rFonts w:ascii="Arial" w:hAnsi="Arial" w:cs="Arial"/>
          <w:sz w:val="24"/>
          <w:szCs w:val="24"/>
        </w:rPr>
      </w:pPr>
      <w:r w:rsidRPr="00B0458F">
        <w:rPr>
          <w:rFonts w:ascii="Arial" w:hAnsi="Arial" w:cs="Arial"/>
          <w:noProof/>
          <w:sz w:val="24"/>
          <w:szCs w:val="24"/>
        </w:rPr>
        <w:lastRenderedPageBreak/>
        <w:drawing>
          <wp:anchor distT="0" distB="0" distL="114300" distR="114300" simplePos="0" relativeHeight="251660288" behindDoc="1" locked="0" layoutInCell="1" allowOverlap="1" wp14:anchorId="1E9BE78F" wp14:editId="7F102E2E">
            <wp:simplePos x="0" y="0"/>
            <wp:positionH relativeFrom="margin">
              <wp:align>left</wp:align>
            </wp:positionH>
            <wp:positionV relativeFrom="paragraph">
              <wp:posOffset>0</wp:posOffset>
            </wp:positionV>
            <wp:extent cx="4445000" cy="5580380"/>
            <wp:effectExtent l="0" t="0" r="0" b="1270"/>
            <wp:wrapTight wrapText="bothSides">
              <wp:wrapPolygon edited="0">
                <wp:start x="0" y="0"/>
                <wp:lineTo x="0" y="21531"/>
                <wp:lineTo x="21477" y="21531"/>
                <wp:lineTo x="21477" y="0"/>
                <wp:lineTo x="0" y="0"/>
              </wp:wrapPolygon>
            </wp:wrapTight>
            <wp:docPr id="3" name="Picture 3" descr="A picture containing text, plaq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plaqu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45000" cy="5580380"/>
                    </a:xfrm>
                    <a:prstGeom prst="rect">
                      <a:avLst/>
                    </a:prstGeom>
                  </pic:spPr>
                </pic:pic>
              </a:graphicData>
            </a:graphic>
            <wp14:sizeRelH relativeFrom="page">
              <wp14:pctWidth>0</wp14:pctWidth>
            </wp14:sizeRelH>
            <wp14:sizeRelV relativeFrom="page">
              <wp14:pctHeight>0</wp14:pctHeight>
            </wp14:sizeRelV>
          </wp:anchor>
        </w:drawing>
      </w:r>
    </w:p>
    <w:p w14:paraId="051958C6" w14:textId="77777777" w:rsidR="007D7DC8" w:rsidRPr="00B0458F" w:rsidRDefault="007D7DC8" w:rsidP="00B0458F">
      <w:pPr>
        <w:spacing w:line="360" w:lineRule="auto"/>
        <w:rPr>
          <w:rFonts w:ascii="Arial" w:hAnsi="Arial" w:cs="Arial"/>
          <w:sz w:val="24"/>
          <w:szCs w:val="24"/>
          <w:lang w:eastAsia="en-GB"/>
        </w:rPr>
      </w:pPr>
      <w:r w:rsidRPr="00B0458F">
        <w:rPr>
          <w:rFonts w:ascii="Arial" w:hAnsi="Arial" w:cs="Arial"/>
          <w:sz w:val="24"/>
          <w:szCs w:val="24"/>
          <w:lang w:eastAsia="en-GB"/>
        </w:rPr>
        <w:t>Image Roman de La rose</w:t>
      </w:r>
      <w:r w:rsidRPr="00B0458F">
        <w:rPr>
          <w:rStyle w:val="FootnoteReference"/>
          <w:rFonts w:ascii="Arial" w:hAnsi="Arial" w:cs="Arial"/>
          <w:sz w:val="24"/>
          <w:szCs w:val="24"/>
          <w:lang w:eastAsia="en-GB"/>
        </w:rPr>
        <w:footnoteReference w:id="28"/>
      </w:r>
    </w:p>
    <w:p w14:paraId="35F4A2E1" w14:textId="77777777" w:rsidR="007D7DC8" w:rsidRPr="00B0458F" w:rsidRDefault="007D7DC8" w:rsidP="00B0458F">
      <w:pPr>
        <w:spacing w:line="360" w:lineRule="auto"/>
        <w:rPr>
          <w:rFonts w:ascii="Arial" w:hAnsi="Arial" w:cs="Arial"/>
          <w:sz w:val="24"/>
          <w:szCs w:val="24"/>
        </w:rPr>
      </w:pPr>
    </w:p>
    <w:sectPr w:rsidR="007D7DC8" w:rsidRPr="00B0458F">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9FE0D" w14:textId="77777777" w:rsidR="00A81686" w:rsidRDefault="00A81686" w:rsidP="002B05E6">
      <w:pPr>
        <w:spacing w:after="0" w:line="240" w:lineRule="auto"/>
      </w:pPr>
      <w:r>
        <w:separator/>
      </w:r>
    </w:p>
  </w:endnote>
  <w:endnote w:type="continuationSeparator" w:id="0">
    <w:p w14:paraId="16EEA380" w14:textId="77777777" w:rsidR="00A81686" w:rsidRDefault="00A81686" w:rsidP="002B0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3FE1E" w14:textId="77777777" w:rsidR="00640C56" w:rsidRDefault="00640C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8B014" w14:textId="77777777" w:rsidR="00640C56" w:rsidRDefault="00640C5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1153CAE" w14:textId="78FF1710" w:rsidR="00640C56" w:rsidRDefault="00640C56">
    <w:pPr>
      <w:pStyle w:val="Footer"/>
    </w:pPr>
    <w:r>
      <w:t xml:space="preserve">ID </w:t>
    </w:r>
    <w:r>
      <w:t>2111497</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0E4827" w14:textId="77777777" w:rsidR="00640C56" w:rsidRDefault="00640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91148" w14:textId="77777777" w:rsidR="00A81686" w:rsidRDefault="00A81686" w:rsidP="002B05E6">
      <w:pPr>
        <w:spacing w:after="0" w:line="240" w:lineRule="auto"/>
      </w:pPr>
      <w:r>
        <w:separator/>
      </w:r>
    </w:p>
  </w:footnote>
  <w:footnote w:type="continuationSeparator" w:id="0">
    <w:p w14:paraId="2D6434D1" w14:textId="77777777" w:rsidR="00A81686" w:rsidRDefault="00A81686" w:rsidP="002B05E6">
      <w:pPr>
        <w:spacing w:after="0" w:line="240" w:lineRule="auto"/>
      </w:pPr>
      <w:r>
        <w:continuationSeparator/>
      </w:r>
    </w:p>
  </w:footnote>
  <w:footnote w:id="1">
    <w:p w14:paraId="5B62C9A3" w14:textId="5BCE1A89" w:rsidR="006B3ECB" w:rsidRPr="002B05E6" w:rsidRDefault="002B05E6">
      <w:pPr>
        <w:pStyle w:val="FootnoteText"/>
        <w:rPr>
          <w:lang w:val="en-US"/>
        </w:rPr>
      </w:pPr>
      <w:bookmarkStart w:id="0" w:name="_Hlk90295850"/>
      <w:r>
        <w:rPr>
          <w:rStyle w:val="FootnoteReference"/>
        </w:rPr>
        <w:footnoteRef/>
      </w:r>
      <w:r>
        <w:t xml:space="preserve"> </w:t>
      </w:r>
      <w:r>
        <w:rPr>
          <w:lang w:val="en-US"/>
        </w:rPr>
        <w:t>N</w:t>
      </w:r>
      <w:r w:rsidR="002B0CB2">
        <w:rPr>
          <w:lang w:val="en-US"/>
        </w:rPr>
        <w:t xml:space="preserve">ational Library Wales </w:t>
      </w:r>
      <w:r w:rsidR="007B011D" w:rsidRPr="00385AD5">
        <w:rPr>
          <w:i/>
          <w:iCs/>
        </w:rPr>
        <w:t>Roman de la Rose</w:t>
      </w:r>
      <w:r w:rsidR="007B011D">
        <w:t xml:space="preserve"> </w:t>
      </w:r>
      <w:r>
        <w:rPr>
          <w:lang w:val="en-US"/>
        </w:rPr>
        <w:t>MS</w:t>
      </w:r>
      <w:r w:rsidR="00DC0BFB">
        <w:rPr>
          <w:lang w:val="en-US"/>
        </w:rPr>
        <w:t xml:space="preserve">5016D </w:t>
      </w:r>
      <w:bookmarkEnd w:id="0"/>
      <w:r w:rsidR="006B3ECB">
        <w:rPr>
          <w:lang w:val="en-US"/>
        </w:rPr>
        <w:fldChar w:fldCharType="begin"/>
      </w:r>
      <w:r w:rsidR="006B3ECB">
        <w:rPr>
          <w:lang w:val="en-US"/>
        </w:rPr>
        <w:instrText xml:space="preserve"> HYPERLINK "https://www.library.wales/discover/digital-gallery/manuscripts/the-middleages/roman-de-la-rose#?c=&amp;m=&amp;s=&amp;cv=48/xywh=-139%2C868%2C3451%2C2407" </w:instrText>
      </w:r>
      <w:r w:rsidR="006B3ECB">
        <w:rPr>
          <w:lang w:val="en-US"/>
        </w:rPr>
        <w:fldChar w:fldCharType="separate"/>
      </w:r>
      <w:r w:rsidR="006B3ECB" w:rsidRPr="009B7B0D">
        <w:rPr>
          <w:rStyle w:val="Hyperlink"/>
          <w:lang w:val="en-US"/>
        </w:rPr>
        <w:t>https://www.library.wales/discover/digital-gallery/manuscripts/the-middleages/roman-de-la-rose#?c=&amp;m=&amp;s=&amp;cv=48/xywh=-139%2C868%2C3451%2C2407</w:t>
      </w:r>
      <w:r w:rsidR="006B3ECB">
        <w:rPr>
          <w:lang w:val="en-US"/>
        </w:rPr>
        <w:fldChar w:fldCharType="end"/>
      </w:r>
      <w:r w:rsidR="00B20E32">
        <w:rPr>
          <w:lang w:val="en-US"/>
        </w:rPr>
        <w:t xml:space="preserve"> accessed </w:t>
      </w:r>
      <w:r w:rsidR="007E18FA">
        <w:rPr>
          <w:lang w:val="en-US"/>
        </w:rPr>
        <w:t>13/12/2021</w:t>
      </w:r>
      <w:r w:rsidR="00345A6D">
        <w:rPr>
          <w:lang w:val="en-US"/>
        </w:rPr>
        <w:t>.</w:t>
      </w:r>
    </w:p>
  </w:footnote>
  <w:footnote w:id="2">
    <w:p w14:paraId="601DD03B" w14:textId="4F110A89" w:rsidR="00F437B9" w:rsidRPr="004046C7" w:rsidRDefault="00F437B9">
      <w:pPr>
        <w:pStyle w:val="FootnoteText"/>
        <w:rPr>
          <w:lang w:val="en-US"/>
        </w:rPr>
      </w:pPr>
      <w:r>
        <w:rPr>
          <w:rStyle w:val="FootnoteReference"/>
        </w:rPr>
        <w:footnoteRef/>
      </w:r>
      <w:r>
        <w:t xml:space="preserve"> </w:t>
      </w:r>
      <w:r w:rsidR="002F2DDB">
        <w:rPr>
          <w:lang w:val="en-US"/>
        </w:rPr>
        <w:t>National Library Wales</w:t>
      </w:r>
      <w:r w:rsidR="00930C9B">
        <w:rPr>
          <w:lang w:val="en-US"/>
        </w:rPr>
        <w:t xml:space="preserve"> </w:t>
      </w:r>
      <w:r w:rsidR="00930C9B" w:rsidRPr="00385AD5">
        <w:rPr>
          <w:i/>
          <w:iCs/>
        </w:rPr>
        <w:t>Roman de la Rose</w:t>
      </w:r>
      <w:r w:rsidR="002F2DDB">
        <w:rPr>
          <w:lang w:val="en-US"/>
        </w:rPr>
        <w:t xml:space="preserve"> </w:t>
      </w:r>
      <w:r w:rsidR="00C00CCA">
        <w:rPr>
          <w:lang w:val="en-US"/>
        </w:rPr>
        <w:t>MS5016D</w:t>
      </w:r>
      <w:r w:rsidR="00345A6D">
        <w:rPr>
          <w:lang w:val="en-US"/>
        </w:rPr>
        <w:t>.</w:t>
      </w:r>
    </w:p>
  </w:footnote>
  <w:footnote w:id="3">
    <w:p w14:paraId="0A8AE370" w14:textId="15191C89" w:rsidR="00EF4974" w:rsidRPr="00EF4974" w:rsidRDefault="00EF4974">
      <w:pPr>
        <w:pStyle w:val="FootnoteText"/>
        <w:rPr>
          <w:lang w:val="en-US"/>
        </w:rPr>
      </w:pPr>
      <w:r>
        <w:rPr>
          <w:rStyle w:val="FootnoteReference"/>
        </w:rPr>
        <w:footnoteRef/>
      </w:r>
      <w:r>
        <w:t xml:space="preserve"> </w:t>
      </w:r>
      <w:r w:rsidR="00DC4BEA">
        <w:t xml:space="preserve">National archives </w:t>
      </w:r>
      <w:proofErr w:type="spellStart"/>
      <w:r w:rsidRPr="00385AD5">
        <w:rPr>
          <w:i/>
          <w:iCs/>
          <w:lang w:val="en-US"/>
        </w:rPr>
        <w:t>Palaeography</w:t>
      </w:r>
      <w:proofErr w:type="spellEnd"/>
      <w:r w:rsidRPr="00385AD5">
        <w:rPr>
          <w:i/>
          <w:iCs/>
          <w:lang w:val="en-US"/>
        </w:rPr>
        <w:t xml:space="preserve"> tutorial</w:t>
      </w:r>
      <w:r w:rsidR="0025001E">
        <w:rPr>
          <w:lang w:val="en-US"/>
        </w:rPr>
        <w:t xml:space="preserve"> https</w:t>
      </w:r>
      <w:r w:rsidR="009B7370">
        <w:rPr>
          <w:lang w:val="en-US"/>
        </w:rPr>
        <w:t>://www.national archives.gov.uk/</w:t>
      </w:r>
      <w:proofErr w:type="spellStart"/>
      <w:r w:rsidR="009B7370">
        <w:rPr>
          <w:lang w:val="en-US"/>
        </w:rPr>
        <w:t>palae</w:t>
      </w:r>
      <w:r w:rsidR="00BF46FB">
        <w:rPr>
          <w:lang w:val="en-US"/>
        </w:rPr>
        <w:t>ography</w:t>
      </w:r>
      <w:proofErr w:type="spellEnd"/>
      <w:r w:rsidR="00BF46FB">
        <w:rPr>
          <w:lang w:val="en-US"/>
        </w:rPr>
        <w:t>/tutorial/default</w:t>
      </w:r>
      <w:r w:rsidR="006A5B47">
        <w:rPr>
          <w:lang w:val="en-US"/>
        </w:rPr>
        <w:t>.htm accessed 13/12/2021.</w:t>
      </w:r>
    </w:p>
  </w:footnote>
  <w:footnote w:id="4">
    <w:p w14:paraId="30F7D772" w14:textId="36DB632E" w:rsidR="00EC7595" w:rsidRPr="00EC7595" w:rsidRDefault="00EC7595">
      <w:pPr>
        <w:pStyle w:val="FootnoteText"/>
        <w:rPr>
          <w:lang w:val="en-US"/>
        </w:rPr>
      </w:pPr>
      <w:r>
        <w:rPr>
          <w:rStyle w:val="FootnoteReference"/>
        </w:rPr>
        <w:footnoteRef/>
      </w:r>
      <w:r>
        <w:t xml:space="preserve"> </w:t>
      </w:r>
      <w:bookmarkStart w:id="1" w:name="_Hlk91855578"/>
      <w:r>
        <w:rPr>
          <w:lang w:val="en-US"/>
        </w:rPr>
        <w:t>Charles Rozier</w:t>
      </w:r>
      <w:r w:rsidR="00C17CA8">
        <w:rPr>
          <w:lang w:val="en-US"/>
        </w:rPr>
        <w:t xml:space="preserve"> </w:t>
      </w:r>
      <w:r w:rsidR="00C17CA8" w:rsidRPr="00385AD5">
        <w:rPr>
          <w:i/>
          <w:iCs/>
          <w:lang w:val="en-US"/>
        </w:rPr>
        <w:t xml:space="preserve">Reading </w:t>
      </w:r>
      <w:r w:rsidR="00671F1F" w:rsidRPr="00385AD5">
        <w:rPr>
          <w:i/>
          <w:iCs/>
          <w:lang w:val="en-US"/>
        </w:rPr>
        <w:t>Handwritten Slides</w:t>
      </w:r>
      <w:r w:rsidR="00671F1F">
        <w:rPr>
          <w:lang w:val="en-US"/>
        </w:rPr>
        <w:t xml:space="preserve"> 23/11/2021.</w:t>
      </w:r>
    </w:p>
    <w:bookmarkEnd w:id="1"/>
  </w:footnote>
  <w:footnote w:id="5">
    <w:p w14:paraId="4D562D5A" w14:textId="1EDEEECC" w:rsidR="00355196" w:rsidRDefault="00355196">
      <w:pPr>
        <w:pStyle w:val="FootnoteText"/>
      </w:pPr>
      <w:r>
        <w:rPr>
          <w:rStyle w:val="FootnoteReference"/>
        </w:rPr>
        <w:footnoteRef/>
      </w:r>
      <w:r>
        <w:t xml:space="preserve"> </w:t>
      </w:r>
      <w:r w:rsidR="00C00CCA">
        <w:t xml:space="preserve">The Sorbonne </w:t>
      </w:r>
      <w:r w:rsidR="00E529FF" w:rsidRPr="00C00CCA">
        <w:rPr>
          <w:i/>
          <w:iCs/>
        </w:rPr>
        <w:t>Tech</w:t>
      </w:r>
      <w:r w:rsidR="00712BA0" w:rsidRPr="00C00CCA">
        <w:rPr>
          <w:i/>
          <w:iCs/>
        </w:rPr>
        <w:t xml:space="preserve">niques pour </w:t>
      </w:r>
      <w:proofErr w:type="spellStart"/>
      <w:r w:rsidR="00712BA0" w:rsidRPr="00C00CCA">
        <w:rPr>
          <w:i/>
          <w:iCs/>
        </w:rPr>
        <w:t>l’historien</w:t>
      </w:r>
      <w:proofErr w:type="spellEnd"/>
      <w:r w:rsidR="00712BA0" w:rsidRPr="00C00CCA">
        <w:rPr>
          <w:i/>
          <w:iCs/>
        </w:rPr>
        <w:t xml:space="preserve"> </w:t>
      </w:r>
      <w:proofErr w:type="spellStart"/>
      <w:r w:rsidR="00712BA0" w:rsidRPr="00C00CCA">
        <w:rPr>
          <w:i/>
          <w:iCs/>
        </w:rPr>
        <w:t>en</w:t>
      </w:r>
      <w:proofErr w:type="spellEnd"/>
      <w:r w:rsidR="00712BA0" w:rsidRPr="00C00CCA">
        <w:rPr>
          <w:i/>
          <w:iCs/>
        </w:rPr>
        <w:t xml:space="preserve"> </w:t>
      </w:r>
      <w:proofErr w:type="spellStart"/>
      <w:r w:rsidR="00712BA0" w:rsidRPr="00C00CCA">
        <w:rPr>
          <w:i/>
          <w:iCs/>
        </w:rPr>
        <w:t>ligne</w:t>
      </w:r>
      <w:proofErr w:type="spellEnd"/>
      <w:r w:rsidR="00712BA0">
        <w:t xml:space="preserve"> </w:t>
      </w:r>
      <w:hyperlink r:id="rId1" w:history="1">
        <w:r w:rsidR="008900A5" w:rsidRPr="003A1054">
          <w:rPr>
            <w:rStyle w:val="Hyperlink"/>
          </w:rPr>
          <w:t>http://theleme.enc.sorbonne.fr/</w:t>
        </w:r>
      </w:hyperlink>
      <w:r w:rsidR="008900A5">
        <w:t xml:space="preserve"> accessed </w:t>
      </w:r>
      <w:r w:rsidR="005E0680">
        <w:t>29/12/2021</w:t>
      </w:r>
      <w:r w:rsidR="00345A6D">
        <w:t>.</w:t>
      </w:r>
    </w:p>
  </w:footnote>
  <w:footnote w:id="6">
    <w:p w14:paraId="6D85BFFE" w14:textId="697BD7C2" w:rsidR="00D0427F" w:rsidRDefault="00D0427F">
      <w:pPr>
        <w:pStyle w:val="FootnoteText"/>
      </w:pPr>
      <w:r>
        <w:rPr>
          <w:rStyle w:val="FootnoteReference"/>
        </w:rPr>
        <w:footnoteRef/>
      </w:r>
      <w:r>
        <w:t xml:space="preserve"> </w:t>
      </w:r>
      <w:r w:rsidRPr="00D0427F">
        <w:t xml:space="preserve">J. </w:t>
      </w:r>
      <w:proofErr w:type="gramStart"/>
      <w:r w:rsidRPr="00D0427F">
        <w:t>Crick,  &amp;</w:t>
      </w:r>
      <w:proofErr w:type="gramEnd"/>
      <w:r w:rsidRPr="00D0427F">
        <w:t xml:space="preserve"> D. Wakelin,  ‘</w:t>
      </w:r>
      <w:r w:rsidRPr="00D52109">
        <w:rPr>
          <w:i/>
          <w:iCs/>
        </w:rPr>
        <w:t>Reading and Understanding Scripts’</w:t>
      </w:r>
      <w:r w:rsidRPr="00D0427F">
        <w:t xml:space="preserve"> in </w:t>
      </w:r>
      <w:r w:rsidRPr="00B33F0E">
        <w:rPr>
          <w:i/>
          <w:iCs/>
        </w:rPr>
        <w:t>The Cambridge Companion to Medieval British Manuscripts</w:t>
      </w:r>
      <w:r w:rsidRPr="00D0427F">
        <w:t xml:space="preserve"> </w:t>
      </w:r>
      <w:r w:rsidR="00273B4A" w:rsidRPr="00D0427F">
        <w:t xml:space="preserve">O. da </w:t>
      </w:r>
      <w:proofErr w:type="spellStart"/>
      <w:r w:rsidR="00273B4A" w:rsidRPr="00D0427F">
        <w:t>Rold</w:t>
      </w:r>
      <w:proofErr w:type="spellEnd"/>
      <w:r w:rsidR="00273B4A" w:rsidRPr="00D0427F">
        <w:t>, &amp; E. Treharne, (ed</w:t>
      </w:r>
      <w:r w:rsidR="00273B4A" w:rsidRPr="00B33F0E">
        <w:rPr>
          <w:i/>
          <w:iCs/>
        </w:rPr>
        <w:t xml:space="preserve">) </w:t>
      </w:r>
      <w:r w:rsidRPr="00D0427F">
        <w:t>(Cambridge: Cambridge University Press 2020). P50, 59,61</w:t>
      </w:r>
      <w:r w:rsidR="00345A6D">
        <w:t>.</w:t>
      </w:r>
    </w:p>
  </w:footnote>
  <w:footnote w:id="7">
    <w:p w14:paraId="02563917" w14:textId="401581F2" w:rsidR="00BA1B8E" w:rsidRDefault="00BA1B8E">
      <w:pPr>
        <w:pStyle w:val="FootnoteText"/>
      </w:pPr>
      <w:r>
        <w:rPr>
          <w:rStyle w:val="FootnoteReference"/>
        </w:rPr>
        <w:footnoteRef/>
      </w:r>
      <w:r>
        <w:t xml:space="preserve"> </w:t>
      </w:r>
      <w:r w:rsidRPr="00BA1B8E">
        <w:t>Charles Rozier Reading Handwritten Slides 23/11/2021.</w:t>
      </w:r>
    </w:p>
  </w:footnote>
  <w:footnote w:id="8">
    <w:p w14:paraId="7662E9D7" w14:textId="4A44EB4D" w:rsidR="00DE3683" w:rsidRDefault="00DE3683">
      <w:pPr>
        <w:pStyle w:val="FootnoteText"/>
      </w:pPr>
      <w:r>
        <w:rPr>
          <w:rStyle w:val="FootnoteReference"/>
        </w:rPr>
        <w:footnoteRef/>
      </w:r>
      <w:r>
        <w:t xml:space="preserve"> </w:t>
      </w:r>
      <w:r w:rsidR="007119FA" w:rsidRPr="007119FA">
        <w:t>R. Clemens &amp;T. Graham</w:t>
      </w:r>
      <w:r w:rsidR="00E50DEC">
        <w:t>,</w:t>
      </w:r>
      <w:r w:rsidR="007119FA" w:rsidRPr="007119FA">
        <w:t xml:space="preserve"> </w:t>
      </w:r>
      <w:r w:rsidR="007119FA" w:rsidRPr="00D52109">
        <w:rPr>
          <w:i/>
          <w:iCs/>
        </w:rPr>
        <w:t>Introduction to Manuscript Studies</w:t>
      </w:r>
      <w:r w:rsidR="007119FA" w:rsidRPr="007119FA">
        <w:t xml:space="preserve"> (London: Cornell University Press 2007)</w:t>
      </w:r>
      <w:r w:rsidR="007119FA">
        <w:t xml:space="preserve"> p18</w:t>
      </w:r>
    </w:p>
  </w:footnote>
  <w:footnote w:id="9">
    <w:p w14:paraId="6F343E65" w14:textId="1C29D53E" w:rsidR="004911FC" w:rsidRDefault="004911FC" w:rsidP="008B0239">
      <w:pPr>
        <w:pStyle w:val="FootnoteText"/>
        <w:contextualSpacing/>
      </w:pPr>
      <w:r>
        <w:rPr>
          <w:rStyle w:val="FootnoteReference"/>
        </w:rPr>
        <w:footnoteRef/>
      </w:r>
      <w:r>
        <w:t xml:space="preserve"> </w:t>
      </w:r>
      <w:proofErr w:type="gramStart"/>
      <w:r w:rsidRPr="004911FC">
        <w:t>Crick,  &amp;</w:t>
      </w:r>
      <w:proofErr w:type="gramEnd"/>
      <w:r w:rsidRPr="004911FC">
        <w:t xml:space="preserve"> Wakelin,  ‘Reading and Understanding Scripts’ P50</w:t>
      </w:r>
      <w:r w:rsidR="00423E15">
        <w:t xml:space="preserve"> and</w:t>
      </w:r>
    </w:p>
    <w:p w14:paraId="708CF1A5" w14:textId="290E2645" w:rsidR="006221CD" w:rsidRDefault="006221CD" w:rsidP="008B0239">
      <w:pPr>
        <w:pStyle w:val="FootnoteText"/>
        <w:contextualSpacing/>
      </w:pPr>
      <w:r>
        <w:t xml:space="preserve">Clemens </w:t>
      </w:r>
      <w:proofErr w:type="gramStart"/>
      <w:r>
        <w:t>&amp;  Graham</w:t>
      </w:r>
      <w:proofErr w:type="gramEnd"/>
      <w:r>
        <w:t xml:space="preserve"> </w:t>
      </w:r>
      <w:r>
        <w:rPr>
          <w:i/>
          <w:iCs/>
        </w:rPr>
        <w:t>An Introduction to Manuscript Studies</w:t>
      </w:r>
      <w:r>
        <w:t xml:space="preserve"> p22</w:t>
      </w:r>
      <w:r w:rsidR="00345A6D">
        <w:t>.</w:t>
      </w:r>
      <w:r>
        <w:t xml:space="preserve"> </w:t>
      </w:r>
    </w:p>
    <w:p w14:paraId="5E028593" w14:textId="77777777" w:rsidR="00423E15" w:rsidRDefault="00423E15" w:rsidP="008B0239">
      <w:pPr>
        <w:pStyle w:val="FootnoteText"/>
        <w:contextualSpacing/>
      </w:pPr>
    </w:p>
  </w:footnote>
  <w:footnote w:id="10">
    <w:p w14:paraId="0F539372" w14:textId="4D895852" w:rsidR="00285115" w:rsidRPr="00B20E32" w:rsidRDefault="00285115" w:rsidP="008B0239">
      <w:pPr>
        <w:pStyle w:val="FootnoteText"/>
        <w:contextualSpacing/>
        <w:rPr>
          <w:lang w:val="en-US"/>
        </w:rPr>
      </w:pPr>
      <w:r>
        <w:rPr>
          <w:rStyle w:val="FootnoteReference"/>
        </w:rPr>
        <w:footnoteRef/>
      </w:r>
      <w:r>
        <w:t xml:space="preserve"> </w:t>
      </w:r>
      <w:r w:rsidR="00917952" w:rsidRPr="00B20E32">
        <w:rPr>
          <w:lang w:val="en-US"/>
        </w:rPr>
        <w:t xml:space="preserve">National Library Wales </w:t>
      </w:r>
      <w:r w:rsidRPr="00B20E32">
        <w:t xml:space="preserve">Roman de la Rose </w:t>
      </w:r>
      <w:r w:rsidRPr="00B20E32">
        <w:rPr>
          <w:lang w:val="en-US"/>
        </w:rPr>
        <w:t>MS5016D</w:t>
      </w:r>
      <w:r>
        <w:rPr>
          <w:lang w:val="en-US"/>
        </w:rPr>
        <w:t xml:space="preserve"> p6</w:t>
      </w:r>
      <w:r w:rsidR="00345A6D">
        <w:rPr>
          <w:lang w:val="en-US"/>
        </w:rPr>
        <w:t>.</w:t>
      </w:r>
      <w:r>
        <w:rPr>
          <w:lang w:val="en-US"/>
        </w:rPr>
        <w:t xml:space="preserve">  </w:t>
      </w:r>
    </w:p>
  </w:footnote>
  <w:footnote w:id="11">
    <w:p w14:paraId="18CA6E0E" w14:textId="4F8F7506" w:rsidR="00BA17C2" w:rsidRDefault="00BA17C2" w:rsidP="00027411">
      <w:pPr>
        <w:pStyle w:val="FootnoteText"/>
        <w:contextualSpacing/>
      </w:pPr>
      <w:r>
        <w:rPr>
          <w:rStyle w:val="FootnoteReference"/>
        </w:rPr>
        <w:footnoteRef/>
      </w:r>
      <w:r>
        <w:t xml:space="preserve"> </w:t>
      </w:r>
      <w:bookmarkStart w:id="2" w:name="_Hlk91603478"/>
      <w:r w:rsidR="002074FA">
        <w:rPr>
          <w:lang w:val="en-US"/>
        </w:rPr>
        <w:t xml:space="preserve">National Library Wales </w:t>
      </w:r>
      <w:r w:rsidR="0075055F" w:rsidRPr="002074FA">
        <w:rPr>
          <w:i/>
          <w:iCs/>
        </w:rPr>
        <w:t>Roman de la Rose</w:t>
      </w:r>
      <w:r w:rsidR="0075055F">
        <w:t xml:space="preserve"> </w:t>
      </w:r>
      <w:r w:rsidR="0075055F">
        <w:rPr>
          <w:lang w:val="en-US"/>
        </w:rPr>
        <w:t>MS5016</w:t>
      </w:r>
      <w:proofErr w:type="gramStart"/>
      <w:r w:rsidR="0075055F">
        <w:rPr>
          <w:lang w:val="en-US"/>
        </w:rPr>
        <w:t>D</w:t>
      </w:r>
      <w:bookmarkEnd w:id="2"/>
      <w:r w:rsidR="0075055F">
        <w:rPr>
          <w:lang w:val="en-US"/>
        </w:rPr>
        <w:t xml:space="preserve">  Inside</w:t>
      </w:r>
      <w:proofErr w:type="gramEnd"/>
      <w:r w:rsidR="0075055F">
        <w:rPr>
          <w:lang w:val="en-US"/>
        </w:rPr>
        <w:t xml:space="preserve"> front cover</w:t>
      </w:r>
      <w:r w:rsidR="00345A6D">
        <w:rPr>
          <w:lang w:val="en-US"/>
        </w:rPr>
        <w:t>.</w:t>
      </w:r>
      <w:r w:rsidR="0075055F">
        <w:rPr>
          <w:lang w:val="en-US"/>
        </w:rPr>
        <w:t xml:space="preserve"> </w:t>
      </w:r>
    </w:p>
  </w:footnote>
  <w:footnote w:id="12">
    <w:p w14:paraId="0D0BF0C7" w14:textId="01B815CD" w:rsidR="006472E7" w:rsidRDefault="006472E7" w:rsidP="00027411">
      <w:pPr>
        <w:pStyle w:val="FootnoteText"/>
        <w:contextualSpacing/>
      </w:pPr>
      <w:r>
        <w:rPr>
          <w:rStyle w:val="FootnoteReference"/>
        </w:rPr>
        <w:footnoteRef/>
      </w:r>
      <w:r>
        <w:t xml:space="preserve"> </w:t>
      </w:r>
      <w:bookmarkStart w:id="3" w:name="_Hlk91774424"/>
      <w:r w:rsidR="002074FA" w:rsidRPr="006472E7">
        <w:t xml:space="preserve">National Library Wales </w:t>
      </w:r>
      <w:r w:rsidRPr="002074FA">
        <w:rPr>
          <w:i/>
          <w:iCs/>
        </w:rPr>
        <w:t xml:space="preserve">Roman de la </w:t>
      </w:r>
      <w:proofErr w:type="gramStart"/>
      <w:r w:rsidRPr="002074FA">
        <w:rPr>
          <w:i/>
          <w:iCs/>
        </w:rPr>
        <w:t>Rose</w:t>
      </w:r>
      <w:bookmarkEnd w:id="3"/>
      <w:r>
        <w:t xml:space="preserve"> </w:t>
      </w:r>
      <w:r w:rsidR="008B76D6">
        <w:t xml:space="preserve"> folio</w:t>
      </w:r>
      <w:proofErr w:type="gramEnd"/>
      <w:r w:rsidR="008B76D6">
        <w:t xml:space="preserve"> </w:t>
      </w:r>
      <w:proofErr w:type="spellStart"/>
      <w:r w:rsidR="008B76D6">
        <w:t>ir</w:t>
      </w:r>
      <w:r w:rsidR="00353459">
        <w:t>.</w:t>
      </w:r>
      <w:proofErr w:type="spellEnd"/>
      <w:r w:rsidR="008B76D6">
        <w:t xml:space="preserve"> </w:t>
      </w:r>
    </w:p>
  </w:footnote>
  <w:footnote w:id="13">
    <w:p w14:paraId="65731EE3" w14:textId="53145F0E" w:rsidR="000061C8" w:rsidRDefault="000061C8" w:rsidP="00027411">
      <w:pPr>
        <w:pStyle w:val="FootnoteText"/>
        <w:contextualSpacing/>
      </w:pPr>
      <w:r>
        <w:rPr>
          <w:rStyle w:val="FootnoteReference"/>
        </w:rPr>
        <w:footnoteRef/>
      </w:r>
      <w:r>
        <w:t xml:space="preserve"> </w:t>
      </w:r>
      <w:r w:rsidR="00502D5E" w:rsidRPr="001953C1">
        <w:t xml:space="preserve">National Library Wales </w:t>
      </w:r>
      <w:r w:rsidRPr="00502D5E">
        <w:rPr>
          <w:i/>
          <w:iCs/>
        </w:rPr>
        <w:t>Roman de la Rose</w:t>
      </w:r>
      <w:r w:rsidRPr="001953C1">
        <w:t xml:space="preserve"> MS5016D</w:t>
      </w:r>
      <w:r>
        <w:t xml:space="preserve"> folio iv</w:t>
      </w:r>
      <w:r w:rsidR="00353459">
        <w:t>.</w:t>
      </w:r>
    </w:p>
  </w:footnote>
  <w:footnote w:id="14">
    <w:p w14:paraId="38D2C367" w14:textId="7175F705" w:rsidR="00521893" w:rsidRDefault="00521893">
      <w:pPr>
        <w:pStyle w:val="FootnoteText"/>
      </w:pPr>
      <w:r>
        <w:rPr>
          <w:rStyle w:val="FootnoteReference"/>
        </w:rPr>
        <w:footnoteRef/>
      </w:r>
      <w:r>
        <w:t xml:space="preserve"> </w:t>
      </w:r>
      <w:r w:rsidR="00133216">
        <w:t xml:space="preserve">F </w:t>
      </w:r>
      <w:proofErr w:type="spellStart"/>
      <w:r w:rsidR="00133216">
        <w:t>Bourdillon</w:t>
      </w:r>
      <w:proofErr w:type="spellEnd"/>
      <w:r w:rsidR="00133216">
        <w:t xml:space="preserve"> </w:t>
      </w:r>
      <w:r w:rsidR="00475F6B" w:rsidRPr="00267B43">
        <w:rPr>
          <w:i/>
          <w:iCs/>
        </w:rPr>
        <w:t xml:space="preserve">A </w:t>
      </w:r>
      <w:r w:rsidRPr="00267B43">
        <w:rPr>
          <w:i/>
          <w:iCs/>
        </w:rPr>
        <w:t xml:space="preserve">Cambridge </w:t>
      </w:r>
      <w:r w:rsidR="00475F6B" w:rsidRPr="00267B43">
        <w:rPr>
          <w:i/>
          <w:iCs/>
        </w:rPr>
        <w:t>Alumni Database</w:t>
      </w:r>
      <w:r w:rsidR="00267B43">
        <w:t xml:space="preserve"> University of Cambridge </w:t>
      </w:r>
      <w:r w:rsidR="00017562">
        <w:t xml:space="preserve"> </w:t>
      </w:r>
      <w:hyperlink r:id="rId2" w:history="1">
        <w:r w:rsidR="00017562" w:rsidRPr="002D0400">
          <w:rPr>
            <w:rStyle w:val="Hyperlink"/>
          </w:rPr>
          <w:t>https://venn.lib.cam.ac.uk/cgi-bin/search-2018.pl?sur=&amp;suro=w&amp;fir=&amp;firo=c&amp;cit=&amp;cito=c&amp;c=all&amp;z=all&amp;tex=BRDN841F&amp;sye=&amp;eye=&amp;col=all&amp;maxcount=50</w:t>
        </w:r>
      </w:hyperlink>
      <w:r w:rsidR="00017562">
        <w:t xml:space="preserve"> accessed 29/12/2021</w:t>
      </w:r>
      <w:r w:rsidR="000A48C3">
        <w:t>.</w:t>
      </w:r>
    </w:p>
  </w:footnote>
  <w:footnote w:id="15">
    <w:p w14:paraId="3156EF61" w14:textId="0875C5FA" w:rsidR="00562789" w:rsidRDefault="00562789">
      <w:pPr>
        <w:pStyle w:val="FootnoteText"/>
      </w:pPr>
      <w:r>
        <w:rPr>
          <w:rStyle w:val="FootnoteReference"/>
        </w:rPr>
        <w:footnoteRef/>
      </w:r>
      <w:r>
        <w:t xml:space="preserve"> </w:t>
      </w:r>
      <w:r w:rsidR="0098540B">
        <w:t>E. S</w:t>
      </w:r>
      <w:r w:rsidR="00297949">
        <w:t>tedman</w:t>
      </w:r>
      <w:r w:rsidR="00117736">
        <w:t>,</w:t>
      </w:r>
      <w:r w:rsidR="00297949">
        <w:t xml:space="preserve"> </w:t>
      </w:r>
      <w:r w:rsidR="00297949" w:rsidRPr="00117736">
        <w:rPr>
          <w:i/>
          <w:iCs/>
        </w:rPr>
        <w:t xml:space="preserve">A </w:t>
      </w:r>
      <w:r w:rsidR="00326D1B" w:rsidRPr="00117736">
        <w:rPr>
          <w:i/>
          <w:iCs/>
        </w:rPr>
        <w:t xml:space="preserve">Victorian </w:t>
      </w:r>
      <w:r w:rsidR="00260A28">
        <w:rPr>
          <w:i/>
          <w:iCs/>
        </w:rPr>
        <w:t>A</w:t>
      </w:r>
      <w:r w:rsidR="00297949" w:rsidRPr="00117736">
        <w:rPr>
          <w:i/>
          <w:iCs/>
        </w:rPr>
        <w:t>nthology</w:t>
      </w:r>
      <w:r w:rsidR="00AE2B14" w:rsidRPr="00117736">
        <w:rPr>
          <w:i/>
          <w:iCs/>
        </w:rPr>
        <w:t xml:space="preserve"> 1837 – 1895</w:t>
      </w:r>
      <w:r w:rsidR="00AE2B14">
        <w:t xml:space="preserve"> (1895)</w:t>
      </w:r>
      <w:r w:rsidR="00353459">
        <w:t>.</w:t>
      </w:r>
      <w:r w:rsidR="00AD7615">
        <w:t xml:space="preserve"> </w:t>
      </w:r>
      <w:hyperlink r:id="rId3" w:history="1">
        <w:r w:rsidR="0098540B" w:rsidRPr="002D0400">
          <w:rPr>
            <w:rStyle w:val="Hyperlink"/>
          </w:rPr>
          <w:t>https://archive.org/details/victorianantholo027442mbp/page/682/mode/1up?view=theater</w:t>
        </w:r>
      </w:hyperlink>
      <w:r w:rsidR="00326D1B">
        <w:t xml:space="preserve"> accessed 29.12.21</w:t>
      </w:r>
      <w:r w:rsidR="000A48C3">
        <w:t>.</w:t>
      </w:r>
    </w:p>
  </w:footnote>
  <w:footnote w:id="16">
    <w:p w14:paraId="0D2F3ED6" w14:textId="19A0965B" w:rsidR="00A76D95" w:rsidRDefault="00A76D95" w:rsidP="00D70501">
      <w:pPr>
        <w:pStyle w:val="FootnoteText"/>
      </w:pPr>
      <w:r>
        <w:rPr>
          <w:rStyle w:val="FootnoteReference"/>
        </w:rPr>
        <w:footnoteRef/>
      </w:r>
      <w:r>
        <w:t xml:space="preserve"> National Library </w:t>
      </w:r>
      <w:r w:rsidR="004179B9">
        <w:t>Wales</w:t>
      </w:r>
      <w:r w:rsidR="00454D6C">
        <w:t xml:space="preserve"> </w:t>
      </w:r>
      <w:r w:rsidR="00454D6C" w:rsidRPr="00454D6C">
        <w:rPr>
          <w:i/>
          <w:iCs/>
        </w:rPr>
        <w:t>Roman de la Rose</w:t>
      </w:r>
      <w:r w:rsidR="000A48C3">
        <w:t>.</w:t>
      </w:r>
    </w:p>
  </w:footnote>
  <w:footnote w:id="17">
    <w:p w14:paraId="33CF743D" w14:textId="37B8F470" w:rsidR="00527724" w:rsidRDefault="00527724">
      <w:pPr>
        <w:pStyle w:val="FootnoteText"/>
      </w:pPr>
      <w:r>
        <w:rPr>
          <w:rStyle w:val="FootnoteReference"/>
        </w:rPr>
        <w:footnoteRef/>
      </w:r>
      <w:r>
        <w:t xml:space="preserve"> </w:t>
      </w:r>
      <w:r w:rsidR="00B76D31">
        <w:t xml:space="preserve">Monastic Wales </w:t>
      </w:r>
      <w:r w:rsidR="00B76D31" w:rsidRPr="000F5D7C">
        <w:rPr>
          <w:i/>
          <w:iCs/>
        </w:rPr>
        <w:t>person 85</w:t>
      </w:r>
      <w:r w:rsidR="008735EE">
        <w:t xml:space="preserve"> </w:t>
      </w:r>
      <w:hyperlink r:id="rId4" w:history="1">
        <w:r w:rsidR="008735EE">
          <w:rPr>
            <w:rStyle w:val="Hyperlink"/>
          </w:rPr>
          <w:t xml:space="preserve">People: </w:t>
        </w:r>
        <w:proofErr w:type="spellStart"/>
        <w:r w:rsidR="008735EE">
          <w:rPr>
            <w:rStyle w:val="Hyperlink"/>
          </w:rPr>
          <w:t>Llywelyn</w:t>
        </w:r>
        <w:proofErr w:type="spellEnd"/>
        <w:r w:rsidR="008735EE">
          <w:rPr>
            <w:rStyle w:val="Hyperlink"/>
          </w:rPr>
          <w:t xml:space="preserve"> Bren; </w:t>
        </w:r>
        <w:proofErr w:type="spellStart"/>
        <w:r w:rsidR="008735EE">
          <w:rPr>
            <w:rStyle w:val="Hyperlink"/>
          </w:rPr>
          <w:t>Llywelyn</w:t>
        </w:r>
        <w:proofErr w:type="spellEnd"/>
        <w:r w:rsidR="008735EE">
          <w:rPr>
            <w:rStyle w:val="Hyperlink"/>
          </w:rPr>
          <w:t xml:space="preserve"> ap </w:t>
        </w:r>
        <w:proofErr w:type="spellStart"/>
        <w:r w:rsidR="008735EE">
          <w:rPr>
            <w:rStyle w:val="Hyperlink"/>
          </w:rPr>
          <w:t>Gruffudd</w:t>
        </w:r>
        <w:proofErr w:type="spellEnd"/>
        <w:r w:rsidR="008735EE">
          <w:rPr>
            <w:rStyle w:val="Hyperlink"/>
          </w:rPr>
          <w:t xml:space="preserve"> ap Rhys (monasticwales.org)</w:t>
        </w:r>
      </w:hyperlink>
      <w:r w:rsidR="008735EE">
        <w:t xml:space="preserve"> accessed 31.12.2021</w:t>
      </w:r>
      <w:r w:rsidR="000C58FD">
        <w:t>.</w:t>
      </w:r>
    </w:p>
  </w:footnote>
  <w:footnote w:id="18">
    <w:p w14:paraId="64D11CCE" w14:textId="6A392EC3" w:rsidR="0004273F" w:rsidRDefault="0004273F">
      <w:pPr>
        <w:pStyle w:val="FootnoteText"/>
      </w:pPr>
      <w:r>
        <w:rPr>
          <w:rStyle w:val="FootnoteReference"/>
        </w:rPr>
        <w:footnoteRef/>
      </w:r>
      <w:r>
        <w:t xml:space="preserve"> </w:t>
      </w:r>
      <w:r w:rsidRPr="0004273F">
        <w:t>National Library Wales</w:t>
      </w:r>
      <w:r w:rsidR="00454D6C">
        <w:t xml:space="preserve"> </w:t>
      </w:r>
      <w:r w:rsidR="00454D6C" w:rsidRPr="00454D6C">
        <w:rPr>
          <w:i/>
          <w:iCs/>
        </w:rPr>
        <w:t>Roman de la Rose</w:t>
      </w:r>
      <w:r w:rsidRPr="0004273F">
        <w:t xml:space="preserve"> MS5016D</w:t>
      </w:r>
      <w:r w:rsidR="009301E2">
        <w:t>.</w:t>
      </w:r>
      <w:r w:rsidRPr="0004273F">
        <w:t xml:space="preserve"> </w:t>
      </w:r>
    </w:p>
  </w:footnote>
  <w:footnote w:id="19">
    <w:p w14:paraId="2A38FDA2" w14:textId="7EDF27A2" w:rsidR="009D5303" w:rsidRDefault="009D5303">
      <w:pPr>
        <w:pStyle w:val="FootnoteText"/>
      </w:pPr>
      <w:r>
        <w:rPr>
          <w:rStyle w:val="FootnoteReference"/>
        </w:rPr>
        <w:footnoteRef/>
      </w:r>
      <w:r>
        <w:t xml:space="preserve"> </w:t>
      </w:r>
      <w:r w:rsidR="00DD5BA4" w:rsidRPr="009D5303">
        <w:t xml:space="preserve">National Library Wales </w:t>
      </w:r>
      <w:r w:rsidRPr="00DD5BA4">
        <w:rPr>
          <w:i/>
          <w:iCs/>
        </w:rPr>
        <w:t>Roman de la Rose</w:t>
      </w:r>
      <w:r w:rsidRPr="009D5303">
        <w:t xml:space="preserve"> MS5016D</w:t>
      </w:r>
      <w:r w:rsidR="000C58FD">
        <w:t>.</w:t>
      </w:r>
    </w:p>
  </w:footnote>
  <w:footnote w:id="20">
    <w:p w14:paraId="02653625" w14:textId="23BCDF90" w:rsidR="005716D0" w:rsidRPr="004E7921" w:rsidRDefault="005716D0" w:rsidP="005716D0">
      <w:pPr>
        <w:pStyle w:val="FootnoteText"/>
        <w:rPr>
          <w:lang w:val="en-US"/>
        </w:rPr>
      </w:pPr>
      <w:r>
        <w:rPr>
          <w:rStyle w:val="FootnoteReference"/>
        </w:rPr>
        <w:footnoteRef/>
      </w:r>
      <w:r>
        <w:t xml:space="preserve"> </w:t>
      </w:r>
      <w:r>
        <w:rPr>
          <w:lang w:val="en-US"/>
        </w:rPr>
        <w:t>Clemens &amp;</w:t>
      </w:r>
      <w:r w:rsidR="007F0E69">
        <w:rPr>
          <w:lang w:val="en-US"/>
        </w:rPr>
        <w:t xml:space="preserve"> </w:t>
      </w:r>
      <w:r>
        <w:rPr>
          <w:lang w:val="en-US"/>
        </w:rPr>
        <w:t>Graham.</w:t>
      </w:r>
    </w:p>
  </w:footnote>
  <w:footnote w:id="21">
    <w:p w14:paraId="57EC40F7" w14:textId="7969BF8E" w:rsidR="00DA6BFA" w:rsidRDefault="00DA6BFA">
      <w:pPr>
        <w:pStyle w:val="FootnoteText"/>
      </w:pPr>
      <w:r>
        <w:rPr>
          <w:rStyle w:val="FootnoteReference"/>
        </w:rPr>
        <w:footnoteRef/>
      </w:r>
      <w:r>
        <w:t xml:space="preserve"> </w:t>
      </w:r>
      <w:r w:rsidR="00481423" w:rsidRPr="00DA6BFA">
        <w:t xml:space="preserve">National Library Wales </w:t>
      </w:r>
      <w:r w:rsidRPr="00475EF5">
        <w:rPr>
          <w:i/>
          <w:iCs/>
        </w:rPr>
        <w:t>Roman de la Rose</w:t>
      </w:r>
      <w:r w:rsidRPr="00DA6BFA">
        <w:t xml:space="preserve"> MS5016D </w:t>
      </w:r>
      <w:r w:rsidR="00B31632">
        <w:t>Folios 1</w:t>
      </w:r>
      <w:r w:rsidR="00B9702F">
        <w:t>49v, inside rear cover and associated</w:t>
      </w:r>
      <w:r w:rsidR="004123F5">
        <w:t xml:space="preserve"> papers. </w:t>
      </w:r>
    </w:p>
  </w:footnote>
  <w:footnote w:id="22">
    <w:p w14:paraId="1EB46271" w14:textId="49280420" w:rsidR="00F6485F" w:rsidRDefault="00F6485F">
      <w:pPr>
        <w:pStyle w:val="FootnoteText"/>
      </w:pPr>
      <w:r>
        <w:rPr>
          <w:rStyle w:val="FootnoteReference"/>
        </w:rPr>
        <w:footnoteRef/>
      </w:r>
      <w:r>
        <w:t xml:space="preserve"> </w:t>
      </w:r>
      <w:bookmarkStart w:id="4" w:name="_Hlk91844232"/>
      <w:r w:rsidR="004123F5">
        <w:t xml:space="preserve">G. </w:t>
      </w:r>
      <w:r w:rsidR="00690F69">
        <w:t xml:space="preserve">de </w:t>
      </w:r>
      <w:proofErr w:type="spellStart"/>
      <w:r w:rsidR="004123F5" w:rsidRPr="004123F5">
        <w:t>Lorris</w:t>
      </w:r>
      <w:proofErr w:type="spellEnd"/>
      <w:r w:rsidR="004123F5" w:rsidRPr="004123F5">
        <w:t>, &amp;</w:t>
      </w:r>
      <w:r w:rsidR="004123F5">
        <w:t xml:space="preserve"> </w:t>
      </w:r>
      <w:r w:rsidR="00E96DB0">
        <w:t xml:space="preserve">J. de </w:t>
      </w:r>
      <w:proofErr w:type="spellStart"/>
      <w:r w:rsidR="004123F5" w:rsidRPr="004123F5">
        <w:t>Meun</w:t>
      </w:r>
      <w:proofErr w:type="spellEnd"/>
      <w:r w:rsidR="004123F5" w:rsidRPr="004123F5">
        <w:t xml:space="preserve">, </w:t>
      </w:r>
      <w:r w:rsidR="004123F5" w:rsidRPr="00E96DB0">
        <w:rPr>
          <w:i/>
          <w:iCs/>
        </w:rPr>
        <w:t>The Romance of the Rose</w:t>
      </w:r>
      <w:r w:rsidR="004123F5" w:rsidRPr="004123F5">
        <w:t xml:space="preserve"> translated </w:t>
      </w:r>
      <w:r w:rsidR="00EA5C3A">
        <w:t>H</w:t>
      </w:r>
      <w:r w:rsidR="004B62F0">
        <w:t xml:space="preserve">, </w:t>
      </w:r>
      <w:r w:rsidR="004123F5" w:rsidRPr="004123F5">
        <w:t xml:space="preserve">Robbins, </w:t>
      </w:r>
      <w:r w:rsidR="00EE39A7">
        <w:t>e</w:t>
      </w:r>
      <w:r w:rsidR="004123F5" w:rsidRPr="004123F5">
        <w:t>d Dunn, C. (New York: Dutton Paperback 1962)</w:t>
      </w:r>
      <w:r w:rsidR="00BA754B">
        <w:t xml:space="preserve"> </w:t>
      </w:r>
      <w:bookmarkEnd w:id="4"/>
      <w:r w:rsidR="00BA754B">
        <w:t>p xiii</w:t>
      </w:r>
      <w:r w:rsidR="009301E2">
        <w:t>.</w:t>
      </w:r>
    </w:p>
  </w:footnote>
  <w:footnote w:id="23">
    <w:p w14:paraId="48235161" w14:textId="2BCAD7CA" w:rsidR="0060356D" w:rsidRDefault="0060356D">
      <w:pPr>
        <w:pStyle w:val="FootnoteText"/>
      </w:pPr>
      <w:r>
        <w:rPr>
          <w:rStyle w:val="FootnoteReference"/>
        </w:rPr>
        <w:footnoteRef/>
      </w:r>
      <w:r>
        <w:t xml:space="preserve"> </w:t>
      </w:r>
      <w:bookmarkStart w:id="5" w:name="_Hlk91848551"/>
      <w:r w:rsidRPr="0060356D">
        <w:t>G.</w:t>
      </w:r>
      <w:r w:rsidR="00690F69">
        <w:t xml:space="preserve"> de</w:t>
      </w:r>
      <w:r w:rsidRPr="0060356D">
        <w:t xml:space="preserve"> </w:t>
      </w:r>
      <w:proofErr w:type="spellStart"/>
      <w:r w:rsidRPr="0060356D">
        <w:t>Lorris</w:t>
      </w:r>
      <w:proofErr w:type="spellEnd"/>
      <w:r w:rsidRPr="0060356D">
        <w:t xml:space="preserve">, &amp; J. de </w:t>
      </w:r>
      <w:proofErr w:type="spellStart"/>
      <w:r w:rsidRPr="0060356D">
        <w:t>Meun</w:t>
      </w:r>
      <w:proofErr w:type="spellEnd"/>
      <w:r w:rsidRPr="0060356D">
        <w:t xml:space="preserve">, </w:t>
      </w:r>
      <w:bookmarkEnd w:id="5"/>
      <w:r>
        <w:t xml:space="preserve">p </w:t>
      </w:r>
      <w:r w:rsidR="00AC26C6">
        <w:t>xiv</w:t>
      </w:r>
      <w:r w:rsidR="00D31272">
        <w:t>, xvi</w:t>
      </w:r>
      <w:r w:rsidR="009301E2">
        <w:t>.</w:t>
      </w:r>
    </w:p>
  </w:footnote>
  <w:footnote w:id="24">
    <w:p w14:paraId="67251397" w14:textId="1FC51882" w:rsidR="006A41DB" w:rsidRDefault="006A41DB">
      <w:pPr>
        <w:pStyle w:val="FootnoteText"/>
      </w:pPr>
      <w:r>
        <w:rPr>
          <w:rStyle w:val="FootnoteReference"/>
        </w:rPr>
        <w:footnoteRef/>
      </w:r>
      <w:r>
        <w:t xml:space="preserve"> </w:t>
      </w:r>
      <w:r w:rsidRPr="006A41DB">
        <w:t>G.</w:t>
      </w:r>
      <w:r w:rsidR="00690F69">
        <w:t xml:space="preserve"> de</w:t>
      </w:r>
      <w:r w:rsidRPr="006A41DB">
        <w:t xml:space="preserve"> </w:t>
      </w:r>
      <w:proofErr w:type="spellStart"/>
      <w:r w:rsidRPr="006A41DB">
        <w:t>Lorris</w:t>
      </w:r>
      <w:proofErr w:type="spellEnd"/>
      <w:r w:rsidRPr="006A41DB">
        <w:t xml:space="preserve">, &amp; J. de </w:t>
      </w:r>
      <w:proofErr w:type="spellStart"/>
      <w:r w:rsidRPr="006A41DB">
        <w:t>Meun</w:t>
      </w:r>
      <w:proofErr w:type="spellEnd"/>
      <w:r w:rsidRPr="006A41DB">
        <w:t xml:space="preserve">, </w:t>
      </w:r>
      <w:r w:rsidR="005E0C33">
        <w:t xml:space="preserve">p </w:t>
      </w:r>
      <w:r w:rsidR="005C5A50">
        <w:t>xix</w:t>
      </w:r>
      <w:r w:rsidR="009301E2">
        <w:t>.</w:t>
      </w:r>
    </w:p>
  </w:footnote>
  <w:footnote w:id="25">
    <w:p w14:paraId="0B479189" w14:textId="6749E893" w:rsidR="003831EB" w:rsidRDefault="003831EB">
      <w:pPr>
        <w:pStyle w:val="FootnoteText"/>
      </w:pPr>
      <w:r>
        <w:rPr>
          <w:rStyle w:val="FootnoteReference"/>
        </w:rPr>
        <w:footnoteRef/>
      </w:r>
      <w:r>
        <w:t xml:space="preserve"> </w:t>
      </w:r>
      <w:r w:rsidR="00187360" w:rsidRPr="00DA6BFA">
        <w:t xml:space="preserve">National Library Wales </w:t>
      </w:r>
      <w:r w:rsidR="00187360" w:rsidRPr="00475EF5">
        <w:rPr>
          <w:i/>
          <w:iCs/>
        </w:rPr>
        <w:t>Roman de la Rose</w:t>
      </w:r>
      <w:r w:rsidR="00187360" w:rsidRPr="00DA6BFA">
        <w:t xml:space="preserve"> MS5016D</w:t>
      </w:r>
      <w:r w:rsidR="00187360">
        <w:t xml:space="preserve"> folio f.6r</w:t>
      </w:r>
      <w:r w:rsidR="009301E2">
        <w:t>.</w:t>
      </w:r>
    </w:p>
  </w:footnote>
  <w:footnote w:id="26">
    <w:p w14:paraId="6D88AF5B" w14:textId="1BBDE53A" w:rsidR="00A115B1" w:rsidRDefault="00A115B1">
      <w:pPr>
        <w:pStyle w:val="FootnoteText"/>
      </w:pPr>
      <w:r>
        <w:rPr>
          <w:rStyle w:val="FootnoteReference"/>
        </w:rPr>
        <w:footnoteRef/>
      </w:r>
      <w:r>
        <w:t xml:space="preserve"> </w:t>
      </w:r>
      <w:r w:rsidR="00AB7BE1" w:rsidRPr="0060356D">
        <w:t xml:space="preserve">G. </w:t>
      </w:r>
      <w:proofErr w:type="spellStart"/>
      <w:r w:rsidR="00AB7BE1" w:rsidRPr="0060356D">
        <w:t>Lorris</w:t>
      </w:r>
      <w:proofErr w:type="spellEnd"/>
      <w:r w:rsidR="00AB7BE1" w:rsidRPr="0060356D">
        <w:t xml:space="preserve">, &amp; J. de </w:t>
      </w:r>
      <w:proofErr w:type="spellStart"/>
      <w:r w:rsidR="00AB7BE1" w:rsidRPr="0060356D">
        <w:t>Meun</w:t>
      </w:r>
      <w:proofErr w:type="spellEnd"/>
      <w:r w:rsidR="00AB7BE1">
        <w:t xml:space="preserve"> p 13: </w:t>
      </w:r>
      <w:r w:rsidR="00CA58F7">
        <w:t>A translation</w:t>
      </w:r>
      <w:r w:rsidR="00F03E60">
        <w:t xml:space="preserve">, </w:t>
      </w:r>
      <w:r w:rsidR="00E4004E">
        <w:t>‘</w:t>
      </w:r>
      <w:r>
        <w:t>A man might travel to Jerusalem</w:t>
      </w:r>
      <w:r w:rsidR="00527E1F">
        <w:t xml:space="preserve"> and find no maid with neck </w:t>
      </w:r>
      <w:proofErr w:type="gramStart"/>
      <w:r w:rsidR="00527E1F">
        <w:t>more fair</w:t>
      </w:r>
      <w:r w:rsidR="00783D3B">
        <w:t xml:space="preserve"> and smooth</w:t>
      </w:r>
      <w:proofErr w:type="gramEnd"/>
      <w:r w:rsidR="00783D3B">
        <w:t xml:space="preserve"> to touch. Her throat </w:t>
      </w:r>
      <w:r w:rsidR="00652077">
        <w:t>was</w:t>
      </w:r>
      <w:r w:rsidR="00783D3B">
        <w:t xml:space="preserve"> white as snow</w:t>
      </w:r>
      <w:r w:rsidR="00652077">
        <w:t xml:space="preserve"> Fresh fallen upon a branch</w:t>
      </w:r>
      <w:r w:rsidR="00E4004E">
        <w:t>.’</w:t>
      </w:r>
    </w:p>
  </w:footnote>
  <w:footnote w:id="27">
    <w:p w14:paraId="50B57400" w14:textId="196C35D5" w:rsidR="00F34BEB" w:rsidRDefault="00F34BEB">
      <w:pPr>
        <w:pStyle w:val="FootnoteText"/>
      </w:pPr>
      <w:r>
        <w:rPr>
          <w:rStyle w:val="FootnoteReference"/>
        </w:rPr>
        <w:footnoteRef/>
      </w:r>
      <w:r>
        <w:t xml:space="preserve"> </w:t>
      </w:r>
      <w:r w:rsidR="00237B19" w:rsidRPr="00237B19">
        <w:t xml:space="preserve">Clemens </w:t>
      </w:r>
      <w:proofErr w:type="gramStart"/>
      <w:r w:rsidR="00237B19" w:rsidRPr="00237B19">
        <w:t>&amp;  Graham</w:t>
      </w:r>
      <w:proofErr w:type="gramEnd"/>
      <w:r w:rsidR="00237B19" w:rsidRPr="00237B19">
        <w:t xml:space="preserve"> </w:t>
      </w:r>
      <w:r w:rsidR="00237B19">
        <w:t xml:space="preserve">p </w:t>
      </w:r>
      <w:r w:rsidR="00262E0C">
        <w:t>117</w:t>
      </w:r>
      <w:r w:rsidR="009301E2">
        <w:t>.</w:t>
      </w:r>
    </w:p>
  </w:footnote>
  <w:footnote w:id="28">
    <w:p w14:paraId="386F5EE6" w14:textId="77777777" w:rsidR="007D7DC8" w:rsidRPr="0058440E" w:rsidRDefault="007D7DC8" w:rsidP="007D7DC8">
      <w:pPr>
        <w:pStyle w:val="FootnoteText"/>
        <w:rPr>
          <w:lang w:val="en-US"/>
        </w:rPr>
      </w:pPr>
      <w:r>
        <w:rPr>
          <w:rStyle w:val="FootnoteReference"/>
        </w:rPr>
        <w:footnoteRef/>
      </w:r>
      <w:r>
        <w:t xml:space="preserve"> </w:t>
      </w:r>
      <w:r w:rsidRPr="00B20E32">
        <w:t xml:space="preserve">Roman de la Rose </w:t>
      </w:r>
      <w:r w:rsidRPr="00B20E32">
        <w:rPr>
          <w:lang w:val="en-US"/>
        </w:rPr>
        <w:t>National Library Wales MS5016D</w:t>
      </w:r>
      <w:r>
        <w:rPr>
          <w:lang w:val="en-US"/>
        </w:rPr>
        <w:t xml:space="preserve"> p9 13/12/2021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2EACC" w14:textId="77777777" w:rsidR="00640C56" w:rsidRDefault="00640C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A64EE" w14:textId="77777777" w:rsidR="00640C56" w:rsidRDefault="00640C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074BD" w14:textId="77777777" w:rsidR="00640C56" w:rsidRDefault="00640C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058D0"/>
    <w:multiLevelType w:val="hybridMultilevel"/>
    <w:tmpl w:val="DC1A8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0E6F5B"/>
    <w:multiLevelType w:val="multilevel"/>
    <w:tmpl w:val="7178A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272A54"/>
    <w:multiLevelType w:val="multilevel"/>
    <w:tmpl w:val="47C6C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CB571A"/>
    <w:multiLevelType w:val="multilevel"/>
    <w:tmpl w:val="B3927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669"/>
    <w:rsid w:val="00001ECA"/>
    <w:rsid w:val="0000293B"/>
    <w:rsid w:val="00002EDC"/>
    <w:rsid w:val="0000309D"/>
    <w:rsid w:val="0000325B"/>
    <w:rsid w:val="00005E63"/>
    <w:rsid w:val="00005F5D"/>
    <w:rsid w:val="000061C8"/>
    <w:rsid w:val="0000668B"/>
    <w:rsid w:val="00010787"/>
    <w:rsid w:val="00017562"/>
    <w:rsid w:val="00017D0C"/>
    <w:rsid w:val="00020BDC"/>
    <w:rsid w:val="00023027"/>
    <w:rsid w:val="00027411"/>
    <w:rsid w:val="00030F96"/>
    <w:rsid w:val="000322A2"/>
    <w:rsid w:val="00034027"/>
    <w:rsid w:val="00037632"/>
    <w:rsid w:val="000407CD"/>
    <w:rsid w:val="0004273F"/>
    <w:rsid w:val="00043718"/>
    <w:rsid w:val="00045A0A"/>
    <w:rsid w:val="00045EE3"/>
    <w:rsid w:val="000467A1"/>
    <w:rsid w:val="00050B63"/>
    <w:rsid w:val="00050B84"/>
    <w:rsid w:val="0005726B"/>
    <w:rsid w:val="00061111"/>
    <w:rsid w:val="000627A5"/>
    <w:rsid w:val="00066255"/>
    <w:rsid w:val="00066C26"/>
    <w:rsid w:val="000676C6"/>
    <w:rsid w:val="000708ED"/>
    <w:rsid w:val="00073C74"/>
    <w:rsid w:val="00075D68"/>
    <w:rsid w:val="0007690D"/>
    <w:rsid w:val="000850DA"/>
    <w:rsid w:val="00087F34"/>
    <w:rsid w:val="00091C6E"/>
    <w:rsid w:val="000949D7"/>
    <w:rsid w:val="000A010D"/>
    <w:rsid w:val="000A0219"/>
    <w:rsid w:val="000A380B"/>
    <w:rsid w:val="000A48C3"/>
    <w:rsid w:val="000A4A3D"/>
    <w:rsid w:val="000A5B6D"/>
    <w:rsid w:val="000B04F8"/>
    <w:rsid w:val="000B2D29"/>
    <w:rsid w:val="000B7DA6"/>
    <w:rsid w:val="000C298A"/>
    <w:rsid w:val="000C58FD"/>
    <w:rsid w:val="000C62EE"/>
    <w:rsid w:val="000C6507"/>
    <w:rsid w:val="000D05D4"/>
    <w:rsid w:val="000D05E5"/>
    <w:rsid w:val="000D1FF8"/>
    <w:rsid w:val="000D32F4"/>
    <w:rsid w:val="000D3A11"/>
    <w:rsid w:val="000D7621"/>
    <w:rsid w:val="000D7718"/>
    <w:rsid w:val="000F5D7C"/>
    <w:rsid w:val="000F6857"/>
    <w:rsid w:val="001006C8"/>
    <w:rsid w:val="0010289C"/>
    <w:rsid w:val="00103A16"/>
    <w:rsid w:val="00103E80"/>
    <w:rsid w:val="00103EFA"/>
    <w:rsid w:val="001078B5"/>
    <w:rsid w:val="00113C1C"/>
    <w:rsid w:val="001169B3"/>
    <w:rsid w:val="00117736"/>
    <w:rsid w:val="00122F38"/>
    <w:rsid w:val="001275D4"/>
    <w:rsid w:val="001330E4"/>
    <w:rsid w:val="00133216"/>
    <w:rsid w:val="00134516"/>
    <w:rsid w:val="0013546F"/>
    <w:rsid w:val="00137870"/>
    <w:rsid w:val="00140D12"/>
    <w:rsid w:val="0014133D"/>
    <w:rsid w:val="00143C07"/>
    <w:rsid w:val="0015085C"/>
    <w:rsid w:val="001524B6"/>
    <w:rsid w:val="00160A00"/>
    <w:rsid w:val="00161F0A"/>
    <w:rsid w:val="00162383"/>
    <w:rsid w:val="00165376"/>
    <w:rsid w:val="0016538D"/>
    <w:rsid w:val="0016597F"/>
    <w:rsid w:val="001660E1"/>
    <w:rsid w:val="00171D27"/>
    <w:rsid w:val="00180982"/>
    <w:rsid w:val="00180EFC"/>
    <w:rsid w:val="0018101F"/>
    <w:rsid w:val="00182BAC"/>
    <w:rsid w:val="00185F05"/>
    <w:rsid w:val="00186071"/>
    <w:rsid w:val="00187360"/>
    <w:rsid w:val="00190ED7"/>
    <w:rsid w:val="001953C1"/>
    <w:rsid w:val="0019624D"/>
    <w:rsid w:val="001963E2"/>
    <w:rsid w:val="00196EF3"/>
    <w:rsid w:val="001A1CDF"/>
    <w:rsid w:val="001A2AE5"/>
    <w:rsid w:val="001A2D39"/>
    <w:rsid w:val="001A3D7A"/>
    <w:rsid w:val="001B2EBA"/>
    <w:rsid w:val="001B3AA8"/>
    <w:rsid w:val="001B6718"/>
    <w:rsid w:val="001B6CB3"/>
    <w:rsid w:val="001B797C"/>
    <w:rsid w:val="001C15BB"/>
    <w:rsid w:val="001C1A18"/>
    <w:rsid w:val="001C2F74"/>
    <w:rsid w:val="001C4B1B"/>
    <w:rsid w:val="001D5EFD"/>
    <w:rsid w:val="001E0882"/>
    <w:rsid w:val="001E1193"/>
    <w:rsid w:val="001E3743"/>
    <w:rsid w:val="001E67B1"/>
    <w:rsid w:val="001F4F28"/>
    <w:rsid w:val="001F523C"/>
    <w:rsid w:val="001F52AA"/>
    <w:rsid w:val="00200581"/>
    <w:rsid w:val="00201174"/>
    <w:rsid w:val="002074FA"/>
    <w:rsid w:val="002130A7"/>
    <w:rsid w:val="00213AB7"/>
    <w:rsid w:val="00216041"/>
    <w:rsid w:val="002203AD"/>
    <w:rsid w:val="00224436"/>
    <w:rsid w:val="00225F4E"/>
    <w:rsid w:val="002265F8"/>
    <w:rsid w:val="00231E4E"/>
    <w:rsid w:val="00235D50"/>
    <w:rsid w:val="00237B19"/>
    <w:rsid w:val="00244087"/>
    <w:rsid w:val="002454FF"/>
    <w:rsid w:val="002458E5"/>
    <w:rsid w:val="0025001E"/>
    <w:rsid w:val="0025183E"/>
    <w:rsid w:val="00253312"/>
    <w:rsid w:val="0025376F"/>
    <w:rsid w:val="00260A28"/>
    <w:rsid w:val="00262E0C"/>
    <w:rsid w:val="002635AA"/>
    <w:rsid w:val="002655C0"/>
    <w:rsid w:val="0026659D"/>
    <w:rsid w:val="002676A9"/>
    <w:rsid w:val="00267B43"/>
    <w:rsid w:val="00267BBA"/>
    <w:rsid w:val="00270BB9"/>
    <w:rsid w:val="00272B63"/>
    <w:rsid w:val="00272EE1"/>
    <w:rsid w:val="00273B4A"/>
    <w:rsid w:val="00275206"/>
    <w:rsid w:val="00277611"/>
    <w:rsid w:val="00282677"/>
    <w:rsid w:val="00285115"/>
    <w:rsid w:val="0028707E"/>
    <w:rsid w:val="00294C2F"/>
    <w:rsid w:val="0029672C"/>
    <w:rsid w:val="00297949"/>
    <w:rsid w:val="002A1492"/>
    <w:rsid w:val="002A487C"/>
    <w:rsid w:val="002A4CA5"/>
    <w:rsid w:val="002B05E6"/>
    <w:rsid w:val="002B0CB2"/>
    <w:rsid w:val="002B2AEB"/>
    <w:rsid w:val="002B5500"/>
    <w:rsid w:val="002B638B"/>
    <w:rsid w:val="002B6798"/>
    <w:rsid w:val="002B68D3"/>
    <w:rsid w:val="002C6D53"/>
    <w:rsid w:val="002D05BE"/>
    <w:rsid w:val="002D2551"/>
    <w:rsid w:val="002D76B5"/>
    <w:rsid w:val="002D7D61"/>
    <w:rsid w:val="002E69B1"/>
    <w:rsid w:val="002F253E"/>
    <w:rsid w:val="002F2DDB"/>
    <w:rsid w:val="002F432C"/>
    <w:rsid w:val="00303A2B"/>
    <w:rsid w:val="00304915"/>
    <w:rsid w:val="00310EA8"/>
    <w:rsid w:val="0031132C"/>
    <w:rsid w:val="00314CE8"/>
    <w:rsid w:val="003153CC"/>
    <w:rsid w:val="00317341"/>
    <w:rsid w:val="0032087A"/>
    <w:rsid w:val="00320A61"/>
    <w:rsid w:val="0032156C"/>
    <w:rsid w:val="0032415B"/>
    <w:rsid w:val="00324CAD"/>
    <w:rsid w:val="00326CCD"/>
    <w:rsid w:val="00326D1B"/>
    <w:rsid w:val="003328F1"/>
    <w:rsid w:val="00333859"/>
    <w:rsid w:val="00336B56"/>
    <w:rsid w:val="00337BD0"/>
    <w:rsid w:val="00337DCD"/>
    <w:rsid w:val="00343093"/>
    <w:rsid w:val="00345A6D"/>
    <w:rsid w:val="00346300"/>
    <w:rsid w:val="00351C28"/>
    <w:rsid w:val="00353459"/>
    <w:rsid w:val="00355196"/>
    <w:rsid w:val="00356F16"/>
    <w:rsid w:val="0037304D"/>
    <w:rsid w:val="0037429D"/>
    <w:rsid w:val="0037702B"/>
    <w:rsid w:val="003831EB"/>
    <w:rsid w:val="00384685"/>
    <w:rsid w:val="00384803"/>
    <w:rsid w:val="00385A42"/>
    <w:rsid w:val="00385AD5"/>
    <w:rsid w:val="00387EF9"/>
    <w:rsid w:val="00390336"/>
    <w:rsid w:val="00393FBD"/>
    <w:rsid w:val="003951BD"/>
    <w:rsid w:val="003962C1"/>
    <w:rsid w:val="003A1426"/>
    <w:rsid w:val="003A6B59"/>
    <w:rsid w:val="003B08F3"/>
    <w:rsid w:val="003B0907"/>
    <w:rsid w:val="003B1A67"/>
    <w:rsid w:val="003B2F42"/>
    <w:rsid w:val="003C0D04"/>
    <w:rsid w:val="003C0E69"/>
    <w:rsid w:val="003D159A"/>
    <w:rsid w:val="003E5163"/>
    <w:rsid w:val="003E684F"/>
    <w:rsid w:val="003E7307"/>
    <w:rsid w:val="003E737A"/>
    <w:rsid w:val="003E7EA9"/>
    <w:rsid w:val="003F2A61"/>
    <w:rsid w:val="00400191"/>
    <w:rsid w:val="004046C7"/>
    <w:rsid w:val="00405287"/>
    <w:rsid w:val="004063C8"/>
    <w:rsid w:val="00410270"/>
    <w:rsid w:val="004123F5"/>
    <w:rsid w:val="00416B3E"/>
    <w:rsid w:val="00416DE4"/>
    <w:rsid w:val="004179B9"/>
    <w:rsid w:val="00417E98"/>
    <w:rsid w:val="004204F0"/>
    <w:rsid w:val="00420DD6"/>
    <w:rsid w:val="00423E15"/>
    <w:rsid w:val="00424991"/>
    <w:rsid w:val="00432248"/>
    <w:rsid w:val="00433625"/>
    <w:rsid w:val="00433C48"/>
    <w:rsid w:val="004372A1"/>
    <w:rsid w:val="004425D1"/>
    <w:rsid w:val="00442D69"/>
    <w:rsid w:val="00451A9B"/>
    <w:rsid w:val="00452B73"/>
    <w:rsid w:val="004549AA"/>
    <w:rsid w:val="00454B92"/>
    <w:rsid w:val="00454D6C"/>
    <w:rsid w:val="00455114"/>
    <w:rsid w:val="00455AB8"/>
    <w:rsid w:val="00461700"/>
    <w:rsid w:val="0046596C"/>
    <w:rsid w:val="004673F4"/>
    <w:rsid w:val="00470874"/>
    <w:rsid w:val="00475EF5"/>
    <w:rsid w:val="00475F6B"/>
    <w:rsid w:val="004770D7"/>
    <w:rsid w:val="00480DC6"/>
    <w:rsid w:val="00481423"/>
    <w:rsid w:val="004821F7"/>
    <w:rsid w:val="004868B4"/>
    <w:rsid w:val="00490F68"/>
    <w:rsid w:val="004911FC"/>
    <w:rsid w:val="0049501F"/>
    <w:rsid w:val="0049602F"/>
    <w:rsid w:val="004969C3"/>
    <w:rsid w:val="004A43BB"/>
    <w:rsid w:val="004A5054"/>
    <w:rsid w:val="004B01FD"/>
    <w:rsid w:val="004B288F"/>
    <w:rsid w:val="004B3004"/>
    <w:rsid w:val="004B3A3F"/>
    <w:rsid w:val="004B4A0F"/>
    <w:rsid w:val="004B62F0"/>
    <w:rsid w:val="004C5333"/>
    <w:rsid w:val="004C7F47"/>
    <w:rsid w:val="004D0B77"/>
    <w:rsid w:val="004D217E"/>
    <w:rsid w:val="004D246F"/>
    <w:rsid w:val="004D7602"/>
    <w:rsid w:val="004E2550"/>
    <w:rsid w:val="004E7921"/>
    <w:rsid w:val="004F2D28"/>
    <w:rsid w:val="004F3631"/>
    <w:rsid w:val="004F4A2B"/>
    <w:rsid w:val="004F4B95"/>
    <w:rsid w:val="004F7673"/>
    <w:rsid w:val="0050189F"/>
    <w:rsid w:val="00502D5E"/>
    <w:rsid w:val="00503900"/>
    <w:rsid w:val="005047A0"/>
    <w:rsid w:val="005067FC"/>
    <w:rsid w:val="00510230"/>
    <w:rsid w:val="00513B23"/>
    <w:rsid w:val="00517411"/>
    <w:rsid w:val="00517FCD"/>
    <w:rsid w:val="00521893"/>
    <w:rsid w:val="00527724"/>
    <w:rsid w:val="00527E1F"/>
    <w:rsid w:val="00530692"/>
    <w:rsid w:val="00537D0C"/>
    <w:rsid w:val="00540368"/>
    <w:rsid w:val="00541F48"/>
    <w:rsid w:val="0054371E"/>
    <w:rsid w:val="005439DD"/>
    <w:rsid w:val="0054549F"/>
    <w:rsid w:val="0054724A"/>
    <w:rsid w:val="005512D1"/>
    <w:rsid w:val="00551D63"/>
    <w:rsid w:val="00552598"/>
    <w:rsid w:val="00560E8E"/>
    <w:rsid w:val="00561117"/>
    <w:rsid w:val="00562789"/>
    <w:rsid w:val="00563EA2"/>
    <w:rsid w:val="005640C0"/>
    <w:rsid w:val="00565566"/>
    <w:rsid w:val="00567C6C"/>
    <w:rsid w:val="005716D0"/>
    <w:rsid w:val="00574CCF"/>
    <w:rsid w:val="005754D2"/>
    <w:rsid w:val="00576875"/>
    <w:rsid w:val="00577BB8"/>
    <w:rsid w:val="0058023B"/>
    <w:rsid w:val="0058213B"/>
    <w:rsid w:val="0058440E"/>
    <w:rsid w:val="005925B7"/>
    <w:rsid w:val="005938B0"/>
    <w:rsid w:val="00593FE9"/>
    <w:rsid w:val="0059770A"/>
    <w:rsid w:val="005977F7"/>
    <w:rsid w:val="005A185E"/>
    <w:rsid w:val="005A23E4"/>
    <w:rsid w:val="005A56C3"/>
    <w:rsid w:val="005B10BF"/>
    <w:rsid w:val="005B11FB"/>
    <w:rsid w:val="005B3102"/>
    <w:rsid w:val="005C5A50"/>
    <w:rsid w:val="005C644B"/>
    <w:rsid w:val="005D09FE"/>
    <w:rsid w:val="005D43BE"/>
    <w:rsid w:val="005D5C46"/>
    <w:rsid w:val="005D77B7"/>
    <w:rsid w:val="005E0680"/>
    <w:rsid w:val="005E0C33"/>
    <w:rsid w:val="005E2D0E"/>
    <w:rsid w:val="005E57E1"/>
    <w:rsid w:val="005E5C38"/>
    <w:rsid w:val="005E6C66"/>
    <w:rsid w:val="005F0704"/>
    <w:rsid w:val="005F141C"/>
    <w:rsid w:val="005F54B3"/>
    <w:rsid w:val="0060294D"/>
    <w:rsid w:val="00602CEB"/>
    <w:rsid w:val="0060356D"/>
    <w:rsid w:val="0060486A"/>
    <w:rsid w:val="00605D11"/>
    <w:rsid w:val="00606EC9"/>
    <w:rsid w:val="00611EFE"/>
    <w:rsid w:val="006161C6"/>
    <w:rsid w:val="006221CD"/>
    <w:rsid w:val="00624B62"/>
    <w:rsid w:val="0063261E"/>
    <w:rsid w:val="006336AE"/>
    <w:rsid w:val="006360AE"/>
    <w:rsid w:val="00640C56"/>
    <w:rsid w:val="00643577"/>
    <w:rsid w:val="00643EAF"/>
    <w:rsid w:val="006472E7"/>
    <w:rsid w:val="006500CA"/>
    <w:rsid w:val="00650B26"/>
    <w:rsid w:val="00652077"/>
    <w:rsid w:val="00654290"/>
    <w:rsid w:val="00662432"/>
    <w:rsid w:val="00662804"/>
    <w:rsid w:val="00670FBB"/>
    <w:rsid w:val="00671527"/>
    <w:rsid w:val="00671F1F"/>
    <w:rsid w:val="006728DD"/>
    <w:rsid w:val="00675A30"/>
    <w:rsid w:val="00677C3B"/>
    <w:rsid w:val="00690F69"/>
    <w:rsid w:val="00694653"/>
    <w:rsid w:val="00694FD6"/>
    <w:rsid w:val="00696749"/>
    <w:rsid w:val="00696C51"/>
    <w:rsid w:val="00697BA6"/>
    <w:rsid w:val="006A017E"/>
    <w:rsid w:val="006A2B8A"/>
    <w:rsid w:val="006A41DB"/>
    <w:rsid w:val="006A4A74"/>
    <w:rsid w:val="006A5ACC"/>
    <w:rsid w:val="006A5B47"/>
    <w:rsid w:val="006B2532"/>
    <w:rsid w:val="006B3628"/>
    <w:rsid w:val="006B3ECB"/>
    <w:rsid w:val="006B598F"/>
    <w:rsid w:val="006C486A"/>
    <w:rsid w:val="006C496B"/>
    <w:rsid w:val="006C694E"/>
    <w:rsid w:val="006D0DBC"/>
    <w:rsid w:val="006D2806"/>
    <w:rsid w:val="006D35E0"/>
    <w:rsid w:val="006D5F65"/>
    <w:rsid w:val="006E1071"/>
    <w:rsid w:val="006E44C4"/>
    <w:rsid w:val="006E507B"/>
    <w:rsid w:val="006E7640"/>
    <w:rsid w:val="006E77F8"/>
    <w:rsid w:val="006F5818"/>
    <w:rsid w:val="006F66B5"/>
    <w:rsid w:val="00700A00"/>
    <w:rsid w:val="00703D8D"/>
    <w:rsid w:val="00704181"/>
    <w:rsid w:val="007045DF"/>
    <w:rsid w:val="00705D96"/>
    <w:rsid w:val="00707C65"/>
    <w:rsid w:val="007110F7"/>
    <w:rsid w:val="007114C9"/>
    <w:rsid w:val="007119FA"/>
    <w:rsid w:val="00712115"/>
    <w:rsid w:val="00712BA0"/>
    <w:rsid w:val="00713AE7"/>
    <w:rsid w:val="00717EF1"/>
    <w:rsid w:val="0072157F"/>
    <w:rsid w:val="007217BA"/>
    <w:rsid w:val="00724FC0"/>
    <w:rsid w:val="00725268"/>
    <w:rsid w:val="007300DD"/>
    <w:rsid w:val="00732B98"/>
    <w:rsid w:val="007336E7"/>
    <w:rsid w:val="0073464A"/>
    <w:rsid w:val="00734854"/>
    <w:rsid w:val="007504B1"/>
    <w:rsid w:val="0075055F"/>
    <w:rsid w:val="00751D89"/>
    <w:rsid w:val="007547DA"/>
    <w:rsid w:val="00757CC5"/>
    <w:rsid w:val="00760750"/>
    <w:rsid w:val="00763BEF"/>
    <w:rsid w:val="00770D4E"/>
    <w:rsid w:val="007717A9"/>
    <w:rsid w:val="00773EE3"/>
    <w:rsid w:val="0077668A"/>
    <w:rsid w:val="00776AB7"/>
    <w:rsid w:val="00776AD1"/>
    <w:rsid w:val="007811D4"/>
    <w:rsid w:val="0078206A"/>
    <w:rsid w:val="00783D3B"/>
    <w:rsid w:val="00786E35"/>
    <w:rsid w:val="00786EBD"/>
    <w:rsid w:val="007A0778"/>
    <w:rsid w:val="007A1178"/>
    <w:rsid w:val="007A17B4"/>
    <w:rsid w:val="007A3142"/>
    <w:rsid w:val="007B011D"/>
    <w:rsid w:val="007B2BDA"/>
    <w:rsid w:val="007B44BF"/>
    <w:rsid w:val="007B4BF3"/>
    <w:rsid w:val="007B5643"/>
    <w:rsid w:val="007C2D7E"/>
    <w:rsid w:val="007C4E8E"/>
    <w:rsid w:val="007D0B65"/>
    <w:rsid w:val="007D7DC8"/>
    <w:rsid w:val="007E056F"/>
    <w:rsid w:val="007E0D57"/>
    <w:rsid w:val="007E165D"/>
    <w:rsid w:val="007E18FA"/>
    <w:rsid w:val="007F022A"/>
    <w:rsid w:val="007F0E69"/>
    <w:rsid w:val="007F4AD3"/>
    <w:rsid w:val="007F4B57"/>
    <w:rsid w:val="007F532A"/>
    <w:rsid w:val="007F6C7A"/>
    <w:rsid w:val="00800CA4"/>
    <w:rsid w:val="00805C77"/>
    <w:rsid w:val="00806377"/>
    <w:rsid w:val="00806F64"/>
    <w:rsid w:val="00807CCD"/>
    <w:rsid w:val="00810A51"/>
    <w:rsid w:val="00814629"/>
    <w:rsid w:val="00823794"/>
    <w:rsid w:val="00823C02"/>
    <w:rsid w:val="008246E3"/>
    <w:rsid w:val="00834052"/>
    <w:rsid w:val="00835166"/>
    <w:rsid w:val="00835711"/>
    <w:rsid w:val="00840891"/>
    <w:rsid w:val="00843B68"/>
    <w:rsid w:val="00851D93"/>
    <w:rsid w:val="008557B5"/>
    <w:rsid w:val="0085589F"/>
    <w:rsid w:val="008574AF"/>
    <w:rsid w:val="00857DEE"/>
    <w:rsid w:val="00861339"/>
    <w:rsid w:val="008616C1"/>
    <w:rsid w:val="00861CED"/>
    <w:rsid w:val="008677D4"/>
    <w:rsid w:val="00872DB0"/>
    <w:rsid w:val="008735EE"/>
    <w:rsid w:val="0087409B"/>
    <w:rsid w:val="008741ED"/>
    <w:rsid w:val="0087778B"/>
    <w:rsid w:val="00882D62"/>
    <w:rsid w:val="00887983"/>
    <w:rsid w:val="008900A5"/>
    <w:rsid w:val="00896908"/>
    <w:rsid w:val="008A06D2"/>
    <w:rsid w:val="008A1E43"/>
    <w:rsid w:val="008A3ECF"/>
    <w:rsid w:val="008A40D5"/>
    <w:rsid w:val="008A66BB"/>
    <w:rsid w:val="008A6A43"/>
    <w:rsid w:val="008B0239"/>
    <w:rsid w:val="008B0A19"/>
    <w:rsid w:val="008B13B0"/>
    <w:rsid w:val="008B58B0"/>
    <w:rsid w:val="008B76D6"/>
    <w:rsid w:val="008C3F89"/>
    <w:rsid w:val="008C57E6"/>
    <w:rsid w:val="008C60DF"/>
    <w:rsid w:val="008C70B3"/>
    <w:rsid w:val="008C7E18"/>
    <w:rsid w:val="008D3064"/>
    <w:rsid w:val="008D5713"/>
    <w:rsid w:val="008D636B"/>
    <w:rsid w:val="008E469C"/>
    <w:rsid w:val="008E4DA0"/>
    <w:rsid w:val="008E58FF"/>
    <w:rsid w:val="008F1CF5"/>
    <w:rsid w:val="008F3899"/>
    <w:rsid w:val="00900DA6"/>
    <w:rsid w:val="00901E27"/>
    <w:rsid w:val="009055C7"/>
    <w:rsid w:val="009069E5"/>
    <w:rsid w:val="00911AA2"/>
    <w:rsid w:val="00911D70"/>
    <w:rsid w:val="009129C5"/>
    <w:rsid w:val="00913E39"/>
    <w:rsid w:val="00916CBB"/>
    <w:rsid w:val="00917952"/>
    <w:rsid w:val="009215E6"/>
    <w:rsid w:val="00924BC1"/>
    <w:rsid w:val="00924D46"/>
    <w:rsid w:val="00927E05"/>
    <w:rsid w:val="009301E2"/>
    <w:rsid w:val="00930C9B"/>
    <w:rsid w:val="009428CB"/>
    <w:rsid w:val="00943645"/>
    <w:rsid w:val="00947983"/>
    <w:rsid w:val="00950A59"/>
    <w:rsid w:val="00954101"/>
    <w:rsid w:val="0095507F"/>
    <w:rsid w:val="00960DCD"/>
    <w:rsid w:val="00960E62"/>
    <w:rsid w:val="009628A2"/>
    <w:rsid w:val="0096302C"/>
    <w:rsid w:val="00966F5C"/>
    <w:rsid w:val="00967F4B"/>
    <w:rsid w:val="00970C6D"/>
    <w:rsid w:val="00972092"/>
    <w:rsid w:val="00972E2A"/>
    <w:rsid w:val="00974395"/>
    <w:rsid w:val="009745C4"/>
    <w:rsid w:val="00974D22"/>
    <w:rsid w:val="00976E44"/>
    <w:rsid w:val="00977175"/>
    <w:rsid w:val="009827B9"/>
    <w:rsid w:val="009843FF"/>
    <w:rsid w:val="0098491D"/>
    <w:rsid w:val="0098540B"/>
    <w:rsid w:val="00993FB0"/>
    <w:rsid w:val="00997821"/>
    <w:rsid w:val="009A22CB"/>
    <w:rsid w:val="009A2D9C"/>
    <w:rsid w:val="009A500F"/>
    <w:rsid w:val="009B0074"/>
    <w:rsid w:val="009B1A80"/>
    <w:rsid w:val="009B310D"/>
    <w:rsid w:val="009B3524"/>
    <w:rsid w:val="009B7370"/>
    <w:rsid w:val="009C7F35"/>
    <w:rsid w:val="009D3C56"/>
    <w:rsid w:val="009D50B7"/>
    <w:rsid w:val="009D5174"/>
    <w:rsid w:val="009D5303"/>
    <w:rsid w:val="009D63EA"/>
    <w:rsid w:val="009D7BDF"/>
    <w:rsid w:val="009E5D95"/>
    <w:rsid w:val="009F10D3"/>
    <w:rsid w:val="009F3CA1"/>
    <w:rsid w:val="009F6195"/>
    <w:rsid w:val="00A023C2"/>
    <w:rsid w:val="00A02E66"/>
    <w:rsid w:val="00A03451"/>
    <w:rsid w:val="00A04E89"/>
    <w:rsid w:val="00A07A07"/>
    <w:rsid w:val="00A100EC"/>
    <w:rsid w:val="00A115B1"/>
    <w:rsid w:val="00A11AD2"/>
    <w:rsid w:val="00A126DE"/>
    <w:rsid w:val="00A14BE7"/>
    <w:rsid w:val="00A158B9"/>
    <w:rsid w:val="00A20BE7"/>
    <w:rsid w:val="00A21EAE"/>
    <w:rsid w:val="00A26006"/>
    <w:rsid w:val="00A30A68"/>
    <w:rsid w:val="00A31A24"/>
    <w:rsid w:val="00A31EB4"/>
    <w:rsid w:val="00A34B2C"/>
    <w:rsid w:val="00A3666E"/>
    <w:rsid w:val="00A36F8B"/>
    <w:rsid w:val="00A37DD4"/>
    <w:rsid w:val="00A53FD1"/>
    <w:rsid w:val="00A546A7"/>
    <w:rsid w:val="00A54A78"/>
    <w:rsid w:val="00A5525E"/>
    <w:rsid w:val="00A62304"/>
    <w:rsid w:val="00A62479"/>
    <w:rsid w:val="00A6543D"/>
    <w:rsid w:val="00A668E8"/>
    <w:rsid w:val="00A67237"/>
    <w:rsid w:val="00A70980"/>
    <w:rsid w:val="00A7149C"/>
    <w:rsid w:val="00A75BF6"/>
    <w:rsid w:val="00A76D95"/>
    <w:rsid w:val="00A81686"/>
    <w:rsid w:val="00A84A73"/>
    <w:rsid w:val="00A8722B"/>
    <w:rsid w:val="00A87334"/>
    <w:rsid w:val="00A945C9"/>
    <w:rsid w:val="00A97D92"/>
    <w:rsid w:val="00AA126F"/>
    <w:rsid w:val="00AB3DCF"/>
    <w:rsid w:val="00AB4275"/>
    <w:rsid w:val="00AB42E0"/>
    <w:rsid w:val="00AB5228"/>
    <w:rsid w:val="00AB7BE1"/>
    <w:rsid w:val="00AC016B"/>
    <w:rsid w:val="00AC26C6"/>
    <w:rsid w:val="00AC6681"/>
    <w:rsid w:val="00AC6893"/>
    <w:rsid w:val="00AC7E52"/>
    <w:rsid w:val="00AD710D"/>
    <w:rsid w:val="00AD7615"/>
    <w:rsid w:val="00AD7FB5"/>
    <w:rsid w:val="00AE16C7"/>
    <w:rsid w:val="00AE1E61"/>
    <w:rsid w:val="00AE2B14"/>
    <w:rsid w:val="00AE302A"/>
    <w:rsid w:val="00AE3B45"/>
    <w:rsid w:val="00AE4045"/>
    <w:rsid w:val="00AF17E8"/>
    <w:rsid w:val="00AF5FD4"/>
    <w:rsid w:val="00B00BBD"/>
    <w:rsid w:val="00B0458F"/>
    <w:rsid w:val="00B06752"/>
    <w:rsid w:val="00B0789F"/>
    <w:rsid w:val="00B136B0"/>
    <w:rsid w:val="00B15572"/>
    <w:rsid w:val="00B169D8"/>
    <w:rsid w:val="00B202B3"/>
    <w:rsid w:val="00B20E32"/>
    <w:rsid w:val="00B2100B"/>
    <w:rsid w:val="00B2230A"/>
    <w:rsid w:val="00B2252C"/>
    <w:rsid w:val="00B31632"/>
    <w:rsid w:val="00B31CBC"/>
    <w:rsid w:val="00B327A7"/>
    <w:rsid w:val="00B339B5"/>
    <w:rsid w:val="00B33F0E"/>
    <w:rsid w:val="00B34938"/>
    <w:rsid w:val="00B525E6"/>
    <w:rsid w:val="00B52E57"/>
    <w:rsid w:val="00B53431"/>
    <w:rsid w:val="00B57A60"/>
    <w:rsid w:val="00B61E58"/>
    <w:rsid w:val="00B64C8A"/>
    <w:rsid w:val="00B65466"/>
    <w:rsid w:val="00B71907"/>
    <w:rsid w:val="00B76D31"/>
    <w:rsid w:val="00B770DF"/>
    <w:rsid w:val="00B85966"/>
    <w:rsid w:val="00B91CB0"/>
    <w:rsid w:val="00B92523"/>
    <w:rsid w:val="00B92671"/>
    <w:rsid w:val="00B933D4"/>
    <w:rsid w:val="00B9702F"/>
    <w:rsid w:val="00B97E6C"/>
    <w:rsid w:val="00BA119F"/>
    <w:rsid w:val="00BA17C2"/>
    <w:rsid w:val="00BA1B8E"/>
    <w:rsid w:val="00BA754B"/>
    <w:rsid w:val="00BA7D18"/>
    <w:rsid w:val="00BC47AC"/>
    <w:rsid w:val="00BD16FC"/>
    <w:rsid w:val="00BD257F"/>
    <w:rsid w:val="00BD35A7"/>
    <w:rsid w:val="00BE64D5"/>
    <w:rsid w:val="00BF2FF9"/>
    <w:rsid w:val="00BF3253"/>
    <w:rsid w:val="00BF46FB"/>
    <w:rsid w:val="00BF5C18"/>
    <w:rsid w:val="00C00CCA"/>
    <w:rsid w:val="00C02F17"/>
    <w:rsid w:val="00C0431B"/>
    <w:rsid w:val="00C04669"/>
    <w:rsid w:val="00C112D9"/>
    <w:rsid w:val="00C16BDB"/>
    <w:rsid w:val="00C17BE9"/>
    <w:rsid w:val="00C17C6F"/>
    <w:rsid w:val="00C17CA8"/>
    <w:rsid w:val="00C22EA1"/>
    <w:rsid w:val="00C30245"/>
    <w:rsid w:val="00C31A2B"/>
    <w:rsid w:val="00C370A1"/>
    <w:rsid w:val="00C442C8"/>
    <w:rsid w:val="00C461B4"/>
    <w:rsid w:val="00C51C0F"/>
    <w:rsid w:val="00C56D13"/>
    <w:rsid w:val="00C60885"/>
    <w:rsid w:val="00C60C1D"/>
    <w:rsid w:val="00C61527"/>
    <w:rsid w:val="00C61887"/>
    <w:rsid w:val="00C61E82"/>
    <w:rsid w:val="00C627A7"/>
    <w:rsid w:val="00C653A5"/>
    <w:rsid w:val="00C6641E"/>
    <w:rsid w:val="00C665A1"/>
    <w:rsid w:val="00C7054A"/>
    <w:rsid w:val="00C7084D"/>
    <w:rsid w:val="00C740AA"/>
    <w:rsid w:val="00C74DB2"/>
    <w:rsid w:val="00C75E46"/>
    <w:rsid w:val="00C80426"/>
    <w:rsid w:val="00C82F53"/>
    <w:rsid w:val="00C83B70"/>
    <w:rsid w:val="00C862C6"/>
    <w:rsid w:val="00C87002"/>
    <w:rsid w:val="00C90191"/>
    <w:rsid w:val="00C917EF"/>
    <w:rsid w:val="00C93F92"/>
    <w:rsid w:val="00C943F6"/>
    <w:rsid w:val="00C94AE2"/>
    <w:rsid w:val="00CA2615"/>
    <w:rsid w:val="00CA58F7"/>
    <w:rsid w:val="00CA6A04"/>
    <w:rsid w:val="00CB188F"/>
    <w:rsid w:val="00CB3451"/>
    <w:rsid w:val="00CB5494"/>
    <w:rsid w:val="00CB5790"/>
    <w:rsid w:val="00CC1540"/>
    <w:rsid w:val="00CC48E4"/>
    <w:rsid w:val="00CC6926"/>
    <w:rsid w:val="00CD0368"/>
    <w:rsid w:val="00CD065C"/>
    <w:rsid w:val="00CD302E"/>
    <w:rsid w:val="00CD382A"/>
    <w:rsid w:val="00CE1244"/>
    <w:rsid w:val="00CE4BA3"/>
    <w:rsid w:val="00CF240E"/>
    <w:rsid w:val="00CF60FD"/>
    <w:rsid w:val="00D021C7"/>
    <w:rsid w:val="00D0427F"/>
    <w:rsid w:val="00D04820"/>
    <w:rsid w:val="00D06CB4"/>
    <w:rsid w:val="00D07703"/>
    <w:rsid w:val="00D17848"/>
    <w:rsid w:val="00D20979"/>
    <w:rsid w:val="00D20FBE"/>
    <w:rsid w:val="00D25764"/>
    <w:rsid w:val="00D31272"/>
    <w:rsid w:val="00D350B4"/>
    <w:rsid w:val="00D37293"/>
    <w:rsid w:val="00D40D41"/>
    <w:rsid w:val="00D40D8A"/>
    <w:rsid w:val="00D438AC"/>
    <w:rsid w:val="00D510C9"/>
    <w:rsid w:val="00D52109"/>
    <w:rsid w:val="00D55586"/>
    <w:rsid w:val="00D57894"/>
    <w:rsid w:val="00D57E82"/>
    <w:rsid w:val="00D63728"/>
    <w:rsid w:val="00D64733"/>
    <w:rsid w:val="00D65D42"/>
    <w:rsid w:val="00D6663E"/>
    <w:rsid w:val="00D66A84"/>
    <w:rsid w:val="00D70501"/>
    <w:rsid w:val="00D718AE"/>
    <w:rsid w:val="00D77E2B"/>
    <w:rsid w:val="00D80F8D"/>
    <w:rsid w:val="00D82EAF"/>
    <w:rsid w:val="00D848BB"/>
    <w:rsid w:val="00D9016A"/>
    <w:rsid w:val="00D93325"/>
    <w:rsid w:val="00D9443A"/>
    <w:rsid w:val="00D966C2"/>
    <w:rsid w:val="00DA0AE8"/>
    <w:rsid w:val="00DA2304"/>
    <w:rsid w:val="00DA3754"/>
    <w:rsid w:val="00DA3BA8"/>
    <w:rsid w:val="00DA5499"/>
    <w:rsid w:val="00DA6A07"/>
    <w:rsid w:val="00DA6BFA"/>
    <w:rsid w:val="00DB3F05"/>
    <w:rsid w:val="00DB4D81"/>
    <w:rsid w:val="00DB6AC5"/>
    <w:rsid w:val="00DC0BFB"/>
    <w:rsid w:val="00DC0FE6"/>
    <w:rsid w:val="00DC2070"/>
    <w:rsid w:val="00DC4BEA"/>
    <w:rsid w:val="00DD06AE"/>
    <w:rsid w:val="00DD208C"/>
    <w:rsid w:val="00DD3CB5"/>
    <w:rsid w:val="00DD5BA4"/>
    <w:rsid w:val="00DD5E03"/>
    <w:rsid w:val="00DE1361"/>
    <w:rsid w:val="00DE33C4"/>
    <w:rsid w:val="00DE3683"/>
    <w:rsid w:val="00DE6DF7"/>
    <w:rsid w:val="00DE72E9"/>
    <w:rsid w:val="00DF01CD"/>
    <w:rsid w:val="00DF0330"/>
    <w:rsid w:val="00DF0A87"/>
    <w:rsid w:val="00DF1A8C"/>
    <w:rsid w:val="00DF65D1"/>
    <w:rsid w:val="00E00284"/>
    <w:rsid w:val="00E023EF"/>
    <w:rsid w:val="00E101C7"/>
    <w:rsid w:val="00E11DE8"/>
    <w:rsid w:val="00E13C20"/>
    <w:rsid w:val="00E14458"/>
    <w:rsid w:val="00E15155"/>
    <w:rsid w:val="00E15B82"/>
    <w:rsid w:val="00E2078B"/>
    <w:rsid w:val="00E21B12"/>
    <w:rsid w:val="00E226B2"/>
    <w:rsid w:val="00E23987"/>
    <w:rsid w:val="00E23F84"/>
    <w:rsid w:val="00E24673"/>
    <w:rsid w:val="00E26F02"/>
    <w:rsid w:val="00E302E0"/>
    <w:rsid w:val="00E30E28"/>
    <w:rsid w:val="00E30F2B"/>
    <w:rsid w:val="00E31546"/>
    <w:rsid w:val="00E3241C"/>
    <w:rsid w:val="00E33363"/>
    <w:rsid w:val="00E36BD3"/>
    <w:rsid w:val="00E4004E"/>
    <w:rsid w:val="00E50DEC"/>
    <w:rsid w:val="00E512AE"/>
    <w:rsid w:val="00E529FF"/>
    <w:rsid w:val="00E53BB5"/>
    <w:rsid w:val="00E54AFE"/>
    <w:rsid w:val="00E54B47"/>
    <w:rsid w:val="00E619A2"/>
    <w:rsid w:val="00E64300"/>
    <w:rsid w:val="00E65114"/>
    <w:rsid w:val="00E65E38"/>
    <w:rsid w:val="00E7219F"/>
    <w:rsid w:val="00E76222"/>
    <w:rsid w:val="00E809C8"/>
    <w:rsid w:val="00E8495D"/>
    <w:rsid w:val="00E860D7"/>
    <w:rsid w:val="00E8707C"/>
    <w:rsid w:val="00E87549"/>
    <w:rsid w:val="00E906D9"/>
    <w:rsid w:val="00E912EF"/>
    <w:rsid w:val="00E9430B"/>
    <w:rsid w:val="00E94F54"/>
    <w:rsid w:val="00E95A86"/>
    <w:rsid w:val="00E96DB0"/>
    <w:rsid w:val="00EA0482"/>
    <w:rsid w:val="00EA353C"/>
    <w:rsid w:val="00EA3AD0"/>
    <w:rsid w:val="00EA4EBA"/>
    <w:rsid w:val="00EA5C3A"/>
    <w:rsid w:val="00EB1577"/>
    <w:rsid w:val="00EB20FE"/>
    <w:rsid w:val="00EB2FC7"/>
    <w:rsid w:val="00EC07BB"/>
    <w:rsid w:val="00EC4D9D"/>
    <w:rsid w:val="00EC7595"/>
    <w:rsid w:val="00EC7F43"/>
    <w:rsid w:val="00ED00E5"/>
    <w:rsid w:val="00ED01B4"/>
    <w:rsid w:val="00ED381E"/>
    <w:rsid w:val="00ED3B5B"/>
    <w:rsid w:val="00EE1B77"/>
    <w:rsid w:val="00EE3194"/>
    <w:rsid w:val="00EE39A7"/>
    <w:rsid w:val="00EE4CDA"/>
    <w:rsid w:val="00EE79D0"/>
    <w:rsid w:val="00EF1FA4"/>
    <w:rsid w:val="00EF2AA1"/>
    <w:rsid w:val="00EF3EC1"/>
    <w:rsid w:val="00EF4974"/>
    <w:rsid w:val="00EF4A60"/>
    <w:rsid w:val="00EF543E"/>
    <w:rsid w:val="00EF79A0"/>
    <w:rsid w:val="00F000E3"/>
    <w:rsid w:val="00F021DF"/>
    <w:rsid w:val="00F03BAC"/>
    <w:rsid w:val="00F03E60"/>
    <w:rsid w:val="00F11AA5"/>
    <w:rsid w:val="00F1314D"/>
    <w:rsid w:val="00F13BDE"/>
    <w:rsid w:val="00F149C4"/>
    <w:rsid w:val="00F16078"/>
    <w:rsid w:val="00F2012E"/>
    <w:rsid w:val="00F207B3"/>
    <w:rsid w:val="00F20930"/>
    <w:rsid w:val="00F21E3F"/>
    <w:rsid w:val="00F23F7C"/>
    <w:rsid w:val="00F2742A"/>
    <w:rsid w:val="00F3361D"/>
    <w:rsid w:val="00F337F7"/>
    <w:rsid w:val="00F347B5"/>
    <w:rsid w:val="00F34BEB"/>
    <w:rsid w:val="00F35552"/>
    <w:rsid w:val="00F36049"/>
    <w:rsid w:val="00F3665A"/>
    <w:rsid w:val="00F437B9"/>
    <w:rsid w:val="00F44F93"/>
    <w:rsid w:val="00F531CD"/>
    <w:rsid w:val="00F549C6"/>
    <w:rsid w:val="00F54BE9"/>
    <w:rsid w:val="00F60923"/>
    <w:rsid w:val="00F60F98"/>
    <w:rsid w:val="00F615E6"/>
    <w:rsid w:val="00F6485F"/>
    <w:rsid w:val="00F66F94"/>
    <w:rsid w:val="00F70645"/>
    <w:rsid w:val="00F71464"/>
    <w:rsid w:val="00F7222C"/>
    <w:rsid w:val="00F76CAF"/>
    <w:rsid w:val="00F80478"/>
    <w:rsid w:val="00F81390"/>
    <w:rsid w:val="00FA1832"/>
    <w:rsid w:val="00FA20A4"/>
    <w:rsid w:val="00FA2128"/>
    <w:rsid w:val="00FA2ECD"/>
    <w:rsid w:val="00FA4150"/>
    <w:rsid w:val="00FA4DF8"/>
    <w:rsid w:val="00FA5740"/>
    <w:rsid w:val="00FA70E0"/>
    <w:rsid w:val="00FA77B7"/>
    <w:rsid w:val="00FA79D5"/>
    <w:rsid w:val="00FB177F"/>
    <w:rsid w:val="00FB2786"/>
    <w:rsid w:val="00FB59F3"/>
    <w:rsid w:val="00FB5D2D"/>
    <w:rsid w:val="00FB74DC"/>
    <w:rsid w:val="00FC17D1"/>
    <w:rsid w:val="00FD2EF1"/>
    <w:rsid w:val="00FD3BA1"/>
    <w:rsid w:val="00FD585A"/>
    <w:rsid w:val="00FD71A0"/>
    <w:rsid w:val="00FD7469"/>
    <w:rsid w:val="00FE2616"/>
    <w:rsid w:val="00FE2843"/>
    <w:rsid w:val="00FE32E1"/>
    <w:rsid w:val="00FE43F8"/>
    <w:rsid w:val="00FE486B"/>
    <w:rsid w:val="00FE48DE"/>
    <w:rsid w:val="00FF0D48"/>
    <w:rsid w:val="00FF26AE"/>
    <w:rsid w:val="00FF46A4"/>
    <w:rsid w:val="00FF7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C4351"/>
  <w15:chartTrackingRefBased/>
  <w15:docId w15:val="{B0880873-6D31-4EBB-8C0E-2AB561B68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43E"/>
  </w:style>
  <w:style w:type="paragraph" w:styleId="Heading1">
    <w:name w:val="heading 1"/>
    <w:basedOn w:val="Normal"/>
    <w:next w:val="Normal"/>
    <w:link w:val="Heading1Char"/>
    <w:uiPriority w:val="9"/>
    <w:qFormat/>
    <w:rsid w:val="00EF543E"/>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F543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EF543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EF543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EF543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EF543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EF543E"/>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EF543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EF543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F543E"/>
    <w:rPr>
      <w:rFonts w:asciiTheme="majorHAnsi" w:eastAsiaTheme="majorEastAsia" w:hAnsiTheme="majorHAnsi" w:cstheme="majorBidi"/>
      <w:color w:val="44546A" w:themeColor="text2"/>
      <w:sz w:val="24"/>
      <w:szCs w:val="24"/>
    </w:rPr>
  </w:style>
  <w:style w:type="paragraph" w:styleId="NormalWeb">
    <w:name w:val="Normal (Web)"/>
    <w:basedOn w:val="Normal"/>
    <w:uiPriority w:val="99"/>
    <w:semiHidden/>
    <w:unhideWhenUsed/>
    <w:rsid w:val="001D5E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F543E"/>
    <w:rPr>
      <w:i/>
      <w:iCs/>
    </w:rPr>
  </w:style>
  <w:style w:type="character" w:styleId="Strong">
    <w:name w:val="Strong"/>
    <w:basedOn w:val="DefaultParagraphFont"/>
    <w:uiPriority w:val="22"/>
    <w:qFormat/>
    <w:rsid w:val="00EF543E"/>
    <w:rPr>
      <w:b/>
      <w:bCs/>
    </w:rPr>
  </w:style>
  <w:style w:type="character" w:customStyle="1" w:styleId="Heading1Char">
    <w:name w:val="Heading 1 Char"/>
    <w:basedOn w:val="DefaultParagraphFont"/>
    <w:link w:val="Heading1"/>
    <w:uiPriority w:val="9"/>
    <w:rsid w:val="00EF54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F543E"/>
    <w:rPr>
      <w:rFonts w:asciiTheme="majorHAnsi" w:eastAsiaTheme="majorEastAsia" w:hAnsiTheme="majorHAnsi" w:cstheme="majorBidi"/>
      <w:color w:val="404040" w:themeColor="text1" w:themeTint="BF"/>
      <w:sz w:val="28"/>
      <w:szCs w:val="28"/>
    </w:rPr>
  </w:style>
  <w:style w:type="character" w:customStyle="1" w:styleId="Heading4Char">
    <w:name w:val="Heading 4 Char"/>
    <w:basedOn w:val="DefaultParagraphFont"/>
    <w:link w:val="Heading4"/>
    <w:uiPriority w:val="9"/>
    <w:semiHidden/>
    <w:rsid w:val="00EF543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EF543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EF543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EF543E"/>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EF543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EF543E"/>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EF543E"/>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EF543E"/>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EF543E"/>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EF543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F543E"/>
    <w:rPr>
      <w:rFonts w:asciiTheme="majorHAnsi" w:eastAsiaTheme="majorEastAsia" w:hAnsiTheme="majorHAnsi" w:cstheme="majorBidi"/>
      <w:sz w:val="24"/>
      <w:szCs w:val="24"/>
    </w:rPr>
  </w:style>
  <w:style w:type="paragraph" w:styleId="NoSpacing">
    <w:name w:val="No Spacing"/>
    <w:uiPriority w:val="1"/>
    <w:qFormat/>
    <w:rsid w:val="00EF543E"/>
    <w:pPr>
      <w:spacing w:after="0" w:line="240" w:lineRule="auto"/>
    </w:pPr>
  </w:style>
  <w:style w:type="paragraph" w:styleId="Quote">
    <w:name w:val="Quote"/>
    <w:basedOn w:val="Normal"/>
    <w:next w:val="Normal"/>
    <w:link w:val="QuoteChar"/>
    <w:uiPriority w:val="29"/>
    <w:qFormat/>
    <w:rsid w:val="00EF543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EF543E"/>
    <w:rPr>
      <w:i/>
      <w:iCs/>
      <w:color w:val="404040" w:themeColor="text1" w:themeTint="BF"/>
    </w:rPr>
  </w:style>
  <w:style w:type="paragraph" w:styleId="IntenseQuote">
    <w:name w:val="Intense Quote"/>
    <w:basedOn w:val="Normal"/>
    <w:next w:val="Normal"/>
    <w:link w:val="IntenseQuoteChar"/>
    <w:uiPriority w:val="30"/>
    <w:qFormat/>
    <w:rsid w:val="00EF543E"/>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EF543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EF543E"/>
    <w:rPr>
      <w:i/>
      <w:iCs/>
      <w:color w:val="404040" w:themeColor="text1" w:themeTint="BF"/>
    </w:rPr>
  </w:style>
  <w:style w:type="character" w:styleId="IntenseEmphasis">
    <w:name w:val="Intense Emphasis"/>
    <w:basedOn w:val="DefaultParagraphFont"/>
    <w:uiPriority w:val="21"/>
    <w:qFormat/>
    <w:rsid w:val="00EF543E"/>
    <w:rPr>
      <w:b/>
      <w:bCs/>
      <w:i/>
      <w:iCs/>
    </w:rPr>
  </w:style>
  <w:style w:type="character" w:styleId="SubtleReference">
    <w:name w:val="Subtle Reference"/>
    <w:basedOn w:val="DefaultParagraphFont"/>
    <w:uiPriority w:val="31"/>
    <w:qFormat/>
    <w:rsid w:val="00EF543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F543E"/>
    <w:rPr>
      <w:b/>
      <w:bCs/>
      <w:smallCaps/>
      <w:spacing w:val="5"/>
      <w:u w:val="single"/>
    </w:rPr>
  </w:style>
  <w:style w:type="character" w:styleId="BookTitle">
    <w:name w:val="Book Title"/>
    <w:basedOn w:val="DefaultParagraphFont"/>
    <w:uiPriority w:val="33"/>
    <w:qFormat/>
    <w:rsid w:val="00EF543E"/>
    <w:rPr>
      <w:b/>
      <w:bCs/>
      <w:smallCaps/>
    </w:rPr>
  </w:style>
  <w:style w:type="paragraph" w:styleId="TOCHeading">
    <w:name w:val="TOC Heading"/>
    <w:basedOn w:val="Heading1"/>
    <w:next w:val="Normal"/>
    <w:uiPriority w:val="39"/>
    <w:semiHidden/>
    <w:unhideWhenUsed/>
    <w:qFormat/>
    <w:rsid w:val="00EF543E"/>
    <w:pPr>
      <w:outlineLvl w:val="9"/>
    </w:pPr>
  </w:style>
  <w:style w:type="paragraph" w:styleId="FootnoteText">
    <w:name w:val="footnote text"/>
    <w:basedOn w:val="Normal"/>
    <w:link w:val="FootnoteTextChar"/>
    <w:uiPriority w:val="99"/>
    <w:semiHidden/>
    <w:unhideWhenUsed/>
    <w:rsid w:val="002B05E6"/>
    <w:pPr>
      <w:spacing w:after="0" w:line="240" w:lineRule="auto"/>
    </w:pPr>
  </w:style>
  <w:style w:type="character" w:customStyle="1" w:styleId="FootnoteTextChar">
    <w:name w:val="Footnote Text Char"/>
    <w:basedOn w:val="DefaultParagraphFont"/>
    <w:link w:val="FootnoteText"/>
    <w:uiPriority w:val="99"/>
    <w:semiHidden/>
    <w:rsid w:val="002B05E6"/>
  </w:style>
  <w:style w:type="character" w:styleId="FootnoteReference">
    <w:name w:val="footnote reference"/>
    <w:basedOn w:val="DefaultParagraphFont"/>
    <w:uiPriority w:val="99"/>
    <w:semiHidden/>
    <w:unhideWhenUsed/>
    <w:rsid w:val="002B05E6"/>
    <w:rPr>
      <w:vertAlign w:val="superscript"/>
    </w:rPr>
  </w:style>
  <w:style w:type="character" w:styleId="Hyperlink">
    <w:name w:val="Hyperlink"/>
    <w:basedOn w:val="DefaultParagraphFont"/>
    <w:uiPriority w:val="99"/>
    <w:unhideWhenUsed/>
    <w:rsid w:val="00972E2A"/>
    <w:rPr>
      <w:color w:val="0563C1" w:themeColor="hyperlink"/>
      <w:u w:val="single"/>
    </w:rPr>
  </w:style>
  <w:style w:type="character" w:styleId="UnresolvedMention">
    <w:name w:val="Unresolved Mention"/>
    <w:basedOn w:val="DefaultParagraphFont"/>
    <w:uiPriority w:val="99"/>
    <w:semiHidden/>
    <w:unhideWhenUsed/>
    <w:rsid w:val="00972E2A"/>
    <w:rPr>
      <w:color w:val="605E5C"/>
      <w:shd w:val="clear" w:color="auto" w:fill="E1DFDD"/>
    </w:rPr>
  </w:style>
  <w:style w:type="paragraph" w:styleId="ListParagraph">
    <w:name w:val="List Paragraph"/>
    <w:basedOn w:val="Normal"/>
    <w:uiPriority w:val="34"/>
    <w:qFormat/>
    <w:rsid w:val="001E1193"/>
    <w:pPr>
      <w:ind w:left="720"/>
      <w:contextualSpacing/>
    </w:pPr>
  </w:style>
  <w:style w:type="paragraph" w:styleId="Header">
    <w:name w:val="header"/>
    <w:basedOn w:val="Normal"/>
    <w:link w:val="HeaderChar"/>
    <w:uiPriority w:val="99"/>
    <w:unhideWhenUsed/>
    <w:rsid w:val="00640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C56"/>
  </w:style>
  <w:style w:type="paragraph" w:styleId="Footer">
    <w:name w:val="footer"/>
    <w:basedOn w:val="Normal"/>
    <w:link w:val="FooterChar"/>
    <w:uiPriority w:val="99"/>
    <w:unhideWhenUsed/>
    <w:rsid w:val="00640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C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07363">
      <w:bodyDiv w:val="1"/>
      <w:marLeft w:val="0"/>
      <w:marRight w:val="0"/>
      <w:marTop w:val="0"/>
      <w:marBottom w:val="0"/>
      <w:divBdr>
        <w:top w:val="none" w:sz="0" w:space="0" w:color="auto"/>
        <w:left w:val="none" w:sz="0" w:space="0" w:color="auto"/>
        <w:bottom w:val="none" w:sz="0" w:space="0" w:color="auto"/>
        <w:right w:val="none" w:sz="0" w:space="0" w:color="auto"/>
      </w:divBdr>
    </w:div>
    <w:div w:id="1692217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brary.wales/discover/digital-gallery/manuscripts/the-middleages/roman-de-la-rose"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tmp"/><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theleme.enc.sorbonne.fr/"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onasticwales.org/person/85"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archive.org/details/victorianantholo027442mbp/page/682/mode/1up?view=theater" TargetMode="External"/><Relationship Id="rId2" Type="http://schemas.openxmlformats.org/officeDocument/2006/relationships/hyperlink" Target="https://venn.lib.cam.ac.uk/cgi-bin/search-2018.pl?sur=&amp;suro=w&amp;fir=&amp;firo=c&amp;cit=&amp;cito=c&amp;c=all&amp;z=all&amp;tex=BRDN841F&amp;sye=&amp;eye=&amp;col=all&amp;maxcount=50" TargetMode="External"/><Relationship Id="rId1" Type="http://schemas.openxmlformats.org/officeDocument/2006/relationships/hyperlink" Target="http://theleme.enc.sorbonne.fr/" TargetMode="External"/><Relationship Id="rId4" Type="http://schemas.openxmlformats.org/officeDocument/2006/relationships/hyperlink" Target="https://www.monasticwales.org/person/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3A81C-1112-4E38-9C88-B0145051C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941</TotalTime>
  <Pages>11</Pages>
  <Words>1919</Words>
  <Characters>10941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Davis</dc:creator>
  <cp:keywords/>
  <dc:description/>
  <cp:lastModifiedBy>Debbie Davis</cp:lastModifiedBy>
  <cp:revision>4</cp:revision>
  <cp:lastPrinted>2021-12-29T09:37:00Z</cp:lastPrinted>
  <dcterms:created xsi:type="dcterms:W3CDTF">2022-01-04T10:25:00Z</dcterms:created>
  <dcterms:modified xsi:type="dcterms:W3CDTF">2022-01-04T10:33:00Z</dcterms:modified>
</cp:coreProperties>
</file>