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76AA5" w14:textId="516DEB8E" w:rsidR="008D46CB" w:rsidRDefault="00DC17EC">
      <w:pPr>
        <w:rPr>
          <w:rFonts w:ascii="Times New Roman" w:hAnsi="Times New Roman" w:cs="Times New Roman"/>
          <w:sz w:val="24"/>
          <w:szCs w:val="24"/>
        </w:rPr>
      </w:pPr>
      <w:r>
        <w:rPr>
          <w:rFonts w:ascii="Times New Roman" w:hAnsi="Times New Roman" w:cs="Times New Roman"/>
          <w:sz w:val="24"/>
          <w:szCs w:val="24"/>
        </w:rPr>
        <w:t>Student Name: Cristina Elena Draghici</w:t>
      </w:r>
    </w:p>
    <w:p w14:paraId="00F29496" w14:textId="13D7701E" w:rsidR="00DC17EC" w:rsidRDefault="00DC17EC">
      <w:pPr>
        <w:rPr>
          <w:rFonts w:ascii="Times New Roman" w:hAnsi="Times New Roman" w:cs="Times New Roman"/>
          <w:sz w:val="24"/>
          <w:szCs w:val="24"/>
        </w:rPr>
      </w:pPr>
      <w:r>
        <w:rPr>
          <w:rFonts w:ascii="Times New Roman" w:hAnsi="Times New Roman" w:cs="Times New Roman"/>
          <w:sz w:val="24"/>
          <w:szCs w:val="24"/>
        </w:rPr>
        <w:t>Student Number: 2018557</w:t>
      </w:r>
    </w:p>
    <w:p w14:paraId="4AF4F0D6" w14:textId="5B084EDE" w:rsidR="00DC17EC" w:rsidRDefault="00DC17EC">
      <w:pPr>
        <w:rPr>
          <w:rFonts w:ascii="Times New Roman" w:hAnsi="Times New Roman" w:cs="Times New Roman"/>
          <w:sz w:val="24"/>
          <w:szCs w:val="24"/>
        </w:rPr>
      </w:pPr>
      <w:r>
        <w:rPr>
          <w:rFonts w:ascii="Times New Roman" w:hAnsi="Times New Roman" w:cs="Times New Roman"/>
          <w:sz w:val="24"/>
          <w:szCs w:val="24"/>
        </w:rPr>
        <w:t>Professor Name: Lisa Knight</w:t>
      </w:r>
    </w:p>
    <w:p w14:paraId="68C681D3" w14:textId="0C0EF811" w:rsidR="00DC17EC" w:rsidRDefault="00DC17EC">
      <w:pPr>
        <w:rPr>
          <w:rFonts w:ascii="Times New Roman" w:hAnsi="Times New Roman" w:cs="Times New Roman"/>
          <w:sz w:val="24"/>
          <w:szCs w:val="24"/>
        </w:rPr>
      </w:pPr>
      <w:r>
        <w:rPr>
          <w:rFonts w:ascii="Times New Roman" w:hAnsi="Times New Roman" w:cs="Times New Roman"/>
          <w:sz w:val="24"/>
          <w:szCs w:val="24"/>
        </w:rPr>
        <w:t xml:space="preserve">Course Name: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Consultancy (BMIH6005)</w:t>
      </w:r>
    </w:p>
    <w:p w14:paraId="354F6930" w14:textId="0C7414A1" w:rsidR="00DC17EC" w:rsidRDefault="00DC17EC">
      <w:pPr>
        <w:rPr>
          <w:rFonts w:ascii="Times New Roman" w:hAnsi="Times New Roman" w:cs="Times New Roman"/>
          <w:sz w:val="24"/>
          <w:szCs w:val="24"/>
        </w:rPr>
      </w:pPr>
      <w:r>
        <w:rPr>
          <w:rFonts w:ascii="Times New Roman" w:hAnsi="Times New Roman" w:cs="Times New Roman"/>
          <w:sz w:val="24"/>
          <w:szCs w:val="24"/>
        </w:rPr>
        <w:t xml:space="preserve">Date: </w:t>
      </w:r>
      <w:r w:rsidR="003C5DBC">
        <w:rPr>
          <w:rFonts w:ascii="Times New Roman" w:hAnsi="Times New Roman" w:cs="Times New Roman"/>
          <w:sz w:val="24"/>
          <w:szCs w:val="24"/>
        </w:rPr>
        <w:t>27</w:t>
      </w:r>
      <w:r>
        <w:rPr>
          <w:rFonts w:ascii="Times New Roman" w:hAnsi="Times New Roman" w:cs="Times New Roman"/>
          <w:sz w:val="24"/>
          <w:szCs w:val="24"/>
        </w:rPr>
        <w:t>/02/2023</w:t>
      </w:r>
    </w:p>
    <w:p w14:paraId="50E30F69" w14:textId="77777777" w:rsidR="008D46CB" w:rsidRDefault="008D46CB">
      <w:pPr>
        <w:rPr>
          <w:rFonts w:ascii="Times New Roman" w:hAnsi="Times New Roman" w:cs="Times New Roman"/>
          <w:sz w:val="24"/>
          <w:szCs w:val="24"/>
        </w:rPr>
      </w:pPr>
    </w:p>
    <w:p w14:paraId="31D31652" w14:textId="77777777" w:rsidR="008D46CB" w:rsidRDefault="008D46CB">
      <w:pPr>
        <w:rPr>
          <w:rFonts w:ascii="Times New Roman" w:hAnsi="Times New Roman" w:cs="Times New Roman"/>
          <w:sz w:val="24"/>
          <w:szCs w:val="24"/>
        </w:rPr>
      </w:pPr>
    </w:p>
    <w:p w14:paraId="0A0C2634" w14:textId="77777777" w:rsidR="008D46CB" w:rsidRDefault="008D46CB">
      <w:pPr>
        <w:rPr>
          <w:rFonts w:ascii="Times New Roman" w:hAnsi="Times New Roman" w:cs="Times New Roman"/>
          <w:sz w:val="24"/>
          <w:szCs w:val="24"/>
        </w:rPr>
      </w:pPr>
    </w:p>
    <w:p w14:paraId="0F224746" w14:textId="77777777" w:rsidR="008D46CB" w:rsidRDefault="008D46CB">
      <w:pPr>
        <w:rPr>
          <w:rFonts w:ascii="Times New Roman" w:hAnsi="Times New Roman" w:cs="Times New Roman"/>
          <w:sz w:val="24"/>
          <w:szCs w:val="24"/>
        </w:rPr>
      </w:pPr>
    </w:p>
    <w:p w14:paraId="31150C9E" w14:textId="77777777" w:rsidR="008D46CB" w:rsidRDefault="008D46CB" w:rsidP="008D46CB">
      <w:pPr>
        <w:spacing w:line="480" w:lineRule="auto"/>
        <w:jc w:val="center"/>
        <w:rPr>
          <w:rFonts w:ascii="Times New Roman" w:hAnsi="Times New Roman" w:cs="Times New Roman"/>
          <w:sz w:val="24"/>
          <w:szCs w:val="24"/>
        </w:rPr>
      </w:pPr>
    </w:p>
    <w:p w14:paraId="0F91C81E" w14:textId="77777777" w:rsidR="008D46CB" w:rsidRDefault="008D46CB" w:rsidP="00DC17EC">
      <w:pPr>
        <w:spacing w:line="480" w:lineRule="auto"/>
        <w:jc w:val="center"/>
        <w:rPr>
          <w:rFonts w:ascii="Times New Roman" w:hAnsi="Times New Roman" w:cs="Times New Roman"/>
          <w:sz w:val="24"/>
          <w:szCs w:val="24"/>
        </w:rPr>
      </w:pPr>
    </w:p>
    <w:p w14:paraId="66B6DBA5" w14:textId="77777777" w:rsidR="008D46CB" w:rsidRDefault="00000000" w:rsidP="00DC17EC">
      <w:pPr>
        <w:spacing w:line="480" w:lineRule="auto"/>
        <w:jc w:val="center"/>
        <w:rPr>
          <w:rFonts w:ascii="Times New Roman" w:hAnsi="Times New Roman" w:cs="Times New Roman"/>
          <w:sz w:val="24"/>
          <w:szCs w:val="24"/>
        </w:rPr>
      </w:pPr>
      <w:r>
        <w:rPr>
          <w:rFonts w:ascii="Times New Roman" w:hAnsi="Times New Roman" w:cs="Times New Roman"/>
          <w:sz w:val="24"/>
          <w:szCs w:val="24"/>
        </w:rPr>
        <w:t>Consultancy Report on Marriott Hotel Cardiff</w:t>
      </w:r>
    </w:p>
    <w:p w14:paraId="1015445A" w14:textId="77777777" w:rsidR="008D46CB" w:rsidRDefault="00000000" w:rsidP="00DC17EC">
      <w:pPr>
        <w:spacing w:line="480" w:lineRule="auto"/>
        <w:jc w:val="center"/>
        <w:rPr>
          <w:rFonts w:ascii="Times New Roman" w:hAnsi="Times New Roman" w:cs="Times New Roman"/>
          <w:sz w:val="24"/>
          <w:szCs w:val="24"/>
        </w:rPr>
      </w:pPr>
      <w:r>
        <w:rPr>
          <w:rFonts w:ascii="Times New Roman" w:hAnsi="Times New Roman" w:cs="Times New Roman"/>
          <w:sz w:val="24"/>
          <w:szCs w:val="24"/>
        </w:rPr>
        <w:t>By [Name]</w:t>
      </w:r>
    </w:p>
    <w:p w14:paraId="1AEBEA65" w14:textId="77777777" w:rsidR="008D46CB" w:rsidRDefault="008D46CB" w:rsidP="00DC17EC">
      <w:pPr>
        <w:spacing w:line="480" w:lineRule="auto"/>
        <w:jc w:val="center"/>
        <w:rPr>
          <w:rFonts w:ascii="Times New Roman" w:hAnsi="Times New Roman" w:cs="Times New Roman"/>
          <w:sz w:val="24"/>
          <w:szCs w:val="24"/>
        </w:rPr>
      </w:pPr>
    </w:p>
    <w:p w14:paraId="678BD2EC" w14:textId="77777777" w:rsidR="008D46CB" w:rsidRDefault="008D46CB" w:rsidP="00DC17EC">
      <w:pPr>
        <w:spacing w:line="480" w:lineRule="auto"/>
        <w:jc w:val="center"/>
        <w:rPr>
          <w:rFonts w:ascii="Times New Roman" w:hAnsi="Times New Roman" w:cs="Times New Roman"/>
          <w:sz w:val="24"/>
          <w:szCs w:val="24"/>
        </w:rPr>
      </w:pPr>
    </w:p>
    <w:p w14:paraId="7A278458" w14:textId="77777777" w:rsidR="008D46CB" w:rsidRDefault="008D46CB" w:rsidP="00DC17EC">
      <w:pPr>
        <w:spacing w:line="480" w:lineRule="auto"/>
        <w:jc w:val="center"/>
        <w:rPr>
          <w:rFonts w:ascii="Times New Roman" w:hAnsi="Times New Roman" w:cs="Times New Roman"/>
          <w:sz w:val="24"/>
          <w:szCs w:val="24"/>
        </w:rPr>
      </w:pPr>
    </w:p>
    <w:p w14:paraId="590D114A" w14:textId="77777777" w:rsidR="008D46CB" w:rsidRDefault="008D46CB" w:rsidP="00DC17EC">
      <w:pPr>
        <w:spacing w:line="480" w:lineRule="auto"/>
        <w:jc w:val="center"/>
        <w:rPr>
          <w:rFonts w:ascii="Times New Roman" w:hAnsi="Times New Roman" w:cs="Times New Roman"/>
          <w:sz w:val="24"/>
          <w:szCs w:val="24"/>
        </w:rPr>
      </w:pPr>
    </w:p>
    <w:p w14:paraId="655D1E52" w14:textId="77777777" w:rsidR="008D46CB" w:rsidRDefault="008D46CB" w:rsidP="00DC17EC">
      <w:pPr>
        <w:spacing w:line="480" w:lineRule="auto"/>
        <w:jc w:val="center"/>
        <w:rPr>
          <w:rFonts w:ascii="Times New Roman" w:hAnsi="Times New Roman" w:cs="Times New Roman"/>
          <w:sz w:val="24"/>
          <w:szCs w:val="24"/>
        </w:rPr>
      </w:pPr>
    </w:p>
    <w:p w14:paraId="5614D9D6" w14:textId="4CE88A6C" w:rsidR="008D46CB" w:rsidRDefault="008D46CB" w:rsidP="00DC17EC">
      <w:pPr>
        <w:spacing w:line="480" w:lineRule="auto"/>
        <w:jc w:val="center"/>
        <w:rPr>
          <w:rFonts w:ascii="Times New Roman" w:hAnsi="Times New Roman" w:cs="Times New Roman"/>
          <w:sz w:val="24"/>
          <w:szCs w:val="24"/>
        </w:rPr>
      </w:pPr>
    </w:p>
    <w:p w14:paraId="06546C88" w14:textId="32450FAC" w:rsidR="008D46CB" w:rsidRDefault="008D46CB" w:rsidP="00DC17EC">
      <w:pPr>
        <w:spacing w:line="480" w:lineRule="auto"/>
        <w:jc w:val="center"/>
        <w:rPr>
          <w:rFonts w:ascii="Times New Roman" w:hAnsi="Times New Roman" w:cs="Times New Roman"/>
          <w:sz w:val="24"/>
          <w:szCs w:val="24"/>
        </w:rPr>
      </w:pPr>
    </w:p>
    <w:p w14:paraId="6FD440B2" w14:textId="77777777" w:rsidR="00664331" w:rsidRDefault="00664331" w:rsidP="00DC17EC">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116052713"/>
        <w:docPartObj>
          <w:docPartGallery w:val="Table of Contents"/>
          <w:docPartUnique/>
        </w:docPartObj>
      </w:sdtPr>
      <w:sdtEndPr>
        <w:rPr>
          <w:b/>
          <w:bCs/>
          <w:noProof/>
        </w:rPr>
      </w:sdtEndPr>
      <w:sdtContent>
        <w:p w14:paraId="3CC2DBB5" w14:textId="77777777" w:rsidR="00664331" w:rsidRDefault="00000000" w:rsidP="00DC17EC">
          <w:pPr>
            <w:pStyle w:val="TOCHeading"/>
            <w:jc w:val="center"/>
          </w:pPr>
          <w:r>
            <w:t>Contents</w:t>
          </w:r>
        </w:p>
        <w:p w14:paraId="1A739017" w14:textId="77777777" w:rsidR="0078132C" w:rsidRDefault="00000000" w:rsidP="00DC17EC">
          <w:pPr>
            <w:pStyle w:val="TOC1"/>
            <w:tabs>
              <w:tab w:val="right" w:leader="dot" w:pos="9350"/>
            </w:tabs>
            <w:jc w:val="center"/>
            <w:rPr>
              <w:rFonts w:eastAsiaTheme="minorEastAsia"/>
              <w:noProof/>
            </w:rPr>
          </w:pPr>
          <w:r>
            <w:fldChar w:fldCharType="begin"/>
          </w:r>
          <w:r>
            <w:instrText xml:space="preserve"> TOC \o "1-3" \h \z \u </w:instrText>
          </w:r>
          <w:r>
            <w:fldChar w:fldCharType="separate"/>
          </w:r>
          <w:hyperlink w:anchor="_Toc127911076" w:history="1">
            <w:r w:rsidRPr="003D3F90">
              <w:rPr>
                <w:rStyle w:val="Hyperlink"/>
                <w:rFonts w:ascii="Times New Roman" w:hAnsi="Times New Roman" w:cs="Times New Roman"/>
                <w:b/>
                <w:noProof/>
              </w:rPr>
              <w:t>Executive Summary</w:t>
            </w:r>
            <w:r>
              <w:rPr>
                <w:noProof/>
                <w:webHidden/>
              </w:rPr>
              <w:tab/>
            </w:r>
            <w:r>
              <w:rPr>
                <w:noProof/>
                <w:webHidden/>
              </w:rPr>
              <w:fldChar w:fldCharType="begin"/>
            </w:r>
            <w:r>
              <w:rPr>
                <w:noProof/>
                <w:webHidden/>
              </w:rPr>
              <w:instrText xml:space="preserve"> PAGEREF _Toc127911076 \h </w:instrText>
            </w:r>
            <w:r>
              <w:rPr>
                <w:noProof/>
                <w:webHidden/>
              </w:rPr>
            </w:r>
            <w:r>
              <w:rPr>
                <w:noProof/>
                <w:webHidden/>
              </w:rPr>
              <w:fldChar w:fldCharType="separate"/>
            </w:r>
            <w:r>
              <w:rPr>
                <w:noProof/>
                <w:webHidden/>
              </w:rPr>
              <w:t>3</w:t>
            </w:r>
            <w:r>
              <w:rPr>
                <w:noProof/>
                <w:webHidden/>
              </w:rPr>
              <w:fldChar w:fldCharType="end"/>
            </w:r>
          </w:hyperlink>
        </w:p>
        <w:p w14:paraId="5E6B73F5" w14:textId="77777777" w:rsidR="0078132C" w:rsidRDefault="00000000" w:rsidP="00DC17EC">
          <w:pPr>
            <w:pStyle w:val="TOC1"/>
            <w:tabs>
              <w:tab w:val="right" w:leader="dot" w:pos="9350"/>
            </w:tabs>
            <w:jc w:val="center"/>
            <w:rPr>
              <w:rFonts w:eastAsiaTheme="minorEastAsia"/>
              <w:noProof/>
            </w:rPr>
          </w:pPr>
          <w:hyperlink w:anchor="_Toc127911077" w:history="1">
            <w:r w:rsidRPr="003D3F90">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_Toc127911077 \h </w:instrText>
            </w:r>
            <w:r>
              <w:rPr>
                <w:noProof/>
                <w:webHidden/>
              </w:rPr>
            </w:r>
            <w:r>
              <w:rPr>
                <w:noProof/>
                <w:webHidden/>
              </w:rPr>
              <w:fldChar w:fldCharType="separate"/>
            </w:r>
            <w:r>
              <w:rPr>
                <w:noProof/>
                <w:webHidden/>
              </w:rPr>
              <w:t>6</w:t>
            </w:r>
            <w:r>
              <w:rPr>
                <w:noProof/>
                <w:webHidden/>
              </w:rPr>
              <w:fldChar w:fldCharType="end"/>
            </w:r>
          </w:hyperlink>
        </w:p>
        <w:p w14:paraId="5B4C6148" w14:textId="77777777" w:rsidR="0078132C" w:rsidRDefault="00000000" w:rsidP="00DC17EC">
          <w:pPr>
            <w:pStyle w:val="TOC1"/>
            <w:tabs>
              <w:tab w:val="right" w:leader="dot" w:pos="9350"/>
            </w:tabs>
            <w:jc w:val="center"/>
            <w:rPr>
              <w:rFonts w:eastAsiaTheme="minorEastAsia"/>
              <w:noProof/>
            </w:rPr>
          </w:pPr>
          <w:hyperlink w:anchor="_Toc127911078" w:history="1">
            <w:r w:rsidRPr="003D3F90">
              <w:rPr>
                <w:rStyle w:val="Hyperlink"/>
                <w:rFonts w:ascii="Times New Roman" w:hAnsi="Times New Roman" w:cs="Times New Roman"/>
                <w:b/>
                <w:noProof/>
                <w:shd w:val="clear" w:color="auto" w:fill="FFFFFF"/>
              </w:rPr>
              <w:t>Scope and Analysis</w:t>
            </w:r>
            <w:r>
              <w:rPr>
                <w:noProof/>
                <w:webHidden/>
              </w:rPr>
              <w:tab/>
            </w:r>
            <w:r>
              <w:rPr>
                <w:noProof/>
                <w:webHidden/>
              </w:rPr>
              <w:fldChar w:fldCharType="begin"/>
            </w:r>
            <w:r>
              <w:rPr>
                <w:noProof/>
                <w:webHidden/>
              </w:rPr>
              <w:instrText xml:space="preserve"> PAGEREF _Toc127911078 \h </w:instrText>
            </w:r>
            <w:r>
              <w:rPr>
                <w:noProof/>
                <w:webHidden/>
              </w:rPr>
            </w:r>
            <w:r>
              <w:rPr>
                <w:noProof/>
                <w:webHidden/>
              </w:rPr>
              <w:fldChar w:fldCharType="separate"/>
            </w:r>
            <w:r>
              <w:rPr>
                <w:noProof/>
                <w:webHidden/>
              </w:rPr>
              <w:t>7</w:t>
            </w:r>
            <w:r>
              <w:rPr>
                <w:noProof/>
                <w:webHidden/>
              </w:rPr>
              <w:fldChar w:fldCharType="end"/>
            </w:r>
          </w:hyperlink>
        </w:p>
        <w:p w14:paraId="1C3CFAD9" w14:textId="77777777" w:rsidR="0078132C" w:rsidRDefault="00000000" w:rsidP="00DC17EC">
          <w:pPr>
            <w:pStyle w:val="TOC2"/>
            <w:tabs>
              <w:tab w:val="right" w:leader="dot" w:pos="9350"/>
            </w:tabs>
            <w:jc w:val="center"/>
            <w:rPr>
              <w:rFonts w:eastAsiaTheme="minorEastAsia"/>
              <w:noProof/>
            </w:rPr>
          </w:pPr>
          <w:hyperlink w:anchor="_Toc127911079" w:history="1">
            <w:r w:rsidRPr="003D3F90">
              <w:rPr>
                <w:rStyle w:val="Hyperlink"/>
                <w:rFonts w:ascii="Times New Roman" w:hAnsi="Times New Roman" w:cs="Times New Roman"/>
                <w:b/>
                <w:noProof/>
              </w:rPr>
              <w:t>PESTLE Analysis</w:t>
            </w:r>
            <w:r>
              <w:rPr>
                <w:noProof/>
                <w:webHidden/>
              </w:rPr>
              <w:tab/>
            </w:r>
            <w:r>
              <w:rPr>
                <w:noProof/>
                <w:webHidden/>
              </w:rPr>
              <w:fldChar w:fldCharType="begin"/>
            </w:r>
            <w:r>
              <w:rPr>
                <w:noProof/>
                <w:webHidden/>
              </w:rPr>
              <w:instrText xml:space="preserve"> PAGEREF _Toc127911079 \h </w:instrText>
            </w:r>
            <w:r>
              <w:rPr>
                <w:noProof/>
                <w:webHidden/>
              </w:rPr>
            </w:r>
            <w:r>
              <w:rPr>
                <w:noProof/>
                <w:webHidden/>
              </w:rPr>
              <w:fldChar w:fldCharType="separate"/>
            </w:r>
            <w:r>
              <w:rPr>
                <w:noProof/>
                <w:webHidden/>
              </w:rPr>
              <w:t>8</w:t>
            </w:r>
            <w:r>
              <w:rPr>
                <w:noProof/>
                <w:webHidden/>
              </w:rPr>
              <w:fldChar w:fldCharType="end"/>
            </w:r>
          </w:hyperlink>
        </w:p>
        <w:p w14:paraId="6A701BB0" w14:textId="77777777" w:rsidR="0078132C" w:rsidRDefault="00000000" w:rsidP="00DC17EC">
          <w:pPr>
            <w:pStyle w:val="TOC2"/>
            <w:tabs>
              <w:tab w:val="right" w:leader="dot" w:pos="9350"/>
            </w:tabs>
            <w:jc w:val="center"/>
            <w:rPr>
              <w:rFonts w:eastAsiaTheme="minorEastAsia"/>
              <w:noProof/>
            </w:rPr>
          </w:pPr>
          <w:hyperlink w:anchor="_Toc127911080" w:history="1">
            <w:r w:rsidRPr="003D3F90">
              <w:rPr>
                <w:rStyle w:val="Hyperlink"/>
                <w:rFonts w:ascii="Times New Roman" w:hAnsi="Times New Roman" w:cs="Times New Roman"/>
                <w:b/>
                <w:noProof/>
              </w:rPr>
              <w:t>SWOT Analysis</w:t>
            </w:r>
            <w:r>
              <w:rPr>
                <w:noProof/>
                <w:webHidden/>
              </w:rPr>
              <w:tab/>
            </w:r>
            <w:r>
              <w:rPr>
                <w:noProof/>
                <w:webHidden/>
              </w:rPr>
              <w:fldChar w:fldCharType="begin"/>
            </w:r>
            <w:r>
              <w:rPr>
                <w:noProof/>
                <w:webHidden/>
              </w:rPr>
              <w:instrText xml:space="preserve"> PAGEREF _Toc127911080 \h </w:instrText>
            </w:r>
            <w:r>
              <w:rPr>
                <w:noProof/>
                <w:webHidden/>
              </w:rPr>
            </w:r>
            <w:r>
              <w:rPr>
                <w:noProof/>
                <w:webHidden/>
              </w:rPr>
              <w:fldChar w:fldCharType="separate"/>
            </w:r>
            <w:r>
              <w:rPr>
                <w:noProof/>
                <w:webHidden/>
              </w:rPr>
              <w:t>10</w:t>
            </w:r>
            <w:r>
              <w:rPr>
                <w:noProof/>
                <w:webHidden/>
              </w:rPr>
              <w:fldChar w:fldCharType="end"/>
            </w:r>
          </w:hyperlink>
        </w:p>
        <w:p w14:paraId="69E32C5D" w14:textId="77777777" w:rsidR="0078132C" w:rsidRDefault="00000000" w:rsidP="00DC17EC">
          <w:pPr>
            <w:pStyle w:val="TOC1"/>
            <w:tabs>
              <w:tab w:val="right" w:leader="dot" w:pos="9350"/>
            </w:tabs>
            <w:jc w:val="center"/>
            <w:rPr>
              <w:rFonts w:eastAsiaTheme="minorEastAsia"/>
              <w:noProof/>
            </w:rPr>
          </w:pPr>
          <w:hyperlink w:anchor="_Toc127911081" w:history="1">
            <w:r w:rsidRPr="003D3F90">
              <w:rPr>
                <w:rStyle w:val="Hyperlink"/>
                <w:rFonts w:ascii="Times New Roman" w:hAnsi="Times New Roman" w:cs="Times New Roman"/>
                <w:b/>
                <w:noProof/>
              </w:rPr>
              <w:t>Main Body</w:t>
            </w:r>
            <w:r>
              <w:rPr>
                <w:noProof/>
                <w:webHidden/>
              </w:rPr>
              <w:tab/>
            </w:r>
            <w:r>
              <w:rPr>
                <w:noProof/>
                <w:webHidden/>
              </w:rPr>
              <w:fldChar w:fldCharType="begin"/>
            </w:r>
            <w:r>
              <w:rPr>
                <w:noProof/>
                <w:webHidden/>
              </w:rPr>
              <w:instrText xml:space="preserve"> PAGEREF _Toc127911081 \h </w:instrText>
            </w:r>
            <w:r>
              <w:rPr>
                <w:noProof/>
                <w:webHidden/>
              </w:rPr>
            </w:r>
            <w:r>
              <w:rPr>
                <w:noProof/>
                <w:webHidden/>
              </w:rPr>
              <w:fldChar w:fldCharType="separate"/>
            </w:r>
            <w:r>
              <w:rPr>
                <w:noProof/>
                <w:webHidden/>
              </w:rPr>
              <w:t>13</w:t>
            </w:r>
            <w:r>
              <w:rPr>
                <w:noProof/>
                <w:webHidden/>
              </w:rPr>
              <w:fldChar w:fldCharType="end"/>
            </w:r>
          </w:hyperlink>
        </w:p>
        <w:p w14:paraId="4B29EE89" w14:textId="77777777" w:rsidR="0078132C" w:rsidRDefault="00000000" w:rsidP="00DC17EC">
          <w:pPr>
            <w:pStyle w:val="TOC2"/>
            <w:tabs>
              <w:tab w:val="right" w:leader="dot" w:pos="9350"/>
            </w:tabs>
            <w:jc w:val="center"/>
            <w:rPr>
              <w:rFonts w:eastAsiaTheme="minorEastAsia"/>
              <w:noProof/>
            </w:rPr>
          </w:pPr>
          <w:hyperlink w:anchor="_Toc127911082" w:history="1">
            <w:r w:rsidRPr="003D3F90">
              <w:rPr>
                <w:rStyle w:val="Hyperlink"/>
                <w:rFonts w:ascii="Times New Roman" w:hAnsi="Times New Roman" w:cs="Times New Roman"/>
                <w:b/>
                <w:noProof/>
              </w:rPr>
              <w:t>Positive Aspects</w:t>
            </w:r>
            <w:r>
              <w:rPr>
                <w:noProof/>
                <w:webHidden/>
              </w:rPr>
              <w:tab/>
            </w:r>
            <w:r>
              <w:rPr>
                <w:noProof/>
                <w:webHidden/>
              </w:rPr>
              <w:fldChar w:fldCharType="begin"/>
            </w:r>
            <w:r>
              <w:rPr>
                <w:noProof/>
                <w:webHidden/>
              </w:rPr>
              <w:instrText xml:space="preserve"> PAGEREF _Toc127911082 \h </w:instrText>
            </w:r>
            <w:r>
              <w:rPr>
                <w:noProof/>
                <w:webHidden/>
              </w:rPr>
            </w:r>
            <w:r>
              <w:rPr>
                <w:noProof/>
                <w:webHidden/>
              </w:rPr>
              <w:fldChar w:fldCharType="separate"/>
            </w:r>
            <w:r>
              <w:rPr>
                <w:noProof/>
                <w:webHidden/>
              </w:rPr>
              <w:t>13</w:t>
            </w:r>
            <w:r>
              <w:rPr>
                <w:noProof/>
                <w:webHidden/>
              </w:rPr>
              <w:fldChar w:fldCharType="end"/>
            </w:r>
          </w:hyperlink>
        </w:p>
        <w:p w14:paraId="22B0D630" w14:textId="77777777" w:rsidR="0078132C" w:rsidRDefault="00000000" w:rsidP="00DC17EC">
          <w:pPr>
            <w:pStyle w:val="TOC2"/>
            <w:tabs>
              <w:tab w:val="right" w:leader="dot" w:pos="9350"/>
            </w:tabs>
            <w:jc w:val="center"/>
            <w:rPr>
              <w:rFonts w:eastAsiaTheme="minorEastAsia"/>
              <w:noProof/>
            </w:rPr>
          </w:pPr>
          <w:hyperlink w:anchor="_Toc127911083" w:history="1">
            <w:r w:rsidRPr="003D3F90">
              <w:rPr>
                <w:rStyle w:val="Hyperlink"/>
                <w:rFonts w:ascii="Times New Roman" w:hAnsi="Times New Roman" w:cs="Times New Roman"/>
                <w:b/>
                <w:noProof/>
              </w:rPr>
              <w:t>Negative Aspects and Solutions</w:t>
            </w:r>
            <w:r>
              <w:rPr>
                <w:noProof/>
                <w:webHidden/>
              </w:rPr>
              <w:tab/>
            </w:r>
            <w:r>
              <w:rPr>
                <w:noProof/>
                <w:webHidden/>
              </w:rPr>
              <w:fldChar w:fldCharType="begin"/>
            </w:r>
            <w:r>
              <w:rPr>
                <w:noProof/>
                <w:webHidden/>
              </w:rPr>
              <w:instrText xml:space="preserve"> PAGEREF _Toc127911083 \h </w:instrText>
            </w:r>
            <w:r>
              <w:rPr>
                <w:noProof/>
                <w:webHidden/>
              </w:rPr>
            </w:r>
            <w:r>
              <w:rPr>
                <w:noProof/>
                <w:webHidden/>
              </w:rPr>
              <w:fldChar w:fldCharType="separate"/>
            </w:r>
            <w:r>
              <w:rPr>
                <w:noProof/>
                <w:webHidden/>
              </w:rPr>
              <w:t>14</w:t>
            </w:r>
            <w:r>
              <w:rPr>
                <w:noProof/>
                <w:webHidden/>
              </w:rPr>
              <w:fldChar w:fldCharType="end"/>
            </w:r>
          </w:hyperlink>
        </w:p>
        <w:p w14:paraId="7515AFCC" w14:textId="77777777" w:rsidR="0078132C" w:rsidRDefault="00000000" w:rsidP="00DC17EC">
          <w:pPr>
            <w:pStyle w:val="TOC1"/>
            <w:tabs>
              <w:tab w:val="right" w:leader="dot" w:pos="9350"/>
            </w:tabs>
            <w:jc w:val="center"/>
            <w:rPr>
              <w:rFonts w:eastAsiaTheme="minorEastAsia"/>
              <w:noProof/>
            </w:rPr>
          </w:pPr>
          <w:hyperlink w:anchor="_Toc127911084" w:history="1">
            <w:r w:rsidRPr="003D3F90">
              <w:rPr>
                <w:rStyle w:val="Hyperlink"/>
                <w:rFonts w:ascii="Times New Roman" w:hAnsi="Times New Roman" w:cs="Times New Roman"/>
                <w:b/>
                <w:noProof/>
              </w:rPr>
              <w:t>Findings and Results</w:t>
            </w:r>
            <w:r>
              <w:rPr>
                <w:noProof/>
                <w:webHidden/>
              </w:rPr>
              <w:tab/>
            </w:r>
            <w:r>
              <w:rPr>
                <w:noProof/>
                <w:webHidden/>
              </w:rPr>
              <w:fldChar w:fldCharType="begin"/>
            </w:r>
            <w:r>
              <w:rPr>
                <w:noProof/>
                <w:webHidden/>
              </w:rPr>
              <w:instrText xml:space="preserve"> PAGEREF _Toc127911084 \h </w:instrText>
            </w:r>
            <w:r>
              <w:rPr>
                <w:noProof/>
                <w:webHidden/>
              </w:rPr>
            </w:r>
            <w:r>
              <w:rPr>
                <w:noProof/>
                <w:webHidden/>
              </w:rPr>
              <w:fldChar w:fldCharType="separate"/>
            </w:r>
            <w:r>
              <w:rPr>
                <w:noProof/>
                <w:webHidden/>
              </w:rPr>
              <w:t>18</w:t>
            </w:r>
            <w:r>
              <w:rPr>
                <w:noProof/>
                <w:webHidden/>
              </w:rPr>
              <w:fldChar w:fldCharType="end"/>
            </w:r>
          </w:hyperlink>
        </w:p>
        <w:p w14:paraId="5C06266F" w14:textId="77777777" w:rsidR="0078132C" w:rsidRDefault="00000000" w:rsidP="00DC17EC">
          <w:pPr>
            <w:pStyle w:val="TOC2"/>
            <w:tabs>
              <w:tab w:val="right" w:leader="dot" w:pos="9350"/>
            </w:tabs>
            <w:jc w:val="center"/>
            <w:rPr>
              <w:rFonts w:eastAsiaTheme="minorEastAsia"/>
              <w:noProof/>
            </w:rPr>
          </w:pPr>
          <w:hyperlink w:anchor="_Toc127911085" w:history="1">
            <w:r w:rsidRPr="003D3F90">
              <w:rPr>
                <w:rStyle w:val="Hyperlink"/>
                <w:rFonts w:ascii="Times New Roman" w:hAnsi="Times New Roman" w:cs="Times New Roman"/>
                <w:b/>
                <w:noProof/>
              </w:rPr>
              <w:t>TOWS Matrix</w:t>
            </w:r>
            <w:r>
              <w:rPr>
                <w:noProof/>
                <w:webHidden/>
              </w:rPr>
              <w:tab/>
            </w:r>
            <w:r>
              <w:rPr>
                <w:noProof/>
                <w:webHidden/>
              </w:rPr>
              <w:fldChar w:fldCharType="begin"/>
            </w:r>
            <w:r>
              <w:rPr>
                <w:noProof/>
                <w:webHidden/>
              </w:rPr>
              <w:instrText xml:space="preserve"> PAGEREF _Toc127911085 \h </w:instrText>
            </w:r>
            <w:r>
              <w:rPr>
                <w:noProof/>
                <w:webHidden/>
              </w:rPr>
            </w:r>
            <w:r>
              <w:rPr>
                <w:noProof/>
                <w:webHidden/>
              </w:rPr>
              <w:fldChar w:fldCharType="separate"/>
            </w:r>
            <w:r>
              <w:rPr>
                <w:noProof/>
                <w:webHidden/>
              </w:rPr>
              <w:t>18</w:t>
            </w:r>
            <w:r>
              <w:rPr>
                <w:noProof/>
                <w:webHidden/>
              </w:rPr>
              <w:fldChar w:fldCharType="end"/>
            </w:r>
          </w:hyperlink>
        </w:p>
        <w:p w14:paraId="72FD5DF1" w14:textId="77777777" w:rsidR="0078132C" w:rsidRDefault="00000000" w:rsidP="00DC17EC">
          <w:pPr>
            <w:pStyle w:val="TOC2"/>
            <w:tabs>
              <w:tab w:val="right" w:leader="dot" w:pos="9350"/>
            </w:tabs>
            <w:jc w:val="center"/>
            <w:rPr>
              <w:rFonts w:eastAsiaTheme="minorEastAsia"/>
              <w:noProof/>
            </w:rPr>
          </w:pPr>
          <w:hyperlink w:anchor="_Toc127911086" w:history="1">
            <w:r w:rsidRPr="003D3F90">
              <w:rPr>
                <w:rStyle w:val="Hyperlink"/>
                <w:rFonts w:ascii="Times New Roman" w:hAnsi="Times New Roman" w:cs="Times New Roman"/>
                <w:b/>
                <w:noProof/>
              </w:rPr>
              <w:t>Action Plan</w:t>
            </w:r>
            <w:r>
              <w:rPr>
                <w:noProof/>
                <w:webHidden/>
              </w:rPr>
              <w:tab/>
            </w:r>
            <w:r>
              <w:rPr>
                <w:noProof/>
                <w:webHidden/>
              </w:rPr>
              <w:fldChar w:fldCharType="begin"/>
            </w:r>
            <w:r>
              <w:rPr>
                <w:noProof/>
                <w:webHidden/>
              </w:rPr>
              <w:instrText xml:space="preserve"> PAGEREF _Toc127911086 \h </w:instrText>
            </w:r>
            <w:r>
              <w:rPr>
                <w:noProof/>
                <w:webHidden/>
              </w:rPr>
            </w:r>
            <w:r>
              <w:rPr>
                <w:noProof/>
                <w:webHidden/>
              </w:rPr>
              <w:fldChar w:fldCharType="separate"/>
            </w:r>
            <w:r>
              <w:rPr>
                <w:noProof/>
                <w:webHidden/>
              </w:rPr>
              <w:t>22</w:t>
            </w:r>
            <w:r>
              <w:rPr>
                <w:noProof/>
                <w:webHidden/>
              </w:rPr>
              <w:fldChar w:fldCharType="end"/>
            </w:r>
          </w:hyperlink>
        </w:p>
        <w:p w14:paraId="7D09DCC9" w14:textId="77777777" w:rsidR="0078132C" w:rsidRDefault="00000000" w:rsidP="00DC17EC">
          <w:pPr>
            <w:pStyle w:val="TOC2"/>
            <w:tabs>
              <w:tab w:val="right" w:leader="dot" w:pos="9350"/>
            </w:tabs>
            <w:jc w:val="center"/>
            <w:rPr>
              <w:rFonts w:eastAsiaTheme="minorEastAsia"/>
              <w:noProof/>
            </w:rPr>
          </w:pPr>
          <w:hyperlink w:anchor="_Toc127911087" w:history="1">
            <w:r w:rsidRPr="003D3F90">
              <w:rPr>
                <w:rStyle w:val="Hyperlink"/>
                <w:rFonts w:ascii="Times New Roman" w:hAnsi="Times New Roman" w:cs="Times New Roman"/>
                <w:b/>
                <w:noProof/>
              </w:rPr>
              <w:t>Recommendations</w:t>
            </w:r>
            <w:r>
              <w:rPr>
                <w:noProof/>
                <w:webHidden/>
              </w:rPr>
              <w:tab/>
            </w:r>
            <w:r>
              <w:rPr>
                <w:noProof/>
                <w:webHidden/>
              </w:rPr>
              <w:fldChar w:fldCharType="begin"/>
            </w:r>
            <w:r>
              <w:rPr>
                <w:noProof/>
                <w:webHidden/>
              </w:rPr>
              <w:instrText xml:space="preserve"> PAGEREF _Toc127911087 \h </w:instrText>
            </w:r>
            <w:r>
              <w:rPr>
                <w:noProof/>
                <w:webHidden/>
              </w:rPr>
            </w:r>
            <w:r>
              <w:rPr>
                <w:noProof/>
                <w:webHidden/>
              </w:rPr>
              <w:fldChar w:fldCharType="separate"/>
            </w:r>
            <w:r>
              <w:rPr>
                <w:noProof/>
                <w:webHidden/>
              </w:rPr>
              <w:t>26</w:t>
            </w:r>
            <w:r>
              <w:rPr>
                <w:noProof/>
                <w:webHidden/>
              </w:rPr>
              <w:fldChar w:fldCharType="end"/>
            </w:r>
          </w:hyperlink>
        </w:p>
        <w:p w14:paraId="7E67FD22" w14:textId="77777777" w:rsidR="0078132C" w:rsidRDefault="00000000" w:rsidP="00DC17EC">
          <w:pPr>
            <w:pStyle w:val="TOC1"/>
            <w:tabs>
              <w:tab w:val="right" w:leader="dot" w:pos="9350"/>
            </w:tabs>
            <w:jc w:val="center"/>
            <w:rPr>
              <w:rFonts w:eastAsiaTheme="minorEastAsia"/>
              <w:noProof/>
            </w:rPr>
          </w:pPr>
          <w:hyperlink w:anchor="_Toc127911088" w:history="1">
            <w:r w:rsidRPr="003D3F90">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_Toc127911088 \h </w:instrText>
            </w:r>
            <w:r>
              <w:rPr>
                <w:noProof/>
                <w:webHidden/>
              </w:rPr>
            </w:r>
            <w:r>
              <w:rPr>
                <w:noProof/>
                <w:webHidden/>
              </w:rPr>
              <w:fldChar w:fldCharType="separate"/>
            </w:r>
            <w:r>
              <w:rPr>
                <w:noProof/>
                <w:webHidden/>
              </w:rPr>
              <w:t>27</w:t>
            </w:r>
            <w:r>
              <w:rPr>
                <w:noProof/>
                <w:webHidden/>
              </w:rPr>
              <w:fldChar w:fldCharType="end"/>
            </w:r>
          </w:hyperlink>
        </w:p>
        <w:p w14:paraId="7666F3C4" w14:textId="77777777" w:rsidR="0078132C" w:rsidRDefault="00000000" w:rsidP="00DC17EC">
          <w:pPr>
            <w:pStyle w:val="TOC1"/>
            <w:tabs>
              <w:tab w:val="right" w:leader="dot" w:pos="9350"/>
            </w:tabs>
            <w:jc w:val="center"/>
            <w:rPr>
              <w:rFonts w:eastAsiaTheme="minorEastAsia"/>
              <w:noProof/>
            </w:rPr>
          </w:pPr>
          <w:hyperlink w:anchor="_Toc127911089" w:history="1">
            <w:r w:rsidRPr="003D3F9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_Toc127911089 \h </w:instrText>
            </w:r>
            <w:r>
              <w:rPr>
                <w:noProof/>
                <w:webHidden/>
              </w:rPr>
            </w:r>
            <w:r>
              <w:rPr>
                <w:noProof/>
                <w:webHidden/>
              </w:rPr>
              <w:fldChar w:fldCharType="separate"/>
            </w:r>
            <w:r>
              <w:rPr>
                <w:noProof/>
                <w:webHidden/>
              </w:rPr>
              <w:t>28</w:t>
            </w:r>
            <w:r>
              <w:rPr>
                <w:noProof/>
                <w:webHidden/>
              </w:rPr>
              <w:fldChar w:fldCharType="end"/>
            </w:r>
          </w:hyperlink>
        </w:p>
        <w:p w14:paraId="66A28E20" w14:textId="77777777" w:rsidR="00664331" w:rsidRDefault="00000000" w:rsidP="00DC17EC">
          <w:pPr>
            <w:jc w:val="center"/>
          </w:pPr>
          <w:r>
            <w:rPr>
              <w:b/>
              <w:bCs/>
              <w:noProof/>
            </w:rPr>
            <w:fldChar w:fldCharType="end"/>
          </w:r>
        </w:p>
      </w:sdtContent>
    </w:sdt>
    <w:p w14:paraId="05335F6F" w14:textId="77777777" w:rsidR="00664331" w:rsidRDefault="00664331" w:rsidP="00DC17EC">
      <w:pPr>
        <w:spacing w:line="480" w:lineRule="auto"/>
        <w:jc w:val="center"/>
        <w:rPr>
          <w:rFonts w:ascii="Times New Roman" w:hAnsi="Times New Roman" w:cs="Times New Roman"/>
          <w:sz w:val="24"/>
          <w:szCs w:val="24"/>
        </w:rPr>
      </w:pPr>
    </w:p>
    <w:p w14:paraId="1EE0D7D4" w14:textId="77777777" w:rsidR="00664331" w:rsidRDefault="00664331" w:rsidP="00DC17EC">
      <w:pPr>
        <w:spacing w:line="480" w:lineRule="auto"/>
        <w:jc w:val="center"/>
        <w:rPr>
          <w:rFonts w:ascii="Times New Roman" w:hAnsi="Times New Roman" w:cs="Times New Roman"/>
          <w:sz w:val="24"/>
          <w:szCs w:val="24"/>
        </w:rPr>
      </w:pPr>
    </w:p>
    <w:p w14:paraId="32C4A3D4" w14:textId="77777777" w:rsidR="00664331" w:rsidRDefault="00664331" w:rsidP="00DC17EC">
      <w:pPr>
        <w:spacing w:line="480" w:lineRule="auto"/>
        <w:jc w:val="center"/>
        <w:rPr>
          <w:rFonts w:ascii="Times New Roman" w:hAnsi="Times New Roman" w:cs="Times New Roman"/>
          <w:sz w:val="24"/>
          <w:szCs w:val="24"/>
        </w:rPr>
      </w:pPr>
    </w:p>
    <w:p w14:paraId="3CCDBE41" w14:textId="77777777" w:rsidR="00664331" w:rsidRDefault="00664331" w:rsidP="00DC17EC">
      <w:pPr>
        <w:spacing w:line="480" w:lineRule="auto"/>
        <w:jc w:val="center"/>
        <w:rPr>
          <w:rFonts w:ascii="Times New Roman" w:hAnsi="Times New Roman" w:cs="Times New Roman"/>
          <w:sz w:val="24"/>
          <w:szCs w:val="24"/>
        </w:rPr>
      </w:pPr>
    </w:p>
    <w:p w14:paraId="3C088CF8" w14:textId="77777777" w:rsidR="00664331" w:rsidRDefault="00664331" w:rsidP="00DC17EC">
      <w:pPr>
        <w:spacing w:line="480" w:lineRule="auto"/>
        <w:jc w:val="center"/>
        <w:rPr>
          <w:rFonts w:ascii="Times New Roman" w:hAnsi="Times New Roman" w:cs="Times New Roman"/>
          <w:sz w:val="24"/>
          <w:szCs w:val="24"/>
        </w:rPr>
      </w:pPr>
    </w:p>
    <w:p w14:paraId="2F14D944" w14:textId="77777777" w:rsidR="00664331" w:rsidRDefault="00664331" w:rsidP="00DC17EC">
      <w:pPr>
        <w:spacing w:line="480" w:lineRule="auto"/>
        <w:jc w:val="center"/>
        <w:rPr>
          <w:rFonts w:ascii="Times New Roman" w:hAnsi="Times New Roman" w:cs="Times New Roman"/>
          <w:sz w:val="24"/>
          <w:szCs w:val="24"/>
        </w:rPr>
      </w:pPr>
    </w:p>
    <w:p w14:paraId="4DDFD101" w14:textId="77777777" w:rsidR="00664331" w:rsidRDefault="00664331" w:rsidP="00DC17EC">
      <w:pPr>
        <w:spacing w:line="480" w:lineRule="auto"/>
        <w:jc w:val="center"/>
        <w:rPr>
          <w:rFonts w:ascii="Times New Roman" w:hAnsi="Times New Roman" w:cs="Times New Roman"/>
          <w:sz w:val="24"/>
          <w:szCs w:val="24"/>
        </w:rPr>
      </w:pPr>
    </w:p>
    <w:p w14:paraId="1E620242" w14:textId="77777777" w:rsidR="00664331" w:rsidRDefault="00664331" w:rsidP="00DC17EC">
      <w:pPr>
        <w:spacing w:line="480" w:lineRule="auto"/>
        <w:jc w:val="center"/>
        <w:rPr>
          <w:rFonts w:ascii="Times New Roman" w:hAnsi="Times New Roman" w:cs="Times New Roman"/>
          <w:sz w:val="24"/>
          <w:szCs w:val="24"/>
        </w:rPr>
      </w:pPr>
    </w:p>
    <w:p w14:paraId="30FD7139" w14:textId="77777777" w:rsidR="008D46CB" w:rsidRDefault="008D46CB" w:rsidP="00DC17EC">
      <w:pPr>
        <w:jc w:val="center"/>
        <w:rPr>
          <w:rFonts w:ascii="Times New Roman" w:hAnsi="Times New Roman" w:cs="Times New Roman"/>
          <w:sz w:val="24"/>
          <w:szCs w:val="24"/>
        </w:rPr>
      </w:pPr>
    </w:p>
    <w:p w14:paraId="05ED69FB" w14:textId="77777777" w:rsidR="000E6F54" w:rsidRPr="002659D9" w:rsidRDefault="00000000" w:rsidP="00421074">
      <w:pPr>
        <w:pStyle w:val="Heading1"/>
        <w:spacing w:line="480" w:lineRule="auto"/>
        <w:jc w:val="both"/>
        <w:rPr>
          <w:rFonts w:ascii="Times New Roman" w:hAnsi="Times New Roman" w:cs="Times New Roman"/>
          <w:b/>
          <w:color w:val="auto"/>
          <w:sz w:val="24"/>
        </w:rPr>
      </w:pPr>
      <w:bookmarkStart w:id="0" w:name="_Toc127911076"/>
      <w:r w:rsidRPr="002659D9">
        <w:rPr>
          <w:rFonts w:ascii="Times New Roman" w:hAnsi="Times New Roman" w:cs="Times New Roman"/>
          <w:b/>
          <w:color w:val="auto"/>
          <w:sz w:val="24"/>
        </w:rPr>
        <w:lastRenderedPageBreak/>
        <w:t xml:space="preserve">Executive </w:t>
      </w:r>
      <w:r w:rsidR="002659D9" w:rsidRPr="002659D9">
        <w:rPr>
          <w:rFonts w:ascii="Times New Roman" w:hAnsi="Times New Roman" w:cs="Times New Roman"/>
          <w:b/>
          <w:color w:val="auto"/>
          <w:sz w:val="24"/>
        </w:rPr>
        <w:t>S</w:t>
      </w:r>
      <w:r w:rsidRPr="002659D9">
        <w:rPr>
          <w:rFonts w:ascii="Times New Roman" w:hAnsi="Times New Roman" w:cs="Times New Roman"/>
          <w:b/>
          <w:color w:val="auto"/>
          <w:sz w:val="24"/>
        </w:rPr>
        <w:t>ummary</w:t>
      </w:r>
      <w:bookmarkEnd w:id="0"/>
    </w:p>
    <w:p w14:paraId="00078699" w14:textId="1013380A" w:rsidR="00E44958"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hospitality industry has been playing a significant role in fulfilling people's basic needs of transport, accommodation and entertainment for work and recreational services. The hospitality industry mainly indicates warmth and protection where the management can build understanding and protection among different cultures. Marriot Hotel Cardiff is one of the renowned and most reputed businesses in the hospitality industry. The organization has been able to enter into world locations which has given it a market share, thus gaining a competitive advantage. The study has presented every positive and negative aspect of the housekeeping department in the hotel that may assist in undertaking crucial plans for its growth prospects. The report has identified different challenges and solutions that can assist in the maintenance of the hotel's reputation in the housekeeping department. Being one of the crucial departments in the hospitality industry, the housekeeping department is impacted by different factors due to increasing guest expectations. The report has therefore identified crucial services provided by the housekeeping department that may have an impact on customer preferences. In this sense, the housekeeping department will require greater changes and use the investment to improve its operations. The growth and consistency of the housekeeping department in the organization will depend on the efficiency of operational management that will assist in monitoring the housekeeping team. The report has further outlined crucial elements of PESTLE analysis that describe the macro-environmental factors that may have an impact on the organization's daily operation. On the other hand, Marriot's SWOT analysis has assisted in analyzing the internal strengths and weaknesses of the hotels for identification of how much potential the organization can take to stand competitive in the market through the help of the housekeeping department and also undertake sustainable operations. The SWOT analysis has also played a significant role in listing opportunities that can be undertaken </w:t>
      </w:r>
      <w:r>
        <w:rPr>
          <w:rFonts w:ascii="Times New Roman" w:hAnsi="Times New Roman" w:cs="Times New Roman"/>
          <w:sz w:val="24"/>
          <w:szCs w:val="24"/>
        </w:rPr>
        <w:lastRenderedPageBreak/>
        <w:t xml:space="preserve">by the organization to achieve high growth and success. There, the above tools give different aspects but eventually cover every positive and negative aspect through the reflection of challenges and opportunities of the organization. Recently, the organization has been facing different issues, especially from the current COVID-19 pandemic, which had the worst impact on the hospitality industry. The hotel industry has been playing a significant role in the contribution towards the GDP of the economy and maintenance of demand and supply, which are in the legal terms of the government. As a result of the pandemic, the organization had to consider the improvement of housekeeping services that could assist in rigorous deep cleaning and disinfection protocols for risk mitigation. Apart from the negative impact, the study has also identified the positive performance of the organization, which entails having clean onsite venues and convenient services for business meetings.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most occasions, the housekeeping department may fail to meet the expectations of customers, and therefore, the organization must take crucial steps that can assist in the improvement of housekeeping services.</w:t>
      </w:r>
    </w:p>
    <w:p w14:paraId="3BC348D7" w14:textId="4C599333" w:rsidR="00E44958"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Different individuals have been attracted to the standardized services of Marriot Hotel Cardiff, which has made it a 3-star operation. However, the organization has presented negative barriers, and therefore there should be future stability. In this sense, for the housekeeping department in a hotel organization, technology and new trends should be taken as concerns that can assist the organization in creating success, thus leading to customer satisfaction. The housekeeping department must be able to fulfil customer wants and needs for their attention and feedback. To achieve the above, the organization must implement housekeeping programs that give the housekeeping department a better understanding of their responsibilities and the knowledge and skills required to perform certain tasks. Equally, it will give the best opportunity for the housekeeping team to grow their knowledge and improve their efficiency in housekeeping </w:t>
      </w:r>
      <w:r>
        <w:rPr>
          <w:rFonts w:ascii="Times New Roman" w:hAnsi="Times New Roman" w:cs="Times New Roman"/>
          <w:sz w:val="24"/>
          <w:szCs w:val="24"/>
        </w:rPr>
        <w:lastRenderedPageBreak/>
        <w:t>chores. In today's globalized world, the housekeeping department will also be required to have some computer and IT skills, which will help provide predictive clean time capabilities and a well-organized workplace. The training programs will minimize complexities as the housekeeping department will be able to engage more customers towards the hotel. Equally, the report has presented one of the major issues in the housekeeping department, where the hotel needs to upgrade its equipment, affecting the organization's daily operations. Upgrading the equipment is very crucial as it will make the hotel more functional, maximize job site productivity, minimize downtime and enhance the safety of the housekeeping team and improve overall efficiency. The organization can also modernize different facilities in order to keep pace with the changing needs of the hotel industry and ensure that the business remains relevant. Modernization in the hospitality industry has been promoting simplicity and accessibility, where organizations can build the perfect foundation for creating and maintaining a customer base. However, changes in technology and resulting consumer behaviour would have an effect on the company's operations. For better performance, the hotel must emphasize the use of the right technologies that could be used to improve the efficiency of housekeeping. The management should also ensure that staff members are efficiently trained to handle such technologies.</w:t>
      </w:r>
    </w:p>
    <w:p w14:paraId="4DCE2EDB" w14:textId="77777777" w:rsidR="00E44958" w:rsidRDefault="00E44958" w:rsidP="00421074">
      <w:pPr>
        <w:spacing w:line="480" w:lineRule="auto"/>
        <w:ind w:firstLine="720"/>
        <w:jc w:val="both"/>
        <w:rPr>
          <w:rFonts w:ascii="Times New Roman" w:hAnsi="Times New Roman" w:cs="Times New Roman"/>
          <w:sz w:val="24"/>
          <w:szCs w:val="24"/>
        </w:rPr>
      </w:pPr>
    </w:p>
    <w:p w14:paraId="79E86B5C" w14:textId="77777777" w:rsidR="00E44958" w:rsidRDefault="00E44958" w:rsidP="00421074">
      <w:pPr>
        <w:spacing w:line="480" w:lineRule="auto"/>
        <w:ind w:firstLine="720"/>
        <w:jc w:val="both"/>
        <w:rPr>
          <w:rFonts w:ascii="Times New Roman" w:hAnsi="Times New Roman" w:cs="Times New Roman"/>
          <w:sz w:val="24"/>
          <w:szCs w:val="24"/>
        </w:rPr>
      </w:pPr>
    </w:p>
    <w:p w14:paraId="646BA686" w14:textId="77777777" w:rsidR="00E44958" w:rsidRDefault="00E44958" w:rsidP="00421074">
      <w:pPr>
        <w:spacing w:line="480" w:lineRule="auto"/>
        <w:ind w:firstLine="720"/>
        <w:jc w:val="both"/>
        <w:rPr>
          <w:rFonts w:ascii="Times New Roman" w:hAnsi="Times New Roman" w:cs="Times New Roman"/>
          <w:sz w:val="24"/>
          <w:szCs w:val="24"/>
        </w:rPr>
      </w:pPr>
    </w:p>
    <w:p w14:paraId="10E0577F" w14:textId="77777777" w:rsidR="00E11B40" w:rsidRDefault="00E11B40" w:rsidP="00421074">
      <w:pPr>
        <w:spacing w:line="480" w:lineRule="auto"/>
        <w:jc w:val="both"/>
        <w:rPr>
          <w:rFonts w:ascii="Times New Roman" w:hAnsi="Times New Roman" w:cs="Times New Roman"/>
          <w:sz w:val="24"/>
          <w:szCs w:val="24"/>
        </w:rPr>
      </w:pPr>
    </w:p>
    <w:p w14:paraId="09895D6F" w14:textId="77777777" w:rsidR="00E11B40" w:rsidRPr="00FF3738" w:rsidRDefault="00000000" w:rsidP="00421074">
      <w:pPr>
        <w:pStyle w:val="Heading1"/>
        <w:spacing w:line="480" w:lineRule="auto"/>
        <w:jc w:val="both"/>
        <w:rPr>
          <w:rFonts w:ascii="Times New Roman" w:hAnsi="Times New Roman" w:cs="Times New Roman"/>
          <w:b/>
          <w:color w:val="auto"/>
          <w:sz w:val="24"/>
        </w:rPr>
      </w:pPr>
      <w:bookmarkStart w:id="1" w:name="_Toc127911077"/>
      <w:r w:rsidRPr="00FF3738">
        <w:rPr>
          <w:rFonts w:ascii="Times New Roman" w:hAnsi="Times New Roman" w:cs="Times New Roman"/>
          <w:b/>
          <w:color w:val="auto"/>
          <w:sz w:val="24"/>
        </w:rPr>
        <w:lastRenderedPageBreak/>
        <w:t>Introduction</w:t>
      </w:r>
      <w:bookmarkEnd w:id="1"/>
    </w:p>
    <w:p w14:paraId="75D22AEF" w14:textId="77777777" w:rsidR="00664331" w:rsidRPr="00FA62A7" w:rsidRDefault="00000000" w:rsidP="00421074">
      <w:pPr>
        <w:spacing w:line="480" w:lineRule="auto"/>
        <w:ind w:firstLine="720"/>
        <w:jc w:val="both"/>
        <w:rPr>
          <w:rFonts w:ascii="Times New Roman" w:hAnsi="Times New Roman" w:cs="Times New Roman"/>
          <w:color w:val="515154"/>
          <w:sz w:val="24"/>
          <w:szCs w:val="24"/>
          <w:shd w:val="clear" w:color="auto" w:fill="FFFFFF"/>
        </w:rPr>
      </w:pPr>
      <w:r w:rsidRPr="00DB6301">
        <w:rPr>
          <w:rFonts w:ascii="Times New Roman" w:hAnsi="Times New Roman" w:cs="Times New Roman"/>
          <w:sz w:val="24"/>
          <w:szCs w:val="24"/>
        </w:rPr>
        <w:t>The main aim of the report is to analyze the environment and all the factors that affect the hospitality services of Marriot Hotel Cardiff. The hospitality industry plays a crucial role in contributing to the growth and development of the country’s economy</w:t>
      </w:r>
      <w:r w:rsidR="00FA62A7">
        <w:rPr>
          <w:rFonts w:ascii="Times New Roman" w:hAnsi="Times New Roman" w:cs="Times New Roman"/>
          <w:sz w:val="24"/>
          <w:szCs w:val="24"/>
        </w:rPr>
        <w:t xml:space="preserve"> (Jones &amp; Comfort. </w:t>
      </w:r>
      <w:r>
        <w:rPr>
          <w:rFonts w:ascii="Times New Roman" w:hAnsi="Times New Roman" w:cs="Times New Roman"/>
          <w:sz w:val="24"/>
          <w:szCs w:val="24"/>
        </w:rPr>
        <w:t>2020)</w:t>
      </w:r>
      <w:r w:rsidRPr="00DB6301">
        <w:rPr>
          <w:rFonts w:ascii="Times New Roman" w:hAnsi="Times New Roman" w:cs="Times New Roman"/>
          <w:sz w:val="24"/>
          <w:szCs w:val="24"/>
        </w:rPr>
        <w:t>. Therefore, any environmental change will consequently impact Marriot Hotel’s productivity and profitability. One of the main functions of hotels is to provide accommodation. According to</w:t>
      </w:r>
      <w:r>
        <w:rPr>
          <w:rFonts w:ascii="Times New Roman" w:hAnsi="Times New Roman" w:cs="Times New Roman"/>
          <w:sz w:val="24"/>
          <w:szCs w:val="24"/>
        </w:rPr>
        <w:t xml:space="preserve"> Choy et al</w:t>
      </w:r>
      <w:r w:rsidRPr="00DB6301">
        <w:rPr>
          <w:rFonts w:ascii="Times New Roman" w:hAnsi="Times New Roman" w:cs="Times New Roman"/>
          <w:sz w:val="24"/>
          <w:szCs w:val="24"/>
        </w:rPr>
        <w:t>. (</w:t>
      </w:r>
      <w:r>
        <w:rPr>
          <w:rFonts w:ascii="Times New Roman" w:hAnsi="Times New Roman" w:cs="Times New Roman"/>
          <w:sz w:val="24"/>
          <w:szCs w:val="24"/>
        </w:rPr>
        <w:t>2021</w:t>
      </w:r>
      <w:r w:rsidRPr="00DB6301">
        <w:rPr>
          <w:rFonts w:ascii="Times New Roman" w:hAnsi="Times New Roman" w:cs="Times New Roman"/>
          <w:sz w:val="24"/>
          <w:szCs w:val="24"/>
        </w:rPr>
        <w:t>), for a hotel to attract and retain customers, the housekeeping department should create and maintain a safe and clean environment for the customers. Other functions of hotels include events planning, provision of beverages and food and party packages</w:t>
      </w:r>
      <w:r>
        <w:rPr>
          <w:rFonts w:ascii="Times New Roman" w:hAnsi="Times New Roman" w:cs="Times New Roman"/>
          <w:sz w:val="24"/>
          <w:szCs w:val="24"/>
        </w:rPr>
        <w:t xml:space="preserve"> </w:t>
      </w:r>
      <w:r w:rsidRPr="00E7343C">
        <w:rPr>
          <w:rFonts w:ascii="Times New Roman" w:hAnsi="Times New Roman" w:cs="Times New Roman"/>
          <w:sz w:val="24"/>
          <w:szCs w:val="24"/>
        </w:rPr>
        <w:t>(</w:t>
      </w:r>
      <w:r w:rsidR="00FA62A7">
        <w:rPr>
          <w:rFonts w:ascii="Times New Roman" w:hAnsi="Times New Roman" w:cs="Times New Roman"/>
          <w:color w:val="222222"/>
          <w:sz w:val="24"/>
          <w:szCs w:val="24"/>
          <w:shd w:val="clear" w:color="auto" w:fill="FFFFFF"/>
        </w:rPr>
        <w:t xml:space="preserve">Sáez-Fernández et al. </w:t>
      </w:r>
      <w:r w:rsidRPr="00E7343C">
        <w:rPr>
          <w:rFonts w:ascii="Times New Roman" w:hAnsi="Times New Roman" w:cs="Times New Roman"/>
          <w:color w:val="222222"/>
          <w:sz w:val="24"/>
          <w:szCs w:val="24"/>
          <w:shd w:val="clear" w:color="auto" w:fill="FFFFFF"/>
        </w:rPr>
        <w:t>2020)</w:t>
      </w:r>
      <w:r w:rsidRPr="00E7343C">
        <w:rPr>
          <w:rFonts w:ascii="Times New Roman" w:hAnsi="Times New Roman" w:cs="Times New Roman"/>
          <w:sz w:val="24"/>
          <w:szCs w:val="24"/>
        </w:rPr>
        <w:t>.</w:t>
      </w:r>
      <w:r w:rsidRPr="00DB6301">
        <w:rPr>
          <w:rFonts w:ascii="Times New Roman" w:hAnsi="Times New Roman" w:cs="Times New Roman"/>
          <w:sz w:val="24"/>
          <w:szCs w:val="24"/>
        </w:rPr>
        <w:t xml:space="preserve"> There are various services provided within the hotel industry that is fast growing in the market. As a consultant, the aim of presenting this report is to prepare and examine the entire management and operations of Marriot Hotel Cardiff. Through the analysis, various managers will identify challenges entitled in their operations and take appropriate measures to eradicate problems and promote effectiveness (</w:t>
      </w:r>
      <w:r>
        <w:rPr>
          <w:rFonts w:ascii="Times New Roman" w:hAnsi="Times New Roman" w:cs="Times New Roman"/>
          <w:sz w:val="24"/>
          <w:szCs w:val="24"/>
        </w:rPr>
        <w:t>Sharifi et al., 2021</w:t>
      </w:r>
      <w:r w:rsidRPr="00DB6301">
        <w:rPr>
          <w:rFonts w:ascii="Times New Roman" w:hAnsi="Times New Roman" w:cs="Times New Roman"/>
          <w:sz w:val="24"/>
          <w:szCs w:val="24"/>
        </w:rPr>
        <w:t>). The report is also going to highlight different challenges, like the COVID-19 pandemic. The above will be achieved using a SWOT analysis, which is the best model for analyzing the internal factors of a company. The SWOT analysis will provide all the hotel's potential and the challenges in terms of threats that are most likely to affect the departments, particularly housekeeping. Along with SWOT analysis, the PESTLE analysis is also a vital part of this report through which external factors are going to generate an analysis of their negative and positive effects. As</w:t>
      </w:r>
      <w:r>
        <w:rPr>
          <w:rFonts w:ascii="Times New Roman" w:hAnsi="Times New Roman" w:cs="Times New Roman"/>
          <w:sz w:val="24"/>
          <w:szCs w:val="24"/>
        </w:rPr>
        <w:t xml:space="preserve"> Matovic</w:t>
      </w:r>
      <w:r w:rsidRPr="00DB6301">
        <w:rPr>
          <w:rFonts w:ascii="Times New Roman" w:hAnsi="Times New Roman" w:cs="Times New Roman"/>
          <w:sz w:val="24"/>
          <w:szCs w:val="24"/>
        </w:rPr>
        <w:t xml:space="preserve"> (</w:t>
      </w:r>
      <w:r>
        <w:rPr>
          <w:rFonts w:ascii="Times New Roman" w:hAnsi="Times New Roman" w:cs="Times New Roman"/>
          <w:sz w:val="24"/>
          <w:szCs w:val="24"/>
        </w:rPr>
        <w:t>2020</w:t>
      </w:r>
      <w:r w:rsidRPr="00DB6301">
        <w:rPr>
          <w:rFonts w:ascii="Times New Roman" w:hAnsi="Times New Roman" w:cs="Times New Roman"/>
          <w:sz w:val="24"/>
          <w:szCs w:val="24"/>
        </w:rPr>
        <w:t xml:space="preserve">) finds out, a PESTLE analysis assists in analyzing the trends and adjustments regulating outside an organization to consider all aspects before making strategic policies. Through SWOT and PESTLE analysis, the managers will better understand their management functions and the relevant changes to consider to make a better </w:t>
      </w:r>
      <w:r w:rsidRPr="00DB6301">
        <w:rPr>
          <w:rFonts w:ascii="Times New Roman" w:hAnsi="Times New Roman" w:cs="Times New Roman"/>
          <w:sz w:val="24"/>
          <w:szCs w:val="24"/>
        </w:rPr>
        <w:lastRenderedPageBreak/>
        <w:t>future. The consultancy report will also focus on the effect of the analyses and propose crucial recommendations and action plans to enhance future plans to overcome the challenges</w:t>
      </w:r>
      <w:r w:rsidRPr="00DB6301">
        <w:rPr>
          <w:rFonts w:ascii="Times New Roman" w:hAnsi="Times New Roman" w:cs="Times New Roman"/>
          <w:color w:val="515154"/>
          <w:sz w:val="24"/>
          <w:szCs w:val="24"/>
          <w:shd w:val="clear" w:color="auto" w:fill="FFFFFF"/>
        </w:rPr>
        <w:t>.</w:t>
      </w:r>
    </w:p>
    <w:p w14:paraId="1AC61B32" w14:textId="77777777" w:rsidR="00664331" w:rsidRPr="00FF3738" w:rsidRDefault="00000000" w:rsidP="00421074">
      <w:pPr>
        <w:pStyle w:val="Heading1"/>
        <w:spacing w:line="480" w:lineRule="auto"/>
        <w:jc w:val="both"/>
        <w:rPr>
          <w:rFonts w:ascii="Times New Roman" w:hAnsi="Times New Roman" w:cs="Times New Roman"/>
          <w:b/>
          <w:color w:val="auto"/>
          <w:sz w:val="24"/>
          <w:shd w:val="clear" w:color="auto" w:fill="FFFFFF"/>
        </w:rPr>
      </w:pPr>
      <w:bookmarkStart w:id="2" w:name="_Toc127911078"/>
      <w:r w:rsidRPr="00FF3738">
        <w:rPr>
          <w:rFonts w:ascii="Times New Roman" w:hAnsi="Times New Roman" w:cs="Times New Roman"/>
          <w:b/>
          <w:color w:val="auto"/>
          <w:sz w:val="24"/>
          <w:shd w:val="clear" w:color="auto" w:fill="FFFFFF"/>
        </w:rPr>
        <w:t>Scope and Analysis</w:t>
      </w:r>
      <w:bookmarkEnd w:id="2"/>
    </w:p>
    <w:p w14:paraId="3D0E171E" w14:textId="77777777" w:rsidR="00FA62A7" w:rsidRPr="00DB6301"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 report by Marriot (2010) reveals that </w:t>
      </w:r>
      <w:r w:rsidRPr="00DB6301">
        <w:rPr>
          <w:rFonts w:ascii="Times New Roman" w:hAnsi="Times New Roman" w:cs="Times New Roman"/>
          <w:sz w:val="24"/>
          <w:szCs w:val="24"/>
        </w:rPr>
        <w:t xml:space="preserve">Marriot Hotel Cardiff was </w:t>
      </w:r>
      <w:r>
        <w:rPr>
          <w:rFonts w:ascii="Times New Roman" w:hAnsi="Times New Roman" w:cs="Times New Roman"/>
          <w:sz w:val="24"/>
          <w:szCs w:val="24"/>
        </w:rPr>
        <w:t>opened in the mid-1950s before moving into the Europe region in 1975. Currently, the company has a presence in over 135 countries across the globe, with an annual revenue of 1.38 billion USD (Marriot International, 2022). As Lindsay (2020)</w:t>
      </w:r>
      <w:r w:rsidRPr="00DB6301">
        <w:rPr>
          <w:rFonts w:ascii="Times New Roman" w:hAnsi="Times New Roman" w:cs="Times New Roman"/>
          <w:sz w:val="24"/>
          <w:szCs w:val="24"/>
        </w:rPr>
        <w:t xml:space="preserve"> observes, Marriot Hotel Cardiff is well located a few kilometres from the M4 motorway and a few minutes drive from Cardiff airport and Cardiff central railway station. The hotel provides its consumers with many facilities for events. The hotel is also suitable for leisure and business purposes. As the hotel is located at the centre of Wale's capital, it is easy for guests to access various plac</w:t>
      </w:r>
      <w:r>
        <w:rPr>
          <w:rFonts w:ascii="Times New Roman" w:hAnsi="Times New Roman" w:cs="Times New Roman"/>
          <w:sz w:val="24"/>
          <w:szCs w:val="24"/>
        </w:rPr>
        <w:t xml:space="preserve">es of interest. In their recent annual report, the company reveals that they have 2053 properties with over 500,000 rooms (Marriot International, 2022). Under company properties, the report shows that there has been a consistent increase in the number of rooms and properties owned by the hotel. The high number of hotels and property rooms points to the need for housekeeping. </w:t>
      </w:r>
      <w:r w:rsidRPr="00DB6301">
        <w:rPr>
          <w:rFonts w:ascii="Times New Roman" w:hAnsi="Times New Roman" w:cs="Times New Roman"/>
          <w:sz w:val="24"/>
          <w:szCs w:val="24"/>
        </w:rPr>
        <w:t>The hotel's rooms are well furnished and decorated to provide luxurious comfort. The three available suits in Marriot Hotel Cardiff include queen, twin and executive. Some of the bedroom room facilities include a telephone, work desk, television, sitting facilities and tea-making facilities. The hotel has also set aside rooms for disabled guests.</w:t>
      </w:r>
    </w:p>
    <w:p w14:paraId="6099BE73" w14:textId="77777777" w:rsidR="00FA62A7"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Marriot hotel Cardiff has developed a positive reputation for business events. As</w:t>
      </w:r>
      <w:r>
        <w:rPr>
          <w:rFonts w:ascii="Times New Roman" w:hAnsi="Times New Roman" w:cs="Times New Roman"/>
          <w:sz w:val="24"/>
          <w:szCs w:val="24"/>
        </w:rPr>
        <w:t xml:space="preserve"> Abdou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xml:space="preserve">) find out, the hotel has on-site venues and convenient services for business meetings. </w:t>
      </w:r>
      <w:r>
        <w:rPr>
          <w:rFonts w:ascii="Times New Roman" w:hAnsi="Times New Roman" w:cs="Times New Roman"/>
          <w:sz w:val="24"/>
          <w:szCs w:val="24"/>
        </w:rPr>
        <w:t xml:space="preserve">Abdou et al. </w:t>
      </w:r>
      <w:r w:rsidRPr="00DB6301">
        <w:rPr>
          <w:rFonts w:ascii="Times New Roman" w:hAnsi="Times New Roman" w:cs="Times New Roman"/>
          <w:sz w:val="24"/>
          <w:szCs w:val="24"/>
        </w:rPr>
        <w:t>(</w:t>
      </w:r>
      <w:r>
        <w:rPr>
          <w:rFonts w:ascii="Times New Roman" w:hAnsi="Times New Roman" w:cs="Times New Roman"/>
          <w:sz w:val="24"/>
          <w:szCs w:val="24"/>
        </w:rPr>
        <w:t>2020</w:t>
      </w:r>
      <w:r w:rsidRPr="00DB6301">
        <w:rPr>
          <w:rFonts w:ascii="Times New Roman" w:hAnsi="Times New Roman" w:cs="Times New Roman"/>
          <w:sz w:val="24"/>
          <w:szCs w:val="24"/>
        </w:rPr>
        <w:t xml:space="preserve">) add that the hotel’s available rooms come in various sizes and styles and can accommodate up to 400 delegates. To ensure successful business meetings, the hotel provides audio-visual equipment. Based on online reviews and social media feedback, Marriot hotel Cardiff </w:t>
      </w:r>
      <w:r w:rsidRPr="00DB6301">
        <w:rPr>
          <w:rFonts w:ascii="Times New Roman" w:hAnsi="Times New Roman" w:cs="Times New Roman"/>
          <w:sz w:val="24"/>
          <w:szCs w:val="24"/>
        </w:rPr>
        <w:lastRenderedPageBreak/>
        <w:t>has been receiving both positive and negative feedback. The most common negative feedback is poor employee training. Most customers complain of employees' lack of empathy. Even though Marriot hotel Cardiff trains its employees on service attitude and politeness, there are many instances whereby customers complain of employees' lack of empathy, thus, poor services. Poor employee training is also depicted by employees’ failure to admit to their mistakes</w:t>
      </w:r>
      <w:r>
        <w:rPr>
          <w:rFonts w:ascii="Times New Roman" w:hAnsi="Times New Roman" w:cs="Times New Roman"/>
          <w:sz w:val="24"/>
          <w:szCs w:val="24"/>
        </w:rPr>
        <w:t xml:space="preserve"> (Rasheed et al., 2020)</w:t>
      </w:r>
      <w:r w:rsidRPr="00DB6301">
        <w:rPr>
          <w:rFonts w:ascii="Times New Roman" w:hAnsi="Times New Roman" w:cs="Times New Roman"/>
          <w:sz w:val="24"/>
          <w:szCs w:val="24"/>
        </w:rPr>
        <w:t>. Reliability is another common customer complaint issue. Several customers complained that the housekeeping department failed in its duties as rooms were disorganized and untidy. In one of the reviews, a customer indicated, "never visit this hotel, not the four-star standards." According to</w:t>
      </w:r>
      <w:r>
        <w:rPr>
          <w:rFonts w:ascii="Times New Roman" w:hAnsi="Times New Roman" w:cs="Times New Roman"/>
          <w:sz w:val="24"/>
          <w:szCs w:val="24"/>
        </w:rPr>
        <w:t xml:space="preserve"> Ali et al</w:t>
      </w:r>
      <w:r w:rsidRPr="00DB6301">
        <w:rPr>
          <w:rFonts w:ascii="Times New Roman" w:hAnsi="Times New Roman" w:cs="Times New Roman"/>
          <w:sz w:val="24"/>
          <w:szCs w:val="24"/>
        </w:rPr>
        <w:t>. (</w:t>
      </w:r>
      <w:r>
        <w:rPr>
          <w:rFonts w:ascii="Times New Roman" w:hAnsi="Times New Roman" w:cs="Times New Roman"/>
          <w:sz w:val="24"/>
          <w:szCs w:val="24"/>
        </w:rPr>
        <w:t>2021</w:t>
      </w:r>
      <w:r w:rsidRPr="00DB6301">
        <w:rPr>
          <w:rFonts w:ascii="Times New Roman" w:hAnsi="Times New Roman" w:cs="Times New Roman"/>
          <w:sz w:val="24"/>
          <w:szCs w:val="24"/>
        </w:rPr>
        <w:t>), when the actual tourist experience fails to meet the consumer’s expectation, it affects the image and reputation of a hotel as potential customers may think that the service providers are unreliab</w:t>
      </w:r>
      <w:r>
        <w:rPr>
          <w:rFonts w:ascii="Times New Roman" w:hAnsi="Times New Roman" w:cs="Times New Roman"/>
          <w:sz w:val="24"/>
          <w:szCs w:val="24"/>
        </w:rPr>
        <w:t xml:space="preserve">le. Thus Marriot hotel Cardiff </w:t>
      </w:r>
      <w:r w:rsidRPr="00DB6301">
        <w:rPr>
          <w:rFonts w:ascii="Times New Roman" w:hAnsi="Times New Roman" w:cs="Times New Roman"/>
          <w:sz w:val="24"/>
          <w:szCs w:val="24"/>
        </w:rPr>
        <w:t>employees should act according to the hotel’s standards to ensure consistency of high-quality services. Many customers provide positive feedback regarding the hotel’s interior decoration, location, size and cleanliness. Most customers are satisfied with the free hotel's WIFI coverage.</w:t>
      </w:r>
    </w:p>
    <w:p w14:paraId="052C38D8" w14:textId="77777777" w:rsidR="00664331" w:rsidRPr="00FF3738" w:rsidRDefault="00000000" w:rsidP="00421074">
      <w:pPr>
        <w:pStyle w:val="Heading2"/>
        <w:spacing w:line="480" w:lineRule="auto"/>
        <w:jc w:val="both"/>
        <w:rPr>
          <w:rFonts w:ascii="Times New Roman" w:hAnsi="Times New Roman" w:cs="Times New Roman"/>
          <w:b/>
          <w:color w:val="auto"/>
          <w:sz w:val="24"/>
        </w:rPr>
      </w:pPr>
      <w:bookmarkStart w:id="3" w:name="_Toc127911079"/>
      <w:r w:rsidRPr="00FF3738">
        <w:rPr>
          <w:rFonts w:ascii="Times New Roman" w:hAnsi="Times New Roman" w:cs="Times New Roman"/>
          <w:b/>
          <w:color w:val="auto"/>
          <w:sz w:val="24"/>
        </w:rPr>
        <w:t>PESTLE Analysis</w:t>
      </w:r>
      <w:bookmarkEnd w:id="3"/>
    </w:p>
    <w:p w14:paraId="0C8D5BA3" w14:textId="77777777" w:rsidR="00664331"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Political factors</w:t>
      </w:r>
    </w:p>
    <w:p w14:paraId="2601334A" w14:textId="2370F4E1"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 xml:space="preserve">The political stability of Wales affects the location of Marriot Hotel Cardiff. </w:t>
      </w:r>
      <w:r>
        <w:rPr>
          <w:rFonts w:ascii="Times New Roman" w:hAnsi="Times New Roman" w:cs="Times New Roman"/>
          <w:sz w:val="24"/>
          <w:szCs w:val="24"/>
        </w:rPr>
        <w:t>In this case, the general political environment, including the decisions made by the present-day government, have an impact on the hotel's operations.</w:t>
      </w:r>
    </w:p>
    <w:p w14:paraId="171964C5"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Economic factors</w:t>
      </w:r>
    </w:p>
    <w:p w14:paraId="443B8699" w14:textId="77777777"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As the global economy is facing challenges due to the pandemic, the hospitality and tourism industry has been suffering</w:t>
      </w:r>
      <w:r>
        <w:rPr>
          <w:rFonts w:ascii="Times New Roman" w:hAnsi="Times New Roman" w:cs="Times New Roman"/>
          <w:sz w:val="24"/>
          <w:szCs w:val="24"/>
        </w:rPr>
        <w:t xml:space="preserve"> Burke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xml:space="preserve">). Currency fluctuations as a result of the </w:t>
      </w:r>
      <w:r w:rsidRPr="00DB6301">
        <w:rPr>
          <w:rFonts w:ascii="Times New Roman" w:hAnsi="Times New Roman" w:cs="Times New Roman"/>
          <w:sz w:val="24"/>
          <w:szCs w:val="24"/>
        </w:rPr>
        <w:lastRenderedPageBreak/>
        <w:t>pandemic have made it challenging for Marriot Hotel Cardiff to estimate their assets</w:t>
      </w:r>
      <w:r>
        <w:rPr>
          <w:rFonts w:ascii="Times New Roman" w:hAnsi="Times New Roman" w:cs="Times New Roman"/>
          <w:sz w:val="24"/>
          <w:szCs w:val="24"/>
        </w:rPr>
        <w:t>. Furthermore, as Burke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note, the economic slowdown as a result of the COVID-19 pandemic has slowed down the hotel's revenue.</w:t>
      </w:r>
    </w:p>
    <w:p w14:paraId="3AA77BCA"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Social factors</w:t>
      </w:r>
    </w:p>
    <w:p w14:paraId="4644D6EA" w14:textId="77777777" w:rsidR="00AB24A9" w:rsidRPr="00DB6301"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Currently, t</w:t>
      </w:r>
      <w:r w:rsidRPr="00DB6301">
        <w:rPr>
          <w:rFonts w:ascii="Times New Roman" w:hAnsi="Times New Roman" w:cs="Times New Roman"/>
          <w:sz w:val="24"/>
          <w:szCs w:val="24"/>
        </w:rPr>
        <w:t>he hospitality indus</w:t>
      </w:r>
      <w:r>
        <w:rPr>
          <w:rFonts w:ascii="Times New Roman" w:hAnsi="Times New Roman" w:cs="Times New Roman"/>
          <w:sz w:val="24"/>
          <w:szCs w:val="24"/>
        </w:rPr>
        <w:t>try is highly competitive, which means that</w:t>
      </w:r>
      <w:r w:rsidRPr="00DB6301">
        <w:rPr>
          <w:rFonts w:ascii="Times New Roman" w:hAnsi="Times New Roman" w:cs="Times New Roman"/>
          <w:sz w:val="24"/>
          <w:szCs w:val="24"/>
        </w:rPr>
        <w:t xml:space="preserve"> hotels should strive to provide class and timely services to consumers. Additionally, customers love to identify themselves with a brand. Marriot Hotel Cardiff should thus cater for the needs of al</w:t>
      </w:r>
      <w:r>
        <w:rPr>
          <w:rFonts w:ascii="Times New Roman" w:hAnsi="Times New Roman" w:cs="Times New Roman"/>
          <w:sz w:val="24"/>
          <w:szCs w:val="24"/>
        </w:rPr>
        <w:t xml:space="preserve">l its different customers. As </w:t>
      </w:r>
      <w:r w:rsidRPr="006A2EC1">
        <w:rPr>
          <w:rFonts w:ascii="Times New Roman" w:hAnsi="Times New Roman" w:cs="Times New Roman"/>
          <w:color w:val="222222"/>
          <w:sz w:val="24"/>
          <w:szCs w:val="24"/>
          <w:shd w:val="clear" w:color="auto" w:fill="FFFFFF"/>
        </w:rPr>
        <w:t>Olawale (2020)</w:t>
      </w:r>
      <w:r w:rsidRPr="00DB6301">
        <w:rPr>
          <w:rFonts w:ascii="Times New Roman" w:hAnsi="Times New Roman" w:cs="Times New Roman"/>
          <w:sz w:val="24"/>
          <w:szCs w:val="24"/>
        </w:rPr>
        <w:t xml:space="preserve"> finds out, Marriot Hotel Cardiff has a loyalty program that provides consumers with discounts. The hotel also has a website that enables customers to book packages of their choice.</w:t>
      </w:r>
    </w:p>
    <w:p w14:paraId="59F5A360"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Technological factors</w:t>
      </w:r>
    </w:p>
    <w:p w14:paraId="3F8987F2" w14:textId="77777777" w:rsidR="00AB24A9" w:rsidRPr="00DB6301"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 Burke et al</w:t>
      </w:r>
      <w:r w:rsidRPr="00DB6301">
        <w:rPr>
          <w:rFonts w:ascii="Times New Roman" w:hAnsi="Times New Roman" w:cs="Times New Roman"/>
          <w:sz w:val="24"/>
          <w:szCs w:val="24"/>
        </w:rPr>
        <w:t>. (</w:t>
      </w:r>
      <w:r>
        <w:rPr>
          <w:rFonts w:ascii="Times New Roman" w:hAnsi="Times New Roman" w:cs="Times New Roman"/>
          <w:sz w:val="24"/>
          <w:szCs w:val="24"/>
        </w:rPr>
        <w:t>2020</w:t>
      </w:r>
      <w:r w:rsidRPr="00DB6301">
        <w:rPr>
          <w:rFonts w:ascii="Times New Roman" w:hAnsi="Times New Roman" w:cs="Times New Roman"/>
          <w:sz w:val="24"/>
          <w:szCs w:val="24"/>
        </w:rPr>
        <w:t>), third-party service providers are a major concern for the hotel industry. The providers’ act of booking Marriot Hotel Cardiff through indirect channels increases the hotel s overall cost and minimizes its profitability. Although the hotel has some loyalty program schemes, the hotel cannot overlook the impact of the service providers. The hotel should also focus on keeping pace with the technology to retain customers and minimize operational costs.</w:t>
      </w:r>
    </w:p>
    <w:p w14:paraId="1A31223D"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Legal factors</w:t>
      </w:r>
    </w:p>
    <w:p w14:paraId="69FB3109" w14:textId="77777777"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 xml:space="preserve">Wales has strict regulations of labour safety; thus, Marriot Hotel Cardiff ensures that it follows the </w:t>
      </w:r>
      <w:r>
        <w:rPr>
          <w:rFonts w:ascii="Times New Roman" w:hAnsi="Times New Roman" w:cs="Times New Roman"/>
          <w:sz w:val="24"/>
          <w:szCs w:val="24"/>
        </w:rPr>
        <w:t xml:space="preserve">laws. Based on explanations by </w:t>
      </w:r>
      <w:r w:rsidRPr="006A2EC1">
        <w:rPr>
          <w:rFonts w:ascii="Times New Roman" w:hAnsi="Times New Roman" w:cs="Times New Roman"/>
          <w:color w:val="222222"/>
          <w:sz w:val="24"/>
          <w:szCs w:val="24"/>
          <w:shd w:val="clear" w:color="auto" w:fill="FFFFFF"/>
        </w:rPr>
        <w:t>Olawale (2020)</w:t>
      </w:r>
      <w:r w:rsidRPr="00DB6301">
        <w:rPr>
          <w:rFonts w:ascii="Times New Roman" w:hAnsi="Times New Roman" w:cs="Times New Roman"/>
          <w:sz w:val="24"/>
          <w:szCs w:val="24"/>
        </w:rPr>
        <w:t xml:space="preserve">, data protection is a vital issue due to customers’ privacy and security concerns. Therefore, Marriot Hotel Cardiff should always follow </w:t>
      </w:r>
      <w:r w:rsidRPr="00DB6301">
        <w:rPr>
          <w:rFonts w:ascii="Times New Roman" w:hAnsi="Times New Roman" w:cs="Times New Roman"/>
          <w:sz w:val="24"/>
          <w:szCs w:val="24"/>
        </w:rPr>
        <w:lastRenderedPageBreak/>
        <w:t>data protection rules since investigations of customer insecurities by the Welsh government can lead to hefty fines, penalties and deterioration of the hotel's reputation.</w:t>
      </w:r>
    </w:p>
    <w:p w14:paraId="64950CEB"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Environmental factors</w:t>
      </w:r>
    </w:p>
    <w:p w14:paraId="451D8DBB" w14:textId="3F6F1E0D"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Marriot Hotel Cardiff abides by Welsh environmental laws and regulations. For instance, the Wales government banned the use of plastics such as cutlery, bowls and straws in November 2022 (</w:t>
      </w:r>
      <w:r w:rsidR="00C22E75">
        <w:rPr>
          <w:rFonts w:ascii="Times New Roman" w:hAnsi="Times New Roman" w:cs="Times New Roman"/>
          <w:sz w:val="24"/>
          <w:szCs w:val="24"/>
        </w:rPr>
        <w:t xml:space="preserve">Olawale. </w:t>
      </w:r>
      <w:r>
        <w:rPr>
          <w:rFonts w:ascii="Times New Roman" w:hAnsi="Times New Roman" w:cs="Times New Roman"/>
          <w:sz w:val="24"/>
          <w:szCs w:val="24"/>
        </w:rPr>
        <w:t>2022</w:t>
      </w:r>
      <w:r w:rsidRPr="00DB6301">
        <w:rPr>
          <w:rFonts w:ascii="Times New Roman" w:hAnsi="Times New Roman" w:cs="Times New Roman"/>
          <w:sz w:val="24"/>
          <w:szCs w:val="24"/>
        </w:rPr>
        <w:t>). The management of Marriot Hotel Cardiff has been sensitizing its workers to observe the laws to ensure sustainability</w:t>
      </w:r>
      <w:r w:rsidR="00C22E75">
        <w:rPr>
          <w:rFonts w:ascii="Times New Roman" w:hAnsi="Times New Roman" w:cs="Times New Roman"/>
          <w:sz w:val="24"/>
          <w:szCs w:val="24"/>
        </w:rPr>
        <w:t>.</w:t>
      </w:r>
    </w:p>
    <w:p w14:paraId="19D30A2A" w14:textId="77777777" w:rsidR="00AB24A9" w:rsidRPr="00C22E75" w:rsidRDefault="00000000" w:rsidP="00421074">
      <w:pPr>
        <w:pStyle w:val="Heading2"/>
        <w:spacing w:line="480" w:lineRule="auto"/>
        <w:jc w:val="both"/>
        <w:rPr>
          <w:rFonts w:ascii="Times New Roman" w:hAnsi="Times New Roman" w:cs="Times New Roman"/>
          <w:b/>
          <w:color w:val="auto"/>
          <w:sz w:val="24"/>
        </w:rPr>
      </w:pPr>
      <w:bookmarkStart w:id="4" w:name="_Toc127911080"/>
      <w:r w:rsidRPr="00C22E75">
        <w:rPr>
          <w:rFonts w:ascii="Times New Roman" w:hAnsi="Times New Roman" w:cs="Times New Roman"/>
          <w:b/>
          <w:color w:val="auto"/>
          <w:sz w:val="24"/>
        </w:rPr>
        <w:t xml:space="preserve">SWOT </w:t>
      </w:r>
      <w:r w:rsidR="00C22E75" w:rsidRPr="00C22E75">
        <w:rPr>
          <w:rFonts w:ascii="Times New Roman" w:hAnsi="Times New Roman" w:cs="Times New Roman"/>
          <w:b/>
          <w:color w:val="auto"/>
          <w:sz w:val="24"/>
        </w:rPr>
        <w:t>A</w:t>
      </w:r>
      <w:r w:rsidRPr="00C22E75">
        <w:rPr>
          <w:rFonts w:ascii="Times New Roman" w:hAnsi="Times New Roman" w:cs="Times New Roman"/>
          <w:b/>
          <w:color w:val="auto"/>
          <w:sz w:val="24"/>
        </w:rPr>
        <w:t>nalysis</w:t>
      </w:r>
      <w:bookmarkEnd w:id="4"/>
    </w:p>
    <w:p w14:paraId="5039AED2" w14:textId="24E0A90C" w:rsidR="00C22E75" w:rsidRPr="00C22E75" w:rsidRDefault="00000000" w:rsidP="00421074">
      <w:pPr>
        <w:tabs>
          <w:tab w:val="left" w:pos="8577"/>
        </w:tabs>
        <w:spacing w:line="480" w:lineRule="auto"/>
        <w:jc w:val="both"/>
        <w:rPr>
          <w:rFonts w:ascii="Times New Roman" w:hAnsi="Times New Roman" w:cs="Times New Roman"/>
          <w:sz w:val="24"/>
          <w:szCs w:val="24"/>
        </w:rPr>
      </w:pPr>
      <w:r w:rsidRPr="00C22E75">
        <w:rPr>
          <w:rFonts w:ascii="Times New Roman" w:hAnsi="Times New Roman" w:cs="Times New Roman"/>
          <w:sz w:val="24"/>
          <w:szCs w:val="24"/>
        </w:rPr>
        <w:t>The SWOT analysis for Marriot Hotel Cardiff is summarized in Table 1 below.</w:t>
      </w:r>
    </w:p>
    <w:tbl>
      <w:tblPr>
        <w:tblStyle w:val="TableGrid"/>
        <w:tblW w:w="0" w:type="auto"/>
        <w:tblLook w:val="04A0" w:firstRow="1" w:lastRow="0" w:firstColumn="1" w:lastColumn="0" w:noHBand="0" w:noVBand="1"/>
      </w:tblPr>
      <w:tblGrid>
        <w:gridCol w:w="4677"/>
        <w:gridCol w:w="4673"/>
      </w:tblGrid>
      <w:tr w:rsidR="008266C6" w14:paraId="23DF2565" w14:textId="77777777" w:rsidTr="00B23E98">
        <w:tc>
          <w:tcPr>
            <w:tcW w:w="4788" w:type="dxa"/>
          </w:tcPr>
          <w:p w14:paraId="4FF485A8" w14:textId="59C20068"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Strengths</w:t>
            </w:r>
          </w:p>
        </w:tc>
        <w:tc>
          <w:tcPr>
            <w:tcW w:w="4788" w:type="dxa"/>
          </w:tcPr>
          <w:p w14:paraId="72B84FED" w14:textId="029687D4"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Weaknesses</w:t>
            </w:r>
          </w:p>
        </w:tc>
      </w:tr>
      <w:tr w:rsidR="008266C6" w14:paraId="221FFA2C" w14:textId="77777777" w:rsidTr="00B23E98">
        <w:trPr>
          <w:trHeight w:val="1725"/>
        </w:trPr>
        <w:tc>
          <w:tcPr>
            <w:tcW w:w="4788" w:type="dxa"/>
          </w:tcPr>
          <w:p w14:paraId="42AA558E" w14:textId="77777777"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Innovation and creativity</w:t>
            </w:r>
          </w:p>
          <w:p w14:paraId="1BA0F577" w14:textId="63E56EA9"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Strict rules and regulations</w:t>
            </w:r>
          </w:p>
          <w:p w14:paraId="08F597A6" w14:textId="77777777"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Loyal customers</w:t>
            </w:r>
          </w:p>
          <w:p w14:paraId="50C75E5F" w14:textId="73D32E66"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Location</w:t>
            </w:r>
          </w:p>
          <w:p w14:paraId="0B7C3CA7" w14:textId="07A7EA35"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Code of conduct</w:t>
            </w:r>
          </w:p>
        </w:tc>
        <w:tc>
          <w:tcPr>
            <w:tcW w:w="4788" w:type="dxa"/>
          </w:tcPr>
          <w:p w14:paraId="382F99DA" w14:textId="4FD09D23"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strictness</w:t>
            </w:r>
          </w:p>
          <w:p w14:paraId="152E091A" w14:textId="1129362A" w:rsidR="00AB24A9" w:rsidRPr="00DB6301" w:rsidRDefault="00000000" w:rsidP="00421074">
            <w:pPr>
              <w:pStyle w:val="ListParagraph"/>
              <w:numPr>
                <w:ilvl w:val="0"/>
                <w:numId w:val="1"/>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the high price of products and services</w:t>
            </w:r>
          </w:p>
        </w:tc>
      </w:tr>
      <w:tr w:rsidR="008266C6" w14:paraId="3B130DA7" w14:textId="77777777" w:rsidTr="00B23E98">
        <w:trPr>
          <w:trHeight w:val="270"/>
        </w:trPr>
        <w:tc>
          <w:tcPr>
            <w:tcW w:w="4788" w:type="dxa"/>
          </w:tcPr>
          <w:p w14:paraId="3FCD27A7" w14:textId="750F92B1"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Opportunities</w:t>
            </w:r>
          </w:p>
        </w:tc>
        <w:tc>
          <w:tcPr>
            <w:tcW w:w="4788" w:type="dxa"/>
          </w:tcPr>
          <w:p w14:paraId="3C76F7F4" w14:textId="717B7B4C" w:rsidR="00AB24A9" w:rsidRPr="00DB6301" w:rsidRDefault="00000000" w:rsidP="00421074">
            <w:pPr>
              <w:tabs>
                <w:tab w:val="left" w:pos="8577"/>
              </w:tabs>
              <w:spacing w:line="480" w:lineRule="auto"/>
              <w:jc w:val="both"/>
              <w:rPr>
                <w:rFonts w:ascii="Times New Roman" w:hAnsi="Times New Roman" w:cs="Times New Roman"/>
                <w:b/>
                <w:sz w:val="24"/>
                <w:szCs w:val="24"/>
              </w:rPr>
            </w:pPr>
            <w:r w:rsidRPr="00DB6301">
              <w:rPr>
                <w:rFonts w:ascii="Times New Roman" w:hAnsi="Times New Roman" w:cs="Times New Roman"/>
                <w:b/>
                <w:sz w:val="24"/>
                <w:szCs w:val="24"/>
              </w:rPr>
              <w:t>Threats</w:t>
            </w:r>
          </w:p>
        </w:tc>
      </w:tr>
      <w:tr w:rsidR="008266C6" w14:paraId="2483A781" w14:textId="77777777" w:rsidTr="00B23E98">
        <w:trPr>
          <w:trHeight w:val="1662"/>
        </w:trPr>
        <w:tc>
          <w:tcPr>
            <w:tcW w:w="4788" w:type="dxa"/>
          </w:tcPr>
          <w:p w14:paraId="64FF9A7B"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demographic changes</w:t>
            </w:r>
          </w:p>
          <w:p w14:paraId="3CD64038" w14:textId="2935FB23"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the concentration of the emergency economy</w:t>
            </w:r>
          </w:p>
          <w:p w14:paraId="026A6E87" w14:textId="16F0302E"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 xml:space="preserve">Diversify </w:t>
            </w:r>
            <w:proofErr w:type="gramStart"/>
            <w:r w:rsidRPr="00DB6301">
              <w:rPr>
                <w:rFonts w:ascii="Times New Roman" w:hAnsi="Times New Roman" w:cs="Times New Roman"/>
                <w:sz w:val="24"/>
                <w:szCs w:val="24"/>
              </w:rPr>
              <w:t>offerings</w:t>
            </w:r>
            <w:proofErr w:type="gramEnd"/>
          </w:p>
          <w:p w14:paraId="481EDDC6" w14:textId="17750C9C"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Expansion into the related sector</w:t>
            </w:r>
          </w:p>
        </w:tc>
        <w:tc>
          <w:tcPr>
            <w:tcW w:w="4788" w:type="dxa"/>
          </w:tcPr>
          <w:p w14:paraId="632EDFA1"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Competition</w:t>
            </w:r>
          </w:p>
          <w:p w14:paraId="18460725"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Global pandemic</w:t>
            </w:r>
          </w:p>
          <w:p w14:paraId="518CE03F" w14:textId="77777777" w:rsidR="00AB24A9" w:rsidRPr="00DB6301" w:rsidRDefault="00000000" w:rsidP="00421074">
            <w:pPr>
              <w:pStyle w:val="ListParagraph"/>
              <w:numPr>
                <w:ilvl w:val="0"/>
                <w:numId w:val="2"/>
              </w:numPr>
              <w:tabs>
                <w:tab w:val="left" w:pos="8577"/>
              </w:tabs>
              <w:spacing w:after="0" w:line="480" w:lineRule="auto"/>
              <w:jc w:val="both"/>
              <w:rPr>
                <w:rFonts w:ascii="Times New Roman" w:hAnsi="Times New Roman" w:cs="Times New Roman"/>
                <w:b/>
                <w:sz w:val="24"/>
                <w:szCs w:val="24"/>
              </w:rPr>
            </w:pPr>
            <w:r w:rsidRPr="00DB6301">
              <w:rPr>
                <w:rFonts w:ascii="Times New Roman" w:hAnsi="Times New Roman" w:cs="Times New Roman"/>
                <w:sz w:val="24"/>
                <w:szCs w:val="24"/>
              </w:rPr>
              <w:t>Risk of terrorist attack</w:t>
            </w:r>
          </w:p>
        </w:tc>
      </w:tr>
    </w:tbl>
    <w:p w14:paraId="69BDD8CD" w14:textId="77777777" w:rsidR="00AB24A9" w:rsidRPr="00727251" w:rsidRDefault="00000000" w:rsidP="00421074">
      <w:pPr>
        <w:tabs>
          <w:tab w:val="left" w:pos="8577"/>
        </w:tabs>
        <w:spacing w:line="480" w:lineRule="auto"/>
        <w:jc w:val="both"/>
        <w:rPr>
          <w:rFonts w:ascii="Times New Roman" w:hAnsi="Times New Roman" w:cs="Times New Roman"/>
          <w:i/>
          <w:sz w:val="24"/>
          <w:szCs w:val="24"/>
        </w:rPr>
      </w:pPr>
      <w:r w:rsidRPr="00727251">
        <w:rPr>
          <w:rFonts w:ascii="Times New Roman" w:hAnsi="Times New Roman" w:cs="Times New Roman"/>
          <w:i/>
          <w:sz w:val="24"/>
          <w:szCs w:val="24"/>
        </w:rPr>
        <w:t>Table 1: SWOT Analysis</w:t>
      </w:r>
    </w:p>
    <w:p w14:paraId="3333219E" w14:textId="77777777" w:rsidR="00AB24A9" w:rsidRPr="00727251" w:rsidRDefault="00000000" w:rsidP="00421074">
      <w:pPr>
        <w:tabs>
          <w:tab w:val="left" w:pos="8577"/>
        </w:tabs>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lastRenderedPageBreak/>
        <w:t>Strengths</w:t>
      </w:r>
    </w:p>
    <w:p w14:paraId="4B9D6883" w14:textId="77777777" w:rsidR="00AB24A9" w:rsidRPr="00A24AC9" w:rsidRDefault="00000000" w:rsidP="00421074">
      <w:pPr>
        <w:tabs>
          <w:tab w:val="left" w:pos="8577"/>
        </w:tabs>
        <w:spacing w:line="480" w:lineRule="auto"/>
        <w:ind w:firstLine="851"/>
        <w:jc w:val="both"/>
        <w:rPr>
          <w:rFonts w:ascii="Times New Roman" w:hAnsi="Times New Roman" w:cs="Times New Roman"/>
          <w:b/>
          <w:sz w:val="24"/>
          <w:szCs w:val="24"/>
        </w:rPr>
      </w:pPr>
      <w:r w:rsidRPr="00DB6301">
        <w:rPr>
          <w:rFonts w:ascii="Times New Roman" w:hAnsi="Times New Roman" w:cs="Times New Roman"/>
          <w:sz w:val="24"/>
          <w:szCs w:val="24"/>
        </w:rPr>
        <w:t>Marriot Hotel Cardiff is one of the most creative and innovative hotels globally.</w:t>
      </w:r>
      <w:r>
        <w:rPr>
          <w:rFonts w:ascii="Times New Roman" w:hAnsi="Times New Roman" w:cs="Times New Roman"/>
          <w:sz w:val="24"/>
          <w:szCs w:val="24"/>
        </w:rPr>
        <w:t xml:space="preserve"> Deng</w:t>
      </w:r>
      <w:r w:rsidRPr="00DB6301">
        <w:rPr>
          <w:rFonts w:ascii="Times New Roman" w:hAnsi="Times New Roman" w:cs="Times New Roman"/>
          <w:sz w:val="24"/>
          <w:szCs w:val="24"/>
        </w:rPr>
        <w:t xml:space="preserve"> (</w:t>
      </w:r>
      <w:r>
        <w:rPr>
          <w:rFonts w:ascii="Times New Roman" w:hAnsi="Times New Roman" w:cs="Times New Roman"/>
          <w:sz w:val="24"/>
          <w:szCs w:val="24"/>
        </w:rPr>
        <w:t>2022</w:t>
      </w:r>
      <w:r w:rsidRPr="00DB6301">
        <w:rPr>
          <w:rFonts w:ascii="Times New Roman" w:hAnsi="Times New Roman" w:cs="Times New Roman"/>
          <w:sz w:val="24"/>
          <w:szCs w:val="24"/>
        </w:rPr>
        <w:t xml:space="preserve">) identifies that one of the main reasons the hotel is innovative is due to the effective utilization of global technology. Furthermore, </w:t>
      </w:r>
      <w:r>
        <w:rPr>
          <w:rFonts w:ascii="Times New Roman" w:hAnsi="Times New Roman" w:cs="Times New Roman"/>
          <w:sz w:val="24"/>
          <w:szCs w:val="24"/>
        </w:rPr>
        <w:t xml:space="preserve">Deng </w:t>
      </w:r>
      <w:r w:rsidRPr="00DB6301">
        <w:rPr>
          <w:rFonts w:ascii="Times New Roman" w:hAnsi="Times New Roman" w:cs="Times New Roman"/>
          <w:sz w:val="24"/>
          <w:szCs w:val="24"/>
        </w:rPr>
        <w:t>(</w:t>
      </w:r>
      <w:r>
        <w:rPr>
          <w:rFonts w:ascii="Times New Roman" w:hAnsi="Times New Roman" w:cs="Times New Roman"/>
          <w:sz w:val="24"/>
          <w:szCs w:val="24"/>
        </w:rPr>
        <w:t>2022</w:t>
      </w:r>
      <w:r w:rsidRPr="00DB6301">
        <w:rPr>
          <w:rFonts w:ascii="Times New Roman" w:hAnsi="Times New Roman" w:cs="Times New Roman"/>
          <w:sz w:val="24"/>
          <w:szCs w:val="24"/>
        </w:rPr>
        <w:t>) notes that the company offers wallet-free experiences from homes. Marriot Hotel Cardiff does not take its business lightly. The hotel ensures that it provides optimum profession</w:t>
      </w:r>
      <w:r>
        <w:rPr>
          <w:rFonts w:ascii="Times New Roman" w:hAnsi="Times New Roman" w:cs="Times New Roman"/>
          <w:sz w:val="24"/>
          <w:szCs w:val="24"/>
        </w:rPr>
        <w:t xml:space="preserve">al services to its consumers. A </w:t>
      </w:r>
      <w:r w:rsidRPr="00DB6301">
        <w:rPr>
          <w:rFonts w:ascii="Times New Roman" w:hAnsi="Times New Roman" w:cs="Times New Roman"/>
          <w:sz w:val="24"/>
          <w:szCs w:val="24"/>
        </w:rPr>
        <w:t>report by</w:t>
      </w:r>
      <w:r>
        <w:rPr>
          <w:rFonts w:ascii="Times New Roman" w:hAnsi="Times New Roman" w:cs="Times New Roman"/>
          <w:sz w:val="24"/>
          <w:szCs w:val="24"/>
        </w:rPr>
        <w:t xml:space="preserve"> Santos</w:t>
      </w:r>
      <w:r w:rsidRPr="00DB6301">
        <w:rPr>
          <w:rFonts w:ascii="Times New Roman" w:hAnsi="Times New Roman" w:cs="Times New Roman"/>
          <w:sz w:val="24"/>
          <w:szCs w:val="24"/>
        </w:rPr>
        <w:t xml:space="preserve"> (</w:t>
      </w:r>
      <w:r>
        <w:rPr>
          <w:rFonts w:ascii="Times New Roman" w:hAnsi="Times New Roman" w:cs="Times New Roman"/>
          <w:sz w:val="24"/>
          <w:szCs w:val="24"/>
        </w:rPr>
        <w:t>2022</w:t>
      </w:r>
      <w:r w:rsidRPr="00DB6301">
        <w:rPr>
          <w:rFonts w:ascii="Times New Roman" w:hAnsi="Times New Roman" w:cs="Times New Roman"/>
          <w:sz w:val="24"/>
          <w:szCs w:val="24"/>
        </w:rPr>
        <w:t>) indicates that customers experience cleanliness, well-dressed employees and quality services. All the above are regulations by the brand. The hotel ensures that the staff follow regulations and delive</w:t>
      </w:r>
      <w:r>
        <w:rPr>
          <w:rFonts w:ascii="Times New Roman" w:hAnsi="Times New Roman" w:cs="Times New Roman"/>
          <w:sz w:val="24"/>
          <w:szCs w:val="24"/>
        </w:rPr>
        <w:t xml:space="preserve">rs the best quality of services. </w:t>
      </w:r>
      <w:r w:rsidRPr="00DB6301">
        <w:rPr>
          <w:rFonts w:ascii="Times New Roman" w:hAnsi="Times New Roman" w:cs="Times New Roman"/>
          <w:sz w:val="24"/>
          <w:szCs w:val="24"/>
        </w:rPr>
        <w:t>The customers of Marriot Hotel Cardiff are among the globe's most loyal customers. Through various loyalty programs, the company is able to facilitate and retain its customers. The hotel is located in the centre of Cardiff, Wales's capital. The unbeatable location puts customers close to various attractive and interesting places to visit. The hotel is close to great shopping choices, such as Wally's Delicatessen (</w:t>
      </w:r>
      <w:r w:rsidR="00F42973">
        <w:rPr>
          <w:rFonts w:ascii="Times New Roman" w:hAnsi="Times New Roman" w:cs="Times New Roman"/>
          <w:sz w:val="24"/>
          <w:szCs w:val="24"/>
        </w:rPr>
        <w:t xml:space="preserve">Deng. </w:t>
      </w:r>
      <w:r>
        <w:rPr>
          <w:rFonts w:ascii="Times New Roman" w:hAnsi="Times New Roman" w:cs="Times New Roman"/>
          <w:sz w:val="24"/>
          <w:szCs w:val="24"/>
        </w:rPr>
        <w:t>2022</w:t>
      </w:r>
      <w:r w:rsidRPr="00DB6301">
        <w:rPr>
          <w:rFonts w:ascii="Times New Roman" w:hAnsi="Times New Roman" w:cs="Times New Roman"/>
          <w:sz w:val="24"/>
          <w:szCs w:val="24"/>
        </w:rPr>
        <w:t>). In addition, the hotel is near the Principality Stadium and Cardiff castle. Therefore, by providing unbeatable access to the main city's attractions, Marriot Hotel Cardiff offers its gues</w:t>
      </w:r>
      <w:r>
        <w:rPr>
          <w:rFonts w:ascii="Times New Roman" w:hAnsi="Times New Roman" w:cs="Times New Roman"/>
          <w:sz w:val="24"/>
          <w:szCs w:val="24"/>
        </w:rPr>
        <w:t>ts an unforgettable experience.</w:t>
      </w:r>
      <w:r>
        <w:rPr>
          <w:rFonts w:ascii="Times New Roman" w:hAnsi="Times New Roman" w:cs="Times New Roman"/>
          <w:b/>
          <w:sz w:val="24"/>
          <w:szCs w:val="24"/>
        </w:rPr>
        <w:t xml:space="preserve"> </w:t>
      </w:r>
      <w:r>
        <w:rPr>
          <w:rFonts w:ascii="Times New Roman" w:hAnsi="Times New Roman" w:cs="Times New Roman"/>
          <w:sz w:val="24"/>
          <w:szCs w:val="24"/>
        </w:rPr>
        <w:t>As Deng (2022)</w:t>
      </w:r>
      <w:r w:rsidRPr="00DB6301">
        <w:rPr>
          <w:rFonts w:ascii="Times New Roman" w:hAnsi="Times New Roman" w:cs="Times New Roman"/>
          <w:sz w:val="24"/>
          <w:szCs w:val="24"/>
        </w:rPr>
        <w:t xml:space="preserve"> explains, the hotel industry is highly sensitive to various issues. Marriot Hotel Cardiff has a strict code of conduct, from etiquette to cleanliness to punctuality, in delivering services to guests. The strict code of conduct is an ingredient of the hotel's success.</w:t>
      </w:r>
    </w:p>
    <w:p w14:paraId="70BF59AE" w14:textId="0071837C"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Weaknesses</w:t>
      </w:r>
    </w:p>
    <w:p w14:paraId="77E05E38" w14:textId="77777777"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Employees’ rules and regulations are crucial to the success of any</w:t>
      </w:r>
      <w:r>
        <w:rPr>
          <w:rFonts w:ascii="Times New Roman" w:hAnsi="Times New Roman" w:cs="Times New Roman"/>
          <w:sz w:val="24"/>
          <w:szCs w:val="24"/>
        </w:rPr>
        <w:t xml:space="preserve"> organization. Research by Deng (2022) </w:t>
      </w:r>
      <w:r w:rsidRPr="00DB6301">
        <w:rPr>
          <w:rFonts w:ascii="Times New Roman" w:hAnsi="Times New Roman" w:cs="Times New Roman"/>
          <w:sz w:val="24"/>
          <w:szCs w:val="24"/>
        </w:rPr>
        <w:t xml:space="preserve">indicates that Cardiff Marriot’s regulations are so strict that they are suffocating the staff. Such strictness is likely to negatively impact employees' performance and productivity. </w:t>
      </w:r>
      <w:r w:rsidRPr="00DB6301">
        <w:rPr>
          <w:rFonts w:ascii="Times New Roman" w:hAnsi="Times New Roman" w:cs="Times New Roman"/>
          <w:sz w:val="24"/>
          <w:szCs w:val="24"/>
        </w:rPr>
        <w:lastRenderedPageBreak/>
        <w:t>Even though the prices of Marriot Hotel depend on a customer’s pay, most online customer reviews reveal that the products and services of the hotel are expensive.</w:t>
      </w:r>
    </w:p>
    <w:p w14:paraId="758B8DD7"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Opportunities</w:t>
      </w:r>
    </w:p>
    <w:p w14:paraId="05CD68EB" w14:textId="1DCDD21D" w:rsidR="00AB24A9" w:rsidRPr="00DB6301"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Cardiff Marriot Hotel has an opportunity to grow its customer base as more Gen-Y and Gen-Z are entering the consumer market. Therefore, the hotel can position itself as a cool youthful brand.</w:t>
      </w:r>
      <w:r>
        <w:rPr>
          <w:rFonts w:ascii="Times New Roman" w:hAnsi="Times New Roman" w:cs="Times New Roman"/>
          <w:sz w:val="24"/>
          <w:szCs w:val="24"/>
        </w:rPr>
        <w:t xml:space="preserve"> </w:t>
      </w:r>
      <w:r w:rsidRPr="00DB6301">
        <w:rPr>
          <w:rFonts w:ascii="Times New Roman" w:hAnsi="Times New Roman" w:cs="Times New Roman"/>
          <w:sz w:val="24"/>
          <w:szCs w:val="24"/>
        </w:rPr>
        <w:t>Many developing countries do not have luxury hotels to accommodate elite business-class guests. Therefore, Cardiff Marriot Hotel has a lucrative opportunity for hotel chains. Satisfying customers in the contemporary digitalized society requires the provision of personalized services (</w:t>
      </w:r>
      <w:r w:rsidR="00333908">
        <w:rPr>
          <w:rFonts w:ascii="Times New Roman" w:hAnsi="Times New Roman" w:cs="Times New Roman"/>
          <w:sz w:val="24"/>
          <w:szCs w:val="24"/>
        </w:rPr>
        <w:t xml:space="preserve">Deng. </w:t>
      </w:r>
      <w:r>
        <w:rPr>
          <w:rFonts w:ascii="Times New Roman" w:hAnsi="Times New Roman" w:cs="Times New Roman"/>
          <w:sz w:val="24"/>
          <w:szCs w:val="24"/>
        </w:rPr>
        <w:t>2022</w:t>
      </w:r>
      <w:r w:rsidRPr="00DB6301">
        <w:rPr>
          <w:rFonts w:ascii="Times New Roman" w:hAnsi="Times New Roman" w:cs="Times New Roman"/>
          <w:sz w:val="24"/>
          <w:szCs w:val="24"/>
        </w:rPr>
        <w:t xml:space="preserve">). Therefore, Cardiff Marriot hotel can distinguish itself from its competitors by providing customized services that satisfy the specific needs of the customers. The hotel industry is linked to various sectors, such as real estate and catering. Marriot can explore such an opportunity </w:t>
      </w:r>
      <w:proofErr w:type="gramStart"/>
      <w:r w:rsidRPr="00DB6301">
        <w:rPr>
          <w:rFonts w:ascii="Times New Roman" w:hAnsi="Times New Roman" w:cs="Times New Roman"/>
          <w:sz w:val="24"/>
          <w:szCs w:val="24"/>
        </w:rPr>
        <w:t>like</w:t>
      </w:r>
      <w:proofErr w:type="gramEnd"/>
      <w:r w:rsidRPr="00DB6301">
        <w:rPr>
          <w:rFonts w:ascii="Times New Roman" w:hAnsi="Times New Roman" w:cs="Times New Roman"/>
          <w:sz w:val="24"/>
          <w:szCs w:val="24"/>
        </w:rPr>
        <w:t>, for example, by offering houses for hire, such as Airbnb.</w:t>
      </w:r>
    </w:p>
    <w:p w14:paraId="343EC3EE" w14:textId="77777777" w:rsidR="00AB24A9" w:rsidRPr="00727251" w:rsidRDefault="00000000" w:rsidP="00421074">
      <w:pPr>
        <w:spacing w:line="480" w:lineRule="auto"/>
        <w:jc w:val="both"/>
        <w:rPr>
          <w:rFonts w:ascii="Times New Roman" w:hAnsi="Times New Roman" w:cs="Times New Roman"/>
          <w:b/>
          <w:i/>
          <w:sz w:val="24"/>
          <w:szCs w:val="24"/>
        </w:rPr>
      </w:pPr>
      <w:r w:rsidRPr="00727251">
        <w:rPr>
          <w:rFonts w:ascii="Times New Roman" w:hAnsi="Times New Roman" w:cs="Times New Roman"/>
          <w:b/>
          <w:i/>
          <w:sz w:val="24"/>
          <w:szCs w:val="24"/>
        </w:rPr>
        <w:t>Threats</w:t>
      </w:r>
    </w:p>
    <w:p w14:paraId="66EF6304" w14:textId="7C026080" w:rsidR="00AB24A9" w:rsidRDefault="00000000" w:rsidP="00421074">
      <w:pPr>
        <w:spacing w:line="480" w:lineRule="auto"/>
        <w:ind w:firstLine="720"/>
        <w:jc w:val="both"/>
        <w:rPr>
          <w:rFonts w:ascii="Times New Roman" w:hAnsi="Times New Roman" w:cs="Times New Roman"/>
          <w:sz w:val="24"/>
          <w:szCs w:val="24"/>
        </w:rPr>
      </w:pPr>
      <w:r w:rsidRPr="00DB6301">
        <w:rPr>
          <w:rFonts w:ascii="Times New Roman" w:hAnsi="Times New Roman" w:cs="Times New Roman"/>
          <w:sz w:val="24"/>
          <w:szCs w:val="24"/>
        </w:rPr>
        <w:t>The hospitality industry is one of the highly competitive sectors. The hotel should identify strategies to distinguish itself from the competitors, such as increasing customer loyalty programs.</w:t>
      </w:r>
      <w:r>
        <w:rPr>
          <w:rFonts w:ascii="Times New Roman" w:hAnsi="Times New Roman" w:cs="Times New Roman"/>
          <w:sz w:val="24"/>
          <w:szCs w:val="24"/>
        </w:rPr>
        <w:t xml:space="preserve"> </w:t>
      </w:r>
      <w:r w:rsidRPr="00DB6301">
        <w:rPr>
          <w:rFonts w:ascii="Times New Roman" w:hAnsi="Times New Roman" w:cs="Times New Roman"/>
          <w:sz w:val="24"/>
          <w:szCs w:val="24"/>
        </w:rPr>
        <w:t>Cardiff Marriot Hotel has lost many customers since the onset of the COVID-19 pandemic in 2020. If the pandemic becomes a permanent reality, Marriot Hotel Cardiff will continue to suffer. The COVID-19 pandemic led the world economy to a recession</w:t>
      </w:r>
      <w:r>
        <w:rPr>
          <w:rFonts w:ascii="Times New Roman" w:hAnsi="Times New Roman" w:cs="Times New Roman"/>
          <w:sz w:val="24"/>
          <w:szCs w:val="24"/>
        </w:rPr>
        <w:t xml:space="preserve"> (Santos. 2022</w:t>
      </w:r>
      <w:r w:rsidRPr="00DB6301">
        <w:rPr>
          <w:rFonts w:ascii="Times New Roman" w:hAnsi="Times New Roman" w:cs="Times New Roman"/>
          <w:sz w:val="24"/>
          <w:szCs w:val="24"/>
        </w:rPr>
        <w:t>). Many people lost their jobs as a result of the crisis. Business shutdowns and social distancing are still in progress, and the longer scientists take to develop a vaccine, the more challenging situations will be after the pandemic.</w:t>
      </w:r>
      <w:r>
        <w:rPr>
          <w:rFonts w:ascii="Times New Roman" w:hAnsi="Times New Roman" w:cs="Times New Roman"/>
          <w:sz w:val="24"/>
          <w:szCs w:val="24"/>
        </w:rPr>
        <w:t xml:space="preserve"> </w:t>
      </w:r>
      <w:r w:rsidRPr="00DB6301">
        <w:rPr>
          <w:rFonts w:ascii="Times New Roman" w:hAnsi="Times New Roman" w:cs="Times New Roman"/>
          <w:sz w:val="24"/>
          <w:szCs w:val="24"/>
        </w:rPr>
        <w:t xml:space="preserve">Marriot Hotel Cardiff is a four-star hotel that attracts tourists of various nationalities. </w:t>
      </w:r>
      <w:r>
        <w:rPr>
          <w:rFonts w:ascii="Times New Roman" w:hAnsi="Times New Roman" w:cs="Times New Roman"/>
          <w:sz w:val="24"/>
          <w:szCs w:val="24"/>
        </w:rPr>
        <w:t xml:space="preserve">Santos </w:t>
      </w:r>
      <w:r w:rsidRPr="00DB6301">
        <w:rPr>
          <w:rFonts w:ascii="Times New Roman" w:hAnsi="Times New Roman" w:cs="Times New Roman"/>
          <w:sz w:val="24"/>
          <w:szCs w:val="24"/>
        </w:rPr>
        <w:t>(</w:t>
      </w:r>
      <w:r>
        <w:rPr>
          <w:rFonts w:ascii="Times New Roman" w:hAnsi="Times New Roman" w:cs="Times New Roman"/>
          <w:sz w:val="24"/>
          <w:szCs w:val="24"/>
        </w:rPr>
        <w:t>2022</w:t>
      </w:r>
      <w:r w:rsidRPr="00DB6301">
        <w:rPr>
          <w:rFonts w:ascii="Times New Roman" w:hAnsi="Times New Roman" w:cs="Times New Roman"/>
          <w:sz w:val="24"/>
          <w:szCs w:val="24"/>
        </w:rPr>
        <w:t xml:space="preserve">) shares that terrorists target star-rated hotels with </w:t>
      </w:r>
      <w:proofErr w:type="gramStart"/>
      <w:r w:rsidRPr="00DB6301">
        <w:rPr>
          <w:rFonts w:ascii="Times New Roman" w:hAnsi="Times New Roman" w:cs="Times New Roman"/>
          <w:sz w:val="24"/>
          <w:szCs w:val="24"/>
        </w:rPr>
        <w:t>a large number of</w:t>
      </w:r>
      <w:proofErr w:type="gramEnd"/>
      <w:r w:rsidRPr="00DB6301">
        <w:rPr>
          <w:rFonts w:ascii="Times New Roman" w:hAnsi="Times New Roman" w:cs="Times New Roman"/>
          <w:sz w:val="24"/>
          <w:szCs w:val="24"/>
        </w:rPr>
        <w:t xml:space="preserve"> foreigners.</w:t>
      </w:r>
    </w:p>
    <w:p w14:paraId="08B67D54" w14:textId="77777777" w:rsidR="00AF5CCC" w:rsidRPr="00394CB3" w:rsidRDefault="00000000" w:rsidP="00421074">
      <w:pPr>
        <w:pStyle w:val="Heading1"/>
        <w:spacing w:line="480" w:lineRule="auto"/>
        <w:jc w:val="both"/>
        <w:rPr>
          <w:rFonts w:ascii="Times New Roman" w:hAnsi="Times New Roman" w:cs="Times New Roman"/>
          <w:b/>
          <w:color w:val="auto"/>
          <w:sz w:val="24"/>
        </w:rPr>
      </w:pPr>
      <w:bookmarkStart w:id="5" w:name="_Toc127911081"/>
      <w:r w:rsidRPr="00394CB3">
        <w:rPr>
          <w:rFonts w:ascii="Times New Roman" w:hAnsi="Times New Roman" w:cs="Times New Roman"/>
          <w:b/>
          <w:color w:val="auto"/>
          <w:sz w:val="24"/>
        </w:rPr>
        <w:lastRenderedPageBreak/>
        <w:t>Main Body</w:t>
      </w:r>
      <w:bookmarkEnd w:id="5"/>
    </w:p>
    <w:p w14:paraId="5BF2B011" w14:textId="77777777" w:rsidR="00AF5CCC" w:rsidRPr="00394CB3" w:rsidRDefault="00000000" w:rsidP="00421074">
      <w:pPr>
        <w:pStyle w:val="Heading2"/>
        <w:spacing w:line="480" w:lineRule="auto"/>
        <w:jc w:val="both"/>
        <w:rPr>
          <w:rFonts w:ascii="Times New Roman" w:hAnsi="Times New Roman" w:cs="Times New Roman"/>
          <w:b/>
          <w:color w:val="auto"/>
          <w:sz w:val="24"/>
        </w:rPr>
      </w:pPr>
      <w:bookmarkStart w:id="6" w:name="_Toc127911082"/>
      <w:r w:rsidRPr="00394CB3">
        <w:rPr>
          <w:rFonts w:ascii="Times New Roman" w:hAnsi="Times New Roman" w:cs="Times New Roman"/>
          <w:b/>
          <w:color w:val="auto"/>
          <w:sz w:val="24"/>
        </w:rPr>
        <w:t>Positive Aspects</w:t>
      </w:r>
      <w:bookmarkEnd w:id="6"/>
    </w:p>
    <w:p w14:paraId="085970FE" w14:textId="023CFC29"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 xml:space="preserve">As mentioned earlier, Marriot hotel Cardiff has developed a positive reputation for business events. The hotel has ten meeting rooms covering 549m² of business events space for up to 400 </w:t>
      </w:r>
      <w:r>
        <w:rPr>
          <w:rFonts w:ascii="Times New Roman" w:hAnsi="Times New Roman" w:cs="Times New Roman"/>
          <w:sz w:val="24"/>
          <w:szCs w:val="24"/>
        </w:rPr>
        <w:t>visitors</w:t>
      </w:r>
      <w:r w:rsidRPr="008418EA">
        <w:rPr>
          <w:rFonts w:ascii="Times New Roman" w:hAnsi="Times New Roman" w:cs="Times New Roman"/>
          <w:sz w:val="24"/>
          <w:szCs w:val="24"/>
        </w:rPr>
        <w:t>. The</w:t>
      </w:r>
      <w:r w:rsidRPr="00C340BA">
        <w:rPr>
          <w:rFonts w:ascii="Times New Roman" w:hAnsi="Times New Roman" w:cs="Times New Roman"/>
          <w:sz w:val="24"/>
          <w:szCs w:val="24"/>
        </w:rPr>
        <w:t xml:space="preserve"> conference rooms have natural light, WIFI and art technology. The largest room can accommodate 200 guests in a schoolroom layout and 400 in reception or theatre style </w:t>
      </w:r>
      <w:r w:rsidRPr="008418EA">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 xml:space="preserve">Neupane &amp; Khanal. </w:t>
      </w:r>
      <w:r w:rsidRPr="008418EA">
        <w:rPr>
          <w:rFonts w:ascii="Times New Roman" w:hAnsi="Times New Roman" w:cs="Times New Roman"/>
          <w:color w:val="222222"/>
          <w:sz w:val="24"/>
          <w:szCs w:val="24"/>
          <w:shd w:val="clear" w:color="auto" w:fill="FFFFFF"/>
        </w:rPr>
        <w:t>2022</w:t>
      </w:r>
      <w:r w:rsidRPr="008418EA">
        <w:rPr>
          <w:rFonts w:ascii="Times New Roman" w:hAnsi="Times New Roman" w:cs="Times New Roman"/>
          <w:sz w:val="24"/>
          <w:szCs w:val="24"/>
        </w:rPr>
        <w:t>).</w:t>
      </w:r>
      <w:r>
        <w:rPr>
          <w:rFonts w:ascii="Times New Roman" w:hAnsi="Times New Roman" w:cs="Times New Roman"/>
          <w:sz w:val="24"/>
          <w:szCs w:val="24"/>
        </w:rPr>
        <w:t xml:space="preserve"> </w:t>
      </w:r>
      <w:r w:rsidRPr="008418EA">
        <w:rPr>
          <w:rFonts w:ascii="Times New Roman" w:hAnsi="Times New Roman" w:cs="Times New Roman"/>
          <w:color w:val="222222"/>
          <w:sz w:val="24"/>
          <w:szCs w:val="24"/>
          <w:shd w:val="clear" w:color="auto" w:fill="FFFFFF"/>
        </w:rPr>
        <w:t>Neupane and Khanal (2022)</w:t>
      </w:r>
      <w:r>
        <w:rPr>
          <w:rFonts w:ascii="Arial" w:hAnsi="Arial" w:cs="Arial"/>
          <w:color w:val="222222"/>
          <w:sz w:val="20"/>
          <w:szCs w:val="20"/>
          <w:shd w:val="clear" w:color="auto" w:fill="FFFFFF"/>
        </w:rPr>
        <w:t xml:space="preserve"> </w:t>
      </w:r>
      <w:r w:rsidRPr="00C340BA">
        <w:rPr>
          <w:rFonts w:ascii="Times New Roman" w:hAnsi="Times New Roman" w:cs="Times New Roman"/>
          <w:sz w:val="24"/>
          <w:szCs w:val="24"/>
        </w:rPr>
        <w:t>further find out that the largest room can be partitioned into two smaller spaces. After events, 24-hour delegates get an opportunity to relax in total comfort as the guest bedrooms have 24-hour room service, far-reaching city views and vibrant décor. Many guests are also pleased with the location of the hotel. As mentioned earlier, the Marriot hotel Cardiff is located in the centre of the city. Many people report that the hotel is convenient because it takes a few minutes to visit Cardiff central train station, Motorpoint arena Principality Stadium and St. Davids Shopping centre. Despite the time of the day, guests can visit their areas of interest and return to their guest bedroom at their convenient time.</w:t>
      </w:r>
    </w:p>
    <w:p w14:paraId="6A507A91" w14:textId="78A2711B"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Many guests are pleased with Marriot hotel Cardiff’s interior design. Based on observations by</w:t>
      </w:r>
      <w:r>
        <w:rPr>
          <w:rFonts w:ascii="Times New Roman" w:hAnsi="Times New Roman" w:cs="Times New Roman"/>
          <w:sz w:val="24"/>
          <w:szCs w:val="24"/>
        </w:rPr>
        <w:t xml:space="preserve"> Qadri et al. (2016)</w:t>
      </w:r>
      <w:r w:rsidRPr="00C340BA">
        <w:rPr>
          <w:rFonts w:ascii="Times New Roman" w:hAnsi="Times New Roman" w:cs="Times New Roman"/>
          <w:sz w:val="24"/>
          <w:szCs w:val="24"/>
        </w:rPr>
        <w:t>, the hotel's design is inspired by its capability to transform tourists' journeys into a full immersion through peoples' cu</w:t>
      </w:r>
      <w:r>
        <w:rPr>
          <w:rFonts w:ascii="Times New Roman" w:hAnsi="Times New Roman" w:cs="Times New Roman"/>
          <w:sz w:val="24"/>
          <w:szCs w:val="24"/>
        </w:rPr>
        <w:t>ltures. T</w:t>
      </w:r>
      <w:r w:rsidRPr="00C340BA">
        <w:rPr>
          <w:rFonts w:ascii="Times New Roman" w:hAnsi="Times New Roman" w:cs="Times New Roman"/>
          <w:sz w:val="24"/>
          <w:szCs w:val="24"/>
        </w:rPr>
        <w:t>he design of Marriot hotel Cardiff’s rooms is meant to celebrate tourists’ experiences and create a symbiosis between sensitivity and luxury. Most reviews indicate that visitors are excited about the design inside and outside the rooms due to the corporate style décor and inspiring architecture found throughout most of the hotel. Also, vi</w:t>
      </w:r>
      <w:r>
        <w:rPr>
          <w:rFonts w:ascii="Times New Roman" w:hAnsi="Times New Roman" w:cs="Times New Roman"/>
          <w:sz w:val="24"/>
          <w:szCs w:val="24"/>
        </w:rPr>
        <w:t>s</w:t>
      </w:r>
      <w:r w:rsidRPr="00C340BA">
        <w:rPr>
          <w:rFonts w:ascii="Times New Roman" w:hAnsi="Times New Roman" w:cs="Times New Roman"/>
          <w:sz w:val="24"/>
          <w:szCs w:val="24"/>
        </w:rPr>
        <w:t>itors have reported cleanliness in the rooms, especially the bathrooms</w:t>
      </w:r>
      <w:r>
        <w:rPr>
          <w:rFonts w:ascii="Times New Roman" w:hAnsi="Times New Roman" w:cs="Times New Roman"/>
          <w:sz w:val="24"/>
          <w:szCs w:val="24"/>
        </w:rPr>
        <w:t>, which are always well-</w:t>
      </w:r>
      <w:r w:rsidRPr="00C340BA">
        <w:rPr>
          <w:rFonts w:ascii="Times New Roman" w:hAnsi="Times New Roman" w:cs="Times New Roman"/>
          <w:sz w:val="24"/>
          <w:szCs w:val="24"/>
        </w:rPr>
        <w:t xml:space="preserve">maintained </w:t>
      </w:r>
      <w:r>
        <w:rPr>
          <w:rFonts w:ascii="Times New Roman" w:hAnsi="Times New Roman" w:cs="Times New Roman"/>
          <w:sz w:val="24"/>
          <w:szCs w:val="24"/>
        </w:rPr>
        <w:t xml:space="preserve">with shower combos and high-quality bath products. However, </w:t>
      </w:r>
      <w:r>
        <w:rPr>
          <w:rFonts w:ascii="Times New Roman" w:hAnsi="Times New Roman" w:cs="Times New Roman"/>
          <w:sz w:val="24"/>
          <w:szCs w:val="24"/>
        </w:rPr>
        <w:lastRenderedPageBreak/>
        <w:t>even though all the rooms are double-glazed with no intolerable traffic noise, many reviews indicate many cases of late nigh disturbances from bars and clubs around the city.</w:t>
      </w:r>
    </w:p>
    <w:p w14:paraId="2C7AF2A8" w14:textId="77777777" w:rsidR="00AF5CCC" w:rsidRPr="00394CB3" w:rsidRDefault="00000000" w:rsidP="00421074">
      <w:pPr>
        <w:pStyle w:val="Heading2"/>
        <w:spacing w:line="480" w:lineRule="auto"/>
        <w:jc w:val="both"/>
        <w:rPr>
          <w:rFonts w:ascii="Times New Roman" w:hAnsi="Times New Roman" w:cs="Times New Roman"/>
          <w:b/>
          <w:color w:val="auto"/>
          <w:sz w:val="24"/>
        </w:rPr>
      </w:pPr>
      <w:bookmarkStart w:id="7" w:name="_Toc127911083"/>
      <w:r w:rsidRPr="00394CB3">
        <w:rPr>
          <w:rFonts w:ascii="Times New Roman" w:hAnsi="Times New Roman" w:cs="Times New Roman"/>
          <w:b/>
          <w:color w:val="auto"/>
          <w:sz w:val="24"/>
        </w:rPr>
        <w:t>Negative Aspects and Solutions</w:t>
      </w:r>
      <w:bookmarkEnd w:id="7"/>
    </w:p>
    <w:p w14:paraId="03BBD2AE" w14:textId="0ADA0C34"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Based on the analysis conducted above, housekeeping operations at Marriot Hotel Cardiff will need to be improved.</w:t>
      </w:r>
      <w:r>
        <w:rPr>
          <w:rFonts w:ascii="Times New Roman" w:hAnsi="Times New Roman" w:cs="Times New Roman"/>
          <w:sz w:val="24"/>
          <w:szCs w:val="24"/>
        </w:rPr>
        <w:t xml:space="preserve"> As noted by Wood (2020)</w:t>
      </w:r>
      <w:r w:rsidRPr="00C340BA">
        <w:rPr>
          <w:rFonts w:ascii="Times New Roman" w:hAnsi="Times New Roman" w:cs="Times New Roman"/>
          <w:sz w:val="24"/>
          <w:szCs w:val="24"/>
        </w:rPr>
        <w:t>, housekeeping teams are one of the vital cogs in hotel machines; however, their procedures can easily become outdated and the team members disillusioned. For instance, during the COVID-19 pandemic, there was an increased focus on hygiene, and the organization had to improve its operations to be able to deliver the highest cleaning standards</w:t>
      </w:r>
      <w:r w:rsidR="00394CB3">
        <w:rPr>
          <w:rFonts w:ascii="Times New Roman" w:hAnsi="Times New Roman" w:cs="Times New Roman"/>
          <w:sz w:val="24"/>
          <w:szCs w:val="24"/>
        </w:rPr>
        <w:t xml:space="preserve"> (Kim and Ham. </w:t>
      </w:r>
      <w:r>
        <w:rPr>
          <w:rFonts w:ascii="Times New Roman" w:hAnsi="Times New Roman" w:cs="Times New Roman"/>
          <w:sz w:val="24"/>
          <w:szCs w:val="24"/>
        </w:rPr>
        <w:t>2019)</w:t>
      </w:r>
      <w:r w:rsidRPr="00C340BA">
        <w:rPr>
          <w:rFonts w:ascii="Times New Roman" w:hAnsi="Times New Roman" w:cs="Times New Roman"/>
          <w:sz w:val="24"/>
          <w:szCs w:val="24"/>
        </w:rPr>
        <w:t xml:space="preserve">. Since then, the hotel has been supposed to run clean and to achieve this, it must improve the guest experience and help minimize the chances of receiving negative reviews on websites such as </w:t>
      </w:r>
      <w:r w:rsidRPr="00137A5A">
        <w:rPr>
          <w:rFonts w:ascii="Times New Roman" w:hAnsi="Times New Roman" w:cs="Times New Roman"/>
          <w:sz w:val="24"/>
          <w:szCs w:val="24"/>
        </w:rPr>
        <w:t>TripAdvisor (</w:t>
      </w:r>
      <w:r w:rsidR="00394CB3">
        <w:rPr>
          <w:rFonts w:ascii="Times New Roman" w:hAnsi="Times New Roman" w:cs="Times New Roman"/>
          <w:color w:val="222222"/>
          <w:sz w:val="24"/>
          <w:szCs w:val="24"/>
          <w:shd w:val="clear" w:color="auto" w:fill="FFFFFF"/>
        </w:rPr>
        <w:t xml:space="preserve">Ntounis. </w:t>
      </w:r>
      <w:r w:rsidRPr="00137A5A">
        <w:rPr>
          <w:rFonts w:ascii="Times New Roman" w:hAnsi="Times New Roman" w:cs="Times New Roman"/>
          <w:color w:val="222222"/>
          <w:sz w:val="24"/>
          <w:szCs w:val="24"/>
          <w:shd w:val="clear" w:color="auto" w:fill="FFFFFF"/>
        </w:rPr>
        <w:t>2022)</w:t>
      </w:r>
      <w:r w:rsidRPr="00137A5A">
        <w:rPr>
          <w:rFonts w:ascii="Times New Roman" w:hAnsi="Times New Roman" w:cs="Times New Roman"/>
          <w:sz w:val="24"/>
          <w:szCs w:val="24"/>
        </w:rPr>
        <w:t>.</w:t>
      </w:r>
      <w:r w:rsidRPr="00C340BA">
        <w:rPr>
          <w:rFonts w:ascii="Times New Roman" w:hAnsi="Times New Roman" w:cs="Times New Roman"/>
          <w:sz w:val="24"/>
          <w:szCs w:val="24"/>
        </w:rPr>
        <w:t xml:space="preserve"> Marriot Hotel Cardiff is one of the organizations that have greatly embraced technology; however, it should implement </w:t>
      </w:r>
      <w:r>
        <w:rPr>
          <w:rFonts w:ascii="Times New Roman" w:hAnsi="Times New Roman" w:cs="Times New Roman"/>
          <w:sz w:val="24"/>
          <w:szCs w:val="24"/>
        </w:rPr>
        <w:t>housekeeping software that is significance is managing housekeeping activities and monitoring the overall progress of the housekeeping team.</w:t>
      </w:r>
      <w:r w:rsidRPr="00C340BA">
        <w:rPr>
          <w:rFonts w:ascii="Times New Roman" w:hAnsi="Times New Roman" w:cs="Times New Roman"/>
          <w:sz w:val="24"/>
          <w:szCs w:val="24"/>
        </w:rPr>
        <w:t xml:space="preserve"> Through it, the housekeepers will have the capability of marking rooms as clean or dirty in the company property management system. Equally, the software will enable the organization to track housekeeping team movement and work from an attendant schedule. In most occasions, the housekeeping team may fall into despair, especially when an organization has outdated procedures. To avoid the above trap, the organization should maximize the efficiency of its house working team while staying within its budget. </w:t>
      </w:r>
      <w:r>
        <w:rPr>
          <w:rFonts w:ascii="Times New Roman" w:hAnsi="Times New Roman" w:cs="Times New Roman"/>
          <w:sz w:val="24"/>
          <w:szCs w:val="24"/>
        </w:rPr>
        <w:t xml:space="preserve">Equally, the organization can implement </w:t>
      </w:r>
      <w:proofErr w:type="gramStart"/>
      <w:r>
        <w:rPr>
          <w:rFonts w:ascii="Times New Roman" w:hAnsi="Times New Roman" w:cs="Times New Roman"/>
          <w:sz w:val="24"/>
          <w:szCs w:val="24"/>
        </w:rPr>
        <w:t>an air</w:t>
      </w:r>
      <w:proofErr w:type="gramEnd"/>
      <w:r>
        <w:rPr>
          <w:rFonts w:ascii="Times New Roman" w:hAnsi="Times New Roman" w:cs="Times New Roman"/>
          <w:sz w:val="24"/>
          <w:szCs w:val="24"/>
        </w:rPr>
        <w:t xml:space="preserve"> purifier technology as it is an important consideration for many consumers.</w:t>
      </w:r>
    </w:p>
    <w:p w14:paraId="578E00CD" w14:textId="6A12E6F4"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 xml:space="preserve">Based on the analysis, the organization will also require to implement successful housekeeping programs. The training program will enable the housekeeping team to prevent costly </w:t>
      </w:r>
      <w:r w:rsidRPr="00C340BA">
        <w:rPr>
          <w:rFonts w:ascii="Times New Roman" w:hAnsi="Times New Roman" w:cs="Times New Roman"/>
          <w:sz w:val="24"/>
          <w:szCs w:val="24"/>
        </w:rPr>
        <w:lastRenderedPageBreak/>
        <w:t>injuries, as an untidy environment can lead to a hazar</w:t>
      </w:r>
      <w:r>
        <w:rPr>
          <w:rFonts w:ascii="Times New Roman" w:hAnsi="Times New Roman" w:cs="Times New Roman"/>
          <w:sz w:val="24"/>
          <w:szCs w:val="24"/>
        </w:rPr>
        <w:t xml:space="preserve">dous environment. According to </w:t>
      </w:r>
      <w:r w:rsidRPr="00137A5A">
        <w:rPr>
          <w:rFonts w:ascii="Times New Roman" w:hAnsi="Times New Roman" w:cs="Times New Roman"/>
          <w:color w:val="222222"/>
          <w:sz w:val="24"/>
          <w:szCs w:val="24"/>
          <w:shd w:val="clear" w:color="auto" w:fill="FFFFFF"/>
        </w:rPr>
        <w:t>Verma and Singh (2020)</w:t>
      </w:r>
      <w:r>
        <w:rPr>
          <w:rFonts w:ascii="Times New Roman" w:hAnsi="Times New Roman" w:cs="Times New Roman"/>
          <w:color w:val="222222"/>
          <w:sz w:val="24"/>
          <w:szCs w:val="24"/>
          <w:shd w:val="clear" w:color="auto" w:fill="FFFFFF"/>
        </w:rPr>
        <w:t xml:space="preserve"> and Hasnat (2021)</w:t>
      </w:r>
      <w:r w:rsidRPr="00137A5A">
        <w:rPr>
          <w:rFonts w:ascii="Times New Roman" w:hAnsi="Times New Roman" w:cs="Times New Roman"/>
          <w:sz w:val="24"/>
          <w:szCs w:val="24"/>
        </w:rPr>
        <w:t>,</w:t>
      </w:r>
      <w:r w:rsidRPr="00C340BA">
        <w:rPr>
          <w:rFonts w:ascii="Times New Roman" w:hAnsi="Times New Roman" w:cs="Times New Roman"/>
          <w:sz w:val="24"/>
          <w:szCs w:val="24"/>
        </w:rPr>
        <w:t xml:space="preserve"> training is essential as it represents a good opportunity for the housekeeping team to enhance their job skills and become more effective in the line of duty. Despite the cost of training for the housekeeping team, the organization will be able to maintain the return on investment, thus gaining a competitive advantage. By implementing a successful training program, the organization will also be able to prepare the housekeeping team for higher responsibilities. Ba</w:t>
      </w:r>
      <w:r>
        <w:rPr>
          <w:rFonts w:ascii="Times New Roman" w:hAnsi="Times New Roman" w:cs="Times New Roman"/>
          <w:sz w:val="24"/>
          <w:szCs w:val="24"/>
        </w:rPr>
        <w:t>sed on research conducted by Guo et al. (2019)</w:t>
      </w:r>
      <w:r w:rsidRPr="00C340BA">
        <w:rPr>
          <w:rFonts w:ascii="Times New Roman" w:hAnsi="Times New Roman" w:cs="Times New Roman"/>
          <w:sz w:val="24"/>
          <w:szCs w:val="24"/>
        </w:rPr>
        <w:t>, training programs are effective in the preparation of workers that are moving into higher roles in an organization. In this sense, training programs will play a significant role in assisting the housekeeping team that may be required to function effectively in the new position. In today's globalized world, the housekeeping team will also require IT and computer skills. The training program will assist the housekeeping team in learning more about specific computer skills and IT topics, including the use of software systems. By having a comprehensive computer, the housekeeping department will be able to improve workplace efficiency.</w:t>
      </w:r>
    </w:p>
    <w:p w14:paraId="7DC19D06" w14:textId="72330417"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To deal with empathy issues, the organization must identify neglect in the housek</w:t>
      </w:r>
      <w:r>
        <w:rPr>
          <w:rFonts w:ascii="Times New Roman" w:hAnsi="Times New Roman" w:cs="Times New Roman"/>
          <w:sz w:val="24"/>
          <w:szCs w:val="24"/>
        </w:rPr>
        <w:t xml:space="preserve">eeping department. As noted by </w:t>
      </w:r>
      <w:r w:rsidRPr="00874D4A">
        <w:rPr>
          <w:rFonts w:ascii="Times New Roman" w:hAnsi="Times New Roman" w:cs="Times New Roman"/>
          <w:color w:val="222222"/>
          <w:sz w:val="24"/>
          <w:szCs w:val="24"/>
          <w:shd w:val="clear" w:color="auto" w:fill="FFFFFF"/>
        </w:rPr>
        <w:t>Alcalde-González et al. (2021)</w:t>
      </w:r>
      <w:r w:rsidRPr="00874D4A">
        <w:rPr>
          <w:rFonts w:ascii="Times New Roman" w:hAnsi="Times New Roman" w:cs="Times New Roman"/>
          <w:sz w:val="24"/>
          <w:szCs w:val="24"/>
        </w:rPr>
        <w:t>,</w:t>
      </w:r>
      <w:r w:rsidRPr="00C340BA">
        <w:rPr>
          <w:rFonts w:ascii="Times New Roman" w:hAnsi="Times New Roman" w:cs="Times New Roman"/>
          <w:sz w:val="24"/>
          <w:szCs w:val="24"/>
        </w:rPr>
        <w:t xml:space="preserve"> housekeeping efficiency is mainly compromised due to failures and challenges experienced by the housekeeping team. The management should also be able to promote smooth communication between staff for smooth functioning. Ba</w:t>
      </w:r>
      <w:r>
        <w:rPr>
          <w:rFonts w:ascii="Times New Roman" w:hAnsi="Times New Roman" w:cs="Times New Roman"/>
          <w:sz w:val="24"/>
          <w:szCs w:val="24"/>
        </w:rPr>
        <w:t>sed on research conducted by Koo et al. (2020) and Kim and Han (2022)</w:t>
      </w:r>
      <w:r w:rsidRPr="00C340BA">
        <w:rPr>
          <w:rFonts w:ascii="Times New Roman" w:hAnsi="Times New Roman" w:cs="Times New Roman"/>
          <w:sz w:val="24"/>
          <w:szCs w:val="24"/>
        </w:rPr>
        <w:t>, excellent communication skills are essential in the housekeeping department as they convey that the staff are listening to the guests, and they can easily value their feedback and convey clear messages. The organization will also need to upgrade its ho</w:t>
      </w:r>
      <w:r>
        <w:rPr>
          <w:rFonts w:ascii="Times New Roman" w:hAnsi="Times New Roman" w:cs="Times New Roman"/>
          <w:sz w:val="24"/>
          <w:szCs w:val="24"/>
        </w:rPr>
        <w:t xml:space="preserve">usekeeping tools. Equipment such as a vapour cleaning machine is essential as it will help the housekeeping department in sanitizing critical </w:t>
      </w:r>
      <w:r>
        <w:rPr>
          <w:rFonts w:ascii="Times New Roman" w:hAnsi="Times New Roman" w:cs="Times New Roman"/>
          <w:sz w:val="24"/>
          <w:szCs w:val="24"/>
        </w:rPr>
        <w:lastRenderedPageBreak/>
        <w:t>surfaces that are crucial to customers' health without odiferous toxic germicides. Equally, the organization will require an upgraded polishing machine that is mainly used to add shine to the floors in different departments of the hotel. The housekeeping department also requires swimming pool cleaners that kill bacteria and algae growth in the water. According to Kim et al. (2019)</w:t>
      </w:r>
      <w:r w:rsidRPr="00C340BA">
        <w:rPr>
          <w:rFonts w:ascii="Times New Roman" w:hAnsi="Times New Roman" w:cs="Times New Roman"/>
          <w:sz w:val="24"/>
          <w:szCs w:val="24"/>
        </w:rPr>
        <w:t>, improving housekeeping tools is one of the most efficient means of improving housekeeping productivity. Therefore, the organization must consider getting recommendations for the housekeeping team, particularly when planning to invest in technology. Equally, the staff should be familiar with the latest devices and also report any w</w:t>
      </w:r>
      <w:r>
        <w:rPr>
          <w:rFonts w:ascii="Times New Roman" w:hAnsi="Times New Roman" w:cs="Times New Roman"/>
          <w:sz w:val="24"/>
          <w:szCs w:val="24"/>
        </w:rPr>
        <w:t xml:space="preserve">ear or tear to the management. </w:t>
      </w:r>
      <w:r w:rsidRPr="00874D4A">
        <w:rPr>
          <w:rFonts w:ascii="Times New Roman" w:hAnsi="Times New Roman" w:cs="Times New Roman"/>
          <w:color w:val="222222"/>
          <w:sz w:val="24"/>
          <w:szCs w:val="24"/>
          <w:shd w:val="clear" w:color="auto" w:fill="FFFFFF"/>
        </w:rPr>
        <w:t>Carlisle et al. (2021)</w:t>
      </w:r>
      <w:r w:rsidRPr="00C340BA">
        <w:rPr>
          <w:rFonts w:ascii="Times New Roman" w:hAnsi="Times New Roman" w:cs="Times New Roman"/>
          <w:sz w:val="24"/>
          <w:szCs w:val="24"/>
        </w:rPr>
        <w:t xml:space="preserve"> further recommend that supervisors should frequently plan for maintenance and quality checks, for this will enhance precision and efficiency. Empathy directly affects how consumers feel about a hospitality brand, which affects profitability (</w:t>
      </w:r>
      <w:r>
        <w:rPr>
          <w:rFonts w:ascii="Times New Roman" w:hAnsi="Times New Roman" w:cs="Times New Roman"/>
          <w:sz w:val="24"/>
          <w:szCs w:val="24"/>
        </w:rPr>
        <w:t>Lengrand et al., 2022</w:t>
      </w:r>
      <w:r w:rsidRPr="00C340BA">
        <w:rPr>
          <w:rFonts w:ascii="Times New Roman" w:hAnsi="Times New Roman" w:cs="Times New Roman"/>
          <w:sz w:val="24"/>
          <w:szCs w:val="24"/>
        </w:rPr>
        <w:t>). Training housekeeping employees on how to connect and respond is thus crucial for Marriot Hotel Cardiff. Some of the strategies (</w:t>
      </w:r>
      <w:r>
        <w:rPr>
          <w:rFonts w:ascii="Times New Roman" w:hAnsi="Times New Roman" w:cs="Times New Roman"/>
          <w:sz w:val="24"/>
          <w:szCs w:val="24"/>
        </w:rPr>
        <w:t>Campos et al.,2022</w:t>
      </w:r>
      <w:r w:rsidRPr="00C340BA">
        <w:rPr>
          <w:rFonts w:ascii="Times New Roman" w:hAnsi="Times New Roman" w:cs="Times New Roman"/>
          <w:sz w:val="24"/>
          <w:szCs w:val="24"/>
        </w:rPr>
        <w:t>) recommend for the hospitality industry include; training staff to be present for customers and listening to them attentively, reading customers' non-verbal cues and tone of voice, and being respectful during challenging conversations. In their research</w:t>
      </w:r>
      <w:r>
        <w:rPr>
          <w:rFonts w:ascii="Times New Roman" w:hAnsi="Times New Roman" w:cs="Times New Roman"/>
          <w:sz w:val="24"/>
          <w:szCs w:val="24"/>
        </w:rPr>
        <w:t xml:space="preserve">, </w:t>
      </w:r>
      <w:r w:rsidRPr="00BC5E28">
        <w:rPr>
          <w:rFonts w:ascii="Times New Roman" w:hAnsi="Times New Roman" w:cs="Times New Roman"/>
          <w:color w:val="222222"/>
          <w:sz w:val="24"/>
          <w:szCs w:val="24"/>
          <w:shd w:val="clear" w:color="auto" w:fill="FFFFFF"/>
        </w:rPr>
        <w:t>Keshavarz et al</w:t>
      </w:r>
      <w:r w:rsidRPr="00BC5E28">
        <w:rPr>
          <w:rFonts w:ascii="Times New Roman" w:hAnsi="Times New Roman" w:cs="Times New Roman"/>
          <w:sz w:val="24"/>
          <w:szCs w:val="24"/>
        </w:rPr>
        <w:t>. (2019)</w:t>
      </w:r>
      <w:r w:rsidRPr="00C340BA">
        <w:rPr>
          <w:rFonts w:ascii="Times New Roman" w:hAnsi="Times New Roman" w:cs="Times New Roman"/>
          <w:sz w:val="24"/>
          <w:szCs w:val="24"/>
        </w:rPr>
        <w:t xml:space="preserve"> recommend hotels should implement new empathy components in their regular meetings with various departments. The above leads to brand credibility and better customer and employee satisfaction.</w:t>
      </w:r>
    </w:p>
    <w:p w14:paraId="07B1E63F" w14:textId="77777777" w:rsidR="00AF5CCC" w:rsidRPr="00C340BA"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Reliability is also a common complaint among customers whereby Marriot Hotel Cardiff fails to meet the customers’ expectations. According to</w:t>
      </w:r>
      <w:r>
        <w:rPr>
          <w:rFonts w:ascii="Times New Roman" w:hAnsi="Times New Roman" w:cs="Times New Roman"/>
          <w:sz w:val="24"/>
          <w:szCs w:val="24"/>
        </w:rPr>
        <w:t xml:space="preserve"> </w:t>
      </w:r>
      <w:r w:rsidRPr="00BC5E28">
        <w:rPr>
          <w:rFonts w:ascii="Times New Roman" w:hAnsi="Times New Roman" w:cs="Times New Roman"/>
          <w:color w:val="222222"/>
          <w:sz w:val="24"/>
          <w:szCs w:val="24"/>
          <w:shd w:val="clear" w:color="auto" w:fill="FFFFFF"/>
        </w:rPr>
        <w:t>Ul Hameed et al</w:t>
      </w:r>
      <w:r w:rsidRPr="00BC5E28">
        <w:rPr>
          <w:rFonts w:ascii="Times New Roman" w:hAnsi="Times New Roman" w:cs="Times New Roman"/>
          <w:sz w:val="24"/>
          <w:szCs w:val="24"/>
        </w:rPr>
        <w:t>. (2022</w:t>
      </w:r>
      <w:r w:rsidRPr="00C340BA">
        <w:rPr>
          <w:rFonts w:ascii="Times New Roman" w:hAnsi="Times New Roman" w:cs="Times New Roman"/>
          <w:sz w:val="24"/>
          <w:szCs w:val="24"/>
        </w:rPr>
        <w:t>), customers are becoming more demanding, and with the digitalization of travel experiences, people are constantly comparing through online reviews and social media and are looking for the excellence they can share with</w:t>
      </w:r>
      <w:r>
        <w:rPr>
          <w:rFonts w:ascii="Times New Roman" w:hAnsi="Times New Roman" w:cs="Times New Roman"/>
          <w:sz w:val="24"/>
          <w:szCs w:val="24"/>
        </w:rPr>
        <w:t xml:space="preserve"> their online communities. As Gutic (2022) and Taw et al. (2022)</w:t>
      </w:r>
      <w:r w:rsidRPr="00C340BA">
        <w:rPr>
          <w:rFonts w:ascii="Times New Roman" w:hAnsi="Times New Roman" w:cs="Times New Roman"/>
          <w:sz w:val="24"/>
          <w:szCs w:val="24"/>
        </w:rPr>
        <w:t xml:space="preserve"> suggest, it is important </w:t>
      </w:r>
      <w:r w:rsidRPr="00C340BA">
        <w:rPr>
          <w:rFonts w:ascii="Times New Roman" w:hAnsi="Times New Roman" w:cs="Times New Roman"/>
          <w:sz w:val="24"/>
          <w:szCs w:val="24"/>
        </w:rPr>
        <w:lastRenderedPageBreak/>
        <w:t xml:space="preserve">for a hotel to ensure all departments act according to the hotel's standards to ensure consistency of high-quality services. It is crucial for a hotel to exceed the customers' expectations and impress the customers' social media followers. Some of the criteria that customers look for in a housekeeping department include technology, excellent services, price/quality ratio, amenities and personalization. Access to fast WI-FI is one of the main things that guests expect to enjoy in their hotel rooms. Marriot Hotel Cardiff should ensure that it provides excellent services because great service is the most crucial deciding factor that determines whether a guest decides to visit a hotel again or not. </w:t>
      </w:r>
      <w:r>
        <w:rPr>
          <w:rFonts w:ascii="Times New Roman" w:hAnsi="Times New Roman" w:cs="Times New Roman"/>
          <w:sz w:val="24"/>
          <w:szCs w:val="24"/>
        </w:rPr>
        <w:t>As Giglio et al. (2020)</w:t>
      </w:r>
      <w:r w:rsidRPr="00C340BA">
        <w:rPr>
          <w:rFonts w:ascii="Times New Roman" w:hAnsi="Times New Roman" w:cs="Times New Roman"/>
          <w:sz w:val="24"/>
          <w:szCs w:val="24"/>
        </w:rPr>
        <w:t xml:space="preserve"> point out, the amount of amenities guests expect differs on the point of a hotel and the number of stars. As the list of hotel amenities is endless, the hotel should ensure that the housekeeping department provides amenities that will surprise their guests. In their research, </w:t>
      </w:r>
      <w:r w:rsidRPr="00BC5E28">
        <w:rPr>
          <w:rFonts w:ascii="Times New Roman" w:hAnsi="Times New Roman" w:cs="Times New Roman"/>
          <w:color w:val="222222"/>
          <w:sz w:val="24"/>
          <w:szCs w:val="24"/>
          <w:shd w:val="clear" w:color="auto" w:fill="FFFFFF"/>
        </w:rPr>
        <w:t>Ginanjar</w:t>
      </w:r>
      <w:r w:rsidRPr="00BC5E28">
        <w:rPr>
          <w:rFonts w:ascii="Times New Roman" w:hAnsi="Times New Roman" w:cs="Times New Roman"/>
          <w:sz w:val="24"/>
          <w:szCs w:val="24"/>
        </w:rPr>
        <w:t xml:space="preserve"> et al. (2019) </w:t>
      </w:r>
      <w:r>
        <w:rPr>
          <w:rFonts w:ascii="Times New Roman" w:hAnsi="Times New Roman" w:cs="Times New Roman"/>
          <w:sz w:val="24"/>
          <w:szCs w:val="24"/>
        </w:rPr>
        <w:t xml:space="preserve">and Mehta et al. (2019) </w:t>
      </w:r>
      <w:r w:rsidRPr="00BC5E28">
        <w:rPr>
          <w:rFonts w:ascii="Times New Roman" w:hAnsi="Times New Roman" w:cs="Times New Roman"/>
          <w:sz w:val="24"/>
          <w:szCs w:val="24"/>
        </w:rPr>
        <w:t>s</w:t>
      </w:r>
      <w:r w:rsidRPr="00C340BA">
        <w:rPr>
          <w:rFonts w:ascii="Times New Roman" w:hAnsi="Times New Roman" w:cs="Times New Roman"/>
          <w:sz w:val="24"/>
          <w:szCs w:val="24"/>
        </w:rPr>
        <w:t>hare that it is crucial for guests to receive a fair quality-to-price ratio. No matter the process, the perceived value of hotel rooms should be above par for customers to come back.</w:t>
      </w:r>
    </w:p>
    <w:p w14:paraId="4EDAA420" w14:textId="2A30E450" w:rsidR="00082854" w:rsidRPr="00AB24A9" w:rsidRDefault="00000000" w:rsidP="00421074">
      <w:pPr>
        <w:spacing w:line="480" w:lineRule="auto"/>
        <w:ind w:firstLine="720"/>
        <w:jc w:val="both"/>
        <w:rPr>
          <w:rFonts w:ascii="Times New Roman" w:hAnsi="Times New Roman" w:cs="Times New Roman"/>
          <w:sz w:val="24"/>
          <w:szCs w:val="24"/>
        </w:rPr>
      </w:pPr>
      <w:r w:rsidRPr="00C340BA">
        <w:rPr>
          <w:rFonts w:ascii="Times New Roman" w:hAnsi="Times New Roman" w:cs="Times New Roman"/>
          <w:sz w:val="24"/>
          <w:szCs w:val="24"/>
        </w:rPr>
        <w:t>Competition is a key issue in the hotel industry. The main competitors of Marriot Hotel Cardiff are Clayton Hotel Cardiff, Parkgate hotel and Royal Hotel Cardiff. One of the ways Marriot Hotel Cardiff can gain a competitive advantage is by outsourcing hotel housekeeping. Outsourcing firms that provide housekeeping services ensure that they help clients with the best employees</w:t>
      </w:r>
      <w:r w:rsidRPr="00BC5E28">
        <w:rPr>
          <w:rFonts w:ascii="Times New Roman" w:hAnsi="Times New Roman" w:cs="Times New Roman"/>
          <w:sz w:val="24"/>
          <w:szCs w:val="24"/>
        </w:rPr>
        <w:t xml:space="preserve"> (</w:t>
      </w:r>
      <w:r w:rsidRPr="00BC5E28">
        <w:rPr>
          <w:rFonts w:ascii="Times New Roman" w:hAnsi="Times New Roman" w:cs="Times New Roman"/>
          <w:color w:val="222222"/>
          <w:sz w:val="24"/>
          <w:szCs w:val="24"/>
          <w:shd w:val="clear" w:color="auto" w:fill="FFFFFF"/>
        </w:rPr>
        <w:t>López-Andreu et al., 2019</w:t>
      </w:r>
      <w:r w:rsidRPr="00BC5E28">
        <w:rPr>
          <w:rFonts w:ascii="Times New Roman" w:hAnsi="Times New Roman" w:cs="Times New Roman"/>
          <w:sz w:val="24"/>
          <w:szCs w:val="24"/>
        </w:rPr>
        <w:t xml:space="preserve">). </w:t>
      </w:r>
      <w:r w:rsidRPr="000208CB">
        <w:rPr>
          <w:rFonts w:ascii="Times New Roman" w:hAnsi="Times New Roman" w:cs="Times New Roman"/>
          <w:sz w:val="24"/>
          <w:szCs w:val="24"/>
        </w:rPr>
        <w:t xml:space="preserve">Rassal et al. (2023) and </w:t>
      </w:r>
      <w:r w:rsidRPr="000208CB">
        <w:rPr>
          <w:rFonts w:ascii="Times New Roman" w:hAnsi="Times New Roman" w:cs="Times New Roman"/>
          <w:color w:val="222222"/>
          <w:sz w:val="24"/>
          <w:szCs w:val="24"/>
          <w:shd w:val="clear" w:color="auto" w:fill="FFFFFF"/>
        </w:rPr>
        <w:t>Fetra and Pradiani (2023</w:t>
      </w:r>
      <w:r>
        <w:rPr>
          <w:rFonts w:ascii="Arial" w:hAnsi="Arial" w:cs="Arial"/>
          <w:color w:val="222222"/>
          <w:sz w:val="20"/>
          <w:szCs w:val="20"/>
          <w:shd w:val="clear" w:color="auto" w:fill="FFFFFF"/>
        </w:rPr>
        <w:t>)</w:t>
      </w:r>
      <w:r w:rsidRPr="00C340BA">
        <w:rPr>
          <w:rFonts w:ascii="Times New Roman" w:hAnsi="Times New Roman" w:cs="Times New Roman"/>
          <w:sz w:val="24"/>
          <w:szCs w:val="24"/>
        </w:rPr>
        <w:t xml:space="preserve"> add that outsourcing hotel staff guarantees hotel consistency and superior quality services that would reflect Marriot Hotel Cardiff standards and keep customers happy whenever they v</w:t>
      </w:r>
      <w:r>
        <w:rPr>
          <w:rFonts w:ascii="Times New Roman" w:hAnsi="Times New Roman" w:cs="Times New Roman"/>
          <w:sz w:val="24"/>
          <w:szCs w:val="24"/>
        </w:rPr>
        <w:t>isit. In a different research, Liu and Hu (2022</w:t>
      </w:r>
      <w:r w:rsidRPr="00394CB3">
        <w:rPr>
          <w:rFonts w:ascii="Times New Roman" w:hAnsi="Times New Roman" w:cs="Times New Roman"/>
          <w:sz w:val="24"/>
          <w:szCs w:val="24"/>
        </w:rPr>
        <w:t xml:space="preserve">) and </w:t>
      </w:r>
      <w:r w:rsidRPr="00394CB3">
        <w:rPr>
          <w:rFonts w:ascii="Times New Roman" w:hAnsi="Times New Roman" w:cs="Times New Roman"/>
          <w:color w:val="222222"/>
          <w:sz w:val="24"/>
          <w:szCs w:val="24"/>
          <w:shd w:val="clear" w:color="auto" w:fill="FFFFFF"/>
        </w:rPr>
        <w:t>González-Mansilla</w:t>
      </w:r>
      <w:r w:rsidRPr="00394CB3">
        <w:rPr>
          <w:rFonts w:ascii="Times New Roman" w:hAnsi="Times New Roman" w:cs="Times New Roman"/>
          <w:sz w:val="24"/>
          <w:szCs w:val="24"/>
        </w:rPr>
        <w:t xml:space="preserve"> et al. (2019) share</w:t>
      </w:r>
      <w:r w:rsidRPr="00C340BA">
        <w:rPr>
          <w:rFonts w:ascii="Times New Roman" w:hAnsi="Times New Roman" w:cs="Times New Roman"/>
          <w:sz w:val="24"/>
          <w:szCs w:val="24"/>
        </w:rPr>
        <w:t xml:space="preserve"> that outsourcing housekeeping staff provides a hotel with more resources. </w:t>
      </w:r>
      <w:r>
        <w:rPr>
          <w:rFonts w:ascii="Times New Roman" w:hAnsi="Times New Roman" w:cs="Times New Roman"/>
          <w:sz w:val="24"/>
          <w:szCs w:val="24"/>
        </w:rPr>
        <w:t>as noted by Camilleri (2021)</w:t>
      </w:r>
      <w:r w:rsidRPr="00C340BA">
        <w:rPr>
          <w:rFonts w:ascii="Times New Roman" w:hAnsi="Times New Roman" w:cs="Times New Roman"/>
          <w:sz w:val="24"/>
          <w:szCs w:val="24"/>
        </w:rPr>
        <w:t xml:space="preserve"> that the more the number of employees, the more it is convenient for a hotel to ensure that all housekeeping </w:t>
      </w:r>
      <w:r w:rsidRPr="00C340BA">
        <w:rPr>
          <w:rFonts w:ascii="Times New Roman" w:hAnsi="Times New Roman" w:cs="Times New Roman"/>
          <w:sz w:val="24"/>
          <w:szCs w:val="24"/>
        </w:rPr>
        <w:lastRenderedPageBreak/>
        <w:t>tasks are up to date as all rooms are cleaned on time, and housekeeping services and operations are completed. Outsourcing employees would also guarantee Marriot Hotel Cardiff a competitive advantage because housekeepers are already trained; thus, they know their jobs and perform their jobs efficiently. Marriot Hotel Cardiff can also gain a competitive advantage by modernizing their r</w:t>
      </w:r>
      <w:r>
        <w:rPr>
          <w:rFonts w:ascii="Times New Roman" w:hAnsi="Times New Roman" w:cs="Times New Roman"/>
          <w:sz w:val="24"/>
          <w:szCs w:val="24"/>
        </w:rPr>
        <w:t>ooms. For instance</w:t>
      </w:r>
      <w:r w:rsidRPr="00C340BA">
        <w:rPr>
          <w:rFonts w:ascii="Times New Roman" w:hAnsi="Times New Roman" w:cs="Times New Roman"/>
          <w:sz w:val="24"/>
          <w:szCs w:val="24"/>
        </w:rPr>
        <w:t>, most traditional hotel rooms place their beds at the centre stage. The above arrangement may be suitable for tourists who need a resting place; thus, others who want spacious work areas may be frustrated. Remodelling rooms by adding certain features using hotel technology can transform the hotel and create a great first impression.</w:t>
      </w:r>
    </w:p>
    <w:p w14:paraId="34D74408" w14:textId="77777777" w:rsidR="00664331" w:rsidRPr="00EF0679" w:rsidRDefault="00000000" w:rsidP="00421074">
      <w:pPr>
        <w:pStyle w:val="Heading1"/>
        <w:spacing w:line="480" w:lineRule="auto"/>
        <w:jc w:val="both"/>
        <w:rPr>
          <w:rFonts w:ascii="Times New Roman" w:hAnsi="Times New Roman" w:cs="Times New Roman"/>
          <w:b/>
          <w:color w:val="auto"/>
          <w:sz w:val="24"/>
        </w:rPr>
      </w:pPr>
      <w:bookmarkStart w:id="8" w:name="_Toc127911084"/>
      <w:r w:rsidRPr="00EF0679">
        <w:rPr>
          <w:rFonts w:ascii="Times New Roman" w:hAnsi="Times New Roman" w:cs="Times New Roman"/>
          <w:b/>
          <w:color w:val="auto"/>
          <w:sz w:val="24"/>
        </w:rPr>
        <w:t>Findings and Results</w:t>
      </w:r>
      <w:bookmarkEnd w:id="8"/>
    </w:p>
    <w:p w14:paraId="4159A9AB" w14:textId="77777777" w:rsidR="00394CB3" w:rsidRPr="00394CB3" w:rsidRDefault="00000000" w:rsidP="00421074">
      <w:pPr>
        <w:pStyle w:val="Heading2"/>
        <w:spacing w:line="480" w:lineRule="auto"/>
        <w:jc w:val="both"/>
        <w:rPr>
          <w:rFonts w:ascii="Times New Roman" w:hAnsi="Times New Roman" w:cs="Times New Roman"/>
          <w:b/>
          <w:color w:val="auto"/>
          <w:sz w:val="24"/>
        </w:rPr>
      </w:pPr>
      <w:bookmarkStart w:id="9" w:name="_Toc127911085"/>
      <w:r w:rsidRPr="00394CB3">
        <w:rPr>
          <w:rFonts w:ascii="Times New Roman" w:hAnsi="Times New Roman" w:cs="Times New Roman"/>
          <w:b/>
          <w:color w:val="auto"/>
          <w:sz w:val="24"/>
        </w:rPr>
        <w:t>TOWS Matrix</w:t>
      </w:r>
      <w:bookmarkEnd w:id="9"/>
    </w:p>
    <w:p w14:paraId="27CED8E5" w14:textId="30B39194"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section summarizes the results of the Marriot Hotel Cardiff housekeeping department. For better analysis, the research will utilize the TOWS matrix, which is a crucial framework for creating, comparing and accessing business strategies. Based on research conducted by Datta (2020), TOWS analysis plays a significant role in enabling organizations to develop a prioritized set of strategies for leveraging strengths and opportunities and also minimizing weaknesses and threats. Table 2 below represents Marriot Hotel Cardiff TOWS analysis.</w:t>
      </w:r>
    </w:p>
    <w:tbl>
      <w:tblPr>
        <w:tblStyle w:val="TableGrid"/>
        <w:tblW w:w="0" w:type="auto"/>
        <w:tblLook w:val="04A0" w:firstRow="1" w:lastRow="0" w:firstColumn="1" w:lastColumn="0" w:noHBand="0" w:noVBand="1"/>
      </w:tblPr>
      <w:tblGrid>
        <w:gridCol w:w="4675"/>
        <w:gridCol w:w="4675"/>
      </w:tblGrid>
      <w:tr w:rsidR="008266C6" w14:paraId="7D0465FA" w14:textId="77777777" w:rsidTr="00B23E98">
        <w:tc>
          <w:tcPr>
            <w:tcW w:w="4675" w:type="dxa"/>
          </w:tcPr>
          <w:p w14:paraId="45637F84" w14:textId="73E49D4D"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Threats</w:t>
            </w:r>
          </w:p>
        </w:tc>
        <w:tc>
          <w:tcPr>
            <w:tcW w:w="4675" w:type="dxa"/>
          </w:tcPr>
          <w:p w14:paraId="151FB8E2" w14:textId="24737834"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Opportunities</w:t>
            </w:r>
          </w:p>
        </w:tc>
      </w:tr>
      <w:tr w:rsidR="008266C6" w14:paraId="21FE77EB" w14:textId="77777777" w:rsidTr="00B23E98">
        <w:trPr>
          <w:trHeight w:val="1770"/>
        </w:trPr>
        <w:tc>
          <w:tcPr>
            <w:tcW w:w="4675" w:type="dxa"/>
          </w:tcPr>
          <w:p w14:paraId="2CC92AA6" w14:textId="7CD725A6" w:rsidR="00394CB3"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High competition</w:t>
            </w:r>
          </w:p>
          <w:p w14:paraId="3C75DB7A" w14:textId="64CC4B70" w:rsidR="00394CB3" w:rsidRPr="00E94FB0"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Global pandemic</w:t>
            </w:r>
          </w:p>
        </w:tc>
        <w:tc>
          <w:tcPr>
            <w:tcW w:w="4675" w:type="dxa"/>
          </w:tcPr>
          <w:p w14:paraId="1071A181" w14:textId="0C76E487" w:rsidR="00394CB3"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Diversification of different services</w:t>
            </w:r>
          </w:p>
          <w:p w14:paraId="724D7E98" w14:textId="4829C48B" w:rsidR="00394CB3" w:rsidRPr="00E94FB0" w:rsidRDefault="00000000" w:rsidP="00421074">
            <w:pPr>
              <w:pStyle w:val="ListParagraph"/>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Increasing productivity in the housekeeping department</w:t>
            </w:r>
          </w:p>
        </w:tc>
      </w:tr>
      <w:tr w:rsidR="008266C6" w14:paraId="4C187484" w14:textId="77777777" w:rsidTr="00B23E98">
        <w:trPr>
          <w:trHeight w:val="255"/>
        </w:trPr>
        <w:tc>
          <w:tcPr>
            <w:tcW w:w="4675" w:type="dxa"/>
          </w:tcPr>
          <w:p w14:paraId="3A4B3F06" w14:textId="0565D680"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Weaknesses</w:t>
            </w:r>
          </w:p>
        </w:tc>
        <w:tc>
          <w:tcPr>
            <w:tcW w:w="4675" w:type="dxa"/>
          </w:tcPr>
          <w:p w14:paraId="73BD9C0C" w14:textId="2EE2A359"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Strengths</w:t>
            </w:r>
          </w:p>
        </w:tc>
      </w:tr>
      <w:tr w:rsidR="008266C6" w14:paraId="310188E0" w14:textId="77777777" w:rsidTr="00B23E98">
        <w:trPr>
          <w:trHeight w:val="1311"/>
        </w:trPr>
        <w:tc>
          <w:tcPr>
            <w:tcW w:w="4675" w:type="dxa"/>
          </w:tcPr>
          <w:p w14:paraId="613AC50B" w14:textId="47A165AC" w:rsidR="00394CB3" w:rsidRDefault="00000000" w:rsidP="00421074">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Poor staff training</w:t>
            </w:r>
          </w:p>
          <w:p w14:paraId="26A60FB7" w14:textId="15C6573F" w:rsidR="00394CB3" w:rsidRDefault="00000000" w:rsidP="00421074">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Lack of enough upgrades in the housekeeping department, such as swimming pool cleaners, vacuum cleaners</w:t>
            </w:r>
          </w:p>
          <w:p w14:paraId="4BB5955B" w14:textId="750DC49B" w:rsidR="00394CB3" w:rsidRPr="00E94FB0" w:rsidRDefault="00000000" w:rsidP="00421074">
            <w:pPr>
              <w:pStyle w:val="ListParagraph"/>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organization has not fully implemented modern technology.</w:t>
            </w:r>
          </w:p>
        </w:tc>
        <w:tc>
          <w:tcPr>
            <w:tcW w:w="4675" w:type="dxa"/>
          </w:tcPr>
          <w:p w14:paraId="102F8E8A" w14:textId="2C3C5B68"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Efficient services that enhance innovation and creativity.</w:t>
            </w:r>
          </w:p>
          <w:p w14:paraId="0B7C0CBE" w14:textId="228B6A3E" w:rsidR="00394CB3"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Strict rules and regulations</w:t>
            </w:r>
          </w:p>
        </w:tc>
      </w:tr>
    </w:tbl>
    <w:p w14:paraId="22ECC787" w14:textId="77777777" w:rsidR="00394CB3" w:rsidRPr="00394CB3" w:rsidRDefault="00000000" w:rsidP="00421074">
      <w:pPr>
        <w:spacing w:line="480" w:lineRule="auto"/>
        <w:jc w:val="both"/>
        <w:rPr>
          <w:rFonts w:ascii="Times New Roman" w:hAnsi="Times New Roman" w:cs="Times New Roman"/>
          <w:i/>
          <w:sz w:val="24"/>
          <w:szCs w:val="24"/>
        </w:rPr>
      </w:pPr>
      <w:r w:rsidRPr="00394CB3">
        <w:rPr>
          <w:rFonts w:ascii="Times New Roman" w:hAnsi="Times New Roman" w:cs="Times New Roman"/>
          <w:i/>
          <w:sz w:val="24"/>
          <w:szCs w:val="24"/>
        </w:rPr>
        <w:t>Table 2: TOWS Matrix</w:t>
      </w:r>
    </w:p>
    <w:p w14:paraId="70AF4AD3" w14:textId="77777777"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Threats</w:t>
      </w:r>
    </w:p>
    <w:p w14:paraId="0FD6771E" w14:textId="59778E9C"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major threats faced by the organization is high competition. However, </w:t>
      </w:r>
      <w:r w:rsidRPr="00281C4D">
        <w:rPr>
          <w:rFonts w:ascii="Times New Roman" w:hAnsi="Times New Roman" w:cs="Times New Roman"/>
          <w:color w:val="222222"/>
          <w:sz w:val="24"/>
          <w:szCs w:val="24"/>
          <w:shd w:val="clear" w:color="auto" w:fill="FFFFFF"/>
        </w:rPr>
        <w:t>Saleh and Zohry</w:t>
      </w:r>
      <w:r>
        <w:rPr>
          <w:rFonts w:ascii="Times New Roman" w:hAnsi="Times New Roman" w:cs="Times New Roman"/>
          <w:sz w:val="24"/>
          <w:szCs w:val="24"/>
        </w:rPr>
        <w:t xml:space="preserve"> (2022) argue that competition in the hospitality industry has a positive impact as it leads to the development of services and more satisfied customers. To gain a competitive edge, the organization must be able to maintain cleanliness for this will enhance customer satisfaction and repeat guests. Therefore the research has found that the organization must come up with housekeeping programs that will enhance safety and house management system </w:t>
      </w:r>
      <w:r w:rsidRPr="00281C4D">
        <w:rPr>
          <w:rFonts w:ascii="Times New Roman" w:hAnsi="Times New Roman" w:cs="Times New Roman"/>
          <w:sz w:val="24"/>
          <w:szCs w:val="24"/>
        </w:rPr>
        <w:t>(</w:t>
      </w:r>
      <w:r>
        <w:rPr>
          <w:rFonts w:ascii="Times New Roman" w:hAnsi="Times New Roman" w:cs="Times New Roman"/>
          <w:color w:val="222222"/>
          <w:sz w:val="24"/>
          <w:szCs w:val="24"/>
          <w:shd w:val="clear" w:color="auto" w:fill="FFFFFF"/>
        </w:rPr>
        <w:t xml:space="preserve">Chatterjee. </w:t>
      </w:r>
      <w:r w:rsidRPr="00281C4D">
        <w:rPr>
          <w:rFonts w:ascii="Times New Roman" w:hAnsi="Times New Roman" w:cs="Times New Roman"/>
          <w:color w:val="222222"/>
          <w:sz w:val="24"/>
          <w:szCs w:val="24"/>
          <w:shd w:val="clear" w:color="auto" w:fill="FFFFFF"/>
        </w:rPr>
        <w:t>2022)</w:t>
      </w:r>
      <w:r w:rsidRPr="00281C4D">
        <w:rPr>
          <w:rFonts w:ascii="Times New Roman" w:hAnsi="Times New Roman" w:cs="Times New Roman"/>
          <w:sz w:val="24"/>
          <w:szCs w:val="24"/>
        </w:rPr>
        <w:t xml:space="preserve">. </w:t>
      </w:r>
      <w:r>
        <w:rPr>
          <w:rFonts w:ascii="Times New Roman" w:hAnsi="Times New Roman" w:cs="Times New Roman"/>
          <w:sz w:val="24"/>
          <w:szCs w:val="24"/>
        </w:rPr>
        <w:t>The global pandemic is also a main threat facing the organization. Therefore, the organization should ensure that the housekeeping department is able to engage every guest that visits the hotel and that the department is able to offer the best services needed by the customers.</w:t>
      </w:r>
    </w:p>
    <w:p w14:paraId="31A4741E" w14:textId="5AA6D874"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Opportunities</w:t>
      </w:r>
    </w:p>
    <w:p w14:paraId="0D0781E9" w14:textId="4DCAB58D"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Marriot Hotel Cardiff carries an opportunity of diversifying into different services. For instance, it can expand its asset classes to include day-use rates, for this will allow it to cater to the emergent market segment of travellers. Equally, the organization has an opportunity of increasing </w:t>
      </w:r>
      <w:r>
        <w:rPr>
          <w:rFonts w:ascii="Times New Roman" w:hAnsi="Times New Roman" w:cs="Times New Roman"/>
          <w:sz w:val="24"/>
          <w:szCs w:val="24"/>
        </w:rPr>
        <w:lastRenderedPageBreak/>
        <w:t>efficiency within its operations. For instance, it should enhance the technology that can automatically deduct inventories without the involvement of staff. Through it, the organization can easily track the number of essential products needed, such as toilet rolls, soaps and shower gels. The organization also has an opportunity of adjusting the tasks in accordance with the guest's needs. By adjusting the guests’ needs, the housekeeping department will feel less pressured to clean everything at the right time, and the customers will be satisfied.</w:t>
      </w:r>
    </w:p>
    <w:p w14:paraId="740F8768" w14:textId="74A3D323"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Weaknesses</w:t>
      </w:r>
    </w:p>
    <w:p w14:paraId="12CA90BA" w14:textId="4BE7DBA7"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main weaknesses identified in the research s poor staff training in the housekeeping department. Based on research conducted by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inadequate training leads to poor job performance and high levels of work-related stress. Whenever the employees feel unhappy and undervalued, they carry a higher chance of searching elsewhere for easier progression and development opportunities. In regard to this, the organization will therefore be required to implement housekeeping programs that will assist in improving customer satisfaction. Equally, the organization lacks enough tools that are crucial in the daily operations of the housekeeping department. To deal with the above challenge, the organization will be required to purchase and upgrade housekeeping tools, for this will play a significant role in minimizing fatigue and increasing productivity in the housekeeping department. Equally, the organization has also not been able to fully implement modern technology. According to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technology enhances efficiency, and the management can minimize cost through the replacement of expensive human labour. Therefore, upgrading technology in the housekeeping department will play a significant role in boosting the hotel's efficiency and productivity, as the team will require access to reliable and high-speed networks to achieve maximum productivity (Antonio &amp; Rita. 2021). By overcoming threats and weaknesses, Marriot hotel will be able to keep a watch on its overall </w:t>
      </w:r>
      <w:r>
        <w:rPr>
          <w:rFonts w:ascii="Times New Roman" w:hAnsi="Times New Roman" w:cs="Times New Roman"/>
          <w:sz w:val="24"/>
          <w:szCs w:val="24"/>
        </w:rPr>
        <w:lastRenderedPageBreak/>
        <w:t>business environment, thus recognizing and exploiting new opportunities faster than its competitors. TOWS analysis can be viewed as a source of information for strategic planning.</w:t>
      </w:r>
    </w:p>
    <w:p w14:paraId="001EF170" w14:textId="18E26BEA" w:rsidR="00394CB3" w:rsidRPr="00394CB3" w:rsidRDefault="00000000" w:rsidP="00421074">
      <w:pPr>
        <w:spacing w:line="480" w:lineRule="auto"/>
        <w:jc w:val="both"/>
        <w:rPr>
          <w:rFonts w:ascii="Times New Roman" w:hAnsi="Times New Roman" w:cs="Times New Roman"/>
          <w:b/>
          <w:i/>
          <w:sz w:val="24"/>
          <w:szCs w:val="24"/>
        </w:rPr>
      </w:pPr>
      <w:r w:rsidRPr="00394CB3">
        <w:rPr>
          <w:rFonts w:ascii="Times New Roman" w:hAnsi="Times New Roman" w:cs="Times New Roman"/>
          <w:b/>
          <w:i/>
          <w:sz w:val="24"/>
          <w:szCs w:val="24"/>
        </w:rPr>
        <w:t>Strengths</w:t>
      </w:r>
    </w:p>
    <w:p w14:paraId="3E20FC33" w14:textId="4152A61B" w:rsidR="00394CB3"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main strength identified is that the organization has efficient services that enhance creativity and innovation. According to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the organization has been able to effectively utilize global technology in every department. However, the organization will require advanced housekeeping innovations that can equip the housekeeping team and drive transformation in the hotel business. For instance, it can have cleaning schedule automation that can identify the rooms that have not been occupied and preserve them for the next occupancy. The organization can also adopt a digital checklist that can alert the housekeeping department about tasks that requires immediate actions. As noted by Antono and Rita (2021), a digital checklist plays a significant role in the execution of housekeeping chores and also contributes to the quality and efficiency of the staff. Another major strength of the organization is that it has been able to implement strict rules and regulations that can assist in the maintenance of the outmost standard of cleanliness and quality. Based on research conducted by </w:t>
      </w:r>
      <w:r w:rsidRPr="00281C4D">
        <w:rPr>
          <w:rFonts w:ascii="Times New Roman" w:hAnsi="Times New Roman" w:cs="Times New Roman"/>
          <w:color w:val="222222"/>
          <w:sz w:val="24"/>
          <w:szCs w:val="24"/>
          <w:shd w:val="clear" w:color="auto" w:fill="FFFFFF"/>
        </w:rPr>
        <w:t>Zohry</w:t>
      </w:r>
      <w:r>
        <w:rPr>
          <w:rFonts w:ascii="Times New Roman" w:hAnsi="Times New Roman" w:cs="Times New Roman"/>
          <w:sz w:val="24"/>
          <w:szCs w:val="24"/>
        </w:rPr>
        <w:t xml:space="preserve"> (2022), the target of every accommodation establishment is to offer every customer pleasant and hygienic surroundings with complete value for the client's money.</w:t>
      </w:r>
    </w:p>
    <w:p w14:paraId="1278184F" w14:textId="77777777" w:rsidR="00664331" w:rsidRPr="00F732E8" w:rsidRDefault="00000000" w:rsidP="00421074">
      <w:pPr>
        <w:pStyle w:val="Heading2"/>
        <w:spacing w:line="480" w:lineRule="auto"/>
        <w:jc w:val="both"/>
        <w:rPr>
          <w:rFonts w:ascii="Times New Roman" w:hAnsi="Times New Roman" w:cs="Times New Roman"/>
          <w:b/>
          <w:color w:val="auto"/>
          <w:sz w:val="24"/>
        </w:rPr>
      </w:pPr>
      <w:bookmarkStart w:id="10" w:name="_Toc127911086"/>
      <w:r w:rsidRPr="00F732E8">
        <w:rPr>
          <w:rFonts w:ascii="Times New Roman" w:hAnsi="Times New Roman" w:cs="Times New Roman"/>
          <w:b/>
          <w:color w:val="auto"/>
          <w:sz w:val="24"/>
        </w:rPr>
        <w:t>Action Plan</w:t>
      </w:r>
      <w:bookmarkEnd w:id="10"/>
    </w:p>
    <w:p w14:paraId="24494027" w14:textId="1ABB3932" w:rsidR="00AE055D" w:rsidRDefault="00000000" w:rsidP="0042107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organization will require some service improvement plan to maximize efficiency and reduce the frustration that the housekeeping department might feel and also help them provide better services. Based on research conducted by Fam et al (2023), strong service quality, especially in the housekeeping department, enhances customer satisfaction which translates to a better revenue stream and fewer financial losses. Table 3 below shows the improvement plan for Marriot </w:t>
      </w:r>
      <w:r>
        <w:rPr>
          <w:rFonts w:ascii="Times New Roman" w:hAnsi="Times New Roman" w:cs="Times New Roman"/>
          <w:sz w:val="24"/>
          <w:szCs w:val="24"/>
        </w:rPr>
        <w:lastRenderedPageBreak/>
        <w:t>Hotel Cardiff and the cost that might be incurred in the whole procedure. The entries in the budget plan in Table 3 below are based on assumptions.</w:t>
      </w:r>
    </w:p>
    <w:tbl>
      <w:tblPr>
        <w:tblStyle w:val="TableGrid"/>
        <w:tblW w:w="0" w:type="auto"/>
        <w:tblLook w:val="04A0" w:firstRow="1" w:lastRow="0" w:firstColumn="1" w:lastColumn="0" w:noHBand="0" w:noVBand="1"/>
      </w:tblPr>
      <w:tblGrid>
        <w:gridCol w:w="663"/>
        <w:gridCol w:w="1536"/>
        <w:gridCol w:w="1736"/>
        <w:gridCol w:w="1685"/>
        <w:gridCol w:w="1043"/>
        <w:gridCol w:w="1350"/>
        <w:gridCol w:w="996"/>
      </w:tblGrid>
      <w:tr w:rsidR="008266C6" w14:paraId="72CC1E41" w14:textId="77777777" w:rsidTr="00B23E98">
        <w:trPr>
          <w:trHeight w:val="642"/>
        </w:trPr>
        <w:tc>
          <w:tcPr>
            <w:tcW w:w="663" w:type="dxa"/>
          </w:tcPr>
          <w:p w14:paraId="292EED83"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No</w:t>
            </w:r>
          </w:p>
        </w:tc>
        <w:tc>
          <w:tcPr>
            <w:tcW w:w="1332" w:type="dxa"/>
          </w:tcPr>
          <w:p w14:paraId="085A9029"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Problem</w:t>
            </w:r>
          </w:p>
        </w:tc>
        <w:tc>
          <w:tcPr>
            <w:tcW w:w="1702" w:type="dxa"/>
          </w:tcPr>
          <w:p w14:paraId="15593902" w14:textId="1B8DEF6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Solution</w:t>
            </w:r>
          </w:p>
        </w:tc>
        <w:tc>
          <w:tcPr>
            <w:tcW w:w="1685" w:type="dxa"/>
          </w:tcPr>
          <w:p w14:paraId="1AECB97A" w14:textId="2F26441F"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Desired outcome</w:t>
            </w:r>
          </w:p>
        </w:tc>
        <w:tc>
          <w:tcPr>
            <w:tcW w:w="992" w:type="dxa"/>
          </w:tcPr>
          <w:p w14:paraId="06943632"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Time scale</w:t>
            </w:r>
          </w:p>
        </w:tc>
        <w:tc>
          <w:tcPr>
            <w:tcW w:w="992" w:type="dxa"/>
          </w:tcPr>
          <w:p w14:paraId="7EEFCA77" w14:textId="6A101CD8"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Completion date</w:t>
            </w:r>
          </w:p>
        </w:tc>
        <w:tc>
          <w:tcPr>
            <w:tcW w:w="885" w:type="dxa"/>
          </w:tcPr>
          <w:p w14:paraId="5037412C" w14:textId="072F8488"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Budget plan</w:t>
            </w:r>
          </w:p>
        </w:tc>
      </w:tr>
      <w:tr w:rsidR="008266C6" w14:paraId="1BFE097B" w14:textId="77777777" w:rsidTr="00B23E98">
        <w:trPr>
          <w:trHeight w:val="5167"/>
        </w:trPr>
        <w:tc>
          <w:tcPr>
            <w:tcW w:w="663" w:type="dxa"/>
          </w:tcPr>
          <w:p w14:paraId="1BB1ABB0"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32" w:type="dxa"/>
          </w:tcPr>
          <w:p w14:paraId="0A142D06" w14:textId="44FC04C3"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Lack of enough software systems in housekeeping operations.</w:t>
            </w:r>
          </w:p>
        </w:tc>
        <w:tc>
          <w:tcPr>
            <w:tcW w:w="1702" w:type="dxa"/>
          </w:tcPr>
          <w:p w14:paraId="430FE77E" w14:textId="134F7EE4"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Implementation of new software systems</w:t>
            </w:r>
          </w:p>
        </w:tc>
        <w:tc>
          <w:tcPr>
            <w:tcW w:w="1685" w:type="dxa"/>
          </w:tcPr>
          <w:p w14:paraId="54309BF9" w14:textId="6BC3A055"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The software system will help the department to improve its daily operations, such as housekeeping maintenance and concierge services.</w:t>
            </w:r>
          </w:p>
        </w:tc>
        <w:tc>
          <w:tcPr>
            <w:tcW w:w="992" w:type="dxa"/>
          </w:tcPr>
          <w:p w14:paraId="67DC7912" w14:textId="4AEABCDD"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4months</w:t>
            </w:r>
          </w:p>
        </w:tc>
        <w:tc>
          <w:tcPr>
            <w:tcW w:w="992" w:type="dxa"/>
          </w:tcPr>
          <w:p w14:paraId="101D8AAC"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585DA7DF"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$3000</w:t>
            </w:r>
          </w:p>
        </w:tc>
      </w:tr>
      <w:tr w:rsidR="008266C6" w14:paraId="6869CE5D" w14:textId="77777777" w:rsidTr="00B23E98">
        <w:trPr>
          <w:trHeight w:val="5925"/>
        </w:trPr>
        <w:tc>
          <w:tcPr>
            <w:tcW w:w="663" w:type="dxa"/>
          </w:tcPr>
          <w:p w14:paraId="7BBE63A2"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p>
        </w:tc>
        <w:tc>
          <w:tcPr>
            <w:tcW w:w="1332" w:type="dxa"/>
          </w:tcPr>
          <w:p w14:paraId="520147A5"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Poor staff training</w:t>
            </w:r>
          </w:p>
        </w:tc>
        <w:tc>
          <w:tcPr>
            <w:tcW w:w="1702" w:type="dxa"/>
          </w:tcPr>
          <w:p w14:paraId="16266048" w14:textId="2A5C37FD"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Implementation of successful housekeeping programs.</w:t>
            </w:r>
          </w:p>
        </w:tc>
        <w:tc>
          <w:tcPr>
            <w:tcW w:w="1685" w:type="dxa"/>
          </w:tcPr>
          <w:p w14:paraId="59486DBE" w14:textId="2EDCA640"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The housekeeping department will be able to manage the orderly storage and movement of materials from one point to another. Equally, the program will ensure that there is continuous cleaning which will minimize housekeeping costs as intermittent cleanup is very expensive</w:t>
            </w:r>
          </w:p>
        </w:tc>
        <w:tc>
          <w:tcPr>
            <w:tcW w:w="992" w:type="dxa"/>
          </w:tcPr>
          <w:p w14:paraId="4AA6E5B8"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6months</w:t>
            </w:r>
          </w:p>
        </w:tc>
        <w:tc>
          <w:tcPr>
            <w:tcW w:w="992" w:type="dxa"/>
          </w:tcPr>
          <w:p w14:paraId="7FC7998F" w14:textId="61E2A7B6"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275AFB5C"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$ 2000</w:t>
            </w:r>
          </w:p>
        </w:tc>
      </w:tr>
      <w:tr w:rsidR="008266C6" w14:paraId="256FBB05" w14:textId="77777777" w:rsidTr="00B23E98">
        <w:trPr>
          <w:trHeight w:val="4770"/>
        </w:trPr>
        <w:tc>
          <w:tcPr>
            <w:tcW w:w="663" w:type="dxa"/>
          </w:tcPr>
          <w:p w14:paraId="3E1EACBD" w14:textId="4F48CF60"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p>
        </w:tc>
        <w:tc>
          <w:tcPr>
            <w:tcW w:w="1332" w:type="dxa"/>
          </w:tcPr>
          <w:p w14:paraId="39D5982A" w14:textId="3748830C"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Lack of enough housekeeping tools</w:t>
            </w:r>
          </w:p>
        </w:tc>
        <w:tc>
          <w:tcPr>
            <w:tcW w:w="1702" w:type="dxa"/>
          </w:tcPr>
          <w:p w14:paraId="523B645D"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Purchase and upgrade of housekeeping tools in the organization</w:t>
            </w:r>
          </w:p>
        </w:tc>
        <w:tc>
          <w:tcPr>
            <w:tcW w:w="1685" w:type="dxa"/>
          </w:tcPr>
          <w:p w14:paraId="4B862D35" w14:textId="73D82FC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It will minimize work fatigue and increase productivity. Equally, the housekeeping department will be able to reach any corner or height of the room which would otherwise be difficult to reach.</w:t>
            </w:r>
          </w:p>
        </w:tc>
        <w:tc>
          <w:tcPr>
            <w:tcW w:w="992" w:type="dxa"/>
          </w:tcPr>
          <w:p w14:paraId="758139E5" w14:textId="47AE165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Two months</w:t>
            </w:r>
          </w:p>
        </w:tc>
        <w:tc>
          <w:tcPr>
            <w:tcW w:w="992" w:type="dxa"/>
          </w:tcPr>
          <w:p w14:paraId="7996F8C1" w14:textId="7C9C368F"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2FD1F9FA"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$50000</w:t>
            </w:r>
          </w:p>
        </w:tc>
      </w:tr>
      <w:tr w:rsidR="008266C6" w14:paraId="7356346A" w14:textId="77777777" w:rsidTr="00B23E98">
        <w:trPr>
          <w:trHeight w:val="1726"/>
        </w:trPr>
        <w:tc>
          <w:tcPr>
            <w:tcW w:w="663" w:type="dxa"/>
          </w:tcPr>
          <w:p w14:paraId="4A66886E"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1332" w:type="dxa"/>
          </w:tcPr>
          <w:p w14:paraId="5A8CC717" w14:textId="0FE6112D"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High competition in the housekeeping department</w:t>
            </w:r>
          </w:p>
        </w:tc>
        <w:tc>
          <w:tcPr>
            <w:tcW w:w="1702" w:type="dxa"/>
          </w:tcPr>
          <w:p w14:paraId="65BEA31B"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Modernization of different facilities</w:t>
            </w:r>
          </w:p>
        </w:tc>
        <w:tc>
          <w:tcPr>
            <w:tcW w:w="1685" w:type="dxa"/>
          </w:tcPr>
          <w:p w14:paraId="5D843646" w14:textId="082D9D54"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housekeeping department will be encouraged to work in the </w:t>
            </w:r>
            <w:r>
              <w:rPr>
                <w:rFonts w:ascii="Times New Roman" w:hAnsi="Times New Roman" w:cs="Times New Roman"/>
                <w:sz w:val="24"/>
                <w:szCs w:val="24"/>
              </w:rPr>
              <w:lastRenderedPageBreak/>
              <w:t xml:space="preserve">organization as they will be able to improve the guest experience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increase resilience.</w:t>
            </w:r>
          </w:p>
        </w:tc>
        <w:tc>
          <w:tcPr>
            <w:tcW w:w="992" w:type="dxa"/>
          </w:tcPr>
          <w:p w14:paraId="3422F1C0" w14:textId="58F958E9"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6months</w:t>
            </w:r>
          </w:p>
        </w:tc>
        <w:tc>
          <w:tcPr>
            <w:tcW w:w="992" w:type="dxa"/>
          </w:tcPr>
          <w:p w14:paraId="3BA10FD1" w14:textId="70D4C1BA"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Unknown</w:t>
            </w:r>
          </w:p>
        </w:tc>
        <w:tc>
          <w:tcPr>
            <w:tcW w:w="885" w:type="dxa"/>
          </w:tcPr>
          <w:p w14:paraId="2CE8A031" w14:textId="77777777" w:rsidR="00AE055D" w:rsidRDefault="00000000" w:rsidP="00421074">
            <w:pPr>
              <w:spacing w:line="480" w:lineRule="auto"/>
              <w:jc w:val="both"/>
              <w:rPr>
                <w:rFonts w:ascii="Times New Roman" w:hAnsi="Times New Roman" w:cs="Times New Roman"/>
                <w:sz w:val="24"/>
                <w:szCs w:val="24"/>
              </w:rPr>
            </w:pPr>
            <w:r>
              <w:rPr>
                <w:rFonts w:ascii="Times New Roman" w:hAnsi="Times New Roman" w:cs="Times New Roman"/>
                <w:sz w:val="24"/>
                <w:szCs w:val="24"/>
              </w:rPr>
              <w:t>$10,000</w:t>
            </w:r>
          </w:p>
        </w:tc>
      </w:tr>
    </w:tbl>
    <w:p w14:paraId="4D25C4B0" w14:textId="2D18E9AB" w:rsidR="00AE055D" w:rsidRPr="002A1BDC" w:rsidRDefault="00000000" w:rsidP="00421074">
      <w:pPr>
        <w:spacing w:line="480" w:lineRule="auto"/>
        <w:jc w:val="both"/>
        <w:rPr>
          <w:rFonts w:ascii="Times New Roman" w:hAnsi="Times New Roman" w:cs="Times New Roman"/>
          <w:i/>
          <w:sz w:val="24"/>
          <w:szCs w:val="24"/>
        </w:rPr>
      </w:pPr>
      <w:r w:rsidRPr="002A1BDC">
        <w:rPr>
          <w:rFonts w:ascii="Times New Roman" w:hAnsi="Times New Roman" w:cs="Times New Roman"/>
          <w:i/>
          <w:sz w:val="24"/>
          <w:szCs w:val="24"/>
        </w:rPr>
        <w:t>Table 3: Action Plan</w:t>
      </w:r>
    </w:p>
    <w:p w14:paraId="3CF76948" w14:textId="77777777" w:rsidR="00B01012" w:rsidRPr="00F732E8" w:rsidRDefault="00000000" w:rsidP="00421074">
      <w:pPr>
        <w:pStyle w:val="Heading2"/>
        <w:spacing w:line="480" w:lineRule="auto"/>
        <w:jc w:val="both"/>
        <w:rPr>
          <w:rFonts w:ascii="Times New Roman" w:hAnsi="Times New Roman" w:cs="Times New Roman"/>
          <w:b/>
          <w:color w:val="auto"/>
          <w:sz w:val="24"/>
        </w:rPr>
      </w:pPr>
      <w:bookmarkStart w:id="11" w:name="_Toc127911087"/>
      <w:r w:rsidRPr="00F732E8">
        <w:rPr>
          <w:rFonts w:ascii="Times New Roman" w:hAnsi="Times New Roman" w:cs="Times New Roman"/>
          <w:b/>
          <w:color w:val="auto"/>
          <w:sz w:val="24"/>
        </w:rPr>
        <w:t>Recommendations</w:t>
      </w:r>
      <w:bookmarkEnd w:id="11"/>
    </w:p>
    <w:p w14:paraId="7A8EC4B9" w14:textId="2FC90A95" w:rsidR="00B01012" w:rsidRPr="00370CBA" w:rsidRDefault="00000000" w:rsidP="00421074">
      <w:pPr>
        <w:spacing w:line="480" w:lineRule="auto"/>
        <w:jc w:val="both"/>
        <w:rPr>
          <w:rFonts w:ascii="Times New Roman" w:hAnsi="Times New Roman" w:cs="Times New Roman"/>
          <w:sz w:val="24"/>
          <w:szCs w:val="24"/>
        </w:rPr>
      </w:pPr>
      <w:r w:rsidRPr="00370CBA">
        <w:rPr>
          <w:rFonts w:ascii="Times New Roman" w:hAnsi="Times New Roman" w:cs="Times New Roman"/>
          <w:sz w:val="24"/>
          <w:szCs w:val="24"/>
        </w:rPr>
        <w:t>The following recommendations could be made for improving the Marriot hotels.</w:t>
      </w:r>
    </w:p>
    <w:p w14:paraId="521DD7AE" w14:textId="4EA7B837" w:rsidR="009F227F" w:rsidRDefault="00000000" w:rsidP="00421074">
      <w:pPr>
        <w:pStyle w:val="ListParagraph"/>
        <w:numPr>
          <w:ilvl w:val="0"/>
          <w:numId w:val="5"/>
        </w:numPr>
        <w:spacing w:line="480" w:lineRule="auto"/>
        <w:jc w:val="both"/>
        <w:rPr>
          <w:rFonts w:ascii="Times New Roman" w:hAnsi="Times New Roman" w:cs="Times New Roman"/>
          <w:sz w:val="24"/>
          <w:szCs w:val="24"/>
        </w:rPr>
      </w:pPr>
      <w:r w:rsidRPr="009F227F">
        <w:rPr>
          <w:rFonts w:ascii="Times New Roman" w:hAnsi="Times New Roman" w:cs="Times New Roman"/>
          <w:sz w:val="24"/>
          <w:szCs w:val="24"/>
        </w:rPr>
        <w:t>Th</w:t>
      </w:r>
      <w:r w:rsidR="000D3D50" w:rsidRPr="009F227F">
        <w:rPr>
          <w:rFonts w:ascii="Times New Roman" w:hAnsi="Times New Roman" w:cs="Times New Roman"/>
          <w:sz w:val="24"/>
          <w:szCs w:val="24"/>
        </w:rPr>
        <w:t>e first recommendation is the adoption of appropriate technologies</w:t>
      </w:r>
      <w:r w:rsidRPr="009F227F">
        <w:rPr>
          <w:rFonts w:ascii="Times New Roman" w:hAnsi="Times New Roman" w:cs="Times New Roman"/>
          <w:sz w:val="24"/>
          <w:szCs w:val="24"/>
        </w:rPr>
        <w:t xml:space="preserve">. </w:t>
      </w:r>
      <w:r w:rsidR="003D52D2">
        <w:rPr>
          <w:rFonts w:ascii="Times New Roman" w:hAnsi="Times New Roman" w:cs="Times New Roman"/>
          <w:sz w:val="24"/>
          <w:szCs w:val="24"/>
        </w:rPr>
        <w:t xml:space="preserve">In this case, embracing technology could mean that </w:t>
      </w:r>
      <w:r w:rsidR="00AD6BF0">
        <w:rPr>
          <w:rFonts w:ascii="Times New Roman" w:hAnsi="Times New Roman" w:cs="Times New Roman"/>
          <w:sz w:val="24"/>
          <w:szCs w:val="24"/>
        </w:rPr>
        <w:t>a</w:t>
      </w:r>
      <w:r w:rsidR="003D52D2">
        <w:rPr>
          <w:rFonts w:ascii="Times New Roman" w:hAnsi="Times New Roman" w:cs="Times New Roman"/>
          <w:sz w:val="24"/>
          <w:szCs w:val="24"/>
        </w:rPr>
        <w:t xml:space="preserve"> hotel </w:t>
      </w:r>
      <w:r w:rsidR="00AD6BF0">
        <w:rPr>
          <w:rFonts w:ascii="Times New Roman" w:hAnsi="Times New Roman" w:cs="Times New Roman"/>
          <w:sz w:val="24"/>
          <w:szCs w:val="24"/>
        </w:rPr>
        <w:t>would be</w:t>
      </w:r>
      <w:r w:rsidR="003D52D2">
        <w:rPr>
          <w:rFonts w:ascii="Times New Roman" w:hAnsi="Times New Roman" w:cs="Times New Roman"/>
          <w:sz w:val="24"/>
          <w:szCs w:val="24"/>
        </w:rPr>
        <w:t xml:space="preserve"> in a position to </w:t>
      </w:r>
      <w:r w:rsidR="00AD6BF0">
        <w:rPr>
          <w:rFonts w:ascii="Times New Roman" w:hAnsi="Times New Roman" w:cs="Times New Roman"/>
          <w:sz w:val="24"/>
          <w:szCs w:val="24"/>
        </w:rPr>
        <w:t>improve the efficiency of housekeeping (</w:t>
      </w:r>
      <w:r w:rsidR="00712FE9">
        <w:rPr>
          <w:rFonts w:ascii="Times New Roman" w:hAnsi="Times New Roman" w:cs="Times New Roman"/>
          <w:color w:val="222222"/>
          <w:sz w:val="24"/>
          <w:szCs w:val="20"/>
          <w:shd w:val="clear" w:color="auto" w:fill="FFFFFF"/>
        </w:rPr>
        <w:t>Mejia, Ciarlante &amp;</w:t>
      </w:r>
      <w:r w:rsidR="00712FE9" w:rsidRPr="00712FE9">
        <w:rPr>
          <w:rFonts w:ascii="Times New Roman" w:hAnsi="Times New Roman" w:cs="Times New Roman"/>
          <w:color w:val="222222"/>
          <w:sz w:val="24"/>
          <w:szCs w:val="20"/>
          <w:shd w:val="clear" w:color="auto" w:fill="FFFFFF"/>
        </w:rPr>
        <w:t xml:space="preserve"> Chheda</w:t>
      </w:r>
      <w:r w:rsidR="00712FE9">
        <w:rPr>
          <w:rFonts w:ascii="Times New Roman" w:hAnsi="Times New Roman" w:cs="Times New Roman"/>
          <w:color w:val="222222"/>
          <w:sz w:val="24"/>
          <w:szCs w:val="20"/>
          <w:shd w:val="clear" w:color="auto" w:fill="FFFFFF"/>
        </w:rPr>
        <w:t xml:space="preserve">, 2021; </w:t>
      </w:r>
      <w:r w:rsidR="004E5FD3">
        <w:rPr>
          <w:rFonts w:ascii="Times New Roman" w:hAnsi="Times New Roman" w:cs="Times New Roman"/>
          <w:color w:val="222222"/>
          <w:sz w:val="24"/>
          <w:szCs w:val="20"/>
          <w:shd w:val="clear" w:color="auto" w:fill="FFFFFF"/>
        </w:rPr>
        <w:t>Tiwari, Singh &amp;</w:t>
      </w:r>
      <w:r w:rsidR="004E5FD3" w:rsidRPr="004E5FD3">
        <w:rPr>
          <w:rFonts w:ascii="Times New Roman" w:hAnsi="Times New Roman" w:cs="Times New Roman"/>
          <w:color w:val="222222"/>
          <w:sz w:val="24"/>
          <w:szCs w:val="20"/>
          <w:shd w:val="clear" w:color="auto" w:fill="FFFFFF"/>
        </w:rPr>
        <w:t xml:space="preserve"> Dahiya</w:t>
      </w:r>
      <w:r w:rsidR="004E5FD3">
        <w:rPr>
          <w:rFonts w:ascii="Times New Roman" w:hAnsi="Times New Roman" w:cs="Times New Roman"/>
          <w:color w:val="222222"/>
          <w:sz w:val="24"/>
          <w:szCs w:val="20"/>
          <w:shd w:val="clear" w:color="auto" w:fill="FFFFFF"/>
        </w:rPr>
        <w:t>, 2022</w:t>
      </w:r>
      <w:r w:rsidR="00AD6BF0">
        <w:rPr>
          <w:rFonts w:ascii="Times New Roman" w:hAnsi="Times New Roman" w:cs="Times New Roman"/>
          <w:sz w:val="24"/>
          <w:szCs w:val="24"/>
        </w:rPr>
        <w:t xml:space="preserve">). </w:t>
      </w:r>
      <w:r w:rsidR="000106A1">
        <w:rPr>
          <w:rFonts w:ascii="Times New Roman" w:hAnsi="Times New Roman" w:cs="Times New Roman"/>
          <w:sz w:val="24"/>
          <w:szCs w:val="24"/>
        </w:rPr>
        <w:t xml:space="preserve">While Marriot hotel has been able to make use of digital tools in activities such as allocating rooms in housekeeping, the use of technology would be efficient, especially in the automation of tasks. </w:t>
      </w:r>
      <w:r>
        <w:rPr>
          <w:rFonts w:ascii="Times New Roman" w:hAnsi="Times New Roman" w:cs="Times New Roman"/>
          <w:sz w:val="24"/>
          <w:szCs w:val="24"/>
        </w:rPr>
        <w:t>In this context, automation of tasks would assist the company in improving efficiency and the general speed of operations in housekeeping.</w:t>
      </w:r>
    </w:p>
    <w:p w14:paraId="5DE80C65" w14:textId="1352F7C4" w:rsidR="00B01012" w:rsidRDefault="00000000" w:rsidP="00421074">
      <w:pPr>
        <w:pStyle w:val="ListParagraph"/>
        <w:numPr>
          <w:ilvl w:val="0"/>
          <w:numId w:val="5"/>
        </w:numPr>
        <w:spacing w:line="480" w:lineRule="auto"/>
        <w:jc w:val="both"/>
        <w:rPr>
          <w:rFonts w:ascii="Times New Roman" w:hAnsi="Times New Roman" w:cs="Times New Roman"/>
          <w:sz w:val="24"/>
          <w:szCs w:val="24"/>
        </w:rPr>
      </w:pPr>
      <w:r w:rsidRPr="009F227F">
        <w:rPr>
          <w:rFonts w:ascii="Times New Roman" w:hAnsi="Times New Roman" w:cs="Times New Roman"/>
          <w:sz w:val="24"/>
          <w:szCs w:val="24"/>
        </w:rPr>
        <w:t xml:space="preserve">The hotel should improve on staff training. According to </w:t>
      </w:r>
      <w:r w:rsidRPr="009F227F">
        <w:rPr>
          <w:rFonts w:ascii="Times New Roman" w:hAnsi="Times New Roman" w:cs="Times New Roman"/>
          <w:color w:val="222222"/>
          <w:sz w:val="24"/>
          <w:szCs w:val="24"/>
          <w:shd w:val="clear" w:color="auto" w:fill="FFFFFF"/>
        </w:rPr>
        <w:t>Morozov &amp; Morozova (2020), and Nestoroska &amp; Petrovska</w:t>
      </w:r>
      <w:r w:rsidRPr="009F227F">
        <w:rPr>
          <w:rFonts w:ascii="Times New Roman" w:hAnsi="Times New Roman" w:cs="Times New Roman"/>
          <w:sz w:val="24"/>
          <w:szCs w:val="24"/>
        </w:rPr>
        <w:t xml:space="preserve"> (2014), the quality of services offered in a service sector such as hospitality is largely based on the knowledge and experience of staff members. In this context, training staff members would be critical in not only attracting but retaining customers. </w:t>
      </w:r>
      <w:r w:rsidR="000D3D50" w:rsidRPr="009F227F">
        <w:rPr>
          <w:rFonts w:ascii="Times New Roman" w:hAnsi="Times New Roman" w:cs="Times New Roman"/>
          <w:sz w:val="24"/>
          <w:szCs w:val="24"/>
        </w:rPr>
        <w:t xml:space="preserve">Specifically, the report recommends that </w:t>
      </w:r>
      <w:r>
        <w:rPr>
          <w:rFonts w:ascii="Times New Roman" w:hAnsi="Times New Roman" w:cs="Times New Roman"/>
          <w:sz w:val="24"/>
          <w:szCs w:val="24"/>
        </w:rPr>
        <w:t xml:space="preserve">staff members should be efficiently </w:t>
      </w:r>
      <w:r>
        <w:rPr>
          <w:rFonts w:ascii="Times New Roman" w:hAnsi="Times New Roman" w:cs="Times New Roman"/>
          <w:sz w:val="24"/>
          <w:szCs w:val="24"/>
        </w:rPr>
        <w:lastRenderedPageBreak/>
        <w:t xml:space="preserve">trained in handling different technologies </w:t>
      </w:r>
      <w:r w:rsidR="00CF205A">
        <w:rPr>
          <w:rFonts w:ascii="Times New Roman" w:hAnsi="Times New Roman" w:cs="Times New Roman"/>
          <w:sz w:val="24"/>
          <w:szCs w:val="24"/>
        </w:rPr>
        <w:t xml:space="preserve">that would be critical in improving the efficiency of housekeeping operations. </w:t>
      </w:r>
      <w:r w:rsidR="00B10295">
        <w:rPr>
          <w:rFonts w:ascii="Times New Roman" w:hAnsi="Times New Roman" w:cs="Times New Roman"/>
          <w:sz w:val="24"/>
          <w:szCs w:val="24"/>
        </w:rPr>
        <w:t xml:space="preserve">In regard to staff training, Marriot hotels should ensure that they have staff specialized in specific areas such as clothing handling, floor maintenance, sterilizing and disinfecting spaces. </w:t>
      </w:r>
      <w:r w:rsidR="001C1542">
        <w:rPr>
          <w:rFonts w:ascii="Times New Roman" w:hAnsi="Times New Roman" w:cs="Times New Roman"/>
          <w:sz w:val="24"/>
          <w:szCs w:val="24"/>
        </w:rPr>
        <w:t>Having specialists in different areas would mean that the staff within the hotels are able to offer quality services to the target audience.</w:t>
      </w:r>
    </w:p>
    <w:p w14:paraId="2A3064E5" w14:textId="70F7CF40" w:rsidR="00A81590" w:rsidRPr="009F227F" w:rsidRDefault="00000000" w:rsidP="00421074">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third recommendation is to invest more in laundry equipment. </w:t>
      </w:r>
      <w:r w:rsidR="00565D7C">
        <w:rPr>
          <w:rFonts w:ascii="Times New Roman" w:hAnsi="Times New Roman" w:cs="Times New Roman"/>
          <w:sz w:val="24"/>
          <w:szCs w:val="24"/>
        </w:rPr>
        <w:t xml:space="preserve">As noted by </w:t>
      </w:r>
      <w:r w:rsidR="00003D84" w:rsidRPr="00003D84">
        <w:rPr>
          <w:rFonts w:ascii="Times New Roman" w:hAnsi="Times New Roman" w:cs="Times New Roman"/>
          <w:color w:val="222222"/>
          <w:sz w:val="24"/>
          <w:szCs w:val="20"/>
          <w:shd w:val="clear" w:color="auto" w:fill="FFFFFF"/>
        </w:rPr>
        <w:t>Rutherford</w:t>
      </w:r>
      <w:r w:rsidR="00003D84">
        <w:rPr>
          <w:rFonts w:ascii="Times New Roman" w:hAnsi="Times New Roman" w:cs="Times New Roman"/>
          <w:sz w:val="24"/>
          <w:szCs w:val="24"/>
        </w:rPr>
        <w:t xml:space="preserve"> </w:t>
      </w:r>
      <w:r w:rsidR="00565D7C">
        <w:rPr>
          <w:rFonts w:ascii="Times New Roman" w:hAnsi="Times New Roman" w:cs="Times New Roman"/>
          <w:sz w:val="24"/>
          <w:szCs w:val="24"/>
        </w:rPr>
        <w:t>(</w:t>
      </w:r>
      <w:r w:rsidR="00003D84">
        <w:rPr>
          <w:rFonts w:ascii="Times New Roman" w:hAnsi="Times New Roman" w:cs="Times New Roman"/>
          <w:sz w:val="24"/>
          <w:szCs w:val="24"/>
        </w:rPr>
        <w:t>2021</w:t>
      </w:r>
      <w:r w:rsidR="00565D7C">
        <w:rPr>
          <w:rFonts w:ascii="Times New Roman" w:hAnsi="Times New Roman" w:cs="Times New Roman"/>
          <w:sz w:val="24"/>
          <w:szCs w:val="24"/>
        </w:rPr>
        <w:t xml:space="preserve">), cleaning is one of the most important aspects of housekeeping, </w:t>
      </w:r>
      <w:r w:rsidR="009E5AF3">
        <w:rPr>
          <w:rFonts w:ascii="Times New Roman" w:hAnsi="Times New Roman" w:cs="Times New Roman"/>
          <w:sz w:val="24"/>
          <w:szCs w:val="24"/>
        </w:rPr>
        <w:t xml:space="preserve">as customers' decisions are more likely to be shaped by the </w:t>
      </w:r>
      <w:r w:rsidR="00E561C3">
        <w:rPr>
          <w:rFonts w:ascii="Times New Roman" w:hAnsi="Times New Roman" w:cs="Times New Roman"/>
          <w:sz w:val="24"/>
          <w:szCs w:val="24"/>
        </w:rPr>
        <w:t>cleanliness</w:t>
      </w:r>
      <w:r w:rsidR="009E5AF3">
        <w:rPr>
          <w:rFonts w:ascii="Times New Roman" w:hAnsi="Times New Roman" w:cs="Times New Roman"/>
          <w:sz w:val="24"/>
          <w:szCs w:val="24"/>
        </w:rPr>
        <w:t xml:space="preserve"> of hotel rooms. </w:t>
      </w:r>
      <w:r w:rsidR="00E561C3">
        <w:rPr>
          <w:rFonts w:ascii="Times New Roman" w:hAnsi="Times New Roman" w:cs="Times New Roman"/>
          <w:sz w:val="24"/>
          <w:szCs w:val="24"/>
        </w:rPr>
        <w:t>While Marriot hotels have adequate staff to maintain the rooms through housekeeping (Marriot International, 2022), investing more in laundry equipment would mean that the hotel could handle any type of item without leaving defects.</w:t>
      </w:r>
    </w:p>
    <w:p w14:paraId="1D9B75BE" w14:textId="77777777" w:rsidR="00397876" w:rsidRPr="00F732E8" w:rsidRDefault="00000000" w:rsidP="00421074">
      <w:pPr>
        <w:pStyle w:val="Heading1"/>
        <w:spacing w:line="480" w:lineRule="auto"/>
        <w:jc w:val="both"/>
        <w:rPr>
          <w:rFonts w:ascii="Times New Roman" w:hAnsi="Times New Roman" w:cs="Times New Roman"/>
          <w:b/>
          <w:color w:val="auto"/>
          <w:sz w:val="24"/>
        </w:rPr>
      </w:pPr>
      <w:bookmarkStart w:id="12" w:name="_Toc127911088"/>
      <w:r w:rsidRPr="00F732E8">
        <w:rPr>
          <w:rFonts w:ascii="Times New Roman" w:hAnsi="Times New Roman" w:cs="Times New Roman"/>
          <w:b/>
          <w:color w:val="auto"/>
          <w:sz w:val="24"/>
        </w:rPr>
        <w:t>Conclusion</w:t>
      </w:r>
      <w:bookmarkEnd w:id="12"/>
    </w:p>
    <w:p w14:paraId="7000B79D" w14:textId="6DD6BB2A" w:rsidR="00397876" w:rsidRPr="00B5376C" w:rsidRDefault="00000000" w:rsidP="00421074">
      <w:pPr>
        <w:spacing w:line="480" w:lineRule="auto"/>
        <w:ind w:firstLine="720"/>
        <w:jc w:val="both"/>
        <w:rPr>
          <w:rFonts w:ascii="Times New Roman" w:hAnsi="Times New Roman" w:cs="Times New Roman"/>
          <w:sz w:val="24"/>
        </w:rPr>
      </w:pPr>
      <w:r w:rsidRPr="00B5376C">
        <w:rPr>
          <w:rFonts w:ascii="Times New Roman" w:hAnsi="Times New Roman" w:cs="Times New Roman"/>
          <w:sz w:val="24"/>
        </w:rPr>
        <w:t>The consultancy report presents an analysis of the housekeeping department at Marriott hotels. I wish to thank the management at the hotel for the opportunity to present the report. The findings and recommendations in the report have been made for the sole purpose of improving the quality of housekeeping services offered by the hotel. The main challenge identified within the housekeeping department is the lack of staff who are adequately trained for housekeeping. The analysis of the department within the hotel was conducted using SWOT and PESTLE analysis. The two methods were applied given that they represent an internal and external analysis of the firm in order to examine the challenges experienced by the housekeeping department.</w:t>
      </w:r>
    </w:p>
    <w:p w14:paraId="6690E7B6" w14:textId="61D73045" w:rsidR="00397876" w:rsidRPr="00B5376C" w:rsidRDefault="00000000" w:rsidP="00421074">
      <w:pPr>
        <w:spacing w:line="480" w:lineRule="auto"/>
        <w:ind w:firstLine="720"/>
        <w:jc w:val="both"/>
        <w:rPr>
          <w:rFonts w:ascii="Times New Roman" w:hAnsi="Times New Roman" w:cs="Times New Roman"/>
          <w:sz w:val="24"/>
        </w:rPr>
      </w:pPr>
      <w:r w:rsidRPr="00B5376C">
        <w:rPr>
          <w:rFonts w:ascii="Times New Roman" w:hAnsi="Times New Roman" w:cs="Times New Roman"/>
          <w:sz w:val="24"/>
        </w:rPr>
        <w:t xml:space="preserve">The study has identified positive and negative aspects associated with the housekeeping department and the problems identified. On the positive side, the hotel is able to accommodate a large number of guests, from accommodations to events and conferences. While this may present </w:t>
      </w:r>
      <w:r w:rsidRPr="00B5376C">
        <w:rPr>
          <w:rFonts w:ascii="Times New Roman" w:hAnsi="Times New Roman" w:cs="Times New Roman"/>
          <w:sz w:val="24"/>
        </w:rPr>
        <w:lastRenderedPageBreak/>
        <w:t>a challenge to housekeeping, the hotel has a reputation for being able to handle large groups. On the negative side, the company has not been able to fully integrate technology into its housekeeping programs. As a result, the company has had challenges, especially when handling a large group of guests.</w:t>
      </w:r>
    </w:p>
    <w:p w14:paraId="60161DB0" w14:textId="1763A434" w:rsidR="007A53E2" w:rsidRDefault="00000000" w:rsidP="00421074">
      <w:pPr>
        <w:spacing w:line="480" w:lineRule="auto"/>
        <w:ind w:firstLine="720"/>
        <w:jc w:val="both"/>
        <w:rPr>
          <w:rFonts w:ascii="Times New Roman" w:hAnsi="Times New Roman" w:cs="Times New Roman"/>
          <w:sz w:val="24"/>
        </w:rPr>
      </w:pPr>
      <w:r w:rsidRPr="00B5376C">
        <w:rPr>
          <w:rFonts w:ascii="Times New Roman" w:hAnsi="Times New Roman" w:cs="Times New Roman"/>
          <w:sz w:val="24"/>
        </w:rPr>
        <w:t xml:space="preserve">The study further presents an action plan for improving the general quality of housekeeping services provided by the hotel. The first action plan involves implementing new software to improve housekeeping activities. The next plan would be to improve the training of employees so that they are more prepared to handle housekeeping work. In this context, the report outlines the need to have adequate and modern housekeeping tools. Finally, the report recommends </w:t>
      </w:r>
      <w:r w:rsidR="008C6573">
        <w:rPr>
          <w:rFonts w:ascii="Times New Roman" w:hAnsi="Times New Roman" w:cs="Times New Roman"/>
          <w:sz w:val="24"/>
        </w:rPr>
        <w:t>that the hotel should invest more in laundry equipment, staff training and appropriate technologies.</w:t>
      </w:r>
    </w:p>
    <w:p w14:paraId="4B7DCA58" w14:textId="77777777" w:rsidR="00A63ACC" w:rsidRDefault="00A63ACC" w:rsidP="00421074">
      <w:pPr>
        <w:spacing w:line="480" w:lineRule="auto"/>
        <w:ind w:firstLine="720"/>
        <w:jc w:val="both"/>
        <w:rPr>
          <w:rFonts w:ascii="Times New Roman" w:hAnsi="Times New Roman" w:cs="Times New Roman"/>
          <w:sz w:val="24"/>
        </w:rPr>
      </w:pPr>
    </w:p>
    <w:p w14:paraId="33C870E7" w14:textId="77777777" w:rsidR="00A63ACC" w:rsidRDefault="00A63ACC" w:rsidP="00421074">
      <w:pPr>
        <w:spacing w:line="480" w:lineRule="auto"/>
        <w:ind w:firstLine="720"/>
        <w:jc w:val="both"/>
        <w:rPr>
          <w:rFonts w:ascii="Times New Roman" w:hAnsi="Times New Roman" w:cs="Times New Roman"/>
          <w:sz w:val="24"/>
        </w:rPr>
      </w:pPr>
    </w:p>
    <w:p w14:paraId="2BA02D14" w14:textId="77777777" w:rsidR="00A63ACC" w:rsidRDefault="00A63ACC" w:rsidP="00421074">
      <w:pPr>
        <w:spacing w:line="480" w:lineRule="auto"/>
        <w:ind w:firstLine="720"/>
        <w:jc w:val="both"/>
        <w:rPr>
          <w:rFonts w:ascii="Times New Roman" w:hAnsi="Times New Roman" w:cs="Times New Roman"/>
          <w:sz w:val="24"/>
        </w:rPr>
      </w:pPr>
    </w:p>
    <w:p w14:paraId="3AEE25F8" w14:textId="77777777" w:rsidR="00A63ACC" w:rsidRDefault="00A63ACC" w:rsidP="00421074">
      <w:pPr>
        <w:spacing w:line="480" w:lineRule="auto"/>
        <w:ind w:firstLine="720"/>
        <w:jc w:val="both"/>
        <w:rPr>
          <w:rFonts w:ascii="Times New Roman" w:hAnsi="Times New Roman" w:cs="Times New Roman"/>
          <w:sz w:val="24"/>
        </w:rPr>
      </w:pPr>
    </w:p>
    <w:p w14:paraId="5D335C6E" w14:textId="77777777" w:rsidR="00A63ACC" w:rsidRDefault="00A63ACC" w:rsidP="00421074">
      <w:pPr>
        <w:spacing w:line="480" w:lineRule="auto"/>
        <w:ind w:firstLine="720"/>
        <w:jc w:val="both"/>
        <w:rPr>
          <w:rFonts w:ascii="Times New Roman" w:hAnsi="Times New Roman" w:cs="Times New Roman"/>
          <w:sz w:val="24"/>
        </w:rPr>
      </w:pPr>
    </w:p>
    <w:p w14:paraId="166DD0CA" w14:textId="77777777" w:rsidR="00A63ACC" w:rsidRDefault="00A63ACC" w:rsidP="00421074">
      <w:pPr>
        <w:spacing w:line="480" w:lineRule="auto"/>
        <w:ind w:firstLine="720"/>
        <w:jc w:val="both"/>
        <w:rPr>
          <w:rFonts w:ascii="Times New Roman" w:hAnsi="Times New Roman" w:cs="Times New Roman"/>
          <w:sz w:val="24"/>
        </w:rPr>
      </w:pPr>
    </w:p>
    <w:p w14:paraId="0DEF8D48" w14:textId="77777777" w:rsidR="00A63ACC" w:rsidRDefault="00A63ACC" w:rsidP="00421074">
      <w:pPr>
        <w:spacing w:line="480" w:lineRule="auto"/>
        <w:ind w:firstLine="720"/>
        <w:jc w:val="both"/>
        <w:rPr>
          <w:rFonts w:ascii="Times New Roman" w:hAnsi="Times New Roman" w:cs="Times New Roman"/>
          <w:sz w:val="24"/>
        </w:rPr>
      </w:pPr>
    </w:p>
    <w:p w14:paraId="3A0BC9F7" w14:textId="77777777" w:rsidR="00A63ACC" w:rsidRDefault="00A63ACC" w:rsidP="00421074">
      <w:pPr>
        <w:spacing w:line="480" w:lineRule="auto"/>
        <w:ind w:firstLine="720"/>
        <w:jc w:val="both"/>
        <w:rPr>
          <w:rFonts w:ascii="Times New Roman" w:hAnsi="Times New Roman" w:cs="Times New Roman"/>
          <w:sz w:val="24"/>
        </w:rPr>
      </w:pPr>
    </w:p>
    <w:p w14:paraId="714FD528" w14:textId="77777777" w:rsidR="00A63ACC" w:rsidRDefault="00A63ACC" w:rsidP="00421074">
      <w:pPr>
        <w:spacing w:line="480" w:lineRule="auto"/>
        <w:ind w:firstLine="720"/>
        <w:jc w:val="both"/>
        <w:rPr>
          <w:rFonts w:ascii="Times New Roman" w:hAnsi="Times New Roman" w:cs="Times New Roman"/>
          <w:sz w:val="24"/>
        </w:rPr>
      </w:pPr>
    </w:p>
    <w:p w14:paraId="1EB143DD" w14:textId="77777777" w:rsidR="00A63ACC" w:rsidRPr="00F732E8" w:rsidRDefault="00A63ACC" w:rsidP="00421074">
      <w:pPr>
        <w:spacing w:line="480" w:lineRule="auto"/>
        <w:ind w:firstLine="720"/>
        <w:jc w:val="both"/>
        <w:rPr>
          <w:rFonts w:ascii="Times New Roman" w:hAnsi="Times New Roman" w:cs="Times New Roman"/>
          <w:sz w:val="24"/>
        </w:rPr>
      </w:pPr>
    </w:p>
    <w:p w14:paraId="11853128" w14:textId="77777777" w:rsidR="00255584" w:rsidRPr="00F732E8" w:rsidRDefault="00000000" w:rsidP="00421074">
      <w:pPr>
        <w:pStyle w:val="Heading1"/>
        <w:spacing w:line="480" w:lineRule="auto"/>
        <w:jc w:val="both"/>
        <w:rPr>
          <w:rFonts w:ascii="Times New Roman" w:hAnsi="Times New Roman" w:cs="Times New Roman"/>
          <w:b/>
          <w:color w:val="auto"/>
          <w:sz w:val="24"/>
        </w:rPr>
      </w:pPr>
      <w:bookmarkStart w:id="13" w:name="_Toc127911089"/>
      <w:r w:rsidRPr="00F732E8">
        <w:rPr>
          <w:rFonts w:ascii="Times New Roman" w:hAnsi="Times New Roman" w:cs="Times New Roman"/>
          <w:b/>
          <w:color w:val="auto"/>
          <w:sz w:val="24"/>
        </w:rPr>
        <w:lastRenderedPageBreak/>
        <w:t>References</w:t>
      </w:r>
      <w:bookmarkEnd w:id="13"/>
    </w:p>
    <w:p w14:paraId="3DBB8407"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Abdou, A.H., Hassan, T.H. and El Dief, M.M., 2020. A description of green hotel practices and their role in achieving sustainable development.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sidRPr="00DF78F7">
        <w:rPr>
          <w:rFonts w:ascii="Times New Roman" w:hAnsi="Times New Roman" w:cs="Times New Roman"/>
          <w:color w:val="222222"/>
          <w:sz w:val="24"/>
          <w:szCs w:val="24"/>
          <w:shd w:val="clear" w:color="auto" w:fill="FFFFFF"/>
        </w:rPr>
        <w:t>(22), p.9624.</w:t>
      </w:r>
    </w:p>
    <w:p w14:paraId="5DC4D8BB"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Alcalde-González, V., Mozo, A.G. and Bustos, A.V., 2021. No clean rooms, no hotel business: Subversion tactics in Las Kellys’ struggle for dignity in hotel housekeeping. </w:t>
      </w:r>
      <w:r w:rsidRPr="00DF78F7">
        <w:rPr>
          <w:rFonts w:ascii="Times New Roman" w:hAnsi="Times New Roman" w:cs="Times New Roman"/>
          <w:i/>
          <w:iCs/>
          <w:color w:val="222222"/>
          <w:sz w:val="24"/>
          <w:szCs w:val="24"/>
          <w:shd w:val="clear" w:color="auto" w:fill="FFFFFF"/>
        </w:rPr>
        <w:t>Annals of Tourism Research</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91</w:t>
      </w:r>
      <w:r w:rsidRPr="00DF78F7">
        <w:rPr>
          <w:rFonts w:ascii="Times New Roman" w:hAnsi="Times New Roman" w:cs="Times New Roman"/>
          <w:color w:val="222222"/>
          <w:sz w:val="24"/>
          <w:szCs w:val="24"/>
          <w:shd w:val="clear" w:color="auto" w:fill="FFFFFF"/>
        </w:rPr>
        <w:t>, p.103315.</w:t>
      </w:r>
    </w:p>
    <w:p w14:paraId="63BB761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DF78F7">
        <w:rPr>
          <w:rFonts w:ascii="Times New Roman" w:hAnsi="Times New Roman" w:cs="Times New Roman"/>
          <w:i/>
          <w:iCs/>
          <w:color w:val="222222"/>
          <w:sz w:val="24"/>
          <w:szCs w:val="24"/>
          <w:shd w:val="clear" w:color="auto" w:fill="FFFFFF"/>
        </w:rPr>
        <w:t>Ali, BJ, Gardi, B., Othman, BJ, Ahmed, SA, Ismael, NB, Hamza, PA, Aziz, HM, Sabir, BY, Anwar, G.(2021). Hotel Service Quality: The Impact of Service Quality on Customer Satisfaction in Hospitality. International Journal of Engineering, Business and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5</w:t>
      </w:r>
      <w:r w:rsidRPr="00DF78F7">
        <w:rPr>
          <w:rFonts w:ascii="Times New Roman" w:hAnsi="Times New Roman" w:cs="Times New Roman"/>
          <w:color w:val="222222"/>
          <w:sz w:val="24"/>
          <w:szCs w:val="24"/>
          <w:shd w:val="clear" w:color="auto" w:fill="FFFFFF"/>
        </w:rPr>
        <w:t>(3), pp.14-28.</w:t>
      </w:r>
    </w:p>
    <w:p w14:paraId="29AF443A"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António, N. and Rita, P., 2021. COVID-19: The catalyst for digital transformation in the hospitality industry?. </w:t>
      </w:r>
      <w:r w:rsidRPr="00DF78F7">
        <w:rPr>
          <w:rFonts w:ascii="Times New Roman" w:hAnsi="Times New Roman" w:cs="Times New Roman"/>
          <w:i/>
          <w:iCs/>
          <w:color w:val="222222"/>
          <w:sz w:val="24"/>
          <w:szCs w:val="24"/>
          <w:shd w:val="clear" w:color="auto" w:fill="FFFFFF"/>
        </w:rPr>
        <w:t>Tourism &amp; Management Studies</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17</w:t>
      </w:r>
      <w:r w:rsidRPr="00DF78F7">
        <w:rPr>
          <w:rFonts w:ascii="Times New Roman" w:hAnsi="Times New Roman" w:cs="Times New Roman"/>
          <w:color w:val="222222"/>
          <w:sz w:val="24"/>
          <w:szCs w:val="24"/>
          <w:shd w:val="clear" w:color="auto" w:fill="FFFFFF"/>
        </w:rPr>
        <w:t>(2), pp.41-46.</w:t>
      </w:r>
    </w:p>
    <w:p w14:paraId="43D92B0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Burke, K., Robinson, P.E.T.E.R. and Choi, M.J., 2020. Developing meta-strategies for hospitality experiences. In </w:t>
      </w:r>
      <w:r w:rsidRPr="00DF78F7">
        <w:rPr>
          <w:rFonts w:ascii="Times New Roman" w:hAnsi="Times New Roman" w:cs="Times New Roman"/>
          <w:i/>
          <w:iCs/>
          <w:color w:val="222222"/>
          <w:sz w:val="24"/>
          <w:szCs w:val="24"/>
          <w:shd w:val="clear" w:color="auto" w:fill="FFFFFF"/>
        </w:rPr>
        <w:t>Managing hospitality experiences</w:t>
      </w:r>
      <w:r w:rsidRPr="00DF78F7">
        <w:rPr>
          <w:rFonts w:ascii="Times New Roman" w:hAnsi="Times New Roman" w:cs="Times New Roman"/>
          <w:color w:val="222222"/>
          <w:sz w:val="24"/>
          <w:szCs w:val="24"/>
          <w:shd w:val="clear" w:color="auto" w:fill="FFFFFF"/>
        </w:rPr>
        <w:t> (pp. 141-158). Wallingford UK: CABI.</w:t>
      </w:r>
    </w:p>
    <w:p w14:paraId="7D558496"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Camilleri, M.A., 2021. Tourism, Hospitality &amp;_ Event Management.</w:t>
      </w:r>
    </w:p>
    <w:p w14:paraId="54CC59CA"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Campos, F., Lima Santos, L., Gomes, C. and Cardoso, L., 2022. Management Accounting Practices in the Hospitality Industry: A Systematic Review and Critical Approach. </w:t>
      </w:r>
      <w:r w:rsidRPr="00DF78F7">
        <w:rPr>
          <w:rFonts w:ascii="Times New Roman" w:hAnsi="Times New Roman" w:cs="Times New Roman"/>
          <w:i/>
          <w:iCs/>
          <w:color w:val="222222"/>
          <w:sz w:val="24"/>
          <w:szCs w:val="24"/>
          <w:shd w:val="clear" w:color="auto" w:fill="FFFFFF"/>
        </w:rPr>
        <w:t>Tourism and Hospitality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3</w:t>
      </w:r>
      <w:r w:rsidRPr="00DF78F7">
        <w:rPr>
          <w:rFonts w:ascii="Times New Roman" w:hAnsi="Times New Roman" w:cs="Times New Roman"/>
          <w:color w:val="222222"/>
          <w:sz w:val="24"/>
          <w:szCs w:val="24"/>
          <w:shd w:val="clear" w:color="auto" w:fill="FFFFFF"/>
        </w:rPr>
        <w:t>(1), pp.243-264</w:t>
      </w:r>
    </w:p>
    <w:p w14:paraId="3E9D786B"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Carlisle, S., Zaki, K., Ahmed, M., Dixey, L. and McLoughlin, E., 2021. The imperative to address sustainability skills gaps in tourism in Wales.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13</w:t>
      </w:r>
      <w:r w:rsidRPr="00DF78F7">
        <w:rPr>
          <w:rFonts w:ascii="Times New Roman" w:hAnsi="Times New Roman" w:cs="Times New Roman"/>
          <w:color w:val="222222"/>
          <w:sz w:val="24"/>
          <w:szCs w:val="24"/>
          <w:shd w:val="clear" w:color="auto" w:fill="FFFFFF"/>
        </w:rPr>
        <w:t>(3), p.1161.</w:t>
      </w:r>
    </w:p>
    <w:p w14:paraId="3A217923"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Chatterjee, P., Role of Housekeeping Cleaning Equipment and Agent in the world of Hospitality Industry.</w:t>
      </w:r>
    </w:p>
    <w:p w14:paraId="31310C82"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Choy, M., Cheng, J. and Yu, K., 2021. Evaluating the environmental sustainability strategies of the housekeeping department: the case of an international hotel chain in Hong Kong, China. </w:t>
      </w:r>
      <w:r w:rsidRPr="00DF78F7">
        <w:rPr>
          <w:rFonts w:ascii="Times New Roman" w:hAnsi="Times New Roman" w:cs="Times New Roman"/>
          <w:i/>
          <w:iCs/>
          <w:color w:val="222222"/>
          <w:sz w:val="24"/>
          <w:szCs w:val="24"/>
          <w:shd w:val="clear" w:color="auto" w:fill="FFFFFF"/>
        </w:rPr>
        <w:t>Tourism Critiques: Practice and Theory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w:t>
      </w:r>
      <w:r w:rsidRPr="00DF78F7">
        <w:rPr>
          <w:rFonts w:ascii="Times New Roman" w:hAnsi="Times New Roman" w:cs="Times New Roman"/>
          <w:color w:val="222222"/>
          <w:sz w:val="24"/>
          <w:szCs w:val="24"/>
          <w:shd w:val="clear" w:color="auto" w:fill="FFFFFF"/>
        </w:rPr>
        <w:t>(1), pp.115-132.</w:t>
      </w:r>
    </w:p>
    <w:p w14:paraId="41B99412"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Datta, K., 2020. Application of SWOT-TOWS matrix and Analytical Hierarchy Process (AHP) in the formulation of geoconservation and geotourism development strategies for mama bhagne pahar: An important geomorphosite in West Bengal, India. </w:t>
      </w:r>
      <w:r w:rsidRPr="00DF78F7">
        <w:rPr>
          <w:rFonts w:ascii="Times New Roman" w:hAnsi="Times New Roman" w:cs="Times New Roman"/>
          <w:i/>
          <w:iCs/>
          <w:color w:val="222222"/>
          <w:sz w:val="24"/>
          <w:szCs w:val="24"/>
          <w:shd w:val="clear" w:color="auto" w:fill="FFFFFF"/>
        </w:rPr>
        <w:t>Geoheritage</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sidRPr="00DF78F7">
        <w:rPr>
          <w:rFonts w:ascii="Times New Roman" w:hAnsi="Times New Roman" w:cs="Times New Roman"/>
          <w:color w:val="222222"/>
          <w:sz w:val="24"/>
          <w:szCs w:val="24"/>
          <w:shd w:val="clear" w:color="auto" w:fill="FFFFFF"/>
        </w:rPr>
        <w:t>(2), p.45.</w:t>
      </w:r>
    </w:p>
    <w:p w14:paraId="07723CE7"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Deng, J., 2022. Hotel Brands and the Impact of Brand Differentiation on the Success of the Global Hotel Brands. </w:t>
      </w:r>
      <w:r w:rsidRPr="00DF78F7">
        <w:rPr>
          <w:rFonts w:ascii="Times New Roman" w:hAnsi="Times New Roman" w:cs="Times New Roman"/>
          <w:i/>
          <w:iCs/>
          <w:color w:val="222222"/>
          <w:sz w:val="24"/>
          <w:szCs w:val="24"/>
          <w:shd w:val="clear" w:color="auto" w:fill="FFFFFF"/>
        </w:rPr>
        <w:t>Highlights in Business, Economics and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w:t>
      </w:r>
      <w:r w:rsidRPr="00DF78F7">
        <w:rPr>
          <w:rFonts w:ascii="Times New Roman" w:hAnsi="Times New Roman" w:cs="Times New Roman"/>
          <w:color w:val="222222"/>
          <w:sz w:val="24"/>
          <w:szCs w:val="24"/>
          <w:shd w:val="clear" w:color="auto" w:fill="FFFFFF"/>
        </w:rPr>
        <w:t>, pp.265-276.</w:t>
      </w:r>
    </w:p>
    <w:p w14:paraId="44970C89"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Fam, K.S., Liat Cheng, B., Cham, T.H., Tan Chia Yi, M. and Ting, H., 2023. The role of cultural differences in customer retention: evidence from the high-contact service industry. </w:t>
      </w:r>
      <w:r w:rsidRPr="00DF78F7">
        <w:rPr>
          <w:rFonts w:ascii="Times New Roman" w:hAnsi="Times New Roman" w:cs="Times New Roman"/>
          <w:i/>
          <w:iCs/>
          <w:color w:val="222222"/>
          <w:sz w:val="24"/>
          <w:szCs w:val="24"/>
          <w:shd w:val="clear" w:color="auto" w:fill="FFFFFF"/>
        </w:rPr>
        <w:t>Journal of Hospitality &amp; Tourism Research</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47</w:t>
      </w:r>
      <w:r w:rsidRPr="00DF78F7">
        <w:rPr>
          <w:rFonts w:ascii="Times New Roman" w:hAnsi="Times New Roman" w:cs="Times New Roman"/>
          <w:color w:val="222222"/>
          <w:sz w:val="24"/>
          <w:szCs w:val="24"/>
          <w:shd w:val="clear" w:color="auto" w:fill="FFFFFF"/>
        </w:rPr>
        <w:t>(1), pp.257-288.</w:t>
      </w:r>
    </w:p>
    <w:p w14:paraId="71C8BA75"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Fetra, R. and Pradiani, T., 2023. The Influence of Price, Facilities, and Service Quality on Re-Staying Interest. </w:t>
      </w:r>
      <w:r w:rsidRPr="00DF78F7">
        <w:rPr>
          <w:rFonts w:ascii="Times New Roman" w:hAnsi="Times New Roman" w:cs="Times New Roman"/>
          <w:i/>
          <w:iCs/>
          <w:color w:val="222222"/>
          <w:sz w:val="24"/>
          <w:szCs w:val="24"/>
          <w:shd w:val="clear" w:color="auto" w:fill="FFFFFF"/>
        </w:rPr>
        <w:t>ADI Journal on Recent Innovation</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4</w:t>
      </w:r>
      <w:r w:rsidRPr="00DF78F7">
        <w:rPr>
          <w:rFonts w:ascii="Times New Roman" w:hAnsi="Times New Roman" w:cs="Times New Roman"/>
          <w:color w:val="222222"/>
          <w:sz w:val="24"/>
          <w:szCs w:val="24"/>
          <w:shd w:val="clear" w:color="auto" w:fill="FFFFFF"/>
        </w:rPr>
        <w:t>(2), pp.184-193.</w:t>
      </w:r>
    </w:p>
    <w:p w14:paraId="3CA620C7"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Giglio, S., Pantano, E., Bilotta, E. and Melewar, T.C., 2020. Branding luxury hotels: Evidence from the analysis of consumers’“big” visual data on TripAdvisor. </w:t>
      </w:r>
      <w:r w:rsidRPr="00DF78F7">
        <w:rPr>
          <w:rFonts w:ascii="Times New Roman" w:hAnsi="Times New Roman" w:cs="Times New Roman"/>
          <w:i/>
          <w:iCs/>
          <w:color w:val="222222"/>
          <w:sz w:val="24"/>
          <w:szCs w:val="24"/>
          <w:shd w:val="clear" w:color="auto" w:fill="FFFFFF"/>
        </w:rPr>
        <w:t>Journal of business research</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119</w:t>
      </w:r>
      <w:r w:rsidRPr="00DF78F7">
        <w:rPr>
          <w:rFonts w:ascii="Times New Roman" w:hAnsi="Times New Roman" w:cs="Times New Roman"/>
          <w:color w:val="222222"/>
          <w:sz w:val="24"/>
          <w:szCs w:val="24"/>
          <w:shd w:val="clear" w:color="auto" w:fill="FFFFFF"/>
        </w:rPr>
        <w:t>, pp.495-501.</w:t>
      </w:r>
    </w:p>
    <w:p w14:paraId="4C4438F3"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Ginanjar, I.R., Hurriyati, R., Adiwibowo, L., Gaffar, V. and Saputra, J., 2019. The role of supply chain management consumer attitude as intervening between brand images, perceived value and revisiting intention. </w:t>
      </w:r>
      <w:r w:rsidRPr="00DF78F7">
        <w:rPr>
          <w:rFonts w:ascii="Times New Roman" w:hAnsi="Times New Roman" w:cs="Times New Roman"/>
          <w:i/>
          <w:iCs/>
          <w:color w:val="222222"/>
          <w:sz w:val="24"/>
          <w:szCs w:val="24"/>
          <w:shd w:val="clear" w:color="auto" w:fill="FFFFFF"/>
        </w:rPr>
        <w:t>Int. J Sup. Chain. Mgt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8</w:t>
      </w:r>
      <w:r w:rsidRPr="00DF78F7">
        <w:rPr>
          <w:rFonts w:ascii="Times New Roman" w:hAnsi="Times New Roman" w:cs="Times New Roman"/>
          <w:color w:val="222222"/>
          <w:sz w:val="24"/>
          <w:szCs w:val="24"/>
          <w:shd w:val="clear" w:color="auto" w:fill="FFFFFF"/>
        </w:rPr>
        <w:t>(4), p.901.</w:t>
      </w:r>
    </w:p>
    <w:p w14:paraId="7049A721"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González-Mansilla, Ó., Berenguer-Contrí, G. and Serra-Cantallops, A., 2019. The impact of value co-creation on hotel brand equity and customer satisfaction. </w:t>
      </w:r>
      <w:r w:rsidRPr="00DF78F7">
        <w:rPr>
          <w:rFonts w:ascii="Times New Roman" w:hAnsi="Times New Roman" w:cs="Times New Roman"/>
          <w:i/>
          <w:iCs/>
          <w:color w:val="222222"/>
          <w:sz w:val="24"/>
          <w:szCs w:val="24"/>
          <w:shd w:val="clear" w:color="auto" w:fill="FFFFFF"/>
        </w:rPr>
        <w:t>Tourism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75</w:t>
      </w:r>
      <w:r w:rsidRPr="00DF78F7">
        <w:rPr>
          <w:rFonts w:ascii="Times New Roman" w:hAnsi="Times New Roman" w:cs="Times New Roman"/>
          <w:color w:val="222222"/>
          <w:sz w:val="24"/>
          <w:szCs w:val="24"/>
          <w:shd w:val="clear" w:color="auto" w:fill="FFFFFF"/>
        </w:rPr>
        <w:t>, pp.51-65.</w:t>
      </w:r>
    </w:p>
    <w:p w14:paraId="549D898F"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Górska-Warsewicz, H. and Kulykovets, O., 2020. Hotel brand loyalty—A systematic literature review.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sidRPr="00DF78F7">
        <w:rPr>
          <w:rFonts w:ascii="Times New Roman" w:hAnsi="Times New Roman" w:cs="Times New Roman"/>
          <w:color w:val="222222"/>
          <w:sz w:val="24"/>
          <w:szCs w:val="24"/>
          <w:shd w:val="clear" w:color="auto" w:fill="FFFFFF"/>
        </w:rPr>
        <w:t>(12), p.4810.</w:t>
      </w:r>
    </w:p>
    <w:p w14:paraId="3AB3146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Guo, Y., Jiang, J. and Li, S., 2019. A sustainable tourism policy research review.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11</w:t>
      </w:r>
      <w:r w:rsidRPr="00DF78F7">
        <w:rPr>
          <w:rFonts w:ascii="Times New Roman" w:hAnsi="Times New Roman" w:cs="Times New Roman"/>
          <w:color w:val="222222"/>
          <w:sz w:val="24"/>
          <w:szCs w:val="24"/>
          <w:shd w:val="clear" w:color="auto" w:fill="FFFFFF"/>
        </w:rPr>
        <w:t>(11), p.3187</w:t>
      </w:r>
    </w:p>
    <w:p w14:paraId="0323A5DE" w14:textId="77777777" w:rsidR="00A63ACC"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Gutic, J., 2022. Tourism recovery plans by UK Destination Management Organisations (DMOs): a new sustainable chapter, or a return to business-as-usual?. In </w:t>
      </w:r>
      <w:r w:rsidRPr="00DF78F7">
        <w:rPr>
          <w:rFonts w:ascii="Times New Roman" w:hAnsi="Times New Roman" w:cs="Times New Roman"/>
          <w:i/>
          <w:iCs/>
          <w:color w:val="222222"/>
          <w:sz w:val="24"/>
          <w:szCs w:val="24"/>
          <w:shd w:val="clear" w:color="auto" w:fill="FFFFFF"/>
        </w:rPr>
        <w:t>The Emerald handbook of destination recovery in tourism and hospitality</w:t>
      </w:r>
      <w:r w:rsidRPr="00DF78F7">
        <w:rPr>
          <w:rFonts w:ascii="Times New Roman" w:hAnsi="Times New Roman" w:cs="Times New Roman"/>
          <w:color w:val="222222"/>
          <w:sz w:val="24"/>
          <w:szCs w:val="24"/>
          <w:shd w:val="clear" w:color="auto" w:fill="FFFFFF"/>
        </w:rPr>
        <w:t> (pp. 481-496). Emerald Publishing Limited.</w:t>
      </w:r>
    </w:p>
    <w:p w14:paraId="099EEA54" w14:textId="77777777" w:rsidR="00E126F0"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Hamid, R., Ong, M.H.A., Razak, I.R.A., Ismail, T.A.T., Ramli, N. and Nawawi, Z.M.W.N.W., 2020. User acceptance of smart housekeeping: A study of TAM model prototype in hotel industry. </w:t>
      </w:r>
      <w:r w:rsidRPr="00DF78F7">
        <w:rPr>
          <w:rFonts w:ascii="Times New Roman" w:hAnsi="Times New Roman" w:cs="Times New Roman"/>
          <w:i/>
          <w:iCs/>
          <w:color w:val="222222"/>
          <w:sz w:val="24"/>
          <w:szCs w:val="24"/>
          <w:shd w:val="clear" w:color="auto" w:fill="FFFFFF"/>
        </w:rPr>
        <w:t>Int. J Sup. Chain. Mgt Vol</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9</w:t>
      </w:r>
      <w:r w:rsidRPr="00DF78F7">
        <w:rPr>
          <w:rFonts w:ascii="Times New Roman" w:hAnsi="Times New Roman" w:cs="Times New Roman"/>
          <w:color w:val="222222"/>
          <w:sz w:val="24"/>
          <w:szCs w:val="24"/>
          <w:shd w:val="clear" w:color="auto" w:fill="FFFFFF"/>
        </w:rPr>
        <w:t>(3), p.308.</w:t>
      </w:r>
    </w:p>
    <w:p w14:paraId="3090403B" w14:textId="77777777" w:rsidR="00E126F0"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Jones, P. and Comfort, D., 2020. The COVID-19 crisis and sustainability in the hospitality industry. </w:t>
      </w:r>
      <w:r w:rsidRPr="00DF78F7">
        <w:rPr>
          <w:rFonts w:ascii="Times New Roman" w:hAnsi="Times New Roman" w:cs="Times New Roman"/>
          <w:i/>
          <w:iCs/>
          <w:color w:val="222222"/>
          <w:sz w:val="24"/>
          <w:szCs w:val="24"/>
          <w:shd w:val="clear" w:color="auto" w:fill="FFFFFF"/>
        </w:rPr>
        <w:t>International journal of contemporary hospitality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32</w:t>
      </w:r>
      <w:r w:rsidRPr="00DF78F7">
        <w:rPr>
          <w:rFonts w:ascii="Times New Roman" w:hAnsi="Times New Roman" w:cs="Times New Roman"/>
          <w:color w:val="222222"/>
          <w:sz w:val="24"/>
          <w:szCs w:val="24"/>
          <w:shd w:val="clear" w:color="auto" w:fill="FFFFFF"/>
        </w:rPr>
        <w:t>(10), pp.3037-3050.</w:t>
      </w:r>
    </w:p>
    <w:p w14:paraId="28FCEC3F"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Keshavarz, Y., Aziz, Y.A., Jamshidi, D. and Ansari, Z., 2019. A comparative study of outcome quality, perceived value, and loyalty in four-star and five-star hotels. </w:t>
      </w:r>
      <w:r w:rsidRPr="00DF78F7">
        <w:rPr>
          <w:rFonts w:ascii="Times New Roman" w:hAnsi="Times New Roman" w:cs="Times New Roman"/>
          <w:i/>
          <w:iCs/>
          <w:color w:val="222222"/>
          <w:sz w:val="24"/>
          <w:szCs w:val="24"/>
          <w:shd w:val="clear" w:color="auto" w:fill="FFFFFF"/>
        </w:rPr>
        <w:t>International Journal of Tourism Cities</w:t>
      </w:r>
      <w:r w:rsidRPr="00DF78F7">
        <w:rPr>
          <w:rFonts w:ascii="Times New Roman" w:hAnsi="Times New Roman" w:cs="Times New Roman"/>
          <w:color w:val="222222"/>
          <w:sz w:val="24"/>
          <w:szCs w:val="24"/>
          <w:shd w:val="clear" w:color="auto" w:fill="FFFFFF"/>
        </w:rPr>
        <w:t>.</w:t>
      </w:r>
    </w:p>
    <w:p w14:paraId="09FFE8CC"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Kim, J.J. and Han, H., 2022. Saving the hotel industry: Strategic response to the COVID-19 pandemic, hotel selection analysis, and customer retention. </w:t>
      </w:r>
      <w:r w:rsidRPr="00DF78F7">
        <w:rPr>
          <w:rFonts w:ascii="Times New Roman" w:hAnsi="Times New Roman" w:cs="Times New Roman"/>
          <w:i/>
          <w:iCs/>
          <w:color w:val="222222"/>
          <w:sz w:val="24"/>
          <w:szCs w:val="24"/>
          <w:shd w:val="clear" w:color="auto" w:fill="FFFFFF"/>
        </w:rPr>
        <w:t>International Journal of Hospitality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102</w:t>
      </w:r>
      <w:r w:rsidRPr="00DF78F7">
        <w:rPr>
          <w:rFonts w:ascii="Times New Roman" w:hAnsi="Times New Roman" w:cs="Times New Roman"/>
          <w:color w:val="222222"/>
          <w:sz w:val="24"/>
          <w:szCs w:val="24"/>
          <w:shd w:val="clear" w:color="auto" w:fill="FFFFFF"/>
        </w:rPr>
        <w:t>, p.103163.</w:t>
      </w:r>
    </w:p>
    <w:p w14:paraId="399282E9"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Kim, Y.H., Barber, N. and Kim, D.K., 2019. Sustainability research in the hotel industry: Past, present, and future. </w:t>
      </w:r>
      <w:r w:rsidRPr="00DF78F7">
        <w:rPr>
          <w:rFonts w:ascii="Times New Roman" w:hAnsi="Times New Roman" w:cs="Times New Roman"/>
          <w:i/>
          <w:iCs/>
          <w:color w:val="222222"/>
          <w:sz w:val="24"/>
          <w:szCs w:val="24"/>
          <w:shd w:val="clear" w:color="auto" w:fill="FFFFFF"/>
        </w:rPr>
        <w:t>Journal of Hospitality Marketing &amp;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28</w:t>
      </w:r>
      <w:r w:rsidRPr="00DF78F7">
        <w:rPr>
          <w:rFonts w:ascii="Times New Roman" w:hAnsi="Times New Roman" w:cs="Times New Roman"/>
          <w:color w:val="222222"/>
          <w:sz w:val="24"/>
          <w:szCs w:val="24"/>
          <w:shd w:val="clear" w:color="auto" w:fill="FFFFFF"/>
        </w:rPr>
        <w:t>(5), pp.576-620</w:t>
      </w:r>
    </w:p>
    <w:p w14:paraId="44B4E798"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Legrand, W., Chen, J.S. and Laeis, G.C., 2022. </w:t>
      </w:r>
      <w:r w:rsidRPr="00DF78F7">
        <w:rPr>
          <w:rFonts w:ascii="Times New Roman" w:hAnsi="Times New Roman" w:cs="Times New Roman"/>
          <w:i/>
          <w:iCs/>
          <w:color w:val="222222"/>
          <w:sz w:val="24"/>
          <w:szCs w:val="24"/>
          <w:shd w:val="clear" w:color="auto" w:fill="FFFFFF"/>
        </w:rPr>
        <w:t>Sustainability in the hospitality industry: Principles of sustainable operations</w:t>
      </w:r>
      <w:r w:rsidRPr="00DF78F7">
        <w:rPr>
          <w:rFonts w:ascii="Times New Roman" w:hAnsi="Times New Roman" w:cs="Times New Roman"/>
          <w:color w:val="222222"/>
          <w:sz w:val="24"/>
          <w:szCs w:val="24"/>
          <w:shd w:val="clear" w:color="auto" w:fill="FFFFFF"/>
        </w:rPr>
        <w:t>. Routledge</w:t>
      </w:r>
    </w:p>
    <w:p w14:paraId="6B258430"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Lindsay, B., 2020. </w:t>
      </w:r>
      <w:r w:rsidRPr="00DF78F7">
        <w:rPr>
          <w:rFonts w:ascii="Times New Roman" w:hAnsi="Times New Roman" w:cs="Times New Roman"/>
          <w:i/>
          <w:iCs/>
          <w:color w:val="222222"/>
          <w:sz w:val="24"/>
          <w:szCs w:val="24"/>
          <w:shd w:val="clear" w:color="auto" w:fill="FFFFFF"/>
        </w:rPr>
        <w:t>Shellac and Swing!: A Social History of the Gramophone in Britain</w:t>
      </w:r>
      <w:r w:rsidRPr="00DF78F7">
        <w:rPr>
          <w:rFonts w:ascii="Times New Roman" w:hAnsi="Times New Roman" w:cs="Times New Roman"/>
          <w:color w:val="222222"/>
          <w:sz w:val="24"/>
          <w:szCs w:val="24"/>
          <w:shd w:val="clear" w:color="auto" w:fill="FFFFFF"/>
        </w:rPr>
        <w:t>. Fonthill Media.</w:t>
      </w:r>
    </w:p>
    <w:p w14:paraId="194D1AB4"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Liu, K.N. and Hu, C., 2022. Investigating the impacts of hotel brand experience on brand loyalty: the mediating role of brand positioning. </w:t>
      </w:r>
      <w:r w:rsidRPr="00DF78F7">
        <w:rPr>
          <w:rFonts w:ascii="Times New Roman" w:hAnsi="Times New Roman" w:cs="Times New Roman"/>
          <w:i/>
          <w:iCs/>
          <w:color w:val="222222"/>
          <w:sz w:val="24"/>
          <w:szCs w:val="24"/>
          <w:shd w:val="clear" w:color="auto" w:fill="FFFFFF"/>
        </w:rPr>
        <w:t>International Journal of Hospitality &amp; Tourism Administration</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23</w:t>
      </w:r>
      <w:r w:rsidRPr="00DF78F7">
        <w:rPr>
          <w:rFonts w:ascii="Times New Roman" w:hAnsi="Times New Roman" w:cs="Times New Roman"/>
          <w:color w:val="222222"/>
          <w:sz w:val="24"/>
          <w:szCs w:val="24"/>
          <w:shd w:val="clear" w:color="auto" w:fill="FFFFFF"/>
        </w:rPr>
        <w:t>(6), pp.1102-1124.</w:t>
      </w:r>
    </w:p>
    <w:p w14:paraId="3E062935"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López-Andreu, M., Papadopolous, O. and Jamalian, M., 2019. How has the UK hotels sector been affected by the fissuring of the worker–employer relationship in the last 10 years?.</w:t>
      </w:r>
    </w:p>
    <w:p w14:paraId="0D67AA7A" w14:textId="77777777" w:rsidR="00E274E4"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Marriot International, 2022. </w:t>
      </w:r>
      <w:r w:rsidR="00C16AC6">
        <w:rPr>
          <w:rFonts w:ascii="Times New Roman" w:hAnsi="Times New Roman" w:cs="Times New Roman"/>
          <w:color w:val="222222"/>
          <w:sz w:val="24"/>
          <w:szCs w:val="24"/>
          <w:shd w:val="clear" w:color="auto" w:fill="FFFFFF"/>
        </w:rPr>
        <w:t xml:space="preserve">2021 Annual Report. [Online]. Available at: </w:t>
      </w:r>
      <w:hyperlink r:id="rId8" w:history="1">
        <w:r w:rsidR="00602F9F" w:rsidRPr="00CC62C2">
          <w:rPr>
            <w:rStyle w:val="Hyperlink"/>
            <w:rFonts w:ascii="Times New Roman" w:hAnsi="Times New Roman" w:cs="Times New Roman"/>
            <w:sz w:val="24"/>
            <w:szCs w:val="24"/>
            <w:shd w:val="clear" w:color="auto" w:fill="FFFFFF"/>
          </w:rPr>
          <w:t>https://marriott.gcs-web.com/static-files/b82978a6-9d28-4e38-9855-fc4ae2cebe11</w:t>
        </w:r>
      </w:hyperlink>
      <w:r w:rsidR="00602F9F">
        <w:rPr>
          <w:rFonts w:ascii="Times New Roman" w:hAnsi="Times New Roman" w:cs="Times New Roman"/>
          <w:color w:val="222222"/>
          <w:sz w:val="24"/>
          <w:szCs w:val="24"/>
          <w:shd w:val="clear" w:color="auto" w:fill="FFFFFF"/>
        </w:rPr>
        <w:t xml:space="preserve"> </w:t>
      </w:r>
      <w:r w:rsidR="00602F9F" w:rsidRPr="00602F9F">
        <w:rPr>
          <w:rFonts w:ascii="Times New Roman" w:hAnsi="Times New Roman" w:cs="Times New Roman"/>
          <w:color w:val="222222"/>
          <w:sz w:val="24"/>
          <w:szCs w:val="24"/>
          <w:shd w:val="clear" w:color="auto" w:fill="FFFFFF"/>
        </w:rPr>
        <w:t xml:space="preserve">    </w:t>
      </w:r>
      <w:r w:rsidR="00602F9F">
        <w:rPr>
          <w:rFonts w:ascii="Times New Roman" w:hAnsi="Times New Roman" w:cs="Times New Roman"/>
          <w:color w:val="222222"/>
          <w:sz w:val="24"/>
          <w:szCs w:val="24"/>
          <w:shd w:val="clear" w:color="auto" w:fill="FFFFFF"/>
        </w:rPr>
        <w:t xml:space="preserve">    </w:t>
      </w:r>
      <w:r w:rsidR="00602F9F" w:rsidRPr="00602F9F">
        <w:rPr>
          <w:rFonts w:ascii="Times New Roman" w:hAnsi="Times New Roman" w:cs="Times New Roman"/>
          <w:color w:val="222222"/>
          <w:sz w:val="24"/>
          <w:szCs w:val="24"/>
          <w:shd w:val="clear" w:color="auto" w:fill="FFFFFF"/>
        </w:rPr>
        <w:t>Accesse</w:t>
      </w:r>
      <w:r w:rsidR="00602F9F">
        <w:rPr>
          <w:rFonts w:ascii="Times New Roman" w:hAnsi="Times New Roman" w:cs="Times New Roman"/>
          <w:color w:val="222222"/>
          <w:sz w:val="24"/>
          <w:szCs w:val="24"/>
          <w:shd w:val="clear" w:color="auto" w:fill="FFFFFF"/>
        </w:rPr>
        <w:t>d February 20, 2023</w:t>
      </w:r>
    </w:p>
    <w:p w14:paraId="5D03C417"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Matović, I.M., 2020, September. PESTEL Analysis of External Environment as a Success Factor of Startup Business. In </w:t>
      </w:r>
      <w:r w:rsidRPr="00DF78F7">
        <w:rPr>
          <w:rFonts w:ascii="Times New Roman" w:hAnsi="Times New Roman" w:cs="Times New Roman"/>
          <w:i/>
          <w:iCs/>
          <w:color w:val="222222"/>
          <w:sz w:val="24"/>
          <w:szCs w:val="24"/>
          <w:shd w:val="clear" w:color="auto" w:fill="FFFFFF"/>
        </w:rPr>
        <w:t>ConScienS Conference Proceedings</w:t>
      </w:r>
      <w:r w:rsidRPr="00DF78F7">
        <w:rPr>
          <w:rFonts w:ascii="Times New Roman" w:hAnsi="Times New Roman" w:cs="Times New Roman"/>
          <w:color w:val="222222"/>
          <w:sz w:val="24"/>
          <w:szCs w:val="24"/>
          <w:shd w:val="clear" w:color="auto" w:fill="FFFFFF"/>
        </w:rPr>
        <w:t> (pp. 96-102). Scientia Moralitas Research Institute.</w:t>
      </w:r>
    </w:p>
    <w:p w14:paraId="748681EA"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Mehta, M.P., Kumar, G. and Ramkumar, M., 2021. Customer expectations in the hotel industry during the COVID-19 pandemic: a global perspective using sentiment analysis. </w:t>
      </w:r>
      <w:r w:rsidRPr="00DF78F7">
        <w:rPr>
          <w:rFonts w:ascii="Times New Roman" w:hAnsi="Times New Roman" w:cs="Times New Roman"/>
          <w:i/>
          <w:iCs/>
          <w:color w:val="222222"/>
          <w:sz w:val="24"/>
          <w:szCs w:val="24"/>
          <w:shd w:val="clear" w:color="auto" w:fill="FFFFFF"/>
        </w:rPr>
        <w:t>Tourism Recreation Research</w:t>
      </w:r>
      <w:r w:rsidRPr="00DF78F7">
        <w:rPr>
          <w:rFonts w:ascii="Times New Roman" w:hAnsi="Times New Roman" w:cs="Times New Roman"/>
          <w:color w:val="222222"/>
          <w:sz w:val="24"/>
          <w:szCs w:val="24"/>
          <w:shd w:val="clear" w:color="auto" w:fill="FFFFFF"/>
        </w:rPr>
        <w:t>, pp.1-18.</w:t>
      </w:r>
      <w:bookmarkStart w:id="14" w:name="_Hlk127818481"/>
    </w:p>
    <w:p w14:paraId="6732ECDC" w14:textId="77777777" w:rsidR="00D11842" w:rsidRPr="00712FE9" w:rsidRDefault="00000000" w:rsidP="00421074">
      <w:pPr>
        <w:spacing w:line="480" w:lineRule="auto"/>
        <w:ind w:left="720" w:hanging="720"/>
        <w:jc w:val="both"/>
        <w:rPr>
          <w:rFonts w:ascii="Times New Roman" w:hAnsi="Times New Roman" w:cs="Times New Roman"/>
          <w:color w:val="222222"/>
          <w:sz w:val="32"/>
          <w:szCs w:val="24"/>
          <w:shd w:val="clear" w:color="auto" w:fill="FFFFFF"/>
        </w:rPr>
      </w:pPr>
      <w:r w:rsidRPr="00712FE9">
        <w:rPr>
          <w:rFonts w:ascii="Times New Roman" w:hAnsi="Times New Roman" w:cs="Times New Roman"/>
          <w:color w:val="222222"/>
          <w:sz w:val="24"/>
          <w:szCs w:val="20"/>
          <w:shd w:val="clear" w:color="auto" w:fill="FFFFFF"/>
        </w:rPr>
        <w:t>Mejia, C., Ciarlante, K. and Chheda, K., 2021. A wearable technology solution and research agenda for housekeeper safety and health. </w:t>
      </w:r>
      <w:r w:rsidRPr="00712FE9">
        <w:rPr>
          <w:rFonts w:ascii="Times New Roman" w:hAnsi="Times New Roman" w:cs="Times New Roman"/>
          <w:i/>
          <w:iCs/>
          <w:color w:val="222222"/>
          <w:sz w:val="24"/>
          <w:szCs w:val="20"/>
          <w:shd w:val="clear" w:color="auto" w:fill="FFFFFF"/>
        </w:rPr>
        <w:t>International Journal of Contemporary Hospitality Management</w:t>
      </w:r>
      <w:r w:rsidRPr="00712FE9">
        <w:rPr>
          <w:rFonts w:ascii="Times New Roman" w:hAnsi="Times New Roman" w:cs="Times New Roman"/>
          <w:color w:val="222222"/>
          <w:sz w:val="24"/>
          <w:szCs w:val="20"/>
          <w:shd w:val="clear" w:color="auto" w:fill="FFFFFF"/>
        </w:rPr>
        <w:t>.</w:t>
      </w:r>
    </w:p>
    <w:p w14:paraId="27B5A1B2"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Morozov, M. and Morozova</w:t>
      </w:r>
      <w:bookmarkEnd w:id="14"/>
      <w:r w:rsidRPr="00DF78F7">
        <w:rPr>
          <w:rFonts w:ascii="Times New Roman" w:hAnsi="Times New Roman" w:cs="Times New Roman"/>
          <w:color w:val="222222"/>
          <w:sz w:val="24"/>
          <w:szCs w:val="24"/>
          <w:shd w:val="clear" w:color="auto" w:fill="FFFFFF"/>
        </w:rPr>
        <w:t>, N., 2020, January. Innovative staff training strategies for the tourism and hospitality industry. In </w:t>
      </w:r>
      <w:r w:rsidRPr="00DF78F7">
        <w:rPr>
          <w:rFonts w:ascii="Times New Roman" w:hAnsi="Times New Roman" w:cs="Times New Roman"/>
          <w:i/>
          <w:iCs/>
          <w:color w:val="222222"/>
          <w:sz w:val="24"/>
          <w:szCs w:val="24"/>
          <w:shd w:val="clear" w:color="auto" w:fill="FFFFFF"/>
        </w:rPr>
        <w:t>5th International Conference on Economics, Management, Law and Education (EMLE 2019)</w:t>
      </w:r>
      <w:r w:rsidRPr="00DF78F7">
        <w:rPr>
          <w:rFonts w:ascii="Times New Roman" w:hAnsi="Times New Roman" w:cs="Times New Roman"/>
          <w:color w:val="222222"/>
          <w:sz w:val="24"/>
          <w:szCs w:val="24"/>
          <w:shd w:val="clear" w:color="auto" w:fill="FFFFFF"/>
        </w:rPr>
        <w:t> (pp. 393-396). Atlantis Press.</w:t>
      </w:r>
      <w:bookmarkStart w:id="15" w:name="_Hlk127818415"/>
    </w:p>
    <w:p w14:paraId="7E08E11C"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Nestoroska, I. and Petrovska</w:t>
      </w:r>
      <w:bookmarkEnd w:id="15"/>
      <w:r w:rsidRPr="00DF78F7">
        <w:rPr>
          <w:rFonts w:ascii="Times New Roman" w:hAnsi="Times New Roman" w:cs="Times New Roman"/>
          <w:color w:val="222222"/>
          <w:sz w:val="24"/>
          <w:szCs w:val="24"/>
          <w:shd w:val="clear" w:color="auto" w:fill="FFFFFF"/>
        </w:rPr>
        <w:t>, I., 2014. Staff training in hospitality sector as benefit for improved service quality. In </w:t>
      </w:r>
      <w:r w:rsidRPr="00DF78F7">
        <w:rPr>
          <w:rFonts w:ascii="Times New Roman" w:hAnsi="Times New Roman" w:cs="Times New Roman"/>
          <w:i/>
          <w:iCs/>
          <w:color w:val="222222"/>
          <w:sz w:val="24"/>
          <w:szCs w:val="24"/>
          <w:shd w:val="clear" w:color="auto" w:fill="FFFFFF"/>
        </w:rPr>
        <w:t>Faculty of Tourism and Hospitality Management in Opatija. Biennial International Congress. Tourism &amp; Hospitality Industry</w:t>
      </w:r>
      <w:r w:rsidRPr="00DF78F7">
        <w:rPr>
          <w:rFonts w:ascii="Times New Roman" w:hAnsi="Times New Roman" w:cs="Times New Roman"/>
          <w:color w:val="222222"/>
          <w:sz w:val="24"/>
          <w:szCs w:val="24"/>
          <w:shd w:val="clear" w:color="auto" w:fill="FFFFFF"/>
        </w:rPr>
        <w:t> (p. 437). University of Rijeka, Faculty of Tourism &amp; Hospitality Management.</w:t>
      </w:r>
    </w:p>
    <w:p w14:paraId="35B0D8E6"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Neupane, R. and Khanal, T.R., 2022. EVALUATION OF THE IMPACTS OF TRAINING ON EMPLOYEE PERFORMANCE IN THE UK HOTEL INDUSTRY: AN ANALYSIS OF EMPLOYEES’PERSPECTIVES AT MARRIOTT INTERNATIONAL.</w:t>
      </w:r>
    </w:p>
    <w:p w14:paraId="5C7DAE6B"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Ntounis, N., Parker, C., Skinner, H., Steadman, C. and Warnaby, G., 2022. Tourism and Hospitality industry resilience during the Covid-19 pandemic: Evidence from England. </w:t>
      </w:r>
      <w:r w:rsidRPr="00DF78F7">
        <w:rPr>
          <w:rFonts w:ascii="Times New Roman" w:hAnsi="Times New Roman" w:cs="Times New Roman"/>
          <w:i/>
          <w:iCs/>
          <w:color w:val="222222"/>
          <w:sz w:val="24"/>
          <w:szCs w:val="24"/>
          <w:shd w:val="clear" w:color="auto" w:fill="FFFFFF"/>
        </w:rPr>
        <w:t>Current Issues in Tourism</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25</w:t>
      </w:r>
      <w:r w:rsidRPr="00DF78F7">
        <w:rPr>
          <w:rFonts w:ascii="Times New Roman" w:hAnsi="Times New Roman" w:cs="Times New Roman"/>
          <w:color w:val="222222"/>
          <w:sz w:val="24"/>
          <w:szCs w:val="24"/>
          <w:shd w:val="clear" w:color="auto" w:fill="FFFFFF"/>
        </w:rPr>
        <w:t>(1), pp.46-59.co</w:t>
      </w:r>
    </w:p>
    <w:p w14:paraId="5C9927EB"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Olawale, S., 2020. </w:t>
      </w:r>
      <w:r w:rsidRPr="00DF78F7">
        <w:rPr>
          <w:rFonts w:ascii="Times New Roman" w:hAnsi="Times New Roman" w:cs="Times New Roman"/>
          <w:i/>
          <w:iCs/>
          <w:color w:val="222222"/>
          <w:sz w:val="24"/>
          <w:szCs w:val="24"/>
          <w:shd w:val="clear" w:color="auto" w:fill="FFFFFF"/>
        </w:rPr>
        <w:t>The Competitive Position of Marriott International Inc. and Starwood Worldwide: An Assessment using Porter's Five Forces and PESTLE-Analysis</w:t>
      </w:r>
      <w:r w:rsidRPr="00DF78F7">
        <w:rPr>
          <w:rFonts w:ascii="Times New Roman" w:hAnsi="Times New Roman" w:cs="Times New Roman"/>
          <w:color w:val="222222"/>
          <w:sz w:val="24"/>
          <w:szCs w:val="24"/>
          <w:shd w:val="clear" w:color="auto" w:fill="FFFFFF"/>
        </w:rPr>
        <w:t>. GRIN Verlag.</w:t>
      </w:r>
    </w:p>
    <w:p w14:paraId="7A9D5588"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Page, S.J., 2019. Accommodation and hospitality services. In </w:t>
      </w:r>
      <w:r w:rsidRPr="00DF78F7">
        <w:rPr>
          <w:rFonts w:ascii="Times New Roman" w:hAnsi="Times New Roman" w:cs="Times New Roman"/>
          <w:i/>
          <w:iCs/>
          <w:color w:val="222222"/>
          <w:sz w:val="24"/>
          <w:szCs w:val="24"/>
          <w:shd w:val="clear" w:color="auto" w:fill="FFFFFF"/>
        </w:rPr>
        <w:t>Tourism Management</w:t>
      </w:r>
      <w:r w:rsidRPr="00DF78F7">
        <w:rPr>
          <w:rFonts w:ascii="Times New Roman" w:hAnsi="Times New Roman" w:cs="Times New Roman"/>
          <w:color w:val="222222"/>
          <w:sz w:val="24"/>
          <w:szCs w:val="24"/>
          <w:shd w:val="clear" w:color="auto" w:fill="FFFFFF"/>
        </w:rPr>
        <w:t> (pp. 205-243). Routledge..</w:t>
      </w:r>
    </w:p>
    <w:p w14:paraId="00E74995"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Qadri, M.A., Ahsan, K.D.L. and Hashmi, S., 2016. A Study of Cross Cultural Communication Strategy: Case of Marriott Hotels &amp; Resorts. </w:t>
      </w:r>
      <w:r w:rsidRPr="00DF78F7">
        <w:rPr>
          <w:rFonts w:ascii="Times New Roman" w:hAnsi="Times New Roman" w:cs="Times New Roman"/>
          <w:i/>
          <w:iCs/>
          <w:color w:val="222222"/>
          <w:sz w:val="24"/>
          <w:szCs w:val="24"/>
          <w:shd w:val="clear" w:color="auto" w:fill="FFFFFF"/>
        </w:rPr>
        <w:t>environment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19</w:t>
      </w:r>
      <w:r w:rsidRPr="00DF78F7">
        <w:rPr>
          <w:rFonts w:ascii="Times New Roman" w:hAnsi="Times New Roman" w:cs="Times New Roman"/>
          <w:color w:val="222222"/>
          <w:sz w:val="24"/>
          <w:szCs w:val="24"/>
          <w:shd w:val="clear" w:color="auto" w:fill="FFFFFF"/>
        </w:rPr>
        <w:t>.</w:t>
      </w:r>
      <w:bookmarkStart w:id="16" w:name="_Hlk127818979"/>
    </w:p>
    <w:bookmarkEnd w:id="16"/>
    <w:p w14:paraId="43FE8051"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Rasheed, M.I., Okumus, F., Weng, Q., Hameed, Z. and Nawaz, M.S., 2020. Career adaptability and employee turnover intentions: The role of perceived career opportunities and orientation to happiness in the hospitality industry. </w:t>
      </w:r>
      <w:r w:rsidRPr="00DF78F7">
        <w:rPr>
          <w:rFonts w:ascii="Times New Roman" w:hAnsi="Times New Roman" w:cs="Times New Roman"/>
          <w:i/>
          <w:iCs/>
          <w:color w:val="222222"/>
          <w:sz w:val="24"/>
          <w:szCs w:val="24"/>
          <w:shd w:val="clear" w:color="auto" w:fill="FFFFFF"/>
        </w:rPr>
        <w:t>Journal of hospitality and tourism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44</w:t>
      </w:r>
      <w:r w:rsidRPr="00DF78F7">
        <w:rPr>
          <w:rFonts w:ascii="Times New Roman" w:hAnsi="Times New Roman" w:cs="Times New Roman"/>
          <w:color w:val="222222"/>
          <w:sz w:val="24"/>
          <w:szCs w:val="24"/>
          <w:shd w:val="clear" w:color="auto" w:fill="FFFFFF"/>
        </w:rPr>
        <w:t>, pp.98-107.</w:t>
      </w:r>
    </w:p>
    <w:p w14:paraId="158D7D32"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Rassal, C., Correia, A. and Serra, F., 2023. Understanding Online Reviews in All-Inclusive Hotels Servicescape: A Fuzzy Set Approach. </w:t>
      </w:r>
      <w:r w:rsidRPr="00DF78F7">
        <w:rPr>
          <w:rFonts w:ascii="Times New Roman" w:hAnsi="Times New Roman" w:cs="Times New Roman"/>
          <w:i/>
          <w:iCs/>
          <w:color w:val="222222"/>
          <w:sz w:val="24"/>
          <w:szCs w:val="24"/>
          <w:shd w:val="clear" w:color="auto" w:fill="FFFFFF"/>
        </w:rPr>
        <w:t>Journal of Quality Assurance in Hospitality &amp; Tourism</w:t>
      </w:r>
      <w:r w:rsidRPr="00DF78F7">
        <w:rPr>
          <w:rFonts w:ascii="Times New Roman" w:hAnsi="Times New Roman" w:cs="Times New Roman"/>
          <w:color w:val="222222"/>
          <w:sz w:val="24"/>
          <w:szCs w:val="24"/>
          <w:shd w:val="clear" w:color="auto" w:fill="FFFFFF"/>
        </w:rPr>
        <w:t>, pp.1-28.</w:t>
      </w:r>
    </w:p>
    <w:p w14:paraId="700896F7" w14:textId="77777777" w:rsidR="00900B9F" w:rsidRPr="00003D84" w:rsidRDefault="00000000" w:rsidP="00421074">
      <w:pPr>
        <w:spacing w:line="480" w:lineRule="auto"/>
        <w:ind w:left="720" w:hanging="720"/>
        <w:jc w:val="both"/>
        <w:rPr>
          <w:rFonts w:ascii="Times New Roman" w:hAnsi="Times New Roman" w:cs="Times New Roman"/>
          <w:color w:val="222222"/>
          <w:sz w:val="32"/>
          <w:szCs w:val="24"/>
          <w:shd w:val="clear" w:color="auto" w:fill="FFFFFF"/>
        </w:rPr>
      </w:pPr>
      <w:r w:rsidRPr="00003D84">
        <w:rPr>
          <w:rFonts w:ascii="Times New Roman" w:hAnsi="Times New Roman" w:cs="Times New Roman"/>
          <w:color w:val="222222"/>
          <w:sz w:val="24"/>
          <w:szCs w:val="20"/>
          <w:shd w:val="clear" w:color="auto" w:fill="FFFFFF"/>
        </w:rPr>
        <w:t>Rutherford, D.G., 2021. Hotel management and operations.</w:t>
      </w:r>
    </w:p>
    <w:p w14:paraId="14947D97"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Sáez-Fernández, F.J., Jiménez-Hernández, I. and Ostos-Rey, M.D.S., 2020. Seasonality and efficiency of the hotel industry in the balearic Islands: Implications for Economic and Environmental Sustainability.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(9), p.3506</w:t>
      </w:r>
    </w:p>
    <w:p w14:paraId="1FA2C713"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 xml:space="preserve">Saleh, A.S. and Zohry, M.A.E.F., 2022. Towards A Sustainable Hotel Education (An Analytical Strategic Study at The Faculty of Tourism and Hotels, Mansoura University-TOWS Matrix </w:t>
      </w:r>
      <w:r w:rsidRPr="00DF78F7">
        <w:rPr>
          <w:rFonts w:ascii="Times New Roman" w:hAnsi="Times New Roman" w:cs="Times New Roman"/>
          <w:color w:val="222222"/>
          <w:sz w:val="24"/>
          <w:szCs w:val="24"/>
          <w:shd w:val="clear" w:color="auto" w:fill="FFFFFF"/>
        </w:rPr>
        <w:lastRenderedPageBreak/>
        <w:t>as A Model). </w:t>
      </w:r>
      <w:r w:rsidRPr="00DF78F7">
        <w:rPr>
          <w:rFonts w:ascii="Times New Roman" w:hAnsi="Times New Roman" w:cs="Times New Roman"/>
          <w:i/>
          <w:iCs/>
          <w:color w:val="222222"/>
          <w:sz w:val="24"/>
          <w:szCs w:val="24"/>
          <w:shd w:val="clear" w:color="auto" w:fill="FFFFFF"/>
        </w:rPr>
        <w:t>International Journal of Tourism, Archaeology and Hospitality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2</w:t>
      </w:r>
      <w:r w:rsidRPr="00DF78F7">
        <w:rPr>
          <w:rFonts w:ascii="Times New Roman" w:hAnsi="Times New Roman" w:cs="Times New Roman"/>
          <w:color w:val="222222"/>
          <w:sz w:val="24"/>
          <w:szCs w:val="24"/>
          <w:shd w:val="clear" w:color="auto" w:fill="FFFFFF"/>
        </w:rPr>
        <w:t>(1), pp.45-74.</w:t>
      </w:r>
    </w:p>
    <w:p w14:paraId="42BBE6BD"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Santos, P.J.P.D.C., 2022. </w:t>
      </w:r>
      <w:r w:rsidRPr="00DF78F7">
        <w:rPr>
          <w:rFonts w:ascii="Times New Roman" w:hAnsi="Times New Roman" w:cs="Times New Roman"/>
          <w:i/>
          <w:iCs/>
          <w:color w:val="222222"/>
          <w:sz w:val="24"/>
          <w:szCs w:val="24"/>
          <w:shd w:val="clear" w:color="auto" w:fill="FFFFFF"/>
        </w:rPr>
        <w:t>A função de Guest Relations: um estudo de caso no Lisbon Marriott Hotel</w:t>
      </w:r>
      <w:r w:rsidRPr="00DF78F7">
        <w:rPr>
          <w:rFonts w:ascii="Times New Roman" w:hAnsi="Times New Roman" w:cs="Times New Roman"/>
          <w:color w:val="222222"/>
          <w:sz w:val="24"/>
          <w:szCs w:val="24"/>
          <w:shd w:val="clear" w:color="auto" w:fill="FFFFFF"/>
        </w:rPr>
        <w:t> (Doctoral dissertation).</w:t>
      </w:r>
    </w:p>
    <w:p w14:paraId="3D8FBB66"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Sharifi, A., Khavarian-Garmsir, A.R. and Kummitha, R.K.R., 2021. Contributions of smart city solutions and technologies to resilience against the COVID-19 pandemic: A literature review.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13</w:t>
      </w:r>
      <w:r w:rsidRPr="00DF78F7">
        <w:rPr>
          <w:rFonts w:ascii="Times New Roman" w:hAnsi="Times New Roman" w:cs="Times New Roman"/>
          <w:color w:val="222222"/>
          <w:sz w:val="24"/>
          <w:szCs w:val="24"/>
          <w:shd w:val="clear" w:color="auto" w:fill="FFFFFF"/>
        </w:rPr>
        <w:t>(14), p.8018.</w:t>
      </w:r>
    </w:p>
    <w:p w14:paraId="4E15109F"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Siaw, G.A. and Siaw, N.A., 2021. Health hazard control and work safety at the legislative and facility levels in budget hotels in the Eastern Region, Ghana. </w:t>
      </w:r>
      <w:r w:rsidRPr="00DF78F7">
        <w:rPr>
          <w:rFonts w:ascii="Times New Roman" w:hAnsi="Times New Roman" w:cs="Times New Roman"/>
          <w:i/>
          <w:iCs/>
          <w:color w:val="222222"/>
          <w:sz w:val="24"/>
          <w:szCs w:val="24"/>
          <w:shd w:val="clear" w:color="auto" w:fill="FFFFFF"/>
        </w:rPr>
        <w:t>ADRRI Journal of Agriculture and Food Sciences</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5</w:t>
      </w:r>
      <w:r w:rsidRPr="00DF78F7">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2 (4) July-September), pp.49-64</w:t>
      </w:r>
    </w:p>
    <w:p w14:paraId="192B7211"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Singh, A., 2015. Hotels Housekeeping Innovative Trends and Modern Practices-An overview. </w:t>
      </w:r>
      <w:r w:rsidRPr="00DF78F7">
        <w:rPr>
          <w:rFonts w:ascii="Times New Roman" w:hAnsi="Times New Roman" w:cs="Times New Roman"/>
          <w:i/>
          <w:iCs/>
          <w:color w:val="222222"/>
          <w:sz w:val="24"/>
          <w:szCs w:val="24"/>
          <w:shd w:val="clear" w:color="auto" w:fill="FFFFFF"/>
        </w:rPr>
        <w:t>Journal for Studies in Management and Planning</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w:t>
      </w:r>
      <w:r w:rsidRPr="00DF78F7">
        <w:rPr>
          <w:rFonts w:ascii="Times New Roman" w:hAnsi="Times New Roman" w:cs="Times New Roman"/>
          <w:color w:val="222222"/>
          <w:sz w:val="24"/>
          <w:szCs w:val="24"/>
          <w:shd w:val="clear" w:color="auto" w:fill="FFFFFF"/>
        </w:rPr>
        <w:t>(3), pp.540-548.</w:t>
      </w:r>
    </w:p>
    <w:p w14:paraId="32C3A289" w14:textId="77777777" w:rsidR="004E5FD3" w:rsidRPr="004E5FD3" w:rsidRDefault="00000000" w:rsidP="00421074">
      <w:pPr>
        <w:spacing w:line="480" w:lineRule="auto"/>
        <w:ind w:left="720" w:hanging="720"/>
        <w:jc w:val="both"/>
        <w:rPr>
          <w:rFonts w:ascii="Times New Roman" w:hAnsi="Times New Roman" w:cs="Times New Roman"/>
          <w:color w:val="222222"/>
          <w:sz w:val="32"/>
          <w:szCs w:val="24"/>
          <w:shd w:val="clear" w:color="auto" w:fill="FFFFFF"/>
        </w:rPr>
      </w:pPr>
      <w:r w:rsidRPr="004E5FD3">
        <w:rPr>
          <w:rFonts w:ascii="Times New Roman" w:hAnsi="Times New Roman" w:cs="Times New Roman"/>
          <w:color w:val="222222"/>
          <w:sz w:val="24"/>
          <w:szCs w:val="20"/>
          <w:shd w:val="clear" w:color="auto" w:fill="FFFFFF"/>
        </w:rPr>
        <w:t>Tiwari, A., Singh, M. and Dahiya, A., 2022, March. A study on the effect of Technological Innovation on Outsourcing in the Hotel Housekeeping Department. In </w:t>
      </w:r>
      <w:r w:rsidRPr="004E5FD3">
        <w:rPr>
          <w:rFonts w:ascii="Times New Roman" w:hAnsi="Times New Roman" w:cs="Times New Roman"/>
          <w:i/>
          <w:iCs/>
          <w:color w:val="222222"/>
          <w:sz w:val="24"/>
          <w:szCs w:val="20"/>
          <w:shd w:val="clear" w:color="auto" w:fill="FFFFFF"/>
        </w:rPr>
        <w:t>2022 International Mobile and Embedded Technology Conference (MECON)</w:t>
      </w:r>
      <w:r w:rsidRPr="004E5FD3">
        <w:rPr>
          <w:rFonts w:ascii="Times New Roman" w:hAnsi="Times New Roman" w:cs="Times New Roman"/>
          <w:color w:val="222222"/>
          <w:sz w:val="24"/>
          <w:szCs w:val="20"/>
          <w:shd w:val="clear" w:color="auto" w:fill="FFFFFF"/>
        </w:rPr>
        <w:t> (pp. 37-40). IEEE.</w:t>
      </w:r>
    </w:p>
    <w:p w14:paraId="163F29A1"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Ul Hameed, W., Nawaz, M., Nisar, Q.A., Basheer, M.F., Imtiaz, S. and Zafar, M.B., 2022. Open innovation solution: new model in the hospitality industry. </w:t>
      </w:r>
      <w:r w:rsidRPr="00DF78F7">
        <w:rPr>
          <w:rFonts w:ascii="Times New Roman" w:hAnsi="Times New Roman" w:cs="Times New Roman"/>
          <w:i/>
          <w:iCs/>
          <w:color w:val="222222"/>
          <w:sz w:val="24"/>
          <w:szCs w:val="24"/>
          <w:shd w:val="clear" w:color="auto" w:fill="FFFFFF"/>
        </w:rPr>
        <w:t>Journal of Hospitality and Tourism Technology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13</w:t>
      </w:r>
      <w:r w:rsidRPr="00DF78F7">
        <w:rPr>
          <w:rFonts w:ascii="Times New Roman" w:hAnsi="Times New Roman" w:cs="Times New Roman"/>
          <w:color w:val="222222"/>
          <w:sz w:val="24"/>
          <w:szCs w:val="24"/>
          <w:shd w:val="clear" w:color="auto" w:fill="FFFFFF"/>
        </w:rPr>
        <w:t>(4), pp.742-762</w:t>
      </w:r>
    </w:p>
    <w:p w14:paraId="102CC063" w14:textId="77777777" w:rsidR="00612A93"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t>Wood, R.C., 2020. Perspectives on hospitality industry trade unionism in the UK and beyond. </w:t>
      </w:r>
      <w:r w:rsidRPr="00DF78F7">
        <w:rPr>
          <w:rFonts w:ascii="Times New Roman" w:hAnsi="Times New Roman" w:cs="Times New Roman"/>
          <w:i/>
          <w:iCs/>
          <w:color w:val="222222"/>
          <w:sz w:val="24"/>
          <w:szCs w:val="24"/>
          <w:shd w:val="clear" w:color="auto" w:fill="FFFFFF"/>
        </w:rPr>
        <w:t>Research in Hospitality Management</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pp.137-147</w:t>
      </w:r>
    </w:p>
    <w:p w14:paraId="1FDD409A" w14:textId="77777777" w:rsidR="00255584" w:rsidRPr="00DF78F7" w:rsidRDefault="00000000" w:rsidP="00421074">
      <w:pPr>
        <w:spacing w:line="480" w:lineRule="auto"/>
        <w:ind w:left="720" w:hanging="720"/>
        <w:jc w:val="both"/>
        <w:rPr>
          <w:rFonts w:ascii="Times New Roman" w:hAnsi="Times New Roman" w:cs="Times New Roman"/>
          <w:color w:val="222222"/>
          <w:sz w:val="24"/>
          <w:szCs w:val="24"/>
          <w:shd w:val="clear" w:color="auto" w:fill="FFFFFF"/>
        </w:rPr>
      </w:pPr>
      <w:r w:rsidRPr="00DF78F7">
        <w:rPr>
          <w:rFonts w:ascii="Times New Roman" w:hAnsi="Times New Roman" w:cs="Times New Roman"/>
          <w:color w:val="222222"/>
          <w:sz w:val="24"/>
          <w:szCs w:val="24"/>
          <w:shd w:val="clear" w:color="auto" w:fill="FFFFFF"/>
        </w:rPr>
        <w:lastRenderedPageBreak/>
        <w:t>Wynn, M. and Jones, P., 2022. IT strategy in the hotel industry in the digital era. </w:t>
      </w:r>
      <w:r w:rsidRPr="00DF78F7">
        <w:rPr>
          <w:rFonts w:ascii="Times New Roman" w:hAnsi="Times New Roman" w:cs="Times New Roman"/>
          <w:i/>
          <w:iCs/>
          <w:color w:val="222222"/>
          <w:sz w:val="24"/>
          <w:szCs w:val="24"/>
          <w:shd w:val="clear" w:color="auto" w:fill="FFFFFF"/>
        </w:rPr>
        <w:t>Sustainability</w:t>
      </w:r>
      <w:r w:rsidRPr="00DF78F7">
        <w:rPr>
          <w:rFonts w:ascii="Times New Roman" w:hAnsi="Times New Roman" w:cs="Times New Roman"/>
          <w:color w:val="222222"/>
          <w:sz w:val="24"/>
          <w:szCs w:val="24"/>
          <w:shd w:val="clear" w:color="auto" w:fill="FFFFFF"/>
        </w:rPr>
        <w:t>, </w:t>
      </w:r>
      <w:r w:rsidRPr="00DF78F7">
        <w:rPr>
          <w:rFonts w:ascii="Times New Roman" w:hAnsi="Times New Roman" w:cs="Times New Roman"/>
          <w:i/>
          <w:iCs/>
          <w:color w:val="222222"/>
          <w:sz w:val="24"/>
          <w:szCs w:val="24"/>
          <w:shd w:val="clear" w:color="auto" w:fill="FFFFFF"/>
        </w:rPr>
        <w:t>14</w:t>
      </w:r>
      <w:r w:rsidRPr="00DF78F7">
        <w:rPr>
          <w:rFonts w:ascii="Times New Roman" w:hAnsi="Times New Roman" w:cs="Times New Roman"/>
          <w:color w:val="222222"/>
          <w:sz w:val="24"/>
          <w:szCs w:val="24"/>
          <w:shd w:val="clear" w:color="auto" w:fill="FFFFFF"/>
        </w:rPr>
        <w:t>(17), p.10705.</w:t>
      </w:r>
    </w:p>
    <w:p w14:paraId="060414FD" w14:textId="77777777" w:rsidR="004605AF" w:rsidRPr="008F419F" w:rsidRDefault="00000000" w:rsidP="00E11B4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sectPr w:rsidR="004605AF" w:rsidRPr="008F419F">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EDBE3" w14:textId="77777777" w:rsidR="00B9098C" w:rsidRDefault="00B9098C">
      <w:pPr>
        <w:spacing w:after="0" w:line="240" w:lineRule="auto"/>
      </w:pPr>
      <w:r>
        <w:separator/>
      </w:r>
    </w:p>
  </w:endnote>
  <w:endnote w:type="continuationSeparator" w:id="0">
    <w:p w14:paraId="4D0C6BE0" w14:textId="77777777" w:rsidR="00B9098C" w:rsidRDefault="00B90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A2B13" w14:textId="77777777" w:rsidR="00B9098C" w:rsidRDefault="00B9098C">
      <w:pPr>
        <w:spacing w:after="0" w:line="240" w:lineRule="auto"/>
      </w:pPr>
      <w:r>
        <w:separator/>
      </w:r>
    </w:p>
  </w:footnote>
  <w:footnote w:type="continuationSeparator" w:id="0">
    <w:p w14:paraId="5DCA6A0B" w14:textId="77777777" w:rsidR="00B9098C" w:rsidRDefault="00B90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377560"/>
      <w:docPartObj>
        <w:docPartGallery w:val="Page Numbers (Top of Page)"/>
        <w:docPartUnique/>
      </w:docPartObj>
    </w:sdtPr>
    <w:sdtEndPr>
      <w:rPr>
        <w:noProof/>
      </w:rPr>
    </w:sdtEndPr>
    <w:sdtContent>
      <w:p w14:paraId="4B8C8654" w14:textId="77777777" w:rsidR="008C6573" w:rsidRDefault="00000000">
        <w:pPr>
          <w:pStyle w:val="Header"/>
          <w:jc w:val="right"/>
        </w:pPr>
        <w:r>
          <w:fldChar w:fldCharType="begin"/>
        </w:r>
        <w:r>
          <w:instrText xml:space="preserve"> PAGE   \* MERGEFORMAT </w:instrText>
        </w:r>
        <w:r>
          <w:fldChar w:fldCharType="separate"/>
        </w:r>
        <w:r w:rsidR="0078132C">
          <w:rPr>
            <w:noProof/>
          </w:rPr>
          <w:t>21</w:t>
        </w:r>
        <w:r>
          <w:rPr>
            <w:noProof/>
          </w:rPr>
          <w:fldChar w:fldCharType="end"/>
        </w:r>
      </w:p>
    </w:sdtContent>
  </w:sdt>
  <w:p w14:paraId="690A3222" w14:textId="77777777" w:rsidR="008C6573" w:rsidRDefault="008C65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5215"/>
    <w:multiLevelType w:val="hybridMultilevel"/>
    <w:tmpl w:val="B58EAFEE"/>
    <w:lvl w:ilvl="0" w:tplc="BF84A120">
      <w:start w:val="1"/>
      <w:numFmt w:val="bullet"/>
      <w:lvlText w:val=""/>
      <w:lvlJc w:val="left"/>
      <w:pPr>
        <w:ind w:left="720" w:hanging="360"/>
      </w:pPr>
      <w:rPr>
        <w:rFonts w:ascii="Symbol" w:hAnsi="Symbol" w:hint="default"/>
      </w:rPr>
    </w:lvl>
    <w:lvl w:ilvl="1" w:tplc="BCDCDFDC" w:tentative="1">
      <w:start w:val="1"/>
      <w:numFmt w:val="bullet"/>
      <w:lvlText w:val="o"/>
      <w:lvlJc w:val="left"/>
      <w:pPr>
        <w:ind w:left="1440" w:hanging="360"/>
      </w:pPr>
      <w:rPr>
        <w:rFonts w:ascii="Courier New" w:hAnsi="Courier New" w:cs="Courier New" w:hint="default"/>
      </w:rPr>
    </w:lvl>
    <w:lvl w:ilvl="2" w:tplc="85E2B9F6" w:tentative="1">
      <w:start w:val="1"/>
      <w:numFmt w:val="bullet"/>
      <w:lvlText w:val=""/>
      <w:lvlJc w:val="left"/>
      <w:pPr>
        <w:ind w:left="2160" w:hanging="360"/>
      </w:pPr>
      <w:rPr>
        <w:rFonts w:ascii="Wingdings" w:hAnsi="Wingdings" w:hint="default"/>
      </w:rPr>
    </w:lvl>
    <w:lvl w:ilvl="3" w:tplc="ADBA62A6" w:tentative="1">
      <w:start w:val="1"/>
      <w:numFmt w:val="bullet"/>
      <w:lvlText w:val=""/>
      <w:lvlJc w:val="left"/>
      <w:pPr>
        <w:ind w:left="2880" w:hanging="360"/>
      </w:pPr>
      <w:rPr>
        <w:rFonts w:ascii="Symbol" w:hAnsi="Symbol" w:hint="default"/>
      </w:rPr>
    </w:lvl>
    <w:lvl w:ilvl="4" w:tplc="D708FE3E" w:tentative="1">
      <w:start w:val="1"/>
      <w:numFmt w:val="bullet"/>
      <w:lvlText w:val="o"/>
      <w:lvlJc w:val="left"/>
      <w:pPr>
        <w:ind w:left="3600" w:hanging="360"/>
      </w:pPr>
      <w:rPr>
        <w:rFonts w:ascii="Courier New" w:hAnsi="Courier New" w:cs="Courier New" w:hint="default"/>
      </w:rPr>
    </w:lvl>
    <w:lvl w:ilvl="5" w:tplc="335A4C8E" w:tentative="1">
      <w:start w:val="1"/>
      <w:numFmt w:val="bullet"/>
      <w:lvlText w:val=""/>
      <w:lvlJc w:val="left"/>
      <w:pPr>
        <w:ind w:left="4320" w:hanging="360"/>
      </w:pPr>
      <w:rPr>
        <w:rFonts w:ascii="Wingdings" w:hAnsi="Wingdings" w:hint="default"/>
      </w:rPr>
    </w:lvl>
    <w:lvl w:ilvl="6" w:tplc="678008F4" w:tentative="1">
      <w:start w:val="1"/>
      <w:numFmt w:val="bullet"/>
      <w:lvlText w:val=""/>
      <w:lvlJc w:val="left"/>
      <w:pPr>
        <w:ind w:left="5040" w:hanging="360"/>
      </w:pPr>
      <w:rPr>
        <w:rFonts w:ascii="Symbol" w:hAnsi="Symbol" w:hint="default"/>
      </w:rPr>
    </w:lvl>
    <w:lvl w:ilvl="7" w:tplc="FE16185C" w:tentative="1">
      <w:start w:val="1"/>
      <w:numFmt w:val="bullet"/>
      <w:lvlText w:val="o"/>
      <w:lvlJc w:val="left"/>
      <w:pPr>
        <w:ind w:left="5760" w:hanging="360"/>
      </w:pPr>
      <w:rPr>
        <w:rFonts w:ascii="Courier New" w:hAnsi="Courier New" w:cs="Courier New" w:hint="default"/>
      </w:rPr>
    </w:lvl>
    <w:lvl w:ilvl="8" w:tplc="023ACBE0" w:tentative="1">
      <w:start w:val="1"/>
      <w:numFmt w:val="bullet"/>
      <w:lvlText w:val=""/>
      <w:lvlJc w:val="left"/>
      <w:pPr>
        <w:ind w:left="6480" w:hanging="360"/>
      </w:pPr>
      <w:rPr>
        <w:rFonts w:ascii="Wingdings" w:hAnsi="Wingdings" w:hint="default"/>
      </w:rPr>
    </w:lvl>
  </w:abstractNum>
  <w:abstractNum w:abstractNumId="1" w15:restartNumberingAfterBreak="0">
    <w:nsid w:val="18FC36E9"/>
    <w:multiLevelType w:val="hybridMultilevel"/>
    <w:tmpl w:val="8CE6E8DA"/>
    <w:lvl w:ilvl="0" w:tplc="CEBA5D2C">
      <w:start w:val="1"/>
      <w:numFmt w:val="bullet"/>
      <w:lvlText w:val=""/>
      <w:lvlJc w:val="left"/>
      <w:pPr>
        <w:ind w:left="720" w:hanging="360"/>
      </w:pPr>
      <w:rPr>
        <w:rFonts w:ascii="Symbol" w:hAnsi="Symbol" w:hint="default"/>
      </w:rPr>
    </w:lvl>
    <w:lvl w:ilvl="1" w:tplc="FE70D412" w:tentative="1">
      <w:start w:val="1"/>
      <w:numFmt w:val="bullet"/>
      <w:lvlText w:val="o"/>
      <w:lvlJc w:val="left"/>
      <w:pPr>
        <w:ind w:left="1440" w:hanging="360"/>
      </w:pPr>
      <w:rPr>
        <w:rFonts w:ascii="Courier New" w:hAnsi="Courier New" w:cs="Courier New" w:hint="default"/>
      </w:rPr>
    </w:lvl>
    <w:lvl w:ilvl="2" w:tplc="48844616" w:tentative="1">
      <w:start w:val="1"/>
      <w:numFmt w:val="bullet"/>
      <w:lvlText w:val=""/>
      <w:lvlJc w:val="left"/>
      <w:pPr>
        <w:ind w:left="2160" w:hanging="360"/>
      </w:pPr>
      <w:rPr>
        <w:rFonts w:ascii="Wingdings" w:hAnsi="Wingdings" w:hint="default"/>
      </w:rPr>
    </w:lvl>
    <w:lvl w:ilvl="3" w:tplc="24D20CE0" w:tentative="1">
      <w:start w:val="1"/>
      <w:numFmt w:val="bullet"/>
      <w:lvlText w:val=""/>
      <w:lvlJc w:val="left"/>
      <w:pPr>
        <w:ind w:left="2880" w:hanging="360"/>
      </w:pPr>
      <w:rPr>
        <w:rFonts w:ascii="Symbol" w:hAnsi="Symbol" w:hint="default"/>
      </w:rPr>
    </w:lvl>
    <w:lvl w:ilvl="4" w:tplc="459AADF4" w:tentative="1">
      <w:start w:val="1"/>
      <w:numFmt w:val="bullet"/>
      <w:lvlText w:val="o"/>
      <w:lvlJc w:val="left"/>
      <w:pPr>
        <w:ind w:left="3600" w:hanging="360"/>
      </w:pPr>
      <w:rPr>
        <w:rFonts w:ascii="Courier New" w:hAnsi="Courier New" w:cs="Courier New" w:hint="default"/>
      </w:rPr>
    </w:lvl>
    <w:lvl w:ilvl="5" w:tplc="1A8233BC" w:tentative="1">
      <w:start w:val="1"/>
      <w:numFmt w:val="bullet"/>
      <w:lvlText w:val=""/>
      <w:lvlJc w:val="left"/>
      <w:pPr>
        <w:ind w:left="4320" w:hanging="360"/>
      </w:pPr>
      <w:rPr>
        <w:rFonts w:ascii="Wingdings" w:hAnsi="Wingdings" w:hint="default"/>
      </w:rPr>
    </w:lvl>
    <w:lvl w:ilvl="6" w:tplc="1F5C50A0" w:tentative="1">
      <w:start w:val="1"/>
      <w:numFmt w:val="bullet"/>
      <w:lvlText w:val=""/>
      <w:lvlJc w:val="left"/>
      <w:pPr>
        <w:ind w:left="5040" w:hanging="360"/>
      </w:pPr>
      <w:rPr>
        <w:rFonts w:ascii="Symbol" w:hAnsi="Symbol" w:hint="default"/>
      </w:rPr>
    </w:lvl>
    <w:lvl w:ilvl="7" w:tplc="5AC47E7A" w:tentative="1">
      <w:start w:val="1"/>
      <w:numFmt w:val="bullet"/>
      <w:lvlText w:val="o"/>
      <w:lvlJc w:val="left"/>
      <w:pPr>
        <w:ind w:left="5760" w:hanging="360"/>
      </w:pPr>
      <w:rPr>
        <w:rFonts w:ascii="Courier New" w:hAnsi="Courier New" w:cs="Courier New" w:hint="default"/>
      </w:rPr>
    </w:lvl>
    <w:lvl w:ilvl="8" w:tplc="B1046E56" w:tentative="1">
      <w:start w:val="1"/>
      <w:numFmt w:val="bullet"/>
      <w:lvlText w:val=""/>
      <w:lvlJc w:val="left"/>
      <w:pPr>
        <w:ind w:left="6480" w:hanging="360"/>
      </w:pPr>
      <w:rPr>
        <w:rFonts w:ascii="Wingdings" w:hAnsi="Wingdings" w:hint="default"/>
      </w:rPr>
    </w:lvl>
  </w:abstractNum>
  <w:abstractNum w:abstractNumId="2" w15:restartNumberingAfterBreak="0">
    <w:nsid w:val="2E0B26BD"/>
    <w:multiLevelType w:val="hybridMultilevel"/>
    <w:tmpl w:val="B840DD2C"/>
    <w:lvl w:ilvl="0" w:tplc="B1546212">
      <w:start w:val="1"/>
      <w:numFmt w:val="upperRoman"/>
      <w:lvlText w:val="%1."/>
      <w:lvlJc w:val="right"/>
      <w:pPr>
        <w:ind w:left="720" w:hanging="360"/>
      </w:pPr>
    </w:lvl>
    <w:lvl w:ilvl="1" w:tplc="DD1643BC" w:tentative="1">
      <w:start w:val="1"/>
      <w:numFmt w:val="lowerLetter"/>
      <w:lvlText w:val="%2."/>
      <w:lvlJc w:val="left"/>
      <w:pPr>
        <w:ind w:left="1440" w:hanging="360"/>
      </w:pPr>
    </w:lvl>
    <w:lvl w:ilvl="2" w:tplc="0A0A861E" w:tentative="1">
      <w:start w:val="1"/>
      <w:numFmt w:val="lowerRoman"/>
      <w:lvlText w:val="%3."/>
      <w:lvlJc w:val="right"/>
      <w:pPr>
        <w:ind w:left="2160" w:hanging="180"/>
      </w:pPr>
    </w:lvl>
    <w:lvl w:ilvl="3" w:tplc="CA3CF084" w:tentative="1">
      <w:start w:val="1"/>
      <w:numFmt w:val="decimal"/>
      <w:lvlText w:val="%4."/>
      <w:lvlJc w:val="left"/>
      <w:pPr>
        <w:ind w:left="2880" w:hanging="360"/>
      </w:pPr>
    </w:lvl>
    <w:lvl w:ilvl="4" w:tplc="A2D42500" w:tentative="1">
      <w:start w:val="1"/>
      <w:numFmt w:val="lowerLetter"/>
      <w:lvlText w:val="%5."/>
      <w:lvlJc w:val="left"/>
      <w:pPr>
        <w:ind w:left="3600" w:hanging="360"/>
      </w:pPr>
    </w:lvl>
    <w:lvl w:ilvl="5" w:tplc="C3089AB6" w:tentative="1">
      <w:start w:val="1"/>
      <w:numFmt w:val="lowerRoman"/>
      <w:lvlText w:val="%6."/>
      <w:lvlJc w:val="right"/>
      <w:pPr>
        <w:ind w:left="4320" w:hanging="180"/>
      </w:pPr>
    </w:lvl>
    <w:lvl w:ilvl="6" w:tplc="CF322A72" w:tentative="1">
      <w:start w:val="1"/>
      <w:numFmt w:val="decimal"/>
      <w:lvlText w:val="%7."/>
      <w:lvlJc w:val="left"/>
      <w:pPr>
        <w:ind w:left="5040" w:hanging="360"/>
      </w:pPr>
    </w:lvl>
    <w:lvl w:ilvl="7" w:tplc="9C9A647E" w:tentative="1">
      <w:start w:val="1"/>
      <w:numFmt w:val="lowerLetter"/>
      <w:lvlText w:val="%8."/>
      <w:lvlJc w:val="left"/>
      <w:pPr>
        <w:ind w:left="5760" w:hanging="360"/>
      </w:pPr>
    </w:lvl>
    <w:lvl w:ilvl="8" w:tplc="AD9015AC" w:tentative="1">
      <w:start w:val="1"/>
      <w:numFmt w:val="lowerRoman"/>
      <w:lvlText w:val="%9."/>
      <w:lvlJc w:val="right"/>
      <w:pPr>
        <w:ind w:left="6480" w:hanging="180"/>
      </w:pPr>
    </w:lvl>
  </w:abstractNum>
  <w:abstractNum w:abstractNumId="3" w15:restartNumberingAfterBreak="0">
    <w:nsid w:val="3B31004E"/>
    <w:multiLevelType w:val="hybridMultilevel"/>
    <w:tmpl w:val="A11637D2"/>
    <w:lvl w:ilvl="0" w:tplc="545805F2">
      <w:start w:val="1"/>
      <w:numFmt w:val="bullet"/>
      <w:lvlText w:val=""/>
      <w:lvlJc w:val="left"/>
      <w:pPr>
        <w:ind w:left="720" w:hanging="360"/>
      </w:pPr>
      <w:rPr>
        <w:rFonts w:ascii="Symbol" w:hAnsi="Symbol" w:hint="default"/>
      </w:rPr>
    </w:lvl>
    <w:lvl w:ilvl="1" w:tplc="86722D46" w:tentative="1">
      <w:start w:val="1"/>
      <w:numFmt w:val="bullet"/>
      <w:lvlText w:val="o"/>
      <w:lvlJc w:val="left"/>
      <w:pPr>
        <w:ind w:left="1440" w:hanging="360"/>
      </w:pPr>
      <w:rPr>
        <w:rFonts w:ascii="Courier New" w:hAnsi="Courier New" w:cs="Courier New" w:hint="default"/>
      </w:rPr>
    </w:lvl>
    <w:lvl w:ilvl="2" w:tplc="1A208160" w:tentative="1">
      <w:start w:val="1"/>
      <w:numFmt w:val="bullet"/>
      <w:lvlText w:val=""/>
      <w:lvlJc w:val="left"/>
      <w:pPr>
        <w:ind w:left="2160" w:hanging="360"/>
      </w:pPr>
      <w:rPr>
        <w:rFonts w:ascii="Wingdings" w:hAnsi="Wingdings" w:hint="default"/>
      </w:rPr>
    </w:lvl>
    <w:lvl w:ilvl="3" w:tplc="B52E3BE0" w:tentative="1">
      <w:start w:val="1"/>
      <w:numFmt w:val="bullet"/>
      <w:lvlText w:val=""/>
      <w:lvlJc w:val="left"/>
      <w:pPr>
        <w:ind w:left="2880" w:hanging="360"/>
      </w:pPr>
      <w:rPr>
        <w:rFonts w:ascii="Symbol" w:hAnsi="Symbol" w:hint="default"/>
      </w:rPr>
    </w:lvl>
    <w:lvl w:ilvl="4" w:tplc="68528396" w:tentative="1">
      <w:start w:val="1"/>
      <w:numFmt w:val="bullet"/>
      <w:lvlText w:val="o"/>
      <w:lvlJc w:val="left"/>
      <w:pPr>
        <w:ind w:left="3600" w:hanging="360"/>
      </w:pPr>
      <w:rPr>
        <w:rFonts w:ascii="Courier New" w:hAnsi="Courier New" w:cs="Courier New" w:hint="default"/>
      </w:rPr>
    </w:lvl>
    <w:lvl w:ilvl="5" w:tplc="7AFA4BC4" w:tentative="1">
      <w:start w:val="1"/>
      <w:numFmt w:val="bullet"/>
      <w:lvlText w:val=""/>
      <w:lvlJc w:val="left"/>
      <w:pPr>
        <w:ind w:left="4320" w:hanging="360"/>
      </w:pPr>
      <w:rPr>
        <w:rFonts w:ascii="Wingdings" w:hAnsi="Wingdings" w:hint="default"/>
      </w:rPr>
    </w:lvl>
    <w:lvl w:ilvl="6" w:tplc="22045790" w:tentative="1">
      <w:start w:val="1"/>
      <w:numFmt w:val="bullet"/>
      <w:lvlText w:val=""/>
      <w:lvlJc w:val="left"/>
      <w:pPr>
        <w:ind w:left="5040" w:hanging="360"/>
      </w:pPr>
      <w:rPr>
        <w:rFonts w:ascii="Symbol" w:hAnsi="Symbol" w:hint="default"/>
      </w:rPr>
    </w:lvl>
    <w:lvl w:ilvl="7" w:tplc="A6CEB9A6" w:tentative="1">
      <w:start w:val="1"/>
      <w:numFmt w:val="bullet"/>
      <w:lvlText w:val="o"/>
      <w:lvlJc w:val="left"/>
      <w:pPr>
        <w:ind w:left="5760" w:hanging="360"/>
      </w:pPr>
      <w:rPr>
        <w:rFonts w:ascii="Courier New" w:hAnsi="Courier New" w:cs="Courier New" w:hint="default"/>
      </w:rPr>
    </w:lvl>
    <w:lvl w:ilvl="8" w:tplc="C4B857FE" w:tentative="1">
      <w:start w:val="1"/>
      <w:numFmt w:val="bullet"/>
      <w:lvlText w:val=""/>
      <w:lvlJc w:val="left"/>
      <w:pPr>
        <w:ind w:left="6480" w:hanging="360"/>
      </w:pPr>
      <w:rPr>
        <w:rFonts w:ascii="Wingdings" w:hAnsi="Wingdings" w:hint="default"/>
      </w:rPr>
    </w:lvl>
  </w:abstractNum>
  <w:abstractNum w:abstractNumId="4" w15:restartNumberingAfterBreak="0">
    <w:nsid w:val="7BA834B5"/>
    <w:multiLevelType w:val="hybridMultilevel"/>
    <w:tmpl w:val="FAEE3D88"/>
    <w:lvl w:ilvl="0" w:tplc="29F4D40E">
      <w:start w:val="1"/>
      <w:numFmt w:val="bullet"/>
      <w:lvlText w:val=""/>
      <w:lvlJc w:val="left"/>
      <w:pPr>
        <w:ind w:left="720" w:hanging="360"/>
      </w:pPr>
      <w:rPr>
        <w:rFonts w:ascii="Symbol" w:hAnsi="Symbol" w:hint="default"/>
      </w:rPr>
    </w:lvl>
    <w:lvl w:ilvl="1" w:tplc="AC4ED360" w:tentative="1">
      <w:start w:val="1"/>
      <w:numFmt w:val="bullet"/>
      <w:lvlText w:val="o"/>
      <w:lvlJc w:val="left"/>
      <w:pPr>
        <w:ind w:left="1440" w:hanging="360"/>
      </w:pPr>
      <w:rPr>
        <w:rFonts w:ascii="Courier New" w:hAnsi="Courier New" w:cs="Courier New" w:hint="default"/>
      </w:rPr>
    </w:lvl>
    <w:lvl w:ilvl="2" w:tplc="A14C71A2" w:tentative="1">
      <w:start w:val="1"/>
      <w:numFmt w:val="bullet"/>
      <w:lvlText w:val=""/>
      <w:lvlJc w:val="left"/>
      <w:pPr>
        <w:ind w:left="2160" w:hanging="360"/>
      </w:pPr>
      <w:rPr>
        <w:rFonts w:ascii="Wingdings" w:hAnsi="Wingdings" w:hint="default"/>
      </w:rPr>
    </w:lvl>
    <w:lvl w:ilvl="3" w:tplc="E772C670" w:tentative="1">
      <w:start w:val="1"/>
      <w:numFmt w:val="bullet"/>
      <w:lvlText w:val=""/>
      <w:lvlJc w:val="left"/>
      <w:pPr>
        <w:ind w:left="2880" w:hanging="360"/>
      </w:pPr>
      <w:rPr>
        <w:rFonts w:ascii="Symbol" w:hAnsi="Symbol" w:hint="default"/>
      </w:rPr>
    </w:lvl>
    <w:lvl w:ilvl="4" w:tplc="60F4F0B4" w:tentative="1">
      <w:start w:val="1"/>
      <w:numFmt w:val="bullet"/>
      <w:lvlText w:val="o"/>
      <w:lvlJc w:val="left"/>
      <w:pPr>
        <w:ind w:left="3600" w:hanging="360"/>
      </w:pPr>
      <w:rPr>
        <w:rFonts w:ascii="Courier New" w:hAnsi="Courier New" w:cs="Courier New" w:hint="default"/>
      </w:rPr>
    </w:lvl>
    <w:lvl w:ilvl="5" w:tplc="EF4CF35A" w:tentative="1">
      <w:start w:val="1"/>
      <w:numFmt w:val="bullet"/>
      <w:lvlText w:val=""/>
      <w:lvlJc w:val="left"/>
      <w:pPr>
        <w:ind w:left="4320" w:hanging="360"/>
      </w:pPr>
      <w:rPr>
        <w:rFonts w:ascii="Wingdings" w:hAnsi="Wingdings" w:hint="default"/>
      </w:rPr>
    </w:lvl>
    <w:lvl w:ilvl="6" w:tplc="7B54C058" w:tentative="1">
      <w:start w:val="1"/>
      <w:numFmt w:val="bullet"/>
      <w:lvlText w:val=""/>
      <w:lvlJc w:val="left"/>
      <w:pPr>
        <w:ind w:left="5040" w:hanging="360"/>
      </w:pPr>
      <w:rPr>
        <w:rFonts w:ascii="Symbol" w:hAnsi="Symbol" w:hint="default"/>
      </w:rPr>
    </w:lvl>
    <w:lvl w:ilvl="7" w:tplc="9E1AE7B6" w:tentative="1">
      <w:start w:val="1"/>
      <w:numFmt w:val="bullet"/>
      <w:lvlText w:val="o"/>
      <w:lvlJc w:val="left"/>
      <w:pPr>
        <w:ind w:left="5760" w:hanging="360"/>
      </w:pPr>
      <w:rPr>
        <w:rFonts w:ascii="Courier New" w:hAnsi="Courier New" w:cs="Courier New" w:hint="default"/>
      </w:rPr>
    </w:lvl>
    <w:lvl w:ilvl="8" w:tplc="ED464018" w:tentative="1">
      <w:start w:val="1"/>
      <w:numFmt w:val="bullet"/>
      <w:lvlText w:val=""/>
      <w:lvlJc w:val="left"/>
      <w:pPr>
        <w:ind w:left="6480" w:hanging="360"/>
      </w:pPr>
      <w:rPr>
        <w:rFonts w:ascii="Wingdings" w:hAnsi="Wingdings" w:hint="default"/>
      </w:rPr>
    </w:lvl>
  </w:abstractNum>
  <w:num w:numId="1" w16cid:durableId="496925056">
    <w:abstractNumId w:val="0"/>
  </w:num>
  <w:num w:numId="2" w16cid:durableId="1155218912">
    <w:abstractNumId w:val="4"/>
  </w:num>
  <w:num w:numId="3" w16cid:durableId="810711374">
    <w:abstractNumId w:val="3"/>
  </w:num>
  <w:num w:numId="4" w16cid:durableId="1668745487">
    <w:abstractNumId w:val="1"/>
  </w:num>
  <w:num w:numId="5" w16cid:durableId="1617638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9F"/>
    <w:rsid w:val="00003D84"/>
    <w:rsid w:val="000106A1"/>
    <w:rsid w:val="000208CB"/>
    <w:rsid w:val="00082854"/>
    <w:rsid w:val="000D3D50"/>
    <w:rsid w:val="000D5EEB"/>
    <w:rsid w:val="000E6F54"/>
    <w:rsid w:val="00114134"/>
    <w:rsid w:val="001267F2"/>
    <w:rsid w:val="00137A5A"/>
    <w:rsid w:val="001C1542"/>
    <w:rsid w:val="00255584"/>
    <w:rsid w:val="002659D9"/>
    <w:rsid w:val="00281C4D"/>
    <w:rsid w:val="002970EA"/>
    <w:rsid w:val="002A1BDC"/>
    <w:rsid w:val="003012DE"/>
    <w:rsid w:val="003166AC"/>
    <w:rsid w:val="00333908"/>
    <w:rsid w:val="00356812"/>
    <w:rsid w:val="00370CBA"/>
    <w:rsid w:val="00394CB3"/>
    <w:rsid w:val="00397876"/>
    <w:rsid w:val="003C5DBC"/>
    <w:rsid w:val="003D3F90"/>
    <w:rsid w:val="003D52D2"/>
    <w:rsid w:val="003D535E"/>
    <w:rsid w:val="00421074"/>
    <w:rsid w:val="00435C51"/>
    <w:rsid w:val="004605AF"/>
    <w:rsid w:val="00463BEC"/>
    <w:rsid w:val="004905AA"/>
    <w:rsid w:val="004B46BB"/>
    <w:rsid w:val="004E5FD3"/>
    <w:rsid w:val="004E769D"/>
    <w:rsid w:val="004F0657"/>
    <w:rsid w:val="00526709"/>
    <w:rsid w:val="005648BA"/>
    <w:rsid w:val="00565D7C"/>
    <w:rsid w:val="005A6955"/>
    <w:rsid w:val="00602F9F"/>
    <w:rsid w:val="00612A93"/>
    <w:rsid w:val="00664331"/>
    <w:rsid w:val="00697035"/>
    <w:rsid w:val="006A2EC1"/>
    <w:rsid w:val="00712FE9"/>
    <w:rsid w:val="00727251"/>
    <w:rsid w:val="00750CB5"/>
    <w:rsid w:val="0078132C"/>
    <w:rsid w:val="0079545D"/>
    <w:rsid w:val="007A53E2"/>
    <w:rsid w:val="008266C6"/>
    <w:rsid w:val="008418EA"/>
    <w:rsid w:val="00874D4A"/>
    <w:rsid w:val="008A0852"/>
    <w:rsid w:val="008A19C0"/>
    <w:rsid w:val="008C6573"/>
    <w:rsid w:val="008D015A"/>
    <w:rsid w:val="008D46CB"/>
    <w:rsid w:val="008F419F"/>
    <w:rsid w:val="00900B9F"/>
    <w:rsid w:val="009033D6"/>
    <w:rsid w:val="009C653C"/>
    <w:rsid w:val="009E5AF3"/>
    <w:rsid w:val="009F227F"/>
    <w:rsid w:val="00A24AC9"/>
    <w:rsid w:val="00A30D6B"/>
    <w:rsid w:val="00A42F16"/>
    <w:rsid w:val="00A63ACC"/>
    <w:rsid w:val="00A81590"/>
    <w:rsid w:val="00AB24A9"/>
    <w:rsid w:val="00AD6BF0"/>
    <w:rsid w:val="00AE055D"/>
    <w:rsid w:val="00AF5CCC"/>
    <w:rsid w:val="00B01012"/>
    <w:rsid w:val="00B10295"/>
    <w:rsid w:val="00B23E98"/>
    <w:rsid w:val="00B3293F"/>
    <w:rsid w:val="00B5376C"/>
    <w:rsid w:val="00B9098C"/>
    <w:rsid w:val="00B961C9"/>
    <w:rsid w:val="00BC5E28"/>
    <w:rsid w:val="00BD2960"/>
    <w:rsid w:val="00C16AC6"/>
    <w:rsid w:val="00C207E8"/>
    <w:rsid w:val="00C22E75"/>
    <w:rsid w:val="00C340BA"/>
    <w:rsid w:val="00C72D62"/>
    <w:rsid w:val="00CC62C2"/>
    <w:rsid w:val="00CF205A"/>
    <w:rsid w:val="00D11842"/>
    <w:rsid w:val="00D12941"/>
    <w:rsid w:val="00D93C69"/>
    <w:rsid w:val="00D974B9"/>
    <w:rsid w:val="00DB6301"/>
    <w:rsid w:val="00DC17EC"/>
    <w:rsid w:val="00DD02C1"/>
    <w:rsid w:val="00DF78F7"/>
    <w:rsid w:val="00E11B40"/>
    <w:rsid w:val="00E126F0"/>
    <w:rsid w:val="00E274E4"/>
    <w:rsid w:val="00E44958"/>
    <w:rsid w:val="00E561C3"/>
    <w:rsid w:val="00E72138"/>
    <w:rsid w:val="00E7343C"/>
    <w:rsid w:val="00E94FB0"/>
    <w:rsid w:val="00EB4F75"/>
    <w:rsid w:val="00EF0679"/>
    <w:rsid w:val="00F42973"/>
    <w:rsid w:val="00F60CDC"/>
    <w:rsid w:val="00F732E8"/>
    <w:rsid w:val="00FA62A7"/>
    <w:rsid w:val="00FE4DF2"/>
    <w:rsid w:val="00FF3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BCD68"/>
  <w15:chartTrackingRefBased/>
  <w15:docId w15:val="{2791C46F-06D0-49A5-B158-65A57EF38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59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F37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1B40"/>
    <w:pPr>
      <w:spacing w:after="200" w:line="276" w:lineRule="auto"/>
      <w:ind w:left="720"/>
      <w:contextualSpacing/>
    </w:pPr>
  </w:style>
  <w:style w:type="paragraph" w:styleId="Header">
    <w:name w:val="header"/>
    <w:basedOn w:val="Normal"/>
    <w:link w:val="HeaderChar"/>
    <w:uiPriority w:val="99"/>
    <w:unhideWhenUsed/>
    <w:rsid w:val="00297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0EA"/>
  </w:style>
  <w:style w:type="paragraph" w:styleId="Footer">
    <w:name w:val="footer"/>
    <w:basedOn w:val="Normal"/>
    <w:link w:val="FooterChar"/>
    <w:uiPriority w:val="99"/>
    <w:unhideWhenUsed/>
    <w:rsid w:val="00297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0EA"/>
  </w:style>
  <w:style w:type="character" w:customStyle="1" w:styleId="Heading1Char">
    <w:name w:val="Heading 1 Char"/>
    <w:basedOn w:val="DefaultParagraphFont"/>
    <w:link w:val="Heading1"/>
    <w:uiPriority w:val="9"/>
    <w:rsid w:val="002659D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F373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64331"/>
    <w:pPr>
      <w:outlineLvl w:val="9"/>
    </w:pPr>
  </w:style>
  <w:style w:type="paragraph" w:styleId="TOC1">
    <w:name w:val="toc 1"/>
    <w:basedOn w:val="Normal"/>
    <w:next w:val="Normal"/>
    <w:autoRedefine/>
    <w:uiPriority w:val="39"/>
    <w:unhideWhenUsed/>
    <w:rsid w:val="00664331"/>
    <w:pPr>
      <w:spacing w:after="100"/>
    </w:pPr>
  </w:style>
  <w:style w:type="paragraph" w:styleId="TOC2">
    <w:name w:val="toc 2"/>
    <w:basedOn w:val="Normal"/>
    <w:next w:val="Normal"/>
    <w:autoRedefine/>
    <w:uiPriority w:val="39"/>
    <w:unhideWhenUsed/>
    <w:rsid w:val="00664331"/>
    <w:pPr>
      <w:spacing w:after="100"/>
      <w:ind w:left="220"/>
    </w:pPr>
  </w:style>
  <w:style w:type="character" w:styleId="Hyperlink">
    <w:name w:val="Hyperlink"/>
    <w:basedOn w:val="DefaultParagraphFont"/>
    <w:uiPriority w:val="99"/>
    <w:unhideWhenUsed/>
    <w:rsid w:val="006643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riott.gcs-web.com/static-files/b82978a6-9d28-4e38-9855-fc4ae2cebe1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380A1-5BC3-4AD1-AB98-011E2087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7911</Words>
  <Characters>45095</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Cristina Elena Draghici</cp:lastModifiedBy>
  <cp:revision>3</cp:revision>
  <dcterms:created xsi:type="dcterms:W3CDTF">2023-02-23T19:27:00Z</dcterms:created>
  <dcterms:modified xsi:type="dcterms:W3CDTF">2023-02-27T17:05:00Z</dcterms:modified>
</cp:coreProperties>
</file>