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F2751" w14:textId="5A6AA07B" w:rsidR="009247E5" w:rsidRDefault="00A92309" w:rsidP="00A659BF">
      <w:pPr>
        <w:jc w:val="both"/>
      </w:pPr>
      <w:r>
        <w:rPr>
          <w:rStyle w:val="wacimagecontainer"/>
          <w:rFonts w:ascii="Segoe UI" w:hAnsi="Segoe UI" w:cs="Segoe UI"/>
          <w:b/>
          <w:bCs/>
          <w:noProof/>
          <w:color w:val="000000"/>
          <w:sz w:val="18"/>
          <w:szCs w:val="18"/>
          <w:shd w:val="clear" w:color="auto" w:fill="FFFFFF"/>
        </w:rPr>
        <w:drawing>
          <wp:inline distT="0" distB="0" distL="0" distR="0" wp14:anchorId="736E7DEC" wp14:editId="2C4C48FA">
            <wp:extent cx="1533525" cy="828496"/>
            <wp:effectExtent l="0" t="0" r="0" b="0"/>
            <wp:docPr id="147605590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055901" name="Picture 1" descr="A black background with a black square&#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1534" cy="838225"/>
                    </a:xfrm>
                    <a:prstGeom prst="rect">
                      <a:avLst/>
                    </a:prstGeom>
                    <a:noFill/>
                    <a:ln>
                      <a:noFill/>
                    </a:ln>
                  </pic:spPr>
                </pic:pic>
              </a:graphicData>
            </a:graphic>
          </wp:inline>
        </w:drawing>
      </w:r>
      <w:r>
        <w:rPr>
          <w:rFonts w:ascii="Walbaum Display" w:hAnsi="Walbaum Display"/>
          <w:b/>
          <w:bCs/>
          <w:color w:val="000000"/>
          <w:sz w:val="72"/>
          <w:szCs w:val="72"/>
          <w:shd w:val="clear" w:color="auto" w:fill="FFFFFF"/>
          <w:lang w:val="en-US"/>
        </w:rPr>
        <w:br/>
      </w:r>
    </w:p>
    <w:p w14:paraId="5F30FCA2" w14:textId="77777777" w:rsidR="00A92309" w:rsidRDefault="00A92309"/>
    <w:p w14:paraId="667B4D3F" w14:textId="77777777" w:rsidR="00A92309" w:rsidRDefault="00A92309"/>
    <w:p w14:paraId="353BED58" w14:textId="7732BC85" w:rsidR="00A92309" w:rsidRDefault="001811F4" w:rsidP="001811F4">
      <w:pPr>
        <w:rPr>
          <w:rStyle w:val="normaltextrun"/>
          <w:rFonts w:ascii="Walbaum Display" w:hAnsi="Walbaum Display"/>
          <w:b/>
          <w:bCs/>
          <w:color w:val="4471C4"/>
          <w:sz w:val="96"/>
          <w:szCs w:val="96"/>
          <w:shd w:val="clear" w:color="auto" w:fill="FFFFFF"/>
        </w:rPr>
      </w:pPr>
      <w:r>
        <w:rPr>
          <w:rStyle w:val="normaltextrun"/>
          <w:rFonts w:ascii="Walbaum Display" w:hAnsi="Walbaum Display"/>
          <w:b/>
          <w:bCs/>
          <w:color w:val="4471C4"/>
          <w:sz w:val="96"/>
          <w:szCs w:val="96"/>
          <w:shd w:val="clear" w:color="auto" w:fill="FFFFFF"/>
        </w:rPr>
        <w:t xml:space="preserve">       </w:t>
      </w:r>
      <w:r w:rsidR="00A92309">
        <w:rPr>
          <w:rStyle w:val="normaltextrun"/>
          <w:rFonts w:ascii="Walbaum Display" w:hAnsi="Walbaum Display"/>
          <w:b/>
          <w:bCs/>
          <w:color w:val="4471C4"/>
          <w:sz w:val="96"/>
          <w:szCs w:val="96"/>
          <w:shd w:val="clear" w:color="auto" w:fill="FFFFFF"/>
        </w:rPr>
        <w:t>Silent cry</w:t>
      </w:r>
    </w:p>
    <w:p w14:paraId="056673ED" w14:textId="522C9216" w:rsidR="00A92309" w:rsidRDefault="001811F4" w:rsidP="001811F4">
      <w:pPr>
        <w:rPr>
          <w:rStyle w:val="normaltextrun"/>
          <w:rFonts w:ascii="Walbaum Display" w:hAnsi="Walbaum Display"/>
          <w:b/>
          <w:bCs/>
          <w:color w:val="4471C4"/>
          <w:sz w:val="96"/>
          <w:szCs w:val="96"/>
          <w:shd w:val="clear" w:color="auto" w:fill="FFFFFF"/>
        </w:rPr>
      </w:pPr>
      <w:r w:rsidRPr="001811F4">
        <w:rPr>
          <w:rStyle w:val="normaltextrun"/>
          <w:rFonts w:ascii="Walbaum Display" w:hAnsi="Walbaum Display"/>
          <w:b/>
          <w:bCs/>
          <w:noProof/>
          <w:color w:val="4471C4"/>
          <w:sz w:val="96"/>
          <w:szCs w:val="96"/>
          <w:shd w:val="clear" w:color="auto" w:fill="FFFFFF"/>
        </w:rPr>
        <w:drawing>
          <wp:anchor distT="0" distB="0" distL="114300" distR="114300" simplePos="0" relativeHeight="251658240" behindDoc="0" locked="0" layoutInCell="1" allowOverlap="1" wp14:anchorId="190743B1" wp14:editId="23D413AF">
            <wp:simplePos x="0" y="0"/>
            <wp:positionH relativeFrom="column">
              <wp:posOffset>314325</wp:posOffset>
            </wp:positionH>
            <wp:positionV relativeFrom="page">
              <wp:posOffset>4143375</wp:posOffset>
            </wp:positionV>
            <wp:extent cx="4733925" cy="1837690"/>
            <wp:effectExtent l="0" t="0" r="9525" b="0"/>
            <wp:wrapNone/>
            <wp:docPr id="1013306840" name="Picture 1" descr="A cartoon of a child with a colorful explosion of pa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06840" name="Picture 1" descr="A cartoon of a child with a colorful explosion of paint&#10;&#10;Description automatically generated with medium confidence"/>
                    <pic:cNvPicPr/>
                  </pic:nvPicPr>
                  <pic:blipFill rotWithShape="1">
                    <a:blip r:embed="rId7">
                      <a:extLst>
                        <a:ext uri="{28A0092B-C50C-407E-A947-70E740481C1C}">
                          <a14:useLocalDpi xmlns:a14="http://schemas.microsoft.com/office/drawing/2010/main" val="0"/>
                        </a:ext>
                      </a:extLst>
                    </a:blip>
                    <a:srcRect r="1758"/>
                    <a:stretch/>
                  </pic:blipFill>
                  <pic:spPr bwMode="auto">
                    <a:xfrm>
                      <a:off x="0" y="0"/>
                      <a:ext cx="4776058" cy="18540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5C3994" w14:textId="77777777" w:rsidR="001811F4" w:rsidRDefault="001811F4" w:rsidP="00A92309">
      <w:pPr>
        <w:ind w:left="1440" w:firstLine="720"/>
        <w:rPr>
          <w:rStyle w:val="normaltextrun"/>
          <w:rFonts w:ascii="Walbaum Display" w:hAnsi="Walbaum Display"/>
          <w:b/>
          <w:bCs/>
          <w:color w:val="4471C4"/>
          <w:sz w:val="96"/>
          <w:szCs w:val="96"/>
          <w:shd w:val="clear" w:color="auto" w:fill="FFFFFF"/>
        </w:rPr>
      </w:pPr>
    </w:p>
    <w:p w14:paraId="243452DB" w14:textId="77777777" w:rsidR="00A92309" w:rsidRPr="00A92309" w:rsidRDefault="00A92309" w:rsidP="001811F4">
      <w:pPr>
        <w:rPr>
          <w:rStyle w:val="normaltextrun"/>
          <w:rFonts w:cstheme="minorHAnsi"/>
          <w:b/>
          <w:bCs/>
          <w:color w:val="4471C4"/>
          <w:sz w:val="96"/>
          <w:szCs w:val="96"/>
          <w:shd w:val="clear" w:color="auto" w:fill="FFFFFF"/>
        </w:rPr>
      </w:pPr>
    </w:p>
    <w:p w14:paraId="1F63EA9D" w14:textId="77777777" w:rsidR="00A92309" w:rsidRPr="00A92309" w:rsidRDefault="00A92309" w:rsidP="00A92309">
      <w:pPr>
        <w:pStyle w:val="paragraph"/>
        <w:spacing w:before="0" w:beforeAutospacing="0" w:after="0" w:afterAutospacing="0"/>
        <w:textAlignment w:val="baseline"/>
        <w:rPr>
          <w:rStyle w:val="eop"/>
          <w:rFonts w:asciiTheme="minorHAnsi" w:hAnsiTheme="minorHAnsi" w:cstheme="minorHAnsi"/>
          <w:color w:val="4471C4"/>
          <w:sz w:val="32"/>
          <w:szCs w:val="32"/>
        </w:rPr>
      </w:pPr>
      <w:r w:rsidRPr="00A92309">
        <w:rPr>
          <w:rStyle w:val="normaltextrun"/>
          <w:rFonts w:asciiTheme="minorHAnsi" w:hAnsiTheme="minorHAnsi" w:cstheme="minorHAnsi"/>
          <w:color w:val="4471C4"/>
          <w:sz w:val="32"/>
          <w:szCs w:val="32"/>
          <w:lang w:val="en-US"/>
        </w:rPr>
        <w:t>Naeed khan: 2228648</w:t>
      </w:r>
      <w:r w:rsidRPr="00A92309">
        <w:rPr>
          <w:rStyle w:val="eop"/>
          <w:rFonts w:asciiTheme="minorHAnsi" w:hAnsiTheme="minorHAnsi" w:cstheme="minorHAnsi"/>
          <w:color w:val="4471C4"/>
          <w:sz w:val="32"/>
          <w:szCs w:val="32"/>
        </w:rPr>
        <w:t> </w:t>
      </w:r>
    </w:p>
    <w:p w14:paraId="11AA319E" w14:textId="77777777" w:rsidR="00A92309" w:rsidRPr="00A92309" w:rsidRDefault="00A92309" w:rsidP="00A92309">
      <w:pPr>
        <w:pStyle w:val="paragraph"/>
        <w:spacing w:before="0" w:beforeAutospacing="0" w:after="0" w:afterAutospacing="0"/>
        <w:textAlignment w:val="baseline"/>
        <w:rPr>
          <w:rStyle w:val="eop"/>
          <w:rFonts w:asciiTheme="minorHAnsi" w:hAnsiTheme="minorHAnsi" w:cstheme="minorHAnsi"/>
          <w:color w:val="4471C4"/>
          <w:sz w:val="32"/>
          <w:szCs w:val="32"/>
        </w:rPr>
      </w:pPr>
    </w:p>
    <w:p w14:paraId="1352045B" w14:textId="707007AF" w:rsidR="00A92309" w:rsidRPr="00A92309" w:rsidRDefault="00A92309" w:rsidP="00A92309">
      <w:pPr>
        <w:pStyle w:val="paragraph"/>
        <w:spacing w:before="0" w:beforeAutospacing="0" w:after="0" w:afterAutospacing="0"/>
        <w:textAlignment w:val="baseline"/>
        <w:rPr>
          <w:rFonts w:asciiTheme="minorHAnsi" w:hAnsiTheme="minorHAnsi" w:cstheme="minorHAnsi"/>
          <w:sz w:val="18"/>
          <w:szCs w:val="18"/>
        </w:rPr>
      </w:pPr>
      <w:r w:rsidRPr="00A92309">
        <w:rPr>
          <w:rStyle w:val="normaltextrun"/>
          <w:rFonts w:asciiTheme="minorHAnsi" w:hAnsiTheme="minorHAnsi" w:cstheme="minorHAnsi"/>
          <w:color w:val="4471C4"/>
          <w:sz w:val="32"/>
          <w:szCs w:val="32"/>
          <w:lang w:val="en-US"/>
        </w:rPr>
        <w:t>Integrated project</w:t>
      </w:r>
      <w:r w:rsidRPr="00A92309">
        <w:rPr>
          <w:rStyle w:val="eop"/>
          <w:rFonts w:asciiTheme="minorHAnsi" w:hAnsiTheme="minorHAnsi" w:cstheme="minorHAnsi"/>
          <w:color w:val="4471C4"/>
          <w:sz w:val="32"/>
          <w:szCs w:val="32"/>
        </w:rPr>
        <w:t> </w:t>
      </w:r>
    </w:p>
    <w:p w14:paraId="2D9C1A83" w14:textId="26EAA5CB" w:rsidR="00A92309" w:rsidRPr="00A92309" w:rsidRDefault="00A92309" w:rsidP="00A92309">
      <w:pPr>
        <w:pStyle w:val="paragraph"/>
        <w:spacing w:before="0" w:beforeAutospacing="0" w:after="0" w:afterAutospacing="0"/>
        <w:textAlignment w:val="baseline"/>
        <w:rPr>
          <w:rFonts w:asciiTheme="minorHAnsi" w:hAnsiTheme="minorHAnsi" w:cstheme="minorHAnsi"/>
          <w:sz w:val="18"/>
          <w:szCs w:val="18"/>
        </w:rPr>
      </w:pPr>
    </w:p>
    <w:p w14:paraId="394830AA" w14:textId="77777777" w:rsidR="00A92309" w:rsidRPr="00A92309" w:rsidRDefault="00A92309" w:rsidP="00A92309">
      <w:pPr>
        <w:pStyle w:val="paragraph"/>
        <w:spacing w:before="0" w:beforeAutospacing="0" w:after="0" w:afterAutospacing="0"/>
        <w:textAlignment w:val="baseline"/>
        <w:rPr>
          <w:rFonts w:asciiTheme="minorHAnsi" w:hAnsiTheme="minorHAnsi" w:cstheme="minorHAnsi"/>
          <w:sz w:val="18"/>
          <w:szCs w:val="18"/>
        </w:rPr>
      </w:pPr>
      <w:r w:rsidRPr="00A92309">
        <w:rPr>
          <w:rStyle w:val="normaltextrun"/>
          <w:rFonts w:asciiTheme="minorHAnsi" w:hAnsiTheme="minorHAnsi" w:cstheme="minorHAnsi"/>
          <w:color w:val="4471C4"/>
          <w:sz w:val="32"/>
          <w:szCs w:val="32"/>
          <w:lang w:val="en-US"/>
        </w:rPr>
        <w:t>Lectures: Irena Neaga and Nathan Morgan </w:t>
      </w:r>
      <w:r w:rsidRPr="00A92309">
        <w:rPr>
          <w:rStyle w:val="eop"/>
          <w:rFonts w:asciiTheme="minorHAnsi" w:hAnsiTheme="minorHAnsi" w:cstheme="minorHAnsi"/>
          <w:color w:val="4471C4"/>
          <w:sz w:val="32"/>
          <w:szCs w:val="32"/>
        </w:rPr>
        <w:t> </w:t>
      </w:r>
    </w:p>
    <w:p w14:paraId="70219403" w14:textId="77777777" w:rsidR="00A92309" w:rsidRPr="00A92309" w:rsidRDefault="00A92309" w:rsidP="00A92309">
      <w:pPr>
        <w:ind w:left="1440" w:firstLine="720"/>
        <w:rPr>
          <w:rFonts w:cstheme="minorHAnsi"/>
        </w:rPr>
      </w:pPr>
    </w:p>
    <w:p w14:paraId="7F06EECC" w14:textId="77777777" w:rsidR="00A92309" w:rsidRDefault="00A92309" w:rsidP="00A92309">
      <w:pPr>
        <w:ind w:left="1440" w:firstLine="720"/>
      </w:pPr>
    </w:p>
    <w:p w14:paraId="5E2FD1D7" w14:textId="77777777" w:rsidR="00A92309" w:rsidRDefault="00A92309" w:rsidP="00A92309">
      <w:pPr>
        <w:ind w:left="1440" w:firstLine="720"/>
      </w:pPr>
    </w:p>
    <w:p w14:paraId="5BDCF0DA" w14:textId="77777777" w:rsidR="00A92309" w:rsidRDefault="00A92309" w:rsidP="00A92309">
      <w:pPr>
        <w:ind w:left="1440" w:firstLine="720"/>
      </w:pPr>
    </w:p>
    <w:p w14:paraId="0A6B2708" w14:textId="77777777" w:rsidR="00A92309" w:rsidRDefault="00A92309" w:rsidP="00A92309">
      <w:pPr>
        <w:ind w:left="1440" w:firstLine="720"/>
      </w:pPr>
    </w:p>
    <w:p w14:paraId="61AEB47B" w14:textId="77777777" w:rsidR="00A92309" w:rsidRDefault="00A92309" w:rsidP="00A92309">
      <w:pPr>
        <w:ind w:left="1440" w:firstLine="720"/>
      </w:pPr>
    </w:p>
    <w:p w14:paraId="48C92A45" w14:textId="77777777" w:rsidR="001811F4" w:rsidRDefault="001811F4" w:rsidP="00A92309">
      <w:pPr>
        <w:ind w:left="1440" w:firstLine="720"/>
      </w:pPr>
    </w:p>
    <w:p w14:paraId="61B873B6" w14:textId="77777777" w:rsidR="00A92309" w:rsidRDefault="00A92309" w:rsidP="00A92309">
      <w:pPr>
        <w:ind w:left="1440" w:firstLine="720"/>
      </w:pPr>
    </w:p>
    <w:sdt>
      <w:sdtPr>
        <w:rPr>
          <w:rFonts w:asciiTheme="minorHAnsi" w:eastAsiaTheme="minorHAnsi" w:hAnsiTheme="minorHAnsi" w:cstheme="minorBidi"/>
          <w:color w:val="auto"/>
          <w:kern w:val="2"/>
          <w:sz w:val="22"/>
          <w:szCs w:val="22"/>
          <w:lang w:val="en-GB"/>
          <w14:ligatures w14:val="standardContextual"/>
        </w:rPr>
        <w:id w:val="1902242656"/>
        <w:docPartObj>
          <w:docPartGallery w:val="Table of Contents"/>
          <w:docPartUnique/>
        </w:docPartObj>
      </w:sdtPr>
      <w:sdtEndPr>
        <w:rPr>
          <w:b/>
          <w:bCs/>
          <w:noProof/>
        </w:rPr>
      </w:sdtEndPr>
      <w:sdtContent>
        <w:p w14:paraId="240B5BB0" w14:textId="0D52B330" w:rsidR="00BD3FFE" w:rsidRDefault="00BD3FFE">
          <w:pPr>
            <w:pStyle w:val="TOCHeading"/>
          </w:pPr>
          <w:r>
            <w:t>Contents</w:t>
          </w:r>
        </w:p>
        <w:p w14:paraId="54847B7C" w14:textId="77777777" w:rsidR="00BD3FFE" w:rsidRPr="00BD3FFE" w:rsidRDefault="00BD3FFE" w:rsidP="00BD3FFE">
          <w:pPr>
            <w:rPr>
              <w:lang w:val="en-US"/>
            </w:rPr>
          </w:pPr>
        </w:p>
        <w:p w14:paraId="482D3171" w14:textId="43BAFA26" w:rsidR="00BD3FFE" w:rsidRDefault="00BD3FFE">
          <w:pPr>
            <w:pStyle w:val="TOC1"/>
            <w:tabs>
              <w:tab w:val="right" w:leader="dot" w:pos="9016"/>
            </w:tabs>
            <w:rPr>
              <w:noProof/>
            </w:rPr>
          </w:pPr>
          <w:r>
            <w:fldChar w:fldCharType="begin"/>
          </w:r>
          <w:r>
            <w:instrText xml:space="preserve"> TOC \o "1-3" \h \z \u </w:instrText>
          </w:r>
          <w:r>
            <w:fldChar w:fldCharType="separate"/>
          </w:r>
          <w:hyperlink w:anchor="_Toc153236393" w:history="1">
            <w:r w:rsidRPr="000C6EE7">
              <w:rPr>
                <w:rStyle w:val="Hyperlink"/>
                <w:b/>
                <w:bCs/>
                <w:noProof/>
              </w:rPr>
              <w:t>Abstract</w:t>
            </w:r>
            <w:r>
              <w:rPr>
                <w:noProof/>
                <w:webHidden/>
              </w:rPr>
              <w:tab/>
            </w:r>
            <w:r>
              <w:rPr>
                <w:noProof/>
                <w:webHidden/>
              </w:rPr>
              <w:fldChar w:fldCharType="begin"/>
            </w:r>
            <w:r>
              <w:rPr>
                <w:noProof/>
                <w:webHidden/>
              </w:rPr>
              <w:instrText xml:space="preserve"> PAGEREF _Toc153236393 \h </w:instrText>
            </w:r>
            <w:r>
              <w:rPr>
                <w:noProof/>
                <w:webHidden/>
              </w:rPr>
            </w:r>
            <w:r>
              <w:rPr>
                <w:noProof/>
                <w:webHidden/>
              </w:rPr>
              <w:fldChar w:fldCharType="separate"/>
            </w:r>
            <w:r>
              <w:rPr>
                <w:noProof/>
                <w:webHidden/>
              </w:rPr>
              <w:t>2</w:t>
            </w:r>
            <w:r>
              <w:rPr>
                <w:noProof/>
                <w:webHidden/>
              </w:rPr>
              <w:fldChar w:fldCharType="end"/>
            </w:r>
          </w:hyperlink>
        </w:p>
        <w:p w14:paraId="08CEA6AD" w14:textId="7DF098D4" w:rsidR="00BD3FFE" w:rsidRDefault="00000000">
          <w:pPr>
            <w:pStyle w:val="TOC1"/>
            <w:tabs>
              <w:tab w:val="right" w:leader="dot" w:pos="9016"/>
            </w:tabs>
            <w:rPr>
              <w:noProof/>
            </w:rPr>
          </w:pPr>
          <w:hyperlink w:anchor="_Toc153236394" w:history="1">
            <w:r w:rsidR="00BD3FFE" w:rsidRPr="000C6EE7">
              <w:rPr>
                <w:rStyle w:val="Hyperlink"/>
                <w:rFonts w:cstheme="minorHAnsi"/>
                <w:noProof/>
                <w:lang w:val="en-US"/>
              </w:rPr>
              <w:t>Introduction</w:t>
            </w:r>
            <w:r w:rsidR="00BD3FFE">
              <w:rPr>
                <w:noProof/>
                <w:webHidden/>
              </w:rPr>
              <w:tab/>
            </w:r>
            <w:r w:rsidR="00BD3FFE">
              <w:rPr>
                <w:noProof/>
                <w:webHidden/>
              </w:rPr>
              <w:fldChar w:fldCharType="begin"/>
            </w:r>
            <w:r w:rsidR="00BD3FFE">
              <w:rPr>
                <w:noProof/>
                <w:webHidden/>
              </w:rPr>
              <w:instrText xml:space="preserve"> PAGEREF _Toc153236394 \h </w:instrText>
            </w:r>
            <w:r w:rsidR="00BD3FFE">
              <w:rPr>
                <w:noProof/>
                <w:webHidden/>
              </w:rPr>
            </w:r>
            <w:r w:rsidR="00BD3FFE">
              <w:rPr>
                <w:noProof/>
                <w:webHidden/>
              </w:rPr>
              <w:fldChar w:fldCharType="separate"/>
            </w:r>
            <w:r w:rsidR="00BD3FFE">
              <w:rPr>
                <w:noProof/>
                <w:webHidden/>
              </w:rPr>
              <w:t>3</w:t>
            </w:r>
            <w:r w:rsidR="00BD3FFE">
              <w:rPr>
                <w:noProof/>
                <w:webHidden/>
              </w:rPr>
              <w:fldChar w:fldCharType="end"/>
            </w:r>
          </w:hyperlink>
        </w:p>
        <w:p w14:paraId="7ADD0087" w14:textId="11211808" w:rsidR="00BD3FFE" w:rsidRDefault="00000000">
          <w:pPr>
            <w:pStyle w:val="TOC1"/>
            <w:tabs>
              <w:tab w:val="right" w:leader="dot" w:pos="9016"/>
            </w:tabs>
            <w:rPr>
              <w:noProof/>
            </w:rPr>
          </w:pPr>
          <w:hyperlink w:anchor="_Toc153236395" w:history="1">
            <w:r w:rsidR="00BD3FFE" w:rsidRPr="000C6EE7">
              <w:rPr>
                <w:rStyle w:val="Hyperlink"/>
                <w:b/>
                <w:bCs/>
                <w:noProof/>
              </w:rPr>
              <w:t>Chapter 1: Some signs of ADHD</w:t>
            </w:r>
            <w:r w:rsidR="00BD3FFE">
              <w:rPr>
                <w:noProof/>
                <w:webHidden/>
              </w:rPr>
              <w:tab/>
            </w:r>
            <w:r w:rsidR="00BD3FFE">
              <w:rPr>
                <w:noProof/>
                <w:webHidden/>
              </w:rPr>
              <w:fldChar w:fldCharType="begin"/>
            </w:r>
            <w:r w:rsidR="00BD3FFE">
              <w:rPr>
                <w:noProof/>
                <w:webHidden/>
              </w:rPr>
              <w:instrText xml:space="preserve"> PAGEREF _Toc153236395 \h </w:instrText>
            </w:r>
            <w:r w:rsidR="00BD3FFE">
              <w:rPr>
                <w:noProof/>
                <w:webHidden/>
              </w:rPr>
            </w:r>
            <w:r w:rsidR="00BD3FFE">
              <w:rPr>
                <w:noProof/>
                <w:webHidden/>
              </w:rPr>
              <w:fldChar w:fldCharType="separate"/>
            </w:r>
            <w:r w:rsidR="00BD3FFE">
              <w:rPr>
                <w:noProof/>
                <w:webHidden/>
              </w:rPr>
              <w:t>4</w:t>
            </w:r>
            <w:r w:rsidR="00BD3FFE">
              <w:rPr>
                <w:noProof/>
                <w:webHidden/>
              </w:rPr>
              <w:fldChar w:fldCharType="end"/>
            </w:r>
          </w:hyperlink>
        </w:p>
        <w:p w14:paraId="0B6A3867" w14:textId="2618F05B" w:rsidR="00BD3FFE" w:rsidRDefault="00000000">
          <w:pPr>
            <w:pStyle w:val="TOC1"/>
            <w:tabs>
              <w:tab w:val="right" w:leader="dot" w:pos="9016"/>
            </w:tabs>
            <w:rPr>
              <w:noProof/>
            </w:rPr>
          </w:pPr>
          <w:hyperlink w:anchor="_Toc153236396" w:history="1">
            <w:r w:rsidR="00BD3FFE" w:rsidRPr="000C6EE7">
              <w:rPr>
                <w:rStyle w:val="Hyperlink"/>
                <w:b/>
                <w:bCs/>
                <w:noProof/>
              </w:rPr>
              <w:t>Chapter 2: Dealing with ADHD</w:t>
            </w:r>
            <w:r w:rsidR="00BD3FFE">
              <w:rPr>
                <w:noProof/>
                <w:webHidden/>
              </w:rPr>
              <w:tab/>
            </w:r>
            <w:r w:rsidR="00BD3FFE">
              <w:rPr>
                <w:noProof/>
                <w:webHidden/>
              </w:rPr>
              <w:fldChar w:fldCharType="begin"/>
            </w:r>
            <w:r w:rsidR="00BD3FFE">
              <w:rPr>
                <w:noProof/>
                <w:webHidden/>
              </w:rPr>
              <w:instrText xml:space="preserve"> PAGEREF _Toc153236396 \h </w:instrText>
            </w:r>
            <w:r w:rsidR="00BD3FFE">
              <w:rPr>
                <w:noProof/>
                <w:webHidden/>
              </w:rPr>
            </w:r>
            <w:r w:rsidR="00BD3FFE">
              <w:rPr>
                <w:noProof/>
                <w:webHidden/>
              </w:rPr>
              <w:fldChar w:fldCharType="separate"/>
            </w:r>
            <w:r w:rsidR="00BD3FFE">
              <w:rPr>
                <w:noProof/>
                <w:webHidden/>
              </w:rPr>
              <w:t>7</w:t>
            </w:r>
            <w:r w:rsidR="00BD3FFE">
              <w:rPr>
                <w:noProof/>
                <w:webHidden/>
              </w:rPr>
              <w:fldChar w:fldCharType="end"/>
            </w:r>
          </w:hyperlink>
        </w:p>
        <w:p w14:paraId="0502768D" w14:textId="42BA9F0E" w:rsidR="00BD3FFE" w:rsidRDefault="00000000">
          <w:pPr>
            <w:pStyle w:val="TOC1"/>
            <w:tabs>
              <w:tab w:val="right" w:leader="dot" w:pos="9016"/>
            </w:tabs>
            <w:rPr>
              <w:noProof/>
            </w:rPr>
          </w:pPr>
          <w:hyperlink w:anchor="_Toc153236397" w:history="1">
            <w:r w:rsidR="00BD3FFE" w:rsidRPr="000C6EE7">
              <w:rPr>
                <w:rStyle w:val="Hyperlink"/>
                <w:b/>
                <w:bCs/>
                <w:noProof/>
              </w:rPr>
              <w:t>chapter 3: The addiction to screen time</w:t>
            </w:r>
            <w:r w:rsidR="00BD3FFE">
              <w:rPr>
                <w:noProof/>
                <w:webHidden/>
              </w:rPr>
              <w:tab/>
            </w:r>
            <w:r w:rsidR="00BD3FFE">
              <w:rPr>
                <w:noProof/>
                <w:webHidden/>
              </w:rPr>
              <w:fldChar w:fldCharType="begin"/>
            </w:r>
            <w:r w:rsidR="00BD3FFE">
              <w:rPr>
                <w:noProof/>
                <w:webHidden/>
              </w:rPr>
              <w:instrText xml:space="preserve"> PAGEREF _Toc153236397 \h </w:instrText>
            </w:r>
            <w:r w:rsidR="00BD3FFE">
              <w:rPr>
                <w:noProof/>
                <w:webHidden/>
              </w:rPr>
            </w:r>
            <w:r w:rsidR="00BD3FFE">
              <w:rPr>
                <w:noProof/>
                <w:webHidden/>
              </w:rPr>
              <w:fldChar w:fldCharType="separate"/>
            </w:r>
            <w:r w:rsidR="00BD3FFE">
              <w:rPr>
                <w:noProof/>
                <w:webHidden/>
              </w:rPr>
              <w:t>8</w:t>
            </w:r>
            <w:r w:rsidR="00BD3FFE">
              <w:rPr>
                <w:noProof/>
                <w:webHidden/>
              </w:rPr>
              <w:fldChar w:fldCharType="end"/>
            </w:r>
          </w:hyperlink>
        </w:p>
        <w:p w14:paraId="4A8ABC5D" w14:textId="6FCAF1F2" w:rsidR="00BD3FFE" w:rsidRDefault="00000000">
          <w:pPr>
            <w:pStyle w:val="TOC1"/>
            <w:tabs>
              <w:tab w:val="right" w:leader="dot" w:pos="9016"/>
            </w:tabs>
            <w:rPr>
              <w:noProof/>
            </w:rPr>
          </w:pPr>
          <w:hyperlink w:anchor="_Toc153236398" w:history="1">
            <w:r w:rsidR="00BD3FFE" w:rsidRPr="000C6EE7">
              <w:rPr>
                <w:rStyle w:val="Hyperlink"/>
                <w:b/>
                <w:bCs/>
                <w:noProof/>
                <w:shd w:val="clear" w:color="auto" w:fill="FFFFFF"/>
                <w:lang w:val="en-US"/>
              </w:rPr>
              <w:t>Chapter 4: aim of the project.</w:t>
            </w:r>
            <w:r w:rsidR="00BD3FFE">
              <w:rPr>
                <w:noProof/>
                <w:webHidden/>
              </w:rPr>
              <w:tab/>
            </w:r>
            <w:r w:rsidR="00BD3FFE">
              <w:rPr>
                <w:noProof/>
                <w:webHidden/>
              </w:rPr>
              <w:fldChar w:fldCharType="begin"/>
            </w:r>
            <w:r w:rsidR="00BD3FFE">
              <w:rPr>
                <w:noProof/>
                <w:webHidden/>
              </w:rPr>
              <w:instrText xml:space="preserve"> PAGEREF _Toc153236398 \h </w:instrText>
            </w:r>
            <w:r w:rsidR="00BD3FFE">
              <w:rPr>
                <w:noProof/>
                <w:webHidden/>
              </w:rPr>
            </w:r>
            <w:r w:rsidR="00BD3FFE">
              <w:rPr>
                <w:noProof/>
                <w:webHidden/>
              </w:rPr>
              <w:fldChar w:fldCharType="separate"/>
            </w:r>
            <w:r w:rsidR="00BD3FFE">
              <w:rPr>
                <w:noProof/>
                <w:webHidden/>
              </w:rPr>
              <w:t>9</w:t>
            </w:r>
            <w:r w:rsidR="00BD3FFE">
              <w:rPr>
                <w:noProof/>
                <w:webHidden/>
              </w:rPr>
              <w:fldChar w:fldCharType="end"/>
            </w:r>
          </w:hyperlink>
        </w:p>
        <w:p w14:paraId="47691E04" w14:textId="10AF8925" w:rsidR="00BD3FFE" w:rsidRDefault="00000000">
          <w:pPr>
            <w:pStyle w:val="TOC1"/>
            <w:tabs>
              <w:tab w:val="right" w:leader="dot" w:pos="9016"/>
            </w:tabs>
            <w:rPr>
              <w:noProof/>
            </w:rPr>
          </w:pPr>
          <w:hyperlink w:anchor="_Toc153236399" w:history="1">
            <w:r w:rsidR="00BD3FFE" w:rsidRPr="000C6EE7">
              <w:rPr>
                <w:rStyle w:val="Hyperlink"/>
                <w:b/>
                <w:bCs/>
                <w:noProof/>
              </w:rPr>
              <w:t>Chapter 5: Conclusion and recommendation</w:t>
            </w:r>
            <w:r w:rsidR="00BD3FFE">
              <w:rPr>
                <w:noProof/>
                <w:webHidden/>
              </w:rPr>
              <w:tab/>
            </w:r>
            <w:r w:rsidR="00BD3FFE">
              <w:rPr>
                <w:noProof/>
                <w:webHidden/>
              </w:rPr>
              <w:fldChar w:fldCharType="begin"/>
            </w:r>
            <w:r w:rsidR="00BD3FFE">
              <w:rPr>
                <w:noProof/>
                <w:webHidden/>
              </w:rPr>
              <w:instrText xml:space="preserve"> PAGEREF _Toc153236399 \h </w:instrText>
            </w:r>
            <w:r w:rsidR="00BD3FFE">
              <w:rPr>
                <w:noProof/>
                <w:webHidden/>
              </w:rPr>
            </w:r>
            <w:r w:rsidR="00BD3FFE">
              <w:rPr>
                <w:noProof/>
                <w:webHidden/>
              </w:rPr>
              <w:fldChar w:fldCharType="separate"/>
            </w:r>
            <w:r w:rsidR="00BD3FFE">
              <w:rPr>
                <w:noProof/>
                <w:webHidden/>
              </w:rPr>
              <w:t>12</w:t>
            </w:r>
            <w:r w:rsidR="00BD3FFE">
              <w:rPr>
                <w:noProof/>
                <w:webHidden/>
              </w:rPr>
              <w:fldChar w:fldCharType="end"/>
            </w:r>
          </w:hyperlink>
        </w:p>
        <w:p w14:paraId="62C92DBA" w14:textId="392CF8D4" w:rsidR="00BD3FFE" w:rsidRDefault="00BD3FFE">
          <w:r>
            <w:rPr>
              <w:b/>
              <w:bCs/>
              <w:noProof/>
            </w:rPr>
            <w:fldChar w:fldCharType="end"/>
          </w:r>
        </w:p>
      </w:sdtContent>
    </w:sdt>
    <w:p w14:paraId="541B5519" w14:textId="77777777" w:rsidR="002A2E60" w:rsidRDefault="002A2E60" w:rsidP="00882817">
      <w:pPr>
        <w:pStyle w:val="Heading1"/>
        <w:rPr>
          <w:rStyle w:val="normaltextrun"/>
          <w:b/>
          <w:bCs/>
          <w:sz w:val="36"/>
          <w:szCs w:val="36"/>
          <w:u w:val="single"/>
        </w:rPr>
      </w:pPr>
    </w:p>
    <w:p w14:paraId="0C0C013C" w14:textId="77777777" w:rsidR="002A2E60" w:rsidRDefault="002A2E60" w:rsidP="00882817">
      <w:pPr>
        <w:pStyle w:val="Heading1"/>
        <w:rPr>
          <w:rStyle w:val="normaltextrun"/>
          <w:b/>
          <w:bCs/>
          <w:sz w:val="36"/>
          <w:szCs w:val="36"/>
          <w:u w:val="single"/>
        </w:rPr>
      </w:pPr>
    </w:p>
    <w:p w14:paraId="3A15345D" w14:textId="77777777" w:rsidR="002A2E60" w:rsidRDefault="002A2E60" w:rsidP="00882817">
      <w:pPr>
        <w:pStyle w:val="Heading1"/>
        <w:rPr>
          <w:rStyle w:val="normaltextrun"/>
          <w:b/>
          <w:bCs/>
          <w:sz w:val="36"/>
          <w:szCs w:val="36"/>
          <w:u w:val="single"/>
        </w:rPr>
      </w:pPr>
    </w:p>
    <w:p w14:paraId="79D13B0A" w14:textId="77777777" w:rsidR="002A2E60" w:rsidRDefault="002A2E60" w:rsidP="00882817">
      <w:pPr>
        <w:pStyle w:val="Heading1"/>
        <w:rPr>
          <w:rStyle w:val="normaltextrun"/>
          <w:b/>
          <w:bCs/>
          <w:sz w:val="36"/>
          <w:szCs w:val="36"/>
          <w:u w:val="single"/>
        </w:rPr>
      </w:pPr>
    </w:p>
    <w:p w14:paraId="360DBCED" w14:textId="77777777" w:rsidR="002A2E60" w:rsidRDefault="002A2E60" w:rsidP="00882817">
      <w:pPr>
        <w:pStyle w:val="Heading1"/>
        <w:rPr>
          <w:rStyle w:val="normaltextrun"/>
          <w:b/>
          <w:bCs/>
          <w:sz w:val="36"/>
          <w:szCs w:val="36"/>
          <w:u w:val="single"/>
        </w:rPr>
      </w:pPr>
    </w:p>
    <w:p w14:paraId="7FE087FB" w14:textId="77777777" w:rsidR="002A2E60" w:rsidRDefault="002A2E60" w:rsidP="00882817">
      <w:pPr>
        <w:pStyle w:val="Heading1"/>
        <w:rPr>
          <w:rStyle w:val="normaltextrun"/>
          <w:b/>
          <w:bCs/>
          <w:sz w:val="36"/>
          <w:szCs w:val="36"/>
          <w:u w:val="single"/>
        </w:rPr>
      </w:pPr>
    </w:p>
    <w:p w14:paraId="61F5C467" w14:textId="77777777" w:rsidR="002A2E60" w:rsidRDefault="002A2E60" w:rsidP="00882817">
      <w:pPr>
        <w:pStyle w:val="Heading1"/>
        <w:rPr>
          <w:rStyle w:val="normaltextrun"/>
          <w:b/>
          <w:bCs/>
          <w:sz w:val="36"/>
          <w:szCs w:val="36"/>
          <w:u w:val="single"/>
        </w:rPr>
      </w:pPr>
    </w:p>
    <w:p w14:paraId="40EC26FB" w14:textId="77777777" w:rsidR="002A2E60" w:rsidRDefault="002A2E60" w:rsidP="00882817">
      <w:pPr>
        <w:pStyle w:val="Heading1"/>
        <w:rPr>
          <w:rStyle w:val="normaltextrun"/>
          <w:b/>
          <w:bCs/>
          <w:sz w:val="36"/>
          <w:szCs w:val="36"/>
          <w:u w:val="single"/>
        </w:rPr>
      </w:pPr>
    </w:p>
    <w:p w14:paraId="562185BF" w14:textId="77777777" w:rsidR="00BD3FFE" w:rsidRDefault="00BD3FFE" w:rsidP="00BD3FFE"/>
    <w:p w14:paraId="3FDD73DB" w14:textId="77777777" w:rsidR="00BD3FFE" w:rsidRDefault="00BD3FFE" w:rsidP="00BD3FFE"/>
    <w:p w14:paraId="5DEFA24B" w14:textId="77777777" w:rsidR="00BD3FFE" w:rsidRDefault="00BD3FFE" w:rsidP="00BD3FFE"/>
    <w:p w14:paraId="53574DA9" w14:textId="77777777" w:rsidR="00BD3FFE" w:rsidRDefault="00BD3FFE" w:rsidP="00BD3FFE"/>
    <w:p w14:paraId="3F306750" w14:textId="77777777" w:rsidR="00BD3FFE" w:rsidRDefault="00BD3FFE" w:rsidP="00BD3FFE"/>
    <w:p w14:paraId="4C5377F3" w14:textId="77777777" w:rsidR="00BD3FFE" w:rsidRDefault="00BD3FFE" w:rsidP="00BD3FFE"/>
    <w:p w14:paraId="616E2C2D" w14:textId="77777777" w:rsidR="00BD3FFE" w:rsidRPr="00BD3FFE" w:rsidRDefault="00BD3FFE" w:rsidP="00BD3FFE"/>
    <w:p w14:paraId="1F850B62" w14:textId="2C7C8AF8" w:rsidR="00882817" w:rsidRPr="00882817" w:rsidRDefault="00882817" w:rsidP="00882817">
      <w:pPr>
        <w:pStyle w:val="Heading1"/>
        <w:rPr>
          <w:rStyle w:val="normaltextrun"/>
          <w:b/>
          <w:bCs/>
          <w:sz w:val="36"/>
          <w:szCs w:val="36"/>
          <w:u w:val="single"/>
        </w:rPr>
      </w:pPr>
      <w:bookmarkStart w:id="0" w:name="_Toc153236393"/>
      <w:r w:rsidRPr="00882817">
        <w:rPr>
          <w:rStyle w:val="normaltextrun"/>
          <w:b/>
          <w:bCs/>
          <w:sz w:val="36"/>
          <w:szCs w:val="36"/>
          <w:u w:val="single"/>
        </w:rPr>
        <w:t>Abstract</w:t>
      </w:r>
      <w:bookmarkEnd w:id="0"/>
      <w:r w:rsidRPr="00882817">
        <w:rPr>
          <w:rStyle w:val="normaltextrun"/>
          <w:b/>
          <w:bCs/>
          <w:sz w:val="36"/>
          <w:szCs w:val="36"/>
          <w:u w:val="single"/>
        </w:rPr>
        <w:t xml:space="preserve"> </w:t>
      </w:r>
    </w:p>
    <w:p w14:paraId="51B9B3AE" w14:textId="7A941F63" w:rsidR="00A92309" w:rsidRDefault="00A92309" w:rsidP="00882817">
      <w:pPr>
        <w:pStyle w:val="Heading1"/>
        <w:rPr>
          <w:rFonts w:ascii="Segoe UI" w:hAnsi="Segoe UI"/>
          <w:sz w:val="18"/>
          <w:szCs w:val="18"/>
        </w:rPr>
      </w:pPr>
      <w:r>
        <w:rPr>
          <w:rStyle w:val="normaltextrun"/>
          <w:rFonts w:ascii="News Gothic MT" w:hAnsi="News Gothic MT" w:cs="Segoe UI"/>
          <w:sz w:val="20"/>
          <w:szCs w:val="20"/>
          <w:lang w:val="en-US"/>
        </w:rPr>
        <w:t> </w:t>
      </w:r>
      <w:r>
        <w:rPr>
          <w:rStyle w:val="eop"/>
          <w:rFonts w:ascii="News Gothic MT" w:hAnsi="News Gothic MT" w:cs="Segoe UI"/>
          <w:sz w:val="20"/>
          <w:szCs w:val="20"/>
        </w:rPr>
        <w:t> </w:t>
      </w:r>
    </w:p>
    <w:p w14:paraId="5C2F0A14" w14:textId="549E92F0" w:rsidR="00A92309" w:rsidRDefault="00A92309"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 </w:t>
      </w:r>
      <w:r w:rsidR="00882817">
        <w:rPr>
          <w:rStyle w:val="eop"/>
          <w:rFonts w:ascii="News Gothic MT" w:hAnsi="News Gothic MT" w:cs="Segoe UI"/>
          <w:sz w:val="20"/>
          <w:szCs w:val="20"/>
        </w:rPr>
        <w:t xml:space="preserve">      </w:t>
      </w:r>
      <w:r w:rsidR="002A2E60">
        <w:rPr>
          <w:rStyle w:val="eop"/>
          <w:rFonts w:ascii="News Gothic MT" w:hAnsi="News Gothic MT" w:cs="Segoe UI"/>
          <w:sz w:val="20"/>
          <w:szCs w:val="20"/>
        </w:rPr>
        <w:t>ADHD has</w:t>
      </w:r>
      <w:r w:rsidR="00882817">
        <w:rPr>
          <w:rStyle w:val="eop"/>
          <w:rFonts w:ascii="News Gothic MT" w:hAnsi="News Gothic MT" w:cs="Segoe UI"/>
          <w:sz w:val="20"/>
          <w:szCs w:val="20"/>
        </w:rPr>
        <w:t xml:space="preserve"> become so common </w:t>
      </w:r>
      <w:r w:rsidR="002A2E60">
        <w:rPr>
          <w:rStyle w:val="eop"/>
          <w:rFonts w:ascii="News Gothic MT" w:hAnsi="News Gothic MT" w:cs="Segoe UI"/>
          <w:sz w:val="20"/>
          <w:szCs w:val="20"/>
        </w:rPr>
        <w:t>worldwide,</w:t>
      </w:r>
      <w:r w:rsidR="00882817">
        <w:rPr>
          <w:rStyle w:val="eop"/>
          <w:rFonts w:ascii="News Gothic MT" w:hAnsi="News Gothic MT" w:cs="Segoe UI"/>
          <w:sz w:val="20"/>
          <w:szCs w:val="20"/>
        </w:rPr>
        <w:t xml:space="preserve"> it can be very difficult for many people to understand what </w:t>
      </w:r>
      <w:r w:rsidR="002A2E60">
        <w:rPr>
          <w:rStyle w:val="eop"/>
          <w:rFonts w:ascii="News Gothic MT" w:hAnsi="News Gothic MT" w:cs="Segoe UI"/>
          <w:sz w:val="20"/>
          <w:szCs w:val="20"/>
        </w:rPr>
        <w:t>ADHD is</w:t>
      </w:r>
      <w:r w:rsidR="00882817">
        <w:rPr>
          <w:rStyle w:val="eop"/>
          <w:rFonts w:ascii="News Gothic MT" w:hAnsi="News Gothic MT" w:cs="Segoe UI"/>
          <w:sz w:val="20"/>
          <w:szCs w:val="20"/>
        </w:rPr>
        <w:t xml:space="preserve">. Some people have very vague understanding of this condition and how to be able to understand the difference between ADHD and a misbehaving child. It does not mean that you are a </w:t>
      </w:r>
      <w:r w:rsidR="002A2E60">
        <w:rPr>
          <w:rStyle w:val="eop"/>
          <w:rFonts w:ascii="News Gothic MT" w:hAnsi="News Gothic MT" w:cs="Segoe UI"/>
          <w:sz w:val="20"/>
          <w:szCs w:val="20"/>
        </w:rPr>
        <w:t>teacher,</w:t>
      </w:r>
      <w:r w:rsidR="00882817">
        <w:rPr>
          <w:rStyle w:val="eop"/>
          <w:rFonts w:ascii="News Gothic MT" w:hAnsi="News Gothic MT" w:cs="Segoe UI"/>
          <w:sz w:val="20"/>
          <w:szCs w:val="20"/>
        </w:rPr>
        <w:t xml:space="preserve"> </w:t>
      </w:r>
      <w:r w:rsidR="002A2E60">
        <w:rPr>
          <w:rStyle w:val="eop"/>
          <w:rFonts w:ascii="News Gothic MT" w:hAnsi="News Gothic MT" w:cs="Segoe UI"/>
          <w:sz w:val="20"/>
          <w:szCs w:val="20"/>
        </w:rPr>
        <w:t>parent,</w:t>
      </w:r>
      <w:r w:rsidR="00882817">
        <w:rPr>
          <w:rStyle w:val="eop"/>
          <w:rFonts w:ascii="News Gothic MT" w:hAnsi="News Gothic MT" w:cs="Segoe UI"/>
          <w:sz w:val="20"/>
          <w:szCs w:val="20"/>
        </w:rPr>
        <w:t xml:space="preserve"> or any other role you can </w:t>
      </w:r>
      <w:r w:rsidR="002A2E60">
        <w:rPr>
          <w:rStyle w:val="eop"/>
          <w:rFonts w:ascii="News Gothic MT" w:hAnsi="News Gothic MT" w:cs="Segoe UI"/>
          <w:sz w:val="20"/>
          <w:szCs w:val="20"/>
        </w:rPr>
        <w:t>recognise</w:t>
      </w:r>
      <w:r w:rsidR="00882817">
        <w:rPr>
          <w:rStyle w:val="eop"/>
          <w:rFonts w:ascii="News Gothic MT" w:hAnsi="News Gothic MT" w:cs="Segoe UI"/>
          <w:sz w:val="20"/>
          <w:szCs w:val="20"/>
        </w:rPr>
        <w:t xml:space="preserve"> the signs and pre warning. </w:t>
      </w:r>
    </w:p>
    <w:p w14:paraId="6CABC41E" w14:textId="77777777" w:rsidR="00882817" w:rsidRDefault="00882817" w:rsidP="00A92309">
      <w:pPr>
        <w:pStyle w:val="paragraph"/>
        <w:spacing w:before="0" w:beforeAutospacing="0" w:after="0" w:afterAutospacing="0"/>
        <w:textAlignment w:val="baseline"/>
        <w:rPr>
          <w:rStyle w:val="eop"/>
          <w:rFonts w:ascii="News Gothic MT" w:hAnsi="News Gothic MT" w:cs="Segoe UI"/>
          <w:sz w:val="20"/>
          <w:szCs w:val="20"/>
        </w:rPr>
      </w:pPr>
    </w:p>
    <w:p w14:paraId="67528424" w14:textId="47C5E0BA" w:rsidR="00882817" w:rsidRDefault="00882817"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ab/>
        <w:t xml:space="preserve">People seem to forget that ADHD is a form of </w:t>
      </w:r>
      <w:r w:rsidR="002A2E60">
        <w:rPr>
          <w:rStyle w:val="eop"/>
          <w:rFonts w:ascii="News Gothic MT" w:hAnsi="News Gothic MT" w:cs="Segoe UI"/>
          <w:sz w:val="20"/>
          <w:szCs w:val="20"/>
        </w:rPr>
        <w:t>disability,</w:t>
      </w:r>
      <w:r>
        <w:rPr>
          <w:rStyle w:val="eop"/>
          <w:rFonts w:ascii="News Gothic MT" w:hAnsi="News Gothic MT" w:cs="Segoe UI"/>
          <w:sz w:val="20"/>
          <w:szCs w:val="20"/>
        </w:rPr>
        <w:t xml:space="preserve"> not all </w:t>
      </w:r>
      <w:r w:rsidR="002A2E60">
        <w:rPr>
          <w:rStyle w:val="eop"/>
          <w:rFonts w:ascii="News Gothic MT" w:hAnsi="News Gothic MT" w:cs="Segoe UI"/>
          <w:sz w:val="20"/>
          <w:szCs w:val="20"/>
        </w:rPr>
        <w:t>disabilities</w:t>
      </w:r>
      <w:r>
        <w:rPr>
          <w:rStyle w:val="eop"/>
          <w:rFonts w:ascii="News Gothic MT" w:hAnsi="News Gothic MT" w:cs="Segoe UI"/>
          <w:sz w:val="20"/>
          <w:szCs w:val="20"/>
        </w:rPr>
        <w:t xml:space="preserve"> are visual I have included reports and quotes and tried to give a clearer understanding of ADHD which is common in </w:t>
      </w:r>
      <w:r w:rsidR="002A2E60">
        <w:rPr>
          <w:rStyle w:val="eop"/>
          <w:rFonts w:ascii="News Gothic MT" w:hAnsi="News Gothic MT" w:cs="Segoe UI"/>
          <w:sz w:val="20"/>
          <w:szCs w:val="20"/>
        </w:rPr>
        <w:t>adults</w:t>
      </w:r>
      <w:r>
        <w:rPr>
          <w:rStyle w:val="eop"/>
          <w:rFonts w:ascii="News Gothic MT" w:hAnsi="News Gothic MT" w:cs="Segoe UI"/>
          <w:sz w:val="20"/>
          <w:szCs w:val="20"/>
        </w:rPr>
        <w:t xml:space="preserve"> and children if treated early it can make a huge difference in a life. </w:t>
      </w:r>
    </w:p>
    <w:p w14:paraId="0EE2CEF1" w14:textId="2E29A72E" w:rsidR="00882817" w:rsidRDefault="00882817"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 xml:space="preserve"> </w:t>
      </w:r>
    </w:p>
    <w:p w14:paraId="729EB026" w14:textId="62CC7136" w:rsidR="00882817" w:rsidRDefault="00882817"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 xml:space="preserve">      The daily reality pf ADHD and how signs can </w:t>
      </w:r>
      <w:r w:rsidR="002A2E60">
        <w:rPr>
          <w:rStyle w:val="eop"/>
          <w:rFonts w:ascii="News Gothic MT" w:hAnsi="News Gothic MT" w:cs="Segoe UI"/>
          <w:sz w:val="20"/>
          <w:szCs w:val="20"/>
        </w:rPr>
        <w:t>be</w:t>
      </w:r>
      <w:r>
        <w:rPr>
          <w:rStyle w:val="eop"/>
          <w:rFonts w:ascii="News Gothic MT" w:hAnsi="News Gothic MT" w:cs="Segoe UI"/>
          <w:sz w:val="20"/>
          <w:szCs w:val="20"/>
        </w:rPr>
        <w:t xml:space="preserve"> seen but ignored or how the student is so perfect how can he have ADHD. Had the signs be treated and supported early by </w:t>
      </w:r>
      <w:r w:rsidR="002A2E60">
        <w:rPr>
          <w:rStyle w:val="eop"/>
          <w:rFonts w:ascii="News Gothic MT" w:hAnsi="News Gothic MT" w:cs="Segoe UI"/>
          <w:sz w:val="20"/>
          <w:szCs w:val="20"/>
        </w:rPr>
        <w:t xml:space="preserve">support </w:t>
      </w:r>
      <w:r>
        <w:rPr>
          <w:rStyle w:val="eop"/>
          <w:rFonts w:ascii="News Gothic MT" w:hAnsi="News Gothic MT" w:cs="Segoe UI"/>
          <w:sz w:val="20"/>
          <w:szCs w:val="20"/>
        </w:rPr>
        <w:t xml:space="preserve">workers it would not lead to that child now an adult having </w:t>
      </w:r>
      <w:r w:rsidR="002A2E60">
        <w:rPr>
          <w:rStyle w:val="eop"/>
          <w:rFonts w:ascii="News Gothic MT" w:hAnsi="News Gothic MT" w:cs="Segoe UI"/>
          <w:sz w:val="20"/>
          <w:szCs w:val="20"/>
        </w:rPr>
        <w:t>ADHD.</w:t>
      </w:r>
    </w:p>
    <w:p w14:paraId="30F85C32" w14:textId="77777777" w:rsidR="00882817" w:rsidRDefault="00882817" w:rsidP="00A92309">
      <w:pPr>
        <w:pStyle w:val="paragraph"/>
        <w:spacing w:before="0" w:beforeAutospacing="0" w:after="0" w:afterAutospacing="0"/>
        <w:textAlignment w:val="baseline"/>
        <w:rPr>
          <w:rStyle w:val="eop"/>
          <w:rFonts w:ascii="News Gothic MT" w:hAnsi="News Gothic MT" w:cs="Segoe UI"/>
          <w:sz w:val="20"/>
          <w:szCs w:val="20"/>
        </w:rPr>
      </w:pPr>
    </w:p>
    <w:p w14:paraId="42C5923C" w14:textId="7123730A" w:rsidR="002A2E60" w:rsidRDefault="002A2E60"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 xml:space="preserve">    Dealing with someone who as ADHD can not be easy, it can be extremely draining for them and their families. Many things will occur in the mind of someone with ADHD they can be more stressed, difficulty in communication as they are always using screen time. </w:t>
      </w:r>
    </w:p>
    <w:p w14:paraId="6DF533EE" w14:textId="77777777" w:rsidR="002A2E60" w:rsidRDefault="002A2E60" w:rsidP="00A92309">
      <w:pPr>
        <w:pStyle w:val="paragraph"/>
        <w:spacing w:before="0" w:beforeAutospacing="0" w:after="0" w:afterAutospacing="0"/>
        <w:textAlignment w:val="baseline"/>
        <w:rPr>
          <w:rStyle w:val="eop"/>
          <w:rFonts w:ascii="News Gothic MT" w:hAnsi="News Gothic MT" w:cs="Segoe UI"/>
          <w:sz w:val="20"/>
          <w:szCs w:val="20"/>
        </w:rPr>
      </w:pPr>
    </w:p>
    <w:p w14:paraId="1D8FA044" w14:textId="4F52A1F4" w:rsidR="002A2E60" w:rsidRDefault="002A2E60" w:rsidP="00A92309">
      <w:pPr>
        <w:pStyle w:val="paragraph"/>
        <w:spacing w:before="0" w:beforeAutospacing="0" w:after="0" w:afterAutospacing="0"/>
        <w:textAlignment w:val="baseline"/>
        <w:rPr>
          <w:rStyle w:val="eop"/>
          <w:rFonts w:ascii="News Gothic MT" w:hAnsi="News Gothic MT" w:cs="Segoe UI"/>
          <w:sz w:val="20"/>
          <w:szCs w:val="20"/>
        </w:rPr>
      </w:pPr>
      <w:r>
        <w:rPr>
          <w:rStyle w:val="eop"/>
          <w:rFonts w:ascii="News Gothic MT" w:hAnsi="News Gothic MT" w:cs="Segoe UI"/>
          <w:sz w:val="20"/>
          <w:szCs w:val="20"/>
        </w:rPr>
        <w:t xml:space="preserve">       Screen time can be a cause to many situations aa it becomes the thing in which the person with ADHD totally relies on, it can be very difficult for them to not use anything screen related. </w:t>
      </w:r>
    </w:p>
    <w:p w14:paraId="125D0FED" w14:textId="4B9AA359" w:rsidR="002A2E60" w:rsidRDefault="002A2E60" w:rsidP="00A92309">
      <w:pPr>
        <w:pStyle w:val="paragraph"/>
        <w:spacing w:before="0" w:beforeAutospacing="0" w:after="0" w:afterAutospacing="0"/>
        <w:textAlignment w:val="baseline"/>
        <w:rPr>
          <w:rFonts w:ascii="Segoe UI" w:hAnsi="Segoe UI" w:cs="Segoe UI"/>
          <w:sz w:val="18"/>
          <w:szCs w:val="18"/>
        </w:rPr>
      </w:pPr>
      <w:r>
        <w:rPr>
          <w:rStyle w:val="eop"/>
          <w:rFonts w:ascii="News Gothic MT" w:hAnsi="News Gothic MT" w:cs="Segoe UI"/>
          <w:sz w:val="20"/>
          <w:szCs w:val="20"/>
        </w:rPr>
        <w:t xml:space="preserve">        </w:t>
      </w:r>
    </w:p>
    <w:p w14:paraId="1129AAB6" w14:textId="77777777" w:rsidR="00A92309" w:rsidRDefault="00A92309" w:rsidP="00A92309">
      <w:pPr>
        <w:ind w:left="1440" w:firstLine="720"/>
      </w:pPr>
    </w:p>
    <w:p w14:paraId="5C705FEF" w14:textId="77777777" w:rsidR="00A92309" w:rsidRDefault="00A92309" w:rsidP="00A92309">
      <w:pPr>
        <w:ind w:left="1440" w:firstLine="720"/>
      </w:pPr>
    </w:p>
    <w:p w14:paraId="23B21ECC" w14:textId="77777777" w:rsidR="00A92309" w:rsidRDefault="00A92309" w:rsidP="00A92309">
      <w:pPr>
        <w:ind w:left="1440" w:firstLine="720"/>
      </w:pPr>
    </w:p>
    <w:p w14:paraId="53491AED" w14:textId="77777777" w:rsidR="00A92309" w:rsidRDefault="00A92309" w:rsidP="00A92309">
      <w:pPr>
        <w:ind w:left="1440" w:firstLine="720"/>
      </w:pPr>
    </w:p>
    <w:p w14:paraId="6BB2382A" w14:textId="77777777" w:rsidR="00A92309" w:rsidRDefault="00A92309" w:rsidP="00A92309">
      <w:pPr>
        <w:ind w:left="1440" w:firstLine="720"/>
      </w:pPr>
    </w:p>
    <w:p w14:paraId="33AEEF7C" w14:textId="77777777" w:rsidR="00A92309" w:rsidRDefault="00A92309" w:rsidP="00A92309">
      <w:pPr>
        <w:ind w:left="1440" w:firstLine="720"/>
      </w:pPr>
    </w:p>
    <w:p w14:paraId="294AAF34" w14:textId="77777777" w:rsidR="00A92309" w:rsidRDefault="00A92309" w:rsidP="00A92309">
      <w:pPr>
        <w:ind w:left="1440" w:firstLine="720"/>
      </w:pPr>
    </w:p>
    <w:p w14:paraId="1DCEE109" w14:textId="77777777" w:rsidR="00A92309" w:rsidRDefault="00A92309" w:rsidP="00A92309">
      <w:pPr>
        <w:ind w:left="1440" w:firstLine="720"/>
      </w:pPr>
    </w:p>
    <w:p w14:paraId="0AC4F177" w14:textId="77777777" w:rsidR="00A92309" w:rsidRDefault="00A92309" w:rsidP="00A92309">
      <w:pPr>
        <w:ind w:left="1440" w:firstLine="720"/>
      </w:pPr>
    </w:p>
    <w:p w14:paraId="249F0DB7" w14:textId="77777777" w:rsidR="00A92309" w:rsidRDefault="00A92309" w:rsidP="00A92309">
      <w:pPr>
        <w:ind w:left="1440" w:firstLine="720"/>
      </w:pPr>
    </w:p>
    <w:p w14:paraId="519BF55A" w14:textId="77777777" w:rsidR="00A92309" w:rsidRDefault="00A92309" w:rsidP="00A92309">
      <w:pPr>
        <w:ind w:left="1440" w:firstLine="720"/>
      </w:pPr>
    </w:p>
    <w:p w14:paraId="5ECDD44F" w14:textId="77777777" w:rsidR="00A92309" w:rsidRDefault="00A92309" w:rsidP="00A92309">
      <w:pPr>
        <w:ind w:left="1440" w:firstLine="720"/>
      </w:pPr>
    </w:p>
    <w:p w14:paraId="3369497B" w14:textId="77777777" w:rsidR="00A92309" w:rsidRDefault="00A92309" w:rsidP="00A92309">
      <w:pPr>
        <w:ind w:left="1440" w:firstLine="720"/>
      </w:pPr>
    </w:p>
    <w:p w14:paraId="2719DDBF" w14:textId="77777777" w:rsidR="00A92309" w:rsidRDefault="00A92309" w:rsidP="00A92309">
      <w:pPr>
        <w:ind w:left="1440" w:firstLine="720"/>
      </w:pPr>
    </w:p>
    <w:p w14:paraId="4B2A4F91" w14:textId="77777777" w:rsidR="00A92309" w:rsidRDefault="00A92309" w:rsidP="00A92309">
      <w:pPr>
        <w:ind w:left="1440" w:firstLine="720"/>
      </w:pPr>
    </w:p>
    <w:p w14:paraId="4B61370C" w14:textId="77777777" w:rsidR="00A92309" w:rsidRDefault="00A92309" w:rsidP="00A92309">
      <w:pPr>
        <w:ind w:left="1440" w:firstLine="720"/>
      </w:pPr>
    </w:p>
    <w:p w14:paraId="238809BB" w14:textId="77777777" w:rsidR="00A92309" w:rsidRDefault="00A92309" w:rsidP="00A92309">
      <w:pPr>
        <w:ind w:left="1440" w:firstLine="720"/>
      </w:pPr>
    </w:p>
    <w:p w14:paraId="38AEFD88" w14:textId="77777777" w:rsidR="00A92309" w:rsidRDefault="00A92309" w:rsidP="00A92309">
      <w:pPr>
        <w:ind w:left="1440" w:firstLine="720"/>
      </w:pPr>
    </w:p>
    <w:p w14:paraId="42D36AD8" w14:textId="77777777" w:rsidR="00A92309" w:rsidRPr="00A92309" w:rsidRDefault="00A92309" w:rsidP="001811F4">
      <w:pPr>
        <w:pStyle w:val="Heading1"/>
        <w:rPr>
          <w:rStyle w:val="eop"/>
          <w:rFonts w:asciiTheme="minorHAnsi" w:hAnsiTheme="minorHAnsi" w:cstheme="minorHAnsi"/>
          <w:sz w:val="36"/>
          <w:szCs w:val="36"/>
        </w:rPr>
      </w:pPr>
      <w:bookmarkStart w:id="1" w:name="_Toc153236394"/>
      <w:r w:rsidRPr="00A92309">
        <w:rPr>
          <w:rStyle w:val="normaltextrun"/>
          <w:rFonts w:asciiTheme="minorHAnsi" w:hAnsiTheme="minorHAnsi" w:cstheme="minorHAnsi"/>
          <w:sz w:val="36"/>
          <w:szCs w:val="36"/>
          <w:u w:val="single"/>
          <w:lang w:val="en-US"/>
        </w:rPr>
        <w:t>Introduction</w:t>
      </w:r>
      <w:bookmarkEnd w:id="1"/>
      <w:r w:rsidRPr="00A92309">
        <w:rPr>
          <w:rStyle w:val="normaltextrun"/>
          <w:rFonts w:asciiTheme="minorHAnsi" w:hAnsiTheme="minorHAnsi" w:cstheme="minorHAnsi"/>
          <w:sz w:val="36"/>
          <w:szCs w:val="36"/>
          <w:u w:val="single"/>
          <w:lang w:val="en-US"/>
        </w:rPr>
        <w:t> </w:t>
      </w:r>
      <w:r w:rsidRPr="00A92309">
        <w:rPr>
          <w:rStyle w:val="eop"/>
          <w:rFonts w:asciiTheme="minorHAnsi" w:hAnsiTheme="minorHAnsi" w:cstheme="minorHAnsi"/>
          <w:sz w:val="36"/>
          <w:szCs w:val="36"/>
        </w:rPr>
        <w:t> </w:t>
      </w:r>
    </w:p>
    <w:p w14:paraId="43D0CFDE" w14:textId="77777777" w:rsidR="00A92309" w:rsidRPr="00A92309" w:rsidRDefault="00A92309" w:rsidP="00A92309">
      <w:pPr>
        <w:pStyle w:val="paragraph"/>
        <w:spacing w:before="0" w:beforeAutospacing="0" w:after="0" w:afterAutospacing="0"/>
        <w:textAlignment w:val="baseline"/>
        <w:rPr>
          <w:rStyle w:val="eop"/>
          <w:rFonts w:asciiTheme="minorHAnsi" w:hAnsiTheme="minorHAnsi" w:cstheme="minorHAnsi"/>
          <w:sz w:val="28"/>
          <w:szCs w:val="28"/>
        </w:rPr>
      </w:pPr>
    </w:p>
    <w:p w14:paraId="2EAC3C78" w14:textId="77777777" w:rsidR="00A92309" w:rsidRPr="00A92309" w:rsidRDefault="00A92309" w:rsidP="00A92309">
      <w:pPr>
        <w:pStyle w:val="paragraph"/>
        <w:spacing w:before="0" w:beforeAutospacing="0" w:after="0" w:afterAutospacing="0"/>
        <w:textAlignment w:val="baseline"/>
        <w:rPr>
          <w:rFonts w:asciiTheme="minorHAnsi" w:hAnsiTheme="minorHAnsi" w:cstheme="minorHAnsi"/>
          <w:sz w:val="18"/>
          <w:szCs w:val="18"/>
        </w:rPr>
      </w:pPr>
    </w:p>
    <w:p w14:paraId="67BEB9F6" w14:textId="772B28AC" w:rsidR="0014497B" w:rsidRDefault="00A92309" w:rsidP="00A92309">
      <w:pPr>
        <w:pStyle w:val="paragraph"/>
        <w:spacing w:before="0" w:beforeAutospacing="0" w:after="0" w:afterAutospacing="0"/>
        <w:textAlignment w:val="baseline"/>
        <w:rPr>
          <w:rStyle w:val="normaltextrun"/>
          <w:rFonts w:asciiTheme="minorHAnsi" w:hAnsiTheme="minorHAnsi" w:cstheme="minorHAnsi"/>
          <w:sz w:val="28"/>
          <w:szCs w:val="28"/>
          <w:lang w:val="en-US"/>
        </w:rPr>
      </w:pPr>
      <w:r w:rsidRPr="00A92309">
        <w:rPr>
          <w:rStyle w:val="normaltextrun"/>
          <w:rFonts w:asciiTheme="minorHAnsi" w:hAnsiTheme="minorHAnsi" w:cstheme="minorHAnsi"/>
          <w:sz w:val="28"/>
          <w:szCs w:val="28"/>
          <w:lang w:val="en-US"/>
        </w:rPr>
        <w:t xml:space="preserve">                We are all born </w:t>
      </w:r>
      <w:r w:rsidR="0014497B" w:rsidRPr="00A92309">
        <w:rPr>
          <w:rStyle w:val="normaltextrun"/>
          <w:rFonts w:asciiTheme="minorHAnsi" w:hAnsiTheme="minorHAnsi" w:cstheme="minorHAnsi"/>
          <w:sz w:val="28"/>
          <w:szCs w:val="28"/>
          <w:lang w:val="en-US"/>
        </w:rPr>
        <w:t>different,</w:t>
      </w:r>
      <w:r w:rsidRPr="00A92309">
        <w:rPr>
          <w:rStyle w:val="normaltextrun"/>
          <w:rFonts w:asciiTheme="minorHAnsi" w:hAnsiTheme="minorHAnsi" w:cstheme="minorHAnsi"/>
          <w:sz w:val="28"/>
          <w:szCs w:val="28"/>
          <w:lang w:val="en-US"/>
        </w:rPr>
        <w:t xml:space="preserve"> and our appearance may not be the same as our next-door </w:t>
      </w:r>
      <w:r w:rsidR="0014497B" w:rsidRPr="00A92309">
        <w:rPr>
          <w:rStyle w:val="normaltextrun"/>
          <w:rFonts w:asciiTheme="minorHAnsi" w:hAnsiTheme="minorHAnsi" w:cstheme="minorHAnsi"/>
          <w:sz w:val="28"/>
          <w:szCs w:val="28"/>
          <w:lang w:val="en-US"/>
        </w:rPr>
        <w:t>Neighbo</w:t>
      </w:r>
      <w:r w:rsidR="0014497B">
        <w:rPr>
          <w:rStyle w:val="normaltextrun"/>
          <w:rFonts w:asciiTheme="minorHAnsi" w:hAnsiTheme="minorHAnsi" w:cstheme="minorHAnsi"/>
          <w:sz w:val="28"/>
          <w:szCs w:val="28"/>
          <w:lang w:val="en-US"/>
        </w:rPr>
        <w:t>r</w:t>
      </w:r>
      <w:r w:rsidR="0014497B" w:rsidRPr="00A92309">
        <w:rPr>
          <w:rStyle w:val="normaltextrun"/>
          <w:rFonts w:asciiTheme="minorHAnsi" w:hAnsiTheme="minorHAnsi" w:cstheme="minorHAnsi"/>
          <w:sz w:val="28"/>
          <w:szCs w:val="28"/>
          <w:lang w:val="en-US"/>
        </w:rPr>
        <w:t>s</w:t>
      </w:r>
      <w:r w:rsidRPr="00A92309">
        <w:rPr>
          <w:rStyle w:val="normaltextrun"/>
          <w:rFonts w:asciiTheme="minorHAnsi" w:hAnsiTheme="minorHAnsi" w:cstheme="minorHAnsi"/>
          <w:sz w:val="28"/>
          <w:szCs w:val="28"/>
          <w:lang w:val="en-US"/>
        </w:rPr>
        <w:t xml:space="preserve">, today we are judged </w:t>
      </w:r>
      <w:r w:rsidR="00446B3A" w:rsidRPr="00A92309">
        <w:rPr>
          <w:rStyle w:val="normaltextrun"/>
          <w:rFonts w:asciiTheme="minorHAnsi" w:hAnsiTheme="minorHAnsi" w:cstheme="minorHAnsi"/>
          <w:sz w:val="28"/>
          <w:szCs w:val="28"/>
          <w:lang w:val="en-US"/>
        </w:rPr>
        <w:t>on</w:t>
      </w:r>
      <w:r w:rsidRPr="00A92309">
        <w:rPr>
          <w:rStyle w:val="normaltextrun"/>
          <w:rFonts w:asciiTheme="minorHAnsi" w:hAnsiTheme="minorHAnsi" w:cstheme="minorHAnsi"/>
          <w:sz w:val="28"/>
          <w:szCs w:val="28"/>
          <w:lang w:val="en-US"/>
        </w:rPr>
        <w:t xml:space="preserve"> what we see on the outside but when you search deep inside a person mind can u know </w:t>
      </w:r>
      <w:r w:rsidR="00446B3A" w:rsidRPr="00A92309">
        <w:rPr>
          <w:rStyle w:val="normaltextrun"/>
          <w:rFonts w:asciiTheme="minorHAnsi" w:hAnsiTheme="minorHAnsi" w:cstheme="minorHAnsi"/>
          <w:sz w:val="28"/>
          <w:szCs w:val="28"/>
          <w:lang w:val="en-US"/>
        </w:rPr>
        <w:t>what has</w:t>
      </w:r>
      <w:r w:rsidRPr="00A92309">
        <w:rPr>
          <w:rStyle w:val="normaltextrun"/>
          <w:rFonts w:asciiTheme="minorHAnsi" w:hAnsiTheme="minorHAnsi" w:cstheme="minorHAnsi"/>
          <w:sz w:val="28"/>
          <w:szCs w:val="28"/>
          <w:lang w:val="en-US"/>
        </w:rPr>
        <w:t xml:space="preserve"> gone on with them, can u know </w:t>
      </w:r>
      <w:r w:rsidR="0014497B" w:rsidRPr="00A92309">
        <w:rPr>
          <w:rStyle w:val="normaltextrun"/>
          <w:rFonts w:asciiTheme="minorHAnsi" w:hAnsiTheme="minorHAnsi" w:cstheme="minorHAnsi"/>
          <w:sz w:val="28"/>
          <w:szCs w:val="28"/>
          <w:lang w:val="en-US"/>
        </w:rPr>
        <w:t>their</w:t>
      </w:r>
      <w:r w:rsidRPr="00A92309">
        <w:rPr>
          <w:rStyle w:val="normaltextrun"/>
          <w:rFonts w:asciiTheme="minorHAnsi" w:hAnsiTheme="minorHAnsi" w:cstheme="minorHAnsi"/>
          <w:sz w:val="28"/>
          <w:szCs w:val="28"/>
          <w:lang w:val="en-US"/>
        </w:rPr>
        <w:t xml:space="preserve"> health conditions</w:t>
      </w:r>
      <w:r w:rsidR="0014497B">
        <w:rPr>
          <w:rStyle w:val="normaltextrun"/>
          <w:rFonts w:asciiTheme="minorHAnsi" w:hAnsiTheme="minorHAnsi" w:cstheme="minorHAnsi"/>
          <w:sz w:val="28"/>
          <w:szCs w:val="28"/>
          <w:lang w:val="en-US"/>
        </w:rPr>
        <w:t>.</w:t>
      </w:r>
    </w:p>
    <w:p w14:paraId="2ADB79D0" w14:textId="77777777" w:rsidR="0014497B" w:rsidRDefault="0014497B" w:rsidP="00A92309">
      <w:pPr>
        <w:pStyle w:val="paragraph"/>
        <w:spacing w:before="0" w:beforeAutospacing="0" w:after="0" w:afterAutospacing="0"/>
        <w:textAlignment w:val="baseline"/>
        <w:rPr>
          <w:rStyle w:val="normaltextrun"/>
          <w:rFonts w:asciiTheme="minorHAnsi" w:hAnsiTheme="minorHAnsi" w:cstheme="minorHAnsi"/>
          <w:sz w:val="28"/>
          <w:szCs w:val="28"/>
          <w:lang w:val="en-US"/>
        </w:rPr>
      </w:pPr>
    </w:p>
    <w:p w14:paraId="43B6AA46" w14:textId="7B282ECB" w:rsidR="00A92309" w:rsidRDefault="0014497B" w:rsidP="00A92309">
      <w:pPr>
        <w:pStyle w:val="paragraph"/>
        <w:spacing w:before="0" w:beforeAutospacing="0" w:after="0" w:afterAutospacing="0"/>
        <w:textAlignment w:val="baseline"/>
        <w:rPr>
          <w:rStyle w:val="eop"/>
          <w:rFonts w:asciiTheme="minorHAnsi" w:hAnsiTheme="minorHAnsi" w:cstheme="minorHAnsi"/>
          <w:sz w:val="28"/>
          <w:szCs w:val="28"/>
        </w:rPr>
      </w:pPr>
      <w:r>
        <w:rPr>
          <w:rStyle w:val="normaltextrun"/>
          <w:rFonts w:asciiTheme="minorHAnsi" w:hAnsiTheme="minorHAnsi" w:cstheme="minorHAnsi"/>
          <w:sz w:val="28"/>
          <w:szCs w:val="28"/>
          <w:lang w:val="en-US"/>
        </w:rPr>
        <w:t xml:space="preserve">         </w:t>
      </w:r>
      <w:r w:rsidR="00A92309" w:rsidRPr="00A92309">
        <w:rPr>
          <w:rStyle w:val="normaltextrun"/>
          <w:rFonts w:asciiTheme="minorHAnsi" w:hAnsiTheme="minorHAnsi" w:cstheme="minorHAnsi"/>
          <w:sz w:val="28"/>
          <w:szCs w:val="28"/>
          <w:lang w:val="en-US"/>
        </w:rPr>
        <w:t xml:space="preserve"> can you see beyond their behavior? The answer is no, as we do not know the hidden truth inside. On the outside this chil</w:t>
      </w:r>
      <w:r>
        <w:rPr>
          <w:rStyle w:val="normaltextrun"/>
          <w:rFonts w:asciiTheme="minorHAnsi" w:hAnsiTheme="minorHAnsi" w:cstheme="minorHAnsi"/>
          <w:sz w:val="28"/>
          <w:szCs w:val="28"/>
          <w:lang w:val="en-US"/>
        </w:rPr>
        <w:t>d</w:t>
      </w:r>
      <w:r w:rsidR="00A92309" w:rsidRPr="00A92309">
        <w:rPr>
          <w:rStyle w:val="normaltextrun"/>
          <w:rFonts w:asciiTheme="minorHAnsi" w:hAnsiTheme="minorHAnsi" w:cstheme="minorHAnsi"/>
          <w:sz w:val="28"/>
          <w:szCs w:val="28"/>
          <w:lang w:val="en-US"/>
        </w:rPr>
        <w:t xml:space="preserve"> seems a normal healthy young </w:t>
      </w:r>
      <w:r>
        <w:rPr>
          <w:rStyle w:val="normaltextrun"/>
          <w:rFonts w:asciiTheme="minorHAnsi" w:hAnsiTheme="minorHAnsi" w:cstheme="minorHAnsi"/>
          <w:sz w:val="28"/>
          <w:szCs w:val="28"/>
          <w:lang w:val="en-US"/>
        </w:rPr>
        <w:t>person</w:t>
      </w:r>
      <w:r w:rsidR="00A92309" w:rsidRPr="00A92309">
        <w:rPr>
          <w:rStyle w:val="normaltextrun"/>
          <w:rFonts w:asciiTheme="minorHAnsi" w:hAnsiTheme="minorHAnsi" w:cstheme="minorHAnsi"/>
          <w:sz w:val="28"/>
          <w:szCs w:val="28"/>
          <w:lang w:val="en-US"/>
        </w:rPr>
        <w:t>, a grade A student,</w:t>
      </w:r>
      <w:r>
        <w:rPr>
          <w:rStyle w:val="normaltextrun"/>
          <w:rFonts w:asciiTheme="minorHAnsi" w:hAnsiTheme="minorHAnsi" w:cstheme="minorHAnsi"/>
          <w:sz w:val="28"/>
          <w:szCs w:val="28"/>
          <w:lang w:val="en-US"/>
        </w:rPr>
        <w:t xml:space="preserve"> </w:t>
      </w:r>
      <w:r w:rsidR="005015B9">
        <w:rPr>
          <w:rStyle w:val="normaltextrun"/>
          <w:rFonts w:asciiTheme="minorHAnsi" w:hAnsiTheme="minorHAnsi" w:cstheme="minorHAnsi"/>
          <w:sz w:val="28"/>
          <w:szCs w:val="28"/>
          <w:lang w:val="en-US"/>
        </w:rPr>
        <w:t>hardworking</w:t>
      </w:r>
      <w:r>
        <w:rPr>
          <w:rStyle w:val="normaltextrun"/>
          <w:rFonts w:asciiTheme="minorHAnsi" w:hAnsiTheme="minorHAnsi" w:cstheme="minorHAnsi"/>
          <w:sz w:val="28"/>
          <w:szCs w:val="28"/>
          <w:lang w:val="en-US"/>
        </w:rPr>
        <w:t xml:space="preserve"> individual they are </w:t>
      </w:r>
      <w:r w:rsidR="00A92309" w:rsidRPr="00A92309">
        <w:rPr>
          <w:rStyle w:val="normaltextrun"/>
          <w:rFonts w:asciiTheme="minorHAnsi" w:hAnsiTheme="minorHAnsi" w:cstheme="minorHAnsi"/>
          <w:sz w:val="28"/>
          <w:szCs w:val="28"/>
          <w:lang w:val="en-US"/>
        </w:rPr>
        <w:t xml:space="preserve">so clever, </w:t>
      </w:r>
      <w:r>
        <w:rPr>
          <w:rStyle w:val="normaltextrun"/>
          <w:rFonts w:asciiTheme="minorHAnsi" w:hAnsiTheme="minorHAnsi" w:cstheme="minorHAnsi"/>
          <w:sz w:val="28"/>
          <w:szCs w:val="28"/>
          <w:lang w:val="en-US"/>
        </w:rPr>
        <w:t>they are</w:t>
      </w:r>
      <w:r w:rsidR="00A92309" w:rsidRPr="00A92309">
        <w:rPr>
          <w:rStyle w:val="normaltextrun"/>
          <w:rFonts w:asciiTheme="minorHAnsi" w:hAnsiTheme="minorHAnsi" w:cstheme="minorHAnsi"/>
          <w:sz w:val="28"/>
          <w:szCs w:val="28"/>
          <w:lang w:val="en-US"/>
        </w:rPr>
        <w:t xml:space="preserve"> so </w:t>
      </w:r>
      <w:r w:rsidRPr="00A92309">
        <w:rPr>
          <w:rStyle w:val="normaltextrun"/>
          <w:rFonts w:asciiTheme="minorHAnsi" w:hAnsiTheme="minorHAnsi" w:cstheme="minorHAnsi"/>
          <w:sz w:val="28"/>
          <w:szCs w:val="28"/>
          <w:lang w:val="en-US"/>
        </w:rPr>
        <w:t>Intelligent</w:t>
      </w:r>
      <w:r w:rsidR="00A92309" w:rsidRPr="00A92309">
        <w:rPr>
          <w:rStyle w:val="normaltextrun"/>
          <w:rFonts w:asciiTheme="minorHAnsi" w:hAnsiTheme="minorHAnsi" w:cstheme="minorHAnsi"/>
          <w:sz w:val="28"/>
          <w:szCs w:val="28"/>
          <w:lang w:val="en-US"/>
        </w:rPr>
        <w:t>, so what went wrong</w:t>
      </w:r>
      <w:r w:rsidR="00446B3A" w:rsidRPr="00A92309">
        <w:rPr>
          <w:rStyle w:val="normaltextrun"/>
          <w:rFonts w:asciiTheme="minorHAnsi" w:hAnsiTheme="minorHAnsi" w:cstheme="minorHAnsi"/>
          <w:sz w:val="28"/>
          <w:szCs w:val="28"/>
          <w:lang w:val="en-US"/>
        </w:rPr>
        <w:t xml:space="preserve">? </w:t>
      </w:r>
    </w:p>
    <w:p w14:paraId="3EC1CA79" w14:textId="77777777" w:rsidR="0014497B" w:rsidRPr="00A92309" w:rsidRDefault="0014497B" w:rsidP="00A92309">
      <w:pPr>
        <w:pStyle w:val="paragraph"/>
        <w:spacing w:before="0" w:beforeAutospacing="0" w:after="0" w:afterAutospacing="0"/>
        <w:textAlignment w:val="baseline"/>
        <w:rPr>
          <w:rFonts w:asciiTheme="minorHAnsi" w:hAnsiTheme="minorHAnsi" w:cstheme="minorHAnsi"/>
          <w:sz w:val="18"/>
          <w:szCs w:val="18"/>
        </w:rPr>
      </w:pPr>
    </w:p>
    <w:p w14:paraId="51AF160C" w14:textId="1AB17526" w:rsidR="00A92309" w:rsidRPr="00A92309" w:rsidRDefault="0014497B" w:rsidP="00A92309">
      <w:pPr>
        <w:pStyle w:val="paragraph"/>
        <w:spacing w:before="0" w:beforeAutospacing="0" w:after="0" w:afterAutospacing="0"/>
        <w:textAlignment w:val="baseline"/>
        <w:rPr>
          <w:rFonts w:asciiTheme="minorHAnsi" w:hAnsiTheme="minorHAnsi" w:cstheme="minorHAnsi"/>
          <w:sz w:val="18"/>
          <w:szCs w:val="18"/>
        </w:rPr>
      </w:pPr>
      <w:r>
        <w:rPr>
          <w:rStyle w:val="normaltextrun"/>
          <w:rFonts w:asciiTheme="minorHAnsi" w:hAnsiTheme="minorHAnsi" w:cstheme="minorHAnsi"/>
          <w:sz w:val="28"/>
          <w:szCs w:val="28"/>
          <w:lang w:val="en-US"/>
        </w:rPr>
        <w:t xml:space="preserve">    </w:t>
      </w:r>
      <w:r w:rsidR="00A92309" w:rsidRPr="00A92309">
        <w:rPr>
          <w:rStyle w:val="normaltextrun"/>
          <w:rFonts w:asciiTheme="minorHAnsi" w:hAnsiTheme="minorHAnsi" w:cstheme="minorHAnsi"/>
          <w:sz w:val="28"/>
          <w:szCs w:val="28"/>
          <w:lang w:val="en-US"/>
        </w:rPr>
        <w:t xml:space="preserve">Was it behavior, was it influence with friends, was it all related to becoming grown children, all of these played a factor in a child life but inside </w:t>
      </w:r>
      <w:r>
        <w:rPr>
          <w:rStyle w:val="normaltextrun"/>
          <w:rFonts w:asciiTheme="minorHAnsi" w:hAnsiTheme="minorHAnsi" w:cstheme="minorHAnsi"/>
          <w:sz w:val="28"/>
          <w:szCs w:val="28"/>
          <w:lang w:val="en-US"/>
        </w:rPr>
        <w:t>they were</w:t>
      </w:r>
      <w:r w:rsidR="00A92309" w:rsidRPr="00A92309">
        <w:rPr>
          <w:rStyle w:val="normaltextrun"/>
          <w:rFonts w:asciiTheme="minorHAnsi" w:hAnsiTheme="minorHAnsi" w:cstheme="minorHAnsi"/>
          <w:sz w:val="28"/>
          <w:szCs w:val="28"/>
          <w:lang w:val="en-US"/>
        </w:rPr>
        <w:t xml:space="preserve"> fighting a silent battle with ADHD and may more conditions. Which can be called an excuse for your child misbehaving; this is not the case at all; this is a silent cry; this is the pain they carry with them</w:t>
      </w:r>
      <w:r w:rsidR="00446B3A" w:rsidRPr="00A92309">
        <w:rPr>
          <w:rStyle w:val="normaltextrun"/>
          <w:rFonts w:asciiTheme="minorHAnsi" w:hAnsiTheme="minorHAnsi" w:cstheme="minorHAnsi"/>
          <w:sz w:val="28"/>
          <w:szCs w:val="28"/>
          <w:lang w:val="en-US"/>
        </w:rPr>
        <w:t xml:space="preserve">. </w:t>
      </w:r>
    </w:p>
    <w:p w14:paraId="44EDA34D" w14:textId="77777777" w:rsidR="00A92309" w:rsidRDefault="00A92309" w:rsidP="00A92309">
      <w:pPr>
        <w:pStyle w:val="paragraph"/>
        <w:spacing w:before="0" w:beforeAutospacing="0" w:after="0" w:afterAutospacing="0"/>
        <w:textAlignment w:val="baseline"/>
        <w:rPr>
          <w:rStyle w:val="eop"/>
          <w:rFonts w:asciiTheme="minorHAnsi" w:hAnsiTheme="minorHAnsi" w:cstheme="minorHAnsi"/>
          <w:sz w:val="28"/>
          <w:szCs w:val="28"/>
        </w:rPr>
      </w:pPr>
      <w:r w:rsidRPr="00A92309">
        <w:rPr>
          <w:rStyle w:val="eop"/>
          <w:rFonts w:asciiTheme="minorHAnsi" w:hAnsiTheme="minorHAnsi" w:cstheme="minorHAnsi"/>
          <w:sz w:val="28"/>
          <w:szCs w:val="28"/>
        </w:rPr>
        <w:t> </w:t>
      </w:r>
    </w:p>
    <w:p w14:paraId="1D441655" w14:textId="5BE3990F" w:rsidR="0014497B" w:rsidRPr="00A92309" w:rsidRDefault="0014497B" w:rsidP="00A92309">
      <w:pPr>
        <w:pStyle w:val="paragraph"/>
        <w:spacing w:before="0" w:beforeAutospacing="0" w:after="0" w:afterAutospacing="0"/>
        <w:textAlignment w:val="baseline"/>
        <w:rPr>
          <w:rFonts w:asciiTheme="minorHAnsi" w:hAnsiTheme="minorHAnsi" w:cstheme="minorHAnsi"/>
          <w:sz w:val="18"/>
          <w:szCs w:val="18"/>
        </w:rPr>
      </w:pPr>
      <w:r>
        <w:rPr>
          <w:rStyle w:val="eop"/>
          <w:rFonts w:asciiTheme="minorHAnsi" w:hAnsiTheme="minorHAnsi" w:cstheme="minorHAnsi"/>
          <w:sz w:val="28"/>
          <w:szCs w:val="28"/>
        </w:rPr>
        <w:tab/>
        <w:t xml:space="preserve">Many adults have lived their lives without knowing what was wrong with them they </w:t>
      </w:r>
      <w:r w:rsidR="005015B9">
        <w:rPr>
          <w:rStyle w:val="eop"/>
          <w:rFonts w:asciiTheme="minorHAnsi" w:hAnsiTheme="minorHAnsi" w:cstheme="minorHAnsi"/>
          <w:sz w:val="28"/>
          <w:szCs w:val="28"/>
        </w:rPr>
        <w:t>suffered</w:t>
      </w:r>
      <w:r>
        <w:rPr>
          <w:rStyle w:val="eop"/>
          <w:rFonts w:asciiTheme="minorHAnsi" w:hAnsiTheme="minorHAnsi" w:cstheme="minorHAnsi"/>
          <w:sz w:val="28"/>
          <w:szCs w:val="28"/>
        </w:rPr>
        <w:t xml:space="preserve"> in silence and became </w:t>
      </w:r>
      <w:r w:rsidR="005015B9">
        <w:rPr>
          <w:rStyle w:val="eop"/>
          <w:rFonts w:asciiTheme="minorHAnsi" w:hAnsiTheme="minorHAnsi" w:cstheme="minorHAnsi"/>
          <w:sz w:val="28"/>
          <w:szCs w:val="28"/>
        </w:rPr>
        <w:t>labelled</w:t>
      </w:r>
      <w:r>
        <w:rPr>
          <w:rStyle w:val="eop"/>
          <w:rFonts w:asciiTheme="minorHAnsi" w:hAnsiTheme="minorHAnsi" w:cstheme="minorHAnsi"/>
          <w:sz w:val="28"/>
          <w:szCs w:val="28"/>
        </w:rPr>
        <w:t xml:space="preserve"> as the misbehaving </w:t>
      </w:r>
      <w:r w:rsidR="00446B3A">
        <w:rPr>
          <w:rStyle w:val="eop"/>
          <w:rFonts w:asciiTheme="minorHAnsi" w:hAnsiTheme="minorHAnsi" w:cstheme="minorHAnsi"/>
          <w:sz w:val="28"/>
          <w:szCs w:val="28"/>
        </w:rPr>
        <w:t>child,</w:t>
      </w:r>
      <w:r>
        <w:rPr>
          <w:rStyle w:val="eop"/>
          <w:rFonts w:asciiTheme="minorHAnsi" w:hAnsiTheme="minorHAnsi" w:cstheme="minorHAnsi"/>
          <w:sz w:val="28"/>
          <w:szCs w:val="28"/>
        </w:rPr>
        <w:t xml:space="preserve"> util they reached adulthood and found out that there </w:t>
      </w:r>
      <w:r w:rsidR="00446B3A">
        <w:rPr>
          <w:rStyle w:val="eop"/>
          <w:rFonts w:asciiTheme="minorHAnsi" w:hAnsiTheme="minorHAnsi" w:cstheme="minorHAnsi"/>
          <w:sz w:val="28"/>
          <w:szCs w:val="28"/>
        </w:rPr>
        <w:t>needed</w:t>
      </w:r>
      <w:r>
        <w:rPr>
          <w:rStyle w:val="eop"/>
          <w:rFonts w:asciiTheme="minorHAnsi" w:hAnsiTheme="minorHAnsi" w:cstheme="minorHAnsi"/>
          <w:sz w:val="28"/>
          <w:szCs w:val="28"/>
        </w:rPr>
        <w:t xml:space="preserve"> </w:t>
      </w:r>
      <w:r w:rsidR="00446B3A">
        <w:rPr>
          <w:rStyle w:val="eop"/>
          <w:rFonts w:asciiTheme="minorHAnsi" w:hAnsiTheme="minorHAnsi" w:cstheme="minorHAnsi"/>
          <w:sz w:val="28"/>
          <w:szCs w:val="28"/>
        </w:rPr>
        <w:t>help,</w:t>
      </w:r>
      <w:r>
        <w:rPr>
          <w:rStyle w:val="eop"/>
          <w:rFonts w:asciiTheme="minorHAnsi" w:hAnsiTheme="minorHAnsi" w:cstheme="minorHAnsi"/>
          <w:sz w:val="28"/>
          <w:szCs w:val="28"/>
        </w:rPr>
        <w:t xml:space="preserve"> and it was ignored.</w:t>
      </w:r>
    </w:p>
    <w:p w14:paraId="41F92C38" w14:textId="77777777" w:rsidR="00A92309" w:rsidRDefault="00A92309"/>
    <w:p w14:paraId="322B383C" w14:textId="77777777" w:rsidR="00A92309" w:rsidRDefault="00A92309"/>
    <w:p w14:paraId="4350FCE1" w14:textId="77777777" w:rsidR="00A92309" w:rsidRDefault="00A92309"/>
    <w:p w14:paraId="0DE4E08D" w14:textId="77777777" w:rsidR="00A92309" w:rsidRDefault="00A92309"/>
    <w:p w14:paraId="007E8BDD" w14:textId="77777777" w:rsidR="00A92309" w:rsidRDefault="00A92309"/>
    <w:p w14:paraId="4CFFF850" w14:textId="77777777" w:rsidR="00A92309" w:rsidRDefault="00A92309"/>
    <w:p w14:paraId="1CB2B6F8" w14:textId="77777777" w:rsidR="00A92309" w:rsidRDefault="00A92309"/>
    <w:p w14:paraId="2891411F" w14:textId="77777777" w:rsidR="00A92309" w:rsidRDefault="00A92309"/>
    <w:p w14:paraId="1ED6288D" w14:textId="77777777" w:rsidR="00A92309" w:rsidRDefault="00A92309"/>
    <w:p w14:paraId="2876EF98" w14:textId="77777777" w:rsidR="00A92309" w:rsidRDefault="00A92309"/>
    <w:p w14:paraId="22CA1702" w14:textId="77777777" w:rsidR="00A92309" w:rsidRDefault="00A92309"/>
    <w:p w14:paraId="16F5F168" w14:textId="5EE9B8A0" w:rsidR="00A92309" w:rsidRDefault="00A92309"/>
    <w:p w14:paraId="2A143961" w14:textId="2224E8BD" w:rsidR="00C01964" w:rsidRPr="005015B9" w:rsidRDefault="00577899" w:rsidP="00DA473A">
      <w:pPr>
        <w:pStyle w:val="Heading1"/>
        <w:rPr>
          <w:rStyle w:val="normaltextrun"/>
          <w:b/>
          <w:bCs/>
          <w:sz w:val="36"/>
          <w:szCs w:val="36"/>
          <w:u w:val="single"/>
        </w:rPr>
      </w:pPr>
      <w:bookmarkStart w:id="2" w:name="_Toc153236395"/>
      <w:r>
        <w:rPr>
          <w:rStyle w:val="normaltextrun"/>
          <w:b/>
          <w:bCs/>
          <w:sz w:val="36"/>
          <w:szCs w:val="36"/>
          <w:u w:val="single"/>
        </w:rPr>
        <w:t xml:space="preserve">Chapter </w:t>
      </w:r>
      <w:r w:rsidR="00446B3A">
        <w:rPr>
          <w:rStyle w:val="normaltextrun"/>
          <w:b/>
          <w:bCs/>
          <w:sz w:val="36"/>
          <w:szCs w:val="36"/>
          <w:u w:val="single"/>
        </w:rPr>
        <w:t>1:</w:t>
      </w:r>
      <w:r>
        <w:rPr>
          <w:rStyle w:val="normaltextrun"/>
          <w:b/>
          <w:bCs/>
          <w:sz w:val="36"/>
          <w:szCs w:val="36"/>
          <w:u w:val="single"/>
        </w:rPr>
        <w:t xml:space="preserve"> </w:t>
      </w:r>
      <w:r w:rsidR="005015B9" w:rsidRPr="005015B9">
        <w:rPr>
          <w:rStyle w:val="normaltextrun"/>
          <w:b/>
          <w:bCs/>
          <w:sz w:val="36"/>
          <w:szCs w:val="36"/>
          <w:u w:val="single"/>
        </w:rPr>
        <w:t>Some signs of ADHD</w:t>
      </w:r>
      <w:bookmarkEnd w:id="2"/>
    </w:p>
    <w:p w14:paraId="36520598" w14:textId="77777777" w:rsidR="005015B9" w:rsidRPr="005015B9" w:rsidRDefault="005015B9" w:rsidP="005015B9">
      <w:pPr>
        <w:pStyle w:val="Heading2"/>
        <w:rPr>
          <w:lang w:val="en-US"/>
        </w:rPr>
      </w:pPr>
    </w:p>
    <w:p w14:paraId="1B72FE1E" w14:textId="77777777" w:rsidR="00C01964" w:rsidRDefault="00C01964" w:rsidP="00C01964">
      <w:pPr>
        <w:pStyle w:val="paragraph"/>
        <w:spacing w:before="0" w:beforeAutospacing="0" w:after="0" w:afterAutospacing="0"/>
        <w:textAlignment w:val="baseline"/>
        <w:rPr>
          <w:rStyle w:val="normaltextrun"/>
          <w:sz w:val="28"/>
          <w:szCs w:val="28"/>
          <w:lang w:val="en-US"/>
        </w:rPr>
      </w:pPr>
    </w:p>
    <w:p w14:paraId="008B6CE5" w14:textId="77777777" w:rsidR="00C01964" w:rsidRDefault="00C01964" w:rsidP="00A92309">
      <w:pPr>
        <w:pStyle w:val="paragraph"/>
        <w:spacing w:before="0" w:beforeAutospacing="0" w:after="0" w:afterAutospacing="0"/>
        <w:ind w:firstLine="720"/>
        <w:textAlignment w:val="baseline"/>
        <w:rPr>
          <w:rStyle w:val="normaltextrun"/>
          <w:sz w:val="28"/>
          <w:szCs w:val="28"/>
          <w:lang w:val="en-US"/>
        </w:rPr>
      </w:pPr>
    </w:p>
    <w:p w14:paraId="2DFE7E12" w14:textId="6F2C8D51" w:rsidR="00A92309" w:rsidRDefault="00A92309" w:rsidP="00A92309">
      <w:pPr>
        <w:pStyle w:val="paragraph"/>
        <w:spacing w:before="0" w:beforeAutospacing="0" w:after="0" w:afterAutospacing="0"/>
        <w:ind w:firstLine="720"/>
        <w:textAlignment w:val="baseline"/>
        <w:rPr>
          <w:rFonts w:ascii="Segoe UI" w:hAnsi="Segoe UI" w:cs="Segoe UI"/>
          <w:sz w:val="18"/>
          <w:szCs w:val="18"/>
        </w:rPr>
      </w:pPr>
      <w:r>
        <w:rPr>
          <w:rStyle w:val="normaltextrun"/>
          <w:sz w:val="28"/>
          <w:szCs w:val="28"/>
          <w:lang w:val="en-US"/>
        </w:rPr>
        <w:t>Every day a struggle your life becomes torn between what you want to do and what you are doing. Ask yourself while you reading this project can you focus</w:t>
      </w:r>
      <w:r w:rsidR="00446B3A">
        <w:rPr>
          <w:rStyle w:val="normaltextrun"/>
          <w:sz w:val="28"/>
          <w:szCs w:val="28"/>
          <w:lang w:val="en-US"/>
        </w:rPr>
        <w:t xml:space="preserve">? </w:t>
      </w:r>
    </w:p>
    <w:p w14:paraId="17373682" w14:textId="77777777" w:rsidR="00A92309" w:rsidRDefault="00A92309" w:rsidP="00A92309">
      <w:pPr>
        <w:pStyle w:val="paragraph"/>
        <w:spacing w:before="0" w:beforeAutospacing="0" w:after="0" w:afterAutospacing="0"/>
        <w:ind w:firstLine="720"/>
        <w:textAlignment w:val="baseline"/>
        <w:rPr>
          <w:rStyle w:val="eop"/>
          <w:sz w:val="28"/>
          <w:szCs w:val="28"/>
        </w:rPr>
      </w:pPr>
      <w:r>
        <w:rPr>
          <w:rStyle w:val="normaltextrun"/>
          <w:sz w:val="28"/>
          <w:szCs w:val="28"/>
          <w:lang w:val="en-US"/>
        </w:rPr>
        <w:t>Can you read each word and mark the project? Or are you sitting there thinking what I am doing, are you fidgeting with your fingers or pen, are you jumping around a room and shouting loud and causing disruption. Are you doing everything else your mind says to do but what your actual task is? The information does not fully reach their brains like it does to many people.</w:t>
      </w:r>
      <w:r>
        <w:rPr>
          <w:rStyle w:val="eop"/>
          <w:sz w:val="28"/>
          <w:szCs w:val="28"/>
        </w:rPr>
        <w:t> </w:t>
      </w:r>
    </w:p>
    <w:p w14:paraId="498AA19F"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1FBED7CA"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163424B3"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65C648E0" w14:textId="20E78556" w:rsidR="005015B9" w:rsidRDefault="00816129" w:rsidP="005015B9">
      <w:pPr>
        <w:pStyle w:val="Caption"/>
        <w:rPr>
          <w:rStyle w:val="eop"/>
          <w:sz w:val="28"/>
          <w:szCs w:val="28"/>
        </w:rPr>
      </w:pPr>
      <w:r w:rsidRPr="00816129">
        <w:rPr>
          <w:rStyle w:val="eop"/>
          <w:noProof/>
          <w:sz w:val="28"/>
          <w:szCs w:val="28"/>
        </w:rPr>
        <w:drawing>
          <wp:inline distT="0" distB="0" distL="0" distR="0" wp14:anchorId="7041B895" wp14:editId="739C4625">
            <wp:extent cx="3999230" cy="2315183"/>
            <wp:effectExtent l="0" t="0" r="1270" b="9525"/>
            <wp:docPr id="582866856"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66856" name="Picture 1" descr="A close-up of words&#10;&#10;Description automatically generated"/>
                    <pic:cNvPicPr/>
                  </pic:nvPicPr>
                  <pic:blipFill>
                    <a:blip r:embed="rId8"/>
                    <a:stretch>
                      <a:fillRect/>
                    </a:stretch>
                  </pic:blipFill>
                  <pic:spPr>
                    <a:xfrm>
                      <a:off x="0" y="0"/>
                      <a:ext cx="4040114" cy="2338851"/>
                    </a:xfrm>
                    <a:prstGeom prst="rect">
                      <a:avLst/>
                    </a:prstGeom>
                  </pic:spPr>
                </pic:pic>
              </a:graphicData>
            </a:graphic>
          </wp:inline>
        </w:drawing>
      </w:r>
      <w:r w:rsidR="005015B9" w:rsidRPr="005015B9">
        <w:t xml:space="preserve"> </w:t>
      </w:r>
      <w:r w:rsidR="005015B9">
        <w:t xml:space="preserve">Figure </w:t>
      </w:r>
      <w:r w:rsidR="005015B9">
        <w:fldChar w:fldCharType="begin"/>
      </w:r>
      <w:r w:rsidR="005015B9">
        <w:instrText xml:space="preserve"> SEQ Figure \* ARABIC </w:instrText>
      </w:r>
      <w:r w:rsidR="005015B9">
        <w:fldChar w:fldCharType="separate"/>
      </w:r>
      <w:r w:rsidR="00DA473A">
        <w:rPr>
          <w:noProof/>
        </w:rPr>
        <w:t>1</w:t>
      </w:r>
      <w:r w:rsidR="005015B9">
        <w:fldChar w:fldCharType="end"/>
      </w:r>
    </w:p>
    <w:p w14:paraId="663643BB" w14:textId="02E6A99F" w:rsidR="00816129" w:rsidRDefault="00816129" w:rsidP="00816129">
      <w:pPr>
        <w:pStyle w:val="paragraph"/>
        <w:keepNext/>
        <w:spacing w:before="0" w:beforeAutospacing="0" w:after="0" w:afterAutospacing="0"/>
        <w:ind w:firstLine="720"/>
        <w:textAlignment w:val="baseline"/>
      </w:pPr>
    </w:p>
    <w:p w14:paraId="7B199379" w14:textId="6C20E090" w:rsidR="00A92309" w:rsidRDefault="00A92309" w:rsidP="00A92309">
      <w:pPr>
        <w:pStyle w:val="paragraph"/>
        <w:spacing w:before="0" w:beforeAutospacing="0" w:after="0" w:afterAutospacing="0"/>
        <w:ind w:firstLine="720"/>
        <w:textAlignment w:val="baseline"/>
        <w:rPr>
          <w:rStyle w:val="eop"/>
          <w:sz w:val="28"/>
          <w:szCs w:val="28"/>
        </w:rPr>
      </w:pPr>
    </w:p>
    <w:p w14:paraId="274CCACF" w14:textId="62457AE5" w:rsidR="005015B9" w:rsidRDefault="00000000" w:rsidP="00A92309">
      <w:pPr>
        <w:pStyle w:val="paragraph"/>
        <w:spacing w:before="0" w:beforeAutospacing="0" w:after="0" w:afterAutospacing="0"/>
        <w:ind w:firstLine="720"/>
        <w:textAlignment w:val="baseline"/>
      </w:pPr>
      <w:sdt>
        <w:sdtPr>
          <w:id w:val="1696733030"/>
          <w:citation/>
        </w:sdtPr>
        <w:sdtContent>
          <w:r w:rsidR="005015B9">
            <w:fldChar w:fldCharType="begin"/>
          </w:r>
          <w:r w:rsidR="005015B9">
            <w:instrText xml:space="preserve"> CITATION Ang \l 2057 </w:instrText>
          </w:r>
          <w:r w:rsidR="005015B9">
            <w:fldChar w:fldCharType="separate"/>
          </w:r>
          <w:r w:rsidR="005015B9">
            <w:rPr>
              <w:noProof/>
            </w:rPr>
            <w:t>[1]</w:t>
          </w:r>
          <w:r w:rsidR="005015B9">
            <w:fldChar w:fldCharType="end"/>
          </w:r>
        </w:sdtContent>
      </w:sdt>
      <w:hyperlink r:id="rId9" w:history="1">
        <w:r w:rsidR="005015B9">
          <w:rPr>
            <w:rStyle w:val="Hyperlink"/>
          </w:rPr>
          <w:t>Attention-deficit/hyperactivity disorder (ADHD) in children</w:t>
        </w:r>
      </w:hyperlink>
      <w:r w:rsidR="005015B9">
        <w:t xml:space="preserve">"Adult ADHD: 14 Signs and Symptoms - Healthline." 02 Jan. 2023, </w:t>
      </w:r>
      <w:hyperlink r:id="rId10" w:history="1">
        <w:r w:rsidR="005015B9">
          <w:rPr>
            <w:rStyle w:val="Hyperlink"/>
          </w:rPr>
          <w:t>https://www.healthline.com/health/adhd/adult-adhd</w:t>
        </w:r>
      </w:hyperlink>
      <w:r w:rsidR="005015B9">
        <w:t>.</w:t>
      </w:r>
    </w:p>
    <w:p w14:paraId="2CF381BD" w14:textId="26F5305B" w:rsidR="005015B9" w:rsidRDefault="005015B9" w:rsidP="00A92309">
      <w:pPr>
        <w:pStyle w:val="paragraph"/>
        <w:spacing w:before="0" w:beforeAutospacing="0" w:after="0" w:afterAutospacing="0"/>
        <w:ind w:firstLine="720"/>
        <w:textAlignment w:val="baseline"/>
      </w:pPr>
    </w:p>
    <w:p w14:paraId="14AFADCA" w14:textId="77777777" w:rsidR="005015B9" w:rsidRDefault="005015B9" w:rsidP="005015B9">
      <w:pPr>
        <w:pStyle w:val="paragraph"/>
        <w:spacing w:before="0" w:beforeAutospacing="0" w:after="0" w:afterAutospacing="0"/>
        <w:textAlignment w:val="baseline"/>
        <w:rPr>
          <w:rStyle w:val="eop"/>
          <w:sz w:val="28"/>
          <w:szCs w:val="28"/>
        </w:rPr>
      </w:pPr>
    </w:p>
    <w:p w14:paraId="21D9CF88" w14:textId="77777777" w:rsidR="00A92309" w:rsidRDefault="00A92309" w:rsidP="005015B9">
      <w:pPr>
        <w:pStyle w:val="paragraph"/>
        <w:spacing w:before="0" w:beforeAutospacing="0" w:after="0" w:afterAutospacing="0"/>
        <w:textAlignment w:val="baseline"/>
        <w:rPr>
          <w:rStyle w:val="eop"/>
          <w:sz w:val="28"/>
          <w:szCs w:val="28"/>
        </w:rPr>
      </w:pPr>
    </w:p>
    <w:p w14:paraId="197BA13F" w14:textId="6DEE132A" w:rsidR="00A92309" w:rsidRDefault="005015B9" w:rsidP="00A92309">
      <w:pPr>
        <w:pStyle w:val="paragraph"/>
        <w:spacing w:before="0" w:beforeAutospacing="0" w:after="0" w:afterAutospacing="0"/>
        <w:ind w:firstLine="720"/>
        <w:textAlignment w:val="baseline"/>
      </w:pPr>
      <w:r>
        <w:rPr>
          <w:rFonts w:ascii="Arial" w:hAnsi="Arial" w:cs="Arial"/>
          <w:color w:val="231F20"/>
          <w:sz w:val="27"/>
          <w:szCs w:val="27"/>
        </w:rPr>
        <w:t xml:space="preserve">“Although ADHD can cause visible challenges in everyday life, the symptoms in children and adults vary and are sometimes difficult to recognize.” </w:t>
      </w:r>
      <w:r>
        <w:rPr>
          <w:rFonts w:ascii="Arial" w:hAnsi="Arial" w:cs="Arial"/>
          <w:b/>
          <w:bCs/>
          <w:color w:val="231F20"/>
        </w:rPr>
        <w:t>Medically reviewed by Bethany Juby, PsyD — By Eleesha Lockett, MS — </w:t>
      </w:r>
      <w:r>
        <w:t>Updated on March 14, 2022</w:t>
      </w:r>
    </w:p>
    <w:p w14:paraId="22BD8225" w14:textId="77777777" w:rsidR="005015B9" w:rsidRDefault="005015B9" w:rsidP="00A92309">
      <w:pPr>
        <w:pStyle w:val="paragraph"/>
        <w:spacing w:before="0" w:beforeAutospacing="0" w:after="0" w:afterAutospacing="0"/>
        <w:ind w:firstLine="720"/>
        <w:textAlignment w:val="baseline"/>
        <w:rPr>
          <w:rStyle w:val="eop"/>
          <w:sz w:val="28"/>
          <w:szCs w:val="28"/>
        </w:rPr>
      </w:pPr>
    </w:p>
    <w:p w14:paraId="0FD76203" w14:textId="77777777" w:rsidR="005015B9" w:rsidRDefault="00000000" w:rsidP="005015B9">
      <w:pPr>
        <w:pStyle w:val="paragraph"/>
        <w:spacing w:before="0" w:beforeAutospacing="0" w:after="0" w:afterAutospacing="0"/>
        <w:ind w:firstLine="720"/>
        <w:textAlignment w:val="baseline"/>
      </w:pPr>
      <w:hyperlink r:id="rId11" w:history="1">
        <w:r w:rsidR="005015B9">
          <w:rPr>
            <w:rStyle w:val="Hyperlink"/>
          </w:rPr>
          <w:t>Adult ADHD: 14 Signs and Symptoms - Healthline</w:t>
        </w:r>
      </w:hyperlink>
    </w:p>
    <w:p w14:paraId="26770FE7"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6C76BA6B" w14:textId="4A647F2B" w:rsidR="00A92309" w:rsidRDefault="005015B9" w:rsidP="00A92309">
      <w:pPr>
        <w:pStyle w:val="paragraph"/>
        <w:spacing w:before="0" w:beforeAutospacing="0" w:after="0" w:afterAutospacing="0"/>
        <w:ind w:firstLine="720"/>
        <w:textAlignment w:val="baseline"/>
        <w:rPr>
          <w:rStyle w:val="eop"/>
          <w:sz w:val="28"/>
          <w:szCs w:val="28"/>
        </w:rPr>
      </w:pPr>
      <w:r>
        <w:rPr>
          <w:rFonts w:ascii="Arial" w:hAnsi="Arial" w:cs="Arial"/>
          <w:color w:val="231F20"/>
          <w:sz w:val="26"/>
          <w:szCs w:val="26"/>
        </w:rPr>
        <w:t>“ADHD affects about 8.4% of children and 2.5% of adults, according to the </w:t>
      </w:r>
      <w:hyperlink r:id="rId12" w:tgtFrame="_blank" w:history="1">
        <w:r>
          <w:rPr>
            <w:rStyle w:val="Hyperlink"/>
            <w:rFonts w:ascii="Arial" w:hAnsi="Arial" w:cs="Arial"/>
            <w:color w:val="02838D"/>
            <w:sz w:val="26"/>
            <w:szCs w:val="26"/>
          </w:rPr>
          <w:t>American Psychiatric Association</w:t>
        </w:r>
      </w:hyperlink>
      <w:r>
        <w:t>”</w:t>
      </w:r>
      <w:r>
        <w:rPr>
          <w:rFonts w:ascii="Arial" w:hAnsi="Arial" w:cs="Arial"/>
          <w:color w:val="231F20"/>
          <w:sz w:val="26"/>
          <w:szCs w:val="26"/>
        </w:rPr>
        <w:t>.</w:t>
      </w:r>
    </w:p>
    <w:p w14:paraId="591D496D"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592A4C20"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37AE3171" w14:textId="0FEE8458" w:rsidR="00A92309" w:rsidRDefault="00A92309" w:rsidP="00A92309">
      <w:pPr>
        <w:pStyle w:val="paragraph"/>
        <w:spacing w:before="0" w:beforeAutospacing="0" w:after="0" w:afterAutospacing="0"/>
        <w:ind w:firstLine="720"/>
        <w:textAlignment w:val="baseline"/>
        <w:rPr>
          <w:rStyle w:val="eop"/>
          <w:sz w:val="28"/>
          <w:szCs w:val="28"/>
        </w:rPr>
      </w:pPr>
      <w:r>
        <w:rPr>
          <w:rStyle w:val="normaltextrun"/>
          <w:sz w:val="28"/>
          <w:szCs w:val="28"/>
          <w:lang w:val="en-US"/>
        </w:rPr>
        <w:t xml:space="preserve"> The question is can you focus? Thae answer for many is yes, but the increase is on the rise for those </w:t>
      </w:r>
      <w:r w:rsidR="00446B3A">
        <w:rPr>
          <w:rStyle w:val="normaltextrun"/>
          <w:sz w:val="28"/>
          <w:szCs w:val="28"/>
          <w:lang w:val="en-US"/>
        </w:rPr>
        <w:t>to whom are not able</w:t>
      </w:r>
      <w:r>
        <w:rPr>
          <w:rStyle w:val="normaltextrun"/>
          <w:sz w:val="28"/>
          <w:szCs w:val="28"/>
          <w:lang w:val="en-US"/>
        </w:rPr>
        <w:t>.</w:t>
      </w:r>
      <w:r>
        <w:rPr>
          <w:rStyle w:val="eop"/>
          <w:sz w:val="28"/>
          <w:szCs w:val="28"/>
        </w:rPr>
        <w:t> </w:t>
      </w:r>
    </w:p>
    <w:p w14:paraId="4E319B5E" w14:textId="77777777" w:rsidR="0014497B" w:rsidRDefault="0014497B" w:rsidP="00A92309">
      <w:pPr>
        <w:pStyle w:val="paragraph"/>
        <w:spacing w:before="0" w:beforeAutospacing="0" w:after="0" w:afterAutospacing="0"/>
        <w:ind w:firstLine="720"/>
        <w:textAlignment w:val="baseline"/>
        <w:rPr>
          <w:rFonts w:ascii="Segoe UI" w:hAnsi="Segoe UI" w:cs="Segoe UI"/>
          <w:sz w:val="18"/>
          <w:szCs w:val="18"/>
        </w:rPr>
      </w:pPr>
    </w:p>
    <w:p w14:paraId="30AB8987" w14:textId="77777777" w:rsidR="00A92309" w:rsidRDefault="00A92309" w:rsidP="00A92309">
      <w:pPr>
        <w:pStyle w:val="paragraph"/>
        <w:spacing w:before="0" w:beforeAutospacing="0" w:after="0" w:afterAutospacing="0"/>
        <w:ind w:firstLine="720"/>
        <w:textAlignment w:val="baseline"/>
        <w:rPr>
          <w:rStyle w:val="eop"/>
          <w:sz w:val="28"/>
          <w:szCs w:val="28"/>
        </w:rPr>
      </w:pPr>
      <w:r>
        <w:rPr>
          <w:rStyle w:val="normaltextrun"/>
          <w:sz w:val="28"/>
          <w:szCs w:val="28"/>
          <w:lang w:val="en-US"/>
        </w:rPr>
        <w:t>Some common signs of this are what we may consider to be an everyday teenager growing up, </w:t>
      </w:r>
      <w:r>
        <w:rPr>
          <w:rStyle w:val="eop"/>
          <w:sz w:val="28"/>
          <w:szCs w:val="28"/>
        </w:rPr>
        <w:t> </w:t>
      </w:r>
    </w:p>
    <w:p w14:paraId="2060B8D9" w14:textId="77777777" w:rsidR="0014497B" w:rsidRDefault="0014497B" w:rsidP="00A92309">
      <w:pPr>
        <w:pStyle w:val="paragraph"/>
        <w:spacing w:before="0" w:beforeAutospacing="0" w:after="0" w:afterAutospacing="0"/>
        <w:ind w:firstLine="720"/>
        <w:textAlignment w:val="baseline"/>
        <w:rPr>
          <w:rFonts w:ascii="Segoe UI" w:hAnsi="Segoe UI" w:cs="Segoe UI"/>
          <w:sz w:val="18"/>
          <w:szCs w:val="18"/>
        </w:rPr>
      </w:pPr>
    </w:p>
    <w:p w14:paraId="3FC7D2D7" w14:textId="77777777" w:rsidR="00A92309" w:rsidRDefault="00A92309" w:rsidP="00A92309">
      <w:pPr>
        <w:pStyle w:val="paragraph"/>
        <w:numPr>
          <w:ilvl w:val="0"/>
          <w:numId w:val="1"/>
        </w:numPr>
        <w:spacing w:before="0" w:beforeAutospacing="0" w:after="0" w:afterAutospacing="0"/>
        <w:ind w:left="1080" w:firstLine="0"/>
        <w:textAlignment w:val="baseline"/>
        <w:rPr>
          <w:sz w:val="20"/>
          <w:szCs w:val="20"/>
        </w:rPr>
      </w:pPr>
      <w:r>
        <w:rPr>
          <w:rStyle w:val="normaltextrun"/>
          <w:sz w:val="28"/>
          <w:szCs w:val="28"/>
          <w:lang w:val="en-US"/>
        </w:rPr>
        <w:t>Fidgeting </w:t>
      </w:r>
      <w:r>
        <w:rPr>
          <w:rStyle w:val="eop"/>
          <w:sz w:val="28"/>
          <w:szCs w:val="28"/>
        </w:rPr>
        <w:t> </w:t>
      </w:r>
    </w:p>
    <w:p w14:paraId="6FF050ED" w14:textId="095D5043" w:rsidR="00A92309" w:rsidRDefault="00A92309" w:rsidP="00A92309">
      <w:pPr>
        <w:pStyle w:val="paragraph"/>
        <w:numPr>
          <w:ilvl w:val="0"/>
          <w:numId w:val="1"/>
        </w:numPr>
        <w:spacing w:before="0" w:beforeAutospacing="0" w:after="0" w:afterAutospacing="0"/>
        <w:ind w:left="1080" w:firstLine="0"/>
        <w:textAlignment w:val="baseline"/>
        <w:rPr>
          <w:sz w:val="20"/>
          <w:szCs w:val="20"/>
        </w:rPr>
      </w:pPr>
      <w:r>
        <w:rPr>
          <w:rStyle w:val="normaltextrun"/>
          <w:sz w:val="28"/>
          <w:szCs w:val="28"/>
          <w:lang w:val="en-US"/>
        </w:rPr>
        <w:t xml:space="preserve">Speaks loudly, disrupts the class and other </w:t>
      </w:r>
      <w:r w:rsidR="005015B9">
        <w:rPr>
          <w:rStyle w:val="normaltextrun"/>
          <w:sz w:val="28"/>
          <w:szCs w:val="28"/>
          <w:lang w:val="en-US"/>
        </w:rPr>
        <w:t>students</w:t>
      </w:r>
      <w:r w:rsidR="00446B3A">
        <w:rPr>
          <w:rStyle w:val="normaltextrun"/>
          <w:sz w:val="28"/>
          <w:szCs w:val="28"/>
          <w:lang w:val="en-US"/>
        </w:rPr>
        <w:t xml:space="preserve">. </w:t>
      </w:r>
    </w:p>
    <w:p w14:paraId="715D9798" w14:textId="11797B76" w:rsidR="00A92309" w:rsidRDefault="00A92309" w:rsidP="00A92309">
      <w:pPr>
        <w:pStyle w:val="paragraph"/>
        <w:numPr>
          <w:ilvl w:val="0"/>
          <w:numId w:val="1"/>
        </w:numPr>
        <w:spacing w:before="0" w:beforeAutospacing="0" w:after="0" w:afterAutospacing="0"/>
        <w:ind w:left="1080" w:firstLine="0"/>
        <w:textAlignment w:val="baseline"/>
        <w:rPr>
          <w:sz w:val="20"/>
          <w:szCs w:val="20"/>
        </w:rPr>
      </w:pPr>
      <w:r>
        <w:rPr>
          <w:rStyle w:val="normaltextrun"/>
          <w:sz w:val="28"/>
          <w:szCs w:val="28"/>
          <w:lang w:val="en-US"/>
        </w:rPr>
        <w:t xml:space="preserve">He is seeking attention because he cannot sit still in his </w:t>
      </w:r>
      <w:r w:rsidR="005015B9">
        <w:rPr>
          <w:rStyle w:val="normaltextrun"/>
          <w:sz w:val="28"/>
          <w:szCs w:val="28"/>
          <w:lang w:val="en-US"/>
        </w:rPr>
        <w:t>seat.</w:t>
      </w:r>
      <w:r>
        <w:rPr>
          <w:rStyle w:val="eop"/>
          <w:sz w:val="28"/>
          <w:szCs w:val="28"/>
        </w:rPr>
        <w:t> </w:t>
      </w:r>
    </w:p>
    <w:p w14:paraId="2E8D9A08" w14:textId="76EE78F6" w:rsidR="00A92309" w:rsidRPr="0014497B" w:rsidRDefault="00A92309" w:rsidP="00A92309">
      <w:pPr>
        <w:pStyle w:val="paragraph"/>
        <w:numPr>
          <w:ilvl w:val="0"/>
          <w:numId w:val="1"/>
        </w:numPr>
        <w:spacing w:before="0" w:beforeAutospacing="0" w:after="0" w:afterAutospacing="0"/>
        <w:ind w:left="1080" w:firstLine="0"/>
        <w:textAlignment w:val="baseline"/>
        <w:rPr>
          <w:rStyle w:val="eop"/>
          <w:sz w:val="20"/>
          <w:szCs w:val="20"/>
        </w:rPr>
      </w:pPr>
      <w:r>
        <w:rPr>
          <w:rStyle w:val="normaltextrun"/>
          <w:sz w:val="28"/>
          <w:szCs w:val="28"/>
          <w:lang w:val="en-US"/>
        </w:rPr>
        <w:t xml:space="preserve">He shouts out the </w:t>
      </w:r>
      <w:r w:rsidR="005015B9">
        <w:rPr>
          <w:rStyle w:val="normaltextrun"/>
          <w:sz w:val="28"/>
          <w:szCs w:val="28"/>
          <w:lang w:val="en-US"/>
        </w:rPr>
        <w:t>answers.</w:t>
      </w:r>
      <w:r>
        <w:rPr>
          <w:rStyle w:val="eop"/>
          <w:sz w:val="28"/>
          <w:szCs w:val="28"/>
        </w:rPr>
        <w:t> </w:t>
      </w:r>
    </w:p>
    <w:p w14:paraId="4D7BCE6A" w14:textId="77777777" w:rsidR="0014497B" w:rsidRDefault="0014497B" w:rsidP="00A92309">
      <w:pPr>
        <w:pStyle w:val="paragraph"/>
        <w:numPr>
          <w:ilvl w:val="0"/>
          <w:numId w:val="1"/>
        </w:numPr>
        <w:spacing w:before="0" w:beforeAutospacing="0" w:after="0" w:afterAutospacing="0"/>
        <w:ind w:left="1080" w:firstLine="0"/>
        <w:textAlignment w:val="baseline"/>
        <w:rPr>
          <w:sz w:val="20"/>
          <w:szCs w:val="20"/>
        </w:rPr>
      </w:pPr>
    </w:p>
    <w:p w14:paraId="095AE978" w14:textId="77777777" w:rsidR="00A92309" w:rsidRDefault="00A92309" w:rsidP="00A92309">
      <w:pPr>
        <w:pStyle w:val="paragraph"/>
        <w:spacing w:before="0" w:beforeAutospacing="0" w:after="0" w:afterAutospacing="0"/>
        <w:ind w:firstLine="720"/>
        <w:textAlignment w:val="baseline"/>
        <w:rPr>
          <w:rStyle w:val="eop"/>
          <w:sz w:val="28"/>
          <w:szCs w:val="28"/>
        </w:rPr>
      </w:pPr>
      <w:r>
        <w:rPr>
          <w:rStyle w:val="normaltextrun"/>
          <w:sz w:val="28"/>
          <w:szCs w:val="28"/>
          <w:lang w:val="en-US"/>
        </w:rPr>
        <w:t>That child sitting there in a classroom not able to do his work not able to concentrate, cannot sit still, he is nonstop shouting out and he spend the full year in dentitions every day over 100 detentions and still he alone, he is in this shell not understanding what he is doing why he is doing it. He has no idea how much effect this had on the people around him and himself, all because there was no support, and no one listened to him.</w:t>
      </w:r>
      <w:r>
        <w:rPr>
          <w:rStyle w:val="eop"/>
          <w:sz w:val="28"/>
          <w:szCs w:val="28"/>
        </w:rPr>
        <w:t> </w:t>
      </w:r>
    </w:p>
    <w:p w14:paraId="261C64C2" w14:textId="77777777" w:rsidR="0014497B" w:rsidRDefault="0014497B" w:rsidP="00A92309">
      <w:pPr>
        <w:pStyle w:val="paragraph"/>
        <w:spacing w:before="0" w:beforeAutospacing="0" w:after="0" w:afterAutospacing="0"/>
        <w:ind w:firstLine="720"/>
        <w:textAlignment w:val="baseline"/>
        <w:rPr>
          <w:rFonts w:ascii="Segoe UI" w:hAnsi="Segoe UI" w:cs="Segoe UI"/>
          <w:sz w:val="18"/>
          <w:szCs w:val="18"/>
        </w:rPr>
      </w:pPr>
    </w:p>
    <w:p w14:paraId="4088E729" w14:textId="6154DC21" w:rsidR="0014497B" w:rsidRDefault="0014497B" w:rsidP="00A92309">
      <w:pPr>
        <w:pStyle w:val="paragraph"/>
        <w:spacing w:before="0" w:beforeAutospacing="0" w:after="0" w:afterAutospacing="0"/>
        <w:textAlignment w:val="baseline"/>
        <w:rPr>
          <w:rStyle w:val="normaltextrun"/>
          <w:sz w:val="28"/>
          <w:szCs w:val="28"/>
          <w:lang w:val="en-US"/>
        </w:rPr>
      </w:pPr>
      <w:r>
        <w:rPr>
          <w:rStyle w:val="normaltextrun"/>
          <w:sz w:val="28"/>
          <w:szCs w:val="28"/>
          <w:lang w:val="en-US"/>
        </w:rPr>
        <w:t xml:space="preserve">A view from a mother who has gone through </w:t>
      </w:r>
      <w:r w:rsidR="005015B9">
        <w:rPr>
          <w:rStyle w:val="normaltextrun"/>
          <w:sz w:val="28"/>
          <w:szCs w:val="28"/>
          <w:lang w:val="en-US"/>
        </w:rPr>
        <w:t>this life-changing</w:t>
      </w:r>
      <w:r>
        <w:rPr>
          <w:rStyle w:val="normaltextrun"/>
          <w:sz w:val="28"/>
          <w:szCs w:val="28"/>
          <w:lang w:val="en-US"/>
        </w:rPr>
        <w:t xml:space="preserve"> situation with her son.</w:t>
      </w:r>
    </w:p>
    <w:p w14:paraId="5BC91E52" w14:textId="40636183" w:rsidR="00816129" w:rsidRDefault="00816129" w:rsidP="00A92309">
      <w:pPr>
        <w:pStyle w:val="paragraph"/>
        <w:spacing w:before="0" w:beforeAutospacing="0" w:after="0" w:afterAutospacing="0"/>
        <w:textAlignment w:val="baseline"/>
        <w:rPr>
          <w:rStyle w:val="normaltextrun"/>
          <w:sz w:val="28"/>
          <w:szCs w:val="28"/>
          <w:lang w:val="en-US"/>
        </w:rPr>
      </w:pPr>
      <w:r>
        <w:rPr>
          <w:rStyle w:val="normaltextrun"/>
          <w:sz w:val="28"/>
          <w:szCs w:val="28"/>
          <w:lang w:val="en-US"/>
        </w:rPr>
        <w:t xml:space="preserve">      A </w:t>
      </w:r>
      <w:r w:rsidR="005015B9">
        <w:rPr>
          <w:rStyle w:val="normaltextrun"/>
          <w:sz w:val="28"/>
          <w:szCs w:val="28"/>
          <w:lang w:val="en-US"/>
        </w:rPr>
        <w:t>mother’s</w:t>
      </w:r>
      <w:r w:rsidR="00A92309">
        <w:rPr>
          <w:rStyle w:val="normaltextrun"/>
          <w:sz w:val="28"/>
          <w:szCs w:val="28"/>
          <w:lang w:val="en-US"/>
        </w:rPr>
        <w:t xml:space="preserve"> tears are real. The child's pain is heartbreaking as all you have been told is you have a naughty child, until one day </w:t>
      </w:r>
      <w:r>
        <w:rPr>
          <w:rStyle w:val="normaltextrun"/>
          <w:sz w:val="28"/>
          <w:szCs w:val="28"/>
          <w:lang w:val="en-US"/>
        </w:rPr>
        <w:t>she</w:t>
      </w:r>
      <w:r w:rsidR="00A92309">
        <w:rPr>
          <w:rStyle w:val="normaltextrun"/>
          <w:sz w:val="28"/>
          <w:szCs w:val="28"/>
          <w:lang w:val="en-US"/>
        </w:rPr>
        <w:t xml:space="preserve"> </w:t>
      </w:r>
      <w:r w:rsidR="005015B9">
        <w:rPr>
          <w:rStyle w:val="normaltextrun"/>
          <w:sz w:val="28"/>
          <w:szCs w:val="28"/>
          <w:lang w:val="en-US"/>
        </w:rPr>
        <w:t>receives</w:t>
      </w:r>
      <w:r w:rsidR="00A92309">
        <w:rPr>
          <w:rStyle w:val="normaltextrun"/>
          <w:sz w:val="28"/>
          <w:szCs w:val="28"/>
          <w:lang w:val="en-US"/>
        </w:rPr>
        <w:t xml:space="preserve"> that call from that one member of staff who has concerns that this child may have ADHD</w:t>
      </w:r>
      <w:r w:rsidR="00446B3A">
        <w:rPr>
          <w:rStyle w:val="normaltextrun"/>
          <w:sz w:val="28"/>
          <w:szCs w:val="28"/>
          <w:lang w:val="en-US"/>
        </w:rPr>
        <w:t xml:space="preserve">. </w:t>
      </w:r>
    </w:p>
    <w:p w14:paraId="2E99D116" w14:textId="77777777" w:rsidR="00816129" w:rsidRDefault="00816129" w:rsidP="00A92309">
      <w:pPr>
        <w:pStyle w:val="paragraph"/>
        <w:spacing w:before="0" w:beforeAutospacing="0" w:after="0" w:afterAutospacing="0"/>
        <w:textAlignment w:val="baseline"/>
        <w:rPr>
          <w:rStyle w:val="normaltextrun"/>
          <w:sz w:val="28"/>
          <w:szCs w:val="28"/>
          <w:lang w:val="en-US"/>
        </w:rPr>
      </w:pPr>
    </w:p>
    <w:p w14:paraId="7FBB5BC9" w14:textId="1437A0FB" w:rsidR="00A92309" w:rsidRDefault="00816129" w:rsidP="00A92309">
      <w:pPr>
        <w:pStyle w:val="paragraph"/>
        <w:spacing w:before="0" w:beforeAutospacing="0" w:after="0" w:afterAutospacing="0"/>
        <w:textAlignment w:val="baseline"/>
        <w:rPr>
          <w:rStyle w:val="eop"/>
          <w:sz w:val="28"/>
          <w:szCs w:val="28"/>
        </w:rPr>
      </w:pPr>
      <w:r>
        <w:rPr>
          <w:rStyle w:val="normaltextrun"/>
          <w:sz w:val="28"/>
          <w:szCs w:val="28"/>
          <w:lang w:val="en-US"/>
        </w:rPr>
        <w:t xml:space="preserve">        </w:t>
      </w:r>
      <w:r w:rsidR="00A92309">
        <w:rPr>
          <w:rStyle w:val="normaltextrun"/>
          <w:sz w:val="28"/>
          <w:szCs w:val="28"/>
          <w:lang w:val="en-US"/>
        </w:rPr>
        <w:t xml:space="preserve">After years and years, the mother battled but because this child was a high achieving student, he could not have it, finally new doors opened, and help became available. It is important to have an individual plan for each person with </w:t>
      </w:r>
      <w:r>
        <w:rPr>
          <w:rStyle w:val="normaltextrun"/>
          <w:sz w:val="28"/>
          <w:szCs w:val="28"/>
          <w:lang w:val="en-US"/>
        </w:rPr>
        <w:t xml:space="preserve">ADHD </w:t>
      </w:r>
      <w:r w:rsidR="00A92309">
        <w:rPr>
          <w:rStyle w:val="normaltextrun"/>
          <w:sz w:val="28"/>
          <w:szCs w:val="28"/>
          <w:lang w:val="en-US"/>
        </w:rPr>
        <w:t>to give them the support they need</w:t>
      </w:r>
      <w:r w:rsidR="00446B3A">
        <w:rPr>
          <w:rStyle w:val="normaltextrun"/>
          <w:sz w:val="28"/>
          <w:szCs w:val="28"/>
          <w:lang w:val="en-US"/>
        </w:rPr>
        <w:t xml:space="preserve">. </w:t>
      </w:r>
    </w:p>
    <w:p w14:paraId="1AF9A1E1" w14:textId="77777777" w:rsidR="00A92309" w:rsidRDefault="00A92309" w:rsidP="00A92309">
      <w:pPr>
        <w:pStyle w:val="paragraph"/>
        <w:spacing w:before="0" w:beforeAutospacing="0" w:after="0" w:afterAutospacing="0"/>
        <w:textAlignment w:val="baseline"/>
        <w:rPr>
          <w:rStyle w:val="eop"/>
          <w:sz w:val="28"/>
          <w:szCs w:val="28"/>
        </w:rPr>
      </w:pPr>
    </w:p>
    <w:p w14:paraId="77B33785" w14:textId="77777777" w:rsidR="00A92309" w:rsidRDefault="00A92309" w:rsidP="00A92309">
      <w:pPr>
        <w:pStyle w:val="paragraph"/>
        <w:spacing w:before="0" w:beforeAutospacing="0" w:after="0" w:afterAutospacing="0"/>
        <w:textAlignment w:val="baseline"/>
        <w:rPr>
          <w:rStyle w:val="eop"/>
          <w:sz w:val="28"/>
          <w:szCs w:val="28"/>
        </w:rPr>
      </w:pPr>
    </w:p>
    <w:p w14:paraId="2D0FECD3" w14:textId="77777777" w:rsidR="00A92309" w:rsidRDefault="00A92309" w:rsidP="00A92309">
      <w:pPr>
        <w:pStyle w:val="paragraph"/>
        <w:spacing w:before="0" w:beforeAutospacing="0" w:after="0" w:afterAutospacing="0"/>
        <w:textAlignment w:val="baseline"/>
        <w:rPr>
          <w:rStyle w:val="eop"/>
          <w:sz w:val="28"/>
          <w:szCs w:val="28"/>
        </w:rPr>
      </w:pPr>
    </w:p>
    <w:p w14:paraId="26AFB26D" w14:textId="77777777" w:rsidR="00A92309" w:rsidRDefault="00A92309" w:rsidP="00A92309">
      <w:pPr>
        <w:pStyle w:val="paragraph"/>
        <w:spacing w:before="0" w:beforeAutospacing="0" w:after="0" w:afterAutospacing="0"/>
        <w:textAlignment w:val="baseline"/>
        <w:rPr>
          <w:rStyle w:val="eop"/>
          <w:sz w:val="28"/>
          <w:szCs w:val="28"/>
        </w:rPr>
      </w:pPr>
    </w:p>
    <w:p w14:paraId="2D5F1740" w14:textId="77777777" w:rsidR="00A92309" w:rsidRDefault="00A92309" w:rsidP="00A92309">
      <w:pPr>
        <w:pStyle w:val="paragraph"/>
        <w:spacing w:before="0" w:beforeAutospacing="0" w:after="0" w:afterAutospacing="0"/>
        <w:textAlignment w:val="baseline"/>
        <w:rPr>
          <w:rStyle w:val="eop"/>
          <w:sz w:val="28"/>
          <w:szCs w:val="28"/>
        </w:rPr>
      </w:pPr>
    </w:p>
    <w:p w14:paraId="40FDDE6B" w14:textId="77777777" w:rsidR="00A92309" w:rsidRDefault="00A92309" w:rsidP="00A92309">
      <w:pPr>
        <w:pStyle w:val="paragraph"/>
        <w:spacing w:before="0" w:beforeAutospacing="0" w:after="0" w:afterAutospacing="0"/>
        <w:textAlignment w:val="baseline"/>
        <w:rPr>
          <w:rStyle w:val="eop"/>
          <w:sz w:val="28"/>
          <w:szCs w:val="28"/>
        </w:rPr>
      </w:pPr>
    </w:p>
    <w:p w14:paraId="55C19066" w14:textId="77777777" w:rsidR="00A92309" w:rsidRDefault="00A92309" w:rsidP="00A92309">
      <w:pPr>
        <w:pStyle w:val="paragraph"/>
        <w:spacing w:before="0" w:beforeAutospacing="0" w:after="0" w:afterAutospacing="0"/>
        <w:textAlignment w:val="baseline"/>
        <w:rPr>
          <w:rStyle w:val="eop"/>
          <w:sz w:val="28"/>
          <w:szCs w:val="28"/>
        </w:rPr>
      </w:pPr>
    </w:p>
    <w:p w14:paraId="4EEB5F49" w14:textId="77777777" w:rsidR="00A92309" w:rsidRDefault="00A92309" w:rsidP="00A92309">
      <w:pPr>
        <w:pStyle w:val="paragraph"/>
        <w:spacing w:before="0" w:beforeAutospacing="0" w:after="0" w:afterAutospacing="0"/>
        <w:textAlignment w:val="baseline"/>
        <w:rPr>
          <w:rStyle w:val="eop"/>
          <w:sz w:val="28"/>
          <w:szCs w:val="28"/>
        </w:rPr>
      </w:pPr>
    </w:p>
    <w:p w14:paraId="1602273D" w14:textId="77777777" w:rsidR="00A92309" w:rsidRDefault="00A92309" w:rsidP="00A92309">
      <w:pPr>
        <w:pStyle w:val="paragraph"/>
        <w:spacing w:before="0" w:beforeAutospacing="0" w:after="0" w:afterAutospacing="0"/>
        <w:textAlignment w:val="baseline"/>
        <w:rPr>
          <w:rStyle w:val="eop"/>
          <w:sz w:val="28"/>
          <w:szCs w:val="28"/>
        </w:rPr>
      </w:pPr>
    </w:p>
    <w:p w14:paraId="489D50EC" w14:textId="77777777" w:rsidR="00A92309" w:rsidRDefault="00A92309" w:rsidP="00A92309">
      <w:pPr>
        <w:pStyle w:val="paragraph"/>
        <w:spacing w:before="0" w:beforeAutospacing="0" w:after="0" w:afterAutospacing="0"/>
        <w:textAlignment w:val="baseline"/>
        <w:rPr>
          <w:rStyle w:val="eop"/>
          <w:sz w:val="28"/>
          <w:szCs w:val="28"/>
        </w:rPr>
      </w:pPr>
    </w:p>
    <w:p w14:paraId="193E6982" w14:textId="77777777" w:rsidR="00816129" w:rsidRDefault="00816129" w:rsidP="00A92309">
      <w:pPr>
        <w:pStyle w:val="paragraph"/>
        <w:spacing w:before="0" w:beforeAutospacing="0" w:after="0" w:afterAutospacing="0"/>
        <w:textAlignment w:val="baseline"/>
        <w:rPr>
          <w:rStyle w:val="normaltextrun"/>
          <w:sz w:val="28"/>
          <w:szCs w:val="28"/>
          <w:shd w:val="clear" w:color="auto" w:fill="FFFFFF"/>
          <w:lang w:val="en-US"/>
        </w:rPr>
      </w:pPr>
      <w:r>
        <w:rPr>
          <w:rStyle w:val="normaltextrun"/>
          <w:sz w:val="28"/>
          <w:szCs w:val="28"/>
          <w:shd w:val="clear" w:color="auto" w:fill="FFFFFF"/>
          <w:lang w:val="en-US"/>
        </w:rPr>
        <w:t xml:space="preserve">       </w:t>
      </w:r>
      <w:r w:rsidR="00A92309">
        <w:rPr>
          <w:rStyle w:val="normaltextrun"/>
          <w:sz w:val="28"/>
          <w:szCs w:val="28"/>
          <w:shd w:val="clear" w:color="auto" w:fill="FFFFFF"/>
          <w:lang w:val="en-US"/>
        </w:rPr>
        <w:t xml:space="preserve">This condition not only affects children but adults Aswell. Many adults have had this condition since childhood and have never received the support unit in their later years. </w:t>
      </w:r>
    </w:p>
    <w:p w14:paraId="7C41FA1D" w14:textId="5CE7CA46" w:rsidR="00A92309" w:rsidRDefault="00816129" w:rsidP="00A92309">
      <w:pPr>
        <w:pStyle w:val="paragraph"/>
        <w:spacing w:before="0" w:beforeAutospacing="0" w:after="0" w:afterAutospacing="0"/>
        <w:textAlignment w:val="baseline"/>
        <w:rPr>
          <w:rStyle w:val="normaltextrun"/>
          <w:sz w:val="28"/>
          <w:szCs w:val="28"/>
          <w:shd w:val="clear" w:color="auto" w:fill="FFFFFF"/>
          <w:lang w:val="en-US"/>
        </w:rPr>
      </w:pPr>
      <w:r>
        <w:rPr>
          <w:rStyle w:val="normaltextrun"/>
          <w:sz w:val="28"/>
          <w:szCs w:val="28"/>
          <w:shd w:val="clear" w:color="auto" w:fill="FFFFFF"/>
          <w:lang w:val="en-US"/>
        </w:rPr>
        <w:t xml:space="preserve">      </w:t>
      </w:r>
      <w:r w:rsidR="00A92309">
        <w:rPr>
          <w:rStyle w:val="normaltextrun"/>
          <w:sz w:val="28"/>
          <w:szCs w:val="28"/>
          <w:shd w:val="clear" w:color="auto" w:fill="FFFFFF"/>
          <w:lang w:val="en-US"/>
        </w:rPr>
        <w:t xml:space="preserve">This would have made an enormous difference in childhood had signs been recognized earlier. Things such as sitting exams, guidance, support, discipline theses are key factors in </w:t>
      </w:r>
      <w:r w:rsidR="005015B9">
        <w:rPr>
          <w:rStyle w:val="normaltextrun"/>
          <w:sz w:val="28"/>
          <w:szCs w:val="28"/>
          <w:shd w:val="clear" w:color="auto" w:fill="FFFFFF"/>
          <w:lang w:val="en-US"/>
        </w:rPr>
        <w:t>ADHD.</w:t>
      </w:r>
      <w:r w:rsidR="00CF5707">
        <w:rPr>
          <w:rStyle w:val="normaltextrun"/>
          <w:sz w:val="28"/>
          <w:szCs w:val="28"/>
          <w:shd w:val="clear" w:color="auto" w:fill="FFFFFF"/>
          <w:lang w:val="en-US"/>
        </w:rPr>
        <w:t xml:space="preserve"> For a child/adult preparing for exams can be extremely stressful and </w:t>
      </w:r>
      <w:r w:rsidR="00882817">
        <w:rPr>
          <w:rStyle w:val="normaltextrun"/>
          <w:sz w:val="28"/>
          <w:szCs w:val="28"/>
          <w:shd w:val="clear" w:color="auto" w:fill="FFFFFF"/>
          <w:lang w:val="en-US"/>
        </w:rPr>
        <w:t>exceedingly difficult</w:t>
      </w:r>
      <w:r w:rsidR="00CF5707">
        <w:rPr>
          <w:rStyle w:val="normaltextrun"/>
          <w:sz w:val="28"/>
          <w:szCs w:val="28"/>
          <w:shd w:val="clear" w:color="auto" w:fill="FFFFFF"/>
          <w:lang w:val="en-US"/>
        </w:rPr>
        <w:t xml:space="preserve"> for them. </w:t>
      </w:r>
    </w:p>
    <w:p w14:paraId="2DA9EC0F" w14:textId="77777777" w:rsidR="00CF5707" w:rsidRDefault="00CF5707" w:rsidP="00A92309">
      <w:pPr>
        <w:pStyle w:val="paragraph"/>
        <w:spacing w:before="0" w:beforeAutospacing="0" w:after="0" w:afterAutospacing="0"/>
        <w:textAlignment w:val="baseline"/>
        <w:rPr>
          <w:rStyle w:val="normaltextrun"/>
          <w:sz w:val="28"/>
          <w:szCs w:val="28"/>
          <w:shd w:val="clear" w:color="auto" w:fill="FFFFFF"/>
          <w:lang w:val="en-US"/>
        </w:rPr>
      </w:pPr>
    </w:p>
    <w:p w14:paraId="79D162CD" w14:textId="77777777" w:rsidR="00816129" w:rsidRDefault="00816129" w:rsidP="00A92309">
      <w:pPr>
        <w:pStyle w:val="paragraph"/>
        <w:spacing w:before="0" w:beforeAutospacing="0" w:after="0" w:afterAutospacing="0"/>
        <w:textAlignment w:val="baseline"/>
        <w:rPr>
          <w:rFonts w:ascii="Segoe UI" w:hAnsi="Segoe UI" w:cs="Segoe UI"/>
          <w:sz w:val="18"/>
          <w:szCs w:val="18"/>
        </w:rPr>
      </w:pPr>
    </w:p>
    <w:p w14:paraId="7E6E6E60" w14:textId="3E9B63B5" w:rsidR="00A92309" w:rsidRDefault="00CF5707" w:rsidP="00CF5707">
      <w:pPr>
        <w:pStyle w:val="Caption"/>
        <w:rPr>
          <w:rStyle w:val="eop"/>
          <w:sz w:val="28"/>
          <w:szCs w:val="28"/>
        </w:rPr>
      </w:pPr>
      <w:r w:rsidRPr="00CF5707">
        <w:rPr>
          <w:rStyle w:val="eop"/>
          <w:noProof/>
          <w:sz w:val="28"/>
          <w:szCs w:val="28"/>
        </w:rPr>
        <w:drawing>
          <wp:inline distT="0" distB="0" distL="0" distR="0" wp14:anchorId="3FED997C" wp14:editId="4E647297">
            <wp:extent cx="3810000" cy="2091152"/>
            <wp:effectExtent l="0" t="0" r="0" b="4445"/>
            <wp:docPr id="2116675805" name="Picture 1" descr="A notebook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75805" name="Picture 1" descr="A notebook with a drawing on it&#10;&#10;Description automatically generated"/>
                    <pic:cNvPicPr/>
                  </pic:nvPicPr>
                  <pic:blipFill>
                    <a:blip r:embed="rId13"/>
                    <a:stretch>
                      <a:fillRect/>
                    </a:stretch>
                  </pic:blipFill>
                  <pic:spPr>
                    <a:xfrm>
                      <a:off x="0" y="0"/>
                      <a:ext cx="3824571" cy="2099149"/>
                    </a:xfrm>
                    <a:prstGeom prst="rect">
                      <a:avLst/>
                    </a:prstGeom>
                  </pic:spPr>
                </pic:pic>
              </a:graphicData>
            </a:graphic>
          </wp:inline>
        </w:drawing>
      </w:r>
      <w:r>
        <w:t>Figure</w:t>
      </w:r>
    </w:p>
    <w:p w14:paraId="2166AA43" w14:textId="45DFAA2D" w:rsidR="00A92309" w:rsidRDefault="00000000" w:rsidP="00A92309">
      <w:pPr>
        <w:pStyle w:val="paragraph"/>
        <w:spacing w:before="0" w:beforeAutospacing="0" w:after="0" w:afterAutospacing="0"/>
        <w:ind w:firstLine="720"/>
        <w:textAlignment w:val="baseline"/>
        <w:rPr>
          <w:rStyle w:val="eop"/>
          <w:sz w:val="28"/>
          <w:szCs w:val="28"/>
        </w:rPr>
      </w:pPr>
      <w:hyperlink r:id="rId14" w:history="1">
        <w:r w:rsidR="00CF5707" w:rsidRPr="00104CCB">
          <w:rPr>
            <w:rStyle w:val="Hyperlink"/>
            <w:sz w:val="28"/>
            <w:szCs w:val="28"/>
          </w:rPr>
          <w:t>https://www.additudemag.com/how-to-study-for-final-exams-adhd/</w:t>
        </w:r>
      </w:hyperlink>
    </w:p>
    <w:p w14:paraId="5F78F106" w14:textId="77777777" w:rsidR="00CF5707" w:rsidRDefault="00CF5707" w:rsidP="00A92309">
      <w:pPr>
        <w:pStyle w:val="paragraph"/>
        <w:spacing w:before="0" w:beforeAutospacing="0" w:after="0" w:afterAutospacing="0"/>
        <w:ind w:firstLine="720"/>
        <w:textAlignment w:val="baseline"/>
        <w:rPr>
          <w:rStyle w:val="eop"/>
          <w:sz w:val="28"/>
          <w:szCs w:val="28"/>
        </w:rPr>
      </w:pPr>
    </w:p>
    <w:p w14:paraId="57096ADE" w14:textId="77777777" w:rsidR="00CF5707" w:rsidRDefault="00CF5707" w:rsidP="00A92309">
      <w:pPr>
        <w:pStyle w:val="paragraph"/>
        <w:spacing w:before="0" w:beforeAutospacing="0" w:after="0" w:afterAutospacing="0"/>
        <w:ind w:firstLine="720"/>
        <w:textAlignment w:val="baseline"/>
        <w:rPr>
          <w:rStyle w:val="eop"/>
          <w:sz w:val="28"/>
          <w:szCs w:val="28"/>
        </w:rPr>
      </w:pPr>
    </w:p>
    <w:p w14:paraId="30A1B0EF" w14:textId="0A54DB66" w:rsidR="00A92309" w:rsidRDefault="00CF5707" w:rsidP="00A92309">
      <w:pPr>
        <w:pStyle w:val="paragraph"/>
        <w:spacing w:before="0" w:beforeAutospacing="0" w:after="0" w:afterAutospacing="0"/>
        <w:ind w:firstLine="720"/>
        <w:textAlignment w:val="baseline"/>
        <w:rPr>
          <w:rStyle w:val="eop"/>
          <w:sz w:val="28"/>
          <w:szCs w:val="28"/>
        </w:rPr>
      </w:pPr>
      <w:r>
        <w:rPr>
          <w:color w:val="1A1A1A"/>
          <w:sz w:val="27"/>
          <w:szCs w:val="27"/>
          <w:shd w:val="clear" w:color="auto" w:fill="FFFFFF"/>
        </w:rPr>
        <w:t>“</w:t>
      </w:r>
      <w:r w:rsidR="00DA473A">
        <w:rPr>
          <w:color w:val="1A1A1A"/>
          <w:sz w:val="27"/>
          <w:szCs w:val="27"/>
          <w:shd w:val="clear" w:color="auto" w:fill="FFFFFF"/>
        </w:rPr>
        <w:t>For</w:t>
      </w:r>
      <w:r>
        <w:rPr>
          <w:color w:val="1A1A1A"/>
          <w:sz w:val="27"/>
          <w:szCs w:val="27"/>
          <w:shd w:val="clear" w:color="auto" w:fill="FFFFFF"/>
        </w:rPr>
        <w:t xml:space="preserve"> final exams is sometimes more difficult than the actual studying part. I work with students all day long helping them build their study skill set and it can be quite overwhelming.”</w:t>
      </w:r>
    </w:p>
    <w:p w14:paraId="3074F156"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727B843C" w14:textId="77777777" w:rsidR="00A92309" w:rsidRDefault="00A92309" w:rsidP="00A92309">
      <w:pPr>
        <w:pStyle w:val="paragraph"/>
        <w:spacing w:before="0" w:beforeAutospacing="0" w:after="0" w:afterAutospacing="0"/>
        <w:ind w:firstLine="720"/>
        <w:textAlignment w:val="baseline"/>
        <w:rPr>
          <w:rStyle w:val="eop"/>
          <w:sz w:val="28"/>
          <w:szCs w:val="28"/>
        </w:rPr>
      </w:pPr>
    </w:p>
    <w:p w14:paraId="75A9DD30" w14:textId="067959B0" w:rsidR="00DA473A" w:rsidRDefault="00DA473A" w:rsidP="002A2E60">
      <w:pPr>
        <w:pStyle w:val="paragraph"/>
        <w:spacing w:before="0" w:beforeAutospacing="0" w:after="0" w:afterAutospacing="0"/>
        <w:ind w:firstLine="720"/>
        <w:textAlignment w:val="baseline"/>
        <w:rPr>
          <w:rStyle w:val="eop"/>
          <w:sz w:val="28"/>
          <w:szCs w:val="28"/>
        </w:rPr>
      </w:pPr>
      <w:r>
        <w:rPr>
          <w:rStyle w:val="eop"/>
          <w:sz w:val="28"/>
          <w:szCs w:val="28"/>
        </w:rPr>
        <w:t xml:space="preserve">Many teachers and parents will have missed the sign of a child who is not able to deal with the pressure of an exam or simple assessment. The child could have increased anxiety and many other issues occurring in their minds. Ther many ways that they will hide these things like shouting, fidgeting, becoming loud it will seem as they are disruptive, but it can be signs of wanting help and they just </w:t>
      </w:r>
      <w:r w:rsidR="00446B3A">
        <w:rPr>
          <w:rStyle w:val="eop"/>
          <w:sz w:val="28"/>
          <w:szCs w:val="28"/>
        </w:rPr>
        <w:t>won’t</w:t>
      </w:r>
      <w:r>
        <w:rPr>
          <w:rStyle w:val="eop"/>
          <w:sz w:val="28"/>
          <w:szCs w:val="28"/>
        </w:rPr>
        <w:t xml:space="preserve"> say.</w:t>
      </w:r>
    </w:p>
    <w:p w14:paraId="6E49094A"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3DF5C3CF"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10B22A10"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276B805A"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294D8642"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75910ADF" w14:textId="77777777" w:rsidR="00BD3FFE" w:rsidRDefault="00BD3FFE" w:rsidP="002A2E60">
      <w:pPr>
        <w:pStyle w:val="paragraph"/>
        <w:spacing w:before="0" w:beforeAutospacing="0" w:after="0" w:afterAutospacing="0"/>
        <w:ind w:firstLine="720"/>
        <w:textAlignment w:val="baseline"/>
        <w:rPr>
          <w:rStyle w:val="eop"/>
          <w:sz w:val="28"/>
          <w:szCs w:val="28"/>
        </w:rPr>
      </w:pPr>
    </w:p>
    <w:p w14:paraId="1CFB4654" w14:textId="77777777" w:rsidR="00DA473A" w:rsidRDefault="00DA473A" w:rsidP="00A92309">
      <w:pPr>
        <w:pStyle w:val="paragraph"/>
        <w:spacing w:before="0" w:beforeAutospacing="0" w:after="0" w:afterAutospacing="0"/>
        <w:ind w:firstLine="720"/>
        <w:textAlignment w:val="baseline"/>
        <w:rPr>
          <w:rStyle w:val="eop"/>
          <w:sz w:val="28"/>
          <w:szCs w:val="28"/>
        </w:rPr>
      </w:pPr>
    </w:p>
    <w:p w14:paraId="35D0D32D" w14:textId="2E6B7443" w:rsidR="00DA473A" w:rsidRDefault="00577899" w:rsidP="00DA473A">
      <w:pPr>
        <w:pStyle w:val="Heading1"/>
        <w:rPr>
          <w:rStyle w:val="eop"/>
          <w:b/>
          <w:bCs/>
          <w:sz w:val="36"/>
          <w:szCs w:val="36"/>
          <w:u w:val="single"/>
        </w:rPr>
      </w:pPr>
      <w:bookmarkStart w:id="3" w:name="_Toc153236396"/>
      <w:r>
        <w:rPr>
          <w:rStyle w:val="eop"/>
          <w:b/>
          <w:bCs/>
          <w:sz w:val="36"/>
          <w:szCs w:val="36"/>
          <w:u w:val="single"/>
        </w:rPr>
        <w:t xml:space="preserve">Chapter </w:t>
      </w:r>
      <w:r w:rsidR="00446B3A">
        <w:rPr>
          <w:rStyle w:val="eop"/>
          <w:b/>
          <w:bCs/>
          <w:sz w:val="36"/>
          <w:szCs w:val="36"/>
          <w:u w:val="single"/>
        </w:rPr>
        <w:t>2:</w:t>
      </w:r>
      <w:r>
        <w:rPr>
          <w:rStyle w:val="eop"/>
          <w:b/>
          <w:bCs/>
          <w:sz w:val="36"/>
          <w:szCs w:val="36"/>
          <w:u w:val="single"/>
        </w:rPr>
        <w:t xml:space="preserve"> </w:t>
      </w:r>
      <w:r w:rsidR="00DA473A" w:rsidRPr="00DA473A">
        <w:rPr>
          <w:rStyle w:val="eop"/>
          <w:b/>
          <w:bCs/>
          <w:sz w:val="36"/>
          <w:szCs w:val="36"/>
          <w:u w:val="single"/>
        </w:rPr>
        <w:t>Dealing with ADHD</w:t>
      </w:r>
      <w:bookmarkEnd w:id="3"/>
      <w:r w:rsidR="00DA473A" w:rsidRPr="00DA473A">
        <w:rPr>
          <w:rStyle w:val="eop"/>
          <w:b/>
          <w:bCs/>
          <w:sz w:val="36"/>
          <w:szCs w:val="36"/>
          <w:u w:val="single"/>
        </w:rPr>
        <w:t xml:space="preserve"> </w:t>
      </w:r>
    </w:p>
    <w:p w14:paraId="0E26D63C" w14:textId="77777777" w:rsidR="00FE7D25" w:rsidRPr="00110F89" w:rsidRDefault="00FE7D25" w:rsidP="00FE7D25">
      <w:pPr>
        <w:rPr>
          <w:rFonts w:asciiTheme="majorBidi" w:hAnsiTheme="majorBidi" w:cstheme="majorBidi"/>
        </w:rPr>
      </w:pPr>
    </w:p>
    <w:p w14:paraId="4698EDEA" w14:textId="5E6B9433" w:rsidR="006E337D" w:rsidRDefault="00FE7D25" w:rsidP="00A92309">
      <w:pPr>
        <w:pStyle w:val="paragraph"/>
        <w:spacing w:before="0" w:beforeAutospacing="0" w:after="0" w:afterAutospacing="0"/>
        <w:ind w:firstLine="720"/>
        <w:textAlignment w:val="baseline"/>
        <w:rPr>
          <w:rStyle w:val="eop"/>
          <w:rFonts w:asciiTheme="majorBidi" w:hAnsiTheme="majorBidi" w:cstheme="majorBidi"/>
          <w:sz w:val="28"/>
          <w:szCs w:val="28"/>
        </w:rPr>
      </w:pPr>
      <w:r w:rsidRPr="00110F89">
        <w:rPr>
          <w:rStyle w:val="eop"/>
          <w:rFonts w:asciiTheme="majorBidi" w:hAnsiTheme="majorBidi" w:cstheme="majorBidi"/>
          <w:sz w:val="28"/>
          <w:szCs w:val="28"/>
        </w:rPr>
        <w:t xml:space="preserve">Millions of children and </w:t>
      </w:r>
      <w:r w:rsidR="00446B3A" w:rsidRPr="00110F89">
        <w:rPr>
          <w:rStyle w:val="eop"/>
          <w:rFonts w:asciiTheme="majorBidi" w:hAnsiTheme="majorBidi" w:cstheme="majorBidi"/>
          <w:sz w:val="28"/>
          <w:szCs w:val="28"/>
        </w:rPr>
        <w:t>adults</w:t>
      </w:r>
      <w:r w:rsidRPr="00110F89">
        <w:rPr>
          <w:rStyle w:val="eop"/>
          <w:rFonts w:asciiTheme="majorBidi" w:hAnsiTheme="majorBidi" w:cstheme="majorBidi"/>
          <w:sz w:val="28"/>
          <w:szCs w:val="28"/>
        </w:rPr>
        <w:t xml:space="preserve"> are diagnosed with ADHD </w:t>
      </w:r>
      <w:r w:rsidR="00446B3A" w:rsidRPr="00110F89">
        <w:rPr>
          <w:rStyle w:val="eop"/>
          <w:rFonts w:asciiTheme="majorBidi" w:hAnsiTheme="majorBidi" w:cstheme="majorBidi"/>
          <w:sz w:val="28"/>
          <w:szCs w:val="28"/>
        </w:rPr>
        <w:t>world-wide;</w:t>
      </w:r>
      <w:r w:rsidRPr="00110F89">
        <w:rPr>
          <w:rStyle w:val="eop"/>
          <w:rFonts w:asciiTheme="majorBidi" w:hAnsiTheme="majorBidi" w:cstheme="majorBidi"/>
          <w:sz w:val="28"/>
          <w:szCs w:val="28"/>
        </w:rPr>
        <w:t xml:space="preserve"> the common signs may seem </w:t>
      </w:r>
      <w:r w:rsidR="00446B3A" w:rsidRPr="00110F89">
        <w:rPr>
          <w:rStyle w:val="eop"/>
          <w:rFonts w:asciiTheme="majorBidi" w:hAnsiTheme="majorBidi" w:cstheme="majorBidi"/>
          <w:sz w:val="28"/>
          <w:szCs w:val="28"/>
        </w:rPr>
        <w:t>like</w:t>
      </w:r>
      <w:r w:rsidRPr="00110F89">
        <w:rPr>
          <w:rStyle w:val="eop"/>
          <w:rFonts w:asciiTheme="majorBidi" w:hAnsiTheme="majorBidi" w:cstheme="majorBidi"/>
          <w:sz w:val="28"/>
          <w:szCs w:val="28"/>
        </w:rPr>
        <w:t xml:space="preserve"> </w:t>
      </w:r>
      <w:r w:rsidR="00446B3A" w:rsidRPr="00110F89">
        <w:rPr>
          <w:rStyle w:val="eop"/>
          <w:rFonts w:asciiTheme="majorBidi" w:hAnsiTheme="majorBidi" w:cstheme="majorBidi"/>
          <w:sz w:val="28"/>
          <w:szCs w:val="28"/>
        </w:rPr>
        <w:t>everyday</w:t>
      </w:r>
      <w:r w:rsidRPr="00110F89">
        <w:rPr>
          <w:rStyle w:val="eop"/>
          <w:rFonts w:asciiTheme="majorBidi" w:hAnsiTheme="majorBidi" w:cstheme="majorBidi"/>
          <w:sz w:val="28"/>
          <w:szCs w:val="28"/>
        </w:rPr>
        <w:t xml:space="preserve"> teenagers Statics show that on </w:t>
      </w:r>
    </w:p>
    <w:p w14:paraId="2101EC54" w14:textId="77777777" w:rsidR="006E337D" w:rsidRDefault="006E337D" w:rsidP="00A92309">
      <w:pPr>
        <w:pStyle w:val="paragraph"/>
        <w:spacing w:before="0" w:beforeAutospacing="0" w:after="0" w:afterAutospacing="0"/>
        <w:ind w:firstLine="720"/>
        <w:textAlignment w:val="baseline"/>
        <w:rPr>
          <w:rStyle w:val="eop"/>
          <w:rFonts w:asciiTheme="majorBidi" w:hAnsiTheme="majorBidi" w:cstheme="majorBidi"/>
          <w:sz w:val="28"/>
          <w:szCs w:val="28"/>
        </w:rPr>
      </w:pPr>
    </w:p>
    <w:p w14:paraId="2F6E54ED" w14:textId="2A4D4517" w:rsidR="00DA473A" w:rsidRDefault="006E337D" w:rsidP="00A92309">
      <w:pPr>
        <w:pStyle w:val="paragraph"/>
        <w:spacing w:before="0" w:beforeAutospacing="0" w:after="0" w:afterAutospacing="0"/>
        <w:ind w:firstLine="720"/>
        <w:textAlignment w:val="baseline"/>
        <w:rPr>
          <w:rStyle w:val="eop"/>
          <w:rFonts w:asciiTheme="majorBidi" w:hAnsiTheme="majorBidi" w:cstheme="majorBidi"/>
          <w:sz w:val="28"/>
          <w:szCs w:val="28"/>
        </w:rPr>
      </w:pPr>
      <w:r>
        <w:rPr>
          <w:rStyle w:val="eop"/>
          <w:rFonts w:asciiTheme="majorBidi" w:hAnsiTheme="majorBidi" w:cstheme="majorBidi"/>
          <w:sz w:val="28"/>
          <w:szCs w:val="28"/>
        </w:rPr>
        <w:t>“</w:t>
      </w:r>
      <w:r w:rsidR="00446B3A" w:rsidRPr="00110F89">
        <w:rPr>
          <w:rStyle w:val="eop"/>
          <w:rFonts w:asciiTheme="majorBidi" w:hAnsiTheme="majorBidi" w:cstheme="majorBidi"/>
          <w:sz w:val="28"/>
          <w:szCs w:val="28"/>
        </w:rPr>
        <w:t>An</w:t>
      </w:r>
      <w:r>
        <w:rPr>
          <w:rStyle w:val="eop"/>
          <w:rFonts w:asciiTheme="majorBidi" w:hAnsiTheme="majorBidi" w:cstheme="majorBidi"/>
          <w:sz w:val="28"/>
          <w:szCs w:val="28"/>
        </w:rPr>
        <w:t xml:space="preserve"> average 10% or </w:t>
      </w:r>
      <w:r w:rsidR="00446B3A">
        <w:rPr>
          <w:rStyle w:val="eop"/>
          <w:rFonts w:asciiTheme="majorBidi" w:hAnsiTheme="majorBidi" w:cstheme="majorBidi"/>
          <w:sz w:val="28"/>
          <w:szCs w:val="28"/>
        </w:rPr>
        <w:t>3- to 17-year-old</w:t>
      </w:r>
      <w:r>
        <w:rPr>
          <w:rStyle w:val="eop"/>
          <w:rFonts w:asciiTheme="majorBidi" w:hAnsiTheme="majorBidi" w:cstheme="majorBidi"/>
          <w:sz w:val="28"/>
          <w:szCs w:val="28"/>
        </w:rPr>
        <w:t xml:space="preserve"> have been diagnosed with ADHD sine 2019.” </w:t>
      </w:r>
      <w:hyperlink r:id="rId15" w:history="1">
        <w:r w:rsidRPr="00104CCB">
          <w:rPr>
            <w:rStyle w:val="Hyperlink"/>
            <w:rFonts w:asciiTheme="majorBidi" w:hAnsiTheme="majorBidi" w:cstheme="majorBidi"/>
            <w:sz w:val="28"/>
            <w:szCs w:val="28"/>
          </w:rPr>
          <w:t>https://www.fda.gov/consumers/consumer-updates/treating-and-dealing-adhd</w:t>
        </w:r>
      </w:hyperlink>
    </w:p>
    <w:p w14:paraId="3521B4B1" w14:textId="77777777" w:rsidR="006E337D" w:rsidRDefault="006E337D" w:rsidP="00A92309">
      <w:pPr>
        <w:pStyle w:val="paragraph"/>
        <w:spacing w:before="0" w:beforeAutospacing="0" w:after="0" w:afterAutospacing="0"/>
        <w:ind w:firstLine="720"/>
        <w:textAlignment w:val="baseline"/>
        <w:rPr>
          <w:rStyle w:val="eop"/>
          <w:rFonts w:asciiTheme="majorBidi" w:hAnsiTheme="majorBidi" w:cstheme="majorBidi"/>
          <w:sz w:val="28"/>
          <w:szCs w:val="28"/>
        </w:rPr>
      </w:pPr>
    </w:p>
    <w:p w14:paraId="1E7B0400" w14:textId="77777777" w:rsidR="006E337D" w:rsidRDefault="006E337D" w:rsidP="00A92309">
      <w:pPr>
        <w:pStyle w:val="paragraph"/>
        <w:spacing w:before="0" w:beforeAutospacing="0" w:after="0" w:afterAutospacing="0"/>
        <w:ind w:firstLine="720"/>
        <w:textAlignment w:val="baseline"/>
        <w:rPr>
          <w:rStyle w:val="eop"/>
          <w:rFonts w:asciiTheme="majorBidi" w:hAnsiTheme="majorBidi" w:cstheme="majorBidi"/>
          <w:sz w:val="28"/>
          <w:szCs w:val="28"/>
        </w:rPr>
      </w:pPr>
    </w:p>
    <w:p w14:paraId="12812F53" w14:textId="77777777" w:rsidR="006E337D" w:rsidRPr="00110F89" w:rsidRDefault="006E337D" w:rsidP="00A92309">
      <w:pPr>
        <w:pStyle w:val="paragraph"/>
        <w:spacing w:before="0" w:beforeAutospacing="0" w:after="0" w:afterAutospacing="0"/>
        <w:ind w:firstLine="720"/>
        <w:textAlignment w:val="baseline"/>
        <w:rPr>
          <w:rStyle w:val="eop"/>
          <w:rFonts w:asciiTheme="majorBidi" w:hAnsiTheme="majorBidi" w:cstheme="majorBidi"/>
          <w:sz w:val="28"/>
          <w:szCs w:val="28"/>
        </w:rPr>
      </w:pPr>
    </w:p>
    <w:p w14:paraId="218980BB" w14:textId="726163C3" w:rsidR="006E337D" w:rsidRPr="006E337D" w:rsidRDefault="00110F89" w:rsidP="006E337D">
      <w:pPr>
        <w:ind w:firstLine="720"/>
        <w:rPr>
          <w:rFonts w:asciiTheme="majorBidi" w:hAnsiTheme="majorBidi" w:cstheme="majorBidi"/>
          <w:sz w:val="28"/>
          <w:szCs w:val="28"/>
        </w:rPr>
      </w:pPr>
      <w:r w:rsidRPr="00110F89">
        <w:rPr>
          <w:rFonts w:asciiTheme="majorBidi" w:hAnsiTheme="majorBidi" w:cstheme="majorBidi"/>
          <w:sz w:val="28"/>
          <w:szCs w:val="28"/>
        </w:rPr>
        <w:t xml:space="preserve">Understanding a child with ADHD and how </w:t>
      </w:r>
      <w:r w:rsidR="00446B3A" w:rsidRPr="00110F89">
        <w:rPr>
          <w:rFonts w:asciiTheme="majorBidi" w:hAnsiTheme="majorBidi" w:cstheme="majorBidi"/>
          <w:sz w:val="28"/>
          <w:szCs w:val="28"/>
        </w:rPr>
        <w:t>their</w:t>
      </w:r>
      <w:r w:rsidRPr="00110F89">
        <w:rPr>
          <w:rFonts w:asciiTheme="majorBidi" w:hAnsiTheme="majorBidi" w:cstheme="majorBidi"/>
          <w:sz w:val="28"/>
          <w:szCs w:val="28"/>
        </w:rPr>
        <w:t xml:space="preserve"> brain works differently from </w:t>
      </w:r>
      <w:r w:rsidR="00446B3A" w:rsidRPr="00110F89">
        <w:rPr>
          <w:rFonts w:asciiTheme="majorBidi" w:hAnsiTheme="majorBidi" w:cstheme="majorBidi"/>
          <w:sz w:val="28"/>
          <w:szCs w:val="28"/>
        </w:rPr>
        <w:t>an</w:t>
      </w:r>
      <w:r w:rsidRPr="00110F89">
        <w:rPr>
          <w:rFonts w:asciiTheme="majorBidi" w:hAnsiTheme="majorBidi" w:cstheme="majorBidi"/>
          <w:sz w:val="28"/>
          <w:szCs w:val="28"/>
        </w:rPr>
        <w:t xml:space="preserve"> average </w:t>
      </w:r>
      <w:r w:rsidR="00446B3A" w:rsidRPr="00110F89">
        <w:rPr>
          <w:rFonts w:asciiTheme="majorBidi" w:hAnsiTheme="majorBidi" w:cstheme="majorBidi"/>
          <w:sz w:val="28"/>
          <w:szCs w:val="28"/>
        </w:rPr>
        <w:t>child,</w:t>
      </w:r>
      <w:r w:rsidRPr="00110F89">
        <w:rPr>
          <w:rFonts w:asciiTheme="majorBidi" w:hAnsiTheme="majorBidi" w:cstheme="majorBidi"/>
          <w:sz w:val="28"/>
          <w:szCs w:val="28"/>
        </w:rPr>
        <w:t xml:space="preserve"> they </w:t>
      </w:r>
      <w:r w:rsidR="00446B3A" w:rsidRPr="00110F89">
        <w:rPr>
          <w:rFonts w:asciiTheme="majorBidi" w:hAnsiTheme="majorBidi" w:cstheme="majorBidi"/>
          <w:sz w:val="28"/>
          <w:szCs w:val="28"/>
        </w:rPr>
        <w:t>cannot</w:t>
      </w:r>
      <w:r w:rsidRPr="00110F89">
        <w:rPr>
          <w:rFonts w:asciiTheme="majorBidi" w:hAnsiTheme="majorBidi" w:cstheme="majorBidi"/>
          <w:sz w:val="28"/>
          <w:szCs w:val="28"/>
        </w:rPr>
        <w:t xml:space="preserve"> focus on task especially when it comes to reading or pen to </w:t>
      </w:r>
      <w:r w:rsidR="00446B3A" w:rsidRPr="00110F89">
        <w:rPr>
          <w:rFonts w:asciiTheme="majorBidi" w:hAnsiTheme="majorBidi" w:cstheme="majorBidi"/>
          <w:sz w:val="28"/>
          <w:szCs w:val="28"/>
        </w:rPr>
        <w:t>paper,</w:t>
      </w:r>
      <w:r w:rsidRPr="00110F89">
        <w:rPr>
          <w:rFonts w:asciiTheme="majorBidi" w:hAnsiTheme="majorBidi" w:cstheme="majorBidi"/>
          <w:sz w:val="28"/>
          <w:szCs w:val="28"/>
        </w:rPr>
        <w:t xml:space="preserve"> they are much better on task that are hands on such as </w:t>
      </w:r>
      <w:r w:rsidR="00446B3A" w:rsidRPr="00110F89">
        <w:rPr>
          <w:rFonts w:asciiTheme="majorBidi" w:hAnsiTheme="majorBidi" w:cstheme="majorBidi"/>
          <w:sz w:val="28"/>
          <w:szCs w:val="28"/>
        </w:rPr>
        <w:t>cooking,</w:t>
      </w:r>
      <w:r w:rsidRPr="00110F89">
        <w:rPr>
          <w:rFonts w:asciiTheme="majorBidi" w:hAnsiTheme="majorBidi" w:cstheme="majorBidi"/>
          <w:sz w:val="28"/>
          <w:szCs w:val="28"/>
        </w:rPr>
        <w:t xml:space="preserve"> </w:t>
      </w:r>
      <w:r w:rsidR="00446B3A" w:rsidRPr="00110F89">
        <w:rPr>
          <w:rFonts w:asciiTheme="majorBidi" w:hAnsiTheme="majorBidi" w:cstheme="majorBidi"/>
          <w:sz w:val="28"/>
          <w:szCs w:val="28"/>
        </w:rPr>
        <w:t>engineering,</w:t>
      </w:r>
      <w:r w:rsidRPr="00110F89">
        <w:rPr>
          <w:rFonts w:asciiTheme="majorBidi" w:hAnsiTheme="majorBidi" w:cstheme="majorBidi"/>
          <w:sz w:val="28"/>
          <w:szCs w:val="28"/>
        </w:rPr>
        <w:t xml:space="preserve"> woodwork.</w:t>
      </w:r>
    </w:p>
    <w:p w14:paraId="331C5BE1" w14:textId="3C49122F" w:rsidR="006E337D" w:rsidRPr="006E337D" w:rsidRDefault="006E337D" w:rsidP="006E337D">
      <w:pPr>
        <w:ind w:firstLine="720"/>
        <w:rPr>
          <w:rFonts w:asciiTheme="majorBidi" w:hAnsiTheme="majorBidi" w:cstheme="majorBidi"/>
          <w:sz w:val="28"/>
          <w:szCs w:val="28"/>
        </w:rPr>
      </w:pPr>
      <w:r w:rsidRPr="006E337D">
        <w:rPr>
          <w:rFonts w:asciiTheme="majorBidi" w:hAnsiTheme="majorBidi" w:cstheme="majorBidi"/>
          <w:sz w:val="28"/>
          <w:szCs w:val="28"/>
        </w:rPr>
        <w:t xml:space="preserve">They find pressure </w:t>
      </w:r>
      <w:r w:rsidR="00446B3A" w:rsidRPr="006E337D">
        <w:rPr>
          <w:rFonts w:asciiTheme="majorBidi" w:hAnsiTheme="majorBidi" w:cstheme="majorBidi"/>
          <w:sz w:val="28"/>
          <w:szCs w:val="28"/>
        </w:rPr>
        <w:t>difficult,</w:t>
      </w:r>
      <w:r w:rsidRPr="006E337D">
        <w:rPr>
          <w:rFonts w:asciiTheme="majorBidi" w:hAnsiTheme="majorBidi" w:cstheme="majorBidi"/>
          <w:sz w:val="28"/>
          <w:szCs w:val="28"/>
        </w:rPr>
        <w:t xml:space="preserve"> and struggle to understand task and may refuse to do these things which may come across as misbehaving </w:t>
      </w:r>
      <w:r w:rsidR="00446B3A" w:rsidRPr="006E337D">
        <w:rPr>
          <w:rFonts w:asciiTheme="majorBidi" w:hAnsiTheme="majorBidi" w:cstheme="majorBidi"/>
          <w:sz w:val="28"/>
          <w:szCs w:val="28"/>
        </w:rPr>
        <w:t>child,</w:t>
      </w:r>
      <w:r w:rsidRPr="006E337D">
        <w:rPr>
          <w:rFonts w:asciiTheme="majorBidi" w:hAnsiTheme="majorBidi" w:cstheme="majorBidi"/>
          <w:sz w:val="28"/>
          <w:szCs w:val="28"/>
        </w:rPr>
        <w:t xml:space="preserve"> they don’t understand how load they are becoming. Or how they are even acting.</w:t>
      </w:r>
    </w:p>
    <w:p w14:paraId="41F8D210" w14:textId="77777777" w:rsidR="006E337D" w:rsidRDefault="006E337D" w:rsidP="006E337D"/>
    <w:p w14:paraId="019F8C81" w14:textId="77777777" w:rsidR="006E337D" w:rsidRDefault="006E337D" w:rsidP="006E337D">
      <w:pPr>
        <w:rPr>
          <w:rFonts w:ascii="Arial" w:hAnsi="Arial" w:cs="Arial"/>
          <w:color w:val="8F485E"/>
          <w:sz w:val="25"/>
          <w:szCs w:val="25"/>
          <w:shd w:val="clear" w:color="auto" w:fill="EDCCF5"/>
        </w:rPr>
      </w:pPr>
      <w:r>
        <w:rPr>
          <w:rStyle w:val="Strong"/>
          <w:rFonts w:ascii="Arial" w:hAnsi="Arial" w:cs="Arial"/>
          <w:color w:val="8F485E"/>
          <w:sz w:val="25"/>
          <w:szCs w:val="25"/>
          <w:shd w:val="clear" w:color="auto" w:fill="EDCCF5"/>
        </w:rPr>
        <w:t>“An ADHD brain exhibits distinct neural patterns</w:t>
      </w:r>
      <w:r>
        <w:rPr>
          <w:rFonts w:ascii="Arial" w:hAnsi="Arial" w:cs="Arial"/>
          <w:color w:val="8F485E"/>
          <w:sz w:val="25"/>
          <w:szCs w:val="25"/>
          <w:shd w:val="clear" w:color="auto" w:fill="EDCCF5"/>
        </w:rPr>
        <w:t> compared to a neurotypical brain, including variations in brain structure and activity that influence attention, impulsivity, and executive functioning. These differences are key to understanding the challenges and strengths of individuals with ADHD.”</w:t>
      </w:r>
    </w:p>
    <w:p w14:paraId="60DDD86C" w14:textId="77777777" w:rsidR="006E337D" w:rsidRPr="00DA473A" w:rsidRDefault="006E337D" w:rsidP="006E337D">
      <w:pPr>
        <w:shd w:val="clear" w:color="auto" w:fill="EDCCF5"/>
        <w:spacing w:after="0" w:line="360" w:lineRule="atLeast"/>
        <w:ind w:right="150"/>
        <w:rPr>
          <w:rFonts w:ascii="Arial" w:eastAsia="Times New Roman" w:hAnsi="Arial" w:cs="Arial"/>
          <w:b/>
          <w:bCs/>
          <w:color w:val="8F485E"/>
          <w:kern w:val="0"/>
          <w:sz w:val="29"/>
          <w:szCs w:val="29"/>
          <w:lang w:eastAsia="en-GB"/>
          <w14:ligatures w14:val="none"/>
        </w:rPr>
      </w:pPr>
      <w:r w:rsidRPr="00DA473A">
        <w:rPr>
          <w:rFonts w:ascii="Arial" w:eastAsia="Times New Roman" w:hAnsi="Arial" w:cs="Arial"/>
          <w:b/>
          <w:bCs/>
          <w:color w:val="8F485E"/>
          <w:kern w:val="0"/>
          <w:sz w:val="29"/>
          <w:szCs w:val="29"/>
          <w:lang w:eastAsia="en-GB"/>
          <w14:ligatures w14:val="none"/>
        </w:rPr>
        <w:t>Reviewed by</w:t>
      </w:r>
    </w:p>
    <w:p w14:paraId="39C4A3D8" w14:textId="77777777" w:rsidR="006E337D" w:rsidRPr="00DA473A" w:rsidRDefault="006E337D" w:rsidP="006E337D">
      <w:pPr>
        <w:shd w:val="clear" w:color="auto" w:fill="EDCCF5"/>
        <w:spacing w:after="0" w:line="360" w:lineRule="atLeast"/>
        <w:ind w:right="150"/>
        <w:rPr>
          <w:rFonts w:ascii="Arial" w:eastAsia="Times New Roman" w:hAnsi="Arial" w:cs="Arial"/>
          <w:b/>
          <w:bCs/>
          <w:color w:val="8F485E"/>
          <w:kern w:val="0"/>
          <w:sz w:val="29"/>
          <w:szCs w:val="29"/>
          <w:lang w:eastAsia="en-GB"/>
          <w14:ligatures w14:val="none"/>
        </w:rPr>
      </w:pPr>
      <w:r w:rsidRPr="00DA473A">
        <w:rPr>
          <w:rFonts w:ascii="Arial" w:eastAsia="Times New Roman" w:hAnsi="Arial" w:cs="Arial"/>
          <w:b/>
          <w:bCs/>
          <w:color w:val="8F485E"/>
          <w:kern w:val="0"/>
          <w:sz w:val="29"/>
          <w:szCs w:val="29"/>
          <w:lang w:eastAsia="en-GB"/>
          <w14:ligatures w14:val="none"/>
        </w:rPr>
        <w:t>Alice</w:t>
      </w:r>
    </w:p>
    <w:p w14:paraId="47CE5708" w14:textId="77777777" w:rsidR="006E337D" w:rsidRPr="00DA473A" w:rsidRDefault="006E337D" w:rsidP="006E337D">
      <w:pPr>
        <w:shd w:val="clear" w:color="auto" w:fill="EDCCF5"/>
        <w:spacing w:after="0" w:line="240" w:lineRule="auto"/>
        <w:rPr>
          <w:rFonts w:ascii="Source Sans Pro" w:eastAsia="Times New Roman" w:hAnsi="Source Sans Pro" w:cs="Times New Roman"/>
          <w:color w:val="8F485E"/>
          <w:kern w:val="0"/>
          <w:sz w:val="21"/>
          <w:szCs w:val="21"/>
          <w:lang w:eastAsia="en-GB"/>
          <w14:ligatures w14:val="none"/>
        </w:rPr>
      </w:pPr>
      <w:r w:rsidRPr="00DA473A">
        <w:rPr>
          <w:rFonts w:ascii="Source Sans Pro" w:eastAsia="Times New Roman" w:hAnsi="Source Sans Pro" w:cs="Times New Roman"/>
          <w:color w:val="8F485E"/>
          <w:kern w:val="0"/>
          <w:sz w:val="21"/>
          <w:szCs w:val="21"/>
          <w:lang w:eastAsia="en-GB"/>
          <w14:ligatures w14:val="none"/>
        </w:rPr>
        <w:t>The mini Adhd coach</w:t>
      </w:r>
    </w:p>
    <w:p w14:paraId="5908D30A" w14:textId="0D8EE3B5" w:rsidR="00FE7D25" w:rsidRDefault="00FE7D25" w:rsidP="00FE7D25">
      <w:pPr>
        <w:pStyle w:val="paragraph"/>
        <w:spacing w:before="0" w:beforeAutospacing="0" w:after="0" w:afterAutospacing="0" w:line="480" w:lineRule="auto"/>
        <w:ind w:firstLine="720"/>
        <w:textAlignment w:val="baseline"/>
        <w:rPr>
          <w:rStyle w:val="eop"/>
          <w:sz w:val="28"/>
          <w:szCs w:val="28"/>
        </w:rPr>
      </w:pPr>
    </w:p>
    <w:p w14:paraId="72EDBD40" w14:textId="2E89D377" w:rsidR="00A92309" w:rsidRPr="006E337D" w:rsidRDefault="006E337D" w:rsidP="006E337D">
      <w:pPr>
        <w:pStyle w:val="paragraph"/>
        <w:spacing w:before="0" w:beforeAutospacing="0" w:after="0" w:afterAutospacing="0"/>
        <w:ind w:firstLine="720"/>
        <w:textAlignment w:val="baseline"/>
        <w:rPr>
          <w:sz w:val="28"/>
          <w:szCs w:val="28"/>
        </w:rPr>
      </w:pPr>
      <w:r w:rsidRPr="00CF5707">
        <w:rPr>
          <w:noProof/>
        </w:rPr>
        <w:drawing>
          <wp:inline distT="0" distB="0" distL="0" distR="0" wp14:anchorId="6141D9F3" wp14:editId="75422CA7">
            <wp:extent cx="2948767" cy="1742536"/>
            <wp:effectExtent l="0" t="0" r="4445" b="0"/>
            <wp:docPr id="1835038506" name="Picture 1" descr="A diagram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38506" name="Picture 1" descr="A diagram of a brain&#10;&#10;Description automatically generated"/>
                    <pic:cNvPicPr/>
                  </pic:nvPicPr>
                  <pic:blipFill>
                    <a:blip r:embed="rId16"/>
                    <a:stretch>
                      <a:fillRect/>
                    </a:stretch>
                  </pic:blipFill>
                  <pic:spPr>
                    <a:xfrm>
                      <a:off x="0" y="0"/>
                      <a:ext cx="2995028" cy="1769873"/>
                    </a:xfrm>
                    <a:prstGeom prst="rect">
                      <a:avLst/>
                    </a:prstGeom>
                  </pic:spPr>
                </pic:pic>
              </a:graphicData>
            </a:graphic>
          </wp:inline>
        </w:drawing>
      </w:r>
    </w:p>
    <w:p w14:paraId="2EF6B08F" w14:textId="51D36F8E" w:rsidR="00A92309" w:rsidRDefault="00A92309"/>
    <w:p w14:paraId="1FABB6C9" w14:textId="025C79C6" w:rsidR="00FE7D25" w:rsidRDefault="00DA473A" w:rsidP="006E337D">
      <w:pPr>
        <w:pStyle w:val="Caption"/>
        <w:ind w:left="720"/>
      </w:pPr>
      <w:r>
        <w:t xml:space="preserve">Figure </w:t>
      </w:r>
      <w:r w:rsidR="00000000">
        <w:fldChar w:fldCharType="begin"/>
      </w:r>
      <w:r w:rsidR="00000000">
        <w:instrText xml:space="preserve"> SEQ Figure \* ARABIC </w:instrText>
      </w:r>
      <w:r w:rsidR="00000000">
        <w:fldChar w:fldCharType="separate"/>
      </w:r>
      <w:r>
        <w:rPr>
          <w:noProof/>
        </w:rPr>
        <w:t>3</w:t>
      </w:r>
      <w:r w:rsidR="00000000">
        <w:rPr>
          <w:noProof/>
        </w:rPr>
        <w:fldChar w:fldCharType="end"/>
      </w:r>
      <w:r>
        <w:t xml:space="preserve">  </w:t>
      </w:r>
      <w:r w:rsidR="00FE7D25">
        <w:t xml:space="preserve">                      </w:t>
      </w:r>
      <w:r>
        <w:t xml:space="preserve"> </w:t>
      </w:r>
      <w:r w:rsidR="00FE7D25">
        <w:t xml:space="preserve">    understanding ADHD </w:t>
      </w:r>
      <w:r w:rsidR="00446B3A">
        <w:t>to</w:t>
      </w:r>
      <w:r w:rsidR="00FE7D25">
        <w:t xml:space="preserve"> manage the </w:t>
      </w:r>
      <w:r w:rsidR="00446B3A">
        <w:t>struggles.</w:t>
      </w:r>
      <w:r w:rsidR="00FE7D25">
        <w:t xml:space="preserve"> </w:t>
      </w:r>
    </w:p>
    <w:p w14:paraId="465F97E4" w14:textId="5FA2B147" w:rsidR="00FE7D25" w:rsidRDefault="00000000" w:rsidP="00FE7D25">
      <w:hyperlink r:id="rId17" w:history="1">
        <w:r w:rsidR="00FE7D25" w:rsidRPr="00104CCB">
          <w:rPr>
            <w:rStyle w:val="Hyperlink"/>
          </w:rPr>
          <w:t>https://www.theminiadhdcoach.com/adhd-awareness/adhd-brain</w:t>
        </w:r>
      </w:hyperlink>
    </w:p>
    <w:p w14:paraId="6DAF2B96" w14:textId="47A7005C" w:rsidR="00110F89" w:rsidRPr="006E337D" w:rsidRDefault="004D2296" w:rsidP="006E337D">
      <w:pPr>
        <w:pStyle w:val="Heading1"/>
        <w:rPr>
          <w:b/>
          <w:bCs/>
          <w:sz w:val="36"/>
          <w:szCs w:val="36"/>
          <w:u w:val="single"/>
        </w:rPr>
      </w:pPr>
      <w:bookmarkStart w:id="4" w:name="_Toc153236397"/>
      <w:r>
        <w:rPr>
          <w:b/>
          <w:bCs/>
          <w:sz w:val="36"/>
          <w:szCs w:val="36"/>
          <w:u w:val="single"/>
        </w:rPr>
        <w:t xml:space="preserve">chapter </w:t>
      </w:r>
      <w:r w:rsidR="00446B3A">
        <w:rPr>
          <w:b/>
          <w:bCs/>
          <w:sz w:val="36"/>
          <w:szCs w:val="36"/>
          <w:u w:val="single"/>
        </w:rPr>
        <w:t>3: The</w:t>
      </w:r>
      <w:r w:rsidR="006E337D" w:rsidRPr="006E337D">
        <w:rPr>
          <w:b/>
          <w:bCs/>
          <w:sz w:val="36"/>
          <w:szCs w:val="36"/>
          <w:u w:val="single"/>
        </w:rPr>
        <w:t xml:space="preserve"> addiction to screen time</w:t>
      </w:r>
      <w:bookmarkEnd w:id="4"/>
    </w:p>
    <w:p w14:paraId="5E3BB100" w14:textId="77777777" w:rsidR="006E337D" w:rsidRDefault="006E337D" w:rsidP="006E337D">
      <w:pPr>
        <w:pStyle w:val="paragraph"/>
        <w:spacing w:before="0" w:beforeAutospacing="0" w:after="0" w:afterAutospacing="0"/>
        <w:textAlignment w:val="baseline"/>
        <w:rPr>
          <w:rStyle w:val="normaltextrun"/>
          <w:sz w:val="28"/>
          <w:szCs w:val="28"/>
          <w:shd w:val="clear" w:color="auto" w:fill="FFFFFF"/>
          <w:lang w:val="en-US"/>
        </w:rPr>
      </w:pPr>
    </w:p>
    <w:p w14:paraId="77E311E2" w14:textId="77777777" w:rsidR="006E337D" w:rsidRDefault="006E337D" w:rsidP="00110F89">
      <w:pPr>
        <w:pStyle w:val="paragraph"/>
        <w:spacing w:before="0" w:beforeAutospacing="0" w:after="0" w:afterAutospacing="0"/>
        <w:ind w:firstLine="720"/>
        <w:textAlignment w:val="baseline"/>
        <w:rPr>
          <w:rStyle w:val="normaltextrun"/>
          <w:sz w:val="28"/>
          <w:szCs w:val="28"/>
          <w:shd w:val="clear" w:color="auto" w:fill="FFFFFF"/>
          <w:lang w:val="en-US"/>
        </w:rPr>
      </w:pPr>
    </w:p>
    <w:p w14:paraId="19CB3A8A" w14:textId="77777777" w:rsidR="0082638C" w:rsidRDefault="00110F89" w:rsidP="00110F89">
      <w:pPr>
        <w:pStyle w:val="paragraph"/>
        <w:spacing w:before="0" w:beforeAutospacing="0" w:after="0" w:afterAutospacing="0"/>
        <w:ind w:firstLine="720"/>
        <w:textAlignment w:val="baseline"/>
        <w:rPr>
          <w:rStyle w:val="normaltextrun"/>
          <w:sz w:val="28"/>
          <w:szCs w:val="28"/>
          <w:shd w:val="clear" w:color="auto" w:fill="FFFFFF"/>
          <w:lang w:val="en-US"/>
        </w:rPr>
      </w:pPr>
      <w:r>
        <w:rPr>
          <w:rStyle w:val="normaltextrun"/>
          <w:sz w:val="28"/>
          <w:szCs w:val="28"/>
          <w:shd w:val="clear" w:color="auto" w:fill="FFFFFF"/>
          <w:lang w:val="en-US"/>
        </w:rPr>
        <w:t xml:space="preserve">One of the problems with a child with ADHD is that they are addicted to screen time. It is the one thing that they can focus on totally give them pen and paper it will not last </w:t>
      </w:r>
      <w:r w:rsidR="006E337D">
        <w:rPr>
          <w:rStyle w:val="normaltextrun"/>
          <w:sz w:val="28"/>
          <w:szCs w:val="28"/>
          <w:shd w:val="clear" w:color="auto" w:fill="FFFFFF"/>
          <w:lang w:val="en-US"/>
        </w:rPr>
        <w:t>long</w:t>
      </w:r>
      <w:r>
        <w:rPr>
          <w:rStyle w:val="normaltextrun"/>
          <w:sz w:val="28"/>
          <w:szCs w:val="28"/>
          <w:shd w:val="clear" w:color="auto" w:fill="FFFFFF"/>
          <w:lang w:val="en-US"/>
        </w:rPr>
        <w:t xml:space="preserve">, same with board games, and many other things. </w:t>
      </w:r>
      <w:r w:rsidR="0082638C">
        <w:rPr>
          <w:rStyle w:val="normaltextrun"/>
          <w:sz w:val="28"/>
          <w:szCs w:val="28"/>
          <w:shd w:val="clear" w:color="auto" w:fill="FFFFFF"/>
          <w:lang w:val="en-US"/>
        </w:rPr>
        <w:t xml:space="preserve">How can we an ADHD child/adult get support in reducing the screen time? </w:t>
      </w:r>
    </w:p>
    <w:p w14:paraId="16A63A1D" w14:textId="77777777" w:rsidR="0082638C" w:rsidRDefault="0082638C" w:rsidP="00110F89">
      <w:pPr>
        <w:pStyle w:val="paragraph"/>
        <w:spacing w:before="0" w:beforeAutospacing="0" w:after="0" w:afterAutospacing="0"/>
        <w:ind w:firstLine="720"/>
        <w:textAlignment w:val="baseline"/>
        <w:rPr>
          <w:rStyle w:val="normaltextrun"/>
          <w:sz w:val="28"/>
          <w:szCs w:val="28"/>
          <w:shd w:val="clear" w:color="auto" w:fill="FFFFFF"/>
          <w:lang w:val="en-US"/>
        </w:rPr>
      </w:pPr>
    </w:p>
    <w:p w14:paraId="2AB3906E" w14:textId="438BFACC" w:rsidR="0082638C" w:rsidRDefault="00577899" w:rsidP="00577899">
      <w:pPr>
        <w:rPr>
          <w:rStyle w:val="normaltextrun"/>
          <w:sz w:val="28"/>
          <w:szCs w:val="28"/>
          <w:shd w:val="clear" w:color="auto" w:fill="FFFFFF"/>
          <w:lang w:val="en-US"/>
        </w:rPr>
      </w:pPr>
      <w:r>
        <w:rPr>
          <w:rStyle w:val="normaltextrun"/>
          <w:sz w:val="28"/>
          <w:szCs w:val="28"/>
          <w:shd w:val="clear" w:color="auto" w:fill="FFFFFF"/>
          <w:lang w:val="en-US"/>
        </w:rPr>
        <w:t xml:space="preserve">     </w:t>
      </w:r>
      <w:r w:rsidR="0082638C">
        <w:rPr>
          <w:rStyle w:val="normaltextrun"/>
          <w:sz w:val="28"/>
          <w:szCs w:val="28"/>
          <w:shd w:val="clear" w:color="auto" w:fill="FFFFFF"/>
          <w:lang w:val="en-US"/>
        </w:rPr>
        <w:t xml:space="preserve">This is </w:t>
      </w:r>
      <w:r w:rsidR="00446B3A">
        <w:rPr>
          <w:rStyle w:val="normaltextrun"/>
          <w:sz w:val="28"/>
          <w:szCs w:val="28"/>
          <w:shd w:val="clear" w:color="auto" w:fill="FFFFFF"/>
          <w:lang w:val="en-US"/>
        </w:rPr>
        <w:t>not</w:t>
      </w:r>
      <w:r w:rsidR="0082638C">
        <w:rPr>
          <w:rStyle w:val="normaltextrun"/>
          <w:sz w:val="28"/>
          <w:szCs w:val="28"/>
          <w:shd w:val="clear" w:color="auto" w:fill="FFFFFF"/>
          <w:lang w:val="en-US"/>
        </w:rPr>
        <w:t xml:space="preserve"> an easy situation as you </w:t>
      </w:r>
      <w:r w:rsidR="00446B3A">
        <w:rPr>
          <w:rStyle w:val="normaltextrun"/>
          <w:sz w:val="28"/>
          <w:szCs w:val="28"/>
          <w:shd w:val="clear" w:color="auto" w:fill="FFFFFF"/>
          <w:lang w:val="en-US"/>
        </w:rPr>
        <w:t>cannot</w:t>
      </w:r>
      <w:r w:rsidR="0082638C">
        <w:rPr>
          <w:rStyle w:val="normaltextrun"/>
          <w:sz w:val="28"/>
          <w:szCs w:val="28"/>
          <w:shd w:val="clear" w:color="auto" w:fill="FFFFFF"/>
          <w:lang w:val="en-US"/>
        </w:rPr>
        <w:t xml:space="preserve"> expect them to just give up on screen time and if you take it away from </w:t>
      </w:r>
      <w:r w:rsidR="00446B3A">
        <w:rPr>
          <w:rStyle w:val="normaltextrun"/>
          <w:sz w:val="28"/>
          <w:szCs w:val="28"/>
          <w:shd w:val="clear" w:color="auto" w:fill="FFFFFF"/>
          <w:lang w:val="en-US"/>
        </w:rPr>
        <w:t>them,</w:t>
      </w:r>
      <w:r w:rsidR="0082638C">
        <w:rPr>
          <w:rStyle w:val="normaltextrun"/>
          <w:sz w:val="28"/>
          <w:szCs w:val="28"/>
          <w:shd w:val="clear" w:color="auto" w:fill="FFFFFF"/>
          <w:lang w:val="en-US"/>
        </w:rPr>
        <w:t xml:space="preserve"> they will be fine</w:t>
      </w:r>
      <w:r>
        <w:rPr>
          <w:rStyle w:val="normaltextrun"/>
          <w:sz w:val="28"/>
          <w:szCs w:val="28"/>
          <w:shd w:val="clear" w:color="auto" w:fill="FFFFFF"/>
          <w:lang w:val="en-US"/>
        </w:rPr>
        <w:t xml:space="preserve">. </w:t>
      </w:r>
      <w:r w:rsidR="0082638C">
        <w:rPr>
          <w:rStyle w:val="normaltextrun"/>
          <w:sz w:val="28"/>
          <w:szCs w:val="28"/>
          <w:shd w:val="clear" w:color="auto" w:fill="FFFFFF"/>
          <w:lang w:val="en-US"/>
        </w:rPr>
        <w:t xml:space="preserve">Research shows that if you try different methods in how to manage </w:t>
      </w:r>
      <w:r w:rsidR="00446B3A">
        <w:rPr>
          <w:rStyle w:val="normaltextrun"/>
          <w:sz w:val="28"/>
          <w:szCs w:val="28"/>
          <w:shd w:val="clear" w:color="auto" w:fill="FFFFFF"/>
          <w:lang w:val="en-US"/>
        </w:rPr>
        <w:t>screen</w:t>
      </w:r>
      <w:r w:rsidR="0082638C">
        <w:rPr>
          <w:rStyle w:val="normaltextrun"/>
          <w:sz w:val="28"/>
          <w:szCs w:val="28"/>
          <w:shd w:val="clear" w:color="auto" w:fill="FFFFFF"/>
          <w:lang w:val="en-US"/>
        </w:rPr>
        <w:t xml:space="preserve"> </w:t>
      </w:r>
      <w:r w:rsidR="00446B3A">
        <w:rPr>
          <w:rStyle w:val="normaltextrun"/>
          <w:sz w:val="28"/>
          <w:szCs w:val="28"/>
          <w:shd w:val="clear" w:color="auto" w:fill="FFFFFF"/>
          <w:lang w:val="en-US"/>
        </w:rPr>
        <w:t>time,</w:t>
      </w:r>
      <w:r w:rsidR="0082638C">
        <w:rPr>
          <w:rStyle w:val="normaltextrun"/>
          <w:sz w:val="28"/>
          <w:szCs w:val="28"/>
          <w:shd w:val="clear" w:color="auto" w:fill="FFFFFF"/>
          <w:lang w:val="en-US"/>
        </w:rPr>
        <w:t xml:space="preserve"> this is also </w:t>
      </w:r>
      <w:r w:rsidR="00882817">
        <w:rPr>
          <w:rStyle w:val="normaltextrun"/>
          <w:sz w:val="28"/>
          <w:szCs w:val="28"/>
          <w:shd w:val="clear" w:color="auto" w:fill="FFFFFF"/>
          <w:lang w:val="en-US"/>
        </w:rPr>
        <w:t>incredibly challenging</w:t>
      </w:r>
      <w:r w:rsidR="0082638C">
        <w:rPr>
          <w:rStyle w:val="normaltextrun"/>
          <w:sz w:val="28"/>
          <w:szCs w:val="28"/>
          <w:shd w:val="clear" w:color="auto" w:fill="FFFFFF"/>
          <w:lang w:val="en-US"/>
        </w:rPr>
        <w:t xml:space="preserve"> time for the family and the child with ADHD. </w:t>
      </w:r>
    </w:p>
    <w:p w14:paraId="4633CC4F" w14:textId="77777777" w:rsidR="00577899" w:rsidRDefault="00577899" w:rsidP="00577899">
      <w:pPr>
        <w:rPr>
          <w:rStyle w:val="normaltextrun"/>
          <w:sz w:val="28"/>
          <w:szCs w:val="28"/>
          <w:shd w:val="clear" w:color="auto" w:fill="FFFFFF"/>
          <w:lang w:val="en-US"/>
        </w:rPr>
      </w:pPr>
    </w:p>
    <w:p w14:paraId="2C588920" w14:textId="59DA0CB5" w:rsidR="00577899" w:rsidRDefault="00446B3A" w:rsidP="00577899">
      <w:pPr>
        <w:pStyle w:val="ListParagraph"/>
        <w:numPr>
          <w:ilvl w:val="0"/>
          <w:numId w:val="2"/>
        </w:numPr>
        <w:rPr>
          <w:sz w:val="28"/>
          <w:szCs w:val="28"/>
          <w:shd w:val="clear" w:color="auto" w:fill="FFFFFF"/>
          <w:lang w:val="en-US"/>
        </w:rPr>
      </w:pPr>
      <w:r>
        <w:rPr>
          <w:sz w:val="28"/>
          <w:szCs w:val="28"/>
          <w:shd w:val="clear" w:color="auto" w:fill="FFFFFF"/>
          <w:lang w:val="en-US"/>
        </w:rPr>
        <w:t>Breaking</w:t>
      </w:r>
      <w:r w:rsidR="00577899">
        <w:rPr>
          <w:sz w:val="28"/>
          <w:szCs w:val="28"/>
          <w:shd w:val="clear" w:color="auto" w:fill="FFFFFF"/>
          <w:lang w:val="en-US"/>
        </w:rPr>
        <w:t xml:space="preserve"> the screen time </w:t>
      </w:r>
    </w:p>
    <w:p w14:paraId="07DB656B" w14:textId="103291E6" w:rsidR="00577899" w:rsidRDefault="00577899" w:rsidP="00577899">
      <w:pPr>
        <w:pStyle w:val="ListParagraph"/>
        <w:numPr>
          <w:ilvl w:val="0"/>
          <w:numId w:val="2"/>
        </w:numPr>
        <w:rPr>
          <w:sz w:val="28"/>
          <w:szCs w:val="28"/>
          <w:shd w:val="clear" w:color="auto" w:fill="FFFFFF"/>
          <w:lang w:val="en-US"/>
        </w:rPr>
      </w:pPr>
      <w:r>
        <w:rPr>
          <w:sz w:val="28"/>
          <w:szCs w:val="28"/>
          <w:shd w:val="clear" w:color="auto" w:fill="FFFFFF"/>
          <w:lang w:val="en-US"/>
        </w:rPr>
        <w:t xml:space="preserve">Give the child warnings 5 to 10 minutes </w:t>
      </w:r>
      <w:r w:rsidR="00446B3A">
        <w:rPr>
          <w:sz w:val="28"/>
          <w:szCs w:val="28"/>
          <w:shd w:val="clear" w:color="auto" w:fill="FFFFFF"/>
          <w:lang w:val="en-US"/>
        </w:rPr>
        <w:t>prior.</w:t>
      </w:r>
    </w:p>
    <w:p w14:paraId="167DC1BC" w14:textId="424525EE" w:rsidR="00577899" w:rsidRDefault="00577899" w:rsidP="00577899">
      <w:pPr>
        <w:pStyle w:val="ListParagraph"/>
        <w:numPr>
          <w:ilvl w:val="0"/>
          <w:numId w:val="2"/>
        </w:numPr>
        <w:rPr>
          <w:sz w:val="28"/>
          <w:szCs w:val="28"/>
          <w:shd w:val="clear" w:color="auto" w:fill="FFFFFF"/>
          <w:lang w:val="en-US"/>
        </w:rPr>
      </w:pPr>
      <w:r>
        <w:rPr>
          <w:sz w:val="28"/>
          <w:szCs w:val="28"/>
          <w:shd w:val="clear" w:color="auto" w:fill="FFFFFF"/>
          <w:lang w:val="en-US"/>
        </w:rPr>
        <w:t xml:space="preserve">Use tool </w:t>
      </w:r>
      <w:r w:rsidR="00446B3A">
        <w:rPr>
          <w:sz w:val="28"/>
          <w:szCs w:val="28"/>
          <w:shd w:val="clear" w:color="auto" w:fill="FFFFFF"/>
          <w:lang w:val="en-US"/>
        </w:rPr>
        <w:t>apps.</w:t>
      </w:r>
      <w:r>
        <w:rPr>
          <w:sz w:val="28"/>
          <w:szCs w:val="28"/>
          <w:shd w:val="clear" w:color="auto" w:fill="FFFFFF"/>
          <w:lang w:val="en-US"/>
        </w:rPr>
        <w:t xml:space="preserve"> </w:t>
      </w:r>
    </w:p>
    <w:p w14:paraId="26BB3FE0" w14:textId="6B65A693" w:rsidR="00577899" w:rsidRDefault="00577899" w:rsidP="00577899">
      <w:pPr>
        <w:pStyle w:val="ListParagraph"/>
        <w:numPr>
          <w:ilvl w:val="0"/>
          <w:numId w:val="2"/>
        </w:numPr>
        <w:rPr>
          <w:sz w:val="28"/>
          <w:szCs w:val="28"/>
          <w:shd w:val="clear" w:color="auto" w:fill="FFFFFF"/>
          <w:lang w:val="en-US"/>
        </w:rPr>
      </w:pPr>
      <w:r>
        <w:rPr>
          <w:sz w:val="28"/>
          <w:szCs w:val="28"/>
          <w:shd w:val="clear" w:color="auto" w:fill="FFFFFF"/>
          <w:lang w:val="en-US"/>
        </w:rPr>
        <w:t xml:space="preserve">Make rules in the house and stick to them no matter how exhausted you have become. </w:t>
      </w:r>
    </w:p>
    <w:p w14:paraId="5EF21356" w14:textId="53C42BED" w:rsidR="00577899" w:rsidRDefault="00577899" w:rsidP="00577899">
      <w:pPr>
        <w:rPr>
          <w:sz w:val="28"/>
          <w:szCs w:val="28"/>
          <w:shd w:val="clear" w:color="auto" w:fill="FFFFFF"/>
          <w:lang w:val="en-US"/>
        </w:rPr>
      </w:pPr>
      <w:r>
        <w:rPr>
          <w:sz w:val="28"/>
          <w:szCs w:val="28"/>
          <w:shd w:val="clear" w:color="auto" w:fill="FFFFFF"/>
          <w:lang w:val="en-US"/>
        </w:rPr>
        <w:t xml:space="preserve">There are many effects that can cause more difficulties for a child using a lot of </w:t>
      </w:r>
      <w:r w:rsidR="00446B3A">
        <w:rPr>
          <w:sz w:val="28"/>
          <w:szCs w:val="28"/>
          <w:shd w:val="clear" w:color="auto" w:fill="FFFFFF"/>
          <w:lang w:val="en-US"/>
        </w:rPr>
        <w:t>screentime.</w:t>
      </w:r>
      <w:r>
        <w:rPr>
          <w:sz w:val="28"/>
          <w:szCs w:val="28"/>
          <w:shd w:val="clear" w:color="auto" w:fill="FFFFFF"/>
          <w:lang w:val="en-US"/>
        </w:rPr>
        <w:t xml:space="preserve"> </w:t>
      </w:r>
    </w:p>
    <w:p w14:paraId="68FA4A10" w14:textId="3F7FB2F7" w:rsidR="00577899" w:rsidRDefault="00446B3A" w:rsidP="00577899">
      <w:pPr>
        <w:pStyle w:val="ListParagraph"/>
        <w:numPr>
          <w:ilvl w:val="0"/>
          <w:numId w:val="3"/>
        </w:numPr>
        <w:rPr>
          <w:sz w:val="28"/>
          <w:szCs w:val="28"/>
          <w:shd w:val="clear" w:color="auto" w:fill="FFFFFF"/>
          <w:lang w:val="en-US"/>
        </w:rPr>
      </w:pPr>
      <w:r>
        <w:rPr>
          <w:sz w:val="28"/>
          <w:szCs w:val="28"/>
          <w:shd w:val="clear" w:color="auto" w:fill="FFFFFF"/>
          <w:lang w:val="en-US"/>
        </w:rPr>
        <w:t>Obesity,</w:t>
      </w:r>
      <w:r w:rsidR="00577899">
        <w:rPr>
          <w:sz w:val="28"/>
          <w:szCs w:val="28"/>
          <w:shd w:val="clear" w:color="auto" w:fill="FFFFFF"/>
          <w:lang w:val="en-US"/>
        </w:rPr>
        <w:t xml:space="preserve"> as they no longer exercise and are just attached to console, </w:t>
      </w:r>
      <w:r>
        <w:rPr>
          <w:sz w:val="28"/>
          <w:szCs w:val="28"/>
          <w:shd w:val="clear" w:color="auto" w:fill="FFFFFF"/>
          <w:lang w:val="en-US"/>
        </w:rPr>
        <w:t>computers,</w:t>
      </w:r>
      <w:r w:rsidR="00577899">
        <w:rPr>
          <w:sz w:val="28"/>
          <w:szCs w:val="28"/>
          <w:shd w:val="clear" w:color="auto" w:fill="FFFFFF"/>
          <w:lang w:val="en-US"/>
        </w:rPr>
        <w:t xml:space="preserve"> phones </w:t>
      </w:r>
      <w:r>
        <w:rPr>
          <w:sz w:val="28"/>
          <w:szCs w:val="28"/>
          <w:shd w:val="clear" w:color="auto" w:fill="FFFFFF"/>
          <w:lang w:val="en-US"/>
        </w:rPr>
        <w:t>etc.</w:t>
      </w:r>
      <w:r w:rsidR="00577899">
        <w:rPr>
          <w:sz w:val="28"/>
          <w:szCs w:val="28"/>
          <w:shd w:val="clear" w:color="auto" w:fill="FFFFFF"/>
          <w:lang w:val="en-US"/>
        </w:rPr>
        <w:t>…</w:t>
      </w:r>
    </w:p>
    <w:p w14:paraId="2EBC429F" w14:textId="77777777" w:rsidR="00577899" w:rsidRDefault="00577899" w:rsidP="00577899">
      <w:pPr>
        <w:pStyle w:val="ListParagraph"/>
        <w:rPr>
          <w:sz w:val="28"/>
          <w:szCs w:val="28"/>
          <w:shd w:val="clear" w:color="auto" w:fill="FFFFFF"/>
          <w:lang w:val="en-US"/>
        </w:rPr>
      </w:pPr>
    </w:p>
    <w:p w14:paraId="56C52294" w14:textId="00B89B37" w:rsidR="00577899" w:rsidRDefault="00446B3A" w:rsidP="00577899">
      <w:pPr>
        <w:pStyle w:val="ListParagraph"/>
        <w:numPr>
          <w:ilvl w:val="0"/>
          <w:numId w:val="3"/>
        </w:numPr>
        <w:rPr>
          <w:sz w:val="28"/>
          <w:szCs w:val="28"/>
          <w:shd w:val="clear" w:color="auto" w:fill="FFFFFF"/>
          <w:lang w:val="en-US"/>
        </w:rPr>
      </w:pPr>
      <w:r>
        <w:rPr>
          <w:sz w:val="28"/>
          <w:szCs w:val="28"/>
          <w:shd w:val="clear" w:color="auto" w:fill="FFFFFF"/>
          <w:lang w:val="en-US"/>
        </w:rPr>
        <w:t>They have difficulty</w:t>
      </w:r>
      <w:r w:rsidR="00577899">
        <w:rPr>
          <w:sz w:val="28"/>
          <w:szCs w:val="28"/>
          <w:shd w:val="clear" w:color="auto" w:fill="FFFFFF"/>
          <w:lang w:val="en-US"/>
        </w:rPr>
        <w:t xml:space="preserve"> sleeping as </w:t>
      </w:r>
      <w:r>
        <w:rPr>
          <w:sz w:val="28"/>
          <w:szCs w:val="28"/>
          <w:shd w:val="clear" w:color="auto" w:fill="FFFFFF"/>
          <w:lang w:val="en-US"/>
        </w:rPr>
        <w:t>their</w:t>
      </w:r>
      <w:r w:rsidR="00577899">
        <w:rPr>
          <w:sz w:val="28"/>
          <w:szCs w:val="28"/>
          <w:shd w:val="clear" w:color="auto" w:fill="FFFFFF"/>
          <w:lang w:val="en-US"/>
        </w:rPr>
        <w:t xml:space="preserve"> brain will not </w:t>
      </w:r>
      <w:r>
        <w:rPr>
          <w:sz w:val="28"/>
          <w:szCs w:val="28"/>
          <w:shd w:val="clear" w:color="auto" w:fill="FFFFFF"/>
          <w:lang w:val="en-US"/>
        </w:rPr>
        <w:t>function,</w:t>
      </w:r>
      <w:r w:rsidR="00577899">
        <w:rPr>
          <w:sz w:val="28"/>
          <w:szCs w:val="28"/>
          <w:shd w:val="clear" w:color="auto" w:fill="FFFFFF"/>
          <w:lang w:val="en-US"/>
        </w:rPr>
        <w:t xml:space="preserve"> especially if they </w:t>
      </w:r>
      <w:r>
        <w:rPr>
          <w:sz w:val="28"/>
          <w:szCs w:val="28"/>
          <w:shd w:val="clear" w:color="auto" w:fill="FFFFFF"/>
          <w:lang w:val="en-US"/>
        </w:rPr>
        <w:t>spend</w:t>
      </w:r>
      <w:r w:rsidR="00577899">
        <w:rPr>
          <w:sz w:val="28"/>
          <w:szCs w:val="28"/>
          <w:shd w:val="clear" w:color="auto" w:fill="FFFFFF"/>
          <w:lang w:val="en-US"/>
        </w:rPr>
        <w:t xml:space="preserve"> a </w:t>
      </w:r>
      <w:r>
        <w:rPr>
          <w:sz w:val="28"/>
          <w:szCs w:val="28"/>
          <w:shd w:val="clear" w:color="auto" w:fill="FFFFFF"/>
          <w:lang w:val="en-US"/>
        </w:rPr>
        <w:t>lot of</w:t>
      </w:r>
      <w:r w:rsidR="00577899">
        <w:rPr>
          <w:sz w:val="28"/>
          <w:szCs w:val="28"/>
          <w:shd w:val="clear" w:color="auto" w:fill="FFFFFF"/>
          <w:lang w:val="en-US"/>
        </w:rPr>
        <w:t xml:space="preserve"> time on screen then they are going to bed.</w:t>
      </w:r>
    </w:p>
    <w:p w14:paraId="5241CEA5" w14:textId="77777777" w:rsidR="00577899" w:rsidRPr="00577899" w:rsidRDefault="00577899" w:rsidP="00577899">
      <w:pPr>
        <w:pStyle w:val="ListParagraph"/>
        <w:rPr>
          <w:sz w:val="28"/>
          <w:szCs w:val="28"/>
          <w:shd w:val="clear" w:color="auto" w:fill="FFFFFF"/>
          <w:lang w:val="en-US"/>
        </w:rPr>
      </w:pPr>
    </w:p>
    <w:p w14:paraId="557DB2D1" w14:textId="0F78C7D1" w:rsidR="00577899" w:rsidRDefault="00577899" w:rsidP="00577899">
      <w:pPr>
        <w:pStyle w:val="ListParagraph"/>
        <w:numPr>
          <w:ilvl w:val="0"/>
          <w:numId w:val="3"/>
        </w:numPr>
        <w:rPr>
          <w:sz w:val="28"/>
          <w:szCs w:val="28"/>
          <w:shd w:val="clear" w:color="auto" w:fill="FFFFFF"/>
          <w:lang w:val="en-US"/>
        </w:rPr>
      </w:pPr>
      <w:r>
        <w:rPr>
          <w:sz w:val="28"/>
          <w:szCs w:val="28"/>
          <w:shd w:val="clear" w:color="auto" w:fill="FFFFFF"/>
          <w:lang w:val="en-US"/>
        </w:rPr>
        <w:t xml:space="preserve">Depression and </w:t>
      </w:r>
      <w:r w:rsidR="00446B3A">
        <w:rPr>
          <w:sz w:val="28"/>
          <w:szCs w:val="28"/>
          <w:shd w:val="clear" w:color="auto" w:fill="FFFFFF"/>
          <w:lang w:val="en-US"/>
        </w:rPr>
        <w:t>anxiety,</w:t>
      </w:r>
      <w:r>
        <w:rPr>
          <w:sz w:val="28"/>
          <w:szCs w:val="28"/>
          <w:shd w:val="clear" w:color="auto" w:fill="FFFFFF"/>
          <w:lang w:val="en-US"/>
        </w:rPr>
        <w:t xml:space="preserve"> they will no longer interact with people their </w:t>
      </w:r>
      <w:r w:rsidR="00446B3A">
        <w:rPr>
          <w:sz w:val="28"/>
          <w:szCs w:val="28"/>
          <w:shd w:val="clear" w:color="auto" w:fill="FFFFFF"/>
          <w:lang w:val="en-US"/>
        </w:rPr>
        <w:t>focus</w:t>
      </w:r>
      <w:r>
        <w:rPr>
          <w:sz w:val="28"/>
          <w:szCs w:val="28"/>
          <w:shd w:val="clear" w:color="auto" w:fill="FFFFFF"/>
          <w:lang w:val="en-US"/>
        </w:rPr>
        <w:t xml:space="preserve"> in life will be talking on online games playing them and communicating this way.</w:t>
      </w:r>
    </w:p>
    <w:p w14:paraId="48C14A73" w14:textId="77777777" w:rsidR="00577899" w:rsidRPr="00577899" w:rsidRDefault="00577899" w:rsidP="00577899">
      <w:pPr>
        <w:pStyle w:val="ListParagraph"/>
        <w:rPr>
          <w:sz w:val="28"/>
          <w:szCs w:val="28"/>
          <w:shd w:val="clear" w:color="auto" w:fill="FFFFFF"/>
          <w:lang w:val="en-US"/>
        </w:rPr>
      </w:pPr>
    </w:p>
    <w:p w14:paraId="3EA15CCC" w14:textId="77777777" w:rsidR="00577899" w:rsidRDefault="00577899" w:rsidP="00577899">
      <w:pPr>
        <w:pStyle w:val="ListParagraph"/>
        <w:rPr>
          <w:rFonts w:eastAsia="Times New Roman"/>
        </w:rPr>
      </w:pPr>
      <w:r>
        <w:rPr>
          <w:rFonts w:ascii="Arial" w:hAnsi="Arial" w:cs="Arial"/>
          <w:b/>
          <w:bCs/>
          <w:color w:val="231F20"/>
          <w:sz w:val="23"/>
          <w:szCs w:val="23"/>
        </w:rPr>
        <w:t>Medically reviewed by </w:t>
      </w:r>
      <w:hyperlink r:id="rId18" w:history="1">
        <w:r>
          <w:rPr>
            <w:rStyle w:val="Hyperlink"/>
            <w:rFonts w:ascii="Arial" w:hAnsi="Arial" w:cs="Arial"/>
            <w:b/>
            <w:bCs/>
            <w:color w:val="3D5A99"/>
            <w:sz w:val="23"/>
            <w:szCs w:val="23"/>
          </w:rPr>
          <w:t>Nathan Greene, PsyD</w:t>
        </w:r>
      </w:hyperlink>
      <w:r>
        <w:rPr>
          <w:rFonts w:ascii="Arial" w:hAnsi="Arial" w:cs="Arial"/>
          <w:b/>
          <w:bCs/>
          <w:color w:val="231F20"/>
          <w:sz w:val="23"/>
          <w:szCs w:val="23"/>
        </w:rPr>
        <w:t> — By </w:t>
      </w:r>
      <w:hyperlink r:id="rId19" w:history="1">
        <w:r>
          <w:rPr>
            <w:rStyle w:val="Hyperlink"/>
            <w:rFonts w:ascii="Arial" w:hAnsi="Arial" w:cs="Arial"/>
            <w:b/>
            <w:bCs/>
            <w:color w:val="3D5A99"/>
            <w:sz w:val="23"/>
            <w:szCs w:val="23"/>
          </w:rPr>
          <w:t>Michael Hovde</w:t>
        </w:r>
      </w:hyperlink>
      <w:r>
        <w:rPr>
          <w:rFonts w:ascii="Arial" w:hAnsi="Arial" w:cs="Arial"/>
          <w:b/>
          <w:bCs/>
          <w:color w:val="231F20"/>
          <w:sz w:val="23"/>
          <w:szCs w:val="23"/>
        </w:rPr>
        <w:t> — Updated on July 27, 2022</w:t>
      </w:r>
      <w:r>
        <w:rPr>
          <w:rFonts w:eastAsia="Times New Roman"/>
        </w:rPr>
        <w:t xml:space="preserve">"ADHD and Screen Time: What's the Link? | Psych Central." 27 Jul. 2022, </w:t>
      </w:r>
      <w:hyperlink r:id="rId20" w:history="1">
        <w:r>
          <w:rPr>
            <w:rStyle w:val="Hyperlink"/>
            <w:rFonts w:eastAsia="Times New Roman"/>
          </w:rPr>
          <w:t>https://psychcentral.com/adhd/screen-time-and-children-with-adhd</w:t>
        </w:r>
      </w:hyperlink>
      <w:r>
        <w:rPr>
          <w:rFonts w:eastAsia="Times New Roman"/>
        </w:rPr>
        <w:t>.</w:t>
      </w:r>
    </w:p>
    <w:p w14:paraId="7D463520" w14:textId="77777777" w:rsidR="00577899" w:rsidRDefault="00000000" w:rsidP="00577899">
      <w:pPr>
        <w:pStyle w:val="ListParagraph"/>
        <w:rPr>
          <w:rFonts w:eastAsia="Times New Roman"/>
        </w:rPr>
      </w:pPr>
      <w:hyperlink r:id="rId21" w:history="1">
        <w:r w:rsidR="00577899">
          <w:rPr>
            <w:rStyle w:val="Hyperlink"/>
            <w:rFonts w:eastAsia="Times New Roman"/>
          </w:rPr>
          <w:t>ADHD and Screen Time: What's the Link? | Psych Central</w:t>
        </w:r>
      </w:hyperlink>
    </w:p>
    <w:p w14:paraId="73E58F8F" w14:textId="1FBBA8C4" w:rsidR="00577899" w:rsidRPr="00577899" w:rsidRDefault="00577899" w:rsidP="00577899">
      <w:pPr>
        <w:pStyle w:val="ListParagraph"/>
        <w:rPr>
          <w:sz w:val="28"/>
          <w:szCs w:val="28"/>
          <w:shd w:val="clear" w:color="auto" w:fill="FFFFFF"/>
        </w:rPr>
      </w:pPr>
    </w:p>
    <w:p w14:paraId="638C4353" w14:textId="77777777" w:rsidR="0082638C" w:rsidRDefault="0082638C" w:rsidP="00110F89">
      <w:pPr>
        <w:pStyle w:val="paragraph"/>
        <w:spacing w:before="0" w:beforeAutospacing="0" w:after="0" w:afterAutospacing="0"/>
        <w:ind w:firstLine="720"/>
        <w:textAlignment w:val="baseline"/>
        <w:rPr>
          <w:rStyle w:val="normaltextrun"/>
          <w:sz w:val="28"/>
          <w:szCs w:val="28"/>
          <w:shd w:val="clear" w:color="auto" w:fill="FFFFFF"/>
          <w:lang w:val="en-US"/>
        </w:rPr>
      </w:pPr>
    </w:p>
    <w:p w14:paraId="5C18581F" w14:textId="48F1B869" w:rsidR="004D2296" w:rsidRDefault="004D2296" w:rsidP="00086F82">
      <w:pPr>
        <w:pStyle w:val="paragraph"/>
        <w:spacing w:before="0" w:beforeAutospacing="0" w:after="0" w:afterAutospacing="0"/>
        <w:ind w:firstLine="720"/>
        <w:textAlignment w:val="baseline"/>
        <w:rPr>
          <w:rStyle w:val="normaltextrun"/>
          <w:sz w:val="28"/>
          <w:szCs w:val="28"/>
          <w:shd w:val="clear" w:color="auto" w:fill="FFFFFF"/>
          <w:lang w:val="en-US"/>
        </w:rPr>
      </w:pPr>
    </w:p>
    <w:p w14:paraId="1F87BB88" w14:textId="7B97DBD9" w:rsidR="00110F89" w:rsidRDefault="004D2296" w:rsidP="00086F82">
      <w:pPr>
        <w:pStyle w:val="Heading1"/>
        <w:rPr>
          <w:rStyle w:val="normaltextrun"/>
          <w:b/>
          <w:bCs/>
          <w:u w:val="single"/>
          <w:shd w:val="clear" w:color="auto" w:fill="FFFFFF"/>
          <w:lang w:val="en-US"/>
        </w:rPr>
      </w:pPr>
      <w:bookmarkStart w:id="5" w:name="_Toc153236398"/>
      <w:r w:rsidRPr="004D2296">
        <w:rPr>
          <w:rStyle w:val="normaltextrun"/>
          <w:b/>
          <w:bCs/>
          <w:u w:val="single"/>
          <w:shd w:val="clear" w:color="auto" w:fill="FFFFFF"/>
          <w:lang w:val="en-US"/>
        </w:rPr>
        <w:t xml:space="preserve">Chapter 4: aim of the </w:t>
      </w:r>
      <w:r w:rsidR="00446B3A" w:rsidRPr="004D2296">
        <w:rPr>
          <w:rStyle w:val="normaltextrun"/>
          <w:b/>
          <w:bCs/>
          <w:u w:val="single"/>
          <w:shd w:val="clear" w:color="auto" w:fill="FFFFFF"/>
          <w:lang w:val="en-US"/>
        </w:rPr>
        <w:t>project.</w:t>
      </w:r>
      <w:bookmarkEnd w:id="5"/>
      <w:r w:rsidRPr="004D2296">
        <w:rPr>
          <w:rStyle w:val="normaltextrun"/>
          <w:b/>
          <w:bCs/>
          <w:u w:val="single"/>
          <w:shd w:val="clear" w:color="auto" w:fill="FFFFFF"/>
          <w:lang w:val="en-US"/>
        </w:rPr>
        <w:t xml:space="preserve"> </w:t>
      </w:r>
    </w:p>
    <w:p w14:paraId="500B8A36" w14:textId="77777777" w:rsidR="00086F82" w:rsidRDefault="00086F82" w:rsidP="00086F82">
      <w:pPr>
        <w:rPr>
          <w:lang w:val="en-US"/>
        </w:rPr>
      </w:pPr>
    </w:p>
    <w:p w14:paraId="64739E84" w14:textId="77777777" w:rsidR="00086F82" w:rsidRDefault="00086F82" w:rsidP="00086F82">
      <w:pPr>
        <w:rPr>
          <w:lang w:val="en-US"/>
        </w:rPr>
      </w:pPr>
    </w:p>
    <w:p w14:paraId="6B7DFB39" w14:textId="1AE7C6A1" w:rsidR="00086F82" w:rsidRDefault="00086F82" w:rsidP="00086F82">
      <w:pPr>
        <w:rPr>
          <w:lang w:val="en-US"/>
        </w:rPr>
      </w:pPr>
      <w:r>
        <w:rPr>
          <w:lang w:val="en-US"/>
        </w:rPr>
        <w:tab/>
        <w:t xml:space="preserve">The aim of the project is </w:t>
      </w:r>
      <w:r w:rsidR="00446B3A">
        <w:rPr>
          <w:lang w:val="en-US"/>
        </w:rPr>
        <w:t>to be based</w:t>
      </w:r>
      <w:r>
        <w:rPr>
          <w:lang w:val="en-US"/>
        </w:rPr>
        <w:t xml:space="preserve"> on </w:t>
      </w:r>
      <w:r w:rsidR="00446B3A">
        <w:rPr>
          <w:lang w:val="en-US"/>
        </w:rPr>
        <w:t>research</w:t>
      </w:r>
      <w:r>
        <w:rPr>
          <w:lang w:val="en-US"/>
        </w:rPr>
        <w:t xml:space="preserve"> </w:t>
      </w:r>
      <w:r w:rsidR="00446B3A">
        <w:rPr>
          <w:lang w:val="en-US"/>
        </w:rPr>
        <w:t>into</w:t>
      </w:r>
      <w:r>
        <w:rPr>
          <w:lang w:val="en-US"/>
        </w:rPr>
        <w:t xml:space="preserve"> ADHD and how it can </w:t>
      </w:r>
      <w:r w:rsidR="00E60D4D">
        <w:rPr>
          <w:lang w:val="en-US"/>
        </w:rPr>
        <w:t>affect</w:t>
      </w:r>
      <w:r>
        <w:rPr>
          <w:lang w:val="en-US"/>
        </w:rPr>
        <w:t xml:space="preserve"> a child and how worldwide over </w:t>
      </w:r>
      <w:r w:rsidR="00446B3A">
        <w:rPr>
          <w:lang w:val="en-US"/>
        </w:rPr>
        <w:t>six</w:t>
      </w:r>
      <w:r>
        <w:rPr>
          <w:lang w:val="en-US"/>
        </w:rPr>
        <w:t xml:space="preserve"> </w:t>
      </w:r>
      <w:r w:rsidR="00E60D4D">
        <w:rPr>
          <w:lang w:val="en-US"/>
        </w:rPr>
        <w:t>million</w:t>
      </w:r>
      <w:r>
        <w:rPr>
          <w:lang w:val="en-US"/>
        </w:rPr>
        <w:t xml:space="preserve"> children have been </w:t>
      </w:r>
      <w:r w:rsidR="00882817">
        <w:rPr>
          <w:lang w:val="en-US"/>
        </w:rPr>
        <w:t>evaluated</w:t>
      </w:r>
      <w:r>
        <w:rPr>
          <w:lang w:val="en-US"/>
        </w:rPr>
        <w:t xml:space="preserve"> and diagnosed </w:t>
      </w:r>
      <w:r w:rsidR="00882817">
        <w:rPr>
          <w:lang w:val="en-US"/>
        </w:rPr>
        <w:t>with</w:t>
      </w:r>
      <w:r>
        <w:rPr>
          <w:lang w:val="en-US"/>
        </w:rPr>
        <w:t xml:space="preserve"> ADHD.</w:t>
      </w:r>
    </w:p>
    <w:p w14:paraId="1CA34CDA" w14:textId="4FE580E2" w:rsidR="00086F82" w:rsidRDefault="00086F82" w:rsidP="00086F82">
      <w:pPr>
        <w:rPr>
          <w:lang w:val="en-US"/>
        </w:rPr>
      </w:pPr>
      <w:r>
        <w:rPr>
          <w:lang w:val="en-US"/>
        </w:rPr>
        <w:t xml:space="preserve">ADHD can vary in adult and child based on it specific goals we know every person will suffer in their own way with help and support at early age it can make </w:t>
      </w:r>
      <w:r w:rsidR="00882817">
        <w:rPr>
          <w:lang w:val="en-US"/>
        </w:rPr>
        <w:t>an enormous difference</w:t>
      </w:r>
      <w:r>
        <w:rPr>
          <w:lang w:val="en-US"/>
        </w:rPr>
        <w:t xml:space="preserve"> in person life. We should make ADHD more aware amongst many people it is </w:t>
      </w:r>
      <w:r w:rsidR="00882817">
        <w:rPr>
          <w:lang w:val="en-US"/>
        </w:rPr>
        <w:t>exceedingly difficult</w:t>
      </w:r>
      <w:r>
        <w:rPr>
          <w:lang w:val="en-US"/>
        </w:rPr>
        <w:t xml:space="preserve"> for people to recognize early signs from an everyday child and a child with ADHD as they are mistaken </w:t>
      </w:r>
      <w:r w:rsidR="00882817">
        <w:rPr>
          <w:lang w:val="en-US"/>
        </w:rPr>
        <w:t>as</w:t>
      </w:r>
      <w:r>
        <w:rPr>
          <w:lang w:val="en-US"/>
        </w:rPr>
        <w:t xml:space="preserve"> being a naughty or misbehaving child. Thay are already given a label without any support of trying to even find out the root of this problem and how you can understand the signs of misbehaving and signs for ADHD.</w:t>
      </w:r>
    </w:p>
    <w:p w14:paraId="3B479B5F" w14:textId="77777777" w:rsidR="00E60D4D" w:rsidRDefault="00E60D4D" w:rsidP="00E60D4D">
      <w:pPr>
        <w:rPr>
          <w:rFonts w:eastAsia="Times New Roman"/>
        </w:rPr>
      </w:pPr>
      <w:r>
        <w:rPr>
          <w:lang w:val="en-US"/>
        </w:rPr>
        <w:tab/>
      </w:r>
      <w:r>
        <w:rPr>
          <w:lang w:val="en-US"/>
        </w:rPr>
        <w:tab/>
      </w:r>
      <w:r>
        <w:rPr>
          <w:rFonts w:eastAsia="Times New Roman"/>
        </w:rPr>
        <w:t xml:space="preserve">"The Signs of ADHD in Children and Adults - Healthline." 19 Feb. 2020, </w:t>
      </w:r>
      <w:hyperlink r:id="rId22" w:history="1">
        <w:r>
          <w:rPr>
            <w:rStyle w:val="Hyperlink"/>
            <w:rFonts w:eastAsia="Times New Roman"/>
          </w:rPr>
          <w:t>https://www.healthline.com/health/adhd/signs</w:t>
        </w:r>
      </w:hyperlink>
      <w:r>
        <w:rPr>
          <w:rFonts w:eastAsia="Times New Roman"/>
        </w:rPr>
        <w:t>.</w:t>
      </w:r>
    </w:p>
    <w:p w14:paraId="2FF13850" w14:textId="72EDF07E" w:rsidR="00E60D4D" w:rsidRPr="00E60D4D" w:rsidRDefault="00E60D4D" w:rsidP="00E60D4D">
      <w:pPr>
        <w:shd w:val="clear" w:color="auto" w:fill="C0DCDF"/>
        <w:spacing w:after="0" w:line="0" w:lineRule="auto"/>
        <w:rPr>
          <w:rFonts w:ascii="Arial" w:eastAsia="Times New Roman" w:hAnsi="Arial" w:cs="Arial"/>
          <w:b/>
          <w:bCs/>
          <w:color w:val="231F20"/>
          <w:kern w:val="0"/>
          <w:sz w:val="24"/>
          <w:szCs w:val="24"/>
          <w:lang w:eastAsia="en-GB"/>
          <w14:ligatures w14:val="none"/>
        </w:rPr>
      </w:pPr>
      <w:r w:rsidRPr="00E60D4D">
        <w:rPr>
          <w:rFonts w:ascii="Arial" w:eastAsia="Times New Roman" w:hAnsi="Arial" w:cs="Arial"/>
          <w:b/>
          <w:bCs/>
          <w:noProof/>
          <w:color w:val="231F20"/>
          <w:kern w:val="0"/>
          <w:sz w:val="24"/>
          <w:szCs w:val="24"/>
          <w:lang w:eastAsia="en-GB"/>
          <w14:ligatures w14:val="none"/>
        </w:rPr>
        <w:drawing>
          <wp:inline distT="0" distB="0" distL="0" distR="0" wp14:anchorId="446348EB" wp14:editId="0BD12E68">
            <wp:extent cx="1000760" cy="1000760"/>
            <wp:effectExtent l="0" t="0" r="0" b="8890"/>
            <wp:docPr id="730211304"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11304" name="Picture 1" descr="A person smiling for the camera&#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0760" cy="1000760"/>
                    </a:xfrm>
                    <a:prstGeom prst="rect">
                      <a:avLst/>
                    </a:prstGeom>
                    <a:noFill/>
                    <a:ln>
                      <a:noFill/>
                    </a:ln>
                  </pic:spPr>
                </pic:pic>
              </a:graphicData>
            </a:graphic>
          </wp:inline>
        </w:drawing>
      </w:r>
    </w:p>
    <w:p w14:paraId="540A1FD7" w14:textId="77777777" w:rsidR="00E60D4D" w:rsidRPr="00E60D4D" w:rsidRDefault="00E60D4D" w:rsidP="00E60D4D">
      <w:pPr>
        <w:spacing w:after="0" w:line="240" w:lineRule="auto"/>
        <w:rPr>
          <w:rFonts w:ascii="Arial" w:eastAsia="Times New Roman" w:hAnsi="Arial" w:cs="Arial"/>
          <w:b/>
          <w:bCs/>
          <w:color w:val="231F20"/>
          <w:kern w:val="0"/>
          <w:sz w:val="24"/>
          <w:szCs w:val="24"/>
          <w:lang w:eastAsia="en-GB"/>
          <w14:ligatures w14:val="none"/>
        </w:rPr>
      </w:pPr>
      <w:r w:rsidRPr="00E60D4D">
        <w:rPr>
          <w:rFonts w:ascii="Arial" w:eastAsia="Times New Roman" w:hAnsi="Arial" w:cs="Arial"/>
          <w:b/>
          <w:bCs/>
          <w:color w:val="231F20"/>
          <w:kern w:val="0"/>
          <w:sz w:val="24"/>
          <w:szCs w:val="24"/>
          <w:lang w:eastAsia="en-GB"/>
          <w14:ligatures w14:val="none"/>
        </w:rPr>
        <w:t>Medically reviewed by Bethany Juby, PsyD — By Eleesha Lockett, MS — Updated on March 14, 2022</w:t>
      </w:r>
    </w:p>
    <w:p w14:paraId="2CCA01E9" w14:textId="352DDB6C" w:rsidR="00E60D4D" w:rsidRDefault="00E60D4D" w:rsidP="00E60D4D"/>
    <w:p w14:paraId="2834354F" w14:textId="5CFC4D7A" w:rsidR="00E60D4D" w:rsidRDefault="00E60D4D" w:rsidP="00E60D4D">
      <w:r w:rsidRPr="00E60D4D">
        <w:rPr>
          <w:noProof/>
        </w:rPr>
        <w:drawing>
          <wp:inline distT="0" distB="0" distL="0" distR="0" wp14:anchorId="563516F6" wp14:editId="34F634E5">
            <wp:extent cx="3871236" cy="2596551"/>
            <wp:effectExtent l="0" t="0" r="0" b="0"/>
            <wp:docPr id="5971448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44856" name="Picture 1" descr="A screenshot of a computer&#10;&#10;Description automatically generated"/>
                    <pic:cNvPicPr/>
                  </pic:nvPicPr>
                  <pic:blipFill>
                    <a:blip r:embed="rId24"/>
                    <a:stretch>
                      <a:fillRect/>
                    </a:stretch>
                  </pic:blipFill>
                  <pic:spPr>
                    <a:xfrm>
                      <a:off x="0" y="0"/>
                      <a:ext cx="3879971" cy="2602410"/>
                    </a:xfrm>
                    <a:prstGeom prst="rect">
                      <a:avLst/>
                    </a:prstGeom>
                  </pic:spPr>
                </pic:pic>
              </a:graphicData>
            </a:graphic>
          </wp:inline>
        </w:drawing>
      </w:r>
    </w:p>
    <w:p w14:paraId="386A9DAB" w14:textId="77777777" w:rsidR="00E60D4D" w:rsidRDefault="00E60D4D" w:rsidP="00E60D4D"/>
    <w:p w14:paraId="521650AB" w14:textId="77777777" w:rsidR="00E60D4D" w:rsidRDefault="00E60D4D" w:rsidP="00E60D4D"/>
    <w:p w14:paraId="4C995E50" w14:textId="431BCBC4" w:rsidR="00E60D4D" w:rsidRDefault="00E60D4D" w:rsidP="00E60D4D">
      <w:r w:rsidRPr="00E60D4D">
        <w:rPr>
          <w:noProof/>
        </w:rPr>
        <w:drawing>
          <wp:inline distT="0" distB="0" distL="0" distR="0" wp14:anchorId="1C650335" wp14:editId="0E7DD525">
            <wp:extent cx="3769743" cy="3772361"/>
            <wp:effectExtent l="0" t="0" r="2540" b="0"/>
            <wp:docPr id="733543837" name="Picture 1" descr="A screenshot of a whit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43837" name="Picture 1" descr="A screenshot of a white and black text&#10;&#10;Description automatically generated"/>
                    <pic:cNvPicPr/>
                  </pic:nvPicPr>
                  <pic:blipFill>
                    <a:blip r:embed="rId25"/>
                    <a:stretch>
                      <a:fillRect/>
                    </a:stretch>
                  </pic:blipFill>
                  <pic:spPr>
                    <a:xfrm>
                      <a:off x="0" y="0"/>
                      <a:ext cx="3774888" cy="3777510"/>
                    </a:xfrm>
                    <a:prstGeom prst="rect">
                      <a:avLst/>
                    </a:prstGeom>
                  </pic:spPr>
                </pic:pic>
              </a:graphicData>
            </a:graphic>
          </wp:inline>
        </w:drawing>
      </w:r>
    </w:p>
    <w:p w14:paraId="40030856" w14:textId="77777777" w:rsidR="00E60D4D" w:rsidRPr="00E60D4D" w:rsidRDefault="00E60D4D" w:rsidP="00E60D4D"/>
    <w:p w14:paraId="6BDB90EF" w14:textId="2979742B" w:rsidR="00E60D4D" w:rsidRDefault="00E60D4D" w:rsidP="00086F82">
      <w:pPr>
        <w:rPr>
          <w:lang w:val="en-US"/>
        </w:rPr>
      </w:pPr>
      <w:r w:rsidRPr="00E60D4D">
        <w:rPr>
          <w:noProof/>
          <w:lang w:val="en-US"/>
        </w:rPr>
        <w:drawing>
          <wp:inline distT="0" distB="0" distL="0" distR="0" wp14:anchorId="336A5995" wp14:editId="3E339ACA">
            <wp:extent cx="4136721" cy="2958860"/>
            <wp:effectExtent l="0" t="0" r="0" b="0"/>
            <wp:docPr id="1630040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40909" name=""/>
                    <pic:cNvPicPr/>
                  </pic:nvPicPr>
                  <pic:blipFill>
                    <a:blip r:embed="rId26"/>
                    <a:stretch>
                      <a:fillRect/>
                    </a:stretch>
                  </pic:blipFill>
                  <pic:spPr>
                    <a:xfrm>
                      <a:off x="0" y="0"/>
                      <a:ext cx="4139736" cy="2961016"/>
                    </a:xfrm>
                    <a:prstGeom prst="rect">
                      <a:avLst/>
                    </a:prstGeom>
                  </pic:spPr>
                </pic:pic>
              </a:graphicData>
            </a:graphic>
          </wp:inline>
        </w:drawing>
      </w:r>
    </w:p>
    <w:p w14:paraId="72CBF1F3" w14:textId="77777777" w:rsidR="00E60D4D" w:rsidRDefault="00E60D4D" w:rsidP="00086F82">
      <w:pPr>
        <w:rPr>
          <w:lang w:val="en-US"/>
        </w:rPr>
      </w:pPr>
    </w:p>
    <w:p w14:paraId="590B9CB6" w14:textId="77777777" w:rsidR="00086F82" w:rsidRPr="00086F82" w:rsidRDefault="00086F82" w:rsidP="00086F82">
      <w:pPr>
        <w:rPr>
          <w:lang w:val="en-US"/>
        </w:rPr>
      </w:pPr>
    </w:p>
    <w:p w14:paraId="3CEB0766" w14:textId="5E4995AE" w:rsidR="00110F89" w:rsidRDefault="00110F89" w:rsidP="00DA473A"/>
    <w:p w14:paraId="44DA3DE3" w14:textId="77777777" w:rsidR="00E60D4D" w:rsidRDefault="00E60D4D" w:rsidP="00DA473A"/>
    <w:p w14:paraId="20D23462" w14:textId="77777777" w:rsidR="00E60D4D" w:rsidRDefault="00E60D4D" w:rsidP="00DA473A"/>
    <w:p w14:paraId="1FA03823" w14:textId="77777777" w:rsidR="00E60D4D" w:rsidRDefault="00E60D4D" w:rsidP="00DA473A"/>
    <w:p w14:paraId="00E568C3" w14:textId="7DEAF604" w:rsidR="00E60D4D" w:rsidRPr="002A2E60" w:rsidRDefault="00E60D4D" w:rsidP="00E60D4D">
      <w:pPr>
        <w:pStyle w:val="Heading1"/>
        <w:rPr>
          <w:b/>
          <w:bCs/>
          <w:u w:val="single"/>
        </w:rPr>
      </w:pPr>
      <w:bookmarkStart w:id="6" w:name="_Toc153236399"/>
      <w:r w:rsidRPr="002A2E60">
        <w:rPr>
          <w:b/>
          <w:bCs/>
          <w:u w:val="single"/>
        </w:rPr>
        <w:t>Chapter 5: Conclusion and recommendation</w:t>
      </w:r>
      <w:bookmarkEnd w:id="6"/>
      <w:r w:rsidRPr="002A2E60">
        <w:rPr>
          <w:b/>
          <w:bCs/>
          <w:u w:val="single"/>
        </w:rPr>
        <w:t xml:space="preserve"> </w:t>
      </w:r>
    </w:p>
    <w:p w14:paraId="5310D7EA" w14:textId="77777777" w:rsidR="00E60D4D" w:rsidRDefault="00E60D4D" w:rsidP="00E60D4D"/>
    <w:p w14:paraId="26C6D8B5" w14:textId="5F4745AF" w:rsidR="00E60D4D" w:rsidRPr="002A2E60" w:rsidRDefault="00E60D4D" w:rsidP="00E60D4D">
      <w:pPr>
        <w:rPr>
          <w:rFonts w:asciiTheme="majorBidi" w:hAnsiTheme="majorBidi" w:cstheme="majorBidi"/>
          <w:sz w:val="28"/>
          <w:szCs w:val="28"/>
        </w:rPr>
      </w:pPr>
      <w:r>
        <w:tab/>
      </w:r>
      <w:r w:rsidR="00446B3A" w:rsidRPr="002A2E60">
        <w:rPr>
          <w:rFonts w:asciiTheme="majorBidi" w:hAnsiTheme="majorBidi" w:cstheme="majorBidi"/>
          <w:sz w:val="28"/>
          <w:szCs w:val="28"/>
        </w:rPr>
        <w:t>Overall,</w:t>
      </w:r>
      <w:r w:rsidRPr="002A2E60">
        <w:rPr>
          <w:rFonts w:asciiTheme="majorBidi" w:hAnsiTheme="majorBidi" w:cstheme="majorBidi"/>
          <w:sz w:val="28"/>
          <w:szCs w:val="28"/>
        </w:rPr>
        <w:t xml:space="preserve"> as project that I have done this has been the one closest to me and to be able to research so much into it has helped me myself to gain a better understanding of ADHD. To research </w:t>
      </w:r>
      <w:r w:rsidR="00446B3A" w:rsidRPr="002A2E60">
        <w:rPr>
          <w:rFonts w:asciiTheme="majorBidi" w:hAnsiTheme="majorBidi" w:cstheme="majorBidi"/>
          <w:sz w:val="28"/>
          <w:szCs w:val="28"/>
        </w:rPr>
        <w:t>into</w:t>
      </w:r>
      <w:r w:rsidRPr="002A2E60">
        <w:rPr>
          <w:rFonts w:asciiTheme="majorBidi" w:hAnsiTheme="majorBidi" w:cstheme="majorBidi"/>
          <w:sz w:val="28"/>
          <w:szCs w:val="28"/>
        </w:rPr>
        <w:t xml:space="preserve"> </w:t>
      </w:r>
      <w:r w:rsidR="00446B3A" w:rsidRPr="002A2E60">
        <w:rPr>
          <w:rFonts w:asciiTheme="majorBidi" w:hAnsiTheme="majorBidi" w:cstheme="majorBidi"/>
          <w:sz w:val="28"/>
          <w:szCs w:val="28"/>
        </w:rPr>
        <w:t>what</w:t>
      </w:r>
      <w:r w:rsidRPr="002A2E60">
        <w:rPr>
          <w:rFonts w:asciiTheme="majorBidi" w:hAnsiTheme="majorBidi" w:cstheme="majorBidi"/>
          <w:sz w:val="28"/>
          <w:szCs w:val="28"/>
        </w:rPr>
        <w:t xml:space="preserve"> a person is going through with ADHD compared to one </w:t>
      </w:r>
      <w:r w:rsidR="00446B3A" w:rsidRPr="002A2E60">
        <w:rPr>
          <w:rFonts w:asciiTheme="majorBidi" w:hAnsiTheme="majorBidi" w:cstheme="majorBidi"/>
          <w:sz w:val="28"/>
          <w:szCs w:val="28"/>
        </w:rPr>
        <w:t>without,</w:t>
      </w:r>
      <w:r w:rsidRPr="002A2E60">
        <w:rPr>
          <w:rFonts w:asciiTheme="majorBidi" w:hAnsiTheme="majorBidi" w:cstheme="majorBidi"/>
          <w:sz w:val="28"/>
          <w:szCs w:val="28"/>
        </w:rPr>
        <w:t xml:space="preserve"> to be able to understand their feelings and how they are going through so many </w:t>
      </w:r>
      <w:r w:rsidR="00446B3A" w:rsidRPr="002A2E60">
        <w:rPr>
          <w:rFonts w:asciiTheme="majorBidi" w:hAnsiTheme="majorBidi" w:cstheme="majorBidi"/>
          <w:sz w:val="28"/>
          <w:szCs w:val="28"/>
        </w:rPr>
        <w:t>emotions</w:t>
      </w:r>
      <w:r w:rsidRPr="002A2E60">
        <w:rPr>
          <w:rFonts w:asciiTheme="majorBidi" w:hAnsiTheme="majorBidi" w:cstheme="majorBidi"/>
          <w:sz w:val="28"/>
          <w:szCs w:val="28"/>
        </w:rPr>
        <w:t xml:space="preserve"> which can be </w:t>
      </w:r>
      <w:r w:rsidR="00446B3A" w:rsidRPr="002A2E60">
        <w:rPr>
          <w:rFonts w:asciiTheme="majorBidi" w:hAnsiTheme="majorBidi" w:cstheme="majorBidi"/>
          <w:sz w:val="28"/>
          <w:szCs w:val="28"/>
        </w:rPr>
        <w:t>compared</w:t>
      </w:r>
      <w:r w:rsidRPr="002A2E60">
        <w:rPr>
          <w:rFonts w:asciiTheme="majorBidi" w:hAnsiTheme="majorBidi" w:cstheme="majorBidi"/>
          <w:sz w:val="28"/>
          <w:szCs w:val="28"/>
        </w:rPr>
        <w:t xml:space="preserve"> </w:t>
      </w:r>
      <w:r w:rsidR="00446B3A" w:rsidRPr="002A2E60">
        <w:rPr>
          <w:rFonts w:asciiTheme="majorBidi" w:hAnsiTheme="majorBidi" w:cstheme="majorBidi"/>
          <w:sz w:val="28"/>
          <w:szCs w:val="28"/>
        </w:rPr>
        <w:t>to</w:t>
      </w:r>
      <w:r w:rsidRPr="002A2E60">
        <w:rPr>
          <w:rFonts w:asciiTheme="majorBidi" w:hAnsiTheme="majorBidi" w:cstheme="majorBidi"/>
          <w:sz w:val="28"/>
          <w:szCs w:val="28"/>
        </w:rPr>
        <w:t xml:space="preserve"> </w:t>
      </w:r>
      <w:r w:rsidR="00446B3A" w:rsidRPr="002A2E60">
        <w:rPr>
          <w:rFonts w:asciiTheme="majorBidi" w:hAnsiTheme="majorBidi" w:cstheme="majorBidi"/>
          <w:sz w:val="28"/>
          <w:szCs w:val="28"/>
        </w:rPr>
        <w:t>an</w:t>
      </w:r>
      <w:r w:rsidRPr="002A2E60">
        <w:rPr>
          <w:rFonts w:asciiTheme="majorBidi" w:hAnsiTheme="majorBidi" w:cstheme="majorBidi"/>
          <w:sz w:val="28"/>
          <w:szCs w:val="28"/>
        </w:rPr>
        <w:t xml:space="preserve"> everyday teenager.</w:t>
      </w:r>
    </w:p>
    <w:p w14:paraId="06800864" w14:textId="17B3EFAB" w:rsidR="00446B3A" w:rsidRPr="002A2E60" w:rsidRDefault="00446B3A" w:rsidP="00E60D4D">
      <w:pPr>
        <w:rPr>
          <w:rFonts w:asciiTheme="majorBidi" w:hAnsiTheme="majorBidi" w:cstheme="majorBidi"/>
          <w:sz w:val="28"/>
          <w:szCs w:val="28"/>
        </w:rPr>
      </w:pPr>
      <w:r w:rsidRPr="002A2E60">
        <w:rPr>
          <w:rFonts w:asciiTheme="majorBidi" w:hAnsiTheme="majorBidi" w:cstheme="majorBidi"/>
          <w:sz w:val="28"/>
          <w:szCs w:val="28"/>
        </w:rPr>
        <w:tab/>
        <w:t xml:space="preserve">Worldwide research sows a Vass population of children are diagnosed with ADHD to help these children they would need their own SENDCO worker and have a team leader that they can turn to Aswell as their own support work, this is a huge benefit for them. Their support worker is them to talk to them help them through difficult times guide them in a direction where they know help is there for them.  </w:t>
      </w:r>
    </w:p>
    <w:p w14:paraId="0E192DA3" w14:textId="1D3A6E82" w:rsidR="00446B3A" w:rsidRPr="002A2E60" w:rsidRDefault="00446B3A" w:rsidP="00E60D4D">
      <w:pPr>
        <w:rPr>
          <w:rFonts w:asciiTheme="majorBidi" w:hAnsiTheme="majorBidi" w:cstheme="majorBidi"/>
          <w:sz w:val="28"/>
          <w:szCs w:val="28"/>
        </w:rPr>
      </w:pPr>
      <w:r w:rsidRPr="002A2E60">
        <w:rPr>
          <w:rFonts w:asciiTheme="majorBidi" w:hAnsiTheme="majorBidi" w:cstheme="majorBidi"/>
          <w:sz w:val="28"/>
          <w:szCs w:val="28"/>
        </w:rPr>
        <w:t xml:space="preserve">                 Before we even judge a child that looks as if they are misbehaving and that mother cannot control them, please STOP and THINK, not all children show their disability. that child could be looking normal but not all disabilities are visible, that mother may not be a useless mother who cannot control her child, but a mother struggling for support and help from anyone who can give it her. The parents are distressed along with their child and suffer with them and their child pain.</w:t>
      </w:r>
    </w:p>
    <w:p w14:paraId="5CAA914C" w14:textId="6D4B0B72" w:rsidR="00446B3A" w:rsidRDefault="00446B3A" w:rsidP="00E60D4D">
      <w:pPr>
        <w:rPr>
          <w:rFonts w:asciiTheme="majorBidi" w:hAnsiTheme="majorBidi" w:cstheme="majorBidi"/>
          <w:sz w:val="28"/>
          <w:szCs w:val="28"/>
        </w:rPr>
      </w:pPr>
      <w:r w:rsidRPr="002A2E60">
        <w:rPr>
          <w:rFonts w:asciiTheme="majorBidi" w:hAnsiTheme="majorBidi" w:cstheme="majorBidi"/>
          <w:sz w:val="28"/>
          <w:szCs w:val="28"/>
        </w:rPr>
        <w:tab/>
        <w:t>It not shameful to get help that why it is available it is more damaging and stressful on everyone to suffer in silence and go through struggles that van be overcome, and your situation can be improved.</w:t>
      </w:r>
    </w:p>
    <w:p w14:paraId="11C7CA76" w14:textId="77777777" w:rsidR="00BD3FFE" w:rsidRDefault="00BD3FFE" w:rsidP="00E60D4D">
      <w:pPr>
        <w:rPr>
          <w:rFonts w:asciiTheme="majorBidi" w:hAnsiTheme="majorBidi" w:cstheme="majorBidi"/>
          <w:sz w:val="28"/>
          <w:szCs w:val="28"/>
        </w:rPr>
      </w:pPr>
    </w:p>
    <w:p w14:paraId="24BD697C" w14:textId="77777777" w:rsidR="00BD3FFE" w:rsidRDefault="00BD3FFE" w:rsidP="00E60D4D">
      <w:pPr>
        <w:rPr>
          <w:rFonts w:asciiTheme="majorBidi" w:hAnsiTheme="majorBidi" w:cstheme="majorBidi"/>
          <w:sz w:val="28"/>
          <w:szCs w:val="28"/>
        </w:rPr>
      </w:pPr>
    </w:p>
    <w:p w14:paraId="25894462" w14:textId="77777777" w:rsidR="00BD3FFE" w:rsidRDefault="00BD3FFE" w:rsidP="00E60D4D">
      <w:pPr>
        <w:rPr>
          <w:rFonts w:asciiTheme="majorBidi" w:hAnsiTheme="majorBidi" w:cstheme="majorBidi"/>
          <w:sz w:val="28"/>
          <w:szCs w:val="28"/>
        </w:rPr>
      </w:pPr>
    </w:p>
    <w:p w14:paraId="10B4EBAF" w14:textId="77777777" w:rsidR="00BD3FFE" w:rsidRDefault="00BD3FFE" w:rsidP="00E60D4D">
      <w:pPr>
        <w:rPr>
          <w:rFonts w:asciiTheme="majorBidi" w:hAnsiTheme="majorBidi" w:cstheme="majorBidi"/>
          <w:sz w:val="28"/>
          <w:szCs w:val="28"/>
        </w:rPr>
      </w:pPr>
    </w:p>
    <w:p w14:paraId="429EEF65" w14:textId="77777777" w:rsidR="00BD3FFE" w:rsidRDefault="00BD3FFE" w:rsidP="00E60D4D">
      <w:pPr>
        <w:rPr>
          <w:rFonts w:asciiTheme="majorBidi" w:hAnsiTheme="majorBidi" w:cstheme="majorBidi"/>
          <w:sz w:val="28"/>
          <w:szCs w:val="28"/>
        </w:rPr>
      </w:pPr>
    </w:p>
    <w:p w14:paraId="14858856" w14:textId="77777777" w:rsidR="00BD3FFE" w:rsidRDefault="00BD3FFE" w:rsidP="00E60D4D">
      <w:pPr>
        <w:rPr>
          <w:rFonts w:asciiTheme="majorBidi" w:hAnsiTheme="majorBidi" w:cstheme="majorBidi"/>
          <w:sz w:val="28"/>
          <w:szCs w:val="28"/>
        </w:rPr>
      </w:pPr>
    </w:p>
    <w:p w14:paraId="6B9597E4" w14:textId="77777777" w:rsidR="00BD3FFE" w:rsidRDefault="00BD3FFE" w:rsidP="00E60D4D">
      <w:pPr>
        <w:rPr>
          <w:rFonts w:asciiTheme="majorBidi" w:hAnsiTheme="majorBidi" w:cstheme="majorBidi"/>
          <w:sz w:val="28"/>
          <w:szCs w:val="28"/>
        </w:rPr>
      </w:pPr>
    </w:p>
    <w:p w14:paraId="0ABE1279" w14:textId="77777777" w:rsidR="00BD3FFE" w:rsidRDefault="00BD3FFE" w:rsidP="00E60D4D">
      <w:pPr>
        <w:rPr>
          <w:rFonts w:asciiTheme="majorBidi" w:hAnsiTheme="majorBidi" w:cstheme="majorBidi"/>
          <w:sz w:val="28"/>
          <w:szCs w:val="28"/>
        </w:rPr>
      </w:pPr>
    </w:p>
    <w:p w14:paraId="2896B923" w14:textId="77777777" w:rsidR="00BD3FFE" w:rsidRDefault="00BD3FFE" w:rsidP="00E60D4D">
      <w:pPr>
        <w:rPr>
          <w:rFonts w:asciiTheme="majorBidi" w:hAnsiTheme="majorBidi" w:cstheme="majorBidi"/>
          <w:sz w:val="28"/>
          <w:szCs w:val="28"/>
        </w:rPr>
      </w:pPr>
    </w:p>
    <w:p w14:paraId="21F75BB2" w14:textId="7EBB5DE0" w:rsidR="00BD3FFE" w:rsidRDefault="00BD3FFE" w:rsidP="00BD3FFE">
      <w:pPr>
        <w:pStyle w:val="Heading1"/>
        <w:rPr>
          <w:b/>
          <w:bCs/>
          <w:sz w:val="36"/>
          <w:szCs w:val="36"/>
          <w:u w:val="single"/>
        </w:rPr>
      </w:pPr>
      <w:r w:rsidRPr="00BD3FFE">
        <w:rPr>
          <w:b/>
          <w:bCs/>
          <w:sz w:val="36"/>
          <w:szCs w:val="36"/>
          <w:u w:val="single"/>
        </w:rPr>
        <w:t xml:space="preserve">References </w:t>
      </w:r>
    </w:p>
    <w:p w14:paraId="1DEB1F69" w14:textId="77777777" w:rsidR="00BD3FFE" w:rsidRPr="00BD3FFE" w:rsidRDefault="00BD3FFE" w:rsidP="00BD3FFE"/>
    <w:p w14:paraId="35265AB4" w14:textId="77777777" w:rsidR="00BD3FFE" w:rsidRDefault="00BD3FFE" w:rsidP="00BD3FFE">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D3FFE" w14:paraId="29432736" w14:textId="77777777">
        <w:trPr>
          <w:divId w:val="1263416126"/>
          <w:tblCellSpacing w:w="15" w:type="dxa"/>
        </w:trPr>
        <w:tc>
          <w:tcPr>
            <w:tcW w:w="50" w:type="pct"/>
            <w:hideMark/>
          </w:tcPr>
          <w:p w14:paraId="7792EED9" w14:textId="13476625" w:rsidR="00BD3FFE" w:rsidRDefault="00BD3FFE">
            <w:pPr>
              <w:pStyle w:val="Bibliography"/>
              <w:rPr>
                <w:noProof/>
                <w:kern w:val="0"/>
                <w:sz w:val="24"/>
                <w:szCs w:val="24"/>
                <w14:ligatures w14:val="none"/>
              </w:rPr>
            </w:pPr>
            <w:r>
              <w:rPr>
                <w:noProof/>
              </w:rPr>
              <w:t xml:space="preserve">[1] </w:t>
            </w:r>
          </w:p>
        </w:tc>
        <w:tc>
          <w:tcPr>
            <w:tcW w:w="0" w:type="auto"/>
            <w:hideMark/>
          </w:tcPr>
          <w:p w14:paraId="5AE1F364" w14:textId="77777777" w:rsidR="00BD3FFE" w:rsidRDefault="00BD3FFE">
            <w:pPr>
              <w:pStyle w:val="Bibliography"/>
              <w:rPr>
                <w:noProof/>
              </w:rPr>
            </w:pPr>
            <w:r>
              <w:rPr>
                <w:noProof/>
              </w:rPr>
              <w:t xml:space="preserve">U. o. P. H. T. H. P. H. N. Angela Ine Frank-Briggs a   Department of Pediatrics and Child Health, Attention deficit hyperactivity disorder (ADHD). </w:t>
            </w:r>
          </w:p>
        </w:tc>
      </w:tr>
      <w:tr w:rsidR="00BD3FFE" w14:paraId="5BA9609C" w14:textId="77777777">
        <w:trPr>
          <w:divId w:val="1263416126"/>
          <w:tblCellSpacing w:w="15" w:type="dxa"/>
        </w:trPr>
        <w:tc>
          <w:tcPr>
            <w:tcW w:w="50" w:type="pct"/>
            <w:hideMark/>
          </w:tcPr>
          <w:p w14:paraId="1043FAF7" w14:textId="77777777" w:rsidR="00BD3FFE" w:rsidRDefault="00BD3FFE">
            <w:pPr>
              <w:pStyle w:val="Bibliography"/>
              <w:rPr>
                <w:noProof/>
              </w:rPr>
            </w:pPr>
            <w:r>
              <w:rPr>
                <w:noProof/>
              </w:rPr>
              <w:t xml:space="preserve">[2] </w:t>
            </w:r>
          </w:p>
        </w:tc>
        <w:tc>
          <w:tcPr>
            <w:tcW w:w="0" w:type="auto"/>
            <w:hideMark/>
          </w:tcPr>
          <w:p w14:paraId="1AFF9FFD" w14:textId="77777777" w:rsidR="00BD3FFE" w:rsidRDefault="00BD3FFE">
            <w:pPr>
              <w:pStyle w:val="Bibliography"/>
              <w:rPr>
                <w:noProof/>
              </w:rPr>
            </w:pPr>
            <w:r>
              <w:rPr>
                <w:noProof/>
              </w:rPr>
              <w:t xml:space="preserve">B. P. H. Wender, Attention-Deficit Hyperactivity Disorder in Children, Adolescents. </w:t>
            </w:r>
          </w:p>
        </w:tc>
      </w:tr>
    </w:tbl>
    <w:p w14:paraId="0BEC2741" w14:textId="77777777" w:rsidR="00BD3FFE" w:rsidRDefault="00BD3FFE">
      <w:pPr>
        <w:divId w:val="1263416126"/>
        <w:rPr>
          <w:rFonts w:eastAsia="Times New Roman"/>
          <w:noProof/>
        </w:rPr>
      </w:pPr>
    </w:p>
    <w:p w14:paraId="6FD46F21" w14:textId="77777777" w:rsidR="00BD3FFE" w:rsidRDefault="00BD3FFE" w:rsidP="00BD3FFE">
      <w:pPr>
        <w:pStyle w:val="ListParagraph"/>
      </w:pPr>
      <w:r>
        <w:fldChar w:fldCharType="end"/>
      </w:r>
    </w:p>
    <w:p w14:paraId="37DC2999" w14:textId="77777777" w:rsidR="00BD3FFE" w:rsidRDefault="00BD3FFE" w:rsidP="00BD3FFE">
      <w:pPr>
        <w:pStyle w:val="ListParagraph"/>
        <w:rPr>
          <w:rFonts w:eastAsia="Times New Roman"/>
        </w:rPr>
      </w:pPr>
      <w:r>
        <w:rPr>
          <w:rFonts w:eastAsia="Times New Roman"/>
        </w:rPr>
        <w:t xml:space="preserve">"ADHD and Screen Time: What's the Link? | Psych Central." 27 Jul. 2022, </w:t>
      </w:r>
      <w:hyperlink r:id="rId27" w:history="1">
        <w:r>
          <w:rPr>
            <w:rStyle w:val="Hyperlink"/>
            <w:rFonts w:eastAsia="Times New Roman"/>
          </w:rPr>
          <w:t>https://psychcentral.com/adhd/screen-time-and-children-with-adhd</w:t>
        </w:r>
      </w:hyperlink>
      <w:r>
        <w:rPr>
          <w:rFonts w:eastAsia="Times New Roman"/>
        </w:rPr>
        <w:t>.</w:t>
      </w:r>
    </w:p>
    <w:p w14:paraId="6C353D45" w14:textId="02CE1A86" w:rsidR="00BD3FFE" w:rsidRDefault="00BD3FFE" w:rsidP="00BD3FFE">
      <w:pPr>
        <w:pStyle w:val="ListParagraph"/>
      </w:pPr>
    </w:p>
    <w:p w14:paraId="437579A0" w14:textId="77777777" w:rsidR="00BD3FFE" w:rsidRDefault="00BD3FFE" w:rsidP="00BD3FFE">
      <w:pPr>
        <w:pStyle w:val="ListParagraph"/>
      </w:pPr>
    </w:p>
    <w:p w14:paraId="56D4FAD4" w14:textId="77777777" w:rsidR="00BD3FFE" w:rsidRDefault="00BD3FFE" w:rsidP="00BD3FFE">
      <w:pPr>
        <w:pStyle w:val="ListParagraph"/>
        <w:rPr>
          <w:rFonts w:eastAsia="Times New Roman"/>
        </w:rPr>
      </w:pPr>
      <w:r>
        <w:rPr>
          <w:rFonts w:eastAsia="Times New Roman"/>
        </w:rPr>
        <w:t xml:space="preserve">"Internet Addiction and ADHD - CHADD." </w:t>
      </w:r>
      <w:hyperlink r:id="rId28" w:history="1">
        <w:r>
          <w:rPr>
            <w:rStyle w:val="Hyperlink"/>
            <w:rFonts w:eastAsia="Times New Roman"/>
          </w:rPr>
          <w:t>https://chadd.org/adhd-news/adhd-news-adults/internet-addiction-and-adhd/</w:t>
        </w:r>
      </w:hyperlink>
      <w:r>
        <w:rPr>
          <w:rFonts w:eastAsia="Times New Roman"/>
        </w:rPr>
        <w:t>.</w:t>
      </w:r>
    </w:p>
    <w:p w14:paraId="69A04471" w14:textId="3F5FBCA6" w:rsidR="00BD3FFE" w:rsidRPr="00BD3FFE" w:rsidRDefault="00BD3FFE" w:rsidP="00BD3FFE">
      <w:pPr>
        <w:pStyle w:val="ListParagraph"/>
      </w:pPr>
    </w:p>
    <w:sectPr w:rsidR="00BD3FFE" w:rsidRPr="00BD3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albaum Display">
    <w:charset w:val="00"/>
    <w:family w:val="roman"/>
    <w:pitch w:val="variable"/>
    <w:sig w:usb0="8000002F" w:usb1="0000000A" w:usb2="00000000" w:usb3="00000000" w:csb0="00000001" w:csb1="00000000"/>
  </w:font>
  <w:font w:name="News Gothic MT">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CAE"/>
    <w:multiLevelType w:val="multilevel"/>
    <w:tmpl w:val="A8DC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1E3747"/>
    <w:multiLevelType w:val="hybridMultilevel"/>
    <w:tmpl w:val="B100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15E74"/>
    <w:multiLevelType w:val="hybridMultilevel"/>
    <w:tmpl w:val="B0E4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670539">
    <w:abstractNumId w:val="0"/>
  </w:num>
  <w:num w:numId="2" w16cid:durableId="1355838763">
    <w:abstractNumId w:val="1"/>
  </w:num>
  <w:num w:numId="3" w16cid:durableId="1274630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309"/>
    <w:rsid w:val="00086F82"/>
    <w:rsid w:val="00110F89"/>
    <w:rsid w:val="0014497B"/>
    <w:rsid w:val="001811F4"/>
    <w:rsid w:val="00215A9D"/>
    <w:rsid w:val="002A2E60"/>
    <w:rsid w:val="00446B3A"/>
    <w:rsid w:val="004D2296"/>
    <w:rsid w:val="005015B9"/>
    <w:rsid w:val="00577899"/>
    <w:rsid w:val="006E337D"/>
    <w:rsid w:val="00816129"/>
    <w:rsid w:val="0082638C"/>
    <w:rsid w:val="00882817"/>
    <w:rsid w:val="009247E5"/>
    <w:rsid w:val="00931FE1"/>
    <w:rsid w:val="00A659BF"/>
    <w:rsid w:val="00A92309"/>
    <w:rsid w:val="00B52733"/>
    <w:rsid w:val="00BD3FFE"/>
    <w:rsid w:val="00C01964"/>
    <w:rsid w:val="00CF5707"/>
    <w:rsid w:val="00D378DA"/>
    <w:rsid w:val="00DA473A"/>
    <w:rsid w:val="00E60D4D"/>
    <w:rsid w:val="00F81080"/>
    <w:rsid w:val="00FE7D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903F"/>
  <w15:chartTrackingRefBased/>
  <w15:docId w15:val="{264FC3F7-D598-4179-9120-33362888C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15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cimagecontainer">
    <w:name w:val="wacimagecontainer"/>
    <w:basedOn w:val="DefaultParagraphFont"/>
    <w:rsid w:val="00A92309"/>
  </w:style>
  <w:style w:type="character" w:customStyle="1" w:styleId="normaltextrun">
    <w:name w:val="normaltextrun"/>
    <w:basedOn w:val="DefaultParagraphFont"/>
    <w:rsid w:val="00A92309"/>
  </w:style>
  <w:style w:type="paragraph" w:customStyle="1" w:styleId="paragraph">
    <w:name w:val="paragraph"/>
    <w:basedOn w:val="Normal"/>
    <w:rsid w:val="00A923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A92309"/>
  </w:style>
  <w:style w:type="character" w:styleId="Hyperlink">
    <w:name w:val="Hyperlink"/>
    <w:basedOn w:val="DefaultParagraphFont"/>
    <w:uiPriority w:val="99"/>
    <w:unhideWhenUsed/>
    <w:rsid w:val="00A92309"/>
    <w:rPr>
      <w:color w:val="0563C1" w:themeColor="hyperlink"/>
      <w:u w:val="single"/>
    </w:rPr>
  </w:style>
  <w:style w:type="character" w:styleId="UnresolvedMention">
    <w:name w:val="Unresolved Mention"/>
    <w:basedOn w:val="DefaultParagraphFont"/>
    <w:uiPriority w:val="99"/>
    <w:semiHidden/>
    <w:unhideWhenUsed/>
    <w:rsid w:val="00A92309"/>
    <w:rPr>
      <w:color w:val="605E5C"/>
      <w:shd w:val="clear" w:color="auto" w:fill="E1DFDD"/>
    </w:rPr>
  </w:style>
  <w:style w:type="paragraph" w:styleId="Caption">
    <w:name w:val="caption"/>
    <w:basedOn w:val="Normal"/>
    <w:next w:val="Normal"/>
    <w:uiPriority w:val="35"/>
    <w:unhideWhenUsed/>
    <w:qFormat/>
    <w:rsid w:val="00A92309"/>
    <w:pPr>
      <w:spacing w:after="200" w:line="240" w:lineRule="auto"/>
    </w:pPr>
    <w:rPr>
      <w:i/>
      <w:iCs/>
      <w:color w:val="44546A" w:themeColor="text2"/>
      <w:sz w:val="18"/>
      <w:szCs w:val="18"/>
    </w:rPr>
  </w:style>
  <w:style w:type="character" w:customStyle="1" w:styleId="tabchar">
    <w:name w:val="tabchar"/>
    <w:basedOn w:val="DefaultParagraphFont"/>
    <w:rsid w:val="00A92309"/>
  </w:style>
  <w:style w:type="character" w:customStyle="1" w:styleId="Heading1Char">
    <w:name w:val="Heading 1 Char"/>
    <w:basedOn w:val="DefaultParagraphFont"/>
    <w:link w:val="Heading1"/>
    <w:uiPriority w:val="9"/>
    <w:rsid w:val="001811F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378DA"/>
  </w:style>
  <w:style w:type="character" w:customStyle="1" w:styleId="Heading2Char">
    <w:name w:val="Heading 2 Char"/>
    <w:basedOn w:val="DefaultParagraphFont"/>
    <w:link w:val="Heading2"/>
    <w:uiPriority w:val="9"/>
    <w:rsid w:val="005015B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015B9"/>
    <w:rPr>
      <w:color w:val="954F72" w:themeColor="followedHyperlink"/>
      <w:u w:val="single"/>
    </w:rPr>
  </w:style>
  <w:style w:type="character" w:styleId="Strong">
    <w:name w:val="Strong"/>
    <w:basedOn w:val="DefaultParagraphFont"/>
    <w:uiPriority w:val="22"/>
    <w:qFormat/>
    <w:rsid w:val="00DA473A"/>
    <w:rPr>
      <w:b/>
      <w:bCs/>
    </w:rPr>
  </w:style>
  <w:style w:type="paragraph" w:customStyle="1" w:styleId="title-auteur-intro">
    <w:name w:val="title-auteur-intro"/>
    <w:basedOn w:val="Normal"/>
    <w:rsid w:val="00DA47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577899"/>
    <w:pPr>
      <w:ind w:left="720"/>
      <w:contextualSpacing/>
    </w:pPr>
  </w:style>
  <w:style w:type="paragraph" w:styleId="TOCHeading">
    <w:name w:val="TOC Heading"/>
    <w:basedOn w:val="Heading1"/>
    <w:next w:val="Normal"/>
    <w:uiPriority w:val="39"/>
    <w:unhideWhenUsed/>
    <w:qFormat/>
    <w:rsid w:val="00BD3FFE"/>
    <w:pPr>
      <w:outlineLvl w:val="9"/>
    </w:pPr>
    <w:rPr>
      <w:kern w:val="0"/>
      <w:lang w:val="en-US"/>
      <w14:ligatures w14:val="none"/>
    </w:rPr>
  </w:style>
  <w:style w:type="paragraph" w:styleId="TOC1">
    <w:name w:val="toc 1"/>
    <w:basedOn w:val="Normal"/>
    <w:next w:val="Normal"/>
    <w:autoRedefine/>
    <w:uiPriority w:val="39"/>
    <w:unhideWhenUsed/>
    <w:rsid w:val="00BD3F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882">
      <w:bodyDiv w:val="1"/>
      <w:marLeft w:val="0"/>
      <w:marRight w:val="0"/>
      <w:marTop w:val="0"/>
      <w:marBottom w:val="0"/>
      <w:divBdr>
        <w:top w:val="none" w:sz="0" w:space="0" w:color="auto"/>
        <w:left w:val="none" w:sz="0" w:space="0" w:color="auto"/>
        <w:bottom w:val="none" w:sz="0" w:space="0" w:color="auto"/>
        <w:right w:val="none" w:sz="0" w:space="0" w:color="auto"/>
      </w:divBdr>
    </w:div>
    <w:div w:id="22676301">
      <w:bodyDiv w:val="1"/>
      <w:marLeft w:val="0"/>
      <w:marRight w:val="0"/>
      <w:marTop w:val="0"/>
      <w:marBottom w:val="0"/>
      <w:divBdr>
        <w:top w:val="none" w:sz="0" w:space="0" w:color="auto"/>
        <w:left w:val="none" w:sz="0" w:space="0" w:color="auto"/>
        <w:bottom w:val="none" w:sz="0" w:space="0" w:color="auto"/>
        <w:right w:val="none" w:sz="0" w:space="0" w:color="auto"/>
      </w:divBdr>
    </w:div>
    <w:div w:id="115608894">
      <w:bodyDiv w:val="1"/>
      <w:marLeft w:val="0"/>
      <w:marRight w:val="0"/>
      <w:marTop w:val="0"/>
      <w:marBottom w:val="0"/>
      <w:divBdr>
        <w:top w:val="none" w:sz="0" w:space="0" w:color="auto"/>
        <w:left w:val="none" w:sz="0" w:space="0" w:color="auto"/>
        <w:bottom w:val="none" w:sz="0" w:space="0" w:color="auto"/>
        <w:right w:val="none" w:sz="0" w:space="0" w:color="auto"/>
      </w:divBdr>
    </w:div>
    <w:div w:id="209727753">
      <w:bodyDiv w:val="1"/>
      <w:marLeft w:val="0"/>
      <w:marRight w:val="0"/>
      <w:marTop w:val="0"/>
      <w:marBottom w:val="0"/>
      <w:divBdr>
        <w:top w:val="none" w:sz="0" w:space="0" w:color="auto"/>
        <w:left w:val="none" w:sz="0" w:space="0" w:color="auto"/>
        <w:bottom w:val="none" w:sz="0" w:space="0" w:color="auto"/>
        <w:right w:val="none" w:sz="0" w:space="0" w:color="auto"/>
      </w:divBdr>
      <w:divsChild>
        <w:div w:id="1942908624">
          <w:marLeft w:val="0"/>
          <w:marRight w:val="300"/>
          <w:marTop w:val="0"/>
          <w:marBottom w:val="0"/>
          <w:divBdr>
            <w:top w:val="none" w:sz="0" w:space="0" w:color="auto"/>
            <w:left w:val="none" w:sz="0" w:space="0" w:color="auto"/>
            <w:bottom w:val="none" w:sz="0" w:space="0" w:color="auto"/>
            <w:right w:val="none" w:sz="0" w:space="0" w:color="auto"/>
          </w:divBdr>
          <w:divsChild>
            <w:div w:id="975719292">
              <w:marLeft w:val="0"/>
              <w:marRight w:val="0"/>
              <w:marTop w:val="0"/>
              <w:marBottom w:val="0"/>
              <w:divBdr>
                <w:top w:val="none" w:sz="0" w:space="0" w:color="auto"/>
                <w:left w:val="none" w:sz="0" w:space="0" w:color="auto"/>
                <w:bottom w:val="none" w:sz="0" w:space="0" w:color="auto"/>
                <w:right w:val="none" w:sz="0" w:space="0" w:color="auto"/>
              </w:divBdr>
            </w:div>
          </w:divsChild>
        </w:div>
        <w:div w:id="1240365558">
          <w:marLeft w:val="0"/>
          <w:marRight w:val="0"/>
          <w:marTop w:val="0"/>
          <w:marBottom w:val="0"/>
          <w:divBdr>
            <w:top w:val="none" w:sz="0" w:space="0" w:color="auto"/>
            <w:left w:val="none" w:sz="0" w:space="0" w:color="auto"/>
            <w:bottom w:val="none" w:sz="0" w:space="0" w:color="auto"/>
            <w:right w:val="none" w:sz="0" w:space="0" w:color="auto"/>
          </w:divBdr>
        </w:div>
      </w:divsChild>
    </w:div>
    <w:div w:id="348414893">
      <w:bodyDiv w:val="1"/>
      <w:marLeft w:val="0"/>
      <w:marRight w:val="0"/>
      <w:marTop w:val="0"/>
      <w:marBottom w:val="0"/>
      <w:divBdr>
        <w:top w:val="none" w:sz="0" w:space="0" w:color="auto"/>
        <w:left w:val="none" w:sz="0" w:space="0" w:color="auto"/>
        <w:bottom w:val="none" w:sz="0" w:space="0" w:color="auto"/>
        <w:right w:val="none" w:sz="0" w:space="0" w:color="auto"/>
      </w:divBdr>
    </w:div>
    <w:div w:id="353847407">
      <w:bodyDiv w:val="1"/>
      <w:marLeft w:val="0"/>
      <w:marRight w:val="0"/>
      <w:marTop w:val="0"/>
      <w:marBottom w:val="0"/>
      <w:divBdr>
        <w:top w:val="none" w:sz="0" w:space="0" w:color="auto"/>
        <w:left w:val="none" w:sz="0" w:space="0" w:color="auto"/>
        <w:bottom w:val="none" w:sz="0" w:space="0" w:color="auto"/>
        <w:right w:val="none" w:sz="0" w:space="0" w:color="auto"/>
      </w:divBdr>
    </w:div>
    <w:div w:id="656300923">
      <w:bodyDiv w:val="1"/>
      <w:marLeft w:val="0"/>
      <w:marRight w:val="0"/>
      <w:marTop w:val="0"/>
      <w:marBottom w:val="0"/>
      <w:divBdr>
        <w:top w:val="none" w:sz="0" w:space="0" w:color="auto"/>
        <w:left w:val="none" w:sz="0" w:space="0" w:color="auto"/>
        <w:bottom w:val="none" w:sz="0" w:space="0" w:color="auto"/>
        <w:right w:val="none" w:sz="0" w:space="0" w:color="auto"/>
      </w:divBdr>
      <w:divsChild>
        <w:div w:id="702942070">
          <w:marLeft w:val="0"/>
          <w:marRight w:val="0"/>
          <w:marTop w:val="0"/>
          <w:marBottom w:val="0"/>
          <w:divBdr>
            <w:top w:val="none" w:sz="0" w:space="0" w:color="auto"/>
            <w:left w:val="none" w:sz="0" w:space="0" w:color="auto"/>
            <w:bottom w:val="none" w:sz="0" w:space="0" w:color="auto"/>
            <w:right w:val="none" w:sz="0" w:space="0" w:color="auto"/>
          </w:divBdr>
        </w:div>
        <w:div w:id="861406663">
          <w:marLeft w:val="0"/>
          <w:marRight w:val="0"/>
          <w:marTop w:val="0"/>
          <w:marBottom w:val="0"/>
          <w:divBdr>
            <w:top w:val="none" w:sz="0" w:space="0" w:color="auto"/>
            <w:left w:val="none" w:sz="0" w:space="0" w:color="auto"/>
            <w:bottom w:val="none" w:sz="0" w:space="0" w:color="auto"/>
            <w:right w:val="none" w:sz="0" w:space="0" w:color="auto"/>
          </w:divBdr>
        </w:div>
        <w:div w:id="776559207">
          <w:marLeft w:val="0"/>
          <w:marRight w:val="0"/>
          <w:marTop w:val="0"/>
          <w:marBottom w:val="0"/>
          <w:divBdr>
            <w:top w:val="none" w:sz="0" w:space="0" w:color="auto"/>
            <w:left w:val="none" w:sz="0" w:space="0" w:color="auto"/>
            <w:bottom w:val="none" w:sz="0" w:space="0" w:color="auto"/>
            <w:right w:val="none" w:sz="0" w:space="0" w:color="auto"/>
          </w:divBdr>
        </w:div>
        <w:div w:id="1295912150">
          <w:marLeft w:val="0"/>
          <w:marRight w:val="0"/>
          <w:marTop w:val="0"/>
          <w:marBottom w:val="0"/>
          <w:divBdr>
            <w:top w:val="none" w:sz="0" w:space="0" w:color="auto"/>
            <w:left w:val="none" w:sz="0" w:space="0" w:color="auto"/>
            <w:bottom w:val="none" w:sz="0" w:space="0" w:color="auto"/>
            <w:right w:val="none" w:sz="0" w:space="0" w:color="auto"/>
          </w:divBdr>
        </w:div>
        <w:div w:id="1801145366">
          <w:marLeft w:val="0"/>
          <w:marRight w:val="0"/>
          <w:marTop w:val="0"/>
          <w:marBottom w:val="0"/>
          <w:divBdr>
            <w:top w:val="none" w:sz="0" w:space="0" w:color="auto"/>
            <w:left w:val="none" w:sz="0" w:space="0" w:color="auto"/>
            <w:bottom w:val="none" w:sz="0" w:space="0" w:color="auto"/>
            <w:right w:val="none" w:sz="0" w:space="0" w:color="auto"/>
          </w:divBdr>
        </w:div>
        <w:div w:id="356740030">
          <w:marLeft w:val="0"/>
          <w:marRight w:val="0"/>
          <w:marTop w:val="0"/>
          <w:marBottom w:val="0"/>
          <w:divBdr>
            <w:top w:val="none" w:sz="0" w:space="0" w:color="auto"/>
            <w:left w:val="none" w:sz="0" w:space="0" w:color="auto"/>
            <w:bottom w:val="none" w:sz="0" w:space="0" w:color="auto"/>
            <w:right w:val="none" w:sz="0" w:space="0" w:color="auto"/>
          </w:divBdr>
        </w:div>
        <w:div w:id="34307782">
          <w:marLeft w:val="0"/>
          <w:marRight w:val="0"/>
          <w:marTop w:val="0"/>
          <w:marBottom w:val="0"/>
          <w:divBdr>
            <w:top w:val="none" w:sz="0" w:space="0" w:color="auto"/>
            <w:left w:val="none" w:sz="0" w:space="0" w:color="auto"/>
            <w:bottom w:val="none" w:sz="0" w:space="0" w:color="auto"/>
            <w:right w:val="none" w:sz="0" w:space="0" w:color="auto"/>
          </w:divBdr>
        </w:div>
      </w:divsChild>
    </w:div>
    <w:div w:id="893544236">
      <w:bodyDiv w:val="1"/>
      <w:marLeft w:val="0"/>
      <w:marRight w:val="0"/>
      <w:marTop w:val="0"/>
      <w:marBottom w:val="0"/>
      <w:divBdr>
        <w:top w:val="none" w:sz="0" w:space="0" w:color="auto"/>
        <w:left w:val="none" w:sz="0" w:space="0" w:color="auto"/>
        <w:bottom w:val="none" w:sz="0" w:space="0" w:color="auto"/>
        <w:right w:val="none" w:sz="0" w:space="0" w:color="auto"/>
      </w:divBdr>
    </w:div>
    <w:div w:id="981539817">
      <w:bodyDiv w:val="1"/>
      <w:marLeft w:val="0"/>
      <w:marRight w:val="0"/>
      <w:marTop w:val="0"/>
      <w:marBottom w:val="0"/>
      <w:divBdr>
        <w:top w:val="none" w:sz="0" w:space="0" w:color="auto"/>
        <w:left w:val="none" w:sz="0" w:space="0" w:color="auto"/>
        <w:bottom w:val="none" w:sz="0" w:space="0" w:color="auto"/>
        <w:right w:val="none" w:sz="0" w:space="0" w:color="auto"/>
      </w:divBdr>
    </w:div>
    <w:div w:id="1011444340">
      <w:bodyDiv w:val="1"/>
      <w:marLeft w:val="0"/>
      <w:marRight w:val="0"/>
      <w:marTop w:val="0"/>
      <w:marBottom w:val="0"/>
      <w:divBdr>
        <w:top w:val="none" w:sz="0" w:space="0" w:color="auto"/>
        <w:left w:val="none" w:sz="0" w:space="0" w:color="auto"/>
        <w:bottom w:val="none" w:sz="0" w:space="0" w:color="auto"/>
        <w:right w:val="none" w:sz="0" w:space="0" w:color="auto"/>
      </w:divBdr>
    </w:div>
    <w:div w:id="1031221951">
      <w:bodyDiv w:val="1"/>
      <w:marLeft w:val="0"/>
      <w:marRight w:val="0"/>
      <w:marTop w:val="0"/>
      <w:marBottom w:val="0"/>
      <w:divBdr>
        <w:top w:val="none" w:sz="0" w:space="0" w:color="auto"/>
        <w:left w:val="none" w:sz="0" w:space="0" w:color="auto"/>
        <w:bottom w:val="none" w:sz="0" w:space="0" w:color="auto"/>
        <w:right w:val="none" w:sz="0" w:space="0" w:color="auto"/>
      </w:divBdr>
    </w:div>
    <w:div w:id="1148018482">
      <w:bodyDiv w:val="1"/>
      <w:marLeft w:val="0"/>
      <w:marRight w:val="0"/>
      <w:marTop w:val="0"/>
      <w:marBottom w:val="0"/>
      <w:divBdr>
        <w:top w:val="none" w:sz="0" w:space="0" w:color="auto"/>
        <w:left w:val="none" w:sz="0" w:space="0" w:color="auto"/>
        <w:bottom w:val="none" w:sz="0" w:space="0" w:color="auto"/>
        <w:right w:val="none" w:sz="0" w:space="0" w:color="auto"/>
      </w:divBdr>
    </w:div>
    <w:div w:id="1177498021">
      <w:bodyDiv w:val="1"/>
      <w:marLeft w:val="0"/>
      <w:marRight w:val="0"/>
      <w:marTop w:val="0"/>
      <w:marBottom w:val="0"/>
      <w:divBdr>
        <w:top w:val="none" w:sz="0" w:space="0" w:color="auto"/>
        <w:left w:val="none" w:sz="0" w:space="0" w:color="auto"/>
        <w:bottom w:val="none" w:sz="0" w:space="0" w:color="auto"/>
        <w:right w:val="none" w:sz="0" w:space="0" w:color="auto"/>
      </w:divBdr>
    </w:div>
    <w:div w:id="1182469572">
      <w:bodyDiv w:val="1"/>
      <w:marLeft w:val="0"/>
      <w:marRight w:val="0"/>
      <w:marTop w:val="0"/>
      <w:marBottom w:val="0"/>
      <w:divBdr>
        <w:top w:val="none" w:sz="0" w:space="0" w:color="auto"/>
        <w:left w:val="none" w:sz="0" w:space="0" w:color="auto"/>
        <w:bottom w:val="none" w:sz="0" w:space="0" w:color="auto"/>
        <w:right w:val="none" w:sz="0" w:space="0" w:color="auto"/>
      </w:divBdr>
    </w:div>
    <w:div w:id="1208760980">
      <w:bodyDiv w:val="1"/>
      <w:marLeft w:val="0"/>
      <w:marRight w:val="0"/>
      <w:marTop w:val="0"/>
      <w:marBottom w:val="0"/>
      <w:divBdr>
        <w:top w:val="none" w:sz="0" w:space="0" w:color="auto"/>
        <w:left w:val="none" w:sz="0" w:space="0" w:color="auto"/>
        <w:bottom w:val="none" w:sz="0" w:space="0" w:color="auto"/>
        <w:right w:val="none" w:sz="0" w:space="0" w:color="auto"/>
      </w:divBdr>
    </w:div>
    <w:div w:id="1263416126">
      <w:bodyDiv w:val="1"/>
      <w:marLeft w:val="0"/>
      <w:marRight w:val="0"/>
      <w:marTop w:val="0"/>
      <w:marBottom w:val="0"/>
      <w:divBdr>
        <w:top w:val="none" w:sz="0" w:space="0" w:color="auto"/>
        <w:left w:val="none" w:sz="0" w:space="0" w:color="auto"/>
        <w:bottom w:val="none" w:sz="0" w:space="0" w:color="auto"/>
        <w:right w:val="none" w:sz="0" w:space="0" w:color="auto"/>
      </w:divBdr>
    </w:div>
    <w:div w:id="1297099912">
      <w:bodyDiv w:val="1"/>
      <w:marLeft w:val="0"/>
      <w:marRight w:val="0"/>
      <w:marTop w:val="0"/>
      <w:marBottom w:val="0"/>
      <w:divBdr>
        <w:top w:val="none" w:sz="0" w:space="0" w:color="auto"/>
        <w:left w:val="none" w:sz="0" w:space="0" w:color="auto"/>
        <w:bottom w:val="none" w:sz="0" w:space="0" w:color="auto"/>
        <w:right w:val="none" w:sz="0" w:space="0" w:color="auto"/>
      </w:divBdr>
      <w:divsChild>
        <w:div w:id="789710360">
          <w:marLeft w:val="0"/>
          <w:marRight w:val="0"/>
          <w:marTop w:val="0"/>
          <w:marBottom w:val="0"/>
          <w:divBdr>
            <w:top w:val="none" w:sz="0" w:space="0" w:color="auto"/>
            <w:left w:val="none" w:sz="0" w:space="0" w:color="auto"/>
            <w:bottom w:val="none" w:sz="0" w:space="0" w:color="auto"/>
            <w:right w:val="none" w:sz="0" w:space="0" w:color="auto"/>
          </w:divBdr>
        </w:div>
        <w:div w:id="1213469235">
          <w:marLeft w:val="0"/>
          <w:marRight w:val="0"/>
          <w:marTop w:val="0"/>
          <w:marBottom w:val="0"/>
          <w:divBdr>
            <w:top w:val="none" w:sz="0" w:space="0" w:color="auto"/>
            <w:left w:val="none" w:sz="0" w:space="0" w:color="auto"/>
            <w:bottom w:val="none" w:sz="0" w:space="0" w:color="auto"/>
            <w:right w:val="none" w:sz="0" w:space="0" w:color="auto"/>
          </w:divBdr>
        </w:div>
      </w:divsChild>
    </w:div>
    <w:div w:id="1312905111">
      <w:bodyDiv w:val="1"/>
      <w:marLeft w:val="0"/>
      <w:marRight w:val="0"/>
      <w:marTop w:val="0"/>
      <w:marBottom w:val="0"/>
      <w:divBdr>
        <w:top w:val="none" w:sz="0" w:space="0" w:color="auto"/>
        <w:left w:val="none" w:sz="0" w:space="0" w:color="auto"/>
        <w:bottom w:val="none" w:sz="0" w:space="0" w:color="auto"/>
        <w:right w:val="none" w:sz="0" w:space="0" w:color="auto"/>
      </w:divBdr>
    </w:div>
    <w:div w:id="1331759103">
      <w:bodyDiv w:val="1"/>
      <w:marLeft w:val="0"/>
      <w:marRight w:val="0"/>
      <w:marTop w:val="0"/>
      <w:marBottom w:val="0"/>
      <w:divBdr>
        <w:top w:val="none" w:sz="0" w:space="0" w:color="auto"/>
        <w:left w:val="none" w:sz="0" w:space="0" w:color="auto"/>
        <w:bottom w:val="none" w:sz="0" w:space="0" w:color="auto"/>
        <w:right w:val="none" w:sz="0" w:space="0" w:color="auto"/>
      </w:divBdr>
    </w:div>
    <w:div w:id="1332216187">
      <w:bodyDiv w:val="1"/>
      <w:marLeft w:val="0"/>
      <w:marRight w:val="0"/>
      <w:marTop w:val="0"/>
      <w:marBottom w:val="0"/>
      <w:divBdr>
        <w:top w:val="none" w:sz="0" w:space="0" w:color="auto"/>
        <w:left w:val="none" w:sz="0" w:space="0" w:color="auto"/>
        <w:bottom w:val="none" w:sz="0" w:space="0" w:color="auto"/>
        <w:right w:val="none" w:sz="0" w:space="0" w:color="auto"/>
      </w:divBdr>
      <w:divsChild>
        <w:div w:id="281228961">
          <w:marLeft w:val="0"/>
          <w:marRight w:val="0"/>
          <w:marTop w:val="0"/>
          <w:marBottom w:val="0"/>
          <w:divBdr>
            <w:top w:val="none" w:sz="0" w:space="0" w:color="auto"/>
            <w:left w:val="none" w:sz="0" w:space="0" w:color="auto"/>
            <w:bottom w:val="none" w:sz="0" w:space="0" w:color="auto"/>
            <w:right w:val="none" w:sz="0" w:space="0" w:color="auto"/>
          </w:divBdr>
        </w:div>
        <w:div w:id="1282490883">
          <w:marLeft w:val="0"/>
          <w:marRight w:val="0"/>
          <w:marTop w:val="0"/>
          <w:marBottom w:val="0"/>
          <w:divBdr>
            <w:top w:val="none" w:sz="0" w:space="0" w:color="auto"/>
            <w:left w:val="none" w:sz="0" w:space="0" w:color="auto"/>
            <w:bottom w:val="none" w:sz="0" w:space="0" w:color="auto"/>
            <w:right w:val="none" w:sz="0" w:space="0" w:color="auto"/>
          </w:divBdr>
        </w:div>
        <w:div w:id="374698675">
          <w:marLeft w:val="0"/>
          <w:marRight w:val="0"/>
          <w:marTop w:val="0"/>
          <w:marBottom w:val="0"/>
          <w:divBdr>
            <w:top w:val="none" w:sz="0" w:space="0" w:color="auto"/>
            <w:left w:val="none" w:sz="0" w:space="0" w:color="auto"/>
            <w:bottom w:val="none" w:sz="0" w:space="0" w:color="auto"/>
            <w:right w:val="none" w:sz="0" w:space="0" w:color="auto"/>
          </w:divBdr>
        </w:div>
        <w:div w:id="1630017963">
          <w:marLeft w:val="0"/>
          <w:marRight w:val="0"/>
          <w:marTop w:val="0"/>
          <w:marBottom w:val="0"/>
          <w:divBdr>
            <w:top w:val="none" w:sz="0" w:space="0" w:color="auto"/>
            <w:left w:val="none" w:sz="0" w:space="0" w:color="auto"/>
            <w:bottom w:val="none" w:sz="0" w:space="0" w:color="auto"/>
            <w:right w:val="none" w:sz="0" w:space="0" w:color="auto"/>
          </w:divBdr>
        </w:div>
        <w:div w:id="1027833136">
          <w:marLeft w:val="0"/>
          <w:marRight w:val="0"/>
          <w:marTop w:val="0"/>
          <w:marBottom w:val="0"/>
          <w:divBdr>
            <w:top w:val="none" w:sz="0" w:space="0" w:color="auto"/>
            <w:left w:val="none" w:sz="0" w:space="0" w:color="auto"/>
            <w:bottom w:val="none" w:sz="0" w:space="0" w:color="auto"/>
            <w:right w:val="none" w:sz="0" w:space="0" w:color="auto"/>
          </w:divBdr>
        </w:div>
      </w:divsChild>
    </w:div>
    <w:div w:id="1333680065">
      <w:bodyDiv w:val="1"/>
      <w:marLeft w:val="0"/>
      <w:marRight w:val="0"/>
      <w:marTop w:val="0"/>
      <w:marBottom w:val="0"/>
      <w:divBdr>
        <w:top w:val="none" w:sz="0" w:space="0" w:color="auto"/>
        <w:left w:val="none" w:sz="0" w:space="0" w:color="auto"/>
        <w:bottom w:val="none" w:sz="0" w:space="0" w:color="auto"/>
        <w:right w:val="none" w:sz="0" w:space="0" w:color="auto"/>
      </w:divBdr>
    </w:div>
    <w:div w:id="1382628305">
      <w:bodyDiv w:val="1"/>
      <w:marLeft w:val="0"/>
      <w:marRight w:val="0"/>
      <w:marTop w:val="0"/>
      <w:marBottom w:val="0"/>
      <w:divBdr>
        <w:top w:val="none" w:sz="0" w:space="0" w:color="auto"/>
        <w:left w:val="none" w:sz="0" w:space="0" w:color="auto"/>
        <w:bottom w:val="none" w:sz="0" w:space="0" w:color="auto"/>
        <w:right w:val="none" w:sz="0" w:space="0" w:color="auto"/>
      </w:divBdr>
      <w:divsChild>
        <w:div w:id="759568324">
          <w:marLeft w:val="0"/>
          <w:marRight w:val="0"/>
          <w:marTop w:val="0"/>
          <w:marBottom w:val="0"/>
          <w:divBdr>
            <w:top w:val="none" w:sz="0" w:space="0" w:color="auto"/>
            <w:left w:val="none" w:sz="0" w:space="0" w:color="auto"/>
            <w:bottom w:val="none" w:sz="0" w:space="0" w:color="auto"/>
            <w:right w:val="none" w:sz="0" w:space="0" w:color="auto"/>
          </w:divBdr>
        </w:div>
        <w:div w:id="1211847378">
          <w:marLeft w:val="0"/>
          <w:marRight w:val="0"/>
          <w:marTop w:val="0"/>
          <w:marBottom w:val="0"/>
          <w:divBdr>
            <w:top w:val="none" w:sz="0" w:space="0" w:color="auto"/>
            <w:left w:val="none" w:sz="0" w:space="0" w:color="auto"/>
            <w:bottom w:val="none" w:sz="0" w:space="0" w:color="auto"/>
            <w:right w:val="none" w:sz="0" w:space="0" w:color="auto"/>
          </w:divBdr>
        </w:div>
        <w:div w:id="1515531809">
          <w:marLeft w:val="0"/>
          <w:marRight w:val="0"/>
          <w:marTop w:val="0"/>
          <w:marBottom w:val="0"/>
          <w:divBdr>
            <w:top w:val="none" w:sz="0" w:space="0" w:color="auto"/>
            <w:left w:val="none" w:sz="0" w:space="0" w:color="auto"/>
            <w:bottom w:val="none" w:sz="0" w:space="0" w:color="auto"/>
            <w:right w:val="none" w:sz="0" w:space="0" w:color="auto"/>
          </w:divBdr>
        </w:div>
        <w:div w:id="1205557279">
          <w:marLeft w:val="0"/>
          <w:marRight w:val="0"/>
          <w:marTop w:val="0"/>
          <w:marBottom w:val="0"/>
          <w:divBdr>
            <w:top w:val="none" w:sz="0" w:space="0" w:color="auto"/>
            <w:left w:val="none" w:sz="0" w:space="0" w:color="auto"/>
            <w:bottom w:val="none" w:sz="0" w:space="0" w:color="auto"/>
            <w:right w:val="none" w:sz="0" w:space="0" w:color="auto"/>
          </w:divBdr>
        </w:div>
        <w:div w:id="862943501">
          <w:marLeft w:val="0"/>
          <w:marRight w:val="0"/>
          <w:marTop w:val="0"/>
          <w:marBottom w:val="0"/>
          <w:divBdr>
            <w:top w:val="none" w:sz="0" w:space="0" w:color="auto"/>
            <w:left w:val="none" w:sz="0" w:space="0" w:color="auto"/>
            <w:bottom w:val="none" w:sz="0" w:space="0" w:color="auto"/>
            <w:right w:val="none" w:sz="0" w:space="0" w:color="auto"/>
          </w:divBdr>
        </w:div>
        <w:div w:id="455871081">
          <w:marLeft w:val="0"/>
          <w:marRight w:val="0"/>
          <w:marTop w:val="0"/>
          <w:marBottom w:val="0"/>
          <w:divBdr>
            <w:top w:val="none" w:sz="0" w:space="0" w:color="auto"/>
            <w:left w:val="none" w:sz="0" w:space="0" w:color="auto"/>
            <w:bottom w:val="none" w:sz="0" w:space="0" w:color="auto"/>
            <w:right w:val="none" w:sz="0" w:space="0" w:color="auto"/>
          </w:divBdr>
        </w:div>
        <w:div w:id="2061783428">
          <w:marLeft w:val="0"/>
          <w:marRight w:val="0"/>
          <w:marTop w:val="0"/>
          <w:marBottom w:val="0"/>
          <w:divBdr>
            <w:top w:val="none" w:sz="0" w:space="0" w:color="auto"/>
            <w:left w:val="none" w:sz="0" w:space="0" w:color="auto"/>
            <w:bottom w:val="none" w:sz="0" w:space="0" w:color="auto"/>
            <w:right w:val="none" w:sz="0" w:space="0" w:color="auto"/>
          </w:divBdr>
        </w:div>
      </w:divsChild>
    </w:div>
    <w:div w:id="1486628678">
      <w:bodyDiv w:val="1"/>
      <w:marLeft w:val="0"/>
      <w:marRight w:val="0"/>
      <w:marTop w:val="0"/>
      <w:marBottom w:val="0"/>
      <w:divBdr>
        <w:top w:val="none" w:sz="0" w:space="0" w:color="auto"/>
        <w:left w:val="none" w:sz="0" w:space="0" w:color="auto"/>
        <w:bottom w:val="none" w:sz="0" w:space="0" w:color="auto"/>
        <w:right w:val="none" w:sz="0" w:space="0" w:color="auto"/>
      </w:divBdr>
    </w:div>
    <w:div w:id="1500580322">
      <w:bodyDiv w:val="1"/>
      <w:marLeft w:val="0"/>
      <w:marRight w:val="0"/>
      <w:marTop w:val="0"/>
      <w:marBottom w:val="0"/>
      <w:divBdr>
        <w:top w:val="none" w:sz="0" w:space="0" w:color="auto"/>
        <w:left w:val="none" w:sz="0" w:space="0" w:color="auto"/>
        <w:bottom w:val="none" w:sz="0" w:space="0" w:color="auto"/>
        <w:right w:val="none" w:sz="0" w:space="0" w:color="auto"/>
      </w:divBdr>
    </w:div>
    <w:div w:id="1586573227">
      <w:bodyDiv w:val="1"/>
      <w:marLeft w:val="0"/>
      <w:marRight w:val="0"/>
      <w:marTop w:val="0"/>
      <w:marBottom w:val="0"/>
      <w:divBdr>
        <w:top w:val="none" w:sz="0" w:space="0" w:color="auto"/>
        <w:left w:val="none" w:sz="0" w:space="0" w:color="auto"/>
        <w:bottom w:val="none" w:sz="0" w:space="0" w:color="auto"/>
        <w:right w:val="none" w:sz="0" w:space="0" w:color="auto"/>
      </w:divBdr>
      <w:divsChild>
        <w:div w:id="1958415379">
          <w:marLeft w:val="0"/>
          <w:marRight w:val="0"/>
          <w:marTop w:val="0"/>
          <w:marBottom w:val="0"/>
          <w:divBdr>
            <w:top w:val="none" w:sz="0" w:space="0" w:color="auto"/>
            <w:left w:val="none" w:sz="0" w:space="0" w:color="auto"/>
            <w:bottom w:val="none" w:sz="0" w:space="0" w:color="auto"/>
            <w:right w:val="none" w:sz="0" w:space="0" w:color="auto"/>
          </w:divBdr>
        </w:div>
        <w:div w:id="1169297355">
          <w:marLeft w:val="0"/>
          <w:marRight w:val="0"/>
          <w:marTop w:val="0"/>
          <w:marBottom w:val="0"/>
          <w:divBdr>
            <w:top w:val="none" w:sz="0" w:space="0" w:color="auto"/>
            <w:left w:val="none" w:sz="0" w:space="0" w:color="auto"/>
            <w:bottom w:val="none" w:sz="0" w:space="0" w:color="auto"/>
            <w:right w:val="none" w:sz="0" w:space="0" w:color="auto"/>
          </w:divBdr>
        </w:div>
        <w:div w:id="1945916472">
          <w:marLeft w:val="0"/>
          <w:marRight w:val="0"/>
          <w:marTop w:val="0"/>
          <w:marBottom w:val="0"/>
          <w:divBdr>
            <w:top w:val="none" w:sz="0" w:space="0" w:color="auto"/>
            <w:left w:val="none" w:sz="0" w:space="0" w:color="auto"/>
            <w:bottom w:val="none" w:sz="0" w:space="0" w:color="auto"/>
            <w:right w:val="none" w:sz="0" w:space="0" w:color="auto"/>
          </w:divBdr>
        </w:div>
        <w:div w:id="2073312830">
          <w:marLeft w:val="0"/>
          <w:marRight w:val="0"/>
          <w:marTop w:val="0"/>
          <w:marBottom w:val="0"/>
          <w:divBdr>
            <w:top w:val="none" w:sz="0" w:space="0" w:color="auto"/>
            <w:left w:val="none" w:sz="0" w:space="0" w:color="auto"/>
            <w:bottom w:val="none" w:sz="0" w:space="0" w:color="auto"/>
            <w:right w:val="none" w:sz="0" w:space="0" w:color="auto"/>
          </w:divBdr>
        </w:div>
      </w:divsChild>
    </w:div>
    <w:div w:id="1608806287">
      <w:bodyDiv w:val="1"/>
      <w:marLeft w:val="0"/>
      <w:marRight w:val="0"/>
      <w:marTop w:val="0"/>
      <w:marBottom w:val="0"/>
      <w:divBdr>
        <w:top w:val="none" w:sz="0" w:space="0" w:color="auto"/>
        <w:left w:val="none" w:sz="0" w:space="0" w:color="auto"/>
        <w:bottom w:val="none" w:sz="0" w:space="0" w:color="auto"/>
        <w:right w:val="none" w:sz="0" w:space="0" w:color="auto"/>
      </w:divBdr>
      <w:divsChild>
        <w:div w:id="995765726">
          <w:marLeft w:val="0"/>
          <w:marRight w:val="0"/>
          <w:marTop w:val="0"/>
          <w:marBottom w:val="0"/>
          <w:divBdr>
            <w:top w:val="none" w:sz="0" w:space="0" w:color="auto"/>
            <w:left w:val="none" w:sz="0" w:space="0" w:color="auto"/>
            <w:bottom w:val="none" w:sz="0" w:space="0" w:color="auto"/>
            <w:right w:val="none" w:sz="0" w:space="0" w:color="auto"/>
          </w:divBdr>
        </w:div>
        <w:div w:id="1022823050">
          <w:marLeft w:val="0"/>
          <w:marRight w:val="0"/>
          <w:marTop w:val="0"/>
          <w:marBottom w:val="0"/>
          <w:divBdr>
            <w:top w:val="none" w:sz="0" w:space="0" w:color="auto"/>
            <w:left w:val="none" w:sz="0" w:space="0" w:color="auto"/>
            <w:bottom w:val="none" w:sz="0" w:space="0" w:color="auto"/>
            <w:right w:val="none" w:sz="0" w:space="0" w:color="auto"/>
          </w:divBdr>
        </w:div>
        <w:div w:id="1329795832">
          <w:marLeft w:val="0"/>
          <w:marRight w:val="0"/>
          <w:marTop w:val="0"/>
          <w:marBottom w:val="0"/>
          <w:divBdr>
            <w:top w:val="none" w:sz="0" w:space="0" w:color="auto"/>
            <w:left w:val="none" w:sz="0" w:space="0" w:color="auto"/>
            <w:bottom w:val="none" w:sz="0" w:space="0" w:color="auto"/>
            <w:right w:val="none" w:sz="0" w:space="0" w:color="auto"/>
          </w:divBdr>
        </w:div>
        <w:div w:id="1338656156">
          <w:marLeft w:val="0"/>
          <w:marRight w:val="0"/>
          <w:marTop w:val="0"/>
          <w:marBottom w:val="0"/>
          <w:divBdr>
            <w:top w:val="none" w:sz="0" w:space="0" w:color="auto"/>
            <w:left w:val="none" w:sz="0" w:space="0" w:color="auto"/>
            <w:bottom w:val="none" w:sz="0" w:space="0" w:color="auto"/>
            <w:right w:val="none" w:sz="0" w:space="0" w:color="auto"/>
          </w:divBdr>
        </w:div>
        <w:div w:id="175583525">
          <w:marLeft w:val="0"/>
          <w:marRight w:val="0"/>
          <w:marTop w:val="0"/>
          <w:marBottom w:val="0"/>
          <w:divBdr>
            <w:top w:val="none" w:sz="0" w:space="0" w:color="auto"/>
            <w:left w:val="none" w:sz="0" w:space="0" w:color="auto"/>
            <w:bottom w:val="none" w:sz="0" w:space="0" w:color="auto"/>
            <w:right w:val="none" w:sz="0" w:space="0" w:color="auto"/>
          </w:divBdr>
        </w:div>
        <w:div w:id="1921215583">
          <w:marLeft w:val="0"/>
          <w:marRight w:val="0"/>
          <w:marTop w:val="0"/>
          <w:marBottom w:val="0"/>
          <w:divBdr>
            <w:top w:val="none" w:sz="0" w:space="0" w:color="auto"/>
            <w:left w:val="none" w:sz="0" w:space="0" w:color="auto"/>
            <w:bottom w:val="none" w:sz="0" w:space="0" w:color="auto"/>
            <w:right w:val="none" w:sz="0" w:space="0" w:color="auto"/>
          </w:divBdr>
        </w:div>
        <w:div w:id="698509458">
          <w:marLeft w:val="0"/>
          <w:marRight w:val="0"/>
          <w:marTop w:val="0"/>
          <w:marBottom w:val="0"/>
          <w:divBdr>
            <w:top w:val="none" w:sz="0" w:space="0" w:color="auto"/>
            <w:left w:val="none" w:sz="0" w:space="0" w:color="auto"/>
            <w:bottom w:val="none" w:sz="0" w:space="0" w:color="auto"/>
            <w:right w:val="none" w:sz="0" w:space="0" w:color="auto"/>
          </w:divBdr>
        </w:div>
      </w:divsChild>
    </w:div>
    <w:div w:id="1612669493">
      <w:bodyDiv w:val="1"/>
      <w:marLeft w:val="0"/>
      <w:marRight w:val="0"/>
      <w:marTop w:val="0"/>
      <w:marBottom w:val="0"/>
      <w:divBdr>
        <w:top w:val="none" w:sz="0" w:space="0" w:color="auto"/>
        <w:left w:val="none" w:sz="0" w:space="0" w:color="auto"/>
        <w:bottom w:val="none" w:sz="0" w:space="0" w:color="auto"/>
        <w:right w:val="none" w:sz="0" w:space="0" w:color="auto"/>
      </w:divBdr>
    </w:div>
    <w:div w:id="1656687856">
      <w:bodyDiv w:val="1"/>
      <w:marLeft w:val="0"/>
      <w:marRight w:val="0"/>
      <w:marTop w:val="0"/>
      <w:marBottom w:val="0"/>
      <w:divBdr>
        <w:top w:val="none" w:sz="0" w:space="0" w:color="auto"/>
        <w:left w:val="none" w:sz="0" w:space="0" w:color="auto"/>
        <w:bottom w:val="none" w:sz="0" w:space="0" w:color="auto"/>
        <w:right w:val="none" w:sz="0" w:space="0" w:color="auto"/>
      </w:divBdr>
    </w:div>
    <w:div w:id="1676154532">
      <w:bodyDiv w:val="1"/>
      <w:marLeft w:val="0"/>
      <w:marRight w:val="0"/>
      <w:marTop w:val="0"/>
      <w:marBottom w:val="0"/>
      <w:divBdr>
        <w:top w:val="none" w:sz="0" w:space="0" w:color="auto"/>
        <w:left w:val="none" w:sz="0" w:space="0" w:color="auto"/>
        <w:bottom w:val="none" w:sz="0" w:space="0" w:color="auto"/>
        <w:right w:val="none" w:sz="0" w:space="0" w:color="auto"/>
      </w:divBdr>
    </w:div>
    <w:div w:id="1791700823">
      <w:bodyDiv w:val="1"/>
      <w:marLeft w:val="0"/>
      <w:marRight w:val="0"/>
      <w:marTop w:val="0"/>
      <w:marBottom w:val="0"/>
      <w:divBdr>
        <w:top w:val="none" w:sz="0" w:space="0" w:color="auto"/>
        <w:left w:val="none" w:sz="0" w:space="0" w:color="auto"/>
        <w:bottom w:val="none" w:sz="0" w:space="0" w:color="auto"/>
        <w:right w:val="none" w:sz="0" w:space="0" w:color="auto"/>
      </w:divBdr>
    </w:div>
    <w:div w:id="1866747918">
      <w:bodyDiv w:val="1"/>
      <w:marLeft w:val="0"/>
      <w:marRight w:val="0"/>
      <w:marTop w:val="0"/>
      <w:marBottom w:val="0"/>
      <w:divBdr>
        <w:top w:val="none" w:sz="0" w:space="0" w:color="auto"/>
        <w:left w:val="none" w:sz="0" w:space="0" w:color="auto"/>
        <w:bottom w:val="none" w:sz="0" w:space="0" w:color="auto"/>
        <w:right w:val="none" w:sz="0" w:space="0" w:color="auto"/>
      </w:divBdr>
    </w:div>
    <w:div w:id="191897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png"/><Relationship Id="rId18" Type="http://schemas.openxmlformats.org/officeDocument/2006/relationships/hyperlink" Target="https://www.psychcentral.com/reviewers/nathan-greene-psyd"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psychcentral.com/adhd/screen-time-and-children-with-adhd" TargetMode="External"/><Relationship Id="rId7" Type="http://schemas.openxmlformats.org/officeDocument/2006/relationships/image" Target="media/image2.png"/><Relationship Id="rId12" Type="http://schemas.openxmlformats.org/officeDocument/2006/relationships/hyperlink" Target="https://www.psychiatry.org/patients-families/adhd/what-is-adhd" TargetMode="External"/><Relationship Id="rId17" Type="http://schemas.openxmlformats.org/officeDocument/2006/relationships/hyperlink" Target="https://www.theminiadhdcoach.com/adhd-awareness/adhd-brain"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psychcentral.com/adhd/screen-time-and-children-with-adh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ealthline.com/health/adhd/adult-adhd"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fda.gov/consumers/consumer-updates/treating-and-dealing-adhd" TargetMode="External"/><Relationship Id="rId23" Type="http://schemas.openxmlformats.org/officeDocument/2006/relationships/image" Target="media/image6.png"/><Relationship Id="rId28" Type="http://schemas.openxmlformats.org/officeDocument/2006/relationships/hyperlink" Target="https://chadd.org/adhd-news/adhd-news-adults/internet-addiction-and-adhd/" TargetMode="External"/><Relationship Id="rId10" Type="http://schemas.openxmlformats.org/officeDocument/2006/relationships/hyperlink" Target="https://www.healthline.com/health/adhd/adult-adhd" TargetMode="External"/><Relationship Id="rId19" Type="http://schemas.openxmlformats.org/officeDocument/2006/relationships/hyperlink" Target="https://www.psychcentral.com/authors/michael-hovde" TargetMode="External"/><Relationship Id="rId4" Type="http://schemas.openxmlformats.org/officeDocument/2006/relationships/settings" Target="settings.xml"/><Relationship Id="rId9" Type="http://schemas.openxmlformats.org/officeDocument/2006/relationships/hyperlink" Target="https://www.mayoclinic.org/diseases-conditions/adhd/symptoms-causes/syc-20350889" TargetMode="External"/><Relationship Id="rId14" Type="http://schemas.openxmlformats.org/officeDocument/2006/relationships/hyperlink" Target="https://www.additudemag.com/how-to-study-for-final-exams-adhd/" TargetMode="External"/><Relationship Id="rId22" Type="http://schemas.openxmlformats.org/officeDocument/2006/relationships/hyperlink" Target="https://www.healthline.com/health/adhd/signs" TargetMode="External"/><Relationship Id="rId27" Type="http://schemas.openxmlformats.org/officeDocument/2006/relationships/hyperlink" Target="https://psychcentral.com/adhd/screen-time-and-children-with-adh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Ang</b:Tag>
    <b:SourceType>Book</b:SourceType>
    <b:Guid>{52D57511-5E5B-485B-9C4B-1B7AAC7DE8E6}</b:Guid>
    <b:Author>
      <b:Author>
        <b:NameList>
          <b:Person>
            <b:Last>Angela Ine Frank-Briggs a   Department of Pediatrics and Child Health</b:Last>
            <b:First>University</b:First>
            <b:Middle>of Port Harcourt Teaching Hospital, Port Harcourt, Nigeria</b:Middle>
          </b:Person>
        </b:NameList>
      </b:Author>
    </b:Author>
    <b:Title>Attention deficit hyperactivity disorder (ADHD)</b:Title>
    <b:RefOrder>1</b:RefOrder>
  </b:Source>
  <b:Source>
    <b:Tag>ByP</b:Tag>
    <b:SourceType>Book</b:SourceType>
    <b:Guid>{3054E0C2-F539-4780-979D-BD2858C8803D}</b:Guid>
    <b:Author>
      <b:Author>
        <b:NameList>
          <b:Person>
            <b:Last>Wender</b:Last>
            <b:First>By</b:First>
            <b:Middle>Paul H.</b:Middle>
          </b:Person>
        </b:NameList>
      </b:Author>
    </b:Author>
    <b:Title>Attention-Deficit Hyperactivity Disorder in Children, Adolescents</b:Title>
    <b:RefOrder>2</b:RefOrder>
  </b:Source>
  <b:Source>
    <b:Tag>Placeholder1</b:Tag>
    <b:SourceType>Book</b:SourceType>
    <b:Guid>{16D02826-C4DC-484D-9311-1DE991ED55AF}</b:Guid>
    <b:RefOrder>3</b:RefOrder>
  </b:Source>
</b:Sources>
</file>

<file path=customXml/itemProps1.xml><?xml version="1.0" encoding="utf-8"?>
<ds:datastoreItem xmlns:ds="http://schemas.openxmlformats.org/officeDocument/2006/customXml" ds:itemID="{3BB95B51-D8E0-47EC-9CE4-7314E14F2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Khan</dc:creator>
  <cp:keywords/>
  <dc:description/>
  <cp:lastModifiedBy>I Khan</cp:lastModifiedBy>
  <cp:revision>4</cp:revision>
  <dcterms:created xsi:type="dcterms:W3CDTF">2023-12-12T01:29:00Z</dcterms:created>
  <dcterms:modified xsi:type="dcterms:W3CDTF">2023-12-12T01:37:00Z</dcterms:modified>
</cp:coreProperties>
</file>