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BDEFC" w14:textId="7D02E9F7" w:rsidR="00487C58" w:rsidRDefault="00F700C2">
      <w:pPr>
        <w:rPr>
          <w:lang w:val="en-US"/>
        </w:rPr>
      </w:pPr>
      <w:r>
        <w:rPr>
          <w:lang w:val="en-US"/>
        </w:rPr>
        <w:t xml:space="preserve">                                                       </w:t>
      </w:r>
      <w:r w:rsidR="00487C58">
        <w:rPr>
          <w:lang w:val="en-US"/>
        </w:rPr>
        <w:t xml:space="preserve">DECLINE OF THE HIGH </w:t>
      </w:r>
      <w:proofErr w:type="gramStart"/>
      <w:r w:rsidR="00487C58">
        <w:rPr>
          <w:lang w:val="en-US"/>
        </w:rPr>
        <w:t>STREET .</w:t>
      </w:r>
      <w:proofErr w:type="gramEnd"/>
      <w:r w:rsidR="00487C58">
        <w:rPr>
          <w:lang w:val="en-US"/>
        </w:rPr>
        <w:br/>
      </w:r>
      <w:r w:rsidR="008C1EBA">
        <w:rPr>
          <w:lang w:val="en-US"/>
        </w:rPr>
        <w:t xml:space="preserve">  </w:t>
      </w:r>
      <w:r>
        <w:rPr>
          <w:lang w:val="en-US"/>
        </w:rPr>
        <w:t xml:space="preserve">                                                           </w:t>
      </w:r>
      <w:r w:rsidR="00C625DC">
        <w:rPr>
          <w:lang w:val="en-US"/>
        </w:rPr>
        <w:t>(</w:t>
      </w:r>
      <w:r w:rsidR="008C1EBA">
        <w:rPr>
          <w:lang w:val="en-US"/>
        </w:rPr>
        <w:t>sup</w:t>
      </w:r>
      <w:r w:rsidR="00666895">
        <w:rPr>
          <w:lang w:val="en-US"/>
        </w:rPr>
        <w:t>port</w:t>
      </w:r>
      <w:r w:rsidR="00C625DC">
        <w:rPr>
          <w:lang w:val="en-US"/>
        </w:rPr>
        <w:t>i</w:t>
      </w:r>
      <w:r w:rsidR="00666895">
        <w:rPr>
          <w:lang w:val="en-US"/>
        </w:rPr>
        <w:t xml:space="preserve">ng </w:t>
      </w:r>
      <w:r w:rsidR="008C1EBA">
        <w:rPr>
          <w:lang w:val="en-US"/>
        </w:rPr>
        <w:t xml:space="preserve">notes </w:t>
      </w:r>
      <w:r w:rsidR="00C625DC">
        <w:rPr>
          <w:lang w:val="en-US"/>
        </w:rPr>
        <w:t>)</w:t>
      </w:r>
    </w:p>
    <w:p w14:paraId="73D6B3B8" w14:textId="562C09E7" w:rsidR="00714CDD" w:rsidRDefault="008C39F7">
      <w:pPr>
        <w:rPr>
          <w:lang w:val="en-US"/>
        </w:rPr>
      </w:pPr>
      <w:r>
        <w:rPr>
          <w:lang w:val="en-US"/>
        </w:rPr>
        <w:t xml:space="preserve">Alina Georgiana </w:t>
      </w:r>
      <w:proofErr w:type="spellStart"/>
      <w:r>
        <w:rPr>
          <w:lang w:val="en-US"/>
        </w:rPr>
        <w:t>Mucenic</w:t>
      </w:r>
      <w:proofErr w:type="spellEnd"/>
      <w:r>
        <w:rPr>
          <w:lang w:val="en-US"/>
        </w:rPr>
        <w:t xml:space="preserve"> </w:t>
      </w:r>
    </w:p>
    <w:p w14:paraId="7284BD77" w14:textId="7AEC6C4E" w:rsidR="008C39F7" w:rsidRDefault="008C39F7">
      <w:pPr>
        <w:rPr>
          <w:lang w:val="en-US"/>
        </w:rPr>
      </w:pPr>
      <w:r>
        <w:rPr>
          <w:lang w:val="en-US"/>
        </w:rPr>
        <w:t>Student number 21088</w:t>
      </w:r>
      <w:r w:rsidR="00A26A59">
        <w:rPr>
          <w:lang w:val="en-US"/>
        </w:rPr>
        <w:t>40</w:t>
      </w:r>
    </w:p>
    <w:p w14:paraId="5B03D802" w14:textId="77777777" w:rsidR="00A26A59" w:rsidRDefault="00A26A59">
      <w:pPr>
        <w:rPr>
          <w:lang w:val="en-US"/>
        </w:rPr>
      </w:pPr>
    </w:p>
    <w:p w14:paraId="2992F4BC" w14:textId="77777777" w:rsidR="003A2079" w:rsidRDefault="003A2079">
      <w:pPr>
        <w:rPr>
          <w:lang w:val="en-US"/>
        </w:rPr>
      </w:pPr>
    </w:p>
    <w:p w14:paraId="44518635" w14:textId="77777777" w:rsidR="002A28AD" w:rsidRDefault="002A28AD">
      <w:pPr>
        <w:rPr>
          <w:lang w:val="en-US"/>
        </w:rPr>
      </w:pPr>
    </w:p>
    <w:p w14:paraId="574C3B7C" w14:textId="0E014E40" w:rsidR="00633419" w:rsidRDefault="00633419"/>
    <w:p w14:paraId="6323ABF7" w14:textId="6D68C6E2" w:rsidR="00633419" w:rsidRDefault="00633419">
      <w:r>
        <w:br w:type="page"/>
      </w:r>
      <w:r w:rsidR="007D4758">
        <w:rPr>
          <w:rFonts w:eastAsia="Times New Roman"/>
          <w:noProof/>
        </w:rPr>
        <w:drawing>
          <wp:anchor distT="0" distB="0" distL="114300" distR="114300" simplePos="0" relativeHeight="251658240" behindDoc="0" locked="0" layoutInCell="1" allowOverlap="1" wp14:anchorId="67A2D0CC" wp14:editId="051A4872">
            <wp:simplePos x="0" y="0"/>
            <wp:positionH relativeFrom="column">
              <wp:posOffset>0</wp:posOffset>
            </wp:positionH>
            <wp:positionV relativeFrom="paragraph">
              <wp:posOffset>283845</wp:posOffset>
            </wp:positionV>
            <wp:extent cx="6092190" cy="3743960"/>
            <wp:effectExtent l="0" t="0" r="3810" b="8890"/>
            <wp:wrapTopAndBottom/>
            <wp:docPr id="1" name="Picture 1" descr="WOOLWORTHS GALASHIELS CLOSURE ,   WOOLWORTHS IN GALASHIELS CLOSES TODAY.   PHOTO  PHIL WILKINSON  / TSPL   &#10;People sho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WOOLWORTHS GALASHIELS CLOSURE ,   WOOLWORTHS IN GALASHIELS CLOSES TODAY.   PHOTO  PHIL WILKINSON  / TSPL   &#10;People shopp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2190" cy="3743960"/>
                    </a:xfrm>
                    <a:prstGeom prst="rect">
                      <a:avLst/>
                    </a:prstGeom>
                    <a:noFill/>
                    <a:ln>
                      <a:noFill/>
                    </a:ln>
                  </pic:spPr>
                </pic:pic>
              </a:graphicData>
            </a:graphic>
          </wp:anchor>
        </w:drawing>
      </w:r>
    </w:p>
    <w:p w14:paraId="2747F150" w14:textId="473945CD" w:rsidR="002A28AD" w:rsidRPr="00631D66" w:rsidRDefault="00843AAE">
      <w:pPr>
        <w:rPr>
          <w:b/>
          <w:bCs/>
          <w:color w:val="C00000"/>
          <w:sz w:val="32"/>
          <w:szCs w:val="32"/>
        </w:rPr>
      </w:pPr>
      <w:r w:rsidRPr="00631D66">
        <w:rPr>
          <w:b/>
          <w:bCs/>
          <w:color w:val="C00000"/>
          <w:sz w:val="32"/>
          <w:szCs w:val="32"/>
        </w:rPr>
        <w:lastRenderedPageBreak/>
        <w:t>Table of Contents</w:t>
      </w:r>
    </w:p>
    <w:p w14:paraId="7B37B30B" w14:textId="77777777" w:rsidR="0069353C" w:rsidRDefault="0069353C">
      <w:pPr>
        <w:rPr>
          <w:b/>
          <w:bCs/>
          <w:sz w:val="32"/>
          <w:szCs w:val="32"/>
        </w:rPr>
      </w:pPr>
    </w:p>
    <w:p w14:paraId="3D9840CA" w14:textId="162FEA39" w:rsidR="00D11149" w:rsidRDefault="00D11149">
      <w:pPr>
        <w:rPr>
          <w:b/>
          <w:bCs/>
          <w:sz w:val="32"/>
          <w:szCs w:val="32"/>
        </w:rPr>
      </w:pPr>
      <w:r>
        <w:rPr>
          <w:b/>
          <w:bCs/>
          <w:sz w:val="32"/>
          <w:szCs w:val="32"/>
        </w:rPr>
        <w:t>Introduction .............</w:t>
      </w:r>
      <w:r w:rsidR="0069353C">
        <w:rPr>
          <w:b/>
          <w:bCs/>
          <w:sz w:val="32"/>
          <w:szCs w:val="32"/>
        </w:rPr>
        <w:t>.........</w:t>
      </w:r>
      <w:r>
        <w:rPr>
          <w:b/>
          <w:bCs/>
          <w:sz w:val="32"/>
          <w:szCs w:val="32"/>
        </w:rPr>
        <w:t>.</w:t>
      </w:r>
      <w:r w:rsidR="00F709CB">
        <w:rPr>
          <w:b/>
          <w:bCs/>
          <w:sz w:val="32"/>
          <w:szCs w:val="32"/>
        </w:rPr>
        <w:t>1</w:t>
      </w:r>
    </w:p>
    <w:p w14:paraId="1AD89FBF" w14:textId="13A4CA45" w:rsidR="00F709CB" w:rsidRDefault="00F709CB">
      <w:pPr>
        <w:rPr>
          <w:b/>
          <w:bCs/>
          <w:sz w:val="32"/>
          <w:szCs w:val="32"/>
        </w:rPr>
      </w:pPr>
      <w:r>
        <w:rPr>
          <w:b/>
          <w:bCs/>
          <w:sz w:val="32"/>
          <w:szCs w:val="32"/>
        </w:rPr>
        <w:t>Nature of the problem....</w:t>
      </w:r>
      <w:r w:rsidR="0069353C">
        <w:rPr>
          <w:b/>
          <w:bCs/>
          <w:sz w:val="32"/>
          <w:szCs w:val="32"/>
        </w:rPr>
        <w:t>....</w:t>
      </w:r>
      <w:r>
        <w:rPr>
          <w:b/>
          <w:bCs/>
          <w:sz w:val="32"/>
          <w:szCs w:val="32"/>
        </w:rPr>
        <w:t>2</w:t>
      </w:r>
    </w:p>
    <w:p w14:paraId="5E6F63CE" w14:textId="63B737E1" w:rsidR="00F709CB" w:rsidRDefault="00151DCA">
      <w:pPr>
        <w:rPr>
          <w:b/>
          <w:bCs/>
          <w:sz w:val="32"/>
          <w:szCs w:val="32"/>
        </w:rPr>
      </w:pPr>
      <w:r>
        <w:rPr>
          <w:b/>
          <w:bCs/>
          <w:sz w:val="32"/>
          <w:szCs w:val="32"/>
        </w:rPr>
        <w:t>Scope of the proble</w:t>
      </w:r>
      <w:r w:rsidR="0069353C">
        <w:rPr>
          <w:b/>
          <w:bCs/>
          <w:sz w:val="32"/>
          <w:szCs w:val="32"/>
        </w:rPr>
        <w:t>m</w:t>
      </w:r>
      <w:r>
        <w:rPr>
          <w:b/>
          <w:bCs/>
          <w:sz w:val="32"/>
          <w:szCs w:val="32"/>
        </w:rPr>
        <w:t>......</w:t>
      </w:r>
      <w:r w:rsidR="0069353C">
        <w:rPr>
          <w:b/>
          <w:bCs/>
          <w:sz w:val="32"/>
          <w:szCs w:val="32"/>
        </w:rPr>
        <w:t>...</w:t>
      </w:r>
      <w:r>
        <w:rPr>
          <w:b/>
          <w:bCs/>
          <w:sz w:val="32"/>
          <w:szCs w:val="32"/>
        </w:rPr>
        <w:t>.3</w:t>
      </w:r>
    </w:p>
    <w:p w14:paraId="46DFA373" w14:textId="50D88911" w:rsidR="00151DCA" w:rsidRDefault="00151DCA">
      <w:pPr>
        <w:rPr>
          <w:b/>
          <w:bCs/>
          <w:sz w:val="32"/>
          <w:szCs w:val="32"/>
        </w:rPr>
      </w:pPr>
      <w:r>
        <w:rPr>
          <w:b/>
          <w:bCs/>
          <w:sz w:val="32"/>
          <w:szCs w:val="32"/>
        </w:rPr>
        <w:t>Impact of the problem......</w:t>
      </w:r>
      <w:r w:rsidR="0069353C">
        <w:rPr>
          <w:b/>
          <w:bCs/>
          <w:sz w:val="32"/>
          <w:szCs w:val="32"/>
        </w:rPr>
        <w:t>.</w:t>
      </w:r>
      <w:r w:rsidR="00631D66">
        <w:rPr>
          <w:b/>
          <w:bCs/>
          <w:sz w:val="32"/>
          <w:szCs w:val="32"/>
        </w:rPr>
        <w:t>.</w:t>
      </w:r>
      <w:r>
        <w:rPr>
          <w:b/>
          <w:bCs/>
          <w:sz w:val="32"/>
          <w:szCs w:val="32"/>
        </w:rPr>
        <w:t>.</w:t>
      </w:r>
      <w:r w:rsidR="0069353C">
        <w:rPr>
          <w:b/>
          <w:bCs/>
          <w:sz w:val="32"/>
          <w:szCs w:val="32"/>
        </w:rPr>
        <w:t>4</w:t>
      </w:r>
    </w:p>
    <w:p w14:paraId="1E0F36C8" w14:textId="4C34E0C0" w:rsidR="00631D66" w:rsidRDefault="00631D66">
      <w:pPr>
        <w:rPr>
          <w:b/>
          <w:bCs/>
          <w:sz w:val="32"/>
          <w:szCs w:val="32"/>
        </w:rPr>
      </w:pPr>
      <w:r>
        <w:rPr>
          <w:b/>
          <w:bCs/>
          <w:sz w:val="32"/>
          <w:szCs w:val="32"/>
        </w:rPr>
        <w:t>Reference list.......................5</w:t>
      </w:r>
    </w:p>
    <w:p w14:paraId="239EFFE4" w14:textId="77777777" w:rsidR="00631D66" w:rsidRDefault="00631D66">
      <w:pPr>
        <w:rPr>
          <w:b/>
          <w:bCs/>
          <w:sz w:val="32"/>
          <w:szCs w:val="32"/>
        </w:rPr>
      </w:pPr>
    </w:p>
    <w:p w14:paraId="2BC21CD3" w14:textId="77777777" w:rsidR="00631D66" w:rsidRDefault="00631D66">
      <w:pPr>
        <w:rPr>
          <w:b/>
          <w:bCs/>
          <w:sz w:val="32"/>
          <w:szCs w:val="32"/>
        </w:rPr>
      </w:pPr>
    </w:p>
    <w:p w14:paraId="2F27C881" w14:textId="77777777" w:rsidR="00F709CB" w:rsidRDefault="00F709CB">
      <w:pPr>
        <w:rPr>
          <w:b/>
          <w:bCs/>
          <w:sz w:val="32"/>
          <w:szCs w:val="32"/>
        </w:rPr>
      </w:pPr>
    </w:p>
    <w:p w14:paraId="781D7EEC" w14:textId="77777777" w:rsidR="00D11149" w:rsidRDefault="00D11149">
      <w:pPr>
        <w:rPr>
          <w:b/>
          <w:bCs/>
          <w:sz w:val="32"/>
          <w:szCs w:val="32"/>
        </w:rPr>
      </w:pPr>
    </w:p>
    <w:p w14:paraId="074A377F" w14:textId="77777777" w:rsidR="00CE60AA" w:rsidRPr="00CE60AA" w:rsidRDefault="00CE60AA">
      <w:pPr>
        <w:rPr>
          <w:b/>
          <w:bCs/>
          <w:sz w:val="32"/>
          <w:szCs w:val="32"/>
        </w:rPr>
      </w:pPr>
    </w:p>
    <w:p w14:paraId="3422AC17" w14:textId="054A4B5B" w:rsidR="00CE60AA" w:rsidRDefault="00CE60AA"/>
    <w:p w14:paraId="0E39A127" w14:textId="7D99717B" w:rsidR="009C2EDB" w:rsidRDefault="009C2EDB"/>
    <w:p w14:paraId="02A38196" w14:textId="77777777" w:rsidR="009C2EDB" w:rsidRDefault="009C2EDB">
      <w:r>
        <w:br w:type="page"/>
      </w:r>
    </w:p>
    <w:p w14:paraId="5FCAAE9C" w14:textId="561601B8" w:rsidR="00CE60AA" w:rsidRDefault="009C2EDB">
      <w:pPr>
        <w:rPr>
          <w:b/>
          <w:bCs/>
          <w:sz w:val="32"/>
          <w:szCs w:val="32"/>
        </w:rPr>
      </w:pPr>
      <w:r>
        <w:rPr>
          <w:b/>
          <w:bCs/>
          <w:sz w:val="32"/>
          <w:szCs w:val="32"/>
        </w:rPr>
        <w:lastRenderedPageBreak/>
        <w:t>Introduction</w:t>
      </w:r>
    </w:p>
    <w:p w14:paraId="254CE34F" w14:textId="6F051D14" w:rsidR="00B215DC" w:rsidRPr="00E517A5" w:rsidRDefault="00C35747">
      <w:pPr>
        <w:rPr>
          <w:sz w:val="24"/>
          <w:szCs w:val="24"/>
        </w:rPr>
      </w:pPr>
      <w:r w:rsidRPr="00E517A5">
        <w:rPr>
          <w:sz w:val="24"/>
          <w:szCs w:val="24"/>
        </w:rPr>
        <w:t>High streets are very complicated, and it can be hard to figure out what each of these high street functions needs, how they work together, and how they could work together. It's possible that public policy and day-to-day management practises will play a big role in how high streets look, how well they work, and how well they work for the long term.</w:t>
      </w:r>
    </w:p>
    <w:p w14:paraId="06A790E3" w14:textId="088CC88A" w:rsidR="00B215DC" w:rsidRPr="00B215DC" w:rsidRDefault="00D340EA">
      <w:pPr>
        <w:rPr>
          <w:sz w:val="24"/>
          <w:szCs w:val="24"/>
        </w:rPr>
      </w:pPr>
      <w:r w:rsidRPr="00D340EA">
        <w:rPr>
          <w:sz w:val="24"/>
          <w:szCs w:val="24"/>
        </w:rPr>
        <w:t>There are several situations in organization when the owner, staff, and consumers must</w:t>
      </w:r>
      <w:r w:rsidR="005329D0">
        <w:rPr>
          <w:sz w:val="24"/>
          <w:szCs w:val="24"/>
        </w:rPr>
        <w:t xml:space="preserve"> </w:t>
      </w:r>
      <w:r w:rsidRPr="00D340EA">
        <w:rPr>
          <w:sz w:val="24"/>
          <w:szCs w:val="24"/>
        </w:rPr>
        <w:t xml:space="preserve">confront various issues and find a </w:t>
      </w:r>
      <w:r w:rsidR="00EF3FD7">
        <w:rPr>
          <w:sz w:val="24"/>
          <w:szCs w:val="24"/>
        </w:rPr>
        <w:t>solution.</w:t>
      </w:r>
      <w:r w:rsidRPr="00D340EA">
        <w:rPr>
          <w:sz w:val="24"/>
          <w:szCs w:val="24"/>
        </w:rPr>
        <w:t xml:space="preserve"> </w:t>
      </w:r>
      <w:r w:rsidR="00FF1B72" w:rsidRPr="00FF1B72">
        <w:rPr>
          <w:sz w:val="24"/>
          <w:szCs w:val="24"/>
        </w:rPr>
        <w:t>Because of inflation in the economy, the price of commodities rises, having a significant impact on the economy. Consumers are purchasing less, and as a result, company cannot operate properly. It has a significant impact on a country's overall image in the eyes of the international community.</w:t>
      </w:r>
      <w:r w:rsidR="00F676B3">
        <w:rPr>
          <w:sz w:val="24"/>
          <w:szCs w:val="24"/>
        </w:rPr>
        <w:t xml:space="preserve"> </w:t>
      </w:r>
      <w:proofErr w:type="gramStart"/>
      <w:r w:rsidRPr="00D340EA">
        <w:rPr>
          <w:sz w:val="24"/>
          <w:szCs w:val="24"/>
        </w:rPr>
        <w:t>I</w:t>
      </w:r>
      <w:proofErr w:type="gramEnd"/>
      <w:r w:rsidRPr="00D340EA">
        <w:rPr>
          <w:sz w:val="24"/>
          <w:szCs w:val="24"/>
        </w:rPr>
        <w:t xml:space="preserve"> will examine high-street fo</w:t>
      </w:r>
      <w:r w:rsidR="009E27FA">
        <w:rPr>
          <w:sz w:val="24"/>
          <w:szCs w:val="24"/>
        </w:rPr>
        <w:t>o</w:t>
      </w:r>
      <w:r w:rsidRPr="00D340EA">
        <w:rPr>
          <w:sz w:val="24"/>
          <w:szCs w:val="24"/>
        </w:rPr>
        <w:t xml:space="preserve">tfall in this </w:t>
      </w:r>
      <w:proofErr w:type="spellStart"/>
      <w:r w:rsidRPr="00D340EA">
        <w:rPr>
          <w:sz w:val="24"/>
          <w:szCs w:val="24"/>
        </w:rPr>
        <w:t>powerpoint</w:t>
      </w:r>
      <w:proofErr w:type="spellEnd"/>
      <w:r w:rsidRPr="00D340EA">
        <w:rPr>
          <w:sz w:val="24"/>
          <w:szCs w:val="24"/>
        </w:rPr>
        <w:t xml:space="preserve"> presentation.</w:t>
      </w:r>
      <w:r w:rsidR="006644B1">
        <w:rPr>
          <w:sz w:val="24"/>
          <w:szCs w:val="24"/>
        </w:rPr>
        <w:t xml:space="preserve"> </w:t>
      </w:r>
    </w:p>
    <w:p w14:paraId="4A750E4F" w14:textId="4E444FE0" w:rsidR="00474243" w:rsidRDefault="00474243">
      <w:pPr>
        <w:rPr>
          <w:b/>
          <w:bCs/>
          <w:sz w:val="32"/>
          <w:szCs w:val="32"/>
        </w:rPr>
      </w:pPr>
    </w:p>
    <w:p w14:paraId="2DB93418" w14:textId="77777777" w:rsidR="00474243" w:rsidRDefault="00474243">
      <w:pPr>
        <w:rPr>
          <w:b/>
          <w:bCs/>
          <w:sz w:val="32"/>
          <w:szCs w:val="32"/>
        </w:rPr>
      </w:pPr>
      <w:r>
        <w:rPr>
          <w:b/>
          <w:bCs/>
          <w:sz w:val="32"/>
          <w:szCs w:val="32"/>
        </w:rPr>
        <w:br w:type="page"/>
      </w:r>
    </w:p>
    <w:p w14:paraId="18C645E3" w14:textId="5CD8E882" w:rsidR="00474243" w:rsidRDefault="00474243" w:rsidP="00AE34EE">
      <w:pPr>
        <w:rPr>
          <w:b/>
          <w:bCs/>
          <w:sz w:val="32"/>
          <w:szCs w:val="32"/>
        </w:rPr>
      </w:pPr>
      <w:r>
        <w:rPr>
          <w:b/>
          <w:bCs/>
          <w:sz w:val="32"/>
          <w:szCs w:val="32"/>
        </w:rPr>
        <w:lastRenderedPageBreak/>
        <w:t>Nature of the problem</w:t>
      </w:r>
    </w:p>
    <w:p w14:paraId="085CBA5E" w14:textId="77777777" w:rsidR="00252428" w:rsidRDefault="00252428" w:rsidP="00AE34EE">
      <w:pPr>
        <w:rPr>
          <w:b/>
          <w:bCs/>
          <w:sz w:val="32"/>
          <w:szCs w:val="32"/>
        </w:rPr>
      </w:pPr>
    </w:p>
    <w:p w14:paraId="47B425F2" w14:textId="652085E9" w:rsidR="00E90403" w:rsidRDefault="00E90403" w:rsidP="00AE34EE">
      <w:pPr>
        <w:rPr>
          <w:b/>
          <w:bCs/>
          <w:sz w:val="32"/>
          <w:szCs w:val="32"/>
        </w:rPr>
      </w:pPr>
    </w:p>
    <w:p w14:paraId="61E9E1B4" w14:textId="16F23D20" w:rsidR="00D15BE4" w:rsidRDefault="00D15BE4">
      <w:pPr>
        <w:rPr>
          <w:rFonts w:eastAsia="Times New Roman"/>
        </w:rPr>
      </w:pPr>
      <w:r w:rsidRPr="00D15BE4">
        <w:rPr>
          <w:rFonts w:eastAsia="Times New Roman"/>
        </w:rPr>
        <w:t>Any British High Street store is today trying to stay in business. There might be a variety of causes for this, including the effect of high business rates on smaller enterprises and bigger retail chains overextending their ability to adapt flexibly to changing demand. However, the growth of internet shopping is likely to be the most significant threat for high street merchants this century.</w:t>
      </w:r>
    </w:p>
    <w:p w14:paraId="55A894B6" w14:textId="59F688C5" w:rsidR="00D621E5" w:rsidRDefault="007F0B85">
      <w:pPr>
        <w:rPr>
          <w:rFonts w:eastAsia="Times New Roman"/>
        </w:rPr>
      </w:pPr>
      <w:r w:rsidRPr="007F0B85">
        <w:rPr>
          <w:rFonts w:eastAsia="Times New Roman"/>
        </w:rPr>
        <w:t>What is influencing the high street's decline? Inflation occurs as a result of rising prices. Customers do not have enough time to look for available parking spaces and alternative products in order to avoid</w:t>
      </w:r>
      <w:r w:rsidR="002D4E86">
        <w:rPr>
          <w:rFonts w:eastAsia="Times New Roman"/>
        </w:rPr>
        <w:t xml:space="preserve"> </w:t>
      </w:r>
      <w:r w:rsidRPr="007F0B85">
        <w:rPr>
          <w:rFonts w:eastAsia="Times New Roman"/>
        </w:rPr>
        <w:t>paying extra fees. As a consequence of the issues</w:t>
      </w:r>
      <w:r w:rsidR="003854F0">
        <w:rPr>
          <w:rFonts w:eastAsia="Times New Roman"/>
        </w:rPr>
        <w:t xml:space="preserve"> c</w:t>
      </w:r>
      <w:r w:rsidR="00D621E5" w:rsidRPr="00D621E5">
        <w:rPr>
          <w:rFonts w:eastAsia="Times New Roman"/>
        </w:rPr>
        <w:t>ustomers' behaviours are changing, and they favour the benefits of online shopping over traditional shopping.</w:t>
      </w:r>
    </w:p>
    <w:p w14:paraId="4A879D4B" w14:textId="75637883" w:rsidR="00B224F0" w:rsidRDefault="00B224F0" w:rsidP="003A5CE9">
      <w:pPr>
        <w:rPr>
          <w:b/>
          <w:bCs/>
          <w:sz w:val="32"/>
          <w:szCs w:val="32"/>
        </w:rPr>
      </w:pPr>
      <w:r w:rsidRPr="000D49F5">
        <w:rPr>
          <w:rFonts w:eastAsia="Times New Roman"/>
        </w:rPr>
        <w:t xml:space="preserve">Consumers </w:t>
      </w:r>
      <w:r w:rsidR="00973D47" w:rsidRPr="00973D47">
        <w:rPr>
          <w:rFonts w:eastAsia="Times New Roman"/>
        </w:rPr>
        <w:t>getting a conclusion</w:t>
      </w:r>
      <w:r w:rsidR="00973D47">
        <w:rPr>
          <w:rFonts w:eastAsia="Times New Roman"/>
        </w:rPr>
        <w:t xml:space="preserve"> that</w:t>
      </w:r>
      <w:r w:rsidRPr="000D49F5">
        <w:rPr>
          <w:rFonts w:eastAsia="Times New Roman"/>
        </w:rPr>
        <w:t xml:space="preserve"> online shopping to be less expensive and more convenient than going to the store.</w:t>
      </w:r>
    </w:p>
    <w:p w14:paraId="587CE5C5" w14:textId="77777777" w:rsidR="00B224F0" w:rsidRPr="00B224F0" w:rsidRDefault="00B224F0">
      <w:pPr>
        <w:rPr>
          <w:rFonts w:eastAsia="Times New Roman"/>
          <w:b/>
          <w:bCs/>
        </w:rPr>
      </w:pPr>
    </w:p>
    <w:p w14:paraId="5D9A2F29" w14:textId="77777777" w:rsidR="00242C02" w:rsidRDefault="00242C02">
      <w:r>
        <w:br w:type="page"/>
      </w:r>
    </w:p>
    <w:p w14:paraId="0CD62593" w14:textId="3F11632A" w:rsidR="00A65C1A" w:rsidRDefault="00A65C1A" w:rsidP="003A5CE9">
      <w:pPr>
        <w:rPr>
          <w:b/>
          <w:bCs/>
          <w:sz w:val="32"/>
          <w:szCs w:val="32"/>
        </w:rPr>
      </w:pPr>
      <w:r>
        <w:rPr>
          <w:b/>
          <w:bCs/>
          <w:sz w:val="32"/>
          <w:szCs w:val="32"/>
        </w:rPr>
        <w:lastRenderedPageBreak/>
        <w:t>Scope of the problem</w:t>
      </w:r>
    </w:p>
    <w:p w14:paraId="191628FD" w14:textId="77777777" w:rsidR="00B56C41" w:rsidRDefault="00B56C41" w:rsidP="003A5CE9">
      <w:pPr>
        <w:rPr>
          <w:b/>
          <w:bCs/>
          <w:sz w:val="32"/>
          <w:szCs w:val="32"/>
        </w:rPr>
      </w:pPr>
    </w:p>
    <w:p w14:paraId="3EC64AF3" w14:textId="77777777" w:rsidR="000E09D4" w:rsidRDefault="000E09D4" w:rsidP="003A5CE9">
      <w:pPr>
        <w:rPr>
          <w:rFonts w:eastAsia="Times New Roman"/>
        </w:rPr>
      </w:pPr>
      <w:r w:rsidRPr="00845B89">
        <w:rPr>
          <w:rFonts w:eastAsia="Times New Roman"/>
        </w:rPr>
        <w:t>According to BBC News, 50 businesses close their doors each day on main streets. Continued government support, along with consumer spending resiliency, has enabled many operators to survive and switch to internet services</w:t>
      </w:r>
      <w:r>
        <w:rPr>
          <w:rFonts w:eastAsia="Times New Roman"/>
        </w:rPr>
        <w:t xml:space="preserve"> because of the inflation and rising prices.</w:t>
      </w:r>
    </w:p>
    <w:p w14:paraId="4E4EC41C" w14:textId="77777777" w:rsidR="000E09D4" w:rsidRDefault="000E09D4" w:rsidP="003A5CE9">
      <w:pPr>
        <w:rPr>
          <w:rFonts w:eastAsia="Times New Roman"/>
        </w:rPr>
      </w:pPr>
    </w:p>
    <w:p w14:paraId="71C0FE97" w14:textId="41BEC315" w:rsidR="006E75B7" w:rsidRDefault="006E75B7" w:rsidP="003A5CE9">
      <w:pPr>
        <w:rPr>
          <w:rFonts w:eastAsia="Times New Roman"/>
        </w:rPr>
      </w:pPr>
      <w:r>
        <w:rPr>
          <w:rFonts w:eastAsia="Times New Roman"/>
        </w:rPr>
        <w:t>Therefore, internal and external factors are being affected by the high street decline</w:t>
      </w:r>
      <w:r w:rsidR="007179D0">
        <w:rPr>
          <w:rFonts w:eastAsia="Times New Roman"/>
        </w:rPr>
        <w:t>.</w:t>
      </w:r>
    </w:p>
    <w:p w14:paraId="0F10E816" w14:textId="3C59E639" w:rsidR="0020400F" w:rsidRDefault="007179D0" w:rsidP="003A5CE9">
      <w:pPr>
        <w:rPr>
          <w:rFonts w:eastAsia="Times New Roman"/>
        </w:rPr>
      </w:pPr>
      <w:r>
        <w:rPr>
          <w:rFonts w:eastAsia="Times New Roman"/>
        </w:rPr>
        <w:t xml:space="preserve">On internal </w:t>
      </w:r>
      <w:r w:rsidR="0020400F">
        <w:rPr>
          <w:rFonts w:eastAsia="Times New Roman"/>
        </w:rPr>
        <w:t xml:space="preserve">stakeholder are, </w:t>
      </w:r>
      <w:r w:rsidR="0020400F" w:rsidRPr="00FD6CD5">
        <w:rPr>
          <w:rFonts w:eastAsia="Times New Roman"/>
          <w:b/>
          <w:bCs/>
        </w:rPr>
        <w:t>Employees</w:t>
      </w:r>
      <w:r w:rsidR="00647B8D">
        <w:rPr>
          <w:rFonts w:eastAsia="Times New Roman"/>
        </w:rPr>
        <w:t xml:space="preserve">, </w:t>
      </w:r>
      <w:r w:rsidR="00647B8D" w:rsidRPr="00FD6CD5">
        <w:rPr>
          <w:rFonts w:eastAsia="Times New Roman"/>
          <w:b/>
          <w:bCs/>
        </w:rPr>
        <w:t>Owners</w:t>
      </w:r>
      <w:r w:rsidR="00647B8D">
        <w:rPr>
          <w:rFonts w:eastAsia="Times New Roman"/>
        </w:rPr>
        <w:t xml:space="preserve">, </w:t>
      </w:r>
      <w:r w:rsidR="00647B8D" w:rsidRPr="00FD6CD5">
        <w:rPr>
          <w:rFonts w:eastAsia="Times New Roman"/>
          <w:b/>
          <w:bCs/>
        </w:rPr>
        <w:t>Managers</w:t>
      </w:r>
      <w:r w:rsidR="00647B8D">
        <w:rPr>
          <w:rFonts w:eastAsia="Times New Roman"/>
        </w:rPr>
        <w:t xml:space="preserve"> </w:t>
      </w:r>
    </w:p>
    <w:p w14:paraId="3B59D7B4" w14:textId="7CDEA9C2" w:rsidR="00F3293B" w:rsidRPr="00437BDC" w:rsidRDefault="00355887" w:rsidP="00437BDC">
      <w:pPr>
        <w:pStyle w:val="NormalWeb"/>
        <w:spacing w:before="0" w:beforeAutospacing="0" w:after="0" w:afterAutospacing="0"/>
        <w:divId w:val="2023698196"/>
      </w:pPr>
      <w:r>
        <w:t>On external stakeholders are</w:t>
      </w:r>
      <w:r w:rsidR="00437BDC">
        <w:t>,</w:t>
      </w:r>
      <w:r w:rsidR="0087182B">
        <w:t xml:space="preserve"> </w:t>
      </w:r>
      <w:r w:rsidR="00F3293B" w:rsidRPr="00E457A8">
        <w:rPr>
          <w:rFonts w:asciiTheme="minorHAnsi" w:hAnsi="Rockwell" w:cstheme="minorBidi"/>
          <w:b/>
          <w:bCs/>
          <w:color w:val="000000" w:themeColor="text1"/>
          <w:kern w:val="24"/>
          <w:sz w:val="22"/>
          <w:szCs w:val="22"/>
          <w:lang w:val="en-US"/>
        </w:rPr>
        <w:t>Suppliers</w:t>
      </w:r>
      <w:r w:rsidR="00437BDC">
        <w:rPr>
          <w:rFonts w:asciiTheme="minorHAnsi" w:hAnsi="Rockwell" w:cstheme="minorBidi"/>
          <w:b/>
          <w:bCs/>
          <w:color w:val="000000" w:themeColor="text1"/>
          <w:kern w:val="24"/>
          <w:sz w:val="22"/>
          <w:szCs w:val="22"/>
          <w:lang w:val="en-US"/>
        </w:rPr>
        <w:t xml:space="preserve">, </w:t>
      </w:r>
      <w:r w:rsidR="00F3293B" w:rsidRPr="00E457A8">
        <w:rPr>
          <w:rFonts w:asciiTheme="minorHAnsi" w:hAnsi="Rockwell" w:cstheme="minorBidi"/>
          <w:b/>
          <w:bCs/>
          <w:color w:val="000000" w:themeColor="text1"/>
          <w:kern w:val="24"/>
          <w:sz w:val="22"/>
          <w:szCs w:val="22"/>
          <w:lang w:val="en-US"/>
        </w:rPr>
        <w:t>Customers</w:t>
      </w:r>
      <w:r w:rsidR="00437BDC">
        <w:rPr>
          <w:rFonts w:asciiTheme="minorHAnsi" w:hAnsi="Rockwell" w:cstheme="minorBidi"/>
          <w:b/>
          <w:bCs/>
          <w:color w:val="000000" w:themeColor="text1"/>
          <w:kern w:val="24"/>
          <w:sz w:val="22"/>
          <w:szCs w:val="22"/>
          <w:lang w:val="en-US"/>
        </w:rPr>
        <w:t xml:space="preserve">, </w:t>
      </w:r>
      <w:r w:rsidR="00F3293B" w:rsidRPr="00E457A8">
        <w:rPr>
          <w:rFonts w:asciiTheme="minorHAnsi" w:hAnsi="Rockwell" w:cstheme="minorBidi"/>
          <w:b/>
          <w:bCs/>
          <w:color w:val="000000" w:themeColor="text1"/>
          <w:kern w:val="24"/>
          <w:sz w:val="22"/>
          <w:szCs w:val="22"/>
          <w:lang w:val="en-US"/>
        </w:rPr>
        <w:t>Society</w:t>
      </w:r>
      <w:r w:rsidR="0087182B">
        <w:rPr>
          <w:rFonts w:asciiTheme="minorHAnsi" w:hAnsi="Rockwell" w:cstheme="minorBidi"/>
          <w:b/>
          <w:bCs/>
          <w:color w:val="000000" w:themeColor="text1"/>
          <w:kern w:val="24"/>
          <w:sz w:val="22"/>
          <w:szCs w:val="22"/>
          <w:lang w:val="en-US"/>
        </w:rPr>
        <w:t xml:space="preserve"> </w:t>
      </w:r>
      <w:r w:rsidR="00F3293B" w:rsidRPr="00E457A8">
        <w:rPr>
          <w:rFonts w:asciiTheme="minorHAnsi" w:hAnsi="Rockwell" w:cstheme="minorBidi"/>
          <w:b/>
          <w:bCs/>
          <w:color w:val="000000" w:themeColor="text1"/>
          <w:kern w:val="24"/>
          <w:sz w:val="22"/>
          <w:szCs w:val="22"/>
          <w:lang w:val="en-US"/>
        </w:rPr>
        <w:t>(</w:t>
      </w:r>
      <w:proofErr w:type="spellStart"/>
      <w:r w:rsidR="00F3293B" w:rsidRPr="00E457A8">
        <w:rPr>
          <w:rFonts w:asciiTheme="minorHAnsi" w:hAnsi="Rockwell" w:cstheme="minorBidi"/>
          <w:b/>
          <w:bCs/>
          <w:color w:val="000000" w:themeColor="text1"/>
          <w:kern w:val="24"/>
          <w:sz w:val="22"/>
          <w:szCs w:val="22"/>
          <w:lang w:val="en-US"/>
        </w:rPr>
        <w:t>eg</w:t>
      </w:r>
      <w:proofErr w:type="spellEnd"/>
      <w:r w:rsidR="00F3293B" w:rsidRPr="00E457A8">
        <w:rPr>
          <w:rFonts w:asciiTheme="minorHAnsi" w:hAnsi="Rockwell" w:cstheme="minorBidi"/>
          <w:b/>
          <w:bCs/>
          <w:color w:val="000000" w:themeColor="text1"/>
          <w:kern w:val="24"/>
          <w:sz w:val="22"/>
          <w:szCs w:val="22"/>
          <w:lang w:val="en-US"/>
        </w:rPr>
        <w:t>, council)</w:t>
      </w:r>
    </w:p>
    <w:p w14:paraId="29232EA8" w14:textId="02606AD3" w:rsidR="00F3293B" w:rsidRPr="00E457A8" w:rsidRDefault="00F3293B" w:rsidP="0087182B">
      <w:pPr>
        <w:pStyle w:val="NormalWeb"/>
        <w:spacing w:before="0" w:beforeAutospacing="0" w:after="0" w:afterAutospacing="0"/>
        <w:divId w:val="803350667"/>
        <w:rPr>
          <w:b/>
          <w:bCs/>
          <w:color w:val="000000" w:themeColor="text1"/>
          <w:sz w:val="22"/>
          <w:szCs w:val="22"/>
        </w:rPr>
      </w:pPr>
      <w:r w:rsidRPr="00FD6CD5">
        <w:rPr>
          <w:rFonts w:asciiTheme="minorHAnsi" w:hAnsi="Rockwell" w:cstheme="minorBidi"/>
          <w:b/>
          <w:bCs/>
          <w:color w:val="000000" w:themeColor="text1"/>
          <w:kern w:val="24"/>
          <w:sz w:val="22"/>
          <w:szCs w:val="22"/>
          <w:lang w:val="en-US"/>
        </w:rPr>
        <w:t>Government</w:t>
      </w:r>
      <w:r w:rsidR="00D51F12">
        <w:rPr>
          <w:rFonts w:asciiTheme="minorHAnsi" w:hAnsi="Rockwell" w:cstheme="minorBidi"/>
          <w:b/>
          <w:bCs/>
          <w:color w:val="000000" w:themeColor="text1"/>
          <w:kern w:val="24"/>
          <w:sz w:val="22"/>
          <w:szCs w:val="22"/>
          <w:lang w:val="en-US"/>
        </w:rPr>
        <w:t xml:space="preserve">, </w:t>
      </w:r>
      <w:r w:rsidRPr="00FD6CD5">
        <w:rPr>
          <w:rFonts w:asciiTheme="minorHAnsi" w:hAnsi="Rockwell" w:cstheme="minorBidi"/>
          <w:b/>
          <w:bCs/>
          <w:color w:val="000000" w:themeColor="text1"/>
          <w:kern w:val="24"/>
          <w:sz w:val="22"/>
          <w:szCs w:val="22"/>
          <w:lang w:val="en-US"/>
        </w:rPr>
        <w:t>Creditors</w:t>
      </w:r>
      <w:r w:rsidR="0087182B">
        <w:rPr>
          <w:rFonts w:asciiTheme="minorHAnsi" w:hAnsi="Rockwell" w:cstheme="minorBidi"/>
          <w:b/>
          <w:bCs/>
          <w:color w:val="000000" w:themeColor="text1"/>
          <w:kern w:val="24"/>
          <w:sz w:val="22"/>
          <w:szCs w:val="22"/>
          <w:lang w:val="en-US"/>
        </w:rPr>
        <w:t xml:space="preserve">, </w:t>
      </w:r>
      <w:r w:rsidRPr="00E457A8">
        <w:rPr>
          <w:rFonts w:asciiTheme="minorHAnsi" w:hAnsi="Rockwell" w:cstheme="minorBidi"/>
          <w:b/>
          <w:bCs/>
          <w:color w:val="000000" w:themeColor="text1"/>
          <w:kern w:val="24"/>
          <w:sz w:val="22"/>
          <w:szCs w:val="22"/>
          <w:lang w:val="en-US"/>
        </w:rPr>
        <w:t>Shareholders</w:t>
      </w:r>
    </w:p>
    <w:p w14:paraId="5E351762" w14:textId="7CD1CF43" w:rsidR="00A65C1A" w:rsidRDefault="00A65C1A"/>
    <w:p w14:paraId="180938C0" w14:textId="77777777" w:rsidR="00A65C1A" w:rsidRDefault="00A65C1A">
      <w:r>
        <w:br w:type="page"/>
      </w:r>
    </w:p>
    <w:p w14:paraId="34D2D785" w14:textId="7B89CFE3" w:rsidR="00A65C1A" w:rsidRDefault="00A65C1A" w:rsidP="003A5CE9">
      <w:pPr>
        <w:rPr>
          <w:b/>
          <w:bCs/>
          <w:sz w:val="32"/>
          <w:szCs w:val="32"/>
        </w:rPr>
      </w:pPr>
      <w:r>
        <w:rPr>
          <w:b/>
          <w:bCs/>
          <w:sz w:val="32"/>
          <w:szCs w:val="32"/>
        </w:rPr>
        <w:lastRenderedPageBreak/>
        <w:t>Impact of the problem</w:t>
      </w:r>
    </w:p>
    <w:p w14:paraId="041C6121" w14:textId="77777777" w:rsidR="00E66CAB" w:rsidRDefault="00A20FC0" w:rsidP="003A5CE9">
      <w:pPr>
        <w:rPr>
          <w:rFonts w:eastAsia="Times New Roman"/>
        </w:rPr>
      </w:pPr>
      <w:r>
        <w:rPr>
          <w:rFonts w:eastAsia="Times New Roman"/>
        </w:rPr>
        <w:t xml:space="preserve">The switch in online services had an impact on employees by causing them to lose their jobs. </w:t>
      </w:r>
      <w:r w:rsidR="00E01154">
        <w:rPr>
          <w:rFonts w:eastAsia="Times New Roman"/>
        </w:rPr>
        <w:t xml:space="preserve">Owners </w:t>
      </w:r>
    </w:p>
    <w:p w14:paraId="5A156515" w14:textId="2FFAA89C" w:rsidR="006F0A5F" w:rsidRDefault="001D63F9" w:rsidP="003A5CE9">
      <w:pPr>
        <w:rPr>
          <w:rFonts w:eastAsia="Times New Roman"/>
        </w:rPr>
      </w:pPr>
      <w:r>
        <w:rPr>
          <w:rFonts w:eastAsia="Times New Roman"/>
        </w:rPr>
        <w:t>being forced to adapt to a new market</w:t>
      </w:r>
      <w:r w:rsidR="005B007F">
        <w:rPr>
          <w:rFonts w:eastAsia="Times New Roman"/>
        </w:rPr>
        <w:t xml:space="preserve"> </w:t>
      </w:r>
      <w:r w:rsidR="00E703D7">
        <w:rPr>
          <w:rFonts w:eastAsia="Times New Roman"/>
        </w:rPr>
        <w:t xml:space="preserve">and </w:t>
      </w:r>
      <w:r w:rsidR="00932D30">
        <w:rPr>
          <w:rFonts w:eastAsia="Times New Roman"/>
        </w:rPr>
        <w:t>c</w:t>
      </w:r>
      <w:r w:rsidR="00E703D7" w:rsidRPr="00E703D7">
        <w:rPr>
          <w:rFonts w:eastAsia="Times New Roman"/>
        </w:rPr>
        <w:t>ompetitive' pressures have impacted management</w:t>
      </w:r>
      <w:r w:rsidR="006F0A5F">
        <w:rPr>
          <w:rFonts w:eastAsia="Times New Roman"/>
        </w:rPr>
        <w:t>.</w:t>
      </w:r>
    </w:p>
    <w:p w14:paraId="7758CF01" w14:textId="07301154" w:rsidR="00363AAE" w:rsidRDefault="00A20FC0" w:rsidP="003A5CE9">
      <w:pPr>
        <w:rPr>
          <w:rFonts w:eastAsia="Times New Roman"/>
        </w:rPr>
      </w:pPr>
      <w:r>
        <w:rPr>
          <w:rFonts w:eastAsia="Times New Roman"/>
        </w:rPr>
        <w:t xml:space="preserve">Human interaction is being </w:t>
      </w:r>
      <w:r w:rsidR="00D02ACF">
        <w:rPr>
          <w:rFonts w:eastAsia="Times New Roman"/>
        </w:rPr>
        <w:t xml:space="preserve">vital to the health </w:t>
      </w:r>
      <w:r w:rsidR="00A41E8E">
        <w:rPr>
          <w:rFonts w:eastAsia="Times New Roman"/>
        </w:rPr>
        <w:t>of th</w:t>
      </w:r>
      <w:r w:rsidR="00E24180">
        <w:rPr>
          <w:rFonts w:eastAsia="Times New Roman"/>
        </w:rPr>
        <w:t>e high street</w:t>
      </w:r>
      <w:r w:rsidR="000178EB">
        <w:rPr>
          <w:rFonts w:eastAsia="Times New Roman"/>
        </w:rPr>
        <w:t>.</w:t>
      </w:r>
    </w:p>
    <w:p w14:paraId="3EFB0C3B" w14:textId="77777777" w:rsidR="00484F23" w:rsidRPr="00484F23" w:rsidRDefault="00484F23" w:rsidP="00484F23">
      <w:pPr>
        <w:rPr>
          <w:rFonts w:eastAsia="Times New Roman"/>
        </w:rPr>
      </w:pPr>
      <w:r w:rsidRPr="00484F23">
        <w:rPr>
          <w:rFonts w:eastAsia="Times New Roman"/>
        </w:rPr>
        <w:t>Suppliers that subsequently sell their goods have been harmed by volume restrictions.</w:t>
      </w:r>
    </w:p>
    <w:p w14:paraId="40111C55" w14:textId="77777777" w:rsidR="00484F23" w:rsidRPr="00484F23" w:rsidRDefault="00484F23" w:rsidP="00484F23">
      <w:pPr>
        <w:rPr>
          <w:rFonts w:eastAsia="Times New Roman"/>
        </w:rPr>
      </w:pPr>
      <w:r w:rsidRPr="00484F23">
        <w:rPr>
          <w:rFonts w:eastAsia="Times New Roman"/>
        </w:rPr>
        <w:t>On an emotional level, customer relationship has been greatly influenced.</w:t>
      </w:r>
    </w:p>
    <w:p w14:paraId="6B78CE1B" w14:textId="77777777" w:rsidR="00484F23" w:rsidRPr="00484F23" w:rsidRDefault="00484F23" w:rsidP="00484F23">
      <w:pPr>
        <w:rPr>
          <w:rFonts w:eastAsia="Times New Roman"/>
        </w:rPr>
      </w:pPr>
      <w:r w:rsidRPr="00484F23">
        <w:rPr>
          <w:rFonts w:eastAsia="Times New Roman"/>
        </w:rPr>
        <w:t>Financial assistance at the highest level has a negative impact on the government's limited resources.</w:t>
      </w:r>
    </w:p>
    <w:p w14:paraId="1487CADC" w14:textId="0F111AAA" w:rsidR="00484F23" w:rsidRDefault="00484F23" w:rsidP="00484F23">
      <w:pPr>
        <w:rPr>
          <w:rFonts w:eastAsia="Times New Roman"/>
        </w:rPr>
      </w:pPr>
      <w:r w:rsidRPr="00484F23">
        <w:rPr>
          <w:rFonts w:eastAsia="Times New Roman"/>
        </w:rPr>
        <w:t>Society has become unbalanced as a result of massive job losses.</w:t>
      </w:r>
    </w:p>
    <w:p w14:paraId="1E38944C" w14:textId="79F0CE0B" w:rsidR="003D2D89" w:rsidRPr="00484F23" w:rsidRDefault="003D2D89" w:rsidP="00484F23">
      <w:pPr>
        <w:rPr>
          <w:rFonts w:eastAsia="Times New Roman"/>
        </w:rPr>
      </w:pPr>
      <w:r>
        <w:rPr>
          <w:rFonts w:eastAsia="Times New Roman"/>
        </w:rPr>
        <w:t xml:space="preserve">Creditor </w:t>
      </w:r>
      <w:r w:rsidR="008703C0">
        <w:rPr>
          <w:rFonts w:eastAsia="Times New Roman"/>
        </w:rPr>
        <w:t xml:space="preserve">lost most of their customers </w:t>
      </w:r>
      <w:r w:rsidR="00EC10FE">
        <w:rPr>
          <w:rFonts w:eastAsia="Times New Roman"/>
        </w:rPr>
        <w:t xml:space="preserve">and relationship with the new potential </w:t>
      </w:r>
      <w:r w:rsidR="00395D74">
        <w:rPr>
          <w:rFonts w:eastAsia="Times New Roman"/>
        </w:rPr>
        <w:t>clients.</w:t>
      </w:r>
    </w:p>
    <w:p w14:paraId="6C2DD509" w14:textId="0DF4A100" w:rsidR="007D1F6A" w:rsidRPr="000930E0" w:rsidRDefault="00484F23" w:rsidP="003A5CE9">
      <w:pPr>
        <w:pStyle w:val="muitypography-root"/>
        <w:wordWrap w:val="0"/>
        <w:rPr>
          <w:rFonts w:eastAsia="Times New Roman"/>
          <w:sz w:val="22"/>
          <w:szCs w:val="22"/>
        </w:rPr>
      </w:pPr>
      <w:r w:rsidRPr="00484F23">
        <w:rPr>
          <w:rFonts w:eastAsia="Times New Roman"/>
        </w:rPr>
        <w:t>Shareholders are losing market share and are powerless to prevent their shares from being sold.</w:t>
      </w:r>
      <w:r w:rsidR="007D1F6A" w:rsidRPr="007D1F6A">
        <w:rPr>
          <w:rFonts w:eastAsia="Times New Roman"/>
          <w:sz w:val="22"/>
          <w:szCs w:val="22"/>
        </w:rPr>
        <w:t xml:space="preserve"> </w:t>
      </w:r>
      <w:r w:rsidR="007D1F6A" w:rsidRPr="000930E0">
        <w:rPr>
          <w:rFonts w:eastAsia="Times New Roman"/>
          <w:sz w:val="22"/>
          <w:szCs w:val="22"/>
        </w:rPr>
        <w:t xml:space="preserve">And the last one the pandemic accelerated the high street decline by switch in online service and also had a significant impact on shopping centres, </w:t>
      </w:r>
      <w:proofErr w:type="gramStart"/>
      <w:r w:rsidR="007D1F6A" w:rsidRPr="000930E0">
        <w:rPr>
          <w:rFonts w:eastAsia="Times New Roman"/>
          <w:sz w:val="22"/>
          <w:szCs w:val="22"/>
        </w:rPr>
        <w:t>Given</w:t>
      </w:r>
      <w:proofErr w:type="gramEnd"/>
      <w:r w:rsidR="007D1F6A" w:rsidRPr="000930E0">
        <w:rPr>
          <w:rFonts w:eastAsia="Times New Roman"/>
          <w:sz w:val="22"/>
          <w:szCs w:val="22"/>
        </w:rPr>
        <w:t xml:space="preserve"> their scope, investors and local authorities will have to come up with creative solutions to this problem.</w:t>
      </w:r>
      <w:r w:rsidR="007D1F6A">
        <w:rPr>
          <w:rFonts w:eastAsia="Times New Roman"/>
          <w:sz w:val="22"/>
          <w:szCs w:val="22"/>
        </w:rPr>
        <w:t xml:space="preserve"> </w:t>
      </w:r>
      <w:r w:rsidR="007D1F6A" w:rsidRPr="000930E0">
        <w:rPr>
          <w:sz w:val="22"/>
          <w:szCs w:val="22"/>
        </w:rPr>
        <w:t>(</w:t>
      </w:r>
      <w:r w:rsidR="007D1F6A" w:rsidRPr="000930E0">
        <w:rPr>
          <w:i/>
          <w:iCs/>
          <w:sz w:val="22"/>
          <w:szCs w:val="22"/>
        </w:rPr>
        <w:t xml:space="preserve">Build Back Better High Streets - </w:t>
      </w:r>
      <w:proofErr w:type="spellStart"/>
      <w:proofErr w:type="gramStart"/>
      <w:r w:rsidR="007D1F6A" w:rsidRPr="000930E0">
        <w:rPr>
          <w:i/>
          <w:iCs/>
          <w:sz w:val="22"/>
          <w:szCs w:val="22"/>
        </w:rPr>
        <w:t>GOV.UK,Online</w:t>
      </w:r>
      <w:proofErr w:type="spellEnd"/>
      <w:proofErr w:type="gramEnd"/>
      <w:r w:rsidR="007D1F6A" w:rsidRPr="000930E0">
        <w:rPr>
          <w:i/>
          <w:iCs/>
          <w:sz w:val="22"/>
          <w:szCs w:val="22"/>
        </w:rPr>
        <w:t xml:space="preserve">,  </w:t>
      </w:r>
      <w:r w:rsidR="007D1F6A" w:rsidRPr="000930E0">
        <w:rPr>
          <w:sz w:val="22"/>
          <w:szCs w:val="22"/>
        </w:rPr>
        <w:t>2022)</w:t>
      </w:r>
    </w:p>
    <w:p w14:paraId="2EC01C21" w14:textId="3552B680" w:rsidR="00BB53AB" w:rsidRDefault="00BB53AB" w:rsidP="003A5CE9">
      <w:pPr>
        <w:rPr>
          <w:rFonts w:eastAsia="Times New Roman"/>
        </w:rPr>
      </w:pPr>
    </w:p>
    <w:p w14:paraId="0E55EBD4" w14:textId="329E2575" w:rsidR="00641303" w:rsidRDefault="00641303" w:rsidP="003A5CE9">
      <w:pPr>
        <w:rPr>
          <w:rFonts w:eastAsia="Times New Roman"/>
        </w:rPr>
      </w:pPr>
      <w:r>
        <w:rPr>
          <w:rFonts w:eastAsia="Times New Roman"/>
        </w:rPr>
        <w:t xml:space="preserve">   </w:t>
      </w:r>
    </w:p>
    <w:p w14:paraId="013D0A62" w14:textId="14B5A45D" w:rsidR="0072544F" w:rsidRDefault="0072544F" w:rsidP="003A5CE9">
      <w:pPr>
        <w:rPr>
          <w:rFonts w:eastAsia="Times New Roman"/>
        </w:rPr>
      </w:pPr>
    </w:p>
    <w:p w14:paraId="3543B329" w14:textId="77777777" w:rsidR="0072544F" w:rsidRPr="00A95BA5" w:rsidRDefault="0072544F" w:rsidP="003A5CE9">
      <w:pPr>
        <w:rPr>
          <w:rFonts w:eastAsia="Times New Roman"/>
        </w:rPr>
      </w:pPr>
    </w:p>
    <w:p w14:paraId="538A5453" w14:textId="1A14B1CC" w:rsidR="009873A5" w:rsidRDefault="009873A5"/>
    <w:p w14:paraId="26F58F97" w14:textId="77777777" w:rsidR="009873A5" w:rsidRDefault="009873A5">
      <w:r>
        <w:br w:type="page"/>
      </w:r>
    </w:p>
    <w:p w14:paraId="35925B57" w14:textId="59D4DC58" w:rsidR="009873A5" w:rsidRDefault="009873A5" w:rsidP="003A5CE9">
      <w:pPr>
        <w:rPr>
          <w:b/>
          <w:bCs/>
          <w:sz w:val="32"/>
          <w:szCs w:val="32"/>
        </w:rPr>
      </w:pPr>
      <w:r>
        <w:rPr>
          <w:b/>
          <w:bCs/>
          <w:sz w:val="32"/>
          <w:szCs w:val="32"/>
        </w:rPr>
        <w:lastRenderedPageBreak/>
        <w:t>Reference list</w:t>
      </w:r>
      <w:r w:rsidR="00B215DC">
        <w:rPr>
          <w:b/>
          <w:bCs/>
          <w:sz w:val="32"/>
          <w:szCs w:val="32"/>
        </w:rPr>
        <w:t>.</w:t>
      </w:r>
    </w:p>
    <w:p w14:paraId="6E26A557" w14:textId="77777777" w:rsidR="005F7E7D" w:rsidRDefault="00872F31" w:rsidP="005F7E7D">
      <w:pPr>
        <w:pStyle w:val="ListParagraph"/>
        <w:numPr>
          <w:ilvl w:val="0"/>
          <w:numId w:val="2"/>
        </w:numPr>
        <w:spacing w:before="240"/>
      </w:pPr>
      <w:r>
        <w:rPr>
          <w:rFonts w:asciiTheme="minorHAnsi" w:hAnsi="Rockwell" w:cstheme="minorBidi"/>
          <w:color w:val="000000" w:themeColor="text1"/>
          <w:kern w:val="24"/>
          <w:sz w:val="22"/>
          <w:szCs w:val="22"/>
          <w:lang w:val="en-US"/>
        </w:rPr>
        <w:t xml:space="preserve">1)    </w:t>
      </w:r>
      <w:r>
        <w:rPr>
          <w:rFonts w:asciiTheme="minorHAnsi" w:hAnsi="Rockwell" w:cstheme="minorBidi"/>
          <w:color w:val="000000" w:themeColor="text1"/>
          <w:kern w:val="24"/>
          <w:sz w:val="22"/>
          <w:szCs w:val="22"/>
        </w:rPr>
        <w:t xml:space="preserve">Almost 50 Shops a Day Disappear </w:t>
      </w:r>
      <w:proofErr w:type="gramStart"/>
      <w:r>
        <w:rPr>
          <w:rFonts w:asciiTheme="minorHAnsi" w:hAnsi="Rockwell" w:cstheme="minorBidi"/>
          <w:color w:val="000000" w:themeColor="text1"/>
          <w:kern w:val="24"/>
          <w:sz w:val="22"/>
          <w:szCs w:val="22"/>
        </w:rPr>
        <w:t>From</w:t>
      </w:r>
      <w:proofErr w:type="gramEnd"/>
      <w:r>
        <w:rPr>
          <w:rFonts w:asciiTheme="minorHAnsi" w:hAnsi="Rockwell" w:cstheme="minorBidi"/>
          <w:color w:val="000000" w:themeColor="text1"/>
          <w:kern w:val="24"/>
          <w:sz w:val="22"/>
          <w:szCs w:val="22"/>
        </w:rPr>
        <w:t xml:space="preserve"> High Streets - BBC News. (</w:t>
      </w:r>
      <w:proofErr w:type="spellStart"/>
      <w:r>
        <w:rPr>
          <w:rFonts w:asciiTheme="minorHAnsi" w:hAnsi="Rockwell" w:cstheme="minorBidi"/>
          <w:color w:val="000000" w:themeColor="text1"/>
          <w:kern w:val="24"/>
          <w:sz w:val="22"/>
          <w:szCs w:val="22"/>
        </w:rPr>
        <w:t>n.d.</w:t>
      </w:r>
      <w:proofErr w:type="spellEnd"/>
      <w:r>
        <w:rPr>
          <w:rFonts w:asciiTheme="minorHAnsi" w:hAnsi="Rockwell" w:cstheme="minorBidi"/>
          <w:color w:val="000000" w:themeColor="text1"/>
          <w:kern w:val="24"/>
          <w:sz w:val="22"/>
          <w:szCs w:val="22"/>
        </w:rPr>
        <w:t xml:space="preserve">). BBC News. </w:t>
      </w:r>
      <w:hyperlink r:id="rId8" w:history="1">
        <w:r w:rsidR="00B01665" w:rsidRPr="00531437">
          <w:rPr>
            <w:rStyle w:val="Hyperlink"/>
            <w:rFonts w:asciiTheme="minorHAnsi" w:hAnsi="Rockwell" w:cstheme="minorBidi"/>
            <w:kern w:val="24"/>
            <w:sz w:val="22"/>
            <w:szCs w:val="22"/>
          </w:rPr>
          <w:t>https://www.bbc.co.uk/news/business-58433461#:~:text=More%20than%208%2C700%20chain%20stores,of%20this%20year%2C%20research%20suggests.&amp;text=But%20despite%20some%20high%2Dprofile,compared%20with%20a%20year%20earlier</w:t>
        </w:r>
      </w:hyperlink>
      <w:r>
        <w:rPr>
          <w:rFonts w:asciiTheme="minorHAnsi" w:hAnsi="Rockwell" w:cstheme="minorBidi"/>
          <w:color w:val="000000" w:themeColor="text1"/>
          <w:kern w:val="24"/>
          <w:sz w:val="22"/>
          <w:szCs w:val="22"/>
        </w:rPr>
        <w:t>..</w:t>
      </w:r>
      <w:r w:rsidR="00B01665">
        <w:rPr>
          <w:rFonts w:asciiTheme="minorHAnsi" w:hAnsi="Rockwell" w:cstheme="minorBidi"/>
          <w:color w:val="000000" w:themeColor="text1"/>
          <w:kern w:val="24"/>
          <w:sz w:val="22"/>
          <w:szCs w:val="22"/>
        </w:rPr>
        <w:t xml:space="preserve"> </w:t>
      </w:r>
      <w:r w:rsidR="00993231">
        <w:rPr>
          <w:rFonts w:asciiTheme="minorHAnsi" w:hAnsi="Rockwell" w:cstheme="minorBidi"/>
          <w:color w:val="000000" w:themeColor="text1"/>
          <w:kern w:val="24"/>
          <w:sz w:val="22"/>
          <w:szCs w:val="22"/>
        </w:rPr>
        <w:t xml:space="preserve"> </w:t>
      </w:r>
      <w:r w:rsidR="005F7E7D">
        <w:rPr>
          <w:rFonts w:asciiTheme="minorHAnsi" w:hAnsi="Rockwell" w:cstheme="minorBidi"/>
          <w:color w:val="000000" w:themeColor="text1"/>
          <w:kern w:val="24"/>
          <w:sz w:val="22"/>
          <w:szCs w:val="22"/>
        </w:rPr>
        <w:t xml:space="preserve"> </w:t>
      </w:r>
      <w:r w:rsidR="005F7E7D">
        <w:t>(</w:t>
      </w:r>
      <w:proofErr w:type="gramStart"/>
      <w:r w:rsidR="005F7E7D">
        <w:t>accessed</w:t>
      </w:r>
      <w:proofErr w:type="gramEnd"/>
      <w:r w:rsidR="005F7E7D">
        <w:t xml:space="preserve"> on ,6 February ,2022)</w:t>
      </w:r>
    </w:p>
    <w:p w14:paraId="1960B578" w14:textId="5BA1F988" w:rsidR="00872F31" w:rsidRPr="00B01665" w:rsidRDefault="00872F31" w:rsidP="00872F31">
      <w:pPr>
        <w:pStyle w:val="ListParagraph"/>
        <w:numPr>
          <w:ilvl w:val="0"/>
          <w:numId w:val="2"/>
        </w:numPr>
        <w:spacing w:line="288" w:lineRule="auto"/>
        <w:divId w:val="1366101849"/>
        <w:rPr>
          <w:rFonts w:eastAsia="Times New Roman"/>
          <w:color w:val="F81B02"/>
        </w:rPr>
      </w:pPr>
    </w:p>
    <w:p w14:paraId="1572B0D9" w14:textId="17367275" w:rsidR="005F7E7D" w:rsidRDefault="005A4E6E" w:rsidP="005F7E7D">
      <w:pPr>
        <w:pStyle w:val="ListParagraph"/>
        <w:numPr>
          <w:ilvl w:val="0"/>
          <w:numId w:val="2"/>
        </w:numPr>
        <w:spacing w:before="240"/>
      </w:pPr>
      <w:r>
        <w:rPr>
          <w:rStyle w:val="contenttext"/>
          <w:rFonts w:eastAsia="Times New Roman"/>
          <w:sz w:val="20"/>
          <w:szCs w:val="20"/>
        </w:rPr>
        <w:t xml:space="preserve">2) </w:t>
      </w:r>
      <w:r w:rsidR="00B01665">
        <w:rPr>
          <w:rStyle w:val="contenttext"/>
          <w:rFonts w:eastAsia="Times New Roman"/>
          <w:sz w:val="20"/>
          <w:szCs w:val="20"/>
        </w:rPr>
        <w:t>Build Back Better High Streets - GOV.UK. (</w:t>
      </w:r>
      <w:proofErr w:type="spellStart"/>
      <w:r w:rsidR="00B01665">
        <w:rPr>
          <w:rStyle w:val="contenttext"/>
          <w:rFonts w:eastAsia="Times New Roman"/>
          <w:sz w:val="20"/>
          <w:szCs w:val="20"/>
        </w:rPr>
        <w:t>n.d.</w:t>
      </w:r>
      <w:proofErr w:type="spellEnd"/>
      <w:r w:rsidR="00B01665">
        <w:rPr>
          <w:rStyle w:val="contenttext"/>
          <w:rFonts w:eastAsia="Times New Roman"/>
          <w:sz w:val="20"/>
          <w:szCs w:val="20"/>
        </w:rPr>
        <w:t xml:space="preserve">). GOV.UK. </w:t>
      </w:r>
      <w:hyperlink r:id="rId9" w:history="1">
        <w:r w:rsidR="00395D74" w:rsidRPr="00531437">
          <w:rPr>
            <w:rStyle w:val="Hyperlink"/>
            <w:rFonts w:eastAsia="Times New Roman"/>
            <w:sz w:val="20"/>
            <w:szCs w:val="20"/>
          </w:rPr>
          <w:t>https://www.gov.uk/government/publications/build-back-better-high-streets/build-back-better-high-streets</w:t>
        </w:r>
      </w:hyperlink>
      <w:r w:rsidR="00B01665">
        <w:rPr>
          <w:rStyle w:val="contenttext"/>
          <w:rFonts w:eastAsia="Times New Roman"/>
          <w:sz w:val="20"/>
          <w:szCs w:val="20"/>
        </w:rPr>
        <w:t>.</w:t>
      </w:r>
      <w:r w:rsidR="005F7E7D">
        <w:rPr>
          <w:rStyle w:val="contenttext"/>
          <w:rFonts w:eastAsia="Times New Roman"/>
          <w:sz w:val="20"/>
          <w:szCs w:val="20"/>
        </w:rPr>
        <w:t xml:space="preserve"> </w:t>
      </w:r>
      <w:r w:rsidR="005F7E7D">
        <w:t>(</w:t>
      </w:r>
      <w:proofErr w:type="gramStart"/>
      <w:r w:rsidR="005F7E7D">
        <w:t>accessed</w:t>
      </w:r>
      <w:proofErr w:type="gramEnd"/>
      <w:r w:rsidR="005F7E7D">
        <w:t xml:space="preserve"> on ,</w:t>
      </w:r>
      <w:r w:rsidR="005F7E7D">
        <w:t>7</w:t>
      </w:r>
      <w:r w:rsidR="005F7E7D">
        <w:t xml:space="preserve"> February ,2022)</w:t>
      </w:r>
    </w:p>
    <w:p w14:paraId="5404A205" w14:textId="6BF7411B" w:rsidR="00B01665" w:rsidRPr="00395D74" w:rsidRDefault="00B01665" w:rsidP="005A4E6E">
      <w:pPr>
        <w:pStyle w:val="ListParagraph"/>
        <w:numPr>
          <w:ilvl w:val="0"/>
          <w:numId w:val="2"/>
        </w:numPr>
        <w:spacing w:before="240" w:line="288" w:lineRule="auto"/>
        <w:divId w:val="1366101849"/>
        <w:rPr>
          <w:rStyle w:val="contenttext"/>
          <w:rFonts w:eastAsia="Times New Roman"/>
          <w:color w:val="F81B02"/>
        </w:rPr>
      </w:pPr>
    </w:p>
    <w:p w14:paraId="7C2B66FE" w14:textId="77777777" w:rsidR="00395D74" w:rsidRDefault="00395D74" w:rsidP="005A4E6E">
      <w:pPr>
        <w:pStyle w:val="ListParagraph"/>
        <w:numPr>
          <w:ilvl w:val="0"/>
          <w:numId w:val="2"/>
        </w:numPr>
        <w:spacing w:before="240" w:line="288" w:lineRule="auto"/>
        <w:divId w:val="1366101849"/>
        <w:rPr>
          <w:rFonts w:eastAsia="Times New Roman"/>
          <w:color w:val="F81B02"/>
        </w:rPr>
      </w:pPr>
    </w:p>
    <w:p w14:paraId="0EA2603E" w14:textId="77777777" w:rsidR="005F7E7D" w:rsidRDefault="005A4E6E" w:rsidP="005F7E7D">
      <w:pPr>
        <w:pStyle w:val="ListParagraph"/>
        <w:numPr>
          <w:ilvl w:val="0"/>
          <w:numId w:val="2"/>
        </w:numPr>
        <w:spacing w:before="240"/>
      </w:pPr>
      <w:r>
        <w:rPr>
          <w:rFonts w:asciiTheme="minorHAnsi" w:hAnsi="Rockwell" w:cstheme="minorBidi"/>
          <w:color w:val="000000" w:themeColor="text1"/>
          <w:kern w:val="24"/>
          <w:sz w:val="22"/>
          <w:szCs w:val="22"/>
          <w:lang w:val="en-US"/>
        </w:rPr>
        <w:t>3</w:t>
      </w:r>
      <w:r w:rsidR="00872F31">
        <w:rPr>
          <w:rFonts w:asciiTheme="minorHAnsi" w:hAnsi="Rockwell" w:cstheme="minorBidi"/>
          <w:color w:val="000000" w:themeColor="text1"/>
          <w:kern w:val="24"/>
          <w:sz w:val="22"/>
          <w:szCs w:val="22"/>
          <w:lang w:val="en-US"/>
        </w:rPr>
        <w:t xml:space="preserve">)   </w:t>
      </w:r>
      <w:proofErr w:type="spellStart"/>
      <w:r w:rsidR="00872F31">
        <w:rPr>
          <w:rFonts w:asciiTheme="minorHAnsi" w:hAnsi="Rockwell" w:cstheme="minorBidi"/>
          <w:color w:val="000000" w:themeColor="text1"/>
          <w:kern w:val="24"/>
          <w:sz w:val="22"/>
          <w:szCs w:val="22"/>
        </w:rPr>
        <w:t>Chandran</w:t>
      </w:r>
      <w:proofErr w:type="spellEnd"/>
      <w:r w:rsidR="00872F31">
        <w:rPr>
          <w:rFonts w:asciiTheme="minorHAnsi" w:hAnsi="Rockwell" w:cstheme="minorBidi"/>
          <w:color w:val="000000" w:themeColor="text1"/>
          <w:kern w:val="24"/>
          <w:sz w:val="22"/>
          <w:szCs w:val="22"/>
        </w:rPr>
        <w:t xml:space="preserve">, K. (2020, April 22). </w:t>
      </w:r>
      <w:r w:rsidR="00872F31">
        <w:rPr>
          <w:rFonts w:asciiTheme="minorHAnsi" w:hAnsi="Rockwell" w:cstheme="minorBidi"/>
          <w:i/>
          <w:iCs/>
          <w:color w:val="000000" w:themeColor="text1"/>
          <w:kern w:val="24"/>
          <w:sz w:val="22"/>
          <w:szCs w:val="22"/>
        </w:rPr>
        <w:t xml:space="preserve">Suffering In Silence: Lack </w:t>
      </w:r>
      <w:proofErr w:type="gramStart"/>
      <w:r w:rsidR="00872F31">
        <w:rPr>
          <w:rFonts w:asciiTheme="minorHAnsi" w:hAnsi="Rockwell" w:cstheme="minorBidi"/>
          <w:i/>
          <w:iCs/>
          <w:color w:val="000000" w:themeColor="text1"/>
          <w:kern w:val="24"/>
          <w:sz w:val="22"/>
          <w:szCs w:val="22"/>
        </w:rPr>
        <w:t>Of</w:t>
      </w:r>
      <w:proofErr w:type="gramEnd"/>
      <w:r w:rsidR="00872F31">
        <w:rPr>
          <w:rFonts w:asciiTheme="minorHAnsi" w:hAnsi="Rockwell" w:cstheme="minorBidi"/>
          <w:i/>
          <w:iCs/>
          <w:color w:val="000000" w:themeColor="text1"/>
          <w:kern w:val="24"/>
          <w:sz w:val="22"/>
          <w:szCs w:val="22"/>
        </w:rPr>
        <w:t xml:space="preserve"> Human Interaction Has Detrimental Effects. </w:t>
      </w:r>
      <w:r w:rsidR="00872F31">
        <w:rPr>
          <w:rFonts w:asciiTheme="minorHAnsi" w:hAnsi="Rockwell" w:cstheme="minorBidi"/>
          <w:color w:val="000000" w:themeColor="text1"/>
          <w:kern w:val="24"/>
          <w:sz w:val="22"/>
          <w:szCs w:val="22"/>
        </w:rPr>
        <w:t xml:space="preserve">The Epitaph. </w:t>
      </w:r>
      <w:hyperlink r:id="rId10" w:history="1">
        <w:r w:rsidR="00395D74" w:rsidRPr="00531437">
          <w:rPr>
            <w:rStyle w:val="Hyperlink"/>
            <w:rFonts w:asciiTheme="minorHAnsi" w:hAnsi="Rockwell" w:cstheme="minorBidi"/>
            <w:kern w:val="24"/>
            <w:sz w:val="22"/>
            <w:szCs w:val="22"/>
          </w:rPr>
          <w:t>https://hhsepitaph.com/10062/showcase/suffering-in-silence-lack-of-human-interaction-has-detrimental-effects/</w:t>
        </w:r>
      </w:hyperlink>
      <w:r w:rsidR="00872F31">
        <w:rPr>
          <w:rFonts w:asciiTheme="minorHAnsi" w:hAnsi="Rockwell" w:cstheme="minorBidi"/>
          <w:color w:val="000000" w:themeColor="text1"/>
          <w:kern w:val="24"/>
          <w:sz w:val="22"/>
          <w:szCs w:val="22"/>
        </w:rPr>
        <w:t>.</w:t>
      </w:r>
      <w:r w:rsidR="005F7E7D">
        <w:rPr>
          <w:rFonts w:asciiTheme="minorHAnsi" w:hAnsi="Rockwell" w:cstheme="minorBidi"/>
          <w:color w:val="000000" w:themeColor="text1"/>
          <w:kern w:val="24"/>
          <w:sz w:val="22"/>
          <w:szCs w:val="22"/>
        </w:rPr>
        <w:t xml:space="preserve"> </w:t>
      </w:r>
      <w:r w:rsidR="005F7E7D">
        <w:t>(</w:t>
      </w:r>
      <w:proofErr w:type="gramStart"/>
      <w:r w:rsidR="005F7E7D">
        <w:t>accessed</w:t>
      </w:r>
      <w:proofErr w:type="gramEnd"/>
      <w:r w:rsidR="005F7E7D">
        <w:t xml:space="preserve"> on ,6 February ,2022)</w:t>
      </w:r>
    </w:p>
    <w:p w14:paraId="2E1E7517" w14:textId="0652D5E9" w:rsidR="00872F31" w:rsidRPr="00395D74" w:rsidRDefault="00872F31" w:rsidP="00872F31">
      <w:pPr>
        <w:pStyle w:val="ListParagraph"/>
        <w:numPr>
          <w:ilvl w:val="0"/>
          <w:numId w:val="2"/>
        </w:numPr>
        <w:spacing w:line="288" w:lineRule="auto"/>
        <w:divId w:val="1255624255"/>
        <w:rPr>
          <w:rFonts w:eastAsia="Times New Roman"/>
          <w:color w:val="F81B02"/>
        </w:rPr>
      </w:pPr>
    </w:p>
    <w:p w14:paraId="3969856A" w14:textId="77777777" w:rsidR="00395D74" w:rsidRDefault="00395D74" w:rsidP="00872F31">
      <w:pPr>
        <w:pStyle w:val="ListParagraph"/>
        <w:numPr>
          <w:ilvl w:val="0"/>
          <w:numId w:val="2"/>
        </w:numPr>
        <w:spacing w:line="288" w:lineRule="auto"/>
        <w:divId w:val="1255624255"/>
        <w:rPr>
          <w:rFonts w:eastAsia="Times New Roman"/>
          <w:color w:val="F81B02"/>
        </w:rPr>
      </w:pPr>
    </w:p>
    <w:p w14:paraId="7A1845B7" w14:textId="54DB9BAA" w:rsidR="00FB2302" w:rsidRDefault="005A4E6E" w:rsidP="00FB2302">
      <w:pPr>
        <w:pStyle w:val="ListParagraph"/>
        <w:numPr>
          <w:ilvl w:val="0"/>
          <w:numId w:val="2"/>
        </w:numPr>
        <w:spacing w:before="240"/>
      </w:pPr>
      <w:r>
        <w:rPr>
          <w:rFonts w:asciiTheme="minorHAnsi" w:hAnsi="Rockwell" w:cstheme="minorBidi"/>
          <w:color w:val="000000" w:themeColor="text1"/>
          <w:kern w:val="24"/>
          <w:sz w:val="22"/>
          <w:szCs w:val="22"/>
          <w:lang w:val="en-US"/>
        </w:rPr>
        <w:t>4</w:t>
      </w:r>
      <w:r w:rsidR="00872F31">
        <w:rPr>
          <w:rFonts w:asciiTheme="minorHAnsi" w:hAnsi="Rockwell" w:cstheme="minorBidi"/>
          <w:color w:val="000000" w:themeColor="text1"/>
          <w:kern w:val="24"/>
          <w:sz w:val="22"/>
          <w:szCs w:val="22"/>
          <w:lang w:val="en-US"/>
        </w:rPr>
        <w:t xml:space="preserve">)   </w:t>
      </w:r>
      <w:proofErr w:type="spellStart"/>
      <w:r w:rsidR="00872F31">
        <w:rPr>
          <w:rFonts w:asciiTheme="minorHAnsi" w:hAnsi="Rockwell" w:cstheme="minorBidi"/>
          <w:color w:val="000000" w:themeColor="text1"/>
          <w:kern w:val="24"/>
          <w:sz w:val="22"/>
          <w:szCs w:val="22"/>
        </w:rPr>
        <w:t>Gangcuangco</w:t>
      </w:r>
      <w:proofErr w:type="spellEnd"/>
      <w:r w:rsidR="00872F31">
        <w:rPr>
          <w:rFonts w:asciiTheme="minorHAnsi" w:hAnsi="Rockwell" w:cstheme="minorBidi"/>
          <w:color w:val="000000" w:themeColor="text1"/>
          <w:kern w:val="24"/>
          <w:sz w:val="22"/>
          <w:szCs w:val="22"/>
        </w:rPr>
        <w:t xml:space="preserve">, T. (2017, June 23). </w:t>
      </w:r>
      <w:r w:rsidR="00872F31">
        <w:rPr>
          <w:rFonts w:asciiTheme="minorHAnsi" w:hAnsi="Rockwell" w:cstheme="minorBidi"/>
          <w:i/>
          <w:iCs/>
          <w:color w:val="000000" w:themeColor="text1"/>
          <w:kern w:val="24"/>
          <w:sz w:val="22"/>
          <w:szCs w:val="22"/>
        </w:rPr>
        <w:t xml:space="preserve">Allianz To Cut 700 Jobs </w:t>
      </w:r>
      <w:proofErr w:type="gramStart"/>
      <w:r w:rsidR="00872F31">
        <w:rPr>
          <w:rFonts w:asciiTheme="minorHAnsi" w:hAnsi="Rockwell" w:cstheme="minorBidi"/>
          <w:i/>
          <w:iCs/>
          <w:color w:val="000000" w:themeColor="text1"/>
          <w:kern w:val="24"/>
          <w:sz w:val="22"/>
          <w:szCs w:val="22"/>
        </w:rPr>
        <w:t>At</w:t>
      </w:r>
      <w:proofErr w:type="gramEnd"/>
      <w:r w:rsidR="00872F31">
        <w:rPr>
          <w:rFonts w:asciiTheme="minorHAnsi" w:hAnsi="Rockwell" w:cstheme="minorBidi"/>
          <w:i/>
          <w:iCs/>
          <w:color w:val="000000" w:themeColor="text1"/>
          <w:kern w:val="24"/>
          <w:sz w:val="22"/>
          <w:szCs w:val="22"/>
        </w:rPr>
        <w:t xml:space="preserve"> Home - Reports | Insurance Business Asia. </w:t>
      </w:r>
      <w:r w:rsidR="00872F31">
        <w:rPr>
          <w:rFonts w:asciiTheme="minorHAnsi" w:hAnsi="Rockwell" w:cstheme="minorBidi"/>
          <w:color w:val="000000" w:themeColor="text1"/>
          <w:kern w:val="24"/>
          <w:sz w:val="22"/>
          <w:szCs w:val="22"/>
        </w:rPr>
        <w:t xml:space="preserve">Allianz to cut 700 jobs at home - reports | Insurance Business Asia. </w:t>
      </w:r>
      <w:hyperlink r:id="rId11" w:history="1">
        <w:r w:rsidR="00395D74" w:rsidRPr="00531437">
          <w:rPr>
            <w:rStyle w:val="Hyperlink"/>
            <w:rFonts w:asciiTheme="minorHAnsi" w:hAnsi="Rockwell" w:cstheme="minorBidi"/>
            <w:kern w:val="24"/>
            <w:sz w:val="22"/>
            <w:szCs w:val="22"/>
          </w:rPr>
          <w:t>https://www.insurancebusinessmag.com/asia/news/breaking-news/allianz-to-cut-700-jobs-at-home--reports-71315.aspx</w:t>
        </w:r>
      </w:hyperlink>
      <w:r w:rsidR="00872F31">
        <w:rPr>
          <w:rFonts w:asciiTheme="minorHAnsi" w:hAnsi="Rockwell" w:cstheme="minorBidi"/>
          <w:color w:val="000000" w:themeColor="text1"/>
          <w:kern w:val="24"/>
          <w:sz w:val="22"/>
          <w:szCs w:val="22"/>
        </w:rPr>
        <w:t>.</w:t>
      </w:r>
      <w:r w:rsidR="00FB2302">
        <w:rPr>
          <w:rFonts w:asciiTheme="minorHAnsi" w:hAnsi="Rockwell" w:cstheme="minorBidi"/>
          <w:color w:val="000000" w:themeColor="text1"/>
          <w:kern w:val="24"/>
          <w:sz w:val="22"/>
          <w:szCs w:val="22"/>
        </w:rPr>
        <w:t xml:space="preserve"> </w:t>
      </w:r>
      <w:r w:rsidR="00FB2302">
        <w:t>(</w:t>
      </w:r>
      <w:proofErr w:type="gramStart"/>
      <w:r w:rsidR="00FB2302">
        <w:t>accessed</w:t>
      </w:r>
      <w:proofErr w:type="gramEnd"/>
      <w:r w:rsidR="00FB2302">
        <w:t xml:space="preserve"> on ,</w:t>
      </w:r>
      <w:r w:rsidR="005F7E7D">
        <w:t>7</w:t>
      </w:r>
      <w:r w:rsidR="00FB2302">
        <w:t xml:space="preserve"> February ,2022)</w:t>
      </w:r>
    </w:p>
    <w:p w14:paraId="617ECB8B" w14:textId="103777B1" w:rsidR="00872F31" w:rsidRPr="00395D74" w:rsidRDefault="00872F31" w:rsidP="00872F31">
      <w:pPr>
        <w:pStyle w:val="ListParagraph"/>
        <w:numPr>
          <w:ilvl w:val="0"/>
          <w:numId w:val="2"/>
        </w:numPr>
        <w:spacing w:line="288" w:lineRule="auto"/>
        <w:divId w:val="1531065738"/>
        <w:rPr>
          <w:rFonts w:eastAsia="Times New Roman"/>
          <w:color w:val="F81B02"/>
        </w:rPr>
      </w:pPr>
    </w:p>
    <w:p w14:paraId="726B6DA6" w14:textId="77777777" w:rsidR="00395D74" w:rsidRDefault="00395D74" w:rsidP="00872F31">
      <w:pPr>
        <w:pStyle w:val="ListParagraph"/>
        <w:numPr>
          <w:ilvl w:val="0"/>
          <w:numId w:val="2"/>
        </w:numPr>
        <w:spacing w:line="288" w:lineRule="auto"/>
        <w:divId w:val="1531065738"/>
        <w:rPr>
          <w:rFonts w:eastAsia="Times New Roman"/>
          <w:color w:val="F81B02"/>
        </w:rPr>
      </w:pPr>
    </w:p>
    <w:p w14:paraId="06C425E5" w14:textId="77777777" w:rsidR="00FB2302" w:rsidRDefault="005A4E6E" w:rsidP="00FB2302">
      <w:pPr>
        <w:pStyle w:val="ListParagraph"/>
        <w:numPr>
          <w:ilvl w:val="0"/>
          <w:numId w:val="2"/>
        </w:numPr>
        <w:spacing w:before="240"/>
      </w:pPr>
      <w:r>
        <w:rPr>
          <w:rFonts w:asciiTheme="minorHAnsi" w:hAnsi="Rockwell" w:cstheme="minorBidi"/>
          <w:color w:val="000000" w:themeColor="text1"/>
          <w:kern w:val="24"/>
          <w:sz w:val="22"/>
          <w:szCs w:val="22"/>
          <w:lang w:val="en-US"/>
        </w:rPr>
        <w:t>5</w:t>
      </w:r>
      <w:r w:rsidR="00872F31">
        <w:rPr>
          <w:rFonts w:asciiTheme="minorHAnsi" w:hAnsi="Rockwell" w:cstheme="minorBidi"/>
          <w:color w:val="000000" w:themeColor="text1"/>
          <w:kern w:val="24"/>
          <w:sz w:val="22"/>
          <w:szCs w:val="22"/>
          <w:lang w:val="en-US"/>
        </w:rPr>
        <w:t xml:space="preserve">)  </w:t>
      </w:r>
      <w:r w:rsidR="00872F31">
        <w:rPr>
          <w:rFonts w:asciiTheme="minorHAnsi" w:hAnsi="Rockwell" w:cstheme="minorBidi"/>
          <w:color w:val="000000" w:themeColor="text1"/>
          <w:kern w:val="24"/>
          <w:sz w:val="22"/>
          <w:szCs w:val="22"/>
        </w:rPr>
        <w:t xml:space="preserve">How The Growth </w:t>
      </w:r>
      <w:proofErr w:type="gramStart"/>
      <w:r w:rsidR="00872F31">
        <w:rPr>
          <w:rFonts w:asciiTheme="minorHAnsi" w:hAnsi="Rockwell" w:cstheme="minorBidi"/>
          <w:color w:val="000000" w:themeColor="text1"/>
          <w:kern w:val="24"/>
          <w:sz w:val="22"/>
          <w:szCs w:val="22"/>
        </w:rPr>
        <w:t>Of</w:t>
      </w:r>
      <w:proofErr w:type="gramEnd"/>
      <w:r w:rsidR="00872F31">
        <w:rPr>
          <w:rFonts w:asciiTheme="minorHAnsi" w:hAnsi="Rockwell" w:cstheme="minorBidi"/>
          <w:color w:val="000000" w:themeColor="text1"/>
          <w:kern w:val="24"/>
          <w:sz w:val="22"/>
          <w:szCs w:val="22"/>
        </w:rPr>
        <w:t xml:space="preserve"> E-Commerce Has Affected The High Street. (2021, December 1). How The Growth </w:t>
      </w:r>
      <w:proofErr w:type="gramStart"/>
      <w:r w:rsidR="00872F31">
        <w:rPr>
          <w:rFonts w:asciiTheme="minorHAnsi" w:hAnsi="Rockwell" w:cstheme="minorBidi"/>
          <w:color w:val="000000" w:themeColor="text1"/>
          <w:kern w:val="24"/>
          <w:sz w:val="22"/>
          <w:szCs w:val="22"/>
        </w:rPr>
        <w:t>Of</w:t>
      </w:r>
      <w:proofErr w:type="gramEnd"/>
      <w:r w:rsidR="00872F31">
        <w:rPr>
          <w:rFonts w:asciiTheme="minorHAnsi" w:hAnsi="Rockwell" w:cstheme="minorBidi"/>
          <w:color w:val="000000" w:themeColor="text1"/>
          <w:kern w:val="24"/>
          <w:sz w:val="22"/>
          <w:szCs w:val="22"/>
        </w:rPr>
        <w:t xml:space="preserve"> E-Commerce Has Affected The High Street. </w:t>
      </w:r>
      <w:hyperlink r:id="rId12" w:history="1">
        <w:r w:rsidR="00395D74" w:rsidRPr="00531437">
          <w:rPr>
            <w:rStyle w:val="Hyperlink"/>
            <w:rFonts w:asciiTheme="minorHAnsi" w:hAnsi="Rockwell" w:cstheme="minorBidi"/>
            <w:kern w:val="24"/>
            <w:sz w:val="22"/>
            <w:szCs w:val="22"/>
          </w:rPr>
          <w:t>https://blog.jdrgroup.co.uk/digital-prosperity-blog/how-is-ecommerce-affecting-the-high-street</w:t>
        </w:r>
      </w:hyperlink>
      <w:r w:rsidR="00872F31">
        <w:rPr>
          <w:rFonts w:asciiTheme="minorHAnsi" w:hAnsi="Rockwell" w:cstheme="minorBidi"/>
          <w:color w:val="000000" w:themeColor="text1"/>
          <w:kern w:val="24"/>
          <w:sz w:val="22"/>
          <w:szCs w:val="22"/>
        </w:rPr>
        <w:t>.</w:t>
      </w:r>
      <w:r w:rsidR="00FB2302">
        <w:rPr>
          <w:rFonts w:asciiTheme="minorHAnsi" w:hAnsi="Rockwell" w:cstheme="minorBidi"/>
          <w:color w:val="000000" w:themeColor="text1"/>
          <w:kern w:val="24"/>
          <w:sz w:val="22"/>
          <w:szCs w:val="22"/>
        </w:rPr>
        <w:t xml:space="preserve"> </w:t>
      </w:r>
      <w:r w:rsidR="00FB2302">
        <w:t>(</w:t>
      </w:r>
      <w:proofErr w:type="gramStart"/>
      <w:r w:rsidR="00FB2302">
        <w:t>accessed</w:t>
      </w:r>
      <w:proofErr w:type="gramEnd"/>
      <w:r w:rsidR="00FB2302">
        <w:t xml:space="preserve"> on ,6 February ,2022)</w:t>
      </w:r>
    </w:p>
    <w:p w14:paraId="58538BAE" w14:textId="2DEE8973" w:rsidR="00872F31" w:rsidRPr="00395D74" w:rsidRDefault="00872F31" w:rsidP="00872F31">
      <w:pPr>
        <w:pStyle w:val="ListParagraph"/>
        <w:numPr>
          <w:ilvl w:val="0"/>
          <w:numId w:val="2"/>
        </w:numPr>
        <w:spacing w:line="288" w:lineRule="auto"/>
        <w:divId w:val="615218725"/>
        <w:rPr>
          <w:rFonts w:eastAsia="Times New Roman"/>
          <w:color w:val="F81B02"/>
        </w:rPr>
      </w:pPr>
    </w:p>
    <w:p w14:paraId="2F166212" w14:textId="77777777" w:rsidR="00395D74" w:rsidRDefault="00395D74" w:rsidP="00FB2302">
      <w:pPr>
        <w:pStyle w:val="ListParagraph"/>
        <w:spacing w:line="288" w:lineRule="auto"/>
        <w:divId w:val="615218725"/>
        <w:rPr>
          <w:rFonts w:eastAsia="Times New Roman"/>
          <w:color w:val="F81B02"/>
        </w:rPr>
      </w:pPr>
    </w:p>
    <w:p w14:paraId="1822798A" w14:textId="7B4594D9" w:rsidR="00872F31" w:rsidRPr="000C347A" w:rsidRDefault="005A4E6E" w:rsidP="00872F31">
      <w:pPr>
        <w:pStyle w:val="ListParagraph"/>
        <w:numPr>
          <w:ilvl w:val="0"/>
          <w:numId w:val="2"/>
        </w:numPr>
        <w:spacing w:line="288" w:lineRule="auto"/>
        <w:divId w:val="1966233798"/>
        <w:rPr>
          <w:rFonts w:eastAsia="Times New Roman"/>
          <w:color w:val="F81B02"/>
        </w:rPr>
      </w:pPr>
      <w:r>
        <w:rPr>
          <w:rFonts w:asciiTheme="minorHAnsi" w:hAnsi="Rockwell" w:cstheme="minorBidi"/>
          <w:color w:val="000000" w:themeColor="text1"/>
          <w:kern w:val="24"/>
          <w:sz w:val="22"/>
          <w:szCs w:val="22"/>
          <w:lang w:val="en-US"/>
        </w:rPr>
        <w:t>6</w:t>
      </w:r>
      <w:r w:rsidR="00872F31">
        <w:rPr>
          <w:rFonts w:asciiTheme="minorHAnsi" w:hAnsi="Rockwell" w:cstheme="minorBidi"/>
          <w:color w:val="000000" w:themeColor="text1"/>
          <w:kern w:val="24"/>
          <w:sz w:val="22"/>
          <w:szCs w:val="22"/>
          <w:lang w:val="en-US"/>
        </w:rPr>
        <w:t xml:space="preserve">) </w:t>
      </w:r>
      <w:r w:rsidR="00872F31">
        <w:rPr>
          <w:rFonts w:asciiTheme="minorHAnsi" w:hAnsi="Rockwell" w:cstheme="minorBidi"/>
          <w:color w:val="000000" w:themeColor="text1"/>
          <w:kern w:val="24"/>
          <w:sz w:val="22"/>
          <w:szCs w:val="22"/>
        </w:rPr>
        <w:t xml:space="preserve">London's Local High Streets: The Problems, Potential </w:t>
      </w:r>
      <w:proofErr w:type="gramStart"/>
      <w:r w:rsidR="00872F31">
        <w:rPr>
          <w:rFonts w:asciiTheme="minorHAnsi" w:hAnsi="Rockwell" w:cstheme="minorBidi"/>
          <w:color w:val="000000" w:themeColor="text1"/>
          <w:kern w:val="24"/>
          <w:sz w:val="22"/>
          <w:szCs w:val="22"/>
        </w:rPr>
        <w:t>And</w:t>
      </w:r>
      <w:proofErr w:type="gramEnd"/>
      <w:r w:rsidR="00872F31">
        <w:rPr>
          <w:rFonts w:asciiTheme="minorHAnsi" w:hAnsi="Rockwell" w:cstheme="minorBidi"/>
          <w:color w:val="000000" w:themeColor="text1"/>
          <w:kern w:val="24"/>
          <w:sz w:val="22"/>
          <w:szCs w:val="22"/>
        </w:rPr>
        <w:t xml:space="preserve"> Complexities Of Mixed Street Corridors - </w:t>
      </w:r>
      <w:proofErr w:type="spellStart"/>
      <w:r w:rsidR="00872F31">
        <w:rPr>
          <w:rFonts w:asciiTheme="minorHAnsi" w:hAnsi="Rockwell" w:cstheme="minorBidi"/>
          <w:color w:val="000000" w:themeColor="text1"/>
          <w:kern w:val="24"/>
          <w:sz w:val="22"/>
          <w:szCs w:val="22"/>
        </w:rPr>
        <w:t>ScienceDirect</w:t>
      </w:r>
      <w:proofErr w:type="spellEnd"/>
      <w:r w:rsidR="00872F31">
        <w:rPr>
          <w:rFonts w:asciiTheme="minorHAnsi" w:hAnsi="Rockwell" w:cstheme="minorBidi"/>
          <w:color w:val="000000" w:themeColor="text1"/>
          <w:kern w:val="24"/>
          <w:sz w:val="22"/>
          <w:szCs w:val="22"/>
        </w:rPr>
        <w:t xml:space="preserve">. (2014, July 2). London's local high streets: The problems, potential and complexities of mixed street corridors - </w:t>
      </w:r>
      <w:proofErr w:type="spellStart"/>
      <w:r w:rsidR="00872F31">
        <w:rPr>
          <w:rFonts w:asciiTheme="minorHAnsi" w:hAnsi="Rockwell" w:cstheme="minorBidi"/>
          <w:color w:val="000000" w:themeColor="text1"/>
          <w:kern w:val="24"/>
          <w:sz w:val="22"/>
          <w:szCs w:val="22"/>
        </w:rPr>
        <w:t>ScienceDirect</w:t>
      </w:r>
      <w:proofErr w:type="spellEnd"/>
      <w:r w:rsidR="00872F31">
        <w:rPr>
          <w:rFonts w:asciiTheme="minorHAnsi" w:hAnsi="Rockwell" w:cstheme="minorBidi"/>
          <w:color w:val="000000" w:themeColor="text1"/>
          <w:kern w:val="24"/>
          <w:sz w:val="22"/>
          <w:szCs w:val="22"/>
        </w:rPr>
        <w:t xml:space="preserve">. </w:t>
      </w:r>
      <w:hyperlink r:id="rId13" w:history="1">
        <w:r w:rsidR="000C347A" w:rsidRPr="00531437">
          <w:rPr>
            <w:rStyle w:val="Hyperlink"/>
            <w:rFonts w:asciiTheme="minorHAnsi" w:hAnsi="Rockwell" w:cstheme="minorBidi"/>
            <w:kern w:val="24"/>
            <w:sz w:val="22"/>
            <w:szCs w:val="22"/>
          </w:rPr>
          <w:t>https://www.sciencedirect.com/science/article/pii/S0305900614000439</w:t>
        </w:r>
      </w:hyperlink>
      <w:r w:rsidR="00872F31">
        <w:rPr>
          <w:rFonts w:asciiTheme="minorHAnsi" w:hAnsi="Rockwell" w:cstheme="minorBidi"/>
          <w:color w:val="000000" w:themeColor="text1"/>
          <w:kern w:val="24"/>
          <w:sz w:val="22"/>
          <w:szCs w:val="22"/>
        </w:rPr>
        <w:t>.</w:t>
      </w:r>
    </w:p>
    <w:p w14:paraId="08272FA5" w14:textId="7B43FDF2" w:rsidR="004E1D25" w:rsidRDefault="004E1D25" w:rsidP="004E1D25">
      <w:pPr>
        <w:pStyle w:val="ListParagraph"/>
        <w:numPr>
          <w:ilvl w:val="0"/>
          <w:numId w:val="2"/>
        </w:numPr>
        <w:spacing w:before="240"/>
      </w:pPr>
      <w:r>
        <w:t>(</w:t>
      </w:r>
      <w:proofErr w:type="gramStart"/>
      <w:r>
        <w:t>accessed</w:t>
      </w:r>
      <w:proofErr w:type="gramEnd"/>
      <w:r>
        <w:t xml:space="preserve"> on ,</w:t>
      </w:r>
      <w:r w:rsidR="00FB2302">
        <w:t xml:space="preserve">2 </w:t>
      </w:r>
      <w:r>
        <w:t>February ,2022)</w:t>
      </w:r>
    </w:p>
    <w:p w14:paraId="53C64B29" w14:textId="77777777" w:rsidR="000C347A" w:rsidRDefault="000C347A" w:rsidP="00872F31">
      <w:pPr>
        <w:pStyle w:val="ListParagraph"/>
        <w:numPr>
          <w:ilvl w:val="0"/>
          <w:numId w:val="2"/>
        </w:numPr>
        <w:spacing w:line="288" w:lineRule="auto"/>
        <w:divId w:val="1966233798"/>
        <w:rPr>
          <w:rFonts w:eastAsia="Times New Roman"/>
          <w:color w:val="F81B02"/>
        </w:rPr>
      </w:pPr>
    </w:p>
    <w:p w14:paraId="601CCEC8" w14:textId="2F4F16B7" w:rsidR="004E1D25" w:rsidRDefault="005A4E6E" w:rsidP="004E1D25">
      <w:pPr>
        <w:pStyle w:val="ListParagraph"/>
        <w:numPr>
          <w:ilvl w:val="0"/>
          <w:numId w:val="2"/>
        </w:numPr>
        <w:spacing w:before="240"/>
      </w:pPr>
      <w:r>
        <w:rPr>
          <w:rFonts w:asciiTheme="minorHAnsi" w:hAnsi="Rockwell" w:cstheme="minorBidi"/>
          <w:color w:val="000000" w:themeColor="text1"/>
          <w:kern w:val="24"/>
          <w:sz w:val="22"/>
          <w:szCs w:val="22"/>
          <w:lang w:val="en-US"/>
        </w:rPr>
        <w:t>7</w:t>
      </w:r>
      <w:r w:rsidR="00872F31">
        <w:rPr>
          <w:rFonts w:asciiTheme="minorHAnsi" w:hAnsi="Rockwell" w:cstheme="minorBidi"/>
          <w:color w:val="000000" w:themeColor="text1"/>
          <w:kern w:val="24"/>
          <w:sz w:val="22"/>
          <w:szCs w:val="22"/>
          <w:lang w:val="en-US"/>
        </w:rPr>
        <w:t xml:space="preserve">)  </w:t>
      </w:r>
      <w:proofErr w:type="spellStart"/>
      <w:r w:rsidR="00872F31">
        <w:rPr>
          <w:rFonts w:asciiTheme="minorHAnsi" w:hAnsi="Rockwell" w:cstheme="minorBidi"/>
          <w:color w:val="000000" w:themeColor="text1"/>
          <w:kern w:val="24"/>
          <w:sz w:val="22"/>
          <w:szCs w:val="22"/>
        </w:rPr>
        <w:t>Marjan</w:t>
      </w:r>
      <w:proofErr w:type="spellEnd"/>
      <w:r w:rsidR="00872F31">
        <w:rPr>
          <w:rFonts w:asciiTheme="minorHAnsi" w:hAnsi="Rockwell" w:cstheme="minorBidi"/>
          <w:color w:val="000000" w:themeColor="text1"/>
          <w:kern w:val="24"/>
          <w:sz w:val="22"/>
          <w:szCs w:val="22"/>
        </w:rPr>
        <w:t xml:space="preserve">, B. (2020, November 6). </w:t>
      </w:r>
      <w:r w:rsidR="00872F31">
        <w:rPr>
          <w:rFonts w:asciiTheme="minorHAnsi" w:hAnsi="Rockwell" w:cstheme="minorBidi"/>
          <w:i/>
          <w:iCs/>
          <w:color w:val="000000" w:themeColor="text1"/>
          <w:kern w:val="24"/>
          <w:sz w:val="22"/>
          <w:szCs w:val="22"/>
        </w:rPr>
        <w:t xml:space="preserve">10 Negative Effects </w:t>
      </w:r>
      <w:proofErr w:type="gramStart"/>
      <w:r w:rsidR="00872F31">
        <w:rPr>
          <w:rFonts w:asciiTheme="minorHAnsi" w:hAnsi="Rockwell" w:cstheme="minorBidi"/>
          <w:i/>
          <w:iCs/>
          <w:color w:val="000000" w:themeColor="text1"/>
          <w:kern w:val="24"/>
          <w:sz w:val="22"/>
          <w:szCs w:val="22"/>
        </w:rPr>
        <w:t>Of</w:t>
      </w:r>
      <w:proofErr w:type="gramEnd"/>
      <w:r w:rsidR="00872F31">
        <w:rPr>
          <w:rFonts w:asciiTheme="minorHAnsi" w:hAnsi="Rockwell" w:cstheme="minorBidi"/>
          <w:i/>
          <w:iCs/>
          <w:color w:val="000000" w:themeColor="text1"/>
          <w:kern w:val="24"/>
          <w:sz w:val="22"/>
          <w:szCs w:val="22"/>
        </w:rPr>
        <w:t xml:space="preserve"> Inflation In Economy - </w:t>
      </w:r>
      <w:proofErr w:type="spellStart"/>
      <w:r w:rsidR="00872F31">
        <w:rPr>
          <w:rFonts w:asciiTheme="minorHAnsi" w:hAnsi="Rockwell" w:cstheme="minorBidi"/>
          <w:i/>
          <w:iCs/>
          <w:color w:val="000000" w:themeColor="text1"/>
          <w:kern w:val="24"/>
          <w:sz w:val="22"/>
          <w:szCs w:val="22"/>
        </w:rPr>
        <w:t>HubPages</w:t>
      </w:r>
      <w:proofErr w:type="spellEnd"/>
      <w:r w:rsidR="00872F31">
        <w:rPr>
          <w:rFonts w:asciiTheme="minorHAnsi" w:hAnsi="Rockwell" w:cstheme="minorBidi"/>
          <w:i/>
          <w:iCs/>
          <w:color w:val="000000" w:themeColor="text1"/>
          <w:kern w:val="24"/>
          <w:sz w:val="22"/>
          <w:szCs w:val="22"/>
        </w:rPr>
        <w:t xml:space="preserve">. </w:t>
      </w:r>
      <w:proofErr w:type="spellStart"/>
      <w:r w:rsidR="00872F31">
        <w:rPr>
          <w:rFonts w:asciiTheme="minorHAnsi" w:hAnsi="Rockwell" w:cstheme="minorBidi"/>
          <w:color w:val="000000" w:themeColor="text1"/>
          <w:kern w:val="24"/>
          <w:sz w:val="22"/>
          <w:szCs w:val="22"/>
        </w:rPr>
        <w:t>HubPages</w:t>
      </w:r>
      <w:proofErr w:type="spellEnd"/>
      <w:r w:rsidR="00872F31">
        <w:rPr>
          <w:rFonts w:asciiTheme="minorHAnsi" w:hAnsi="Rockwell" w:cstheme="minorBidi"/>
          <w:color w:val="000000" w:themeColor="text1"/>
          <w:kern w:val="24"/>
          <w:sz w:val="22"/>
          <w:szCs w:val="22"/>
        </w:rPr>
        <w:t xml:space="preserve">. </w:t>
      </w:r>
      <w:hyperlink r:id="rId14" w:history="1">
        <w:r w:rsidR="000C347A" w:rsidRPr="00531437">
          <w:rPr>
            <w:rStyle w:val="Hyperlink"/>
            <w:rFonts w:asciiTheme="minorHAnsi" w:hAnsi="Rockwell" w:cstheme="minorBidi"/>
            <w:kern w:val="24"/>
            <w:sz w:val="22"/>
            <w:szCs w:val="22"/>
          </w:rPr>
          <w:t>https://discover.hubpages.com/business/10-Negative-Effects-of-Inflation-in-Economy</w:t>
        </w:r>
      </w:hyperlink>
      <w:r w:rsidR="00872F31">
        <w:rPr>
          <w:rFonts w:asciiTheme="minorHAnsi" w:hAnsi="Rockwell" w:cstheme="minorBidi"/>
          <w:color w:val="000000" w:themeColor="text1"/>
          <w:kern w:val="24"/>
          <w:sz w:val="22"/>
          <w:szCs w:val="22"/>
        </w:rPr>
        <w:t>.</w:t>
      </w:r>
      <w:r w:rsidR="004E1D25">
        <w:rPr>
          <w:rFonts w:asciiTheme="minorHAnsi" w:hAnsi="Rockwell" w:cstheme="minorBidi"/>
          <w:color w:val="000000" w:themeColor="text1"/>
          <w:kern w:val="24"/>
          <w:sz w:val="22"/>
          <w:szCs w:val="22"/>
        </w:rPr>
        <w:t xml:space="preserve">  </w:t>
      </w:r>
      <w:r w:rsidR="004E1D25">
        <w:t>(</w:t>
      </w:r>
      <w:proofErr w:type="gramStart"/>
      <w:r w:rsidR="004E1D25">
        <w:t>accessed</w:t>
      </w:r>
      <w:proofErr w:type="gramEnd"/>
      <w:r w:rsidR="004E1D25">
        <w:t xml:space="preserve"> on ,</w:t>
      </w:r>
      <w:r w:rsidR="004E1D25">
        <w:t xml:space="preserve">4 </w:t>
      </w:r>
      <w:r w:rsidR="004E1D25">
        <w:t>February ,2022)</w:t>
      </w:r>
    </w:p>
    <w:p w14:paraId="7D9D691D" w14:textId="4C35AD71" w:rsidR="00872F31" w:rsidRPr="000C347A" w:rsidRDefault="00872F31" w:rsidP="00872F31">
      <w:pPr>
        <w:pStyle w:val="ListParagraph"/>
        <w:numPr>
          <w:ilvl w:val="0"/>
          <w:numId w:val="2"/>
        </w:numPr>
        <w:spacing w:line="288" w:lineRule="auto"/>
        <w:divId w:val="889655927"/>
        <w:rPr>
          <w:rFonts w:eastAsia="Times New Roman"/>
          <w:color w:val="F81B02"/>
        </w:rPr>
      </w:pPr>
    </w:p>
    <w:p w14:paraId="51CD1DE9" w14:textId="77777777" w:rsidR="000C347A" w:rsidRDefault="000C347A" w:rsidP="00872F31">
      <w:pPr>
        <w:pStyle w:val="ListParagraph"/>
        <w:numPr>
          <w:ilvl w:val="0"/>
          <w:numId w:val="2"/>
        </w:numPr>
        <w:spacing w:line="288" w:lineRule="auto"/>
        <w:divId w:val="889655927"/>
        <w:rPr>
          <w:rFonts w:eastAsia="Times New Roman"/>
          <w:color w:val="F81B02"/>
        </w:rPr>
      </w:pPr>
    </w:p>
    <w:p w14:paraId="696C6500" w14:textId="19C88B05" w:rsidR="00F97CAC" w:rsidRDefault="005A4E6E" w:rsidP="003A5CE9">
      <w:pPr>
        <w:spacing w:before="240"/>
      </w:pPr>
      <w:r>
        <w:rPr>
          <w:rFonts w:hAnsi="Rockwell"/>
          <w:color w:val="000000" w:themeColor="text1"/>
          <w:kern w:val="24"/>
          <w:lang w:val="en-US"/>
        </w:rPr>
        <w:t>8</w:t>
      </w:r>
      <w:r w:rsidR="00872F31">
        <w:rPr>
          <w:rFonts w:hAnsi="Rockwell"/>
          <w:color w:val="000000" w:themeColor="text1"/>
          <w:kern w:val="24"/>
          <w:lang w:val="en-US"/>
        </w:rPr>
        <w:t xml:space="preserve">)  </w:t>
      </w:r>
      <w:r w:rsidR="00872F31">
        <w:rPr>
          <w:rFonts w:hAnsi="Rockwell"/>
          <w:color w:val="000000" w:themeColor="text1"/>
          <w:kern w:val="24"/>
        </w:rPr>
        <w:t xml:space="preserve">Newsroom, B. T. (2019, February 4). </w:t>
      </w:r>
      <w:r w:rsidR="00872F31">
        <w:rPr>
          <w:rFonts w:hAnsi="Rockwell"/>
          <w:i/>
          <w:iCs/>
          <w:color w:val="000000" w:themeColor="text1"/>
          <w:kern w:val="24"/>
        </w:rPr>
        <w:t>Scotland</w:t>
      </w:r>
      <w:r w:rsidR="00872F31">
        <w:rPr>
          <w:rFonts w:hAnsi="Rockwell"/>
          <w:i/>
          <w:iCs/>
          <w:color w:val="000000" w:themeColor="text1"/>
          <w:kern w:val="24"/>
        </w:rPr>
        <w:t>’</w:t>
      </w:r>
      <w:r w:rsidR="00872F31">
        <w:rPr>
          <w:rFonts w:hAnsi="Rockwell"/>
          <w:i/>
          <w:iCs/>
          <w:color w:val="000000" w:themeColor="text1"/>
          <w:kern w:val="24"/>
        </w:rPr>
        <w:t xml:space="preserve">s High Streets </w:t>
      </w:r>
      <w:proofErr w:type="gramStart"/>
      <w:r w:rsidR="00872F31">
        <w:rPr>
          <w:rFonts w:hAnsi="Rockwell"/>
          <w:i/>
          <w:iCs/>
          <w:color w:val="000000" w:themeColor="text1"/>
          <w:kern w:val="24"/>
        </w:rPr>
        <w:t>In</w:t>
      </w:r>
      <w:proofErr w:type="gramEnd"/>
      <w:r w:rsidR="00872F31">
        <w:rPr>
          <w:rFonts w:hAnsi="Rockwell"/>
          <w:i/>
          <w:iCs/>
          <w:color w:val="000000" w:themeColor="text1"/>
          <w:kern w:val="24"/>
        </w:rPr>
        <w:t xml:space="preserve"> Crisis: 9 Pictures Showing the Decline Of Town Centres | The Scotsman. </w:t>
      </w:r>
      <w:r w:rsidR="00872F31">
        <w:rPr>
          <w:rFonts w:hAnsi="Rockwell"/>
          <w:color w:val="000000" w:themeColor="text1"/>
          <w:kern w:val="24"/>
        </w:rPr>
        <w:t>Scotland</w:t>
      </w:r>
      <w:r w:rsidR="00872F31">
        <w:rPr>
          <w:rFonts w:hAnsi="Rockwell"/>
          <w:color w:val="000000" w:themeColor="text1"/>
          <w:kern w:val="24"/>
        </w:rPr>
        <w:t>’</w:t>
      </w:r>
      <w:r w:rsidR="00872F31">
        <w:rPr>
          <w:rFonts w:hAnsi="Rockwell"/>
          <w:color w:val="000000" w:themeColor="text1"/>
          <w:kern w:val="24"/>
        </w:rPr>
        <w:t xml:space="preserve">s high streets in crisis: 9 pictures showing the decline of town </w:t>
      </w:r>
      <w:r w:rsidR="00872F31">
        <w:rPr>
          <w:rFonts w:hAnsi="Rockwell"/>
          <w:color w:val="000000" w:themeColor="text1"/>
          <w:kern w:val="24"/>
        </w:rPr>
        <w:lastRenderedPageBreak/>
        <w:t xml:space="preserve">centres | The Scotsman. </w:t>
      </w:r>
      <w:hyperlink r:id="rId15" w:history="1">
        <w:r w:rsidR="00872F31">
          <w:rPr>
            <w:rStyle w:val="Hyperlink"/>
            <w:rFonts w:hAnsi="Rockwell"/>
            <w:color w:val="000000" w:themeColor="text1"/>
            <w:kern w:val="24"/>
          </w:rPr>
          <w:t>https://www.scotsman.com/regions/edinburgh-fife-and-lothians/scotlands-high-streets-crisis-9-pictures-showing-decline-town-centres-141613</w:t>
        </w:r>
      </w:hyperlink>
      <w:r w:rsidR="00872F31">
        <w:rPr>
          <w:rFonts w:hAnsi="Rockwell"/>
          <w:color w:val="000000" w:themeColor="text1"/>
          <w:kern w:val="24"/>
        </w:rPr>
        <w:t>.</w:t>
      </w:r>
      <w:r w:rsidR="00F97CAC">
        <w:rPr>
          <w:rFonts w:hAnsi="Rockwell"/>
          <w:color w:val="000000" w:themeColor="text1"/>
          <w:kern w:val="24"/>
        </w:rPr>
        <w:t xml:space="preserve"> </w:t>
      </w:r>
      <w:r w:rsidR="00F97CAC">
        <w:t>(</w:t>
      </w:r>
      <w:proofErr w:type="gramStart"/>
      <w:r w:rsidR="00F97CAC">
        <w:t>accessed</w:t>
      </w:r>
      <w:proofErr w:type="gramEnd"/>
      <w:r w:rsidR="00F97CAC">
        <w:t xml:space="preserve"> today ,8 February ,2022)</w:t>
      </w:r>
    </w:p>
    <w:p w14:paraId="1AD67067" w14:textId="7E6BAD3A" w:rsidR="00872F31" w:rsidRPr="000C347A" w:rsidRDefault="00872F31" w:rsidP="00872F31">
      <w:pPr>
        <w:pStyle w:val="ListParagraph"/>
        <w:numPr>
          <w:ilvl w:val="0"/>
          <w:numId w:val="2"/>
        </w:numPr>
        <w:spacing w:line="288" w:lineRule="auto"/>
        <w:divId w:val="2052605731"/>
        <w:rPr>
          <w:rFonts w:eastAsia="Times New Roman"/>
          <w:color w:val="F81B02"/>
        </w:rPr>
      </w:pPr>
    </w:p>
    <w:p w14:paraId="58420CF0" w14:textId="77777777" w:rsidR="000C347A" w:rsidRDefault="000C347A" w:rsidP="00872F31">
      <w:pPr>
        <w:pStyle w:val="ListParagraph"/>
        <w:numPr>
          <w:ilvl w:val="0"/>
          <w:numId w:val="2"/>
        </w:numPr>
        <w:spacing w:line="288" w:lineRule="auto"/>
        <w:divId w:val="2052605731"/>
        <w:rPr>
          <w:rFonts w:eastAsia="Times New Roman"/>
          <w:color w:val="F81B02"/>
        </w:rPr>
      </w:pPr>
    </w:p>
    <w:p w14:paraId="2FA2E46E" w14:textId="6596F1A4" w:rsidR="00872F31" w:rsidRPr="000C347A" w:rsidRDefault="00A551AD" w:rsidP="00872F31">
      <w:pPr>
        <w:pStyle w:val="ListParagraph"/>
        <w:numPr>
          <w:ilvl w:val="0"/>
          <w:numId w:val="2"/>
        </w:numPr>
        <w:spacing w:line="288" w:lineRule="auto"/>
        <w:divId w:val="1532918669"/>
        <w:rPr>
          <w:rFonts w:eastAsia="Times New Roman"/>
          <w:color w:val="F81B02"/>
        </w:rPr>
      </w:pPr>
      <w:r>
        <w:rPr>
          <w:rFonts w:asciiTheme="minorHAnsi" w:hAnsi="Rockwell" w:cstheme="minorBidi"/>
          <w:color w:val="000000" w:themeColor="text1"/>
          <w:kern w:val="24"/>
          <w:sz w:val="22"/>
          <w:szCs w:val="22"/>
          <w:lang w:val="en-US"/>
        </w:rPr>
        <w:t>9</w:t>
      </w:r>
      <w:r w:rsidR="00872F31">
        <w:rPr>
          <w:rFonts w:asciiTheme="minorHAnsi" w:hAnsi="Rockwell" w:cstheme="minorBidi"/>
          <w:color w:val="000000" w:themeColor="text1"/>
          <w:kern w:val="24"/>
          <w:sz w:val="22"/>
          <w:szCs w:val="22"/>
          <w:lang w:val="en-US"/>
        </w:rPr>
        <w:t xml:space="preserve">) </w:t>
      </w:r>
      <w:r w:rsidR="00872F31">
        <w:rPr>
          <w:rFonts w:asciiTheme="minorHAnsi" w:hAnsi="Rockwell" w:cstheme="minorBidi"/>
          <w:color w:val="000000" w:themeColor="text1"/>
          <w:kern w:val="24"/>
          <w:sz w:val="22"/>
          <w:szCs w:val="22"/>
        </w:rPr>
        <w:t xml:space="preserve">Say Thank You </w:t>
      </w:r>
      <w:proofErr w:type="gramStart"/>
      <w:r w:rsidR="00872F31">
        <w:rPr>
          <w:rFonts w:asciiTheme="minorHAnsi" w:hAnsi="Rockwell" w:cstheme="minorBidi"/>
          <w:color w:val="000000" w:themeColor="text1"/>
          <w:kern w:val="24"/>
          <w:sz w:val="22"/>
          <w:szCs w:val="22"/>
        </w:rPr>
        <w:t>To</w:t>
      </w:r>
      <w:proofErr w:type="gramEnd"/>
      <w:r w:rsidR="00872F31">
        <w:rPr>
          <w:rFonts w:asciiTheme="minorHAnsi" w:hAnsi="Rockwell" w:cstheme="minorBidi"/>
          <w:color w:val="000000" w:themeColor="text1"/>
          <w:kern w:val="24"/>
          <w:sz w:val="22"/>
          <w:szCs w:val="22"/>
        </w:rPr>
        <w:t xml:space="preserve"> Someone At Companies House - GOV.UK. (2021, October 20). GOV.UK. </w:t>
      </w:r>
      <w:hyperlink r:id="rId16" w:history="1">
        <w:r w:rsidR="000C347A" w:rsidRPr="00531437">
          <w:rPr>
            <w:rStyle w:val="Hyperlink"/>
            <w:rFonts w:asciiTheme="minorHAnsi" w:hAnsi="Rockwell" w:cstheme="minorBidi"/>
            <w:kern w:val="24"/>
            <w:sz w:val="22"/>
            <w:szCs w:val="22"/>
          </w:rPr>
          <w:t>https://www.gov.uk/government/news/say-thank-you-to-someone-at-companies-house</w:t>
        </w:r>
      </w:hyperlink>
      <w:r w:rsidR="00872F31">
        <w:rPr>
          <w:rFonts w:asciiTheme="minorHAnsi" w:hAnsi="Rockwell" w:cstheme="minorBidi"/>
          <w:color w:val="000000" w:themeColor="text1"/>
          <w:kern w:val="24"/>
          <w:sz w:val="22"/>
          <w:szCs w:val="22"/>
        </w:rPr>
        <w:t>.</w:t>
      </w:r>
    </w:p>
    <w:p w14:paraId="27820997" w14:textId="10AD717F" w:rsidR="005E1DD2" w:rsidRDefault="005E1DD2" w:rsidP="005E1DD2">
      <w:pPr>
        <w:pStyle w:val="ListParagraph"/>
        <w:numPr>
          <w:ilvl w:val="0"/>
          <w:numId w:val="2"/>
        </w:numPr>
        <w:spacing w:before="240"/>
      </w:pPr>
      <w:r>
        <w:t>(</w:t>
      </w:r>
      <w:proofErr w:type="gramStart"/>
      <w:r>
        <w:t>accessed</w:t>
      </w:r>
      <w:proofErr w:type="gramEnd"/>
      <w:r>
        <w:t xml:space="preserve"> </w:t>
      </w:r>
      <w:r>
        <w:t>on</w:t>
      </w:r>
      <w:r>
        <w:t xml:space="preserve"> ,</w:t>
      </w:r>
      <w:r>
        <w:t>6</w:t>
      </w:r>
      <w:r>
        <w:t xml:space="preserve"> February ,2022)</w:t>
      </w:r>
    </w:p>
    <w:p w14:paraId="074CD27B" w14:textId="77777777" w:rsidR="000C347A" w:rsidRDefault="000C347A" w:rsidP="00872F31">
      <w:pPr>
        <w:pStyle w:val="ListParagraph"/>
        <w:numPr>
          <w:ilvl w:val="0"/>
          <w:numId w:val="2"/>
        </w:numPr>
        <w:spacing w:line="288" w:lineRule="auto"/>
        <w:divId w:val="1532918669"/>
        <w:rPr>
          <w:rFonts w:eastAsia="Times New Roman"/>
          <w:color w:val="F81B02"/>
        </w:rPr>
      </w:pPr>
    </w:p>
    <w:p w14:paraId="6259DF0F" w14:textId="1007F0B6" w:rsidR="008914FD" w:rsidRDefault="00A551AD" w:rsidP="003A5CE9">
      <w:pPr>
        <w:spacing w:before="240"/>
      </w:pPr>
      <w:r>
        <w:rPr>
          <w:rFonts w:hAnsi="Rockwell"/>
          <w:color w:val="000000" w:themeColor="text1"/>
          <w:kern w:val="24"/>
          <w:lang w:val="en-US"/>
        </w:rPr>
        <w:t>10</w:t>
      </w:r>
      <w:r w:rsidR="00872F31">
        <w:rPr>
          <w:rFonts w:hAnsi="Rockwell"/>
          <w:color w:val="000000" w:themeColor="text1"/>
          <w:kern w:val="24"/>
          <w:lang w:val="en-US"/>
        </w:rPr>
        <w:t xml:space="preserve">) </w:t>
      </w:r>
      <w:r w:rsidR="00872F31">
        <w:rPr>
          <w:rFonts w:hAnsi="Rockwell"/>
          <w:color w:val="000000" w:themeColor="text1"/>
          <w:kern w:val="24"/>
        </w:rPr>
        <w:t>UK Inflation Rate. (</w:t>
      </w:r>
      <w:proofErr w:type="spellStart"/>
      <w:r w:rsidR="00872F31">
        <w:rPr>
          <w:rFonts w:hAnsi="Rockwell"/>
          <w:color w:val="000000" w:themeColor="text1"/>
          <w:kern w:val="24"/>
        </w:rPr>
        <w:t>n.d.</w:t>
      </w:r>
      <w:proofErr w:type="spellEnd"/>
      <w:r w:rsidR="00872F31">
        <w:rPr>
          <w:rFonts w:hAnsi="Rockwell"/>
          <w:color w:val="000000" w:themeColor="text1"/>
          <w:kern w:val="24"/>
        </w:rPr>
        <w:t xml:space="preserve">). UK Inflation Rate | Inflation Rate and Consumer Price Index. </w:t>
      </w:r>
      <w:hyperlink r:id="rId17" w:history="1">
        <w:r w:rsidR="000C347A" w:rsidRPr="00531437">
          <w:rPr>
            <w:rStyle w:val="Hyperlink"/>
            <w:rFonts w:hAnsi="Rockwell"/>
            <w:kern w:val="24"/>
          </w:rPr>
          <w:t>https://www.rateinflation.com/inflation-rate/uk-inflation-rate/</w:t>
        </w:r>
      </w:hyperlink>
      <w:r w:rsidR="00872F31">
        <w:rPr>
          <w:rFonts w:hAnsi="Rockwell"/>
          <w:color w:val="000000" w:themeColor="text1"/>
          <w:kern w:val="24"/>
        </w:rPr>
        <w:t>.</w:t>
      </w:r>
      <w:r w:rsidR="008914FD">
        <w:rPr>
          <w:rFonts w:hAnsi="Rockwell"/>
          <w:color w:val="000000" w:themeColor="text1"/>
          <w:kern w:val="24"/>
        </w:rPr>
        <w:t xml:space="preserve"> </w:t>
      </w:r>
      <w:r w:rsidR="00F97CAC">
        <w:rPr>
          <w:rFonts w:hAnsi="Rockwell"/>
          <w:color w:val="000000" w:themeColor="text1"/>
          <w:kern w:val="24"/>
        </w:rPr>
        <w:t xml:space="preserve"> </w:t>
      </w:r>
      <w:r w:rsidR="008914FD">
        <w:t>(</w:t>
      </w:r>
      <w:proofErr w:type="gramStart"/>
      <w:r w:rsidR="008914FD">
        <w:t>accessed</w:t>
      </w:r>
      <w:proofErr w:type="gramEnd"/>
      <w:r w:rsidR="008914FD">
        <w:t xml:space="preserve"> today ,8 February ,2022)</w:t>
      </w:r>
    </w:p>
    <w:p w14:paraId="17220E9B" w14:textId="2CCF3072" w:rsidR="00872F31" w:rsidRPr="000C347A" w:rsidRDefault="00872F31" w:rsidP="00872F31">
      <w:pPr>
        <w:pStyle w:val="ListParagraph"/>
        <w:numPr>
          <w:ilvl w:val="0"/>
          <w:numId w:val="2"/>
        </w:numPr>
        <w:spacing w:line="288" w:lineRule="auto"/>
        <w:divId w:val="2121341030"/>
        <w:rPr>
          <w:rFonts w:eastAsia="Times New Roman"/>
          <w:color w:val="F81B02"/>
        </w:rPr>
      </w:pPr>
    </w:p>
    <w:p w14:paraId="4067161C" w14:textId="77777777" w:rsidR="000C347A" w:rsidRDefault="000C347A" w:rsidP="00872F31">
      <w:pPr>
        <w:pStyle w:val="ListParagraph"/>
        <w:numPr>
          <w:ilvl w:val="0"/>
          <w:numId w:val="2"/>
        </w:numPr>
        <w:spacing w:line="288" w:lineRule="auto"/>
        <w:divId w:val="2121341030"/>
        <w:rPr>
          <w:rFonts w:eastAsia="Times New Roman"/>
          <w:color w:val="F81B02"/>
        </w:rPr>
      </w:pPr>
    </w:p>
    <w:p w14:paraId="714C603B" w14:textId="108A1FFA" w:rsidR="009C2EDB" w:rsidRDefault="00A551AD">
      <w:pPr>
        <w:rPr>
          <w:rFonts w:hAnsi="Rockwell"/>
          <w:color w:val="000000" w:themeColor="text1"/>
          <w:kern w:val="24"/>
        </w:rPr>
      </w:pPr>
      <w:r>
        <w:rPr>
          <w:rFonts w:hAnsi="Rockwell"/>
          <w:color w:val="000000" w:themeColor="text1"/>
          <w:kern w:val="24"/>
          <w:lang w:val="en-US"/>
        </w:rPr>
        <w:t>11</w:t>
      </w:r>
      <w:r w:rsidR="00872F31">
        <w:rPr>
          <w:rFonts w:hAnsi="Rockwell"/>
          <w:color w:val="000000" w:themeColor="text1"/>
          <w:kern w:val="24"/>
          <w:lang w:val="en-US"/>
        </w:rPr>
        <w:t xml:space="preserve">)  </w:t>
      </w:r>
      <w:r w:rsidR="00872F31">
        <w:rPr>
          <w:rFonts w:hAnsi="Rockwell"/>
          <w:color w:val="000000" w:themeColor="text1"/>
          <w:kern w:val="24"/>
        </w:rPr>
        <w:t xml:space="preserve">5 Reasons Behind the Decline </w:t>
      </w:r>
      <w:proofErr w:type="gramStart"/>
      <w:r w:rsidR="00872F31">
        <w:rPr>
          <w:rFonts w:hAnsi="Rockwell"/>
          <w:color w:val="000000" w:themeColor="text1"/>
          <w:kern w:val="24"/>
        </w:rPr>
        <w:t>Of</w:t>
      </w:r>
      <w:proofErr w:type="gramEnd"/>
      <w:r w:rsidR="00872F31">
        <w:rPr>
          <w:rFonts w:hAnsi="Rockwell"/>
          <w:color w:val="000000" w:themeColor="text1"/>
          <w:kern w:val="24"/>
        </w:rPr>
        <w:t xml:space="preserve"> the UK High Street | </w:t>
      </w:r>
      <w:proofErr w:type="spellStart"/>
      <w:r w:rsidR="00872F31">
        <w:rPr>
          <w:rFonts w:hAnsi="Rockwell"/>
          <w:color w:val="000000" w:themeColor="text1"/>
          <w:kern w:val="24"/>
        </w:rPr>
        <w:t>IntechnologyWiFi</w:t>
      </w:r>
      <w:proofErr w:type="spellEnd"/>
      <w:r w:rsidR="00872F31">
        <w:rPr>
          <w:rFonts w:hAnsi="Rockwell"/>
          <w:color w:val="000000" w:themeColor="text1"/>
          <w:kern w:val="24"/>
        </w:rPr>
        <w:t xml:space="preserve">. (2018, October 18). </w:t>
      </w:r>
      <w:proofErr w:type="spellStart"/>
      <w:r w:rsidR="00872F31">
        <w:rPr>
          <w:rFonts w:hAnsi="Rockwell"/>
          <w:color w:val="000000" w:themeColor="text1"/>
          <w:kern w:val="24"/>
        </w:rPr>
        <w:t>intechnologySmartCities</w:t>
      </w:r>
      <w:proofErr w:type="spellEnd"/>
      <w:r w:rsidR="00872F31">
        <w:rPr>
          <w:rFonts w:hAnsi="Rockwell"/>
          <w:color w:val="000000" w:themeColor="text1"/>
          <w:kern w:val="24"/>
        </w:rPr>
        <w:t xml:space="preserve">. </w:t>
      </w:r>
      <w:hyperlink r:id="rId18" w:history="1">
        <w:r w:rsidR="000C347A" w:rsidRPr="00531437">
          <w:rPr>
            <w:rStyle w:val="Hyperlink"/>
            <w:rFonts w:hAnsi="Rockwell"/>
            <w:kern w:val="24"/>
          </w:rPr>
          <w:t>https://www.intechnologysmartcities.com/blog/5-reasons-behind-the-decline-of-the-uk-high-street/</w:t>
        </w:r>
      </w:hyperlink>
      <w:r w:rsidR="00872F31">
        <w:rPr>
          <w:rFonts w:hAnsi="Rockwell"/>
          <w:color w:val="000000" w:themeColor="text1"/>
          <w:kern w:val="24"/>
        </w:rPr>
        <w:t>.</w:t>
      </w:r>
    </w:p>
    <w:p w14:paraId="1713BC9B" w14:textId="60C98DB7" w:rsidR="000C347A" w:rsidRDefault="00184A16" w:rsidP="008914FD">
      <w:pPr>
        <w:spacing w:before="240"/>
      </w:pPr>
      <w:proofErr w:type="gramStart"/>
      <w:r>
        <w:t>(</w:t>
      </w:r>
      <w:r w:rsidR="00251EFD">
        <w:t xml:space="preserve"> accessed</w:t>
      </w:r>
      <w:proofErr w:type="gramEnd"/>
      <w:r w:rsidR="00251EFD">
        <w:t xml:space="preserve"> today ,8 </w:t>
      </w:r>
      <w:r w:rsidR="008914FD">
        <w:t>F</w:t>
      </w:r>
      <w:r w:rsidR="00251EFD">
        <w:t>ebru</w:t>
      </w:r>
      <w:r w:rsidR="008914FD">
        <w:t>a</w:t>
      </w:r>
      <w:r w:rsidR="00251EFD">
        <w:t>ry</w:t>
      </w:r>
      <w:r w:rsidR="008914FD">
        <w:t xml:space="preserve"> ,2022)</w:t>
      </w:r>
    </w:p>
    <w:sectPr w:rsidR="000C347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43A9E" w14:textId="77777777" w:rsidR="00B62370" w:rsidRDefault="00B62370" w:rsidP="00B62370">
      <w:pPr>
        <w:spacing w:after="0" w:line="240" w:lineRule="auto"/>
      </w:pPr>
      <w:r>
        <w:separator/>
      </w:r>
    </w:p>
  </w:endnote>
  <w:endnote w:type="continuationSeparator" w:id="0">
    <w:p w14:paraId="40C3AA91" w14:textId="77777777" w:rsidR="00B62370" w:rsidRDefault="00B62370" w:rsidP="00B62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Rockwell">
    <w:panose1 w:val="020606030202050204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6EB4A" w14:textId="77777777" w:rsidR="00B62370" w:rsidRDefault="00B62370" w:rsidP="00B62370">
      <w:pPr>
        <w:spacing w:after="0" w:line="240" w:lineRule="auto"/>
      </w:pPr>
      <w:r>
        <w:separator/>
      </w:r>
    </w:p>
  </w:footnote>
  <w:footnote w:type="continuationSeparator" w:id="0">
    <w:p w14:paraId="2D6E4855" w14:textId="77777777" w:rsidR="00B62370" w:rsidRDefault="00B62370" w:rsidP="00B62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52944"/>
    <w:multiLevelType w:val="hybridMultilevel"/>
    <w:tmpl w:val="FFFFFFFF"/>
    <w:lvl w:ilvl="0" w:tplc="B7DA9990">
      <w:start w:val="1"/>
      <w:numFmt w:val="bullet"/>
      <w:lvlText w:val=""/>
      <w:lvlJc w:val="left"/>
      <w:pPr>
        <w:tabs>
          <w:tab w:val="num" w:pos="720"/>
        </w:tabs>
        <w:ind w:left="720" w:hanging="360"/>
      </w:pPr>
      <w:rPr>
        <w:rFonts w:ascii="Wingdings" w:hAnsi="Wingdings" w:hint="default"/>
      </w:rPr>
    </w:lvl>
    <w:lvl w:ilvl="1" w:tplc="CB889D7E" w:tentative="1">
      <w:start w:val="1"/>
      <w:numFmt w:val="bullet"/>
      <w:lvlText w:val=""/>
      <w:lvlJc w:val="left"/>
      <w:pPr>
        <w:tabs>
          <w:tab w:val="num" w:pos="1440"/>
        </w:tabs>
        <w:ind w:left="1440" w:hanging="360"/>
      </w:pPr>
      <w:rPr>
        <w:rFonts w:ascii="Wingdings" w:hAnsi="Wingdings" w:hint="default"/>
      </w:rPr>
    </w:lvl>
    <w:lvl w:ilvl="2" w:tplc="9AFC496E" w:tentative="1">
      <w:start w:val="1"/>
      <w:numFmt w:val="bullet"/>
      <w:lvlText w:val=""/>
      <w:lvlJc w:val="left"/>
      <w:pPr>
        <w:tabs>
          <w:tab w:val="num" w:pos="2160"/>
        </w:tabs>
        <w:ind w:left="2160" w:hanging="360"/>
      </w:pPr>
      <w:rPr>
        <w:rFonts w:ascii="Wingdings" w:hAnsi="Wingdings" w:hint="default"/>
      </w:rPr>
    </w:lvl>
    <w:lvl w:ilvl="3" w:tplc="62E45D0E" w:tentative="1">
      <w:start w:val="1"/>
      <w:numFmt w:val="bullet"/>
      <w:lvlText w:val=""/>
      <w:lvlJc w:val="left"/>
      <w:pPr>
        <w:tabs>
          <w:tab w:val="num" w:pos="2880"/>
        </w:tabs>
        <w:ind w:left="2880" w:hanging="360"/>
      </w:pPr>
      <w:rPr>
        <w:rFonts w:ascii="Wingdings" w:hAnsi="Wingdings" w:hint="default"/>
      </w:rPr>
    </w:lvl>
    <w:lvl w:ilvl="4" w:tplc="4DA2CEE4" w:tentative="1">
      <w:start w:val="1"/>
      <w:numFmt w:val="bullet"/>
      <w:lvlText w:val=""/>
      <w:lvlJc w:val="left"/>
      <w:pPr>
        <w:tabs>
          <w:tab w:val="num" w:pos="3600"/>
        </w:tabs>
        <w:ind w:left="3600" w:hanging="360"/>
      </w:pPr>
      <w:rPr>
        <w:rFonts w:ascii="Wingdings" w:hAnsi="Wingdings" w:hint="default"/>
      </w:rPr>
    </w:lvl>
    <w:lvl w:ilvl="5" w:tplc="800CE160" w:tentative="1">
      <w:start w:val="1"/>
      <w:numFmt w:val="bullet"/>
      <w:lvlText w:val=""/>
      <w:lvlJc w:val="left"/>
      <w:pPr>
        <w:tabs>
          <w:tab w:val="num" w:pos="4320"/>
        </w:tabs>
        <w:ind w:left="4320" w:hanging="360"/>
      </w:pPr>
      <w:rPr>
        <w:rFonts w:ascii="Wingdings" w:hAnsi="Wingdings" w:hint="default"/>
      </w:rPr>
    </w:lvl>
    <w:lvl w:ilvl="6" w:tplc="CA001596" w:tentative="1">
      <w:start w:val="1"/>
      <w:numFmt w:val="bullet"/>
      <w:lvlText w:val=""/>
      <w:lvlJc w:val="left"/>
      <w:pPr>
        <w:tabs>
          <w:tab w:val="num" w:pos="5040"/>
        </w:tabs>
        <w:ind w:left="5040" w:hanging="360"/>
      </w:pPr>
      <w:rPr>
        <w:rFonts w:ascii="Wingdings" w:hAnsi="Wingdings" w:hint="default"/>
      </w:rPr>
    </w:lvl>
    <w:lvl w:ilvl="7" w:tplc="70F0016C" w:tentative="1">
      <w:start w:val="1"/>
      <w:numFmt w:val="bullet"/>
      <w:lvlText w:val=""/>
      <w:lvlJc w:val="left"/>
      <w:pPr>
        <w:tabs>
          <w:tab w:val="num" w:pos="5760"/>
        </w:tabs>
        <w:ind w:left="5760" w:hanging="360"/>
      </w:pPr>
      <w:rPr>
        <w:rFonts w:ascii="Wingdings" w:hAnsi="Wingdings" w:hint="default"/>
      </w:rPr>
    </w:lvl>
    <w:lvl w:ilvl="8" w:tplc="D41CF15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E07AAE"/>
    <w:multiLevelType w:val="hybridMultilevel"/>
    <w:tmpl w:val="FFFFFFFF"/>
    <w:lvl w:ilvl="0" w:tplc="75D25E64">
      <w:start w:val="1"/>
      <w:numFmt w:val="bullet"/>
      <w:lvlText w:val=""/>
      <w:lvlJc w:val="left"/>
      <w:pPr>
        <w:tabs>
          <w:tab w:val="num" w:pos="720"/>
        </w:tabs>
        <w:ind w:left="720" w:hanging="360"/>
      </w:pPr>
      <w:rPr>
        <w:rFonts w:ascii="Wingdings" w:hAnsi="Wingdings" w:hint="default"/>
      </w:rPr>
    </w:lvl>
    <w:lvl w:ilvl="1" w:tplc="7BE2FB00" w:tentative="1">
      <w:start w:val="1"/>
      <w:numFmt w:val="bullet"/>
      <w:lvlText w:val=""/>
      <w:lvlJc w:val="left"/>
      <w:pPr>
        <w:tabs>
          <w:tab w:val="num" w:pos="1440"/>
        </w:tabs>
        <w:ind w:left="1440" w:hanging="360"/>
      </w:pPr>
      <w:rPr>
        <w:rFonts w:ascii="Wingdings" w:hAnsi="Wingdings" w:hint="default"/>
      </w:rPr>
    </w:lvl>
    <w:lvl w:ilvl="2" w:tplc="F8127392" w:tentative="1">
      <w:start w:val="1"/>
      <w:numFmt w:val="bullet"/>
      <w:lvlText w:val=""/>
      <w:lvlJc w:val="left"/>
      <w:pPr>
        <w:tabs>
          <w:tab w:val="num" w:pos="2160"/>
        </w:tabs>
        <w:ind w:left="2160" w:hanging="360"/>
      </w:pPr>
      <w:rPr>
        <w:rFonts w:ascii="Wingdings" w:hAnsi="Wingdings" w:hint="default"/>
      </w:rPr>
    </w:lvl>
    <w:lvl w:ilvl="3" w:tplc="02DACEB4" w:tentative="1">
      <w:start w:val="1"/>
      <w:numFmt w:val="bullet"/>
      <w:lvlText w:val=""/>
      <w:lvlJc w:val="left"/>
      <w:pPr>
        <w:tabs>
          <w:tab w:val="num" w:pos="2880"/>
        </w:tabs>
        <w:ind w:left="2880" w:hanging="360"/>
      </w:pPr>
      <w:rPr>
        <w:rFonts w:ascii="Wingdings" w:hAnsi="Wingdings" w:hint="default"/>
      </w:rPr>
    </w:lvl>
    <w:lvl w:ilvl="4" w:tplc="78E69978" w:tentative="1">
      <w:start w:val="1"/>
      <w:numFmt w:val="bullet"/>
      <w:lvlText w:val=""/>
      <w:lvlJc w:val="left"/>
      <w:pPr>
        <w:tabs>
          <w:tab w:val="num" w:pos="3600"/>
        </w:tabs>
        <w:ind w:left="3600" w:hanging="360"/>
      </w:pPr>
      <w:rPr>
        <w:rFonts w:ascii="Wingdings" w:hAnsi="Wingdings" w:hint="default"/>
      </w:rPr>
    </w:lvl>
    <w:lvl w:ilvl="5" w:tplc="F634EA54" w:tentative="1">
      <w:start w:val="1"/>
      <w:numFmt w:val="bullet"/>
      <w:lvlText w:val=""/>
      <w:lvlJc w:val="left"/>
      <w:pPr>
        <w:tabs>
          <w:tab w:val="num" w:pos="4320"/>
        </w:tabs>
        <w:ind w:left="4320" w:hanging="360"/>
      </w:pPr>
      <w:rPr>
        <w:rFonts w:ascii="Wingdings" w:hAnsi="Wingdings" w:hint="default"/>
      </w:rPr>
    </w:lvl>
    <w:lvl w:ilvl="6" w:tplc="21283B9A" w:tentative="1">
      <w:start w:val="1"/>
      <w:numFmt w:val="bullet"/>
      <w:lvlText w:val=""/>
      <w:lvlJc w:val="left"/>
      <w:pPr>
        <w:tabs>
          <w:tab w:val="num" w:pos="5040"/>
        </w:tabs>
        <w:ind w:left="5040" w:hanging="360"/>
      </w:pPr>
      <w:rPr>
        <w:rFonts w:ascii="Wingdings" w:hAnsi="Wingdings" w:hint="default"/>
      </w:rPr>
    </w:lvl>
    <w:lvl w:ilvl="7" w:tplc="CC184FA6" w:tentative="1">
      <w:start w:val="1"/>
      <w:numFmt w:val="bullet"/>
      <w:lvlText w:val=""/>
      <w:lvlJc w:val="left"/>
      <w:pPr>
        <w:tabs>
          <w:tab w:val="num" w:pos="5760"/>
        </w:tabs>
        <w:ind w:left="5760" w:hanging="360"/>
      </w:pPr>
      <w:rPr>
        <w:rFonts w:ascii="Wingdings" w:hAnsi="Wingdings" w:hint="default"/>
      </w:rPr>
    </w:lvl>
    <w:lvl w:ilvl="8" w:tplc="EF3A1F2A"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8AD"/>
    <w:rsid w:val="000178EB"/>
    <w:rsid w:val="000360E4"/>
    <w:rsid w:val="00075F76"/>
    <w:rsid w:val="000930E0"/>
    <w:rsid w:val="000C347A"/>
    <w:rsid w:val="000D49F5"/>
    <w:rsid w:val="000E09D4"/>
    <w:rsid w:val="000E602D"/>
    <w:rsid w:val="00137015"/>
    <w:rsid w:val="00151DCA"/>
    <w:rsid w:val="00184A16"/>
    <w:rsid w:val="001D63F9"/>
    <w:rsid w:val="001F6C72"/>
    <w:rsid w:val="001F7654"/>
    <w:rsid w:val="0020400F"/>
    <w:rsid w:val="00242C02"/>
    <w:rsid w:val="00251EFD"/>
    <w:rsid w:val="00252428"/>
    <w:rsid w:val="002A28AD"/>
    <w:rsid w:val="002C03B2"/>
    <w:rsid w:val="002D4E86"/>
    <w:rsid w:val="002F0F47"/>
    <w:rsid w:val="00355887"/>
    <w:rsid w:val="0036397A"/>
    <w:rsid w:val="00363AAE"/>
    <w:rsid w:val="003854F0"/>
    <w:rsid w:val="00395D74"/>
    <w:rsid w:val="003A2079"/>
    <w:rsid w:val="003D2D89"/>
    <w:rsid w:val="00437BDC"/>
    <w:rsid w:val="00474243"/>
    <w:rsid w:val="00484F23"/>
    <w:rsid w:val="00487C58"/>
    <w:rsid w:val="004E1D25"/>
    <w:rsid w:val="005329D0"/>
    <w:rsid w:val="00563269"/>
    <w:rsid w:val="00564D89"/>
    <w:rsid w:val="0058356F"/>
    <w:rsid w:val="005844A0"/>
    <w:rsid w:val="005A32C4"/>
    <w:rsid w:val="005A4E6E"/>
    <w:rsid w:val="005B007F"/>
    <w:rsid w:val="005C27A4"/>
    <w:rsid w:val="005E1DD2"/>
    <w:rsid w:val="005F7E7D"/>
    <w:rsid w:val="0061698E"/>
    <w:rsid w:val="00631D66"/>
    <w:rsid w:val="00633419"/>
    <w:rsid w:val="00641303"/>
    <w:rsid w:val="0064529B"/>
    <w:rsid w:val="00647B8D"/>
    <w:rsid w:val="006644B1"/>
    <w:rsid w:val="00666895"/>
    <w:rsid w:val="0069353C"/>
    <w:rsid w:val="006E75B7"/>
    <w:rsid w:val="006F0A5F"/>
    <w:rsid w:val="00714CDD"/>
    <w:rsid w:val="007179D0"/>
    <w:rsid w:val="0072544F"/>
    <w:rsid w:val="007D1F6A"/>
    <w:rsid w:val="007D4758"/>
    <w:rsid w:val="007E65C1"/>
    <w:rsid w:val="007F0B85"/>
    <w:rsid w:val="007F470D"/>
    <w:rsid w:val="00843AAE"/>
    <w:rsid w:val="00845B89"/>
    <w:rsid w:val="008528A3"/>
    <w:rsid w:val="008703C0"/>
    <w:rsid w:val="0087182B"/>
    <w:rsid w:val="00872F31"/>
    <w:rsid w:val="008914FD"/>
    <w:rsid w:val="008C1619"/>
    <w:rsid w:val="008C1EBA"/>
    <w:rsid w:val="008C39F7"/>
    <w:rsid w:val="00932D30"/>
    <w:rsid w:val="0094744A"/>
    <w:rsid w:val="00957875"/>
    <w:rsid w:val="00973D47"/>
    <w:rsid w:val="00977AEF"/>
    <w:rsid w:val="009873A5"/>
    <w:rsid w:val="00993231"/>
    <w:rsid w:val="009C2EDB"/>
    <w:rsid w:val="009E27FA"/>
    <w:rsid w:val="009F6E05"/>
    <w:rsid w:val="00A20FC0"/>
    <w:rsid w:val="00A26A59"/>
    <w:rsid w:val="00A41E8E"/>
    <w:rsid w:val="00A52981"/>
    <w:rsid w:val="00A551AD"/>
    <w:rsid w:val="00A56C62"/>
    <w:rsid w:val="00A65C1A"/>
    <w:rsid w:val="00A6641B"/>
    <w:rsid w:val="00A821EB"/>
    <w:rsid w:val="00A95BA5"/>
    <w:rsid w:val="00AC775B"/>
    <w:rsid w:val="00AE5F68"/>
    <w:rsid w:val="00B01665"/>
    <w:rsid w:val="00B215DC"/>
    <w:rsid w:val="00B224F0"/>
    <w:rsid w:val="00B56C41"/>
    <w:rsid w:val="00B62370"/>
    <w:rsid w:val="00B76B64"/>
    <w:rsid w:val="00B84BB7"/>
    <w:rsid w:val="00B92705"/>
    <w:rsid w:val="00BA2AE0"/>
    <w:rsid w:val="00BB53AB"/>
    <w:rsid w:val="00C24365"/>
    <w:rsid w:val="00C35747"/>
    <w:rsid w:val="00C61FA5"/>
    <w:rsid w:val="00C625DC"/>
    <w:rsid w:val="00CD15C3"/>
    <w:rsid w:val="00CE60AA"/>
    <w:rsid w:val="00CF1E98"/>
    <w:rsid w:val="00CF5633"/>
    <w:rsid w:val="00D02ACF"/>
    <w:rsid w:val="00D11149"/>
    <w:rsid w:val="00D15400"/>
    <w:rsid w:val="00D15BE4"/>
    <w:rsid w:val="00D16B6E"/>
    <w:rsid w:val="00D30C74"/>
    <w:rsid w:val="00D31402"/>
    <w:rsid w:val="00D340EA"/>
    <w:rsid w:val="00D51F12"/>
    <w:rsid w:val="00D54725"/>
    <w:rsid w:val="00D621E5"/>
    <w:rsid w:val="00D70E86"/>
    <w:rsid w:val="00E01154"/>
    <w:rsid w:val="00E24180"/>
    <w:rsid w:val="00E457A8"/>
    <w:rsid w:val="00E517A5"/>
    <w:rsid w:val="00E66CAB"/>
    <w:rsid w:val="00E703D7"/>
    <w:rsid w:val="00E90403"/>
    <w:rsid w:val="00E96B11"/>
    <w:rsid w:val="00EC10FE"/>
    <w:rsid w:val="00EF3FD7"/>
    <w:rsid w:val="00F3293B"/>
    <w:rsid w:val="00F53B10"/>
    <w:rsid w:val="00F676B3"/>
    <w:rsid w:val="00F700C2"/>
    <w:rsid w:val="00F709CB"/>
    <w:rsid w:val="00F80207"/>
    <w:rsid w:val="00F97CAC"/>
    <w:rsid w:val="00FB2302"/>
    <w:rsid w:val="00FD1D59"/>
    <w:rsid w:val="00FD6CD5"/>
    <w:rsid w:val="00FF1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F71D96"/>
  <w15:chartTrackingRefBased/>
  <w15:docId w15:val="{96378307-F597-8742-AA9C-9DD699364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633"/>
    <w:pPr>
      <w:spacing w:after="0" w:line="240" w:lineRule="auto"/>
      <w:ind w:left="720"/>
      <w:contextualSpacing/>
    </w:pPr>
    <w:rPr>
      <w:rFonts w:ascii="Times New Roman" w:hAnsi="Times New Roman" w:cs="Times New Roman"/>
      <w:sz w:val="24"/>
      <w:szCs w:val="24"/>
    </w:rPr>
  </w:style>
  <w:style w:type="character" w:styleId="Hyperlink">
    <w:name w:val="Hyperlink"/>
    <w:basedOn w:val="DefaultParagraphFont"/>
    <w:uiPriority w:val="99"/>
    <w:unhideWhenUsed/>
    <w:rsid w:val="00CF5633"/>
    <w:rPr>
      <w:color w:val="0000FF"/>
      <w:u w:val="single"/>
    </w:rPr>
  </w:style>
  <w:style w:type="paragraph" w:styleId="NormalWeb">
    <w:name w:val="Normal (Web)"/>
    <w:basedOn w:val="Normal"/>
    <w:uiPriority w:val="99"/>
    <w:unhideWhenUsed/>
    <w:rsid w:val="001F7654"/>
    <w:pPr>
      <w:spacing w:before="100" w:beforeAutospacing="1" w:after="100" w:afterAutospacing="1" w:line="240" w:lineRule="auto"/>
    </w:pPr>
    <w:rPr>
      <w:rFonts w:ascii="Times New Roman" w:hAnsi="Times New Roman" w:cs="Times New Roman"/>
      <w:sz w:val="24"/>
      <w:szCs w:val="24"/>
    </w:rPr>
  </w:style>
  <w:style w:type="paragraph" w:customStyle="1" w:styleId="muitypography-root">
    <w:name w:val="muitypography-root"/>
    <w:basedOn w:val="Normal"/>
    <w:rsid w:val="00641303"/>
    <w:pPr>
      <w:spacing w:before="100" w:beforeAutospacing="1" w:after="100" w:afterAutospacing="1" w:line="240" w:lineRule="auto"/>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01665"/>
    <w:rPr>
      <w:color w:val="605E5C"/>
      <w:shd w:val="clear" w:color="auto" w:fill="E1DFDD"/>
    </w:rPr>
  </w:style>
  <w:style w:type="character" w:customStyle="1" w:styleId="contenttext">
    <w:name w:val="contenttext"/>
    <w:basedOn w:val="DefaultParagraphFont"/>
    <w:rsid w:val="00B01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76440">
      <w:bodyDiv w:val="1"/>
      <w:marLeft w:val="0"/>
      <w:marRight w:val="0"/>
      <w:marTop w:val="0"/>
      <w:marBottom w:val="0"/>
      <w:divBdr>
        <w:top w:val="none" w:sz="0" w:space="0" w:color="auto"/>
        <w:left w:val="none" w:sz="0" w:space="0" w:color="auto"/>
        <w:bottom w:val="none" w:sz="0" w:space="0" w:color="auto"/>
        <w:right w:val="none" w:sz="0" w:space="0" w:color="auto"/>
      </w:divBdr>
    </w:div>
    <w:div w:id="398867787">
      <w:bodyDiv w:val="1"/>
      <w:marLeft w:val="0"/>
      <w:marRight w:val="0"/>
      <w:marTop w:val="0"/>
      <w:marBottom w:val="0"/>
      <w:divBdr>
        <w:top w:val="none" w:sz="0" w:space="0" w:color="auto"/>
        <w:left w:val="none" w:sz="0" w:space="0" w:color="auto"/>
        <w:bottom w:val="none" w:sz="0" w:space="0" w:color="auto"/>
        <w:right w:val="none" w:sz="0" w:space="0" w:color="auto"/>
      </w:divBdr>
      <w:divsChild>
        <w:div w:id="1366101849">
          <w:marLeft w:val="360"/>
          <w:marRight w:val="0"/>
          <w:marTop w:val="200"/>
          <w:marBottom w:val="0"/>
          <w:divBdr>
            <w:top w:val="none" w:sz="0" w:space="0" w:color="auto"/>
            <w:left w:val="none" w:sz="0" w:space="0" w:color="auto"/>
            <w:bottom w:val="none" w:sz="0" w:space="0" w:color="auto"/>
            <w:right w:val="none" w:sz="0" w:space="0" w:color="auto"/>
          </w:divBdr>
        </w:div>
        <w:div w:id="1255624255">
          <w:marLeft w:val="360"/>
          <w:marRight w:val="0"/>
          <w:marTop w:val="200"/>
          <w:marBottom w:val="0"/>
          <w:divBdr>
            <w:top w:val="none" w:sz="0" w:space="0" w:color="auto"/>
            <w:left w:val="none" w:sz="0" w:space="0" w:color="auto"/>
            <w:bottom w:val="none" w:sz="0" w:space="0" w:color="auto"/>
            <w:right w:val="none" w:sz="0" w:space="0" w:color="auto"/>
          </w:divBdr>
        </w:div>
        <w:div w:id="1531065738">
          <w:marLeft w:val="360"/>
          <w:marRight w:val="0"/>
          <w:marTop w:val="200"/>
          <w:marBottom w:val="0"/>
          <w:divBdr>
            <w:top w:val="none" w:sz="0" w:space="0" w:color="auto"/>
            <w:left w:val="none" w:sz="0" w:space="0" w:color="auto"/>
            <w:bottom w:val="none" w:sz="0" w:space="0" w:color="auto"/>
            <w:right w:val="none" w:sz="0" w:space="0" w:color="auto"/>
          </w:divBdr>
        </w:div>
        <w:div w:id="615218725">
          <w:marLeft w:val="360"/>
          <w:marRight w:val="0"/>
          <w:marTop w:val="200"/>
          <w:marBottom w:val="0"/>
          <w:divBdr>
            <w:top w:val="none" w:sz="0" w:space="0" w:color="auto"/>
            <w:left w:val="none" w:sz="0" w:space="0" w:color="auto"/>
            <w:bottom w:val="none" w:sz="0" w:space="0" w:color="auto"/>
            <w:right w:val="none" w:sz="0" w:space="0" w:color="auto"/>
          </w:divBdr>
        </w:div>
        <w:div w:id="1966233798">
          <w:marLeft w:val="360"/>
          <w:marRight w:val="0"/>
          <w:marTop w:val="200"/>
          <w:marBottom w:val="0"/>
          <w:divBdr>
            <w:top w:val="none" w:sz="0" w:space="0" w:color="auto"/>
            <w:left w:val="none" w:sz="0" w:space="0" w:color="auto"/>
            <w:bottom w:val="none" w:sz="0" w:space="0" w:color="auto"/>
            <w:right w:val="none" w:sz="0" w:space="0" w:color="auto"/>
          </w:divBdr>
        </w:div>
        <w:div w:id="889655927">
          <w:marLeft w:val="360"/>
          <w:marRight w:val="0"/>
          <w:marTop w:val="200"/>
          <w:marBottom w:val="0"/>
          <w:divBdr>
            <w:top w:val="none" w:sz="0" w:space="0" w:color="auto"/>
            <w:left w:val="none" w:sz="0" w:space="0" w:color="auto"/>
            <w:bottom w:val="none" w:sz="0" w:space="0" w:color="auto"/>
            <w:right w:val="none" w:sz="0" w:space="0" w:color="auto"/>
          </w:divBdr>
        </w:div>
        <w:div w:id="2052605731">
          <w:marLeft w:val="360"/>
          <w:marRight w:val="0"/>
          <w:marTop w:val="200"/>
          <w:marBottom w:val="0"/>
          <w:divBdr>
            <w:top w:val="none" w:sz="0" w:space="0" w:color="auto"/>
            <w:left w:val="none" w:sz="0" w:space="0" w:color="auto"/>
            <w:bottom w:val="none" w:sz="0" w:space="0" w:color="auto"/>
            <w:right w:val="none" w:sz="0" w:space="0" w:color="auto"/>
          </w:divBdr>
        </w:div>
        <w:div w:id="1532918669">
          <w:marLeft w:val="360"/>
          <w:marRight w:val="0"/>
          <w:marTop w:val="200"/>
          <w:marBottom w:val="0"/>
          <w:divBdr>
            <w:top w:val="none" w:sz="0" w:space="0" w:color="auto"/>
            <w:left w:val="none" w:sz="0" w:space="0" w:color="auto"/>
            <w:bottom w:val="none" w:sz="0" w:space="0" w:color="auto"/>
            <w:right w:val="none" w:sz="0" w:space="0" w:color="auto"/>
          </w:divBdr>
        </w:div>
        <w:div w:id="2121341030">
          <w:marLeft w:val="360"/>
          <w:marRight w:val="0"/>
          <w:marTop w:val="200"/>
          <w:marBottom w:val="0"/>
          <w:divBdr>
            <w:top w:val="none" w:sz="0" w:space="0" w:color="auto"/>
            <w:left w:val="none" w:sz="0" w:space="0" w:color="auto"/>
            <w:bottom w:val="none" w:sz="0" w:space="0" w:color="auto"/>
            <w:right w:val="none" w:sz="0" w:space="0" w:color="auto"/>
          </w:divBdr>
        </w:div>
      </w:divsChild>
    </w:div>
    <w:div w:id="944583591">
      <w:bodyDiv w:val="1"/>
      <w:marLeft w:val="0"/>
      <w:marRight w:val="0"/>
      <w:marTop w:val="0"/>
      <w:marBottom w:val="0"/>
      <w:divBdr>
        <w:top w:val="none" w:sz="0" w:space="0" w:color="auto"/>
        <w:left w:val="none" w:sz="0" w:space="0" w:color="auto"/>
        <w:bottom w:val="none" w:sz="0" w:space="0" w:color="auto"/>
        <w:right w:val="none" w:sz="0" w:space="0" w:color="auto"/>
      </w:divBdr>
      <w:divsChild>
        <w:div w:id="1338121117">
          <w:marLeft w:val="360"/>
          <w:marRight w:val="0"/>
          <w:marTop w:val="200"/>
          <w:marBottom w:val="0"/>
          <w:divBdr>
            <w:top w:val="none" w:sz="0" w:space="0" w:color="auto"/>
            <w:left w:val="none" w:sz="0" w:space="0" w:color="auto"/>
            <w:bottom w:val="none" w:sz="0" w:space="0" w:color="auto"/>
            <w:right w:val="none" w:sz="0" w:space="0" w:color="auto"/>
          </w:divBdr>
        </w:div>
        <w:div w:id="1941833436">
          <w:marLeft w:val="360"/>
          <w:marRight w:val="0"/>
          <w:marTop w:val="200"/>
          <w:marBottom w:val="0"/>
          <w:divBdr>
            <w:top w:val="none" w:sz="0" w:space="0" w:color="auto"/>
            <w:left w:val="none" w:sz="0" w:space="0" w:color="auto"/>
            <w:bottom w:val="none" w:sz="0" w:space="0" w:color="auto"/>
            <w:right w:val="none" w:sz="0" w:space="0" w:color="auto"/>
          </w:divBdr>
        </w:div>
        <w:div w:id="1324505768">
          <w:marLeft w:val="360"/>
          <w:marRight w:val="0"/>
          <w:marTop w:val="200"/>
          <w:marBottom w:val="0"/>
          <w:divBdr>
            <w:top w:val="none" w:sz="0" w:space="0" w:color="auto"/>
            <w:left w:val="none" w:sz="0" w:space="0" w:color="auto"/>
            <w:bottom w:val="none" w:sz="0" w:space="0" w:color="auto"/>
            <w:right w:val="none" w:sz="0" w:space="0" w:color="auto"/>
          </w:divBdr>
        </w:div>
        <w:div w:id="1535270316">
          <w:marLeft w:val="360"/>
          <w:marRight w:val="0"/>
          <w:marTop w:val="200"/>
          <w:marBottom w:val="0"/>
          <w:divBdr>
            <w:top w:val="none" w:sz="0" w:space="0" w:color="auto"/>
            <w:left w:val="none" w:sz="0" w:space="0" w:color="auto"/>
            <w:bottom w:val="none" w:sz="0" w:space="0" w:color="auto"/>
            <w:right w:val="none" w:sz="0" w:space="0" w:color="auto"/>
          </w:divBdr>
        </w:div>
      </w:divsChild>
    </w:div>
    <w:div w:id="1067151321">
      <w:bodyDiv w:val="1"/>
      <w:marLeft w:val="0"/>
      <w:marRight w:val="0"/>
      <w:marTop w:val="0"/>
      <w:marBottom w:val="0"/>
      <w:divBdr>
        <w:top w:val="none" w:sz="0" w:space="0" w:color="auto"/>
        <w:left w:val="none" w:sz="0" w:space="0" w:color="auto"/>
        <w:bottom w:val="none" w:sz="0" w:space="0" w:color="auto"/>
        <w:right w:val="none" w:sz="0" w:space="0" w:color="auto"/>
      </w:divBdr>
      <w:divsChild>
        <w:div w:id="1257596479">
          <w:marLeft w:val="0"/>
          <w:marRight w:val="0"/>
          <w:marTop w:val="0"/>
          <w:marBottom w:val="0"/>
          <w:divBdr>
            <w:top w:val="none" w:sz="0" w:space="0" w:color="auto"/>
            <w:left w:val="none" w:sz="0" w:space="0" w:color="auto"/>
            <w:bottom w:val="none" w:sz="0" w:space="0" w:color="auto"/>
            <w:right w:val="none" w:sz="0" w:space="0" w:color="auto"/>
          </w:divBdr>
          <w:divsChild>
            <w:div w:id="810177063">
              <w:marLeft w:val="0"/>
              <w:marRight w:val="0"/>
              <w:marTop w:val="0"/>
              <w:marBottom w:val="0"/>
              <w:divBdr>
                <w:top w:val="none" w:sz="0" w:space="0" w:color="auto"/>
                <w:left w:val="none" w:sz="0" w:space="0" w:color="auto"/>
                <w:bottom w:val="none" w:sz="0" w:space="0" w:color="auto"/>
                <w:right w:val="none" w:sz="0" w:space="0" w:color="auto"/>
              </w:divBdr>
              <w:divsChild>
                <w:div w:id="101607392">
                  <w:marLeft w:val="0"/>
                  <w:marRight w:val="0"/>
                  <w:marTop w:val="0"/>
                  <w:marBottom w:val="0"/>
                  <w:divBdr>
                    <w:top w:val="none" w:sz="0" w:space="0" w:color="auto"/>
                    <w:left w:val="none" w:sz="0" w:space="0" w:color="auto"/>
                    <w:bottom w:val="none" w:sz="0" w:space="0" w:color="auto"/>
                    <w:right w:val="none" w:sz="0" w:space="0" w:color="auto"/>
                  </w:divBdr>
                  <w:divsChild>
                    <w:div w:id="600071618">
                      <w:marLeft w:val="0"/>
                      <w:marRight w:val="0"/>
                      <w:marTop w:val="0"/>
                      <w:marBottom w:val="0"/>
                      <w:divBdr>
                        <w:top w:val="none" w:sz="0" w:space="0" w:color="auto"/>
                        <w:left w:val="none" w:sz="0" w:space="0" w:color="auto"/>
                        <w:bottom w:val="none" w:sz="0" w:space="0" w:color="auto"/>
                        <w:right w:val="none" w:sz="0" w:space="0" w:color="auto"/>
                      </w:divBdr>
                      <w:divsChild>
                        <w:div w:id="1099327723">
                          <w:marLeft w:val="0"/>
                          <w:marRight w:val="0"/>
                          <w:marTop w:val="0"/>
                          <w:marBottom w:val="0"/>
                          <w:divBdr>
                            <w:top w:val="none" w:sz="0" w:space="0" w:color="auto"/>
                            <w:left w:val="none" w:sz="0" w:space="0" w:color="auto"/>
                            <w:bottom w:val="none" w:sz="0" w:space="0" w:color="auto"/>
                            <w:right w:val="none" w:sz="0" w:space="0" w:color="auto"/>
                          </w:divBdr>
                          <w:divsChild>
                            <w:div w:id="1243760500">
                              <w:marLeft w:val="0"/>
                              <w:marRight w:val="0"/>
                              <w:marTop w:val="0"/>
                              <w:marBottom w:val="0"/>
                              <w:divBdr>
                                <w:top w:val="none" w:sz="0" w:space="0" w:color="auto"/>
                                <w:left w:val="none" w:sz="0" w:space="0" w:color="auto"/>
                                <w:bottom w:val="none" w:sz="0" w:space="0" w:color="auto"/>
                                <w:right w:val="none" w:sz="0" w:space="0" w:color="auto"/>
                              </w:divBdr>
                              <w:divsChild>
                                <w:div w:id="1565290919">
                                  <w:marLeft w:val="0"/>
                                  <w:marRight w:val="0"/>
                                  <w:marTop w:val="0"/>
                                  <w:marBottom w:val="0"/>
                                  <w:divBdr>
                                    <w:top w:val="none" w:sz="0" w:space="0" w:color="auto"/>
                                    <w:left w:val="none" w:sz="0" w:space="0" w:color="auto"/>
                                    <w:bottom w:val="none" w:sz="0" w:space="0" w:color="auto"/>
                                    <w:right w:val="none" w:sz="0" w:space="0" w:color="auto"/>
                                  </w:divBdr>
                                  <w:divsChild>
                                    <w:div w:id="2144150339">
                                      <w:marLeft w:val="0"/>
                                      <w:marRight w:val="0"/>
                                      <w:marTop w:val="0"/>
                                      <w:marBottom w:val="0"/>
                                      <w:divBdr>
                                        <w:top w:val="none" w:sz="0" w:space="0" w:color="auto"/>
                                        <w:left w:val="none" w:sz="0" w:space="0" w:color="auto"/>
                                        <w:bottom w:val="none" w:sz="0" w:space="0" w:color="auto"/>
                                        <w:right w:val="none" w:sz="0" w:space="0" w:color="auto"/>
                                      </w:divBdr>
                                    </w:div>
                                    <w:div w:id="473565437">
                                      <w:marLeft w:val="0"/>
                                      <w:marRight w:val="0"/>
                                      <w:marTop w:val="0"/>
                                      <w:marBottom w:val="0"/>
                                      <w:divBdr>
                                        <w:top w:val="none" w:sz="0" w:space="0" w:color="auto"/>
                                        <w:left w:val="none" w:sz="0" w:space="0" w:color="auto"/>
                                        <w:bottom w:val="none" w:sz="0" w:space="0" w:color="auto"/>
                                        <w:right w:val="none" w:sz="0" w:space="0" w:color="auto"/>
                                      </w:divBdr>
                                      <w:divsChild>
                                        <w:div w:id="895816396">
                                          <w:marLeft w:val="0"/>
                                          <w:marRight w:val="165"/>
                                          <w:marTop w:val="150"/>
                                          <w:marBottom w:val="0"/>
                                          <w:divBdr>
                                            <w:top w:val="none" w:sz="0" w:space="0" w:color="auto"/>
                                            <w:left w:val="none" w:sz="0" w:space="0" w:color="auto"/>
                                            <w:bottom w:val="none" w:sz="0" w:space="0" w:color="auto"/>
                                            <w:right w:val="none" w:sz="0" w:space="0" w:color="auto"/>
                                          </w:divBdr>
                                          <w:divsChild>
                                            <w:div w:id="1845432809">
                                              <w:marLeft w:val="0"/>
                                              <w:marRight w:val="0"/>
                                              <w:marTop w:val="0"/>
                                              <w:marBottom w:val="0"/>
                                              <w:divBdr>
                                                <w:top w:val="none" w:sz="0" w:space="0" w:color="auto"/>
                                                <w:left w:val="none" w:sz="0" w:space="0" w:color="auto"/>
                                                <w:bottom w:val="none" w:sz="0" w:space="0" w:color="auto"/>
                                                <w:right w:val="none" w:sz="0" w:space="0" w:color="auto"/>
                                              </w:divBdr>
                                              <w:divsChild>
                                                <w:div w:id="147386761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3386557">
      <w:bodyDiv w:val="1"/>
      <w:marLeft w:val="0"/>
      <w:marRight w:val="0"/>
      <w:marTop w:val="0"/>
      <w:marBottom w:val="0"/>
      <w:divBdr>
        <w:top w:val="none" w:sz="0" w:space="0" w:color="auto"/>
        <w:left w:val="none" w:sz="0" w:space="0" w:color="auto"/>
        <w:bottom w:val="none" w:sz="0" w:space="0" w:color="auto"/>
        <w:right w:val="none" w:sz="0" w:space="0" w:color="auto"/>
      </w:divBdr>
      <w:divsChild>
        <w:div w:id="726339116">
          <w:marLeft w:val="360"/>
          <w:marRight w:val="0"/>
          <w:marTop w:val="200"/>
          <w:marBottom w:val="0"/>
          <w:divBdr>
            <w:top w:val="none" w:sz="0" w:space="0" w:color="auto"/>
            <w:left w:val="none" w:sz="0" w:space="0" w:color="auto"/>
            <w:bottom w:val="none" w:sz="0" w:space="0" w:color="auto"/>
            <w:right w:val="none" w:sz="0" w:space="0" w:color="auto"/>
          </w:divBdr>
        </w:div>
        <w:div w:id="2091921290">
          <w:marLeft w:val="360"/>
          <w:marRight w:val="0"/>
          <w:marTop w:val="200"/>
          <w:marBottom w:val="0"/>
          <w:divBdr>
            <w:top w:val="none" w:sz="0" w:space="0" w:color="auto"/>
            <w:left w:val="none" w:sz="0" w:space="0" w:color="auto"/>
            <w:bottom w:val="none" w:sz="0" w:space="0" w:color="auto"/>
            <w:right w:val="none" w:sz="0" w:space="0" w:color="auto"/>
          </w:divBdr>
        </w:div>
        <w:div w:id="1861813887">
          <w:marLeft w:val="360"/>
          <w:marRight w:val="0"/>
          <w:marTop w:val="200"/>
          <w:marBottom w:val="0"/>
          <w:divBdr>
            <w:top w:val="none" w:sz="0" w:space="0" w:color="auto"/>
            <w:left w:val="none" w:sz="0" w:space="0" w:color="auto"/>
            <w:bottom w:val="none" w:sz="0" w:space="0" w:color="auto"/>
            <w:right w:val="none" w:sz="0" w:space="0" w:color="auto"/>
          </w:divBdr>
        </w:div>
        <w:div w:id="1617985263">
          <w:marLeft w:val="360"/>
          <w:marRight w:val="0"/>
          <w:marTop w:val="200"/>
          <w:marBottom w:val="0"/>
          <w:divBdr>
            <w:top w:val="none" w:sz="0" w:space="0" w:color="auto"/>
            <w:left w:val="none" w:sz="0" w:space="0" w:color="auto"/>
            <w:bottom w:val="none" w:sz="0" w:space="0" w:color="auto"/>
            <w:right w:val="none" w:sz="0" w:space="0" w:color="auto"/>
          </w:divBdr>
        </w:div>
      </w:divsChild>
    </w:div>
    <w:div w:id="1405878999">
      <w:bodyDiv w:val="1"/>
      <w:marLeft w:val="0"/>
      <w:marRight w:val="0"/>
      <w:marTop w:val="0"/>
      <w:marBottom w:val="0"/>
      <w:divBdr>
        <w:top w:val="none" w:sz="0" w:space="0" w:color="auto"/>
        <w:left w:val="none" w:sz="0" w:space="0" w:color="auto"/>
        <w:bottom w:val="none" w:sz="0" w:space="0" w:color="auto"/>
        <w:right w:val="none" w:sz="0" w:space="0" w:color="auto"/>
      </w:divBdr>
      <w:divsChild>
        <w:div w:id="1739672242">
          <w:marLeft w:val="0"/>
          <w:marRight w:val="0"/>
          <w:marTop w:val="0"/>
          <w:marBottom w:val="0"/>
          <w:divBdr>
            <w:top w:val="none" w:sz="0" w:space="0" w:color="auto"/>
            <w:left w:val="none" w:sz="0" w:space="0" w:color="auto"/>
            <w:bottom w:val="none" w:sz="0" w:space="0" w:color="auto"/>
            <w:right w:val="none" w:sz="0" w:space="0" w:color="auto"/>
          </w:divBdr>
          <w:divsChild>
            <w:div w:id="653879856">
              <w:marLeft w:val="0"/>
              <w:marRight w:val="0"/>
              <w:marTop w:val="0"/>
              <w:marBottom w:val="0"/>
              <w:divBdr>
                <w:top w:val="none" w:sz="0" w:space="0" w:color="auto"/>
                <w:left w:val="none" w:sz="0" w:space="0" w:color="auto"/>
                <w:bottom w:val="none" w:sz="0" w:space="0" w:color="auto"/>
                <w:right w:val="none" w:sz="0" w:space="0" w:color="auto"/>
              </w:divBdr>
              <w:divsChild>
                <w:div w:id="1261450808">
                  <w:marLeft w:val="0"/>
                  <w:marRight w:val="0"/>
                  <w:marTop w:val="0"/>
                  <w:marBottom w:val="0"/>
                  <w:divBdr>
                    <w:top w:val="none" w:sz="0" w:space="0" w:color="auto"/>
                    <w:left w:val="none" w:sz="0" w:space="0" w:color="auto"/>
                    <w:bottom w:val="none" w:sz="0" w:space="0" w:color="auto"/>
                    <w:right w:val="none" w:sz="0" w:space="0" w:color="auto"/>
                  </w:divBdr>
                  <w:divsChild>
                    <w:div w:id="870843341">
                      <w:marLeft w:val="0"/>
                      <w:marRight w:val="0"/>
                      <w:marTop w:val="0"/>
                      <w:marBottom w:val="0"/>
                      <w:divBdr>
                        <w:top w:val="none" w:sz="0" w:space="0" w:color="auto"/>
                        <w:left w:val="none" w:sz="0" w:space="0" w:color="auto"/>
                        <w:bottom w:val="none" w:sz="0" w:space="0" w:color="auto"/>
                        <w:right w:val="none" w:sz="0" w:space="0" w:color="auto"/>
                      </w:divBdr>
                      <w:divsChild>
                        <w:div w:id="1391464414">
                          <w:marLeft w:val="0"/>
                          <w:marRight w:val="0"/>
                          <w:marTop w:val="0"/>
                          <w:marBottom w:val="0"/>
                          <w:divBdr>
                            <w:top w:val="none" w:sz="0" w:space="0" w:color="auto"/>
                            <w:left w:val="none" w:sz="0" w:space="0" w:color="auto"/>
                            <w:bottom w:val="none" w:sz="0" w:space="0" w:color="auto"/>
                            <w:right w:val="none" w:sz="0" w:space="0" w:color="auto"/>
                          </w:divBdr>
                          <w:divsChild>
                            <w:div w:id="1432706350">
                              <w:marLeft w:val="0"/>
                              <w:marRight w:val="0"/>
                              <w:marTop w:val="0"/>
                              <w:marBottom w:val="0"/>
                              <w:divBdr>
                                <w:top w:val="none" w:sz="0" w:space="0" w:color="auto"/>
                                <w:left w:val="none" w:sz="0" w:space="0" w:color="auto"/>
                                <w:bottom w:val="none" w:sz="0" w:space="0" w:color="auto"/>
                                <w:right w:val="none" w:sz="0" w:space="0" w:color="auto"/>
                              </w:divBdr>
                              <w:divsChild>
                                <w:div w:id="734010796">
                                  <w:marLeft w:val="0"/>
                                  <w:marRight w:val="0"/>
                                  <w:marTop w:val="0"/>
                                  <w:marBottom w:val="0"/>
                                  <w:divBdr>
                                    <w:top w:val="none" w:sz="0" w:space="0" w:color="auto"/>
                                    <w:left w:val="none" w:sz="0" w:space="0" w:color="auto"/>
                                    <w:bottom w:val="none" w:sz="0" w:space="0" w:color="auto"/>
                                    <w:right w:val="none" w:sz="0" w:space="0" w:color="auto"/>
                                  </w:divBdr>
                                  <w:divsChild>
                                    <w:div w:id="707148886">
                                      <w:marLeft w:val="0"/>
                                      <w:marRight w:val="0"/>
                                      <w:marTop w:val="0"/>
                                      <w:marBottom w:val="0"/>
                                      <w:divBdr>
                                        <w:top w:val="none" w:sz="0" w:space="0" w:color="auto"/>
                                        <w:left w:val="none" w:sz="0" w:space="0" w:color="auto"/>
                                        <w:bottom w:val="none" w:sz="0" w:space="0" w:color="auto"/>
                                        <w:right w:val="none" w:sz="0" w:space="0" w:color="auto"/>
                                      </w:divBdr>
                                    </w:div>
                                    <w:div w:id="988830380">
                                      <w:marLeft w:val="0"/>
                                      <w:marRight w:val="0"/>
                                      <w:marTop w:val="0"/>
                                      <w:marBottom w:val="0"/>
                                      <w:divBdr>
                                        <w:top w:val="none" w:sz="0" w:space="0" w:color="auto"/>
                                        <w:left w:val="none" w:sz="0" w:space="0" w:color="auto"/>
                                        <w:bottom w:val="none" w:sz="0" w:space="0" w:color="auto"/>
                                        <w:right w:val="none" w:sz="0" w:space="0" w:color="auto"/>
                                      </w:divBdr>
                                      <w:divsChild>
                                        <w:div w:id="1885435777">
                                          <w:marLeft w:val="0"/>
                                          <w:marRight w:val="165"/>
                                          <w:marTop w:val="150"/>
                                          <w:marBottom w:val="0"/>
                                          <w:divBdr>
                                            <w:top w:val="none" w:sz="0" w:space="0" w:color="auto"/>
                                            <w:left w:val="none" w:sz="0" w:space="0" w:color="auto"/>
                                            <w:bottom w:val="none" w:sz="0" w:space="0" w:color="auto"/>
                                            <w:right w:val="none" w:sz="0" w:space="0" w:color="auto"/>
                                          </w:divBdr>
                                          <w:divsChild>
                                            <w:div w:id="1329944505">
                                              <w:marLeft w:val="0"/>
                                              <w:marRight w:val="0"/>
                                              <w:marTop w:val="0"/>
                                              <w:marBottom w:val="0"/>
                                              <w:divBdr>
                                                <w:top w:val="none" w:sz="0" w:space="0" w:color="auto"/>
                                                <w:left w:val="none" w:sz="0" w:space="0" w:color="auto"/>
                                                <w:bottom w:val="none" w:sz="0" w:space="0" w:color="auto"/>
                                                <w:right w:val="none" w:sz="0" w:space="0" w:color="auto"/>
                                              </w:divBdr>
                                              <w:divsChild>
                                                <w:div w:id="93363137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3705123">
      <w:bodyDiv w:val="1"/>
      <w:marLeft w:val="0"/>
      <w:marRight w:val="0"/>
      <w:marTop w:val="0"/>
      <w:marBottom w:val="0"/>
      <w:divBdr>
        <w:top w:val="none" w:sz="0" w:space="0" w:color="auto"/>
        <w:left w:val="none" w:sz="0" w:space="0" w:color="auto"/>
        <w:bottom w:val="none" w:sz="0" w:space="0" w:color="auto"/>
        <w:right w:val="none" w:sz="0" w:space="0" w:color="auto"/>
      </w:divBdr>
    </w:div>
    <w:div w:id="2023698196">
      <w:bodyDiv w:val="1"/>
      <w:marLeft w:val="0"/>
      <w:marRight w:val="0"/>
      <w:marTop w:val="0"/>
      <w:marBottom w:val="0"/>
      <w:divBdr>
        <w:top w:val="none" w:sz="0" w:space="0" w:color="auto"/>
        <w:left w:val="none" w:sz="0" w:space="0" w:color="auto"/>
        <w:bottom w:val="none" w:sz="0" w:space="0" w:color="auto"/>
        <w:right w:val="none" w:sz="0" w:space="0" w:color="auto"/>
      </w:divBdr>
      <w:divsChild>
        <w:div w:id="803350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58433461#:~:text=More%20than%208%2C700%20chain%20stores,of%20this%20year%2C%20research%20suggests.&amp;text=But%20despite%20some%20high%2Dprofile,compared%20with%20a%20year%20earlier" TargetMode="External" /><Relationship Id="rId13" Type="http://schemas.openxmlformats.org/officeDocument/2006/relationships/hyperlink" Target="https://www.sciencedirect.com/science/article/pii/S0305900614000439" TargetMode="External" /><Relationship Id="rId18" Type="http://schemas.openxmlformats.org/officeDocument/2006/relationships/hyperlink" Target="https://www.intechnologysmartcities.com/blog/5-reasons-behind-the-decline-of-the-uk-high-street/" TargetMode="Externa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blog.jdrgroup.co.uk/digital-prosperity-blog/how-is-ecommerce-affecting-the-high-street" TargetMode="External" /><Relationship Id="rId17" Type="http://schemas.openxmlformats.org/officeDocument/2006/relationships/hyperlink" Target="https://www.rateinflation.com/inflation-rate/uk-inflation-rate/" TargetMode="External" /><Relationship Id="rId2" Type="http://schemas.openxmlformats.org/officeDocument/2006/relationships/styles" Target="styles.xml" /><Relationship Id="rId16" Type="http://schemas.openxmlformats.org/officeDocument/2006/relationships/hyperlink" Target="https://www.gov.uk/government/news/say-thank-you-to-someone-at-companies-house" TargetMode="Externa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insurancebusinessmag.com/asia/news/breaking-news/allianz-to-cut-700-jobs-at-home--reports-71315.aspx" TargetMode="External" /><Relationship Id="rId5" Type="http://schemas.openxmlformats.org/officeDocument/2006/relationships/footnotes" Target="footnotes.xml" /><Relationship Id="rId15" Type="http://schemas.openxmlformats.org/officeDocument/2006/relationships/hyperlink" Target="https://www.scotsman.com/regions/edinburgh-fife-and-lothians/scotlands-high-streets-crisis-9-pictures-showing-decline-town-centres-141613" TargetMode="External" /><Relationship Id="rId10" Type="http://schemas.openxmlformats.org/officeDocument/2006/relationships/hyperlink" Target="https://hhsepitaph.com/10062/showcase/suffering-in-silence-lack-of-human-interaction-has-detrimental-effects/"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gov.uk/government/publications/build-back-better-high-streets/build-back-better-high-streets" TargetMode="External" /><Relationship Id="rId14" Type="http://schemas.openxmlformats.org/officeDocument/2006/relationships/hyperlink" Target="https://discover.hubpages.com/business/10-Negative-Effects-of-Inflation-in-Econom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1085</Words>
  <Characters>7164</Characters>
  <Application>Microsoft Office Word</Application>
  <DocSecurity>0</DocSecurity>
  <Lines>159</Lines>
  <Paragraphs>64</Paragraphs>
  <ScaleCrop>false</ScaleCrop>
  <Company/>
  <LinksUpToDate>false</LinksUpToDate>
  <CharactersWithSpaces>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Mucenic</cp:lastModifiedBy>
  <cp:revision>2</cp:revision>
  <dcterms:created xsi:type="dcterms:W3CDTF">2022-02-08T11:31:00Z</dcterms:created>
  <dcterms:modified xsi:type="dcterms:W3CDTF">2022-02-08T11:31:00Z</dcterms:modified>
</cp:coreProperties>
</file>