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rsidP="0058454B">
      <w:pPr>
        <w:spacing w:after="0" w:line="360" w:lineRule="auto"/>
        <w:contextualSpacing/>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74"/>
        <w:gridCol w:w="1213"/>
        <w:gridCol w:w="587"/>
        <w:gridCol w:w="1650"/>
        <w:gridCol w:w="618"/>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58454B">
            <w:pPr>
              <w:keepNext/>
              <w:spacing w:after="0" w:line="360" w:lineRule="auto"/>
              <w:contextualSpacing/>
              <w:jc w:val="center"/>
              <w:rPr>
                <w:rFonts w:ascii="Arial" w:eastAsia="Times New Roman" w:hAnsi="Arial" w:cs="Times New Roman"/>
                <w:b/>
                <w:color w:val="auto"/>
                <w:sz w:val="32"/>
                <w:szCs w:val="32"/>
                <w:lang w:val="en-AU"/>
              </w:rPr>
            </w:pPr>
          </w:p>
          <w:p w14:paraId="72D83E8F" w14:textId="1F16F638" w:rsidR="00330917" w:rsidRPr="00330917" w:rsidRDefault="00330917" w:rsidP="0058454B">
            <w:pPr>
              <w:keepNext/>
              <w:spacing w:after="0" w:line="360" w:lineRule="auto"/>
              <w:contextualSpacing/>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60DFFF2" w:rsidR="00592A7E" w:rsidRPr="008D4E2F" w:rsidRDefault="00592A7E" w:rsidP="0058454B">
            <w:pPr>
              <w:spacing w:after="0" w:line="360" w:lineRule="auto"/>
              <w:contextualSpacing/>
              <w:rPr>
                <w:b/>
                <w:bCs/>
                <w:sz w:val="28"/>
                <w:szCs w:val="24"/>
              </w:rPr>
            </w:pPr>
            <w:r w:rsidRPr="008D4E2F">
              <w:rPr>
                <w:b/>
                <w:bCs/>
                <w:sz w:val="28"/>
                <w:szCs w:val="24"/>
              </w:rPr>
              <w:t>Component One:</w:t>
            </w:r>
          </w:p>
          <w:p w14:paraId="38A7564D" w14:textId="6B2A64EB" w:rsidR="008D4E2F" w:rsidRDefault="008D4E2F" w:rsidP="0058454B">
            <w:pPr>
              <w:widowControl w:val="0"/>
              <w:autoSpaceDE w:val="0"/>
              <w:autoSpaceDN w:val="0"/>
              <w:spacing w:after="0" w:line="360" w:lineRule="auto"/>
              <w:contextualSpacing/>
              <w:jc w:val="both"/>
              <w:rPr>
                <w:rFonts w:eastAsia="Times New Roman" w:cs="Times New Roman"/>
                <w:b/>
                <w:bCs/>
                <w:i/>
                <w:iCs/>
                <w:color w:val="000000"/>
                <w:sz w:val="28"/>
                <w:szCs w:val="28"/>
                <w:lang w:val="en-US"/>
              </w:rPr>
            </w:pPr>
            <w:r w:rsidRPr="008D4E2F">
              <w:rPr>
                <w:rFonts w:eastAsia="Times New Roman" w:cs="Times New Roman"/>
                <w:b/>
                <w:bCs/>
                <w:i/>
                <w:iCs/>
                <w:color w:val="000000"/>
                <w:sz w:val="28"/>
                <w:szCs w:val="28"/>
                <w:shd w:val="clear" w:color="auto" w:fill="FFFFFF"/>
                <w:lang w:val="en-US"/>
              </w:rPr>
              <w:t>What are the key skills required to work on the hotels front desk?</w:t>
            </w:r>
            <w:r>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lang w:val="en-US"/>
              </w:rPr>
              <w:t>750 words (+/- 10%)</w:t>
            </w:r>
          </w:p>
          <w:p w14:paraId="06A69F32" w14:textId="77777777" w:rsidR="008D4E2F" w:rsidRPr="005F689A" w:rsidRDefault="008D4E2F" w:rsidP="0058454B">
            <w:pPr>
              <w:widowControl w:val="0"/>
              <w:autoSpaceDE w:val="0"/>
              <w:autoSpaceDN w:val="0"/>
              <w:spacing w:after="0" w:line="360" w:lineRule="auto"/>
              <w:contextualSpacing/>
              <w:jc w:val="both"/>
              <w:rPr>
                <w:rFonts w:eastAsia="Times New Roman" w:cs="Times New Roman"/>
                <w:b/>
                <w:bCs/>
                <w:i/>
                <w:iCs/>
                <w:color w:val="000000"/>
                <w:sz w:val="28"/>
                <w:szCs w:val="28"/>
                <w:lang w:val="en-US"/>
              </w:rPr>
            </w:pPr>
          </w:p>
          <w:p w14:paraId="6CE4F68C" w14:textId="2F0AA94D" w:rsidR="00330917" w:rsidRPr="00330917" w:rsidRDefault="008D4E2F" w:rsidP="0058454B">
            <w:pPr>
              <w:spacing w:after="0" w:line="360" w:lineRule="auto"/>
              <w:contextualSpacing/>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58454B">
            <w:pPr>
              <w:keepNext/>
              <w:spacing w:after="0" w:line="360" w:lineRule="auto"/>
              <w:contextualSpacing/>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37211EC7" w14:textId="77777777" w:rsidR="00330917" w:rsidRDefault="009C11CA" w:rsidP="0058454B">
            <w:pPr>
              <w:keepNext/>
              <w:spacing w:after="0" w:line="360" w:lineRule="auto"/>
              <w:contextualSpacing/>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Florin </w:t>
            </w:r>
            <w:r w:rsidR="00560919">
              <w:rPr>
                <w:rFonts w:ascii="Arial" w:eastAsia="Times New Roman" w:hAnsi="Arial" w:cs="Times New Roman"/>
                <w:b/>
                <w:color w:val="auto"/>
                <w:sz w:val="20"/>
                <w:szCs w:val="20"/>
                <w:lang w:val="en-AU"/>
              </w:rPr>
              <w:t>Vasilica Mecic</w:t>
            </w:r>
          </w:p>
          <w:p w14:paraId="12C226F2" w14:textId="4DD9F62C" w:rsidR="00560919" w:rsidRPr="00330917" w:rsidRDefault="00560919" w:rsidP="0058454B">
            <w:pPr>
              <w:keepNext/>
              <w:spacing w:after="0" w:line="360" w:lineRule="auto"/>
              <w:contextualSpacing/>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w:t>
            </w:r>
            <w:r w:rsidR="0018283E">
              <w:rPr>
                <w:rFonts w:ascii="Arial" w:eastAsia="Times New Roman" w:hAnsi="Arial" w:cs="Times New Roman"/>
                <w:b/>
                <w:color w:val="auto"/>
                <w:sz w:val="20"/>
                <w:szCs w:val="20"/>
                <w:lang w:val="en-AU"/>
              </w:rPr>
              <w:t>15417</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58454B">
            <w:pPr>
              <w:keepNext/>
              <w:spacing w:after="0" w:line="360" w:lineRule="auto"/>
              <w:contextualSpacing/>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58454B">
            <w:pPr>
              <w:keepNext/>
              <w:spacing w:after="0" w:line="360" w:lineRule="auto"/>
              <w:contextualSpacing/>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58454B">
            <w:pPr>
              <w:keepNext/>
              <w:spacing w:after="0" w:line="360" w:lineRule="auto"/>
              <w:contextualSpacing/>
              <w:rPr>
                <w:rFonts w:ascii="Arial" w:eastAsia="Times New Roman" w:hAnsi="Arial" w:cs="Times New Roman"/>
                <w:color w:val="auto"/>
                <w:sz w:val="20"/>
                <w:szCs w:val="20"/>
                <w:lang w:val="en-AU"/>
              </w:rPr>
            </w:pPr>
          </w:p>
          <w:p w14:paraId="6800DE34" w14:textId="77777777" w:rsidR="00330917" w:rsidRPr="00330917" w:rsidRDefault="00330917" w:rsidP="0058454B">
            <w:pPr>
              <w:keepNext/>
              <w:spacing w:after="0" w:line="360" w:lineRule="auto"/>
              <w:contextualSpacing/>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052A5FAF" w:rsidR="00330917" w:rsidRPr="00330917" w:rsidRDefault="00233EF4" w:rsidP="0058454B">
            <w:pPr>
              <w:keepNext/>
              <w:spacing w:after="0" w:line="360" w:lineRule="auto"/>
              <w:contextualSpacing/>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Administration &amp; front office operations </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58454B">
            <w:pPr>
              <w:keepNext/>
              <w:spacing w:after="0" w:line="360" w:lineRule="auto"/>
              <w:contextualSpacing/>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58454B">
            <w:pPr>
              <w:keepNext/>
              <w:spacing w:after="0" w:line="360" w:lineRule="auto"/>
              <w:contextualSpacing/>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58454B">
            <w:pPr>
              <w:keepNext/>
              <w:spacing w:after="0" w:line="360" w:lineRule="auto"/>
              <w:contextualSpacing/>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73A3879B" w:rsidR="00330917" w:rsidRPr="00330917" w:rsidRDefault="00852ED7" w:rsidP="0058454B">
            <w:pPr>
              <w:keepNext/>
              <w:spacing w:after="0" w:line="360" w:lineRule="auto"/>
              <w:contextualSpacing/>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58454B">
            <w:pPr>
              <w:keepNext/>
              <w:spacing w:after="0" w:line="360" w:lineRule="auto"/>
              <w:contextualSpacing/>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58454B">
            <w:pPr>
              <w:keepNext/>
              <w:spacing w:after="0" w:line="360" w:lineRule="auto"/>
              <w:contextualSpacing/>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58454B">
            <w:pPr>
              <w:keepNext/>
              <w:spacing w:after="0" w:line="360" w:lineRule="auto"/>
              <w:contextualSpacing/>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6B91E09A" w:rsidR="00330917" w:rsidRPr="00330917" w:rsidRDefault="00852ED7" w:rsidP="0058454B">
            <w:pPr>
              <w:keepNext/>
              <w:spacing w:after="0" w:line="360" w:lineRule="auto"/>
              <w:contextualSpacing/>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Lola Villard </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58454B">
            <w:pPr>
              <w:keepNext/>
              <w:spacing w:after="0" w:line="360" w:lineRule="auto"/>
              <w:contextualSpacing/>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58454B">
            <w:pPr>
              <w:keepNext/>
              <w:spacing w:after="0" w:line="360" w:lineRule="auto"/>
              <w:contextualSpacing/>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58454B">
            <w:pPr>
              <w:keepNext/>
              <w:spacing w:after="0" w:line="360" w:lineRule="auto"/>
              <w:contextualSpacing/>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58454B">
            <w:pPr>
              <w:keepNext/>
              <w:spacing w:after="0" w:line="360" w:lineRule="auto"/>
              <w:contextualSpacing/>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58454B">
            <w:pPr>
              <w:keepNext/>
              <w:spacing w:after="0" w:line="360" w:lineRule="auto"/>
              <w:contextualSpacing/>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330917" w:rsidRDefault="00330917" w:rsidP="0058454B">
            <w:pPr>
              <w:spacing w:after="0" w:line="360" w:lineRule="auto"/>
              <w:contextualSpacing/>
              <w:rPr>
                <w:rFonts w:ascii="Arial" w:eastAsia="Times New Roman" w:hAnsi="Arial" w:cs="Times New Roman"/>
                <w:bCs/>
                <w:color w:val="auto"/>
                <w:sz w:val="20"/>
                <w:szCs w:val="20"/>
              </w:rPr>
            </w:pPr>
          </w:p>
          <w:p w14:paraId="5DA546C6" w14:textId="77777777" w:rsidR="00330917" w:rsidRPr="00330917" w:rsidRDefault="00330917" w:rsidP="0058454B">
            <w:pPr>
              <w:spacing w:after="0" w:line="360" w:lineRule="auto"/>
              <w:contextualSpacing/>
              <w:rPr>
                <w:rFonts w:ascii="Arial" w:eastAsia="Times New Roman" w:hAnsi="Arial" w:cs="Times New Roman"/>
                <w:bCs/>
                <w:color w:val="auto"/>
                <w:sz w:val="20"/>
                <w:szCs w:val="20"/>
              </w:rPr>
            </w:pPr>
          </w:p>
          <w:p w14:paraId="0FF1D10D" w14:textId="6B01F997" w:rsidR="00330917" w:rsidRPr="009E4B97" w:rsidRDefault="00F87D44" w:rsidP="0058454B">
            <w:pPr>
              <w:spacing w:after="0" w:line="360" w:lineRule="auto"/>
              <w:contextualSpacing/>
              <w:rPr>
                <w:rFonts w:ascii="Arial" w:eastAsia="Times New Roman" w:hAnsi="Arial" w:cs="Arial"/>
                <w:bCs/>
                <w:color w:val="auto"/>
                <w:szCs w:val="20"/>
              </w:rPr>
            </w:pPr>
            <w:r w:rsidRPr="009E4B97">
              <w:rPr>
                <w:rFonts w:ascii="Arial" w:eastAsia="Times New Roman" w:hAnsi="Arial" w:cs="Arial"/>
                <w:bCs/>
                <w:color w:val="auto"/>
                <w:szCs w:val="20"/>
              </w:rPr>
              <w:t>Working at the front desk of a hotel involves a diverse set of skills, including those relating to technology, interpersonal communication, and organisation. Here are some key talents for hotel front desk personnel:</w:t>
            </w:r>
          </w:p>
          <w:p w14:paraId="49D00701" w14:textId="77777777" w:rsidR="00A12A70" w:rsidRPr="009E4B97" w:rsidRDefault="00A12A70" w:rsidP="0058454B">
            <w:pPr>
              <w:spacing w:after="0" w:line="360" w:lineRule="auto"/>
              <w:contextualSpacing/>
              <w:rPr>
                <w:rFonts w:ascii="Arial" w:eastAsia="Times New Roman" w:hAnsi="Arial" w:cs="Arial"/>
                <w:bCs/>
                <w:color w:val="auto"/>
                <w:szCs w:val="20"/>
              </w:rPr>
            </w:pPr>
          </w:p>
          <w:p w14:paraId="7AF1135F" w14:textId="50696F43" w:rsidR="00870553" w:rsidRPr="009E4B97" w:rsidRDefault="00870553" w:rsidP="0058454B">
            <w:pPr>
              <w:spacing w:after="0" w:line="360" w:lineRule="auto"/>
              <w:contextualSpacing/>
              <w:rPr>
                <w:rFonts w:ascii="Arial" w:eastAsia="Times New Roman" w:hAnsi="Arial" w:cs="Arial"/>
                <w:bCs/>
                <w:color w:val="auto"/>
                <w:szCs w:val="20"/>
              </w:rPr>
            </w:pPr>
            <w:r w:rsidRPr="009E4B97">
              <w:rPr>
                <w:rFonts w:ascii="Arial" w:eastAsia="Times New Roman" w:hAnsi="Arial" w:cs="Arial"/>
                <w:b/>
                <w:bCs/>
                <w:color w:val="auto"/>
                <w:szCs w:val="20"/>
              </w:rPr>
              <w:t>Customer Service:</w:t>
            </w:r>
            <w:r w:rsidR="00DA4249" w:rsidRPr="009E4B97">
              <w:rPr>
                <w:rFonts w:ascii="Arial" w:eastAsia="Times New Roman" w:hAnsi="Arial" w:cs="Arial"/>
                <w:b/>
                <w:bCs/>
                <w:color w:val="auto"/>
                <w:szCs w:val="20"/>
              </w:rPr>
              <w:t xml:space="preserve"> </w:t>
            </w:r>
            <w:r w:rsidR="00320EA2" w:rsidRPr="009E4B97">
              <w:rPr>
                <w:rFonts w:ascii="Arial" w:eastAsia="Times New Roman" w:hAnsi="Arial" w:cs="Arial"/>
                <w:bCs/>
                <w:color w:val="auto"/>
                <w:szCs w:val="20"/>
              </w:rPr>
              <w:t>The front desk staff's primary emphasis should be on providing excellent service to customers. They should have a pleasant demeanour, be friendly, and be sensitive to the requirements and wishes of guests</w:t>
            </w:r>
            <w:r w:rsidR="007C249C">
              <w:rPr>
                <w:rFonts w:ascii="Arial" w:eastAsia="Times New Roman" w:hAnsi="Arial" w:cs="Arial"/>
                <w:bCs/>
                <w:color w:val="auto"/>
                <w:szCs w:val="20"/>
              </w:rPr>
              <w:t xml:space="preserve"> (</w:t>
            </w:r>
            <w:r w:rsidR="007C249C" w:rsidRPr="00180515">
              <w:rPr>
                <w:rFonts w:ascii="Arial" w:hAnsi="Arial" w:cs="Arial"/>
                <w:szCs w:val="24"/>
                <w:shd w:val="clear" w:color="auto" w:fill="FFFFFF"/>
              </w:rPr>
              <w:t>González-González</w:t>
            </w:r>
            <w:r w:rsidR="00A75DC9">
              <w:rPr>
                <w:rFonts w:ascii="Arial" w:hAnsi="Arial" w:cs="Arial"/>
                <w:szCs w:val="24"/>
                <w:shd w:val="clear" w:color="auto" w:fill="FFFFFF"/>
              </w:rPr>
              <w:t xml:space="preserve"> </w:t>
            </w:r>
            <w:r w:rsidR="007C249C" w:rsidRPr="00180515">
              <w:rPr>
                <w:rFonts w:ascii="Arial" w:hAnsi="Arial" w:cs="Arial"/>
                <w:szCs w:val="24"/>
                <w:shd w:val="clear" w:color="auto" w:fill="FFFFFF"/>
              </w:rPr>
              <w:t>and García-Almeida</w:t>
            </w:r>
            <w:r w:rsidR="007C249C">
              <w:rPr>
                <w:rFonts w:ascii="Arial" w:hAnsi="Arial" w:cs="Arial"/>
                <w:szCs w:val="24"/>
                <w:shd w:val="clear" w:color="auto" w:fill="FFFFFF"/>
              </w:rPr>
              <w:t>, 2021)</w:t>
            </w:r>
            <w:r w:rsidR="00320EA2" w:rsidRPr="009E4B97">
              <w:rPr>
                <w:rFonts w:ascii="Arial" w:eastAsia="Times New Roman" w:hAnsi="Arial" w:cs="Arial"/>
                <w:bCs/>
                <w:color w:val="auto"/>
                <w:szCs w:val="20"/>
              </w:rPr>
              <w:t>. It is also crucial to have the capacity to remain upbeat and enthusiastic in the face of difficult situations and when mediating or resolving disagreements.</w:t>
            </w:r>
          </w:p>
          <w:p w14:paraId="5ABF38CC" w14:textId="77777777" w:rsidR="006E1532" w:rsidRPr="009E4B97" w:rsidRDefault="006E1532" w:rsidP="0058454B">
            <w:pPr>
              <w:spacing w:after="0" w:line="360" w:lineRule="auto"/>
              <w:contextualSpacing/>
              <w:rPr>
                <w:rFonts w:ascii="Arial" w:eastAsia="Times New Roman" w:hAnsi="Arial" w:cs="Arial"/>
                <w:bCs/>
                <w:color w:val="auto"/>
                <w:szCs w:val="20"/>
              </w:rPr>
            </w:pPr>
          </w:p>
          <w:p w14:paraId="74F2C418" w14:textId="4A1F4451" w:rsidR="006E1532" w:rsidRPr="009E4B97" w:rsidRDefault="00323DD6" w:rsidP="0058454B">
            <w:pPr>
              <w:spacing w:after="0" w:line="360" w:lineRule="auto"/>
              <w:contextualSpacing/>
              <w:rPr>
                <w:rFonts w:ascii="Arial" w:eastAsia="Times New Roman" w:hAnsi="Arial" w:cs="Arial"/>
                <w:bCs/>
                <w:color w:val="auto"/>
                <w:szCs w:val="20"/>
              </w:rPr>
            </w:pPr>
            <w:r w:rsidRPr="009E4B97">
              <w:rPr>
                <w:rFonts w:ascii="Arial" w:eastAsia="Times New Roman" w:hAnsi="Arial" w:cs="Arial"/>
                <w:b/>
                <w:bCs/>
                <w:color w:val="auto"/>
                <w:szCs w:val="20"/>
              </w:rPr>
              <w:t xml:space="preserve">Problem Solving: </w:t>
            </w:r>
            <w:r w:rsidR="00896BA6" w:rsidRPr="009E4B97">
              <w:rPr>
                <w:rFonts w:ascii="Arial" w:eastAsia="Times New Roman" w:hAnsi="Arial" w:cs="Arial"/>
                <w:bCs/>
                <w:color w:val="auto"/>
                <w:szCs w:val="20"/>
              </w:rPr>
              <w:t>The employees who work at the front desk need to be able to quickly recognise and fix any concerns or problems that may be experienced by guests. This might entail anything from problems with hotel assignments to resolving customer complaints and determining the best course of action in each situation.</w:t>
            </w:r>
          </w:p>
          <w:p w14:paraId="1152B9FA" w14:textId="77777777" w:rsidR="002343B7" w:rsidRPr="009E4B97" w:rsidRDefault="002343B7" w:rsidP="0058454B">
            <w:pPr>
              <w:spacing w:after="0" w:line="360" w:lineRule="auto"/>
              <w:contextualSpacing/>
              <w:rPr>
                <w:rFonts w:ascii="Arial" w:eastAsia="Times New Roman" w:hAnsi="Arial" w:cs="Arial"/>
                <w:bCs/>
                <w:color w:val="auto"/>
                <w:szCs w:val="20"/>
              </w:rPr>
            </w:pPr>
          </w:p>
          <w:p w14:paraId="2DB557CE" w14:textId="764F7694" w:rsidR="002343B7" w:rsidRPr="009E4B97" w:rsidRDefault="00B767BF" w:rsidP="0058454B">
            <w:pPr>
              <w:spacing w:after="0" w:line="360" w:lineRule="auto"/>
              <w:contextualSpacing/>
              <w:rPr>
                <w:rFonts w:ascii="Arial" w:eastAsia="Times New Roman" w:hAnsi="Arial" w:cs="Arial"/>
                <w:bCs/>
                <w:color w:val="auto"/>
                <w:szCs w:val="20"/>
              </w:rPr>
            </w:pPr>
            <w:r w:rsidRPr="009E4B97">
              <w:rPr>
                <w:rFonts w:ascii="Arial" w:eastAsia="Times New Roman" w:hAnsi="Arial" w:cs="Arial"/>
                <w:b/>
                <w:bCs/>
                <w:color w:val="auto"/>
                <w:szCs w:val="20"/>
              </w:rPr>
              <w:t xml:space="preserve">Communication: </w:t>
            </w:r>
            <w:r w:rsidR="00785536" w:rsidRPr="009E4B97">
              <w:rPr>
                <w:rFonts w:ascii="Arial" w:eastAsia="Times New Roman" w:hAnsi="Arial" w:cs="Arial"/>
                <w:bCs/>
                <w:color w:val="auto"/>
                <w:szCs w:val="20"/>
              </w:rPr>
              <w:t xml:space="preserve">It is very necessary to possess excellent verbal and written communication skills in order to connect effectively with hotel guests, colleagues, and employees from other departments. The provision of information, the settling of </w:t>
            </w:r>
            <w:r w:rsidR="00856341" w:rsidRPr="009E4B97">
              <w:rPr>
                <w:rFonts w:ascii="Arial" w:eastAsia="Times New Roman" w:hAnsi="Arial" w:cs="Arial"/>
                <w:bCs/>
                <w:color w:val="auto"/>
                <w:szCs w:val="20"/>
              </w:rPr>
              <w:t>difficulties</w:t>
            </w:r>
            <w:r w:rsidR="00785536" w:rsidRPr="009E4B97">
              <w:rPr>
                <w:rFonts w:ascii="Arial" w:eastAsia="Times New Roman" w:hAnsi="Arial" w:cs="Arial"/>
                <w:bCs/>
                <w:color w:val="auto"/>
                <w:szCs w:val="20"/>
              </w:rPr>
              <w:t xml:space="preserve"> and the insuring of visitor happiness are all aided by communication that is both clear and effective</w:t>
            </w:r>
            <w:r w:rsidR="003A206D">
              <w:rPr>
                <w:rFonts w:ascii="Arial" w:eastAsia="Times New Roman" w:hAnsi="Arial" w:cs="Arial"/>
                <w:bCs/>
                <w:color w:val="auto"/>
                <w:szCs w:val="20"/>
              </w:rPr>
              <w:t xml:space="preserve"> (</w:t>
            </w:r>
            <w:r w:rsidR="003A206D" w:rsidRPr="00180515">
              <w:rPr>
                <w:rFonts w:ascii="Arial" w:hAnsi="Arial" w:cs="Arial"/>
                <w:szCs w:val="24"/>
                <w:shd w:val="clear" w:color="auto" w:fill="FFFFFF"/>
              </w:rPr>
              <w:t>Olimovich, Bakhtiyorovich</w:t>
            </w:r>
            <w:r w:rsidR="00D5611F">
              <w:rPr>
                <w:rFonts w:ascii="Arial" w:hAnsi="Arial" w:cs="Arial"/>
                <w:szCs w:val="24"/>
                <w:shd w:val="clear" w:color="auto" w:fill="FFFFFF"/>
              </w:rPr>
              <w:t xml:space="preserve"> </w:t>
            </w:r>
            <w:r w:rsidR="003A206D" w:rsidRPr="00180515">
              <w:rPr>
                <w:rFonts w:ascii="Arial" w:hAnsi="Arial" w:cs="Arial"/>
                <w:szCs w:val="24"/>
                <w:shd w:val="clear" w:color="auto" w:fill="FFFFFF"/>
              </w:rPr>
              <w:t>and Salimovna</w:t>
            </w:r>
            <w:r w:rsidR="003A206D">
              <w:rPr>
                <w:rFonts w:ascii="Arial" w:hAnsi="Arial" w:cs="Arial"/>
                <w:szCs w:val="24"/>
                <w:shd w:val="clear" w:color="auto" w:fill="FFFFFF"/>
              </w:rPr>
              <w:t>, 2020)</w:t>
            </w:r>
            <w:r w:rsidR="00785536" w:rsidRPr="009E4B97">
              <w:rPr>
                <w:rFonts w:ascii="Arial" w:eastAsia="Times New Roman" w:hAnsi="Arial" w:cs="Arial"/>
                <w:bCs/>
                <w:color w:val="auto"/>
                <w:szCs w:val="20"/>
              </w:rPr>
              <w:t>.</w:t>
            </w:r>
          </w:p>
          <w:p w14:paraId="4F2744D4" w14:textId="77777777" w:rsidR="001F1E9E" w:rsidRPr="009E4B97" w:rsidRDefault="001F1E9E" w:rsidP="0058454B">
            <w:pPr>
              <w:spacing w:after="0" w:line="360" w:lineRule="auto"/>
              <w:contextualSpacing/>
              <w:rPr>
                <w:rFonts w:ascii="Arial" w:eastAsia="Times New Roman" w:hAnsi="Arial" w:cs="Arial"/>
                <w:bCs/>
                <w:color w:val="auto"/>
                <w:szCs w:val="20"/>
              </w:rPr>
            </w:pPr>
          </w:p>
          <w:p w14:paraId="30885DB8" w14:textId="3043E5F9" w:rsidR="001F1E9E" w:rsidRPr="009E4B97" w:rsidRDefault="00751C51" w:rsidP="0058454B">
            <w:pPr>
              <w:spacing w:after="0" w:line="360" w:lineRule="auto"/>
              <w:contextualSpacing/>
              <w:rPr>
                <w:rFonts w:ascii="Arial" w:eastAsia="Times New Roman" w:hAnsi="Arial" w:cs="Arial"/>
                <w:bCs/>
                <w:color w:val="auto"/>
                <w:szCs w:val="20"/>
              </w:rPr>
            </w:pPr>
            <w:r w:rsidRPr="009E4B97">
              <w:rPr>
                <w:rFonts w:ascii="Arial" w:eastAsia="Times New Roman" w:hAnsi="Arial" w:cs="Arial"/>
                <w:b/>
                <w:bCs/>
                <w:color w:val="auto"/>
                <w:szCs w:val="20"/>
              </w:rPr>
              <w:t xml:space="preserve">Time Management: </w:t>
            </w:r>
            <w:r w:rsidR="00D72F8D" w:rsidRPr="009E4B97">
              <w:rPr>
                <w:rFonts w:ascii="Arial" w:eastAsia="Times New Roman" w:hAnsi="Arial" w:cs="Arial"/>
                <w:bCs/>
                <w:color w:val="auto"/>
                <w:szCs w:val="20"/>
              </w:rPr>
              <w:t>The employees at the front desk have to be skilled in managing their time effectively. They are required to organise tasks in accordance with their importance, react quickly to inquiries from guests, and keep the front desk operations running smoothly.</w:t>
            </w:r>
          </w:p>
          <w:p w14:paraId="4630076A" w14:textId="77777777" w:rsidR="00EF75CB" w:rsidRPr="009E4B97" w:rsidRDefault="00EF75CB" w:rsidP="0058454B">
            <w:pPr>
              <w:spacing w:after="0" w:line="360" w:lineRule="auto"/>
              <w:contextualSpacing/>
              <w:rPr>
                <w:rFonts w:ascii="Arial" w:eastAsia="Times New Roman" w:hAnsi="Arial" w:cs="Arial"/>
                <w:bCs/>
                <w:color w:val="auto"/>
                <w:szCs w:val="20"/>
              </w:rPr>
            </w:pPr>
          </w:p>
          <w:p w14:paraId="3B99573B" w14:textId="48130A4E" w:rsidR="00EF75CB" w:rsidRPr="009E4B97" w:rsidRDefault="00EF75CB" w:rsidP="0058454B">
            <w:pPr>
              <w:spacing w:after="0" w:line="360" w:lineRule="auto"/>
              <w:contextualSpacing/>
              <w:rPr>
                <w:rFonts w:ascii="Arial" w:eastAsia="Times New Roman" w:hAnsi="Arial" w:cs="Arial"/>
                <w:bCs/>
                <w:color w:val="auto"/>
                <w:szCs w:val="20"/>
              </w:rPr>
            </w:pPr>
            <w:r w:rsidRPr="009E4B97">
              <w:rPr>
                <w:rFonts w:ascii="Arial" w:eastAsia="Times New Roman" w:hAnsi="Arial" w:cs="Arial"/>
                <w:b/>
                <w:bCs/>
                <w:color w:val="auto"/>
                <w:szCs w:val="20"/>
              </w:rPr>
              <w:t xml:space="preserve">Multitasking: </w:t>
            </w:r>
            <w:r w:rsidR="002156D6" w:rsidRPr="009E4B97">
              <w:rPr>
                <w:rFonts w:ascii="Arial" w:eastAsia="Times New Roman" w:hAnsi="Arial" w:cs="Arial"/>
                <w:bCs/>
                <w:color w:val="auto"/>
                <w:szCs w:val="20"/>
              </w:rPr>
              <w:t>The front desks of hotels are sometimes quite chaotic and rapid-fire places to work. One must have the capacity to multitask in order to properly handle check-ins, check-outs, phone calls, guest enquiries, and the different administrative chores</w:t>
            </w:r>
            <w:r w:rsidR="008B3F38">
              <w:rPr>
                <w:rFonts w:ascii="Arial" w:eastAsia="Times New Roman" w:hAnsi="Arial" w:cs="Arial"/>
                <w:bCs/>
                <w:color w:val="auto"/>
                <w:szCs w:val="20"/>
              </w:rPr>
              <w:t xml:space="preserve"> (</w:t>
            </w:r>
            <w:r w:rsidR="008B3F38" w:rsidRPr="00180515">
              <w:rPr>
                <w:rFonts w:ascii="Arial" w:hAnsi="Arial" w:cs="Arial"/>
                <w:szCs w:val="24"/>
                <w:shd w:val="clear" w:color="auto" w:fill="FFFFFF"/>
              </w:rPr>
              <w:t>Djajasinga</w:t>
            </w:r>
            <w:r w:rsidR="008B3F38">
              <w:rPr>
                <w:rFonts w:ascii="Arial" w:hAnsi="Arial" w:cs="Arial"/>
                <w:szCs w:val="24"/>
                <w:shd w:val="clear" w:color="auto" w:fill="FFFFFF"/>
              </w:rPr>
              <w:t xml:space="preserve"> et al., 2021)</w:t>
            </w:r>
            <w:r w:rsidR="002156D6" w:rsidRPr="009E4B97">
              <w:rPr>
                <w:rFonts w:ascii="Arial" w:eastAsia="Times New Roman" w:hAnsi="Arial" w:cs="Arial"/>
                <w:bCs/>
                <w:color w:val="auto"/>
                <w:szCs w:val="20"/>
              </w:rPr>
              <w:t>.</w:t>
            </w:r>
          </w:p>
          <w:p w14:paraId="53645A72" w14:textId="77777777" w:rsidR="00EA3C31" w:rsidRPr="009E4B97" w:rsidRDefault="00EA3C31" w:rsidP="0058454B">
            <w:pPr>
              <w:spacing w:after="0" w:line="360" w:lineRule="auto"/>
              <w:contextualSpacing/>
              <w:rPr>
                <w:rFonts w:ascii="Arial" w:eastAsia="Times New Roman" w:hAnsi="Arial" w:cs="Arial"/>
                <w:bCs/>
                <w:color w:val="auto"/>
                <w:szCs w:val="20"/>
              </w:rPr>
            </w:pPr>
          </w:p>
          <w:p w14:paraId="4BEE9843" w14:textId="02B5EAED" w:rsidR="00EA3C31" w:rsidRPr="009E4B97" w:rsidRDefault="001C0535" w:rsidP="0058454B">
            <w:pPr>
              <w:spacing w:after="0" w:line="360" w:lineRule="auto"/>
              <w:contextualSpacing/>
              <w:rPr>
                <w:rFonts w:ascii="Arial" w:eastAsia="Times New Roman" w:hAnsi="Arial" w:cs="Arial"/>
                <w:bCs/>
                <w:color w:val="auto"/>
                <w:szCs w:val="20"/>
              </w:rPr>
            </w:pPr>
            <w:r w:rsidRPr="009E4B97">
              <w:rPr>
                <w:rFonts w:ascii="Arial" w:eastAsia="Times New Roman" w:hAnsi="Arial" w:cs="Arial"/>
                <w:b/>
                <w:bCs/>
                <w:color w:val="auto"/>
                <w:szCs w:val="20"/>
              </w:rPr>
              <w:t xml:space="preserve">Conflict Resolution: </w:t>
            </w:r>
            <w:r w:rsidR="00816F9A" w:rsidRPr="009E4B97">
              <w:rPr>
                <w:rFonts w:ascii="Arial" w:eastAsia="Times New Roman" w:hAnsi="Arial" w:cs="Arial"/>
                <w:bCs/>
                <w:color w:val="auto"/>
                <w:szCs w:val="20"/>
              </w:rPr>
              <w:t>There may be times when you have to deal with visitors who have complaints or disagreements. The employees at the front desk need to be able to diffuse difficult situations, listen with empathy, and come up with solutions that are satisfactory to both the guest and the hotel.</w:t>
            </w:r>
          </w:p>
          <w:p w14:paraId="14A5BCB8" w14:textId="77777777" w:rsidR="009607A6" w:rsidRPr="009E4B97" w:rsidRDefault="009607A6" w:rsidP="0058454B">
            <w:pPr>
              <w:spacing w:after="0" w:line="360" w:lineRule="auto"/>
              <w:contextualSpacing/>
              <w:rPr>
                <w:rFonts w:ascii="Arial" w:eastAsia="Times New Roman" w:hAnsi="Arial" w:cs="Arial"/>
                <w:bCs/>
                <w:color w:val="auto"/>
                <w:szCs w:val="20"/>
              </w:rPr>
            </w:pPr>
          </w:p>
          <w:p w14:paraId="3545A654" w14:textId="3224FA50" w:rsidR="009607A6" w:rsidRPr="009E4B97" w:rsidRDefault="00061258" w:rsidP="0058454B">
            <w:pPr>
              <w:spacing w:after="0" w:line="360" w:lineRule="auto"/>
              <w:contextualSpacing/>
              <w:rPr>
                <w:rFonts w:ascii="Arial" w:eastAsia="Times New Roman" w:hAnsi="Arial" w:cs="Arial"/>
                <w:bCs/>
                <w:color w:val="auto"/>
                <w:szCs w:val="20"/>
              </w:rPr>
            </w:pPr>
            <w:r w:rsidRPr="009E4B97">
              <w:rPr>
                <w:rFonts w:ascii="Arial" w:eastAsia="Times New Roman" w:hAnsi="Arial" w:cs="Arial"/>
                <w:b/>
                <w:bCs/>
                <w:color w:val="auto"/>
                <w:szCs w:val="20"/>
              </w:rPr>
              <w:t xml:space="preserve">Attention to detail: </w:t>
            </w:r>
            <w:r w:rsidR="0012355A" w:rsidRPr="009E4B97">
              <w:rPr>
                <w:rFonts w:ascii="Arial" w:eastAsia="Times New Roman" w:hAnsi="Arial" w:cs="Arial"/>
                <w:bCs/>
                <w:color w:val="auto"/>
                <w:szCs w:val="20"/>
              </w:rPr>
              <w:t>Paying careful attention to detail is very necessary in order to guarantee that visitor appointments, financial transactions, and guest preferences are all recorded accurately</w:t>
            </w:r>
            <w:r w:rsidR="00C57A34">
              <w:rPr>
                <w:rFonts w:ascii="Arial" w:eastAsia="Times New Roman" w:hAnsi="Arial" w:cs="Arial"/>
                <w:bCs/>
                <w:color w:val="auto"/>
                <w:szCs w:val="20"/>
              </w:rPr>
              <w:t xml:space="preserve"> (</w:t>
            </w:r>
            <w:r w:rsidR="00C57A34" w:rsidRPr="00180515">
              <w:rPr>
                <w:rFonts w:ascii="Arial" w:hAnsi="Arial" w:cs="Arial"/>
                <w:szCs w:val="24"/>
                <w:shd w:val="clear" w:color="auto" w:fill="FFFFFF"/>
              </w:rPr>
              <w:t>Buhalis</w:t>
            </w:r>
            <w:r w:rsidR="00C27AFF">
              <w:rPr>
                <w:rFonts w:ascii="Arial" w:hAnsi="Arial" w:cs="Arial"/>
                <w:szCs w:val="24"/>
                <w:shd w:val="clear" w:color="auto" w:fill="FFFFFF"/>
              </w:rPr>
              <w:t xml:space="preserve"> </w:t>
            </w:r>
            <w:r w:rsidR="00C57A34" w:rsidRPr="00180515">
              <w:rPr>
                <w:rFonts w:ascii="Arial" w:hAnsi="Arial" w:cs="Arial"/>
                <w:szCs w:val="24"/>
                <w:shd w:val="clear" w:color="auto" w:fill="FFFFFF"/>
              </w:rPr>
              <w:t>and Cheng</w:t>
            </w:r>
            <w:r w:rsidR="00C57A34">
              <w:rPr>
                <w:rFonts w:ascii="Arial" w:hAnsi="Arial" w:cs="Arial"/>
                <w:szCs w:val="24"/>
                <w:shd w:val="clear" w:color="auto" w:fill="FFFFFF"/>
              </w:rPr>
              <w:t>, 2020)</w:t>
            </w:r>
            <w:r w:rsidR="0012355A" w:rsidRPr="009E4B97">
              <w:rPr>
                <w:rFonts w:ascii="Arial" w:eastAsia="Times New Roman" w:hAnsi="Arial" w:cs="Arial"/>
                <w:bCs/>
                <w:color w:val="auto"/>
                <w:szCs w:val="20"/>
              </w:rPr>
              <w:t>. It is crucial to have a great eye for detail since even little mistakes might lead to unsatisfied customers.</w:t>
            </w:r>
          </w:p>
          <w:p w14:paraId="6457E3C6" w14:textId="77777777" w:rsidR="00A72CC3" w:rsidRPr="009E4B97" w:rsidRDefault="00A72CC3" w:rsidP="0058454B">
            <w:pPr>
              <w:spacing w:after="0" w:line="360" w:lineRule="auto"/>
              <w:contextualSpacing/>
              <w:rPr>
                <w:rFonts w:ascii="Arial" w:eastAsia="Times New Roman" w:hAnsi="Arial" w:cs="Arial"/>
                <w:bCs/>
                <w:color w:val="auto"/>
                <w:szCs w:val="20"/>
              </w:rPr>
            </w:pPr>
          </w:p>
          <w:p w14:paraId="1AC9FDE5" w14:textId="6EB98DBF" w:rsidR="00A72CC3" w:rsidRPr="009E4B97" w:rsidRDefault="00513CAA" w:rsidP="0058454B">
            <w:pPr>
              <w:spacing w:after="0" w:line="360" w:lineRule="auto"/>
              <w:contextualSpacing/>
              <w:rPr>
                <w:rFonts w:ascii="Arial" w:eastAsia="Times New Roman" w:hAnsi="Arial" w:cs="Arial"/>
                <w:bCs/>
                <w:color w:val="auto"/>
                <w:szCs w:val="20"/>
              </w:rPr>
            </w:pPr>
            <w:r w:rsidRPr="009E4B97">
              <w:rPr>
                <w:rFonts w:ascii="Arial" w:eastAsia="Times New Roman" w:hAnsi="Arial" w:cs="Arial"/>
                <w:b/>
                <w:bCs/>
                <w:color w:val="auto"/>
                <w:szCs w:val="20"/>
              </w:rPr>
              <w:t xml:space="preserve">Professionalism: </w:t>
            </w:r>
            <w:r w:rsidR="00674579" w:rsidRPr="009E4B97">
              <w:rPr>
                <w:rFonts w:ascii="Arial" w:eastAsia="Times New Roman" w:hAnsi="Arial" w:cs="Arial"/>
                <w:bCs/>
                <w:color w:val="auto"/>
                <w:szCs w:val="20"/>
              </w:rPr>
              <w:t>It is very necessary to keep up a professional attitude, look, and demeanour at all times. As representatives of the hotel, those at the front desk have a responsibility to always be polite, present themselves neatly, and maintain a high degree of professionalism.</w:t>
            </w:r>
          </w:p>
          <w:p w14:paraId="035EF8D1" w14:textId="77777777" w:rsidR="005A12B3" w:rsidRPr="009E4B97" w:rsidRDefault="005A12B3" w:rsidP="0058454B">
            <w:pPr>
              <w:spacing w:after="0" w:line="360" w:lineRule="auto"/>
              <w:contextualSpacing/>
              <w:rPr>
                <w:rFonts w:ascii="Arial" w:eastAsia="Times New Roman" w:hAnsi="Arial" w:cs="Arial"/>
                <w:bCs/>
                <w:color w:val="auto"/>
                <w:szCs w:val="20"/>
              </w:rPr>
            </w:pPr>
          </w:p>
          <w:p w14:paraId="6D7C2F15" w14:textId="06D6F8F4" w:rsidR="005A12B3" w:rsidRPr="009E4B97" w:rsidRDefault="00722605" w:rsidP="0058454B">
            <w:pPr>
              <w:spacing w:after="0" w:line="360" w:lineRule="auto"/>
              <w:contextualSpacing/>
              <w:rPr>
                <w:rFonts w:ascii="Arial" w:eastAsia="Times New Roman" w:hAnsi="Arial" w:cs="Arial"/>
                <w:bCs/>
                <w:color w:val="auto"/>
                <w:szCs w:val="20"/>
              </w:rPr>
            </w:pPr>
            <w:r w:rsidRPr="009E4B97">
              <w:rPr>
                <w:rFonts w:ascii="Arial" w:eastAsia="Times New Roman" w:hAnsi="Arial" w:cs="Arial"/>
                <w:b/>
                <w:bCs/>
                <w:color w:val="auto"/>
                <w:szCs w:val="20"/>
              </w:rPr>
              <w:t xml:space="preserve">Cultural Sensitivity: </w:t>
            </w:r>
            <w:r w:rsidR="009B3B97" w:rsidRPr="009E4B97">
              <w:rPr>
                <w:rFonts w:ascii="Arial" w:eastAsia="Times New Roman" w:hAnsi="Arial" w:cs="Arial"/>
                <w:bCs/>
                <w:color w:val="auto"/>
                <w:szCs w:val="20"/>
              </w:rPr>
              <w:t>Hotels regularly accommodate a wide variety of customers, including individuals hailing from a variety of cultural traditions and ethnic origins. To provide superior customer service, one must demonstrate cultural awareness and possess the flexibility to accommodate a wide variety of visitors' needs and expectations.</w:t>
            </w:r>
          </w:p>
          <w:p w14:paraId="1AA5762C" w14:textId="77777777" w:rsidR="004F456D" w:rsidRPr="009E4B97" w:rsidRDefault="004F456D" w:rsidP="0058454B">
            <w:pPr>
              <w:spacing w:after="0" w:line="360" w:lineRule="auto"/>
              <w:contextualSpacing/>
              <w:rPr>
                <w:rFonts w:ascii="Arial" w:eastAsia="Times New Roman" w:hAnsi="Arial" w:cs="Arial"/>
                <w:bCs/>
                <w:color w:val="auto"/>
                <w:szCs w:val="20"/>
              </w:rPr>
            </w:pPr>
          </w:p>
          <w:p w14:paraId="58B32C15" w14:textId="410BA673" w:rsidR="004F456D" w:rsidRPr="009E4B97" w:rsidRDefault="00395EA0" w:rsidP="0058454B">
            <w:pPr>
              <w:spacing w:after="0" w:line="360" w:lineRule="auto"/>
              <w:contextualSpacing/>
              <w:rPr>
                <w:rFonts w:ascii="Arial" w:eastAsia="Times New Roman" w:hAnsi="Arial" w:cs="Arial"/>
                <w:bCs/>
                <w:color w:val="auto"/>
                <w:szCs w:val="20"/>
              </w:rPr>
            </w:pPr>
            <w:r w:rsidRPr="009E4B97">
              <w:rPr>
                <w:rFonts w:ascii="Arial" w:eastAsia="Times New Roman" w:hAnsi="Arial" w:cs="Arial"/>
                <w:b/>
                <w:bCs/>
                <w:color w:val="auto"/>
                <w:szCs w:val="20"/>
              </w:rPr>
              <w:t xml:space="preserve">Computer Skills: </w:t>
            </w:r>
            <w:r w:rsidR="009D723C" w:rsidRPr="009E4B97">
              <w:rPr>
                <w:rFonts w:ascii="Arial" w:eastAsia="Times New Roman" w:hAnsi="Arial" w:cs="Arial"/>
                <w:bCs/>
                <w:color w:val="auto"/>
                <w:szCs w:val="20"/>
              </w:rPr>
              <w:t>It is essential to have a strong understanding of hotel property management systems (PMS) as well as other software tools</w:t>
            </w:r>
            <w:r w:rsidR="00A6575B">
              <w:rPr>
                <w:rFonts w:ascii="Arial" w:eastAsia="Times New Roman" w:hAnsi="Arial" w:cs="Arial"/>
                <w:bCs/>
                <w:color w:val="auto"/>
                <w:szCs w:val="20"/>
              </w:rPr>
              <w:t xml:space="preserve"> (</w:t>
            </w:r>
            <w:r w:rsidR="00A6575B" w:rsidRPr="00180515">
              <w:rPr>
                <w:rFonts w:ascii="Arial" w:hAnsi="Arial" w:cs="Arial"/>
                <w:szCs w:val="24"/>
                <w:shd w:val="clear" w:color="auto" w:fill="FFFFFF"/>
              </w:rPr>
              <w:t>Marneros, Papageorgiou</w:t>
            </w:r>
            <w:r w:rsidR="0029647B">
              <w:rPr>
                <w:rFonts w:ascii="Arial" w:hAnsi="Arial" w:cs="Arial"/>
                <w:szCs w:val="24"/>
                <w:shd w:val="clear" w:color="auto" w:fill="FFFFFF"/>
              </w:rPr>
              <w:t xml:space="preserve"> </w:t>
            </w:r>
            <w:r w:rsidR="00A6575B" w:rsidRPr="00180515">
              <w:rPr>
                <w:rFonts w:ascii="Arial" w:hAnsi="Arial" w:cs="Arial"/>
                <w:szCs w:val="24"/>
                <w:shd w:val="clear" w:color="auto" w:fill="FFFFFF"/>
              </w:rPr>
              <w:t>and Efstathiades</w:t>
            </w:r>
            <w:r w:rsidR="00A6575B">
              <w:rPr>
                <w:rFonts w:ascii="Arial" w:hAnsi="Arial" w:cs="Arial"/>
                <w:szCs w:val="24"/>
                <w:shd w:val="clear" w:color="auto" w:fill="FFFFFF"/>
              </w:rPr>
              <w:t>, 2020)</w:t>
            </w:r>
            <w:r w:rsidR="009D723C" w:rsidRPr="009E4B97">
              <w:rPr>
                <w:rFonts w:ascii="Arial" w:eastAsia="Times New Roman" w:hAnsi="Arial" w:cs="Arial"/>
                <w:bCs/>
                <w:color w:val="auto"/>
                <w:szCs w:val="20"/>
              </w:rPr>
              <w:t>. The staff at the front desk should have no trouble taking bookings, confirming that guests have entered and exited the building, processing payments and producing reports.</w:t>
            </w:r>
          </w:p>
          <w:p w14:paraId="6F87237F" w14:textId="77777777" w:rsidR="003E6C60" w:rsidRPr="009E4B97" w:rsidRDefault="003E6C60" w:rsidP="0058454B">
            <w:pPr>
              <w:spacing w:after="0" w:line="360" w:lineRule="auto"/>
              <w:contextualSpacing/>
              <w:rPr>
                <w:rFonts w:ascii="Arial" w:eastAsia="Times New Roman" w:hAnsi="Arial" w:cs="Arial"/>
                <w:bCs/>
                <w:color w:val="auto"/>
                <w:szCs w:val="20"/>
              </w:rPr>
            </w:pPr>
          </w:p>
          <w:p w14:paraId="2E69A411" w14:textId="6A707A92" w:rsidR="003E6C60" w:rsidRPr="009E4B97" w:rsidRDefault="003E6C60" w:rsidP="0058454B">
            <w:pPr>
              <w:spacing w:after="0" w:line="360" w:lineRule="auto"/>
              <w:contextualSpacing/>
              <w:rPr>
                <w:rFonts w:ascii="Arial" w:eastAsia="Times New Roman" w:hAnsi="Arial" w:cs="Arial"/>
                <w:bCs/>
                <w:color w:val="auto"/>
                <w:szCs w:val="20"/>
              </w:rPr>
            </w:pPr>
            <w:r w:rsidRPr="009E4B97">
              <w:rPr>
                <w:rFonts w:ascii="Arial" w:eastAsia="Times New Roman" w:hAnsi="Arial" w:cs="Arial"/>
                <w:b/>
                <w:bCs/>
                <w:color w:val="auto"/>
                <w:szCs w:val="20"/>
              </w:rPr>
              <w:t xml:space="preserve">Language Skills: </w:t>
            </w:r>
            <w:r w:rsidR="00573DD6" w:rsidRPr="009E4B97">
              <w:rPr>
                <w:rFonts w:ascii="Arial" w:eastAsia="Times New Roman" w:hAnsi="Arial" w:cs="Arial"/>
                <w:bCs/>
                <w:color w:val="auto"/>
                <w:szCs w:val="20"/>
              </w:rPr>
              <w:t>It may be advantageous to be able to speak different languages depending on the location of the hotel and the kind of guests that stay there. If you are able to interact with guests in the language that they are most comfortable with, you will be able to provide a more individualised and soothing experience for them.</w:t>
            </w:r>
          </w:p>
          <w:p w14:paraId="26BC6B2B" w14:textId="77777777" w:rsidR="005B094B" w:rsidRPr="009E4B97" w:rsidRDefault="005B094B" w:rsidP="0058454B">
            <w:pPr>
              <w:spacing w:after="0" w:line="360" w:lineRule="auto"/>
              <w:contextualSpacing/>
              <w:rPr>
                <w:rFonts w:ascii="Arial" w:eastAsia="Times New Roman" w:hAnsi="Arial" w:cs="Arial"/>
                <w:bCs/>
                <w:color w:val="auto"/>
                <w:szCs w:val="20"/>
              </w:rPr>
            </w:pPr>
          </w:p>
          <w:p w14:paraId="256822BF" w14:textId="71BA7FC1" w:rsidR="005B094B" w:rsidRPr="009E4B97" w:rsidRDefault="00491D3E" w:rsidP="0058454B">
            <w:pPr>
              <w:spacing w:after="0" w:line="360" w:lineRule="auto"/>
              <w:contextualSpacing/>
              <w:rPr>
                <w:rFonts w:ascii="Arial" w:eastAsia="Times New Roman" w:hAnsi="Arial" w:cs="Arial"/>
                <w:bCs/>
                <w:color w:val="auto"/>
                <w:szCs w:val="20"/>
              </w:rPr>
            </w:pPr>
            <w:r w:rsidRPr="009E4B97">
              <w:rPr>
                <w:rFonts w:ascii="Arial" w:eastAsia="Times New Roman" w:hAnsi="Arial" w:cs="Arial"/>
                <w:b/>
                <w:bCs/>
                <w:color w:val="auto"/>
                <w:szCs w:val="20"/>
              </w:rPr>
              <w:t xml:space="preserve">Flexibility and Adaptability: </w:t>
            </w:r>
            <w:r w:rsidRPr="009E4B97">
              <w:rPr>
                <w:rFonts w:ascii="Arial" w:eastAsia="Times New Roman" w:hAnsi="Arial" w:cs="Arial"/>
                <w:bCs/>
                <w:color w:val="auto"/>
                <w:szCs w:val="20"/>
              </w:rPr>
              <w:t xml:space="preserve">Due to the unpredictable and demanding schedules of hotels, the front desk </w:t>
            </w:r>
            <w:r w:rsidR="003672FE" w:rsidRPr="009E4B97">
              <w:rPr>
                <w:rFonts w:ascii="Arial" w:eastAsia="Times New Roman" w:hAnsi="Arial" w:cs="Arial"/>
                <w:bCs/>
                <w:color w:val="auto"/>
                <w:szCs w:val="20"/>
              </w:rPr>
              <w:t>staffs at hotels are</w:t>
            </w:r>
            <w:r w:rsidRPr="009E4B97">
              <w:rPr>
                <w:rFonts w:ascii="Arial" w:eastAsia="Times New Roman" w:hAnsi="Arial" w:cs="Arial"/>
                <w:bCs/>
                <w:color w:val="auto"/>
                <w:szCs w:val="20"/>
              </w:rPr>
              <w:t xml:space="preserve"> regularly asked to work on the weekends, holidays, and </w:t>
            </w:r>
            <w:r w:rsidR="003672FE" w:rsidRPr="009E4B97">
              <w:rPr>
                <w:rFonts w:ascii="Arial" w:eastAsia="Times New Roman" w:hAnsi="Arial" w:cs="Arial"/>
                <w:bCs/>
                <w:color w:val="auto"/>
                <w:szCs w:val="20"/>
              </w:rPr>
              <w:t>night-time</w:t>
            </w:r>
            <w:r w:rsidRPr="009E4B97">
              <w:rPr>
                <w:rFonts w:ascii="Arial" w:eastAsia="Times New Roman" w:hAnsi="Arial" w:cs="Arial"/>
                <w:bCs/>
                <w:color w:val="auto"/>
                <w:szCs w:val="20"/>
              </w:rPr>
              <w:t xml:space="preserve"> shifts. In order to guarantee that operations operate effectively and to fulfil the expectations of the customers, it is vital to be adaptive to changing circumstances and flexible with regard to the work hours that one keeps.</w:t>
            </w:r>
          </w:p>
          <w:p w14:paraId="66DE33EA" w14:textId="77777777" w:rsidR="00474496" w:rsidRPr="009E4B97" w:rsidRDefault="00474496" w:rsidP="0058454B">
            <w:pPr>
              <w:spacing w:after="0" w:line="360" w:lineRule="auto"/>
              <w:contextualSpacing/>
              <w:rPr>
                <w:rFonts w:ascii="Arial" w:eastAsia="Times New Roman" w:hAnsi="Arial" w:cs="Arial"/>
                <w:bCs/>
                <w:color w:val="auto"/>
                <w:szCs w:val="20"/>
              </w:rPr>
            </w:pPr>
          </w:p>
          <w:p w14:paraId="757A974F" w14:textId="551C96EF" w:rsidR="00474496" w:rsidRPr="009E4B97" w:rsidRDefault="00474496" w:rsidP="0058454B">
            <w:pPr>
              <w:spacing w:after="0" w:line="360" w:lineRule="auto"/>
              <w:contextualSpacing/>
              <w:rPr>
                <w:rFonts w:ascii="Arial" w:eastAsia="Times New Roman" w:hAnsi="Arial" w:cs="Arial"/>
                <w:bCs/>
                <w:color w:val="auto"/>
                <w:szCs w:val="20"/>
              </w:rPr>
            </w:pPr>
            <w:r w:rsidRPr="009E4B97">
              <w:rPr>
                <w:rFonts w:ascii="Arial" w:eastAsia="Times New Roman" w:hAnsi="Arial" w:cs="Arial"/>
                <w:b/>
                <w:bCs/>
                <w:color w:val="auto"/>
                <w:szCs w:val="20"/>
              </w:rPr>
              <w:t xml:space="preserve">Knowledge of Hotel Operations: </w:t>
            </w:r>
            <w:r w:rsidR="00D260BE" w:rsidRPr="009E4B97">
              <w:rPr>
                <w:rFonts w:ascii="Arial" w:eastAsia="Times New Roman" w:hAnsi="Arial" w:cs="Arial"/>
                <w:bCs/>
                <w:color w:val="auto"/>
                <w:szCs w:val="20"/>
              </w:rPr>
              <w:t>Employees at the front desk are expected to have a comprehensive understanding of how the hotel runs. This involves becoming knowledgeable with the different kinds of accommodations, price, services, and rules of the hotel</w:t>
            </w:r>
            <w:r w:rsidR="00A72658">
              <w:rPr>
                <w:rFonts w:ascii="Arial" w:eastAsia="Times New Roman" w:hAnsi="Arial" w:cs="Arial"/>
                <w:bCs/>
                <w:color w:val="auto"/>
                <w:szCs w:val="20"/>
              </w:rPr>
              <w:t xml:space="preserve"> (</w:t>
            </w:r>
            <w:r w:rsidR="00A72658" w:rsidRPr="00180515">
              <w:rPr>
                <w:rFonts w:ascii="Arial" w:hAnsi="Arial" w:cs="Arial"/>
                <w:szCs w:val="24"/>
                <w:shd w:val="clear" w:color="auto" w:fill="FFFFFF"/>
              </w:rPr>
              <w:t>Ratna</w:t>
            </w:r>
            <w:r w:rsidR="00A72658">
              <w:rPr>
                <w:rFonts w:ascii="Arial" w:hAnsi="Arial" w:cs="Arial"/>
                <w:szCs w:val="24"/>
                <w:shd w:val="clear" w:color="auto" w:fill="FFFFFF"/>
              </w:rPr>
              <w:t xml:space="preserve"> et al., 2020)</w:t>
            </w:r>
            <w:r w:rsidR="00D260BE" w:rsidRPr="009E4B97">
              <w:rPr>
                <w:rFonts w:ascii="Arial" w:eastAsia="Times New Roman" w:hAnsi="Arial" w:cs="Arial"/>
                <w:bCs/>
                <w:color w:val="auto"/>
                <w:szCs w:val="20"/>
              </w:rPr>
              <w:t>. Front desk employees are better equipped to give visitors with accurate information and suggestions when they have a comprehensive understanding of the hotel's many facilities.</w:t>
            </w:r>
          </w:p>
          <w:p w14:paraId="538486C3" w14:textId="77777777" w:rsidR="00927E7A" w:rsidRPr="009E4B97" w:rsidRDefault="00927E7A" w:rsidP="0058454B">
            <w:pPr>
              <w:spacing w:after="0" w:line="360" w:lineRule="auto"/>
              <w:contextualSpacing/>
              <w:rPr>
                <w:rFonts w:ascii="Arial" w:eastAsia="Times New Roman" w:hAnsi="Arial" w:cs="Arial"/>
                <w:bCs/>
                <w:color w:val="auto"/>
                <w:szCs w:val="20"/>
              </w:rPr>
            </w:pPr>
          </w:p>
          <w:p w14:paraId="6130BC43" w14:textId="44618691" w:rsidR="00330917" w:rsidRPr="00926545" w:rsidRDefault="00927E7A" w:rsidP="0058454B">
            <w:pPr>
              <w:spacing w:after="0" w:line="360" w:lineRule="auto"/>
              <w:contextualSpacing/>
              <w:rPr>
                <w:rFonts w:ascii="Arial" w:eastAsia="Times New Roman" w:hAnsi="Arial" w:cs="Arial"/>
                <w:bCs/>
                <w:color w:val="auto"/>
                <w:szCs w:val="20"/>
              </w:rPr>
            </w:pPr>
            <w:r w:rsidRPr="009E4B97">
              <w:rPr>
                <w:rFonts w:ascii="Arial" w:eastAsia="Times New Roman" w:hAnsi="Arial" w:cs="Arial"/>
                <w:b/>
                <w:bCs/>
                <w:color w:val="auto"/>
                <w:szCs w:val="20"/>
              </w:rPr>
              <w:t xml:space="preserve">Upselling and Sales: </w:t>
            </w:r>
            <w:r w:rsidR="00E7057E" w:rsidRPr="009E4B97">
              <w:rPr>
                <w:rFonts w:ascii="Arial" w:eastAsia="Times New Roman" w:hAnsi="Arial" w:cs="Arial"/>
                <w:bCs/>
                <w:color w:val="auto"/>
                <w:szCs w:val="20"/>
              </w:rPr>
              <w:t xml:space="preserve">The front desk </w:t>
            </w:r>
            <w:r w:rsidR="00BD13C3" w:rsidRPr="009E4B97">
              <w:rPr>
                <w:rFonts w:ascii="Arial" w:eastAsia="Times New Roman" w:hAnsi="Arial" w:cs="Arial"/>
                <w:bCs/>
                <w:color w:val="auto"/>
                <w:szCs w:val="20"/>
              </w:rPr>
              <w:t>staffs have</w:t>
            </w:r>
            <w:r w:rsidR="00E7057E" w:rsidRPr="009E4B97">
              <w:rPr>
                <w:rFonts w:ascii="Arial" w:eastAsia="Times New Roman" w:hAnsi="Arial" w:cs="Arial"/>
                <w:bCs/>
                <w:color w:val="auto"/>
                <w:szCs w:val="20"/>
              </w:rPr>
              <w:t xml:space="preserve"> the ability to upsell guests on extra services or amenities to improve the overall quality of their stay. The ability to discover upselling possibilities and effectively convey the benefits of these services may boost hotel income and improve the travelling experience for passengers.</w:t>
            </w:r>
          </w:p>
          <w:p w14:paraId="7CCA4E71" w14:textId="77777777" w:rsidR="00330917" w:rsidRPr="00330917" w:rsidRDefault="00330917" w:rsidP="0058454B">
            <w:pPr>
              <w:spacing w:after="0" w:line="360" w:lineRule="auto"/>
              <w:contextualSpacing/>
              <w:rPr>
                <w:rFonts w:ascii="Arial" w:eastAsia="Times New Roman" w:hAnsi="Arial" w:cs="Times New Roman"/>
                <w:bCs/>
                <w:color w:val="auto"/>
                <w:sz w:val="20"/>
                <w:szCs w:val="20"/>
              </w:rPr>
            </w:pPr>
          </w:p>
        </w:tc>
      </w:tr>
    </w:tbl>
    <w:tbl>
      <w:tblPr>
        <w:tblStyle w:val="Tabelgril"/>
        <w:tblW w:w="0" w:type="auto"/>
        <w:tblLook w:val="04A0" w:firstRow="1" w:lastRow="0" w:firstColumn="1" w:lastColumn="0" w:noHBand="0" w:noVBand="1"/>
      </w:tblPr>
      <w:tblGrid>
        <w:gridCol w:w="4508"/>
        <w:gridCol w:w="4508"/>
      </w:tblGrid>
      <w:tr w:rsidR="008D4E2F" w14:paraId="3A1DAB04" w14:textId="77777777" w:rsidTr="007D760C">
        <w:tc>
          <w:tcPr>
            <w:tcW w:w="4508" w:type="dxa"/>
          </w:tcPr>
          <w:p w14:paraId="5D27E7C5" w14:textId="356BA63D" w:rsidR="008D4E2F" w:rsidRDefault="008D4E2F" w:rsidP="0058454B">
            <w:pPr>
              <w:spacing w:line="360" w:lineRule="auto"/>
              <w:contextualSpacing/>
              <w:jc w:val="center"/>
              <w:rPr>
                <w:b/>
                <w:bCs/>
              </w:rPr>
            </w:pPr>
            <w:r>
              <w:rPr>
                <w:b/>
                <w:bCs/>
              </w:rPr>
              <w:tab/>
              <w:t>Word Count</w:t>
            </w:r>
          </w:p>
        </w:tc>
        <w:tc>
          <w:tcPr>
            <w:tcW w:w="4508" w:type="dxa"/>
          </w:tcPr>
          <w:p w14:paraId="5EF362AF" w14:textId="45B4F9ED" w:rsidR="008D4E2F" w:rsidRDefault="00963699" w:rsidP="0058454B">
            <w:pPr>
              <w:spacing w:line="360" w:lineRule="auto"/>
              <w:contextualSpacing/>
              <w:jc w:val="center"/>
              <w:rPr>
                <w:b/>
                <w:bCs/>
              </w:rPr>
            </w:pPr>
            <w:r>
              <w:rPr>
                <w:b/>
                <w:bCs/>
              </w:rPr>
              <w:t>775</w:t>
            </w:r>
          </w:p>
        </w:tc>
      </w:tr>
    </w:tbl>
    <w:p w14:paraId="05A2712E" w14:textId="30A6CAA9" w:rsidR="008D4E2F" w:rsidRPr="008D4E2F" w:rsidRDefault="008D4E2F" w:rsidP="0058454B">
      <w:pPr>
        <w:tabs>
          <w:tab w:val="left" w:pos="1344"/>
        </w:tabs>
        <w:spacing w:after="0" w:line="360" w:lineRule="auto"/>
        <w:contextualSpacing/>
        <w:sectPr w:rsidR="008D4E2F" w:rsidRPr="008D4E2F" w:rsidSect="00CD26B9">
          <w:pgSz w:w="11906" w:h="16838"/>
          <w:pgMar w:top="1077" w:right="1440" w:bottom="1077" w:left="1440" w:header="709" w:footer="709" w:gutter="0"/>
          <w:cols w:space="708"/>
          <w:docGrid w:linePitch="360"/>
        </w:sectPr>
      </w:pPr>
      <w:r>
        <w:tab/>
      </w:r>
    </w:p>
    <w:p w14:paraId="190A5DC0" w14:textId="77777777" w:rsidR="008D4E2F" w:rsidRDefault="008D4E2F" w:rsidP="0058454B">
      <w:pPr>
        <w:spacing w:after="0" w:line="360" w:lineRule="auto"/>
        <w:contextualSpacing/>
        <w:rPr>
          <w:b/>
          <w:bCs/>
          <w:sz w:val="28"/>
          <w:szCs w:val="24"/>
        </w:rPr>
      </w:pPr>
      <w:r w:rsidRPr="001749FD">
        <w:rPr>
          <w:b/>
          <w:bCs/>
          <w:sz w:val="28"/>
          <w:szCs w:val="24"/>
        </w:rPr>
        <w:t>Component Two:</w:t>
      </w:r>
    </w:p>
    <w:p w14:paraId="3DBB4B98" w14:textId="77777777" w:rsidR="008D4E2F" w:rsidRPr="001749FD" w:rsidRDefault="008D4E2F" w:rsidP="0058454B">
      <w:pPr>
        <w:spacing w:after="0" w:line="360" w:lineRule="auto"/>
        <w:contextualSpacing/>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55DA80C5" w14:textId="77777777" w:rsidR="005219C9" w:rsidRPr="005219C9" w:rsidRDefault="008D4E2F" w:rsidP="0058454B">
      <w:pPr>
        <w:spacing w:after="0" w:line="360" w:lineRule="auto"/>
        <w:contextualSpacing/>
        <w:jc w:val="both"/>
        <w:rPr>
          <w:rFonts w:eastAsia="Times New Roman" w:cs="Times New Roman"/>
          <w:color w:val="000000"/>
          <w:sz w:val="28"/>
          <w:szCs w:val="28"/>
          <w:shd w:val="clear" w:color="auto" w:fill="FFFFFF"/>
          <w:lang w:val="en-US"/>
        </w:rPr>
      </w:pPr>
      <w:r w:rsidRPr="008D4E2F">
        <w:rPr>
          <w:rFonts w:eastAsia="Carlito" w:cs="Times New Roman"/>
          <w:b/>
          <w:bCs/>
          <w:color w:val="000000"/>
          <w:sz w:val="28"/>
          <w:szCs w:val="28"/>
          <w:lang w:val="en-US"/>
        </w:rPr>
        <w:t>In this scenario</w:t>
      </w:r>
      <w:r w:rsidRPr="008D4E2F">
        <w:rPr>
          <w:rFonts w:eastAsia="Carlito" w:cs="Times New Roman"/>
          <w:color w:val="000000"/>
          <w:sz w:val="28"/>
          <w:szCs w:val="28"/>
          <w:lang w:val="en-US"/>
        </w:rPr>
        <w:t xml:space="preserve"> </w:t>
      </w:r>
      <w:r w:rsidRPr="008D4E2F">
        <w:rPr>
          <w:rFonts w:eastAsia="Times New Roman" w:cs="Times New Roman"/>
          <w:color w:val="000000"/>
          <w:sz w:val="28"/>
          <w:szCs w:val="28"/>
          <w:shd w:val="clear" w:color="auto" w:fill="FFFFFF"/>
          <w:lang w:val="en-US"/>
        </w:rPr>
        <w:t>–</w:t>
      </w:r>
      <w:r w:rsidRPr="008D4E2F">
        <w:rPr>
          <w:rFonts w:eastAsia="Carlito" w:cs="Times New Roman"/>
          <w:b/>
          <w:bCs/>
          <w:color w:val="000000"/>
          <w:sz w:val="28"/>
          <w:szCs w:val="28"/>
          <w:lang w:val="en-US"/>
        </w:rPr>
        <w:t xml:space="preserve"> </w:t>
      </w:r>
      <w:r w:rsidRPr="008D4E2F">
        <w:rPr>
          <w:rFonts w:eastAsia="Times New Roman" w:cs="Times New Roman"/>
          <w:color w:val="000000"/>
          <w:sz w:val="28"/>
          <w:szCs w:val="28"/>
          <w:shd w:val="clear" w:color="auto" w:fill="FFFFFF"/>
          <w:lang w:val="en-US"/>
        </w:rPr>
        <w:t>It is your first day as a front desk associate and your manager has phoned in sick.</w:t>
      </w:r>
      <w:r w:rsidR="005219C9">
        <w:rPr>
          <w:rFonts w:eastAsia="Times New Roman" w:cs="Times New Roman"/>
          <w:color w:val="000000"/>
          <w:sz w:val="28"/>
          <w:szCs w:val="28"/>
          <w:shd w:val="clear" w:color="auto" w:fill="FFFFFF"/>
          <w:lang w:val="en-US"/>
        </w:rPr>
        <w:t xml:space="preserve"> </w:t>
      </w:r>
      <w:r w:rsidR="005219C9" w:rsidRPr="005219C9">
        <w:rPr>
          <w:rFonts w:eastAsia="Times New Roman" w:cs="Times New Roman"/>
          <w:color w:val="000000"/>
          <w:sz w:val="28"/>
          <w:szCs w:val="28"/>
          <w:shd w:val="clear" w:color="auto" w:fill="FFFFFF"/>
          <w:lang w:val="en-US"/>
        </w:rPr>
        <w:t>Create an action plan and answer the following questions.</w:t>
      </w:r>
    </w:p>
    <w:p w14:paraId="1DF6A26F" w14:textId="18484F51" w:rsidR="00592A7E" w:rsidRDefault="00592A7E" w:rsidP="0058454B">
      <w:pPr>
        <w:widowControl w:val="0"/>
        <w:autoSpaceDE w:val="0"/>
        <w:autoSpaceDN w:val="0"/>
        <w:spacing w:after="0" w:line="360" w:lineRule="auto"/>
        <w:contextualSpacing/>
        <w:jc w:val="center"/>
        <w:rPr>
          <w:b/>
          <w:bCs/>
        </w:rPr>
      </w:pPr>
    </w:p>
    <w:tbl>
      <w:tblPr>
        <w:tblStyle w:val="Tabelgril"/>
        <w:tblW w:w="0" w:type="auto"/>
        <w:jc w:val="center"/>
        <w:tblLook w:val="04A0" w:firstRow="1" w:lastRow="0" w:firstColumn="1" w:lastColumn="0" w:noHBand="0" w:noVBand="1"/>
      </w:tblPr>
      <w:tblGrid>
        <w:gridCol w:w="3479"/>
        <w:gridCol w:w="3480"/>
        <w:gridCol w:w="3480"/>
        <w:gridCol w:w="3480"/>
      </w:tblGrid>
      <w:tr w:rsidR="00F9700F" w14:paraId="1EB542D6" w14:textId="77777777" w:rsidTr="00F9700F">
        <w:trPr>
          <w:trHeight w:val="1067"/>
          <w:jc w:val="center"/>
        </w:trPr>
        <w:tc>
          <w:tcPr>
            <w:tcW w:w="3479" w:type="dxa"/>
          </w:tcPr>
          <w:p w14:paraId="77783F45" w14:textId="52646DA8" w:rsidR="00F9700F" w:rsidRPr="00604097" w:rsidRDefault="00F9700F" w:rsidP="0058454B">
            <w:pPr>
              <w:spacing w:line="360" w:lineRule="auto"/>
              <w:contextualSpacing/>
              <w:jc w:val="center"/>
              <w:rPr>
                <w:rFonts w:ascii="Arial" w:hAnsi="Arial" w:cs="Arial"/>
                <w:b/>
                <w:bCs/>
                <w:sz w:val="28"/>
                <w:szCs w:val="28"/>
              </w:rPr>
            </w:pPr>
            <w:r w:rsidRPr="00604097">
              <w:rPr>
                <w:rStyle w:val="fluidplugincopy"/>
                <w:rFonts w:ascii="Arial" w:eastAsia="Times New Roman" w:hAnsi="Arial" w:cs="Arial"/>
                <w:b/>
                <w:color w:val="000000"/>
                <w:sz w:val="28"/>
                <w:szCs w:val="28"/>
                <w:shd w:val="clear" w:color="auto" w:fill="FFFFFF"/>
              </w:rPr>
              <w:t>What are you going to do to ensure that the hotel is represented well to guests?</w:t>
            </w:r>
          </w:p>
        </w:tc>
        <w:tc>
          <w:tcPr>
            <w:tcW w:w="3480" w:type="dxa"/>
          </w:tcPr>
          <w:p w14:paraId="13755FE8" w14:textId="77777777" w:rsidR="00F9700F" w:rsidRPr="00604097" w:rsidRDefault="00F9700F" w:rsidP="0058454B">
            <w:pPr>
              <w:spacing w:line="360" w:lineRule="auto"/>
              <w:contextualSpacing/>
              <w:jc w:val="center"/>
              <w:rPr>
                <w:rStyle w:val="fluidplugincopy"/>
                <w:rFonts w:ascii="Arial" w:eastAsia="Times New Roman" w:hAnsi="Arial" w:cs="Arial"/>
                <w:b/>
                <w:sz w:val="28"/>
                <w:szCs w:val="28"/>
              </w:rPr>
            </w:pPr>
            <w:r w:rsidRPr="00604097">
              <w:rPr>
                <w:rStyle w:val="fluidplugincopy"/>
                <w:rFonts w:ascii="Arial" w:eastAsia="Times New Roman" w:hAnsi="Arial" w:cs="Arial"/>
                <w:b/>
                <w:color w:val="000000"/>
                <w:sz w:val="28"/>
                <w:szCs w:val="28"/>
                <w:shd w:val="clear" w:color="auto" w:fill="FFFFFF"/>
              </w:rPr>
              <w:t>How will operations run smoothly throughout your shift?</w:t>
            </w:r>
          </w:p>
          <w:p w14:paraId="5B2040DC" w14:textId="14F4EEAF" w:rsidR="00F9700F" w:rsidRPr="00604097" w:rsidRDefault="00F9700F" w:rsidP="0058454B">
            <w:pPr>
              <w:spacing w:line="360" w:lineRule="auto"/>
              <w:contextualSpacing/>
              <w:jc w:val="center"/>
              <w:rPr>
                <w:rFonts w:ascii="Arial" w:hAnsi="Arial" w:cs="Arial"/>
                <w:b/>
                <w:bCs/>
                <w:sz w:val="28"/>
                <w:szCs w:val="28"/>
              </w:rPr>
            </w:pPr>
          </w:p>
        </w:tc>
        <w:tc>
          <w:tcPr>
            <w:tcW w:w="3480" w:type="dxa"/>
          </w:tcPr>
          <w:p w14:paraId="0C9C944E" w14:textId="77777777" w:rsidR="00F9700F" w:rsidRPr="00604097" w:rsidRDefault="00F9700F" w:rsidP="0058454B">
            <w:pPr>
              <w:spacing w:line="360" w:lineRule="auto"/>
              <w:contextualSpacing/>
              <w:jc w:val="center"/>
              <w:rPr>
                <w:rFonts w:ascii="Arial" w:eastAsia="Times New Roman" w:hAnsi="Arial" w:cs="Arial"/>
                <w:b/>
                <w:sz w:val="28"/>
                <w:szCs w:val="28"/>
              </w:rPr>
            </w:pPr>
            <w:r w:rsidRPr="00604097">
              <w:rPr>
                <w:rFonts w:ascii="Arial" w:eastAsia="Times New Roman" w:hAnsi="Arial" w:cs="Arial"/>
                <w:b/>
                <w:color w:val="000000"/>
                <w:sz w:val="28"/>
                <w:szCs w:val="28"/>
                <w:shd w:val="clear" w:color="auto" w:fill="FFFFFF"/>
              </w:rPr>
              <w:t>Why would you consider your plan being the most effective?</w:t>
            </w:r>
          </w:p>
          <w:p w14:paraId="7F652F6E" w14:textId="77777777" w:rsidR="00F9700F" w:rsidRPr="00604097" w:rsidRDefault="00F9700F" w:rsidP="0058454B">
            <w:pPr>
              <w:spacing w:line="360" w:lineRule="auto"/>
              <w:contextualSpacing/>
              <w:jc w:val="center"/>
              <w:rPr>
                <w:rFonts w:ascii="Arial" w:hAnsi="Arial" w:cs="Arial"/>
                <w:b/>
                <w:bCs/>
                <w:sz w:val="28"/>
                <w:szCs w:val="28"/>
              </w:rPr>
            </w:pPr>
          </w:p>
        </w:tc>
        <w:tc>
          <w:tcPr>
            <w:tcW w:w="3480" w:type="dxa"/>
          </w:tcPr>
          <w:p w14:paraId="2191E9FE" w14:textId="71CFB61F" w:rsidR="00F9700F" w:rsidRPr="00604097" w:rsidRDefault="00F9700F" w:rsidP="0058454B">
            <w:pPr>
              <w:spacing w:line="360" w:lineRule="auto"/>
              <w:contextualSpacing/>
              <w:jc w:val="center"/>
              <w:rPr>
                <w:rFonts w:ascii="Arial" w:eastAsia="Times New Roman" w:hAnsi="Arial" w:cs="Arial"/>
                <w:b/>
                <w:sz w:val="28"/>
                <w:szCs w:val="28"/>
              </w:rPr>
            </w:pPr>
            <w:r w:rsidRPr="00604097">
              <w:rPr>
                <w:rFonts w:ascii="Arial" w:eastAsia="Times New Roman" w:hAnsi="Arial" w:cs="Arial"/>
                <w:b/>
                <w:color w:val="000000"/>
                <w:sz w:val="28"/>
                <w:szCs w:val="28"/>
                <w:shd w:val="clear" w:color="auto" w:fill="FFFFFF"/>
              </w:rPr>
              <w:t>What contingency plan will you put in place to ensure quick resolution of this scenario in the future?</w:t>
            </w:r>
          </w:p>
          <w:p w14:paraId="67D9844C" w14:textId="77777777" w:rsidR="00F9700F" w:rsidRPr="00604097" w:rsidRDefault="00F9700F" w:rsidP="0058454B">
            <w:pPr>
              <w:spacing w:line="360" w:lineRule="auto"/>
              <w:contextualSpacing/>
              <w:jc w:val="center"/>
              <w:rPr>
                <w:rFonts w:ascii="Arial" w:hAnsi="Arial" w:cs="Arial"/>
                <w:b/>
                <w:bCs/>
                <w:sz w:val="28"/>
                <w:szCs w:val="28"/>
              </w:rPr>
            </w:pPr>
          </w:p>
        </w:tc>
      </w:tr>
      <w:tr w:rsidR="00F9700F" w14:paraId="3EDCCD71" w14:textId="77777777" w:rsidTr="00F9700F">
        <w:trPr>
          <w:trHeight w:val="317"/>
          <w:jc w:val="center"/>
        </w:trPr>
        <w:tc>
          <w:tcPr>
            <w:tcW w:w="3479" w:type="dxa"/>
          </w:tcPr>
          <w:p w14:paraId="5D56E955" w14:textId="675F83D2" w:rsidR="00F9700F" w:rsidRPr="00EF60D6" w:rsidRDefault="00A67300" w:rsidP="0058454B">
            <w:pPr>
              <w:spacing w:line="360" w:lineRule="auto"/>
              <w:contextualSpacing/>
              <w:rPr>
                <w:rFonts w:ascii="Arial" w:eastAsia="Times New Roman" w:hAnsi="Arial" w:cs="Arial"/>
                <w:color w:val="000000"/>
                <w:szCs w:val="24"/>
                <w:shd w:val="clear" w:color="auto" w:fill="FFFFFF"/>
              </w:rPr>
            </w:pPr>
            <w:r w:rsidRPr="00EF60D6">
              <w:rPr>
                <w:rFonts w:ascii="Arial" w:eastAsia="Times New Roman" w:hAnsi="Arial" w:cs="Arial"/>
                <w:color w:val="000000"/>
                <w:szCs w:val="24"/>
                <w:shd w:val="clear" w:color="auto" w:fill="FFFFFF"/>
              </w:rPr>
              <w:t>To comprehend the front desk, I woul</w:t>
            </w:r>
            <w:r w:rsidR="0076244A" w:rsidRPr="00EF60D6">
              <w:rPr>
                <w:rFonts w:ascii="Arial" w:eastAsia="Times New Roman" w:hAnsi="Arial" w:cs="Arial"/>
                <w:color w:val="000000"/>
                <w:szCs w:val="24"/>
                <w:shd w:val="clear" w:color="auto" w:fill="FFFFFF"/>
              </w:rPr>
              <w:t>d review the hotel's SOPs, rules, and training materials. This involves learning the property management system (PMS), reservation, check-in/check-out, and other vital tasks</w:t>
            </w:r>
            <w:r w:rsidR="00B43D0D">
              <w:rPr>
                <w:rFonts w:ascii="Arial" w:eastAsia="Times New Roman" w:hAnsi="Arial" w:cs="Arial"/>
                <w:color w:val="000000"/>
                <w:szCs w:val="24"/>
                <w:shd w:val="clear" w:color="auto" w:fill="FFFFFF"/>
              </w:rPr>
              <w:t xml:space="preserve"> (</w:t>
            </w:r>
            <w:r w:rsidR="001473CE">
              <w:rPr>
                <w:rFonts w:ascii="Arial" w:hAnsi="Arial" w:cs="Arial"/>
                <w:shd w:val="clear" w:color="auto" w:fill="FFFFFF"/>
              </w:rPr>
              <w:t>Shin</w:t>
            </w:r>
            <w:r w:rsidR="00AE1C68">
              <w:rPr>
                <w:rFonts w:ascii="Arial" w:hAnsi="Arial" w:cs="Arial"/>
                <w:shd w:val="clear" w:color="auto" w:fill="FFFFFF"/>
              </w:rPr>
              <w:t xml:space="preserve"> </w:t>
            </w:r>
            <w:r w:rsidR="001473CE">
              <w:rPr>
                <w:rFonts w:ascii="Arial" w:hAnsi="Arial" w:cs="Arial"/>
                <w:shd w:val="clear" w:color="auto" w:fill="FFFFFF"/>
              </w:rPr>
              <w:t xml:space="preserve">Perdue </w:t>
            </w:r>
            <w:r w:rsidR="00B43D0D" w:rsidRPr="00930A38">
              <w:rPr>
                <w:rFonts w:ascii="Arial" w:hAnsi="Arial" w:cs="Arial"/>
                <w:shd w:val="clear" w:color="auto" w:fill="FFFFFF"/>
              </w:rPr>
              <w:t>and Kang</w:t>
            </w:r>
            <w:r w:rsidR="00B43D0D">
              <w:rPr>
                <w:rFonts w:ascii="Arial" w:hAnsi="Arial" w:cs="Arial"/>
                <w:shd w:val="clear" w:color="auto" w:fill="FFFFFF"/>
              </w:rPr>
              <w:t>, 2019)</w:t>
            </w:r>
            <w:r w:rsidR="0076244A" w:rsidRPr="00EF60D6">
              <w:rPr>
                <w:rFonts w:ascii="Arial" w:eastAsia="Times New Roman" w:hAnsi="Arial" w:cs="Arial"/>
                <w:color w:val="000000"/>
                <w:szCs w:val="24"/>
                <w:shd w:val="clear" w:color="auto" w:fill="FFFFFF"/>
              </w:rPr>
              <w:t>.</w:t>
            </w:r>
          </w:p>
          <w:p w14:paraId="40A2F8F5" w14:textId="6D4EB797" w:rsidR="00F9700F" w:rsidRPr="00CD26B9" w:rsidRDefault="00F9700F" w:rsidP="0058454B">
            <w:pPr>
              <w:spacing w:line="360" w:lineRule="auto"/>
              <w:contextualSpacing/>
              <w:rPr>
                <w:rFonts w:asciiTheme="minorHAnsi" w:eastAsia="Times New Roman" w:hAnsiTheme="minorHAnsi" w:cstheme="minorHAnsi"/>
                <w:color w:val="000000"/>
                <w:szCs w:val="24"/>
                <w:shd w:val="clear" w:color="auto" w:fill="FFFFFF"/>
              </w:rPr>
            </w:pPr>
          </w:p>
        </w:tc>
        <w:tc>
          <w:tcPr>
            <w:tcW w:w="3480" w:type="dxa"/>
          </w:tcPr>
          <w:p w14:paraId="4735992F" w14:textId="6BB8AAE4" w:rsidR="00F9700F" w:rsidRPr="005F623E" w:rsidRDefault="00C564E3" w:rsidP="0058454B">
            <w:pPr>
              <w:spacing w:line="360" w:lineRule="auto"/>
              <w:contextualSpacing/>
              <w:rPr>
                <w:rFonts w:ascii="Arial" w:eastAsia="Times New Roman" w:hAnsi="Arial" w:cs="Arial"/>
                <w:color w:val="000000"/>
                <w:szCs w:val="24"/>
                <w:shd w:val="clear" w:color="auto" w:fill="FFFFFF"/>
              </w:rPr>
            </w:pPr>
            <w:r w:rsidRPr="005F623E">
              <w:rPr>
                <w:rFonts w:ascii="Arial" w:eastAsia="Times New Roman" w:hAnsi="Arial" w:cs="Arial"/>
                <w:color w:val="000000"/>
                <w:szCs w:val="24"/>
                <w:shd w:val="clear" w:color="auto" w:fill="FFFFFF"/>
              </w:rPr>
              <w:t>I would review the hotel's SOPs and rules for check-ins, check-outs, bookings, and customer questions. It would help me do my job.</w:t>
            </w:r>
          </w:p>
        </w:tc>
        <w:tc>
          <w:tcPr>
            <w:tcW w:w="3480" w:type="dxa"/>
          </w:tcPr>
          <w:p w14:paraId="068405DA" w14:textId="2F06A7AE" w:rsidR="00F9700F" w:rsidRPr="00CC1BA0" w:rsidRDefault="00D2362B" w:rsidP="0058454B">
            <w:pPr>
              <w:spacing w:line="360" w:lineRule="auto"/>
              <w:contextualSpacing/>
              <w:rPr>
                <w:rFonts w:ascii="Arial" w:hAnsi="Arial" w:cs="Arial"/>
                <w:bCs/>
              </w:rPr>
            </w:pPr>
            <w:r w:rsidRPr="00CC1BA0">
              <w:rPr>
                <w:rFonts w:ascii="Arial" w:hAnsi="Arial" w:cs="Arial"/>
                <w:bCs/>
              </w:rPr>
              <w:t xml:space="preserve">If I read through the hotel's standard operating procedures and standards, I should be able to get a comprehensive understanding of the necessary processes and responsibilities that are associated with front desk operations. </w:t>
            </w:r>
          </w:p>
          <w:p w14:paraId="6E42732B" w14:textId="62A29A36" w:rsidR="00CC1BA0" w:rsidRDefault="00CC1BA0" w:rsidP="0058454B">
            <w:pPr>
              <w:spacing w:line="360" w:lineRule="auto"/>
              <w:contextualSpacing/>
              <w:rPr>
                <w:b/>
                <w:bCs/>
              </w:rPr>
            </w:pPr>
          </w:p>
        </w:tc>
        <w:tc>
          <w:tcPr>
            <w:tcW w:w="3480" w:type="dxa"/>
          </w:tcPr>
          <w:p w14:paraId="6D5821C6" w14:textId="542B12C2" w:rsidR="00F9700F" w:rsidRPr="00854AD3" w:rsidRDefault="00242F55" w:rsidP="0058454B">
            <w:pPr>
              <w:spacing w:line="360" w:lineRule="auto"/>
              <w:contextualSpacing/>
              <w:rPr>
                <w:rFonts w:ascii="Arial" w:hAnsi="Arial" w:cs="Arial"/>
                <w:bCs/>
              </w:rPr>
            </w:pPr>
            <w:r w:rsidRPr="00854AD3">
              <w:rPr>
                <w:rFonts w:ascii="Arial" w:hAnsi="Arial" w:cs="Arial"/>
                <w:bCs/>
              </w:rPr>
              <w:t xml:space="preserve">I would want to get training in a range of front desk duties and operations other than the one I am currently assigned. This would need me to acquire extra duties in addition to my core work. These tasks would include things like handling financial transactions, taking bookings, and addressing complaints from guests. </w:t>
            </w:r>
          </w:p>
          <w:p w14:paraId="06492353" w14:textId="55B57714" w:rsidR="00A55775" w:rsidRDefault="00A55775" w:rsidP="0058454B">
            <w:pPr>
              <w:spacing w:line="360" w:lineRule="auto"/>
              <w:contextualSpacing/>
              <w:rPr>
                <w:b/>
                <w:bCs/>
              </w:rPr>
            </w:pPr>
          </w:p>
        </w:tc>
      </w:tr>
      <w:tr w:rsidR="00F9700F" w14:paraId="4741D2C3" w14:textId="77777777" w:rsidTr="00F9700F">
        <w:trPr>
          <w:trHeight w:val="293"/>
          <w:jc w:val="center"/>
        </w:trPr>
        <w:tc>
          <w:tcPr>
            <w:tcW w:w="3479" w:type="dxa"/>
          </w:tcPr>
          <w:p w14:paraId="2AD1BC72" w14:textId="17596192" w:rsidR="00F9700F" w:rsidRPr="006B45B6" w:rsidRDefault="007D3D63" w:rsidP="0058454B">
            <w:pPr>
              <w:spacing w:line="360" w:lineRule="auto"/>
              <w:contextualSpacing/>
              <w:rPr>
                <w:rFonts w:ascii="Arial" w:hAnsi="Arial" w:cs="Arial"/>
                <w:bCs/>
              </w:rPr>
            </w:pPr>
            <w:r w:rsidRPr="006B45B6">
              <w:rPr>
                <w:rFonts w:ascii="Arial" w:hAnsi="Arial" w:cs="Arial"/>
                <w:bCs/>
              </w:rPr>
              <w:t xml:space="preserve">I would introduce myself to my </w:t>
            </w:r>
            <w:r w:rsidR="006B45B6" w:rsidRPr="006B45B6">
              <w:rPr>
                <w:rFonts w:ascii="Arial" w:hAnsi="Arial" w:cs="Arial"/>
                <w:bCs/>
              </w:rPr>
              <w:t>co-workers</w:t>
            </w:r>
            <w:r w:rsidRPr="006B45B6">
              <w:rPr>
                <w:rFonts w:ascii="Arial" w:hAnsi="Arial" w:cs="Arial"/>
                <w:bCs/>
              </w:rPr>
              <w:t>, particularly those with more expertise, and explain the situation. If I required help with certain tasks or how to react to guests, I would politely seek their instruction.</w:t>
            </w:r>
          </w:p>
        </w:tc>
        <w:tc>
          <w:tcPr>
            <w:tcW w:w="3480" w:type="dxa"/>
          </w:tcPr>
          <w:p w14:paraId="4B373DCD" w14:textId="1DAB495E" w:rsidR="00F9700F" w:rsidRPr="00E548AE" w:rsidRDefault="000864A9" w:rsidP="0058454B">
            <w:pPr>
              <w:spacing w:line="360" w:lineRule="auto"/>
              <w:contextualSpacing/>
              <w:rPr>
                <w:rFonts w:ascii="Arial" w:hAnsi="Arial" w:cs="Arial"/>
                <w:bCs/>
              </w:rPr>
            </w:pPr>
            <w:r w:rsidRPr="00E548AE">
              <w:rPr>
                <w:rFonts w:ascii="Arial" w:hAnsi="Arial" w:cs="Arial"/>
                <w:bCs/>
              </w:rPr>
              <w:t>I would introduce myself and inform my colleagues. I would ask for guidance, especially from experienced team members who can help me with my work.</w:t>
            </w:r>
          </w:p>
        </w:tc>
        <w:tc>
          <w:tcPr>
            <w:tcW w:w="3480" w:type="dxa"/>
          </w:tcPr>
          <w:p w14:paraId="0D32EC70" w14:textId="22EB1162" w:rsidR="00F9700F" w:rsidRPr="00530BFD" w:rsidRDefault="001F6C05" w:rsidP="0058454B">
            <w:pPr>
              <w:spacing w:line="360" w:lineRule="auto"/>
              <w:contextualSpacing/>
              <w:rPr>
                <w:rFonts w:ascii="Arial" w:hAnsi="Arial" w:cs="Arial"/>
                <w:bCs/>
              </w:rPr>
            </w:pPr>
            <w:r w:rsidRPr="00530BFD">
              <w:rPr>
                <w:rFonts w:ascii="Arial" w:hAnsi="Arial" w:cs="Arial"/>
                <w:bCs/>
              </w:rPr>
              <w:t xml:space="preserve">It would be very helpful for me to seek the guidance and support of my colleagues, especially the more experienced members of the team. This would allow me to successfully manage unexpected circumstances and responsibilities. </w:t>
            </w:r>
          </w:p>
          <w:p w14:paraId="214AB9E4" w14:textId="458BC872" w:rsidR="00530BFD" w:rsidRDefault="00530BFD" w:rsidP="0058454B">
            <w:pPr>
              <w:spacing w:line="360" w:lineRule="auto"/>
              <w:contextualSpacing/>
              <w:rPr>
                <w:b/>
                <w:bCs/>
              </w:rPr>
            </w:pPr>
          </w:p>
        </w:tc>
        <w:tc>
          <w:tcPr>
            <w:tcW w:w="3480" w:type="dxa"/>
          </w:tcPr>
          <w:p w14:paraId="4ACA2031" w14:textId="19AF1AE2" w:rsidR="00F9700F" w:rsidRPr="002C7A7B" w:rsidRDefault="00450FBF" w:rsidP="0058454B">
            <w:pPr>
              <w:spacing w:line="360" w:lineRule="auto"/>
              <w:contextualSpacing/>
              <w:rPr>
                <w:rFonts w:ascii="Arial" w:hAnsi="Arial" w:cs="Arial"/>
                <w:bCs/>
              </w:rPr>
            </w:pPr>
            <w:r w:rsidRPr="002C7A7B">
              <w:rPr>
                <w:rFonts w:ascii="Arial" w:hAnsi="Arial" w:cs="Arial"/>
                <w:bCs/>
              </w:rPr>
              <w:t>When I was working, I was always eager to learn new things from my colleagues, especially those who had more experience or were more knowledgeable in certain fields. This would make it possible for me to get information from various sources, develop more independence in my approach to a wide range of challenges, and learn from the perspectives of others</w:t>
            </w:r>
            <w:r w:rsidR="005312A4">
              <w:rPr>
                <w:rFonts w:ascii="Arial" w:hAnsi="Arial" w:cs="Arial"/>
                <w:bCs/>
              </w:rPr>
              <w:t xml:space="preserve"> (</w:t>
            </w:r>
            <w:r w:rsidR="005312A4" w:rsidRPr="00930A38">
              <w:rPr>
                <w:rFonts w:ascii="Arial" w:hAnsi="Arial" w:cs="Arial"/>
                <w:shd w:val="clear" w:color="auto" w:fill="FFFFFF"/>
              </w:rPr>
              <w:t>Shulga, Busser</w:t>
            </w:r>
            <w:r w:rsidR="00EB7FCB">
              <w:rPr>
                <w:rFonts w:ascii="Arial" w:hAnsi="Arial" w:cs="Arial"/>
                <w:shd w:val="clear" w:color="auto" w:fill="FFFFFF"/>
              </w:rPr>
              <w:t xml:space="preserve"> </w:t>
            </w:r>
            <w:r w:rsidR="005312A4" w:rsidRPr="00930A38">
              <w:rPr>
                <w:rFonts w:ascii="Arial" w:hAnsi="Arial" w:cs="Arial"/>
                <w:shd w:val="clear" w:color="auto" w:fill="FFFFFF"/>
              </w:rPr>
              <w:t>and Bai</w:t>
            </w:r>
            <w:r w:rsidR="005312A4">
              <w:rPr>
                <w:rFonts w:ascii="Arial" w:hAnsi="Arial" w:cs="Arial"/>
                <w:shd w:val="clear" w:color="auto" w:fill="FFFFFF"/>
              </w:rPr>
              <w:t>, 2021)</w:t>
            </w:r>
            <w:r w:rsidRPr="002C7A7B">
              <w:rPr>
                <w:rFonts w:ascii="Arial" w:hAnsi="Arial" w:cs="Arial"/>
                <w:bCs/>
              </w:rPr>
              <w:t>.</w:t>
            </w:r>
          </w:p>
        </w:tc>
      </w:tr>
      <w:tr w:rsidR="00F9700F" w14:paraId="0AB8454E" w14:textId="77777777" w:rsidTr="00F9700F">
        <w:trPr>
          <w:trHeight w:val="293"/>
          <w:jc w:val="center"/>
        </w:trPr>
        <w:tc>
          <w:tcPr>
            <w:tcW w:w="3479" w:type="dxa"/>
          </w:tcPr>
          <w:p w14:paraId="433F704F" w14:textId="2FD546F6" w:rsidR="00F9700F" w:rsidRPr="002D6824" w:rsidRDefault="0083362A" w:rsidP="0058454B">
            <w:pPr>
              <w:spacing w:line="360" w:lineRule="auto"/>
              <w:contextualSpacing/>
              <w:rPr>
                <w:rFonts w:ascii="Arial" w:hAnsi="Arial" w:cs="Arial"/>
                <w:bCs/>
              </w:rPr>
            </w:pPr>
            <w:r w:rsidRPr="002D6824">
              <w:rPr>
                <w:rFonts w:ascii="Arial" w:hAnsi="Arial" w:cs="Arial"/>
                <w:bCs/>
              </w:rPr>
              <w:t xml:space="preserve">I'd be well-groomed, dressed in the hotel's </w:t>
            </w:r>
            <w:r w:rsidR="002D6824" w:rsidRPr="002D6824">
              <w:rPr>
                <w:rFonts w:ascii="Arial" w:hAnsi="Arial" w:cs="Arial"/>
                <w:bCs/>
              </w:rPr>
              <w:t>uniform</w:t>
            </w:r>
            <w:r w:rsidRPr="002D6824">
              <w:rPr>
                <w:rFonts w:ascii="Arial" w:hAnsi="Arial" w:cs="Arial"/>
                <w:bCs/>
              </w:rPr>
              <w:t xml:space="preserve"> and professional all day. This will make a good impression and reassure guests.</w:t>
            </w:r>
          </w:p>
        </w:tc>
        <w:tc>
          <w:tcPr>
            <w:tcW w:w="3480" w:type="dxa"/>
          </w:tcPr>
          <w:p w14:paraId="73C46EFF" w14:textId="3CE6752C" w:rsidR="00F9700F" w:rsidRPr="00C0360D" w:rsidRDefault="00AA00CF" w:rsidP="0058454B">
            <w:pPr>
              <w:spacing w:line="360" w:lineRule="auto"/>
              <w:contextualSpacing/>
              <w:rPr>
                <w:rFonts w:ascii="Arial" w:hAnsi="Arial" w:cs="Arial"/>
                <w:bCs/>
              </w:rPr>
            </w:pPr>
            <w:r w:rsidRPr="00C0360D">
              <w:rPr>
                <w:rFonts w:ascii="Arial" w:hAnsi="Arial" w:cs="Arial"/>
                <w:bCs/>
              </w:rPr>
              <w:t>I would prioritise tasks. Guest check-in, pressing needs, and phone calls and bookings would top the list. Prioritising duties ensures that key processes run smoothly without affecting guest satisfaction.</w:t>
            </w:r>
          </w:p>
        </w:tc>
        <w:tc>
          <w:tcPr>
            <w:tcW w:w="3480" w:type="dxa"/>
          </w:tcPr>
          <w:p w14:paraId="64C1F6FE" w14:textId="4A63715F" w:rsidR="00F9700F" w:rsidRPr="00DC1E1D" w:rsidRDefault="00894674" w:rsidP="0058454B">
            <w:pPr>
              <w:spacing w:line="360" w:lineRule="auto"/>
              <w:contextualSpacing/>
              <w:rPr>
                <w:rFonts w:ascii="Arial" w:hAnsi="Arial" w:cs="Arial"/>
                <w:bCs/>
              </w:rPr>
            </w:pPr>
            <w:r w:rsidRPr="00DC1E1D">
              <w:rPr>
                <w:rFonts w:ascii="Arial" w:hAnsi="Arial" w:cs="Arial"/>
                <w:bCs/>
              </w:rPr>
              <w:t xml:space="preserve">When I organise my work in terms of importance and urgency, I am better able to focus on the things that are most important, such as greeting customers, processing their payments, and answering their questions. </w:t>
            </w:r>
          </w:p>
          <w:p w14:paraId="51E326D8" w14:textId="53C2975B" w:rsidR="00A41D62" w:rsidRDefault="00A41D62" w:rsidP="0058454B">
            <w:pPr>
              <w:spacing w:line="360" w:lineRule="auto"/>
              <w:contextualSpacing/>
              <w:rPr>
                <w:b/>
                <w:bCs/>
              </w:rPr>
            </w:pPr>
          </w:p>
        </w:tc>
        <w:tc>
          <w:tcPr>
            <w:tcW w:w="3480" w:type="dxa"/>
          </w:tcPr>
          <w:p w14:paraId="5C99E6C9" w14:textId="640118DC" w:rsidR="00F9700F" w:rsidRPr="00820789" w:rsidRDefault="009F6BA7" w:rsidP="0058454B">
            <w:pPr>
              <w:spacing w:line="360" w:lineRule="auto"/>
              <w:contextualSpacing/>
              <w:rPr>
                <w:rFonts w:ascii="Arial" w:hAnsi="Arial" w:cs="Arial"/>
                <w:bCs/>
              </w:rPr>
            </w:pPr>
            <w:r w:rsidRPr="00820789">
              <w:rPr>
                <w:rFonts w:ascii="Arial" w:hAnsi="Arial" w:cs="Arial"/>
                <w:bCs/>
              </w:rPr>
              <w:t xml:space="preserve">I would make sure that all of the standard operating procedures (SOPs) and front desk operations guidelines are up to date and that they can be accessed without difficulty. This covers the documenting of each and every duty, process, and policy in minute detail. </w:t>
            </w:r>
          </w:p>
          <w:p w14:paraId="12561034" w14:textId="29C954D7" w:rsidR="006F30CD" w:rsidRDefault="006F30CD" w:rsidP="0058454B">
            <w:pPr>
              <w:spacing w:line="360" w:lineRule="auto"/>
              <w:contextualSpacing/>
              <w:rPr>
                <w:b/>
                <w:bCs/>
              </w:rPr>
            </w:pPr>
          </w:p>
        </w:tc>
      </w:tr>
      <w:tr w:rsidR="00F9700F" w:rsidRPr="000A5F72" w14:paraId="0D17F5E4" w14:textId="77777777" w:rsidTr="00F9700F">
        <w:trPr>
          <w:trHeight w:val="293"/>
          <w:jc w:val="center"/>
        </w:trPr>
        <w:tc>
          <w:tcPr>
            <w:tcW w:w="3479" w:type="dxa"/>
          </w:tcPr>
          <w:p w14:paraId="5A476D78" w14:textId="1663E898" w:rsidR="00F9700F" w:rsidRPr="000A5F72" w:rsidRDefault="006D1C65" w:rsidP="0058454B">
            <w:pPr>
              <w:spacing w:line="360" w:lineRule="auto"/>
              <w:contextualSpacing/>
              <w:rPr>
                <w:rFonts w:ascii="Arial" w:hAnsi="Arial" w:cs="Arial"/>
                <w:bCs/>
              </w:rPr>
            </w:pPr>
            <w:r w:rsidRPr="000A5F72">
              <w:rPr>
                <w:rFonts w:ascii="Arial" w:hAnsi="Arial" w:cs="Arial"/>
                <w:bCs/>
              </w:rPr>
              <w:t>Check-ins, check-outs, and guest requests would be prioritised. I would properly handle phone calls, emails, and other administrative work so no visitor is kept waiting or neglected</w:t>
            </w:r>
            <w:r w:rsidR="00C93131">
              <w:rPr>
                <w:rFonts w:ascii="Arial" w:hAnsi="Arial" w:cs="Arial"/>
                <w:bCs/>
              </w:rPr>
              <w:t xml:space="preserve"> (Bardi, 2021)</w:t>
            </w:r>
            <w:r w:rsidRPr="000A5F72">
              <w:rPr>
                <w:rFonts w:ascii="Arial" w:hAnsi="Arial" w:cs="Arial"/>
                <w:bCs/>
              </w:rPr>
              <w:t>.</w:t>
            </w:r>
          </w:p>
        </w:tc>
        <w:tc>
          <w:tcPr>
            <w:tcW w:w="3480" w:type="dxa"/>
          </w:tcPr>
          <w:p w14:paraId="2E0B00E7" w14:textId="77777777" w:rsidR="00F9700F" w:rsidRPr="000A5F72" w:rsidRDefault="00BD1E36" w:rsidP="0058454B">
            <w:pPr>
              <w:spacing w:line="360" w:lineRule="auto"/>
              <w:contextualSpacing/>
              <w:rPr>
                <w:rFonts w:ascii="Arial" w:hAnsi="Arial" w:cs="Arial"/>
                <w:bCs/>
              </w:rPr>
            </w:pPr>
            <w:r w:rsidRPr="000A5F72">
              <w:rPr>
                <w:rFonts w:ascii="Arial" w:hAnsi="Arial" w:cs="Arial"/>
                <w:bCs/>
              </w:rPr>
              <w:t>I would use training materials, manuals, and work aids to learn the property management system (PMS), reservation systems, and other front desk technologies. These resources may help you navigate unexpected situations.</w:t>
            </w:r>
          </w:p>
          <w:p w14:paraId="013F6DEA" w14:textId="434095CE" w:rsidR="00693A60" w:rsidRPr="000A5F72" w:rsidRDefault="00693A60" w:rsidP="0058454B">
            <w:pPr>
              <w:spacing w:line="360" w:lineRule="auto"/>
              <w:contextualSpacing/>
              <w:rPr>
                <w:bCs/>
              </w:rPr>
            </w:pPr>
          </w:p>
        </w:tc>
        <w:tc>
          <w:tcPr>
            <w:tcW w:w="3480" w:type="dxa"/>
          </w:tcPr>
          <w:p w14:paraId="7A242FF9" w14:textId="1923977A" w:rsidR="00F9700F" w:rsidRPr="000A5F72" w:rsidRDefault="002873C0" w:rsidP="0058454B">
            <w:pPr>
              <w:spacing w:line="360" w:lineRule="auto"/>
              <w:contextualSpacing/>
              <w:rPr>
                <w:rFonts w:ascii="Arial" w:hAnsi="Arial" w:cs="Arial"/>
                <w:bCs/>
              </w:rPr>
            </w:pPr>
            <w:r w:rsidRPr="000A5F72">
              <w:rPr>
                <w:rFonts w:ascii="Arial" w:hAnsi="Arial" w:cs="Arial"/>
                <w:bCs/>
              </w:rPr>
              <w:t xml:space="preserve">It is possible for me to immediately get acquainted with the fundamental tools and systems associated with front desk operations by making use of the resources that are accessible to me, such as training materials, manuals, and work aids. </w:t>
            </w:r>
          </w:p>
          <w:p w14:paraId="79684AE6" w14:textId="65D010DF" w:rsidR="002873C0" w:rsidRPr="000A5F72" w:rsidRDefault="002873C0" w:rsidP="0058454B">
            <w:pPr>
              <w:spacing w:line="360" w:lineRule="auto"/>
              <w:contextualSpacing/>
              <w:rPr>
                <w:bCs/>
              </w:rPr>
            </w:pPr>
          </w:p>
        </w:tc>
        <w:tc>
          <w:tcPr>
            <w:tcW w:w="3480" w:type="dxa"/>
          </w:tcPr>
          <w:p w14:paraId="3B435FF9" w14:textId="77777777" w:rsidR="00F9700F" w:rsidRDefault="00250833" w:rsidP="0058454B">
            <w:pPr>
              <w:spacing w:line="360" w:lineRule="auto"/>
              <w:contextualSpacing/>
              <w:rPr>
                <w:rFonts w:ascii="Arial" w:hAnsi="Arial" w:cs="Arial"/>
                <w:bCs/>
              </w:rPr>
            </w:pPr>
            <w:r w:rsidRPr="000A5F72">
              <w:rPr>
                <w:rFonts w:ascii="Arial" w:hAnsi="Arial" w:cs="Arial"/>
                <w:bCs/>
              </w:rPr>
              <w:t xml:space="preserve">I would really like the opportunity to observe and gain knowledge from more experienced front desk staff or managers. Through shadowing, I would get first-hand knowledge with a variety of front desk tasks as well as receive guidance on the most effective procedures. </w:t>
            </w:r>
          </w:p>
          <w:p w14:paraId="310E4FCB" w14:textId="0576D7D9" w:rsidR="00866FF8" w:rsidRPr="000A5F72" w:rsidRDefault="00866FF8" w:rsidP="0058454B">
            <w:pPr>
              <w:spacing w:line="360" w:lineRule="auto"/>
              <w:contextualSpacing/>
              <w:rPr>
                <w:rFonts w:ascii="Arial" w:hAnsi="Arial" w:cs="Arial"/>
                <w:bCs/>
              </w:rPr>
            </w:pPr>
          </w:p>
        </w:tc>
      </w:tr>
      <w:tr w:rsidR="00F9700F" w14:paraId="62F44121" w14:textId="77777777" w:rsidTr="00F9700F">
        <w:trPr>
          <w:trHeight w:val="293"/>
          <w:jc w:val="center"/>
        </w:trPr>
        <w:tc>
          <w:tcPr>
            <w:tcW w:w="3479" w:type="dxa"/>
          </w:tcPr>
          <w:p w14:paraId="10620F68" w14:textId="6D20A3E6" w:rsidR="00F9700F" w:rsidRPr="00A93C8D" w:rsidRDefault="003B028C" w:rsidP="0058454B">
            <w:pPr>
              <w:spacing w:line="360" w:lineRule="auto"/>
              <w:contextualSpacing/>
              <w:rPr>
                <w:rFonts w:ascii="Arial" w:hAnsi="Arial" w:cs="Arial"/>
                <w:bCs/>
              </w:rPr>
            </w:pPr>
            <w:r w:rsidRPr="00A93C8D">
              <w:rPr>
                <w:rFonts w:ascii="Arial" w:hAnsi="Arial" w:cs="Arial"/>
                <w:bCs/>
              </w:rPr>
              <w:t xml:space="preserve">This circumstance requires calm, poise, and professionalism. I would take deep breaths, concentrate, and handle unexpected challenges or guest demands with a cheerful and solution-focused </w:t>
            </w:r>
            <w:r w:rsidR="0022402D" w:rsidRPr="00A93C8D">
              <w:rPr>
                <w:rFonts w:ascii="Arial" w:hAnsi="Arial" w:cs="Arial"/>
                <w:bCs/>
              </w:rPr>
              <w:t>mind-set</w:t>
            </w:r>
            <w:r w:rsidR="00647316">
              <w:rPr>
                <w:rFonts w:ascii="Arial" w:hAnsi="Arial" w:cs="Arial"/>
                <w:bCs/>
              </w:rPr>
              <w:t xml:space="preserve"> (</w:t>
            </w:r>
            <w:r w:rsidR="00647316" w:rsidRPr="00930A38">
              <w:rPr>
                <w:rFonts w:ascii="Arial" w:hAnsi="Arial" w:cs="Arial"/>
                <w:shd w:val="clear" w:color="auto" w:fill="FFFFFF"/>
              </w:rPr>
              <w:t>Singh</w:t>
            </w:r>
            <w:r w:rsidR="00647316">
              <w:rPr>
                <w:rFonts w:ascii="Arial" w:hAnsi="Arial" w:cs="Arial"/>
                <w:shd w:val="clear" w:color="auto" w:fill="FFFFFF"/>
              </w:rPr>
              <w:t xml:space="preserve"> et al., 2021)</w:t>
            </w:r>
            <w:r w:rsidRPr="00A93C8D">
              <w:rPr>
                <w:rFonts w:ascii="Arial" w:hAnsi="Arial" w:cs="Arial"/>
                <w:bCs/>
              </w:rPr>
              <w:t>.</w:t>
            </w:r>
          </w:p>
          <w:p w14:paraId="48D3BC38" w14:textId="77777777" w:rsidR="00F9700F" w:rsidRDefault="00F9700F" w:rsidP="0058454B">
            <w:pPr>
              <w:spacing w:line="360" w:lineRule="auto"/>
              <w:contextualSpacing/>
              <w:rPr>
                <w:b/>
                <w:bCs/>
              </w:rPr>
            </w:pPr>
          </w:p>
          <w:p w14:paraId="6B40E8D1" w14:textId="1668AD79" w:rsidR="005219C9" w:rsidRDefault="005219C9" w:rsidP="0058454B">
            <w:pPr>
              <w:spacing w:line="360" w:lineRule="auto"/>
              <w:contextualSpacing/>
              <w:rPr>
                <w:b/>
                <w:bCs/>
              </w:rPr>
            </w:pPr>
          </w:p>
        </w:tc>
        <w:tc>
          <w:tcPr>
            <w:tcW w:w="3480" w:type="dxa"/>
          </w:tcPr>
          <w:p w14:paraId="34309496" w14:textId="73C2E197" w:rsidR="00F9700F" w:rsidRPr="009351C1" w:rsidRDefault="00195F29" w:rsidP="0058454B">
            <w:pPr>
              <w:spacing w:line="360" w:lineRule="auto"/>
              <w:contextualSpacing/>
              <w:rPr>
                <w:rFonts w:ascii="Arial" w:hAnsi="Arial" w:cs="Arial"/>
                <w:bCs/>
              </w:rPr>
            </w:pPr>
            <w:r w:rsidRPr="009351C1">
              <w:rPr>
                <w:rFonts w:ascii="Arial" w:hAnsi="Arial" w:cs="Arial"/>
                <w:bCs/>
              </w:rPr>
              <w:t>I would tidy the front desk and my workstation to guarantee a smooth shift. I could reach important papers, keys, and equipment faster and with less confusion.</w:t>
            </w:r>
          </w:p>
        </w:tc>
        <w:tc>
          <w:tcPr>
            <w:tcW w:w="3480" w:type="dxa"/>
          </w:tcPr>
          <w:p w14:paraId="35E94076" w14:textId="22C59984" w:rsidR="00F9700F" w:rsidRPr="001263BE" w:rsidRDefault="001C3ADF" w:rsidP="0058454B">
            <w:pPr>
              <w:spacing w:line="360" w:lineRule="auto"/>
              <w:contextualSpacing/>
              <w:rPr>
                <w:rFonts w:ascii="Arial" w:hAnsi="Arial" w:cs="Arial"/>
                <w:bCs/>
              </w:rPr>
            </w:pPr>
            <w:r w:rsidRPr="001263BE">
              <w:rPr>
                <w:rFonts w:ascii="Arial" w:hAnsi="Arial" w:cs="Arial"/>
                <w:bCs/>
              </w:rPr>
              <w:t xml:space="preserve">My ability to rapidly reach important files, keys, and pieces of equipment is directly correlated to how well-organized and well-maintained my workstation is. This degree of structure helps save time and cuts down on confusion, which ultimately leads to more effective business operations. </w:t>
            </w:r>
          </w:p>
          <w:p w14:paraId="46C0FF4E" w14:textId="33CC0244" w:rsidR="001263BE" w:rsidRDefault="001263BE" w:rsidP="0058454B">
            <w:pPr>
              <w:spacing w:line="360" w:lineRule="auto"/>
              <w:contextualSpacing/>
              <w:rPr>
                <w:b/>
                <w:bCs/>
              </w:rPr>
            </w:pPr>
          </w:p>
        </w:tc>
        <w:tc>
          <w:tcPr>
            <w:tcW w:w="3480" w:type="dxa"/>
          </w:tcPr>
          <w:p w14:paraId="750F31BE" w14:textId="5D519178" w:rsidR="00F9700F" w:rsidRPr="000A5F72" w:rsidRDefault="00B610A6" w:rsidP="0058454B">
            <w:pPr>
              <w:spacing w:line="360" w:lineRule="auto"/>
              <w:contextualSpacing/>
              <w:rPr>
                <w:rFonts w:ascii="Arial" w:hAnsi="Arial" w:cs="Arial"/>
                <w:bCs/>
              </w:rPr>
            </w:pPr>
            <w:r w:rsidRPr="000A5F72">
              <w:rPr>
                <w:rFonts w:ascii="Arial" w:hAnsi="Arial" w:cs="Arial"/>
                <w:bCs/>
              </w:rPr>
              <w:t>In the situation that the manager is not there, I would make some communication routes obvious. This involves selecting an emergency contact within the hotel's hierarchy, such as an experienced front desk colleague or supervisor, who is able to give direction and assistance in the event that the manager is unavailable. Making sure that everyone is aware of this communication channel makes it easier for information and help to flow</w:t>
            </w:r>
            <w:r w:rsidR="001334D1">
              <w:rPr>
                <w:rFonts w:ascii="Arial" w:hAnsi="Arial" w:cs="Arial"/>
                <w:bCs/>
              </w:rPr>
              <w:t xml:space="preserve"> (</w:t>
            </w:r>
            <w:r w:rsidR="001334D1" w:rsidRPr="00930A38">
              <w:rPr>
                <w:rFonts w:ascii="Arial" w:hAnsi="Arial" w:cs="Arial"/>
                <w:shd w:val="clear" w:color="auto" w:fill="FFFFFF"/>
              </w:rPr>
              <w:t>Hu, Trivedi</w:t>
            </w:r>
            <w:r w:rsidR="00952B65">
              <w:rPr>
                <w:rFonts w:ascii="Arial" w:hAnsi="Arial" w:cs="Arial"/>
                <w:shd w:val="clear" w:color="auto" w:fill="FFFFFF"/>
              </w:rPr>
              <w:t xml:space="preserve"> </w:t>
            </w:r>
            <w:r w:rsidR="001334D1" w:rsidRPr="00930A38">
              <w:rPr>
                <w:rFonts w:ascii="Arial" w:hAnsi="Arial" w:cs="Arial"/>
                <w:shd w:val="clear" w:color="auto" w:fill="FFFFFF"/>
              </w:rPr>
              <w:t>and Teichert</w:t>
            </w:r>
            <w:r w:rsidR="001334D1">
              <w:rPr>
                <w:rFonts w:ascii="Arial" w:hAnsi="Arial" w:cs="Arial"/>
                <w:shd w:val="clear" w:color="auto" w:fill="FFFFFF"/>
              </w:rPr>
              <w:t>, 2022)</w:t>
            </w:r>
            <w:r w:rsidRPr="000A5F72">
              <w:rPr>
                <w:rFonts w:ascii="Arial" w:hAnsi="Arial" w:cs="Arial"/>
                <w:bCs/>
              </w:rPr>
              <w:t>.</w:t>
            </w:r>
          </w:p>
        </w:tc>
      </w:tr>
    </w:tbl>
    <w:p w14:paraId="1F8DD6F5" w14:textId="77777777" w:rsidR="00CD26B9" w:rsidRDefault="00CD26B9" w:rsidP="0058454B">
      <w:pPr>
        <w:spacing w:after="0" w:line="360" w:lineRule="auto"/>
        <w:contextualSpacing/>
        <w:rPr>
          <w:b/>
          <w:bCs/>
        </w:rPr>
        <w:sectPr w:rsidR="00CD26B9" w:rsidSect="00CD26B9">
          <w:pgSz w:w="16838" w:h="11906" w:orient="landscape"/>
          <w:pgMar w:top="1440" w:right="1077" w:bottom="1440" w:left="1077" w:header="709" w:footer="709" w:gutter="0"/>
          <w:cols w:space="708"/>
          <w:docGrid w:linePitch="360"/>
        </w:sectPr>
      </w:pPr>
    </w:p>
    <w:p w14:paraId="49EE8DA0" w14:textId="77777777" w:rsidR="009E31E5" w:rsidRPr="001749FD" w:rsidRDefault="009E31E5" w:rsidP="0058454B">
      <w:pPr>
        <w:spacing w:after="0" w:line="360" w:lineRule="auto"/>
        <w:contextualSpacing/>
        <w:rPr>
          <w:b/>
          <w:bCs/>
          <w:sz w:val="28"/>
          <w:szCs w:val="28"/>
        </w:rPr>
      </w:pPr>
      <w:r w:rsidRPr="001749FD">
        <w:rPr>
          <w:b/>
          <w:bCs/>
          <w:sz w:val="28"/>
          <w:szCs w:val="28"/>
        </w:rPr>
        <w:t>Component Three:</w:t>
      </w:r>
    </w:p>
    <w:p w14:paraId="5FBC0638" w14:textId="40A3FF92" w:rsidR="009E31E5" w:rsidRDefault="009E31E5" w:rsidP="0058454B">
      <w:pPr>
        <w:spacing w:after="0" w:line="360" w:lineRule="auto"/>
        <w:contextualSpacing/>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1000 words</w:t>
      </w:r>
      <w:r w:rsidR="002813CE">
        <w:rPr>
          <w:rFonts w:eastAsia="Times New Roman" w:cs="Times New Roman"/>
          <w:b/>
          <w:bCs/>
          <w:i/>
          <w:iCs/>
          <w:color w:val="000000"/>
          <w:sz w:val="28"/>
          <w:szCs w:val="28"/>
          <w:lang w:val="en-US"/>
        </w:rPr>
        <w:t xml:space="preserve">  +/- 10%)</w:t>
      </w:r>
    </w:p>
    <w:p w14:paraId="516AD3A0" w14:textId="3D42D341" w:rsidR="009E31E5" w:rsidRPr="009E31E5" w:rsidRDefault="009E31E5" w:rsidP="0058454B">
      <w:pPr>
        <w:widowControl w:val="0"/>
        <w:autoSpaceDE w:val="0"/>
        <w:autoSpaceDN w:val="0"/>
        <w:spacing w:after="0" w:line="360" w:lineRule="auto"/>
        <w:contextualSpacing/>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 </w:t>
      </w:r>
      <w:r w:rsidRPr="009E31E5">
        <w:rPr>
          <w:rFonts w:eastAsia="Times New Roman" w:cs="Times New Roman"/>
          <w:b/>
          <w:bCs/>
          <w:i/>
          <w:iCs/>
          <w:color w:val="000000"/>
          <w:sz w:val="28"/>
          <w:szCs w:val="28"/>
          <w:shd w:val="clear" w:color="auto" w:fill="FFFFFF"/>
          <w:lang w:val="en-US"/>
        </w:rPr>
        <w:t>Describe the key elements that are required when considering these four elements of hotel operations:</w:t>
      </w:r>
    </w:p>
    <w:p w14:paraId="07BBF709" w14:textId="77777777" w:rsidR="009E31E5" w:rsidRPr="001749FD" w:rsidRDefault="009E31E5" w:rsidP="0058454B">
      <w:pPr>
        <w:spacing w:after="0" w:line="360" w:lineRule="auto"/>
        <w:contextualSpacing/>
        <w:rPr>
          <w:rFonts w:eastAsia="Carlito" w:cs="Times New Roman"/>
          <w:b/>
          <w:color w:val="auto"/>
          <w:sz w:val="28"/>
          <w:szCs w:val="28"/>
          <w:lang w:val="en-US"/>
        </w:rPr>
      </w:pPr>
    </w:p>
    <w:tbl>
      <w:tblPr>
        <w:tblStyle w:val="Tabelgril"/>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58454B">
            <w:pPr>
              <w:widowControl w:val="0"/>
              <w:autoSpaceDE w:val="0"/>
              <w:autoSpaceDN w:val="0"/>
              <w:spacing w:line="360" w:lineRule="auto"/>
              <w:contextualSpacing/>
              <w:jc w:val="both"/>
              <w:rPr>
                <w:rFonts w:eastAsia="Times New Roman" w:cs="Times New Roman"/>
                <w:b/>
                <w:bCs/>
                <w:i/>
                <w:iCs/>
                <w:color w:val="000000"/>
                <w:sz w:val="28"/>
                <w:szCs w:val="28"/>
                <w:lang w:val="en-US"/>
              </w:rPr>
            </w:pPr>
          </w:p>
          <w:p w14:paraId="5F49C977" w14:textId="77777777" w:rsidR="00F9700F" w:rsidRPr="009022D4" w:rsidRDefault="00F9700F" w:rsidP="0058454B">
            <w:pPr>
              <w:widowControl w:val="0"/>
              <w:autoSpaceDE w:val="0"/>
              <w:autoSpaceDN w:val="0"/>
              <w:spacing w:line="360" w:lineRule="auto"/>
              <w:contextualSpacing/>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1 – Property Management Systems (PMS)</w:t>
            </w:r>
          </w:p>
          <w:p w14:paraId="66E96B1C" w14:textId="619965D5" w:rsidR="004D0F63" w:rsidRPr="009022D4" w:rsidRDefault="004D0F63" w:rsidP="0058454B">
            <w:pPr>
              <w:spacing w:line="360" w:lineRule="auto"/>
              <w:contextualSpacing/>
              <w:rPr>
                <w:rFonts w:cs="Times New Roman"/>
                <w:b/>
                <w:bCs/>
              </w:rPr>
            </w:pPr>
          </w:p>
        </w:tc>
      </w:tr>
      <w:tr w:rsidR="004D0F63" w:rsidRPr="009022D4" w14:paraId="166CDB5D" w14:textId="77777777" w:rsidTr="009E31E5">
        <w:trPr>
          <w:trHeight w:val="495"/>
          <w:jc w:val="center"/>
        </w:trPr>
        <w:tc>
          <w:tcPr>
            <w:tcW w:w="9348" w:type="dxa"/>
          </w:tcPr>
          <w:p w14:paraId="4B96C3E6" w14:textId="315FC657" w:rsidR="004D0F63" w:rsidRDefault="006145CC" w:rsidP="0058454B">
            <w:pPr>
              <w:spacing w:line="360" w:lineRule="auto"/>
              <w:contextualSpacing/>
              <w:rPr>
                <w:rFonts w:ascii="Arial" w:hAnsi="Arial" w:cs="Arial"/>
              </w:rPr>
            </w:pPr>
            <w:r w:rsidRPr="00195161">
              <w:rPr>
                <w:rFonts w:ascii="Arial" w:hAnsi="Arial" w:cs="Arial"/>
              </w:rPr>
              <w:t>A number of essential aspects must be taken into consideration if one is thinking about implementing a property management system (PMS) for hospitality business. These factors are as follows:</w:t>
            </w:r>
          </w:p>
          <w:p w14:paraId="0BF3D005" w14:textId="77777777" w:rsidR="00195161" w:rsidRPr="00195161" w:rsidRDefault="00195161" w:rsidP="0058454B">
            <w:pPr>
              <w:spacing w:line="360" w:lineRule="auto"/>
              <w:contextualSpacing/>
              <w:rPr>
                <w:rFonts w:ascii="Arial" w:hAnsi="Arial" w:cs="Arial"/>
              </w:rPr>
            </w:pPr>
          </w:p>
          <w:p w14:paraId="53D1E4F0" w14:textId="70378328" w:rsidR="006201FF" w:rsidRPr="00CC47E2" w:rsidRDefault="00B972B4" w:rsidP="0058454B">
            <w:pPr>
              <w:spacing w:line="360" w:lineRule="auto"/>
              <w:contextualSpacing/>
              <w:rPr>
                <w:rFonts w:ascii="Arial" w:hAnsi="Arial" w:cs="Arial"/>
              </w:rPr>
            </w:pPr>
            <w:r w:rsidRPr="00701905">
              <w:rPr>
                <w:rFonts w:ascii="Arial" w:hAnsi="Arial" w:cs="Arial"/>
                <w:b/>
              </w:rPr>
              <w:t>Reservations and Front Desk Management</w:t>
            </w:r>
            <w:r w:rsidR="00705291" w:rsidRPr="00701905">
              <w:rPr>
                <w:rFonts w:ascii="Arial" w:hAnsi="Arial" w:cs="Arial"/>
                <w:b/>
              </w:rPr>
              <w:t xml:space="preserve">: </w:t>
            </w:r>
            <w:r w:rsidR="00C72202" w:rsidRPr="00CD6FA1">
              <w:rPr>
                <w:rFonts w:ascii="Arial" w:hAnsi="Arial" w:cs="Arial"/>
              </w:rPr>
              <w:t>A PMS has to have powerful features in order to efficiently manage hotel bookings, guest check-ins and check-outs, and visitor check-ins. It should make it easier to make bookings, modify existing ones, or cancel them altogether, as well as register visitors and assign them rooms</w:t>
            </w:r>
            <w:r w:rsidR="0034601C">
              <w:rPr>
                <w:rFonts w:ascii="Arial" w:hAnsi="Arial" w:cs="Arial"/>
              </w:rPr>
              <w:t xml:space="preserve"> (</w:t>
            </w:r>
            <w:r w:rsidR="0034601C" w:rsidRPr="00EC22AC">
              <w:rPr>
                <w:rFonts w:ascii="Arial" w:hAnsi="Arial" w:cs="Arial"/>
                <w:shd w:val="clear" w:color="auto" w:fill="FFFFFF"/>
              </w:rPr>
              <w:t>Bardi</w:t>
            </w:r>
            <w:r w:rsidR="0034601C">
              <w:rPr>
                <w:rFonts w:ascii="Arial" w:hAnsi="Arial" w:cs="Arial"/>
                <w:shd w:val="clear" w:color="auto" w:fill="FFFFFF"/>
              </w:rPr>
              <w:t>, 2021)</w:t>
            </w:r>
            <w:r w:rsidR="00C72202" w:rsidRPr="00CD6FA1">
              <w:rPr>
                <w:rFonts w:ascii="Arial" w:hAnsi="Arial" w:cs="Arial"/>
              </w:rPr>
              <w:t>.</w:t>
            </w:r>
          </w:p>
          <w:p w14:paraId="1DC86769" w14:textId="77777777" w:rsidR="00225838" w:rsidRPr="00364BBE" w:rsidRDefault="00225838" w:rsidP="0058454B">
            <w:pPr>
              <w:spacing w:line="360" w:lineRule="auto"/>
              <w:contextualSpacing/>
              <w:rPr>
                <w:rFonts w:ascii="Arial" w:hAnsi="Arial" w:cs="Arial"/>
              </w:rPr>
            </w:pPr>
          </w:p>
          <w:p w14:paraId="653CE3B8" w14:textId="1CEF583B" w:rsidR="00A37279" w:rsidRDefault="00DC09BE" w:rsidP="0058454B">
            <w:pPr>
              <w:spacing w:line="360" w:lineRule="auto"/>
              <w:contextualSpacing/>
              <w:rPr>
                <w:rFonts w:ascii="Arial" w:hAnsi="Arial" w:cs="Arial"/>
                <w:b/>
              </w:rPr>
            </w:pPr>
            <w:r w:rsidRPr="00897366">
              <w:rPr>
                <w:rFonts w:ascii="Arial" w:hAnsi="Arial" w:cs="Arial"/>
                <w:b/>
              </w:rPr>
              <w:t>Guest Profiles and Preferences</w:t>
            </w:r>
            <w:r w:rsidR="00A37279" w:rsidRPr="00897366">
              <w:rPr>
                <w:rFonts w:ascii="Arial" w:hAnsi="Arial" w:cs="Arial"/>
                <w:b/>
              </w:rPr>
              <w:t xml:space="preserve">: </w:t>
            </w:r>
            <w:r w:rsidR="004569AA" w:rsidRPr="0036254C">
              <w:rPr>
                <w:rFonts w:ascii="Arial" w:hAnsi="Arial" w:cs="Arial"/>
              </w:rPr>
              <w:t>A comprehensive visitor profile management system need to be provided by a property management system that is working well</w:t>
            </w:r>
            <w:r w:rsidR="000E1D51">
              <w:rPr>
                <w:rFonts w:ascii="Arial" w:hAnsi="Arial" w:cs="Arial"/>
              </w:rPr>
              <w:t xml:space="preserve"> (</w:t>
            </w:r>
            <w:r w:rsidR="000E1D51" w:rsidRPr="00EC22AC">
              <w:rPr>
                <w:rFonts w:ascii="Arial" w:hAnsi="Arial" w:cs="Arial"/>
                <w:shd w:val="clear" w:color="auto" w:fill="FFFFFF"/>
              </w:rPr>
              <w:t>Alrawadieh, Alrawadieh</w:t>
            </w:r>
            <w:r w:rsidR="007F2619">
              <w:rPr>
                <w:rFonts w:ascii="Arial" w:hAnsi="Arial" w:cs="Arial"/>
                <w:shd w:val="clear" w:color="auto" w:fill="FFFFFF"/>
              </w:rPr>
              <w:t xml:space="preserve"> </w:t>
            </w:r>
            <w:r w:rsidR="000E1D51" w:rsidRPr="00EC22AC">
              <w:rPr>
                <w:rFonts w:ascii="Arial" w:hAnsi="Arial" w:cs="Arial"/>
                <w:shd w:val="clear" w:color="auto" w:fill="FFFFFF"/>
              </w:rPr>
              <w:t>and Cetin</w:t>
            </w:r>
            <w:r w:rsidR="000E1D51">
              <w:rPr>
                <w:rFonts w:ascii="Arial" w:hAnsi="Arial" w:cs="Arial"/>
                <w:shd w:val="clear" w:color="auto" w:fill="FFFFFF"/>
              </w:rPr>
              <w:t>, 2021)</w:t>
            </w:r>
            <w:r w:rsidR="004569AA" w:rsidRPr="0036254C">
              <w:rPr>
                <w:rFonts w:ascii="Arial" w:hAnsi="Arial" w:cs="Arial"/>
              </w:rPr>
              <w:t xml:space="preserve">. It should make it possible to save and retrieve information on guests, including their contact information, stay histories, preferences, and any special requests they may have made. </w:t>
            </w:r>
          </w:p>
          <w:p w14:paraId="2EDB4CC6" w14:textId="77777777" w:rsidR="00676064" w:rsidRPr="00897366" w:rsidRDefault="00676064" w:rsidP="0058454B">
            <w:pPr>
              <w:spacing w:line="360" w:lineRule="auto"/>
              <w:contextualSpacing/>
              <w:rPr>
                <w:rFonts w:ascii="Arial" w:hAnsi="Arial" w:cs="Arial"/>
                <w:b/>
              </w:rPr>
            </w:pPr>
          </w:p>
          <w:p w14:paraId="4973DD84" w14:textId="034B3D74" w:rsidR="00A37279" w:rsidRPr="00676064" w:rsidRDefault="00062B2D" w:rsidP="0058454B">
            <w:pPr>
              <w:spacing w:line="360" w:lineRule="auto"/>
              <w:contextualSpacing/>
              <w:rPr>
                <w:rFonts w:ascii="Arial" w:hAnsi="Arial" w:cs="Arial"/>
              </w:rPr>
            </w:pPr>
            <w:r w:rsidRPr="00897366">
              <w:rPr>
                <w:rFonts w:ascii="Arial" w:hAnsi="Arial" w:cs="Arial"/>
                <w:b/>
              </w:rPr>
              <w:t>Room Inventory and Housekeeping:</w:t>
            </w:r>
            <w:r w:rsidR="005D62C8">
              <w:rPr>
                <w:rFonts w:ascii="Arial" w:hAnsi="Arial" w:cs="Arial"/>
                <w:b/>
              </w:rPr>
              <w:t xml:space="preserve"> </w:t>
            </w:r>
            <w:r w:rsidR="005D62C8" w:rsidRPr="00676064">
              <w:rPr>
                <w:rFonts w:ascii="Arial" w:hAnsi="Arial" w:cs="Arial"/>
              </w:rPr>
              <w:t>The property management system (PMS) need to provide the capabilities necessary for efficient inventory management. This includes interaction with maintenance operations, real-time monitoring of room status, and updates on the availability of rooms as they become available</w:t>
            </w:r>
            <w:r w:rsidR="00874836">
              <w:rPr>
                <w:rFonts w:ascii="Arial" w:hAnsi="Arial" w:cs="Arial"/>
              </w:rPr>
              <w:t xml:space="preserve"> (Nam et al., 2021)</w:t>
            </w:r>
            <w:r w:rsidR="005D62C8" w:rsidRPr="00676064">
              <w:rPr>
                <w:rFonts w:ascii="Arial" w:hAnsi="Arial" w:cs="Arial"/>
              </w:rPr>
              <w:t xml:space="preserve">. </w:t>
            </w:r>
          </w:p>
          <w:p w14:paraId="05ED8B6B" w14:textId="77777777" w:rsidR="00C243F3" w:rsidRPr="00897366" w:rsidRDefault="00C243F3" w:rsidP="0058454B">
            <w:pPr>
              <w:spacing w:line="360" w:lineRule="auto"/>
              <w:contextualSpacing/>
              <w:rPr>
                <w:rFonts w:ascii="Arial" w:hAnsi="Arial" w:cs="Arial"/>
                <w:b/>
              </w:rPr>
            </w:pPr>
          </w:p>
          <w:p w14:paraId="77B68D83" w14:textId="4DB7DA69" w:rsidR="00062B2D" w:rsidRPr="00463DBD" w:rsidRDefault="00FD1CEC" w:rsidP="0058454B">
            <w:pPr>
              <w:spacing w:line="360" w:lineRule="auto"/>
              <w:contextualSpacing/>
              <w:rPr>
                <w:rFonts w:ascii="Arial" w:hAnsi="Arial" w:cs="Arial"/>
              </w:rPr>
            </w:pPr>
            <w:r w:rsidRPr="00897366">
              <w:rPr>
                <w:rFonts w:ascii="Arial" w:hAnsi="Arial" w:cs="Arial"/>
                <w:b/>
              </w:rPr>
              <w:t xml:space="preserve">Billing and Accounting: </w:t>
            </w:r>
            <w:r w:rsidR="0020754B" w:rsidRPr="00463DBD">
              <w:rPr>
                <w:rFonts w:ascii="Arial" w:hAnsi="Arial" w:cs="Arial"/>
              </w:rPr>
              <w:t xml:space="preserve">It is important for a PMS to include comprehensive invoicing and accounting functionalities. It is essential that it be capable of supporting lodging prices, extra services, and numerous payment mechanisms. </w:t>
            </w:r>
          </w:p>
          <w:p w14:paraId="47B22BD1" w14:textId="77777777" w:rsidR="004D0F63" w:rsidRPr="009022D4" w:rsidRDefault="004D0F63" w:rsidP="0058454B">
            <w:pPr>
              <w:spacing w:line="360" w:lineRule="auto"/>
              <w:contextualSpacing/>
              <w:rPr>
                <w:rFonts w:cs="Times New Roman"/>
                <w:b/>
                <w:bCs/>
              </w:rPr>
            </w:pPr>
          </w:p>
          <w:p w14:paraId="13073444" w14:textId="1661F9A0" w:rsidR="004D0F63" w:rsidRPr="009022D4" w:rsidRDefault="004D0F63" w:rsidP="0058454B">
            <w:pPr>
              <w:spacing w:line="360" w:lineRule="auto"/>
              <w:contextualSpacing/>
              <w:jc w:val="center"/>
              <w:rPr>
                <w:rFonts w:cs="Times New Roman"/>
                <w:b/>
                <w:bCs/>
              </w:rPr>
            </w:pPr>
          </w:p>
        </w:tc>
      </w:tr>
      <w:tr w:rsidR="004D0F63" w:rsidRPr="009022D4" w14:paraId="34EB4868" w14:textId="77777777" w:rsidTr="009E31E5">
        <w:trPr>
          <w:trHeight w:val="495"/>
          <w:jc w:val="center"/>
        </w:trPr>
        <w:tc>
          <w:tcPr>
            <w:tcW w:w="9348" w:type="dxa"/>
          </w:tcPr>
          <w:p w14:paraId="75A4CFFC" w14:textId="5E043A5A" w:rsidR="00F9700F" w:rsidRPr="009022D4" w:rsidRDefault="00F9700F" w:rsidP="0058454B">
            <w:pPr>
              <w:widowControl w:val="0"/>
              <w:autoSpaceDE w:val="0"/>
              <w:autoSpaceDN w:val="0"/>
              <w:spacing w:line="360" w:lineRule="auto"/>
              <w:contextualSpacing/>
              <w:jc w:val="both"/>
              <w:rPr>
                <w:rFonts w:eastAsia="Times New Roman" w:cs="Times New Roman"/>
                <w:b/>
                <w:bCs/>
                <w:i/>
                <w:iCs/>
                <w:color w:val="000000"/>
                <w:szCs w:val="24"/>
                <w:shd w:val="clear" w:color="auto" w:fill="FFFFFF"/>
                <w:lang w:val="en-US"/>
              </w:rPr>
            </w:pPr>
          </w:p>
          <w:p w14:paraId="1B32A371" w14:textId="61EDAA22" w:rsidR="00F9700F" w:rsidRPr="009022D4" w:rsidRDefault="00F9700F" w:rsidP="0058454B">
            <w:pPr>
              <w:widowControl w:val="0"/>
              <w:autoSpaceDE w:val="0"/>
              <w:autoSpaceDN w:val="0"/>
              <w:spacing w:line="360" w:lineRule="auto"/>
              <w:contextualSpacing/>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2 – Hotel reputation</w:t>
            </w:r>
          </w:p>
          <w:p w14:paraId="5CF8EF3A" w14:textId="77777777" w:rsidR="004D0F63" w:rsidRDefault="004D0F63" w:rsidP="0058454B">
            <w:pPr>
              <w:spacing w:line="360" w:lineRule="auto"/>
              <w:contextualSpacing/>
              <w:rPr>
                <w:rFonts w:cs="Times New Roman"/>
                <w:b/>
                <w:bCs/>
              </w:rPr>
            </w:pPr>
          </w:p>
          <w:p w14:paraId="4965DB08" w14:textId="77777777" w:rsidR="00845796" w:rsidRDefault="00845796" w:rsidP="0058454B">
            <w:pPr>
              <w:spacing w:line="360" w:lineRule="auto"/>
              <w:contextualSpacing/>
              <w:rPr>
                <w:rFonts w:ascii="Arial" w:hAnsi="Arial" w:cs="Arial"/>
                <w:bCs/>
              </w:rPr>
            </w:pPr>
            <w:r w:rsidRPr="00845796">
              <w:rPr>
                <w:rFonts w:ascii="Arial" w:hAnsi="Arial" w:cs="Arial"/>
                <w:bCs/>
              </w:rPr>
              <w:t>A variety of aspects must be taken into consideration when thinking about how important the hotel's reputation is to the business of running the hotel. These fundamental aspects include, among others:</w:t>
            </w:r>
          </w:p>
          <w:p w14:paraId="63909A78" w14:textId="77777777" w:rsidR="00845796" w:rsidRDefault="00845796" w:rsidP="0058454B">
            <w:pPr>
              <w:spacing w:line="360" w:lineRule="auto"/>
              <w:contextualSpacing/>
              <w:rPr>
                <w:rFonts w:ascii="Arial" w:hAnsi="Arial" w:cs="Arial"/>
                <w:bCs/>
              </w:rPr>
            </w:pPr>
          </w:p>
          <w:p w14:paraId="3D82E242" w14:textId="6136084F" w:rsidR="00845796" w:rsidRDefault="00E439CF" w:rsidP="0058454B">
            <w:pPr>
              <w:spacing w:line="360" w:lineRule="auto"/>
              <w:contextualSpacing/>
              <w:rPr>
                <w:rFonts w:ascii="Arial" w:hAnsi="Arial" w:cs="Arial"/>
                <w:b/>
                <w:bCs/>
              </w:rPr>
            </w:pPr>
            <w:r>
              <w:rPr>
                <w:rFonts w:ascii="Arial" w:hAnsi="Arial" w:cs="Arial"/>
                <w:b/>
                <w:bCs/>
              </w:rPr>
              <w:t xml:space="preserve">Guest Satisfaction: </w:t>
            </w:r>
            <w:r w:rsidR="000336D5" w:rsidRPr="00E8089A">
              <w:rPr>
                <w:rFonts w:ascii="Arial" w:hAnsi="Arial" w:cs="Arial"/>
                <w:bCs/>
              </w:rPr>
              <w:t>A hotel must assure client satisfaction at check-in and during their stay. During a guest's stay, excellent customer service, meeting expectations, and rapidly addressing issues are crucial</w:t>
            </w:r>
            <w:r w:rsidR="00334F90">
              <w:rPr>
                <w:rFonts w:ascii="Arial" w:hAnsi="Arial" w:cs="Arial"/>
                <w:bCs/>
              </w:rPr>
              <w:t xml:space="preserve"> (</w:t>
            </w:r>
            <w:r w:rsidR="00334F90" w:rsidRPr="00D84CF7">
              <w:rPr>
                <w:rFonts w:ascii="Arial" w:hAnsi="Arial" w:cs="Arial"/>
                <w:shd w:val="clear" w:color="auto" w:fill="FFFFFF"/>
              </w:rPr>
              <w:t>Reyes-Menendez, Saura and Martinez-Navalon</w:t>
            </w:r>
            <w:r w:rsidR="00334F90">
              <w:rPr>
                <w:rFonts w:ascii="Arial" w:hAnsi="Arial" w:cs="Arial"/>
                <w:shd w:val="clear" w:color="auto" w:fill="FFFFFF"/>
              </w:rPr>
              <w:t>, 2019)</w:t>
            </w:r>
            <w:r w:rsidR="000336D5" w:rsidRPr="00E8089A">
              <w:rPr>
                <w:rFonts w:ascii="Arial" w:hAnsi="Arial" w:cs="Arial"/>
                <w:bCs/>
              </w:rPr>
              <w:t>. Personalising and going above and beyond for visitors may result in fantastic reviews and recommendations.</w:t>
            </w:r>
          </w:p>
          <w:p w14:paraId="2CDF6202" w14:textId="77777777" w:rsidR="008D102C" w:rsidRDefault="008D102C" w:rsidP="0058454B">
            <w:pPr>
              <w:spacing w:line="360" w:lineRule="auto"/>
              <w:contextualSpacing/>
              <w:rPr>
                <w:rFonts w:ascii="Arial" w:hAnsi="Arial" w:cs="Arial"/>
                <w:b/>
                <w:bCs/>
              </w:rPr>
            </w:pPr>
          </w:p>
          <w:p w14:paraId="10BFAAD7" w14:textId="6A0BBBA3" w:rsidR="008D102C" w:rsidRPr="00582393" w:rsidRDefault="008C27F2" w:rsidP="0058454B">
            <w:pPr>
              <w:spacing w:line="360" w:lineRule="auto"/>
              <w:contextualSpacing/>
              <w:rPr>
                <w:rFonts w:ascii="Arial" w:hAnsi="Arial" w:cs="Arial"/>
                <w:bCs/>
              </w:rPr>
            </w:pPr>
            <w:r>
              <w:rPr>
                <w:rFonts w:ascii="Arial" w:hAnsi="Arial" w:cs="Arial"/>
                <w:b/>
                <w:bCs/>
              </w:rPr>
              <w:t xml:space="preserve">Service Quality: </w:t>
            </w:r>
            <w:r w:rsidR="00DB007F" w:rsidRPr="004E2DA4">
              <w:rPr>
                <w:rFonts w:ascii="Arial" w:hAnsi="Arial" w:cs="Arial"/>
                <w:bCs/>
              </w:rPr>
              <w:t>All hotel departments' service to visitors affects the hotel's reputation. This includes cleanliness, attentiveness, professionalism, courtesy, and visitor-sensitivity. High-quality service builds a good reputation and makes visitors happy.</w:t>
            </w:r>
          </w:p>
          <w:p w14:paraId="25F09634" w14:textId="77777777" w:rsidR="008C27F2" w:rsidRDefault="008C27F2" w:rsidP="0058454B">
            <w:pPr>
              <w:spacing w:line="360" w:lineRule="auto"/>
              <w:contextualSpacing/>
              <w:rPr>
                <w:rFonts w:ascii="Arial" w:hAnsi="Arial" w:cs="Arial"/>
                <w:b/>
                <w:bCs/>
              </w:rPr>
            </w:pPr>
          </w:p>
          <w:p w14:paraId="5425B74B" w14:textId="458D1E20" w:rsidR="008C27F2" w:rsidRPr="00647094" w:rsidRDefault="00B82278" w:rsidP="0058454B">
            <w:pPr>
              <w:spacing w:line="360" w:lineRule="auto"/>
              <w:contextualSpacing/>
              <w:rPr>
                <w:rFonts w:ascii="Arial" w:hAnsi="Arial" w:cs="Arial"/>
                <w:bCs/>
              </w:rPr>
            </w:pPr>
            <w:r>
              <w:rPr>
                <w:rFonts w:ascii="Arial" w:hAnsi="Arial" w:cs="Arial"/>
                <w:b/>
                <w:bCs/>
              </w:rPr>
              <w:t xml:space="preserve">Brand Image and Identity: </w:t>
            </w:r>
            <w:r w:rsidR="00341C4A" w:rsidRPr="00647094">
              <w:rPr>
                <w:rFonts w:ascii="Arial" w:hAnsi="Arial" w:cs="Arial"/>
                <w:bCs/>
              </w:rPr>
              <w:t>Hotel reputation depends on brand strength and dependability. It involves communicating the hotel's unique selling points, values, and brand promise to prospective guests</w:t>
            </w:r>
            <w:r w:rsidR="00F06C41">
              <w:rPr>
                <w:rFonts w:ascii="Arial" w:hAnsi="Arial" w:cs="Arial"/>
                <w:bCs/>
              </w:rPr>
              <w:t xml:space="preserve"> (</w:t>
            </w:r>
            <w:r w:rsidR="00F06C41" w:rsidRPr="00D84CF7">
              <w:rPr>
                <w:rFonts w:ascii="Arial" w:hAnsi="Arial" w:cs="Arial"/>
                <w:shd w:val="clear" w:color="auto" w:fill="FFFFFF"/>
              </w:rPr>
              <w:t>González-Rodríguez</w:t>
            </w:r>
            <w:r w:rsidR="00F06C41">
              <w:rPr>
                <w:rFonts w:ascii="Arial" w:hAnsi="Arial" w:cs="Arial"/>
                <w:shd w:val="clear" w:color="auto" w:fill="FFFFFF"/>
              </w:rPr>
              <w:t xml:space="preserve"> et al., 2019)</w:t>
            </w:r>
            <w:r w:rsidR="00341C4A" w:rsidRPr="00647094">
              <w:rPr>
                <w:rFonts w:ascii="Arial" w:hAnsi="Arial" w:cs="Arial"/>
                <w:bCs/>
              </w:rPr>
              <w:t>. A distinctive and appealing brand identity helps a hotel stand out from competitors and attract clients who can connect to its offerings and beliefs.</w:t>
            </w:r>
          </w:p>
          <w:p w14:paraId="0EB50F79" w14:textId="77777777" w:rsidR="00B82278" w:rsidRDefault="00B82278" w:rsidP="0058454B">
            <w:pPr>
              <w:spacing w:line="360" w:lineRule="auto"/>
              <w:contextualSpacing/>
              <w:rPr>
                <w:rFonts w:ascii="Arial" w:hAnsi="Arial" w:cs="Arial"/>
                <w:b/>
                <w:bCs/>
              </w:rPr>
            </w:pPr>
          </w:p>
          <w:p w14:paraId="70DA4B20" w14:textId="5CB948C3" w:rsidR="00B82278" w:rsidRPr="00A85D0E" w:rsidRDefault="00E1513A" w:rsidP="0058454B">
            <w:pPr>
              <w:spacing w:line="360" w:lineRule="auto"/>
              <w:contextualSpacing/>
              <w:rPr>
                <w:rFonts w:ascii="Arial" w:hAnsi="Arial" w:cs="Arial"/>
                <w:bCs/>
              </w:rPr>
            </w:pPr>
            <w:r>
              <w:rPr>
                <w:rFonts w:ascii="Arial" w:hAnsi="Arial" w:cs="Arial"/>
                <w:b/>
                <w:bCs/>
              </w:rPr>
              <w:t xml:space="preserve">Guest Reviews and Ratings: </w:t>
            </w:r>
            <w:r w:rsidR="002126EE" w:rsidRPr="00A85D0E">
              <w:rPr>
                <w:rFonts w:ascii="Arial" w:hAnsi="Arial" w:cs="Arial"/>
                <w:bCs/>
              </w:rPr>
              <w:t>Guest reviews on a hotel's website affect its reputation. Keep a watch on visitor reviews on TripAdvisor, Google Reviews, and other booking sites and respond to them</w:t>
            </w:r>
            <w:r w:rsidR="00A66B5D">
              <w:rPr>
                <w:rFonts w:ascii="Arial" w:hAnsi="Arial" w:cs="Arial"/>
                <w:bCs/>
              </w:rPr>
              <w:t xml:space="preserve"> (Li et al., 2020</w:t>
            </w:r>
            <w:r w:rsidR="00512748">
              <w:rPr>
                <w:rFonts w:ascii="Arial" w:hAnsi="Arial" w:cs="Arial"/>
                <w:bCs/>
              </w:rPr>
              <w:t>)</w:t>
            </w:r>
            <w:r w:rsidR="002126EE" w:rsidRPr="00A85D0E">
              <w:rPr>
                <w:rFonts w:ascii="Arial" w:hAnsi="Arial" w:cs="Arial"/>
                <w:bCs/>
              </w:rPr>
              <w:t>. Encouraging satisfied guests to leave positive reviews on online review sites and responding to negative comments in a timely and professional manner can show a commitment to visitor satisfaction and help build a good reputation.</w:t>
            </w:r>
          </w:p>
          <w:p w14:paraId="6F4C5275" w14:textId="77777777" w:rsidR="00E1513A" w:rsidRDefault="00E1513A" w:rsidP="0058454B">
            <w:pPr>
              <w:spacing w:line="360" w:lineRule="auto"/>
              <w:contextualSpacing/>
              <w:rPr>
                <w:rFonts w:ascii="Arial" w:hAnsi="Arial" w:cs="Arial"/>
                <w:b/>
                <w:bCs/>
              </w:rPr>
            </w:pPr>
          </w:p>
          <w:p w14:paraId="633F859B" w14:textId="3AADE655" w:rsidR="00E1513A" w:rsidRPr="006D1A63" w:rsidRDefault="00BB25BB" w:rsidP="0058454B">
            <w:pPr>
              <w:spacing w:line="360" w:lineRule="auto"/>
              <w:contextualSpacing/>
              <w:rPr>
                <w:rFonts w:ascii="Arial" w:hAnsi="Arial" w:cs="Arial"/>
                <w:bCs/>
              </w:rPr>
            </w:pPr>
            <w:r>
              <w:rPr>
                <w:rFonts w:ascii="Arial" w:hAnsi="Arial" w:cs="Arial"/>
                <w:b/>
                <w:bCs/>
              </w:rPr>
              <w:t xml:space="preserve">Crisis Management and </w:t>
            </w:r>
            <w:r w:rsidR="002B235E">
              <w:rPr>
                <w:rFonts w:ascii="Arial" w:hAnsi="Arial" w:cs="Arial"/>
                <w:b/>
                <w:bCs/>
              </w:rPr>
              <w:t xml:space="preserve">Guest Recovery: </w:t>
            </w:r>
            <w:r w:rsidR="00B1093E" w:rsidRPr="00B610C5">
              <w:rPr>
                <w:rFonts w:ascii="Arial" w:hAnsi="Arial" w:cs="Arial"/>
                <w:bCs/>
              </w:rPr>
              <w:t>How a hotel handles crises might affect its image. A well-planned crisis management strategy, effective communication with guests, and fast guest recovery can show professionalism and a commitment to guest satisfaction even in difficult situations.</w:t>
            </w:r>
          </w:p>
          <w:p w14:paraId="612ED0B2" w14:textId="77777777" w:rsidR="00845796" w:rsidRDefault="00845796" w:rsidP="0058454B">
            <w:pPr>
              <w:spacing w:line="360" w:lineRule="auto"/>
              <w:contextualSpacing/>
              <w:rPr>
                <w:rFonts w:ascii="Arial" w:hAnsi="Arial" w:cs="Arial"/>
                <w:bCs/>
              </w:rPr>
            </w:pPr>
          </w:p>
          <w:p w14:paraId="47C39300" w14:textId="54E1C91B" w:rsidR="00845796" w:rsidRPr="00845796" w:rsidRDefault="00845796" w:rsidP="0058454B">
            <w:pPr>
              <w:spacing w:line="360" w:lineRule="auto"/>
              <w:contextualSpacing/>
              <w:rPr>
                <w:rFonts w:ascii="Arial" w:hAnsi="Arial" w:cs="Arial"/>
                <w:bCs/>
              </w:rPr>
            </w:pPr>
          </w:p>
        </w:tc>
      </w:tr>
      <w:tr w:rsidR="004D0F63" w:rsidRPr="009022D4" w14:paraId="7BBE1C47" w14:textId="77777777" w:rsidTr="009E31E5">
        <w:trPr>
          <w:trHeight w:val="495"/>
          <w:jc w:val="center"/>
        </w:trPr>
        <w:tc>
          <w:tcPr>
            <w:tcW w:w="9348" w:type="dxa"/>
          </w:tcPr>
          <w:p w14:paraId="51087E1D" w14:textId="77777777" w:rsidR="004D0F63" w:rsidRPr="009022D4" w:rsidRDefault="004D0F63" w:rsidP="0058454B">
            <w:pPr>
              <w:spacing w:line="360" w:lineRule="auto"/>
              <w:contextualSpacing/>
              <w:rPr>
                <w:rFonts w:cs="Times New Roman"/>
                <w:b/>
                <w:bCs/>
              </w:rPr>
            </w:pPr>
          </w:p>
          <w:p w14:paraId="2699F7A4" w14:textId="4DDAF7ED" w:rsidR="004D0F63" w:rsidRPr="009022D4" w:rsidRDefault="004D0F63" w:rsidP="0058454B">
            <w:pPr>
              <w:spacing w:line="360" w:lineRule="auto"/>
              <w:contextualSpacing/>
              <w:rPr>
                <w:rFonts w:cs="Times New Roman"/>
                <w:b/>
                <w:bCs/>
              </w:rPr>
            </w:pPr>
          </w:p>
        </w:tc>
      </w:tr>
      <w:tr w:rsidR="004D0F63" w:rsidRPr="009022D4" w14:paraId="0E5DDCD8" w14:textId="77777777" w:rsidTr="009E31E5">
        <w:trPr>
          <w:trHeight w:val="454"/>
          <w:jc w:val="center"/>
        </w:trPr>
        <w:tc>
          <w:tcPr>
            <w:tcW w:w="9348" w:type="dxa"/>
          </w:tcPr>
          <w:p w14:paraId="3049A97E" w14:textId="3A73D3AD" w:rsidR="004D0F63" w:rsidRPr="009022D4" w:rsidRDefault="004D0F63" w:rsidP="0058454B">
            <w:pPr>
              <w:spacing w:line="360" w:lineRule="auto"/>
              <w:contextualSpacing/>
              <w:rPr>
                <w:rFonts w:cs="Times New Roman"/>
                <w:b/>
                <w:bCs/>
              </w:rPr>
            </w:pPr>
          </w:p>
          <w:p w14:paraId="1E61C3AC" w14:textId="77777777" w:rsidR="00F9700F" w:rsidRDefault="00F9700F" w:rsidP="0058454B">
            <w:pPr>
              <w:widowControl w:val="0"/>
              <w:autoSpaceDE w:val="0"/>
              <w:autoSpaceDN w:val="0"/>
              <w:spacing w:line="360" w:lineRule="auto"/>
              <w:contextualSpacing/>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3 - Communication </w:t>
            </w:r>
          </w:p>
          <w:p w14:paraId="26882443" w14:textId="300C7FAA" w:rsidR="001C3912" w:rsidRDefault="001C3912" w:rsidP="0058454B">
            <w:pPr>
              <w:widowControl w:val="0"/>
              <w:autoSpaceDE w:val="0"/>
              <w:autoSpaceDN w:val="0"/>
              <w:spacing w:line="360" w:lineRule="auto"/>
              <w:contextualSpacing/>
              <w:jc w:val="both"/>
              <w:rPr>
                <w:rFonts w:ascii="Arial" w:eastAsia="Times New Roman" w:hAnsi="Arial" w:cs="Arial"/>
                <w:bCs/>
                <w:iCs/>
                <w:color w:val="000000"/>
                <w:szCs w:val="28"/>
                <w:lang w:val="en-US"/>
              </w:rPr>
            </w:pPr>
            <w:r w:rsidRPr="001968E6">
              <w:rPr>
                <w:rFonts w:ascii="Arial" w:eastAsia="Times New Roman" w:hAnsi="Arial" w:cs="Arial"/>
                <w:bCs/>
                <w:iCs/>
                <w:color w:val="000000"/>
                <w:szCs w:val="28"/>
                <w:lang w:val="en-US"/>
              </w:rPr>
              <w:t>When it comes to the management of hotel operations, communication is one of the most important aspects to take into consideration. These factors include the following:</w:t>
            </w:r>
          </w:p>
          <w:p w14:paraId="1981F4B5" w14:textId="77777777" w:rsidR="00134F77" w:rsidRDefault="00134F77" w:rsidP="0058454B">
            <w:pPr>
              <w:widowControl w:val="0"/>
              <w:autoSpaceDE w:val="0"/>
              <w:autoSpaceDN w:val="0"/>
              <w:spacing w:line="360" w:lineRule="auto"/>
              <w:contextualSpacing/>
              <w:jc w:val="both"/>
              <w:rPr>
                <w:rFonts w:ascii="Arial" w:eastAsia="Times New Roman" w:hAnsi="Arial" w:cs="Arial"/>
                <w:bCs/>
                <w:iCs/>
                <w:color w:val="000000"/>
                <w:szCs w:val="28"/>
                <w:lang w:val="en-US"/>
              </w:rPr>
            </w:pPr>
          </w:p>
          <w:p w14:paraId="48B0FC05" w14:textId="282715AF" w:rsidR="008E255D" w:rsidRDefault="008E255D" w:rsidP="0058454B">
            <w:pPr>
              <w:widowControl w:val="0"/>
              <w:autoSpaceDE w:val="0"/>
              <w:autoSpaceDN w:val="0"/>
              <w:spacing w:line="360" w:lineRule="auto"/>
              <w:contextualSpacing/>
              <w:jc w:val="both"/>
              <w:rPr>
                <w:rFonts w:ascii="Arial" w:eastAsia="Times New Roman" w:hAnsi="Arial" w:cs="Arial"/>
                <w:b/>
                <w:bCs/>
                <w:iCs/>
                <w:color w:val="000000"/>
                <w:szCs w:val="28"/>
                <w:lang w:val="en-US"/>
              </w:rPr>
            </w:pPr>
            <w:r>
              <w:rPr>
                <w:rFonts w:ascii="Arial" w:eastAsia="Times New Roman" w:hAnsi="Arial" w:cs="Arial"/>
                <w:b/>
                <w:bCs/>
                <w:iCs/>
                <w:color w:val="000000"/>
                <w:szCs w:val="28"/>
                <w:lang w:val="en-US"/>
              </w:rPr>
              <w:t xml:space="preserve">Guest Communication Channel: </w:t>
            </w:r>
            <w:r w:rsidR="0060382E" w:rsidRPr="000B0D0D">
              <w:rPr>
                <w:rFonts w:ascii="Arial" w:eastAsia="Times New Roman" w:hAnsi="Arial" w:cs="Arial"/>
                <w:bCs/>
                <w:iCs/>
                <w:color w:val="000000"/>
                <w:szCs w:val="28"/>
                <w:lang w:val="en-US"/>
              </w:rPr>
              <w:t>Hotel staff should be kind, professional, and straightforward with customers. Visitors should be served, assisted, and informed. Effective customer communication builds trust, enhances stays, and boosts the hotel's reputation</w:t>
            </w:r>
            <w:r w:rsidR="00D21AE2">
              <w:rPr>
                <w:rFonts w:ascii="Arial" w:eastAsia="Times New Roman" w:hAnsi="Arial" w:cs="Arial"/>
                <w:bCs/>
                <w:iCs/>
                <w:color w:val="000000"/>
                <w:szCs w:val="28"/>
                <w:lang w:val="en-US"/>
              </w:rPr>
              <w:t xml:space="preserve"> (</w:t>
            </w:r>
            <w:r w:rsidR="00D21AE2" w:rsidRPr="00C330D5">
              <w:rPr>
                <w:rFonts w:ascii="Arial" w:hAnsi="Arial" w:cs="Arial"/>
                <w:shd w:val="clear" w:color="auto" w:fill="FFFFFF"/>
              </w:rPr>
              <w:t>Krizanova</w:t>
            </w:r>
            <w:r w:rsidR="00D21AE2">
              <w:rPr>
                <w:rFonts w:ascii="Arial" w:hAnsi="Arial" w:cs="Arial"/>
                <w:shd w:val="clear" w:color="auto" w:fill="FFFFFF"/>
              </w:rPr>
              <w:t xml:space="preserve"> et al., 2019)</w:t>
            </w:r>
            <w:r w:rsidR="0060382E" w:rsidRPr="000B0D0D">
              <w:rPr>
                <w:rFonts w:ascii="Arial" w:eastAsia="Times New Roman" w:hAnsi="Arial" w:cs="Arial"/>
                <w:bCs/>
                <w:iCs/>
                <w:color w:val="000000"/>
                <w:szCs w:val="28"/>
                <w:lang w:val="en-US"/>
              </w:rPr>
              <w:t>.</w:t>
            </w:r>
          </w:p>
          <w:p w14:paraId="48C118FE" w14:textId="77777777" w:rsidR="008E255D" w:rsidRDefault="008E255D" w:rsidP="0058454B">
            <w:pPr>
              <w:widowControl w:val="0"/>
              <w:autoSpaceDE w:val="0"/>
              <w:autoSpaceDN w:val="0"/>
              <w:spacing w:line="360" w:lineRule="auto"/>
              <w:contextualSpacing/>
              <w:jc w:val="both"/>
              <w:rPr>
                <w:rFonts w:ascii="Arial" w:eastAsia="Times New Roman" w:hAnsi="Arial" w:cs="Arial"/>
                <w:b/>
                <w:bCs/>
                <w:iCs/>
                <w:color w:val="000000"/>
                <w:szCs w:val="28"/>
                <w:lang w:val="en-US"/>
              </w:rPr>
            </w:pPr>
          </w:p>
          <w:p w14:paraId="22243E43" w14:textId="0BACC913" w:rsidR="008E255D" w:rsidRDefault="008E255D" w:rsidP="0058454B">
            <w:pPr>
              <w:widowControl w:val="0"/>
              <w:autoSpaceDE w:val="0"/>
              <w:autoSpaceDN w:val="0"/>
              <w:spacing w:line="360" w:lineRule="auto"/>
              <w:contextualSpacing/>
              <w:jc w:val="both"/>
              <w:rPr>
                <w:rFonts w:ascii="Arial" w:eastAsia="Times New Roman" w:hAnsi="Arial" w:cs="Arial"/>
                <w:b/>
                <w:bCs/>
                <w:iCs/>
                <w:color w:val="000000"/>
                <w:szCs w:val="28"/>
                <w:lang w:val="en-US"/>
              </w:rPr>
            </w:pPr>
            <w:r>
              <w:rPr>
                <w:rFonts w:ascii="Arial" w:eastAsia="Times New Roman" w:hAnsi="Arial" w:cs="Arial"/>
                <w:b/>
                <w:bCs/>
                <w:iCs/>
                <w:color w:val="000000"/>
                <w:szCs w:val="28"/>
                <w:lang w:val="en-US"/>
              </w:rPr>
              <w:t>Internal Communication:</w:t>
            </w:r>
            <w:r w:rsidR="0079366B">
              <w:rPr>
                <w:rFonts w:ascii="Arial" w:eastAsia="Times New Roman" w:hAnsi="Arial" w:cs="Arial"/>
                <w:b/>
                <w:bCs/>
                <w:iCs/>
                <w:color w:val="000000"/>
                <w:szCs w:val="28"/>
                <w:lang w:val="en-US"/>
              </w:rPr>
              <w:t xml:space="preserve"> </w:t>
            </w:r>
            <w:r w:rsidR="0079366B" w:rsidRPr="00D317E1">
              <w:rPr>
                <w:rFonts w:ascii="Arial" w:eastAsia="Times New Roman" w:hAnsi="Arial" w:cs="Arial"/>
                <w:bCs/>
                <w:iCs/>
                <w:color w:val="000000"/>
                <w:szCs w:val="28"/>
                <w:lang w:val="en-US"/>
              </w:rPr>
              <w:t>Hotel operations need good internal communication. It demands efficient department, scheduling, and team communication. Team meetings, shift handoffs, email, messaging apps, and bulletin boards may improve internal communication.</w:t>
            </w:r>
          </w:p>
          <w:p w14:paraId="6375459D" w14:textId="77777777" w:rsidR="008E255D" w:rsidRDefault="008E255D" w:rsidP="0058454B">
            <w:pPr>
              <w:widowControl w:val="0"/>
              <w:autoSpaceDE w:val="0"/>
              <w:autoSpaceDN w:val="0"/>
              <w:spacing w:line="360" w:lineRule="auto"/>
              <w:contextualSpacing/>
              <w:jc w:val="both"/>
              <w:rPr>
                <w:rFonts w:ascii="Arial" w:eastAsia="Times New Roman" w:hAnsi="Arial" w:cs="Arial"/>
                <w:b/>
                <w:bCs/>
                <w:iCs/>
                <w:color w:val="000000"/>
                <w:szCs w:val="28"/>
                <w:lang w:val="en-US"/>
              </w:rPr>
            </w:pPr>
          </w:p>
          <w:p w14:paraId="0481065A" w14:textId="3B231D5C" w:rsidR="008E255D" w:rsidRPr="00BD04F6" w:rsidRDefault="009B6301" w:rsidP="0058454B">
            <w:pPr>
              <w:spacing w:line="360" w:lineRule="auto"/>
              <w:contextualSpacing/>
              <w:rPr>
                <w:rFonts w:ascii="Arial" w:hAnsi="Arial" w:cs="Arial"/>
                <w:b/>
              </w:rPr>
            </w:pPr>
            <w:r w:rsidRPr="00BD04F6">
              <w:rPr>
                <w:rFonts w:ascii="Arial" w:hAnsi="Arial" w:cs="Arial"/>
                <w:b/>
              </w:rPr>
              <w:t>Multilingual Capabilities</w:t>
            </w:r>
            <w:r w:rsidR="0068217B" w:rsidRPr="00BD04F6">
              <w:rPr>
                <w:rFonts w:ascii="Arial" w:hAnsi="Arial" w:cs="Arial"/>
                <w:b/>
              </w:rPr>
              <w:t xml:space="preserve">: </w:t>
            </w:r>
            <w:r w:rsidR="00115C8A" w:rsidRPr="00BF6E8C">
              <w:rPr>
                <w:rFonts w:ascii="Arial" w:hAnsi="Arial" w:cs="Arial"/>
              </w:rPr>
              <w:t>Hotels often host guests from different countries and cultures. Multilingual staff or translation services help tourists communicate. Multilingualism shows a commitment to serving various visitors</w:t>
            </w:r>
            <w:r w:rsidR="00756119">
              <w:rPr>
                <w:rFonts w:ascii="Arial" w:hAnsi="Arial" w:cs="Arial"/>
              </w:rPr>
              <w:t xml:space="preserve"> (</w:t>
            </w:r>
            <w:r w:rsidR="00756119" w:rsidRPr="00C330D5">
              <w:rPr>
                <w:rFonts w:ascii="Arial" w:hAnsi="Arial" w:cs="Arial"/>
                <w:shd w:val="clear" w:color="auto" w:fill="FFFFFF"/>
              </w:rPr>
              <w:t>Luo</w:t>
            </w:r>
            <w:r w:rsidR="00756119">
              <w:rPr>
                <w:rFonts w:ascii="Arial" w:hAnsi="Arial" w:cs="Arial"/>
                <w:shd w:val="clear" w:color="auto" w:fill="FFFFFF"/>
              </w:rPr>
              <w:t xml:space="preserve"> et al., 2021)</w:t>
            </w:r>
            <w:r w:rsidR="00115C8A" w:rsidRPr="00BF6E8C">
              <w:rPr>
                <w:rFonts w:ascii="Arial" w:hAnsi="Arial" w:cs="Arial"/>
              </w:rPr>
              <w:t>.</w:t>
            </w:r>
          </w:p>
          <w:p w14:paraId="23FCF5F1" w14:textId="77777777" w:rsidR="0068217B" w:rsidRPr="00BD04F6" w:rsidRDefault="0068217B" w:rsidP="0058454B">
            <w:pPr>
              <w:spacing w:line="360" w:lineRule="auto"/>
              <w:contextualSpacing/>
              <w:rPr>
                <w:rFonts w:ascii="Arial" w:hAnsi="Arial" w:cs="Arial"/>
                <w:b/>
              </w:rPr>
            </w:pPr>
          </w:p>
          <w:p w14:paraId="088C6560" w14:textId="358DB1A2" w:rsidR="0068217B" w:rsidRPr="00BD04F6" w:rsidRDefault="009714D1" w:rsidP="0058454B">
            <w:pPr>
              <w:spacing w:line="360" w:lineRule="auto"/>
              <w:contextualSpacing/>
              <w:rPr>
                <w:rFonts w:ascii="Arial" w:hAnsi="Arial" w:cs="Arial"/>
                <w:b/>
              </w:rPr>
            </w:pPr>
            <w:r w:rsidRPr="00BD04F6">
              <w:rPr>
                <w:rFonts w:ascii="Arial" w:hAnsi="Arial" w:cs="Arial"/>
                <w:b/>
              </w:rPr>
              <w:t>Clear and Professional Guest Interactions:</w:t>
            </w:r>
            <w:r w:rsidR="005F1BB2">
              <w:rPr>
                <w:rFonts w:ascii="Arial" w:hAnsi="Arial" w:cs="Arial"/>
                <w:b/>
              </w:rPr>
              <w:t xml:space="preserve"> </w:t>
            </w:r>
            <w:r w:rsidR="00F510E6" w:rsidRPr="00F57C2D">
              <w:rPr>
                <w:rFonts w:ascii="Arial" w:hAnsi="Arial" w:cs="Arial"/>
              </w:rPr>
              <w:t>Hotel staff should be kind, professional, and straightforward with customers. Visitors should be served, assisted, and informed. Effective customer communication builds trust, enhances stays, and boosts the hotel's reputation.</w:t>
            </w:r>
          </w:p>
          <w:p w14:paraId="3565A005" w14:textId="77777777" w:rsidR="007900AA" w:rsidRPr="00BD04F6" w:rsidRDefault="007900AA" w:rsidP="0058454B">
            <w:pPr>
              <w:spacing w:line="360" w:lineRule="auto"/>
              <w:contextualSpacing/>
              <w:rPr>
                <w:rFonts w:ascii="Arial" w:hAnsi="Arial" w:cs="Arial"/>
                <w:b/>
              </w:rPr>
            </w:pPr>
          </w:p>
          <w:p w14:paraId="16B8A7FA" w14:textId="05BB1D66" w:rsidR="007900AA" w:rsidRPr="00251A2D" w:rsidRDefault="0079365D" w:rsidP="0058454B">
            <w:pPr>
              <w:spacing w:line="360" w:lineRule="auto"/>
              <w:contextualSpacing/>
              <w:rPr>
                <w:rFonts w:ascii="Arial" w:hAnsi="Arial" w:cs="Arial"/>
              </w:rPr>
            </w:pPr>
            <w:r w:rsidRPr="00BD04F6">
              <w:rPr>
                <w:rFonts w:ascii="Arial" w:hAnsi="Arial" w:cs="Arial"/>
                <w:b/>
              </w:rPr>
              <w:t>Training and Empowerment:</w:t>
            </w:r>
            <w:r w:rsidR="004E0C01">
              <w:rPr>
                <w:rFonts w:ascii="Arial" w:hAnsi="Arial" w:cs="Arial"/>
                <w:b/>
              </w:rPr>
              <w:t xml:space="preserve"> </w:t>
            </w:r>
            <w:r w:rsidR="000D1661" w:rsidRPr="00251A2D">
              <w:rPr>
                <w:rFonts w:ascii="Arial" w:hAnsi="Arial" w:cs="Arial"/>
              </w:rPr>
              <w:t xml:space="preserve">Effective communication requires empowered and trained workers. Hotel staff should get active listening, empathy, conflict resolution, and stress management training. </w:t>
            </w:r>
            <w:r w:rsidR="006B748B" w:rsidRPr="00C330D5">
              <w:rPr>
                <w:rFonts w:ascii="Arial" w:hAnsi="Arial" w:cs="Arial"/>
                <w:shd w:val="clear" w:color="auto" w:fill="FFFFFF"/>
              </w:rPr>
              <w:t>Shen, Qian</w:t>
            </w:r>
            <w:r w:rsidR="009009BD">
              <w:rPr>
                <w:rFonts w:ascii="Arial" w:hAnsi="Arial" w:cs="Arial"/>
                <w:shd w:val="clear" w:color="auto" w:fill="FFFFFF"/>
              </w:rPr>
              <w:t xml:space="preserve"> </w:t>
            </w:r>
            <w:r w:rsidR="006B748B" w:rsidRPr="00C330D5">
              <w:rPr>
                <w:rFonts w:ascii="Arial" w:hAnsi="Arial" w:cs="Arial"/>
                <w:shd w:val="clear" w:color="auto" w:fill="FFFFFF"/>
              </w:rPr>
              <w:t>and Chen</w:t>
            </w:r>
            <w:r w:rsidR="006B748B" w:rsidRPr="00251A2D">
              <w:rPr>
                <w:rFonts w:ascii="Arial" w:hAnsi="Arial" w:cs="Arial"/>
              </w:rPr>
              <w:t xml:space="preserve"> </w:t>
            </w:r>
            <w:r w:rsidR="006B748B">
              <w:rPr>
                <w:rFonts w:ascii="Arial" w:hAnsi="Arial" w:cs="Arial"/>
              </w:rPr>
              <w:t>(2020) identified that w</w:t>
            </w:r>
            <w:r w:rsidR="000D1661" w:rsidRPr="00251A2D">
              <w:rPr>
                <w:rFonts w:ascii="Arial" w:hAnsi="Arial" w:cs="Arial"/>
              </w:rPr>
              <w:t>orkers who can make decisions and solve customer issues within their duties increase communication and customer satisfaction.</w:t>
            </w:r>
          </w:p>
          <w:p w14:paraId="583F4599" w14:textId="672923A7" w:rsidR="00F9700F" w:rsidRPr="009022D4" w:rsidRDefault="00F9700F" w:rsidP="0058454B">
            <w:pPr>
              <w:spacing w:line="360" w:lineRule="auto"/>
              <w:contextualSpacing/>
              <w:rPr>
                <w:rFonts w:cs="Times New Roman"/>
                <w:b/>
                <w:bCs/>
              </w:rPr>
            </w:pPr>
          </w:p>
        </w:tc>
      </w:tr>
      <w:tr w:rsidR="004D0F63" w:rsidRPr="009022D4" w14:paraId="22B151AD" w14:textId="77777777" w:rsidTr="009E31E5">
        <w:trPr>
          <w:trHeight w:val="495"/>
          <w:jc w:val="center"/>
        </w:trPr>
        <w:tc>
          <w:tcPr>
            <w:tcW w:w="9348" w:type="dxa"/>
          </w:tcPr>
          <w:p w14:paraId="65199D38" w14:textId="47895990" w:rsidR="004D0F63" w:rsidRPr="009022D4" w:rsidRDefault="004D0F63" w:rsidP="0058454B">
            <w:pPr>
              <w:spacing w:line="360" w:lineRule="auto"/>
              <w:contextualSpacing/>
              <w:rPr>
                <w:rFonts w:cs="Times New Roman"/>
                <w:b/>
                <w:bCs/>
              </w:rPr>
            </w:pPr>
          </w:p>
        </w:tc>
      </w:tr>
      <w:tr w:rsidR="004D0F63" w:rsidRPr="009022D4" w14:paraId="30B933E8" w14:textId="77777777" w:rsidTr="009E31E5">
        <w:trPr>
          <w:trHeight w:val="495"/>
          <w:jc w:val="center"/>
        </w:trPr>
        <w:tc>
          <w:tcPr>
            <w:tcW w:w="9348" w:type="dxa"/>
          </w:tcPr>
          <w:p w14:paraId="20A63DDB" w14:textId="77777777" w:rsidR="004D0F63" w:rsidRPr="009022D4" w:rsidRDefault="004D0F63" w:rsidP="0058454B">
            <w:pPr>
              <w:spacing w:line="360" w:lineRule="auto"/>
              <w:contextualSpacing/>
              <w:rPr>
                <w:rFonts w:cs="Times New Roman"/>
                <w:b/>
                <w:bCs/>
              </w:rPr>
            </w:pPr>
          </w:p>
          <w:p w14:paraId="4A9ED65E" w14:textId="77777777" w:rsidR="00F9700F" w:rsidRPr="009022D4" w:rsidRDefault="00F9700F" w:rsidP="0058454B">
            <w:pPr>
              <w:widowControl w:val="0"/>
              <w:autoSpaceDE w:val="0"/>
              <w:autoSpaceDN w:val="0"/>
              <w:spacing w:line="360" w:lineRule="auto"/>
              <w:contextualSpacing/>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 Staffing </w:t>
            </w:r>
          </w:p>
          <w:p w14:paraId="4A260C78" w14:textId="0E8BB4DD" w:rsidR="00F9700F" w:rsidRPr="009022D4" w:rsidRDefault="00F9700F" w:rsidP="0058454B">
            <w:pPr>
              <w:spacing w:line="360" w:lineRule="auto"/>
              <w:contextualSpacing/>
              <w:rPr>
                <w:rFonts w:cs="Times New Roman"/>
                <w:b/>
                <w:bCs/>
              </w:rPr>
            </w:pPr>
          </w:p>
        </w:tc>
      </w:tr>
      <w:tr w:rsidR="004D0F63" w:rsidRPr="009022D4" w14:paraId="19F14FD9" w14:textId="77777777" w:rsidTr="009E31E5">
        <w:trPr>
          <w:trHeight w:val="495"/>
          <w:jc w:val="center"/>
        </w:trPr>
        <w:tc>
          <w:tcPr>
            <w:tcW w:w="9348" w:type="dxa"/>
          </w:tcPr>
          <w:p w14:paraId="6B5FC739" w14:textId="3FBF2CBF" w:rsidR="004D0F63" w:rsidRPr="009022D4" w:rsidRDefault="004D0F63" w:rsidP="0058454B">
            <w:pPr>
              <w:spacing w:line="360" w:lineRule="auto"/>
              <w:contextualSpacing/>
              <w:jc w:val="center"/>
              <w:rPr>
                <w:rFonts w:cs="Times New Roman"/>
                <w:b/>
                <w:bCs/>
              </w:rPr>
            </w:pPr>
          </w:p>
          <w:p w14:paraId="7CCB35EC" w14:textId="083C04EA" w:rsidR="004D0F63" w:rsidRDefault="002F244C" w:rsidP="0058454B">
            <w:pPr>
              <w:tabs>
                <w:tab w:val="left" w:pos="264"/>
              </w:tabs>
              <w:spacing w:line="360" w:lineRule="auto"/>
              <w:contextualSpacing/>
              <w:rPr>
                <w:rFonts w:ascii="Arial" w:hAnsi="Arial" w:cs="Arial"/>
                <w:bCs/>
              </w:rPr>
            </w:pPr>
            <w:r w:rsidRPr="002060B9">
              <w:rPr>
                <w:rFonts w:ascii="Arial" w:hAnsi="Arial" w:cs="Arial"/>
                <w:bCs/>
              </w:rPr>
              <w:t>When deciding how many people should work at a hotel, there are many important considerations that need to be addresse</w:t>
            </w:r>
            <w:r w:rsidR="002060B9">
              <w:rPr>
                <w:rFonts w:ascii="Arial" w:hAnsi="Arial" w:cs="Arial"/>
                <w:bCs/>
              </w:rPr>
              <w:t>d. These factors are as follows:</w:t>
            </w:r>
          </w:p>
          <w:p w14:paraId="0195430D" w14:textId="77777777" w:rsidR="002060B9" w:rsidRDefault="002060B9" w:rsidP="0058454B">
            <w:pPr>
              <w:tabs>
                <w:tab w:val="left" w:pos="264"/>
              </w:tabs>
              <w:spacing w:line="360" w:lineRule="auto"/>
              <w:contextualSpacing/>
              <w:rPr>
                <w:rFonts w:ascii="Arial" w:hAnsi="Arial" w:cs="Arial"/>
                <w:bCs/>
              </w:rPr>
            </w:pPr>
          </w:p>
          <w:p w14:paraId="313FD31E" w14:textId="637B3EF1" w:rsidR="00DD3241" w:rsidRDefault="00DD3241" w:rsidP="0058454B">
            <w:pPr>
              <w:tabs>
                <w:tab w:val="left" w:pos="264"/>
              </w:tabs>
              <w:spacing w:line="360" w:lineRule="auto"/>
              <w:contextualSpacing/>
              <w:rPr>
                <w:rFonts w:ascii="Arial" w:hAnsi="Arial" w:cs="Arial"/>
                <w:b/>
                <w:bCs/>
              </w:rPr>
            </w:pPr>
            <w:r>
              <w:rPr>
                <w:rFonts w:ascii="Arial" w:hAnsi="Arial" w:cs="Arial"/>
                <w:b/>
                <w:bCs/>
              </w:rPr>
              <w:t xml:space="preserve">Workforce Planning: </w:t>
            </w:r>
            <w:r w:rsidR="00555FE4" w:rsidRPr="009E0F47">
              <w:rPr>
                <w:rFonts w:ascii="Arial" w:hAnsi="Arial" w:cs="Arial"/>
                <w:bCs/>
              </w:rPr>
              <w:t>Staff management starts with careful workforce planning. This includes seasonal demand, occupancy rates, and special events</w:t>
            </w:r>
            <w:r w:rsidR="00A043AB">
              <w:rPr>
                <w:rFonts w:ascii="Arial" w:hAnsi="Arial" w:cs="Arial"/>
                <w:bCs/>
              </w:rPr>
              <w:t xml:space="preserve"> (</w:t>
            </w:r>
            <w:r w:rsidR="00A043AB" w:rsidRPr="00D617DB">
              <w:rPr>
                <w:rFonts w:ascii="Arial" w:hAnsi="Arial" w:cs="Arial"/>
                <w:color w:val="auto"/>
                <w:szCs w:val="20"/>
                <w:shd w:val="clear" w:color="auto" w:fill="FFFFFF"/>
              </w:rPr>
              <w:t>Sigala</w:t>
            </w:r>
            <w:r w:rsidR="00A043AB">
              <w:rPr>
                <w:rFonts w:ascii="Arial" w:hAnsi="Arial" w:cs="Arial"/>
                <w:color w:val="auto"/>
                <w:szCs w:val="20"/>
                <w:shd w:val="clear" w:color="auto" w:fill="FFFFFF"/>
              </w:rPr>
              <w:t>, 2005)</w:t>
            </w:r>
            <w:r w:rsidR="00555FE4" w:rsidRPr="009E0F47">
              <w:rPr>
                <w:rFonts w:ascii="Arial" w:hAnsi="Arial" w:cs="Arial"/>
                <w:bCs/>
              </w:rPr>
              <w:t>. The hotel can satisfy visitors' expectations by analysing shifting demand and staffing accordingly.</w:t>
            </w:r>
          </w:p>
          <w:p w14:paraId="7892F206" w14:textId="77777777" w:rsidR="00DD3241" w:rsidRDefault="00DD3241" w:rsidP="0058454B">
            <w:pPr>
              <w:tabs>
                <w:tab w:val="left" w:pos="264"/>
              </w:tabs>
              <w:spacing w:line="360" w:lineRule="auto"/>
              <w:contextualSpacing/>
              <w:rPr>
                <w:rFonts w:ascii="Arial" w:hAnsi="Arial" w:cs="Arial"/>
                <w:b/>
                <w:bCs/>
              </w:rPr>
            </w:pPr>
          </w:p>
          <w:p w14:paraId="32BB2F5A" w14:textId="709176C0" w:rsidR="00DD3241" w:rsidRDefault="003813CB" w:rsidP="0058454B">
            <w:pPr>
              <w:tabs>
                <w:tab w:val="left" w:pos="264"/>
              </w:tabs>
              <w:spacing w:line="360" w:lineRule="auto"/>
              <w:contextualSpacing/>
              <w:rPr>
                <w:rFonts w:ascii="Arial" w:hAnsi="Arial" w:cs="Arial"/>
                <w:b/>
                <w:bCs/>
              </w:rPr>
            </w:pPr>
            <w:r>
              <w:rPr>
                <w:rFonts w:ascii="Arial" w:hAnsi="Arial" w:cs="Arial"/>
                <w:b/>
                <w:bCs/>
              </w:rPr>
              <w:t xml:space="preserve">Recruitment and Selection: </w:t>
            </w:r>
            <w:r w:rsidR="00CA126A" w:rsidRPr="000C724F">
              <w:rPr>
                <w:rFonts w:ascii="Arial" w:hAnsi="Arial" w:cs="Arial"/>
                <w:bCs/>
              </w:rPr>
              <w:t>Successful employees must find the finest applicants for each role. Job boards, social media, and collaborations with educational institutions and trade organisations are effective recruiting techniques</w:t>
            </w:r>
            <w:r w:rsidR="000936E0">
              <w:rPr>
                <w:rFonts w:ascii="Arial" w:hAnsi="Arial" w:cs="Arial"/>
                <w:bCs/>
              </w:rPr>
              <w:t xml:space="preserve"> (</w:t>
            </w:r>
            <w:r w:rsidR="000936E0" w:rsidRPr="00D617DB">
              <w:rPr>
                <w:rFonts w:ascii="Arial" w:hAnsi="Arial" w:cs="Arial"/>
                <w:color w:val="auto"/>
                <w:szCs w:val="20"/>
                <w:shd w:val="clear" w:color="auto" w:fill="FFFFFF"/>
              </w:rPr>
              <w:t>Longart</w:t>
            </w:r>
            <w:r w:rsidR="000936E0">
              <w:rPr>
                <w:rFonts w:ascii="Arial" w:hAnsi="Arial" w:cs="Arial"/>
                <w:color w:val="auto"/>
                <w:szCs w:val="20"/>
                <w:shd w:val="clear" w:color="auto" w:fill="FFFFFF"/>
              </w:rPr>
              <w:t>, 2020)</w:t>
            </w:r>
            <w:r w:rsidR="00CA126A" w:rsidRPr="000C724F">
              <w:rPr>
                <w:rFonts w:ascii="Arial" w:hAnsi="Arial" w:cs="Arial"/>
                <w:bCs/>
              </w:rPr>
              <w:t>. To meet the hotel's needs, screening, interviews, reference checks, and competence assessments should be done.</w:t>
            </w:r>
          </w:p>
          <w:p w14:paraId="14C6C7F2" w14:textId="77777777" w:rsidR="003813CB" w:rsidRDefault="003813CB" w:rsidP="0058454B">
            <w:pPr>
              <w:tabs>
                <w:tab w:val="left" w:pos="264"/>
              </w:tabs>
              <w:spacing w:line="360" w:lineRule="auto"/>
              <w:contextualSpacing/>
              <w:rPr>
                <w:rFonts w:ascii="Arial" w:hAnsi="Arial" w:cs="Arial"/>
                <w:b/>
                <w:bCs/>
              </w:rPr>
            </w:pPr>
          </w:p>
          <w:p w14:paraId="4B7B5D44" w14:textId="42A297E0" w:rsidR="003813CB" w:rsidRPr="00B552A8" w:rsidRDefault="00DE225F" w:rsidP="0058454B">
            <w:pPr>
              <w:tabs>
                <w:tab w:val="left" w:pos="264"/>
              </w:tabs>
              <w:spacing w:line="360" w:lineRule="auto"/>
              <w:contextualSpacing/>
              <w:rPr>
                <w:rFonts w:ascii="Arial" w:hAnsi="Arial" w:cs="Arial"/>
                <w:bCs/>
              </w:rPr>
            </w:pPr>
            <w:r>
              <w:rPr>
                <w:rFonts w:ascii="Arial" w:hAnsi="Arial" w:cs="Arial"/>
                <w:b/>
                <w:bCs/>
              </w:rPr>
              <w:t xml:space="preserve">Staff Scheduling: </w:t>
            </w:r>
            <w:r w:rsidR="005951A6" w:rsidRPr="00B552A8">
              <w:rPr>
                <w:rFonts w:ascii="Arial" w:hAnsi="Arial" w:cs="Arial"/>
                <w:bCs/>
              </w:rPr>
              <w:t>Efficient staff scheduling considers occupancy rates, projected workload, and personnel availability to keep the hotel well-staffed. Monitor demand trends and communicate with workers about their availability and preferences to minimise overstaffing or understaffing</w:t>
            </w:r>
            <w:r w:rsidR="00C07AAC">
              <w:rPr>
                <w:rFonts w:ascii="Arial" w:hAnsi="Arial" w:cs="Arial"/>
                <w:bCs/>
              </w:rPr>
              <w:t xml:space="preserve"> (</w:t>
            </w:r>
            <w:r w:rsidR="00C07AAC" w:rsidRPr="00D617DB">
              <w:rPr>
                <w:rFonts w:ascii="Arial" w:hAnsi="Arial" w:cs="Arial"/>
                <w:color w:val="auto"/>
                <w:szCs w:val="20"/>
                <w:shd w:val="clear" w:color="auto" w:fill="FFFFFF"/>
              </w:rPr>
              <w:t>Chandran</w:t>
            </w:r>
            <w:r w:rsidR="00F44706">
              <w:rPr>
                <w:rFonts w:ascii="Arial" w:hAnsi="Arial" w:cs="Arial"/>
                <w:color w:val="auto"/>
                <w:szCs w:val="20"/>
                <w:shd w:val="clear" w:color="auto" w:fill="FFFFFF"/>
              </w:rPr>
              <w:t xml:space="preserve"> </w:t>
            </w:r>
            <w:r w:rsidR="00C07AAC" w:rsidRPr="00D617DB">
              <w:rPr>
                <w:rFonts w:ascii="Arial" w:hAnsi="Arial" w:cs="Arial"/>
                <w:color w:val="auto"/>
                <w:szCs w:val="20"/>
                <w:shd w:val="clear" w:color="auto" w:fill="FFFFFF"/>
              </w:rPr>
              <w:t>and Bhattacharya</w:t>
            </w:r>
            <w:r w:rsidR="00C07AAC">
              <w:rPr>
                <w:rFonts w:ascii="Arial" w:hAnsi="Arial" w:cs="Arial"/>
                <w:color w:val="auto"/>
                <w:szCs w:val="20"/>
                <w:shd w:val="clear" w:color="auto" w:fill="FFFFFF"/>
              </w:rPr>
              <w:t>, 2021)</w:t>
            </w:r>
            <w:r w:rsidR="005951A6" w:rsidRPr="00B552A8">
              <w:rPr>
                <w:rFonts w:ascii="Arial" w:hAnsi="Arial" w:cs="Arial"/>
                <w:bCs/>
              </w:rPr>
              <w:t>.</w:t>
            </w:r>
          </w:p>
          <w:p w14:paraId="55489770" w14:textId="77777777" w:rsidR="00DE225F" w:rsidRDefault="00DE225F" w:rsidP="0058454B">
            <w:pPr>
              <w:tabs>
                <w:tab w:val="left" w:pos="264"/>
              </w:tabs>
              <w:spacing w:line="360" w:lineRule="auto"/>
              <w:contextualSpacing/>
              <w:rPr>
                <w:rFonts w:ascii="Arial" w:hAnsi="Arial" w:cs="Arial"/>
                <w:b/>
                <w:bCs/>
              </w:rPr>
            </w:pPr>
          </w:p>
          <w:p w14:paraId="1544695C" w14:textId="529A3AFD" w:rsidR="00DE225F" w:rsidRDefault="00683946" w:rsidP="0058454B">
            <w:pPr>
              <w:tabs>
                <w:tab w:val="left" w:pos="264"/>
              </w:tabs>
              <w:spacing w:line="360" w:lineRule="auto"/>
              <w:contextualSpacing/>
              <w:rPr>
                <w:rFonts w:ascii="Arial" w:hAnsi="Arial" w:cs="Arial"/>
                <w:bCs/>
              </w:rPr>
            </w:pPr>
            <w:r>
              <w:rPr>
                <w:rFonts w:ascii="Arial" w:hAnsi="Arial" w:cs="Arial"/>
                <w:b/>
                <w:bCs/>
              </w:rPr>
              <w:t xml:space="preserve">Training and Development: </w:t>
            </w:r>
            <w:r w:rsidR="00885A4E" w:rsidRPr="005F48D2">
              <w:rPr>
                <w:rFonts w:ascii="Arial" w:hAnsi="Arial" w:cs="Arial"/>
                <w:bCs/>
              </w:rPr>
              <w:t>Employees need training to execute their jobs well. Orientation sessions teach new hires the hotel's culture, rules, and processes. Job-specific and professional development training boosts employee effectiveness.</w:t>
            </w:r>
          </w:p>
          <w:p w14:paraId="644A9534" w14:textId="77777777" w:rsidR="008B4875" w:rsidRDefault="008B4875" w:rsidP="0058454B">
            <w:pPr>
              <w:tabs>
                <w:tab w:val="left" w:pos="264"/>
              </w:tabs>
              <w:spacing w:line="360" w:lineRule="auto"/>
              <w:contextualSpacing/>
              <w:rPr>
                <w:rFonts w:ascii="Arial" w:hAnsi="Arial" w:cs="Arial"/>
                <w:bCs/>
              </w:rPr>
            </w:pPr>
          </w:p>
          <w:p w14:paraId="1C4ADAC9" w14:textId="05F54BFC" w:rsidR="008B4875" w:rsidRDefault="0071747E" w:rsidP="0058454B">
            <w:pPr>
              <w:spacing w:line="360" w:lineRule="auto"/>
              <w:contextualSpacing/>
              <w:rPr>
                <w:rFonts w:ascii="Arial" w:hAnsi="Arial" w:cs="Arial"/>
                <w:b/>
              </w:rPr>
            </w:pPr>
            <w:r w:rsidRPr="00FA68BB">
              <w:rPr>
                <w:rFonts w:ascii="Arial" w:hAnsi="Arial" w:cs="Arial"/>
                <w:b/>
              </w:rPr>
              <w:t>Employee Engagement and Retention:</w:t>
            </w:r>
            <w:r w:rsidR="006538B5">
              <w:rPr>
                <w:rFonts w:ascii="Arial" w:hAnsi="Arial" w:cs="Arial"/>
                <w:b/>
              </w:rPr>
              <w:t xml:space="preserve"> </w:t>
            </w:r>
            <w:r w:rsidR="006538B5" w:rsidRPr="004D7438">
              <w:rPr>
                <w:rFonts w:ascii="Arial" w:hAnsi="Arial" w:cs="Arial"/>
              </w:rPr>
              <w:t>Staff retention, happiness, and productivity depend on engagement. Creating a healthy work environment, celebrating employee achievements, fostering work-life balance, and encouraging open communication boosts employee morale and job satisfaction.</w:t>
            </w:r>
          </w:p>
          <w:p w14:paraId="4AF8B1D4" w14:textId="77777777" w:rsidR="005F6D49" w:rsidRPr="00FA68BB" w:rsidRDefault="005F6D49" w:rsidP="0058454B">
            <w:pPr>
              <w:spacing w:line="360" w:lineRule="auto"/>
              <w:contextualSpacing/>
              <w:rPr>
                <w:rFonts w:ascii="Arial" w:hAnsi="Arial" w:cs="Arial"/>
                <w:b/>
              </w:rPr>
            </w:pPr>
          </w:p>
          <w:p w14:paraId="05155C4C" w14:textId="0B658C9A" w:rsidR="0071747E" w:rsidRPr="00FA68BB" w:rsidRDefault="00B8216B" w:rsidP="0058454B">
            <w:pPr>
              <w:spacing w:line="360" w:lineRule="auto"/>
              <w:contextualSpacing/>
              <w:rPr>
                <w:rFonts w:ascii="Arial" w:hAnsi="Arial" w:cs="Arial"/>
                <w:b/>
              </w:rPr>
            </w:pPr>
            <w:r w:rsidRPr="00FA68BB">
              <w:rPr>
                <w:rFonts w:ascii="Arial" w:hAnsi="Arial" w:cs="Arial"/>
                <w:b/>
              </w:rPr>
              <w:t>Performance Management:</w:t>
            </w:r>
            <w:r w:rsidR="004B120E">
              <w:rPr>
                <w:rFonts w:ascii="Arial" w:hAnsi="Arial" w:cs="Arial"/>
                <w:b/>
              </w:rPr>
              <w:t xml:space="preserve"> </w:t>
            </w:r>
            <w:r w:rsidR="003B7D58" w:rsidRPr="005F6D49">
              <w:rPr>
                <w:rFonts w:ascii="Arial" w:hAnsi="Arial" w:cs="Arial"/>
              </w:rPr>
              <w:t xml:space="preserve">Performance management systems track employee performance, provide feedback, and set goals. </w:t>
            </w:r>
            <w:r w:rsidR="008E4A82">
              <w:rPr>
                <w:rFonts w:ascii="Arial" w:hAnsi="Arial" w:cs="Arial"/>
              </w:rPr>
              <w:t xml:space="preserve">According to </w:t>
            </w:r>
            <w:r w:rsidR="008E4A82" w:rsidRPr="00D617DB">
              <w:rPr>
                <w:rFonts w:ascii="Arial" w:hAnsi="Arial" w:cs="Arial"/>
                <w:color w:val="auto"/>
                <w:szCs w:val="20"/>
                <w:shd w:val="clear" w:color="auto" w:fill="FFFFFF"/>
              </w:rPr>
              <w:t>Faulkner</w:t>
            </w:r>
            <w:r w:rsidR="006B6AE6">
              <w:rPr>
                <w:rFonts w:ascii="Arial" w:hAnsi="Arial" w:cs="Arial"/>
                <w:color w:val="auto"/>
                <w:szCs w:val="20"/>
                <w:shd w:val="clear" w:color="auto" w:fill="FFFFFF"/>
              </w:rPr>
              <w:t xml:space="preserve"> </w:t>
            </w:r>
            <w:r w:rsidR="008E4A82" w:rsidRPr="00D617DB">
              <w:rPr>
                <w:rFonts w:ascii="Arial" w:hAnsi="Arial" w:cs="Arial"/>
                <w:color w:val="auto"/>
                <w:szCs w:val="20"/>
                <w:shd w:val="clear" w:color="auto" w:fill="FFFFFF"/>
              </w:rPr>
              <w:t>and Patiar</w:t>
            </w:r>
            <w:r w:rsidR="008E4A82" w:rsidRPr="005F6D49">
              <w:rPr>
                <w:rFonts w:ascii="Arial" w:hAnsi="Arial" w:cs="Arial"/>
              </w:rPr>
              <w:t xml:space="preserve"> </w:t>
            </w:r>
            <w:r w:rsidR="008E4A82">
              <w:rPr>
                <w:rFonts w:ascii="Arial" w:hAnsi="Arial" w:cs="Arial"/>
              </w:rPr>
              <w:t xml:space="preserve">(1997), </w:t>
            </w:r>
            <w:r w:rsidR="003B7D58" w:rsidRPr="005F6D49">
              <w:rPr>
                <w:rFonts w:ascii="Arial" w:hAnsi="Arial" w:cs="Arial"/>
              </w:rPr>
              <w:t>Performance reviews, mentorship, and recognition drive staff to improve and contribute to the hotel's success.</w:t>
            </w:r>
          </w:p>
          <w:p w14:paraId="2EA309E4" w14:textId="77777777" w:rsidR="00B8216B" w:rsidRPr="00FA68BB" w:rsidRDefault="00B8216B" w:rsidP="0058454B">
            <w:pPr>
              <w:spacing w:line="360" w:lineRule="auto"/>
              <w:contextualSpacing/>
              <w:rPr>
                <w:rFonts w:ascii="Arial" w:hAnsi="Arial" w:cs="Arial"/>
                <w:b/>
              </w:rPr>
            </w:pPr>
          </w:p>
          <w:p w14:paraId="242468B7" w14:textId="38514AE3" w:rsidR="00B8216B" w:rsidRPr="00FA68BB" w:rsidRDefault="00E75F70" w:rsidP="0058454B">
            <w:pPr>
              <w:spacing w:line="360" w:lineRule="auto"/>
              <w:contextualSpacing/>
              <w:rPr>
                <w:rFonts w:ascii="Arial" w:hAnsi="Arial" w:cs="Arial"/>
                <w:b/>
              </w:rPr>
            </w:pPr>
            <w:r w:rsidRPr="00FA68BB">
              <w:rPr>
                <w:rFonts w:ascii="Arial" w:hAnsi="Arial" w:cs="Arial"/>
                <w:b/>
              </w:rPr>
              <w:t>Compliance with Labor Laws and Regulations:</w:t>
            </w:r>
            <w:r w:rsidR="00D05E15">
              <w:rPr>
                <w:rFonts w:ascii="Arial" w:hAnsi="Arial" w:cs="Arial"/>
                <w:b/>
              </w:rPr>
              <w:t xml:space="preserve"> </w:t>
            </w:r>
            <w:r w:rsidR="00D05E15" w:rsidRPr="00551062">
              <w:rPr>
                <w:rFonts w:ascii="Arial" w:hAnsi="Arial" w:cs="Arial"/>
              </w:rPr>
              <w:t>Ethical hiring requires compliance with labour laws. Minimum pay, working hours, overtime, health and safety, and employee rights are covered. These standards foster a good workplace and avoid legal issues.</w:t>
            </w:r>
          </w:p>
          <w:p w14:paraId="377A60B6" w14:textId="77777777" w:rsidR="004D0F63" w:rsidRPr="009022D4" w:rsidRDefault="004D0F63" w:rsidP="0058454B">
            <w:pPr>
              <w:spacing w:line="360" w:lineRule="auto"/>
              <w:contextualSpacing/>
              <w:jc w:val="center"/>
              <w:rPr>
                <w:rFonts w:cs="Times New Roman"/>
                <w:b/>
                <w:bCs/>
              </w:rPr>
            </w:pPr>
          </w:p>
          <w:p w14:paraId="719CB67B" w14:textId="77777777" w:rsidR="004D0F63" w:rsidRPr="009022D4" w:rsidRDefault="004D0F63" w:rsidP="0058454B">
            <w:pPr>
              <w:spacing w:line="360" w:lineRule="auto"/>
              <w:contextualSpacing/>
              <w:jc w:val="center"/>
              <w:rPr>
                <w:rFonts w:cs="Times New Roman"/>
                <w:b/>
                <w:bCs/>
              </w:rPr>
            </w:pPr>
          </w:p>
          <w:p w14:paraId="4DBBD037" w14:textId="77777777" w:rsidR="004D0F63" w:rsidRPr="009022D4" w:rsidRDefault="004D0F63" w:rsidP="0058454B">
            <w:pPr>
              <w:spacing w:line="360" w:lineRule="auto"/>
              <w:contextualSpacing/>
              <w:jc w:val="center"/>
              <w:rPr>
                <w:rFonts w:cs="Times New Roman"/>
                <w:b/>
                <w:bCs/>
              </w:rPr>
            </w:pPr>
          </w:p>
          <w:p w14:paraId="74504C3B" w14:textId="77777777" w:rsidR="004D0F63" w:rsidRPr="009022D4" w:rsidRDefault="004D0F63" w:rsidP="0058454B">
            <w:pPr>
              <w:spacing w:line="360" w:lineRule="auto"/>
              <w:contextualSpacing/>
              <w:jc w:val="center"/>
              <w:rPr>
                <w:rFonts w:cs="Times New Roman"/>
                <w:b/>
                <w:bCs/>
              </w:rPr>
            </w:pPr>
          </w:p>
          <w:p w14:paraId="388D25D6" w14:textId="79C0CB9D" w:rsidR="004D0F63" w:rsidRPr="009022D4" w:rsidRDefault="004D0F63" w:rsidP="0058454B">
            <w:pPr>
              <w:spacing w:line="360" w:lineRule="auto"/>
              <w:contextualSpacing/>
              <w:jc w:val="center"/>
              <w:rPr>
                <w:rFonts w:cs="Times New Roman"/>
                <w:b/>
                <w:bCs/>
              </w:rPr>
            </w:pPr>
          </w:p>
        </w:tc>
      </w:tr>
    </w:tbl>
    <w:p w14:paraId="04163944" w14:textId="29879375" w:rsidR="004D0F63" w:rsidRDefault="004D0F63" w:rsidP="0058454B">
      <w:pPr>
        <w:spacing w:after="0" w:line="360" w:lineRule="auto"/>
        <w:ind w:left="-284"/>
        <w:contextualSpacing/>
        <w:rPr>
          <w:b/>
          <w:bCs/>
        </w:rPr>
      </w:pPr>
    </w:p>
    <w:tbl>
      <w:tblPr>
        <w:tblStyle w:val="Tabelgril"/>
        <w:tblW w:w="0" w:type="auto"/>
        <w:tblLook w:val="04A0" w:firstRow="1" w:lastRow="0" w:firstColumn="1" w:lastColumn="0" w:noHBand="0" w:noVBand="1"/>
      </w:tblPr>
      <w:tblGrid>
        <w:gridCol w:w="4508"/>
        <w:gridCol w:w="4508"/>
      </w:tblGrid>
      <w:tr w:rsidR="009E31E5" w14:paraId="64E496DF" w14:textId="77777777" w:rsidTr="007D760C">
        <w:tc>
          <w:tcPr>
            <w:tcW w:w="4508" w:type="dxa"/>
          </w:tcPr>
          <w:p w14:paraId="577828D7" w14:textId="77777777" w:rsidR="009E31E5" w:rsidRDefault="009E31E5" w:rsidP="0058454B">
            <w:pPr>
              <w:spacing w:line="360" w:lineRule="auto"/>
              <w:contextualSpacing/>
              <w:jc w:val="center"/>
              <w:rPr>
                <w:b/>
                <w:bCs/>
              </w:rPr>
            </w:pPr>
            <w:r>
              <w:rPr>
                <w:b/>
                <w:bCs/>
              </w:rPr>
              <w:tab/>
              <w:t>Word Count</w:t>
            </w:r>
          </w:p>
        </w:tc>
        <w:tc>
          <w:tcPr>
            <w:tcW w:w="4508" w:type="dxa"/>
          </w:tcPr>
          <w:p w14:paraId="37C392D4" w14:textId="450DD503" w:rsidR="009E31E5" w:rsidRDefault="004B2F17" w:rsidP="0058454B">
            <w:pPr>
              <w:spacing w:line="360" w:lineRule="auto"/>
              <w:contextualSpacing/>
              <w:jc w:val="center"/>
              <w:rPr>
                <w:b/>
                <w:bCs/>
              </w:rPr>
            </w:pPr>
            <w:r>
              <w:rPr>
                <w:b/>
                <w:bCs/>
              </w:rPr>
              <w:t>969</w:t>
            </w:r>
          </w:p>
        </w:tc>
      </w:tr>
    </w:tbl>
    <w:p w14:paraId="5130C812" w14:textId="77777777" w:rsidR="009E31E5" w:rsidRDefault="009E31E5" w:rsidP="0058454B">
      <w:pPr>
        <w:spacing w:after="0" w:line="360" w:lineRule="auto"/>
        <w:ind w:left="-284"/>
        <w:contextualSpacing/>
        <w:rPr>
          <w:b/>
          <w:bCs/>
        </w:rPr>
      </w:pPr>
    </w:p>
    <w:p w14:paraId="4075AEF2" w14:textId="77777777" w:rsidR="00EA05F3" w:rsidRDefault="00EA05F3">
      <w:pPr>
        <w:rPr>
          <w:rFonts w:ascii="Arial" w:eastAsiaTheme="majorEastAsia" w:hAnsi="Arial" w:cs="Arial"/>
          <w:b/>
          <w:color w:val="auto"/>
          <w:sz w:val="32"/>
          <w:szCs w:val="32"/>
        </w:rPr>
      </w:pPr>
      <w:r>
        <w:rPr>
          <w:rFonts w:ascii="Arial" w:hAnsi="Arial" w:cs="Arial"/>
          <w:b/>
          <w:color w:val="auto"/>
        </w:rPr>
        <w:br w:type="page"/>
      </w:r>
    </w:p>
    <w:p w14:paraId="6C788E0D" w14:textId="77242393" w:rsidR="00F9700F" w:rsidRDefault="00F9700F" w:rsidP="0058454B">
      <w:pPr>
        <w:pStyle w:val="Titlu1"/>
        <w:spacing w:before="0" w:line="360" w:lineRule="auto"/>
        <w:contextualSpacing/>
        <w:rPr>
          <w:rFonts w:ascii="Arial" w:hAnsi="Arial" w:cs="Arial"/>
          <w:b/>
          <w:color w:val="auto"/>
        </w:rPr>
      </w:pPr>
      <w:r w:rsidRPr="00402BBE">
        <w:rPr>
          <w:rFonts w:ascii="Arial" w:hAnsi="Arial" w:cs="Arial"/>
          <w:b/>
          <w:color w:val="auto"/>
        </w:rPr>
        <w:t xml:space="preserve">References </w:t>
      </w:r>
    </w:p>
    <w:p w14:paraId="2AB3239F" w14:textId="77777777" w:rsidR="00BC48BA" w:rsidRPr="00EC22AC" w:rsidRDefault="00BC48BA" w:rsidP="0058454B">
      <w:pPr>
        <w:spacing w:after="0" w:line="360" w:lineRule="auto"/>
        <w:ind w:left="720" w:hanging="720"/>
        <w:contextualSpacing/>
        <w:rPr>
          <w:rFonts w:ascii="Arial" w:hAnsi="Arial" w:cs="Arial"/>
          <w:shd w:val="clear" w:color="auto" w:fill="FFFFFF"/>
        </w:rPr>
      </w:pPr>
      <w:r w:rsidRPr="00EC22AC">
        <w:rPr>
          <w:rFonts w:ascii="Arial" w:hAnsi="Arial" w:cs="Arial"/>
          <w:shd w:val="clear" w:color="auto" w:fill="FFFFFF"/>
        </w:rPr>
        <w:t>Alrawadieh, Z., Alrawadieh, Z. and Cetin, G., 2021. Digital transformation and revenue management: Evidence from the hotel industry. </w:t>
      </w:r>
      <w:r w:rsidRPr="00EC22AC">
        <w:rPr>
          <w:rFonts w:ascii="Arial" w:hAnsi="Arial" w:cs="Arial"/>
          <w:i/>
          <w:iCs/>
          <w:shd w:val="clear" w:color="auto" w:fill="FFFFFF"/>
        </w:rPr>
        <w:t>Tourism Economics</w:t>
      </w:r>
      <w:r w:rsidRPr="00EC22AC">
        <w:rPr>
          <w:rFonts w:ascii="Arial" w:hAnsi="Arial" w:cs="Arial"/>
          <w:shd w:val="clear" w:color="auto" w:fill="FFFFFF"/>
        </w:rPr>
        <w:t>, </w:t>
      </w:r>
      <w:r w:rsidRPr="00EC22AC">
        <w:rPr>
          <w:rFonts w:ascii="Arial" w:hAnsi="Arial" w:cs="Arial"/>
          <w:i/>
          <w:iCs/>
          <w:shd w:val="clear" w:color="auto" w:fill="FFFFFF"/>
        </w:rPr>
        <w:t>27</w:t>
      </w:r>
      <w:r w:rsidRPr="00EC22AC">
        <w:rPr>
          <w:rFonts w:ascii="Arial" w:hAnsi="Arial" w:cs="Arial"/>
          <w:shd w:val="clear" w:color="auto" w:fill="FFFFFF"/>
        </w:rPr>
        <w:t>(2), pp.328-345.</w:t>
      </w:r>
    </w:p>
    <w:p w14:paraId="49D6A554" w14:textId="5DEF4957" w:rsidR="00BC48BA" w:rsidRPr="00EC22AC" w:rsidRDefault="00BC48BA" w:rsidP="0058454B">
      <w:pPr>
        <w:spacing w:after="0" w:line="360" w:lineRule="auto"/>
        <w:ind w:left="720" w:hanging="720"/>
        <w:contextualSpacing/>
        <w:rPr>
          <w:rFonts w:ascii="Arial" w:hAnsi="Arial" w:cs="Arial"/>
          <w:shd w:val="clear" w:color="auto" w:fill="FFFFFF"/>
        </w:rPr>
      </w:pPr>
      <w:r w:rsidRPr="00930A38">
        <w:rPr>
          <w:rFonts w:ascii="Arial" w:hAnsi="Arial" w:cs="Arial"/>
          <w:shd w:val="clear" w:color="auto" w:fill="FFFFFF"/>
        </w:rPr>
        <w:t xml:space="preserve">Bardi, J.A., 2021. Hotel-Front-Office-Management. </w:t>
      </w:r>
    </w:p>
    <w:p w14:paraId="4A916CBE" w14:textId="77777777" w:rsidR="00BC48BA" w:rsidRPr="00180515" w:rsidRDefault="00BC48BA" w:rsidP="0058454B">
      <w:pPr>
        <w:spacing w:after="0" w:line="360" w:lineRule="auto"/>
        <w:ind w:left="720" w:hanging="720"/>
        <w:contextualSpacing/>
        <w:rPr>
          <w:rFonts w:ascii="Arial" w:hAnsi="Arial" w:cs="Arial"/>
          <w:szCs w:val="24"/>
          <w:shd w:val="clear" w:color="auto" w:fill="FFFFFF"/>
        </w:rPr>
      </w:pPr>
      <w:r w:rsidRPr="00180515">
        <w:rPr>
          <w:rFonts w:ascii="Arial" w:hAnsi="Arial" w:cs="Arial"/>
          <w:szCs w:val="24"/>
          <w:shd w:val="clear" w:color="auto" w:fill="FFFFFF"/>
        </w:rPr>
        <w:t>Buhalis, D. and Cheng, E.S.Y., 2020. Exploring the use of chatbots in hotels: technology providers’ perspective. In </w:t>
      </w:r>
      <w:r w:rsidRPr="00180515">
        <w:rPr>
          <w:rFonts w:ascii="Arial" w:hAnsi="Arial" w:cs="Arial"/>
          <w:i/>
          <w:iCs/>
          <w:szCs w:val="24"/>
          <w:shd w:val="clear" w:color="auto" w:fill="FFFFFF"/>
        </w:rPr>
        <w:t>Information and Communication Technologies in Tourism 2020: Proceedings of the International Conference in Surrey, United Kingdom, January 08–10, 2020</w:t>
      </w:r>
      <w:r w:rsidRPr="00180515">
        <w:rPr>
          <w:rFonts w:ascii="Arial" w:hAnsi="Arial" w:cs="Arial"/>
          <w:szCs w:val="24"/>
          <w:shd w:val="clear" w:color="auto" w:fill="FFFFFF"/>
        </w:rPr>
        <w:t> (pp. 231-242). Springer International Publishing.</w:t>
      </w:r>
    </w:p>
    <w:p w14:paraId="48059E13" w14:textId="77777777" w:rsidR="00BC48BA" w:rsidRPr="00D617DB" w:rsidRDefault="00BC48BA" w:rsidP="0058454B">
      <w:pPr>
        <w:spacing w:after="0" w:line="360" w:lineRule="auto"/>
        <w:ind w:left="720" w:hanging="720"/>
        <w:contextualSpacing/>
        <w:rPr>
          <w:rFonts w:ascii="Arial" w:hAnsi="Arial" w:cs="Arial"/>
          <w:color w:val="auto"/>
          <w:szCs w:val="20"/>
          <w:shd w:val="clear" w:color="auto" w:fill="FFFFFF"/>
        </w:rPr>
      </w:pPr>
      <w:r w:rsidRPr="00D617DB">
        <w:rPr>
          <w:rFonts w:ascii="Arial" w:hAnsi="Arial" w:cs="Arial"/>
          <w:color w:val="auto"/>
          <w:szCs w:val="20"/>
          <w:shd w:val="clear" w:color="auto" w:fill="FFFFFF"/>
        </w:rPr>
        <w:t>Chandran, C. and Bhattacharya, P., 2021. Hotel's best practices as strategic drivers for environmental sustainability and green marketing. In </w:t>
      </w:r>
      <w:r w:rsidRPr="00D617DB">
        <w:rPr>
          <w:rFonts w:ascii="Arial" w:hAnsi="Arial" w:cs="Arial"/>
          <w:i/>
          <w:iCs/>
          <w:color w:val="auto"/>
          <w:szCs w:val="20"/>
          <w:shd w:val="clear" w:color="auto" w:fill="FFFFFF"/>
        </w:rPr>
        <w:t>Consumer Behaviour in Hospitality and Tourism</w:t>
      </w:r>
      <w:r w:rsidRPr="00D617DB">
        <w:rPr>
          <w:rFonts w:ascii="Arial" w:hAnsi="Arial" w:cs="Arial"/>
          <w:color w:val="auto"/>
          <w:szCs w:val="20"/>
          <w:shd w:val="clear" w:color="auto" w:fill="FFFFFF"/>
        </w:rPr>
        <w:t> (pp. 66-81). Routledge.</w:t>
      </w:r>
    </w:p>
    <w:p w14:paraId="1A8E0BB5" w14:textId="77777777" w:rsidR="00BC48BA" w:rsidRPr="00180515" w:rsidRDefault="00BC48BA" w:rsidP="0058454B">
      <w:pPr>
        <w:spacing w:after="0" w:line="360" w:lineRule="auto"/>
        <w:ind w:left="720" w:hanging="720"/>
        <w:contextualSpacing/>
        <w:rPr>
          <w:rFonts w:ascii="Arial" w:hAnsi="Arial" w:cs="Arial"/>
          <w:szCs w:val="24"/>
          <w:shd w:val="clear" w:color="auto" w:fill="FFFFFF"/>
        </w:rPr>
      </w:pPr>
      <w:r w:rsidRPr="00180515">
        <w:rPr>
          <w:rFonts w:ascii="Arial" w:hAnsi="Arial" w:cs="Arial"/>
          <w:szCs w:val="24"/>
          <w:shd w:val="clear" w:color="auto" w:fill="FFFFFF"/>
        </w:rPr>
        <w:t>Djajasinga, N.D., Sulastri, L., Sudirman, A., Sari, A.L. and Rihardi, E.L., 2021, June. Practices in Human Resources and Employee Turnover in the Hospitality Industry. In </w:t>
      </w:r>
      <w:r w:rsidRPr="00180515">
        <w:rPr>
          <w:rFonts w:ascii="Arial" w:hAnsi="Arial" w:cs="Arial"/>
          <w:i/>
          <w:iCs/>
          <w:szCs w:val="24"/>
          <w:shd w:val="clear" w:color="auto" w:fill="FFFFFF"/>
        </w:rPr>
        <w:t>2nd Annual Conference on blended learning, educational technology and Innovation (ACBLETI 2020)</w:t>
      </w:r>
      <w:r w:rsidRPr="00180515">
        <w:rPr>
          <w:rFonts w:ascii="Arial" w:hAnsi="Arial" w:cs="Arial"/>
          <w:szCs w:val="24"/>
          <w:shd w:val="clear" w:color="auto" w:fill="FFFFFF"/>
        </w:rPr>
        <w:t> (pp. 113-117). Atlantis Press.</w:t>
      </w:r>
    </w:p>
    <w:p w14:paraId="5663D932" w14:textId="77777777" w:rsidR="00BC48BA" w:rsidRPr="00D617DB" w:rsidRDefault="00BC48BA" w:rsidP="0058454B">
      <w:pPr>
        <w:spacing w:after="0" w:line="360" w:lineRule="auto"/>
        <w:ind w:left="720" w:hanging="720"/>
        <w:contextualSpacing/>
        <w:rPr>
          <w:rFonts w:ascii="Arial" w:hAnsi="Arial" w:cs="Arial"/>
          <w:color w:val="auto"/>
          <w:szCs w:val="20"/>
          <w:shd w:val="clear" w:color="auto" w:fill="FFFFFF"/>
        </w:rPr>
      </w:pPr>
      <w:r w:rsidRPr="00D617DB">
        <w:rPr>
          <w:rFonts w:ascii="Arial" w:hAnsi="Arial" w:cs="Arial"/>
          <w:color w:val="auto"/>
          <w:szCs w:val="20"/>
          <w:shd w:val="clear" w:color="auto" w:fill="FFFFFF"/>
        </w:rPr>
        <w:t>Faulkner, B. and Patiar, A., 1997. Workplace induced stress among operational staff in the hotel industry. </w:t>
      </w:r>
      <w:r w:rsidRPr="00D617DB">
        <w:rPr>
          <w:rFonts w:ascii="Arial" w:hAnsi="Arial" w:cs="Arial"/>
          <w:i/>
          <w:iCs/>
          <w:color w:val="auto"/>
          <w:szCs w:val="20"/>
          <w:shd w:val="clear" w:color="auto" w:fill="FFFFFF"/>
        </w:rPr>
        <w:t>International Journal of Hospitality Management</w:t>
      </w:r>
      <w:r w:rsidRPr="00D617DB">
        <w:rPr>
          <w:rFonts w:ascii="Arial" w:hAnsi="Arial" w:cs="Arial"/>
          <w:color w:val="auto"/>
          <w:szCs w:val="20"/>
          <w:shd w:val="clear" w:color="auto" w:fill="FFFFFF"/>
        </w:rPr>
        <w:t>, </w:t>
      </w:r>
      <w:r w:rsidRPr="00D617DB">
        <w:rPr>
          <w:rFonts w:ascii="Arial" w:hAnsi="Arial" w:cs="Arial"/>
          <w:i/>
          <w:iCs/>
          <w:color w:val="auto"/>
          <w:szCs w:val="20"/>
          <w:shd w:val="clear" w:color="auto" w:fill="FFFFFF"/>
        </w:rPr>
        <w:t>16</w:t>
      </w:r>
      <w:r w:rsidRPr="00D617DB">
        <w:rPr>
          <w:rFonts w:ascii="Arial" w:hAnsi="Arial" w:cs="Arial"/>
          <w:color w:val="auto"/>
          <w:szCs w:val="20"/>
          <w:shd w:val="clear" w:color="auto" w:fill="FFFFFF"/>
        </w:rPr>
        <w:t>(1), pp.99-117.</w:t>
      </w:r>
    </w:p>
    <w:p w14:paraId="4F904714" w14:textId="77777777" w:rsidR="00BC48BA" w:rsidRPr="00180515" w:rsidRDefault="00BC48BA" w:rsidP="0058454B">
      <w:pPr>
        <w:spacing w:after="0" w:line="360" w:lineRule="auto"/>
        <w:ind w:left="720" w:hanging="720"/>
        <w:contextualSpacing/>
        <w:rPr>
          <w:rFonts w:ascii="Arial" w:hAnsi="Arial" w:cs="Arial"/>
          <w:szCs w:val="24"/>
          <w:shd w:val="clear" w:color="auto" w:fill="FFFFFF"/>
        </w:rPr>
      </w:pPr>
      <w:r w:rsidRPr="00180515">
        <w:rPr>
          <w:rFonts w:ascii="Arial" w:hAnsi="Arial" w:cs="Arial"/>
          <w:szCs w:val="24"/>
          <w:shd w:val="clear" w:color="auto" w:fill="FFFFFF"/>
        </w:rPr>
        <w:t>González-González, T. and García-Almeida, D.J., 2021. Frontline employee-driven innovation through suggestions in hospitality firms: The role of the employee’s creativity, knowledge, and motivation. </w:t>
      </w:r>
      <w:r w:rsidRPr="00180515">
        <w:rPr>
          <w:rFonts w:ascii="Arial" w:hAnsi="Arial" w:cs="Arial"/>
          <w:i/>
          <w:iCs/>
          <w:szCs w:val="24"/>
          <w:shd w:val="clear" w:color="auto" w:fill="FFFFFF"/>
        </w:rPr>
        <w:t>International Journal of Hospitality Management</w:t>
      </w:r>
      <w:r w:rsidRPr="00180515">
        <w:rPr>
          <w:rFonts w:ascii="Arial" w:hAnsi="Arial" w:cs="Arial"/>
          <w:szCs w:val="24"/>
          <w:shd w:val="clear" w:color="auto" w:fill="FFFFFF"/>
        </w:rPr>
        <w:t>, </w:t>
      </w:r>
      <w:r w:rsidRPr="00180515">
        <w:rPr>
          <w:rFonts w:ascii="Arial" w:hAnsi="Arial" w:cs="Arial"/>
          <w:i/>
          <w:iCs/>
          <w:szCs w:val="24"/>
          <w:shd w:val="clear" w:color="auto" w:fill="FFFFFF"/>
        </w:rPr>
        <w:t>94</w:t>
      </w:r>
      <w:r w:rsidRPr="00180515">
        <w:rPr>
          <w:rFonts w:ascii="Arial" w:hAnsi="Arial" w:cs="Arial"/>
          <w:szCs w:val="24"/>
          <w:shd w:val="clear" w:color="auto" w:fill="FFFFFF"/>
        </w:rPr>
        <w:t>, p.102877.</w:t>
      </w:r>
    </w:p>
    <w:p w14:paraId="6D03A407" w14:textId="77777777" w:rsidR="00BC48BA" w:rsidRPr="00D84CF7" w:rsidRDefault="00BC48BA" w:rsidP="0058454B">
      <w:pPr>
        <w:spacing w:after="0" w:line="360" w:lineRule="auto"/>
        <w:ind w:left="720" w:hanging="720"/>
        <w:contextualSpacing/>
        <w:rPr>
          <w:rFonts w:ascii="Arial" w:hAnsi="Arial" w:cs="Arial"/>
          <w:shd w:val="clear" w:color="auto" w:fill="FFFFFF"/>
        </w:rPr>
      </w:pPr>
      <w:r w:rsidRPr="00D84CF7">
        <w:rPr>
          <w:rFonts w:ascii="Arial" w:hAnsi="Arial" w:cs="Arial"/>
          <w:shd w:val="clear" w:color="auto" w:fill="FFFFFF"/>
        </w:rPr>
        <w:t>González-Rodríguez, M.R., Martín-Samper, R.C., Köseoglu, M.A. and Okumus, F., 2019. Hotels’ corporate social responsibility practices, organizational culture, firm reputation, and performance. </w:t>
      </w:r>
      <w:r w:rsidRPr="00D84CF7">
        <w:rPr>
          <w:rFonts w:ascii="Arial" w:hAnsi="Arial" w:cs="Arial"/>
          <w:i/>
          <w:iCs/>
          <w:shd w:val="clear" w:color="auto" w:fill="FFFFFF"/>
        </w:rPr>
        <w:t>Journal of sustainable tourism</w:t>
      </w:r>
      <w:r w:rsidRPr="00D84CF7">
        <w:rPr>
          <w:rFonts w:ascii="Arial" w:hAnsi="Arial" w:cs="Arial"/>
          <w:shd w:val="clear" w:color="auto" w:fill="FFFFFF"/>
        </w:rPr>
        <w:t>, </w:t>
      </w:r>
      <w:r w:rsidRPr="00D84CF7">
        <w:rPr>
          <w:rFonts w:ascii="Arial" w:hAnsi="Arial" w:cs="Arial"/>
          <w:i/>
          <w:iCs/>
          <w:shd w:val="clear" w:color="auto" w:fill="FFFFFF"/>
        </w:rPr>
        <w:t>27</w:t>
      </w:r>
      <w:r w:rsidRPr="00D84CF7">
        <w:rPr>
          <w:rFonts w:ascii="Arial" w:hAnsi="Arial" w:cs="Arial"/>
          <w:shd w:val="clear" w:color="auto" w:fill="FFFFFF"/>
        </w:rPr>
        <w:t>(3), pp.398-419.</w:t>
      </w:r>
    </w:p>
    <w:p w14:paraId="3FB8919C" w14:textId="77777777" w:rsidR="00BC48BA" w:rsidRPr="00930A38" w:rsidRDefault="00BC48BA" w:rsidP="0058454B">
      <w:pPr>
        <w:spacing w:after="0" w:line="360" w:lineRule="auto"/>
        <w:ind w:left="720" w:hanging="720"/>
        <w:contextualSpacing/>
        <w:rPr>
          <w:rFonts w:ascii="Arial" w:hAnsi="Arial" w:cs="Arial"/>
          <w:shd w:val="clear" w:color="auto" w:fill="FFFFFF"/>
        </w:rPr>
      </w:pPr>
      <w:r w:rsidRPr="00930A38">
        <w:rPr>
          <w:rFonts w:ascii="Arial" w:hAnsi="Arial" w:cs="Arial"/>
          <w:shd w:val="clear" w:color="auto" w:fill="FFFFFF"/>
        </w:rPr>
        <w:t>Hu, F., Trivedi, R. and Teichert, T., 2022. Using hotel reviews to assess hotel frontline employees’ roles and performances. </w:t>
      </w:r>
      <w:r w:rsidRPr="00930A38">
        <w:rPr>
          <w:rFonts w:ascii="Arial" w:hAnsi="Arial" w:cs="Arial"/>
          <w:i/>
          <w:iCs/>
          <w:shd w:val="clear" w:color="auto" w:fill="FFFFFF"/>
        </w:rPr>
        <w:t>International Journal of Contemporary Hospitality Management</w:t>
      </w:r>
      <w:r w:rsidRPr="00930A38">
        <w:rPr>
          <w:rFonts w:ascii="Arial" w:hAnsi="Arial" w:cs="Arial"/>
          <w:shd w:val="clear" w:color="auto" w:fill="FFFFFF"/>
        </w:rPr>
        <w:t>.</w:t>
      </w:r>
    </w:p>
    <w:p w14:paraId="26B6EB42" w14:textId="77777777" w:rsidR="00BC48BA" w:rsidRPr="00C330D5" w:rsidRDefault="00BC48BA" w:rsidP="0058454B">
      <w:pPr>
        <w:spacing w:after="0" w:line="360" w:lineRule="auto"/>
        <w:ind w:left="720" w:hanging="720"/>
        <w:contextualSpacing/>
        <w:rPr>
          <w:rFonts w:ascii="Arial" w:hAnsi="Arial" w:cs="Arial"/>
          <w:shd w:val="clear" w:color="auto" w:fill="FFFFFF"/>
        </w:rPr>
      </w:pPr>
      <w:r w:rsidRPr="00C330D5">
        <w:rPr>
          <w:rFonts w:ascii="Arial" w:hAnsi="Arial" w:cs="Arial"/>
          <w:shd w:val="clear" w:color="auto" w:fill="FFFFFF"/>
        </w:rPr>
        <w:t>Krizanova, A., Lăzăroiu, G., Gajanova, L., Kliestikova, J., Nadanyiova, M. and Moravcikova, D., 2019. The effectiveness of marketing communication and importance of its evaluation in an online environment. </w:t>
      </w:r>
      <w:r w:rsidRPr="00C330D5">
        <w:rPr>
          <w:rFonts w:ascii="Arial" w:hAnsi="Arial" w:cs="Arial"/>
          <w:i/>
          <w:iCs/>
          <w:shd w:val="clear" w:color="auto" w:fill="FFFFFF"/>
        </w:rPr>
        <w:t>Sustainability</w:t>
      </w:r>
      <w:r w:rsidRPr="00C330D5">
        <w:rPr>
          <w:rFonts w:ascii="Arial" w:hAnsi="Arial" w:cs="Arial"/>
          <w:shd w:val="clear" w:color="auto" w:fill="FFFFFF"/>
        </w:rPr>
        <w:t>, </w:t>
      </w:r>
      <w:r w:rsidRPr="00C330D5">
        <w:rPr>
          <w:rFonts w:ascii="Arial" w:hAnsi="Arial" w:cs="Arial"/>
          <w:i/>
          <w:iCs/>
          <w:shd w:val="clear" w:color="auto" w:fill="FFFFFF"/>
        </w:rPr>
        <w:t>11</w:t>
      </w:r>
      <w:r w:rsidRPr="00C330D5">
        <w:rPr>
          <w:rFonts w:ascii="Arial" w:hAnsi="Arial" w:cs="Arial"/>
          <w:shd w:val="clear" w:color="auto" w:fill="FFFFFF"/>
        </w:rPr>
        <w:t>(24), p.7016.</w:t>
      </w:r>
    </w:p>
    <w:p w14:paraId="526C17CB" w14:textId="77777777" w:rsidR="00BC48BA" w:rsidRPr="00D84CF7" w:rsidRDefault="00BC48BA" w:rsidP="0058454B">
      <w:pPr>
        <w:spacing w:after="0" w:line="360" w:lineRule="auto"/>
        <w:ind w:left="720" w:hanging="720"/>
        <w:contextualSpacing/>
        <w:rPr>
          <w:rFonts w:ascii="Arial" w:hAnsi="Arial" w:cs="Arial"/>
          <w:shd w:val="clear" w:color="auto" w:fill="FFFFFF"/>
        </w:rPr>
      </w:pPr>
      <w:r w:rsidRPr="00D84CF7">
        <w:rPr>
          <w:rFonts w:ascii="Arial" w:hAnsi="Arial" w:cs="Arial"/>
          <w:shd w:val="clear" w:color="auto" w:fill="FFFFFF"/>
        </w:rPr>
        <w:t>Li, H., Liu, Y., Tan, C.W. and Hu, F., 2020. Comprehending customer satisfaction with hotels: Data analysis of consumer-generated reviews. </w:t>
      </w:r>
      <w:r w:rsidRPr="00D84CF7">
        <w:rPr>
          <w:rFonts w:ascii="Arial" w:hAnsi="Arial" w:cs="Arial"/>
          <w:i/>
          <w:iCs/>
          <w:shd w:val="clear" w:color="auto" w:fill="FFFFFF"/>
        </w:rPr>
        <w:t>International Journal of Contemporary Hospitality Management</w:t>
      </w:r>
      <w:r w:rsidRPr="00D84CF7">
        <w:rPr>
          <w:rFonts w:ascii="Arial" w:hAnsi="Arial" w:cs="Arial"/>
          <w:shd w:val="clear" w:color="auto" w:fill="FFFFFF"/>
        </w:rPr>
        <w:t>, </w:t>
      </w:r>
      <w:r w:rsidRPr="00D84CF7">
        <w:rPr>
          <w:rFonts w:ascii="Arial" w:hAnsi="Arial" w:cs="Arial"/>
          <w:i/>
          <w:iCs/>
          <w:shd w:val="clear" w:color="auto" w:fill="FFFFFF"/>
        </w:rPr>
        <w:t>32</w:t>
      </w:r>
      <w:r w:rsidRPr="00D84CF7">
        <w:rPr>
          <w:rFonts w:ascii="Arial" w:hAnsi="Arial" w:cs="Arial"/>
          <w:shd w:val="clear" w:color="auto" w:fill="FFFFFF"/>
        </w:rPr>
        <w:t>(5), pp.1713-1735.</w:t>
      </w:r>
    </w:p>
    <w:p w14:paraId="17D9B844" w14:textId="77777777" w:rsidR="00BC48BA" w:rsidRDefault="00BC48BA" w:rsidP="0058454B">
      <w:pPr>
        <w:spacing w:after="0" w:line="360" w:lineRule="auto"/>
        <w:ind w:left="720" w:hanging="720"/>
        <w:contextualSpacing/>
        <w:rPr>
          <w:rFonts w:ascii="Arial" w:hAnsi="Arial" w:cs="Arial"/>
          <w:color w:val="auto"/>
          <w:szCs w:val="20"/>
          <w:shd w:val="clear" w:color="auto" w:fill="FFFFFF"/>
        </w:rPr>
      </w:pPr>
      <w:r w:rsidRPr="00D617DB">
        <w:rPr>
          <w:rFonts w:ascii="Arial" w:hAnsi="Arial" w:cs="Arial"/>
          <w:color w:val="auto"/>
          <w:szCs w:val="20"/>
          <w:shd w:val="clear" w:color="auto" w:fill="FFFFFF"/>
        </w:rPr>
        <w:t>Longart, P., 2020. Understanding hotel maintenance management. </w:t>
      </w:r>
      <w:r w:rsidRPr="00D617DB">
        <w:rPr>
          <w:rFonts w:ascii="Arial" w:hAnsi="Arial" w:cs="Arial"/>
          <w:i/>
          <w:iCs/>
          <w:color w:val="auto"/>
          <w:szCs w:val="20"/>
          <w:shd w:val="clear" w:color="auto" w:fill="FFFFFF"/>
        </w:rPr>
        <w:t>Journal of Quality Assurance in Hospitality &amp; Tourism</w:t>
      </w:r>
      <w:r w:rsidRPr="00D617DB">
        <w:rPr>
          <w:rFonts w:ascii="Arial" w:hAnsi="Arial" w:cs="Arial"/>
          <w:color w:val="auto"/>
          <w:szCs w:val="20"/>
          <w:shd w:val="clear" w:color="auto" w:fill="FFFFFF"/>
        </w:rPr>
        <w:t>, </w:t>
      </w:r>
      <w:r w:rsidRPr="00D617DB">
        <w:rPr>
          <w:rFonts w:ascii="Arial" w:hAnsi="Arial" w:cs="Arial"/>
          <w:i/>
          <w:iCs/>
          <w:color w:val="auto"/>
          <w:szCs w:val="20"/>
          <w:shd w:val="clear" w:color="auto" w:fill="FFFFFF"/>
        </w:rPr>
        <w:t>21</w:t>
      </w:r>
      <w:r w:rsidRPr="00D617DB">
        <w:rPr>
          <w:rFonts w:ascii="Arial" w:hAnsi="Arial" w:cs="Arial"/>
          <w:color w:val="auto"/>
          <w:szCs w:val="20"/>
          <w:shd w:val="clear" w:color="auto" w:fill="FFFFFF"/>
        </w:rPr>
        <w:t>(3), pp.267-296.</w:t>
      </w:r>
    </w:p>
    <w:p w14:paraId="167EC34D" w14:textId="77777777" w:rsidR="00BC48BA" w:rsidRPr="00122DC4" w:rsidRDefault="00BC48BA" w:rsidP="0058454B">
      <w:pPr>
        <w:spacing w:after="0" w:line="360" w:lineRule="auto"/>
        <w:ind w:left="720" w:hanging="720"/>
        <w:contextualSpacing/>
        <w:rPr>
          <w:rFonts w:ascii="Arial" w:hAnsi="Arial" w:cs="Arial"/>
          <w:szCs w:val="24"/>
          <w:shd w:val="clear" w:color="auto" w:fill="FFFFFF"/>
        </w:rPr>
      </w:pPr>
      <w:r w:rsidRPr="00180515">
        <w:rPr>
          <w:rFonts w:ascii="Arial" w:hAnsi="Arial" w:cs="Arial"/>
          <w:szCs w:val="24"/>
          <w:shd w:val="clear" w:color="auto" w:fill="FFFFFF"/>
        </w:rPr>
        <w:t>Luo, J.M., Vu, H.Q., Li, G. and Law, R., 2021. Understanding service attributes of robot hotels: A sentiment analysis of customer online reviews. </w:t>
      </w:r>
      <w:r w:rsidRPr="00180515">
        <w:rPr>
          <w:rFonts w:ascii="Arial" w:hAnsi="Arial" w:cs="Arial"/>
          <w:i/>
          <w:iCs/>
          <w:szCs w:val="24"/>
          <w:shd w:val="clear" w:color="auto" w:fill="FFFFFF"/>
        </w:rPr>
        <w:t>International Journal of Hospitality Management</w:t>
      </w:r>
      <w:r w:rsidRPr="00180515">
        <w:rPr>
          <w:rFonts w:ascii="Arial" w:hAnsi="Arial" w:cs="Arial"/>
          <w:szCs w:val="24"/>
          <w:shd w:val="clear" w:color="auto" w:fill="FFFFFF"/>
        </w:rPr>
        <w:t>, </w:t>
      </w:r>
      <w:r w:rsidRPr="00180515">
        <w:rPr>
          <w:rFonts w:ascii="Arial" w:hAnsi="Arial" w:cs="Arial"/>
          <w:i/>
          <w:iCs/>
          <w:szCs w:val="24"/>
          <w:shd w:val="clear" w:color="auto" w:fill="FFFFFF"/>
        </w:rPr>
        <w:t>98</w:t>
      </w:r>
      <w:r w:rsidRPr="00180515">
        <w:rPr>
          <w:rFonts w:ascii="Arial" w:hAnsi="Arial" w:cs="Arial"/>
          <w:szCs w:val="24"/>
          <w:shd w:val="clear" w:color="auto" w:fill="FFFFFF"/>
        </w:rPr>
        <w:t>, p.103032.</w:t>
      </w:r>
    </w:p>
    <w:p w14:paraId="18171619" w14:textId="77777777" w:rsidR="00BC48BA" w:rsidRDefault="00BC48BA" w:rsidP="0058454B">
      <w:pPr>
        <w:spacing w:after="0" w:line="360" w:lineRule="auto"/>
        <w:ind w:left="720" w:hanging="720"/>
        <w:contextualSpacing/>
        <w:rPr>
          <w:rFonts w:ascii="Arial" w:hAnsi="Arial" w:cs="Arial"/>
          <w:shd w:val="clear" w:color="auto" w:fill="FFFFFF"/>
        </w:rPr>
      </w:pPr>
      <w:r w:rsidRPr="00C330D5">
        <w:rPr>
          <w:rFonts w:ascii="Arial" w:hAnsi="Arial" w:cs="Arial"/>
          <w:shd w:val="clear" w:color="auto" w:fill="FFFFFF"/>
        </w:rPr>
        <w:t>Luo, J.M., Vu, H.Q., Li, G. and Law, R., 2021. Understanding service attributes of robot hotels: A sentiment analysis of customer online reviews. </w:t>
      </w:r>
      <w:r w:rsidRPr="00C330D5">
        <w:rPr>
          <w:rFonts w:ascii="Arial" w:hAnsi="Arial" w:cs="Arial"/>
          <w:i/>
          <w:iCs/>
          <w:shd w:val="clear" w:color="auto" w:fill="FFFFFF"/>
        </w:rPr>
        <w:t>International Journal of Hospitality Management</w:t>
      </w:r>
      <w:r w:rsidRPr="00C330D5">
        <w:rPr>
          <w:rFonts w:ascii="Arial" w:hAnsi="Arial" w:cs="Arial"/>
          <w:shd w:val="clear" w:color="auto" w:fill="FFFFFF"/>
        </w:rPr>
        <w:t>, </w:t>
      </w:r>
      <w:r w:rsidRPr="00C330D5">
        <w:rPr>
          <w:rFonts w:ascii="Arial" w:hAnsi="Arial" w:cs="Arial"/>
          <w:i/>
          <w:iCs/>
          <w:shd w:val="clear" w:color="auto" w:fill="FFFFFF"/>
        </w:rPr>
        <w:t>98</w:t>
      </w:r>
      <w:r w:rsidRPr="00C330D5">
        <w:rPr>
          <w:rFonts w:ascii="Arial" w:hAnsi="Arial" w:cs="Arial"/>
          <w:shd w:val="clear" w:color="auto" w:fill="FFFFFF"/>
        </w:rPr>
        <w:t>, p.103032.</w:t>
      </w:r>
    </w:p>
    <w:p w14:paraId="48B78E9B" w14:textId="77777777" w:rsidR="00BC48BA" w:rsidRPr="00180515" w:rsidRDefault="00BC48BA" w:rsidP="0058454B">
      <w:pPr>
        <w:spacing w:after="0" w:line="360" w:lineRule="auto"/>
        <w:ind w:left="720" w:hanging="720"/>
        <w:contextualSpacing/>
        <w:rPr>
          <w:rFonts w:ascii="Arial" w:hAnsi="Arial" w:cs="Arial"/>
          <w:szCs w:val="24"/>
          <w:shd w:val="clear" w:color="auto" w:fill="FFFFFF"/>
        </w:rPr>
      </w:pPr>
      <w:r w:rsidRPr="00180515">
        <w:rPr>
          <w:rFonts w:ascii="Arial" w:hAnsi="Arial" w:cs="Arial"/>
          <w:szCs w:val="24"/>
          <w:shd w:val="clear" w:color="auto" w:fill="FFFFFF"/>
        </w:rPr>
        <w:t>Marneros, S., Papageorgiou, G. and Efstathiades, A., 2020. Identifying key success competencies for the hospitality industry: The perspectives of professionals. </w:t>
      </w:r>
      <w:r w:rsidRPr="00180515">
        <w:rPr>
          <w:rFonts w:ascii="Arial" w:hAnsi="Arial" w:cs="Arial"/>
          <w:i/>
          <w:iCs/>
          <w:szCs w:val="24"/>
          <w:shd w:val="clear" w:color="auto" w:fill="FFFFFF"/>
        </w:rPr>
        <w:t>Journal of Teaching in Travel &amp; Tourism</w:t>
      </w:r>
      <w:r w:rsidRPr="00180515">
        <w:rPr>
          <w:rFonts w:ascii="Arial" w:hAnsi="Arial" w:cs="Arial"/>
          <w:szCs w:val="24"/>
          <w:shd w:val="clear" w:color="auto" w:fill="FFFFFF"/>
        </w:rPr>
        <w:t>, </w:t>
      </w:r>
      <w:r w:rsidRPr="00180515">
        <w:rPr>
          <w:rFonts w:ascii="Arial" w:hAnsi="Arial" w:cs="Arial"/>
          <w:i/>
          <w:iCs/>
          <w:szCs w:val="24"/>
          <w:shd w:val="clear" w:color="auto" w:fill="FFFFFF"/>
        </w:rPr>
        <w:t>20</w:t>
      </w:r>
      <w:r w:rsidRPr="00180515">
        <w:rPr>
          <w:rFonts w:ascii="Arial" w:hAnsi="Arial" w:cs="Arial"/>
          <w:szCs w:val="24"/>
          <w:shd w:val="clear" w:color="auto" w:fill="FFFFFF"/>
        </w:rPr>
        <w:t>(4), pp.237-261.</w:t>
      </w:r>
    </w:p>
    <w:p w14:paraId="44E69BC3" w14:textId="77777777" w:rsidR="00BC48BA" w:rsidRPr="00EC22AC" w:rsidRDefault="00BC48BA" w:rsidP="0058454B">
      <w:pPr>
        <w:spacing w:after="0" w:line="360" w:lineRule="auto"/>
        <w:ind w:left="720" w:hanging="720"/>
        <w:contextualSpacing/>
        <w:rPr>
          <w:rFonts w:ascii="Arial" w:hAnsi="Arial" w:cs="Arial"/>
          <w:shd w:val="clear" w:color="auto" w:fill="FFFFFF"/>
        </w:rPr>
      </w:pPr>
      <w:r w:rsidRPr="00EC22AC">
        <w:rPr>
          <w:rFonts w:ascii="Arial" w:hAnsi="Arial" w:cs="Arial"/>
          <w:shd w:val="clear" w:color="auto" w:fill="FFFFFF"/>
        </w:rPr>
        <w:t>Nam, K., Dutt, C.S., Chathoth, P., Daghfous, A. and Khan, M.S., 2021. The adoption of artificial intelligence and robotics in the hotel industry: Prospects and challenges. </w:t>
      </w:r>
      <w:r w:rsidRPr="00EC22AC">
        <w:rPr>
          <w:rFonts w:ascii="Arial" w:hAnsi="Arial" w:cs="Arial"/>
          <w:i/>
          <w:iCs/>
          <w:shd w:val="clear" w:color="auto" w:fill="FFFFFF"/>
        </w:rPr>
        <w:t>Electronic Markets</w:t>
      </w:r>
      <w:r w:rsidRPr="00EC22AC">
        <w:rPr>
          <w:rFonts w:ascii="Arial" w:hAnsi="Arial" w:cs="Arial"/>
          <w:shd w:val="clear" w:color="auto" w:fill="FFFFFF"/>
        </w:rPr>
        <w:t>, </w:t>
      </w:r>
      <w:r w:rsidRPr="00EC22AC">
        <w:rPr>
          <w:rFonts w:ascii="Arial" w:hAnsi="Arial" w:cs="Arial"/>
          <w:i/>
          <w:iCs/>
          <w:shd w:val="clear" w:color="auto" w:fill="FFFFFF"/>
        </w:rPr>
        <w:t>31</w:t>
      </w:r>
      <w:r w:rsidRPr="00EC22AC">
        <w:rPr>
          <w:rFonts w:ascii="Arial" w:hAnsi="Arial" w:cs="Arial"/>
          <w:shd w:val="clear" w:color="auto" w:fill="FFFFFF"/>
        </w:rPr>
        <w:t>, pp.553-574.</w:t>
      </w:r>
    </w:p>
    <w:p w14:paraId="5DF25E4E" w14:textId="77777777" w:rsidR="00BC48BA" w:rsidRPr="00180515" w:rsidRDefault="00BC48BA" w:rsidP="0058454B">
      <w:pPr>
        <w:spacing w:after="0" w:line="360" w:lineRule="auto"/>
        <w:ind w:left="720" w:hanging="720"/>
        <w:contextualSpacing/>
        <w:rPr>
          <w:rFonts w:ascii="Arial" w:hAnsi="Arial" w:cs="Arial"/>
          <w:szCs w:val="24"/>
          <w:shd w:val="clear" w:color="auto" w:fill="FFFFFF"/>
        </w:rPr>
      </w:pPr>
      <w:r w:rsidRPr="00180515">
        <w:rPr>
          <w:rFonts w:ascii="Arial" w:hAnsi="Arial" w:cs="Arial"/>
          <w:szCs w:val="24"/>
          <w:shd w:val="clear" w:color="auto" w:fill="FFFFFF"/>
        </w:rPr>
        <w:t>Olimovich, D.I., Bakhtiyorovich, T.M. and Salimovna, N.G., 2020. Improving of personnel training in hotel bussines. </w:t>
      </w:r>
      <w:r w:rsidRPr="00180515">
        <w:rPr>
          <w:rFonts w:ascii="Arial" w:hAnsi="Arial" w:cs="Arial"/>
          <w:i/>
          <w:iCs/>
          <w:szCs w:val="24"/>
          <w:shd w:val="clear" w:color="auto" w:fill="FFFFFF"/>
        </w:rPr>
        <w:t>Academy</w:t>
      </w:r>
      <w:r w:rsidRPr="00180515">
        <w:rPr>
          <w:rFonts w:ascii="Arial" w:hAnsi="Arial" w:cs="Arial"/>
          <w:szCs w:val="24"/>
          <w:shd w:val="clear" w:color="auto" w:fill="FFFFFF"/>
        </w:rPr>
        <w:t>, (2 (53)), pp.18-19.</w:t>
      </w:r>
    </w:p>
    <w:p w14:paraId="3618C7B4" w14:textId="77777777" w:rsidR="00BC48BA" w:rsidRPr="00180515" w:rsidRDefault="00BC48BA" w:rsidP="0058454B">
      <w:pPr>
        <w:spacing w:after="0" w:line="360" w:lineRule="auto"/>
        <w:ind w:left="720" w:hanging="720"/>
        <w:contextualSpacing/>
        <w:rPr>
          <w:rFonts w:ascii="Arial" w:hAnsi="Arial" w:cs="Arial"/>
          <w:szCs w:val="24"/>
          <w:shd w:val="clear" w:color="auto" w:fill="FFFFFF"/>
        </w:rPr>
      </w:pPr>
      <w:r w:rsidRPr="00180515">
        <w:rPr>
          <w:rFonts w:ascii="Arial" w:hAnsi="Arial" w:cs="Arial"/>
          <w:szCs w:val="24"/>
          <w:shd w:val="clear" w:color="auto" w:fill="FFFFFF"/>
        </w:rPr>
        <w:t>Ratna, S., Nayati Utami, H., Siti Astuti, E. and Muflih, M., 2020. The technology tasks fit, its impact on the use of information system, performance and users’ satisfaction. </w:t>
      </w:r>
      <w:r w:rsidRPr="00180515">
        <w:rPr>
          <w:rFonts w:ascii="Arial" w:hAnsi="Arial" w:cs="Arial"/>
          <w:i/>
          <w:iCs/>
          <w:szCs w:val="24"/>
          <w:shd w:val="clear" w:color="auto" w:fill="FFFFFF"/>
        </w:rPr>
        <w:t>VINE Journal of Information and Knowledge Management Systems</w:t>
      </w:r>
      <w:r w:rsidRPr="00180515">
        <w:rPr>
          <w:rFonts w:ascii="Arial" w:hAnsi="Arial" w:cs="Arial"/>
          <w:szCs w:val="24"/>
          <w:shd w:val="clear" w:color="auto" w:fill="FFFFFF"/>
        </w:rPr>
        <w:t>, </w:t>
      </w:r>
      <w:r w:rsidRPr="00180515">
        <w:rPr>
          <w:rFonts w:ascii="Arial" w:hAnsi="Arial" w:cs="Arial"/>
          <w:i/>
          <w:iCs/>
          <w:szCs w:val="24"/>
          <w:shd w:val="clear" w:color="auto" w:fill="FFFFFF"/>
        </w:rPr>
        <w:t>50</w:t>
      </w:r>
      <w:r w:rsidRPr="00180515">
        <w:rPr>
          <w:rFonts w:ascii="Arial" w:hAnsi="Arial" w:cs="Arial"/>
          <w:szCs w:val="24"/>
          <w:shd w:val="clear" w:color="auto" w:fill="FFFFFF"/>
        </w:rPr>
        <w:t>(3), pp.369-386.</w:t>
      </w:r>
    </w:p>
    <w:p w14:paraId="6FB21769" w14:textId="77777777" w:rsidR="00BC48BA" w:rsidRPr="00D84CF7" w:rsidRDefault="00BC48BA" w:rsidP="0058454B">
      <w:pPr>
        <w:spacing w:after="0" w:line="360" w:lineRule="auto"/>
        <w:ind w:left="720" w:hanging="720"/>
        <w:contextualSpacing/>
        <w:rPr>
          <w:rFonts w:ascii="Arial" w:hAnsi="Arial" w:cs="Arial"/>
          <w:shd w:val="clear" w:color="auto" w:fill="FFFFFF"/>
        </w:rPr>
      </w:pPr>
      <w:r w:rsidRPr="00D84CF7">
        <w:rPr>
          <w:rFonts w:ascii="Arial" w:hAnsi="Arial" w:cs="Arial"/>
          <w:shd w:val="clear" w:color="auto" w:fill="FFFFFF"/>
        </w:rPr>
        <w:t>Reyes-Menendez, A., Saura, J.R. and Martinez-Navalon, J.G., 2019. The impact of e-WOM on hotels management reputation: exploring tripadvisor review credibility with the ELM model. </w:t>
      </w:r>
      <w:r w:rsidRPr="00D84CF7">
        <w:rPr>
          <w:rFonts w:ascii="Arial" w:hAnsi="Arial" w:cs="Arial"/>
          <w:i/>
          <w:iCs/>
          <w:shd w:val="clear" w:color="auto" w:fill="FFFFFF"/>
        </w:rPr>
        <w:t>Ieee Access</w:t>
      </w:r>
      <w:r w:rsidRPr="00D84CF7">
        <w:rPr>
          <w:rFonts w:ascii="Arial" w:hAnsi="Arial" w:cs="Arial"/>
          <w:shd w:val="clear" w:color="auto" w:fill="FFFFFF"/>
        </w:rPr>
        <w:t>, </w:t>
      </w:r>
      <w:r w:rsidRPr="00D84CF7">
        <w:rPr>
          <w:rFonts w:ascii="Arial" w:hAnsi="Arial" w:cs="Arial"/>
          <w:i/>
          <w:iCs/>
          <w:shd w:val="clear" w:color="auto" w:fill="FFFFFF"/>
        </w:rPr>
        <w:t>7</w:t>
      </w:r>
      <w:r w:rsidRPr="00D84CF7">
        <w:rPr>
          <w:rFonts w:ascii="Arial" w:hAnsi="Arial" w:cs="Arial"/>
          <w:shd w:val="clear" w:color="auto" w:fill="FFFFFF"/>
        </w:rPr>
        <w:t>, pp.68868-68877.</w:t>
      </w:r>
    </w:p>
    <w:p w14:paraId="1E38FAE0" w14:textId="77777777" w:rsidR="00BC48BA" w:rsidRPr="00C330D5" w:rsidRDefault="00BC48BA" w:rsidP="0058454B">
      <w:pPr>
        <w:spacing w:after="0" w:line="360" w:lineRule="auto"/>
        <w:ind w:left="720" w:hanging="720"/>
        <w:contextualSpacing/>
        <w:rPr>
          <w:rFonts w:ascii="Arial" w:hAnsi="Arial" w:cs="Arial"/>
          <w:shd w:val="clear" w:color="auto" w:fill="FFFFFF"/>
        </w:rPr>
      </w:pPr>
      <w:r w:rsidRPr="00C330D5">
        <w:rPr>
          <w:rFonts w:ascii="Arial" w:hAnsi="Arial" w:cs="Arial"/>
          <w:shd w:val="clear" w:color="auto" w:fill="FFFFFF"/>
        </w:rPr>
        <w:t>Shen, L., Qian, J. and Chen, S.C., 2020. Effective communication strategies of sustainable hospitality: A qualitative exploration. </w:t>
      </w:r>
      <w:r w:rsidRPr="00C330D5">
        <w:rPr>
          <w:rFonts w:ascii="Arial" w:hAnsi="Arial" w:cs="Arial"/>
          <w:i/>
          <w:iCs/>
          <w:shd w:val="clear" w:color="auto" w:fill="FFFFFF"/>
        </w:rPr>
        <w:t>Sustainability</w:t>
      </w:r>
      <w:r w:rsidRPr="00C330D5">
        <w:rPr>
          <w:rFonts w:ascii="Arial" w:hAnsi="Arial" w:cs="Arial"/>
          <w:shd w:val="clear" w:color="auto" w:fill="FFFFFF"/>
        </w:rPr>
        <w:t>, </w:t>
      </w:r>
      <w:r w:rsidRPr="00C330D5">
        <w:rPr>
          <w:rFonts w:ascii="Arial" w:hAnsi="Arial" w:cs="Arial"/>
          <w:i/>
          <w:iCs/>
          <w:shd w:val="clear" w:color="auto" w:fill="FFFFFF"/>
        </w:rPr>
        <w:t>12</w:t>
      </w:r>
      <w:r w:rsidRPr="00C330D5">
        <w:rPr>
          <w:rFonts w:ascii="Arial" w:hAnsi="Arial" w:cs="Arial"/>
          <w:shd w:val="clear" w:color="auto" w:fill="FFFFFF"/>
        </w:rPr>
        <w:t>(17), p.6920.</w:t>
      </w:r>
    </w:p>
    <w:p w14:paraId="0AFD343A" w14:textId="77777777" w:rsidR="00BC48BA" w:rsidRPr="00930A38" w:rsidRDefault="00BC48BA" w:rsidP="0058454B">
      <w:pPr>
        <w:spacing w:after="0" w:line="360" w:lineRule="auto"/>
        <w:ind w:left="720" w:hanging="720"/>
        <w:contextualSpacing/>
        <w:rPr>
          <w:rFonts w:ascii="Arial" w:hAnsi="Arial" w:cs="Arial"/>
          <w:shd w:val="clear" w:color="auto" w:fill="FFFFFF"/>
        </w:rPr>
      </w:pPr>
      <w:r w:rsidRPr="00930A38">
        <w:rPr>
          <w:rFonts w:ascii="Arial" w:hAnsi="Arial" w:cs="Arial"/>
          <w:shd w:val="clear" w:color="auto" w:fill="FFFFFF"/>
        </w:rPr>
        <w:t>Shin, H., Perdue, R.R. and Kang, J., 2019. Front desk technology innovation in hotels: A managerial perspective. </w:t>
      </w:r>
      <w:r w:rsidRPr="00930A38">
        <w:rPr>
          <w:rFonts w:ascii="Arial" w:hAnsi="Arial" w:cs="Arial"/>
          <w:i/>
          <w:iCs/>
          <w:shd w:val="clear" w:color="auto" w:fill="FFFFFF"/>
        </w:rPr>
        <w:t>Tourism Management</w:t>
      </w:r>
      <w:r w:rsidRPr="00930A38">
        <w:rPr>
          <w:rFonts w:ascii="Arial" w:hAnsi="Arial" w:cs="Arial"/>
          <w:shd w:val="clear" w:color="auto" w:fill="FFFFFF"/>
        </w:rPr>
        <w:t>, </w:t>
      </w:r>
      <w:r w:rsidRPr="00930A38">
        <w:rPr>
          <w:rFonts w:ascii="Arial" w:hAnsi="Arial" w:cs="Arial"/>
          <w:i/>
          <w:iCs/>
          <w:shd w:val="clear" w:color="auto" w:fill="FFFFFF"/>
        </w:rPr>
        <w:t>74</w:t>
      </w:r>
      <w:r w:rsidRPr="00930A38">
        <w:rPr>
          <w:rFonts w:ascii="Arial" w:hAnsi="Arial" w:cs="Arial"/>
          <w:shd w:val="clear" w:color="auto" w:fill="FFFFFF"/>
        </w:rPr>
        <w:t>, pp.310-318.</w:t>
      </w:r>
    </w:p>
    <w:p w14:paraId="2EC9482C" w14:textId="77777777" w:rsidR="00BC48BA" w:rsidRPr="00930A38" w:rsidRDefault="00BC48BA" w:rsidP="0058454B">
      <w:pPr>
        <w:spacing w:after="0" w:line="360" w:lineRule="auto"/>
        <w:ind w:left="720" w:hanging="720"/>
        <w:contextualSpacing/>
        <w:rPr>
          <w:rFonts w:ascii="Arial" w:hAnsi="Arial" w:cs="Arial"/>
          <w:shd w:val="clear" w:color="auto" w:fill="FFFFFF"/>
        </w:rPr>
      </w:pPr>
      <w:r w:rsidRPr="00930A38">
        <w:rPr>
          <w:rFonts w:ascii="Arial" w:hAnsi="Arial" w:cs="Arial"/>
          <w:shd w:val="clear" w:color="auto" w:fill="FFFFFF"/>
        </w:rPr>
        <w:t>Shulga, L.V., Busser, J.A. and Bai, B., 2021. Hospitality business models, customer well-being and trust: the mediating role of competitive service advantage. </w:t>
      </w:r>
      <w:r w:rsidRPr="00930A38">
        <w:rPr>
          <w:rFonts w:ascii="Arial" w:hAnsi="Arial" w:cs="Arial"/>
          <w:i/>
          <w:iCs/>
          <w:shd w:val="clear" w:color="auto" w:fill="FFFFFF"/>
        </w:rPr>
        <w:t>International Journal of Contemporary Hospitality Management</w:t>
      </w:r>
      <w:r w:rsidRPr="00930A38">
        <w:rPr>
          <w:rFonts w:ascii="Arial" w:hAnsi="Arial" w:cs="Arial"/>
          <w:shd w:val="clear" w:color="auto" w:fill="FFFFFF"/>
        </w:rPr>
        <w:t>, </w:t>
      </w:r>
      <w:r w:rsidRPr="00930A38">
        <w:rPr>
          <w:rFonts w:ascii="Arial" w:hAnsi="Arial" w:cs="Arial"/>
          <w:i/>
          <w:iCs/>
          <w:shd w:val="clear" w:color="auto" w:fill="FFFFFF"/>
        </w:rPr>
        <w:t>33</w:t>
      </w:r>
      <w:r w:rsidRPr="00930A38">
        <w:rPr>
          <w:rFonts w:ascii="Arial" w:hAnsi="Arial" w:cs="Arial"/>
          <w:shd w:val="clear" w:color="auto" w:fill="FFFFFF"/>
        </w:rPr>
        <w:t>(9), pp.3040-3064.</w:t>
      </w:r>
    </w:p>
    <w:p w14:paraId="7AE2952D" w14:textId="77777777" w:rsidR="00BC48BA" w:rsidRPr="00D617DB" w:rsidRDefault="00BC48BA" w:rsidP="0058454B">
      <w:pPr>
        <w:spacing w:after="0" w:line="360" w:lineRule="auto"/>
        <w:ind w:left="720" w:hanging="720"/>
        <w:contextualSpacing/>
        <w:rPr>
          <w:rFonts w:ascii="Arial" w:hAnsi="Arial" w:cs="Arial"/>
          <w:color w:val="auto"/>
          <w:szCs w:val="20"/>
          <w:shd w:val="clear" w:color="auto" w:fill="FFFFFF"/>
        </w:rPr>
      </w:pPr>
      <w:r w:rsidRPr="00D617DB">
        <w:rPr>
          <w:rFonts w:ascii="Arial" w:hAnsi="Arial" w:cs="Arial"/>
          <w:color w:val="auto"/>
          <w:szCs w:val="20"/>
          <w:shd w:val="clear" w:color="auto" w:fill="FFFFFF"/>
        </w:rPr>
        <w:t>Sigala, M., 2005. Integrating customer relationship management in hotel operations: managerial and operational implications. </w:t>
      </w:r>
      <w:r w:rsidRPr="00D617DB">
        <w:rPr>
          <w:rFonts w:ascii="Arial" w:hAnsi="Arial" w:cs="Arial"/>
          <w:i/>
          <w:iCs/>
          <w:color w:val="auto"/>
          <w:szCs w:val="20"/>
          <w:shd w:val="clear" w:color="auto" w:fill="FFFFFF"/>
        </w:rPr>
        <w:t>International Journal of Hospitality Management</w:t>
      </w:r>
      <w:r w:rsidRPr="00D617DB">
        <w:rPr>
          <w:rFonts w:ascii="Arial" w:hAnsi="Arial" w:cs="Arial"/>
          <w:color w:val="auto"/>
          <w:szCs w:val="20"/>
          <w:shd w:val="clear" w:color="auto" w:fill="FFFFFF"/>
        </w:rPr>
        <w:t>, </w:t>
      </w:r>
      <w:r w:rsidRPr="00D617DB">
        <w:rPr>
          <w:rFonts w:ascii="Arial" w:hAnsi="Arial" w:cs="Arial"/>
          <w:i/>
          <w:iCs/>
          <w:color w:val="auto"/>
          <w:szCs w:val="20"/>
          <w:shd w:val="clear" w:color="auto" w:fill="FFFFFF"/>
        </w:rPr>
        <w:t>24</w:t>
      </w:r>
      <w:r w:rsidRPr="00D617DB">
        <w:rPr>
          <w:rFonts w:ascii="Arial" w:hAnsi="Arial" w:cs="Arial"/>
          <w:color w:val="auto"/>
          <w:szCs w:val="20"/>
          <w:shd w:val="clear" w:color="auto" w:fill="FFFFFF"/>
        </w:rPr>
        <w:t>(3), pp.391-413.</w:t>
      </w:r>
    </w:p>
    <w:p w14:paraId="6181CD57" w14:textId="77777777" w:rsidR="00BC48BA" w:rsidRPr="00930A38" w:rsidRDefault="00BC48BA" w:rsidP="0058454B">
      <w:pPr>
        <w:spacing w:after="0" w:line="360" w:lineRule="auto"/>
        <w:ind w:left="720" w:hanging="720"/>
        <w:contextualSpacing/>
        <w:rPr>
          <w:rFonts w:ascii="Arial" w:hAnsi="Arial" w:cs="Arial"/>
          <w:shd w:val="clear" w:color="auto" w:fill="FFFFFF"/>
        </w:rPr>
      </w:pPr>
      <w:r w:rsidRPr="00930A38">
        <w:rPr>
          <w:rFonts w:ascii="Arial" w:hAnsi="Arial" w:cs="Arial"/>
          <w:shd w:val="clear" w:color="auto" w:fill="FFFFFF"/>
        </w:rPr>
        <w:t>Singh, M.P., Sural, S., Vaidya, J. and Atluri, V., 2021. A role-based administrative model for administration of heterogeneous access control policies and its security analysis. </w:t>
      </w:r>
      <w:r w:rsidRPr="00930A38">
        <w:rPr>
          <w:rFonts w:ascii="Arial" w:hAnsi="Arial" w:cs="Arial"/>
          <w:i/>
          <w:iCs/>
          <w:shd w:val="clear" w:color="auto" w:fill="FFFFFF"/>
        </w:rPr>
        <w:t>Information Systems Frontiers</w:t>
      </w:r>
      <w:r w:rsidRPr="00930A38">
        <w:rPr>
          <w:rFonts w:ascii="Arial" w:hAnsi="Arial" w:cs="Arial"/>
          <w:shd w:val="clear" w:color="auto" w:fill="FFFFFF"/>
        </w:rPr>
        <w:t>, pp.1-18.</w:t>
      </w:r>
    </w:p>
    <w:p w14:paraId="1409AFD9" w14:textId="77777777" w:rsidR="00E5025F" w:rsidRPr="00D617DB" w:rsidRDefault="00E5025F" w:rsidP="0058454B">
      <w:pPr>
        <w:spacing w:after="0" w:line="360" w:lineRule="auto"/>
        <w:ind w:left="720" w:hanging="720"/>
        <w:contextualSpacing/>
        <w:rPr>
          <w:rFonts w:ascii="Arial" w:hAnsi="Arial" w:cs="Arial"/>
          <w:b/>
          <w:bCs/>
          <w:color w:val="auto"/>
          <w:sz w:val="32"/>
        </w:rPr>
      </w:pPr>
    </w:p>
    <w:sectPr w:rsidR="00E5025F" w:rsidRPr="00D617DB"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BE0B0E" w14:textId="77777777" w:rsidR="0002482B" w:rsidRDefault="0002482B" w:rsidP="004D0F63">
      <w:pPr>
        <w:spacing w:after="0" w:line="240" w:lineRule="auto"/>
      </w:pPr>
      <w:r>
        <w:separator/>
      </w:r>
    </w:p>
  </w:endnote>
  <w:endnote w:type="continuationSeparator" w:id="0">
    <w:p w14:paraId="6CBB327D" w14:textId="77777777" w:rsidR="0002482B" w:rsidRDefault="0002482B"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arlito">
    <w:altName w:val="Calibri"/>
    <w:charset w:val="00"/>
    <w:family w:val="swiss"/>
    <w:pitch w:val="variable"/>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89A73D" w14:textId="77777777" w:rsidR="0002482B" w:rsidRDefault="0002482B" w:rsidP="004D0F63">
      <w:pPr>
        <w:spacing w:after="0" w:line="240" w:lineRule="auto"/>
      </w:pPr>
      <w:r>
        <w:separator/>
      </w:r>
    </w:p>
  </w:footnote>
  <w:footnote w:type="continuationSeparator" w:id="0">
    <w:p w14:paraId="1922CAE8" w14:textId="77777777" w:rsidR="0002482B" w:rsidRDefault="0002482B"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90555348">
    <w:abstractNumId w:val="1"/>
  </w:num>
  <w:num w:numId="2" w16cid:durableId="1983928207">
    <w:abstractNumId w:val="2"/>
  </w:num>
  <w:num w:numId="3" w16cid:durableId="12093427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30917"/>
    <w:rsid w:val="00017EC4"/>
    <w:rsid w:val="000204D9"/>
    <w:rsid w:val="0002482B"/>
    <w:rsid w:val="000336D5"/>
    <w:rsid w:val="00051EDB"/>
    <w:rsid w:val="00061258"/>
    <w:rsid w:val="00062B2D"/>
    <w:rsid w:val="00064DAF"/>
    <w:rsid w:val="000774F1"/>
    <w:rsid w:val="000864A9"/>
    <w:rsid w:val="00091307"/>
    <w:rsid w:val="000936E0"/>
    <w:rsid w:val="000A5F72"/>
    <w:rsid w:val="000B0D0D"/>
    <w:rsid w:val="000C724F"/>
    <w:rsid w:val="000D1661"/>
    <w:rsid w:val="000E1D51"/>
    <w:rsid w:val="000F5BD7"/>
    <w:rsid w:val="00100E69"/>
    <w:rsid w:val="00115C8A"/>
    <w:rsid w:val="00122DC4"/>
    <w:rsid w:val="0012355A"/>
    <w:rsid w:val="00124C0F"/>
    <w:rsid w:val="001263BE"/>
    <w:rsid w:val="001334D1"/>
    <w:rsid w:val="00134F77"/>
    <w:rsid w:val="00137075"/>
    <w:rsid w:val="001420C7"/>
    <w:rsid w:val="001473CE"/>
    <w:rsid w:val="00180515"/>
    <w:rsid w:val="0018283E"/>
    <w:rsid w:val="00190E50"/>
    <w:rsid w:val="00195161"/>
    <w:rsid w:val="00195F29"/>
    <w:rsid w:val="001968E6"/>
    <w:rsid w:val="001B0D79"/>
    <w:rsid w:val="001C0535"/>
    <w:rsid w:val="001C3912"/>
    <w:rsid w:val="001C3ADF"/>
    <w:rsid w:val="001F1E9E"/>
    <w:rsid w:val="001F6C05"/>
    <w:rsid w:val="002010FC"/>
    <w:rsid w:val="002060B9"/>
    <w:rsid w:val="0020754B"/>
    <w:rsid w:val="002126EE"/>
    <w:rsid w:val="002156D6"/>
    <w:rsid w:val="0022402D"/>
    <w:rsid w:val="0022408D"/>
    <w:rsid w:val="00225838"/>
    <w:rsid w:val="00225A85"/>
    <w:rsid w:val="00233EF4"/>
    <w:rsid w:val="002343B7"/>
    <w:rsid w:val="00242F55"/>
    <w:rsid w:val="00250833"/>
    <w:rsid w:val="00250F3C"/>
    <w:rsid w:val="00251A2D"/>
    <w:rsid w:val="00271FDC"/>
    <w:rsid w:val="002813CE"/>
    <w:rsid w:val="002873C0"/>
    <w:rsid w:val="0029647B"/>
    <w:rsid w:val="002B2357"/>
    <w:rsid w:val="002B235E"/>
    <w:rsid w:val="002C7A7B"/>
    <w:rsid w:val="002D2A69"/>
    <w:rsid w:val="002D6824"/>
    <w:rsid w:val="002F244C"/>
    <w:rsid w:val="00315C9F"/>
    <w:rsid w:val="00320645"/>
    <w:rsid w:val="00320EA2"/>
    <w:rsid w:val="00323DD6"/>
    <w:rsid w:val="00330917"/>
    <w:rsid w:val="00334F90"/>
    <w:rsid w:val="00341C4A"/>
    <w:rsid w:val="0034601C"/>
    <w:rsid w:val="0036254C"/>
    <w:rsid w:val="00364BBE"/>
    <w:rsid w:val="003672FE"/>
    <w:rsid w:val="00376FFD"/>
    <w:rsid w:val="003813CB"/>
    <w:rsid w:val="00395CE3"/>
    <w:rsid w:val="00395EA0"/>
    <w:rsid w:val="003A206D"/>
    <w:rsid w:val="003B028C"/>
    <w:rsid w:val="003B7D58"/>
    <w:rsid w:val="003E6C60"/>
    <w:rsid w:val="00402BBE"/>
    <w:rsid w:val="00407C06"/>
    <w:rsid w:val="00445DF3"/>
    <w:rsid w:val="00450FBF"/>
    <w:rsid w:val="0045538B"/>
    <w:rsid w:val="004569AA"/>
    <w:rsid w:val="00463DBD"/>
    <w:rsid w:val="00474496"/>
    <w:rsid w:val="004762F3"/>
    <w:rsid w:val="00491D3E"/>
    <w:rsid w:val="004A1DBE"/>
    <w:rsid w:val="004B120E"/>
    <w:rsid w:val="004B2F17"/>
    <w:rsid w:val="004D0F63"/>
    <w:rsid w:val="004D7438"/>
    <w:rsid w:val="004E0C01"/>
    <w:rsid w:val="004E2DA4"/>
    <w:rsid w:val="004F456D"/>
    <w:rsid w:val="00504257"/>
    <w:rsid w:val="00512748"/>
    <w:rsid w:val="00513CAA"/>
    <w:rsid w:val="005219C9"/>
    <w:rsid w:val="00530BFD"/>
    <w:rsid w:val="005312A4"/>
    <w:rsid w:val="00551062"/>
    <w:rsid w:val="00551696"/>
    <w:rsid w:val="00555FE4"/>
    <w:rsid w:val="00560919"/>
    <w:rsid w:val="00566063"/>
    <w:rsid w:val="0057343B"/>
    <w:rsid w:val="00573DD6"/>
    <w:rsid w:val="00580784"/>
    <w:rsid w:val="00582393"/>
    <w:rsid w:val="0058454B"/>
    <w:rsid w:val="00592A7E"/>
    <w:rsid w:val="005951A6"/>
    <w:rsid w:val="005A12B3"/>
    <w:rsid w:val="005A5F08"/>
    <w:rsid w:val="005A797E"/>
    <w:rsid w:val="005B094B"/>
    <w:rsid w:val="005C11A3"/>
    <w:rsid w:val="005D62C8"/>
    <w:rsid w:val="005E5353"/>
    <w:rsid w:val="005F1BB2"/>
    <w:rsid w:val="005F48D2"/>
    <w:rsid w:val="005F623E"/>
    <w:rsid w:val="005F6D49"/>
    <w:rsid w:val="0060382E"/>
    <w:rsid w:val="00604097"/>
    <w:rsid w:val="00606AC4"/>
    <w:rsid w:val="006145CC"/>
    <w:rsid w:val="00616812"/>
    <w:rsid w:val="006201FF"/>
    <w:rsid w:val="00644899"/>
    <w:rsid w:val="00647094"/>
    <w:rsid w:val="00647316"/>
    <w:rsid w:val="006538B5"/>
    <w:rsid w:val="00670264"/>
    <w:rsid w:val="00674579"/>
    <w:rsid w:val="00676064"/>
    <w:rsid w:val="0068217B"/>
    <w:rsid w:val="00683946"/>
    <w:rsid w:val="00692337"/>
    <w:rsid w:val="00693A60"/>
    <w:rsid w:val="006B45B6"/>
    <w:rsid w:val="006B6AE6"/>
    <w:rsid w:val="006B748B"/>
    <w:rsid w:val="006C3513"/>
    <w:rsid w:val="006C50DB"/>
    <w:rsid w:val="006D1A63"/>
    <w:rsid w:val="006D1C65"/>
    <w:rsid w:val="006E1532"/>
    <w:rsid w:val="006E459E"/>
    <w:rsid w:val="006E773E"/>
    <w:rsid w:val="006F30CD"/>
    <w:rsid w:val="00701905"/>
    <w:rsid w:val="00705291"/>
    <w:rsid w:val="0071747E"/>
    <w:rsid w:val="00722605"/>
    <w:rsid w:val="00726B20"/>
    <w:rsid w:val="00735EA8"/>
    <w:rsid w:val="00747F26"/>
    <w:rsid w:val="00751C51"/>
    <w:rsid w:val="00752E12"/>
    <w:rsid w:val="00756119"/>
    <w:rsid w:val="0076244A"/>
    <w:rsid w:val="00785536"/>
    <w:rsid w:val="007900AA"/>
    <w:rsid w:val="0079365D"/>
    <w:rsid w:val="0079366B"/>
    <w:rsid w:val="007C249C"/>
    <w:rsid w:val="007D3D63"/>
    <w:rsid w:val="007F2619"/>
    <w:rsid w:val="007F68DD"/>
    <w:rsid w:val="008004FF"/>
    <w:rsid w:val="00816F9A"/>
    <w:rsid w:val="00820789"/>
    <w:rsid w:val="0083362A"/>
    <w:rsid w:val="00845796"/>
    <w:rsid w:val="00852A04"/>
    <w:rsid w:val="00852ED7"/>
    <w:rsid w:val="00854AD3"/>
    <w:rsid w:val="00856341"/>
    <w:rsid w:val="00866FF8"/>
    <w:rsid w:val="00870553"/>
    <w:rsid w:val="00874836"/>
    <w:rsid w:val="00876E72"/>
    <w:rsid w:val="0088344F"/>
    <w:rsid w:val="00883CED"/>
    <w:rsid w:val="00884C3B"/>
    <w:rsid w:val="00885A4E"/>
    <w:rsid w:val="00894674"/>
    <w:rsid w:val="00894ACD"/>
    <w:rsid w:val="00896BA6"/>
    <w:rsid w:val="00897366"/>
    <w:rsid w:val="008A7289"/>
    <w:rsid w:val="008B1EE6"/>
    <w:rsid w:val="008B3F38"/>
    <w:rsid w:val="008B43B3"/>
    <w:rsid w:val="008B4875"/>
    <w:rsid w:val="008C0244"/>
    <w:rsid w:val="008C27F2"/>
    <w:rsid w:val="008D102C"/>
    <w:rsid w:val="008D4E2F"/>
    <w:rsid w:val="008D6719"/>
    <w:rsid w:val="008E08AB"/>
    <w:rsid w:val="008E255D"/>
    <w:rsid w:val="008E4A82"/>
    <w:rsid w:val="008E707F"/>
    <w:rsid w:val="009009BD"/>
    <w:rsid w:val="009022D4"/>
    <w:rsid w:val="00926545"/>
    <w:rsid w:val="00927E7A"/>
    <w:rsid w:val="00930A38"/>
    <w:rsid w:val="009351C1"/>
    <w:rsid w:val="00945309"/>
    <w:rsid w:val="00952B65"/>
    <w:rsid w:val="009607A6"/>
    <w:rsid w:val="00963699"/>
    <w:rsid w:val="009714D1"/>
    <w:rsid w:val="00975AF6"/>
    <w:rsid w:val="00977466"/>
    <w:rsid w:val="009B1839"/>
    <w:rsid w:val="009B272C"/>
    <w:rsid w:val="009B3B97"/>
    <w:rsid w:val="009B6301"/>
    <w:rsid w:val="009C11CA"/>
    <w:rsid w:val="009C4329"/>
    <w:rsid w:val="009D31CA"/>
    <w:rsid w:val="009D723C"/>
    <w:rsid w:val="009E0F47"/>
    <w:rsid w:val="009E31E5"/>
    <w:rsid w:val="009E4B97"/>
    <w:rsid w:val="009F468B"/>
    <w:rsid w:val="009F6BA7"/>
    <w:rsid w:val="00A03718"/>
    <w:rsid w:val="00A043AB"/>
    <w:rsid w:val="00A07161"/>
    <w:rsid w:val="00A12A70"/>
    <w:rsid w:val="00A37279"/>
    <w:rsid w:val="00A41D62"/>
    <w:rsid w:val="00A444BE"/>
    <w:rsid w:val="00A50916"/>
    <w:rsid w:val="00A55775"/>
    <w:rsid w:val="00A6575B"/>
    <w:rsid w:val="00A66B5D"/>
    <w:rsid w:val="00A67300"/>
    <w:rsid w:val="00A72658"/>
    <w:rsid w:val="00A72CC3"/>
    <w:rsid w:val="00A75DC9"/>
    <w:rsid w:val="00A8240E"/>
    <w:rsid w:val="00A85D0E"/>
    <w:rsid w:val="00A93C8D"/>
    <w:rsid w:val="00A96DC3"/>
    <w:rsid w:val="00AA00CF"/>
    <w:rsid w:val="00AA6CFF"/>
    <w:rsid w:val="00AE1C68"/>
    <w:rsid w:val="00B1093E"/>
    <w:rsid w:val="00B43D0D"/>
    <w:rsid w:val="00B552A8"/>
    <w:rsid w:val="00B610A6"/>
    <w:rsid w:val="00B610C5"/>
    <w:rsid w:val="00B767BF"/>
    <w:rsid w:val="00B8216B"/>
    <w:rsid w:val="00B82278"/>
    <w:rsid w:val="00B972B4"/>
    <w:rsid w:val="00BB25BB"/>
    <w:rsid w:val="00BC48BA"/>
    <w:rsid w:val="00BD04F6"/>
    <w:rsid w:val="00BD13C3"/>
    <w:rsid w:val="00BD1E36"/>
    <w:rsid w:val="00BF63CA"/>
    <w:rsid w:val="00BF6E8C"/>
    <w:rsid w:val="00BF70C5"/>
    <w:rsid w:val="00C0360D"/>
    <w:rsid w:val="00C07AAC"/>
    <w:rsid w:val="00C243F3"/>
    <w:rsid w:val="00C27AFF"/>
    <w:rsid w:val="00C330D5"/>
    <w:rsid w:val="00C364E0"/>
    <w:rsid w:val="00C564E3"/>
    <w:rsid w:val="00C57A34"/>
    <w:rsid w:val="00C72202"/>
    <w:rsid w:val="00C809A9"/>
    <w:rsid w:val="00C856FE"/>
    <w:rsid w:val="00C93131"/>
    <w:rsid w:val="00C945F3"/>
    <w:rsid w:val="00CA126A"/>
    <w:rsid w:val="00CA3DB3"/>
    <w:rsid w:val="00CB1CA0"/>
    <w:rsid w:val="00CC1BA0"/>
    <w:rsid w:val="00CC359B"/>
    <w:rsid w:val="00CC47E2"/>
    <w:rsid w:val="00CD26B9"/>
    <w:rsid w:val="00CD6FA1"/>
    <w:rsid w:val="00CE235D"/>
    <w:rsid w:val="00CE66EC"/>
    <w:rsid w:val="00CF3074"/>
    <w:rsid w:val="00CF6D1A"/>
    <w:rsid w:val="00D05E15"/>
    <w:rsid w:val="00D21AE2"/>
    <w:rsid w:val="00D2362B"/>
    <w:rsid w:val="00D260BE"/>
    <w:rsid w:val="00D30C91"/>
    <w:rsid w:val="00D317E1"/>
    <w:rsid w:val="00D4269A"/>
    <w:rsid w:val="00D470A7"/>
    <w:rsid w:val="00D5183C"/>
    <w:rsid w:val="00D5611F"/>
    <w:rsid w:val="00D617DB"/>
    <w:rsid w:val="00D72F8D"/>
    <w:rsid w:val="00D84CF7"/>
    <w:rsid w:val="00D926CB"/>
    <w:rsid w:val="00DA3D50"/>
    <w:rsid w:val="00DA4249"/>
    <w:rsid w:val="00DA795A"/>
    <w:rsid w:val="00DB007F"/>
    <w:rsid w:val="00DC09BE"/>
    <w:rsid w:val="00DC1E1D"/>
    <w:rsid w:val="00DD3241"/>
    <w:rsid w:val="00DE225F"/>
    <w:rsid w:val="00DF366F"/>
    <w:rsid w:val="00E1513A"/>
    <w:rsid w:val="00E439CF"/>
    <w:rsid w:val="00E5025F"/>
    <w:rsid w:val="00E548AE"/>
    <w:rsid w:val="00E7057E"/>
    <w:rsid w:val="00E75F70"/>
    <w:rsid w:val="00E8089A"/>
    <w:rsid w:val="00E81DD9"/>
    <w:rsid w:val="00E94171"/>
    <w:rsid w:val="00EA05F3"/>
    <w:rsid w:val="00EA3C31"/>
    <w:rsid w:val="00EA5F43"/>
    <w:rsid w:val="00EB7FCB"/>
    <w:rsid w:val="00EC22AC"/>
    <w:rsid w:val="00EF24F4"/>
    <w:rsid w:val="00EF50EB"/>
    <w:rsid w:val="00EF60D6"/>
    <w:rsid w:val="00EF75CB"/>
    <w:rsid w:val="00F06C41"/>
    <w:rsid w:val="00F1193E"/>
    <w:rsid w:val="00F41038"/>
    <w:rsid w:val="00F44706"/>
    <w:rsid w:val="00F510E6"/>
    <w:rsid w:val="00F5687A"/>
    <w:rsid w:val="00F57C2D"/>
    <w:rsid w:val="00F7379E"/>
    <w:rsid w:val="00F82250"/>
    <w:rsid w:val="00F87D44"/>
    <w:rsid w:val="00F9026F"/>
    <w:rsid w:val="00F94ED8"/>
    <w:rsid w:val="00F9700F"/>
    <w:rsid w:val="00FA68BB"/>
    <w:rsid w:val="00FC18C5"/>
    <w:rsid w:val="00FD1C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docId w15:val="{58315D24-50AE-DF48-A17F-895CF9434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Titlu1">
    <w:name w:val="heading 1"/>
    <w:basedOn w:val="Normal"/>
    <w:next w:val="Normal"/>
    <w:link w:val="Titlu1Caracte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Fontdeparagrafimplicit"/>
    <w:rsid w:val="00CD26B9"/>
  </w:style>
  <w:style w:type="paragraph" w:styleId="Antet">
    <w:name w:val="header"/>
    <w:basedOn w:val="Normal"/>
    <w:link w:val="AntetCaracter"/>
    <w:uiPriority w:val="99"/>
    <w:unhideWhenUsed/>
    <w:rsid w:val="004D0F63"/>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4D0F63"/>
  </w:style>
  <w:style w:type="paragraph" w:styleId="Subsol">
    <w:name w:val="footer"/>
    <w:basedOn w:val="Normal"/>
    <w:link w:val="SubsolCaracter"/>
    <w:uiPriority w:val="99"/>
    <w:unhideWhenUsed/>
    <w:rsid w:val="004D0F63"/>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4D0F63"/>
  </w:style>
  <w:style w:type="character" w:customStyle="1" w:styleId="Titlu1Caracter">
    <w:name w:val="Titlu 1 Caracter"/>
    <w:basedOn w:val="Fontdeparagrafimplicit"/>
    <w:link w:val="Titlu1"/>
    <w:uiPriority w:val="9"/>
    <w:rsid w:val="00F9700F"/>
    <w:rPr>
      <w:rFonts w:asciiTheme="majorHAnsi" w:eastAsiaTheme="majorEastAsia" w:hAnsiTheme="majorHAnsi" w:cstheme="majorBidi"/>
      <w:color w:val="2F5496" w:themeColor="accent1" w:themeShade="BF"/>
      <w:sz w:val="32"/>
      <w:szCs w:val="32"/>
    </w:rPr>
  </w:style>
  <w:style w:type="paragraph" w:styleId="TextnBalon">
    <w:name w:val="Balloon Text"/>
    <w:basedOn w:val="Normal"/>
    <w:link w:val="TextnBalonCaracter"/>
    <w:uiPriority w:val="99"/>
    <w:semiHidden/>
    <w:unhideWhenUsed/>
    <w:rsid w:val="00F41038"/>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F4103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3416</Words>
  <Characters>19817</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mecic florin</cp:lastModifiedBy>
  <cp:revision>2</cp:revision>
  <dcterms:created xsi:type="dcterms:W3CDTF">2023-06-12T12:37:00Z</dcterms:created>
  <dcterms:modified xsi:type="dcterms:W3CDTF">2023-06-12T12:37:00Z</dcterms:modified>
</cp:coreProperties>
</file>