
<file path=[Content_Types].xml><?xml version="1.0" encoding="utf-8"?>
<Types xmlns="http://schemas.openxmlformats.org/package/2006/content-types">
  <Default ContentType="image/jpeg" Extension="jpg"/>
  <Default ContentType="application/xml" Extension="xml"/>
  <Default ContentType="application/x-font-ttf" Extension="ttf"/>
  <Default ContentType="image/png" Extension="png"/>
  <Default ContentType="application/vnd.openxmlformats-officedocument.obfuscatedFont" Extension="odttf"/>
  <Default ContentType="application/vnd.openxmlformats-package.relationships+xml" Extension="rels"/>
  <Override ContentType="application/vnd.openxmlformats-officedocument.wordprocessingml.settings+xml" PartName="/word/settings.xml"/>
  <Override ContentType="application/xml" PartName="/customXML/item1.xml"/>
  <Override ContentType="application/vnd.openxmlformats-officedocument.custom-properties+xml" PartName="/docProps/custom.xml"/>
  <Override ContentType="application/vnd.openxmlformats-officedocument.customXmlProperties+xml" PartName="/customXML/itemProps1.xml"/>
  <Override ContentType="application/vnd.openxmlformats-officedocument.wordprocessingml.styles+xml" PartName="/word/styles.xml"/>
  <Override ContentType="application/vnd.openxmlformats-officedocument.wordprocessingml.footer+xml" PartName="/word/footer1.xml"/>
  <Override ContentType="application/vnd.openxmlformats-officedocument.wordprocessingml.fontTable+xml" PartName="/word/fontTable.xml"/>
  <Override ContentType="application/vnd.openxmlformats-officedocument.wordprocessingml.numbering+xml" PartName="/word/numbering.xml"/>
  <Override ContentType="application/vnd.openxmlformats-package.core-properties+xml" PartName="/docProps/core.xml"/>
  <Override ContentType="application/vnd.openxmlformats-officedocument.wordprocessingml.document.main+xml" PartName="/word/document.xml"/>
  <Override ContentType="application/vnd.openxmlformats-officedocument.theme+xml" PartName="/word/theme/theme1.xml"/>
</Types>
</file>

<file path=_rels/.rels><?xml version="1.0" encoding="UTF-8" standalone="yes"?><Relationships xmlns="http://schemas.openxmlformats.org/package/2006/relationships"><Relationship Id="rId1" Type="http://schemas.openxmlformats.org/officeDocument/2006/relationships/custom-properties" Target="docProps/custom.xml"/><Relationship Id="rId2" Type="http://schemas.openxmlformats.org/package/2006/relationships/metadata/core-properties" Target="docProps/core.xml"/><Relationship Id="rId3" Type="http://schemas.openxmlformats.org/officeDocument/2006/relationships/officeDocument" Target="word/document.xml"/></Relationships>
</file>

<file path=word/document.xml><?xml version="1.0" encoding="utf-8"?>
<w:document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body>
    <w:p w:rsidR="00000000" w:rsidDel="00000000" w:rsidP="00000000" w:rsidRDefault="00000000" w:rsidRPr="00000000" w14:paraId="00000001">
      <w:pPr>
        <w:pStyle w:val="Title"/>
        <w:rPr/>
      </w:pPr>
      <w:r w:rsidDel="00000000" w:rsidR="00000000" w:rsidRPr="00000000">
        <w:rPr>
          <w:rtl w:val="0"/>
        </w:rPr>
        <w:t xml:space="preserve">DS 1 Template </w:t>
      </w:r>
    </w:p>
    <w:p w:rsidR="00000000" w:rsidDel="00000000" w:rsidP="00000000" w:rsidRDefault="00000000" w:rsidRPr="00000000" w14:paraId="00000002">
      <w:pPr>
        <w:pStyle w:val="Heading1"/>
        <w:rPr/>
      </w:pPr>
      <w:r w:rsidDel="00000000" w:rsidR="00000000" w:rsidRPr="00000000">
        <w:rPr>
          <w:rtl w:val="0"/>
        </w:rPr>
        <w:t xml:space="preserve">My Screenshots/Photos </w:t>
      </w:r>
    </w:p>
    <w:p w:rsidR="00000000" w:rsidDel="00000000" w:rsidP="00000000" w:rsidRDefault="00000000" w:rsidRPr="00000000" w14:paraId="00000003">
      <w:pPr>
        <w:keepNext w:val="0"/>
        <w:keepLines w:val="0"/>
        <w:pageBreakBefore w:val="0"/>
        <w:widowControl w:val="1"/>
        <w:numPr>
          <w:ilvl w:val="0"/>
          <w:numId w:val="1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240" w:line="360" w:lineRule="auto"/>
        <w:ind w:left="720" w:right="0" w:hanging="360"/>
        <w:jc w:val="left"/>
        <w:rPr/>
      </w:pPr>
      <w:r w:rsidDel="00000000" w:rsidR="00000000" w:rsidRPr="00000000">
        <w:rPr>
          <w:rFonts w:ascii="Aptos" w:cs="Aptos" w:eastAsia="Aptos" w:hAnsi="Aptos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Please add 4–6 screenshots or photos of your digital life. </w:t>
      </w:r>
    </w:p>
    <w:p w:rsidR="00000000" w:rsidDel="00000000" w:rsidP="00000000" w:rsidRDefault="00000000" w:rsidRPr="00000000" w14:paraId="00000004">
      <w:pPr>
        <w:keepNext w:val="0"/>
        <w:keepLines w:val="0"/>
        <w:pageBreakBefore w:val="0"/>
        <w:widowControl w:val="1"/>
        <w:numPr>
          <w:ilvl w:val="0"/>
          <w:numId w:val="1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360" w:lineRule="auto"/>
        <w:ind w:left="720" w:right="0" w:hanging="360"/>
        <w:jc w:val="left"/>
        <w:rPr/>
      </w:pPr>
      <w:r w:rsidDel="00000000" w:rsidR="00000000" w:rsidRPr="00000000">
        <w:rPr>
          <w:rFonts w:ascii="Aptos" w:cs="Aptos" w:eastAsia="Aptos" w:hAnsi="Aptos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You can use your phone or laptop. </w:t>
      </w:r>
    </w:p>
    <w:p w:rsidR="00000000" w:rsidDel="00000000" w:rsidP="00000000" w:rsidRDefault="00000000" w:rsidRPr="00000000" w14:paraId="00000005">
      <w:pPr>
        <w:keepNext w:val="0"/>
        <w:keepLines w:val="0"/>
        <w:pageBreakBefore w:val="0"/>
        <w:widowControl w:val="1"/>
        <w:numPr>
          <w:ilvl w:val="0"/>
          <w:numId w:val="1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160" w:before="0" w:line="360" w:lineRule="auto"/>
        <w:ind w:left="720" w:right="0" w:hanging="360"/>
        <w:jc w:val="left"/>
        <w:rPr/>
      </w:pPr>
      <w:r w:rsidDel="00000000" w:rsidR="00000000" w:rsidRPr="00000000">
        <w:rPr>
          <w:rFonts w:ascii="Aptos" w:cs="Aptos" w:eastAsia="Aptos" w:hAnsi="Aptos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For each screenshot, write one or two sentences explaining what it shows. </w:t>
      </w:r>
    </w:p>
    <w:p w:rsidR="00000000" w:rsidDel="00000000" w:rsidP="00000000" w:rsidRDefault="00000000" w:rsidRPr="00000000" w14:paraId="00000006">
      <w:pPr>
        <w:pStyle w:val="Heading2"/>
        <w:rPr/>
      </w:pPr>
      <w:r w:rsidDel="00000000" w:rsidR="00000000" w:rsidRPr="00000000">
        <w:rPr>
          <w:rtl w:val="0"/>
        </w:rPr>
        <w:t xml:space="preserve">Screenshot/Photo 1 </w:t>
      </w:r>
    </w:p>
    <w:tbl>
      <w:tblPr>
        <w:tblStyle w:val="Table1"/>
        <w:tblW w:w="9016.0" w:type="dxa"/>
        <w:jc w:val="left"/>
        <w:tblBorders>
          <w:top w:color="000000" w:space="0" w:sz="4" w:val="single"/>
          <w:left w:color="000000" w:space="0" w:sz="4" w:val="single"/>
          <w:bottom w:color="000000" w:space="0" w:sz="4" w:val="single"/>
          <w:right w:color="000000" w:space="0" w:sz="4" w:val="single"/>
          <w:insideH w:color="000000" w:space="0" w:sz="4" w:val="single"/>
          <w:insideV w:color="000000" w:space="0" w:sz="4" w:val="single"/>
        </w:tblBorders>
        <w:tblLayout w:type="fixed"/>
        <w:tblLook w:val="0400"/>
      </w:tblPr>
      <w:tblGrid>
        <w:gridCol w:w="9016"/>
        <w:tblGridChange w:id="0">
          <w:tblGrid>
            <w:gridCol w:w="9016"/>
          </w:tblGrid>
        </w:tblGridChange>
      </w:tblGrid>
      <w:tr>
        <w:trPr>
          <w:cantSplit w:val="0"/>
          <w:tblHeader w:val="0"/>
        </w:trPr>
        <w:tc>
          <w:tcPr/>
          <w:p w:rsidR="00000000" w:rsidDel="00000000" w:rsidP="00000000" w:rsidRDefault="00000000" w:rsidRPr="00000000" w14:paraId="00000007">
            <w:pPr>
              <w:spacing w:after="160" w:lineRule="auto"/>
              <w:rPr/>
            </w:pPr>
            <w:r w:rsidDel="00000000" w:rsidR="00000000" w:rsidRPr="00000000">
              <w:rPr>
                <w:rtl w:val="0"/>
              </w:rPr>
              <w:t xml:space="preserve">[Insert Photo/Screenshot below] </w:t>
            </w:r>
          </w:p>
          <w:p w:rsidR="00000000" w:rsidDel="00000000" w:rsidP="00000000" w:rsidRDefault="00000000" w:rsidRPr="00000000" w14:paraId="00000008">
            <w:pPr>
              <w:spacing w:after="160" w:lineRule="auto"/>
              <w:rPr/>
            </w:pPr>
            <w:r w:rsidDel="00000000" w:rsidR="00000000" w:rsidRPr="00000000">
              <w:rPr/>
              <w:drawing>
                <wp:inline distB="0" distT="0" distL="0" distR="0">
                  <wp:extent cx="952500" cy="952500"/>
                  <wp:effectExtent b="0" l="0" r="0" t="0"/>
                  <wp:docPr id="8" name="image3.jpg"/>
                  <a:graphic>
                    <a:graphicData uri="http://schemas.openxmlformats.org/drawingml/2006/picture">
                      <pic:pic>
                        <pic:nvPicPr>
                          <pic:cNvPr id="0" name="image3.jpg"/>
                          <pic:cNvPicPr preferRelativeResize="0"/>
                        </pic:nvPicPr>
                        <pic:blipFill>
                          <a:blip r:embed="rId7"/>
                          <a:srcRect b="24174" l="0" r="0" t="24174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952500" cy="952500"/>
                          </a:xfrm>
                          <a:prstGeom prst="rect"/>
                          <a:ln/>
                        </pic:spPr>
                      </pic:pic>
                    </a:graphicData>
                  </a:graphic>
                </wp:inline>
              </w:drawing>
            </w: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09">
            <w:pPr>
              <w:spacing w:after="160" w:lineRule="auto"/>
              <w:rPr/>
            </w:pPr>
            <w:r w:rsidDel="00000000" w:rsidR="00000000" w:rsidRPr="00000000">
              <w:rPr>
                <w:rtl w:val="0"/>
              </w:rPr>
              <w:t xml:space="preserve">[Powerpoint. This is what we used to see work session in class.] </w:t>
            </w:r>
          </w:p>
        </w:tc>
      </w:tr>
    </w:tbl>
    <w:p w:rsidR="00000000" w:rsidDel="00000000" w:rsidP="00000000" w:rsidRDefault="00000000" w:rsidRPr="00000000" w14:paraId="0000000A">
      <w:pPr>
        <w:pStyle w:val="Heading2"/>
        <w:rPr/>
      </w:pPr>
      <w:r w:rsidDel="00000000" w:rsidR="00000000" w:rsidRPr="00000000">
        <w:rPr>
          <w:rtl w:val="0"/>
        </w:rPr>
        <w:t xml:space="preserve">Screenshot/Photo 2</w:t>
      </w:r>
    </w:p>
    <w:tbl>
      <w:tblPr>
        <w:tblStyle w:val="Table2"/>
        <w:tblW w:w="9016.0" w:type="dxa"/>
        <w:jc w:val="left"/>
        <w:tblBorders>
          <w:top w:color="000000" w:space="0" w:sz="4" w:val="single"/>
          <w:left w:color="000000" w:space="0" w:sz="4" w:val="single"/>
          <w:bottom w:color="000000" w:space="0" w:sz="4" w:val="single"/>
          <w:right w:color="000000" w:space="0" w:sz="4" w:val="single"/>
          <w:insideH w:color="000000" w:space="0" w:sz="4" w:val="single"/>
          <w:insideV w:color="000000" w:space="0" w:sz="4" w:val="single"/>
        </w:tblBorders>
        <w:tblLayout w:type="fixed"/>
        <w:tblLook w:val="0400"/>
      </w:tblPr>
      <w:tblGrid>
        <w:gridCol w:w="9016"/>
        <w:tblGridChange w:id="0">
          <w:tblGrid>
            <w:gridCol w:w="9016"/>
          </w:tblGrid>
        </w:tblGridChange>
      </w:tblGrid>
      <w:tr>
        <w:trPr>
          <w:cantSplit w:val="0"/>
          <w:tblHeader w:val="0"/>
        </w:trPr>
        <w:tc>
          <w:tcPr/>
          <w:p w:rsidR="00000000" w:rsidDel="00000000" w:rsidP="00000000" w:rsidRDefault="00000000" w:rsidRPr="00000000" w14:paraId="0000000B">
            <w:pPr>
              <w:spacing w:after="160" w:lineRule="auto"/>
              <w:rPr/>
            </w:pPr>
            <w:r w:rsidDel="00000000" w:rsidR="00000000" w:rsidRPr="00000000">
              <w:rPr>
                <w:rtl w:val="0"/>
              </w:rPr>
              <w:t xml:space="preserve">[Insert Photo/Screenshot below] </w:t>
            </w:r>
          </w:p>
          <w:p w:rsidR="00000000" w:rsidDel="00000000" w:rsidP="00000000" w:rsidRDefault="00000000" w:rsidRPr="00000000" w14:paraId="0000000C">
            <w:pPr>
              <w:spacing w:after="160" w:lineRule="auto"/>
              <w:rPr/>
            </w:pPr>
            <w:r w:rsidDel="00000000" w:rsidR="00000000" w:rsidRPr="00000000">
              <w:rPr/>
              <w:drawing>
                <wp:inline distB="0" distT="0" distL="0" distR="0">
                  <wp:extent cx="952500" cy="952500"/>
                  <wp:effectExtent b="0" l="0" r="0" t="0"/>
                  <wp:docPr id="10" name="image6.png"/>
                  <a:graphic>
                    <a:graphicData uri="http://schemas.openxmlformats.org/drawingml/2006/picture">
                      <pic:pic>
                        <pic:nvPicPr>
                          <pic:cNvPr id="0" name="image6.png"/>
                          <pic:cNvPicPr preferRelativeResize="0"/>
                        </pic:nvPicPr>
                        <pic:blipFill>
                          <a:blip r:embed="rId8"/>
                          <a:srcRect b="26890" l="0" r="0" t="2689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952500" cy="952500"/>
                          </a:xfrm>
                          <a:prstGeom prst="rect"/>
                          <a:ln/>
                        </pic:spPr>
                      </pic:pic>
                    </a:graphicData>
                  </a:graphic>
                </wp:inline>
              </w:drawing>
            </w: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0D">
            <w:pPr>
              <w:spacing w:after="160" w:lineRule="auto"/>
              <w:rPr/>
            </w:pPr>
            <w:r w:rsidDel="00000000" w:rsidR="00000000" w:rsidRPr="00000000">
              <w:rPr>
                <w:rtl w:val="0"/>
              </w:rPr>
              <w:t xml:space="preserve">[Instagram. This is what i use to for social networking with freinds.] </w:t>
            </w:r>
          </w:p>
        </w:tc>
      </w:tr>
    </w:tbl>
    <w:p w:rsidR="00000000" w:rsidDel="00000000" w:rsidP="00000000" w:rsidRDefault="00000000" w:rsidRPr="00000000" w14:paraId="0000000E">
      <w:pPr>
        <w:pStyle w:val="Heading2"/>
        <w:rPr/>
      </w:pPr>
      <w:r w:rsidDel="00000000" w:rsidR="00000000" w:rsidRPr="00000000">
        <w:rPr>
          <w:rtl w:val="0"/>
        </w:rPr>
        <w:t xml:space="preserve">Screenshot/Photo 3</w:t>
      </w:r>
    </w:p>
    <w:tbl>
      <w:tblPr>
        <w:tblStyle w:val="Table3"/>
        <w:tblW w:w="9016.0" w:type="dxa"/>
        <w:jc w:val="left"/>
        <w:tblBorders>
          <w:top w:color="000000" w:space="0" w:sz="4" w:val="single"/>
          <w:left w:color="000000" w:space="0" w:sz="4" w:val="single"/>
          <w:bottom w:color="000000" w:space="0" w:sz="4" w:val="single"/>
          <w:right w:color="000000" w:space="0" w:sz="4" w:val="single"/>
          <w:insideH w:color="000000" w:space="0" w:sz="4" w:val="single"/>
          <w:insideV w:color="000000" w:space="0" w:sz="4" w:val="single"/>
        </w:tblBorders>
        <w:tblLayout w:type="fixed"/>
        <w:tblLook w:val="0400"/>
      </w:tblPr>
      <w:tblGrid>
        <w:gridCol w:w="9016"/>
        <w:tblGridChange w:id="0">
          <w:tblGrid>
            <w:gridCol w:w="9016"/>
          </w:tblGrid>
        </w:tblGridChange>
      </w:tblGrid>
      <w:tr>
        <w:trPr>
          <w:cantSplit w:val="0"/>
          <w:tblHeader w:val="0"/>
        </w:trPr>
        <w:tc>
          <w:tcPr/>
          <w:p w:rsidR="00000000" w:rsidDel="00000000" w:rsidP="00000000" w:rsidRDefault="00000000" w:rsidRPr="00000000" w14:paraId="0000000F">
            <w:pPr>
              <w:spacing w:after="160" w:lineRule="auto"/>
              <w:rPr/>
            </w:pPr>
            <w:r w:rsidDel="00000000" w:rsidR="00000000" w:rsidRPr="00000000">
              <w:rPr>
                <w:rtl w:val="0"/>
              </w:rPr>
              <w:t xml:space="preserve">[Insert Photo/Screenshot below]</w:t>
            </w:r>
          </w:p>
          <w:p w:rsidR="00000000" w:rsidDel="00000000" w:rsidP="00000000" w:rsidRDefault="00000000" w:rsidRPr="00000000" w14:paraId="00000010">
            <w:pPr>
              <w:spacing w:after="160" w:lineRule="auto"/>
              <w:rPr/>
            </w:pPr>
            <w:r w:rsidDel="00000000" w:rsidR="00000000" w:rsidRPr="00000000">
              <w:rPr/>
              <w:drawing>
                <wp:inline distB="0" distT="0" distL="0" distR="0">
                  <wp:extent cx="952500" cy="952500"/>
                  <wp:effectExtent b="0" l="0" r="0" t="0"/>
                  <wp:docPr id="9" name="image5.png"/>
                  <a:graphic>
                    <a:graphicData uri="http://schemas.openxmlformats.org/drawingml/2006/picture">
                      <pic:pic>
                        <pic:nvPicPr>
                          <pic:cNvPr id="0" name="image5.png"/>
                          <pic:cNvPicPr preferRelativeResize="0"/>
                        </pic:nvPicPr>
                        <pic:blipFill>
                          <a:blip r:embed="rId9"/>
                          <a:srcRect b="26890" l="0" r="0" t="2689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952500" cy="952500"/>
                          </a:xfrm>
                          <a:prstGeom prst="rect"/>
                          <a:ln/>
                        </pic:spPr>
                      </pic:pic>
                    </a:graphicData>
                  </a:graphic>
                </wp:inline>
              </w:drawing>
            </w:r>
            <w:r w:rsidDel="00000000" w:rsidR="00000000" w:rsidRPr="00000000">
              <w:rPr>
                <w:rtl w:val="0"/>
              </w:rPr>
              <w:t xml:space="preserve"> </w:t>
            </w:r>
          </w:p>
          <w:p w:rsidR="00000000" w:rsidDel="00000000" w:rsidP="00000000" w:rsidRDefault="00000000" w:rsidRPr="00000000" w14:paraId="00000011">
            <w:pPr>
              <w:spacing w:after="160" w:lineRule="auto"/>
              <w:rPr/>
            </w:pPr>
            <w:r w:rsidDel="00000000" w:rsidR="00000000" w:rsidRPr="00000000">
              <w:rPr>
                <w:rtl w:val="0"/>
              </w:rPr>
              <w:t xml:space="preserve">[Gmail. This is the app i use to check my emails and send important doc] </w:t>
            </w:r>
          </w:p>
        </w:tc>
      </w:tr>
    </w:tbl>
    <w:p w:rsidR="00000000" w:rsidDel="00000000" w:rsidP="00000000" w:rsidRDefault="00000000" w:rsidRPr="00000000" w14:paraId="00000012">
      <w:pPr>
        <w:pStyle w:val="Heading2"/>
        <w:rPr/>
      </w:pPr>
      <w:r w:rsidDel="00000000" w:rsidR="00000000" w:rsidRPr="00000000">
        <w:rPr>
          <w:rtl w:val="0"/>
        </w:rPr>
        <w:t xml:space="preserve">Screenshot/Photo 4 </w:t>
      </w:r>
    </w:p>
    <w:tbl>
      <w:tblPr>
        <w:tblStyle w:val="Table4"/>
        <w:tblW w:w="9016.0" w:type="dxa"/>
        <w:jc w:val="left"/>
        <w:tblBorders>
          <w:top w:color="000000" w:space="0" w:sz="4" w:val="single"/>
          <w:left w:color="000000" w:space="0" w:sz="4" w:val="single"/>
          <w:bottom w:color="000000" w:space="0" w:sz="4" w:val="single"/>
          <w:right w:color="000000" w:space="0" w:sz="4" w:val="single"/>
          <w:insideH w:color="000000" w:space="0" w:sz="4" w:val="single"/>
          <w:insideV w:color="000000" w:space="0" w:sz="4" w:val="single"/>
        </w:tblBorders>
        <w:tblLayout w:type="fixed"/>
        <w:tblLook w:val="0400"/>
      </w:tblPr>
      <w:tblGrid>
        <w:gridCol w:w="9016"/>
        <w:tblGridChange w:id="0">
          <w:tblGrid>
            <w:gridCol w:w="9016"/>
          </w:tblGrid>
        </w:tblGridChange>
      </w:tblGrid>
      <w:tr>
        <w:trPr>
          <w:cantSplit w:val="0"/>
          <w:tblHeader w:val="0"/>
        </w:trPr>
        <w:tc>
          <w:tcPr/>
          <w:p w:rsidR="00000000" w:rsidDel="00000000" w:rsidP="00000000" w:rsidRDefault="00000000" w:rsidRPr="00000000" w14:paraId="00000013">
            <w:pPr>
              <w:spacing w:after="160" w:lineRule="auto"/>
              <w:rPr/>
            </w:pPr>
            <w:r w:rsidDel="00000000" w:rsidR="00000000" w:rsidRPr="00000000">
              <w:rPr>
                <w:rtl w:val="0"/>
              </w:rPr>
              <w:t xml:space="preserve">[Insert Photo/Screenshot below] </w:t>
            </w:r>
          </w:p>
          <w:p w:rsidR="00000000" w:rsidDel="00000000" w:rsidP="00000000" w:rsidRDefault="00000000" w:rsidRPr="00000000" w14:paraId="00000014">
            <w:pPr>
              <w:spacing w:after="160" w:lineRule="auto"/>
              <w:rPr/>
            </w:pPr>
            <w:r w:rsidDel="00000000" w:rsidR="00000000" w:rsidRPr="00000000">
              <w:rPr/>
              <w:drawing>
                <wp:inline distB="0" distT="0" distL="0" distR="0">
                  <wp:extent cx="952500" cy="952500"/>
                  <wp:effectExtent b="0" l="0" r="0" t="0"/>
                  <wp:docPr id="12" name="image1.jpg"/>
                  <a:graphic>
                    <a:graphicData uri="http://schemas.openxmlformats.org/drawingml/2006/picture">
                      <pic:pic>
                        <pic:nvPicPr>
                          <pic:cNvPr id="0" name="image1.jpg"/>
                          <pic:cNvPicPr preferRelativeResize="0"/>
                        </pic:nvPicPr>
                        <pic:blipFill>
                          <a:blip r:embed="rId10"/>
                          <a:srcRect b="25783" l="0" r="0" t="25783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952500" cy="952500"/>
                          </a:xfrm>
                          <a:prstGeom prst="rect"/>
                          <a:ln/>
                        </pic:spPr>
                      </pic:pic>
                    </a:graphicData>
                  </a:graphic>
                </wp:inline>
              </w:drawing>
            </w: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15">
            <w:pPr>
              <w:spacing w:after="160" w:lineRule="auto"/>
              <w:rPr/>
            </w:pPr>
            <w:r w:rsidDel="00000000" w:rsidR="00000000" w:rsidRPr="00000000">
              <w:rPr>
                <w:rtl w:val="0"/>
              </w:rPr>
              <w:t xml:space="preserve">[Metro banking. I use this to send and receive payments.] </w:t>
            </w:r>
          </w:p>
        </w:tc>
      </w:tr>
    </w:tbl>
    <w:p w:rsidR="00000000" w:rsidDel="00000000" w:rsidP="00000000" w:rsidRDefault="00000000" w:rsidRPr="00000000" w14:paraId="00000016">
      <w:pPr>
        <w:pStyle w:val="Heading2"/>
        <w:rPr/>
      </w:pPr>
      <w:r w:rsidDel="00000000" w:rsidR="00000000" w:rsidRPr="00000000">
        <w:rPr>
          <w:rtl w:val="0"/>
        </w:rPr>
        <w:t xml:space="preserve">Screenshot/Photo 5</w:t>
      </w:r>
    </w:p>
    <w:tbl>
      <w:tblPr>
        <w:tblStyle w:val="Table5"/>
        <w:tblW w:w="9016.0" w:type="dxa"/>
        <w:jc w:val="left"/>
        <w:tblBorders>
          <w:top w:color="000000" w:space="0" w:sz="4" w:val="single"/>
          <w:left w:color="000000" w:space="0" w:sz="4" w:val="single"/>
          <w:bottom w:color="000000" w:space="0" w:sz="4" w:val="single"/>
          <w:right w:color="000000" w:space="0" w:sz="4" w:val="single"/>
          <w:insideH w:color="000000" w:space="0" w:sz="4" w:val="single"/>
          <w:insideV w:color="000000" w:space="0" w:sz="4" w:val="single"/>
        </w:tblBorders>
        <w:tblLayout w:type="fixed"/>
        <w:tblLook w:val="0400"/>
      </w:tblPr>
      <w:tblGrid>
        <w:gridCol w:w="9016"/>
        <w:tblGridChange w:id="0">
          <w:tblGrid>
            <w:gridCol w:w="9016"/>
          </w:tblGrid>
        </w:tblGridChange>
      </w:tblGrid>
      <w:tr>
        <w:trPr>
          <w:cantSplit w:val="0"/>
          <w:tblHeader w:val="0"/>
        </w:trPr>
        <w:tc>
          <w:tcPr/>
          <w:p w:rsidR="00000000" w:rsidDel="00000000" w:rsidP="00000000" w:rsidRDefault="00000000" w:rsidRPr="00000000" w14:paraId="00000017">
            <w:pPr>
              <w:spacing w:after="160" w:lineRule="auto"/>
              <w:rPr/>
            </w:pPr>
            <w:r w:rsidDel="00000000" w:rsidR="00000000" w:rsidRPr="00000000">
              <w:rPr>
                <w:rtl w:val="0"/>
              </w:rPr>
              <w:t xml:space="preserve">[Insert Photo/Screenshot below]</w:t>
            </w:r>
          </w:p>
          <w:p w:rsidR="00000000" w:rsidDel="00000000" w:rsidP="00000000" w:rsidRDefault="00000000" w:rsidRPr="00000000" w14:paraId="00000018">
            <w:pPr>
              <w:spacing w:after="160" w:lineRule="auto"/>
              <w:rPr/>
            </w:pPr>
            <w:r w:rsidDel="00000000" w:rsidR="00000000" w:rsidRPr="00000000">
              <w:rPr/>
              <w:drawing>
                <wp:inline distB="0" distT="0" distL="0" distR="0">
                  <wp:extent cx="952500" cy="952500"/>
                  <wp:effectExtent b="0" l="0" r="0" t="0"/>
                  <wp:docPr id="11" name="image2.jpg"/>
                  <a:graphic>
                    <a:graphicData uri="http://schemas.openxmlformats.org/drawingml/2006/picture">
                      <pic:pic>
                        <pic:nvPicPr>
                          <pic:cNvPr id="0" name="image2.jpg"/>
                          <pic:cNvPicPr preferRelativeResize="0"/>
                        </pic:nvPicPr>
                        <pic:blipFill>
                          <a:blip r:embed="rId11"/>
                          <a:srcRect b="25874" l="0" r="0" t="25874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952500" cy="952500"/>
                          </a:xfrm>
                          <a:prstGeom prst="rect"/>
                          <a:ln/>
                        </pic:spPr>
                      </pic:pic>
                    </a:graphicData>
                  </a:graphic>
                </wp:inline>
              </w:drawing>
            </w:r>
            <w:r w:rsidDel="00000000" w:rsidR="00000000" w:rsidRPr="00000000">
              <w:rPr>
                <w:rtl w:val="0"/>
              </w:rPr>
              <w:t xml:space="preserve"> </w:t>
            </w:r>
          </w:p>
          <w:p w:rsidR="00000000" w:rsidDel="00000000" w:rsidP="00000000" w:rsidRDefault="00000000" w:rsidRPr="00000000" w14:paraId="00000019">
            <w:pPr>
              <w:spacing w:after="160" w:lineRule="auto"/>
              <w:rPr/>
            </w:pPr>
            <w:r w:rsidDel="00000000" w:rsidR="00000000" w:rsidRPr="00000000">
              <w:rPr>
                <w:rtl w:val="0"/>
              </w:rPr>
              <w:t xml:space="preserve">[Moodle. I use this to check work and submit assignments ] </w:t>
            </w:r>
          </w:p>
        </w:tc>
      </w:tr>
    </w:tbl>
    <w:p w:rsidR="00000000" w:rsidDel="00000000" w:rsidP="00000000" w:rsidRDefault="00000000" w:rsidRPr="00000000" w14:paraId="0000001A">
      <w:pPr>
        <w:pStyle w:val="Heading2"/>
        <w:rPr/>
      </w:pPr>
      <w:r w:rsidDel="00000000" w:rsidR="00000000" w:rsidRPr="00000000">
        <w:rPr>
          <w:rtl w:val="0"/>
        </w:rPr>
        <w:t xml:space="preserve">Screenshot/Photo 6</w:t>
      </w:r>
    </w:p>
    <w:tbl>
      <w:tblPr>
        <w:tblStyle w:val="Table6"/>
        <w:tblW w:w="9016.0" w:type="dxa"/>
        <w:jc w:val="left"/>
        <w:tblBorders>
          <w:top w:color="000000" w:space="0" w:sz="4" w:val="single"/>
          <w:left w:color="000000" w:space="0" w:sz="4" w:val="single"/>
          <w:bottom w:color="000000" w:space="0" w:sz="4" w:val="single"/>
          <w:right w:color="000000" w:space="0" w:sz="4" w:val="single"/>
          <w:insideH w:color="000000" w:space="0" w:sz="4" w:val="single"/>
          <w:insideV w:color="000000" w:space="0" w:sz="4" w:val="single"/>
        </w:tblBorders>
        <w:tblLayout w:type="fixed"/>
        <w:tblLook w:val="0400"/>
      </w:tblPr>
      <w:tblGrid>
        <w:gridCol w:w="9016"/>
        <w:tblGridChange w:id="0">
          <w:tblGrid>
            <w:gridCol w:w="9016"/>
          </w:tblGrid>
        </w:tblGridChange>
      </w:tblGrid>
      <w:tr>
        <w:trPr>
          <w:cantSplit w:val="0"/>
          <w:tblHeader w:val="0"/>
        </w:trPr>
        <w:tc>
          <w:tcPr/>
          <w:p w:rsidR="00000000" w:rsidDel="00000000" w:rsidP="00000000" w:rsidRDefault="00000000" w:rsidRPr="00000000" w14:paraId="0000001B">
            <w:pPr>
              <w:spacing w:after="160" w:lineRule="auto"/>
              <w:rPr/>
            </w:pPr>
            <w:r w:rsidDel="00000000" w:rsidR="00000000" w:rsidRPr="00000000">
              <w:rPr>
                <w:rtl w:val="0"/>
              </w:rPr>
              <w:t xml:space="preserve">[Insert Photo/Screenshot below]</w:t>
            </w:r>
          </w:p>
          <w:p w:rsidR="00000000" w:rsidDel="00000000" w:rsidP="00000000" w:rsidRDefault="00000000" w:rsidRPr="00000000" w14:paraId="0000001C">
            <w:pPr>
              <w:spacing w:after="160" w:lineRule="auto"/>
              <w:rPr/>
            </w:pPr>
            <w:r w:rsidDel="00000000" w:rsidR="00000000" w:rsidRPr="00000000">
              <w:rPr/>
              <w:drawing>
                <wp:inline distB="0" distT="0" distL="0" distR="0">
                  <wp:extent cx="952500" cy="952500"/>
                  <wp:effectExtent b="0" l="0" r="0" t="0"/>
                  <wp:docPr id="7" name="image4.jpg"/>
                  <a:graphic>
                    <a:graphicData uri="http://schemas.openxmlformats.org/drawingml/2006/picture">
                      <pic:pic>
                        <pic:nvPicPr>
                          <pic:cNvPr id="0" name="image4.jpg"/>
                          <pic:cNvPicPr preferRelativeResize="0"/>
                        </pic:nvPicPr>
                        <pic:blipFill>
                          <a:blip r:embed="rId12"/>
                          <a:srcRect b="25365" l="0" r="0" t="25365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952500" cy="952500"/>
                          </a:xfrm>
                          <a:prstGeom prst="rect"/>
                          <a:ln/>
                        </pic:spPr>
                      </pic:pic>
                    </a:graphicData>
                  </a:graphic>
                </wp:inline>
              </w:drawing>
            </w:r>
            <w:r w:rsidDel="00000000" w:rsidR="00000000" w:rsidRPr="00000000">
              <w:rPr>
                <w:rtl w:val="0"/>
              </w:rPr>
              <w:t xml:space="preserve"> </w:t>
            </w:r>
          </w:p>
          <w:p w:rsidR="00000000" w:rsidDel="00000000" w:rsidP="00000000" w:rsidRDefault="00000000" w:rsidRPr="00000000" w14:paraId="0000001D">
            <w:pPr>
              <w:spacing w:after="160" w:lineRule="auto"/>
              <w:rPr/>
            </w:pPr>
            <w:r w:rsidDel="00000000" w:rsidR="00000000" w:rsidRPr="00000000">
              <w:rPr>
                <w:rtl w:val="0"/>
              </w:rPr>
              <w:t xml:space="preserve">[Word.doc. I use this to make letters/notes &amp; also to edit documents] </w:t>
            </w:r>
          </w:p>
        </w:tc>
      </w:tr>
    </w:tbl>
    <w:p w:rsidR="00000000" w:rsidDel="00000000" w:rsidP="00000000" w:rsidRDefault="00000000" w:rsidRPr="00000000" w14:paraId="0000001E">
      <w:pPr>
        <w:pStyle w:val="Heading3"/>
        <w:rPr>
          <w:color w:val="002e44"/>
          <w:sz w:val="36"/>
          <w:szCs w:val="36"/>
        </w:rPr>
      </w:pPr>
      <w:r w:rsidDel="00000000" w:rsidR="00000000" w:rsidRPr="00000000">
        <w:br w:type="page"/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F">
      <w:pPr>
        <w:pStyle w:val="Heading1"/>
        <w:rPr/>
      </w:pPr>
      <w:r w:rsidDel="00000000" w:rsidR="00000000" w:rsidRPr="00000000">
        <w:rPr>
          <w:rtl w:val="0"/>
        </w:rPr>
        <w:t xml:space="preserve">My Short Reflection </w:t>
      </w:r>
    </w:p>
    <w:p w:rsidR="00000000" w:rsidDel="00000000" w:rsidP="00000000" w:rsidRDefault="00000000" w:rsidRPr="00000000" w14:paraId="00000020">
      <w:pPr>
        <w:keepNext w:val="0"/>
        <w:keepLines w:val="0"/>
        <w:pageBreakBefore w:val="0"/>
        <w:widowControl w:val="1"/>
        <w:numPr>
          <w:ilvl w:val="0"/>
          <w:numId w:val="2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240" w:line="360" w:lineRule="auto"/>
        <w:ind w:left="720" w:right="0" w:hanging="360"/>
        <w:jc w:val="left"/>
        <w:rPr/>
      </w:pPr>
      <w:r w:rsidDel="00000000" w:rsidR="00000000" w:rsidRPr="00000000">
        <w:rPr>
          <w:rFonts w:ascii="Aptos" w:cs="Aptos" w:eastAsia="Aptos" w:hAnsi="Aptos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Write 5–8 simple sentences about your digital life. </w:t>
      </w:r>
    </w:p>
    <w:p w:rsidR="00000000" w:rsidDel="00000000" w:rsidP="00000000" w:rsidRDefault="00000000" w:rsidRPr="00000000" w14:paraId="00000021">
      <w:pPr>
        <w:keepNext w:val="0"/>
        <w:keepLines w:val="0"/>
        <w:pageBreakBefore w:val="0"/>
        <w:widowControl w:val="1"/>
        <w:numPr>
          <w:ilvl w:val="0"/>
          <w:numId w:val="2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160" w:before="0" w:line="360" w:lineRule="auto"/>
        <w:ind w:left="720" w:right="0" w:hanging="360"/>
        <w:jc w:val="left"/>
        <w:rPr/>
      </w:pPr>
      <w:r w:rsidDel="00000000" w:rsidR="00000000" w:rsidRPr="00000000">
        <w:rPr>
          <w:rFonts w:ascii="Aptos" w:cs="Aptos" w:eastAsia="Aptos" w:hAnsi="Aptos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You can use the sentence starters below if helpful. </w:t>
      </w:r>
    </w:p>
    <w:tbl>
      <w:tblPr>
        <w:tblStyle w:val="Table7"/>
        <w:tblW w:w="9016.0" w:type="dxa"/>
        <w:jc w:val="left"/>
        <w:tblBorders>
          <w:top w:color="000000" w:space="0" w:sz="4" w:val="single"/>
          <w:left w:color="000000" w:space="0" w:sz="4" w:val="single"/>
          <w:bottom w:color="000000" w:space="0" w:sz="4" w:val="single"/>
          <w:right w:color="000000" w:space="0" w:sz="4" w:val="single"/>
          <w:insideH w:color="000000" w:space="0" w:sz="4" w:val="single"/>
          <w:insideV w:color="000000" w:space="0" w:sz="4" w:val="single"/>
        </w:tblBorders>
        <w:tblLayout w:type="fixed"/>
        <w:tblLook w:val="0400"/>
      </w:tblPr>
      <w:tblGrid>
        <w:gridCol w:w="9016"/>
        <w:tblGridChange w:id="0">
          <w:tblGrid>
            <w:gridCol w:w="9016"/>
          </w:tblGrid>
        </w:tblGridChange>
      </w:tblGrid>
      <w:tr>
        <w:trPr>
          <w:cantSplit w:val="0"/>
          <w:tblHeader w:val="0"/>
        </w:trPr>
        <w:tc>
          <w:tcPr/>
          <w:p w:rsidR="00000000" w:rsidDel="00000000" w:rsidP="00000000" w:rsidRDefault="00000000" w:rsidRPr="00000000" w14:paraId="00000022">
            <w:pPr>
              <w:rPr/>
            </w:pPr>
            <w:r w:rsidDel="00000000" w:rsidR="00000000" w:rsidRPr="00000000">
              <w:rPr>
                <w:rtl w:val="0"/>
              </w:rPr>
              <w:t xml:space="preserve">Digital skills are important to me because i think the world is constantly adapting with new technology that requires various digital skills.</w:t>
            </w:r>
          </w:p>
          <w:p w:rsidR="00000000" w:rsidDel="00000000" w:rsidP="00000000" w:rsidRDefault="00000000" w:rsidRPr="00000000" w14:paraId="00000023">
            <w:pPr>
              <w:rPr/>
            </w:pPr>
            <w:r w:rsidDel="00000000" w:rsidR="00000000" w:rsidRPr="00000000">
              <w:rPr>
                <w:rtl w:val="0"/>
              </w:rPr>
              <w:t xml:space="preserve">I hope this module will help me improve my digital skills and develop a better understanding on which skills are required in business management.</w:t>
            </w:r>
          </w:p>
          <w:p w:rsidR="00000000" w:rsidDel="00000000" w:rsidP="00000000" w:rsidRDefault="00000000" w:rsidRPr="00000000" w14:paraId="00000024">
            <w:pPr>
              <w:rPr/>
            </w:pPr>
            <w:r w:rsidDel="00000000" w:rsidR="00000000" w:rsidRPr="00000000">
              <w:rPr>
                <w:rtl w:val="0"/>
              </w:rPr>
              <w:t xml:space="preserve">I feel confident when i use traditional eg. Word.doc. This is because i have a good knowledge of its features.</w:t>
            </w:r>
          </w:p>
          <w:p w:rsidR="00000000" w:rsidDel="00000000" w:rsidP="00000000" w:rsidRDefault="00000000" w:rsidRPr="00000000" w14:paraId="00000025">
            <w:pPr>
              <w:rPr/>
            </w:pPr>
            <w:r w:rsidDel="00000000" w:rsidR="00000000" w:rsidRPr="00000000">
              <w:rPr>
                <w:rtl w:val="0"/>
              </w:rPr>
              <w:t xml:space="preserve">I sometimes feel nervous about trying to learn new programs/apps etc Ai.</w:t>
            </w:r>
          </w:p>
          <w:p w:rsidR="00000000" w:rsidDel="00000000" w:rsidP="00000000" w:rsidRDefault="00000000" w:rsidRPr="00000000" w14:paraId="00000026">
            <w:pPr>
              <w:rPr/>
            </w:pPr>
            <w:r w:rsidDel="00000000" w:rsidR="00000000" w:rsidRPr="00000000">
              <w:rPr>
                <w:rtl w:val="0"/>
              </w:rPr>
              <w:t xml:space="preserve">I use digital skills to mainly communicate. </w:t>
            </w:r>
          </w:p>
          <w:p w:rsidR="00000000" w:rsidDel="00000000" w:rsidP="00000000" w:rsidRDefault="00000000" w:rsidRPr="00000000" w14:paraId="00000027">
            <w:pPr>
              <w:rPr/>
            </w:pPr>
            <w:r w:rsidDel="00000000" w:rsidR="00000000" w:rsidRPr="00000000">
              <w:rPr>
                <w:rtl w:val="0"/>
              </w:rPr>
              <w:t xml:space="preserve">I often use this tool for social networking with friends and family Snapchat, Instagram and Facebook</w:t>
            </w:r>
          </w:p>
          <w:p w:rsidR="00000000" w:rsidDel="00000000" w:rsidP="00000000" w:rsidRDefault="00000000" w:rsidRPr="00000000" w14:paraId="00000028">
            <w:pPr>
              <w:rPr/>
            </w:pPr>
            <w:r w:rsidDel="00000000" w:rsidR="00000000" w:rsidRPr="00000000">
              <w:rPr>
                <w:rtl w:val="0"/>
              </w:rPr>
              <w:t xml:space="preserve">My end goal is to be able to have the digital skills needed to start up a cleaning business. I want to develop my skills to help run and grow the business. My main Customer service/Advertisement &amp; Products information. </w:t>
            </w:r>
          </w:p>
          <w:p w:rsidR="00000000" w:rsidDel="00000000" w:rsidP="00000000" w:rsidRDefault="00000000" w:rsidRPr="00000000" w14:paraId="00000029">
            <w:pPr>
              <w:rPr/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2A">
            <w:pPr>
              <w:rPr/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2B">
            <w:pPr>
              <w:rPr/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2C">
            <w:pPr>
              <w:rPr/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2D">
            <w:pPr>
              <w:rPr/>
            </w:pPr>
            <w:r w:rsidDel="00000000" w:rsidR="00000000" w:rsidRPr="00000000">
              <w:rPr>
                <w:rtl w:val="0"/>
              </w:rPr>
            </w:r>
          </w:p>
        </w:tc>
      </w:tr>
    </w:tbl>
    <w:p w:rsidR="00000000" w:rsidDel="00000000" w:rsidP="00000000" w:rsidRDefault="00000000" w:rsidRPr="00000000" w14:paraId="0000002E">
      <w:pPr>
        <w:pStyle w:val="Heading2"/>
        <w:rPr/>
      </w:pPr>
      <w:r w:rsidDel="00000000" w:rsidR="00000000" w:rsidRPr="00000000">
        <w:rPr>
          <w:rtl w:val="0"/>
        </w:rPr>
        <w:t xml:space="preserve">Sentence starters</w:t>
      </w:r>
    </w:p>
    <w:p w:rsidR="00000000" w:rsidDel="00000000" w:rsidP="00000000" w:rsidRDefault="00000000" w:rsidRPr="00000000" w14:paraId="0000002F">
      <w:pPr>
        <w:keepNext w:val="0"/>
        <w:keepLines w:val="0"/>
        <w:pageBreakBefore w:val="0"/>
        <w:widowControl w:val="1"/>
        <w:numPr>
          <w:ilvl w:val="0"/>
          <w:numId w:val="3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240" w:line="360" w:lineRule="auto"/>
        <w:ind w:left="720" w:right="0" w:hanging="360"/>
        <w:jc w:val="left"/>
        <w:rPr/>
      </w:pPr>
      <w:r w:rsidDel="00000000" w:rsidR="00000000" w:rsidRPr="00000000">
        <w:rPr>
          <w:rFonts w:ascii="Aptos" w:cs="Aptos" w:eastAsia="Aptos" w:hAnsi="Aptos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I use digital tools to … </w:t>
      </w:r>
    </w:p>
    <w:p w:rsidR="00000000" w:rsidDel="00000000" w:rsidP="00000000" w:rsidRDefault="00000000" w:rsidRPr="00000000" w14:paraId="00000030">
      <w:pPr>
        <w:keepNext w:val="0"/>
        <w:keepLines w:val="0"/>
        <w:pageBreakBefore w:val="0"/>
        <w:widowControl w:val="1"/>
        <w:numPr>
          <w:ilvl w:val="0"/>
          <w:numId w:val="3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360" w:lineRule="auto"/>
        <w:ind w:left="720" w:right="0" w:hanging="360"/>
        <w:jc w:val="left"/>
        <w:rPr/>
      </w:pPr>
      <w:r w:rsidDel="00000000" w:rsidR="00000000" w:rsidRPr="00000000">
        <w:rPr>
          <w:rFonts w:ascii="Aptos" w:cs="Aptos" w:eastAsia="Aptos" w:hAnsi="Aptos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I feel confident when I …</w:t>
      </w:r>
    </w:p>
    <w:p w:rsidR="00000000" w:rsidDel="00000000" w:rsidP="00000000" w:rsidRDefault="00000000" w:rsidRPr="00000000" w14:paraId="00000031">
      <w:pPr>
        <w:keepNext w:val="0"/>
        <w:keepLines w:val="0"/>
        <w:pageBreakBefore w:val="0"/>
        <w:widowControl w:val="1"/>
        <w:numPr>
          <w:ilvl w:val="0"/>
          <w:numId w:val="3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360" w:lineRule="auto"/>
        <w:ind w:left="720" w:right="0" w:hanging="360"/>
        <w:jc w:val="left"/>
        <w:rPr/>
      </w:pPr>
      <w:r w:rsidDel="00000000" w:rsidR="00000000" w:rsidRPr="00000000">
        <w:rPr>
          <w:rFonts w:ascii="Aptos" w:cs="Aptos" w:eastAsia="Aptos" w:hAnsi="Aptos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I want to improve …</w:t>
      </w:r>
    </w:p>
    <w:p w:rsidR="00000000" w:rsidDel="00000000" w:rsidP="00000000" w:rsidRDefault="00000000" w:rsidRPr="00000000" w14:paraId="00000032">
      <w:pPr>
        <w:keepNext w:val="0"/>
        <w:keepLines w:val="0"/>
        <w:pageBreakBefore w:val="0"/>
        <w:widowControl w:val="1"/>
        <w:numPr>
          <w:ilvl w:val="0"/>
          <w:numId w:val="3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360" w:lineRule="auto"/>
        <w:ind w:left="720" w:right="0" w:hanging="360"/>
        <w:jc w:val="left"/>
        <w:rPr/>
      </w:pPr>
      <w:r w:rsidDel="00000000" w:rsidR="00000000" w:rsidRPr="00000000">
        <w:rPr>
          <w:rFonts w:ascii="Aptos" w:cs="Aptos" w:eastAsia="Aptos" w:hAnsi="Aptos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I often use these tools: …</w:t>
      </w:r>
    </w:p>
    <w:p w:rsidR="00000000" w:rsidDel="00000000" w:rsidP="00000000" w:rsidRDefault="00000000" w:rsidRPr="00000000" w14:paraId="00000033">
      <w:pPr>
        <w:keepNext w:val="0"/>
        <w:keepLines w:val="0"/>
        <w:pageBreakBefore w:val="0"/>
        <w:widowControl w:val="1"/>
        <w:numPr>
          <w:ilvl w:val="0"/>
          <w:numId w:val="3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360" w:lineRule="auto"/>
        <w:ind w:left="720" w:right="0" w:hanging="360"/>
        <w:jc w:val="left"/>
        <w:rPr/>
      </w:pPr>
      <w:r w:rsidDel="00000000" w:rsidR="00000000" w:rsidRPr="00000000">
        <w:rPr>
          <w:rFonts w:ascii="Aptos" w:cs="Aptos" w:eastAsia="Aptos" w:hAnsi="Aptos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I sometimes feel nervous about …</w:t>
      </w:r>
    </w:p>
    <w:p w:rsidR="00000000" w:rsidDel="00000000" w:rsidP="00000000" w:rsidRDefault="00000000" w:rsidRPr="00000000" w14:paraId="00000034">
      <w:pPr>
        <w:keepNext w:val="0"/>
        <w:keepLines w:val="0"/>
        <w:pageBreakBefore w:val="0"/>
        <w:widowControl w:val="1"/>
        <w:numPr>
          <w:ilvl w:val="0"/>
          <w:numId w:val="3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360" w:lineRule="auto"/>
        <w:ind w:left="720" w:right="0" w:hanging="360"/>
        <w:jc w:val="left"/>
        <w:rPr/>
      </w:pPr>
      <w:r w:rsidDel="00000000" w:rsidR="00000000" w:rsidRPr="00000000">
        <w:rPr>
          <w:rFonts w:ascii="Aptos" w:cs="Aptos" w:eastAsia="Aptos" w:hAnsi="Aptos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I hope this module will help me …</w:t>
      </w:r>
    </w:p>
    <w:p w:rsidR="00000000" w:rsidDel="00000000" w:rsidP="00000000" w:rsidRDefault="00000000" w:rsidRPr="00000000" w14:paraId="00000035">
      <w:pPr>
        <w:keepNext w:val="0"/>
        <w:keepLines w:val="0"/>
        <w:pageBreakBefore w:val="0"/>
        <w:widowControl w:val="1"/>
        <w:numPr>
          <w:ilvl w:val="0"/>
          <w:numId w:val="3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160" w:before="0" w:line="360" w:lineRule="auto"/>
        <w:ind w:left="720" w:right="0" w:hanging="360"/>
        <w:jc w:val="left"/>
        <w:rPr/>
      </w:pPr>
      <w:r w:rsidDel="00000000" w:rsidR="00000000" w:rsidRPr="00000000">
        <w:rPr>
          <w:rFonts w:ascii="Aptos" w:cs="Aptos" w:eastAsia="Aptos" w:hAnsi="Aptos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Digital skills are important for me because …</w:t>
      </w:r>
    </w:p>
    <w:p w:rsidR="00000000" w:rsidDel="00000000" w:rsidP="00000000" w:rsidRDefault="00000000" w:rsidRPr="00000000" w14:paraId="00000036">
      <w:pPr>
        <w:rPr/>
      </w:pPr>
      <w:r w:rsidDel="00000000" w:rsidR="00000000" w:rsidRPr="00000000">
        <w:rPr>
          <w:rtl w:val="0"/>
        </w:rPr>
        <w:t xml:space="preserve">You can write more if you want.</w:t>
      </w:r>
    </w:p>
    <w:p w:rsidR="00000000" w:rsidDel="00000000" w:rsidP="00000000" w:rsidRDefault="00000000" w:rsidRPr="00000000" w14:paraId="00000037">
      <w:pPr>
        <w:spacing w:before="0" w:line="259" w:lineRule="auto"/>
        <w:rPr>
          <w:rFonts w:ascii="Play" w:cs="Play" w:eastAsia="Play" w:hAnsi="Play"/>
          <w:color w:val="002e44"/>
          <w:sz w:val="36"/>
          <w:szCs w:val="36"/>
        </w:rPr>
      </w:pPr>
      <w:r w:rsidDel="00000000" w:rsidR="00000000" w:rsidRPr="00000000">
        <w:br w:type="page"/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8">
      <w:pPr>
        <w:pStyle w:val="Heading1"/>
        <w:rPr/>
      </w:pPr>
      <w:r w:rsidDel="00000000" w:rsidR="00000000" w:rsidRPr="00000000">
        <w:rPr>
          <w:rtl w:val="0"/>
        </w:rPr>
        <w:t xml:space="preserve">Submission Checklist </w:t>
      </w:r>
    </w:p>
    <w:p w:rsidR="00000000" w:rsidDel="00000000" w:rsidP="00000000" w:rsidRDefault="00000000" w:rsidRPr="00000000" w14:paraId="00000039">
      <w:pPr>
        <w:rPr/>
      </w:pPr>
      <w:r w:rsidDel="00000000" w:rsidR="00000000" w:rsidRPr="00000000">
        <w:rPr>
          <w:rtl w:val="0"/>
        </w:rPr>
        <w:t xml:space="preserve">Before you submit, please check: </w:t>
      </w:r>
    </w:p>
    <w:p w:rsidR="00000000" w:rsidDel="00000000" w:rsidP="00000000" w:rsidRDefault="00000000" w:rsidRPr="00000000" w14:paraId="0000003A">
      <w:pPr>
        <w:rPr/>
      </w:pPr>
      <w:r w:rsidDel="00000000" w:rsidR="00000000" w:rsidRPr="00000000">
        <w:rPr>
          <w:rFonts w:ascii="Arial" w:cs="Arial" w:eastAsia="Arial" w:hAnsi="Arial"/>
          <w:rtl w:val="0"/>
        </w:rPr>
        <w:t xml:space="preserve">​​​</w:t>
      </w:r>
      <w:r w:rsidDel="00000000" w:rsidR="00000000" w:rsidRPr="00000000">
        <w:rPr>
          <w:rtl w:val="0"/>
        </w:rPr>
        <w:t xml:space="preserve"> </w:t>
      </w:r>
      <w:r w:rsidDel="00000000" w:rsidR="00000000" w:rsidRPr="00000000">
        <w:rPr>
          <w:rFonts w:ascii="MS Gothic" w:cs="MS Gothic" w:eastAsia="MS Gothic" w:hAnsi="MS Gothic"/>
          <w:rtl w:val="0"/>
        </w:rPr>
        <w:t xml:space="preserve">☐</w:t>
      </w:r>
      <w:r w:rsidDel="00000000" w:rsidR="00000000" w:rsidRPr="00000000">
        <w:rPr>
          <w:rtl w:val="0"/>
        </w:rPr>
        <w:t xml:space="preserve"> I added 4–6 screenshots</w:t>
      </w:r>
    </w:p>
    <w:p w:rsidR="00000000" w:rsidDel="00000000" w:rsidP="00000000" w:rsidRDefault="00000000" w:rsidRPr="00000000" w14:paraId="0000003B">
      <w:pPr>
        <w:rPr/>
      </w:pPr>
      <w:r w:rsidDel="00000000" w:rsidR="00000000" w:rsidRPr="00000000">
        <w:rPr>
          <w:rFonts w:ascii="MS Gothic" w:cs="MS Gothic" w:eastAsia="MS Gothic" w:hAnsi="MS Gothic"/>
          <w:rtl w:val="0"/>
        </w:rPr>
        <w:t xml:space="preserve">☐</w:t>
      </w:r>
      <w:r w:rsidDel="00000000" w:rsidR="00000000" w:rsidRPr="00000000">
        <w:rPr>
          <w:rtl w:val="0"/>
        </w:rPr>
        <w:t xml:space="preserve"> I wrote short sentences for each screenshot</w:t>
      </w:r>
    </w:p>
    <w:p w:rsidR="00000000" w:rsidDel="00000000" w:rsidP="00000000" w:rsidRDefault="00000000" w:rsidRPr="00000000" w14:paraId="0000003C">
      <w:pPr>
        <w:rPr/>
      </w:pPr>
      <w:r w:rsidDel="00000000" w:rsidR="00000000" w:rsidRPr="00000000">
        <w:rPr>
          <w:rFonts w:ascii="MS Gothic" w:cs="MS Gothic" w:eastAsia="MS Gothic" w:hAnsi="MS Gothic"/>
          <w:rtl w:val="0"/>
        </w:rPr>
        <w:t xml:space="preserve">☐</w:t>
      </w:r>
      <w:r w:rsidDel="00000000" w:rsidR="00000000" w:rsidRPr="00000000">
        <w:rPr>
          <w:rtl w:val="0"/>
        </w:rPr>
        <w:t xml:space="preserve"> I wrote my short reflection</w:t>
      </w:r>
    </w:p>
    <w:p w:rsidR="00000000" w:rsidDel="00000000" w:rsidP="00000000" w:rsidRDefault="00000000" w:rsidRPr="00000000" w14:paraId="0000003D">
      <w:pPr>
        <w:rPr/>
      </w:pPr>
      <w:r w:rsidDel="00000000" w:rsidR="00000000" w:rsidRPr="00000000">
        <w:rPr>
          <w:rFonts w:ascii="MS Gothic" w:cs="MS Gothic" w:eastAsia="MS Gothic" w:hAnsi="MS Gothic"/>
          <w:rtl w:val="0"/>
        </w:rPr>
        <w:t xml:space="preserve">☐</w:t>
      </w:r>
      <w:r w:rsidDel="00000000" w:rsidR="00000000" w:rsidRPr="00000000">
        <w:rPr>
          <w:rtl w:val="0"/>
        </w:rPr>
        <w:t xml:space="preserve"> My work is my own</w:t>
      </w:r>
    </w:p>
    <w:p w:rsidR="00000000" w:rsidDel="00000000" w:rsidP="00000000" w:rsidRDefault="00000000" w:rsidRPr="00000000" w14:paraId="0000003E">
      <w:pPr>
        <w:rPr/>
      </w:pPr>
      <w:r w:rsidDel="00000000" w:rsidR="00000000" w:rsidRPr="00000000">
        <w:rPr>
          <w:rFonts w:ascii="MS Gothic" w:cs="MS Gothic" w:eastAsia="MS Gothic" w:hAnsi="MS Gothic"/>
          <w:rtl w:val="0"/>
        </w:rPr>
        <w:t xml:space="preserve">☐</w:t>
      </w:r>
      <w:r w:rsidDel="00000000" w:rsidR="00000000" w:rsidRPr="00000000">
        <w:rPr>
          <w:rtl w:val="0"/>
        </w:rPr>
        <w:t xml:space="preserve"> My file opens correctly</w:t>
      </w:r>
    </w:p>
    <w:p w:rsidR="00000000" w:rsidDel="00000000" w:rsidP="00000000" w:rsidRDefault="00000000" w:rsidRPr="00000000" w14:paraId="0000003F">
      <w:pPr>
        <w:rPr/>
      </w:pPr>
      <w:r w:rsidDel="00000000" w:rsidR="00000000" w:rsidRPr="00000000">
        <w:rPr>
          <w:rFonts w:ascii="Arial" w:cs="Arial" w:eastAsia="Arial" w:hAnsi="Arial"/>
          <w:rtl w:val="0"/>
        </w:rPr>
        <w:t xml:space="preserve">​​</w:t>
      </w:r>
      <w:r w:rsidDel="00000000" w:rsidR="00000000" w:rsidRPr="00000000">
        <w:rPr>
          <w:rFonts w:ascii="MS Gothic" w:cs="MS Gothic" w:eastAsia="MS Gothic" w:hAnsi="MS Gothic"/>
          <w:rtl w:val="0"/>
        </w:rPr>
        <w:t xml:space="preserve">☐</w:t>
      </w:r>
      <w:r w:rsidDel="00000000" w:rsidR="00000000" w:rsidRPr="00000000">
        <w:rPr>
          <w:rtl w:val="0"/>
        </w:rPr>
        <w:t xml:space="preserve"> My file opens correctly </w:t>
      </w:r>
    </w:p>
    <w:sectPr>
      <w:footerReference r:id="rId13" w:type="default"/>
      <w:pgSz w:h="16838" w:w="11906" w:orient="portrait"/>
      <w:pgMar w:bottom="1440" w:top="1440" w:left="1440" w:right="1440" w:header="708" w:footer="708"/>
      <w:pgNumType w:start="1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font w:name="Arial"/>
  <w:font w:name="MS Gothic"/>
  <w:font w:name="Courier New"/>
  <w:font w:name="Aptos"/>
  <w:font w:name="Play">
    <w:embedRegular w:fontKey="{00000000-0000-0000-0000-000000000000}" r:id="rId1" w:subsetted="0"/>
    <w:embedBold w:fontKey="{00000000-0000-0000-0000-000000000000}" r:id="rId2" w:subsetted="0"/>
  </w:font>
  <w:font w:name="Noto Sans Symbols">
    <w:embedRegular w:fontKey="{00000000-0000-0000-0000-000000000000}" r:id="rId3" w:subsetted="0"/>
    <w:embedBold w:fontKey="{00000000-0000-0000-0000-000000000000}" r:id="rId4" w:subsetted="0"/>
  </w:font>
</w:fonts>
</file>

<file path=word/footer1.xml><?xml version="1.0" encoding="utf-8"?>
<w:ftr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p w:rsidR="00000000" w:rsidDel="00000000" w:rsidP="00000000" w:rsidRDefault="00000000" w:rsidRPr="00000000" w14:paraId="00000040">
    <w:pPr>
      <w:keepNext w:val="0"/>
      <w:keepLines w:val="0"/>
      <w:pageBreakBefore w:val="0"/>
      <w:widowControl w:val="1"/>
      <w:pBdr>
        <w:top w:space="0" w:sz="0" w:val="nil"/>
        <w:left w:space="0" w:sz="0" w:val="nil"/>
        <w:bottom w:space="0" w:sz="0" w:val="nil"/>
        <w:right w:space="0" w:sz="0" w:val="nil"/>
        <w:between w:space="0" w:sz="0" w:val="nil"/>
      </w:pBdr>
      <w:shd w:fill="auto" w:val="clear"/>
      <w:tabs>
        <w:tab w:val="center" w:leader="none" w:pos="4513"/>
        <w:tab w:val="right" w:leader="none" w:pos="9026"/>
      </w:tabs>
      <w:spacing w:after="0" w:before="0" w:line="240" w:lineRule="auto"/>
      <w:ind w:left="0" w:right="0" w:firstLine="0"/>
      <w:jc w:val="center"/>
      <w:rPr>
        <w:rFonts w:ascii="Aptos" w:cs="Aptos" w:eastAsia="Aptos" w:hAnsi="Aptos"/>
        <w:b w:val="0"/>
        <w:bCs w:val="0"/>
        <w:i w:val="0"/>
        <w:iCs w:val="0"/>
        <w:smallCaps w:val="0"/>
        <w:strike w:val="0"/>
        <w:color w:val="003e5b"/>
        <w:sz w:val="24"/>
        <w:szCs w:val="24"/>
        <w:u w:val="none"/>
        <w:shd w:fill="auto" w:val="clear"/>
        <w:vertAlign w:val="baseline"/>
      </w:rPr>
    </w:pPr>
    <w:r w:rsidDel="00000000" w:rsidR="00000000" w:rsidRPr="00000000">
      <w:rPr>
        <w:rFonts w:ascii="Aptos" w:cs="Aptos" w:eastAsia="Aptos" w:hAnsi="Aptos"/>
        <w:b w:val="0"/>
        <w:bCs w:val="0"/>
        <w:i w:val="0"/>
        <w:iCs w:val="0"/>
        <w:smallCaps w:val="0"/>
        <w:strike w:val="0"/>
        <w:color w:val="003e5b"/>
        <w:sz w:val="24"/>
        <w:szCs w:val="24"/>
        <w:u w:val="none"/>
        <w:shd w:fill="auto" w:val="clear"/>
        <w:vertAlign w:val="baseline"/>
        <w:rtl w:val="0"/>
      </w:rPr>
      <w:t xml:space="preserve">Page </w:t>
    </w:r>
    <w:r w:rsidDel="00000000" w:rsidR="00000000" w:rsidRPr="00000000">
      <w:rPr>
        <w:rFonts w:ascii="Aptos" w:cs="Aptos" w:eastAsia="Aptos" w:hAnsi="Aptos"/>
        <w:b w:val="0"/>
        <w:bCs w:val="0"/>
        <w:i w:val="0"/>
        <w:iCs w:val="0"/>
        <w:smallCaps w:val="0"/>
        <w:strike w:val="0"/>
        <w:color w:val="003e5b"/>
        <w:sz w:val="24"/>
        <w:szCs w:val="24"/>
        <w:u w:val="none"/>
        <w:shd w:fill="auto" w:val="clear"/>
        <w:vertAlign w:val="baseline"/>
      </w:rPr>
      <w:fldChar w:fldCharType="begin"/>
      <w:instrText xml:space="preserve">PAGE</w:instrText>
      <w:fldChar w:fldCharType="separate"/>
      <w:fldChar w:fldCharType="end"/>
    </w:r>
    <w:r w:rsidDel="00000000" w:rsidR="00000000" w:rsidRPr="00000000">
      <w:rPr>
        <w:rFonts w:ascii="Aptos" w:cs="Aptos" w:eastAsia="Aptos" w:hAnsi="Aptos"/>
        <w:b w:val="0"/>
        <w:bCs w:val="0"/>
        <w:i w:val="0"/>
        <w:iCs w:val="0"/>
        <w:smallCaps w:val="0"/>
        <w:strike w:val="0"/>
        <w:color w:val="003e5b"/>
        <w:sz w:val="24"/>
        <w:szCs w:val="24"/>
        <w:u w:val="none"/>
        <w:shd w:fill="auto" w:val="clear"/>
        <w:vertAlign w:val="baseline"/>
        <w:rtl w:val="0"/>
      </w:rPr>
      <w:t xml:space="preserve"> of </w:t>
    </w:r>
    <w:r w:rsidDel="00000000" w:rsidR="00000000" w:rsidRPr="00000000">
      <w:rPr>
        <w:rFonts w:ascii="Aptos" w:cs="Aptos" w:eastAsia="Aptos" w:hAnsi="Aptos"/>
        <w:b w:val="0"/>
        <w:bCs w:val="0"/>
        <w:i w:val="0"/>
        <w:iCs w:val="0"/>
        <w:smallCaps w:val="0"/>
        <w:strike w:val="0"/>
        <w:color w:val="003e5b"/>
        <w:sz w:val="24"/>
        <w:szCs w:val="24"/>
        <w:u w:val="none"/>
        <w:shd w:fill="auto" w:val="clear"/>
        <w:vertAlign w:val="baseline"/>
      </w:rPr>
      <w:fldChar w:fldCharType="begin"/>
      <w:instrText xml:space="preserve">NUMPAGES</w:instrText>
      <w:fldChar w:fldCharType="separate"/>
      <w:fldChar w:fldCharType="end"/>
    </w:r>
    <w:r w:rsidDel="00000000" w:rsidR="00000000" w:rsidRPr="00000000">
      <w:rPr>
        <w:rtl w:val="0"/>
      </w:rPr>
    </w:r>
  </w:p>
  <w:p w:rsidR="00000000" w:rsidDel="00000000" w:rsidP="00000000" w:rsidRDefault="00000000" w:rsidRPr="00000000" w14:paraId="00000041">
    <w:pPr>
      <w:keepNext w:val="0"/>
      <w:keepLines w:val="0"/>
      <w:pageBreakBefore w:val="0"/>
      <w:widowControl w:val="1"/>
      <w:pBdr>
        <w:top w:space="0" w:sz="0" w:val="nil"/>
        <w:left w:space="0" w:sz="0" w:val="nil"/>
        <w:bottom w:space="0" w:sz="0" w:val="nil"/>
        <w:right w:space="0" w:sz="0" w:val="nil"/>
        <w:between w:space="0" w:sz="0" w:val="nil"/>
      </w:pBdr>
      <w:shd w:fill="auto" w:val="clear"/>
      <w:tabs>
        <w:tab w:val="center" w:leader="none" w:pos="4513"/>
        <w:tab w:val="right" w:leader="none" w:pos="9026"/>
      </w:tabs>
      <w:spacing w:after="0" w:before="0" w:line="240" w:lineRule="auto"/>
      <w:ind w:left="0" w:right="0" w:firstLine="0"/>
      <w:jc w:val="left"/>
      <w:rPr>
        <w:rFonts w:ascii="Aptos" w:cs="Aptos" w:eastAsia="Aptos" w:hAnsi="Aptos"/>
        <w:b w:val="0"/>
        <w:bCs w:val="0"/>
        <w:i w:val="0"/>
        <w:iCs w:val="0"/>
        <w:smallCaps w:val="0"/>
        <w:strike w:val="0"/>
        <w:color w:val="000000"/>
        <w:sz w:val="24"/>
        <w:szCs w:val="24"/>
        <w:u w:val="none"/>
        <w:shd w:fill="auto" w:val="clear"/>
        <w:vertAlign w:val="baseline"/>
      </w:rPr>
    </w:pPr>
    <w:r w:rsidDel="00000000" w:rsidR="00000000" w:rsidRPr="00000000">
      <w:rPr>
        <w:rtl w:val="0"/>
      </w:rPr>
    </w:r>
  </w:p>
</w:ftr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abstractNum w:abstractNumId="1">
    <w:lvl w:ilvl="0">
      <w:start w:val="1"/>
      <w:numFmt w:val="bullet"/>
      <w:lvlText w:val="●"/>
      <w:lvlJc w:val="left"/>
      <w:pPr>
        <w:ind w:left="720" w:hanging="360"/>
      </w:pPr>
      <w:rPr>
        <w:rFonts w:ascii="Noto Sans Symbols" w:cs="Noto Sans Symbols" w:eastAsia="Noto Sans Symbols" w:hAnsi="Noto Sans Symbols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cs="Courier New" w:eastAsia="Courier New" w:hAnsi="Courier New"/>
      </w:rPr>
    </w:lvl>
    <w:lvl w:ilvl="2">
      <w:start w:val="1"/>
      <w:numFmt w:val="bullet"/>
      <w:lvlText w:val="▪"/>
      <w:lvlJc w:val="left"/>
      <w:pPr>
        <w:ind w:left="2160" w:hanging="360"/>
      </w:pPr>
      <w:rPr>
        <w:rFonts w:ascii="Noto Sans Symbols" w:cs="Noto Sans Symbols" w:eastAsia="Noto Sans Symbols" w:hAnsi="Noto Sans Symbols"/>
      </w:rPr>
    </w:lvl>
    <w:lvl w:ilvl="3">
      <w:start w:val="1"/>
      <w:numFmt w:val="bullet"/>
      <w:lvlText w:val="●"/>
      <w:lvlJc w:val="left"/>
      <w:pPr>
        <w:ind w:left="2880" w:hanging="360"/>
      </w:pPr>
      <w:rPr>
        <w:rFonts w:ascii="Noto Sans Symbols" w:cs="Noto Sans Symbols" w:eastAsia="Noto Sans Symbols" w:hAnsi="Noto Sans Symbols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cs="Courier New" w:eastAsia="Courier New" w:hAnsi="Courier New"/>
      </w:rPr>
    </w:lvl>
    <w:lvl w:ilvl="5">
      <w:start w:val="1"/>
      <w:numFmt w:val="bullet"/>
      <w:lvlText w:val="▪"/>
      <w:lvlJc w:val="left"/>
      <w:pPr>
        <w:ind w:left="4320" w:hanging="360"/>
      </w:pPr>
      <w:rPr>
        <w:rFonts w:ascii="Noto Sans Symbols" w:cs="Noto Sans Symbols" w:eastAsia="Noto Sans Symbols" w:hAnsi="Noto Sans Symbols"/>
      </w:rPr>
    </w:lvl>
    <w:lvl w:ilvl="6">
      <w:start w:val="1"/>
      <w:numFmt w:val="bullet"/>
      <w:lvlText w:val="●"/>
      <w:lvlJc w:val="left"/>
      <w:pPr>
        <w:ind w:left="5040" w:hanging="360"/>
      </w:pPr>
      <w:rPr>
        <w:rFonts w:ascii="Noto Sans Symbols" w:cs="Noto Sans Symbols" w:eastAsia="Noto Sans Symbols" w:hAnsi="Noto Sans Symbols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cs="Courier New" w:eastAsia="Courier New" w:hAnsi="Courier New"/>
      </w:rPr>
    </w:lvl>
    <w:lvl w:ilvl="8">
      <w:start w:val="1"/>
      <w:numFmt w:val="bullet"/>
      <w:lvlText w:val="▪"/>
      <w:lvlJc w:val="left"/>
      <w:pPr>
        <w:ind w:left="6480" w:hanging="360"/>
      </w:pPr>
      <w:rPr>
        <w:rFonts w:ascii="Noto Sans Symbols" w:cs="Noto Sans Symbols" w:eastAsia="Noto Sans Symbols" w:hAnsi="Noto Sans Symbols"/>
      </w:rPr>
    </w:lvl>
  </w:abstractNum>
  <w:abstractNum w:abstractNumId="2">
    <w:lvl w:ilvl="0">
      <w:start w:val="1"/>
      <w:numFmt w:val="bullet"/>
      <w:lvlText w:val="●"/>
      <w:lvlJc w:val="left"/>
      <w:pPr>
        <w:ind w:left="720" w:hanging="360"/>
      </w:pPr>
      <w:rPr>
        <w:rFonts w:ascii="Noto Sans Symbols" w:cs="Noto Sans Symbols" w:eastAsia="Noto Sans Symbols" w:hAnsi="Noto Sans Symbols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cs="Courier New" w:eastAsia="Courier New" w:hAnsi="Courier New"/>
      </w:rPr>
    </w:lvl>
    <w:lvl w:ilvl="2">
      <w:start w:val="1"/>
      <w:numFmt w:val="bullet"/>
      <w:lvlText w:val="▪"/>
      <w:lvlJc w:val="left"/>
      <w:pPr>
        <w:ind w:left="2160" w:hanging="360"/>
      </w:pPr>
      <w:rPr>
        <w:rFonts w:ascii="Noto Sans Symbols" w:cs="Noto Sans Symbols" w:eastAsia="Noto Sans Symbols" w:hAnsi="Noto Sans Symbols"/>
      </w:rPr>
    </w:lvl>
    <w:lvl w:ilvl="3">
      <w:start w:val="1"/>
      <w:numFmt w:val="bullet"/>
      <w:lvlText w:val="●"/>
      <w:lvlJc w:val="left"/>
      <w:pPr>
        <w:ind w:left="2880" w:hanging="360"/>
      </w:pPr>
      <w:rPr>
        <w:rFonts w:ascii="Noto Sans Symbols" w:cs="Noto Sans Symbols" w:eastAsia="Noto Sans Symbols" w:hAnsi="Noto Sans Symbols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cs="Courier New" w:eastAsia="Courier New" w:hAnsi="Courier New"/>
      </w:rPr>
    </w:lvl>
    <w:lvl w:ilvl="5">
      <w:start w:val="1"/>
      <w:numFmt w:val="bullet"/>
      <w:lvlText w:val="▪"/>
      <w:lvlJc w:val="left"/>
      <w:pPr>
        <w:ind w:left="4320" w:hanging="360"/>
      </w:pPr>
      <w:rPr>
        <w:rFonts w:ascii="Noto Sans Symbols" w:cs="Noto Sans Symbols" w:eastAsia="Noto Sans Symbols" w:hAnsi="Noto Sans Symbols"/>
      </w:rPr>
    </w:lvl>
    <w:lvl w:ilvl="6">
      <w:start w:val="1"/>
      <w:numFmt w:val="bullet"/>
      <w:lvlText w:val="●"/>
      <w:lvlJc w:val="left"/>
      <w:pPr>
        <w:ind w:left="5040" w:hanging="360"/>
      </w:pPr>
      <w:rPr>
        <w:rFonts w:ascii="Noto Sans Symbols" w:cs="Noto Sans Symbols" w:eastAsia="Noto Sans Symbols" w:hAnsi="Noto Sans Symbols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cs="Courier New" w:eastAsia="Courier New" w:hAnsi="Courier New"/>
      </w:rPr>
    </w:lvl>
    <w:lvl w:ilvl="8">
      <w:start w:val="1"/>
      <w:numFmt w:val="bullet"/>
      <w:lvlText w:val="▪"/>
      <w:lvlJc w:val="left"/>
      <w:pPr>
        <w:ind w:left="6480" w:hanging="360"/>
      </w:pPr>
      <w:rPr>
        <w:rFonts w:ascii="Noto Sans Symbols" w:cs="Noto Sans Symbols" w:eastAsia="Noto Sans Symbols" w:hAnsi="Noto Sans Symbols"/>
      </w:rPr>
    </w:lvl>
  </w:abstractNum>
  <w:abstractNum w:abstractNumId="3">
    <w:lvl w:ilvl="0">
      <w:start w:val="1"/>
      <w:numFmt w:val="bullet"/>
      <w:lvlText w:val="●"/>
      <w:lvlJc w:val="left"/>
      <w:pPr>
        <w:ind w:left="720" w:hanging="360"/>
      </w:pPr>
      <w:rPr>
        <w:rFonts w:ascii="Noto Sans Symbols" w:cs="Noto Sans Symbols" w:eastAsia="Noto Sans Symbols" w:hAnsi="Noto Sans Symbols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cs="Courier New" w:eastAsia="Courier New" w:hAnsi="Courier New"/>
      </w:rPr>
    </w:lvl>
    <w:lvl w:ilvl="2">
      <w:start w:val="1"/>
      <w:numFmt w:val="bullet"/>
      <w:lvlText w:val="▪"/>
      <w:lvlJc w:val="left"/>
      <w:pPr>
        <w:ind w:left="2160" w:hanging="360"/>
      </w:pPr>
      <w:rPr>
        <w:rFonts w:ascii="Noto Sans Symbols" w:cs="Noto Sans Symbols" w:eastAsia="Noto Sans Symbols" w:hAnsi="Noto Sans Symbols"/>
      </w:rPr>
    </w:lvl>
    <w:lvl w:ilvl="3">
      <w:start w:val="1"/>
      <w:numFmt w:val="bullet"/>
      <w:lvlText w:val="●"/>
      <w:lvlJc w:val="left"/>
      <w:pPr>
        <w:ind w:left="2880" w:hanging="360"/>
      </w:pPr>
      <w:rPr>
        <w:rFonts w:ascii="Noto Sans Symbols" w:cs="Noto Sans Symbols" w:eastAsia="Noto Sans Symbols" w:hAnsi="Noto Sans Symbols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cs="Courier New" w:eastAsia="Courier New" w:hAnsi="Courier New"/>
      </w:rPr>
    </w:lvl>
    <w:lvl w:ilvl="5">
      <w:start w:val="1"/>
      <w:numFmt w:val="bullet"/>
      <w:lvlText w:val="▪"/>
      <w:lvlJc w:val="left"/>
      <w:pPr>
        <w:ind w:left="4320" w:hanging="360"/>
      </w:pPr>
      <w:rPr>
        <w:rFonts w:ascii="Noto Sans Symbols" w:cs="Noto Sans Symbols" w:eastAsia="Noto Sans Symbols" w:hAnsi="Noto Sans Symbols"/>
      </w:rPr>
    </w:lvl>
    <w:lvl w:ilvl="6">
      <w:start w:val="1"/>
      <w:numFmt w:val="bullet"/>
      <w:lvlText w:val="●"/>
      <w:lvlJc w:val="left"/>
      <w:pPr>
        <w:ind w:left="5040" w:hanging="360"/>
      </w:pPr>
      <w:rPr>
        <w:rFonts w:ascii="Noto Sans Symbols" w:cs="Noto Sans Symbols" w:eastAsia="Noto Sans Symbols" w:hAnsi="Noto Sans Symbols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cs="Courier New" w:eastAsia="Courier New" w:hAnsi="Courier New"/>
      </w:rPr>
    </w:lvl>
    <w:lvl w:ilvl="8">
      <w:start w:val="1"/>
      <w:numFmt w:val="bullet"/>
      <w:lvlText w:val="▪"/>
      <w:lvlJc w:val="left"/>
      <w:pPr>
        <w:ind w:left="6480" w:hanging="360"/>
      </w:pPr>
      <w:rPr>
        <w:rFonts w:ascii="Noto Sans Symbols" w:cs="Noto Sans Symbols" w:eastAsia="Noto Sans Symbols" w:hAnsi="Noto Sans Symbols"/>
      </w:rPr>
    </w:lvl>
  </w:abstractNum>
  <w:num w:numId="1">
    <w:abstractNumId w:val="1"/>
  </w:num>
  <w:num w:numId="2">
    <w:abstractNumId w:val="2"/>
  </w:num>
  <w:num w:numId="3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embedTrueTypeFonts w:val="1"/>
  <w:defaultTabStop w:val="720"/>
  <w:compat>
    <w:compatSetting w:val="15" w:name="compatibilityMode" w:uri="http://schemas.microsoft.com/office/word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docDefaults>
    <w:rPrDefault>
      <w:rPr>
        <w:rFonts w:ascii="Aptos" w:cs="Aptos" w:eastAsia="Aptos" w:hAnsi="Aptos"/>
        <w:sz w:val="24"/>
        <w:szCs w:val="24"/>
        <w:lang w:val="en_GB"/>
      </w:rPr>
    </w:rPrDefault>
    <w:pPrDefault>
      <w:pPr>
        <w:spacing w:after="160" w:before="240" w:line="360" w:lineRule="auto"/>
      </w:pPr>
    </w:pPrDefault>
  </w:docDefaults>
  <w:style w:type="table" w:styleId="TableNormal" w:default="1">
    <w:name w:val="TableNormal"/>
    <w:tblPr>
      <w:tblCellMar>
        <w:top w:w="100.0" w:type="dxa"/>
        <w:left w:w="100.0" w:type="dxa"/>
        <w:bottom w:w="100.0" w:type="dxa"/>
        <w:right w:w="100.0" w:type="dxa"/>
      </w:tblCellMar>
    </w:tblPr>
  </w:style>
  <w:style w:type="paragraph" w:styleId="Normal" w:default="1">
    <w:name w:val="normal"/>
  </w:style>
  <w:style w:type="paragraph" w:styleId="Heading1">
    <w:name w:val="heading 1"/>
    <w:basedOn w:val="Normal"/>
    <w:next w:val="Normal"/>
    <w:pPr>
      <w:keepNext w:val="1"/>
      <w:keepLines w:val="1"/>
      <w:spacing w:after="240" w:before="320" w:line="240" w:lineRule="auto"/>
    </w:pPr>
    <w:rPr>
      <w:rFonts w:ascii="Play" w:cs="Play" w:eastAsia="Play" w:hAnsi="Play"/>
      <w:b w:val="1"/>
      <w:bCs w:val="1"/>
      <w:color w:val="002e44"/>
      <w:sz w:val="36"/>
      <w:szCs w:val="36"/>
    </w:rPr>
  </w:style>
  <w:style w:type="paragraph" w:styleId="Heading2">
    <w:name w:val="heading 2"/>
    <w:basedOn w:val="Normal"/>
    <w:next w:val="Normal"/>
    <w:pPr>
      <w:keepNext w:val="1"/>
      <w:keepLines w:val="1"/>
      <w:spacing w:after="0" w:line="276" w:lineRule="auto"/>
    </w:pPr>
    <w:rPr>
      <w:rFonts w:ascii="Play" w:cs="Play" w:eastAsia="Play" w:hAnsi="Play"/>
      <w:b w:val="1"/>
      <w:bCs w:val="1"/>
      <w:color w:val="005f6c"/>
      <w:sz w:val="32"/>
      <w:szCs w:val="32"/>
    </w:rPr>
  </w:style>
  <w:style w:type="paragraph" w:styleId="Heading3">
    <w:name w:val="heading 3"/>
    <w:basedOn w:val="Normal"/>
    <w:next w:val="Normal"/>
    <w:pPr>
      <w:keepNext w:val="1"/>
      <w:keepLines w:val="1"/>
      <w:spacing w:after="0" w:before="40" w:line="240" w:lineRule="auto"/>
    </w:pPr>
    <w:rPr>
      <w:rFonts w:ascii="Play" w:cs="Play" w:eastAsia="Play" w:hAnsi="Play"/>
      <w:b w:val="1"/>
      <w:bCs w:val="1"/>
      <w:color w:val="005984"/>
      <w:sz w:val="28"/>
      <w:szCs w:val="28"/>
    </w:rPr>
  </w:style>
  <w:style w:type="paragraph" w:styleId="Heading4">
    <w:name w:val="heading 4"/>
    <w:basedOn w:val="Normal"/>
    <w:next w:val="Normal"/>
    <w:pPr>
      <w:keepNext w:val="1"/>
      <w:keepLines w:val="1"/>
      <w:spacing w:after="0" w:before="40" w:line="240" w:lineRule="auto"/>
    </w:pPr>
    <w:rPr>
      <w:rFonts w:ascii="Play" w:cs="Play" w:eastAsia="Play" w:hAnsi="Play"/>
      <w:b w:val="1"/>
      <w:bCs w:val="1"/>
      <w:color w:val="2e75b5"/>
      <w:sz w:val="25"/>
      <w:szCs w:val="25"/>
    </w:rPr>
  </w:style>
  <w:style w:type="paragraph" w:styleId="Heading5">
    <w:name w:val="heading 5"/>
    <w:basedOn w:val="Normal"/>
    <w:next w:val="Normal"/>
    <w:pPr>
      <w:keepNext w:val="1"/>
      <w:keepLines w:val="1"/>
      <w:spacing w:after="0" w:before="40" w:lineRule="auto"/>
    </w:pPr>
    <w:rPr>
      <w:rFonts w:ascii="Play" w:cs="Play" w:eastAsia="Play" w:hAnsi="Play"/>
      <w:b w:val="1"/>
      <w:bCs w:val="1"/>
      <w:i w:val="1"/>
      <w:iCs w:val="1"/>
      <w:color w:val="005f6c"/>
    </w:rPr>
  </w:style>
  <w:style w:type="paragraph" w:styleId="Heading6">
    <w:name w:val="heading 6"/>
    <w:basedOn w:val="Normal"/>
    <w:next w:val="Normal"/>
    <w:pPr>
      <w:keepNext w:val="1"/>
      <w:keepLines w:val="1"/>
      <w:spacing w:after="0" w:before="40" w:lineRule="auto"/>
    </w:pPr>
    <w:rPr>
      <w:rFonts w:ascii="Play" w:cs="Play" w:eastAsia="Play" w:hAnsi="Play"/>
      <w:i w:val="1"/>
      <w:iCs w:val="1"/>
      <w:color w:val="385623"/>
      <w:sz w:val="23"/>
      <w:szCs w:val="23"/>
    </w:rPr>
  </w:style>
  <w:style w:type="paragraph" w:styleId="Title">
    <w:name w:val="Title"/>
    <w:basedOn w:val="Normal"/>
    <w:next w:val="Normal"/>
    <w:pPr>
      <w:spacing w:after="0" w:before="120" w:line="240" w:lineRule="auto"/>
    </w:pPr>
    <w:rPr>
      <w:rFonts w:ascii="Play" w:cs="Play" w:eastAsia="Play" w:hAnsi="Play"/>
      <w:b w:val="1"/>
      <w:bCs w:val="1"/>
      <w:color w:val="002e44"/>
      <w:sz w:val="48"/>
      <w:szCs w:val="48"/>
    </w:rPr>
  </w:style>
  <w:style w:type="paragraph" w:styleId="Heading7">
    <w:name w:val="heading 7"/>
    <w:basedOn w:val="Normal"/>
    <w:next w:val="Normal"/>
    <w:link w:val="Heading7Char"/>
    <w:uiPriority w:val="9"/>
    <w:unhideWhenUsed w:val="1"/>
    <w:qFormat w:val="1"/>
    <w:rsid w:val="009E4D8E"/>
    <w:pPr>
      <w:keepNext w:val="1"/>
      <w:keepLines w:val="1"/>
      <w:spacing w:after="0" w:before="40"/>
      <w:outlineLvl w:val="6"/>
    </w:pPr>
    <w:rPr>
      <w:rFonts w:asciiTheme="majorHAnsi" w:cstheme="majorBidi" w:eastAsiaTheme="majorEastAsia" w:hAnsiTheme="majorHAnsi"/>
      <w:color w:val="001e2d" w:themeColor="accent1" w:themeShade="000080"/>
    </w:rPr>
  </w:style>
  <w:style w:type="paragraph" w:styleId="Heading8">
    <w:name w:val="heading 8"/>
    <w:basedOn w:val="Normal"/>
    <w:next w:val="Normal"/>
    <w:link w:val="Heading8Char"/>
    <w:uiPriority w:val="9"/>
    <w:semiHidden w:val="1"/>
    <w:unhideWhenUsed w:val="1"/>
    <w:qFormat w:val="1"/>
    <w:rsid w:val="009E4D8E"/>
    <w:pPr>
      <w:keepNext w:val="1"/>
      <w:keepLines w:val="1"/>
      <w:spacing w:after="0" w:before="40"/>
      <w:outlineLvl w:val="7"/>
    </w:pPr>
    <w:rPr>
      <w:rFonts w:asciiTheme="majorHAnsi" w:cstheme="majorBidi" w:eastAsiaTheme="majorEastAsia" w:hAnsiTheme="majorHAnsi"/>
      <w:color w:val="005f6c" w:themeColor="accent2" w:themeShade="0000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 w:val="1"/>
    <w:unhideWhenUsed w:val="1"/>
    <w:qFormat w:val="1"/>
    <w:rsid w:val="009E4D8E"/>
    <w:pPr>
      <w:keepNext w:val="1"/>
      <w:keepLines w:val="1"/>
      <w:spacing w:after="0" w:before="40"/>
      <w:outlineLvl w:val="8"/>
    </w:pPr>
    <w:rPr>
      <w:rFonts w:asciiTheme="majorHAnsi" w:cstheme="majorBidi" w:eastAsiaTheme="majorEastAsia" w:hAnsiTheme="majorHAnsi"/>
      <w:color w:val="385623" w:themeColor="accent6" w:themeShade="000080"/>
    </w:rPr>
  </w:style>
  <w:style w:type="character" w:styleId="DefaultParagraphFont" w:default="1">
    <w:name w:val="Default Paragraph Font"/>
    <w:uiPriority w:val="1"/>
    <w:semiHidden w:val="1"/>
    <w:unhideWhenUsed w:val="1"/>
  </w:style>
  <w:style w:type="table" w:styleId="TableNormal" w:default="1">
    <w:name w:val="Normal Table"/>
    <w:uiPriority w:val="99"/>
    <w:semiHidden w:val="1"/>
    <w:unhideWhenUsed w:val="1"/>
    <w:tblPr>
      <w:tblInd w:w="0.0" w:type="dxa"/>
      <w:tblCellMar>
        <w:top w:w="0.0" w:type="dxa"/>
        <w:left w:w="108.0" w:type="dxa"/>
        <w:bottom w:w="0.0" w:type="dxa"/>
        <w:right w:w="108.0" w:type="dxa"/>
      </w:tblCellMar>
    </w:tblPr>
  </w:style>
  <w:style w:type="numbering" w:styleId="NoList" w:default="1">
    <w:name w:val="No List"/>
    <w:uiPriority w:val="99"/>
    <w:semiHidden w:val="1"/>
    <w:unhideWhenUsed w:val="1"/>
  </w:style>
  <w:style w:type="character" w:styleId="Heading1Char" w:customStyle="1">
    <w:name w:val="Heading 1 Char"/>
    <w:basedOn w:val="DefaultParagraphFont"/>
    <w:link w:val="Heading1"/>
    <w:uiPriority w:val="9"/>
    <w:rsid w:val="000576C3"/>
    <w:rPr>
      <w:rFonts w:asciiTheme="majorHAnsi" w:cstheme="majorBidi" w:eastAsiaTheme="majorEastAsia" w:hAnsiTheme="majorHAnsi"/>
      <w:b w:val="1"/>
      <w:bCs w:val="1"/>
      <w:color w:val="002e44" w:themeColor="accent1" w:themeShade="0000BF"/>
      <w:kern w:val="0"/>
      <w:sz w:val="36"/>
      <w:szCs w:val="32"/>
    </w:rPr>
  </w:style>
  <w:style w:type="character" w:styleId="Heading2Char" w:customStyle="1">
    <w:name w:val="Heading 2 Char"/>
    <w:basedOn w:val="DefaultParagraphFont"/>
    <w:link w:val="Heading2"/>
    <w:uiPriority w:val="9"/>
    <w:rsid w:val="000576C3"/>
    <w:rPr>
      <w:rFonts w:asciiTheme="majorHAnsi" w:cstheme="majorBidi" w:eastAsiaTheme="majorEastAsia" w:hAnsiTheme="majorHAnsi"/>
      <w:b w:val="1"/>
      <w:bCs w:val="1"/>
      <w:color w:val="005f6c" w:themeColor="accent2" w:themeShade="000080"/>
      <w:kern w:val="0"/>
      <w:sz w:val="32"/>
      <w:szCs w:val="28"/>
    </w:rPr>
  </w:style>
  <w:style w:type="character" w:styleId="Heading3Char" w:customStyle="1">
    <w:name w:val="Heading 3 Char"/>
    <w:basedOn w:val="DefaultParagraphFont"/>
    <w:link w:val="Heading3"/>
    <w:uiPriority w:val="9"/>
    <w:rsid w:val="00730B03"/>
    <w:rPr>
      <w:rFonts w:asciiTheme="majorHAnsi" w:cstheme="majorBidi" w:eastAsiaTheme="majorEastAsia" w:hAnsiTheme="majorHAnsi"/>
      <w:b w:val="1"/>
      <w:bCs w:val="1"/>
      <w:color w:val="005984" w:themeColor="accent1" w:themeTint="0000E6"/>
      <w:kern w:val="0"/>
      <w:sz w:val="28"/>
      <w:szCs w:val="26"/>
    </w:rPr>
  </w:style>
  <w:style w:type="character" w:styleId="Heading4Char" w:customStyle="1">
    <w:name w:val="Heading 4 Char"/>
    <w:basedOn w:val="DefaultParagraphFont"/>
    <w:link w:val="Heading4"/>
    <w:uiPriority w:val="9"/>
    <w:rsid w:val="009E4D8E"/>
    <w:rPr>
      <w:rFonts w:asciiTheme="majorHAnsi" w:cstheme="majorBidi" w:eastAsiaTheme="majorEastAsia" w:hAnsiTheme="majorHAnsi"/>
      <w:b w:val="1"/>
      <w:bCs w:val="1"/>
      <w:iCs w:val="1"/>
      <w:color w:val="2e74b5" w:themeColor="accent5" w:themeShade="0000BF"/>
      <w:kern w:val="0"/>
      <w:sz w:val="25"/>
      <w:szCs w:val="25"/>
    </w:rPr>
  </w:style>
  <w:style w:type="character" w:styleId="Heading5Char" w:customStyle="1">
    <w:name w:val="Heading 5 Char"/>
    <w:basedOn w:val="DefaultParagraphFont"/>
    <w:link w:val="Heading5"/>
    <w:uiPriority w:val="9"/>
    <w:rsid w:val="00730B03"/>
    <w:rPr>
      <w:rFonts w:asciiTheme="majorHAnsi" w:cstheme="majorBidi" w:eastAsiaTheme="majorEastAsia" w:hAnsiTheme="majorHAnsi"/>
      <w:b w:val="1"/>
      <w:bCs w:val="1"/>
      <w:i w:val="1"/>
      <w:iCs w:val="1"/>
      <w:color w:val="005f6c" w:themeColor="accent2" w:themeShade="000080"/>
      <w:kern w:val="0"/>
      <w:sz w:val="24"/>
      <w:szCs w:val="24"/>
    </w:rPr>
  </w:style>
  <w:style w:type="character" w:styleId="Heading6Char" w:customStyle="1">
    <w:name w:val="Heading 6 Char"/>
    <w:basedOn w:val="DefaultParagraphFont"/>
    <w:link w:val="Heading6"/>
    <w:uiPriority w:val="9"/>
    <w:rsid w:val="009E4D8E"/>
    <w:rPr>
      <w:rFonts w:asciiTheme="majorHAnsi" w:cstheme="majorBidi" w:eastAsiaTheme="majorEastAsia" w:hAnsiTheme="majorHAnsi"/>
      <w:i w:val="1"/>
      <w:iCs w:val="1"/>
      <w:color w:val="385623" w:themeColor="accent6" w:themeShade="000080"/>
      <w:kern w:val="0"/>
      <w:sz w:val="23"/>
      <w:szCs w:val="23"/>
    </w:rPr>
  </w:style>
  <w:style w:type="character" w:styleId="Heading7Char" w:customStyle="1">
    <w:name w:val="Heading 7 Char"/>
    <w:basedOn w:val="DefaultParagraphFont"/>
    <w:link w:val="Heading7"/>
    <w:uiPriority w:val="9"/>
    <w:rsid w:val="009E4D8E"/>
    <w:rPr>
      <w:rFonts w:asciiTheme="majorHAnsi" w:cstheme="majorBidi" w:eastAsiaTheme="majorEastAsia" w:hAnsiTheme="majorHAnsi"/>
      <w:color w:val="001e2d" w:themeColor="accent1" w:themeShade="000080"/>
      <w:kern w:val="0"/>
      <w:sz w:val="24"/>
      <w:szCs w:val="24"/>
    </w:rPr>
  </w:style>
  <w:style w:type="character" w:styleId="Heading8Char" w:customStyle="1">
    <w:name w:val="Heading 8 Char"/>
    <w:basedOn w:val="DefaultParagraphFont"/>
    <w:link w:val="Heading8"/>
    <w:uiPriority w:val="9"/>
    <w:semiHidden w:val="1"/>
    <w:rsid w:val="009E4D8E"/>
    <w:rPr>
      <w:rFonts w:asciiTheme="majorHAnsi" w:cstheme="majorBidi" w:eastAsiaTheme="majorEastAsia" w:hAnsiTheme="majorHAnsi"/>
      <w:color w:val="005f6c" w:themeColor="accent2" w:themeShade="000080"/>
      <w:kern w:val="0"/>
      <w:sz w:val="21"/>
      <w:szCs w:val="21"/>
    </w:rPr>
  </w:style>
  <w:style w:type="character" w:styleId="Heading9Char" w:customStyle="1">
    <w:name w:val="Heading 9 Char"/>
    <w:basedOn w:val="DefaultParagraphFont"/>
    <w:link w:val="Heading9"/>
    <w:uiPriority w:val="9"/>
    <w:semiHidden w:val="1"/>
    <w:rsid w:val="009E4D8E"/>
    <w:rPr>
      <w:rFonts w:asciiTheme="majorHAnsi" w:cstheme="majorBidi" w:eastAsiaTheme="majorEastAsia" w:hAnsiTheme="majorHAnsi"/>
      <w:color w:val="385623" w:themeColor="accent6" w:themeShade="000080"/>
      <w:kern w:val="0"/>
      <w:sz w:val="24"/>
      <w:szCs w:val="24"/>
    </w:rPr>
  </w:style>
  <w:style w:type="paragraph" w:styleId="Caption">
    <w:name w:val="caption"/>
    <w:basedOn w:val="Normal"/>
    <w:next w:val="Normal"/>
    <w:uiPriority w:val="35"/>
    <w:unhideWhenUsed w:val="1"/>
    <w:qFormat w:val="1"/>
    <w:rsid w:val="009E4D8E"/>
    <w:pPr>
      <w:shd w:color="auto" w:fill="auto" w:val="pct10"/>
      <w:spacing w:line="240" w:lineRule="auto"/>
    </w:pPr>
    <w:rPr>
      <w:bCs w:val="1"/>
      <w:color w:val="0d0d0d" w:themeColor="text1" w:themeTint="0000F2"/>
      <w:spacing w:val="6"/>
      <w:sz w:val="22"/>
    </w:rPr>
  </w:style>
  <w:style w:type="character" w:styleId="TitleChar" w:customStyle="1">
    <w:name w:val="Title Char"/>
    <w:basedOn w:val="DefaultParagraphFont"/>
    <w:link w:val="Title"/>
    <w:uiPriority w:val="10"/>
    <w:rsid w:val="000576C3"/>
    <w:rPr>
      <w:rFonts w:asciiTheme="majorHAnsi" w:cstheme="majorBidi" w:eastAsiaTheme="majorEastAsia" w:hAnsiTheme="majorHAnsi"/>
      <w:b w:val="1"/>
      <w:bCs w:val="1"/>
      <w:color w:val="002e44" w:themeColor="accent1" w:themeShade="0000BF"/>
      <w:spacing w:val="-10"/>
      <w:kern w:val="0"/>
      <w:sz w:val="48"/>
      <w:szCs w:val="52"/>
    </w:rPr>
  </w:style>
  <w:style w:type="character" w:styleId="SubtitleChar" w:customStyle="1">
    <w:name w:val="Subtitle Char"/>
    <w:basedOn w:val="DefaultParagraphFont"/>
    <w:link w:val="Subtitle"/>
    <w:uiPriority w:val="11"/>
    <w:rsid w:val="009E4D8E"/>
    <w:rPr>
      <w:rFonts w:asciiTheme="majorHAnsi" w:cstheme="majorBidi" w:eastAsiaTheme="majorEastAsia" w:hAnsiTheme="majorHAnsi"/>
      <w:kern w:val="0"/>
      <w:sz w:val="24"/>
      <w:szCs w:val="24"/>
    </w:rPr>
  </w:style>
  <w:style w:type="character" w:styleId="Strong">
    <w:name w:val="Strong"/>
    <w:basedOn w:val="DefaultParagraphFont"/>
    <w:uiPriority w:val="22"/>
    <w:qFormat w:val="1"/>
    <w:rsid w:val="009E4D8E"/>
    <w:rPr>
      <w:b w:val="1"/>
      <w:bCs w:val="1"/>
    </w:rPr>
  </w:style>
  <w:style w:type="character" w:styleId="Emphasis">
    <w:name w:val="Emphasis"/>
    <w:basedOn w:val="DefaultParagraphFont"/>
    <w:uiPriority w:val="20"/>
    <w:qFormat w:val="1"/>
    <w:rsid w:val="009E4D8E"/>
    <w:rPr>
      <w:i w:val="1"/>
      <w:iCs w:val="1"/>
    </w:rPr>
  </w:style>
  <w:style w:type="paragraph" w:styleId="NoSpacing">
    <w:name w:val="No Spacing"/>
    <w:link w:val="NoSpacingChar"/>
    <w:uiPriority w:val="1"/>
    <w:qFormat w:val="1"/>
    <w:rsid w:val="009E4D8E"/>
    <w:pPr>
      <w:spacing w:after="0" w:line="240" w:lineRule="auto"/>
    </w:pPr>
  </w:style>
  <w:style w:type="character" w:styleId="NoSpacingChar" w:customStyle="1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 w:val="1"/>
    <w:rsid w:val="009E4D8E"/>
    <w:pPr>
      <w:ind w:left="720"/>
      <w:contextualSpacing w:val="1"/>
    </w:pPr>
  </w:style>
  <w:style w:type="paragraph" w:styleId="Quote">
    <w:name w:val="Quote"/>
    <w:basedOn w:val="Normal"/>
    <w:next w:val="Normal"/>
    <w:link w:val="QuoteChar"/>
    <w:uiPriority w:val="29"/>
    <w:qFormat w:val="1"/>
    <w:rsid w:val="009E4D8E"/>
    <w:pPr>
      <w:spacing w:before="120"/>
      <w:ind w:left="720" w:right="720"/>
      <w:jc w:val="center"/>
    </w:pPr>
    <w:rPr>
      <w:i w:val="1"/>
      <w:iCs w:val="1"/>
    </w:rPr>
  </w:style>
  <w:style w:type="character" w:styleId="QuoteChar" w:customStyle="1">
    <w:name w:val="Quote Char"/>
    <w:basedOn w:val="DefaultParagraphFont"/>
    <w:link w:val="Quote"/>
    <w:uiPriority w:val="29"/>
    <w:rsid w:val="009E4D8E"/>
    <w:rPr>
      <w:i w:val="1"/>
      <w:iCs w:val="1"/>
      <w:kern w:val="0"/>
      <w:sz w:val="24"/>
      <w:szCs w:val="24"/>
    </w:rPr>
  </w:style>
  <w:style w:type="paragraph" w:styleId="IntenseQuote">
    <w:name w:val="Intense Quote"/>
    <w:basedOn w:val="Normal"/>
    <w:next w:val="Normal"/>
    <w:link w:val="IntenseQuoteChar"/>
    <w:uiPriority w:val="30"/>
    <w:qFormat w:val="1"/>
    <w:rsid w:val="009E4D8E"/>
    <w:pPr>
      <w:spacing w:before="120" w:line="300" w:lineRule="auto"/>
      <w:ind w:left="576" w:right="576"/>
      <w:jc w:val="center"/>
    </w:pPr>
    <w:rPr>
      <w:rFonts w:asciiTheme="majorHAnsi" w:cstheme="majorBidi" w:eastAsiaTheme="majorEastAsia" w:hAnsiTheme="majorHAnsi"/>
      <w:color w:val="003e5b" w:themeColor="accent1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9E4D8E"/>
    <w:rPr>
      <w:rFonts w:asciiTheme="majorHAnsi" w:cstheme="majorBidi" w:eastAsiaTheme="majorEastAsia" w:hAnsiTheme="majorHAnsi"/>
      <w:color w:val="003e5b" w:themeColor="accent1"/>
      <w:kern w:val="0"/>
      <w:sz w:val="24"/>
      <w:szCs w:val="24"/>
    </w:rPr>
  </w:style>
  <w:style w:type="character" w:styleId="SubtleEmphasis">
    <w:name w:val="Subtle Emphasis"/>
    <w:basedOn w:val="DefaultParagraphFont"/>
    <w:uiPriority w:val="19"/>
    <w:qFormat w:val="1"/>
    <w:rsid w:val="009E4D8E"/>
    <w:rPr>
      <w:i w:val="1"/>
      <w:iCs w:val="1"/>
      <w:color w:val="404040" w:themeColor="text1" w:themeTint="0000BF"/>
    </w:rPr>
  </w:style>
  <w:style w:type="character" w:styleId="IntenseEmphasis">
    <w:name w:val="Intense Emphasis"/>
    <w:basedOn w:val="DefaultParagraphFont"/>
    <w:uiPriority w:val="21"/>
    <w:qFormat w:val="1"/>
    <w:rsid w:val="009E4D8E"/>
    <w:rPr>
      <w:b w:val="0"/>
      <w:bCs w:val="0"/>
      <w:i w:val="1"/>
      <w:iCs w:val="1"/>
      <w:color w:val="003e5b" w:themeColor="accent1"/>
    </w:rPr>
  </w:style>
  <w:style w:type="character" w:styleId="SubtleReference">
    <w:name w:val="Subtle Reference"/>
    <w:basedOn w:val="DefaultParagraphFont"/>
    <w:uiPriority w:val="31"/>
    <w:qFormat w:val="1"/>
    <w:rsid w:val="009E4D8E"/>
    <w:rPr>
      <w:smallCaps w:val="1"/>
      <w:color w:val="404040" w:themeColor="text1" w:themeTint="0000BF"/>
      <w:u w:color="7f7f7f" w:themeColor="text1" w:themeTint="000080" w:val="single"/>
    </w:rPr>
  </w:style>
  <w:style w:type="character" w:styleId="IntenseReference">
    <w:name w:val="Intense Reference"/>
    <w:basedOn w:val="DefaultParagraphFont"/>
    <w:uiPriority w:val="32"/>
    <w:qFormat w:val="1"/>
    <w:rsid w:val="009E4D8E"/>
    <w:rPr>
      <w:b w:val="1"/>
      <w:bCs w:val="1"/>
      <w:smallCaps w:val="1"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 w:val="1"/>
    <w:rsid w:val="009E4D8E"/>
    <w:rPr>
      <w:b w:val="1"/>
      <w:bCs w:val="1"/>
      <w:smallCaps w:val="1"/>
    </w:rPr>
  </w:style>
  <w:style w:type="paragraph" w:styleId="TOCHeading">
    <w:name w:val="TOC Heading"/>
    <w:basedOn w:val="Heading1"/>
    <w:next w:val="Normal"/>
    <w:uiPriority w:val="39"/>
    <w:semiHidden w:val="1"/>
    <w:unhideWhenUsed w:val="1"/>
    <w:qFormat w:val="1"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 w:val="1"/>
    <w:rsid w:val="00866602"/>
    <w:pPr>
      <w:tabs>
        <w:tab w:val="center" w:pos="4513"/>
        <w:tab w:val="right" w:pos="9026"/>
      </w:tabs>
      <w:spacing w:after="0" w:before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866602"/>
    <w:rPr>
      <w:kern w:val="0"/>
      <w:sz w:val="24"/>
      <w:szCs w:val="24"/>
    </w:rPr>
  </w:style>
  <w:style w:type="paragraph" w:styleId="Footer">
    <w:name w:val="footer"/>
    <w:basedOn w:val="Normal"/>
    <w:link w:val="FooterChar"/>
    <w:uiPriority w:val="99"/>
    <w:unhideWhenUsed w:val="1"/>
    <w:rsid w:val="00866602"/>
    <w:pPr>
      <w:tabs>
        <w:tab w:val="center" w:pos="4513"/>
        <w:tab w:val="right" w:pos="9026"/>
      </w:tabs>
      <w:spacing w:after="0" w:before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866602"/>
    <w:rPr>
      <w:kern w:val="0"/>
      <w:sz w:val="24"/>
      <w:szCs w:val="24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color="auto" w:space="0" w:sz="4" w:val="single"/>
        <w:left w:color="auto" w:space="0" w:sz="4" w:val="single"/>
        <w:bottom w:color="auto" w:space="0" w:sz="4" w:val="single"/>
        <w:right w:color="auto" w:space="0" w:sz="4" w:val="single"/>
        <w:insideH w:color="auto" w:space="0" w:sz="4" w:val="single"/>
        <w:insideV w:color="auto" w:space="0" w:sz="4" w:val="single"/>
      </w:tblBorders>
    </w:tblPr>
  </w:style>
  <w:style w:type="paragraph" w:styleId="Subtitle">
    <w:name w:val="Subtitle"/>
    <w:basedOn w:val="Normal"/>
    <w:next w:val="Normal"/>
    <w:pPr>
      <w:spacing w:line="240" w:lineRule="auto"/>
    </w:pPr>
    <w:rPr>
      <w:rFonts w:ascii="Play" w:cs="Play" w:eastAsia="Play" w:hAnsi="Play"/>
    </w:rPr>
  </w:style>
  <w:style w:type="table" w:styleId="Table1">
    <w:basedOn w:val="TableNormal"/>
    <w:pPr>
      <w:spacing w:after="0" w:line="240" w:lineRule="auto"/>
    </w:pPr>
    <w:tblPr>
      <w:tblStyleRowBandSize w:val="1"/>
      <w:tblStyleColBandSize w:val="1"/>
      <w:tblCellMar>
        <w:top w:w="0.0" w:type="dxa"/>
        <w:left w:w="108.0" w:type="dxa"/>
        <w:bottom w:w="0.0" w:type="dxa"/>
        <w:right w:w="108.0" w:type="dxa"/>
      </w:tblCellMar>
    </w:tblPr>
  </w:style>
  <w:style w:type="table" w:styleId="Table2">
    <w:basedOn w:val="TableNormal"/>
    <w:pPr>
      <w:spacing w:after="0" w:line="240" w:lineRule="auto"/>
    </w:pPr>
    <w:tblPr>
      <w:tblStyleRowBandSize w:val="1"/>
      <w:tblStyleColBandSize w:val="1"/>
      <w:tblCellMar>
        <w:top w:w="0.0" w:type="dxa"/>
        <w:left w:w="108.0" w:type="dxa"/>
        <w:bottom w:w="0.0" w:type="dxa"/>
        <w:right w:w="108.0" w:type="dxa"/>
      </w:tblCellMar>
    </w:tblPr>
  </w:style>
  <w:style w:type="table" w:styleId="Table3">
    <w:basedOn w:val="TableNormal"/>
    <w:pPr>
      <w:spacing w:after="0" w:line="240" w:lineRule="auto"/>
    </w:pPr>
    <w:tblPr>
      <w:tblStyleRowBandSize w:val="1"/>
      <w:tblStyleColBandSize w:val="1"/>
      <w:tblCellMar>
        <w:top w:w="0.0" w:type="dxa"/>
        <w:left w:w="108.0" w:type="dxa"/>
        <w:bottom w:w="0.0" w:type="dxa"/>
        <w:right w:w="108.0" w:type="dxa"/>
      </w:tblCellMar>
    </w:tblPr>
  </w:style>
  <w:style w:type="table" w:styleId="Table4">
    <w:basedOn w:val="TableNormal"/>
    <w:pPr>
      <w:spacing w:after="0" w:line="240" w:lineRule="auto"/>
    </w:pPr>
    <w:tblPr>
      <w:tblStyleRowBandSize w:val="1"/>
      <w:tblStyleColBandSize w:val="1"/>
      <w:tblCellMar>
        <w:top w:w="0.0" w:type="dxa"/>
        <w:left w:w="108.0" w:type="dxa"/>
        <w:bottom w:w="0.0" w:type="dxa"/>
        <w:right w:w="108.0" w:type="dxa"/>
      </w:tblCellMar>
    </w:tblPr>
  </w:style>
  <w:style w:type="table" w:styleId="Table5">
    <w:basedOn w:val="TableNormal"/>
    <w:pPr>
      <w:spacing w:after="0" w:line="240" w:lineRule="auto"/>
    </w:pPr>
    <w:tblPr>
      <w:tblStyleRowBandSize w:val="1"/>
      <w:tblStyleColBandSize w:val="1"/>
      <w:tblCellMar>
        <w:top w:w="0.0" w:type="dxa"/>
        <w:left w:w="108.0" w:type="dxa"/>
        <w:bottom w:w="0.0" w:type="dxa"/>
        <w:right w:w="108.0" w:type="dxa"/>
      </w:tblCellMar>
    </w:tblPr>
  </w:style>
  <w:style w:type="table" w:styleId="Table6">
    <w:basedOn w:val="TableNormal"/>
    <w:pPr>
      <w:spacing w:after="0" w:line="240" w:lineRule="auto"/>
    </w:pPr>
    <w:tblPr>
      <w:tblStyleRowBandSize w:val="1"/>
      <w:tblStyleColBandSize w:val="1"/>
      <w:tblCellMar>
        <w:top w:w="0.0" w:type="dxa"/>
        <w:left w:w="108.0" w:type="dxa"/>
        <w:bottom w:w="0.0" w:type="dxa"/>
        <w:right w:w="108.0" w:type="dxa"/>
      </w:tblCellMar>
    </w:tblPr>
  </w:style>
  <w:style w:type="table" w:styleId="Table7">
    <w:basedOn w:val="TableNormal"/>
    <w:pPr>
      <w:spacing w:after="0" w:line="240" w:lineRule="auto"/>
    </w:pPr>
    <w:tblPr>
      <w:tblStyleRowBandSize w:val="1"/>
      <w:tblStyleColBandSize w:val="1"/>
      <w:tblCellMar>
        <w:top w:w="0.0" w:type="dxa"/>
        <w:left w:w="108.0" w:type="dxa"/>
        <w:bottom w:w="0.0" w:type="dxa"/>
        <w:right w:w="108.0" w:type="dxa"/>
      </w:tblCellMar>
    </w:tblPr>
  </w:style>
</w:styles>
</file>

<file path=word/_rels/document.xml.rels><?xml version="1.0" encoding="UTF-8" standalone="yes"?><Relationships xmlns="http://schemas.openxmlformats.org/package/2006/relationships"><Relationship Id="rId11" Type="http://schemas.openxmlformats.org/officeDocument/2006/relationships/image" Target="media/image2.jpg"/><Relationship Id="rId10" Type="http://schemas.openxmlformats.org/officeDocument/2006/relationships/image" Target="media/image1.jpg"/><Relationship Id="rId13" Type="http://schemas.openxmlformats.org/officeDocument/2006/relationships/footer" Target="footer1.xml"/><Relationship Id="rId12" Type="http://schemas.openxmlformats.org/officeDocument/2006/relationships/image" Target="media/image4.jpg"/><Relationship Id="rId1" Type="http://schemas.openxmlformats.org/officeDocument/2006/relationships/theme" Target="theme/theme1.xml"/><Relationship Id="rId2" Type="http://schemas.openxmlformats.org/officeDocument/2006/relationships/settings" Target="settings.xml"/><Relationship Id="rId3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image" Target="media/image5.png"/><Relationship Id="rId5" Type="http://schemas.openxmlformats.org/officeDocument/2006/relationships/styles" Target="styles.xml"/><Relationship Id="rId6" Type="http://schemas.openxmlformats.org/officeDocument/2006/relationships/customXml" Target="../customXML/item1.xml"/><Relationship Id="rId7" Type="http://schemas.openxmlformats.org/officeDocument/2006/relationships/image" Target="media/image3.jpg"/><Relationship Id="rId8" Type="http://schemas.openxmlformats.org/officeDocument/2006/relationships/image" Target="media/image6.png"/></Relationships>
</file>

<file path=word/_rels/fontTable.xml.rels><?xml version="1.0" encoding="UTF-8" standalone="yes"?><Relationships xmlns="http://schemas.openxmlformats.org/package/2006/relationships"><Relationship Id="rId1" Type="http://schemas.openxmlformats.org/officeDocument/2006/relationships/font" Target="fonts/Play-regular.ttf"/><Relationship Id="rId2" Type="http://schemas.openxmlformats.org/officeDocument/2006/relationships/font" Target="fonts/Play-bold.ttf"/><Relationship Id="rId3" Type="http://schemas.openxmlformats.org/officeDocument/2006/relationships/font" Target="fonts/NotoSansSymbols-regular.ttf"/><Relationship Id="rId4" Type="http://schemas.openxmlformats.org/officeDocument/2006/relationships/font" Target="fonts/NotoSansSymbols-bold.ttf"/></Relationships>
</file>

<file path=word/theme/theme1.xml><?xml version="1.0" encoding="utf-8"?>
<a:theme xmlns:a="http://schemas.openxmlformats.org/drawingml/2006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go:gDocsCustomXmlDataStorage xmlns:go="http://customooxmlschemas.google.com/" xmlns:r="http://schemas.openxmlformats.org/officeDocument/2006/relationships" uri="GoogleDocsCustomDataVersion2">
  <go:docsCustomData xmlns:go="http://customooxmlschemas.google.com/" roundtripDataSignature="AMtx7miVjsOo2EA/Gw5/1fGoQrxvO47WtA==">CgMxLjA4AHIhMXZzajMyOVFodWNua0NDdnFnSWItWTg1alNpVV9SaGVD</go:docsCustomData>
</go:gDocsCustomXmlDataStorage>
</file>

<file path=customXML/itemProps1.xml><?xml version="1.0" encoding="utf-8"?>
<ds:datastoreItem xmlns:ds="http://schemas.openxmlformats.org/officeDocument/2006/customXml" ds:itemID="{11111111-1234-1234-1234-123412341234}">
  <ds:schemaRefs>
    <ds:schemaRef ds:uri="http://schemas.openxmlformats.org/officeDocument/2006/relationships"/>
    <ds:schemaRef ds:uri="http://customooxmlschemas.google.com/"/>
  </ds:schemaRefs>
</ds:datastoreItem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2026-04-28T07:39:00Z</dcterms:created>
  <dc:creator>Alice De Angeli</dc:creator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