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63239" w:rsidP="14A5FA1C" w:rsidRDefault="1860A2E8" w14:paraId="5E5787A5" w14:textId="05E5E5F7">
      <w:pPr>
        <w:pStyle w:val="Heading1"/>
        <w:jc w:val="center"/>
        <w:rPr>
          <w:rFonts w:ascii="Calibri Light" w:hAnsi="Calibri Light"/>
        </w:rPr>
      </w:pPr>
      <w:r>
        <w:t>PGCE/</w:t>
      </w:r>
      <w:proofErr w:type="spellStart"/>
      <w:r>
        <w:t>ProfGCE</w:t>
      </w:r>
      <w:proofErr w:type="spellEnd"/>
      <w:r>
        <w:t>/PCE (PCET)</w:t>
      </w:r>
    </w:p>
    <w:p w:rsidR="14A5FA1C" w:rsidP="00CC6392" w:rsidRDefault="14A5FA1C" w14:paraId="470A546D" w14:textId="51B31C98">
      <w:pPr>
        <w:pStyle w:val="Heading3"/>
      </w:pPr>
    </w:p>
    <w:p w:rsidR="19913911" w:rsidP="14A5FA1C" w:rsidRDefault="19913911" w14:paraId="32290FF5" w14:textId="5748BC23">
      <w:pPr>
        <w:pStyle w:val="Heading2"/>
        <w:jc w:val="center"/>
      </w:pPr>
      <w:r>
        <w:t>Teaching Observation Record</w:t>
      </w:r>
    </w:p>
    <w:p w:rsidR="00B97CF8" w:rsidP="00CC6392" w:rsidRDefault="00CC6392" w14:paraId="1C666B13" w14:textId="1E98ED09">
      <w:pPr>
        <w:pStyle w:val="Heading3"/>
      </w:pPr>
      <w:r>
        <w:t>Guid</w:t>
      </w:r>
      <w:r w:rsidR="00E55A6B">
        <w:t xml:space="preserve">ance on the </w:t>
      </w:r>
      <w:r>
        <w:t>use of form</w:t>
      </w:r>
    </w:p>
    <w:p w:rsidRPr="00B97CF8" w:rsidR="00B97CF8" w:rsidP="00B97CF8" w:rsidRDefault="00B97CF8" w14:paraId="005652DC" w14:textId="5B703B2C">
      <w:r>
        <w:t xml:space="preserve">This form is intended to be used to record feedback from formally observed teaching sessions including micro-teaching. </w:t>
      </w:r>
      <w:r w:rsidR="00CC6392">
        <w:t>The trainee teacher should complete Section 1 in advance of the teaching session and forward the completed form to the scheduled observer. They will then provide feedback to the trainee based on the headings indicated in Section 2</w:t>
      </w:r>
      <w:r w:rsidR="00E55A6B">
        <w:t xml:space="preserve"> and suggested areas for feedback</w:t>
      </w:r>
      <w:r w:rsidR="00CC6392">
        <w:t>. However</w:t>
      </w:r>
      <w:r w:rsidR="00E55A6B">
        <w:t xml:space="preserve">, </w:t>
      </w:r>
      <w:r w:rsidR="00CC6392">
        <w:t>this is not intended to be prescriptive</w:t>
      </w:r>
      <w:r w:rsidR="00E55A6B">
        <w:t xml:space="preserve"> in nature,</w:t>
      </w:r>
      <w:r w:rsidR="00CC6392">
        <w:t xml:space="preserve"> but rather to promote dialogue on the quality of the teaching that has been observed</w:t>
      </w:r>
      <w:r w:rsidR="00E55A6B">
        <w:t xml:space="preserve"> in order</w:t>
      </w:r>
      <w:r w:rsidR="00CC6392">
        <w:t xml:space="preserve"> to provide guidance and</w:t>
      </w:r>
      <w:r w:rsidR="00E55A6B">
        <w:t xml:space="preserve"> to inform</w:t>
      </w:r>
      <w:r w:rsidR="00CC6392">
        <w:t xml:space="preserve"> targets for future professional development</w:t>
      </w:r>
      <w:r w:rsidR="00E55A6B">
        <w:t xml:space="preserve"> for the trainee teacher</w:t>
      </w:r>
      <w:r w:rsidR="00CC6392">
        <w:t>.</w:t>
      </w:r>
      <w:r w:rsidR="008255B6">
        <w:t xml:space="preserve"> Section 3 should be completed by students following receipt of the observation feedback as a reflection on the feedback obtained and the suggested points for development.</w:t>
      </w:r>
    </w:p>
    <w:p w:rsidR="14A5FA1C" w:rsidP="14A5FA1C" w:rsidRDefault="14A5FA1C" w14:paraId="300094EB" w14:textId="0EF55108"/>
    <w:p w:rsidR="00CC6392" w:rsidP="00CC6392" w:rsidRDefault="00CC6392" w14:paraId="743262BD" w14:textId="2D420FCD">
      <w:pPr>
        <w:pStyle w:val="Heading2"/>
      </w:pPr>
      <w:r>
        <w:t>Section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290"/>
        <w:gridCol w:w="4725"/>
      </w:tblGrid>
      <w:tr w:rsidR="14A5FA1C" w:rsidTr="14A5FA1C" w14:paraId="6B3962C5" w14:textId="77777777">
        <w:trPr>
          <w:trHeight w:val="300"/>
        </w:trPr>
        <w:tc>
          <w:tcPr>
            <w:tcW w:w="4290" w:type="dxa"/>
          </w:tcPr>
          <w:p w:rsidR="19913911" w:rsidP="14A5FA1C" w:rsidRDefault="19913911" w14:paraId="73A4D93F" w14:textId="42814535">
            <w:r w:rsidRPr="14A5FA1C">
              <w:rPr>
                <w:b/>
                <w:bCs/>
              </w:rPr>
              <w:t>Trainee teacher</w:t>
            </w:r>
            <w:r>
              <w:t xml:space="preserve">: </w:t>
            </w:r>
            <w:r w:rsidR="00022CE5">
              <w:t>Kurtis Bray</w:t>
            </w:r>
          </w:p>
        </w:tc>
        <w:tc>
          <w:tcPr>
            <w:tcW w:w="4725" w:type="dxa"/>
          </w:tcPr>
          <w:p w:rsidR="19913911" w:rsidP="14A5FA1C" w:rsidRDefault="19913911" w14:paraId="17393E98" w14:textId="3B3AA2E4">
            <w:r w:rsidRPr="14A5FA1C">
              <w:rPr>
                <w:b/>
                <w:bCs/>
              </w:rPr>
              <w:t>Observer</w:t>
            </w:r>
            <w:r>
              <w:t>:</w:t>
            </w:r>
            <w:r w:rsidR="00022CE5">
              <w:t xml:space="preserve"> Katie Gardner</w:t>
            </w:r>
          </w:p>
        </w:tc>
      </w:tr>
      <w:tr w:rsidR="14A5FA1C" w:rsidTr="14A5FA1C" w14:paraId="5196EFF1" w14:textId="77777777">
        <w:tc>
          <w:tcPr>
            <w:tcW w:w="4290" w:type="dxa"/>
          </w:tcPr>
          <w:p w:rsidR="19913911" w:rsidP="14A5FA1C" w:rsidRDefault="19913911" w14:paraId="39CB1271" w14:textId="00873817">
            <w:r w:rsidRPr="14A5FA1C">
              <w:rPr>
                <w:b/>
                <w:bCs/>
              </w:rPr>
              <w:t>Date</w:t>
            </w:r>
            <w:r>
              <w:t>:</w:t>
            </w:r>
            <w:r w:rsidR="00022CE5">
              <w:t xml:space="preserve"> 23.09.24</w:t>
            </w:r>
          </w:p>
        </w:tc>
        <w:tc>
          <w:tcPr>
            <w:tcW w:w="4725" w:type="dxa"/>
          </w:tcPr>
          <w:p w:rsidR="19913911" w:rsidP="14A5FA1C" w:rsidRDefault="19913911" w14:paraId="3A289960" w14:textId="330D8DF8">
            <w:r w:rsidRPr="14A5FA1C">
              <w:rPr>
                <w:b/>
                <w:bCs/>
              </w:rPr>
              <w:t>Time</w:t>
            </w:r>
            <w:r>
              <w:t>:</w:t>
            </w:r>
            <w:r w:rsidR="00022CE5">
              <w:t xml:space="preserve"> 10 am</w:t>
            </w:r>
          </w:p>
        </w:tc>
      </w:tr>
      <w:tr w:rsidR="14A5FA1C" w:rsidTr="14A5FA1C" w14:paraId="6BB47DA2" w14:textId="77777777">
        <w:tc>
          <w:tcPr>
            <w:tcW w:w="4290" w:type="dxa"/>
          </w:tcPr>
          <w:p w:rsidR="19913911" w:rsidP="14A5FA1C" w:rsidRDefault="19913911" w14:paraId="138FD893" w14:textId="59E36945">
            <w:r w:rsidRPr="14A5FA1C">
              <w:rPr>
                <w:b/>
                <w:bCs/>
              </w:rPr>
              <w:t>Topic</w:t>
            </w:r>
            <w:r>
              <w:t>:</w:t>
            </w:r>
            <w:r w:rsidR="00022CE5">
              <w:t xml:space="preserve"> Long exposure photography</w:t>
            </w:r>
          </w:p>
        </w:tc>
        <w:tc>
          <w:tcPr>
            <w:tcW w:w="4725" w:type="dxa"/>
          </w:tcPr>
          <w:p w:rsidR="19913911" w:rsidP="14A5FA1C" w:rsidRDefault="19913911" w14:paraId="4AB02473" w14:textId="4D1DF776">
            <w:r w:rsidRPr="14A5FA1C">
              <w:rPr>
                <w:b/>
                <w:bCs/>
              </w:rPr>
              <w:t>Group</w:t>
            </w:r>
            <w:r>
              <w:t>:</w:t>
            </w:r>
            <w:r w:rsidR="00022CE5">
              <w:t xml:space="preserve"> Peers</w:t>
            </w:r>
          </w:p>
        </w:tc>
      </w:tr>
      <w:tr w:rsidR="14A5FA1C" w:rsidTr="14A5FA1C" w14:paraId="07F5707C" w14:textId="77777777">
        <w:tc>
          <w:tcPr>
            <w:tcW w:w="4290" w:type="dxa"/>
          </w:tcPr>
          <w:p w:rsidR="19913911" w:rsidP="14A5FA1C" w:rsidRDefault="19913911" w14:paraId="07A20135" w14:textId="1E5DFF12">
            <w:r w:rsidRPr="14A5FA1C">
              <w:rPr>
                <w:b/>
                <w:bCs/>
              </w:rPr>
              <w:t>Setting (classroom, workshop etc)</w:t>
            </w:r>
            <w:r w:rsidR="647B948A">
              <w:t>:</w:t>
            </w:r>
            <w:r w:rsidR="00022CE5">
              <w:t xml:space="preserve"> Classroom</w:t>
            </w:r>
          </w:p>
        </w:tc>
        <w:tc>
          <w:tcPr>
            <w:tcW w:w="4725" w:type="dxa"/>
          </w:tcPr>
          <w:p w:rsidR="19913911" w:rsidP="14A5FA1C" w:rsidRDefault="19913911" w14:paraId="004543A2" w14:textId="5BE7079F">
            <w:r w:rsidRPr="14A5FA1C">
              <w:rPr>
                <w:b/>
                <w:bCs/>
              </w:rPr>
              <w:t>Number of learners</w:t>
            </w:r>
            <w:r>
              <w:t>:</w:t>
            </w:r>
            <w:r w:rsidR="005231A8">
              <w:t xml:space="preserve"> 6</w:t>
            </w:r>
          </w:p>
        </w:tc>
      </w:tr>
    </w:tbl>
    <w:p w:rsidR="14A5FA1C" w:rsidP="14A5FA1C" w:rsidRDefault="14A5FA1C" w14:paraId="687756ED" w14:textId="5963030D"/>
    <w:p w:rsidR="007F0A91" w:rsidP="007F0A91" w:rsidRDefault="007F0A91" w14:paraId="4678F7A4" w14:textId="6B4600E5">
      <w:pPr>
        <w:pStyle w:val="Heading2"/>
      </w:pPr>
      <w:r>
        <w:t xml:space="preserve">Trainee Teacher notes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0A91" w:rsidTr="00B97CF8" w14:paraId="1F954116" w14:textId="77777777">
        <w:tc>
          <w:tcPr>
            <w:tcW w:w="9016" w:type="dxa"/>
            <w:shd w:val="clear" w:color="auto" w:fill="D0CECE" w:themeFill="background2" w:themeFillShade="E6"/>
          </w:tcPr>
          <w:p w:rsidRPr="00B97CF8" w:rsidR="007F0A91" w:rsidP="14A5FA1C" w:rsidRDefault="007F0A91" w14:paraId="44C39E1B" w14:textId="2A6C7F68">
            <w:pPr>
              <w:rPr>
                <w:b/>
                <w:bCs/>
                <w:i/>
                <w:iCs/>
              </w:rPr>
            </w:pPr>
            <w:r w:rsidRPr="00B97CF8">
              <w:rPr>
                <w:b/>
                <w:bCs/>
                <w:i/>
                <w:iCs/>
              </w:rPr>
              <w:t>Please note here any information you feel would be beneficial for your observer to be aware of prior to the start of the lesson, such as your rationale for a particular teaching approach, how this lesson fits into the wider curriculum for the learners etc.</w:t>
            </w:r>
          </w:p>
        </w:tc>
      </w:tr>
      <w:tr w:rsidR="007F0A91" w:rsidTr="007F0A91" w14:paraId="4CF82DA0" w14:textId="77777777">
        <w:tc>
          <w:tcPr>
            <w:tcW w:w="9016" w:type="dxa"/>
          </w:tcPr>
          <w:p w:rsidR="005231A8" w:rsidP="14A5FA1C" w:rsidRDefault="008D78A5" w14:paraId="441504E6" w14:textId="5E0C22F1">
            <w:r>
              <w:t>I have gone for a more ba</w:t>
            </w:r>
            <w:r w:rsidR="005231A8">
              <w:t xml:space="preserve">sic </w:t>
            </w:r>
            <w:r>
              <w:t>level lesson because of the time constraint and the fact that this is my first ever attempt at teaching in a classroom environment.</w:t>
            </w:r>
            <w:r w:rsidR="005231A8">
              <w:t xml:space="preserve"> I could definitely be more in depth with different settings for long exposure, but I have tried to narrow it down to the fundamentals so it is not too complicated and so I don’t run out of time.</w:t>
            </w:r>
          </w:p>
          <w:p w:rsidR="005231A8" w:rsidP="14A5FA1C" w:rsidRDefault="005231A8" w14:paraId="6235BCFE" w14:textId="1861B0AC"/>
          <w:p w:rsidR="00B97CF8" w:rsidP="14A5FA1C" w:rsidRDefault="00B97CF8" w14:paraId="2812D119" w14:textId="77777777"/>
          <w:p w:rsidR="00B97CF8" w:rsidP="14A5FA1C" w:rsidRDefault="00B97CF8" w14:paraId="30678595" w14:textId="0FFAB488"/>
          <w:p w:rsidR="00B97CF8" w:rsidP="14A5FA1C" w:rsidRDefault="00B97CF8" w14:paraId="1FEC74D7" w14:textId="4D4B0EC2"/>
          <w:p w:rsidR="00B97CF8" w:rsidP="14A5FA1C" w:rsidRDefault="00B97CF8" w14:paraId="5381FA39" w14:textId="77777777"/>
          <w:p w:rsidR="00B97CF8" w:rsidP="14A5FA1C" w:rsidRDefault="00B97CF8" w14:paraId="550970D7" w14:textId="77777777"/>
          <w:p w:rsidR="00B97CF8" w:rsidP="14A5FA1C" w:rsidRDefault="00B97CF8" w14:paraId="3BEEA336" w14:textId="0E7C63B3"/>
        </w:tc>
      </w:tr>
    </w:tbl>
    <w:p w:rsidR="007F0A91" w:rsidP="14A5FA1C" w:rsidRDefault="007F0A91" w14:paraId="0B38AB0C" w14:textId="75C47F9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34D0" w:rsidTr="008B5503" w14:paraId="64F9A38F" w14:textId="77777777">
        <w:tc>
          <w:tcPr>
            <w:tcW w:w="9016" w:type="dxa"/>
            <w:shd w:val="clear" w:color="auto" w:fill="D0CECE" w:themeFill="background2" w:themeFillShade="E6"/>
          </w:tcPr>
          <w:p w:rsidRPr="001D3E92" w:rsidR="00AE34D0" w:rsidP="008B5503" w:rsidRDefault="00AE34D0" w14:paraId="2E754C37" w14:textId="7D0F2653">
            <w:pPr>
              <w:rPr>
                <w:b/>
                <w:bCs/>
                <w:i/>
                <w:iCs/>
                <w:color w:val="FF0000"/>
              </w:rPr>
            </w:pPr>
            <w:r w:rsidRPr="008255B6">
              <w:rPr>
                <w:b/>
                <w:bCs/>
                <w:i/>
                <w:iCs/>
              </w:rPr>
              <w:t xml:space="preserve">Please note here any specific </w:t>
            </w:r>
            <w:r w:rsidR="008255B6">
              <w:rPr>
                <w:b/>
                <w:bCs/>
                <w:i/>
                <w:iCs/>
              </w:rPr>
              <w:t>areas that</w:t>
            </w:r>
            <w:r w:rsidRPr="008255B6">
              <w:rPr>
                <w:b/>
                <w:bCs/>
                <w:i/>
                <w:iCs/>
              </w:rPr>
              <w:t xml:space="preserve"> you </w:t>
            </w:r>
            <w:r w:rsidR="008255B6">
              <w:rPr>
                <w:b/>
                <w:bCs/>
                <w:i/>
                <w:iCs/>
              </w:rPr>
              <w:t>would like to request</w:t>
            </w:r>
            <w:r w:rsidRPr="008255B6" w:rsidR="00400C39">
              <w:rPr>
                <w:b/>
                <w:bCs/>
                <w:i/>
                <w:iCs/>
              </w:rPr>
              <w:t xml:space="preserve"> feedback on from your observer, for example </w:t>
            </w:r>
            <w:r w:rsidRPr="008255B6" w:rsidR="009A79B5">
              <w:rPr>
                <w:b/>
                <w:bCs/>
                <w:i/>
                <w:iCs/>
              </w:rPr>
              <w:t>delivery style, planning and preparation, teaching strategy used.</w:t>
            </w:r>
          </w:p>
        </w:tc>
      </w:tr>
      <w:tr w:rsidR="00AE34D0" w:rsidTr="008B5503" w14:paraId="5857AB41" w14:textId="77777777">
        <w:tc>
          <w:tcPr>
            <w:tcW w:w="9016" w:type="dxa"/>
          </w:tcPr>
          <w:p w:rsidR="008D78A5" w:rsidP="008B5503" w:rsidRDefault="008D78A5" w14:paraId="34A942FA" w14:textId="74C3B172">
            <w:pPr>
              <w:rPr>
                <w:color w:val="FF0000"/>
              </w:rPr>
            </w:pPr>
            <w:r>
              <w:rPr>
                <w:color w:val="FF0000"/>
              </w:rPr>
              <w:t>Delivery style.</w:t>
            </w:r>
          </w:p>
          <w:p w:rsidRPr="001D3E92" w:rsidR="00AE34D0" w:rsidP="004F10BC" w:rsidRDefault="005231A8" w14:paraId="59D3564F" w14:textId="4181F1FD">
            <w:pPr>
              <w:rPr>
                <w:color w:val="FF0000"/>
              </w:rPr>
            </w:pPr>
            <w:r>
              <w:rPr>
                <w:color w:val="FF0000"/>
              </w:rPr>
              <w:t>Does my form of assessment need to be more comprehensive?</w:t>
            </w:r>
          </w:p>
          <w:p w:rsidRPr="001D3E92" w:rsidR="00AE34D0" w:rsidP="008B5503" w:rsidRDefault="00AE34D0" w14:paraId="1BA30731" w14:textId="77777777">
            <w:pPr>
              <w:rPr>
                <w:color w:val="FF0000"/>
              </w:rPr>
            </w:pPr>
          </w:p>
        </w:tc>
      </w:tr>
    </w:tbl>
    <w:p w:rsidR="00AE34D0" w:rsidP="14A5FA1C" w:rsidRDefault="00AE34D0" w14:paraId="0E60B10F" w14:textId="62BFC1E0"/>
    <w:p w:rsidR="008255B6" w:rsidP="14A5FA1C" w:rsidRDefault="008255B6" w14:paraId="717D94E0" w14:textId="77777777"/>
    <w:p w:rsidR="00CC6392" w:rsidP="00CC6392" w:rsidRDefault="00CC6392" w14:paraId="33814B41" w14:textId="0E093701">
      <w:pPr>
        <w:pStyle w:val="Heading2"/>
      </w:pPr>
      <w:r>
        <w:lastRenderedPageBreak/>
        <w:t>Section 2</w:t>
      </w:r>
    </w:p>
    <w:p w:rsidR="1FF44B17" w:rsidP="14A5FA1C" w:rsidRDefault="1FF44B17" w14:paraId="17B1778B" w14:textId="4FFEBA2E">
      <w:pPr>
        <w:pStyle w:val="Heading2"/>
        <w:rPr>
          <w:rFonts w:ascii="Calibri Light" w:hAnsi="Calibri Light"/>
        </w:rPr>
      </w:pPr>
      <w:r>
        <w:t>Observer Feedback: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:rsidTr="14A5FA1C" w14:paraId="06A9EEE4" w14:textId="77777777">
        <w:tc>
          <w:tcPr>
            <w:tcW w:w="9015" w:type="dxa"/>
            <w:shd w:val="clear" w:color="auto" w:fill="D0CECE" w:themeFill="background2" w:themeFillShade="E6"/>
          </w:tcPr>
          <w:p w:rsidRPr="002857E2" w:rsidR="14A5FA1C" w:rsidP="002857E2" w:rsidRDefault="1FF44B17" w14:paraId="03428243" w14:textId="667FA56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>Lesson planning and preparation</w:t>
            </w:r>
            <w:r w:rsidRPr="002857E2" w:rsidR="364A05E5">
              <w:rPr>
                <w:b/>
                <w:bCs/>
                <w:i/>
                <w:iCs/>
              </w:rPr>
              <w:t>:</w:t>
            </w:r>
          </w:p>
          <w:p w:rsidR="364A05E5" w:rsidP="14A5FA1C" w:rsidRDefault="364A05E5" w14:paraId="10ACC340" w14:textId="7FB07E85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:rsidR="2902DDFE" w:rsidP="14A5FA1C" w:rsidRDefault="2902DDFE" w14:paraId="0058DC73" w14:textId="33AB503D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plan</w:t>
            </w:r>
            <w:r w:rsidR="007F0A91">
              <w:rPr>
                <w:i/>
                <w:iCs/>
              </w:rPr>
              <w:t xml:space="preserve"> (structure, detail provided, variety of activities, appropriateness)</w:t>
            </w:r>
          </w:p>
          <w:p w:rsidR="2902DDFE" w:rsidP="14A5FA1C" w:rsidRDefault="2902DDFE" w14:paraId="0978153C" w14:textId="4C93A5B4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Resources prepared</w:t>
            </w:r>
            <w:r w:rsidR="007F0A91">
              <w:rPr>
                <w:i/>
                <w:iCs/>
              </w:rPr>
              <w:t xml:space="preserve"> (clarity of any slides used, handouts provided,</w:t>
            </w:r>
            <w:r w:rsidR="00B97CF8">
              <w:rPr>
                <w:i/>
                <w:iCs/>
              </w:rPr>
              <w:t xml:space="preserve"> are resources accessible</w:t>
            </w:r>
            <w:r w:rsidR="007F0A91">
              <w:rPr>
                <w:i/>
                <w:iCs/>
              </w:rPr>
              <w:t>)</w:t>
            </w:r>
          </w:p>
          <w:p w:rsidR="2902DDFE" w:rsidP="14A5FA1C" w:rsidRDefault="2902DDFE" w14:paraId="7AFC60D8" w14:textId="5895D465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 xml:space="preserve">Learning outcomes </w:t>
            </w:r>
            <w:r w:rsidR="007F0A91">
              <w:rPr>
                <w:i/>
                <w:iCs/>
              </w:rPr>
              <w:t>(suitability of outcomes for learning group and subject)</w:t>
            </w:r>
          </w:p>
        </w:tc>
      </w:tr>
      <w:tr w:rsidR="14A5FA1C" w:rsidTr="14A5FA1C" w14:paraId="10510E4B" w14:textId="77777777">
        <w:tc>
          <w:tcPr>
            <w:tcW w:w="9015" w:type="dxa"/>
          </w:tcPr>
          <w:p w:rsidR="00BB5126" w:rsidP="14A5FA1C" w:rsidRDefault="00BB5126" w14:paraId="566F8383" w14:textId="77777777"/>
          <w:p w:rsidR="14A5FA1C" w:rsidP="14A5FA1C" w:rsidRDefault="000D384D" w14:paraId="29C1FD8E" w14:textId="08DE6258">
            <w:r>
              <w:t xml:space="preserve">Your aim and outcomes for your microteach are good, they link well to one another and </w:t>
            </w:r>
            <w:r w:rsidR="00080005">
              <w:t>are measurable. You achieved these within your lesson.</w:t>
            </w:r>
          </w:p>
          <w:p w:rsidR="00080005" w:rsidP="14A5FA1C" w:rsidRDefault="00982AE2" w14:paraId="041D28D2" w14:textId="3E624DEB">
            <w:r>
              <w:t xml:space="preserve">You have </w:t>
            </w:r>
            <w:r w:rsidR="00D6574B">
              <w:t>comprehensively</w:t>
            </w:r>
            <w:r>
              <w:t xml:space="preserve"> considered the possible difficulties for your microteach and have </w:t>
            </w:r>
            <w:r w:rsidR="00D6574B">
              <w:t>outlined how you will mitigate these.</w:t>
            </w:r>
          </w:p>
          <w:p w:rsidR="00D6574B" w:rsidP="14A5FA1C" w:rsidRDefault="00743740" w14:paraId="1EF04D1A" w14:textId="5D144642">
            <w:r>
              <w:t xml:space="preserve">Your lesson detail is good – you have set yourself up for success in this. </w:t>
            </w:r>
            <w:r w:rsidR="00013A4F">
              <w:t>It might be good in the future to add the slide number to the specific strategy so that you can cross reference them both.</w:t>
            </w:r>
            <w:r w:rsidR="00AF24E0">
              <w:t xml:space="preserve"> You</w:t>
            </w:r>
            <w:r w:rsidR="0064708D">
              <w:t xml:space="preserve"> have outlined your timings well. These would have worked without the technical issues</w:t>
            </w:r>
            <w:r w:rsidR="00A940EA">
              <w:t xml:space="preserve"> you encountered.</w:t>
            </w:r>
          </w:p>
          <w:p w:rsidR="00D6574B" w:rsidP="14A5FA1C" w:rsidRDefault="00DE7BF5" w14:paraId="10213BD2" w14:textId="36CC15A2">
            <w:r>
              <w:t>Your ppt is br</w:t>
            </w:r>
            <w:r w:rsidR="00D604AC">
              <w:t>ight and full of colour which was appropriate for this session, if you have others, consider if that amount of colour is appropriate as it might be distracting.</w:t>
            </w:r>
          </w:p>
          <w:p w:rsidR="00530A41" w:rsidP="00530A41" w:rsidRDefault="00530A41" w14:paraId="522C41CA" w14:textId="542F5981">
            <w:r>
              <w:t xml:space="preserve">Good that you used Welsh and English on </w:t>
            </w:r>
            <w:r w:rsidR="00D604AC">
              <w:t>all of your slides – well done.</w:t>
            </w:r>
          </w:p>
          <w:p w:rsidR="00D604AC" w:rsidP="14A5FA1C" w:rsidRDefault="00D604AC" w14:paraId="3C361405" w14:textId="77777777">
            <w:r>
              <w:t>Your writing was big enough to be seen on each slide.</w:t>
            </w:r>
          </w:p>
          <w:p w:rsidR="00B97CF8" w:rsidP="14A5FA1C" w:rsidRDefault="00B97CF8" w14:paraId="714B467B" w14:textId="5A17B948"/>
        </w:tc>
      </w:tr>
    </w:tbl>
    <w:p w:rsidR="14A5FA1C" w:rsidP="14A5FA1C" w:rsidRDefault="14A5FA1C" w14:paraId="32D9F815" w14:textId="68866D87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:rsidTr="14A5FA1C" w14:paraId="2304B042" w14:textId="77777777">
        <w:tc>
          <w:tcPr>
            <w:tcW w:w="9015" w:type="dxa"/>
            <w:shd w:val="clear" w:color="auto" w:fill="D0CECE" w:themeFill="background2" w:themeFillShade="E6"/>
          </w:tcPr>
          <w:p w:rsidRPr="002857E2" w:rsidR="40939F64" w:rsidP="002857E2" w:rsidRDefault="14A5FA1C" w14:paraId="5926F5D3" w14:textId="2E09243B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 </w:t>
            </w:r>
            <w:r w:rsidRPr="002857E2" w:rsidR="609A72A9">
              <w:rPr>
                <w:b/>
                <w:bCs/>
                <w:i/>
                <w:iCs/>
              </w:rPr>
              <w:t>Teaching and delivery</w:t>
            </w:r>
            <w:r w:rsidRPr="002857E2">
              <w:rPr>
                <w:b/>
                <w:bCs/>
                <w:i/>
                <w:iCs/>
              </w:rPr>
              <w:t xml:space="preserve">: </w:t>
            </w:r>
          </w:p>
          <w:p w:rsidR="54EB14CD" w:rsidP="14A5FA1C" w:rsidRDefault="54EB14CD" w14:paraId="7371077E" w14:textId="44036F16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:rsidR="557C6447" w:rsidP="14A5FA1C" w:rsidRDefault="557C6447" w14:paraId="34FBDADB" w14:textId="7A64C734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start/conclusion</w:t>
            </w:r>
            <w:r w:rsidR="007F0A91">
              <w:rPr>
                <w:i/>
                <w:iCs/>
              </w:rPr>
              <w:t xml:space="preserve"> (timing, sharing and reflecting on outcomes, were outcomes met?)</w:t>
            </w:r>
          </w:p>
          <w:p w:rsidR="557C6447" w:rsidP="14A5FA1C" w:rsidRDefault="557C6447" w14:paraId="13BE30E8" w14:textId="6CF50CD8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Classroom presence and presentation skills</w:t>
            </w:r>
            <w:r w:rsidR="007F0A91">
              <w:rPr>
                <w:i/>
                <w:iCs/>
              </w:rPr>
              <w:t xml:space="preserve"> (appropriateness of teaching strategies</w:t>
            </w:r>
            <w:r w:rsidR="00B97CF8">
              <w:rPr>
                <w:i/>
                <w:iCs/>
              </w:rPr>
              <w:t xml:space="preserve"> used</w:t>
            </w:r>
            <w:r w:rsidR="007F0A91">
              <w:rPr>
                <w:i/>
                <w:iCs/>
              </w:rPr>
              <w:t>)</w:t>
            </w:r>
          </w:p>
          <w:p w:rsidR="557C6447" w:rsidP="14A5FA1C" w:rsidRDefault="557C6447" w14:paraId="00EC6585" w14:textId="47DE3EE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Pace of lesson and use of time</w:t>
            </w:r>
            <w:r w:rsidR="007F0A91">
              <w:rPr>
                <w:i/>
                <w:iCs/>
              </w:rPr>
              <w:t xml:space="preserve"> (inclusiveness of lesson for all students,</w:t>
            </w:r>
            <w:r w:rsidR="00B97CF8">
              <w:rPr>
                <w:i/>
                <w:iCs/>
              </w:rPr>
              <w:t xml:space="preserve"> overall workload expectation on students and impact on</w:t>
            </w:r>
            <w:r w:rsidR="007F0A91">
              <w:rPr>
                <w:i/>
                <w:iCs/>
              </w:rPr>
              <w:t xml:space="preserve"> </w:t>
            </w:r>
            <w:r w:rsidR="00B97CF8">
              <w:rPr>
                <w:i/>
                <w:iCs/>
              </w:rPr>
              <w:t>well-being)</w:t>
            </w:r>
          </w:p>
        </w:tc>
      </w:tr>
      <w:tr w:rsidR="14A5FA1C" w:rsidTr="14A5FA1C" w14:paraId="0A95A754" w14:textId="77777777">
        <w:tc>
          <w:tcPr>
            <w:tcW w:w="9015" w:type="dxa"/>
          </w:tcPr>
          <w:p w:rsidR="00AF24E0" w:rsidP="14A5FA1C" w:rsidRDefault="00AF24E0" w14:paraId="6DC536CB" w14:textId="77777777"/>
          <w:p w:rsidR="00AF24E0" w:rsidP="14A5FA1C" w:rsidRDefault="00EA22BE" w14:paraId="77A12947" w14:textId="5D2F0857">
            <w:r>
              <w:t>You introduced your session</w:t>
            </w:r>
            <w:r w:rsidR="00585729">
              <w:t xml:space="preserve"> – it would have been good to show the </w:t>
            </w:r>
            <w:r w:rsidR="00DD2737">
              <w:t>learning aims and objectives</w:t>
            </w:r>
            <w:r w:rsidR="00AF24E0">
              <w:t xml:space="preserve"> on your ppt for all to see</w:t>
            </w:r>
            <w:r w:rsidR="00924A98">
              <w:t xml:space="preserve"> alongside you describing them</w:t>
            </w:r>
            <w:r w:rsidR="00DD2737">
              <w:t xml:space="preserve">. </w:t>
            </w:r>
          </w:p>
          <w:p w:rsidR="00585729" w:rsidP="00924A98" w:rsidRDefault="00DD2737" w14:paraId="50D6F99D" w14:textId="720C2F7B">
            <w:r>
              <w:t>You explained what long exposure well</w:t>
            </w:r>
            <w:r w:rsidR="00924A98">
              <w:t xml:space="preserve"> in a way that was clear and understandable for all.</w:t>
            </w:r>
          </w:p>
          <w:p w:rsidR="00585729" w:rsidP="14A5FA1C" w:rsidRDefault="00924A98" w14:paraId="520A7225" w14:textId="64220E16">
            <w:r>
              <w:t xml:space="preserve">During the lecture part of your microteach you were talking to the board and facing it rather than the students in the classroom, </w:t>
            </w:r>
            <w:r w:rsidR="00843B21">
              <w:t>you also</w:t>
            </w:r>
            <w:r w:rsidR="00E20B98">
              <w:t xml:space="preserve"> </w:t>
            </w:r>
            <w:r w:rsidR="00E0285F">
              <w:t>generally spoke to one half of the room</w:t>
            </w:r>
            <w:r w:rsidR="00843B21">
              <w:t xml:space="preserve"> when your back wasn’t turned</w:t>
            </w:r>
            <w:r w:rsidR="00E0285F">
              <w:t xml:space="preserve"> – consider your room setup – where you want people to stand and sit so that you can also talk to all students</w:t>
            </w:r>
            <w:r w:rsidR="00843B21">
              <w:t>, and also your placement within the classroom</w:t>
            </w:r>
            <w:r w:rsidR="00E0285F">
              <w:t>.</w:t>
            </w:r>
          </w:p>
          <w:p w:rsidR="00E20B98" w:rsidP="14A5FA1C" w:rsidRDefault="00E20B98" w14:paraId="147107B7" w14:textId="79CB581B">
            <w:r>
              <w:t>Your pace is good throughout the lecture</w:t>
            </w:r>
            <w:r w:rsidR="00D213F8">
              <w:t>, you are calm and expressive in your approach</w:t>
            </w:r>
            <w:r w:rsidR="00843B21">
              <w:t>, your passion came through at all points and you were able to bring students into this passion</w:t>
            </w:r>
            <w:r w:rsidR="00D213F8">
              <w:t>.</w:t>
            </w:r>
          </w:p>
          <w:p w:rsidR="008B2331" w:rsidP="14A5FA1C" w:rsidRDefault="008B2331" w14:paraId="2F78819D" w14:textId="1E15E4E8">
            <w:r>
              <w:t xml:space="preserve">Before explaining what your ppt slides said you, at appropriate times, asked students if they had any knowledge and then </w:t>
            </w:r>
            <w:r w:rsidR="00724DD3">
              <w:t>built on their knowledge</w:t>
            </w:r>
            <w:r w:rsidR="00CF550C">
              <w:t xml:space="preserve"> which is very good</w:t>
            </w:r>
            <w:r w:rsidR="00511DAB">
              <w:t>.</w:t>
            </w:r>
          </w:p>
          <w:p w:rsidR="00173AB7" w:rsidP="14A5FA1C" w:rsidRDefault="00CF550C" w14:paraId="07E9377A" w14:textId="18975661">
            <w:r>
              <w:t>For the practical demonstration when y</w:t>
            </w:r>
            <w:r w:rsidR="005A29A9">
              <w:t xml:space="preserve">our camera wasn’t </w:t>
            </w:r>
            <w:r>
              <w:t>wor</w:t>
            </w:r>
            <w:r w:rsidR="005A29A9">
              <w:t>king – you managed this well</w:t>
            </w:r>
            <w:r>
              <w:t>, you may have been panicking on the inside but, on the outside you looked in control and methodical in the process of getting it fixed</w:t>
            </w:r>
            <w:r w:rsidR="005A29A9">
              <w:t xml:space="preserve">. </w:t>
            </w:r>
            <w:r w:rsidR="00F15CC0">
              <w:t xml:space="preserve">This did not throw you off and you were able </w:t>
            </w:r>
            <w:r w:rsidR="004D6C5F">
              <w:t xml:space="preserve">to move back into </w:t>
            </w:r>
            <w:r w:rsidR="0042739E">
              <w:t>the microteach well once it was resolved</w:t>
            </w:r>
            <w:r w:rsidR="009946FB">
              <w:t>, as if it had not happened</w:t>
            </w:r>
            <w:r w:rsidR="0042739E">
              <w:t>.</w:t>
            </w:r>
          </w:p>
          <w:p w:rsidR="009946FB" w:rsidP="14A5FA1C" w:rsidRDefault="009946FB" w14:paraId="34AF9459" w14:textId="095A7177">
            <w:r>
              <w:t>When you started the demonstration and practical part of the session it might have been a good idea for you to get students to watch how you set up the camera for more learning.</w:t>
            </w:r>
          </w:p>
          <w:p w:rsidR="003C27AE" w:rsidP="001D61E3" w:rsidRDefault="009946FB" w14:paraId="3349F296" w14:textId="5A32D4B1">
            <w:r>
              <w:t xml:space="preserve">The students produced some </w:t>
            </w:r>
            <w:r w:rsidR="001B232F">
              <w:t xml:space="preserve">very good evidence of </w:t>
            </w:r>
            <w:r w:rsidR="001D61E3">
              <w:t>long exposure photos, some found it hard to come up with ideas for what to do, i</w:t>
            </w:r>
            <w:r w:rsidR="00390A71">
              <w:t xml:space="preserve">t might have been good to have some ideas </w:t>
            </w:r>
            <w:r w:rsidR="001D61E3">
              <w:t>ready for them.</w:t>
            </w:r>
          </w:p>
          <w:p w:rsidR="001F6865" w:rsidP="001F6865" w:rsidRDefault="001F6865" w14:paraId="296BD69A" w14:textId="77777777">
            <w:r>
              <w:lastRenderedPageBreak/>
              <w:t>Your s</w:t>
            </w:r>
            <w:r w:rsidR="00390A71">
              <w:t xml:space="preserve">ummative assessment was good – </w:t>
            </w:r>
            <w:proofErr w:type="spellStart"/>
            <w:r w:rsidR="00390A71">
              <w:t>QandA</w:t>
            </w:r>
            <w:proofErr w:type="spellEnd"/>
            <w:r w:rsidR="00390A71">
              <w:t xml:space="preserve"> used, consider different ways you could do this other than </w:t>
            </w:r>
            <w:proofErr w:type="spellStart"/>
            <w:r w:rsidR="00390A71">
              <w:t>QandA</w:t>
            </w:r>
            <w:proofErr w:type="spellEnd"/>
            <w:r>
              <w:t xml:space="preserve"> – could you use digital technology here?</w:t>
            </w:r>
          </w:p>
          <w:p w:rsidR="004C0979" w:rsidP="0028194C" w:rsidRDefault="0028194C" w14:paraId="1912F601" w14:textId="36818361">
            <w:r>
              <w:t>Your plenary was very good – you recapped what students had learnt and explained what you would do with their photos</w:t>
            </w:r>
            <w:r w:rsidR="00390A71">
              <w:t>.</w:t>
            </w:r>
          </w:p>
          <w:p w:rsidR="0028194C" w:rsidP="0028194C" w:rsidRDefault="004C0979" w14:paraId="6F232225" w14:textId="77777777">
            <w:r>
              <w:t>It would have been good to have your aim and outcomes at the end of the microteach too so that students could see what they achieved throughout your microteach</w:t>
            </w:r>
          </w:p>
          <w:p w:rsidR="00FF2C65" w:rsidP="00FF2C65" w:rsidRDefault="00FF2C65" w14:paraId="4CC2E60C" w14:textId="77777777">
            <w:r>
              <w:t>It might help to have your lesson plan with you too, for guidance.</w:t>
            </w:r>
          </w:p>
          <w:p w:rsidR="00FF2C65" w:rsidP="0028194C" w:rsidRDefault="00FF2C65" w14:paraId="4E34703E" w14:textId="77777777"/>
          <w:p w:rsidR="0028194C" w:rsidP="0028194C" w:rsidRDefault="0028194C" w14:paraId="3F53DDCC" w14:textId="77777777"/>
          <w:p w:rsidR="0028194C" w:rsidP="0028194C" w:rsidRDefault="0028194C" w14:paraId="1D8827CD" w14:textId="46E17958">
            <w:r>
              <w:t>This was a very good microteach Kurtis, thank you and well done.</w:t>
            </w:r>
          </w:p>
        </w:tc>
      </w:tr>
    </w:tbl>
    <w:p w:rsidR="14A5FA1C" w:rsidP="14A5FA1C" w:rsidRDefault="14A5FA1C" w14:paraId="4F05BEB8" w14:textId="079463DE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:rsidTr="14A5FA1C" w14:paraId="29ACD6A2" w14:textId="77777777">
        <w:tc>
          <w:tcPr>
            <w:tcW w:w="9015" w:type="dxa"/>
            <w:shd w:val="clear" w:color="auto" w:fill="D0CECE" w:themeFill="background2" w:themeFillShade="E6"/>
          </w:tcPr>
          <w:p w:rsidRPr="002857E2" w:rsidR="557C6447" w:rsidP="002857E2" w:rsidRDefault="7373BC11" w14:paraId="748A4885" w14:textId="5C461A2B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Professional knowledge and </w:t>
            </w:r>
            <w:r w:rsidRPr="002857E2" w:rsidR="59ADC8E9">
              <w:rPr>
                <w:b/>
                <w:bCs/>
                <w:i/>
                <w:iCs/>
              </w:rPr>
              <w:t>skills</w:t>
            </w:r>
          </w:p>
          <w:p w:rsidR="5CBFC4FC" w:rsidP="14A5FA1C" w:rsidRDefault="5CBFC4FC" w14:paraId="42EF1FB1" w14:textId="28267C1B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:rsidR="7373BC11" w:rsidP="14A5FA1C" w:rsidRDefault="7373BC11" w14:paraId="0B824469" w14:textId="10582A93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Subject or vocational knowledge</w:t>
            </w:r>
            <w:r w:rsidR="00B97CF8">
              <w:rPr>
                <w:i/>
                <w:iCs/>
              </w:rPr>
              <w:t xml:space="preserve"> (familiarity with the subject being taught, responding to questions)</w:t>
            </w:r>
          </w:p>
          <w:p w:rsidR="14A5FA1C" w:rsidP="14A5FA1C" w:rsidRDefault="14A5FA1C" w14:paraId="0BCDA419" w14:textId="5FAD1BE9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eastAsiaTheme="minorEastAsia"/>
                <w:i/>
                <w:iCs/>
              </w:rPr>
            </w:pPr>
            <w:r w:rsidRPr="14A5FA1C">
              <w:rPr>
                <w:i/>
                <w:iCs/>
              </w:rPr>
              <w:t>Cl</w:t>
            </w:r>
            <w:r w:rsidRPr="14A5FA1C" w:rsidR="0CE342B2">
              <w:rPr>
                <w:i/>
                <w:iCs/>
              </w:rPr>
              <w:t>ear expectations for learning and behaviour</w:t>
            </w:r>
            <w:r w:rsidR="00B97CF8">
              <w:rPr>
                <w:i/>
                <w:iCs/>
              </w:rPr>
              <w:t xml:space="preserve"> (formative and summative assessment, checking on student knowledge)</w:t>
            </w:r>
          </w:p>
          <w:p w:rsidR="085CAFF8" w:rsidP="14A5FA1C" w:rsidRDefault="085CAFF8" w14:paraId="659E3D16" w14:textId="2F2FE84C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i/>
                <w:iCs/>
              </w:rPr>
            </w:pPr>
            <w:r w:rsidRPr="14A5FA1C">
              <w:rPr>
                <w:i/>
                <w:iCs/>
              </w:rPr>
              <w:t>Identification of and engagement with professional standards</w:t>
            </w:r>
            <w:r w:rsidR="00B97CF8">
              <w:rPr>
                <w:i/>
                <w:iCs/>
              </w:rPr>
              <w:t xml:space="preserve"> (which standards are evidenced and where)</w:t>
            </w:r>
          </w:p>
        </w:tc>
      </w:tr>
      <w:tr w:rsidR="14A5FA1C" w:rsidTr="14A5FA1C" w14:paraId="73167F9F" w14:textId="77777777">
        <w:tc>
          <w:tcPr>
            <w:tcW w:w="9015" w:type="dxa"/>
          </w:tcPr>
          <w:p w:rsidR="14A5FA1C" w:rsidP="14A5FA1C" w:rsidRDefault="14A5FA1C" w14:paraId="1D783DC3" w14:textId="5B6DF934"/>
          <w:p w:rsidR="00D6574B" w:rsidP="14A5FA1C" w:rsidRDefault="00D6574B" w14:paraId="3FC5684F" w14:textId="2ACB9E2C">
            <w:r>
              <w:t>Your identification of the professional standards within your lesson plan is very good, you have also outlined how you intend to meet these in your microteach – you demonstrated this within your teaching and planning.</w:t>
            </w:r>
          </w:p>
          <w:p w:rsidR="14A5FA1C" w:rsidP="14A5FA1C" w:rsidRDefault="00511DAB" w14:paraId="723F4E83" w14:textId="1B74E077">
            <w:r>
              <w:t xml:space="preserve">You were able to explain some complex </w:t>
            </w:r>
            <w:r w:rsidR="005A1CE6">
              <w:t>ideas well and at a level where students will be able to understand</w:t>
            </w:r>
            <w:r w:rsidR="007E1B89">
              <w:t xml:space="preserve"> which shoes your knowledge of the subject well</w:t>
            </w:r>
            <w:r w:rsidR="005A1CE6">
              <w:t>.</w:t>
            </w:r>
          </w:p>
          <w:p w:rsidR="005A1CE6" w:rsidP="14A5FA1C" w:rsidRDefault="005A1CE6" w14:paraId="111E57C1" w14:textId="59F145B2">
            <w:r>
              <w:t xml:space="preserve">You show your knowledge throughout </w:t>
            </w:r>
            <w:r w:rsidR="00176304">
              <w:t xml:space="preserve">the lesson </w:t>
            </w:r>
            <w:r w:rsidR="006935B4">
              <w:t xml:space="preserve">by </w:t>
            </w:r>
            <w:r w:rsidR="008C2AD1">
              <w:t>speaking</w:t>
            </w:r>
            <w:r w:rsidR="006935B4">
              <w:t xml:space="preserve"> around the ppt slides and explaining how different photos were taken.</w:t>
            </w:r>
          </w:p>
          <w:p w:rsidR="00B97CF8" w:rsidP="14A5FA1C" w:rsidRDefault="00A50721" w14:paraId="4297948C" w14:textId="1FDBF30E">
            <w:r>
              <w:t>You were able to answer questions well, you demonstrate your knowledge here</w:t>
            </w:r>
            <w:r w:rsidR="00050969">
              <w:t xml:space="preserve"> again</w:t>
            </w:r>
            <w:r>
              <w:t>.</w:t>
            </w:r>
          </w:p>
          <w:p w:rsidR="14A5FA1C" w:rsidP="14A5FA1C" w:rsidRDefault="14A5FA1C" w14:paraId="44A71E19" w14:textId="38257453"/>
          <w:p w:rsidR="14A5FA1C" w:rsidP="14A5FA1C" w:rsidRDefault="14A5FA1C" w14:paraId="3AC83E1E" w14:textId="0BF4C774"/>
        </w:tc>
      </w:tr>
    </w:tbl>
    <w:p w:rsidR="008255B6" w:rsidP="14A5FA1C" w:rsidRDefault="008255B6" w14:paraId="7658067A" w14:textId="77777777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:rsidTr="14A5FA1C" w14:paraId="707FB0B8" w14:textId="77777777">
        <w:tc>
          <w:tcPr>
            <w:tcW w:w="9015" w:type="dxa"/>
            <w:shd w:val="clear" w:color="auto" w:fill="D0CECE" w:themeFill="background2" w:themeFillShade="E6"/>
          </w:tcPr>
          <w:p w:rsidRPr="002857E2" w:rsidR="14A5FA1C" w:rsidP="002857E2" w:rsidRDefault="14A5FA1C" w14:paraId="5C02B494" w14:textId="5C4E0944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>P</w:t>
            </w:r>
            <w:r w:rsidRPr="002857E2" w:rsidR="249BA8C1">
              <w:rPr>
                <w:b/>
                <w:bCs/>
                <w:i/>
                <w:iCs/>
              </w:rPr>
              <w:t>oints for future development (no more than 3 or 4)</w:t>
            </w:r>
            <w:r w:rsidRPr="002857E2" w:rsidR="008255B6">
              <w:rPr>
                <w:b/>
                <w:bCs/>
                <w:i/>
                <w:iCs/>
              </w:rPr>
              <w:t>. Where possible these should be identified in negotiation with the trainee teacher.</w:t>
            </w:r>
          </w:p>
          <w:p w:rsidR="14A5FA1C" w:rsidP="14A5FA1C" w:rsidRDefault="14A5FA1C" w14:paraId="327429D0" w14:textId="55E8DA4F">
            <w:pPr>
              <w:rPr>
                <w:b/>
                <w:bCs/>
                <w:i/>
                <w:iCs/>
              </w:rPr>
            </w:pPr>
          </w:p>
        </w:tc>
      </w:tr>
      <w:tr w:rsidR="14A5FA1C" w:rsidTr="14A5FA1C" w14:paraId="0CF32330" w14:textId="77777777">
        <w:tc>
          <w:tcPr>
            <w:tcW w:w="9015" w:type="dxa"/>
          </w:tcPr>
          <w:p w:rsidR="14A5FA1C" w:rsidP="14A5FA1C" w:rsidRDefault="14A5FA1C" w14:paraId="38B940C0" w14:textId="5B6DF934"/>
          <w:p w:rsidR="14A5FA1C" w:rsidP="14A5FA1C" w:rsidRDefault="00724DD3" w14:paraId="4BEBBE17" w14:textId="7EC48B3B">
            <w:r>
              <w:t xml:space="preserve">Continue to </w:t>
            </w:r>
            <w:r w:rsidR="00511DAB">
              <w:t>speak at the speed and tone you did.</w:t>
            </w:r>
          </w:p>
          <w:p w:rsidR="00B97CF8" w:rsidP="14A5FA1C" w:rsidRDefault="00B97CF8" w14:paraId="6E6C60E2" w14:textId="17988E46"/>
          <w:p w:rsidR="00B97CF8" w:rsidP="14A5FA1C" w:rsidRDefault="008C2AD1" w14:paraId="5296D6A4" w14:textId="6966E722">
            <w:r>
              <w:t>Consider</w:t>
            </w:r>
            <w:r w:rsidR="006935B4">
              <w:t xml:space="preserve">, in your demonstration, getting students to </w:t>
            </w:r>
            <w:r>
              <w:t>watch what you are doing</w:t>
            </w:r>
            <w:r w:rsidR="000A0A77">
              <w:t>, or explain the process</w:t>
            </w:r>
            <w:r w:rsidR="00E906AE">
              <w:t>,</w:t>
            </w:r>
            <w:r>
              <w:t xml:space="preserve"> so that they can learn how to use the equipment too.</w:t>
            </w:r>
          </w:p>
          <w:p w:rsidR="00B97CF8" w:rsidP="14A5FA1C" w:rsidRDefault="00B97CF8" w14:paraId="63EADE11" w14:textId="77777777"/>
          <w:p w:rsidR="14A5FA1C" w:rsidP="14A5FA1C" w:rsidRDefault="00E906AE" w14:paraId="0DE87A2C" w14:textId="0A7A6BFF">
            <w:r>
              <w:t>Consider your positioning at the front so that you are not in front of the board or</w:t>
            </w:r>
            <w:r w:rsidR="000A3BA5">
              <w:t>, talking to it.</w:t>
            </w:r>
          </w:p>
          <w:p w:rsidR="00BB5126" w:rsidP="14A5FA1C" w:rsidRDefault="00BB5126" w14:paraId="3950B687" w14:textId="77777777"/>
          <w:p w:rsidR="00BB5126" w:rsidP="14A5FA1C" w:rsidRDefault="00BB5126" w14:paraId="13C15C88" w14:textId="45AE178E">
            <w:r>
              <w:t>Carry on being calm on the outside and taking technical difficulties in your stride</w:t>
            </w:r>
            <w:r w:rsidR="007758A7">
              <w:t xml:space="preserve"> – they cannot be helped but your response to them can be – yours was good.</w:t>
            </w:r>
          </w:p>
          <w:p w:rsidR="14A5FA1C" w:rsidP="14A5FA1C" w:rsidRDefault="14A5FA1C" w14:paraId="2C3FF7CA" w14:textId="0BF4C774"/>
        </w:tc>
      </w:tr>
    </w:tbl>
    <w:p w:rsidR="008255B6" w:rsidP="008255B6" w:rsidRDefault="008255B6" w14:paraId="77AF0C70" w14:textId="2455002B">
      <w:pPr>
        <w:pStyle w:val="Heading2"/>
      </w:pPr>
      <w:r>
        <w:lastRenderedPageBreak/>
        <w:t>Section 3</w:t>
      </w:r>
    </w:p>
    <w:p w:rsidR="008255B6" w:rsidP="008255B6" w:rsidRDefault="008255B6" w14:paraId="117D2618" w14:textId="584DCA3E">
      <w:pPr>
        <w:pStyle w:val="Heading2"/>
        <w:rPr>
          <w:rFonts w:ascii="Calibri Light" w:hAnsi="Calibri Light"/>
        </w:rPr>
      </w:pPr>
      <w:r>
        <w:t>Student teacher reflections: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8255B6" w:rsidTr="28E991D4" w14:paraId="632B27E3" w14:textId="77777777">
        <w:tc>
          <w:tcPr>
            <w:tcW w:w="9015" w:type="dxa"/>
            <w:shd w:val="clear" w:color="auto" w:fill="D0CECE" w:themeFill="background2" w:themeFillShade="E6"/>
            <w:tcMar/>
          </w:tcPr>
          <w:p w:rsidRPr="008255B6" w:rsidR="008255B6" w:rsidP="008255B6" w:rsidRDefault="008255B6" w14:paraId="794B91F4" w14:textId="05DAACF1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Note here your reflections on the lesson itself, the feedback obtained and any plans you have to address the development points notes. </w:t>
            </w:r>
          </w:p>
        </w:tc>
      </w:tr>
      <w:tr w:rsidR="008255B6" w:rsidTr="28E991D4" w14:paraId="70902AE5" w14:textId="77777777">
        <w:tc>
          <w:tcPr>
            <w:tcW w:w="9015" w:type="dxa"/>
            <w:tcMar/>
          </w:tcPr>
          <w:p w:rsidR="008255B6" w:rsidP="00F853BC" w:rsidRDefault="008255B6" w14:paraId="09A61F30" w14:textId="7CB02E55">
            <w:r w:rsidR="23045968">
              <w:rPr/>
              <w:t>I am happy with how the lesson went, and with the great feedback I have had, I can reflect and use the feedback to further develop and i</w:t>
            </w:r>
            <w:r w:rsidR="7A7B5F22">
              <w:rPr/>
              <w:t xml:space="preserve">mprove my teaching skills. When reading the feedback about my lesson </w:t>
            </w:r>
            <w:r w:rsidR="35CF266B">
              <w:rPr/>
              <w:t>planning</w:t>
            </w:r>
            <w:r w:rsidR="7A7B5F22">
              <w:rPr/>
              <w:t>, I</w:t>
            </w:r>
            <w:r w:rsidR="3150AB48">
              <w:rPr/>
              <w:t xml:space="preserve"> agree that adding the slide number in correspondence to the strategy used would be </w:t>
            </w:r>
            <w:r w:rsidR="67B2E7A7">
              <w:rPr/>
              <w:t>helpful</w:t>
            </w:r>
            <w:r w:rsidR="3150AB48">
              <w:rPr/>
              <w:t>, especially for a third party trying to do this lesson.</w:t>
            </w:r>
          </w:p>
          <w:p w:rsidR="00422975" w:rsidRDefault="00422975" w14:paraId="430C6527" w14:textId="4FB5BBB7">
            <w:r w:rsidR="00422975">
              <w:rPr/>
              <w:t xml:space="preserve">In terms of my delivery, this is something I was </w:t>
            </w:r>
            <w:r w:rsidR="00422975">
              <w:rPr/>
              <w:t>very nervous</w:t>
            </w:r>
            <w:r w:rsidR="00422975">
              <w:rPr/>
              <w:t xml:space="preserve"> about and I made a conscious effort to be clear in my speaking and</w:t>
            </w:r>
            <w:r w:rsidR="50922DE9">
              <w:rPr/>
              <w:t xml:space="preserve"> to</w:t>
            </w:r>
            <w:r w:rsidR="00422975">
              <w:rPr/>
              <w:t xml:space="preserve"> not</w:t>
            </w:r>
            <w:r w:rsidR="57CE0A5A">
              <w:rPr/>
              <w:t xml:space="preserve"> speak</w:t>
            </w:r>
            <w:r w:rsidR="00422975">
              <w:rPr/>
              <w:t xml:space="preserve"> too fast. It is noted in my feedback that </w:t>
            </w:r>
            <w:r w:rsidR="7C32D4D6">
              <w:rPr/>
              <w:t xml:space="preserve">I could have shown the aims and </w:t>
            </w:r>
            <w:r w:rsidR="7C32D4D6">
              <w:rPr/>
              <w:t>objectives</w:t>
            </w:r>
            <w:r w:rsidR="7C32D4D6">
              <w:rPr/>
              <w:t xml:space="preserve"> on screen as well as explaining them, looking back I can agree with this as some students follow along better with text as well.</w:t>
            </w:r>
            <w:r w:rsidR="2E21CD2E">
              <w:rPr/>
              <w:t xml:space="preserve"> It was also noted that I could have positioned myself better so that I was facing the whole classroom, this is something I will </w:t>
            </w:r>
            <w:r w:rsidR="62A7EC27">
              <w:rPr/>
              <w:t>take</w:t>
            </w:r>
            <w:r w:rsidR="2E21CD2E">
              <w:rPr/>
              <w:t xml:space="preserve"> on board for future lessons because this is something I completely did not think about when I went up </w:t>
            </w:r>
            <w:r w:rsidR="248BE01B">
              <w:rPr/>
              <w:t>to do my micro teach.</w:t>
            </w:r>
            <w:r w:rsidR="5F2BF52A">
              <w:rPr/>
              <w:t xml:space="preserve"> It is very reassuring to see that my pace is good throughout because as mentioned earlier, this was a big concern of mine.</w:t>
            </w:r>
          </w:p>
          <w:p w:rsidR="5E4195B8" w:rsidP="28E991D4" w:rsidRDefault="5E4195B8" w14:paraId="08DBDB59" w14:textId="4BB72AA5">
            <w:pPr>
              <w:pStyle w:val="Normal"/>
            </w:pPr>
            <w:r w:rsidR="5E4195B8">
              <w:rPr/>
              <w:t xml:space="preserve">The most intense part of the micro teach for me was when I had technical difficulties, this could have all been avoided if I </w:t>
            </w:r>
            <w:r w:rsidR="5E4195B8">
              <w:rPr/>
              <w:t>was</w:t>
            </w:r>
            <w:r w:rsidR="5E4195B8">
              <w:rPr/>
              <w:t xml:space="preserve"> more thorough in my </w:t>
            </w:r>
            <w:r w:rsidR="385F208F">
              <w:rPr/>
              <w:t>preparation</w:t>
            </w:r>
            <w:r w:rsidR="5E4195B8">
              <w:rPr/>
              <w:t xml:space="preserve">. </w:t>
            </w:r>
            <w:r w:rsidR="38DD928B">
              <w:rPr/>
              <w:t xml:space="preserve">Reading the feedback on how I handled this situation is very reassuring, because I did come close to panicking. I also agree with </w:t>
            </w:r>
            <w:r w:rsidR="21ED1A99">
              <w:rPr/>
              <w:t xml:space="preserve">the point made where I could have shown the students how to set up the camera, I </w:t>
            </w:r>
            <w:r w:rsidR="49E61ADF">
              <w:rPr/>
              <w:t>would</w:t>
            </w:r>
            <w:r w:rsidR="21ED1A99">
              <w:rPr/>
              <w:t xml:space="preserve"> have had enough time for </w:t>
            </w:r>
            <w:r w:rsidR="33287819">
              <w:rPr/>
              <w:t>this,</w:t>
            </w:r>
            <w:r w:rsidR="21ED1A99">
              <w:rPr/>
              <w:t xml:space="preserve"> and it woul</w:t>
            </w:r>
            <w:r w:rsidR="1E96CB08">
              <w:rPr/>
              <w:t xml:space="preserve">d have been a great learning point in the lesson for </w:t>
            </w:r>
            <w:r w:rsidR="28C7C9BC">
              <w:rPr/>
              <w:t>students</w:t>
            </w:r>
            <w:r w:rsidR="1E96CB08">
              <w:rPr/>
              <w:t>.</w:t>
            </w:r>
            <w:r w:rsidR="64C3B054">
              <w:rPr/>
              <w:t xml:space="preserve"> When looking at the feedback about assessment strategies, I </w:t>
            </w:r>
            <w:r w:rsidR="7576B1EA">
              <w:rPr/>
              <w:t>feel</w:t>
            </w:r>
            <w:r w:rsidR="64C3B054">
              <w:rPr/>
              <w:t xml:space="preserve"> like I could have </w:t>
            </w:r>
            <w:r w:rsidR="64C3B054">
              <w:rPr/>
              <w:t>benefitted</w:t>
            </w:r>
            <w:r w:rsidR="64C3B054">
              <w:rPr/>
              <w:t xml:space="preserve"> from using technology and not just Q&amp;A. I am going to further deve</w:t>
            </w:r>
            <w:r w:rsidR="48667E55">
              <w:rPr/>
              <w:t>lop my skills in digital teaching tools to make my lessons more engaging</w:t>
            </w:r>
            <w:r w:rsidR="09A61EAF">
              <w:rPr/>
              <w:t>.</w:t>
            </w:r>
          </w:p>
          <w:p w:rsidR="09A61EAF" w:rsidP="28E991D4" w:rsidRDefault="09A61EAF" w14:paraId="0270A5A4" w14:textId="633E5D69">
            <w:pPr>
              <w:pStyle w:val="Normal"/>
            </w:pPr>
            <w:r w:rsidR="09A61EAF">
              <w:rPr/>
              <w:t xml:space="preserve">Overall, I am happy with how the micro teach went, and the feedback is </w:t>
            </w:r>
            <w:r w:rsidR="09A61EAF">
              <w:rPr/>
              <w:t>very helpful</w:t>
            </w:r>
            <w:r w:rsidR="09A61EAF">
              <w:rPr/>
              <w:t>. I will use this feedback to keep developing as a practitioner and improving my teaching skills. I feel like for a first attempt, this was okay and a great starting point for me to improve.</w:t>
            </w:r>
          </w:p>
          <w:p w:rsidR="008255B6" w:rsidP="00F853BC" w:rsidRDefault="008255B6" w14:paraId="4507213F" w14:textId="77777777"/>
          <w:p w:rsidR="008255B6" w:rsidP="00F853BC" w:rsidRDefault="008255B6" w14:paraId="3D933931" w14:textId="77777777"/>
          <w:p w:rsidR="008255B6" w:rsidP="00F853BC" w:rsidRDefault="008255B6" w14:paraId="5405D555" w14:textId="5606FE11"/>
          <w:p w:rsidR="002857E2" w:rsidP="00F853BC" w:rsidRDefault="002857E2" w14:paraId="654DC125" w14:textId="72F782A7"/>
          <w:p w:rsidR="002857E2" w:rsidP="00F853BC" w:rsidRDefault="002857E2" w14:paraId="1C5C352F" w14:textId="187110F0"/>
          <w:p w:rsidR="002857E2" w:rsidP="00F853BC" w:rsidRDefault="002857E2" w14:paraId="44A377E4" w14:textId="4E3B4237"/>
          <w:p w:rsidR="002857E2" w:rsidP="00F853BC" w:rsidRDefault="002857E2" w14:paraId="52681065" w14:textId="7D49D96A"/>
          <w:p w:rsidR="002857E2" w:rsidP="00F853BC" w:rsidRDefault="002857E2" w14:paraId="1526B8D6" w14:textId="098DB101"/>
          <w:p w:rsidR="002857E2" w:rsidP="00F853BC" w:rsidRDefault="002857E2" w14:paraId="1BCC1CE0" w14:textId="007C88FB"/>
          <w:p w:rsidR="002857E2" w:rsidP="00F853BC" w:rsidRDefault="002857E2" w14:paraId="449FC339" w14:textId="40114AD5"/>
          <w:p w:rsidR="002857E2" w:rsidP="00F853BC" w:rsidRDefault="002857E2" w14:paraId="7270AC9C" w14:textId="77777777"/>
          <w:p w:rsidR="008255B6" w:rsidP="00F853BC" w:rsidRDefault="008255B6" w14:paraId="7ED5F11F" w14:textId="77777777"/>
        </w:tc>
      </w:tr>
    </w:tbl>
    <w:p w:rsidR="008255B6" w:rsidP="14A5FA1C" w:rsidRDefault="008255B6" w14:paraId="6294C067" w14:textId="4FB1D3EB"/>
    <w:sectPr w:rsidR="008255B6">
      <w:headerReference w:type="default" r:id="rId7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B00AA" w:rsidP="007F0A91" w:rsidRDefault="009B00AA" w14:paraId="15E8BD10" w14:textId="77777777">
      <w:pPr>
        <w:spacing w:after="0" w:line="240" w:lineRule="auto"/>
      </w:pPr>
      <w:r>
        <w:separator/>
      </w:r>
    </w:p>
  </w:endnote>
  <w:endnote w:type="continuationSeparator" w:id="0">
    <w:p w:rsidR="009B00AA" w:rsidP="007F0A91" w:rsidRDefault="009B00AA" w14:paraId="3AD0FD0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B00AA" w:rsidP="007F0A91" w:rsidRDefault="009B00AA" w14:paraId="25926EDE" w14:textId="77777777">
      <w:pPr>
        <w:spacing w:after="0" w:line="240" w:lineRule="auto"/>
      </w:pPr>
      <w:r>
        <w:separator/>
      </w:r>
    </w:p>
  </w:footnote>
  <w:footnote w:type="continuationSeparator" w:id="0">
    <w:p w:rsidR="009B00AA" w:rsidP="007F0A91" w:rsidRDefault="009B00AA" w14:paraId="7D3B825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093581" w:rsidRDefault="00093581" w14:paraId="71E52456" w14:textId="64431786">
    <w:pPr>
      <w:pStyle w:val="Header"/>
    </w:pPr>
    <w:r>
      <w:rPr>
        <w:noProof/>
        <w:lang w:eastAsia="en-GB"/>
      </w:rPr>
      <w:drawing>
        <wp:inline distT="0" distB="0" distL="0" distR="0" wp14:anchorId="7CEA5AC0" wp14:editId="68555C1A">
          <wp:extent cx="1281629" cy="490855"/>
          <wp:effectExtent l="0" t="0" r="0" b="4445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D95625"/>
    <w:multiLevelType w:val="hybridMultilevel"/>
    <w:tmpl w:val="CEFE74FA"/>
    <w:lvl w:ilvl="0" w:tplc="9B04716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74485B"/>
    <w:multiLevelType w:val="hybridMultilevel"/>
    <w:tmpl w:val="F8927FEC"/>
    <w:lvl w:ilvl="0" w:tplc="AAA8A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0298E2"/>
    <w:multiLevelType w:val="hybridMultilevel"/>
    <w:tmpl w:val="F0F8F8F6"/>
    <w:lvl w:ilvl="0" w:tplc="BC48D07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F288BF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4B40F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D7E1D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1CA1C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89089D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D5409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A9AEFB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9322D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BF95919"/>
    <w:multiLevelType w:val="hybridMultilevel"/>
    <w:tmpl w:val="BF301748"/>
    <w:lvl w:ilvl="0" w:tplc="92E28A54">
      <w:start w:val="1"/>
      <w:numFmt w:val="decimal"/>
      <w:lvlText w:val="%1."/>
      <w:lvlJc w:val="left"/>
      <w:pPr>
        <w:ind w:left="720" w:hanging="360"/>
      </w:pPr>
    </w:lvl>
    <w:lvl w:ilvl="1" w:tplc="4C1E9C82">
      <w:start w:val="1"/>
      <w:numFmt w:val="lowerLetter"/>
      <w:lvlText w:val="%2."/>
      <w:lvlJc w:val="left"/>
      <w:pPr>
        <w:ind w:left="1440" w:hanging="360"/>
      </w:pPr>
    </w:lvl>
    <w:lvl w:ilvl="2" w:tplc="AFF8409A">
      <w:start w:val="1"/>
      <w:numFmt w:val="lowerRoman"/>
      <w:lvlText w:val="%3."/>
      <w:lvlJc w:val="right"/>
      <w:pPr>
        <w:ind w:left="2160" w:hanging="180"/>
      </w:pPr>
    </w:lvl>
    <w:lvl w:ilvl="3" w:tplc="D0783DBE">
      <w:start w:val="1"/>
      <w:numFmt w:val="decimal"/>
      <w:lvlText w:val="%4."/>
      <w:lvlJc w:val="left"/>
      <w:pPr>
        <w:ind w:left="2880" w:hanging="360"/>
      </w:pPr>
    </w:lvl>
    <w:lvl w:ilvl="4" w:tplc="2AA2043C">
      <w:start w:val="1"/>
      <w:numFmt w:val="lowerLetter"/>
      <w:lvlText w:val="%5."/>
      <w:lvlJc w:val="left"/>
      <w:pPr>
        <w:ind w:left="3600" w:hanging="360"/>
      </w:pPr>
    </w:lvl>
    <w:lvl w:ilvl="5" w:tplc="F0381F8E">
      <w:start w:val="1"/>
      <w:numFmt w:val="lowerRoman"/>
      <w:lvlText w:val="%6."/>
      <w:lvlJc w:val="right"/>
      <w:pPr>
        <w:ind w:left="4320" w:hanging="180"/>
      </w:pPr>
    </w:lvl>
    <w:lvl w:ilvl="6" w:tplc="100E6618">
      <w:start w:val="1"/>
      <w:numFmt w:val="decimal"/>
      <w:lvlText w:val="%7."/>
      <w:lvlJc w:val="left"/>
      <w:pPr>
        <w:ind w:left="5040" w:hanging="360"/>
      </w:pPr>
    </w:lvl>
    <w:lvl w:ilvl="7" w:tplc="206E91FE">
      <w:start w:val="1"/>
      <w:numFmt w:val="lowerLetter"/>
      <w:lvlText w:val="%8."/>
      <w:lvlJc w:val="left"/>
      <w:pPr>
        <w:ind w:left="5760" w:hanging="360"/>
      </w:pPr>
    </w:lvl>
    <w:lvl w:ilvl="8" w:tplc="5FA24B5A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410847">
    <w:abstractNumId w:val="3"/>
  </w:num>
  <w:num w:numId="2" w16cid:durableId="1643851910">
    <w:abstractNumId w:val="2"/>
  </w:num>
  <w:num w:numId="3" w16cid:durableId="1752773550">
    <w:abstractNumId w:val="0"/>
  </w:num>
  <w:num w:numId="4" w16cid:durableId="1156335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C272"/>
    <w:rsid w:val="00013A4F"/>
    <w:rsid w:val="00022CE5"/>
    <w:rsid w:val="00050969"/>
    <w:rsid w:val="00080005"/>
    <w:rsid w:val="00093581"/>
    <w:rsid w:val="000A0A77"/>
    <w:rsid w:val="000A3BA5"/>
    <w:rsid w:val="000D384D"/>
    <w:rsid w:val="00173AB7"/>
    <w:rsid w:val="00176304"/>
    <w:rsid w:val="001B232F"/>
    <w:rsid w:val="001D3E92"/>
    <w:rsid w:val="001D61E3"/>
    <w:rsid w:val="001E3F97"/>
    <w:rsid w:val="001F6865"/>
    <w:rsid w:val="0028194C"/>
    <w:rsid w:val="002857E2"/>
    <w:rsid w:val="002D62F7"/>
    <w:rsid w:val="00390A71"/>
    <w:rsid w:val="003C27AE"/>
    <w:rsid w:val="00400C39"/>
    <w:rsid w:val="00422975"/>
    <w:rsid w:val="0042595D"/>
    <w:rsid w:val="0042739E"/>
    <w:rsid w:val="004349EE"/>
    <w:rsid w:val="004C0979"/>
    <w:rsid w:val="004C1489"/>
    <w:rsid w:val="004D6C5F"/>
    <w:rsid w:val="004F10BC"/>
    <w:rsid w:val="00511DAB"/>
    <w:rsid w:val="00522FF5"/>
    <w:rsid w:val="005231A8"/>
    <w:rsid w:val="00530A41"/>
    <w:rsid w:val="00585729"/>
    <w:rsid w:val="005A1CE6"/>
    <w:rsid w:val="005A29A9"/>
    <w:rsid w:val="0064708D"/>
    <w:rsid w:val="006935B4"/>
    <w:rsid w:val="006C1AD5"/>
    <w:rsid w:val="00724DD3"/>
    <w:rsid w:val="00734474"/>
    <w:rsid w:val="00743740"/>
    <w:rsid w:val="007507AF"/>
    <w:rsid w:val="007758A7"/>
    <w:rsid w:val="007E1B89"/>
    <w:rsid w:val="007F0A91"/>
    <w:rsid w:val="008255B6"/>
    <w:rsid w:val="00843B21"/>
    <w:rsid w:val="008933EA"/>
    <w:rsid w:val="008B2331"/>
    <w:rsid w:val="008C2AD1"/>
    <w:rsid w:val="008C5803"/>
    <w:rsid w:val="008D78A5"/>
    <w:rsid w:val="008E1C9D"/>
    <w:rsid w:val="008F46F2"/>
    <w:rsid w:val="00924A98"/>
    <w:rsid w:val="00974D88"/>
    <w:rsid w:val="00982AE2"/>
    <w:rsid w:val="00992659"/>
    <w:rsid w:val="009946FB"/>
    <w:rsid w:val="009A79B5"/>
    <w:rsid w:val="009B00AA"/>
    <w:rsid w:val="00A50721"/>
    <w:rsid w:val="00A940EA"/>
    <w:rsid w:val="00AE34D0"/>
    <w:rsid w:val="00AF24E0"/>
    <w:rsid w:val="00B63239"/>
    <w:rsid w:val="00B97CF8"/>
    <w:rsid w:val="00BB5126"/>
    <w:rsid w:val="00C6130E"/>
    <w:rsid w:val="00C6C272"/>
    <w:rsid w:val="00CC6392"/>
    <w:rsid w:val="00CF550C"/>
    <w:rsid w:val="00D173BA"/>
    <w:rsid w:val="00D213F8"/>
    <w:rsid w:val="00D604AC"/>
    <w:rsid w:val="00D61C80"/>
    <w:rsid w:val="00D6574B"/>
    <w:rsid w:val="00DD2737"/>
    <w:rsid w:val="00DE7BF5"/>
    <w:rsid w:val="00E0285F"/>
    <w:rsid w:val="00E05E87"/>
    <w:rsid w:val="00E20B98"/>
    <w:rsid w:val="00E55A6B"/>
    <w:rsid w:val="00E906AE"/>
    <w:rsid w:val="00EA22BE"/>
    <w:rsid w:val="00F15CC0"/>
    <w:rsid w:val="00FF2C65"/>
    <w:rsid w:val="00FF34EC"/>
    <w:rsid w:val="027842A6"/>
    <w:rsid w:val="029C7365"/>
    <w:rsid w:val="085CAFF8"/>
    <w:rsid w:val="09A61EAF"/>
    <w:rsid w:val="09F2F6CF"/>
    <w:rsid w:val="0BA75815"/>
    <w:rsid w:val="0CE342B2"/>
    <w:rsid w:val="0DCB4FEC"/>
    <w:rsid w:val="0E006697"/>
    <w:rsid w:val="14A5FA1C"/>
    <w:rsid w:val="180A553B"/>
    <w:rsid w:val="18598C8C"/>
    <w:rsid w:val="1860A2E8"/>
    <w:rsid w:val="19913911"/>
    <w:rsid w:val="1A11081F"/>
    <w:rsid w:val="1B350BA7"/>
    <w:rsid w:val="1DE6E88D"/>
    <w:rsid w:val="1E96CB08"/>
    <w:rsid w:val="1EB04F4B"/>
    <w:rsid w:val="1FCFB737"/>
    <w:rsid w:val="1FF44B17"/>
    <w:rsid w:val="216B8798"/>
    <w:rsid w:val="21ED1A99"/>
    <w:rsid w:val="23045968"/>
    <w:rsid w:val="248BE01B"/>
    <w:rsid w:val="249BA8C1"/>
    <w:rsid w:val="263EF8BB"/>
    <w:rsid w:val="27DAC91C"/>
    <w:rsid w:val="28C7C9BC"/>
    <w:rsid w:val="28E991D4"/>
    <w:rsid w:val="2902DDFE"/>
    <w:rsid w:val="2E21CD2E"/>
    <w:rsid w:val="3103D8EF"/>
    <w:rsid w:val="3150AB48"/>
    <w:rsid w:val="31C50696"/>
    <w:rsid w:val="33287819"/>
    <w:rsid w:val="33B85F3F"/>
    <w:rsid w:val="348F8068"/>
    <w:rsid w:val="35CF266B"/>
    <w:rsid w:val="35D74A12"/>
    <w:rsid w:val="364A05E5"/>
    <w:rsid w:val="385F208F"/>
    <w:rsid w:val="38DD928B"/>
    <w:rsid w:val="3B7A7197"/>
    <w:rsid w:val="3C03283E"/>
    <w:rsid w:val="3C90EC1C"/>
    <w:rsid w:val="40939F64"/>
    <w:rsid w:val="45996725"/>
    <w:rsid w:val="47912BC3"/>
    <w:rsid w:val="48667E55"/>
    <w:rsid w:val="49E61ADF"/>
    <w:rsid w:val="4C7A2094"/>
    <w:rsid w:val="4E8C396A"/>
    <w:rsid w:val="4FD60C7A"/>
    <w:rsid w:val="50922DE9"/>
    <w:rsid w:val="54EB14CD"/>
    <w:rsid w:val="55187051"/>
    <w:rsid w:val="557C6447"/>
    <w:rsid w:val="57CE0A5A"/>
    <w:rsid w:val="59AA0449"/>
    <w:rsid w:val="59ADC8E9"/>
    <w:rsid w:val="5BB72329"/>
    <w:rsid w:val="5BDDEA99"/>
    <w:rsid w:val="5BE5F40F"/>
    <w:rsid w:val="5CBFC4FC"/>
    <w:rsid w:val="5E4195B8"/>
    <w:rsid w:val="5F2BF52A"/>
    <w:rsid w:val="609A72A9"/>
    <w:rsid w:val="61982835"/>
    <w:rsid w:val="6228CC69"/>
    <w:rsid w:val="62A7EC27"/>
    <w:rsid w:val="647B948A"/>
    <w:rsid w:val="64C3B054"/>
    <w:rsid w:val="67B2E7A7"/>
    <w:rsid w:val="6880FAE6"/>
    <w:rsid w:val="6A87E505"/>
    <w:rsid w:val="6C0F2090"/>
    <w:rsid w:val="6F5B5628"/>
    <w:rsid w:val="7373BC11"/>
    <w:rsid w:val="73B2CBEB"/>
    <w:rsid w:val="7576B1EA"/>
    <w:rsid w:val="76840ADD"/>
    <w:rsid w:val="76BE5A9F"/>
    <w:rsid w:val="78B2E134"/>
    <w:rsid w:val="79511A82"/>
    <w:rsid w:val="7A7B5F22"/>
    <w:rsid w:val="7B91CBC2"/>
    <w:rsid w:val="7C08DF32"/>
    <w:rsid w:val="7C32D4D6"/>
    <w:rsid w:val="7C83F653"/>
    <w:rsid w:val="7D14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C6C272"/>
  <w15:chartTrackingRefBased/>
  <w15:docId w15:val="{EC4BEBC4-559A-4DE2-9F03-C6419F500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639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F46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6F2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8F46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6F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F46F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F0A91"/>
  </w:style>
  <w:style w:type="paragraph" w:styleId="Footer">
    <w:name w:val="footer"/>
    <w:basedOn w:val="Normal"/>
    <w:link w:val="Foot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F0A91"/>
  </w:style>
  <w:style w:type="character" w:styleId="Heading3Char" w:customStyle="1">
    <w:name w:val="Heading 3 Char"/>
    <w:basedOn w:val="DefaultParagraphFont"/>
    <w:link w:val="Heading3"/>
    <w:uiPriority w:val="9"/>
    <w:rsid w:val="00CC639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Caroline Lewis</dc:creator>
  <keywords/>
  <dc:description/>
  <lastModifiedBy>Kurtis Bray (1401437)</lastModifiedBy>
  <revision>57</revision>
  <dcterms:created xsi:type="dcterms:W3CDTF">2024-09-19T17:42:00.0000000Z</dcterms:created>
  <dcterms:modified xsi:type="dcterms:W3CDTF">2024-10-04T12:53:38.9961424Z</dcterms:modified>
</coreProperties>
</file>