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51FA8" w14:textId="77777777" w:rsidR="00EE4F65" w:rsidRPr="00D6605F" w:rsidRDefault="00EE4F65" w:rsidP="00EE4F65">
      <w:pPr>
        <w:pStyle w:val="Heading1"/>
        <w:jc w:val="center"/>
        <w:rPr>
          <w:rFonts w:cstheme="majorHAnsi"/>
          <w:sz w:val="40"/>
          <w:szCs w:val="40"/>
          <w:u w:val="single"/>
        </w:rPr>
      </w:pPr>
      <w:r w:rsidRPr="00D6605F">
        <w:rPr>
          <w:rFonts w:cstheme="majorHAnsi"/>
          <w:sz w:val="40"/>
          <w:szCs w:val="40"/>
          <w:u w:val="single"/>
        </w:rPr>
        <w:t>University of Wales Trinity St David</w:t>
      </w:r>
    </w:p>
    <w:p w14:paraId="3DAC3C52" w14:textId="1392F2B4" w:rsidR="00EE4F65" w:rsidRPr="00EE4F65" w:rsidRDefault="00EE4F65" w:rsidP="00EE4F65">
      <w:pPr>
        <w:pStyle w:val="Heading1"/>
        <w:jc w:val="center"/>
        <w:rPr>
          <w:rFonts w:cstheme="majorHAnsi"/>
          <w:sz w:val="40"/>
          <w:szCs w:val="40"/>
          <w:u w:val="single"/>
        </w:rPr>
      </w:pPr>
      <w:r w:rsidRPr="00D6605F">
        <w:rPr>
          <w:rFonts w:cstheme="majorHAnsi"/>
          <w:sz w:val="40"/>
          <w:szCs w:val="40"/>
          <w:u w:val="single"/>
        </w:rPr>
        <w:t>School of Engineering</w:t>
      </w:r>
    </w:p>
    <w:p w14:paraId="6E51FA7B" w14:textId="77777777" w:rsidR="00EE4F65" w:rsidRDefault="00EE4F65" w:rsidP="00EE4F65">
      <w:pPr>
        <w:pStyle w:val="Heading1"/>
        <w:jc w:val="center"/>
      </w:pPr>
    </w:p>
    <w:p w14:paraId="77ED725F" w14:textId="508736E6" w:rsidR="00EE4F65" w:rsidRPr="00AF45EC" w:rsidRDefault="00EE4F65" w:rsidP="00EE4F65">
      <w:pPr>
        <w:pStyle w:val="Heading1"/>
        <w:jc w:val="center"/>
      </w:pPr>
      <w:r>
        <w:t>Design of an industrial automatic control system</w:t>
      </w:r>
    </w:p>
    <w:p w14:paraId="7E670066" w14:textId="77777777" w:rsidR="00EE4F65" w:rsidRDefault="00EE4F65" w:rsidP="00EE4F65">
      <w:pPr>
        <w:pStyle w:val="Heading1"/>
        <w:jc w:val="center"/>
        <w:rPr>
          <w:rFonts w:eastAsia="Calibri" w:cstheme="majorHAnsi"/>
        </w:rPr>
      </w:pPr>
    </w:p>
    <w:p w14:paraId="6B49916F" w14:textId="4ED938DB" w:rsidR="00EE4F65" w:rsidRPr="000819FE" w:rsidRDefault="00EE4F65" w:rsidP="00EE4F65">
      <w:pPr>
        <w:pStyle w:val="Heading1"/>
        <w:jc w:val="center"/>
        <w:rPr>
          <w:rFonts w:eastAsia="Calibri" w:cstheme="majorHAnsi"/>
        </w:rPr>
      </w:pPr>
      <w:r>
        <w:rPr>
          <w:rFonts w:eastAsia="Calibri" w:cstheme="majorHAnsi"/>
        </w:rPr>
        <w:t>Control and Automation</w:t>
      </w:r>
    </w:p>
    <w:p w14:paraId="496F533D" w14:textId="77777777" w:rsidR="00EE4F65" w:rsidRDefault="00EE4F65" w:rsidP="00EE4F65">
      <w:pPr>
        <w:pStyle w:val="Heading1"/>
        <w:jc w:val="center"/>
        <w:rPr>
          <w:rFonts w:eastAsia="Calibri" w:cstheme="majorHAnsi"/>
        </w:rPr>
      </w:pPr>
    </w:p>
    <w:p w14:paraId="005D30F6" w14:textId="0AF739C1" w:rsidR="00EE4F65" w:rsidRPr="000819FE" w:rsidRDefault="00EE4F65" w:rsidP="00EE4F65">
      <w:pPr>
        <w:pStyle w:val="Heading1"/>
        <w:jc w:val="center"/>
        <w:rPr>
          <w:rFonts w:eastAsia="Calibri" w:cstheme="majorHAnsi"/>
        </w:rPr>
      </w:pPr>
      <w:r w:rsidRPr="000819FE">
        <w:rPr>
          <w:rFonts w:eastAsia="Calibri" w:cstheme="majorHAnsi"/>
        </w:rPr>
        <w:t>ACMA500</w:t>
      </w:r>
      <w:r>
        <w:rPr>
          <w:rFonts w:eastAsia="Calibri" w:cstheme="majorHAnsi"/>
        </w:rPr>
        <w:t>1</w:t>
      </w:r>
    </w:p>
    <w:p w14:paraId="46CB93F0" w14:textId="77777777" w:rsidR="00EE4F65" w:rsidRDefault="00EE4F65" w:rsidP="00EE4F65">
      <w:pPr>
        <w:pStyle w:val="Heading1"/>
        <w:jc w:val="center"/>
        <w:rPr>
          <w:rFonts w:cstheme="majorHAnsi"/>
        </w:rPr>
      </w:pPr>
    </w:p>
    <w:p w14:paraId="3B51C55A" w14:textId="50C8EA26" w:rsidR="00EE4F65" w:rsidRPr="000819FE" w:rsidRDefault="00EE4F65" w:rsidP="00EE4F65">
      <w:pPr>
        <w:pStyle w:val="Heading1"/>
        <w:jc w:val="center"/>
        <w:rPr>
          <w:rFonts w:cstheme="majorHAnsi"/>
        </w:rPr>
      </w:pPr>
      <w:r w:rsidRPr="000819FE">
        <w:rPr>
          <w:rFonts w:cstheme="majorHAnsi"/>
        </w:rPr>
        <w:t xml:space="preserve">Kielder Francis </w:t>
      </w:r>
    </w:p>
    <w:p w14:paraId="75C990E7" w14:textId="77777777" w:rsidR="00EE4F65" w:rsidRDefault="00EE4F65" w:rsidP="00EE4F65">
      <w:pPr>
        <w:pStyle w:val="Heading1"/>
        <w:jc w:val="center"/>
        <w:rPr>
          <w:rFonts w:cstheme="majorHAnsi"/>
        </w:rPr>
      </w:pPr>
      <w:r w:rsidRPr="000819FE">
        <w:rPr>
          <w:rFonts w:cstheme="majorHAnsi"/>
        </w:rPr>
        <w:t xml:space="preserve"> </w:t>
      </w:r>
    </w:p>
    <w:p w14:paraId="4B0CE6C4" w14:textId="5AC2948B" w:rsidR="00EE4F65" w:rsidRPr="000819FE" w:rsidRDefault="00EE4F65" w:rsidP="00EE4F65">
      <w:pPr>
        <w:pStyle w:val="Heading1"/>
        <w:jc w:val="center"/>
        <w:rPr>
          <w:rFonts w:cstheme="majorHAnsi"/>
        </w:rPr>
      </w:pPr>
      <w:r w:rsidRPr="000819FE">
        <w:rPr>
          <w:rFonts w:cstheme="majorHAnsi"/>
        </w:rPr>
        <w:t>1907778</w:t>
      </w:r>
    </w:p>
    <w:p w14:paraId="756C13CA" w14:textId="77777777" w:rsidR="00EE4F65" w:rsidRDefault="00EE4F65" w:rsidP="00EE4F65">
      <w:pPr>
        <w:pStyle w:val="Heading1"/>
        <w:rPr>
          <w:b/>
          <w:bCs/>
        </w:rPr>
      </w:pPr>
    </w:p>
    <w:p w14:paraId="0E5D2F48" w14:textId="77777777" w:rsidR="00EE4F65" w:rsidRDefault="00EE4F65" w:rsidP="00EE4F65">
      <w:pPr>
        <w:pStyle w:val="Heading1"/>
        <w:rPr>
          <w:b/>
          <w:bCs/>
        </w:rPr>
      </w:pPr>
    </w:p>
    <w:p w14:paraId="12800F61" w14:textId="77777777" w:rsidR="00EE4F65" w:rsidRDefault="00EE4F65" w:rsidP="00EE4F65">
      <w:pPr>
        <w:pStyle w:val="Heading1"/>
        <w:rPr>
          <w:b/>
          <w:bCs/>
        </w:rPr>
      </w:pPr>
    </w:p>
    <w:p w14:paraId="457F0404" w14:textId="77777777" w:rsidR="00EE4F65" w:rsidRDefault="00EE4F65" w:rsidP="00EE4F65">
      <w:pPr>
        <w:pStyle w:val="Heading1"/>
        <w:rPr>
          <w:b/>
          <w:bCs/>
        </w:rPr>
      </w:pPr>
    </w:p>
    <w:p w14:paraId="4397F8F1" w14:textId="77777777" w:rsidR="00EE4F65" w:rsidRDefault="00EE4F65" w:rsidP="00EE4F65">
      <w:pPr>
        <w:pStyle w:val="Heading1"/>
        <w:rPr>
          <w:b/>
          <w:bCs/>
        </w:rPr>
      </w:pPr>
    </w:p>
    <w:p w14:paraId="0AA63BC6" w14:textId="77777777" w:rsidR="00EE4F65" w:rsidRDefault="00EE4F65" w:rsidP="00EE4F65">
      <w:pPr>
        <w:pStyle w:val="Heading1"/>
        <w:rPr>
          <w:b/>
          <w:bCs/>
        </w:rPr>
      </w:pPr>
    </w:p>
    <w:p w14:paraId="5FF8CE94" w14:textId="77777777" w:rsidR="00EE4F65" w:rsidRDefault="00EE4F65" w:rsidP="00EE4F65">
      <w:pPr>
        <w:pStyle w:val="Heading1"/>
        <w:rPr>
          <w:b/>
          <w:bCs/>
        </w:rPr>
      </w:pPr>
    </w:p>
    <w:p w14:paraId="5CF9DE58" w14:textId="732EC3E2" w:rsidR="000B52C1" w:rsidRDefault="000B52C1" w:rsidP="00EE4F65">
      <w:pPr>
        <w:pStyle w:val="Heading1"/>
        <w:rPr>
          <w:b/>
          <w:bCs/>
        </w:rPr>
      </w:pPr>
    </w:p>
    <w:p w14:paraId="641D9F6C" w14:textId="5F79E8D8" w:rsidR="00307132" w:rsidRDefault="00307132" w:rsidP="00307132"/>
    <w:p w14:paraId="544A32AB" w14:textId="7DEA96BA" w:rsidR="00307132" w:rsidRPr="00932DAE" w:rsidRDefault="00307132" w:rsidP="00932DAE">
      <w:pPr>
        <w:pStyle w:val="Heading2"/>
        <w:rPr>
          <w:rStyle w:val="Hyperlink"/>
          <w:b/>
          <w:bCs/>
          <w:color w:val="365F91" w:themeColor="accent1" w:themeShade="BF"/>
          <w:u w:val="none"/>
        </w:rPr>
      </w:pPr>
      <w:r w:rsidRPr="00932DAE">
        <w:rPr>
          <w:rStyle w:val="Hyperlink"/>
          <w:b/>
          <w:bCs/>
          <w:color w:val="365F91" w:themeColor="accent1" w:themeShade="BF"/>
          <w:u w:val="none"/>
        </w:rPr>
        <w:lastRenderedPageBreak/>
        <w:t>1</w:t>
      </w:r>
      <w:r w:rsidRPr="00932DAE">
        <w:rPr>
          <w:rStyle w:val="Hyperlink"/>
          <w:b/>
          <w:bCs/>
          <w:color w:val="365F91" w:themeColor="accent1" w:themeShade="BF"/>
          <w:u w:val="none"/>
        </w:rPr>
        <w:tab/>
        <w:t>Executive summary</w:t>
      </w:r>
    </w:p>
    <w:p w14:paraId="4ED04F91" w14:textId="77777777" w:rsidR="00307132" w:rsidRDefault="00307132" w:rsidP="00307132"/>
    <w:p w14:paraId="3D86A16A" w14:textId="1A4CA455" w:rsidR="00307132" w:rsidRDefault="00307132" w:rsidP="00307132">
      <w:r>
        <w:t xml:space="preserve">The assignment is about designing a microbrewery for a company. </w:t>
      </w:r>
      <w:r w:rsidR="007C2FB4">
        <w:t>A clear knowledge and understanding must be shown about methodology and engineering principles, as well as being able to analyse scientific and engineering processes.</w:t>
      </w:r>
    </w:p>
    <w:p w14:paraId="06A9C5E4" w14:textId="38B7660F" w:rsidR="002F1941" w:rsidRDefault="00932DAE" w:rsidP="00307132">
      <w:r>
        <w:t>The report</w:t>
      </w:r>
      <w:r w:rsidR="002F1941">
        <w:t xml:space="preserve"> will cover how to create and set up a microbrewery, the </w:t>
      </w:r>
      <w:r w:rsidR="007F66DE">
        <w:t>cost,</w:t>
      </w:r>
      <w:r w:rsidR="002F1941">
        <w:t xml:space="preserve"> and requirements, as well as safety and hygiene factors that come into play. </w:t>
      </w:r>
      <w:r w:rsidR="004D588C">
        <w:t xml:space="preserve">It will also have a brief discussion of hydraulics and </w:t>
      </w:r>
      <w:r w:rsidR="00B83113">
        <w:t>pneumatics at the end of the report.</w:t>
      </w:r>
    </w:p>
    <w:p w14:paraId="62E694E9" w14:textId="70EB2A6F" w:rsidR="00307132" w:rsidRDefault="00307132" w:rsidP="00307132"/>
    <w:p w14:paraId="08C7D6BE" w14:textId="7585F895" w:rsidR="00307132" w:rsidRDefault="00307132" w:rsidP="00307132"/>
    <w:p w14:paraId="2F9E69DC" w14:textId="6B4FEEF7" w:rsidR="00307132" w:rsidRDefault="00307132" w:rsidP="00307132"/>
    <w:p w14:paraId="748F75F5" w14:textId="3EAD3E80" w:rsidR="00307132" w:rsidRDefault="00307132" w:rsidP="00307132"/>
    <w:p w14:paraId="17439024" w14:textId="15FD6E2D" w:rsidR="00307132" w:rsidRDefault="00307132" w:rsidP="00307132"/>
    <w:p w14:paraId="3678778F" w14:textId="468F802A" w:rsidR="00307132" w:rsidRDefault="00307132" w:rsidP="00307132"/>
    <w:p w14:paraId="0A34B596" w14:textId="2326E54E" w:rsidR="00307132" w:rsidRDefault="00307132" w:rsidP="00307132"/>
    <w:p w14:paraId="2637A273" w14:textId="3F5FE9B3" w:rsidR="00307132" w:rsidRDefault="00307132" w:rsidP="00307132"/>
    <w:p w14:paraId="5D953C49" w14:textId="4136A891" w:rsidR="00307132" w:rsidRDefault="00307132" w:rsidP="00307132"/>
    <w:p w14:paraId="68ED99AA" w14:textId="7E2D0A89" w:rsidR="00307132" w:rsidRDefault="00307132" w:rsidP="00307132"/>
    <w:p w14:paraId="20FA2CAC" w14:textId="3890828D" w:rsidR="00307132" w:rsidRDefault="00307132" w:rsidP="00307132"/>
    <w:p w14:paraId="1AED1A51" w14:textId="151746A8" w:rsidR="00307132" w:rsidRDefault="00307132" w:rsidP="00307132"/>
    <w:p w14:paraId="38FE5B78" w14:textId="1107EC87" w:rsidR="00307132" w:rsidRDefault="00307132" w:rsidP="00307132"/>
    <w:p w14:paraId="7809BA07" w14:textId="28328738" w:rsidR="00307132" w:rsidRDefault="00307132" w:rsidP="00307132"/>
    <w:p w14:paraId="357A3FBE" w14:textId="2DEC320B" w:rsidR="00307132" w:rsidRDefault="00307132" w:rsidP="00307132"/>
    <w:p w14:paraId="5948978D" w14:textId="50EAE7F8" w:rsidR="00307132" w:rsidRDefault="00307132" w:rsidP="00307132"/>
    <w:p w14:paraId="5ED1F693" w14:textId="37ED4B4E" w:rsidR="00307132" w:rsidRDefault="00307132" w:rsidP="00307132"/>
    <w:p w14:paraId="256ECA60" w14:textId="265692F4" w:rsidR="00307132" w:rsidRDefault="00307132" w:rsidP="00307132"/>
    <w:p w14:paraId="62505874" w14:textId="3F5E54B9" w:rsidR="00307132" w:rsidRDefault="00307132" w:rsidP="00307132"/>
    <w:p w14:paraId="20E51D58" w14:textId="10A36E2C" w:rsidR="00307132" w:rsidRDefault="00307132" w:rsidP="00307132"/>
    <w:p w14:paraId="68C6401C" w14:textId="18965FDF" w:rsidR="00307132" w:rsidRDefault="00307132" w:rsidP="00307132"/>
    <w:p w14:paraId="5BE89E7D" w14:textId="06150F42" w:rsidR="00307132" w:rsidRDefault="00307132" w:rsidP="00307132"/>
    <w:p w14:paraId="70F71564" w14:textId="51FC82EE" w:rsidR="00307132" w:rsidRDefault="00307132" w:rsidP="00307132"/>
    <w:p w14:paraId="5F37C9FD" w14:textId="7A4CCD77" w:rsidR="00307132" w:rsidRDefault="00307132" w:rsidP="00307132"/>
    <w:p w14:paraId="6F735746" w14:textId="36E7FAD0" w:rsidR="00307132" w:rsidRDefault="00307132" w:rsidP="00307132"/>
    <w:p w14:paraId="7C8DC411" w14:textId="48C70392" w:rsidR="00307132" w:rsidRPr="00932DAE" w:rsidRDefault="009437FA" w:rsidP="00F70B88">
      <w:pPr>
        <w:pStyle w:val="Heading1"/>
      </w:pPr>
      <w:r>
        <w:tab/>
      </w:r>
      <w:r w:rsidRPr="00932DAE">
        <w:t>Contents</w:t>
      </w:r>
    </w:p>
    <w:p w14:paraId="15E0C4FE" w14:textId="6AF20CA7" w:rsidR="009437FA" w:rsidRDefault="009437FA" w:rsidP="009437FA"/>
    <w:p w14:paraId="62DC4E57" w14:textId="5DD2F874" w:rsidR="009437FA" w:rsidRDefault="00F70B88" w:rsidP="00F70B88">
      <w:pPr>
        <w:pStyle w:val="Heading2"/>
        <w:rPr>
          <w:b/>
          <w:bCs/>
        </w:rPr>
      </w:pPr>
      <w:r>
        <w:rPr>
          <w:b/>
          <w:bCs/>
        </w:rPr>
        <w:t>1</w:t>
      </w:r>
      <w:r>
        <w:rPr>
          <w:b/>
          <w:bCs/>
        </w:rPr>
        <w:tab/>
      </w:r>
      <w:r w:rsidR="009437FA" w:rsidRPr="00F70B88">
        <w:rPr>
          <w:b/>
          <w:bCs/>
        </w:rPr>
        <w:t>Executive Summary</w:t>
      </w:r>
      <w:r w:rsidR="003B4F94" w:rsidRPr="00F70B88">
        <w:rPr>
          <w:b/>
          <w:bCs/>
        </w:rPr>
        <w:t xml:space="preserve"> </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2</w:t>
      </w:r>
    </w:p>
    <w:p w14:paraId="158F5BC2" w14:textId="77777777" w:rsidR="0073422F" w:rsidRPr="0073422F" w:rsidRDefault="0073422F" w:rsidP="0073422F"/>
    <w:p w14:paraId="500E17CA" w14:textId="2505CAA4" w:rsidR="007D1ED2" w:rsidRDefault="00F70B88" w:rsidP="00F70B88">
      <w:pPr>
        <w:pStyle w:val="Heading2"/>
        <w:rPr>
          <w:b/>
          <w:bCs/>
        </w:rPr>
      </w:pPr>
      <w:r>
        <w:rPr>
          <w:b/>
          <w:bCs/>
        </w:rPr>
        <w:t>2</w:t>
      </w:r>
      <w:r>
        <w:rPr>
          <w:b/>
          <w:bCs/>
        </w:rPr>
        <w:tab/>
      </w:r>
      <w:r w:rsidR="009437FA" w:rsidRPr="00F70B88">
        <w:rPr>
          <w:b/>
          <w:bCs/>
        </w:rPr>
        <w:t>Intro</w:t>
      </w:r>
      <w:r>
        <w:rPr>
          <w:b/>
          <w:bCs/>
        </w:rPr>
        <w:t>duction</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4</w:t>
      </w:r>
    </w:p>
    <w:p w14:paraId="693343FC" w14:textId="3A40C530" w:rsidR="0073422F" w:rsidRDefault="0073422F" w:rsidP="0073422F">
      <w:pPr>
        <w:pStyle w:val="Heading3"/>
      </w:pPr>
      <w:r>
        <w:tab/>
        <w:t>2.1</w:t>
      </w:r>
      <w:r>
        <w:tab/>
        <w:t>About microbrewing</w:t>
      </w:r>
      <w:r w:rsidR="00FA0E36">
        <w:tab/>
      </w:r>
      <w:r w:rsidR="00FA0E36">
        <w:tab/>
      </w:r>
      <w:r w:rsidR="00FA0E36">
        <w:tab/>
      </w:r>
      <w:r w:rsidR="00FA0E36">
        <w:tab/>
      </w:r>
      <w:r w:rsidR="00FA0E36">
        <w:tab/>
      </w:r>
      <w:r w:rsidR="00FA0E36">
        <w:tab/>
      </w:r>
      <w:r w:rsidR="00FA0E36">
        <w:tab/>
      </w:r>
      <w:r w:rsidR="00FA0E36">
        <w:tab/>
        <w:t>4</w:t>
      </w:r>
    </w:p>
    <w:p w14:paraId="68E5A420" w14:textId="458D7433" w:rsidR="0073422F" w:rsidRDefault="0073422F" w:rsidP="0073422F">
      <w:pPr>
        <w:pStyle w:val="Heading3"/>
      </w:pPr>
      <w:r>
        <w:tab/>
        <w:t>2.2</w:t>
      </w:r>
      <w:r>
        <w:tab/>
        <w:t>A brief history</w:t>
      </w:r>
      <w:r w:rsidR="00FA0E36">
        <w:tab/>
      </w:r>
      <w:r w:rsidR="00FA0E36">
        <w:tab/>
      </w:r>
      <w:r w:rsidR="00FA0E36">
        <w:tab/>
      </w:r>
      <w:r w:rsidR="00FA0E36">
        <w:tab/>
      </w:r>
      <w:r w:rsidR="00FA0E36">
        <w:tab/>
      </w:r>
      <w:r w:rsidR="00FA0E36">
        <w:tab/>
      </w:r>
      <w:r w:rsidR="00FA0E36">
        <w:tab/>
      </w:r>
      <w:r w:rsidR="00FA0E36">
        <w:tab/>
        <w:t>4</w:t>
      </w:r>
    </w:p>
    <w:p w14:paraId="01321C29" w14:textId="77777777" w:rsidR="00DD09E6" w:rsidRPr="00DD09E6" w:rsidRDefault="00DD09E6" w:rsidP="00DD09E6"/>
    <w:p w14:paraId="6BEB0ADB" w14:textId="3D01F330" w:rsidR="007D1ED2" w:rsidRDefault="00F70B88" w:rsidP="00F70B88">
      <w:pPr>
        <w:pStyle w:val="Heading2"/>
        <w:rPr>
          <w:b/>
          <w:bCs/>
        </w:rPr>
      </w:pPr>
      <w:r>
        <w:rPr>
          <w:b/>
          <w:bCs/>
        </w:rPr>
        <w:t>3</w:t>
      </w:r>
      <w:r>
        <w:rPr>
          <w:b/>
          <w:bCs/>
        </w:rPr>
        <w:tab/>
      </w:r>
      <w:r w:rsidR="007D1ED2" w:rsidRPr="00F70B88">
        <w:rPr>
          <w:b/>
          <w:bCs/>
        </w:rPr>
        <w:t>How it works</w:t>
      </w:r>
      <w:r w:rsidR="003B4F94" w:rsidRPr="00F70B88">
        <w:rPr>
          <w:b/>
          <w:bCs/>
        </w:rPr>
        <w:t xml:space="preserve"> </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4</w:t>
      </w:r>
    </w:p>
    <w:p w14:paraId="52F5186E" w14:textId="241C3AE8" w:rsidR="00DD09E6" w:rsidRDefault="00DD09E6" w:rsidP="00DD09E6">
      <w:pPr>
        <w:pStyle w:val="Heading3"/>
      </w:pPr>
      <w:r>
        <w:tab/>
        <w:t>3.1</w:t>
      </w:r>
      <w:r>
        <w:tab/>
        <w:t>The ingredients</w:t>
      </w:r>
      <w:r w:rsidR="00FA0E36">
        <w:tab/>
      </w:r>
      <w:r w:rsidR="00FA0E36">
        <w:tab/>
      </w:r>
      <w:r w:rsidR="00FA0E36">
        <w:tab/>
      </w:r>
      <w:r w:rsidR="00FA0E36">
        <w:tab/>
      </w:r>
      <w:r w:rsidR="00FA0E36">
        <w:tab/>
      </w:r>
      <w:r w:rsidR="00FA0E36">
        <w:tab/>
      </w:r>
      <w:r w:rsidR="00FA0E36">
        <w:tab/>
      </w:r>
      <w:r w:rsidR="00FA0E36">
        <w:tab/>
        <w:t>4</w:t>
      </w:r>
    </w:p>
    <w:p w14:paraId="73C1508E" w14:textId="5B900042" w:rsidR="00DD09E6" w:rsidRDefault="00DD09E6" w:rsidP="00DD09E6">
      <w:pPr>
        <w:pStyle w:val="Heading3"/>
      </w:pPr>
      <w:r>
        <w:tab/>
        <w:t>3.2</w:t>
      </w:r>
      <w:r>
        <w:tab/>
        <w:t>The process</w:t>
      </w:r>
      <w:r w:rsidR="00FA0E36">
        <w:tab/>
      </w:r>
      <w:r w:rsidR="00FA0E36">
        <w:tab/>
      </w:r>
      <w:r w:rsidR="00FA0E36">
        <w:tab/>
      </w:r>
      <w:r w:rsidR="00FA0E36">
        <w:tab/>
      </w:r>
      <w:r w:rsidR="00FA0E36">
        <w:tab/>
      </w:r>
      <w:r w:rsidR="00FA0E36">
        <w:tab/>
      </w:r>
      <w:r w:rsidR="00FA0E36">
        <w:tab/>
      </w:r>
      <w:r w:rsidR="00FA0E36">
        <w:tab/>
      </w:r>
      <w:r w:rsidR="00FA0E36">
        <w:tab/>
        <w:t>5</w:t>
      </w:r>
    </w:p>
    <w:p w14:paraId="6F2AA359" w14:textId="0194CEA3" w:rsidR="00DD09E6" w:rsidRPr="00DD09E6" w:rsidRDefault="00DD09E6" w:rsidP="00DD09E6">
      <w:pPr>
        <w:pStyle w:val="Heading3"/>
      </w:pPr>
      <w:r>
        <w:tab/>
        <w:t>3.3</w:t>
      </w:r>
      <w:r>
        <w:tab/>
        <w:t>The design</w:t>
      </w:r>
      <w:r w:rsidR="00FA0E36">
        <w:tab/>
      </w:r>
      <w:r w:rsidR="00FA0E36">
        <w:tab/>
      </w:r>
      <w:r w:rsidR="00FA0E36">
        <w:tab/>
      </w:r>
      <w:r w:rsidR="00FA0E36">
        <w:tab/>
      </w:r>
      <w:r w:rsidR="00FA0E36">
        <w:tab/>
      </w:r>
      <w:r w:rsidR="00FA0E36">
        <w:tab/>
      </w:r>
      <w:r w:rsidR="00FA0E36">
        <w:tab/>
      </w:r>
      <w:r w:rsidR="00FA0E36">
        <w:tab/>
      </w:r>
      <w:r w:rsidR="00FA0E36">
        <w:tab/>
        <w:t>7</w:t>
      </w:r>
    </w:p>
    <w:p w14:paraId="5B1FAB6E" w14:textId="77777777" w:rsidR="0073422F" w:rsidRPr="0073422F" w:rsidRDefault="0073422F" w:rsidP="0073422F"/>
    <w:p w14:paraId="51E8F428" w14:textId="6D3044B3" w:rsidR="007D1ED2" w:rsidRDefault="00F70B88" w:rsidP="00F70B88">
      <w:pPr>
        <w:pStyle w:val="Heading2"/>
        <w:rPr>
          <w:b/>
          <w:bCs/>
        </w:rPr>
      </w:pPr>
      <w:r>
        <w:rPr>
          <w:b/>
          <w:bCs/>
        </w:rPr>
        <w:t>4</w:t>
      </w:r>
      <w:r>
        <w:rPr>
          <w:b/>
          <w:bCs/>
        </w:rPr>
        <w:tab/>
      </w:r>
      <w:r w:rsidR="007D1ED2" w:rsidRPr="00F70B88">
        <w:rPr>
          <w:b/>
          <w:bCs/>
        </w:rPr>
        <w:t>Cost</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8</w:t>
      </w:r>
    </w:p>
    <w:p w14:paraId="10803CC2" w14:textId="2A6B8F3A" w:rsidR="00DD09E6" w:rsidRDefault="00BB652A" w:rsidP="00BB652A">
      <w:pPr>
        <w:pStyle w:val="Heading3"/>
      </w:pPr>
      <w:r>
        <w:tab/>
        <w:t>4.1</w:t>
      </w:r>
      <w:r>
        <w:tab/>
        <w:t>Cost of containers</w:t>
      </w:r>
      <w:r w:rsidR="00FA0E36">
        <w:tab/>
      </w:r>
      <w:r w:rsidR="00FA0E36">
        <w:tab/>
      </w:r>
      <w:r w:rsidR="00FA0E36">
        <w:tab/>
      </w:r>
      <w:r w:rsidR="00FA0E36">
        <w:tab/>
      </w:r>
      <w:r w:rsidR="00FA0E36">
        <w:tab/>
      </w:r>
      <w:r w:rsidR="00FA0E36">
        <w:tab/>
      </w:r>
      <w:r w:rsidR="00FA0E36">
        <w:tab/>
      </w:r>
      <w:r w:rsidR="00FA0E36">
        <w:tab/>
        <w:t>8</w:t>
      </w:r>
    </w:p>
    <w:p w14:paraId="35BEAC41" w14:textId="70ED55B7" w:rsidR="00BB652A" w:rsidRPr="00DD09E6" w:rsidRDefault="00BB652A" w:rsidP="00BB652A">
      <w:pPr>
        <w:pStyle w:val="Heading3"/>
      </w:pPr>
      <w:r>
        <w:tab/>
        <w:t>4.2</w:t>
      </w:r>
      <w:r>
        <w:tab/>
        <w:t xml:space="preserve"> Cost of ingredients</w:t>
      </w:r>
      <w:r w:rsidR="00FA0E36">
        <w:tab/>
      </w:r>
      <w:r w:rsidR="00FA0E36">
        <w:tab/>
      </w:r>
      <w:r w:rsidR="00FA0E36">
        <w:tab/>
      </w:r>
      <w:r w:rsidR="00FA0E36">
        <w:tab/>
      </w:r>
      <w:r w:rsidR="00FA0E36">
        <w:tab/>
      </w:r>
      <w:r w:rsidR="00FA0E36">
        <w:tab/>
      </w:r>
      <w:r w:rsidR="00FA0E36">
        <w:tab/>
      </w:r>
      <w:r w:rsidR="00FA0E36">
        <w:tab/>
        <w:t>9</w:t>
      </w:r>
    </w:p>
    <w:p w14:paraId="539E9659" w14:textId="77777777" w:rsidR="0073422F" w:rsidRPr="0073422F" w:rsidRDefault="0073422F" w:rsidP="0073422F"/>
    <w:p w14:paraId="771D44A7" w14:textId="50336E4E" w:rsidR="007D1ED2" w:rsidRDefault="00F70B88" w:rsidP="00F70B88">
      <w:pPr>
        <w:pStyle w:val="Heading2"/>
        <w:rPr>
          <w:b/>
          <w:bCs/>
        </w:rPr>
      </w:pPr>
      <w:r>
        <w:rPr>
          <w:b/>
          <w:bCs/>
        </w:rPr>
        <w:t>5</w:t>
      </w:r>
      <w:r>
        <w:rPr>
          <w:b/>
          <w:bCs/>
        </w:rPr>
        <w:tab/>
      </w:r>
      <w:r w:rsidR="007D1ED2" w:rsidRPr="00F70B88">
        <w:rPr>
          <w:b/>
          <w:bCs/>
        </w:rPr>
        <w:t>Hygiene</w:t>
      </w:r>
      <w:r>
        <w:rPr>
          <w:b/>
          <w:bCs/>
        </w:rPr>
        <w:t>, health and safety, and requirements</w:t>
      </w:r>
      <w:r w:rsidR="00FA0E36">
        <w:rPr>
          <w:b/>
          <w:bCs/>
        </w:rPr>
        <w:tab/>
      </w:r>
      <w:r w:rsidR="00FA0E36">
        <w:rPr>
          <w:b/>
          <w:bCs/>
        </w:rPr>
        <w:tab/>
      </w:r>
      <w:r w:rsidR="00FA0E36">
        <w:rPr>
          <w:b/>
          <w:bCs/>
        </w:rPr>
        <w:tab/>
      </w:r>
      <w:r w:rsidR="00FA0E36">
        <w:rPr>
          <w:b/>
          <w:bCs/>
        </w:rPr>
        <w:tab/>
        <w:t>9</w:t>
      </w:r>
    </w:p>
    <w:p w14:paraId="082DD5EF" w14:textId="03965FFF" w:rsidR="00BB652A" w:rsidRDefault="00BB652A" w:rsidP="00BB652A">
      <w:pPr>
        <w:pStyle w:val="Heading3"/>
      </w:pPr>
      <w:r>
        <w:tab/>
        <w:t>5.1</w:t>
      </w:r>
      <w:r>
        <w:tab/>
        <w:t>Personal hygiene and safety</w:t>
      </w:r>
      <w:r w:rsidR="00FA0E36">
        <w:tab/>
      </w:r>
      <w:r w:rsidR="00FA0E36">
        <w:tab/>
      </w:r>
      <w:r w:rsidR="00FA0E36">
        <w:tab/>
      </w:r>
      <w:r w:rsidR="00FA0E36">
        <w:tab/>
      </w:r>
      <w:r w:rsidR="00FA0E36">
        <w:tab/>
      </w:r>
      <w:r w:rsidR="00FA0E36">
        <w:tab/>
      </w:r>
      <w:r w:rsidR="00FA0E36">
        <w:tab/>
        <w:t>9</w:t>
      </w:r>
    </w:p>
    <w:p w14:paraId="665E21DD" w14:textId="0D15880C" w:rsidR="00BB652A" w:rsidRDefault="00BB652A" w:rsidP="00BB652A">
      <w:pPr>
        <w:pStyle w:val="Heading3"/>
      </w:pPr>
      <w:r>
        <w:tab/>
        <w:t>5.2</w:t>
      </w:r>
      <w:r>
        <w:tab/>
        <w:t>Cleanliness</w:t>
      </w:r>
      <w:r w:rsidR="00FA0E36">
        <w:tab/>
      </w:r>
      <w:r w:rsidR="00FA0E36">
        <w:tab/>
      </w:r>
      <w:r w:rsidR="00FA0E36">
        <w:tab/>
      </w:r>
      <w:r w:rsidR="00FA0E36">
        <w:tab/>
      </w:r>
      <w:r w:rsidR="00FA0E36">
        <w:tab/>
      </w:r>
      <w:r w:rsidR="00FA0E36">
        <w:tab/>
      </w:r>
      <w:r w:rsidR="00FA0E36">
        <w:tab/>
      </w:r>
      <w:r w:rsidR="00FA0E36">
        <w:tab/>
      </w:r>
      <w:r w:rsidR="00FA0E36">
        <w:tab/>
        <w:t>9</w:t>
      </w:r>
    </w:p>
    <w:p w14:paraId="04CE6ABC" w14:textId="421ADBB2" w:rsidR="00BB652A" w:rsidRPr="00BB652A" w:rsidRDefault="00BB652A" w:rsidP="00BB652A">
      <w:pPr>
        <w:pStyle w:val="Heading3"/>
      </w:pPr>
      <w:r>
        <w:tab/>
        <w:t>5.3</w:t>
      </w:r>
      <w:r>
        <w:tab/>
        <w:t>Testing</w:t>
      </w:r>
      <w:r w:rsidR="00FA0E36">
        <w:tab/>
      </w:r>
      <w:r w:rsidR="00FA0E36">
        <w:tab/>
      </w:r>
      <w:r w:rsidR="00FA0E36">
        <w:tab/>
      </w:r>
      <w:r w:rsidR="00FA0E36">
        <w:tab/>
      </w:r>
      <w:r w:rsidR="00FA0E36">
        <w:tab/>
      </w:r>
      <w:r w:rsidR="00FA0E36">
        <w:tab/>
      </w:r>
      <w:r w:rsidR="00FA0E36">
        <w:tab/>
      </w:r>
      <w:r w:rsidR="00FA0E36">
        <w:tab/>
      </w:r>
      <w:r w:rsidR="00FA0E36">
        <w:tab/>
        <w:t>10</w:t>
      </w:r>
    </w:p>
    <w:p w14:paraId="7E4050E9" w14:textId="77777777" w:rsidR="0073422F" w:rsidRPr="0073422F" w:rsidRDefault="0073422F" w:rsidP="0073422F"/>
    <w:p w14:paraId="0903A6EC" w14:textId="27153E8C" w:rsidR="007D1ED2" w:rsidRDefault="00F70B88" w:rsidP="00F70B88">
      <w:pPr>
        <w:pStyle w:val="Heading2"/>
        <w:rPr>
          <w:b/>
          <w:bCs/>
        </w:rPr>
      </w:pPr>
      <w:r>
        <w:rPr>
          <w:b/>
          <w:bCs/>
        </w:rPr>
        <w:t>6</w:t>
      </w:r>
      <w:r>
        <w:rPr>
          <w:b/>
          <w:bCs/>
        </w:rPr>
        <w:tab/>
        <w:t>Pneumatics and hydraulics</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10</w:t>
      </w:r>
    </w:p>
    <w:p w14:paraId="66706C75" w14:textId="4802D4C8" w:rsidR="00BB652A" w:rsidRDefault="00BB652A" w:rsidP="00BB652A">
      <w:pPr>
        <w:pStyle w:val="Heading3"/>
      </w:pPr>
      <w:r>
        <w:tab/>
        <w:t>6.1</w:t>
      </w:r>
      <w:r>
        <w:tab/>
        <w:t>Pneumatics</w:t>
      </w:r>
      <w:r w:rsidR="00FA0E36">
        <w:tab/>
      </w:r>
      <w:r w:rsidR="00FA0E36">
        <w:tab/>
      </w:r>
      <w:r w:rsidR="00FA0E36">
        <w:tab/>
      </w:r>
      <w:r w:rsidR="00FA0E36">
        <w:tab/>
      </w:r>
      <w:r w:rsidR="00FA0E36">
        <w:tab/>
      </w:r>
      <w:r w:rsidR="00FA0E36">
        <w:tab/>
      </w:r>
      <w:r w:rsidR="00FA0E36">
        <w:tab/>
      </w:r>
      <w:r w:rsidR="00FA0E36">
        <w:tab/>
      </w:r>
      <w:r w:rsidR="00FA0E36">
        <w:tab/>
        <w:t>10</w:t>
      </w:r>
    </w:p>
    <w:p w14:paraId="0BE5D600" w14:textId="5D04FF68" w:rsidR="00BB652A" w:rsidRPr="00BB652A" w:rsidRDefault="00BB652A" w:rsidP="00BB652A">
      <w:pPr>
        <w:pStyle w:val="Heading3"/>
      </w:pPr>
      <w:r>
        <w:tab/>
        <w:t>6.2</w:t>
      </w:r>
      <w:r>
        <w:tab/>
        <w:t>Hydraulics</w:t>
      </w:r>
      <w:r w:rsidR="00FA0E36">
        <w:tab/>
      </w:r>
      <w:r w:rsidR="00FA0E36">
        <w:tab/>
      </w:r>
      <w:r w:rsidR="00FA0E36">
        <w:tab/>
      </w:r>
      <w:r w:rsidR="00FA0E36">
        <w:tab/>
      </w:r>
      <w:r w:rsidR="00FA0E36">
        <w:tab/>
      </w:r>
      <w:r w:rsidR="00FA0E36">
        <w:tab/>
      </w:r>
      <w:r w:rsidR="00FA0E36">
        <w:tab/>
      </w:r>
      <w:r w:rsidR="00FA0E36">
        <w:tab/>
      </w:r>
      <w:r w:rsidR="00FA0E36">
        <w:tab/>
        <w:t>10</w:t>
      </w:r>
    </w:p>
    <w:p w14:paraId="6264B9A6" w14:textId="77777777" w:rsidR="0073422F" w:rsidRPr="0073422F" w:rsidRDefault="0073422F" w:rsidP="0073422F"/>
    <w:p w14:paraId="2045D0FF" w14:textId="78E5F479" w:rsidR="007D1ED2" w:rsidRDefault="00F70B88" w:rsidP="00F70B88">
      <w:pPr>
        <w:pStyle w:val="Heading2"/>
        <w:rPr>
          <w:b/>
          <w:bCs/>
        </w:rPr>
      </w:pPr>
      <w:r>
        <w:rPr>
          <w:b/>
          <w:bCs/>
        </w:rPr>
        <w:t>7</w:t>
      </w:r>
      <w:r>
        <w:rPr>
          <w:b/>
          <w:bCs/>
        </w:rPr>
        <w:tab/>
      </w:r>
      <w:r w:rsidR="004D723A" w:rsidRPr="00F70B88">
        <w:rPr>
          <w:b/>
          <w:bCs/>
        </w:rPr>
        <w:t>References</w:t>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r>
      <w:r w:rsidR="00FA0E36">
        <w:rPr>
          <w:b/>
          <w:bCs/>
        </w:rPr>
        <w:tab/>
        <w:t>11</w:t>
      </w:r>
    </w:p>
    <w:p w14:paraId="524D87BB" w14:textId="77777777" w:rsidR="0091672C" w:rsidRDefault="0091672C" w:rsidP="00307132"/>
    <w:p w14:paraId="338CA76E" w14:textId="18CB72CB" w:rsidR="00CE1A85" w:rsidRDefault="00932DAE" w:rsidP="00932DAE">
      <w:pPr>
        <w:pStyle w:val="Heading2"/>
        <w:rPr>
          <w:b/>
          <w:bCs/>
        </w:rPr>
      </w:pPr>
      <w:r>
        <w:rPr>
          <w:b/>
          <w:bCs/>
        </w:rPr>
        <w:lastRenderedPageBreak/>
        <w:t>2</w:t>
      </w:r>
      <w:r>
        <w:rPr>
          <w:b/>
          <w:bCs/>
        </w:rPr>
        <w:tab/>
        <w:t>Introduction</w:t>
      </w:r>
    </w:p>
    <w:p w14:paraId="4FFF962F" w14:textId="77777777" w:rsidR="005C476A" w:rsidRPr="005C476A" w:rsidRDefault="005C476A" w:rsidP="005C476A"/>
    <w:p w14:paraId="459E3C3B" w14:textId="0294FE4E" w:rsidR="008258EE" w:rsidRDefault="008258EE" w:rsidP="008258EE">
      <w:pPr>
        <w:pStyle w:val="Heading3"/>
        <w:rPr>
          <w:b/>
          <w:bCs/>
        </w:rPr>
      </w:pPr>
      <w:r>
        <w:rPr>
          <w:b/>
          <w:bCs/>
        </w:rPr>
        <w:t>2.1</w:t>
      </w:r>
      <w:r>
        <w:rPr>
          <w:b/>
          <w:bCs/>
        </w:rPr>
        <w:tab/>
        <w:t>About microbrewing</w:t>
      </w:r>
    </w:p>
    <w:p w14:paraId="28ECA039" w14:textId="77777777" w:rsidR="005C476A" w:rsidRPr="005C476A" w:rsidRDefault="005C476A" w:rsidP="005C476A"/>
    <w:p w14:paraId="3EA6A729" w14:textId="14E1CEBE" w:rsidR="008258EE" w:rsidRPr="008258EE" w:rsidRDefault="008258EE" w:rsidP="008258EE">
      <w:pPr>
        <w:ind w:left="360"/>
      </w:pPr>
      <w:r>
        <w:t xml:space="preserve">Designing a microbrewery can be difficult, time consuming and costly as well. Time and money are essentials for starting up the brewery, as well as planning ahead. This is because </w:t>
      </w:r>
      <w:proofErr w:type="gramStart"/>
      <w:r>
        <w:t>all of</w:t>
      </w:r>
      <w:proofErr w:type="gramEnd"/>
      <w:r>
        <w:t xml:space="preserve"> the systems require a lot of space to be kept in and need to be constantly monitored. There are many processes that can greatly affect the outcome of the beer, if not properly controlled. </w:t>
      </w:r>
    </w:p>
    <w:p w14:paraId="5A1CE981" w14:textId="079D8B66" w:rsidR="000F42FA" w:rsidRDefault="007E2103" w:rsidP="00CE1A85">
      <w:pPr>
        <w:ind w:left="360"/>
      </w:pPr>
      <w:r>
        <w:t xml:space="preserve">Many British people enjoy going to the pub with their friends after a day of hard work, and </w:t>
      </w:r>
      <w:r w:rsidR="000F42FA">
        <w:t>most of</w:t>
      </w:r>
      <w:r>
        <w:t xml:space="preserve"> them prefer to drink a nice pint of beer</w:t>
      </w:r>
      <w:r w:rsidR="000F42FA">
        <w:t>, as it was Britain’s preferred alcoholic drink in 2019,</w:t>
      </w:r>
      <w:sdt>
        <w:sdtPr>
          <w:id w:val="138310254"/>
          <w:citation/>
        </w:sdtPr>
        <w:sdtContent>
          <w:r w:rsidR="000F42FA">
            <w:fldChar w:fldCharType="begin"/>
          </w:r>
          <w:r w:rsidR="000F42FA">
            <w:instrText xml:space="preserve"> CITATION Ali19 \l 2057 </w:instrText>
          </w:r>
          <w:r w:rsidR="000F42FA">
            <w:fldChar w:fldCharType="separate"/>
          </w:r>
          <w:r w:rsidR="000F42FA">
            <w:rPr>
              <w:noProof/>
            </w:rPr>
            <w:t xml:space="preserve"> (Leader, 2019)</w:t>
          </w:r>
          <w:r w:rsidR="000F42FA">
            <w:fldChar w:fldCharType="end"/>
          </w:r>
        </w:sdtContent>
      </w:sdt>
      <w:r w:rsidR="000F42FA">
        <w:t xml:space="preserve">. But which processes are included in the brewing of </w:t>
      </w:r>
      <w:r w:rsidR="006B5A20">
        <w:t>beer?</w:t>
      </w:r>
    </w:p>
    <w:p w14:paraId="41F98C9D" w14:textId="77777777" w:rsidR="004D6B70" w:rsidRDefault="004D6B70" w:rsidP="00CE1A85">
      <w:pPr>
        <w:ind w:left="360"/>
      </w:pPr>
    </w:p>
    <w:p w14:paraId="18BADE80" w14:textId="4E5DE131" w:rsidR="008258EE" w:rsidRDefault="008258EE" w:rsidP="008258EE">
      <w:pPr>
        <w:pStyle w:val="Heading3"/>
        <w:rPr>
          <w:b/>
          <w:bCs/>
        </w:rPr>
      </w:pPr>
      <w:r>
        <w:rPr>
          <w:b/>
          <w:bCs/>
        </w:rPr>
        <w:t>2.</w:t>
      </w:r>
      <w:r w:rsidR="005C476A">
        <w:rPr>
          <w:b/>
          <w:bCs/>
        </w:rPr>
        <w:t>2</w:t>
      </w:r>
      <w:r>
        <w:rPr>
          <w:b/>
          <w:bCs/>
        </w:rPr>
        <w:tab/>
        <w:t>A brief history</w:t>
      </w:r>
    </w:p>
    <w:p w14:paraId="6BFDFE9F" w14:textId="77777777" w:rsidR="008258EE" w:rsidRPr="008258EE" w:rsidRDefault="008258EE" w:rsidP="008258EE"/>
    <w:p w14:paraId="21430E1D" w14:textId="5EADBBD0" w:rsidR="006B5A20" w:rsidRDefault="006B5A20" w:rsidP="00CE1A85">
      <w:pPr>
        <w:ind w:left="360"/>
      </w:pPr>
      <w:r>
        <w:t xml:space="preserve">Beer has been around for a long time and has been a part of many societies’ lives. According to Joshua J. Mark, beer was even made in </w:t>
      </w:r>
      <w:r w:rsidR="00EF2C04">
        <w:t>early civilisations too, such as ancient China, roughly around the 7000</w:t>
      </w:r>
      <w:r w:rsidR="00DE32D6">
        <w:t xml:space="preserve"> BC</w:t>
      </w:r>
      <w:r w:rsidR="00EF2C04">
        <w:t xml:space="preserve">s, </w:t>
      </w:r>
      <w:sdt>
        <w:sdtPr>
          <w:id w:val="-1761202283"/>
          <w:citation/>
        </w:sdtPr>
        <w:sdtContent>
          <w:r w:rsidR="00EF2C04">
            <w:fldChar w:fldCharType="begin"/>
          </w:r>
          <w:r w:rsidR="00DE32D6">
            <w:instrText xml:space="preserve">CITATION Bee11 \l 2057 </w:instrText>
          </w:r>
          <w:r w:rsidR="00EF2C04">
            <w:fldChar w:fldCharType="separate"/>
          </w:r>
          <w:r w:rsidR="00DE32D6">
            <w:rPr>
              <w:noProof/>
            </w:rPr>
            <w:t>(Mark, 2011)</w:t>
          </w:r>
          <w:r w:rsidR="00EF2C04">
            <w:fldChar w:fldCharType="end"/>
          </w:r>
        </w:sdtContent>
      </w:sdt>
      <w:r w:rsidR="00EF2C04">
        <w:t>.</w:t>
      </w:r>
      <w:r w:rsidR="00204A25">
        <w:t xml:space="preserve"> Only in recent years have there been companies that have their own b</w:t>
      </w:r>
      <w:r w:rsidR="0050694C">
        <w:t xml:space="preserve">rews and recipes for making beer, using modern technology for making a semi-automated brewing system. The oldest recorded brewery, as claimed by </w:t>
      </w:r>
      <w:r w:rsidR="00900435">
        <w:t xml:space="preserve">Justin on The Chopping Block, (as well as the brewery itself in </w:t>
      </w:r>
      <w:r w:rsidR="00C93CB8">
        <w:t>its</w:t>
      </w:r>
      <w:r w:rsidR="00900435">
        <w:t xml:space="preserve"> slogan,) Weihenstephaner Hefe Weissnier</w:t>
      </w:r>
      <w:r w:rsidR="00C93CB8">
        <w:t xml:space="preserve"> is the “World’s Oldest Brewery”, with official dates recoding back to 1040, </w:t>
      </w:r>
      <w:sdt>
        <w:sdtPr>
          <w:id w:val="-361447705"/>
          <w:citation/>
        </w:sdtPr>
        <w:sdtContent>
          <w:r w:rsidR="00C93CB8">
            <w:fldChar w:fldCharType="begin"/>
          </w:r>
          <w:r w:rsidR="00C93CB8">
            <w:instrText xml:space="preserve"> CITATION Jus20 \l 2057 </w:instrText>
          </w:r>
          <w:r w:rsidR="00C93CB8">
            <w:fldChar w:fldCharType="separate"/>
          </w:r>
          <w:r w:rsidR="00C93CB8">
            <w:rPr>
              <w:noProof/>
            </w:rPr>
            <w:t>(Justin, 2020)</w:t>
          </w:r>
          <w:r w:rsidR="00C93CB8">
            <w:fldChar w:fldCharType="end"/>
          </w:r>
        </w:sdtContent>
      </w:sdt>
      <w:r w:rsidR="00C93CB8">
        <w:t>.</w:t>
      </w:r>
    </w:p>
    <w:p w14:paraId="7C73A7E3" w14:textId="299E537D" w:rsidR="00EB492D" w:rsidRDefault="00EB492D" w:rsidP="00307132"/>
    <w:p w14:paraId="39F5B0DC" w14:textId="218EC895" w:rsidR="004D6B70" w:rsidRDefault="004D6B70" w:rsidP="00307132"/>
    <w:p w14:paraId="7DB1BBBD" w14:textId="77777777" w:rsidR="004D6B70" w:rsidRDefault="004D6B70" w:rsidP="00307132"/>
    <w:p w14:paraId="3396AFB6" w14:textId="2A0D0DC2" w:rsidR="00CE1A85" w:rsidRDefault="000C62FD" w:rsidP="000C62FD">
      <w:pPr>
        <w:pStyle w:val="Heading2"/>
        <w:rPr>
          <w:b/>
          <w:bCs/>
        </w:rPr>
      </w:pPr>
      <w:r>
        <w:rPr>
          <w:b/>
          <w:bCs/>
        </w:rPr>
        <w:t>3</w:t>
      </w:r>
      <w:r>
        <w:rPr>
          <w:b/>
          <w:bCs/>
        </w:rPr>
        <w:tab/>
        <w:t>How It Works</w:t>
      </w:r>
    </w:p>
    <w:p w14:paraId="51D5A22B" w14:textId="0BBB2B88" w:rsidR="000C62FD" w:rsidRDefault="000C62FD" w:rsidP="000C62FD"/>
    <w:p w14:paraId="2681C711" w14:textId="768E4FC6" w:rsidR="000C62FD" w:rsidRDefault="000C62FD" w:rsidP="000C62FD">
      <w:r>
        <w:t>There are many ways to make different kinds of beer, with varied flavours and aromas, but there are some steps that are essential to meet the basic needs.</w:t>
      </w:r>
      <w:r w:rsidR="00932DAE">
        <w:t xml:space="preserve"> This section will include how to steps on how to create the popular drink, and then will dive further to find how to make specific scents and tastes.</w:t>
      </w:r>
    </w:p>
    <w:p w14:paraId="4C976533" w14:textId="1F5818B8" w:rsidR="00DE5531" w:rsidRDefault="00EC567A" w:rsidP="00EC567A">
      <w:pPr>
        <w:pStyle w:val="Heading3"/>
        <w:rPr>
          <w:b/>
          <w:bCs/>
        </w:rPr>
      </w:pPr>
      <w:r>
        <w:rPr>
          <w:b/>
          <w:bCs/>
        </w:rPr>
        <w:t>3.1</w:t>
      </w:r>
      <w:r>
        <w:rPr>
          <w:b/>
          <w:bCs/>
        </w:rPr>
        <w:tab/>
        <w:t>The ingredients</w:t>
      </w:r>
    </w:p>
    <w:p w14:paraId="11B91BC5" w14:textId="77777777" w:rsidR="00EC567A" w:rsidRPr="00EC567A" w:rsidRDefault="00EC567A" w:rsidP="00EC567A"/>
    <w:p w14:paraId="6FBC1569" w14:textId="77777777" w:rsidR="00015A9F" w:rsidRDefault="00DE5531" w:rsidP="000C62FD">
      <w:r>
        <w:t xml:space="preserve">First off, you </w:t>
      </w:r>
      <w:r w:rsidR="00FD4AF9">
        <w:t>cannot</w:t>
      </w:r>
      <w:r>
        <w:t xml:space="preserve"> make something from nothing</w:t>
      </w:r>
      <w:r w:rsidR="00FD4AF9">
        <w:t xml:space="preserve">. Certain ingredients are used to start the process and require some processes to get closer to the final product. These ingredients are a type of grain, (most popularly malted barley, </w:t>
      </w:r>
      <w:r w:rsidR="003E7DE8">
        <w:t>but others can be used, such as</w:t>
      </w:r>
      <w:r w:rsidR="00FD4AF9">
        <w:t xml:space="preserve"> rice, </w:t>
      </w:r>
      <w:r w:rsidR="00215030">
        <w:t>corn,</w:t>
      </w:r>
      <w:r w:rsidR="00FD4AF9">
        <w:t xml:space="preserve"> and wheat,)</w:t>
      </w:r>
      <w:r w:rsidR="006D02C7">
        <w:t xml:space="preserve"> water, yeast, and hops</w:t>
      </w:r>
      <w:r w:rsidR="00015A9F">
        <w:t xml:space="preserve">, </w:t>
      </w:r>
      <w:sdt>
        <w:sdtPr>
          <w:id w:val="-125855041"/>
          <w:citation/>
        </w:sdtPr>
        <w:sdtContent>
          <w:r w:rsidR="00015A9F">
            <w:fldChar w:fldCharType="begin"/>
          </w:r>
          <w:r w:rsidR="00015A9F">
            <w:instrText xml:space="preserve"> CITATION Nat20 \l 2057 </w:instrText>
          </w:r>
          <w:r w:rsidR="00015A9F">
            <w:fldChar w:fldCharType="separate"/>
          </w:r>
          <w:r w:rsidR="00015A9F">
            <w:rPr>
              <w:noProof/>
            </w:rPr>
            <w:t>(Hak, 2020)</w:t>
          </w:r>
          <w:r w:rsidR="00015A9F">
            <w:fldChar w:fldCharType="end"/>
          </w:r>
        </w:sdtContent>
      </w:sdt>
      <w:r w:rsidR="006D02C7">
        <w:t>.</w:t>
      </w:r>
      <w:r w:rsidR="00B37DA7">
        <w:t xml:space="preserve"> </w:t>
      </w:r>
    </w:p>
    <w:p w14:paraId="69C26F25" w14:textId="57ED1212" w:rsidR="00D54275" w:rsidRDefault="00215030" w:rsidP="00D04421">
      <w:pPr>
        <w:pStyle w:val="ListParagraph"/>
        <w:numPr>
          <w:ilvl w:val="0"/>
          <w:numId w:val="4"/>
        </w:numPr>
      </w:pPr>
      <w:r>
        <w:lastRenderedPageBreak/>
        <w:t xml:space="preserve">Water must come from a clean, reliable source, to make sure it is fit for drinking. </w:t>
      </w:r>
      <w:r w:rsidR="006B4C28">
        <w:t xml:space="preserve">It should be the correct </w:t>
      </w:r>
      <w:r w:rsidR="008F0B9A">
        <w:t>pH and</w:t>
      </w:r>
      <w:r w:rsidR="006B4C28">
        <w:t xml:space="preserve"> should not have anything that affects the smells of the water</w:t>
      </w:r>
      <w:r w:rsidR="003471A8">
        <w:t xml:space="preserve">, such as chlorine, </w:t>
      </w:r>
      <w:sdt>
        <w:sdtPr>
          <w:id w:val="-2095615821"/>
          <w:citation/>
        </w:sdtPr>
        <w:sdtContent>
          <w:r w:rsidR="003471A8">
            <w:fldChar w:fldCharType="begin"/>
          </w:r>
          <w:r w:rsidR="003471A8">
            <w:instrText xml:space="preserve"> CITATION Joh16 \l 2057 </w:instrText>
          </w:r>
          <w:r w:rsidR="003471A8">
            <w:fldChar w:fldCharType="separate"/>
          </w:r>
          <w:r w:rsidR="003471A8">
            <w:rPr>
              <w:noProof/>
            </w:rPr>
            <w:t>(Palmer, 2016)</w:t>
          </w:r>
          <w:r w:rsidR="003471A8">
            <w:fldChar w:fldCharType="end"/>
          </w:r>
        </w:sdtContent>
      </w:sdt>
      <w:r w:rsidR="003471A8">
        <w:t>.</w:t>
      </w:r>
      <w:r w:rsidR="008F0B9A">
        <w:t xml:space="preserve"> Palmer also stated that mountain spring water is one of the best water sources for brewing, as it is usually relatively free from minerals and organic matter.</w:t>
      </w:r>
    </w:p>
    <w:p w14:paraId="428FD9B7" w14:textId="3C7667D1" w:rsidR="00DE5531" w:rsidRPr="00D04421" w:rsidRDefault="00215030" w:rsidP="00D04421">
      <w:pPr>
        <w:pStyle w:val="ListParagraph"/>
        <w:numPr>
          <w:ilvl w:val="0"/>
          <w:numId w:val="4"/>
        </w:numPr>
        <w:rPr>
          <w:rFonts w:cstheme="minorHAnsi"/>
        </w:rPr>
      </w:pPr>
      <w:r>
        <w:t xml:space="preserve">Yeast can come in </w:t>
      </w:r>
      <w:r w:rsidR="00D54275">
        <w:t xml:space="preserve">many </w:t>
      </w:r>
      <w:r>
        <w:t>different forms</w:t>
      </w:r>
      <w:r w:rsidR="007244C1">
        <w:t xml:space="preserve">, and each of them work best at different temperatures. </w:t>
      </w:r>
      <w:r w:rsidR="00D54275">
        <w:t>Ale</w:t>
      </w:r>
      <w:r w:rsidR="007244C1">
        <w:t xml:space="preserve"> and </w:t>
      </w:r>
      <w:r w:rsidR="00D54275">
        <w:t>Lager</w:t>
      </w:r>
      <w:r w:rsidR="007244C1">
        <w:t xml:space="preserve"> yeasts are some examples, and they tend to work best at around 20</w:t>
      </w:r>
      <w:r w:rsidR="007244C1" w:rsidRPr="00D04421">
        <w:rPr>
          <w:rFonts w:cstheme="minorHAnsi"/>
        </w:rPr>
        <w:t>°</w:t>
      </w:r>
      <w:r w:rsidR="007244C1">
        <w:t>C and 10</w:t>
      </w:r>
      <w:r w:rsidR="007244C1" w:rsidRPr="00D04421">
        <w:rPr>
          <w:rFonts w:cstheme="minorHAnsi"/>
        </w:rPr>
        <w:t>-13°C, respectively</w:t>
      </w:r>
      <w:r w:rsidR="00565C20" w:rsidRPr="00D04421">
        <w:rPr>
          <w:rFonts w:cstheme="minorHAnsi"/>
        </w:rPr>
        <w:t xml:space="preserve">, </w:t>
      </w:r>
      <w:sdt>
        <w:sdtPr>
          <w:rPr>
            <w:rFonts w:cstheme="minorHAnsi"/>
          </w:rPr>
          <w:id w:val="-295837782"/>
          <w:citation/>
        </w:sdtPr>
        <w:sdtContent>
          <w:r w:rsidR="00565C20" w:rsidRPr="00D04421">
            <w:rPr>
              <w:rFonts w:cstheme="minorHAnsi"/>
            </w:rPr>
            <w:fldChar w:fldCharType="begin"/>
          </w:r>
          <w:r w:rsidR="00565C20" w:rsidRPr="00D04421">
            <w:rPr>
              <w:rFonts w:cstheme="minorHAnsi"/>
            </w:rPr>
            <w:instrText xml:space="preserve"> CITATION Whi19 \l 2057 </w:instrText>
          </w:r>
          <w:r w:rsidR="00565C20" w:rsidRPr="00D04421">
            <w:rPr>
              <w:rFonts w:cstheme="minorHAnsi"/>
            </w:rPr>
            <w:fldChar w:fldCharType="separate"/>
          </w:r>
          <w:r w:rsidR="00565C20" w:rsidRPr="00D04421">
            <w:rPr>
              <w:rFonts w:cstheme="minorHAnsi"/>
              <w:noProof/>
            </w:rPr>
            <w:t>(White, 2019)</w:t>
          </w:r>
          <w:r w:rsidR="00565C20" w:rsidRPr="00D04421">
            <w:rPr>
              <w:rFonts w:cstheme="minorHAnsi"/>
            </w:rPr>
            <w:fldChar w:fldCharType="end"/>
          </w:r>
        </w:sdtContent>
      </w:sdt>
      <w:r w:rsidR="00015A9F" w:rsidRPr="00D04421">
        <w:rPr>
          <w:rFonts w:cstheme="minorHAnsi"/>
        </w:rPr>
        <w:t>.</w:t>
      </w:r>
      <w:r w:rsidR="00C2484B" w:rsidRPr="00D04421">
        <w:rPr>
          <w:rFonts w:cstheme="minorHAnsi"/>
        </w:rPr>
        <w:t xml:space="preserve"> Some yeasts such as Spontaneous or Wild yeasts </w:t>
      </w:r>
      <w:r w:rsidR="008E0902" w:rsidRPr="00D04421">
        <w:rPr>
          <w:rFonts w:cstheme="minorHAnsi"/>
        </w:rPr>
        <w:t>were not</w:t>
      </w:r>
      <w:r w:rsidR="00C2484B" w:rsidRPr="00D04421">
        <w:rPr>
          <w:rFonts w:cstheme="minorHAnsi"/>
        </w:rPr>
        <w:t xml:space="preserve"> used as they were thought of as a contaminant, but as technology evolved, it was </w:t>
      </w:r>
      <w:r w:rsidR="00DA2F0A" w:rsidRPr="00D04421">
        <w:rPr>
          <w:rFonts w:cstheme="minorHAnsi"/>
        </w:rPr>
        <w:t xml:space="preserve">later </w:t>
      </w:r>
      <w:r w:rsidR="00C2484B" w:rsidRPr="00D04421">
        <w:rPr>
          <w:rFonts w:cstheme="minorHAnsi"/>
        </w:rPr>
        <w:t xml:space="preserve">able to be used as an ingredient, </w:t>
      </w:r>
      <w:sdt>
        <w:sdtPr>
          <w:rPr>
            <w:rFonts w:cstheme="minorHAnsi"/>
          </w:rPr>
          <w:id w:val="-145824281"/>
          <w:citation/>
        </w:sdtPr>
        <w:sdtContent>
          <w:r w:rsidR="00C2484B" w:rsidRPr="00D04421">
            <w:rPr>
              <w:rFonts w:cstheme="minorHAnsi"/>
            </w:rPr>
            <w:fldChar w:fldCharType="begin"/>
          </w:r>
          <w:r w:rsidR="00C2484B" w:rsidRPr="00D04421">
            <w:rPr>
              <w:rFonts w:cstheme="minorHAnsi"/>
            </w:rPr>
            <w:instrText xml:space="preserve"> CITATION Nat20 \l 2057 </w:instrText>
          </w:r>
          <w:r w:rsidR="00C2484B" w:rsidRPr="00D04421">
            <w:rPr>
              <w:rFonts w:cstheme="minorHAnsi"/>
            </w:rPr>
            <w:fldChar w:fldCharType="separate"/>
          </w:r>
          <w:r w:rsidR="00C2484B" w:rsidRPr="00D04421">
            <w:rPr>
              <w:rFonts w:cstheme="minorHAnsi"/>
              <w:noProof/>
            </w:rPr>
            <w:t>(Hak, 2020)</w:t>
          </w:r>
          <w:r w:rsidR="00C2484B" w:rsidRPr="00D04421">
            <w:rPr>
              <w:rFonts w:cstheme="minorHAnsi"/>
            </w:rPr>
            <w:fldChar w:fldCharType="end"/>
          </w:r>
        </w:sdtContent>
      </w:sdt>
      <w:r w:rsidR="00C2484B" w:rsidRPr="00D04421">
        <w:rPr>
          <w:rFonts w:cstheme="minorHAnsi"/>
        </w:rPr>
        <w:t>.</w:t>
      </w:r>
    </w:p>
    <w:p w14:paraId="0930DEDD" w14:textId="0356F4DE" w:rsidR="004D6B70" w:rsidRDefault="00924B66" w:rsidP="004D6B70">
      <w:pPr>
        <w:pStyle w:val="ListParagraph"/>
        <w:numPr>
          <w:ilvl w:val="0"/>
          <w:numId w:val="4"/>
        </w:numPr>
        <w:rPr>
          <w:rFonts w:cstheme="minorHAnsi"/>
        </w:rPr>
      </w:pPr>
      <w:r w:rsidRPr="00D04421">
        <w:rPr>
          <w:rFonts w:cstheme="minorHAnsi"/>
        </w:rPr>
        <w:t xml:space="preserve">Hops are flowers from the </w:t>
      </w:r>
      <w:proofErr w:type="spellStart"/>
      <w:r w:rsidRPr="00D04421">
        <w:rPr>
          <w:rFonts w:cstheme="minorHAnsi"/>
        </w:rPr>
        <w:t>Humulus</w:t>
      </w:r>
      <w:proofErr w:type="spellEnd"/>
      <w:r w:rsidRPr="00D04421">
        <w:rPr>
          <w:rFonts w:cstheme="minorHAnsi"/>
        </w:rPr>
        <w:t xml:space="preserve"> Lupulus </w:t>
      </w:r>
      <w:r w:rsidR="00C0437D" w:rsidRPr="00D04421">
        <w:rPr>
          <w:rFonts w:cstheme="minorHAnsi"/>
        </w:rPr>
        <w:t>plant and are usually the most expensive ingredient used in brewing. Any amount can be added to the batch, but the more added, the greater the strength of the effects. They</w:t>
      </w:r>
      <w:r w:rsidRPr="00D04421">
        <w:rPr>
          <w:rFonts w:cstheme="minorHAnsi"/>
        </w:rPr>
        <w:t xml:space="preserve"> provide different flavours and fragrances, whilst </w:t>
      </w:r>
      <w:r w:rsidR="00C0437D" w:rsidRPr="00D04421">
        <w:rPr>
          <w:rFonts w:cstheme="minorHAnsi"/>
        </w:rPr>
        <w:t>adding a preservative effect as well,</w:t>
      </w:r>
      <w:sdt>
        <w:sdtPr>
          <w:id w:val="-1100174830"/>
          <w:citation/>
        </w:sdtPr>
        <w:sdtContent>
          <w:r w:rsidR="00C0437D" w:rsidRPr="00D04421">
            <w:rPr>
              <w:rFonts w:cstheme="minorHAnsi"/>
            </w:rPr>
            <w:fldChar w:fldCharType="begin"/>
          </w:r>
          <w:r w:rsidR="00C0437D" w:rsidRPr="00D04421">
            <w:rPr>
              <w:rFonts w:cstheme="minorHAnsi"/>
            </w:rPr>
            <w:instrText xml:space="preserve"> CITATION Bee20 \l 2057 </w:instrText>
          </w:r>
          <w:r w:rsidR="00C0437D" w:rsidRPr="00D04421">
            <w:rPr>
              <w:rFonts w:cstheme="minorHAnsi"/>
            </w:rPr>
            <w:fldChar w:fldCharType="separate"/>
          </w:r>
          <w:r w:rsidR="00C0437D" w:rsidRPr="00D04421">
            <w:rPr>
              <w:rFonts w:cstheme="minorHAnsi"/>
              <w:noProof/>
            </w:rPr>
            <w:t xml:space="preserve"> (Beer Fundamentals-What Are Hops?, 2020)</w:t>
          </w:r>
          <w:r w:rsidR="00C0437D" w:rsidRPr="00D04421">
            <w:rPr>
              <w:rFonts w:cstheme="minorHAnsi"/>
            </w:rPr>
            <w:fldChar w:fldCharType="end"/>
          </w:r>
        </w:sdtContent>
      </w:sdt>
      <w:r w:rsidR="00C0437D" w:rsidRPr="00D04421">
        <w:rPr>
          <w:rFonts w:cstheme="minorHAnsi"/>
        </w:rPr>
        <w:t xml:space="preserve">. Different hops can have different effects, typically giving a bitter taste or a fruity fragrance, </w:t>
      </w:r>
      <w:sdt>
        <w:sdtPr>
          <w:id w:val="570776266"/>
          <w:citation/>
        </w:sdtPr>
        <w:sdtContent>
          <w:r w:rsidR="00C0437D" w:rsidRPr="00D04421">
            <w:rPr>
              <w:rFonts w:cstheme="minorHAnsi"/>
            </w:rPr>
            <w:fldChar w:fldCharType="begin"/>
          </w:r>
          <w:r w:rsidR="00C0437D" w:rsidRPr="00D04421">
            <w:rPr>
              <w:rFonts w:cstheme="minorHAnsi"/>
            </w:rPr>
            <w:instrText xml:space="preserve"> CITATION Nat20 \l 2057 </w:instrText>
          </w:r>
          <w:r w:rsidR="00C0437D" w:rsidRPr="00D04421">
            <w:rPr>
              <w:rFonts w:cstheme="minorHAnsi"/>
            </w:rPr>
            <w:fldChar w:fldCharType="separate"/>
          </w:r>
          <w:r w:rsidR="00C0437D" w:rsidRPr="00D04421">
            <w:rPr>
              <w:rFonts w:cstheme="minorHAnsi"/>
              <w:noProof/>
            </w:rPr>
            <w:t>(Hak, 2020)</w:t>
          </w:r>
          <w:r w:rsidR="00C0437D" w:rsidRPr="00D04421">
            <w:rPr>
              <w:rFonts w:cstheme="minorHAnsi"/>
            </w:rPr>
            <w:fldChar w:fldCharType="end"/>
          </w:r>
        </w:sdtContent>
      </w:sdt>
      <w:r w:rsidR="00C0437D" w:rsidRPr="00D04421">
        <w:rPr>
          <w:rFonts w:cstheme="minorHAnsi"/>
        </w:rPr>
        <w:t xml:space="preserve">. </w:t>
      </w:r>
    </w:p>
    <w:p w14:paraId="39FC8E1D" w14:textId="59074FE9" w:rsidR="004D6B70" w:rsidRDefault="004D6B70" w:rsidP="004D6B70">
      <w:pPr>
        <w:rPr>
          <w:rFonts w:cstheme="minorHAnsi"/>
        </w:rPr>
      </w:pPr>
    </w:p>
    <w:p w14:paraId="08919469" w14:textId="77777777" w:rsidR="004D6B70" w:rsidRPr="004D6B70" w:rsidRDefault="004D6B70" w:rsidP="004D6B70">
      <w:pPr>
        <w:rPr>
          <w:rFonts w:cstheme="minorHAnsi"/>
        </w:rPr>
      </w:pPr>
    </w:p>
    <w:p w14:paraId="156E2150" w14:textId="3542D478" w:rsidR="00EC567A" w:rsidRDefault="00EC567A" w:rsidP="00EC567A">
      <w:pPr>
        <w:pStyle w:val="Heading3"/>
        <w:rPr>
          <w:b/>
          <w:bCs/>
        </w:rPr>
      </w:pPr>
      <w:r>
        <w:rPr>
          <w:b/>
          <w:bCs/>
        </w:rPr>
        <w:t>3.2</w:t>
      </w:r>
      <w:r>
        <w:rPr>
          <w:b/>
          <w:bCs/>
        </w:rPr>
        <w:tab/>
        <w:t>The process</w:t>
      </w:r>
    </w:p>
    <w:p w14:paraId="5FDDDBE7" w14:textId="77777777" w:rsidR="00EC567A" w:rsidRPr="00EC567A" w:rsidRDefault="00EC567A" w:rsidP="00EC567A"/>
    <w:p w14:paraId="13A9C1D8" w14:textId="5E8E5560" w:rsidR="00B37DA7" w:rsidRDefault="00E14A66" w:rsidP="000C62FD">
      <w:pPr>
        <w:rPr>
          <w:rFonts w:cstheme="minorHAnsi"/>
        </w:rPr>
      </w:pPr>
      <w:r>
        <w:rPr>
          <w:rFonts w:cstheme="minorHAnsi"/>
        </w:rPr>
        <w:t>The first process</w:t>
      </w:r>
      <w:r w:rsidR="00F44C73">
        <w:rPr>
          <w:rFonts w:cstheme="minorHAnsi"/>
        </w:rPr>
        <w:t>, after measuring out the correct amount needed for making a set amount of beer,</w:t>
      </w:r>
      <w:r w:rsidR="006C611E">
        <w:rPr>
          <w:rFonts w:cstheme="minorHAnsi"/>
        </w:rPr>
        <w:t xml:space="preserve"> </w:t>
      </w:r>
      <w:r>
        <w:rPr>
          <w:rFonts w:cstheme="minorHAnsi"/>
        </w:rPr>
        <w:t>entails milling the grain.</w:t>
      </w:r>
      <w:r w:rsidR="00EA35F1">
        <w:rPr>
          <w:rFonts w:cstheme="minorHAnsi"/>
        </w:rPr>
        <w:t xml:space="preserve"> This process removes the outer shell of the grain, so that the water will be able to be absorbed.</w:t>
      </w:r>
      <w:r w:rsidR="007E179F">
        <w:rPr>
          <w:rFonts w:cstheme="minorHAnsi"/>
        </w:rPr>
        <w:t xml:space="preserve"> The more of the kernels that are milled, the more </w:t>
      </w:r>
      <w:r w:rsidR="006A471A">
        <w:rPr>
          <w:rFonts w:cstheme="minorHAnsi"/>
        </w:rPr>
        <w:t xml:space="preserve">mash that can be made, but it is important to make sure that they are not milled too much as it can cause the mash to stick together, </w:t>
      </w:r>
      <w:sdt>
        <w:sdtPr>
          <w:rPr>
            <w:rFonts w:cstheme="minorHAnsi"/>
          </w:rPr>
          <w:id w:val="-179050168"/>
          <w:citation/>
        </w:sdtPr>
        <w:sdtContent>
          <w:r w:rsidR="006A471A">
            <w:rPr>
              <w:rFonts w:cstheme="minorHAnsi"/>
            </w:rPr>
            <w:fldChar w:fldCharType="begin"/>
          </w:r>
          <w:r w:rsidR="006A471A">
            <w:rPr>
              <w:rFonts w:cstheme="minorHAnsi"/>
            </w:rPr>
            <w:instrText xml:space="preserve"> CITATION Mic20 \l 2057 </w:instrText>
          </w:r>
          <w:r w:rsidR="006A471A">
            <w:rPr>
              <w:rFonts w:cstheme="minorHAnsi"/>
            </w:rPr>
            <w:fldChar w:fldCharType="separate"/>
          </w:r>
          <w:r w:rsidR="006A471A" w:rsidRPr="006A471A">
            <w:rPr>
              <w:rFonts w:cstheme="minorHAnsi"/>
              <w:noProof/>
            </w:rPr>
            <w:t>(Zepf, 2020)</w:t>
          </w:r>
          <w:r w:rsidR="006A471A">
            <w:rPr>
              <w:rFonts w:cstheme="minorHAnsi"/>
            </w:rPr>
            <w:fldChar w:fldCharType="end"/>
          </w:r>
        </w:sdtContent>
      </w:sdt>
      <w:r w:rsidR="006A471A">
        <w:rPr>
          <w:rFonts w:cstheme="minorHAnsi"/>
        </w:rPr>
        <w:t xml:space="preserve">. There are </w:t>
      </w:r>
      <w:r w:rsidR="00451061">
        <w:rPr>
          <w:rFonts w:cstheme="minorHAnsi"/>
        </w:rPr>
        <w:t>various</w:t>
      </w:r>
      <w:r w:rsidR="006A471A">
        <w:rPr>
          <w:rFonts w:cstheme="minorHAnsi"/>
        </w:rPr>
        <w:t xml:space="preserve"> ways of milling, </w:t>
      </w:r>
      <w:r w:rsidR="00451061">
        <w:rPr>
          <w:rFonts w:cstheme="minorHAnsi"/>
        </w:rPr>
        <w:t>some of which are dry and wet milling. Dry milling is “the most common milling process employed in modern brewhouses”</w:t>
      </w:r>
      <w:sdt>
        <w:sdtPr>
          <w:rPr>
            <w:rFonts w:cstheme="minorHAnsi"/>
          </w:rPr>
          <w:id w:val="-1259220252"/>
          <w:citation/>
        </w:sdtPr>
        <w:sdtContent>
          <w:r w:rsidR="00451061">
            <w:rPr>
              <w:rFonts w:cstheme="minorHAnsi"/>
            </w:rPr>
            <w:fldChar w:fldCharType="begin"/>
          </w:r>
          <w:r w:rsidR="00451061">
            <w:rPr>
              <w:rFonts w:cstheme="minorHAnsi"/>
            </w:rPr>
            <w:instrText xml:space="preserve"> CITATION Dor \l 2057 </w:instrText>
          </w:r>
          <w:r w:rsidR="00451061">
            <w:rPr>
              <w:rFonts w:cstheme="minorHAnsi"/>
            </w:rPr>
            <w:fldChar w:fldCharType="separate"/>
          </w:r>
          <w:r w:rsidR="00451061">
            <w:rPr>
              <w:rFonts w:cstheme="minorHAnsi"/>
              <w:noProof/>
            </w:rPr>
            <w:t xml:space="preserve"> </w:t>
          </w:r>
          <w:r w:rsidR="00451061" w:rsidRPr="00451061">
            <w:rPr>
              <w:rFonts w:cstheme="minorHAnsi"/>
              <w:noProof/>
            </w:rPr>
            <w:t>(Dornbusch, n.d.)</w:t>
          </w:r>
          <w:r w:rsidR="00451061">
            <w:rPr>
              <w:rFonts w:cstheme="minorHAnsi"/>
            </w:rPr>
            <w:fldChar w:fldCharType="end"/>
          </w:r>
        </w:sdtContent>
      </w:sdt>
      <w:r w:rsidR="00451061">
        <w:rPr>
          <w:rFonts w:cstheme="minorHAnsi"/>
        </w:rPr>
        <w:t>. Dornbusch also said that the millers are consisted of 2 to 6 rollers that break the kernels to smaller pieces, whilst removing the outer shell.</w:t>
      </w:r>
      <w:r w:rsidR="004B30F5">
        <w:rPr>
          <w:rFonts w:cstheme="minorHAnsi"/>
        </w:rPr>
        <w:t xml:space="preserve"> Wet milling is another form, which eliminates the need to clear the dust up, as the moisture absorbs the particles. </w:t>
      </w:r>
      <w:r w:rsidR="005E69E9">
        <w:rPr>
          <w:rFonts w:cstheme="minorHAnsi"/>
        </w:rPr>
        <w:t xml:space="preserve">The moisture of the warm water keeps the husks in one piece most of the time, so there is an added benefit of quality. </w:t>
      </w:r>
      <w:r w:rsidR="004250FC">
        <w:rPr>
          <w:rFonts w:cstheme="minorHAnsi"/>
        </w:rPr>
        <w:t>T</w:t>
      </w:r>
      <w:r w:rsidR="00242721">
        <w:rPr>
          <w:rFonts w:cstheme="minorHAnsi"/>
        </w:rPr>
        <w:t xml:space="preserve">hey are </w:t>
      </w:r>
      <w:r w:rsidR="005E69E9">
        <w:rPr>
          <w:rFonts w:cstheme="minorHAnsi"/>
        </w:rPr>
        <w:t xml:space="preserve">also </w:t>
      </w:r>
      <w:r w:rsidR="00242721">
        <w:rPr>
          <w:rFonts w:cstheme="minorHAnsi"/>
        </w:rPr>
        <w:t>faster than dry millers and more expensive, and as a result, less likely to be seen in smaller breweries</w:t>
      </w:r>
      <w:r w:rsidR="004250FC">
        <w:rPr>
          <w:rFonts w:cstheme="minorHAnsi"/>
        </w:rPr>
        <w:t xml:space="preserve">, </w:t>
      </w:r>
      <w:sdt>
        <w:sdtPr>
          <w:rPr>
            <w:rFonts w:cstheme="minorHAnsi"/>
          </w:rPr>
          <w:id w:val="1838260259"/>
          <w:citation/>
        </w:sdtPr>
        <w:sdtContent>
          <w:r w:rsidR="004250FC">
            <w:rPr>
              <w:rFonts w:cstheme="minorHAnsi"/>
            </w:rPr>
            <w:fldChar w:fldCharType="begin"/>
          </w:r>
          <w:r w:rsidR="004250FC">
            <w:rPr>
              <w:rFonts w:cstheme="minorHAnsi"/>
            </w:rPr>
            <w:instrText xml:space="preserve"> CITATION Pau \l 2057 </w:instrText>
          </w:r>
          <w:r w:rsidR="004250FC">
            <w:rPr>
              <w:rFonts w:cstheme="minorHAnsi"/>
            </w:rPr>
            <w:fldChar w:fldCharType="separate"/>
          </w:r>
          <w:r w:rsidR="004250FC" w:rsidRPr="004250FC">
            <w:rPr>
              <w:rFonts w:cstheme="minorHAnsi"/>
              <w:noProof/>
            </w:rPr>
            <w:t>(Buttrick, n.d.)</w:t>
          </w:r>
          <w:r w:rsidR="004250FC">
            <w:rPr>
              <w:rFonts w:cstheme="minorHAnsi"/>
            </w:rPr>
            <w:fldChar w:fldCharType="end"/>
          </w:r>
        </w:sdtContent>
      </w:sdt>
    </w:p>
    <w:p w14:paraId="1FB9D36F" w14:textId="440686A4" w:rsidR="00B8718D" w:rsidRDefault="00B8718D" w:rsidP="000C62FD">
      <w:pPr>
        <w:rPr>
          <w:rFonts w:cstheme="minorHAnsi"/>
        </w:rPr>
      </w:pPr>
      <w:r>
        <w:rPr>
          <w:rFonts w:cstheme="minorHAnsi"/>
        </w:rPr>
        <w:t xml:space="preserve">The next part of the process takes place in </w:t>
      </w:r>
      <w:r w:rsidR="00F44C73">
        <w:rPr>
          <w:rFonts w:cstheme="minorHAnsi"/>
        </w:rPr>
        <w:t xml:space="preserve">a large tank called the mash tun, where all the crushed grains go, and then hot water will be added, </w:t>
      </w:r>
      <w:r w:rsidR="00AF2AC1">
        <w:rPr>
          <w:rFonts w:cstheme="minorHAnsi"/>
        </w:rPr>
        <w:t>which leaves a</w:t>
      </w:r>
      <w:r w:rsidR="00BE2AC2">
        <w:rPr>
          <w:rFonts w:cstheme="minorHAnsi"/>
        </w:rPr>
        <w:t>n</w:t>
      </w:r>
      <w:r w:rsidR="00AF2AC1">
        <w:rPr>
          <w:rFonts w:cstheme="minorHAnsi"/>
        </w:rPr>
        <w:t xml:space="preserve"> oatmeal like substance called mash.</w:t>
      </w:r>
      <w:r w:rsidR="00BE2AC2">
        <w:rPr>
          <w:rFonts w:cstheme="minorHAnsi"/>
        </w:rPr>
        <w:t xml:space="preserve"> </w:t>
      </w:r>
      <w:r w:rsidR="00E1659F">
        <w:rPr>
          <w:rFonts w:cstheme="minorHAnsi"/>
        </w:rPr>
        <w:t xml:space="preserve">The mash is stirred in this tank to ensure as much of the nutrients as possible can be absorbed by the water. </w:t>
      </w:r>
      <w:r w:rsidR="00BE2AC2">
        <w:rPr>
          <w:rFonts w:cstheme="minorHAnsi"/>
        </w:rPr>
        <w:t>This process helps to remove any starches in the grain by converting them into sugars</w:t>
      </w:r>
      <w:r w:rsidR="00A1661E">
        <w:rPr>
          <w:rFonts w:cstheme="minorHAnsi"/>
        </w:rPr>
        <w:t xml:space="preserve">, </w:t>
      </w:r>
      <w:sdt>
        <w:sdtPr>
          <w:rPr>
            <w:rFonts w:cstheme="minorHAnsi"/>
          </w:rPr>
          <w:id w:val="1014802354"/>
          <w:citation/>
        </w:sdtPr>
        <w:sdtContent>
          <w:r w:rsidR="00A1661E">
            <w:rPr>
              <w:rFonts w:cstheme="minorHAnsi"/>
            </w:rPr>
            <w:fldChar w:fldCharType="begin"/>
          </w:r>
          <w:r w:rsidR="00A1661E">
            <w:rPr>
              <w:rFonts w:cstheme="minorHAnsi"/>
            </w:rPr>
            <w:instrText xml:space="preserve"> CITATION PAC17 \l 2057 </w:instrText>
          </w:r>
          <w:r w:rsidR="00A1661E">
            <w:rPr>
              <w:rFonts w:cstheme="minorHAnsi"/>
            </w:rPr>
            <w:fldChar w:fldCharType="separate"/>
          </w:r>
          <w:r w:rsidR="00A1661E" w:rsidRPr="00A1661E">
            <w:rPr>
              <w:rFonts w:cstheme="minorHAnsi"/>
              <w:noProof/>
            </w:rPr>
            <w:t>(PACRIM Distributors, 2017)</w:t>
          </w:r>
          <w:r w:rsidR="00A1661E">
            <w:rPr>
              <w:rFonts w:cstheme="minorHAnsi"/>
            </w:rPr>
            <w:fldChar w:fldCharType="end"/>
          </w:r>
        </w:sdtContent>
      </w:sdt>
      <w:r w:rsidR="00A1661E">
        <w:rPr>
          <w:rFonts w:cstheme="minorHAnsi"/>
        </w:rPr>
        <w:t>.</w:t>
      </w:r>
    </w:p>
    <w:p w14:paraId="4968230F" w14:textId="1872309E" w:rsidR="00B813DD" w:rsidRDefault="00B813DD" w:rsidP="000C62FD">
      <w:pPr>
        <w:rPr>
          <w:rFonts w:cstheme="minorHAnsi"/>
        </w:rPr>
      </w:pPr>
      <w:r>
        <w:rPr>
          <w:rFonts w:cstheme="minorHAnsi"/>
        </w:rPr>
        <w:t>The mash is then moved to the next tank</w:t>
      </w:r>
      <w:r w:rsidR="0093156C">
        <w:rPr>
          <w:rFonts w:cstheme="minorHAnsi"/>
        </w:rPr>
        <w:t xml:space="preserve">, called the lauter tun, which is where the process of lautering takes place. The remains of the grains sink to the bottom, where they are stopped by a filter. The </w:t>
      </w:r>
      <w:r w:rsidR="00DF6372">
        <w:rPr>
          <w:rFonts w:cstheme="minorHAnsi"/>
        </w:rPr>
        <w:t xml:space="preserve">sweet and sticky </w:t>
      </w:r>
      <w:r w:rsidR="0093156C">
        <w:rPr>
          <w:rFonts w:cstheme="minorHAnsi"/>
        </w:rPr>
        <w:t xml:space="preserve">liquid, called the wort, then strains through the husks and is then placed back on top of the shells. Again, this tank has rods to keep it all moving about, to get the maximum </w:t>
      </w:r>
      <w:r w:rsidR="0093156C">
        <w:rPr>
          <w:rFonts w:cstheme="minorHAnsi"/>
        </w:rPr>
        <w:lastRenderedPageBreak/>
        <w:t>output possible.</w:t>
      </w:r>
      <w:r w:rsidR="00232C5F">
        <w:rPr>
          <w:rFonts w:cstheme="minorHAnsi"/>
        </w:rPr>
        <w:t xml:space="preserve"> Once this process has finished, the mash is removed and taken to a</w:t>
      </w:r>
      <w:r w:rsidR="00904CB9">
        <w:rPr>
          <w:rFonts w:cstheme="minorHAnsi"/>
        </w:rPr>
        <w:t xml:space="preserve"> local</w:t>
      </w:r>
      <w:r w:rsidR="00232C5F">
        <w:rPr>
          <w:rFonts w:cstheme="minorHAnsi"/>
        </w:rPr>
        <w:t xml:space="preserve"> farm for the animals, and the wort goes on the next operation of the procedure</w:t>
      </w:r>
      <w:r w:rsidR="00D04E6F">
        <w:rPr>
          <w:rFonts w:cstheme="minorHAnsi"/>
        </w:rPr>
        <w:t xml:space="preserve">, </w:t>
      </w:r>
      <w:sdt>
        <w:sdtPr>
          <w:rPr>
            <w:rFonts w:cstheme="minorHAnsi"/>
          </w:rPr>
          <w:id w:val="79876757"/>
          <w:citation/>
        </w:sdtPr>
        <w:sdtContent>
          <w:r w:rsidR="00D04E6F">
            <w:rPr>
              <w:rFonts w:cstheme="minorHAnsi"/>
            </w:rPr>
            <w:fldChar w:fldCharType="begin"/>
          </w:r>
          <w:r w:rsidR="00626B04">
            <w:rPr>
              <w:rFonts w:cstheme="minorHAnsi"/>
            </w:rPr>
            <w:instrText xml:space="preserve">CITATION Evo17 \l 2057 </w:instrText>
          </w:r>
          <w:r w:rsidR="00D04E6F">
            <w:rPr>
              <w:rFonts w:cstheme="minorHAnsi"/>
            </w:rPr>
            <w:fldChar w:fldCharType="separate"/>
          </w:r>
          <w:r w:rsidR="00626B04" w:rsidRPr="00626B04">
            <w:rPr>
              <w:rFonts w:cstheme="minorHAnsi"/>
              <w:noProof/>
            </w:rPr>
            <w:t>(Evolution Brewery, 2017)</w:t>
          </w:r>
          <w:r w:rsidR="00D04E6F">
            <w:rPr>
              <w:rFonts w:cstheme="minorHAnsi"/>
            </w:rPr>
            <w:fldChar w:fldCharType="end"/>
          </w:r>
        </w:sdtContent>
      </w:sdt>
      <w:r w:rsidR="00626B04">
        <w:rPr>
          <w:rFonts w:cstheme="minorHAnsi"/>
        </w:rPr>
        <w:t>.</w:t>
      </w:r>
    </w:p>
    <w:p w14:paraId="7C6299A8" w14:textId="0D50A1B4" w:rsidR="0087534A" w:rsidRDefault="00947A2F" w:rsidP="000C62FD">
      <w:pPr>
        <w:rPr>
          <w:rFonts w:cstheme="minorHAnsi"/>
        </w:rPr>
      </w:pPr>
      <w:r>
        <w:rPr>
          <w:rFonts w:cstheme="minorHAnsi"/>
        </w:rPr>
        <w:t>The boiling tank</w:t>
      </w:r>
      <w:r w:rsidR="009E51EA">
        <w:rPr>
          <w:rFonts w:cstheme="minorHAnsi"/>
        </w:rPr>
        <w:t xml:space="preserve"> (or brewing kettle) </w:t>
      </w:r>
      <w:r>
        <w:rPr>
          <w:rFonts w:cstheme="minorHAnsi"/>
        </w:rPr>
        <w:t>is where the hops are introduced to the batch</w:t>
      </w:r>
      <w:r w:rsidR="003E28FA">
        <w:rPr>
          <w:rFonts w:cstheme="minorHAnsi"/>
        </w:rPr>
        <w:t xml:space="preserve"> once the wort has been brought to a boil</w:t>
      </w:r>
      <w:r>
        <w:rPr>
          <w:rFonts w:cstheme="minorHAnsi"/>
        </w:rPr>
        <w:t xml:space="preserve">, which </w:t>
      </w:r>
      <w:r w:rsidR="003B2186">
        <w:rPr>
          <w:rFonts w:cstheme="minorHAnsi"/>
        </w:rPr>
        <w:t>contribute to</w:t>
      </w:r>
      <w:r>
        <w:rPr>
          <w:rFonts w:cstheme="minorHAnsi"/>
        </w:rPr>
        <w:t xml:space="preserve"> </w:t>
      </w:r>
      <w:r w:rsidR="003B2186">
        <w:rPr>
          <w:rFonts w:cstheme="minorHAnsi"/>
        </w:rPr>
        <w:t xml:space="preserve">most of </w:t>
      </w:r>
      <w:r>
        <w:rPr>
          <w:rFonts w:cstheme="minorHAnsi"/>
        </w:rPr>
        <w:t>the flavour and odour of the drink</w:t>
      </w:r>
      <w:r w:rsidR="009E51EA">
        <w:rPr>
          <w:rFonts w:cstheme="minorHAnsi"/>
        </w:rPr>
        <w:t xml:space="preserve">, </w:t>
      </w:r>
      <w:sdt>
        <w:sdtPr>
          <w:rPr>
            <w:rFonts w:cstheme="minorHAnsi"/>
          </w:rPr>
          <w:id w:val="292483748"/>
          <w:citation/>
        </w:sdtPr>
        <w:sdtContent>
          <w:r w:rsidR="009E51EA">
            <w:rPr>
              <w:rFonts w:cstheme="minorHAnsi"/>
            </w:rPr>
            <w:fldChar w:fldCharType="begin"/>
          </w:r>
          <w:r w:rsidR="009E51EA">
            <w:rPr>
              <w:rFonts w:cstheme="minorHAnsi"/>
            </w:rPr>
            <w:instrText xml:space="preserve"> CITATION Evo17 \l 2057 </w:instrText>
          </w:r>
          <w:r w:rsidR="009E51EA">
            <w:rPr>
              <w:rFonts w:cstheme="minorHAnsi"/>
            </w:rPr>
            <w:fldChar w:fldCharType="separate"/>
          </w:r>
          <w:r w:rsidR="009E51EA" w:rsidRPr="009E51EA">
            <w:rPr>
              <w:rFonts w:cstheme="minorHAnsi"/>
              <w:noProof/>
            </w:rPr>
            <w:t>(Evolution Brewery, 2017)</w:t>
          </w:r>
          <w:r w:rsidR="009E51EA">
            <w:rPr>
              <w:rFonts w:cstheme="minorHAnsi"/>
            </w:rPr>
            <w:fldChar w:fldCharType="end"/>
          </w:r>
        </w:sdtContent>
      </w:sdt>
      <w:r w:rsidR="009E51EA">
        <w:rPr>
          <w:rFonts w:cstheme="minorHAnsi"/>
        </w:rPr>
        <w:t>.</w:t>
      </w:r>
      <w:r w:rsidR="00904CB9">
        <w:rPr>
          <w:rFonts w:cstheme="minorHAnsi"/>
        </w:rPr>
        <w:t xml:space="preserve"> The heat helps to bring out the </w:t>
      </w:r>
      <w:r w:rsidR="00361DE9">
        <w:rPr>
          <w:rFonts w:cstheme="minorHAnsi"/>
        </w:rPr>
        <w:t xml:space="preserve">all the gains of the hops, </w:t>
      </w:r>
      <w:r w:rsidR="003B2186">
        <w:rPr>
          <w:rFonts w:cstheme="minorHAnsi"/>
        </w:rPr>
        <w:t>which also provide a preserving affect</w:t>
      </w:r>
      <w:r w:rsidR="009E51EA">
        <w:rPr>
          <w:rFonts w:cstheme="minorHAnsi"/>
        </w:rPr>
        <w:t>.</w:t>
      </w:r>
      <w:r w:rsidR="003E28FA">
        <w:rPr>
          <w:rFonts w:cstheme="minorHAnsi"/>
        </w:rPr>
        <w:t xml:space="preserve"> </w:t>
      </w:r>
      <w:r w:rsidR="002347EF">
        <w:rPr>
          <w:rFonts w:cstheme="minorHAnsi"/>
        </w:rPr>
        <w:t>When the mixture has finished boiling, the remains of the hops are removed</w:t>
      </w:r>
      <w:r w:rsidR="0071000B">
        <w:rPr>
          <w:rFonts w:cstheme="minorHAnsi"/>
        </w:rPr>
        <w:t xml:space="preserve"> by entering a whirlpool,</w:t>
      </w:r>
      <w:r w:rsidR="002347EF">
        <w:rPr>
          <w:rFonts w:cstheme="minorHAnsi"/>
        </w:rPr>
        <w:t xml:space="preserve"> and the wort then </w:t>
      </w:r>
      <w:r w:rsidR="0087534A">
        <w:rPr>
          <w:rFonts w:cstheme="minorHAnsi"/>
        </w:rPr>
        <w:t>moves on another process</w:t>
      </w:r>
      <w:r w:rsidR="003E0251">
        <w:rPr>
          <w:rFonts w:cstheme="minorHAnsi"/>
        </w:rPr>
        <w:t xml:space="preserve">, </w:t>
      </w:r>
      <w:sdt>
        <w:sdtPr>
          <w:rPr>
            <w:rFonts w:cstheme="minorHAnsi"/>
          </w:rPr>
          <w:id w:val="-1138481078"/>
          <w:citation/>
        </w:sdtPr>
        <w:sdtContent>
          <w:r w:rsidR="003E0251">
            <w:rPr>
              <w:rFonts w:cstheme="minorHAnsi"/>
            </w:rPr>
            <w:fldChar w:fldCharType="begin"/>
          </w:r>
          <w:r w:rsidR="003E0251">
            <w:rPr>
              <w:rFonts w:cstheme="minorHAnsi"/>
            </w:rPr>
            <w:instrText xml:space="preserve"> CITATION PAC17 \l 2057 </w:instrText>
          </w:r>
          <w:r w:rsidR="003E0251">
            <w:rPr>
              <w:rFonts w:cstheme="minorHAnsi"/>
            </w:rPr>
            <w:fldChar w:fldCharType="separate"/>
          </w:r>
          <w:r w:rsidR="003E0251" w:rsidRPr="003E0251">
            <w:rPr>
              <w:rFonts w:cstheme="minorHAnsi"/>
              <w:noProof/>
            </w:rPr>
            <w:t>(PACRIM Distributors, 2017)</w:t>
          </w:r>
          <w:r w:rsidR="003E0251">
            <w:rPr>
              <w:rFonts w:cstheme="minorHAnsi"/>
            </w:rPr>
            <w:fldChar w:fldCharType="end"/>
          </w:r>
        </w:sdtContent>
      </w:sdt>
      <w:r w:rsidR="003E0251">
        <w:rPr>
          <w:rFonts w:cstheme="minorHAnsi"/>
        </w:rPr>
        <w:t>.</w:t>
      </w:r>
    </w:p>
    <w:p w14:paraId="484F776F" w14:textId="07309CBF" w:rsidR="00947A2F" w:rsidRDefault="0089568F" w:rsidP="000C62FD">
      <w:pPr>
        <w:rPr>
          <w:rFonts w:cstheme="minorHAnsi"/>
        </w:rPr>
      </w:pPr>
      <w:r>
        <w:rPr>
          <w:rFonts w:cstheme="minorHAnsi"/>
        </w:rPr>
        <w:t xml:space="preserve">The wort </w:t>
      </w:r>
      <w:r w:rsidR="002347EF">
        <w:rPr>
          <w:rFonts w:cstheme="minorHAnsi"/>
        </w:rPr>
        <w:t>passes through a heat exchanger</w:t>
      </w:r>
      <w:r w:rsidR="0087534A">
        <w:rPr>
          <w:rFonts w:cstheme="minorHAnsi"/>
        </w:rPr>
        <w:t xml:space="preserve"> to </w:t>
      </w:r>
      <w:r w:rsidR="0076762D">
        <w:rPr>
          <w:rFonts w:cstheme="minorHAnsi"/>
        </w:rPr>
        <w:t>cool it</w:t>
      </w:r>
      <w:r w:rsidR="0087534A">
        <w:rPr>
          <w:rFonts w:cstheme="minorHAnsi"/>
        </w:rPr>
        <w:t xml:space="preserve"> to the correct temperature </w:t>
      </w:r>
      <w:r w:rsidR="007E07E1">
        <w:rPr>
          <w:rFonts w:cstheme="minorHAnsi"/>
        </w:rPr>
        <w:t xml:space="preserve">(depending on the type of yeast being used) </w:t>
      </w:r>
      <w:r w:rsidR="0087534A">
        <w:rPr>
          <w:rFonts w:cstheme="minorHAnsi"/>
        </w:rPr>
        <w:t xml:space="preserve">before adding the yeast to the </w:t>
      </w:r>
      <w:r>
        <w:rPr>
          <w:rFonts w:cstheme="minorHAnsi"/>
        </w:rPr>
        <w:t xml:space="preserve">fluid in the fermenting chamber. </w:t>
      </w:r>
      <w:r w:rsidR="00217CB7">
        <w:rPr>
          <w:rFonts w:cstheme="minorHAnsi"/>
        </w:rPr>
        <w:t xml:space="preserve">Since the wort is being cooled, a plate heat exchanger or a finned tube coil heat exchanger would be best, as fluids are being dealt with. </w:t>
      </w:r>
      <w:r>
        <w:rPr>
          <w:rFonts w:cstheme="minorHAnsi"/>
        </w:rPr>
        <w:t>Almost as soon as the yeast is added, the fermentation reaction starts</w:t>
      </w:r>
      <w:r w:rsidR="0029332D">
        <w:rPr>
          <w:rFonts w:cstheme="minorHAnsi"/>
        </w:rPr>
        <w:t xml:space="preserve">. Fermentation converts sugars (glucose) to alcohol (Ethanol) and carbon dioxide (CO2), and </w:t>
      </w:r>
      <w:r w:rsidR="00590652">
        <w:rPr>
          <w:rFonts w:cstheme="minorHAnsi"/>
        </w:rPr>
        <w:t>primarily</w:t>
      </w:r>
      <w:r w:rsidR="00BF6DFC">
        <w:rPr>
          <w:rFonts w:cstheme="minorHAnsi"/>
        </w:rPr>
        <w:t xml:space="preserve"> </w:t>
      </w:r>
      <w:r w:rsidR="0029332D">
        <w:rPr>
          <w:rFonts w:cstheme="minorHAnsi"/>
        </w:rPr>
        <w:t xml:space="preserve">takes roughly 7 days for most yeasts, </w:t>
      </w:r>
      <w:sdt>
        <w:sdtPr>
          <w:rPr>
            <w:rFonts w:cstheme="minorHAnsi"/>
          </w:rPr>
          <w:id w:val="675625101"/>
          <w:citation/>
        </w:sdtPr>
        <w:sdtContent>
          <w:r w:rsidR="0029332D">
            <w:rPr>
              <w:rFonts w:cstheme="minorHAnsi"/>
            </w:rPr>
            <w:fldChar w:fldCharType="begin"/>
          </w:r>
          <w:r w:rsidR="0029332D">
            <w:rPr>
              <w:rFonts w:cstheme="minorHAnsi"/>
            </w:rPr>
            <w:instrText xml:space="preserve"> CITATION PAC17 \l 2057 </w:instrText>
          </w:r>
          <w:r w:rsidR="0029332D">
            <w:rPr>
              <w:rFonts w:cstheme="minorHAnsi"/>
            </w:rPr>
            <w:fldChar w:fldCharType="separate"/>
          </w:r>
          <w:r w:rsidR="0029332D" w:rsidRPr="0029332D">
            <w:rPr>
              <w:rFonts w:cstheme="minorHAnsi"/>
              <w:noProof/>
            </w:rPr>
            <w:t>(PACRIM Distributors, 2017)</w:t>
          </w:r>
          <w:r w:rsidR="0029332D">
            <w:rPr>
              <w:rFonts w:cstheme="minorHAnsi"/>
            </w:rPr>
            <w:fldChar w:fldCharType="end"/>
          </w:r>
        </w:sdtContent>
      </w:sdt>
      <w:r w:rsidR="00590652">
        <w:rPr>
          <w:rFonts w:cstheme="minorHAnsi"/>
        </w:rPr>
        <w:t xml:space="preserve">, and another 10 days for secondary fermentation, </w:t>
      </w:r>
      <w:sdt>
        <w:sdtPr>
          <w:rPr>
            <w:rFonts w:cstheme="minorHAnsi"/>
          </w:rPr>
          <w:id w:val="1770818155"/>
          <w:citation/>
        </w:sdtPr>
        <w:sdtContent>
          <w:r w:rsidR="00590652">
            <w:rPr>
              <w:rFonts w:cstheme="minorHAnsi"/>
            </w:rPr>
            <w:fldChar w:fldCharType="begin"/>
          </w:r>
          <w:r w:rsidR="00590652">
            <w:rPr>
              <w:rFonts w:cstheme="minorHAnsi"/>
            </w:rPr>
            <w:instrText xml:space="preserve"> CITATION Evo17 \l 2057 </w:instrText>
          </w:r>
          <w:r w:rsidR="00590652">
            <w:rPr>
              <w:rFonts w:cstheme="minorHAnsi"/>
            </w:rPr>
            <w:fldChar w:fldCharType="separate"/>
          </w:r>
          <w:r w:rsidR="00590652" w:rsidRPr="00590652">
            <w:rPr>
              <w:rFonts w:cstheme="minorHAnsi"/>
              <w:noProof/>
            </w:rPr>
            <w:t>(Evolution Brewery, 2017)</w:t>
          </w:r>
          <w:r w:rsidR="00590652">
            <w:rPr>
              <w:rFonts w:cstheme="minorHAnsi"/>
            </w:rPr>
            <w:fldChar w:fldCharType="end"/>
          </w:r>
        </w:sdtContent>
      </w:sdt>
      <w:r w:rsidR="00590652">
        <w:rPr>
          <w:rFonts w:cstheme="minorHAnsi"/>
        </w:rPr>
        <w:t>. B</w:t>
      </w:r>
      <w:r w:rsidR="00D36DF2">
        <w:rPr>
          <w:rFonts w:cstheme="minorHAnsi"/>
        </w:rPr>
        <w:t xml:space="preserve">ut this can vary depending on the yeast, the grain and the type of beer that is being made, </w:t>
      </w:r>
      <w:sdt>
        <w:sdtPr>
          <w:rPr>
            <w:rFonts w:cstheme="minorHAnsi"/>
          </w:rPr>
          <w:id w:val="-751351605"/>
          <w:citation/>
        </w:sdtPr>
        <w:sdtContent>
          <w:r w:rsidR="00D36DF2">
            <w:rPr>
              <w:rFonts w:cstheme="minorHAnsi"/>
            </w:rPr>
            <w:fldChar w:fldCharType="begin"/>
          </w:r>
          <w:r w:rsidR="00D36DF2">
            <w:rPr>
              <w:rFonts w:cstheme="minorHAnsi"/>
            </w:rPr>
            <w:instrText xml:space="preserve"> CITATION Mid19 \l 2057 </w:instrText>
          </w:r>
          <w:r w:rsidR="00D36DF2">
            <w:rPr>
              <w:rFonts w:cstheme="minorHAnsi"/>
            </w:rPr>
            <w:fldChar w:fldCharType="separate"/>
          </w:r>
          <w:r w:rsidR="00D36DF2" w:rsidRPr="00D36DF2">
            <w:rPr>
              <w:rFonts w:cstheme="minorHAnsi"/>
              <w:noProof/>
            </w:rPr>
            <w:t>(Midwest Supplies, 2019)</w:t>
          </w:r>
          <w:r w:rsidR="00D36DF2">
            <w:rPr>
              <w:rFonts w:cstheme="minorHAnsi"/>
            </w:rPr>
            <w:fldChar w:fldCharType="end"/>
          </w:r>
        </w:sdtContent>
      </w:sdt>
      <w:r w:rsidR="0029332D">
        <w:rPr>
          <w:rFonts w:cstheme="minorHAnsi"/>
        </w:rPr>
        <w:t>.</w:t>
      </w:r>
      <w:r w:rsidR="0076762D">
        <w:rPr>
          <w:rFonts w:cstheme="minorHAnsi"/>
        </w:rPr>
        <w:t xml:space="preserve"> The carbon dioxide bubbles out of the liquid</w:t>
      </w:r>
      <w:r w:rsidR="004056FD">
        <w:rPr>
          <w:rFonts w:cstheme="minorHAnsi"/>
        </w:rPr>
        <w:t xml:space="preserve"> and is released out of the cha</w:t>
      </w:r>
      <w:r w:rsidR="00E13EAF">
        <w:rPr>
          <w:rFonts w:cstheme="minorHAnsi"/>
        </w:rPr>
        <w:t>m</w:t>
      </w:r>
      <w:r w:rsidR="004056FD">
        <w:rPr>
          <w:rFonts w:cstheme="minorHAnsi"/>
        </w:rPr>
        <w:t>bers</w:t>
      </w:r>
      <w:r w:rsidR="0076762D">
        <w:rPr>
          <w:rFonts w:cstheme="minorHAnsi"/>
        </w:rPr>
        <w:t>, while the alcohol stays inside, officially making it beer,</w:t>
      </w:r>
      <w:sdt>
        <w:sdtPr>
          <w:rPr>
            <w:rFonts w:cstheme="minorHAnsi"/>
          </w:rPr>
          <w:id w:val="1078174685"/>
          <w:citation/>
        </w:sdtPr>
        <w:sdtContent>
          <w:r w:rsidR="0076762D">
            <w:rPr>
              <w:rFonts w:cstheme="minorHAnsi"/>
            </w:rPr>
            <w:fldChar w:fldCharType="begin"/>
          </w:r>
          <w:r w:rsidR="0076762D">
            <w:rPr>
              <w:rFonts w:cstheme="minorHAnsi"/>
            </w:rPr>
            <w:instrText xml:space="preserve"> CITATION Evo17 \l 2057 </w:instrText>
          </w:r>
          <w:r w:rsidR="0076762D">
            <w:rPr>
              <w:rFonts w:cstheme="minorHAnsi"/>
            </w:rPr>
            <w:fldChar w:fldCharType="separate"/>
          </w:r>
          <w:r w:rsidR="0076762D">
            <w:rPr>
              <w:rFonts w:cstheme="minorHAnsi"/>
              <w:noProof/>
            </w:rPr>
            <w:t xml:space="preserve"> </w:t>
          </w:r>
          <w:r w:rsidR="0076762D" w:rsidRPr="0076762D">
            <w:rPr>
              <w:rFonts w:cstheme="minorHAnsi"/>
              <w:noProof/>
            </w:rPr>
            <w:t>(Evolution Brewery, 2017)</w:t>
          </w:r>
          <w:r w:rsidR="0076762D">
            <w:rPr>
              <w:rFonts w:cstheme="minorHAnsi"/>
            </w:rPr>
            <w:fldChar w:fldCharType="end"/>
          </w:r>
        </w:sdtContent>
      </w:sdt>
      <w:r w:rsidR="0076762D">
        <w:rPr>
          <w:rFonts w:cstheme="minorHAnsi"/>
        </w:rPr>
        <w:t>.</w:t>
      </w:r>
    </w:p>
    <w:p w14:paraId="6BAF275E" w14:textId="5D4A24BA" w:rsidR="00434D75" w:rsidRDefault="0076762D" w:rsidP="000C62FD">
      <w:pPr>
        <w:rPr>
          <w:rFonts w:cstheme="minorHAnsi"/>
        </w:rPr>
      </w:pPr>
      <w:r>
        <w:rPr>
          <w:rFonts w:cstheme="minorHAnsi"/>
        </w:rPr>
        <w:t xml:space="preserve">When </w:t>
      </w:r>
      <w:r w:rsidR="0025659D">
        <w:rPr>
          <w:rFonts w:cstheme="minorHAnsi"/>
        </w:rPr>
        <w:t>the approximate 7</w:t>
      </w:r>
      <w:r>
        <w:rPr>
          <w:rFonts w:cstheme="minorHAnsi"/>
        </w:rPr>
        <w:t xml:space="preserve"> days are up, the excess yeast is removed, and </w:t>
      </w:r>
      <w:r w:rsidR="006F1860">
        <w:rPr>
          <w:rFonts w:cstheme="minorHAnsi"/>
        </w:rPr>
        <w:t xml:space="preserve">is </w:t>
      </w:r>
      <w:r>
        <w:rPr>
          <w:rFonts w:cstheme="minorHAnsi"/>
        </w:rPr>
        <w:t>taken away to the farm along with the extra mash, where it can be fed to livestock.</w:t>
      </w:r>
      <w:r w:rsidR="00AF2AEA">
        <w:rPr>
          <w:rFonts w:cstheme="minorHAnsi"/>
        </w:rPr>
        <w:t xml:space="preserve"> </w:t>
      </w:r>
      <w:r w:rsidR="006F1860">
        <w:rPr>
          <w:rFonts w:cstheme="minorHAnsi"/>
        </w:rPr>
        <w:t xml:space="preserve">The product needs to undergo fermentation for another </w:t>
      </w:r>
      <w:r w:rsidR="00200452">
        <w:rPr>
          <w:rFonts w:cstheme="minorHAnsi"/>
        </w:rPr>
        <w:t>few days</w:t>
      </w:r>
      <w:r w:rsidR="006F1860">
        <w:rPr>
          <w:rFonts w:cstheme="minorHAnsi"/>
        </w:rPr>
        <w:t xml:space="preserve"> for </w:t>
      </w:r>
      <w:r w:rsidR="00200452">
        <w:rPr>
          <w:rFonts w:cstheme="minorHAnsi"/>
        </w:rPr>
        <w:t xml:space="preserve">it to finish off. </w:t>
      </w:r>
      <w:r w:rsidR="00AF2AEA">
        <w:rPr>
          <w:rFonts w:cstheme="minorHAnsi"/>
        </w:rPr>
        <w:t>The flat beer is fed through a filter, to remove any lumps, and is then taken to a brite tank to carbonate it, which roughly takes 1 or 2 days.</w:t>
      </w:r>
      <w:r w:rsidR="00200452">
        <w:rPr>
          <w:rFonts w:cstheme="minorHAnsi"/>
        </w:rPr>
        <w:t xml:space="preserve"> This is now the final </w:t>
      </w:r>
      <w:r w:rsidR="003E2A11">
        <w:rPr>
          <w:rFonts w:cstheme="minorHAnsi"/>
        </w:rPr>
        <w:t>product and</w:t>
      </w:r>
      <w:r w:rsidR="00200452">
        <w:rPr>
          <w:rFonts w:cstheme="minorHAnsi"/>
        </w:rPr>
        <w:t xml:space="preserve"> is now ready to be bottled up and sold to customers.</w:t>
      </w:r>
    </w:p>
    <w:p w14:paraId="006FDE6C" w14:textId="5EB48975" w:rsidR="00EC567A" w:rsidRDefault="00EC567A" w:rsidP="000C62FD">
      <w:pPr>
        <w:rPr>
          <w:rFonts w:cstheme="minorHAnsi"/>
        </w:rPr>
      </w:pPr>
    </w:p>
    <w:p w14:paraId="0D32B997" w14:textId="53F72FCC" w:rsidR="00EC567A" w:rsidRDefault="00EC567A" w:rsidP="000C62FD">
      <w:pPr>
        <w:rPr>
          <w:rFonts w:cstheme="minorHAnsi"/>
        </w:rPr>
      </w:pPr>
    </w:p>
    <w:p w14:paraId="4CF19307" w14:textId="6AA25F4A" w:rsidR="004D6B70" w:rsidRDefault="004D6B70" w:rsidP="000C62FD">
      <w:pPr>
        <w:rPr>
          <w:rFonts w:cstheme="minorHAnsi"/>
        </w:rPr>
      </w:pPr>
    </w:p>
    <w:p w14:paraId="722E7B5D" w14:textId="7C3F84AF" w:rsidR="004D6B70" w:rsidRDefault="004D6B70" w:rsidP="000C62FD">
      <w:pPr>
        <w:rPr>
          <w:rFonts w:cstheme="minorHAnsi"/>
        </w:rPr>
      </w:pPr>
    </w:p>
    <w:p w14:paraId="2BD22EFA" w14:textId="3960FAF9" w:rsidR="004D6B70" w:rsidRDefault="004D6B70" w:rsidP="000C62FD">
      <w:pPr>
        <w:rPr>
          <w:rFonts w:cstheme="minorHAnsi"/>
        </w:rPr>
      </w:pPr>
    </w:p>
    <w:p w14:paraId="5888E73D" w14:textId="171C05A0" w:rsidR="004D6B70" w:rsidRDefault="004D6B70" w:rsidP="000C62FD">
      <w:pPr>
        <w:rPr>
          <w:rFonts w:cstheme="minorHAnsi"/>
        </w:rPr>
      </w:pPr>
    </w:p>
    <w:p w14:paraId="29108545" w14:textId="79D5801B" w:rsidR="004D6B70" w:rsidRDefault="004D6B70" w:rsidP="000C62FD">
      <w:pPr>
        <w:rPr>
          <w:rFonts w:cstheme="minorHAnsi"/>
        </w:rPr>
      </w:pPr>
    </w:p>
    <w:p w14:paraId="0EA0760F" w14:textId="3CDDE6CE" w:rsidR="004D6B70" w:rsidRDefault="004D6B70" w:rsidP="000C62FD">
      <w:pPr>
        <w:rPr>
          <w:rFonts w:cstheme="minorHAnsi"/>
        </w:rPr>
      </w:pPr>
    </w:p>
    <w:p w14:paraId="27EC4002" w14:textId="2D605808" w:rsidR="004D6B70" w:rsidRDefault="004D6B70" w:rsidP="000C62FD">
      <w:pPr>
        <w:rPr>
          <w:rFonts w:cstheme="minorHAnsi"/>
        </w:rPr>
      </w:pPr>
    </w:p>
    <w:p w14:paraId="641DF36F" w14:textId="6C10E2EE" w:rsidR="004D6B70" w:rsidRDefault="004D6B70" w:rsidP="000C62FD">
      <w:pPr>
        <w:rPr>
          <w:rFonts w:cstheme="minorHAnsi"/>
        </w:rPr>
      </w:pPr>
    </w:p>
    <w:p w14:paraId="5EDEBD18" w14:textId="22092CA5" w:rsidR="004D6B70" w:rsidRDefault="004D6B70" w:rsidP="000C62FD">
      <w:pPr>
        <w:rPr>
          <w:rFonts w:cstheme="minorHAnsi"/>
        </w:rPr>
      </w:pPr>
    </w:p>
    <w:p w14:paraId="55027122" w14:textId="77777777" w:rsidR="004D6B70" w:rsidRDefault="004D6B70" w:rsidP="000C62FD">
      <w:pPr>
        <w:rPr>
          <w:rFonts w:cstheme="minorHAnsi"/>
        </w:rPr>
      </w:pPr>
    </w:p>
    <w:p w14:paraId="09AA4C41" w14:textId="436683F5" w:rsidR="00EC567A" w:rsidRDefault="00EC567A" w:rsidP="00EC567A">
      <w:pPr>
        <w:pStyle w:val="Heading3"/>
        <w:rPr>
          <w:b/>
          <w:bCs/>
        </w:rPr>
      </w:pPr>
      <w:r>
        <w:rPr>
          <w:b/>
          <w:bCs/>
        </w:rPr>
        <w:lastRenderedPageBreak/>
        <w:t>3.3</w:t>
      </w:r>
      <w:r>
        <w:rPr>
          <w:b/>
          <w:bCs/>
        </w:rPr>
        <w:tab/>
        <w:t>The design</w:t>
      </w:r>
    </w:p>
    <w:p w14:paraId="4EE11CFA" w14:textId="2D218DE5" w:rsidR="00EC567A" w:rsidRDefault="00EC567A" w:rsidP="00EC567A"/>
    <w:p w14:paraId="7B4D5351" w14:textId="6A8F6B6E" w:rsidR="00EC567A" w:rsidRPr="00EC567A" w:rsidRDefault="00EC567A" w:rsidP="00EC567A">
      <w:r>
        <w:t>Below is an image of a flow diagram of a microbrewery, showing each step of the brewing process.</w:t>
      </w:r>
    </w:p>
    <w:p w14:paraId="5BCE6001" w14:textId="77777777" w:rsidR="00434D75" w:rsidRDefault="00434D75" w:rsidP="00434D75">
      <w:pPr>
        <w:keepNext/>
      </w:pPr>
      <w:r>
        <w:rPr>
          <w:noProof/>
        </w:rPr>
        <w:drawing>
          <wp:inline distT="0" distB="0" distL="0" distR="0" wp14:anchorId="13FB4702" wp14:editId="3391E15A">
            <wp:extent cx="5154930" cy="354838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11011" b="17459"/>
                    <a:stretch/>
                  </pic:blipFill>
                  <pic:spPr bwMode="auto">
                    <a:xfrm>
                      <a:off x="0" y="0"/>
                      <a:ext cx="5154930" cy="3548380"/>
                    </a:xfrm>
                    <a:prstGeom prst="rect">
                      <a:avLst/>
                    </a:prstGeom>
                    <a:noFill/>
                    <a:ln>
                      <a:noFill/>
                    </a:ln>
                    <a:extLst>
                      <a:ext uri="{53640926-AAD7-44D8-BBD7-CCE9431645EC}">
                        <a14:shadowObscured xmlns:a14="http://schemas.microsoft.com/office/drawing/2010/main"/>
                      </a:ext>
                    </a:extLst>
                  </pic:spPr>
                </pic:pic>
              </a:graphicData>
            </a:graphic>
          </wp:inline>
        </w:drawing>
      </w:r>
    </w:p>
    <w:p w14:paraId="28BC1169" w14:textId="2946F942" w:rsidR="0096546E" w:rsidRPr="0096546E" w:rsidRDefault="00434D75" w:rsidP="0056069F">
      <w:pPr>
        <w:pStyle w:val="Caption"/>
      </w:pPr>
      <w:r>
        <w:t xml:space="preserve">Figure </w:t>
      </w:r>
      <w:fldSimple w:instr=" SEQ Figure \* ARABIC ">
        <w:r w:rsidR="0096546E">
          <w:rPr>
            <w:noProof/>
          </w:rPr>
          <w:t>1</w:t>
        </w:r>
      </w:fldSimple>
      <w:r>
        <w:t xml:space="preserve"> shows a flow diagram of a microbrewery (credit for taking the photo and drawing the diagram goes to Kielder Francis, the author)</w:t>
      </w:r>
    </w:p>
    <w:p w14:paraId="3EFCE4F6" w14:textId="06E889A3" w:rsidR="00810A39" w:rsidRDefault="00810A39" w:rsidP="000C62FD"/>
    <w:p w14:paraId="0FD9D50B" w14:textId="77777777" w:rsidR="0096546E" w:rsidRDefault="0096546E" w:rsidP="0096546E">
      <w:pPr>
        <w:keepNext/>
      </w:pPr>
      <w:r>
        <w:rPr>
          <w:noProof/>
        </w:rPr>
        <w:drawing>
          <wp:inline distT="0" distB="0" distL="0" distR="0" wp14:anchorId="36CDA3FB" wp14:editId="5B646402">
            <wp:extent cx="2666365" cy="3996117"/>
            <wp:effectExtent l="1905"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909" t="7033" r="33564"/>
                    <a:stretch/>
                  </pic:blipFill>
                  <pic:spPr bwMode="auto">
                    <a:xfrm rot="5400000">
                      <a:off x="0" y="0"/>
                      <a:ext cx="2666682" cy="3996592"/>
                    </a:xfrm>
                    <a:prstGeom prst="rect">
                      <a:avLst/>
                    </a:prstGeom>
                    <a:noFill/>
                    <a:ln>
                      <a:noFill/>
                    </a:ln>
                    <a:extLst>
                      <a:ext uri="{53640926-AAD7-44D8-BBD7-CCE9431645EC}">
                        <a14:shadowObscured xmlns:a14="http://schemas.microsoft.com/office/drawing/2010/main"/>
                      </a:ext>
                    </a:extLst>
                  </pic:spPr>
                </pic:pic>
              </a:graphicData>
            </a:graphic>
          </wp:inline>
        </w:drawing>
      </w:r>
    </w:p>
    <w:p w14:paraId="21F4E4A5" w14:textId="3A1AAD96" w:rsidR="00810A39" w:rsidRDefault="0096546E" w:rsidP="0096546E">
      <w:pPr>
        <w:pStyle w:val="Caption"/>
      </w:pPr>
      <w:r>
        <w:t xml:space="preserve">Figure </w:t>
      </w:r>
      <w:fldSimple w:instr=" SEQ Figure \* ARABIC ">
        <w:r>
          <w:rPr>
            <w:noProof/>
          </w:rPr>
          <w:t>2</w:t>
        </w:r>
      </w:fldSimple>
      <w:r>
        <w:t xml:space="preserve"> shows the key for Figure 1 (credit for the key also goes the Kielder Francis, the author)</w:t>
      </w:r>
    </w:p>
    <w:p w14:paraId="18E5C761" w14:textId="421E9D38" w:rsidR="00810A39" w:rsidRDefault="00810A39" w:rsidP="000C62FD"/>
    <w:p w14:paraId="2B82440A" w14:textId="15FE8A52" w:rsidR="00810A39" w:rsidRDefault="00810A39" w:rsidP="000C62FD">
      <w:r>
        <w:lastRenderedPageBreak/>
        <w:t xml:space="preserve">The whole system </w:t>
      </w:r>
      <w:r w:rsidR="00EC567A">
        <w:t>is</w:t>
      </w:r>
      <w:r>
        <w:t xml:space="preserve"> connected to a Program Logic Controller (PLC) to ensure all the correct measurements are acquired. For example, a thermometer could be used to inform the PLC that the boiling tank is too hot or not hot enough</w:t>
      </w:r>
      <w:r w:rsidR="00296B85">
        <w:t xml:space="preserve">, </w:t>
      </w:r>
      <w:sdt>
        <w:sdtPr>
          <w:id w:val="-1290889391"/>
          <w:citation/>
        </w:sdtPr>
        <w:sdtContent>
          <w:r w:rsidR="00296B85">
            <w:fldChar w:fldCharType="begin"/>
          </w:r>
          <w:r w:rsidR="00296B85">
            <w:instrText xml:space="preserve"> CITATION Ste17 \l 2057 </w:instrText>
          </w:r>
          <w:r w:rsidR="00296B85">
            <w:fldChar w:fldCharType="separate"/>
          </w:r>
          <w:r w:rsidR="00296B85">
            <w:rPr>
              <w:noProof/>
            </w:rPr>
            <w:t>(Gates, 2017)</w:t>
          </w:r>
          <w:r w:rsidR="00296B85">
            <w:fldChar w:fldCharType="end"/>
          </w:r>
        </w:sdtContent>
      </w:sdt>
      <w:r>
        <w:t>. A fieldbus</w:t>
      </w:r>
      <w:r w:rsidR="004D6B70">
        <w:t xml:space="preserve"> is </w:t>
      </w:r>
      <w:r>
        <w:t>used to connect the devices and the PLC together, as well as the PLC to the valves</w:t>
      </w:r>
      <w:r w:rsidR="00296B85">
        <w:t xml:space="preserve"> and actuators</w:t>
      </w:r>
      <w:r>
        <w:t>, to allow the liquids to flow at the correct time</w:t>
      </w:r>
      <w:r w:rsidR="00296B85">
        <w:t xml:space="preserve">, </w:t>
      </w:r>
      <w:sdt>
        <w:sdtPr>
          <w:id w:val="757483502"/>
          <w:citation/>
        </w:sdtPr>
        <w:sdtContent>
          <w:r w:rsidR="00296B85">
            <w:fldChar w:fldCharType="begin"/>
          </w:r>
          <w:r w:rsidR="00296B85">
            <w:instrText xml:space="preserve"> CITATION Che19 \l 2057 </w:instrText>
          </w:r>
          <w:r w:rsidR="00296B85">
            <w:fldChar w:fldCharType="separate"/>
          </w:r>
          <w:r w:rsidR="00296B85">
            <w:rPr>
              <w:noProof/>
            </w:rPr>
            <w:t>(Chemigraphic, 2019)</w:t>
          </w:r>
          <w:r w:rsidR="00296B85">
            <w:fldChar w:fldCharType="end"/>
          </w:r>
        </w:sdtContent>
      </w:sdt>
      <w:r w:rsidR="00296B85">
        <w:t>.</w:t>
      </w:r>
      <w:r w:rsidR="001C63B3">
        <w:t xml:space="preserve"> This system should be fully automated, apart form the inputs of the malted grain and the outputs of bottle beer. </w:t>
      </w:r>
    </w:p>
    <w:p w14:paraId="7F3F816B" w14:textId="4254D357" w:rsidR="00BC4A44" w:rsidRDefault="00BC4A44" w:rsidP="000C62FD"/>
    <w:p w14:paraId="4B35B90A" w14:textId="730653BD" w:rsidR="00F03F59" w:rsidRPr="00F03F59" w:rsidRDefault="00810A39" w:rsidP="00F03F59">
      <w:r>
        <w:rPr>
          <w:rStyle w:val="Heading2Char"/>
          <w:b/>
          <w:bCs/>
        </w:rPr>
        <w:t>4</w:t>
      </w:r>
      <w:r w:rsidR="00743C86">
        <w:rPr>
          <w:rStyle w:val="Heading2Char"/>
          <w:b/>
          <w:bCs/>
        </w:rPr>
        <w:tab/>
      </w:r>
      <w:r w:rsidR="001528B2" w:rsidRPr="00743C86">
        <w:rPr>
          <w:rStyle w:val="Heading2Char"/>
          <w:b/>
          <w:bCs/>
        </w:rPr>
        <w:t>Cost</w:t>
      </w:r>
      <w:r w:rsidR="003524AA">
        <w:t xml:space="preserve"> </w:t>
      </w:r>
    </w:p>
    <w:p w14:paraId="4B3C98FB" w14:textId="54C77058" w:rsidR="00BC4A44" w:rsidRDefault="00AA0D56" w:rsidP="000C62FD">
      <w:r>
        <w:t xml:space="preserve">Below are some </w:t>
      </w:r>
      <w:r w:rsidR="00750B48">
        <w:t>short points</w:t>
      </w:r>
      <w:r w:rsidR="003524AA">
        <w:t xml:space="preserve"> </w:t>
      </w:r>
      <w:r>
        <w:t xml:space="preserve">that </w:t>
      </w:r>
      <w:r w:rsidR="003524AA">
        <w:t xml:space="preserve">will </w:t>
      </w:r>
      <w:r w:rsidR="003E2A11">
        <w:t>briefly and</w:t>
      </w:r>
      <w:r w:rsidR="003524AA">
        <w:t xml:space="preserve"> roughly </w:t>
      </w:r>
      <w:r w:rsidR="003E2A11">
        <w:t xml:space="preserve">show </w:t>
      </w:r>
      <w:r w:rsidR="003524AA">
        <w:t>the cost of each machine and costs as well as the ingredients.</w:t>
      </w:r>
      <w:r w:rsidR="0089695B">
        <w:t xml:space="preserve"> </w:t>
      </w:r>
    </w:p>
    <w:p w14:paraId="022DD563" w14:textId="151A79C1" w:rsidR="00F03F59" w:rsidRPr="00F03F59" w:rsidRDefault="00F03F59" w:rsidP="00F03F59">
      <w:pPr>
        <w:pStyle w:val="Heading3"/>
        <w:rPr>
          <w:b/>
          <w:bCs/>
        </w:rPr>
      </w:pPr>
      <w:r>
        <w:rPr>
          <w:b/>
          <w:bCs/>
        </w:rPr>
        <w:t>4.1</w:t>
      </w:r>
      <w:r>
        <w:rPr>
          <w:b/>
          <w:bCs/>
        </w:rPr>
        <w:tab/>
        <w:t>Cost of containers</w:t>
      </w:r>
    </w:p>
    <w:p w14:paraId="45FE1ED7" w14:textId="40F1EB35" w:rsidR="00DA2F0A" w:rsidRDefault="00DA2F0A" w:rsidP="000C62FD"/>
    <w:p w14:paraId="1BD92693" w14:textId="573FD2FD" w:rsidR="00DA2F0A" w:rsidRDefault="00DA2F0A" w:rsidP="009813BF">
      <w:pPr>
        <w:pStyle w:val="ListParagraph"/>
        <w:numPr>
          <w:ilvl w:val="0"/>
          <w:numId w:val="2"/>
        </w:numPr>
      </w:pPr>
      <w:r>
        <w:t xml:space="preserve">The cost of a small, handheld miller can cost roughly between £50 and £150, and </w:t>
      </w:r>
      <w:r w:rsidR="00EC5E5A">
        <w:t>some larger, automated millers for 5000USD.</w:t>
      </w:r>
    </w:p>
    <w:p w14:paraId="468E105F" w14:textId="6BAF07A4" w:rsidR="00EC5E5A" w:rsidRPr="003E2A11" w:rsidRDefault="00EC5E5A" w:rsidP="009813BF">
      <w:pPr>
        <w:pStyle w:val="ListParagraph"/>
        <w:numPr>
          <w:ilvl w:val="0"/>
          <w:numId w:val="2"/>
        </w:numPr>
      </w:pPr>
      <w:r w:rsidRPr="003E2A11">
        <w:t>A mash tun typically costs between £100 and £500 that ranges between 25L and 40L, whereas a bigger automatic mash tun with a false bottom can cost about £3600</w:t>
      </w:r>
      <w:r w:rsidR="00A91FE8" w:rsidRPr="003E2A11">
        <w:t xml:space="preserve"> that can hold up to 1000L</w:t>
      </w:r>
      <w:r w:rsidR="008907BB" w:rsidRPr="003E2A11">
        <w:t>.</w:t>
      </w:r>
    </w:p>
    <w:p w14:paraId="4F679F5F" w14:textId="77777777" w:rsidR="00E324DF" w:rsidRDefault="003E2A11" w:rsidP="009813BF">
      <w:pPr>
        <w:pStyle w:val="ListParagraph"/>
        <w:numPr>
          <w:ilvl w:val="0"/>
          <w:numId w:val="2"/>
        </w:numPr>
      </w:pPr>
      <w:r w:rsidRPr="003E2A11">
        <w:t xml:space="preserve">A 55L lauter tun costs </w:t>
      </w:r>
      <w:r>
        <w:t>about £250, so for 1000L, that would cost about £4500.</w:t>
      </w:r>
    </w:p>
    <w:p w14:paraId="23C1AD22" w14:textId="303E2101" w:rsidR="003E2A11" w:rsidRDefault="003E2A11" w:rsidP="009813BF">
      <w:pPr>
        <w:pStyle w:val="ListParagraph"/>
        <w:numPr>
          <w:ilvl w:val="0"/>
          <w:numId w:val="2"/>
        </w:numPr>
      </w:pPr>
      <w:r>
        <w:t xml:space="preserve">A 1000L brewing kettle can cost </w:t>
      </w:r>
      <w:r w:rsidR="00805B81">
        <w:t xml:space="preserve">somewhere </w:t>
      </w:r>
      <w:r>
        <w:t>around £3000</w:t>
      </w:r>
      <w:r w:rsidR="00805B81">
        <w:t>.</w:t>
      </w:r>
    </w:p>
    <w:p w14:paraId="71A3D27F" w14:textId="72B66664" w:rsidR="00E324DF" w:rsidRDefault="00DF5B96" w:rsidP="009813BF">
      <w:pPr>
        <w:pStyle w:val="ListParagraph"/>
        <w:numPr>
          <w:ilvl w:val="0"/>
          <w:numId w:val="2"/>
        </w:numPr>
      </w:pPr>
      <w:r>
        <w:t>Heat exchangers are relatively cheaper, as they are cooling down in this case. The finned tube coil usually cost £15 to £50, whereas the plate heat exchanger cost between £75 and £250, and requires another fluid to flow through another pipe, such as cool water or a refrigerant.</w:t>
      </w:r>
    </w:p>
    <w:p w14:paraId="5A82FE77" w14:textId="1B3A9EBA" w:rsidR="001E31E2" w:rsidRDefault="001E31E2" w:rsidP="009813BF">
      <w:pPr>
        <w:pStyle w:val="ListParagraph"/>
        <w:numPr>
          <w:ilvl w:val="0"/>
          <w:numId w:val="2"/>
        </w:numPr>
      </w:pPr>
      <w:r>
        <w:t xml:space="preserve">1000L fermenters are generally about £2550 each, </w:t>
      </w:r>
      <w:r w:rsidR="00054648">
        <w:t>with an automatic heating system.</w:t>
      </w:r>
    </w:p>
    <w:p w14:paraId="32E7F8F9" w14:textId="73EC8AB3" w:rsidR="00745517" w:rsidRDefault="00745517" w:rsidP="009813BF">
      <w:pPr>
        <w:pStyle w:val="ListParagraph"/>
        <w:numPr>
          <w:ilvl w:val="0"/>
          <w:numId w:val="2"/>
        </w:numPr>
      </w:pPr>
      <w:r>
        <w:t>A 45L brite tank costs about £550, so for 1000L it would cost about £12200.</w:t>
      </w:r>
    </w:p>
    <w:p w14:paraId="5491F4B4" w14:textId="4E565BEC" w:rsidR="00745517" w:rsidRDefault="00A36E17" w:rsidP="000C62FD">
      <w:r>
        <w:t>All</w:t>
      </w:r>
      <w:r w:rsidR="00745517">
        <w:t xml:space="preserve"> these tanks forcefully come to the price of £30000, and that is not accounting for the price of </w:t>
      </w:r>
      <w:r w:rsidR="00805B81">
        <w:t xml:space="preserve">other components of the production line, [such as </w:t>
      </w:r>
      <w:r w:rsidR="00745517">
        <w:t xml:space="preserve">tubing, pumps (although a pneumatic system is already owned) </w:t>
      </w:r>
      <w:r w:rsidR="00805B81">
        <w:t xml:space="preserve">and the cost of packaging,] the expenses (such as rent, wages and electricity) </w:t>
      </w:r>
      <w:r w:rsidR="00745517">
        <w:t>and the ingredients.</w:t>
      </w:r>
      <w:r w:rsidR="00805B81">
        <w:t xml:space="preserve"> Overall, it can be </w:t>
      </w:r>
      <w:r w:rsidR="00D35E3B">
        <w:t>an awfully expensive</w:t>
      </w:r>
      <w:r w:rsidR="00805B81">
        <w:t xml:space="preserve"> business to set up.</w:t>
      </w:r>
    </w:p>
    <w:p w14:paraId="37533C1B" w14:textId="5BDAA783" w:rsidR="00A36E17" w:rsidRDefault="00A36E17" w:rsidP="000C62FD">
      <w:r>
        <w:t xml:space="preserve">The general ratio of grain to hops to yeast to water is 200g:2g:1g:5L </w:t>
      </w:r>
      <w:r w:rsidR="00F16CAE">
        <w:t xml:space="preserve">respectively </w:t>
      </w:r>
      <w:r>
        <w:t xml:space="preserve">for 1L of beer, </w:t>
      </w:r>
      <w:sdt>
        <w:sdtPr>
          <w:id w:val="-1323271799"/>
          <w:citation/>
        </w:sdtPr>
        <w:sdtContent>
          <w:r>
            <w:fldChar w:fldCharType="begin"/>
          </w:r>
          <w:r w:rsidR="00750B48">
            <w:instrText xml:space="preserve">CITATION Van20 \l 2057 </w:instrText>
          </w:r>
          <w:r>
            <w:fldChar w:fldCharType="separate"/>
          </w:r>
          <w:r w:rsidR="00750B48">
            <w:rPr>
              <w:noProof/>
            </w:rPr>
            <w:t>(Vanhonsebrouck, 2020)</w:t>
          </w:r>
          <w:r>
            <w:fldChar w:fldCharType="end"/>
          </w:r>
        </w:sdtContent>
      </w:sdt>
      <w:r w:rsidR="00F16CAE">
        <w:t>.</w:t>
      </w:r>
    </w:p>
    <w:p w14:paraId="6E593A6F" w14:textId="693571D5" w:rsidR="00F03F59" w:rsidRDefault="00F03F59" w:rsidP="000C62FD"/>
    <w:p w14:paraId="425CD9C9" w14:textId="7F1BD2F3" w:rsidR="00F03F59" w:rsidRDefault="00F03F59" w:rsidP="000C62FD"/>
    <w:p w14:paraId="6978B9CC" w14:textId="577CBB52" w:rsidR="00F03F59" w:rsidRDefault="00F03F59" w:rsidP="000C62FD"/>
    <w:p w14:paraId="672B2E6D" w14:textId="7EA0EC2D" w:rsidR="00F03F59" w:rsidRDefault="00F03F59" w:rsidP="000C62FD"/>
    <w:p w14:paraId="7E917FB7" w14:textId="77777777" w:rsidR="00F03F59" w:rsidRDefault="00F03F59" w:rsidP="000C62FD"/>
    <w:p w14:paraId="0BBDADBD" w14:textId="2EDD9BF9" w:rsidR="00F03F59" w:rsidRDefault="00F03F59" w:rsidP="00F03F59">
      <w:pPr>
        <w:pStyle w:val="Heading3"/>
        <w:rPr>
          <w:b/>
          <w:bCs/>
        </w:rPr>
      </w:pPr>
      <w:r>
        <w:rPr>
          <w:b/>
          <w:bCs/>
        </w:rPr>
        <w:lastRenderedPageBreak/>
        <w:t>4.2</w:t>
      </w:r>
      <w:r>
        <w:rPr>
          <w:b/>
          <w:bCs/>
        </w:rPr>
        <w:tab/>
        <w:t>Cost of ingredients</w:t>
      </w:r>
    </w:p>
    <w:p w14:paraId="06B5691E" w14:textId="77777777" w:rsidR="00F03F59" w:rsidRPr="00F03F59" w:rsidRDefault="00F03F59" w:rsidP="00F03F59"/>
    <w:p w14:paraId="2BC418A9" w14:textId="41934890" w:rsidR="00CE1C3D" w:rsidRDefault="000C5B97" w:rsidP="009813BF">
      <w:pPr>
        <w:pStyle w:val="ListParagraph"/>
        <w:numPr>
          <w:ilvl w:val="0"/>
          <w:numId w:val="3"/>
        </w:numPr>
      </w:pPr>
      <w:r>
        <w:t>The above ratio says that 1000L of beer needs 5000L of water, that can cost £15.40</w:t>
      </w:r>
      <w:r w:rsidR="00C23E39">
        <w:t xml:space="preserve">, </w:t>
      </w:r>
      <w:sdt>
        <w:sdtPr>
          <w:id w:val="1742366051"/>
          <w:citation/>
        </w:sdtPr>
        <w:sdtContent>
          <w:r w:rsidR="00C23E39">
            <w:fldChar w:fldCharType="begin"/>
          </w:r>
          <w:r w:rsidR="00750B48">
            <w:instrText xml:space="preserve">CITATION Uni \l 2057 </w:instrText>
          </w:r>
          <w:r w:rsidR="00C23E39">
            <w:fldChar w:fldCharType="separate"/>
          </w:r>
          <w:r w:rsidR="00750B48">
            <w:rPr>
              <w:noProof/>
            </w:rPr>
            <w:t>(United Utilities, n.d.)</w:t>
          </w:r>
          <w:r w:rsidR="00C23E39">
            <w:fldChar w:fldCharType="end"/>
          </w:r>
        </w:sdtContent>
      </w:sdt>
      <w:r w:rsidR="00C23E39">
        <w:t>.</w:t>
      </w:r>
    </w:p>
    <w:p w14:paraId="46B58C10" w14:textId="0C735240" w:rsidR="00C23E39" w:rsidRDefault="00C23E39" w:rsidP="009813BF">
      <w:pPr>
        <w:pStyle w:val="ListParagraph"/>
        <w:numPr>
          <w:ilvl w:val="0"/>
          <w:numId w:val="3"/>
        </w:numPr>
      </w:pPr>
      <w:r>
        <w:t xml:space="preserve">The cost of 1000kg of malt barley costs </w:t>
      </w:r>
      <w:r w:rsidR="001A43D5">
        <w:t>£</w:t>
      </w:r>
      <w:r w:rsidR="00237817">
        <w:t xml:space="preserve">130, and 200kg are needed for 1000L of beer, which adds up to £26, </w:t>
      </w:r>
      <w:sdt>
        <w:sdtPr>
          <w:id w:val="1404409463"/>
          <w:citation/>
        </w:sdtPr>
        <w:sdtContent>
          <w:r w:rsidR="00237817">
            <w:fldChar w:fldCharType="begin"/>
          </w:r>
          <w:r w:rsidR="00750B48">
            <w:instrText xml:space="preserve">CITATION Nan20 \l 2057 </w:instrText>
          </w:r>
          <w:r w:rsidR="00237817">
            <w:fldChar w:fldCharType="separate"/>
          </w:r>
          <w:r w:rsidR="00750B48">
            <w:rPr>
              <w:noProof/>
            </w:rPr>
            <w:t>(Nicolson, 2020)</w:t>
          </w:r>
          <w:r w:rsidR="00237817">
            <w:fldChar w:fldCharType="end"/>
          </w:r>
        </w:sdtContent>
      </w:sdt>
      <w:r w:rsidR="00237817">
        <w:t>.</w:t>
      </w:r>
    </w:p>
    <w:p w14:paraId="3DEA3EDA" w14:textId="6AB766FD" w:rsidR="0065520C" w:rsidRDefault="0065520C" w:rsidP="009813BF">
      <w:pPr>
        <w:pStyle w:val="ListParagraph"/>
        <w:numPr>
          <w:ilvl w:val="0"/>
          <w:numId w:val="3"/>
        </w:numPr>
      </w:pPr>
      <w:r>
        <w:t>Yeast habitually costs somewhere around £2 to £10 for 1kg, which is the correct amount needed for 1kL of beer according to the above ratio.</w:t>
      </w:r>
    </w:p>
    <w:p w14:paraId="0BDCEEC3" w14:textId="77777777" w:rsidR="009A4753" w:rsidRDefault="00750B48" w:rsidP="009813BF">
      <w:pPr>
        <w:pStyle w:val="ListParagraph"/>
        <w:numPr>
          <w:ilvl w:val="0"/>
          <w:numId w:val="3"/>
        </w:numPr>
      </w:pPr>
      <w:r>
        <w:t xml:space="preserve">According to some online shops, such as The Homebrew Company, hops can cost from £25 to £60 per kilogram, so about £50 to £120 will need to be spent for 1kL of beer, </w:t>
      </w:r>
      <w:sdt>
        <w:sdtPr>
          <w:id w:val="-1759908118"/>
          <w:citation/>
        </w:sdtPr>
        <w:sdtContent>
          <w:r>
            <w:fldChar w:fldCharType="begin"/>
          </w:r>
          <w:r>
            <w:instrText xml:space="preserve"> CITATION The \l 2057 </w:instrText>
          </w:r>
          <w:r>
            <w:fldChar w:fldCharType="separate"/>
          </w:r>
          <w:r>
            <w:rPr>
              <w:noProof/>
            </w:rPr>
            <w:t>(The Homebrew Company, n.d.)</w:t>
          </w:r>
          <w:r>
            <w:fldChar w:fldCharType="end"/>
          </w:r>
        </w:sdtContent>
      </w:sdt>
      <w:r w:rsidR="001A43D5">
        <w:t xml:space="preserve"> </w:t>
      </w:r>
    </w:p>
    <w:p w14:paraId="6332F860" w14:textId="2312B036" w:rsidR="001A43D5" w:rsidRDefault="005C429F" w:rsidP="000C62FD">
      <w:r>
        <w:t>So,</w:t>
      </w:r>
      <w:r w:rsidR="001A43D5">
        <w:t xml:space="preserve"> on average, the total cost of the ingredients for 1000L of beer is around £115.</w:t>
      </w:r>
      <w:r>
        <w:t xml:space="preserve"> </w:t>
      </w:r>
    </w:p>
    <w:p w14:paraId="403E54C0" w14:textId="36330969" w:rsidR="005C429F" w:rsidRDefault="00AA0D56" w:rsidP="000C62FD">
      <w:r>
        <w:t>Moreover</w:t>
      </w:r>
      <w:r w:rsidR="005C429F">
        <w:t xml:space="preserve">, the brewery must have enough room for all the tanks and machines to fit in, as well as </w:t>
      </w:r>
      <w:r w:rsidR="00C01099">
        <w:t>enough space for the workforce to clean</w:t>
      </w:r>
      <w:r w:rsidR="00C869DC">
        <w:t>, conduct inspections,</w:t>
      </w:r>
      <w:r w:rsidR="00C01099">
        <w:t xml:space="preserve"> and move around freely.</w:t>
      </w:r>
    </w:p>
    <w:p w14:paraId="7898CE7B" w14:textId="77777777" w:rsidR="00745517" w:rsidRDefault="00745517" w:rsidP="000C62FD"/>
    <w:p w14:paraId="32C067C2" w14:textId="526C8FA7" w:rsidR="005631E0" w:rsidRDefault="005631E0" w:rsidP="000C62FD"/>
    <w:p w14:paraId="29CFD322" w14:textId="761711E9" w:rsidR="00551829" w:rsidRDefault="00F03F59" w:rsidP="00551829">
      <w:pPr>
        <w:pStyle w:val="Heading2"/>
        <w:rPr>
          <w:b/>
          <w:bCs/>
        </w:rPr>
      </w:pPr>
      <w:r>
        <w:rPr>
          <w:b/>
          <w:bCs/>
        </w:rPr>
        <w:t>5</w:t>
      </w:r>
      <w:r w:rsidR="00551829">
        <w:rPr>
          <w:b/>
          <w:bCs/>
        </w:rPr>
        <w:tab/>
        <w:t>Hygiene</w:t>
      </w:r>
      <w:r w:rsidR="00743C86">
        <w:rPr>
          <w:b/>
          <w:bCs/>
        </w:rPr>
        <w:t xml:space="preserve">, </w:t>
      </w:r>
      <w:r w:rsidR="00AA0D56">
        <w:rPr>
          <w:b/>
          <w:bCs/>
        </w:rPr>
        <w:t>health and safety</w:t>
      </w:r>
      <w:r w:rsidR="00712E4A">
        <w:rPr>
          <w:b/>
          <w:bCs/>
        </w:rPr>
        <w:t>,</w:t>
      </w:r>
      <w:r w:rsidR="00743C86">
        <w:rPr>
          <w:b/>
          <w:bCs/>
        </w:rPr>
        <w:t xml:space="preserve"> and requirements</w:t>
      </w:r>
    </w:p>
    <w:p w14:paraId="05288D2B" w14:textId="77777777" w:rsidR="00F03F59" w:rsidRPr="00F03F59" w:rsidRDefault="00F03F59" w:rsidP="00F03F59"/>
    <w:p w14:paraId="1AEE0FAE" w14:textId="6E170676" w:rsidR="00551829" w:rsidRDefault="00551829" w:rsidP="00551829">
      <w:r>
        <w:t xml:space="preserve">Safe and Local Supplier Approval (SALSA) introduced new standards for the brewing industry in the UK in 2015, making it safer for workers and more importantly, the beer drinkers. Hygiene, </w:t>
      </w:r>
      <w:r w:rsidR="0026325D">
        <w:t>safety,</w:t>
      </w:r>
      <w:r>
        <w:t xml:space="preserve"> and other subjects will be briefly discussed in the following points</w:t>
      </w:r>
      <w:r w:rsidR="0026325D">
        <w:t xml:space="preserve">, </w:t>
      </w:r>
      <w:sdt>
        <w:sdtPr>
          <w:id w:val="166610591"/>
          <w:citation/>
        </w:sdtPr>
        <w:sdtContent>
          <w:r w:rsidR="0026325D">
            <w:fldChar w:fldCharType="begin"/>
          </w:r>
          <w:r w:rsidR="0026325D">
            <w:instrText xml:space="preserve"> CITATION SAL15 \l 2057 </w:instrText>
          </w:r>
          <w:r w:rsidR="0026325D">
            <w:fldChar w:fldCharType="separate"/>
          </w:r>
          <w:r w:rsidR="0026325D">
            <w:rPr>
              <w:noProof/>
            </w:rPr>
            <w:t>(SALSA, 2015)</w:t>
          </w:r>
          <w:r w:rsidR="0026325D">
            <w:fldChar w:fldCharType="end"/>
          </w:r>
        </w:sdtContent>
      </w:sdt>
      <w:r w:rsidR="0026325D">
        <w:t>.</w:t>
      </w:r>
      <w:r w:rsidR="00C87AF8">
        <w:t xml:space="preserve"> They set certain standards to be set, to make the brewing industry a safer workplace, and to minimise the risk of contamination or an accident.</w:t>
      </w:r>
      <w:r w:rsidR="00BC1649">
        <w:t xml:space="preserve"> All the points below are just some of the mentioned or implied requirements from the 2015 SALSA audit.</w:t>
      </w:r>
    </w:p>
    <w:p w14:paraId="045FCF96" w14:textId="693B6EF8" w:rsidR="00F03F59" w:rsidRDefault="00F03F59" w:rsidP="00F03F59">
      <w:pPr>
        <w:pStyle w:val="Heading3"/>
        <w:rPr>
          <w:b/>
          <w:bCs/>
        </w:rPr>
      </w:pPr>
      <w:r>
        <w:rPr>
          <w:b/>
          <w:bCs/>
        </w:rPr>
        <w:t>5.1</w:t>
      </w:r>
      <w:r>
        <w:rPr>
          <w:b/>
          <w:bCs/>
        </w:rPr>
        <w:tab/>
        <w:t>Personal hygiene and safety</w:t>
      </w:r>
    </w:p>
    <w:p w14:paraId="281D1B47" w14:textId="77777777" w:rsidR="00F03F59" w:rsidRPr="00F03F59" w:rsidRDefault="00F03F59" w:rsidP="00F03F59"/>
    <w:p w14:paraId="283710ED" w14:textId="0DD14DE0" w:rsidR="00B81ABB" w:rsidRDefault="00B81ABB" w:rsidP="00551829">
      <w:r>
        <w:t xml:space="preserve">Workers in the food industry should have sufficient training and supervision if not fully trained. PPE should be used to protect the workers from any potential hazards (in this case, a lot of water will be boiled, so if there is a leak in a pipe, goggles and </w:t>
      </w:r>
      <w:r w:rsidR="00D845D5">
        <w:t xml:space="preserve">a </w:t>
      </w:r>
      <w:r w:rsidR="00BC1649">
        <w:t xml:space="preserve">lab coat would help prevent further harm), and certain clothing should be removed, such as a coat or jewellery. </w:t>
      </w:r>
      <w:r w:rsidR="002E1B34">
        <w:t xml:space="preserve">All hair should be fully contained, perfume and aftershave must not be worn, all cuts and grazes must be covered by a coloured plaster, and hands must be washed thoroughly before handling food, </w:t>
      </w:r>
      <w:sdt>
        <w:sdtPr>
          <w:id w:val="1506933232"/>
          <w:citation/>
        </w:sdtPr>
        <w:sdtContent>
          <w:r w:rsidR="002E1B34">
            <w:fldChar w:fldCharType="begin"/>
          </w:r>
          <w:r w:rsidR="002E1B34">
            <w:instrText xml:space="preserve"> CITATION SAL15 \l 2057 </w:instrText>
          </w:r>
          <w:r w:rsidR="002E1B34">
            <w:fldChar w:fldCharType="separate"/>
          </w:r>
          <w:r w:rsidR="002E1B34">
            <w:rPr>
              <w:noProof/>
            </w:rPr>
            <w:t>(SALSA, 2015)</w:t>
          </w:r>
          <w:r w:rsidR="002E1B34">
            <w:fldChar w:fldCharType="end"/>
          </w:r>
        </w:sdtContent>
      </w:sdt>
      <w:r w:rsidR="002E1B34">
        <w:t>.</w:t>
      </w:r>
    </w:p>
    <w:p w14:paraId="31A53FA6" w14:textId="2DB6D56D" w:rsidR="00F03F59" w:rsidRDefault="00F03F59" w:rsidP="00F03F59">
      <w:pPr>
        <w:pStyle w:val="Heading3"/>
        <w:rPr>
          <w:b/>
          <w:bCs/>
        </w:rPr>
      </w:pPr>
      <w:r>
        <w:rPr>
          <w:b/>
          <w:bCs/>
        </w:rPr>
        <w:t>5.2</w:t>
      </w:r>
      <w:r>
        <w:rPr>
          <w:b/>
          <w:bCs/>
        </w:rPr>
        <w:tab/>
      </w:r>
      <w:r w:rsidR="002C5EEC">
        <w:rPr>
          <w:b/>
          <w:bCs/>
        </w:rPr>
        <w:t>Cleanliness</w:t>
      </w:r>
    </w:p>
    <w:p w14:paraId="5A269289" w14:textId="77777777" w:rsidR="002C5EEC" w:rsidRPr="002C5EEC" w:rsidRDefault="002C5EEC" w:rsidP="002C5EEC"/>
    <w:p w14:paraId="1A0239C1" w14:textId="77777777" w:rsidR="002C5EEC" w:rsidRDefault="002E1B34" w:rsidP="00551829">
      <w:r>
        <w:t>The entire workplace must be kept clean and tidy, ma</w:t>
      </w:r>
      <w:r w:rsidR="00EF179D">
        <w:t>king sure the correct chemicals are used, and that no residual detergents are left as a contaminant</w:t>
      </w:r>
      <w:r w:rsidR="00E07D75">
        <w:t xml:space="preserve">, </w:t>
      </w:r>
      <w:sdt>
        <w:sdtPr>
          <w:id w:val="-1662301314"/>
          <w:citation/>
        </w:sdtPr>
        <w:sdtContent>
          <w:r w:rsidR="00E07D75">
            <w:fldChar w:fldCharType="begin"/>
          </w:r>
          <w:r w:rsidR="00E07D75">
            <w:instrText xml:space="preserve"> CITATION SAL15 \l 2057 </w:instrText>
          </w:r>
          <w:r w:rsidR="00E07D75">
            <w:fldChar w:fldCharType="separate"/>
          </w:r>
          <w:r w:rsidR="00E07D75">
            <w:rPr>
              <w:noProof/>
            </w:rPr>
            <w:t>(SALSA, 2015)</w:t>
          </w:r>
          <w:r w:rsidR="00E07D75">
            <w:fldChar w:fldCharType="end"/>
          </w:r>
        </w:sdtContent>
      </w:sdt>
      <w:r w:rsidR="00E07D75">
        <w:t>.</w:t>
      </w:r>
      <w:r w:rsidR="00EF179D">
        <w:t xml:space="preserve"> </w:t>
      </w:r>
      <w:r w:rsidR="00054648">
        <w:t>All tanks</w:t>
      </w:r>
      <w:r w:rsidR="00C8358C">
        <w:t xml:space="preserve"> should</w:t>
      </w:r>
      <w:r w:rsidR="00054648">
        <w:t xml:space="preserve"> be made from stainless steel, to prevent any rusting or any other form of contamination.</w:t>
      </w:r>
      <w:r w:rsidR="00C8358C">
        <w:t xml:space="preserve"> </w:t>
      </w:r>
    </w:p>
    <w:p w14:paraId="3D84D878" w14:textId="3BEA3643" w:rsidR="002C5EEC" w:rsidRDefault="002C5EEC" w:rsidP="002C5EEC">
      <w:pPr>
        <w:pStyle w:val="Heading3"/>
        <w:rPr>
          <w:b/>
          <w:bCs/>
        </w:rPr>
      </w:pPr>
      <w:r>
        <w:rPr>
          <w:b/>
          <w:bCs/>
        </w:rPr>
        <w:lastRenderedPageBreak/>
        <w:t>5.3</w:t>
      </w:r>
      <w:r>
        <w:rPr>
          <w:b/>
          <w:bCs/>
        </w:rPr>
        <w:tab/>
        <w:t>Testing</w:t>
      </w:r>
    </w:p>
    <w:p w14:paraId="233071FF" w14:textId="77777777" w:rsidR="002C5EEC" w:rsidRPr="002C5EEC" w:rsidRDefault="002C5EEC" w:rsidP="002C5EEC"/>
    <w:p w14:paraId="32075E8E" w14:textId="51B082F4" w:rsidR="00743C86" w:rsidRPr="00551829" w:rsidRDefault="00C8358C" w:rsidP="00551829">
      <w:r>
        <w:t xml:space="preserve">Tests must be carried out for pressure where beer and water are contained. </w:t>
      </w:r>
      <w:r w:rsidR="002C5EEC">
        <w:t xml:space="preserve">Areas where testing the product or tasting it must be clearly shown. </w:t>
      </w:r>
      <w:r>
        <w:t xml:space="preserve">Other tests that should also be regularly conducted are </w:t>
      </w:r>
      <w:r w:rsidR="006937F9">
        <w:t>inspections for pests and to check that any fragile packaging or processes are not broken</w:t>
      </w:r>
      <w:r w:rsidR="00E07D75">
        <w:t xml:space="preserve"> or damaged, </w:t>
      </w:r>
      <w:sdt>
        <w:sdtPr>
          <w:id w:val="1425064019"/>
          <w:citation/>
        </w:sdtPr>
        <w:sdtContent>
          <w:r w:rsidR="00E07D75">
            <w:fldChar w:fldCharType="begin"/>
          </w:r>
          <w:r w:rsidR="00E07D75">
            <w:instrText xml:space="preserve"> CITATION SAL15 \l 2057 </w:instrText>
          </w:r>
          <w:r w:rsidR="00E07D75">
            <w:fldChar w:fldCharType="separate"/>
          </w:r>
          <w:r w:rsidR="00E07D75">
            <w:rPr>
              <w:noProof/>
            </w:rPr>
            <w:t>(SALSA, 2015)</w:t>
          </w:r>
          <w:r w:rsidR="00E07D75">
            <w:fldChar w:fldCharType="end"/>
          </w:r>
        </w:sdtContent>
      </w:sdt>
      <w:r w:rsidR="00E07D75">
        <w:t>.</w:t>
      </w:r>
    </w:p>
    <w:p w14:paraId="717D2454" w14:textId="5EC9F32B" w:rsidR="005631E0" w:rsidRDefault="005631E0" w:rsidP="000C62FD"/>
    <w:p w14:paraId="0482A007" w14:textId="77777777" w:rsidR="0091672C" w:rsidRPr="00BC4A44" w:rsidRDefault="0091672C" w:rsidP="000C62FD"/>
    <w:p w14:paraId="1606BAA3" w14:textId="68573D88" w:rsidR="005631E0" w:rsidRDefault="002C5EEC" w:rsidP="005631E0">
      <w:pPr>
        <w:pStyle w:val="Heading2"/>
        <w:rPr>
          <w:b/>
          <w:bCs/>
        </w:rPr>
      </w:pPr>
      <w:r>
        <w:rPr>
          <w:b/>
          <w:bCs/>
        </w:rPr>
        <w:t>6</w:t>
      </w:r>
      <w:r w:rsidR="005631E0">
        <w:rPr>
          <w:b/>
          <w:bCs/>
        </w:rPr>
        <w:tab/>
      </w:r>
      <w:r>
        <w:rPr>
          <w:b/>
          <w:bCs/>
        </w:rPr>
        <w:t>Pneumatics and Hydraulics</w:t>
      </w:r>
    </w:p>
    <w:p w14:paraId="3C129302" w14:textId="05AFA1B8" w:rsidR="00CE1A85" w:rsidRDefault="00CE1A85" w:rsidP="00307132"/>
    <w:p w14:paraId="3DDBB289" w14:textId="43A9B5EE" w:rsidR="00607133" w:rsidRDefault="002C5EEC" w:rsidP="00307132">
      <w:r>
        <w:t xml:space="preserve">Pneumatics and hydraulics are similar in many ways, but different in a few </w:t>
      </w:r>
      <w:r w:rsidR="00C313B3">
        <w:t>too. Pneumatics deals with compressed air or steam, whilst hydraulics handles liquids such as water or oil.</w:t>
      </w:r>
    </w:p>
    <w:p w14:paraId="70F9C155" w14:textId="601AAC9B" w:rsidR="004B74D4" w:rsidRDefault="004B74D4" w:rsidP="004B74D4">
      <w:pPr>
        <w:pStyle w:val="Heading3"/>
        <w:rPr>
          <w:b/>
          <w:bCs/>
        </w:rPr>
      </w:pPr>
      <w:r>
        <w:rPr>
          <w:b/>
          <w:bCs/>
        </w:rPr>
        <w:t>6.1</w:t>
      </w:r>
      <w:r>
        <w:rPr>
          <w:b/>
          <w:bCs/>
        </w:rPr>
        <w:tab/>
        <w:t>Pneumatics</w:t>
      </w:r>
    </w:p>
    <w:p w14:paraId="7A5CA7E6" w14:textId="4FA20A7B" w:rsidR="004B74D4" w:rsidRDefault="004B74D4" w:rsidP="004B74D4"/>
    <w:p w14:paraId="1678E821" w14:textId="2EFCA3F4" w:rsidR="004B74D4" w:rsidRDefault="004B74D4" w:rsidP="004B74D4">
      <w:r>
        <w:t>As they deal with compressed air, they tend to be a lot safer, although as it is compressed, it is likely to heat up. If there is a breakage in the system, then the air will simply float away, likely resulting in no harm being done. They can be used for pumps and actuators, so they are useful in the food industry too, such as pumping wort or beer around</w:t>
      </w:r>
      <w:r w:rsidR="00FE7345">
        <w:t xml:space="preserve">, </w:t>
      </w:r>
      <w:sdt>
        <w:sdtPr>
          <w:id w:val="-1822429058"/>
          <w:citation/>
        </w:sdtPr>
        <w:sdtContent>
          <w:r w:rsidR="00FE7345">
            <w:fldChar w:fldCharType="begin"/>
          </w:r>
          <w:r w:rsidR="00FE7345">
            <w:instrText xml:space="preserve"> CITATION Chr201 \l 2057 </w:instrText>
          </w:r>
          <w:r w:rsidR="00FE7345">
            <w:fldChar w:fldCharType="separate"/>
          </w:r>
          <w:r w:rsidR="00FE7345">
            <w:rPr>
              <w:noProof/>
            </w:rPr>
            <w:t>(Woodford, Pneumatics, 2020)</w:t>
          </w:r>
          <w:r w:rsidR="00FE7345">
            <w:fldChar w:fldCharType="end"/>
          </w:r>
        </w:sdtContent>
      </w:sdt>
      <w:r>
        <w:t xml:space="preserve">. They could also help with the bottling and packaging process by placing the bottle cap in place, </w:t>
      </w:r>
      <w:sdt>
        <w:sdtPr>
          <w:id w:val="-1490485576"/>
          <w:citation/>
        </w:sdtPr>
        <w:sdtContent>
          <w:r>
            <w:fldChar w:fldCharType="begin"/>
          </w:r>
          <w:r>
            <w:instrText xml:space="preserve"> CITATION Evo17 \l 2057 </w:instrText>
          </w:r>
          <w:r>
            <w:fldChar w:fldCharType="separate"/>
          </w:r>
          <w:r>
            <w:rPr>
              <w:noProof/>
            </w:rPr>
            <w:t>(Evolution Brewery, 2017)</w:t>
          </w:r>
          <w:r>
            <w:fldChar w:fldCharType="end"/>
          </w:r>
        </w:sdtContent>
      </w:sdt>
      <w:r>
        <w:t>.</w:t>
      </w:r>
    </w:p>
    <w:p w14:paraId="279DE123" w14:textId="6ED2D673" w:rsidR="004B74D4" w:rsidRDefault="004B74D4" w:rsidP="004B74D4"/>
    <w:p w14:paraId="2979F8B5" w14:textId="0D8A6731" w:rsidR="004B74D4" w:rsidRDefault="004B74D4" w:rsidP="004B74D4">
      <w:pPr>
        <w:pStyle w:val="Heading3"/>
        <w:rPr>
          <w:b/>
          <w:bCs/>
        </w:rPr>
      </w:pPr>
      <w:r>
        <w:rPr>
          <w:b/>
          <w:bCs/>
        </w:rPr>
        <w:t>6.2</w:t>
      </w:r>
      <w:r>
        <w:rPr>
          <w:b/>
          <w:bCs/>
        </w:rPr>
        <w:tab/>
        <w:t>Hydraulics</w:t>
      </w:r>
    </w:p>
    <w:p w14:paraId="11A56951" w14:textId="77777777" w:rsidR="004B74D4" w:rsidRPr="004B74D4" w:rsidRDefault="004B74D4" w:rsidP="004B74D4"/>
    <w:p w14:paraId="3A181CF7" w14:textId="06A30037" w:rsidR="00607133" w:rsidRDefault="00607133" w:rsidP="00307132">
      <w:r>
        <w:t>Hydraulics are filled with a liquid</w:t>
      </w:r>
      <w:r w:rsidR="004B74D4">
        <w:t>, usually oil or water, which</w:t>
      </w:r>
      <w:r>
        <w:t xml:space="preserve"> cannot be compressed</w:t>
      </w:r>
      <w:r w:rsidR="004B74D4">
        <w:t xml:space="preserve">. This can be manipulated, so that a small force can act as a larger force at the end of </w:t>
      </w:r>
      <w:r w:rsidR="00A65790">
        <w:t>an</w:t>
      </w:r>
      <w:r w:rsidR="004B74D4">
        <w:t xml:space="preserve"> oil filled pipe, assuming the diameter is smaller at the other end. </w:t>
      </w:r>
      <w:r w:rsidR="00A65790">
        <w:t xml:space="preserve">Hydraulics tend to be more dangerous, as it is containing a hot liquid, and liquids cannot be compressed. This means if there is a leak, then hot oil will spray everywhere, likely causing an accident. </w:t>
      </w:r>
      <w:r w:rsidR="004B74D4">
        <w:t>Like pneumatics, they can both pump liquids and act as actuators</w:t>
      </w:r>
      <w:r w:rsidR="00FE7345">
        <w:t xml:space="preserve">, </w:t>
      </w:r>
      <w:sdt>
        <w:sdtPr>
          <w:id w:val="-1342689058"/>
          <w:citation/>
        </w:sdtPr>
        <w:sdtContent>
          <w:r w:rsidR="00FE7345">
            <w:fldChar w:fldCharType="begin"/>
          </w:r>
          <w:r w:rsidR="00FE7345">
            <w:instrText xml:space="preserve"> CITATION Chr20 \l 2057 </w:instrText>
          </w:r>
          <w:r w:rsidR="00FE7345">
            <w:fldChar w:fldCharType="separate"/>
          </w:r>
          <w:r w:rsidR="00FE7345">
            <w:rPr>
              <w:noProof/>
            </w:rPr>
            <w:t>(Woodford, 2020)</w:t>
          </w:r>
          <w:r w:rsidR="00FE7345">
            <w:fldChar w:fldCharType="end"/>
          </w:r>
        </w:sdtContent>
      </w:sdt>
      <w:r w:rsidR="00FE7345">
        <w:t>.</w:t>
      </w:r>
    </w:p>
    <w:p w14:paraId="4F1C731B" w14:textId="1178BF88" w:rsidR="0028081A" w:rsidRDefault="0028081A" w:rsidP="00307132"/>
    <w:p w14:paraId="6FC3CFB1" w14:textId="4603A978" w:rsidR="00CE1A85" w:rsidRDefault="00CE1A85" w:rsidP="00307132"/>
    <w:p w14:paraId="1589374A" w14:textId="4C1ACB6D" w:rsidR="00CE1A85" w:rsidRDefault="00CE1A85" w:rsidP="00307132"/>
    <w:p w14:paraId="3AFB019E" w14:textId="4A79EF40" w:rsidR="00CE1A85" w:rsidRDefault="00CE1A85" w:rsidP="00307132"/>
    <w:p w14:paraId="6B33D0F0" w14:textId="0A497A3E" w:rsidR="000E198F" w:rsidRDefault="000E198F" w:rsidP="000E198F"/>
    <w:sdt>
      <w:sdtPr>
        <w:id w:val="222099229"/>
        <w:docPartObj>
          <w:docPartGallery w:val="Bibliographies"/>
          <w:docPartUnique/>
        </w:docPartObj>
      </w:sdtPr>
      <w:sdtEndPr>
        <w:rPr>
          <w:rFonts w:asciiTheme="minorHAnsi" w:eastAsiaTheme="minorHAnsi" w:hAnsiTheme="minorHAnsi" w:cstheme="minorBidi"/>
          <w:color w:val="auto"/>
          <w:sz w:val="22"/>
          <w:szCs w:val="22"/>
        </w:rPr>
      </w:sdtEndPr>
      <w:sdtContent>
        <w:p w14:paraId="0CB2167F" w14:textId="6F00A3F0" w:rsidR="000E198F" w:rsidRDefault="000E198F">
          <w:pPr>
            <w:pStyle w:val="Heading1"/>
          </w:pPr>
          <w:r>
            <w:t>References</w:t>
          </w:r>
        </w:p>
        <w:sdt>
          <w:sdtPr>
            <w:id w:val="-573587230"/>
            <w:bibliography/>
          </w:sdtPr>
          <w:sdtContent>
            <w:p w14:paraId="493CF111" w14:textId="77777777" w:rsidR="000E198F" w:rsidRDefault="000E198F" w:rsidP="000E198F">
              <w:pPr>
                <w:pStyle w:val="Bibliography"/>
                <w:ind w:left="720" w:hanging="720"/>
                <w:rPr>
                  <w:noProof/>
                  <w:sz w:val="24"/>
                  <w:szCs w:val="24"/>
                </w:rPr>
              </w:pPr>
              <w:r>
                <w:fldChar w:fldCharType="begin"/>
              </w:r>
              <w:r>
                <w:instrText xml:space="preserve"> BIBLIOGRAPHY </w:instrText>
              </w:r>
              <w:r>
                <w:fldChar w:fldCharType="separate"/>
              </w:r>
              <w:r>
                <w:rPr>
                  <w:i/>
                  <w:iCs/>
                  <w:noProof/>
                </w:rPr>
                <w:t>Beer Fundamentals-What Are Hops?</w:t>
              </w:r>
              <w:r>
                <w:rPr>
                  <w:noProof/>
                </w:rPr>
                <w:t xml:space="preserve"> (2020, March 25). Retrieved from Allagash Brewing Company: https://www.allagash.com/blog/beer-fundamentals-what-are-hops/</w:t>
              </w:r>
            </w:p>
            <w:p w14:paraId="41F8FF61" w14:textId="77777777" w:rsidR="000E198F" w:rsidRDefault="000E198F" w:rsidP="000E198F">
              <w:pPr>
                <w:pStyle w:val="Bibliography"/>
                <w:ind w:left="720" w:hanging="720"/>
                <w:rPr>
                  <w:noProof/>
                </w:rPr>
              </w:pPr>
              <w:r>
                <w:rPr>
                  <w:noProof/>
                </w:rPr>
                <w:t xml:space="preserve">Buttrick, P. K. (n.d.). </w:t>
              </w:r>
              <w:r>
                <w:rPr>
                  <w:i/>
                  <w:iCs/>
                  <w:noProof/>
                </w:rPr>
                <w:t>wet milling</w:t>
              </w:r>
              <w:r>
                <w:rPr>
                  <w:noProof/>
                </w:rPr>
                <w:t>. Retrieved from Craft Beer &amp; Brewing: https://beerandbrewing.com/dictionary/gSvKCQd4VB/</w:t>
              </w:r>
            </w:p>
            <w:p w14:paraId="0869FCCA" w14:textId="77777777" w:rsidR="000E198F" w:rsidRDefault="000E198F" w:rsidP="000E198F">
              <w:pPr>
                <w:pStyle w:val="Bibliography"/>
                <w:ind w:left="720" w:hanging="720"/>
                <w:rPr>
                  <w:noProof/>
                </w:rPr>
              </w:pPr>
              <w:r>
                <w:rPr>
                  <w:noProof/>
                </w:rPr>
                <w:t xml:space="preserve">Chemigraphic. (2019, May 16). </w:t>
              </w:r>
              <w:r>
                <w:rPr>
                  <w:i/>
                  <w:iCs/>
                  <w:noProof/>
                </w:rPr>
                <w:t>Is winter coming for Fieldbus</w:t>
              </w:r>
              <w:r>
                <w:rPr>
                  <w:noProof/>
                </w:rPr>
                <w:t>. Retrieved from Chemigraphic: https://www.chemigraphic.co.uk/is-winter-coming-for-fieldbus/</w:t>
              </w:r>
            </w:p>
            <w:p w14:paraId="65138EF9" w14:textId="77777777" w:rsidR="000E198F" w:rsidRDefault="000E198F" w:rsidP="000E198F">
              <w:pPr>
                <w:pStyle w:val="Bibliography"/>
                <w:ind w:left="720" w:hanging="720"/>
                <w:rPr>
                  <w:noProof/>
                </w:rPr>
              </w:pPr>
              <w:r>
                <w:rPr>
                  <w:noProof/>
                </w:rPr>
                <w:t xml:space="preserve">Dornbusch, H. (n.d.). </w:t>
              </w:r>
              <w:r>
                <w:rPr>
                  <w:i/>
                  <w:iCs/>
                  <w:noProof/>
                </w:rPr>
                <w:t>dry milling</w:t>
              </w:r>
              <w:r>
                <w:rPr>
                  <w:noProof/>
                </w:rPr>
                <w:t>. Retrieved from Craft Beer &amp; Brewing: https://beerandbrewing.com/dictionary/N9PgQMRS5u/</w:t>
              </w:r>
            </w:p>
            <w:p w14:paraId="3A60CC23" w14:textId="77777777" w:rsidR="000E198F" w:rsidRDefault="000E198F" w:rsidP="000E198F">
              <w:pPr>
                <w:pStyle w:val="Bibliography"/>
                <w:ind w:left="720" w:hanging="720"/>
                <w:rPr>
                  <w:noProof/>
                </w:rPr>
              </w:pPr>
              <w:r>
                <w:rPr>
                  <w:noProof/>
                </w:rPr>
                <w:t xml:space="preserve">Evolution Brewery. (2017, July 6). </w:t>
              </w:r>
              <w:r>
                <w:rPr>
                  <w:i/>
                  <w:iCs/>
                  <w:noProof/>
                </w:rPr>
                <w:t>Evolution Craft Brewing Co. Brewing Process.</w:t>
              </w:r>
              <w:r>
                <w:rPr>
                  <w:noProof/>
                </w:rPr>
                <w:t xml:space="preserve"> Retrieved from YouTube: https://www.youtube.com/watch?v=kX8JBo4Qi34</w:t>
              </w:r>
            </w:p>
            <w:p w14:paraId="2E8420D9" w14:textId="77777777" w:rsidR="000E198F" w:rsidRDefault="000E198F" w:rsidP="000E198F">
              <w:pPr>
                <w:pStyle w:val="Bibliography"/>
                <w:ind w:left="720" w:hanging="720"/>
                <w:rPr>
                  <w:noProof/>
                </w:rPr>
              </w:pPr>
              <w:r>
                <w:rPr>
                  <w:noProof/>
                </w:rPr>
                <w:t xml:space="preserve">Gates, S. (2017, November 28). </w:t>
              </w:r>
              <w:r>
                <w:rPr>
                  <w:i/>
                  <w:iCs/>
                  <w:noProof/>
                </w:rPr>
                <w:t>A Beginner's PLC Overview, Part 1 of 4: Introduction to PLCs</w:t>
              </w:r>
              <w:r>
                <w:rPr>
                  <w:noProof/>
                </w:rPr>
                <w:t>. Retrieved from Automation.com: https://www.automation.com/en-us/articles/2017/a-beginners-plc-overview-part-1-of-4-introduction</w:t>
              </w:r>
            </w:p>
            <w:p w14:paraId="1DECFF46" w14:textId="77777777" w:rsidR="000E198F" w:rsidRDefault="000E198F" w:rsidP="000E198F">
              <w:pPr>
                <w:pStyle w:val="Bibliography"/>
                <w:ind w:left="720" w:hanging="720"/>
                <w:rPr>
                  <w:noProof/>
                </w:rPr>
              </w:pPr>
              <w:r>
                <w:rPr>
                  <w:noProof/>
                </w:rPr>
                <w:t xml:space="preserve">Hak, N. (2020, August 18). </w:t>
              </w:r>
              <w:r>
                <w:rPr>
                  <w:i/>
                  <w:iCs/>
                  <w:noProof/>
                </w:rPr>
                <w:t>Beer Ingredients</w:t>
              </w:r>
              <w:r>
                <w:rPr>
                  <w:noProof/>
                </w:rPr>
                <w:t>. Retrieved from Beerwulf: https://www.beerwulf.com/en-gb/articles-about-craft-beer/beer-ingredients</w:t>
              </w:r>
            </w:p>
            <w:p w14:paraId="2809DD20" w14:textId="77777777" w:rsidR="000E198F" w:rsidRDefault="000E198F" w:rsidP="000E198F">
              <w:pPr>
                <w:pStyle w:val="Bibliography"/>
                <w:ind w:left="720" w:hanging="720"/>
                <w:rPr>
                  <w:noProof/>
                </w:rPr>
              </w:pPr>
              <w:r>
                <w:rPr>
                  <w:noProof/>
                </w:rPr>
                <w:t xml:space="preserve">Justin. (2020, February 27). </w:t>
              </w:r>
              <w:r>
                <w:rPr>
                  <w:i/>
                  <w:iCs/>
                  <w:noProof/>
                </w:rPr>
                <w:t>Drinking Beer From the Oldest Brewery in the World (maybe)</w:t>
              </w:r>
              <w:r>
                <w:rPr>
                  <w:noProof/>
                </w:rPr>
                <w:t>. Retrieved from The Chopping Block: https://www.thechoppingblock.com/blog/drinking-beer-from-the-oldest-brewery-in-the-world-maybe#:~:text=The%20Bavarian%20State%20Brewery%20Weihenstephan,there%20brewed%20and%20sold%20beer.</w:t>
              </w:r>
            </w:p>
            <w:p w14:paraId="1D74CD0C" w14:textId="77777777" w:rsidR="000E198F" w:rsidRDefault="000E198F" w:rsidP="000E198F">
              <w:pPr>
                <w:pStyle w:val="Bibliography"/>
                <w:ind w:left="720" w:hanging="720"/>
                <w:rPr>
                  <w:noProof/>
                </w:rPr>
              </w:pPr>
              <w:r>
                <w:rPr>
                  <w:noProof/>
                </w:rPr>
                <w:t xml:space="preserve">Leader, A. (2019, October 4). </w:t>
              </w:r>
              <w:r>
                <w:rPr>
                  <w:i/>
                  <w:iCs/>
                  <w:noProof/>
                </w:rPr>
                <w:t>Beer is still Britain's favourite alcoholic tipple</w:t>
              </w:r>
              <w:r>
                <w:rPr>
                  <w:noProof/>
                </w:rPr>
                <w:t>. Retrieved from The Morning Advertiser: https://www.morningadvertiser.co.uk/Article/2019/10/04/Research-shows-beer-is-still-Britain-s-favourite-drink#:~:text=The%20British%20Beer%20%26%20Pub%20Association,according%20to%20its%20new%20research.&amp;text=Using%20data%20provided%20by%20the,bn%20175ml%</w:t>
              </w:r>
            </w:p>
            <w:p w14:paraId="24EB1695" w14:textId="77777777" w:rsidR="000E198F" w:rsidRDefault="000E198F" w:rsidP="000E198F">
              <w:pPr>
                <w:pStyle w:val="Bibliography"/>
                <w:ind w:left="720" w:hanging="720"/>
                <w:rPr>
                  <w:noProof/>
                </w:rPr>
              </w:pPr>
              <w:r>
                <w:rPr>
                  <w:noProof/>
                </w:rPr>
                <w:t xml:space="preserve">Mark, J. J. (2011, March 2). </w:t>
              </w:r>
              <w:r>
                <w:rPr>
                  <w:i/>
                  <w:iCs/>
                  <w:noProof/>
                </w:rPr>
                <w:t>Beer in the Ancient World</w:t>
              </w:r>
              <w:r>
                <w:rPr>
                  <w:noProof/>
                </w:rPr>
                <w:t>. Retrieved from Ancient History Encyclopedia: https://www.ancient.eu/article/223/beer-in-the-ancient-world/#:~:text=The%20first%20beer%20in%20the,Iran%20between%203500%20%2D%203100%20BCE.</w:t>
              </w:r>
            </w:p>
            <w:p w14:paraId="69CE2812" w14:textId="77777777" w:rsidR="000E198F" w:rsidRDefault="000E198F" w:rsidP="000E198F">
              <w:pPr>
                <w:pStyle w:val="Bibliography"/>
                <w:ind w:left="720" w:hanging="720"/>
                <w:rPr>
                  <w:noProof/>
                </w:rPr>
              </w:pPr>
              <w:r>
                <w:rPr>
                  <w:noProof/>
                </w:rPr>
                <w:t xml:space="preserve">Midwest Supplies. (2019, October 25). </w:t>
              </w:r>
              <w:r>
                <w:rPr>
                  <w:i/>
                  <w:iCs/>
                  <w:noProof/>
                </w:rPr>
                <w:t>How Long is the Fermentation Process?</w:t>
              </w:r>
              <w:r>
                <w:rPr>
                  <w:noProof/>
                </w:rPr>
                <w:t xml:space="preserve"> Retrieved from Midwest Supplies: https://www.midwestsupplies.com/blogs/bottled-knowledge/how-long-is-the-fermentation-process</w:t>
              </w:r>
            </w:p>
            <w:p w14:paraId="24E4217E" w14:textId="77777777" w:rsidR="000E198F" w:rsidRDefault="000E198F" w:rsidP="000E198F">
              <w:pPr>
                <w:pStyle w:val="Bibliography"/>
                <w:ind w:left="720" w:hanging="720"/>
                <w:rPr>
                  <w:noProof/>
                </w:rPr>
              </w:pPr>
              <w:r>
                <w:rPr>
                  <w:noProof/>
                </w:rPr>
                <w:t xml:space="preserve">Nicolson, N. (2020, September 19). </w:t>
              </w:r>
              <w:r>
                <w:rPr>
                  <w:i/>
                  <w:iCs/>
                  <w:noProof/>
                </w:rPr>
                <w:t>Growers 'kicked in teeth' with malting barley price</w:t>
              </w:r>
              <w:r>
                <w:rPr>
                  <w:noProof/>
                </w:rPr>
                <w:t>. Retrieved from Press and Journal: https://www.pressandjournal.co.uk/fp/business/farming/2501056/growers-kicked-in-teeth-with-malting-barley-price/</w:t>
              </w:r>
            </w:p>
            <w:p w14:paraId="5EE5A847" w14:textId="77777777" w:rsidR="000E198F" w:rsidRDefault="000E198F" w:rsidP="000E198F">
              <w:pPr>
                <w:pStyle w:val="Bibliography"/>
                <w:ind w:left="720" w:hanging="720"/>
                <w:rPr>
                  <w:noProof/>
                </w:rPr>
              </w:pPr>
              <w:r>
                <w:rPr>
                  <w:noProof/>
                </w:rPr>
                <w:lastRenderedPageBreak/>
                <w:t xml:space="preserve">PACRIM Distributors. (2017, December 2). </w:t>
              </w:r>
              <w:r>
                <w:rPr>
                  <w:i/>
                  <w:iCs/>
                  <w:noProof/>
                </w:rPr>
                <w:t>The Science Behind How Beer Is Made</w:t>
              </w:r>
              <w:r>
                <w:rPr>
                  <w:noProof/>
                </w:rPr>
                <w:t>. Retrieved from PACRIM Distributors: https://medium.com/@PacRimBeer/the-science-behind-how-beer-is-made-a00273ff8823</w:t>
              </w:r>
            </w:p>
            <w:p w14:paraId="2B758CE7" w14:textId="77777777" w:rsidR="000E198F" w:rsidRDefault="000E198F" w:rsidP="000E198F">
              <w:pPr>
                <w:pStyle w:val="Bibliography"/>
                <w:ind w:left="720" w:hanging="720"/>
                <w:rPr>
                  <w:noProof/>
                </w:rPr>
              </w:pPr>
              <w:r>
                <w:rPr>
                  <w:noProof/>
                </w:rPr>
                <w:t xml:space="preserve">Palmer, J. (2016, January 29). </w:t>
              </w:r>
              <w:r>
                <w:rPr>
                  <w:i/>
                  <w:iCs/>
                  <w:noProof/>
                </w:rPr>
                <w:t>Brewing Water</w:t>
              </w:r>
              <w:r>
                <w:rPr>
                  <w:noProof/>
                </w:rPr>
                <w:t>. Retrieved from Craft Beer &amp; Brewing: https://beerandbrewing.com/brewing-water/</w:t>
              </w:r>
            </w:p>
            <w:p w14:paraId="57AB3CFA" w14:textId="77777777" w:rsidR="000E198F" w:rsidRDefault="000E198F" w:rsidP="000E198F">
              <w:pPr>
                <w:pStyle w:val="Bibliography"/>
                <w:ind w:left="720" w:hanging="720"/>
                <w:rPr>
                  <w:noProof/>
                </w:rPr>
              </w:pPr>
              <w:r>
                <w:rPr>
                  <w:noProof/>
                </w:rPr>
                <w:t xml:space="preserve">SALSA. (2015, July 1). </w:t>
              </w:r>
              <w:r>
                <w:rPr>
                  <w:i/>
                  <w:iCs/>
                  <w:noProof/>
                </w:rPr>
                <w:t>Techni-K.</w:t>
              </w:r>
              <w:r>
                <w:rPr>
                  <w:noProof/>
                </w:rPr>
                <w:t xml:space="preserve"> Retrieved from SALSA plus Beer Audit Standard: https://techni-k.co.uk/wp-content/uploads/2015/11/SALSA-plus-Beer-Standard-Issue-1.-July-2015.pdf</w:t>
              </w:r>
            </w:p>
            <w:p w14:paraId="5F4F3276" w14:textId="77777777" w:rsidR="000E198F" w:rsidRDefault="000E198F" w:rsidP="000E198F">
              <w:pPr>
                <w:pStyle w:val="Bibliography"/>
                <w:ind w:left="720" w:hanging="720"/>
                <w:rPr>
                  <w:noProof/>
                </w:rPr>
              </w:pPr>
              <w:r>
                <w:rPr>
                  <w:noProof/>
                </w:rPr>
                <w:t>The Homebrew Company. (n.d.). Retrieved from the Homebrew Company: https://www.thehomebrewcompany.co.uk/hops-bulk-hops-pricing-packs-c-77_268.html</w:t>
              </w:r>
            </w:p>
            <w:p w14:paraId="7C4FCB6E" w14:textId="77777777" w:rsidR="000E198F" w:rsidRDefault="000E198F" w:rsidP="000E198F">
              <w:pPr>
                <w:pStyle w:val="Bibliography"/>
                <w:ind w:left="720" w:hanging="720"/>
                <w:rPr>
                  <w:noProof/>
                </w:rPr>
              </w:pPr>
              <w:r>
                <w:rPr>
                  <w:noProof/>
                </w:rPr>
                <w:t xml:space="preserve">United Utilities. (n.d.). </w:t>
              </w:r>
              <w:r>
                <w:rPr>
                  <w:i/>
                  <w:iCs/>
                  <w:noProof/>
                </w:rPr>
                <w:t>What does a litre or cubic metre of water cost?</w:t>
              </w:r>
              <w:r>
                <w:rPr>
                  <w:noProof/>
                </w:rPr>
                <w:t xml:space="preserve"> Retrieved from United Utilities: https://www.unitedutilities.com/your-questions-answered/bills-payments/what-does-a-litre-or-cubic-metre-of-water-cost/</w:t>
              </w:r>
            </w:p>
            <w:p w14:paraId="1C3C30C0" w14:textId="77777777" w:rsidR="000E198F" w:rsidRDefault="000E198F" w:rsidP="000E198F">
              <w:pPr>
                <w:pStyle w:val="Bibliography"/>
                <w:ind w:left="720" w:hanging="720"/>
                <w:rPr>
                  <w:noProof/>
                </w:rPr>
              </w:pPr>
              <w:r>
                <w:rPr>
                  <w:noProof/>
                </w:rPr>
                <w:t xml:space="preserve">Vanhonsebrouck. (2020, February 28). </w:t>
              </w:r>
              <w:r>
                <w:rPr>
                  <w:i/>
                  <w:iCs/>
                  <w:noProof/>
                </w:rPr>
                <w:t>Water, malt, hops and yeast: the ingredients you need to brew beer</w:t>
              </w:r>
              <w:r>
                <w:rPr>
                  <w:noProof/>
                </w:rPr>
                <w:t>. Retrieved from Vanhonsebrouck: https://www.vanhonsebrouck.be/uncategorized/water-malt-hops-and-yeast-this-is-what-you-need-to-brew-beer/?lang=en#:~:text=For%20most%20beer%20styles%2C%20200,of%20course%20per%20beer%20style.</w:t>
              </w:r>
            </w:p>
            <w:p w14:paraId="4C26FDE8" w14:textId="77777777" w:rsidR="000E198F" w:rsidRDefault="000E198F" w:rsidP="000E198F">
              <w:pPr>
                <w:pStyle w:val="Bibliography"/>
                <w:ind w:left="720" w:hanging="720"/>
                <w:rPr>
                  <w:noProof/>
                </w:rPr>
              </w:pPr>
              <w:r>
                <w:rPr>
                  <w:noProof/>
                </w:rPr>
                <w:t xml:space="preserve">White, C. (2019). </w:t>
              </w:r>
              <w:r>
                <w:rPr>
                  <w:i/>
                  <w:iCs/>
                  <w:noProof/>
                </w:rPr>
                <w:t>Choose The Right Yeast For Your Beer</w:t>
              </w:r>
              <w:r>
                <w:rPr>
                  <w:noProof/>
                </w:rPr>
                <w:t>. Retrieved from Brew Your Own: https://byo.com/article/choose-the-right-yeast-for-your-beer/</w:t>
              </w:r>
            </w:p>
            <w:p w14:paraId="0EE7840D" w14:textId="77777777" w:rsidR="000E198F" w:rsidRDefault="000E198F" w:rsidP="000E198F">
              <w:pPr>
                <w:pStyle w:val="Bibliography"/>
                <w:ind w:left="720" w:hanging="720"/>
                <w:rPr>
                  <w:noProof/>
                </w:rPr>
              </w:pPr>
              <w:r>
                <w:rPr>
                  <w:noProof/>
                </w:rPr>
                <w:t xml:space="preserve">Woodford, C. (2020, August 22). </w:t>
              </w:r>
              <w:r>
                <w:rPr>
                  <w:i/>
                  <w:iCs/>
                  <w:noProof/>
                </w:rPr>
                <w:t>Hydraulics</w:t>
              </w:r>
              <w:r>
                <w:rPr>
                  <w:noProof/>
                </w:rPr>
                <w:t>. Retrieved from explainthatstuff: https://www.explainthatstuff.com/hydraulics.html</w:t>
              </w:r>
            </w:p>
            <w:p w14:paraId="62C1A73C" w14:textId="77777777" w:rsidR="000E198F" w:rsidRDefault="000E198F" w:rsidP="000E198F">
              <w:pPr>
                <w:pStyle w:val="Bibliography"/>
                <w:ind w:left="720" w:hanging="720"/>
                <w:rPr>
                  <w:noProof/>
                </w:rPr>
              </w:pPr>
              <w:r>
                <w:rPr>
                  <w:noProof/>
                </w:rPr>
                <w:t xml:space="preserve">Woodford, C. (2020, May 7). </w:t>
              </w:r>
              <w:r>
                <w:rPr>
                  <w:i/>
                  <w:iCs/>
                  <w:noProof/>
                </w:rPr>
                <w:t>Pneumatics</w:t>
              </w:r>
              <w:r>
                <w:rPr>
                  <w:noProof/>
                </w:rPr>
                <w:t>. Retrieved from explainthatstuff: https://www.explainthatstuff.com/pneumatics.html</w:t>
              </w:r>
            </w:p>
            <w:p w14:paraId="3A3991B2" w14:textId="77777777" w:rsidR="000E198F" w:rsidRDefault="000E198F" w:rsidP="000E198F">
              <w:pPr>
                <w:pStyle w:val="Bibliography"/>
                <w:ind w:left="720" w:hanging="720"/>
                <w:rPr>
                  <w:noProof/>
                </w:rPr>
              </w:pPr>
              <w:r>
                <w:rPr>
                  <w:noProof/>
                </w:rPr>
                <w:t xml:space="preserve">Zepf, M. (2020). </w:t>
              </w:r>
              <w:r>
                <w:rPr>
                  <w:i/>
                  <w:iCs/>
                  <w:noProof/>
                </w:rPr>
                <w:t>milling.</w:t>
              </w:r>
              <w:r>
                <w:rPr>
                  <w:noProof/>
                </w:rPr>
                <w:t xml:space="preserve"> Retrieved from Craft Beer &amp; Brewing: https://beerandbrewing.com/dictionary/VWpGLEPUS6/#:~:text=Milling%20is%20the%20physical%20crushing,See%20lautering%20and%20mashing.</w:t>
              </w:r>
            </w:p>
            <w:p w14:paraId="2715C47B" w14:textId="4EA0198A" w:rsidR="000E198F" w:rsidRDefault="000E198F" w:rsidP="000E198F">
              <w:r>
                <w:rPr>
                  <w:b/>
                  <w:bCs/>
                  <w:noProof/>
                </w:rPr>
                <w:fldChar w:fldCharType="end"/>
              </w:r>
            </w:p>
          </w:sdtContent>
        </w:sdt>
      </w:sdtContent>
    </w:sdt>
    <w:p w14:paraId="3FE343F0" w14:textId="77777777" w:rsidR="000E198F" w:rsidRDefault="000E198F" w:rsidP="000E198F"/>
    <w:sectPr w:rsidR="000E198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DE6989" w14:textId="77777777" w:rsidR="001D3C9F" w:rsidRDefault="001D3C9F" w:rsidP="00F70B88">
      <w:pPr>
        <w:spacing w:after="0" w:line="240" w:lineRule="auto"/>
      </w:pPr>
      <w:r>
        <w:separator/>
      </w:r>
    </w:p>
  </w:endnote>
  <w:endnote w:type="continuationSeparator" w:id="0">
    <w:p w14:paraId="43B6AF8C" w14:textId="77777777" w:rsidR="001D3C9F" w:rsidRDefault="001D3C9F" w:rsidP="00F70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6180858"/>
      <w:docPartObj>
        <w:docPartGallery w:val="Page Numbers (Bottom of Page)"/>
        <w:docPartUnique/>
      </w:docPartObj>
    </w:sdtPr>
    <w:sdtEndPr>
      <w:rPr>
        <w:noProof/>
      </w:rPr>
    </w:sdtEndPr>
    <w:sdtContent>
      <w:p w14:paraId="31E06C48" w14:textId="627BC4D7" w:rsidR="00F70B88" w:rsidRDefault="00F70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26D5F" w14:textId="77777777" w:rsidR="00F70B88" w:rsidRDefault="00F70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258D88" w14:textId="77777777" w:rsidR="001D3C9F" w:rsidRDefault="001D3C9F" w:rsidP="00F70B88">
      <w:pPr>
        <w:spacing w:after="0" w:line="240" w:lineRule="auto"/>
      </w:pPr>
      <w:r>
        <w:separator/>
      </w:r>
    </w:p>
  </w:footnote>
  <w:footnote w:type="continuationSeparator" w:id="0">
    <w:p w14:paraId="766B1BF3" w14:textId="77777777" w:rsidR="001D3C9F" w:rsidRDefault="001D3C9F" w:rsidP="00F70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258A0"/>
    <w:multiLevelType w:val="hybridMultilevel"/>
    <w:tmpl w:val="AFF49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C91104"/>
    <w:multiLevelType w:val="hybridMultilevel"/>
    <w:tmpl w:val="54DC1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3009A"/>
    <w:multiLevelType w:val="hybridMultilevel"/>
    <w:tmpl w:val="30A2186E"/>
    <w:lvl w:ilvl="0" w:tplc="3712084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455E6D"/>
    <w:multiLevelType w:val="hybridMultilevel"/>
    <w:tmpl w:val="F2E00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37E"/>
    <w:rsid w:val="00015A9F"/>
    <w:rsid w:val="00017508"/>
    <w:rsid w:val="00054648"/>
    <w:rsid w:val="000A062B"/>
    <w:rsid w:val="000B52C1"/>
    <w:rsid w:val="000C5B97"/>
    <w:rsid w:val="000C62FD"/>
    <w:rsid w:val="000E198F"/>
    <w:rsid w:val="000F42FA"/>
    <w:rsid w:val="001528B2"/>
    <w:rsid w:val="001A25DA"/>
    <w:rsid w:val="001A43D5"/>
    <w:rsid w:val="001B105E"/>
    <w:rsid w:val="001C144C"/>
    <w:rsid w:val="001C63B3"/>
    <w:rsid w:val="001D3C9F"/>
    <w:rsid w:val="001E31E2"/>
    <w:rsid w:val="00200452"/>
    <w:rsid w:val="00204A25"/>
    <w:rsid w:val="00215030"/>
    <w:rsid w:val="00217CB7"/>
    <w:rsid w:val="00232C5F"/>
    <w:rsid w:val="002347EF"/>
    <w:rsid w:val="00237817"/>
    <w:rsid w:val="00242721"/>
    <w:rsid w:val="0025659D"/>
    <w:rsid w:val="0026325D"/>
    <w:rsid w:val="0028081A"/>
    <w:rsid w:val="0029332D"/>
    <w:rsid w:val="00296B85"/>
    <w:rsid w:val="002C5EEC"/>
    <w:rsid w:val="002D2639"/>
    <w:rsid w:val="002E1B34"/>
    <w:rsid w:val="002E4818"/>
    <w:rsid w:val="002F1941"/>
    <w:rsid w:val="00303A87"/>
    <w:rsid w:val="00307132"/>
    <w:rsid w:val="003471A8"/>
    <w:rsid w:val="003524AA"/>
    <w:rsid w:val="00361DE9"/>
    <w:rsid w:val="0038280C"/>
    <w:rsid w:val="003A4430"/>
    <w:rsid w:val="003B2186"/>
    <w:rsid w:val="003B4F94"/>
    <w:rsid w:val="003E0251"/>
    <w:rsid w:val="003E28FA"/>
    <w:rsid w:val="003E2A11"/>
    <w:rsid w:val="003E7DE8"/>
    <w:rsid w:val="004056FD"/>
    <w:rsid w:val="00424097"/>
    <w:rsid w:val="004250FC"/>
    <w:rsid w:val="00434D75"/>
    <w:rsid w:val="00451061"/>
    <w:rsid w:val="004A6F55"/>
    <w:rsid w:val="004B30F5"/>
    <w:rsid w:val="004B74D4"/>
    <w:rsid w:val="004D588C"/>
    <w:rsid w:val="004D6B70"/>
    <w:rsid w:val="004D723A"/>
    <w:rsid w:val="0050694C"/>
    <w:rsid w:val="00551829"/>
    <w:rsid w:val="0056069F"/>
    <w:rsid w:val="005631E0"/>
    <w:rsid w:val="00565C20"/>
    <w:rsid w:val="005759E0"/>
    <w:rsid w:val="00590652"/>
    <w:rsid w:val="005B1E18"/>
    <w:rsid w:val="005C429F"/>
    <w:rsid w:val="005C476A"/>
    <w:rsid w:val="005E69E9"/>
    <w:rsid w:val="00607133"/>
    <w:rsid w:val="00626B04"/>
    <w:rsid w:val="00640636"/>
    <w:rsid w:val="00645E58"/>
    <w:rsid w:val="0065520C"/>
    <w:rsid w:val="006639C8"/>
    <w:rsid w:val="006937F9"/>
    <w:rsid w:val="006A471A"/>
    <w:rsid w:val="006B4C28"/>
    <w:rsid w:val="006B5A20"/>
    <w:rsid w:val="006C611E"/>
    <w:rsid w:val="006D02C7"/>
    <w:rsid w:val="006F1860"/>
    <w:rsid w:val="006F3329"/>
    <w:rsid w:val="0071000B"/>
    <w:rsid w:val="007119C3"/>
    <w:rsid w:val="00712E4A"/>
    <w:rsid w:val="00715098"/>
    <w:rsid w:val="007244C1"/>
    <w:rsid w:val="0073422F"/>
    <w:rsid w:val="00743C86"/>
    <w:rsid w:val="00745517"/>
    <w:rsid w:val="00750B48"/>
    <w:rsid w:val="0076762D"/>
    <w:rsid w:val="00771B2F"/>
    <w:rsid w:val="007868BE"/>
    <w:rsid w:val="007A6B88"/>
    <w:rsid w:val="007C2FB4"/>
    <w:rsid w:val="007C478A"/>
    <w:rsid w:val="007D1ED2"/>
    <w:rsid w:val="007E07E1"/>
    <w:rsid w:val="007E179F"/>
    <w:rsid w:val="007E2103"/>
    <w:rsid w:val="007F66DE"/>
    <w:rsid w:val="00805B81"/>
    <w:rsid w:val="00810A39"/>
    <w:rsid w:val="0081437E"/>
    <w:rsid w:val="00817219"/>
    <w:rsid w:val="008258EE"/>
    <w:rsid w:val="00826346"/>
    <w:rsid w:val="0087534A"/>
    <w:rsid w:val="008907BB"/>
    <w:rsid w:val="0089568F"/>
    <w:rsid w:val="0089695B"/>
    <w:rsid w:val="008B7F1C"/>
    <w:rsid w:val="008D2335"/>
    <w:rsid w:val="008E0902"/>
    <w:rsid w:val="008E67E7"/>
    <w:rsid w:val="008F0B9A"/>
    <w:rsid w:val="008F496E"/>
    <w:rsid w:val="00900435"/>
    <w:rsid w:val="00904CB9"/>
    <w:rsid w:val="0091672C"/>
    <w:rsid w:val="00924B66"/>
    <w:rsid w:val="0093156C"/>
    <w:rsid w:val="00932DAE"/>
    <w:rsid w:val="009437FA"/>
    <w:rsid w:val="00947A2F"/>
    <w:rsid w:val="00947C34"/>
    <w:rsid w:val="0096546E"/>
    <w:rsid w:val="009813BF"/>
    <w:rsid w:val="009A4753"/>
    <w:rsid w:val="009E51EA"/>
    <w:rsid w:val="009E7030"/>
    <w:rsid w:val="009F5697"/>
    <w:rsid w:val="00A14A27"/>
    <w:rsid w:val="00A1661E"/>
    <w:rsid w:val="00A36E17"/>
    <w:rsid w:val="00A563B0"/>
    <w:rsid w:val="00A65790"/>
    <w:rsid w:val="00A76E9A"/>
    <w:rsid w:val="00A91FE8"/>
    <w:rsid w:val="00AA012C"/>
    <w:rsid w:val="00AA0D56"/>
    <w:rsid w:val="00AE2769"/>
    <w:rsid w:val="00AE728C"/>
    <w:rsid w:val="00AF2AC1"/>
    <w:rsid w:val="00AF2AEA"/>
    <w:rsid w:val="00B37DA7"/>
    <w:rsid w:val="00B813DD"/>
    <w:rsid w:val="00B81ABB"/>
    <w:rsid w:val="00B83113"/>
    <w:rsid w:val="00B8718D"/>
    <w:rsid w:val="00B931A1"/>
    <w:rsid w:val="00B96734"/>
    <w:rsid w:val="00BB54A3"/>
    <w:rsid w:val="00BB652A"/>
    <w:rsid w:val="00BC1649"/>
    <w:rsid w:val="00BC4A44"/>
    <w:rsid w:val="00BD1087"/>
    <w:rsid w:val="00BE2AC2"/>
    <w:rsid w:val="00BF6DFC"/>
    <w:rsid w:val="00C01099"/>
    <w:rsid w:val="00C0437D"/>
    <w:rsid w:val="00C22374"/>
    <w:rsid w:val="00C23E39"/>
    <w:rsid w:val="00C2484B"/>
    <w:rsid w:val="00C313B3"/>
    <w:rsid w:val="00C621E3"/>
    <w:rsid w:val="00C6681A"/>
    <w:rsid w:val="00C82EA6"/>
    <w:rsid w:val="00C8358C"/>
    <w:rsid w:val="00C869DC"/>
    <w:rsid w:val="00C87AF8"/>
    <w:rsid w:val="00C93CB8"/>
    <w:rsid w:val="00CD7F4C"/>
    <w:rsid w:val="00CE1A85"/>
    <w:rsid w:val="00CE1C3D"/>
    <w:rsid w:val="00D04421"/>
    <w:rsid w:val="00D04E6F"/>
    <w:rsid w:val="00D35E3B"/>
    <w:rsid w:val="00D36DF2"/>
    <w:rsid w:val="00D54275"/>
    <w:rsid w:val="00D845D5"/>
    <w:rsid w:val="00DA2F0A"/>
    <w:rsid w:val="00DB1CC9"/>
    <w:rsid w:val="00DD008E"/>
    <w:rsid w:val="00DD0392"/>
    <w:rsid w:val="00DD09E6"/>
    <w:rsid w:val="00DE32D6"/>
    <w:rsid w:val="00DE5531"/>
    <w:rsid w:val="00DF5B96"/>
    <w:rsid w:val="00DF6372"/>
    <w:rsid w:val="00E07D75"/>
    <w:rsid w:val="00E13EAF"/>
    <w:rsid w:val="00E14A66"/>
    <w:rsid w:val="00E1659F"/>
    <w:rsid w:val="00E324DF"/>
    <w:rsid w:val="00E5776F"/>
    <w:rsid w:val="00E61A17"/>
    <w:rsid w:val="00E93BA8"/>
    <w:rsid w:val="00EA35F1"/>
    <w:rsid w:val="00EB492D"/>
    <w:rsid w:val="00EC567A"/>
    <w:rsid w:val="00EC5E5A"/>
    <w:rsid w:val="00EE0153"/>
    <w:rsid w:val="00EE4F65"/>
    <w:rsid w:val="00EF179D"/>
    <w:rsid w:val="00EF2C04"/>
    <w:rsid w:val="00F03F59"/>
    <w:rsid w:val="00F16CAE"/>
    <w:rsid w:val="00F406FB"/>
    <w:rsid w:val="00F44C73"/>
    <w:rsid w:val="00F70B88"/>
    <w:rsid w:val="00FA0E36"/>
    <w:rsid w:val="00FD4AF9"/>
    <w:rsid w:val="00FE7345"/>
    <w:rsid w:val="00FE7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8CC61"/>
  <w15:docId w15:val="{C306A666-6790-465D-BD0D-36DD6F45D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2C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0713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258E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087"/>
    <w:rPr>
      <w:color w:val="0000FF" w:themeColor="hyperlink"/>
      <w:u w:val="single"/>
    </w:rPr>
  </w:style>
  <w:style w:type="character" w:customStyle="1" w:styleId="Heading1Char">
    <w:name w:val="Heading 1 Char"/>
    <w:basedOn w:val="DefaultParagraphFont"/>
    <w:link w:val="Heading1"/>
    <w:uiPriority w:val="9"/>
    <w:rsid w:val="000B52C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07132"/>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437FA"/>
    <w:pPr>
      <w:ind w:left="720"/>
      <w:contextualSpacing/>
    </w:pPr>
  </w:style>
  <w:style w:type="character" w:styleId="UnresolvedMention">
    <w:name w:val="Unresolved Mention"/>
    <w:basedOn w:val="DefaultParagraphFont"/>
    <w:uiPriority w:val="99"/>
    <w:semiHidden/>
    <w:unhideWhenUsed/>
    <w:rsid w:val="007E2103"/>
    <w:rPr>
      <w:color w:val="605E5C"/>
      <w:shd w:val="clear" w:color="auto" w:fill="E1DFDD"/>
    </w:rPr>
  </w:style>
  <w:style w:type="paragraph" w:styleId="Caption">
    <w:name w:val="caption"/>
    <w:basedOn w:val="Normal"/>
    <w:next w:val="Normal"/>
    <w:uiPriority w:val="35"/>
    <w:unhideWhenUsed/>
    <w:qFormat/>
    <w:rsid w:val="00434D75"/>
    <w:pPr>
      <w:spacing w:line="240" w:lineRule="auto"/>
    </w:pPr>
    <w:rPr>
      <w:i/>
      <w:iCs/>
      <w:color w:val="1F497D" w:themeColor="text2"/>
      <w:sz w:val="18"/>
      <w:szCs w:val="18"/>
    </w:rPr>
  </w:style>
  <w:style w:type="character" w:customStyle="1" w:styleId="Heading3Char">
    <w:name w:val="Heading 3 Char"/>
    <w:basedOn w:val="DefaultParagraphFont"/>
    <w:link w:val="Heading3"/>
    <w:uiPriority w:val="9"/>
    <w:rsid w:val="008258EE"/>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F70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B88"/>
  </w:style>
  <w:style w:type="paragraph" w:styleId="Footer">
    <w:name w:val="footer"/>
    <w:basedOn w:val="Normal"/>
    <w:link w:val="FooterChar"/>
    <w:uiPriority w:val="99"/>
    <w:unhideWhenUsed/>
    <w:rsid w:val="00F70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B88"/>
  </w:style>
  <w:style w:type="paragraph" w:styleId="Bibliography">
    <w:name w:val="Bibliography"/>
    <w:basedOn w:val="Normal"/>
    <w:next w:val="Normal"/>
    <w:uiPriority w:val="37"/>
    <w:unhideWhenUsed/>
    <w:rsid w:val="000E1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9390">
      <w:bodyDiv w:val="1"/>
      <w:marLeft w:val="0"/>
      <w:marRight w:val="0"/>
      <w:marTop w:val="0"/>
      <w:marBottom w:val="0"/>
      <w:divBdr>
        <w:top w:val="none" w:sz="0" w:space="0" w:color="auto"/>
        <w:left w:val="none" w:sz="0" w:space="0" w:color="auto"/>
        <w:bottom w:val="none" w:sz="0" w:space="0" w:color="auto"/>
        <w:right w:val="none" w:sz="0" w:space="0" w:color="auto"/>
      </w:divBdr>
    </w:div>
    <w:div w:id="20711916">
      <w:bodyDiv w:val="1"/>
      <w:marLeft w:val="0"/>
      <w:marRight w:val="0"/>
      <w:marTop w:val="0"/>
      <w:marBottom w:val="0"/>
      <w:divBdr>
        <w:top w:val="none" w:sz="0" w:space="0" w:color="auto"/>
        <w:left w:val="none" w:sz="0" w:space="0" w:color="auto"/>
        <w:bottom w:val="none" w:sz="0" w:space="0" w:color="auto"/>
        <w:right w:val="none" w:sz="0" w:space="0" w:color="auto"/>
      </w:divBdr>
    </w:div>
    <w:div w:id="25447321">
      <w:bodyDiv w:val="1"/>
      <w:marLeft w:val="0"/>
      <w:marRight w:val="0"/>
      <w:marTop w:val="0"/>
      <w:marBottom w:val="0"/>
      <w:divBdr>
        <w:top w:val="none" w:sz="0" w:space="0" w:color="auto"/>
        <w:left w:val="none" w:sz="0" w:space="0" w:color="auto"/>
        <w:bottom w:val="none" w:sz="0" w:space="0" w:color="auto"/>
        <w:right w:val="none" w:sz="0" w:space="0" w:color="auto"/>
      </w:divBdr>
    </w:div>
    <w:div w:id="33386991">
      <w:bodyDiv w:val="1"/>
      <w:marLeft w:val="0"/>
      <w:marRight w:val="0"/>
      <w:marTop w:val="0"/>
      <w:marBottom w:val="0"/>
      <w:divBdr>
        <w:top w:val="none" w:sz="0" w:space="0" w:color="auto"/>
        <w:left w:val="none" w:sz="0" w:space="0" w:color="auto"/>
        <w:bottom w:val="none" w:sz="0" w:space="0" w:color="auto"/>
        <w:right w:val="none" w:sz="0" w:space="0" w:color="auto"/>
      </w:divBdr>
    </w:div>
    <w:div w:id="38018817">
      <w:bodyDiv w:val="1"/>
      <w:marLeft w:val="0"/>
      <w:marRight w:val="0"/>
      <w:marTop w:val="0"/>
      <w:marBottom w:val="0"/>
      <w:divBdr>
        <w:top w:val="none" w:sz="0" w:space="0" w:color="auto"/>
        <w:left w:val="none" w:sz="0" w:space="0" w:color="auto"/>
        <w:bottom w:val="none" w:sz="0" w:space="0" w:color="auto"/>
        <w:right w:val="none" w:sz="0" w:space="0" w:color="auto"/>
      </w:divBdr>
    </w:div>
    <w:div w:id="87118047">
      <w:bodyDiv w:val="1"/>
      <w:marLeft w:val="0"/>
      <w:marRight w:val="0"/>
      <w:marTop w:val="0"/>
      <w:marBottom w:val="0"/>
      <w:divBdr>
        <w:top w:val="none" w:sz="0" w:space="0" w:color="auto"/>
        <w:left w:val="none" w:sz="0" w:space="0" w:color="auto"/>
        <w:bottom w:val="none" w:sz="0" w:space="0" w:color="auto"/>
        <w:right w:val="none" w:sz="0" w:space="0" w:color="auto"/>
      </w:divBdr>
    </w:div>
    <w:div w:id="105778940">
      <w:bodyDiv w:val="1"/>
      <w:marLeft w:val="0"/>
      <w:marRight w:val="0"/>
      <w:marTop w:val="0"/>
      <w:marBottom w:val="0"/>
      <w:divBdr>
        <w:top w:val="none" w:sz="0" w:space="0" w:color="auto"/>
        <w:left w:val="none" w:sz="0" w:space="0" w:color="auto"/>
        <w:bottom w:val="none" w:sz="0" w:space="0" w:color="auto"/>
        <w:right w:val="none" w:sz="0" w:space="0" w:color="auto"/>
      </w:divBdr>
    </w:div>
    <w:div w:id="153031410">
      <w:bodyDiv w:val="1"/>
      <w:marLeft w:val="0"/>
      <w:marRight w:val="0"/>
      <w:marTop w:val="0"/>
      <w:marBottom w:val="0"/>
      <w:divBdr>
        <w:top w:val="none" w:sz="0" w:space="0" w:color="auto"/>
        <w:left w:val="none" w:sz="0" w:space="0" w:color="auto"/>
        <w:bottom w:val="none" w:sz="0" w:space="0" w:color="auto"/>
        <w:right w:val="none" w:sz="0" w:space="0" w:color="auto"/>
      </w:divBdr>
    </w:div>
    <w:div w:id="228804588">
      <w:bodyDiv w:val="1"/>
      <w:marLeft w:val="0"/>
      <w:marRight w:val="0"/>
      <w:marTop w:val="0"/>
      <w:marBottom w:val="0"/>
      <w:divBdr>
        <w:top w:val="none" w:sz="0" w:space="0" w:color="auto"/>
        <w:left w:val="none" w:sz="0" w:space="0" w:color="auto"/>
        <w:bottom w:val="none" w:sz="0" w:space="0" w:color="auto"/>
        <w:right w:val="none" w:sz="0" w:space="0" w:color="auto"/>
      </w:divBdr>
    </w:div>
    <w:div w:id="228812768">
      <w:bodyDiv w:val="1"/>
      <w:marLeft w:val="0"/>
      <w:marRight w:val="0"/>
      <w:marTop w:val="0"/>
      <w:marBottom w:val="0"/>
      <w:divBdr>
        <w:top w:val="none" w:sz="0" w:space="0" w:color="auto"/>
        <w:left w:val="none" w:sz="0" w:space="0" w:color="auto"/>
        <w:bottom w:val="none" w:sz="0" w:space="0" w:color="auto"/>
        <w:right w:val="none" w:sz="0" w:space="0" w:color="auto"/>
      </w:divBdr>
    </w:div>
    <w:div w:id="301934713">
      <w:bodyDiv w:val="1"/>
      <w:marLeft w:val="0"/>
      <w:marRight w:val="0"/>
      <w:marTop w:val="0"/>
      <w:marBottom w:val="0"/>
      <w:divBdr>
        <w:top w:val="none" w:sz="0" w:space="0" w:color="auto"/>
        <w:left w:val="none" w:sz="0" w:space="0" w:color="auto"/>
        <w:bottom w:val="none" w:sz="0" w:space="0" w:color="auto"/>
        <w:right w:val="none" w:sz="0" w:space="0" w:color="auto"/>
      </w:divBdr>
    </w:div>
    <w:div w:id="338580873">
      <w:bodyDiv w:val="1"/>
      <w:marLeft w:val="0"/>
      <w:marRight w:val="0"/>
      <w:marTop w:val="0"/>
      <w:marBottom w:val="0"/>
      <w:divBdr>
        <w:top w:val="none" w:sz="0" w:space="0" w:color="auto"/>
        <w:left w:val="none" w:sz="0" w:space="0" w:color="auto"/>
        <w:bottom w:val="none" w:sz="0" w:space="0" w:color="auto"/>
        <w:right w:val="none" w:sz="0" w:space="0" w:color="auto"/>
      </w:divBdr>
    </w:div>
    <w:div w:id="370570625">
      <w:bodyDiv w:val="1"/>
      <w:marLeft w:val="0"/>
      <w:marRight w:val="0"/>
      <w:marTop w:val="0"/>
      <w:marBottom w:val="0"/>
      <w:divBdr>
        <w:top w:val="none" w:sz="0" w:space="0" w:color="auto"/>
        <w:left w:val="none" w:sz="0" w:space="0" w:color="auto"/>
        <w:bottom w:val="none" w:sz="0" w:space="0" w:color="auto"/>
        <w:right w:val="none" w:sz="0" w:space="0" w:color="auto"/>
      </w:divBdr>
    </w:div>
    <w:div w:id="381443034">
      <w:bodyDiv w:val="1"/>
      <w:marLeft w:val="0"/>
      <w:marRight w:val="0"/>
      <w:marTop w:val="0"/>
      <w:marBottom w:val="0"/>
      <w:divBdr>
        <w:top w:val="none" w:sz="0" w:space="0" w:color="auto"/>
        <w:left w:val="none" w:sz="0" w:space="0" w:color="auto"/>
        <w:bottom w:val="none" w:sz="0" w:space="0" w:color="auto"/>
        <w:right w:val="none" w:sz="0" w:space="0" w:color="auto"/>
      </w:divBdr>
    </w:div>
    <w:div w:id="426275233">
      <w:bodyDiv w:val="1"/>
      <w:marLeft w:val="0"/>
      <w:marRight w:val="0"/>
      <w:marTop w:val="0"/>
      <w:marBottom w:val="0"/>
      <w:divBdr>
        <w:top w:val="none" w:sz="0" w:space="0" w:color="auto"/>
        <w:left w:val="none" w:sz="0" w:space="0" w:color="auto"/>
        <w:bottom w:val="none" w:sz="0" w:space="0" w:color="auto"/>
        <w:right w:val="none" w:sz="0" w:space="0" w:color="auto"/>
      </w:divBdr>
    </w:div>
    <w:div w:id="454835677">
      <w:bodyDiv w:val="1"/>
      <w:marLeft w:val="0"/>
      <w:marRight w:val="0"/>
      <w:marTop w:val="0"/>
      <w:marBottom w:val="0"/>
      <w:divBdr>
        <w:top w:val="none" w:sz="0" w:space="0" w:color="auto"/>
        <w:left w:val="none" w:sz="0" w:space="0" w:color="auto"/>
        <w:bottom w:val="none" w:sz="0" w:space="0" w:color="auto"/>
        <w:right w:val="none" w:sz="0" w:space="0" w:color="auto"/>
      </w:divBdr>
    </w:div>
    <w:div w:id="507981892">
      <w:bodyDiv w:val="1"/>
      <w:marLeft w:val="0"/>
      <w:marRight w:val="0"/>
      <w:marTop w:val="0"/>
      <w:marBottom w:val="0"/>
      <w:divBdr>
        <w:top w:val="none" w:sz="0" w:space="0" w:color="auto"/>
        <w:left w:val="none" w:sz="0" w:space="0" w:color="auto"/>
        <w:bottom w:val="none" w:sz="0" w:space="0" w:color="auto"/>
        <w:right w:val="none" w:sz="0" w:space="0" w:color="auto"/>
      </w:divBdr>
    </w:div>
    <w:div w:id="571627271">
      <w:bodyDiv w:val="1"/>
      <w:marLeft w:val="0"/>
      <w:marRight w:val="0"/>
      <w:marTop w:val="0"/>
      <w:marBottom w:val="0"/>
      <w:divBdr>
        <w:top w:val="none" w:sz="0" w:space="0" w:color="auto"/>
        <w:left w:val="none" w:sz="0" w:space="0" w:color="auto"/>
        <w:bottom w:val="none" w:sz="0" w:space="0" w:color="auto"/>
        <w:right w:val="none" w:sz="0" w:space="0" w:color="auto"/>
      </w:divBdr>
    </w:div>
    <w:div w:id="646328132">
      <w:bodyDiv w:val="1"/>
      <w:marLeft w:val="0"/>
      <w:marRight w:val="0"/>
      <w:marTop w:val="0"/>
      <w:marBottom w:val="0"/>
      <w:divBdr>
        <w:top w:val="none" w:sz="0" w:space="0" w:color="auto"/>
        <w:left w:val="none" w:sz="0" w:space="0" w:color="auto"/>
        <w:bottom w:val="none" w:sz="0" w:space="0" w:color="auto"/>
        <w:right w:val="none" w:sz="0" w:space="0" w:color="auto"/>
      </w:divBdr>
    </w:div>
    <w:div w:id="844515307">
      <w:bodyDiv w:val="1"/>
      <w:marLeft w:val="0"/>
      <w:marRight w:val="0"/>
      <w:marTop w:val="0"/>
      <w:marBottom w:val="0"/>
      <w:divBdr>
        <w:top w:val="none" w:sz="0" w:space="0" w:color="auto"/>
        <w:left w:val="none" w:sz="0" w:space="0" w:color="auto"/>
        <w:bottom w:val="none" w:sz="0" w:space="0" w:color="auto"/>
        <w:right w:val="none" w:sz="0" w:space="0" w:color="auto"/>
      </w:divBdr>
    </w:div>
    <w:div w:id="945233884">
      <w:bodyDiv w:val="1"/>
      <w:marLeft w:val="0"/>
      <w:marRight w:val="0"/>
      <w:marTop w:val="0"/>
      <w:marBottom w:val="0"/>
      <w:divBdr>
        <w:top w:val="none" w:sz="0" w:space="0" w:color="auto"/>
        <w:left w:val="none" w:sz="0" w:space="0" w:color="auto"/>
        <w:bottom w:val="none" w:sz="0" w:space="0" w:color="auto"/>
        <w:right w:val="none" w:sz="0" w:space="0" w:color="auto"/>
      </w:divBdr>
    </w:div>
    <w:div w:id="986012055">
      <w:bodyDiv w:val="1"/>
      <w:marLeft w:val="0"/>
      <w:marRight w:val="0"/>
      <w:marTop w:val="0"/>
      <w:marBottom w:val="0"/>
      <w:divBdr>
        <w:top w:val="none" w:sz="0" w:space="0" w:color="auto"/>
        <w:left w:val="none" w:sz="0" w:space="0" w:color="auto"/>
        <w:bottom w:val="none" w:sz="0" w:space="0" w:color="auto"/>
        <w:right w:val="none" w:sz="0" w:space="0" w:color="auto"/>
      </w:divBdr>
    </w:div>
    <w:div w:id="1076321220">
      <w:bodyDiv w:val="1"/>
      <w:marLeft w:val="0"/>
      <w:marRight w:val="0"/>
      <w:marTop w:val="0"/>
      <w:marBottom w:val="0"/>
      <w:divBdr>
        <w:top w:val="none" w:sz="0" w:space="0" w:color="auto"/>
        <w:left w:val="none" w:sz="0" w:space="0" w:color="auto"/>
        <w:bottom w:val="none" w:sz="0" w:space="0" w:color="auto"/>
        <w:right w:val="none" w:sz="0" w:space="0" w:color="auto"/>
      </w:divBdr>
    </w:div>
    <w:div w:id="1098716074">
      <w:bodyDiv w:val="1"/>
      <w:marLeft w:val="0"/>
      <w:marRight w:val="0"/>
      <w:marTop w:val="0"/>
      <w:marBottom w:val="0"/>
      <w:divBdr>
        <w:top w:val="none" w:sz="0" w:space="0" w:color="auto"/>
        <w:left w:val="none" w:sz="0" w:space="0" w:color="auto"/>
        <w:bottom w:val="none" w:sz="0" w:space="0" w:color="auto"/>
        <w:right w:val="none" w:sz="0" w:space="0" w:color="auto"/>
      </w:divBdr>
    </w:div>
    <w:div w:id="1124158769">
      <w:bodyDiv w:val="1"/>
      <w:marLeft w:val="0"/>
      <w:marRight w:val="0"/>
      <w:marTop w:val="0"/>
      <w:marBottom w:val="0"/>
      <w:divBdr>
        <w:top w:val="none" w:sz="0" w:space="0" w:color="auto"/>
        <w:left w:val="none" w:sz="0" w:space="0" w:color="auto"/>
        <w:bottom w:val="none" w:sz="0" w:space="0" w:color="auto"/>
        <w:right w:val="none" w:sz="0" w:space="0" w:color="auto"/>
      </w:divBdr>
    </w:div>
    <w:div w:id="1188181601">
      <w:bodyDiv w:val="1"/>
      <w:marLeft w:val="0"/>
      <w:marRight w:val="0"/>
      <w:marTop w:val="0"/>
      <w:marBottom w:val="0"/>
      <w:divBdr>
        <w:top w:val="none" w:sz="0" w:space="0" w:color="auto"/>
        <w:left w:val="none" w:sz="0" w:space="0" w:color="auto"/>
        <w:bottom w:val="none" w:sz="0" w:space="0" w:color="auto"/>
        <w:right w:val="none" w:sz="0" w:space="0" w:color="auto"/>
      </w:divBdr>
    </w:div>
    <w:div w:id="1196965921">
      <w:bodyDiv w:val="1"/>
      <w:marLeft w:val="0"/>
      <w:marRight w:val="0"/>
      <w:marTop w:val="0"/>
      <w:marBottom w:val="0"/>
      <w:divBdr>
        <w:top w:val="none" w:sz="0" w:space="0" w:color="auto"/>
        <w:left w:val="none" w:sz="0" w:space="0" w:color="auto"/>
        <w:bottom w:val="none" w:sz="0" w:space="0" w:color="auto"/>
        <w:right w:val="none" w:sz="0" w:space="0" w:color="auto"/>
      </w:divBdr>
    </w:div>
    <w:div w:id="1261182214">
      <w:bodyDiv w:val="1"/>
      <w:marLeft w:val="0"/>
      <w:marRight w:val="0"/>
      <w:marTop w:val="0"/>
      <w:marBottom w:val="0"/>
      <w:divBdr>
        <w:top w:val="none" w:sz="0" w:space="0" w:color="auto"/>
        <w:left w:val="none" w:sz="0" w:space="0" w:color="auto"/>
        <w:bottom w:val="none" w:sz="0" w:space="0" w:color="auto"/>
        <w:right w:val="none" w:sz="0" w:space="0" w:color="auto"/>
      </w:divBdr>
    </w:div>
    <w:div w:id="1271738571">
      <w:bodyDiv w:val="1"/>
      <w:marLeft w:val="0"/>
      <w:marRight w:val="0"/>
      <w:marTop w:val="0"/>
      <w:marBottom w:val="0"/>
      <w:divBdr>
        <w:top w:val="none" w:sz="0" w:space="0" w:color="auto"/>
        <w:left w:val="none" w:sz="0" w:space="0" w:color="auto"/>
        <w:bottom w:val="none" w:sz="0" w:space="0" w:color="auto"/>
        <w:right w:val="none" w:sz="0" w:space="0" w:color="auto"/>
      </w:divBdr>
    </w:div>
    <w:div w:id="1304625860">
      <w:bodyDiv w:val="1"/>
      <w:marLeft w:val="0"/>
      <w:marRight w:val="0"/>
      <w:marTop w:val="0"/>
      <w:marBottom w:val="0"/>
      <w:divBdr>
        <w:top w:val="none" w:sz="0" w:space="0" w:color="auto"/>
        <w:left w:val="none" w:sz="0" w:space="0" w:color="auto"/>
        <w:bottom w:val="none" w:sz="0" w:space="0" w:color="auto"/>
        <w:right w:val="none" w:sz="0" w:space="0" w:color="auto"/>
      </w:divBdr>
    </w:div>
    <w:div w:id="1375084261">
      <w:bodyDiv w:val="1"/>
      <w:marLeft w:val="0"/>
      <w:marRight w:val="0"/>
      <w:marTop w:val="0"/>
      <w:marBottom w:val="0"/>
      <w:divBdr>
        <w:top w:val="none" w:sz="0" w:space="0" w:color="auto"/>
        <w:left w:val="none" w:sz="0" w:space="0" w:color="auto"/>
        <w:bottom w:val="none" w:sz="0" w:space="0" w:color="auto"/>
        <w:right w:val="none" w:sz="0" w:space="0" w:color="auto"/>
      </w:divBdr>
    </w:div>
    <w:div w:id="1401824982">
      <w:bodyDiv w:val="1"/>
      <w:marLeft w:val="0"/>
      <w:marRight w:val="0"/>
      <w:marTop w:val="0"/>
      <w:marBottom w:val="0"/>
      <w:divBdr>
        <w:top w:val="none" w:sz="0" w:space="0" w:color="auto"/>
        <w:left w:val="none" w:sz="0" w:space="0" w:color="auto"/>
        <w:bottom w:val="none" w:sz="0" w:space="0" w:color="auto"/>
        <w:right w:val="none" w:sz="0" w:space="0" w:color="auto"/>
      </w:divBdr>
    </w:div>
    <w:div w:id="1414354196">
      <w:bodyDiv w:val="1"/>
      <w:marLeft w:val="0"/>
      <w:marRight w:val="0"/>
      <w:marTop w:val="0"/>
      <w:marBottom w:val="0"/>
      <w:divBdr>
        <w:top w:val="none" w:sz="0" w:space="0" w:color="auto"/>
        <w:left w:val="none" w:sz="0" w:space="0" w:color="auto"/>
        <w:bottom w:val="none" w:sz="0" w:space="0" w:color="auto"/>
        <w:right w:val="none" w:sz="0" w:space="0" w:color="auto"/>
      </w:divBdr>
    </w:div>
    <w:div w:id="1510676483">
      <w:bodyDiv w:val="1"/>
      <w:marLeft w:val="0"/>
      <w:marRight w:val="0"/>
      <w:marTop w:val="0"/>
      <w:marBottom w:val="0"/>
      <w:divBdr>
        <w:top w:val="none" w:sz="0" w:space="0" w:color="auto"/>
        <w:left w:val="none" w:sz="0" w:space="0" w:color="auto"/>
        <w:bottom w:val="none" w:sz="0" w:space="0" w:color="auto"/>
        <w:right w:val="none" w:sz="0" w:space="0" w:color="auto"/>
      </w:divBdr>
    </w:div>
    <w:div w:id="1511945413">
      <w:bodyDiv w:val="1"/>
      <w:marLeft w:val="0"/>
      <w:marRight w:val="0"/>
      <w:marTop w:val="0"/>
      <w:marBottom w:val="0"/>
      <w:divBdr>
        <w:top w:val="none" w:sz="0" w:space="0" w:color="auto"/>
        <w:left w:val="none" w:sz="0" w:space="0" w:color="auto"/>
        <w:bottom w:val="none" w:sz="0" w:space="0" w:color="auto"/>
        <w:right w:val="none" w:sz="0" w:space="0" w:color="auto"/>
      </w:divBdr>
    </w:div>
    <w:div w:id="1645354644">
      <w:bodyDiv w:val="1"/>
      <w:marLeft w:val="0"/>
      <w:marRight w:val="0"/>
      <w:marTop w:val="0"/>
      <w:marBottom w:val="0"/>
      <w:divBdr>
        <w:top w:val="none" w:sz="0" w:space="0" w:color="auto"/>
        <w:left w:val="none" w:sz="0" w:space="0" w:color="auto"/>
        <w:bottom w:val="none" w:sz="0" w:space="0" w:color="auto"/>
        <w:right w:val="none" w:sz="0" w:space="0" w:color="auto"/>
      </w:divBdr>
    </w:div>
    <w:div w:id="1661731865">
      <w:bodyDiv w:val="1"/>
      <w:marLeft w:val="0"/>
      <w:marRight w:val="0"/>
      <w:marTop w:val="0"/>
      <w:marBottom w:val="0"/>
      <w:divBdr>
        <w:top w:val="none" w:sz="0" w:space="0" w:color="auto"/>
        <w:left w:val="none" w:sz="0" w:space="0" w:color="auto"/>
        <w:bottom w:val="none" w:sz="0" w:space="0" w:color="auto"/>
        <w:right w:val="none" w:sz="0" w:space="0" w:color="auto"/>
      </w:divBdr>
    </w:div>
    <w:div w:id="1728869826">
      <w:bodyDiv w:val="1"/>
      <w:marLeft w:val="0"/>
      <w:marRight w:val="0"/>
      <w:marTop w:val="0"/>
      <w:marBottom w:val="0"/>
      <w:divBdr>
        <w:top w:val="none" w:sz="0" w:space="0" w:color="auto"/>
        <w:left w:val="none" w:sz="0" w:space="0" w:color="auto"/>
        <w:bottom w:val="none" w:sz="0" w:space="0" w:color="auto"/>
        <w:right w:val="none" w:sz="0" w:space="0" w:color="auto"/>
      </w:divBdr>
    </w:div>
    <w:div w:id="1751343544">
      <w:bodyDiv w:val="1"/>
      <w:marLeft w:val="0"/>
      <w:marRight w:val="0"/>
      <w:marTop w:val="0"/>
      <w:marBottom w:val="0"/>
      <w:divBdr>
        <w:top w:val="none" w:sz="0" w:space="0" w:color="auto"/>
        <w:left w:val="none" w:sz="0" w:space="0" w:color="auto"/>
        <w:bottom w:val="none" w:sz="0" w:space="0" w:color="auto"/>
        <w:right w:val="none" w:sz="0" w:space="0" w:color="auto"/>
      </w:divBdr>
    </w:div>
    <w:div w:id="1802261314">
      <w:bodyDiv w:val="1"/>
      <w:marLeft w:val="0"/>
      <w:marRight w:val="0"/>
      <w:marTop w:val="0"/>
      <w:marBottom w:val="0"/>
      <w:divBdr>
        <w:top w:val="none" w:sz="0" w:space="0" w:color="auto"/>
        <w:left w:val="none" w:sz="0" w:space="0" w:color="auto"/>
        <w:bottom w:val="none" w:sz="0" w:space="0" w:color="auto"/>
        <w:right w:val="none" w:sz="0" w:space="0" w:color="auto"/>
      </w:divBdr>
    </w:div>
    <w:div w:id="1849052628">
      <w:bodyDiv w:val="1"/>
      <w:marLeft w:val="0"/>
      <w:marRight w:val="0"/>
      <w:marTop w:val="0"/>
      <w:marBottom w:val="0"/>
      <w:divBdr>
        <w:top w:val="none" w:sz="0" w:space="0" w:color="auto"/>
        <w:left w:val="none" w:sz="0" w:space="0" w:color="auto"/>
        <w:bottom w:val="none" w:sz="0" w:space="0" w:color="auto"/>
        <w:right w:val="none" w:sz="0" w:space="0" w:color="auto"/>
      </w:divBdr>
    </w:div>
    <w:div w:id="1879127437">
      <w:bodyDiv w:val="1"/>
      <w:marLeft w:val="0"/>
      <w:marRight w:val="0"/>
      <w:marTop w:val="0"/>
      <w:marBottom w:val="0"/>
      <w:divBdr>
        <w:top w:val="none" w:sz="0" w:space="0" w:color="auto"/>
        <w:left w:val="none" w:sz="0" w:space="0" w:color="auto"/>
        <w:bottom w:val="none" w:sz="0" w:space="0" w:color="auto"/>
        <w:right w:val="none" w:sz="0" w:space="0" w:color="auto"/>
      </w:divBdr>
    </w:div>
    <w:div w:id="1970551399">
      <w:bodyDiv w:val="1"/>
      <w:marLeft w:val="0"/>
      <w:marRight w:val="0"/>
      <w:marTop w:val="0"/>
      <w:marBottom w:val="0"/>
      <w:divBdr>
        <w:top w:val="none" w:sz="0" w:space="0" w:color="auto"/>
        <w:left w:val="none" w:sz="0" w:space="0" w:color="auto"/>
        <w:bottom w:val="none" w:sz="0" w:space="0" w:color="auto"/>
        <w:right w:val="none" w:sz="0" w:space="0" w:color="auto"/>
      </w:divBdr>
    </w:div>
    <w:div w:id="2007244901">
      <w:bodyDiv w:val="1"/>
      <w:marLeft w:val="0"/>
      <w:marRight w:val="0"/>
      <w:marTop w:val="0"/>
      <w:marBottom w:val="0"/>
      <w:divBdr>
        <w:top w:val="none" w:sz="0" w:space="0" w:color="auto"/>
        <w:left w:val="none" w:sz="0" w:space="0" w:color="auto"/>
        <w:bottom w:val="none" w:sz="0" w:space="0" w:color="auto"/>
        <w:right w:val="none" w:sz="0" w:space="0" w:color="auto"/>
      </w:divBdr>
    </w:div>
    <w:div w:id="2056199470">
      <w:bodyDiv w:val="1"/>
      <w:marLeft w:val="0"/>
      <w:marRight w:val="0"/>
      <w:marTop w:val="0"/>
      <w:marBottom w:val="0"/>
      <w:divBdr>
        <w:top w:val="none" w:sz="0" w:space="0" w:color="auto"/>
        <w:left w:val="none" w:sz="0" w:space="0" w:color="auto"/>
        <w:bottom w:val="none" w:sz="0" w:space="0" w:color="auto"/>
        <w:right w:val="none" w:sz="0" w:space="0" w:color="auto"/>
      </w:divBdr>
    </w:div>
    <w:div w:id="207076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Ali19</b:Tag>
    <b:SourceType>InternetSite</b:SourceType>
    <b:Guid>{263AF699-D13E-4288-879A-7345008F27EE}</b:Guid>
    <b:Title>Beer is still Britain's favourite alcoholic tipple</b:Title>
    <b:Year>2019</b:Year>
    <b:Author>
      <b:Author>
        <b:NameList>
          <b:Person>
            <b:Last>Leader</b:Last>
            <b:First>Alice</b:First>
          </b:Person>
        </b:NameList>
      </b:Author>
    </b:Author>
    <b:InternetSiteTitle>The Morning Advertiser</b:InternetSiteTitle>
    <b:Month>October</b:Month>
    <b:Day>4</b:Day>
    <b:URL>https://www.morningadvertiser.co.uk/Article/2019/10/04/Research-shows-beer-is-still-Britain-s-favourite-drink#:~:text=The%20British%20Beer%20%26%20Pub%20Association,according%20to%20its%20new%20research.&amp;text=Using%20data%20provided%20by%20the,bn%20175ml%</b:URL>
    <b:RefOrder>1</b:RefOrder>
  </b:Source>
  <b:Source>
    <b:Tag>Bee11</b:Tag>
    <b:SourceType>InternetSite</b:SourceType>
    <b:Guid>{ED807A4F-B9C3-4CB7-96EC-35F929EC9B98}</b:Guid>
    <b:Title>Beer in the Ancient World</b:Title>
    <b:InternetSiteTitle>Ancient History Encyclopedia</b:InternetSiteTitle>
    <b:Year>2011</b:Year>
    <b:Month>March</b:Month>
    <b:Day>2</b:Day>
    <b:URL>https://www.ancient.eu/article/223/beer-in-the-ancient-world/#:~:text=The%20first%20beer%20in%20the,Iran%20between%203500%20%2D%203100%20BCE.</b:URL>
    <b:Author>
      <b:Author>
        <b:NameList>
          <b:Person>
            <b:Last>Mark</b:Last>
            <b:First>Joshua</b:First>
            <b:Middle>J.</b:Middle>
          </b:Person>
        </b:NameList>
      </b:Author>
    </b:Author>
    <b:RefOrder>2</b:RefOrder>
  </b:Source>
  <b:Source>
    <b:Tag>Jus20</b:Tag>
    <b:SourceType>InternetSite</b:SourceType>
    <b:Guid>{609AA68D-54F3-46C1-AD54-50B61CDD3B4D}</b:Guid>
    <b:Author>
      <b:Author>
        <b:NameList>
          <b:Person>
            <b:Last>Justin</b:Last>
          </b:Person>
        </b:NameList>
      </b:Author>
    </b:Author>
    <b:Title>Drinking Beer From the Oldest Brewery in the World (maybe)</b:Title>
    <b:InternetSiteTitle>The Chopping Block</b:InternetSiteTitle>
    <b:Year>2020</b:Year>
    <b:Month>February</b:Month>
    <b:Day>27</b:Day>
    <b:URL>https://www.thechoppingblock.com/blog/drinking-beer-from-the-oldest-brewery-in-the-world-maybe#:~:text=The%20Bavarian%20State%20Brewery%20Weihenstephan,there%20brewed%20and%20sold%20beer.</b:URL>
    <b:RefOrder>3</b:RefOrder>
  </b:Source>
  <b:Source>
    <b:Tag>Whi19</b:Tag>
    <b:SourceType>InternetSite</b:SourceType>
    <b:Guid>{59485256-8038-4ACA-941B-76683B712839}</b:Guid>
    <b:Author>
      <b:Author>
        <b:NameList>
          <b:Person>
            <b:Last>White</b:Last>
            <b:First>Chris</b:First>
          </b:Person>
        </b:NameList>
      </b:Author>
    </b:Author>
    <b:Title>Choose The Right Yeast For Your Beer</b:Title>
    <b:Year>2019</b:Year>
    <b:InternetSiteTitle>Brew Your Own</b:InternetSiteTitle>
    <b:URL>https://byo.com/article/choose-the-right-yeast-for-your-beer/</b:URL>
    <b:RefOrder>6</b:RefOrder>
  </b:Source>
  <b:Source>
    <b:Tag>Nat20</b:Tag>
    <b:SourceType>InternetSite</b:SourceType>
    <b:Guid>{DC14EA5D-B794-4D99-9800-9E1B10BC6053}</b:Guid>
    <b:Author>
      <b:Author>
        <b:NameList>
          <b:Person>
            <b:Last>Hak</b:Last>
            <b:First>Nathan</b:First>
          </b:Person>
        </b:NameList>
      </b:Author>
    </b:Author>
    <b:Title>Beer Ingredients</b:Title>
    <b:InternetSiteTitle>Beerwulf</b:InternetSiteTitle>
    <b:Year>2020</b:Year>
    <b:Month>August</b:Month>
    <b:Day>18</b:Day>
    <b:URL>https://www.beerwulf.com/en-gb/articles-about-craft-beer/beer-ingredients</b:URL>
    <b:RefOrder>4</b:RefOrder>
  </b:Source>
  <b:Source>
    <b:Tag>Joh16</b:Tag>
    <b:SourceType>InternetSite</b:SourceType>
    <b:Guid>{7F2B4D13-E650-4DB5-BCFF-F240DD04D07E}</b:Guid>
    <b:Author>
      <b:Author>
        <b:NameList>
          <b:Person>
            <b:Last>Palmer</b:Last>
            <b:First>John</b:First>
          </b:Person>
        </b:NameList>
      </b:Author>
    </b:Author>
    <b:Title>Brewing Water</b:Title>
    <b:InternetSiteTitle>Craft Beer &amp; Brewing</b:InternetSiteTitle>
    <b:Year>2016</b:Year>
    <b:Month>January</b:Month>
    <b:Day>29</b:Day>
    <b:URL>https://beerandbrewing.com/brewing-water/</b:URL>
    <b:RefOrder>5</b:RefOrder>
  </b:Source>
  <b:Source>
    <b:Tag>Bee20</b:Tag>
    <b:SourceType>InternetSite</b:SourceType>
    <b:Guid>{72C0AD79-4612-475C-8019-EBEBF83DCC7D}</b:Guid>
    <b:Title>Beer Fundamentals-What Are Hops?</b:Title>
    <b:InternetSiteTitle>Allagash Brewing Company</b:InternetSiteTitle>
    <b:Year>2020</b:Year>
    <b:Month>March</b:Month>
    <b:Day>25</b:Day>
    <b:URL>https://www.allagash.com/blog/beer-fundamentals-what-are-hops/</b:URL>
    <b:RefOrder>7</b:RefOrder>
  </b:Source>
  <b:Source>
    <b:Tag>Mic20</b:Tag>
    <b:SourceType>DocumentFromInternetSite</b:SourceType>
    <b:Guid>{10AFA97D-2F72-4EED-9A9E-F5FA943E9A6D}</b:Guid>
    <b:Author>
      <b:Author>
        <b:NameList>
          <b:Person>
            <b:Last>Zepf</b:Last>
            <b:First>Michael</b:First>
          </b:Person>
        </b:NameList>
      </b:Author>
    </b:Author>
    <b:Title>milling</b:Title>
    <b:InternetSiteTitle>Craft Beer &amp; Brewing</b:InternetSiteTitle>
    <b:Year>2020</b:Year>
    <b:URL>https://beerandbrewing.com/dictionary/VWpGLEPUS6/#:~:text=Milling%20is%20the%20physical%20crushing,See%20lautering%20and%20mashing.</b:URL>
    <b:RefOrder>8</b:RefOrder>
  </b:Source>
  <b:Source>
    <b:Tag>Dor</b:Tag>
    <b:SourceType>InternetSite</b:SourceType>
    <b:Guid>{0629D34A-9C67-493B-84C6-5F02D7D01BA8}</b:Guid>
    <b:Author>
      <b:Author>
        <b:NameList>
          <b:Person>
            <b:Last>Dornbusch</b:Last>
            <b:First>Horst</b:First>
          </b:Person>
        </b:NameList>
      </b:Author>
    </b:Author>
    <b:Title>dry milling</b:Title>
    <b:InternetSiteTitle>Craft Beer &amp; Brewing</b:InternetSiteTitle>
    <b:URL>https://beerandbrewing.com/dictionary/N9PgQMRS5u/</b:URL>
    <b:RefOrder>9</b:RefOrder>
  </b:Source>
  <b:Source>
    <b:Tag>Pau</b:Tag>
    <b:SourceType>InternetSite</b:SourceType>
    <b:Guid>{EB5C0763-126F-4D03-AAFA-827AEF8A57A2}</b:Guid>
    <b:Author>
      <b:Author>
        <b:NameList>
          <b:Person>
            <b:Last>Buttrick</b:Last>
            <b:First>Paul</b:First>
            <b:Middle>KA</b:Middle>
          </b:Person>
        </b:NameList>
      </b:Author>
    </b:Author>
    <b:Title>wet milling</b:Title>
    <b:InternetSiteTitle>Craft Beer &amp; Brewing</b:InternetSiteTitle>
    <b:URL>https://beerandbrewing.com/dictionary/gSvKCQd4VB/</b:URL>
    <b:RefOrder>10</b:RefOrder>
  </b:Source>
  <b:Source>
    <b:Tag>PAC17</b:Tag>
    <b:SourceType>InternetSite</b:SourceType>
    <b:Guid>{97C0D3E4-7298-4AA4-8116-487DC714E842}</b:Guid>
    <b:Author>
      <b:Author>
        <b:Corporate>PACRIM Distributors</b:Corporate>
      </b:Author>
    </b:Author>
    <b:Title>The Science Behind How Beer Is Made</b:Title>
    <b:InternetSiteTitle>PACRIM Distributors</b:InternetSiteTitle>
    <b:Year>2017</b:Year>
    <b:Month>December</b:Month>
    <b:Day>2</b:Day>
    <b:URL>https://medium.com/@PacRimBeer/the-science-behind-how-beer-is-made-a00273ff8823</b:URL>
    <b:RefOrder>11</b:RefOrder>
  </b:Source>
  <b:Source>
    <b:Tag>Evo17</b:Tag>
    <b:SourceType>DocumentFromInternetSite</b:SourceType>
    <b:Guid>{AE2B8412-E92A-43F2-8879-0EA30FE4FEC8}</b:Guid>
    <b:Author>
      <b:Author>
        <b:Corporate>Evolution Brewery</b:Corporate>
      </b:Author>
    </b:Author>
    <b:Title>Evolution Craft Brewing Co. Brewing Process</b:Title>
    <b:InternetSiteTitle>YouTube</b:InternetSiteTitle>
    <b:Year>2017</b:Year>
    <b:Month>July</b:Month>
    <b:Day>6</b:Day>
    <b:URL>https://www.youtube.com/watch?v=kX8JBo4Qi34</b:URL>
    <b:RefOrder>12</b:RefOrder>
  </b:Source>
  <b:Source>
    <b:Tag>SAL15</b:Tag>
    <b:SourceType>DocumentFromInternetSite</b:SourceType>
    <b:Guid>{A20E6222-D7B2-4197-A085-5DA34B23DDD8}</b:Guid>
    <b:Author>
      <b:Author>
        <b:Corporate>SALSA</b:Corporate>
      </b:Author>
    </b:Author>
    <b:Title>Techni-K</b:Title>
    <b:InternetSiteTitle>SALSA plus Beer Audit Standard</b:InternetSiteTitle>
    <b:Year>2015</b:Year>
    <b:Month>July</b:Month>
    <b:Day>1</b:Day>
    <b:URL>https://techni-k.co.uk/wp-content/uploads/2015/11/SALSA-plus-Beer-Standard-Issue-1.-July-2015.pdf</b:URL>
    <b:RefOrder>20</b:RefOrder>
  </b:Source>
  <b:Source>
    <b:Tag>Mid19</b:Tag>
    <b:SourceType>DocumentFromInternetSite</b:SourceType>
    <b:Guid>{181B163E-D462-40FD-8029-DECE8D7226E8}</b:Guid>
    <b:Author>
      <b:Author>
        <b:Corporate>Midwest Supplies</b:Corporate>
      </b:Author>
    </b:Author>
    <b:Title>How Long is the Fermentation Process?</b:Title>
    <b:InternetSiteTitle>Midwest Supplies</b:InternetSiteTitle>
    <b:Year>2019</b:Year>
    <b:Month>October</b:Month>
    <b:Day>25</b:Day>
    <b:URL>https://www.midwestsupplies.com/blogs/bottled-knowledge/how-long-is-the-fermentation-process</b:URL>
    <b:RefOrder>13</b:RefOrder>
  </b:Source>
  <b:Source>
    <b:Tag>The</b:Tag>
    <b:SourceType>InternetSite</b:SourceType>
    <b:Guid>{777F059C-9B35-4870-B561-1DED37B0AA1A}</b:Guid>
    <b:Author>
      <b:Author>
        <b:Corporate>The Homebrew Company</b:Corporate>
      </b:Author>
    </b:Author>
    <b:InternetSiteTitle>the Homebrew Company</b:InternetSiteTitle>
    <b:URL>https://www.thehomebrewcompany.co.uk/hops-bulk-hops-pricing-packs-c-77_268.html</b:URL>
    <b:RefOrder>19</b:RefOrder>
  </b:Source>
  <b:Source>
    <b:Tag>Nan20</b:Tag>
    <b:SourceType>InternetSite</b:SourceType>
    <b:Guid>{9990DCEC-A86A-43A2-9534-FE80D3B4E81E}</b:Guid>
    <b:Author>
      <b:Author>
        <b:NameList>
          <b:Person>
            <b:Last>Nicolson</b:Last>
            <b:First>Nancy</b:First>
          </b:Person>
        </b:NameList>
      </b:Author>
    </b:Author>
    <b:Title>Growers 'kicked in teeth' with malting barley price</b:Title>
    <b:InternetSiteTitle>Press and Journal</b:InternetSiteTitle>
    <b:Year>2020</b:Year>
    <b:Month>September</b:Month>
    <b:Day>19</b:Day>
    <b:URL>https://www.pressandjournal.co.uk/fp/business/farming/2501056/growers-kicked-in-teeth-with-malting-barley-price/</b:URL>
    <b:RefOrder>18</b:RefOrder>
  </b:Source>
  <b:Source>
    <b:Tag>Van20</b:Tag>
    <b:SourceType>InternetSite</b:SourceType>
    <b:Guid>{EE0DA304-1125-49EA-9EDE-3F8A7D4AFFF7}</b:Guid>
    <b:Author>
      <b:Author>
        <b:Corporate>Vanhonsebrouck</b:Corporate>
      </b:Author>
    </b:Author>
    <b:Title>Water, malt, hops and yeast: the ingredients you need to brew beer</b:Title>
    <b:InternetSiteTitle>Vanhonsebrouck</b:InternetSiteTitle>
    <b:Year>2020</b:Year>
    <b:Month>February</b:Month>
    <b:Day>28</b:Day>
    <b:URL>https://www.vanhonsebrouck.be/uncategorized/water-malt-hops-and-yeast-this-is-what-you-need-to-brew-beer/?lang=en#:~:text=For%20most%20beer%20styles%2C%20200,of%20course%20per%20beer%20style.</b:URL>
    <b:RefOrder>16</b:RefOrder>
  </b:Source>
  <b:Source>
    <b:Tag>Uni</b:Tag>
    <b:SourceType>InternetSite</b:SourceType>
    <b:Guid>{6637202A-AF6F-472F-B0CF-F9B553085F22}</b:Guid>
    <b:Author>
      <b:Author>
        <b:Corporate>United Utilities</b:Corporate>
      </b:Author>
    </b:Author>
    <b:Title>What does a litre or cubic metre of water cost?</b:Title>
    <b:InternetSiteTitle>United Utilities</b:InternetSiteTitle>
    <b:URL>https://www.unitedutilities.com/your-questions-answered/bills-payments/what-does-a-litre-or-cubic-metre-of-water-cost/</b:URL>
    <b:RefOrder>17</b:RefOrder>
  </b:Source>
  <b:Source>
    <b:Tag>Che19</b:Tag>
    <b:SourceType>InternetSite</b:SourceType>
    <b:Guid>{0FA91B4C-E7BC-4831-8B61-DC05413F7C41}</b:Guid>
    <b:Author>
      <b:Author>
        <b:Corporate>Chemigraphic</b:Corporate>
      </b:Author>
    </b:Author>
    <b:Title>Is winter coming for Fieldbus</b:Title>
    <b:InternetSiteTitle>Chemigraphic</b:InternetSiteTitle>
    <b:Year>2019</b:Year>
    <b:Month>May</b:Month>
    <b:Day>16</b:Day>
    <b:URL>https://www.chemigraphic.co.uk/is-winter-coming-for-fieldbus/</b:URL>
    <b:RefOrder>15</b:RefOrder>
  </b:Source>
  <b:Source>
    <b:Tag>Ste17</b:Tag>
    <b:SourceType>InternetSite</b:SourceType>
    <b:Guid>{30E66660-9DDF-4ECC-BE67-BF4F25F4983D}</b:Guid>
    <b:Author>
      <b:Author>
        <b:NameList>
          <b:Person>
            <b:Last>Gates</b:Last>
            <b:First>Stephen</b:First>
          </b:Person>
        </b:NameList>
      </b:Author>
    </b:Author>
    <b:Title>A Beginner's PLC Overview, Part 1 of 4: Introduction to PLCs</b:Title>
    <b:InternetSiteTitle>Automation.com</b:InternetSiteTitle>
    <b:Year>2017</b:Year>
    <b:Month>November</b:Month>
    <b:Day>28</b:Day>
    <b:URL>https://www.automation.com/en-us/articles/2017/a-beginners-plc-overview-part-1-of-4-introduction</b:URL>
    <b:RefOrder>14</b:RefOrder>
  </b:Source>
  <b:Source>
    <b:Tag>Chr20</b:Tag>
    <b:SourceType>InternetSite</b:SourceType>
    <b:Guid>{7A16EE50-F300-4864-8091-C771794C53B2}</b:Guid>
    <b:Author>
      <b:Author>
        <b:NameList>
          <b:Person>
            <b:Last>Woodford</b:Last>
            <b:First>Chris</b:First>
          </b:Person>
        </b:NameList>
      </b:Author>
    </b:Author>
    <b:Title>Hydraulics</b:Title>
    <b:InternetSiteTitle>explainthatstuff</b:InternetSiteTitle>
    <b:Year>2020</b:Year>
    <b:Month>August</b:Month>
    <b:Day>22</b:Day>
    <b:URL>https://www.explainthatstuff.com/hydraulics.html</b:URL>
    <b:RefOrder>22</b:RefOrder>
  </b:Source>
  <b:Source>
    <b:Tag>Chr201</b:Tag>
    <b:SourceType>InternetSite</b:SourceType>
    <b:Guid>{729B3C2E-31FD-4D5A-BC24-79A30ACC6617}</b:Guid>
    <b:Author>
      <b:Author>
        <b:NameList>
          <b:Person>
            <b:Last>Woodford</b:Last>
            <b:First>Chris</b:First>
          </b:Person>
        </b:NameList>
      </b:Author>
    </b:Author>
    <b:Title>Pneumatics</b:Title>
    <b:InternetSiteTitle>explainthatstuff</b:InternetSiteTitle>
    <b:Year>2020</b:Year>
    <b:Month>May</b:Month>
    <b:Day>7</b:Day>
    <b:URL>https://www.explainthatstuff.com/pneumatics.html</b:URL>
    <b:RefOrder>21</b:RefOrder>
  </b:Source>
</b:Sources>
</file>

<file path=customXml/itemProps1.xml><?xml version="1.0" encoding="utf-8"?>
<ds:datastoreItem xmlns:ds="http://schemas.openxmlformats.org/officeDocument/2006/customXml" ds:itemID="{5A2E9B73-024F-42AD-A332-501D8C2BB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12</Pages>
  <Words>3023</Words>
  <Characters>17233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Kielder Francis</dc:creator>
  <cp:lastModifiedBy>Kielder Francis</cp:lastModifiedBy>
  <cp:revision>35</cp:revision>
  <dcterms:created xsi:type="dcterms:W3CDTF">2020-12-21T01:52:00Z</dcterms:created>
  <dcterms:modified xsi:type="dcterms:W3CDTF">2020-12-21T04:57:00Z</dcterms:modified>
</cp:coreProperties>
</file>