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C387D" w:rsidRDefault="007C387D" w:rsidP="007C387D">
      <w:pPr>
        <w:spacing w:line="240" w:lineRule="auto"/>
        <w:jc w:val="center"/>
        <w:rPr>
          <w:b/>
          <w:sz w:val="32"/>
          <w:szCs w:val="32"/>
        </w:rPr>
      </w:pPr>
      <w:r>
        <w:rPr>
          <w:b/>
          <w:sz w:val="32"/>
          <w:szCs w:val="32"/>
        </w:rPr>
        <w:t>University of Wales Trinity Saint David</w:t>
      </w:r>
    </w:p>
    <w:p w:rsidR="007C387D" w:rsidRDefault="007C387D" w:rsidP="007C387D">
      <w:pPr>
        <w:spacing w:line="240" w:lineRule="auto"/>
        <w:jc w:val="center"/>
      </w:pPr>
    </w:p>
    <w:p w:rsidR="007C387D" w:rsidRDefault="007C387D" w:rsidP="007C387D">
      <w:pPr>
        <w:spacing w:line="240" w:lineRule="auto"/>
        <w:jc w:val="center"/>
        <w:rPr>
          <w:i/>
          <w:iCs/>
        </w:rPr>
      </w:pPr>
      <w:r>
        <w:rPr>
          <w:i/>
          <w:iCs/>
        </w:rPr>
        <w:t>Course Title</w:t>
      </w:r>
    </w:p>
    <w:p w:rsidR="007C387D" w:rsidRDefault="007C387D" w:rsidP="007C387D">
      <w:pPr>
        <w:spacing w:line="240" w:lineRule="auto"/>
        <w:jc w:val="center"/>
      </w:pPr>
    </w:p>
    <w:p w:rsidR="007C387D" w:rsidRDefault="007C387D" w:rsidP="007C387D">
      <w:pPr>
        <w:spacing w:line="240" w:lineRule="auto"/>
        <w:jc w:val="center"/>
      </w:pPr>
      <w:r>
        <w:rPr>
          <w:noProof/>
          <w:lang w:eastAsia="en-GB"/>
        </w:rPr>
        <w:drawing>
          <wp:inline distT="0" distB="0" distL="0" distR="0">
            <wp:extent cx="2092960" cy="69278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2960" cy="692785"/>
                    </a:xfrm>
                    <a:prstGeom prst="rect">
                      <a:avLst/>
                    </a:prstGeom>
                    <a:noFill/>
                    <a:ln>
                      <a:noFill/>
                    </a:ln>
                  </pic:spPr>
                </pic:pic>
              </a:graphicData>
            </a:graphic>
          </wp:inline>
        </w:drawing>
      </w: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D706A1" w:rsidP="007C387D">
      <w:pPr>
        <w:spacing w:line="240" w:lineRule="auto"/>
        <w:jc w:val="center"/>
      </w:pPr>
      <w:r>
        <w:t>Design and Manufacture of Shotgun Shell</w:t>
      </w:r>
    </w:p>
    <w:p w:rsidR="007C387D" w:rsidRDefault="007C387D" w:rsidP="007C387D">
      <w:pPr>
        <w:spacing w:line="240" w:lineRule="auto"/>
      </w:pPr>
    </w:p>
    <w:p w:rsidR="007C387D" w:rsidRDefault="007C387D" w:rsidP="007C387D">
      <w:pPr>
        <w:spacing w:line="240" w:lineRule="auto"/>
      </w:pPr>
    </w:p>
    <w:p w:rsidR="007C387D" w:rsidRDefault="007C387D" w:rsidP="007C387D">
      <w:pPr>
        <w:spacing w:line="240" w:lineRule="auto"/>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pPr>
    </w:p>
    <w:p w:rsidR="007C387D" w:rsidRDefault="007C387D" w:rsidP="007C387D">
      <w:pPr>
        <w:spacing w:line="240" w:lineRule="auto"/>
        <w:jc w:val="center"/>
        <w:rPr>
          <w:b/>
          <w:i/>
          <w:iCs/>
          <w:sz w:val="36"/>
          <w:szCs w:val="36"/>
        </w:rPr>
      </w:pPr>
    </w:p>
    <w:p w:rsidR="007C387D" w:rsidRDefault="007C387D" w:rsidP="007C387D">
      <w:pPr>
        <w:spacing w:line="240" w:lineRule="auto"/>
        <w:jc w:val="center"/>
        <w:rPr>
          <w:bCs/>
          <w:i/>
          <w:iCs/>
          <w:sz w:val="28"/>
          <w:szCs w:val="28"/>
        </w:rPr>
      </w:pPr>
      <w:r>
        <w:rPr>
          <w:bCs/>
          <w:i/>
          <w:iCs/>
          <w:sz w:val="28"/>
          <w:szCs w:val="28"/>
        </w:rPr>
        <w:t xml:space="preserve">L5 Systems </w:t>
      </w:r>
      <w:r w:rsidR="00DD3C58">
        <w:rPr>
          <w:bCs/>
          <w:i/>
          <w:iCs/>
          <w:sz w:val="28"/>
          <w:szCs w:val="28"/>
        </w:rPr>
        <w:t>engineering (</w:t>
      </w:r>
      <w:r>
        <w:rPr>
          <w:bCs/>
          <w:i/>
          <w:iCs/>
          <w:sz w:val="28"/>
          <w:szCs w:val="28"/>
        </w:rPr>
        <w:t xml:space="preserve">ACDA5021) </w:t>
      </w:r>
    </w:p>
    <w:p w:rsidR="007C387D" w:rsidRDefault="007C387D" w:rsidP="007C387D">
      <w:pPr>
        <w:spacing w:line="240" w:lineRule="auto"/>
        <w:jc w:val="center"/>
        <w:rPr>
          <w:sz w:val="36"/>
          <w:szCs w:val="36"/>
        </w:rPr>
      </w:pPr>
    </w:p>
    <w:p w:rsidR="007C387D" w:rsidRDefault="007C387D" w:rsidP="007C387D">
      <w:pPr>
        <w:spacing w:line="240" w:lineRule="auto"/>
        <w:jc w:val="center"/>
        <w:rPr>
          <w:sz w:val="36"/>
          <w:szCs w:val="36"/>
        </w:rPr>
      </w:pPr>
    </w:p>
    <w:p w:rsidR="007C387D" w:rsidRDefault="007C387D" w:rsidP="007C387D">
      <w:pPr>
        <w:spacing w:line="240" w:lineRule="auto"/>
        <w:jc w:val="center"/>
        <w:rPr>
          <w:sz w:val="36"/>
          <w:szCs w:val="36"/>
        </w:rPr>
      </w:pPr>
    </w:p>
    <w:p w:rsidR="007C387D" w:rsidRDefault="007C387D" w:rsidP="007C387D">
      <w:pPr>
        <w:spacing w:line="240" w:lineRule="auto"/>
        <w:jc w:val="center"/>
        <w:rPr>
          <w:sz w:val="36"/>
          <w:szCs w:val="36"/>
        </w:rPr>
      </w:pPr>
    </w:p>
    <w:p w:rsidR="007C387D" w:rsidRDefault="007C387D" w:rsidP="007E7FC2">
      <w:pPr>
        <w:spacing w:line="240" w:lineRule="auto"/>
        <w:rPr>
          <w:sz w:val="36"/>
          <w:szCs w:val="36"/>
        </w:rPr>
      </w:pPr>
    </w:p>
    <w:p w:rsidR="007C387D" w:rsidRDefault="007C387D" w:rsidP="007C387D">
      <w:pPr>
        <w:spacing w:line="240" w:lineRule="auto"/>
        <w:jc w:val="center"/>
        <w:rPr>
          <w:sz w:val="36"/>
          <w:szCs w:val="36"/>
        </w:rPr>
      </w:pPr>
    </w:p>
    <w:p w:rsidR="007C387D" w:rsidRDefault="00DD3C58" w:rsidP="007C387D">
      <w:pPr>
        <w:spacing w:line="240" w:lineRule="auto"/>
        <w:jc w:val="center"/>
        <w:rPr>
          <w:sz w:val="36"/>
          <w:szCs w:val="36"/>
        </w:rPr>
      </w:pPr>
      <w:r>
        <w:rPr>
          <w:i/>
          <w:iCs/>
        </w:rPr>
        <w:t>Albert Willett</w:t>
      </w:r>
    </w:p>
    <w:p w:rsidR="007C387D" w:rsidRDefault="007C387D" w:rsidP="007C387D">
      <w:pPr>
        <w:spacing w:line="240" w:lineRule="auto"/>
        <w:jc w:val="center"/>
        <w:rPr>
          <w:sz w:val="36"/>
          <w:szCs w:val="36"/>
        </w:rPr>
      </w:pPr>
    </w:p>
    <w:p w:rsidR="007C387D" w:rsidRDefault="00DD3C58" w:rsidP="007C387D">
      <w:pPr>
        <w:spacing w:line="240" w:lineRule="auto"/>
        <w:jc w:val="center"/>
        <w:rPr>
          <w:i/>
          <w:iCs/>
        </w:rPr>
      </w:pPr>
      <w:r>
        <w:rPr>
          <w:i/>
          <w:iCs/>
        </w:rPr>
        <w:t>2030850</w:t>
      </w:r>
    </w:p>
    <w:p w:rsidR="007C387D" w:rsidRDefault="007C387D" w:rsidP="007C387D">
      <w:pPr>
        <w:spacing w:line="240" w:lineRule="auto"/>
        <w:jc w:val="center"/>
      </w:pPr>
    </w:p>
    <w:p w:rsidR="007C387D" w:rsidRDefault="00DD3C58" w:rsidP="007C387D">
      <w:pPr>
        <w:spacing w:line="240" w:lineRule="auto"/>
        <w:jc w:val="center"/>
        <w:rPr>
          <w:i/>
          <w:iCs/>
        </w:rPr>
      </w:pPr>
      <w:r>
        <w:rPr>
          <w:i/>
          <w:iCs/>
        </w:rPr>
        <w:t xml:space="preserve">05/2024 </w:t>
      </w:r>
    </w:p>
    <w:p w:rsidR="007C387D" w:rsidRDefault="007C387D" w:rsidP="007C387D">
      <w:pPr>
        <w:spacing w:line="240" w:lineRule="auto"/>
      </w:pPr>
    </w:p>
    <w:p w:rsidR="007C387D" w:rsidRDefault="007C387D" w:rsidP="007C387D">
      <w:pPr>
        <w:spacing w:line="240" w:lineRule="auto"/>
        <w:jc w:val="center"/>
      </w:pPr>
    </w:p>
    <w:p w:rsidR="007C387D" w:rsidRDefault="007C387D" w:rsidP="007C387D">
      <w:pPr>
        <w:spacing w:line="240" w:lineRule="auto"/>
        <w:jc w:val="center"/>
        <w:rPr>
          <w:i/>
          <w:iCs/>
        </w:rPr>
      </w:pPr>
      <w:r>
        <w:t xml:space="preserve">Lecturer: </w:t>
      </w:r>
      <w:r w:rsidR="00DD3C58">
        <w:rPr>
          <w:i/>
          <w:iCs/>
        </w:rPr>
        <w:t>Dave Holley</w:t>
      </w:r>
    </w:p>
    <w:p w:rsidR="00DD3C58" w:rsidRDefault="00DD3C58" w:rsidP="007C387D">
      <w:pPr>
        <w:spacing w:line="240" w:lineRule="auto"/>
        <w:jc w:val="center"/>
        <w:rPr>
          <w:i/>
          <w:iCs/>
        </w:rPr>
      </w:pPr>
    </w:p>
    <w:p w:rsidR="007E7FC2" w:rsidRDefault="007E7FC2" w:rsidP="007C387D">
      <w:pPr>
        <w:spacing w:line="240" w:lineRule="auto"/>
        <w:jc w:val="center"/>
        <w:rPr>
          <w:i/>
          <w:iCs/>
        </w:rPr>
      </w:pPr>
    </w:p>
    <w:p w:rsidR="007E7FC2" w:rsidRDefault="007E7FC2" w:rsidP="007C387D">
      <w:pPr>
        <w:spacing w:line="240" w:lineRule="auto"/>
        <w:jc w:val="center"/>
        <w:rPr>
          <w:i/>
          <w:iCs/>
        </w:rPr>
      </w:pPr>
    </w:p>
    <w:p w:rsidR="007E7FC2" w:rsidRDefault="007E7FC2" w:rsidP="007C387D">
      <w:pPr>
        <w:spacing w:line="240" w:lineRule="auto"/>
        <w:jc w:val="center"/>
        <w:rPr>
          <w:i/>
          <w:iCs/>
        </w:rPr>
      </w:pPr>
    </w:p>
    <w:p w:rsidR="007E7FC2" w:rsidRDefault="007E7FC2" w:rsidP="007C387D">
      <w:pPr>
        <w:spacing w:line="240" w:lineRule="auto"/>
        <w:jc w:val="center"/>
        <w:rPr>
          <w:i/>
          <w:iCs/>
        </w:rPr>
      </w:pPr>
    </w:p>
    <w:p w:rsidR="00D706A1" w:rsidRDefault="007E335D" w:rsidP="007E335D">
      <w:pPr>
        <w:pStyle w:val="TOCHeading"/>
      </w:pPr>
      <w:r>
        <w:t>Contents:</w:t>
      </w:r>
    </w:p>
    <w:p w:rsidR="007E335D" w:rsidRPr="007E335D" w:rsidRDefault="007E335D" w:rsidP="007E335D">
      <w:pPr>
        <w:pStyle w:val="ListParagraph"/>
        <w:numPr>
          <w:ilvl w:val="0"/>
          <w:numId w:val="2"/>
        </w:numPr>
        <w:rPr>
          <w:lang w:val="en-US"/>
        </w:rPr>
      </w:pPr>
      <w:r w:rsidRPr="007E335D">
        <w:rPr>
          <w:lang w:val="en-US"/>
        </w:rPr>
        <w:t xml:space="preserve">Introduction </w:t>
      </w:r>
      <w:r w:rsidR="00A8544C">
        <w:rPr>
          <w:lang w:val="en-US"/>
        </w:rPr>
        <w:tab/>
      </w:r>
      <w:r w:rsidR="00A8544C">
        <w:rPr>
          <w:lang w:val="en-US"/>
        </w:rPr>
        <w:tab/>
      </w:r>
      <w:r w:rsidR="00A8544C">
        <w:rPr>
          <w:lang w:val="en-US"/>
        </w:rPr>
        <w:tab/>
        <w:t>4</w:t>
      </w:r>
      <w:r w:rsidR="00A8544C">
        <w:rPr>
          <w:lang w:val="en-US"/>
        </w:rPr>
        <w:tab/>
      </w:r>
    </w:p>
    <w:p w:rsidR="007E335D" w:rsidRPr="007E335D" w:rsidRDefault="007E335D" w:rsidP="007E335D">
      <w:pPr>
        <w:pStyle w:val="ListParagraph"/>
        <w:rPr>
          <w:lang w:val="en-US"/>
        </w:rPr>
      </w:pPr>
      <w:r>
        <w:rPr>
          <w:lang w:val="en-US"/>
        </w:rPr>
        <w:t xml:space="preserve">1.1 </w:t>
      </w:r>
      <w:r w:rsidR="006E5323">
        <w:rPr>
          <w:lang w:val="en-US"/>
        </w:rPr>
        <w:t>Aims and objectives</w:t>
      </w:r>
      <w:r w:rsidR="00A8544C">
        <w:rPr>
          <w:lang w:val="en-US"/>
        </w:rPr>
        <w:tab/>
        <w:t>5</w:t>
      </w:r>
    </w:p>
    <w:p w:rsidR="007E335D" w:rsidRDefault="006E5323" w:rsidP="007E335D">
      <w:pPr>
        <w:rPr>
          <w:lang w:val="en-US"/>
        </w:rPr>
      </w:pPr>
      <w:r>
        <w:rPr>
          <w:lang w:val="en-US"/>
        </w:rPr>
        <w:t>2. Background information</w:t>
      </w:r>
      <w:r w:rsidR="00A8544C">
        <w:rPr>
          <w:lang w:val="en-US"/>
        </w:rPr>
        <w:tab/>
      </w:r>
      <w:r w:rsidR="00A8544C">
        <w:rPr>
          <w:lang w:val="en-US"/>
        </w:rPr>
        <w:tab/>
        <w:t>5</w:t>
      </w:r>
    </w:p>
    <w:p w:rsidR="006E5323" w:rsidRDefault="006E5323" w:rsidP="007E335D">
      <w:pPr>
        <w:rPr>
          <w:lang w:val="en-US"/>
        </w:rPr>
      </w:pPr>
      <w:r>
        <w:rPr>
          <w:lang w:val="en-US"/>
        </w:rPr>
        <w:tab/>
        <w:t>2.1 Base</w:t>
      </w:r>
      <w:r w:rsidR="00A8544C">
        <w:rPr>
          <w:lang w:val="en-US"/>
        </w:rPr>
        <w:tab/>
      </w:r>
      <w:r w:rsidR="00A8544C">
        <w:rPr>
          <w:lang w:val="en-US"/>
        </w:rPr>
        <w:tab/>
      </w:r>
      <w:r w:rsidR="00A8544C">
        <w:rPr>
          <w:lang w:val="en-US"/>
        </w:rPr>
        <w:tab/>
        <w:t>5</w:t>
      </w:r>
    </w:p>
    <w:p w:rsidR="006E5323" w:rsidRDefault="006E5323" w:rsidP="007E335D">
      <w:pPr>
        <w:rPr>
          <w:lang w:val="en-US"/>
        </w:rPr>
      </w:pPr>
      <w:r>
        <w:rPr>
          <w:lang w:val="en-US"/>
        </w:rPr>
        <w:tab/>
        <w:t xml:space="preserve">2.2 Fuselage </w:t>
      </w:r>
      <w:r w:rsidR="00A8544C">
        <w:rPr>
          <w:lang w:val="en-US"/>
        </w:rPr>
        <w:tab/>
      </w:r>
      <w:r w:rsidR="00A8544C">
        <w:rPr>
          <w:lang w:val="en-US"/>
        </w:rPr>
        <w:tab/>
      </w:r>
      <w:r w:rsidR="00A8544C">
        <w:rPr>
          <w:lang w:val="en-US"/>
        </w:rPr>
        <w:tab/>
        <w:t>7</w:t>
      </w:r>
    </w:p>
    <w:p w:rsidR="006E5323" w:rsidRDefault="006E5323" w:rsidP="007E335D">
      <w:pPr>
        <w:rPr>
          <w:lang w:val="en-US"/>
        </w:rPr>
      </w:pPr>
      <w:r>
        <w:rPr>
          <w:lang w:val="en-US"/>
        </w:rPr>
        <w:tab/>
        <w:t>2.3 Hull</w:t>
      </w:r>
      <w:r w:rsidR="00A8544C">
        <w:rPr>
          <w:lang w:val="en-US"/>
        </w:rPr>
        <w:tab/>
      </w:r>
      <w:r w:rsidR="00A8544C">
        <w:rPr>
          <w:lang w:val="en-US"/>
        </w:rPr>
        <w:tab/>
      </w:r>
      <w:r w:rsidR="00A8544C">
        <w:rPr>
          <w:lang w:val="en-US"/>
        </w:rPr>
        <w:tab/>
        <w:t>8</w:t>
      </w:r>
    </w:p>
    <w:p w:rsidR="007E335D" w:rsidRDefault="007E335D" w:rsidP="007E335D">
      <w:pPr>
        <w:rPr>
          <w:lang w:val="en-US"/>
        </w:rPr>
      </w:pPr>
      <w:r>
        <w:rPr>
          <w:lang w:val="en-US"/>
        </w:rPr>
        <w:t>3.</w:t>
      </w:r>
      <w:r w:rsidR="00C6552E">
        <w:rPr>
          <w:lang w:val="en-US"/>
        </w:rPr>
        <w:t xml:space="preserve"> System tools</w:t>
      </w:r>
      <w:r w:rsidR="00A8544C">
        <w:rPr>
          <w:lang w:val="en-US"/>
        </w:rPr>
        <w:tab/>
      </w:r>
      <w:r w:rsidR="00A8544C">
        <w:rPr>
          <w:lang w:val="en-US"/>
        </w:rPr>
        <w:tab/>
      </w:r>
      <w:r w:rsidR="00A8544C">
        <w:rPr>
          <w:lang w:val="en-US"/>
        </w:rPr>
        <w:tab/>
        <w:t>9</w:t>
      </w:r>
    </w:p>
    <w:p w:rsidR="00C6552E" w:rsidRDefault="00C6552E" w:rsidP="007E335D">
      <w:pPr>
        <w:rPr>
          <w:lang w:val="en-US"/>
        </w:rPr>
      </w:pPr>
      <w:r>
        <w:rPr>
          <w:lang w:val="en-US"/>
        </w:rPr>
        <w:tab/>
      </w:r>
      <w:r w:rsidR="00A8544C">
        <w:rPr>
          <w:lang w:val="en-US"/>
        </w:rPr>
        <w:t>3.1 Design tools</w:t>
      </w:r>
      <w:r w:rsidR="00A8544C">
        <w:rPr>
          <w:lang w:val="en-US"/>
        </w:rPr>
        <w:tab/>
      </w:r>
      <w:r w:rsidR="00A8544C">
        <w:rPr>
          <w:lang w:val="en-US"/>
        </w:rPr>
        <w:tab/>
        <w:t>9</w:t>
      </w:r>
    </w:p>
    <w:p w:rsidR="00A8544C" w:rsidRDefault="00A8544C" w:rsidP="007E335D">
      <w:pPr>
        <w:rPr>
          <w:lang w:val="en-US"/>
        </w:rPr>
      </w:pPr>
      <w:r>
        <w:rPr>
          <w:lang w:val="en-US"/>
        </w:rPr>
        <w:tab/>
        <w:t>3.2 Critical part</w:t>
      </w:r>
      <w:r>
        <w:rPr>
          <w:lang w:val="en-US"/>
        </w:rPr>
        <w:tab/>
      </w:r>
      <w:r>
        <w:rPr>
          <w:lang w:val="en-US"/>
        </w:rPr>
        <w:tab/>
        <w:t>13</w:t>
      </w:r>
    </w:p>
    <w:p w:rsidR="00A8544C" w:rsidRDefault="00A8544C" w:rsidP="007E335D">
      <w:pPr>
        <w:rPr>
          <w:lang w:val="en-US"/>
        </w:rPr>
      </w:pPr>
      <w:r>
        <w:rPr>
          <w:lang w:val="en-US"/>
        </w:rPr>
        <w:tab/>
        <w:t>3.3 Manufacturing</w:t>
      </w:r>
      <w:r>
        <w:rPr>
          <w:lang w:val="en-US"/>
        </w:rPr>
        <w:tab/>
      </w:r>
      <w:r>
        <w:rPr>
          <w:lang w:val="en-US"/>
        </w:rPr>
        <w:tab/>
        <w:t>16</w:t>
      </w:r>
      <w:r>
        <w:rPr>
          <w:lang w:val="en-US"/>
        </w:rPr>
        <w:tab/>
      </w:r>
    </w:p>
    <w:p w:rsidR="007E335D" w:rsidRDefault="007E335D" w:rsidP="007E335D">
      <w:pPr>
        <w:rPr>
          <w:lang w:val="en-US"/>
        </w:rPr>
      </w:pPr>
      <w:r>
        <w:rPr>
          <w:lang w:val="en-US"/>
        </w:rPr>
        <w:t>4</w:t>
      </w:r>
      <w:r w:rsidR="00A8544C">
        <w:rPr>
          <w:lang w:val="en-US"/>
        </w:rPr>
        <w:t xml:space="preserve"> Summary</w:t>
      </w:r>
      <w:r w:rsidR="00A8544C">
        <w:rPr>
          <w:lang w:val="en-US"/>
        </w:rPr>
        <w:tab/>
      </w:r>
      <w:r w:rsidR="00A8544C">
        <w:rPr>
          <w:lang w:val="en-US"/>
        </w:rPr>
        <w:tab/>
      </w:r>
      <w:r w:rsidR="00A8544C">
        <w:rPr>
          <w:lang w:val="en-US"/>
        </w:rPr>
        <w:tab/>
      </w:r>
      <w:r w:rsidR="00A8544C">
        <w:rPr>
          <w:lang w:val="en-US"/>
        </w:rPr>
        <w:tab/>
        <w:t>27</w:t>
      </w:r>
    </w:p>
    <w:p w:rsidR="007E335D" w:rsidRDefault="007E335D" w:rsidP="007E335D">
      <w:pPr>
        <w:rPr>
          <w:lang w:val="en-US"/>
        </w:rPr>
      </w:pPr>
      <w:r>
        <w:rPr>
          <w:lang w:val="en-US"/>
        </w:rPr>
        <w:t>5.</w:t>
      </w:r>
      <w:r w:rsidR="00A8544C">
        <w:rPr>
          <w:lang w:val="en-US"/>
        </w:rPr>
        <w:t xml:space="preserve"> References</w:t>
      </w:r>
      <w:r w:rsidR="00A8544C">
        <w:rPr>
          <w:lang w:val="en-US"/>
        </w:rPr>
        <w:tab/>
      </w:r>
      <w:r w:rsidR="00A8544C">
        <w:rPr>
          <w:lang w:val="en-US"/>
        </w:rPr>
        <w:tab/>
      </w:r>
      <w:r w:rsidR="00A8544C">
        <w:rPr>
          <w:lang w:val="en-US"/>
        </w:rPr>
        <w:tab/>
      </w:r>
      <w:r w:rsidR="00A8544C">
        <w:rPr>
          <w:lang w:val="en-US"/>
        </w:rPr>
        <w:tab/>
        <w:t>28</w:t>
      </w:r>
    </w:p>
    <w:p w:rsidR="007E335D" w:rsidRDefault="007E335D" w:rsidP="007E335D">
      <w:pPr>
        <w:rPr>
          <w:lang w:val="en-US"/>
        </w:rPr>
      </w:pPr>
    </w:p>
    <w:p w:rsidR="00A8544C" w:rsidRDefault="00A8544C" w:rsidP="007E335D">
      <w:pPr>
        <w:rPr>
          <w:lang w:val="en-US"/>
        </w:rPr>
      </w:pPr>
    </w:p>
    <w:p w:rsidR="00A8544C" w:rsidRDefault="00A8544C" w:rsidP="007E335D">
      <w:pPr>
        <w:rPr>
          <w:lang w:val="en-US"/>
        </w:rPr>
      </w:pPr>
    </w:p>
    <w:p w:rsidR="00A8544C" w:rsidRDefault="00A8544C" w:rsidP="007E335D">
      <w:pPr>
        <w:rPr>
          <w:lang w:val="en-US"/>
        </w:rPr>
      </w:pPr>
    </w:p>
    <w:p w:rsidR="00A8544C" w:rsidRPr="007E335D" w:rsidRDefault="00A8544C" w:rsidP="007E335D">
      <w:pPr>
        <w:rPr>
          <w:lang w:val="en-US"/>
        </w:rPr>
      </w:pPr>
    </w:p>
    <w:tbl>
      <w:tblPr>
        <w:tblStyle w:val="TableGrid"/>
        <w:tblW w:w="0" w:type="auto"/>
        <w:tblLook w:val="04A0" w:firstRow="1" w:lastRow="0" w:firstColumn="1" w:lastColumn="0" w:noHBand="0" w:noVBand="1"/>
      </w:tblPr>
      <w:tblGrid>
        <w:gridCol w:w="1413"/>
        <w:gridCol w:w="4938"/>
        <w:gridCol w:w="2665"/>
      </w:tblGrid>
      <w:tr w:rsidR="007E7DF0" w:rsidRPr="007E7DF0" w:rsidTr="007E7DF0">
        <w:tc>
          <w:tcPr>
            <w:tcW w:w="1413" w:type="dxa"/>
          </w:tcPr>
          <w:p w:rsidR="007E7DF0" w:rsidRPr="007E7DF0" w:rsidRDefault="007E7DF0" w:rsidP="00C03E5C">
            <w:r w:rsidRPr="007E7DF0">
              <w:t xml:space="preserve">Table of figures </w:t>
            </w:r>
          </w:p>
        </w:tc>
        <w:tc>
          <w:tcPr>
            <w:tcW w:w="4938" w:type="dxa"/>
          </w:tcPr>
          <w:p w:rsidR="007E7DF0" w:rsidRPr="007E7DF0" w:rsidRDefault="007E7DF0" w:rsidP="00C03E5C">
            <w:r>
              <w:t>summary</w:t>
            </w:r>
          </w:p>
        </w:tc>
        <w:tc>
          <w:tcPr>
            <w:tcW w:w="2665" w:type="dxa"/>
          </w:tcPr>
          <w:p w:rsidR="007E7DF0" w:rsidRPr="007E7DF0" w:rsidRDefault="007E7DF0" w:rsidP="00C03E5C">
            <w:r>
              <w:t xml:space="preserve">Page number </w:t>
            </w:r>
          </w:p>
        </w:tc>
      </w:tr>
      <w:tr w:rsidR="007E7DF0" w:rsidRPr="007E7DF0" w:rsidTr="007E7DF0">
        <w:tc>
          <w:tcPr>
            <w:tcW w:w="1413" w:type="dxa"/>
          </w:tcPr>
          <w:p w:rsidR="007E7DF0" w:rsidRPr="007E7DF0" w:rsidRDefault="007E7DF0" w:rsidP="00C03E5C">
            <w:r w:rsidRPr="007E7DF0">
              <w:t>Figure 1</w:t>
            </w:r>
          </w:p>
        </w:tc>
        <w:tc>
          <w:tcPr>
            <w:tcW w:w="4938" w:type="dxa"/>
          </w:tcPr>
          <w:p w:rsidR="007E7DF0" w:rsidRPr="007E7DF0" w:rsidRDefault="007E7DF0" w:rsidP="00C03E5C">
            <w:r>
              <w:t>QFD 2 importance graph</w:t>
            </w:r>
          </w:p>
        </w:tc>
        <w:tc>
          <w:tcPr>
            <w:tcW w:w="2665" w:type="dxa"/>
          </w:tcPr>
          <w:p w:rsidR="007E7DF0" w:rsidRPr="007E7DF0" w:rsidRDefault="00D76683" w:rsidP="00C03E5C">
            <w:r>
              <w:t>10</w:t>
            </w:r>
          </w:p>
        </w:tc>
      </w:tr>
      <w:tr w:rsidR="007E7DF0" w:rsidRPr="007E7DF0" w:rsidTr="007E7DF0">
        <w:tc>
          <w:tcPr>
            <w:tcW w:w="1413" w:type="dxa"/>
          </w:tcPr>
          <w:p w:rsidR="007E7DF0" w:rsidRPr="007E7DF0" w:rsidRDefault="007E7DF0" w:rsidP="00C03E5C">
            <w:r w:rsidRPr="007E7DF0">
              <w:t>Figure 2</w:t>
            </w:r>
          </w:p>
        </w:tc>
        <w:tc>
          <w:tcPr>
            <w:tcW w:w="4938" w:type="dxa"/>
          </w:tcPr>
          <w:p w:rsidR="007E7DF0" w:rsidRPr="007E7DF0" w:rsidRDefault="007E7DF0" w:rsidP="00C03E5C">
            <w:r>
              <w:t>P diagram of 12g Shotgun</w:t>
            </w:r>
          </w:p>
        </w:tc>
        <w:tc>
          <w:tcPr>
            <w:tcW w:w="2665" w:type="dxa"/>
          </w:tcPr>
          <w:p w:rsidR="007E7DF0" w:rsidRPr="007E7DF0" w:rsidRDefault="00D76683" w:rsidP="00C03E5C">
            <w:r>
              <w:t>11</w:t>
            </w:r>
          </w:p>
        </w:tc>
      </w:tr>
      <w:tr w:rsidR="007E7DF0" w:rsidRPr="007E7DF0" w:rsidTr="007E7DF0">
        <w:tc>
          <w:tcPr>
            <w:tcW w:w="1413" w:type="dxa"/>
          </w:tcPr>
          <w:p w:rsidR="007E7DF0" w:rsidRPr="007E7DF0" w:rsidRDefault="007E7DF0" w:rsidP="00C03E5C">
            <w:r w:rsidRPr="007E7DF0">
              <w:t xml:space="preserve">Figure 3 </w:t>
            </w:r>
          </w:p>
        </w:tc>
        <w:tc>
          <w:tcPr>
            <w:tcW w:w="4938" w:type="dxa"/>
          </w:tcPr>
          <w:p w:rsidR="007E7DF0" w:rsidRPr="007E7DF0" w:rsidRDefault="007E7DF0" w:rsidP="00C03E5C">
            <w:r>
              <w:t>Control factor importance graph</w:t>
            </w:r>
          </w:p>
        </w:tc>
        <w:tc>
          <w:tcPr>
            <w:tcW w:w="2665" w:type="dxa"/>
          </w:tcPr>
          <w:p w:rsidR="007E7DF0" w:rsidRPr="007E7DF0" w:rsidRDefault="00D76683" w:rsidP="00C03E5C">
            <w:r>
              <w:t>12</w:t>
            </w:r>
          </w:p>
        </w:tc>
      </w:tr>
      <w:tr w:rsidR="007E7DF0" w:rsidRPr="007E7DF0" w:rsidTr="007E7DF0">
        <w:tc>
          <w:tcPr>
            <w:tcW w:w="1413" w:type="dxa"/>
          </w:tcPr>
          <w:p w:rsidR="007E7DF0" w:rsidRPr="007E7DF0" w:rsidRDefault="007E7DF0" w:rsidP="00C03E5C">
            <w:r w:rsidRPr="007E7DF0">
              <w:t>Figure 4</w:t>
            </w:r>
          </w:p>
        </w:tc>
        <w:tc>
          <w:tcPr>
            <w:tcW w:w="4938" w:type="dxa"/>
          </w:tcPr>
          <w:p w:rsidR="007E7DF0" w:rsidRPr="007E7DF0" w:rsidRDefault="007E7DF0" w:rsidP="00C03E5C">
            <w:r>
              <w:t>Shotgun shell architecture</w:t>
            </w:r>
          </w:p>
        </w:tc>
        <w:tc>
          <w:tcPr>
            <w:tcW w:w="2665" w:type="dxa"/>
          </w:tcPr>
          <w:p w:rsidR="007E7DF0" w:rsidRPr="007E7DF0" w:rsidRDefault="00D76683" w:rsidP="00C03E5C">
            <w:r>
              <w:t>13</w:t>
            </w:r>
          </w:p>
        </w:tc>
      </w:tr>
      <w:tr w:rsidR="007E7DF0" w:rsidRPr="007E7DF0" w:rsidTr="007E7DF0">
        <w:tc>
          <w:tcPr>
            <w:tcW w:w="1413" w:type="dxa"/>
          </w:tcPr>
          <w:p w:rsidR="007E7DF0" w:rsidRPr="007E7DF0" w:rsidRDefault="007E7DF0" w:rsidP="00C03E5C">
            <w:r w:rsidRPr="007E7DF0">
              <w:t>Figure 5</w:t>
            </w:r>
          </w:p>
        </w:tc>
        <w:tc>
          <w:tcPr>
            <w:tcW w:w="4938" w:type="dxa"/>
          </w:tcPr>
          <w:p w:rsidR="007E7DF0" w:rsidRPr="007E7DF0" w:rsidRDefault="007E7DF0" w:rsidP="00C03E5C">
            <w:r>
              <w:t>Functional importance graph</w:t>
            </w:r>
          </w:p>
        </w:tc>
        <w:tc>
          <w:tcPr>
            <w:tcW w:w="2665" w:type="dxa"/>
          </w:tcPr>
          <w:p w:rsidR="007E7DF0" w:rsidRPr="007E7DF0" w:rsidRDefault="00D76683" w:rsidP="00C03E5C">
            <w:r>
              <w:t>14</w:t>
            </w:r>
          </w:p>
        </w:tc>
      </w:tr>
      <w:tr w:rsidR="007E7DF0" w:rsidRPr="007E7DF0" w:rsidTr="007E7DF0">
        <w:tc>
          <w:tcPr>
            <w:tcW w:w="1413" w:type="dxa"/>
          </w:tcPr>
          <w:p w:rsidR="007E7DF0" w:rsidRPr="007E7DF0" w:rsidRDefault="007E7DF0" w:rsidP="00C03E5C">
            <w:r w:rsidRPr="007E7DF0">
              <w:t>Figure 6</w:t>
            </w:r>
          </w:p>
        </w:tc>
        <w:tc>
          <w:tcPr>
            <w:tcW w:w="4938" w:type="dxa"/>
          </w:tcPr>
          <w:p w:rsidR="007E7DF0" w:rsidRPr="007E7DF0" w:rsidRDefault="007E7DF0" w:rsidP="00C03E5C">
            <w:r>
              <w:t>P Diagram of shotgun functions</w:t>
            </w:r>
          </w:p>
        </w:tc>
        <w:tc>
          <w:tcPr>
            <w:tcW w:w="2665" w:type="dxa"/>
          </w:tcPr>
          <w:p w:rsidR="007E7DF0" w:rsidRPr="007E7DF0" w:rsidRDefault="00D76683" w:rsidP="00C03E5C">
            <w:r>
              <w:t>15</w:t>
            </w:r>
          </w:p>
        </w:tc>
      </w:tr>
      <w:tr w:rsidR="007E7DF0" w:rsidRPr="007E7DF0" w:rsidTr="007E7DF0">
        <w:tc>
          <w:tcPr>
            <w:tcW w:w="1413" w:type="dxa"/>
          </w:tcPr>
          <w:p w:rsidR="007E7DF0" w:rsidRPr="007E7DF0" w:rsidRDefault="007E7DF0" w:rsidP="00C03E5C">
            <w:r w:rsidRPr="007E7DF0">
              <w:t xml:space="preserve">Figure 7 </w:t>
            </w:r>
          </w:p>
        </w:tc>
        <w:tc>
          <w:tcPr>
            <w:tcW w:w="4938" w:type="dxa"/>
          </w:tcPr>
          <w:p w:rsidR="007E7DF0" w:rsidRPr="007E7DF0" w:rsidRDefault="007E7DF0" w:rsidP="00C03E5C">
            <w:r>
              <w:t>Control factor importance graph</w:t>
            </w:r>
          </w:p>
        </w:tc>
        <w:tc>
          <w:tcPr>
            <w:tcW w:w="2665" w:type="dxa"/>
          </w:tcPr>
          <w:p w:rsidR="007E7DF0" w:rsidRPr="007E7DF0" w:rsidRDefault="00D76683" w:rsidP="00C03E5C">
            <w:r>
              <w:t>16</w:t>
            </w:r>
          </w:p>
        </w:tc>
      </w:tr>
      <w:tr w:rsidR="007E7DF0" w:rsidRPr="007E7DF0" w:rsidTr="007E7DF0">
        <w:tc>
          <w:tcPr>
            <w:tcW w:w="1413" w:type="dxa"/>
          </w:tcPr>
          <w:p w:rsidR="007E7DF0" w:rsidRPr="007E7DF0" w:rsidRDefault="007E7DF0" w:rsidP="00C03E5C">
            <w:r w:rsidRPr="007E7DF0">
              <w:t>Figure 8</w:t>
            </w:r>
          </w:p>
        </w:tc>
        <w:tc>
          <w:tcPr>
            <w:tcW w:w="4938" w:type="dxa"/>
          </w:tcPr>
          <w:p w:rsidR="007E7DF0" w:rsidRPr="007E7DF0" w:rsidRDefault="004B7EDC" w:rsidP="00C03E5C">
            <w:r>
              <w:t>Process flow of shotgun shell manufacture</w:t>
            </w:r>
          </w:p>
        </w:tc>
        <w:tc>
          <w:tcPr>
            <w:tcW w:w="2665" w:type="dxa"/>
          </w:tcPr>
          <w:p w:rsidR="007E7DF0" w:rsidRPr="007E7DF0" w:rsidRDefault="00D76683" w:rsidP="00C03E5C">
            <w:r>
              <w:t>17</w:t>
            </w:r>
          </w:p>
        </w:tc>
      </w:tr>
      <w:tr w:rsidR="007E7DF0" w:rsidRPr="007E7DF0" w:rsidTr="007E7DF0">
        <w:tc>
          <w:tcPr>
            <w:tcW w:w="1413" w:type="dxa"/>
          </w:tcPr>
          <w:p w:rsidR="007E7DF0" w:rsidRPr="007E7DF0" w:rsidRDefault="007E7DF0" w:rsidP="00C03E5C">
            <w:r w:rsidRPr="007E7DF0">
              <w:t>Figure 9</w:t>
            </w:r>
          </w:p>
        </w:tc>
        <w:tc>
          <w:tcPr>
            <w:tcW w:w="4938" w:type="dxa"/>
          </w:tcPr>
          <w:p w:rsidR="007E7DF0" w:rsidRPr="007E7DF0" w:rsidRDefault="004B7EDC" w:rsidP="00C03E5C">
            <w:r>
              <w:t>Process importance graph</w:t>
            </w:r>
          </w:p>
        </w:tc>
        <w:tc>
          <w:tcPr>
            <w:tcW w:w="2665" w:type="dxa"/>
          </w:tcPr>
          <w:p w:rsidR="007E7DF0" w:rsidRPr="007E7DF0" w:rsidRDefault="00D76683" w:rsidP="00C03E5C">
            <w:r>
              <w:t>18</w:t>
            </w:r>
          </w:p>
        </w:tc>
      </w:tr>
      <w:tr w:rsidR="007E7DF0" w:rsidRPr="007E7DF0" w:rsidTr="007E7DF0">
        <w:tc>
          <w:tcPr>
            <w:tcW w:w="1413" w:type="dxa"/>
          </w:tcPr>
          <w:p w:rsidR="007E7DF0" w:rsidRPr="007E7DF0" w:rsidRDefault="007E7DF0" w:rsidP="00C03E5C">
            <w:r w:rsidRPr="007E7DF0">
              <w:t>Figure 10</w:t>
            </w:r>
          </w:p>
        </w:tc>
        <w:tc>
          <w:tcPr>
            <w:tcW w:w="4938" w:type="dxa"/>
          </w:tcPr>
          <w:p w:rsidR="007E7DF0" w:rsidRPr="007E7DF0" w:rsidRDefault="00F256B4" w:rsidP="00C03E5C">
            <w:r>
              <w:t>Means importance graph</w:t>
            </w:r>
          </w:p>
        </w:tc>
        <w:tc>
          <w:tcPr>
            <w:tcW w:w="2665" w:type="dxa"/>
          </w:tcPr>
          <w:p w:rsidR="007E7DF0" w:rsidRPr="007E7DF0" w:rsidRDefault="003A2A59" w:rsidP="00C03E5C">
            <w:r>
              <w:t>20</w:t>
            </w:r>
          </w:p>
        </w:tc>
      </w:tr>
      <w:tr w:rsidR="007E7DF0" w:rsidRPr="007E7DF0" w:rsidTr="007E7DF0">
        <w:tc>
          <w:tcPr>
            <w:tcW w:w="1413" w:type="dxa"/>
          </w:tcPr>
          <w:p w:rsidR="007E7DF0" w:rsidRPr="007E7DF0" w:rsidRDefault="007E7DF0" w:rsidP="00C03E5C">
            <w:r w:rsidRPr="007E7DF0">
              <w:t>Figure 11</w:t>
            </w:r>
          </w:p>
        </w:tc>
        <w:tc>
          <w:tcPr>
            <w:tcW w:w="4938" w:type="dxa"/>
          </w:tcPr>
          <w:p w:rsidR="007E7DF0" w:rsidRPr="007E7DF0" w:rsidRDefault="00F256B4" w:rsidP="00C03E5C">
            <w:r>
              <w:t>Technique importance graph</w:t>
            </w:r>
          </w:p>
        </w:tc>
        <w:tc>
          <w:tcPr>
            <w:tcW w:w="2665" w:type="dxa"/>
          </w:tcPr>
          <w:p w:rsidR="007E7DF0" w:rsidRPr="007E7DF0" w:rsidRDefault="003A2A59" w:rsidP="00C03E5C">
            <w:r>
              <w:t>21</w:t>
            </w:r>
          </w:p>
        </w:tc>
      </w:tr>
      <w:tr w:rsidR="007E7DF0" w:rsidRPr="007E7DF0" w:rsidTr="007E7DF0">
        <w:tc>
          <w:tcPr>
            <w:tcW w:w="1413" w:type="dxa"/>
          </w:tcPr>
          <w:p w:rsidR="007E7DF0" w:rsidRPr="007E7DF0" w:rsidRDefault="007E7DF0" w:rsidP="00C03E5C">
            <w:r w:rsidRPr="007E7DF0">
              <w:t>Figure 12</w:t>
            </w:r>
          </w:p>
        </w:tc>
        <w:tc>
          <w:tcPr>
            <w:tcW w:w="4938" w:type="dxa"/>
          </w:tcPr>
          <w:p w:rsidR="007E7DF0" w:rsidRPr="007E7DF0" w:rsidRDefault="00F256B4" w:rsidP="00C03E5C">
            <w:r>
              <w:t>P diagram assembly shot Base</w:t>
            </w:r>
          </w:p>
        </w:tc>
        <w:tc>
          <w:tcPr>
            <w:tcW w:w="2665" w:type="dxa"/>
          </w:tcPr>
          <w:p w:rsidR="007E7DF0" w:rsidRPr="007E7DF0" w:rsidRDefault="003A2A59" w:rsidP="00C03E5C">
            <w:r>
              <w:t>22</w:t>
            </w:r>
          </w:p>
        </w:tc>
      </w:tr>
      <w:tr w:rsidR="007E7DF0" w:rsidRPr="007E7DF0" w:rsidTr="007E7DF0">
        <w:tc>
          <w:tcPr>
            <w:tcW w:w="1413" w:type="dxa"/>
          </w:tcPr>
          <w:p w:rsidR="007E7DF0" w:rsidRPr="007E7DF0" w:rsidRDefault="007E7DF0" w:rsidP="00C03E5C">
            <w:r w:rsidRPr="007E7DF0">
              <w:t>Figure 13</w:t>
            </w:r>
          </w:p>
        </w:tc>
        <w:tc>
          <w:tcPr>
            <w:tcW w:w="4938" w:type="dxa"/>
          </w:tcPr>
          <w:p w:rsidR="007E7DF0" w:rsidRPr="007E7DF0" w:rsidRDefault="00F256B4" w:rsidP="00C03E5C">
            <w:r>
              <w:t>Control factor importance graph</w:t>
            </w:r>
          </w:p>
        </w:tc>
        <w:tc>
          <w:tcPr>
            <w:tcW w:w="2665" w:type="dxa"/>
          </w:tcPr>
          <w:p w:rsidR="007E7DF0" w:rsidRPr="007E7DF0" w:rsidRDefault="003A2A59" w:rsidP="00C03E5C">
            <w:r>
              <w:t>23</w:t>
            </w:r>
          </w:p>
        </w:tc>
      </w:tr>
      <w:tr w:rsidR="007E7DF0" w:rsidRPr="007E7DF0" w:rsidTr="007E7DF0">
        <w:tc>
          <w:tcPr>
            <w:tcW w:w="1413" w:type="dxa"/>
          </w:tcPr>
          <w:p w:rsidR="007E7DF0" w:rsidRPr="007E7DF0" w:rsidRDefault="007E7DF0" w:rsidP="00C03E5C">
            <w:r w:rsidRPr="007E7DF0">
              <w:t>Figure 14</w:t>
            </w:r>
          </w:p>
        </w:tc>
        <w:tc>
          <w:tcPr>
            <w:tcW w:w="4938" w:type="dxa"/>
          </w:tcPr>
          <w:p w:rsidR="007E7DF0" w:rsidRPr="007E7DF0" w:rsidRDefault="00F256B4" w:rsidP="00C03E5C">
            <w:r>
              <w:t>QFD 4 importance graph</w:t>
            </w:r>
          </w:p>
        </w:tc>
        <w:tc>
          <w:tcPr>
            <w:tcW w:w="2665" w:type="dxa"/>
          </w:tcPr>
          <w:p w:rsidR="007E7DF0" w:rsidRPr="007E7DF0" w:rsidRDefault="003A2A59" w:rsidP="00C03E5C">
            <w:r>
              <w:t>24</w:t>
            </w:r>
          </w:p>
        </w:tc>
      </w:tr>
      <w:tr w:rsidR="007E7DF0" w:rsidRPr="007E7DF0" w:rsidTr="007E7DF0">
        <w:tc>
          <w:tcPr>
            <w:tcW w:w="1413" w:type="dxa"/>
          </w:tcPr>
          <w:p w:rsidR="007E7DF0" w:rsidRPr="007E7DF0" w:rsidRDefault="007E7DF0" w:rsidP="00C03E5C">
            <w:r w:rsidRPr="007E7DF0">
              <w:t>Figure 15</w:t>
            </w:r>
          </w:p>
        </w:tc>
        <w:tc>
          <w:tcPr>
            <w:tcW w:w="4938" w:type="dxa"/>
          </w:tcPr>
          <w:p w:rsidR="007E7DF0" w:rsidRPr="007E7DF0" w:rsidRDefault="00F256B4" w:rsidP="00C03E5C">
            <w:r>
              <w:t>P diagram for coining process</w:t>
            </w:r>
          </w:p>
        </w:tc>
        <w:tc>
          <w:tcPr>
            <w:tcW w:w="2665" w:type="dxa"/>
          </w:tcPr>
          <w:p w:rsidR="007E7DF0" w:rsidRPr="007E7DF0" w:rsidRDefault="003A2A59" w:rsidP="00C03E5C">
            <w:r>
              <w:t>25</w:t>
            </w:r>
          </w:p>
        </w:tc>
      </w:tr>
      <w:tr w:rsidR="007E7DF0" w:rsidRPr="007E7DF0" w:rsidTr="007E7DF0">
        <w:tc>
          <w:tcPr>
            <w:tcW w:w="1413" w:type="dxa"/>
          </w:tcPr>
          <w:p w:rsidR="007E7DF0" w:rsidRPr="007E7DF0" w:rsidRDefault="007E7DF0" w:rsidP="00C03E5C">
            <w:r w:rsidRPr="007E7DF0">
              <w:t>Figure 16</w:t>
            </w:r>
          </w:p>
        </w:tc>
        <w:tc>
          <w:tcPr>
            <w:tcW w:w="4938" w:type="dxa"/>
          </w:tcPr>
          <w:p w:rsidR="007E7DF0" w:rsidRPr="007E7DF0" w:rsidRDefault="00675BB3" w:rsidP="00C03E5C">
            <w:r>
              <w:t>2</w:t>
            </w:r>
            <w:r w:rsidRPr="00675BB3">
              <w:rPr>
                <w:vertAlign w:val="superscript"/>
              </w:rPr>
              <w:t>nd</w:t>
            </w:r>
            <w:r>
              <w:t xml:space="preserve"> noise and control factor importance graph</w:t>
            </w:r>
          </w:p>
        </w:tc>
        <w:tc>
          <w:tcPr>
            <w:tcW w:w="2665" w:type="dxa"/>
          </w:tcPr>
          <w:p w:rsidR="007E7DF0" w:rsidRPr="007E7DF0" w:rsidRDefault="003A2A59" w:rsidP="00C03E5C">
            <w:r>
              <w:t>26</w:t>
            </w:r>
          </w:p>
        </w:tc>
      </w:tr>
      <w:tr w:rsidR="00675BB3" w:rsidRPr="007E7DF0" w:rsidTr="007E7DF0">
        <w:tc>
          <w:tcPr>
            <w:tcW w:w="1413" w:type="dxa"/>
          </w:tcPr>
          <w:p w:rsidR="00675BB3" w:rsidRPr="007E7DF0" w:rsidRDefault="00675BB3" w:rsidP="00C03E5C">
            <w:r>
              <w:t>Figure 17</w:t>
            </w:r>
          </w:p>
        </w:tc>
        <w:tc>
          <w:tcPr>
            <w:tcW w:w="4938" w:type="dxa"/>
          </w:tcPr>
          <w:p w:rsidR="00675BB3" w:rsidRDefault="00675BB3" w:rsidP="00C03E5C">
            <w:r>
              <w:t>QFD 4 importance graph</w:t>
            </w:r>
          </w:p>
        </w:tc>
        <w:tc>
          <w:tcPr>
            <w:tcW w:w="2665" w:type="dxa"/>
          </w:tcPr>
          <w:p w:rsidR="00675BB3" w:rsidRPr="007E7DF0" w:rsidRDefault="003A2A59" w:rsidP="00C03E5C">
            <w:r>
              <w:t>27</w:t>
            </w:r>
          </w:p>
        </w:tc>
      </w:tr>
    </w:tbl>
    <w:p w:rsidR="00D706A1" w:rsidRDefault="00D706A1" w:rsidP="00D706A1"/>
    <w:p w:rsidR="006E5323" w:rsidRDefault="006E5323" w:rsidP="00D706A1"/>
    <w:p w:rsidR="006E5323" w:rsidRDefault="006E5323" w:rsidP="00D706A1"/>
    <w:tbl>
      <w:tblPr>
        <w:tblStyle w:val="TableGrid"/>
        <w:tblW w:w="0" w:type="auto"/>
        <w:tblLook w:val="04A0" w:firstRow="1" w:lastRow="0" w:firstColumn="1" w:lastColumn="0" w:noHBand="0" w:noVBand="1"/>
      </w:tblPr>
      <w:tblGrid>
        <w:gridCol w:w="1413"/>
        <w:gridCol w:w="4938"/>
        <w:gridCol w:w="2665"/>
      </w:tblGrid>
      <w:tr w:rsidR="00675BB3" w:rsidRPr="007E7DF0" w:rsidTr="00C03E5C">
        <w:tc>
          <w:tcPr>
            <w:tcW w:w="1413" w:type="dxa"/>
          </w:tcPr>
          <w:p w:rsidR="00675BB3" w:rsidRPr="007E7DF0" w:rsidRDefault="00675BB3" w:rsidP="00C03E5C">
            <w:r>
              <w:t>Table of Tables</w:t>
            </w:r>
          </w:p>
        </w:tc>
        <w:tc>
          <w:tcPr>
            <w:tcW w:w="4938" w:type="dxa"/>
          </w:tcPr>
          <w:p w:rsidR="00675BB3" w:rsidRPr="007E7DF0" w:rsidRDefault="00675BB3" w:rsidP="00C03E5C">
            <w:r>
              <w:t>summary</w:t>
            </w:r>
          </w:p>
        </w:tc>
        <w:tc>
          <w:tcPr>
            <w:tcW w:w="2665" w:type="dxa"/>
          </w:tcPr>
          <w:p w:rsidR="00675BB3" w:rsidRPr="007E7DF0" w:rsidRDefault="00675BB3" w:rsidP="00C03E5C">
            <w:r>
              <w:t xml:space="preserve">Page number </w:t>
            </w:r>
          </w:p>
        </w:tc>
      </w:tr>
      <w:tr w:rsidR="00675BB3" w:rsidRPr="007E7DF0" w:rsidTr="00C03E5C">
        <w:tc>
          <w:tcPr>
            <w:tcW w:w="1413" w:type="dxa"/>
          </w:tcPr>
          <w:p w:rsidR="00675BB3" w:rsidRPr="007E7DF0" w:rsidRDefault="00675BB3" w:rsidP="00C03E5C">
            <w:r>
              <w:t>Table 1</w:t>
            </w:r>
          </w:p>
        </w:tc>
        <w:tc>
          <w:tcPr>
            <w:tcW w:w="4938" w:type="dxa"/>
          </w:tcPr>
          <w:p w:rsidR="00675BB3" w:rsidRPr="007E7DF0" w:rsidRDefault="00675BB3" w:rsidP="00C03E5C">
            <w:r>
              <w:t>QFD 2 design</w:t>
            </w:r>
          </w:p>
        </w:tc>
        <w:tc>
          <w:tcPr>
            <w:tcW w:w="2665" w:type="dxa"/>
          </w:tcPr>
          <w:p w:rsidR="00675BB3" w:rsidRPr="007E7DF0" w:rsidRDefault="003A2A59" w:rsidP="00C03E5C">
            <w:r>
              <w:t>9</w:t>
            </w:r>
          </w:p>
        </w:tc>
      </w:tr>
      <w:tr w:rsidR="00675BB3" w:rsidRPr="007E7DF0" w:rsidTr="00C03E5C">
        <w:tc>
          <w:tcPr>
            <w:tcW w:w="1413" w:type="dxa"/>
          </w:tcPr>
          <w:p w:rsidR="00675BB3" w:rsidRPr="007E7DF0" w:rsidRDefault="00675BB3" w:rsidP="00C03E5C">
            <w:r>
              <w:t>Table 2</w:t>
            </w:r>
          </w:p>
        </w:tc>
        <w:tc>
          <w:tcPr>
            <w:tcW w:w="4938" w:type="dxa"/>
          </w:tcPr>
          <w:p w:rsidR="00675BB3" w:rsidRPr="007E7DF0" w:rsidRDefault="00675BB3" w:rsidP="00C03E5C">
            <w:r>
              <w:t>What why of shotgun shell</w:t>
            </w:r>
          </w:p>
        </w:tc>
        <w:tc>
          <w:tcPr>
            <w:tcW w:w="2665" w:type="dxa"/>
          </w:tcPr>
          <w:p w:rsidR="00675BB3" w:rsidRPr="007E7DF0" w:rsidRDefault="003A2A59" w:rsidP="00C03E5C">
            <w:r>
              <w:t>12</w:t>
            </w:r>
          </w:p>
        </w:tc>
      </w:tr>
      <w:tr w:rsidR="00675BB3" w:rsidRPr="007E7DF0" w:rsidTr="00C03E5C">
        <w:tc>
          <w:tcPr>
            <w:tcW w:w="1413" w:type="dxa"/>
          </w:tcPr>
          <w:p w:rsidR="00675BB3" w:rsidRPr="007E7DF0" w:rsidRDefault="00675BB3" w:rsidP="00C03E5C">
            <w:r>
              <w:t>Table 3</w:t>
            </w:r>
          </w:p>
        </w:tc>
        <w:tc>
          <w:tcPr>
            <w:tcW w:w="4938" w:type="dxa"/>
          </w:tcPr>
          <w:p w:rsidR="00675BB3" w:rsidRPr="007E7DF0" w:rsidRDefault="00675BB3" w:rsidP="00C03E5C">
            <w:r>
              <w:t>Functional means analysis</w:t>
            </w:r>
          </w:p>
        </w:tc>
        <w:tc>
          <w:tcPr>
            <w:tcW w:w="2665" w:type="dxa"/>
          </w:tcPr>
          <w:p w:rsidR="00675BB3" w:rsidRPr="007E7DF0" w:rsidRDefault="003A2A59" w:rsidP="00C03E5C">
            <w:r>
              <w:t>13</w:t>
            </w:r>
          </w:p>
        </w:tc>
      </w:tr>
      <w:tr w:rsidR="00675BB3" w:rsidRPr="007E7DF0" w:rsidTr="00C03E5C">
        <w:tc>
          <w:tcPr>
            <w:tcW w:w="1413" w:type="dxa"/>
          </w:tcPr>
          <w:p w:rsidR="00675BB3" w:rsidRPr="007E7DF0" w:rsidRDefault="00675BB3" w:rsidP="00C03E5C">
            <w:r>
              <w:t>Table 4</w:t>
            </w:r>
          </w:p>
        </w:tc>
        <w:tc>
          <w:tcPr>
            <w:tcW w:w="4938" w:type="dxa"/>
          </w:tcPr>
          <w:p w:rsidR="00675BB3" w:rsidRPr="007E7DF0" w:rsidRDefault="00675BB3" w:rsidP="00C03E5C">
            <w:r>
              <w:t>2</w:t>
            </w:r>
            <w:r w:rsidRPr="00675BB3">
              <w:rPr>
                <w:vertAlign w:val="superscript"/>
              </w:rPr>
              <w:t>nd</w:t>
            </w:r>
            <w:r>
              <w:t xml:space="preserve"> QFD 2 </w:t>
            </w:r>
          </w:p>
        </w:tc>
        <w:tc>
          <w:tcPr>
            <w:tcW w:w="2665" w:type="dxa"/>
          </w:tcPr>
          <w:p w:rsidR="00675BB3" w:rsidRPr="007E7DF0" w:rsidRDefault="003A2A59" w:rsidP="00C03E5C">
            <w:r>
              <w:t>14</w:t>
            </w:r>
          </w:p>
        </w:tc>
      </w:tr>
      <w:tr w:rsidR="00675BB3" w:rsidRPr="007E7DF0" w:rsidTr="00C03E5C">
        <w:tc>
          <w:tcPr>
            <w:tcW w:w="1413" w:type="dxa"/>
          </w:tcPr>
          <w:p w:rsidR="00675BB3" w:rsidRPr="007E7DF0" w:rsidRDefault="00675BB3" w:rsidP="00C03E5C">
            <w:r>
              <w:t>Table 5</w:t>
            </w:r>
          </w:p>
        </w:tc>
        <w:tc>
          <w:tcPr>
            <w:tcW w:w="4938" w:type="dxa"/>
          </w:tcPr>
          <w:p w:rsidR="00675BB3" w:rsidRPr="007E7DF0" w:rsidRDefault="00675BB3" w:rsidP="00C03E5C">
            <w:r>
              <w:t>What why of Shotgun base</w:t>
            </w:r>
          </w:p>
        </w:tc>
        <w:tc>
          <w:tcPr>
            <w:tcW w:w="2665" w:type="dxa"/>
          </w:tcPr>
          <w:p w:rsidR="00675BB3" w:rsidRPr="007E7DF0" w:rsidRDefault="003A2A59" w:rsidP="00C03E5C">
            <w:r>
              <w:t>15</w:t>
            </w:r>
          </w:p>
        </w:tc>
      </w:tr>
      <w:tr w:rsidR="00675BB3" w:rsidRPr="007E7DF0" w:rsidTr="00C03E5C">
        <w:tc>
          <w:tcPr>
            <w:tcW w:w="1413" w:type="dxa"/>
          </w:tcPr>
          <w:p w:rsidR="00675BB3" w:rsidRPr="007E7DF0" w:rsidRDefault="00675BB3" w:rsidP="00C03E5C">
            <w:r>
              <w:t>Table 6</w:t>
            </w:r>
          </w:p>
        </w:tc>
        <w:tc>
          <w:tcPr>
            <w:tcW w:w="4938" w:type="dxa"/>
          </w:tcPr>
          <w:p w:rsidR="00675BB3" w:rsidRPr="007E7DF0" w:rsidRDefault="004F5BC0" w:rsidP="00C03E5C">
            <w:r>
              <w:t>QFD 1 manufacturing</w:t>
            </w:r>
          </w:p>
        </w:tc>
        <w:tc>
          <w:tcPr>
            <w:tcW w:w="2665" w:type="dxa"/>
          </w:tcPr>
          <w:p w:rsidR="00675BB3" w:rsidRPr="007E7DF0" w:rsidRDefault="003A2A59" w:rsidP="00C03E5C">
            <w:r>
              <w:t>17</w:t>
            </w:r>
          </w:p>
        </w:tc>
      </w:tr>
      <w:tr w:rsidR="00675BB3" w:rsidRPr="007E7DF0" w:rsidTr="00C03E5C">
        <w:tc>
          <w:tcPr>
            <w:tcW w:w="1413" w:type="dxa"/>
          </w:tcPr>
          <w:p w:rsidR="00675BB3" w:rsidRPr="007E7DF0" w:rsidRDefault="00675BB3" w:rsidP="00675BB3">
            <w:r>
              <w:t>Table 7</w:t>
            </w:r>
          </w:p>
        </w:tc>
        <w:tc>
          <w:tcPr>
            <w:tcW w:w="4938" w:type="dxa"/>
          </w:tcPr>
          <w:p w:rsidR="00675BB3" w:rsidRPr="007E7DF0" w:rsidRDefault="004F5BC0" w:rsidP="00675BB3">
            <w:r>
              <w:t>Process means analysis</w:t>
            </w:r>
          </w:p>
        </w:tc>
        <w:tc>
          <w:tcPr>
            <w:tcW w:w="2665" w:type="dxa"/>
          </w:tcPr>
          <w:p w:rsidR="00675BB3" w:rsidRPr="007E7DF0" w:rsidRDefault="003A2A59" w:rsidP="00675BB3">
            <w:r>
              <w:t>19</w:t>
            </w:r>
          </w:p>
        </w:tc>
      </w:tr>
      <w:tr w:rsidR="00675BB3" w:rsidRPr="007E7DF0" w:rsidTr="00C03E5C">
        <w:tc>
          <w:tcPr>
            <w:tcW w:w="1413" w:type="dxa"/>
          </w:tcPr>
          <w:p w:rsidR="00675BB3" w:rsidRPr="007E7DF0" w:rsidRDefault="00675BB3" w:rsidP="00675BB3">
            <w:r>
              <w:t>Table 8</w:t>
            </w:r>
          </w:p>
        </w:tc>
        <w:tc>
          <w:tcPr>
            <w:tcW w:w="4938" w:type="dxa"/>
          </w:tcPr>
          <w:p w:rsidR="00675BB3" w:rsidRPr="007E7DF0" w:rsidRDefault="004F5BC0" w:rsidP="00675BB3">
            <w:r>
              <w:t>QFD 2</w:t>
            </w:r>
          </w:p>
        </w:tc>
        <w:tc>
          <w:tcPr>
            <w:tcW w:w="2665" w:type="dxa"/>
          </w:tcPr>
          <w:p w:rsidR="00675BB3" w:rsidRPr="007E7DF0" w:rsidRDefault="003A2A59" w:rsidP="00675BB3">
            <w:r>
              <w:t>19</w:t>
            </w:r>
          </w:p>
        </w:tc>
      </w:tr>
      <w:tr w:rsidR="00675BB3" w:rsidRPr="007E7DF0" w:rsidTr="00C03E5C">
        <w:tc>
          <w:tcPr>
            <w:tcW w:w="1413" w:type="dxa"/>
          </w:tcPr>
          <w:p w:rsidR="00675BB3" w:rsidRPr="007E7DF0" w:rsidRDefault="00675BB3" w:rsidP="00675BB3">
            <w:r>
              <w:t>Table 9</w:t>
            </w:r>
          </w:p>
        </w:tc>
        <w:tc>
          <w:tcPr>
            <w:tcW w:w="4938" w:type="dxa"/>
          </w:tcPr>
          <w:p w:rsidR="00675BB3" w:rsidRPr="007E7DF0" w:rsidRDefault="004F5BC0" w:rsidP="00675BB3">
            <w:r>
              <w:t>QFD 3</w:t>
            </w:r>
          </w:p>
        </w:tc>
        <w:tc>
          <w:tcPr>
            <w:tcW w:w="2665" w:type="dxa"/>
          </w:tcPr>
          <w:p w:rsidR="00675BB3" w:rsidRPr="007E7DF0" w:rsidRDefault="003A2A59" w:rsidP="00675BB3">
            <w:r>
              <w:t>21</w:t>
            </w:r>
          </w:p>
        </w:tc>
      </w:tr>
      <w:tr w:rsidR="00675BB3" w:rsidRPr="007E7DF0" w:rsidTr="00C03E5C">
        <w:tc>
          <w:tcPr>
            <w:tcW w:w="1413" w:type="dxa"/>
          </w:tcPr>
          <w:p w:rsidR="00675BB3" w:rsidRPr="007E7DF0" w:rsidRDefault="00675BB3" w:rsidP="00675BB3">
            <w:r>
              <w:t>Table 10</w:t>
            </w:r>
          </w:p>
        </w:tc>
        <w:tc>
          <w:tcPr>
            <w:tcW w:w="4938" w:type="dxa"/>
          </w:tcPr>
          <w:p w:rsidR="00675BB3" w:rsidRPr="007E7DF0" w:rsidRDefault="004F5BC0" w:rsidP="00675BB3">
            <w:r>
              <w:t>What why table for Base</w:t>
            </w:r>
          </w:p>
        </w:tc>
        <w:tc>
          <w:tcPr>
            <w:tcW w:w="2665" w:type="dxa"/>
          </w:tcPr>
          <w:p w:rsidR="00675BB3" w:rsidRPr="007E7DF0" w:rsidRDefault="003A2A59" w:rsidP="00675BB3">
            <w:r>
              <w:t>22</w:t>
            </w:r>
          </w:p>
        </w:tc>
      </w:tr>
      <w:tr w:rsidR="00675BB3" w:rsidRPr="007E7DF0" w:rsidTr="00C03E5C">
        <w:tc>
          <w:tcPr>
            <w:tcW w:w="1413" w:type="dxa"/>
          </w:tcPr>
          <w:p w:rsidR="00675BB3" w:rsidRPr="007E7DF0" w:rsidRDefault="00675BB3" w:rsidP="00675BB3">
            <w:r>
              <w:t>Table 11</w:t>
            </w:r>
          </w:p>
        </w:tc>
        <w:tc>
          <w:tcPr>
            <w:tcW w:w="4938" w:type="dxa"/>
          </w:tcPr>
          <w:p w:rsidR="00675BB3" w:rsidRPr="007E7DF0" w:rsidRDefault="004F5BC0" w:rsidP="00675BB3">
            <w:r>
              <w:t>1</w:t>
            </w:r>
            <w:r w:rsidRPr="004F5BC0">
              <w:rPr>
                <w:vertAlign w:val="superscript"/>
              </w:rPr>
              <w:t>st</w:t>
            </w:r>
            <w:r>
              <w:t xml:space="preserve"> QFD 4 </w:t>
            </w:r>
          </w:p>
        </w:tc>
        <w:tc>
          <w:tcPr>
            <w:tcW w:w="2665" w:type="dxa"/>
          </w:tcPr>
          <w:p w:rsidR="00675BB3" w:rsidRPr="007E7DF0" w:rsidRDefault="003A2A59" w:rsidP="00675BB3">
            <w:r>
              <w:t>24</w:t>
            </w:r>
          </w:p>
        </w:tc>
      </w:tr>
      <w:tr w:rsidR="00675BB3" w:rsidRPr="007E7DF0" w:rsidTr="00C03E5C">
        <w:tc>
          <w:tcPr>
            <w:tcW w:w="1413" w:type="dxa"/>
          </w:tcPr>
          <w:p w:rsidR="00675BB3" w:rsidRPr="007E7DF0" w:rsidRDefault="00675BB3" w:rsidP="00675BB3">
            <w:r>
              <w:t>Table 12</w:t>
            </w:r>
          </w:p>
        </w:tc>
        <w:tc>
          <w:tcPr>
            <w:tcW w:w="4938" w:type="dxa"/>
          </w:tcPr>
          <w:p w:rsidR="00675BB3" w:rsidRPr="007E7DF0" w:rsidRDefault="004F5BC0" w:rsidP="00675BB3">
            <w:r>
              <w:t>2</w:t>
            </w:r>
            <w:r w:rsidRPr="004F5BC0">
              <w:rPr>
                <w:vertAlign w:val="superscript"/>
              </w:rPr>
              <w:t>nd</w:t>
            </w:r>
            <w:r>
              <w:t xml:space="preserve"> What why table for Base head</w:t>
            </w:r>
          </w:p>
        </w:tc>
        <w:tc>
          <w:tcPr>
            <w:tcW w:w="2665" w:type="dxa"/>
          </w:tcPr>
          <w:p w:rsidR="00675BB3" w:rsidRPr="007E7DF0" w:rsidRDefault="003A2A59" w:rsidP="00675BB3">
            <w:r>
              <w:t>25</w:t>
            </w:r>
          </w:p>
        </w:tc>
      </w:tr>
      <w:tr w:rsidR="00675BB3" w:rsidRPr="007E7DF0" w:rsidTr="00C03E5C">
        <w:tc>
          <w:tcPr>
            <w:tcW w:w="1413" w:type="dxa"/>
          </w:tcPr>
          <w:p w:rsidR="00675BB3" w:rsidRPr="007E7DF0" w:rsidRDefault="00675BB3" w:rsidP="00675BB3">
            <w:r>
              <w:t>Table 13</w:t>
            </w:r>
          </w:p>
        </w:tc>
        <w:tc>
          <w:tcPr>
            <w:tcW w:w="4938" w:type="dxa"/>
          </w:tcPr>
          <w:p w:rsidR="00675BB3" w:rsidRPr="007E7DF0" w:rsidRDefault="004F5BC0" w:rsidP="00675BB3">
            <w:r>
              <w:t>2</w:t>
            </w:r>
            <w:r w:rsidRPr="004F5BC0">
              <w:rPr>
                <w:vertAlign w:val="superscript"/>
              </w:rPr>
              <w:t>nd</w:t>
            </w:r>
            <w:r>
              <w:t xml:space="preserve"> QFD 4</w:t>
            </w:r>
          </w:p>
        </w:tc>
        <w:tc>
          <w:tcPr>
            <w:tcW w:w="2665" w:type="dxa"/>
          </w:tcPr>
          <w:p w:rsidR="00675BB3" w:rsidRPr="007E7DF0" w:rsidRDefault="003A2A59" w:rsidP="00675BB3">
            <w:r>
              <w:t>26</w:t>
            </w:r>
          </w:p>
        </w:tc>
      </w:tr>
    </w:tbl>
    <w:p w:rsidR="00D706A1" w:rsidRDefault="00D706A1" w:rsidP="00D706A1"/>
    <w:p w:rsidR="00D706A1" w:rsidRDefault="00D706A1" w:rsidP="00D706A1"/>
    <w:p w:rsidR="00D706A1" w:rsidRDefault="00D706A1" w:rsidP="00D706A1"/>
    <w:p w:rsidR="00D706A1" w:rsidRDefault="00D706A1" w:rsidP="00D706A1"/>
    <w:p w:rsidR="004F5BC0" w:rsidRDefault="004F5BC0" w:rsidP="00D706A1"/>
    <w:p w:rsidR="00A8544C" w:rsidRDefault="00A8544C" w:rsidP="00D706A1"/>
    <w:p w:rsidR="007E7DF0" w:rsidRDefault="007E7DF0" w:rsidP="00D706A1"/>
    <w:p w:rsidR="00D706A1" w:rsidRDefault="00D706A1" w:rsidP="00D706A1">
      <w:pPr>
        <w:pStyle w:val="ListParagraph"/>
        <w:numPr>
          <w:ilvl w:val="0"/>
          <w:numId w:val="1"/>
        </w:numPr>
      </w:pPr>
      <w:r>
        <w:t>Introduction</w:t>
      </w:r>
      <w:r>
        <w:tab/>
      </w:r>
    </w:p>
    <w:p w:rsidR="00D706A1" w:rsidRDefault="002B65E2" w:rsidP="00D706A1">
      <w:pPr>
        <w:pStyle w:val="ListParagraph"/>
      </w:pPr>
      <w:r>
        <w:t xml:space="preserve">Throughout this portfolio a systems engineer looks at an example case study of an OME Concept and design and subjects it to a selection of system engineering tools to assist in the solving some of the issues that it has. For this portfolio the requirements, </w:t>
      </w:r>
      <w:r w:rsidR="00251AD1">
        <w:t xml:space="preserve">function and solutions have already been selected and will predominantly focus on the manufacturing tools and processes.  </w:t>
      </w:r>
      <w:sdt>
        <w:sdtPr>
          <w:id w:val="1174693524"/>
          <w:citation/>
        </w:sdtPr>
        <w:sdtEndPr/>
        <w:sdtContent>
          <w:r w:rsidR="00C03E5C">
            <w:fldChar w:fldCharType="begin"/>
          </w:r>
          <w:r w:rsidR="00C03E5C">
            <w:instrText xml:space="preserve"> CITATION Dav242 \l 2057 </w:instrText>
          </w:r>
          <w:r w:rsidR="00C03E5C">
            <w:fldChar w:fldCharType="separate"/>
          </w:r>
          <w:r w:rsidR="00C03E5C" w:rsidRPr="00C03E5C">
            <w:rPr>
              <w:noProof/>
            </w:rPr>
            <w:t>[1]</w:t>
          </w:r>
          <w:r w:rsidR="00C03E5C">
            <w:fldChar w:fldCharType="end"/>
          </w:r>
        </w:sdtContent>
      </w:sdt>
    </w:p>
    <w:p w:rsidR="00251AD1" w:rsidRDefault="00251AD1" w:rsidP="00D706A1">
      <w:pPr>
        <w:pStyle w:val="ListParagraph"/>
      </w:pPr>
      <w:r>
        <w:t>These tools include</w:t>
      </w:r>
      <w:sdt>
        <w:sdtPr>
          <w:id w:val="-396666618"/>
          <w:citation/>
        </w:sdtPr>
        <w:sdtEndPr/>
        <w:sdtContent>
          <w:r w:rsidR="003A0A17">
            <w:fldChar w:fldCharType="begin"/>
          </w:r>
          <w:r w:rsidR="003A0A17">
            <w:instrText xml:space="preserve"> CITATION DAv23 \l 2057 </w:instrText>
          </w:r>
          <w:r w:rsidR="003A0A17">
            <w:fldChar w:fldCharType="separate"/>
          </w:r>
          <w:r w:rsidR="003A0A17">
            <w:rPr>
              <w:noProof/>
            </w:rPr>
            <w:t xml:space="preserve"> </w:t>
          </w:r>
          <w:r w:rsidR="003A0A17" w:rsidRPr="003A0A17">
            <w:rPr>
              <w:noProof/>
            </w:rPr>
            <w:t>[2]</w:t>
          </w:r>
          <w:r w:rsidR="003A0A17">
            <w:fldChar w:fldCharType="end"/>
          </w:r>
        </w:sdtContent>
      </w:sdt>
      <w:r>
        <w:t>:</w:t>
      </w:r>
    </w:p>
    <w:p w:rsidR="00251AD1" w:rsidRDefault="00460A87" w:rsidP="00D706A1">
      <w:pPr>
        <w:pStyle w:val="ListParagraph"/>
      </w:pPr>
      <w:r>
        <w:t>Quality function</w:t>
      </w:r>
      <w:r w:rsidR="00251AD1">
        <w:t xml:space="preserve"> deployment 2 (Design)</w:t>
      </w:r>
    </w:p>
    <w:p w:rsidR="00251AD1" w:rsidRDefault="0049737E" w:rsidP="00D706A1">
      <w:pPr>
        <w:pStyle w:val="ListParagraph"/>
      </w:pPr>
      <w:r>
        <w:t>Breaking the design down into its Architecture</w:t>
      </w:r>
    </w:p>
    <w:p w:rsidR="0049737E" w:rsidRDefault="0049737E" w:rsidP="00D706A1">
      <w:pPr>
        <w:pStyle w:val="ListParagraph"/>
      </w:pPr>
      <w:r>
        <w:t xml:space="preserve">P diagram of the component </w:t>
      </w:r>
    </w:p>
    <w:p w:rsidR="0049737E" w:rsidRDefault="0049737E" w:rsidP="00D706A1">
      <w:pPr>
        <w:pStyle w:val="ListParagraph"/>
      </w:pPr>
      <w:r>
        <w:t xml:space="preserve">What why </w:t>
      </w:r>
    </w:p>
    <w:p w:rsidR="0049737E" w:rsidRDefault="0049737E" w:rsidP="00D706A1">
      <w:pPr>
        <w:pStyle w:val="ListParagraph"/>
      </w:pPr>
      <w:r>
        <w:t>Manufacturing requirements</w:t>
      </w:r>
    </w:p>
    <w:p w:rsidR="0049737E" w:rsidRDefault="0049737E" w:rsidP="00D706A1">
      <w:pPr>
        <w:pStyle w:val="ListParagraph"/>
      </w:pPr>
      <w:r>
        <w:t>Process maps</w:t>
      </w:r>
    </w:p>
    <w:p w:rsidR="0049737E" w:rsidRDefault="00460A87" w:rsidP="00D706A1">
      <w:pPr>
        <w:pStyle w:val="ListParagraph"/>
      </w:pPr>
      <w:r>
        <w:t>Quality function</w:t>
      </w:r>
      <w:r w:rsidR="0049737E">
        <w:t xml:space="preserve"> deployment 1 (manufacturing)</w:t>
      </w:r>
    </w:p>
    <w:p w:rsidR="0049737E" w:rsidRDefault="0049737E" w:rsidP="00D706A1">
      <w:pPr>
        <w:pStyle w:val="ListParagraph"/>
      </w:pPr>
      <w:r>
        <w:t>Process FMA</w:t>
      </w:r>
    </w:p>
    <w:p w:rsidR="0049737E" w:rsidRDefault="00460A87" w:rsidP="00D706A1">
      <w:pPr>
        <w:pStyle w:val="ListParagraph"/>
      </w:pPr>
      <w:r>
        <w:t>Quality function</w:t>
      </w:r>
      <w:r w:rsidR="0049737E">
        <w:t xml:space="preserve"> deployment </w:t>
      </w:r>
      <w:r>
        <w:t>2 (manufacturing)</w:t>
      </w:r>
    </w:p>
    <w:p w:rsidR="00460A87" w:rsidRDefault="00460A87" w:rsidP="00460A87">
      <w:pPr>
        <w:pStyle w:val="ListParagraph"/>
      </w:pPr>
      <w:r>
        <w:t>Quality function deployment 3 (manufacturing)</w:t>
      </w:r>
    </w:p>
    <w:p w:rsidR="00460A87" w:rsidRDefault="00460A87" w:rsidP="00460A87">
      <w:pPr>
        <w:pStyle w:val="ListParagraph"/>
      </w:pPr>
      <w:r>
        <w:t>1</w:t>
      </w:r>
      <w:r w:rsidRPr="00460A87">
        <w:rPr>
          <w:vertAlign w:val="superscript"/>
        </w:rPr>
        <w:t>st</w:t>
      </w:r>
      <w:r>
        <w:t xml:space="preserve"> P diagram and what why (manufacturing)</w:t>
      </w:r>
    </w:p>
    <w:p w:rsidR="00460A87" w:rsidRDefault="00460A87" w:rsidP="00460A87">
      <w:pPr>
        <w:pStyle w:val="ListParagraph"/>
      </w:pPr>
      <w:r>
        <w:t>1</w:t>
      </w:r>
      <w:r w:rsidRPr="00460A87">
        <w:rPr>
          <w:vertAlign w:val="superscript"/>
        </w:rPr>
        <w:t>st</w:t>
      </w:r>
      <w:r>
        <w:t xml:space="preserve"> Quality function deployment 4 (manufacturing)</w:t>
      </w:r>
    </w:p>
    <w:p w:rsidR="00460A87" w:rsidRDefault="00460A87" w:rsidP="00460A87">
      <w:pPr>
        <w:pStyle w:val="ListParagraph"/>
      </w:pPr>
      <w:r>
        <w:t>2</w:t>
      </w:r>
      <w:r w:rsidRPr="00460A87">
        <w:rPr>
          <w:vertAlign w:val="superscript"/>
        </w:rPr>
        <w:t>nd</w:t>
      </w:r>
      <w:r>
        <w:t xml:space="preserve"> P diagram and what why (manufacturing)</w:t>
      </w:r>
    </w:p>
    <w:p w:rsidR="00460A87" w:rsidRDefault="00460A87" w:rsidP="00460A87">
      <w:pPr>
        <w:pStyle w:val="ListParagraph"/>
      </w:pPr>
      <w:r>
        <w:t>2</w:t>
      </w:r>
      <w:r w:rsidRPr="00460A87">
        <w:rPr>
          <w:vertAlign w:val="superscript"/>
        </w:rPr>
        <w:t>nd</w:t>
      </w:r>
      <w:r>
        <w:t xml:space="preserve"> Quality function deployment 4 (manufacturing)</w:t>
      </w:r>
    </w:p>
    <w:p w:rsidR="00460A87" w:rsidRDefault="00460A87" w:rsidP="00460A87">
      <w:pPr>
        <w:pStyle w:val="ListParagraph"/>
      </w:pPr>
    </w:p>
    <w:p w:rsidR="00CF5A66" w:rsidRDefault="00FE554A" w:rsidP="00460A87">
      <w:pPr>
        <w:pStyle w:val="ListParagraph"/>
      </w:pPr>
      <w:r>
        <w:t>The portfolio will demonstrate how these tools will highlight:</w:t>
      </w:r>
      <w:r w:rsidR="006A5F3D">
        <w:t xml:space="preserve"> Potential failure modes; Critical design features; Manufacturing processes involved</w:t>
      </w:r>
      <w:r w:rsidR="00CF5A66">
        <w:t>; critical process steps; process control measures.</w:t>
      </w:r>
      <w:r w:rsidR="00A82D4E">
        <w:t xml:space="preserve"> </w:t>
      </w:r>
      <w:sdt>
        <w:sdtPr>
          <w:id w:val="1855535901"/>
          <w:citation/>
        </w:sdtPr>
        <w:sdtEndPr/>
        <w:sdtContent>
          <w:r w:rsidR="00C03E5C">
            <w:fldChar w:fldCharType="begin"/>
          </w:r>
          <w:r w:rsidR="00C03E5C">
            <w:instrText xml:space="preserve"> CITATION Dav243 \l 2057 </w:instrText>
          </w:r>
          <w:r w:rsidR="00C03E5C">
            <w:fldChar w:fldCharType="separate"/>
          </w:r>
          <w:r w:rsidR="00C03E5C" w:rsidRPr="00C03E5C">
            <w:rPr>
              <w:noProof/>
            </w:rPr>
            <w:t>[2]</w:t>
          </w:r>
          <w:r w:rsidR="00C03E5C">
            <w:fldChar w:fldCharType="end"/>
          </w:r>
        </w:sdtContent>
      </w:sdt>
      <w:r w:rsidR="00A82D4E">
        <w:t>Using the system tools the above design issues will be found earlier in the manufacturing design process and lowering the chances of finding issues when manufacturing begins. This is completed by left shifting the discovery of issues earlier and earlier as the sooner they are discovered the cheaper and more economical they are to resolve.</w:t>
      </w:r>
    </w:p>
    <w:p w:rsidR="00A82D4E" w:rsidRDefault="00A82D4E" w:rsidP="00460A87">
      <w:pPr>
        <w:pStyle w:val="ListParagraph"/>
      </w:pPr>
    </w:p>
    <w:p w:rsidR="00CF5A66" w:rsidRDefault="00CF5A66" w:rsidP="00460A87">
      <w:pPr>
        <w:pStyle w:val="ListParagraph"/>
      </w:pPr>
    </w:p>
    <w:p w:rsidR="00251AD1" w:rsidRDefault="00251AD1" w:rsidP="007E7FC2">
      <w:pPr>
        <w:pStyle w:val="ListParagraph"/>
      </w:pPr>
    </w:p>
    <w:p w:rsidR="00D706A1" w:rsidRDefault="00D706A1" w:rsidP="00A82D4E">
      <w:pPr>
        <w:pStyle w:val="ListParagraph"/>
        <w:numPr>
          <w:ilvl w:val="1"/>
          <w:numId w:val="1"/>
        </w:numPr>
      </w:pPr>
      <w:r>
        <w:t>Aims &amp; Objectives</w:t>
      </w:r>
      <w:r>
        <w:tab/>
      </w:r>
    </w:p>
    <w:p w:rsidR="00C77836" w:rsidRDefault="00A82D4E" w:rsidP="00A82D4E">
      <w:pPr>
        <w:pStyle w:val="ListParagraph"/>
        <w:ind w:left="1440"/>
      </w:pPr>
      <w:r>
        <w:t>The OME design chosen for this particular portfolio is a 12</w:t>
      </w:r>
      <w:r w:rsidR="00C77836">
        <w:t xml:space="preserve"> </w:t>
      </w:r>
      <w:r>
        <w:t>gauge shotgun shell. This commonly used piece of OME is regularly used in recreation, pest control and self-defence. Despite no exact figure multiple sources claim that just in the UK millions of shotgun shells are fired each year. Unfortunately there are co</w:t>
      </w:r>
      <w:r w:rsidR="00C77836">
        <w:t>mponents with shotgun shells wh</w:t>
      </w:r>
      <w:r>
        <w:t xml:space="preserve">ich are not </w:t>
      </w:r>
      <w:r w:rsidR="00C77836">
        <w:t xml:space="preserve">biodegradable or toxic and can have a negative impact on the environment and/or people. In particular the Hull of the shotgun shell, Wadding and the lead </w:t>
      </w:r>
      <w:proofErr w:type="spellStart"/>
      <w:r w:rsidR="00C77836">
        <w:t>styphnate</w:t>
      </w:r>
      <w:proofErr w:type="spellEnd"/>
      <w:sdt>
        <w:sdtPr>
          <w:id w:val="468873770"/>
          <w:citation/>
        </w:sdtPr>
        <w:sdtEndPr/>
        <w:sdtContent>
          <w:r w:rsidR="0073029F">
            <w:fldChar w:fldCharType="begin"/>
          </w:r>
          <w:r w:rsidR="0073029F">
            <w:instrText xml:space="preserve"> CITATION Kat08 \l 2057 </w:instrText>
          </w:r>
          <w:r w:rsidR="0073029F">
            <w:fldChar w:fldCharType="separate"/>
          </w:r>
          <w:r w:rsidR="0073029F">
            <w:rPr>
              <w:noProof/>
            </w:rPr>
            <w:t xml:space="preserve"> </w:t>
          </w:r>
          <w:r w:rsidR="0073029F" w:rsidRPr="0073029F">
            <w:rPr>
              <w:noProof/>
            </w:rPr>
            <w:t>[3]</w:t>
          </w:r>
          <w:r w:rsidR="0073029F">
            <w:fldChar w:fldCharType="end"/>
          </w:r>
        </w:sdtContent>
      </w:sdt>
      <w:r w:rsidR="00C77836">
        <w:t xml:space="preserve"> in the primer caps.</w:t>
      </w:r>
    </w:p>
    <w:p w:rsidR="00A82D4E" w:rsidRDefault="000A68EC" w:rsidP="00A82D4E">
      <w:pPr>
        <w:pStyle w:val="ListParagraph"/>
        <w:ind w:left="1440"/>
      </w:pPr>
      <w:r>
        <w:t xml:space="preserve">The aim of this portfolio is to demonstrate the tools mentioned in Chapter 1.0 but the purpose of the design is to replace the non-biodegradable components within the shotgun shell and replace any toxic elements as well.   </w:t>
      </w:r>
      <w:r w:rsidR="00C77836">
        <w:t xml:space="preserve"> </w:t>
      </w:r>
    </w:p>
    <w:p w:rsidR="007E7FC2" w:rsidRDefault="007E7FC2" w:rsidP="00A82D4E">
      <w:pPr>
        <w:pStyle w:val="ListParagraph"/>
        <w:ind w:left="1440"/>
      </w:pPr>
    </w:p>
    <w:p w:rsidR="00D706A1" w:rsidRPr="00A8544C" w:rsidRDefault="00D706A1" w:rsidP="000A68EC">
      <w:pPr>
        <w:pStyle w:val="ListParagraph"/>
        <w:numPr>
          <w:ilvl w:val="0"/>
          <w:numId w:val="1"/>
        </w:numPr>
        <w:rPr>
          <w:b/>
        </w:rPr>
      </w:pPr>
      <w:r w:rsidRPr="00A8544C">
        <w:rPr>
          <w:b/>
        </w:rPr>
        <w:t>Background Information</w:t>
      </w:r>
      <w:r w:rsidRPr="00A8544C">
        <w:rPr>
          <w:b/>
        </w:rPr>
        <w:tab/>
      </w:r>
    </w:p>
    <w:p w:rsidR="000A68EC" w:rsidRDefault="000A68EC" w:rsidP="000A68EC">
      <w:pPr>
        <w:pStyle w:val="ListParagraph"/>
      </w:pPr>
      <w:r>
        <w:t>The current design of shotgun shells have had very little deviation since the 1870s when complete brass cartridg</w:t>
      </w:r>
      <w:r w:rsidR="00456E63">
        <w:t>e</w:t>
      </w:r>
      <w:r>
        <w:t xml:space="preserve">s were replaced. The architecture of the shells have not changed since then. The basic breakdown of a shotgun shell includes a </w:t>
      </w:r>
      <w:r w:rsidR="00456E63">
        <w:t>Base, Fuselage and Hull. These sub systems can then be broken down to the further subsystems or to the component level. Each subsystem breakdown is shown below.</w:t>
      </w:r>
    </w:p>
    <w:p w:rsidR="00456E63" w:rsidRDefault="00456E63" w:rsidP="000A68EC">
      <w:pPr>
        <w:pStyle w:val="ListParagraph"/>
      </w:pPr>
    </w:p>
    <w:p w:rsidR="00456E63" w:rsidRPr="00A8544C" w:rsidRDefault="00456E63" w:rsidP="00456E63">
      <w:pPr>
        <w:pStyle w:val="ListParagraph"/>
        <w:numPr>
          <w:ilvl w:val="1"/>
          <w:numId w:val="1"/>
        </w:numPr>
        <w:rPr>
          <w:b/>
        </w:rPr>
      </w:pPr>
      <w:r w:rsidRPr="00A8544C">
        <w:rPr>
          <w:b/>
        </w:rPr>
        <w:t>Base</w:t>
      </w:r>
    </w:p>
    <w:p w:rsidR="00456E63" w:rsidRDefault="00456E63" w:rsidP="00456E63">
      <w:pPr>
        <w:ind w:left="720"/>
      </w:pPr>
      <w:r>
        <w:t>The base consists two components and a subsystem. The Subsystem is what ini</w:t>
      </w:r>
      <w:r w:rsidR="00507535">
        <w:t>ti</w:t>
      </w:r>
      <w:r>
        <w:t>ates the shotgun shell and is called the primer. The Primer subsystem can consist of either two or three parts. The two critical parts include the capsule that creates the primers structure and allows for the second component the primer mixture to be poured into. The additional part of this subsyste</w:t>
      </w:r>
      <w:r w:rsidR="00507535">
        <w:t>m is the inclusion of a sealant however that is only included for use in harsh conditions and if the tolerances of the primer cap are poor and don’t provide a sufficient environmental seal.</w:t>
      </w:r>
    </w:p>
    <w:p w:rsidR="00513919" w:rsidRDefault="00513919" w:rsidP="00456E63">
      <w:pPr>
        <w:ind w:left="720"/>
      </w:pPr>
    </w:p>
    <w:p w:rsidR="00B50933" w:rsidRDefault="00513919" w:rsidP="00456E63">
      <w:pPr>
        <w:ind w:left="720"/>
      </w:pPr>
      <w:r>
        <w:t xml:space="preserve">Joined to the capsule is the case head together they allow for the storage of propellant and help provide rear </w:t>
      </w:r>
      <w:proofErr w:type="spellStart"/>
      <w:r>
        <w:t>obturation</w:t>
      </w:r>
      <w:proofErr w:type="spellEnd"/>
      <w:r>
        <w:t xml:space="preserve"> when inside the shotgun barrel. The function of the base once assembled with the rest of the shotgun shell is </w:t>
      </w:r>
      <w:r w:rsidR="00B50933">
        <w:t>to provide a seal protecting the propellant and initiating mixture from the environment; to pro</w:t>
      </w:r>
      <w:r w:rsidR="007E7FC2">
        <w:t>v</w:t>
      </w:r>
      <w:r w:rsidR="00B50933">
        <w:t xml:space="preserve">ide structure to the munition so it can be transported; to ensure the munition can be correctly loaded into the shotgun barrel and provide rear </w:t>
      </w:r>
      <w:proofErr w:type="spellStart"/>
      <w:r w:rsidR="00B50933">
        <w:t>obturation</w:t>
      </w:r>
      <w:proofErr w:type="spellEnd"/>
      <w:r w:rsidR="00B50933">
        <w:t xml:space="preserve"> alongside the barrel.</w:t>
      </w:r>
    </w:p>
    <w:p w:rsidR="00513919" w:rsidRDefault="00513919" w:rsidP="00456E63">
      <w:pPr>
        <w:ind w:left="720"/>
      </w:pPr>
    </w:p>
    <w:p w:rsidR="00507535" w:rsidRDefault="00507535" w:rsidP="00456E63">
      <w:pPr>
        <w:ind w:left="720"/>
      </w:pPr>
    </w:p>
    <w:p w:rsidR="00507535" w:rsidRDefault="00507535" w:rsidP="00456E63">
      <w:pPr>
        <w:ind w:left="720"/>
      </w:pPr>
      <w:r>
        <w:t>What are the components made of?</w:t>
      </w:r>
    </w:p>
    <w:p w:rsidR="00507535" w:rsidRDefault="00507535" w:rsidP="00456E63">
      <w:pPr>
        <w:ind w:left="720"/>
      </w:pPr>
      <w:r>
        <w:t>The capsule is usually made of brass this is because it is a malleable material which can easily be manufactured; is readily available; does not react with many organic compounds and is relatively inexpensive.</w:t>
      </w:r>
    </w:p>
    <w:p w:rsidR="00513919" w:rsidRDefault="00507535" w:rsidP="00456E63">
      <w:pPr>
        <w:ind w:left="720"/>
      </w:pPr>
      <w:r>
        <w:t>The primer composition is a mixture of</w:t>
      </w:r>
      <w:r w:rsidR="00994523">
        <w:t xml:space="preserve"> lead </w:t>
      </w:r>
      <w:proofErr w:type="spellStart"/>
      <w:r w:rsidR="00994523">
        <w:t>Styphnate</w:t>
      </w:r>
      <w:proofErr w:type="spellEnd"/>
      <w:r w:rsidR="00994523">
        <w:t>, Barium n</w:t>
      </w:r>
      <w:r>
        <w:t xml:space="preserve">itrate and </w:t>
      </w:r>
      <w:r w:rsidR="00994523">
        <w:t>A</w:t>
      </w:r>
      <w:r>
        <w:t xml:space="preserve">ntimony </w:t>
      </w:r>
      <w:r w:rsidR="00994523">
        <w:t>S</w:t>
      </w:r>
      <w:r>
        <w:t xml:space="preserve">ulphide. </w:t>
      </w:r>
      <w:r w:rsidR="00994523">
        <w:t xml:space="preserve">These are all toxic however are selected for the initiating mixture as they create hot gases with minimal input such as </w:t>
      </w:r>
      <w:r w:rsidR="00513919">
        <w:t xml:space="preserve">impact </w:t>
      </w:r>
      <w:r w:rsidR="00994523">
        <w:t>from a firing pin.</w:t>
      </w:r>
    </w:p>
    <w:p w:rsidR="00513919" w:rsidRDefault="00513919" w:rsidP="00456E63">
      <w:pPr>
        <w:ind w:left="720"/>
      </w:pPr>
      <w:r>
        <w:t>The sealant is less frequently used as it is an additional process and cost which can provide really little improvement to the munition. Its purpose is to prevent ingress of moisture to the primer composition and the propellant with the base. This is achieved by creating a seal between the capsule and the case head with wax.</w:t>
      </w:r>
    </w:p>
    <w:p w:rsidR="00B147CF" w:rsidRDefault="0095422F" w:rsidP="00456E63">
      <w:pPr>
        <w:ind w:left="720"/>
      </w:pPr>
      <w:r>
        <w:t xml:space="preserve">The base head is most commonly made out of brass for the same reasons as the capsule. The material properties of brass also suit the additional functions of the base head the </w:t>
      </w:r>
      <w:r w:rsidR="007B26A0">
        <w:t>ductility creates a better seal and additionally does not react with the brass from the capsule and the propellant.</w:t>
      </w:r>
    </w:p>
    <w:p w:rsidR="00513919" w:rsidRDefault="007B26A0" w:rsidP="007E7FC2">
      <w:pPr>
        <w:ind w:left="720"/>
      </w:pPr>
      <w:r>
        <w:t>Propellant in shotguns has had recent changes from a shift from gunpowder to smokeless alternatives that are Reach compliant. This is a step towards a less toxic solution which the design in this</w:t>
      </w:r>
      <w:r w:rsidR="007E7FC2">
        <w:t xml:space="preserve"> portfolio wants to highlight. </w:t>
      </w:r>
    </w:p>
    <w:p w:rsidR="00A8544C" w:rsidRDefault="00A8544C" w:rsidP="007E7FC2">
      <w:pPr>
        <w:ind w:left="720"/>
      </w:pPr>
    </w:p>
    <w:p w:rsidR="00507535" w:rsidRDefault="00994523" w:rsidP="00456E63">
      <w:pPr>
        <w:ind w:left="720"/>
      </w:pPr>
      <w:r>
        <w:t xml:space="preserve"> </w:t>
      </w:r>
    </w:p>
    <w:p w:rsidR="00456E63" w:rsidRPr="00A8544C" w:rsidRDefault="00456E63" w:rsidP="00456E63">
      <w:pPr>
        <w:pStyle w:val="ListParagraph"/>
        <w:numPr>
          <w:ilvl w:val="1"/>
          <w:numId w:val="1"/>
        </w:numPr>
        <w:rPr>
          <w:b/>
        </w:rPr>
      </w:pPr>
      <w:r w:rsidRPr="00A8544C">
        <w:rPr>
          <w:b/>
        </w:rPr>
        <w:t>Fuselage</w:t>
      </w:r>
    </w:p>
    <w:p w:rsidR="00456E63" w:rsidRDefault="00513919" w:rsidP="00456E63">
      <w:pPr>
        <w:pStyle w:val="ListParagraph"/>
      </w:pPr>
      <w:r>
        <w:t xml:space="preserve">All shotgun fuselages </w:t>
      </w:r>
      <w:r w:rsidR="007B26A0">
        <w:t>always consist of the</w:t>
      </w:r>
      <w:r>
        <w:t xml:space="preserve"> same </w:t>
      </w:r>
      <w:r w:rsidR="007B26A0">
        <w:t xml:space="preserve">critical </w:t>
      </w:r>
      <w:r>
        <w:t>component</w:t>
      </w:r>
      <w:r w:rsidR="00326D1C">
        <w:t>s</w:t>
      </w:r>
      <w:r>
        <w:t xml:space="preserve"> and that is the wadding. </w:t>
      </w:r>
      <w:r w:rsidR="007B26A0">
        <w:t xml:space="preserve">Wadding provides the forward </w:t>
      </w:r>
      <w:proofErr w:type="spellStart"/>
      <w:r w:rsidR="007B26A0">
        <w:t>obturation</w:t>
      </w:r>
      <w:proofErr w:type="spellEnd"/>
      <w:r w:rsidR="007B26A0">
        <w:t xml:space="preserve"> in the system and provides many other critical functions that include preventing propellant from mixing with the shot; transporting the shot through the barrel and beyond to ensure the shot </w:t>
      </w:r>
      <w:r w:rsidR="00326D1C">
        <w:t>can be delivered to its target. Without wadding the gases produced from the propellant burning would escape past the shot and no payload would hit the target.</w:t>
      </w:r>
    </w:p>
    <w:p w:rsidR="00326D1C" w:rsidRDefault="00326D1C" w:rsidP="00456E63">
      <w:pPr>
        <w:pStyle w:val="ListParagraph"/>
      </w:pPr>
      <w:r>
        <w:t>Wadding can vary in design with some being in multiple pieces to improve distance achieved by the shot as the greater mass of the payload is affected less by the air resistance and the longer the shot remains together the greater the mass. Wadding can vary in shape as well but the most common is a Cup shape design that allows for easy manufacture as shot is filled into the cup and prevents shot from escaping.</w:t>
      </w:r>
    </w:p>
    <w:p w:rsidR="00BA3892" w:rsidRDefault="00326D1C" w:rsidP="00456E63">
      <w:pPr>
        <w:pStyle w:val="ListParagraph"/>
      </w:pPr>
      <w:r>
        <w:t xml:space="preserve">The other critical component is the payload itself without it and there would be no requirement to fire a shotgun. The design of the payload can vary depending on the intended target. </w:t>
      </w:r>
      <w:r w:rsidR="00DE50C4">
        <w:t>Most payloads are spherical balls between 1mm to 9mm in diameter. The smaller the shot pellet the larger quantity can be stored within the fuselage</w:t>
      </w:r>
      <w:r w:rsidR="00BA3892">
        <w:t>. The alternative payload is a slug which is a single piece of metal which provides much greater penetration over a greater distance however has no scatter pattern like other shotgun payloads.</w:t>
      </w:r>
    </w:p>
    <w:p w:rsidR="00BA3892" w:rsidRDefault="00BA3892" w:rsidP="00456E63">
      <w:pPr>
        <w:pStyle w:val="ListParagraph"/>
      </w:pPr>
    </w:p>
    <w:p w:rsidR="00BA3892" w:rsidRDefault="00BA3892" w:rsidP="00456E63">
      <w:pPr>
        <w:pStyle w:val="ListParagraph"/>
      </w:pPr>
      <w:r>
        <w:t>What is the fuselage made of?</w:t>
      </w:r>
    </w:p>
    <w:p w:rsidR="00CF399D" w:rsidRDefault="00BA3892" w:rsidP="00456E63">
      <w:pPr>
        <w:pStyle w:val="ListParagraph"/>
      </w:pPr>
      <w:r>
        <w:t xml:space="preserve">Most current wadding designs consist of non-biodegradable plastic. Wadding is also projected from the shotgun so it more difficult to collect and dispose of correctly. Most wadding remains in the environment to either be consumed </w:t>
      </w:r>
      <w:r w:rsidR="00CF399D">
        <w:t xml:space="preserve">whole or when they breakdown into micro plastics. </w:t>
      </w:r>
    </w:p>
    <w:p w:rsidR="00BA3892" w:rsidRDefault="00CF399D" w:rsidP="00456E63">
      <w:pPr>
        <w:pStyle w:val="ListParagraph"/>
      </w:pPr>
      <w:r>
        <w:t xml:space="preserve">All shotgun shells are made of metal however different metals are selected for different reasons. Lead historically has been the most common choice as it is dense and as a result can travel further in the air with better ballistic properties. It is also readily available and simple to manufacture. Drawbacks of lead are that it can contaminate the meat from the animal killed. Despite relatively small impact on adults the lead contamination can affect </w:t>
      </w:r>
      <w:r w:rsidR="00D943FC">
        <w:t xml:space="preserve">small children, babies as well other animals that consume the meat. As a result steel shot has become more preferable to use. Steel does not contaminate any meat and is nontoxic. This has resulted in prices of steel shot dropping and at times becoming cheaper than lead. The largest drawback on steel shot is the lethality which is as a result of being less dense than lead.   </w:t>
      </w:r>
      <w:r>
        <w:t xml:space="preserve"> </w:t>
      </w:r>
      <w:r w:rsidR="00D943FC">
        <w:t>This can be improved by using larger shot.</w:t>
      </w:r>
    </w:p>
    <w:p w:rsidR="00456E63" w:rsidRDefault="00DE50C4" w:rsidP="00456E63">
      <w:r>
        <w:t xml:space="preserve"> </w:t>
      </w:r>
      <w:r w:rsidR="00456E63">
        <w:t xml:space="preserve"> </w:t>
      </w:r>
    </w:p>
    <w:p w:rsidR="007E7FC2" w:rsidRDefault="007E7FC2" w:rsidP="00456E63"/>
    <w:p w:rsidR="00456E63" w:rsidRPr="00A8544C" w:rsidRDefault="00456E63" w:rsidP="00456E63">
      <w:pPr>
        <w:pStyle w:val="ListParagraph"/>
        <w:numPr>
          <w:ilvl w:val="1"/>
          <w:numId w:val="1"/>
        </w:numPr>
        <w:rPr>
          <w:b/>
        </w:rPr>
      </w:pPr>
      <w:r w:rsidRPr="00A8544C">
        <w:rPr>
          <w:b/>
        </w:rPr>
        <w:t>Hull</w:t>
      </w:r>
    </w:p>
    <w:p w:rsidR="00D943FC" w:rsidRDefault="00D943FC" w:rsidP="00D943FC">
      <w:pPr>
        <w:ind w:left="720"/>
      </w:pPr>
      <w:r>
        <w:t>The simplest piece of architecture consisting of just one component which is the Hull. This is joined to the Base and prevents the propellant and fuselage from separating from the cartridge. This is achieved by crimping the end of the hull at the forward end of the munition and pro</w:t>
      </w:r>
      <w:r w:rsidR="00E86237">
        <w:t xml:space="preserve">viding and environmental seal. A failure of the Hull prior to firing would lead to ingress of moisture and potentially FOD resulting in massive decreased performance as many propellants are hygroscopic. The Hull is what makes a shotgun shell easy to use and transport as it provides the structure for the munition making it a single piece rather than a complicated multistep loading process like a musket. </w:t>
      </w:r>
    </w:p>
    <w:p w:rsidR="00C31A76" w:rsidRDefault="00C31A76" w:rsidP="00D943FC">
      <w:pPr>
        <w:ind w:left="720"/>
      </w:pPr>
    </w:p>
    <w:p w:rsidR="00C31A76" w:rsidRDefault="00C31A76" w:rsidP="00D943FC">
      <w:pPr>
        <w:ind w:left="720"/>
      </w:pPr>
      <w:r>
        <w:t xml:space="preserve">What is the Hull made of? </w:t>
      </w:r>
    </w:p>
    <w:p w:rsidR="000A68EC" w:rsidRDefault="003F2424" w:rsidP="00A8544C">
      <w:pPr>
        <w:ind w:left="720"/>
      </w:pPr>
      <w:r>
        <w:t>There have been 3 main material choices for the hull material throughout the shotgun design history. The first being a brass Hull attached to the Base. This was a single piece of brass and provided an excellent seal protecting the propellant from the outside climatic conditions.</w:t>
      </w:r>
      <w:r w:rsidR="0089500E">
        <w:t xml:space="preserve"> This also was made in a single production process making reducing the chances on failure. This design also allowed for the cartridge to be reused which is better for the environment. This design however was replaced with cheaper alternatives such as paper and then plastic as it allowed for lower cost per unit without affecting the performance and function of the gun. Paper Hulls are made of laminating paper and wax together despite not being </w:t>
      </w:r>
      <w:r w:rsidR="000F74DB">
        <w:t>reusable</w:t>
      </w:r>
      <w:r w:rsidR="0089500E">
        <w:t xml:space="preserve"> paper hulls do decompose in the environment relatively quickly having a reduced </w:t>
      </w:r>
      <w:r w:rsidR="000F74DB">
        <w:t xml:space="preserve">impact to surrounding wildlife. Plastic hulls however do not despite some being made of biodegradable plastic these still leave behind micro plastic which can be suspended within water and contaminate the water.  </w:t>
      </w:r>
      <w:r w:rsidR="0089500E">
        <w:t xml:space="preserve">  </w:t>
      </w:r>
      <w:r>
        <w:t xml:space="preserve">  </w:t>
      </w:r>
    </w:p>
    <w:p w:rsidR="00C6552E" w:rsidRDefault="00C6552E" w:rsidP="000A68EC">
      <w:pPr>
        <w:pStyle w:val="ListParagraph"/>
      </w:pPr>
    </w:p>
    <w:p w:rsidR="00C6552E" w:rsidRDefault="00C6552E" w:rsidP="000A68EC">
      <w:pPr>
        <w:pStyle w:val="ListParagraph"/>
      </w:pPr>
    </w:p>
    <w:p w:rsidR="0073029F" w:rsidRDefault="0073029F" w:rsidP="000A68EC">
      <w:pPr>
        <w:pStyle w:val="ListParagraph"/>
      </w:pPr>
    </w:p>
    <w:p w:rsidR="0073029F" w:rsidRDefault="0073029F" w:rsidP="000A68EC">
      <w:pPr>
        <w:pStyle w:val="ListParagraph"/>
      </w:pPr>
    </w:p>
    <w:p w:rsidR="0073029F" w:rsidRDefault="0073029F" w:rsidP="000A68EC">
      <w:pPr>
        <w:pStyle w:val="ListParagraph"/>
      </w:pPr>
    </w:p>
    <w:p w:rsidR="00C6552E" w:rsidRPr="00A8544C" w:rsidRDefault="00C6552E" w:rsidP="000A68EC">
      <w:pPr>
        <w:pStyle w:val="ListParagraph"/>
        <w:rPr>
          <w:b/>
        </w:rPr>
      </w:pPr>
    </w:p>
    <w:p w:rsidR="000F74DB" w:rsidRPr="00A8544C" w:rsidRDefault="000F74DB" w:rsidP="000F74DB">
      <w:pPr>
        <w:pStyle w:val="ListParagraph"/>
        <w:numPr>
          <w:ilvl w:val="0"/>
          <w:numId w:val="1"/>
        </w:numPr>
        <w:rPr>
          <w:b/>
        </w:rPr>
      </w:pPr>
      <w:r w:rsidRPr="00A8544C">
        <w:rPr>
          <w:b/>
        </w:rPr>
        <w:t>System Tools</w:t>
      </w:r>
    </w:p>
    <w:p w:rsidR="004A3533" w:rsidRDefault="000F74DB" w:rsidP="000F74DB">
      <w:r>
        <w:t xml:space="preserve">Once the basic design features of Shotguns was understood the portfolio can now look at how the system engineering approach can be implemented into the design and manufacturing process. </w:t>
      </w:r>
      <w:r w:rsidR="004A3533">
        <w:t xml:space="preserve"> </w:t>
      </w:r>
    </w:p>
    <w:p w:rsidR="00C705FF" w:rsidRDefault="004A3533" w:rsidP="000F74DB">
      <w:r>
        <w:t>To begin the requirements have to be determined. This would involve breaking down who are the stakeholders for this item and what do they require. From there the system and non-functional requirements can be chosen. For this particular case study these requirements were</w:t>
      </w:r>
      <w:r w:rsidR="00B05026">
        <w:t xml:space="preserve"> not focused on as they were excluded from the brief. Despite this the system requirement is useful to highlight the purpose of the design in this case the system requirement is to implement an environmentally friendly alternative to the current Shotgun shell design. The required functionality has also been determined as this is the required input for the below tools.</w:t>
      </w:r>
      <w:r w:rsidR="00C705FF">
        <w:t xml:space="preserve"> This has been achieved by completing a functional decomposition and use case from other similar OME designs.  With this information means to complete these functions have also been selected with this thee two pieces of information Quality function deployment 2 can commence. </w:t>
      </w:r>
    </w:p>
    <w:p w:rsidR="00A8544C" w:rsidRDefault="00A8544C" w:rsidP="000F74DB"/>
    <w:p w:rsidR="00B05026" w:rsidRPr="00A8544C" w:rsidRDefault="00A8544C" w:rsidP="00A8544C">
      <w:pPr>
        <w:ind w:firstLine="720"/>
        <w:rPr>
          <w:b/>
        </w:rPr>
      </w:pPr>
      <w:r w:rsidRPr="00A8544C">
        <w:rPr>
          <w:b/>
        </w:rPr>
        <w:t>3.1 Design tools</w:t>
      </w:r>
    </w:p>
    <w:p w:rsidR="006433B7" w:rsidRDefault="00B05026" w:rsidP="000F74DB">
      <w:r>
        <w:t>This portfolio will start the systems approach at Quality function deployment 2 of the design.</w:t>
      </w:r>
      <w:r w:rsidR="00C705FF">
        <w:t xml:space="preserve"> This is where the required functions are placed on one axis of the table and the Means to complete those functions on the top</w:t>
      </w:r>
      <w:r w:rsidR="006433B7">
        <w:t>. The performance requirements for the requirements are placed opposite to the functions to describe to what extent the functions need to be met.</w:t>
      </w:r>
    </w:p>
    <w:p w:rsidR="006433B7" w:rsidRDefault="006433B7" w:rsidP="000F74DB">
      <w:r>
        <w:rPr>
          <w:noProof/>
          <w:lang w:eastAsia="en-GB"/>
        </w:rPr>
        <w:drawing>
          <wp:inline distT="0" distB="0" distL="0" distR="0" wp14:anchorId="47EB7CCE" wp14:editId="0BA84E73">
            <wp:extent cx="5731510" cy="17329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732915"/>
                    </a:xfrm>
                    <a:prstGeom prst="rect">
                      <a:avLst/>
                    </a:prstGeom>
                  </pic:spPr>
                </pic:pic>
              </a:graphicData>
            </a:graphic>
          </wp:inline>
        </w:drawing>
      </w:r>
      <w:r w:rsidR="00C705FF">
        <w:t xml:space="preserve"> </w:t>
      </w:r>
      <w:r w:rsidR="00B05026">
        <w:t xml:space="preserve"> </w:t>
      </w:r>
      <w:r>
        <w:t>Table 1</w:t>
      </w:r>
    </w:p>
    <w:p w:rsidR="006433B7" w:rsidRDefault="006433B7" w:rsidP="000F74DB">
      <w:r>
        <w:t xml:space="preserve">This is the first completed tool in the systems approach for this portfolio. To make the best use of this tool importance values are assigned to each function. This can be achieved by 2 different means the first being a pairwise comparison which ranks each requirement and then completing QFD 1 (design). Alternatively, the method selected in this portfolio is by using knowledge and judgment from the systems engineer.  </w:t>
      </w:r>
      <w:r w:rsidR="00D50023">
        <w:t>By filling out the matrix</w:t>
      </w:r>
      <w:r>
        <w:t xml:space="preserve"> with values between 0 and 9 the systems engineer can determine the most important features. </w:t>
      </w:r>
    </w:p>
    <w:p w:rsidR="00D50023" w:rsidRDefault="00D50023" w:rsidP="000F74DB">
      <w:r>
        <w:rPr>
          <w:noProof/>
          <w:lang w:eastAsia="en-GB"/>
        </w:rPr>
        <w:drawing>
          <wp:inline distT="0" distB="0" distL="0" distR="0" wp14:anchorId="792BA9F4" wp14:editId="1BFB7A03">
            <wp:extent cx="5731510" cy="3743325"/>
            <wp:effectExtent l="0" t="0" r="2540" b="9525"/>
            <wp:docPr id="3" name="Chart 3">
              <a:extLst xmlns:a="http://schemas.openxmlformats.org/drawingml/2006/main">
                <a:ext uri="{FF2B5EF4-FFF2-40B4-BE49-F238E27FC236}">
                  <a16:creationId xmlns:a16="http://schemas.microsoft.com/office/drawing/2014/main" id="{00000000-0008-0000-0C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t>Figure 1</w:t>
      </w:r>
    </w:p>
    <w:p w:rsidR="00D50023" w:rsidRDefault="00D50023" w:rsidP="000F74DB">
      <w:r>
        <w:t xml:space="preserve">From QFD 2 a figure importance graph can be created. As seen in figure 1 this graph clearly highlights the most important features within the system and they are the Shot, Base and the Shotgun. </w:t>
      </w:r>
    </w:p>
    <w:p w:rsidR="009D3A09" w:rsidRDefault="00D50023" w:rsidP="000F74DB">
      <w:r>
        <w:t xml:space="preserve">This first QFD 2 has been completed for the whole system including </w:t>
      </w:r>
      <w:r w:rsidR="009D3A09">
        <w:t xml:space="preserve">the </w:t>
      </w:r>
      <w:r>
        <w:t>Shotgun</w:t>
      </w:r>
      <w:r w:rsidR="009D3A09">
        <w:t xml:space="preserve"> which fires the shell</w:t>
      </w:r>
      <w:r>
        <w:t xml:space="preserve"> so that the most important subsystem or component can be selected</w:t>
      </w:r>
      <w:r w:rsidR="009D3A09">
        <w:t xml:space="preserve">. From the Graph the systems engineer has selected the most important subsystem of the shotgun shell the Base. The base will be investigated further into the design and manufacturing process. </w:t>
      </w:r>
    </w:p>
    <w:p w:rsidR="00D706A1" w:rsidRDefault="00D50023" w:rsidP="000F74DB">
      <w:r>
        <w:t xml:space="preserve"> </w:t>
      </w:r>
    </w:p>
    <w:p w:rsidR="004E7635" w:rsidRDefault="004E7635" w:rsidP="000F74DB">
      <w:r>
        <w:t xml:space="preserve">A P diagram of the shotgun shell will be completed first this tool looks at what potential noises can affect the performance of the Shotgun Shell. From these noises it will also look at the control factors required to control and minimise those noises where possible. </w:t>
      </w:r>
    </w:p>
    <w:p w:rsidR="004E7635" w:rsidRDefault="004E7635" w:rsidP="000F74DB">
      <w:r>
        <w:rPr>
          <w:noProof/>
          <w:lang w:eastAsia="en-GB"/>
        </w:rPr>
        <w:drawing>
          <wp:inline distT="0" distB="0" distL="0" distR="0" wp14:anchorId="21942686" wp14:editId="5DA7FECA">
            <wp:extent cx="5731510" cy="33870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87090"/>
                    </a:xfrm>
                    <a:prstGeom prst="rect">
                      <a:avLst/>
                    </a:prstGeom>
                  </pic:spPr>
                </pic:pic>
              </a:graphicData>
            </a:graphic>
          </wp:inline>
        </w:drawing>
      </w:r>
    </w:p>
    <w:p w:rsidR="004E7635" w:rsidRDefault="004E7635" w:rsidP="000F74DB">
      <w:r>
        <w:t xml:space="preserve">Figure 2 </w:t>
      </w:r>
    </w:p>
    <w:p w:rsidR="004E7635" w:rsidRDefault="004E7635" w:rsidP="000F74DB"/>
    <w:p w:rsidR="00E67229" w:rsidRDefault="00E67229" w:rsidP="000F74DB">
      <w:r>
        <w:t>The P diagram above shows how Noise factors are broken down into External, Unit to unit and deterioration. External noise factors are variables within the environment that it operates in that cannot be controlled such as humidity and temperature. Unit to unit variation differs from each shotgun shell and will usually differ as a result of manufacture. These can be controlled to meet a required standard. Finally Deterioration are noise factors that are not issues when manufactured however occur throughout the life cycle of the munition. These can be mitigated against by control factors as well.</w:t>
      </w:r>
    </w:p>
    <w:p w:rsidR="00E67229" w:rsidRDefault="00E67229" w:rsidP="000F74DB"/>
    <w:p w:rsidR="009B372B" w:rsidRDefault="00E67229" w:rsidP="000F74DB">
      <w:r>
        <w:t xml:space="preserve">The outcome of this tool is to be able to feed the control and noise factors into a </w:t>
      </w:r>
      <w:r w:rsidR="009B372B">
        <w:t>“</w:t>
      </w:r>
      <w:r>
        <w:t>what why</w:t>
      </w:r>
      <w:r w:rsidR="009B372B">
        <w:t>”</w:t>
      </w:r>
      <w:r>
        <w:t xml:space="preserve"> table. </w:t>
      </w:r>
      <w:r w:rsidR="009B372B">
        <w:t xml:space="preserve"> This “what why” table ranks the control factors and noises by assessing the relationship between the noise and control factor and giving it a score between 0 and 9. This is shown in table 2 below. </w:t>
      </w:r>
    </w:p>
    <w:p w:rsidR="00E67229" w:rsidRDefault="009B372B" w:rsidP="000F74DB">
      <w:r>
        <w:rPr>
          <w:noProof/>
          <w:lang w:eastAsia="en-GB"/>
        </w:rPr>
        <w:drawing>
          <wp:inline distT="0" distB="0" distL="0" distR="0" wp14:anchorId="7CD46F36" wp14:editId="0ADD97BC">
            <wp:extent cx="5731510" cy="27978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97810"/>
                    </a:xfrm>
                    <a:prstGeom prst="rect">
                      <a:avLst/>
                    </a:prstGeom>
                  </pic:spPr>
                </pic:pic>
              </a:graphicData>
            </a:graphic>
          </wp:inline>
        </w:drawing>
      </w:r>
      <w:r>
        <w:t xml:space="preserve"> </w:t>
      </w:r>
    </w:p>
    <w:p w:rsidR="009B372B" w:rsidRDefault="009B372B" w:rsidP="000F74DB">
      <w:r>
        <w:t>Table 2</w:t>
      </w:r>
    </w:p>
    <w:p w:rsidR="004E7635" w:rsidRDefault="009B372B" w:rsidP="000F74DB">
      <w:r>
        <w:rPr>
          <w:noProof/>
          <w:lang w:eastAsia="en-GB"/>
        </w:rPr>
        <w:drawing>
          <wp:inline distT="0" distB="0" distL="0" distR="0" wp14:anchorId="56B7B664" wp14:editId="6DE3FDB1">
            <wp:extent cx="5731510" cy="3743325"/>
            <wp:effectExtent l="0" t="0" r="2540" b="9525"/>
            <wp:docPr id="5" name="Chart 5">
              <a:extLst xmlns:a="http://schemas.openxmlformats.org/drawingml/2006/main">
                <a:ext uri="{FF2B5EF4-FFF2-40B4-BE49-F238E27FC236}">
                  <a16:creationId xmlns:a16="http://schemas.microsoft.com/office/drawing/2014/main" id="{00000000-0008-0000-0F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E67229">
        <w:t xml:space="preserve">   </w:t>
      </w:r>
    </w:p>
    <w:p w:rsidR="009B372B" w:rsidRDefault="007E7DF0" w:rsidP="000F74DB">
      <w:r>
        <w:t>Figure 3</w:t>
      </w:r>
      <w:r w:rsidR="009B372B">
        <w:t xml:space="preserve"> </w:t>
      </w:r>
    </w:p>
    <w:p w:rsidR="009B372B" w:rsidRDefault="009B372B" w:rsidP="000F74DB">
      <w:r>
        <w:t xml:space="preserve">Figure two shows the importance of each of the control factors and the larger the score the more Noises that control factor reduces. In the case of this example the Base seal was the critical control factor which also confirms that the critical part selected in QFD 2 and the system architecture is the Base of the Shotgun shell. </w:t>
      </w:r>
    </w:p>
    <w:p w:rsidR="00FD58D1" w:rsidRDefault="00FD58D1" w:rsidP="000F74DB">
      <w:r>
        <w:rPr>
          <w:noProof/>
          <w:lang w:eastAsia="en-GB"/>
        </w:rPr>
        <w:drawing>
          <wp:inline distT="0" distB="0" distL="0" distR="0">
            <wp:extent cx="3756991" cy="2067911"/>
            <wp:effectExtent l="0" t="0" r="0" b="8890"/>
            <wp:docPr id="40" name="Picture 40" descr="How Do Shotgun Shells Work? | What Are Shotgun Shells Filled W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Do Shotgun Shells Work? | What Are Shotgun Shells Filled Wit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60632" cy="2069915"/>
                    </a:xfrm>
                    <a:prstGeom prst="rect">
                      <a:avLst/>
                    </a:prstGeom>
                    <a:noFill/>
                    <a:ln>
                      <a:noFill/>
                    </a:ln>
                  </pic:spPr>
                </pic:pic>
              </a:graphicData>
            </a:graphic>
          </wp:inline>
        </w:drawing>
      </w:r>
      <w:sdt>
        <w:sdtPr>
          <w:id w:val="454603202"/>
          <w:citation/>
        </w:sdtPr>
        <w:sdtEndPr/>
        <w:sdtContent>
          <w:r w:rsidR="009E7B07">
            <w:fldChar w:fldCharType="begin"/>
          </w:r>
          <w:r w:rsidR="009E7B07">
            <w:instrText xml:space="preserve"> CITATION Lib24 \l 2057 </w:instrText>
          </w:r>
          <w:r w:rsidR="009E7B07">
            <w:fldChar w:fldCharType="separate"/>
          </w:r>
          <w:r w:rsidR="009E7B07">
            <w:rPr>
              <w:noProof/>
            </w:rPr>
            <w:t xml:space="preserve"> </w:t>
          </w:r>
          <w:r w:rsidR="009E7B07" w:rsidRPr="009E7B07">
            <w:rPr>
              <w:noProof/>
            </w:rPr>
            <w:t>[1]</w:t>
          </w:r>
          <w:r w:rsidR="009E7B07">
            <w:fldChar w:fldCharType="end"/>
          </w:r>
        </w:sdtContent>
      </w:sdt>
    </w:p>
    <w:p w:rsidR="001154B8" w:rsidRDefault="007E7DF0" w:rsidP="000F74DB">
      <w:r>
        <w:t>Figure 4</w:t>
      </w:r>
    </w:p>
    <w:p w:rsidR="001154B8" w:rsidRPr="00A8544C" w:rsidRDefault="001154B8" w:rsidP="00A8544C">
      <w:pPr>
        <w:pStyle w:val="ListParagraph"/>
        <w:numPr>
          <w:ilvl w:val="1"/>
          <w:numId w:val="4"/>
        </w:numPr>
        <w:rPr>
          <w:b/>
        </w:rPr>
      </w:pPr>
      <w:r w:rsidRPr="00A8544C">
        <w:rPr>
          <w:b/>
        </w:rPr>
        <w:t xml:space="preserve">The Critical </w:t>
      </w:r>
      <w:r w:rsidR="00343C0F" w:rsidRPr="00A8544C">
        <w:rPr>
          <w:b/>
        </w:rPr>
        <w:t>part</w:t>
      </w:r>
    </w:p>
    <w:p w:rsidR="00343C0F" w:rsidRDefault="00343C0F" w:rsidP="00343C0F">
      <w:r>
        <w:t xml:space="preserve">The system engineering approach will now focus on the critical part of the design. This is important as this part will have the greatest effect on meeting the requirements if it does not work. The following tools and processes used would be used on other parts of the design however for the purpose of this portfolio will not be completed. </w:t>
      </w:r>
    </w:p>
    <w:p w:rsidR="00343C0F" w:rsidRDefault="00343C0F" w:rsidP="00343C0F">
      <w:r>
        <w:t xml:space="preserve">To start, another functional means analysis will be completed to select the means of completing the functions </w:t>
      </w:r>
      <w:r w:rsidR="00AF79A7">
        <w:t xml:space="preserve">of that critical part. </w:t>
      </w:r>
    </w:p>
    <w:p w:rsidR="00AF79A7" w:rsidRDefault="00AF79A7" w:rsidP="00343C0F">
      <w:r>
        <w:rPr>
          <w:noProof/>
          <w:lang w:eastAsia="en-GB"/>
        </w:rPr>
        <w:drawing>
          <wp:inline distT="0" distB="0" distL="0" distR="0" wp14:anchorId="1DE4A536" wp14:editId="61D313CF">
            <wp:extent cx="5731510" cy="28397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39720"/>
                    </a:xfrm>
                    <a:prstGeom prst="rect">
                      <a:avLst/>
                    </a:prstGeom>
                  </pic:spPr>
                </pic:pic>
              </a:graphicData>
            </a:graphic>
          </wp:inline>
        </w:drawing>
      </w:r>
    </w:p>
    <w:p w:rsidR="00AF79A7" w:rsidRDefault="00AF79A7" w:rsidP="00343C0F">
      <w:r>
        <w:t>Table 3</w:t>
      </w:r>
    </w:p>
    <w:p w:rsidR="00AF79A7" w:rsidRDefault="00AF79A7" w:rsidP="00343C0F">
      <w:r>
        <w:t xml:space="preserve">To determine the functions of the part a functional decomposition was completed and those functions filled into the left hand side column.  In each corresponding row solutions are proposed to try and meet those functions. The solutions were proposed background investigations completed in Chapter 2.0. The Highlighted solutions are the means that will be taken through the rest of the design processes. They were chosen to best meet the functions and as a result the requirements determined at the start of the design process. </w:t>
      </w:r>
    </w:p>
    <w:p w:rsidR="00AF79A7" w:rsidRDefault="00AF79A7" w:rsidP="00343C0F">
      <w:r>
        <w:t xml:space="preserve">These means are the breakdown of the subsystem into </w:t>
      </w:r>
      <w:r w:rsidR="00AA5111">
        <w:t xml:space="preserve">the </w:t>
      </w:r>
      <w:r>
        <w:t xml:space="preserve">component level. </w:t>
      </w:r>
    </w:p>
    <w:p w:rsidR="00AF79A7" w:rsidRDefault="00AF79A7" w:rsidP="00343C0F">
      <w:r>
        <w:t xml:space="preserve">For this Design the components of </w:t>
      </w:r>
      <w:r w:rsidR="00AA5111">
        <w:t>the base are the:</w:t>
      </w:r>
    </w:p>
    <w:p w:rsidR="00AA5111" w:rsidRDefault="00AA5111" w:rsidP="00343C0F">
      <w:r>
        <w:t xml:space="preserve">Primer Capsule, Brass casing (head), </w:t>
      </w:r>
      <w:proofErr w:type="spellStart"/>
      <w:r>
        <w:t>pyrodex</w:t>
      </w:r>
      <w:proofErr w:type="spellEnd"/>
      <w:r>
        <w:t xml:space="preserve"> propellant</w:t>
      </w:r>
      <w:sdt>
        <w:sdtPr>
          <w:id w:val="-786422652"/>
          <w:citation/>
        </w:sdtPr>
        <w:sdtEndPr/>
        <w:sdtContent>
          <w:r w:rsidR="00C03E5C">
            <w:fldChar w:fldCharType="begin"/>
          </w:r>
          <w:r w:rsidR="00C03E5C">
            <w:instrText xml:space="preserve"> CITATION Cla24 \l 2057 </w:instrText>
          </w:r>
          <w:r w:rsidR="00C03E5C">
            <w:fldChar w:fldCharType="separate"/>
          </w:r>
          <w:r w:rsidR="00C03E5C">
            <w:rPr>
              <w:noProof/>
            </w:rPr>
            <w:t xml:space="preserve"> </w:t>
          </w:r>
          <w:r w:rsidR="00C03E5C" w:rsidRPr="00C03E5C">
            <w:rPr>
              <w:noProof/>
            </w:rPr>
            <w:t>[4]</w:t>
          </w:r>
          <w:r w:rsidR="00C03E5C">
            <w:fldChar w:fldCharType="end"/>
          </w:r>
        </w:sdtContent>
      </w:sdt>
      <w:r>
        <w:t xml:space="preserve"> and </w:t>
      </w:r>
      <w:r w:rsidRPr="00AA5111">
        <w:t>potassium 5,7-dinitro-[2,1,3]-benzoxadiazol-4-olate 3-oxide</w:t>
      </w:r>
      <w:r>
        <w:t xml:space="preserve"> (KDNP) initiator composition.  </w:t>
      </w:r>
    </w:p>
    <w:p w:rsidR="00AA5111" w:rsidRDefault="00AA5111" w:rsidP="00343C0F"/>
    <w:p w:rsidR="00AA5111" w:rsidRDefault="00AA5111" w:rsidP="00343C0F">
      <w:r>
        <w:t xml:space="preserve">With this information a secondary QFD 2 can be completed on these parts of the critical component.  As part of the QFD the functionality remains on the </w:t>
      </w:r>
      <w:r w:rsidR="00824F12">
        <w:t xml:space="preserve">left hand columns and the solutions on the top row. By filling out the matrix with value between 0 and 9 depending on the means and the solution another functional means importance graph can be created. </w:t>
      </w:r>
      <w:r>
        <w:rPr>
          <w:noProof/>
          <w:lang w:eastAsia="en-GB"/>
        </w:rPr>
        <w:drawing>
          <wp:inline distT="0" distB="0" distL="0" distR="0" wp14:anchorId="651DA223" wp14:editId="11C36EE7">
            <wp:extent cx="5731510" cy="17468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746885"/>
                    </a:xfrm>
                    <a:prstGeom prst="rect">
                      <a:avLst/>
                    </a:prstGeom>
                  </pic:spPr>
                </pic:pic>
              </a:graphicData>
            </a:graphic>
          </wp:inline>
        </w:drawing>
      </w:r>
    </w:p>
    <w:p w:rsidR="00AF79A7" w:rsidRDefault="00824F12" w:rsidP="00343C0F">
      <w:r>
        <w:t xml:space="preserve">Table 4 </w:t>
      </w:r>
    </w:p>
    <w:p w:rsidR="00824F12" w:rsidRDefault="00824F12" w:rsidP="00343C0F">
      <w:r>
        <w:rPr>
          <w:noProof/>
          <w:lang w:eastAsia="en-GB"/>
        </w:rPr>
        <w:drawing>
          <wp:inline distT="0" distB="0" distL="0" distR="0" wp14:anchorId="5EF950CD" wp14:editId="507102B3">
            <wp:extent cx="5731510" cy="182689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26895"/>
                    </a:xfrm>
                    <a:prstGeom prst="rect">
                      <a:avLst/>
                    </a:prstGeom>
                  </pic:spPr>
                </pic:pic>
              </a:graphicData>
            </a:graphic>
          </wp:inline>
        </w:drawing>
      </w:r>
    </w:p>
    <w:p w:rsidR="00824F12" w:rsidRDefault="007E7DF0" w:rsidP="00343C0F">
      <w:r>
        <w:t>Figure 5</w:t>
      </w:r>
    </w:p>
    <w:p w:rsidR="00824F12" w:rsidRDefault="00824F12" w:rsidP="00343C0F">
      <w:r>
        <w:t xml:space="preserve">From the functional importance graph the most critical part of the most critical subsystem has been determined. </w:t>
      </w:r>
    </w:p>
    <w:p w:rsidR="00824F12" w:rsidRDefault="00824F12" w:rsidP="00343C0F">
      <w:r>
        <w:t xml:space="preserve">A final set of P diagrams and “what why” tables will be completed before the design of the manufacturing begins. </w:t>
      </w:r>
      <w:r>
        <w:rPr>
          <w:noProof/>
          <w:lang w:eastAsia="en-GB"/>
        </w:rPr>
        <w:drawing>
          <wp:inline distT="0" distB="0" distL="0" distR="0" wp14:anchorId="719C51BB" wp14:editId="43ED6715">
            <wp:extent cx="5731510" cy="27311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31135"/>
                    </a:xfrm>
                    <a:prstGeom prst="rect">
                      <a:avLst/>
                    </a:prstGeom>
                  </pic:spPr>
                </pic:pic>
              </a:graphicData>
            </a:graphic>
          </wp:inline>
        </w:drawing>
      </w:r>
    </w:p>
    <w:p w:rsidR="00D644EB" w:rsidRDefault="007E7DF0" w:rsidP="00343C0F">
      <w:r>
        <w:t>Figure 6</w:t>
      </w:r>
    </w:p>
    <w:p w:rsidR="00824F12" w:rsidRDefault="00824F12" w:rsidP="00343C0F">
      <w:r>
        <w:rPr>
          <w:noProof/>
          <w:lang w:eastAsia="en-GB"/>
        </w:rPr>
        <w:drawing>
          <wp:inline distT="0" distB="0" distL="0" distR="0" wp14:anchorId="0A594984" wp14:editId="67D96A7C">
            <wp:extent cx="5731510" cy="1656080"/>
            <wp:effectExtent l="0" t="0" r="254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56080"/>
                    </a:xfrm>
                    <a:prstGeom prst="rect">
                      <a:avLst/>
                    </a:prstGeom>
                  </pic:spPr>
                </pic:pic>
              </a:graphicData>
            </a:graphic>
          </wp:inline>
        </w:drawing>
      </w:r>
    </w:p>
    <w:p w:rsidR="00D644EB" w:rsidRDefault="00D644EB" w:rsidP="00343C0F">
      <w:r>
        <w:t xml:space="preserve">Table 5 </w:t>
      </w:r>
    </w:p>
    <w:p w:rsidR="00D644EB" w:rsidRDefault="00D644EB" w:rsidP="00343C0F">
      <w:r>
        <w:t xml:space="preserve">These tools were completed in a similar method to the earlier tools completed for the whole subsystem of the shotgun shell. The P diagram highlights External, Unit to unit and deterioration noises and proposed control factors and the “what why” table compared the relationships between the two to create importance graphs that </w:t>
      </w:r>
    </w:p>
    <w:p w:rsidR="00D644EB" w:rsidRDefault="00CF0128" w:rsidP="00343C0F">
      <w:r>
        <w:rPr>
          <w:noProof/>
          <w:lang w:eastAsia="en-GB"/>
        </w:rPr>
        <w:drawing>
          <wp:inline distT="0" distB="0" distL="0" distR="0" wp14:anchorId="14093272" wp14:editId="62A10C52">
            <wp:extent cx="5731510" cy="321881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18815"/>
                    </a:xfrm>
                    <a:prstGeom prst="rect">
                      <a:avLst/>
                    </a:prstGeom>
                  </pic:spPr>
                </pic:pic>
              </a:graphicData>
            </a:graphic>
          </wp:inline>
        </w:drawing>
      </w:r>
    </w:p>
    <w:p w:rsidR="00CF0128" w:rsidRDefault="007E7DF0" w:rsidP="00343C0F">
      <w:r>
        <w:t>Figure 7</w:t>
      </w:r>
    </w:p>
    <w:p w:rsidR="00CF0128" w:rsidRDefault="00CF0128" w:rsidP="00343C0F">
      <w:r>
        <w:t>From this a critical control factor is determined which will play a pivotal part in the design of the manufacturing process next.</w:t>
      </w:r>
    </w:p>
    <w:p w:rsidR="00CF0128" w:rsidRDefault="00CF0128" w:rsidP="00343C0F"/>
    <w:p w:rsidR="004A05B1" w:rsidRPr="00A8544C" w:rsidRDefault="004A05B1" w:rsidP="00A8544C">
      <w:pPr>
        <w:pStyle w:val="ListParagraph"/>
        <w:numPr>
          <w:ilvl w:val="1"/>
          <w:numId w:val="3"/>
        </w:numPr>
        <w:rPr>
          <w:b/>
        </w:rPr>
      </w:pPr>
      <w:r w:rsidRPr="00A8544C">
        <w:rPr>
          <w:b/>
        </w:rPr>
        <w:t xml:space="preserve">Manufacturing </w:t>
      </w:r>
    </w:p>
    <w:p w:rsidR="004A05B1" w:rsidRDefault="00D2345A" w:rsidP="00D2345A">
      <w:r>
        <w:t xml:space="preserve">The start of the manufacturing process begins just like the start of the design process by determining (Manufacturing) requirements. This is achieved by talking to the stakeholders who specify their requirements. In this particular example the systems engineer has determined the requirements by investigating and completed a kind of use case of other manufacturing facilities. </w:t>
      </w:r>
      <w:sdt>
        <w:sdtPr>
          <w:id w:val="2127272364"/>
          <w:citation/>
        </w:sdtPr>
        <w:sdtEndPr/>
        <w:sdtContent>
          <w:r w:rsidR="00C03E5C">
            <w:fldChar w:fldCharType="begin"/>
          </w:r>
          <w:r w:rsidR="00C03E5C">
            <w:instrText xml:space="preserve"> CITATION acc16 \l 2057 </w:instrText>
          </w:r>
          <w:r w:rsidR="00C03E5C">
            <w:fldChar w:fldCharType="separate"/>
          </w:r>
          <w:r w:rsidR="00C03E5C" w:rsidRPr="00C03E5C">
            <w:rPr>
              <w:noProof/>
            </w:rPr>
            <w:t>[4]</w:t>
          </w:r>
          <w:r w:rsidR="00C03E5C">
            <w:fldChar w:fldCharType="end"/>
          </w:r>
        </w:sdtContent>
      </w:sdt>
      <w:sdt>
        <w:sdtPr>
          <w:id w:val="-1698687023"/>
          <w:citation/>
        </w:sdtPr>
        <w:sdtEndPr/>
        <w:sdtContent>
          <w:r w:rsidR="003A0A17">
            <w:fldChar w:fldCharType="begin"/>
          </w:r>
          <w:r w:rsidR="003A0A17">
            <w:instrText xml:space="preserve"> CITATION Out23 \l 2057 </w:instrText>
          </w:r>
          <w:r w:rsidR="003A0A17">
            <w:fldChar w:fldCharType="separate"/>
          </w:r>
          <w:r w:rsidR="003A0A17">
            <w:rPr>
              <w:noProof/>
            </w:rPr>
            <w:t xml:space="preserve"> </w:t>
          </w:r>
          <w:r w:rsidR="003A0A17" w:rsidRPr="003A0A17">
            <w:rPr>
              <w:noProof/>
            </w:rPr>
            <w:t>[7]</w:t>
          </w:r>
          <w:r w:rsidR="003A0A17">
            <w:fldChar w:fldCharType="end"/>
          </w:r>
        </w:sdtContent>
      </w:sdt>
    </w:p>
    <w:p w:rsidR="00D2345A" w:rsidRDefault="00D2345A" w:rsidP="00D2345A">
      <w:r>
        <w:t>As well as the requirements the processes needed to make the components through to the system need to be planned. This will be determined later in the manufacturing design proces</w:t>
      </w:r>
      <w:r w:rsidR="00515567">
        <w:t>s however the process functions</w:t>
      </w:r>
      <w:r>
        <w:t xml:space="preserve"> of these process need to planned in a process flow.</w:t>
      </w:r>
    </w:p>
    <w:p w:rsidR="00D2345A" w:rsidRDefault="00515567" w:rsidP="00D2345A">
      <w:r>
        <w:rPr>
          <w:noProof/>
          <w:lang w:eastAsia="en-GB"/>
        </w:rPr>
        <w:drawing>
          <wp:inline distT="0" distB="0" distL="0" distR="0" wp14:anchorId="73B3F700">
            <wp:extent cx="5434047" cy="347549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44823" cy="3482383"/>
                    </a:xfrm>
                    <a:prstGeom prst="rect">
                      <a:avLst/>
                    </a:prstGeom>
                    <a:noFill/>
                  </pic:spPr>
                </pic:pic>
              </a:graphicData>
            </a:graphic>
          </wp:inline>
        </w:drawing>
      </w:r>
    </w:p>
    <w:p w:rsidR="00D2345A" w:rsidRDefault="004B7EDC" w:rsidP="00D2345A">
      <w:r>
        <w:t>Figure 8</w:t>
      </w:r>
    </w:p>
    <w:p w:rsidR="00515567" w:rsidRDefault="00515567" w:rsidP="00343C0F">
      <w:r>
        <w:t>The process flow of the w</w:t>
      </w:r>
      <w:r w:rsidR="004B7EDC">
        <w:t>hole system is shown in figure 8</w:t>
      </w:r>
      <w:r>
        <w:t>. If the systems engineer was to complete the full manufacturing design process they would use both the Requirements and the process functions to complete the 1</w:t>
      </w:r>
      <w:r w:rsidRPr="00515567">
        <w:rPr>
          <w:vertAlign w:val="superscript"/>
        </w:rPr>
        <w:t>st</w:t>
      </w:r>
      <w:r>
        <w:t xml:space="preserve"> Manufacturing QFD. In this case just the process functions for the Base have been selected to be investigated to demonstrate how the tools are used.</w:t>
      </w:r>
    </w:p>
    <w:p w:rsidR="00D644EB" w:rsidRDefault="00515567" w:rsidP="00343C0F">
      <w:r>
        <w:rPr>
          <w:noProof/>
          <w:lang w:eastAsia="en-GB"/>
        </w:rPr>
        <w:drawing>
          <wp:inline distT="0" distB="0" distL="0" distR="0" wp14:anchorId="5DEEFBDB" wp14:editId="3455057E">
            <wp:extent cx="5731510" cy="3157220"/>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157220"/>
                    </a:xfrm>
                    <a:prstGeom prst="rect">
                      <a:avLst/>
                    </a:prstGeom>
                  </pic:spPr>
                </pic:pic>
              </a:graphicData>
            </a:graphic>
          </wp:inline>
        </w:drawing>
      </w:r>
      <w:r>
        <w:t xml:space="preserve"> </w:t>
      </w:r>
    </w:p>
    <w:p w:rsidR="00515567" w:rsidRDefault="00515567" w:rsidP="00343C0F">
      <w:r>
        <w:t>Table 6</w:t>
      </w:r>
    </w:p>
    <w:p w:rsidR="00515567" w:rsidRDefault="00515567" w:rsidP="00343C0F">
      <w:r>
        <w:t>The QFD tool</w:t>
      </w:r>
      <w:r w:rsidR="00C04040">
        <w:t xml:space="preserve"> works by creating importance values for each manufacturing requirement from 1 – 5 and then comparing the relationship of the process functions with those requirements. </w:t>
      </w:r>
      <w:r>
        <w:t xml:space="preserve"> </w:t>
      </w:r>
      <w:r w:rsidR="00C04040">
        <w:t xml:space="preserve">Additionally performance requirements are added to the right hand side of the table to guide the decision making process. The most important part of any tool is by getting a useful output. In this case the output is a process important graph that highlights the most critical manufacturing process that if it was to fail would have the largest impact on meeting the manufacturing requirements. </w:t>
      </w:r>
    </w:p>
    <w:p w:rsidR="00C04040" w:rsidRDefault="00C04040" w:rsidP="00343C0F"/>
    <w:p w:rsidR="00573134" w:rsidRDefault="00C04040" w:rsidP="00343C0F">
      <w:r>
        <w:t xml:space="preserve">This critical process however has to be assessed with the critical part found in the design process tools earlier. This shows the need for both designers and manufacturers to interact and develop the munition together as otherwise critical components and processes could be missed. </w:t>
      </w:r>
      <w:r w:rsidR="005A5A43">
        <w:t xml:space="preserve">For this particular example the critical </w:t>
      </w:r>
      <w:r w:rsidR="00573134">
        <w:t>s</w:t>
      </w:r>
      <w:r w:rsidR="005A5A43">
        <w:t>ubsy</w:t>
      </w:r>
      <w:r w:rsidR="00573134">
        <w:t>s</w:t>
      </w:r>
      <w:r w:rsidR="005A5A43">
        <w:t xml:space="preserve">tem is the base; critical component is the </w:t>
      </w:r>
      <w:r w:rsidR="00573134">
        <w:t>base head and the critical process is filling the primer capsule with initiator composition as s</w:t>
      </w:r>
      <w:r w:rsidR="00FD58D1">
        <w:t>hown in figure 8</w:t>
      </w:r>
      <w:r w:rsidR="00573134">
        <w:t>.</w:t>
      </w:r>
    </w:p>
    <w:p w:rsidR="005A5A43" w:rsidRDefault="005A5A43" w:rsidP="00343C0F">
      <w:r>
        <w:rPr>
          <w:noProof/>
          <w:lang w:eastAsia="en-GB"/>
        </w:rPr>
        <w:drawing>
          <wp:inline distT="0" distB="0" distL="0" distR="0" wp14:anchorId="3146FF6B" wp14:editId="78CB10FB">
            <wp:extent cx="5021826" cy="3226965"/>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43470" cy="3240873"/>
                    </a:xfrm>
                    <a:prstGeom prst="rect">
                      <a:avLst/>
                    </a:prstGeom>
                  </pic:spPr>
                </pic:pic>
              </a:graphicData>
            </a:graphic>
          </wp:inline>
        </w:drawing>
      </w:r>
    </w:p>
    <w:p w:rsidR="005A5A43" w:rsidRDefault="004B7EDC" w:rsidP="00343C0F">
      <w:r>
        <w:t>Figure 9</w:t>
      </w:r>
    </w:p>
    <w:p w:rsidR="005A5A43" w:rsidRDefault="005A5A43" w:rsidP="00343C0F"/>
    <w:p w:rsidR="005A5A43" w:rsidRDefault="00573134" w:rsidP="00343C0F">
      <w:r>
        <w:t xml:space="preserve">With these understood a process means analysis can be completed to decide on how to make the components with the critical sub system. </w:t>
      </w:r>
    </w:p>
    <w:p w:rsidR="00573134" w:rsidRDefault="00573134" w:rsidP="00343C0F">
      <w:r>
        <w:rPr>
          <w:noProof/>
          <w:lang w:eastAsia="en-GB"/>
        </w:rPr>
        <w:drawing>
          <wp:inline distT="0" distB="0" distL="0" distR="0" wp14:anchorId="35F553AD" wp14:editId="25DD9E5D">
            <wp:extent cx="5731510" cy="8775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77570"/>
                    </a:xfrm>
                    <a:prstGeom prst="rect">
                      <a:avLst/>
                    </a:prstGeom>
                  </pic:spPr>
                </pic:pic>
              </a:graphicData>
            </a:graphic>
          </wp:inline>
        </w:drawing>
      </w:r>
    </w:p>
    <w:p w:rsidR="00573134" w:rsidRDefault="004F5BC0" w:rsidP="00343C0F">
      <w:r>
        <w:t>Table 7</w:t>
      </w:r>
      <w:r w:rsidR="00573134">
        <w:t xml:space="preserve"> </w:t>
      </w:r>
    </w:p>
    <w:p w:rsidR="00573134" w:rsidRDefault="00573134" w:rsidP="00343C0F">
      <w:r>
        <w:t xml:space="preserve">The means are laid out in corresponding rows to the process functions. Each means will then be investigated so that the best can be selected. They are chosen based off how well each means meet the manufacturing and design requirements. </w:t>
      </w:r>
      <w:r w:rsidR="004F5BC0">
        <w:t>In table 7</w:t>
      </w:r>
      <w:r w:rsidR="00102351">
        <w:t xml:space="preserve"> the chosen means have been highlighted. These have been selected as these means are the same means used in current production processes of shotgun shells. </w:t>
      </w:r>
      <w:r>
        <w:t xml:space="preserve"> </w:t>
      </w:r>
      <w:r w:rsidR="00102351">
        <w:t xml:space="preserve">This greatly reduces set up costs, training required and meets the performance requirements found in table 6.  </w:t>
      </w:r>
    </w:p>
    <w:p w:rsidR="00102351" w:rsidRDefault="00102351" w:rsidP="00343C0F">
      <w:r>
        <w:rPr>
          <w:noProof/>
          <w:lang w:eastAsia="en-GB"/>
        </w:rPr>
        <w:drawing>
          <wp:inline distT="0" distB="0" distL="0" distR="0" wp14:anchorId="29A33324" wp14:editId="242AD437">
            <wp:extent cx="2698880" cy="2573594"/>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02520" cy="2577065"/>
                    </a:xfrm>
                    <a:prstGeom prst="rect">
                      <a:avLst/>
                    </a:prstGeom>
                  </pic:spPr>
                </pic:pic>
              </a:graphicData>
            </a:graphic>
          </wp:inline>
        </w:drawing>
      </w:r>
    </w:p>
    <w:p w:rsidR="00102351" w:rsidRDefault="004F5BC0" w:rsidP="00343C0F">
      <w:r>
        <w:t>Table 8</w:t>
      </w:r>
    </w:p>
    <w:p w:rsidR="00102351" w:rsidRDefault="00102351" w:rsidP="00343C0F"/>
    <w:p w:rsidR="00102351" w:rsidRDefault="00102351" w:rsidP="00343C0F">
      <w:r>
        <w:t>The design process functions are then reviewed alongside the Means that have been selected. This is so that relationships between the two can be found. Positively the outcome of this tool shows how the strongest relationship between the</w:t>
      </w:r>
      <w:r w:rsidR="001B3F75">
        <w:t xml:space="preserve"> critical</w:t>
      </w:r>
      <w:r>
        <w:t xml:space="preserve"> </w:t>
      </w:r>
      <w:r w:rsidR="001B3F75">
        <w:t>process</w:t>
      </w:r>
      <w:r>
        <w:t xml:space="preserve"> function and the </w:t>
      </w:r>
      <w:r w:rsidR="001B3F75">
        <w:t xml:space="preserve">means chosen to complete it. </w:t>
      </w:r>
    </w:p>
    <w:p w:rsidR="001B3F75" w:rsidRDefault="001B3F75" w:rsidP="00343C0F">
      <w:r>
        <w:rPr>
          <w:noProof/>
          <w:lang w:eastAsia="en-GB"/>
        </w:rPr>
        <w:drawing>
          <wp:inline distT="0" distB="0" distL="0" distR="0" wp14:anchorId="6CBC7529" wp14:editId="57A775B6">
            <wp:extent cx="5731510" cy="160591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605915"/>
                    </a:xfrm>
                    <a:prstGeom prst="rect">
                      <a:avLst/>
                    </a:prstGeom>
                  </pic:spPr>
                </pic:pic>
              </a:graphicData>
            </a:graphic>
          </wp:inline>
        </w:drawing>
      </w:r>
    </w:p>
    <w:p w:rsidR="001B3F75" w:rsidRDefault="004B7EDC" w:rsidP="00343C0F">
      <w:r>
        <w:t>Figure 10</w:t>
      </w:r>
    </w:p>
    <w:p w:rsidR="001B3F75" w:rsidRDefault="004B7EDC" w:rsidP="00343C0F">
      <w:r>
        <w:t>Figure 10</w:t>
      </w:r>
      <w:r w:rsidR="001B3F75">
        <w:t xml:space="preserve"> visually confirms the outcome of the QFD 2 process. </w:t>
      </w:r>
      <w:r w:rsidR="005B2D96">
        <w:t xml:space="preserve"> </w:t>
      </w:r>
    </w:p>
    <w:p w:rsidR="005B2D96" w:rsidRDefault="005B2D96" w:rsidP="00343C0F"/>
    <w:p w:rsidR="005B2D96" w:rsidRDefault="005B2D96" w:rsidP="00343C0F">
      <w:r>
        <w:t>A Process Pugh analysis would now usually be completed to compare the different assembly processes and determine the best method.  This would work alongside the process means analysis to select the means. For this example however</w:t>
      </w:r>
      <w:r w:rsidR="005D5F40">
        <w:t>,</w:t>
      </w:r>
      <w:r>
        <w:t xml:space="preserve"> it was not completed due to being obsolete as the systems engineer had already selected to keep the same manufacturing process</w:t>
      </w:r>
      <w:r w:rsidR="005D5F40">
        <w:t>es</w:t>
      </w:r>
      <w:r>
        <w:t xml:space="preserve"> already in u</w:t>
      </w:r>
      <w:r w:rsidR="00AD28B7">
        <w:t xml:space="preserve">se predominantly due to cost.  </w:t>
      </w:r>
    </w:p>
    <w:p w:rsidR="00AD28B7" w:rsidRDefault="00AD28B7" w:rsidP="00343C0F">
      <w:r>
        <w:t xml:space="preserve">This would have come out in the Process Pugh as well as comparing the means to other manufacturing requirements. </w:t>
      </w:r>
    </w:p>
    <w:p w:rsidR="000A063F" w:rsidRDefault="005D5F40" w:rsidP="00343C0F">
      <w:r>
        <w:t>Once complete QFD 3 can now commence this is where the manufacturing tools interact and join with the design tools earlier in the systems engineering approach. Where design features from QFD 2 (design) and weighted and considered alongside the process steps determined from the earlier stages of the manufacturing tools.</w:t>
      </w:r>
      <w:r w:rsidR="00897198">
        <w:t xml:space="preserve"> The matrix that is completed in table 10 is the result of comparing the process steps with the functions of the shotgun Base and the relationship that they have with meeting the desired performance. For example if the coining of the brass sheet was to fail it would negatively impact the ability of the shotgun bases to hold the primer capsule in position. </w:t>
      </w:r>
    </w:p>
    <w:p w:rsidR="005D5F40" w:rsidRDefault="005D5F40" w:rsidP="00343C0F">
      <w:r>
        <w:rPr>
          <w:noProof/>
          <w:lang w:eastAsia="en-GB"/>
        </w:rPr>
        <w:drawing>
          <wp:inline distT="0" distB="0" distL="0" distR="0" wp14:anchorId="6147051C" wp14:editId="14BFAE2C">
            <wp:extent cx="3790950" cy="34004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90950" cy="3400425"/>
                    </a:xfrm>
                    <a:prstGeom prst="rect">
                      <a:avLst/>
                    </a:prstGeom>
                  </pic:spPr>
                </pic:pic>
              </a:graphicData>
            </a:graphic>
          </wp:inline>
        </w:drawing>
      </w:r>
    </w:p>
    <w:p w:rsidR="00AD28B7" w:rsidRDefault="00AD28B7" w:rsidP="00343C0F">
      <w:r>
        <w:t xml:space="preserve"> </w:t>
      </w:r>
      <w:r w:rsidR="004F5BC0">
        <w:t>Table 9</w:t>
      </w:r>
    </w:p>
    <w:p w:rsidR="001B3F75" w:rsidRDefault="00897198" w:rsidP="00343C0F">
      <w:r>
        <w:t xml:space="preserve">The outcome of the above table is presented in a process importance graph which shows the </w:t>
      </w:r>
      <w:r w:rsidR="00335AFC">
        <w:t>critical processes for the manufacturing of the shotgun base.</w:t>
      </w:r>
    </w:p>
    <w:p w:rsidR="00335AFC" w:rsidRDefault="00335AFC" w:rsidP="00343C0F">
      <w:r>
        <w:rPr>
          <w:noProof/>
          <w:lang w:eastAsia="en-GB"/>
        </w:rPr>
        <w:drawing>
          <wp:inline distT="0" distB="0" distL="0" distR="0" wp14:anchorId="4D5218F9" wp14:editId="3DBC500B">
            <wp:extent cx="3925614" cy="164400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933563" cy="1647338"/>
                    </a:xfrm>
                    <a:prstGeom prst="rect">
                      <a:avLst/>
                    </a:prstGeom>
                  </pic:spPr>
                </pic:pic>
              </a:graphicData>
            </a:graphic>
          </wp:inline>
        </w:drawing>
      </w:r>
    </w:p>
    <w:p w:rsidR="00335AFC" w:rsidRDefault="00F256B4" w:rsidP="00343C0F">
      <w:r>
        <w:t>Figure 11</w:t>
      </w:r>
      <w:r w:rsidR="00335AFC">
        <w:t xml:space="preserve"> </w:t>
      </w:r>
    </w:p>
    <w:p w:rsidR="00335AFC" w:rsidRDefault="00335AFC" w:rsidP="00343C0F">
      <w:r>
        <w:t xml:space="preserve">This Graph shows the 2 critical process are the coining manufacturing of the capsule of the primer and the coining process of the base head. With this information these critical processes can be further analysed later using the QFD 4 tool. </w:t>
      </w:r>
    </w:p>
    <w:p w:rsidR="00335AFC" w:rsidRDefault="00155959" w:rsidP="00343C0F">
      <w:r>
        <w:t>First, the a</w:t>
      </w:r>
      <w:r w:rsidR="005646B9">
        <w:t xml:space="preserve">ssembly process of the base subsystem </w:t>
      </w:r>
      <w:r>
        <w:t>will be looked at over</w:t>
      </w:r>
      <w:r w:rsidR="005646B9">
        <w:t xml:space="preserve">all </w:t>
      </w:r>
      <w:r>
        <w:t xml:space="preserve">as part of the first QFD 4 but to achieve that a further P diagram and “what why” has to be completed first. The purpose of these two tools is to track noise factors and control factors and then the relationship between the two to determine critical noises and control factors which allows for the system engineer to focus and reduce the chances of the manufacturing process failing. </w:t>
      </w:r>
    </w:p>
    <w:p w:rsidR="005663E6" w:rsidRDefault="005663E6" w:rsidP="00343C0F">
      <w:r>
        <w:rPr>
          <w:noProof/>
          <w:lang w:eastAsia="en-GB"/>
        </w:rPr>
        <w:drawing>
          <wp:anchor distT="0" distB="0" distL="114300" distR="114300" simplePos="0" relativeHeight="251663360" behindDoc="1" locked="0" layoutInCell="1" allowOverlap="1">
            <wp:simplePos x="0" y="0"/>
            <wp:positionH relativeFrom="margin">
              <wp:posOffset>-635</wp:posOffset>
            </wp:positionH>
            <wp:positionV relativeFrom="paragraph">
              <wp:posOffset>0</wp:posOffset>
            </wp:positionV>
            <wp:extent cx="5770880" cy="3180715"/>
            <wp:effectExtent l="0" t="0" r="1270" b="635"/>
            <wp:wrapTight wrapText="bothSides">
              <wp:wrapPolygon edited="0">
                <wp:start x="0" y="0"/>
                <wp:lineTo x="0" y="21475"/>
                <wp:lineTo x="21533" y="21475"/>
                <wp:lineTo x="2153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70880" cy="3180715"/>
                    </a:xfrm>
                    <a:prstGeom prst="rect">
                      <a:avLst/>
                    </a:prstGeom>
                  </pic:spPr>
                </pic:pic>
              </a:graphicData>
            </a:graphic>
            <wp14:sizeRelH relativeFrom="margin">
              <wp14:pctWidth>0</wp14:pctWidth>
            </wp14:sizeRelH>
            <wp14:sizeRelV relativeFrom="margin">
              <wp14:pctHeight>0</wp14:pctHeight>
            </wp14:sizeRelV>
          </wp:anchor>
        </w:drawing>
      </w:r>
    </w:p>
    <w:p w:rsidR="005663E6" w:rsidRDefault="00F256B4" w:rsidP="00343C0F">
      <w:r>
        <w:t>Figure 12</w:t>
      </w:r>
    </w:p>
    <w:p w:rsidR="005663E6" w:rsidRDefault="00176D60" w:rsidP="00343C0F">
      <w:r>
        <w:rPr>
          <w:noProof/>
          <w:lang w:eastAsia="en-GB"/>
        </w:rPr>
        <w:drawing>
          <wp:anchor distT="0" distB="0" distL="114300" distR="114300" simplePos="0" relativeHeight="251662336" behindDoc="1" locked="0" layoutInCell="1" allowOverlap="1">
            <wp:simplePos x="0" y="0"/>
            <wp:positionH relativeFrom="margin">
              <wp:posOffset>-635</wp:posOffset>
            </wp:positionH>
            <wp:positionV relativeFrom="paragraph">
              <wp:posOffset>1610995</wp:posOffset>
            </wp:positionV>
            <wp:extent cx="5942330" cy="2724785"/>
            <wp:effectExtent l="0" t="0" r="1270" b="0"/>
            <wp:wrapTight wrapText="bothSides">
              <wp:wrapPolygon edited="0">
                <wp:start x="0" y="0"/>
                <wp:lineTo x="0" y="21444"/>
                <wp:lineTo x="21535" y="21444"/>
                <wp:lineTo x="2153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942330" cy="2724785"/>
                    </a:xfrm>
                    <a:prstGeom prst="rect">
                      <a:avLst/>
                    </a:prstGeom>
                  </pic:spPr>
                </pic:pic>
              </a:graphicData>
            </a:graphic>
            <wp14:sizeRelH relativeFrom="margin">
              <wp14:pctWidth>0</wp14:pctWidth>
            </wp14:sizeRelH>
            <wp14:sizeRelV relativeFrom="margin">
              <wp14:pctHeight>0</wp14:pctHeight>
            </wp14:sizeRelV>
          </wp:anchor>
        </w:drawing>
      </w:r>
      <w:r w:rsidR="005663E6">
        <w:t>The P diagram breakdowns the noise factors the same as in the design process into external, unit to unit and deterioration. External factors for ma</w:t>
      </w:r>
      <w:r w:rsidR="007532E1">
        <w:t xml:space="preserve">nufacturing are sources of variability outside of the manufacturing process for example temperature and humidity. Unlike external noise factors during the design process these noise factors can be controlled or monitored under the control factors. Unit to unit and deterioration remain similar being sources of variability from within the manufacturing process over time.  </w:t>
      </w:r>
    </w:p>
    <w:p w:rsidR="00C04040" w:rsidRDefault="007532E1" w:rsidP="00343C0F">
      <w:r>
        <w:rPr>
          <w:noProof/>
          <w:lang w:eastAsia="en-GB"/>
        </w:rPr>
        <mc:AlternateContent>
          <mc:Choice Requires="wpg">
            <w:drawing>
              <wp:anchor distT="0" distB="0" distL="114300" distR="114300" simplePos="0" relativeHeight="251658240" behindDoc="0" locked="0" layoutInCell="1" allowOverlap="1">
                <wp:simplePos x="0" y="0"/>
                <wp:positionH relativeFrom="column">
                  <wp:posOffset>0</wp:posOffset>
                </wp:positionH>
                <wp:positionV relativeFrom="paragraph">
                  <wp:posOffset>213360</wp:posOffset>
                </wp:positionV>
                <wp:extent cx="5419725" cy="1735455"/>
                <wp:effectExtent l="0" t="0" r="9525" b="0"/>
                <wp:wrapSquare wrapText="bothSides"/>
                <wp:docPr id="30" name="Group 30"/>
                <wp:cNvGraphicFramePr/>
                <a:graphic xmlns:a="http://schemas.openxmlformats.org/drawingml/2006/main">
                  <a:graphicData uri="http://schemas.microsoft.com/office/word/2010/wordprocessingGroup">
                    <wpg:wgp>
                      <wpg:cNvGrpSpPr/>
                      <wpg:grpSpPr>
                        <a:xfrm>
                          <a:off x="0" y="0"/>
                          <a:ext cx="5419725" cy="1735455"/>
                          <a:chOff x="0" y="0"/>
                          <a:chExt cx="5420084" cy="1735455"/>
                        </a:xfrm>
                      </wpg:grpSpPr>
                      <pic:pic xmlns:pic="http://schemas.openxmlformats.org/drawingml/2006/picture">
                        <pic:nvPicPr>
                          <pic:cNvPr id="29" name="Picture 29"/>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2736574" y="0"/>
                            <a:ext cx="2683510" cy="1735455"/>
                          </a:xfrm>
                          <a:prstGeom prst="rect">
                            <a:avLst/>
                          </a:prstGeom>
                        </pic:spPr>
                      </pic:pic>
                      <pic:pic xmlns:pic="http://schemas.openxmlformats.org/drawingml/2006/picture">
                        <pic:nvPicPr>
                          <pic:cNvPr id="28" name="Picture 28"/>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66260"/>
                            <a:ext cx="2598420" cy="1636395"/>
                          </a:xfrm>
                          <a:prstGeom prst="rect">
                            <a:avLst/>
                          </a:prstGeom>
                        </pic:spPr>
                      </pic:pic>
                    </wpg:wgp>
                  </a:graphicData>
                </a:graphic>
              </wp:anchor>
            </w:drawing>
          </mc:Choice>
          <mc:Fallback>
            <w:pict>
              <v:group w14:anchorId="3C2F5125" id="Group 30" o:spid="_x0000_s1026" style="position:absolute;margin-left:0;margin-top:16.8pt;width:426.75pt;height:136.65pt;z-index:251658240" coordsize="54200,17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7" type="#_x0000_t75" style="position:absolute;left:27365;width:26835;height:173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">
                  <v:imagedata r:id="rId33" o:title=""/>
                  <v:path arrowok="t"/>
                </v:shape>
                <v:shape id="Picture 28" o:spid="_x0000_s1028" type="#_x0000_t75" style="position:absolute;top:662;width:25984;height:16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">
                  <v:imagedata r:id="rId34" o:title=""/>
                  <v:path arrowok="t"/>
                </v:shape>
                <w10:wrap type="square"/>
              </v:group>
            </w:pict>
          </mc:Fallback>
        </mc:AlternateContent>
      </w:r>
      <w:r w:rsidR="004F5BC0">
        <w:t>Table 10</w:t>
      </w:r>
    </w:p>
    <w:p w:rsidR="00176D60" w:rsidRDefault="00176D60" w:rsidP="00343C0F"/>
    <w:p w:rsidR="00176D60" w:rsidRDefault="00F256B4" w:rsidP="00343C0F">
      <w:r>
        <w:rPr>
          <w:noProof/>
          <w:lang w:eastAsia="en-GB"/>
        </w:rPr>
        <w:drawing>
          <wp:inline distT="0" distB="0" distL="0" distR="0" wp14:anchorId="711105F3" wp14:editId="0E3D22AC">
            <wp:extent cx="5731510" cy="3919220"/>
            <wp:effectExtent l="0" t="0" r="254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919220"/>
                    </a:xfrm>
                    <a:prstGeom prst="rect">
                      <a:avLst/>
                    </a:prstGeom>
                  </pic:spPr>
                </pic:pic>
              </a:graphicData>
            </a:graphic>
          </wp:inline>
        </w:drawing>
      </w:r>
    </w:p>
    <w:p w:rsidR="007532E1" w:rsidRDefault="00F256B4" w:rsidP="00343C0F">
      <w:r>
        <w:t>Figure 13</w:t>
      </w:r>
    </w:p>
    <w:p w:rsidR="007532E1" w:rsidRDefault="004F5BC0" w:rsidP="00343C0F">
      <w:r>
        <w:t>Both table 10</w:t>
      </w:r>
      <w:r w:rsidR="00F256B4">
        <w:t xml:space="preserve"> and figure 13</w:t>
      </w:r>
      <w:r w:rsidR="007532E1">
        <w:t xml:space="preserve"> highlight key noise factors and control factors which need to be implement with the greatest importance. The greatest Noise factor for example is the wear of the press tool. The corresponding key control factor is ensuring the dimensions of the press tool is correct. By ensuring these match up the tools have been completed correctly and no control factors or noise factors have been missed.</w:t>
      </w:r>
      <w:r w:rsidR="00626EA9">
        <w:t xml:space="preserve"> These also are part of the critical process found earlier. </w:t>
      </w:r>
    </w:p>
    <w:p w:rsidR="0063596F" w:rsidRDefault="0063596F" w:rsidP="00343C0F">
      <w:pPr>
        <w:rPr>
          <w:noProof/>
          <w:lang w:eastAsia="en-GB"/>
        </w:rPr>
      </w:pPr>
      <w:r>
        <w:t>Once the critical factors have been identified solutions have to be proposed to resolve them. This is pivotal for what makes the systems engineering approach succeed by left shifting the discovery and solution of issues earlier into the design process. To complete this the critical process are placed on the left hand side of a table are given an importance value depending on frequency, severity, difficulty to resolve and detectability. These values assist the systems engineer in determining the most important process steps. This is completed through the first QFD</w:t>
      </w:r>
      <w:r w:rsidR="004F5BC0">
        <w:t xml:space="preserve"> process shown below in table 11</w:t>
      </w:r>
      <w:r>
        <w:t>.</w:t>
      </w:r>
      <w:r w:rsidRPr="0063596F">
        <w:rPr>
          <w:noProof/>
          <w:lang w:eastAsia="en-GB"/>
        </w:rPr>
        <w:t xml:space="preserve"> </w:t>
      </w:r>
      <w:r>
        <w:rPr>
          <w:noProof/>
          <w:lang w:eastAsia="en-GB"/>
        </w:rPr>
        <w:drawing>
          <wp:inline distT="0" distB="0" distL="0" distR="0" wp14:anchorId="71928FCD" wp14:editId="4FDDF3B2">
            <wp:extent cx="5731510" cy="171577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715770"/>
                    </a:xfrm>
                    <a:prstGeom prst="rect">
                      <a:avLst/>
                    </a:prstGeom>
                  </pic:spPr>
                </pic:pic>
              </a:graphicData>
            </a:graphic>
          </wp:inline>
        </w:drawing>
      </w:r>
    </w:p>
    <w:p w:rsidR="0063596F" w:rsidRDefault="004F5BC0" w:rsidP="00343C0F">
      <w:pPr>
        <w:rPr>
          <w:noProof/>
          <w:lang w:eastAsia="en-GB"/>
        </w:rPr>
      </w:pPr>
      <w:r>
        <w:rPr>
          <w:noProof/>
          <w:lang w:eastAsia="en-GB"/>
        </w:rPr>
        <w:t>Table 11</w:t>
      </w:r>
    </w:p>
    <w:p w:rsidR="00626EA9" w:rsidRDefault="0063596F" w:rsidP="00343C0F">
      <w:r>
        <w:rPr>
          <w:noProof/>
          <w:lang w:eastAsia="en-GB"/>
        </w:rPr>
        <w:t>The otcome of QFD 4 is an importance graph.</w:t>
      </w:r>
      <w:r w:rsidRPr="0063596F">
        <w:rPr>
          <w:noProof/>
          <w:lang w:eastAsia="en-GB"/>
        </w:rPr>
        <w:t xml:space="preserve"> </w:t>
      </w:r>
      <w:r>
        <w:rPr>
          <w:noProof/>
          <w:lang w:eastAsia="en-GB"/>
        </w:rPr>
        <w:drawing>
          <wp:inline distT="0" distB="0" distL="0" distR="0" wp14:anchorId="7E6E1682" wp14:editId="499ED138">
            <wp:extent cx="5691809" cy="3709670"/>
            <wp:effectExtent l="0" t="0" r="4445"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r="693"/>
                    <a:stretch/>
                  </pic:blipFill>
                  <pic:spPr bwMode="auto">
                    <a:xfrm>
                      <a:off x="0" y="0"/>
                      <a:ext cx="5691809" cy="370967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CC15B0" w:rsidRDefault="00F256B4" w:rsidP="00343C0F">
      <w:r>
        <w:t>Figure 14</w:t>
      </w:r>
    </w:p>
    <w:p w:rsidR="0070329E" w:rsidRDefault="00CC15B0" w:rsidP="00343C0F">
      <w:r>
        <w:t xml:space="preserve">The graph shows how receipt inspecting is the most important process in assuring the critical factors of the base are met. Receipt inspections are an effective way of identifying issues once they have occurred. Receipt inspections however have to be completed at critical stages in the design to be the most efficient and cost effective approach. In this example it would not financially be possible to meet the manufacturing requirements if receipt inspections were completed after every process. They would likely also be obsolete as certain process are less critical than others. </w:t>
      </w:r>
      <w:r w:rsidR="0070329E">
        <w:t xml:space="preserve">The extra additional challenge is the quantity of shotgun bases being made per month as outline in the manufacturing requirements as well. This presents a cost benefit analysis situation where the systems engineer has to decide on how many inspections need to be completed. </w:t>
      </w:r>
    </w:p>
    <w:p w:rsidR="0070329E" w:rsidRDefault="0070329E" w:rsidP="00343C0F">
      <w:r>
        <w:t>For the example of the shotgun making process the inspection point have been identified as being completed after the base has been manufactured as this is a critical sub systems additionally as the critical part of that sub system the base head could also be inspected.</w:t>
      </w:r>
    </w:p>
    <w:p w:rsidR="0070329E" w:rsidRDefault="0070329E" w:rsidP="00343C0F"/>
    <w:p w:rsidR="0070329E" w:rsidRDefault="0070329E" w:rsidP="00343C0F">
      <w:r>
        <w:t xml:space="preserve">The systems engineering approach is an iterative methodology which has been demonstrated throughout this process the final iteration is using the P diagram, “what why” and QFD 4 toolset a final time to investigate the critical component and ensure that noise factors have been identified with corresponding control factors and rank these to ensure the most important solutions are implemented. </w:t>
      </w:r>
    </w:p>
    <w:p w:rsidR="00CC15B0" w:rsidRDefault="0070329E" w:rsidP="00343C0F">
      <w:r>
        <w:rPr>
          <w:noProof/>
          <w:lang w:eastAsia="en-GB"/>
        </w:rPr>
        <w:drawing>
          <wp:inline distT="0" distB="0" distL="0" distR="0" wp14:anchorId="13573F52" wp14:editId="43BC3EA0">
            <wp:extent cx="5327374" cy="2755762"/>
            <wp:effectExtent l="0" t="0" r="6985"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62522" cy="2773943"/>
                    </a:xfrm>
                    <a:prstGeom prst="rect">
                      <a:avLst/>
                    </a:prstGeom>
                  </pic:spPr>
                </pic:pic>
              </a:graphicData>
            </a:graphic>
          </wp:inline>
        </w:drawing>
      </w:r>
      <w:r>
        <w:t xml:space="preserve">  </w:t>
      </w:r>
    </w:p>
    <w:p w:rsidR="007532E1" w:rsidRDefault="00F256B4" w:rsidP="00343C0F">
      <w:r>
        <w:t>Figure 15</w:t>
      </w:r>
    </w:p>
    <w:p w:rsidR="0070329E" w:rsidRDefault="0070329E" w:rsidP="00343C0F">
      <w:r>
        <w:rPr>
          <w:noProof/>
          <w:lang w:eastAsia="en-GB"/>
        </w:rPr>
        <w:drawing>
          <wp:inline distT="0" distB="0" distL="0" distR="0" wp14:anchorId="7D026A11" wp14:editId="7A6A5DDC">
            <wp:extent cx="5731510" cy="184785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1847850"/>
                    </a:xfrm>
                    <a:prstGeom prst="rect">
                      <a:avLst/>
                    </a:prstGeom>
                  </pic:spPr>
                </pic:pic>
              </a:graphicData>
            </a:graphic>
          </wp:inline>
        </w:drawing>
      </w:r>
    </w:p>
    <w:p w:rsidR="0070329E" w:rsidRDefault="004F5BC0" w:rsidP="00343C0F">
      <w:r>
        <w:t>Table 12</w:t>
      </w:r>
    </w:p>
    <w:p w:rsidR="009F566F" w:rsidRDefault="009F566F" w:rsidP="00343C0F">
      <w:r>
        <w:rPr>
          <w:noProof/>
          <w:lang w:eastAsia="en-GB"/>
        </w:rPr>
        <mc:AlternateContent>
          <mc:Choice Requires="wpg">
            <w:drawing>
              <wp:anchor distT="0" distB="0" distL="114300" distR="114300" simplePos="0" relativeHeight="251661312" behindDoc="0" locked="0" layoutInCell="1" allowOverlap="1">
                <wp:simplePos x="0" y="0"/>
                <wp:positionH relativeFrom="column">
                  <wp:posOffset>-59635</wp:posOffset>
                </wp:positionH>
                <wp:positionV relativeFrom="paragraph">
                  <wp:posOffset>0</wp:posOffset>
                </wp:positionV>
                <wp:extent cx="5504594" cy="2020570"/>
                <wp:effectExtent l="0" t="0" r="1270" b="0"/>
                <wp:wrapTight wrapText="bothSides">
                  <wp:wrapPolygon edited="0">
                    <wp:start x="0" y="0"/>
                    <wp:lineTo x="0" y="21383"/>
                    <wp:lineTo x="11886" y="21383"/>
                    <wp:lineTo x="21530" y="21179"/>
                    <wp:lineTo x="21530"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5504594" cy="2020570"/>
                          <a:chOff x="0" y="0"/>
                          <a:chExt cx="5504594" cy="2020570"/>
                        </a:xfrm>
                      </wpg:grpSpPr>
                      <pic:pic xmlns:pic="http://schemas.openxmlformats.org/drawingml/2006/picture">
                        <pic:nvPicPr>
                          <pic:cNvPr id="35" name="Picture 35"/>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018790" cy="2020570"/>
                          </a:xfrm>
                          <a:prstGeom prst="rect">
                            <a:avLst/>
                          </a:prstGeom>
                        </pic:spPr>
                      </pic:pic>
                      <pic:pic xmlns:pic="http://schemas.openxmlformats.org/drawingml/2006/picture">
                        <pic:nvPicPr>
                          <pic:cNvPr id="36" name="Picture 36"/>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2981739" y="0"/>
                            <a:ext cx="2522855" cy="1981200"/>
                          </a:xfrm>
                          <a:prstGeom prst="rect">
                            <a:avLst/>
                          </a:prstGeom>
                        </pic:spPr>
                      </pic:pic>
                    </wpg:wgp>
                  </a:graphicData>
                </a:graphic>
              </wp:anchor>
            </w:drawing>
          </mc:Choice>
          <mc:Fallback>
            <w:pict>
              <v:group w14:anchorId="530B3C41" id="Group 37" o:spid="_x0000_s1026" style="position:absolute;margin-left:-4.7pt;margin-top:0;width:433.45pt;height:159.1pt;z-index:251661312" coordsize="55045,202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">
                <v:shape id="Picture 35" o:spid="_x0000_s1027" type="#_x0000_t75" style="position:absolute;width:30187;height:202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">
                  <v:imagedata r:id="rId42" o:title=""/>
                  <v:path arrowok="t"/>
                </v:shape>
                <v:shape id="Picture 36" o:spid="_x0000_s1028" type="#_x0000_t75" style="position:absolute;left:29817;width:25228;height:19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">
                  <v:imagedata r:id="rId43" o:title=""/>
                  <v:path arrowok="t"/>
                </v:shape>
                <w10:wrap type="tight"/>
              </v:group>
            </w:pict>
          </mc:Fallback>
        </mc:AlternateContent>
      </w:r>
      <w:r w:rsidR="00F256B4">
        <w:t>Figure 16</w:t>
      </w:r>
    </w:p>
    <w:p w:rsidR="00FA4DAA" w:rsidRDefault="00FA4DAA" w:rsidP="00343C0F"/>
    <w:p w:rsidR="00FA4DAA" w:rsidRDefault="00FA4DAA" w:rsidP="00343C0F">
      <w:r>
        <w:t>Figu</w:t>
      </w:r>
      <w:r w:rsidR="00675BB3">
        <w:t>re 15, 16</w:t>
      </w:r>
      <w:r w:rsidR="004F5BC0">
        <w:t xml:space="preserve"> and table 12</w:t>
      </w:r>
      <w:r>
        <w:t xml:space="preserve"> show how an individual process can be sele</w:t>
      </w:r>
      <w:r w:rsidR="00980676">
        <w:t>cted and</w:t>
      </w:r>
      <w:r>
        <w:t xml:space="preserve"> complete the systems tools. </w:t>
      </w:r>
      <w:r w:rsidR="00980676">
        <w:t>This process has been selected as the most critical however these tools can be completed on other process than also have a high importance and for other sub systems. In particular in areas of that have known to create issues in the past or that have been highlighted in the systems tools could undergo this toolset. The result of these tools is to select critical process parameters and submit them into the QFD 4 tool below.</w:t>
      </w:r>
    </w:p>
    <w:p w:rsidR="009F566F" w:rsidRDefault="009F566F" w:rsidP="00343C0F">
      <w:r>
        <w:rPr>
          <w:noProof/>
          <w:lang w:eastAsia="en-GB"/>
        </w:rPr>
        <w:drawing>
          <wp:inline distT="0" distB="0" distL="0" distR="0" wp14:anchorId="3E0A3923" wp14:editId="433AFF8A">
            <wp:extent cx="5731510" cy="1866873"/>
            <wp:effectExtent l="0" t="0" r="254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2424"/>
                    <a:stretch/>
                  </pic:blipFill>
                  <pic:spPr bwMode="auto">
                    <a:xfrm>
                      <a:off x="0" y="0"/>
                      <a:ext cx="5731510" cy="1866873"/>
                    </a:xfrm>
                    <a:prstGeom prst="rect">
                      <a:avLst/>
                    </a:prstGeom>
                    <a:ln>
                      <a:noFill/>
                    </a:ln>
                    <a:extLst>
                      <a:ext uri="{53640926-AAD7-44D8-BBD7-CCE9431645EC}">
                        <a14:shadowObscured xmlns:a14="http://schemas.microsoft.com/office/drawing/2010/main"/>
                      </a:ext>
                    </a:extLst>
                  </pic:spPr>
                </pic:pic>
              </a:graphicData>
            </a:graphic>
          </wp:inline>
        </w:drawing>
      </w:r>
    </w:p>
    <w:p w:rsidR="00980676" w:rsidRDefault="009F566F" w:rsidP="00343C0F">
      <w:r>
        <w:t>Tabl</w:t>
      </w:r>
      <w:r w:rsidR="004F5BC0">
        <w:t>e 13</w:t>
      </w:r>
    </w:p>
    <w:p w:rsidR="003A2A59" w:rsidRDefault="003A2A59" w:rsidP="00343C0F"/>
    <w:p w:rsidR="003A2A59" w:rsidRDefault="003A2A59" w:rsidP="00343C0F"/>
    <w:p w:rsidR="003A2A59" w:rsidRDefault="003A2A59" w:rsidP="00343C0F"/>
    <w:p w:rsidR="003A2A59" w:rsidRDefault="003A2A59" w:rsidP="00343C0F"/>
    <w:p w:rsidR="009F566F" w:rsidRDefault="009F566F" w:rsidP="00343C0F">
      <w:r>
        <w:rPr>
          <w:noProof/>
          <w:lang w:eastAsia="en-GB"/>
        </w:rPr>
        <w:drawing>
          <wp:inline distT="0" distB="0" distL="0" distR="0" wp14:anchorId="19E8CF21" wp14:editId="3ED11410">
            <wp:extent cx="5731510" cy="140144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401445"/>
                    </a:xfrm>
                    <a:prstGeom prst="rect">
                      <a:avLst/>
                    </a:prstGeom>
                  </pic:spPr>
                </pic:pic>
              </a:graphicData>
            </a:graphic>
          </wp:inline>
        </w:drawing>
      </w:r>
    </w:p>
    <w:p w:rsidR="009F566F" w:rsidRDefault="009F566F" w:rsidP="00343C0F">
      <w:r>
        <w:t xml:space="preserve">Figure </w:t>
      </w:r>
      <w:r w:rsidR="00F256B4">
        <w:t>17</w:t>
      </w:r>
    </w:p>
    <w:p w:rsidR="009F566F" w:rsidRDefault="00F256B4" w:rsidP="00343C0F">
      <w:r>
        <w:t>Table 14 and figure 17</w:t>
      </w:r>
      <w:r w:rsidR="00980676">
        <w:t xml:space="preserve"> highlight the importance of completing maintenance </w:t>
      </w:r>
      <w:r w:rsidR="00201952">
        <w:t xml:space="preserve">on the coining machine used in the manufacturing process. With this in consideration the systems engineer can implement an effective maintenance regime which should ensure the compliant production of the base head. </w:t>
      </w:r>
    </w:p>
    <w:p w:rsidR="00FD58D1" w:rsidRDefault="00FD58D1" w:rsidP="00D706A1"/>
    <w:p w:rsidR="00D706A1" w:rsidRPr="00A8544C" w:rsidRDefault="00D706A1" w:rsidP="00A8544C">
      <w:pPr>
        <w:pStyle w:val="ListParagraph"/>
        <w:numPr>
          <w:ilvl w:val="0"/>
          <w:numId w:val="3"/>
        </w:numPr>
        <w:rPr>
          <w:b/>
        </w:rPr>
      </w:pPr>
      <w:r w:rsidRPr="00A8544C">
        <w:rPr>
          <w:b/>
        </w:rPr>
        <w:t>Conclusion</w:t>
      </w:r>
    </w:p>
    <w:p w:rsidR="00201952" w:rsidRDefault="00201952" w:rsidP="00201952">
      <w:r>
        <w:t>Throughout this portfolio the systems engineer has investigated the current design and manufacturing process of shotgun ammunition. This has helped guide decisions throughout the systems engineering approach. The knowledge and understanding of the system has allowed the systems engineer to select the system architecture and it down into subsystems. The critical subsystem was then developed to demonstrate how the system engineering toolset could look at the requirement analysis process allowing for function derivation. Once the functions were derived the means to meet those functions could be selected. The critical process step was then selected to develop further using the system toolset to investigate how the control factor, noises and control measure could influence the design and create an importance g</w:t>
      </w:r>
      <w:r w:rsidR="00F94EAA">
        <w:t>raph so that the most critical control measures can be implemented successfully.</w:t>
      </w:r>
    </w:p>
    <w:p w:rsidR="00492AD8" w:rsidRDefault="00176D60" w:rsidP="00201952">
      <w:r>
        <w:t xml:space="preserve">As for the design the non-toxic and reusable alternatives have been considered and implemented to meet the system requirement outline in the beginning. If this was a full systems approach </w:t>
      </w:r>
      <w:r w:rsidR="00492AD8">
        <w:t>the design requirements would have been a considerable process as the most important purpose of systems engineering is to design the right thing before design and manufacturing it right.</w:t>
      </w:r>
    </w:p>
    <w:p w:rsidR="00176D60" w:rsidRDefault="00176D60" w:rsidP="00201952">
      <w:r>
        <w:t xml:space="preserve"> </w:t>
      </w:r>
    </w:p>
    <w:p w:rsidR="00D706A1" w:rsidRPr="00A8544C" w:rsidRDefault="00D706A1" w:rsidP="00D706A1">
      <w:pPr>
        <w:rPr>
          <w:b/>
        </w:rPr>
      </w:pPr>
    </w:p>
    <w:p w:rsidR="00D706A1" w:rsidRDefault="00D706A1" w:rsidP="00D706A1">
      <w:r>
        <w:tab/>
      </w:r>
    </w:p>
    <w:sdt>
      <w:sdtPr>
        <w:rPr>
          <w:rFonts w:asciiTheme="minorHAnsi" w:eastAsiaTheme="minorHAnsi" w:hAnsiTheme="minorHAnsi" w:cstheme="minorBidi"/>
          <w:color w:val="auto"/>
          <w:sz w:val="24"/>
          <w:szCs w:val="24"/>
        </w:rPr>
        <w:id w:val="-588840349"/>
        <w:docPartObj>
          <w:docPartGallery w:val="Bibliographies"/>
          <w:docPartUnique/>
        </w:docPartObj>
      </w:sdtPr>
      <w:sdtEndPr/>
      <w:sdtContent>
        <w:p w:rsidR="003A0A17" w:rsidRDefault="003A0A17">
          <w:pPr>
            <w:pStyle w:val="Heading1"/>
          </w:pPr>
          <w:r>
            <w:t>5.0 References</w:t>
          </w:r>
        </w:p>
        <w:sdt>
          <w:sdtPr>
            <w:id w:val="-573587230"/>
            <w:bibliography/>
          </w:sdtPr>
          <w:sdtEndPr/>
          <w:sdtContent>
            <w:p w:rsidR="003A0A17" w:rsidRDefault="003A0A17">
              <w:pPr>
                <w:rPr>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3A0A17">
                <w:trPr>
                  <w:divId w:val="335040203"/>
                  <w:tblCellSpacing w:w="15" w:type="dxa"/>
                </w:trPr>
                <w:tc>
                  <w:tcPr>
                    <w:tcW w:w="50" w:type="pct"/>
                    <w:hideMark/>
                  </w:tcPr>
                  <w:p w:rsidR="003A0A17" w:rsidRDefault="003A0A17">
                    <w:pPr>
                      <w:pStyle w:val="Bibliography"/>
                      <w:rPr>
                        <w:noProof/>
                      </w:rPr>
                    </w:pPr>
                    <w:r>
                      <w:rPr>
                        <w:noProof/>
                      </w:rPr>
                      <w:t xml:space="preserve">[1] </w:t>
                    </w:r>
                  </w:p>
                </w:tc>
                <w:tc>
                  <w:tcPr>
                    <w:tcW w:w="0" w:type="auto"/>
                    <w:hideMark/>
                  </w:tcPr>
                  <w:p w:rsidR="003A0A17" w:rsidRDefault="003A0A17">
                    <w:pPr>
                      <w:pStyle w:val="Bibliography"/>
                      <w:rPr>
                        <w:noProof/>
                      </w:rPr>
                    </w:pPr>
                    <w:r>
                      <w:rPr>
                        <w:noProof/>
                      </w:rPr>
                      <w:t xml:space="preserve">D. Holley, </w:t>
                    </w:r>
                    <w:r>
                      <w:rPr>
                        <w:i/>
                        <w:iCs/>
                        <w:noProof/>
                      </w:rPr>
                      <w:t xml:space="preserve">Bottle diagram, </w:t>
                    </w:r>
                    <w:r>
                      <w:rPr>
                        <w:noProof/>
                      </w:rPr>
                      <w:t xml:space="preserve">Swansea: UWTSD, 2024. </w:t>
                    </w:r>
                  </w:p>
                </w:tc>
              </w:tr>
              <w:tr w:rsidR="003A0A17">
                <w:trPr>
                  <w:divId w:val="335040203"/>
                  <w:tblCellSpacing w:w="15" w:type="dxa"/>
                </w:trPr>
                <w:tc>
                  <w:tcPr>
                    <w:tcW w:w="50" w:type="pct"/>
                    <w:hideMark/>
                  </w:tcPr>
                  <w:p w:rsidR="003A0A17" w:rsidRDefault="003A0A17">
                    <w:pPr>
                      <w:pStyle w:val="Bibliography"/>
                      <w:rPr>
                        <w:noProof/>
                      </w:rPr>
                    </w:pPr>
                    <w:r>
                      <w:rPr>
                        <w:noProof/>
                      </w:rPr>
                      <w:t xml:space="preserve">[2] </w:t>
                    </w:r>
                  </w:p>
                </w:tc>
                <w:tc>
                  <w:tcPr>
                    <w:tcW w:w="0" w:type="auto"/>
                    <w:hideMark/>
                  </w:tcPr>
                  <w:p w:rsidR="003A0A17" w:rsidRDefault="003A0A17">
                    <w:pPr>
                      <w:pStyle w:val="Bibliography"/>
                      <w:rPr>
                        <w:noProof/>
                      </w:rPr>
                    </w:pPr>
                    <w:r>
                      <w:rPr>
                        <w:noProof/>
                      </w:rPr>
                      <w:t xml:space="preserve">D. Holley, </w:t>
                    </w:r>
                    <w:r>
                      <w:rPr>
                        <w:i/>
                        <w:iCs/>
                        <w:noProof/>
                      </w:rPr>
                      <w:t xml:space="preserve">Design Book Shell, </w:t>
                    </w:r>
                    <w:r>
                      <w:rPr>
                        <w:noProof/>
                      </w:rPr>
                      <w:t xml:space="preserve">Swansea: UWTSD, 2023. </w:t>
                    </w:r>
                  </w:p>
                </w:tc>
              </w:tr>
              <w:tr w:rsidR="003A0A17">
                <w:trPr>
                  <w:divId w:val="335040203"/>
                  <w:tblCellSpacing w:w="15" w:type="dxa"/>
                </w:trPr>
                <w:tc>
                  <w:tcPr>
                    <w:tcW w:w="50" w:type="pct"/>
                    <w:hideMark/>
                  </w:tcPr>
                  <w:p w:rsidR="003A0A17" w:rsidRDefault="003A0A17">
                    <w:pPr>
                      <w:pStyle w:val="Bibliography"/>
                      <w:rPr>
                        <w:noProof/>
                      </w:rPr>
                    </w:pPr>
                    <w:r>
                      <w:rPr>
                        <w:noProof/>
                      </w:rPr>
                      <w:t xml:space="preserve">[3] </w:t>
                    </w:r>
                  </w:p>
                </w:tc>
                <w:tc>
                  <w:tcPr>
                    <w:tcW w:w="0" w:type="auto"/>
                    <w:hideMark/>
                  </w:tcPr>
                  <w:p w:rsidR="003A0A17" w:rsidRDefault="003A0A17">
                    <w:pPr>
                      <w:pStyle w:val="Bibliography"/>
                      <w:rPr>
                        <w:noProof/>
                      </w:rPr>
                    </w:pPr>
                    <w:r>
                      <w:rPr>
                        <w:noProof/>
                      </w:rPr>
                      <w:t xml:space="preserve">D. Holley, </w:t>
                    </w:r>
                    <w:r>
                      <w:rPr>
                        <w:i/>
                        <w:iCs/>
                        <w:noProof/>
                      </w:rPr>
                      <w:t xml:space="preserve">L5 systems engineering assessment specification, </w:t>
                    </w:r>
                    <w:r>
                      <w:rPr>
                        <w:noProof/>
                      </w:rPr>
                      <w:t xml:space="preserve">Swansea : UWTSD, 2024. </w:t>
                    </w:r>
                  </w:p>
                </w:tc>
              </w:tr>
              <w:tr w:rsidR="003A0A17">
                <w:trPr>
                  <w:divId w:val="335040203"/>
                  <w:tblCellSpacing w:w="15" w:type="dxa"/>
                </w:trPr>
                <w:tc>
                  <w:tcPr>
                    <w:tcW w:w="50" w:type="pct"/>
                    <w:hideMark/>
                  </w:tcPr>
                  <w:p w:rsidR="003A0A17" w:rsidRDefault="003A0A17">
                    <w:pPr>
                      <w:pStyle w:val="Bibliography"/>
                      <w:rPr>
                        <w:noProof/>
                      </w:rPr>
                    </w:pPr>
                    <w:r>
                      <w:rPr>
                        <w:noProof/>
                      </w:rPr>
                      <w:t xml:space="preserve">[4] </w:t>
                    </w:r>
                  </w:p>
                </w:tc>
                <w:tc>
                  <w:tcPr>
                    <w:tcW w:w="0" w:type="auto"/>
                    <w:hideMark/>
                  </w:tcPr>
                  <w:p w:rsidR="003A0A17" w:rsidRDefault="003A0A17">
                    <w:pPr>
                      <w:pStyle w:val="Bibliography"/>
                      <w:rPr>
                        <w:noProof/>
                      </w:rPr>
                    </w:pPr>
                    <w:r>
                      <w:rPr>
                        <w:noProof/>
                      </w:rPr>
                      <w:t>K. A. Savage, “Firearm examiner training 2008,” National Forensic Science Technology Center, 2008. [Online]. Available: https://projects.nfstc.org/firearms/module01/fir_m01.htm. [Accessed 6 May 2024].</w:t>
                    </w:r>
                  </w:p>
                </w:tc>
              </w:tr>
              <w:tr w:rsidR="003A0A17">
                <w:trPr>
                  <w:divId w:val="335040203"/>
                  <w:tblCellSpacing w:w="15" w:type="dxa"/>
                </w:trPr>
                <w:tc>
                  <w:tcPr>
                    <w:tcW w:w="50" w:type="pct"/>
                    <w:hideMark/>
                  </w:tcPr>
                  <w:p w:rsidR="003A0A17" w:rsidRDefault="003A0A17">
                    <w:pPr>
                      <w:pStyle w:val="Bibliography"/>
                      <w:rPr>
                        <w:noProof/>
                      </w:rPr>
                    </w:pPr>
                    <w:r>
                      <w:rPr>
                        <w:noProof/>
                      </w:rPr>
                      <w:t xml:space="preserve">[5] </w:t>
                    </w:r>
                  </w:p>
                </w:tc>
                <w:tc>
                  <w:tcPr>
                    <w:tcW w:w="0" w:type="auto"/>
                    <w:hideMark/>
                  </w:tcPr>
                  <w:p w:rsidR="003A0A17" w:rsidRDefault="003A0A17">
                    <w:pPr>
                      <w:pStyle w:val="Bibliography"/>
                      <w:rPr>
                        <w:noProof/>
                      </w:rPr>
                    </w:pPr>
                    <w:r>
                      <w:rPr>
                        <w:noProof/>
                      </w:rPr>
                      <w:t>Liberty Safe, “Liberty Safe,” Liberty safe, 2024. [Online]. Available: https://www.libertysafe.com/blogs/the-vault/how-do-shotgun-shells-work. [Accessed 6 May 2024].</w:t>
                    </w:r>
                  </w:p>
                </w:tc>
              </w:tr>
              <w:tr w:rsidR="003A0A17">
                <w:trPr>
                  <w:divId w:val="335040203"/>
                  <w:tblCellSpacing w:w="15" w:type="dxa"/>
                </w:trPr>
                <w:tc>
                  <w:tcPr>
                    <w:tcW w:w="50" w:type="pct"/>
                    <w:hideMark/>
                  </w:tcPr>
                  <w:p w:rsidR="003A0A17" w:rsidRDefault="003A0A17">
                    <w:pPr>
                      <w:pStyle w:val="Bibliography"/>
                      <w:rPr>
                        <w:noProof/>
                      </w:rPr>
                    </w:pPr>
                    <w:r>
                      <w:rPr>
                        <w:noProof/>
                      </w:rPr>
                      <w:t xml:space="preserve">[6] </w:t>
                    </w:r>
                  </w:p>
                </w:tc>
                <w:tc>
                  <w:tcPr>
                    <w:tcW w:w="0" w:type="auto"/>
                    <w:hideMark/>
                  </w:tcPr>
                  <w:p w:rsidR="003A0A17" w:rsidRDefault="003A0A17">
                    <w:pPr>
                      <w:pStyle w:val="Bibliography"/>
                      <w:rPr>
                        <w:noProof/>
                      </w:rPr>
                    </w:pPr>
                    <w:r>
                      <w:rPr>
                        <w:noProof/>
                      </w:rPr>
                      <w:t>Claygame, “Clay game,” Clay &amp; Game, 2024. [Online]. Available: https://www.claygame.co.uk/pyrodex-pd332. [Accessed 6 May 2024].</w:t>
                    </w:r>
                  </w:p>
                </w:tc>
              </w:tr>
              <w:tr w:rsidR="003A0A17">
                <w:trPr>
                  <w:divId w:val="335040203"/>
                  <w:tblCellSpacing w:w="15" w:type="dxa"/>
                </w:trPr>
                <w:tc>
                  <w:tcPr>
                    <w:tcW w:w="50" w:type="pct"/>
                    <w:hideMark/>
                  </w:tcPr>
                  <w:p w:rsidR="003A0A17" w:rsidRDefault="003A0A17">
                    <w:pPr>
                      <w:pStyle w:val="Bibliography"/>
                      <w:rPr>
                        <w:noProof/>
                      </w:rPr>
                    </w:pPr>
                    <w:r>
                      <w:rPr>
                        <w:noProof/>
                      </w:rPr>
                      <w:t xml:space="preserve">[7] </w:t>
                    </w:r>
                  </w:p>
                </w:tc>
                <w:tc>
                  <w:tcPr>
                    <w:tcW w:w="0" w:type="auto"/>
                    <w:hideMark/>
                  </w:tcPr>
                  <w:p w:rsidR="003A0A17" w:rsidRDefault="003A0A17">
                    <w:pPr>
                      <w:pStyle w:val="Bibliography"/>
                      <w:rPr>
                        <w:noProof/>
                      </w:rPr>
                    </w:pPr>
                    <w:r>
                      <w:rPr>
                        <w:noProof/>
                      </w:rPr>
                      <w:t>accurateshooter, “accurateshooter,” accurateshooter, 18 october 2016. [Online]. Available: https://bulletin.accurateshooter.com/2016/10/how-plastic-shotshells-are-made/. [Accessed 06 May 2024].</w:t>
                    </w:r>
                  </w:p>
                </w:tc>
              </w:tr>
              <w:tr w:rsidR="003A0A17">
                <w:trPr>
                  <w:divId w:val="335040203"/>
                  <w:tblCellSpacing w:w="15" w:type="dxa"/>
                </w:trPr>
                <w:tc>
                  <w:tcPr>
                    <w:tcW w:w="50" w:type="pct"/>
                    <w:hideMark/>
                  </w:tcPr>
                  <w:p w:rsidR="003A0A17" w:rsidRDefault="003A0A17">
                    <w:pPr>
                      <w:pStyle w:val="Bibliography"/>
                      <w:rPr>
                        <w:noProof/>
                      </w:rPr>
                    </w:pPr>
                    <w:r>
                      <w:rPr>
                        <w:noProof/>
                      </w:rPr>
                      <w:t xml:space="preserve">[8] </w:t>
                    </w:r>
                  </w:p>
                </w:tc>
                <w:tc>
                  <w:tcPr>
                    <w:tcW w:w="0" w:type="auto"/>
                    <w:hideMark/>
                  </w:tcPr>
                  <w:p w:rsidR="003A0A17" w:rsidRDefault="003A0A17">
                    <w:pPr>
                      <w:pStyle w:val="Bibliography"/>
                      <w:rPr>
                        <w:noProof/>
                      </w:rPr>
                    </w:pPr>
                    <w:r>
                      <w:rPr>
                        <w:noProof/>
                      </w:rPr>
                      <w:t xml:space="preserve">Outdoor limits, </w:t>
                    </w:r>
                    <w:r>
                      <w:rPr>
                        <w:i/>
                        <w:iCs/>
                        <w:noProof/>
                      </w:rPr>
                      <w:t xml:space="preserve">How Shotgun Shells Are Made | Inside Look At Remington Ammunition, </w:t>
                    </w:r>
                    <w:r>
                      <w:rPr>
                        <w:noProof/>
                      </w:rPr>
                      <w:t xml:space="preserve">Youtube, 2023. </w:t>
                    </w:r>
                  </w:p>
                </w:tc>
              </w:tr>
            </w:tbl>
            <w:p w:rsidR="003A0A17" w:rsidRDefault="003A0A17">
              <w:pPr>
                <w:divId w:val="335040203"/>
                <w:rPr>
                  <w:rFonts w:eastAsia="Times New Roman"/>
                  <w:noProof/>
                </w:rPr>
              </w:pPr>
            </w:p>
            <w:p w:rsidR="003A0A17" w:rsidRDefault="003A0A17">
              <w:r>
                <w:rPr>
                  <w:b/>
                  <w:bCs/>
                  <w:noProof/>
                </w:rPr>
                <w:fldChar w:fldCharType="end"/>
              </w:r>
            </w:p>
          </w:sdtContent>
        </w:sdt>
      </w:sdtContent>
    </w:sdt>
    <w:p w:rsidR="00D706A1" w:rsidRDefault="00D706A1"/>
    <w:sectPr w:rsidR="00D706A1">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253DE" w:rsidRDefault="000253DE" w:rsidP="00675BB3">
      <w:pPr>
        <w:spacing w:line="240" w:lineRule="auto"/>
      </w:pPr>
      <w:r>
        <w:separator/>
      </w:r>
    </w:p>
  </w:endnote>
  <w:endnote w:type="continuationSeparator" w:id="0">
    <w:p w:rsidR="000253DE" w:rsidRDefault="000253DE" w:rsidP="00675B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2069049"/>
      <w:docPartObj>
        <w:docPartGallery w:val="Page Numbers (Bottom of Page)"/>
        <w:docPartUnique/>
      </w:docPartObj>
    </w:sdtPr>
    <w:sdtEndPr>
      <w:rPr>
        <w:noProof/>
      </w:rPr>
    </w:sdtEndPr>
    <w:sdtContent>
      <w:p w:rsidR="00C03E5C" w:rsidRDefault="00C03E5C">
        <w:pPr>
          <w:pStyle w:val="Footer"/>
          <w:jc w:val="right"/>
        </w:pPr>
        <w:r>
          <w:fldChar w:fldCharType="begin"/>
        </w:r>
        <w:r>
          <w:instrText xml:space="preserve"> PAGE   \* MERGEFORMAT </w:instrText>
        </w:r>
        <w:r>
          <w:fldChar w:fldCharType="separate"/>
        </w:r>
        <w:r w:rsidR="003A0A17">
          <w:rPr>
            <w:noProof/>
          </w:rPr>
          <w:t>28</w:t>
        </w:r>
        <w:r>
          <w:rPr>
            <w:noProof/>
          </w:rPr>
          <w:fldChar w:fldCharType="end"/>
        </w:r>
      </w:p>
    </w:sdtContent>
  </w:sdt>
  <w:p w:rsidR="00C03E5C" w:rsidRDefault="00C03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253DE" w:rsidRDefault="000253DE" w:rsidP="00675BB3">
      <w:pPr>
        <w:spacing w:line="240" w:lineRule="auto"/>
      </w:pPr>
      <w:r>
        <w:separator/>
      </w:r>
    </w:p>
  </w:footnote>
  <w:footnote w:type="continuationSeparator" w:id="0">
    <w:p w:rsidR="000253DE" w:rsidRDefault="000253DE" w:rsidP="00675B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A02C2"/>
    <w:multiLevelType w:val="multilevel"/>
    <w:tmpl w:val="0A303934"/>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4401C2B"/>
    <w:multiLevelType w:val="multilevel"/>
    <w:tmpl w:val="8CC046E8"/>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DD65B4F"/>
    <w:multiLevelType w:val="hybridMultilevel"/>
    <w:tmpl w:val="D5781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0B7B5D"/>
    <w:multiLevelType w:val="multilevel"/>
    <w:tmpl w:val="CA12C39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27764271">
    <w:abstractNumId w:val="3"/>
  </w:num>
  <w:num w:numId="2" w16cid:durableId="1118765082">
    <w:abstractNumId w:val="2"/>
  </w:num>
  <w:num w:numId="3" w16cid:durableId="1716008528">
    <w:abstractNumId w:val="1"/>
  </w:num>
  <w:num w:numId="4" w16cid:durableId="16435392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87D"/>
    <w:rsid w:val="000253DE"/>
    <w:rsid w:val="000A063F"/>
    <w:rsid w:val="000A68EC"/>
    <w:rsid w:val="000F74DB"/>
    <w:rsid w:val="00102351"/>
    <w:rsid w:val="001154B8"/>
    <w:rsid w:val="00155959"/>
    <w:rsid w:val="00176D60"/>
    <w:rsid w:val="001B3F75"/>
    <w:rsid w:val="00201952"/>
    <w:rsid w:val="00251AD1"/>
    <w:rsid w:val="00291768"/>
    <w:rsid w:val="002B65E2"/>
    <w:rsid w:val="00326D1C"/>
    <w:rsid w:val="00335AFC"/>
    <w:rsid w:val="00343C0F"/>
    <w:rsid w:val="003A0A17"/>
    <w:rsid w:val="003A2A59"/>
    <w:rsid w:val="003F2424"/>
    <w:rsid w:val="00456E63"/>
    <w:rsid w:val="00460A87"/>
    <w:rsid w:val="00492AD8"/>
    <w:rsid w:val="0049737E"/>
    <w:rsid w:val="004A05B1"/>
    <w:rsid w:val="004A3533"/>
    <w:rsid w:val="004B7EDC"/>
    <w:rsid w:val="004C72DE"/>
    <w:rsid w:val="004E7635"/>
    <w:rsid w:val="004F5BC0"/>
    <w:rsid w:val="00507535"/>
    <w:rsid w:val="00513919"/>
    <w:rsid w:val="00515567"/>
    <w:rsid w:val="005646B9"/>
    <w:rsid w:val="005663E6"/>
    <w:rsid w:val="00573134"/>
    <w:rsid w:val="005A5A43"/>
    <w:rsid w:val="005B2D96"/>
    <w:rsid w:val="005D5F40"/>
    <w:rsid w:val="00617975"/>
    <w:rsid w:val="00626EA9"/>
    <w:rsid w:val="0063596F"/>
    <w:rsid w:val="006416C4"/>
    <w:rsid w:val="006433B7"/>
    <w:rsid w:val="00675BB3"/>
    <w:rsid w:val="006A5F3D"/>
    <w:rsid w:val="006E5323"/>
    <w:rsid w:val="0070329E"/>
    <w:rsid w:val="0073029F"/>
    <w:rsid w:val="007532E1"/>
    <w:rsid w:val="007B26A0"/>
    <w:rsid w:val="007C387D"/>
    <w:rsid w:val="007E335D"/>
    <w:rsid w:val="007E7DF0"/>
    <w:rsid w:val="007E7FC2"/>
    <w:rsid w:val="00824F12"/>
    <w:rsid w:val="0089500E"/>
    <w:rsid w:val="00897198"/>
    <w:rsid w:val="0095422F"/>
    <w:rsid w:val="00980676"/>
    <w:rsid w:val="00994523"/>
    <w:rsid w:val="009B372B"/>
    <w:rsid w:val="009D3A09"/>
    <w:rsid w:val="009E7B07"/>
    <w:rsid w:val="009F566F"/>
    <w:rsid w:val="00A70431"/>
    <w:rsid w:val="00A82D4E"/>
    <w:rsid w:val="00A8544C"/>
    <w:rsid w:val="00AA5111"/>
    <w:rsid w:val="00AD28B7"/>
    <w:rsid w:val="00AF79A7"/>
    <w:rsid w:val="00B05026"/>
    <w:rsid w:val="00B147CF"/>
    <w:rsid w:val="00B50933"/>
    <w:rsid w:val="00BA3892"/>
    <w:rsid w:val="00C03E5C"/>
    <w:rsid w:val="00C04040"/>
    <w:rsid w:val="00C31A76"/>
    <w:rsid w:val="00C6552E"/>
    <w:rsid w:val="00C705FF"/>
    <w:rsid w:val="00C77836"/>
    <w:rsid w:val="00CC15B0"/>
    <w:rsid w:val="00CF0128"/>
    <w:rsid w:val="00CF399D"/>
    <w:rsid w:val="00CF5A66"/>
    <w:rsid w:val="00D2345A"/>
    <w:rsid w:val="00D50023"/>
    <w:rsid w:val="00D644EB"/>
    <w:rsid w:val="00D706A1"/>
    <w:rsid w:val="00D76683"/>
    <w:rsid w:val="00D943FC"/>
    <w:rsid w:val="00DD3C58"/>
    <w:rsid w:val="00DE50C4"/>
    <w:rsid w:val="00E67229"/>
    <w:rsid w:val="00E86237"/>
    <w:rsid w:val="00F256B4"/>
    <w:rsid w:val="00F94EAA"/>
    <w:rsid w:val="00FA4DAA"/>
    <w:rsid w:val="00FD58D1"/>
    <w:rsid w:val="00FE554A"/>
    <w:rsid w:val="00FF7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A2358CF-3694-4CE1-B315-85D2EAB91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87D"/>
    <w:pPr>
      <w:spacing w:after="0" w:line="360" w:lineRule="auto"/>
    </w:pPr>
    <w:rPr>
      <w:sz w:val="24"/>
      <w:szCs w:val="24"/>
    </w:rPr>
  </w:style>
  <w:style w:type="paragraph" w:styleId="Heading1">
    <w:name w:val="heading 1"/>
    <w:basedOn w:val="Normal"/>
    <w:next w:val="Normal"/>
    <w:link w:val="Heading1Char"/>
    <w:uiPriority w:val="9"/>
    <w:qFormat/>
    <w:rsid w:val="0029176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91768"/>
    <w:rPr>
      <w:color w:val="0563C1" w:themeColor="hyperlink"/>
      <w:u w:val="single"/>
    </w:rPr>
  </w:style>
  <w:style w:type="paragraph" w:styleId="TOC1">
    <w:name w:val="toc 1"/>
    <w:basedOn w:val="Normal"/>
    <w:next w:val="Normal"/>
    <w:autoRedefine/>
    <w:uiPriority w:val="39"/>
    <w:unhideWhenUsed/>
    <w:rsid w:val="00291768"/>
    <w:pPr>
      <w:spacing w:after="100"/>
    </w:pPr>
  </w:style>
  <w:style w:type="paragraph" w:styleId="TOC2">
    <w:name w:val="toc 2"/>
    <w:basedOn w:val="Normal"/>
    <w:next w:val="Normal"/>
    <w:autoRedefine/>
    <w:uiPriority w:val="39"/>
    <w:semiHidden/>
    <w:unhideWhenUsed/>
    <w:rsid w:val="00291768"/>
    <w:pPr>
      <w:spacing w:after="100"/>
      <w:ind w:left="240"/>
    </w:pPr>
  </w:style>
  <w:style w:type="character" w:customStyle="1" w:styleId="Heading1Char">
    <w:name w:val="Heading 1 Char"/>
    <w:basedOn w:val="DefaultParagraphFont"/>
    <w:link w:val="Heading1"/>
    <w:uiPriority w:val="9"/>
    <w:rsid w:val="0029176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91768"/>
    <w:pPr>
      <w:spacing w:line="256" w:lineRule="auto"/>
      <w:outlineLvl w:val="9"/>
    </w:pPr>
    <w:rPr>
      <w:lang w:val="en-US"/>
    </w:rPr>
  </w:style>
  <w:style w:type="paragraph" w:styleId="ListParagraph">
    <w:name w:val="List Paragraph"/>
    <w:basedOn w:val="Normal"/>
    <w:uiPriority w:val="34"/>
    <w:qFormat/>
    <w:rsid w:val="00D706A1"/>
    <w:pPr>
      <w:ind w:left="720"/>
      <w:contextualSpacing/>
    </w:pPr>
  </w:style>
  <w:style w:type="table" w:styleId="TableGrid">
    <w:name w:val="Table Grid"/>
    <w:basedOn w:val="TableNormal"/>
    <w:uiPriority w:val="39"/>
    <w:rsid w:val="007E7D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5BB3"/>
    <w:pPr>
      <w:tabs>
        <w:tab w:val="center" w:pos="4513"/>
        <w:tab w:val="right" w:pos="9026"/>
      </w:tabs>
      <w:spacing w:line="240" w:lineRule="auto"/>
    </w:pPr>
  </w:style>
  <w:style w:type="character" w:customStyle="1" w:styleId="HeaderChar">
    <w:name w:val="Header Char"/>
    <w:basedOn w:val="DefaultParagraphFont"/>
    <w:link w:val="Header"/>
    <w:uiPriority w:val="99"/>
    <w:rsid w:val="00675BB3"/>
    <w:rPr>
      <w:sz w:val="24"/>
      <w:szCs w:val="24"/>
    </w:rPr>
  </w:style>
  <w:style w:type="paragraph" w:styleId="Footer">
    <w:name w:val="footer"/>
    <w:basedOn w:val="Normal"/>
    <w:link w:val="FooterChar"/>
    <w:uiPriority w:val="99"/>
    <w:unhideWhenUsed/>
    <w:rsid w:val="00675BB3"/>
    <w:pPr>
      <w:tabs>
        <w:tab w:val="center" w:pos="4513"/>
        <w:tab w:val="right" w:pos="9026"/>
      </w:tabs>
      <w:spacing w:line="240" w:lineRule="auto"/>
    </w:pPr>
  </w:style>
  <w:style w:type="character" w:customStyle="1" w:styleId="FooterChar">
    <w:name w:val="Footer Char"/>
    <w:basedOn w:val="DefaultParagraphFont"/>
    <w:link w:val="Footer"/>
    <w:uiPriority w:val="99"/>
    <w:rsid w:val="00675BB3"/>
    <w:rPr>
      <w:sz w:val="24"/>
      <w:szCs w:val="24"/>
    </w:rPr>
  </w:style>
  <w:style w:type="paragraph" w:styleId="Bibliography">
    <w:name w:val="Bibliography"/>
    <w:basedOn w:val="Normal"/>
    <w:next w:val="Normal"/>
    <w:uiPriority w:val="37"/>
    <w:unhideWhenUsed/>
    <w:rsid w:val="003A0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42805">
      <w:bodyDiv w:val="1"/>
      <w:marLeft w:val="0"/>
      <w:marRight w:val="0"/>
      <w:marTop w:val="0"/>
      <w:marBottom w:val="0"/>
      <w:divBdr>
        <w:top w:val="none" w:sz="0" w:space="0" w:color="auto"/>
        <w:left w:val="none" w:sz="0" w:space="0" w:color="auto"/>
        <w:bottom w:val="none" w:sz="0" w:space="0" w:color="auto"/>
        <w:right w:val="none" w:sz="0" w:space="0" w:color="auto"/>
      </w:divBdr>
    </w:div>
    <w:div w:id="91247283">
      <w:bodyDiv w:val="1"/>
      <w:marLeft w:val="0"/>
      <w:marRight w:val="0"/>
      <w:marTop w:val="0"/>
      <w:marBottom w:val="0"/>
      <w:divBdr>
        <w:top w:val="none" w:sz="0" w:space="0" w:color="auto"/>
        <w:left w:val="none" w:sz="0" w:space="0" w:color="auto"/>
        <w:bottom w:val="none" w:sz="0" w:space="0" w:color="auto"/>
        <w:right w:val="none" w:sz="0" w:space="0" w:color="auto"/>
      </w:divBdr>
    </w:div>
    <w:div w:id="231546022">
      <w:bodyDiv w:val="1"/>
      <w:marLeft w:val="0"/>
      <w:marRight w:val="0"/>
      <w:marTop w:val="0"/>
      <w:marBottom w:val="0"/>
      <w:divBdr>
        <w:top w:val="none" w:sz="0" w:space="0" w:color="auto"/>
        <w:left w:val="none" w:sz="0" w:space="0" w:color="auto"/>
        <w:bottom w:val="none" w:sz="0" w:space="0" w:color="auto"/>
        <w:right w:val="none" w:sz="0" w:space="0" w:color="auto"/>
      </w:divBdr>
    </w:div>
    <w:div w:id="335040203">
      <w:bodyDiv w:val="1"/>
      <w:marLeft w:val="0"/>
      <w:marRight w:val="0"/>
      <w:marTop w:val="0"/>
      <w:marBottom w:val="0"/>
      <w:divBdr>
        <w:top w:val="none" w:sz="0" w:space="0" w:color="auto"/>
        <w:left w:val="none" w:sz="0" w:space="0" w:color="auto"/>
        <w:bottom w:val="none" w:sz="0" w:space="0" w:color="auto"/>
        <w:right w:val="none" w:sz="0" w:space="0" w:color="auto"/>
      </w:divBdr>
    </w:div>
    <w:div w:id="1018047327">
      <w:bodyDiv w:val="1"/>
      <w:marLeft w:val="0"/>
      <w:marRight w:val="0"/>
      <w:marTop w:val="0"/>
      <w:marBottom w:val="0"/>
      <w:divBdr>
        <w:top w:val="none" w:sz="0" w:space="0" w:color="auto"/>
        <w:left w:val="none" w:sz="0" w:space="0" w:color="auto"/>
        <w:bottom w:val="none" w:sz="0" w:space="0" w:color="auto"/>
        <w:right w:val="none" w:sz="0" w:space="0" w:color="auto"/>
      </w:divBdr>
    </w:div>
    <w:div w:id="1106269655">
      <w:bodyDiv w:val="1"/>
      <w:marLeft w:val="0"/>
      <w:marRight w:val="0"/>
      <w:marTop w:val="0"/>
      <w:marBottom w:val="0"/>
      <w:divBdr>
        <w:top w:val="none" w:sz="0" w:space="0" w:color="auto"/>
        <w:left w:val="none" w:sz="0" w:space="0" w:color="auto"/>
        <w:bottom w:val="none" w:sz="0" w:space="0" w:color="auto"/>
        <w:right w:val="none" w:sz="0" w:space="0" w:color="auto"/>
      </w:divBdr>
    </w:div>
    <w:div w:id="1333147078">
      <w:bodyDiv w:val="1"/>
      <w:marLeft w:val="0"/>
      <w:marRight w:val="0"/>
      <w:marTop w:val="0"/>
      <w:marBottom w:val="0"/>
      <w:divBdr>
        <w:top w:val="none" w:sz="0" w:space="0" w:color="auto"/>
        <w:left w:val="none" w:sz="0" w:space="0" w:color="auto"/>
        <w:bottom w:val="none" w:sz="0" w:space="0" w:color="auto"/>
        <w:right w:val="none" w:sz="0" w:space="0" w:color="auto"/>
      </w:divBdr>
    </w:div>
    <w:div w:id="1508985007">
      <w:bodyDiv w:val="1"/>
      <w:marLeft w:val="0"/>
      <w:marRight w:val="0"/>
      <w:marTop w:val="0"/>
      <w:marBottom w:val="0"/>
      <w:divBdr>
        <w:top w:val="none" w:sz="0" w:space="0" w:color="auto"/>
        <w:left w:val="none" w:sz="0" w:space="0" w:color="auto"/>
        <w:bottom w:val="none" w:sz="0" w:space="0" w:color="auto"/>
        <w:right w:val="none" w:sz="0" w:space="0" w:color="auto"/>
      </w:divBdr>
    </w:div>
    <w:div w:id="1568614123">
      <w:bodyDiv w:val="1"/>
      <w:marLeft w:val="0"/>
      <w:marRight w:val="0"/>
      <w:marTop w:val="0"/>
      <w:marBottom w:val="0"/>
      <w:divBdr>
        <w:top w:val="none" w:sz="0" w:space="0" w:color="auto"/>
        <w:left w:val="none" w:sz="0" w:space="0" w:color="auto"/>
        <w:bottom w:val="none" w:sz="0" w:space="0" w:color="auto"/>
        <w:right w:val="none" w:sz="0" w:space="0" w:color="auto"/>
      </w:divBdr>
    </w:div>
    <w:div w:id="1681200095">
      <w:bodyDiv w:val="1"/>
      <w:marLeft w:val="0"/>
      <w:marRight w:val="0"/>
      <w:marTop w:val="0"/>
      <w:marBottom w:val="0"/>
      <w:divBdr>
        <w:top w:val="none" w:sz="0" w:space="0" w:color="auto"/>
        <w:left w:val="none" w:sz="0" w:space="0" w:color="auto"/>
        <w:bottom w:val="none" w:sz="0" w:space="0" w:color="auto"/>
        <w:right w:val="none" w:sz="0" w:space="0" w:color="auto"/>
      </w:divBdr>
    </w:div>
    <w:div w:id="211852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chart" Target="charts/chart2.xml" /><Relationship Id="rId18" Type="http://schemas.openxmlformats.org/officeDocument/2006/relationships/image" Target="media/image9.png" /><Relationship Id="rId26" Type="http://schemas.openxmlformats.org/officeDocument/2006/relationships/image" Target="media/image17.png" /><Relationship Id="rId39" Type="http://schemas.openxmlformats.org/officeDocument/2006/relationships/image" Target="media/image30.png" /><Relationship Id="rId3" Type="http://schemas.openxmlformats.org/officeDocument/2006/relationships/styles" Target="styles.xml" /><Relationship Id="rId21" Type="http://schemas.openxmlformats.org/officeDocument/2006/relationships/image" Target="media/image12.png" /><Relationship Id="rId34" Type="http://schemas.openxmlformats.org/officeDocument/2006/relationships/image" Target="media/image25.png" /><Relationship Id="rId42" Type="http://schemas.openxmlformats.org/officeDocument/2006/relationships/image" Target="media/image33.png" /><Relationship Id="rId47"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8.png" /><Relationship Id="rId25" Type="http://schemas.openxmlformats.org/officeDocument/2006/relationships/image" Target="media/image16.png" /><Relationship Id="rId33" Type="http://schemas.openxmlformats.org/officeDocument/2006/relationships/image" Target="media/image24.png" /><Relationship Id="rId38" Type="http://schemas.openxmlformats.org/officeDocument/2006/relationships/image" Target="media/image29.png" /><Relationship Id="rId46"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7.png" /><Relationship Id="rId20" Type="http://schemas.openxmlformats.org/officeDocument/2006/relationships/image" Target="media/image11.png" /><Relationship Id="rId29" Type="http://schemas.openxmlformats.org/officeDocument/2006/relationships/image" Target="media/image20.png" /><Relationship Id="rId41" Type="http://schemas.openxmlformats.org/officeDocument/2006/relationships/image" Target="media/image32.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image" Target="media/image15.png" /><Relationship Id="rId32" Type="http://schemas.openxmlformats.org/officeDocument/2006/relationships/image" Target="media/image23.png" /><Relationship Id="rId37" Type="http://schemas.openxmlformats.org/officeDocument/2006/relationships/image" Target="media/image28.png" /><Relationship Id="rId40" Type="http://schemas.openxmlformats.org/officeDocument/2006/relationships/image" Target="media/image31.png" /><Relationship Id="rId45" Type="http://schemas.openxmlformats.org/officeDocument/2006/relationships/image" Target="media/image36.png" /><Relationship Id="rId5" Type="http://schemas.openxmlformats.org/officeDocument/2006/relationships/webSettings" Target="webSettings.xml" /><Relationship Id="rId15" Type="http://schemas.openxmlformats.org/officeDocument/2006/relationships/image" Target="media/image6.png" /><Relationship Id="rId23" Type="http://schemas.openxmlformats.org/officeDocument/2006/relationships/image" Target="media/image14.png" /><Relationship Id="rId28" Type="http://schemas.openxmlformats.org/officeDocument/2006/relationships/image" Target="media/image19.png" /><Relationship Id="rId36" Type="http://schemas.openxmlformats.org/officeDocument/2006/relationships/image" Target="media/image27.png" /><Relationship Id="rId10" Type="http://schemas.openxmlformats.org/officeDocument/2006/relationships/chart" Target="charts/chart1.xml" /><Relationship Id="rId19" Type="http://schemas.openxmlformats.org/officeDocument/2006/relationships/image" Target="media/image10.png" /><Relationship Id="rId31" Type="http://schemas.openxmlformats.org/officeDocument/2006/relationships/image" Target="media/image22.png" /><Relationship Id="rId44" Type="http://schemas.openxmlformats.org/officeDocument/2006/relationships/image" Target="media/image35.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5.jpeg" /><Relationship Id="rId22" Type="http://schemas.openxmlformats.org/officeDocument/2006/relationships/image" Target="media/image13.png" /><Relationship Id="rId27" Type="http://schemas.openxmlformats.org/officeDocument/2006/relationships/image" Target="media/image18.png" /><Relationship Id="rId30" Type="http://schemas.openxmlformats.org/officeDocument/2006/relationships/image" Target="media/image21.png" /><Relationship Id="rId35" Type="http://schemas.openxmlformats.org/officeDocument/2006/relationships/image" Target="media/image26.png" /><Relationship Id="rId43" Type="http://schemas.openxmlformats.org/officeDocument/2006/relationships/image" Target="media/image34.png" /><Relationship Id="rId48" Type="http://schemas.openxmlformats.org/officeDocument/2006/relationships/theme" Target="theme/theme1.xml" /></Relationships>
</file>

<file path=word/charts/_rels/chart1.xml.rels><?xml version="1.0" encoding="UTF-8" standalone="yes"?>
<Relationships xmlns="http://schemas.openxmlformats.org/package/2006/relationships"><Relationship Id="rId1" Type="http://schemas.openxmlformats.org/officeDocument/2006/relationships/oleObject" Target="file:///C:\Users\awwillett\Documents\uni%20work\year%203%20systems\Design%20book%20Shell%202024.xlsx" TargetMode="External" /></Relationships>
</file>

<file path=word/charts/_rels/chart2.xml.rels><?xml version="1.0" encoding="UTF-8" standalone="yes"?>
<Relationships xmlns="http://schemas.openxmlformats.org/package/2006/relationships"><Relationship Id="rId1" Type="http://schemas.openxmlformats.org/officeDocument/2006/relationships/oleObject" Target="file:///C:\Users\awwillett\Documents\uni%20work\year%203%20systems\Design%20book%20Shell%202024.xlsx"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40" b="0" i="0" u="none" strike="noStrike" baseline="0">
                <a:solidFill>
                  <a:srgbClr val="000000"/>
                </a:solidFill>
                <a:latin typeface="Arial"/>
                <a:ea typeface="Arial"/>
                <a:cs typeface="Arial"/>
              </a:defRPr>
            </a:pPr>
            <a:r>
              <a:rPr lang="en-US"/>
              <a:t>Feature Importances</a:t>
            </a:r>
          </a:p>
        </c:rich>
      </c:tx>
      <c:layout>
        <c:manualLayout>
          <c:xMode val="edge"/>
          <c:yMode val="edge"/>
          <c:x val="0.37064930383231726"/>
          <c:y val="2.7692307692307693E-2"/>
        </c:manualLayout>
      </c:layout>
      <c:overlay val="0"/>
      <c:spPr>
        <a:noFill/>
        <a:ln w="25400">
          <a:noFill/>
        </a:ln>
      </c:spPr>
    </c:title>
    <c:autoTitleDeleted val="0"/>
    <c:plotArea>
      <c:layout>
        <c:manualLayout>
          <c:layoutTarget val="inner"/>
          <c:xMode val="edge"/>
          <c:yMode val="edge"/>
          <c:x val="0.1956738216300527"/>
          <c:y val="0.13692307692307693"/>
          <c:w val="0.7845712239779169"/>
          <c:h val="0.7861538461538462"/>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'Design QFD 2'!$F$2:$S$2</c:f>
              <c:strCache>
                <c:ptCount val="14"/>
                <c:pt idx="0">
                  <c:v>Cardboard storage box</c:v>
                </c:pt>
                <c:pt idx="1">
                  <c:v>Gun Operator</c:v>
                </c:pt>
                <c:pt idx="2">
                  <c:v>Shotgun </c:v>
                </c:pt>
                <c:pt idx="3">
                  <c:v>Capsule</c:v>
                </c:pt>
                <c:pt idx="4">
                  <c:v>Primer cap</c:v>
                </c:pt>
                <c:pt idx="5">
                  <c:v>Base</c:v>
                </c:pt>
                <c:pt idx="6">
                  <c:v>Pyrodex powder</c:v>
                </c:pt>
                <c:pt idx="7">
                  <c:v>Carton</c:v>
                </c:pt>
                <c:pt idx="8">
                  <c:v>Extra Wad</c:v>
                </c:pt>
                <c:pt idx="9">
                  <c:v>Obturator</c:v>
                </c:pt>
                <c:pt idx="10">
                  <c:v>Main Wad</c:v>
                </c:pt>
                <c:pt idx="11">
                  <c:v>Crimp</c:v>
                </c:pt>
                <c:pt idx="12">
                  <c:v>Paper Hull</c:v>
                </c:pt>
                <c:pt idx="13">
                  <c:v>Shot</c:v>
                </c:pt>
              </c:strCache>
            </c:strRef>
          </c:cat>
          <c:val>
            <c:numRef>
              <c:f>'Design QFD 2'!$F$14:$S$14</c:f>
              <c:numCache>
                <c:formatCode>0</c:formatCode>
                <c:ptCount val="14"/>
                <c:pt idx="0">
                  <c:v>69</c:v>
                </c:pt>
                <c:pt idx="1">
                  <c:v>176</c:v>
                </c:pt>
                <c:pt idx="2">
                  <c:v>266</c:v>
                </c:pt>
                <c:pt idx="3">
                  <c:v>33</c:v>
                </c:pt>
                <c:pt idx="4">
                  <c:v>66</c:v>
                </c:pt>
                <c:pt idx="5">
                  <c:v>270</c:v>
                </c:pt>
                <c:pt idx="6">
                  <c:v>185</c:v>
                </c:pt>
                <c:pt idx="7">
                  <c:v>123</c:v>
                </c:pt>
                <c:pt idx="8">
                  <c:v>159</c:v>
                </c:pt>
                <c:pt idx="9">
                  <c:v>159</c:v>
                </c:pt>
                <c:pt idx="10">
                  <c:v>219</c:v>
                </c:pt>
                <c:pt idx="11">
                  <c:v>27</c:v>
                </c:pt>
                <c:pt idx="12">
                  <c:v>222</c:v>
                </c:pt>
                <c:pt idx="13">
                  <c:v>279</c:v>
                </c:pt>
              </c:numCache>
            </c:numRef>
          </c:val>
          <c:extLst>
            <c:ext xmlns:c16="http://schemas.microsoft.com/office/drawing/2014/chart" uri="{C3380CC4-5D6E-409C-BE32-E72D297353CC}">
              <c16:uniqueId val="{00000000-BA09-48EC-823A-968E10AD9EE8}"/>
            </c:ext>
          </c:extLst>
        </c:ser>
        <c:dLbls>
          <c:showLegendKey val="0"/>
          <c:showVal val="0"/>
          <c:showCatName val="0"/>
          <c:showSerName val="0"/>
          <c:showPercent val="0"/>
          <c:showBubbleSize val="0"/>
        </c:dLbls>
        <c:gapWidth val="150"/>
        <c:axId val="115896704"/>
        <c:axId val="115898240"/>
      </c:barChart>
      <c:catAx>
        <c:axId val="11589670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1800" b="0" i="0" u="none" strike="noStrike" baseline="0">
                <a:solidFill>
                  <a:srgbClr val="000000"/>
                </a:solidFill>
                <a:latin typeface="Arial"/>
                <a:ea typeface="Arial"/>
                <a:cs typeface="Arial"/>
              </a:defRPr>
            </a:pPr>
            <a:endParaRPr lang="en-US"/>
          </a:p>
        </c:txPr>
        <c:crossAx val="115898240"/>
        <c:crosses val="autoZero"/>
        <c:auto val="1"/>
        <c:lblAlgn val="ctr"/>
        <c:lblOffset val="100"/>
        <c:tickLblSkip val="1"/>
        <c:tickMarkSkip val="1"/>
        <c:noMultiLvlLbl val="0"/>
      </c:catAx>
      <c:valAx>
        <c:axId val="115898240"/>
        <c:scaling>
          <c:orientation val="minMax"/>
        </c:scaling>
        <c:delete val="0"/>
        <c:axPos val="b"/>
        <c:majorGridlines>
          <c:spPr>
            <a:ln w="3175">
              <a:solidFill>
                <a:srgbClr val="000000"/>
              </a:solidFill>
              <a:prstDash val="solid"/>
            </a:ln>
          </c:spPr>
        </c:majorGridlines>
        <c:numFmt formatCode="0" sourceLinked="1"/>
        <c:majorTickMark val="out"/>
        <c:minorTickMark val="none"/>
        <c:tickLblPos val="nextTo"/>
        <c:spPr>
          <a:ln w="3175">
            <a:solidFill>
              <a:srgbClr val="000000"/>
            </a:solidFill>
            <a:prstDash val="solid"/>
          </a:ln>
        </c:spPr>
        <c:txPr>
          <a:bodyPr rot="0" vert="horz"/>
          <a:lstStyle/>
          <a:p>
            <a:pPr>
              <a:defRPr sz="1200" b="0" i="0" u="none" strike="noStrike" baseline="0">
                <a:solidFill>
                  <a:srgbClr val="000000"/>
                </a:solidFill>
                <a:latin typeface="Arial"/>
                <a:ea typeface="Arial"/>
                <a:cs typeface="Arial"/>
              </a:defRPr>
            </a:pPr>
            <a:endParaRPr lang="en-US"/>
          </a:p>
        </c:txPr>
        <c:crossAx val="11589670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200"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700" b="0" i="0" u="none" strike="noStrike" baseline="0">
                <a:solidFill>
                  <a:srgbClr val="000000"/>
                </a:solidFill>
                <a:latin typeface="Arial"/>
                <a:ea typeface="Arial"/>
                <a:cs typeface="Arial"/>
              </a:defRPr>
            </a:pPr>
            <a:r>
              <a:rPr lang="en-US"/>
              <a:t>Control Factors</a:t>
            </a:r>
          </a:p>
        </c:rich>
      </c:tx>
      <c:layout>
        <c:manualLayout>
          <c:xMode val="edge"/>
          <c:yMode val="edge"/>
          <c:x val="0.40024381988747754"/>
          <c:y val="2.9598308668076109E-2"/>
        </c:manualLayout>
      </c:layout>
      <c:overlay val="0"/>
      <c:spPr>
        <a:noFill/>
        <a:ln w="25400">
          <a:noFill/>
        </a:ln>
      </c:spPr>
    </c:title>
    <c:autoTitleDeleted val="0"/>
    <c:plotArea>
      <c:layout>
        <c:manualLayout>
          <c:layoutTarget val="inner"/>
          <c:xMode val="edge"/>
          <c:yMode val="edge"/>
          <c:x val="0.18532035685320356"/>
          <c:y val="0.15433403805496829"/>
          <c:w val="0.77331826222452116"/>
          <c:h val="0.70401691331923888"/>
        </c:manualLayout>
      </c:layout>
      <c:barChart>
        <c:barDir val="bar"/>
        <c:grouping val="clustered"/>
        <c:varyColors val="0"/>
        <c:ser>
          <c:idx val="0"/>
          <c:order val="0"/>
          <c:spPr>
            <a:solidFill>
              <a:srgbClr val="9999FF"/>
            </a:solidFill>
            <a:ln w="12700">
              <a:solidFill>
                <a:srgbClr val="000000"/>
              </a:solidFill>
              <a:prstDash val="solid"/>
            </a:ln>
          </c:spPr>
          <c:invertIfNegative val="0"/>
          <c:cat>
            <c:strRef>
              <c:f>'Prime "What Why"'!$B$9:$B$24</c:f>
              <c:strCache>
                <c:ptCount val="15"/>
                <c:pt idx="0">
                  <c:v>thickness of Hull</c:v>
                </c:pt>
                <c:pt idx="1">
                  <c:v>Size of prop</c:v>
                </c:pt>
                <c:pt idx="2">
                  <c:v>size of shot</c:v>
                </c:pt>
                <c:pt idx="3">
                  <c:v>quantity of prop</c:v>
                </c:pt>
                <c:pt idx="4">
                  <c:v>quantiy of shot</c:v>
                </c:pt>
                <c:pt idx="5">
                  <c:v>Cartidge length </c:v>
                </c:pt>
                <c:pt idx="6">
                  <c:v>Condition of primer</c:v>
                </c:pt>
                <c:pt idx="7">
                  <c:v>Barrel condition</c:v>
                </c:pt>
                <c:pt idx="8">
                  <c:v>Wadding size</c:v>
                </c:pt>
                <c:pt idx="9">
                  <c:v>Paper hull density</c:v>
                </c:pt>
                <c:pt idx="10">
                  <c:v>size of base</c:v>
                </c:pt>
                <c:pt idx="11">
                  <c:v>obturation quality</c:v>
                </c:pt>
                <c:pt idx="12">
                  <c:v>Lid seal</c:v>
                </c:pt>
                <c:pt idx="13">
                  <c:v>Base seal</c:v>
                </c:pt>
                <c:pt idx="14">
                  <c:v>0</c:v>
                </c:pt>
              </c:strCache>
            </c:strRef>
          </c:cat>
          <c:val>
            <c:numRef>
              <c:f>'Prime "What Why"'!$AA$9:$AA$24</c:f>
              <c:numCache>
                <c:formatCode>General</c:formatCode>
                <c:ptCount val="16"/>
                <c:pt idx="0">
                  <c:v>432</c:v>
                </c:pt>
                <c:pt idx="1">
                  <c:v>495</c:v>
                </c:pt>
                <c:pt idx="2">
                  <c:v>57</c:v>
                </c:pt>
                <c:pt idx="3">
                  <c:v>513</c:v>
                </c:pt>
                <c:pt idx="4">
                  <c:v>216</c:v>
                </c:pt>
                <c:pt idx="5">
                  <c:v>306</c:v>
                </c:pt>
                <c:pt idx="6">
                  <c:v>111</c:v>
                </c:pt>
                <c:pt idx="7">
                  <c:v>84</c:v>
                </c:pt>
                <c:pt idx="8">
                  <c:v>156</c:v>
                </c:pt>
                <c:pt idx="9">
                  <c:v>99</c:v>
                </c:pt>
                <c:pt idx="10">
                  <c:v>69</c:v>
                </c:pt>
                <c:pt idx="11">
                  <c:v>414</c:v>
                </c:pt>
                <c:pt idx="12">
                  <c:v>576</c:v>
                </c:pt>
                <c:pt idx="13">
                  <c:v>621</c:v>
                </c:pt>
                <c:pt idx="14">
                  <c:v>0</c:v>
                </c:pt>
                <c:pt idx="15">
                  <c:v>0</c:v>
                </c:pt>
              </c:numCache>
            </c:numRef>
          </c:val>
          <c:extLst>
            <c:ext xmlns:c15="http://schemas.microsoft.com/office/drawing/2012/chart" uri="{02D57815-91ED-43cb-92C2-25804820EDAC}">
              <c15:filteredSeriesTitle>
                <c15:tx>
                  <c:strRef>
                    <c:extLst>
                      <c:ext uri="{02D57815-91ED-43cb-92C2-25804820EDAC}">
                        <c15:formulaRef>
                          <c15:sqref>#REF!</c15:sqref>
                        </c15:formulaRef>
                      </c:ext>
                    </c:extLst>
                    <c:strCache>
                      <c:ptCount val="1"/>
                      <c:pt idx="0">
                        <c:v>#REF!</c:v>
                      </c:pt>
                    </c:strCache>
                  </c:strRef>
                </c15:tx>
              </c15:filteredSeriesTitle>
            </c:ext>
            <c:ext xmlns:c16="http://schemas.microsoft.com/office/drawing/2014/chart" uri="{C3380CC4-5D6E-409C-BE32-E72D297353CC}">
              <c16:uniqueId val="{00000000-5337-44A2-9291-7903EB4E8D9A}"/>
            </c:ext>
          </c:extLst>
        </c:ser>
        <c:dLbls>
          <c:showLegendKey val="0"/>
          <c:showVal val="0"/>
          <c:showCatName val="0"/>
          <c:showSerName val="0"/>
          <c:showPercent val="0"/>
          <c:showBubbleSize val="0"/>
        </c:dLbls>
        <c:gapWidth val="150"/>
        <c:axId val="116647424"/>
        <c:axId val="116648960"/>
      </c:barChart>
      <c:catAx>
        <c:axId val="116647424"/>
        <c:scaling>
          <c:orientation val="minMax"/>
        </c:scaling>
        <c:delete val="0"/>
        <c:axPos val="l"/>
        <c:numFmt formatCode="General" sourceLinked="1"/>
        <c:majorTickMark val="out"/>
        <c:minorTickMark val="none"/>
        <c:tickLblPos val="nextTo"/>
        <c:spPr>
          <a:ln w="3175">
            <a:solidFill>
              <a:srgbClr val="000000"/>
            </a:solidFill>
            <a:prstDash val="solid"/>
          </a:ln>
        </c:spPr>
        <c:txPr>
          <a:bodyPr rot="0" vert="horz"/>
          <a:lstStyle/>
          <a:p>
            <a:pPr>
              <a:defRPr sz="2000" b="0" i="0" u="none" strike="noStrike" baseline="0">
                <a:solidFill>
                  <a:srgbClr val="000000"/>
                </a:solidFill>
                <a:latin typeface="Arial"/>
                <a:ea typeface="Arial"/>
                <a:cs typeface="Arial"/>
              </a:defRPr>
            </a:pPr>
            <a:endParaRPr lang="en-US"/>
          </a:p>
        </c:txPr>
        <c:crossAx val="116648960"/>
        <c:crosses val="autoZero"/>
        <c:auto val="1"/>
        <c:lblAlgn val="ctr"/>
        <c:lblOffset val="100"/>
        <c:tickLblSkip val="1"/>
        <c:tickMarkSkip val="1"/>
        <c:noMultiLvlLbl val="0"/>
      </c:catAx>
      <c:valAx>
        <c:axId val="116648960"/>
        <c:scaling>
          <c:orientation val="minMax"/>
        </c:scaling>
        <c:delete val="0"/>
        <c:axPos val="b"/>
        <c:majorGridlines>
          <c:spPr>
            <a:ln w="3175">
              <a:solidFill>
                <a:srgbClr val="000000"/>
              </a:solidFill>
              <a:prstDash val="solid"/>
            </a:ln>
          </c:spPr>
        </c:majorGridlines>
        <c:numFmt formatCode="General" sourceLinked="1"/>
        <c:majorTickMark val="out"/>
        <c:minorTickMark val="none"/>
        <c:tickLblPos val="nextTo"/>
        <c:spPr>
          <a:ln w="3175">
            <a:solidFill>
              <a:srgbClr val="000000"/>
            </a:solidFill>
            <a:prstDash val="solid"/>
          </a:ln>
        </c:spPr>
        <c:txPr>
          <a:bodyPr rot="0" vert="horz"/>
          <a:lstStyle/>
          <a:p>
            <a:pPr>
              <a:defRPr sz="1700" b="0" i="0" u="none" strike="noStrike" baseline="0">
                <a:solidFill>
                  <a:srgbClr val="000000"/>
                </a:solidFill>
                <a:latin typeface="Arial"/>
                <a:ea typeface="Arial"/>
                <a:cs typeface="Arial"/>
              </a:defRPr>
            </a:pPr>
            <a:endParaRPr lang="en-US"/>
          </a:p>
        </c:txPr>
        <c:crossAx val="116647424"/>
        <c:crosses val="autoZero"/>
        <c:crossBetween val="between"/>
      </c:valAx>
      <c:spPr>
        <a:solidFill>
          <a:srgbClr val="C0C0C0"/>
        </a:solidFill>
        <a:ln w="12700">
          <a:solidFill>
            <a:srgbClr val="808080"/>
          </a:solidFill>
          <a:prstDash val="solid"/>
        </a:ln>
      </c:spPr>
    </c:plotArea>
    <c:plotVisOnly val="1"/>
    <c:dispBlanksAs val="gap"/>
    <c:showDLblsOverMax val="0"/>
  </c:chart>
  <c:spPr>
    <a:solidFill>
      <a:srgbClr val="FFFFFF"/>
    </a:solidFill>
    <a:ln w="3175">
      <a:solidFill>
        <a:srgbClr val="000000"/>
      </a:solidFill>
      <a:prstDash val="solid"/>
    </a:ln>
  </c:spPr>
  <c:txPr>
    <a:bodyPr/>
    <a:lstStyle/>
    <a:p>
      <a:pPr>
        <a:defRPr sz="1700" b="0" i="0" u="none" strike="noStrike" baseline="0">
          <a:solidFill>
            <a:srgbClr val="000000"/>
          </a:solidFill>
          <a:latin typeface="Arial"/>
          <a:ea typeface="Arial"/>
          <a:cs typeface="Aria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Lib24</b:Tag>
    <b:SourceType>InternetSite</b:SourceType>
    <b:Guid>{1929AB61-EB8A-48AF-8B20-7B01776B82A0}</b:Guid>
    <b:Title>Liberty Safe</b:Title>
    <b:Year>2024</b:Year>
    <b:Author>
      <b:Author>
        <b:Corporate>Liberty Safe</b:Corporate>
      </b:Author>
    </b:Author>
    <b:ProductionCompany>Liberty safe</b:ProductionCompany>
    <b:YearAccessed>2024</b:YearAccessed>
    <b:MonthAccessed>May</b:MonthAccessed>
    <b:DayAccessed>6</b:DayAccessed>
    <b:URL>https://www.libertysafe.com/blogs/the-vault/how-do-shotgun-shells-work</b:URL>
    <b:RefOrder>5</b:RefOrder>
  </b:Source>
  <b:Source>
    <b:Tag>Dav242</b:Tag>
    <b:SourceType>Misc</b:SourceType>
    <b:Guid>{5F87505D-B58D-4F31-8042-64400CBEF23E}</b:Guid>
    <b:Title>Bottle diagram</b:Title>
    <b:Year>2024</b:Year>
    <b:Author>
      <b:Author>
        <b:NameList>
          <b:Person>
            <b:Last>Holley</b:Last>
            <b:First>Dave</b:First>
          </b:Person>
        </b:NameList>
      </b:Author>
    </b:Author>
    <b:City>Swansea</b:City>
    <b:Publisher>UWTSD</b:Publisher>
    <b:RefOrder>1</b:RefOrder>
  </b:Source>
  <b:Source>
    <b:Tag>Dav243</b:Tag>
    <b:SourceType>Misc</b:SourceType>
    <b:Guid>{C97AD323-F411-4AF7-AA2B-39E0585A78A8}</b:Guid>
    <b:Author>
      <b:Author>
        <b:NameList>
          <b:Person>
            <b:Last>Holley</b:Last>
            <b:First>Dave</b:First>
          </b:Person>
        </b:NameList>
      </b:Author>
    </b:Author>
    <b:Title>L5 systems engineering assessment specification </b:Title>
    <b:Year>2024</b:Year>
    <b:City>Swansea </b:City>
    <b:Publisher>UWTSD</b:Publisher>
    <b:RefOrder>3</b:RefOrder>
  </b:Source>
  <b:Source>
    <b:Tag>acc16</b:Tag>
    <b:SourceType>InternetSite</b:SourceType>
    <b:Guid>{ABD452A4-CA3D-4309-BEFC-5EEB9DAF37F0}</b:Guid>
    <b:Title>accurateshooter</b:Title>
    <b:Year>2016</b:Year>
    <b:Author>
      <b:Author>
        <b:Corporate>accurateshooter</b:Corporate>
      </b:Author>
    </b:Author>
    <b:ProductionCompany>accurateshooter</b:ProductionCompany>
    <b:Month>october</b:Month>
    <b:Day>18</b:Day>
    <b:YearAccessed>2024</b:YearAccessed>
    <b:MonthAccessed>May</b:MonthAccessed>
    <b:DayAccessed>06</b:DayAccessed>
    <b:URL>https://bulletin.accurateshooter.com/2016/10/how-plastic-shotshells-are-made/</b:URL>
    <b:RefOrder>7</b:RefOrder>
  </b:Source>
  <b:Source>
    <b:Tag>Cla24</b:Tag>
    <b:SourceType>InternetSite</b:SourceType>
    <b:Guid>{F38BC881-8126-4E9C-A046-847F411F9D06}</b:Guid>
    <b:Author>
      <b:Author>
        <b:NameList>
          <b:Person>
            <b:Last>Claygame</b:Last>
          </b:Person>
        </b:NameList>
      </b:Author>
    </b:Author>
    <b:Title>Clay game</b:Title>
    <b:ProductionCompany>Clay &amp; Game</b:ProductionCompany>
    <b:Year>2024</b:Year>
    <b:YearAccessed>2024</b:YearAccessed>
    <b:MonthAccessed>May</b:MonthAccessed>
    <b:DayAccessed>6</b:DayAccessed>
    <b:URL>https://www.claygame.co.uk/pyrodex-pd332</b:URL>
    <b:RefOrder>6</b:RefOrder>
  </b:Source>
  <b:Source>
    <b:Tag>Kat08</b:Tag>
    <b:SourceType>InternetSite</b:SourceType>
    <b:Guid>{CDDA2687-6570-49F1-9707-942ACFD4A82C}</b:Guid>
    <b:Author>
      <b:Author>
        <b:NameList>
          <b:Person>
            <b:Last>Savage</b:Last>
            <b:First>Kathleen</b:First>
            <b:Middle>A.</b:Middle>
          </b:Person>
        </b:NameList>
      </b:Author>
    </b:Author>
    <b:Title>Firearm examiner training 2008</b:Title>
    <b:ProductionCompany>National Forensic Science Technology Center</b:ProductionCompany>
    <b:Year>2008</b:Year>
    <b:YearAccessed>2024</b:YearAccessed>
    <b:MonthAccessed>May</b:MonthAccessed>
    <b:DayAccessed>6</b:DayAccessed>
    <b:URL>https://projects.nfstc.org/firearms/module01/fir_m01.htm</b:URL>
    <b:RefOrder>4</b:RefOrder>
  </b:Source>
  <b:Source>
    <b:Tag>Out23</b:Tag>
    <b:SourceType>Misc</b:SourceType>
    <b:Guid>{507E6527-177E-4AC1-9134-394BB6196F8B}</b:Guid>
    <b:Author>
      <b:Author>
        <b:Corporate>Outdoor limits</b:Corporate>
      </b:Author>
    </b:Author>
    <b:Title>How Shotgun Shells Are Made | Inside Look At Remington Ammunition</b:Title>
    <b:Year>2023</b:Year>
    <b:Publisher>Youtube</b:Publisher>
    <b:RefOrder>8</b:RefOrder>
  </b:Source>
  <b:Source>
    <b:Tag>DAv23</b:Tag>
    <b:SourceType>Misc</b:SourceType>
    <b:Guid>{EB0A08C4-0FB1-401C-82FF-023AA022ADC2}</b:Guid>
    <b:Author>
      <b:Author>
        <b:NameList>
          <b:Person>
            <b:Last>Holley</b:Last>
            <b:First>DAve</b:First>
          </b:Person>
        </b:NameList>
      </b:Author>
    </b:Author>
    <b:Title>Design Book Shell</b:Title>
    <b:Year>2023</b:Year>
    <b:City>Swansea</b:City>
    <b:Publisher>UWTSD</b:Publisher>
    <b:RefOrder>2</b:RefOrder>
  </b:Source>
</b:Sources>
</file>

<file path=customXml/itemProps1.xml><?xml version="1.0" encoding="utf-8"?>
<ds:datastoreItem xmlns:ds="http://schemas.openxmlformats.org/officeDocument/2006/customXml" ds:itemID="{6FD0DE73-BC7F-4052-95AC-FF2461410A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4434</Words>
  <Characters>25275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Willett Albert W</dc:creator>
  <cp:keywords/>
  <dc:description/>
  <cp:lastModifiedBy>Albie Willett (2030850)</cp:lastModifiedBy>
  <cp:revision>2</cp:revision>
  <dcterms:created xsi:type="dcterms:W3CDTF">2024-05-06T10:25:00Z</dcterms:created>
  <dcterms:modified xsi:type="dcterms:W3CDTF">2024-05-06T10:25:00Z</dcterms:modified>
</cp:coreProperties>
</file>