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230DF" w:rsidRDefault="004230DF" w:rsidP="009314CB">
      <w:pPr>
        <w:jc w:val="center"/>
      </w:pPr>
    </w:p>
    <w:p w:rsidR="00E50630" w:rsidRDefault="00E50630" w:rsidP="009314CB">
      <w:pPr>
        <w:jc w:val="center"/>
      </w:pPr>
    </w:p>
    <w:p w:rsidR="00E50630" w:rsidRDefault="00E50630" w:rsidP="009314CB">
      <w:pPr>
        <w:jc w:val="center"/>
      </w:pPr>
    </w:p>
    <w:p w:rsidR="00E50630" w:rsidRDefault="00E50630" w:rsidP="009314CB">
      <w:pPr>
        <w:jc w:val="center"/>
      </w:pPr>
    </w:p>
    <w:p w:rsidR="00E50630" w:rsidRDefault="00E50630" w:rsidP="009314CB">
      <w:pPr>
        <w:jc w:val="center"/>
      </w:pPr>
    </w:p>
    <w:p w:rsidR="00E50630" w:rsidRDefault="00E50630" w:rsidP="009314CB">
      <w:pPr>
        <w:jc w:val="center"/>
      </w:pPr>
    </w:p>
    <w:p w:rsidR="00F51626" w:rsidRPr="00E50630" w:rsidRDefault="00F51626" w:rsidP="009314CB">
      <w:pPr>
        <w:jc w:val="center"/>
        <w:rPr>
          <w:rFonts w:ascii="Arial" w:hAnsi="Arial" w:cs="Arial"/>
          <w:b/>
          <w:sz w:val="28"/>
        </w:rPr>
      </w:pPr>
    </w:p>
    <w:p w:rsidR="00F51626" w:rsidRPr="00E50630" w:rsidRDefault="00F51626" w:rsidP="009314CB">
      <w:pPr>
        <w:jc w:val="center"/>
        <w:rPr>
          <w:rFonts w:ascii="Arial" w:hAnsi="Arial" w:cs="Arial"/>
          <w:b/>
          <w:sz w:val="28"/>
        </w:rPr>
      </w:pPr>
    </w:p>
    <w:p w:rsidR="009631C5" w:rsidRPr="00E50630" w:rsidRDefault="009631C5" w:rsidP="009314CB">
      <w:pPr>
        <w:jc w:val="center"/>
        <w:rPr>
          <w:rFonts w:ascii="Arial" w:hAnsi="Arial" w:cs="Arial"/>
          <w:b/>
          <w:sz w:val="28"/>
        </w:rPr>
      </w:pPr>
      <w:r w:rsidRPr="00E50630">
        <w:rPr>
          <w:rFonts w:ascii="Arial" w:hAnsi="Arial" w:cs="Arial"/>
          <w:b/>
          <w:sz w:val="28"/>
        </w:rPr>
        <w:t xml:space="preserve">Effective Team Work and Communication Assignment 1 </w:t>
      </w:r>
    </w:p>
    <w:p w:rsidR="00F51626" w:rsidRPr="00E50630" w:rsidRDefault="00F51626" w:rsidP="00F51626">
      <w:pPr>
        <w:jc w:val="center"/>
        <w:rPr>
          <w:rFonts w:ascii="Arial" w:hAnsi="Arial" w:cs="Arial"/>
          <w:b/>
          <w:sz w:val="28"/>
        </w:rPr>
      </w:pPr>
      <w:r w:rsidRPr="00E50630">
        <w:rPr>
          <w:rFonts w:ascii="Arial" w:hAnsi="Arial" w:cs="Arial"/>
          <w:b/>
          <w:sz w:val="28"/>
        </w:rPr>
        <w:t xml:space="preserve">Effective Team Work and </w:t>
      </w:r>
      <w:r w:rsidR="009631C5" w:rsidRPr="00E50630">
        <w:rPr>
          <w:rFonts w:ascii="Arial" w:hAnsi="Arial" w:cs="Arial"/>
          <w:b/>
          <w:sz w:val="28"/>
        </w:rPr>
        <w:t xml:space="preserve">Communication </w:t>
      </w:r>
    </w:p>
    <w:p w:rsidR="009631C5" w:rsidRDefault="009631C5" w:rsidP="00F51626">
      <w:pPr>
        <w:jc w:val="center"/>
      </w:pPr>
    </w:p>
    <w:p w:rsidR="009631C5" w:rsidRDefault="009631C5" w:rsidP="009631C5">
      <w:pPr>
        <w:jc w:val="right"/>
      </w:pPr>
    </w:p>
    <w:p w:rsidR="009631C5" w:rsidRDefault="009631C5" w:rsidP="009631C5">
      <w:pPr>
        <w:jc w:val="right"/>
      </w:pPr>
    </w:p>
    <w:p w:rsidR="009631C5" w:rsidRDefault="009631C5" w:rsidP="009631C5">
      <w:pPr>
        <w:jc w:val="right"/>
      </w:pPr>
    </w:p>
    <w:p w:rsidR="009631C5" w:rsidRDefault="009631C5" w:rsidP="009631C5">
      <w:pPr>
        <w:jc w:val="right"/>
      </w:pPr>
    </w:p>
    <w:p w:rsidR="009631C5" w:rsidRDefault="009631C5" w:rsidP="009631C5">
      <w:pPr>
        <w:jc w:val="right"/>
      </w:pPr>
    </w:p>
    <w:p w:rsidR="009631C5" w:rsidRDefault="009631C5" w:rsidP="009631C5">
      <w:pPr>
        <w:jc w:val="right"/>
      </w:pPr>
    </w:p>
    <w:p w:rsidR="009631C5" w:rsidRDefault="009631C5" w:rsidP="009631C5">
      <w:pPr>
        <w:jc w:val="right"/>
      </w:pPr>
    </w:p>
    <w:p w:rsidR="009631C5" w:rsidRDefault="009631C5" w:rsidP="009631C5">
      <w:pPr>
        <w:jc w:val="right"/>
      </w:pPr>
    </w:p>
    <w:p w:rsidR="009631C5" w:rsidRDefault="009631C5" w:rsidP="009631C5">
      <w:pPr>
        <w:jc w:val="right"/>
      </w:pPr>
    </w:p>
    <w:p w:rsidR="009631C5" w:rsidRDefault="009631C5" w:rsidP="009631C5">
      <w:pPr>
        <w:jc w:val="right"/>
      </w:pPr>
    </w:p>
    <w:p w:rsidR="009631C5" w:rsidRDefault="009631C5" w:rsidP="009631C5">
      <w:pPr>
        <w:jc w:val="right"/>
      </w:pPr>
    </w:p>
    <w:p w:rsidR="00E50630" w:rsidRDefault="00E50630" w:rsidP="009631C5">
      <w:pPr>
        <w:jc w:val="right"/>
      </w:pPr>
    </w:p>
    <w:p w:rsidR="00E50630" w:rsidRDefault="00E50630" w:rsidP="009631C5">
      <w:pPr>
        <w:jc w:val="right"/>
      </w:pPr>
    </w:p>
    <w:p w:rsidR="00E50630" w:rsidRPr="00E50630" w:rsidRDefault="00E50630" w:rsidP="009631C5">
      <w:pPr>
        <w:jc w:val="right"/>
        <w:rPr>
          <w:rFonts w:ascii="Arial" w:hAnsi="Arial" w:cs="Arial"/>
          <w:sz w:val="24"/>
        </w:rPr>
      </w:pPr>
    </w:p>
    <w:p w:rsidR="009631C5" w:rsidRPr="00E50630" w:rsidRDefault="009631C5" w:rsidP="009631C5">
      <w:pPr>
        <w:jc w:val="right"/>
        <w:rPr>
          <w:rFonts w:ascii="Arial" w:hAnsi="Arial" w:cs="Arial"/>
          <w:sz w:val="24"/>
        </w:rPr>
      </w:pPr>
      <w:r w:rsidRPr="00E50630">
        <w:rPr>
          <w:rFonts w:ascii="Arial" w:hAnsi="Arial" w:cs="Arial"/>
          <w:sz w:val="24"/>
        </w:rPr>
        <w:t xml:space="preserve">Valentin Jora </w:t>
      </w:r>
    </w:p>
    <w:p w:rsidR="009631C5" w:rsidRDefault="009631C5" w:rsidP="009631C5">
      <w:pPr>
        <w:jc w:val="right"/>
        <w:rPr>
          <w:rFonts w:ascii="Arial" w:hAnsi="Arial" w:cs="Arial"/>
          <w:sz w:val="24"/>
        </w:rPr>
      </w:pPr>
      <w:r w:rsidRPr="00E50630">
        <w:rPr>
          <w:rFonts w:ascii="Arial" w:hAnsi="Arial" w:cs="Arial"/>
          <w:sz w:val="24"/>
        </w:rPr>
        <w:t xml:space="preserve">BMSW4002 </w:t>
      </w:r>
    </w:p>
    <w:p w:rsidR="00E50630" w:rsidRDefault="00E50630" w:rsidP="009631C5">
      <w:pPr>
        <w:jc w:val="right"/>
        <w:rPr>
          <w:rFonts w:ascii="Arial" w:hAnsi="Arial" w:cs="Arial"/>
          <w:sz w:val="24"/>
        </w:rPr>
      </w:pPr>
    </w:p>
    <w:p w:rsidR="00E50630" w:rsidRDefault="00E50630" w:rsidP="009631C5">
      <w:pPr>
        <w:jc w:val="right"/>
        <w:rPr>
          <w:rFonts w:ascii="Arial" w:hAnsi="Arial" w:cs="Arial"/>
          <w:sz w:val="24"/>
        </w:rPr>
      </w:pPr>
    </w:p>
    <w:p w:rsidR="00E50630" w:rsidRDefault="00E50630" w:rsidP="009631C5">
      <w:pPr>
        <w:jc w:val="right"/>
        <w:rPr>
          <w:rFonts w:ascii="Arial" w:hAnsi="Arial" w:cs="Arial"/>
          <w:sz w:val="24"/>
        </w:rPr>
      </w:pPr>
    </w:p>
    <w:p w:rsidR="00E62694" w:rsidRDefault="00E62694" w:rsidP="00E50630">
      <w:pPr>
        <w:jc w:val="center"/>
        <w:rPr>
          <w:rFonts w:ascii="Arial" w:hAnsi="Arial" w:cs="Arial"/>
          <w:b/>
          <w:sz w:val="36"/>
        </w:rPr>
      </w:pPr>
    </w:p>
    <w:p w:rsidR="00E62694" w:rsidRDefault="00E62694" w:rsidP="00E50630">
      <w:pPr>
        <w:jc w:val="center"/>
        <w:rPr>
          <w:rFonts w:ascii="Arial" w:hAnsi="Arial" w:cs="Arial"/>
          <w:b/>
          <w:sz w:val="36"/>
        </w:rPr>
      </w:pPr>
    </w:p>
    <w:p w:rsidR="00E50630" w:rsidRPr="0032689D" w:rsidRDefault="00E50630" w:rsidP="00E50630">
      <w:pPr>
        <w:jc w:val="center"/>
        <w:rPr>
          <w:rFonts w:ascii="Arial" w:hAnsi="Arial" w:cs="Arial"/>
          <w:b/>
          <w:sz w:val="36"/>
        </w:rPr>
      </w:pPr>
      <w:r w:rsidRPr="0032689D">
        <w:rPr>
          <w:rFonts w:ascii="Arial" w:hAnsi="Arial" w:cs="Arial"/>
          <w:b/>
          <w:sz w:val="36"/>
        </w:rPr>
        <w:t>Content</w:t>
      </w:r>
    </w:p>
    <w:p w:rsidR="009631C5" w:rsidRDefault="009631C5" w:rsidP="009631C5">
      <w:pPr>
        <w:jc w:val="right"/>
      </w:pPr>
    </w:p>
    <w:p w:rsidR="00E50630" w:rsidRPr="00405BC6" w:rsidRDefault="00E50630" w:rsidP="009631C5">
      <w:pPr>
        <w:jc w:val="right"/>
        <w:rPr>
          <w:sz w:val="24"/>
        </w:rPr>
      </w:pPr>
    </w:p>
    <w:p w:rsidR="00E2111D" w:rsidRDefault="00E2111D" w:rsidP="00965189">
      <w:pPr>
        <w:pStyle w:val="a3"/>
        <w:numPr>
          <w:ilvl w:val="0"/>
          <w:numId w:val="2"/>
        </w:numPr>
        <w:tabs>
          <w:tab w:val="left" w:pos="1896"/>
        </w:tabs>
        <w:rPr>
          <w:sz w:val="32"/>
        </w:rPr>
      </w:pPr>
      <w:r>
        <w:rPr>
          <w:sz w:val="32"/>
        </w:rPr>
        <w:t xml:space="preserve">Introduction </w:t>
      </w:r>
      <w:r w:rsidR="003A2003">
        <w:rPr>
          <w:sz w:val="32"/>
        </w:rPr>
        <w:t xml:space="preserve">                                                                                      2</w:t>
      </w:r>
    </w:p>
    <w:p w:rsidR="00E2111D" w:rsidRDefault="00E2111D" w:rsidP="00E2111D">
      <w:pPr>
        <w:pStyle w:val="a3"/>
        <w:tabs>
          <w:tab w:val="left" w:pos="1896"/>
        </w:tabs>
        <w:rPr>
          <w:sz w:val="32"/>
        </w:rPr>
      </w:pPr>
    </w:p>
    <w:p w:rsidR="00FC5275" w:rsidRPr="00965189" w:rsidRDefault="000221C1" w:rsidP="00965189">
      <w:pPr>
        <w:pStyle w:val="a3"/>
        <w:numPr>
          <w:ilvl w:val="0"/>
          <w:numId w:val="2"/>
        </w:numPr>
        <w:tabs>
          <w:tab w:val="left" w:pos="1896"/>
        </w:tabs>
        <w:rPr>
          <w:sz w:val="32"/>
        </w:rPr>
      </w:pPr>
      <w:r w:rsidRPr="0032689D">
        <w:rPr>
          <w:sz w:val="32"/>
        </w:rPr>
        <w:t>Effective Communication</w:t>
      </w:r>
      <w:r w:rsidR="003315BE" w:rsidRPr="0032689D">
        <w:rPr>
          <w:sz w:val="32"/>
        </w:rPr>
        <w:t xml:space="preserve"> and</w:t>
      </w:r>
      <w:r w:rsidR="002B02B7" w:rsidRPr="0032689D">
        <w:rPr>
          <w:sz w:val="32"/>
        </w:rPr>
        <w:t xml:space="preserve"> Team Work</w:t>
      </w:r>
      <w:r w:rsidRPr="0032689D">
        <w:rPr>
          <w:sz w:val="32"/>
        </w:rPr>
        <w:t xml:space="preserve">: Meaning and Definition           </w:t>
      </w:r>
      <w:r w:rsidR="002B02B7" w:rsidRPr="0032689D">
        <w:rPr>
          <w:sz w:val="32"/>
        </w:rPr>
        <w:t xml:space="preserve"> </w:t>
      </w:r>
      <w:r w:rsidR="00FC5275">
        <w:rPr>
          <w:sz w:val="32"/>
        </w:rPr>
        <w:t xml:space="preserve">                               </w:t>
      </w:r>
      <w:r w:rsidR="00FC5275" w:rsidRPr="00965189">
        <w:rPr>
          <w:sz w:val="32"/>
        </w:rPr>
        <w:t xml:space="preserve">               </w:t>
      </w:r>
      <w:r w:rsidR="003A2003">
        <w:rPr>
          <w:sz w:val="32"/>
        </w:rPr>
        <w:t xml:space="preserve">                                   2</w:t>
      </w:r>
      <w:r w:rsidR="00FC5275" w:rsidRPr="00965189">
        <w:rPr>
          <w:sz w:val="32"/>
        </w:rPr>
        <w:t xml:space="preserve">     </w:t>
      </w:r>
      <w:r w:rsidR="00E2111D">
        <w:rPr>
          <w:sz w:val="32"/>
        </w:rPr>
        <w:t xml:space="preserve">                               </w:t>
      </w:r>
      <w:r w:rsidR="00965189">
        <w:rPr>
          <w:sz w:val="32"/>
        </w:rPr>
        <w:br/>
      </w:r>
    </w:p>
    <w:p w:rsidR="00965189" w:rsidRDefault="00FC5275" w:rsidP="00965189">
      <w:pPr>
        <w:pStyle w:val="a3"/>
        <w:numPr>
          <w:ilvl w:val="0"/>
          <w:numId w:val="2"/>
        </w:numPr>
        <w:tabs>
          <w:tab w:val="left" w:pos="1896"/>
        </w:tabs>
        <w:rPr>
          <w:sz w:val="32"/>
        </w:rPr>
      </w:pPr>
      <w:r>
        <w:rPr>
          <w:sz w:val="32"/>
        </w:rPr>
        <w:t xml:space="preserve">Models of communication </w:t>
      </w:r>
      <w:r w:rsidR="002B02B7" w:rsidRPr="0032689D">
        <w:rPr>
          <w:sz w:val="32"/>
        </w:rPr>
        <w:t xml:space="preserve">  </w:t>
      </w:r>
      <w:r w:rsidR="003A2003">
        <w:rPr>
          <w:sz w:val="32"/>
        </w:rPr>
        <w:t xml:space="preserve">                                                             3</w:t>
      </w:r>
      <w:r w:rsidR="00965189">
        <w:rPr>
          <w:sz w:val="32"/>
        </w:rPr>
        <w:br/>
        <w:t xml:space="preserve">     The Shannon-Weaver Model </w:t>
      </w:r>
      <w:r w:rsidR="00965189">
        <w:rPr>
          <w:sz w:val="32"/>
        </w:rPr>
        <w:br/>
        <w:t xml:space="preserve">     </w:t>
      </w:r>
      <w:proofErr w:type="spellStart"/>
      <w:r w:rsidR="00965189">
        <w:rPr>
          <w:sz w:val="32"/>
        </w:rPr>
        <w:t>Shramm’s</w:t>
      </w:r>
      <w:proofErr w:type="spellEnd"/>
      <w:r w:rsidR="00965189">
        <w:rPr>
          <w:sz w:val="32"/>
        </w:rPr>
        <w:t xml:space="preserve"> Model</w:t>
      </w:r>
      <w:r w:rsidR="00965189">
        <w:rPr>
          <w:sz w:val="32"/>
        </w:rPr>
        <w:br/>
        <w:t xml:space="preserve">     </w:t>
      </w:r>
      <w:proofErr w:type="spellStart"/>
      <w:r w:rsidR="00965189">
        <w:rPr>
          <w:sz w:val="32"/>
        </w:rPr>
        <w:t>Berlo’s</w:t>
      </w:r>
      <w:proofErr w:type="spellEnd"/>
      <w:r w:rsidR="00965189">
        <w:rPr>
          <w:sz w:val="32"/>
        </w:rPr>
        <w:t xml:space="preserve"> Model of communication </w:t>
      </w:r>
    </w:p>
    <w:p w:rsidR="00965189" w:rsidRDefault="00965189" w:rsidP="00965189">
      <w:pPr>
        <w:pStyle w:val="a3"/>
        <w:tabs>
          <w:tab w:val="left" w:pos="1896"/>
        </w:tabs>
        <w:rPr>
          <w:sz w:val="32"/>
        </w:rPr>
      </w:pPr>
    </w:p>
    <w:p w:rsidR="00965189" w:rsidRPr="00965189" w:rsidRDefault="00957F68" w:rsidP="00965189">
      <w:pPr>
        <w:pStyle w:val="a3"/>
        <w:numPr>
          <w:ilvl w:val="0"/>
          <w:numId w:val="2"/>
        </w:numPr>
        <w:tabs>
          <w:tab w:val="left" w:pos="1896"/>
        </w:tabs>
        <w:rPr>
          <w:sz w:val="32"/>
        </w:rPr>
      </w:pPr>
      <w:r>
        <w:rPr>
          <w:sz w:val="32"/>
        </w:rPr>
        <w:t>C</w:t>
      </w:r>
      <w:r w:rsidR="00965189" w:rsidRPr="0032689D">
        <w:rPr>
          <w:sz w:val="32"/>
        </w:rPr>
        <w:t>ommunication skills</w:t>
      </w:r>
      <w:r w:rsidR="003A2003">
        <w:rPr>
          <w:sz w:val="32"/>
        </w:rPr>
        <w:t xml:space="preserve">                                                                         4</w:t>
      </w:r>
    </w:p>
    <w:p w:rsidR="0032689D" w:rsidRPr="00965189" w:rsidRDefault="000221C1" w:rsidP="00965189">
      <w:pPr>
        <w:pStyle w:val="a3"/>
        <w:tabs>
          <w:tab w:val="left" w:pos="1896"/>
        </w:tabs>
        <w:rPr>
          <w:sz w:val="32"/>
        </w:rPr>
      </w:pPr>
      <w:r w:rsidRPr="0032689D">
        <w:rPr>
          <w:sz w:val="32"/>
        </w:rPr>
        <w:t xml:space="preserve">             </w:t>
      </w:r>
      <w:r w:rsidR="002B02B7" w:rsidRPr="0032689D">
        <w:rPr>
          <w:sz w:val="32"/>
        </w:rPr>
        <w:t xml:space="preserve">        </w:t>
      </w:r>
    </w:p>
    <w:p w:rsidR="002B02B7" w:rsidRPr="00641044" w:rsidRDefault="00405BC6" w:rsidP="00641044">
      <w:pPr>
        <w:pStyle w:val="a3"/>
        <w:numPr>
          <w:ilvl w:val="0"/>
          <w:numId w:val="2"/>
        </w:numPr>
        <w:tabs>
          <w:tab w:val="left" w:pos="1896"/>
        </w:tabs>
        <w:rPr>
          <w:sz w:val="32"/>
        </w:rPr>
      </w:pPr>
      <w:r w:rsidRPr="0032689D">
        <w:rPr>
          <w:sz w:val="32"/>
        </w:rPr>
        <w:t>The effective communi</w:t>
      </w:r>
      <w:r w:rsidRPr="00641044">
        <w:rPr>
          <w:sz w:val="32"/>
        </w:rPr>
        <w:t xml:space="preserve">cation in team work </w:t>
      </w:r>
      <w:r w:rsidR="0032689D" w:rsidRPr="00641044">
        <w:rPr>
          <w:sz w:val="32"/>
        </w:rPr>
        <w:t xml:space="preserve">  </w:t>
      </w:r>
      <w:r w:rsidR="003A2003">
        <w:rPr>
          <w:sz w:val="32"/>
        </w:rPr>
        <w:t xml:space="preserve">                               4</w:t>
      </w:r>
      <w:r w:rsidR="0032689D" w:rsidRPr="00641044">
        <w:rPr>
          <w:sz w:val="32"/>
        </w:rPr>
        <w:t xml:space="preserve">        </w:t>
      </w:r>
      <w:r w:rsidR="0032689D" w:rsidRPr="00641044">
        <w:rPr>
          <w:sz w:val="32"/>
        </w:rPr>
        <w:br/>
      </w:r>
    </w:p>
    <w:p w:rsidR="002B02B7" w:rsidRPr="0032689D" w:rsidRDefault="00405BC6" w:rsidP="000221C1">
      <w:pPr>
        <w:pStyle w:val="a3"/>
        <w:numPr>
          <w:ilvl w:val="0"/>
          <w:numId w:val="2"/>
        </w:numPr>
        <w:tabs>
          <w:tab w:val="left" w:pos="1896"/>
        </w:tabs>
        <w:rPr>
          <w:sz w:val="32"/>
        </w:rPr>
      </w:pPr>
      <w:r w:rsidRPr="0032689D">
        <w:rPr>
          <w:sz w:val="32"/>
        </w:rPr>
        <w:t xml:space="preserve">The effect of communication technology </w:t>
      </w:r>
      <w:r w:rsidR="003A2003">
        <w:rPr>
          <w:sz w:val="32"/>
        </w:rPr>
        <w:t xml:space="preserve">                                     5</w:t>
      </w:r>
      <w:r w:rsidR="0032689D">
        <w:rPr>
          <w:sz w:val="32"/>
        </w:rPr>
        <w:br/>
      </w:r>
    </w:p>
    <w:p w:rsidR="002B02B7" w:rsidRPr="0032689D" w:rsidRDefault="00405BC6" w:rsidP="000221C1">
      <w:pPr>
        <w:pStyle w:val="a3"/>
        <w:numPr>
          <w:ilvl w:val="0"/>
          <w:numId w:val="2"/>
        </w:numPr>
        <w:tabs>
          <w:tab w:val="left" w:pos="1896"/>
        </w:tabs>
        <w:rPr>
          <w:sz w:val="32"/>
        </w:rPr>
      </w:pPr>
      <w:r w:rsidRPr="0032689D">
        <w:rPr>
          <w:sz w:val="32"/>
        </w:rPr>
        <w:t xml:space="preserve">Conclusion </w:t>
      </w:r>
      <w:r w:rsidR="003A2003">
        <w:rPr>
          <w:sz w:val="32"/>
        </w:rPr>
        <w:t xml:space="preserve">                                                                                           6</w:t>
      </w:r>
      <w:r w:rsidR="0032689D">
        <w:rPr>
          <w:sz w:val="32"/>
        </w:rPr>
        <w:br/>
      </w:r>
    </w:p>
    <w:p w:rsidR="00405BC6" w:rsidRPr="0032689D" w:rsidRDefault="00405BC6" w:rsidP="000221C1">
      <w:pPr>
        <w:pStyle w:val="a3"/>
        <w:numPr>
          <w:ilvl w:val="0"/>
          <w:numId w:val="2"/>
        </w:numPr>
        <w:tabs>
          <w:tab w:val="left" w:pos="1896"/>
        </w:tabs>
        <w:rPr>
          <w:sz w:val="32"/>
        </w:rPr>
      </w:pPr>
      <w:r w:rsidRPr="0032689D">
        <w:rPr>
          <w:sz w:val="32"/>
        </w:rPr>
        <w:t>References</w:t>
      </w:r>
      <w:r w:rsidR="003A2003">
        <w:rPr>
          <w:sz w:val="32"/>
        </w:rPr>
        <w:t xml:space="preserve">                                                                                            7</w:t>
      </w:r>
    </w:p>
    <w:p w:rsidR="00E50630" w:rsidRDefault="00E50630" w:rsidP="009631C5">
      <w:pPr>
        <w:jc w:val="right"/>
      </w:pPr>
    </w:p>
    <w:p w:rsidR="00E50630" w:rsidRDefault="00E50630" w:rsidP="009631C5">
      <w:pPr>
        <w:jc w:val="right"/>
      </w:pPr>
    </w:p>
    <w:p w:rsidR="00E50630" w:rsidRDefault="00E50630" w:rsidP="009631C5">
      <w:pPr>
        <w:jc w:val="right"/>
      </w:pPr>
    </w:p>
    <w:p w:rsidR="00E50630" w:rsidRDefault="00E50630" w:rsidP="009631C5">
      <w:pPr>
        <w:jc w:val="right"/>
      </w:pPr>
    </w:p>
    <w:p w:rsidR="00E50630" w:rsidRDefault="00E50630" w:rsidP="009631C5">
      <w:pPr>
        <w:jc w:val="right"/>
      </w:pPr>
    </w:p>
    <w:p w:rsidR="00E50630" w:rsidRDefault="00E50630" w:rsidP="009631C5">
      <w:pPr>
        <w:jc w:val="right"/>
      </w:pPr>
    </w:p>
    <w:p w:rsidR="002B02B7" w:rsidRPr="003A2003" w:rsidRDefault="0032689D" w:rsidP="00132308">
      <w:pPr>
        <w:jc w:val="center"/>
        <w:rPr>
          <w:b/>
          <w:sz w:val="24"/>
          <w:u w:val="single"/>
        </w:rPr>
      </w:pPr>
      <w:r w:rsidRPr="00405BC6">
        <w:rPr>
          <w:b/>
          <w:sz w:val="24"/>
          <w:u w:val="single"/>
        </w:rPr>
        <w:t>1</w:t>
      </w:r>
    </w:p>
    <w:p w:rsidR="003A2003" w:rsidRDefault="003A2003" w:rsidP="001730F1">
      <w:pPr>
        <w:rPr>
          <w:rFonts w:ascii="Arial" w:hAnsi="Arial" w:cs="Arial"/>
          <w:b/>
          <w:sz w:val="24"/>
        </w:rPr>
      </w:pPr>
      <w:r>
        <w:rPr>
          <w:rFonts w:ascii="Arial" w:hAnsi="Arial" w:cs="Arial"/>
          <w:b/>
          <w:sz w:val="24"/>
        </w:rPr>
        <w:lastRenderedPageBreak/>
        <w:t xml:space="preserve">Introduction </w:t>
      </w:r>
    </w:p>
    <w:p w:rsidR="003A2003" w:rsidRPr="008A3E19" w:rsidRDefault="008A3E19" w:rsidP="001730F1">
      <w:pPr>
        <w:rPr>
          <w:rFonts w:ascii="Arial" w:hAnsi="Arial" w:cs="Arial"/>
        </w:rPr>
      </w:pPr>
      <w:r w:rsidRPr="008A3E19">
        <w:rPr>
          <w:rFonts w:ascii="Arial" w:hAnsi="Arial" w:cs="Arial"/>
        </w:rPr>
        <w:t xml:space="preserve">Good and effective communication ensures </w:t>
      </w:r>
      <w:r>
        <w:rPr>
          <w:rFonts w:ascii="Arial" w:hAnsi="Arial" w:cs="Arial"/>
        </w:rPr>
        <w:t>our relationships, status, and success in our environment. Sometimes we might not pay attention to this aspect but in ensemble our day-to-day life and tasks are tight connected and influenced by the way we communicate and receive messages that are communicate</w:t>
      </w:r>
      <w:r w:rsidR="00E62694">
        <w:rPr>
          <w:rFonts w:ascii="Arial" w:hAnsi="Arial" w:cs="Arial"/>
        </w:rPr>
        <w:t>d to us. And at the end of the d</w:t>
      </w:r>
      <w:r>
        <w:rPr>
          <w:rFonts w:ascii="Arial" w:hAnsi="Arial" w:cs="Arial"/>
        </w:rPr>
        <w:t>ay this is the main goal, to send a message, to make sure it was understood and receiv</w:t>
      </w:r>
      <w:r w:rsidR="00E62694">
        <w:rPr>
          <w:rFonts w:ascii="Arial" w:hAnsi="Arial" w:cs="Arial"/>
        </w:rPr>
        <w:t>ed the way it was sent and to</w:t>
      </w:r>
      <w:r>
        <w:rPr>
          <w:rFonts w:ascii="Arial" w:hAnsi="Arial" w:cs="Arial"/>
        </w:rPr>
        <w:t xml:space="preserve"> receive an answer or a feedback. In this paper I will mention methods of communication, models, skills, the importance of communication, and how technology influenced and changed the classic way of communication. </w:t>
      </w:r>
    </w:p>
    <w:p w:rsidR="00694898" w:rsidRPr="001730F1" w:rsidRDefault="003A2003" w:rsidP="001730F1">
      <w:pPr>
        <w:rPr>
          <w:rFonts w:ascii="Arial" w:hAnsi="Arial" w:cs="Arial"/>
          <w:b/>
          <w:sz w:val="24"/>
        </w:rPr>
      </w:pPr>
      <w:r>
        <w:rPr>
          <w:rFonts w:ascii="Arial" w:hAnsi="Arial" w:cs="Arial"/>
          <w:b/>
          <w:sz w:val="24"/>
        </w:rPr>
        <w:br/>
      </w:r>
      <w:r w:rsidR="00405BC6" w:rsidRPr="0032689D">
        <w:rPr>
          <w:rFonts w:ascii="Arial" w:hAnsi="Arial" w:cs="Arial"/>
          <w:b/>
          <w:sz w:val="24"/>
        </w:rPr>
        <w:t>Effective Communication</w:t>
      </w:r>
      <w:r w:rsidR="00694898" w:rsidRPr="0032689D">
        <w:rPr>
          <w:rFonts w:ascii="Arial" w:hAnsi="Arial" w:cs="Arial"/>
          <w:b/>
          <w:sz w:val="24"/>
        </w:rPr>
        <w:t xml:space="preserve"> and Team Work</w:t>
      </w:r>
      <w:r w:rsidR="00405BC6" w:rsidRPr="0032689D">
        <w:rPr>
          <w:rFonts w:ascii="Arial" w:hAnsi="Arial" w:cs="Arial"/>
          <w:b/>
          <w:sz w:val="24"/>
        </w:rPr>
        <w:t>: Meaning and Definition</w:t>
      </w:r>
    </w:p>
    <w:p w:rsidR="00694898" w:rsidRPr="00957F68" w:rsidRDefault="00A25F18" w:rsidP="00EE190C">
      <w:pPr>
        <w:spacing w:line="360" w:lineRule="auto"/>
        <w:rPr>
          <w:rFonts w:ascii="Arial" w:hAnsi="Arial" w:cs="Arial"/>
        </w:rPr>
      </w:pPr>
      <w:r w:rsidRPr="00957F68">
        <w:rPr>
          <w:rFonts w:ascii="Arial" w:hAnsi="Arial" w:cs="Arial"/>
        </w:rPr>
        <w:t>As defined</w:t>
      </w:r>
      <w:r w:rsidR="00694898" w:rsidRPr="00957F68">
        <w:rPr>
          <w:rFonts w:ascii="Arial" w:hAnsi="Arial" w:cs="Arial"/>
        </w:rPr>
        <w:t xml:space="preserve"> in the </w:t>
      </w:r>
      <w:r w:rsidR="00694898" w:rsidRPr="00957F68">
        <w:rPr>
          <w:rFonts w:ascii="Arial" w:hAnsi="Arial" w:cs="Arial"/>
          <w:i/>
        </w:rPr>
        <w:t xml:space="preserve">Oxford Dictionary, </w:t>
      </w:r>
      <w:r w:rsidR="00694898" w:rsidRPr="00957F68">
        <w:rPr>
          <w:rFonts w:ascii="Arial" w:hAnsi="Arial" w:cs="Arial"/>
        </w:rPr>
        <w:t xml:space="preserve">communication is the transmission </w:t>
      </w:r>
      <w:r w:rsidRPr="00957F68">
        <w:rPr>
          <w:rFonts w:ascii="Arial" w:hAnsi="Arial" w:cs="Arial"/>
        </w:rPr>
        <w:t xml:space="preserve">or exchange of information, knowledge or ideas by speech, writing, mechanical or electronic media (OED, 2019). </w:t>
      </w:r>
    </w:p>
    <w:p w:rsidR="00EA6FC3" w:rsidRPr="00957F68" w:rsidRDefault="00F16C42" w:rsidP="00EE190C">
      <w:pPr>
        <w:spacing w:line="360" w:lineRule="auto"/>
        <w:rPr>
          <w:rFonts w:ascii="Arial" w:hAnsi="Arial" w:cs="Arial"/>
        </w:rPr>
      </w:pPr>
      <w:r w:rsidRPr="00957F68">
        <w:rPr>
          <w:rFonts w:ascii="Arial" w:hAnsi="Arial" w:cs="Arial"/>
        </w:rPr>
        <w:t xml:space="preserve">Every type of communication involves </w:t>
      </w:r>
      <w:r w:rsidR="0032689D" w:rsidRPr="00957F68">
        <w:rPr>
          <w:rFonts w:ascii="Arial" w:hAnsi="Arial" w:cs="Arial"/>
        </w:rPr>
        <w:t xml:space="preserve">three elements: </w:t>
      </w:r>
      <w:r w:rsidRPr="00957F68">
        <w:rPr>
          <w:rFonts w:ascii="Arial" w:hAnsi="Arial" w:cs="Arial"/>
        </w:rPr>
        <w:t xml:space="preserve">at least one sender, a message, and one recipient. </w:t>
      </w:r>
    </w:p>
    <w:p w:rsidR="00F16C42" w:rsidRPr="00957F68" w:rsidRDefault="00F16C42" w:rsidP="00EE190C">
      <w:pPr>
        <w:spacing w:line="360" w:lineRule="auto"/>
        <w:rPr>
          <w:rFonts w:ascii="Arial" w:hAnsi="Arial" w:cs="Arial"/>
        </w:rPr>
      </w:pPr>
      <w:r w:rsidRPr="00957F68">
        <w:rPr>
          <w:rFonts w:ascii="Arial" w:hAnsi="Arial" w:cs="Arial"/>
        </w:rPr>
        <w:t>As in type</w:t>
      </w:r>
      <w:r w:rsidR="001730F1" w:rsidRPr="00957F68">
        <w:rPr>
          <w:rFonts w:ascii="Arial" w:hAnsi="Arial" w:cs="Arial"/>
        </w:rPr>
        <w:t>s</w:t>
      </w:r>
      <w:r w:rsidRPr="00957F68">
        <w:rPr>
          <w:rFonts w:ascii="Arial" w:hAnsi="Arial" w:cs="Arial"/>
        </w:rPr>
        <w:t xml:space="preserve"> or ways of communication, there are many methods in which we communicate and more than one can be used at the same time. </w:t>
      </w:r>
    </w:p>
    <w:p w:rsidR="00F16C42" w:rsidRPr="00957F68" w:rsidRDefault="00F16C42" w:rsidP="00EE190C">
      <w:pPr>
        <w:spacing w:line="360" w:lineRule="auto"/>
        <w:rPr>
          <w:rFonts w:ascii="Arial" w:hAnsi="Arial" w:cs="Arial"/>
        </w:rPr>
      </w:pPr>
      <w:r w:rsidRPr="00957F68">
        <w:rPr>
          <w:rFonts w:ascii="Arial" w:hAnsi="Arial" w:cs="Arial"/>
        </w:rPr>
        <w:t>The diffe</w:t>
      </w:r>
      <w:r w:rsidR="009A0F8C" w:rsidRPr="00957F68">
        <w:rPr>
          <w:rFonts w:ascii="Arial" w:hAnsi="Arial" w:cs="Arial"/>
        </w:rPr>
        <w:t xml:space="preserve">rent types </w:t>
      </w:r>
      <w:r w:rsidRPr="00957F68">
        <w:rPr>
          <w:rFonts w:ascii="Arial" w:hAnsi="Arial" w:cs="Arial"/>
        </w:rPr>
        <w:t xml:space="preserve">of communication include: </w:t>
      </w:r>
    </w:p>
    <w:p w:rsidR="00F16C42" w:rsidRPr="00957F68" w:rsidRDefault="00F16C42" w:rsidP="00EE190C">
      <w:pPr>
        <w:pStyle w:val="a3"/>
        <w:numPr>
          <w:ilvl w:val="0"/>
          <w:numId w:val="3"/>
        </w:numPr>
        <w:spacing w:line="360" w:lineRule="auto"/>
        <w:rPr>
          <w:rFonts w:ascii="Arial" w:hAnsi="Arial" w:cs="Arial"/>
        </w:rPr>
      </w:pPr>
      <w:r w:rsidRPr="00957F68">
        <w:rPr>
          <w:rFonts w:ascii="Arial" w:hAnsi="Arial" w:cs="Arial"/>
          <w:u w:val="single"/>
        </w:rPr>
        <w:t>Verbal or spoken communication</w:t>
      </w:r>
      <w:r w:rsidR="008D57A8" w:rsidRPr="00957F68">
        <w:rPr>
          <w:rFonts w:ascii="Arial" w:hAnsi="Arial" w:cs="Arial"/>
        </w:rPr>
        <w:t>: face-to-face, by phone, television, and media.</w:t>
      </w:r>
    </w:p>
    <w:p w:rsidR="009A0F8C" w:rsidRPr="00957F68" w:rsidRDefault="00F16C42" w:rsidP="009A0F8C">
      <w:pPr>
        <w:pStyle w:val="a3"/>
        <w:numPr>
          <w:ilvl w:val="0"/>
          <w:numId w:val="3"/>
        </w:numPr>
        <w:spacing w:line="360" w:lineRule="auto"/>
        <w:rPr>
          <w:rFonts w:ascii="Arial" w:hAnsi="Arial" w:cs="Arial"/>
        </w:rPr>
      </w:pPr>
      <w:r w:rsidRPr="00957F68">
        <w:rPr>
          <w:rFonts w:ascii="Arial" w:hAnsi="Arial" w:cs="Arial"/>
          <w:u w:val="single"/>
        </w:rPr>
        <w:t>No</w:t>
      </w:r>
      <w:r w:rsidR="008D57A8" w:rsidRPr="00957F68">
        <w:rPr>
          <w:rFonts w:ascii="Arial" w:hAnsi="Arial" w:cs="Arial"/>
          <w:u w:val="single"/>
        </w:rPr>
        <w:t>n-verbal communication</w:t>
      </w:r>
      <w:r w:rsidR="008D57A8" w:rsidRPr="00957F68">
        <w:rPr>
          <w:rFonts w:ascii="Arial" w:hAnsi="Arial" w:cs="Arial"/>
        </w:rPr>
        <w:t xml:space="preserve">: body language, voice tone, the way one dresses, acts or mimics. </w:t>
      </w:r>
    </w:p>
    <w:p w:rsidR="00F16C42" w:rsidRPr="00957F68" w:rsidRDefault="00F16C42" w:rsidP="00EE190C">
      <w:pPr>
        <w:pStyle w:val="a3"/>
        <w:numPr>
          <w:ilvl w:val="0"/>
          <w:numId w:val="3"/>
        </w:numPr>
        <w:spacing w:line="360" w:lineRule="auto"/>
        <w:rPr>
          <w:rFonts w:ascii="Arial" w:hAnsi="Arial" w:cs="Arial"/>
        </w:rPr>
      </w:pPr>
      <w:r w:rsidRPr="00957F68">
        <w:rPr>
          <w:rFonts w:ascii="Arial" w:hAnsi="Arial" w:cs="Arial"/>
          <w:u w:val="single"/>
        </w:rPr>
        <w:t>Written communication</w:t>
      </w:r>
      <w:r w:rsidR="008D57A8" w:rsidRPr="00957F68">
        <w:rPr>
          <w:rFonts w:ascii="Arial" w:hAnsi="Arial" w:cs="Arial"/>
        </w:rPr>
        <w:t xml:space="preserve">: e-mails, letters, text messages, books, magazines, etc. </w:t>
      </w:r>
    </w:p>
    <w:p w:rsidR="00E2111D" w:rsidRPr="008A3E19" w:rsidRDefault="00F16C42" w:rsidP="008A3E19">
      <w:pPr>
        <w:pStyle w:val="a3"/>
        <w:numPr>
          <w:ilvl w:val="0"/>
          <w:numId w:val="3"/>
        </w:numPr>
        <w:spacing w:line="360" w:lineRule="auto"/>
        <w:rPr>
          <w:rFonts w:ascii="Arial" w:hAnsi="Arial" w:cs="Arial"/>
        </w:rPr>
      </w:pPr>
      <w:r w:rsidRPr="00957F68">
        <w:rPr>
          <w:rFonts w:ascii="Arial" w:hAnsi="Arial" w:cs="Arial"/>
          <w:u w:val="single"/>
        </w:rPr>
        <w:t>Visualization or visual communication</w:t>
      </w:r>
      <w:r w:rsidRPr="00957F68">
        <w:rPr>
          <w:rFonts w:ascii="Arial" w:hAnsi="Arial" w:cs="Arial"/>
        </w:rPr>
        <w:t xml:space="preserve"> trough graphs, charts,</w:t>
      </w:r>
      <w:r w:rsidR="008D57A8" w:rsidRPr="00957F68">
        <w:rPr>
          <w:rFonts w:ascii="Arial" w:hAnsi="Arial" w:cs="Arial"/>
        </w:rPr>
        <w:t xml:space="preserve"> images, maps, etc. </w:t>
      </w:r>
    </w:p>
    <w:p w:rsidR="00A25F18" w:rsidRPr="00957F68" w:rsidRDefault="00C37F40" w:rsidP="00694898">
      <w:pPr>
        <w:rPr>
          <w:rFonts w:ascii="Arial" w:hAnsi="Arial" w:cs="Arial"/>
        </w:rPr>
      </w:pPr>
      <w:r w:rsidRPr="00957F68">
        <w:rPr>
          <w:rFonts w:ascii="Arial" w:hAnsi="Arial" w:cs="Arial"/>
        </w:rPr>
        <w:t>Communication (in any way) is an important tool in any environment and aspect of our day to day life. However, in business industry, effective communication is a vital skill that affects directly the business prosperity and sets the relationship within the</w:t>
      </w:r>
      <w:r w:rsidR="00DB1C73" w:rsidRPr="00957F68">
        <w:rPr>
          <w:rFonts w:ascii="Arial" w:hAnsi="Arial" w:cs="Arial"/>
        </w:rPr>
        <w:t xml:space="preserve"> team members and the public. </w:t>
      </w:r>
    </w:p>
    <w:p w:rsidR="00C37F40" w:rsidRPr="00957F68" w:rsidRDefault="00DB1C73" w:rsidP="00694898">
      <w:pPr>
        <w:rPr>
          <w:rFonts w:ascii="Arial" w:hAnsi="Arial" w:cs="Arial"/>
        </w:rPr>
      </w:pPr>
      <w:r w:rsidRPr="00957F68">
        <w:rPr>
          <w:rFonts w:ascii="Arial" w:hAnsi="Arial" w:cs="Arial"/>
        </w:rPr>
        <w:t>But even recognizing the types of communication someti</w:t>
      </w:r>
      <w:r w:rsidR="00CC69B1" w:rsidRPr="00957F68">
        <w:rPr>
          <w:rFonts w:ascii="Arial" w:hAnsi="Arial" w:cs="Arial"/>
        </w:rPr>
        <w:t>mes might not be enough to assure the effectiveness</w:t>
      </w:r>
      <w:r w:rsidR="000A11B0" w:rsidRPr="00957F68">
        <w:rPr>
          <w:rFonts w:ascii="Arial" w:hAnsi="Arial" w:cs="Arial"/>
        </w:rPr>
        <w:t xml:space="preserve"> of the information</w:t>
      </w:r>
      <w:r w:rsidR="00CC69B1" w:rsidRPr="00957F68">
        <w:rPr>
          <w:rFonts w:ascii="Arial" w:hAnsi="Arial" w:cs="Arial"/>
        </w:rPr>
        <w:t xml:space="preserve"> one</w:t>
      </w:r>
      <w:r w:rsidR="000A11B0" w:rsidRPr="00957F68">
        <w:rPr>
          <w:rFonts w:ascii="Arial" w:hAnsi="Arial" w:cs="Arial"/>
        </w:rPr>
        <w:t xml:space="preserve"> tries to send. </w:t>
      </w:r>
      <w:r w:rsidR="00EC181F" w:rsidRPr="00957F68">
        <w:rPr>
          <w:rFonts w:ascii="Arial" w:hAnsi="Arial" w:cs="Arial"/>
        </w:rPr>
        <w:t xml:space="preserve"> </w:t>
      </w:r>
      <w:r w:rsidR="001730F1" w:rsidRPr="00957F68">
        <w:rPr>
          <w:rFonts w:ascii="Arial" w:hAnsi="Arial" w:cs="Arial"/>
        </w:rPr>
        <w:t xml:space="preserve">As to get a better understanding of the factors that might improve or equally negatively affect our communication I will next describe three of the most resourceful models of communication. </w:t>
      </w:r>
    </w:p>
    <w:p w:rsidR="00694898" w:rsidRDefault="00694898" w:rsidP="00FC5275">
      <w:pPr>
        <w:rPr>
          <w:b/>
          <w:sz w:val="24"/>
        </w:rPr>
      </w:pPr>
    </w:p>
    <w:p w:rsidR="00694898" w:rsidRDefault="00694898" w:rsidP="00405BC6">
      <w:pPr>
        <w:jc w:val="center"/>
        <w:rPr>
          <w:b/>
        </w:rPr>
      </w:pPr>
    </w:p>
    <w:p w:rsidR="00965189" w:rsidRPr="00405BC6" w:rsidRDefault="00965189" w:rsidP="00405BC6">
      <w:pPr>
        <w:jc w:val="center"/>
        <w:rPr>
          <w:b/>
        </w:rPr>
      </w:pPr>
    </w:p>
    <w:p w:rsidR="00E2111D" w:rsidRDefault="00E2111D" w:rsidP="00EE190C"/>
    <w:p w:rsidR="00957F68" w:rsidRPr="008A3E19" w:rsidRDefault="008A3E19" w:rsidP="003A2003">
      <w:pPr>
        <w:rPr>
          <w:b/>
          <w:u w:val="single"/>
        </w:rPr>
      </w:pPr>
      <w:r>
        <w:t xml:space="preserve">                                                                                        </w:t>
      </w:r>
      <w:r w:rsidRPr="008A3E19">
        <w:rPr>
          <w:b/>
          <w:sz w:val="24"/>
          <w:u w:val="single"/>
        </w:rPr>
        <w:t>2</w:t>
      </w:r>
    </w:p>
    <w:p w:rsidR="00E851CA" w:rsidRDefault="001730F1" w:rsidP="001730F1">
      <w:pPr>
        <w:rPr>
          <w:rFonts w:ascii="Arial" w:hAnsi="Arial" w:cs="Arial"/>
          <w:b/>
          <w:sz w:val="24"/>
          <w:szCs w:val="24"/>
        </w:rPr>
      </w:pPr>
      <w:r>
        <w:rPr>
          <w:rFonts w:ascii="Arial" w:hAnsi="Arial" w:cs="Arial"/>
          <w:b/>
          <w:sz w:val="24"/>
          <w:szCs w:val="24"/>
        </w:rPr>
        <w:lastRenderedPageBreak/>
        <w:t>Th</w:t>
      </w:r>
      <w:r w:rsidR="00EE190C" w:rsidRPr="00EE190C">
        <w:rPr>
          <w:rFonts w:ascii="Arial" w:hAnsi="Arial" w:cs="Arial"/>
          <w:b/>
          <w:sz w:val="24"/>
          <w:szCs w:val="24"/>
        </w:rPr>
        <w:t>e models of communication</w:t>
      </w:r>
      <w:r>
        <w:rPr>
          <w:rFonts w:ascii="Arial" w:hAnsi="Arial" w:cs="Arial"/>
          <w:b/>
          <w:sz w:val="24"/>
          <w:szCs w:val="24"/>
        </w:rPr>
        <w:t xml:space="preserve">: </w:t>
      </w:r>
    </w:p>
    <w:p w:rsidR="00E50630" w:rsidRPr="00A81A1B" w:rsidRDefault="001730F1" w:rsidP="001730F1">
      <w:pPr>
        <w:rPr>
          <w:rFonts w:ascii="Arial" w:hAnsi="Arial" w:cs="Arial"/>
          <w:b/>
          <w:i/>
          <w:szCs w:val="24"/>
        </w:rPr>
      </w:pPr>
      <w:r w:rsidRPr="00A81A1B">
        <w:rPr>
          <w:rFonts w:ascii="Arial" w:hAnsi="Arial" w:cs="Arial"/>
          <w:b/>
          <w:i/>
          <w:szCs w:val="24"/>
        </w:rPr>
        <w:t>The Shannon-Weaver Model</w:t>
      </w:r>
    </w:p>
    <w:p w:rsidR="00E2111D" w:rsidRDefault="00D402C6" w:rsidP="001730F1">
      <w:pPr>
        <w:rPr>
          <w:rFonts w:ascii="Arial" w:hAnsi="Arial" w:cs="Arial"/>
          <w:szCs w:val="24"/>
        </w:rPr>
      </w:pPr>
      <w:r>
        <w:rPr>
          <w:rFonts w:ascii="Arial" w:hAnsi="Arial" w:cs="Arial"/>
          <w:szCs w:val="24"/>
        </w:rPr>
        <w:t>One of the earliest and most influential models of communication is the Shannon-Weaver Model, also known as the ‘’mother of all models’’ because of its</w:t>
      </w:r>
      <w:r w:rsidR="00E851CA">
        <w:rPr>
          <w:rFonts w:ascii="Arial" w:hAnsi="Arial" w:cs="Arial"/>
          <w:szCs w:val="24"/>
        </w:rPr>
        <w:t xml:space="preserve"> popularity and wide application in </w:t>
      </w:r>
      <w:r w:rsidR="00A04E4D">
        <w:rPr>
          <w:rFonts w:ascii="Arial" w:hAnsi="Arial" w:cs="Arial"/>
          <w:szCs w:val="24"/>
        </w:rPr>
        <w:t xml:space="preserve">other </w:t>
      </w:r>
      <w:r w:rsidR="00E851CA">
        <w:rPr>
          <w:rFonts w:ascii="Arial" w:hAnsi="Arial" w:cs="Arial"/>
          <w:szCs w:val="24"/>
        </w:rPr>
        <w:t>communication</w:t>
      </w:r>
      <w:r w:rsidR="00A04E4D">
        <w:rPr>
          <w:rFonts w:ascii="Arial" w:hAnsi="Arial" w:cs="Arial"/>
          <w:szCs w:val="24"/>
        </w:rPr>
        <w:t xml:space="preserve"> theories and practices</w:t>
      </w:r>
      <w:r>
        <w:rPr>
          <w:rFonts w:ascii="Arial" w:hAnsi="Arial" w:cs="Arial"/>
          <w:szCs w:val="24"/>
        </w:rPr>
        <w:t xml:space="preserve">. It explains communication in terms of five basic components: a source, a transmitter, a channel, and a receiver. Also, this model explains how a message can end up </w:t>
      </w:r>
      <w:r w:rsidR="00A30181">
        <w:rPr>
          <w:rFonts w:ascii="Arial" w:hAnsi="Arial" w:cs="Arial"/>
          <w:szCs w:val="24"/>
        </w:rPr>
        <w:t xml:space="preserve">being </w:t>
      </w:r>
      <w:r>
        <w:rPr>
          <w:rFonts w:ascii="Arial" w:hAnsi="Arial" w:cs="Arial"/>
          <w:szCs w:val="24"/>
        </w:rPr>
        <w:t>misinterpreted before being rec</w:t>
      </w:r>
      <w:r w:rsidR="00E851CA">
        <w:rPr>
          <w:rFonts w:ascii="Arial" w:hAnsi="Arial" w:cs="Arial"/>
          <w:szCs w:val="24"/>
        </w:rPr>
        <w:t xml:space="preserve">eived, </w:t>
      </w:r>
      <w:r w:rsidR="009C7ED8">
        <w:rPr>
          <w:rFonts w:ascii="Arial" w:hAnsi="Arial" w:cs="Arial"/>
          <w:szCs w:val="24"/>
        </w:rPr>
        <w:t>introducing</w:t>
      </w:r>
      <w:r w:rsidR="00A30181">
        <w:rPr>
          <w:rFonts w:ascii="Arial" w:hAnsi="Arial" w:cs="Arial"/>
          <w:szCs w:val="24"/>
        </w:rPr>
        <w:t xml:space="preserve"> factor</w:t>
      </w:r>
      <w:r w:rsidR="009C7ED8">
        <w:rPr>
          <w:rFonts w:ascii="Arial" w:hAnsi="Arial" w:cs="Arial"/>
          <w:szCs w:val="24"/>
        </w:rPr>
        <w:t>s</w:t>
      </w:r>
      <w:r w:rsidR="00A30181">
        <w:rPr>
          <w:rFonts w:ascii="Arial" w:hAnsi="Arial" w:cs="Arial"/>
          <w:szCs w:val="24"/>
        </w:rPr>
        <w:t xml:space="preserve"> that affect the communication </w:t>
      </w:r>
      <w:r w:rsidR="009C7ED8">
        <w:rPr>
          <w:rFonts w:ascii="Arial" w:hAnsi="Arial" w:cs="Arial"/>
          <w:szCs w:val="24"/>
        </w:rPr>
        <w:t xml:space="preserve">described </w:t>
      </w:r>
      <w:r w:rsidR="00A30181">
        <w:rPr>
          <w:rFonts w:ascii="Arial" w:hAnsi="Arial" w:cs="Arial"/>
          <w:szCs w:val="24"/>
        </w:rPr>
        <w:t>as the ‘’noise’’.</w:t>
      </w:r>
    </w:p>
    <w:p w:rsidR="00A30181" w:rsidRDefault="00A30181" w:rsidP="001730F1">
      <w:pPr>
        <w:rPr>
          <w:rFonts w:ascii="Arial" w:hAnsi="Arial" w:cs="Arial"/>
          <w:i/>
          <w:iCs/>
          <w:color w:val="000000"/>
          <w:shd w:val="clear" w:color="auto" w:fill="FFFFFF"/>
        </w:rPr>
      </w:pPr>
      <w:r w:rsidRPr="00A30181">
        <w:rPr>
          <w:rFonts w:ascii="Arial" w:hAnsi="Arial" w:cs="Arial"/>
          <w:i/>
          <w:iCs/>
          <w:color w:val="000000"/>
          <w:shd w:val="clear" w:color="auto" w:fill="FFFFFF"/>
        </w:rPr>
        <w:t>“The fundamental problem of communication is that of reproducing a message sent from one point, either exactly or approximately, to another point” (Shannon, 1948, p. 379).</w:t>
      </w:r>
    </w:p>
    <w:p w:rsidR="009C7ED8" w:rsidRDefault="00957F68" w:rsidP="001730F1">
      <w:pPr>
        <w:rPr>
          <w:rFonts w:ascii="Arial" w:hAnsi="Arial" w:cs="Arial"/>
          <w:i/>
          <w:iCs/>
          <w:color w:val="000000"/>
          <w:shd w:val="clear" w:color="auto" w:fill="FFFFFF"/>
        </w:rPr>
      </w:pPr>
      <w:r>
        <w:rPr>
          <w:noProof/>
          <w:lang w:eastAsia="en-GB"/>
        </w:rPr>
        <mc:AlternateContent>
          <mc:Choice Requires="wps">
            <w:drawing>
              <wp:anchor distT="0" distB="0" distL="114300" distR="114300" simplePos="0" relativeHeight="251676672" behindDoc="0" locked="0" layoutInCell="1" allowOverlap="1">
                <wp:simplePos x="0" y="0"/>
                <wp:positionH relativeFrom="column">
                  <wp:posOffset>3033511</wp:posOffset>
                </wp:positionH>
                <wp:positionV relativeFrom="paragraph">
                  <wp:posOffset>742315</wp:posOffset>
                </wp:positionV>
                <wp:extent cx="45719" cy="581891"/>
                <wp:effectExtent l="38100" t="38100" r="50165" b="27940"/>
                <wp:wrapNone/>
                <wp:docPr id="14" name="Прямая со стрелкой 14"/>
                <wp:cNvGraphicFramePr/>
                <a:graphic xmlns:a="http://schemas.openxmlformats.org/drawingml/2006/main">
                  <a:graphicData uri="http://schemas.microsoft.com/office/word/2010/wordprocessingShape">
                    <wps:wsp>
                      <wps:cNvCnPr/>
                      <wps:spPr>
                        <a:xfrm flipV="1">
                          <a:off x="0" y="0"/>
                          <a:ext cx="45719" cy="58189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3C686C5" id="_x0000_t32" coordsize="21600,21600" o:spt="32" o:oned="t" path="m,l21600,21600e" filled="f">
                <v:path arrowok="t" fillok="f" o:connecttype="none"/>
                <o:lock v:ext="edit" shapetype="t"/>
              </v:shapetype>
              <v:shape id="Прямая со стрелкой 14" o:spid="_x0000_s1026" type="#_x0000_t32" style="position:absolute;margin-left:238.85pt;margin-top:58.45pt;width:3.6pt;height:45.8pt;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" strokecolor="black [3200]" strokeweight=".5pt">
                <v:stroke endarrow="block" joinstyle="miter"/>
              </v:shape>
            </w:pict>
          </mc:Fallback>
        </mc:AlternateContent>
      </w:r>
      <w:r w:rsidR="00C0505C">
        <w:rPr>
          <w:rFonts w:ascii="Arial" w:hAnsi="Arial" w:cs="Arial"/>
          <w:i/>
          <w:iCs/>
          <w:noProof/>
          <w:color w:val="000000"/>
          <w:lang w:eastAsia="en-GB"/>
        </w:rPr>
        <mc:AlternateContent>
          <mc:Choice Requires="wps">
            <w:drawing>
              <wp:anchor distT="0" distB="0" distL="114300" distR="114300" simplePos="0" relativeHeight="251663360" behindDoc="0" locked="0" layoutInCell="1" allowOverlap="1">
                <wp:simplePos x="0" y="0"/>
                <wp:positionH relativeFrom="column">
                  <wp:posOffset>685800</wp:posOffset>
                </wp:positionH>
                <wp:positionV relativeFrom="paragraph">
                  <wp:posOffset>413319</wp:posOffset>
                </wp:positionV>
                <wp:extent cx="561474" cy="45719"/>
                <wp:effectExtent l="0" t="57150" r="29210" b="50165"/>
                <wp:wrapNone/>
                <wp:docPr id="6" name="Прямая со стрелкой 6"/>
                <wp:cNvGraphicFramePr/>
                <a:graphic xmlns:a="http://schemas.openxmlformats.org/drawingml/2006/main">
                  <a:graphicData uri="http://schemas.microsoft.com/office/word/2010/wordprocessingShape">
                    <wps:wsp>
                      <wps:cNvCnPr/>
                      <wps:spPr>
                        <a:xfrm flipV="1">
                          <a:off x="0" y="0"/>
                          <a:ext cx="561474"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39D6A5" id="Прямая со стрелкой 6" o:spid="_x0000_s1026" type="#_x0000_t32" style="position:absolute;margin-left:54pt;margin-top:32.55pt;width:44.2pt;height:3.6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" strokecolor="black [3200]" strokeweight=".5pt">
                <v:stroke endarrow="block" joinstyle="miter"/>
              </v:shape>
            </w:pict>
          </mc:Fallback>
        </mc:AlternateContent>
      </w:r>
      <w:r w:rsidR="00F66166">
        <w:rPr>
          <w:rFonts w:ascii="Arial" w:hAnsi="Arial" w:cs="Arial"/>
          <w:i/>
          <w:iCs/>
          <w:noProof/>
          <w:color w:val="000000"/>
          <w:lang w:eastAsia="en-GB"/>
        </w:rPr>
        <mc:AlternateContent>
          <mc:Choice Requires="wps">
            <w:drawing>
              <wp:anchor distT="0" distB="0" distL="114300" distR="114300" simplePos="0" relativeHeight="251673600" behindDoc="0" locked="0" layoutInCell="1" allowOverlap="1" wp14:anchorId="6DD66F86" wp14:editId="5681511A">
                <wp:simplePos x="0" y="0"/>
                <wp:positionH relativeFrom="column">
                  <wp:posOffset>5273040</wp:posOffset>
                </wp:positionH>
                <wp:positionV relativeFrom="paragraph">
                  <wp:posOffset>381000</wp:posOffset>
                </wp:positionV>
                <wp:extent cx="883920" cy="342900"/>
                <wp:effectExtent l="0" t="0" r="11430" b="19050"/>
                <wp:wrapTopAndBottom/>
                <wp:docPr id="11" name="Прямоугольник 11"/>
                <wp:cNvGraphicFramePr/>
                <a:graphic xmlns:a="http://schemas.openxmlformats.org/drawingml/2006/main">
                  <a:graphicData uri="http://schemas.microsoft.com/office/word/2010/wordprocessingShape">
                    <wps:wsp>
                      <wps:cNvSpPr/>
                      <wps:spPr>
                        <a:xfrm>
                          <a:off x="0" y="0"/>
                          <a:ext cx="883920" cy="342900"/>
                        </a:xfrm>
                        <a:prstGeom prst="rect">
                          <a:avLst/>
                        </a:prstGeom>
                      </wps:spPr>
                      <wps:style>
                        <a:lnRef idx="2">
                          <a:schemeClr val="accent6"/>
                        </a:lnRef>
                        <a:fillRef idx="1">
                          <a:schemeClr val="lt1"/>
                        </a:fillRef>
                        <a:effectRef idx="0">
                          <a:schemeClr val="accent6"/>
                        </a:effectRef>
                        <a:fontRef idx="minor">
                          <a:schemeClr val="dk1"/>
                        </a:fontRef>
                      </wps:style>
                      <wps:txbx>
                        <w:txbxContent>
                          <w:p w:rsidR="005C6D4C" w:rsidRDefault="005C6D4C" w:rsidP="00803973">
                            <w:pPr>
                              <w:jc w:val="center"/>
                            </w:pPr>
                            <w:r>
                              <w:t>Destination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D66F86" id="Прямоугольник 11" o:spid="_x0000_s1026" style="position:absolute;margin-left:415.2pt;margin-top:30pt;width:69.6pt;height:2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" fillcolor="white [3201]" strokecolor="#70ad47 [3209]" strokeweight="1pt">
                <v:textbox>
                  <w:txbxContent>
                    <w:p w:rsidR="005C6D4C" w:rsidRDefault="005C6D4C" w:rsidP="00803973">
                      <w:pPr>
                        <w:jc w:val="center"/>
                      </w:pPr>
                      <w:r>
                        <w:t>Destination</w:t>
                      </w:r>
                    </w:p>
                  </w:txbxContent>
                </v:textbox>
                <w10:wrap type="topAndBottom"/>
              </v:rect>
            </w:pict>
          </mc:Fallback>
        </mc:AlternateContent>
      </w:r>
      <w:r w:rsidR="00F66166">
        <w:rPr>
          <w:rFonts w:ascii="Arial" w:hAnsi="Arial" w:cs="Arial"/>
          <w:i/>
          <w:iCs/>
          <w:noProof/>
          <w:color w:val="000000"/>
          <w:lang w:eastAsia="en-GB"/>
        </w:rPr>
        <mc:AlternateContent>
          <mc:Choice Requires="wps">
            <w:drawing>
              <wp:anchor distT="0" distB="0" distL="114300" distR="114300" simplePos="0" relativeHeight="251659264" behindDoc="0" locked="0" layoutInCell="1" allowOverlap="1">
                <wp:simplePos x="0" y="0"/>
                <wp:positionH relativeFrom="column">
                  <wp:posOffset>-251460</wp:posOffset>
                </wp:positionH>
                <wp:positionV relativeFrom="paragraph">
                  <wp:posOffset>297180</wp:posOffset>
                </wp:positionV>
                <wp:extent cx="906780" cy="441960"/>
                <wp:effectExtent l="0" t="0" r="26670" b="15240"/>
                <wp:wrapTopAndBottom/>
                <wp:docPr id="2" name="Прямоугольник 2"/>
                <wp:cNvGraphicFramePr/>
                <a:graphic xmlns:a="http://schemas.openxmlformats.org/drawingml/2006/main">
                  <a:graphicData uri="http://schemas.microsoft.com/office/word/2010/wordprocessingShape">
                    <wps:wsp>
                      <wps:cNvSpPr/>
                      <wps:spPr>
                        <a:xfrm>
                          <a:off x="0" y="0"/>
                          <a:ext cx="906780" cy="441960"/>
                        </a:xfrm>
                        <a:prstGeom prst="rect">
                          <a:avLst/>
                        </a:prstGeom>
                      </wps:spPr>
                      <wps:style>
                        <a:lnRef idx="2">
                          <a:schemeClr val="accent6"/>
                        </a:lnRef>
                        <a:fillRef idx="1">
                          <a:schemeClr val="lt1"/>
                        </a:fillRef>
                        <a:effectRef idx="0">
                          <a:schemeClr val="accent6"/>
                        </a:effectRef>
                        <a:fontRef idx="minor">
                          <a:schemeClr val="dk1"/>
                        </a:fontRef>
                      </wps:style>
                      <wps:txbx>
                        <w:txbxContent>
                          <w:p w:rsidR="005C6D4C" w:rsidRDefault="005C6D4C" w:rsidP="009C7ED8">
                            <w:pPr>
                              <w:jc w:val="center"/>
                            </w:pPr>
                            <w:r>
                              <w:t>Information source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Прямоугольник 2" o:spid="_x0000_s1027" style="position:absolute;margin-left:-19.8pt;margin-top:23.4pt;width:71.4pt;height:34.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" fillcolor="white [3201]" strokecolor="#70ad47 [3209]" strokeweight="1pt">
                <v:textbox>
                  <w:txbxContent>
                    <w:p w:rsidR="005C6D4C" w:rsidRDefault="005C6D4C" w:rsidP="009C7ED8">
                      <w:pPr>
                        <w:jc w:val="center"/>
                      </w:pPr>
                      <w:r>
                        <w:t>Information source</w:t>
                      </w:r>
                    </w:p>
                  </w:txbxContent>
                </v:textbox>
                <w10:wrap type="topAndBottom"/>
              </v:rect>
            </w:pict>
          </mc:Fallback>
        </mc:AlternateContent>
      </w:r>
      <w:r w:rsidR="00F66166">
        <w:rPr>
          <w:rFonts w:ascii="Arial" w:hAnsi="Arial" w:cs="Arial"/>
          <w:i/>
          <w:iCs/>
          <w:noProof/>
          <w:color w:val="000000"/>
          <w:lang w:eastAsia="en-GB"/>
        </w:rPr>
        <mc:AlternateContent>
          <mc:Choice Requires="wps">
            <w:drawing>
              <wp:anchor distT="0" distB="0" distL="114300" distR="114300" simplePos="0" relativeHeight="251669504" behindDoc="0" locked="0" layoutInCell="1" allowOverlap="1" wp14:anchorId="7AC33034" wp14:editId="2D1D3F97">
                <wp:simplePos x="0" y="0"/>
                <wp:positionH relativeFrom="column">
                  <wp:posOffset>3962400</wp:posOffset>
                </wp:positionH>
                <wp:positionV relativeFrom="paragraph">
                  <wp:posOffset>289560</wp:posOffset>
                </wp:positionV>
                <wp:extent cx="807720" cy="426720"/>
                <wp:effectExtent l="0" t="0" r="11430" b="11430"/>
                <wp:wrapTopAndBottom/>
                <wp:docPr id="9" name="Прямоугольник 9"/>
                <wp:cNvGraphicFramePr/>
                <a:graphic xmlns:a="http://schemas.openxmlformats.org/drawingml/2006/main">
                  <a:graphicData uri="http://schemas.microsoft.com/office/word/2010/wordprocessingShape">
                    <wps:wsp>
                      <wps:cNvSpPr/>
                      <wps:spPr>
                        <a:xfrm>
                          <a:off x="0" y="0"/>
                          <a:ext cx="807720" cy="426720"/>
                        </a:xfrm>
                        <a:prstGeom prst="rect">
                          <a:avLst/>
                        </a:prstGeom>
                      </wps:spPr>
                      <wps:style>
                        <a:lnRef idx="2">
                          <a:schemeClr val="accent6"/>
                        </a:lnRef>
                        <a:fillRef idx="1">
                          <a:schemeClr val="lt1"/>
                        </a:fillRef>
                        <a:effectRef idx="0">
                          <a:schemeClr val="accent6"/>
                        </a:effectRef>
                        <a:fontRef idx="minor">
                          <a:schemeClr val="dk1"/>
                        </a:fontRef>
                      </wps:style>
                      <wps:txbx>
                        <w:txbxContent>
                          <w:p w:rsidR="005C6D4C" w:rsidRDefault="005C6D4C" w:rsidP="00803973">
                            <w:pPr>
                              <w:jc w:val="center"/>
                            </w:pPr>
                            <w:r>
                              <w:t>Receiver (Decoder)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C33034" id="Прямоугольник 9" o:spid="_x0000_s1028" style="position:absolute;margin-left:312pt;margin-top:22.8pt;width:63.6pt;height:33.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" fillcolor="white [3201]" strokecolor="#70ad47 [3209]" strokeweight="1pt">
                <v:textbox>
                  <w:txbxContent>
                    <w:p w:rsidR="005C6D4C" w:rsidRDefault="005C6D4C" w:rsidP="00803973">
                      <w:pPr>
                        <w:jc w:val="center"/>
                      </w:pPr>
                      <w:r>
                        <w:t>Receiver (Decoder)</w:t>
                      </w:r>
                    </w:p>
                  </w:txbxContent>
                </v:textbox>
                <w10:wrap type="topAndBottom"/>
              </v:rect>
            </w:pict>
          </mc:Fallback>
        </mc:AlternateContent>
      </w:r>
      <w:r w:rsidR="00F66166">
        <w:rPr>
          <w:rFonts w:ascii="Arial" w:hAnsi="Arial" w:cs="Arial"/>
          <w:i/>
          <w:iCs/>
          <w:noProof/>
          <w:color w:val="000000"/>
          <w:lang w:eastAsia="en-GB"/>
        </w:rPr>
        <mc:AlternateContent>
          <mc:Choice Requires="wps">
            <w:drawing>
              <wp:anchor distT="0" distB="0" distL="114300" distR="114300" simplePos="0" relativeHeight="251671552" behindDoc="0" locked="0" layoutInCell="1" allowOverlap="1" wp14:anchorId="60D87FEA" wp14:editId="6CB02586">
                <wp:simplePos x="0" y="0"/>
                <wp:positionH relativeFrom="column">
                  <wp:posOffset>3482340</wp:posOffset>
                </wp:positionH>
                <wp:positionV relativeFrom="paragraph">
                  <wp:posOffset>497205</wp:posOffset>
                </wp:positionV>
                <wp:extent cx="449580" cy="45085"/>
                <wp:effectExtent l="0" t="57150" r="26670" b="50165"/>
                <wp:wrapNone/>
                <wp:docPr id="10" name="Прямая со стрелкой 10"/>
                <wp:cNvGraphicFramePr/>
                <a:graphic xmlns:a="http://schemas.openxmlformats.org/drawingml/2006/main">
                  <a:graphicData uri="http://schemas.microsoft.com/office/word/2010/wordprocessingShape">
                    <wps:wsp>
                      <wps:cNvCnPr/>
                      <wps:spPr>
                        <a:xfrm flipV="1">
                          <a:off x="0" y="0"/>
                          <a:ext cx="449580" cy="4508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9103E7" id="Прямая со стрелкой 10" o:spid="_x0000_s1026" type="#_x0000_t32" style="position:absolute;margin-left:274.2pt;margin-top:39.15pt;width:35.4pt;height:3.55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" strokecolor="black [3200]" strokeweight=".5pt">
                <v:stroke endarrow="block" joinstyle="miter"/>
              </v:shape>
            </w:pict>
          </mc:Fallback>
        </mc:AlternateContent>
      </w:r>
      <w:r w:rsidR="00F66166">
        <w:rPr>
          <w:rFonts w:ascii="Arial" w:hAnsi="Arial" w:cs="Arial"/>
          <w:i/>
          <w:iCs/>
          <w:noProof/>
          <w:color w:val="000000"/>
          <w:lang w:eastAsia="en-GB"/>
        </w:rPr>
        <mc:AlternateContent>
          <mc:Choice Requires="wps">
            <w:drawing>
              <wp:anchor distT="0" distB="0" distL="114300" distR="114300" simplePos="0" relativeHeight="251667456" behindDoc="0" locked="0" layoutInCell="1" allowOverlap="1" wp14:anchorId="51EF1D2D" wp14:editId="5D3F315F">
                <wp:simplePos x="0" y="0"/>
                <wp:positionH relativeFrom="column">
                  <wp:posOffset>2164080</wp:posOffset>
                </wp:positionH>
                <wp:positionV relativeFrom="paragraph">
                  <wp:posOffset>494030</wp:posOffset>
                </wp:positionV>
                <wp:extent cx="525780" cy="53975"/>
                <wp:effectExtent l="0" t="19050" r="64770" b="79375"/>
                <wp:wrapNone/>
                <wp:docPr id="8" name="Прямая со стрелкой 8"/>
                <wp:cNvGraphicFramePr/>
                <a:graphic xmlns:a="http://schemas.openxmlformats.org/drawingml/2006/main">
                  <a:graphicData uri="http://schemas.microsoft.com/office/word/2010/wordprocessingShape">
                    <wps:wsp>
                      <wps:cNvCnPr/>
                      <wps:spPr>
                        <a:xfrm>
                          <a:off x="0" y="0"/>
                          <a:ext cx="525780" cy="539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76191D" id="Прямая со стрелкой 8" o:spid="_x0000_s1026" type="#_x0000_t32" style="position:absolute;margin-left:170.4pt;margin-top:38.9pt;width:41.4pt;height:4.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" strokecolor="black [3200]" strokeweight=".5pt">
                <v:stroke endarrow="block" joinstyle="miter"/>
              </v:shape>
            </w:pict>
          </mc:Fallback>
        </mc:AlternateContent>
      </w:r>
      <w:r w:rsidR="00F66166">
        <w:rPr>
          <w:rFonts w:ascii="Arial" w:hAnsi="Arial" w:cs="Arial"/>
          <w:i/>
          <w:iCs/>
          <w:noProof/>
          <w:color w:val="000000"/>
          <w:lang w:eastAsia="en-GB"/>
        </w:rPr>
        <mc:AlternateContent>
          <mc:Choice Requires="wps">
            <w:drawing>
              <wp:anchor distT="0" distB="0" distL="114300" distR="114300" simplePos="0" relativeHeight="251662336" behindDoc="0" locked="0" layoutInCell="1" allowOverlap="1" wp14:anchorId="3AEB2445" wp14:editId="69DB35FE">
                <wp:simplePos x="0" y="0"/>
                <wp:positionH relativeFrom="column">
                  <wp:posOffset>1257300</wp:posOffset>
                </wp:positionH>
                <wp:positionV relativeFrom="paragraph">
                  <wp:posOffset>251460</wp:posOffset>
                </wp:positionV>
                <wp:extent cx="876300" cy="472440"/>
                <wp:effectExtent l="0" t="0" r="19050" b="22860"/>
                <wp:wrapTopAndBottom/>
                <wp:docPr id="5" name="Прямоугольник 5"/>
                <wp:cNvGraphicFramePr/>
                <a:graphic xmlns:a="http://schemas.openxmlformats.org/drawingml/2006/main">
                  <a:graphicData uri="http://schemas.microsoft.com/office/word/2010/wordprocessingShape">
                    <wps:wsp>
                      <wps:cNvSpPr/>
                      <wps:spPr>
                        <a:xfrm>
                          <a:off x="0" y="0"/>
                          <a:ext cx="876300" cy="472440"/>
                        </a:xfrm>
                        <a:prstGeom prst="rect">
                          <a:avLst/>
                        </a:prstGeom>
                      </wps:spPr>
                      <wps:style>
                        <a:lnRef idx="2">
                          <a:schemeClr val="accent6"/>
                        </a:lnRef>
                        <a:fillRef idx="1">
                          <a:schemeClr val="lt1"/>
                        </a:fillRef>
                        <a:effectRef idx="0">
                          <a:schemeClr val="accent6"/>
                        </a:effectRef>
                        <a:fontRef idx="minor">
                          <a:schemeClr val="dk1"/>
                        </a:fontRef>
                      </wps:style>
                      <wps:txbx>
                        <w:txbxContent>
                          <w:p w:rsidR="005C6D4C" w:rsidRDefault="005C6D4C" w:rsidP="009C7ED8">
                            <w:pPr>
                              <w:jc w:val="center"/>
                            </w:pPr>
                            <w:r>
                              <w:t>Transmitter (Encoder)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EB2445" id="Прямоугольник 5" o:spid="_x0000_s1029" style="position:absolute;margin-left:99pt;margin-top:19.8pt;width:69pt;height:37.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" fillcolor="white [3201]" strokecolor="#70ad47 [3209]" strokeweight="1pt">
                <v:textbox>
                  <w:txbxContent>
                    <w:p w:rsidR="005C6D4C" w:rsidRDefault="005C6D4C" w:rsidP="009C7ED8">
                      <w:pPr>
                        <w:jc w:val="center"/>
                      </w:pPr>
                      <w:r>
                        <w:t>Transmitter (Encoder)</w:t>
                      </w:r>
                    </w:p>
                  </w:txbxContent>
                </v:textbox>
                <w10:wrap type="topAndBottom"/>
              </v:rect>
            </w:pict>
          </mc:Fallback>
        </mc:AlternateContent>
      </w:r>
      <w:r w:rsidR="00803973">
        <w:rPr>
          <w:rFonts w:ascii="Arial" w:hAnsi="Arial" w:cs="Arial"/>
          <w:i/>
          <w:iCs/>
          <w:noProof/>
          <w:color w:val="000000"/>
          <w:lang w:eastAsia="en-GB"/>
        </w:rPr>
        <mc:AlternateContent>
          <mc:Choice Requires="wps">
            <w:drawing>
              <wp:anchor distT="0" distB="0" distL="114300" distR="114300" simplePos="0" relativeHeight="251675648" behindDoc="0" locked="0" layoutInCell="1" allowOverlap="1" wp14:anchorId="5D649404" wp14:editId="768F332B">
                <wp:simplePos x="0" y="0"/>
                <wp:positionH relativeFrom="column">
                  <wp:posOffset>4785360</wp:posOffset>
                </wp:positionH>
                <wp:positionV relativeFrom="paragraph">
                  <wp:posOffset>563880</wp:posOffset>
                </wp:positionV>
                <wp:extent cx="457200" cy="53975"/>
                <wp:effectExtent l="0" t="19050" r="76200" b="79375"/>
                <wp:wrapNone/>
                <wp:docPr id="12" name="Прямая со стрелкой 12"/>
                <wp:cNvGraphicFramePr/>
                <a:graphic xmlns:a="http://schemas.openxmlformats.org/drawingml/2006/main">
                  <a:graphicData uri="http://schemas.microsoft.com/office/word/2010/wordprocessingShape">
                    <wps:wsp>
                      <wps:cNvCnPr/>
                      <wps:spPr>
                        <a:xfrm>
                          <a:off x="0" y="0"/>
                          <a:ext cx="457200" cy="539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8C5223" id="Прямая со стрелкой 12" o:spid="_x0000_s1026" type="#_x0000_t32" style="position:absolute;margin-left:376.8pt;margin-top:44.4pt;width:36pt;height:4.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" strokecolor="black [3200]" strokeweight=".5pt">
                <v:stroke endarrow="block" joinstyle="miter"/>
              </v:shape>
            </w:pict>
          </mc:Fallback>
        </mc:AlternateContent>
      </w:r>
      <w:r w:rsidR="00803973">
        <w:rPr>
          <w:rFonts w:ascii="Arial" w:hAnsi="Arial" w:cs="Arial"/>
          <w:i/>
          <w:iCs/>
          <w:noProof/>
          <w:color w:val="000000"/>
          <w:lang w:eastAsia="en-GB"/>
        </w:rPr>
        <mc:AlternateContent>
          <mc:Choice Requires="wps">
            <w:drawing>
              <wp:anchor distT="0" distB="0" distL="114300" distR="114300" simplePos="0" relativeHeight="251665408" behindDoc="0" locked="0" layoutInCell="1" allowOverlap="1" wp14:anchorId="69C28B68" wp14:editId="676AFDE7">
                <wp:simplePos x="0" y="0"/>
                <wp:positionH relativeFrom="column">
                  <wp:posOffset>2720340</wp:posOffset>
                </wp:positionH>
                <wp:positionV relativeFrom="paragraph">
                  <wp:posOffset>373380</wp:posOffset>
                </wp:positionV>
                <wp:extent cx="739140" cy="320040"/>
                <wp:effectExtent l="0" t="0" r="22860" b="22860"/>
                <wp:wrapTopAndBottom/>
                <wp:docPr id="7" name="Прямоугольник 7"/>
                <wp:cNvGraphicFramePr/>
                <a:graphic xmlns:a="http://schemas.openxmlformats.org/drawingml/2006/main">
                  <a:graphicData uri="http://schemas.microsoft.com/office/word/2010/wordprocessingShape">
                    <wps:wsp>
                      <wps:cNvSpPr/>
                      <wps:spPr>
                        <a:xfrm>
                          <a:off x="0" y="0"/>
                          <a:ext cx="739140" cy="320040"/>
                        </a:xfrm>
                        <a:prstGeom prst="rect">
                          <a:avLst/>
                        </a:prstGeom>
                      </wps:spPr>
                      <wps:style>
                        <a:lnRef idx="2">
                          <a:schemeClr val="accent6"/>
                        </a:lnRef>
                        <a:fillRef idx="1">
                          <a:schemeClr val="lt1"/>
                        </a:fillRef>
                        <a:effectRef idx="0">
                          <a:schemeClr val="accent6"/>
                        </a:effectRef>
                        <a:fontRef idx="minor">
                          <a:schemeClr val="dk1"/>
                        </a:fontRef>
                      </wps:style>
                      <wps:txbx>
                        <w:txbxContent>
                          <w:p w:rsidR="005C6D4C" w:rsidRDefault="005C6D4C" w:rsidP="00803973">
                            <w:pPr>
                              <w:jc w:val="center"/>
                            </w:pPr>
                            <w:r>
                              <w:t>Channel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C28B68" id="Прямоугольник 7" o:spid="_x0000_s1030" style="position:absolute;margin-left:214.2pt;margin-top:29.4pt;width:58.2pt;height:25.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" fillcolor="white [3201]" strokecolor="#70ad47 [3209]" strokeweight="1pt">
                <v:textbox>
                  <w:txbxContent>
                    <w:p w:rsidR="005C6D4C" w:rsidRDefault="005C6D4C" w:rsidP="00803973">
                      <w:pPr>
                        <w:jc w:val="center"/>
                      </w:pPr>
                      <w:r>
                        <w:t>Channel</w:t>
                      </w:r>
                    </w:p>
                  </w:txbxContent>
                </v:textbox>
                <w10:wrap type="topAndBottom"/>
              </v:rect>
            </w:pict>
          </mc:Fallback>
        </mc:AlternateContent>
      </w:r>
      <w:r w:rsidR="009C7ED8">
        <w:rPr>
          <w:rFonts w:ascii="Arial" w:hAnsi="Arial" w:cs="Arial"/>
          <w:i/>
          <w:iCs/>
          <w:color w:val="000000"/>
          <w:shd w:val="clear" w:color="auto" w:fill="FFFFFF"/>
        </w:rPr>
        <w:t xml:space="preserve">                      </w:t>
      </w:r>
      <w:r>
        <w:rPr>
          <w:rFonts w:ascii="Arial" w:hAnsi="Arial" w:cs="Arial"/>
          <w:i/>
          <w:iCs/>
          <w:color w:val="000000"/>
          <w:shd w:val="clear" w:color="auto" w:fill="FFFFFF"/>
        </w:rPr>
        <w:t xml:space="preserve">   </w:t>
      </w:r>
      <w:r w:rsidR="009C7ED8">
        <w:rPr>
          <w:rFonts w:ascii="Arial" w:hAnsi="Arial" w:cs="Arial"/>
          <w:i/>
          <w:iCs/>
          <w:color w:val="000000"/>
          <w:shd w:val="clear" w:color="auto" w:fill="FFFFFF"/>
        </w:rPr>
        <w:t xml:space="preserve">                             </w:t>
      </w:r>
    </w:p>
    <w:p w:rsidR="009C7ED8" w:rsidRDefault="00957F68" w:rsidP="001730F1">
      <w:pPr>
        <w:rPr>
          <w:noProof/>
          <w:lang w:eastAsia="en-GB"/>
        </w:rPr>
      </w:pPr>
      <w:r>
        <w:rPr>
          <w:rFonts w:ascii="Arial" w:hAnsi="Arial" w:cs="Arial"/>
          <w:i/>
          <w:iCs/>
          <w:noProof/>
          <w:color w:val="000000"/>
          <w:lang w:eastAsia="en-GB"/>
        </w:rPr>
        <mc:AlternateContent>
          <mc:Choice Requires="wps">
            <w:drawing>
              <wp:anchor distT="0" distB="0" distL="114300" distR="114300" simplePos="0" relativeHeight="251678720" behindDoc="0" locked="0" layoutInCell="1" allowOverlap="1" wp14:anchorId="2BB23C68" wp14:editId="6FC425F7">
                <wp:simplePos x="0" y="0"/>
                <wp:positionH relativeFrom="column">
                  <wp:posOffset>2628900</wp:posOffset>
                </wp:positionH>
                <wp:positionV relativeFrom="paragraph">
                  <wp:posOffset>1086543</wp:posOffset>
                </wp:positionV>
                <wp:extent cx="807720" cy="426720"/>
                <wp:effectExtent l="0" t="0" r="11430" b="11430"/>
                <wp:wrapTopAndBottom/>
                <wp:docPr id="15" name="Прямоугольник 15"/>
                <wp:cNvGraphicFramePr/>
                <a:graphic xmlns:a="http://schemas.openxmlformats.org/drawingml/2006/main">
                  <a:graphicData uri="http://schemas.microsoft.com/office/word/2010/wordprocessingShape">
                    <wps:wsp>
                      <wps:cNvSpPr/>
                      <wps:spPr>
                        <a:xfrm>
                          <a:off x="0" y="0"/>
                          <a:ext cx="807720" cy="426720"/>
                        </a:xfrm>
                        <a:prstGeom prst="rect">
                          <a:avLst/>
                        </a:prstGeom>
                      </wps:spPr>
                      <wps:style>
                        <a:lnRef idx="2">
                          <a:schemeClr val="accent6"/>
                        </a:lnRef>
                        <a:fillRef idx="1">
                          <a:schemeClr val="lt1"/>
                        </a:fillRef>
                        <a:effectRef idx="0">
                          <a:schemeClr val="accent6"/>
                        </a:effectRef>
                        <a:fontRef idx="minor">
                          <a:schemeClr val="dk1"/>
                        </a:fontRef>
                      </wps:style>
                      <wps:txbx>
                        <w:txbxContent>
                          <w:p w:rsidR="005C6D4C" w:rsidRDefault="005C6D4C" w:rsidP="00803973">
                            <w:pPr>
                              <w:jc w:val="center"/>
                            </w:pPr>
                            <w:r>
                              <w:t>Noise Source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B23C68" id="Прямоугольник 15" o:spid="_x0000_s1031" style="position:absolute;margin-left:207pt;margin-top:85.55pt;width:63.6pt;height:33.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" fillcolor="white [3201]" strokecolor="#70ad47 [3209]" strokeweight="1pt">
                <v:textbox>
                  <w:txbxContent>
                    <w:p w:rsidR="005C6D4C" w:rsidRDefault="005C6D4C" w:rsidP="00803973">
                      <w:pPr>
                        <w:jc w:val="center"/>
                      </w:pPr>
                      <w:r>
                        <w:t>Noise Source</w:t>
                      </w:r>
                    </w:p>
                  </w:txbxContent>
                </v:textbox>
                <w10:wrap type="topAndBottom"/>
              </v:rect>
            </w:pict>
          </mc:Fallback>
        </mc:AlternateContent>
      </w:r>
      <w:r w:rsidR="00803973">
        <w:rPr>
          <w:noProof/>
          <w:lang w:eastAsia="en-GB"/>
        </w:rPr>
        <w:t xml:space="preserve">                      Message                                 Signal</w:t>
      </w:r>
      <w:r w:rsidR="00F66166">
        <w:rPr>
          <w:noProof/>
          <w:lang w:eastAsia="en-GB"/>
        </w:rPr>
        <w:t xml:space="preserve">                        </w:t>
      </w:r>
      <w:r w:rsidR="00803973">
        <w:rPr>
          <w:noProof/>
          <w:lang w:eastAsia="en-GB"/>
        </w:rPr>
        <w:t xml:space="preserve">    Received                       </w:t>
      </w:r>
      <w:r w:rsidR="00F66166">
        <w:rPr>
          <w:noProof/>
          <w:lang w:eastAsia="en-GB"/>
        </w:rPr>
        <w:t xml:space="preserve"> </w:t>
      </w:r>
      <w:r w:rsidR="00803973">
        <w:rPr>
          <w:noProof/>
          <w:lang w:eastAsia="en-GB"/>
        </w:rPr>
        <w:t xml:space="preserve">  Message</w:t>
      </w:r>
      <w:r w:rsidR="00803973">
        <w:rPr>
          <w:noProof/>
          <w:lang w:eastAsia="en-GB"/>
        </w:rPr>
        <w:br/>
        <w:t xml:space="preserve">                                                                                                                 signal</w:t>
      </w:r>
    </w:p>
    <w:p w:rsidR="009C7ED8" w:rsidRPr="00957F68" w:rsidRDefault="009C7ED8" w:rsidP="001730F1">
      <w:pPr>
        <w:rPr>
          <w:noProof/>
          <w:lang w:eastAsia="en-GB"/>
        </w:rPr>
      </w:pPr>
    </w:p>
    <w:p w:rsidR="0013223E" w:rsidRPr="00A81A1B" w:rsidRDefault="00F66166" w:rsidP="00A81A1B">
      <w:pPr>
        <w:rPr>
          <w:rFonts w:ascii="Arial" w:hAnsi="Arial" w:cs="Arial"/>
          <w:szCs w:val="24"/>
        </w:rPr>
      </w:pPr>
      <w:r>
        <w:rPr>
          <w:rFonts w:ascii="Arial" w:hAnsi="Arial" w:cs="Arial"/>
          <w:szCs w:val="24"/>
        </w:rPr>
        <w:t xml:space="preserve">As mentioned before and shown in the diagram, this model describes the process of communication, focusing on efficiency of transmitting a message by smart coding/decoding and reducing or eliminating the ‘’noise’’. </w:t>
      </w:r>
    </w:p>
    <w:p w:rsidR="00A81A1B" w:rsidRPr="00957F68" w:rsidRDefault="00A81A1B" w:rsidP="00A81A1B">
      <w:pPr>
        <w:rPr>
          <w:rFonts w:ascii="Arial" w:hAnsi="Arial" w:cs="Arial"/>
          <w:b/>
          <w:i/>
        </w:rPr>
      </w:pPr>
      <w:proofErr w:type="spellStart"/>
      <w:r w:rsidRPr="00A81A1B">
        <w:rPr>
          <w:rFonts w:ascii="Arial" w:hAnsi="Arial" w:cs="Arial"/>
          <w:b/>
          <w:i/>
        </w:rPr>
        <w:t>Shramm’s</w:t>
      </w:r>
      <w:proofErr w:type="spellEnd"/>
      <w:r w:rsidRPr="00A81A1B">
        <w:rPr>
          <w:rFonts w:ascii="Arial" w:hAnsi="Arial" w:cs="Arial"/>
          <w:b/>
          <w:i/>
        </w:rPr>
        <w:t xml:space="preserve"> Model of Communication </w:t>
      </w:r>
      <w:r w:rsidR="00957F68">
        <w:rPr>
          <w:rFonts w:ascii="Arial" w:hAnsi="Arial" w:cs="Arial"/>
          <w:b/>
          <w:i/>
        </w:rPr>
        <w:br/>
      </w:r>
      <w:r w:rsidR="0013223E">
        <w:rPr>
          <w:rFonts w:ascii="Arial" w:hAnsi="Arial" w:cs="Arial"/>
          <w:b/>
          <w:i/>
        </w:rPr>
        <w:br/>
      </w:r>
      <w:r>
        <w:rPr>
          <w:rFonts w:ascii="Arial" w:hAnsi="Arial" w:cs="Arial"/>
        </w:rPr>
        <w:t>Unlike Shannon-Weaver Model, which is described a</w:t>
      </w:r>
      <w:r w:rsidR="00C0505C">
        <w:rPr>
          <w:rFonts w:ascii="Arial" w:hAnsi="Arial" w:cs="Arial"/>
        </w:rPr>
        <w:t>s a</w:t>
      </w:r>
      <w:r>
        <w:rPr>
          <w:rFonts w:ascii="Arial" w:hAnsi="Arial" w:cs="Arial"/>
        </w:rPr>
        <w:t xml:space="preserve"> linear model, </w:t>
      </w:r>
      <w:r w:rsidR="00C0505C">
        <w:rPr>
          <w:rFonts w:ascii="Arial" w:hAnsi="Arial" w:cs="Arial"/>
        </w:rPr>
        <w:t xml:space="preserve">in 1954, </w:t>
      </w:r>
      <w:r w:rsidR="00617A1C">
        <w:rPr>
          <w:rFonts w:ascii="Arial" w:hAnsi="Arial" w:cs="Arial"/>
        </w:rPr>
        <w:t>Wilbur</w:t>
      </w:r>
      <w:r w:rsidR="00C0505C">
        <w:rPr>
          <w:rFonts w:ascii="Arial" w:hAnsi="Arial" w:cs="Arial"/>
        </w:rPr>
        <w:t xml:space="preserve"> </w:t>
      </w:r>
      <w:proofErr w:type="spellStart"/>
      <w:r w:rsidR="00C0505C">
        <w:rPr>
          <w:rFonts w:ascii="Arial" w:hAnsi="Arial" w:cs="Arial"/>
        </w:rPr>
        <w:t>Shramm</w:t>
      </w:r>
      <w:proofErr w:type="spellEnd"/>
      <w:r w:rsidR="00C0505C">
        <w:rPr>
          <w:rFonts w:ascii="Arial" w:hAnsi="Arial" w:cs="Arial"/>
        </w:rPr>
        <w:t xml:space="preserve"> represented communication as a cyclic process in which </w:t>
      </w:r>
      <w:r w:rsidR="00617A1C">
        <w:rPr>
          <w:rFonts w:ascii="Arial" w:hAnsi="Arial" w:cs="Arial"/>
        </w:rPr>
        <w:t xml:space="preserve">the sender and receiver are equally responsible for coding, decoding the message and also for sending a feedback. Wilbur </w:t>
      </w:r>
      <w:proofErr w:type="spellStart"/>
      <w:r w:rsidR="00617A1C">
        <w:rPr>
          <w:rFonts w:ascii="Arial" w:hAnsi="Arial" w:cs="Arial"/>
        </w:rPr>
        <w:t>Shramm</w:t>
      </w:r>
      <w:proofErr w:type="spellEnd"/>
      <w:r w:rsidR="00617A1C">
        <w:rPr>
          <w:rFonts w:ascii="Arial" w:hAnsi="Arial" w:cs="Arial"/>
        </w:rPr>
        <w:t xml:space="preserve"> argued that a process of communication is incomplete without a feedback from receiver. Also, </w:t>
      </w:r>
      <w:proofErr w:type="spellStart"/>
      <w:r w:rsidR="00AB550A">
        <w:rPr>
          <w:rFonts w:ascii="Arial" w:hAnsi="Arial" w:cs="Arial"/>
        </w:rPr>
        <w:t>Shramm</w:t>
      </w:r>
      <w:proofErr w:type="spellEnd"/>
      <w:r w:rsidR="00AB550A">
        <w:rPr>
          <w:rFonts w:ascii="Arial" w:hAnsi="Arial" w:cs="Arial"/>
        </w:rPr>
        <w:t xml:space="preserve"> stated in his model that </w:t>
      </w:r>
      <w:r w:rsidR="0013223E">
        <w:rPr>
          <w:rFonts w:ascii="Arial" w:hAnsi="Arial" w:cs="Arial"/>
        </w:rPr>
        <w:t xml:space="preserve">for an efficient communication encoding and decoding are absolutely vital elements. </w:t>
      </w:r>
    </w:p>
    <w:p w:rsidR="00797301" w:rsidRDefault="00797301" w:rsidP="00A81A1B">
      <w:pPr>
        <w:rPr>
          <w:rFonts w:ascii="Arial" w:hAnsi="Arial" w:cs="Arial"/>
          <w:b/>
          <w:i/>
        </w:rPr>
      </w:pPr>
      <w:proofErr w:type="spellStart"/>
      <w:r w:rsidRPr="00797301">
        <w:rPr>
          <w:rFonts w:ascii="Arial" w:hAnsi="Arial" w:cs="Arial"/>
          <w:b/>
          <w:i/>
        </w:rPr>
        <w:t>Berlo’s</w:t>
      </w:r>
      <w:proofErr w:type="spellEnd"/>
      <w:r w:rsidRPr="00797301">
        <w:rPr>
          <w:rFonts w:ascii="Arial" w:hAnsi="Arial" w:cs="Arial"/>
          <w:b/>
          <w:i/>
        </w:rPr>
        <w:t xml:space="preserve"> Communication Model </w:t>
      </w:r>
    </w:p>
    <w:p w:rsidR="00957F68" w:rsidRDefault="00C22AB9" w:rsidP="00957F68">
      <w:pPr>
        <w:rPr>
          <w:rFonts w:ascii="Arial" w:hAnsi="Arial" w:cs="Arial"/>
          <w:b/>
          <w:u w:val="single"/>
        </w:rPr>
      </w:pPr>
      <w:r>
        <w:rPr>
          <w:rFonts w:ascii="Arial" w:hAnsi="Arial" w:cs="Arial"/>
        </w:rPr>
        <w:t xml:space="preserve">Again compared to the first two models, </w:t>
      </w:r>
      <w:proofErr w:type="spellStart"/>
      <w:r>
        <w:rPr>
          <w:rFonts w:ascii="Arial" w:hAnsi="Arial" w:cs="Arial"/>
        </w:rPr>
        <w:t>Berlo’s</w:t>
      </w:r>
      <w:proofErr w:type="spellEnd"/>
      <w:r>
        <w:rPr>
          <w:rFonts w:ascii="Arial" w:hAnsi="Arial" w:cs="Arial"/>
        </w:rPr>
        <w:t xml:space="preserve"> Model is different by describing communication as a four steps process, which also gives </w:t>
      </w:r>
      <w:proofErr w:type="spellStart"/>
      <w:r>
        <w:rPr>
          <w:rFonts w:ascii="Arial" w:hAnsi="Arial" w:cs="Arial"/>
        </w:rPr>
        <w:t>Berlo’s</w:t>
      </w:r>
      <w:proofErr w:type="spellEnd"/>
      <w:r>
        <w:rPr>
          <w:rFonts w:ascii="Arial" w:hAnsi="Arial" w:cs="Arial"/>
        </w:rPr>
        <w:t xml:space="preserve"> Model the SMRC Model name. SMCR standing for sender, message, channel, receiver. </w:t>
      </w:r>
      <w:proofErr w:type="spellStart"/>
      <w:r>
        <w:rPr>
          <w:rFonts w:ascii="Arial" w:hAnsi="Arial" w:cs="Arial"/>
        </w:rPr>
        <w:t>Berlo</w:t>
      </w:r>
      <w:proofErr w:type="spellEnd"/>
      <w:r>
        <w:rPr>
          <w:rFonts w:ascii="Arial" w:hAnsi="Arial" w:cs="Arial"/>
        </w:rPr>
        <w:t xml:space="preserve"> believed that in the communication process there are three main parts which are the speaker (sender), the subject and the listener, also </w:t>
      </w:r>
      <w:r w:rsidR="00AB550A">
        <w:rPr>
          <w:rFonts w:ascii="Arial" w:hAnsi="Arial" w:cs="Arial"/>
        </w:rPr>
        <w:t xml:space="preserve">differently to the other models, </w:t>
      </w:r>
      <w:proofErr w:type="spellStart"/>
      <w:r w:rsidR="00AB550A">
        <w:rPr>
          <w:rFonts w:ascii="Arial" w:hAnsi="Arial" w:cs="Arial"/>
        </w:rPr>
        <w:t>Berlo’s</w:t>
      </w:r>
      <w:proofErr w:type="spellEnd"/>
      <w:r w:rsidR="00AB550A">
        <w:rPr>
          <w:rFonts w:ascii="Arial" w:hAnsi="Arial" w:cs="Arial"/>
        </w:rPr>
        <w:t xml:space="preserve"> Model puts a greater accent on a few factors to the communication process that influences the source of the message, as beliefs, communication skills, values and knowledge. </w:t>
      </w:r>
      <w:r w:rsidR="00957F68">
        <w:rPr>
          <w:rFonts w:ascii="Arial" w:hAnsi="Arial" w:cs="Arial"/>
        </w:rPr>
        <w:br/>
      </w:r>
      <w:r w:rsidR="00957F68">
        <w:rPr>
          <w:rFonts w:ascii="Arial" w:hAnsi="Arial" w:cs="Arial"/>
        </w:rPr>
        <w:br/>
      </w:r>
      <w:r w:rsidR="00957F68">
        <w:rPr>
          <w:rFonts w:ascii="Arial" w:hAnsi="Arial" w:cs="Arial"/>
        </w:rPr>
        <w:br/>
      </w:r>
      <w:r w:rsidR="00957F68">
        <w:rPr>
          <w:rFonts w:ascii="Arial" w:hAnsi="Arial" w:cs="Arial"/>
        </w:rPr>
        <w:br/>
        <w:t xml:space="preserve">                                                                         </w:t>
      </w:r>
      <w:r w:rsidR="00957F68" w:rsidRPr="00957F68">
        <w:rPr>
          <w:rFonts w:ascii="Arial" w:hAnsi="Arial" w:cs="Arial"/>
          <w:b/>
          <w:u w:val="single"/>
        </w:rPr>
        <w:t>3</w:t>
      </w:r>
    </w:p>
    <w:p w:rsidR="008A3E19" w:rsidRPr="00957F68" w:rsidRDefault="008A3E19" w:rsidP="00957F68">
      <w:pPr>
        <w:rPr>
          <w:rFonts w:ascii="Arial" w:hAnsi="Arial" w:cs="Arial"/>
        </w:rPr>
      </w:pPr>
    </w:p>
    <w:p w:rsidR="00E50630" w:rsidRDefault="00957F68" w:rsidP="00EE190C">
      <w:pPr>
        <w:rPr>
          <w:rFonts w:ascii="Arial" w:hAnsi="Arial" w:cs="Arial"/>
          <w:b/>
          <w:sz w:val="24"/>
        </w:rPr>
      </w:pPr>
      <w:r w:rsidRPr="00957F68">
        <w:rPr>
          <w:rFonts w:ascii="Arial" w:hAnsi="Arial" w:cs="Arial"/>
          <w:b/>
          <w:sz w:val="24"/>
        </w:rPr>
        <w:lastRenderedPageBreak/>
        <w:t>Communication Skills</w:t>
      </w:r>
    </w:p>
    <w:p w:rsidR="00DC4604" w:rsidRDefault="00F73287" w:rsidP="00EE190C">
      <w:pPr>
        <w:rPr>
          <w:rFonts w:ascii="Arial" w:hAnsi="Arial" w:cs="Arial"/>
        </w:rPr>
      </w:pPr>
      <w:r>
        <w:rPr>
          <w:rFonts w:ascii="Arial" w:hAnsi="Arial" w:cs="Arial"/>
        </w:rPr>
        <w:t xml:space="preserve">The ability to communicate effectively is one of the most important life skills to learn, being one of the skills that can affect different aspects and quality of our lives. As mentioned before, communication is a way to transfer information in order to receive understanding. </w:t>
      </w:r>
    </w:p>
    <w:p w:rsidR="00984FF8" w:rsidRDefault="00984FF8" w:rsidP="00EE190C">
      <w:pPr>
        <w:rPr>
          <w:rFonts w:ascii="Arial" w:hAnsi="Arial" w:cs="Arial"/>
        </w:rPr>
      </w:pPr>
      <w:r>
        <w:rPr>
          <w:rFonts w:ascii="Arial" w:hAnsi="Arial" w:cs="Arial"/>
        </w:rPr>
        <w:t xml:space="preserve">In such times with so much information available (visual, written, spoken) and diversions, we have to put much more effort to make sure that our message is understood and correctly processed, that’s one of the reasons we need to understand and learn what communication skills are. </w:t>
      </w:r>
      <w:r w:rsidR="006345A3">
        <w:rPr>
          <w:rFonts w:ascii="Arial" w:hAnsi="Arial" w:cs="Arial"/>
        </w:rPr>
        <w:t xml:space="preserve">Therefore for each method of communication we have available different communication skills. </w:t>
      </w:r>
      <w:r>
        <w:rPr>
          <w:rFonts w:ascii="Arial" w:hAnsi="Arial" w:cs="Arial"/>
        </w:rPr>
        <w:t xml:space="preserve">Next I </w:t>
      </w:r>
      <w:r w:rsidRPr="00251029">
        <w:rPr>
          <w:rFonts w:ascii="Arial" w:hAnsi="Arial" w:cs="Arial"/>
        </w:rPr>
        <w:t>will give a few examples</w:t>
      </w:r>
      <w:r>
        <w:rPr>
          <w:rFonts w:ascii="Arial" w:hAnsi="Arial" w:cs="Arial"/>
        </w:rPr>
        <w:t xml:space="preserve"> of important </w:t>
      </w:r>
      <w:r w:rsidR="00375C62">
        <w:rPr>
          <w:rFonts w:ascii="Arial" w:hAnsi="Arial" w:cs="Arial"/>
        </w:rPr>
        <w:t>pointers</w:t>
      </w:r>
      <w:r w:rsidR="006345A3">
        <w:rPr>
          <w:rFonts w:ascii="Arial" w:hAnsi="Arial" w:cs="Arial"/>
        </w:rPr>
        <w:t xml:space="preserve"> absolutely necessary in the work place and also daily activities. </w:t>
      </w:r>
    </w:p>
    <w:p w:rsidR="006345A3" w:rsidRDefault="006345A3" w:rsidP="00EE190C">
      <w:pPr>
        <w:rPr>
          <w:rFonts w:ascii="Arial" w:hAnsi="Arial" w:cs="Arial"/>
        </w:rPr>
      </w:pPr>
      <w:r w:rsidRPr="006345A3">
        <w:rPr>
          <w:rFonts w:ascii="Arial" w:hAnsi="Arial" w:cs="Arial"/>
          <w:b/>
        </w:rPr>
        <w:t>Listening:</w:t>
      </w:r>
      <w:r>
        <w:rPr>
          <w:rFonts w:ascii="Arial" w:hAnsi="Arial" w:cs="Arial"/>
        </w:rPr>
        <w:t xml:space="preserve"> in order for a person to become a great communicator they have to become a good listener first. It is important to practice and learn active listening to understand the information once receives and to be able to send an informed and constructive feedback.</w:t>
      </w:r>
    </w:p>
    <w:p w:rsidR="00375C62" w:rsidRDefault="00375C62" w:rsidP="00EE190C">
      <w:pPr>
        <w:rPr>
          <w:rFonts w:ascii="Arial" w:hAnsi="Arial" w:cs="Arial"/>
        </w:rPr>
      </w:pPr>
      <w:r w:rsidRPr="00A4358C">
        <w:rPr>
          <w:rFonts w:ascii="Arial" w:hAnsi="Arial" w:cs="Arial"/>
          <w:b/>
        </w:rPr>
        <w:t>Body language:</w:t>
      </w:r>
      <w:r>
        <w:rPr>
          <w:rFonts w:ascii="Arial" w:hAnsi="Arial" w:cs="Arial"/>
        </w:rPr>
        <w:t xml:space="preserve"> </w:t>
      </w:r>
      <w:r w:rsidR="00A4358C">
        <w:rPr>
          <w:rFonts w:ascii="Arial" w:hAnsi="Arial" w:cs="Arial"/>
        </w:rPr>
        <w:t xml:space="preserve">this skill is attributed to non-verbal communication skills and it’s a set of rules and signs that are responsible for the way we came across others. It is very important in communication to make eye-contact, watch the voice tone, utilize hand gestures, and keep a relaxed body to set the communication tone and leave a correct impression. </w:t>
      </w:r>
    </w:p>
    <w:p w:rsidR="00A4358C" w:rsidRDefault="00A4358C" w:rsidP="00EE190C">
      <w:pPr>
        <w:rPr>
          <w:rFonts w:ascii="Arial" w:hAnsi="Arial" w:cs="Arial"/>
        </w:rPr>
      </w:pPr>
      <w:r w:rsidRPr="00A4358C">
        <w:rPr>
          <w:rFonts w:ascii="Arial" w:hAnsi="Arial" w:cs="Arial"/>
          <w:b/>
        </w:rPr>
        <w:t xml:space="preserve">Clarity: </w:t>
      </w:r>
      <w:r>
        <w:rPr>
          <w:rFonts w:ascii="Arial" w:hAnsi="Arial" w:cs="Arial"/>
        </w:rPr>
        <w:t xml:space="preserve">this detail is equally important in verbal communication (written and spoken). It is indispensable to logically structure the thoughts and the ideas that are about to become a message. Also, it’s important to keep </w:t>
      </w:r>
      <w:r w:rsidR="00BC455D">
        <w:rPr>
          <w:rFonts w:ascii="Arial" w:hAnsi="Arial" w:cs="Arial"/>
        </w:rPr>
        <w:t>a</w:t>
      </w:r>
      <w:r>
        <w:rPr>
          <w:rFonts w:ascii="Arial" w:hAnsi="Arial" w:cs="Arial"/>
        </w:rPr>
        <w:t xml:space="preserve"> simple and clear language while sending a message. </w:t>
      </w:r>
    </w:p>
    <w:p w:rsidR="00BC455D" w:rsidRDefault="00BC455D" w:rsidP="00EE190C">
      <w:pPr>
        <w:rPr>
          <w:rFonts w:ascii="Arial" w:hAnsi="Arial" w:cs="Arial"/>
          <w:b/>
          <w:sz w:val="24"/>
        </w:rPr>
      </w:pPr>
      <w:r w:rsidRPr="00BC455D">
        <w:rPr>
          <w:rFonts w:ascii="Arial" w:hAnsi="Arial" w:cs="Arial"/>
          <w:b/>
          <w:sz w:val="24"/>
        </w:rPr>
        <w:t>The effective communication in teamwork</w:t>
      </w:r>
    </w:p>
    <w:p w:rsidR="006345A3" w:rsidRDefault="00BC455D" w:rsidP="008355FB">
      <w:pPr>
        <w:rPr>
          <w:rFonts w:ascii="Arial" w:hAnsi="Arial" w:cs="Arial"/>
        </w:rPr>
      </w:pPr>
      <w:r w:rsidRPr="008355FB">
        <w:rPr>
          <w:rFonts w:ascii="Arial" w:hAnsi="Arial" w:cs="Arial"/>
        </w:rPr>
        <w:t xml:space="preserve">According to </w:t>
      </w:r>
      <w:r w:rsidR="008355FB" w:rsidRPr="008355FB">
        <w:rPr>
          <w:rFonts w:ascii="Arial" w:hAnsi="Arial" w:cs="Arial"/>
        </w:rPr>
        <w:t xml:space="preserve">a study conducted by Ashish </w:t>
      </w:r>
      <w:proofErr w:type="spellStart"/>
      <w:r w:rsidR="008355FB" w:rsidRPr="008355FB">
        <w:rPr>
          <w:rFonts w:ascii="Arial" w:hAnsi="Arial" w:cs="Arial"/>
        </w:rPr>
        <w:t>Mohanty</w:t>
      </w:r>
      <w:proofErr w:type="spellEnd"/>
      <w:r w:rsidR="006345A3" w:rsidRPr="008355FB">
        <w:rPr>
          <w:rFonts w:ascii="Arial" w:hAnsi="Arial" w:cs="Arial"/>
        </w:rPr>
        <w:t xml:space="preserve"> </w:t>
      </w:r>
      <w:r w:rsidR="008355FB" w:rsidRPr="008355FB">
        <w:rPr>
          <w:rFonts w:ascii="Arial" w:hAnsi="Arial" w:cs="Arial"/>
        </w:rPr>
        <w:t xml:space="preserve">(Institute of Management &amp; Information Science </w:t>
      </w:r>
      <w:proofErr w:type="spellStart"/>
      <w:r w:rsidR="008355FB" w:rsidRPr="008355FB">
        <w:rPr>
          <w:rFonts w:ascii="Arial" w:hAnsi="Arial" w:cs="Arial"/>
        </w:rPr>
        <w:t>Sasmita</w:t>
      </w:r>
      <w:proofErr w:type="spellEnd"/>
      <w:r w:rsidR="008355FB" w:rsidRPr="008355FB">
        <w:rPr>
          <w:rFonts w:ascii="Arial" w:hAnsi="Arial" w:cs="Arial"/>
        </w:rPr>
        <w:t xml:space="preserve"> </w:t>
      </w:r>
      <w:proofErr w:type="spellStart"/>
      <w:r w:rsidR="008355FB" w:rsidRPr="008355FB">
        <w:rPr>
          <w:rFonts w:ascii="Arial" w:hAnsi="Arial" w:cs="Arial"/>
        </w:rPr>
        <w:t>Mohanty</w:t>
      </w:r>
      <w:proofErr w:type="spellEnd"/>
      <w:r w:rsidR="008355FB" w:rsidRPr="008355FB">
        <w:rPr>
          <w:rFonts w:ascii="Arial" w:hAnsi="Arial" w:cs="Arial"/>
        </w:rPr>
        <w:t xml:space="preserve">, </w:t>
      </w:r>
      <w:proofErr w:type="spellStart"/>
      <w:r w:rsidR="008355FB" w:rsidRPr="008355FB">
        <w:rPr>
          <w:rFonts w:ascii="Arial" w:hAnsi="Arial" w:cs="Arial"/>
        </w:rPr>
        <w:t>Siksha</w:t>
      </w:r>
      <w:proofErr w:type="spellEnd"/>
      <w:r w:rsidR="008355FB" w:rsidRPr="008355FB">
        <w:rPr>
          <w:rFonts w:ascii="Arial" w:hAnsi="Arial" w:cs="Arial"/>
        </w:rPr>
        <w:t xml:space="preserve"> ‘O’ </w:t>
      </w:r>
      <w:proofErr w:type="spellStart"/>
      <w:r w:rsidR="008355FB" w:rsidRPr="008355FB">
        <w:rPr>
          <w:rFonts w:ascii="Arial" w:hAnsi="Arial" w:cs="Arial"/>
        </w:rPr>
        <w:t>Anusandhan</w:t>
      </w:r>
      <w:proofErr w:type="spellEnd"/>
      <w:r w:rsidR="008355FB" w:rsidRPr="008355FB">
        <w:rPr>
          <w:rFonts w:ascii="Arial" w:hAnsi="Arial" w:cs="Arial"/>
        </w:rPr>
        <w:t xml:space="preserve"> University)</w:t>
      </w:r>
      <w:r w:rsidR="008355FB">
        <w:rPr>
          <w:rFonts w:ascii="Arial" w:hAnsi="Arial" w:cs="Arial"/>
        </w:rPr>
        <w:t xml:space="preserve">, </w:t>
      </w:r>
      <w:r w:rsidR="008355FB" w:rsidRPr="008355FB">
        <w:rPr>
          <w:rFonts w:ascii="Arial" w:hAnsi="Arial" w:cs="Arial"/>
        </w:rPr>
        <w:t>communicati</w:t>
      </w:r>
      <w:r w:rsidR="008355FB">
        <w:rPr>
          <w:rFonts w:ascii="Arial" w:hAnsi="Arial" w:cs="Arial"/>
        </w:rPr>
        <w:t xml:space="preserve">on, group dynamics and teamwork </w:t>
      </w:r>
      <w:r w:rsidR="008355FB" w:rsidRPr="008355FB">
        <w:rPr>
          <w:rFonts w:ascii="Arial" w:hAnsi="Arial" w:cs="Arial"/>
        </w:rPr>
        <w:t>between departments are important components for teamwork effectiveness</w:t>
      </w:r>
      <w:r w:rsidR="008355FB">
        <w:rPr>
          <w:rFonts w:ascii="Arial" w:hAnsi="Arial" w:cs="Arial"/>
        </w:rPr>
        <w:t xml:space="preserve"> and the further success of the company. </w:t>
      </w:r>
    </w:p>
    <w:p w:rsidR="008355FB" w:rsidRDefault="008355FB" w:rsidP="008355FB">
      <w:pPr>
        <w:rPr>
          <w:rFonts w:ascii="Arial" w:hAnsi="Arial" w:cs="Arial"/>
        </w:rPr>
      </w:pPr>
      <w:r>
        <w:rPr>
          <w:rFonts w:ascii="Arial" w:hAnsi="Arial" w:cs="Arial"/>
        </w:rPr>
        <w:t>The same study states that c</w:t>
      </w:r>
      <w:r w:rsidRPr="008355FB">
        <w:rPr>
          <w:rFonts w:ascii="Arial" w:hAnsi="Arial" w:cs="Arial"/>
        </w:rPr>
        <w:t>ommunication is critical fo</w:t>
      </w:r>
      <w:r>
        <w:rPr>
          <w:rFonts w:ascii="Arial" w:hAnsi="Arial" w:cs="Arial"/>
        </w:rPr>
        <w:t xml:space="preserve">r an organization’s success and </w:t>
      </w:r>
      <w:r w:rsidRPr="008355FB">
        <w:rPr>
          <w:rFonts w:ascii="Arial" w:hAnsi="Arial" w:cs="Arial"/>
        </w:rPr>
        <w:t>effectiveness.</w:t>
      </w:r>
    </w:p>
    <w:p w:rsidR="00693F06" w:rsidRPr="00693F06" w:rsidRDefault="008355FB" w:rsidP="008355FB">
      <w:pPr>
        <w:rPr>
          <w:rFonts w:ascii="Arial" w:hAnsi="Arial" w:cs="Arial"/>
        </w:rPr>
      </w:pPr>
      <w:r w:rsidRPr="00693F06">
        <w:rPr>
          <w:rFonts w:ascii="Arial" w:hAnsi="Arial" w:cs="Arial"/>
          <w:i/>
        </w:rPr>
        <w:t>‘’Communication is not only one of the most important parts of people's lives, but in a group context especially is very intertwined with the group dynamics affecting how the group functions. Communication along with group dynamics play an important role as far as the teamwork effectiveness</w:t>
      </w:r>
      <w:r w:rsidR="00693F06" w:rsidRPr="00693F06">
        <w:rPr>
          <w:rFonts w:ascii="Arial" w:hAnsi="Arial" w:cs="Arial"/>
          <w:i/>
        </w:rPr>
        <w:t xml:space="preserve"> is concerned in organisations’’</w:t>
      </w:r>
      <w:r w:rsidR="00693F06">
        <w:rPr>
          <w:rFonts w:ascii="Arial" w:hAnsi="Arial" w:cs="Arial"/>
        </w:rPr>
        <w:t xml:space="preserve">, </w:t>
      </w:r>
      <w:r w:rsidR="00693F06" w:rsidRPr="00693F06">
        <w:rPr>
          <w:rFonts w:ascii="Arial" w:hAnsi="Arial" w:cs="Arial"/>
          <w:b/>
        </w:rPr>
        <w:t xml:space="preserve">Ashish </w:t>
      </w:r>
      <w:proofErr w:type="spellStart"/>
      <w:r w:rsidR="00693F06" w:rsidRPr="00693F06">
        <w:rPr>
          <w:rFonts w:ascii="Arial" w:hAnsi="Arial" w:cs="Arial"/>
          <w:b/>
        </w:rPr>
        <w:t>Mohanty</w:t>
      </w:r>
      <w:proofErr w:type="spellEnd"/>
      <w:r w:rsidR="00693F06" w:rsidRPr="00693F06">
        <w:rPr>
          <w:rFonts w:ascii="Arial" w:hAnsi="Arial" w:cs="Arial"/>
          <w:b/>
        </w:rPr>
        <w:t xml:space="preserve"> </w:t>
      </w:r>
      <w:r w:rsidR="00693F06" w:rsidRPr="00693F06">
        <w:rPr>
          <w:rFonts w:ascii="Arial" w:hAnsi="Arial" w:cs="Arial"/>
        </w:rPr>
        <w:t xml:space="preserve">(Institute of Management &amp; Information Science </w:t>
      </w:r>
      <w:proofErr w:type="spellStart"/>
      <w:r w:rsidR="00693F06" w:rsidRPr="00693F06">
        <w:rPr>
          <w:rFonts w:ascii="Arial" w:hAnsi="Arial" w:cs="Arial"/>
        </w:rPr>
        <w:t>Sasmita</w:t>
      </w:r>
      <w:proofErr w:type="spellEnd"/>
      <w:r w:rsidR="00693F06" w:rsidRPr="00693F06">
        <w:rPr>
          <w:rFonts w:ascii="Arial" w:hAnsi="Arial" w:cs="Arial"/>
        </w:rPr>
        <w:t xml:space="preserve"> </w:t>
      </w:r>
      <w:proofErr w:type="spellStart"/>
      <w:r w:rsidR="00693F06" w:rsidRPr="00693F06">
        <w:rPr>
          <w:rFonts w:ascii="Arial" w:hAnsi="Arial" w:cs="Arial"/>
        </w:rPr>
        <w:t>Mohanty</w:t>
      </w:r>
      <w:proofErr w:type="spellEnd"/>
      <w:r w:rsidR="00693F06" w:rsidRPr="00693F06">
        <w:rPr>
          <w:rFonts w:ascii="Arial" w:hAnsi="Arial" w:cs="Arial"/>
        </w:rPr>
        <w:t xml:space="preserve">, </w:t>
      </w:r>
      <w:proofErr w:type="spellStart"/>
      <w:r w:rsidR="00693F06" w:rsidRPr="00693F06">
        <w:rPr>
          <w:rFonts w:ascii="Arial" w:hAnsi="Arial" w:cs="Arial"/>
        </w:rPr>
        <w:t>Siksha</w:t>
      </w:r>
      <w:proofErr w:type="spellEnd"/>
      <w:r w:rsidR="00693F06" w:rsidRPr="00693F06">
        <w:rPr>
          <w:rFonts w:ascii="Arial" w:hAnsi="Arial" w:cs="Arial"/>
        </w:rPr>
        <w:t xml:space="preserve"> ‘O’ </w:t>
      </w:r>
      <w:proofErr w:type="spellStart"/>
      <w:r w:rsidR="00693F06" w:rsidRPr="00693F06">
        <w:rPr>
          <w:rFonts w:ascii="Arial" w:hAnsi="Arial" w:cs="Arial"/>
        </w:rPr>
        <w:t>Anusandhan</w:t>
      </w:r>
      <w:proofErr w:type="spellEnd"/>
      <w:r w:rsidR="00693F06" w:rsidRPr="00693F06">
        <w:rPr>
          <w:rFonts w:ascii="Arial" w:hAnsi="Arial" w:cs="Arial"/>
        </w:rPr>
        <w:t xml:space="preserve"> University)</w:t>
      </w:r>
    </w:p>
    <w:p w:rsidR="0092589C" w:rsidRDefault="00F41CD0" w:rsidP="008355FB">
      <w:pPr>
        <w:rPr>
          <w:rFonts w:ascii="Arial" w:hAnsi="Arial" w:cs="Arial"/>
        </w:rPr>
      </w:pPr>
      <w:r>
        <w:rPr>
          <w:rFonts w:ascii="Arial" w:hAnsi="Arial" w:cs="Arial"/>
        </w:rPr>
        <w:t>In conclusion, the management figures should</w:t>
      </w:r>
      <w:r w:rsidR="008355FB">
        <w:rPr>
          <w:rFonts w:ascii="Arial" w:hAnsi="Arial" w:cs="Arial"/>
        </w:rPr>
        <w:t xml:space="preserve"> recognize</w:t>
      </w:r>
      <w:r>
        <w:rPr>
          <w:rFonts w:ascii="Arial" w:hAnsi="Arial" w:cs="Arial"/>
        </w:rPr>
        <w:t xml:space="preserve"> and admit</w:t>
      </w:r>
      <w:r w:rsidR="008355FB">
        <w:rPr>
          <w:rFonts w:ascii="Arial" w:hAnsi="Arial" w:cs="Arial"/>
        </w:rPr>
        <w:t xml:space="preserve"> employee </w:t>
      </w:r>
      <w:r w:rsidR="008355FB" w:rsidRPr="008355FB">
        <w:rPr>
          <w:rFonts w:ascii="Arial" w:hAnsi="Arial" w:cs="Arial"/>
        </w:rPr>
        <w:t xml:space="preserve">communication </w:t>
      </w:r>
      <w:r>
        <w:rPr>
          <w:rFonts w:ascii="Arial" w:hAnsi="Arial" w:cs="Arial"/>
        </w:rPr>
        <w:t>and group dynamics as strategic. Thus,</w:t>
      </w:r>
      <w:r w:rsidR="008355FB" w:rsidRPr="008355FB">
        <w:rPr>
          <w:rFonts w:ascii="Arial" w:hAnsi="Arial" w:cs="Arial"/>
        </w:rPr>
        <w:t xml:space="preserve"> communication</w:t>
      </w:r>
      <w:r w:rsidR="00E0168A">
        <w:rPr>
          <w:rFonts w:ascii="Arial" w:hAnsi="Arial" w:cs="Arial"/>
        </w:rPr>
        <w:t xml:space="preserve"> in the work</w:t>
      </w:r>
      <w:r>
        <w:rPr>
          <w:rFonts w:ascii="Arial" w:hAnsi="Arial" w:cs="Arial"/>
        </w:rPr>
        <w:t xml:space="preserve">place has to have a </w:t>
      </w:r>
      <w:r w:rsidR="008355FB">
        <w:rPr>
          <w:rFonts w:ascii="Arial" w:hAnsi="Arial" w:cs="Arial"/>
        </w:rPr>
        <w:t xml:space="preserve">strategic role in an </w:t>
      </w:r>
      <w:r w:rsidR="008355FB" w:rsidRPr="008355FB">
        <w:rPr>
          <w:rFonts w:ascii="Arial" w:hAnsi="Arial" w:cs="Arial"/>
        </w:rPr>
        <w:t>organizatio</w:t>
      </w:r>
      <w:r w:rsidR="00502693">
        <w:rPr>
          <w:rFonts w:ascii="Arial" w:hAnsi="Arial" w:cs="Arial"/>
        </w:rPr>
        <w:t>n in order to work effectively.</w:t>
      </w:r>
    </w:p>
    <w:p w:rsidR="0092589C" w:rsidRPr="008355FB" w:rsidRDefault="0092589C" w:rsidP="008355FB">
      <w:pPr>
        <w:rPr>
          <w:rFonts w:ascii="Arial" w:hAnsi="Arial" w:cs="Arial"/>
        </w:rPr>
      </w:pPr>
      <w:r>
        <w:rPr>
          <w:rFonts w:ascii="Arial" w:hAnsi="Arial" w:cs="Arial"/>
        </w:rPr>
        <w:t>In my career I need to apply communication skills every day. Being a photographer means to always interact with different clients, with different backgr</w:t>
      </w:r>
      <w:r w:rsidR="005D288F">
        <w:rPr>
          <w:rFonts w:ascii="Arial" w:hAnsi="Arial" w:cs="Arial"/>
        </w:rPr>
        <w:t>ounds and communication styles. One important thing I learned over the years and I try to apply in every interaction is active listening and asking the right questions to make sure that I and the person in front of me are on the same page.</w:t>
      </w:r>
    </w:p>
    <w:p w:rsidR="00E50630" w:rsidRDefault="00E50630" w:rsidP="005D288F"/>
    <w:p w:rsidR="005D288F" w:rsidRDefault="00F41CD0" w:rsidP="005D288F">
      <w:pPr>
        <w:jc w:val="center"/>
        <w:rPr>
          <w:rFonts w:ascii="Arial" w:hAnsi="Arial" w:cs="Arial"/>
          <w:b/>
          <w:u w:val="single"/>
        </w:rPr>
      </w:pPr>
      <w:r w:rsidRPr="00F41CD0">
        <w:rPr>
          <w:rFonts w:ascii="Arial" w:hAnsi="Arial" w:cs="Arial"/>
          <w:b/>
          <w:u w:val="single"/>
        </w:rPr>
        <w:t>4</w:t>
      </w:r>
    </w:p>
    <w:p w:rsidR="005D288F" w:rsidRPr="005D288F" w:rsidRDefault="005D288F" w:rsidP="005D288F">
      <w:pPr>
        <w:rPr>
          <w:rFonts w:ascii="Arial" w:hAnsi="Arial" w:cs="Arial"/>
        </w:rPr>
      </w:pPr>
      <w:r w:rsidRPr="005D288F">
        <w:rPr>
          <w:rFonts w:ascii="Arial" w:hAnsi="Arial" w:cs="Arial"/>
        </w:rPr>
        <w:lastRenderedPageBreak/>
        <w:t>As</w:t>
      </w:r>
      <w:r>
        <w:rPr>
          <w:rFonts w:ascii="Arial" w:hAnsi="Arial" w:cs="Arial"/>
        </w:rPr>
        <w:t xml:space="preserve"> everybody, in my career I had encountered situations of misunderstanding or miscommunication but the fundamental thing in this situations is to apply the best communication skills to overcome the impasse. In my situation, I always make sure to be clear and explicit, I’m always asking for feedbacks and I take those as things to learn from for my next collaboration.  </w:t>
      </w:r>
    </w:p>
    <w:p w:rsidR="00E50630" w:rsidRDefault="00F41CD0" w:rsidP="00F41CD0">
      <w:pPr>
        <w:rPr>
          <w:rFonts w:ascii="Arial" w:hAnsi="Arial" w:cs="Arial"/>
          <w:b/>
          <w:sz w:val="24"/>
        </w:rPr>
      </w:pPr>
      <w:r w:rsidRPr="00F41CD0">
        <w:rPr>
          <w:rFonts w:ascii="Arial" w:hAnsi="Arial" w:cs="Arial"/>
          <w:b/>
          <w:sz w:val="24"/>
        </w:rPr>
        <w:t>The effect of communication technology</w:t>
      </w:r>
    </w:p>
    <w:p w:rsidR="008A3E19" w:rsidRDefault="00E9612B" w:rsidP="00F41CD0">
      <w:pPr>
        <w:rPr>
          <w:rFonts w:ascii="Arial" w:hAnsi="Arial" w:cs="Arial"/>
        </w:rPr>
      </w:pPr>
      <w:r>
        <w:rPr>
          <w:rFonts w:ascii="Arial" w:hAnsi="Arial" w:cs="Arial"/>
        </w:rPr>
        <w:t xml:space="preserve">Even though technology was introduced in communication through more decades, for as </w:t>
      </w:r>
      <w:r w:rsidR="006D2B15">
        <w:rPr>
          <w:rFonts w:ascii="Arial" w:hAnsi="Arial" w:cs="Arial"/>
        </w:rPr>
        <w:t xml:space="preserve">long as we </w:t>
      </w:r>
      <w:r>
        <w:rPr>
          <w:rFonts w:ascii="Arial" w:hAnsi="Arial" w:cs="Arial"/>
        </w:rPr>
        <w:t xml:space="preserve">were on this planet, we kept inventing and discovering different methods of communication, from sounds, signals, and drawings to letters, emails, and radio. </w:t>
      </w:r>
      <w:r w:rsidR="00226448">
        <w:rPr>
          <w:rFonts w:ascii="Arial" w:hAnsi="Arial" w:cs="Arial"/>
        </w:rPr>
        <w:t>But for sure with every invention, the ways we interact with each other kept evolving. And that leads us about 30 years ago, when the inter</w:t>
      </w:r>
      <w:r w:rsidR="00BA4585">
        <w:rPr>
          <w:rFonts w:ascii="Arial" w:hAnsi="Arial" w:cs="Arial"/>
        </w:rPr>
        <w:t xml:space="preserve">net was first introduced to us, invention that radically changed the communication forms, methods improving the quality and reducing the time it took before to send a message. </w:t>
      </w:r>
    </w:p>
    <w:p w:rsidR="00BA4585" w:rsidRDefault="00BA4585" w:rsidP="00F41CD0">
      <w:pPr>
        <w:rPr>
          <w:rFonts w:ascii="Arial" w:hAnsi="Arial" w:cs="Arial"/>
        </w:rPr>
      </w:pPr>
      <w:r>
        <w:rPr>
          <w:rFonts w:ascii="Arial" w:hAnsi="Arial" w:cs="Arial"/>
        </w:rPr>
        <w:t xml:space="preserve">Nowadays, digital methods surpassed and replaced almost all other classic forms of communication. We have emails over hand written letters, </w:t>
      </w:r>
      <w:r w:rsidR="0025633C">
        <w:rPr>
          <w:rFonts w:ascii="Arial" w:hAnsi="Arial" w:cs="Arial"/>
        </w:rPr>
        <w:t>Zoom/Teams/Skype calls over phone calls on a landline. We can sign documents with a digital signature rather than to waste time to go in person to sign some papers. Everything is just at one at one click distance, which saves more time, everything i</w:t>
      </w:r>
      <w:r w:rsidR="00744435">
        <w:rPr>
          <w:rFonts w:ascii="Arial" w:hAnsi="Arial" w:cs="Arial"/>
        </w:rPr>
        <w:t xml:space="preserve">s much easier, faster and efficient. </w:t>
      </w:r>
    </w:p>
    <w:p w:rsidR="00F74136" w:rsidRDefault="009B0FBF" w:rsidP="00F41CD0">
      <w:pPr>
        <w:rPr>
          <w:rFonts w:ascii="Arial" w:hAnsi="Arial" w:cs="Arial"/>
        </w:rPr>
      </w:pPr>
      <w:r>
        <w:rPr>
          <w:rFonts w:ascii="Arial" w:hAnsi="Arial" w:cs="Arial"/>
        </w:rPr>
        <w:t xml:space="preserve">The Internet has made communication so much faster and became an open space for all the ideas, news, information, and a space for everyone to express their voice. It allowed people to stay in touch and in contact regardless </w:t>
      </w:r>
      <w:r w:rsidR="000D2B87">
        <w:rPr>
          <w:rFonts w:ascii="Arial" w:hAnsi="Arial" w:cs="Arial"/>
        </w:rPr>
        <w:t xml:space="preserve">of time or place. It also accelerated the pace of business’ development and opened new doors within the enterprise industry. </w:t>
      </w:r>
    </w:p>
    <w:p w:rsidR="009B0FBF" w:rsidRDefault="000D2B87" w:rsidP="00F41CD0">
      <w:pPr>
        <w:rPr>
          <w:rFonts w:ascii="Arial" w:hAnsi="Arial" w:cs="Arial"/>
        </w:rPr>
      </w:pPr>
      <w:r>
        <w:rPr>
          <w:rFonts w:ascii="Arial" w:hAnsi="Arial" w:cs="Arial"/>
        </w:rPr>
        <w:t xml:space="preserve">But at the same time, as Sol Rogers, REWIND founder, said: </w:t>
      </w:r>
      <w:r w:rsidRPr="00F74136">
        <w:rPr>
          <w:rFonts w:ascii="Arial" w:hAnsi="Arial" w:cs="Arial"/>
          <w:i/>
        </w:rPr>
        <w:t>‘’the Internet has connected and divided us like nothing before’’</w:t>
      </w:r>
      <w:r>
        <w:rPr>
          <w:rFonts w:ascii="Arial" w:hAnsi="Arial" w:cs="Arial"/>
        </w:rPr>
        <w:t>, indeed, as much as communication technologies made our lives and work activities easier, at the same time it irreversibly affected some other aspects, like directly exposing anyone to negative information, hate speeche</w:t>
      </w:r>
      <w:r w:rsidR="00F74136">
        <w:rPr>
          <w:rFonts w:ascii="Arial" w:hAnsi="Arial" w:cs="Arial"/>
        </w:rPr>
        <w:t>s, e-bullying, lack of privacy. Because it’s so easy to send a message, email or just FaceTime someone, people get less and less face-to-face interactions which on the long run affects our capacity of compassion, empathy and relatedness to other’s problems. Messages and emails can’t reflect mimics, emotions or at least the body language signs one can show during a conversation. As a result of the effects mentioned before, in the past year more people struggle with anxiety, depression, back problems, eye-strain, and lack of confidence.</w:t>
      </w:r>
    </w:p>
    <w:p w:rsidR="00025EB4" w:rsidRDefault="00F74136" w:rsidP="00F41CD0">
      <w:pPr>
        <w:rPr>
          <w:rFonts w:ascii="Arial" w:hAnsi="Arial" w:cs="Arial"/>
        </w:rPr>
      </w:pPr>
      <w:r>
        <w:rPr>
          <w:rFonts w:ascii="Arial" w:hAnsi="Arial" w:cs="Arial"/>
        </w:rPr>
        <w:t xml:space="preserve">Being caught up in the continuous process of development, we have to keep track of all the updates and the novelties of the digital world. In my experience, this, sometimes might feel overwhelming. </w:t>
      </w:r>
      <w:r w:rsidR="00025EB4">
        <w:rPr>
          <w:rFonts w:ascii="Arial" w:hAnsi="Arial" w:cs="Arial"/>
        </w:rPr>
        <w:t xml:space="preserve">I feel everyday what a great role has technology in my day-to-day life, allowing to stay in touch with my colleagues from university or work. I can work on different curricular and extracurricular projects from my home office at any time suitable for my agenda. </w:t>
      </w:r>
    </w:p>
    <w:p w:rsidR="006D2B15" w:rsidRPr="008A3E19" w:rsidRDefault="00025EB4" w:rsidP="00F41CD0">
      <w:pPr>
        <w:rPr>
          <w:rFonts w:ascii="Arial" w:hAnsi="Arial" w:cs="Arial"/>
        </w:rPr>
      </w:pPr>
      <w:r>
        <w:rPr>
          <w:rFonts w:ascii="Arial" w:hAnsi="Arial" w:cs="Arial"/>
        </w:rPr>
        <w:t>But it comes with some challenges as well, as technology is built from fixed algorithms that won’t change to our comfort</w:t>
      </w:r>
      <w:r w:rsidR="0092589C">
        <w:rPr>
          <w:rFonts w:ascii="Arial" w:hAnsi="Arial" w:cs="Arial"/>
        </w:rPr>
        <w:t>. I</w:t>
      </w:r>
      <w:r>
        <w:rPr>
          <w:rFonts w:ascii="Arial" w:hAnsi="Arial" w:cs="Arial"/>
        </w:rPr>
        <w:t>nstead we have</w:t>
      </w:r>
      <w:r w:rsidR="0092589C">
        <w:rPr>
          <w:rFonts w:ascii="Arial" w:hAnsi="Arial" w:cs="Arial"/>
        </w:rPr>
        <w:t xml:space="preserve"> to</w:t>
      </w:r>
      <w:r>
        <w:rPr>
          <w:rFonts w:ascii="Arial" w:hAnsi="Arial" w:cs="Arial"/>
        </w:rPr>
        <w:t xml:space="preserve"> learn everyday new software extensions, platforms, apps. Online communication is not al</w:t>
      </w:r>
      <w:r w:rsidR="0092589C">
        <w:rPr>
          <w:rFonts w:ascii="Arial" w:hAnsi="Arial" w:cs="Arial"/>
        </w:rPr>
        <w:t xml:space="preserve">ways the most explicit or clear, </w:t>
      </w:r>
      <w:r>
        <w:rPr>
          <w:rFonts w:ascii="Arial" w:hAnsi="Arial" w:cs="Arial"/>
        </w:rPr>
        <w:t xml:space="preserve">getting in the way of sending a message the way it is thought. One of the most disturbing problems to me is that not every time when I send a message or an email I get an instant response as it could be during a face-to-face conversation and as described in </w:t>
      </w:r>
      <w:proofErr w:type="spellStart"/>
      <w:r>
        <w:rPr>
          <w:rFonts w:ascii="Arial" w:hAnsi="Arial" w:cs="Arial"/>
        </w:rPr>
        <w:t>Shramm’s</w:t>
      </w:r>
      <w:proofErr w:type="spellEnd"/>
      <w:r>
        <w:rPr>
          <w:rFonts w:ascii="Arial" w:hAnsi="Arial" w:cs="Arial"/>
        </w:rPr>
        <w:t xml:space="preserve"> Model of communication the feedback is an absolutely vital part </w:t>
      </w:r>
      <w:r w:rsidR="00D42A2C">
        <w:rPr>
          <w:rFonts w:ascii="Arial" w:hAnsi="Arial" w:cs="Arial"/>
        </w:rPr>
        <w:t>of the efficient communication.</w:t>
      </w:r>
    </w:p>
    <w:p w:rsidR="00025EB4" w:rsidRPr="00025EB4" w:rsidRDefault="00025EB4" w:rsidP="00F41CD0">
      <w:pPr>
        <w:rPr>
          <w:rFonts w:ascii="Arial" w:hAnsi="Arial" w:cs="Arial"/>
          <w:b/>
          <w:sz w:val="24"/>
          <w:u w:val="single"/>
        </w:rPr>
      </w:pPr>
      <w:r>
        <w:rPr>
          <w:rFonts w:ascii="Arial" w:hAnsi="Arial" w:cs="Arial"/>
          <w:b/>
          <w:sz w:val="24"/>
        </w:rPr>
        <w:t xml:space="preserve">                                </w:t>
      </w:r>
      <w:r w:rsidR="0088536F">
        <w:rPr>
          <w:rFonts w:ascii="Arial" w:hAnsi="Arial" w:cs="Arial"/>
          <w:b/>
          <w:sz w:val="24"/>
        </w:rPr>
        <w:t xml:space="preserve">                            </w:t>
      </w:r>
      <w:r>
        <w:rPr>
          <w:rFonts w:ascii="Arial" w:hAnsi="Arial" w:cs="Arial"/>
          <w:b/>
          <w:sz w:val="24"/>
        </w:rPr>
        <w:t xml:space="preserve">     </w:t>
      </w:r>
      <w:r w:rsidRPr="00025EB4">
        <w:rPr>
          <w:rFonts w:ascii="Arial" w:hAnsi="Arial" w:cs="Arial"/>
          <w:b/>
          <w:sz w:val="24"/>
          <w:u w:val="single"/>
        </w:rPr>
        <w:t>5</w:t>
      </w:r>
    </w:p>
    <w:p w:rsidR="00E50630" w:rsidRDefault="00025EB4" w:rsidP="00025EB4">
      <w:pPr>
        <w:rPr>
          <w:rFonts w:ascii="Arial" w:hAnsi="Arial" w:cs="Arial"/>
          <w:b/>
          <w:sz w:val="24"/>
        </w:rPr>
      </w:pPr>
      <w:r w:rsidRPr="00025EB4">
        <w:rPr>
          <w:rFonts w:ascii="Arial" w:hAnsi="Arial" w:cs="Arial"/>
          <w:b/>
          <w:sz w:val="24"/>
        </w:rPr>
        <w:lastRenderedPageBreak/>
        <w:t xml:space="preserve">Conclusion </w:t>
      </w:r>
    </w:p>
    <w:p w:rsidR="00025EB4" w:rsidRDefault="0088536F" w:rsidP="00025EB4">
      <w:pPr>
        <w:rPr>
          <w:rFonts w:ascii="Arial" w:hAnsi="Arial" w:cs="Arial"/>
        </w:rPr>
      </w:pPr>
      <w:r>
        <w:rPr>
          <w:rFonts w:ascii="Arial" w:hAnsi="Arial" w:cs="Arial"/>
        </w:rPr>
        <w:t>In conclusion I can say that</w:t>
      </w:r>
      <w:r w:rsidR="0092589C">
        <w:rPr>
          <w:rFonts w:ascii="Arial" w:hAnsi="Arial" w:cs="Arial"/>
        </w:rPr>
        <w:t xml:space="preserve"> it</w:t>
      </w:r>
      <w:r>
        <w:rPr>
          <w:rFonts w:ascii="Arial" w:hAnsi="Arial" w:cs="Arial"/>
        </w:rPr>
        <w:t xml:space="preserve"> is obvious how dependent we are on communication whether it is for our social needs as human beings, for work or just for distraction. As history has proven, even centuries ago people were communicating in their ways. And communication and tools to help us communicate developed in time only because there was always a need for that. I believe that we will keep inventing more and more new methods that will allow us to interact even more easily and efficient. </w:t>
      </w:r>
    </w:p>
    <w:p w:rsidR="00321356" w:rsidRDefault="00321356" w:rsidP="00025EB4">
      <w:pPr>
        <w:rPr>
          <w:rFonts w:ascii="Arial" w:hAnsi="Arial" w:cs="Arial"/>
        </w:rPr>
      </w:pPr>
      <w:r>
        <w:rPr>
          <w:rFonts w:ascii="Arial" w:hAnsi="Arial" w:cs="Arial"/>
        </w:rPr>
        <w:t>Even though we invented new ways we can interact trough</w:t>
      </w:r>
      <w:r w:rsidR="000B42C0">
        <w:rPr>
          <w:rFonts w:ascii="Arial" w:hAnsi="Arial" w:cs="Arial"/>
        </w:rPr>
        <w:t>, some things remained the same -</w:t>
      </w:r>
      <w:r>
        <w:rPr>
          <w:rFonts w:ascii="Arial" w:hAnsi="Arial" w:cs="Arial"/>
        </w:rPr>
        <w:t xml:space="preserve"> In the process of communication there will always be a sender, a message and a receiver. </w:t>
      </w:r>
    </w:p>
    <w:p w:rsidR="00321356" w:rsidRDefault="0088536F" w:rsidP="00025EB4">
      <w:pPr>
        <w:rPr>
          <w:rFonts w:ascii="Arial" w:hAnsi="Arial" w:cs="Arial"/>
        </w:rPr>
      </w:pPr>
      <w:r>
        <w:rPr>
          <w:rFonts w:ascii="Arial" w:hAnsi="Arial" w:cs="Arial"/>
        </w:rPr>
        <w:t>With or without new communication technologies, one thing will never change: the way we send a message or an information. Through an em</w:t>
      </w:r>
      <w:r w:rsidR="00321356">
        <w:rPr>
          <w:rFonts w:ascii="Arial" w:hAnsi="Arial" w:cs="Arial"/>
        </w:rPr>
        <w:t xml:space="preserve">ail, face-to-face, on the phone, </w:t>
      </w:r>
      <w:r>
        <w:rPr>
          <w:rFonts w:ascii="Arial" w:hAnsi="Arial" w:cs="Arial"/>
        </w:rPr>
        <w:t xml:space="preserve">or in a video call it is important to keep in mind the communication skills and </w:t>
      </w:r>
      <w:r w:rsidR="00321356">
        <w:rPr>
          <w:rFonts w:ascii="Arial" w:hAnsi="Arial" w:cs="Arial"/>
        </w:rPr>
        <w:t xml:space="preserve">to try to be as clear and assertive as possible. </w:t>
      </w:r>
    </w:p>
    <w:p w:rsidR="005D288F" w:rsidRDefault="005D288F" w:rsidP="00025EB4">
      <w:pPr>
        <w:rPr>
          <w:rFonts w:ascii="Arial" w:hAnsi="Arial" w:cs="Arial"/>
        </w:rPr>
      </w:pPr>
      <w:r>
        <w:rPr>
          <w:rFonts w:ascii="Arial" w:hAnsi="Arial" w:cs="Arial"/>
        </w:rPr>
        <w:t xml:space="preserve">At the end, I would like to add that, in my opinion, even though we </w:t>
      </w:r>
      <w:r w:rsidR="00D42A2C">
        <w:rPr>
          <w:rFonts w:ascii="Arial" w:hAnsi="Arial" w:cs="Arial"/>
        </w:rPr>
        <w:t xml:space="preserve">are capable to </w:t>
      </w:r>
      <w:r>
        <w:rPr>
          <w:rFonts w:ascii="Arial" w:hAnsi="Arial" w:cs="Arial"/>
        </w:rPr>
        <w:t xml:space="preserve">learn to communicate from an early age, it takes more energy and effort to learn to communicate effectively. In </w:t>
      </w:r>
      <w:r w:rsidR="00D42A2C">
        <w:rPr>
          <w:rFonts w:ascii="Arial" w:hAnsi="Arial" w:cs="Arial"/>
        </w:rPr>
        <w:t>such a</w:t>
      </w:r>
      <w:r>
        <w:rPr>
          <w:rFonts w:ascii="Arial" w:hAnsi="Arial" w:cs="Arial"/>
        </w:rPr>
        <w:t xml:space="preserve"> fast paced </w:t>
      </w:r>
      <w:r w:rsidR="00D42A2C">
        <w:rPr>
          <w:rFonts w:ascii="Arial" w:hAnsi="Arial" w:cs="Arial"/>
        </w:rPr>
        <w:t xml:space="preserve">era it’s a must to keep our messages clear, entertaining and informative in order to be understood. </w:t>
      </w:r>
    </w:p>
    <w:p w:rsidR="00321356" w:rsidRPr="0088536F" w:rsidRDefault="00321356" w:rsidP="00025EB4">
      <w:pPr>
        <w:rPr>
          <w:rFonts w:ascii="Arial" w:hAnsi="Arial" w:cs="Arial"/>
        </w:rPr>
      </w:pPr>
    </w:p>
    <w:p w:rsidR="00E50630" w:rsidRDefault="00E50630" w:rsidP="0088536F">
      <w:bookmarkStart w:id="0" w:name="_GoBack"/>
      <w:bookmarkEnd w:id="0"/>
    </w:p>
    <w:p w:rsidR="00405BC6" w:rsidRDefault="00405BC6" w:rsidP="009631C5">
      <w:pPr>
        <w:jc w:val="right"/>
      </w:pPr>
    </w:p>
    <w:p w:rsidR="00405BC6" w:rsidRDefault="00405BC6" w:rsidP="009631C5">
      <w:pPr>
        <w:jc w:val="right"/>
      </w:pPr>
    </w:p>
    <w:p w:rsidR="00405BC6" w:rsidRDefault="00405BC6" w:rsidP="009631C5">
      <w:pPr>
        <w:jc w:val="right"/>
      </w:pPr>
    </w:p>
    <w:p w:rsidR="00405BC6" w:rsidRDefault="00405BC6" w:rsidP="009631C5">
      <w:pPr>
        <w:jc w:val="right"/>
      </w:pPr>
    </w:p>
    <w:p w:rsidR="00405BC6" w:rsidRDefault="00405BC6" w:rsidP="009631C5">
      <w:pPr>
        <w:jc w:val="right"/>
      </w:pPr>
    </w:p>
    <w:p w:rsidR="00405BC6" w:rsidRDefault="00405BC6" w:rsidP="009631C5">
      <w:pPr>
        <w:jc w:val="right"/>
      </w:pPr>
    </w:p>
    <w:p w:rsidR="00405BC6" w:rsidRDefault="00405BC6" w:rsidP="009631C5">
      <w:pPr>
        <w:jc w:val="right"/>
      </w:pPr>
    </w:p>
    <w:p w:rsidR="00405BC6" w:rsidRDefault="00405BC6" w:rsidP="009631C5">
      <w:pPr>
        <w:jc w:val="right"/>
      </w:pPr>
    </w:p>
    <w:p w:rsidR="00405BC6" w:rsidRDefault="00405BC6" w:rsidP="009631C5">
      <w:pPr>
        <w:jc w:val="right"/>
      </w:pPr>
    </w:p>
    <w:p w:rsidR="00EE190C" w:rsidRDefault="00EE190C" w:rsidP="00405BC6">
      <w:pPr>
        <w:jc w:val="center"/>
        <w:rPr>
          <w:b/>
          <w:sz w:val="24"/>
          <w:u w:val="single"/>
        </w:rPr>
      </w:pPr>
    </w:p>
    <w:p w:rsidR="00EE190C" w:rsidRPr="00EE190C" w:rsidRDefault="00EE190C" w:rsidP="00EE190C">
      <w:pPr>
        <w:rPr>
          <w:sz w:val="24"/>
        </w:rPr>
      </w:pPr>
    </w:p>
    <w:p w:rsidR="00EE190C" w:rsidRPr="00EE190C" w:rsidRDefault="00EE190C" w:rsidP="00EE190C">
      <w:pPr>
        <w:rPr>
          <w:sz w:val="24"/>
        </w:rPr>
      </w:pPr>
    </w:p>
    <w:p w:rsidR="00A227FF" w:rsidRPr="00EE190C" w:rsidRDefault="00A227FF" w:rsidP="00EE190C">
      <w:pPr>
        <w:rPr>
          <w:sz w:val="24"/>
        </w:rPr>
      </w:pPr>
    </w:p>
    <w:p w:rsidR="00EE190C" w:rsidRPr="00EE190C" w:rsidRDefault="00EE190C" w:rsidP="00EE190C">
      <w:pPr>
        <w:rPr>
          <w:sz w:val="24"/>
        </w:rPr>
      </w:pPr>
    </w:p>
    <w:p w:rsidR="00EE190C" w:rsidRPr="00EE190C" w:rsidRDefault="00EE190C" w:rsidP="00EE190C">
      <w:pPr>
        <w:rPr>
          <w:sz w:val="24"/>
        </w:rPr>
      </w:pPr>
    </w:p>
    <w:p w:rsidR="00405BC6" w:rsidRDefault="00A227FF" w:rsidP="00A227FF">
      <w:pPr>
        <w:jc w:val="center"/>
        <w:rPr>
          <w:rFonts w:ascii="Arial" w:hAnsi="Arial" w:cs="Arial"/>
          <w:b/>
          <w:sz w:val="24"/>
          <w:u w:val="single"/>
        </w:rPr>
      </w:pPr>
      <w:r w:rsidRPr="00A227FF">
        <w:rPr>
          <w:rFonts w:ascii="Arial" w:hAnsi="Arial" w:cs="Arial"/>
          <w:b/>
          <w:sz w:val="24"/>
          <w:u w:val="single"/>
        </w:rPr>
        <w:t>6</w:t>
      </w:r>
    </w:p>
    <w:p w:rsidR="00A227FF" w:rsidRDefault="00A227FF" w:rsidP="00A227FF">
      <w:pPr>
        <w:rPr>
          <w:rFonts w:ascii="Arial" w:hAnsi="Arial" w:cs="Arial"/>
          <w:b/>
          <w:sz w:val="24"/>
        </w:rPr>
      </w:pPr>
      <w:r>
        <w:rPr>
          <w:rFonts w:ascii="Arial" w:hAnsi="Arial" w:cs="Arial"/>
          <w:b/>
          <w:sz w:val="24"/>
        </w:rPr>
        <w:lastRenderedPageBreak/>
        <w:t>References</w:t>
      </w:r>
    </w:p>
    <w:p w:rsidR="005C6D4C" w:rsidRDefault="009C0730" w:rsidP="00A227FF">
      <w:pPr>
        <w:rPr>
          <w:rStyle w:val="a8"/>
          <w:rFonts w:ascii="Arial" w:hAnsi="Arial" w:cs="Arial"/>
          <w:color w:val="3A3A3A"/>
          <w:bdr w:val="none" w:sz="0" w:space="0" w:color="auto" w:frame="1"/>
          <w:shd w:val="clear" w:color="auto" w:fill="FFFFFF"/>
        </w:rPr>
      </w:pPr>
      <w:r w:rsidRPr="005C6D4C">
        <w:rPr>
          <w:rFonts w:ascii="Arial" w:hAnsi="Arial" w:cs="Arial"/>
          <w:color w:val="3A3A3A"/>
          <w:shd w:val="clear" w:color="auto" w:fill="FFFFFF"/>
        </w:rPr>
        <w:t>Al-</w:t>
      </w:r>
      <w:proofErr w:type="spellStart"/>
      <w:r w:rsidRPr="005C6D4C">
        <w:rPr>
          <w:rFonts w:ascii="Arial" w:hAnsi="Arial" w:cs="Arial"/>
          <w:color w:val="3A3A3A"/>
          <w:shd w:val="clear" w:color="auto" w:fill="FFFFFF"/>
        </w:rPr>
        <w:t>Fedaghi</w:t>
      </w:r>
      <w:proofErr w:type="spellEnd"/>
      <w:r w:rsidRPr="005C6D4C">
        <w:rPr>
          <w:rFonts w:ascii="Arial" w:hAnsi="Arial" w:cs="Arial"/>
          <w:color w:val="3A3A3A"/>
          <w:shd w:val="clear" w:color="auto" w:fill="FFFFFF"/>
        </w:rPr>
        <w:t>, S. (2012). A conceptual foundation for the Shannon-Weaver model of communication. </w:t>
      </w:r>
      <w:r w:rsidRPr="005C6D4C">
        <w:rPr>
          <w:rStyle w:val="a8"/>
          <w:rFonts w:ascii="Arial" w:hAnsi="Arial" w:cs="Arial"/>
          <w:color w:val="3A3A3A"/>
          <w:bdr w:val="none" w:sz="0" w:space="0" w:color="auto" w:frame="1"/>
          <w:shd w:val="clear" w:color="auto" w:fill="FFFFFF"/>
        </w:rPr>
        <w:t>International Journal of Soft Computing.</w:t>
      </w:r>
    </w:p>
    <w:p w:rsidR="008553F4" w:rsidRPr="005C6D4C" w:rsidRDefault="008553F4" w:rsidP="00A227FF">
      <w:r w:rsidRPr="005C6D4C">
        <w:rPr>
          <w:rFonts w:ascii="Arial" w:hAnsi="Arial" w:cs="Arial"/>
          <w:bCs/>
          <w:color w:val="333333"/>
          <w:shd w:val="clear" w:color="auto" w:fill="FCFCFC"/>
        </w:rPr>
        <w:t xml:space="preserve">Sol Rogers (2019). </w:t>
      </w:r>
      <w:r w:rsidR="0033771A" w:rsidRPr="005C6D4C">
        <w:rPr>
          <w:rFonts w:ascii="Arial" w:hAnsi="Arial" w:cs="Arial"/>
          <w:bCs/>
          <w:color w:val="333333"/>
          <w:shd w:val="clear" w:color="auto" w:fill="FCFCFC"/>
        </w:rPr>
        <w:t>The Role of Technology in</w:t>
      </w:r>
      <w:r w:rsidRPr="005C6D4C">
        <w:rPr>
          <w:rFonts w:ascii="Arial" w:hAnsi="Arial" w:cs="Arial"/>
          <w:bCs/>
          <w:color w:val="333333"/>
          <w:shd w:val="clear" w:color="auto" w:fill="FCFCFC"/>
        </w:rPr>
        <w:t xml:space="preserve"> </w:t>
      </w:r>
      <w:proofErr w:type="gramStart"/>
      <w:r w:rsidRPr="005C6D4C">
        <w:rPr>
          <w:rFonts w:ascii="Arial" w:hAnsi="Arial" w:cs="Arial"/>
          <w:bCs/>
          <w:color w:val="333333"/>
          <w:shd w:val="clear" w:color="auto" w:fill="FCFCFC"/>
        </w:rPr>
        <w:t>The</w:t>
      </w:r>
      <w:proofErr w:type="gramEnd"/>
      <w:r w:rsidRPr="005C6D4C">
        <w:rPr>
          <w:rFonts w:ascii="Arial" w:hAnsi="Arial" w:cs="Arial"/>
          <w:bCs/>
          <w:color w:val="333333"/>
          <w:shd w:val="clear" w:color="auto" w:fill="FCFCFC"/>
        </w:rPr>
        <w:t xml:space="preserve"> Evolution Of Communication</w:t>
      </w:r>
      <w:r w:rsidR="0033771A" w:rsidRPr="005C6D4C">
        <w:rPr>
          <w:rFonts w:ascii="Arial" w:hAnsi="Arial" w:cs="Arial"/>
          <w:bCs/>
          <w:color w:val="333333"/>
          <w:shd w:val="clear" w:color="auto" w:fill="FCFCFC"/>
        </w:rPr>
        <w:t xml:space="preserve">. </w:t>
      </w:r>
      <w:r w:rsidR="0033771A" w:rsidRPr="005C6D4C">
        <w:rPr>
          <w:rFonts w:ascii="Arial" w:hAnsi="Arial" w:cs="Arial"/>
          <w:bCs/>
          <w:i/>
          <w:color w:val="333333"/>
          <w:shd w:val="clear" w:color="auto" w:fill="FCFCFC"/>
        </w:rPr>
        <w:t>Forbes Magazine</w:t>
      </w:r>
    </w:p>
    <w:p w:rsidR="0033771A" w:rsidRPr="005C6D4C" w:rsidRDefault="0033771A" w:rsidP="0033771A">
      <w:pPr>
        <w:rPr>
          <w:rFonts w:ascii="Arial" w:hAnsi="Arial" w:cs="Arial"/>
          <w:bCs/>
          <w:i/>
          <w:color w:val="333333"/>
          <w:shd w:val="clear" w:color="auto" w:fill="FCFCFC"/>
        </w:rPr>
      </w:pPr>
      <w:r w:rsidRPr="005C6D4C">
        <w:rPr>
          <w:rFonts w:ascii="Arial" w:hAnsi="Arial" w:cs="Arial"/>
          <w:bCs/>
          <w:i/>
          <w:color w:val="333333"/>
          <w:shd w:val="clear" w:color="auto" w:fill="FCFCFC"/>
        </w:rPr>
        <w:t xml:space="preserve">CFI Team (2022). </w:t>
      </w:r>
      <w:r w:rsidRPr="005C6D4C">
        <w:rPr>
          <w:rFonts w:ascii="Arial" w:hAnsi="Arial" w:cs="Arial"/>
          <w:bCs/>
          <w:color w:val="333333"/>
          <w:shd w:val="clear" w:color="auto" w:fill="FCFCFC"/>
        </w:rPr>
        <w:t xml:space="preserve">Communication Skills - Transferring information to produce a greater understanding. </w:t>
      </w:r>
      <w:r w:rsidRPr="005C6D4C">
        <w:rPr>
          <w:rFonts w:ascii="Arial" w:hAnsi="Arial" w:cs="Arial"/>
          <w:bCs/>
          <w:i/>
          <w:color w:val="333333"/>
          <w:shd w:val="clear" w:color="auto" w:fill="FCFCFC"/>
        </w:rPr>
        <w:t>Corporative Finance Institute</w:t>
      </w:r>
    </w:p>
    <w:p w:rsidR="005C6D4C" w:rsidRDefault="0033771A" w:rsidP="005C6D4C">
      <w:pPr>
        <w:rPr>
          <w:rFonts w:ascii="Arial" w:hAnsi="Arial" w:cs="Arial"/>
        </w:rPr>
      </w:pPr>
      <w:r w:rsidRPr="005C6D4C">
        <w:rPr>
          <w:rFonts w:ascii="Arial" w:hAnsi="Arial" w:cs="Arial"/>
        </w:rPr>
        <w:t xml:space="preserve">Ashish </w:t>
      </w:r>
      <w:proofErr w:type="spellStart"/>
      <w:r w:rsidRPr="005C6D4C">
        <w:rPr>
          <w:rFonts w:ascii="Arial" w:hAnsi="Arial" w:cs="Arial"/>
        </w:rPr>
        <w:t>Mohanty</w:t>
      </w:r>
      <w:proofErr w:type="spellEnd"/>
      <w:r w:rsidRPr="005C6D4C">
        <w:rPr>
          <w:rFonts w:ascii="Arial" w:hAnsi="Arial" w:cs="Arial"/>
        </w:rPr>
        <w:t xml:space="preserve">, Institute of Management &amp; Information Science </w:t>
      </w:r>
      <w:proofErr w:type="spellStart"/>
      <w:r w:rsidRPr="005C6D4C">
        <w:rPr>
          <w:rFonts w:ascii="Arial" w:hAnsi="Arial" w:cs="Arial"/>
        </w:rPr>
        <w:t>Sasmita</w:t>
      </w:r>
      <w:proofErr w:type="spellEnd"/>
      <w:r w:rsidRPr="005C6D4C">
        <w:rPr>
          <w:rFonts w:ascii="Arial" w:hAnsi="Arial" w:cs="Arial"/>
        </w:rPr>
        <w:t xml:space="preserve"> </w:t>
      </w:r>
      <w:proofErr w:type="spellStart"/>
      <w:r w:rsidRPr="005C6D4C">
        <w:rPr>
          <w:rFonts w:ascii="Arial" w:hAnsi="Arial" w:cs="Arial"/>
        </w:rPr>
        <w:t>Mohanty</w:t>
      </w:r>
      <w:proofErr w:type="spellEnd"/>
      <w:r w:rsidRPr="005C6D4C">
        <w:rPr>
          <w:rFonts w:ascii="Arial" w:hAnsi="Arial" w:cs="Arial"/>
        </w:rPr>
        <w:t xml:space="preserve">, </w:t>
      </w:r>
      <w:proofErr w:type="spellStart"/>
      <w:r w:rsidRPr="005C6D4C">
        <w:rPr>
          <w:rFonts w:ascii="Arial" w:hAnsi="Arial" w:cs="Arial"/>
        </w:rPr>
        <w:t>Siksha</w:t>
      </w:r>
      <w:proofErr w:type="spellEnd"/>
      <w:r w:rsidRPr="005C6D4C">
        <w:rPr>
          <w:rFonts w:ascii="Arial" w:hAnsi="Arial" w:cs="Arial"/>
        </w:rPr>
        <w:t xml:space="preserve"> ‘O’ </w:t>
      </w:r>
      <w:proofErr w:type="spellStart"/>
      <w:r w:rsidRPr="005C6D4C">
        <w:rPr>
          <w:rFonts w:ascii="Arial" w:hAnsi="Arial" w:cs="Arial"/>
        </w:rPr>
        <w:t>Anusandhan</w:t>
      </w:r>
      <w:proofErr w:type="spellEnd"/>
      <w:r w:rsidRPr="005C6D4C">
        <w:rPr>
          <w:rFonts w:ascii="Arial" w:hAnsi="Arial" w:cs="Arial"/>
        </w:rPr>
        <w:t xml:space="preserve"> University</w:t>
      </w:r>
      <w:r w:rsidR="005C6D4C" w:rsidRPr="005C6D4C">
        <w:rPr>
          <w:rFonts w:ascii="Arial" w:hAnsi="Arial" w:cs="Arial"/>
        </w:rPr>
        <w:t xml:space="preserve"> (2018). The Impact of Communication and Group Dynamics on Teamwork Effective: The Case of Service Sector Organisations. </w:t>
      </w:r>
      <w:r w:rsidR="005C6D4C" w:rsidRPr="005C6D4C">
        <w:rPr>
          <w:rFonts w:ascii="Arial" w:hAnsi="Arial" w:cs="Arial"/>
          <w:i/>
        </w:rPr>
        <w:t xml:space="preserve">Academy of Strategic Management Journal </w:t>
      </w:r>
    </w:p>
    <w:p w:rsidR="00FC467D" w:rsidRDefault="00FC467D" w:rsidP="00FC467D">
      <w:pPr>
        <w:spacing w:before="240"/>
        <w:rPr>
          <w:rFonts w:ascii="Arial" w:hAnsi="Arial" w:cs="Arial"/>
        </w:rPr>
      </w:pPr>
      <w:r w:rsidRPr="00FC467D">
        <w:rPr>
          <w:rFonts w:ascii="Arial" w:hAnsi="Arial" w:cs="Arial"/>
        </w:rPr>
        <w:t xml:space="preserve">Andrei </w:t>
      </w:r>
      <w:proofErr w:type="spellStart"/>
      <w:r w:rsidRPr="00FC467D">
        <w:rPr>
          <w:rFonts w:ascii="Arial" w:hAnsi="Arial" w:cs="Arial"/>
        </w:rPr>
        <w:t>Kurtuy</w:t>
      </w:r>
      <w:proofErr w:type="spellEnd"/>
      <w:r>
        <w:rPr>
          <w:rFonts w:ascii="Arial" w:hAnsi="Arial" w:cs="Arial"/>
        </w:rPr>
        <w:t xml:space="preserve"> (2021). </w:t>
      </w:r>
      <w:hyperlink r:id="rId8" w:history="1">
        <w:r w:rsidRPr="004019AF">
          <w:rPr>
            <w:rStyle w:val="a9"/>
            <w:rFonts w:ascii="Arial" w:hAnsi="Arial" w:cs="Arial"/>
          </w:rPr>
          <w:t>https://novoresume.com/career-blog/communication-skills</w:t>
        </w:r>
      </w:hyperlink>
    </w:p>
    <w:p w:rsidR="00FC467D" w:rsidRPr="005C6D4C" w:rsidRDefault="00FC467D" w:rsidP="00FC467D">
      <w:pPr>
        <w:spacing w:before="240"/>
        <w:rPr>
          <w:rFonts w:ascii="Arial" w:hAnsi="Arial" w:cs="Arial"/>
        </w:rPr>
      </w:pPr>
    </w:p>
    <w:p w:rsidR="0033771A" w:rsidRPr="0033771A" w:rsidRDefault="0033771A" w:rsidP="0033771A">
      <w:pPr>
        <w:rPr>
          <w:rFonts w:ascii="Arial" w:hAnsi="Arial" w:cs="Arial"/>
          <w:bCs/>
          <w:color w:val="333333"/>
          <w:sz w:val="21"/>
          <w:szCs w:val="21"/>
          <w:shd w:val="clear" w:color="auto" w:fill="FCFCFC"/>
        </w:rPr>
      </w:pPr>
    </w:p>
    <w:p w:rsidR="0033771A" w:rsidRDefault="0033771A" w:rsidP="00A227FF">
      <w:pPr>
        <w:rPr>
          <w:rFonts w:ascii="Arial" w:hAnsi="Arial" w:cs="Arial"/>
          <w:bCs/>
          <w:i/>
          <w:color w:val="333333"/>
          <w:sz w:val="21"/>
          <w:szCs w:val="21"/>
          <w:shd w:val="clear" w:color="auto" w:fill="FCFCFC"/>
        </w:rPr>
      </w:pPr>
    </w:p>
    <w:p w:rsidR="0033771A" w:rsidRPr="0033771A" w:rsidRDefault="0033771A" w:rsidP="00A227FF">
      <w:pPr>
        <w:rPr>
          <w:rFonts w:ascii="Arial" w:hAnsi="Arial" w:cs="Arial"/>
          <w:i/>
          <w:iCs/>
          <w:color w:val="3A3A3A"/>
          <w:szCs w:val="30"/>
          <w:bdr w:val="none" w:sz="0" w:space="0" w:color="auto" w:frame="1"/>
          <w:shd w:val="clear" w:color="auto" w:fill="FFFFFF"/>
        </w:rPr>
      </w:pPr>
    </w:p>
    <w:sectPr w:rsidR="0033771A" w:rsidRPr="0033771A">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B63D2" w:rsidRDefault="003B63D2" w:rsidP="00EE190C">
      <w:pPr>
        <w:spacing w:after="0" w:line="240" w:lineRule="auto"/>
      </w:pPr>
      <w:r>
        <w:separator/>
      </w:r>
    </w:p>
  </w:endnote>
  <w:endnote w:type="continuationSeparator" w:id="0">
    <w:p w:rsidR="003B63D2" w:rsidRDefault="003B63D2" w:rsidP="00EE19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B63D2" w:rsidRDefault="003B63D2" w:rsidP="00EE190C">
      <w:pPr>
        <w:spacing w:after="0" w:line="240" w:lineRule="auto"/>
      </w:pPr>
      <w:r>
        <w:separator/>
      </w:r>
    </w:p>
  </w:footnote>
  <w:footnote w:type="continuationSeparator" w:id="0">
    <w:p w:rsidR="003B63D2" w:rsidRDefault="003B63D2" w:rsidP="00EE190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62694" w:rsidRDefault="00E62694">
    <w:pPr>
      <w:pStyle w:val="a4"/>
    </w:pPr>
    <w:r>
      <w:rPr>
        <w:noProof/>
        <w:lang w:eastAsia="en-GB"/>
      </w:rPr>
      <w:drawing>
        <wp:anchor distT="0" distB="0" distL="114300" distR="114300" simplePos="0" relativeHeight="251658240" behindDoc="0" locked="0" layoutInCell="1" allowOverlap="1">
          <wp:simplePos x="0" y="0"/>
          <wp:positionH relativeFrom="column">
            <wp:posOffset>4218305</wp:posOffset>
          </wp:positionH>
          <wp:positionV relativeFrom="paragraph">
            <wp:posOffset>-234834</wp:posOffset>
          </wp:positionV>
          <wp:extent cx="1967345" cy="652503"/>
          <wp:effectExtent l="0" t="0" r="0" b="0"/>
          <wp:wrapThrough wrapText="bothSides">
            <wp:wrapPolygon edited="0">
              <wp:start x="0" y="0"/>
              <wp:lineTo x="0" y="14512"/>
              <wp:lineTo x="1883" y="20191"/>
              <wp:lineTo x="1883" y="20822"/>
              <wp:lineTo x="8576" y="20822"/>
              <wp:lineTo x="17361" y="20822"/>
              <wp:lineTo x="21335" y="16405"/>
              <wp:lineTo x="21335" y="10726"/>
              <wp:lineTo x="19034" y="9464"/>
              <wp:lineTo x="19662" y="0"/>
              <wp:lineTo x="15269" y="0"/>
              <wp:lineTo x="0" y="0"/>
            </wp:wrapPolygon>
          </wp:wrapThrough>
          <wp:docPr id="17" name="Рисунок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967345" cy="652503"/>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0AD1C1D"/>
    <w:multiLevelType w:val="hybridMultilevel"/>
    <w:tmpl w:val="12C6A9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6951DD"/>
    <w:multiLevelType w:val="hybridMultilevel"/>
    <w:tmpl w:val="3296F36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A51C4E"/>
    <w:multiLevelType w:val="hybridMultilevel"/>
    <w:tmpl w:val="3B5200C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14CB"/>
    <w:rsid w:val="000221C1"/>
    <w:rsid w:val="00025EB4"/>
    <w:rsid w:val="000A11B0"/>
    <w:rsid w:val="000B42C0"/>
    <w:rsid w:val="000D2B87"/>
    <w:rsid w:val="0013223E"/>
    <w:rsid w:val="00132308"/>
    <w:rsid w:val="001730F1"/>
    <w:rsid w:val="001C6B54"/>
    <w:rsid w:val="001E7456"/>
    <w:rsid w:val="00226448"/>
    <w:rsid w:val="00251029"/>
    <w:rsid w:val="0025633C"/>
    <w:rsid w:val="002B02B7"/>
    <w:rsid w:val="003001BD"/>
    <w:rsid w:val="00321356"/>
    <w:rsid w:val="0032689D"/>
    <w:rsid w:val="003315BE"/>
    <w:rsid w:val="0033771A"/>
    <w:rsid w:val="00375C62"/>
    <w:rsid w:val="003A2003"/>
    <w:rsid w:val="003B63D2"/>
    <w:rsid w:val="00405BC6"/>
    <w:rsid w:val="004230DF"/>
    <w:rsid w:val="00502693"/>
    <w:rsid w:val="005C6D4C"/>
    <w:rsid w:val="005D288F"/>
    <w:rsid w:val="00617A1C"/>
    <w:rsid w:val="006345A3"/>
    <w:rsid w:val="00641044"/>
    <w:rsid w:val="00693F06"/>
    <w:rsid w:val="00694898"/>
    <w:rsid w:val="006D2B15"/>
    <w:rsid w:val="00744435"/>
    <w:rsid w:val="00797301"/>
    <w:rsid w:val="00803973"/>
    <w:rsid w:val="008355FB"/>
    <w:rsid w:val="008553F4"/>
    <w:rsid w:val="0088536F"/>
    <w:rsid w:val="008A3E19"/>
    <w:rsid w:val="008D57A8"/>
    <w:rsid w:val="0092589C"/>
    <w:rsid w:val="009314CB"/>
    <w:rsid w:val="00957F68"/>
    <w:rsid w:val="009631C5"/>
    <w:rsid w:val="00965189"/>
    <w:rsid w:val="00984FF8"/>
    <w:rsid w:val="009A0F8C"/>
    <w:rsid w:val="009B0FBF"/>
    <w:rsid w:val="009C0730"/>
    <w:rsid w:val="009C7ED8"/>
    <w:rsid w:val="00A04E4D"/>
    <w:rsid w:val="00A227FF"/>
    <w:rsid w:val="00A25F18"/>
    <w:rsid w:val="00A30181"/>
    <w:rsid w:val="00A4358C"/>
    <w:rsid w:val="00A81A1B"/>
    <w:rsid w:val="00AB550A"/>
    <w:rsid w:val="00B30A9E"/>
    <w:rsid w:val="00BA4585"/>
    <w:rsid w:val="00BC455D"/>
    <w:rsid w:val="00C0505C"/>
    <w:rsid w:val="00C22AB9"/>
    <w:rsid w:val="00C37F40"/>
    <w:rsid w:val="00CB3ACE"/>
    <w:rsid w:val="00CC69B1"/>
    <w:rsid w:val="00D10B45"/>
    <w:rsid w:val="00D402C6"/>
    <w:rsid w:val="00D42A2C"/>
    <w:rsid w:val="00DB1C73"/>
    <w:rsid w:val="00DC4604"/>
    <w:rsid w:val="00E0168A"/>
    <w:rsid w:val="00E2111D"/>
    <w:rsid w:val="00E50630"/>
    <w:rsid w:val="00E62694"/>
    <w:rsid w:val="00E851CA"/>
    <w:rsid w:val="00E9612B"/>
    <w:rsid w:val="00EA6FC3"/>
    <w:rsid w:val="00EC181F"/>
    <w:rsid w:val="00EE190C"/>
    <w:rsid w:val="00F16C42"/>
    <w:rsid w:val="00F41CD0"/>
    <w:rsid w:val="00F51626"/>
    <w:rsid w:val="00F66166"/>
    <w:rsid w:val="00F73287"/>
    <w:rsid w:val="00F74136"/>
    <w:rsid w:val="00FC467D"/>
    <w:rsid w:val="00FC5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D6929A28-EFE1-41D7-BB93-233352357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50630"/>
    <w:pPr>
      <w:ind w:left="720"/>
      <w:contextualSpacing/>
    </w:pPr>
  </w:style>
  <w:style w:type="paragraph" w:styleId="a4">
    <w:name w:val="header"/>
    <w:basedOn w:val="a"/>
    <w:link w:val="a5"/>
    <w:uiPriority w:val="99"/>
    <w:unhideWhenUsed/>
    <w:rsid w:val="00EE190C"/>
    <w:pPr>
      <w:tabs>
        <w:tab w:val="center" w:pos="4513"/>
        <w:tab w:val="right" w:pos="9026"/>
      </w:tabs>
      <w:spacing w:after="0" w:line="240" w:lineRule="auto"/>
    </w:pPr>
  </w:style>
  <w:style w:type="character" w:customStyle="1" w:styleId="a5">
    <w:name w:val="Верхний колонтитул Знак"/>
    <w:basedOn w:val="a0"/>
    <w:link w:val="a4"/>
    <w:uiPriority w:val="99"/>
    <w:rsid w:val="00EE190C"/>
  </w:style>
  <w:style w:type="paragraph" w:styleId="a6">
    <w:name w:val="footer"/>
    <w:basedOn w:val="a"/>
    <w:link w:val="a7"/>
    <w:uiPriority w:val="99"/>
    <w:unhideWhenUsed/>
    <w:rsid w:val="00EE190C"/>
    <w:pPr>
      <w:tabs>
        <w:tab w:val="center" w:pos="4513"/>
        <w:tab w:val="right" w:pos="9026"/>
      </w:tabs>
      <w:spacing w:after="0" w:line="240" w:lineRule="auto"/>
    </w:pPr>
  </w:style>
  <w:style w:type="character" w:customStyle="1" w:styleId="a7">
    <w:name w:val="Нижний колонтитул Знак"/>
    <w:basedOn w:val="a0"/>
    <w:link w:val="a6"/>
    <w:uiPriority w:val="99"/>
    <w:rsid w:val="00EE190C"/>
  </w:style>
  <w:style w:type="character" w:styleId="a8">
    <w:name w:val="Emphasis"/>
    <w:basedOn w:val="a0"/>
    <w:uiPriority w:val="20"/>
    <w:qFormat/>
    <w:rsid w:val="009C0730"/>
    <w:rPr>
      <w:i/>
      <w:iCs/>
    </w:rPr>
  </w:style>
  <w:style w:type="character" w:styleId="a9">
    <w:name w:val="Hyperlink"/>
    <w:basedOn w:val="a0"/>
    <w:uiPriority w:val="99"/>
    <w:unhideWhenUsed/>
    <w:rsid w:val="00FC467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0014515">
      <w:bodyDiv w:val="1"/>
      <w:marLeft w:val="0"/>
      <w:marRight w:val="0"/>
      <w:marTop w:val="0"/>
      <w:marBottom w:val="0"/>
      <w:divBdr>
        <w:top w:val="none" w:sz="0" w:space="0" w:color="auto"/>
        <w:left w:val="none" w:sz="0" w:space="0" w:color="auto"/>
        <w:bottom w:val="none" w:sz="0" w:space="0" w:color="auto"/>
        <w:right w:val="none" w:sz="0" w:space="0" w:color="auto"/>
      </w:divBdr>
    </w:div>
    <w:div w:id="1534997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ovoresume.com/career-blog/communication-skill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3A64FD-B9E3-4382-A647-4DA99B718E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6629</TotalTime>
  <Pages>8</Pages>
  <Words>2237</Words>
  <Characters>12753</Characters>
  <Application>Microsoft Office Word</Application>
  <DocSecurity>0</DocSecurity>
  <Lines>106</Lines>
  <Paragraphs>29</Paragraphs>
  <ScaleCrop>false</ScaleCrop>
  <HeadingPairs>
    <vt:vector size="2" baseType="variant">
      <vt:variant>
        <vt:lpstr>Название</vt:lpstr>
      </vt:variant>
      <vt:variant>
        <vt:i4>1</vt:i4>
      </vt:variant>
    </vt:vector>
  </HeadingPairs>
  <TitlesOfParts>
    <vt:vector size="1" baseType="lpstr">
      <vt:lpstr/>
    </vt:vector>
  </TitlesOfParts>
  <Company>SPecialiST RePack</Company>
  <LinksUpToDate>false</LinksUpToDate>
  <CharactersWithSpaces>14961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Учетная запись Майкрософт</dc:creator>
  <cp:keywords/>
  <dc:description/>
  <cp:lastModifiedBy>Учетная запись Майкрософт</cp:lastModifiedBy>
  <cp:revision>6</cp:revision>
  <dcterms:created xsi:type="dcterms:W3CDTF">2022-12-19T15:15:00Z</dcterms:created>
  <dcterms:modified xsi:type="dcterms:W3CDTF">2023-01-03T21:12:00Z</dcterms:modified>
</cp:coreProperties>
</file>