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B15" w:rsidRDefault="00B95B15">
      <w:pPr>
        <w:rPr>
          <w:sz w:val="32"/>
        </w:rPr>
      </w:pPr>
    </w:p>
    <w:p w:rsidR="00B95B15" w:rsidRDefault="00B95B15">
      <w:pPr>
        <w:rPr>
          <w:sz w:val="32"/>
        </w:rPr>
      </w:pPr>
    </w:p>
    <w:p w:rsidR="00B95B15" w:rsidRDefault="00B95B15">
      <w:pPr>
        <w:rPr>
          <w:sz w:val="32"/>
        </w:rPr>
      </w:pPr>
    </w:p>
    <w:p w:rsidR="00B95B15" w:rsidRDefault="00813C1B">
      <w:pPr>
        <w:rPr>
          <w:sz w:val="32"/>
        </w:rPr>
      </w:pPr>
      <w:r>
        <w:rPr>
          <w:sz w:val="32"/>
        </w:rPr>
        <w:t xml:space="preserve">                                            </w:t>
      </w:r>
      <w:r w:rsidR="00B95B15" w:rsidRPr="00B95B15">
        <w:rPr>
          <w:sz w:val="32"/>
        </w:rPr>
        <w:t>Assignment 1</w:t>
      </w:r>
    </w:p>
    <w:p w:rsidR="00B95B15" w:rsidRDefault="00B95B15">
      <w:pPr>
        <w:rPr>
          <w:sz w:val="32"/>
        </w:rPr>
      </w:pPr>
    </w:p>
    <w:p w:rsidR="00B95B15" w:rsidRDefault="00B95B15">
      <w:pPr>
        <w:rPr>
          <w:sz w:val="32"/>
        </w:rPr>
      </w:pPr>
    </w:p>
    <w:p w:rsidR="00B95B15" w:rsidRDefault="00B95B15">
      <w:pPr>
        <w:rPr>
          <w:sz w:val="32"/>
        </w:rPr>
      </w:pPr>
    </w:p>
    <w:p w:rsidR="00B95B15" w:rsidRDefault="00B95B15">
      <w:pPr>
        <w:rPr>
          <w:sz w:val="32"/>
        </w:rPr>
      </w:pPr>
    </w:p>
    <w:p w:rsidR="00B95B15" w:rsidRDefault="00B95B15">
      <w:pPr>
        <w:rPr>
          <w:sz w:val="32"/>
        </w:rPr>
      </w:pPr>
      <w:r>
        <w:rPr>
          <w:sz w:val="32"/>
        </w:rPr>
        <w:t xml:space="preserve"> </w:t>
      </w:r>
      <w:r w:rsidR="00813C1B">
        <w:rPr>
          <w:sz w:val="32"/>
        </w:rPr>
        <w:t xml:space="preserve">                             </w:t>
      </w:r>
      <w:r>
        <w:rPr>
          <w:sz w:val="32"/>
        </w:rPr>
        <w:t>Strategic Tr</w:t>
      </w:r>
      <w:r w:rsidR="00813C1B">
        <w:rPr>
          <w:sz w:val="32"/>
        </w:rPr>
        <w:t>avel and Tourism</w:t>
      </w:r>
      <w:r>
        <w:rPr>
          <w:sz w:val="32"/>
        </w:rPr>
        <w:t xml:space="preserve"> Management</w:t>
      </w:r>
    </w:p>
    <w:p w:rsidR="00B95B15" w:rsidRPr="00B95B15" w:rsidRDefault="00B95B15">
      <w:pPr>
        <w:rPr>
          <w:sz w:val="32"/>
        </w:rPr>
      </w:pPr>
    </w:p>
    <w:p w:rsidR="00B95B15" w:rsidRPr="00B95B15" w:rsidRDefault="00813C1B">
      <w:pPr>
        <w:rPr>
          <w:sz w:val="32"/>
        </w:rPr>
      </w:pPr>
      <w:r>
        <w:rPr>
          <w:sz w:val="32"/>
        </w:rPr>
        <w:t xml:space="preserve">                                   </w:t>
      </w:r>
      <w:r w:rsidR="00B95B15">
        <w:rPr>
          <w:sz w:val="32"/>
        </w:rPr>
        <w:t xml:space="preserve">Rhodri Stranaghan 1702678 </w:t>
      </w:r>
    </w:p>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Pr>
        <w:rPr>
          <w:sz w:val="24"/>
        </w:rPr>
      </w:pPr>
      <w:r>
        <w:rPr>
          <w:sz w:val="24"/>
        </w:rPr>
        <w:lastRenderedPageBreak/>
        <w:t>Table of contents</w:t>
      </w: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Default="00B95B15">
      <w:pPr>
        <w:rPr>
          <w:sz w:val="24"/>
        </w:rPr>
      </w:pPr>
    </w:p>
    <w:p w:rsidR="00B95B15" w:rsidRPr="00B95B15" w:rsidRDefault="00B95B15">
      <w:pPr>
        <w:rPr>
          <w:sz w:val="24"/>
        </w:rPr>
      </w:pPr>
    </w:p>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B95B15" w:rsidRDefault="00B95B15"/>
    <w:p w:rsidR="006D036D" w:rsidRPr="006D036D" w:rsidRDefault="00720DBE">
      <w:pPr>
        <w:rPr>
          <w:color w:val="FF0000"/>
          <w:sz w:val="28"/>
        </w:rPr>
      </w:pPr>
      <w:r w:rsidRPr="00813C1B">
        <w:rPr>
          <w:sz w:val="28"/>
        </w:rPr>
        <w:lastRenderedPageBreak/>
        <w:t xml:space="preserve">1.0 </w:t>
      </w:r>
      <w:r w:rsidR="006D036D" w:rsidRPr="00813C1B">
        <w:rPr>
          <w:sz w:val="28"/>
        </w:rPr>
        <w:t xml:space="preserve">Executive Summary </w:t>
      </w:r>
    </w:p>
    <w:p w:rsidR="0031121F" w:rsidRPr="002521DE" w:rsidRDefault="002521DE">
      <w:pPr>
        <w:rPr>
          <w:sz w:val="24"/>
        </w:rPr>
      </w:pPr>
      <w:r w:rsidRPr="002521DE">
        <w:rPr>
          <w:sz w:val="24"/>
        </w:rPr>
        <w:t xml:space="preserve">This report provides strategic recommendations at how the Heart of Wales can capitalise on </w:t>
      </w:r>
      <w:r>
        <w:rPr>
          <w:sz w:val="24"/>
        </w:rPr>
        <w:t>th</w:t>
      </w:r>
      <w:r w:rsidR="00831054">
        <w:rPr>
          <w:sz w:val="24"/>
        </w:rPr>
        <w:t>e improvements said to be made b</w:t>
      </w:r>
      <w:r>
        <w:rPr>
          <w:sz w:val="24"/>
        </w:rPr>
        <w:t xml:space="preserve">y Transport for Wales including more and bigger trains as well as </w:t>
      </w:r>
      <w:r w:rsidR="00C92793">
        <w:rPr>
          <w:sz w:val="24"/>
        </w:rPr>
        <w:t xml:space="preserve">faster services, station upgrades and refurbishment amongst other changes. The report analyses the importance of partnerships with the communities, the key stakeholders that are involved as well as integration of transport modes. </w:t>
      </w:r>
      <w:r w:rsidR="00DD75E9">
        <w:rPr>
          <w:sz w:val="24"/>
        </w:rPr>
        <w:t>A look into a competitor the West Highland Railway line will also be made as well as where the Heart of Wales could learn from them.</w:t>
      </w:r>
    </w:p>
    <w:p w:rsidR="006D036D" w:rsidRPr="00B535FB" w:rsidRDefault="00720DBE">
      <w:pPr>
        <w:rPr>
          <w:sz w:val="28"/>
        </w:rPr>
      </w:pPr>
      <w:r w:rsidRPr="00B535FB">
        <w:rPr>
          <w:sz w:val="28"/>
        </w:rPr>
        <w:t xml:space="preserve">2.0 </w:t>
      </w:r>
      <w:r w:rsidR="006D036D" w:rsidRPr="00B535FB">
        <w:rPr>
          <w:sz w:val="28"/>
        </w:rPr>
        <w:t>Introduction</w:t>
      </w:r>
      <w:bookmarkStart w:id="0" w:name="_GoBack"/>
      <w:bookmarkEnd w:id="0"/>
    </w:p>
    <w:p w:rsidR="0059195C" w:rsidRPr="00045D79" w:rsidRDefault="0059195C">
      <w:pPr>
        <w:rPr>
          <w:color w:val="000000" w:themeColor="text1"/>
        </w:rPr>
      </w:pPr>
      <w:r w:rsidRPr="00045D79">
        <w:rPr>
          <w:color w:val="000000" w:themeColor="text1"/>
        </w:rPr>
        <w:t>In this report, strategic recommendations will be made in regards to the Heart of Wales line with reference to the int</w:t>
      </w:r>
      <w:r w:rsidR="000D72C1">
        <w:rPr>
          <w:color w:val="000000" w:themeColor="text1"/>
        </w:rPr>
        <w:t xml:space="preserve">egration of transport modes, </w:t>
      </w:r>
      <w:r w:rsidRPr="00045D79">
        <w:rPr>
          <w:color w:val="000000" w:themeColor="text1"/>
        </w:rPr>
        <w:t xml:space="preserve">recommend what key stakeholders could do to capitalize on the </w:t>
      </w:r>
      <w:r w:rsidR="000C0A99" w:rsidRPr="00045D79">
        <w:rPr>
          <w:color w:val="000000" w:themeColor="text1"/>
        </w:rPr>
        <w:t>rail-based</w:t>
      </w:r>
      <w:r w:rsidRPr="00045D79">
        <w:rPr>
          <w:color w:val="000000" w:themeColor="text1"/>
        </w:rPr>
        <w:t xml:space="preserve"> tourism and what could be done to take advantage of the soon to be increased capacity of trains to keep them worth the i</w:t>
      </w:r>
      <w:r w:rsidR="000D72C1">
        <w:rPr>
          <w:color w:val="000000" w:themeColor="text1"/>
        </w:rPr>
        <w:t>nvestment</w:t>
      </w:r>
      <w:r w:rsidRPr="00045D79">
        <w:rPr>
          <w:color w:val="000000" w:themeColor="text1"/>
        </w:rPr>
        <w:t xml:space="preserve">. A comparison to the Scottish West Highland Line, a successful rail line </w:t>
      </w:r>
      <w:r w:rsidR="000C0A99" w:rsidRPr="00045D79">
        <w:rPr>
          <w:color w:val="000000" w:themeColor="text1"/>
        </w:rPr>
        <w:t>will also be made.</w:t>
      </w:r>
      <w:r w:rsidR="00C7004E">
        <w:rPr>
          <w:color w:val="000000" w:themeColor="text1"/>
        </w:rPr>
        <w:t xml:space="preserve"> Strategic is defined by Oxford Dictionary as “relating to the identification of long-term or overall aims and interests and the means achieving them”. Strategic recommendations given will consider the long term </w:t>
      </w:r>
      <w:r w:rsidR="000D72C1">
        <w:rPr>
          <w:color w:val="000000" w:themeColor="text1"/>
        </w:rPr>
        <w:t>implications.</w:t>
      </w:r>
    </w:p>
    <w:p w:rsidR="000C0A99" w:rsidRDefault="000C0A99">
      <w:pPr>
        <w:rPr>
          <w:color w:val="FF0000"/>
          <w:sz w:val="28"/>
        </w:rPr>
      </w:pPr>
    </w:p>
    <w:p w:rsidR="006D036D" w:rsidRPr="00B535FB" w:rsidRDefault="00720DBE">
      <w:pPr>
        <w:rPr>
          <w:sz w:val="28"/>
        </w:rPr>
      </w:pPr>
      <w:r w:rsidRPr="00B535FB">
        <w:rPr>
          <w:sz w:val="28"/>
        </w:rPr>
        <w:t xml:space="preserve">3.0 </w:t>
      </w:r>
      <w:r w:rsidR="006D036D" w:rsidRPr="00B535FB">
        <w:rPr>
          <w:sz w:val="28"/>
        </w:rPr>
        <w:t>Main Body</w:t>
      </w:r>
    </w:p>
    <w:p w:rsidR="00167E9D" w:rsidRDefault="00167E9D" w:rsidP="00287409"/>
    <w:p w:rsidR="00815B8D" w:rsidRDefault="0020702E" w:rsidP="00A368E9">
      <w:r w:rsidRPr="00045D79">
        <w:t>The Heart of Wales line</w:t>
      </w:r>
      <w:r w:rsidR="00B33C1B" w:rsidRPr="00045D79">
        <w:t xml:space="preserve"> </w:t>
      </w:r>
      <w:r w:rsidRPr="00045D79">
        <w:t>in accordance to their website</w:t>
      </w:r>
      <w:r w:rsidR="004A4B92">
        <w:t xml:space="preserve"> is</w:t>
      </w:r>
      <w:r w:rsidRPr="00045D79">
        <w:t xml:space="preserve"> a “Spectacular rural railway between Swansea and Shrewsbury”.</w:t>
      </w:r>
      <w:r w:rsidR="00FA5B99" w:rsidRPr="00045D79">
        <w:t xml:space="preserve"> </w:t>
      </w:r>
      <w:r w:rsidR="00B33C1B" w:rsidRPr="00045D79">
        <w:t>The line</w:t>
      </w:r>
      <w:r w:rsidR="00FA5B99" w:rsidRPr="00045D79">
        <w:t xml:space="preserve"> narrowly avoided the Beeching </w:t>
      </w:r>
      <w:r w:rsidR="00B33C1B" w:rsidRPr="00045D79">
        <w:t>cuts i</w:t>
      </w:r>
      <w:r w:rsidR="004A4B92">
        <w:t xml:space="preserve">n the 1960’s, and as stated by </w:t>
      </w:r>
      <w:r w:rsidR="00B33C1B" w:rsidRPr="00045D79">
        <w:t xml:space="preserve">Rowland </w:t>
      </w:r>
      <w:r w:rsidR="004A4B92">
        <w:t>(</w:t>
      </w:r>
      <w:r w:rsidR="00B33C1B" w:rsidRPr="00045D79">
        <w:t>2019) “Wales still bears the scars to quite a ludicrous extent” of the Beeching cuts, where lines such as Aberystwyth to Carmarthen were impacted heavily,</w:t>
      </w:r>
      <w:r w:rsidR="000D72C1">
        <w:t xml:space="preserve"> however as The Heart of Wales line stayed open, there is </w:t>
      </w:r>
      <w:r w:rsidR="009E2466" w:rsidRPr="00045D79">
        <w:t>huge potential</w:t>
      </w:r>
      <w:r w:rsidR="00287409" w:rsidRPr="00045D79">
        <w:t xml:space="preserve"> for growth on the line, </w:t>
      </w:r>
      <w:r w:rsidR="00C7004E">
        <w:t>such as</w:t>
      </w:r>
      <w:r w:rsidR="00287409" w:rsidRPr="00045D79">
        <w:t xml:space="preserve"> </w:t>
      </w:r>
      <w:r w:rsidR="000D72C1">
        <w:t xml:space="preserve">at </w:t>
      </w:r>
      <w:r w:rsidR="00287409" w:rsidRPr="00045D79">
        <w:t>Sugar Loaf Railway station which is a request stop on the line. Sugar Loaf has attracted “as many visitors in the last 12 months than it had done in the previous 17 years, and a rise of almost 710% more passengers than the ye</w:t>
      </w:r>
      <w:r w:rsidR="000D72C1">
        <w:t xml:space="preserve">ar prior” (Shuttleworth, 2018). </w:t>
      </w:r>
      <w:r w:rsidR="002C58FA">
        <w:t xml:space="preserve">An information centre </w:t>
      </w:r>
      <w:r w:rsidR="002C58FA" w:rsidRPr="00045D79">
        <w:t>could</w:t>
      </w:r>
      <w:r w:rsidR="00287409" w:rsidRPr="00045D79">
        <w:t xml:space="preserve"> be set up so that visitors to </w:t>
      </w:r>
      <w:r w:rsidR="002C58FA">
        <w:t xml:space="preserve">Sugar Loaf </w:t>
      </w:r>
      <w:r w:rsidR="00287409" w:rsidRPr="00045D79">
        <w:t>can lear</w:t>
      </w:r>
      <w:r w:rsidR="00C7004E">
        <w:t xml:space="preserve">n about the </w:t>
      </w:r>
      <w:r w:rsidR="004A4B92">
        <w:t xml:space="preserve">culture and heritage which would also open up a new market of tourists using the line. </w:t>
      </w:r>
      <w:r w:rsidR="008615A2">
        <w:t>Culture is defined by Oxford Dictionary as being the “ideas, customs and social behaviour of a particular people or society” these are all things that could be celebrated with help linking with the Heart of Wales line more with culture and heritage also.</w:t>
      </w:r>
      <w:r w:rsidR="00167E9D" w:rsidRPr="00167E9D">
        <w:t xml:space="preserve"> </w:t>
      </w:r>
      <w:r w:rsidR="000906D3">
        <w:t>This would help further commend The Heart of Wales Line for taking</w:t>
      </w:r>
      <w:r w:rsidR="00167E9D" w:rsidRPr="00167E9D">
        <w:t xml:space="preserve"> in a forgotten wonder of the industrial age Rushby (2019)</w:t>
      </w:r>
      <w:r w:rsidR="002D070D">
        <w:t xml:space="preserve">. </w:t>
      </w:r>
      <w:r w:rsidR="002C58FA">
        <w:t xml:space="preserve"> Another example of the potential is at Shrewsbury the end of the line that could gain massively through more partnerships</w:t>
      </w:r>
      <w:r w:rsidR="00C7004E">
        <w:t>.</w:t>
      </w:r>
      <w:r w:rsidR="002C58FA">
        <w:t xml:space="preserve"> </w:t>
      </w:r>
      <w:r w:rsidR="000D72C1">
        <w:t xml:space="preserve"> </w:t>
      </w:r>
      <w:r w:rsidR="003C7153" w:rsidRPr="00045D79">
        <w:t xml:space="preserve">Cullingworth (2006) </w:t>
      </w:r>
      <w:r w:rsidR="000A688B" w:rsidRPr="00045D79">
        <w:t>emphasises</w:t>
      </w:r>
      <w:r w:rsidR="003C7153" w:rsidRPr="00045D79">
        <w:t xml:space="preserve"> how l</w:t>
      </w:r>
      <w:r w:rsidR="00267619" w:rsidRPr="00045D79">
        <w:t xml:space="preserve">ines can </w:t>
      </w:r>
      <w:r w:rsidR="003C7153" w:rsidRPr="00045D79">
        <w:t xml:space="preserve">be “substantially improved at short notice and at a moderate cost, by using more and longer trains, extended platforms and improved </w:t>
      </w:r>
      <w:r w:rsidR="000A688B" w:rsidRPr="00045D79">
        <w:t>signalling”. This statement is relevant</w:t>
      </w:r>
      <w:r w:rsidR="00DD75E9">
        <w:t xml:space="preserve"> to the Heart of Wales line </w:t>
      </w:r>
      <w:r w:rsidR="003C7153" w:rsidRPr="00045D79">
        <w:t>where one of the</w:t>
      </w:r>
      <w:r w:rsidR="00DD75E9">
        <w:t xml:space="preserve"> main</w:t>
      </w:r>
      <w:r w:rsidR="003C7153" w:rsidRPr="00045D79">
        <w:t xml:space="preserve"> problems is the shortage of trains, </w:t>
      </w:r>
      <w:r w:rsidR="00DD75E9">
        <w:t>h</w:t>
      </w:r>
      <w:r w:rsidR="00585175">
        <w:t>owever, Hibbs (2000) identifies that “w</w:t>
      </w:r>
      <w:r w:rsidR="00585175" w:rsidRPr="00585175">
        <w:t>hat is often forgotten is the time that it takes to construct new rolling stock, to renew track and signalling, with improvements in each, and to rebuild or upgrade stations”</w:t>
      </w:r>
      <w:r w:rsidR="00585175">
        <w:t xml:space="preserve"> </w:t>
      </w:r>
      <w:r w:rsidR="00815B8D">
        <w:t>although one problem that t</w:t>
      </w:r>
      <w:r w:rsidR="000D72C1">
        <w:t>he Heart of Wales line now face negativity from</w:t>
      </w:r>
      <w:r w:rsidR="00815B8D">
        <w:t xml:space="preserve"> </w:t>
      </w:r>
      <w:r w:rsidR="000D72C1">
        <w:t>the general public</w:t>
      </w:r>
      <w:r w:rsidR="00815B8D">
        <w:t xml:space="preserve"> and passenger confidence is at an “all time low” in response to changes affecting stations in Shropshire for the services in to Wales</w:t>
      </w:r>
      <w:r w:rsidR="000D72C1">
        <w:t xml:space="preserve"> as alluded to by </w:t>
      </w:r>
      <w:r w:rsidR="00815B8D">
        <w:t>Jones (2019)</w:t>
      </w:r>
      <w:r w:rsidR="000D72C1">
        <w:t>.</w:t>
      </w:r>
    </w:p>
    <w:p w:rsidR="008312EA" w:rsidRPr="008312EA" w:rsidRDefault="0059195C" w:rsidP="00A368E9">
      <w:r w:rsidRPr="00045D79">
        <w:lastRenderedPageBreak/>
        <w:t>The introduction of the Heart of Wales</w:t>
      </w:r>
      <w:r w:rsidR="00165BB4" w:rsidRPr="00045D79">
        <w:t xml:space="preserve"> Line</w:t>
      </w:r>
      <w:r w:rsidRPr="00045D79">
        <w:t xml:space="preserve"> Trail has </w:t>
      </w:r>
      <w:r w:rsidR="00165BB4" w:rsidRPr="00045D79">
        <w:t>presented</w:t>
      </w:r>
      <w:r w:rsidR="003D117E">
        <w:t xml:space="preserve"> more opportunities for the</w:t>
      </w:r>
      <w:r w:rsidR="00165BB4" w:rsidRPr="00045D79">
        <w:t xml:space="preserve"> line, as ramblers will now be more inclined to stay weekends whilst using the rail to access the walks</w:t>
      </w:r>
      <w:r w:rsidR="0024771D" w:rsidRPr="00045D79">
        <w:t xml:space="preserve"> at the different villages</w:t>
      </w:r>
      <w:r w:rsidR="00165BB4" w:rsidRPr="00045D79">
        <w:t>.</w:t>
      </w:r>
      <w:r w:rsidR="008D7ECE" w:rsidRPr="00045D79">
        <w:t xml:space="preserve"> Some initiatives, such as the Heart of Wales Rail Line card offered by Transport for Wales offers one third </w:t>
      </w:r>
      <w:r w:rsidR="00287409" w:rsidRPr="00045D79">
        <w:t>off all standard fares on the line</w:t>
      </w:r>
      <w:r w:rsidR="00A15165">
        <w:t xml:space="preserve"> which is appealing for return visitors and regular users of the line, </w:t>
      </w:r>
      <w:r w:rsidR="002521DE">
        <w:t xml:space="preserve">and </w:t>
      </w:r>
      <w:r w:rsidR="00DA576F">
        <w:t xml:space="preserve">a </w:t>
      </w:r>
      <w:r w:rsidR="00DA576F" w:rsidRPr="004137B5">
        <w:t>local</w:t>
      </w:r>
      <w:r w:rsidR="004D34EC" w:rsidRPr="004137B5">
        <w:t xml:space="preserve"> interpretation is that usage of the line would see a 245% increase if two hourly services were brought in</w:t>
      </w:r>
      <w:r w:rsidR="004137B5" w:rsidRPr="004137B5">
        <w:t xml:space="preserve"> Jones (2019).</w:t>
      </w:r>
      <w:r w:rsidR="000B031A">
        <w:t xml:space="preserve"> The line </w:t>
      </w:r>
      <w:r w:rsidR="00DD75E9">
        <w:t>also has</w:t>
      </w:r>
      <w:r w:rsidR="000B031A">
        <w:t xml:space="preserve"> some brilliant indiv</w:t>
      </w:r>
      <w:r w:rsidR="000F15A9">
        <w:t>id</w:t>
      </w:r>
      <w:r w:rsidR="000B031A">
        <w:t xml:space="preserve">uals working voluntarily </w:t>
      </w:r>
      <w:r w:rsidR="00C7004E">
        <w:t>for instance at Llandovery station, which</w:t>
      </w:r>
      <w:r w:rsidR="000B031A">
        <w:t xml:space="preserve"> was nominated for </w:t>
      </w:r>
      <w:r w:rsidR="000F15A9">
        <w:t>small station of the year 2019 at the National Rail Awards, a</w:t>
      </w:r>
      <w:r w:rsidR="000F15A9" w:rsidRPr="000F15A9">
        <w:t>nd despite there being no staff, the station is cared for through Transport for Wales’ station adoption scheme by the Frie</w:t>
      </w:r>
      <w:r w:rsidR="00C7004E">
        <w:t xml:space="preserve">nds of Llandovery station group. </w:t>
      </w:r>
      <w:r w:rsidR="000F15A9" w:rsidRPr="000F15A9">
        <w:t>South Wales Guardian (2019).</w:t>
      </w:r>
      <w:r w:rsidR="00995ED2">
        <w:t xml:space="preserve"> </w:t>
      </w:r>
      <w:r w:rsidR="00815236">
        <w:t xml:space="preserve"> </w:t>
      </w:r>
      <w:r w:rsidR="008312EA" w:rsidRPr="008312EA">
        <w:t>One improvement Transport for Wales has promised is £600,000 spent each year with 22 new community ambassador roles set up as well as marketing to help promote regional tourism and local economic growth. Mosal</w:t>
      </w:r>
      <w:r w:rsidR="008312EA">
        <w:t>s</w:t>
      </w:r>
      <w:r w:rsidR="00AF13C6">
        <w:t>ki (2019).</w:t>
      </w:r>
    </w:p>
    <w:p w:rsidR="000A688B" w:rsidRPr="0060457E" w:rsidRDefault="000A688B" w:rsidP="000A688B">
      <w:pPr>
        <w:rPr>
          <w:b/>
          <w:sz w:val="28"/>
        </w:rPr>
      </w:pPr>
      <w:r w:rsidRPr="0060457E">
        <w:rPr>
          <w:b/>
          <w:sz w:val="28"/>
        </w:rPr>
        <w:t>Key Stakeholders</w:t>
      </w:r>
      <w:r w:rsidR="00B1530A" w:rsidRPr="0060457E">
        <w:rPr>
          <w:b/>
          <w:sz w:val="28"/>
        </w:rPr>
        <w:t xml:space="preserve"> and Partnerships</w:t>
      </w:r>
    </w:p>
    <w:p w:rsidR="00BB35F7" w:rsidRPr="00045D79" w:rsidRDefault="000A688B">
      <w:r w:rsidRPr="00045D79">
        <w:t xml:space="preserve">Partnerships are what keep the Heart of Wales line sustainable, and there is a lot of people with a vested interest in the line such as the key stakeholders and partners. </w:t>
      </w:r>
      <w:r w:rsidR="00A15165">
        <w:t xml:space="preserve"> </w:t>
      </w:r>
      <w:r w:rsidR="00E7158A" w:rsidRPr="00045D79">
        <w:t>“Effective partnerships can play an important part in encouraging visitors to travel along the line” (Community</w:t>
      </w:r>
      <w:r w:rsidR="00B1530A" w:rsidRPr="00045D79">
        <w:t xml:space="preserve"> Rail 2017</w:t>
      </w:r>
      <w:r w:rsidR="00E7158A" w:rsidRPr="00045D79">
        <w:t xml:space="preserve">). This is further emphasised by </w:t>
      </w:r>
      <w:r w:rsidR="00FB1CEF" w:rsidRPr="00045D79">
        <w:t xml:space="preserve">Bramwell </w:t>
      </w:r>
      <w:r w:rsidR="005D5921" w:rsidRPr="00045D79">
        <w:t>(</w:t>
      </w:r>
      <w:r w:rsidR="00FB1CEF" w:rsidRPr="00045D79">
        <w:t>2000</w:t>
      </w:r>
      <w:r w:rsidR="005D5921" w:rsidRPr="00045D79">
        <w:t xml:space="preserve">) </w:t>
      </w:r>
      <w:r w:rsidR="00EF5565" w:rsidRPr="00045D79">
        <w:t xml:space="preserve">who </w:t>
      </w:r>
      <w:r w:rsidR="00D0571E" w:rsidRPr="00045D79">
        <w:t>speculates that</w:t>
      </w:r>
      <w:r w:rsidR="005D5921" w:rsidRPr="00045D79">
        <w:t xml:space="preserve"> </w:t>
      </w:r>
      <w:r w:rsidR="00D0571E" w:rsidRPr="00045D79">
        <w:t>a</w:t>
      </w:r>
      <w:r w:rsidR="005D5921" w:rsidRPr="00045D79">
        <w:t xml:space="preserve"> </w:t>
      </w:r>
      <w:r w:rsidR="00D0571E" w:rsidRPr="00045D79">
        <w:t>“</w:t>
      </w:r>
      <w:r w:rsidR="005D5921" w:rsidRPr="00045D79">
        <w:t>number of stakeholders may work together if they consider that their chances of realising their goals and creating opportunities in a problem domain are greater by performing jointly rather than by acting alone”</w:t>
      </w:r>
      <w:r w:rsidR="00D0571E" w:rsidRPr="00045D79">
        <w:t>. The key stakeholders for the line include volunteers</w:t>
      </w:r>
      <w:r w:rsidR="00721A32" w:rsidRPr="00045D79">
        <w:t xml:space="preserve"> working at the stations</w:t>
      </w:r>
      <w:r w:rsidR="00D0571E" w:rsidRPr="00045D79">
        <w:t xml:space="preserve">, local businesses on the line, the public using the line and Transport for Wales and The Heart of Wales Development group. </w:t>
      </w:r>
      <w:r w:rsidR="00B1530A" w:rsidRPr="00045D79">
        <w:t xml:space="preserve"> </w:t>
      </w:r>
      <w:r w:rsidR="00AF13C6">
        <w:t xml:space="preserve"> </w:t>
      </w:r>
      <w:r w:rsidR="00165BB4" w:rsidRPr="00045D79">
        <w:t>The Heart of Wales line development company</w:t>
      </w:r>
      <w:r w:rsidR="00BB35F7" w:rsidRPr="00045D79">
        <w:t xml:space="preserve"> are a community rail partnership for the Heart of Wales line and are a small team of volunteers who act as the voice of the communities</w:t>
      </w:r>
      <w:r w:rsidR="00271387">
        <w:t xml:space="preserve"> and are not for profit</w:t>
      </w:r>
      <w:r w:rsidR="00BB35F7" w:rsidRPr="00045D79">
        <w:t xml:space="preserve">, and work towards developing the line for visitors, local businesses and residents. </w:t>
      </w:r>
      <w:r w:rsidR="002C58FA">
        <w:t>The lack of support from Visit Wales as they focus more on Cardiff and other areas means that the line almost isn’t giv</w:t>
      </w:r>
      <w:r w:rsidR="00815236">
        <w:t>ing the admiration it</w:t>
      </w:r>
      <w:r w:rsidR="00AF13C6">
        <w:t xml:space="preserve"> deserves. </w:t>
      </w:r>
      <w:r w:rsidR="00014B42">
        <w:t xml:space="preserve"> </w:t>
      </w:r>
      <w:r w:rsidR="00AF13C6">
        <w:t>One</w:t>
      </w:r>
      <w:r w:rsidR="00815236">
        <w:t xml:space="preserve"> example of a community partnership is Y </w:t>
      </w:r>
      <w:proofErr w:type="spellStart"/>
      <w:r w:rsidR="00815236">
        <w:t>Pantri</w:t>
      </w:r>
      <w:proofErr w:type="spellEnd"/>
      <w:r w:rsidR="00815236">
        <w:t xml:space="preserve"> </w:t>
      </w:r>
      <w:proofErr w:type="spellStart"/>
      <w:r w:rsidR="00815236">
        <w:t>Glas</w:t>
      </w:r>
      <w:proofErr w:type="spellEnd"/>
      <w:r w:rsidR="00815236">
        <w:t xml:space="preserve"> which is a zero waste store in Llandeilo who are using the line to get stock from suppliers in Llandrindod Wells, and were joined on the journey by Development Manager for the Heart of Wales line, Lisa Denison who spoke</w:t>
      </w:r>
      <w:r w:rsidR="00A8290D">
        <w:t xml:space="preserve"> to local newspaper County Times</w:t>
      </w:r>
      <w:r w:rsidR="00815236">
        <w:t xml:space="preserve"> of </w:t>
      </w:r>
      <w:r w:rsidR="006A531B">
        <w:t>one of the aims of the community rail partnerships is to “support local economies on the line, and what better way than transporting small deliveries and cutting carbon emissions” (</w:t>
      </w:r>
      <w:r w:rsidR="00A8290D">
        <w:t xml:space="preserve">Hancock </w:t>
      </w:r>
      <w:r w:rsidR="006A531B">
        <w:t>2019).</w:t>
      </w:r>
      <w:r w:rsidR="00014B42" w:rsidRPr="00014B42">
        <w:t xml:space="preserve"> The community rail partnership has even received official accreditation from the Department for Transport and Welsh Government. Holden (2019)</w:t>
      </w:r>
      <w:r w:rsidR="00014B42">
        <w:t>.</w:t>
      </w:r>
    </w:p>
    <w:p w:rsidR="006D036D" w:rsidRDefault="006D036D">
      <w:pPr>
        <w:rPr>
          <w:b/>
          <w:sz w:val="32"/>
        </w:rPr>
      </w:pPr>
      <w:r w:rsidRPr="0060457E">
        <w:rPr>
          <w:b/>
          <w:sz w:val="32"/>
        </w:rPr>
        <w:t>Integration of transport modes</w:t>
      </w:r>
    </w:p>
    <w:p w:rsidR="00313232" w:rsidRPr="00045D79" w:rsidRDefault="00167E9D">
      <w:r w:rsidRPr="00167E9D">
        <w:t>Integration of transport modes is defined by Eltis as “the process of making journeys that use a range of transport modes more convenient and efficient”.</w:t>
      </w:r>
      <w:r>
        <w:t xml:space="preserve"> </w:t>
      </w:r>
      <w:r w:rsidR="00E2750E" w:rsidRPr="00045D79">
        <w:t>The integration of transport modes is vital in connecting up an area, and subsequently as speculated by (Givoni et al 2010), “The efficiency of the strategic transport network can be improved by increasing integration between modes”</w:t>
      </w:r>
      <w:r w:rsidR="0060457E" w:rsidRPr="00045D79">
        <w:t xml:space="preserve"> </w:t>
      </w:r>
      <w:r w:rsidR="00EF5565" w:rsidRPr="00045D79">
        <w:t xml:space="preserve">By better integration of transport modes and connectivity, </w:t>
      </w:r>
      <w:r w:rsidR="00313232" w:rsidRPr="00045D79">
        <w:t>the threat</w:t>
      </w:r>
      <w:r w:rsidR="009E2466" w:rsidRPr="00045D79">
        <w:t xml:space="preserve"> of new entry as discussed by (Porter 1979)</w:t>
      </w:r>
      <w:r w:rsidR="00EF5565" w:rsidRPr="00045D79">
        <w:t xml:space="preserve"> would be minimised as there would be more people returning to the line</w:t>
      </w:r>
      <w:r w:rsidR="00370EFE">
        <w:t xml:space="preserve"> (see Appendix 1)</w:t>
      </w:r>
      <w:r w:rsidR="009E2466" w:rsidRPr="00045D79">
        <w:t>.</w:t>
      </w:r>
      <w:r w:rsidR="00063087" w:rsidRPr="00045D79">
        <w:t xml:space="preserve"> Berry (2013) </w:t>
      </w:r>
      <w:r w:rsidR="00A15165" w:rsidRPr="00045D79">
        <w:t>mentions a</w:t>
      </w:r>
      <w:r w:rsidR="00063087" w:rsidRPr="00045D79">
        <w:t xml:space="preserve"> minibus connection between Llandeilo and attractions in Carmarthenshire known as The Bus that Meets the Train</w:t>
      </w:r>
      <w:r w:rsidR="00E9243D" w:rsidRPr="00045D79">
        <w:t>, and this is something than can clearly be expanded on for the benefit of other attractions and areas on the line.</w:t>
      </w:r>
      <w:r w:rsidR="00313232" w:rsidRPr="00045D79">
        <w:t xml:space="preserve"> </w:t>
      </w:r>
      <w:r w:rsidR="00B252A3">
        <w:t xml:space="preserve"> </w:t>
      </w:r>
      <w:r w:rsidR="00313232" w:rsidRPr="00045D79">
        <w:t xml:space="preserve">There are five strategies that fit within the criteria of community rail strategy that are “promoting and developing the line, contributing to regeneration, </w:t>
      </w:r>
      <w:r w:rsidR="0031121F">
        <w:t xml:space="preserve"> </w:t>
      </w:r>
      <w:r w:rsidR="00313232" w:rsidRPr="00045D79">
        <w:t>promote and support local and regional tourism, develop community involvement and help to achie</w:t>
      </w:r>
      <w:r>
        <w:t xml:space="preserve">ve integrated transport links” </w:t>
      </w:r>
      <w:r w:rsidR="00313232" w:rsidRPr="00045D79">
        <w:t xml:space="preserve">Lambert </w:t>
      </w:r>
      <w:r>
        <w:t>(</w:t>
      </w:r>
      <w:r w:rsidR="00313232" w:rsidRPr="00045D79">
        <w:t>2006).</w:t>
      </w:r>
      <w:r>
        <w:t xml:space="preserve"> </w:t>
      </w:r>
      <w:r w:rsidR="0031121F">
        <w:t xml:space="preserve">Threats of new entry as </w:t>
      </w:r>
      <w:r w:rsidR="0031121F">
        <w:lastRenderedPageBreak/>
        <w:t>mentioned by Porter (1979) include newer, quicker and more reliable transport links, such as cars and mega buses that are cost efficient which all have meant less people are using railways to get to destinations so it is important that the line integrates to other modes of transport too.</w:t>
      </w:r>
    </w:p>
    <w:p w:rsidR="006D036D" w:rsidRPr="0060457E" w:rsidRDefault="006D036D">
      <w:pPr>
        <w:rPr>
          <w:b/>
          <w:sz w:val="28"/>
        </w:rPr>
      </w:pPr>
      <w:r w:rsidRPr="0060457E">
        <w:rPr>
          <w:b/>
          <w:sz w:val="28"/>
        </w:rPr>
        <w:t xml:space="preserve">Benchmark Issue- </w:t>
      </w:r>
      <w:r w:rsidR="000833E6" w:rsidRPr="0060457E">
        <w:rPr>
          <w:b/>
          <w:sz w:val="28"/>
        </w:rPr>
        <w:t>Scottish W</w:t>
      </w:r>
      <w:r w:rsidRPr="0060457E">
        <w:rPr>
          <w:b/>
          <w:sz w:val="28"/>
        </w:rPr>
        <w:t xml:space="preserve">est </w:t>
      </w:r>
      <w:r w:rsidR="000833E6" w:rsidRPr="0060457E">
        <w:rPr>
          <w:b/>
          <w:sz w:val="28"/>
        </w:rPr>
        <w:t>H</w:t>
      </w:r>
      <w:r w:rsidRPr="0060457E">
        <w:rPr>
          <w:b/>
          <w:sz w:val="28"/>
        </w:rPr>
        <w:t>ighland line in comparison</w:t>
      </w:r>
    </w:p>
    <w:p w:rsidR="001218A9" w:rsidRDefault="000833E6" w:rsidP="00995ED2">
      <w:r w:rsidRPr="00045D79">
        <w:t xml:space="preserve">In comparison with the Heart of Wales line, West Highland Railway line takes </w:t>
      </w:r>
      <w:r w:rsidR="00AF13C6">
        <w:t xml:space="preserve">users of the line to </w:t>
      </w:r>
      <w:r w:rsidRPr="00045D79">
        <w:t>Ben Nevis which is the highest mount</w:t>
      </w:r>
      <w:r w:rsidR="00AF13C6">
        <w:t xml:space="preserve">ain in Britain, which </w:t>
      </w:r>
      <w:r w:rsidRPr="00045D79">
        <w:t xml:space="preserve">opens up the opportunity of tourists using the line. </w:t>
      </w:r>
      <w:r w:rsidR="004D34EC">
        <w:t xml:space="preserve"> </w:t>
      </w:r>
      <w:r w:rsidRPr="00045D79">
        <w:t>West Highland Railway benefit from having a society named ‘Friends of the West Highland Line’</w:t>
      </w:r>
      <w:r w:rsidR="00287409" w:rsidRPr="00045D79">
        <w:t xml:space="preserve"> similar to the Heart of Wales Community Development Group but on a wider scale, </w:t>
      </w:r>
      <w:r w:rsidR="00AF13C6">
        <w:t xml:space="preserve">and </w:t>
      </w:r>
      <w:r w:rsidRPr="00045D79">
        <w:t>in accordance to their website, the society work to ensure that “opinions of visiting and regular users of the lines are represented to those who operate the railway, Transport Scotland and the relevant Scottish Government Ministers”. Visit Britain see the Scottish West Highlands as an opportunity</w:t>
      </w:r>
      <w:r w:rsidR="0058209E" w:rsidRPr="00045D79">
        <w:t xml:space="preserve"> which is apparent through</w:t>
      </w:r>
      <w:r w:rsidRPr="00045D79">
        <w:t xml:space="preserve"> their website</w:t>
      </w:r>
      <w:r w:rsidR="0058209E" w:rsidRPr="00045D79">
        <w:t xml:space="preserve"> where they</w:t>
      </w:r>
      <w:r w:rsidRPr="00045D79">
        <w:t xml:space="preserve"> have an itinerary of what visitors can see and do</w:t>
      </w:r>
      <w:r w:rsidR="00AF13C6">
        <w:t xml:space="preserve"> on the line, including Ben Nevis walks and visiting Fort William. The line </w:t>
      </w:r>
      <w:r w:rsidR="001218A9" w:rsidRPr="001218A9">
        <w:t xml:space="preserve">was not always as well perceived as it is now. Crawford (2007) </w:t>
      </w:r>
      <w:r w:rsidR="00AF13C6">
        <w:t xml:space="preserve">identifies </w:t>
      </w:r>
      <w:r w:rsidR="001218A9" w:rsidRPr="001218A9">
        <w:t>problems during the pla</w:t>
      </w:r>
      <w:r w:rsidR="00AF13C6">
        <w:t>nning stages as well as after</w:t>
      </w:r>
      <w:r w:rsidR="001218A9" w:rsidRPr="001218A9">
        <w:t xml:space="preserve"> the line opened, including passenger stations that were promised not being delivered.</w:t>
      </w:r>
      <w:r w:rsidR="001218A9">
        <w:t xml:space="preserve"> </w:t>
      </w:r>
    </w:p>
    <w:p w:rsidR="009E2466" w:rsidRDefault="000833E6" w:rsidP="00995ED2">
      <w:r w:rsidRPr="00045D79">
        <w:t xml:space="preserve"> The Heart of Wales line would </w:t>
      </w:r>
      <w:r w:rsidR="00B535FB">
        <w:t>bene</w:t>
      </w:r>
      <w:r w:rsidR="00AF13C6">
        <w:t xml:space="preserve">fit from Visit Britain support, and </w:t>
      </w:r>
      <w:r w:rsidRPr="00045D79">
        <w:t xml:space="preserve">an itinerary that </w:t>
      </w:r>
      <w:r w:rsidR="003D117E">
        <w:t xml:space="preserve">could </w:t>
      </w:r>
      <w:r w:rsidRPr="00045D79">
        <w:t xml:space="preserve">also encourage visitors to participate in the walking trail and potentially stay overnight in places such as Llandeilo </w:t>
      </w:r>
      <w:r w:rsidR="003D117E">
        <w:t>woul</w:t>
      </w:r>
      <w:r w:rsidR="00AF13C6">
        <w:t xml:space="preserve">d benefit the local tourism. </w:t>
      </w:r>
      <w:r w:rsidR="0058209E" w:rsidRPr="00045D79">
        <w:t xml:space="preserve">They do currently have free trains in the winter for over 60’s, which is seemingly popular due to the older generations </w:t>
      </w:r>
      <w:r w:rsidR="00C92793">
        <w:t>that use the l</w:t>
      </w:r>
      <w:r w:rsidR="0058209E" w:rsidRPr="00045D79">
        <w:t>ine</w:t>
      </w:r>
      <w:r w:rsidR="00B535FB">
        <w:t>.</w:t>
      </w:r>
      <w:r w:rsidR="001218A9">
        <w:t xml:space="preserve"> </w:t>
      </w:r>
      <w:r w:rsidR="00995ED2" w:rsidRPr="00995ED2">
        <w:t>A recently published Sustainable Development Plan by Transport for Wales shows their sustainability targets that include renewable energy at stations and</w:t>
      </w:r>
      <w:r w:rsidR="00995ED2">
        <w:t xml:space="preserve"> “</w:t>
      </w:r>
      <w:r w:rsidR="00995ED2" w:rsidRPr="00995ED2">
        <w:t>at least 50% sourced in Wales, as well as offering customers new safe cycle storage facilities that will provide lit walking routes</w:t>
      </w:r>
      <w:r w:rsidR="00995ED2">
        <w:t>”</w:t>
      </w:r>
      <w:r w:rsidR="00995ED2" w:rsidRPr="00995ED2">
        <w:t>. Intelligent Transport (2019). This will help encourage more people to</w:t>
      </w:r>
      <w:r w:rsidR="00C92793">
        <w:t xml:space="preserve"> store their bikes and walk the trail</w:t>
      </w:r>
      <w:r w:rsidR="00995ED2">
        <w:t xml:space="preserve">, however </w:t>
      </w:r>
      <w:r w:rsidR="000B031A">
        <w:t>the Scottish West Hi</w:t>
      </w:r>
      <w:r w:rsidR="00995ED2">
        <w:t xml:space="preserve">ghland Railway line are ahead </w:t>
      </w:r>
      <w:r w:rsidR="000B031A">
        <w:t>by introducing bike car</w:t>
      </w:r>
      <w:r w:rsidR="00C92793">
        <w:t>riages that</w:t>
      </w:r>
      <w:r w:rsidR="000B031A">
        <w:t xml:space="preserve"> </w:t>
      </w:r>
      <w:r w:rsidR="000B031A" w:rsidRPr="000B031A">
        <w:t>will be launched in</w:t>
      </w:r>
      <w:r w:rsidR="00C92793">
        <w:t xml:space="preserve"> </w:t>
      </w:r>
      <w:r w:rsidR="000B031A" w:rsidRPr="000B031A">
        <w:t>2020</w:t>
      </w:r>
      <w:r w:rsidR="000B031A">
        <w:t>, which</w:t>
      </w:r>
      <w:r w:rsidR="000B031A" w:rsidRPr="000B031A">
        <w:t xml:space="preserve"> will also “support winter sports in Scotland and can accommodate large bulky items such as ski bags and rucksacks”</w:t>
      </w:r>
      <w:r w:rsidR="000B031A">
        <w:t xml:space="preserve"> BBC (2019</w:t>
      </w:r>
      <w:r w:rsidR="001A1444">
        <w:t>). However, passenger carriages should be the main priority for now but for the future, it could be a viable option.</w:t>
      </w:r>
      <w:r w:rsidR="00370EFE">
        <w:t xml:space="preserve"> Having a competitive rivalry is good and with other scenic railways out there, the Heart of Wales line can look to others such as the West Highland and also the Devon and Cornwall railway line for inspiration and examples of successful strategies working elsewhere that can be implemented in Wales. (See Appendix 2) </w:t>
      </w:r>
    </w:p>
    <w:p w:rsidR="001A1444" w:rsidRPr="00045D79" w:rsidRDefault="001A1444" w:rsidP="00995ED2"/>
    <w:p w:rsidR="00917D46" w:rsidRDefault="00917D46" w:rsidP="000833E6">
      <w:pPr>
        <w:rPr>
          <w:sz w:val="28"/>
        </w:rPr>
      </w:pPr>
    </w:p>
    <w:p w:rsidR="00917D46" w:rsidRDefault="00917D46" w:rsidP="000833E6">
      <w:pPr>
        <w:rPr>
          <w:sz w:val="28"/>
        </w:rPr>
      </w:pPr>
    </w:p>
    <w:p w:rsidR="00917D46" w:rsidRDefault="00917D46" w:rsidP="000833E6">
      <w:pPr>
        <w:rPr>
          <w:sz w:val="28"/>
        </w:rPr>
      </w:pPr>
    </w:p>
    <w:p w:rsidR="005C13D0" w:rsidRDefault="005C13D0">
      <w:pPr>
        <w:rPr>
          <w:sz w:val="28"/>
        </w:rPr>
      </w:pPr>
    </w:p>
    <w:p w:rsidR="00DA576F" w:rsidRDefault="00DA576F">
      <w:pPr>
        <w:rPr>
          <w:color w:val="FF0000"/>
          <w:sz w:val="28"/>
        </w:rPr>
      </w:pPr>
    </w:p>
    <w:p w:rsidR="00DA576F" w:rsidRDefault="00DA576F">
      <w:pPr>
        <w:rPr>
          <w:color w:val="FF0000"/>
          <w:sz w:val="28"/>
        </w:rPr>
      </w:pPr>
    </w:p>
    <w:p w:rsidR="00DA576F" w:rsidRDefault="00DA576F">
      <w:pPr>
        <w:rPr>
          <w:color w:val="FF0000"/>
          <w:sz w:val="28"/>
        </w:rPr>
      </w:pPr>
    </w:p>
    <w:p w:rsidR="00DA576F" w:rsidRDefault="00DA576F">
      <w:pPr>
        <w:rPr>
          <w:color w:val="FF0000"/>
          <w:sz w:val="28"/>
        </w:rPr>
      </w:pPr>
    </w:p>
    <w:p w:rsidR="006D036D" w:rsidRPr="006D036D" w:rsidRDefault="006D036D">
      <w:pPr>
        <w:rPr>
          <w:color w:val="FF0000"/>
          <w:sz w:val="28"/>
        </w:rPr>
      </w:pPr>
      <w:r w:rsidRPr="006D036D">
        <w:rPr>
          <w:color w:val="FF0000"/>
          <w:sz w:val="28"/>
        </w:rPr>
        <w:lastRenderedPageBreak/>
        <w:t>Conclusion</w:t>
      </w:r>
    </w:p>
    <w:p w:rsidR="00A23A32" w:rsidRDefault="00A23A32">
      <w:pPr>
        <w:rPr>
          <w:color w:val="FF0000"/>
          <w:sz w:val="28"/>
        </w:rPr>
      </w:pPr>
    </w:p>
    <w:p w:rsidR="00A23A32" w:rsidRDefault="00C3088C">
      <w:pPr>
        <w:rPr>
          <w:color w:val="FF0000"/>
          <w:sz w:val="28"/>
        </w:rPr>
      </w:pPr>
      <w:r w:rsidRPr="00C3088C">
        <w:rPr>
          <w:sz w:val="24"/>
        </w:rPr>
        <w:t>To conclude, there are various ways in which the Heart of Wales line can attempt to attract more visitors on the line as well as retaining them. The opportunity of having better, faster and more accommodating trains as well as more frequent services will mean that the access to the line is better and will be more appealing. The main conclusion is that partnerships are important for the growth of the line, and being able to link in the local villages on the line to maximise the potential, for instance the potential for Shrewsbury, Llandeilo and the other places mentioned. However, the reputation of Transport for Wales is currently negative and it will only be when the new plans are put into action that the results can be determined, however having better integration to other modes through more frequent services will be a major draw to the line. Initiatives such as the West Highland line bringing in bike carriages could be something to be considered for the future, however the main focus for the Heart of Wales line should be focusing on the passenger carriages first.</w:t>
      </w:r>
      <w:r w:rsidR="002521DE">
        <w:rPr>
          <w:color w:val="FF0000"/>
          <w:sz w:val="28"/>
        </w:rPr>
        <w:t xml:space="preserve"> </w:t>
      </w:r>
    </w:p>
    <w:p w:rsidR="004A4B92" w:rsidRDefault="004A4B92">
      <w:pPr>
        <w:rPr>
          <w:color w:val="FF0000"/>
          <w:sz w:val="28"/>
        </w:rPr>
      </w:pPr>
    </w:p>
    <w:p w:rsidR="004A4B92" w:rsidRDefault="004A4B92">
      <w:pPr>
        <w:rPr>
          <w:color w:val="FF0000"/>
          <w:sz w:val="28"/>
        </w:rPr>
      </w:pPr>
    </w:p>
    <w:p w:rsidR="00014B42" w:rsidRDefault="00014B42">
      <w:pPr>
        <w:rPr>
          <w:b/>
          <w:sz w:val="28"/>
        </w:rPr>
      </w:pPr>
    </w:p>
    <w:p w:rsidR="006D036D" w:rsidRPr="002C58FA" w:rsidRDefault="002C58FA">
      <w:pPr>
        <w:rPr>
          <w:b/>
          <w:sz w:val="28"/>
        </w:rPr>
      </w:pPr>
      <w:r w:rsidRPr="002C58FA">
        <w:rPr>
          <w:b/>
          <w:sz w:val="28"/>
        </w:rPr>
        <w:t>Recommendations</w:t>
      </w:r>
    </w:p>
    <w:p w:rsidR="00C3088C" w:rsidRDefault="000D72C1">
      <w:pPr>
        <w:rPr>
          <w:color w:val="000000" w:themeColor="text1"/>
        </w:rPr>
      </w:pPr>
      <w:r>
        <w:rPr>
          <w:color w:val="000000" w:themeColor="text1"/>
        </w:rPr>
        <w:t xml:space="preserve">The Heart of Wales line could develop </w:t>
      </w:r>
      <w:r w:rsidRPr="00045D79">
        <w:rPr>
          <w:color w:val="000000" w:themeColor="text1"/>
        </w:rPr>
        <w:t>an</w:t>
      </w:r>
      <w:r w:rsidR="00E753EF" w:rsidRPr="00045D79">
        <w:rPr>
          <w:color w:val="000000" w:themeColor="text1"/>
        </w:rPr>
        <w:t xml:space="preserve"> app that </w:t>
      </w:r>
      <w:r w:rsidR="00AF13C6">
        <w:rPr>
          <w:color w:val="000000" w:themeColor="text1"/>
        </w:rPr>
        <w:t xml:space="preserve">linked to the </w:t>
      </w:r>
      <w:r w:rsidR="00E753EF" w:rsidRPr="00045D79">
        <w:rPr>
          <w:color w:val="000000" w:themeColor="text1"/>
        </w:rPr>
        <w:t xml:space="preserve">Heart of Wales trail </w:t>
      </w:r>
      <w:r w:rsidR="00AF13C6">
        <w:rPr>
          <w:color w:val="000000" w:themeColor="text1"/>
        </w:rPr>
        <w:t xml:space="preserve">that </w:t>
      </w:r>
      <w:r w:rsidR="00E753EF" w:rsidRPr="00045D79">
        <w:rPr>
          <w:color w:val="000000" w:themeColor="text1"/>
        </w:rPr>
        <w:t xml:space="preserve">could map all routes and enhance the experience of walkers while using the line, </w:t>
      </w:r>
      <w:r>
        <w:rPr>
          <w:color w:val="000000" w:themeColor="text1"/>
        </w:rPr>
        <w:t xml:space="preserve">and </w:t>
      </w:r>
      <w:r w:rsidRPr="00045D79">
        <w:rPr>
          <w:color w:val="000000" w:themeColor="text1"/>
        </w:rPr>
        <w:t>offer</w:t>
      </w:r>
      <w:r w:rsidR="00E753EF" w:rsidRPr="00045D79">
        <w:rPr>
          <w:color w:val="000000" w:themeColor="text1"/>
        </w:rPr>
        <w:t xml:space="preserve"> incentives </w:t>
      </w:r>
      <w:r>
        <w:rPr>
          <w:color w:val="000000" w:themeColor="text1"/>
        </w:rPr>
        <w:t>such as</w:t>
      </w:r>
      <w:r w:rsidR="00E753EF" w:rsidRPr="00045D79">
        <w:rPr>
          <w:color w:val="000000" w:themeColor="text1"/>
        </w:rPr>
        <w:t xml:space="preserve"> competitions for discounted overnight stays for people</w:t>
      </w:r>
      <w:r>
        <w:rPr>
          <w:color w:val="000000" w:themeColor="text1"/>
        </w:rPr>
        <w:t xml:space="preserve"> who check in to every station</w:t>
      </w:r>
      <w:r w:rsidR="00E753EF" w:rsidRPr="00045D79">
        <w:rPr>
          <w:color w:val="000000" w:themeColor="text1"/>
        </w:rPr>
        <w:t>, as well as promoting local</w:t>
      </w:r>
      <w:r w:rsidR="00AF13C6">
        <w:rPr>
          <w:color w:val="000000" w:themeColor="text1"/>
        </w:rPr>
        <w:t xml:space="preserve"> businesses via the app and </w:t>
      </w:r>
      <w:r w:rsidR="00AF13C6" w:rsidRPr="00045D79">
        <w:rPr>
          <w:color w:val="000000" w:themeColor="text1"/>
        </w:rPr>
        <w:t>having</w:t>
      </w:r>
      <w:r w:rsidR="00E753EF" w:rsidRPr="00045D79">
        <w:rPr>
          <w:color w:val="000000" w:themeColor="text1"/>
        </w:rPr>
        <w:t xml:space="preserve"> information abou</w:t>
      </w:r>
      <w:r w:rsidR="00AF13C6">
        <w:rPr>
          <w:color w:val="000000" w:themeColor="text1"/>
        </w:rPr>
        <w:t>t each area</w:t>
      </w:r>
      <w:r w:rsidR="00E753EF" w:rsidRPr="00045D79">
        <w:rPr>
          <w:color w:val="000000" w:themeColor="text1"/>
        </w:rPr>
        <w:t xml:space="preserve">. By having pre-downloaded routes, it would mean </w:t>
      </w:r>
      <w:r w:rsidR="00AF13C6">
        <w:rPr>
          <w:color w:val="000000" w:themeColor="text1"/>
        </w:rPr>
        <w:t xml:space="preserve">signal </w:t>
      </w:r>
      <w:r w:rsidR="00AF13C6" w:rsidRPr="00045D79">
        <w:rPr>
          <w:color w:val="000000" w:themeColor="text1"/>
        </w:rPr>
        <w:t>would</w:t>
      </w:r>
      <w:r w:rsidR="00E753EF" w:rsidRPr="00045D79">
        <w:rPr>
          <w:color w:val="000000" w:themeColor="text1"/>
        </w:rPr>
        <w:t xml:space="preserve"> not be an issue</w:t>
      </w:r>
      <w:r w:rsidR="00AF13C6">
        <w:rPr>
          <w:color w:val="000000" w:themeColor="text1"/>
        </w:rPr>
        <w:t xml:space="preserve"> to follow the trails</w:t>
      </w:r>
      <w:r w:rsidR="00E753EF" w:rsidRPr="00045D79">
        <w:rPr>
          <w:color w:val="000000" w:themeColor="text1"/>
        </w:rPr>
        <w:t>.</w:t>
      </w:r>
      <w:r w:rsidR="00C7004E">
        <w:rPr>
          <w:color w:val="000000" w:themeColor="text1"/>
        </w:rPr>
        <w:t xml:space="preserve"> </w:t>
      </w:r>
    </w:p>
    <w:p w:rsidR="00C3088C" w:rsidRDefault="0072354B">
      <w:pPr>
        <w:rPr>
          <w:color w:val="000000" w:themeColor="text1"/>
        </w:rPr>
      </w:pPr>
      <w:r w:rsidRPr="00045D79">
        <w:rPr>
          <w:color w:val="000000" w:themeColor="text1"/>
        </w:rPr>
        <w:t xml:space="preserve">Another recommendation for the Heart of Wales line is to expand partnerships with businesses </w:t>
      </w:r>
      <w:r w:rsidR="00C7004E">
        <w:rPr>
          <w:color w:val="000000" w:themeColor="text1"/>
        </w:rPr>
        <w:t xml:space="preserve">in </w:t>
      </w:r>
      <w:r w:rsidRPr="00045D79">
        <w:rPr>
          <w:color w:val="000000" w:themeColor="text1"/>
        </w:rPr>
        <w:t xml:space="preserve">Shrewsbury where the village could be improved for overnight stays and day trippers if </w:t>
      </w:r>
      <w:r w:rsidR="000D72C1">
        <w:rPr>
          <w:color w:val="000000" w:themeColor="text1"/>
        </w:rPr>
        <w:t>the line was more effective</w:t>
      </w:r>
      <w:r w:rsidRPr="00045D79">
        <w:rPr>
          <w:color w:val="000000" w:themeColor="text1"/>
        </w:rPr>
        <w:t xml:space="preserve">. There are many attractions in Shrewsbury such as Shrewsbury Castle, Shrewsbury Museum and Art Gallery and the Quarry that </w:t>
      </w:r>
      <w:r w:rsidR="000906D3">
        <w:rPr>
          <w:color w:val="000000" w:themeColor="text1"/>
        </w:rPr>
        <w:t>would benefit from partnerships</w:t>
      </w:r>
      <w:r w:rsidRPr="00045D79">
        <w:rPr>
          <w:color w:val="000000" w:themeColor="text1"/>
        </w:rPr>
        <w:t xml:space="preserve"> to improve visitor numbers and overnight stays, by having initiatives such as discounted entry or two for one entry at attractions in the town. </w:t>
      </w:r>
      <w:r w:rsidR="00C7004E">
        <w:rPr>
          <w:color w:val="000000" w:themeColor="text1"/>
        </w:rPr>
        <w:t xml:space="preserve"> </w:t>
      </w:r>
    </w:p>
    <w:p w:rsidR="00C3088C" w:rsidRDefault="008615A2">
      <w:pPr>
        <w:rPr>
          <w:color w:val="000000" w:themeColor="text1"/>
        </w:rPr>
      </w:pPr>
      <w:r>
        <w:rPr>
          <w:color w:val="000000" w:themeColor="text1"/>
        </w:rPr>
        <w:t>By promoting culture and heritage attractions such as Dinefwr Castle in Llande</w:t>
      </w:r>
      <w:r w:rsidR="00A15165">
        <w:rPr>
          <w:color w:val="000000" w:themeColor="text1"/>
        </w:rPr>
        <w:t>ilo on the Heart of Wales line as well as others could attract a new market on to the trains, as well as integrating the transport modes there too so buses can be linked up with the trains for ease of access.</w:t>
      </w:r>
      <w:r w:rsidR="00C7004E">
        <w:rPr>
          <w:color w:val="000000" w:themeColor="text1"/>
        </w:rPr>
        <w:t xml:space="preserve"> </w:t>
      </w:r>
    </w:p>
    <w:p w:rsidR="0072354B" w:rsidRPr="00815B8D" w:rsidRDefault="00815B8D">
      <w:pPr>
        <w:rPr>
          <w:color w:val="000000" w:themeColor="text1"/>
        </w:rPr>
      </w:pPr>
      <w:r w:rsidRPr="00815B8D">
        <w:rPr>
          <w:color w:val="000000" w:themeColor="text1"/>
        </w:rPr>
        <w:t>The bike carriages would also transform the line by opening up the opportunity for cyclists to get to make the most of the scenery which would subsequently bring overnight stays to hotels and boost the tourism for bike holidays for mountain bikers.</w:t>
      </w:r>
    </w:p>
    <w:p w:rsidR="002C58FA" w:rsidRDefault="002C58FA">
      <w:pPr>
        <w:rPr>
          <w:sz w:val="28"/>
        </w:rPr>
      </w:pPr>
    </w:p>
    <w:p w:rsidR="002C58FA" w:rsidRDefault="002C58FA">
      <w:pPr>
        <w:rPr>
          <w:sz w:val="28"/>
        </w:rPr>
      </w:pPr>
    </w:p>
    <w:p w:rsidR="002C58FA" w:rsidRDefault="002C58FA">
      <w:pPr>
        <w:rPr>
          <w:sz w:val="28"/>
        </w:rPr>
      </w:pPr>
    </w:p>
    <w:p w:rsidR="002C58FA" w:rsidRDefault="002C58FA">
      <w:pPr>
        <w:rPr>
          <w:sz w:val="28"/>
        </w:rPr>
      </w:pPr>
    </w:p>
    <w:p w:rsidR="002C58FA" w:rsidRDefault="002C58FA">
      <w:pPr>
        <w:rPr>
          <w:sz w:val="28"/>
        </w:rPr>
      </w:pPr>
    </w:p>
    <w:p w:rsidR="00370EFE" w:rsidRDefault="00370EFE">
      <w:pPr>
        <w:rPr>
          <w:sz w:val="28"/>
        </w:rPr>
      </w:pPr>
    </w:p>
    <w:p w:rsidR="00370EFE" w:rsidRDefault="00370EFE">
      <w:pPr>
        <w:rPr>
          <w:sz w:val="28"/>
        </w:rPr>
      </w:pPr>
    </w:p>
    <w:p w:rsidR="00370EFE" w:rsidRDefault="00370EFE">
      <w:pPr>
        <w:rPr>
          <w:sz w:val="28"/>
        </w:rPr>
      </w:pPr>
    </w:p>
    <w:p w:rsidR="00370EFE" w:rsidRDefault="00370EFE">
      <w:pPr>
        <w:rPr>
          <w:sz w:val="28"/>
        </w:rPr>
      </w:pPr>
    </w:p>
    <w:p w:rsidR="00370EFE" w:rsidRDefault="00370EFE">
      <w:pPr>
        <w:rPr>
          <w:sz w:val="28"/>
        </w:rPr>
      </w:pPr>
    </w:p>
    <w:p w:rsidR="00370EFE" w:rsidRDefault="00370EFE">
      <w:pPr>
        <w:rPr>
          <w:sz w:val="28"/>
        </w:rPr>
      </w:pPr>
    </w:p>
    <w:p w:rsidR="00370EFE" w:rsidRDefault="00370EFE">
      <w:pPr>
        <w:rPr>
          <w:sz w:val="28"/>
        </w:rPr>
      </w:pPr>
    </w:p>
    <w:p w:rsidR="006B4403" w:rsidRDefault="006B4403">
      <w:pPr>
        <w:rPr>
          <w:sz w:val="28"/>
        </w:rPr>
      </w:pPr>
      <w:r>
        <w:rPr>
          <w:sz w:val="28"/>
        </w:rPr>
        <w:t>Appendices</w:t>
      </w:r>
    </w:p>
    <w:p w:rsidR="006B4403" w:rsidRPr="006B4403" w:rsidRDefault="006B4403" w:rsidP="006B4403">
      <w:pPr>
        <w:rPr>
          <w:sz w:val="28"/>
        </w:rPr>
      </w:pPr>
      <w:r w:rsidRPr="006B4403">
        <w:rPr>
          <w:sz w:val="28"/>
        </w:rPr>
        <w:t>Porter’s Five Forces (Harvard Business Review, 1979)</w:t>
      </w:r>
    </w:p>
    <w:p w:rsidR="00370EFE" w:rsidRDefault="00370EFE" w:rsidP="00370EFE">
      <w:pPr>
        <w:rPr>
          <w:sz w:val="28"/>
        </w:rPr>
      </w:pPr>
      <w:r>
        <w:rPr>
          <w:sz w:val="28"/>
        </w:rPr>
        <w:t>Appendix 1</w:t>
      </w:r>
    </w:p>
    <w:p w:rsidR="00370EFE" w:rsidRDefault="006B4403" w:rsidP="00370EFE">
      <w:pPr>
        <w:rPr>
          <w:sz w:val="28"/>
        </w:rPr>
      </w:pPr>
      <w:r w:rsidRPr="006B4403">
        <w:rPr>
          <w:sz w:val="28"/>
        </w:rPr>
        <w:t xml:space="preserve">There are various ways in which businesses can see how well they are doing, and one way to analyse the attractiveness in an industry as well as look how profitable it is. </w:t>
      </w:r>
      <w:r w:rsidR="00370EFE">
        <w:rPr>
          <w:sz w:val="28"/>
        </w:rPr>
        <w:t xml:space="preserve"> There are a few of </w:t>
      </w:r>
      <w:r w:rsidRPr="006B4403">
        <w:rPr>
          <w:sz w:val="28"/>
        </w:rPr>
        <w:t>Porte</w:t>
      </w:r>
      <w:r w:rsidR="00370EFE">
        <w:rPr>
          <w:sz w:val="28"/>
        </w:rPr>
        <w:t xml:space="preserve">r’s Five Forces (Porter 1979) </w:t>
      </w:r>
      <w:r w:rsidR="00370EFE" w:rsidRPr="006B4403">
        <w:rPr>
          <w:sz w:val="28"/>
        </w:rPr>
        <w:t>applicable</w:t>
      </w:r>
      <w:r w:rsidRPr="006B4403">
        <w:rPr>
          <w:sz w:val="28"/>
        </w:rPr>
        <w:t xml:space="preserve"> to the Heart of Wales Line</w:t>
      </w:r>
      <w:r w:rsidR="00014B42">
        <w:rPr>
          <w:sz w:val="28"/>
        </w:rPr>
        <w:t xml:space="preserve">. The Threats of new entry include different transport modes such as buses like National Express and Megabus which are in some cases cheaper than trains and so the Heart of </w:t>
      </w:r>
      <w:r w:rsidR="00370EFE">
        <w:rPr>
          <w:sz w:val="28"/>
        </w:rPr>
        <w:t>Wales Line face the risk of losing customers to other modes of transport, this is aligned with the bargaining power of customers who may seek other modes of transport if there are any price increases.</w:t>
      </w:r>
    </w:p>
    <w:p w:rsidR="00370EFE" w:rsidRDefault="00370EFE" w:rsidP="00370EFE">
      <w:pPr>
        <w:rPr>
          <w:sz w:val="28"/>
        </w:rPr>
      </w:pPr>
      <w:r>
        <w:rPr>
          <w:sz w:val="28"/>
        </w:rPr>
        <w:t>Appendix 2</w:t>
      </w:r>
    </w:p>
    <w:p w:rsidR="006B4403" w:rsidRPr="006B4403" w:rsidRDefault="00370EFE" w:rsidP="00370EFE">
      <w:pPr>
        <w:rPr>
          <w:sz w:val="28"/>
        </w:rPr>
      </w:pPr>
      <w:r>
        <w:rPr>
          <w:sz w:val="28"/>
        </w:rPr>
        <w:t xml:space="preserve"> Another is the competitive rivals, as there are other railways with scenic views such as the West Highland Railway which includes Ben Nevis, as well as the Devon and Cornwall railway, which keeps the Heart of Wales line needing to evolve to attract weekend visitors to the local communities on the line as walking tourists for example might be inclined to go elsewhere, so by having competition it pushes them in a constructive way.</w:t>
      </w:r>
    </w:p>
    <w:p w:rsidR="006D036D" w:rsidRPr="006D036D" w:rsidRDefault="006D036D">
      <w:pPr>
        <w:rPr>
          <w:sz w:val="28"/>
        </w:rPr>
      </w:pPr>
    </w:p>
    <w:p w:rsidR="00045D79" w:rsidRDefault="00045D79">
      <w:pPr>
        <w:rPr>
          <w:color w:val="FF0000"/>
          <w:sz w:val="28"/>
        </w:rPr>
      </w:pPr>
    </w:p>
    <w:p w:rsidR="00045D79" w:rsidRDefault="00045D79">
      <w:pPr>
        <w:rPr>
          <w:color w:val="FF0000"/>
          <w:sz w:val="28"/>
        </w:rPr>
      </w:pPr>
    </w:p>
    <w:p w:rsidR="00045D79" w:rsidRDefault="00045D79">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9E760A" w:rsidRDefault="009E760A">
      <w:pPr>
        <w:rPr>
          <w:color w:val="FF0000"/>
          <w:sz w:val="28"/>
        </w:rPr>
      </w:pPr>
    </w:p>
    <w:p w:rsidR="006D036D" w:rsidRDefault="006D036D">
      <w:pPr>
        <w:rPr>
          <w:color w:val="FF0000"/>
          <w:sz w:val="28"/>
        </w:rPr>
      </w:pPr>
      <w:r w:rsidRPr="00E4142B">
        <w:rPr>
          <w:color w:val="FF0000"/>
          <w:sz w:val="28"/>
        </w:rPr>
        <w:t>Bibliography- 25 sources</w:t>
      </w:r>
    </w:p>
    <w:p w:rsidR="00D0571E" w:rsidRPr="00B1530A" w:rsidRDefault="00D0571E">
      <w:pPr>
        <w:rPr>
          <w:sz w:val="28"/>
        </w:rPr>
      </w:pPr>
      <w:r w:rsidRPr="00B1530A">
        <w:rPr>
          <w:sz w:val="24"/>
        </w:rPr>
        <w:t>Bramwell, B &amp; Lane, B (2000). Tourism Collaboration and Partnerships. Clevedon: Channel View. p4</w:t>
      </w:r>
      <w:r w:rsidRPr="00B1530A">
        <w:rPr>
          <w:sz w:val="28"/>
        </w:rPr>
        <w:t>.</w:t>
      </w:r>
    </w:p>
    <w:p w:rsidR="00C9778B" w:rsidRDefault="00C9778B">
      <w:pPr>
        <w:rPr>
          <w:color w:val="000000" w:themeColor="text1"/>
          <w:sz w:val="24"/>
        </w:rPr>
      </w:pPr>
      <w:r>
        <w:rPr>
          <w:color w:val="000000" w:themeColor="text1"/>
          <w:sz w:val="28"/>
        </w:rPr>
        <w:t xml:space="preserve"> </w:t>
      </w:r>
      <w:r w:rsidRPr="00C9778B">
        <w:rPr>
          <w:color w:val="000000" w:themeColor="text1"/>
          <w:sz w:val="24"/>
        </w:rPr>
        <w:t xml:space="preserve">Cullingworth, J.B &amp; Nadin, Vincent (2006). Town and Country Planning in the UK. 14th ed. London: Routledge. </w:t>
      </w:r>
      <w:r w:rsidR="00C46E08" w:rsidRPr="00C9778B">
        <w:rPr>
          <w:color w:val="000000" w:themeColor="text1"/>
          <w:sz w:val="24"/>
        </w:rPr>
        <w:t>P420-p421.</w:t>
      </w:r>
    </w:p>
    <w:p w:rsidR="00B670B2" w:rsidRPr="00C9778B" w:rsidRDefault="00B670B2">
      <w:pPr>
        <w:rPr>
          <w:color w:val="000000" w:themeColor="text1"/>
          <w:sz w:val="28"/>
        </w:rPr>
      </w:pPr>
      <w:r>
        <w:rPr>
          <w:color w:val="000000" w:themeColor="text1"/>
          <w:sz w:val="28"/>
        </w:rPr>
        <w:t>Lambert, F</w:t>
      </w:r>
      <w:r w:rsidRPr="00B670B2">
        <w:rPr>
          <w:color w:val="000000" w:themeColor="text1"/>
          <w:sz w:val="28"/>
        </w:rPr>
        <w:t>. (2006). Making Tracks. Logistics &amp; Transport Focus. 8 (10), p40.</w:t>
      </w:r>
    </w:p>
    <w:p w:rsidR="00AF0D3C" w:rsidRDefault="00AF0D3C" w:rsidP="00C9778B">
      <w:r w:rsidRPr="00AF0D3C">
        <w:t>Porter, M. E. (1979) Competitive Forces Shape Strategy. Available: https://hbr.org/1979/03/how-competitive-forces-shape-strategy Last Accessed 25th Nov 2019.</w:t>
      </w:r>
    </w:p>
    <w:p w:rsidR="00B00187" w:rsidRDefault="00B00187" w:rsidP="00C9778B">
      <w:r w:rsidRPr="00B00187">
        <w:t>Shuttleworth, P. (2018). Why Wales' quietest station, Sugar Loaf, got busier. Available: https://www.bbc.co.uk/news/uk-wales-46209535. Last accessed 28th Nov 2019.</w:t>
      </w:r>
    </w:p>
    <w:p w:rsidR="00C9778B" w:rsidRDefault="00C9778B" w:rsidP="00C9778B">
      <w:r w:rsidRPr="00C9778B">
        <w:t>Unknown. (Unknown). Scottish West Highlands Adventure – 5 days. Available: https://trade.visitbritain.com/itineraries/rail-itineraries-scottish-west-highlands-adventure/. Last accessed 19th Nov 2019.</w:t>
      </w:r>
    </w:p>
    <w:p w:rsidR="003C7153" w:rsidRDefault="003C7153" w:rsidP="00C9778B"/>
    <w:p w:rsidR="00E7158A" w:rsidRDefault="00E7158A" w:rsidP="00C9778B">
      <w:r w:rsidRPr="00E7158A">
        <w:lastRenderedPageBreak/>
        <w:t>Unknown. (2017). Developing Partnerships with the Tourism Sector.</w:t>
      </w:r>
      <w:r>
        <w:t xml:space="preserve"> Advice for community rail partnerships and groups.</w:t>
      </w:r>
      <w:r w:rsidRPr="00E7158A">
        <w:t xml:space="preserve"> Available: https://communityrail.org.uk/wp-content/uploads/2018/02/Tourism-partnerships-guidance-2017.pdf. Last accessed 28th Nov 2019.</w:t>
      </w:r>
    </w:p>
    <w:p w:rsidR="0020702E" w:rsidRDefault="00813C1B" w:rsidP="00C9778B">
      <w:hyperlink r:id="rId5" w:history="1">
        <w:r w:rsidR="0020702E" w:rsidRPr="004F2A7B">
          <w:rPr>
            <w:rStyle w:val="Hyperlink"/>
          </w:rPr>
          <w:t>https://www.heart-of-wales.co.uk/</w:t>
        </w:r>
      </w:hyperlink>
    </w:p>
    <w:p w:rsidR="009E2466" w:rsidRDefault="00063087" w:rsidP="00C9778B">
      <w:r w:rsidRPr="00063087">
        <w:t xml:space="preserve">Berry, P. (2013). Heart of Wales Line Travellers </w:t>
      </w:r>
      <w:r>
        <w:t>A</w:t>
      </w:r>
      <w:r w:rsidRPr="00063087">
        <w:t>ssociation</w:t>
      </w:r>
      <w:r>
        <w:t xml:space="preserve"> N</w:t>
      </w:r>
      <w:r w:rsidRPr="00063087">
        <w:t>ewsletter. Available: https://www.howlta.org.uk/images/newsletter101.pdf. Last accessed 29th Nov 2019.</w:t>
      </w:r>
    </w:p>
    <w:p w:rsidR="00EF5565" w:rsidRDefault="00EF5565" w:rsidP="00C9778B">
      <w:r w:rsidRPr="00EF5565">
        <w:t>Givoni, M &amp; Banister, D (2010). Integrated Transport from Policy to Practice. Oxon: Routledge. p42.</w:t>
      </w:r>
    </w:p>
    <w:p w:rsidR="00B33C1B" w:rsidRDefault="00B33C1B" w:rsidP="00C9778B">
      <w:r w:rsidRPr="00B33C1B">
        <w:t>Rowlands, P. (2019). The permanent damage Lord Beeching did to Wales and its rail network. Available: https://www.walesonline.co.uk/news/wales-news/permanent-damage-beeching-wales-rail-6934180. Last accessed 30th Nov 2019.</w:t>
      </w:r>
    </w:p>
    <w:p w:rsidR="000360CB" w:rsidRDefault="000360CB" w:rsidP="000360CB">
      <w:r>
        <w:t>Hibbs, J (2000). Transport Policy: The Myth of integrated planning. London: The Institute of Economic Affairs. p56.</w:t>
      </w:r>
    </w:p>
    <w:p w:rsidR="008615A2" w:rsidRDefault="008615A2" w:rsidP="000360CB">
      <w:r w:rsidRPr="008615A2">
        <w:t>Unknown. (Unknown). Culture Definition. Available: https://www.lexico.com/en/definition/culture. Last accessed 30th Nov 2019.</w:t>
      </w:r>
    </w:p>
    <w:p w:rsidR="000360CB" w:rsidRDefault="00167E9D" w:rsidP="000360CB">
      <w:r w:rsidRPr="00167E9D">
        <w:t>Unknown. (Unknown). Integration of transport modes. Available: https://www.eltis.org/glossary/integration-transport-modes. Last accessed 30th Nov 2019.</w:t>
      </w:r>
    </w:p>
    <w:p w:rsidR="000360CB" w:rsidRDefault="002D070D" w:rsidP="00C9778B">
      <w:r w:rsidRPr="002D070D">
        <w:t>Rushby, K. (2019). All aboard a new walking trail across Wales. Available: https://www.theguardian.com/travel/2019/feb/05/walking-the-heart-of-wales-line-trail-railway-line. Last accessed 30th Nov 2019.</w:t>
      </w:r>
    </w:p>
    <w:p w:rsidR="002D070D" w:rsidRDefault="004137B5" w:rsidP="00C9778B">
      <w:r w:rsidRPr="004137B5">
        <w:t>Jones, B. (2019). Knighton: Rail improvement could double passenger numbers on Heart of Wales line, survey claims. Available: https://www.countytimes.co.uk/news/17463776.knighton-rail-improvements-could-double-passenger-numbers-on-heart-of-wales-line-survey-claims/. Last accessed 30th Nov 2019.</w:t>
      </w:r>
    </w:p>
    <w:p w:rsidR="000B031A" w:rsidRDefault="000B031A" w:rsidP="00C9778B">
      <w:r w:rsidRPr="000B031A">
        <w:t xml:space="preserve">Unknown. (2019). </w:t>
      </w:r>
      <w:proofErr w:type="spellStart"/>
      <w:r w:rsidRPr="000B031A">
        <w:t>ScotRail</w:t>
      </w:r>
      <w:proofErr w:type="spellEnd"/>
      <w:r w:rsidRPr="000B031A">
        <w:t xml:space="preserve"> Launch 'Bike Carriages' on West Highland Line. Available: https://www.bbc.co.uk/news/uk-scotland-highlands-islands-50168117. Last accessed 1st December 2019.</w:t>
      </w:r>
    </w:p>
    <w:p w:rsidR="000B031A" w:rsidRDefault="000F15A9" w:rsidP="00C9778B">
      <w:r w:rsidRPr="000F15A9">
        <w:t>Unknown. (2019). Llandovery Station is nominated for award. Available: https://www.southwalesguardian.co.uk/news/17897969.llandovery-station-nominated-award/. Last accessed 1st Dec 2019.</w:t>
      </w:r>
    </w:p>
    <w:p w:rsidR="00815B8D" w:rsidRDefault="00815B8D" w:rsidP="00C9778B">
      <w:r w:rsidRPr="00815B8D">
        <w:t>Jones, A. (2019). Passenger confidence in Transport for Wales at 'all time-low', says rail group. Available: https://www.shropshirestar.com/news/local-hubs/shrewsbury/2019/11/14/passenger-confidence-in-transport-for-wales-at-a-low-according-to-rail-group/. Last accessed 1st Dec 2019.</w:t>
      </w:r>
    </w:p>
    <w:p w:rsidR="00995ED2" w:rsidRDefault="00995ED2" w:rsidP="00C9778B">
      <w:r w:rsidRPr="00995ED2">
        <w:t>Unknown. (2019). Transport for Wales launches Sustainable Development Plan. Available: https://www.intelligenttransport.com/transport-news/92802/transport-for-wales-launches-sustainable-development-plan/. Last accessed 1st Dec 2019</w:t>
      </w:r>
    </w:p>
    <w:p w:rsidR="008312EA" w:rsidRDefault="008312EA" w:rsidP="00C9778B">
      <w:r w:rsidRPr="008312EA">
        <w:t>Mosal</w:t>
      </w:r>
      <w:r>
        <w:t>s</w:t>
      </w:r>
      <w:r w:rsidRPr="008312EA">
        <w:t>ki, R. (2019). The 10 biggest improvements Transport for Wales says it has made since took over rail services. Available: https://www.walesonline.co.uk/news/politics/transport-wales-valleys-lines-metro-17072368. Last accessed 1st Dec 2019.</w:t>
      </w:r>
    </w:p>
    <w:p w:rsidR="001218A9" w:rsidRDefault="001218A9" w:rsidP="00C9778B">
      <w:r w:rsidRPr="001218A9">
        <w:lastRenderedPageBreak/>
        <w:t>Crawford, E., 2007. The West Highland Railway: Plans, Politics and People. The Journal of T</w:t>
      </w:r>
      <w:r>
        <w:t>ransport History, 28(1), p</w:t>
      </w:r>
      <w:r w:rsidRPr="001218A9">
        <w:t>150</w:t>
      </w:r>
      <w:r>
        <w:t>.</w:t>
      </w:r>
    </w:p>
    <w:p w:rsidR="00A8290D" w:rsidRDefault="00A8290D" w:rsidP="00C9778B">
      <w:r w:rsidRPr="00A8290D">
        <w:t xml:space="preserve">Hancock, B. (2019). Zero Waste Shop uses Heart of Wales Rail line to collect </w:t>
      </w:r>
      <w:proofErr w:type="gramStart"/>
      <w:r w:rsidRPr="00A8290D">
        <w:t>stock .</w:t>
      </w:r>
      <w:proofErr w:type="gramEnd"/>
      <w:r w:rsidRPr="00A8290D">
        <w:t xml:space="preserve"> Available: https://www.countytimes.co.uk/news/17706171.zero-waste-shop-uses-heart-of-wales-rail-line-to-collect-stock/. Last accessed 1st Dec 2019.</w:t>
      </w:r>
    </w:p>
    <w:p w:rsidR="000D72C1" w:rsidRDefault="000D72C1" w:rsidP="00C9778B">
      <w:r w:rsidRPr="000D72C1">
        <w:t>Unknown. (Unknown). Strategic Definition. Available: https://www.lexico.com/en/definition/strategic. Last accessed 1st Dec 2019.</w:t>
      </w:r>
    </w:p>
    <w:p w:rsidR="00014B42" w:rsidRDefault="00014B42" w:rsidP="00C9778B">
      <w:r w:rsidRPr="00014B42">
        <w:t>Holden, M. (2019). Heart of Wales line a credit to community rail. Available: https://www.railadvent.co.uk/2019/08/heart-of-wales-line-a-credit-to-community-rail.html. Last accessed 1st Dec 2019.</w:t>
      </w:r>
    </w:p>
    <w:sectPr w:rsidR="00014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93CC5"/>
    <w:multiLevelType w:val="hybridMultilevel"/>
    <w:tmpl w:val="31F4D336"/>
    <w:lvl w:ilvl="0" w:tplc="8C10D8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80CB6"/>
    <w:multiLevelType w:val="hybridMultilevel"/>
    <w:tmpl w:val="5EA0B0E8"/>
    <w:lvl w:ilvl="0" w:tplc="B5F2A0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0116C14"/>
    <w:multiLevelType w:val="hybridMultilevel"/>
    <w:tmpl w:val="B7DAC2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36D"/>
    <w:rsid w:val="00014B42"/>
    <w:rsid w:val="000360CB"/>
    <w:rsid w:val="00045D79"/>
    <w:rsid w:val="00054387"/>
    <w:rsid w:val="00063087"/>
    <w:rsid w:val="000833E6"/>
    <w:rsid w:val="000906D3"/>
    <w:rsid w:val="000A661D"/>
    <w:rsid w:val="000A688B"/>
    <w:rsid w:val="000B031A"/>
    <w:rsid w:val="000C0A99"/>
    <w:rsid w:val="000D72C1"/>
    <w:rsid w:val="000F15A9"/>
    <w:rsid w:val="001218A9"/>
    <w:rsid w:val="00165BB4"/>
    <w:rsid w:val="00167E9D"/>
    <w:rsid w:val="001A1444"/>
    <w:rsid w:val="0020702E"/>
    <w:rsid w:val="00212AF2"/>
    <w:rsid w:val="00233074"/>
    <w:rsid w:val="0024771D"/>
    <w:rsid w:val="002521DE"/>
    <w:rsid w:val="00267619"/>
    <w:rsid w:val="00271387"/>
    <w:rsid w:val="00287409"/>
    <w:rsid w:val="002C58FA"/>
    <w:rsid w:val="002D070D"/>
    <w:rsid w:val="0031121F"/>
    <w:rsid w:val="00313232"/>
    <w:rsid w:val="00370EFE"/>
    <w:rsid w:val="003B4ED8"/>
    <w:rsid w:val="003C7153"/>
    <w:rsid w:val="003D117E"/>
    <w:rsid w:val="004137B5"/>
    <w:rsid w:val="0046685B"/>
    <w:rsid w:val="004A4B92"/>
    <w:rsid w:val="004D34EC"/>
    <w:rsid w:val="0058209E"/>
    <w:rsid w:val="00585175"/>
    <w:rsid w:val="0059195C"/>
    <w:rsid w:val="005B65B5"/>
    <w:rsid w:val="005C13D0"/>
    <w:rsid w:val="005D5921"/>
    <w:rsid w:val="0060457E"/>
    <w:rsid w:val="006402A2"/>
    <w:rsid w:val="00663C74"/>
    <w:rsid w:val="006A531B"/>
    <w:rsid w:val="006B4403"/>
    <w:rsid w:val="006B48CF"/>
    <w:rsid w:val="006D036D"/>
    <w:rsid w:val="00720DBE"/>
    <w:rsid w:val="00721A32"/>
    <w:rsid w:val="0072354B"/>
    <w:rsid w:val="007C5801"/>
    <w:rsid w:val="007E333E"/>
    <w:rsid w:val="00813C1B"/>
    <w:rsid w:val="00815236"/>
    <w:rsid w:val="00815B8D"/>
    <w:rsid w:val="00831054"/>
    <w:rsid w:val="008312EA"/>
    <w:rsid w:val="008615A2"/>
    <w:rsid w:val="008D7ECE"/>
    <w:rsid w:val="00903F49"/>
    <w:rsid w:val="00917D46"/>
    <w:rsid w:val="00931E4F"/>
    <w:rsid w:val="00995ED2"/>
    <w:rsid w:val="009E2466"/>
    <w:rsid w:val="009E760A"/>
    <w:rsid w:val="00A15165"/>
    <w:rsid w:val="00A2131F"/>
    <w:rsid w:val="00A23A32"/>
    <w:rsid w:val="00A368E9"/>
    <w:rsid w:val="00A77DD5"/>
    <w:rsid w:val="00A8290D"/>
    <w:rsid w:val="00A92E43"/>
    <w:rsid w:val="00AF0D3C"/>
    <w:rsid w:val="00AF13C6"/>
    <w:rsid w:val="00B00187"/>
    <w:rsid w:val="00B1530A"/>
    <w:rsid w:val="00B252A3"/>
    <w:rsid w:val="00B33C1B"/>
    <w:rsid w:val="00B535FB"/>
    <w:rsid w:val="00B670B2"/>
    <w:rsid w:val="00B90E44"/>
    <w:rsid w:val="00B95B15"/>
    <w:rsid w:val="00BB35F7"/>
    <w:rsid w:val="00BC3641"/>
    <w:rsid w:val="00BD396E"/>
    <w:rsid w:val="00BE797A"/>
    <w:rsid w:val="00C3088C"/>
    <w:rsid w:val="00C46E08"/>
    <w:rsid w:val="00C7004E"/>
    <w:rsid w:val="00C92793"/>
    <w:rsid w:val="00C9778B"/>
    <w:rsid w:val="00D0571E"/>
    <w:rsid w:val="00D15DED"/>
    <w:rsid w:val="00D41EA3"/>
    <w:rsid w:val="00DA576F"/>
    <w:rsid w:val="00DB62CD"/>
    <w:rsid w:val="00DD75E9"/>
    <w:rsid w:val="00DE63D3"/>
    <w:rsid w:val="00E2750E"/>
    <w:rsid w:val="00E4142B"/>
    <w:rsid w:val="00E5573B"/>
    <w:rsid w:val="00E620AF"/>
    <w:rsid w:val="00E7158A"/>
    <w:rsid w:val="00E753EF"/>
    <w:rsid w:val="00E902F7"/>
    <w:rsid w:val="00E9243D"/>
    <w:rsid w:val="00ED6603"/>
    <w:rsid w:val="00EF5565"/>
    <w:rsid w:val="00F90589"/>
    <w:rsid w:val="00FA5B99"/>
    <w:rsid w:val="00FB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1013E6-DB2F-4172-B5C6-B934CD224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2A2"/>
    <w:pPr>
      <w:ind w:left="720"/>
      <w:contextualSpacing/>
    </w:pPr>
  </w:style>
  <w:style w:type="character" w:styleId="Hyperlink">
    <w:name w:val="Hyperlink"/>
    <w:basedOn w:val="DefaultParagraphFont"/>
    <w:uiPriority w:val="99"/>
    <w:unhideWhenUsed/>
    <w:rsid w:val="007C5801"/>
    <w:rPr>
      <w:color w:val="0563C1" w:themeColor="hyperlink"/>
      <w:u w:val="single"/>
    </w:rPr>
  </w:style>
  <w:style w:type="character" w:customStyle="1" w:styleId="UnresolvedMention1">
    <w:name w:val="Unresolved Mention1"/>
    <w:basedOn w:val="DefaultParagraphFont"/>
    <w:uiPriority w:val="99"/>
    <w:semiHidden/>
    <w:unhideWhenUsed/>
    <w:rsid w:val="007C5801"/>
    <w:rPr>
      <w:color w:val="605E5C"/>
      <w:shd w:val="clear" w:color="auto" w:fill="E1DFDD"/>
    </w:rPr>
  </w:style>
  <w:style w:type="character" w:styleId="FollowedHyperlink">
    <w:name w:val="FollowedHyperlink"/>
    <w:basedOn w:val="DefaultParagraphFont"/>
    <w:uiPriority w:val="99"/>
    <w:semiHidden/>
    <w:unhideWhenUsed/>
    <w:rsid w:val="008D7E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eart-of-wale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10</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 (1702678)</dc:creator>
  <cp:keywords/>
  <dc:description/>
  <cp:lastModifiedBy>Rhodri Stranaghan</cp:lastModifiedBy>
  <cp:revision>10</cp:revision>
  <dcterms:created xsi:type="dcterms:W3CDTF">2019-12-01T15:47:00Z</dcterms:created>
  <dcterms:modified xsi:type="dcterms:W3CDTF">2019-12-01T22:15:00Z</dcterms:modified>
</cp:coreProperties>
</file>