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262766045"/>
        <w:docPartObj>
          <w:docPartGallery w:val="Cover Pages"/>
          <w:docPartUnique/>
        </w:docPartObj>
      </w:sdtPr>
      <w:sdtEndPr/>
      <w:sdtContent>
        <w:p w14:paraId="574798F7" w14:textId="1E9E3A3B" w:rsidR="00A85253" w:rsidRPr="00F9070E" w:rsidRDefault="00A85253"/>
        <w:p w14:paraId="2886CC58" w14:textId="62898949" w:rsidR="00A85253" w:rsidRPr="00F9070E" w:rsidRDefault="00A85253">
          <w:pPr>
            <w:rPr>
              <w:rFonts w:asciiTheme="majorHAnsi" w:eastAsiaTheme="majorEastAsia" w:hAnsiTheme="majorHAnsi" w:cstheme="majorBidi"/>
              <w:sz w:val="56"/>
              <w:szCs w:val="56"/>
            </w:rPr>
          </w:pPr>
          <w:r w:rsidRPr="00F9070E"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2CEC9A2E" wp14:editId="7AFEA112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center</wp:align>
                    </wp:positionV>
                    <wp:extent cx="4686300" cy="6720840"/>
                    <wp:effectExtent l="0" t="0" r="10160" b="14605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7D1E21" w14:textId="1BA32909" w:rsidR="00905886" w:rsidRPr="00A85253" w:rsidRDefault="009A0026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rFonts w:ascii="Calibri" w:hAnsi="Calibri" w:cs="Calibri"/>
                                    <w:color w:val="F07F09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Calibri" w:eastAsia="Times New Roman" w:hAnsi="Calibri" w:cs="Calibri"/>
                                      <w:b/>
                                      <w:sz w:val="72"/>
                                      <w:szCs w:val="72"/>
                                      <w:lang w:val="en-GB" w:eastAsia="en-GB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05886">
                                      <w:rPr>
                                        <w:rFonts w:ascii="Calibri" w:eastAsia="Times New Roman" w:hAnsi="Calibri" w:cs="Calibri"/>
                                        <w:b/>
                                        <w:sz w:val="72"/>
                                        <w:szCs w:val="72"/>
                                        <w:lang w:val="en-GB" w:eastAsia="en-GB"/>
                                      </w:rPr>
                                      <w:t>BeSafe App - Project Initiation Document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30243C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7F9882B" w14:textId="37EC1816" w:rsidR="00905886" w:rsidRDefault="0090588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30243C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0243C" w:themeColor="accent5" w:themeShade="80"/>
                                        <w:sz w:val="28"/>
                                        <w:szCs w:val="28"/>
                                      </w:rPr>
                                      <w:t>Sue Maw - PROJECT MANAGEMENT – ACDA5004</w:t>
                                    </w:r>
                                  </w:p>
                                </w:sdtContent>
                              </w:sdt>
                              <w:p w14:paraId="7AE9AB97" w14:textId="2C1A39A2" w:rsidR="00905886" w:rsidRDefault="00905886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604878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aps/>
                                    <w:color w:val="604878" w:themeColor="accent5"/>
                                    <w:sz w:val="24"/>
                                    <w:szCs w:val="24"/>
                                  </w:rPr>
                                  <w:t>Matthew Dickinson – 1708355 – BSc Games Development</w:t>
                                </w:r>
                              </w:p>
                              <w:p w14:paraId="318199FB" w14:textId="77777777" w:rsidR="00905886" w:rsidRDefault="00905886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2CEC9A2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wrap-distance-left:14.4pt;mso-wrap-distance-top:0;mso-wrap-distance-right:14.4pt;mso-wrap-distance-bottom:0;mso-position-horizontal:center;mso-position-horizontal-relative:margin;mso-position-vertical:center;mso-position-vertical-relative:margin;mso-width-percent:790;mso-height-percent:35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" filled="f" stroked="f" strokeweight=".5pt">
                    <v:textbox style="mso-fit-shape-to-text:t" inset="0,0,0,0">
                      <w:txbxContent>
                        <w:p w14:paraId="017D1E21" w14:textId="1BA32909" w:rsidR="00905886" w:rsidRPr="00A85253" w:rsidRDefault="009A0026">
                          <w:pPr>
                            <w:pStyle w:val="NoSpacing"/>
                            <w:spacing w:before="40" w:after="560" w:line="216" w:lineRule="auto"/>
                            <w:rPr>
                              <w:rFonts w:ascii="Calibri" w:hAnsi="Calibri" w:cs="Calibri"/>
                              <w:color w:val="F07F09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rFonts w:ascii="Calibri" w:eastAsia="Times New Roman" w:hAnsi="Calibri" w:cs="Calibri"/>
                                <w:b/>
                                <w:sz w:val="72"/>
                                <w:szCs w:val="72"/>
                                <w:lang w:val="en-GB" w:eastAsia="en-GB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905886">
                                <w:rPr>
                                  <w:rFonts w:ascii="Calibri" w:eastAsia="Times New Roman" w:hAnsi="Calibri" w:cs="Calibri"/>
                                  <w:b/>
                                  <w:sz w:val="72"/>
                                  <w:szCs w:val="72"/>
                                  <w:lang w:val="en-GB" w:eastAsia="en-GB"/>
                                </w:rPr>
                                <w:t>BeSafe App - Project Initiation Document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30243C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7F9882B" w14:textId="37EC1816" w:rsidR="00905886" w:rsidRDefault="0090588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30243C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30243C" w:themeColor="accent5" w:themeShade="80"/>
                                  <w:sz w:val="28"/>
                                  <w:szCs w:val="28"/>
                                </w:rPr>
                                <w:t>Sue Maw - PROJECT MANAGEMENT – ACDA5004</w:t>
                              </w:r>
                            </w:p>
                          </w:sdtContent>
                        </w:sdt>
                        <w:p w14:paraId="7AE9AB97" w14:textId="2C1A39A2" w:rsidR="00905886" w:rsidRDefault="00905886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604878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604878" w:themeColor="accent5"/>
                              <w:sz w:val="24"/>
                              <w:szCs w:val="24"/>
                            </w:rPr>
                            <w:t>Matthew Dickinson – 1708355 – BSc Games Development</w:t>
                          </w:r>
                        </w:p>
                        <w:p w14:paraId="318199FB" w14:textId="77777777" w:rsidR="00905886" w:rsidRDefault="00905886"/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2371AC">
            <w:t>15</w:t>
          </w:r>
          <w:r w:rsidR="00790734" w:rsidRPr="00F9070E">
            <w:t>/</w:t>
          </w:r>
          <w:r w:rsidR="00CE2C35" w:rsidRPr="00F9070E">
            <w:t>1</w:t>
          </w:r>
          <w:r w:rsidR="002371AC">
            <w:t>1</w:t>
          </w:r>
          <w:r w:rsidR="00790734" w:rsidRPr="00F9070E">
            <w:t>/201</w:t>
          </w:r>
          <w:r w:rsidR="005465EF" w:rsidRPr="00F9070E">
            <w:t>8</w:t>
          </w:r>
          <w:r w:rsidRPr="00F9070E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b w:val="0"/>
          <w:bCs w:val="0"/>
          <w:smallCaps w:val="0"/>
          <w:sz w:val="20"/>
          <w:szCs w:val="20"/>
        </w:rPr>
        <w:id w:val="68516845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06CC8A5" w14:textId="69C32CB4" w:rsidR="00A85253" w:rsidRPr="004515A9" w:rsidRDefault="00A85253" w:rsidP="008D2972">
          <w:pPr>
            <w:pStyle w:val="TOCHeading"/>
            <w:rPr>
              <w:sz w:val="20"/>
              <w:szCs w:val="20"/>
            </w:rPr>
          </w:pPr>
          <w:r w:rsidRPr="004515A9">
            <w:rPr>
              <w:sz w:val="20"/>
              <w:szCs w:val="20"/>
            </w:rPr>
            <w:t>Table of Contents</w:t>
          </w:r>
        </w:p>
        <w:p w14:paraId="5CFAF723" w14:textId="44B8C1AE" w:rsidR="007242FC" w:rsidRDefault="00A85253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r w:rsidRPr="00F9070E">
            <w:rPr>
              <w:sz w:val="20"/>
              <w:szCs w:val="20"/>
            </w:rPr>
            <w:fldChar w:fldCharType="begin"/>
          </w:r>
          <w:r w:rsidRPr="00F9070E">
            <w:rPr>
              <w:sz w:val="20"/>
              <w:szCs w:val="20"/>
            </w:rPr>
            <w:instrText xml:space="preserve"> TOC \o "1-3" \h \z \u </w:instrText>
          </w:r>
          <w:r w:rsidRPr="00F9070E">
            <w:rPr>
              <w:sz w:val="20"/>
              <w:szCs w:val="20"/>
            </w:rPr>
            <w:fldChar w:fldCharType="separate"/>
          </w:r>
          <w:hyperlink w:anchor="_Toc530180540" w:history="1">
            <w:r w:rsidR="007242FC" w:rsidRPr="00C44841">
              <w:rPr>
                <w:rStyle w:val="Hyperlink"/>
                <w:noProof/>
              </w:rPr>
              <w:t>Introduction</w:t>
            </w:r>
            <w:r w:rsidR="007242FC">
              <w:rPr>
                <w:noProof/>
                <w:webHidden/>
              </w:rPr>
              <w:tab/>
            </w:r>
            <w:r w:rsidR="007242FC">
              <w:rPr>
                <w:noProof/>
                <w:webHidden/>
              </w:rPr>
              <w:fldChar w:fldCharType="begin"/>
            </w:r>
            <w:r w:rsidR="007242FC">
              <w:rPr>
                <w:noProof/>
                <w:webHidden/>
              </w:rPr>
              <w:instrText xml:space="preserve"> PAGEREF _Toc530180540 \h </w:instrText>
            </w:r>
            <w:r w:rsidR="007242FC">
              <w:rPr>
                <w:noProof/>
                <w:webHidden/>
              </w:rPr>
            </w:r>
            <w:r w:rsidR="007242FC">
              <w:rPr>
                <w:noProof/>
                <w:webHidden/>
              </w:rPr>
              <w:fldChar w:fldCharType="separate"/>
            </w:r>
            <w:r w:rsidR="007242FC">
              <w:rPr>
                <w:noProof/>
                <w:webHidden/>
              </w:rPr>
              <w:t>2</w:t>
            </w:r>
            <w:r w:rsidR="007242FC">
              <w:rPr>
                <w:noProof/>
                <w:webHidden/>
              </w:rPr>
              <w:fldChar w:fldCharType="end"/>
            </w:r>
          </w:hyperlink>
        </w:p>
        <w:p w14:paraId="22E7ED55" w14:textId="49409557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41" w:history="1">
            <w:r w:rsidRPr="00C44841">
              <w:rPr>
                <w:rStyle w:val="Hyperlink"/>
                <w:noProof/>
              </w:rPr>
              <w:t>1.1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8893C5" w14:textId="05B22C10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42" w:history="1">
            <w:r w:rsidRPr="00C44841">
              <w:rPr>
                <w:rStyle w:val="Hyperlink"/>
                <w:noProof/>
              </w:rPr>
              <w:t>1.2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99C7C1" w14:textId="283B9B01" w:rsidR="007242FC" w:rsidRDefault="007242FC">
          <w:pPr>
            <w:pStyle w:val="TOC1"/>
            <w:tabs>
              <w:tab w:val="left" w:pos="44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43" w:history="1">
            <w:r w:rsidRPr="00C44841">
              <w:rPr>
                <w:rStyle w:val="Hyperlink"/>
                <w:noProof/>
              </w:rPr>
              <w:t>2.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Project Definition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911321" w14:textId="4475A2AC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44" w:history="1">
            <w:r w:rsidRPr="00C44841">
              <w:rPr>
                <w:rStyle w:val="Hyperlink"/>
                <w:noProof/>
              </w:rPr>
              <w:t>2.1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Purpose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978E90" w14:textId="7B7220BB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45" w:history="1">
            <w:r w:rsidRPr="00C44841">
              <w:rPr>
                <w:rStyle w:val="Hyperlink"/>
                <w:noProof/>
              </w:rPr>
              <w:t>2.2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4FF49" w14:textId="3964FAF1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46" w:history="1">
            <w:r w:rsidRPr="00C44841">
              <w:rPr>
                <w:rStyle w:val="Hyperlink"/>
                <w:noProof/>
              </w:rPr>
              <w:t>2.3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02463E" w14:textId="3B9CCD5B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47" w:history="1">
            <w:r w:rsidRPr="00C44841">
              <w:rPr>
                <w:rStyle w:val="Hyperlink"/>
                <w:noProof/>
              </w:rPr>
              <w:t>2.4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Scope Exclusions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4DB79B" w14:textId="0BD58946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48" w:history="1">
            <w:r w:rsidRPr="00C44841">
              <w:rPr>
                <w:rStyle w:val="Hyperlink"/>
                <w:noProof/>
              </w:rPr>
              <w:t>2.5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Deliverables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896B2E" w14:textId="38A85829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49" w:history="1">
            <w:r w:rsidRPr="00C44841">
              <w:rPr>
                <w:rStyle w:val="Hyperlink"/>
                <w:noProof/>
              </w:rPr>
              <w:t>2.6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Constraints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E1B48D" w14:textId="59F6935C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50" w:history="1">
            <w:r w:rsidRPr="00C44841">
              <w:rPr>
                <w:rStyle w:val="Hyperlink"/>
                <w:noProof/>
              </w:rPr>
              <w:t>2.7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Authority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D87458" w14:textId="49652EBD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51" w:history="1">
            <w:r w:rsidRPr="00C44841">
              <w:rPr>
                <w:rStyle w:val="Hyperlink"/>
                <w:noProof/>
              </w:rPr>
              <w:t>2.8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F415D5" w14:textId="6D36A9BC" w:rsidR="007242FC" w:rsidRDefault="007242FC">
          <w:pPr>
            <w:pStyle w:val="TOC1"/>
            <w:tabs>
              <w:tab w:val="left" w:pos="44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52" w:history="1">
            <w:r w:rsidRPr="00C44841">
              <w:rPr>
                <w:rStyle w:val="Hyperlink"/>
                <w:noProof/>
              </w:rPr>
              <w:t>3.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Business Case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F65942" w14:textId="6DBE4535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53" w:history="1">
            <w:r w:rsidRPr="00C44841">
              <w:rPr>
                <w:rStyle w:val="Hyperlink"/>
                <w:noProof/>
              </w:rPr>
              <w:t>3.1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Project 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AFA64" w14:textId="385C0BAD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54" w:history="1">
            <w:r w:rsidRPr="00C44841">
              <w:rPr>
                <w:rStyle w:val="Hyperlink"/>
                <w:noProof/>
              </w:rPr>
              <w:t>3.2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Timescale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F497C3" w14:textId="23ADAAC9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55" w:history="1">
            <w:r w:rsidRPr="00C44841">
              <w:rPr>
                <w:rStyle w:val="Hyperlink"/>
                <w:noProof/>
              </w:rPr>
              <w:t>3.3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Cost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6EC79E" w14:textId="7476F561" w:rsidR="007242FC" w:rsidRDefault="007242FC">
          <w:pPr>
            <w:pStyle w:val="TOC1"/>
            <w:tabs>
              <w:tab w:val="left" w:pos="44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56" w:history="1">
            <w:r w:rsidRPr="00C44841">
              <w:rPr>
                <w:rStyle w:val="Hyperlink"/>
                <w:noProof/>
              </w:rPr>
              <w:t>4.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Risk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ECBF95" w14:textId="3D6C9A88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57" w:history="1">
            <w:r w:rsidRPr="00C44841">
              <w:rPr>
                <w:rStyle w:val="Hyperlink"/>
                <w:noProof/>
              </w:rPr>
              <w:t>4.1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Risk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E800A" w14:textId="3AC7FD18" w:rsidR="007242FC" w:rsidRDefault="007242FC">
          <w:pPr>
            <w:pStyle w:val="TOC1"/>
            <w:tabs>
              <w:tab w:val="left" w:pos="44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58" w:history="1">
            <w:r w:rsidRPr="00C44841">
              <w:rPr>
                <w:rStyle w:val="Hyperlink"/>
                <w:noProof/>
              </w:rPr>
              <w:t>5.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Roles and Responsibilities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02A8FF" w14:textId="78D40872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59" w:history="1">
            <w:r w:rsidRPr="00C44841">
              <w:rPr>
                <w:rStyle w:val="Hyperlink"/>
                <w:noProof/>
              </w:rPr>
              <w:t>5.1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Project Organisation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19FC4D" w14:textId="58B2EB8A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60" w:history="1">
            <w:r w:rsidRPr="00C44841">
              <w:rPr>
                <w:rStyle w:val="Hyperlink"/>
                <w:noProof/>
              </w:rPr>
              <w:t>5.2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Project Team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F1029F" w14:textId="32AC1A34" w:rsidR="007242FC" w:rsidRDefault="007242FC">
          <w:pPr>
            <w:pStyle w:val="TOC1"/>
            <w:tabs>
              <w:tab w:val="left" w:pos="44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61" w:history="1">
            <w:r w:rsidRPr="00C44841">
              <w:rPr>
                <w:rStyle w:val="Hyperlink"/>
                <w:noProof/>
              </w:rPr>
              <w:t>6.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Project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FE4FC6" w14:textId="4A269EFE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62" w:history="1">
            <w:r w:rsidRPr="00C44841">
              <w:rPr>
                <w:rStyle w:val="Hyperlink"/>
                <w:noProof/>
              </w:rPr>
              <w:t>6.1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Analysis – 30 days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4739BE" w14:textId="7A96EFB4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63" w:history="1">
            <w:r w:rsidRPr="00C44841">
              <w:rPr>
                <w:rStyle w:val="Hyperlink"/>
                <w:noProof/>
              </w:rPr>
              <w:t>6.2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Design – 16 days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7F0D90" w14:textId="1F6EA88E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64" w:history="1">
            <w:r w:rsidRPr="00C44841">
              <w:rPr>
                <w:rStyle w:val="Hyperlink"/>
                <w:noProof/>
              </w:rPr>
              <w:t>6.3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Development – 11 days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37F120" w14:textId="3B665CF6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65" w:history="1">
            <w:r w:rsidRPr="00C44841">
              <w:rPr>
                <w:rStyle w:val="Hyperlink"/>
                <w:noProof/>
              </w:rPr>
              <w:t>6.4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User Acceptance Testing – 7 days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2A5215" w14:textId="7325136F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66" w:history="1">
            <w:r w:rsidRPr="00C44841">
              <w:rPr>
                <w:rStyle w:val="Hyperlink"/>
                <w:noProof/>
              </w:rPr>
              <w:t>6.5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9BDA68" w14:textId="410F699F" w:rsidR="007242FC" w:rsidRDefault="007242FC">
          <w:pPr>
            <w:pStyle w:val="TOC2"/>
            <w:tabs>
              <w:tab w:val="left" w:pos="88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67" w:history="1">
            <w:r w:rsidRPr="00C44841">
              <w:rPr>
                <w:rStyle w:val="Hyperlink"/>
                <w:noProof/>
              </w:rPr>
              <w:t>6.6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Network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167509" w14:textId="450BCB0E" w:rsidR="007242FC" w:rsidRDefault="007242FC">
          <w:pPr>
            <w:pStyle w:val="TOC3"/>
            <w:tabs>
              <w:tab w:val="left" w:pos="132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68" w:history="1">
            <w:r w:rsidRPr="00C44841">
              <w:rPr>
                <w:rStyle w:val="Hyperlink"/>
                <w:noProof/>
              </w:rPr>
              <w:t>6.6.1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94CF63" w14:textId="0CBE0959" w:rsidR="007242FC" w:rsidRDefault="007242FC">
          <w:pPr>
            <w:pStyle w:val="TOC3"/>
            <w:tabs>
              <w:tab w:val="left" w:pos="132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69" w:history="1">
            <w:r w:rsidRPr="00C44841">
              <w:rPr>
                <w:rStyle w:val="Hyperlink"/>
                <w:noProof/>
              </w:rPr>
              <w:t>6.6.2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E4C43C" w14:textId="23A7B5D1" w:rsidR="007242FC" w:rsidRDefault="007242FC">
          <w:pPr>
            <w:pStyle w:val="TOC3"/>
            <w:tabs>
              <w:tab w:val="left" w:pos="132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70" w:history="1">
            <w:r w:rsidRPr="00C44841">
              <w:rPr>
                <w:rStyle w:val="Hyperlink"/>
                <w:noProof/>
              </w:rPr>
              <w:t>6.6.3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48FF46" w14:textId="27F7AE84" w:rsidR="007242FC" w:rsidRDefault="007242FC">
          <w:pPr>
            <w:pStyle w:val="TOC3"/>
            <w:tabs>
              <w:tab w:val="left" w:pos="1320"/>
              <w:tab w:val="right" w:leader="dot" w:pos="9350"/>
            </w:tabs>
            <w:rPr>
              <w:noProof/>
              <w:lang w:val="en-GB" w:eastAsia="en-GB"/>
            </w:rPr>
          </w:pPr>
          <w:hyperlink w:anchor="_Toc530180571" w:history="1">
            <w:r w:rsidRPr="00C44841">
              <w:rPr>
                <w:rStyle w:val="Hyperlink"/>
                <w:noProof/>
              </w:rPr>
              <w:t>6.6.4</w:t>
            </w:r>
            <w:r>
              <w:rPr>
                <w:noProof/>
                <w:lang w:val="en-GB" w:eastAsia="en-GB"/>
              </w:rPr>
              <w:tab/>
            </w:r>
            <w:r w:rsidRPr="00C44841">
              <w:rPr>
                <w:rStyle w:val="Hyperlink"/>
                <w:noProof/>
              </w:rPr>
              <w:t>User Acceptance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75F339" w14:textId="23510F82" w:rsidR="007242FC" w:rsidRDefault="007242F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30180572" w:history="1">
            <w:r w:rsidRPr="00C4484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_Toc530180572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F6A4C0" w14:textId="7EDC1ABE" w:rsidR="00F44E82" w:rsidRPr="00D03A42" w:rsidRDefault="00A85253" w:rsidP="00D03A42">
          <w:pPr>
            <w:rPr>
              <w:sz w:val="20"/>
              <w:szCs w:val="20"/>
            </w:rPr>
          </w:pPr>
          <w:r w:rsidRPr="00F9070E">
            <w:rPr>
              <w:b/>
              <w:bCs/>
              <w:noProof/>
              <w:sz w:val="20"/>
              <w:szCs w:val="20"/>
            </w:rPr>
            <w:fldChar w:fldCharType="end"/>
          </w:r>
        </w:p>
      </w:sdtContent>
    </w:sdt>
    <w:p w14:paraId="12C21272" w14:textId="63FCC48B" w:rsidR="00B9465A" w:rsidRPr="00F9070E" w:rsidRDefault="00B461B9" w:rsidP="008D2972">
      <w:pPr>
        <w:pStyle w:val="Heading1"/>
      </w:pPr>
      <w:bookmarkStart w:id="0" w:name="_Toc530180540"/>
      <w:r w:rsidRPr="00F9070E">
        <w:lastRenderedPageBreak/>
        <w:t>Introduction</w:t>
      </w:r>
      <w:bookmarkEnd w:id="0"/>
    </w:p>
    <w:p w14:paraId="4C00CE8B" w14:textId="366D0E4F" w:rsidR="00B461B9" w:rsidRPr="00F9070E" w:rsidRDefault="00B461B9" w:rsidP="00440554">
      <w:pPr>
        <w:pStyle w:val="Heading2"/>
        <w:numPr>
          <w:ilvl w:val="1"/>
          <w:numId w:val="1"/>
        </w:numPr>
      </w:pPr>
      <w:bookmarkStart w:id="1" w:name="_Toc530180541"/>
      <w:r w:rsidRPr="00F9070E">
        <w:t>Introduction</w:t>
      </w:r>
      <w:bookmarkEnd w:id="1"/>
    </w:p>
    <w:p w14:paraId="19B7BDCD" w14:textId="3ACF0442" w:rsidR="00433E59" w:rsidRPr="00F9070E" w:rsidRDefault="00433E59" w:rsidP="00433E59">
      <w:r w:rsidRPr="00F9070E">
        <w:t xml:space="preserve">The following document will </w:t>
      </w:r>
      <w:r w:rsidR="004F2D2E">
        <w:t xml:space="preserve">aim to bring together the key information required to start this project on a sound basis and to convey this information to all involved with the project. This will also aim to </w:t>
      </w:r>
      <w:r w:rsidRPr="00F9070E">
        <w:t xml:space="preserve">detail the requirements </w:t>
      </w:r>
      <w:r w:rsidR="00BA113C" w:rsidRPr="00F9070E">
        <w:t>the project and a brief specification.</w:t>
      </w:r>
      <w:sdt>
        <w:sdtPr>
          <w:id w:val="927086338"/>
          <w:citation/>
        </w:sdtPr>
        <w:sdtEndPr/>
        <w:sdtContent>
          <w:r w:rsidR="004F2D2E">
            <w:fldChar w:fldCharType="begin"/>
          </w:r>
          <w:r w:rsidR="005844FD">
            <w:rPr>
              <w:lang w:val="en-GB"/>
            </w:rPr>
            <w:instrText xml:space="preserve">CITATION CCT97 \p 61 \l 2057 </w:instrText>
          </w:r>
          <w:r w:rsidR="004F2D2E">
            <w:fldChar w:fldCharType="separate"/>
          </w:r>
          <w:r w:rsidR="00191A56">
            <w:rPr>
              <w:noProof/>
              <w:lang w:val="en-GB"/>
            </w:rPr>
            <w:t xml:space="preserve"> </w:t>
          </w:r>
          <w:r w:rsidR="00191A56" w:rsidRPr="00191A56">
            <w:rPr>
              <w:noProof/>
              <w:lang w:val="en-GB"/>
            </w:rPr>
            <w:t>[1, p. 61]</w:t>
          </w:r>
          <w:r w:rsidR="004F2D2E">
            <w:fldChar w:fldCharType="end"/>
          </w:r>
        </w:sdtContent>
      </w:sdt>
    </w:p>
    <w:p w14:paraId="6E8549FD" w14:textId="6ECF9500" w:rsidR="00B461B9" w:rsidRDefault="00B461B9" w:rsidP="00440554">
      <w:pPr>
        <w:pStyle w:val="Heading2"/>
        <w:numPr>
          <w:ilvl w:val="1"/>
          <w:numId w:val="1"/>
        </w:numPr>
      </w:pPr>
      <w:bookmarkStart w:id="2" w:name="_Toc530180542"/>
      <w:r w:rsidRPr="00F9070E">
        <w:t>Background</w:t>
      </w:r>
      <w:bookmarkEnd w:id="2"/>
    </w:p>
    <w:p w14:paraId="297272B6" w14:textId="61ECB9EB" w:rsidR="000460C2" w:rsidRDefault="005844FD" w:rsidP="00A212C7">
      <w:r>
        <w:t>Natural Disasters claimed on average 68,000 lives per year between 1994 and 2013</w:t>
      </w:r>
      <w:sdt>
        <w:sdtPr>
          <w:id w:val="643467944"/>
          <w:citation/>
        </w:sdtPr>
        <w:sdtEndPr/>
        <w:sdtContent>
          <w:r>
            <w:fldChar w:fldCharType="begin"/>
          </w:r>
          <w:r w:rsidR="00F8026B">
            <w:rPr>
              <w:lang w:val="en-GB"/>
            </w:rPr>
            <w:instrText xml:space="preserve">CITATION Cen15 \p 7 \l 2057 </w:instrText>
          </w:r>
          <w:r>
            <w:fldChar w:fldCharType="separate"/>
          </w:r>
          <w:r w:rsidR="00191A56">
            <w:rPr>
              <w:noProof/>
              <w:lang w:val="en-GB"/>
            </w:rPr>
            <w:t xml:space="preserve"> </w:t>
          </w:r>
          <w:r w:rsidR="00191A56" w:rsidRPr="00191A56">
            <w:rPr>
              <w:noProof/>
              <w:lang w:val="en-GB"/>
            </w:rPr>
            <w:t>[2, p. 7]</w:t>
          </w:r>
          <w:r>
            <w:fldChar w:fldCharType="end"/>
          </w:r>
        </w:sdtContent>
      </w:sdt>
      <w:r>
        <w:t xml:space="preserve">. </w:t>
      </w:r>
      <w:r w:rsidR="00F3065C">
        <w:t xml:space="preserve">The best way to reduce damage </w:t>
      </w:r>
      <w:r w:rsidR="00037227">
        <w:t>save lives</w:t>
      </w:r>
      <w:r w:rsidR="00F3065C">
        <w:t xml:space="preserve"> in a disaster is </w:t>
      </w:r>
      <w:r w:rsidR="000460C2">
        <w:t xml:space="preserve">by </w:t>
      </w:r>
      <w:r w:rsidR="00037227">
        <w:t xml:space="preserve">being </w:t>
      </w:r>
      <w:r w:rsidR="000460C2">
        <w:t>preparing for emergency situations. A</w:t>
      </w:r>
      <w:r w:rsidR="00037227">
        <w:t>n effective</w:t>
      </w:r>
      <w:r w:rsidR="000460C2">
        <w:t xml:space="preserve"> way to reduce </w:t>
      </w:r>
      <w:r w:rsidR="00037227">
        <w:t>casualties in d</w:t>
      </w:r>
      <w:r w:rsidR="000460C2">
        <w:t xml:space="preserve">isasters </w:t>
      </w:r>
      <w:r w:rsidR="00037227">
        <w:t>could be</w:t>
      </w:r>
      <w:r w:rsidR="000460C2">
        <w:t xml:space="preserve"> to </w:t>
      </w:r>
      <w:r w:rsidR="00037227">
        <w:t>provide</w:t>
      </w:r>
      <w:r w:rsidR="000460C2">
        <w:t xml:space="preserve"> information from official agencies involved in rescue, evacuation or medical operations.</w:t>
      </w:r>
    </w:p>
    <w:p w14:paraId="06AF9AF3" w14:textId="319DEC34" w:rsidR="00D610B6" w:rsidRDefault="000460C2">
      <w:r>
        <w:t xml:space="preserve">One of the most effective ways to spread information in the modern age is through </w:t>
      </w:r>
      <w:r w:rsidR="00F8026B">
        <w:t>mobile devices</w:t>
      </w:r>
      <w:r w:rsidR="00603E83">
        <w:t>.</w:t>
      </w:r>
      <w:r w:rsidR="00037227">
        <w:t xml:space="preserve"> In 2017 </w:t>
      </w:r>
      <w:r w:rsidR="00F8026B">
        <w:t xml:space="preserve">4 billion smartphones and tablets downloaded </w:t>
      </w:r>
      <w:r w:rsidR="00037227">
        <w:t xml:space="preserve">178.1 billion mobile apps worldwide across </w:t>
      </w:r>
      <w:r w:rsidR="00F8026B">
        <w:t>all app marketplaces.</w:t>
      </w:r>
      <w:sdt>
        <w:sdtPr>
          <w:id w:val="-1421565543"/>
          <w:citation/>
        </w:sdtPr>
        <w:sdtEndPr/>
        <w:sdtContent>
          <w:r w:rsidR="00F8026B">
            <w:fldChar w:fldCharType="begin"/>
          </w:r>
          <w:r w:rsidR="00F8026B">
            <w:rPr>
              <w:lang w:val="en-GB"/>
            </w:rPr>
            <w:instrText xml:space="preserve"> CITATION App18 \l 2057 </w:instrText>
          </w:r>
          <w:r w:rsidR="00F8026B">
            <w:fldChar w:fldCharType="separate"/>
          </w:r>
          <w:r w:rsidR="00191A56">
            <w:rPr>
              <w:noProof/>
              <w:lang w:val="en-GB"/>
            </w:rPr>
            <w:t xml:space="preserve"> </w:t>
          </w:r>
          <w:r w:rsidR="00191A56" w:rsidRPr="00191A56">
            <w:rPr>
              <w:noProof/>
              <w:lang w:val="en-GB"/>
            </w:rPr>
            <w:t>[3]</w:t>
          </w:r>
          <w:r w:rsidR="00F8026B">
            <w:fldChar w:fldCharType="end"/>
          </w:r>
        </w:sdtContent>
      </w:sdt>
    </w:p>
    <w:p w14:paraId="1B6A5F29" w14:textId="0B8413DA" w:rsidR="00D610B6" w:rsidRDefault="00D610B6"/>
    <w:p w14:paraId="64FA38A2" w14:textId="77777777" w:rsidR="00D610B6" w:rsidRDefault="00D610B6"/>
    <w:p w14:paraId="26C9663A" w14:textId="1B2EBCD8" w:rsidR="00866216" w:rsidRPr="00F9070E" w:rsidRDefault="00DB64B6" w:rsidP="00440554">
      <w:pPr>
        <w:pStyle w:val="Heading1"/>
        <w:numPr>
          <w:ilvl w:val="0"/>
          <w:numId w:val="1"/>
        </w:numPr>
      </w:pPr>
      <w:bookmarkStart w:id="3" w:name="_Toc530180543"/>
      <w:r w:rsidRPr="00F9070E">
        <w:t>Project Definition</w:t>
      </w:r>
      <w:bookmarkEnd w:id="3"/>
    </w:p>
    <w:p w14:paraId="580A16DF" w14:textId="459E4F12" w:rsidR="00B9465A" w:rsidRPr="00F9070E" w:rsidRDefault="00B9465A" w:rsidP="00440554">
      <w:pPr>
        <w:pStyle w:val="Heading2"/>
        <w:numPr>
          <w:ilvl w:val="1"/>
          <w:numId w:val="1"/>
        </w:numPr>
      </w:pPr>
      <w:bookmarkStart w:id="4" w:name="_Toc530180544"/>
      <w:r w:rsidRPr="00F9070E">
        <w:t>Purpose</w:t>
      </w:r>
      <w:bookmarkEnd w:id="4"/>
    </w:p>
    <w:p w14:paraId="477CEFFD" w14:textId="449E3505" w:rsidR="002022CF" w:rsidRPr="00F9070E" w:rsidRDefault="002441A1" w:rsidP="002022CF">
      <w:r w:rsidRPr="00F9070E">
        <w:t xml:space="preserve">The purpose of the project is to provide travel and safety information to </w:t>
      </w:r>
      <w:r w:rsidR="00603E83">
        <w:t xml:space="preserve">wide range of </w:t>
      </w:r>
      <w:r w:rsidRPr="00F9070E">
        <w:t>users</w:t>
      </w:r>
      <w:r w:rsidR="00603E83">
        <w:t xml:space="preserve"> around the world to try and reduce damage and harm caused by disastrous events</w:t>
      </w:r>
      <w:r w:rsidRPr="00F9070E">
        <w:t>.</w:t>
      </w:r>
    </w:p>
    <w:p w14:paraId="6BFCE45D" w14:textId="702F4AC3" w:rsidR="00B9465A" w:rsidRDefault="004C6FAA" w:rsidP="00440554">
      <w:pPr>
        <w:pStyle w:val="Heading2"/>
        <w:numPr>
          <w:ilvl w:val="1"/>
          <w:numId w:val="1"/>
        </w:numPr>
      </w:pPr>
      <w:bookmarkStart w:id="5" w:name="_Toc530180545"/>
      <w:r>
        <w:t>Objectives</w:t>
      </w:r>
      <w:bookmarkEnd w:id="5"/>
    </w:p>
    <w:p w14:paraId="1239B43E" w14:textId="19537E2A" w:rsidR="008D2972" w:rsidRDefault="002022CF" w:rsidP="00FE0075">
      <w:r w:rsidRPr="00F9070E">
        <w:t>The objective of t</w:t>
      </w:r>
      <w:r w:rsidR="00725062" w:rsidRPr="00F9070E">
        <w:t>he project is to produce an</w:t>
      </w:r>
      <w:r w:rsidRPr="00F9070E">
        <w:t xml:space="preserve"> app called </w:t>
      </w:r>
      <w:r w:rsidR="00603E83">
        <w:t>“</w:t>
      </w:r>
      <w:r w:rsidRPr="00F9070E">
        <w:t>BeSafe</w:t>
      </w:r>
      <w:r w:rsidR="00603E83">
        <w:t>”</w:t>
      </w:r>
      <w:r w:rsidRPr="00F9070E">
        <w:t xml:space="preserve"> which will provide </w:t>
      </w:r>
      <w:r w:rsidR="002441A1" w:rsidRPr="00F9070E">
        <w:t xml:space="preserve">accurate </w:t>
      </w:r>
      <w:r w:rsidR="00725062" w:rsidRPr="00F9070E">
        <w:t>regional geographic and safety</w:t>
      </w:r>
      <w:r w:rsidRPr="00F9070E">
        <w:t xml:space="preserve"> information about a </w:t>
      </w:r>
      <w:r w:rsidR="00725062" w:rsidRPr="00F9070E">
        <w:t xml:space="preserve">location </w:t>
      </w:r>
      <w:r w:rsidR="00603E83">
        <w:t>or travel</w:t>
      </w:r>
      <w:r w:rsidR="00725062" w:rsidRPr="00F9070E">
        <w:t xml:space="preserve"> </w:t>
      </w:r>
      <w:r w:rsidRPr="00F9070E">
        <w:t>destination</w:t>
      </w:r>
      <w:r w:rsidR="00725062" w:rsidRPr="00F9070E">
        <w:t xml:space="preserve"> and </w:t>
      </w:r>
      <w:r w:rsidRPr="00F9070E">
        <w:t>provide up to date</w:t>
      </w:r>
      <w:r w:rsidR="00725062" w:rsidRPr="00F9070E">
        <w:t xml:space="preserve"> </w:t>
      </w:r>
      <w:r w:rsidRPr="00F9070E">
        <w:t xml:space="preserve">safety </w:t>
      </w:r>
      <w:r w:rsidR="00725062" w:rsidRPr="00F9070E">
        <w:t xml:space="preserve">alerts </w:t>
      </w:r>
      <w:r w:rsidR="00603E83">
        <w:t xml:space="preserve">using </w:t>
      </w:r>
      <w:r w:rsidR="00725062" w:rsidRPr="00F9070E">
        <w:t>information</w:t>
      </w:r>
      <w:r w:rsidRPr="00F9070E">
        <w:t xml:space="preserve"> from official local government agencies </w:t>
      </w:r>
      <w:r w:rsidR="00603E83">
        <w:t>before or during</w:t>
      </w:r>
      <w:r w:rsidR="00603E83" w:rsidRPr="00F9070E">
        <w:t xml:space="preserve"> a natural disaster or other disaster event</w:t>
      </w:r>
      <w:r w:rsidR="00603E83">
        <w:t xml:space="preserve"> </w:t>
      </w:r>
      <w:r w:rsidR="00725062" w:rsidRPr="00F9070E">
        <w:t>(</w:t>
      </w:r>
      <w:r w:rsidR="00603E83">
        <w:t>using</w:t>
      </w:r>
      <w:r w:rsidR="00725062" w:rsidRPr="00F9070E">
        <w:t xml:space="preserve"> twitter feeds, </w:t>
      </w:r>
      <w:r w:rsidR="00603E83">
        <w:t xml:space="preserve">RSS, agency </w:t>
      </w:r>
      <w:r w:rsidR="00725062" w:rsidRPr="00F9070E">
        <w:t>website updates)</w:t>
      </w:r>
      <w:r w:rsidR="00603E83">
        <w:t>.</w:t>
      </w:r>
      <w:r w:rsidR="00725062" w:rsidRPr="00F9070E">
        <w:t xml:space="preserve"> The app will also provide basic first aid information and disaster preparation tips.</w:t>
      </w:r>
    </w:p>
    <w:p w14:paraId="072B0B0C" w14:textId="4C3767E2" w:rsidR="00FE0075" w:rsidRPr="00F9070E" w:rsidRDefault="008D2972" w:rsidP="00FE0075">
      <w:r>
        <w:br w:type="page"/>
      </w:r>
    </w:p>
    <w:p w14:paraId="4758AC97" w14:textId="7AA89E6E" w:rsidR="00B9465A" w:rsidRPr="00F9070E" w:rsidRDefault="00B9465A" w:rsidP="00440554">
      <w:pPr>
        <w:pStyle w:val="Heading2"/>
        <w:numPr>
          <w:ilvl w:val="1"/>
          <w:numId w:val="1"/>
        </w:numPr>
      </w:pPr>
      <w:bookmarkStart w:id="6" w:name="_Toc530180546"/>
      <w:r w:rsidRPr="00F9070E">
        <w:lastRenderedPageBreak/>
        <w:t>Scope</w:t>
      </w:r>
      <w:bookmarkEnd w:id="6"/>
    </w:p>
    <w:p w14:paraId="35BF0085" w14:textId="77777777" w:rsidR="007D591D" w:rsidRPr="00F9070E" w:rsidRDefault="007D591D" w:rsidP="00B9465A">
      <w:r w:rsidRPr="00F9070E">
        <w:t>The scope of the project will include:</w:t>
      </w:r>
    </w:p>
    <w:p w14:paraId="0B5ED4A4" w14:textId="77777777" w:rsidR="00AF4A3B" w:rsidRDefault="002441A1" w:rsidP="00440554">
      <w:pPr>
        <w:pStyle w:val="ListParagraph"/>
        <w:numPr>
          <w:ilvl w:val="0"/>
          <w:numId w:val="2"/>
        </w:numPr>
      </w:pPr>
      <w:r w:rsidRPr="00F9070E">
        <w:t xml:space="preserve">Type of work:  </w:t>
      </w:r>
    </w:p>
    <w:p w14:paraId="7F2D02B1" w14:textId="61D389EB" w:rsidR="00B9465A" w:rsidRPr="00F9070E" w:rsidRDefault="00603E83" w:rsidP="00440554">
      <w:pPr>
        <w:pStyle w:val="ListParagraph"/>
        <w:numPr>
          <w:ilvl w:val="1"/>
          <w:numId w:val="2"/>
        </w:numPr>
      </w:pPr>
      <w:r>
        <w:t>S</w:t>
      </w:r>
      <w:r w:rsidR="002441A1" w:rsidRPr="00F9070E">
        <w:t xml:space="preserve">oftware </w:t>
      </w:r>
      <w:r w:rsidR="00B94001" w:rsidRPr="00F9070E">
        <w:t xml:space="preserve">development </w:t>
      </w:r>
      <w:r w:rsidR="00550AD8" w:rsidRPr="00F9070E">
        <w:t xml:space="preserve">in C# </w:t>
      </w:r>
      <w:r w:rsidR="00B94001" w:rsidRPr="00F9070E">
        <w:t>for creating the a</w:t>
      </w:r>
      <w:r w:rsidR="00550AD8" w:rsidRPr="00F9070E">
        <w:t>pp and for</w:t>
      </w:r>
      <w:r>
        <w:t xml:space="preserve"> gathering </w:t>
      </w:r>
      <w:r w:rsidR="002441A1" w:rsidRPr="00F9070E">
        <w:t>relevant information for the users.</w:t>
      </w:r>
    </w:p>
    <w:p w14:paraId="1BF3EB92" w14:textId="77777777" w:rsidR="00AF4A3B" w:rsidRDefault="00603E83" w:rsidP="00440554">
      <w:pPr>
        <w:pStyle w:val="ListParagraph"/>
        <w:numPr>
          <w:ilvl w:val="0"/>
          <w:numId w:val="2"/>
        </w:numPr>
      </w:pPr>
      <w:r>
        <w:t>C</w:t>
      </w:r>
      <w:r w:rsidR="002441A1" w:rsidRPr="00F9070E">
        <w:t xml:space="preserve">lient type: </w:t>
      </w:r>
    </w:p>
    <w:p w14:paraId="777F4008" w14:textId="0D16B15B" w:rsidR="00AF4A3B" w:rsidRDefault="00603E83" w:rsidP="00440554">
      <w:pPr>
        <w:pStyle w:val="ListParagraph"/>
        <w:numPr>
          <w:ilvl w:val="1"/>
          <w:numId w:val="2"/>
        </w:numPr>
      </w:pPr>
      <w:r>
        <w:t>P</w:t>
      </w:r>
      <w:r w:rsidR="00550AD8" w:rsidRPr="00F9070E">
        <w:t>eople living in high risk areas.</w:t>
      </w:r>
      <w:r w:rsidR="002441A1" w:rsidRPr="00F9070E">
        <w:t xml:space="preserve"> </w:t>
      </w:r>
    </w:p>
    <w:p w14:paraId="549876E1" w14:textId="0F81D018" w:rsidR="007D591D" w:rsidRPr="00F9070E" w:rsidRDefault="00AF4A3B" w:rsidP="00440554">
      <w:pPr>
        <w:pStyle w:val="ListParagraph"/>
        <w:numPr>
          <w:ilvl w:val="1"/>
          <w:numId w:val="2"/>
        </w:numPr>
      </w:pPr>
      <w:r>
        <w:t>M</w:t>
      </w:r>
      <w:r w:rsidR="002441A1" w:rsidRPr="00F9070E">
        <w:t>embers of the public, primarily those who are travelling abroad and would like information that will give them peace of mind during their travels.</w:t>
      </w:r>
    </w:p>
    <w:p w14:paraId="76756817" w14:textId="340D9C4D" w:rsidR="00AF4A3B" w:rsidRDefault="00AF4A3B" w:rsidP="00440554">
      <w:pPr>
        <w:pStyle w:val="ListParagraph"/>
        <w:numPr>
          <w:ilvl w:val="0"/>
          <w:numId w:val="2"/>
        </w:numPr>
      </w:pPr>
      <w:r>
        <w:t>Problem Type</w:t>
      </w:r>
      <w:r w:rsidR="002441A1" w:rsidRPr="00F9070E">
        <w:t>:</w:t>
      </w:r>
      <w:r w:rsidR="007D591D" w:rsidRPr="00F9070E">
        <w:t xml:space="preserve"> </w:t>
      </w:r>
      <w:r w:rsidR="00233CD3">
        <w:t>P</w:t>
      </w:r>
      <w:r w:rsidR="007D591D" w:rsidRPr="00F9070E">
        <w:t xml:space="preserve">roblems this app will </w:t>
      </w:r>
      <w:r w:rsidR="00416649" w:rsidRPr="00F9070E">
        <w:t>try to approach are</w:t>
      </w:r>
      <w:r w:rsidR="007D591D" w:rsidRPr="00F9070E">
        <w:t xml:space="preserve"> </w:t>
      </w:r>
    </w:p>
    <w:p w14:paraId="25F6349E" w14:textId="0D1EF77B" w:rsidR="00AF4A3B" w:rsidRDefault="00AF4A3B" w:rsidP="00440554">
      <w:pPr>
        <w:pStyle w:val="ListParagraph"/>
        <w:numPr>
          <w:ilvl w:val="1"/>
          <w:numId w:val="2"/>
        </w:numPr>
      </w:pPr>
      <w:r>
        <w:t>N</w:t>
      </w:r>
      <w:r w:rsidR="007D591D" w:rsidRPr="00F9070E">
        <w:t xml:space="preserve">atural </w:t>
      </w:r>
      <w:r>
        <w:t>d</w:t>
      </w:r>
      <w:r w:rsidR="007D591D" w:rsidRPr="00F9070E">
        <w:t>isasters</w:t>
      </w:r>
      <w:r>
        <w:t>.</w:t>
      </w:r>
    </w:p>
    <w:p w14:paraId="3D57EB8A" w14:textId="5E7D39EB" w:rsidR="00AF4A3B" w:rsidRDefault="00AF4A3B" w:rsidP="00440554">
      <w:pPr>
        <w:pStyle w:val="ListParagraph"/>
        <w:numPr>
          <w:ilvl w:val="1"/>
          <w:numId w:val="2"/>
        </w:numPr>
      </w:pPr>
      <w:r>
        <w:t>T</w:t>
      </w:r>
      <w:r w:rsidR="007D591D" w:rsidRPr="00F9070E">
        <w:t>errorist incidents</w:t>
      </w:r>
      <w:r>
        <w:t>.</w:t>
      </w:r>
    </w:p>
    <w:p w14:paraId="54A955E4" w14:textId="788C6D8E" w:rsidR="00AF4A3B" w:rsidRDefault="00AF4A3B" w:rsidP="00440554">
      <w:pPr>
        <w:pStyle w:val="ListParagraph"/>
        <w:numPr>
          <w:ilvl w:val="1"/>
          <w:numId w:val="2"/>
        </w:numPr>
      </w:pPr>
      <w:r>
        <w:t>W</w:t>
      </w:r>
      <w:r w:rsidR="007D591D" w:rsidRPr="00F9070E">
        <w:t>ar</w:t>
      </w:r>
      <w:r>
        <w:t>.</w:t>
      </w:r>
      <w:r w:rsidR="007D591D" w:rsidRPr="00F9070E">
        <w:t xml:space="preserve"> </w:t>
      </w:r>
    </w:p>
    <w:p w14:paraId="5F988AFF" w14:textId="2282A000" w:rsidR="00AF4A3B" w:rsidRDefault="00AF4A3B" w:rsidP="00440554">
      <w:pPr>
        <w:pStyle w:val="ListParagraph"/>
        <w:numPr>
          <w:ilvl w:val="1"/>
          <w:numId w:val="2"/>
        </w:numPr>
      </w:pPr>
      <w:r>
        <w:t>C</w:t>
      </w:r>
      <w:r w:rsidR="007D591D" w:rsidRPr="00F9070E">
        <w:t>rime</w:t>
      </w:r>
      <w:r>
        <w:t>.</w:t>
      </w:r>
    </w:p>
    <w:p w14:paraId="3BF4A82A" w14:textId="059C3982" w:rsidR="002441A1" w:rsidRPr="00F9070E" w:rsidRDefault="00AF4A3B" w:rsidP="00440554">
      <w:pPr>
        <w:pStyle w:val="ListParagraph"/>
        <w:numPr>
          <w:ilvl w:val="1"/>
          <w:numId w:val="2"/>
        </w:numPr>
      </w:pPr>
      <w:r>
        <w:t>B</w:t>
      </w:r>
      <w:r w:rsidR="007D591D" w:rsidRPr="00F9070E">
        <w:t>iological threats.</w:t>
      </w:r>
      <w:r w:rsidR="002441A1" w:rsidRPr="00F9070E">
        <w:t xml:space="preserve"> </w:t>
      </w:r>
    </w:p>
    <w:p w14:paraId="3821CD03" w14:textId="6D96A314" w:rsidR="007D591D" w:rsidRPr="00F9070E" w:rsidRDefault="002441A1" w:rsidP="00440554">
      <w:pPr>
        <w:pStyle w:val="ListParagraph"/>
        <w:numPr>
          <w:ilvl w:val="0"/>
          <w:numId w:val="2"/>
        </w:numPr>
      </w:pPr>
      <w:r w:rsidRPr="00F9070E">
        <w:t>Area covered: Global</w:t>
      </w:r>
      <w:r w:rsidR="00AF4A3B">
        <w:t xml:space="preserve">, </w:t>
      </w:r>
      <w:r w:rsidRPr="00F9070E">
        <w:t xml:space="preserve">only restricted by internet connectivity </w:t>
      </w:r>
      <w:r w:rsidR="00AF4A3B">
        <w:t>and</w:t>
      </w:r>
      <w:r w:rsidRPr="00F9070E">
        <w:t xml:space="preserve"> language </w:t>
      </w:r>
      <w:r w:rsidR="005B78E0" w:rsidRPr="00F9070E">
        <w:t>localization issues</w:t>
      </w:r>
      <w:r w:rsidR="00AF4A3B">
        <w:t>.</w:t>
      </w:r>
      <w:r w:rsidR="00B36339" w:rsidRPr="00F9070E">
        <w:t xml:space="preserve"> </w:t>
      </w:r>
    </w:p>
    <w:p w14:paraId="3F610C21" w14:textId="485A9564" w:rsidR="005B78E0" w:rsidRDefault="005B78E0" w:rsidP="00440554">
      <w:pPr>
        <w:pStyle w:val="Heading2"/>
        <w:numPr>
          <w:ilvl w:val="1"/>
          <w:numId w:val="1"/>
        </w:numPr>
      </w:pPr>
      <w:bookmarkStart w:id="7" w:name="_Toc530180547"/>
      <w:r w:rsidRPr="00F9070E">
        <w:t>Scope Exclusions</w:t>
      </w:r>
      <w:bookmarkEnd w:id="7"/>
    </w:p>
    <w:p w14:paraId="07B08CAA" w14:textId="77777777" w:rsidR="007D591D" w:rsidRPr="00F9070E" w:rsidRDefault="005B78E0" w:rsidP="00B9465A">
      <w:r w:rsidRPr="00F9070E">
        <w:t xml:space="preserve">Aspects the may be assumed to be included but </w:t>
      </w:r>
      <w:r w:rsidR="002441A1" w:rsidRPr="00F9070E">
        <w:t xml:space="preserve">will not include: </w:t>
      </w:r>
    </w:p>
    <w:p w14:paraId="0696A950" w14:textId="77777777" w:rsidR="007D591D" w:rsidRPr="00F9070E" w:rsidRDefault="002441A1" w:rsidP="00440554">
      <w:pPr>
        <w:pStyle w:val="ListParagraph"/>
        <w:numPr>
          <w:ilvl w:val="0"/>
          <w:numId w:val="7"/>
        </w:numPr>
      </w:pPr>
      <w:r w:rsidRPr="00F9070E">
        <w:t>Generation of evacuation routes on maps</w:t>
      </w:r>
      <w:r w:rsidR="007D591D" w:rsidRPr="00F9070E">
        <w:t>.</w:t>
      </w:r>
    </w:p>
    <w:p w14:paraId="36B59C33" w14:textId="4F3BE087" w:rsidR="007D591D" w:rsidRPr="00F9070E" w:rsidRDefault="00416649" w:rsidP="00440554">
      <w:pPr>
        <w:pStyle w:val="ListParagraph"/>
        <w:numPr>
          <w:ilvl w:val="0"/>
          <w:numId w:val="7"/>
        </w:numPr>
      </w:pPr>
      <w:r w:rsidRPr="00F9070E">
        <w:t>The ability to c</w:t>
      </w:r>
      <w:r w:rsidR="002441A1" w:rsidRPr="00F9070E">
        <w:t>ont</w:t>
      </w:r>
      <w:r w:rsidR="007D591D" w:rsidRPr="00F9070E">
        <w:t>act emergency services.</w:t>
      </w:r>
      <w:r w:rsidR="002441A1" w:rsidRPr="00F9070E">
        <w:t xml:space="preserve"> </w:t>
      </w:r>
    </w:p>
    <w:p w14:paraId="0501FC92" w14:textId="52C92893" w:rsidR="007D591D" w:rsidRPr="00F9070E" w:rsidRDefault="007D591D" w:rsidP="00440554">
      <w:pPr>
        <w:pStyle w:val="ListParagraph"/>
        <w:numPr>
          <w:ilvl w:val="0"/>
          <w:numId w:val="7"/>
        </w:numPr>
      </w:pPr>
      <w:r w:rsidRPr="00F9070E">
        <w:t>D</w:t>
      </w:r>
      <w:r w:rsidR="002441A1" w:rsidRPr="00F9070E">
        <w:t>ata from</w:t>
      </w:r>
      <w:r w:rsidR="00416649" w:rsidRPr="00F9070E">
        <w:t xml:space="preserve"> unofficial sources or</w:t>
      </w:r>
      <w:r w:rsidR="002441A1" w:rsidRPr="00F9070E">
        <w:t xml:space="preserve"> </w:t>
      </w:r>
      <w:r w:rsidR="00416649" w:rsidRPr="00F9070E">
        <w:t>rumors</w:t>
      </w:r>
      <w:r w:rsidRPr="00F9070E">
        <w:t xml:space="preserve">. </w:t>
      </w:r>
    </w:p>
    <w:p w14:paraId="325EEFB4" w14:textId="54D872DA" w:rsidR="00416649" w:rsidRPr="00F9070E" w:rsidRDefault="00416649" w:rsidP="00440554">
      <w:pPr>
        <w:pStyle w:val="ListParagraph"/>
        <w:numPr>
          <w:ilvl w:val="0"/>
          <w:numId w:val="7"/>
        </w:numPr>
      </w:pPr>
      <w:r w:rsidRPr="00F9070E">
        <w:t>Holiday travel information.</w:t>
      </w:r>
    </w:p>
    <w:p w14:paraId="73AEF9C8" w14:textId="549EE9E1" w:rsidR="00416649" w:rsidRPr="00F9070E" w:rsidRDefault="00416649" w:rsidP="00440554">
      <w:pPr>
        <w:pStyle w:val="ListParagraph"/>
        <w:numPr>
          <w:ilvl w:val="0"/>
          <w:numId w:val="7"/>
        </w:numPr>
      </w:pPr>
      <w:r w:rsidRPr="00F9070E">
        <w:t>Real time information.</w:t>
      </w:r>
    </w:p>
    <w:p w14:paraId="6F7F48C8" w14:textId="2E2A5025" w:rsidR="00416649" w:rsidRPr="00F9070E" w:rsidRDefault="00416649" w:rsidP="00440554">
      <w:pPr>
        <w:pStyle w:val="ListParagraph"/>
        <w:numPr>
          <w:ilvl w:val="0"/>
          <w:numId w:val="7"/>
        </w:numPr>
      </w:pPr>
      <w:r w:rsidRPr="00F9070E">
        <w:t>Medical advice superior to the medical authority in the area.</w:t>
      </w:r>
    </w:p>
    <w:p w14:paraId="2851609A" w14:textId="411D3CAE" w:rsidR="00416649" w:rsidRPr="00F9070E" w:rsidRDefault="00416649" w:rsidP="00440554">
      <w:pPr>
        <w:pStyle w:val="ListParagraph"/>
        <w:numPr>
          <w:ilvl w:val="0"/>
          <w:numId w:val="7"/>
        </w:numPr>
      </w:pPr>
      <w:r w:rsidRPr="00F9070E">
        <w:t>Hardware other than test devices.</w:t>
      </w:r>
    </w:p>
    <w:p w14:paraId="57773C7B" w14:textId="4898D69F" w:rsidR="00B9465A" w:rsidRDefault="00B9465A" w:rsidP="00440554">
      <w:pPr>
        <w:pStyle w:val="Heading2"/>
        <w:numPr>
          <w:ilvl w:val="1"/>
          <w:numId w:val="1"/>
        </w:numPr>
      </w:pPr>
      <w:bookmarkStart w:id="8" w:name="_Toc530180548"/>
      <w:r w:rsidRPr="00F9070E">
        <w:t>Deliverables</w:t>
      </w:r>
      <w:bookmarkEnd w:id="8"/>
    </w:p>
    <w:p w14:paraId="50694643" w14:textId="62F510B2" w:rsidR="00DC3BC4" w:rsidRPr="00F9070E" w:rsidRDefault="00203AD7" w:rsidP="00B9465A">
      <w:r w:rsidRPr="00F9070E">
        <w:t>The deliverables of the project will include:</w:t>
      </w:r>
    </w:p>
    <w:p w14:paraId="7A40BECD" w14:textId="065036BF" w:rsidR="00A5358C" w:rsidRPr="00F9070E" w:rsidRDefault="00203AD7" w:rsidP="00440554">
      <w:pPr>
        <w:pStyle w:val="ListParagraph"/>
        <w:numPr>
          <w:ilvl w:val="0"/>
          <w:numId w:val="8"/>
        </w:numPr>
      </w:pPr>
      <w:r w:rsidRPr="00F9070E">
        <w:t>A functional prototype web application targeted towards safety during disaster events.</w:t>
      </w:r>
    </w:p>
    <w:p w14:paraId="596D8D97" w14:textId="14AE3DFA" w:rsidR="00203AD7" w:rsidRPr="00F9070E" w:rsidRDefault="00A5358C" w:rsidP="00440554">
      <w:pPr>
        <w:pStyle w:val="ListParagraph"/>
        <w:numPr>
          <w:ilvl w:val="1"/>
          <w:numId w:val="8"/>
        </w:numPr>
      </w:pPr>
      <w:r w:rsidRPr="00F9070E">
        <w:t>An easy to use user interface with intuitive controls.</w:t>
      </w:r>
    </w:p>
    <w:p w14:paraId="6F08B7A4" w14:textId="4ED7F798" w:rsidR="00A5358C" w:rsidRPr="00F9070E" w:rsidRDefault="00B70C39" w:rsidP="00440554">
      <w:pPr>
        <w:pStyle w:val="ListParagraph"/>
        <w:numPr>
          <w:ilvl w:val="1"/>
          <w:numId w:val="8"/>
        </w:numPr>
      </w:pPr>
      <w:r w:rsidRPr="00F9070E">
        <w:t>QA system to verify data before it is uploaded and a</w:t>
      </w:r>
      <w:r w:rsidR="00A5358C" w:rsidRPr="00F9070E">
        <w:t xml:space="preserve"> validated data mining</w:t>
      </w:r>
      <w:r w:rsidRPr="00F9070E">
        <w:t xml:space="preserve"> method for gathering data</w:t>
      </w:r>
      <w:r w:rsidR="00A5358C" w:rsidRPr="00F9070E">
        <w:t>.</w:t>
      </w:r>
    </w:p>
    <w:p w14:paraId="7CB4F51D" w14:textId="20A92EF7" w:rsidR="008D2972" w:rsidRDefault="00B70C39" w:rsidP="00440554">
      <w:pPr>
        <w:pStyle w:val="ListParagraph"/>
        <w:numPr>
          <w:ilvl w:val="0"/>
          <w:numId w:val="8"/>
        </w:numPr>
      </w:pPr>
      <w:r w:rsidRPr="00F9070E">
        <w:t>Documentation for users / Brief user manual.</w:t>
      </w:r>
    </w:p>
    <w:p w14:paraId="7F9F6316" w14:textId="51DB1187" w:rsidR="00B70C39" w:rsidRDefault="00B70C39" w:rsidP="008D2972"/>
    <w:p w14:paraId="5C3C3D29" w14:textId="0E0334ED" w:rsidR="008D2972" w:rsidRDefault="008D2972" w:rsidP="008D2972"/>
    <w:p w14:paraId="2C121235" w14:textId="59F87420" w:rsidR="008D2972" w:rsidRDefault="008D2972" w:rsidP="008D2972"/>
    <w:p w14:paraId="2B8BCD96" w14:textId="3BC75E14" w:rsidR="008D2972" w:rsidRDefault="008D2972" w:rsidP="008D2972"/>
    <w:p w14:paraId="72453F38" w14:textId="77777777" w:rsidR="008D2972" w:rsidRPr="00F9070E" w:rsidRDefault="008D2972" w:rsidP="008D2972"/>
    <w:p w14:paraId="6D5245D2" w14:textId="7FAF1079" w:rsidR="00B9465A" w:rsidRDefault="00B9465A" w:rsidP="00440554">
      <w:pPr>
        <w:pStyle w:val="Heading2"/>
        <w:numPr>
          <w:ilvl w:val="1"/>
          <w:numId w:val="1"/>
        </w:numPr>
      </w:pPr>
      <w:bookmarkStart w:id="9" w:name="_Toc530180549"/>
      <w:r w:rsidRPr="00F9070E">
        <w:lastRenderedPageBreak/>
        <w:t>Constraints</w:t>
      </w:r>
      <w:bookmarkEnd w:id="9"/>
    </w:p>
    <w:p w14:paraId="11327CC9" w14:textId="73110283" w:rsidR="00B9465A" w:rsidRPr="00F9070E" w:rsidRDefault="00D826AF" w:rsidP="00440554">
      <w:pPr>
        <w:pStyle w:val="ListParagraph"/>
        <w:numPr>
          <w:ilvl w:val="0"/>
          <w:numId w:val="9"/>
        </w:numPr>
      </w:pPr>
      <w:r w:rsidRPr="00F9070E">
        <w:t>Limited timescale</w:t>
      </w:r>
      <w:r w:rsidR="00A257D6">
        <w:t>; need to p</w:t>
      </w:r>
      <w:r w:rsidR="00E24D9F" w:rsidRPr="00F9070E">
        <w:t>roduce a prototype</w:t>
      </w:r>
      <w:r w:rsidR="009F285F">
        <w:t xml:space="preserve"> in approximately 4 weeks</w:t>
      </w:r>
      <w:r w:rsidR="00FE0075" w:rsidRPr="00F9070E">
        <w:t>.</w:t>
      </w:r>
    </w:p>
    <w:p w14:paraId="4AC2FBE7" w14:textId="3DAD2131" w:rsidR="00D826AF" w:rsidRPr="00F9070E" w:rsidRDefault="00D826AF" w:rsidP="00440554">
      <w:pPr>
        <w:pStyle w:val="ListParagraph"/>
        <w:numPr>
          <w:ilvl w:val="0"/>
          <w:numId w:val="9"/>
        </w:numPr>
      </w:pPr>
      <w:r w:rsidRPr="00F9070E">
        <w:t>User Interface Accessibility</w:t>
      </w:r>
      <w:r w:rsidR="009F285F">
        <w:t>;</w:t>
      </w:r>
      <w:r w:rsidRPr="00F9070E">
        <w:t xml:space="preserve"> </w:t>
      </w:r>
      <w:r w:rsidR="00E24D9F" w:rsidRPr="00F9070E">
        <w:t xml:space="preserve">Languages, </w:t>
      </w:r>
      <w:r w:rsidRPr="00F9070E">
        <w:t>Disabilities, colour blindness</w:t>
      </w:r>
      <w:r w:rsidR="009F285F">
        <w:t xml:space="preserve"> will need to be catered for in the design.</w:t>
      </w:r>
    </w:p>
    <w:p w14:paraId="780308EC" w14:textId="27364B41" w:rsidR="00D826AF" w:rsidRPr="00F9070E" w:rsidRDefault="00D826AF" w:rsidP="00440554">
      <w:pPr>
        <w:pStyle w:val="ListParagraph"/>
        <w:numPr>
          <w:ilvl w:val="0"/>
          <w:numId w:val="9"/>
        </w:numPr>
      </w:pPr>
      <w:r w:rsidRPr="00F9070E">
        <w:t>Legal</w:t>
      </w:r>
      <w:r w:rsidR="009F285F">
        <w:t xml:space="preserve"> issues;</w:t>
      </w:r>
      <w:r w:rsidRPr="00F9070E">
        <w:t xml:space="preserve"> Regulations</w:t>
      </w:r>
      <w:r w:rsidR="009F285F">
        <w:t xml:space="preserve"> </w:t>
      </w:r>
      <w:r w:rsidRPr="00F9070E">
        <w:t>relating to distributing medical advice</w:t>
      </w:r>
      <w:r w:rsidR="009F285F">
        <w:t xml:space="preserve"> mean advice information will require extra scrutiny</w:t>
      </w:r>
      <w:r w:rsidRPr="00F9070E">
        <w:t>.</w:t>
      </w:r>
    </w:p>
    <w:p w14:paraId="1B8FCD0C" w14:textId="62393653" w:rsidR="00E24D9F" w:rsidRPr="00F9070E" w:rsidRDefault="00E24D9F" w:rsidP="00440554">
      <w:pPr>
        <w:pStyle w:val="ListParagraph"/>
        <w:numPr>
          <w:ilvl w:val="0"/>
          <w:numId w:val="9"/>
        </w:numPr>
      </w:pPr>
      <w:r w:rsidRPr="00F9070E">
        <w:t>Offline usability</w:t>
      </w:r>
      <w:r w:rsidR="009F285F">
        <w:t>;</w:t>
      </w:r>
      <w:r w:rsidRPr="00F9070E">
        <w:t xml:space="preserve"> </w:t>
      </w:r>
      <w:r w:rsidR="000E5C0E">
        <w:t>in the event of loss of internet connectivity (due to a disaster or otherwise) the app will need to store gathered</w:t>
      </w:r>
      <w:r w:rsidRPr="00F9070E">
        <w:t xml:space="preserve"> </w:t>
      </w:r>
      <w:r w:rsidR="000E5C0E">
        <w:t xml:space="preserve">data </w:t>
      </w:r>
      <w:r w:rsidRPr="00F9070E">
        <w:t>to the phones cache</w:t>
      </w:r>
      <w:r w:rsidR="000E5C0E">
        <w:t xml:space="preserve"> or storage memory</w:t>
      </w:r>
      <w:r w:rsidRPr="00F9070E">
        <w:t>.</w:t>
      </w:r>
    </w:p>
    <w:p w14:paraId="7B06DE63" w14:textId="50F4B553" w:rsidR="00FD79D7" w:rsidRDefault="00B9465A" w:rsidP="00440554">
      <w:pPr>
        <w:pStyle w:val="Heading2"/>
        <w:numPr>
          <w:ilvl w:val="1"/>
          <w:numId w:val="1"/>
        </w:numPr>
      </w:pPr>
      <w:bookmarkStart w:id="10" w:name="_Toc530180550"/>
      <w:r w:rsidRPr="00F9070E">
        <w:t>A</w:t>
      </w:r>
      <w:r w:rsidR="00FD79D7" w:rsidRPr="00F9070E">
        <w:t>uthority</w:t>
      </w:r>
      <w:bookmarkEnd w:id="10"/>
    </w:p>
    <w:p w14:paraId="093704A9" w14:textId="334F97F1" w:rsidR="0080233D" w:rsidRPr="00F9070E" w:rsidRDefault="0080233D" w:rsidP="0080233D">
      <w:r w:rsidRPr="00F9070E">
        <w:t>Stakeholders within the project team are:</w:t>
      </w:r>
    </w:p>
    <w:p w14:paraId="62DF30D9" w14:textId="3518DF9C" w:rsidR="0080233D" w:rsidRPr="00F9070E" w:rsidRDefault="0080233D" w:rsidP="00440554">
      <w:pPr>
        <w:pStyle w:val="ListParagraph"/>
        <w:numPr>
          <w:ilvl w:val="0"/>
          <w:numId w:val="10"/>
        </w:numPr>
      </w:pPr>
      <w:r w:rsidRPr="00F9070E">
        <w:t xml:space="preserve">Project </w:t>
      </w:r>
      <w:r w:rsidR="000E5C0E">
        <w:t xml:space="preserve">team </w:t>
      </w:r>
      <w:r w:rsidRPr="00F9070E">
        <w:t xml:space="preserve">members. </w:t>
      </w:r>
    </w:p>
    <w:p w14:paraId="0F84C43B" w14:textId="0F1F970C" w:rsidR="0080233D" w:rsidRPr="00F9070E" w:rsidRDefault="0080233D" w:rsidP="00440554">
      <w:pPr>
        <w:pStyle w:val="ListParagraph"/>
        <w:numPr>
          <w:ilvl w:val="1"/>
          <w:numId w:val="11"/>
        </w:numPr>
      </w:pPr>
      <w:r w:rsidRPr="00F9070E">
        <w:t>Software developers.</w:t>
      </w:r>
    </w:p>
    <w:p w14:paraId="485F7284" w14:textId="7D7E9000" w:rsidR="0080233D" w:rsidRPr="00F9070E" w:rsidRDefault="0080233D" w:rsidP="00440554">
      <w:pPr>
        <w:pStyle w:val="ListParagraph"/>
        <w:numPr>
          <w:ilvl w:val="1"/>
          <w:numId w:val="11"/>
        </w:numPr>
      </w:pPr>
      <w:r w:rsidRPr="00F9070E">
        <w:t>Technical developers.</w:t>
      </w:r>
    </w:p>
    <w:p w14:paraId="7455D29F" w14:textId="4A7D1805" w:rsidR="0080233D" w:rsidRPr="00F9070E" w:rsidRDefault="0080233D" w:rsidP="00440554">
      <w:pPr>
        <w:pStyle w:val="ListParagraph"/>
        <w:numPr>
          <w:ilvl w:val="1"/>
          <w:numId w:val="11"/>
        </w:numPr>
      </w:pPr>
      <w:r w:rsidRPr="00F9070E">
        <w:t>QA Testers.</w:t>
      </w:r>
    </w:p>
    <w:p w14:paraId="769FE365" w14:textId="3953C751" w:rsidR="0080233D" w:rsidRPr="00F9070E" w:rsidRDefault="0080233D" w:rsidP="00440554">
      <w:pPr>
        <w:pStyle w:val="ListParagraph"/>
        <w:numPr>
          <w:ilvl w:val="0"/>
          <w:numId w:val="10"/>
        </w:numPr>
      </w:pPr>
      <w:r w:rsidRPr="00F9070E">
        <w:t>Project Manager.</w:t>
      </w:r>
    </w:p>
    <w:p w14:paraId="5E12415F" w14:textId="1485FC02" w:rsidR="0080233D" w:rsidRPr="00F9070E" w:rsidRDefault="0080233D" w:rsidP="00A257D6">
      <w:pPr>
        <w:ind w:left="360"/>
      </w:pPr>
      <w:r w:rsidRPr="00F9070E">
        <w:t>Stakeholders within the company are:</w:t>
      </w:r>
    </w:p>
    <w:p w14:paraId="73219EEE" w14:textId="7E40F4AF" w:rsidR="0080233D" w:rsidRPr="00F9070E" w:rsidRDefault="0080233D" w:rsidP="00440554">
      <w:pPr>
        <w:pStyle w:val="ListParagraph"/>
        <w:numPr>
          <w:ilvl w:val="0"/>
          <w:numId w:val="10"/>
        </w:numPr>
      </w:pPr>
      <w:r w:rsidRPr="00F9070E">
        <w:t>Senior Management – Sue</w:t>
      </w:r>
      <w:r w:rsidR="00A257D6">
        <w:t xml:space="preserve"> Maw</w:t>
      </w:r>
      <w:r w:rsidRPr="00F9070E">
        <w:t>.</w:t>
      </w:r>
    </w:p>
    <w:p w14:paraId="574C9040" w14:textId="5E3F1825" w:rsidR="0080233D" w:rsidRPr="00F9070E" w:rsidRDefault="0080233D" w:rsidP="00440554">
      <w:pPr>
        <w:pStyle w:val="ListParagraph"/>
        <w:numPr>
          <w:ilvl w:val="0"/>
          <w:numId w:val="10"/>
        </w:numPr>
      </w:pPr>
      <w:r w:rsidRPr="00F9070E">
        <w:t>Finance.</w:t>
      </w:r>
    </w:p>
    <w:p w14:paraId="0B1184DA" w14:textId="434D5D06" w:rsidR="0080233D" w:rsidRPr="00F9070E" w:rsidRDefault="0080233D" w:rsidP="00A257D6">
      <w:pPr>
        <w:ind w:left="360"/>
      </w:pPr>
      <w:r w:rsidRPr="00F9070E">
        <w:t>Stakeholders outside the company:</w:t>
      </w:r>
    </w:p>
    <w:p w14:paraId="109B7CEC" w14:textId="2F7E3357" w:rsidR="00FD79D7" w:rsidRPr="00F9070E" w:rsidRDefault="0080233D" w:rsidP="00440554">
      <w:pPr>
        <w:pStyle w:val="ListParagraph"/>
        <w:numPr>
          <w:ilvl w:val="0"/>
          <w:numId w:val="10"/>
        </w:numPr>
      </w:pPr>
      <w:r w:rsidRPr="00F9070E">
        <w:t>Project members’ families.</w:t>
      </w:r>
    </w:p>
    <w:p w14:paraId="00C77182" w14:textId="03EDBF11" w:rsidR="0080233D" w:rsidRPr="00F9070E" w:rsidRDefault="0080233D" w:rsidP="00440554">
      <w:pPr>
        <w:pStyle w:val="ListParagraph"/>
        <w:numPr>
          <w:ilvl w:val="0"/>
          <w:numId w:val="10"/>
        </w:numPr>
      </w:pPr>
      <w:r w:rsidRPr="00F9070E">
        <w:t>Government Agencies.</w:t>
      </w:r>
    </w:p>
    <w:p w14:paraId="3A91056F" w14:textId="32461C49" w:rsidR="0080233D" w:rsidRPr="00F9070E" w:rsidRDefault="0080233D" w:rsidP="00440554">
      <w:pPr>
        <w:pStyle w:val="ListParagraph"/>
        <w:numPr>
          <w:ilvl w:val="0"/>
          <w:numId w:val="10"/>
        </w:numPr>
      </w:pPr>
      <w:r w:rsidRPr="00F9070E">
        <w:t>Distributers.</w:t>
      </w:r>
    </w:p>
    <w:p w14:paraId="315D70B2" w14:textId="0B93D440" w:rsidR="0080233D" w:rsidRPr="00F9070E" w:rsidRDefault="0080233D" w:rsidP="00440554">
      <w:pPr>
        <w:pStyle w:val="ListParagraph"/>
        <w:numPr>
          <w:ilvl w:val="0"/>
          <w:numId w:val="10"/>
        </w:numPr>
      </w:pPr>
      <w:r w:rsidRPr="00F9070E">
        <w:t>End Users.</w:t>
      </w:r>
    </w:p>
    <w:p w14:paraId="01447C77" w14:textId="7779A1CE" w:rsidR="00FD79D7" w:rsidRDefault="00FD79D7" w:rsidP="00440554">
      <w:pPr>
        <w:pStyle w:val="Heading2"/>
        <w:numPr>
          <w:ilvl w:val="1"/>
          <w:numId w:val="1"/>
        </w:numPr>
      </w:pPr>
      <w:bookmarkStart w:id="11" w:name="_Toc530180551"/>
      <w:r w:rsidRPr="00F9070E">
        <w:t>Resources</w:t>
      </w:r>
      <w:bookmarkEnd w:id="11"/>
    </w:p>
    <w:p w14:paraId="2CFA16A0" w14:textId="30214A1B" w:rsidR="00085862" w:rsidRPr="00085862" w:rsidRDefault="00085862" w:rsidP="00085862">
      <w:r>
        <w:t>The resources required for the project to take place are:</w:t>
      </w:r>
    </w:p>
    <w:p w14:paraId="5D98C03E" w14:textId="73AE54CE" w:rsidR="00085862" w:rsidRDefault="00FD79D7" w:rsidP="00440554">
      <w:pPr>
        <w:pStyle w:val="ListParagraph"/>
        <w:numPr>
          <w:ilvl w:val="0"/>
          <w:numId w:val="6"/>
        </w:numPr>
      </w:pPr>
      <w:r w:rsidRPr="00F9070E">
        <w:t>Development Machines (Spec:</w:t>
      </w:r>
      <w:r w:rsidR="009D2486">
        <w:t xml:space="preserve"> Quad core processor, 8GB RAM, </w:t>
      </w:r>
      <w:r w:rsidR="00085862">
        <w:t>low/</w:t>
      </w:r>
      <w:r w:rsidR="009D2486">
        <w:t>mid-range GPU</w:t>
      </w:r>
      <w:r w:rsidR="00085862">
        <w:t xml:space="preserve"> for design phase</w:t>
      </w:r>
      <w:r w:rsidR="009D2486">
        <w:t>)</w:t>
      </w:r>
      <w:r w:rsidR="00085862">
        <w:t>.</w:t>
      </w:r>
      <w:r w:rsidRPr="00F9070E">
        <w:t xml:space="preserve"> </w:t>
      </w:r>
    </w:p>
    <w:p w14:paraId="3EE48D2E" w14:textId="438560C9" w:rsidR="00085862" w:rsidRDefault="00085862" w:rsidP="00440554">
      <w:pPr>
        <w:pStyle w:val="ListParagraph"/>
        <w:numPr>
          <w:ilvl w:val="0"/>
          <w:numId w:val="6"/>
        </w:numPr>
      </w:pPr>
      <w:r>
        <w:t>A</w:t>
      </w:r>
      <w:r w:rsidR="009D2486">
        <w:t>n IDE</w:t>
      </w:r>
      <w:r>
        <w:t xml:space="preserve"> (ex. Microsoft Visual Studio 2017 with Xamarin).</w:t>
      </w:r>
    </w:p>
    <w:p w14:paraId="30B46665" w14:textId="38F834AB" w:rsidR="00085862" w:rsidRDefault="009D2486" w:rsidP="00440554">
      <w:pPr>
        <w:pStyle w:val="ListParagraph"/>
        <w:numPr>
          <w:ilvl w:val="0"/>
          <w:numId w:val="6"/>
        </w:numPr>
      </w:pPr>
      <w:r>
        <w:t>Relevant Platform SDK</w:t>
      </w:r>
      <w:r w:rsidR="00FD79D7" w:rsidRPr="00F9070E">
        <w:t>s</w:t>
      </w:r>
      <w:r w:rsidR="00085862">
        <w:t xml:space="preserve"> (ex. Android Studio).</w:t>
      </w:r>
    </w:p>
    <w:p w14:paraId="2141651E" w14:textId="3416402C" w:rsidR="00085862" w:rsidRDefault="00085862" w:rsidP="00440554">
      <w:pPr>
        <w:pStyle w:val="ListParagraph"/>
        <w:numPr>
          <w:ilvl w:val="0"/>
          <w:numId w:val="6"/>
        </w:numPr>
      </w:pPr>
      <w:r>
        <w:t xml:space="preserve">Stable </w:t>
      </w:r>
      <w:r w:rsidR="00FD79D7" w:rsidRPr="00F9070E">
        <w:t>Internet Connection</w:t>
      </w:r>
      <w:r>
        <w:t>.</w:t>
      </w:r>
    </w:p>
    <w:p w14:paraId="7D4EC89E" w14:textId="62FF2EAA" w:rsidR="00182BBA" w:rsidRDefault="00085862" w:rsidP="00440554">
      <w:pPr>
        <w:pStyle w:val="ListParagraph"/>
        <w:numPr>
          <w:ilvl w:val="0"/>
          <w:numId w:val="6"/>
        </w:numPr>
      </w:pPr>
      <w:r>
        <w:t>Test devices (tests can be done on project members own devices).</w:t>
      </w:r>
    </w:p>
    <w:p w14:paraId="19336039" w14:textId="59C79ADD" w:rsidR="00FD79D7" w:rsidRPr="00F9070E" w:rsidRDefault="00182BBA" w:rsidP="00182BBA">
      <w:r>
        <w:br w:type="page"/>
      </w:r>
    </w:p>
    <w:p w14:paraId="48CB9E78" w14:textId="6F24FB41" w:rsidR="00866216" w:rsidRPr="00F9070E" w:rsidRDefault="00DB64B6" w:rsidP="00440554">
      <w:pPr>
        <w:pStyle w:val="Heading1"/>
        <w:numPr>
          <w:ilvl w:val="0"/>
          <w:numId w:val="1"/>
        </w:numPr>
      </w:pPr>
      <w:bookmarkStart w:id="12" w:name="_Toc530180552"/>
      <w:r w:rsidRPr="00F9070E">
        <w:lastRenderedPageBreak/>
        <w:t>Business Case</w:t>
      </w:r>
      <w:bookmarkEnd w:id="12"/>
    </w:p>
    <w:p w14:paraId="5E6EA288" w14:textId="24539447" w:rsidR="00B50293" w:rsidRDefault="00F9070E" w:rsidP="00440554">
      <w:pPr>
        <w:pStyle w:val="Heading2"/>
        <w:numPr>
          <w:ilvl w:val="1"/>
          <w:numId w:val="1"/>
        </w:numPr>
      </w:pPr>
      <w:bookmarkStart w:id="13" w:name="_Toc530180553"/>
      <w:r w:rsidRPr="00F9070E">
        <w:t xml:space="preserve">Project </w:t>
      </w:r>
      <w:r w:rsidR="007D37B4" w:rsidRPr="00F9070E">
        <w:t>Benefits</w:t>
      </w:r>
      <w:bookmarkEnd w:id="13"/>
    </w:p>
    <w:p w14:paraId="5EBE72E1" w14:textId="57E46F7B" w:rsidR="007D37B4" w:rsidRPr="00F9070E" w:rsidRDefault="009D2486" w:rsidP="009D2486">
      <w:r>
        <w:t>The benefits produced by the completion of this project will go to the end users through the help and advice provided by the app.</w:t>
      </w:r>
    </w:p>
    <w:p w14:paraId="41EC0A04" w14:textId="6EBBD16C" w:rsidR="007D37B4" w:rsidRDefault="007D37B4" w:rsidP="00440554">
      <w:pPr>
        <w:pStyle w:val="Heading2"/>
        <w:numPr>
          <w:ilvl w:val="1"/>
          <w:numId w:val="1"/>
        </w:numPr>
      </w:pPr>
      <w:bookmarkStart w:id="14" w:name="_Toc530180554"/>
      <w:r w:rsidRPr="00F9070E">
        <w:t>Timescale</w:t>
      </w:r>
      <w:bookmarkEnd w:id="14"/>
    </w:p>
    <w:p w14:paraId="5820F7C8" w14:textId="75E725BF" w:rsidR="007D37B4" w:rsidRDefault="009D2486" w:rsidP="007D37B4">
      <w:r>
        <w:t xml:space="preserve">The timescale of the project will span from the completion of the Project Initiation Document </w:t>
      </w:r>
      <w:r w:rsidR="00085862">
        <w:t xml:space="preserve">(15/11/2018) </w:t>
      </w:r>
      <w:r>
        <w:t>to the Presentation of the first prototype</w:t>
      </w:r>
      <w:r w:rsidR="00085862">
        <w:t xml:space="preserve"> (18/01/2019).</w:t>
      </w:r>
    </w:p>
    <w:p w14:paraId="17CE81FF" w14:textId="44BB5E07" w:rsidR="00F9070E" w:rsidRDefault="00F9070E" w:rsidP="00440554">
      <w:pPr>
        <w:pStyle w:val="Heading2"/>
        <w:numPr>
          <w:ilvl w:val="1"/>
          <w:numId w:val="1"/>
        </w:numPr>
      </w:pPr>
      <w:bookmarkStart w:id="15" w:name="_Toc530180555"/>
      <w:r>
        <w:t>Cost Analysis</w:t>
      </w:r>
      <w:bookmarkEnd w:id="15"/>
    </w:p>
    <w:p w14:paraId="05672B90" w14:textId="60A0BDD6" w:rsidR="00F9070E" w:rsidRDefault="009D2486" w:rsidP="00F9070E">
      <w:r>
        <w:t xml:space="preserve">The costs involved will be minimal </w:t>
      </w:r>
      <w:r w:rsidR="00085862">
        <w:t xml:space="preserve">to none </w:t>
      </w:r>
      <w:r>
        <w:t>as this project only requires</w:t>
      </w:r>
      <w:r w:rsidR="00085862">
        <w:t xml:space="preserve"> existing</w:t>
      </w:r>
      <w:r>
        <w:t xml:space="preserve"> software and devices.</w:t>
      </w:r>
    </w:p>
    <w:p w14:paraId="6A038020" w14:textId="2A6C471E" w:rsidR="00F26578" w:rsidRDefault="00F26578" w:rsidP="00F9070E"/>
    <w:p w14:paraId="16F124CA" w14:textId="3C1D1986" w:rsidR="003B7D48" w:rsidRDefault="003B7D48" w:rsidP="00F9070E"/>
    <w:p w14:paraId="4368EFBD" w14:textId="77777777" w:rsidR="003B7D48" w:rsidRPr="00F9070E" w:rsidRDefault="003B7D48" w:rsidP="00F9070E"/>
    <w:p w14:paraId="42922703" w14:textId="3A34B067" w:rsidR="0031754B" w:rsidRPr="00F9070E" w:rsidRDefault="00DB64B6" w:rsidP="00440554">
      <w:pPr>
        <w:pStyle w:val="Heading1"/>
        <w:numPr>
          <w:ilvl w:val="0"/>
          <w:numId w:val="1"/>
        </w:numPr>
      </w:pPr>
      <w:bookmarkStart w:id="16" w:name="_Toc530180556"/>
      <w:r w:rsidRPr="00F9070E">
        <w:t>Risk Analysis</w:t>
      </w:r>
      <w:bookmarkEnd w:id="16"/>
    </w:p>
    <w:p w14:paraId="4DA8E05E" w14:textId="7AA5046C" w:rsidR="00B11948" w:rsidRDefault="00B11948" w:rsidP="00440554">
      <w:pPr>
        <w:pStyle w:val="Heading2"/>
        <w:numPr>
          <w:ilvl w:val="1"/>
          <w:numId w:val="1"/>
        </w:numPr>
      </w:pPr>
      <w:bookmarkStart w:id="17" w:name="_Toc530180557"/>
      <w:r w:rsidRPr="00F9070E">
        <w:t>Risk Identification</w:t>
      </w:r>
      <w:bookmarkEnd w:id="17"/>
    </w:p>
    <w:p w14:paraId="1B0C715D" w14:textId="07461F22" w:rsidR="009D2486" w:rsidRPr="009D2486" w:rsidRDefault="009D2486" w:rsidP="009D2486">
      <w:r>
        <w:t>External Risks:</w:t>
      </w:r>
    </w:p>
    <w:p w14:paraId="5F07FE7F" w14:textId="4070C249" w:rsidR="00BA113C" w:rsidRDefault="00BA113C" w:rsidP="00440554">
      <w:pPr>
        <w:pStyle w:val="ListParagraph"/>
        <w:numPr>
          <w:ilvl w:val="0"/>
          <w:numId w:val="3"/>
        </w:numPr>
      </w:pPr>
      <w:r w:rsidRPr="00F9070E">
        <w:t>Not all users will follow the safety advice correctly.</w:t>
      </w:r>
    </w:p>
    <w:p w14:paraId="533A4E3B" w14:textId="1E7B6449" w:rsidR="009D2486" w:rsidRPr="00F9070E" w:rsidRDefault="009D2486" w:rsidP="00440554">
      <w:pPr>
        <w:pStyle w:val="ListParagraph"/>
        <w:numPr>
          <w:ilvl w:val="1"/>
          <w:numId w:val="3"/>
        </w:numPr>
      </w:pPr>
      <w:r w:rsidRPr="00F9070E">
        <w:t xml:space="preserve">Incorrect use of disaster preparation tips or medical advice </w:t>
      </w:r>
      <w:r>
        <w:t>may lead</w:t>
      </w:r>
      <w:r w:rsidRPr="00F9070E">
        <w:t xml:space="preserve"> to endangerment and possible harm to users.</w:t>
      </w:r>
    </w:p>
    <w:p w14:paraId="5EE9A715" w14:textId="4E57AEEC" w:rsidR="00BA113C" w:rsidRPr="00F9070E" w:rsidRDefault="00BA113C" w:rsidP="00440554">
      <w:pPr>
        <w:pStyle w:val="ListParagraph"/>
        <w:numPr>
          <w:ilvl w:val="0"/>
          <w:numId w:val="3"/>
        </w:numPr>
      </w:pPr>
      <w:r w:rsidRPr="00F9070E">
        <w:t xml:space="preserve">Not </w:t>
      </w:r>
      <w:r w:rsidR="00085862">
        <w:t>every</w:t>
      </w:r>
      <w:r w:rsidRPr="00F9070E">
        <w:t xml:space="preserve"> </w:t>
      </w:r>
      <w:r w:rsidR="00085862">
        <w:t>emergency</w:t>
      </w:r>
      <w:r w:rsidRPr="00F9070E">
        <w:t xml:space="preserve"> </w:t>
      </w:r>
      <w:r w:rsidR="000D05C5">
        <w:t>scenario</w:t>
      </w:r>
      <w:r w:rsidR="00085862">
        <w:t xml:space="preserve"> </w:t>
      </w:r>
      <w:r w:rsidR="00F26578">
        <w:t>can</w:t>
      </w:r>
      <w:r w:rsidRPr="00F9070E">
        <w:t xml:space="preserve"> be covered.</w:t>
      </w:r>
    </w:p>
    <w:p w14:paraId="3F2C645F" w14:textId="70FF86B4" w:rsidR="009D2486" w:rsidRDefault="009D2486" w:rsidP="00A85253">
      <w:r>
        <w:t>Internal Risks:</w:t>
      </w:r>
    </w:p>
    <w:p w14:paraId="41F82B5D" w14:textId="79AFD511" w:rsidR="00BA113C" w:rsidRPr="00F9070E" w:rsidRDefault="00AB483C" w:rsidP="00440554">
      <w:pPr>
        <w:pStyle w:val="ListParagraph"/>
        <w:numPr>
          <w:ilvl w:val="0"/>
          <w:numId w:val="4"/>
        </w:numPr>
      </w:pPr>
      <w:r>
        <w:t>P</w:t>
      </w:r>
      <w:r w:rsidR="00BA113C" w:rsidRPr="00F9070E">
        <w:t>roject member/manager may fall ill / be absent at a crucial point</w:t>
      </w:r>
      <w:r w:rsidR="00085862">
        <w:t>.</w:t>
      </w:r>
    </w:p>
    <w:p w14:paraId="59DB20B2" w14:textId="7855411C" w:rsidR="00BA113C" w:rsidRPr="00F9070E" w:rsidRDefault="00AB483C" w:rsidP="00440554">
      <w:pPr>
        <w:pStyle w:val="ListParagraph"/>
        <w:numPr>
          <w:ilvl w:val="0"/>
          <w:numId w:val="4"/>
        </w:numPr>
      </w:pPr>
      <w:r>
        <w:t>Team member may not have t</w:t>
      </w:r>
      <w:r w:rsidR="00BA113C" w:rsidRPr="00F9070E">
        <w:t>he necessary skills required to complete tasks</w:t>
      </w:r>
      <w:r w:rsidR="00085862">
        <w:t xml:space="preserve"> on time.</w:t>
      </w:r>
    </w:p>
    <w:p w14:paraId="7DFD8D43" w14:textId="12BA6CA1" w:rsidR="00F26578" w:rsidRPr="00F9070E" w:rsidRDefault="00AB483C" w:rsidP="00440554">
      <w:pPr>
        <w:pStyle w:val="ListParagraph"/>
        <w:numPr>
          <w:ilvl w:val="0"/>
          <w:numId w:val="4"/>
        </w:numPr>
      </w:pPr>
      <w:r>
        <w:t>P</w:t>
      </w:r>
      <w:r w:rsidR="00BA113C" w:rsidRPr="00F9070E">
        <w:t>roject member</w:t>
      </w:r>
      <w:r w:rsidR="00085862">
        <w:t>s</w:t>
      </w:r>
      <w:r w:rsidR="00BA113C" w:rsidRPr="00F9070E">
        <w:t xml:space="preserve"> not contributing to project.</w:t>
      </w:r>
    </w:p>
    <w:p w14:paraId="6CB1E060" w14:textId="4D54D923" w:rsidR="00A85253" w:rsidRPr="00F9070E" w:rsidRDefault="00DB64B6" w:rsidP="00440554">
      <w:pPr>
        <w:pStyle w:val="Heading1"/>
        <w:numPr>
          <w:ilvl w:val="0"/>
          <w:numId w:val="1"/>
        </w:numPr>
      </w:pPr>
      <w:bookmarkStart w:id="18" w:name="_Toc530180558"/>
      <w:r w:rsidRPr="00F9070E">
        <w:lastRenderedPageBreak/>
        <w:t>Roles and Responsibilities</w:t>
      </w:r>
      <w:bookmarkEnd w:id="18"/>
    </w:p>
    <w:p w14:paraId="7D837468" w14:textId="23A5645C" w:rsidR="004552EA" w:rsidRDefault="004552EA" w:rsidP="00440554">
      <w:pPr>
        <w:pStyle w:val="Heading2"/>
        <w:numPr>
          <w:ilvl w:val="1"/>
          <w:numId w:val="1"/>
        </w:numPr>
      </w:pPr>
      <w:bookmarkStart w:id="19" w:name="_Toc530180559"/>
      <w:r w:rsidRPr="00F9070E">
        <w:t xml:space="preserve">Project </w:t>
      </w:r>
      <w:r w:rsidR="009850EE">
        <w:t>Organis</w:t>
      </w:r>
      <w:r w:rsidR="009850EE" w:rsidRPr="00F9070E">
        <w:t>ation</w:t>
      </w:r>
      <w:r w:rsidRPr="00F9070E">
        <w:t xml:space="preserve"> Structure</w:t>
      </w:r>
      <w:bookmarkEnd w:id="19"/>
    </w:p>
    <w:p w14:paraId="2D97B430" w14:textId="512BB0FE" w:rsidR="00BA6492" w:rsidRDefault="00A66F7E" w:rsidP="00BA6492">
      <w:pPr>
        <w:keepNext/>
      </w:pPr>
      <w:r>
        <w:t xml:space="preserve">The team will consist of three software developers, two database managers and a UI / </w:t>
      </w:r>
      <w:r w:rsidR="001108E8">
        <w:t>UX</w:t>
      </w:r>
      <w:r>
        <w:t xml:space="preserve"> developer</w:t>
      </w:r>
      <w:r w:rsidR="00085862">
        <w:t>:</w:t>
      </w:r>
      <w:r w:rsidR="00F44E82">
        <w:rPr>
          <w:noProof/>
        </w:rPr>
        <w:drawing>
          <wp:inline distT="0" distB="0" distL="0" distR="0" wp14:anchorId="31A68963" wp14:editId="3F8FF48F">
            <wp:extent cx="5486400" cy="2286000"/>
            <wp:effectExtent l="19050" t="0" r="0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14:paraId="0D427668" w14:textId="5592C126" w:rsidR="00085862" w:rsidRDefault="00BA6492" w:rsidP="00BA6492">
      <w:pPr>
        <w:pStyle w:val="Caption"/>
      </w:pPr>
      <w:r>
        <w:t xml:space="preserve">Figure </w:t>
      </w:r>
      <w:r w:rsidR="003E25CA">
        <w:rPr>
          <w:noProof/>
        </w:rPr>
        <w:fldChar w:fldCharType="begin"/>
      </w:r>
      <w:r w:rsidR="003E25CA">
        <w:rPr>
          <w:noProof/>
        </w:rPr>
        <w:instrText xml:space="preserve"> SEQ Figure \* ARABIC </w:instrText>
      </w:r>
      <w:r w:rsidR="003E25CA">
        <w:rPr>
          <w:noProof/>
        </w:rPr>
        <w:fldChar w:fldCharType="separate"/>
      </w:r>
      <w:r>
        <w:rPr>
          <w:noProof/>
        </w:rPr>
        <w:t>1</w:t>
      </w:r>
      <w:r w:rsidR="003E25CA">
        <w:rPr>
          <w:noProof/>
        </w:rPr>
        <w:fldChar w:fldCharType="end"/>
      </w:r>
      <w:r>
        <w:t>. Project team structure</w:t>
      </w:r>
    </w:p>
    <w:p w14:paraId="7A089FA6" w14:textId="77777777" w:rsidR="00F26578" w:rsidRPr="00F26578" w:rsidRDefault="00F26578" w:rsidP="00F26578"/>
    <w:p w14:paraId="29F8A2FE" w14:textId="34D2AAE7" w:rsidR="004552EA" w:rsidRDefault="004552EA" w:rsidP="00440554">
      <w:pPr>
        <w:pStyle w:val="Heading2"/>
        <w:numPr>
          <w:ilvl w:val="1"/>
          <w:numId w:val="1"/>
        </w:numPr>
      </w:pPr>
      <w:bookmarkStart w:id="20" w:name="_Toc530180560"/>
      <w:r w:rsidRPr="00F9070E">
        <w:t>Project Team</w:t>
      </w:r>
      <w:bookmarkEnd w:id="20"/>
    </w:p>
    <w:p w14:paraId="7D0FA9A1" w14:textId="37567C6F" w:rsidR="00A66F7E" w:rsidRDefault="00A66F7E" w:rsidP="004552EA">
      <w:r>
        <w:t>The team member</w:t>
      </w:r>
      <w:r w:rsidR="00085862">
        <w:t xml:space="preserve"> roles</w:t>
      </w:r>
      <w:r>
        <w:t xml:space="preserve"> are:</w:t>
      </w:r>
    </w:p>
    <w:p w14:paraId="51384B71" w14:textId="0260DB6F" w:rsidR="00A66F7E" w:rsidRDefault="00A66F7E" w:rsidP="00440554">
      <w:pPr>
        <w:pStyle w:val="ListParagraph"/>
        <w:numPr>
          <w:ilvl w:val="0"/>
          <w:numId w:val="5"/>
        </w:numPr>
      </w:pPr>
      <w:r>
        <w:t>Matthew Dickinson (Software</w:t>
      </w:r>
      <w:r w:rsidR="00085862">
        <w:t xml:space="preserve"> Development</w:t>
      </w:r>
      <w:r>
        <w:t>)</w:t>
      </w:r>
    </w:p>
    <w:p w14:paraId="2007BCA8" w14:textId="798195CD" w:rsidR="00A66F7E" w:rsidRDefault="00A66F7E" w:rsidP="00440554">
      <w:pPr>
        <w:pStyle w:val="ListParagraph"/>
        <w:numPr>
          <w:ilvl w:val="0"/>
          <w:numId w:val="5"/>
        </w:numPr>
      </w:pPr>
      <w:r>
        <w:t>David James (Software</w:t>
      </w:r>
      <w:r w:rsidR="00085862">
        <w:t xml:space="preserve"> Development</w:t>
      </w:r>
      <w:r>
        <w:t>)</w:t>
      </w:r>
    </w:p>
    <w:p w14:paraId="63CA6E22" w14:textId="3713463C" w:rsidR="00A66F7E" w:rsidRDefault="00A66F7E" w:rsidP="00440554">
      <w:pPr>
        <w:pStyle w:val="ListParagraph"/>
        <w:numPr>
          <w:ilvl w:val="0"/>
          <w:numId w:val="5"/>
        </w:numPr>
      </w:pPr>
      <w:r>
        <w:t>Jonathan Davies (Software</w:t>
      </w:r>
      <w:r w:rsidR="00085862">
        <w:t xml:space="preserve"> Development – Project Manager</w:t>
      </w:r>
      <w:r>
        <w:t>)</w:t>
      </w:r>
    </w:p>
    <w:p w14:paraId="5FFF6EF2" w14:textId="798B0134" w:rsidR="00A66F7E" w:rsidRDefault="00A66F7E" w:rsidP="00440554">
      <w:pPr>
        <w:pStyle w:val="ListParagraph"/>
        <w:numPr>
          <w:ilvl w:val="0"/>
          <w:numId w:val="5"/>
        </w:numPr>
      </w:pPr>
      <w:r>
        <w:t xml:space="preserve">Mohamad Wael Baghdadi (Database </w:t>
      </w:r>
      <w:r w:rsidR="00085862">
        <w:t>M</w:t>
      </w:r>
      <w:r>
        <w:t>anagement)</w:t>
      </w:r>
    </w:p>
    <w:p w14:paraId="4B20BEFD" w14:textId="5308C4D4" w:rsidR="00A66F7E" w:rsidRDefault="00A66F7E" w:rsidP="00440554">
      <w:pPr>
        <w:pStyle w:val="ListParagraph"/>
        <w:numPr>
          <w:ilvl w:val="0"/>
          <w:numId w:val="5"/>
        </w:numPr>
      </w:pPr>
      <w:r>
        <w:t xml:space="preserve">Asgar Ali (Database </w:t>
      </w:r>
      <w:r w:rsidR="00085862">
        <w:t>M</w:t>
      </w:r>
      <w:r>
        <w:t>anagement)</w:t>
      </w:r>
    </w:p>
    <w:p w14:paraId="7BAA68B4" w14:textId="508FD594" w:rsidR="00A66F7E" w:rsidRDefault="00A66F7E" w:rsidP="00440554">
      <w:pPr>
        <w:pStyle w:val="ListParagraph"/>
        <w:numPr>
          <w:ilvl w:val="0"/>
          <w:numId w:val="5"/>
        </w:numPr>
      </w:pPr>
      <w:r>
        <w:t>Matthew Lewington (UI / UX</w:t>
      </w:r>
      <w:r w:rsidR="00085862">
        <w:t xml:space="preserve"> Developer</w:t>
      </w:r>
      <w:r>
        <w:t>)</w:t>
      </w:r>
    </w:p>
    <w:p w14:paraId="39016C6D" w14:textId="659B5940" w:rsidR="00F26578" w:rsidRDefault="00F26578">
      <w:r>
        <w:br w:type="page"/>
      </w:r>
    </w:p>
    <w:p w14:paraId="16AAB5EA" w14:textId="087E3F10" w:rsidR="00603D6B" w:rsidRPr="00F9070E" w:rsidRDefault="00DB64B6" w:rsidP="00440554">
      <w:pPr>
        <w:pStyle w:val="Heading1"/>
        <w:numPr>
          <w:ilvl w:val="0"/>
          <w:numId w:val="1"/>
        </w:numPr>
      </w:pPr>
      <w:bookmarkStart w:id="21" w:name="_Toc530180561"/>
      <w:r w:rsidRPr="00F9070E">
        <w:lastRenderedPageBreak/>
        <w:t>Project Plan</w:t>
      </w:r>
      <w:bookmarkEnd w:id="21"/>
    </w:p>
    <w:p w14:paraId="21B88625" w14:textId="56E918F0" w:rsidR="002F29E9" w:rsidRDefault="00BC5162" w:rsidP="00AB483C">
      <w:r>
        <w:t>The project</w:t>
      </w:r>
      <w:r w:rsidR="008059BA">
        <w:t xml:space="preserve"> has been planned using Microsoft Project </w:t>
      </w:r>
      <w:r w:rsidR="00A7495A">
        <w:t>s</w:t>
      </w:r>
      <w:r w:rsidR="008059BA">
        <w:t xml:space="preserve">oftware to manage resources and </w:t>
      </w:r>
      <w:r w:rsidR="00A7495A">
        <w:t xml:space="preserve">project </w:t>
      </w:r>
      <w:r w:rsidR="008059BA">
        <w:t>timescale</w:t>
      </w:r>
      <w:sdt>
        <w:sdtPr>
          <w:id w:val="1284080837"/>
          <w:citation/>
        </w:sdtPr>
        <w:sdtEndPr/>
        <w:sdtContent>
          <w:r w:rsidR="001E5C40">
            <w:fldChar w:fldCharType="begin"/>
          </w:r>
          <w:r w:rsidR="007242FC">
            <w:rPr>
              <w:lang w:val="en-GB"/>
            </w:rPr>
            <w:instrText xml:space="preserve">CITATION Jon18 \l 2057 </w:instrText>
          </w:r>
          <w:r w:rsidR="001E5C40">
            <w:fldChar w:fldCharType="separate"/>
          </w:r>
          <w:r w:rsidR="00191A56">
            <w:rPr>
              <w:noProof/>
              <w:lang w:val="en-GB"/>
            </w:rPr>
            <w:t xml:space="preserve"> </w:t>
          </w:r>
          <w:r w:rsidR="00191A56" w:rsidRPr="00191A56">
            <w:rPr>
              <w:noProof/>
              <w:lang w:val="en-GB"/>
            </w:rPr>
            <w:t>[4]</w:t>
          </w:r>
          <w:r w:rsidR="001E5C40">
            <w:fldChar w:fldCharType="end"/>
          </w:r>
        </w:sdtContent>
      </w:sdt>
      <w:r w:rsidR="008059BA">
        <w:t xml:space="preserve">. The project </w:t>
      </w:r>
      <w:r>
        <w:t>will take place over four phases:</w:t>
      </w:r>
    </w:p>
    <w:p w14:paraId="7F142357" w14:textId="328B111F" w:rsidR="00BA6492" w:rsidRDefault="000F1DF7" w:rsidP="00BA6492">
      <w:pPr>
        <w:keepNext/>
      </w:pPr>
      <w:r>
        <w:rPr>
          <w:noProof/>
        </w:rPr>
        <w:drawing>
          <wp:inline distT="0" distB="0" distL="0" distR="0" wp14:anchorId="5D609F3F" wp14:editId="5ECA25B4">
            <wp:extent cx="5334000" cy="123825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334000" cy="1238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8AC5A7" w14:textId="5CED2059" w:rsidR="008059BA" w:rsidRDefault="00BA6492" w:rsidP="00BA6492">
      <w:pPr>
        <w:pStyle w:val="Caption"/>
      </w:pPr>
      <w:r>
        <w:t xml:space="preserve">Figure </w:t>
      </w:r>
      <w:r w:rsidR="003E25CA">
        <w:rPr>
          <w:noProof/>
        </w:rPr>
        <w:fldChar w:fldCharType="begin"/>
      </w:r>
      <w:r w:rsidR="003E25CA">
        <w:rPr>
          <w:noProof/>
        </w:rPr>
        <w:instrText xml:space="preserve"> SEQ Figure \* ARABIC </w:instrText>
      </w:r>
      <w:r w:rsidR="003E25CA">
        <w:rPr>
          <w:noProof/>
        </w:rPr>
        <w:fldChar w:fldCharType="separate"/>
      </w:r>
      <w:r>
        <w:rPr>
          <w:noProof/>
        </w:rPr>
        <w:t>2</w:t>
      </w:r>
      <w:r w:rsidR="003E25CA">
        <w:rPr>
          <w:noProof/>
        </w:rPr>
        <w:fldChar w:fldCharType="end"/>
      </w:r>
      <w:r>
        <w:t>. Overall task sheet [2]</w:t>
      </w:r>
    </w:p>
    <w:p w14:paraId="08E85412" w14:textId="37A0DB2F" w:rsidR="00BC5162" w:rsidRDefault="00BC5162" w:rsidP="00440554">
      <w:pPr>
        <w:pStyle w:val="Heading2"/>
        <w:numPr>
          <w:ilvl w:val="1"/>
          <w:numId w:val="1"/>
        </w:numPr>
      </w:pPr>
      <w:bookmarkStart w:id="22" w:name="_Toc530180562"/>
      <w:r>
        <w:t>Analysis</w:t>
      </w:r>
      <w:r w:rsidR="008059BA">
        <w:t xml:space="preserve"> – 30 days</w:t>
      </w:r>
      <w:bookmarkEnd w:id="22"/>
    </w:p>
    <w:p w14:paraId="622C216D" w14:textId="77777777" w:rsidR="00BA6492" w:rsidRDefault="008059BA" w:rsidP="00BA6492">
      <w:pPr>
        <w:keepNext/>
      </w:pPr>
      <w:r>
        <w:rPr>
          <w:noProof/>
        </w:rPr>
        <w:drawing>
          <wp:inline distT="0" distB="0" distL="0" distR="0" wp14:anchorId="361C714E" wp14:editId="5D69C2E7">
            <wp:extent cx="5943600" cy="102997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029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A25F4D" w14:textId="60CEFBE8" w:rsidR="00085862" w:rsidRDefault="00BA6492" w:rsidP="00BA6492">
      <w:pPr>
        <w:pStyle w:val="Caption"/>
      </w:pPr>
      <w:r>
        <w:t xml:space="preserve">Figure </w:t>
      </w:r>
      <w:r w:rsidR="003E25CA">
        <w:rPr>
          <w:noProof/>
        </w:rPr>
        <w:fldChar w:fldCharType="begin"/>
      </w:r>
      <w:r w:rsidR="003E25CA">
        <w:rPr>
          <w:noProof/>
        </w:rPr>
        <w:instrText xml:space="preserve"> SEQ Figure \* ARABIC </w:instrText>
      </w:r>
      <w:r w:rsidR="003E25CA">
        <w:rPr>
          <w:noProof/>
        </w:rPr>
        <w:fldChar w:fldCharType="separate"/>
      </w:r>
      <w:r>
        <w:rPr>
          <w:noProof/>
        </w:rPr>
        <w:t>3</w:t>
      </w:r>
      <w:r w:rsidR="003E25CA">
        <w:rPr>
          <w:noProof/>
        </w:rPr>
        <w:fldChar w:fldCharType="end"/>
      </w:r>
      <w:r>
        <w:t>. Analysis Phase Task Sheet [2]</w:t>
      </w:r>
    </w:p>
    <w:p w14:paraId="770980A6" w14:textId="03D37EAC" w:rsidR="00BC5162" w:rsidRDefault="00BC5162" w:rsidP="00440554">
      <w:pPr>
        <w:pStyle w:val="Heading2"/>
        <w:numPr>
          <w:ilvl w:val="1"/>
          <w:numId w:val="1"/>
        </w:numPr>
      </w:pPr>
      <w:bookmarkStart w:id="23" w:name="_Toc530180563"/>
      <w:r>
        <w:t>Design</w:t>
      </w:r>
      <w:r w:rsidR="008059BA">
        <w:t xml:space="preserve"> – 16 days</w:t>
      </w:r>
      <w:bookmarkEnd w:id="23"/>
    </w:p>
    <w:p w14:paraId="2931C6B2" w14:textId="62E3954F" w:rsidR="00BA6492" w:rsidRDefault="000F1DF7" w:rsidP="00BA6492">
      <w:pPr>
        <w:keepNext/>
      </w:pPr>
      <w:r>
        <w:rPr>
          <w:noProof/>
        </w:rPr>
        <w:drawing>
          <wp:inline distT="0" distB="0" distL="0" distR="0" wp14:anchorId="21BA25CE" wp14:editId="17062C70">
            <wp:extent cx="5943600" cy="46228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62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FECBDC" w14:textId="2489E597" w:rsidR="00085862" w:rsidRDefault="00BA6492" w:rsidP="00BA6492">
      <w:pPr>
        <w:pStyle w:val="Caption"/>
      </w:pPr>
      <w:r>
        <w:t xml:space="preserve">Figure </w:t>
      </w:r>
      <w:r w:rsidR="003E25CA">
        <w:rPr>
          <w:noProof/>
        </w:rPr>
        <w:fldChar w:fldCharType="begin"/>
      </w:r>
      <w:r w:rsidR="003E25CA">
        <w:rPr>
          <w:noProof/>
        </w:rPr>
        <w:instrText xml:space="preserve"> SEQ Figure \* ARABIC </w:instrText>
      </w:r>
      <w:r w:rsidR="003E25CA">
        <w:rPr>
          <w:noProof/>
        </w:rPr>
        <w:fldChar w:fldCharType="separate"/>
      </w:r>
      <w:r>
        <w:rPr>
          <w:noProof/>
        </w:rPr>
        <w:t>4</w:t>
      </w:r>
      <w:r w:rsidR="003E25CA">
        <w:rPr>
          <w:noProof/>
        </w:rPr>
        <w:fldChar w:fldCharType="end"/>
      </w:r>
      <w:r>
        <w:t>. Design Phase Task Sheet [2]</w:t>
      </w:r>
    </w:p>
    <w:p w14:paraId="367B5EE1" w14:textId="1568E008" w:rsidR="00BC5162" w:rsidRDefault="004C6FAA" w:rsidP="00440554">
      <w:pPr>
        <w:pStyle w:val="Heading2"/>
        <w:numPr>
          <w:ilvl w:val="1"/>
          <w:numId w:val="1"/>
        </w:numPr>
      </w:pPr>
      <w:bookmarkStart w:id="24" w:name="_Toc530180564"/>
      <w:r>
        <w:t>Development</w:t>
      </w:r>
      <w:r w:rsidR="008059BA">
        <w:t xml:space="preserve"> – 11 days</w:t>
      </w:r>
      <w:bookmarkEnd w:id="24"/>
    </w:p>
    <w:p w14:paraId="5B06C3E6" w14:textId="5F421360" w:rsidR="00BA6492" w:rsidRDefault="000F1DF7" w:rsidP="00BA6492">
      <w:pPr>
        <w:keepNext/>
      </w:pPr>
      <w:r>
        <w:rPr>
          <w:noProof/>
        </w:rPr>
        <w:drawing>
          <wp:inline distT="0" distB="0" distL="0" distR="0" wp14:anchorId="4E149CB6" wp14:editId="5FAF32F0">
            <wp:extent cx="5943600" cy="48323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83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E9280" w14:textId="00686C95" w:rsidR="00085862" w:rsidRDefault="00BA6492" w:rsidP="00BA6492">
      <w:pPr>
        <w:pStyle w:val="Caption"/>
      </w:pPr>
      <w:r>
        <w:t xml:space="preserve">Figure </w:t>
      </w:r>
      <w:r w:rsidR="003E25CA">
        <w:rPr>
          <w:noProof/>
        </w:rPr>
        <w:fldChar w:fldCharType="begin"/>
      </w:r>
      <w:r w:rsidR="003E25CA">
        <w:rPr>
          <w:noProof/>
        </w:rPr>
        <w:instrText xml:space="preserve"> SEQ Figure \* ARABIC </w:instrText>
      </w:r>
      <w:r w:rsidR="003E25CA">
        <w:rPr>
          <w:noProof/>
        </w:rPr>
        <w:fldChar w:fldCharType="separate"/>
      </w:r>
      <w:r>
        <w:rPr>
          <w:noProof/>
        </w:rPr>
        <w:t>5</w:t>
      </w:r>
      <w:r w:rsidR="003E25CA">
        <w:rPr>
          <w:noProof/>
        </w:rPr>
        <w:fldChar w:fldCharType="end"/>
      </w:r>
      <w:r>
        <w:t xml:space="preserve">. </w:t>
      </w:r>
      <w:r w:rsidR="000F1DF7">
        <w:t>Development</w:t>
      </w:r>
      <w:r>
        <w:t xml:space="preserve"> Phase Task Sheet [2]</w:t>
      </w:r>
    </w:p>
    <w:p w14:paraId="640A8F2C" w14:textId="4958DD9C" w:rsidR="00BC5162" w:rsidRDefault="004C6FAA" w:rsidP="00440554">
      <w:pPr>
        <w:pStyle w:val="Heading2"/>
        <w:numPr>
          <w:ilvl w:val="1"/>
          <w:numId w:val="1"/>
        </w:numPr>
      </w:pPr>
      <w:bookmarkStart w:id="25" w:name="_Toc530180565"/>
      <w:r>
        <w:t xml:space="preserve">User Acceptance </w:t>
      </w:r>
      <w:r w:rsidR="00BC5162">
        <w:t>Testing</w:t>
      </w:r>
      <w:r w:rsidR="008059BA">
        <w:t xml:space="preserve"> – 7 days</w:t>
      </w:r>
      <w:bookmarkEnd w:id="25"/>
    </w:p>
    <w:p w14:paraId="5817BA46" w14:textId="77777777" w:rsidR="00BA6492" w:rsidRDefault="008059BA" w:rsidP="004C6FAA">
      <w:pPr>
        <w:keepNext/>
      </w:pPr>
      <w:r>
        <w:rPr>
          <w:noProof/>
        </w:rPr>
        <w:drawing>
          <wp:inline distT="0" distB="0" distL="0" distR="0" wp14:anchorId="7E40B9D0" wp14:editId="746EA8E7">
            <wp:extent cx="5943600" cy="42672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6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A447D" w14:textId="7890D247" w:rsidR="00085862" w:rsidRPr="00BA6492" w:rsidRDefault="00BA6492" w:rsidP="00BA6492">
      <w:pPr>
        <w:pStyle w:val="Caption"/>
      </w:pPr>
      <w:r>
        <w:t xml:space="preserve">Figure </w:t>
      </w:r>
      <w:r w:rsidR="003E25CA">
        <w:rPr>
          <w:noProof/>
        </w:rPr>
        <w:fldChar w:fldCharType="begin"/>
      </w:r>
      <w:r w:rsidR="003E25CA">
        <w:rPr>
          <w:noProof/>
        </w:rPr>
        <w:instrText xml:space="preserve"> SEQ Figure \* ARABIC </w:instrText>
      </w:r>
      <w:r w:rsidR="003E25CA">
        <w:rPr>
          <w:noProof/>
        </w:rPr>
        <w:fldChar w:fldCharType="separate"/>
      </w:r>
      <w:r>
        <w:rPr>
          <w:noProof/>
        </w:rPr>
        <w:t>6</w:t>
      </w:r>
      <w:r w:rsidR="003E25CA">
        <w:rPr>
          <w:noProof/>
        </w:rPr>
        <w:fldChar w:fldCharType="end"/>
      </w:r>
      <w:r>
        <w:t xml:space="preserve">. </w:t>
      </w:r>
      <w:r w:rsidR="000F1DF7">
        <w:t xml:space="preserve">User Acceptance </w:t>
      </w:r>
      <w:r>
        <w:t>Testing Phase Task Sheet [2]</w:t>
      </w:r>
    </w:p>
    <w:p w14:paraId="1212A827" w14:textId="3549EA78" w:rsidR="008059BA" w:rsidRDefault="008059BA" w:rsidP="00440554">
      <w:pPr>
        <w:pStyle w:val="Heading2"/>
        <w:numPr>
          <w:ilvl w:val="1"/>
          <w:numId w:val="1"/>
        </w:numPr>
      </w:pPr>
      <w:bookmarkStart w:id="26" w:name="_Toc530180566"/>
      <w:r>
        <w:lastRenderedPageBreak/>
        <w:t>Gantt Chart</w:t>
      </w:r>
      <w:bookmarkEnd w:id="26"/>
    </w:p>
    <w:p w14:paraId="0CB8519F" w14:textId="77777777" w:rsidR="00BA6492" w:rsidRDefault="001E5C40" w:rsidP="00BA6492">
      <w:pPr>
        <w:keepNext/>
      </w:pPr>
      <w:r>
        <w:rPr>
          <w:noProof/>
        </w:rPr>
        <w:drawing>
          <wp:inline distT="0" distB="0" distL="0" distR="0" wp14:anchorId="3BE3C102" wp14:editId="0F258760">
            <wp:extent cx="5943600" cy="182943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29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42F0F" w14:textId="1BCA219D" w:rsidR="008059BA" w:rsidRDefault="00BA6492" w:rsidP="00BA6492">
      <w:pPr>
        <w:pStyle w:val="Caption"/>
      </w:pPr>
      <w:r>
        <w:t xml:space="preserve">Figure </w:t>
      </w:r>
      <w:r w:rsidR="003E25CA">
        <w:rPr>
          <w:noProof/>
        </w:rPr>
        <w:fldChar w:fldCharType="begin"/>
      </w:r>
      <w:r w:rsidR="003E25CA">
        <w:rPr>
          <w:noProof/>
        </w:rPr>
        <w:instrText xml:space="preserve"> SEQ Figure \* ARABIC </w:instrText>
      </w:r>
      <w:r w:rsidR="003E25CA">
        <w:rPr>
          <w:noProof/>
        </w:rPr>
        <w:fldChar w:fldCharType="separate"/>
      </w:r>
      <w:r>
        <w:rPr>
          <w:noProof/>
        </w:rPr>
        <w:t>7</w:t>
      </w:r>
      <w:r w:rsidR="003E25CA">
        <w:rPr>
          <w:noProof/>
        </w:rPr>
        <w:fldChar w:fldCharType="end"/>
      </w:r>
      <w:r>
        <w:t>. Overall Project Gantt Chart [2]</w:t>
      </w:r>
    </w:p>
    <w:p w14:paraId="736D15F5" w14:textId="6CB625E9" w:rsidR="001E5C40" w:rsidRDefault="00473625" w:rsidP="00440554">
      <w:pPr>
        <w:pStyle w:val="Heading2"/>
        <w:numPr>
          <w:ilvl w:val="1"/>
          <w:numId w:val="1"/>
        </w:numPr>
      </w:pPr>
      <w:bookmarkStart w:id="27" w:name="_Toc530180567"/>
      <w:r>
        <w:t>Network Diagram</w:t>
      </w:r>
      <w:bookmarkEnd w:id="27"/>
    </w:p>
    <w:p w14:paraId="22D93D81" w14:textId="4111D616" w:rsidR="004C6FAA" w:rsidRDefault="004515A9" w:rsidP="004C6FAA">
      <w:pPr>
        <w:pStyle w:val="Heading3"/>
      </w:pPr>
      <w:bookmarkStart w:id="28" w:name="_Toc530180568"/>
      <w:r>
        <w:t>6.</w:t>
      </w:r>
      <w:r w:rsidR="004C6FAA">
        <w:t>6.1</w:t>
      </w:r>
      <w:r w:rsidR="0019370A">
        <w:tab/>
      </w:r>
      <w:r w:rsidR="004C6FAA">
        <w:t>Analysis</w:t>
      </w:r>
      <w:bookmarkEnd w:id="28"/>
    </w:p>
    <w:p w14:paraId="1177D6F0" w14:textId="77777777" w:rsidR="00BA6492" w:rsidRDefault="00473625" w:rsidP="00BA6492">
      <w:pPr>
        <w:keepNext/>
      </w:pPr>
      <w:r>
        <w:rPr>
          <w:noProof/>
        </w:rPr>
        <w:drawing>
          <wp:inline distT="0" distB="0" distL="0" distR="0" wp14:anchorId="7EAF2818" wp14:editId="61CECEC8">
            <wp:extent cx="5943600" cy="2719070"/>
            <wp:effectExtent l="0" t="0" r="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19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ADD00D" w14:textId="03CB24B2" w:rsidR="00473625" w:rsidRDefault="00BA6492" w:rsidP="00BA6492">
      <w:pPr>
        <w:pStyle w:val="Caption"/>
      </w:pPr>
      <w:r>
        <w:t xml:space="preserve">Figure </w:t>
      </w:r>
      <w:r w:rsidR="003E25CA">
        <w:rPr>
          <w:noProof/>
        </w:rPr>
        <w:fldChar w:fldCharType="begin"/>
      </w:r>
      <w:r w:rsidR="003E25CA">
        <w:rPr>
          <w:noProof/>
        </w:rPr>
        <w:instrText xml:space="preserve"> SEQ Figure \* ARABIC </w:instrText>
      </w:r>
      <w:r w:rsidR="003E25CA">
        <w:rPr>
          <w:noProof/>
        </w:rPr>
        <w:fldChar w:fldCharType="separate"/>
      </w:r>
      <w:r>
        <w:rPr>
          <w:noProof/>
        </w:rPr>
        <w:t>8</w:t>
      </w:r>
      <w:r w:rsidR="003E25CA">
        <w:rPr>
          <w:noProof/>
        </w:rPr>
        <w:fldChar w:fldCharType="end"/>
      </w:r>
      <w:r>
        <w:t>. Analysis Phase Network Diagram [2]</w:t>
      </w:r>
    </w:p>
    <w:p w14:paraId="05A16E35" w14:textId="6BFF6DFE" w:rsidR="00473625" w:rsidRDefault="004515A9" w:rsidP="00473625">
      <w:pPr>
        <w:pStyle w:val="Heading3"/>
      </w:pPr>
      <w:bookmarkStart w:id="29" w:name="_Toc530180569"/>
      <w:r>
        <w:lastRenderedPageBreak/>
        <w:t>6.</w:t>
      </w:r>
      <w:r w:rsidR="004C6FAA">
        <w:t>6.2</w:t>
      </w:r>
      <w:r w:rsidR="0019370A">
        <w:tab/>
      </w:r>
      <w:r w:rsidR="00473625">
        <w:t>Design</w:t>
      </w:r>
      <w:bookmarkEnd w:id="29"/>
    </w:p>
    <w:p w14:paraId="75DC2C78" w14:textId="18ADEA70" w:rsidR="00BA6492" w:rsidRDefault="000F1DF7" w:rsidP="00BA6492">
      <w:pPr>
        <w:keepNext/>
      </w:pPr>
      <w:r>
        <w:rPr>
          <w:noProof/>
        </w:rPr>
        <w:drawing>
          <wp:inline distT="0" distB="0" distL="0" distR="0" wp14:anchorId="7ADDD2F2" wp14:editId="3D9A0C83">
            <wp:extent cx="5943600" cy="1983105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8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7AD45D" w14:textId="20ECD82A" w:rsidR="00473625" w:rsidRDefault="00BA6492" w:rsidP="00BA6492">
      <w:pPr>
        <w:pStyle w:val="Caption"/>
      </w:pPr>
      <w:r>
        <w:t xml:space="preserve">Figure </w:t>
      </w:r>
      <w:r w:rsidR="003E25CA">
        <w:rPr>
          <w:noProof/>
        </w:rPr>
        <w:fldChar w:fldCharType="begin"/>
      </w:r>
      <w:r w:rsidR="003E25CA">
        <w:rPr>
          <w:noProof/>
        </w:rPr>
        <w:instrText xml:space="preserve"> SEQ Figure \* ARABIC </w:instrText>
      </w:r>
      <w:r w:rsidR="003E25CA">
        <w:rPr>
          <w:noProof/>
        </w:rPr>
        <w:fldChar w:fldCharType="separate"/>
      </w:r>
      <w:r>
        <w:rPr>
          <w:noProof/>
        </w:rPr>
        <w:t>9</w:t>
      </w:r>
      <w:r w:rsidR="003E25CA">
        <w:rPr>
          <w:noProof/>
        </w:rPr>
        <w:fldChar w:fldCharType="end"/>
      </w:r>
      <w:r>
        <w:t>. Design</w:t>
      </w:r>
      <w:r w:rsidRPr="0087727D">
        <w:t xml:space="preserve"> Phase Network Diagram</w:t>
      </w:r>
      <w:r>
        <w:t xml:space="preserve"> [2]</w:t>
      </w:r>
    </w:p>
    <w:p w14:paraId="56A5935A" w14:textId="47014607" w:rsidR="00473625" w:rsidRDefault="004515A9" w:rsidP="00473625">
      <w:pPr>
        <w:pStyle w:val="Heading3"/>
      </w:pPr>
      <w:bookmarkStart w:id="30" w:name="_Toc530180570"/>
      <w:r>
        <w:t>6.</w:t>
      </w:r>
      <w:r w:rsidR="0019370A">
        <w:t>6.3</w:t>
      </w:r>
      <w:r w:rsidR="0019370A">
        <w:tab/>
      </w:r>
      <w:r w:rsidR="004C6FAA">
        <w:t>Development</w:t>
      </w:r>
      <w:bookmarkEnd w:id="30"/>
    </w:p>
    <w:p w14:paraId="77A4D07E" w14:textId="78406F8B" w:rsidR="00BA6492" w:rsidRDefault="00E64B61" w:rsidP="00BA6492">
      <w:pPr>
        <w:keepNext/>
      </w:pPr>
      <w:r>
        <w:rPr>
          <w:noProof/>
        </w:rPr>
        <w:drawing>
          <wp:inline distT="0" distB="0" distL="0" distR="0" wp14:anchorId="1D699258" wp14:editId="6CB1B382">
            <wp:extent cx="5943600" cy="212153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21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A0578" w14:textId="1347F630" w:rsidR="00473625" w:rsidRDefault="00BA6492" w:rsidP="00BA6492">
      <w:pPr>
        <w:pStyle w:val="Caption"/>
      </w:pPr>
      <w:r>
        <w:t xml:space="preserve">Figure </w:t>
      </w:r>
      <w:r w:rsidR="003E25CA">
        <w:rPr>
          <w:noProof/>
        </w:rPr>
        <w:fldChar w:fldCharType="begin"/>
      </w:r>
      <w:r w:rsidR="003E25CA">
        <w:rPr>
          <w:noProof/>
        </w:rPr>
        <w:instrText xml:space="preserve"> SEQ Figure \* ARABIC </w:instrText>
      </w:r>
      <w:r w:rsidR="003E25CA">
        <w:rPr>
          <w:noProof/>
        </w:rPr>
        <w:fldChar w:fldCharType="separate"/>
      </w:r>
      <w:r>
        <w:rPr>
          <w:noProof/>
        </w:rPr>
        <w:t>10</w:t>
      </w:r>
      <w:r w:rsidR="003E25CA">
        <w:rPr>
          <w:noProof/>
        </w:rPr>
        <w:fldChar w:fldCharType="end"/>
      </w:r>
      <w:r>
        <w:t xml:space="preserve">. </w:t>
      </w:r>
      <w:r w:rsidR="00590206">
        <w:t>Development</w:t>
      </w:r>
      <w:r w:rsidRPr="000E33BD">
        <w:t xml:space="preserve"> Phase Network Diagram</w:t>
      </w:r>
      <w:r>
        <w:t xml:space="preserve"> [2]</w:t>
      </w:r>
    </w:p>
    <w:p w14:paraId="31D40AF9" w14:textId="02ACF05E" w:rsidR="00473625" w:rsidRDefault="004515A9" w:rsidP="00473625">
      <w:pPr>
        <w:pStyle w:val="Heading3"/>
      </w:pPr>
      <w:bookmarkStart w:id="31" w:name="_Toc530180571"/>
      <w:r>
        <w:t>6.</w:t>
      </w:r>
      <w:r w:rsidR="0019370A">
        <w:t>6.4</w:t>
      </w:r>
      <w:r w:rsidR="0019370A">
        <w:tab/>
      </w:r>
      <w:r w:rsidR="004C6FAA">
        <w:t xml:space="preserve">User Acceptance </w:t>
      </w:r>
      <w:r w:rsidR="00473625">
        <w:t>Testing</w:t>
      </w:r>
      <w:bookmarkEnd w:id="31"/>
    </w:p>
    <w:p w14:paraId="71020A33" w14:textId="6B858B6F" w:rsidR="00BA6492" w:rsidRDefault="00E64B61" w:rsidP="00BA6492">
      <w:pPr>
        <w:keepNext/>
      </w:pPr>
      <w:r>
        <w:rPr>
          <w:noProof/>
        </w:rPr>
        <w:drawing>
          <wp:inline distT="0" distB="0" distL="0" distR="0" wp14:anchorId="6832CAE2" wp14:editId="23180506">
            <wp:extent cx="5943600" cy="813435"/>
            <wp:effectExtent l="0" t="0" r="0" b="571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3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AFCF19" w14:textId="4A7652BE" w:rsidR="00473625" w:rsidRDefault="00BA6492" w:rsidP="00F26578">
      <w:pPr>
        <w:pStyle w:val="Caption"/>
      </w:pPr>
      <w:r>
        <w:t xml:space="preserve">Figure </w:t>
      </w:r>
      <w:r w:rsidR="003E25CA">
        <w:rPr>
          <w:noProof/>
        </w:rPr>
        <w:fldChar w:fldCharType="begin"/>
      </w:r>
      <w:r w:rsidR="003E25CA">
        <w:rPr>
          <w:noProof/>
        </w:rPr>
        <w:instrText xml:space="preserve"> SEQ Figure \* ARABIC </w:instrText>
      </w:r>
      <w:r w:rsidR="003E25CA">
        <w:rPr>
          <w:noProof/>
        </w:rPr>
        <w:fldChar w:fldCharType="separate"/>
      </w:r>
      <w:r>
        <w:rPr>
          <w:noProof/>
        </w:rPr>
        <w:t>11</w:t>
      </w:r>
      <w:r w:rsidR="003E25CA">
        <w:rPr>
          <w:noProof/>
        </w:rPr>
        <w:fldChar w:fldCharType="end"/>
      </w:r>
      <w:r>
        <w:t xml:space="preserve">. </w:t>
      </w:r>
      <w:r w:rsidR="00590206">
        <w:t xml:space="preserve">User Acceptance </w:t>
      </w:r>
      <w:r>
        <w:t>Testing</w:t>
      </w:r>
      <w:r w:rsidRPr="009F4F32">
        <w:t xml:space="preserve"> Phase Network Diagram</w:t>
      </w:r>
      <w:r>
        <w:t xml:space="preserve"> [2]</w:t>
      </w:r>
    </w:p>
    <w:p w14:paraId="38512B53" w14:textId="1CF7E300" w:rsidR="00F26578" w:rsidRDefault="00F26578">
      <w:r>
        <w:br w:type="page"/>
      </w:r>
    </w:p>
    <w:p w14:paraId="6CCC344A" w14:textId="77777777" w:rsidR="00F26578" w:rsidRPr="00F26578" w:rsidRDefault="00F26578" w:rsidP="00F26578"/>
    <w:bookmarkStart w:id="32" w:name="_Toc530180572" w:displacedByCustomXml="next"/>
    <w:sdt>
      <w:sdtPr>
        <w:rPr>
          <w:rFonts w:asciiTheme="minorHAnsi" w:eastAsiaTheme="minorEastAsia" w:hAnsiTheme="minorHAnsi" w:cstheme="minorBidi"/>
          <w:b w:val="0"/>
          <w:bCs w:val="0"/>
          <w:smallCaps w:val="0"/>
          <w:sz w:val="22"/>
          <w:szCs w:val="22"/>
        </w:rPr>
        <w:id w:val="-574740666"/>
        <w:docPartObj>
          <w:docPartGallery w:val="Bibliographies"/>
          <w:docPartUnique/>
        </w:docPartObj>
      </w:sdtPr>
      <w:sdtEndPr/>
      <w:sdtContent>
        <w:p w14:paraId="67C6C0C0" w14:textId="6143534D" w:rsidR="00A85253" w:rsidRPr="00F9070E" w:rsidRDefault="00A85253">
          <w:pPr>
            <w:pStyle w:val="Heading1"/>
          </w:pPr>
          <w:r w:rsidRPr="00F9070E">
            <w:t>References</w:t>
          </w:r>
          <w:bookmarkEnd w:id="32"/>
        </w:p>
        <w:sdt>
          <w:sdtPr>
            <w:id w:val="-573587230"/>
            <w:bibliography/>
          </w:sdtPr>
          <w:sdtEndPr/>
          <w:sdtContent>
            <w:p w14:paraId="366011F2" w14:textId="77777777" w:rsidR="00191A56" w:rsidRDefault="00A85253">
              <w:pPr>
                <w:rPr>
                  <w:noProof/>
                </w:rPr>
              </w:pPr>
              <w:r w:rsidRPr="00F9070E">
                <w:fldChar w:fldCharType="begin"/>
              </w:r>
              <w:r w:rsidRPr="00F9070E">
                <w:instrText xml:space="preserve"> BIBLIOGRAPHY </w:instrText>
              </w:r>
              <w:r w:rsidRPr="00F9070E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9038"/>
              </w:tblGrid>
              <w:tr w:rsidR="00191A56" w14:paraId="4A72E7CE" w14:textId="77777777">
                <w:trPr>
                  <w:divId w:val="160746790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D82BBF" w14:textId="52558870" w:rsidR="00191A56" w:rsidRDefault="00191A56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1310A8" w14:textId="77777777" w:rsidR="00191A56" w:rsidRDefault="00191A5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CCTA, PRINCE2 : An Outline, London: The Stationary Office Books, 1997. </w:t>
                    </w:r>
                  </w:p>
                </w:tc>
              </w:tr>
              <w:tr w:rsidR="00191A56" w14:paraId="797573C7" w14:textId="77777777">
                <w:trPr>
                  <w:divId w:val="160746790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339D75" w14:textId="77777777" w:rsidR="00191A56" w:rsidRDefault="00191A5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2C6042" w14:textId="77777777" w:rsidR="00191A56" w:rsidRDefault="00191A5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f. R. o. t. E. o. D. CRED, "The human cost of natural disasters: a global perspective," 2015. [Online]. Available: https://www.preventionweb.net/publications/view/42895. [Accessed 15 11 2018].</w:t>
                    </w:r>
                  </w:p>
                </w:tc>
                <w:bookmarkStart w:id="33" w:name="_GoBack"/>
                <w:bookmarkEnd w:id="33"/>
              </w:tr>
              <w:tr w:rsidR="00191A56" w14:paraId="3DCEB6CD" w14:textId="77777777">
                <w:trPr>
                  <w:divId w:val="160746790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E79527" w14:textId="77777777" w:rsidR="00191A56" w:rsidRDefault="00191A5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51B663" w14:textId="77777777" w:rsidR="00191A56" w:rsidRDefault="00191A5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App Annie, "The 2017-2022 App Economy Forecast: 6 Billion Devices, $157 Billion in Spend &amp; More," 2018. [Online]. Available: https://www.appannie.com/en/insights/market-data/app-annie-2017-2022-forecast/. [Accessed 15 11 2018].</w:t>
                    </w:r>
                  </w:p>
                </w:tc>
              </w:tr>
              <w:tr w:rsidR="00191A56" w14:paraId="7046025F" w14:textId="77777777">
                <w:trPr>
                  <w:divId w:val="160746790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47B136" w14:textId="77777777" w:rsidR="00191A56" w:rsidRDefault="00191A5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663D2E" w14:textId="77777777" w:rsidR="00191A56" w:rsidRDefault="00191A5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Davies, "BeSafe Project Gantt Chart.mpp," University of Wales Trinity St David, Swansea, 2018.</w:t>
                    </w:r>
                  </w:p>
                </w:tc>
              </w:tr>
            </w:tbl>
            <w:p w14:paraId="48D5EF98" w14:textId="77777777" w:rsidR="00191A56" w:rsidRDefault="00191A56">
              <w:pPr>
                <w:divId w:val="1607467907"/>
                <w:rPr>
                  <w:rFonts w:eastAsia="Times New Roman"/>
                  <w:noProof/>
                </w:rPr>
              </w:pPr>
            </w:p>
            <w:p w14:paraId="4EDD67FB" w14:textId="2A7724EE" w:rsidR="00A85253" w:rsidRPr="00F9070E" w:rsidRDefault="00A85253">
              <w:r w:rsidRPr="00F9070E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A85253" w:rsidRPr="00F9070E" w:rsidSect="008D2972">
      <w:footerReference w:type="default" r:id="rId26"/>
      <w:pgSz w:w="12240" w:h="15840"/>
      <w:pgMar w:top="1134" w:right="1440" w:bottom="1134" w:left="1440" w:header="454" w:footer="720" w:gutter="0"/>
      <w:pgNumType w:start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2645155" w14:textId="77777777" w:rsidR="009A0026" w:rsidRDefault="009A0026" w:rsidP="00855982">
      <w:pPr>
        <w:spacing w:after="0" w:line="240" w:lineRule="auto"/>
      </w:pPr>
      <w:r>
        <w:separator/>
      </w:r>
    </w:p>
  </w:endnote>
  <w:endnote w:type="continuationSeparator" w:id="0">
    <w:p w14:paraId="60E38905" w14:textId="77777777" w:rsidR="009A0026" w:rsidRDefault="009A0026" w:rsidP="008559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0925539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9239F7" w14:textId="245FFCBA" w:rsidR="00905886" w:rsidRDefault="0090588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FD2FC9" w14:textId="77777777" w:rsidR="009A0026" w:rsidRDefault="009A0026" w:rsidP="00855982">
      <w:pPr>
        <w:spacing w:after="0" w:line="240" w:lineRule="auto"/>
      </w:pPr>
      <w:r>
        <w:separator/>
      </w:r>
    </w:p>
  </w:footnote>
  <w:footnote w:type="continuationSeparator" w:id="0">
    <w:p w14:paraId="23D462F0" w14:textId="77777777" w:rsidR="009A0026" w:rsidRDefault="009A0026" w:rsidP="0085598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110AC2"/>
    <w:multiLevelType w:val="hybridMultilevel"/>
    <w:tmpl w:val="AEB270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900A36"/>
    <w:multiLevelType w:val="hybridMultilevel"/>
    <w:tmpl w:val="E580E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366E1A"/>
    <w:multiLevelType w:val="hybridMultilevel"/>
    <w:tmpl w:val="0D586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844CBF"/>
    <w:multiLevelType w:val="hybridMultilevel"/>
    <w:tmpl w:val="1EF64A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E22BA8"/>
    <w:multiLevelType w:val="hybridMultilevel"/>
    <w:tmpl w:val="A6F6DE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C490819"/>
    <w:multiLevelType w:val="multilevel"/>
    <w:tmpl w:val="F892A9E4"/>
    <w:lvl w:ilvl="0">
      <w:start w:val="1"/>
      <w:numFmt w:val="decimal"/>
      <w:lvlText w:val="%1."/>
      <w:lvlJc w:val="left"/>
      <w:pPr>
        <w:ind w:left="360" w:hanging="360"/>
      </w:pPr>
      <w:rPr>
        <w:rFonts w:asciiTheme="majorHAnsi" w:eastAsiaTheme="majorEastAsia" w:hAnsiTheme="majorHAnsi" w:cstheme="majorBidi" w:hint="default"/>
      </w:rPr>
    </w:lvl>
    <w:lvl w:ilvl="1">
      <w:start w:val="1"/>
      <w:numFmt w:val="decimal"/>
      <w:isLgl/>
      <w:lvlText w:val="%1.%2"/>
      <w:lvlJc w:val="left"/>
      <w:pPr>
        <w:ind w:left="43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6" w15:restartNumberingAfterBreak="0">
    <w:nsid w:val="437C20AC"/>
    <w:multiLevelType w:val="hybridMultilevel"/>
    <w:tmpl w:val="3C001E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F23E0C"/>
    <w:multiLevelType w:val="hybridMultilevel"/>
    <w:tmpl w:val="DCA09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8B42EC"/>
    <w:multiLevelType w:val="hybridMultilevel"/>
    <w:tmpl w:val="17DA8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5759E2"/>
    <w:multiLevelType w:val="hybridMultilevel"/>
    <w:tmpl w:val="11044B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3096884"/>
    <w:multiLevelType w:val="hybridMultilevel"/>
    <w:tmpl w:val="E00E18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2"/>
  </w:num>
  <w:num w:numId="3">
    <w:abstractNumId w:val="10"/>
  </w:num>
  <w:num w:numId="4">
    <w:abstractNumId w:val="6"/>
  </w:num>
  <w:num w:numId="5">
    <w:abstractNumId w:val="3"/>
  </w:num>
  <w:num w:numId="6">
    <w:abstractNumId w:val="1"/>
  </w:num>
  <w:num w:numId="7">
    <w:abstractNumId w:val="9"/>
  </w:num>
  <w:num w:numId="8">
    <w:abstractNumId w:val="7"/>
  </w:num>
  <w:num w:numId="9">
    <w:abstractNumId w:val="8"/>
  </w:num>
  <w:num w:numId="10">
    <w:abstractNumId w:val="4"/>
  </w:num>
  <w:num w:numId="11">
    <w:abstractNumId w:val="0"/>
  </w:num>
  <w:numIdMacAtCleanup w:val="1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activeWritingStyle w:appName="MSWord" w:lang="en-US" w:vendorID="64" w:dllVersion="6" w:nlCheck="1" w:checkStyle="0"/>
  <w:activeWritingStyle w:appName="MSWord" w:lang="en-GB" w:vendorID="64" w:dllVersion="6" w:nlCheck="1" w:checkStyle="0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 w:grammar="clean"/>
  <w:attachedTemplate r:id="rId1"/>
  <w:defaultTabStop w:val="708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85253"/>
    <w:rsid w:val="00037227"/>
    <w:rsid w:val="00043144"/>
    <w:rsid w:val="000435D5"/>
    <w:rsid w:val="000460C2"/>
    <w:rsid w:val="00056FF0"/>
    <w:rsid w:val="00085862"/>
    <w:rsid w:val="00094476"/>
    <w:rsid w:val="000A3BE9"/>
    <w:rsid w:val="000B04ED"/>
    <w:rsid w:val="000B651A"/>
    <w:rsid w:val="000C70D0"/>
    <w:rsid w:val="000D05C5"/>
    <w:rsid w:val="000D6477"/>
    <w:rsid w:val="000E5C0E"/>
    <w:rsid w:val="000E5F39"/>
    <w:rsid w:val="000F1DF7"/>
    <w:rsid w:val="001108E8"/>
    <w:rsid w:val="00136D17"/>
    <w:rsid w:val="001511B7"/>
    <w:rsid w:val="0016612D"/>
    <w:rsid w:val="00182BBA"/>
    <w:rsid w:val="00191A56"/>
    <w:rsid w:val="0019370A"/>
    <w:rsid w:val="001A4437"/>
    <w:rsid w:val="001D4362"/>
    <w:rsid w:val="001E5C40"/>
    <w:rsid w:val="002022CF"/>
    <w:rsid w:val="00203AD7"/>
    <w:rsid w:val="0021531D"/>
    <w:rsid w:val="0023157B"/>
    <w:rsid w:val="002330DC"/>
    <w:rsid w:val="00233CD3"/>
    <w:rsid w:val="002371AC"/>
    <w:rsid w:val="002441A1"/>
    <w:rsid w:val="002542F0"/>
    <w:rsid w:val="002604D6"/>
    <w:rsid w:val="00260D25"/>
    <w:rsid w:val="002659CB"/>
    <w:rsid w:val="00271CD0"/>
    <w:rsid w:val="002757D1"/>
    <w:rsid w:val="002F29E9"/>
    <w:rsid w:val="003011D8"/>
    <w:rsid w:val="003036C2"/>
    <w:rsid w:val="0031206A"/>
    <w:rsid w:val="0031754B"/>
    <w:rsid w:val="003206C7"/>
    <w:rsid w:val="00320D21"/>
    <w:rsid w:val="00327061"/>
    <w:rsid w:val="0033642F"/>
    <w:rsid w:val="003373FF"/>
    <w:rsid w:val="00357766"/>
    <w:rsid w:val="0037209A"/>
    <w:rsid w:val="003B2D8E"/>
    <w:rsid w:val="003B7D48"/>
    <w:rsid w:val="003D60AE"/>
    <w:rsid w:val="003E25CA"/>
    <w:rsid w:val="003F1DFD"/>
    <w:rsid w:val="003F5B08"/>
    <w:rsid w:val="00416649"/>
    <w:rsid w:val="00426B63"/>
    <w:rsid w:val="00433E59"/>
    <w:rsid w:val="00440554"/>
    <w:rsid w:val="004515A9"/>
    <w:rsid w:val="00451FE0"/>
    <w:rsid w:val="004552EA"/>
    <w:rsid w:val="00473625"/>
    <w:rsid w:val="00473F93"/>
    <w:rsid w:val="004C6FAA"/>
    <w:rsid w:val="004F2D2E"/>
    <w:rsid w:val="004F5A35"/>
    <w:rsid w:val="00545178"/>
    <w:rsid w:val="005465EF"/>
    <w:rsid w:val="00550AD8"/>
    <w:rsid w:val="005844FD"/>
    <w:rsid w:val="00590206"/>
    <w:rsid w:val="0059167E"/>
    <w:rsid w:val="005B2E33"/>
    <w:rsid w:val="005B78E0"/>
    <w:rsid w:val="005D2C34"/>
    <w:rsid w:val="005D5813"/>
    <w:rsid w:val="005F73F2"/>
    <w:rsid w:val="00603D6B"/>
    <w:rsid w:val="00603E83"/>
    <w:rsid w:val="00643BB8"/>
    <w:rsid w:val="006608D4"/>
    <w:rsid w:val="00664FE1"/>
    <w:rsid w:val="00666A56"/>
    <w:rsid w:val="006D51CC"/>
    <w:rsid w:val="00713D6B"/>
    <w:rsid w:val="0071417B"/>
    <w:rsid w:val="007242FC"/>
    <w:rsid w:val="00725062"/>
    <w:rsid w:val="00753834"/>
    <w:rsid w:val="00771CF8"/>
    <w:rsid w:val="007833A7"/>
    <w:rsid w:val="007833C8"/>
    <w:rsid w:val="00790734"/>
    <w:rsid w:val="00790B91"/>
    <w:rsid w:val="007B1032"/>
    <w:rsid w:val="007D0AC7"/>
    <w:rsid w:val="007D37B4"/>
    <w:rsid w:val="007D591D"/>
    <w:rsid w:val="007E3741"/>
    <w:rsid w:val="0080233D"/>
    <w:rsid w:val="008059BA"/>
    <w:rsid w:val="00822D06"/>
    <w:rsid w:val="0083647A"/>
    <w:rsid w:val="00855982"/>
    <w:rsid w:val="00866216"/>
    <w:rsid w:val="008841CC"/>
    <w:rsid w:val="008D2972"/>
    <w:rsid w:val="00905886"/>
    <w:rsid w:val="00957355"/>
    <w:rsid w:val="00960825"/>
    <w:rsid w:val="0098348B"/>
    <w:rsid w:val="009850EE"/>
    <w:rsid w:val="009A0026"/>
    <w:rsid w:val="009A6D7B"/>
    <w:rsid w:val="009D2486"/>
    <w:rsid w:val="009E483D"/>
    <w:rsid w:val="009F285F"/>
    <w:rsid w:val="009F39CC"/>
    <w:rsid w:val="00A10484"/>
    <w:rsid w:val="00A212C7"/>
    <w:rsid w:val="00A257D6"/>
    <w:rsid w:val="00A3565C"/>
    <w:rsid w:val="00A408E8"/>
    <w:rsid w:val="00A5358C"/>
    <w:rsid w:val="00A54D34"/>
    <w:rsid w:val="00A66F7E"/>
    <w:rsid w:val="00A7495A"/>
    <w:rsid w:val="00A85253"/>
    <w:rsid w:val="00A909D4"/>
    <w:rsid w:val="00AB126D"/>
    <w:rsid w:val="00AB483C"/>
    <w:rsid w:val="00AD7631"/>
    <w:rsid w:val="00AF4A3B"/>
    <w:rsid w:val="00B11948"/>
    <w:rsid w:val="00B36339"/>
    <w:rsid w:val="00B36C93"/>
    <w:rsid w:val="00B461B9"/>
    <w:rsid w:val="00B467C7"/>
    <w:rsid w:val="00B50293"/>
    <w:rsid w:val="00B70C39"/>
    <w:rsid w:val="00B94001"/>
    <w:rsid w:val="00B9465A"/>
    <w:rsid w:val="00BA113C"/>
    <w:rsid w:val="00BA6492"/>
    <w:rsid w:val="00BA74A5"/>
    <w:rsid w:val="00BC1E6D"/>
    <w:rsid w:val="00BC5162"/>
    <w:rsid w:val="00BD1CCE"/>
    <w:rsid w:val="00C070A5"/>
    <w:rsid w:val="00C43423"/>
    <w:rsid w:val="00C459A2"/>
    <w:rsid w:val="00C47D3F"/>
    <w:rsid w:val="00C94DA6"/>
    <w:rsid w:val="00CA7EC3"/>
    <w:rsid w:val="00CE2C35"/>
    <w:rsid w:val="00D004C1"/>
    <w:rsid w:val="00D02163"/>
    <w:rsid w:val="00D03A42"/>
    <w:rsid w:val="00D132C0"/>
    <w:rsid w:val="00D610B6"/>
    <w:rsid w:val="00D826AF"/>
    <w:rsid w:val="00DA5A1D"/>
    <w:rsid w:val="00DB49EA"/>
    <w:rsid w:val="00DB64B6"/>
    <w:rsid w:val="00DB6DFC"/>
    <w:rsid w:val="00DC3BC4"/>
    <w:rsid w:val="00DE0E24"/>
    <w:rsid w:val="00E24D9F"/>
    <w:rsid w:val="00E50AC5"/>
    <w:rsid w:val="00E64B61"/>
    <w:rsid w:val="00E8673E"/>
    <w:rsid w:val="00ED3A9A"/>
    <w:rsid w:val="00EF274F"/>
    <w:rsid w:val="00F21F77"/>
    <w:rsid w:val="00F26578"/>
    <w:rsid w:val="00F3065C"/>
    <w:rsid w:val="00F44E82"/>
    <w:rsid w:val="00F462C2"/>
    <w:rsid w:val="00F51B10"/>
    <w:rsid w:val="00F55E2B"/>
    <w:rsid w:val="00F8026B"/>
    <w:rsid w:val="00F9070E"/>
    <w:rsid w:val="00FB328C"/>
    <w:rsid w:val="00FD262C"/>
    <w:rsid w:val="00FD79D7"/>
    <w:rsid w:val="00FE00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F7D0997"/>
  <w15:chartTrackingRefBased/>
  <w15:docId w15:val="{7746B04A-7F06-4854-81FF-1FB2DBE063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D262C"/>
  </w:style>
  <w:style w:type="paragraph" w:styleId="Heading1">
    <w:name w:val="heading 1"/>
    <w:basedOn w:val="Normal"/>
    <w:next w:val="Normal"/>
    <w:link w:val="Heading1Char"/>
    <w:uiPriority w:val="9"/>
    <w:qFormat/>
    <w:rsid w:val="00FD262C"/>
    <w:pPr>
      <w:keepNext/>
      <w:keepLines/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262C"/>
    <w:pPr>
      <w:keepNext/>
      <w:keepLines/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D262C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262C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262C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262C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262C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262C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262C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FD262C"/>
    <w:pPr>
      <w:spacing w:after="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FD262C"/>
    <w:rPr>
      <w:rFonts w:asciiTheme="majorHAnsi" w:eastAsiaTheme="majorEastAsia" w:hAnsiTheme="majorHAnsi" w:cstheme="majorBidi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855982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5982"/>
  </w:style>
  <w:style w:type="character" w:customStyle="1" w:styleId="Heading1Char">
    <w:name w:val="Heading 1 Char"/>
    <w:basedOn w:val="DefaultParagraphFont"/>
    <w:link w:val="Heading1"/>
    <w:uiPriority w:val="9"/>
    <w:rsid w:val="00FD262C"/>
    <w:rPr>
      <w:rFonts w:asciiTheme="majorHAnsi" w:eastAsiaTheme="majorEastAsia" w:hAnsiTheme="majorHAnsi" w:cstheme="majorBidi"/>
      <w:b/>
      <w:bCs/>
      <w:small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FD262C"/>
    <w:rPr>
      <w:rFonts w:asciiTheme="majorHAnsi" w:eastAsiaTheme="majorEastAsia" w:hAnsiTheme="majorHAnsi" w:cstheme="majorBidi"/>
      <w:b/>
      <w:bCs/>
      <w:small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FD262C"/>
    <w:rPr>
      <w:rFonts w:asciiTheme="majorHAnsi" w:eastAsiaTheme="majorEastAsia" w:hAnsiTheme="majorHAnsi" w:cstheme="majorBidi"/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262C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262C"/>
    <w:rPr>
      <w:rFonts w:asciiTheme="majorHAnsi" w:eastAsiaTheme="majorEastAsia" w:hAnsiTheme="majorHAnsi" w:cstheme="majorBidi"/>
      <w:color w:val="404040" w:themeColor="text1" w:themeTint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262C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4362"/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4362"/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paragraph" w:styleId="Footer">
    <w:name w:val="footer"/>
    <w:basedOn w:val="Normal"/>
    <w:link w:val="FooterChar"/>
    <w:uiPriority w:val="99"/>
    <w:unhideWhenUsed/>
    <w:rsid w:val="00855982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5982"/>
  </w:style>
  <w:style w:type="paragraph" w:styleId="Caption">
    <w:name w:val="caption"/>
    <w:basedOn w:val="Normal"/>
    <w:next w:val="Normal"/>
    <w:uiPriority w:val="35"/>
    <w:unhideWhenUsed/>
    <w:qFormat/>
    <w:rsid w:val="001D4362"/>
    <w:pPr>
      <w:spacing w:after="200" w:line="240" w:lineRule="auto"/>
    </w:pPr>
    <w:rPr>
      <w:i/>
      <w:iCs/>
      <w:color w:val="323232" w:themeColor="text2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4362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1D436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1D436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1D436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1D436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1D436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D4362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D436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D436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D436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1D4362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1D436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D436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1D4362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D4362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D436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D436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1D436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1D436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1D436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1D4362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1D4362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FD262C"/>
    <w:pPr>
      <w:pBdr>
        <w:top w:val="single" w:sz="2" w:space="10" w:color="783F04" w:themeColor="accent1" w:themeShade="80" w:shadow="1"/>
        <w:left w:val="single" w:sz="2" w:space="10" w:color="783F04" w:themeColor="accent1" w:themeShade="80" w:shadow="1"/>
        <w:bottom w:val="single" w:sz="2" w:space="10" w:color="783F04" w:themeColor="accent1" w:themeShade="80" w:shadow="1"/>
        <w:right w:val="single" w:sz="2" w:space="10" w:color="783F04" w:themeColor="accent1" w:themeShade="80" w:shadow="1"/>
      </w:pBdr>
      <w:ind w:left="1152" w:right="1152"/>
    </w:pPr>
    <w:rPr>
      <w:i/>
      <w:iCs/>
      <w:color w:val="783F04" w:themeColor="accent1" w:themeShade="80"/>
    </w:rPr>
  </w:style>
  <w:style w:type="character" w:styleId="FollowedHyperlink">
    <w:name w:val="FollowedHyperlink"/>
    <w:basedOn w:val="DefaultParagraphFont"/>
    <w:uiPriority w:val="99"/>
    <w:semiHidden/>
    <w:unhideWhenUsed/>
    <w:rsid w:val="007833A7"/>
    <w:rPr>
      <w:color w:val="783F04" w:themeColor="accent1" w:themeShade="80"/>
      <w:u w:val="single"/>
    </w:rPr>
  </w:style>
  <w:style w:type="character" w:styleId="Hyperlink">
    <w:name w:val="Hyperlink"/>
    <w:basedOn w:val="DefaultParagraphFont"/>
    <w:uiPriority w:val="99"/>
    <w:unhideWhenUsed/>
    <w:rsid w:val="007833A7"/>
    <w:rPr>
      <w:color w:val="3A6331" w:themeColor="accent4" w:themeShade="BF"/>
      <w:u w:val="single"/>
    </w:rPr>
  </w:style>
  <w:style w:type="character" w:styleId="PlaceholderText">
    <w:name w:val="Placeholder Text"/>
    <w:basedOn w:val="DefaultParagraphFont"/>
    <w:uiPriority w:val="99"/>
    <w:semiHidden/>
    <w:rsid w:val="007833A7"/>
    <w:rPr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FD262C"/>
    <w:rPr>
      <w:i/>
      <w:iCs/>
      <w:color w:val="B35E0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FD262C"/>
    <w:pPr>
      <w:pBdr>
        <w:top w:val="single" w:sz="4" w:space="10" w:color="B35E06" w:themeColor="accent1" w:themeShade="BF"/>
        <w:bottom w:val="single" w:sz="4" w:space="10" w:color="B35E06" w:themeColor="accent1" w:themeShade="BF"/>
      </w:pBdr>
      <w:spacing w:before="360" w:after="360"/>
      <w:ind w:left="864" w:right="864"/>
      <w:jc w:val="center"/>
    </w:pPr>
    <w:rPr>
      <w:i/>
      <w:iCs/>
      <w:color w:val="B35E0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FD262C"/>
    <w:rPr>
      <w:i/>
      <w:iCs/>
      <w:color w:val="B35E06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FD262C"/>
    <w:rPr>
      <w:b/>
      <w:bCs/>
      <w:caps w:val="0"/>
      <w:smallCaps/>
      <w:color w:val="B35E0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85253"/>
    <w:pPr>
      <w:spacing w:after="0" w:line="240" w:lineRule="auto"/>
    </w:pPr>
    <w:rPr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85253"/>
    <w:rPr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A8525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4342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C43423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31206A"/>
  </w:style>
  <w:style w:type="paragraph" w:styleId="ListParagraph">
    <w:name w:val="List Paragraph"/>
    <w:basedOn w:val="Normal"/>
    <w:uiPriority w:val="34"/>
    <w:unhideWhenUsed/>
    <w:qFormat/>
    <w:rsid w:val="00F21F7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2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4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7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0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0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4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3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89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4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83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98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47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62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2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38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1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56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89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1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07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13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27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70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29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9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0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65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6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7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0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93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1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92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1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63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56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8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92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43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0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03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02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16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7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7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27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25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64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1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3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27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47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0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9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09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8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59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82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6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73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13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5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01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2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2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7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67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9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9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64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2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62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7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81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4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8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86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06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07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88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2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21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83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8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41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68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85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91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0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27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13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10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79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9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59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9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04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63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58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28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6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83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97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39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86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01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4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2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94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2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6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78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57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7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8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63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65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22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76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8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2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1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10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87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01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56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15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96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9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8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03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79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23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16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06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9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6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75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73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85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10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15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71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86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53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5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63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8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QuickStyle" Target="diagrams/quickStyle1.xml"/><Relationship Id="rId18" Type="http://schemas.openxmlformats.org/officeDocument/2006/relationships/image" Target="media/image3.pn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image" Target="media/image6.png"/><Relationship Id="rId7" Type="http://schemas.openxmlformats.org/officeDocument/2006/relationships/settings" Target="settings.xml"/><Relationship Id="rId12" Type="http://schemas.openxmlformats.org/officeDocument/2006/relationships/diagramLayout" Target="diagrams/layout1.xml"/><Relationship Id="rId17" Type="http://schemas.openxmlformats.org/officeDocument/2006/relationships/image" Target="media/image2.png"/><Relationship Id="rId25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1.png"/><Relationship Id="rId20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diagramData" Target="diagrams/data1.xml"/><Relationship Id="rId24" Type="http://schemas.openxmlformats.org/officeDocument/2006/relationships/image" Target="media/image9.png"/><Relationship Id="rId5" Type="http://schemas.openxmlformats.org/officeDocument/2006/relationships/numbering" Target="numbering.xml"/><Relationship Id="rId15" Type="http://schemas.microsoft.com/office/2007/relationships/diagramDrawing" Target="diagrams/drawing1.xml"/><Relationship Id="rId23" Type="http://schemas.openxmlformats.org/officeDocument/2006/relationships/image" Target="media/image8.png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4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Colors" Target="diagrams/colors1.xml"/><Relationship Id="rId22" Type="http://schemas.openxmlformats.org/officeDocument/2006/relationships/image" Target="media/image7.png"/><Relationship Id="rId27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atthew%20Dickinson\AppData\Roaming\Microsoft\Templates\Report%20design%20(blank)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FE63B6A-2F34-4621-BEBA-C0A9179B4E76}" type="doc">
      <dgm:prSet loTypeId="urn:microsoft.com/office/officeart/2008/layout/NameandTitleOrganizationalChart" loCatId="hierarchy" qsTypeId="urn:microsoft.com/office/officeart/2005/8/quickstyle/simple5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271B6F7-1AC5-483B-8A05-C56E5907DDE5}">
      <dgm:prSet phldrT="[Text]"/>
      <dgm:spPr/>
      <dgm:t>
        <a:bodyPr/>
        <a:lstStyle/>
        <a:p>
          <a:r>
            <a:rPr lang="en-GB"/>
            <a:t>Project Sponsor</a:t>
          </a:r>
        </a:p>
      </dgm:t>
    </dgm:pt>
    <dgm:pt modelId="{D0B41CF4-17AE-45CD-A63B-03B1E44CE0A4}" type="parTrans" cxnId="{B95EC9DD-E8BC-431B-9EED-39B568F6C85D}">
      <dgm:prSet/>
      <dgm:spPr/>
      <dgm:t>
        <a:bodyPr/>
        <a:lstStyle/>
        <a:p>
          <a:endParaRPr lang="en-GB"/>
        </a:p>
      </dgm:t>
    </dgm:pt>
    <dgm:pt modelId="{9837B493-A92E-4E4A-B5A7-94FD48BEB905}" type="sibTrans" cxnId="{B95EC9DD-E8BC-431B-9EED-39B568F6C85D}">
      <dgm:prSet/>
      <dgm:spPr/>
      <dgm:t>
        <a:bodyPr/>
        <a:lstStyle/>
        <a:p>
          <a:pPr algn="ctr"/>
          <a:r>
            <a:rPr lang="en-GB"/>
            <a:t>Sue Maw</a:t>
          </a:r>
        </a:p>
      </dgm:t>
    </dgm:pt>
    <dgm:pt modelId="{23280E07-B090-4E73-BDFE-1A05D479B004}">
      <dgm:prSet phldrT="[Text]"/>
      <dgm:spPr/>
      <dgm:t>
        <a:bodyPr/>
        <a:lstStyle/>
        <a:p>
          <a:r>
            <a:rPr lang="en-GB"/>
            <a:t>Software Development</a:t>
          </a:r>
        </a:p>
      </dgm:t>
    </dgm:pt>
    <dgm:pt modelId="{D8667030-211A-4E6F-97CC-441A37F87122}" type="parTrans" cxnId="{1C9806B0-3F91-4C3D-A27E-D5BC2FB514DD}">
      <dgm:prSet/>
      <dgm:spPr/>
      <dgm:t>
        <a:bodyPr/>
        <a:lstStyle/>
        <a:p>
          <a:endParaRPr lang="en-GB"/>
        </a:p>
      </dgm:t>
    </dgm:pt>
    <dgm:pt modelId="{DF362D7E-1DF3-4AA6-8A98-CBD841D48A4A}" type="sibTrans" cxnId="{1C9806B0-3F91-4C3D-A27E-D5BC2FB514DD}">
      <dgm:prSet/>
      <dgm:spPr/>
      <dgm:t>
        <a:bodyPr/>
        <a:lstStyle/>
        <a:p>
          <a:pPr algn="ctr"/>
          <a:r>
            <a:rPr lang="en-GB"/>
            <a:t>Matthew Dickinson</a:t>
          </a:r>
        </a:p>
      </dgm:t>
    </dgm:pt>
    <dgm:pt modelId="{DBEBE9B2-6F30-4F00-AB81-5598655A98B3}">
      <dgm:prSet phldrT="[Text]"/>
      <dgm:spPr/>
      <dgm:t>
        <a:bodyPr/>
        <a:lstStyle/>
        <a:p>
          <a:r>
            <a:rPr lang="en-GB"/>
            <a:t>Database Management</a:t>
          </a:r>
        </a:p>
      </dgm:t>
    </dgm:pt>
    <dgm:pt modelId="{CF2DAE76-3749-4EDB-9D10-6419EEC41C96}" type="parTrans" cxnId="{0878F2D1-1E83-4BE5-96B8-C1F9A873E98B}">
      <dgm:prSet/>
      <dgm:spPr/>
      <dgm:t>
        <a:bodyPr/>
        <a:lstStyle/>
        <a:p>
          <a:endParaRPr lang="en-GB"/>
        </a:p>
      </dgm:t>
    </dgm:pt>
    <dgm:pt modelId="{B98C5A10-B23E-4815-9E0E-00E930C405D8}" type="sibTrans" cxnId="{0878F2D1-1E83-4BE5-96B8-C1F9A873E98B}">
      <dgm:prSet/>
      <dgm:spPr/>
      <dgm:t>
        <a:bodyPr/>
        <a:lstStyle/>
        <a:p>
          <a:pPr algn="ctr"/>
          <a:r>
            <a:rPr lang="en-GB"/>
            <a:t>Mohamad Wael Baghdadi</a:t>
          </a:r>
        </a:p>
      </dgm:t>
    </dgm:pt>
    <dgm:pt modelId="{9C74F365-A7CE-4A95-AF44-A9DF584A8858}">
      <dgm:prSet phldrT="[Text]"/>
      <dgm:spPr/>
      <dgm:t>
        <a:bodyPr/>
        <a:lstStyle/>
        <a:p>
          <a:r>
            <a:rPr lang="en-GB"/>
            <a:t>UI / UX Developer</a:t>
          </a:r>
        </a:p>
      </dgm:t>
    </dgm:pt>
    <dgm:pt modelId="{8A389ED6-5E31-4A81-908E-49EC718E286E}" type="parTrans" cxnId="{7D31D0A7-A3A3-4C83-87F9-6CFCF3540F81}">
      <dgm:prSet/>
      <dgm:spPr/>
      <dgm:t>
        <a:bodyPr/>
        <a:lstStyle/>
        <a:p>
          <a:endParaRPr lang="en-GB"/>
        </a:p>
      </dgm:t>
    </dgm:pt>
    <dgm:pt modelId="{922B2C5F-4D25-4AA2-BA78-35D56FC2343F}" type="sibTrans" cxnId="{7D31D0A7-A3A3-4C83-87F9-6CFCF3540F81}">
      <dgm:prSet/>
      <dgm:spPr/>
      <dgm:t>
        <a:bodyPr/>
        <a:lstStyle/>
        <a:p>
          <a:pPr algn="ctr"/>
          <a:r>
            <a:rPr lang="en-GB"/>
            <a:t>Matthew Lewington</a:t>
          </a:r>
        </a:p>
      </dgm:t>
    </dgm:pt>
    <dgm:pt modelId="{41935C7D-2036-448C-8378-B9C389E77614}">
      <dgm:prSet phldrT="[Text]"/>
      <dgm:spPr/>
      <dgm:t>
        <a:bodyPr/>
        <a:lstStyle/>
        <a:p>
          <a:r>
            <a:rPr lang="en-GB"/>
            <a:t>Software Development</a:t>
          </a:r>
        </a:p>
      </dgm:t>
    </dgm:pt>
    <dgm:pt modelId="{6627C861-4A76-45B6-BC93-A33456956F7D}" type="parTrans" cxnId="{3C79D82A-DB61-40D5-ADE4-15711E3C7D8E}">
      <dgm:prSet/>
      <dgm:spPr/>
      <dgm:t>
        <a:bodyPr/>
        <a:lstStyle/>
        <a:p>
          <a:endParaRPr lang="en-GB"/>
        </a:p>
      </dgm:t>
    </dgm:pt>
    <dgm:pt modelId="{C17D549F-C811-404B-BE0C-4111358F1959}" type="sibTrans" cxnId="{3C79D82A-DB61-40D5-ADE4-15711E3C7D8E}">
      <dgm:prSet/>
      <dgm:spPr/>
      <dgm:t>
        <a:bodyPr/>
        <a:lstStyle/>
        <a:p>
          <a:pPr algn="ctr"/>
          <a:r>
            <a:rPr lang="en-GB"/>
            <a:t>David James</a:t>
          </a:r>
        </a:p>
      </dgm:t>
    </dgm:pt>
    <dgm:pt modelId="{20038F84-64F2-4608-B49F-629D4D072F67}">
      <dgm:prSet phldrT="[Text]"/>
      <dgm:spPr/>
      <dgm:t>
        <a:bodyPr/>
        <a:lstStyle/>
        <a:p>
          <a:r>
            <a:rPr lang="en-GB"/>
            <a:t>Database Management</a:t>
          </a:r>
        </a:p>
      </dgm:t>
    </dgm:pt>
    <dgm:pt modelId="{37667F89-917B-4939-8C72-743DF059FC65}" type="parTrans" cxnId="{9FD8A2C1-D64C-48FF-8355-6746C757E77D}">
      <dgm:prSet/>
      <dgm:spPr/>
      <dgm:t>
        <a:bodyPr/>
        <a:lstStyle/>
        <a:p>
          <a:endParaRPr lang="en-GB"/>
        </a:p>
      </dgm:t>
    </dgm:pt>
    <dgm:pt modelId="{863B01AF-BBD7-4DF4-9F5E-39255592104A}" type="sibTrans" cxnId="{9FD8A2C1-D64C-48FF-8355-6746C757E77D}">
      <dgm:prSet/>
      <dgm:spPr/>
      <dgm:t>
        <a:bodyPr/>
        <a:lstStyle/>
        <a:p>
          <a:pPr algn="ctr"/>
          <a:r>
            <a:rPr lang="en-GB"/>
            <a:t>Asgar Ali</a:t>
          </a:r>
        </a:p>
      </dgm:t>
    </dgm:pt>
    <dgm:pt modelId="{91C278C1-59A5-44E1-BDEC-7ABC720A24A4}">
      <dgm:prSet phldrT="[Text]"/>
      <dgm:spPr/>
      <dgm:t>
        <a:bodyPr/>
        <a:lstStyle/>
        <a:p>
          <a:r>
            <a:rPr lang="en-GB"/>
            <a:t>Project Manager</a:t>
          </a:r>
        </a:p>
      </dgm:t>
    </dgm:pt>
    <dgm:pt modelId="{86621F95-1873-4CDD-A9B1-E6A45FA4ED1A}" type="parTrans" cxnId="{C1F2766B-1891-4145-B807-6B0F8E2DB4CC}">
      <dgm:prSet/>
      <dgm:spPr/>
      <dgm:t>
        <a:bodyPr/>
        <a:lstStyle/>
        <a:p>
          <a:endParaRPr lang="en-GB"/>
        </a:p>
      </dgm:t>
    </dgm:pt>
    <dgm:pt modelId="{B4A3E457-A4BE-49D9-A83D-C341C18542DD}" type="sibTrans" cxnId="{C1F2766B-1891-4145-B807-6B0F8E2DB4CC}">
      <dgm:prSet/>
      <dgm:spPr/>
      <dgm:t>
        <a:bodyPr/>
        <a:lstStyle/>
        <a:p>
          <a:pPr algn="ctr"/>
          <a:r>
            <a:rPr lang="en-GB"/>
            <a:t>Jonathan Davies</a:t>
          </a:r>
        </a:p>
      </dgm:t>
    </dgm:pt>
    <dgm:pt modelId="{5779EDD8-77DF-481E-9563-3563501578D8}" type="pres">
      <dgm:prSet presAssocID="{1FE63B6A-2F34-4621-BEBA-C0A9179B4E76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647A498E-E0CC-4114-91F3-012AE08EB581}" type="pres">
      <dgm:prSet presAssocID="{A271B6F7-1AC5-483B-8A05-C56E5907DDE5}" presName="hierRoot1" presStyleCnt="0">
        <dgm:presLayoutVars>
          <dgm:hierBranch val="init"/>
        </dgm:presLayoutVars>
      </dgm:prSet>
      <dgm:spPr/>
    </dgm:pt>
    <dgm:pt modelId="{9A1D7348-AC2D-4E3E-B71F-5C871E0BF70E}" type="pres">
      <dgm:prSet presAssocID="{A271B6F7-1AC5-483B-8A05-C56E5907DDE5}" presName="rootComposite1" presStyleCnt="0"/>
      <dgm:spPr/>
    </dgm:pt>
    <dgm:pt modelId="{E358CD5D-7002-42B9-BE54-605271C4AC62}" type="pres">
      <dgm:prSet presAssocID="{A271B6F7-1AC5-483B-8A05-C56E5907DDE5}" presName="rootText1" presStyleLbl="node0" presStyleIdx="0" presStyleCnt="1" custLinFactNeighborX="-1146" custLinFactNeighborY="8856">
        <dgm:presLayoutVars>
          <dgm:chMax/>
          <dgm:chPref val="3"/>
        </dgm:presLayoutVars>
      </dgm:prSet>
      <dgm:spPr/>
    </dgm:pt>
    <dgm:pt modelId="{350CF60A-BB0E-4AB5-9CC3-BA457E13AEBC}" type="pres">
      <dgm:prSet presAssocID="{A271B6F7-1AC5-483B-8A05-C56E5907DDE5}" presName="titleText1" presStyleLbl="fgAcc0" presStyleIdx="0" presStyleCnt="1" custScaleX="115851" custScaleY="89080" custLinFactNeighborX="-17481" custLinFactNeighborY="66212">
        <dgm:presLayoutVars>
          <dgm:chMax val="0"/>
          <dgm:chPref val="0"/>
        </dgm:presLayoutVars>
      </dgm:prSet>
      <dgm:spPr/>
    </dgm:pt>
    <dgm:pt modelId="{C56FEE36-4715-41A5-B5E2-419ADE77CA6B}" type="pres">
      <dgm:prSet presAssocID="{A271B6F7-1AC5-483B-8A05-C56E5907DDE5}" presName="rootConnector1" presStyleLbl="node1" presStyleIdx="0" presStyleCnt="6"/>
      <dgm:spPr/>
    </dgm:pt>
    <dgm:pt modelId="{1E53AE9F-C6F8-49E1-8236-BE2807642BC5}" type="pres">
      <dgm:prSet presAssocID="{A271B6F7-1AC5-483B-8A05-C56E5907DDE5}" presName="hierChild2" presStyleCnt="0"/>
      <dgm:spPr/>
    </dgm:pt>
    <dgm:pt modelId="{8F9346EB-1A19-4759-A67A-4EE9CDCDF5EB}" type="pres">
      <dgm:prSet presAssocID="{86621F95-1873-4CDD-A9B1-E6A45FA4ED1A}" presName="Name37" presStyleLbl="parChTrans1D2" presStyleIdx="0" presStyleCnt="1"/>
      <dgm:spPr/>
    </dgm:pt>
    <dgm:pt modelId="{4B721E7E-393B-4A93-AF0D-0D84F0E36827}" type="pres">
      <dgm:prSet presAssocID="{91C278C1-59A5-44E1-BDEC-7ABC720A24A4}" presName="hierRoot2" presStyleCnt="0">
        <dgm:presLayoutVars>
          <dgm:hierBranch val="init"/>
        </dgm:presLayoutVars>
      </dgm:prSet>
      <dgm:spPr/>
    </dgm:pt>
    <dgm:pt modelId="{3FA56177-D614-4AC8-8E9D-2AE05C2D2822}" type="pres">
      <dgm:prSet presAssocID="{91C278C1-59A5-44E1-BDEC-7ABC720A24A4}" presName="rootComposite" presStyleCnt="0"/>
      <dgm:spPr/>
    </dgm:pt>
    <dgm:pt modelId="{69033FBA-9D40-4950-B19A-E910F85FF24B}" type="pres">
      <dgm:prSet presAssocID="{91C278C1-59A5-44E1-BDEC-7ABC720A24A4}" presName="rootText" presStyleLbl="node1" presStyleIdx="0" presStyleCnt="6" custLinFactNeighborX="-1137">
        <dgm:presLayoutVars>
          <dgm:chMax/>
          <dgm:chPref val="3"/>
        </dgm:presLayoutVars>
      </dgm:prSet>
      <dgm:spPr/>
    </dgm:pt>
    <dgm:pt modelId="{3F409F8F-3B53-4362-A732-C70A0A261B7A}" type="pres">
      <dgm:prSet presAssocID="{91C278C1-59A5-44E1-BDEC-7ABC720A24A4}" presName="titleText2" presStyleLbl="fgAcc1" presStyleIdx="0" presStyleCnt="6" custScaleX="111538" custScaleY="93827" custLinFactNeighborX="-17391" custLinFactNeighborY="37289">
        <dgm:presLayoutVars>
          <dgm:chMax val="0"/>
          <dgm:chPref val="0"/>
        </dgm:presLayoutVars>
      </dgm:prSet>
      <dgm:spPr/>
    </dgm:pt>
    <dgm:pt modelId="{F4F2E784-A438-4552-95DD-B0AFD14E05C5}" type="pres">
      <dgm:prSet presAssocID="{91C278C1-59A5-44E1-BDEC-7ABC720A24A4}" presName="rootConnector" presStyleLbl="node2" presStyleIdx="0" presStyleCnt="0"/>
      <dgm:spPr/>
    </dgm:pt>
    <dgm:pt modelId="{3B206A34-46B9-4116-8402-8BEBA2413F86}" type="pres">
      <dgm:prSet presAssocID="{91C278C1-59A5-44E1-BDEC-7ABC720A24A4}" presName="hierChild4" presStyleCnt="0"/>
      <dgm:spPr/>
    </dgm:pt>
    <dgm:pt modelId="{2033F74B-9B4A-4026-9AC1-C2765DE105DF}" type="pres">
      <dgm:prSet presAssocID="{D8667030-211A-4E6F-97CC-441A37F87122}" presName="Name37" presStyleLbl="parChTrans1D3" presStyleIdx="0" presStyleCnt="5"/>
      <dgm:spPr/>
    </dgm:pt>
    <dgm:pt modelId="{E4DD84E0-92F7-4FDE-B326-680422223F2A}" type="pres">
      <dgm:prSet presAssocID="{23280E07-B090-4E73-BDFE-1A05D479B004}" presName="hierRoot2" presStyleCnt="0">
        <dgm:presLayoutVars>
          <dgm:hierBranch val="init"/>
        </dgm:presLayoutVars>
      </dgm:prSet>
      <dgm:spPr/>
    </dgm:pt>
    <dgm:pt modelId="{F1D3581C-B272-4D1D-9406-AD2692972181}" type="pres">
      <dgm:prSet presAssocID="{23280E07-B090-4E73-BDFE-1A05D479B004}" presName="rootComposite" presStyleCnt="0"/>
      <dgm:spPr/>
    </dgm:pt>
    <dgm:pt modelId="{7ECAD723-09DE-4B08-86EC-50D5061B2071}" type="pres">
      <dgm:prSet presAssocID="{23280E07-B090-4E73-BDFE-1A05D479B004}" presName="rootText" presStyleLbl="node1" presStyleIdx="1" presStyleCnt="6">
        <dgm:presLayoutVars>
          <dgm:chMax/>
          <dgm:chPref val="3"/>
        </dgm:presLayoutVars>
      </dgm:prSet>
      <dgm:spPr/>
    </dgm:pt>
    <dgm:pt modelId="{174CE70A-3651-42F9-96C1-72B20F2E883F}" type="pres">
      <dgm:prSet presAssocID="{23280E07-B090-4E73-BDFE-1A05D479B004}" presName="titleText2" presStyleLbl="fgAcc1" presStyleIdx="1" presStyleCnt="6" custScaleX="113558" custScaleY="111159" custLinFactNeighborX="-16877" custLinFactNeighborY="13098">
        <dgm:presLayoutVars>
          <dgm:chMax val="0"/>
          <dgm:chPref val="0"/>
        </dgm:presLayoutVars>
      </dgm:prSet>
      <dgm:spPr/>
    </dgm:pt>
    <dgm:pt modelId="{9B05B26B-093A-4FCA-A88C-0BA7FE8D437E}" type="pres">
      <dgm:prSet presAssocID="{23280E07-B090-4E73-BDFE-1A05D479B004}" presName="rootConnector" presStyleLbl="node3" presStyleIdx="0" presStyleCnt="0"/>
      <dgm:spPr/>
    </dgm:pt>
    <dgm:pt modelId="{2DEF4659-7512-4473-A02E-C0ED0E2EB8D9}" type="pres">
      <dgm:prSet presAssocID="{23280E07-B090-4E73-BDFE-1A05D479B004}" presName="hierChild4" presStyleCnt="0"/>
      <dgm:spPr/>
    </dgm:pt>
    <dgm:pt modelId="{DC3A6ABE-FBC4-435F-9BCC-78666840810B}" type="pres">
      <dgm:prSet presAssocID="{23280E07-B090-4E73-BDFE-1A05D479B004}" presName="hierChild5" presStyleCnt="0"/>
      <dgm:spPr/>
    </dgm:pt>
    <dgm:pt modelId="{D1804512-5BDD-4EC8-828C-EED66EEC5061}" type="pres">
      <dgm:prSet presAssocID="{6627C861-4A76-45B6-BC93-A33456956F7D}" presName="Name37" presStyleLbl="parChTrans1D3" presStyleIdx="1" presStyleCnt="5"/>
      <dgm:spPr/>
    </dgm:pt>
    <dgm:pt modelId="{DF3CE27A-A9A4-4A44-9E8E-BC0746740F82}" type="pres">
      <dgm:prSet presAssocID="{41935C7D-2036-448C-8378-B9C389E77614}" presName="hierRoot2" presStyleCnt="0">
        <dgm:presLayoutVars>
          <dgm:hierBranch val="init"/>
        </dgm:presLayoutVars>
      </dgm:prSet>
      <dgm:spPr/>
    </dgm:pt>
    <dgm:pt modelId="{B30634AB-CC44-409F-97EE-4AAFB435393F}" type="pres">
      <dgm:prSet presAssocID="{41935C7D-2036-448C-8378-B9C389E77614}" presName="rootComposite" presStyleCnt="0"/>
      <dgm:spPr/>
    </dgm:pt>
    <dgm:pt modelId="{9CB68767-90B1-481B-BF28-D0DAD9C2D72D}" type="pres">
      <dgm:prSet presAssocID="{41935C7D-2036-448C-8378-B9C389E77614}" presName="rootText" presStyleLbl="node1" presStyleIdx="2" presStyleCnt="6">
        <dgm:presLayoutVars>
          <dgm:chMax/>
          <dgm:chPref val="3"/>
        </dgm:presLayoutVars>
      </dgm:prSet>
      <dgm:spPr/>
    </dgm:pt>
    <dgm:pt modelId="{9CAE5F9C-691F-4656-B6B1-5E4E56FA7968}" type="pres">
      <dgm:prSet presAssocID="{41935C7D-2036-448C-8378-B9C389E77614}" presName="titleText2" presStyleLbl="fgAcc1" presStyleIdx="2" presStyleCnt="6" custScaleX="111260" custScaleY="105642" custLinFactNeighborX="-17354" custLinFactNeighborY="9679">
        <dgm:presLayoutVars>
          <dgm:chMax val="0"/>
          <dgm:chPref val="0"/>
        </dgm:presLayoutVars>
      </dgm:prSet>
      <dgm:spPr/>
    </dgm:pt>
    <dgm:pt modelId="{86D7C65F-C0DF-46E0-B3B1-EEED5C31AE8E}" type="pres">
      <dgm:prSet presAssocID="{41935C7D-2036-448C-8378-B9C389E77614}" presName="rootConnector" presStyleLbl="node3" presStyleIdx="0" presStyleCnt="0"/>
      <dgm:spPr/>
    </dgm:pt>
    <dgm:pt modelId="{04DBAC48-9BEC-4D51-97ED-5C6E20BF5720}" type="pres">
      <dgm:prSet presAssocID="{41935C7D-2036-448C-8378-B9C389E77614}" presName="hierChild4" presStyleCnt="0"/>
      <dgm:spPr/>
    </dgm:pt>
    <dgm:pt modelId="{D12D0114-EDBF-492B-84D1-6DD81B477C5A}" type="pres">
      <dgm:prSet presAssocID="{41935C7D-2036-448C-8378-B9C389E77614}" presName="hierChild5" presStyleCnt="0"/>
      <dgm:spPr/>
    </dgm:pt>
    <dgm:pt modelId="{D60D9C1D-A196-4AE5-8707-EAD355CCC127}" type="pres">
      <dgm:prSet presAssocID="{CF2DAE76-3749-4EDB-9D10-6419EEC41C96}" presName="Name37" presStyleLbl="parChTrans1D3" presStyleIdx="2" presStyleCnt="5"/>
      <dgm:spPr/>
    </dgm:pt>
    <dgm:pt modelId="{9C749914-69C0-42DE-AB26-6CC097DA3492}" type="pres">
      <dgm:prSet presAssocID="{DBEBE9B2-6F30-4F00-AB81-5598655A98B3}" presName="hierRoot2" presStyleCnt="0">
        <dgm:presLayoutVars>
          <dgm:hierBranch val="init"/>
        </dgm:presLayoutVars>
      </dgm:prSet>
      <dgm:spPr/>
    </dgm:pt>
    <dgm:pt modelId="{CFEC7733-1CD4-418B-B551-1C3EFEDFB8E3}" type="pres">
      <dgm:prSet presAssocID="{DBEBE9B2-6F30-4F00-AB81-5598655A98B3}" presName="rootComposite" presStyleCnt="0"/>
      <dgm:spPr/>
    </dgm:pt>
    <dgm:pt modelId="{60ADA77B-FC45-4365-AC5A-B56D2F2A7B84}" type="pres">
      <dgm:prSet presAssocID="{DBEBE9B2-6F30-4F00-AB81-5598655A98B3}" presName="rootText" presStyleLbl="node1" presStyleIdx="3" presStyleCnt="6">
        <dgm:presLayoutVars>
          <dgm:chMax/>
          <dgm:chPref val="3"/>
        </dgm:presLayoutVars>
      </dgm:prSet>
      <dgm:spPr/>
    </dgm:pt>
    <dgm:pt modelId="{B8A517EC-47D7-46A9-A034-56E0CABFBA64}" type="pres">
      <dgm:prSet presAssocID="{DBEBE9B2-6F30-4F00-AB81-5598655A98B3}" presName="titleText2" presStyleLbl="fgAcc1" presStyleIdx="3" presStyleCnt="6" custScaleX="113159" custScaleY="116660" custLinFactNeighborX="-17375" custLinFactNeighborY="17881">
        <dgm:presLayoutVars>
          <dgm:chMax val="0"/>
          <dgm:chPref val="0"/>
        </dgm:presLayoutVars>
      </dgm:prSet>
      <dgm:spPr/>
    </dgm:pt>
    <dgm:pt modelId="{05DB57F1-2383-40B7-B355-F3A3D432D653}" type="pres">
      <dgm:prSet presAssocID="{DBEBE9B2-6F30-4F00-AB81-5598655A98B3}" presName="rootConnector" presStyleLbl="node3" presStyleIdx="0" presStyleCnt="0"/>
      <dgm:spPr/>
    </dgm:pt>
    <dgm:pt modelId="{19C6E212-4FFD-4552-8A3B-A14244678FE3}" type="pres">
      <dgm:prSet presAssocID="{DBEBE9B2-6F30-4F00-AB81-5598655A98B3}" presName="hierChild4" presStyleCnt="0"/>
      <dgm:spPr/>
    </dgm:pt>
    <dgm:pt modelId="{6B870E38-4535-4952-B648-0147EB853236}" type="pres">
      <dgm:prSet presAssocID="{DBEBE9B2-6F30-4F00-AB81-5598655A98B3}" presName="hierChild5" presStyleCnt="0"/>
      <dgm:spPr/>
    </dgm:pt>
    <dgm:pt modelId="{EBB2F3CF-841D-49F9-8239-027567533B60}" type="pres">
      <dgm:prSet presAssocID="{37667F89-917B-4939-8C72-743DF059FC65}" presName="Name37" presStyleLbl="parChTrans1D3" presStyleIdx="3" presStyleCnt="5"/>
      <dgm:spPr/>
    </dgm:pt>
    <dgm:pt modelId="{B9709B44-655E-46B9-AF6C-DC038C5B7324}" type="pres">
      <dgm:prSet presAssocID="{20038F84-64F2-4608-B49F-629D4D072F67}" presName="hierRoot2" presStyleCnt="0">
        <dgm:presLayoutVars>
          <dgm:hierBranch val="init"/>
        </dgm:presLayoutVars>
      </dgm:prSet>
      <dgm:spPr/>
    </dgm:pt>
    <dgm:pt modelId="{EC671225-D585-4A4D-8F36-5AE56F43E44C}" type="pres">
      <dgm:prSet presAssocID="{20038F84-64F2-4608-B49F-629D4D072F67}" presName="rootComposite" presStyleCnt="0"/>
      <dgm:spPr/>
    </dgm:pt>
    <dgm:pt modelId="{45C2BBD1-AEF5-4837-AD82-F378ABF249AF}" type="pres">
      <dgm:prSet presAssocID="{20038F84-64F2-4608-B49F-629D4D072F67}" presName="rootText" presStyleLbl="node1" presStyleIdx="4" presStyleCnt="6">
        <dgm:presLayoutVars>
          <dgm:chMax/>
          <dgm:chPref val="3"/>
        </dgm:presLayoutVars>
      </dgm:prSet>
      <dgm:spPr/>
    </dgm:pt>
    <dgm:pt modelId="{E43A2D85-ED8B-41C2-8098-EBA9FBB8CBAC}" type="pres">
      <dgm:prSet presAssocID="{20038F84-64F2-4608-B49F-629D4D072F67}" presName="titleText2" presStyleLbl="fgAcc1" presStyleIdx="4" presStyleCnt="6" custScaleX="112787" custLinFactNeighborX="-16390" custLinFactNeighborY="15832">
        <dgm:presLayoutVars>
          <dgm:chMax val="0"/>
          <dgm:chPref val="0"/>
        </dgm:presLayoutVars>
      </dgm:prSet>
      <dgm:spPr/>
    </dgm:pt>
    <dgm:pt modelId="{896DF29B-E159-4F4C-AE28-BE1530D6F369}" type="pres">
      <dgm:prSet presAssocID="{20038F84-64F2-4608-B49F-629D4D072F67}" presName="rootConnector" presStyleLbl="node3" presStyleIdx="0" presStyleCnt="0"/>
      <dgm:spPr/>
    </dgm:pt>
    <dgm:pt modelId="{7B289F94-D9E3-4D1C-B3A0-09750D850C95}" type="pres">
      <dgm:prSet presAssocID="{20038F84-64F2-4608-B49F-629D4D072F67}" presName="hierChild4" presStyleCnt="0"/>
      <dgm:spPr/>
    </dgm:pt>
    <dgm:pt modelId="{B91B5B16-83FA-4752-A8BD-4B0EFF9EA2D1}" type="pres">
      <dgm:prSet presAssocID="{20038F84-64F2-4608-B49F-629D4D072F67}" presName="hierChild5" presStyleCnt="0"/>
      <dgm:spPr/>
    </dgm:pt>
    <dgm:pt modelId="{E5B28FB0-A295-4E6D-B3E7-A997E10E7785}" type="pres">
      <dgm:prSet presAssocID="{8A389ED6-5E31-4A81-908E-49EC718E286E}" presName="Name37" presStyleLbl="parChTrans1D3" presStyleIdx="4" presStyleCnt="5"/>
      <dgm:spPr/>
    </dgm:pt>
    <dgm:pt modelId="{31FFE4D6-0626-4DE8-B932-6EBA13E2A9AA}" type="pres">
      <dgm:prSet presAssocID="{9C74F365-A7CE-4A95-AF44-A9DF584A8858}" presName="hierRoot2" presStyleCnt="0">
        <dgm:presLayoutVars>
          <dgm:hierBranch val="init"/>
        </dgm:presLayoutVars>
      </dgm:prSet>
      <dgm:spPr/>
    </dgm:pt>
    <dgm:pt modelId="{4C4FAD2D-B8AE-4402-AD06-10C85D9814A0}" type="pres">
      <dgm:prSet presAssocID="{9C74F365-A7CE-4A95-AF44-A9DF584A8858}" presName="rootComposite" presStyleCnt="0"/>
      <dgm:spPr/>
    </dgm:pt>
    <dgm:pt modelId="{1695E848-0EFE-4DE3-BCC5-9FDD0B1A0E19}" type="pres">
      <dgm:prSet presAssocID="{9C74F365-A7CE-4A95-AF44-A9DF584A8858}" presName="rootText" presStyleLbl="node1" presStyleIdx="5" presStyleCnt="6">
        <dgm:presLayoutVars>
          <dgm:chMax/>
          <dgm:chPref val="3"/>
        </dgm:presLayoutVars>
      </dgm:prSet>
      <dgm:spPr/>
    </dgm:pt>
    <dgm:pt modelId="{3C1155C6-D2F1-4E91-8D0B-46F20B3B9BF7}" type="pres">
      <dgm:prSet presAssocID="{9C74F365-A7CE-4A95-AF44-A9DF584A8858}" presName="titleText2" presStyleLbl="fgAcc1" presStyleIdx="5" presStyleCnt="6" custScaleX="111981" custScaleY="108686" custLinFactNeighborX="-16466" custLinFactNeighborY="24962">
        <dgm:presLayoutVars>
          <dgm:chMax val="0"/>
          <dgm:chPref val="0"/>
        </dgm:presLayoutVars>
      </dgm:prSet>
      <dgm:spPr/>
    </dgm:pt>
    <dgm:pt modelId="{6F17C987-F0B9-4B36-9452-CA592A4EB0F5}" type="pres">
      <dgm:prSet presAssocID="{9C74F365-A7CE-4A95-AF44-A9DF584A8858}" presName="rootConnector" presStyleLbl="node3" presStyleIdx="0" presStyleCnt="0"/>
      <dgm:spPr/>
    </dgm:pt>
    <dgm:pt modelId="{A8B70E9C-CF80-4243-89CB-1434110FC8B8}" type="pres">
      <dgm:prSet presAssocID="{9C74F365-A7CE-4A95-AF44-A9DF584A8858}" presName="hierChild4" presStyleCnt="0"/>
      <dgm:spPr/>
    </dgm:pt>
    <dgm:pt modelId="{250E7DCE-EDEE-401A-838D-F68BAA84734C}" type="pres">
      <dgm:prSet presAssocID="{9C74F365-A7CE-4A95-AF44-A9DF584A8858}" presName="hierChild5" presStyleCnt="0"/>
      <dgm:spPr/>
    </dgm:pt>
    <dgm:pt modelId="{689A18C4-948E-402E-B33C-38D93A0AD6BF}" type="pres">
      <dgm:prSet presAssocID="{91C278C1-59A5-44E1-BDEC-7ABC720A24A4}" presName="hierChild5" presStyleCnt="0"/>
      <dgm:spPr/>
    </dgm:pt>
    <dgm:pt modelId="{732679E8-2077-4E33-B9D6-67FB32FC6B55}" type="pres">
      <dgm:prSet presAssocID="{A271B6F7-1AC5-483B-8A05-C56E5907DDE5}" presName="hierChild3" presStyleCnt="0"/>
      <dgm:spPr/>
    </dgm:pt>
  </dgm:ptLst>
  <dgm:cxnLst>
    <dgm:cxn modelId="{38FA3B02-860E-40FE-957B-1B41CDA58392}" type="presOf" srcId="{A271B6F7-1AC5-483B-8A05-C56E5907DDE5}" destId="{E358CD5D-7002-42B9-BE54-605271C4AC62}" srcOrd="0" destOrd="0" presId="urn:microsoft.com/office/officeart/2008/layout/NameandTitleOrganizationalChart"/>
    <dgm:cxn modelId="{C9B69603-2794-4AF9-91EE-B9CC0A4F2E95}" type="presOf" srcId="{9C74F365-A7CE-4A95-AF44-A9DF584A8858}" destId="{6F17C987-F0B9-4B36-9452-CA592A4EB0F5}" srcOrd="1" destOrd="0" presId="urn:microsoft.com/office/officeart/2008/layout/NameandTitleOrganizationalChart"/>
    <dgm:cxn modelId="{B7837609-768C-4628-812D-7B89D09F2837}" type="presOf" srcId="{20038F84-64F2-4608-B49F-629D4D072F67}" destId="{45C2BBD1-AEF5-4837-AD82-F378ABF249AF}" srcOrd="0" destOrd="0" presId="urn:microsoft.com/office/officeart/2008/layout/NameandTitleOrganizationalChart"/>
    <dgm:cxn modelId="{1452AB18-1124-4BBA-A574-08D0C7C541B3}" type="presOf" srcId="{DF362D7E-1DF3-4AA6-8A98-CBD841D48A4A}" destId="{174CE70A-3651-42F9-96C1-72B20F2E883F}" srcOrd="0" destOrd="0" presId="urn:microsoft.com/office/officeart/2008/layout/NameandTitleOrganizationalChart"/>
    <dgm:cxn modelId="{3C79D82A-DB61-40D5-ADE4-15711E3C7D8E}" srcId="{91C278C1-59A5-44E1-BDEC-7ABC720A24A4}" destId="{41935C7D-2036-448C-8378-B9C389E77614}" srcOrd="1" destOrd="0" parTransId="{6627C861-4A76-45B6-BC93-A33456956F7D}" sibTransId="{C17D549F-C811-404B-BE0C-4111358F1959}"/>
    <dgm:cxn modelId="{6BBB4544-FBF7-4DD1-A8E5-C6D38036038D}" type="presOf" srcId="{9837B493-A92E-4E4A-B5A7-94FD48BEB905}" destId="{350CF60A-BB0E-4AB5-9CC3-BA457E13AEBC}" srcOrd="0" destOrd="0" presId="urn:microsoft.com/office/officeart/2008/layout/NameandTitleOrganizationalChart"/>
    <dgm:cxn modelId="{49A93267-BBE0-45EA-986B-AD36DD8F1F50}" type="presOf" srcId="{9C74F365-A7CE-4A95-AF44-A9DF584A8858}" destId="{1695E848-0EFE-4DE3-BCC5-9FDD0B1A0E19}" srcOrd="0" destOrd="0" presId="urn:microsoft.com/office/officeart/2008/layout/NameandTitleOrganizationalChart"/>
    <dgm:cxn modelId="{276A0F4B-0987-4D6C-9C08-4D87404E1851}" type="presOf" srcId="{1FE63B6A-2F34-4621-BEBA-C0A9179B4E76}" destId="{5779EDD8-77DF-481E-9563-3563501578D8}" srcOrd="0" destOrd="0" presId="urn:microsoft.com/office/officeart/2008/layout/NameandTitleOrganizationalChart"/>
    <dgm:cxn modelId="{C1F2766B-1891-4145-B807-6B0F8E2DB4CC}" srcId="{A271B6F7-1AC5-483B-8A05-C56E5907DDE5}" destId="{91C278C1-59A5-44E1-BDEC-7ABC720A24A4}" srcOrd="0" destOrd="0" parTransId="{86621F95-1873-4CDD-A9B1-E6A45FA4ED1A}" sibTransId="{B4A3E457-A4BE-49D9-A83D-C341C18542DD}"/>
    <dgm:cxn modelId="{DDB6ED4D-1463-4EFF-ABB8-F992178E83F3}" type="presOf" srcId="{8A389ED6-5E31-4A81-908E-49EC718E286E}" destId="{E5B28FB0-A295-4E6D-B3E7-A997E10E7785}" srcOrd="0" destOrd="0" presId="urn:microsoft.com/office/officeart/2008/layout/NameandTitleOrganizationalChart"/>
    <dgm:cxn modelId="{E8B0756E-C93A-422A-ACD0-5B387E10885A}" type="presOf" srcId="{CF2DAE76-3749-4EDB-9D10-6419EEC41C96}" destId="{D60D9C1D-A196-4AE5-8707-EAD355CCC127}" srcOrd="0" destOrd="0" presId="urn:microsoft.com/office/officeart/2008/layout/NameandTitleOrganizationalChart"/>
    <dgm:cxn modelId="{E8C38951-40CA-4C41-907C-645BD758631B}" type="presOf" srcId="{23280E07-B090-4E73-BDFE-1A05D479B004}" destId="{9B05B26B-093A-4FCA-A88C-0BA7FE8D437E}" srcOrd="1" destOrd="0" presId="urn:microsoft.com/office/officeart/2008/layout/NameandTitleOrganizationalChart"/>
    <dgm:cxn modelId="{EC861452-C447-46B5-ACB7-A185095F6E17}" type="presOf" srcId="{37667F89-917B-4939-8C72-743DF059FC65}" destId="{EBB2F3CF-841D-49F9-8239-027567533B60}" srcOrd="0" destOrd="0" presId="urn:microsoft.com/office/officeart/2008/layout/NameandTitleOrganizationalChart"/>
    <dgm:cxn modelId="{E631D572-D1CF-44CF-82FF-9C9EE2741F87}" type="presOf" srcId="{B98C5A10-B23E-4815-9E0E-00E930C405D8}" destId="{B8A517EC-47D7-46A9-A034-56E0CABFBA64}" srcOrd="0" destOrd="0" presId="urn:microsoft.com/office/officeart/2008/layout/NameandTitleOrganizationalChart"/>
    <dgm:cxn modelId="{9D243E8E-9A48-408F-9F94-15A851251F9D}" type="presOf" srcId="{86621F95-1873-4CDD-A9B1-E6A45FA4ED1A}" destId="{8F9346EB-1A19-4759-A67A-4EE9CDCDF5EB}" srcOrd="0" destOrd="0" presId="urn:microsoft.com/office/officeart/2008/layout/NameandTitleOrganizationalChart"/>
    <dgm:cxn modelId="{DD25618E-E866-4A2E-9548-B5D090587B1B}" type="presOf" srcId="{41935C7D-2036-448C-8378-B9C389E77614}" destId="{9CB68767-90B1-481B-BF28-D0DAD9C2D72D}" srcOrd="0" destOrd="0" presId="urn:microsoft.com/office/officeart/2008/layout/NameandTitleOrganizationalChart"/>
    <dgm:cxn modelId="{E31DED90-3020-47C5-96AC-60EB4BB62DDB}" type="presOf" srcId="{DBEBE9B2-6F30-4F00-AB81-5598655A98B3}" destId="{60ADA77B-FC45-4365-AC5A-B56D2F2A7B84}" srcOrd="0" destOrd="0" presId="urn:microsoft.com/office/officeart/2008/layout/NameandTitleOrganizationalChart"/>
    <dgm:cxn modelId="{69F76493-7FB0-4D8E-B8E1-B2679AFE0960}" type="presOf" srcId="{B4A3E457-A4BE-49D9-A83D-C341C18542DD}" destId="{3F409F8F-3B53-4362-A732-C70A0A261B7A}" srcOrd="0" destOrd="0" presId="urn:microsoft.com/office/officeart/2008/layout/NameandTitleOrganizationalChart"/>
    <dgm:cxn modelId="{DC0F40A4-CD8D-4693-98B5-F6D9081F163A}" type="presOf" srcId="{23280E07-B090-4E73-BDFE-1A05D479B004}" destId="{7ECAD723-09DE-4B08-86EC-50D5061B2071}" srcOrd="0" destOrd="0" presId="urn:microsoft.com/office/officeart/2008/layout/NameandTitleOrganizationalChart"/>
    <dgm:cxn modelId="{7D31D0A7-A3A3-4C83-87F9-6CFCF3540F81}" srcId="{91C278C1-59A5-44E1-BDEC-7ABC720A24A4}" destId="{9C74F365-A7CE-4A95-AF44-A9DF584A8858}" srcOrd="4" destOrd="0" parTransId="{8A389ED6-5E31-4A81-908E-49EC718E286E}" sibTransId="{922B2C5F-4D25-4AA2-BA78-35D56FC2343F}"/>
    <dgm:cxn modelId="{1C9806B0-3F91-4C3D-A27E-D5BC2FB514DD}" srcId="{91C278C1-59A5-44E1-BDEC-7ABC720A24A4}" destId="{23280E07-B090-4E73-BDFE-1A05D479B004}" srcOrd="0" destOrd="0" parTransId="{D8667030-211A-4E6F-97CC-441A37F87122}" sibTransId="{DF362D7E-1DF3-4AA6-8A98-CBD841D48A4A}"/>
    <dgm:cxn modelId="{B8135CB5-2676-4CE7-9F26-F30061D4F71B}" type="presOf" srcId="{863B01AF-BBD7-4DF4-9F5E-39255592104A}" destId="{E43A2D85-ED8B-41C2-8098-EBA9FBB8CBAC}" srcOrd="0" destOrd="0" presId="urn:microsoft.com/office/officeart/2008/layout/NameandTitleOrganizationalChart"/>
    <dgm:cxn modelId="{D57610B9-4515-4EF0-95C8-1441FB31BD59}" type="presOf" srcId="{DBEBE9B2-6F30-4F00-AB81-5598655A98B3}" destId="{05DB57F1-2383-40B7-B355-F3A3D432D653}" srcOrd="1" destOrd="0" presId="urn:microsoft.com/office/officeart/2008/layout/NameandTitleOrganizationalChart"/>
    <dgm:cxn modelId="{3275B2BF-346E-421F-9F30-0897148C6FFA}" type="presOf" srcId="{20038F84-64F2-4608-B49F-629D4D072F67}" destId="{896DF29B-E159-4F4C-AE28-BE1530D6F369}" srcOrd="1" destOrd="0" presId="urn:microsoft.com/office/officeart/2008/layout/NameandTitleOrganizationalChart"/>
    <dgm:cxn modelId="{9FD8A2C1-D64C-48FF-8355-6746C757E77D}" srcId="{91C278C1-59A5-44E1-BDEC-7ABC720A24A4}" destId="{20038F84-64F2-4608-B49F-629D4D072F67}" srcOrd="3" destOrd="0" parTransId="{37667F89-917B-4939-8C72-743DF059FC65}" sibTransId="{863B01AF-BBD7-4DF4-9F5E-39255592104A}"/>
    <dgm:cxn modelId="{4F90AACB-3466-4F39-8992-BDDDF274F4F6}" type="presOf" srcId="{A271B6F7-1AC5-483B-8A05-C56E5907DDE5}" destId="{C56FEE36-4715-41A5-B5E2-419ADE77CA6B}" srcOrd="1" destOrd="0" presId="urn:microsoft.com/office/officeart/2008/layout/NameandTitleOrganizationalChart"/>
    <dgm:cxn modelId="{B0D3D1CB-EFE7-4CB2-918A-FDFAF2EFF2B5}" type="presOf" srcId="{41935C7D-2036-448C-8378-B9C389E77614}" destId="{86D7C65F-C0DF-46E0-B3B1-EEED5C31AE8E}" srcOrd="1" destOrd="0" presId="urn:microsoft.com/office/officeart/2008/layout/NameandTitleOrganizationalChart"/>
    <dgm:cxn modelId="{93DDBACF-92D0-42C8-9EEC-D3E54F6EF824}" type="presOf" srcId="{91C278C1-59A5-44E1-BDEC-7ABC720A24A4}" destId="{F4F2E784-A438-4552-95DD-B0AFD14E05C5}" srcOrd="1" destOrd="0" presId="urn:microsoft.com/office/officeart/2008/layout/NameandTitleOrganizationalChart"/>
    <dgm:cxn modelId="{0878F2D1-1E83-4BE5-96B8-C1F9A873E98B}" srcId="{91C278C1-59A5-44E1-BDEC-7ABC720A24A4}" destId="{DBEBE9B2-6F30-4F00-AB81-5598655A98B3}" srcOrd="2" destOrd="0" parTransId="{CF2DAE76-3749-4EDB-9D10-6419EEC41C96}" sibTransId="{B98C5A10-B23E-4815-9E0E-00E930C405D8}"/>
    <dgm:cxn modelId="{F24D60DB-58B9-43F7-ADD0-86257D78DE4F}" type="presOf" srcId="{91C278C1-59A5-44E1-BDEC-7ABC720A24A4}" destId="{69033FBA-9D40-4950-B19A-E910F85FF24B}" srcOrd="0" destOrd="0" presId="urn:microsoft.com/office/officeart/2008/layout/NameandTitleOrganizationalChart"/>
    <dgm:cxn modelId="{B95EC9DD-E8BC-431B-9EED-39B568F6C85D}" srcId="{1FE63B6A-2F34-4621-BEBA-C0A9179B4E76}" destId="{A271B6F7-1AC5-483B-8A05-C56E5907DDE5}" srcOrd="0" destOrd="0" parTransId="{D0B41CF4-17AE-45CD-A63B-03B1E44CE0A4}" sibTransId="{9837B493-A92E-4E4A-B5A7-94FD48BEB905}"/>
    <dgm:cxn modelId="{9E9369E1-AB39-42FD-9D4B-7F55F91EB975}" type="presOf" srcId="{6627C861-4A76-45B6-BC93-A33456956F7D}" destId="{D1804512-5BDD-4EC8-828C-EED66EEC5061}" srcOrd="0" destOrd="0" presId="urn:microsoft.com/office/officeart/2008/layout/NameandTitleOrganizationalChart"/>
    <dgm:cxn modelId="{CFFAB2F1-E00C-4A50-80D9-1CB76B01A4BF}" type="presOf" srcId="{922B2C5F-4D25-4AA2-BA78-35D56FC2343F}" destId="{3C1155C6-D2F1-4E91-8D0B-46F20B3B9BF7}" srcOrd="0" destOrd="0" presId="urn:microsoft.com/office/officeart/2008/layout/NameandTitleOrganizationalChart"/>
    <dgm:cxn modelId="{BF22A5F8-EDBD-47D9-AB8A-4B8278DE8EF4}" type="presOf" srcId="{C17D549F-C811-404B-BE0C-4111358F1959}" destId="{9CAE5F9C-691F-4656-B6B1-5E4E56FA7968}" srcOrd="0" destOrd="0" presId="urn:microsoft.com/office/officeart/2008/layout/NameandTitleOrganizationalChart"/>
    <dgm:cxn modelId="{FFEC96FA-0ECB-4F71-8A2C-68F757CC8BEE}" type="presOf" srcId="{D8667030-211A-4E6F-97CC-441A37F87122}" destId="{2033F74B-9B4A-4026-9AC1-C2765DE105DF}" srcOrd="0" destOrd="0" presId="urn:microsoft.com/office/officeart/2008/layout/NameandTitleOrganizationalChart"/>
    <dgm:cxn modelId="{71ED4108-BCDF-4A17-908A-AC86D14AD551}" type="presParOf" srcId="{5779EDD8-77DF-481E-9563-3563501578D8}" destId="{647A498E-E0CC-4114-91F3-012AE08EB581}" srcOrd="0" destOrd="0" presId="urn:microsoft.com/office/officeart/2008/layout/NameandTitleOrganizationalChart"/>
    <dgm:cxn modelId="{E668036D-C757-415B-86E6-F5F0CD867DCB}" type="presParOf" srcId="{647A498E-E0CC-4114-91F3-012AE08EB581}" destId="{9A1D7348-AC2D-4E3E-B71F-5C871E0BF70E}" srcOrd="0" destOrd="0" presId="urn:microsoft.com/office/officeart/2008/layout/NameandTitleOrganizationalChart"/>
    <dgm:cxn modelId="{BF009904-CDB1-4D98-A3DF-3BEB4F800E3A}" type="presParOf" srcId="{9A1D7348-AC2D-4E3E-B71F-5C871E0BF70E}" destId="{E358CD5D-7002-42B9-BE54-605271C4AC62}" srcOrd="0" destOrd="0" presId="urn:microsoft.com/office/officeart/2008/layout/NameandTitleOrganizationalChart"/>
    <dgm:cxn modelId="{F68FE0E6-551C-482D-A729-EF8CF83CBF50}" type="presParOf" srcId="{9A1D7348-AC2D-4E3E-B71F-5C871E0BF70E}" destId="{350CF60A-BB0E-4AB5-9CC3-BA457E13AEBC}" srcOrd="1" destOrd="0" presId="urn:microsoft.com/office/officeart/2008/layout/NameandTitleOrganizationalChart"/>
    <dgm:cxn modelId="{D9DA2324-199E-4ECF-99DC-0B58EF2CC887}" type="presParOf" srcId="{9A1D7348-AC2D-4E3E-B71F-5C871E0BF70E}" destId="{C56FEE36-4715-41A5-B5E2-419ADE77CA6B}" srcOrd="2" destOrd="0" presId="urn:microsoft.com/office/officeart/2008/layout/NameandTitleOrganizationalChart"/>
    <dgm:cxn modelId="{F0BE86F5-9A9E-4413-805B-B917E89DAEC9}" type="presParOf" srcId="{647A498E-E0CC-4114-91F3-012AE08EB581}" destId="{1E53AE9F-C6F8-49E1-8236-BE2807642BC5}" srcOrd="1" destOrd="0" presId="urn:microsoft.com/office/officeart/2008/layout/NameandTitleOrganizationalChart"/>
    <dgm:cxn modelId="{560D0013-4BEE-4F0D-8BF7-331F22BCBFC0}" type="presParOf" srcId="{1E53AE9F-C6F8-49E1-8236-BE2807642BC5}" destId="{8F9346EB-1A19-4759-A67A-4EE9CDCDF5EB}" srcOrd="0" destOrd="0" presId="urn:microsoft.com/office/officeart/2008/layout/NameandTitleOrganizationalChart"/>
    <dgm:cxn modelId="{4310793C-B11B-43FD-9A45-DB56E82FCDD9}" type="presParOf" srcId="{1E53AE9F-C6F8-49E1-8236-BE2807642BC5}" destId="{4B721E7E-393B-4A93-AF0D-0D84F0E36827}" srcOrd="1" destOrd="0" presId="urn:microsoft.com/office/officeart/2008/layout/NameandTitleOrganizationalChart"/>
    <dgm:cxn modelId="{A3E54F13-450D-47F8-B233-1DAD9796FB48}" type="presParOf" srcId="{4B721E7E-393B-4A93-AF0D-0D84F0E36827}" destId="{3FA56177-D614-4AC8-8E9D-2AE05C2D2822}" srcOrd="0" destOrd="0" presId="urn:microsoft.com/office/officeart/2008/layout/NameandTitleOrganizationalChart"/>
    <dgm:cxn modelId="{0DEF25E1-8AA9-4B3C-B023-A47F5D1E68FC}" type="presParOf" srcId="{3FA56177-D614-4AC8-8E9D-2AE05C2D2822}" destId="{69033FBA-9D40-4950-B19A-E910F85FF24B}" srcOrd="0" destOrd="0" presId="urn:microsoft.com/office/officeart/2008/layout/NameandTitleOrganizationalChart"/>
    <dgm:cxn modelId="{141AF6B5-39C3-4E5E-BB4C-11961D701A0C}" type="presParOf" srcId="{3FA56177-D614-4AC8-8E9D-2AE05C2D2822}" destId="{3F409F8F-3B53-4362-A732-C70A0A261B7A}" srcOrd="1" destOrd="0" presId="urn:microsoft.com/office/officeart/2008/layout/NameandTitleOrganizationalChart"/>
    <dgm:cxn modelId="{9DEFA85D-9C31-4402-B100-990DE95C7380}" type="presParOf" srcId="{3FA56177-D614-4AC8-8E9D-2AE05C2D2822}" destId="{F4F2E784-A438-4552-95DD-B0AFD14E05C5}" srcOrd="2" destOrd="0" presId="urn:microsoft.com/office/officeart/2008/layout/NameandTitleOrganizationalChart"/>
    <dgm:cxn modelId="{6F9665AD-D6E9-4450-BA7C-6B327BFC2141}" type="presParOf" srcId="{4B721E7E-393B-4A93-AF0D-0D84F0E36827}" destId="{3B206A34-46B9-4116-8402-8BEBA2413F86}" srcOrd="1" destOrd="0" presId="urn:microsoft.com/office/officeart/2008/layout/NameandTitleOrganizationalChart"/>
    <dgm:cxn modelId="{5DCBCDAF-8637-4CA7-90DF-73080AA08E47}" type="presParOf" srcId="{3B206A34-46B9-4116-8402-8BEBA2413F86}" destId="{2033F74B-9B4A-4026-9AC1-C2765DE105DF}" srcOrd="0" destOrd="0" presId="urn:microsoft.com/office/officeart/2008/layout/NameandTitleOrganizationalChart"/>
    <dgm:cxn modelId="{4FF02482-CB24-45B8-BDC4-098C042DD45C}" type="presParOf" srcId="{3B206A34-46B9-4116-8402-8BEBA2413F86}" destId="{E4DD84E0-92F7-4FDE-B326-680422223F2A}" srcOrd="1" destOrd="0" presId="urn:microsoft.com/office/officeart/2008/layout/NameandTitleOrganizationalChart"/>
    <dgm:cxn modelId="{973DE21C-DA61-4D4C-AAE5-3C2CD3AEF07E}" type="presParOf" srcId="{E4DD84E0-92F7-4FDE-B326-680422223F2A}" destId="{F1D3581C-B272-4D1D-9406-AD2692972181}" srcOrd="0" destOrd="0" presId="urn:microsoft.com/office/officeart/2008/layout/NameandTitleOrganizationalChart"/>
    <dgm:cxn modelId="{97C4A748-9320-4A8F-97D9-BE70890091AB}" type="presParOf" srcId="{F1D3581C-B272-4D1D-9406-AD2692972181}" destId="{7ECAD723-09DE-4B08-86EC-50D5061B2071}" srcOrd="0" destOrd="0" presId="urn:microsoft.com/office/officeart/2008/layout/NameandTitleOrganizationalChart"/>
    <dgm:cxn modelId="{EEDC86D5-F32A-4B7B-8910-93BE17351D4A}" type="presParOf" srcId="{F1D3581C-B272-4D1D-9406-AD2692972181}" destId="{174CE70A-3651-42F9-96C1-72B20F2E883F}" srcOrd="1" destOrd="0" presId="urn:microsoft.com/office/officeart/2008/layout/NameandTitleOrganizationalChart"/>
    <dgm:cxn modelId="{B7387E8B-6198-48F9-A267-B070246E4BDD}" type="presParOf" srcId="{F1D3581C-B272-4D1D-9406-AD2692972181}" destId="{9B05B26B-093A-4FCA-A88C-0BA7FE8D437E}" srcOrd="2" destOrd="0" presId="urn:microsoft.com/office/officeart/2008/layout/NameandTitleOrganizationalChart"/>
    <dgm:cxn modelId="{FBA6D9DD-9576-4C0D-B5C6-91E4C8A3A656}" type="presParOf" srcId="{E4DD84E0-92F7-4FDE-B326-680422223F2A}" destId="{2DEF4659-7512-4473-A02E-C0ED0E2EB8D9}" srcOrd="1" destOrd="0" presId="urn:microsoft.com/office/officeart/2008/layout/NameandTitleOrganizationalChart"/>
    <dgm:cxn modelId="{8923A356-08F0-4ACA-A33B-C1479358918D}" type="presParOf" srcId="{E4DD84E0-92F7-4FDE-B326-680422223F2A}" destId="{DC3A6ABE-FBC4-435F-9BCC-78666840810B}" srcOrd="2" destOrd="0" presId="urn:microsoft.com/office/officeart/2008/layout/NameandTitleOrganizationalChart"/>
    <dgm:cxn modelId="{16044988-6BF9-488D-9F6C-EE58BDD44AF4}" type="presParOf" srcId="{3B206A34-46B9-4116-8402-8BEBA2413F86}" destId="{D1804512-5BDD-4EC8-828C-EED66EEC5061}" srcOrd="2" destOrd="0" presId="urn:microsoft.com/office/officeart/2008/layout/NameandTitleOrganizationalChart"/>
    <dgm:cxn modelId="{D910B815-EDD5-4C3D-BE72-1436BE1EC671}" type="presParOf" srcId="{3B206A34-46B9-4116-8402-8BEBA2413F86}" destId="{DF3CE27A-A9A4-4A44-9E8E-BC0746740F82}" srcOrd="3" destOrd="0" presId="urn:microsoft.com/office/officeart/2008/layout/NameandTitleOrganizationalChart"/>
    <dgm:cxn modelId="{E3935C04-22C7-4527-8FD6-D7C05AEF344F}" type="presParOf" srcId="{DF3CE27A-A9A4-4A44-9E8E-BC0746740F82}" destId="{B30634AB-CC44-409F-97EE-4AAFB435393F}" srcOrd="0" destOrd="0" presId="urn:microsoft.com/office/officeart/2008/layout/NameandTitleOrganizationalChart"/>
    <dgm:cxn modelId="{1C5AEBB7-4549-4B68-9326-9921FF708708}" type="presParOf" srcId="{B30634AB-CC44-409F-97EE-4AAFB435393F}" destId="{9CB68767-90B1-481B-BF28-D0DAD9C2D72D}" srcOrd="0" destOrd="0" presId="urn:microsoft.com/office/officeart/2008/layout/NameandTitleOrganizationalChart"/>
    <dgm:cxn modelId="{5FE29E18-1FCB-44EA-BD4C-65CE8C9280AA}" type="presParOf" srcId="{B30634AB-CC44-409F-97EE-4AAFB435393F}" destId="{9CAE5F9C-691F-4656-B6B1-5E4E56FA7968}" srcOrd="1" destOrd="0" presId="urn:microsoft.com/office/officeart/2008/layout/NameandTitleOrganizationalChart"/>
    <dgm:cxn modelId="{FA0A3982-FA89-4BB6-9828-99FF323D661E}" type="presParOf" srcId="{B30634AB-CC44-409F-97EE-4AAFB435393F}" destId="{86D7C65F-C0DF-46E0-B3B1-EEED5C31AE8E}" srcOrd="2" destOrd="0" presId="urn:microsoft.com/office/officeart/2008/layout/NameandTitleOrganizationalChart"/>
    <dgm:cxn modelId="{D85D8AE1-6823-4FE0-924E-B7129ACA5CA0}" type="presParOf" srcId="{DF3CE27A-A9A4-4A44-9E8E-BC0746740F82}" destId="{04DBAC48-9BEC-4D51-97ED-5C6E20BF5720}" srcOrd="1" destOrd="0" presId="urn:microsoft.com/office/officeart/2008/layout/NameandTitleOrganizationalChart"/>
    <dgm:cxn modelId="{9D0148B8-F668-4997-B374-BDD19C4F9173}" type="presParOf" srcId="{DF3CE27A-A9A4-4A44-9E8E-BC0746740F82}" destId="{D12D0114-EDBF-492B-84D1-6DD81B477C5A}" srcOrd="2" destOrd="0" presId="urn:microsoft.com/office/officeart/2008/layout/NameandTitleOrganizationalChart"/>
    <dgm:cxn modelId="{2D2C1A50-387F-4F02-80DB-EE7804FEAEDE}" type="presParOf" srcId="{3B206A34-46B9-4116-8402-8BEBA2413F86}" destId="{D60D9C1D-A196-4AE5-8707-EAD355CCC127}" srcOrd="4" destOrd="0" presId="urn:microsoft.com/office/officeart/2008/layout/NameandTitleOrganizationalChart"/>
    <dgm:cxn modelId="{86F148B2-096B-4D82-BB1B-CEE80A13CA9B}" type="presParOf" srcId="{3B206A34-46B9-4116-8402-8BEBA2413F86}" destId="{9C749914-69C0-42DE-AB26-6CC097DA3492}" srcOrd="5" destOrd="0" presId="urn:microsoft.com/office/officeart/2008/layout/NameandTitleOrganizationalChart"/>
    <dgm:cxn modelId="{6BAE4941-F9B1-479B-9900-73ACDF9F8D12}" type="presParOf" srcId="{9C749914-69C0-42DE-AB26-6CC097DA3492}" destId="{CFEC7733-1CD4-418B-B551-1C3EFEDFB8E3}" srcOrd="0" destOrd="0" presId="urn:microsoft.com/office/officeart/2008/layout/NameandTitleOrganizationalChart"/>
    <dgm:cxn modelId="{924BCAE6-CDD1-4542-AA89-6F399B4E5368}" type="presParOf" srcId="{CFEC7733-1CD4-418B-B551-1C3EFEDFB8E3}" destId="{60ADA77B-FC45-4365-AC5A-B56D2F2A7B84}" srcOrd="0" destOrd="0" presId="urn:microsoft.com/office/officeart/2008/layout/NameandTitleOrganizationalChart"/>
    <dgm:cxn modelId="{E34D52B7-94BC-4246-AE13-FFB390FE4406}" type="presParOf" srcId="{CFEC7733-1CD4-418B-B551-1C3EFEDFB8E3}" destId="{B8A517EC-47D7-46A9-A034-56E0CABFBA64}" srcOrd="1" destOrd="0" presId="urn:microsoft.com/office/officeart/2008/layout/NameandTitleOrganizationalChart"/>
    <dgm:cxn modelId="{B51A0A4C-85B1-4AA7-B6F9-BC79F23EC511}" type="presParOf" srcId="{CFEC7733-1CD4-418B-B551-1C3EFEDFB8E3}" destId="{05DB57F1-2383-40B7-B355-F3A3D432D653}" srcOrd="2" destOrd="0" presId="urn:microsoft.com/office/officeart/2008/layout/NameandTitleOrganizationalChart"/>
    <dgm:cxn modelId="{F6422C08-1AB3-4620-B9B7-B6DB246198E2}" type="presParOf" srcId="{9C749914-69C0-42DE-AB26-6CC097DA3492}" destId="{19C6E212-4FFD-4552-8A3B-A14244678FE3}" srcOrd="1" destOrd="0" presId="urn:microsoft.com/office/officeart/2008/layout/NameandTitleOrganizationalChart"/>
    <dgm:cxn modelId="{3670260E-908B-41C1-97CB-A07EC7BF1772}" type="presParOf" srcId="{9C749914-69C0-42DE-AB26-6CC097DA3492}" destId="{6B870E38-4535-4952-B648-0147EB853236}" srcOrd="2" destOrd="0" presId="urn:microsoft.com/office/officeart/2008/layout/NameandTitleOrganizationalChart"/>
    <dgm:cxn modelId="{4450F244-ED37-4EC1-86F1-25EE354902A0}" type="presParOf" srcId="{3B206A34-46B9-4116-8402-8BEBA2413F86}" destId="{EBB2F3CF-841D-49F9-8239-027567533B60}" srcOrd="6" destOrd="0" presId="urn:microsoft.com/office/officeart/2008/layout/NameandTitleOrganizationalChart"/>
    <dgm:cxn modelId="{A57BF104-CE45-4B0B-9A38-D060EACA9D60}" type="presParOf" srcId="{3B206A34-46B9-4116-8402-8BEBA2413F86}" destId="{B9709B44-655E-46B9-AF6C-DC038C5B7324}" srcOrd="7" destOrd="0" presId="urn:microsoft.com/office/officeart/2008/layout/NameandTitleOrganizationalChart"/>
    <dgm:cxn modelId="{B051690F-EF82-4621-AB5D-B1EF14309869}" type="presParOf" srcId="{B9709B44-655E-46B9-AF6C-DC038C5B7324}" destId="{EC671225-D585-4A4D-8F36-5AE56F43E44C}" srcOrd="0" destOrd="0" presId="urn:microsoft.com/office/officeart/2008/layout/NameandTitleOrganizationalChart"/>
    <dgm:cxn modelId="{BE607408-0D2F-4920-9674-118DCBD1D300}" type="presParOf" srcId="{EC671225-D585-4A4D-8F36-5AE56F43E44C}" destId="{45C2BBD1-AEF5-4837-AD82-F378ABF249AF}" srcOrd="0" destOrd="0" presId="urn:microsoft.com/office/officeart/2008/layout/NameandTitleOrganizationalChart"/>
    <dgm:cxn modelId="{7D75A073-141D-4CC5-AF8D-C09C587F65B2}" type="presParOf" srcId="{EC671225-D585-4A4D-8F36-5AE56F43E44C}" destId="{E43A2D85-ED8B-41C2-8098-EBA9FBB8CBAC}" srcOrd="1" destOrd="0" presId="urn:microsoft.com/office/officeart/2008/layout/NameandTitleOrganizationalChart"/>
    <dgm:cxn modelId="{85A50755-194A-4351-BEB5-CE587E4146BB}" type="presParOf" srcId="{EC671225-D585-4A4D-8F36-5AE56F43E44C}" destId="{896DF29B-E159-4F4C-AE28-BE1530D6F369}" srcOrd="2" destOrd="0" presId="urn:microsoft.com/office/officeart/2008/layout/NameandTitleOrganizationalChart"/>
    <dgm:cxn modelId="{7B26680E-5F2B-4845-A8EF-6F0AF26CEB1A}" type="presParOf" srcId="{B9709B44-655E-46B9-AF6C-DC038C5B7324}" destId="{7B289F94-D9E3-4D1C-B3A0-09750D850C95}" srcOrd="1" destOrd="0" presId="urn:microsoft.com/office/officeart/2008/layout/NameandTitleOrganizationalChart"/>
    <dgm:cxn modelId="{029B3383-AEDC-49E7-A9B9-BA49BA2F9552}" type="presParOf" srcId="{B9709B44-655E-46B9-AF6C-DC038C5B7324}" destId="{B91B5B16-83FA-4752-A8BD-4B0EFF9EA2D1}" srcOrd="2" destOrd="0" presId="urn:microsoft.com/office/officeart/2008/layout/NameandTitleOrganizationalChart"/>
    <dgm:cxn modelId="{E5E7D558-E317-4646-BCE0-6785A82FFC3E}" type="presParOf" srcId="{3B206A34-46B9-4116-8402-8BEBA2413F86}" destId="{E5B28FB0-A295-4E6D-B3E7-A997E10E7785}" srcOrd="8" destOrd="0" presId="urn:microsoft.com/office/officeart/2008/layout/NameandTitleOrganizationalChart"/>
    <dgm:cxn modelId="{6D009989-7384-4964-8FAD-8F8B877F1E50}" type="presParOf" srcId="{3B206A34-46B9-4116-8402-8BEBA2413F86}" destId="{31FFE4D6-0626-4DE8-B932-6EBA13E2A9AA}" srcOrd="9" destOrd="0" presId="urn:microsoft.com/office/officeart/2008/layout/NameandTitleOrganizationalChart"/>
    <dgm:cxn modelId="{342137DF-3339-44FB-B648-BC371BFC45B9}" type="presParOf" srcId="{31FFE4D6-0626-4DE8-B932-6EBA13E2A9AA}" destId="{4C4FAD2D-B8AE-4402-AD06-10C85D9814A0}" srcOrd="0" destOrd="0" presId="urn:microsoft.com/office/officeart/2008/layout/NameandTitleOrganizationalChart"/>
    <dgm:cxn modelId="{1EFAEF0A-7CFB-4A7C-BEDA-27AFB245D068}" type="presParOf" srcId="{4C4FAD2D-B8AE-4402-AD06-10C85D9814A0}" destId="{1695E848-0EFE-4DE3-BCC5-9FDD0B1A0E19}" srcOrd="0" destOrd="0" presId="urn:microsoft.com/office/officeart/2008/layout/NameandTitleOrganizationalChart"/>
    <dgm:cxn modelId="{2C0EA409-BA4A-454F-ABB9-3DFA739FE5C9}" type="presParOf" srcId="{4C4FAD2D-B8AE-4402-AD06-10C85D9814A0}" destId="{3C1155C6-D2F1-4E91-8D0B-46F20B3B9BF7}" srcOrd="1" destOrd="0" presId="urn:microsoft.com/office/officeart/2008/layout/NameandTitleOrganizationalChart"/>
    <dgm:cxn modelId="{0BB21EBE-E287-441A-9C72-53D4404A55BF}" type="presParOf" srcId="{4C4FAD2D-B8AE-4402-AD06-10C85D9814A0}" destId="{6F17C987-F0B9-4B36-9452-CA592A4EB0F5}" srcOrd="2" destOrd="0" presId="urn:microsoft.com/office/officeart/2008/layout/NameandTitleOrganizationalChart"/>
    <dgm:cxn modelId="{6E80DCBE-59AD-4511-ADBA-D636616B6E3F}" type="presParOf" srcId="{31FFE4D6-0626-4DE8-B932-6EBA13E2A9AA}" destId="{A8B70E9C-CF80-4243-89CB-1434110FC8B8}" srcOrd="1" destOrd="0" presId="urn:microsoft.com/office/officeart/2008/layout/NameandTitleOrganizationalChart"/>
    <dgm:cxn modelId="{0483F33D-C8E3-420E-B4FC-4FAFD55BBC13}" type="presParOf" srcId="{31FFE4D6-0626-4DE8-B932-6EBA13E2A9AA}" destId="{250E7DCE-EDEE-401A-838D-F68BAA84734C}" srcOrd="2" destOrd="0" presId="urn:microsoft.com/office/officeart/2008/layout/NameandTitleOrganizationalChart"/>
    <dgm:cxn modelId="{37B696D6-EE0D-48CD-B532-16D73578CA27}" type="presParOf" srcId="{4B721E7E-393B-4A93-AF0D-0D84F0E36827}" destId="{689A18C4-948E-402E-B33C-38D93A0AD6BF}" srcOrd="2" destOrd="0" presId="urn:microsoft.com/office/officeart/2008/layout/NameandTitleOrganizationalChart"/>
    <dgm:cxn modelId="{5EA07F5E-869A-4CB3-B3D8-382C2F1619C7}" type="presParOf" srcId="{647A498E-E0CC-4114-91F3-012AE08EB581}" destId="{732679E8-2077-4E33-B9D6-67FB32FC6B55}" srcOrd="2" destOrd="0" presId="urn:microsoft.com/office/officeart/2008/layout/NameandTitleOrganizationalChart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5B28FB0-A295-4E6D-B3E7-A997E10E7785}">
      <dsp:nvSpPr>
        <dsp:cNvPr id="0" name=""/>
        <dsp:cNvSpPr/>
      </dsp:nvSpPr>
      <dsp:spPr>
        <a:xfrm>
          <a:off x="2673685" y="1318818"/>
          <a:ext cx="2235030" cy="23388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37716"/>
              </a:lnTo>
              <a:lnTo>
                <a:pt x="2235030" y="137716"/>
              </a:lnTo>
              <a:lnTo>
                <a:pt x="2235030" y="233881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BB2F3CF-841D-49F9-8239-027567533B60}">
      <dsp:nvSpPr>
        <dsp:cNvPr id="0" name=""/>
        <dsp:cNvSpPr/>
      </dsp:nvSpPr>
      <dsp:spPr>
        <a:xfrm>
          <a:off x="2673685" y="1318818"/>
          <a:ext cx="1121299" cy="23388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37716"/>
              </a:lnTo>
              <a:lnTo>
                <a:pt x="1121299" y="137716"/>
              </a:lnTo>
              <a:lnTo>
                <a:pt x="1121299" y="233881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60D9C1D-A196-4AE5-8707-EAD355CCC127}">
      <dsp:nvSpPr>
        <dsp:cNvPr id="0" name=""/>
        <dsp:cNvSpPr/>
      </dsp:nvSpPr>
      <dsp:spPr>
        <a:xfrm>
          <a:off x="2627965" y="1318818"/>
          <a:ext cx="91440" cy="233881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37716"/>
              </a:lnTo>
              <a:lnTo>
                <a:pt x="51956" y="137716"/>
              </a:lnTo>
              <a:lnTo>
                <a:pt x="51956" y="233881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1804512-5BDD-4EC8-828C-EED66EEC5061}">
      <dsp:nvSpPr>
        <dsp:cNvPr id="0" name=""/>
        <dsp:cNvSpPr/>
      </dsp:nvSpPr>
      <dsp:spPr>
        <a:xfrm>
          <a:off x="1571661" y="1318818"/>
          <a:ext cx="1102023" cy="233881"/>
        </a:xfrm>
        <a:custGeom>
          <a:avLst/>
          <a:gdLst/>
          <a:ahLst/>
          <a:cxnLst/>
          <a:rect l="0" t="0" r="0" b="0"/>
          <a:pathLst>
            <a:path>
              <a:moveTo>
                <a:pt x="1102023" y="0"/>
              </a:moveTo>
              <a:lnTo>
                <a:pt x="1102023" y="137716"/>
              </a:lnTo>
              <a:lnTo>
                <a:pt x="0" y="137716"/>
              </a:lnTo>
              <a:lnTo>
                <a:pt x="0" y="233881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033F74B-9B4A-4026-9AC1-C2765DE105DF}">
      <dsp:nvSpPr>
        <dsp:cNvPr id="0" name=""/>
        <dsp:cNvSpPr/>
      </dsp:nvSpPr>
      <dsp:spPr>
        <a:xfrm>
          <a:off x="455168" y="1318818"/>
          <a:ext cx="2218516" cy="233881"/>
        </a:xfrm>
        <a:custGeom>
          <a:avLst/>
          <a:gdLst/>
          <a:ahLst/>
          <a:cxnLst/>
          <a:rect l="0" t="0" r="0" b="0"/>
          <a:pathLst>
            <a:path>
              <a:moveTo>
                <a:pt x="2218516" y="0"/>
              </a:moveTo>
              <a:lnTo>
                <a:pt x="2218516" y="137716"/>
              </a:lnTo>
              <a:lnTo>
                <a:pt x="0" y="137716"/>
              </a:lnTo>
              <a:lnTo>
                <a:pt x="0" y="233881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F9346EB-1A19-4759-A67A-4EE9CDCDF5EB}">
      <dsp:nvSpPr>
        <dsp:cNvPr id="0" name=""/>
        <dsp:cNvSpPr/>
      </dsp:nvSpPr>
      <dsp:spPr>
        <a:xfrm>
          <a:off x="2620168" y="712563"/>
          <a:ext cx="91440" cy="194121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97957"/>
              </a:lnTo>
              <a:lnTo>
                <a:pt x="53516" y="97957"/>
              </a:lnTo>
              <a:lnTo>
                <a:pt x="53516" y="19412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358CD5D-7002-42B9-BE54-605271C4AC62}">
      <dsp:nvSpPr>
        <dsp:cNvPr id="0" name=""/>
        <dsp:cNvSpPr/>
      </dsp:nvSpPr>
      <dsp:spPr>
        <a:xfrm>
          <a:off x="2267889" y="300430"/>
          <a:ext cx="795998" cy="412132"/>
        </a:xfrm>
        <a:prstGeom prst="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58157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Project Sponsor</a:t>
          </a:r>
        </a:p>
      </dsp:txBody>
      <dsp:txXfrm>
        <a:off x="2267889" y="300430"/>
        <a:ext cx="795998" cy="412132"/>
      </dsp:txXfrm>
    </dsp:sp>
    <dsp:sp modelId="{350CF60A-BB0E-4AB5-9CC3-BA457E13AEBC}">
      <dsp:nvSpPr>
        <dsp:cNvPr id="0" name=""/>
        <dsp:cNvSpPr/>
      </dsp:nvSpPr>
      <dsp:spPr>
        <a:xfrm>
          <a:off x="2254199" y="682940"/>
          <a:ext cx="829955" cy="122376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0320" tIns="5080" rIns="2032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Sue Maw</a:t>
          </a:r>
        </a:p>
      </dsp:txBody>
      <dsp:txXfrm>
        <a:off x="2254199" y="682940"/>
        <a:ext cx="829955" cy="122376"/>
      </dsp:txXfrm>
    </dsp:sp>
    <dsp:sp modelId="{69033FBA-9D40-4950-B19A-E910F85FF24B}">
      <dsp:nvSpPr>
        <dsp:cNvPr id="0" name=""/>
        <dsp:cNvSpPr/>
      </dsp:nvSpPr>
      <dsp:spPr>
        <a:xfrm>
          <a:off x="2275685" y="906685"/>
          <a:ext cx="795998" cy="412132"/>
        </a:xfrm>
        <a:prstGeom prst="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58157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Project Manager</a:t>
          </a:r>
        </a:p>
      </dsp:txBody>
      <dsp:txXfrm>
        <a:off x="2275685" y="906685"/>
        <a:ext cx="795998" cy="412132"/>
      </dsp:txXfrm>
    </dsp:sp>
    <dsp:sp modelId="{3F409F8F-3B53-4362-A732-C70A0A261B7A}">
      <dsp:nvSpPr>
        <dsp:cNvPr id="0" name=""/>
        <dsp:cNvSpPr/>
      </dsp:nvSpPr>
      <dsp:spPr>
        <a:xfrm>
          <a:off x="2278017" y="1282699"/>
          <a:ext cx="799057" cy="128897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0320" tIns="5080" rIns="2032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Jonathan Davies</a:t>
          </a:r>
        </a:p>
      </dsp:txBody>
      <dsp:txXfrm>
        <a:off x="2278017" y="1282699"/>
        <a:ext cx="799057" cy="128897"/>
      </dsp:txXfrm>
    </dsp:sp>
    <dsp:sp modelId="{7ECAD723-09DE-4B08-86EC-50D5061B2071}">
      <dsp:nvSpPr>
        <dsp:cNvPr id="0" name=""/>
        <dsp:cNvSpPr/>
      </dsp:nvSpPr>
      <dsp:spPr>
        <a:xfrm>
          <a:off x="57169" y="1552699"/>
          <a:ext cx="795998" cy="412132"/>
        </a:xfrm>
        <a:prstGeom prst="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58157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Software Development</a:t>
          </a:r>
        </a:p>
      </dsp:txBody>
      <dsp:txXfrm>
        <a:off x="57169" y="1552699"/>
        <a:ext cx="795998" cy="412132"/>
      </dsp:txXfrm>
    </dsp:sp>
    <dsp:sp modelId="{174CE70A-3651-42F9-96C1-72B20F2E883F}">
      <dsp:nvSpPr>
        <dsp:cNvPr id="0" name=""/>
        <dsp:cNvSpPr/>
      </dsp:nvSpPr>
      <dsp:spPr>
        <a:xfrm>
          <a:off x="46897" y="1883575"/>
          <a:ext cx="813528" cy="152707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17780" tIns="4445" rIns="17780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Matthew Dickinson</a:t>
          </a:r>
        </a:p>
      </dsp:txBody>
      <dsp:txXfrm>
        <a:off x="46897" y="1883575"/>
        <a:ext cx="813528" cy="152707"/>
      </dsp:txXfrm>
    </dsp:sp>
    <dsp:sp modelId="{9CB68767-90B1-481B-BF28-D0DAD9C2D72D}">
      <dsp:nvSpPr>
        <dsp:cNvPr id="0" name=""/>
        <dsp:cNvSpPr/>
      </dsp:nvSpPr>
      <dsp:spPr>
        <a:xfrm>
          <a:off x="1173661" y="1552699"/>
          <a:ext cx="795998" cy="412132"/>
        </a:xfrm>
        <a:prstGeom prst="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58157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Software Development</a:t>
          </a:r>
        </a:p>
      </dsp:txBody>
      <dsp:txXfrm>
        <a:off x="1173661" y="1552699"/>
        <a:ext cx="795998" cy="412132"/>
      </dsp:txXfrm>
    </dsp:sp>
    <dsp:sp modelId="{9CAE5F9C-691F-4656-B6B1-5E4E56FA7968}">
      <dsp:nvSpPr>
        <dsp:cNvPr id="0" name=""/>
        <dsp:cNvSpPr/>
      </dsp:nvSpPr>
      <dsp:spPr>
        <a:xfrm>
          <a:off x="1168204" y="1882668"/>
          <a:ext cx="797065" cy="145128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2860" tIns="5715" rIns="22860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David James</a:t>
          </a:r>
        </a:p>
      </dsp:txBody>
      <dsp:txXfrm>
        <a:off x="1168204" y="1882668"/>
        <a:ext cx="797065" cy="145128"/>
      </dsp:txXfrm>
    </dsp:sp>
    <dsp:sp modelId="{60ADA77B-FC45-4365-AC5A-B56D2F2A7B84}">
      <dsp:nvSpPr>
        <dsp:cNvPr id="0" name=""/>
        <dsp:cNvSpPr/>
      </dsp:nvSpPr>
      <dsp:spPr>
        <a:xfrm>
          <a:off x="2281922" y="1552699"/>
          <a:ext cx="795998" cy="412132"/>
        </a:xfrm>
        <a:prstGeom prst="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58157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Database Management</a:t>
          </a:r>
        </a:p>
      </dsp:txBody>
      <dsp:txXfrm>
        <a:off x="2281922" y="1552699"/>
        <a:ext cx="795998" cy="412132"/>
      </dsp:txXfrm>
    </dsp:sp>
    <dsp:sp modelId="{B8A517EC-47D7-46A9-A034-56E0CABFBA64}">
      <dsp:nvSpPr>
        <dsp:cNvPr id="0" name=""/>
        <dsp:cNvSpPr/>
      </dsp:nvSpPr>
      <dsp:spPr>
        <a:xfrm>
          <a:off x="2269512" y="1886368"/>
          <a:ext cx="810670" cy="160264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12700" tIns="3175" rIns="12700" bIns="3175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Mohamad Wael Baghdadi</a:t>
          </a:r>
        </a:p>
      </dsp:txBody>
      <dsp:txXfrm>
        <a:off x="2269512" y="1886368"/>
        <a:ext cx="810670" cy="160264"/>
      </dsp:txXfrm>
    </dsp:sp>
    <dsp:sp modelId="{45C2BBD1-AEF5-4837-AD82-F378ABF249AF}">
      <dsp:nvSpPr>
        <dsp:cNvPr id="0" name=""/>
        <dsp:cNvSpPr/>
      </dsp:nvSpPr>
      <dsp:spPr>
        <a:xfrm>
          <a:off x="3396985" y="1552699"/>
          <a:ext cx="795998" cy="412132"/>
        </a:xfrm>
        <a:prstGeom prst="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58157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Database Management</a:t>
          </a:r>
        </a:p>
      </dsp:txBody>
      <dsp:txXfrm>
        <a:off x="3396985" y="1552699"/>
        <a:ext cx="795998" cy="412132"/>
      </dsp:txXfrm>
    </dsp:sp>
    <dsp:sp modelId="{E43A2D85-ED8B-41C2-8098-EBA9FBB8CBAC}">
      <dsp:nvSpPr>
        <dsp:cNvPr id="0" name=""/>
        <dsp:cNvSpPr/>
      </dsp:nvSpPr>
      <dsp:spPr>
        <a:xfrm>
          <a:off x="3392964" y="1894996"/>
          <a:ext cx="808005" cy="137377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2860" tIns="5715" rIns="22860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Asgar Ali</a:t>
          </a:r>
        </a:p>
      </dsp:txBody>
      <dsp:txXfrm>
        <a:off x="3392964" y="1894996"/>
        <a:ext cx="808005" cy="137377"/>
      </dsp:txXfrm>
    </dsp:sp>
    <dsp:sp modelId="{1695E848-0EFE-4DE3-BCC5-9FDD0B1A0E19}">
      <dsp:nvSpPr>
        <dsp:cNvPr id="0" name=""/>
        <dsp:cNvSpPr/>
      </dsp:nvSpPr>
      <dsp:spPr>
        <a:xfrm>
          <a:off x="4510715" y="1552699"/>
          <a:ext cx="795998" cy="412132"/>
        </a:xfrm>
        <a:prstGeom prst="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58157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UI / UX Developer</a:t>
          </a:r>
        </a:p>
      </dsp:txBody>
      <dsp:txXfrm>
        <a:off x="4510715" y="1552699"/>
        <a:ext cx="795998" cy="412132"/>
      </dsp:txXfrm>
    </dsp:sp>
    <dsp:sp modelId="{3C1155C6-D2F1-4E91-8D0B-46F20B3B9BF7}">
      <dsp:nvSpPr>
        <dsp:cNvPr id="0" name=""/>
        <dsp:cNvSpPr/>
      </dsp:nvSpPr>
      <dsp:spPr>
        <a:xfrm>
          <a:off x="4509037" y="1901572"/>
          <a:ext cx="802230" cy="14931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17780" tIns="4445" rIns="17780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Matthew Lewington</a:t>
          </a:r>
        </a:p>
      </dsp:txBody>
      <dsp:txXfrm>
        <a:off x="4509037" y="1901572"/>
        <a:ext cx="802230" cy="14931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NameandTitleOrganizationalChart">
  <dgm:title val=""/>
  <dgm:desc val=""/>
  <dgm:catLst>
    <dgm:cat type="hierarchy" pri="125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Max/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h" fact="0.4"/>
              </dgm:constrLst>
              <dgm:ruleLst>
                <dgm:rule type="primFontSz" val="5" fact="NaN" max="NaN"/>
              </dgm:ruleLst>
            </dgm:layoutNode>
            <dgm:layoutNode name="titleText1" styleLbl="fgAcc0">
              <dgm:varLst>
                <dgm:chMax val="0"/>
                <dgm:chPref val="0"/>
              </dgm:varLst>
              <dgm:alg type="tx">
                <dgm:param type="parTxLTRAlign" val="r"/>
              </dgm:alg>
              <dgm:shape xmlns:r="http://schemas.openxmlformats.org/officeDocument/2006/relationships" type="rect" r:blip="">
                <dgm:adjLst/>
              </dgm:shape>
              <dgm:presOf axis="followSib" ptType="sibTrans" hideLastTrans="0" cnt="1"/>
              <dgm:constrLst>
                <dgm:constr type="primFontSz" val="65"/>
                <dgm:constr type="lMarg" refType="primFontSz" fact="0.2"/>
                <dgm:constr type="rMarg" refType="primFontSz" fact="0.2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1" func="var" arg="hierBranch" op="equ" val="hang">
                    <dgm:layoutNode name="Name42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3">
                    <dgm:layoutNode name="Name44">
                      <dgm:choose name="Name45">
                        <dgm:if name="Name46" axis="self" func="depth" op="lte" val="2">
                          <dgm:choose name="Name47">
                            <dgm:if name="Name4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4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0">
                          <dgm:choose name="Name51">
                            <dgm:if name="Name52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3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54">
                  <dgm:if name="Name55" func="var" arg="hierBranch" op="equ" val="l">
                    <dgm:choose name="Name56">
                      <dgm:if name="Name57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58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59" func="var" arg="hierBranch" op="equ" val="r">
                    <dgm:choose name="Name60">
                      <dgm:if name="Name61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2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3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64" func="var" arg="hierBranch" op="equ" val="init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else name="Name65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66">
                    <dgm:if name="Name67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68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69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70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 styleLbl="node1">
                    <dgm:varLst>
                      <dgm:chMax/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h" fact="0.4"/>
                    </dgm:constrLst>
                    <dgm:ruleLst>
                      <dgm:rule type="primFontSz" val="5" fact="NaN" max="NaN"/>
                    </dgm:ruleLst>
                  </dgm:layoutNode>
                  <dgm:layoutNode name="titleText2" styleLbl="fgAcc1">
                    <dgm:varLst>
                      <dgm:chMax val="0"/>
                      <dgm:chPref val="0"/>
                    </dgm:varLst>
                    <dgm:alg type="tx">
                      <dgm:param type="parTxLTRAlign" val="r"/>
                    </dgm:alg>
                    <dgm:shape xmlns:r="http://schemas.openxmlformats.org/officeDocument/2006/relationships" type="rect" r:blip="">
                      <dgm:adjLst/>
                    </dgm:shape>
                    <dgm:presOf axis="followSib" ptType="sibTrans" hideLastTrans="0" cnt="1"/>
                    <dgm:constrLst>
                      <dgm:constr type="primFontSz" val="65"/>
                      <dgm:constr type="lMarg" refType="primFontSz" fact="0.2"/>
                      <dgm:constr type="rMarg" refType="primFontSz" fact="0.2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71">
                    <dgm:if name="Name72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73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74" func="var" arg="hierBranch" op="equ" val="hang">
                      <dgm:choose name="Name75">
                        <dgm:if name="Name76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77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78" func="var" arg="hierBranch" op="equ" val="std">
                      <dgm:choose name="Name79">
                        <dgm:if name="Name80" func="var" arg="dir" op="equ" val="norm">
                          <dgm:alg type="hierChild"/>
                        </dgm:if>
                        <dgm:else name="Name81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82" func="var" arg="hierBranch" op="equ" val="init">
                      <dgm:choose name="Name83">
                        <dgm:if name="Name84" func="var" arg="dir" op="equ" val="norm">
                          <dgm:alg type="hierChild"/>
                        </dgm:if>
                        <dgm:else name="Name85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else name="Name86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87" ref="rep2a"/>
                </dgm:layoutNode>
                <dgm:layoutNode name="hierChild5">
                  <dgm:choose name="Name88">
                    <dgm:if name="Name89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90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91" ref="rep2b"/>
                </dgm:layoutNode>
              </dgm:layoutNode>
            </dgm:forEach>
          </dgm:layoutNode>
          <dgm:layoutNode name="hierChild3">
            <dgm:choose name="Name92">
              <dgm:if name="Name93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94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95" axis="precedSib" ptType="parTrans" st="-1" cnt="1">
                <dgm:layoutNode name="Name96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97">
                  <dgm:if name="Name98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99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00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01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02" func="var" arg="hierBranch" op="equ" val="init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else name="Name103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04">
                    <dgm:if name="Name105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06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07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08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 styleLbl="asst1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h" fact="0.4"/>
                    </dgm:constrLst>
                    <dgm:ruleLst>
                      <dgm:rule type="primFontSz" val="5" fact="NaN" max="NaN"/>
                    </dgm:ruleLst>
                  </dgm:layoutNode>
                  <dgm:layoutNode name="titleText3" styleLbl="fgAcc2">
                    <dgm:varLst>
                      <dgm:chMax val="0"/>
                      <dgm:chPref val="0"/>
                    </dgm:varLst>
                    <dgm:alg type="tx">
                      <dgm:param type="parTxLTRAlign" val="r"/>
                    </dgm:alg>
                    <dgm:shape xmlns:r="http://schemas.openxmlformats.org/officeDocument/2006/relationships" type="rect" r:blip="">
                      <dgm:adjLst/>
                    </dgm:shape>
                    <dgm:presOf axis="followSib" ptType="sibTrans" hideLastTrans="0" cnt="1"/>
                    <dgm:constrLst>
                      <dgm:constr type="primFontSz" val="65"/>
                      <dgm:constr type="lMarg" refType="primFontSz" fact="0.2"/>
                      <dgm:constr type="rMarg" refType="primFontSz" fact="0.2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09">
                    <dgm:if name="Name110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11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12" func="var" arg="hierBranch" op="equ" val="hang">
                      <dgm:choose name="Name113">
                        <dgm:if name="Name114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15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16" func="var" arg="hierBranch" op="equ" val="std">
                      <dgm:choose name="Name117">
                        <dgm:if name="Name118" func="var" arg="dir" op="equ" val="norm">
                          <dgm:alg type="hierChild"/>
                        </dgm:if>
                        <dgm:else name="Name119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20" func="var" arg="hierBranch" op="equ" val="init">
                      <dgm:alg type="hierChild"/>
                    </dgm:if>
                    <dgm:else name="Name12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22" ref="rep2a"/>
                </dgm:layoutNode>
                <dgm:layoutNode name="hierChild7">
                  <dgm:choose name="Name123">
                    <dgm:if name="Name12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2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26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Aspect">
      <a:dk1>
        <a:sysClr val="windowText" lastClr="000000"/>
      </a:dk1>
      <a:lt1>
        <a:sysClr val="window" lastClr="FFFFFF"/>
      </a:lt1>
      <a:dk2>
        <a:srgbClr val="323232"/>
      </a:dk2>
      <a:lt2>
        <a:srgbClr val="E3DED1"/>
      </a:lt2>
      <a:accent1>
        <a:srgbClr val="F07F09"/>
      </a:accent1>
      <a:accent2>
        <a:srgbClr val="9F2936"/>
      </a:accent2>
      <a:accent3>
        <a:srgbClr val="1B587C"/>
      </a:accent3>
      <a:accent4>
        <a:srgbClr val="4E8542"/>
      </a:accent4>
      <a:accent5>
        <a:srgbClr val="604878"/>
      </a:accent5>
      <a:accent6>
        <a:srgbClr val="C19859"/>
      </a:accent6>
      <a:hlink>
        <a:srgbClr val="6B9F25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856581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2012-09-19T07:42:00+00:00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1622610</Value>
    </PublishStatusLookup>
    <APAuthor xmlns="4873beb7-5857-4685-be1f-d57550cc96cc">
      <UserInfo>
        <DisplayName>REDMOND\v-aptall</DisplayName>
        <AccountId>2566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TP103457714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CCT97</b:Tag>
    <b:SourceType>Book</b:SourceType>
    <b:Guid>{EF1886D1-0A4B-4F58-9579-56672414C8D4}</b:Guid>
    <b:Author>
      <b:Author>
        <b:Corporate>CCTA</b:Corporate>
      </b:Author>
    </b:Author>
    <b:Title>PRINCE2 : An Outline</b:Title>
    <b:Year>1997</b:Year>
    <b:City>London</b:City>
    <b:Publisher>The Stationary Office Books</b:Publisher>
    <b:RefOrder>1</b:RefOrder>
  </b:Source>
  <b:Source>
    <b:Tag>App18</b:Tag>
    <b:SourceType>DocumentFromInternetSite</b:SourceType>
    <b:Guid>{FF8FCF05-7FFD-4439-8D20-34E65B0BB90D}</b:Guid>
    <b:Author>
      <b:Author>
        <b:Corporate>App Annie</b:Corporate>
      </b:Author>
    </b:Author>
    <b:Title>The 2017-2022 App Economy Forecast: 6 Billion Devices, $157 Billion in Spend &amp; More</b:Title>
    <b:Year>2018</b:Year>
    <b:YearAccessed>2018</b:YearAccessed>
    <b:MonthAccessed>11</b:MonthAccessed>
    <b:DayAccessed>15</b:DayAccessed>
    <b:URL>https://www.appannie.com/en/insights/market-data/app-annie-2017-2022-forecast/</b:URL>
    <b:RefOrder>3</b:RefOrder>
  </b:Source>
  <b:Source>
    <b:Tag>Cen15</b:Tag>
    <b:SourceType>DocumentFromInternetSite</b:SourceType>
    <b:Guid>{88D4BC8E-96EE-4F67-A6E3-182E2ABC4A69}</b:Guid>
    <b:Title>The human cost of natural disasters: a global perspective</b:Title>
    <b:Year>2015</b:Year>
    <b:YearAccessed>2018</b:YearAccessed>
    <b:MonthAccessed>11</b:MonthAccessed>
    <b:DayAccessed>15</b:DayAccessed>
    <b:URL>https://www.preventionweb.net/publications/view/42895</b:URL>
    <b:Author>
      <b:Author>
        <b:NameList>
          <b:Person>
            <b:Last>CRED</b:Last>
            <b:First>Center</b:First>
            <b:Middle>for Research on the Epidemiology of Disasters</b:Middle>
          </b:Person>
        </b:NameList>
      </b:Author>
    </b:Author>
    <b:RefOrder>2</b:RefOrder>
  </b:Source>
  <b:Source>
    <b:Tag>Jon18</b:Tag>
    <b:SourceType>ElectronicSource</b:SourceType>
    <b:Guid>{E2F0C939-BA6B-4F68-899D-6B8C975968FB}</b:Guid>
    <b:Title>BeSafe Project Gantt Chart.mpp</b:Title>
    <b:Year>2018</b:Year>
    <b:City>Swansea</b:City>
    <b:Publisher>University of Wales Trinity St David</b:Publisher>
    <b:Author>
      <b:Author>
        <b:NameList>
          <b:Person>
            <b:Last>Davies</b:Last>
            <b:First>Jonathan</b:First>
          </b:Person>
        </b:NameList>
      </b:Author>
    </b:Author>
    <b:Month>11</b:Month>
    <b:Day>14</b:Day>
    <b:RefOrder>4</b:RefOrder>
  </b:Source>
</b:Sources>
</file>

<file path=customXml/itemProps1.xml><?xml version="1.0" encoding="utf-8"?>
<ds:datastoreItem xmlns:ds="http://schemas.openxmlformats.org/officeDocument/2006/customXml" ds:itemID="{63671810-3EF7-4C8E-BCBA-248ABE2BAB39}">
  <ds:schemaRefs>
    <ds:schemaRef ds:uri="http://schemas.microsoft.com/office/2006/metadata/properties"/>
    <ds:schemaRef ds:uri="http://schemas.microsoft.com/office/infopath/2007/PartnerControls"/>
    <ds:schemaRef ds:uri="4873beb7-5857-4685-be1f-d57550cc96cc"/>
  </ds:schemaRefs>
</ds:datastoreItem>
</file>

<file path=customXml/itemProps2.xml><?xml version="1.0" encoding="utf-8"?>
<ds:datastoreItem xmlns:ds="http://schemas.openxmlformats.org/officeDocument/2006/customXml" ds:itemID="{9332E30D-EFB4-40E8-AB8F-C2E02C2E75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99EA1EC-B023-4266-9865-E1EDA122A8C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EA51C80-50D3-4A97-805B-E2F76B878F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design (blank).dotx</Template>
  <TotalTime>1071</TotalTime>
  <Pages>1</Pages>
  <Words>1526</Words>
  <Characters>8699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BeSafe App - Project Initiation Document</vt:lpstr>
    </vt:vector>
  </TitlesOfParts>
  <Company/>
  <LinksUpToDate>false</LinksUpToDate>
  <CharactersWithSpaces>10205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BeSafe App - Project Initiation Document</dc:title>
  <dc:subject>Sue Maw - PROJECT MANAGEMENT – ACDA5004</dc:subject>
  <dc:creator>Matthew Dickinson</dc:creator>
  <cp:lastModifiedBy> </cp:lastModifiedBy>
  <cp:revision>75</cp:revision>
  <dcterms:created xsi:type="dcterms:W3CDTF">2018-10-31T20:08:00Z</dcterms:created>
  <dcterms:modified xsi:type="dcterms:W3CDTF">2018-11-17T01:14:00Z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