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C7B7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EBAD4F" wp14:editId="08647C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20A63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D38717" w14:textId="77777777" w:rsidTr="00A406E5">
        <w:tc>
          <w:tcPr>
            <w:tcW w:w="9922" w:type="dxa"/>
            <w:shd w:val="clear" w:color="auto" w:fill="C0C0C0"/>
          </w:tcPr>
          <w:p w14:paraId="73A3467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F2765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E81F73" w14:textId="77777777" w:rsidTr="008F1308">
        <w:tc>
          <w:tcPr>
            <w:tcW w:w="2093" w:type="dxa"/>
            <w:shd w:val="pct15" w:color="auto" w:fill="auto"/>
          </w:tcPr>
          <w:p w14:paraId="4AB3B5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B34FF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4053E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E09606" w14:textId="77777777" w:rsidR="003B3F9D" w:rsidRPr="00A406E5" w:rsidRDefault="003B3F9D" w:rsidP="001E57C1">
            <w:pPr>
              <w:spacing w:before="120" w:after="120"/>
              <w:jc w:val="both"/>
              <w:rPr>
                <w:rFonts w:ascii="Arial" w:hAnsi="Arial" w:cs="Arial"/>
                <w:b/>
                <w:sz w:val="22"/>
                <w:szCs w:val="22"/>
              </w:rPr>
            </w:pPr>
          </w:p>
        </w:tc>
      </w:tr>
      <w:tr w:rsidR="00DB116D" w:rsidRPr="00A406E5" w14:paraId="5AA986F8" w14:textId="77777777" w:rsidTr="00A406E5">
        <w:tc>
          <w:tcPr>
            <w:tcW w:w="2093" w:type="dxa"/>
            <w:shd w:val="pct15" w:color="auto" w:fill="auto"/>
          </w:tcPr>
          <w:p w14:paraId="230B4C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792C6A" w14:textId="3337FB42" w:rsidR="00DB116D" w:rsidRPr="00A406E5" w:rsidRDefault="0065341F" w:rsidP="00E51AAC">
            <w:pPr>
              <w:spacing w:before="120" w:after="120"/>
              <w:jc w:val="both"/>
              <w:rPr>
                <w:rFonts w:ascii="Arial" w:hAnsi="Arial" w:cs="Arial"/>
                <w:b/>
                <w:sz w:val="22"/>
                <w:szCs w:val="22"/>
              </w:rPr>
            </w:pPr>
            <w:r>
              <w:rPr>
                <w:rFonts w:ascii="Arial" w:hAnsi="Arial" w:cs="Arial"/>
                <w:b/>
                <w:sz w:val="22"/>
                <w:szCs w:val="22"/>
              </w:rPr>
              <w:t>DA Program in Logistics and Supply Chain Management</w:t>
            </w:r>
          </w:p>
        </w:tc>
      </w:tr>
      <w:tr w:rsidR="008F1308" w:rsidRPr="00A406E5" w14:paraId="536BE7B7" w14:textId="77777777" w:rsidTr="00A628CC">
        <w:tc>
          <w:tcPr>
            <w:tcW w:w="2093" w:type="dxa"/>
            <w:shd w:val="pct15" w:color="auto" w:fill="auto"/>
          </w:tcPr>
          <w:p w14:paraId="34ABB53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5469CE" w14:textId="17C4181D" w:rsidR="008F1308" w:rsidRPr="00A406E5" w:rsidRDefault="004A652A" w:rsidP="00E51AAC">
            <w:pPr>
              <w:spacing w:before="120" w:after="120"/>
              <w:jc w:val="both"/>
              <w:rPr>
                <w:rFonts w:ascii="Arial" w:hAnsi="Arial" w:cs="Arial"/>
                <w:b/>
                <w:sz w:val="22"/>
                <w:szCs w:val="22"/>
              </w:rPr>
            </w:pPr>
            <w:r>
              <w:rPr>
                <w:rFonts w:ascii="Arial" w:hAnsi="Arial" w:cs="Arial"/>
                <w:b/>
                <w:sz w:val="22"/>
                <w:szCs w:val="22"/>
              </w:rPr>
              <w:t>Study and Research Skills</w:t>
            </w:r>
          </w:p>
        </w:tc>
      </w:tr>
      <w:tr w:rsidR="00B84B5B" w:rsidRPr="00A406E5" w14:paraId="3B698964" w14:textId="77777777" w:rsidTr="008F1308">
        <w:tc>
          <w:tcPr>
            <w:tcW w:w="2093" w:type="dxa"/>
            <w:shd w:val="pct15" w:color="auto" w:fill="auto"/>
          </w:tcPr>
          <w:p w14:paraId="6DA53630" w14:textId="77777777" w:rsidR="00B84B5B" w:rsidRPr="00A406E5" w:rsidRDefault="00B84B5B" w:rsidP="002753D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1CC00D" w14:textId="28A5DF44" w:rsidR="00B84B5B" w:rsidRPr="00A406E5" w:rsidRDefault="00A41126" w:rsidP="00152E9D">
            <w:pPr>
              <w:spacing w:before="120" w:after="120"/>
              <w:jc w:val="both"/>
              <w:rPr>
                <w:rFonts w:ascii="Arial" w:hAnsi="Arial" w:cs="Arial"/>
                <w:b/>
                <w:sz w:val="22"/>
                <w:szCs w:val="22"/>
              </w:rPr>
            </w:pPr>
            <w:r>
              <w:rPr>
                <w:rFonts w:ascii="Arial" w:hAnsi="Arial" w:cs="Arial"/>
                <w:b/>
                <w:sz w:val="22"/>
                <w:szCs w:val="22"/>
              </w:rPr>
              <w:t>ACMA 40</w:t>
            </w:r>
            <w:r w:rsidR="004A652A">
              <w:rPr>
                <w:rFonts w:ascii="Arial" w:hAnsi="Arial" w:cs="Arial"/>
                <w:b/>
                <w:sz w:val="22"/>
                <w:szCs w:val="22"/>
              </w:rPr>
              <w:t>21</w:t>
            </w:r>
          </w:p>
        </w:tc>
        <w:tc>
          <w:tcPr>
            <w:tcW w:w="2268" w:type="dxa"/>
            <w:shd w:val="clear" w:color="auto" w:fill="D9D9D9"/>
          </w:tcPr>
          <w:p w14:paraId="4800B3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87F53" w14:textId="091F2009" w:rsidR="00B84B5B" w:rsidRPr="00A406E5" w:rsidRDefault="0090058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C0971D9" w14:textId="77777777" w:rsidTr="008F1308">
        <w:tc>
          <w:tcPr>
            <w:tcW w:w="2093" w:type="dxa"/>
            <w:shd w:val="pct15" w:color="auto" w:fill="auto"/>
          </w:tcPr>
          <w:p w14:paraId="5AC88C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D36ADD" w14:textId="71B4CD09" w:rsidR="00DB116D" w:rsidRPr="00A406E5" w:rsidRDefault="0090058A" w:rsidP="00E51AAC">
            <w:pPr>
              <w:spacing w:before="120" w:after="120"/>
              <w:jc w:val="both"/>
              <w:rPr>
                <w:rFonts w:ascii="Arial" w:hAnsi="Arial" w:cs="Arial"/>
                <w:b/>
                <w:sz w:val="22"/>
                <w:szCs w:val="22"/>
              </w:rPr>
            </w:pPr>
            <w:r>
              <w:rPr>
                <w:rFonts w:ascii="Arial" w:hAnsi="Arial" w:cs="Arial"/>
                <w:b/>
                <w:sz w:val="22"/>
                <w:szCs w:val="22"/>
              </w:rPr>
              <w:t xml:space="preserve">Dr </w:t>
            </w:r>
            <w:r w:rsidR="004A652A">
              <w:rPr>
                <w:rFonts w:ascii="Arial" w:hAnsi="Arial" w:cs="Arial"/>
                <w:b/>
                <w:sz w:val="22"/>
                <w:szCs w:val="22"/>
              </w:rPr>
              <w:t>Irina Neaga</w:t>
            </w:r>
          </w:p>
        </w:tc>
        <w:tc>
          <w:tcPr>
            <w:tcW w:w="2268" w:type="dxa"/>
            <w:shd w:val="clear" w:color="auto" w:fill="D9D9D9"/>
          </w:tcPr>
          <w:p w14:paraId="7BB789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F54EA" w14:textId="50FCDCBD" w:rsidR="00DB116D" w:rsidRPr="00A406E5" w:rsidRDefault="00892809" w:rsidP="00E51AAC">
            <w:pPr>
              <w:spacing w:before="120" w:after="120"/>
              <w:jc w:val="both"/>
              <w:rPr>
                <w:rFonts w:ascii="Arial" w:hAnsi="Arial" w:cs="Arial"/>
                <w:b/>
                <w:sz w:val="22"/>
                <w:szCs w:val="22"/>
              </w:rPr>
            </w:pPr>
            <w:r>
              <w:rPr>
                <w:rFonts w:ascii="Arial" w:hAnsi="Arial" w:cs="Arial"/>
                <w:b/>
                <w:sz w:val="22"/>
                <w:szCs w:val="22"/>
              </w:rPr>
              <w:t xml:space="preserve">Dr </w:t>
            </w:r>
            <w:r w:rsidR="004A652A">
              <w:rPr>
                <w:rFonts w:ascii="Arial" w:hAnsi="Arial" w:cs="Arial"/>
                <w:b/>
                <w:sz w:val="22"/>
                <w:szCs w:val="22"/>
              </w:rPr>
              <w:t>Moutushi Tanha</w:t>
            </w:r>
          </w:p>
        </w:tc>
      </w:tr>
      <w:tr w:rsidR="00DB116D" w:rsidRPr="00A406E5" w14:paraId="2FF7643C" w14:textId="77777777" w:rsidTr="008F1308">
        <w:tc>
          <w:tcPr>
            <w:tcW w:w="2093" w:type="dxa"/>
            <w:shd w:val="pct15" w:color="auto" w:fill="auto"/>
          </w:tcPr>
          <w:p w14:paraId="616147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FA55E0" w14:textId="5F034E71" w:rsidR="00DB116D" w:rsidRPr="002753DC" w:rsidRDefault="001A381A" w:rsidP="002753DC">
            <w:pPr>
              <w:spacing w:before="120" w:after="120"/>
              <w:jc w:val="center"/>
              <w:rPr>
                <w:rFonts w:ascii="Arial" w:hAnsi="Arial" w:cs="Arial"/>
                <w:b/>
                <w:bCs/>
                <w:sz w:val="22"/>
                <w:szCs w:val="22"/>
              </w:rPr>
            </w:pPr>
            <w:r>
              <w:rPr>
                <w:rStyle w:val="normaltextrun"/>
                <w:rFonts w:ascii="Arial" w:hAnsi="Arial" w:cs="Arial"/>
                <w:sz w:val="22"/>
                <w:szCs w:val="22"/>
              </w:rPr>
              <w:t>C</w:t>
            </w:r>
            <w:r w:rsidRPr="002753DC">
              <w:rPr>
                <w:rStyle w:val="normaltextrun"/>
                <w:rFonts w:ascii="Arial" w:hAnsi="Arial" w:cs="Arial"/>
                <w:sz w:val="22"/>
                <w:szCs w:val="22"/>
              </w:rPr>
              <w:t>ontemporary challenges</w:t>
            </w:r>
            <w:r w:rsidRPr="002753DC">
              <w:rPr>
                <w:rStyle w:val="normaltextrun"/>
                <w:rFonts w:ascii="Arial" w:hAnsi="Arial" w:cs="Arial"/>
                <w:sz w:val="22"/>
                <w:szCs w:val="22"/>
              </w:rPr>
              <w:t xml:space="preserve"> </w:t>
            </w:r>
            <w:r>
              <w:rPr>
                <w:rStyle w:val="normaltextrun"/>
                <w:rFonts w:ascii="Arial" w:hAnsi="Arial" w:cs="Arial"/>
                <w:sz w:val="22"/>
                <w:szCs w:val="22"/>
              </w:rPr>
              <w:t>of l</w:t>
            </w:r>
            <w:r w:rsidR="002753DC" w:rsidRPr="002753DC">
              <w:rPr>
                <w:rStyle w:val="normaltextrun"/>
                <w:rFonts w:ascii="Arial" w:hAnsi="Arial" w:cs="Arial"/>
                <w:sz w:val="22"/>
                <w:szCs w:val="22"/>
              </w:rPr>
              <w:t>ogistics</w:t>
            </w:r>
            <w:r w:rsidR="002753DC" w:rsidRPr="002753DC">
              <w:rPr>
                <w:rStyle w:val="normaltextrun"/>
                <w:rFonts w:ascii="Arial" w:hAnsi="Arial" w:cs="Arial"/>
                <w:sz w:val="22"/>
                <w:szCs w:val="22"/>
              </w:rPr>
              <w:t>, supply chains</w:t>
            </w:r>
            <w:r w:rsidR="002753DC" w:rsidRPr="002753DC">
              <w:rPr>
                <w:rStyle w:val="normaltextrun"/>
                <w:rFonts w:ascii="Arial" w:hAnsi="Arial" w:cs="Arial"/>
                <w:sz w:val="22"/>
                <w:szCs w:val="22"/>
              </w:rPr>
              <w:t xml:space="preserve"> </w:t>
            </w:r>
            <w:r w:rsidR="002753DC" w:rsidRPr="002753DC">
              <w:rPr>
                <w:rStyle w:val="normaltextrun"/>
                <w:rFonts w:ascii="Arial" w:hAnsi="Arial" w:cs="Arial"/>
                <w:sz w:val="22"/>
                <w:szCs w:val="22"/>
              </w:rPr>
              <w:t>and</w:t>
            </w:r>
            <w:r w:rsidR="002753DC" w:rsidRPr="002753DC">
              <w:rPr>
                <w:rStyle w:val="normaltextrun"/>
                <w:rFonts w:ascii="Arial" w:hAnsi="Arial" w:cs="Arial"/>
                <w:sz w:val="22"/>
                <w:szCs w:val="22"/>
              </w:rPr>
              <w:t xml:space="preserve"> transport </w:t>
            </w:r>
          </w:p>
        </w:tc>
        <w:tc>
          <w:tcPr>
            <w:tcW w:w="2268" w:type="dxa"/>
            <w:shd w:val="pct15" w:color="auto" w:fill="auto"/>
          </w:tcPr>
          <w:p w14:paraId="7DBD75F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62C39E" w14:textId="231B79B4" w:rsidR="00DB116D" w:rsidRPr="00A406E5" w:rsidRDefault="000C27B6" w:rsidP="00E51AAC">
            <w:pPr>
              <w:spacing w:before="120" w:after="120"/>
              <w:jc w:val="both"/>
              <w:rPr>
                <w:rFonts w:ascii="Arial" w:hAnsi="Arial" w:cs="Arial"/>
                <w:b/>
                <w:sz w:val="22"/>
                <w:szCs w:val="22"/>
              </w:rPr>
            </w:pPr>
            <w:r>
              <w:rPr>
                <w:rFonts w:ascii="Arial" w:hAnsi="Arial" w:cs="Arial"/>
                <w:b/>
                <w:sz w:val="22"/>
                <w:szCs w:val="22"/>
              </w:rPr>
              <w:t>1500 words (+/- 10%)</w:t>
            </w:r>
          </w:p>
        </w:tc>
      </w:tr>
      <w:tr w:rsidR="00B84B5B" w:rsidRPr="00A406E5" w14:paraId="18FDE7FF" w14:textId="77777777" w:rsidTr="008F1308">
        <w:tc>
          <w:tcPr>
            <w:tcW w:w="2093" w:type="dxa"/>
            <w:shd w:val="pct15" w:color="auto" w:fill="auto"/>
          </w:tcPr>
          <w:p w14:paraId="40CD117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24AB06" w14:textId="1372E535"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7C1CB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961706" w14:textId="39CFD80E" w:rsidR="00B84B5B" w:rsidRPr="00A406E5" w:rsidRDefault="00B84B5B" w:rsidP="005F0579">
            <w:pPr>
              <w:spacing w:before="120" w:after="120"/>
              <w:jc w:val="both"/>
              <w:rPr>
                <w:rFonts w:ascii="Arial" w:hAnsi="Arial" w:cs="Arial"/>
                <w:b/>
                <w:sz w:val="22"/>
                <w:szCs w:val="22"/>
              </w:rPr>
            </w:pPr>
          </w:p>
        </w:tc>
      </w:tr>
      <w:tr w:rsidR="00152E9D" w:rsidRPr="00A406E5" w14:paraId="29F54B45" w14:textId="77777777" w:rsidTr="00A406E5">
        <w:tc>
          <w:tcPr>
            <w:tcW w:w="2093" w:type="dxa"/>
            <w:shd w:val="pct15" w:color="auto" w:fill="auto"/>
          </w:tcPr>
          <w:p w14:paraId="5FB9D88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B5D0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168C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2184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343733D" w14:textId="77777777" w:rsidTr="00A406E5">
        <w:tc>
          <w:tcPr>
            <w:tcW w:w="2093" w:type="dxa"/>
            <w:shd w:val="pct15" w:color="auto" w:fill="auto"/>
          </w:tcPr>
          <w:p w14:paraId="425561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85420A" w14:textId="153578C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7570B"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A8E3CB" w14:textId="77777777" w:rsidR="0028204E" w:rsidRPr="00A406E5" w:rsidRDefault="0028204E" w:rsidP="00DB116D">
      <w:pPr>
        <w:rPr>
          <w:rFonts w:ascii="Arial" w:hAnsi="Arial" w:cs="Arial"/>
          <w:sz w:val="32"/>
        </w:rPr>
      </w:pPr>
    </w:p>
    <w:p w14:paraId="7E4DB903" w14:textId="2565AE16"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625BFA" w14:textId="77777777" w:rsidTr="00A406E5">
        <w:tc>
          <w:tcPr>
            <w:tcW w:w="9747" w:type="dxa"/>
            <w:shd w:val="pct10" w:color="auto" w:fill="auto"/>
          </w:tcPr>
          <w:p w14:paraId="032945AB" w14:textId="594042E0" w:rsidR="00C01A3F" w:rsidRPr="00317FA2" w:rsidRDefault="00C01A3F" w:rsidP="00273FEE">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5A283542" w14:textId="77777777" w:rsidTr="00A406E5">
        <w:tc>
          <w:tcPr>
            <w:tcW w:w="9747" w:type="dxa"/>
          </w:tcPr>
          <w:p w14:paraId="6A6F6179" w14:textId="77777777" w:rsidR="0043384A" w:rsidRDefault="0043384A" w:rsidP="0043384A">
            <w:pPr>
              <w:pStyle w:val="paragraph"/>
              <w:spacing w:before="0" w:beforeAutospacing="0" w:after="0" w:afterAutospacing="0"/>
              <w:jc w:val="both"/>
              <w:textAlignment w:val="baseline"/>
              <w:rPr>
                <w:rStyle w:val="normaltextrun"/>
                <w:rFonts w:ascii="Arial" w:hAnsi="Arial" w:cs="Arial"/>
                <w:sz w:val="22"/>
                <w:szCs w:val="22"/>
              </w:rPr>
            </w:pPr>
          </w:p>
          <w:p w14:paraId="4597D059" w14:textId="1BFD95FA" w:rsidR="0043384A" w:rsidRDefault="0043384A" w:rsidP="0043384A">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6C20BF0B" w14:textId="77777777" w:rsidR="0043384A" w:rsidRDefault="0043384A" w:rsidP="0043384A">
            <w:pPr>
              <w:pStyle w:val="paragraph"/>
              <w:numPr>
                <w:ilvl w:val="0"/>
                <w:numId w:val="36"/>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identify, adapt and use suitable methods that can support learning through a reflective, active, positive approach to learning, and take responsibility for self-learning;</w:t>
            </w:r>
            <w:r>
              <w:rPr>
                <w:rStyle w:val="eop"/>
                <w:rFonts w:ascii="Arial" w:hAnsi="Arial" w:cs="Arial"/>
                <w:sz w:val="22"/>
                <w:szCs w:val="22"/>
              </w:rPr>
              <w:t> </w:t>
            </w:r>
          </w:p>
          <w:p w14:paraId="3F4E0B99" w14:textId="77777777" w:rsidR="0043384A" w:rsidRDefault="0043384A" w:rsidP="0043384A">
            <w:pPr>
              <w:pStyle w:val="paragraph"/>
              <w:numPr>
                <w:ilvl w:val="0"/>
                <w:numId w:val="36"/>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evaluate the research and development approaches used in logistics and supply chains.</w:t>
            </w:r>
            <w:r>
              <w:rPr>
                <w:rStyle w:val="eop"/>
                <w:rFonts w:ascii="Arial" w:hAnsi="Arial" w:cs="Arial"/>
                <w:sz w:val="22"/>
                <w:szCs w:val="22"/>
              </w:rPr>
              <w:t> </w:t>
            </w:r>
          </w:p>
          <w:p w14:paraId="1C253328" w14:textId="77777777" w:rsidR="00C01A3F" w:rsidRPr="00A406E5" w:rsidRDefault="00C01A3F" w:rsidP="00B073D7">
            <w:pPr>
              <w:overflowPunct w:val="0"/>
              <w:autoSpaceDE w:val="0"/>
              <w:autoSpaceDN w:val="0"/>
              <w:adjustRightInd w:val="0"/>
              <w:spacing w:line="360" w:lineRule="auto"/>
              <w:jc w:val="both"/>
              <w:textAlignment w:val="baseline"/>
              <w:rPr>
                <w:rFonts w:ascii="Arial" w:hAnsi="Arial" w:cs="Arial"/>
                <w:sz w:val="22"/>
                <w:szCs w:val="22"/>
              </w:rPr>
            </w:pPr>
          </w:p>
        </w:tc>
      </w:tr>
    </w:tbl>
    <w:p w14:paraId="539019DD" w14:textId="77777777" w:rsidR="00C01A3F" w:rsidRDefault="00C01A3F" w:rsidP="00BA1176">
      <w:pPr>
        <w:rPr>
          <w:rFonts w:ascii="Arial" w:hAnsi="Arial" w:cs="Arial"/>
          <w:b/>
        </w:rPr>
      </w:pPr>
    </w:p>
    <w:p w14:paraId="15BFACF5" w14:textId="77777777" w:rsidR="00057EFC" w:rsidRDefault="00057EFC" w:rsidP="00BA1176">
      <w:pPr>
        <w:rPr>
          <w:rFonts w:ascii="Arial" w:hAnsi="Arial" w:cs="Arial"/>
          <w:b/>
        </w:rPr>
      </w:pPr>
    </w:p>
    <w:p w14:paraId="3F8A3D57" w14:textId="77777777" w:rsidR="00057EFC" w:rsidRPr="00A406E5" w:rsidRDefault="00057EFC" w:rsidP="00BA1176">
      <w:pPr>
        <w:rPr>
          <w:rFonts w:ascii="Arial" w:hAnsi="Arial" w:cs="Arial"/>
          <w:b/>
        </w:rPr>
      </w:pPr>
    </w:p>
    <w:p w14:paraId="5A3D1AE9" w14:textId="77777777" w:rsidR="00C01A3F" w:rsidRPr="00A406E5" w:rsidRDefault="00C01A3F" w:rsidP="00BA1176">
      <w:pPr>
        <w:rPr>
          <w:rFonts w:ascii="Arial" w:hAnsi="Arial" w:cs="Arial"/>
          <w:b/>
        </w:rPr>
      </w:pPr>
    </w:p>
    <w:p w14:paraId="753E3E7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D9229B" w14:textId="77777777" w:rsidTr="00A406E5">
        <w:tc>
          <w:tcPr>
            <w:tcW w:w="9781" w:type="dxa"/>
            <w:shd w:val="clear" w:color="auto" w:fill="C0C0C0"/>
          </w:tcPr>
          <w:p w14:paraId="6FF096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1191AA" w14:textId="77777777" w:rsidR="00EE6F25" w:rsidRPr="00A406E5" w:rsidRDefault="00EE6F25" w:rsidP="005969E2">
      <w:pPr>
        <w:jc w:val="both"/>
        <w:rPr>
          <w:rFonts w:ascii="Arial" w:hAnsi="Arial" w:cs="Arial"/>
          <w:sz w:val="22"/>
          <w:szCs w:val="22"/>
        </w:rPr>
      </w:pPr>
    </w:p>
    <w:p w14:paraId="4D681F15" w14:textId="77777777" w:rsidR="00650A0C" w:rsidRPr="00650A0C" w:rsidRDefault="00650A0C" w:rsidP="00650A0C">
      <w:pPr>
        <w:ind w:firstLine="720"/>
        <w:jc w:val="both"/>
        <w:textAlignment w:val="baseline"/>
        <w:rPr>
          <w:rFonts w:asciiTheme="minorBidi" w:hAnsiTheme="minorBidi" w:cstheme="minorBidi"/>
          <w:b/>
          <w:bCs/>
          <w:sz w:val="22"/>
          <w:szCs w:val="22"/>
          <w:lang w:eastAsia="zh-CN"/>
        </w:rPr>
      </w:pPr>
      <w:r w:rsidRPr="00650A0C">
        <w:rPr>
          <w:rFonts w:asciiTheme="minorBidi" w:hAnsiTheme="minorBidi" w:cstheme="minorBidi"/>
          <w:b/>
          <w:bCs/>
          <w:sz w:val="22"/>
          <w:szCs w:val="22"/>
          <w:lang w:eastAsia="zh-CN"/>
        </w:rPr>
        <w:t>Use of Generative AI in Assessment </w:t>
      </w:r>
    </w:p>
    <w:p w14:paraId="737904CD" w14:textId="48648368" w:rsidR="000A5541" w:rsidRPr="000A5541" w:rsidRDefault="00650A0C" w:rsidP="00650A0C">
      <w:pPr>
        <w:ind w:firstLine="720"/>
        <w:jc w:val="both"/>
        <w:textAlignment w:val="baseline"/>
        <w:rPr>
          <w:rFonts w:ascii="Segoe UI" w:hAnsi="Segoe UI" w:cs="Segoe UI"/>
          <w:sz w:val="18"/>
          <w:szCs w:val="18"/>
          <w:lang w:eastAsia="zh-CN"/>
        </w:rPr>
      </w:pPr>
      <w:r w:rsidRPr="00650A0C">
        <w:rPr>
          <w:rFonts w:asciiTheme="minorBidi" w:hAnsiTheme="minorBidi" w:cstheme="minorBidi"/>
          <w:sz w:val="22"/>
          <w:szCs w:val="22"/>
          <w:lang w:eastAsia="zh-CN"/>
        </w:rPr>
        <w:t>(Lecturer to indicate Yes or Not against each element) </w:t>
      </w:r>
    </w:p>
    <w:p w14:paraId="04BA3020" w14:textId="77777777" w:rsidR="000A5541" w:rsidRPr="000A5541" w:rsidRDefault="000A5541" w:rsidP="000A5541">
      <w:pPr>
        <w:textAlignment w:val="baseline"/>
        <w:rPr>
          <w:rFonts w:ascii="Segoe UI" w:hAnsi="Segoe UI" w:cs="Segoe UI"/>
          <w:sz w:val="18"/>
          <w:szCs w:val="18"/>
          <w:lang w:eastAsia="zh-CN"/>
        </w:rPr>
      </w:pPr>
      <w:r w:rsidRPr="000A5541">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0A5541" w:rsidRPr="000A5541" w14:paraId="5E4FBF26" w14:textId="77777777" w:rsidTr="000A5541">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75D4F4A4"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05BA408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554B163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C9F661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4A1D3A3B"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7A2EB195"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4650D3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3B8CCD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39780D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66359F8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3236C4F5"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78A40136"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C5FA56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C5844A5"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14E2FA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F86FEF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38F0601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3BB7C79F"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6CF7C2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0DB215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19BB8E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1E11B17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27D1EE8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206AF996"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1471E2C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016834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2AB6119B"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25CE3BC1"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73D729C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6A356EDC"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2F5A2D1"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4741606"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47DC5CF"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781A8A0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2D2E746E"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6FADE6B6" w14:textId="77777777" w:rsidTr="000A5541">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1EEAD20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318823CC"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xml:space="preserve">For this assessment, you are not allowed to use </w:t>
            </w:r>
            <w:r w:rsidRPr="000A5541">
              <w:rPr>
                <w:rFonts w:ascii="Arial" w:hAnsi="Arial" w:cs="Arial"/>
                <w:b/>
                <w:bCs/>
                <w:sz w:val="22"/>
                <w:szCs w:val="22"/>
                <w:lang w:eastAsia="zh-CN"/>
              </w:rPr>
              <w:t>any</w:t>
            </w:r>
            <w:r w:rsidRPr="000A5541">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4ED2070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6A63662F"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02541B74"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bl>
    <w:p w14:paraId="74858C2C" w14:textId="4058BD1C" w:rsidR="000A5541" w:rsidRPr="000A5541" w:rsidRDefault="000A5541" w:rsidP="0005528F">
      <w:pPr>
        <w:ind w:left="720"/>
        <w:textAlignment w:val="baseline"/>
        <w:rPr>
          <w:rFonts w:ascii="Segoe UI" w:hAnsi="Segoe UI" w:cs="Segoe UI"/>
          <w:sz w:val="18"/>
          <w:szCs w:val="18"/>
          <w:lang w:eastAsia="zh-CN"/>
        </w:rPr>
      </w:pPr>
      <w:r w:rsidRPr="000A5541">
        <w:rPr>
          <w:rFonts w:ascii="Arial" w:hAnsi="Arial" w:cs="Arial"/>
          <w:sz w:val="24"/>
          <w:szCs w:val="24"/>
          <w:lang w:eastAsia="zh-CN"/>
        </w:rPr>
        <w:t>  </w:t>
      </w:r>
    </w:p>
    <w:p w14:paraId="781FB952" w14:textId="77777777" w:rsidR="009C6A2C" w:rsidRPr="002B01A3" w:rsidRDefault="009C6A2C" w:rsidP="003F60C3">
      <w:pPr>
        <w:pStyle w:val="paragraph"/>
        <w:spacing w:before="0" w:beforeAutospacing="0" w:after="0" w:afterAutospacing="0"/>
        <w:ind w:firstLine="720"/>
        <w:textAlignment w:val="baseline"/>
        <w:rPr>
          <w:rFonts w:ascii="Arial" w:hAnsi="Arial" w:cs="Arial"/>
        </w:rPr>
      </w:pPr>
      <w:r w:rsidRPr="002B01A3">
        <w:rPr>
          <w:rStyle w:val="normaltextrun"/>
          <w:rFonts w:ascii="Arial" w:hAnsi="Arial" w:cs="Arial"/>
        </w:rPr>
        <w:t xml:space="preserve">You are required to </w:t>
      </w:r>
      <w:r>
        <w:rPr>
          <w:rStyle w:val="normaltextrun"/>
          <w:rFonts w:ascii="Arial" w:hAnsi="Arial" w:cs="Arial"/>
        </w:rPr>
        <w:t>produce a report presenting research</w:t>
      </w:r>
      <w:r w:rsidRPr="002B01A3">
        <w:rPr>
          <w:rStyle w:val="normaltextrun"/>
          <w:rFonts w:ascii="Arial" w:hAnsi="Arial" w:cs="Arial"/>
        </w:rPr>
        <w:t xml:space="preserve"> into a </w:t>
      </w:r>
      <w:r>
        <w:rPr>
          <w:rStyle w:val="normaltextrun"/>
          <w:rFonts w:ascii="Arial" w:hAnsi="Arial" w:cs="Arial"/>
        </w:rPr>
        <w:t>logistics, supply chain management or transport subject</w:t>
      </w:r>
      <w:r w:rsidRPr="002B01A3">
        <w:rPr>
          <w:rStyle w:val="normaltextrun"/>
          <w:rFonts w:ascii="Arial" w:hAnsi="Arial" w:cs="Arial"/>
        </w:rPr>
        <w:t xml:space="preserve"> </w:t>
      </w:r>
      <w:r>
        <w:rPr>
          <w:rStyle w:val="normaltextrun"/>
          <w:rFonts w:ascii="Arial" w:hAnsi="Arial" w:cs="Arial"/>
        </w:rPr>
        <w:t xml:space="preserve">related </w:t>
      </w:r>
      <w:r w:rsidRPr="002B01A3">
        <w:rPr>
          <w:rStyle w:val="normaltextrun"/>
          <w:rFonts w:ascii="Arial" w:hAnsi="Arial" w:cs="Arial"/>
        </w:rPr>
        <w:t>area relevant to your</w:t>
      </w:r>
      <w:r>
        <w:rPr>
          <w:rStyle w:val="normaltextrun"/>
          <w:rFonts w:ascii="Arial" w:hAnsi="Arial" w:cs="Arial"/>
        </w:rPr>
        <w:t xml:space="preserve"> workplace and/or career aspirations</w:t>
      </w:r>
      <w:r w:rsidRPr="002B01A3">
        <w:rPr>
          <w:rStyle w:val="normaltextrun"/>
          <w:rFonts w:ascii="Arial" w:hAnsi="Arial" w:cs="Arial"/>
        </w:rPr>
        <w:t xml:space="preserve">. The subject area should be </w:t>
      </w:r>
      <w:r>
        <w:rPr>
          <w:rStyle w:val="normaltextrun"/>
          <w:rFonts w:ascii="Arial" w:hAnsi="Arial" w:cs="Arial"/>
        </w:rPr>
        <w:t xml:space="preserve">focused on logistics or transport contemporary challenges </w:t>
      </w:r>
      <w:r w:rsidRPr="002B01A3">
        <w:rPr>
          <w:rStyle w:val="normaltextrun"/>
          <w:rFonts w:ascii="Arial" w:hAnsi="Arial" w:cs="Arial"/>
        </w:rPr>
        <w:t xml:space="preserve"> </w:t>
      </w:r>
      <w:r>
        <w:rPr>
          <w:rStyle w:val="normaltextrun"/>
          <w:rFonts w:ascii="Arial" w:hAnsi="Arial" w:cs="Arial"/>
        </w:rPr>
        <w:t xml:space="preserve">and </w:t>
      </w:r>
      <w:r w:rsidRPr="002B01A3">
        <w:rPr>
          <w:rStyle w:val="normaltextrun"/>
          <w:rFonts w:ascii="Arial" w:hAnsi="Arial" w:cs="Arial"/>
        </w:rPr>
        <w:t xml:space="preserve">some suggested topics are </w:t>
      </w:r>
      <w:r>
        <w:rPr>
          <w:rStyle w:val="normaltextrun"/>
          <w:rFonts w:ascii="Arial" w:hAnsi="Arial" w:cs="Arial"/>
        </w:rPr>
        <w:t>listed</w:t>
      </w:r>
      <w:r w:rsidRPr="002B01A3">
        <w:rPr>
          <w:rStyle w:val="normaltextrun"/>
          <w:rFonts w:ascii="Arial" w:hAnsi="Arial" w:cs="Arial"/>
        </w:rPr>
        <w:t xml:space="preserve"> below:</w:t>
      </w:r>
      <w:r w:rsidRPr="002B01A3">
        <w:rPr>
          <w:rStyle w:val="eop"/>
          <w:rFonts w:ascii="Arial" w:hAnsi="Arial" w:cs="Arial"/>
        </w:rPr>
        <w:t> </w:t>
      </w:r>
    </w:p>
    <w:p w14:paraId="74157EB0" w14:textId="77777777" w:rsidR="009C6A2C" w:rsidRPr="002B01A3" w:rsidRDefault="009C6A2C" w:rsidP="009C6A2C">
      <w:pPr>
        <w:pStyle w:val="paragraph"/>
        <w:spacing w:before="0" w:beforeAutospacing="0" w:after="0" w:afterAutospacing="0"/>
        <w:textAlignment w:val="baseline"/>
        <w:rPr>
          <w:rFonts w:ascii="Arial" w:hAnsi="Arial" w:cs="Arial"/>
        </w:rPr>
      </w:pPr>
      <w:r w:rsidRPr="002B01A3">
        <w:rPr>
          <w:rStyle w:val="eop"/>
          <w:rFonts w:ascii="Arial" w:hAnsi="Arial" w:cs="Arial"/>
        </w:rPr>
        <w:t> </w:t>
      </w:r>
    </w:p>
    <w:p w14:paraId="77AA2889"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The benefits and challenges of digital transformation of logistics systems</w:t>
      </w:r>
    </w:p>
    <w:p w14:paraId="55E200AF"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Application of big data in logistics, supply chain management or transport</w:t>
      </w:r>
    </w:p>
    <w:p w14:paraId="5A412F96"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Applied research on transport automation.</w:t>
      </w:r>
    </w:p>
    <w:p w14:paraId="11CB6A8E"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Resilient logistics systems</w:t>
      </w:r>
    </w:p>
    <w:p w14:paraId="43C393FD"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AI-enhanced supply chain management</w:t>
      </w:r>
    </w:p>
    <w:p w14:paraId="411138E9" w14:textId="77777777" w:rsidR="009C6A2C" w:rsidRPr="007109F6" w:rsidRDefault="009C6A2C" w:rsidP="009C6A2C">
      <w:pPr>
        <w:pStyle w:val="ListParagraph"/>
        <w:numPr>
          <w:ilvl w:val="0"/>
          <w:numId w:val="28"/>
        </w:numPr>
        <w:rPr>
          <w:rFonts w:ascii="Arial" w:hAnsi="Arial" w:cs="Arial"/>
          <w:sz w:val="24"/>
          <w:szCs w:val="24"/>
        </w:rPr>
      </w:pPr>
      <w:r w:rsidRPr="007109F6">
        <w:rPr>
          <w:rFonts w:ascii="Arial" w:hAnsi="Arial" w:cs="Arial"/>
          <w:sz w:val="24"/>
          <w:szCs w:val="24"/>
        </w:rPr>
        <w:t xml:space="preserve">The application of </w:t>
      </w:r>
      <w:r>
        <w:rPr>
          <w:rFonts w:ascii="Arial" w:hAnsi="Arial" w:cs="Arial"/>
          <w:sz w:val="24"/>
          <w:szCs w:val="24"/>
        </w:rPr>
        <w:t>b</w:t>
      </w:r>
      <w:r w:rsidRPr="007109F6">
        <w:rPr>
          <w:rFonts w:ascii="Arial" w:hAnsi="Arial" w:cs="Arial"/>
          <w:sz w:val="24"/>
          <w:szCs w:val="24"/>
        </w:rPr>
        <w:t>lockchain technology in procurement</w:t>
      </w:r>
    </w:p>
    <w:p w14:paraId="4CC120FB" w14:textId="77777777" w:rsidR="009C6A2C" w:rsidRPr="007109F6" w:rsidRDefault="009C6A2C" w:rsidP="009C6A2C">
      <w:pPr>
        <w:pStyle w:val="ListParagraph"/>
        <w:numPr>
          <w:ilvl w:val="0"/>
          <w:numId w:val="28"/>
        </w:numPr>
        <w:rPr>
          <w:rFonts w:ascii="Arial" w:hAnsi="Arial" w:cs="Arial"/>
          <w:sz w:val="24"/>
          <w:szCs w:val="24"/>
        </w:rPr>
      </w:pPr>
      <w:r>
        <w:rPr>
          <w:rFonts w:ascii="Arial" w:hAnsi="Arial" w:cs="Arial"/>
          <w:sz w:val="24"/>
          <w:szCs w:val="24"/>
        </w:rPr>
        <w:t xml:space="preserve">Towards the </w:t>
      </w:r>
      <w:r w:rsidRPr="007109F6">
        <w:rPr>
          <w:rFonts w:ascii="Arial" w:hAnsi="Arial" w:cs="Arial"/>
          <w:sz w:val="24"/>
          <w:szCs w:val="24"/>
        </w:rPr>
        <w:t xml:space="preserve">Net Zero </w:t>
      </w:r>
      <w:r>
        <w:rPr>
          <w:rFonts w:ascii="Arial" w:hAnsi="Arial" w:cs="Arial"/>
          <w:sz w:val="24"/>
          <w:szCs w:val="24"/>
        </w:rPr>
        <w:t>logistics sector</w:t>
      </w:r>
    </w:p>
    <w:p w14:paraId="308047AD" w14:textId="77777777" w:rsidR="009C6A2C" w:rsidRPr="007E00BF" w:rsidRDefault="009C6A2C" w:rsidP="009C6A2C">
      <w:pPr>
        <w:pStyle w:val="ListParagraph"/>
        <w:ind w:left="1080"/>
        <w:rPr>
          <w:rFonts w:ascii="Arial" w:hAnsi="Arial" w:cs="Arial"/>
          <w:sz w:val="24"/>
          <w:szCs w:val="24"/>
        </w:rPr>
      </w:pPr>
    </w:p>
    <w:p w14:paraId="444A7630"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The report will be expected to contain the following sections as a minimum:</w:t>
      </w:r>
      <w:r w:rsidRPr="007E00BF">
        <w:rPr>
          <w:rStyle w:val="eop"/>
          <w:rFonts w:ascii="Arial" w:hAnsi="Arial" w:cs="Arial"/>
        </w:rPr>
        <w:t> </w:t>
      </w:r>
    </w:p>
    <w:p w14:paraId="77A4EE12"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eop"/>
          <w:rFonts w:ascii="Arial" w:hAnsi="Arial" w:cs="Arial"/>
        </w:rPr>
        <w:t> </w:t>
      </w:r>
    </w:p>
    <w:p w14:paraId="0D4E1231" w14:textId="77777777" w:rsidR="009C6A2C" w:rsidRPr="007E00BF" w:rsidRDefault="009C6A2C" w:rsidP="009C6A2C">
      <w:pPr>
        <w:pStyle w:val="paragraph"/>
        <w:numPr>
          <w:ilvl w:val="0"/>
          <w:numId w:val="29"/>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Title Page</w:t>
      </w:r>
      <w:r w:rsidRPr="007E00BF">
        <w:rPr>
          <w:rStyle w:val="eop"/>
          <w:rFonts w:ascii="Arial" w:hAnsi="Arial" w:cs="Arial"/>
        </w:rPr>
        <w:t> </w:t>
      </w:r>
    </w:p>
    <w:p w14:paraId="071C99C7"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This should show, Student Name, Student Number, Date, Name of Assignment, Module Name, Module Code and Assignment Name. </w:t>
      </w:r>
      <w:r w:rsidRPr="007E00BF">
        <w:rPr>
          <w:rStyle w:val="eop"/>
          <w:rFonts w:ascii="Arial" w:hAnsi="Arial" w:cs="Arial"/>
        </w:rPr>
        <w:t> </w:t>
      </w:r>
    </w:p>
    <w:p w14:paraId="6F440EB4" w14:textId="77777777" w:rsidR="009C6A2C" w:rsidRPr="007E00BF" w:rsidRDefault="009C6A2C" w:rsidP="009C6A2C">
      <w:pPr>
        <w:pStyle w:val="paragraph"/>
        <w:numPr>
          <w:ilvl w:val="0"/>
          <w:numId w:val="30"/>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Contents Page</w:t>
      </w:r>
      <w:r w:rsidRPr="007E00BF">
        <w:rPr>
          <w:rStyle w:val="eop"/>
          <w:rFonts w:ascii="Arial" w:hAnsi="Arial" w:cs="Arial"/>
        </w:rPr>
        <w:t> </w:t>
      </w:r>
    </w:p>
    <w:p w14:paraId="20F4FE10"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This should have the pages numbers linked to the section titles and the figure numbers linked to the page numbers.</w:t>
      </w:r>
      <w:r w:rsidRPr="007E00BF">
        <w:rPr>
          <w:rStyle w:val="eop"/>
          <w:rFonts w:ascii="Arial" w:hAnsi="Arial" w:cs="Arial"/>
        </w:rPr>
        <w:t> </w:t>
      </w:r>
    </w:p>
    <w:p w14:paraId="71C36A3A" w14:textId="77777777" w:rsidR="009C6A2C" w:rsidRPr="007E00BF" w:rsidRDefault="009C6A2C" w:rsidP="009C6A2C">
      <w:pPr>
        <w:pStyle w:val="paragraph"/>
        <w:numPr>
          <w:ilvl w:val="0"/>
          <w:numId w:val="31"/>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Introduction</w:t>
      </w:r>
      <w:r w:rsidRPr="007E00BF">
        <w:rPr>
          <w:rStyle w:val="eop"/>
          <w:rFonts w:ascii="Arial" w:hAnsi="Arial" w:cs="Arial"/>
        </w:rPr>
        <w:t> </w:t>
      </w:r>
    </w:p>
    <w:p w14:paraId="70CF18AC"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 xml:space="preserve">Describe what the investigation will look at, the importance of the subject giving justification for </w:t>
      </w:r>
      <w:proofErr w:type="spellStart"/>
      <w:r w:rsidRPr="007E00BF">
        <w:rPr>
          <w:rStyle w:val="normaltextrun"/>
          <w:rFonts w:ascii="Arial" w:hAnsi="Arial" w:cs="Arial"/>
        </w:rPr>
        <w:t>there</w:t>
      </w:r>
      <w:proofErr w:type="spellEnd"/>
      <w:r w:rsidRPr="007E00BF">
        <w:rPr>
          <w:rStyle w:val="normaltextrun"/>
          <w:rFonts w:ascii="Arial" w:hAnsi="Arial" w:cs="Arial"/>
        </w:rPr>
        <w:t xml:space="preserve"> work and the overall aims and objectives of the report.</w:t>
      </w:r>
      <w:r w:rsidRPr="007E00BF">
        <w:rPr>
          <w:rStyle w:val="eop"/>
          <w:rFonts w:ascii="Arial" w:hAnsi="Arial" w:cs="Arial"/>
        </w:rPr>
        <w:t> </w:t>
      </w:r>
    </w:p>
    <w:p w14:paraId="53F26403" w14:textId="77777777" w:rsidR="009C6A2C" w:rsidRPr="007E00BF" w:rsidRDefault="009C6A2C" w:rsidP="009C6A2C">
      <w:pPr>
        <w:pStyle w:val="paragraph"/>
        <w:numPr>
          <w:ilvl w:val="0"/>
          <w:numId w:val="32"/>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lastRenderedPageBreak/>
        <w:t>Background</w:t>
      </w:r>
      <w:r w:rsidRPr="007E00BF">
        <w:rPr>
          <w:rStyle w:val="eop"/>
          <w:rFonts w:ascii="Arial" w:hAnsi="Arial" w:cs="Arial"/>
        </w:rPr>
        <w:t> </w:t>
      </w:r>
    </w:p>
    <w:p w14:paraId="14F3A5BA"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Give background information on the subject area, supported by research, to show your understanding and appreciation for the broader subject area. Be sure to reference correctly.</w:t>
      </w:r>
      <w:r w:rsidRPr="007E00BF">
        <w:rPr>
          <w:rStyle w:val="eop"/>
          <w:rFonts w:ascii="Arial" w:hAnsi="Arial" w:cs="Arial"/>
        </w:rPr>
        <w:t> </w:t>
      </w:r>
    </w:p>
    <w:p w14:paraId="622993DB" w14:textId="77777777" w:rsidR="009C6A2C" w:rsidRPr="007E00BF" w:rsidRDefault="009C6A2C" w:rsidP="009C6A2C">
      <w:pPr>
        <w:pStyle w:val="paragraph"/>
        <w:numPr>
          <w:ilvl w:val="0"/>
          <w:numId w:val="33"/>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Discussion</w:t>
      </w:r>
      <w:r w:rsidRPr="007E00BF">
        <w:rPr>
          <w:rStyle w:val="eop"/>
          <w:rFonts w:ascii="Arial" w:hAnsi="Arial" w:cs="Arial"/>
        </w:rPr>
        <w:t> </w:t>
      </w:r>
    </w:p>
    <w:p w14:paraId="701A16BE"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You should present your results clearly in this section, as well as your analysis of those results. </w:t>
      </w:r>
      <w:r w:rsidRPr="007E00BF">
        <w:rPr>
          <w:rStyle w:val="eop"/>
          <w:rFonts w:ascii="Arial" w:hAnsi="Arial" w:cs="Arial"/>
        </w:rPr>
        <w:t> </w:t>
      </w:r>
    </w:p>
    <w:p w14:paraId="33E75D3A" w14:textId="77777777" w:rsidR="009C6A2C" w:rsidRPr="007E00BF" w:rsidRDefault="009C6A2C" w:rsidP="009C6A2C">
      <w:pPr>
        <w:pStyle w:val="paragraph"/>
        <w:numPr>
          <w:ilvl w:val="0"/>
          <w:numId w:val="34"/>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Conclusions</w:t>
      </w:r>
      <w:r w:rsidRPr="007E00BF">
        <w:rPr>
          <w:rStyle w:val="eop"/>
          <w:rFonts w:ascii="Arial" w:hAnsi="Arial" w:cs="Arial"/>
        </w:rPr>
        <w:t> </w:t>
      </w:r>
    </w:p>
    <w:p w14:paraId="4DF04A9E"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Finish off the report with a well written section that shows your understanding and highlights the key findings from your investigation. You should refer back to whether or not they met their objectives.</w:t>
      </w:r>
      <w:r w:rsidRPr="007E00BF">
        <w:rPr>
          <w:rStyle w:val="eop"/>
          <w:rFonts w:ascii="Arial" w:hAnsi="Arial" w:cs="Arial"/>
        </w:rPr>
        <w:t> </w:t>
      </w:r>
    </w:p>
    <w:p w14:paraId="166B735B" w14:textId="77777777" w:rsidR="009C6A2C" w:rsidRPr="007E00BF" w:rsidRDefault="009C6A2C" w:rsidP="009C6A2C">
      <w:pPr>
        <w:pStyle w:val="paragraph"/>
        <w:numPr>
          <w:ilvl w:val="0"/>
          <w:numId w:val="35"/>
        </w:numPr>
        <w:spacing w:before="0" w:beforeAutospacing="0" w:after="0" w:afterAutospacing="0"/>
        <w:ind w:left="1080" w:firstLine="0"/>
        <w:textAlignment w:val="baseline"/>
        <w:rPr>
          <w:rFonts w:ascii="Arial" w:hAnsi="Arial" w:cs="Arial"/>
        </w:rPr>
      </w:pPr>
      <w:r w:rsidRPr="007E00BF">
        <w:rPr>
          <w:rStyle w:val="normaltextrun"/>
          <w:rFonts w:ascii="Arial" w:hAnsi="Arial" w:cs="Arial"/>
          <w:b/>
          <w:bCs/>
        </w:rPr>
        <w:t>References</w:t>
      </w:r>
      <w:r w:rsidRPr="007E00BF">
        <w:rPr>
          <w:rStyle w:val="eop"/>
          <w:rFonts w:ascii="Arial" w:hAnsi="Arial" w:cs="Arial"/>
        </w:rPr>
        <w:t> </w:t>
      </w:r>
    </w:p>
    <w:p w14:paraId="33352960"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rPr>
        <w:t>Your references list should show all the references that you cited through your report, in the correct Harvard Referencing format. Consult the University Harvard Referencing Handbook for additional guidance. </w:t>
      </w:r>
      <w:r w:rsidRPr="007E00BF">
        <w:rPr>
          <w:rStyle w:val="eop"/>
          <w:rFonts w:ascii="Arial" w:hAnsi="Arial" w:cs="Arial"/>
        </w:rPr>
        <w:t> </w:t>
      </w:r>
    </w:p>
    <w:p w14:paraId="19810E03"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eop"/>
          <w:rFonts w:ascii="Arial" w:hAnsi="Arial" w:cs="Arial"/>
        </w:rPr>
        <w:t> </w:t>
      </w:r>
    </w:p>
    <w:p w14:paraId="07033D2B" w14:textId="77777777" w:rsidR="009C6A2C" w:rsidRPr="007E00BF" w:rsidRDefault="009C6A2C" w:rsidP="009C6A2C">
      <w:pPr>
        <w:pStyle w:val="paragraph"/>
        <w:spacing w:before="0" w:beforeAutospacing="0" w:after="0" w:afterAutospacing="0"/>
        <w:textAlignment w:val="baseline"/>
        <w:rPr>
          <w:rFonts w:ascii="Arial" w:hAnsi="Arial" w:cs="Arial"/>
        </w:rPr>
      </w:pPr>
      <w:r w:rsidRPr="007E00BF">
        <w:rPr>
          <w:rStyle w:val="normaltextrun"/>
          <w:rFonts w:ascii="Arial" w:hAnsi="Arial" w:cs="Arial"/>
          <w:b/>
          <w:bCs/>
        </w:rPr>
        <w:t>Your report should be 1500 words (+/- 10%) excluding references. Submission of the will be through Turnitin on Moodle. </w:t>
      </w:r>
      <w:r w:rsidRPr="007E00BF">
        <w:rPr>
          <w:rStyle w:val="eop"/>
          <w:rFonts w:ascii="Arial" w:hAnsi="Arial" w:cs="Arial"/>
        </w:rPr>
        <w:t> </w:t>
      </w:r>
    </w:p>
    <w:p w14:paraId="224E5751" w14:textId="77777777" w:rsidR="009C6A2C" w:rsidRPr="007E00BF" w:rsidRDefault="009C6A2C" w:rsidP="009C6A2C">
      <w:pPr>
        <w:rPr>
          <w:rFonts w:ascii="Arial" w:hAnsi="Arial" w:cs="Arial"/>
          <w:sz w:val="24"/>
          <w:szCs w:val="24"/>
        </w:rPr>
      </w:pPr>
    </w:p>
    <w:p w14:paraId="724A9BC9" w14:textId="425E739D" w:rsidR="005850B2" w:rsidRPr="00892809" w:rsidRDefault="00892809" w:rsidP="00892809">
      <w:pPr>
        <w:pStyle w:val="NormalWeb"/>
        <w:spacing w:before="0" w:line="360" w:lineRule="auto"/>
        <w:rPr>
          <w:rFonts w:ascii="Arial" w:hAnsi="Arial" w:cs="Arial"/>
        </w:rPr>
      </w:pPr>
      <w:r>
        <w:rPr>
          <w:rFonts w:ascii="Arial" w:hAnsi="Arial" w:cs="Arial"/>
          <w:szCs w:val="24"/>
        </w:rPr>
        <w:t>Following the general guidelines to complete the task is highly recommended (see below).</w:t>
      </w:r>
    </w:p>
    <w:p w14:paraId="2F0F1B86" w14:textId="27E06029" w:rsidR="00A3505D" w:rsidRPr="00A406E5" w:rsidRDefault="00A3505D" w:rsidP="00CA2E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8A7348" w14:textId="77777777" w:rsidTr="00C8667A">
        <w:trPr>
          <w:trHeight w:val="414"/>
        </w:trPr>
        <w:tc>
          <w:tcPr>
            <w:tcW w:w="10670" w:type="dxa"/>
            <w:shd w:val="clear" w:color="auto" w:fill="D9D9D9"/>
          </w:tcPr>
          <w:p w14:paraId="719FA50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E754921" w14:textId="77777777" w:rsidR="00D22D9C" w:rsidRPr="00A406E5" w:rsidRDefault="00D22D9C" w:rsidP="00D22D9C">
      <w:pPr>
        <w:jc w:val="both"/>
        <w:rPr>
          <w:rFonts w:ascii="Arial" w:hAnsi="Arial" w:cs="Arial"/>
          <w:sz w:val="22"/>
          <w:szCs w:val="22"/>
        </w:rPr>
      </w:pPr>
    </w:p>
    <w:p w14:paraId="148344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F1DB83" w14:textId="77777777" w:rsidR="004D5E9B" w:rsidRDefault="004D5E9B" w:rsidP="00D22D9C">
      <w:pPr>
        <w:jc w:val="both"/>
        <w:rPr>
          <w:rFonts w:ascii="Arial" w:hAnsi="Arial" w:cs="Arial"/>
          <w:b/>
          <w:sz w:val="22"/>
          <w:szCs w:val="22"/>
        </w:rPr>
      </w:pPr>
    </w:p>
    <w:p w14:paraId="7B7EEEE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4F1F2F" w14:textId="77777777" w:rsidR="004B75BA" w:rsidRDefault="004B75BA" w:rsidP="00D22D9C">
      <w:pPr>
        <w:jc w:val="both"/>
        <w:rPr>
          <w:rFonts w:ascii="Arial" w:hAnsi="Arial" w:cs="Arial"/>
          <w:sz w:val="22"/>
          <w:szCs w:val="22"/>
        </w:rPr>
      </w:pPr>
    </w:p>
    <w:p w14:paraId="4FA0FF18" w14:textId="29F86533"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672571" w14:textId="77777777" w:rsidR="00C01A3F" w:rsidRPr="00A406E5" w:rsidRDefault="00C01A3F" w:rsidP="00D22D9C">
      <w:pPr>
        <w:jc w:val="both"/>
        <w:rPr>
          <w:rFonts w:ascii="Arial" w:hAnsi="Arial" w:cs="Arial"/>
          <w:sz w:val="22"/>
          <w:szCs w:val="22"/>
        </w:rPr>
      </w:pPr>
    </w:p>
    <w:p w14:paraId="5D523692" w14:textId="02ACD2FE" w:rsidR="005A480F" w:rsidRDefault="008042F0" w:rsidP="005A480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80F">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14:paraId="3B1D8A1F" w14:textId="77777777" w:rsidR="00D22D9C" w:rsidRPr="00A406E5" w:rsidRDefault="00D22D9C" w:rsidP="00D22D9C">
      <w:pPr>
        <w:jc w:val="both"/>
        <w:rPr>
          <w:rFonts w:ascii="Arial" w:hAnsi="Arial" w:cs="Arial"/>
          <w:sz w:val="22"/>
          <w:szCs w:val="22"/>
        </w:rPr>
      </w:pPr>
    </w:p>
    <w:p w14:paraId="77489F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19F6F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72422B1" w14:textId="77777777" w:rsidR="00C01A3F" w:rsidRPr="00A406E5" w:rsidRDefault="00C01A3F" w:rsidP="00C01A3F">
      <w:pPr>
        <w:jc w:val="both"/>
        <w:rPr>
          <w:rFonts w:ascii="Arial" w:hAnsi="Arial" w:cs="Arial"/>
          <w:b/>
          <w:i/>
          <w:sz w:val="22"/>
          <w:szCs w:val="22"/>
        </w:rPr>
      </w:pPr>
    </w:p>
    <w:p w14:paraId="688779C6" w14:textId="77777777" w:rsidR="005A480F" w:rsidRDefault="008042F0" w:rsidP="005A48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A480F">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14:paraId="6FED4B55" w14:textId="77777777" w:rsidR="00317D0A" w:rsidRDefault="00317D0A" w:rsidP="00D22D9C">
      <w:pPr>
        <w:jc w:val="both"/>
        <w:rPr>
          <w:rFonts w:ascii="Arial" w:hAnsi="Arial" w:cs="Arial"/>
          <w:b/>
          <w:sz w:val="22"/>
          <w:szCs w:val="22"/>
        </w:rPr>
      </w:pPr>
    </w:p>
    <w:p w14:paraId="2B8960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438E3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AB45D3A" w14:textId="77777777" w:rsidR="00D22D9C" w:rsidRPr="00A406E5" w:rsidRDefault="00D22D9C" w:rsidP="00D22D9C">
      <w:pPr>
        <w:jc w:val="both"/>
        <w:rPr>
          <w:rFonts w:ascii="Arial" w:hAnsi="Arial" w:cs="Arial"/>
          <w:sz w:val="22"/>
          <w:szCs w:val="22"/>
        </w:rPr>
      </w:pPr>
    </w:p>
    <w:p w14:paraId="7719B0FE" w14:textId="77777777" w:rsidR="00334B5E" w:rsidRDefault="008042F0" w:rsidP="00334B5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5E">
        <w:rPr>
          <w:rFonts w:ascii="Arial" w:hAnsi="Arial" w:cs="Arial"/>
          <w:i/>
          <w:sz w:val="22"/>
          <w:szCs w:val="22"/>
        </w:rPr>
        <w:t>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p>
    <w:p w14:paraId="706B1B60" w14:textId="77777777" w:rsidR="00D22D9C" w:rsidRPr="00A406E5" w:rsidRDefault="00D22D9C" w:rsidP="00D22D9C">
      <w:pPr>
        <w:jc w:val="both"/>
        <w:rPr>
          <w:rFonts w:ascii="Arial" w:hAnsi="Arial" w:cs="Arial"/>
          <w:b/>
          <w:sz w:val="22"/>
          <w:szCs w:val="22"/>
        </w:rPr>
      </w:pPr>
    </w:p>
    <w:p w14:paraId="580627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37EC65" w14:textId="4DA42D1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E57B5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F74CB57" w14:textId="77777777" w:rsidR="00D22D9C" w:rsidRPr="00A406E5" w:rsidRDefault="00D22D9C" w:rsidP="00D22D9C">
      <w:pPr>
        <w:jc w:val="both"/>
        <w:rPr>
          <w:rFonts w:ascii="Arial" w:hAnsi="Arial" w:cs="Arial"/>
          <w:sz w:val="22"/>
          <w:szCs w:val="22"/>
        </w:rPr>
      </w:pPr>
    </w:p>
    <w:p w14:paraId="6916F486" w14:textId="4435D521" w:rsidR="00B762E7" w:rsidRDefault="008042F0" w:rsidP="00B762E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62E7">
        <w:rPr>
          <w:rFonts w:ascii="Arial" w:hAnsi="Arial" w:cs="Arial"/>
          <w:i/>
          <w:sz w:val="22"/>
          <w:szCs w:val="22"/>
        </w:rPr>
        <w:t xml:space="preserve">Utilise </w:t>
      </w:r>
      <w:r w:rsidR="00FD6ED1">
        <w:rPr>
          <w:rFonts w:ascii="Arial" w:hAnsi="Arial" w:cs="Arial"/>
          <w:i/>
          <w:sz w:val="22"/>
          <w:szCs w:val="22"/>
        </w:rPr>
        <w:t xml:space="preserve">different elements of </w:t>
      </w:r>
      <w:r w:rsidR="00736133" w:rsidRPr="00061BEC">
        <w:rPr>
          <w:rFonts w:ascii="Arial" w:hAnsi="Arial" w:cs="Arial"/>
          <w:i/>
          <w:sz w:val="22"/>
          <w:szCs w:val="22"/>
        </w:rPr>
        <w:t>business planning</w:t>
      </w:r>
      <w:r w:rsidR="00B762E7" w:rsidRPr="00061BEC">
        <w:rPr>
          <w:rFonts w:ascii="Arial" w:hAnsi="Arial" w:cs="Arial"/>
          <w:i/>
          <w:sz w:val="22"/>
          <w:szCs w:val="22"/>
        </w:rPr>
        <w:t xml:space="preserve"> </w:t>
      </w:r>
      <w:r w:rsidR="00B762E7">
        <w:rPr>
          <w:rFonts w:ascii="Arial" w:hAnsi="Arial" w:cs="Arial"/>
          <w:i/>
          <w:sz w:val="22"/>
          <w:szCs w:val="22"/>
        </w:rPr>
        <w:t>relevant to the assignment topic. Showcase your ability to apply these tools effectively to solve practical problems or analyse engineering systems. Explain the methodologies, assumptions, and limitations associated with the tools used.</w:t>
      </w:r>
      <w:r w:rsidR="0048060B">
        <w:rPr>
          <w:rFonts w:ascii="Arial" w:hAnsi="Arial" w:cs="Arial"/>
          <w:i/>
          <w:sz w:val="22"/>
          <w:szCs w:val="22"/>
        </w:rPr>
        <w:t xml:space="preserve"> </w:t>
      </w:r>
      <w:r w:rsidR="00B762E7">
        <w:rPr>
          <w:rFonts w:ascii="Arial" w:hAnsi="Arial" w:cs="Arial"/>
          <w:i/>
          <w:sz w:val="22"/>
          <w:szCs w:val="22"/>
        </w:rPr>
        <w:t>Offer practical recommendations or solutions based on your analysis and understanding of the subject matter. Demonstrate your ability to propose feasible and effective engineering strategies, designs, or improvements to address specific challenges or problems.</w:t>
      </w:r>
    </w:p>
    <w:p w14:paraId="34168CEF" w14:textId="77777777" w:rsidR="008566E5" w:rsidRPr="00A406E5" w:rsidRDefault="008566E5" w:rsidP="00D22D9C">
      <w:pPr>
        <w:jc w:val="both"/>
        <w:rPr>
          <w:rFonts w:ascii="Arial" w:hAnsi="Arial" w:cs="Arial"/>
          <w:sz w:val="22"/>
          <w:szCs w:val="22"/>
        </w:rPr>
      </w:pPr>
    </w:p>
    <w:p w14:paraId="602977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E3F32B" w14:textId="1CDDFA83"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D40696"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F47A1D" w14:textId="77777777" w:rsidR="00995D51" w:rsidRDefault="00995D51" w:rsidP="00D22D9C">
      <w:pPr>
        <w:jc w:val="both"/>
        <w:rPr>
          <w:rFonts w:ascii="Arial" w:hAnsi="Arial" w:cs="Arial"/>
          <w:sz w:val="22"/>
          <w:szCs w:val="22"/>
        </w:rPr>
      </w:pPr>
    </w:p>
    <w:p w14:paraId="0DFD5493" w14:textId="77777777" w:rsidR="00D22D9C" w:rsidRPr="00A406E5" w:rsidRDefault="00D22D9C" w:rsidP="00D22D9C">
      <w:pPr>
        <w:jc w:val="both"/>
        <w:rPr>
          <w:rFonts w:ascii="Arial" w:hAnsi="Arial" w:cs="Arial"/>
          <w:sz w:val="22"/>
          <w:szCs w:val="22"/>
        </w:rPr>
      </w:pPr>
    </w:p>
    <w:p w14:paraId="54D988D6" w14:textId="77777777" w:rsidR="00427101" w:rsidRDefault="008042F0" w:rsidP="0042710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7101">
        <w:rPr>
          <w:rFonts w:ascii="Arial" w:hAnsi="Arial" w:cs="Arial"/>
          <w:i/>
          <w:sz w:val="22"/>
          <w:szCs w:val="22"/>
        </w:rPr>
        <w:t>Clearly communicate your ideas, analysis, and recommendations in a manner that is easily understandable to both technical and non-technical audiences. Use appropriate engineering terminology, visual aids (such as diagrams or charts), and concise explanations to convey your ideas effectively. Demonstrate strong written communication skills throughout your assignment. Ensure clarity, coherence, and proper grammar and spelling.</w:t>
      </w:r>
    </w:p>
    <w:p w14:paraId="2F324BED" w14:textId="77777777" w:rsidR="00AC2D41" w:rsidRDefault="00AC2D41" w:rsidP="00427101">
      <w:pPr>
        <w:jc w:val="both"/>
        <w:rPr>
          <w:rFonts w:ascii="Arial" w:hAnsi="Arial" w:cs="Arial"/>
          <w:i/>
          <w:sz w:val="22"/>
          <w:szCs w:val="22"/>
        </w:rPr>
      </w:pPr>
    </w:p>
    <w:p w14:paraId="386352D5" w14:textId="77777777" w:rsidR="00427101" w:rsidRDefault="00427101" w:rsidP="00427101">
      <w:pPr>
        <w:jc w:val="both"/>
        <w:rPr>
          <w:rFonts w:ascii="Arial" w:hAnsi="Arial" w:cs="Arial"/>
          <w:sz w:val="22"/>
          <w:szCs w:val="22"/>
        </w:rPr>
      </w:pPr>
    </w:p>
    <w:p w14:paraId="2C0C3E70" w14:textId="77777777" w:rsidR="001B5DC4" w:rsidRDefault="001B5DC4" w:rsidP="00427101">
      <w:pPr>
        <w:jc w:val="both"/>
        <w:rPr>
          <w:rFonts w:ascii="Arial" w:hAnsi="Arial" w:cs="Arial"/>
          <w:sz w:val="22"/>
          <w:szCs w:val="22"/>
        </w:rPr>
      </w:pPr>
    </w:p>
    <w:p w14:paraId="3B9E7CDD" w14:textId="77777777" w:rsidR="001B5DC4" w:rsidRDefault="001B5DC4" w:rsidP="00427101">
      <w:pPr>
        <w:jc w:val="both"/>
        <w:rPr>
          <w:rFonts w:ascii="Arial" w:hAnsi="Arial" w:cs="Arial"/>
          <w:sz w:val="22"/>
          <w:szCs w:val="22"/>
        </w:rPr>
      </w:pPr>
    </w:p>
    <w:p w14:paraId="3CDDDB5C" w14:textId="77777777" w:rsidR="00964CF1" w:rsidRPr="00A406E5" w:rsidRDefault="00964CF1" w:rsidP="00121DE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0751CA" w14:textId="77777777" w:rsidTr="00CA08BE">
        <w:trPr>
          <w:jc w:val="center"/>
        </w:trPr>
        <w:tc>
          <w:tcPr>
            <w:tcW w:w="10444" w:type="dxa"/>
            <w:shd w:val="clear" w:color="auto" w:fill="BFBFBF"/>
          </w:tcPr>
          <w:p w14:paraId="3A84B45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3D9603E" w14:textId="77777777" w:rsidR="00152E9D" w:rsidRPr="00A406E5" w:rsidRDefault="00152E9D" w:rsidP="00152E9D">
      <w:pPr>
        <w:rPr>
          <w:rFonts w:ascii="Arial" w:hAnsi="Arial" w:cs="Arial"/>
        </w:rPr>
      </w:pPr>
    </w:p>
    <w:p w14:paraId="454DE44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83BEC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DF899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FFE0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2CE2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FF37B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086F2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9CC3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44C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5B9D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B13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F50FDF" w14:textId="1B8B5FC0"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6EBE38" w14:textId="77777777" w:rsidR="00152E9D" w:rsidRPr="00A406E5" w:rsidRDefault="00152E9D" w:rsidP="00152E9D">
            <w:pPr>
              <w:jc w:val="center"/>
              <w:rPr>
                <w:rFonts w:ascii="Arial" w:hAnsi="Arial" w:cs="Arial"/>
                <w:sz w:val="32"/>
              </w:rPr>
            </w:pPr>
          </w:p>
        </w:tc>
      </w:tr>
      <w:tr w:rsidR="00152E9D" w:rsidRPr="00A406E5" w14:paraId="155398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7179AF" w14:textId="77777777" w:rsidR="005D6660" w:rsidRPr="00C0318E" w:rsidRDefault="005D6660" w:rsidP="005D6660">
            <w:pPr>
              <w:spacing w:after="120"/>
              <w:rPr>
                <w:rFonts w:ascii="Calibri" w:hAnsi="Calibri"/>
                <w:i/>
                <w:iCs/>
                <w:sz w:val="24"/>
                <w:szCs w:val="24"/>
              </w:rPr>
            </w:pPr>
            <w:r w:rsidRPr="00C0318E">
              <w:rPr>
                <w:rFonts w:ascii="Arial" w:hAnsi="Arial" w:cs="Arial"/>
                <w:i/>
                <w:iCs/>
              </w:rPr>
              <w:t>The marks will be awarded for your choice of selecting a suitable literature for providing e</w:t>
            </w:r>
            <w:r w:rsidRPr="00C0318E">
              <w:rPr>
                <w:rFonts w:ascii="Calibri" w:hAnsi="Calibri"/>
                <w:i/>
                <w:iCs/>
                <w:sz w:val="24"/>
                <w:szCs w:val="24"/>
              </w:rPr>
              <w:t>vidence of further reading and critical analysis of the literature that should be from academic sources such as journals articles, books and quality websites</w:t>
            </w:r>
          </w:p>
          <w:p w14:paraId="1DF5F2C1" w14:textId="14542AB9" w:rsidR="00CB3B41" w:rsidRPr="00A406E5" w:rsidRDefault="00CB3B41" w:rsidP="00F36E19">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6EA16A" w14:textId="0C503956"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334E67" w14:textId="77777777" w:rsidR="00152E9D" w:rsidRPr="00A406E5" w:rsidRDefault="00152E9D" w:rsidP="00152E9D">
            <w:pPr>
              <w:jc w:val="center"/>
              <w:rPr>
                <w:rFonts w:ascii="Arial" w:hAnsi="Arial" w:cs="Arial"/>
                <w:sz w:val="32"/>
              </w:rPr>
            </w:pPr>
          </w:p>
        </w:tc>
      </w:tr>
      <w:tr w:rsidR="00152E9D" w:rsidRPr="00A406E5" w14:paraId="20A2D91C" w14:textId="77777777" w:rsidTr="00A85BFE">
        <w:trPr>
          <w:trHeight w:val="451"/>
        </w:trPr>
        <w:tc>
          <w:tcPr>
            <w:tcW w:w="4169" w:type="pct"/>
            <w:vMerge/>
            <w:tcBorders>
              <w:left w:val="single" w:sz="4" w:space="0" w:color="auto"/>
              <w:bottom w:val="single" w:sz="4" w:space="0" w:color="auto"/>
              <w:right w:val="single" w:sz="4" w:space="0" w:color="auto"/>
            </w:tcBorders>
          </w:tcPr>
          <w:p w14:paraId="431484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9EB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65560C" w14:textId="77777777" w:rsidR="00152E9D" w:rsidRPr="00A406E5" w:rsidRDefault="00152E9D" w:rsidP="00152E9D">
            <w:pPr>
              <w:jc w:val="center"/>
              <w:rPr>
                <w:rFonts w:ascii="Arial" w:hAnsi="Arial" w:cs="Arial"/>
                <w:sz w:val="32"/>
              </w:rPr>
            </w:pPr>
          </w:p>
        </w:tc>
      </w:tr>
      <w:tr w:rsidR="00152E9D" w:rsidRPr="00A406E5" w14:paraId="6649FE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6FDD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8B28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2A96" w14:textId="3D7F7924"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049EB9" w14:textId="77777777" w:rsidR="00152E9D" w:rsidRPr="00A406E5" w:rsidRDefault="00152E9D" w:rsidP="00152E9D">
            <w:pPr>
              <w:jc w:val="center"/>
              <w:rPr>
                <w:rFonts w:ascii="Arial" w:hAnsi="Arial" w:cs="Arial"/>
                <w:sz w:val="32"/>
              </w:rPr>
            </w:pPr>
          </w:p>
        </w:tc>
      </w:tr>
      <w:tr w:rsidR="00152E9D" w:rsidRPr="00A406E5" w14:paraId="1729734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ED187A" w14:textId="52528963" w:rsidR="00B24FFA" w:rsidRPr="00B208B3" w:rsidRDefault="00B24FFA" w:rsidP="00B24FFA">
            <w:pPr>
              <w:rPr>
                <w:rFonts w:ascii="Calibri" w:hAnsi="Calibri"/>
                <w:i/>
                <w:iCs/>
                <w:sz w:val="24"/>
                <w:szCs w:val="24"/>
              </w:rPr>
            </w:pPr>
            <w:r w:rsidRPr="00B208B3">
              <w:rPr>
                <w:rFonts w:ascii="Calibri" w:hAnsi="Calibri"/>
                <w:i/>
                <w:iCs/>
                <w:sz w:val="24"/>
                <w:szCs w:val="24"/>
              </w:rPr>
              <w:t>The marks will be awarded for the quality of your explanation and interpretation</w:t>
            </w:r>
            <w:r>
              <w:rPr>
                <w:rFonts w:ascii="Calibri" w:hAnsi="Calibri"/>
                <w:i/>
                <w:iCs/>
                <w:sz w:val="24"/>
                <w:szCs w:val="24"/>
              </w:rPr>
              <w:t>/discussion</w:t>
            </w:r>
            <w:r w:rsidRPr="00B208B3">
              <w:rPr>
                <w:rFonts w:ascii="Calibri" w:hAnsi="Calibri"/>
                <w:i/>
                <w:iCs/>
                <w:sz w:val="24"/>
                <w:szCs w:val="24"/>
              </w:rPr>
              <w:t xml:space="preserve"> of the specific </w:t>
            </w:r>
            <w:r>
              <w:rPr>
                <w:rFonts w:ascii="Calibri" w:hAnsi="Calibri"/>
                <w:i/>
                <w:iCs/>
                <w:sz w:val="24"/>
                <w:szCs w:val="24"/>
              </w:rPr>
              <w:t xml:space="preserve">topic in the </w:t>
            </w:r>
            <w:r w:rsidRPr="00B208B3">
              <w:rPr>
                <w:rFonts w:ascii="Calibri" w:hAnsi="Calibri"/>
                <w:i/>
                <w:iCs/>
                <w:sz w:val="24"/>
                <w:szCs w:val="24"/>
              </w:rPr>
              <w:t>context of logistics.</w:t>
            </w:r>
          </w:p>
          <w:p w14:paraId="6D1064C3" w14:textId="3C26B290" w:rsidR="00CB3B41" w:rsidRPr="009105D8" w:rsidRDefault="00CB3B41" w:rsidP="00152E9D">
            <w:pPr>
              <w:spacing w:after="120"/>
              <w:rPr>
                <w:rFonts w:ascii="Arial" w:hAnsi="Arial" w:cs="Arial"/>
                <w:i/>
                <w:iCs/>
                <w:color w:val="0000FF"/>
              </w:rPr>
            </w:pPr>
          </w:p>
        </w:tc>
        <w:tc>
          <w:tcPr>
            <w:tcW w:w="416" w:type="pct"/>
            <w:tcBorders>
              <w:top w:val="single" w:sz="4" w:space="0" w:color="auto"/>
              <w:left w:val="single" w:sz="4" w:space="0" w:color="auto"/>
              <w:right w:val="single" w:sz="4" w:space="0" w:color="auto"/>
            </w:tcBorders>
          </w:tcPr>
          <w:p w14:paraId="28F6913D" w14:textId="1E45D123" w:rsidR="00152E9D" w:rsidRPr="00A406E5" w:rsidRDefault="00837AB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62EA981" w14:textId="77777777" w:rsidR="00152E9D" w:rsidRPr="00A406E5" w:rsidRDefault="00152E9D" w:rsidP="00152E9D">
            <w:pPr>
              <w:jc w:val="center"/>
              <w:rPr>
                <w:rFonts w:ascii="Arial" w:hAnsi="Arial" w:cs="Arial"/>
                <w:sz w:val="32"/>
              </w:rPr>
            </w:pPr>
          </w:p>
        </w:tc>
      </w:tr>
      <w:tr w:rsidR="00152E9D" w:rsidRPr="00A406E5" w14:paraId="3E2709E0" w14:textId="77777777" w:rsidTr="003B7BD6">
        <w:trPr>
          <w:trHeight w:val="90"/>
        </w:trPr>
        <w:tc>
          <w:tcPr>
            <w:tcW w:w="4169" w:type="pct"/>
            <w:vMerge/>
            <w:tcBorders>
              <w:left w:val="single" w:sz="4" w:space="0" w:color="auto"/>
              <w:bottom w:val="single" w:sz="4" w:space="0" w:color="auto"/>
              <w:right w:val="single" w:sz="4" w:space="0" w:color="auto"/>
            </w:tcBorders>
          </w:tcPr>
          <w:p w14:paraId="2C378A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B84E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AA1651" w14:textId="77777777" w:rsidR="00152E9D" w:rsidRPr="00A406E5" w:rsidRDefault="00152E9D" w:rsidP="00152E9D">
            <w:pPr>
              <w:jc w:val="center"/>
              <w:rPr>
                <w:rFonts w:ascii="Arial" w:hAnsi="Arial" w:cs="Arial"/>
                <w:sz w:val="32"/>
              </w:rPr>
            </w:pPr>
          </w:p>
        </w:tc>
      </w:tr>
      <w:tr w:rsidR="00152E9D" w:rsidRPr="00A406E5" w14:paraId="3A1579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B2B8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4FB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6A5B78" w14:textId="4FB0CE3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43DA2C" w14:textId="77777777" w:rsidR="00152E9D" w:rsidRPr="00A406E5" w:rsidRDefault="00152E9D" w:rsidP="00152E9D">
            <w:pPr>
              <w:jc w:val="center"/>
              <w:rPr>
                <w:rFonts w:ascii="Arial" w:hAnsi="Arial" w:cs="Arial"/>
                <w:sz w:val="32"/>
              </w:rPr>
            </w:pPr>
          </w:p>
        </w:tc>
      </w:tr>
      <w:tr w:rsidR="00152E9D" w:rsidRPr="00A406E5" w14:paraId="0EC477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1CA10B" w14:textId="59F0D372" w:rsidR="00695A9A" w:rsidRPr="009678B5" w:rsidRDefault="002E100A" w:rsidP="00152E9D">
            <w:pPr>
              <w:spacing w:after="120"/>
              <w:rPr>
                <w:rFonts w:ascii="Arial" w:hAnsi="Arial" w:cs="Arial"/>
                <w:i/>
                <w:iCs/>
                <w:color w:val="0000FF"/>
              </w:rPr>
            </w:pPr>
            <w:r w:rsidRPr="003B7BD6">
              <w:rPr>
                <w:rFonts w:ascii="Arial" w:hAnsi="Arial" w:cs="Arial"/>
                <w:i/>
                <w:iCs/>
              </w:rPr>
              <w:t xml:space="preserve">The marks will be awarded how well you develop and explain </w:t>
            </w:r>
            <w:r>
              <w:rPr>
                <w:rFonts w:ascii="Arial" w:hAnsi="Arial" w:cs="Arial"/>
                <w:i/>
                <w:iCs/>
              </w:rPr>
              <w:t xml:space="preserve">the selected topic and </w:t>
            </w:r>
            <w:r w:rsidR="00DD3D7E">
              <w:rPr>
                <w:rFonts w:ascii="Arial" w:hAnsi="Arial" w:cs="Arial"/>
                <w:i/>
                <w:iCs/>
              </w:rPr>
              <w:t xml:space="preserve">holistic </w:t>
            </w:r>
            <w:r>
              <w:rPr>
                <w:rFonts w:ascii="Arial" w:hAnsi="Arial" w:cs="Arial"/>
                <w:i/>
                <w:iCs/>
              </w:rPr>
              <w:t>solutions</w:t>
            </w:r>
          </w:p>
        </w:tc>
        <w:tc>
          <w:tcPr>
            <w:tcW w:w="416" w:type="pct"/>
            <w:tcBorders>
              <w:top w:val="single" w:sz="4" w:space="0" w:color="auto"/>
              <w:left w:val="single" w:sz="4" w:space="0" w:color="auto"/>
              <w:right w:val="single" w:sz="4" w:space="0" w:color="auto"/>
            </w:tcBorders>
          </w:tcPr>
          <w:p w14:paraId="375B1BEE" w14:textId="008DE5A8" w:rsidR="00152E9D" w:rsidRPr="00A406E5" w:rsidRDefault="00563DB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D4B59E5" w14:textId="77777777" w:rsidR="00152E9D" w:rsidRPr="00A406E5" w:rsidRDefault="00152E9D" w:rsidP="00152E9D">
            <w:pPr>
              <w:jc w:val="center"/>
              <w:rPr>
                <w:rFonts w:ascii="Arial" w:hAnsi="Arial" w:cs="Arial"/>
                <w:sz w:val="32"/>
              </w:rPr>
            </w:pPr>
          </w:p>
        </w:tc>
      </w:tr>
      <w:tr w:rsidR="00152E9D" w:rsidRPr="00A406E5" w14:paraId="7BC19F0E" w14:textId="77777777" w:rsidTr="00A85BFE">
        <w:trPr>
          <w:trHeight w:val="451"/>
        </w:trPr>
        <w:tc>
          <w:tcPr>
            <w:tcW w:w="4169" w:type="pct"/>
            <w:vMerge/>
            <w:tcBorders>
              <w:left w:val="single" w:sz="4" w:space="0" w:color="auto"/>
              <w:bottom w:val="single" w:sz="4" w:space="0" w:color="auto"/>
              <w:right w:val="single" w:sz="4" w:space="0" w:color="auto"/>
            </w:tcBorders>
          </w:tcPr>
          <w:p w14:paraId="22203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6C95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C15409" w14:textId="77777777" w:rsidR="00152E9D" w:rsidRPr="00A406E5" w:rsidRDefault="00152E9D" w:rsidP="00152E9D">
            <w:pPr>
              <w:jc w:val="center"/>
              <w:rPr>
                <w:rFonts w:ascii="Arial" w:hAnsi="Arial" w:cs="Arial"/>
                <w:sz w:val="32"/>
              </w:rPr>
            </w:pPr>
          </w:p>
        </w:tc>
      </w:tr>
      <w:tr w:rsidR="00152E9D" w:rsidRPr="00A406E5" w14:paraId="7E4575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FFC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8B637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69FDEE" w14:textId="4863F518"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F6D00" w14:textId="77777777" w:rsidR="00152E9D" w:rsidRPr="00A406E5" w:rsidRDefault="00152E9D" w:rsidP="00152E9D">
            <w:pPr>
              <w:jc w:val="center"/>
              <w:rPr>
                <w:rFonts w:ascii="Arial" w:hAnsi="Arial" w:cs="Arial"/>
                <w:sz w:val="32"/>
              </w:rPr>
            </w:pPr>
          </w:p>
        </w:tc>
      </w:tr>
      <w:tr w:rsidR="00152E9D" w:rsidRPr="00A406E5" w14:paraId="24617F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C10B66" w14:textId="3745AE32" w:rsidR="00974E3D" w:rsidRPr="00EA5DE3" w:rsidRDefault="00B964FA" w:rsidP="00EA5DE3">
            <w:pPr>
              <w:spacing w:after="120"/>
              <w:rPr>
                <w:rFonts w:ascii="Arial" w:hAnsi="Arial" w:cs="Arial"/>
                <w:i/>
                <w:color w:val="0000FF"/>
              </w:rPr>
            </w:pPr>
            <w:r w:rsidRPr="003B7BD6">
              <w:rPr>
                <w:rFonts w:ascii="Arial" w:hAnsi="Arial" w:cs="Arial"/>
                <w:i/>
              </w:rPr>
              <w:t>Demonstrate practical application based on your analysis and understanding of the subject matter.</w:t>
            </w:r>
            <w:r w:rsidRPr="003B7BD6">
              <w:t xml:space="preserve"> </w:t>
            </w:r>
            <w:r w:rsidRPr="003B7BD6">
              <w:rPr>
                <w:rFonts w:ascii="Arial" w:hAnsi="Arial" w:cs="Arial"/>
                <w:i/>
              </w:rPr>
              <w:t xml:space="preserve">Demonstrate your ability to propose feasible and effective </w:t>
            </w:r>
            <w:r>
              <w:rPr>
                <w:rFonts w:ascii="Arial" w:hAnsi="Arial" w:cs="Arial"/>
                <w:i/>
              </w:rPr>
              <w:t>recommendations</w:t>
            </w:r>
          </w:p>
        </w:tc>
        <w:tc>
          <w:tcPr>
            <w:tcW w:w="416" w:type="pct"/>
            <w:tcBorders>
              <w:top w:val="single" w:sz="4" w:space="0" w:color="auto"/>
              <w:left w:val="single" w:sz="4" w:space="0" w:color="auto"/>
              <w:right w:val="single" w:sz="4" w:space="0" w:color="auto"/>
            </w:tcBorders>
          </w:tcPr>
          <w:p w14:paraId="5DDF2590" w14:textId="494AA535" w:rsidR="00152E9D" w:rsidRPr="00A406E5" w:rsidRDefault="00322A8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4B0F986" w14:textId="77777777" w:rsidR="00152E9D" w:rsidRPr="00A406E5" w:rsidRDefault="00152E9D" w:rsidP="00152E9D">
            <w:pPr>
              <w:jc w:val="center"/>
              <w:rPr>
                <w:rFonts w:ascii="Arial" w:hAnsi="Arial" w:cs="Arial"/>
                <w:sz w:val="32"/>
              </w:rPr>
            </w:pPr>
          </w:p>
        </w:tc>
      </w:tr>
      <w:tr w:rsidR="00152E9D" w:rsidRPr="00A406E5" w14:paraId="49192F40" w14:textId="77777777" w:rsidTr="00A85BFE">
        <w:trPr>
          <w:trHeight w:val="450"/>
        </w:trPr>
        <w:tc>
          <w:tcPr>
            <w:tcW w:w="4169" w:type="pct"/>
            <w:vMerge/>
            <w:tcBorders>
              <w:left w:val="single" w:sz="4" w:space="0" w:color="auto"/>
              <w:bottom w:val="single" w:sz="4" w:space="0" w:color="auto"/>
              <w:right w:val="single" w:sz="4" w:space="0" w:color="auto"/>
            </w:tcBorders>
          </w:tcPr>
          <w:p w14:paraId="4B5E27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B56BC" w14:textId="4F443C88" w:rsidR="00152E9D" w:rsidRPr="00A406E5" w:rsidRDefault="00152E9D" w:rsidP="00322A8B">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0B506D" w14:textId="77777777" w:rsidR="00152E9D" w:rsidRPr="00A406E5" w:rsidRDefault="00152E9D" w:rsidP="00152E9D">
            <w:pPr>
              <w:jc w:val="center"/>
              <w:rPr>
                <w:rFonts w:ascii="Arial" w:hAnsi="Arial" w:cs="Arial"/>
                <w:sz w:val="32"/>
              </w:rPr>
            </w:pPr>
          </w:p>
        </w:tc>
      </w:tr>
      <w:tr w:rsidR="00152E9D" w:rsidRPr="00A406E5" w14:paraId="0C297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3699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A3B3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74CFE" w14:textId="0B3A4BA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C17170" w14:textId="77777777" w:rsidR="00152E9D" w:rsidRPr="00A406E5" w:rsidRDefault="00152E9D" w:rsidP="00152E9D">
            <w:pPr>
              <w:jc w:val="center"/>
              <w:rPr>
                <w:rFonts w:ascii="Arial" w:hAnsi="Arial" w:cs="Arial"/>
                <w:sz w:val="32"/>
              </w:rPr>
            </w:pPr>
          </w:p>
        </w:tc>
      </w:tr>
      <w:tr w:rsidR="00152E9D" w:rsidRPr="00A406E5" w14:paraId="172224B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7847C0" w14:textId="5AA78EE5" w:rsidR="0048261C" w:rsidRPr="00322A8B" w:rsidRDefault="001B5DC4" w:rsidP="00322A8B">
            <w:pPr>
              <w:spacing w:after="120"/>
              <w:rPr>
                <w:rFonts w:ascii="Arial" w:hAnsi="Arial" w:cs="Arial"/>
                <w:i/>
                <w:color w:val="0000FF"/>
              </w:rPr>
            </w:pPr>
            <w:r w:rsidRPr="003B7BD6">
              <w:rPr>
                <w:rFonts w:ascii="Arial" w:hAnsi="Arial" w:cs="Arial"/>
                <w:i/>
              </w:rPr>
              <w:t xml:space="preserve">The quality of an exercise can be determined by various indicators such as </w:t>
            </w:r>
            <w:r w:rsidRPr="003B7BD6">
              <w:rPr>
                <w:rFonts w:ascii="Calibri" w:hAnsi="Calibri" w:cs="Calibri"/>
                <w:b/>
              </w:rPr>
              <w:t xml:space="preserve">structure of the report and academic writing along with </w:t>
            </w:r>
            <w:r w:rsidRPr="003B7BD6">
              <w:rPr>
                <w:rFonts w:ascii="Arial" w:hAnsi="Arial" w:cs="Arial"/>
                <w:i/>
              </w:rPr>
              <w:t>formatting, referencing</w:t>
            </w:r>
            <w:r>
              <w:rPr>
                <w:rFonts w:ascii="Arial" w:hAnsi="Arial" w:cs="Arial"/>
                <w:i/>
              </w:rPr>
              <w:t xml:space="preserve"> using Harvard style</w:t>
            </w:r>
            <w:r w:rsidRPr="003B7BD6">
              <w:rPr>
                <w:rFonts w:ascii="Arial" w:hAnsi="Arial" w:cs="Arial"/>
                <w:i/>
              </w:rPr>
              <w:t>, the inclusion of diagrams, well-structured report organisation, and clarity of information.</w:t>
            </w:r>
          </w:p>
        </w:tc>
        <w:tc>
          <w:tcPr>
            <w:tcW w:w="416" w:type="pct"/>
            <w:tcBorders>
              <w:top w:val="single" w:sz="4" w:space="0" w:color="auto"/>
              <w:left w:val="single" w:sz="4" w:space="0" w:color="auto"/>
              <w:right w:val="single" w:sz="4" w:space="0" w:color="auto"/>
            </w:tcBorders>
          </w:tcPr>
          <w:p w14:paraId="76656651" w14:textId="24DE6B6B" w:rsidR="00152E9D" w:rsidRPr="00A406E5" w:rsidRDefault="00563DBB" w:rsidP="00152E9D">
            <w:pPr>
              <w:jc w:val="center"/>
              <w:rPr>
                <w:rFonts w:ascii="Arial" w:hAnsi="Arial" w:cs="Arial"/>
                <w:sz w:val="32"/>
              </w:rPr>
            </w:pPr>
            <w:r>
              <w:rPr>
                <w:rFonts w:ascii="Arial" w:hAnsi="Arial" w:cs="Arial"/>
                <w:sz w:val="32"/>
              </w:rPr>
              <w:t>3</w:t>
            </w:r>
            <w:r w:rsidR="00322A8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B131BE7" w14:textId="77777777" w:rsidR="00152E9D" w:rsidRPr="00A406E5" w:rsidRDefault="00152E9D" w:rsidP="00152E9D">
            <w:pPr>
              <w:jc w:val="center"/>
              <w:rPr>
                <w:rFonts w:ascii="Arial" w:hAnsi="Arial" w:cs="Arial"/>
                <w:sz w:val="32"/>
              </w:rPr>
            </w:pPr>
          </w:p>
        </w:tc>
      </w:tr>
      <w:tr w:rsidR="00152E9D" w:rsidRPr="00A406E5" w14:paraId="75CA2F8E" w14:textId="77777777" w:rsidTr="00A85BFE">
        <w:trPr>
          <w:trHeight w:val="450"/>
        </w:trPr>
        <w:tc>
          <w:tcPr>
            <w:tcW w:w="4169" w:type="pct"/>
            <w:vMerge/>
            <w:tcBorders>
              <w:left w:val="single" w:sz="4" w:space="0" w:color="auto"/>
              <w:bottom w:val="single" w:sz="4" w:space="0" w:color="auto"/>
              <w:right w:val="single" w:sz="4" w:space="0" w:color="auto"/>
            </w:tcBorders>
          </w:tcPr>
          <w:p w14:paraId="13E84C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98A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AFF156" w14:textId="77777777" w:rsidR="00152E9D" w:rsidRPr="00A406E5" w:rsidRDefault="00152E9D" w:rsidP="00152E9D">
            <w:pPr>
              <w:jc w:val="center"/>
              <w:rPr>
                <w:rFonts w:ascii="Arial" w:hAnsi="Arial" w:cs="Arial"/>
                <w:sz w:val="32"/>
              </w:rPr>
            </w:pPr>
          </w:p>
        </w:tc>
      </w:tr>
    </w:tbl>
    <w:p w14:paraId="688F471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E77192" w14:textId="77777777" w:rsidTr="00152E9D">
        <w:trPr>
          <w:cantSplit/>
        </w:trPr>
        <w:tc>
          <w:tcPr>
            <w:tcW w:w="6062" w:type="dxa"/>
            <w:vMerge w:val="restart"/>
            <w:shd w:val="pct15" w:color="auto" w:fill="auto"/>
            <w:vAlign w:val="center"/>
          </w:tcPr>
          <w:p w14:paraId="5BA6CB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C92E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FF6C3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648846" w14:textId="77777777" w:rsidTr="00152E9D">
        <w:trPr>
          <w:cantSplit/>
        </w:trPr>
        <w:tc>
          <w:tcPr>
            <w:tcW w:w="6062" w:type="dxa"/>
            <w:vMerge/>
            <w:vAlign w:val="bottom"/>
          </w:tcPr>
          <w:p w14:paraId="0EFC9D9F" w14:textId="77777777" w:rsidR="00152E9D" w:rsidRPr="00A406E5" w:rsidRDefault="00152E9D" w:rsidP="00152E9D">
            <w:pPr>
              <w:rPr>
                <w:rFonts w:ascii="Arial" w:hAnsi="Arial" w:cs="Arial"/>
              </w:rPr>
            </w:pPr>
          </w:p>
        </w:tc>
        <w:tc>
          <w:tcPr>
            <w:tcW w:w="2903" w:type="dxa"/>
            <w:vAlign w:val="bottom"/>
          </w:tcPr>
          <w:p w14:paraId="0C379D5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9C4F33" w14:textId="77777777" w:rsidR="00152E9D" w:rsidRPr="00A406E5" w:rsidRDefault="00152E9D" w:rsidP="00152E9D">
            <w:pPr>
              <w:jc w:val="center"/>
              <w:rPr>
                <w:rFonts w:ascii="Arial" w:hAnsi="Arial" w:cs="Arial"/>
                <w:sz w:val="12"/>
                <w:szCs w:val="12"/>
              </w:rPr>
            </w:pPr>
          </w:p>
        </w:tc>
        <w:tc>
          <w:tcPr>
            <w:tcW w:w="1060" w:type="dxa"/>
            <w:vMerge/>
            <w:vAlign w:val="bottom"/>
          </w:tcPr>
          <w:p w14:paraId="239738A3" w14:textId="77777777" w:rsidR="00152E9D" w:rsidRPr="00A406E5" w:rsidRDefault="00152E9D" w:rsidP="00152E9D">
            <w:pPr>
              <w:ind w:leftChars="71" w:left="142"/>
              <w:rPr>
                <w:rFonts w:ascii="Arial" w:hAnsi="Arial" w:cs="Arial"/>
              </w:rPr>
            </w:pPr>
          </w:p>
        </w:tc>
      </w:tr>
      <w:tr w:rsidR="00152E9D" w:rsidRPr="00A406E5" w14:paraId="3504698E" w14:textId="77777777" w:rsidTr="00152E9D">
        <w:trPr>
          <w:cantSplit/>
        </w:trPr>
        <w:tc>
          <w:tcPr>
            <w:tcW w:w="6062" w:type="dxa"/>
            <w:vMerge/>
            <w:vAlign w:val="bottom"/>
          </w:tcPr>
          <w:p w14:paraId="5ACCD512" w14:textId="77777777" w:rsidR="00152E9D" w:rsidRPr="00A406E5" w:rsidRDefault="00152E9D" w:rsidP="00152E9D">
            <w:pPr>
              <w:rPr>
                <w:rFonts w:ascii="Arial" w:hAnsi="Arial" w:cs="Arial"/>
              </w:rPr>
            </w:pPr>
          </w:p>
        </w:tc>
        <w:tc>
          <w:tcPr>
            <w:tcW w:w="2903" w:type="dxa"/>
            <w:vAlign w:val="bottom"/>
          </w:tcPr>
          <w:p w14:paraId="7F1706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57C8FA" w14:textId="77777777" w:rsidR="00152E9D" w:rsidRPr="00A406E5" w:rsidRDefault="00152E9D" w:rsidP="00152E9D">
            <w:pPr>
              <w:jc w:val="center"/>
              <w:rPr>
                <w:rFonts w:ascii="Arial" w:hAnsi="Arial" w:cs="Arial"/>
                <w:sz w:val="12"/>
                <w:szCs w:val="12"/>
              </w:rPr>
            </w:pPr>
          </w:p>
        </w:tc>
        <w:tc>
          <w:tcPr>
            <w:tcW w:w="1060" w:type="dxa"/>
            <w:vMerge/>
            <w:vAlign w:val="bottom"/>
          </w:tcPr>
          <w:p w14:paraId="0FC5DEE3" w14:textId="77777777" w:rsidR="00152E9D" w:rsidRPr="00A406E5" w:rsidRDefault="00152E9D" w:rsidP="00152E9D">
            <w:pPr>
              <w:ind w:firstLineChars="141" w:firstLine="282"/>
              <w:rPr>
                <w:rFonts w:ascii="Arial" w:hAnsi="Arial" w:cs="Arial"/>
              </w:rPr>
            </w:pPr>
          </w:p>
        </w:tc>
      </w:tr>
    </w:tbl>
    <w:p w14:paraId="0552442E" w14:textId="77777777" w:rsidR="00152E9D" w:rsidRDefault="00152E9D" w:rsidP="00152E9D">
      <w:pPr>
        <w:rPr>
          <w:rFonts w:ascii="Arial" w:hAnsi="Arial" w:cs="Arial"/>
        </w:rPr>
      </w:pPr>
    </w:p>
    <w:p w14:paraId="400E5926" w14:textId="77777777" w:rsidR="00C073F1" w:rsidRDefault="00C073F1" w:rsidP="00152E9D">
      <w:pPr>
        <w:rPr>
          <w:rFonts w:ascii="Arial" w:hAnsi="Arial" w:cs="Arial"/>
        </w:rPr>
      </w:pPr>
    </w:p>
    <w:p w14:paraId="017EE8B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CB35D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1C6B9F" w14:textId="77777777" w:rsidR="00C073F1" w:rsidRPr="00A406E5" w:rsidRDefault="00C073F1" w:rsidP="00152E9D">
      <w:pPr>
        <w:rPr>
          <w:rFonts w:ascii="Arial" w:hAnsi="Arial" w:cs="Arial"/>
          <w:vanish/>
        </w:rPr>
      </w:pPr>
    </w:p>
    <w:p w14:paraId="4559685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1B770B5" w14:textId="77777777" w:rsidTr="007D5DE2">
        <w:tc>
          <w:tcPr>
            <w:tcW w:w="13858" w:type="dxa"/>
            <w:shd w:val="clear" w:color="auto" w:fill="8DB3E2" w:themeFill="text2" w:themeFillTint="66"/>
          </w:tcPr>
          <w:p w14:paraId="120480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6BA8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DD9B8DC" w14:textId="77777777" w:rsidTr="007D5DE2">
        <w:tc>
          <w:tcPr>
            <w:tcW w:w="13948" w:type="dxa"/>
            <w:shd w:val="clear" w:color="auto" w:fill="8DB3E2" w:themeFill="text2" w:themeFillTint="66"/>
          </w:tcPr>
          <w:p w14:paraId="0E2ADFD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094D42" w14:textId="77777777" w:rsidTr="0093002B">
        <w:tc>
          <w:tcPr>
            <w:tcW w:w="13948" w:type="dxa"/>
            <w:shd w:val="clear" w:color="auto" w:fill="DAEEF3" w:themeFill="accent5" w:themeFillTint="33"/>
          </w:tcPr>
          <w:p w14:paraId="4495988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1E5AB2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5C738E" w14:textId="77777777" w:rsidTr="007D5DE2">
        <w:trPr>
          <w:tblHeader/>
        </w:trPr>
        <w:tc>
          <w:tcPr>
            <w:tcW w:w="1735" w:type="dxa"/>
            <w:shd w:val="clear" w:color="auto" w:fill="8DB3E2" w:themeFill="text2" w:themeFillTint="66"/>
          </w:tcPr>
          <w:p w14:paraId="32E2D5C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32FDD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E3F36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A096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04EB1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5BB9A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2B0B4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35CE1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D37B6F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D731B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3ECAAF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9671E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3F7755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A3AC66" w14:textId="77777777" w:rsidTr="007D5DE2">
        <w:trPr>
          <w:tblHeader/>
        </w:trPr>
        <w:tc>
          <w:tcPr>
            <w:tcW w:w="1735" w:type="dxa"/>
            <w:shd w:val="clear" w:color="auto" w:fill="8DB3E2" w:themeFill="text2" w:themeFillTint="66"/>
          </w:tcPr>
          <w:p w14:paraId="50C9BAD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12BD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80C05E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4C72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FCF6A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32F46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BBFB5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1A65F5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31140" w14:textId="77777777" w:rsidTr="007D5DE2">
        <w:tc>
          <w:tcPr>
            <w:tcW w:w="1735" w:type="dxa"/>
            <w:shd w:val="clear" w:color="auto" w:fill="8DB3E2" w:themeFill="text2" w:themeFillTint="66"/>
          </w:tcPr>
          <w:p w14:paraId="60199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A417D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34645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FAE6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6B93D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13E9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026A9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BEF02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E0FD9D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24E67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AB647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38EF7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4836D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6DE62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26056DF" w14:textId="77777777" w:rsidTr="007D5DE2">
        <w:tc>
          <w:tcPr>
            <w:tcW w:w="1735" w:type="dxa"/>
            <w:shd w:val="clear" w:color="auto" w:fill="8DB3E2" w:themeFill="text2" w:themeFillTint="66"/>
          </w:tcPr>
          <w:p w14:paraId="7459AF1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9F2CD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8874CE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99F1BB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F7A38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4986F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9CCE8B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09572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CC6C616" w14:textId="77777777" w:rsidTr="007D5DE2">
        <w:tc>
          <w:tcPr>
            <w:tcW w:w="1735" w:type="dxa"/>
            <w:shd w:val="clear" w:color="auto" w:fill="8DB3E2" w:themeFill="text2" w:themeFillTint="66"/>
          </w:tcPr>
          <w:p w14:paraId="64F1603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05B29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A2228D" w14:textId="77777777" w:rsidR="007D5DE2" w:rsidRDefault="007D5DE2" w:rsidP="0093002B">
            <w:pPr>
              <w:spacing w:before="34" w:line="239" w:lineRule="auto"/>
              <w:ind w:left="108" w:right="-54"/>
              <w:rPr>
                <w:rFonts w:ascii="Arial" w:eastAsia="Arial" w:hAnsi="Arial" w:cs="Arial"/>
                <w:bCs/>
                <w:sz w:val="18"/>
                <w:szCs w:val="18"/>
              </w:rPr>
            </w:pPr>
          </w:p>
          <w:p w14:paraId="1B145C2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7212C3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EA9720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589282D" w14:textId="77777777" w:rsidR="007D5DE2" w:rsidRDefault="007D5DE2" w:rsidP="0093002B">
            <w:pPr>
              <w:rPr>
                <w:rFonts w:ascii="Arial" w:hAnsi="Arial" w:cs="Arial"/>
              </w:rPr>
            </w:pPr>
            <w:r w:rsidRPr="00FF3C22">
              <w:rPr>
                <w:rFonts w:ascii="Arial" w:hAnsi="Arial" w:cs="Arial"/>
              </w:rPr>
              <w:t>evidence to back up views.</w:t>
            </w:r>
          </w:p>
          <w:p w14:paraId="09D71CD2" w14:textId="77777777" w:rsidR="007D5DE2" w:rsidRPr="00B669B1" w:rsidRDefault="007D5DE2" w:rsidP="0093002B">
            <w:pPr>
              <w:rPr>
                <w:rFonts w:ascii="Arial" w:hAnsi="Arial" w:cs="Arial"/>
              </w:rPr>
            </w:pPr>
          </w:p>
        </w:tc>
        <w:tc>
          <w:tcPr>
            <w:tcW w:w="1736" w:type="dxa"/>
          </w:tcPr>
          <w:p w14:paraId="1C7948E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EFA57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BAC436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AA30A5B" w14:textId="77777777" w:rsidR="007D5DE2" w:rsidRPr="00B669B1" w:rsidRDefault="007D5DE2" w:rsidP="0093002B">
            <w:pPr>
              <w:rPr>
                <w:rFonts w:ascii="Arial" w:hAnsi="Arial" w:cs="Arial"/>
              </w:rPr>
            </w:pPr>
          </w:p>
        </w:tc>
        <w:tc>
          <w:tcPr>
            <w:tcW w:w="1736" w:type="dxa"/>
          </w:tcPr>
          <w:p w14:paraId="4BD11E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8CCFE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50F8C0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07AF51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56AE5">
              <w:rPr>
                <w:rFonts w:ascii="Arial" w:hAnsi="Arial" w:cs="Arial"/>
                <w:lang w:val="it-IT"/>
              </w:rPr>
              <w:t xml:space="preserve">Can </w:t>
            </w:r>
            <w:proofErr w:type="spellStart"/>
            <w:r w:rsidRPr="00956AE5">
              <w:rPr>
                <w:rFonts w:ascii="Arial" w:hAnsi="Arial" w:cs="Arial"/>
                <w:lang w:val="it-IT"/>
              </w:rPr>
              <w:t>interpret</w:t>
            </w:r>
            <w:proofErr w:type="spellEnd"/>
            <w:r w:rsidRPr="00956AE5">
              <w:rPr>
                <w:rFonts w:ascii="Arial" w:hAnsi="Arial" w:cs="Arial"/>
                <w:lang w:val="it-IT"/>
              </w:rPr>
              <w:t xml:space="preserve"> qualitative and quantitative data </w:t>
            </w:r>
            <w:proofErr w:type="spellStart"/>
            <w:r w:rsidRPr="00956AE5">
              <w:rPr>
                <w:rFonts w:ascii="Arial" w:hAnsi="Arial" w:cs="Arial"/>
                <w:lang w:val="it-IT"/>
              </w:rPr>
              <w:t>accurately</w:t>
            </w:r>
            <w:proofErr w:type="spellEnd"/>
            <w:r w:rsidRPr="00956AE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18DDA0" w14:textId="77777777" w:rsidR="007D5DE2" w:rsidRPr="00B669B1" w:rsidRDefault="007D5DE2" w:rsidP="0093002B">
            <w:pPr>
              <w:rPr>
                <w:rFonts w:ascii="Arial" w:hAnsi="Arial" w:cs="Arial"/>
              </w:rPr>
            </w:pPr>
          </w:p>
        </w:tc>
        <w:tc>
          <w:tcPr>
            <w:tcW w:w="1736" w:type="dxa"/>
          </w:tcPr>
          <w:p w14:paraId="1CFB296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702BE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524FA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79ABF6D" w14:textId="77777777" w:rsidTr="007D5DE2">
        <w:tc>
          <w:tcPr>
            <w:tcW w:w="1735" w:type="dxa"/>
            <w:shd w:val="clear" w:color="auto" w:fill="8DB3E2" w:themeFill="text2" w:themeFillTint="66"/>
          </w:tcPr>
          <w:p w14:paraId="60A9FC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524BE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435F9C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5BC886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CC8F4D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464A7E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48A28A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34753F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26BBE8E" w14:textId="77777777" w:rsidR="007D5DE2" w:rsidRPr="00B669B1" w:rsidRDefault="007D5DE2" w:rsidP="0093002B">
            <w:pPr>
              <w:rPr>
                <w:rFonts w:ascii="Arial" w:hAnsi="Arial" w:cs="Arial"/>
              </w:rPr>
            </w:pPr>
          </w:p>
          <w:p w14:paraId="5A7A3969" w14:textId="77777777" w:rsidR="007D5DE2" w:rsidRPr="00B669B1" w:rsidRDefault="007D5DE2" w:rsidP="0093002B">
            <w:pPr>
              <w:rPr>
                <w:rFonts w:ascii="Arial" w:hAnsi="Arial" w:cs="Arial"/>
              </w:rPr>
            </w:pPr>
          </w:p>
        </w:tc>
        <w:tc>
          <w:tcPr>
            <w:tcW w:w="1736" w:type="dxa"/>
          </w:tcPr>
          <w:p w14:paraId="1DF94A3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FA1B88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A3055D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B5970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4060B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DCA1D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DC753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2D77E6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019AD3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416980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D333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E60835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179BEC0" w14:textId="77777777" w:rsidTr="007D5DE2">
        <w:tc>
          <w:tcPr>
            <w:tcW w:w="1735" w:type="dxa"/>
            <w:shd w:val="clear" w:color="auto" w:fill="8DB3E2" w:themeFill="text2" w:themeFillTint="66"/>
          </w:tcPr>
          <w:p w14:paraId="76AE7BE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D36B4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C7B5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B962AA1" w14:textId="77777777" w:rsidR="007D5DE2" w:rsidRPr="00ED3ABD" w:rsidRDefault="007D5DE2" w:rsidP="0093002B">
            <w:pPr>
              <w:rPr>
                <w:rFonts w:ascii="Arial" w:hAnsi="Arial" w:cs="Arial"/>
              </w:rPr>
            </w:pPr>
          </w:p>
          <w:p w14:paraId="6AEE1B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B36C0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453E3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70716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8BABFA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5737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FC987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871C36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622CC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45C60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DDAE6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97B133" w14:textId="77777777" w:rsidR="007D5DE2" w:rsidRDefault="007D5DE2" w:rsidP="007D5DE2"/>
    <w:p w14:paraId="3475EF7C" w14:textId="77777777" w:rsidR="007D5DE2" w:rsidRDefault="007D5DE2">
      <w:pPr>
        <w:pStyle w:val="NormalWeb"/>
        <w:rPr>
          <w:rFonts w:ascii="Arial" w:hAnsi="Arial" w:cs="Arial"/>
          <w:color w:val="303B44"/>
          <w:sz w:val="22"/>
          <w:szCs w:val="22"/>
        </w:rPr>
      </w:pPr>
    </w:p>
    <w:p w14:paraId="2B712890" w14:textId="77777777" w:rsidR="00527E60" w:rsidRDefault="00527E60">
      <w:pPr>
        <w:pStyle w:val="NormalWeb"/>
        <w:rPr>
          <w:rFonts w:ascii="Arial" w:hAnsi="Arial" w:cs="Arial"/>
          <w:color w:val="303B44"/>
          <w:sz w:val="22"/>
          <w:szCs w:val="22"/>
        </w:rPr>
      </w:pPr>
    </w:p>
    <w:p w14:paraId="2F2DDEDA" w14:textId="77777777" w:rsidR="00DE67C2" w:rsidRDefault="00DE67C2">
      <w:pPr>
        <w:pStyle w:val="NormalWeb"/>
        <w:rPr>
          <w:rFonts w:ascii="Arial" w:hAnsi="Arial" w:cs="Arial"/>
          <w:color w:val="303B44"/>
          <w:sz w:val="22"/>
          <w:szCs w:val="22"/>
        </w:rPr>
      </w:pPr>
    </w:p>
    <w:p w14:paraId="0DCB1010" w14:textId="77777777" w:rsidR="00DE67C2" w:rsidRDefault="00DE67C2">
      <w:pPr>
        <w:pStyle w:val="NormalWeb"/>
        <w:rPr>
          <w:rFonts w:ascii="Arial" w:hAnsi="Arial" w:cs="Arial"/>
          <w:color w:val="303B44"/>
          <w:sz w:val="22"/>
          <w:szCs w:val="22"/>
        </w:rPr>
      </w:pPr>
    </w:p>
    <w:p w14:paraId="4233F880" w14:textId="77777777" w:rsidR="00DE67C2" w:rsidRDefault="00DE67C2">
      <w:pPr>
        <w:pStyle w:val="NormalWeb"/>
        <w:rPr>
          <w:rFonts w:ascii="Arial" w:hAnsi="Arial" w:cs="Arial"/>
          <w:color w:val="303B44"/>
          <w:sz w:val="22"/>
          <w:szCs w:val="22"/>
        </w:rPr>
      </w:pPr>
    </w:p>
    <w:p w14:paraId="5ED1134D" w14:textId="77777777" w:rsidR="00DE67C2" w:rsidRDefault="00DE67C2">
      <w:pPr>
        <w:pStyle w:val="NormalWeb"/>
        <w:rPr>
          <w:rFonts w:ascii="Arial" w:hAnsi="Arial" w:cs="Arial"/>
          <w:color w:val="303B44"/>
          <w:sz w:val="22"/>
          <w:szCs w:val="22"/>
        </w:rPr>
      </w:pPr>
    </w:p>
    <w:p w14:paraId="15DE51C8" w14:textId="77777777" w:rsidR="00DE67C2" w:rsidRDefault="00DE67C2">
      <w:pPr>
        <w:pStyle w:val="NormalWeb"/>
        <w:rPr>
          <w:rFonts w:ascii="Arial" w:hAnsi="Arial" w:cs="Arial"/>
          <w:color w:val="303B44"/>
          <w:sz w:val="22"/>
          <w:szCs w:val="22"/>
        </w:rPr>
      </w:pPr>
    </w:p>
    <w:p w14:paraId="0CF43336" w14:textId="77777777" w:rsidR="00DE67C2" w:rsidRDefault="00DE67C2">
      <w:pPr>
        <w:pStyle w:val="NormalWeb"/>
        <w:rPr>
          <w:rFonts w:ascii="Arial" w:hAnsi="Arial" w:cs="Arial"/>
          <w:color w:val="303B44"/>
          <w:sz w:val="22"/>
          <w:szCs w:val="22"/>
        </w:rPr>
      </w:pPr>
    </w:p>
    <w:p w14:paraId="0F5D5205" w14:textId="77777777" w:rsidR="00DE67C2" w:rsidRDefault="00DE67C2">
      <w:pPr>
        <w:pStyle w:val="NormalWeb"/>
        <w:rPr>
          <w:rFonts w:ascii="Arial" w:hAnsi="Arial" w:cs="Arial"/>
          <w:color w:val="303B44"/>
          <w:sz w:val="22"/>
          <w:szCs w:val="22"/>
        </w:rPr>
      </w:pPr>
    </w:p>
    <w:p w14:paraId="0A205486" w14:textId="77777777" w:rsidR="00DE67C2" w:rsidRDefault="00DE67C2">
      <w:pPr>
        <w:pStyle w:val="NormalWeb"/>
        <w:rPr>
          <w:rFonts w:ascii="Arial" w:hAnsi="Arial" w:cs="Arial"/>
          <w:color w:val="303B44"/>
          <w:sz w:val="22"/>
          <w:szCs w:val="22"/>
        </w:rPr>
      </w:pPr>
    </w:p>
    <w:p w14:paraId="15574FD4" w14:textId="77777777" w:rsidR="00DE67C2" w:rsidRDefault="00DE67C2">
      <w:pPr>
        <w:pStyle w:val="NormalWeb"/>
        <w:rPr>
          <w:rFonts w:ascii="Arial" w:hAnsi="Arial" w:cs="Arial"/>
          <w:color w:val="303B44"/>
          <w:sz w:val="22"/>
          <w:szCs w:val="22"/>
        </w:rPr>
      </w:pPr>
    </w:p>
    <w:p w14:paraId="519E45DE" w14:textId="77777777" w:rsidR="00DE67C2" w:rsidRDefault="00DE67C2">
      <w:pPr>
        <w:pStyle w:val="NormalWeb"/>
        <w:rPr>
          <w:rFonts w:ascii="Arial" w:hAnsi="Arial" w:cs="Arial"/>
          <w:color w:val="303B44"/>
          <w:sz w:val="22"/>
          <w:szCs w:val="22"/>
        </w:rPr>
      </w:pPr>
    </w:p>
    <w:p w14:paraId="3FEB24EC" w14:textId="77777777" w:rsidR="00DE67C2" w:rsidRDefault="00DE67C2">
      <w:pPr>
        <w:pStyle w:val="NormalWeb"/>
        <w:rPr>
          <w:rFonts w:ascii="Arial" w:hAnsi="Arial" w:cs="Arial"/>
          <w:color w:val="303B44"/>
          <w:sz w:val="22"/>
          <w:szCs w:val="22"/>
        </w:rPr>
      </w:pPr>
    </w:p>
    <w:p w14:paraId="3AF45251" w14:textId="77777777" w:rsidR="00DE67C2" w:rsidRDefault="00DE67C2">
      <w:pPr>
        <w:pStyle w:val="NormalWeb"/>
        <w:rPr>
          <w:rFonts w:ascii="Arial" w:hAnsi="Arial" w:cs="Arial"/>
          <w:color w:val="303B44"/>
          <w:sz w:val="22"/>
          <w:szCs w:val="22"/>
        </w:rPr>
      </w:pPr>
    </w:p>
    <w:p w14:paraId="4A06CC6F" w14:textId="77777777" w:rsidR="00DE67C2" w:rsidRDefault="00DE67C2">
      <w:pPr>
        <w:pStyle w:val="NormalWeb"/>
        <w:rPr>
          <w:rFonts w:ascii="Arial" w:hAnsi="Arial" w:cs="Arial"/>
          <w:color w:val="303B44"/>
          <w:sz w:val="22"/>
          <w:szCs w:val="22"/>
        </w:rPr>
      </w:pPr>
    </w:p>
    <w:p w14:paraId="01DDA475" w14:textId="77777777" w:rsidR="00DE67C2" w:rsidRDefault="00DE67C2">
      <w:pPr>
        <w:pStyle w:val="NormalWeb"/>
        <w:rPr>
          <w:rFonts w:ascii="Arial" w:hAnsi="Arial" w:cs="Arial"/>
          <w:color w:val="303B44"/>
          <w:sz w:val="22"/>
          <w:szCs w:val="22"/>
        </w:rPr>
      </w:pPr>
    </w:p>
    <w:p w14:paraId="2EFABFB9" w14:textId="77777777" w:rsidR="00DE67C2" w:rsidRDefault="00DE67C2">
      <w:pPr>
        <w:pStyle w:val="NormalWeb"/>
        <w:rPr>
          <w:rFonts w:ascii="Arial" w:hAnsi="Arial" w:cs="Arial"/>
          <w:color w:val="303B44"/>
          <w:sz w:val="22"/>
          <w:szCs w:val="22"/>
        </w:rPr>
      </w:pPr>
    </w:p>
    <w:p w14:paraId="6499DDEB" w14:textId="77777777" w:rsidR="00DE67C2" w:rsidRDefault="00DE67C2">
      <w:pPr>
        <w:pStyle w:val="NormalWeb"/>
        <w:rPr>
          <w:rFonts w:ascii="Arial" w:hAnsi="Arial" w:cs="Arial"/>
          <w:color w:val="303B44"/>
          <w:sz w:val="22"/>
          <w:szCs w:val="22"/>
        </w:rPr>
      </w:pPr>
    </w:p>
    <w:p w14:paraId="7DE37CAC" w14:textId="77777777" w:rsidR="00DE67C2" w:rsidRDefault="00DE67C2">
      <w:pPr>
        <w:pStyle w:val="NormalWeb"/>
        <w:rPr>
          <w:rFonts w:ascii="Arial" w:hAnsi="Arial" w:cs="Arial"/>
          <w:color w:val="303B44"/>
          <w:sz w:val="22"/>
          <w:szCs w:val="22"/>
        </w:rPr>
      </w:pPr>
    </w:p>
    <w:p w14:paraId="1B32DFCD" w14:textId="77777777" w:rsidR="00DE67C2" w:rsidRDefault="00DE67C2">
      <w:pPr>
        <w:pStyle w:val="NormalWeb"/>
        <w:rPr>
          <w:rFonts w:ascii="Arial" w:hAnsi="Arial" w:cs="Arial"/>
          <w:color w:val="303B44"/>
          <w:sz w:val="22"/>
          <w:szCs w:val="22"/>
        </w:rPr>
      </w:pPr>
    </w:p>
    <w:p w14:paraId="09C08521" w14:textId="77777777" w:rsidR="00DE67C2" w:rsidRDefault="00DE67C2">
      <w:pPr>
        <w:pStyle w:val="NormalWeb"/>
        <w:rPr>
          <w:rFonts w:ascii="Arial" w:hAnsi="Arial" w:cs="Arial"/>
          <w:color w:val="303B44"/>
          <w:sz w:val="22"/>
          <w:szCs w:val="22"/>
        </w:rPr>
      </w:pPr>
    </w:p>
    <w:p w14:paraId="39C00BAB" w14:textId="77777777" w:rsidR="00DE67C2" w:rsidRDefault="00DE67C2">
      <w:pPr>
        <w:pStyle w:val="NormalWeb"/>
        <w:rPr>
          <w:rFonts w:ascii="Arial" w:hAnsi="Arial" w:cs="Arial"/>
          <w:color w:val="303B44"/>
          <w:sz w:val="22"/>
          <w:szCs w:val="22"/>
        </w:rPr>
      </w:pPr>
    </w:p>
    <w:p w14:paraId="178C804E" w14:textId="77777777" w:rsidR="00DE67C2" w:rsidRDefault="00DE67C2">
      <w:pPr>
        <w:pStyle w:val="NormalWeb"/>
        <w:rPr>
          <w:rFonts w:ascii="Arial" w:hAnsi="Arial" w:cs="Arial"/>
          <w:color w:val="303B44"/>
          <w:sz w:val="22"/>
          <w:szCs w:val="22"/>
        </w:rPr>
      </w:pPr>
    </w:p>
    <w:p w14:paraId="0422FA5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6A3EF" w14:textId="77777777" w:rsidR="009B6D75" w:rsidRDefault="009B6D75">
      <w:r>
        <w:separator/>
      </w:r>
    </w:p>
  </w:endnote>
  <w:endnote w:type="continuationSeparator" w:id="0">
    <w:p w14:paraId="4F84B9B0" w14:textId="77777777" w:rsidR="009B6D75" w:rsidRDefault="009B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186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96648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54E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5BC66" w14:textId="77777777" w:rsidR="009B6D75" w:rsidRDefault="009B6D75">
      <w:r>
        <w:separator/>
      </w:r>
    </w:p>
  </w:footnote>
  <w:footnote w:type="continuationSeparator" w:id="0">
    <w:p w14:paraId="0EB05F55" w14:textId="77777777" w:rsidR="009B6D75" w:rsidRDefault="009B6D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747ED"/>
    <w:multiLevelType w:val="multilevel"/>
    <w:tmpl w:val="002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490D0E"/>
    <w:multiLevelType w:val="hybridMultilevel"/>
    <w:tmpl w:val="E01898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D1218D8"/>
    <w:multiLevelType w:val="multilevel"/>
    <w:tmpl w:val="B44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CE799E"/>
    <w:multiLevelType w:val="multilevel"/>
    <w:tmpl w:val="EDF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0F17ECB"/>
    <w:multiLevelType w:val="multilevel"/>
    <w:tmpl w:val="FF0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51366"/>
    <w:multiLevelType w:val="hybridMultilevel"/>
    <w:tmpl w:val="8F7C1BC8"/>
    <w:lvl w:ilvl="0" w:tplc="BEF425A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85479C"/>
    <w:multiLevelType w:val="multilevel"/>
    <w:tmpl w:val="D02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8648AE"/>
    <w:multiLevelType w:val="multilevel"/>
    <w:tmpl w:val="214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9373E6"/>
    <w:multiLevelType w:val="multilevel"/>
    <w:tmpl w:val="29C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293BAF"/>
    <w:multiLevelType w:val="multilevel"/>
    <w:tmpl w:val="F1D2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973932"/>
    <w:multiLevelType w:val="multilevel"/>
    <w:tmpl w:val="CF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C1163D"/>
    <w:multiLevelType w:val="multilevel"/>
    <w:tmpl w:val="9648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662412"/>
    <w:multiLevelType w:val="multilevel"/>
    <w:tmpl w:val="1FDC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E33F89"/>
    <w:multiLevelType w:val="multilevel"/>
    <w:tmpl w:val="66E2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F51FA9"/>
    <w:multiLevelType w:val="multilevel"/>
    <w:tmpl w:val="A2B8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39426A"/>
    <w:multiLevelType w:val="multilevel"/>
    <w:tmpl w:val="38CA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4" w15:restartNumberingAfterBreak="0">
    <w:nsid w:val="7BD90511"/>
    <w:multiLevelType w:val="multilevel"/>
    <w:tmpl w:val="029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382F26"/>
    <w:multiLevelType w:val="multilevel"/>
    <w:tmpl w:val="2190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7030970">
    <w:abstractNumId w:val="4"/>
  </w:num>
  <w:num w:numId="2" w16cid:durableId="1110318500">
    <w:abstractNumId w:val="16"/>
  </w:num>
  <w:num w:numId="3" w16cid:durableId="1465926021">
    <w:abstractNumId w:val="32"/>
  </w:num>
  <w:num w:numId="4" w16cid:durableId="661130281">
    <w:abstractNumId w:val="21"/>
  </w:num>
  <w:num w:numId="5" w16cid:durableId="652375294">
    <w:abstractNumId w:val="14"/>
  </w:num>
  <w:num w:numId="6" w16cid:durableId="739592908">
    <w:abstractNumId w:val="31"/>
  </w:num>
  <w:num w:numId="7" w16cid:durableId="660429416">
    <w:abstractNumId w:val="5"/>
  </w:num>
  <w:num w:numId="8" w16cid:durableId="1005286773">
    <w:abstractNumId w:val="28"/>
  </w:num>
  <w:num w:numId="9" w16cid:durableId="28921841">
    <w:abstractNumId w:val="17"/>
  </w:num>
  <w:num w:numId="10" w16cid:durableId="878781542">
    <w:abstractNumId w:val="8"/>
  </w:num>
  <w:num w:numId="11" w16cid:durableId="1672104912">
    <w:abstractNumId w:val="10"/>
  </w:num>
  <w:num w:numId="12" w16cid:durableId="2118866772">
    <w:abstractNumId w:val="15"/>
  </w:num>
  <w:num w:numId="13" w16cid:durableId="1266842394">
    <w:abstractNumId w:val="27"/>
  </w:num>
  <w:num w:numId="14" w16cid:durableId="955260539">
    <w:abstractNumId w:val="7"/>
  </w:num>
  <w:num w:numId="15" w16cid:durableId="188687168">
    <w:abstractNumId w:val="0"/>
  </w:num>
  <w:num w:numId="16" w16cid:durableId="736168490">
    <w:abstractNumId w:val="13"/>
  </w:num>
  <w:num w:numId="17" w16cid:durableId="1981812314">
    <w:abstractNumId w:val="2"/>
  </w:num>
  <w:num w:numId="18" w16cid:durableId="1762140932">
    <w:abstractNumId w:val="33"/>
  </w:num>
  <w:num w:numId="19" w16cid:durableId="156270188">
    <w:abstractNumId w:val="6"/>
  </w:num>
  <w:num w:numId="20" w16cid:durableId="971180885">
    <w:abstractNumId w:val="20"/>
  </w:num>
  <w:num w:numId="21" w16cid:durableId="1568763792">
    <w:abstractNumId w:val="18"/>
  </w:num>
  <w:num w:numId="22" w16cid:durableId="637496399">
    <w:abstractNumId w:val="34"/>
  </w:num>
  <w:num w:numId="23" w16cid:durableId="1788154763">
    <w:abstractNumId w:val="25"/>
  </w:num>
  <w:num w:numId="24" w16cid:durableId="1624000873">
    <w:abstractNumId w:val="1"/>
  </w:num>
  <w:num w:numId="25" w16cid:durableId="374475019">
    <w:abstractNumId w:val="19"/>
  </w:num>
  <w:num w:numId="26" w16cid:durableId="396637011">
    <w:abstractNumId w:val="23"/>
  </w:num>
  <w:num w:numId="27" w16cid:durableId="935404713">
    <w:abstractNumId w:val="24"/>
  </w:num>
  <w:num w:numId="28" w16cid:durableId="1703747174">
    <w:abstractNumId w:val="12"/>
  </w:num>
  <w:num w:numId="29" w16cid:durableId="310914048">
    <w:abstractNumId w:val="30"/>
  </w:num>
  <w:num w:numId="30" w16cid:durableId="616916280">
    <w:abstractNumId w:val="22"/>
  </w:num>
  <w:num w:numId="31" w16cid:durableId="1402753778">
    <w:abstractNumId w:val="35"/>
  </w:num>
  <w:num w:numId="32" w16cid:durableId="1351879277">
    <w:abstractNumId w:val="26"/>
  </w:num>
  <w:num w:numId="33" w16cid:durableId="996498746">
    <w:abstractNumId w:val="9"/>
  </w:num>
  <w:num w:numId="34" w16cid:durableId="1206597196">
    <w:abstractNumId w:val="29"/>
  </w:num>
  <w:num w:numId="35" w16cid:durableId="1221281369">
    <w:abstractNumId w:val="3"/>
  </w:num>
  <w:num w:numId="36" w16cid:durableId="1416897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28F"/>
    <w:rsid w:val="00057EFC"/>
    <w:rsid w:val="00061BEC"/>
    <w:rsid w:val="000822E5"/>
    <w:rsid w:val="000971FC"/>
    <w:rsid w:val="00097FDD"/>
    <w:rsid w:val="000A2A3A"/>
    <w:rsid w:val="000A3062"/>
    <w:rsid w:val="000A492A"/>
    <w:rsid w:val="000A5541"/>
    <w:rsid w:val="000C27B6"/>
    <w:rsid w:val="000D2F80"/>
    <w:rsid w:val="000E2454"/>
    <w:rsid w:val="000E413A"/>
    <w:rsid w:val="000E72F7"/>
    <w:rsid w:val="000F5AA3"/>
    <w:rsid w:val="00100396"/>
    <w:rsid w:val="00100B5C"/>
    <w:rsid w:val="001106E9"/>
    <w:rsid w:val="00121DE2"/>
    <w:rsid w:val="00124CA5"/>
    <w:rsid w:val="001303F0"/>
    <w:rsid w:val="00134F77"/>
    <w:rsid w:val="001363A5"/>
    <w:rsid w:val="0014149D"/>
    <w:rsid w:val="00143776"/>
    <w:rsid w:val="00152E9D"/>
    <w:rsid w:val="00154487"/>
    <w:rsid w:val="0017512A"/>
    <w:rsid w:val="00196958"/>
    <w:rsid w:val="001A1E39"/>
    <w:rsid w:val="001A24F3"/>
    <w:rsid w:val="001A381A"/>
    <w:rsid w:val="001B0EB3"/>
    <w:rsid w:val="001B313F"/>
    <w:rsid w:val="001B405C"/>
    <w:rsid w:val="001B5DC4"/>
    <w:rsid w:val="001B5F45"/>
    <w:rsid w:val="001E1050"/>
    <w:rsid w:val="001E1E1F"/>
    <w:rsid w:val="001E2007"/>
    <w:rsid w:val="001E57C1"/>
    <w:rsid w:val="001F07EF"/>
    <w:rsid w:val="001F07F5"/>
    <w:rsid w:val="001F50B6"/>
    <w:rsid w:val="001F6D7A"/>
    <w:rsid w:val="00201F01"/>
    <w:rsid w:val="00224849"/>
    <w:rsid w:val="0022746E"/>
    <w:rsid w:val="00227A4C"/>
    <w:rsid w:val="00235F71"/>
    <w:rsid w:val="002444CA"/>
    <w:rsid w:val="00260B23"/>
    <w:rsid w:val="00260DE6"/>
    <w:rsid w:val="00271083"/>
    <w:rsid w:val="00273FEE"/>
    <w:rsid w:val="002753DC"/>
    <w:rsid w:val="0028204E"/>
    <w:rsid w:val="0028591B"/>
    <w:rsid w:val="002878BF"/>
    <w:rsid w:val="00291841"/>
    <w:rsid w:val="002B1DC7"/>
    <w:rsid w:val="002C449B"/>
    <w:rsid w:val="002C6040"/>
    <w:rsid w:val="002D5B3F"/>
    <w:rsid w:val="002E100A"/>
    <w:rsid w:val="002E272E"/>
    <w:rsid w:val="002F5778"/>
    <w:rsid w:val="00311EE5"/>
    <w:rsid w:val="00317D0A"/>
    <w:rsid w:val="00317FA2"/>
    <w:rsid w:val="003223E0"/>
    <w:rsid w:val="00322A8B"/>
    <w:rsid w:val="00334B5E"/>
    <w:rsid w:val="0033556F"/>
    <w:rsid w:val="003432DA"/>
    <w:rsid w:val="00352C4A"/>
    <w:rsid w:val="00355079"/>
    <w:rsid w:val="0035626B"/>
    <w:rsid w:val="00362560"/>
    <w:rsid w:val="003732FD"/>
    <w:rsid w:val="003753B2"/>
    <w:rsid w:val="00376559"/>
    <w:rsid w:val="00382BAA"/>
    <w:rsid w:val="00384D73"/>
    <w:rsid w:val="00393EB6"/>
    <w:rsid w:val="003A3CE5"/>
    <w:rsid w:val="003B366F"/>
    <w:rsid w:val="003B3F9D"/>
    <w:rsid w:val="003B6C95"/>
    <w:rsid w:val="003B7BD6"/>
    <w:rsid w:val="003D5BE9"/>
    <w:rsid w:val="003E318C"/>
    <w:rsid w:val="003E5751"/>
    <w:rsid w:val="003F60C3"/>
    <w:rsid w:val="00404529"/>
    <w:rsid w:val="004046A9"/>
    <w:rsid w:val="00404C50"/>
    <w:rsid w:val="00410711"/>
    <w:rsid w:val="00423934"/>
    <w:rsid w:val="00426244"/>
    <w:rsid w:val="00427101"/>
    <w:rsid w:val="0043384A"/>
    <w:rsid w:val="004373D2"/>
    <w:rsid w:val="00451810"/>
    <w:rsid w:val="00462B86"/>
    <w:rsid w:val="00470A38"/>
    <w:rsid w:val="00477880"/>
    <w:rsid w:val="0048060B"/>
    <w:rsid w:val="0048261C"/>
    <w:rsid w:val="004874DE"/>
    <w:rsid w:val="004A652A"/>
    <w:rsid w:val="004B5334"/>
    <w:rsid w:val="004B6C14"/>
    <w:rsid w:val="004B75BA"/>
    <w:rsid w:val="004C0D3E"/>
    <w:rsid w:val="004D5E9B"/>
    <w:rsid w:val="004D63D9"/>
    <w:rsid w:val="004D749B"/>
    <w:rsid w:val="004E6585"/>
    <w:rsid w:val="004F38B4"/>
    <w:rsid w:val="0050249F"/>
    <w:rsid w:val="0051658F"/>
    <w:rsid w:val="005230ED"/>
    <w:rsid w:val="00524566"/>
    <w:rsid w:val="00527E60"/>
    <w:rsid w:val="00530BEF"/>
    <w:rsid w:val="0055085B"/>
    <w:rsid w:val="00552351"/>
    <w:rsid w:val="00557E96"/>
    <w:rsid w:val="00561F00"/>
    <w:rsid w:val="00562C4E"/>
    <w:rsid w:val="00562DEC"/>
    <w:rsid w:val="00563DBB"/>
    <w:rsid w:val="00566DF9"/>
    <w:rsid w:val="00576AB4"/>
    <w:rsid w:val="00577917"/>
    <w:rsid w:val="0058048A"/>
    <w:rsid w:val="0058352C"/>
    <w:rsid w:val="005850B2"/>
    <w:rsid w:val="00590667"/>
    <w:rsid w:val="005969E2"/>
    <w:rsid w:val="005A1689"/>
    <w:rsid w:val="005A480F"/>
    <w:rsid w:val="005B61CD"/>
    <w:rsid w:val="005C7FD3"/>
    <w:rsid w:val="005D1D58"/>
    <w:rsid w:val="005D432C"/>
    <w:rsid w:val="005D65C5"/>
    <w:rsid w:val="005D6660"/>
    <w:rsid w:val="005E285E"/>
    <w:rsid w:val="005E72F8"/>
    <w:rsid w:val="005F0579"/>
    <w:rsid w:val="005F3A53"/>
    <w:rsid w:val="006062A3"/>
    <w:rsid w:val="00610E08"/>
    <w:rsid w:val="006140BF"/>
    <w:rsid w:val="006161BE"/>
    <w:rsid w:val="00620787"/>
    <w:rsid w:val="0063164E"/>
    <w:rsid w:val="00632434"/>
    <w:rsid w:val="00634476"/>
    <w:rsid w:val="0063478F"/>
    <w:rsid w:val="00644256"/>
    <w:rsid w:val="00650A0C"/>
    <w:rsid w:val="0065341F"/>
    <w:rsid w:val="00661D6F"/>
    <w:rsid w:val="006628E9"/>
    <w:rsid w:val="0066522A"/>
    <w:rsid w:val="00666E48"/>
    <w:rsid w:val="0066725E"/>
    <w:rsid w:val="006716C7"/>
    <w:rsid w:val="00681208"/>
    <w:rsid w:val="00681FA9"/>
    <w:rsid w:val="00691EA9"/>
    <w:rsid w:val="006934D4"/>
    <w:rsid w:val="00695A9A"/>
    <w:rsid w:val="006965D7"/>
    <w:rsid w:val="00696A1D"/>
    <w:rsid w:val="006A3438"/>
    <w:rsid w:val="006A6DC3"/>
    <w:rsid w:val="006B6BF5"/>
    <w:rsid w:val="006C3BC7"/>
    <w:rsid w:val="006D49ED"/>
    <w:rsid w:val="006D55CE"/>
    <w:rsid w:val="006D637A"/>
    <w:rsid w:val="006D6F24"/>
    <w:rsid w:val="006F0F95"/>
    <w:rsid w:val="006F45BF"/>
    <w:rsid w:val="006F60E0"/>
    <w:rsid w:val="00702F71"/>
    <w:rsid w:val="00704F7E"/>
    <w:rsid w:val="007056A5"/>
    <w:rsid w:val="00736133"/>
    <w:rsid w:val="007366DF"/>
    <w:rsid w:val="00757839"/>
    <w:rsid w:val="00767822"/>
    <w:rsid w:val="00770C81"/>
    <w:rsid w:val="00791024"/>
    <w:rsid w:val="00793F0A"/>
    <w:rsid w:val="007A2657"/>
    <w:rsid w:val="007B1225"/>
    <w:rsid w:val="007C682C"/>
    <w:rsid w:val="007D2385"/>
    <w:rsid w:val="007D5DE2"/>
    <w:rsid w:val="007F214F"/>
    <w:rsid w:val="007F5100"/>
    <w:rsid w:val="00800069"/>
    <w:rsid w:val="0080179F"/>
    <w:rsid w:val="008042F0"/>
    <w:rsid w:val="008310A0"/>
    <w:rsid w:val="00835D29"/>
    <w:rsid w:val="00837AB4"/>
    <w:rsid w:val="00842E7F"/>
    <w:rsid w:val="00845557"/>
    <w:rsid w:val="00852933"/>
    <w:rsid w:val="008566E5"/>
    <w:rsid w:val="008566FE"/>
    <w:rsid w:val="008628EC"/>
    <w:rsid w:val="00864A0A"/>
    <w:rsid w:val="00865B46"/>
    <w:rsid w:val="00881D69"/>
    <w:rsid w:val="00892809"/>
    <w:rsid w:val="00896134"/>
    <w:rsid w:val="008A62BC"/>
    <w:rsid w:val="008B19A9"/>
    <w:rsid w:val="008B3B2B"/>
    <w:rsid w:val="008B43E7"/>
    <w:rsid w:val="008D763F"/>
    <w:rsid w:val="008F036F"/>
    <w:rsid w:val="008F1308"/>
    <w:rsid w:val="008F78C2"/>
    <w:rsid w:val="0090058A"/>
    <w:rsid w:val="009031F4"/>
    <w:rsid w:val="00904568"/>
    <w:rsid w:val="009105D8"/>
    <w:rsid w:val="00911394"/>
    <w:rsid w:val="00923EF2"/>
    <w:rsid w:val="00926D25"/>
    <w:rsid w:val="00926E9D"/>
    <w:rsid w:val="00927F3F"/>
    <w:rsid w:val="009315A0"/>
    <w:rsid w:val="00932C6E"/>
    <w:rsid w:val="00933F10"/>
    <w:rsid w:val="009433C5"/>
    <w:rsid w:val="00956AE5"/>
    <w:rsid w:val="00964CF1"/>
    <w:rsid w:val="00965881"/>
    <w:rsid w:val="009678B5"/>
    <w:rsid w:val="00974E3D"/>
    <w:rsid w:val="009871FF"/>
    <w:rsid w:val="00990799"/>
    <w:rsid w:val="0099250C"/>
    <w:rsid w:val="00995D51"/>
    <w:rsid w:val="009A0631"/>
    <w:rsid w:val="009B0441"/>
    <w:rsid w:val="009B10ED"/>
    <w:rsid w:val="009B6D75"/>
    <w:rsid w:val="009C0E2D"/>
    <w:rsid w:val="009C43A2"/>
    <w:rsid w:val="009C6A2C"/>
    <w:rsid w:val="009D3EA4"/>
    <w:rsid w:val="009D4DBF"/>
    <w:rsid w:val="009D649C"/>
    <w:rsid w:val="009E15B0"/>
    <w:rsid w:val="009E4BC1"/>
    <w:rsid w:val="009F140A"/>
    <w:rsid w:val="009F5CB2"/>
    <w:rsid w:val="00A03BB8"/>
    <w:rsid w:val="00A16E98"/>
    <w:rsid w:val="00A3505D"/>
    <w:rsid w:val="00A4036F"/>
    <w:rsid w:val="00A406E5"/>
    <w:rsid w:val="00A41126"/>
    <w:rsid w:val="00A423D0"/>
    <w:rsid w:val="00A4641C"/>
    <w:rsid w:val="00A508B2"/>
    <w:rsid w:val="00A55377"/>
    <w:rsid w:val="00A55876"/>
    <w:rsid w:val="00A67FB1"/>
    <w:rsid w:val="00A7570B"/>
    <w:rsid w:val="00A857CF"/>
    <w:rsid w:val="00A85BFE"/>
    <w:rsid w:val="00AB6FE7"/>
    <w:rsid w:val="00AB7AD7"/>
    <w:rsid w:val="00AC2D41"/>
    <w:rsid w:val="00AD2430"/>
    <w:rsid w:val="00AE41A6"/>
    <w:rsid w:val="00AF0E34"/>
    <w:rsid w:val="00AF271D"/>
    <w:rsid w:val="00AF56C2"/>
    <w:rsid w:val="00B004E6"/>
    <w:rsid w:val="00B01ADA"/>
    <w:rsid w:val="00B073D7"/>
    <w:rsid w:val="00B0744D"/>
    <w:rsid w:val="00B212C9"/>
    <w:rsid w:val="00B24FFA"/>
    <w:rsid w:val="00B46CCD"/>
    <w:rsid w:val="00B50EA8"/>
    <w:rsid w:val="00B64082"/>
    <w:rsid w:val="00B72325"/>
    <w:rsid w:val="00B762E7"/>
    <w:rsid w:val="00B81AD3"/>
    <w:rsid w:val="00B829D8"/>
    <w:rsid w:val="00B84B5B"/>
    <w:rsid w:val="00B86446"/>
    <w:rsid w:val="00B9523F"/>
    <w:rsid w:val="00B964FA"/>
    <w:rsid w:val="00BA1176"/>
    <w:rsid w:val="00BD2345"/>
    <w:rsid w:val="00BD7707"/>
    <w:rsid w:val="00BE0B01"/>
    <w:rsid w:val="00BE4A5E"/>
    <w:rsid w:val="00BE79C7"/>
    <w:rsid w:val="00BF3CB5"/>
    <w:rsid w:val="00C01A3F"/>
    <w:rsid w:val="00C068D6"/>
    <w:rsid w:val="00C073F1"/>
    <w:rsid w:val="00C1285B"/>
    <w:rsid w:val="00C1361B"/>
    <w:rsid w:val="00C14E1F"/>
    <w:rsid w:val="00C230F7"/>
    <w:rsid w:val="00C315AF"/>
    <w:rsid w:val="00C361E0"/>
    <w:rsid w:val="00C36D9A"/>
    <w:rsid w:val="00C44A72"/>
    <w:rsid w:val="00C55DE2"/>
    <w:rsid w:val="00C61FC2"/>
    <w:rsid w:val="00C67E1C"/>
    <w:rsid w:val="00C705F9"/>
    <w:rsid w:val="00C714BE"/>
    <w:rsid w:val="00C80F0F"/>
    <w:rsid w:val="00C8667A"/>
    <w:rsid w:val="00C93BCB"/>
    <w:rsid w:val="00CA08BE"/>
    <w:rsid w:val="00CA2EE2"/>
    <w:rsid w:val="00CB201E"/>
    <w:rsid w:val="00CB3B41"/>
    <w:rsid w:val="00CC15E5"/>
    <w:rsid w:val="00CC166E"/>
    <w:rsid w:val="00CC241A"/>
    <w:rsid w:val="00CE33FF"/>
    <w:rsid w:val="00CE4035"/>
    <w:rsid w:val="00CE64A2"/>
    <w:rsid w:val="00CE65AB"/>
    <w:rsid w:val="00CF38AF"/>
    <w:rsid w:val="00CF4266"/>
    <w:rsid w:val="00D157EF"/>
    <w:rsid w:val="00D22D9C"/>
    <w:rsid w:val="00D241F1"/>
    <w:rsid w:val="00D275CB"/>
    <w:rsid w:val="00D30DFA"/>
    <w:rsid w:val="00D40696"/>
    <w:rsid w:val="00D463A5"/>
    <w:rsid w:val="00D4710D"/>
    <w:rsid w:val="00D47D25"/>
    <w:rsid w:val="00D51A4A"/>
    <w:rsid w:val="00D62ACD"/>
    <w:rsid w:val="00DA02CE"/>
    <w:rsid w:val="00DA36EE"/>
    <w:rsid w:val="00DB116D"/>
    <w:rsid w:val="00DD17CC"/>
    <w:rsid w:val="00DD3D7E"/>
    <w:rsid w:val="00DE217A"/>
    <w:rsid w:val="00DE67C2"/>
    <w:rsid w:val="00DF321B"/>
    <w:rsid w:val="00DF6764"/>
    <w:rsid w:val="00E042C4"/>
    <w:rsid w:val="00E2113C"/>
    <w:rsid w:val="00E230E0"/>
    <w:rsid w:val="00E263BA"/>
    <w:rsid w:val="00E27F15"/>
    <w:rsid w:val="00E371EA"/>
    <w:rsid w:val="00E465F4"/>
    <w:rsid w:val="00E50742"/>
    <w:rsid w:val="00E51AAC"/>
    <w:rsid w:val="00E57B5F"/>
    <w:rsid w:val="00E66CC0"/>
    <w:rsid w:val="00E728A9"/>
    <w:rsid w:val="00E807D9"/>
    <w:rsid w:val="00EA0F4E"/>
    <w:rsid w:val="00EA295B"/>
    <w:rsid w:val="00EA3B9B"/>
    <w:rsid w:val="00EA5DE3"/>
    <w:rsid w:val="00EA6801"/>
    <w:rsid w:val="00EB1281"/>
    <w:rsid w:val="00EB2F27"/>
    <w:rsid w:val="00EB4F96"/>
    <w:rsid w:val="00EC769B"/>
    <w:rsid w:val="00ED7072"/>
    <w:rsid w:val="00EE3132"/>
    <w:rsid w:val="00EE3D9D"/>
    <w:rsid w:val="00EE6F25"/>
    <w:rsid w:val="00F02126"/>
    <w:rsid w:val="00F03D85"/>
    <w:rsid w:val="00F041C1"/>
    <w:rsid w:val="00F06B74"/>
    <w:rsid w:val="00F07C8C"/>
    <w:rsid w:val="00F249F1"/>
    <w:rsid w:val="00F25B9D"/>
    <w:rsid w:val="00F2664E"/>
    <w:rsid w:val="00F31163"/>
    <w:rsid w:val="00F311D9"/>
    <w:rsid w:val="00F31C04"/>
    <w:rsid w:val="00F36E19"/>
    <w:rsid w:val="00F414FD"/>
    <w:rsid w:val="00F442A7"/>
    <w:rsid w:val="00F45CA3"/>
    <w:rsid w:val="00F57A89"/>
    <w:rsid w:val="00F61A20"/>
    <w:rsid w:val="00F63DD9"/>
    <w:rsid w:val="00F67644"/>
    <w:rsid w:val="00F8381F"/>
    <w:rsid w:val="00F847F3"/>
    <w:rsid w:val="00F86597"/>
    <w:rsid w:val="00F973D7"/>
    <w:rsid w:val="00FA04CD"/>
    <w:rsid w:val="00FA0B47"/>
    <w:rsid w:val="00FA25F5"/>
    <w:rsid w:val="00FA2810"/>
    <w:rsid w:val="00FA68F8"/>
    <w:rsid w:val="00FB1DC0"/>
    <w:rsid w:val="00FB3B4E"/>
    <w:rsid w:val="00FB4521"/>
    <w:rsid w:val="00FB4C13"/>
    <w:rsid w:val="00FB4F84"/>
    <w:rsid w:val="00FB5CF8"/>
    <w:rsid w:val="00FD6ED1"/>
    <w:rsid w:val="00FE22A2"/>
    <w:rsid w:val="00FF273B"/>
    <w:rsid w:val="00FF564C"/>
    <w:rsid w:val="00FF5AAD"/>
    <w:rsid w:val="00FF7FF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223B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msonormal">
    <w:name w:val="x_msonormal"/>
    <w:basedOn w:val="Normal"/>
    <w:rsid w:val="005850B2"/>
    <w:pPr>
      <w:spacing w:before="100" w:beforeAutospacing="1" w:after="100" w:afterAutospacing="1"/>
    </w:pPr>
    <w:rPr>
      <w:sz w:val="24"/>
      <w:szCs w:val="24"/>
      <w:lang w:eastAsia="zh-CN"/>
    </w:rPr>
  </w:style>
  <w:style w:type="character" w:customStyle="1" w:styleId="xcontentpasted0">
    <w:name w:val="x_contentpasted0"/>
    <w:basedOn w:val="DefaultParagraphFont"/>
    <w:rsid w:val="005850B2"/>
  </w:style>
  <w:style w:type="paragraph" w:customStyle="1" w:styleId="xmsolistparagraph">
    <w:name w:val="x_msolistparagraph"/>
    <w:basedOn w:val="Normal"/>
    <w:rsid w:val="005850B2"/>
    <w:pPr>
      <w:spacing w:before="100" w:beforeAutospacing="1" w:after="100" w:afterAutospacing="1"/>
    </w:pPr>
    <w:rPr>
      <w:sz w:val="24"/>
      <w:szCs w:val="24"/>
      <w:lang w:eastAsia="zh-CN"/>
    </w:rPr>
  </w:style>
  <w:style w:type="paragraph" w:customStyle="1" w:styleId="paragraph">
    <w:name w:val="paragraph"/>
    <w:basedOn w:val="Normal"/>
    <w:rsid w:val="000A5541"/>
    <w:pPr>
      <w:spacing w:before="100" w:beforeAutospacing="1" w:after="100" w:afterAutospacing="1"/>
    </w:pPr>
    <w:rPr>
      <w:sz w:val="24"/>
      <w:szCs w:val="24"/>
      <w:lang w:eastAsia="zh-CN"/>
    </w:rPr>
  </w:style>
  <w:style w:type="character" w:customStyle="1" w:styleId="eop">
    <w:name w:val="eop"/>
    <w:basedOn w:val="DefaultParagraphFont"/>
    <w:rsid w:val="000A5541"/>
  </w:style>
  <w:style w:type="character" w:customStyle="1" w:styleId="normaltextrun">
    <w:name w:val="normaltextrun"/>
    <w:basedOn w:val="DefaultParagraphFont"/>
    <w:rsid w:val="000A5541"/>
  </w:style>
  <w:style w:type="character" w:customStyle="1" w:styleId="contentcontrolboundarysink">
    <w:name w:val="contentcontrolboundarysink"/>
    <w:basedOn w:val="DefaultParagraphFont"/>
    <w:rsid w:val="000A5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6532">
      <w:bodyDiv w:val="1"/>
      <w:marLeft w:val="0"/>
      <w:marRight w:val="0"/>
      <w:marTop w:val="0"/>
      <w:marBottom w:val="0"/>
      <w:divBdr>
        <w:top w:val="none" w:sz="0" w:space="0" w:color="auto"/>
        <w:left w:val="none" w:sz="0" w:space="0" w:color="auto"/>
        <w:bottom w:val="none" w:sz="0" w:space="0" w:color="auto"/>
        <w:right w:val="none" w:sz="0" w:space="0" w:color="auto"/>
      </w:divBdr>
    </w:div>
    <w:div w:id="82381593">
      <w:bodyDiv w:val="1"/>
      <w:marLeft w:val="0"/>
      <w:marRight w:val="0"/>
      <w:marTop w:val="0"/>
      <w:marBottom w:val="0"/>
      <w:divBdr>
        <w:top w:val="none" w:sz="0" w:space="0" w:color="auto"/>
        <w:left w:val="none" w:sz="0" w:space="0" w:color="auto"/>
        <w:bottom w:val="none" w:sz="0" w:space="0" w:color="auto"/>
        <w:right w:val="none" w:sz="0" w:space="0" w:color="auto"/>
      </w:divBdr>
    </w:div>
    <w:div w:id="3408167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9568">
      <w:bodyDiv w:val="1"/>
      <w:marLeft w:val="0"/>
      <w:marRight w:val="0"/>
      <w:marTop w:val="0"/>
      <w:marBottom w:val="0"/>
      <w:divBdr>
        <w:top w:val="none" w:sz="0" w:space="0" w:color="auto"/>
        <w:left w:val="none" w:sz="0" w:space="0" w:color="auto"/>
        <w:bottom w:val="none" w:sz="0" w:space="0" w:color="auto"/>
        <w:right w:val="none" w:sz="0" w:space="0" w:color="auto"/>
      </w:divBdr>
    </w:div>
    <w:div w:id="475340608">
      <w:bodyDiv w:val="1"/>
      <w:marLeft w:val="0"/>
      <w:marRight w:val="0"/>
      <w:marTop w:val="0"/>
      <w:marBottom w:val="0"/>
      <w:divBdr>
        <w:top w:val="none" w:sz="0" w:space="0" w:color="auto"/>
        <w:left w:val="none" w:sz="0" w:space="0" w:color="auto"/>
        <w:bottom w:val="none" w:sz="0" w:space="0" w:color="auto"/>
        <w:right w:val="none" w:sz="0" w:space="0" w:color="auto"/>
      </w:divBdr>
    </w:div>
    <w:div w:id="545026812">
      <w:bodyDiv w:val="1"/>
      <w:marLeft w:val="0"/>
      <w:marRight w:val="0"/>
      <w:marTop w:val="0"/>
      <w:marBottom w:val="0"/>
      <w:divBdr>
        <w:top w:val="none" w:sz="0" w:space="0" w:color="auto"/>
        <w:left w:val="none" w:sz="0" w:space="0" w:color="auto"/>
        <w:bottom w:val="none" w:sz="0" w:space="0" w:color="auto"/>
        <w:right w:val="none" w:sz="0" w:space="0" w:color="auto"/>
      </w:divBdr>
    </w:div>
    <w:div w:id="591275957">
      <w:bodyDiv w:val="1"/>
      <w:marLeft w:val="0"/>
      <w:marRight w:val="0"/>
      <w:marTop w:val="0"/>
      <w:marBottom w:val="0"/>
      <w:divBdr>
        <w:top w:val="none" w:sz="0" w:space="0" w:color="auto"/>
        <w:left w:val="none" w:sz="0" w:space="0" w:color="auto"/>
        <w:bottom w:val="none" w:sz="0" w:space="0" w:color="auto"/>
        <w:right w:val="none" w:sz="0" w:space="0" w:color="auto"/>
      </w:divBdr>
    </w:div>
    <w:div w:id="624429056">
      <w:bodyDiv w:val="1"/>
      <w:marLeft w:val="0"/>
      <w:marRight w:val="0"/>
      <w:marTop w:val="0"/>
      <w:marBottom w:val="0"/>
      <w:divBdr>
        <w:top w:val="none" w:sz="0" w:space="0" w:color="auto"/>
        <w:left w:val="none" w:sz="0" w:space="0" w:color="auto"/>
        <w:bottom w:val="none" w:sz="0" w:space="0" w:color="auto"/>
        <w:right w:val="none" w:sz="0" w:space="0" w:color="auto"/>
      </w:divBdr>
    </w:div>
    <w:div w:id="725294974">
      <w:bodyDiv w:val="1"/>
      <w:marLeft w:val="0"/>
      <w:marRight w:val="0"/>
      <w:marTop w:val="0"/>
      <w:marBottom w:val="0"/>
      <w:divBdr>
        <w:top w:val="none" w:sz="0" w:space="0" w:color="auto"/>
        <w:left w:val="none" w:sz="0" w:space="0" w:color="auto"/>
        <w:bottom w:val="none" w:sz="0" w:space="0" w:color="auto"/>
        <w:right w:val="none" w:sz="0" w:space="0" w:color="auto"/>
      </w:divBdr>
      <w:divsChild>
        <w:div w:id="2079861600">
          <w:marLeft w:val="0"/>
          <w:marRight w:val="0"/>
          <w:marTop w:val="0"/>
          <w:marBottom w:val="0"/>
          <w:divBdr>
            <w:top w:val="none" w:sz="0" w:space="0" w:color="auto"/>
            <w:left w:val="none" w:sz="0" w:space="0" w:color="auto"/>
            <w:bottom w:val="none" w:sz="0" w:space="0" w:color="auto"/>
            <w:right w:val="none" w:sz="0" w:space="0" w:color="auto"/>
          </w:divBdr>
        </w:div>
        <w:div w:id="492842265">
          <w:marLeft w:val="0"/>
          <w:marRight w:val="0"/>
          <w:marTop w:val="0"/>
          <w:marBottom w:val="0"/>
          <w:divBdr>
            <w:top w:val="none" w:sz="0" w:space="0" w:color="auto"/>
            <w:left w:val="none" w:sz="0" w:space="0" w:color="auto"/>
            <w:bottom w:val="none" w:sz="0" w:space="0" w:color="auto"/>
            <w:right w:val="none" w:sz="0" w:space="0" w:color="auto"/>
          </w:divBdr>
        </w:div>
        <w:div w:id="958224938">
          <w:marLeft w:val="0"/>
          <w:marRight w:val="0"/>
          <w:marTop w:val="0"/>
          <w:marBottom w:val="0"/>
          <w:divBdr>
            <w:top w:val="none" w:sz="0" w:space="0" w:color="auto"/>
            <w:left w:val="none" w:sz="0" w:space="0" w:color="auto"/>
            <w:bottom w:val="none" w:sz="0" w:space="0" w:color="auto"/>
            <w:right w:val="none" w:sz="0" w:space="0" w:color="auto"/>
          </w:divBdr>
        </w:div>
        <w:div w:id="654605319">
          <w:marLeft w:val="0"/>
          <w:marRight w:val="0"/>
          <w:marTop w:val="0"/>
          <w:marBottom w:val="0"/>
          <w:divBdr>
            <w:top w:val="none" w:sz="0" w:space="0" w:color="auto"/>
            <w:left w:val="none" w:sz="0" w:space="0" w:color="auto"/>
            <w:bottom w:val="none" w:sz="0" w:space="0" w:color="auto"/>
            <w:right w:val="none" w:sz="0" w:space="0" w:color="auto"/>
          </w:divBdr>
        </w:div>
        <w:div w:id="998923056">
          <w:marLeft w:val="0"/>
          <w:marRight w:val="0"/>
          <w:marTop w:val="0"/>
          <w:marBottom w:val="0"/>
          <w:divBdr>
            <w:top w:val="none" w:sz="0" w:space="0" w:color="auto"/>
            <w:left w:val="none" w:sz="0" w:space="0" w:color="auto"/>
            <w:bottom w:val="none" w:sz="0" w:space="0" w:color="auto"/>
            <w:right w:val="none" w:sz="0" w:space="0" w:color="auto"/>
          </w:divBdr>
        </w:div>
        <w:div w:id="350760416">
          <w:marLeft w:val="0"/>
          <w:marRight w:val="0"/>
          <w:marTop w:val="0"/>
          <w:marBottom w:val="0"/>
          <w:divBdr>
            <w:top w:val="none" w:sz="0" w:space="0" w:color="auto"/>
            <w:left w:val="none" w:sz="0" w:space="0" w:color="auto"/>
            <w:bottom w:val="none" w:sz="0" w:space="0" w:color="auto"/>
            <w:right w:val="none" w:sz="0" w:space="0" w:color="auto"/>
          </w:divBdr>
          <w:divsChild>
            <w:div w:id="1004430727">
              <w:marLeft w:val="-75"/>
              <w:marRight w:val="0"/>
              <w:marTop w:val="30"/>
              <w:marBottom w:val="30"/>
              <w:divBdr>
                <w:top w:val="none" w:sz="0" w:space="0" w:color="auto"/>
                <w:left w:val="none" w:sz="0" w:space="0" w:color="auto"/>
                <w:bottom w:val="none" w:sz="0" w:space="0" w:color="auto"/>
                <w:right w:val="none" w:sz="0" w:space="0" w:color="auto"/>
              </w:divBdr>
              <w:divsChild>
                <w:div w:id="1057434065">
                  <w:marLeft w:val="0"/>
                  <w:marRight w:val="0"/>
                  <w:marTop w:val="0"/>
                  <w:marBottom w:val="0"/>
                  <w:divBdr>
                    <w:top w:val="none" w:sz="0" w:space="0" w:color="auto"/>
                    <w:left w:val="none" w:sz="0" w:space="0" w:color="auto"/>
                    <w:bottom w:val="none" w:sz="0" w:space="0" w:color="auto"/>
                    <w:right w:val="none" w:sz="0" w:space="0" w:color="auto"/>
                  </w:divBdr>
                  <w:divsChild>
                    <w:div w:id="1769033565">
                      <w:marLeft w:val="0"/>
                      <w:marRight w:val="0"/>
                      <w:marTop w:val="0"/>
                      <w:marBottom w:val="0"/>
                      <w:divBdr>
                        <w:top w:val="none" w:sz="0" w:space="0" w:color="auto"/>
                        <w:left w:val="none" w:sz="0" w:space="0" w:color="auto"/>
                        <w:bottom w:val="none" w:sz="0" w:space="0" w:color="auto"/>
                        <w:right w:val="none" w:sz="0" w:space="0" w:color="auto"/>
                      </w:divBdr>
                    </w:div>
                  </w:divsChild>
                </w:div>
                <w:div w:id="2011135614">
                  <w:marLeft w:val="0"/>
                  <w:marRight w:val="0"/>
                  <w:marTop w:val="0"/>
                  <w:marBottom w:val="0"/>
                  <w:divBdr>
                    <w:top w:val="none" w:sz="0" w:space="0" w:color="auto"/>
                    <w:left w:val="none" w:sz="0" w:space="0" w:color="auto"/>
                    <w:bottom w:val="none" w:sz="0" w:space="0" w:color="auto"/>
                    <w:right w:val="none" w:sz="0" w:space="0" w:color="auto"/>
                  </w:divBdr>
                  <w:divsChild>
                    <w:div w:id="1152990008">
                      <w:marLeft w:val="0"/>
                      <w:marRight w:val="0"/>
                      <w:marTop w:val="0"/>
                      <w:marBottom w:val="0"/>
                      <w:divBdr>
                        <w:top w:val="none" w:sz="0" w:space="0" w:color="auto"/>
                        <w:left w:val="none" w:sz="0" w:space="0" w:color="auto"/>
                        <w:bottom w:val="none" w:sz="0" w:space="0" w:color="auto"/>
                        <w:right w:val="none" w:sz="0" w:space="0" w:color="auto"/>
                      </w:divBdr>
                    </w:div>
                  </w:divsChild>
                </w:div>
                <w:div w:id="1796673659">
                  <w:marLeft w:val="0"/>
                  <w:marRight w:val="0"/>
                  <w:marTop w:val="0"/>
                  <w:marBottom w:val="0"/>
                  <w:divBdr>
                    <w:top w:val="none" w:sz="0" w:space="0" w:color="auto"/>
                    <w:left w:val="none" w:sz="0" w:space="0" w:color="auto"/>
                    <w:bottom w:val="none" w:sz="0" w:space="0" w:color="auto"/>
                    <w:right w:val="none" w:sz="0" w:space="0" w:color="auto"/>
                  </w:divBdr>
                  <w:divsChild>
                    <w:div w:id="1738477987">
                      <w:marLeft w:val="0"/>
                      <w:marRight w:val="0"/>
                      <w:marTop w:val="0"/>
                      <w:marBottom w:val="0"/>
                      <w:divBdr>
                        <w:top w:val="none" w:sz="0" w:space="0" w:color="auto"/>
                        <w:left w:val="none" w:sz="0" w:space="0" w:color="auto"/>
                        <w:bottom w:val="none" w:sz="0" w:space="0" w:color="auto"/>
                        <w:right w:val="none" w:sz="0" w:space="0" w:color="auto"/>
                      </w:divBdr>
                    </w:div>
                    <w:div w:id="395393617">
                      <w:marLeft w:val="0"/>
                      <w:marRight w:val="0"/>
                      <w:marTop w:val="0"/>
                      <w:marBottom w:val="0"/>
                      <w:divBdr>
                        <w:top w:val="none" w:sz="0" w:space="0" w:color="auto"/>
                        <w:left w:val="none" w:sz="0" w:space="0" w:color="auto"/>
                        <w:bottom w:val="none" w:sz="0" w:space="0" w:color="auto"/>
                        <w:right w:val="none" w:sz="0" w:space="0" w:color="auto"/>
                      </w:divBdr>
                    </w:div>
                    <w:div w:id="1381518601">
                      <w:marLeft w:val="0"/>
                      <w:marRight w:val="0"/>
                      <w:marTop w:val="0"/>
                      <w:marBottom w:val="0"/>
                      <w:divBdr>
                        <w:top w:val="none" w:sz="0" w:space="0" w:color="auto"/>
                        <w:left w:val="none" w:sz="0" w:space="0" w:color="auto"/>
                        <w:bottom w:val="none" w:sz="0" w:space="0" w:color="auto"/>
                        <w:right w:val="none" w:sz="0" w:space="0" w:color="auto"/>
                      </w:divBdr>
                    </w:div>
                  </w:divsChild>
                </w:div>
                <w:div w:id="1097867341">
                  <w:marLeft w:val="0"/>
                  <w:marRight w:val="0"/>
                  <w:marTop w:val="0"/>
                  <w:marBottom w:val="0"/>
                  <w:divBdr>
                    <w:top w:val="none" w:sz="0" w:space="0" w:color="auto"/>
                    <w:left w:val="none" w:sz="0" w:space="0" w:color="auto"/>
                    <w:bottom w:val="none" w:sz="0" w:space="0" w:color="auto"/>
                    <w:right w:val="none" w:sz="0" w:space="0" w:color="auto"/>
                  </w:divBdr>
                  <w:divsChild>
                    <w:div w:id="963735301">
                      <w:marLeft w:val="0"/>
                      <w:marRight w:val="0"/>
                      <w:marTop w:val="0"/>
                      <w:marBottom w:val="0"/>
                      <w:divBdr>
                        <w:top w:val="none" w:sz="0" w:space="0" w:color="auto"/>
                        <w:left w:val="none" w:sz="0" w:space="0" w:color="auto"/>
                        <w:bottom w:val="none" w:sz="0" w:space="0" w:color="auto"/>
                        <w:right w:val="none" w:sz="0" w:space="0" w:color="auto"/>
                      </w:divBdr>
                    </w:div>
                  </w:divsChild>
                </w:div>
                <w:div w:id="1850751083">
                  <w:marLeft w:val="0"/>
                  <w:marRight w:val="0"/>
                  <w:marTop w:val="0"/>
                  <w:marBottom w:val="0"/>
                  <w:divBdr>
                    <w:top w:val="none" w:sz="0" w:space="0" w:color="auto"/>
                    <w:left w:val="none" w:sz="0" w:space="0" w:color="auto"/>
                    <w:bottom w:val="none" w:sz="0" w:space="0" w:color="auto"/>
                    <w:right w:val="none" w:sz="0" w:space="0" w:color="auto"/>
                  </w:divBdr>
                  <w:divsChild>
                    <w:div w:id="1130053903">
                      <w:marLeft w:val="0"/>
                      <w:marRight w:val="0"/>
                      <w:marTop w:val="0"/>
                      <w:marBottom w:val="0"/>
                      <w:divBdr>
                        <w:top w:val="none" w:sz="0" w:space="0" w:color="auto"/>
                        <w:left w:val="none" w:sz="0" w:space="0" w:color="auto"/>
                        <w:bottom w:val="none" w:sz="0" w:space="0" w:color="auto"/>
                        <w:right w:val="none" w:sz="0" w:space="0" w:color="auto"/>
                      </w:divBdr>
                    </w:div>
                  </w:divsChild>
                </w:div>
                <w:div w:id="2065448518">
                  <w:marLeft w:val="0"/>
                  <w:marRight w:val="0"/>
                  <w:marTop w:val="0"/>
                  <w:marBottom w:val="0"/>
                  <w:divBdr>
                    <w:top w:val="none" w:sz="0" w:space="0" w:color="auto"/>
                    <w:left w:val="none" w:sz="0" w:space="0" w:color="auto"/>
                    <w:bottom w:val="none" w:sz="0" w:space="0" w:color="auto"/>
                    <w:right w:val="none" w:sz="0" w:space="0" w:color="auto"/>
                  </w:divBdr>
                  <w:divsChild>
                    <w:div w:id="12347550">
                      <w:marLeft w:val="0"/>
                      <w:marRight w:val="0"/>
                      <w:marTop w:val="0"/>
                      <w:marBottom w:val="0"/>
                      <w:divBdr>
                        <w:top w:val="none" w:sz="0" w:space="0" w:color="auto"/>
                        <w:left w:val="none" w:sz="0" w:space="0" w:color="auto"/>
                        <w:bottom w:val="none" w:sz="0" w:space="0" w:color="auto"/>
                        <w:right w:val="none" w:sz="0" w:space="0" w:color="auto"/>
                      </w:divBdr>
                    </w:div>
                    <w:div w:id="398065699">
                      <w:marLeft w:val="0"/>
                      <w:marRight w:val="0"/>
                      <w:marTop w:val="0"/>
                      <w:marBottom w:val="0"/>
                      <w:divBdr>
                        <w:top w:val="none" w:sz="0" w:space="0" w:color="auto"/>
                        <w:left w:val="none" w:sz="0" w:space="0" w:color="auto"/>
                        <w:bottom w:val="none" w:sz="0" w:space="0" w:color="auto"/>
                        <w:right w:val="none" w:sz="0" w:space="0" w:color="auto"/>
                      </w:divBdr>
                    </w:div>
                    <w:div w:id="1162113519">
                      <w:marLeft w:val="0"/>
                      <w:marRight w:val="0"/>
                      <w:marTop w:val="0"/>
                      <w:marBottom w:val="0"/>
                      <w:divBdr>
                        <w:top w:val="none" w:sz="0" w:space="0" w:color="auto"/>
                        <w:left w:val="none" w:sz="0" w:space="0" w:color="auto"/>
                        <w:bottom w:val="none" w:sz="0" w:space="0" w:color="auto"/>
                        <w:right w:val="none" w:sz="0" w:space="0" w:color="auto"/>
                      </w:divBdr>
                    </w:div>
                  </w:divsChild>
                </w:div>
                <w:div w:id="1035076909">
                  <w:marLeft w:val="0"/>
                  <w:marRight w:val="0"/>
                  <w:marTop w:val="0"/>
                  <w:marBottom w:val="0"/>
                  <w:divBdr>
                    <w:top w:val="none" w:sz="0" w:space="0" w:color="auto"/>
                    <w:left w:val="none" w:sz="0" w:space="0" w:color="auto"/>
                    <w:bottom w:val="none" w:sz="0" w:space="0" w:color="auto"/>
                    <w:right w:val="none" w:sz="0" w:space="0" w:color="auto"/>
                  </w:divBdr>
                  <w:divsChild>
                    <w:div w:id="187989232">
                      <w:marLeft w:val="0"/>
                      <w:marRight w:val="0"/>
                      <w:marTop w:val="0"/>
                      <w:marBottom w:val="0"/>
                      <w:divBdr>
                        <w:top w:val="none" w:sz="0" w:space="0" w:color="auto"/>
                        <w:left w:val="none" w:sz="0" w:space="0" w:color="auto"/>
                        <w:bottom w:val="none" w:sz="0" w:space="0" w:color="auto"/>
                        <w:right w:val="none" w:sz="0" w:space="0" w:color="auto"/>
                      </w:divBdr>
                    </w:div>
                  </w:divsChild>
                </w:div>
                <w:div w:id="1556695183">
                  <w:marLeft w:val="0"/>
                  <w:marRight w:val="0"/>
                  <w:marTop w:val="0"/>
                  <w:marBottom w:val="0"/>
                  <w:divBdr>
                    <w:top w:val="none" w:sz="0" w:space="0" w:color="auto"/>
                    <w:left w:val="none" w:sz="0" w:space="0" w:color="auto"/>
                    <w:bottom w:val="none" w:sz="0" w:space="0" w:color="auto"/>
                    <w:right w:val="none" w:sz="0" w:space="0" w:color="auto"/>
                  </w:divBdr>
                  <w:divsChild>
                    <w:div w:id="391077460">
                      <w:marLeft w:val="0"/>
                      <w:marRight w:val="0"/>
                      <w:marTop w:val="0"/>
                      <w:marBottom w:val="0"/>
                      <w:divBdr>
                        <w:top w:val="none" w:sz="0" w:space="0" w:color="auto"/>
                        <w:left w:val="none" w:sz="0" w:space="0" w:color="auto"/>
                        <w:bottom w:val="none" w:sz="0" w:space="0" w:color="auto"/>
                        <w:right w:val="none" w:sz="0" w:space="0" w:color="auto"/>
                      </w:divBdr>
                    </w:div>
                  </w:divsChild>
                </w:div>
                <w:div w:id="1221133525">
                  <w:marLeft w:val="0"/>
                  <w:marRight w:val="0"/>
                  <w:marTop w:val="0"/>
                  <w:marBottom w:val="0"/>
                  <w:divBdr>
                    <w:top w:val="none" w:sz="0" w:space="0" w:color="auto"/>
                    <w:left w:val="none" w:sz="0" w:space="0" w:color="auto"/>
                    <w:bottom w:val="none" w:sz="0" w:space="0" w:color="auto"/>
                    <w:right w:val="none" w:sz="0" w:space="0" w:color="auto"/>
                  </w:divBdr>
                  <w:divsChild>
                    <w:div w:id="987125274">
                      <w:marLeft w:val="0"/>
                      <w:marRight w:val="0"/>
                      <w:marTop w:val="0"/>
                      <w:marBottom w:val="0"/>
                      <w:divBdr>
                        <w:top w:val="none" w:sz="0" w:space="0" w:color="auto"/>
                        <w:left w:val="none" w:sz="0" w:space="0" w:color="auto"/>
                        <w:bottom w:val="none" w:sz="0" w:space="0" w:color="auto"/>
                        <w:right w:val="none" w:sz="0" w:space="0" w:color="auto"/>
                      </w:divBdr>
                    </w:div>
                    <w:div w:id="1294943003">
                      <w:marLeft w:val="0"/>
                      <w:marRight w:val="0"/>
                      <w:marTop w:val="0"/>
                      <w:marBottom w:val="0"/>
                      <w:divBdr>
                        <w:top w:val="none" w:sz="0" w:space="0" w:color="auto"/>
                        <w:left w:val="none" w:sz="0" w:space="0" w:color="auto"/>
                        <w:bottom w:val="none" w:sz="0" w:space="0" w:color="auto"/>
                        <w:right w:val="none" w:sz="0" w:space="0" w:color="auto"/>
                      </w:divBdr>
                    </w:div>
                    <w:div w:id="2032145061">
                      <w:marLeft w:val="0"/>
                      <w:marRight w:val="0"/>
                      <w:marTop w:val="0"/>
                      <w:marBottom w:val="0"/>
                      <w:divBdr>
                        <w:top w:val="none" w:sz="0" w:space="0" w:color="auto"/>
                        <w:left w:val="none" w:sz="0" w:space="0" w:color="auto"/>
                        <w:bottom w:val="none" w:sz="0" w:space="0" w:color="auto"/>
                        <w:right w:val="none" w:sz="0" w:space="0" w:color="auto"/>
                      </w:divBdr>
                    </w:div>
                  </w:divsChild>
                </w:div>
                <w:div w:id="2029867982">
                  <w:marLeft w:val="0"/>
                  <w:marRight w:val="0"/>
                  <w:marTop w:val="0"/>
                  <w:marBottom w:val="0"/>
                  <w:divBdr>
                    <w:top w:val="none" w:sz="0" w:space="0" w:color="auto"/>
                    <w:left w:val="none" w:sz="0" w:space="0" w:color="auto"/>
                    <w:bottom w:val="none" w:sz="0" w:space="0" w:color="auto"/>
                    <w:right w:val="none" w:sz="0" w:space="0" w:color="auto"/>
                  </w:divBdr>
                  <w:divsChild>
                    <w:div w:id="1624336908">
                      <w:marLeft w:val="0"/>
                      <w:marRight w:val="0"/>
                      <w:marTop w:val="0"/>
                      <w:marBottom w:val="0"/>
                      <w:divBdr>
                        <w:top w:val="none" w:sz="0" w:space="0" w:color="auto"/>
                        <w:left w:val="none" w:sz="0" w:space="0" w:color="auto"/>
                        <w:bottom w:val="none" w:sz="0" w:space="0" w:color="auto"/>
                        <w:right w:val="none" w:sz="0" w:space="0" w:color="auto"/>
                      </w:divBdr>
                    </w:div>
                  </w:divsChild>
                </w:div>
                <w:div w:id="460998975">
                  <w:marLeft w:val="0"/>
                  <w:marRight w:val="0"/>
                  <w:marTop w:val="0"/>
                  <w:marBottom w:val="0"/>
                  <w:divBdr>
                    <w:top w:val="none" w:sz="0" w:space="0" w:color="auto"/>
                    <w:left w:val="none" w:sz="0" w:space="0" w:color="auto"/>
                    <w:bottom w:val="none" w:sz="0" w:space="0" w:color="auto"/>
                    <w:right w:val="none" w:sz="0" w:space="0" w:color="auto"/>
                  </w:divBdr>
                  <w:divsChild>
                    <w:div w:id="793718664">
                      <w:marLeft w:val="0"/>
                      <w:marRight w:val="0"/>
                      <w:marTop w:val="0"/>
                      <w:marBottom w:val="0"/>
                      <w:divBdr>
                        <w:top w:val="none" w:sz="0" w:space="0" w:color="auto"/>
                        <w:left w:val="none" w:sz="0" w:space="0" w:color="auto"/>
                        <w:bottom w:val="none" w:sz="0" w:space="0" w:color="auto"/>
                        <w:right w:val="none" w:sz="0" w:space="0" w:color="auto"/>
                      </w:divBdr>
                    </w:div>
                  </w:divsChild>
                </w:div>
                <w:div w:id="1610115319">
                  <w:marLeft w:val="0"/>
                  <w:marRight w:val="0"/>
                  <w:marTop w:val="0"/>
                  <w:marBottom w:val="0"/>
                  <w:divBdr>
                    <w:top w:val="none" w:sz="0" w:space="0" w:color="auto"/>
                    <w:left w:val="none" w:sz="0" w:space="0" w:color="auto"/>
                    <w:bottom w:val="none" w:sz="0" w:space="0" w:color="auto"/>
                    <w:right w:val="none" w:sz="0" w:space="0" w:color="auto"/>
                  </w:divBdr>
                  <w:divsChild>
                    <w:div w:id="571236274">
                      <w:marLeft w:val="0"/>
                      <w:marRight w:val="0"/>
                      <w:marTop w:val="0"/>
                      <w:marBottom w:val="0"/>
                      <w:divBdr>
                        <w:top w:val="none" w:sz="0" w:space="0" w:color="auto"/>
                        <w:left w:val="none" w:sz="0" w:space="0" w:color="auto"/>
                        <w:bottom w:val="none" w:sz="0" w:space="0" w:color="auto"/>
                        <w:right w:val="none" w:sz="0" w:space="0" w:color="auto"/>
                      </w:divBdr>
                    </w:div>
                    <w:div w:id="1183207171">
                      <w:marLeft w:val="0"/>
                      <w:marRight w:val="0"/>
                      <w:marTop w:val="0"/>
                      <w:marBottom w:val="0"/>
                      <w:divBdr>
                        <w:top w:val="none" w:sz="0" w:space="0" w:color="auto"/>
                        <w:left w:val="none" w:sz="0" w:space="0" w:color="auto"/>
                        <w:bottom w:val="none" w:sz="0" w:space="0" w:color="auto"/>
                        <w:right w:val="none" w:sz="0" w:space="0" w:color="auto"/>
                      </w:divBdr>
                    </w:div>
                    <w:div w:id="860318326">
                      <w:marLeft w:val="0"/>
                      <w:marRight w:val="0"/>
                      <w:marTop w:val="0"/>
                      <w:marBottom w:val="0"/>
                      <w:divBdr>
                        <w:top w:val="none" w:sz="0" w:space="0" w:color="auto"/>
                        <w:left w:val="none" w:sz="0" w:space="0" w:color="auto"/>
                        <w:bottom w:val="none" w:sz="0" w:space="0" w:color="auto"/>
                        <w:right w:val="none" w:sz="0" w:space="0" w:color="auto"/>
                      </w:divBdr>
                    </w:div>
                  </w:divsChild>
                </w:div>
                <w:div w:id="1631979978">
                  <w:marLeft w:val="0"/>
                  <w:marRight w:val="0"/>
                  <w:marTop w:val="0"/>
                  <w:marBottom w:val="0"/>
                  <w:divBdr>
                    <w:top w:val="none" w:sz="0" w:space="0" w:color="auto"/>
                    <w:left w:val="none" w:sz="0" w:space="0" w:color="auto"/>
                    <w:bottom w:val="none" w:sz="0" w:space="0" w:color="auto"/>
                    <w:right w:val="none" w:sz="0" w:space="0" w:color="auto"/>
                  </w:divBdr>
                  <w:divsChild>
                    <w:div w:id="1951011343">
                      <w:marLeft w:val="0"/>
                      <w:marRight w:val="0"/>
                      <w:marTop w:val="0"/>
                      <w:marBottom w:val="0"/>
                      <w:divBdr>
                        <w:top w:val="none" w:sz="0" w:space="0" w:color="auto"/>
                        <w:left w:val="none" w:sz="0" w:space="0" w:color="auto"/>
                        <w:bottom w:val="none" w:sz="0" w:space="0" w:color="auto"/>
                        <w:right w:val="none" w:sz="0" w:space="0" w:color="auto"/>
                      </w:divBdr>
                    </w:div>
                  </w:divsChild>
                </w:div>
                <w:div w:id="1417440987">
                  <w:marLeft w:val="0"/>
                  <w:marRight w:val="0"/>
                  <w:marTop w:val="0"/>
                  <w:marBottom w:val="0"/>
                  <w:divBdr>
                    <w:top w:val="none" w:sz="0" w:space="0" w:color="auto"/>
                    <w:left w:val="none" w:sz="0" w:space="0" w:color="auto"/>
                    <w:bottom w:val="none" w:sz="0" w:space="0" w:color="auto"/>
                    <w:right w:val="none" w:sz="0" w:space="0" w:color="auto"/>
                  </w:divBdr>
                  <w:divsChild>
                    <w:div w:id="583995252">
                      <w:marLeft w:val="0"/>
                      <w:marRight w:val="0"/>
                      <w:marTop w:val="0"/>
                      <w:marBottom w:val="0"/>
                      <w:divBdr>
                        <w:top w:val="none" w:sz="0" w:space="0" w:color="auto"/>
                        <w:left w:val="none" w:sz="0" w:space="0" w:color="auto"/>
                        <w:bottom w:val="none" w:sz="0" w:space="0" w:color="auto"/>
                        <w:right w:val="none" w:sz="0" w:space="0" w:color="auto"/>
                      </w:divBdr>
                    </w:div>
                  </w:divsChild>
                </w:div>
                <w:div w:id="71122022">
                  <w:marLeft w:val="0"/>
                  <w:marRight w:val="0"/>
                  <w:marTop w:val="0"/>
                  <w:marBottom w:val="0"/>
                  <w:divBdr>
                    <w:top w:val="none" w:sz="0" w:space="0" w:color="auto"/>
                    <w:left w:val="none" w:sz="0" w:space="0" w:color="auto"/>
                    <w:bottom w:val="none" w:sz="0" w:space="0" w:color="auto"/>
                    <w:right w:val="none" w:sz="0" w:space="0" w:color="auto"/>
                  </w:divBdr>
                  <w:divsChild>
                    <w:div w:id="1624772367">
                      <w:marLeft w:val="0"/>
                      <w:marRight w:val="0"/>
                      <w:marTop w:val="0"/>
                      <w:marBottom w:val="0"/>
                      <w:divBdr>
                        <w:top w:val="none" w:sz="0" w:space="0" w:color="auto"/>
                        <w:left w:val="none" w:sz="0" w:space="0" w:color="auto"/>
                        <w:bottom w:val="none" w:sz="0" w:space="0" w:color="auto"/>
                        <w:right w:val="none" w:sz="0" w:space="0" w:color="auto"/>
                      </w:divBdr>
                    </w:div>
                    <w:div w:id="1045561368">
                      <w:marLeft w:val="0"/>
                      <w:marRight w:val="0"/>
                      <w:marTop w:val="0"/>
                      <w:marBottom w:val="0"/>
                      <w:divBdr>
                        <w:top w:val="none" w:sz="0" w:space="0" w:color="auto"/>
                        <w:left w:val="none" w:sz="0" w:space="0" w:color="auto"/>
                        <w:bottom w:val="none" w:sz="0" w:space="0" w:color="auto"/>
                        <w:right w:val="none" w:sz="0" w:space="0" w:color="auto"/>
                      </w:divBdr>
                    </w:div>
                    <w:div w:id="385564800">
                      <w:marLeft w:val="0"/>
                      <w:marRight w:val="0"/>
                      <w:marTop w:val="0"/>
                      <w:marBottom w:val="0"/>
                      <w:divBdr>
                        <w:top w:val="none" w:sz="0" w:space="0" w:color="auto"/>
                        <w:left w:val="none" w:sz="0" w:space="0" w:color="auto"/>
                        <w:bottom w:val="none" w:sz="0" w:space="0" w:color="auto"/>
                        <w:right w:val="none" w:sz="0" w:space="0" w:color="auto"/>
                      </w:divBdr>
                    </w:div>
                  </w:divsChild>
                </w:div>
                <w:div w:id="1862284422">
                  <w:marLeft w:val="0"/>
                  <w:marRight w:val="0"/>
                  <w:marTop w:val="0"/>
                  <w:marBottom w:val="0"/>
                  <w:divBdr>
                    <w:top w:val="none" w:sz="0" w:space="0" w:color="auto"/>
                    <w:left w:val="none" w:sz="0" w:space="0" w:color="auto"/>
                    <w:bottom w:val="none" w:sz="0" w:space="0" w:color="auto"/>
                    <w:right w:val="none" w:sz="0" w:space="0" w:color="auto"/>
                  </w:divBdr>
                  <w:divsChild>
                    <w:div w:id="1062407025">
                      <w:marLeft w:val="0"/>
                      <w:marRight w:val="0"/>
                      <w:marTop w:val="0"/>
                      <w:marBottom w:val="0"/>
                      <w:divBdr>
                        <w:top w:val="none" w:sz="0" w:space="0" w:color="auto"/>
                        <w:left w:val="none" w:sz="0" w:space="0" w:color="auto"/>
                        <w:bottom w:val="none" w:sz="0" w:space="0" w:color="auto"/>
                        <w:right w:val="none" w:sz="0" w:space="0" w:color="auto"/>
                      </w:divBdr>
                    </w:div>
                  </w:divsChild>
                </w:div>
                <w:div w:id="484249305">
                  <w:marLeft w:val="0"/>
                  <w:marRight w:val="0"/>
                  <w:marTop w:val="0"/>
                  <w:marBottom w:val="0"/>
                  <w:divBdr>
                    <w:top w:val="none" w:sz="0" w:space="0" w:color="auto"/>
                    <w:left w:val="none" w:sz="0" w:space="0" w:color="auto"/>
                    <w:bottom w:val="none" w:sz="0" w:space="0" w:color="auto"/>
                    <w:right w:val="none" w:sz="0" w:space="0" w:color="auto"/>
                  </w:divBdr>
                  <w:divsChild>
                    <w:div w:id="197813686">
                      <w:marLeft w:val="0"/>
                      <w:marRight w:val="0"/>
                      <w:marTop w:val="0"/>
                      <w:marBottom w:val="0"/>
                      <w:divBdr>
                        <w:top w:val="none" w:sz="0" w:space="0" w:color="auto"/>
                        <w:left w:val="none" w:sz="0" w:space="0" w:color="auto"/>
                        <w:bottom w:val="none" w:sz="0" w:space="0" w:color="auto"/>
                        <w:right w:val="none" w:sz="0" w:space="0" w:color="auto"/>
                      </w:divBdr>
                    </w:div>
                  </w:divsChild>
                </w:div>
                <w:div w:id="1935625089">
                  <w:marLeft w:val="0"/>
                  <w:marRight w:val="0"/>
                  <w:marTop w:val="0"/>
                  <w:marBottom w:val="0"/>
                  <w:divBdr>
                    <w:top w:val="none" w:sz="0" w:space="0" w:color="auto"/>
                    <w:left w:val="none" w:sz="0" w:space="0" w:color="auto"/>
                    <w:bottom w:val="none" w:sz="0" w:space="0" w:color="auto"/>
                    <w:right w:val="none" w:sz="0" w:space="0" w:color="auto"/>
                  </w:divBdr>
                  <w:divsChild>
                    <w:div w:id="723800504">
                      <w:marLeft w:val="0"/>
                      <w:marRight w:val="0"/>
                      <w:marTop w:val="0"/>
                      <w:marBottom w:val="0"/>
                      <w:divBdr>
                        <w:top w:val="none" w:sz="0" w:space="0" w:color="auto"/>
                        <w:left w:val="none" w:sz="0" w:space="0" w:color="auto"/>
                        <w:bottom w:val="none" w:sz="0" w:space="0" w:color="auto"/>
                        <w:right w:val="none" w:sz="0" w:space="0" w:color="auto"/>
                      </w:divBdr>
                    </w:div>
                    <w:div w:id="659622064">
                      <w:marLeft w:val="0"/>
                      <w:marRight w:val="0"/>
                      <w:marTop w:val="0"/>
                      <w:marBottom w:val="0"/>
                      <w:divBdr>
                        <w:top w:val="none" w:sz="0" w:space="0" w:color="auto"/>
                        <w:left w:val="none" w:sz="0" w:space="0" w:color="auto"/>
                        <w:bottom w:val="none" w:sz="0" w:space="0" w:color="auto"/>
                        <w:right w:val="none" w:sz="0" w:space="0" w:color="auto"/>
                      </w:divBdr>
                    </w:div>
                    <w:div w:id="1527865861">
                      <w:marLeft w:val="0"/>
                      <w:marRight w:val="0"/>
                      <w:marTop w:val="0"/>
                      <w:marBottom w:val="0"/>
                      <w:divBdr>
                        <w:top w:val="none" w:sz="0" w:space="0" w:color="auto"/>
                        <w:left w:val="none" w:sz="0" w:space="0" w:color="auto"/>
                        <w:bottom w:val="none" w:sz="0" w:space="0" w:color="auto"/>
                        <w:right w:val="none" w:sz="0" w:space="0" w:color="auto"/>
                      </w:divBdr>
                    </w:div>
                  </w:divsChild>
                </w:div>
                <w:div w:id="340091318">
                  <w:marLeft w:val="0"/>
                  <w:marRight w:val="0"/>
                  <w:marTop w:val="0"/>
                  <w:marBottom w:val="0"/>
                  <w:divBdr>
                    <w:top w:val="none" w:sz="0" w:space="0" w:color="auto"/>
                    <w:left w:val="none" w:sz="0" w:space="0" w:color="auto"/>
                    <w:bottom w:val="none" w:sz="0" w:space="0" w:color="auto"/>
                    <w:right w:val="none" w:sz="0" w:space="0" w:color="auto"/>
                  </w:divBdr>
                  <w:divsChild>
                    <w:div w:id="1042630748">
                      <w:marLeft w:val="0"/>
                      <w:marRight w:val="0"/>
                      <w:marTop w:val="0"/>
                      <w:marBottom w:val="0"/>
                      <w:divBdr>
                        <w:top w:val="none" w:sz="0" w:space="0" w:color="auto"/>
                        <w:left w:val="none" w:sz="0" w:space="0" w:color="auto"/>
                        <w:bottom w:val="none" w:sz="0" w:space="0" w:color="auto"/>
                        <w:right w:val="none" w:sz="0" w:space="0" w:color="auto"/>
                      </w:divBdr>
                    </w:div>
                  </w:divsChild>
                </w:div>
                <w:div w:id="336032509">
                  <w:marLeft w:val="0"/>
                  <w:marRight w:val="0"/>
                  <w:marTop w:val="0"/>
                  <w:marBottom w:val="0"/>
                  <w:divBdr>
                    <w:top w:val="none" w:sz="0" w:space="0" w:color="auto"/>
                    <w:left w:val="none" w:sz="0" w:space="0" w:color="auto"/>
                    <w:bottom w:val="none" w:sz="0" w:space="0" w:color="auto"/>
                    <w:right w:val="none" w:sz="0" w:space="0" w:color="auto"/>
                  </w:divBdr>
                  <w:divsChild>
                    <w:div w:id="386997521">
                      <w:marLeft w:val="0"/>
                      <w:marRight w:val="0"/>
                      <w:marTop w:val="0"/>
                      <w:marBottom w:val="0"/>
                      <w:divBdr>
                        <w:top w:val="none" w:sz="0" w:space="0" w:color="auto"/>
                        <w:left w:val="none" w:sz="0" w:space="0" w:color="auto"/>
                        <w:bottom w:val="none" w:sz="0" w:space="0" w:color="auto"/>
                        <w:right w:val="none" w:sz="0" w:space="0" w:color="auto"/>
                      </w:divBdr>
                    </w:div>
                  </w:divsChild>
                </w:div>
                <w:div w:id="1126582875">
                  <w:marLeft w:val="0"/>
                  <w:marRight w:val="0"/>
                  <w:marTop w:val="0"/>
                  <w:marBottom w:val="0"/>
                  <w:divBdr>
                    <w:top w:val="none" w:sz="0" w:space="0" w:color="auto"/>
                    <w:left w:val="none" w:sz="0" w:space="0" w:color="auto"/>
                    <w:bottom w:val="none" w:sz="0" w:space="0" w:color="auto"/>
                    <w:right w:val="none" w:sz="0" w:space="0" w:color="auto"/>
                  </w:divBdr>
                  <w:divsChild>
                    <w:div w:id="1855343765">
                      <w:marLeft w:val="0"/>
                      <w:marRight w:val="0"/>
                      <w:marTop w:val="0"/>
                      <w:marBottom w:val="0"/>
                      <w:divBdr>
                        <w:top w:val="none" w:sz="0" w:space="0" w:color="auto"/>
                        <w:left w:val="none" w:sz="0" w:space="0" w:color="auto"/>
                        <w:bottom w:val="none" w:sz="0" w:space="0" w:color="auto"/>
                        <w:right w:val="none" w:sz="0" w:space="0" w:color="auto"/>
                      </w:divBdr>
                    </w:div>
                    <w:div w:id="111949225">
                      <w:marLeft w:val="0"/>
                      <w:marRight w:val="0"/>
                      <w:marTop w:val="0"/>
                      <w:marBottom w:val="0"/>
                      <w:divBdr>
                        <w:top w:val="none" w:sz="0" w:space="0" w:color="auto"/>
                        <w:left w:val="none" w:sz="0" w:space="0" w:color="auto"/>
                        <w:bottom w:val="none" w:sz="0" w:space="0" w:color="auto"/>
                        <w:right w:val="none" w:sz="0" w:space="0" w:color="auto"/>
                      </w:divBdr>
                    </w:div>
                    <w:div w:id="92225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04868">
          <w:marLeft w:val="0"/>
          <w:marRight w:val="0"/>
          <w:marTop w:val="0"/>
          <w:marBottom w:val="0"/>
          <w:divBdr>
            <w:top w:val="none" w:sz="0" w:space="0" w:color="auto"/>
            <w:left w:val="none" w:sz="0" w:space="0" w:color="auto"/>
            <w:bottom w:val="none" w:sz="0" w:space="0" w:color="auto"/>
            <w:right w:val="none" w:sz="0" w:space="0" w:color="auto"/>
          </w:divBdr>
        </w:div>
        <w:div w:id="104160407">
          <w:marLeft w:val="0"/>
          <w:marRight w:val="0"/>
          <w:marTop w:val="0"/>
          <w:marBottom w:val="0"/>
          <w:divBdr>
            <w:top w:val="none" w:sz="0" w:space="0" w:color="auto"/>
            <w:left w:val="none" w:sz="0" w:space="0" w:color="auto"/>
            <w:bottom w:val="none" w:sz="0" w:space="0" w:color="auto"/>
            <w:right w:val="none" w:sz="0" w:space="0" w:color="auto"/>
          </w:divBdr>
        </w:div>
        <w:div w:id="497769633">
          <w:marLeft w:val="0"/>
          <w:marRight w:val="0"/>
          <w:marTop w:val="0"/>
          <w:marBottom w:val="0"/>
          <w:divBdr>
            <w:top w:val="none" w:sz="0" w:space="0" w:color="auto"/>
            <w:left w:val="none" w:sz="0" w:space="0" w:color="auto"/>
            <w:bottom w:val="none" w:sz="0" w:space="0" w:color="auto"/>
            <w:right w:val="none" w:sz="0" w:space="0" w:color="auto"/>
          </w:divBdr>
        </w:div>
      </w:divsChild>
    </w:div>
    <w:div w:id="1011640897">
      <w:bodyDiv w:val="1"/>
      <w:marLeft w:val="0"/>
      <w:marRight w:val="0"/>
      <w:marTop w:val="0"/>
      <w:marBottom w:val="0"/>
      <w:divBdr>
        <w:top w:val="none" w:sz="0" w:space="0" w:color="auto"/>
        <w:left w:val="none" w:sz="0" w:space="0" w:color="auto"/>
        <w:bottom w:val="none" w:sz="0" w:space="0" w:color="auto"/>
        <w:right w:val="none" w:sz="0" w:space="0" w:color="auto"/>
      </w:divBdr>
    </w:div>
    <w:div w:id="1062673944">
      <w:bodyDiv w:val="1"/>
      <w:marLeft w:val="0"/>
      <w:marRight w:val="0"/>
      <w:marTop w:val="0"/>
      <w:marBottom w:val="0"/>
      <w:divBdr>
        <w:top w:val="none" w:sz="0" w:space="0" w:color="auto"/>
        <w:left w:val="none" w:sz="0" w:space="0" w:color="auto"/>
        <w:bottom w:val="none" w:sz="0" w:space="0" w:color="auto"/>
        <w:right w:val="none" w:sz="0" w:space="0" w:color="auto"/>
      </w:divBdr>
      <w:divsChild>
        <w:div w:id="668368334">
          <w:marLeft w:val="0"/>
          <w:marRight w:val="0"/>
          <w:marTop w:val="0"/>
          <w:marBottom w:val="0"/>
          <w:divBdr>
            <w:top w:val="none" w:sz="0" w:space="0" w:color="auto"/>
            <w:left w:val="none" w:sz="0" w:space="0" w:color="auto"/>
            <w:bottom w:val="none" w:sz="0" w:space="0" w:color="auto"/>
            <w:right w:val="none" w:sz="0" w:space="0" w:color="auto"/>
          </w:divBdr>
        </w:div>
        <w:div w:id="112984673">
          <w:marLeft w:val="0"/>
          <w:marRight w:val="0"/>
          <w:marTop w:val="0"/>
          <w:marBottom w:val="0"/>
          <w:divBdr>
            <w:top w:val="none" w:sz="0" w:space="0" w:color="auto"/>
            <w:left w:val="none" w:sz="0" w:space="0" w:color="auto"/>
            <w:bottom w:val="none" w:sz="0" w:space="0" w:color="auto"/>
            <w:right w:val="none" w:sz="0" w:space="0" w:color="auto"/>
          </w:divBdr>
        </w:div>
      </w:divsChild>
    </w:div>
    <w:div w:id="1291788437">
      <w:bodyDiv w:val="1"/>
      <w:marLeft w:val="0"/>
      <w:marRight w:val="0"/>
      <w:marTop w:val="0"/>
      <w:marBottom w:val="0"/>
      <w:divBdr>
        <w:top w:val="none" w:sz="0" w:space="0" w:color="auto"/>
        <w:left w:val="none" w:sz="0" w:space="0" w:color="auto"/>
        <w:bottom w:val="none" w:sz="0" w:space="0" w:color="auto"/>
        <w:right w:val="none" w:sz="0" w:space="0" w:color="auto"/>
      </w:divBdr>
    </w:div>
    <w:div w:id="1358890068">
      <w:bodyDiv w:val="1"/>
      <w:marLeft w:val="0"/>
      <w:marRight w:val="0"/>
      <w:marTop w:val="0"/>
      <w:marBottom w:val="0"/>
      <w:divBdr>
        <w:top w:val="none" w:sz="0" w:space="0" w:color="auto"/>
        <w:left w:val="none" w:sz="0" w:space="0" w:color="auto"/>
        <w:bottom w:val="none" w:sz="0" w:space="0" w:color="auto"/>
        <w:right w:val="none" w:sz="0" w:space="0" w:color="auto"/>
      </w:divBdr>
    </w:div>
    <w:div w:id="13603584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4848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276004">
      <w:bodyDiv w:val="1"/>
      <w:marLeft w:val="0"/>
      <w:marRight w:val="0"/>
      <w:marTop w:val="0"/>
      <w:marBottom w:val="0"/>
      <w:divBdr>
        <w:top w:val="none" w:sz="0" w:space="0" w:color="auto"/>
        <w:left w:val="none" w:sz="0" w:space="0" w:color="auto"/>
        <w:bottom w:val="none" w:sz="0" w:space="0" w:color="auto"/>
        <w:right w:val="none" w:sz="0" w:space="0" w:color="auto"/>
      </w:divBdr>
    </w:div>
    <w:div w:id="1767728713">
      <w:bodyDiv w:val="1"/>
      <w:marLeft w:val="0"/>
      <w:marRight w:val="0"/>
      <w:marTop w:val="0"/>
      <w:marBottom w:val="0"/>
      <w:divBdr>
        <w:top w:val="none" w:sz="0" w:space="0" w:color="auto"/>
        <w:left w:val="none" w:sz="0" w:space="0" w:color="auto"/>
        <w:bottom w:val="none" w:sz="0" w:space="0" w:color="auto"/>
        <w:right w:val="none" w:sz="0" w:space="0" w:color="auto"/>
      </w:divBdr>
    </w:div>
    <w:div w:id="1815246926">
      <w:bodyDiv w:val="1"/>
      <w:marLeft w:val="0"/>
      <w:marRight w:val="0"/>
      <w:marTop w:val="0"/>
      <w:marBottom w:val="0"/>
      <w:divBdr>
        <w:top w:val="none" w:sz="0" w:space="0" w:color="auto"/>
        <w:left w:val="none" w:sz="0" w:space="0" w:color="auto"/>
        <w:bottom w:val="none" w:sz="0" w:space="0" w:color="auto"/>
        <w:right w:val="none" w:sz="0" w:space="0" w:color="auto"/>
      </w:divBdr>
      <w:divsChild>
        <w:div w:id="902838441">
          <w:marLeft w:val="0"/>
          <w:marRight w:val="0"/>
          <w:marTop w:val="0"/>
          <w:marBottom w:val="0"/>
          <w:divBdr>
            <w:top w:val="none" w:sz="0" w:space="0" w:color="auto"/>
            <w:left w:val="none" w:sz="0" w:space="0" w:color="auto"/>
            <w:bottom w:val="none" w:sz="0" w:space="0" w:color="auto"/>
            <w:right w:val="none" w:sz="0" w:space="0" w:color="auto"/>
          </w:divBdr>
        </w:div>
        <w:div w:id="1021279016">
          <w:marLeft w:val="0"/>
          <w:marRight w:val="0"/>
          <w:marTop w:val="0"/>
          <w:marBottom w:val="0"/>
          <w:divBdr>
            <w:top w:val="none" w:sz="0" w:space="0" w:color="auto"/>
            <w:left w:val="none" w:sz="0" w:space="0" w:color="auto"/>
            <w:bottom w:val="none" w:sz="0" w:space="0" w:color="auto"/>
            <w:right w:val="none" w:sz="0" w:space="0" w:color="auto"/>
          </w:divBdr>
        </w:div>
      </w:divsChild>
    </w:div>
    <w:div w:id="2041854520">
      <w:bodyDiv w:val="1"/>
      <w:marLeft w:val="0"/>
      <w:marRight w:val="0"/>
      <w:marTop w:val="0"/>
      <w:marBottom w:val="0"/>
      <w:divBdr>
        <w:top w:val="none" w:sz="0" w:space="0" w:color="auto"/>
        <w:left w:val="none" w:sz="0" w:space="0" w:color="auto"/>
        <w:bottom w:val="none" w:sz="0" w:space="0" w:color="auto"/>
        <w:right w:val="none" w:sz="0" w:space="0" w:color="auto"/>
      </w:divBdr>
    </w:div>
    <w:div w:id="2119718900">
      <w:bodyDiv w:val="1"/>
      <w:marLeft w:val="0"/>
      <w:marRight w:val="0"/>
      <w:marTop w:val="0"/>
      <w:marBottom w:val="0"/>
      <w:divBdr>
        <w:top w:val="none" w:sz="0" w:space="0" w:color="auto"/>
        <w:left w:val="none" w:sz="0" w:space="0" w:color="auto"/>
        <w:bottom w:val="none" w:sz="0" w:space="0" w:color="auto"/>
        <w:right w:val="none" w:sz="0" w:space="0" w:color="auto"/>
      </w:divBdr>
    </w:div>
    <w:div w:id="2136021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89757292-D523-46BC-A5E4-54A4CC6EDA9B}">
  <ds:schemaRefs>
    <ds:schemaRef ds:uri="http://schemas.microsoft.com/sharepoint/v3/contenttype/forms"/>
  </ds:schemaRefs>
</ds:datastoreItem>
</file>

<file path=customXml/itemProps2.xml><?xml version="1.0" encoding="utf-8"?>
<ds:datastoreItem xmlns:ds="http://schemas.openxmlformats.org/officeDocument/2006/customXml" ds:itemID="{368BA12E-5229-4800-BBE1-FE99E0710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B48AA1-DD8F-40B6-9173-E63E223C485A}">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3537</Words>
  <Characters>21443</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24931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2</cp:revision>
  <cp:lastPrinted>2014-10-10T07:42:00Z</cp:lastPrinted>
  <dcterms:created xsi:type="dcterms:W3CDTF">2025-07-03T21:48:00Z</dcterms:created>
  <dcterms:modified xsi:type="dcterms:W3CDTF">2025-07-03T21:48:00Z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