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Look w:val="04A0" w:firstRow="1" w:lastRow="0" w:firstColumn="1" w:lastColumn="0" w:noHBand="0" w:noVBand="1"/>
      </w:tblPr>
      <w:tblGrid>
        <w:gridCol w:w="66"/>
        <w:gridCol w:w="3337"/>
        <w:gridCol w:w="983"/>
        <w:gridCol w:w="360"/>
        <w:gridCol w:w="720"/>
        <w:gridCol w:w="720"/>
        <w:gridCol w:w="180"/>
        <w:gridCol w:w="581"/>
        <w:gridCol w:w="139"/>
        <w:gridCol w:w="360"/>
        <w:gridCol w:w="1440"/>
        <w:gridCol w:w="360"/>
        <w:gridCol w:w="360"/>
        <w:gridCol w:w="720"/>
        <w:gridCol w:w="23"/>
      </w:tblGrid>
      <w:tr w:rsidR="005279EB" w:rsidRPr="006A589B" w:rsidTr="00FC5D7A">
        <w:tc>
          <w:tcPr>
            <w:tcW w:w="6947" w:type="dxa"/>
            <w:gridSpan w:val="8"/>
          </w:tcPr>
          <w:p w:rsidR="005279EB" w:rsidRPr="006A589B" w:rsidRDefault="005279EB" w:rsidP="00FC5D7A">
            <w:pPr>
              <w:ind w:left="-108"/>
              <w:jc w:val="both"/>
              <w:rPr>
                <w:rFonts w:ascii="Calibri" w:hAnsi="Calibri"/>
                <w:lang w:val="cy-GB"/>
              </w:rPr>
            </w:pPr>
            <w:r>
              <w:rPr>
                <w:noProof/>
              </w:rPr>
              <w:drawing>
                <wp:inline distT="0" distB="0" distL="0" distR="0">
                  <wp:extent cx="2106930" cy="779145"/>
                  <wp:effectExtent l="0" t="0" r="7620" b="1905"/>
                  <wp:docPr id="6" name="Picture 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6930" cy="779145"/>
                          </a:xfrm>
                          <a:prstGeom prst="rect">
                            <a:avLst/>
                          </a:prstGeom>
                          <a:noFill/>
                          <a:ln>
                            <a:noFill/>
                          </a:ln>
                        </pic:spPr>
                      </pic:pic>
                    </a:graphicData>
                  </a:graphic>
                </wp:inline>
              </w:drawing>
            </w:r>
          </w:p>
        </w:tc>
        <w:tc>
          <w:tcPr>
            <w:tcW w:w="3402" w:type="dxa"/>
            <w:gridSpan w:val="7"/>
            <w:vAlign w:val="center"/>
          </w:tcPr>
          <w:p w:rsidR="005279EB" w:rsidRPr="006A589B" w:rsidRDefault="005279EB" w:rsidP="00FC5D7A">
            <w:pPr>
              <w:jc w:val="right"/>
              <w:rPr>
                <w:rFonts w:ascii="Calibri" w:hAnsi="Calibri"/>
                <w:lang w:val="cy-GB"/>
              </w:rPr>
            </w:pPr>
            <w:r w:rsidRPr="006A589B">
              <w:rPr>
                <w:rFonts w:ascii="Calibri" w:hAnsi="Calibri"/>
                <w:b/>
                <w:lang w:val="cy-GB"/>
              </w:rPr>
              <w:t xml:space="preserve">           </w:t>
            </w:r>
          </w:p>
        </w:tc>
      </w:tr>
      <w:tr w:rsidR="005279EB" w:rsidRPr="006A589B" w:rsidTr="00FC5D7A">
        <w:tblPrEx>
          <w:tblLook w:val="0000" w:firstRow="0" w:lastRow="0" w:firstColumn="0" w:lastColumn="0" w:noHBand="0" w:noVBand="0"/>
        </w:tblPrEx>
        <w:trPr>
          <w:gridBefore w:val="1"/>
          <w:gridAfter w:val="1"/>
          <w:wBefore w:w="66" w:type="dxa"/>
          <w:wAfter w:w="23" w:type="dxa"/>
          <w:trHeight w:val="918"/>
        </w:trPr>
        <w:tc>
          <w:tcPr>
            <w:tcW w:w="10260" w:type="dxa"/>
            <w:gridSpan w:val="13"/>
          </w:tcPr>
          <w:p w:rsidR="005279EB" w:rsidRPr="00867A8C" w:rsidRDefault="005279EB" w:rsidP="00FC5D7A">
            <w:pPr>
              <w:jc w:val="center"/>
              <w:rPr>
                <w:rFonts w:ascii="Calibri" w:hAnsi="Calibri" w:cs="Arial"/>
                <w:b/>
                <w:sz w:val="28"/>
                <w:szCs w:val="28"/>
                <w:lang w:val="cy-GB"/>
              </w:rPr>
            </w:pPr>
            <w:r w:rsidRPr="006A589B">
              <w:rPr>
                <w:rFonts w:ascii="Calibri" w:hAnsi="Calibri" w:cs="Arial"/>
                <w:b/>
                <w:sz w:val="28"/>
                <w:szCs w:val="28"/>
                <w:lang w:val="cy-GB"/>
              </w:rPr>
              <w:t>Ffurflen Cadarnhau Asesiad / Assessment Approval Form</w:t>
            </w:r>
          </w:p>
          <w:p w:rsidR="005279EB" w:rsidRPr="006A589B" w:rsidRDefault="005279EB" w:rsidP="00FC5D7A">
            <w:pPr>
              <w:autoSpaceDE w:val="0"/>
              <w:autoSpaceDN w:val="0"/>
              <w:adjustRightInd w:val="0"/>
              <w:rPr>
                <w:rFonts w:ascii="Calibri" w:hAnsi="Calibri" w:cs="MS Sans Serif"/>
                <w:lang w:val="cy-GB"/>
              </w:rPr>
            </w:pPr>
            <w:r w:rsidRPr="006A589B">
              <w:rPr>
                <w:rFonts w:ascii="Calibri" w:hAnsi="Calibri" w:cs="MS Sans Serif"/>
                <w:b/>
                <w:lang w:val="cy-GB"/>
              </w:rPr>
              <w:t xml:space="preserve">TEIPIWCH Y FFURFLEN </w:t>
            </w:r>
            <w:smartTag w:uri="urn:schemas-microsoft-com:office:smarttags" w:element="stockticker">
              <w:r w:rsidRPr="006A589B">
                <w:rPr>
                  <w:rFonts w:ascii="Calibri" w:hAnsi="Calibri" w:cs="MS Sans Serif"/>
                  <w:b/>
                  <w:lang w:val="cy-GB"/>
                </w:rPr>
                <w:t>HON</w:t>
              </w:r>
            </w:smartTag>
            <w:r w:rsidRPr="006A589B">
              <w:rPr>
                <w:rFonts w:ascii="Calibri" w:hAnsi="Calibri" w:cs="MS Sans Serif"/>
                <w:b/>
                <w:lang w:val="cy-GB"/>
              </w:rPr>
              <w:t xml:space="preserve"> </w:t>
            </w:r>
            <w:smartTag w:uri="urn:schemas-microsoft-com:office:smarttags" w:element="stockticker">
              <w:r w:rsidRPr="006A589B">
                <w:rPr>
                  <w:rFonts w:ascii="Calibri" w:hAnsi="Calibri" w:cs="MS Sans Serif"/>
                  <w:b/>
                  <w:lang w:val="cy-GB"/>
                </w:rPr>
                <w:t>NEU</w:t>
              </w:r>
            </w:smartTag>
            <w:r w:rsidRPr="006A589B">
              <w:rPr>
                <w:rFonts w:ascii="Calibri" w:hAnsi="Calibri" w:cs="MS Sans Serif"/>
                <w:b/>
                <w:lang w:val="cy-GB"/>
              </w:rPr>
              <w:t xml:space="preserve"> YSGRIFENNWCH MEWN PRIF LYTHRENNAU gan ddefnyddio inc du</w:t>
            </w:r>
            <w:r w:rsidRPr="006A589B">
              <w:rPr>
                <w:rFonts w:ascii="Calibri" w:hAnsi="Calibri" w:cs="MS Sans Serif"/>
                <w:lang w:val="cy-GB"/>
              </w:rPr>
              <w:t xml:space="preserve"> / </w:t>
            </w:r>
          </w:p>
          <w:p w:rsidR="005279EB" w:rsidRPr="00867A8C" w:rsidRDefault="005279EB" w:rsidP="00FC5D7A">
            <w:pPr>
              <w:autoSpaceDE w:val="0"/>
              <w:autoSpaceDN w:val="0"/>
              <w:adjustRightInd w:val="0"/>
              <w:rPr>
                <w:rFonts w:ascii="Calibri" w:hAnsi="Calibri"/>
                <w:b/>
                <w:i/>
                <w:lang w:val="cy-GB"/>
              </w:rPr>
            </w:pPr>
            <w:r w:rsidRPr="006A589B">
              <w:rPr>
                <w:rFonts w:ascii="Calibri" w:hAnsi="Calibri"/>
                <w:b/>
                <w:i/>
                <w:lang w:val="cy-GB"/>
              </w:rPr>
              <w:t xml:space="preserve">PLEASE TYPE THIS </w:t>
            </w:r>
            <w:smartTag w:uri="urn:schemas-microsoft-com:office:smarttags" w:element="stockticker">
              <w:r w:rsidRPr="006A589B">
                <w:rPr>
                  <w:rFonts w:ascii="Calibri" w:hAnsi="Calibri"/>
                  <w:b/>
                  <w:i/>
                  <w:lang w:val="cy-GB"/>
                </w:rPr>
                <w:t>FORM</w:t>
              </w:r>
            </w:smartTag>
            <w:r w:rsidRPr="006A589B">
              <w:rPr>
                <w:rFonts w:ascii="Calibri" w:hAnsi="Calibri"/>
                <w:b/>
                <w:i/>
                <w:lang w:val="cy-GB"/>
              </w:rPr>
              <w:t xml:space="preserve"> OR WRITE IN BLOCK CAPITAL</w:t>
            </w:r>
            <w:r>
              <w:rPr>
                <w:rFonts w:ascii="Calibri" w:hAnsi="Calibri"/>
                <w:b/>
                <w:i/>
                <w:lang w:val="cy-GB"/>
              </w:rPr>
              <w:t>S and use black ink.</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Ysgol / School:</w:t>
            </w:r>
          </w:p>
        </w:tc>
        <w:tc>
          <w:tcPr>
            <w:tcW w:w="6923" w:type="dxa"/>
            <w:gridSpan w:val="12"/>
            <w:vAlign w:val="center"/>
          </w:tcPr>
          <w:p w:rsidR="005279EB" w:rsidRPr="00867A8C" w:rsidRDefault="005279EB" w:rsidP="00FC5D7A">
            <w:pPr>
              <w:rPr>
                <w:rFonts w:ascii="Calibri" w:hAnsi="Calibri"/>
                <w:sz w:val="18"/>
                <w:szCs w:val="18"/>
                <w:lang w:val="cy-GB"/>
              </w:rPr>
            </w:pPr>
            <w:r>
              <w:rPr>
                <w:rFonts w:ascii="Calibri" w:hAnsi="Calibri"/>
                <w:lang w:val="cy-GB"/>
              </w:rPr>
              <w:t>Applied Computing</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Cod y Modwl / Module Code:</w:t>
            </w:r>
          </w:p>
        </w:tc>
        <w:tc>
          <w:tcPr>
            <w:tcW w:w="6923" w:type="dxa"/>
            <w:gridSpan w:val="12"/>
            <w:vAlign w:val="center"/>
          </w:tcPr>
          <w:p w:rsidR="005279EB" w:rsidRPr="00867A8C" w:rsidRDefault="00CF4E64" w:rsidP="00FC5D7A">
            <w:pPr>
              <w:rPr>
                <w:rFonts w:ascii="Calibri" w:hAnsi="Calibri"/>
                <w:b/>
                <w:sz w:val="18"/>
                <w:szCs w:val="18"/>
                <w:u w:val="single"/>
                <w:lang w:val="cy-GB"/>
              </w:rPr>
            </w:pPr>
            <w:r w:rsidRPr="00CF4E64">
              <w:rPr>
                <w:rFonts w:ascii="Calibri" w:hAnsi="Calibri" w:cs="Calibri"/>
                <w:color w:val="000000"/>
              </w:rPr>
              <w:t>M1X8510</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sz w:val="18"/>
                <w:szCs w:val="18"/>
                <w:lang w:val="cy-GB"/>
              </w:rPr>
            </w:pPr>
            <w:r w:rsidRPr="00867A8C">
              <w:rPr>
                <w:rFonts w:ascii="Calibri" w:hAnsi="Calibri"/>
                <w:b/>
                <w:sz w:val="18"/>
                <w:szCs w:val="18"/>
                <w:lang w:val="cy-GB"/>
              </w:rPr>
              <w:t>Teitl y Modwl / Module Title:</w:t>
            </w:r>
          </w:p>
        </w:tc>
        <w:tc>
          <w:tcPr>
            <w:tcW w:w="6923" w:type="dxa"/>
            <w:gridSpan w:val="12"/>
            <w:vAlign w:val="center"/>
          </w:tcPr>
          <w:p w:rsidR="005279EB" w:rsidRPr="00867A8C" w:rsidRDefault="00CF4E64" w:rsidP="00FC5D7A">
            <w:pPr>
              <w:rPr>
                <w:rFonts w:ascii="Calibri" w:hAnsi="Calibri"/>
                <w:sz w:val="18"/>
                <w:szCs w:val="18"/>
                <w:lang w:val="cy-GB"/>
              </w:rPr>
            </w:pPr>
            <w:r w:rsidRPr="00CF4E64">
              <w:rPr>
                <w:rFonts w:ascii="Calibri" w:hAnsi="Calibri"/>
                <w:sz w:val="18"/>
                <w:szCs w:val="18"/>
                <w:lang w:val="cy-GB"/>
              </w:rPr>
              <w:t>Computer Engineering &amp; Microprocessors</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cs="Century Gothic"/>
                <w:b/>
                <w:bCs/>
                <w:sz w:val="18"/>
                <w:szCs w:val="18"/>
                <w:lang w:val="cy-GB"/>
              </w:rPr>
              <w:t>Enw Tiwtor y Modwl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Module Tutor Name:</w:t>
            </w:r>
          </w:p>
        </w:tc>
        <w:tc>
          <w:tcPr>
            <w:tcW w:w="6923" w:type="dxa"/>
            <w:gridSpan w:val="12"/>
            <w:vAlign w:val="center"/>
          </w:tcPr>
          <w:p w:rsidR="005279EB" w:rsidRPr="00757D62" w:rsidRDefault="005279EB" w:rsidP="00FC5D7A">
            <w:pPr>
              <w:rPr>
                <w:rFonts w:ascii="Calibri" w:hAnsi="Calibri"/>
                <w:lang w:val="cy-GB"/>
              </w:rPr>
            </w:pPr>
            <w:r>
              <w:rPr>
                <w:rFonts w:ascii="Calibri" w:hAnsi="Calibri"/>
                <w:lang w:val="cy-GB"/>
              </w:rPr>
              <w:t>Gareth Jones</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272"/>
        </w:trPr>
        <w:tc>
          <w:tcPr>
            <w:tcW w:w="3337" w:type="dxa"/>
            <w:vMerge w:val="restart"/>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Cyfnod Asesu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Assessment Period </w:t>
            </w:r>
          </w:p>
        </w:tc>
        <w:tc>
          <w:tcPr>
            <w:tcW w:w="1343"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Sem1</w:t>
            </w:r>
          </w:p>
        </w:tc>
        <w:tc>
          <w:tcPr>
            <w:tcW w:w="1440"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Sem1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260" w:type="dxa"/>
            <w:gridSpan w:val="4"/>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Sem2</w:t>
            </w:r>
          </w:p>
        </w:tc>
        <w:tc>
          <w:tcPr>
            <w:tcW w:w="1440" w:type="dxa"/>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Sem2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440" w:type="dxa"/>
            <w:gridSpan w:val="3"/>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Arall / Other</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340"/>
        </w:trPr>
        <w:tc>
          <w:tcPr>
            <w:tcW w:w="3337" w:type="dxa"/>
            <w:vMerge/>
          </w:tcPr>
          <w:p w:rsidR="005279EB" w:rsidRPr="00867A8C" w:rsidRDefault="005279EB" w:rsidP="00FC5D7A">
            <w:pPr>
              <w:rPr>
                <w:rFonts w:ascii="Calibri" w:hAnsi="Calibri"/>
                <w:b/>
                <w:sz w:val="18"/>
                <w:szCs w:val="18"/>
                <w:lang w:val="cy-GB"/>
              </w:rPr>
            </w:pPr>
          </w:p>
        </w:tc>
        <w:tc>
          <w:tcPr>
            <w:tcW w:w="1343" w:type="dxa"/>
            <w:gridSpan w:val="2"/>
          </w:tcPr>
          <w:p w:rsidR="005279EB" w:rsidRPr="00867A8C" w:rsidRDefault="005279EB" w:rsidP="00FC5D7A">
            <w:pPr>
              <w:jc w:val="center"/>
              <w:rPr>
                <w:rFonts w:ascii="Calibri" w:hAnsi="Calibri"/>
                <w:sz w:val="18"/>
                <w:szCs w:val="18"/>
                <w:lang w:val="cy-GB"/>
              </w:rPr>
            </w:pPr>
          </w:p>
        </w:tc>
        <w:tc>
          <w:tcPr>
            <w:tcW w:w="1440" w:type="dxa"/>
            <w:gridSpan w:val="2"/>
          </w:tcPr>
          <w:p w:rsidR="005279EB" w:rsidRPr="00867A8C" w:rsidRDefault="005279EB" w:rsidP="00FC5D7A">
            <w:pPr>
              <w:rPr>
                <w:rFonts w:ascii="Calibri" w:hAnsi="Calibri"/>
                <w:sz w:val="18"/>
                <w:szCs w:val="18"/>
                <w:lang w:val="cy-GB"/>
              </w:rPr>
            </w:pPr>
          </w:p>
        </w:tc>
        <w:tc>
          <w:tcPr>
            <w:tcW w:w="1260" w:type="dxa"/>
            <w:gridSpan w:val="4"/>
          </w:tcPr>
          <w:p w:rsidR="005279EB" w:rsidRPr="00867A8C" w:rsidRDefault="00CF4E64" w:rsidP="00FC5D7A">
            <w:pPr>
              <w:jc w:val="center"/>
              <w:rPr>
                <w:rFonts w:ascii="Calibri" w:hAnsi="Calibri"/>
                <w:sz w:val="18"/>
                <w:szCs w:val="18"/>
                <w:lang w:val="cy-GB"/>
              </w:rPr>
            </w:pPr>
            <w:r>
              <w:rPr>
                <w:rFonts w:ascii="Calibri" w:hAnsi="Calibri"/>
                <w:sz w:val="18"/>
                <w:szCs w:val="18"/>
                <w:lang w:val="cy-GB"/>
              </w:rPr>
              <w:t>X</w:t>
            </w:r>
          </w:p>
        </w:tc>
        <w:tc>
          <w:tcPr>
            <w:tcW w:w="1440" w:type="dxa"/>
          </w:tcPr>
          <w:p w:rsidR="005279EB" w:rsidRPr="00867A8C" w:rsidRDefault="005279EB" w:rsidP="00FC5D7A">
            <w:pPr>
              <w:rPr>
                <w:rFonts w:ascii="Calibri" w:hAnsi="Calibri"/>
                <w:sz w:val="18"/>
                <w:szCs w:val="18"/>
                <w:lang w:val="cy-GB"/>
              </w:rPr>
            </w:pPr>
          </w:p>
        </w:tc>
        <w:tc>
          <w:tcPr>
            <w:tcW w:w="1440" w:type="dxa"/>
            <w:gridSpan w:val="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567"/>
        </w:trPr>
        <w:tc>
          <w:tcPr>
            <w:tcW w:w="3337" w:type="dxa"/>
            <w:tcBorders>
              <w:bottom w:val="single" w:sz="4" w:space="0" w:color="000000"/>
            </w:tcBorders>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Math o Asesiad / Type of Assessment</w:t>
            </w:r>
          </w:p>
        </w:tc>
        <w:tc>
          <w:tcPr>
            <w:tcW w:w="2963" w:type="dxa"/>
            <w:gridSpan w:val="5"/>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Gwaith</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cwrs</w:t>
            </w:r>
            <w:proofErr w:type="spellEnd"/>
            <w:r w:rsidRPr="00867A8C">
              <w:rPr>
                <w:rFonts w:ascii="Calibri" w:hAnsi="Calibri" w:cs="Tahoma"/>
                <w:b/>
                <w:sz w:val="18"/>
                <w:szCs w:val="18"/>
              </w:rPr>
              <w:t xml:space="preserve"> / Coursework</w:t>
            </w:r>
          </w:p>
        </w:tc>
        <w:tc>
          <w:tcPr>
            <w:tcW w:w="720" w:type="dxa"/>
            <w:gridSpan w:val="2"/>
            <w:tcBorders>
              <w:bottom w:val="single" w:sz="4" w:space="0" w:color="000000"/>
            </w:tcBorders>
            <w:vAlign w:val="center"/>
          </w:tcPr>
          <w:p w:rsidR="005279EB" w:rsidRPr="00757D62" w:rsidRDefault="00FC5D7A" w:rsidP="00FC5D7A">
            <w:pPr>
              <w:jc w:val="center"/>
              <w:rPr>
                <w:rFonts w:ascii="Calibri" w:hAnsi="Calibri" w:cs="Tahoma"/>
                <w:sz w:val="18"/>
                <w:szCs w:val="18"/>
              </w:rPr>
            </w:pPr>
            <w:r>
              <w:rPr>
                <w:rFonts w:ascii="Calibri" w:hAnsi="Calibri" w:cs="Tahoma"/>
                <w:sz w:val="18"/>
                <w:szCs w:val="18"/>
              </w:rPr>
              <w:t>X</w:t>
            </w:r>
          </w:p>
        </w:tc>
        <w:tc>
          <w:tcPr>
            <w:tcW w:w="2520" w:type="dxa"/>
            <w:gridSpan w:val="4"/>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Arholiad</w:t>
            </w:r>
            <w:proofErr w:type="spellEnd"/>
            <w:r w:rsidRPr="00867A8C">
              <w:rPr>
                <w:rFonts w:ascii="Calibri" w:hAnsi="Calibri" w:cs="Tahoma"/>
                <w:b/>
                <w:sz w:val="18"/>
                <w:szCs w:val="18"/>
              </w:rPr>
              <w:t xml:space="preserve"> / Examination</w:t>
            </w:r>
          </w:p>
        </w:tc>
        <w:tc>
          <w:tcPr>
            <w:tcW w:w="720" w:type="dxa"/>
            <w:tcBorders>
              <w:bottom w:val="single" w:sz="4" w:space="0" w:color="000000"/>
            </w:tcBorders>
            <w:vAlign w:val="center"/>
          </w:tcPr>
          <w:p w:rsidR="005279EB" w:rsidRPr="00867A8C" w:rsidRDefault="005279EB" w:rsidP="00FC5D7A">
            <w:pPr>
              <w:rPr>
                <w:rFonts w:ascii="Calibri" w:hAnsi="Calibri" w:cs="Tahoma"/>
                <w:b/>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839"/>
        </w:trPr>
        <w:tc>
          <w:tcPr>
            <w:tcW w:w="4320" w:type="dxa"/>
            <w:gridSpan w:val="2"/>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Elfen Asesu / Assessment Component</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 xml:space="preserve">(Noder yn glir a yw’r elfen yn Asesiad 1, 2 neu 3 ac ati ar yr MIS  / </w:t>
            </w:r>
            <w:r w:rsidRPr="00867A8C">
              <w:rPr>
                <w:rFonts w:ascii="Calibri" w:hAnsi="Calibri"/>
                <w:sz w:val="18"/>
                <w:szCs w:val="18"/>
              </w:rPr>
              <w:t xml:space="preserve">State clearly whether the component is Assessment 1, 2 or 3 </w:t>
            </w:r>
            <w:proofErr w:type="spellStart"/>
            <w:r w:rsidRPr="00867A8C">
              <w:rPr>
                <w:rFonts w:ascii="Calibri" w:hAnsi="Calibri"/>
                <w:sz w:val="18"/>
                <w:szCs w:val="18"/>
              </w:rPr>
              <w:t>etc</w:t>
            </w:r>
            <w:proofErr w:type="spellEnd"/>
            <w:r w:rsidRPr="00867A8C">
              <w:rPr>
                <w:rFonts w:ascii="Calibri" w:hAnsi="Calibri"/>
                <w:sz w:val="18"/>
                <w:szCs w:val="18"/>
              </w:rPr>
              <w:t xml:space="preserve"> on the MIS)</w:t>
            </w:r>
          </w:p>
        </w:tc>
        <w:tc>
          <w:tcPr>
            <w:tcW w:w="1080" w:type="dxa"/>
            <w:gridSpan w:val="2"/>
            <w:tcBorders>
              <w:bottom w:val="single" w:sz="4" w:space="0" w:color="000000"/>
            </w:tcBorders>
          </w:tcPr>
          <w:p w:rsidR="005279EB" w:rsidRPr="00867A8C" w:rsidRDefault="005279EB" w:rsidP="00FC5D7A">
            <w:pPr>
              <w:jc w:val="center"/>
              <w:rPr>
                <w:rFonts w:ascii="Calibri" w:hAnsi="Calibri" w:cs="Tahoma"/>
                <w:sz w:val="18"/>
                <w:szCs w:val="18"/>
              </w:rPr>
            </w:pPr>
            <w:r>
              <w:rPr>
                <w:rFonts w:ascii="Calibri" w:hAnsi="Calibri" w:cs="Tahoma"/>
                <w:sz w:val="16"/>
                <w:szCs w:val="16"/>
              </w:rPr>
              <w:t>1 of 1</w:t>
            </w:r>
          </w:p>
        </w:tc>
        <w:tc>
          <w:tcPr>
            <w:tcW w:w="3780" w:type="dxa"/>
            <w:gridSpan w:val="7"/>
            <w:tcBorders>
              <w:bottom w:val="single" w:sz="4" w:space="0" w:color="000000"/>
            </w:tcBorders>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Pwysiad</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yr</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Elfen</w:t>
            </w:r>
            <w:proofErr w:type="spellEnd"/>
            <w:r w:rsidRPr="00867A8C">
              <w:rPr>
                <w:rFonts w:ascii="Calibri" w:hAnsi="Calibri" w:cs="Tahoma"/>
                <w:b/>
                <w:sz w:val="18"/>
                <w:szCs w:val="18"/>
              </w:rPr>
              <w:t xml:space="preserve"> / Component Weighting</w:t>
            </w:r>
          </w:p>
          <w:p w:rsidR="005279EB" w:rsidRPr="00867A8C" w:rsidRDefault="005279EB" w:rsidP="00FC5D7A">
            <w:pPr>
              <w:rPr>
                <w:rFonts w:ascii="Calibri" w:hAnsi="Calibri" w:cs="Tahoma"/>
                <w:sz w:val="18"/>
                <w:szCs w:val="18"/>
              </w:rPr>
            </w:pPr>
            <w:r w:rsidRPr="00867A8C">
              <w:rPr>
                <w:rFonts w:ascii="Calibri" w:hAnsi="Calibri"/>
                <w:sz w:val="18"/>
                <w:szCs w:val="18"/>
              </w:rPr>
              <w:t xml:space="preserve">( </w:t>
            </w:r>
            <w:proofErr w:type="spellStart"/>
            <w:r w:rsidRPr="00867A8C">
              <w:rPr>
                <w:rFonts w:ascii="Calibri" w:hAnsi="Calibri"/>
                <w:sz w:val="18"/>
                <w:szCs w:val="18"/>
              </w:rPr>
              <w:t>e.e</w:t>
            </w:r>
            <w:proofErr w:type="spellEnd"/>
            <w:r w:rsidRPr="00867A8C">
              <w:rPr>
                <w:rFonts w:ascii="Calibri" w:hAnsi="Calibri"/>
                <w:sz w:val="18"/>
                <w:szCs w:val="18"/>
              </w:rPr>
              <w:t xml:space="preserve">. </w:t>
            </w:r>
            <w:proofErr w:type="spellStart"/>
            <w:r w:rsidRPr="00867A8C">
              <w:rPr>
                <w:rFonts w:ascii="Calibri" w:hAnsi="Calibri"/>
                <w:sz w:val="18"/>
                <w:szCs w:val="18"/>
              </w:rPr>
              <w:t>Asesiad</w:t>
            </w:r>
            <w:proofErr w:type="spellEnd"/>
            <w:r w:rsidRPr="00867A8C">
              <w:rPr>
                <w:rFonts w:ascii="Calibri" w:hAnsi="Calibri"/>
                <w:sz w:val="18"/>
                <w:szCs w:val="18"/>
              </w:rPr>
              <w:t xml:space="preserve"> 1 = 50% </w:t>
            </w:r>
            <w:proofErr w:type="spellStart"/>
            <w:r w:rsidRPr="00867A8C">
              <w:rPr>
                <w:rFonts w:ascii="Calibri" w:hAnsi="Calibri"/>
                <w:sz w:val="18"/>
                <w:szCs w:val="18"/>
              </w:rPr>
              <w:t>o’r</w:t>
            </w:r>
            <w:proofErr w:type="spellEnd"/>
            <w:r w:rsidRPr="00867A8C">
              <w:rPr>
                <w:rFonts w:ascii="Calibri" w:hAnsi="Calibri"/>
                <w:sz w:val="18"/>
                <w:szCs w:val="18"/>
              </w:rPr>
              <w:t xml:space="preserve"> </w:t>
            </w:r>
            <w:proofErr w:type="spellStart"/>
            <w:r w:rsidRPr="00867A8C">
              <w:rPr>
                <w:rFonts w:ascii="Calibri" w:hAnsi="Calibri"/>
                <w:sz w:val="18"/>
                <w:szCs w:val="18"/>
              </w:rPr>
              <w:t>modwl</w:t>
            </w:r>
            <w:proofErr w:type="spellEnd"/>
            <w:r w:rsidRPr="00867A8C">
              <w:rPr>
                <w:rFonts w:ascii="Calibri" w:hAnsi="Calibri"/>
                <w:sz w:val="18"/>
                <w:szCs w:val="18"/>
              </w:rPr>
              <w:t xml:space="preserve"> / e.g. Assessment 1 = 50% of the module):</w:t>
            </w:r>
          </w:p>
        </w:tc>
        <w:tc>
          <w:tcPr>
            <w:tcW w:w="1080" w:type="dxa"/>
            <w:gridSpan w:val="2"/>
            <w:tcBorders>
              <w:bottom w:val="single" w:sz="4" w:space="0" w:color="000000"/>
            </w:tcBorders>
          </w:tcPr>
          <w:p w:rsidR="005279EB" w:rsidRPr="00867A8C" w:rsidRDefault="00CF4E64" w:rsidP="00FC5D7A">
            <w:pPr>
              <w:rPr>
                <w:rFonts w:ascii="Calibri" w:hAnsi="Calibri" w:cs="Tahoma"/>
                <w:sz w:val="18"/>
                <w:szCs w:val="18"/>
              </w:rPr>
            </w:pPr>
            <w:r>
              <w:rPr>
                <w:rFonts w:ascii="Calibri" w:hAnsi="Calibri" w:cs="Tahoma"/>
                <w:sz w:val="18"/>
                <w:szCs w:val="18"/>
              </w:rPr>
              <w:t>50</w:t>
            </w:r>
            <w:r w:rsidR="005279EB">
              <w:rPr>
                <w:rFonts w:ascii="Calibri" w:hAnsi="Calibri" w:cs="Tahoma"/>
                <w:sz w:val="18"/>
                <w:szCs w:val="18"/>
              </w:rPr>
              <w:t>%</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701"/>
        </w:trPr>
        <w:tc>
          <w:tcPr>
            <w:tcW w:w="3337" w:type="dxa"/>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Papur Ailsefyll / Re-sit paper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w:t>
            </w:r>
            <w:proofErr w:type="spellStart"/>
            <w:r w:rsidRPr="00867A8C">
              <w:rPr>
                <w:rFonts w:ascii="Calibri" w:hAnsi="Calibri" w:cs="Tahoma"/>
                <w:sz w:val="18"/>
                <w:szCs w:val="18"/>
              </w:rPr>
              <w:t>Cyflwynwch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Ffurflen</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Gymeradwyo</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wahân</w:t>
            </w:r>
            <w:proofErr w:type="spellEnd"/>
            <w:r w:rsidRPr="00867A8C">
              <w:rPr>
                <w:rFonts w:ascii="Tahoma" w:hAnsi="Tahoma" w:cs="Tahoma"/>
                <w:sz w:val="18"/>
                <w:szCs w:val="18"/>
              </w:rPr>
              <w:t xml:space="preserve"> / </w:t>
            </w:r>
            <w:r w:rsidRPr="00867A8C">
              <w:rPr>
                <w:rFonts w:ascii="Calibri" w:hAnsi="Calibri"/>
                <w:sz w:val="18"/>
                <w:szCs w:val="18"/>
              </w:rPr>
              <w:t>Please submit on a separate Approval Form)</w:t>
            </w:r>
          </w:p>
        </w:tc>
        <w:tc>
          <w:tcPr>
            <w:tcW w:w="6923" w:type="dxa"/>
            <w:gridSpan w:val="12"/>
            <w:tcBorders>
              <w:bottom w:val="single" w:sz="4" w:space="0" w:color="000000"/>
            </w:tcBorders>
          </w:tcPr>
          <w:p w:rsidR="005279EB" w:rsidRPr="00867A8C" w:rsidRDefault="005279EB" w:rsidP="00FC5D7A">
            <w:pPr>
              <w:rPr>
                <w:rFonts w:ascii="Calibri" w:hAnsi="Calibri"/>
                <w:sz w:val="18"/>
                <w:szCs w:val="18"/>
              </w:rPr>
            </w:pPr>
            <w:proofErr w:type="spellStart"/>
            <w:r w:rsidRPr="00867A8C">
              <w:rPr>
                <w:rFonts w:ascii="Calibri" w:hAnsi="Calibri" w:cs="Tahoma"/>
                <w:sz w:val="18"/>
                <w:szCs w:val="18"/>
              </w:rPr>
              <w:t>Os</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na</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chyflwynir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papur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ailsefyll</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rhowch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esboniad</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yn</w:t>
            </w:r>
            <w:proofErr w:type="spellEnd"/>
            <w:r w:rsidRPr="00867A8C">
              <w:rPr>
                <w:rFonts w:ascii="Calibri" w:hAnsi="Calibri" w:cs="Tahoma"/>
                <w:sz w:val="18"/>
                <w:szCs w:val="18"/>
              </w:rPr>
              <w:t xml:space="preserve"> y </w:t>
            </w:r>
            <w:proofErr w:type="spellStart"/>
            <w:r w:rsidRPr="00867A8C">
              <w:rPr>
                <w:rFonts w:ascii="Calibri" w:hAnsi="Calibri" w:cs="Tahoma"/>
                <w:sz w:val="18"/>
                <w:szCs w:val="18"/>
              </w:rPr>
              <w:t>blwch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hwn</w:t>
            </w:r>
            <w:proofErr w:type="spellEnd"/>
            <w:r w:rsidRPr="00867A8C">
              <w:rPr>
                <w:rFonts w:ascii="Calibri" w:hAnsi="Calibri" w:cs="Tahoma"/>
                <w:sz w:val="18"/>
                <w:szCs w:val="18"/>
              </w:rPr>
              <w:t xml:space="preserve"> / I</w:t>
            </w:r>
            <w:r w:rsidRPr="00867A8C">
              <w:rPr>
                <w:rFonts w:ascii="Calibri" w:hAnsi="Calibri"/>
                <w:sz w:val="18"/>
                <w:szCs w:val="18"/>
              </w:rPr>
              <w:t>f a re-sit paper is not being submitted, please provide an explanation in this box:</w:t>
            </w:r>
          </w:p>
          <w:p w:rsidR="005279EB" w:rsidRPr="00867A8C" w:rsidRDefault="005279EB" w:rsidP="00FC5D7A">
            <w:pPr>
              <w:rPr>
                <w:rFonts w:ascii="Calibri" w:hAnsi="Calibri"/>
                <w:sz w:val="18"/>
                <w:szCs w:val="18"/>
              </w:rPr>
            </w:pPr>
          </w:p>
          <w:p w:rsidR="005279EB" w:rsidRPr="00867A8C" w:rsidRDefault="005279EB" w:rsidP="00FC5D7A">
            <w:pPr>
              <w:rPr>
                <w:rFonts w:ascii="Calibri" w:hAnsi="Calibri"/>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Enw’r Arholwr Allanol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External Examiner Name:</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shd w:val="clear" w:color="auto" w:fill="B3B3B3"/>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For Examinations only</w:t>
            </w:r>
          </w:p>
        </w:tc>
        <w:tc>
          <w:tcPr>
            <w:tcW w:w="6923" w:type="dxa"/>
            <w:gridSpan w:val="12"/>
            <w:shd w:val="clear" w:color="auto" w:fill="B3B3B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Hyd yr Arholiad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Examination Duration:</w:t>
            </w:r>
          </w:p>
        </w:tc>
        <w:tc>
          <w:tcPr>
            <w:tcW w:w="6923" w:type="dxa"/>
            <w:gridSpan w:val="12"/>
          </w:tcPr>
          <w:p w:rsidR="005279EB" w:rsidRPr="00867A8C" w:rsidRDefault="005279EB" w:rsidP="00FC5D7A">
            <w:pPr>
              <w:rPr>
                <w:rFonts w:ascii="Calibri" w:hAnsi="Calibri"/>
                <w:b/>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Angen cyfieithu’r Papur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Translation of exam paper required</w:t>
            </w:r>
          </w:p>
        </w:tc>
        <w:tc>
          <w:tcPr>
            <w:tcW w:w="6923" w:type="dxa"/>
            <w:gridSpan w:val="12"/>
          </w:tcPr>
          <w:p w:rsidR="005279EB" w:rsidRPr="00867A8C" w:rsidRDefault="005279EB" w:rsidP="00FC5D7A">
            <w:pPr>
              <w:rPr>
                <w:rFonts w:ascii="Calibri" w:hAnsi="Calibri"/>
                <w:sz w:val="18"/>
                <w:szCs w:val="18"/>
                <w:lang w:val="cy-GB"/>
              </w:rPr>
            </w:pPr>
            <w:r w:rsidRPr="00867A8C">
              <w:rPr>
                <w:rFonts w:ascii="Calibri" w:hAnsi="Calibri"/>
                <w:sz w:val="18"/>
                <w:szCs w:val="18"/>
                <w:lang w:val="cy-GB"/>
              </w:rPr>
              <w:t xml:space="preserve">Oes / Nac oes                          </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Yes / No</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Unrhyw ddeunydd(iau) ychwanegol i’w defnyddio yn ystod yr arholiad /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Any additional material(s) to be used in the examination</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Dyddiad arfaethedig yr arholiad / Proposed date of Examination:</w:t>
            </w:r>
          </w:p>
        </w:tc>
        <w:tc>
          <w:tcPr>
            <w:tcW w:w="6923" w:type="dxa"/>
            <w:gridSpan w:val="12"/>
          </w:tcPr>
          <w:p w:rsidR="005279EB" w:rsidRPr="00867A8C" w:rsidRDefault="005279EB" w:rsidP="00FC5D7A">
            <w:pPr>
              <w:rPr>
                <w:rFonts w:ascii="Calibri" w:hAnsi="Calibri"/>
                <w:sz w:val="18"/>
                <w:szCs w:val="18"/>
                <w:lang w:val="cy-GB"/>
              </w:rPr>
            </w:pPr>
          </w:p>
        </w:tc>
      </w:tr>
    </w:tbl>
    <w:p w:rsidR="005279EB" w:rsidRPr="00867A8C" w:rsidRDefault="005279EB" w:rsidP="005279EB">
      <w:pPr>
        <w:autoSpaceDE w:val="0"/>
        <w:autoSpaceDN w:val="0"/>
        <w:adjustRightInd w:val="0"/>
        <w:jc w:val="center"/>
        <w:rPr>
          <w:rFonts w:ascii="Calibri" w:hAnsi="Calibri" w:cs="MS Sans Serif"/>
          <w:sz w:val="18"/>
          <w:szCs w:val="18"/>
          <w:lang w:val="cy-GB"/>
        </w:rPr>
      </w:pPr>
      <w:r w:rsidRPr="00867A8C">
        <w:rPr>
          <w:rFonts w:ascii="Calibri" w:hAnsi="Calibri" w:cs="MS Sans Serif"/>
          <w:sz w:val="18"/>
          <w:szCs w:val="18"/>
          <w:lang w:val="cy-GB"/>
        </w:rPr>
        <w:t>Dyma ardystio bod fersiwn derfynol yr asesiad hwn wedi’i gwirio a’i dilysu ar gyfer ei argraffu/dosbarthu.</w:t>
      </w:r>
    </w:p>
    <w:p w:rsidR="005279EB" w:rsidRPr="00867A8C" w:rsidRDefault="005279EB" w:rsidP="005279EB">
      <w:pPr>
        <w:autoSpaceDE w:val="0"/>
        <w:autoSpaceDN w:val="0"/>
        <w:adjustRightInd w:val="0"/>
        <w:jc w:val="center"/>
        <w:rPr>
          <w:rFonts w:ascii="Calibri" w:hAnsi="Calibri" w:cs="MS Sans Serif"/>
          <w:sz w:val="18"/>
          <w:szCs w:val="18"/>
        </w:rPr>
      </w:pPr>
      <w:r w:rsidRPr="00867A8C">
        <w:rPr>
          <w:rFonts w:ascii="Calibri" w:hAnsi="Calibri"/>
          <w:sz w:val="18"/>
          <w:szCs w:val="18"/>
          <w:lang w:val="cy-GB"/>
        </w:rPr>
        <w:t>This is to certify that the final version of this assessment has been checked and verified ready for printing/distribution.</w:t>
      </w:r>
    </w:p>
    <w:tbl>
      <w:tblPr>
        <w:tblW w:w="1026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60"/>
      </w:tblGrid>
      <w:tr w:rsidR="005279EB" w:rsidRPr="00867A8C" w:rsidTr="00FC5D7A">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 Pennaeth Ysgol neu Swyddog Arholiadau / Approved by Head of School or Assessment Officer  (dileer fel bo angen / delete where appropriate):</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 / Signature:                                                                  Dyddiad/Date:</w:t>
            </w:r>
          </w:p>
          <w:p w:rsidR="005279EB" w:rsidRPr="00867A8C" w:rsidRDefault="005279EB" w:rsidP="00FC5D7A">
            <w:pPr>
              <w:spacing w:before="120"/>
              <w:rPr>
                <w:rFonts w:ascii="Calibri" w:hAnsi="Calibri"/>
                <w:b/>
                <w:sz w:val="18"/>
                <w:szCs w:val="18"/>
                <w:lang w:val="cy-GB"/>
              </w:rPr>
            </w:pPr>
          </w:p>
        </w:tc>
      </w:tr>
      <w:tr w:rsidR="005279EB" w:rsidRPr="00867A8C" w:rsidTr="00FC5D7A">
        <w:trPr>
          <w:trHeight w:val="1390"/>
        </w:trPr>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yr Arholwr Allanol / Approved by External Examiner: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spacing w:before="120"/>
              <w:rPr>
                <w:rFonts w:ascii="Calibri" w:hAnsi="Calibri"/>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Tahoma" w:hAnsi="Tahoma" w:cs="Tahoma"/>
                <w:b/>
                <w:sz w:val="18"/>
                <w:szCs w:val="18"/>
              </w:rPr>
            </w:pPr>
          </w:p>
          <w:p w:rsidR="005279EB" w:rsidRPr="00867A8C" w:rsidRDefault="005279EB" w:rsidP="00FC5D7A">
            <w:pPr>
              <w:rPr>
                <w:rFonts w:ascii="Tahoma" w:hAnsi="Tahoma" w:cs="Tahoma"/>
                <w:b/>
                <w:sz w:val="18"/>
                <w:szCs w:val="18"/>
              </w:rPr>
            </w:pPr>
            <w:proofErr w:type="spellStart"/>
            <w:r w:rsidRPr="00867A8C">
              <w:rPr>
                <w:rFonts w:ascii="Tahoma" w:hAnsi="Tahoma" w:cs="Tahoma"/>
                <w:b/>
                <w:sz w:val="18"/>
                <w:szCs w:val="18"/>
              </w:rPr>
              <w:t>Cadarnhawyd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gan</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Dilysydd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Mewnol</w:t>
            </w:r>
            <w:proofErr w:type="spellEnd"/>
            <w:r w:rsidRPr="00867A8C">
              <w:rPr>
                <w:rFonts w:ascii="Tahoma" w:hAnsi="Tahoma" w:cs="Tahoma"/>
                <w:b/>
                <w:sz w:val="18"/>
                <w:szCs w:val="18"/>
              </w:rPr>
              <w:t xml:space="preserve">  / Approved by Internal Verifier: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rPr>
                <w:rFonts w:ascii="Calibri" w:hAnsi="Calibri"/>
                <w:b/>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Cadarnhawyd gan Ddeon y Gyfadran / Approved by Dean of Faculty:   </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Enw / Name:                                                          Llofnod/Signature:                                                                    Dyddiad/Date</w:t>
            </w:r>
            <w:r w:rsidRPr="00867A8C">
              <w:rPr>
                <w:rFonts w:ascii="Calibri" w:hAnsi="Calibri"/>
                <w:b/>
                <w:sz w:val="18"/>
                <w:szCs w:val="18"/>
                <w:lang w:val="cy-GB"/>
              </w:rPr>
              <w:t>:</w:t>
            </w:r>
          </w:p>
          <w:p w:rsidR="005279EB" w:rsidRPr="00867A8C" w:rsidRDefault="005279EB" w:rsidP="00FC5D7A">
            <w:pPr>
              <w:spacing w:before="120"/>
              <w:rPr>
                <w:rFonts w:ascii="Calibri" w:hAnsi="Calibri"/>
                <w:b/>
                <w:sz w:val="18"/>
                <w:szCs w:val="18"/>
              </w:rPr>
            </w:pPr>
          </w:p>
        </w:tc>
      </w:tr>
    </w:tbl>
    <w:p w:rsidR="00404B5D" w:rsidRDefault="00404B5D" w:rsidP="00F827F1">
      <w:pPr>
        <w:pStyle w:val="Modcode"/>
        <w:jc w:val="left"/>
      </w:pPr>
      <w:r>
        <w:rPr>
          <w:noProof/>
        </w:rPr>
        <w:lastRenderedPageBreak/>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5279EB">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CF4E64" w:rsidRPr="00CF4E64">
        <w:rPr>
          <w:color w:val="FF0000"/>
        </w:rPr>
        <w:t>M1X8510</w:t>
      </w:r>
    </w:p>
    <w:p w:rsidR="00F827F1" w:rsidRDefault="00CF4E64" w:rsidP="00F827F1">
      <w:pPr>
        <w:pStyle w:val="Modname"/>
        <w:rPr>
          <w:color w:val="FF0000"/>
        </w:rPr>
      </w:pPr>
      <w:r w:rsidRPr="00CF4E64">
        <w:rPr>
          <w:color w:val="FF0000"/>
        </w:rPr>
        <w:t>Computer Engineering &amp; Microprocessors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FC5D7A">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C5D7A">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F4E64">
        <w:rPr>
          <w:b/>
          <w:sz w:val="28"/>
          <w:szCs w:val="28"/>
        </w:rPr>
        <w:t>5</w:t>
      </w:r>
      <w:r w:rsidR="00FC5D7A">
        <w:rPr>
          <w:b/>
          <w:color w:val="FF0000"/>
          <w:sz w:val="28"/>
          <w:szCs w:val="28"/>
          <w:u w:val="single"/>
        </w:rPr>
        <w:t>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CF4E64">
        <w:rPr>
          <w:b/>
          <w:color w:val="FF0000"/>
          <w:sz w:val="28"/>
          <w:szCs w:val="28"/>
          <w:u w:val="single"/>
        </w:rPr>
        <w:t>N/A</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FC5D7A">
        <w:rPr>
          <w:b/>
          <w:color w:val="FF0000"/>
          <w:sz w:val="28"/>
          <w:szCs w:val="28"/>
          <w:u w:val="single"/>
        </w:rPr>
        <w:t>Gareth Jones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72521" w:rsidRDefault="00D770BD" w:rsidP="00D770BD">
      <w:pPr>
        <w:pStyle w:val="ListParagraph"/>
        <w:numPr>
          <w:ilvl w:val="0"/>
          <w:numId w:val="7"/>
        </w:numPr>
        <w:rPr>
          <w:b/>
          <w:sz w:val="28"/>
          <w:szCs w:val="28"/>
        </w:rPr>
      </w:pPr>
      <w:r w:rsidRPr="00372521">
        <w:rPr>
          <w:b/>
          <w:sz w:val="28"/>
          <w:szCs w:val="28"/>
        </w:rPr>
        <w:t>All assignments must be submitted</w:t>
      </w:r>
      <w:r w:rsidR="00477CF6" w:rsidRPr="00372521">
        <w:rPr>
          <w:b/>
          <w:sz w:val="28"/>
          <w:szCs w:val="28"/>
        </w:rPr>
        <w:t xml:space="preserve"> electronically</w:t>
      </w:r>
      <w:r w:rsidRPr="00372521">
        <w:rPr>
          <w:b/>
          <w:sz w:val="28"/>
          <w:szCs w:val="28"/>
        </w:rPr>
        <w:t xml:space="preserve"> to </w:t>
      </w:r>
      <w:proofErr w:type="spellStart"/>
      <w:r w:rsidRPr="00372521">
        <w:rPr>
          <w:b/>
          <w:sz w:val="28"/>
          <w:szCs w:val="28"/>
        </w:rPr>
        <w:t>Turnitin</w:t>
      </w:r>
      <w:proofErr w:type="spellEnd"/>
      <w:r w:rsidRPr="00372521">
        <w:rPr>
          <w:b/>
          <w:sz w:val="28"/>
          <w:szCs w:val="28"/>
        </w:rPr>
        <w:t xml:space="preserve"> </w:t>
      </w:r>
    </w:p>
    <w:p w:rsidR="00F27C62" w:rsidRPr="00372521" w:rsidRDefault="00372521" w:rsidP="00D770BD">
      <w:pPr>
        <w:pStyle w:val="ListParagraph"/>
        <w:numPr>
          <w:ilvl w:val="0"/>
          <w:numId w:val="7"/>
        </w:numPr>
        <w:rPr>
          <w:b/>
          <w:color w:val="FF0000"/>
          <w:sz w:val="28"/>
          <w:szCs w:val="28"/>
        </w:rPr>
      </w:pPr>
      <w:r w:rsidRPr="00372521">
        <w:rPr>
          <w:b/>
          <w:color w:val="FF0000"/>
          <w:sz w:val="28"/>
          <w:szCs w:val="28"/>
        </w:rPr>
        <w:t>NO paper copy required</w:t>
      </w:r>
    </w:p>
    <w:p w:rsidR="00372521" w:rsidRDefault="00372521" w:rsidP="00D770BD">
      <w:pPr>
        <w:pStyle w:val="ListParagraph"/>
        <w:numPr>
          <w:ilvl w:val="0"/>
          <w:numId w:val="7"/>
        </w:numPr>
        <w:rPr>
          <w:b/>
          <w:sz w:val="28"/>
          <w:szCs w:val="28"/>
        </w:rPr>
      </w:pP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F4E64" w:rsidRDefault="00CF4E64" w:rsidP="008A62BC">
                            <w:pPr>
                              <w:pStyle w:val="Heading6"/>
                              <w:pBdr>
                                <w:top w:val="none" w:sz="0" w:space="0" w:color="auto"/>
                                <w:left w:val="none" w:sz="0" w:space="0" w:color="auto"/>
                                <w:bottom w:val="none" w:sz="0" w:space="0" w:color="auto"/>
                                <w:right w:val="none" w:sz="0" w:space="0" w:color="auto"/>
                              </w:pBdr>
                              <w:shd w:val="clear" w:color="auto" w:fill="E0E0E0"/>
                            </w:pPr>
                          </w:p>
                          <w:p w:rsidR="00CF4E64" w:rsidRDefault="00CF4E6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CF4E64" w:rsidRDefault="00CF4E64" w:rsidP="008A62BC">
                      <w:pPr>
                        <w:pStyle w:val="Heading6"/>
                        <w:pBdr>
                          <w:top w:val="none" w:sz="0" w:space="0" w:color="auto"/>
                          <w:left w:val="none" w:sz="0" w:space="0" w:color="auto"/>
                          <w:bottom w:val="none" w:sz="0" w:space="0" w:color="auto"/>
                          <w:right w:val="none" w:sz="0" w:space="0" w:color="auto"/>
                        </w:pBdr>
                        <w:shd w:val="clear" w:color="auto" w:fill="E0E0E0"/>
                      </w:pPr>
                    </w:p>
                    <w:p w:rsidR="00CF4E64" w:rsidRDefault="00CF4E6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C5D7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CF353F" w:rsidP="00E51AAC">
            <w:pPr>
              <w:spacing w:before="120" w:after="120"/>
              <w:jc w:val="both"/>
              <w:rPr>
                <w:rFonts w:ascii="Calibri" w:hAnsi="Calibri" w:cs="Arial"/>
                <w:b/>
                <w:sz w:val="22"/>
                <w:szCs w:val="22"/>
              </w:rPr>
            </w:pPr>
            <w:r>
              <w:rPr>
                <w:rFonts w:ascii="Calibri" w:hAnsi="Calibri" w:cs="Arial"/>
                <w:b/>
                <w:sz w:val="22"/>
                <w:szCs w:val="22"/>
              </w:rPr>
              <w:t>Dr Steve Mosey</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F4E64" w:rsidP="00CF4E64">
            <w:pPr>
              <w:spacing w:before="120" w:after="120"/>
              <w:jc w:val="both"/>
              <w:rPr>
                <w:rFonts w:ascii="Calibri" w:hAnsi="Calibri" w:cs="Arial"/>
                <w:b/>
                <w:sz w:val="22"/>
                <w:szCs w:val="22"/>
              </w:rPr>
            </w:pPr>
            <w:r>
              <w:rPr>
                <w:color w:val="000000"/>
              </w:rPr>
              <w:t>Computer Engineering &amp; Microprocessors Assignment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CF4E64" w:rsidP="00E51AAC">
            <w:pPr>
              <w:spacing w:before="120" w:after="120"/>
              <w:jc w:val="both"/>
              <w:rPr>
                <w:rFonts w:ascii="Calibri" w:hAnsi="Calibri" w:cs="Arial"/>
                <w:b/>
                <w:sz w:val="22"/>
                <w:szCs w:val="22"/>
              </w:rPr>
            </w:pPr>
            <w:r>
              <w:rPr>
                <w:rFonts w:ascii="Calibri" w:hAnsi="Calibri" w:cs="Arial"/>
                <w:b/>
                <w:sz w:val="22"/>
                <w:szCs w:val="22"/>
              </w:rPr>
              <w:t>March</w:t>
            </w:r>
            <w:r w:rsidR="006326D1">
              <w:rPr>
                <w:rFonts w:ascii="Calibri" w:hAnsi="Calibri" w:cs="Arial"/>
                <w:b/>
                <w:sz w:val="22"/>
                <w:szCs w:val="22"/>
              </w:rPr>
              <w:t xml:space="preserve"> 9th</w:t>
            </w:r>
            <w:r>
              <w:rPr>
                <w:rFonts w:ascii="Calibri" w:hAnsi="Calibri" w:cs="Arial"/>
                <w:b/>
                <w:sz w:val="22"/>
                <w:szCs w:val="22"/>
              </w:rPr>
              <w:t xml:space="preserve">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F4E64" w:rsidP="00E51AAC">
            <w:pPr>
              <w:spacing w:before="120" w:after="120"/>
              <w:jc w:val="both"/>
              <w:rPr>
                <w:rFonts w:ascii="Calibri" w:hAnsi="Calibri" w:cs="Arial"/>
                <w:b/>
                <w:sz w:val="22"/>
                <w:szCs w:val="22"/>
              </w:rPr>
            </w:pPr>
            <w:r>
              <w:rPr>
                <w:rFonts w:ascii="Calibri" w:hAnsi="Calibri" w:cs="Arial"/>
                <w:b/>
                <w:sz w:val="22"/>
                <w:szCs w:val="22"/>
              </w:rPr>
              <w:t>Mon 25</w:t>
            </w:r>
            <w:r w:rsidRPr="00CF4E64">
              <w:rPr>
                <w:rFonts w:ascii="Calibri" w:hAnsi="Calibri" w:cs="Arial"/>
                <w:b/>
                <w:sz w:val="22"/>
                <w:szCs w:val="22"/>
                <w:vertAlign w:val="superscript"/>
              </w:rPr>
              <w:t>th</w:t>
            </w:r>
            <w:r>
              <w:rPr>
                <w:rFonts w:ascii="Calibri" w:hAnsi="Calibri" w:cs="Arial"/>
                <w:b/>
                <w:sz w:val="22"/>
                <w:szCs w:val="22"/>
              </w:rPr>
              <w:t xml:space="preserve"> May</w:t>
            </w:r>
            <w:r w:rsidR="00774C6D" w:rsidRPr="00774C6D">
              <w:rPr>
                <w:rFonts w:ascii="Calibri" w:hAnsi="Calibri" w:cs="Arial"/>
                <w:b/>
                <w:sz w:val="22"/>
                <w:szCs w:val="22"/>
              </w:rPr>
              <w:t xml:space="preserve"> 201</w:t>
            </w:r>
            <w:r w:rsidR="00774C6D">
              <w:rPr>
                <w:rFonts w:ascii="Calibri" w:hAnsi="Calibri" w:cs="Arial"/>
                <w:b/>
                <w:sz w:val="22"/>
                <w:szCs w:val="22"/>
              </w:rPr>
              <w:t>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6326D1" w:rsidP="00FB5CF8">
            <w:pPr>
              <w:rPr>
                <w:rFonts w:ascii="Calibri" w:hAnsi="Calibri" w:cs="Arial"/>
                <w:b/>
                <w:sz w:val="22"/>
                <w:szCs w:val="22"/>
              </w:rPr>
            </w:pPr>
            <w:r w:rsidRPr="006326D1">
              <w:rPr>
                <w:noProof/>
                <w:sz w:val="32"/>
              </w:rPr>
              <mc:AlternateContent>
                <mc:Choice Requires="wps">
                  <w:drawing>
                    <wp:anchor distT="0" distB="0" distL="114300" distR="114300" simplePos="0" relativeHeight="251661824" behindDoc="0" locked="0" layoutInCell="1" allowOverlap="1" wp14:anchorId="7B6B7A89" wp14:editId="6548CFEE">
                      <wp:simplePos x="0" y="0"/>
                      <wp:positionH relativeFrom="column">
                        <wp:posOffset>1038860</wp:posOffset>
                      </wp:positionH>
                      <wp:positionV relativeFrom="paragraph">
                        <wp:posOffset>382270</wp:posOffset>
                      </wp:positionV>
                      <wp:extent cx="4318635" cy="714375"/>
                      <wp:effectExtent l="0" t="1276350" r="0" b="12668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321938">
                                <a:off x="0" y="0"/>
                                <a:ext cx="4318635" cy="714375"/>
                              </a:xfrm>
                              <a:prstGeom prst="rect">
                                <a:avLst/>
                              </a:prstGeom>
                              <a:solidFill>
                                <a:srgbClr val="FFFFFF"/>
                              </a:solidFill>
                              <a:ln w="9525">
                                <a:solidFill>
                                  <a:srgbClr val="000000"/>
                                </a:solidFill>
                                <a:miter lim="800000"/>
                                <a:headEnd/>
                                <a:tailEnd/>
                              </a:ln>
                            </wps:spPr>
                            <wps:txbx>
                              <w:txbxContent>
                                <w:p w:rsidR="006326D1" w:rsidRDefault="006326D1">
                                  <w:pPr>
                                    <w:rPr>
                                      <w:color w:val="FF0000"/>
                                      <w:sz w:val="96"/>
                                      <w:szCs w:val="96"/>
                                    </w:rPr>
                                  </w:pPr>
                                  <w:r w:rsidRPr="006326D1">
                                    <w:rPr>
                                      <w:color w:val="FF0000"/>
                                      <w:sz w:val="96"/>
                                      <w:szCs w:val="96"/>
                                    </w:rPr>
                                    <w:t>PROVISIONAL</w:t>
                                  </w:r>
                                </w:p>
                                <w:p w:rsidR="006326D1" w:rsidRPr="006326D1" w:rsidRDefault="006326D1">
                                  <w:pPr>
                                    <w:rPr>
                                      <w:color w:val="FF0000"/>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81.8pt;margin-top:30.1pt;width:340.05pt;height:56.25pt;rotation:-2488251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">
                      <v:textbox>
                        <w:txbxContent>
                          <w:p w:rsidR="006326D1" w:rsidRDefault="006326D1">
                            <w:pPr>
                              <w:rPr>
                                <w:color w:val="FF0000"/>
                                <w:sz w:val="96"/>
                                <w:szCs w:val="96"/>
                              </w:rPr>
                            </w:pPr>
                            <w:r w:rsidRPr="006326D1">
                              <w:rPr>
                                <w:color w:val="FF0000"/>
                                <w:sz w:val="96"/>
                                <w:szCs w:val="96"/>
                              </w:rPr>
                              <w:t>PROVISIONAL</w:t>
                            </w:r>
                          </w:p>
                          <w:p w:rsidR="006326D1" w:rsidRPr="006326D1" w:rsidRDefault="006326D1">
                            <w:pPr>
                              <w:rPr>
                                <w:color w:val="FF0000"/>
                                <w:sz w:val="96"/>
                                <w:szCs w:val="96"/>
                              </w:rPr>
                            </w:pPr>
                          </w:p>
                        </w:txbxContent>
                      </v:textbox>
                    </v:shape>
                  </w:pict>
                </mc:Fallback>
              </mc:AlternateContent>
            </w:r>
            <w:r w:rsidR="00FB5CF8" w:rsidRPr="00C1361B">
              <w:rPr>
                <w:rFonts w:ascii="Calibri" w:hAnsi="Calibri" w:cs="Arial"/>
                <w:b/>
                <w:sz w:val="22"/>
                <w:szCs w:val="22"/>
              </w:rPr>
              <w:t>Student’s Signature:</w:t>
            </w:r>
            <w:r w:rsidR="00FB5CF8"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CF4E64" w:rsidP="00273FEE">
            <w:pPr>
              <w:rPr>
                <w:rFonts w:ascii="Calibri" w:hAnsi="Calibri"/>
                <w:sz w:val="22"/>
                <w:szCs w:val="22"/>
              </w:rPr>
            </w:pPr>
            <w:r>
              <w:rPr>
                <w:rFonts w:ascii="Calibri" w:hAnsi="Calibri"/>
                <w:sz w:val="22"/>
                <w:szCs w:val="22"/>
              </w:rPr>
              <w:t>2</w:t>
            </w:r>
            <w:r w:rsidR="00774C6D" w:rsidRPr="00774C6D">
              <w:rPr>
                <w:rFonts w:ascii="Calibri" w:hAnsi="Calibri"/>
                <w:sz w:val="22"/>
                <w:szCs w:val="22"/>
              </w:rPr>
              <w:t>.</w:t>
            </w:r>
            <w:r w:rsidR="00774C6D" w:rsidRPr="00774C6D">
              <w:rPr>
                <w:rFonts w:ascii="Calibri" w:hAnsi="Calibri"/>
                <w:sz w:val="22"/>
                <w:szCs w:val="22"/>
              </w:rPr>
              <w:tab/>
            </w:r>
            <w:r w:rsidRPr="00CF4E64">
              <w:rPr>
                <w:rFonts w:ascii="Calibri" w:hAnsi="Calibri"/>
                <w:sz w:val="22"/>
                <w:szCs w:val="22"/>
              </w:rPr>
              <w:t>Describe digital and logic circuits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bookmarkStart w:id="0" w:name="_GoBack"/>
            <w:bookmarkEnd w:id="0"/>
          </w:p>
          <w:p w:rsidR="00AF4F0B" w:rsidRPr="00C1361B" w:rsidRDefault="00CF4E64" w:rsidP="00273FEE">
            <w:pPr>
              <w:rPr>
                <w:rFonts w:ascii="Calibri" w:hAnsi="Calibri"/>
                <w:sz w:val="22"/>
                <w:szCs w:val="22"/>
              </w:rPr>
            </w:pPr>
            <w:r w:rsidRPr="00CF4E64">
              <w:rPr>
                <w:rFonts w:ascii="Calibri" w:hAnsi="Calibri"/>
                <w:sz w:val="22"/>
                <w:szCs w:val="22"/>
              </w:rPr>
              <w:t xml:space="preserve">3. </w:t>
            </w:r>
            <w:r>
              <w:rPr>
                <w:rFonts w:ascii="Calibri" w:hAnsi="Calibri"/>
                <w:sz w:val="22"/>
                <w:szCs w:val="22"/>
              </w:rPr>
              <w:t xml:space="preserve">          </w:t>
            </w:r>
            <w:r w:rsidRPr="00CF4E64">
              <w:rPr>
                <w:rFonts w:ascii="Calibri" w:hAnsi="Calibri"/>
                <w:sz w:val="22"/>
                <w:szCs w:val="22"/>
              </w:rPr>
              <w:t>Demonstrate understanding of low level programming language skills.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E4D95" w:rsidRDefault="00AE4D95" w:rsidP="00CF353F">
      <w:pPr>
        <w:rPr>
          <w:rFonts w:ascii="Calibri" w:hAnsi="Calibri" w:cs="Calibri"/>
          <w:sz w:val="22"/>
          <w:szCs w:val="22"/>
        </w:rPr>
      </w:pPr>
      <w:r w:rsidRPr="001421B3">
        <w:rPr>
          <w:rFonts w:ascii="Calibri" w:hAnsi="Calibri" w:cs="Calibri"/>
          <w:sz w:val="22"/>
          <w:szCs w:val="22"/>
        </w:rPr>
        <w:t>You are required to produce a correctly formatted report</w:t>
      </w:r>
      <w:r>
        <w:rPr>
          <w:rFonts w:ascii="Calibri" w:hAnsi="Calibri" w:cs="Calibri"/>
          <w:sz w:val="22"/>
          <w:szCs w:val="22"/>
        </w:rPr>
        <w:t xml:space="preserve"> </w:t>
      </w:r>
      <w:r w:rsidR="009D6B1A">
        <w:rPr>
          <w:rFonts w:ascii="Calibri" w:hAnsi="Calibri" w:cs="Calibri"/>
          <w:sz w:val="22"/>
          <w:szCs w:val="22"/>
        </w:rPr>
        <w:t>that covers both sections 1 and 2. Each student must produce an individual report. Copying any work from another student will result in plagiarism issues.</w:t>
      </w:r>
    </w:p>
    <w:p w:rsidR="00AE4D95" w:rsidRDefault="00AE4D95" w:rsidP="00AE4D95">
      <w:pPr>
        <w:rPr>
          <w:rFonts w:ascii="Calibri" w:hAnsi="Calibri" w:cs="Calibri"/>
          <w:sz w:val="22"/>
          <w:szCs w:val="22"/>
        </w:rPr>
      </w:pPr>
    </w:p>
    <w:p w:rsidR="00AE4D95" w:rsidRPr="001421B3" w:rsidRDefault="00AE4D95" w:rsidP="00AE4D95">
      <w:pPr>
        <w:rPr>
          <w:rFonts w:ascii="Calibri" w:hAnsi="Calibri" w:cs="Calibri"/>
          <w:sz w:val="22"/>
          <w:szCs w:val="22"/>
        </w:rPr>
      </w:pPr>
      <w:r w:rsidRPr="001421B3">
        <w:rPr>
          <w:rFonts w:ascii="Calibri" w:hAnsi="Calibri" w:cs="Calibri"/>
          <w:sz w:val="22"/>
          <w:szCs w:val="22"/>
        </w:rPr>
        <w:t>It is essential that you demonstrate background research activities</w:t>
      </w:r>
      <w:r>
        <w:rPr>
          <w:rFonts w:ascii="Calibri" w:hAnsi="Calibri" w:cs="Calibri"/>
          <w:sz w:val="22"/>
          <w:szCs w:val="22"/>
        </w:rPr>
        <w:t xml:space="preserve">, </w:t>
      </w:r>
      <w:r w:rsidRPr="001421B3">
        <w:rPr>
          <w:rFonts w:ascii="Calibri" w:hAnsi="Calibri" w:cs="Calibri"/>
          <w:sz w:val="22"/>
          <w:szCs w:val="22"/>
        </w:rPr>
        <w:t>knowledge gained</w:t>
      </w:r>
      <w:r>
        <w:rPr>
          <w:rFonts w:ascii="Calibri" w:hAnsi="Calibri" w:cs="Calibri"/>
          <w:sz w:val="22"/>
          <w:szCs w:val="22"/>
        </w:rPr>
        <w:t>, and exercises undertaken</w:t>
      </w:r>
      <w:r w:rsidRPr="001421B3">
        <w:rPr>
          <w:rFonts w:ascii="Calibri" w:hAnsi="Calibri" w:cs="Calibri"/>
          <w:sz w:val="22"/>
          <w:szCs w:val="22"/>
        </w:rPr>
        <w:t xml:space="preserve">. The report should refer to sources of information that have contributed and enhanced your knowledge and understanding (e.g. online sources, books, journals, articles). The report must include a list of references / bibliography, following the </w:t>
      </w:r>
      <w:r w:rsidR="0031351B">
        <w:rPr>
          <w:rFonts w:ascii="Calibri" w:hAnsi="Calibri" w:cs="Calibri"/>
          <w:sz w:val="22"/>
          <w:szCs w:val="22"/>
        </w:rPr>
        <w:t>appropriate Referencing System.</w:t>
      </w:r>
    </w:p>
    <w:p w:rsidR="00AE4D95" w:rsidRDefault="00AE4D95" w:rsidP="00AE4D95">
      <w:pPr>
        <w:ind w:left="207"/>
        <w:rPr>
          <w:rFonts w:ascii="Calibri" w:hAnsi="Calibri" w:cs="Arial"/>
          <w:sz w:val="22"/>
          <w:szCs w:val="22"/>
        </w:rPr>
      </w:pPr>
    </w:p>
    <w:p w:rsidR="00347462" w:rsidRDefault="00347462" w:rsidP="00347462">
      <w:pPr>
        <w:rPr>
          <w:rFonts w:ascii="Calibri" w:hAnsi="Calibri" w:cs="Arial"/>
          <w:sz w:val="22"/>
          <w:szCs w:val="22"/>
        </w:rPr>
      </w:pPr>
      <w:r>
        <w:rPr>
          <w:rFonts w:ascii="Calibri" w:hAnsi="Calibri" w:cs="Arial"/>
          <w:sz w:val="22"/>
          <w:szCs w:val="22"/>
        </w:rPr>
        <w:t>You will be given a tutorial booklet on fundamental PIC operation and how to use MPLAB. Work</w:t>
      </w:r>
      <w:r w:rsidR="002F7DB0">
        <w:rPr>
          <w:rFonts w:ascii="Calibri" w:hAnsi="Calibri" w:cs="Arial"/>
          <w:sz w:val="22"/>
          <w:szCs w:val="22"/>
        </w:rPr>
        <w:t xml:space="preserve"> your way through this tutorial as well as consulting the additional information on PIC instructions </w:t>
      </w:r>
      <w:proofErr w:type="spellStart"/>
      <w:r w:rsidR="002F7DB0">
        <w:rPr>
          <w:rFonts w:ascii="Calibri" w:hAnsi="Calibri" w:cs="Arial"/>
          <w:sz w:val="22"/>
          <w:szCs w:val="22"/>
        </w:rPr>
        <w:t>etc</w:t>
      </w:r>
      <w:proofErr w:type="spellEnd"/>
      <w:r w:rsidR="002F7DB0">
        <w:rPr>
          <w:rFonts w:ascii="Calibri" w:hAnsi="Calibri" w:cs="Arial"/>
          <w:sz w:val="22"/>
          <w:szCs w:val="22"/>
        </w:rPr>
        <w:t xml:space="preserve"> that will also have been provided.</w:t>
      </w:r>
    </w:p>
    <w:p w:rsidR="00347462" w:rsidRDefault="00347462" w:rsidP="00347462">
      <w:pPr>
        <w:rPr>
          <w:rFonts w:ascii="Calibri" w:hAnsi="Calibri" w:cs="Arial"/>
          <w:sz w:val="22"/>
          <w:szCs w:val="22"/>
        </w:rPr>
      </w:pPr>
    </w:p>
    <w:p w:rsidR="00347462" w:rsidRPr="00CF1551" w:rsidRDefault="00347462" w:rsidP="00AE4D95">
      <w:pPr>
        <w:ind w:left="207"/>
        <w:rPr>
          <w:rFonts w:ascii="Calibri" w:hAnsi="Calibri" w:cs="Arial"/>
          <w:sz w:val="22"/>
          <w:szCs w:val="22"/>
        </w:rPr>
      </w:pPr>
    </w:p>
    <w:p w:rsidR="00AE4D95" w:rsidRDefault="00AE4D95" w:rsidP="00AE4D95">
      <w:pPr>
        <w:rPr>
          <w:rFonts w:ascii="Calibri" w:hAnsi="Calibri" w:cs="Arial"/>
          <w:b/>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rsidR="002115FA" w:rsidRDefault="002115FA" w:rsidP="00AE4D95">
      <w:pPr>
        <w:rPr>
          <w:rFonts w:ascii="Calibri" w:hAnsi="Calibri" w:cs="Arial"/>
          <w:b/>
          <w:sz w:val="22"/>
          <w:szCs w:val="22"/>
          <w:u w:val="single"/>
        </w:rPr>
      </w:pPr>
    </w:p>
    <w:p w:rsidR="002115FA" w:rsidRDefault="002115FA" w:rsidP="00AE4D95">
      <w:pPr>
        <w:rPr>
          <w:rFonts w:ascii="Calibri" w:hAnsi="Calibri" w:cs="Arial"/>
          <w:sz w:val="22"/>
          <w:szCs w:val="22"/>
        </w:rPr>
      </w:pPr>
      <w:r>
        <w:rPr>
          <w:rFonts w:ascii="Calibri" w:hAnsi="Calibri" w:cs="Arial"/>
          <w:sz w:val="22"/>
          <w:szCs w:val="22"/>
        </w:rPr>
        <w:t>Your assignment report should start with a brief, one page introduction</w:t>
      </w:r>
      <w:r w:rsidR="00347462">
        <w:rPr>
          <w:rFonts w:ascii="Calibri" w:hAnsi="Calibri" w:cs="Arial"/>
          <w:sz w:val="22"/>
          <w:szCs w:val="22"/>
        </w:rPr>
        <w:t>/summary as</w:t>
      </w:r>
      <w:r>
        <w:rPr>
          <w:rFonts w:ascii="Calibri" w:hAnsi="Calibri" w:cs="Arial"/>
          <w:sz w:val="22"/>
          <w:szCs w:val="22"/>
        </w:rPr>
        <w:t xml:space="preserve"> to</w:t>
      </w:r>
      <w:r w:rsidR="00347462">
        <w:rPr>
          <w:rFonts w:ascii="Calibri" w:hAnsi="Calibri" w:cs="Arial"/>
          <w:sz w:val="22"/>
          <w:szCs w:val="22"/>
        </w:rPr>
        <w:t xml:space="preserve"> what the purpose of MPLAB is, and what are its general features.</w:t>
      </w:r>
    </w:p>
    <w:p w:rsidR="00347462" w:rsidRDefault="00347462" w:rsidP="00AE4D95">
      <w:pPr>
        <w:rPr>
          <w:rFonts w:ascii="Calibri" w:hAnsi="Calibri" w:cs="Arial"/>
          <w:sz w:val="22"/>
          <w:szCs w:val="22"/>
        </w:rPr>
      </w:pPr>
    </w:p>
    <w:p w:rsidR="002115FA" w:rsidRDefault="002115FA" w:rsidP="00AE4D95">
      <w:pPr>
        <w:rPr>
          <w:rFonts w:ascii="Calibri" w:hAnsi="Calibri" w:cs="Arial"/>
          <w:sz w:val="22"/>
          <w:szCs w:val="22"/>
        </w:rPr>
      </w:pPr>
      <w:r>
        <w:rPr>
          <w:rFonts w:ascii="Calibri" w:hAnsi="Calibri" w:cs="Arial"/>
          <w:sz w:val="22"/>
          <w:szCs w:val="22"/>
        </w:rPr>
        <w:t xml:space="preserve">In the middle of the tutorial, you are introduced to the “count” project which initially contains a number of deliberate errors for you to correct. </w:t>
      </w:r>
      <w:r w:rsidR="00347462">
        <w:rPr>
          <w:rFonts w:ascii="Calibri" w:hAnsi="Calibri" w:cs="Arial"/>
          <w:sz w:val="22"/>
          <w:szCs w:val="22"/>
        </w:rPr>
        <w:t>Make</w:t>
      </w:r>
      <w:r>
        <w:rPr>
          <w:rFonts w:ascii="Calibri" w:hAnsi="Calibri" w:cs="Arial"/>
          <w:sz w:val="22"/>
          <w:szCs w:val="22"/>
        </w:rPr>
        <w:t xml:space="preserve"> note</w:t>
      </w:r>
      <w:r w:rsidR="00347462">
        <w:rPr>
          <w:rFonts w:ascii="Calibri" w:hAnsi="Calibri" w:cs="Arial"/>
          <w:sz w:val="22"/>
          <w:szCs w:val="22"/>
        </w:rPr>
        <w:t>s</w:t>
      </w:r>
      <w:r>
        <w:rPr>
          <w:rFonts w:ascii="Calibri" w:hAnsi="Calibri" w:cs="Arial"/>
          <w:sz w:val="22"/>
          <w:szCs w:val="22"/>
        </w:rPr>
        <w:t xml:space="preserve"> in your report as to</w:t>
      </w:r>
      <w:r w:rsidR="00347462">
        <w:rPr>
          <w:rFonts w:ascii="Calibri" w:hAnsi="Calibri" w:cs="Arial"/>
          <w:sz w:val="22"/>
          <w:szCs w:val="22"/>
        </w:rPr>
        <w:t xml:space="preserve"> what exactly these errors are and what you did to correct them.</w:t>
      </w:r>
    </w:p>
    <w:p w:rsidR="00347462" w:rsidRDefault="00347462" w:rsidP="00AE4D95">
      <w:pPr>
        <w:rPr>
          <w:rFonts w:ascii="Calibri" w:hAnsi="Calibri" w:cs="Arial"/>
          <w:sz w:val="22"/>
          <w:szCs w:val="22"/>
        </w:rPr>
      </w:pPr>
    </w:p>
    <w:p w:rsidR="00B34BDF" w:rsidRDefault="00347462" w:rsidP="00AE4D95">
      <w:pPr>
        <w:rPr>
          <w:rFonts w:ascii="Calibri" w:hAnsi="Calibri" w:cs="Arial"/>
          <w:sz w:val="22"/>
          <w:szCs w:val="22"/>
        </w:rPr>
      </w:pPr>
      <w:r>
        <w:rPr>
          <w:rFonts w:ascii="Calibri" w:hAnsi="Calibri" w:cs="Arial"/>
          <w:sz w:val="22"/>
          <w:szCs w:val="22"/>
        </w:rPr>
        <w:t xml:space="preserve">The count project runs on the “HND/BENG PIC16F84 Assignment Board”, who’s circuit diagram is included in the tutorial. Reproduce this diagram in your assignment report. You are also required to identify and include a description of the purpose and general operation of </w:t>
      </w:r>
      <w:r w:rsidR="00B34BDF">
        <w:rPr>
          <w:rFonts w:ascii="Calibri" w:hAnsi="Calibri" w:cs="Arial"/>
          <w:sz w:val="22"/>
          <w:szCs w:val="22"/>
        </w:rPr>
        <w:t>each component. You should perform additional research of your own to in this area and include data/diagrams from your research sources to aid in your explanations.</w:t>
      </w:r>
    </w:p>
    <w:p w:rsidR="00347462" w:rsidRDefault="00B34BDF" w:rsidP="00AE4D95">
      <w:pPr>
        <w:rPr>
          <w:rFonts w:ascii="Calibri" w:hAnsi="Calibri" w:cs="Arial"/>
          <w:sz w:val="22"/>
          <w:szCs w:val="22"/>
        </w:rPr>
      </w:pPr>
      <w:r>
        <w:rPr>
          <w:rFonts w:ascii="Calibri" w:hAnsi="Calibri" w:cs="Arial"/>
          <w:sz w:val="22"/>
          <w:szCs w:val="22"/>
        </w:rPr>
        <w:t xml:space="preserve">Note - using internet based resources is perfectly acceptable for this task, but make sure you reference any </w:t>
      </w:r>
      <w:r w:rsidR="002F7DB0">
        <w:rPr>
          <w:rFonts w:ascii="Calibri" w:hAnsi="Calibri" w:cs="Arial"/>
          <w:sz w:val="22"/>
          <w:szCs w:val="22"/>
        </w:rPr>
        <w:t>sources using</w:t>
      </w:r>
      <w:r>
        <w:rPr>
          <w:rFonts w:ascii="Calibri" w:hAnsi="Calibri" w:cs="Arial"/>
          <w:sz w:val="22"/>
          <w:szCs w:val="22"/>
        </w:rPr>
        <w:t xml:space="preserve"> the correct numeric format as covered in the Study Skills module.</w:t>
      </w:r>
    </w:p>
    <w:p w:rsidR="002115FA" w:rsidRDefault="002115FA" w:rsidP="00AE4D95">
      <w:pPr>
        <w:rPr>
          <w:rFonts w:ascii="Calibri" w:hAnsi="Calibri" w:cs="Arial"/>
          <w:sz w:val="22"/>
          <w:szCs w:val="22"/>
        </w:rPr>
      </w:pPr>
    </w:p>
    <w:p w:rsidR="00AE4D95" w:rsidRDefault="00AE4D95" w:rsidP="00AE4D95">
      <w:pPr>
        <w:rPr>
          <w:rFonts w:ascii="Calibri" w:hAnsi="Calibri" w:cs="Arial"/>
          <w:b/>
          <w:bCs/>
          <w:sz w:val="22"/>
          <w:szCs w:val="22"/>
          <w:u w:val="single"/>
        </w:rPr>
      </w:pPr>
    </w:p>
    <w:p w:rsidR="002F7DB0" w:rsidRDefault="00AE4D95" w:rsidP="00AE4D95">
      <w:pPr>
        <w:rPr>
          <w:rFonts w:ascii="Calibri" w:hAnsi="Calibri" w:cs="Arial"/>
          <w:b/>
          <w:bCs/>
          <w:sz w:val="22"/>
          <w:szCs w:val="22"/>
          <w:u w:val="single"/>
        </w:rPr>
      </w:pPr>
      <w:r>
        <w:rPr>
          <w:rFonts w:ascii="Calibri" w:hAnsi="Calibri" w:cs="Arial"/>
          <w:b/>
          <w:bCs/>
          <w:sz w:val="22"/>
          <w:szCs w:val="22"/>
          <w:u w:val="single"/>
        </w:rPr>
        <w:t>Section 2</w:t>
      </w:r>
      <w:r w:rsidRPr="006279A6">
        <w:rPr>
          <w:rFonts w:ascii="Calibri" w:hAnsi="Calibri" w:cs="Arial"/>
          <w:b/>
          <w:bCs/>
          <w:sz w:val="22"/>
          <w:szCs w:val="22"/>
          <w:u w:val="single"/>
        </w:rPr>
        <w:t>:</w:t>
      </w:r>
    </w:p>
    <w:p w:rsidR="002F7DB0" w:rsidRDefault="002F7DB0" w:rsidP="00AE4D95">
      <w:pPr>
        <w:rPr>
          <w:rFonts w:ascii="Calibri" w:hAnsi="Calibri" w:cs="Arial"/>
          <w:b/>
          <w:bCs/>
          <w:sz w:val="22"/>
          <w:szCs w:val="22"/>
          <w:u w:val="single"/>
        </w:rPr>
      </w:pPr>
    </w:p>
    <w:p w:rsidR="002F7DB0" w:rsidRDefault="002F7DB0" w:rsidP="00AE4D95">
      <w:pPr>
        <w:rPr>
          <w:rFonts w:ascii="Calibri" w:hAnsi="Calibri" w:cs="Arial"/>
          <w:bCs/>
          <w:sz w:val="22"/>
          <w:szCs w:val="22"/>
        </w:rPr>
      </w:pPr>
      <w:r>
        <w:rPr>
          <w:rFonts w:ascii="Calibri" w:hAnsi="Calibri" w:cs="Arial"/>
          <w:bCs/>
          <w:sz w:val="22"/>
          <w:szCs w:val="22"/>
        </w:rPr>
        <w:t>You are now required to add additional coding or modify the existing code to attempt the following:</w:t>
      </w:r>
    </w:p>
    <w:p w:rsidR="002F7DB0" w:rsidRDefault="002F7DB0" w:rsidP="00AE4D95">
      <w:pPr>
        <w:rPr>
          <w:rFonts w:ascii="Calibri" w:hAnsi="Calibri" w:cs="Arial"/>
          <w:bCs/>
          <w:sz w:val="22"/>
          <w:szCs w:val="22"/>
        </w:rPr>
      </w:pPr>
    </w:p>
    <w:p w:rsidR="002F7DB0" w:rsidRPr="002F7DB0" w:rsidRDefault="002F7DB0" w:rsidP="00AE4D95">
      <w:pPr>
        <w:rPr>
          <w:rFonts w:ascii="Calibri" w:hAnsi="Calibri" w:cs="Arial"/>
          <w:bCs/>
          <w:sz w:val="22"/>
          <w:szCs w:val="22"/>
        </w:rPr>
      </w:pPr>
    </w:p>
    <w:p w:rsidR="002F7DB0" w:rsidRPr="009D6B1A" w:rsidRDefault="002F7DB0" w:rsidP="002F7DB0">
      <w:pPr>
        <w:numPr>
          <w:ilvl w:val="0"/>
          <w:numId w:val="20"/>
        </w:numPr>
        <w:rPr>
          <w:rFonts w:ascii="Calibri" w:hAnsi="Calibri" w:cs="Arial"/>
          <w:bCs/>
          <w:sz w:val="22"/>
          <w:szCs w:val="22"/>
        </w:rPr>
      </w:pPr>
      <w:r w:rsidRPr="009D6B1A">
        <w:rPr>
          <w:rFonts w:ascii="Calibri" w:hAnsi="Calibri" w:cs="Arial"/>
          <w:bCs/>
          <w:sz w:val="22"/>
          <w:szCs w:val="22"/>
        </w:rPr>
        <w:t>Modify “Count.asm” so that the Green pu</w:t>
      </w:r>
      <w:r w:rsidR="009D6B1A" w:rsidRPr="009D6B1A">
        <w:rPr>
          <w:rFonts w:ascii="Calibri" w:hAnsi="Calibri" w:cs="Arial"/>
          <w:bCs/>
          <w:sz w:val="22"/>
          <w:szCs w:val="22"/>
        </w:rPr>
        <w:t>shbutton speeds up the display refresh and the Black button slows it down.</w:t>
      </w:r>
    </w:p>
    <w:p w:rsidR="002F7DB0" w:rsidRPr="002F7DB0" w:rsidRDefault="002F7DB0" w:rsidP="002F7DB0">
      <w:pPr>
        <w:rPr>
          <w:rFonts w:ascii="Calibri" w:hAnsi="Calibri" w:cs="Arial"/>
          <w:bCs/>
          <w:sz w:val="22"/>
          <w:szCs w:val="22"/>
        </w:rPr>
      </w:pPr>
    </w:p>
    <w:p w:rsidR="002F7DB0" w:rsidRPr="002F7DB0" w:rsidRDefault="002F7DB0" w:rsidP="002F7DB0">
      <w:pPr>
        <w:numPr>
          <w:ilvl w:val="0"/>
          <w:numId w:val="20"/>
        </w:numPr>
        <w:rPr>
          <w:rFonts w:ascii="Calibri" w:hAnsi="Calibri" w:cs="Arial"/>
          <w:bCs/>
          <w:sz w:val="22"/>
          <w:szCs w:val="22"/>
        </w:rPr>
      </w:pPr>
      <w:r w:rsidRPr="002F7DB0">
        <w:rPr>
          <w:rFonts w:ascii="Calibri" w:hAnsi="Calibri" w:cs="Arial"/>
          <w:bCs/>
          <w:sz w:val="22"/>
          <w:szCs w:val="22"/>
        </w:rPr>
        <w:t>Modify “Count.asm” so th</w:t>
      </w:r>
      <w:r w:rsidR="00656975">
        <w:rPr>
          <w:rFonts w:ascii="Calibri" w:hAnsi="Calibri" w:cs="Arial"/>
          <w:bCs/>
          <w:sz w:val="22"/>
          <w:szCs w:val="22"/>
        </w:rPr>
        <w:t>e seven segment display shows “S” “t” “O</w:t>
      </w:r>
      <w:r w:rsidRPr="002F7DB0">
        <w:rPr>
          <w:rFonts w:ascii="Calibri" w:hAnsi="Calibri" w:cs="Arial"/>
          <w:bCs/>
          <w:sz w:val="22"/>
          <w:szCs w:val="22"/>
        </w:rPr>
        <w:t>” “P” at a rate that is easy to read.</w:t>
      </w:r>
    </w:p>
    <w:p w:rsidR="002F7DB0" w:rsidRPr="002F7DB0" w:rsidRDefault="002F7DB0" w:rsidP="002F7DB0">
      <w:pPr>
        <w:rPr>
          <w:rFonts w:ascii="Calibri" w:hAnsi="Calibri" w:cs="Arial"/>
          <w:bCs/>
          <w:sz w:val="22"/>
          <w:szCs w:val="22"/>
        </w:rPr>
      </w:pPr>
    </w:p>
    <w:p w:rsidR="002F7DB0" w:rsidRDefault="002F7DB0" w:rsidP="002F7DB0">
      <w:pPr>
        <w:numPr>
          <w:ilvl w:val="0"/>
          <w:numId w:val="20"/>
        </w:numPr>
        <w:rPr>
          <w:rFonts w:ascii="Calibri" w:hAnsi="Calibri" w:cs="Arial"/>
          <w:bCs/>
          <w:sz w:val="22"/>
          <w:szCs w:val="22"/>
        </w:rPr>
      </w:pPr>
      <w:r w:rsidRPr="002F7DB0">
        <w:rPr>
          <w:rFonts w:ascii="Calibri" w:hAnsi="Calibri" w:cs="Arial"/>
          <w:bCs/>
          <w:sz w:val="22"/>
          <w:szCs w:val="22"/>
        </w:rPr>
        <w:t xml:space="preserve">Modify “Count.asm” so that the seven segment display counts from 0 to F in hexadecimal numbers. </w:t>
      </w:r>
    </w:p>
    <w:p w:rsidR="009D6B1A" w:rsidRDefault="009D6B1A" w:rsidP="009D6B1A">
      <w:pPr>
        <w:pStyle w:val="ListParagraph"/>
        <w:rPr>
          <w:rFonts w:ascii="Calibri" w:hAnsi="Calibri" w:cs="Arial"/>
          <w:bCs/>
          <w:sz w:val="22"/>
          <w:szCs w:val="22"/>
        </w:rPr>
      </w:pPr>
    </w:p>
    <w:p w:rsidR="009D6B1A" w:rsidRPr="009D6B1A" w:rsidRDefault="009D6B1A" w:rsidP="009D6B1A">
      <w:pPr>
        <w:pStyle w:val="ListParagraph"/>
        <w:numPr>
          <w:ilvl w:val="0"/>
          <w:numId w:val="20"/>
        </w:numPr>
        <w:rPr>
          <w:rFonts w:ascii="Calibri" w:hAnsi="Calibri" w:cs="Arial"/>
          <w:bCs/>
          <w:sz w:val="22"/>
          <w:szCs w:val="22"/>
        </w:rPr>
      </w:pPr>
      <w:r w:rsidRPr="009D6B1A">
        <w:rPr>
          <w:rFonts w:ascii="Calibri" w:hAnsi="Calibri" w:cs="Arial"/>
          <w:bCs/>
          <w:sz w:val="22"/>
          <w:szCs w:val="22"/>
        </w:rPr>
        <w:t xml:space="preserve">Modify “Count.asm” so that the piezo sounder produces a tone while the Green </w:t>
      </w:r>
      <w:r>
        <w:rPr>
          <w:rFonts w:ascii="Calibri" w:hAnsi="Calibri" w:cs="Arial"/>
          <w:bCs/>
          <w:sz w:val="22"/>
          <w:szCs w:val="22"/>
        </w:rPr>
        <w:t>button</w:t>
      </w:r>
      <w:r w:rsidRPr="009D6B1A">
        <w:rPr>
          <w:rFonts w:ascii="Calibri" w:hAnsi="Calibri" w:cs="Arial"/>
          <w:bCs/>
          <w:sz w:val="22"/>
          <w:szCs w:val="22"/>
        </w:rPr>
        <w:t xml:space="preserve"> is pressed. </w:t>
      </w:r>
    </w:p>
    <w:p w:rsidR="002F7DB0" w:rsidRPr="002F7DB0" w:rsidRDefault="002F7DB0" w:rsidP="002F7DB0">
      <w:pPr>
        <w:rPr>
          <w:rFonts w:ascii="Calibri" w:hAnsi="Calibri" w:cs="Arial"/>
          <w:bCs/>
          <w:sz w:val="22"/>
          <w:szCs w:val="22"/>
        </w:rPr>
      </w:pPr>
    </w:p>
    <w:p w:rsidR="002F7DB0" w:rsidRPr="002F7DB0" w:rsidRDefault="002F7DB0" w:rsidP="002F7DB0">
      <w:pPr>
        <w:numPr>
          <w:ilvl w:val="0"/>
          <w:numId w:val="20"/>
        </w:numPr>
        <w:rPr>
          <w:rFonts w:ascii="Calibri" w:hAnsi="Calibri" w:cs="Arial"/>
          <w:bCs/>
          <w:sz w:val="22"/>
          <w:szCs w:val="22"/>
        </w:rPr>
      </w:pPr>
      <w:r w:rsidRPr="002F7DB0">
        <w:rPr>
          <w:rFonts w:ascii="Calibri" w:hAnsi="Calibri" w:cs="Arial"/>
          <w:bCs/>
          <w:sz w:val="22"/>
          <w:szCs w:val="22"/>
        </w:rPr>
        <w:t xml:space="preserve">Modify “Count.asm” so that the Black button changes the </w:t>
      </w:r>
      <w:r w:rsidR="00656975">
        <w:rPr>
          <w:rFonts w:ascii="Calibri" w:hAnsi="Calibri" w:cs="Arial"/>
          <w:bCs/>
          <w:sz w:val="22"/>
          <w:szCs w:val="22"/>
        </w:rPr>
        <w:t>frequency of the tone produced (which is activated when the g</w:t>
      </w:r>
      <w:r w:rsidR="009D6B1A">
        <w:rPr>
          <w:rFonts w:ascii="Calibri" w:hAnsi="Calibri" w:cs="Arial"/>
          <w:bCs/>
          <w:sz w:val="22"/>
          <w:szCs w:val="22"/>
        </w:rPr>
        <w:t>reen button is pressed as per Q4</w:t>
      </w:r>
      <w:r w:rsidR="00656975">
        <w:rPr>
          <w:rFonts w:ascii="Calibri" w:hAnsi="Calibri" w:cs="Arial"/>
          <w:bCs/>
          <w:sz w:val="22"/>
          <w:szCs w:val="22"/>
        </w:rPr>
        <w:t>)</w:t>
      </w:r>
    </w:p>
    <w:p w:rsidR="002F7DB0" w:rsidRPr="002F7DB0" w:rsidRDefault="002F7DB0" w:rsidP="002F7DB0">
      <w:pPr>
        <w:rPr>
          <w:rFonts w:ascii="Calibri" w:hAnsi="Calibri" w:cs="Arial"/>
          <w:bCs/>
          <w:sz w:val="22"/>
          <w:szCs w:val="22"/>
        </w:rPr>
      </w:pPr>
    </w:p>
    <w:p w:rsidR="002F7DB0" w:rsidRPr="002F7DB0" w:rsidRDefault="002F7DB0" w:rsidP="002F7DB0">
      <w:pPr>
        <w:numPr>
          <w:ilvl w:val="0"/>
          <w:numId w:val="20"/>
        </w:numPr>
        <w:rPr>
          <w:rFonts w:ascii="Calibri" w:hAnsi="Calibri" w:cs="Arial"/>
          <w:bCs/>
          <w:sz w:val="22"/>
          <w:szCs w:val="22"/>
        </w:rPr>
      </w:pPr>
      <w:r w:rsidRPr="002F7DB0">
        <w:rPr>
          <w:rFonts w:ascii="Calibri" w:hAnsi="Calibri" w:cs="Arial"/>
          <w:bCs/>
          <w:sz w:val="22"/>
          <w:szCs w:val="22"/>
        </w:rPr>
        <w:t xml:space="preserve">Modify “Count.asm” so that the seven segment display shows the number of times the Green switch has been pressed, counting from 0 to F. </w:t>
      </w:r>
    </w:p>
    <w:p w:rsidR="002F7DB0" w:rsidRPr="002F7DB0" w:rsidRDefault="002F7DB0" w:rsidP="00AE4D95">
      <w:pPr>
        <w:rPr>
          <w:rFonts w:ascii="Calibri" w:hAnsi="Calibri" w:cs="Arial"/>
          <w:bCs/>
          <w:sz w:val="22"/>
          <w:szCs w:val="22"/>
        </w:rPr>
      </w:pPr>
    </w:p>
    <w:p w:rsidR="002F7DB0" w:rsidRDefault="002F7DB0" w:rsidP="00AE4D95">
      <w:pPr>
        <w:rPr>
          <w:rFonts w:ascii="Calibri" w:hAnsi="Calibri" w:cs="Arial"/>
          <w:b/>
          <w:bCs/>
          <w:sz w:val="22"/>
          <w:szCs w:val="22"/>
          <w:u w:val="single"/>
        </w:rPr>
      </w:pPr>
    </w:p>
    <w:p w:rsidR="002F7DB0" w:rsidRDefault="002F7DB0" w:rsidP="00AE4D95">
      <w:pPr>
        <w:rPr>
          <w:rFonts w:ascii="Calibri" w:hAnsi="Calibri" w:cs="Arial"/>
          <w:bCs/>
          <w:sz w:val="22"/>
          <w:szCs w:val="22"/>
        </w:rPr>
      </w:pPr>
      <w:r>
        <w:rPr>
          <w:rFonts w:ascii="Calibri" w:hAnsi="Calibri" w:cs="Arial"/>
          <w:bCs/>
          <w:sz w:val="22"/>
          <w:szCs w:val="22"/>
        </w:rPr>
        <w:t>For each task, produce a flowchart or pseudo-code describing the operation and logic behind your program and also include the assembly language listing from the MPLAB .LST file.</w:t>
      </w:r>
    </w:p>
    <w:p w:rsidR="00434B07" w:rsidRDefault="002F7DB0">
      <w:pPr>
        <w:rPr>
          <w:rFonts w:ascii="Calibri" w:hAnsi="Calibri" w:cs="Arial"/>
          <w:b/>
          <w:bCs/>
          <w:sz w:val="22"/>
          <w:szCs w:val="22"/>
        </w:rPr>
      </w:pPr>
      <w:r>
        <w:rPr>
          <w:rFonts w:ascii="Calibri" w:hAnsi="Calibri" w:cs="Arial"/>
          <w:bCs/>
          <w:sz w:val="22"/>
          <w:szCs w:val="22"/>
        </w:rPr>
        <w:lastRenderedPageBreak/>
        <w:t xml:space="preserve">It is anticipated that you should be able to </w:t>
      </w:r>
      <w:r w:rsidR="00DA0FFA">
        <w:rPr>
          <w:rFonts w:ascii="Calibri" w:hAnsi="Calibri" w:cs="Arial"/>
          <w:bCs/>
          <w:sz w:val="22"/>
          <w:szCs w:val="22"/>
        </w:rPr>
        <w:t>complete</w:t>
      </w:r>
      <w:r>
        <w:rPr>
          <w:rFonts w:ascii="Calibri" w:hAnsi="Calibri" w:cs="Arial"/>
          <w:bCs/>
          <w:sz w:val="22"/>
          <w:szCs w:val="22"/>
        </w:rPr>
        <w:t xml:space="preserve"> at least two of the six tasks to obtain a pass. Additional marks will be accrued the more you are able to achieve and the less assistance you require from </w:t>
      </w:r>
      <w:r w:rsidR="00DA0FFA">
        <w:rPr>
          <w:rFonts w:ascii="Calibri" w:hAnsi="Calibri" w:cs="Arial"/>
          <w:bCs/>
          <w:sz w:val="22"/>
          <w:szCs w:val="22"/>
        </w:rPr>
        <w:t>external sources to do so.</w:t>
      </w:r>
      <w:r w:rsidR="00434B07">
        <w:rPr>
          <w:rFonts w:ascii="Calibri" w:hAnsi="Calibri" w:cs="Arial"/>
          <w:b/>
          <w:bCs/>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AE4D95" w:rsidRPr="009753DF" w:rsidRDefault="00AE4D95" w:rsidP="00AE4D95">
      <w:pPr>
        <w:rPr>
          <w:rFonts w:ascii="Calibri" w:hAnsi="Calibri" w:cs="Calibri"/>
          <w:sz w:val="22"/>
          <w:szCs w:val="22"/>
        </w:rPr>
      </w:pPr>
      <w:r w:rsidRPr="009753DF">
        <w:rPr>
          <w:rFonts w:ascii="Calibri" w:hAnsi="Calibri" w:cs="Calibri"/>
          <w:sz w:val="22"/>
          <w:szCs w:val="22"/>
        </w:rPr>
        <w:t xml:space="preserve">You will be assessed against the </w:t>
      </w:r>
      <w:r w:rsidR="00A02495">
        <w:rPr>
          <w:rFonts w:ascii="Calibri" w:hAnsi="Calibri" w:cs="Calibri"/>
          <w:sz w:val="22"/>
          <w:szCs w:val="22"/>
        </w:rPr>
        <w:t>four</w:t>
      </w:r>
      <w:r w:rsidRPr="009753DF">
        <w:rPr>
          <w:rFonts w:ascii="Calibri" w:hAnsi="Calibri" w:cs="Calibri"/>
          <w:sz w:val="22"/>
          <w:szCs w:val="22"/>
        </w:rPr>
        <w:t xml:space="preserve"> common assessment criteria as follows:</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Research-informed Literature (20%)</w:t>
      </w:r>
    </w:p>
    <w:p w:rsidR="00AE4D95" w:rsidRDefault="00AE4D95" w:rsidP="00AE4D95">
      <w:pPr>
        <w:ind w:left="360"/>
        <w:rPr>
          <w:rFonts w:ascii="Calibri" w:hAnsi="Calibri" w:cs="Calibri"/>
          <w:sz w:val="22"/>
          <w:szCs w:val="22"/>
        </w:rPr>
      </w:pPr>
      <w:r w:rsidRPr="009753DF">
        <w:rPr>
          <w:rFonts w:ascii="Calibri" w:hAnsi="Calibri" w:cs="Calibri"/>
          <w:sz w:val="22"/>
          <w:szCs w:val="22"/>
        </w:rPr>
        <w:t>Marks will be awarded based on the extent of research and/or own reading,</w:t>
      </w:r>
      <w:r>
        <w:rPr>
          <w:rFonts w:ascii="Calibri" w:hAnsi="Calibri" w:cs="Calibri"/>
          <w:sz w:val="22"/>
          <w:szCs w:val="22"/>
        </w:rPr>
        <w:t xml:space="preserve"> selection of credible sources, </w:t>
      </w:r>
      <w:r w:rsidRPr="009753DF">
        <w:rPr>
          <w:rFonts w:ascii="Calibri" w:hAnsi="Calibri" w:cs="Calibri"/>
          <w:sz w:val="22"/>
          <w:szCs w:val="22"/>
        </w:rPr>
        <w:t>application of appropriate referencing conventions.</w:t>
      </w:r>
    </w:p>
    <w:p w:rsidR="00AE4D95" w:rsidRPr="009753DF" w:rsidRDefault="00DA0FFA" w:rsidP="00AE4D95">
      <w:pPr>
        <w:ind w:left="360"/>
        <w:rPr>
          <w:rFonts w:ascii="Calibri" w:hAnsi="Calibri" w:cs="Calibri"/>
          <w:sz w:val="22"/>
          <w:szCs w:val="22"/>
        </w:rPr>
      </w:pPr>
      <w:r>
        <w:rPr>
          <w:rFonts w:ascii="Calibri" w:hAnsi="Calibri" w:cs="Calibri"/>
          <w:sz w:val="22"/>
          <w:szCs w:val="22"/>
        </w:rPr>
        <w:t xml:space="preserve">For this assignment, this section will be concerned with your ability to obtain relevant information on the components used in the </w:t>
      </w:r>
      <w:r>
        <w:rPr>
          <w:rFonts w:ascii="Calibri" w:hAnsi="Calibri" w:cs="Arial"/>
          <w:sz w:val="22"/>
          <w:szCs w:val="22"/>
        </w:rPr>
        <w:t>“HND/BENG PIC16F84 Assignment Board” circuit.</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Knowledge and Understanding of Subject</w:t>
      </w:r>
      <w:r w:rsidR="008732BD">
        <w:rPr>
          <w:rFonts w:ascii="Calibri" w:hAnsi="Calibri" w:cs="Calibri"/>
          <w:b/>
          <w:sz w:val="22"/>
          <w:szCs w:val="22"/>
        </w:rPr>
        <w:t>s</w:t>
      </w:r>
      <w:r w:rsidRPr="006F459D">
        <w:rPr>
          <w:rFonts w:ascii="Calibri" w:hAnsi="Calibri" w:cs="Calibri"/>
          <w:b/>
          <w:sz w:val="22"/>
          <w:szCs w:val="22"/>
        </w:rPr>
        <w:t xml:space="preserve"> (20%)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sidR="008732BD">
        <w:rPr>
          <w:rFonts w:ascii="Calibri" w:hAnsi="Calibri" w:cs="Calibri"/>
          <w:sz w:val="22"/>
          <w:szCs w:val="22"/>
        </w:rPr>
        <w:t xml:space="preserve">the general </w:t>
      </w:r>
      <w:r w:rsidRPr="009753DF">
        <w:rPr>
          <w:rFonts w:ascii="Calibri" w:hAnsi="Calibri" w:cs="Calibri"/>
          <w:sz w:val="22"/>
          <w:szCs w:val="22"/>
        </w:rPr>
        <w:t>concepts and underlying principles</w:t>
      </w:r>
      <w:r w:rsidR="00A02495">
        <w:rPr>
          <w:rFonts w:ascii="Calibri" w:hAnsi="Calibri" w:cs="Calibri"/>
          <w:sz w:val="22"/>
          <w:szCs w:val="22"/>
        </w:rPr>
        <w:t xml:space="preserve"> of MPLAB and the circuit operation.</w:t>
      </w:r>
    </w:p>
    <w:p w:rsidR="00AE4D95" w:rsidRPr="009753DF" w:rsidRDefault="00AE4D95" w:rsidP="00AE4D95">
      <w:pPr>
        <w:rPr>
          <w:rFonts w:ascii="Calibri" w:hAnsi="Calibri" w:cs="Calibri"/>
          <w:sz w:val="22"/>
          <w:szCs w:val="22"/>
        </w:rPr>
      </w:pPr>
    </w:p>
    <w:p w:rsidR="00AE4D95" w:rsidRPr="006F459D" w:rsidRDefault="00DA0FFA" w:rsidP="00AE4D95">
      <w:pPr>
        <w:numPr>
          <w:ilvl w:val="0"/>
          <w:numId w:val="18"/>
        </w:numPr>
        <w:rPr>
          <w:rFonts w:ascii="Calibri" w:hAnsi="Calibri" w:cs="Calibri"/>
          <w:b/>
          <w:sz w:val="22"/>
          <w:szCs w:val="22"/>
        </w:rPr>
      </w:pPr>
      <w:r>
        <w:rPr>
          <w:rFonts w:ascii="Calibri" w:hAnsi="Calibri" w:cs="Calibri"/>
          <w:b/>
          <w:sz w:val="22"/>
          <w:szCs w:val="22"/>
        </w:rPr>
        <w:t>Analysis (</w:t>
      </w:r>
      <w:r w:rsidR="00AE4D95" w:rsidRPr="006F459D">
        <w:rPr>
          <w:rFonts w:ascii="Calibri" w:hAnsi="Calibri" w:cs="Calibri"/>
          <w:b/>
          <w:sz w:val="22"/>
          <w:szCs w:val="22"/>
        </w:rPr>
        <w:t>0%)</w:t>
      </w:r>
    </w:p>
    <w:p w:rsidR="00AE4D95" w:rsidRPr="009753DF" w:rsidRDefault="00DA0FFA" w:rsidP="00AE4D95">
      <w:pPr>
        <w:ind w:left="360"/>
        <w:rPr>
          <w:rFonts w:ascii="Calibri" w:hAnsi="Calibri" w:cs="Calibri"/>
          <w:sz w:val="22"/>
          <w:szCs w:val="22"/>
        </w:rPr>
      </w:pPr>
      <w:r>
        <w:rPr>
          <w:rFonts w:ascii="Calibri" w:hAnsi="Calibri" w:cs="Calibri"/>
          <w:sz w:val="22"/>
          <w:szCs w:val="22"/>
        </w:rPr>
        <w:t>NA</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Practical Application and Deployment (</w:t>
      </w:r>
      <w:r w:rsidR="00DA0FFA">
        <w:rPr>
          <w:rFonts w:ascii="Calibri" w:hAnsi="Calibri" w:cs="Calibri"/>
          <w:b/>
          <w:sz w:val="22"/>
          <w:szCs w:val="22"/>
        </w:rPr>
        <w:t>4</w:t>
      </w:r>
      <w:r w:rsidRPr="006F459D">
        <w:rPr>
          <w:rFonts w:ascii="Calibri" w:hAnsi="Calibri" w:cs="Calibri"/>
          <w:b/>
          <w:sz w:val="22"/>
          <w:szCs w:val="22"/>
        </w:rPr>
        <w:t>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will be awarded based on </w:t>
      </w:r>
      <w:r w:rsidR="00DA0FFA">
        <w:rPr>
          <w:rFonts w:ascii="Calibri" w:hAnsi="Calibri" w:cs="Calibri"/>
          <w:sz w:val="22"/>
          <w:szCs w:val="22"/>
        </w:rPr>
        <w:t xml:space="preserve">how well you have solved the programming tasks, the quantity of tasks achieved and the independence demonstrated while doing so. </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2</w:t>
      </w:r>
      <w:r w:rsidRPr="006F459D">
        <w:rPr>
          <w:rFonts w:ascii="Calibri" w:hAnsi="Calibri" w:cs="Calibri"/>
          <w:b/>
          <w:sz w:val="22"/>
          <w:szCs w:val="22"/>
        </w:rPr>
        <w:t>0%)</w:t>
      </w:r>
    </w:p>
    <w:p w:rsidR="003223E0" w:rsidRDefault="00AE4D95" w:rsidP="007217AC">
      <w:pPr>
        <w:ind w:left="426"/>
      </w:pPr>
      <w:r w:rsidRPr="009753DF">
        <w:rPr>
          <w:rFonts w:ascii="Calibri" w:hAnsi="Calibri" w:cs="Calibri"/>
          <w:sz w:val="22"/>
          <w:szCs w:val="22"/>
        </w:rPr>
        <w:t>Skills for Professional Practice will be assessed based on the written and prese</w:t>
      </w:r>
      <w:r>
        <w:rPr>
          <w:rFonts w:ascii="Calibri" w:hAnsi="Calibri" w:cs="Calibri"/>
          <w:sz w:val="22"/>
          <w:szCs w:val="22"/>
        </w:rPr>
        <w:t xml:space="preserve">ntational quality of the report. </w:t>
      </w:r>
      <w:proofErr w:type="gramStart"/>
      <w:r>
        <w:rPr>
          <w:rFonts w:ascii="Calibri" w:hAnsi="Calibri" w:cs="Calibri"/>
          <w:sz w:val="22"/>
          <w:szCs w:val="22"/>
        </w:rPr>
        <w:t>Style, structure, grammar, spelling</w:t>
      </w:r>
      <w:r w:rsidR="00A02495">
        <w:rPr>
          <w:rFonts w:ascii="Calibri" w:hAnsi="Calibri" w:cs="Calibri"/>
          <w:sz w:val="22"/>
          <w:szCs w:val="22"/>
        </w:rPr>
        <w:t>, inclusion of diagrams</w:t>
      </w:r>
      <w:r>
        <w:rPr>
          <w:rFonts w:ascii="Calibri" w:hAnsi="Calibri" w:cs="Calibri"/>
          <w:sz w:val="22"/>
          <w:szCs w:val="22"/>
        </w:rPr>
        <w:t xml:space="preserve"> etc.</w:t>
      </w:r>
      <w:proofErr w:type="gramEnd"/>
      <w:r>
        <w:rPr>
          <w:rFonts w:ascii="Calibri" w:hAnsi="Calibri" w:cs="Calibri"/>
          <w:sz w:val="22"/>
          <w:szCs w:val="22"/>
        </w:rPr>
        <w:t xml:space="preserve"> Make sure it conforms to the layout conventions previously discussed in </w:t>
      </w:r>
      <w:r w:rsidR="00A02495">
        <w:rPr>
          <w:rFonts w:ascii="Calibri" w:hAnsi="Calibri" w:cs="Calibri"/>
          <w:sz w:val="22"/>
          <w:szCs w:val="22"/>
        </w:rPr>
        <w:t>the study skills module.</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AE4D95" w:rsidP="00AE4D95">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AE4D95" w:rsidP="003223E0">
            <w:pPr>
              <w:ind w:left="113" w:right="113"/>
              <w:jc w:val="center"/>
              <w:rPr>
                <w:rFonts w:ascii="Calibri" w:hAnsi="Calibri"/>
                <w:b/>
                <w:sz w:val="14"/>
                <w:szCs w:val="14"/>
              </w:rPr>
            </w:pPr>
            <w:r>
              <w:rPr>
                <w:rFonts w:ascii="Calibri" w:hAnsi="Calibri"/>
                <w:b/>
                <w:sz w:val="14"/>
                <w:szCs w:val="14"/>
              </w:rPr>
              <w:t>% Mark</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02495" w:rsidP="00F61A20">
            <w:pPr>
              <w:jc w:val="center"/>
              <w:rPr>
                <w:rFonts w:ascii="Calibri" w:hAnsi="Calibri"/>
                <w:sz w:val="32"/>
              </w:rPr>
            </w:pPr>
            <w:r>
              <w:rPr>
                <w:rFonts w:ascii="Calibri" w:hAnsi="Calibri"/>
                <w:sz w:val="32"/>
              </w:rPr>
              <w:t>4</w:t>
            </w:r>
            <w:r w:rsidR="00AE4D95">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C97BEA" w:rsidRDefault="00C97BEA" w:rsidP="00FC5D7A">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4E64" w:rsidRPr="00E118A7" w:rsidRDefault="00CF4E64"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CF4E64" w:rsidRPr="00E118A7" w:rsidRDefault="00CF4E64"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4E64" w:rsidRDefault="00CF4E64"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CF4E64" w:rsidRPr="00E118A7" w:rsidRDefault="00CF4E64"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CF4E64" w:rsidRPr="00E118A7" w:rsidRDefault="00CF4E64"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4E64" w:rsidRDefault="00CF4E64"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C5D7A">
        <w:trPr>
          <w:trHeight w:val="442"/>
        </w:trPr>
        <w:tc>
          <w:tcPr>
            <w:tcW w:w="10728" w:type="dxa"/>
            <w:gridSpan w:val="5"/>
            <w:shd w:val="clear" w:color="auto" w:fill="D9D9D9"/>
          </w:tcPr>
          <w:p w:rsidR="00910AF6" w:rsidRPr="001676B6" w:rsidRDefault="00910AF6" w:rsidP="00FC5D7A">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C5D7A">
            <w:pPr>
              <w:jc w:val="center"/>
              <w:rPr>
                <w:b/>
                <w:sz w:val="24"/>
                <w:szCs w:val="24"/>
              </w:rPr>
            </w:pPr>
            <w:r w:rsidRPr="001676B6">
              <w:rPr>
                <w:b/>
                <w:sz w:val="24"/>
                <w:szCs w:val="24"/>
              </w:rPr>
              <w:t>STUDENT’S DETAILS</w:t>
            </w:r>
          </w:p>
        </w:tc>
      </w:tr>
      <w:tr w:rsidR="00910AF6" w:rsidTr="00FC5D7A">
        <w:trPr>
          <w:trHeight w:val="731"/>
        </w:trPr>
        <w:tc>
          <w:tcPr>
            <w:tcW w:w="2122" w:type="dxa"/>
            <w:tcBorders>
              <w:right w:val="double" w:sz="4" w:space="0" w:color="auto"/>
            </w:tcBorders>
            <w:shd w:val="clear" w:color="auto" w:fill="D9D9D9"/>
          </w:tcPr>
          <w:p w:rsidR="00910AF6" w:rsidRDefault="00910AF6" w:rsidP="00FC5D7A">
            <w:pPr>
              <w:rPr>
                <w:b/>
                <w:lang w:val="cy-GB"/>
              </w:rPr>
            </w:pPr>
          </w:p>
          <w:p w:rsidR="00910AF6" w:rsidRPr="006D3393" w:rsidRDefault="00910AF6" w:rsidP="00FC5D7A">
            <w:pPr>
              <w:rPr>
                <w:b/>
                <w:lang w:val="cy-GB"/>
              </w:rPr>
            </w:pPr>
            <w:r w:rsidRPr="001676B6">
              <w:rPr>
                <w:i/>
                <w:lang w:val="cy-GB"/>
              </w:rPr>
              <w:t>ENW</w:t>
            </w:r>
            <w:r>
              <w:rPr>
                <w:b/>
                <w:lang w:val="cy-GB"/>
              </w:rPr>
              <w:t>:</w:t>
            </w:r>
          </w:p>
          <w:p w:rsidR="00910AF6" w:rsidRPr="001067BE" w:rsidRDefault="00910AF6" w:rsidP="00FC5D7A">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C5D7A"/>
        </w:tc>
        <w:tc>
          <w:tcPr>
            <w:tcW w:w="1950" w:type="dxa"/>
            <w:tcBorders>
              <w:left w:val="single" w:sz="4" w:space="0" w:color="auto"/>
            </w:tcBorders>
            <w:shd w:val="clear" w:color="auto" w:fill="D9D9D9"/>
          </w:tcPr>
          <w:p w:rsidR="00910AF6" w:rsidRPr="001676B6" w:rsidRDefault="00910AF6" w:rsidP="00FC5D7A">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C5D7A">
            <w:pPr>
              <w:jc w:val="center"/>
              <w:rPr>
                <w:b/>
              </w:rPr>
            </w:pPr>
            <w:r w:rsidRPr="001676B6">
              <w:rPr>
                <w:b/>
              </w:rPr>
              <w:t>STUDENT</w:t>
            </w:r>
          </w:p>
          <w:p w:rsidR="00910AF6" w:rsidRPr="001676B6" w:rsidRDefault="00910AF6" w:rsidP="00FC5D7A">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753"/>
        </w:trPr>
        <w:tc>
          <w:tcPr>
            <w:tcW w:w="2122" w:type="dxa"/>
            <w:tcBorders>
              <w:right w:val="double" w:sz="4" w:space="0" w:color="auto"/>
            </w:tcBorders>
            <w:shd w:val="clear" w:color="auto" w:fill="D9D9D9"/>
          </w:tcPr>
          <w:p w:rsidR="00910AF6" w:rsidRPr="001067BE" w:rsidRDefault="00910AF6" w:rsidP="00FC5D7A">
            <w:pPr>
              <w:rPr>
                <w:b/>
              </w:rPr>
            </w:pPr>
          </w:p>
          <w:p w:rsidR="00910AF6" w:rsidRDefault="00910AF6" w:rsidP="00FC5D7A">
            <w:pPr>
              <w:rPr>
                <w:b/>
              </w:rPr>
            </w:pPr>
            <w:r w:rsidRPr="001676B6">
              <w:rPr>
                <w:i/>
                <w:lang w:val="cy-GB"/>
              </w:rPr>
              <w:t>CWRS</w:t>
            </w:r>
            <w:r>
              <w:rPr>
                <w:b/>
                <w:lang w:val="cy-GB"/>
              </w:rPr>
              <w:t>:</w:t>
            </w:r>
          </w:p>
          <w:p w:rsidR="00910AF6" w:rsidRPr="001067BE" w:rsidRDefault="00910AF6" w:rsidP="00FC5D7A">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C5D7A"/>
        </w:tc>
        <w:tc>
          <w:tcPr>
            <w:tcW w:w="1317" w:type="dxa"/>
            <w:tcBorders>
              <w:left w:val="double" w:sz="4" w:space="0" w:color="auto"/>
            </w:tcBorders>
            <w:shd w:val="clear" w:color="auto" w:fill="D9D9D9"/>
            <w:vAlign w:val="center"/>
          </w:tcPr>
          <w:p w:rsidR="00910AF6" w:rsidRPr="001676B6" w:rsidRDefault="00910AF6" w:rsidP="00FC5D7A">
            <w:pPr>
              <w:rPr>
                <w:i/>
                <w:shd w:val="clear" w:color="auto" w:fill="D9D9D9"/>
                <w:lang w:val="cy-GB"/>
              </w:rPr>
            </w:pPr>
            <w:r w:rsidRPr="001676B6">
              <w:rPr>
                <w:i/>
                <w:shd w:val="clear" w:color="auto" w:fill="D9D9D9"/>
                <w:lang w:val="cy-GB"/>
              </w:rPr>
              <w:t>LEFEL Y CWRS:</w:t>
            </w:r>
          </w:p>
          <w:p w:rsidR="00910AF6" w:rsidRPr="001676B6" w:rsidRDefault="00910AF6" w:rsidP="00FC5D7A">
            <w:pPr>
              <w:rPr>
                <w:b/>
              </w:rPr>
            </w:pPr>
            <w:r w:rsidRPr="001676B6">
              <w:rPr>
                <w:b/>
                <w:shd w:val="clear" w:color="auto" w:fill="D9D9D9"/>
              </w:rPr>
              <w:t>LEVEL OF COURSE:</w:t>
            </w:r>
          </w:p>
        </w:tc>
        <w:tc>
          <w:tcPr>
            <w:tcW w:w="1257" w:type="dxa"/>
            <w:tcBorders>
              <w:left w:val="double" w:sz="4" w:space="0" w:color="auto"/>
            </w:tcBorders>
          </w:tcPr>
          <w:p w:rsidR="00910AF6" w:rsidRDefault="00910AF6" w:rsidP="00FC5D7A"/>
        </w:tc>
      </w:tr>
      <w:tr w:rsidR="00910AF6" w:rsidTr="00FC5D7A">
        <w:trPr>
          <w:trHeight w:val="537"/>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MODIWL</w:t>
            </w:r>
            <w:r w:rsidRPr="00C34623">
              <w:rPr>
                <w:b/>
                <w:i/>
                <w:lang w:val="cy-GB"/>
              </w:rPr>
              <w:t>:</w:t>
            </w:r>
          </w:p>
          <w:p w:rsidR="00910AF6" w:rsidRPr="001067BE" w:rsidRDefault="00910AF6" w:rsidP="00FC5D7A">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C5D7A"/>
        </w:tc>
      </w:tr>
      <w:tr w:rsidR="00910AF6" w:rsidTr="00FC5D7A">
        <w:trPr>
          <w:trHeight w:val="537"/>
        </w:trPr>
        <w:tc>
          <w:tcPr>
            <w:tcW w:w="2122" w:type="dxa"/>
            <w:tcBorders>
              <w:bottom w:val="double" w:sz="4" w:space="0" w:color="auto"/>
              <w:right w:val="double" w:sz="4" w:space="0" w:color="auto"/>
            </w:tcBorders>
            <w:shd w:val="clear" w:color="auto" w:fill="D9D9D9"/>
          </w:tcPr>
          <w:p w:rsidR="00910AF6" w:rsidRPr="00C34623" w:rsidRDefault="00910AF6" w:rsidP="00FC5D7A">
            <w:pPr>
              <w:rPr>
                <w:b/>
                <w:i/>
                <w:lang w:val="cy-GB"/>
              </w:rPr>
            </w:pPr>
            <w:r w:rsidRPr="001676B6">
              <w:rPr>
                <w:i/>
                <w:lang w:val="cy-GB"/>
              </w:rPr>
              <w:t>TEITL YR ASEINIAD</w:t>
            </w:r>
            <w:r w:rsidRPr="00C34623">
              <w:rPr>
                <w:b/>
                <w:i/>
                <w:lang w:val="cy-GB"/>
              </w:rPr>
              <w:t>:</w:t>
            </w:r>
          </w:p>
          <w:p w:rsidR="00910AF6" w:rsidRPr="001067BE" w:rsidRDefault="00910AF6" w:rsidP="00FC5D7A">
            <w:pPr>
              <w:rPr>
                <w:b/>
              </w:rPr>
            </w:pPr>
            <w:r w:rsidRPr="001067BE">
              <w:rPr>
                <w:b/>
              </w:rPr>
              <w:t>ASSIGNMENT</w:t>
            </w:r>
          </w:p>
          <w:p w:rsidR="00910AF6" w:rsidRPr="001067BE" w:rsidRDefault="00910AF6" w:rsidP="00FC5D7A">
            <w:pPr>
              <w:rPr>
                <w:b/>
              </w:rPr>
            </w:pPr>
            <w:r w:rsidRPr="001067BE">
              <w:rPr>
                <w:b/>
              </w:rPr>
              <w:t>TITLE:</w:t>
            </w:r>
          </w:p>
        </w:tc>
        <w:tc>
          <w:tcPr>
            <w:tcW w:w="8606" w:type="dxa"/>
            <w:gridSpan w:val="4"/>
            <w:tcBorders>
              <w:left w:val="double" w:sz="4" w:space="0" w:color="auto"/>
            </w:tcBorders>
          </w:tcPr>
          <w:p w:rsidR="00910AF6" w:rsidRPr="001676B6" w:rsidRDefault="00910AF6" w:rsidP="00FC5D7A"/>
        </w:tc>
      </w:tr>
      <w:tr w:rsidR="00910AF6" w:rsidTr="00FC5D7A">
        <w:trPr>
          <w:trHeight w:val="674"/>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DARLITHIWR/WYR</w:t>
            </w:r>
            <w:r w:rsidRPr="00C34623">
              <w:rPr>
                <w:b/>
                <w:i/>
                <w:lang w:val="cy-GB"/>
              </w:rPr>
              <w:t>:</w:t>
            </w:r>
          </w:p>
          <w:p w:rsidR="00910AF6" w:rsidRPr="001067BE" w:rsidRDefault="00910AF6" w:rsidP="00FC5D7A">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C5D7A"/>
        </w:tc>
        <w:tc>
          <w:tcPr>
            <w:tcW w:w="1317" w:type="dxa"/>
            <w:tcBorders>
              <w:left w:val="double" w:sz="4" w:space="0" w:color="auto"/>
            </w:tcBorders>
            <w:shd w:val="clear" w:color="auto" w:fill="D9D9D9"/>
          </w:tcPr>
          <w:p w:rsidR="00910AF6" w:rsidRPr="001676B6" w:rsidRDefault="00910AF6" w:rsidP="00FC5D7A">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C5D7A"/>
        </w:tc>
      </w:tr>
      <w:tr w:rsidR="00910AF6" w:rsidTr="00FC5D7A">
        <w:trPr>
          <w:trHeight w:val="906"/>
        </w:trPr>
        <w:tc>
          <w:tcPr>
            <w:tcW w:w="10728" w:type="dxa"/>
            <w:gridSpan w:val="5"/>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C5D7A">
        <w:trPr>
          <w:trHeight w:val="473"/>
        </w:trPr>
        <w:tc>
          <w:tcPr>
            <w:tcW w:w="10731" w:type="dxa"/>
            <w:gridSpan w:val="6"/>
            <w:shd w:val="clear" w:color="auto" w:fill="D9D9D9"/>
          </w:tcPr>
          <w:p w:rsidR="00910AF6" w:rsidRPr="001676B6" w:rsidRDefault="00910AF6" w:rsidP="00FC5D7A">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C5D7A">
        <w:trPr>
          <w:trHeight w:val="783"/>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C5D7A"/>
        </w:tc>
        <w:tc>
          <w:tcPr>
            <w:tcW w:w="1843" w:type="dxa"/>
            <w:gridSpan w:val="2"/>
            <w:tcBorders>
              <w:left w:val="single" w:sz="4" w:space="0" w:color="auto"/>
            </w:tcBorders>
            <w:shd w:val="clear" w:color="auto" w:fill="D9D9D9"/>
          </w:tcPr>
          <w:p w:rsidR="00910AF6" w:rsidRPr="001676B6" w:rsidRDefault="00910AF6" w:rsidP="00FC5D7A">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C5D7A">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806"/>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C5D7A">
            <w:pPr>
              <w:rPr>
                <w:sz w:val="16"/>
                <w:szCs w:val="16"/>
              </w:rPr>
            </w:pPr>
          </w:p>
          <w:p w:rsidR="00910AF6" w:rsidRPr="001676B6" w:rsidRDefault="00910AF6" w:rsidP="00FC5D7A">
            <w:pPr>
              <w:rPr>
                <w:sz w:val="16"/>
                <w:szCs w:val="16"/>
              </w:rPr>
            </w:pPr>
          </w:p>
        </w:tc>
        <w:tc>
          <w:tcPr>
            <w:tcW w:w="1358" w:type="dxa"/>
            <w:gridSpan w:val="2"/>
            <w:tcBorders>
              <w:left w:val="double" w:sz="4" w:space="0" w:color="auto"/>
            </w:tcBorders>
            <w:shd w:val="clear" w:color="auto" w:fill="D9D9D9"/>
          </w:tcPr>
          <w:p w:rsidR="00910AF6" w:rsidRPr="001676B6" w:rsidRDefault="00910AF6" w:rsidP="00FC5D7A">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C5D7A"/>
        </w:tc>
      </w:tr>
      <w:tr w:rsidR="00910AF6" w:rsidTr="00FC5D7A">
        <w:trPr>
          <w:trHeight w:val="575"/>
        </w:trPr>
        <w:tc>
          <w:tcPr>
            <w:tcW w:w="2113" w:type="dxa"/>
            <w:tcBorders>
              <w:right w:val="double" w:sz="4" w:space="0" w:color="auto"/>
            </w:tcBorders>
            <w:shd w:val="clear" w:color="auto" w:fill="D9D9D9"/>
          </w:tcPr>
          <w:p w:rsidR="00910AF6" w:rsidRPr="001676B6" w:rsidRDefault="00910AF6" w:rsidP="00FC5D7A">
            <w:pPr>
              <w:rPr>
                <w:i/>
                <w:lang w:val="cy-GB"/>
              </w:rPr>
            </w:pPr>
            <w:r w:rsidRPr="001676B6">
              <w:rPr>
                <w:i/>
                <w:lang w:val="cy-GB"/>
              </w:rPr>
              <w:t>MODIWL /</w:t>
            </w:r>
          </w:p>
          <w:p w:rsidR="00910AF6" w:rsidRPr="001676B6" w:rsidRDefault="00910AF6" w:rsidP="00FC5D7A">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C5D7A"/>
        </w:tc>
      </w:tr>
      <w:tr w:rsidR="00910AF6" w:rsidTr="00FC5D7A">
        <w:trPr>
          <w:trHeight w:val="575"/>
        </w:trPr>
        <w:tc>
          <w:tcPr>
            <w:tcW w:w="2113" w:type="dxa"/>
            <w:tcBorders>
              <w:bottom w:val="double" w:sz="4" w:space="0" w:color="auto"/>
              <w:right w:val="double" w:sz="4" w:space="0" w:color="auto"/>
            </w:tcBorders>
            <w:shd w:val="clear" w:color="auto" w:fill="D9D9D9"/>
          </w:tcPr>
          <w:p w:rsidR="00910AF6" w:rsidRPr="001676B6" w:rsidRDefault="00910AF6" w:rsidP="00FC5D7A">
            <w:pPr>
              <w:rPr>
                <w:i/>
                <w:lang w:val="cy-GB"/>
              </w:rPr>
            </w:pPr>
            <w:r w:rsidRPr="001676B6">
              <w:rPr>
                <w:i/>
                <w:lang w:val="cy-GB"/>
              </w:rPr>
              <w:t>TEITL YR ASEINIAD/</w:t>
            </w:r>
          </w:p>
          <w:p w:rsidR="00910AF6" w:rsidRPr="001676B6" w:rsidRDefault="00910AF6" w:rsidP="00FC5D7A">
            <w:pPr>
              <w:rPr>
                <w:b/>
              </w:rPr>
            </w:pPr>
            <w:r w:rsidRPr="001676B6">
              <w:rPr>
                <w:b/>
              </w:rPr>
              <w:t>ASSIGNMENT</w:t>
            </w:r>
          </w:p>
          <w:p w:rsidR="00910AF6" w:rsidRPr="001676B6" w:rsidRDefault="00910AF6" w:rsidP="00FC5D7A">
            <w:pPr>
              <w:rPr>
                <w:b/>
              </w:rPr>
            </w:pPr>
            <w:r w:rsidRPr="001676B6">
              <w:rPr>
                <w:b/>
              </w:rPr>
              <w:t>TITLE:</w:t>
            </w:r>
          </w:p>
          <w:p w:rsidR="00910AF6" w:rsidRPr="001676B6" w:rsidRDefault="00910AF6" w:rsidP="00FC5D7A"/>
        </w:tc>
        <w:tc>
          <w:tcPr>
            <w:tcW w:w="8618" w:type="dxa"/>
            <w:gridSpan w:val="5"/>
            <w:tcBorders>
              <w:left w:val="double" w:sz="4" w:space="0" w:color="auto"/>
            </w:tcBorders>
          </w:tcPr>
          <w:p w:rsidR="00910AF6" w:rsidRPr="001676B6" w:rsidRDefault="00910AF6" w:rsidP="00FC5D7A"/>
        </w:tc>
      </w:tr>
      <w:tr w:rsidR="00910AF6" w:rsidTr="00FC5D7A">
        <w:trPr>
          <w:trHeight w:val="722"/>
        </w:trPr>
        <w:tc>
          <w:tcPr>
            <w:tcW w:w="2113" w:type="dxa"/>
            <w:tcBorders>
              <w:right w:val="double" w:sz="4" w:space="0" w:color="auto"/>
            </w:tcBorders>
            <w:shd w:val="clear" w:color="auto" w:fill="D9D9D9"/>
          </w:tcPr>
          <w:p w:rsidR="00910AF6" w:rsidRPr="001676B6" w:rsidRDefault="00910AF6" w:rsidP="00FC5D7A">
            <w:r w:rsidRPr="001676B6">
              <w:rPr>
                <w:i/>
                <w:lang w:val="cy-GB"/>
              </w:rPr>
              <w:t>DARLITHIWR/WYR:</w:t>
            </w:r>
          </w:p>
          <w:p w:rsidR="00910AF6" w:rsidRPr="001676B6" w:rsidRDefault="00910AF6" w:rsidP="00FC5D7A">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C5D7A"/>
        </w:tc>
        <w:tc>
          <w:tcPr>
            <w:tcW w:w="1358" w:type="dxa"/>
            <w:gridSpan w:val="2"/>
            <w:tcBorders>
              <w:left w:val="double" w:sz="4" w:space="0" w:color="auto"/>
            </w:tcBorders>
            <w:shd w:val="clear" w:color="auto" w:fill="D9D9D9"/>
          </w:tcPr>
          <w:p w:rsidR="00910AF6" w:rsidRPr="001676B6" w:rsidRDefault="00910AF6" w:rsidP="00FC5D7A">
            <w:r w:rsidRPr="001676B6">
              <w:rPr>
                <w:lang w:val="cy-GB"/>
              </w:rPr>
              <w:t>DYDDIAD /</w:t>
            </w:r>
          </w:p>
          <w:p w:rsidR="00910AF6" w:rsidRPr="001676B6" w:rsidRDefault="00910AF6" w:rsidP="00FC5D7A">
            <w:r w:rsidRPr="001676B6">
              <w:rPr>
                <w:b/>
              </w:rPr>
              <w:t>DATE</w:t>
            </w:r>
            <w:r w:rsidRPr="001676B6">
              <w:t>:</w:t>
            </w:r>
          </w:p>
        </w:tc>
        <w:tc>
          <w:tcPr>
            <w:tcW w:w="1240" w:type="dxa"/>
            <w:tcBorders>
              <w:left w:val="double" w:sz="4" w:space="0" w:color="auto"/>
            </w:tcBorders>
          </w:tcPr>
          <w:p w:rsidR="00910AF6" w:rsidRDefault="00910AF6" w:rsidP="00FC5D7A"/>
        </w:tc>
      </w:tr>
      <w:tr w:rsidR="00910AF6" w:rsidTr="00FC5D7A">
        <w:trPr>
          <w:trHeight w:val="894"/>
        </w:trPr>
        <w:tc>
          <w:tcPr>
            <w:tcW w:w="10731" w:type="dxa"/>
            <w:gridSpan w:val="6"/>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6F0" w:rsidRDefault="003846F0">
      <w:r>
        <w:separator/>
      </w:r>
    </w:p>
  </w:endnote>
  <w:endnote w:type="continuationSeparator" w:id="0">
    <w:p w:rsidR="003846F0" w:rsidRDefault="00384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Sans Seri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E64" w:rsidRDefault="00CF4E6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26D1">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26D1">
      <w:rPr>
        <w:b/>
        <w:noProof/>
      </w:rPr>
      <w:t>10</w:t>
    </w:r>
    <w:r>
      <w:rPr>
        <w:b/>
        <w:sz w:val="24"/>
        <w:szCs w:val="24"/>
      </w:rPr>
      <w:fldChar w:fldCharType="end"/>
    </w:r>
  </w:p>
  <w:p w:rsidR="00CF4E64" w:rsidRDefault="00CF4E6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E64" w:rsidRDefault="00CF4E6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26D1">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26D1">
      <w:rPr>
        <w:b/>
        <w:noProof/>
      </w:rPr>
      <w:t>10</w:t>
    </w:r>
    <w:r>
      <w:rPr>
        <w:b/>
        <w:sz w:val="24"/>
        <w:szCs w:val="24"/>
      </w:rPr>
      <w:fldChar w:fldCharType="end"/>
    </w:r>
  </w:p>
  <w:p w:rsidR="00CF4E64" w:rsidRDefault="00CF4E6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6F0" w:rsidRDefault="003846F0">
      <w:r>
        <w:separator/>
      </w:r>
    </w:p>
  </w:footnote>
  <w:footnote w:type="continuationSeparator" w:id="0">
    <w:p w:rsidR="003846F0" w:rsidRDefault="003846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8"/>
  </w:num>
  <w:num w:numId="4">
    <w:abstractNumId w:val="12"/>
  </w:num>
  <w:num w:numId="5">
    <w:abstractNumId w:val="7"/>
  </w:num>
  <w:num w:numId="6">
    <w:abstractNumId w:val="1"/>
  </w:num>
  <w:num w:numId="7">
    <w:abstractNumId w:val="15"/>
  </w:num>
  <w:num w:numId="8">
    <w:abstractNumId w:val="5"/>
  </w:num>
  <w:num w:numId="9">
    <w:abstractNumId w:val="14"/>
  </w:num>
  <w:num w:numId="10">
    <w:abstractNumId w:val="9"/>
  </w:num>
  <w:num w:numId="11">
    <w:abstractNumId w:val="10"/>
  </w:num>
  <w:num w:numId="12">
    <w:abstractNumId w:val="0"/>
  </w:num>
  <w:num w:numId="13">
    <w:abstractNumId w:val="13"/>
  </w:num>
  <w:num w:numId="14">
    <w:abstractNumId w:val="3"/>
  </w:num>
  <w:num w:numId="15">
    <w:abstractNumId w:val="19"/>
  </w:num>
  <w:num w:numId="16">
    <w:abstractNumId w:val="17"/>
  </w:num>
  <w:num w:numId="17">
    <w:abstractNumId w:val="6"/>
  </w:num>
  <w:num w:numId="18">
    <w:abstractNumId w:val="16"/>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766D9"/>
    <w:rsid w:val="001A7114"/>
    <w:rsid w:val="001B5F45"/>
    <w:rsid w:val="001E04A7"/>
    <w:rsid w:val="001E1050"/>
    <w:rsid w:val="001E1E1F"/>
    <w:rsid w:val="001E57C1"/>
    <w:rsid w:val="001F07EF"/>
    <w:rsid w:val="001F6D7A"/>
    <w:rsid w:val="00200A56"/>
    <w:rsid w:val="002115FA"/>
    <w:rsid w:val="002158EB"/>
    <w:rsid w:val="00223EA9"/>
    <w:rsid w:val="0023517E"/>
    <w:rsid w:val="00235F71"/>
    <w:rsid w:val="002444CA"/>
    <w:rsid w:val="00260DE6"/>
    <w:rsid w:val="00273FEE"/>
    <w:rsid w:val="0028204E"/>
    <w:rsid w:val="00282616"/>
    <w:rsid w:val="0028591B"/>
    <w:rsid w:val="00291841"/>
    <w:rsid w:val="002C449B"/>
    <w:rsid w:val="002C6040"/>
    <w:rsid w:val="002D2AFE"/>
    <w:rsid w:val="002D5B3F"/>
    <w:rsid w:val="002E0197"/>
    <w:rsid w:val="002E272E"/>
    <w:rsid w:val="002E4F1C"/>
    <w:rsid w:val="002F5778"/>
    <w:rsid w:val="002F7DB0"/>
    <w:rsid w:val="00310E4D"/>
    <w:rsid w:val="0031351B"/>
    <w:rsid w:val="00314AF0"/>
    <w:rsid w:val="00315246"/>
    <w:rsid w:val="003223E0"/>
    <w:rsid w:val="00347462"/>
    <w:rsid w:val="00347DDC"/>
    <w:rsid w:val="00352C4A"/>
    <w:rsid w:val="00362560"/>
    <w:rsid w:val="00372521"/>
    <w:rsid w:val="003732FD"/>
    <w:rsid w:val="003753B2"/>
    <w:rsid w:val="00376559"/>
    <w:rsid w:val="00380BD4"/>
    <w:rsid w:val="003846F0"/>
    <w:rsid w:val="00384D73"/>
    <w:rsid w:val="00393EB6"/>
    <w:rsid w:val="003A3CE5"/>
    <w:rsid w:val="003B366F"/>
    <w:rsid w:val="003B3F9D"/>
    <w:rsid w:val="00404B5D"/>
    <w:rsid w:val="00404C50"/>
    <w:rsid w:val="00423934"/>
    <w:rsid w:val="00426244"/>
    <w:rsid w:val="00434B07"/>
    <w:rsid w:val="00455B9F"/>
    <w:rsid w:val="00477CF6"/>
    <w:rsid w:val="004874DE"/>
    <w:rsid w:val="004B5334"/>
    <w:rsid w:val="004B6C14"/>
    <w:rsid w:val="004C059E"/>
    <w:rsid w:val="004D0F13"/>
    <w:rsid w:val="0050249F"/>
    <w:rsid w:val="0051261E"/>
    <w:rsid w:val="00524566"/>
    <w:rsid w:val="005279EB"/>
    <w:rsid w:val="00530BEF"/>
    <w:rsid w:val="005360C2"/>
    <w:rsid w:val="00561F00"/>
    <w:rsid w:val="00562DEC"/>
    <w:rsid w:val="00576AB4"/>
    <w:rsid w:val="00577917"/>
    <w:rsid w:val="00590667"/>
    <w:rsid w:val="00594CEF"/>
    <w:rsid w:val="005969E2"/>
    <w:rsid w:val="005B61CD"/>
    <w:rsid w:val="005D1D58"/>
    <w:rsid w:val="005D432C"/>
    <w:rsid w:val="005E285E"/>
    <w:rsid w:val="005E72F8"/>
    <w:rsid w:val="00610E08"/>
    <w:rsid w:val="006140BF"/>
    <w:rsid w:val="00632434"/>
    <w:rsid w:val="006326D1"/>
    <w:rsid w:val="00644256"/>
    <w:rsid w:val="00656975"/>
    <w:rsid w:val="00661D6F"/>
    <w:rsid w:val="0066725E"/>
    <w:rsid w:val="006716C7"/>
    <w:rsid w:val="00681208"/>
    <w:rsid w:val="006866F8"/>
    <w:rsid w:val="006934D4"/>
    <w:rsid w:val="006A6DC3"/>
    <w:rsid w:val="006D49ED"/>
    <w:rsid w:val="006D55CE"/>
    <w:rsid w:val="006D637A"/>
    <w:rsid w:val="006E21BA"/>
    <w:rsid w:val="006F45BF"/>
    <w:rsid w:val="006F5C14"/>
    <w:rsid w:val="006F60E0"/>
    <w:rsid w:val="00702F71"/>
    <w:rsid w:val="007217AC"/>
    <w:rsid w:val="007366DF"/>
    <w:rsid w:val="00757839"/>
    <w:rsid w:val="00770C81"/>
    <w:rsid w:val="00774C6D"/>
    <w:rsid w:val="007C3D59"/>
    <w:rsid w:val="007C682C"/>
    <w:rsid w:val="007D2385"/>
    <w:rsid w:val="00800069"/>
    <w:rsid w:val="008310A0"/>
    <w:rsid w:val="00842E7F"/>
    <w:rsid w:val="00852933"/>
    <w:rsid w:val="00863DD9"/>
    <w:rsid w:val="00865B46"/>
    <w:rsid w:val="008732BD"/>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D6B1A"/>
    <w:rsid w:val="009E4BC1"/>
    <w:rsid w:val="009F446C"/>
    <w:rsid w:val="00A02495"/>
    <w:rsid w:val="00A03BB8"/>
    <w:rsid w:val="00A273B4"/>
    <w:rsid w:val="00A4036F"/>
    <w:rsid w:val="00A4641C"/>
    <w:rsid w:val="00A55876"/>
    <w:rsid w:val="00AA3974"/>
    <w:rsid w:val="00AB5B2B"/>
    <w:rsid w:val="00AB6FE7"/>
    <w:rsid w:val="00AB7AD7"/>
    <w:rsid w:val="00AD2430"/>
    <w:rsid w:val="00AE4D95"/>
    <w:rsid w:val="00AF0E34"/>
    <w:rsid w:val="00AF271D"/>
    <w:rsid w:val="00AF4F0B"/>
    <w:rsid w:val="00AF56C2"/>
    <w:rsid w:val="00B004E6"/>
    <w:rsid w:val="00B0744D"/>
    <w:rsid w:val="00B34BDF"/>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353F"/>
    <w:rsid w:val="00CF4266"/>
    <w:rsid w:val="00CF4E64"/>
    <w:rsid w:val="00D241F1"/>
    <w:rsid w:val="00D275CB"/>
    <w:rsid w:val="00D33EE8"/>
    <w:rsid w:val="00D703C0"/>
    <w:rsid w:val="00D770BD"/>
    <w:rsid w:val="00DA0FFA"/>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4EA5"/>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5D7A"/>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85915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0.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10</Pages>
  <Words>4325</Words>
  <Characters>24653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Jones, Gareth</cp:lastModifiedBy>
  <cp:revision>2</cp:revision>
  <cp:lastPrinted>2012-06-14T15:25:00Z</cp:lastPrinted>
  <dcterms:created xsi:type="dcterms:W3CDTF">2016-03-09T08:18:00Z</dcterms:created>
  <dcterms:modified xsi:type="dcterms:W3CDTF">2016-03-09T08:18:00Z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