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CA42F0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42C1BCAB" w14:textId="30B3C79F" w:rsidR="00695D39" w:rsidRPr="000B7B96" w:rsidRDefault="000B7B96" w:rsidP="00695D39">
      <w:r>
        <w:t>R</w:t>
      </w:r>
      <w:r>
        <w:rPr>
          <w:vertAlign w:val="subscript"/>
        </w:rPr>
        <w:t>H</w:t>
      </w:r>
      <w:r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0.7V</m:t>
            </m:r>
          </m:num>
          <m:den>
            <m:r>
              <w:rPr>
                <w:rFonts w:ascii="Cambria Math" w:hAnsi="Cambria Math"/>
              </w:rPr>
              <m:t>1A</m:t>
            </m:r>
          </m:den>
        </m:f>
      </m:oMath>
    </w:p>
    <w:p w14:paraId="67082EAB" w14:textId="11D63AE2" w:rsidR="008B05DA" w:rsidRDefault="000B7B96" w:rsidP="00695D39">
      <w:pPr>
        <w:rPr>
          <w:rFonts w:ascii="Arial" w:hAnsi="Arial" w:cs="Arial"/>
        </w:rPr>
      </w:pPr>
      <w:r>
        <w:t>R</w:t>
      </w:r>
      <w:r>
        <w:rPr>
          <w:vertAlign w:val="subscript"/>
        </w:rPr>
        <w:t>H</w:t>
      </w:r>
      <w:r>
        <w:t xml:space="preserve"> = 0.7</w:t>
      </w:r>
      <w:r w:rsidRPr="000B7B96">
        <w:rPr>
          <w:rFonts w:ascii="Arial" w:hAnsi="Arial" w:cs="Arial"/>
        </w:rPr>
        <w:t xml:space="preserve"> </w:t>
      </w:r>
      <w:r w:rsidRPr="00EB3D5B">
        <w:rPr>
          <w:rFonts w:ascii="Arial" w:hAnsi="Arial" w:cs="Arial"/>
        </w:rPr>
        <w:t>Ω</w:t>
      </w:r>
    </w:p>
    <w:p w14:paraId="55A1AA8A" w14:textId="24B7A557" w:rsidR="000B7B96" w:rsidRDefault="00414653" w:rsidP="00695D39">
      <w:pPr>
        <w:rPr>
          <w:rFonts w:ascii="Arial" w:eastAsiaTheme="minorEastAsia" w:hAnsi="Arial" w:cs="Arial"/>
        </w:rPr>
      </w:pPr>
      <w:r>
        <w:rPr>
          <w:rFonts w:ascii="Arial" w:hAnsi="Arial" w:cs="Arial"/>
        </w:rPr>
        <w:t>R</w:t>
      </w:r>
      <w:r>
        <w:rPr>
          <w:rFonts w:ascii="Arial" w:hAnsi="Arial" w:cs="Arial"/>
          <w:vertAlign w:val="subscript"/>
        </w:rPr>
        <w:t>E</w:t>
      </w:r>
      <w:r>
        <w:rPr>
          <w:rFonts w:ascii="Arial" w:hAnsi="Arial" w:cs="Arial"/>
        </w:rPr>
        <w:t xml:space="preserve"> =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0.6V</m:t>
            </m:r>
          </m:num>
          <m:den>
            <m:r>
              <w:rPr>
                <w:rFonts w:ascii="Cambria Math" w:hAnsi="Cambria Math" w:cs="Arial"/>
              </w:rPr>
              <m:t>1A</m:t>
            </m:r>
          </m:den>
        </m:f>
      </m:oMath>
    </w:p>
    <w:p w14:paraId="219DD35E" w14:textId="4488E4D1" w:rsidR="00414653" w:rsidRPr="00414653" w:rsidRDefault="00414653" w:rsidP="00695D39">
      <w:r>
        <w:rPr>
          <w:rFonts w:ascii="Arial" w:eastAsiaTheme="minorEastAsia" w:hAnsi="Arial" w:cs="Arial"/>
        </w:rPr>
        <w:t>R</w:t>
      </w:r>
      <w:r>
        <w:rPr>
          <w:rFonts w:ascii="Arial" w:eastAsiaTheme="minorEastAsia" w:hAnsi="Arial" w:cs="Arial"/>
          <w:vertAlign w:val="subscript"/>
        </w:rPr>
        <w:t>E</w:t>
      </w:r>
      <w:r>
        <w:rPr>
          <w:rFonts w:ascii="Arial" w:eastAsiaTheme="minorEastAsia" w:hAnsi="Arial" w:cs="Arial"/>
        </w:rPr>
        <w:t xml:space="preserve"> = 0.6</w:t>
      </w:r>
      <w:r w:rsidRPr="00414653">
        <w:rPr>
          <w:rFonts w:ascii="Arial" w:hAnsi="Arial" w:cs="Arial"/>
        </w:rPr>
        <w:t xml:space="preserve"> </w:t>
      </w:r>
      <w:r w:rsidRPr="00EB3D5B">
        <w:rPr>
          <w:rFonts w:ascii="Arial" w:hAnsi="Arial" w:cs="Arial"/>
        </w:rPr>
        <w:t>Ω</w:t>
      </w:r>
    </w:p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600F3573" w14:textId="77777777" w:rsidR="008B05DA" w:rsidRDefault="008B05DA" w:rsidP="00695D39"/>
    <w:p w14:paraId="0BA1ADDF" w14:textId="7984B79F" w:rsidR="006C3F50" w:rsidRDefault="00E81B0B" w:rsidP="00695D39">
      <w:proofErr w:type="gramStart"/>
      <w:r>
        <w:t>C</w:t>
      </w:r>
      <w:r w:rsidR="008E76BE">
        <w:t>urrent</w:t>
      </w:r>
      <w:proofErr w:type="gramEnd"/>
      <w:r w:rsidR="008E76BE">
        <w:t xml:space="preserve"> A = 0.5A</w:t>
      </w:r>
    </w:p>
    <w:p w14:paraId="449464F3" w14:textId="641A5910" w:rsidR="001978BE" w:rsidRDefault="00E81B0B" w:rsidP="00695D39">
      <w:r>
        <w:t>U</w:t>
      </w:r>
      <w:r w:rsidR="001978BE">
        <w:t>sing KCL = C</w:t>
      </w:r>
      <w:r w:rsidR="009D0E56">
        <w:t xml:space="preserve">urrent </w:t>
      </w:r>
      <w:r w:rsidR="00DA031A">
        <w:t>A</w:t>
      </w:r>
      <w:r w:rsidR="009D0E56">
        <w:t xml:space="preserve"> + current </w:t>
      </w:r>
      <w:r w:rsidR="00DA031A">
        <w:t>B</w:t>
      </w:r>
      <w:r w:rsidR="009D0E56">
        <w:t xml:space="preserve"> + current </w:t>
      </w:r>
      <w:r w:rsidR="00DA031A">
        <w:t>C</w:t>
      </w:r>
      <w:r w:rsidR="009D0E56">
        <w:t xml:space="preserve"> + current total = answer</w:t>
      </w:r>
    </w:p>
    <w:p w14:paraId="5A9F0B45" w14:textId="3E2C3856" w:rsidR="00292782" w:rsidRDefault="00E81B0B" w:rsidP="00292782">
      <w:r>
        <w:t>U</w:t>
      </w:r>
      <w:r w:rsidR="00292782">
        <w:t xml:space="preserve">sing KCL = Current </w:t>
      </w:r>
      <w:r w:rsidR="00DA031A">
        <w:t>A</w:t>
      </w:r>
      <w:r w:rsidR="00292782">
        <w:t xml:space="preserve"> + current </w:t>
      </w:r>
      <w:r w:rsidR="00DA031A">
        <w:t>B</w:t>
      </w:r>
      <w:r w:rsidR="00292782">
        <w:t xml:space="preserve"> + current </w:t>
      </w:r>
      <w:r w:rsidR="00DA031A">
        <w:t>C</w:t>
      </w:r>
      <w:r w:rsidR="00292782">
        <w:t xml:space="preserve"> + current total = answer</w:t>
      </w:r>
    </w:p>
    <w:p w14:paraId="3C0D05A9" w14:textId="1B508870" w:rsidR="00292782" w:rsidRDefault="00614DCA" w:rsidP="00695D39">
      <w:r>
        <w:t>T</w:t>
      </w:r>
      <w:r w:rsidR="00292782">
        <w:t>otal current = 1A</w:t>
      </w:r>
    </w:p>
    <w:p w14:paraId="3F50E22F" w14:textId="005A1CE7" w:rsidR="00292782" w:rsidRDefault="00614DCA" w:rsidP="00695D39">
      <w:proofErr w:type="gramStart"/>
      <w:r>
        <w:t>Current</w:t>
      </w:r>
      <w:proofErr w:type="gramEnd"/>
      <w:r>
        <w:t xml:space="preserve"> </w:t>
      </w:r>
      <w:r w:rsidR="00DA031A">
        <w:t>A</w:t>
      </w:r>
      <w:r>
        <w:t xml:space="preserve"> = 0.5A</w:t>
      </w:r>
    </w:p>
    <w:p w14:paraId="2A6525D9" w14:textId="213D9340" w:rsidR="00D0154C" w:rsidRDefault="00D0154C" w:rsidP="00695D39">
      <w:r>
        <w:t xml:space="preserve">With Resistor B &amp; C being identical and only 0.5A </w:t>
      </w:r>
      <w:r w:rsidR="00DA031A">
        <w:t xml:space="preserve">of current </w:t>
      </w:r>
      <w:r>
        <w:t>remaining</w:t>
      </w:r>
    </w:p>
    <w:p w14:paraId="6188D175" w14:textId="79119C1B" w:rsidR="00EB38BE" w:rsidRDefault="00000000" w:rsidP="00695D39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0.5A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72617F">
        <w:rPr>
          <w:rFonts w:eastAsiaTheme="minorEastAsia"/>
        </w:rPr>
        <w:t xml:space="preserve"> = 0.</w:t>
      </w:r>
      <w:r w:rsidR="004B71FC">
        <w:rPr>
          <w:rFonts w:eastAsiaTheme="minorEastAsia"/>
        </w:rPr>
        <w:t>25 A</w:t>
      </w:r>
    </w:p>
    <w:p w14:paraId="6A14A7B3" w14:textId="6316078D" w:rsidR="004B71FC" w:rsidRDefault="004B71FC" w:rsidP="00695D39">
      <w:pPr>
        <w:rPr>
          <w:rFonts w:eastAsiaTheme="minorEastAsia"/>
        </w:rPr>
      </w:pPr>
      <w:r>
        <w:rPr>
          <w:rFonts w:eastAsiaTheme="minorEastAsia"/>
        </w:rPr>
        <w:t xml:space="preserve">Resistor B </w:t>
      </w:r>
      <w:r w:rsidR="00D029CE">
        <w:rPr>
          <w:rFonts w:eastAsiaTheme="minorEastAsia"/>
        </w:rPr>
        <w:t xml:space="preserve">Current </w:t>
      </w:r>
      <w:r w:rsidR="00F74E66">
        <w:rPr>
          <w:rFonts w:eastAsiaTheme="minorEastAsia"/>
        </w:rPr>
        <w:t xml:space="preserve">= </w:t>
      </w:r>
      <w:r w:rsidR="007F6D80">
        <w:rPr>
          <w:rFonts w:eastAsiaTheme="minorEastAsia"/>
        </w:rPr>
        <w:t>0.25A</w:t>
      </w:r>
    </w:p>
    <w:p w14:paraId="7A11C05C" w14:textId="564ABD1B" w:rsidR="006C3F50" w:rsidRDefault="007F6D80" w:rsidP="00695D39">
      <w:r>
        <w:rPr>
          <w:rFonts w:eastAsiaTheme="minorEastAsia"/>
        </w:rPr>
        <w:t xml:space="preserve">Resistor </w:t>
      </w:r>
      <w:r w:rsidR="00D029CE">
        <w:rPr>
          <w:rFonts w:eastAsiaTheme="minorEastAsia"/>
        </w:rPr>
        <w:t xml:space="preserve">C </w:t>
      </w:r>
      <w:r>
        <w:rPr>
          <w:rFonts w:eastAsiaTheme="minorEastAsia"/>
        </w:rPr>
        <w:t>C</w:t>
      </w:r>
      <w:r w:rsidR="00D029CE">
        <w:rPr>
          <w:rFonts w:eastAsiaTheme="minorEastAsia"/>
        </w:rPr>
        <w:t>urrent</w:t>
      </w:r>
      <w:r>
        <w:rPr>
          <w:rFonts w:eastAsiaTheme="minorEastAsia"/>
        </w:rPr>
        <w:t xml:space="preserve"> = 0.25A</w:t>
      </w:r>
    </w:p>
    <w:p w14:paraId="22F2B526" w14:textId="77777777" w:rsidR="006C3F50" w:rsidRPr="008B05DA" w:rsidRDefault="006C3F50" w:rsidP="00695D39"/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0FDE5CDC" w14:textId="5EE270B9" w:rsidR="001F013B" w:rsidRPr="007643F0" w:rsidRDefault="007643F0" w:rsidP="001F013B">
      <w:r w:rsidRPr="007643F0">
        <w:rPr>
          <w:color w:val="000000"/>
        </w:rPr>
        <w:t xml:space="preserve">Resistor A dissipates 1.25J of energy every </w:t>
      </w:r>
      <w:proofErr w:type="gramStart"/>
      <w:r w:rsidRPr="007643F0">
        <w:rPr>
          <w:color w:val="000000"/>
        </w:rPr>
        <w:t>second</w:t>
      </w:r>
      <w:proofErr w:type="gramEnd"/>
    </w:p>
    <w:p w14:paraId="414005E6" w14:textId="4626E249" w:rsidR="001F013B" w:rsidRDefault="001F013B" w:rsidP="001F013B">
      <w:r>
        <w:t xml:space="preserve">Using the power formula </w:t>
      </w:r>
      <w:r w:rsidR="006C3817">
        <w:t>P = I</w:t>
      </w:r>
      <w:proofErr w:type="gramStart"/>
      <w:r w:rsidR="006C3817">
        <w:rPr>
          <w:vertAlign w:val="superscript"/>
        </w:rPr>
        <w:t xml:space="preserve">2 </w:t>
      </w:r>
      <w:r w:rsidR="006C3817">
        <w:t xml:space="preserve"> x</w:t>
      </w:r>
      <w:proofErr w:type="gramEnd"/>
      <w:r w:rsidR="006C3817">
        <w:t xml:space="preserve"> R</w:t>
      </w:r>
    </w:p>
    <w:p w14:paraId="6219A468" w14:textId="3FCE63F8" w:rsidR="00797CB6" w:rsidRDefault="00AE207D" w:rsidP="001F013B">
      <w:pPr>
        <w:rPr>
          <w:rFonts w:eastAsiaTheme="minorEastAsia"/>
        </w:rPr>
      </w:pPr>
      <w:r>
        <w:t xml:space="preserve">Then I </w:t>
      </w:r>
      <w:r w:rsidR="00882E76">
        <w:t>rearranged</w:t>
      </w:r>
      <w:r>
        <w:t xml:space="preserve"> the formula to have it as</w:t>
      </w:r>
      <w:r w:rsidR="00E27767">
        <w:t xml:space="preserve"> </w:t>
      </w:r>
      <w:r w:rsidR="00882E76">
        <w:t>R =</w:t>
      </w:r>
      <w:r w:rsidR="00643A4F">
        <w:t xml:space="preserve"> </w:t>
      </w:r>
      <w:r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P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I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</m:oMath>
    </w:p>
    <w:p w14:paraId="2603036E" w14:textId="393BA7C2" w:rsidR="00C73CE3" w:rsidRDefault="00C73CE3" w:rsidP="001F013B">
      <w:pPr>
        <w:rPr>
          <w:rFonts w:eastAsiaTheme="minorEastAsia"/>
        </w:rPr>
      </w:pPr>
      <w:r>
        <w:t xml:space="preserve">R =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1.25J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(0.5A)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</m:oMath>
    </w:p>
    <w:p w14:paraId="33B41C33" w14:textId="1C0D2CDD" w:rsidR="0097651E" w:rsidRDefault="0097651E" w:rsidP="0097651E">
      <w:pPr>
        <w:rPr>
          <w:rFonts w:eastAsiaTheme="minorEastAsia"/>
        </w:rPr>
      </w:pPr>
      <w:r>
        <w:t xml:space="preserve">R =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1.25J</m:t>
            </m:r>
          </m:num>
          <m:den>
            <m:r>
              <w:rPr>
                <w:rFonts w:ascii="Cambria Math" w:hAnsi="Cambria Math"/>
              </w:rPr>
              <m:t>0.25A</m:t>
            </m:r>
          </m:den>
        </m:f>
      </m:oMath>
    </w:p>
    <w:p w14:paraId="62029D92" w14:textId="6F63BBC6" w:rsidR="008B05DA" w:rsidRPr="008B05DA" w:rsidRDefault="006777E9" w:rsidP="00695D39">
      <w:r w:rsidRPr="00EB3D5B">
        <w:rPr>
          <w:rFonts w:eastAsiaTheme="minorEastAsia"/>
        </w:rPr>
        <w:t xml:space="preserve">R = </w:t>
      </w:r>
      <w:r w:rsidR="00A7685B" w:rsidRPr="00EB3D5B">
        <w:rPr>
          <w:rFonts w:eastAsiaTheme="minorEastAsia"/>
        </w:rPr>
        <w:t>5</w:t>
      </w:r>
      <w:r w:rsidR="00EB3D5B" w:rsidRPr="00EB3D5B">
        <w:rPr>
          <w:rFonts w:ascii="Arial" w:hAnsi="Arial" w:cs="Arial"/>
        </w:rPr>
        <w:t>Ω</w:t>
      </w:r>
    </w:p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4B389223" w14:textId="77777777" w:rsidR="002950E7" w:rsidRDefault="002950E7" w:rsidP="002950E7"/>
    <w:p w14:paraId="101B2B54" w14:textId="77777777" w:rsidR="004F1151" w:rsidRDefault="004F68FA" w:rsidP="004F1151">
      <w:pPr>
        <w:rPr>
          <w:rFonts w:eastAsiaTheme="minorEastAsia"/>
        </w:rPr>
      </w:pPr>
      <w:r>
        <w:t>R</w:t>
      </w:r>
      <w:r>
        <w:rPr>
          <w:vertAlign w:val="subscript"/>
        </w:rPr>
        <w:t>B</w:t>
      </w:r>
      <w:r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I</m:t>
                </m:r>
              </m:e>
              <m:sub>
                <m:r>
                  <w:rPr>
                    <w:rFonts w:ascii="Cambria Math" w:hAnsi="Cambria Math"/>
                  </w:rPr>
                  <m:t>B</m:t>
                </m:r>
              </m:sub>
            </m:sSub>
          </m:den>
        </m:f>
      </m:oMath>
      <w:r w:rsidR="004F1151">
        <w:rPr>
          <w:rFonts w:eastAsiaTheme="minorEastAsia"/>
        </w:rPr>
        <w:t xml:space="preserve">   </w:t>
      </w:r>
    </w:p>
    <w:p w14:paraId="3D066194" w14:textId="2B367407" w:rsidR="004F1151" w:rsidRDefault="004F1151" w:rsidP="004F1151">
      <w:pPr>
        <w:rPr>
          <w:rFonts w:eastAsiaTheme="minorEastAsia"/>
        </w:rPr>
      </w:pPr>
      <w:r>
        <w:t>R</w:t>
      </w:r>
      <w:r>
        <w:rPr>
          <w:vertAlign w:val="subscript"/>
        </w:rPr>
        <w:t>C</w:t>
      </w:r>
      <w:r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I</m:t>
                </m:r>
              </m:e>
              <m:sub>
                <m:r>
                  <w:rPr>
                    <w:rFonts w:ascii="Cambria Math" w:hAnsi="Cambria Math"/>
                  </w:rPr>
                  <m:t>C</m:t>
                </m:r>
              </m:sub>
            </m:sSub>
          </m:den>
        </m:f>
      </m:oMath>
      <w:r>
        <w:rPr>
          <w:rFonts w:eastAsiaTheme="minorEastAsia"/>
        </w:rPr>
        <w:t xml:space="preserve">   </w:t>
      </w:r>
    </w:p>
    <w:p w14:paraId="2032AB93" w14:textId="4AB69BE0" w:rsidR="007D7438" w:rsidRDefault="007D7438" w:rsidP="007D7438">
      <w:pPr>
        <w:rPr>
          <w:rFonts w:eastAsiaTheme="minorEastAsia"/>
        </w:rPr>
      </w:pPr>
      <w:r>
        <w:lastRenderedPageBreak/>
        <w:t>R</w:t>
      </w:r>
      <w:r>
        <w:rPr>
          <w:vertAlign w:val="subscript"/>
        </w:rPr>
        <w:t>B</w:t>
      </w:r>
      <w:r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2.5 V</m:t>
            </m:r>
          </m:num>
          <m:den>
            <m:r>
              <w:rPr>
                <w:rFonts w:ascii="Cambria Math" w:hAnsi="Cambria Math"/>
              </w:rPr>
              <m:t>0.25 A</m:t>
            </m:r>
          </m:den>
        </m:f>
      </m:oMath>
      <w:r>
        <w:rPr>
          <w:rFonts w:eastAsiaTheme="minorEastAsia"/>
        </w:rPr>
        <w:t xml:space="preserve">   </w:t>
      </w:r>
      <w:r w:rsidR="00753AEF">
        <w:rPr>
          <w:rFonts w:eastAsiaTheme="minorEastAsia"/>
        </w:rPr>
        <w:t xml:space="preserve">= </w:t>
      </w:r>
      <w:r w:rsidR="00966B9A">
        <w:rPr>
          <w:rFonts w:eastAsiaTheme="minorEastAsia"/>
        </w:rPr>
        <w:t>10</w:t>
      </w:r>
      <w:r w:rsidR="00272F2A" w:rsidRPr="00272F2A">
        <w:rPr>
          <w:rFonts w:ascii="Arial" w:hAnsi="Arial" w:cs="Arial"/>
        </w:rPr>
        <w:t xml:space="preserve"> </w:t>
      </w:r>
      <w:r w:rsidR="00272F2A" w:rsidRPr="00EB3D5B">
        <w:rPr>
          <w:rFonts w:ascii="Arial" w:hAnsi="Arial" w:cs="Arial"/>
        </w:rPr>
        <w:t>Ω</w:t>
      </w:r>
      <w:r w:rsidR="00966B9A">
        <w:rPr>
          <w:rFonts w:eastAsiaTheme="minorEastAsia"/>
        </w:rPr>
        <w:t xml:space="preserve"> </w:t>
      </w:r>
    </w:p>
    <w:p w14:paraId="5BC419FA" w14:textId="44ACDBCF" w:rsidR="007D7438" w:rsidRPr="00272F2A" w:rsidRDefault="00753AEF" w:rsidP="004F1151">
      <w:pPr>
        <w:rPr>
          <w:rFonts w:eastAsiaTheme="minorEastAsia"/>
        </w:rPr>
      </w:pPr>
      <w:r>
        <w:t>R</w:t>
      </w:r>
      <w:r>
        <w:rPr>
          <w:vertAlign w:val="subscript"/>
        </w:rPr>
        <w:t>B</w:t>
      </w:r>
      <w:r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2.5 V</m:t>
            </m:r>
          </m:num>
          <m:den>
            <m:r>
              <w:rPr>
                <w:rFonts w:ascii="Cambria Math" w:hAnsi="Cambria Math"/>
              </w:rPr>
              <m:t>0.25 A</m:t>
            </m:r>
          </m:den>
        </m:f>
      </m:oMath>
      <w:r>
        <w:rPr>
          <w:rFonts w:eastAsiaTheme="minorEastAsia"/>
        </w:rPr>
        <w:t xml:space="preserve">   =</w:t>
      </w:r>
      <w:r w:rsidR="00966B9A">
        <w:rPr>
          <w:rFonts w:eastAsiaTheme="minorEastAsia"/>
        </w:rPr>
        <w:t xml:space="preserve"> 10 </w:t>
      </w:r>
      <w:r w:rsidR="00272F2A" w:rsidRPr="00EB3D5B">
        <w:rPr>
          <w:rFonts w:ascii="Arial" w:hAnsi="Arial" w:cs="Arial"/>
        </w:rPr>
        <w:t>Ω</w:t>
      </w:r>
    </w:p>
    <w:p w14:paraId="6445330E" w14:textId="38DA39D1" w:rsidR="002950E7" w:rsidRPr="004F68FA" w:rsidRDefault="002950E7" w:rsidP="002950E7"/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4742DAFF" w14:textId="77777777" w:rsidR="00D27C89" w:rsidRDefault="00D27C89" w:rsidP="00D27C89"/>
    <w:p w14:paraId="1E590EA9" w14:textId="075B7D25" w:rsidR="0033475B" w:rsidRDefault="0033475B" w:rsidP="00D27C89">
      <w:pPr>
        <w:rPr>
          <w:rFonts w:eastAsiaTheme="minorEastAsia"/>
        </w:rPr>
      </w:pPr>
      <w:r>
        <w:t>V</w:t>
      </w:r>
      <w:r w:rsidR="00115876">
        <w:rPr>
          <w:vertAlign w:val="subscript"/>
        </w:rPr>
        <w:t>A</w:t>
      </w:r>
      <w:r w:rsidR="00115876"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1.25 J</m:t>
            </m:r>
          </m:num>
          <m:den>
            <m:r>
              <w:rPr>
                <w:rFonts w:ascii="Cambria Math" w:hAnsi="Cambria Math"/>
              </w:rPr>
              <m:t>0.5 A</m:t>
            </m:r>
          </m:den>
        </m:f>
      </m:oMath>
      <w:r w:rsidR="00115876">
        <w:rPr>
          <w:rFonts w:eastAsiaTheme="minorEastAsia"/>
        </w:rPr>
        <w:t xml:space="preserve"> = 2</w:t>
      </w:r>
      <w:r w:rsidR="00F53160">
        <w:rPr>
          <w:rFonts w:eastAsiaTheme="minorEastAsia"/>
        </w:rPr>
        <w:t>.5</w:t>
      </w:r>
      <w:r w:rsidR="00115876">
        <w:rPr>
          <w:rFonts w:eastAsiaTheme="minorEastAsia"/>
        </w:rPr>
        <w:t xml:space="preserve"> Volts</w:t>
      </w:r>
    </w:p>
    <w:p w14:paraId="65C90C74" w14:textId="770FD3B0" w:rsidR="001914F0" w:rsidRDefault="001914F0" w:rsidP="00D27C89">
      <w:pPr>
        <w:rPr>
          <w:rFonts w:eastAsiaTheme="minorEastAsia"/>
        </w:rPr>
      </w:pPr>
      <w:r>
        <w:rPr>
          <w:rFonts w:eastAsiaTheme="minorEastAsia"/>
        </w:rPr>
        <w:t>V</w:t>
      </w:r>
      <w:r>
        <w:rPr>
          <w:rFonts w:eastAsiaTheme="minorEastAsia"/>
          <w:vertAlign w:val="subscript"/>
        </w:rPr>
        <w:t>B</w:t>
      </w:r>
      <w:r>
        <w:rPr>
          <w:rFonts w:eastAsiaTheme="minorEastAsia"/>
        </w:rPr>
        <w:t xml:space="preserve"> = 0.25A x 10 </w:t>
      </w:r>
      <w:r w:rsidR="00C13B2C" w:rsidRPr="00EB3D5B">
        <w:rPr>
          <w:rFonts w:ascii="Arial" w:hAnsi="Arial" w:cs="Arial"/>
        </w:rPr>
        <w:t>Ω</w:t>
      </w:r>
      <w:r w:rsidR="00C13B2C">
        <w:rPr>
          <w:rFonts w:eastAsiaTheme="minorEastAsia"/>
        </w:rPr>
        <w:t xml:space="preserve"> = 2.5V</w:t>
      </w:r>
    </w:p>
    <w:p w14:paraId="22557CA0" w14:textId="10D490DA" w:rsidR="00C13B2C" w:rsidRPr="001914F0" w:rsidRDefault="00C13B2C" w:rsidP="00D27C89">
      <w:pPr>
        <w:rPr>
          <w:rFonts w:eastAsiaTheme="minorEastAsia"/>
        </w:rPr>
      </w:pPr>
      <w:r>
        <w:rPr>
          <w:rFonts w:eastAsiaTheme="minorEastAsia"/>
        </w:rPr>
        <w:t>V</w:t>
      </w:r>
      <w:r>
        <w:rPr>
          <w:rFonts w:eastAsiaTheme="minorEastAsia"/>
          <w:vertAlign w:val="subscript"/>
        </w:rPr>
        <w:t>C</w:t>
      </w:r>
      <w:r>
        <w:rPr>
          <w:rFonts w:eastAsiaTheme="minorEastAsia"/>
        </w:rPr>
        <w:t xml:space="preserve"> = 0.25A x 10 </w:t>
      </w:r>
      <w:r w:rsidRPr="00EB3D5B">
        <w:rPr>
          <w:rFonts w:ascii="Arial" w:hAnsi="Arial" w:cs="Arial"/>
        </w:rPr>
        <w:t>Ω</w:t>
      </w:r>
      <w:r>
        <w:rPr>
          <w:rFonts w:eastAsiaTheme="minorEastAsia"/>
        </w:rPr>
        <w:t xml:space="preserve"> = 2.5V</w:t>
      </w:r>
    </w:p>
    <w:p w14:paraId="51DE81F6" w14:textId="38EBA618" w:rsidR="00F53160" w:rsidRDefault="00F53160" w:rsidP="00D27C89">
      <w:pPr>
        <w:rPr>
          <w:rFonts w:eastAsiaTheme="minorEastAsia"/>
        </w:rPr>
      </w:pPr>
      <w:r>
        <w:rPr>
          <w:rFonts w:eastAsiaTheme="minorEastAsia"/>
        </w:rPr>
        <w:t>With resistor A h</w:t>
      </w:r>
      <w:r w:rsidR="0054556E">
        <w:rPr>
          <w:rFonts w:eastAsiaTheme="minorEastAsia"/>
        </w:rPr>
        <w:t>as a voltage of 2.5 volts</w:t>
      </w:r>
    </w:p>
    <w:p w14:paraId="77F431C2" w14:textId="5314AB6A" w:rsidR="008B05DA" w:rsidRPr="0004700A" w:rsidRDefault="00306EB1" w:rsidP="00695D39">
      <w:pPr>
        <w:rPr>
          <w:rFonts w:eastAsiaTheme="minorEastAsia"/>
        </w:rPr>
      </w:pPr>
      <w:r>
        <w:rPr>
          <w:rFonts w:eastAsiaTheme="minorEastAsia"/>
        </w:rPr>
        <w:t>The potential difference between Resistor A, B and C is 2.5V</w:t>
      </w:r>
    </w:p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060974DC" w14:textId="6CFFEED9" w:rsidR="00F42F0D" w:rsidRDefault="0088025B" w:rsidP="00F42F0D">
      <w:r>
        <w:t>Potential Difference:</w:t>
      </w:r>
    </w:p>
    <w:p w14:paraId="20BAF101" w14:textId="4CDE3052" w:rsidR="003E0F4D" w:rsidRPr="003E0F4D" w:rsidRDefault="003E0F4D" w:rsidP="00F42F0D">
      <w:r>
        <w:rPr>
          <w:rFonts w:ascii="Arial" w:hAnsi="Arial" w:cs="Arial"/>
        </w:rPr>
        <w:t>V</w:t>
      </w:r>
      <w:r>
        <w:rPr>
          <w:rFonts w:ascii="Arial" w:hAnsi="Arial" w:cs="Arial"/>
          <w:vertAlign w:val="subscript"/>
        </w:rPr>
        <w:t>D</w:t>
      </w:r>
      <w:r>
        <w:rPr>
          <w:rFonts w:ascii="Arial" w:hAnsi="Arial" w:cs="Arial"/>
        </w:rPr>
        <w:t xml:space="preserve"> = 6v – </w:t>
      </w:r>
      <w:r w:rsidR="00122D5A">
        <w:rPr>
          <w:rFonts w:ascii="Arial" w:hAnsi="Arial" w:cs="Arial"/>
        </w:rPr>
        <w:t>2.5 V</w:t>
      </w:r>
    </w:p>
    <w:p w14:paraId="3B3A0808" w14:textId="547D7BDD" w:rsidR="008B05DA" w:rsidRDefault="00AB7D1E" w:rsidP="00695D39">
      <w:pPr>
        <w:rPr>
          <w:rFonts w:ascii="Arial" w:hAnsi="Arial" w:cs="Arial"/>
        </w:rPr>
      </w:pPr>
      <w:r>
        <w:rPr>
          <w:rFonts w:ascii="Arial" w:hAnsi="Arial" w:cs="Arial"/>
        </w:rPr>
        <w:t>V</w:t>
      </w:r>
      <w:r>
        <w:rPr>
          <w:rFonts w:ascii="Arial" w:hAnsi="Arial" w:cs="Arial"/>
          <w:vertAlign w:val="subscript"/>
        </w:rPr>
        <w:t>D</w:t>
      </w:r>
      <w:r>
        <w:rPr>
          <w:rFonts w:ascii="Arial" w:hAnsi="Arial" w:cs="Arial"/>
        </w:rPr>
        <w:t xml:space="preserve"> = 3.</w:t>
      </w:r>
      <w:r w:rsidR="00122D5A">
        <w:rPr>
          <w:rFonts w:ascii="Arial" w:hAnsi="Arial" w:cs="Arial"/>
        </w:rPr>
        <w:t>5</w:t>
      </w:r>
      <w:r>
        <w:rPr>
          <w:rFonts w:ascii="Arial" w:hAnsi="Arial" w:cs="Arial"/>
        </w:rPr>
        <w:t>V</w:t>
      </w:r>
    </w:p>
    <w:p w14:paraId="609425B6" w14:textId="09CDF811" w:rsidR="00AB7D1E" w:rsidRDefault="0088025B" w:rsidP="00695D39">
      <w:r>
        <w:t>Resistance of Resistor</w:t>
      </w:r>
      <w:r w:rsidR="007D31FD">
        <w:t xml:space="preserve"> D: </w:t>
      </w:r>
    </w:p>
    <w:p w14:paraId="7EB2CB97" w14:textId="2C76B709" w:rsidR="00AB259D" w:rsidRDefault="00967225" w:rsidP="00695D39">
      <w:pPr>
        <w:rPr>
          <w:rFonts w:eastAsiaTheme="minorEastAsia"/>
        </w:rPr>
      </w:pPr>
      <w:r>
        <w:rPr>
          <w:rFonts w:eastAsiaTheme="minorEastAsia"/>
        </w:rPr>
        <w:t>R</w:t>
      </w:r>
      <w:r>
        <w:rPr>
          <w:rFonts w:eastAsiaTheme="minorEastAsia"/>
          <w:vertAlign w:val="subscript"/>
        </w:rPr>
        <w:t>D</w:t>
      </w:r>
      <w:r>
        <w:rPr>
          <w:rFonts w:eastAsiaTheme="minorEastAsia"/>
        </w:rPr>
        <w:t xml:space="preserve">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3.5V</m:t>
            </m:r>
          </m:num>
          <m:den>
            <m:r>
              <w:rPr>
                <w:rFonts w:ascii="Cambria Math" w:eastAsiaTheme="minorEastAsia" w:hAnsi="Cambria Math"/>
              </w:rPr>
              <m:t>1.0A</m:t>
            </m:r>
          </m:den>
        </m:f>
      </m:oMath>
    </w:p>
    <w:p w14:paraId="0E80A862" w14:textId="0D596342" w:rsidR="00C76A04" w:rsidRDefault="00C76A04" w:rsidP="00695D39">
      <w:pPr>
        <w:rPr>
          <w:rFonts w:eastAsiaTheme="minorEastAsia"/>
        </w:rPr>
      </w:pPr>
      <w:r>
        <w:rPr>
          <w:rFonts w:eastAsiaTheme="minorEastAsia"/>
        </w:rPr>
        <w:t>R</w:t>
      </w:r>
      <w:r>
        <w:rPr>
          <w:rFonts w:eastAsiaTheme="minorEastAsia"/>
          <w:vertAlign w:val="subscript"/>
        </w:rPr>
        <w:t>D</w:t>
      </w:r>
      <w:r>
        <w:rPr>
          <w:rFonts w:eastAsiaTheme="minorEastAsia"/>
        </w:rPr>
        <w:t xml:space="preserve"> = 3.</w:t>
      </w:r>
      <w:r w:rsidR="00122D5A">
        <w:rPr>
          <w:rFonts w:eastAsiaTheme="minorEastAsia"/>
        </w:rPr>
        <w:t>5</w:t>
      </w:r>
      <w:r>
        <w:rPr>
          <w:rFonts w:eastAsiaTheme="minorEastAsia"/>
        </w:rPr>
        <w:t xml:space="preserve"> </w:t>
      </w:r>
      <w:r w:rsidRPr="00EB3D5B">
        <w:rPr>
          <w:rFonts w:ascii="Arial" w:hAnsi="Arial" w:cs="Arial"/>
        </w:rPr>
        <w:t>Ω</w:t>
      </w:r>
    </w:p>
    <w:p w14:paraId="0CAAFD2D" w14:textId="77777777" w:rsidR="00097586" w:rsidRPr="00967225" w:rsidRDefault="00097586" w:rsidP="00695D39"/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0D3E243E" w14:textId="77777777" w:rsidR="008B3478" w:rsidRDefault="008B3478" w:rsidP="00695D39"/>
    <w:p w14:paraId="338DD088" w14:textId="773A8D0D" w:rsidR="00094B4B" w:rsidRDefault="00C23D36" w:rsidP="00C77ABC">
      <w:r w:rsidRPr="00C23D36">
        <w:t xml:space="preserve">Calculate </w:t>
      </w:r>
      <w:r w:rsidR="005F1497">
        <w:t>r</w:t>
      </w:r>
      <w:r w:rsidRPr="00C23D36">
        <w:t xml:space="preserve"> (Internal Resistance of One Cell):</w:t>
      </w:r>
    </w:p>
    <w:p w14:paraId="62D8AA2F" w14:textId="40AF096D" w:rsidR="00020917" w:rsidRPr="00BF3756" w:rsidRDefault="00020917">
      <w:r>
        <w:rPr>
          <w:rFonts w:eastAsiaTheme="minorEastAsia"/>
        </w:rPr>
        <w:t xml:space="preserve">r </w:t>
      </w:r>
      <w:r w:rsidR="00D33EEA">
        <w:rPr>
          <w:rFonts w:eastAsiaTheme="minorEastAsia"/>
        </w:rPr>
        <w:t xml:space="preserve">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2V</m:t>
            </m:r>
          </m:num>
          <m:den>
            <m:r>
              <w:rPr>
                <w:rFonts w:ascii="Cambria Math" w:eastAsiaTheme="minorEastAsia" w:hAnsi="Cambria Math"/>
              </w:rPr>
              <m:t>1A</m:t>
            </m:r>
          </m:den>
        </m:f>
      </m:oMath>
      <w:r w:rsidR="009E0DAD">
        <w:rPr>
          <w:rFonts w:eastAsiaTheme="minorEastAsia"/>
        </w:rPr>
        <w:t xml:space="preserve"> = </w:t>
      </w:r>
      <w:r w:rsidR="003A35E7">
        <w:rPr>
          <w:rFonts w:eastAsiaTheme="minorEastAsia"/>
        </w:rPr>
        <w:t>8</w:t>
      </w:r>
      <w:r w:rsidR="009E0DAD">
        <w:rPr>
          <w:rFonts w:eastAsiaTheme="minorEastAsia"/>
        </w:rPr>
        <w:t xml:space="preserve"> </w:t>
      </w:r>
      <w:r w:rsidR="009E0DAD" w:rsidRPr="00EB3D5B">
        <w:rPr>
          <w:rFonts w:ascii="Arial" w:hAnsi="Arial" w:cs="Arial"/>
        </w:rPr>
        <w:t>Ω</w:t>
      </w:r>
    </w:p>
    <w:p w14:paraId="49C36ED4" w14:textId="63EAADC4" w:rsidR="00802932" w:rsidRPr="00EA4D2E" w:rsidRDefault="00737331">
      <w:r>
        <w:t>r =</w:t>
      </w:r>
      <w:r w:rsidR="00502335">
        <w:t>2</w:t>
      </w:r>
      <w:r>
        <w:t xml:space="preserve"> </w:t>
      </w:r>
      <w:r w:rsidRPr="00EB3D5B">
        <w:rPr>
          <w:rFonts w:ascii="Arial" w:hAnsi="Arial" w:cs="Arial"/>
        </w:rPr>
        <w:t>Ω</w:t>
      </w:r>
    </w:p>
    <w:p w14:paraId="1EBA96DE" w14:textId="5CFE3500" w:rsidR="005F1497" w:rsidRPr="008B3478" w:rsidRDefault="00D920B2" w:rsidP="005F1497">
      <w:r w:rsidRPr="00D920B2">
        <w:t>Calculate Total Resistance of the Parallel Combination of Cells</w:t>
      </w:r>
      <w:r w:rsidR="00F05F04">
        <w:t xml:space="preserve"> </w:t>
      </w:r>
      <w:proofErr w:type="spellStart"/>
      <w:r w:rsidR="006338BF">
        <w:t>R</w:t>
      </w:r>
      <w:r w:rsidR="006338BF">
        <w:rPr>
          <w:vertAlign w:val="subscript"/>
        </w:rPr>
        <w:t>parallel</w:t>
      </w:r>
      <w:proofErr w:type="spellEnd"/>
      <w:r w:rsidR="006338BF">
        <w:t>:</w:t>
      </w:r>
    </w:p>
    <w:p w14:paraId="54702179" w14:textId="1B1F68AF" w:rsidR="008B05DA" w:rsidRDefault="00000000" w:rsidP="00695D39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R</m:t>
                </m:r>
              </m:e>
              <m:sub>
                <m:r>
                  <w:rPr>
                    <w:rFonts w:ascii="Cambria Math" w:hAnsi="Cambria Math"/>
                  </w:rPr>
                  <m:t>Total</m:t>
                </m:r>
              </m:sub>
            </m:sSub>
          </m:den>
        </m:f>
      </m:oMath>
      <w:r w:rsidR="0013047D">
        <w:rPr>
          <w:rFonts w:eastAsiaTheme="minorEastAsia"/>
        </w:rPr>
        <w:t xml:space="preserve">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1</m:t>
                </m:r>
              </m:sub>
            </m:sSub>
          </m:den>
        </m:f>
      </m:oMath>
      <w:r w:rsidR="0013047D">
        <w:rPr>
          <w:rFonts w:eastAsiaTheme="minorEastAsia"/>
        </w:rPr>
        <w:t xml:space="preserve"> +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</m:den>
        </m:f>
      </m:oMath>
      <w:r w:rsidR="00B14C63">
        <w:rPr>
          <w:rFonts w:eastAsiaTheme="minorEastAsia"/>
        </w:rPr>
        <w:t xml:space="preserve"> +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</m:den>
        </m:f>
      </m:oMath>
      <w:r w:rsidR="007136CD">
        <w:rPr>
          <w:rFonts w:eastAsiaTheme="minorEastAsia"/>
        </w:rPr>
        <w:t xml:space="preserve"> </w:t>
      </w:r>
      <w:r w:rsidR="00530946">
        <w:rPr>
          <w:rFonts w:eastAsiaTheme="minorEastAsia"/>
        </w:rPr>
        <w:t>+</w:t>
      </w:r>
      <w:r w:rsidR="007136CD"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4</m:t>
                </m:r>
              </m:sub>
            </m:sSub>
          </m:den>
        </m:f>
      </m:oMath>
    </w:p>
    <w:p w14:paraId="0DD9DCC5" w14:textId="2FC8A8EF" w:rsidR="007E29B2" w:rsidRPr="007E29B2" w:rsidRDefault="007E29B2" w:rsidP="00695D39">
      <w:pPr>
        <w:rPr>
          <w:rFonts w:eastAsiaTheme="minorEastAsia"/>
        </w:rPr>
      </w:pPr>
      <w:proofErr w:type="spellStart"/>
      <w:r>
        <w:rPr>
          <w:rFonts w:eastAsiaTheme="minorEastAsia"/>
        </w:rPr>
        <w:t>R</w:t>
      </w:r>
      <w:r>
        <w:rPr>
          <w:rFonts w:eastAsiaTheme="minorEastAsia"/>
          <w:vertAlign w:val="subscript"/>
        </w:rPr>
        <w:t>Total</w:t>
      </w:r>
      <w:proofErr w:type="spellEnd"/>
      <w:r>
        <w:rPr>
          <w:rFonts w:eastAsiaTheme="minorEastAsia"/>
        </w:rPr>
        <w:t xml:space="preserve">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  <m:r>
              <m:rPr>
                <m:sty m:val="p"/>
              </m:rPr>
              <w:rPr>
                <w:rFonts w:ascii="Cambria Math" w:hAnsi="Cambria Math" w:cs="Arial"/>
              </w:rPr>
              <m:t>Ω</m:t>
            </m:r>
          </m:den>
        </m:f>
      </m:oMath>
    </w:p>
    <w:p w14:paraId="291489A7" w14:textId="76AEF9A4" w:rsidR="000C5833" w:rsidRPr="007E29B2" w:rsidRDefault="007E29B2" w:rsidP="00695D39">
      <w:pPr>
        <w:rPr>
          <w:rFonts w:eastAsiaTheme="minorEastAsia"/>
        </w:rPr>
      </w:pPr>
      <w:proofErr w:type="spellStart"/>
      <w:r>
        <w:rPr>
          <w:rFonts w:eastAsiaTheme="minorEastAsia"/>
        </w:rPr>
        <w:t>R</w:t>
      </w:r>
      <w:r>
        <w:rPr>
          <w:rFonts w:eastAsiaTheme="minorEastAsia"/>
          <w:vertAlign w:val="subscript"/>
        </w:rPr>
        <w:t>Total</w:t>
      </w:r>
      <w:proofErr w:type="spellEnd"/>
      <w:r>
        <w:rPr>
          <w:rFonts w:eastAsiaTheme="minorEastAsia"/>
        </w:rPr>
        <w:t xml:space="preserve"> = </w:t>
      </w:r>
      <w:r w:rsidR="00A311BA">
        <w:rPr>
          <w:rFonts w:eastAsiaTheme="minorEastAsia"/>
        </w:rPr>
        <w:t>0.5</w:t>
      </w:r>
      <w:r>
        <w:rPr>
          <w:rFonts w:eastAsiaTheme="minorEastAsia"/>
        </w:rPr>
        <w:t xml:space="preserve"> </w:t>
      </w:r>
      <w:r w:rsidRPr="00EB3D5B">
        <w:rPr>
          <w:rFonts w:ascii="Arial" w:hAnsi="Arial" w:cs="Arial"/>
        </w:rPr>
        <w:t>Ω</w:t>
      </w:r>
    </w:p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3AAF6AF4" w14:textId="493C30B5" w:rsidR="009331A7" w:rsidRDefault="00642116" w:rsidP="009331A7">
      <w:pPr>
        <w:rPr>
          <w:rFonts w:ascii="Arial" w:hAnsi="Arial" w:cs="Arial"/>
        </w:rPr>
      </w:pPr>
      <w:r>
        <w:t xml:space="preserve">V </w:t>
      </w:r>
      <w:r w:rsidR="00C569C0">
        <w:t xml:space="preserve">= </w:t>
      </w:r>
      <w:r w:rsidR="003C3932">
        <w:t xml:space="preserve">6v </w:t>
      </w:r>
      <w:r w:rsidR="009331A7">
        <w:t>– (1A x 0.5</w:t>
      </w:r>
      <w:r w:rsidR="009331A7" w:rsidRPr="00EB3D5B">
        <w:rPr>
          <w:rFonts w:ascii="Arial" w:hAnsi="Arial" w:cs="Arial"/>
        </w:rPr>
        <w:t>Ω</w:t>
      </w:r>
      <w:r w:rsidR="009331A7">
        <w:rPr>
          <w:rFonts w:ascii="Arial" w:hAnsi="Arial" w:cs="Arial"/>
        </w:rPr>
        <w:t>) – (1A x 3.5</w:t>
      </w:r>
      <w:r w:rsidR="009331A7" w:rsidRPr="00EB3D5B">
        <w:rPr>
          <w:rFonts w:ascii="Arial" w:hAnsi="Arial" w:cs="Arial"/>
        </w:rPr>
        <w:t>Ω</w:t>
      </w:r>
      <w:r w:rsidR="009331A7">
        <w:rPr>
          <w:rFonts w:ascii="Arial" w:hAnsi="Arial" w:cs="Arial"/>
        </w:rPr>
        <w:t>)</w:t>
      </w:r>
    </w:p>
    <w:p w14:paraId="28143519" w14:textId="6184F67C" w:rsidR="009331A7" w:rsidRPr="007E29B2" w:rsidRDefault="009331A7" w:rsidP="009331A7">
      <w:pPr>
        <w:rPr>
          <w:rFonts w:eastAsiaTheme="minorEastAsia"/>
        </w:rPr>
      </w:pPr>
      <w:r>
        <w:rPr>
          <w:rFonts w:ascii="Arial" w:hAnsi="Arial" w:cs="Arial"/>
        </w:rPr>
        <w:lastRenderedPageBreak/>
        <w:t>V = 6v</w:t>
      </w:r>
      <w:r w:rsidR="0072525F">
        <w:rPr>
          <w:rFonts w:ascii="Arial" w:hAnsi="Arial" w:cs="Arial"/>
        </w:rPr>
        <w:t xml:space="preserve"> – 0.5v – 3.5v</w:t>
      </w:r>
    </w:p>
    <w:p w14:paraId="76E037B0" w14:textId="7F435A4D" w:rsidR="003C3060" w:rsidRPr="00EB6648" w:rsidRDefault="003C3060" w:rsidP="00695D39">
      <w:r>
        <w:rPr>
          <w:rFonts w:ascii="Arial" w:hAnsi="Arial" w:cs="Arial"/>
        </w:rPr>
        <w:t xml:space="preserve">V = </w:t>
      </w:r>
      <w:r w:rsidR="003C3932">
        <w:rPr>
          <w:rFonts w:ascii="Arial" w:hAnsi="Arial" w:cs="Arial"/>
        </w:rPr>
        <w:t>2</w:t>
      </w:r>
      <w:r>
        <w:rPr>
          <w:rFonts w:ascii="Arial" w:hAnsi="Arial" w:cs="Arial"/>
        </w:rPr>
        <w:t>V</w:t>
      </w:r>
    </w:p>
    <w:p w14:paraId="43D027DD" w14:textId="77777777" w:rsidR="008B05DA" w:rsidRPr="008B05DA" w:rsidRDefault="008B05DA" w:rsidP="00695D39"/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proofErr w:type="gramStart"/>
      <w:r w:rsidR="00EB6648" w:rsidRPr="00EB6648">
        <w:t>circuit,</w:t>
      </w:r>
      <w:proofErr w:type="gramEnd"/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8"/>
    </w:p>
    <w:p w14:paraId="2A67AF20" w14:textId="77777777" w:rsidR="00EB6648" w:rsidRDefault="00EB6648" w:rsidP="00695D39"/>
    <w:p w14:paraId="6F69FF38" w14:textId="69128D00" w:rsidR="00B0600E" w:rsidRDefault="00E037B5" w:rsidP="00695D39">
      <w:pPr>
        <w:rPr>
          <w:rFonts w:eastAsiaTheme="minorEastAsia"/>
        </w:rPr>
      </w:pPr>
      <w:r>
        <w:t>R =</w:t>
      </w:r>
      <w:r w:rsidR="00504AE8">
        <w:t xml:space="preserve"> </w:t>
      </w:r>
      <w:r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(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5.0</m:t>
                </m:r>
              </m:den>
            </m:f>
            <m:r>
              <w:rPr>
                <w:rFonts w:ascii="Cambria Math" w:hAnsi="Cambria Math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10.0</m:t>
                </m:r>
              </m:den>
            </m:f>
            <m:r>
              <w:rPr>
                <w:rFonts w:ascii="Cambria Math" w:hAnsi="Cambria Math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10.0</m:t>
                </m:r>
              </m:den>
            </m:f>
            <m:r>
              <w:rPr>
                <w:rFonts w:ascii="Cambria Math" w:hAnsi="Cambria Math"/>
              </w:rPr>
              <m:t>)</m:t>
            </m:r>
          </m:den>
        </m:f>
      </m:oMath>
    </w:p>
    <w:p w14:paraId="6F955C92" w14:textId="3A70FC55" w:rsidR="00504AE8" w:rsidRDefault="00504AE8" w:rsidP="00504AE8">
      <w:pPr>
        <w:rPr>
          <w:rFonts w:eastAsiaTheme="minorEastAsia"/>
        </w:rPr>
      </w:pPr>
      <w:r>
        <w:rPr>
          <w:rFonts w:eastAsiaTheme="minorEastAsia"/>
        </w:rPr>
        <w:t xml:space="preserve">R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(0.2+0.1+0.1)</m:t>
            </m:r>
          </m:den>
        </m:f>
      </m:oMath>
    </w:p>
    <w:p w14:paraId="1182329F" w14:textId="2CB6FEEE" w:rsidR="00FE7FF2" w:rsidRDefault="00FE7FF2" w:rsidP="00504AE8">
      <w:pPr>
        <w:rPr>
          <w:rFonts w:eastAsiaTheme="minorEastAsia"/>
        </w:rPr>
      </w:pPr>
      <w:r>
        <w:rPr>
          <w:rFonts w:eastAsiaTheme="minorEastAsia"/>
        </w:rPr>
        <w:t xml:space="preserve">R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0.4</m:t>
            </m:r>
          </m:den>
        </m:f>
      </m:oMath>
    </w:p>
    <w:p w14:paraId="62B2699D" w14:textId="6964BD69" w:rsidR="006F0035" w:rsidRDefault="006F0035" w:rsidP="00504AE8">
      <w:pPr>
        <w:rPr>
          <w:rFonts w:ascii="Arial" w:hAnsi="Arial" w:cs="Arial"/>
        </w:rPr>
      </w:pPr>
      <w:r>
        <w:rPr>
          <w:rFonts w:eastAsiaTheme="minorEastAsia"/>
        </w:rPr>
        <w:t>R</w:t>
      </w:r>
      <w:r w:rsidR="00220136">
        <w:rPr>
          <w:rFonts w:eastAsiaTheme="minorEastAsia"/>
          <w:vertAlign w:val="subscript"/>
        </w:rPr>
        <w:t>ABC</w:t>
      </w:r>
      <w:r>
        <w:rPr>
          <w:rFonts w:eastAsiaTheme="minorEastAsia"/>
        </w:rPr>
        <w:t xml:space="preserve"> = 2.5 </w:t>
      </w:r>
      <w:r w:rsidRPr="00EB3D5B">
        <w:rPr>
          <w:rFonts w:ascii="Arial" w:hAnsi="Arial" w:cs="Arial"/>
        </w:rPr>
        <w:t>Ω</w:t>
      </w:r>
    </w:p>
    <w:p w14:paraId="34C9797A" w14:textId="1CB38409" w:rsidR="006F0035" w:rsidRDefault="006F0035" w:rsidP="00504AE8">
      <w:pPr>
        <w:rPr>
          <w:rFonts w:ascii="Arial" w:hAnsi="Arial" w:cs="Arial"/>
        </w:rPr>
      </w:pPr>
      <w:r>
        <w:rPr>
          <w:rFonts w:ascii="Arial" w:hAnsi="Arial" w:cs="Arial"/>
        </w:rPr>
        <w:t>R = 2.5</w:t>
      </w:r>
      <w:r w:rsidRPr="006F0035">
        <w:rPr>
          <w:rFonts w:ascii="Arial" w:hAnsi="Arial" w:cs="Arial"/>
        </w:rPr>
        <w:t xml:space="preserve"> </w:t>
      </w:r>
      <w:r w:rsidRPr="00EB3D5B">
        <w:rPr>
          <w:rFonts w:ascii="Arial" w:hAnsi="Arial" w:cs="Arial"/>
        </w:rPr>
        <w:t>Ω</w:t>
      </w:r>
      <w:r>
        <w:rPr>
          <w:rFonts w:ascii="Arial" w:hAnsi="Arial" w:cs="Arial"/>
        </w:rPr>
        <w:t xml:space="preserve"> + 3.5 </w:t>
      </w:r>
      <w:r w:rsidRPr="00EB3D5B">
        <w:rPr>
          <w:rFonts w:ascii="Arial" w:hAnsi="Arial" w:cs="Arial"/>
        </w:rPr>
        <w:t>Ω</w:t>
      </w:r>
    </w:p>
    <w:p w14:paraId="11F9B67E" w14:textId="43E38CCC" w:rsidR="006F0035" w:rsidRDefault="00220136" w:rsidP="00504AE8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F44259">
        <w:rPr>
          <w:rFonts w:ascii="Arial" w:hAnsi="Arial" w:cs="Arial"/>
          <w:vertAlign w:val="subscript"/>
        </w:rPr>
        <w:t>ABCD</w:t>
      </w:r>
      <w:r>
        <w:rPr>
          <w:rFonts w:ascii="Arial" w:hAnsi="Arial" w:cs="Arial"/>
        </w:rPr>
        <w:t xml:space="preserve"> = 6 </w:t>
      </w:r>
      <w:r w:rsidRPr="00EB3D5B">
        <w:rPr>
          <w:rFonts w:ascii="Arial" w:hAnsi="Arial" w:cs="Arial"/>
        </w:rPr>
        <w:t>Ω</w:t>
      </w:r>
    </w:p>
    <w:p w14:paraId="29BEBF65" w14:textId="693C94D9" w:rsidR="00F44259" w:rsidRDefault="00F44259" w:rsidP="00504A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R = 6.0 </w:t>
      </w:r>
      <w:r w:rsidRPr="00EB3D5B">
        <w:rPr>
          <w:rFonts w:ascii="Arial" w:hAnsi="Arial" w:cs="Arial"/>
        </w:rPr>
        <w:t>Ω</w:t>
      </w:r>
      <w:r>
        <w:rPr>
          <w:rFonts w:ascii="Arial" w:hAnsi="Arial" w:cs="Arial"/>
        </w:rPr>
        <w:t xml:space="preserve"> + 0.5 </w:t>
      </w:r>
      <w:r w:rsidRPr="00EB3D5B">
        <w:rPr>
          <w:rFonts w:ascii="Arial" w:hAnsi="Arial" w:cs="Arial"/>
        </w:rPr>
        <w:t>Ω</w:t>
      </w:r>
    </w:p>
    <w:p w14:paraId="1DBBDD25" w14:textId="3CFD3401" w:rsidR="00B0600E" w:rsidRPr="00F44259" w:rsidRDefault="00F44259" w:rsidP="00695D39">
      <w:pPr>
        <w:rPr>
          <w:rFonts w:eastAsiaTheme="minorEastAsia"/>
        </w:rPr>
      </w:pPr>
      <w:proofErr w:type="spellStart"/>
      <w:r>
        <w:rPr>
          <w:rFonts w:ascii="Arial" w:hAnsi="Arial" w:cs="Arial"/>
        </w:rPr>
        <w:t>R</w:t>
      </w:r>
      <w:r>
        <w:rPr>
          <w:rFonts w:ascii="Arial" w:hAnsi="Arial" w:cs="Arial"/>
          <w:vertAlign w:val="subscript"/>
        </w:rPr>
        <w:t>Total</w:t>
      </w:r>
      <w:proofErr w:type="spellEnd"/>
      <w:r>
        <w:rPr>
          <w:rFonts w:ascii="Arial" w:hAnsi="Arial" w:cs="Arial"/>
        </w:rPr>
        <w:t xml:space="preserve"> = 6.5</w:t>
      </w:r>
      <w:r w:rsidRPr="00F44259">
        <w:rPr>
          <w:rFonts w:ascii="Arial" w:hAnsi="Arial" w:cs="Arial"/>
        </w:rPr>
        <w:t xml:space="preserve"> </w:t>
      </w:r>
      <w:r w:rsidRPr="00EB3D5B">
        <w:rPr>
          <w:rFonts w:ascii="Arial" w:hAnsi="Arial" w:cs="Arial"/>
        </w:rPr>
        <w:t>Ω</w:t>
      </w:r>
    </w:p>
    <w:p w14:paraId="545ACF31" w14:textId="478E09E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7148ABF3" w:rsidR="008B05DA" w:rsidRDefault="008B05DA" w:rsidP="00695D39"/>
    <w:p w14:paraId="0BF9904D" w14:textId="398ED69D" w:rsidR="008B05DA" w:rsidRDefault="00B600CE" w:rsidP="00695D39">
      <w:pPr>
        <w:rPr>
          <w:rFonts w:eastAsiaTheme="minorEastAsia"/>
        </w:rPr>
      </w:pPr>
      <w:proofErr w:type="spellStart"/>
      <w:r>
        <w:t>V</w:t>
      </w:r>
      <w:r w:rsidR="0009743E">
        <w:rPr>
          <w:vertAlign w:val="subscript"/>
        </w:rPr>
        <w:t>Total</w:t>
      </w:r>
      <w:proofErr w:type="spellEnd"/>
      <w:r w:rsidR="00DA2756">
        <w:t xml:space="preserve"> = </w:t>
      </w:r>
      <w:r>
        <w:t>1A x 6.5</w:t>
      </w:r>
      <w:r w:rsidRPr="00B600CE">
        <w:rPr>
          <w:rFonts w:ascii="Arial" w:hAnsi="Arial" w:cs="Arial"/>
        </w:rPr>
        <w:t xml:space="preserve"> </w:t>
      </w:r>
      <w:r w:rsidRPr="00EB3D5B">
        <w:rPr>
          <w:rFonts w:ascii="Arial" w:hAnsi="Arial" w:cs="Arial"/>
        </w:rPr>
        <w:t>Ω</w:t>
      </w:r>
      <w:r>
        <w:rPr>
          <w:rFonts w:ascii="Arial" w:hAnsi="Arial" w:cs="Arial"/>
        </w:rPr>
        <w:t xml:space="preserve"> = 6.5V</w:t>
      </w:r>
    </w:p>
    <w:p w14:paraId="19E3189A" w14:textId="6C867973" w:rsidR="00EB3247" w:rsidRDefault="00B600CE" w:rsidP="00695D3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V</w:t>
      </w:r>
      <w:r w:rsidR="00306EB1">
        <w:rPr>
          <w:rFonts w:ascii="Arial" w:hAnsi="Arial" w:cs="Arial"/>
          <w:vertAlign w:val="subscript"/>
        </w:rPr>
        <w:t>Parallel</w:t>
      </w:r>
      <w:proofErr w:type="spellEnd"/>
      <w:r w:rsidR="00EB3247">
        <w:rPr>
          <w:rFonts w:ascii="Arial" w:hAnsi="Arial" w:cs="Arial"/>
        </w:rPr>
        <w:t xml:space="preserve"> = </w:t>
      </w:r>
      <w:r>
        <w:rPr>
          <w:rFonts w:ascii="Arial" w:hAnsi="Arial" w:cs="Arial"/>
        </w:rPr>
        <w:t>6.5</w:t>
      </w:r>
      <w:r w:rsidR="00EB3247">
        <w:rPr>
          <w:rFonts w:ascii="Arial" w:hAnsi="Arial" w:cs="Arial"/>
        </w:rPr>
        <w:t xml:space="preserve">V </w:t>
      </w:r>
      <w:r>
        <w:rPr>
          <w:rFonts w:ascii="Arial" w:hAnsi="Arial" w:cs="Arial"/>
        </w:rPr>
        <w:t>-</w:t>
      </w:r>
      <w:r w:rsidR="00EB32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6V</w:t>
      </w:r>
      <w:r w:rsidR="001F50A8">
        <w:rPr>
          <w:rFonts w:ascii="Arial" w:hAnsi="Arial" w:cs="Arial"/>
        </w:rPr>
        <w:t xml:space="preserve"> = </w:t>
      </w:r>
      <w:r>
        <w:rPr>
          <w:rFonts w:ascii="Arial" w:hAnsi="Arial" w:cs="Arial"/>
        </w:rPr>
        <w:t>0.5V</w:t>
      </w:r>
    </w:p>
    <w:p w14:paraId="1E0E899F" w14:textId="626EDFD7" w:rsidR="003D36AC" w:rsidRPr="003D36AC" w:rsidRDefault="003D36AC" w:rsidP="003D36AC">
      <w:pPr>
        <w:pStyle w:val="NormalWeb"/>
        <w:rPr>
          <w:rFonts w:asciiTheme="minorHAnsi" w:hAnsiTheme="minorHAnsi" w:cstheme="minorHAnsi"/>
        </w:rPr>
      </w:pPr>
      <w:r w:rsidRPr="003D36AC">
        <w:rPr>
          <w:rFonts w:asciiTheme="minorHAnsi" w:hAnsiTheme="minorHAnsi" w:cstheme="minorHAnsi"/>
        </w:rPr>
        <w:t xml:space="preserve">The emf of each cell in the parallel combination is </w:t>
      </w:r>
      <w:r w:rsidR="00B600CE">
        <w:rPr>
          <w:rFonts w:asciiTheme="minorHAnsi" w:hAnsiTheme="minorHAnsi" w:cstheme="minorHAnsi"/>
        </w:rPr>
        <w:t>0.5V</w:t>
      </w:r>
      <w:r w:rsidRPr="003D36AC">
        <w:rPr>
          <w:rFonts w:asciiTheme="minorHAnsi" w:hAnsiTheme="minorHAnsi" w:cstheme="minorHAnsi"/>
        </w:rPr>
        <w:t>.</w:t>
      </w:r>
    </w:p>
    <w:p w14:paraId="352D55C6" w14:textId="77777777" w:rsidR="005A2878" w:rsidRDefault="005A2878" w:rsidP="00695D39">
      <w:pPr>
        <w:rPr>
          <w:rFonts w:ascii="Arial" w:hAnsi="Arial" w:cs="Arial"/>
        </w:rPr>
      </w:pPr>
    </w:p>
    <w:p w14:paraId="4BCC5022" w14:textId="77777777" w:rsidR="00C849F1" w:rsidRPr="00DA2756" w:rsidRDefault="00C849F1" w:rsidP="00695D39"/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CA42F0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477DA9" w14:textId="77777777" w:rsidR="00CA42F0" w:rsidRDefault="00CA42F0" w:rsidP="00962E5F">
      <w:pPr>
        <w:spacing w:after="0" w:line="240" w:lineRule="auto"/>
      </w:pPr>
      <w:r>
        <w:separator/>
      </w:r>
    </w:p>
  </w:endnote>
  <w:endnote w:type="continuationSeparator" w:id="0">
    <w:p w14:paraId="10DD75FE" w14:textId="77777777" w:rsidR="00CA42F0" w:rsidRDefault="00CA42F0" w:rsidP="00962E5F">
      <w:pPr>
        <w:spacing w:after="0" w:line="240" w:lineRule="auto"/>
      </w:pPr>
      <w:r>
        <w:continuationSeparator/>
      </w:r>
    </w:p>
  </w:endnote>
  <w:endnote w:type="continuationNotice" w:id="1">
    <w:p w14:paraId="0D4171C3" w14:textId="77777777" w:rsidR="00CA42F0" w:rsidRDefault="00CA42F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6CF6DA" w14:textId="77777777" w:rsidR="00CA42F0" w:rsidRDefault="00CA42F0" w:rsidP="00962E5F">
      <w:pPr>
        <w:spacing w:after="0" w:line="240" w:lineRule="auto"/>
      </w:pPr>
      <w:r>
        <w:separator/>
      </w:r>
    </w:p>
  </w:footnote>
  <w:footnote w:type="continuationSeparator" w:id="0">
    <w:p w14:paraId="4D80CD73" w14:textId="77777777" w:rsidR="00CA42F0" w:rsidRDefault="00CA42F0" w:rsidP="00962E5F">
      <w:pPr>
        <w:spacing w:after="0" w:line="240" w:lineRule="auto"/>
      </w:pPr>
      <w:r>
        <w:continuationSeparator/>
      </w:r>
    </w:p>
  </w:footnote>
  <w:footnote w:type="continuationNotice" w:id="1">
    <w:p w14:paraId="53D1D0BB" w14:textId="77777777" w:rsidR="00CA42F0" w:rsidRDefault="00CA42F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176E9271" w:rsidR="000D61BC" w:rsidRDefault="004A751F">
    <w:pPr>
      <w:pStyle w:val="Header"/>
    </w:pPr>
    <w:r>
      <w:t>Charlie Jones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2103718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1364DEF"/>
    <w:multiLevelType w:val="hybridMultilevel"/>
    <w:tmpl w:val="87CC403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5061103">
    <w:abstractNumId w:val="0"/>
  </w:num>
  <w:num w:numId="2" w16cid:durableId="3510306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bA0MbUwNjI1MTczNjRV0lEKTi0uzszPAykwqwUAnjF+rywAAAA="/>
  </w:docVars>
  <w:rsids>
    <w:rsidRoot w:val="00301299"/>
    <w:rsid w:val="0000236E"/>
    <w:rsid w:val="00007808"/>
    <w:rsid w:val="00015F1C"/>
    <w:rsid w:val="000160BE"/>
    <w:rsid w:val="00020917"/>
    <w:rsid w:val="00024D93"/>
    <w:rsid w:val="0004542F"/>
    <w:rsid w:val="0004700A"/>
    <w:rsid w:val="00060EC0"/>
    <w:rsid w:val="00067C94"/>
    <w:rsid w:val="000702D0"/>
    <w:rsid w:val="000753D9"/>
    <w:rsid w:val="000858F0"/>
    <w:rsid w:val="00086617"/>
    <w:rsid w:val="00094B4B"/>
    <w:rsid w:val="0009743E"/>
    <w:rsid w:val="00097586"/>
    <w:rsid w:val="000B7B96"/>
    <w:rsid w:val="000C2F2B"/>
    <w:rsid w:val="000C44D0"/>
    <w:rsid w:val="000C5833"/>
    <w:rsid w:val="000C5AE9"/>
    <w:rsid w:val="000D61BC"/>
    <w:rsid w:val="000D79E8"/>
    <w:rsid w:val="000F0D22"/>
    <w:rsid w:val="000F6EE5"/>
    <w:rsid w:val="0011530A"/>
    <w:rsid w:val="00115876"/>
    <w:rsid w:val="0011601A"/>
    <w:rsid w:val="00122D5A"/>
    <w:rsid w:val="0013047D"/>
    <w:rsid w:val="00131269"/>
    <w:rsid w:val="001454FC"/>
    <w:rsid w:val="00160D39"/>
    <w:rsid w:val="00163C74"/>
    <w:rsid w:val="001712A7"/>
    <w:rsid w:val="001728B1"/>
    <w:rsid w:val="00173301"/>
    <w:rsid w:val="001753D3"/>
    <w:rsid w:val="00175500"/>
    <w:rsid w:val="001914F0"/>
    <w:rsid w:val="0019332E"/>
    <w:rsid w:val="001978BE"/>
    <w:rsid w:val="001A2838"/>
    <w:rsid w:val="001A4EB7"/>
    <w:rsid w:val="001B136E"/>
    <w:rsid w:val="001E1AB1"/>
    <w:rsid w:val="001F013B"/>
    <w:rsid w:val="001F2DA1"/>
    <w:rsid w:val="001F50A8"/>
    <w:rsid w:val="00200741"/>
    <w:rsid w:val="00201A61"/>
    <w:rsid w:val="00203670"/>
    <w:rsid w:val="002044B2"/>
    <w:rsid w:val="002116B3"/>
    <w:rsid w:val="0021411F"/>
    <w:rsid w:val="00220136"/>
    <w:rsid w:val="00231321"/>
    <w:rsid w:val="00255893"/>
    <w:rsid w:val="00270878"/>
    <w:rsid w:val="00272F2A"/>
    <w:rsid w:val="00274021"/>
    <w:rsid w:val="00277067"/>
    <w:rsid w:val="00283ACB"/>
    <w:rsid w:val="00292782"/>
    <w:rsid w:val="002950E7"/>
    <w:rsid w:val="00296737"/>
    <w:rsid w:val="002A2C0D"/>
    <w:rsid w:val="002A400B"/>
    <w:rsid w:val="002A74B3"/>
    <w:rsid w:val="002C2808"/>
    <w:rsid w:val="002C3C9D"/>
    <w:rsid w:val="002E2B08"/>
    <w:rsid w:val="002F5E22"/>
    <w:rsid w:val="00301299"/>
    <w:rsid w:val="00303AF8"/>
    <w:rsid w:val="00306EB1"/>
    <w:rsid w:val="00312D42"/>
    <w:rsid w:val="00322AF5"/>
    <w:rsid w:val="00324D41"/>
    <w:rsid w:val="00324EDD"/>
    <w:rsid w:val="00327A82"/>
    <w:rsid w:val="0033475B"/>
    <w:rsid w:val="00337E35"/>
    <w:rsid w:val="003508F4"/>
    <w:rsid w:val="0037417D"/>
    <w:rsid w:val="00375A51"/>
    <w:rsid w:val="00395053"/>
    <w:rsid w:val="003A02C3"/>
    <w:rsid w:val="003A35E7"/>
    <w:rsid w:val="003C3060"/>
    <w:rsid w:val="003C3932"/>
    <w:rsid w:val="003D15E7"/>
    <w:rsid w:val="003D36AC"/>
    <w:rsid w:val="003E0F4D"/>
    <w:rsid w:val="003F1EBC"/>
    <w:rsid w:val="00400DC7"/>
    <w:rsid w:val="00414653"/>
    <w:rsid w:val="004506B2"/>
    <w:rsid w:val="00451959"/>
    <w:rsid w:val="00465F26"/>
    <w:rsid w:val="00494A9D"/>
    <w:rsid w:val="00496516"/>
    <w:rsid w:val="004A4E1C"/>
    <w:rsid w:val="004A751F"/>
    <w:rsid w:val="004B71FC"/>
    <w:rsid w:val="004C3DB5"/>
    <w:rsid w:val="004C4DAE"/>
    <w:rsid w:val="004D5065"/>
    <w:rsid w:val="004E0F48"/>
    <w:rsid w:val="004E2E7C"/>
    <w:rsid w:val="004F1151"/>
    <w:rsid w:val="004F37AA"/>
    <w:rsid w:val="004F68FA"/>
    <w:rsid w:val="00502335"/>
    <w:rsid w:val="0050456F"/>
    <w:rsid w:val="00504AE8"/>
    <w:rsid w:val="00511672"/>
    <w:rsid w:val="00514DC8"/>
    <w:rsid w:val="00530946"/>
    <w:rsid w:val="005356C3"/>
    <w:rsid w:val="0054556E"/>
    <w:rsid w:val="005628EC"/>
    <w:rsid w:val="00564C90"/>
    <w:rsid w:val="005919CF"/>
    <w:rsid w:val="005919FC"/>
    <w:rsid w:val="005A2878"/>
    <w:rsid w:val="005C00B3"/>
    <w:rsid w:val="005C592E"/>
    <w:rsid w:val="005D62C6"/>
    <w:rsid w:val="005E27A5"/>
    <w:rsid w:val="005E4F7B"/>
    <w:rsid w:val="005E620E"/>
    <w:rsid w:val="005E69F1"/>
    <w:rsid w:val="005F1497"/>
    <w:rsid w:val="00614DCA"/>
    <w:rsid w:val="006156D4"/>
    <w:rsid w:val="006338BF"/>
    <w:rsid w:val="00642116"/>
    <w:rsid w:val="00643A4F"/>
    <w:rsid w:val="00647B3D"/>
    <w:rsid w:val="00651E6C"/>
    <w:rsid w:val="00652730"/>
    <w:rsid w:val="006546DA"/>
    <w:rsid w:val="00657C96"/>
    <w:rsid w:val="00664834"/>
    <w:rsid w:val="0066554A"/>
    <w:rsid w:val="006777E9"/>
    <w:rsid w:val="00682C12"/>
    <w:rsid w:val="0069150D"/>
    <w:rsid w:val="00695D39"/>
    <w:rsid w:val="006A2761"/>
    <w:rsid w:val="006C3817"/>
    <w:rsid w:val="006C3F50"/>
    <w:rsid w:val="006C4AA7"/>
    <w:rsid w:val="006F0035"/>
    <w:rsid w:val="007113E4"/>
    <w:rsid w:val="007136CD"/>
    <w:rsid w:val="0072525F"/>
    <w:rsid w:val="0072617F"/>
    <w:rsid w:val="00737331"/>
    <w:rsid w:val="007446FF"/>
    <w:rsid w:val="00746710"/>
    <w:rsid w:val="0075047F"/>
    <w:rsid w:val="00753AEF"/>
    <w:rsid w:val="00753C96"/>
    <w:rsid w:val="007555EF"/>
    <w:rsid w:val="007643F0"/>
    <w:rsid w:val="00781081"/>
    <w:rsid w:val="00782CD3"/>
    <w:rsid w:val="00784DF4"/>
    <w:rsid w:val="007861CC"/>
    <w:rsid w:val="00797CB6"/>
    <w:rsid w:val="007A0C00"/>
    <w:rsid w:val="007C190D"/>
    <w:rsid w:val="007D31FD"/>
    <w:rsid w:val="007D7438"/>
    <w:rsid w:val="007D75EF"/>
    <w:rsid w:val="007E29B2"/>
    <w:rsid w:val="007E63C9"/>
    <w:rsid w:val="007F6D80"/>
    <w:rsid w:val="00802932"/>
    <w:rsid w:val="00827745"/>
    <w:rsid w:val="008669BA"/>
    <w:rsid w:val="0087352A"/>
    <w:rsid w:val="0088025B"/>
    <w:rsid w:val="00882E76"/>
    <w:rsid w:val="00892A06"/>
    <w:rsid w:val="00895FA1"/>
    <w:rsid w:val="008B05DA"/>
    <w:rsid w:val="008B3478"/>
    <w:rsid w:val="008B7BED"/>
    <w:rsid w:val="008C7A5A"/>
    <w:rsid w:val="008D54E6"/>
    <w:rsid w:val="008E4AE1"/>
    <w:rsid w:val="008E76BE"/>
    <w:rsid w:val="008F2254"/>
    <w:rsid w:val="009105F2"/>
    <w:rsid w:val="0091404B"/>
    <w:rsid w:val="009331A7"/>
    <w:rsid w:val="00952BC4"/>
    <w:rsid w:val="00953082"/>
    <w:rsid w:val="00962E5F"/>
    <w:rsid w:val="00965787"/>
    <w:rsid w:val="00966B9A"/>
    <w:rsid w:val="00967225"/>
    <w:rsid w:val="00972F18"/>
    <w:rsid w:val="0097651E"/>
    <w:rsid w:val="009C0407"/>
    <w:rsid w:val="009D0E56"/>
    <w:rsid w:val="009E0DAD"/>
    <w:rsid w:val="009F5090"/>
    <w:rsid w:val="009F5FA4"/>
    <w:rsid w:val="009F732A"/>
    <w:rsid w:val="00A123EF"/>
    <w:rsid w:val="00A311BA"/>
    <w:rsid w:val="00A31334"/>
    <w:rsid w:val="00A763B1"/>
    <w:rsid w:val="00A7685B"/>
    <w:rsid w:val="00AA61A2"/>
    <w:rsid w:val="00AB134C"/>
    <w:rsid w:val="00AB259D"/>
    <w:rsid w:val="00AB7D1E"/>
    <w:rsid w:val="00AC32CA"/>
    <w:rsid w:val="00AE0F5E"/>
    <w:rsid w:val="00AE207D"/>
    <w:rsid w:val="00AE65E2"/>
    <w:rsid w:val="00B0072D"/>
    <w:rsid w:val="00B0600E"/>
    <w:rsid w:val="00B06A51"/>
    <w:rsid w:val="00B14C63"/>
    <w:rsid w:val="00B14C99"/>
    <w:rsid w:val="00B25D24"/>
    <w:rsid w:val="00B33EA7"/>
    <w:rsid w:val="00B44170"/>
    <w:rsid w:val="00B53972"/>
    <w:rsid w:val="00B600CE"/>
    <w:rsid w:val="00BA4DAA"/>
    <w:rsid w:val="00BA6457"/>
    <w:rsid w:val="00BA7B4A"/>
    <w:rsid w:val="00BB1049"/>
    <w:rsid w:val="00BF3756"/>
    <w:rsid w:val="00C13B2C"/>
    <w:rsid w:val="00C23D36"/>
    <w:rsid w:val="00C548C9"/>
    <w:rsid w:val="00C569C0"/>
    <w:rsid w:val="00C675BB"/>
    <w:rsid w:val="00C72A07"/>
    <w:rsid w:val="00C73A41"/>
    <w:rsid w:val="00C73CE3"/>
    <w:rsid w:val="00C76A04"/>
    <w:rsid w:val="00C77ABC"/>
    <w:rsid w:val="00C8075D"/>
    <w:rsid w:val="00C849F1"/>
    <w:rsid w:val="00CA42F0"/>
    <w:rsid w:val="00CA5F1C"/>
    <w:rsid w:val="00CC250E"/>
    <w:rsid w:val="00CD0908"/>
    <w:rsid w:val="00CD378B"/>
    <w:rsid w:val="00CD63BF"/>
    <w:rsid w:val="00CE51D4"/>
    <w:rsid w:val="00CE5DD3"/>
    <w:rsid w:val="00CF1565"/>
    <w:rsid w:val="00D0154C"/>
    <w:rsid w:val="00D029CE"/>
    <w:rsid w:val="00D15D60"/>
    <w:rsid w:val="00D24305"/>
    <w:rsid w:val="00D258BA"/>
    <w:rsid w:val="00D27C89"/>
    <w:rsid w:val="00D33EEA"/>
    <w:rsid w:val="00D51BFC"/>
    <w:rsid w:val="00D77A25"/>
    <w:rsid w:val="00D80299"/>
    <w:rsid w:val="00D912B9"/>
    <w:rsid w:val="00D920B2"/>
    <w:rsid w:val="00D95D78"/>
    <w:rsid w:val="00DA031A"/>
    <w:rsid w:val="00DA2756"/>
    <w:rsid w:val="00DB01E5"/>
    <w:rsid w:val="00DB24FE"/>
    <w:rsid w:val="00DC25E0"/>
    <w:rsid w:val="00DE73CC"/>
    <w:rsid w:val="00E037B5"/>
    <w:rsid w:val="00E049BB"/>
    <w:rsid w:val="00E1741A"/>
    <w:rsid w:val="00E26C1C"/>
    <w:rsid w:val="00E27767"/>
    <w:rsid w:val="00E44D60"/>
    <w:rsid w:val="00E81B0B"/>
    <w:rsid w:val="00E91522"/>
    <w:rsid w:val="00EA4D2E"/>
    <w:rsid w:val="00EB3247"/>
    <w:rsid w:val="00EB38BE"/>
    <w:rsid w:val="00EB3D5B"/>
    <w:rsid w:val="00EB4063"/>
    <w:rsid w:val="00EB6648"/>
    <w:rsid w:val="00EF4537"/>
    <w:rsid w:val="00F0433C"/>
    <w:rsid w:val="00F05F04"/>
    <w:rsid w:val="00F10F51"/>
    <w:rsid w:val="00F32D0B"/>
    <w:rsid w:val="00F42F0D"/>
    <w:rsid w:val="00F44259"/>
    <w:rsid w:val="00F53160"/>
    <w:rsid w:val="00F63948"/>
    <w:rsid w:val="00F74E66"/>
    <w:rsid w:val="00F76F0E"/>
    <w:rsid w:val="00FA11A3"/>
    <w:rsid w:val="00FA5DBD"/>
    <w:rsid w:val="00FB4F09"/>
    <w:rsid w:val="00FC3082"/>
    <w:rsid w:val="00FE7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31255A6B-D15F-2140-872C-6E827921F3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EB38BE"/>
    <w:rPr>
      <w:color w:val="666666"/>
    </w:rPr>
  </w:style>
  <w:style w:type="character" w:customStyle="1" w:styleId="mord">
    <w:name w:val="mord"/>
    <w:basedOn w:val="DefaultParagraphFont"/>
    <w:rsid w:val="002950E7"/>
  </w:style>
  <w:style w:type="character" w:customStyle="1" w:styleId="mrel">
    <w:name w:val="mrel"/>
    <w:basedOn w:val="DefaultParagraphFont"/>
    <w:rsid w:val="002950E7"/>
  </w:style>
  <w:style w:type="character" w:customStyle="1" w:styleId="mbin">
    <w:name w:val="mbin"/>
    <w:basedOn w:val="DefaultParagraphFont"/>
    <w:rsid w:val="002950E7"/>
  </w:style>
  <w:style w:type="character" w:customStyle="1" w:styleId="katex-mathml">
    <w:name w:val="katex-mathml"/>
    <w:basedOn w:val="DefaultParagraphFont"/>
    <w:rsid w:val="002950E7"/>
  </w:style>
  <w:style w:type="paragraph" w:styleId="ListParagraph">
    <w:name w:val="List Paragraph"/>
    <w:basedOn w:val="Normal"/>
    <w:uiPriority w:val="34"/>
    <w:qFormat/>
    <w:rsid w:val="005F149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D36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966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3071</TotalTime>
  <Pages>4</Pages>
  <Words>699</Words>
  <Characters>2710</Characters>
  <Application>Microsoft Office Word</Application>
  <DocSecurity>0</DocSecurity>
  <Lines>103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3356</CharactersWithSpaces>
  <SharedDoc>false</SharedDoc>
  <HLinks>
    <vt:vector size="60" baseType="variant">
      <vt:variant>
        <vt:i4>1245237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_Toc152620474</vt:lpwstr>
      </vt:variant>
      <vt:variant>
        <vt:i4>1245237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_Toc152620473</vt:lpwstr>
      </vt:variant>
      <vt:variant>
        <vt:i4>1245237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_Toc152620472</vt:lpwstr>
      </vt:variant>
      <vt:variant>
        <vt:i4>1245237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_Toc152620471</vt:lpwstr>
      </vt:variant>
      <vt:variant>
        <vt:i4>1245237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_Toc152620470</vt:lpwstr>
      </vt:variant>
      <vt:variant>
        <vt:i4>1179701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_Toc152620469</vt:lpwstr>
      </vt:variant>
      <vt:variant>
        <vt:i4>1179701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_Toc152620468</vt:lpwstr>
      </vt:variant>
      <vt:variant>
        <vt:i4>1179701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_Toc152620467</vt:lpwstr>
      </vt:variant>
      <vt:variant>
        <vt:i4>1179701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_Toc152620466</vt:lpwstr>
      </vt:variant>
      <vt:variant>
        <vt:i4>1179701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_Toc152620465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Charlie Jones (2103718)</cp:lastModifiedBy>
  <cp:revision>155</cp:revision>
  <cp:lastPrinted>2021-09-30T11:07:00Z</cp:lastPrinted>
  <dcterms:created xsi:type="dcterms:W3CDTF">2024-01-26T14:12:00Z</dcterms:created>
  <dcterms:modified xsi:type="dcterms:W3CDTF">2024-02-04T23:45:00Z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  <property fmtid="{D5CDD505-2E9C-101B-9397-08002B2CF9AE}" pid="3" name="GrammarlyDocumentId">
    <vt:lpwstr>f68b58e9a45cb3b968a9ded0f98182c30dfc33900ed3b5164eca21d6f2f57968</vt:lpwstr>
  </property>
</Properties>
</file>