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3E9E55" w14:textId="55B41190" w:rsidR="00E467DB" w:rsidRDefault="000C2B1A" w:rsidP="000C2B1A">
      <w:pPr>
        <w:pStyle w:val="Heading1"/>
      </w:pPr>
      <w:r>
        <w:t>Group presentation: Effective Team-Working and Communication</w:t>
      </w:r>
      <w:r w:rsidR="00E24B01">
        <w:t xml:space="preserve"> </w:t>
      </w:r>
    </w:p>
    <w:p w14:paraId="7812A3FD" w14:textId="7E2A2993" w:rsidR="00E24B01" w:rsidRDefault="00E24B01" w:rsidP="00E24B01"/>
    <w:p w14:paraId="3289F898" w14:textId="7212B35C" w:rsidR="00E24B01" w:rsidRDefault="00E24B01" w:rsidP="00E24B01"/>
    <w:p w14:paraId="1DB3E496" w14:textId="77777777" w:rsidR="00E24B01" w:rsidRPr="00E24B01" w:rsidRDefault="00E24B01" w:rsidP="00E24B01">
      <w:r w:rsidRPr="00E24B01">
        <w:t>Effective teamwork and communication are essential for achieving success in any organization. Teamwork enables individuals to work together towards a common goal, combining their strengths and expertise to create a more efficient and effective working environment. Effective communication is crucial for team members to understand each other's roles, responsibilities, and expectations.</w:t>
      </w:r>
    </w:p>
    <w:p w14:paraId="195514B4" w14:textId="77777777" w:rsidR="00E24B01" w:rsidRPr="00E24B01" w:rsidRDefault="00E24B01" w:rsidP="00E24B01">
      <w:r w:rsidRPr="00E24B01">
        <w:t>To ensure effective teamwork, team members should communicate regularly and openly with each other. This means listening actively, expressing ideas clearly and concisely, and being respectful of others' opinions. It's also important to establish clear goals and expectations, assign tasks and roles that align with each member's strengths, and hold each other accountable for meeting deadlines and delivering quality work.</w:t>
      </w:r>
    </w:p>
    <w:p w14:paraId="7007F86E" w14:textId="77777777" w:rsidR="00E24B01" w:rsidRPr="00E24B01" w:rsidRDefault="00E24B01" w:rsidP="00E24B01">
      <w:r w:rsidRPr="00E24B01">
        <w:t>In addition to regular communication, effective team leaders should foster an environment of trust, collaboration, and inclusivity. Encouraging team members to share their ideas and perspectives can lead to creative problem-solving and better decision-making.</w:t>
      </w:r>
    </w:p>
    <w:p w14:paraId="7CD29941" w14:textId="77777777" w:rsidR="00E24B01" w:rsidRPr="00E24B01" w:rsidRDefault="00E24B01" w:rsidP="00E24B01">
      <w:r w:rsidRPr="00E24B01">
        <w:t>Overall, effective teamwork and communication are critical for achieving success in any organization. When team members work together collaboratively, communicate effectively, and share a common goal, they can achieve great things.</w:t>
      </w:r>
    </w:p>
    <w:p w14:paraId="364E5836" w14:textId="77777777" w:rsidR="00E24B01" w:rsidRPr="00E24B01" w:rsidRDefault="00E24B01" w:rsidP="00E24B01">
      <w:pPr>
        <w:rPr>
          <w:vanish/>
        </w:rPr>
      </w:pPr>
      <w:r w:rsidRPr="00E24B01">
        <w:rPr>
          <w:vanish/>
        </w:rPr>
        <w:t>Top of Form</w:t>
      </w:r>
    </w:p>
    <w:p w14:paraId="5277CFF3" w14:textId="77777777" w:rsidR="00E24B01" w:rsidRPr="00E24B01" w:rsidRDefault="00E24B01" w:rsidP="00E24B01"/>
    <w:p w14:paraId="1253779C" w14:textId="77777777" w:rsidR="000C2B1A" w:rsidRDefault="000C2B1A">
      <w:pPr>
        <w:rPr>
          <w:rFonts w:asciiTheme="majorHAnsi" w:eastAsiaTheme="majorEastAsia" w:hAnsiTheme="majorHAnsi" w:cstheme="majorBidi"/>
          <w:color w:val="2F5496" w:themeColor="accent1" w:themeShade="BF"/>
          <w:sz w:val="26"/>
          <w:szCs w:val="26"/>
        </w:rPr>
      </w:pPr>
      <w:r>
        <w:br w:type="page"/>
      </w:r>
    </w:p>
    <w:p w14:paraId="490B71F5" w14:textId="2E2FF3EA" w:rsidR="000C2B1A" w:rsidRDefault="000C2B1A" w:rsidP="000C2B1A">
      <w:pPr>
        <w:pStyle w:val="Heading2"/>
      </w:pPr>
      <w:r>
        <w:lastRenderedPageBreak/>
        <w:t>Belbin’s team roles</w:t>
      </w:r>
      <w:r w:rsidR="008159FD">
        <w:t xml:space="preserve"> </w:t>
      </w:r>
    </w:p>
    <w:p w14:paraId="00AD123B" w14:textId="77777777" w:rsidR="008159FD" w:rsidRPr="008159FD" w:rsidRDefault="008159FD" w:rsidP="008159FD"/>
    <w:p w14:paraId="53606168" w14:textId="77777777" w:rsidR="008159FD" w:rsidRPr="008159FD" w:rsidRDefault="008159FD" w:rsidP="008159FD"/>
    <w:p w14:paraId="2F4D98D3" w14:textId="420026C7" w:rsidR="008159FD" w:rsidRPr="008159FD" w:rsidRDefault="008159FD" w:rsidP="008159FD">
      <w:r w:rsidRPr="008159FD">
        <w:t xml:space="preserve">Belbin team roles </w:t>
      </w:r>
      <w:r w:rsidR="00D60A37" w:rsidRPr="008159FD">
        <w:t>are widely</w:t>
      </w:r>
      <w:r w:rsidRPr="008159FD">
        <w:t xml:space="preserve"> recognized framework used to identify and understand the strengths and weaknesses of individuals within a team. Developed by Dr. Meredith Belbin in the 1970s, the model is based on the idea </w:t>
      </w:r>
      <w:r w:rsidR="00D60A37">
        <w:t>of</w:t>
      </w:r>
      <w:r w:rsidRPr="008159FD">
        <w:t xml:space="preserve"> successful teams require a diverse range of skills and personalities to function effectively. By identifying and utilizing the strengths of each team member, a team can improve its performance and productivity.</w:t>
      </w:r>
    </w:p>
    <w:p w14:paraId="4EECA720" w14:textId="5275C8E4" w:rsidR="008159FD" w:rsidRPr="008159FD" w:rsidRDefault="008159FD" w:rsidP="008159FD">
      <w:r w:rsidRPr="008159FD">
        <w:t xml:space="preserve">The Belbin team roles framework identifies nine different roles that individuals can play within a team. These roles are categorized into three main groups: action-oriented roles, </w:t>
      </w:r>
      <w:r w:rsidR="00AD35B8" w:rsidRPr="008159FD">
        <w:t>people</w:t>
      </w:r>
      <w:r w:rsidR="00AD35B8">
        <w:t>-oriented</w:t>
      </w:r>
      <w:r w:rsidRPr="008159FD">
        <w:t xml:space="preserve"> roles, and thought</w:t>
      </w:r>
      <w:r w:rsidR="00AD35B8">
        <w:t xml:space="preserve"> </w:t>
      </w:r>
      <w:r w:rsidRPr="008159FD">
        <w:t>oriented roles.</w:t>
      </w:r>
    </w:p>
    <w:p w14:paraId="67D4539C" w14:textId="27073DA3" w:rsidR="008159FD" w:rsidRPr="008159FD" w:rsidRDefault="008159FD" w:rsidP="008159FD">
      <w:r w:rsidRPr="008159FD">
        <w:t>Action</w:t>
      </w:r>
      <w:r w:rsidR="00AD35B8">
        <w:t xml:space="preserve"> </w:t>
      </w:r>
      <w:r w:rsidRPr="008159FD">
        <w:t xml:space="preserve">oriented roles include the Shaper, Implementer, and Completer Finisher. The Shaper is a dynamic and challenging team member who drives the team forward and keeps everyone focused on the task at hand. The Implementer is a practical and reliable member who is skilled at turning ideas into action. The Completer Finisher is a conscientious and </w:t>
      </w:r>
      <w:r w:rsidR="00AD35B8" w:rsidRPr="008159FD">
        <w:t>detail</w:t>
      </w:r>
      <w:r w:rsidR="00AD35B8">
        <w:t>-oriented</w:t>
      </w:r>
      <w:r w:rsidRPr="008159FD">
        <w:t xml:space="preserve"> team member who ensures that all tasks are completed to a high standard.</w:t>
      </w:r>
    </w:p>
    <w:p w14:paraId="57987178" w14:textId="3D32F8A1" w:rsidR="008159FD" w:rsidRPr="008159FD" w:rsidRDefault="008159FD" w:rsidP="008159FD">
      <w:r w:rsidRPr="008159FD">
        <w:t>People</w:t>
      </w:r>
      <w:r w:rsidR="00AD35B8">
        <w:t xml:space="preserve"> </w:t>
      </w:r>
      <w:r w:rsidRPr="008159FD">
        <w:t xml:space="preserve">oriented roles include the </w:t>
      </w:r>
      <w:r w:rsidR="00AD35B8" w:rsidRPr="008159FD">
        <w:t>coordinator</w:t>
      </w:r>
      <w:r w:rsidRPr="008159FD">
        <w:t xml:space="preserve">, </w:t>
      </w:r>
      <w:r w:rsidR="00AD35B8" w:rsidRPr="008159FD">
        <w:t>team worker</w:t>
      </w:r>
      <w:r w:rsidRPr="008159FD">
        <w:t xml:space="preserve">, and Resource Investigator. The coordinator is a confident and mature team member who is skilled at delegating tasks and bringing the team together. The </w:t>
      </w:r>
      <w:r w:rsidR="00AD35B8" w:rsidRPr="008159FD">
        <w:t>Team worker</w:t>
      </w:r>
      <w:r w:rsidRPr="008159FD">
        <w:t xml:space="preserve"> is a supportive and diplomatic team member who helps to build and maintain positive relationships within the team. The Resource Investigator is an outgoing and enthusiastic team member who is skilled at exploring new ideas and building external contacts.</w:t>
      </w:r>
    </w:p>
    <w:p w14:paraId="0E45F4B8" w14:textId="69FC9852" w:rsidR="008159FD" w:rsidRPr="008159FD" w:rsidRDefault="008159FD" w:rsidP="008159FD">
      <w:r w:rsidRPr="008159FD">
        <w:t>Thought</w:t>
      </w:r>
      <w:r w:rsidR="00AD35B8">
        <w:t xml:space="preserve"> </w:t>
      </w:r>
      <w:r w:rsidRPr="008159FD">
        <w:t>oriented roles include the Plant, Monitor Evaluator, and Specialist. The Plant is a creative and imaginative team member who comes up with innovative ideas and approaches. The Monitor Evaluator is a thoughtful and analytical team member who provides a critical perspective on the team's work. The Specialist is a dedicated and knowledgeable team member who brings specialist skills and expertise to the team.</w:t>
      </w:r>
    </w:p>
    <w:p w14:paraId="2CC9EE71" w14:textId="78A670A9" w:rsidR="008159FD" w:rsidRDefault="008159FD" w:rsidP="008159FD">
      <w:r w:rsidRPr="008159FD">
        <w:t>The Belbin team roles framework is useful for managers, team leaders, and team members who want to improve the performance of their team. By identifying each team member's strengths and weaknesses, it is possible to allocate tasks and responsibilities more effectively and to build a more balanced and productive team. By encouraging team members to play to their strengths, it is possible to build a team that is greater than the sum of its parts.</w:t>
      </w:r>
      <w:r w:rsidR="006C14D3">
        <w:t xml:space="preserve"> </w:t>
      </w:r>
    </w:p>
    <w:p w14:paraId="243CF07E" w14:textId="50E2D73B" w:rsidR="006C14D3" w:rsidRDefault="006C14D3" w:rsidP="008159FD"/>
    <w:p w14:paraId="44285F5B" w14:textId="77777777" w:rsidR="006C14D3" w:rsidRPr="006C14D3" w:rsidRDefault="006C14D3" w:rsidP="006C14D3">
      <w:r w:rsidRPr="006C14D3">
        <w:t>Belbin's team roles theory is a well-known and widely used framework in the field of organizational psychology. The theory proposes that there are nine distinct roles that individuals can play within a team, each of which is essential for the team's success. Belbin's team roles theory is important because it provides a practical and accessible way for teams to understand and optimize their performance.</w:t>
      </w:r>
    </w:p>
    <w:p w14:paraId="5BDF066A" w14:textId="0B68A3B9" w:rsidR="006C14D3" w:rsidRPr="006C14D3" w:rsidRDefault="006C14D3" w:rsidP="006C14D3">
      <w:r w:rsidRPr="006C14D3">
        <w:t>One of the key benefits of Belbin's team roles theory is that it promotes self-awareness and understanding of individual strengths and weaknesses. By identifying which role</w:t>
      </w:r>
      <w:r w:rsidR="00AD35B8">
        <w:t>s</w:t>
      </w:r>
      <w:r w:rsidRPr="006C14D3">
        <w:t xml:space="preserve"> an individual is best suited to, team members can work to maximize their contributions to the team while minimizing areas of weakness. This helps to ensure that the team is well-balanced and that all necessary skills and perspectives are represented.</w:t>
      </w:r>
    </w:p>
    <w:p w14:paraId="160600FA" w14:textId="77777777" w:rsidR="006C14D3" w:rsidRPr="006C14D3" w:rsidRDefault="006C14D3" w:rsidP="006C14D3">
      <w:r w:rsidRPr="006C14D3">
        <w:lastRenderedPageBreak/>
        <w:t>Another important aspect of Belbin's team roles theory is that it emphasizes the importance of diversity within a team. By recognizing that different individuals bring different strengths and skills to the table, teams can avoid groupthink and ensure that all angles are considered when making decisions. This can lead to more creative solutions and better outcomes.</w:t>
      </w:r>
    </w:p>
    <w:p w14:paraId="7F6042F2" w14:textId="77777777" w:rsidR="006C14D3" w:rsidRPr="006C14D3" w:rsidRDefault="006C14D3" w:rsidP="006C14D3">
      <w:r w:rsidRPr="006C14D3">
        <w:t>Belbin's team roles theory also promotes effective communication and collaboration within teams. By understanding the roles of their teammates, individuals can adjust their communication style and approach to best fit the needs of the group. This can help to reduce conflicts and misunderstandings and facilitate smoother interactions.</w:t>
      </w:r>
    </w:p>
    <w:p w14:paraId="2AF52CBC" w14:textId="0E577649" w:rsidR="006C14D3" w:rsidRPr="006C14D3" w:rsidRDefault="006C14D3" w:rsidP="006C14D3">
      <w:r w:rsidRPr="006C14D3">
        <w:t xml:space="preserve">Finally, Belbin's team roles theory is important because it provides a framework for building effective teams. By ensuring that all necessary roles are represented and that team members are aware of their strengths and weaknesses, teams can be designed to maximize performance and achieve their goals. This can lead to increased productivity, better decision-making, and ultimately, better outcomes for the </w:t>
      </w:r>
      <w:r w:rsidR="00AD35B8" w:rsidRPr="006C14D3">
        <w:t>organization</w:t>
      </w:r>
      <w:r w:rsidRPr="006C14D3">
        <w:t>.</w:t>
      </w:r>
    </w:p>
    <w:p w14:paraId="1AC1F4A7" w14:textId="489CDB5E" w:rsidR="006C14D3" w:rsidRPr="006C14D3" w:rsidRDefault="006C14D3" w:rsidP="006C14D3"/>
    <w:p w14:paraId="1DD361AB" w14:textId="77777777" w:rsidR="006C14D3" w:rsidRPr="006C14D3" w:rsidRDefault="006C14D3" w:rsidP="006C14D3">
      <w:pPr>
        <w:rPr>
          <w:vanish/>
        </w:rPr>
      </w:pPr>
      <w:r w:rsidRPr="006C14D3">
        <w:rPr>
          <w:vanish/>
        </w:rPr>
        <w:t>Top of Form</w:t>
      </w:r>
    </w:p>
    <w:p w14:paraId="2967DAE3" w14:textId="77777777" w:rsidR="006C14D3" w:rsidRPr="008159FD" w:rsidRDefault="006C14D3" w:rsidP="008159FD"/>
    <w:p w14:paraId="20A292C9" w14:textId="77777777" w:rsidR="000C2B1A" w:rsidRDefault="000C2B1A">
      <w:pPr>
        <w:rPr>
          <w:rFonts w:asciiTheme="majorHAnsi" w:eastAsiaTheme="majorEastAsia" w:hAnsiTheme="majorHAnsi" w:cstheme="majorBidi"/>
          <w:color w:val="2F5496" w:themeColor="accent1" w:themeShade="BF"/>
          <w:sz w:val="26"/>
          <w:szCs w:val="26"/>
        </w:rPr>
      </w:pPr>
      <w:r>
        <w:br w:type="page"/>
      </w:r>
    </w:p>
    <w:p w14:paraId="518D4B04" w14:textId="4E70FA5A" w:rsidR="000C2B1A" w:rsidRDefault="000C2B1A" w:rsidP="000C2B1A">
      <w:pPr>
        <w:pStyle w:val="Heading2"/>
      </w:pPr>
      <w:r>
        <w:lastRenderedPageBreak/>
        <w:t xml:space="preserve">My team roles </w:t>
      </w:r>
    </w:p>
    <w:p w14:paraId="5F413A84" w14:textId="77777777" w:rsidR="00777809" w:rsidRPr="00777809" w:rsidRDefault="00777809" w:rsidP="00777809"/>
    <w:p w14:paraId="663BCDF7" w14:textId="1826C2C1" w:rsidR="00777809" w:rsidRPr="00777809" w:rsidRDefault="00AD35B8" w:rsidP="00777809">
      <w:r w:rsidRPr="007A7A8C">
        <w:rPr>
          <w:sz w:val="28"/>
          <w:szCs w:val="28"/>
        </w:rPr>
        <w:t>As a team worker</w:t>
      </w:r>
      <w:r w:rsidR="00777809" w:rsidRPr="00777809">
        <w:t xml:space="preserve">, </w:t>
      </w:r>
      <w:r>
        <w:t xml:space="preserve">I </w:t>
      </w:r>
      <w:r w:rsidRPr="00777809">
        <w:t>play</w:t>
      </w:r>
      <w:r w:rsidR="00777809" w:rsidRPr="00777809">
        <w:t xml:space="preserve"> a critical role in the success of </w:t>
      </w:r>
      <w:r w:rsidR="00777809">
        <w:t>my</w:t>
      </w:r>
      <w:r w:rsidR="00777809" w:rsidRPr="00777809">
        <w:t xml:space="preserve"> team. </w:t>
      </w:r>
      <w:r w:rsidR="00777809">
        <w:t>my</w:t>
      </w:r>
      <w:r w:rsidR="00777809" w:rsidRPr="00777809">
        <w:t xml:space="preserve"> primary focus is on building positive relationships with </w:t>
      </w:r>
      <w:r w:rsidR="00777809">
        <w:t>my</w:t>
      </w:r>
      <w:r w:rsidR="00777809" w:rsidRPr="00777809">
        <w:t xml:space="preserve"> team members and creating</w:t>
      </w:r>
      <w:r w:rsidRPr="00777809">
        <w:t xml:space="preserve"> </w:t>
      </w:r>
      <w:r w:rsidR="00777809" w:rsidRPr="00777809">
        <w:t>a harmonious working environment where everyone can work together effectively.</w:t>
      </w:r>
    </w:p>
    <w:p w14:paraId="1F596FAC" w14:textId="3AFD34C2" w:rsidR="00777809" w:rsidRPr="00777809" w:rsidRDefault="00777809" w:rsidP="00777809">
      <w:r>
        <w:t>my</w:t>
      </w:r>
      <w:r w:rsidRPr="00777809">
        <w:t xml:space="preserve"> skills in communication, empathy, and collaboration make </w:t>
      </w:r>
      <w:r>
        <w:t>me</w:t>
      </w:r>
      <w:r w:rsidRPr="00777809">
        <w:t xml:space="preserve"> an ideal candidate for this role. </w:t>
      </w:r>
      <w:r>
        <w:t xml:space="preserve">I </w:t>
      </w:r>
      <w:r w:rsidRPr="00777809">
        <w:t xml:space="preserve">listen carefully to </w:t>
      </w:r>
      <w:r>
        <w:t>MY</w:t>
      </w:r>
      <w:r w:rsidRPr="00777809">
        <w:t xml:space="preserve"> colleagues' ideas and concerns and find ways to integrate them into the team's goals and objectives.</w:t>
      </w:r>
    </w:p>
    <w:p w14:paraId="451DE563" w14:textId="34101517" w:rsidR="00777809" w:rsidRPr="00777809" w:rsidRDefault="00777809" w:rsidP="00777809">
      <w:r w:rsidRPr="00777809">
        <w:t xml:space="preserve"> also understand the importance of building consensus and finding common ground, which helps the team and focused.</w:t>
      </w:r>
    </w:p>
    <w:p w14:paraId="26F5E0E1" w14:textId="531F4DEC" w:rsidR="00777809" w:rsidRPr="00777809" w:rsidRDefault="00B50D29" w:rsidP="00777809">
      <w:r>
        <w:t>My</w:t>
      </w:r>
      <w:r w:rsidR="00777809" w:rsidRPr="00777809">
        <w:t xml:space="preserve"> ability to build relationships with </w:t>
      </w:r>
      <w:r>
        <w:t>my</w:t>
      </w:r>
      <w:r w:rsidR="00777809" w:rsidRPr="00777809">
        <w:t xml:space="preserve"> colleagues is also essential in creating a positive working environment. </w:t>
      </w:r>
      <w:r>
        <w:t>also,</w:t>
      </w:r>
      <w:r w:rsidR="00777809" w:rsidRPr="00777809">
        <w:t xml:space="preserve"> supportive and encouraging, which helps to foster a sense of camaraderie among team members. understand the importance of recognizing and celebrating the contributions of others, which helps to build a sense of pride and ownership in the team's accomplishments.</w:t>
      </w:r>
    </w:p>
    <w:p w14:paraId="41C0F061" w14:textId="5EEC5D50" w:rsidR="00777809" w:rsidRPr="00777809" w:rsidRDefault="00777809" w:rsidP="00777809">
      <w:r w:rsidRPr="00777809">
        <w:t xml:space="preserve">Overall, as a </w:t>
      </w:r>
      <w:r w:rsidR="00AD35B8" w:rsidRPr="00777809">
        <w:t>team worker</w:t>
      </w:r>
      <w:r w:rsidRPr="00777809">
        <w:t>,</w:t>
      </w:r>
      <w:r w:rsidR="00B50D29">
        <w:t xml:space="preserve"> I</w:t>
      </w:r>
      <w:r w:rsidRPr="00777809">
        <w:t xml:space="preserve"> play an essential role in creating a collaborative and supportive team environment. </w:t>
      </w:r>
      <w:r w:rsidR="00B50D29">
        <w:t>my</w:t>
      </w:r>
      <w:r w:rsidRPr="00777809">
        <w:t xml:space="preserve"> skills in communication, empathy, and collaboration are key to building positive relationships and achieving success as a team.</w:t>
      </w:r>
    </w:p>
    <w:p w14:paraId="09EE3CCE" w14:textId="229AFE89" w:rsidR="00777809" w:rsidRPr="00777809" w:rsidRDefault="00777809" w:rsidP="00777809">
      <w:r w:rsidRPr="00777809">
        <w:rPr>
          <w:sz w:val="28"/>
          <w:szCs w:val="28"/>
        </w:rPr>
        <w:t>As a Resource Investigator</w:t>
      </w:r>
      <w:r w:rsidRPr="00777809">
        <w:t xml:space="preserve">, </w:t>
      </w:r>
      <w:r w:rsidR="00B50D29">
        <w:t>my</w:t>
      </w:r>
      <w:r w:rsidRPr="00777809">
        <w:t xml:space="preserve"> role within the team is vital in ensuring that the necessary resources are identified and secured to facilitate successful completion of projects. </w:t>
      </w:r>
      <w:r w:rsidR="00B50D29">
        <w:t>My</w:t>
      </w:r>
      <w:r w:rsidRPr="00777809">
        <w:t xml:space="preserve"> strengths lie in networking, communication, and creative problem solving, which makes </w:t>
      </w:r>
      <w:r w:rsidR="00B50D29">
        <w:t>me</w:t>
      </w:r>
      <w:r w:rsidRPr="00777809">
        <w:t xml:space="preserve"> an asset to any team.</w:t>
      </w:r>
    </w:p>
    <w:p w14:paraId="139F6835" w14:textId="1F3A0586" w:rsidR="00777809" w:rsidRPr="00777809" w:rsidRDefault="00B50D29" w:rsidP="00777809">
      <w:r>
        <w:t>My</w:t>
      </w:r>
      <w:r w:rsidR="00777809" w:rsidRPr="00777809">
        <w:t xml:space="preserve"> ability to build relationships and establish rapport with external stakeholders, such as suppliers and vendors, makes </w:t>
      </w:r>
      <w:r>
        <w:t>me</w:t>
      </w:r>
      <w:r w:rsidR="00777809" w:rsidRPr="00777809">
        <w:t xml:space="preserve"> a natural at identifying and securing the resources needed to meet project objectives. </w:t>
      </w:r>
      <w:r w:rsidR="00AD35B8">
        <w:t>And</w:t>
      </w:r>
      <w:r w:rsidR="00777809" w:rsidRPr="00777809">
        <w:t xml:space="preserve"> adept at identifying emerging trends and opportunities in the marketplace, which can provide the team with a competitive edge.</w:t>
      </w:r>
    </w:p>
    <w:p w14:paraId="656D63A9" w14:textId="5EC513C6" w:rsidR="00777809" w:rsidRPr="00777809" w:rsidRDefault="00777809" w:rsidP="00777809">
      <w:r w:rsidRPr="00777809">
        <w:t xml:space="preserve">In addition, creative problem-solving skills allow </w:t>
      </w:r>
      <w:r w:rsidR="00B50D29">
        <w:t>me</w:t>
      </w:r>
      <w:r w:rsidRPr="00777809">
        <w:t xml:space="preserve"> to think outside the box when faced with challenges, and to come up with innovative solutions to problems. This is particularly valuable in situations where resources are scarce or limited, as it enables to find ways to make the most of what is available.</w:t>
      </w:r>
    </w:p>
    <w:p w14:paraId="30954341" w14:textId="4B79779B" w:rsidR="00777809" w:rsidRPr="00777809" w:rsidRDefault="00777809" w:rsidP="00777809">
      <w:r w:rsidRPr="00777809">
        <w:t xml:space="preserve">Overall, </w:t>
      </w:r>
      <w:r w:rsidR="00B50D29">
        <w:t>my</w:t>
      </w:r>
      <w:r w:rsidRPr="00777809">
        <w:t xml:space="preserve"> role as a Resource Investigator is crucial in ensuring that the team has the resources it needs to succeed. By </w:t>
      </w:r>
      <w:r w:rsidR="00AD35B8" w:rsidRPr="00777809">
        <w:t>leveraging strengths</w:t>
      </w:r>
      <w:r w:rsidRPr="00777809">
        <w:t xml:space="preserve"> in networking, communication, and problem solving, can help the team to identify and secure the resources required to meet project objectives, and to stay ahead of the curve in a rapidly changing marketplace.</w:t>
      </w:r>
    </w:p>
    <w:p w14:paraId="6941EDED" w14:textId="77777777" w:rsidR="00777809" w:rsidRPr="00777809" w:rsidRDefault="00777809" w:rsidP="00777809">
      <w:pPr>
        <w:rPr>
          <w:vanish/>
        </w:rPr>
      </w:pPr>
      <w:r w:rsidRPr="00777809">
        <w:rPr>
          <w:vanish/>
        </w:rPr>
        <w:t>Top of Form</w:t>
      </w:r>
    </w:p>
    <w:p w14:paraId="21D28E82" w14:textId="77777777" w:rsidR="00777809" w:rsidRPr="00777809" w:rsidRDefault="00777809" w:rsidP="00777809">
      <w:pPr>
        <w:rPr>
          <w:vanish/>
        </w:rPr>
      </w:pPr>
      <w:r w:rsidRPr="00777809">
        <w:rPr>
          <w:vanish/>
        </w:rPr>
        <w:t>Top of Form</w:t>
      </w:r>
    </w:p>
    <w:p w14:paraId="6A3CEF4E" w14:textId="77777777" w:rsidR="000C2B1A" w:rsidRDefault="000C2B1A">
      <w:pPr>
        <w:rPr>
          <w:rFonts w:asciiTheme="majorHAnsi" w:eastAsiaTheme="majorEastAsia" w:hAnsiTheme="majorHAnsi" w:cstheme="majorBidi"/>
          <w:color w:val="2F5496" w:themeColor="accent1" w:themeShade="BF"/>
          <w:sz w:val="26"/>
          <w:szCs w:val="26"/>
        </w:rPr>
      </w:pPr>
      <w:r>
        <w:br w:type="page"/>
      </w:r>
    </w:p>
    <w:p w14:paraId="21A33450" w14:textId="2259FC36" w:rsidR="000C2B1A" w:rsidRDefault="000C2B1A" w:rsidP="000C2B1A">
      <w:pPr>
        <w:pStyle w:val="Heading2"/>
      </w:pPr>
      <w:r>
        <w:lastRenderedPageBreak/>
        <w:t>Challenges</w:t>
      </w:r>
      <w:r w:rsidR="0029338B">
        <w:t xml:space="preserve"> </w:t>
      </w:r>
    </w:p>
    <w:p w14:paraId="0C8D9A5F" w14:textId="5A5EC043" w:rsidR="00663179" w:rsidRDefault="00663179" w:rsidP="00663179">
      <w:r>
        <w:t xml:space="preserve">One of </w:t>
      </w:r>
      <w:r w:rsidR="00827B96">
        <w:t xml:space="preserve">team </w:t>
      </w:r>
      <w:r w:rsidR="006E29E9">
        <w:t xml:space="preserve">challenge </w:t>
      </w:r>
      <w:r w:rsidR="00827B96">
        <w:t xml:space="preserve">we have faced is </w:t>
      </w:r>
      <w:r w:rsidR="007F1975">
        <w:t>poor</w:t>
      </w:r>
      <w:r w:rsidR="00A016AA">
        <w:t xml:space="preserve"> collaboration </w:t>
      </w:r>
      <w:r w:rsidR="007655F0">
        <w:t xml:space="preserve">because </w:t>
      </w:r>
      <w:r w:rsidR="00652D5C">
        <w:t>we</w:t>
      </w:r>
      <w:r w:rsidR="004465F9">
        <w:t xml:space="preserve"> have different </w:t>
      </w:r>
      <w:r w:rsidR="00B63F2A">
        <w:t>working time</w:t>
      </w:r>
      <w:r w:rsidR="007E534C">
        <w:t>.</w:t>
      </w:r>
    </w:p>
    <w:p w14:paraId="004D2B4B" w14:textId="33ACF558" w:rsidR="007E534C" w:rsidRDefault="003B735B" w:rsidP="00663179">
      <w:r>
        <w:t>So,</w:t>
      </w:r>
      <w:r w:rsidR="00F62487">
        <w:t xml:space="preserve"> we </w:t>
      </w:r>
      <w:r w:rsidR="005E4FE9">
        <w:t>cannot</w:t>
      </w:r>
      <w:r w:rsidR="00F62487">
        <w:t xml:space="preserve"> meet in g</w:t>
      </w:r>
      <w:r w:rsidR="00EC3D12">
        <w:t xml:space="preserve">roup all five of as in same time </w:t>
      </w:r>
      <w:r w:rsidR="004A0C03">
        <w:t>to discuss our work</w:t>
      </w:r>
      <w:r w:rsidR="00463D13">
        <w:t xml:space="preserve">. </w:t>
      </w:r>
      <w:r>
        <w:t>However,</w:t>
      </w:r>
      <w:r w:rsidR="00606221">
        <w:t xml:space="preserve"> we overcame this challenge </w:t>
      </w:r>
      <w:r w:rsidR="00243AFB">
        <w:t>by</w:t>
      </w:r>
      <w:r w:rsidR="002A7A30">
        <w:t xml:space="preserve"> creating </w:t>
      </w:r>
      <w:r w:rsidR="003E4D4E">
        <w:t>Whats</w:t>
      </w:r>
      <w:r w:rsidR="00CD65C7">
        <w:t xml:space="preserve">App group and </w:t>
      </w:r>
      <w:r w:rsidR="00A813C8">
        <w:t>wor</w:t>
      </w:r>
      <w:r w:rsidR="00355540">
        <w:t xml:space="preserve">king collaboratively </w:t>
      </w:r>
      <w:r w:rsidR="00993A88">
        <w:t>to solve problems.</w:t>
      </w:r>
    </w:p>
    <w:p w14:paraId="5F4E3CC0" w14:textId="77777777" w:rsidR="00993A88" w:rsidRPr="00663179" w:rsidRDefault="00993A88" w:rsidP="00663179"/>
    <w:p w14:paraId="77BD13FC" w14:textId="77777777" w:rsidR="0029338B" w:rsidRPr="0029338B" w:rsidRDefault="0029338B" w:rsidP="0029338B"/>
    <w:p w14:paraId="5079455C" w14:textId="77777777" w:rsidR="000C2B1A" w:rsidRDefault="000C2B1A">
      <w:pPr>
        <w:rPr>
          <w:rFonts w:asciiTheme="majorHAnsi" w:eastAsiaTheme="majorEastAsia" w:hAnsiTheme="majorHAnsi" w:cstheme="majorBidi"/>
          <w:color w:val="2F5496" w:themeColor="accent1" w:themeShade="BF"/>
          <w:sz w:val="32"/>
          <w:szCs w:val="32"/>
        </w:rPr>
      </w:pPr>
      <w:r>
        <w:br w:type="page"/>
      </w:r>
    </w:p>
    <w:p w14:paraId="23756392" w14:textId="3EB56891" w:rsidR="000C2B1A" w:rsidRDefault="000C2B1A" w:rsidP="000C2B1A">
      <w:pPr>
        <w:pStyle w:val="Heading1"/>
      </w:pPr>
      <w:r>
        <w:lastRenderedPageBreak/>
        <w:t xml:space="preserve">References </w:t>
      </w:r>
    </w:p>
    <w:p w14:paraId="11D2A36F" w14:textId="4E03557A" w:rsidR="003F3A87" w:rsidRDefault="003F3A87" w:rsidP="003F3A87">
      <w:r w:rsidRPr="003F3A87">
        <w:t>Belbin, R.M. (2010) </w:t>
      </w:r>
      <w:r w:rsidRPr="003F3A87">
        <w:rPr>
          <w:i/>
          <w:iCs/>
        </w:rPr>
        <w:t>Team roles at work</w:t>
      </w:r>
      <w:r w:rsidRPr="003F3A87">
        <w:t>. 2nd ed. London: Routledge.</w:t>
      </w:r>
      <w:r w:rsidR="00E6174E">
        <w:t xml:space="preserve"> </w:t>
      </w:r>
    </w:p>
    <w:p w14:paraId="54C53947" w14:textId="617BAB31" w:rsidR="00AF2583" w:rsidRDefault="00AF2583" w:rsidP="003F3A87">
      <w:r w:rsidRPr="00AF2583">
        <w:t>Cook, S. (2009) </w:t>
      </w:r>
      <w:r w:rsidRPr="00AF2583">
        <w:rPr>
          <w:i/>
          <w:iCs/>
        </w:rPr>
        <w:t>Building a high-performance team proven techniques for effective team working</w:t>
      </w:r>
      <w:r w:rsidRPr="00AF2583">
        <w:t>. 1st edition. Ely, U.K: IT Governance.</w:t>
      </w:r>
      <w:r w:rsidR="00194496">
        <w:t xml:space="preserve"> </w:t>
      </w:r>
    </w:p>
    <w:p w14:paraId="61AE407C" w14:textId="05B37785" w:rsidR="00194496" w:rsidRDefault="00194496" w:rsidP="003F3A87">
      <w:r w:rsidRPr="00194496">
        <w:t>van de Water, H., Ahaus, K. and Rozier, R. (2008) ‘Team roles, team balance and performance’, </w:t>
      </w:r>
      <w:r w:rsidRPr="00194496">
        <w:rPr>
          <w:i/>
          <w:iCs/>
        </w:rPr>
        <w:t>The Journal of management development</w:t>
      </w:r>
      <w:r w:rsidRPr="00194496">
        <w:t xml:space="preserve">, 27(5), pp. 499–512. Available at: </w:t>
      </w:r>
      <w:hyperlink r:id="rId8" w:history="1">
        <w:r w:rsidR="00B529A8" w:rsidRPr="005E1F3E">
          <w:rPr>
            <w:rStyle w:val="Hyperlink"/>
          </w:rPr>
          <w:t>https://doi.org/10.1108/02621710810871817</w:t>
        </w:r>
      </w:hyperlink>
      <w:r w:rsidRPr="00194496">
        <w:t>.</w:t>
      </w:r>
      <w:r w:rsidR="00B529A8">
        <w:t xml:space="preserve"> </w:t>
      </w:r>
    </w:p>
    <w:p w14:paraId="2202105C" w14:textId="42C61032" w:rsidR="006772B5" w:rsidRDefault="006772B5" w:rsidP="003F3A87">
      <w:r w:rsidRPr="006772B5">
        <w:t>Batenburg, R., van Walbeek, W. and in der Maur, W. (2013) ‘Belbin role diversity and team performance: is there a relationship?’, </w:t>
      </w:r>
      <w:r w:rsidRPr="006772B5">
        <w:rPr>
          <w:i/>
          <w:iCs/>
        </w:rPr>
        <w:t>The Journal of management development</w:t>
      </w:r>
      <w:r w:rsidRPr="006772B5">
        <w:t xml:space="preserve">, 32(8), pp. 901–913. Available at: </w:t>
      </w:r>
      <w:hyperlink r:id="rId9" w:history="1">
        <w:r w:rsidR="00522230" w:rsidRPr="005E1F3E">
          <w:rPr>
            <w:rStyle w:val="Hyperlink"/>
          </w:rPr>
          <w:t>https://doi.org/10.1108/JMD-08-2011-0098</w:t>
        </w:r>
      </w:hyperlink>
      <w:r w:rsidRPr="006772B5">
        <w:t>.</w:t>
      </w:r>
      <w:r w:rsidR="00522230">
        <w:t xml:space="preserve"> </w:t>
      </w:r>
    </w:p>
    <w:p w14:paraId="25C750F7" w14:textId="412BAE05" w:rsidR="00522230" w:rsidRPr="003F3A87" w:rsidRDefault="00522230" w:rsidP="003F3A87">
      <w:r w:rsidRPr="00522230">
        <w:t>Belbin, R.M. (2010) </w:t>
      </w:r>
      <w:r w:rsidRPr="00522230">
        <w:rPr>
          <w:i/>
          <w:iCs/>
        </w:rPr>
        <w:t>Management teams why they succeed or fail</w:t>
      </w:r>
      <w:r w:rsidRPr="00522230">
        <w:t>. 3rd ed. Amsterdam ;: Butterworth-Heinemann.</w:t>
      </w:r>
    </w:p>
    <w:sectPr w:rsidR="00522230" w:rsidRPr="003F3A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0C2B1A"/>
    <w:rsid w:val="000C2B1A"/>
    <w:rsid w:val="00194496"/>
    <w:rsid w:val="00243AFB"/>
    <w:rsid w:val="0029338B"/>
    <w:rsid w:val="002A7A30"/>
    <w:rsid w:val="00355540"/>
    <w:rsid w:val="003B735B"/>
    <w:rsid w:val="003E4D4E"/>
    <w:rsid w:val="003F3A87"/>
    <w:rsid w:val="004465F9"/>
    <w:rsid w:val="00463D13"/>
    <w:rsid w:val="004A0C03"/>
    <w:rsid w:val="00522230"/>
    <w:rsid w:val="005E4FE9"/>
    <w:rsid w:val="00606221"/>
    <w:rsid w:val="00652D5C"/>
    <w:rsid w:val="00663179"/>
    <w:rsid w:val="006772B5"/>
    <w:rsid w:val="00683BEA"/>
    <w:rsid w:val="006C14D3"/>
    <w:rsid w:val="006E29E9"/>
    <w:rsid w:val="007655F0"/>
    <w:rsid w:val="00777809"/>
    <w:rsid w:val="007A7A8C"/>
    <w:rsid w:val="007E534C"/>
    <w:rsid w:val="007F1975"/>
    <w:rsid w:val="008159FD"/>
    <w:rsid w:val="00827B96"/>
    <w:rsid w:val="00993A88"/>
    <w:rsid w:val="009D2814"/>
    <w:rsid w:val="00A016AA"/>
    <w:rsid w:val="00A205D7"/>
    <w:rsid w:val="00A813C8"/>
    <w:rsid w:val="00AD35B8"/>
    <w:rsid w:val="00AF2583"/>
    <w:rsid w:val="00B35D26"/>
    <w:rsid w:val="00B50D29"/>
    <w:rsid w:val="00B529A8"/>
    <w:rsid w:val="00B63F2A"/>
    <w:rsid w:val="00C67460"/>
    <w:rsid w:val="00CD65C7"/>
    <w:rsid w:val="00D60A37"/>
    <w:rsid w:val="00E24B01"/>
    <w:rsid w:val="00E467DB"/>
    <w:rsid w:val="00E6174E"/>
    <w:rsid w:val="00EC3D12"/>
    <w:rsid w:val="00F624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0391D"/>
  <w15:chartTrackingRefBased/>
  <w15:docId w15:val="{C369FA83-4604-4DCC-A256-B3942C2E3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2B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C2B1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2B1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C2B1A"/>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B529A8"/>
    <w:rPr>
      <w:color w:val="0563C1" w:themeColor="hyperlink"/>
      <w:u w:val="single"/>
    </w:rPr>
  </w:style>
  <w:style w:type="character" w:styleId="UnresolvedMention">
    <w:name w:val="Unresolved Mention"/>
    <w:basedOn w:val="DefaultParagraphFont"/>
    <w:uiPriority w:val="99"/>
    <w:semiHidden/>
    <w:unhideWhenUsed/>
    <w:rsid w:val="00B529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0580771">
      <w:bodyDiv w:val="1"/>
      <w:marLeft w:val="0"/>
      <w:marRight w:val="0"/>
      <w:marTop w:val="0"/>
      <w:marBottom w:val="0"/>
      <w:divBdr>
        <w:top w:val="none" w:sz="0" w:space="0" w:color="auto"/>
        <w:left w:val="none" w:sz="0" w:space="0" w:color="auto"/>
        <w:bottom w:val="none" w:sz="0" w:space="0" w:color="auto"/>
        <w:right w:val="none" w:sz="0" w:space="0" w:color="auto"/>
      </w:divBdr>
      <w:divsChild>
        <w:div w:id="1587225723">
          <w:marLeft w:val="0"/>
          <w:marRight w:val="0"/>
          <w:marTop w:val="0"/>
          <w:marBottom w:val="0"/>
          <w:divBdr>
            <w:top w:val="single" w:sz="2" w:space="0" w:color="D9D9E3"/>
            <w:left w:val="single" w:sz="2" w:space="0" w:color="D9D9E3"/>
            <w:bottom w:val="single" w:sz="2" w:space="0" w:color="D9D9E3"/>
            <w:right w:val="single" w:sz="2" w:space="0" w:color="D9D9E3"/>
          </w:divBdr>
          <w:divsChild>
            <w:div w:id="1186481359">
              <w:marLeft w:val="0"/>
              <w:marRight w:val="0"/>
              <w:marTop w:val="0"/>
              <w:marBottom w:val="0"/>
              <w:divBdr>
                <w:top w:val="single" w:sz="2" w:space="0" w:color="D9D9E3"/>
                <w:left w:val="single" w:sz="2" w:space="0" w:color="D9D9E3"/>
                <w:bottom w:val="single" w:sz="2" w:space="0" w:color="D9D9E3"/>
                <w:right w:val="single" w:sz="2" w:space="0" w:color="D9D9E3"/>
              </w:divBdr>
              <w:divsChild>
                <w:div w:id="1229534794">
                  <w:marLeft w:val="0"/>
                  <w:marRight w:val="0"/>
                  <w:marTop w:val="0"/>
                  <w:marBottom w:val="0"/>
                  <w:divBdr>
                    <w:top w:val="single" w:sz="2" w:space="0" w:color="D9D9E3"/>
                    <w:left w:val="single" w:sz="2" w:space="0" w:color="D9D9E3"/>
                    <w:bottom w:val="single" w:sz="2" w:space="0" w:color="D9D9E3"/>
                    <w:right w:val="single" w:sz="2" w:space="0" w:color="D9D9E3"/>
                  </w:divBdr>
                  <w:divsChild>
                    <w:div w:id="737093780">
                      <w:marLeft w:val="0"/>
                      <w:marRight w:val="0"/>
                      <w:marTop w:val="0"/>
                      <w:marBottom w:val="0"/>
                      <w:divBdr>
                        <w:top w:val="single" w:sz="2" w:space="0" w:color="D9D9E3"/>
                        <w:left w:val="single" w:sz="2" w:space="0" w:color="D9D9E3"/>
                        <w:bottom w:val="single" w:sz="2" w:space="0" w:color="D9D9E3"/>
                        <w:right w:val="single" w:sz="2" w:space="0" w:color="D9D9E3"/>
                      </w:divBdr>
                      <w:divsChild>
                        <w:div w:id="1089808875">
                          <w:marLeft w:val="0"/>
                          <w:marRight w:val="0"/>
                          <w:marTop w:val="0"/>
                          <w:marBottom w:val="0"/>
                          <w:divBdr>
                            <w:top w:val="single" w:sz="2" w:space="0" w:color="auto"/>
                            <w:left w:val="single" w:sz="2" w:space="0" w:color="auto"/>
                            <w:bottom w:val="single" w:sz="6" w:space="0" w:color="auto"/>
                            <w:right w:val="single" w:sz="2" w:space="0" w:color="auto"/>
                          </w:divBdr>
                          <w:divsChild>
                            <w:div w:id="897663966">
                              <w:marLeft w:val="0"/>
                              <w:marRight w:val="0"/>
                              <w:marTop w:val="100"/>
                              <w:marBottom w:val="100"/>
                              <w:divBdr>
                                <w:top w:val="single" w:sz="2" w:space="0" w:color="D9D9E3"/>
                                <w:left w:val="single" w:sz="2" w:space="0" w:color="D9D9E3"/>
                                <w:bottom w:val="single" w:sz="2" w:space="0" w:color="D9D9E3"/>
                                <w:right w:val="single" w:sz="2" w:space="0" w:color="D9D9E3"/>
                              </w:divBdr>
                              <w:divsChild>
                                <w:div w:id="1504935012">
                                  <w:marLeft w:val="0"/>
                                  <w:marRight w:val="0"/>
                                  <w:marTop w:val="0"/>
                                  <w:marBottom w:val="0"/>
                                  <w:divBdr>
                                    <w:top w:val="single" w:sz="2" w:space="0" w:color="D9D9E3"/>
                                    <w:left w:val="single" w:sz="2" w:space="0" w:color="D9D9E3"/>
                                    <w:bottom w:val="single" w:sz="2" w:space="0" w:color="D9D9E3"/>
                                    <w:right w:val="single" w:sz="2" w:space="0" w:color="D9D9E3"/>
                                  </w:divBdr>
                                  <w:divsChild>
                                    <w:div w:id="1784962447">
                                      <w:marLeft w:val="0"/>
                                      <w:marRight w:val="0"/>
                                      <w:marTop w:val="0"/>
                                      <w:marBottom w:val="0"/>
                                      <w:divBdr>
                                        <w:top w:val="single" w:sz="2" w:space="0" w:color="D9D9E3"/>
                                        <w:left w:val="single" w:sz="2" w:space="0" w:color="D9D9E3"/>
                                        <w:bottom w:val="single" w:sz="2" w:space="0" w:color="D9D9E3"/>
                                        <w:right w:val="single" w:sz="2" w:space="0" w:color="D9D9E3"/>
                                      </w:divBdr>
                                      <w:divsChild>
                                        <w:div w:id="818501597">
                                          <w:marLeft w:val="0"/>
                                          <w:marRight w:val="0"/>
                                          <w:marTop w:val="0"/>
                                          <w:marBottom w:val="0"/>
                                          <w:divBdr>
                                            <w:top w:val="single" w:sz="2" w:space="0" w:color="D9D9E3"/>
                                            <w:left w:val="single" w:sz="2" w:space="0" w:color="D9D9E3"/>
                                            <w:bottom w:val="single" w:sz="2" w:space="0" w:color="D9D9E3"/>
                                            <w:right w:val="single" w:sz="2" w:space="0" w:color="D9D9E3"/>
                                          </w:divBdr>
                                          <w:divsChild>
                                            <w:div w:id="21180204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039429290">
          <w:marLeft w:val="0"/>
          <w:marRight w:val="0"/>
          <w:marTop w:val="0"/>
          <w:marBottom w:val="0"/>
          <w:divBdr>
            <w:top w:val="none" w:sz="0" w:space="0" w:color="auto"/>
            <w:left w:val="none" w:sz="0" w:space="0" w:color="auto"/>
            <w:bottom w:val="none" w:sz="0" w:space="0" w:color="auto"/>
            <w:right w:val="none" w:sz="0" w:space="0" w:color="auto"/>
          </w:divBdr>
        </w:div>
      </w:divsChild>
    </w:div>
    <w:div w:id="1631280527">
      <w:bodyDiv w:val="1"/>
      <w:marLeft w:val="0"/>
      <w:marRight w:val="0"/>
      <w:marTop w:val="0"/>
      <w:marBottom w:val="0"/>
      <w:divBdr>
        <w:top w:val="none" w:sz="0" w:space="0" w:color="auto"/>
        <w:left w:val="none" w:sz="0" w:space="0" w:color="auto"/>
        <w:bottom w:val="none" w:sz="0" w:space="0" w:color="auto"/>
        <w:right w:val="none" w:sz="0" w:space="0" w:color="auto"/>
      </w:divBdr>
      <w:divsChild>
        <w:div w:id="780346032">
          <w:marLeft w:val="0"/>
          <w:marRight w:val="0"/>
          <w:marTop w:val="0"/>
          <w:marBottom w:val="0"/>
          <w:divBdr>
            <w:top w:val="single" w:sz="2" w:space="0" w:color="D9D9E3"/>
            <w:left w:val="single" w:sz="2" w:space="0" w:color="D9D9E3"/>
            <w:bottom w:val="single" w:sz="2" w:space="0" w:color="D9D9E3"/>
            <w:right w:val="single" w:sz="2" w:space="0" w:color="D9D9E3"/>
          </w:divBdr>
          <w:divsChild>
            <w:div w:id="918831240">
              <w:marLeft w:val="0"/>
              <w:marRight w:val="0"/>
              <w:marTop w:val="0"/>
              <w:marBottom w:val="0"/>
              <w:divBdr>
                <w:top w:val="single" w:sz="2" w:space="0" w:color="D9D9E3"/>
                <w:left w:val="single" w:sz="2" w:space="0" w:color="D9D9E3"/>
                <w:bottom w:val="single" w:sz="2" w:space="0" w:color="D9D9E3"/>
                <w:right w:val="single" w:sz="2" w:space="0" w:color="D9D9E3"/>
              </w:divBdr>
              <w:divsChild>
                <w:div w:id="1028991457">
                  <w:marLeft w:val="0"/>
                  <w:marRight w:val="0"/>
                  <w:marTop w:val="0"/>
                  <w:marBottom w:val="0"/>
                  <w:divBdr>
                    <w:top w:val="single" w:sz="2" w:space="0" w:color="D9D9E3"/>
                    <w:left w:val="single" w:sz="2" w:space="0" w:color="D9D9E3"/>
                    <w:bottom w:val="single" w:sz="2" w:space="0" w:color="D9D9E3"/>
                    <w:right w:val="single" w:sz="2" w:space="0" w:color="D9D9E3"/>
                  </w:divBdr>
                  <w:divsChild>
                    <w:div w:id="1348369648">
                      <w:marLeft w:val="0"/>
                      <w:marRight w:val="0"/>
                      <w:marTop w:val="0"/>
                      <w:marBottom w:val="0"/>
                      <w:divBdr>
                        <w:top w:val="single" w:sz="2" w:space="0" w:color="D9D9E3"/>
                        <w:left w:val="single" w:sz="2" w:space="0" w:color="D9D9E3"/>
                        <w:bottom w:val="single" w:sz="2" w:space="0" w:color="D9D9E3"/>
                        <w:right w:val="single" w:sz="2" w:space="0" w:color="D9D9E3"/>
                      </w:divBdr>
                      <w:divsChild>
                        <w:div w:id="1657761932">
                          <w:marLeft w:val="0"/>
                          <w:marRight w:val="0"/>
                          <w:marTop w:val="0"/>
                          <w:marBottom w:val="0"/>
                          <w:divBdr>
                            <w:top w:val="single" w:sz="2" w:space="0" w:color="auto"/>
                            <w:left w:val="single" w:sz="2" w:space="0" w:color="auto"/>
                            <w:bottom w:val="single" w:sz="6" w:space="0" w:color="auto"/>
                            <w:right w:val="single" w:sz="2" w:space="0" w:color="auto"/>
                          </w:divBdr>
                          <w:divsChild>
                            <w:div w:id="1651901473">
                              <w:marLeft w:val="0"/>
                              <w:marRight w:val="0"/>
                              <w:marTop w:val="100"/>
                              <w:marBottom w:val="100"/>
                              <w:divBdr>
                                <w:top w:val="single" w:sz="2" w:space="0" w:color="D9D9E3"/>
                                <w:left w:val="single" w:sz="2" w:space="0" w:color="D9D9E3"/>
                                <w:bottom w:val="single" w:sz="2" w:space="0" w:color="D9D9E3"/>
                                <w:right w:val="single" w:sz="2" w:space="0" w:color="D9D9E3"/>
                              </w:divBdr>
                              <w:divsChild>
                                <w:div w:id="1370257012">
                                  <w:marLeft w:val="0"/>
                                  <w:marRight w:val="0"/>
                                  <w:marTop w:val="0"/>
                                  <w:marBottom w:val="0"/>
                                  <w:divBdr>
                                    <w:top w:val="single" w:sz="2" w:space="0" w:color="D9D9E3"/>
                                    <w:left w:val="single" w:sz="2" w:space="0" w:color="D9D9E3"/>
                                    <w:bottom w:val="single" w:sz="2" w:space="0" w:color="D9D9E3"/>
                                    <w:right w:val="single" w:sz="2" w:space="0" w:color="D9D9E3"/>
                                  </w:divBdr>
                                  <w:divsChild>
                                    <w:div w:id="687021153">
                                      <w:marLeft w:val="0"/>
                                      <w:marRight w:val="0"/>
                                      <w:marTop w:val="0"/>
                                      <w:marBottom w:val="0"/>
                                      <w:divBdr>
                                        <w:top w:val="single" w:sz="2" w:space="0" w:color="D9D9E3"/>
                                        <w:left w:val="single" w:sz="2" w:space="0" w:color="D9D9E3"/>
                                        <w:bottom w:val="single" w:sz="2" w:space="0" w:color="D9D9E3"/>
                                        <w:right w:val="single" w:sz="2" w:space="0" w:color="D9D9E3"/>
                                      </w:divBdr>
                                      <w:divsChild>
                                        <w:div w:id="577441427">
                                          <w:marLeft w:val="0"/>
                                          <w:marRight w:val="0"/>
                                          <w:marTop w:val="0"/>
                                          <w:marBottom w:val="0"/>
                                          <w:divBdr>
                                            <w:top w:val="single" w:sz="2" w:space="0" w:color="D9D9E3"/>
                                            <w:left w:val="single" w:sz="2" w:space="0" w:color="D9D9E3"/>
                                            <w:bottom w:val="single" w:sz="2" w:space="0" w:color="D9D9E3"/>
                                            <w:right w:val="single" w:sz="2" w:space="0" w:color="D9D9E3"/>
                                          </w:divBdr>
                                          <w:divsChild>
                                            <w:div w:id="6731503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307591267">
          <w:marLeft w:val="0"/>
          <w:marRight w:val="0"/>
          <w:marTop w:val="0"/>
          <w:marBottom w:val="0"/>
          <w:divBdr>
            <w:top w:val="none" w:sz="0" w:space="0" w:color="auto"/>
            <w:left w:val="none" w:sz="0" w:space="0" w:color="auto"/>
            <w:bottom w:val="none" w:sz="0" w:space="0" w:color="auto"/>
            <w:right w:val="none" w:sz="0" w:space="0" w:color="auto"/>
          </w:divBdr>
        </w:div>
      </w:divsChild>
    </w:div>
    <w:div w:id="1730298634">
      <w:bodyDiv w:val="1"/>
      <w:marLeft w:val="0"/>
      <w:marRight w:val="0"/>
      <w:marTop w:val="0"/>
      <w:marBottom w:val="0"/>
      <w:divBdr>
        <w:top w:val="none" w:sz="0" w:space="0" w:color="auto"/>
        <w:left w:val="none" w:sz="0" w:space="0" w:color="auto"/>
        <w:bottom w:val="none" w:sz="0" w:space="0" w:color="auto"/>
        <w:right w:val="none" w:sz="0" w:space="0" w:color="auto"/>
      </w:divBdr>
      <w:divsChild>
        <w:div w:id="172964060">
          <w:marLeft w:val="0"/>
          <w:marRight w:val="0"/>
          <w:marTop w:val="0"/>
          <w:marBottom w:val="0"/>
          <w:divBdr>
            <w:top w:val="single" w:sz="2" w:space="0" w:color="auto"/>
            <w:left w:val="single" w:sz="2" w:space="0" w:color="auto"/>
            <w:bottom w:val="single" w:sz="6" w:space="0" w:color="auto"/>
            <w:right w:val="single" w:sz="2" w:space="0" w:color="auto"/>
          </w:divBdr>
          <w:divsChild>
            <w:div w:id="508955048">
              <w:marLeft w:val="0"/>
              <w:marRight w:val="0"/>
              <w:marTop w:val="100"/>
              <w:marBottom w:val="100"/>
              <w:divBdr>
                <w:top w:val="single" w:sz="2" w:space="0" w:color="D9D9E3"/>
                <w:left w:val="single" w:sz="2" w:space="0" w:color="D9D9E3"/>
                <w:bottom w:val="single" w:sz="2" w:space="0" w:color="D9D9E3"/>
                <w:right w:val="single" w:sz="2" w:space="0" w:color="D9D9E3"/>
              </w:divBdr>
              <w:divsChild>
                <w:div w:id="1477527731">
                  <w:marLeft w:val="0"/>
                  <w:marRight w:val="0"/>
                  <w:marTop w:val="0"/>
                  <w:marBottom w:val="0"/>
                  <w:divBdr>
                    <w:top w:val="single" w:sz="2" w:space="0" w:color="D9D9E3"/>
                    <w:left w:val="single" w:sz="2" w:space="0" w:color="D9D9E3"/>
                    <w:bottom w:val="single" w:sz="2" w:space="0" w:color="D9D9E3"/>
                    <w:right w:val="single" w:sz="2" w:space="0" w:color="D9D9E3"/>
                  </w:divBdr>
                  <w:divsChild>
                    <w:div w:id="1822579757">
                      <w:marLeft w:val="0"/>
                      <w:marRight w:val="0"/>
                      <w:marTop w:val="0"/>
                      <w:marBottom w:val="0"/>
                      <w:divBdr>
                        <w:top w:val="single" w:sz="2" w:space="0" w:color="D9D9E3"/>
                        <w:left w:val="single" w:sz="2" w:space="0" w:color="D9D9E3"/>
                        <w:bottom w:val="single" w:sz="2" w:space="0" w:color="D9D9E3"/>
                        <w:right w:val="single" w:sz="2" w:space="0" w:color="D9D9E3"/>
                      </w:divBdr>
                      <w:divsChild>
                        <w:div w:id="1804421995">
                          <w:marLeft w:val="0"/>
                          <w:marRight w:val="0"/>
                          <w:marTop w:val="0"/>
                          <w:marBottom w:val="0"/>
                          <w:divBdr>
                            <w:top w:val="single" w:sz="2" w:space="0" w:color="D9D9E3"/>
                            <w:left w:val="single" w:sz="2" w:space="0" w:color="D9D9E3"/>
                            <w:bottom w:val="single" w:sz="2" w:space="0" w:color="D9D9E3"/>
                            <w:right w:val="single" w:sz="2" w:space="0" w:color="D9D9E3"/>
                          </w:divBdr>
                          <w:divsChild>
                            <w:div w:id="8916177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80487750">
      <w:bodyDiv w:val="1"/>
      <w:marLeft w:val="0"/>
      <w:marRight w:val="0"/>
      <w:marTop w:val="0"/>
      <w:marBottom w:val="0"/>
      <w:divBdr>
        <w:top w:val="none" w:sz="0" w:space="0" w:color="auto"/>
        <w:left w:val="none" w:sz="0" w:space="0" w:color="auto"/>
        <w:bottom w:val="none" w:sz="0" w:space="0" w:color="auto"/>
        <w:right w:val="none" w:sz="0" w:space="0" w:color="auto"/>
      </w:divBdr>
      <w:divsChild>
        <w:div w:id="1555853997">
          <w:marLeft w:val="0"/>
          <w:marRight w:val="0"/>
          <w:marTop w:val="0"/>
          <w:marBottom w:val="0"/>
          <w:divBdr>
            <w:top w:val="single" w:sz="2" w:space="0" w:color="D9D9E3"/>
            <w:left w:val="single" w:sz="2" w:space="0" w:color="D9D9E3"/>
            <w:bottom w:val="single" w:sz="2" w:space="0" w:color="D9D9E3"/>
            <w:right w:val="single" w:sz="2" w:space="0" w:color="D9D9E3"/>
          </w:divBdr>
          <w:divsChild>
            <w:div w:id="2137209719">
              <w:marLeft w:val="0"/>
              <w:marRight w:val="0"/>
              <w:marTop w:val="0"/>
              <w:marBottom w:val="0"/>
              <w:divBdr>
                <w:top w:val="single" w:sz="2" w:space="0" w:color="D9D9E3"/>
                <w:left w:val="single" w:sz="2" w:space="0" w:color="D9D9E3"/>
                <w:bottom w:val="single" w:sz="2" w:space="0" w:color="D9D9E3"/>
                <w:right w:val="single" w:sz="2" w:space="0" w:color="D9D9E3"/>
              </w:divBdr>
              <w:divsChild>
                <w:div w:id="670912581">
                  <w:marLeft w:val="0"/>
                  <w:marRight w:val="0"/>
                  <w:marTop w:val="0"/>
                  <w:marBottom w:val="0"/>
                  <w:divBdr>
                    <w:top w:val="single" w:sz="2" w:space="0" w:color="D9D9E3"/>
                    <w:left w:val="single" w:sz="2" w:space="0" w:color="D9D9E3"/>
                    <w:bottom w:val="single" w:sz="2" w:space="0" w:color="D9D9E3"/>
                    <w:right w:val="single" w:sz="2" w:space="0" w:color="D9D9E3"/>
                  </w:divBdr>
                  <w:divsChild>
                    <w:div w:id="1523281572">
                      <w:marLeft w:val="0"/>
                      <w:marRight w:val="0"/>
                      <w:marTop w:val="0"/>
                      <w:marBottom w:val="0"/>
                      <w:divBdr>
                        <w:top w:val="single" w:sz="2" w:space="0" w:color="D9D9E3"/>
                        <w:left w:val="single" w:sz="2" w:space="0" w:color="D9D9E3"/>
                        <w:bottom w:val="single" w:sz="2" w:space="0" w:color="D9D9E3"/>
                        <w:right w:val="single" w:sz="2" w:space="0" w:color="D9D9E3"/>
                      </w:divBdr>
                      <w:divsChild>
                        <w:div w:id="1742174542">
                          <w:marLeft w:val="0"/>
                          <w:marRight w:val="0"/>
                          <w:marTop w:val="0"/>
                          <w:marBottom w:val="0"/>
                          <w:divBdr>
                            <w:top w:val="single" w:sz="2" w:space="0" w:color="auto"/>
                            <w:left w:val="single" w:sz="2" w:space="0" w:color="auto"/>
                            <w:bottom w:val="single" w:sz="6" w:space="0" w:color="auto"/>
                            <w:right w:val="single" w:sz="2" w:space="0" w:color="auto"/>
                          </w:divBdr>
                          <w:divsChild>
                            <w:div w:id="596409168">
                              <w:marLeft w:val="0"/>
                              <w:marRight w:val="0"/>
                              <w:marTop w:val="100"/>
                              <w:marBottom w:val="100"/>
                              <w:divBdr>
                                <w:top w:val="single" w:sz="2" w:space="0" w:color="D9D9E3"/>
                                <w:left w:val="single" w:sz="2" w:space="0" w:color="D9D9E3"/>
                                <w:bottom w:val="single" w:sz="2" w:space="0" w:color="D9D9E3"/>
                                <w:right w:val="single" w:sz="2" w:space="0" w:color="D9D9E3"/>
                              </w:divBdr>
                              <w:divsChild>
                                <w:div w:id="823856413">
                                  <w:marLeft w:val="0"/>
                                  <w:marRight w:val="0"/>
                                  <w:marTop w:val="0"/>
                                  <w:marBottom w:val="0"/>
                                  <w:divBdr>
                                    <w:top w:val="single" w:sz="2" w:space="0" w:color="D9D9E3"/>
                                    <w:left w:val="single" w:sz="2" w:space="0" w:color="D9D9E3"/>
                                    <w:bottom w:val="single" w:sz="2" w:space="0" w:color="D9D9E3"/>
                                    <w:right w:val="single" w:sz="2" w:space="0" w:color="D9D9E3"/>
                                  </w:divBdr>
                                  <w:divsChild>
                                    <w:div w:id="2080669189">
                                      <w:marLeft w:val="0"/>
                                      <w:marRight w:val="0"/>
                                      <w:marTop w:val="0"/>
                                      <w:marBottom w:val="0"/>
                                      <w:divBdr>
                                        <w:top w:val="single" w:sz="2" w:space="0" w:color="D9D9E3"/>
                                        <w:left w:val="single" w:sz="2" w:space="0" w:color="D9D9E3"/>
                                        <w:bottom w:val="single" w:sz="2" w:space="0" w:color="D9D9E3"/>
                                        <w:right w:val="single" w:sz="2" w:space="0" w:color="D9D9E3"/>
                                      </w:divBdr>
                                      <w:divsChild>
                                        <w:div w:id="1277441057">
                                          <w:marLeft w:val="0"/>
                                          <w:marRight w:val="0"/>
                                          <w:marTop w:val="0"/>
                                          <w:marBottom w:val="0"/>
                                          <w:divBdr>
                                            <w:top w:val="single" w:sz="2" w:space="0" w:color="D9D9E3"/>
                                            <w:left w:val="single" w:sz="2" w:space="0" w:color="D9D9E3"/>
                                            <w:bottom w:val="single" w:sz="2" w:space="0" w:color="D9D9E3"/>
                                            <w:right w:val="single" w:sz="2" w:space="0" w:color="D9D9E3"/>
                                          </w:divBdr>
                                          <w:divsChild>
                                            <w:div w:id="13958113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352152426">
          <w:marLeft w:val="0"/>
          <w:marRight w:val="0"/>
          <w:marTop w:val="0"/>
          <w:marBottom w:val="0"/>
          <w:divBdr>
            <w:top w:val="none" w:sz="0" w:space="0" w:color="auto"/>
            <w:left w:val="none" w:sz="0" w:space="0" w:color="auto"/>
            <w:bottom w:val="none" w:sz="0" w:space="0" w:color="auto"/>
            <w:right w:val="none" w:sz="0" w:space="0" w:color="auto"/>
          </w:divBdr>
        </w:div>
      </w:divsChild>
    </w:div>
    <w:div w:id="1870295115">
      <w:bodyDiv w:val="1"/>
      <w:marLeft w:val="0"/>
      <w:marRight w:val="0"/>
      <w:marTop w:val="0"/>
      <w:marBottom w:val="0"/>
      <w:divBdr>
        <w:top w:val="none" w:sz="0" w:space="0" w:color="auto"/>
        <w:left w:val="none" w:sz="0" w:space="0" w:color="auto"/>
        <w:bottom w:val="none" w:sz="0" w:space="0" w:color="auto"/>
        <w:right w:val="none" w:sz="0" w:space="0" w:color="auto"/>
      </w:divBdr>
      <w:divsChild>
        <w:div w:id="416368778">
          <w:marLeft w:val="0"/>
          <w:marRight w:val="0"/>
          <w:marTop w:val="0"/>
          <w:marBottom w:val="0"/>
          <w:divBdr>
            <w:top w:val="single" w:sz="2" w:space="0" w:color="D9D9E3"/>
            <w:left w:val="single" w:sz="2" w:space="0" w:color="D9D9E3"/>
            <w:bottom w:val="single" w:sz="2" w:space="0" w:color="D9D9E3"/>
            <w:right w:val="single" w:sz="2" w:space="0" w:color="D9D9E3"/>
          </w:divBdr>
          <w:divsChild>
            <w:div w:id="347025819">
              <w:marLeft w:val="0"/>
              <w:marRight w:val="0"/>
              <w:marTop w:val="0"/>
              <w:marBottom w:val="0"/>
              <w:divBdr>
                <w:top w:val="single" w:sz="2" w:space="0" w:color="D9D9E3"/>
                <w:left w:val="single" w:sz="2" w:space="0" w:color="D9D9E3"/>
                <w:bottom w:val="single" w:sz="2" w:space="0" w:color="D9D9E3"/>
                <w:right w:val="single" w:sz="2" w:space="0" w:color="D9D9E3"/>
              </w:divBdr>
              <w:divsChild>
                <w:div w:id="1812399852">
                  <w:marLeft w:val="0"/>
                  <w:marRight w:val="0"/>
                  <w:marTop w:val="0"/>
                  <w:marBottom w:val="0"/>
                  <w:divBdr>
                    <w:top w:val="single" w:sz="2" w:space="0" w:color="D9D9E3"/>
                    <w:left w:val="single" w:sz="2" w:space="0" w:color="D9D9E3"/>
                    <w:bottom w:val="single" w:sz="2" w:space="0" w:color="D9D9E3"/>
                    <w:right w:val="single" w:sz="2" w:space="0" w:color="D9D9E3"/>
                  </w:divBdr>
                  <w:divsChild>
                    <w:div w:id="1980575847">
                      <w:marLeft w:val="0"/>
                      <w:marRight w:val="0"/>
                      <w:marTop w:val="0"/>
                      <w:marBottom w:val="0"/>
                      <w:divBdr>
                        <w:top w:val="single" w:sz="2" w:space="0" w:color="D9D9E3"/>
                        <w:left w:val="single" w:sz="2" w:space="0" w:color="D9D9E3"/>
                        <w:bottom w:val="single" w:sz="2" w:space="0" w:color="D9D9E3"/>
                        <w:right w:val="single" w:sz="2" w:space="0" w:color="D9D9E3"/>
                      </w:divBdr>
                      <w:divsChild>
                        <w:div w:id="1809514709">
                          <w:marLeft w:val="0"/>
                          <w:marRight w:val="0"/>
                          <w:marTop w:val="0"/>
                          <w:marBottom w:val="0"/>
                          <w:divBdr>
                            <w:top w:val="single" w:sz="2" w:space="0" w:color="auto"/>
                            <w:left w:val="single" w:sz="2" w:space="0" w:color="auto"/>
                            <w:bottom w:val="single" w:sz="6" w:space="0" w:color="auto"/>
                            <w:right w:val="single" w:sz="2" w:space="0" w:color="auto"/>
                          </w:divBdr>
                          <w:divsChild>
                            <w:div w:id="272321707">
                              <w:marLeft w:val="0"/>
                              <w:marRight w:val="0"/>
                              <w:marTop w:val="100"/>
                              <w:marBottom w:val="100"/>
                              <w:divBdr>
                                <w:top w:val="single" w:sz="2" w:space="0" w:color="D9D9E3"/>
                                <w:left w:val="single" w:sz="2" w:space="0" w:color="D9D9E3"/>
                                <w:bottom w:val="single" w:sz="2" w:space="0" w:color="D9D9E3"/>
                                <w:right w:val="single" w:sz="2" w:space="0" w:color="D9D9E3"/>
                              </w:divBdr>
                              <w:divsChild>
                                <w:div w:id="1017581556">
                                  <w:marLeft w:val="0"/>
                                  <w:marRight w:val="0"/>
                                  <w:marTop w:val="0"/>
                                  <w:marBottom w:val="0"/>
                                  <w:divBdr>
                                    <w:top w:val="single" w:sz="2" w:space="0" w:color="D9D9E3"/>
                                    <w:left w:val="single" w:sz="2" w:space="0" w:color="D9D9E3"/>
                                    <w:bottom w:val="single" w:sz="2" w:space="0" w:color="D9D9E3"/>
                                    <w:right w:val="single" w:sz="2" w:space="0" w:color="D9D9E3"/>
                                  </w:divBdr>
                                  <w:divsChild>
                                    <w:div w:id="607783034">
                                      <w:marLeft w:val="0"/>
                                      <w:marRight w:val="0"/>
                                      <w:marTop w:val="0"/>
                                      <w:marBottom w:val="0"/>
                                      <w:divBdr>
                                        <w:top w:val="single" w:sz="2" w:space="0" w:color="D9D9E3"/>
                                        <w:left w:val="single" w:sz="2" w:space="0" w:color="D9D9E3"/>
                                        <w:bottom w:val="single" w:sz="2" w:space="0" w:color="D9D9E3"/>
                                        <w:right w:val="single" w:sz="2" w:space="0" w:color="D9D9E3"/>
                                      </w:divBdr>
                                      <w:divsChild>
                                        <w:div w:id="470371971">
                                          <w:marLeft w:val="0"/>
                                          <w:marRight w:val="0"/>
                                          <w:marTop w:val="0"/>
                                          <w:marBottom w:val="0"/>
                                          <w:divBdr>
                                            <w:top w:val="single" w:sz="2" w:space="0" w:color="D9D9E3"/>
                                            <w:left w:val="single" w:sz="2" w:space="0" w:color="D9D9E3"/>
                                            <w:bottom w:val="single" w:sz="2" w:space="0" w:color="D9D9E3"/>
                                            <w:right w:val="single" w:sz="2" w:space="0" w:color="D9D9E3"/>
                                          </w:divBdr>
                                          <w:divsChild>
                                            <w:div w:id="19817654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4327466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02621710810871817"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doi.org/10.1108/JMD-08-2011-00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D5405A9569B149A6290092CFD147F8" ma:contentTypeVersion="8" ma:contentTypeDescription="Create a new document." ma:contentTypeScope="" ma:versionID="fe35bf2c96d813766a733f02aa340e94">
  <xsd:schema xmlns:xsd="http://www.w3.org/2001/XMLSchema" xmlns:xs="http://www.w3.org/2001/XMLSchema" xmlns:p="http://schemas.microsoft.com/office/2006/metadata/properties" xmlns:ns3="8037f1ae-8227-4d98-9712-32142d774c3b" xmlns:ns4="6a54e978-cb18-42b6-abb5-328168dae7a5" targetNamespace="http://schemas.microsoft.com/office/2006/metadata/properties" ma:root="true" ma:fieldsID="778b9b6312259b3a577ea8bbb9dceecc" ns3:_="" ns4:_="">
    <xsd:import namespace="8037f1ae-8227-4d98-9712-32142d774c3b"/>
    <xsd:import namespace="6a54e978-cb18-42b6-abb5-328168dae7a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LengthInSecond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37f1ae-8227-4d98-9712-32142d774c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a54e978-cb18-42b6-abb5-328168dae7a5"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037f1ae-8227-4d98-9712-32142d774c3b"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81C7248-6CF9-4BEE-AE13-14AE787584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37f1ae-8227-4d98-9712-32142d774c3b"/>
    <ds:schemaRef ds:uri="6a54e978-cb18-42b6-abb5-328168dae7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10C2FC-78BD-46A0-827D-89C4D485B998}">
  <ds:schemaRefs>
    <ds:schemaRef ds:uri="http://schemas.microsoft.com/sharepoint/v3/contenttype/forms"/>
  </ds:schemaRefs>
</ds:datastoreItem>
</file>

<file path=customXml/itemProps3.xml><?xml version="1.0" encoding="utf-8"?>
<ds:datastoreItem xmlns:ds="http://schemas.openxmlformats.org/officeDocument/2006/customXml" ds:itemID="{BEA23C88-831E-47E2-8F6F-7BCA75D6A562}">
  <ds:schemaRefs>
    <ds:schemaRef ds:uri="http://schemas.microsoft.com/office/2006/metadata/properties"/>
    <ds:schemaRef ds:uri="http://schemas.microsoft.com/office/infopath/2007/PartnerControls"/>
    <ds:schemaRef ds:uri="8037f1ae-8227-4d98-9712-32142d774c3b"/>
  </ds:schemaRefs>
</ds:datastoreItem>
</file>

<file path=customXml/itemProps4.xml><?xml version="1.0" encoding="utf-8"?>
<ds:datastoreItem xmlns:ds="http://schemas.openxmlformats.org/officeDocument/2006/customXml" ds:itemID="{DA1F93F5-F1A4-4FC7-920F-18B567D87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6</Pages>
  <Words>1426</Words>
  <Characters>8130</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Nooraldeen Angareb</dc:creator>
  <cp:keywords/>
  <dc:description/>
  <cp:lastModifiedBy>Nooraldeen Angareb</cp:lastModifiedBy>
  <cp:revision>39</cp:revision>
  <dcterms:created xsi:type="dcterms:W3CDTF">2023-03-22T08:52:00Z</dcterms:created>
  <dcterms:modified xsi:type="dcterms:W3CDTF">2023-03-22T10:29:00Z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0x01010064D5405A9569B149A6290092CFD147F8</vt:lpwstr>
  </property>
</Properties>
</file>