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C1E817" w14:textId="77777777" w:rsidR="00245690" w:rsidRDefault="00245690" w:rsidP="00B649D6">
      <w:pPr>
        <w:jc w:val="both"/>
        <w:rPr>
          <w:rFonts w:ascii="Arial" w:hAnsi="Arial" w:cs="Arial"/>
          <w:b/>
          <w:bCs/>
          <w:sz w:val="32"/>
          <w:szCs w:val="32"/>
        </w:rPr>
      </w:pPr>
    </w:p>
    <w:p w14:paraId="057BB797" w14:textId="77777777" w:rsidR="00245690" w:rsidRDefault="00245690" w:rsidP="00B649D6">
      <w:pPr>
        <w:jc w:val="both"/>
        <w:rPr>
          <w:rFonts w:ascii="Arial" w:hAnsi="Arial" w:cs="Arial"/>
          <w:b/>
          <w:bCs/>
          <w:sz w:val="32"/>
          <w:szCs w:val="32"/>
        </w:rPr>
      </w:pPr>
    </w:p>
    <w:p w14:paraId="633D1AB2" w14:textId="77777777" w:rsidR="00245690" w:rsidRDefault="00245690" w:rsidP="00B649D6">
      <w:pPr>
        <w:jc w:val="both"/>
        <w:rPr>
          <w:rFonts w:ascii="Arial" w:hAnsi="Arial" w:cs="Arial"/>
          <w:b/>
          <w:bCs/>
          <w:sz w:val="32"/>
          <w:szCs w:val="32"/>
        </w:rPr>
      </w:pPr>
    </w:p>
    <w:p w14:paraId="7EDEE678" w14:textId="081ECB59" w:rsidR="00245690" w:rsidRPr="00173F1F" w:rsidRDefault="00245690" w:rsidP="00B649D6">
      <w:pPr>
        <w:jc w:val="both"/>
        <w:rPr>
          <w:rFonts w:ascii="Arial" w:hAnsi="Arial" w:cs="Arial"/>
          <w:b/>
          <w:bCs/>
          <w:sz w:val="36"/>
          <w:szCs w:val="36"/>
        </w:rPr>
      </w:pPr>
      <w:r>
        <w:rPr>
          <w:rFonts w:ascii="Arial" w:hAnsi="Arial" w:cs="Arial"/>
          <w:b/>
          <w:bCs/>
          <w:sz w:val="32"/>
          <w:szCs w:val="32"/>
        </w:rPr>
        <w:t xml:space="preserve">                  </w:t>
      </w:r>
      <w:r w:rsidR="001E24A0" w:rsidRPr="00173F1F">
        <w:rPr>
          <w:rFonts w:ascii="Arial" w:hAnsi="Arial" w:cs="Arial"/>
          <w:b/>
          <w:bCs/>
          <w:sz w:val="36"/>
          <w:szCs w:val="36"/>
        </w:rPr>
        <w:t>Report about end</w:t>
      </w:r>
      <w:r w:rsidRPr="00173F1F">
        <w:rPr>
          <w:rFonts w:ascii="Arial" w:hAnsi="Arial" w:cs="Arial"/>
          <w:b/>
          <w:bCs/>
          <w:sz w:val="36"/>
          <w:szCs w:val="36"/>
        </w:rPr>
        <w:t>ing the</w:t>
      </w:r>
      <w:r w:rsidR="001E24A0" w:rsidRPr="00173F1F">
        <w:rPr>
          <w:rFonts w:ascii="Arial" w:hAnsi="Arial" w:cs="Arial"/>
          <w:b/>
          <w:bCs/>
          <w:sz w:val="36"/>
          <w:szCs w:val="36"/>
        </w:rPr>
        <w:t xml:space="preserve"> work from ho</w:t>
      </w:r>
      <w:r w:rsidRPr="00173F1F">
        <w:rPr>
          <w:rFonts w:ascii="Arial" w:hAnsi="Arial" w:cs="Arial"/>
          <w:b/>
          <w:bCs/>
          <w:sz w:val="36"/>
          <w:szCs w:val="36"/>
        </w:rPr>
        <w:t>me,</w:t>
      </w:r>
    </w:p>
    <w:p w14:paraId="206BD360" w14:textId="71BA7A56" w:rsidR="00245690" w:rsidRPr="00173F1F" w:rsidRDefault="00245690" w:rsidP="00B649D6">
      <w:pPr>
        <w:jc w:val="both"/>
        <w:rPr>
          <w:rFonts w:ascii="Arial" w:hAnsi="Arial" w:cs="Arial"/>
          <w:b/>
          <w:bCs/>
          <w:sz w:val="36"/>
          <w:szCs w:val="36"/>
        </w:rPr>
      </w:pPr>
      <w:r w:rsidRPr="00173F1F">
        <w:rPr>
          <w:rFonts w:ascii="Arial" w:hAnsi="Arial" w:cs="Arial"/>
          <w:b/>
          <w:bCs/>
          <w:sz w:val="36"/>
          <w:szCs w:val="36"/>
        </w:rPr>
        <w:t xml:space="preserve">                                  Implementation Plan</w:t>
      </w:r>
    </w:p>
    <w:p w14:paraId="5720A78F" w14:textId="1AC90A18" w:rsidR="00245690" w:rsidRDefault="00245690" w:rsidP="00B649D6">
      <w:pPr>
        <w:jc w:val="both"/>
        <w:rPr>
          <w:rFonts w:ascii="Arial" w:hAnsi="Arial" w:cs="Arial"/>
          <w:b/>
          <w:bCs/>
          <w:sz w:val="32"/>
          <w:szCs w:val="32"/>
        </w:rPr>
      </w:pPr>
    </w:p>
    <w:p w14:paraId="2D94F8D6" w14:textId="471AF379" w:rsidR="00245690" w:rsidRDefault="00245690" w:rsidP="00B649D6">
      <w:pPr>
        <w:jc w:val="both"/>
        <w:rPr>
          <w:rFonts w:ascii="Arial" w:hAnsi="Arial" w:cs="Arial"/>
          <w:b/>
          <w:bCs/>
          <w:sz w:val="32"/>
          <w:szCs w:val="32"/>
        </w:rPr>
      </w:pPr>
    </w:p>
    <w:p w14:paraId="7016F01A" w14:textId="77777777" w:rsidR="00173F1F" w:rsidRDefault="00173F1F" w:rsidP="00B649D6">
      <w:pPr>
        <w:jc w:val="both"/>
        <w:rPr>
          <w:rFonts w:ascii="Arial" w:hAnsi="Arial" w:cs="Arial"/>
          <w:sz w:val="28"/>
          <w:szCs w:val="28"/>
        </w:rPr>
      </w:pPr>
    </w:p>
    <w:p w14:paraId="72769EB0" w14:textId="77777777" w:rsidR="00173F1F" w:rsidRDefault="00173F1F" w:rsidP="00B649D6">
      <w:pPr>
        <w:jc w:val="both"/>
        <w:rPr>
          <w:rFonts w:ascii="Arial" w:hAnsi="Arial" w:cs="Arial"/>
          <w:sz w:val="28"/>
          <w:szCs w:val="28"/>
        </w:rPr>
      </w:pPr>
    </w:p>
    <w:p w14:paraId="3D67EB4E" w14:textId="77777777" w:rsidR="003A1B18" w:rsidRDefault="003A1B18" w:rsidP="00B649D6">
      <w:pPr>
        <w:jc w:val="both"/>
        <w:rPr>
          <w:rFonts w:ascii="Arial" w:hAnsi="Arial" w:cs="Arial"/>
          <w:sz w:val="28"/>
          <w:szCs w:val="28"/>
        </w:rPr>
      </w:pPr>
    </w:p>
    <w:p w14:paraId="6FFB389A" w14:textId="1820CD12" w:rsidR="00245690" w:rsidRPr="00173F1F" w:rsidRDefault="008450B5" w:rsidP="003A1B18">
      <w:pPr>
        <w:spacing w:line="360" w:lineRule="auto"/>
        <w:jc w:val="both"/>
        <w:rPr>
          <w:rFonts w:ascii="Arial" w:hAnsi="Arial" w:cs="Arial"/>
          <w:sz w:val="28"/>
          <w:szCs w:val="28"/>
        </w:rPr>
      </w:pPr>
      <w:r w:rsidRPr="00173F1F">
        <w:rPr>
          <w:rFonts w:ascii="Arial" w:hAnsi="Arial" w:cs="Arial"/>
          <w:sz w:val="28"/>
          <w:szCs w:val="28"/>
        </w:rPr>
        <w:t>Laurentiu Marius Dan - (2111460)</w:t>
      </w:r>
    </w:p>
    <w:p w14:paraId="4B6316B9" w14:textId="319DF395" w:rsidR="008450B5" w:rsidRPr="00173F1F" w:rsidRDefault="008450B5" w:rsidP="003A1B18">
      <w:pPr>
        <w:spacing w:line="360" w:lineRule="auto"/>
        <w:jc w:val="both"/>
        <w:rPr>
          <w:rFonts w:ascii="Arial" w:hAnsi="Arial" w:cs="Arial"/>
          <w:sz w:val="28"/>
          <w:szCs w:val="28"/>
        </w:rPr>
      </w:pPr>
      <w:r w:rsidRPr="00173F1F">
        <w:rPr>
          <w:rFonts w:ascii="Arial" w:hAnsi="Arial" w:cs="Arial"/>
          <w:sz w:val="28"/>
          <w:szCs w:val="28"/>
        </w:rPr>
        <w:t>BMSW40004 - Problem Solving and Decision Making</w:t>
      </w:r>
    </w:p>
    <w:p w14:paraId="32310DBB" w14:textId="0C75DC6E" w:rsidR="008450B5" w:rsidRDefault="008450B5" w:rsidP="003A1B18">
      <w:pPr>
        <w:spacing w:line="360" w:lineRule="auto"/>
        <w:jc w:val="both"/>
        <w:rPr>
          <w:rFonts w:ascii="Arial" w:hAnsi="Arial" w:cs="Arial"/>
          <w:sz w:val="28"/>
          <w:szCs w:val="28"/>
        </w:rPr>
      </w:pPr>
      <w:r w:rsidRPr="00173F1F">
        <w:rPr>
          <w:rFonts w:ascii="Arial" w:hAnsi="Arial" w:cs="Arial"/>
          <w:sz w:val="28"/>
          <w:szCs w:val="28"/>
        </w:rPr>
        <w:t>Lecturer - Mushfiqur Rahman</w:t>
      </w:r>
    </w:p>
    <w:p w14:paraId="2096288D" w14:textId="00C4C75C" w:rsidR="003A1B18" w:rsidRPr="00173F1F" w:rsidRDefault="003A1B18" w:rsidP="003A1B18">
      <w:pPr>
        <w:spacing w:line="360" w:lineRule="auto"/>
        <w:jc w:val="both"/>
        <w:rPr>
          <w:rFonts w:ascii="Arial" w:hAnsi="Arial" w:cs="Arial"/>
          <w:sz w:val="28"/>
          <w:szCs w:val="28"/>
        </w:rPr>
      </w:pPr>
      <w:r>
        <w:rPr>
          <w:rFonts w:ascii="Arial" w:hAnsi="Arial" w:cs="Arial"/>
          <w:sz w:val="28"/>
          <w:szCs w:val="28"/>
        </w:rPr>
        <w:t>University of Wales Trinity Saint David</w:t>
      </w:r>
    </w:p>
    <w:p w14:paraId="345F1937" w14:textId="77777777" w:rsidR="001E24A0" w:rsidRDefault="001E24A0" w:rsidP="00DE4D1D">
      <w:pPr>
        <w:jc w:val="both"/>
        <w:rPr>
          <w:rFonts w:ascii="Arial" w:hAnsi="Arial" w:cs="Arial"/>
          <w:b/>
          <w:bCs/>
        </w:rPr>
      </w:pPr>
    </w:p>
    <w:p w14:paraId="0AAD9083" w14:textId="77777777" w:rsidR="001E24A0" w:rsidRDefault="001E24A0">
      <w:pPr>
        <w:rPr>
          <w:rFonts w:ascii="Arial" w:hAnsi="Arial" w:cs="Arial"/>
          <w:b/>
          <w:bCs/>
        </w:rPr>
      </w:pPr>
      <w:r>
        <w:rPr>
          <w:rFonts w:ascii="Arial" w:hAnsi="Arial" w:cs="Arial"/>
          <w:b/>
          <w:bCs/>
        </w:rPr>
        <w:br w:type="page"/>
      </w:r>
    </w:p>
    <w:p w14:paraId="788CECCB" w14:textId="77777777" w:rsidR="003A1B18" w:rsidRDefault="003A1B18" w:rsidP="00DE4D1D">
      <w:pPr>
        <w:jc w:val="both"/>
        <w:rPr>
          <w:rFonts w:ascii="Arial" w:hAnsi="Arial" w:cs="Arial"/>
          <w:b/>
          <w:bCs/>
          <w:sz w:val="28"/>
          <w:szCs w:val="28"/>
        </w:rPr>
      </w:pPr>
    </w:p>
    <w:p w14:paraId="39E818FE" w14:textId="69261FE4" w:rsidR="001E24A0" w:rsidRPr="003A1B18" w:rsidRDefault="003A1B18" w:rsidP="00DE4D1D">
      <w:pPr>
        <w:jc w:val="both"/>
        <w:rPr>
          <w:rFonts w:ascii="Arial" w:hAnsi="Arial" w:cs="Arial"/>
          <w:b/>
          <w:bCs/>
          <w:sz w:val="28"/>
          <w:szCs w:val="28"/>
        </w:rPr>
      </w:pPr>
      <w:r>
        <w:rPr>
          <w:rFonts w:ascii="Arial" w:hAnsi="Arial" w:cs="Arial"/>
          <w:b/>
          <w:bCs/>
          <w:sz w:val="28"/>
          <w:szCs w:val="28"/>
        </w:rPr>
        <w:t xml:space="preserve">                                         </w:t>
      </w:r>
      <w:r w:rsidR="00173F1F" w:rsidRPr="003A1B18">
        <w:rPr>
          <w:rFonts w:ascii="Arial" w:hAnsi="Arial" w:cs="Arial"/>
          <w:b/>
          <w:bCs/>
          <w:sz w:val="28"/>
          <w:szCs w:val="28"/>
        </w:rPr>
        <w:t>Table of Content:</w:t>
      </w:r>
    </w:p>
    <w:p w14:paraId="018815E8" w14:textId="239A4F6E" w:rsidR="00173F1F" w:rsidRDefault="00173F1F" w:rsidP="00DE4D1D">
      <w:pPr>
        <w:jc w:val="both"/>
        <w:rPr>
          <w:rFonts w:ascii="Arial" w:hAnsi="Arial" w:cs="Arial"/>
          <w:b/>
          <w:bCs/>
        </w:rPr>
      </w:pPr>
    </w:p>
    <w:p w14:paraId="366A8307" w14:textId="77777777" w:rsidR="003A1B18" w:rsidRDefault="003A1B18" w:rsidP="00173F1F">
      <w:pPr>
        <w:jc w:val="both"/>
        <w:rPr>
          <w:rFonts w:ascii="Arial" w:hAnsi="Arial" w:cs="Arial"/>
          <w:b/>
          <w:bCs/>
        </w:rPr>
      </w:pPr>
    </w:p>
    <w:p w14:paraId="16D51F19" w14:textId="77777777" w:rsidR="003A1B18" w:rsidRDefault="003A1B18" w:rsidP="00173F1F">
      <w:pPr>
        <w:jc w:val="both"/>
        <w:rPr>
          <w:rFonts w:ascii="Arial" w:hAnsi="Arial" w:cs="Arial"/>
          <w:b/>
          <w:bCs/>
        </w:rPr>
      </w:pPr>
    </w:p>
    <w:p w14:paraId="48E0CDDE" w14:textId="77777777" w:rsidR="003A1B18" w:rsidRDefault="003A1B18" w:rsidP="00173F1F">
      <w:pPr>
        <w:jc w:val="both"/>
        <w:rPr>
          <w:rFonts w:ascii="Arial" w:hAnsi="Arial" w:cs="Arial"/>
          <w:b/>
          <w:bCs/>
        </w:rPr>
      </w:pPr>
    </w:p>
    <w:p w14:paraId="71E5FC22" w14:textId="7022CDEA" w:rsidR="00173F1F" w:rsidRDefault="00173F1F" w:rsidP="003A1B18">
      <w:pPr>
        <w:spacing w:line="360" w:lineRule="auto"/>
        <w:jc w:val="both"/>
        <w:rPr>
          <w:rFonts w:ascii="Arial" w:hAnsi="Arial" w:cs="Arial"/>
          <w:b/>
          <w:bCs/>
        </w:rPr>
      </w:pPr>
      <w:r w:rsidRPr="00173F1F">
        <w:rPr>
          <w:rFonts w:ascii="Arial" w:hAnsi="Arial" w:cs="Arial"/>
          <w:b/>
          <w:bCs/>
        </w:rPr>
        <w:t>1.</w:t>
      </w:r>
      <w:r>
        <w:rPr>
          <w:rFonts w:ascii="Arial" w:hAnsi="Arial" w:cs="Arial"/>
          <w:b/>
          <w:bCs/>
        </w:rPr>
        <w:t xml:space="preserve"> Introduction</w:t>
      </w:r>
      <w:r w:rsidR="00375C7F">
        <w:rPr>
          <w:rFonts w:ascii="Arial" w:hAnsi="Arial" w:cs="Arial"/>
          <w:b/>
          <w:bCs/>
        </w:rPr>
        <w:t xml:space="preserve"> ………………………………………………………………………</w:t>
      </w:r>
      <w:r w:rsidR="00160F38">
        <w:rPr>
          <w:rFonts w:ascii="Arial" w:hAnsi="Arial" w:cs="Arial"/>
          <w:b/>
          <w:bCs/>
        </w:rPr>
        <w:t>…...</w:t>
      </w:r>
      <w:r w:rsidR="00375C7F">
        <w:rPr>
          <w:rFonts w:ascii="Arial" w:hAnsi="Arial" w:cs="Arial"/>
          <w:b/>
          <w:bCs/>
        </w:rPr>
        <w:t>3</w:t>
      </w:r>
    </w:p>
    <w:p w14:paraId="07338698" w14:textId="26760913" w:rsidR="00173F1F" w:rsidRDefault="00173F1F" w:rsidP="003A1B18">
      <w:pPr>
        <w:spacing w:line="360" w:lineRule="auto"/>
        <w:jc w:val="both"/>
        <w:rPr>
          <w:rFonts w:ascii="Arial" w:hAnsi="Arial" w:cs="Arial"/>
          <w:b/>
          <w:bCs/>
        </w:rPr>
      </w:pPr>
      <w:r>
        <w:rPr>
          <w:rFonts w:ascii="Arial" w:hAnsi="Arial" w:cs="Arial"/>
          <w:b/>
          <w:bCs/>
        </w:rPr>
        <w:t>2. Report scope</w:t>
      </w:r>
      <w:r w:rsidR="00375C7F">
        <w:rPr>
          <w:rFonts w:ascii="Arial" w:hAnsi="Arial" w:cs="Arial"/>
          <w:b/>
          <w:bCs/>
        </w:rPr>
        <w:t xml:space="preserve"> …………………………………………………………………………3</w:t>
      </w:r>
    </w:p>
    <w:p w14:paraId="08A0BBB1" w14:textId="562A1411" w:rsidR="00173F1F" w:rsidRDefault="00173F1F" w:rsidP="003A1B18">
      <w:pPr>
        <w:spacing w:line="360" w:lineRule="auto"/>
        <w:jc w:val="both"/>
        <w:rPr>
          <w:rFonts w:ascii="Arial" w:hAnsi="Arial" w:cs="Arial"/>
          <w:b/>
          <w:bCs/>
        </w:rPr>
      </w:pPr>
      <w:r>
        <w:rPr>
          <w:rFonts w:ascii="Arial" w:hAnsi="Arial" w:cs="Arial"/>
          <w:b/>
          <w:bCs/>
        </w:rPr>
        <w:t>3. Analysing Information</w:t>
      </w:r>
      <w:r w:rsidR="00375C7F">
        <w:rPr>
          <w:rFonts w:ascii="Arial" w:hAnsi="Arial" w:cs="Arial"/>
          <w:b/>
          <w:bCs/>
        </w:rPr>
        <w:t>………………………………………………………………</w:t>
      </w:r>
      <w:r w:rsidR="00160F38">
        <w:rPr>
          <w:rFonts w:ascii="Arial" w:hAnsi="Arial" w:cs="Arial"/>
          <w:b/>
          <w:bCs/>
        </w:rPr>
        <w:t>.</w:t>
      </w:r>
      <w:r w:rsidR="00375C7F">
        <w:rPr>
          <w:rFonts w:ascii="Arial" w:hAnsi="Arial" w:cs="Arial"/>
          <w:b/>
          <w:bCs/>
        </w:rPr>
        <w:t>3</w:t>
      </w:r>
    </w:p>
    <w:p w14:paraId="6BA8DF64" w14:textId="411B6396" w:rsidR="00173F1F" w:rsidRDefault="00173F1F" w:rsidP="003A1B18">
      <w:pPr>
        <w:spacing w:line="360" w:lineRule="auto"/>
        <w:jc w:val="both"/>
        <w:rPr>
          <w:rFonts w:ascii="Arial" w:hAnsi="Arial" w:cs="Arial"/>
          <w:b/>
          <w:bCs/>
        </w:rPr>
      </w:pPr>
      <w:r>
        <w:rPr>
          <w:rFonts w:ascii="Arial" w:hAnsi="Arial" w:cs="Arial"/>
          <w:b/>
          <w:bCs/>
        </w:rPr>
        <w:t xml:space="preserve">4. </w:t>
      </w:r>
      <w:r w:rsidRPr="00F163F5">
        <w:rPr>
          <w:rFonts w:ascii="Arial" w:hAnsi="Arial" w:cs="Arial"/>
          <w:b/>
          <w:bCs/>
        </w:rPr>
        <w:t>Proposing few options using decision-making tools</w:t>
      </w:r>
      <w:r w:rsidR="00375C7F">
        <w:rPr>
          <w:rFonts w:ascii="Arial" w:hAnsi="Arial" w:cs="Arial"/>
          <w:b/>
          <w:bCs/>
        </w:rPr>
        <w:t>………………………….4</w:t>
      </w:r>
    </w:p>
    <w:p w14:paraId="2784C023" w14:textId="66DBC26A" w:rsidR="008123BB" w:rsidRDefault="008123BB" w:rsidP="003A1B18">
      <w:pPr>
        <w:spacing w:line="360" w:lineRule="auto"/>
        <w:jc w:val="both"/>
        <w:rPr>
          <w:rFonts w:ascii="Arial" w:hAnsi="Arial" w:cs="Arial"/>
        </w:rPr>
      </w:pPr>
      <w:r>
        <w:rPr>
          <w:rFonts w:ascii="Arial" w:hAnsi="Arial" w:cs="Arial"/>
          <w:b/>
          <w:bCs/>
        </w:rPr>
        <w:t xml:space="preserve">4.1 </w:t>
      </w:r>
      <w:r w:rsidRPr="00F163F5">
        <w:rPr>
          <w:rFonts w:ascii="Arial" w:hAnsi="Arial" w:cs="Arial"/>
          <w:b/>
          <w:bCs/>
        </w:rPr>
        <w:t xml:space="preserve">PMI decision making </w:t>
      </w:r>
      <w:r w:rsidR="00375C7F">
        <w:rPr>
          <w:rFonts w:ascii="Arial" w:hAnsi="Arial" w:cs="Arial"/>
          <w:b/>
          <w:bCs/>
        </w:rPr>
        <w:t>tool …………………………………………………………4</w:t>
      </w:r>
    </w:p>
    <w:p w14:paraId="237BAFBC" w14:textId="50BCBF74" w:rsidR="008123BB" w:rsidRDefault="008123BB" w:rsidP="003A1B18">
      <w:pPr>
        <w:spacing w:line="360" w:lineRule="auto"/>
        <w:jc w:val="both"/>
        <w:rPr>
          <w:rFonts w:ascii="Arial" w:hAnsi="Arial" w:cs="Arial"/>
          <w:b/>
          <w:bCs/>
        </w:rPr>
      </w:pPr>
      <w:r w:rsidRPr="004064B9">
        <w:rPr>
          <w:rFonts w:ascii="Arial" w:hAnsi="Arial" w:cs="Arial"/>
          <w:b/>
          <w:bCs/>
        </w:rPr>
        <w:t>5.</w:t>
      </w:r>
      <w:r w:rsidR="004064B9" w:rsidRPr="004064B9">
        <w:rPr>
          <w:rFonts w:ascii="Arial" w:hAnsi="Arial" w:cs="Arial"/>
          <w:b/>
          <w:bCs/>
        </w:rPr>
        <w:t xml:space="preserve"> </w:t>
      </w:r>
      <w:r w:rsidR="004064B9" w:rsidRPr="00F163F5">
        <w:rPr>
          <w:rFonts w:ascii="Arial" w:hAnsi="Arial" w:cs="Arial"/>
          <w:b/>
          <w:bCs/>
        </w:rPr>
        <w:t>PESTLE Analysis</w:t>
      </w:r>
      <w:r w:rsidR="00375C7F">
        <w:rPr>
          <w:rFonts w:ascii="Arial" w:hAnsi="Arial" w:cs="Arial"/>
          <w:b/>
          <w:bCs/>
        </w:rPr>
        <w:t xml:space="preserve"> …………………………………………………………………….5</w:t>
      </w:r>
    </w:p>
    <w:p w14:paraId="4214F542" w14:textId="6D74FB10" w:rsidR="004064B9" w:rsidRPr="00173F1F" w:rsidRDefault="004064B9" w:rsidP="003A1B18">
      <w:pPr>
        <w:spacing w:line="360" w:lineRule="auto"/>
        <w:jc w:val="both"/>
        <w:rPr>
          <w:rFonts w:ascii="Arial" w:hAnsi="Arial" w:cs="Arial"/>
          <w:b/>
          <w:bCs/>
        </w:rPr>
      </w:pPr>
      <w:r>
        <w:rPr>
          <w:rFonts w:ascii="Arial" w:hAnsi="Arial" w:cs="Arial"/>
          <w:b/>
          <w:bCs/>
        </w:rPr>
        <w:t xml:space="preserve">6. </w:t>
      </w:r>
      <w:r w:rsidRPr="00F163F5">
        <w:rPr>
          <w:rFonts w:ascii="Arial" w:hAnsi="Arial" w:cs="Arial"/>
          <w:b/>
          <w:bCs/>
        </w:rPr>
        <w:t>Return to Office Implementation and Communication Plan</w:t>
      </w:r>
      <w:r w:rsidR="00375C7F">
        <w:rPr>
          <w:rFonts w:ascii="Arial" w:hAnsi="Arial" w:cs="Arial"/>
          <w:b/>
          <w:bCs/>
        </w:rPr>
        <w:t xml:space="preserve"> …………………6</w:t>
      </w:r>
    </w:p>
    <w:p w14:paraId="11C4EB60" w14:textId="00BFD0FB" w:rsidR="004064B9" w:rsidRDefault="004064B9" w:rsidP="003A1B18">
      <w:pPr>
        <w:spacing w:line="360" w:lineRule="auto"/>
        <w:rPr>
          <w:rFonts w:ascii="Arial" w:hAnsi="Arial" w:cs="Arial"/>
          <w:b/>
          <w:bCs/>
        </w:rPr>
      </w:pPr>
      <w:r>
        <w:rPr>
          <w:rFonts w:ascii="Arial" w:hAnsi="Arial" w:cs="Arial"/>
          <w:b/>
          <w:bCs/>
        </w:rPr>
        <w:t xml:space="preserve">7. </w:t>
      </w:r>
      <w:r w:rsidRPr="00F163F5">
        <w:rPr>
          <w:rFonts w:ascii="Arial" w:hAnsi="Arial" w:cs="Arial"/>
          <w:b/>
          <w:bCs/>
        </w:rPr>
        <w:t>Communicating the Plan and Stakeholders</w:t>
      </w:r>
      <w:r w:rsidR="00375C7F">
        <w:rPr>
          <w:rFonts w:ascii="Arial" w:hAnsi="Arial" w:cs="Arial"/>
          <w:b/>
          <w:bCs/>
        </w:rPr>
        <w:t xml:space="preserve"> …………………………………….7</w:t>
      </w:r>
      <w:r w:rsidRPr="00F163F5">
        <w:rPr>
          <w:rFonts w:ascii="Arial" w:hAnsi="Arial" w:cs="Arial"/>
          <w:b/>
          <w:bCs/>
        </w:rPr>
        <w:t xml:space="preserve"> </w:t>
      </w:r>
    </w:p>
    <w:p w14:paraId="71251F48" w14:textId="02427349" w:rsidR="004064B9" w:rsidRDefault="004064B9" w:rsidP="003A1B18">
      <w:pPr>
        <w:spacing w:line="360" w:lineRule="auto"/>
        <w:rPr>
          <w:rFonts w:ascii="Arial" w:hAnsi="Arial" w:cs="Arial"/>
          <w:b/>
          <w:bCs/>
        </w:rPr>
      </w:pPr>
      <w:r>
        <w:rPr>
          <w:rFonts w:ascii="Arial" w:hAnsi="Arial" w:cs="Arial"/>
          <w:b/>
          <w:bCs/>
        </w:rPr>
        <w:t>8. Monitoring</w:t>
      </w:r>
      <w:r w:rsidR="00375C7F">
        <w:rPr>
          <w:rFonts w:ascii="Arial" w:hAnsi="Arial" w:cs="Arial"/>
          <w:b/>
          <w:bCs/>
        </w:rPr>
        <w:t xml:space="preserve"> …………………………………………………………………………</w:t>
      </w:r>
      <w:r w:rsidR="00160F38">
        <w:rPr>
          <w:rFonts w:ascii="Arial" w:hAnsi="Arial" w:cs="Arial"/>
          <w:b/>
          <w:bCs/>
        </w:rPr>
        <w:t>…..7</w:t>
      </w:r>
    </w:p>
    <w:p w14:paraId="20CFD58B" w14:textId="43B39A3C" w:rsidR="004064B9" w:rsidRDefault="004064B9" w:rsidP="003A1B18">
      <w:pPr>
        <w:spacing w:line="360" w:lineRule="auto"/>
        <w:rPr>
          <w:rFonts w:ascii="Arial" w:hAnsi="Arial" w:cs="Arial"/>
          <w:b/>
          <w:bCs/>
        </w:rPr>
      </w:pPr>
      <w:r>
        <w:rPr>
          <w:rFonts w:ascii="Arial" w:hAnsi="Arial" w:cs="Arial"/>
          <w:b/>
          <w:bCs/>
        </w:rPr>
        <w:t>9. Conclusion</w:t>
      </w:r>
      <w:r w:rsidR="00160F38">
        <w:rPr>
          <w:rFonts w:ascii="Arial" w:hAnsi="Arial" w:cs="Arial"/>
          <w:b/>
          <w:bCs/>
        </w:rPr>
        <w:t xml:space="preserve"> …………………………………………………………………………….8</w:t>
      </w:r>
    </w:p>
    <w:p w14:paraId="72EB4AE7" w14:textId="03C9B54E" w:rsidR="004064B9" w:rsidRDefault="004064B9" w:rsidP="003A1B18">
      <w:pPr>
        <w:spacing w:line="360" w:lineRule="auto"/>
        <w:rPr>
          <w:rFonts w:ascii="Arial" w:hAnsi="Arial" w:cs="Arial"/>
          <w:b/>
          <w:bCs/>
        </w:rPr>
      </w:pPr>
      <w:r>
        <w:rPr>
          <w:rFonts w:ascii="Arial" w:hAnsi="Arial" w:cs="Arial"/>
          <w:b/>
          <w:bCs/>
        </w:rPr>
        <w:t>10. References</w:t>
      </w:r>
      <w:r w:rsidR="00160F38">
        <w:rPr>
          <w:rFonts w:ascii="Arial" w:hAnsi="Arial" w:cs="Arial"/>
          <w:b/>
          <w:bCs/>
        </w:rPr>
        <w:t xml:space="preserve"> ……………………………………………………………………………8</w:t>
      </w:r>
    </w:p>
    <w:p w14:paraId="434AAF33" w14:textId="133EFFE2" w:rsidR="001E24A0" w:rsidRDefault="001E24A0">
      <w:pPr>
        <w:rPr>
          <w:rFonts w:ascii="Arial" w:hAnsi="Arial" w:cs="Arial"/>
          <w:b/>
          <w:bCs/>
        </w:rPr>
      </w:pPr>
      <w:r>
        <w:rPr>
          <w:rFonts w:ascii="Arial" w:hAnsi="Arial" w:cs="Arial"/>
          <w:b/>
          <w:bCs/>
        </w:rPr>
        <w:br w:type="page"/>
      </w:r>
    </w:p>
    <w:p w14:paraId="064BFCB4" w14:textId="18139BBF" w:rsidR="001739D7" w:rsidRPr="00F163F5" w:rsidRDefault="00DE4D1D" w:rsidP="00DE4D1D">
      <w:pPr>
        <w:jc w:val="both"/>
        <w:rPr>
          <w:rFonts w:ascii="Arial" w:hAnsi="Arial" w:cs="Arial"/>
          <w:b/>
          <w:bCs/>
        </w:rPr>
      </w:pPr>
      <w:r w:rsidRPr="00F163F5">
        <w:rPr>
          <w:rFonts w:ascii="Arial" w:hAnsi="Arial" w:cs="Arial"/>
          <w:b/>
          <w:bCs/>
        </w:rPr>
        <w:lastRenderedPageBreak/>
        <w:t xml:space="preserve">1. </w:t>
      </w:r>
      <w:r w:rsidR="001739D7" w:rsidRPr="00F163F5">
        <w:rPr>
          <w:rFonts w:ascii="Arial" w:hAnsi="Arial" w:cs="Arial"/>
          <w:b/>
          <w:bCs/>
        </w:rPr>
        <w:t>I</w:t>
      </w:r>
      <w:r w:rsidR="00A7569A" w:rsidRPr="00F163F5">
        <w:rPr>
          <w:rFonts w:ascii="Arial" w:hAnsi="Arial" w:cs="Arial"/>
          <w:b/>
          <w:bCs/>
        </w:rPr>
        <w:t>ntroduction</w:t>
      </w:r>
    </w:p>
    <w:p w14:paraId="54CB628B" w14:textId="1FDD012A" w:rsidR="00C123F8" w:rsidRPr="00F163F5" w:rsidRDefault="001739D7" w:rsidP="0095011B">
      <w:pPr>
        <w:jc w:val="both"/>
        <w:rPr>
          <w:rFonts w:ascii="Arial" w:hAnsi="Arial" w:cs="Arial"/>
        </w:rPr>
      </w:pPr>
      <w:r w:rsidRPr="00F163F5">
        <w:rPr>
          <w:rFonts w:ascii="Arial" w:hAnsi="Arial" w:cs="Arial"/>
        </w:rPr>
        <w:t>The COVID-19 pandemic caused a major change in how people live and work. Since the lifting of COVID-19 restrictions, it has been a challenge to motivate staff back to office-based working.</w:t>
      </w:r>
      <w:r w:rsidR="00597C57" w:rsidRPr="00F163F5">
        <w:rPr>
          <w:rFonts w:ascii="Arial" w:hAnsi="Arial" w:cs="Arial"/>
        </w:rPr>
        <w:t xml:space="preserve"> My team had to adjust very quicky to home working at the start of the first lockdown</w:t>
      </w:r>
      <w:r w:rsidR="00361371" w:rsidRPr="00F163F5">
        <w:rPr>
          <w:rFonts w:ascii="Arial" w:hAnsi="Arial" w:cs="Arial"/>
        </w:rPr>
        <w:t xml:space="preserve"> (</w:t>
      </w:r>
      <w:r w:rsidR="00597C57" w:rsidRPr="00F163F5">
        <w:rPr>
          <w:rFonts w:ascii="Arial" w:hAnsi="Arial" w:cs="Arial"/>
        </w:rPr>
        <w:t xml:space="preserve">March 2020). However, since the lifting of restrictions, the </w:t>
      </w:r>
      <w:r w:rsidR="003128C0" w:rsidRPr="00F163F5">
        <w:rPr>
          <w:rFonts w:ascii="Arial" w:hAnsi="Arial" w:cs="Arial"/>
        </w:rPr>
        <w:t xml:space="preserve">senior management board have expressed concern that staff were not </w:t>
      </w:r>
      <w:r w:rsidR="00191300" w:rsidRPr="00F163F5">
        <w:rPr>
          <w:rFonts w:ascii="Arial" w:hAnsi="Arial" w:cs="Arial"/>
        </w:rPr>
        <w:t>returning</w:t>
      </w:r>
      <w:r w:rsidR="003128C0" w:rsidRPr="00F163F5">
        <w:rPr>
          <w:rFonts w:ascii="Arial" w:hAnsi="Arial" w:cs="Arial"/>
        </w:rPr>
        <w:t xml:space="preserve"> to </w:t>
      </w:r>
      <w:r w:rsidR="008806AC" w:rsidRPr="00F163F5">
        <w:rPr>
          <w:rFonts w:ascii="Arial" w:hAnsi="Arial" w:cs="Arial"/>
        </w:rPr>
        <w:t>office-based</w:t>
      </w:r>
      <w:r w:rsidR="003128C0" w:rsidRPr="00F163F5">
        <w:rPr>
          <w:rFonts w:ascii="Arial" w:hAnsi="Arial" w:cs="Arial"/>
        </w:rPr>
        <w:t xml:space="preserve"> working as quickly</w:t>
      </w:r>
      <w:r w:rsidR="00C123F8" w:rsidRPr="00F163F5">
        <w:rPr>
          <w:rFonts w:ascii="Arial" w:hAnsi="Arial" w:cs="Arial"/>
        </w:rPr>
        <w:t xml:space="preserve"> as planned</w:t>
      </w:r>
      <w:r w:rsidR="008806AC" w:rsidRPr="00F163F5">
        <w:rPr>
          <w:rFonts w:ascii="Arial" w:hAnsi="Arial" w:cs="Arial"/>
        </w:rPr>
        <w:t>.</w:t>
      </w:r>
      <w:r w:rsidR="003128C0" w:rsidRPr="00F163F5">
        <w:rPr>
          <w:rFonts w:ascii="Arial" w:hAnsi="Arial" w:cs="Arial"/>
        </w:rPr>
        <w:t xml:space="preserve"> </w:t>
      </w:r>
      <w:r w:rsidR="00C123F8" w:rsidRPr="00F163F5">
        <w:rPr>
          <w:rFonts w:ascii="Arial" w:hAnsi="Arial" w:cs="Arial"/>
        </w:rPr>
        <w:t xml:space="preserve"> </w:t>
      </w:r>
    </w:p>
    <w:p w14:paraId="2917EA38" w14:textId="1094618A" w:rsidR="004D5D92" w:rsidRPr="00F163F5" w:rsidRDefault="00C123F8" w:rsidP="0095011B">
      <w:pPr>
        <w:jc w:val="both"/>
        <w:rPr>
          <w:rFonts w:ascii="Arial" w:hAnsi="Arial" w:cs="Arial"/>
        </w:rPr>
      </w:pPr>
      <w:r w:rsidRPr="00F163F5">
        <w:rPr>
          <w:rFonts w:ascii="Arial" w:hAnsi="Arial" w:cs="Arial"/>
        </w:rPr>
        <w:t>This report examines the</w:t>
      </w:r>
      <w:r w:rsidR="009A0610" w:rsidRPr="00F163F5">
        <w:rPr>
          <w:rFonts w:ascii="Arial" w:hAnsi="Arial" w:cs="Arial"/>
        </w:rPr>
        <w:t xml:space="preserve"> difficult </w:t>
      </w:r>
      <w:r w:rsidR="00361371" w:rsidRPr="00F163F5">
        <w:rPr>
          <w:rFonts w:ascii="Arial" w:hAnsi="Arial" w:cs="Arial"/>
        </w:rPr>
        <w:t>issue</w:t>
      </w:r>
      <w:r w:rsidR="001B60B4" w:rsidRPr="00F163F5">
        <w:rPr>
          <w:rFonts w:ascii="Arial" w:hAnsi="Arial" w:cs="Arial"/>
        </w:rPr>
        <w:t xml:space="preserve"> of moving employees back to the office. </w:t>
      </w:r>
      <w:r w:rsidR="00BD3E65" w:rsidRPr="00F163F5">
        <w:rPr>
          <w:rFonts w:ascii="Arial" w:hAnsi="Arial" w:cs="Arial"/>
        </w:rPr>
        <w:t xml:space="preserve">I will use </w:t>
      </w:r>
      <w:r w:rsidR="00361371" w:rsidRPr="00F163F5">
        <w:rPr>
          <w:rFonts w:ascii="Arial" w:hAnsi="Arial" w:cs="Arial"/>
        </w:rPr>
        <w:t xml:space="preserve">the PMI </w:t>
      </w:r>
      <w:r w:rsidR="004D5D92" w:rsidRPr="00F163F5">
        <w:rPr>
          <w:rFonts w:ascii="Arial" w:hAnsi="Arial" w:cs="Arial"/>
        </w:rPr>
        <w:t>decision making</w:t>
      </w:r>
      <w:r w:rsidR="00361371" w:rsidRPr="00F163F5">
        <w:rPr>
          <w:rFonts w:ascii="Arial" w:hAnsi="Arial" w:cs="Arial"/>
        </w:rPr>
        <w:t xml:space="preserve"> tool and PESTLE decision making process, highlighting strengths, weaknesses, opportunities and </w:t>
      </w:r>
      <w:r w:rsidR="009A0610" w:rsidRPr="00F163F5">
        <w:rPr>
          <w:rFonts w:ascii="Arial" w:hAnsi="Arial" w:cs="Arial"/>
        </w:rPr>
        <w:t>threats of</w:t>
      </w:r>
      <w:r w:rsidR="00361371" w:rsidRPr="00F163F5">
        <w:rPr>
          <w:rFonts w:ascii="Arial" w:hAnsi="Arial" w:cs="Arial"/>
        </w:rPr>
        <w:t xml:space="preserve"> each option</w:t>
      </w:r>
      <w:r w:rsidR="004D5D92" w:rsidRPr="00F163F5">
        <w:rPr>
          <w:rFonts w:ascii="Arial" w:hAnsi="Arial" w:cs="Arial"/>
        </w:rPr>
        <w:t xml:space="preserve">. The report will explain </w:t>
      </w:r>
      <w:r w:rsidR="00361371" w:rsidRPr="00F163F5">
        <w:rPr>
          <w:rFonts w:ascii="Arial" w:hAnsi="Arial" w:cs="Arial"/>
        </w:rPr>
        <w:t xml:space="preserve">how </w:t>
      </w:r>
      <w:r w:rsidR="004D5D92" w:rsidRPr="00F163F5">
        <w:rPr>
          <w:rFonts w:ascii="Arial" w:hAnsi="Arial" w:cs="Arial"/>
        </w:rPr>
        <w:t xml:space="preserve">the chosen option would be </w:t>
      </w:r>
      <w:r w:rsidR="00BD3E65" w:rsidRPr="00F163F5">
        <w:rPr>
          <w:rFonts w:ascii="Arial" w:hAnsi="Arial" w:cs="Arial"/>
        </w:rPr>
        <w:t xml:space="preserve">successfully </w:t>
      </w:r>
      <w:r w:rsidR="004D5D92" w:rsidRPr="00F163F5">
        <w:rPr>
          <w:rFonts w:ascii="Arial" w:hAnsi="Arial" w:cs="Arial"/>
        </w:rPr>
        <w:t>implemented</w:t>
      </w:r>
      <w:r w:rsidR="00BD3E65" w:rsidRPr="00F163F5">
        <w:rPr>
          <w:rFonts w:ascii="Arial" w:hAnsi="Arial" w:cs="Arial"/>
        </w:rPr>
        <w:t xml:space="preserve"> and monitored. </w:t>
      </w:r>
    </w:p>
    <w:p w14:paraId="1044E3C9" w14:textId="059B7739" w:rsidR="0095011B" w:rsidRPr="00F163F5" w:rsidRDefault="004766DA" w:rsidP="0095011B">
      <w:pPr>
        <w:jc w:val="both"/>
        <w:rPr>
          <w:rFonts w:ascii="Arial" w:hAnsi="Arial" w:cs="Arial"/>
          <w:b/>
          <w:bCs/>
        </w:rPr>
      </w:pPr>
      <w:r w:rsidRPr="00F163F5">
        <w:rPr>
          <w:rFonts w:ascii="Arial" w:hAnsi="Arial" w:cs="Arial"/>
          <w:b/>
          <w:bCs/>
        </w:rPr>
        <w:t>2.</w:t>
      </w:r>
      <w:r w:rsidR="00DE4D1D" w:rsidRPr="00F163F5">
        <w:rPr>
          <w:rFonts w:ascii="Arial" w:hAnsi="Arial" w:cs="Arial"/>
          <w:b/>
          <w:bCs/>
        </w:rPr>
        <w:t xml:space="preserve"> </w:t>
      </w:r>
      <w:r w:rsidR="00173F1F">
        <w:rPr>
          <w:rFonts w:ascii="Arial" w:hAnsi="Arial" w:cs="Arial"/>
          <w:b/>
          <w:bCs/>
        </w:rPr>
        <w:t>Report s</w:t>
      </w:r>
      <w:r w:rsidR="0095011B" w:rsidRPr="00F163F5">
        <w:rPr>
          <w:rFonts w:ascii="Arial" w:hAnsi="Arial" w:cs="Arial"/>
          <w:b/>
          <w:bCs/>
        </w:rPr>
        <w:t>cope</w:t>
      </w:r>
    </w:p>
    <w:p w14:paraId="62D5836B" w14:textId="11153E58" w:rsidR="00A7569A" w:rsidRPr="00F163F5" w:rsidRDefault="00361371" w:rsidP="0095011B">
      <w:pPr>
        <w:jc w:val="both"/>
        <w:rPr>
          <w:rFonts w:ascii="Arial" w:hAnsi="Arial" w:cs="Arial"/>
        </w:rPr>
      </w:pPr>
      <w:r w:rsidRPr="00F163F5">
        <w:rPr>
          <w:rFonts w:ascii="Arial" w:hAnsi="Arial" w:cs="Arial"/>
        </w:rPr>
        <w:t>The scope of this report is based on the company where I work as a team leader of 6 employees. The company is a medium sized business</w:t>
      </w:r>
      <w:r w:rsidR="005173CE" w:rsidRPr="00F163F5">
        <w:rPr>
          <w:rFonts w:ascii="Arial" w:hAnsi="Arial" w:cs="Arial"/>
        </w:rPr>
        <w:t xml:space="preserve"> called CHIP LTD</w:t>
      </w:r>
      <w:r w:rsidR="00DB748D" w:rsidRPr="00F163F5">
        <w:rPr>
          <w:rFonts w:ascii="Arial" w:hAnsi="Arial" w:cs="Arial"/>
        </w:rPr>
        <w:t>. My team is made up of 5 full time employees and 1 part time employee.</w:t>
      </w:r>
      <w:r w:rsidR="005173CE" w:rsidRPr="00F163F5">
        <w:rPr>
          <w:rFonts w:ascii="Arial" w:hAnsi="Arial" w:cs="Arial"/>
        </w:rPr>
        <w:t xml:space="preserve"> The company sells computer parts and hardware </w:t>
      </w:r>
      <w:r w:rsidR="001B60B4" w:rsidRPr="00F163F5">
        <w:rPr>
          <w:rFonts w:ascii="Arial" w:hAnsi="Arial" w:cs="Arial"/>
        </w:rPr>
        <w:t xml:space="preserve">also is </w:t>
      </w:r>
      <w:r w:rsidR="005173CE" w:rsidRPr="00F163F5">
        <w:rPr>
          <w:rFonts w:ascii="Arial" w:hAnsi="Arial" w:cs="Arial"/>
        </w:rPr>
        <w:t>develop</w:t>
      </w:r>
      <w:r w:rsidR="001B60B4" w:rsidRPr="00F163F5">
        <w:rPr>
          <w:rFonts w:ascii="Arial" w:hAnsi="Arial" w:cs="Arial"/>
        </w:rPr>
        <w:t>ing</w:t>
      </w:r>
      <w:r w:rsidR="005173CE" w:rsidRPr="00F163F5">
        <w:rPr>
          <w:rFonts w:ascii="Arial" w:hAnsi="Arial" w:cs="Arial"/>
        </w:rPr>
        <w:t xml:space="preserve"> accounting software which include resource planning</w:t>
      </w:r>
      <w:r w:rsidR="00191300" w:rsidRPr="00F163F5">
        <w:rPr>
          <w:rFonts w:ascii="Arial" w:hAnsi="Arial" w:cs="Arial"/>
        </w:rPr>
        <w:t xml:space="preserve"> software</w:t>
      </w:r>
      <w:r w:rsidR="005173CE" w:rsidRPr="00F163F5">
        <w:rPr>
          <w:rFonts w:ascii="Arial" w:hAnsi="Arial" w:cs="Arial"/>
        </w:rPr>
        <w:t xml:space="preserve">. The software is sold to major companies. </w:t>
      </w:r>
      <w:r w:rsidR="00DB748D" w:rsidRPr="00F163F5">
        <w:rPr>
          <w:rFonts w:ascii="Arial" w:hAnsi="Arial" w:cs="Arial"/>
        </w:rPr>
        <w:t xml:space="preserve">The report will also draw from data from national surveys and other </w:t>
      </w:r>
      <w:r w:rsidR="00546502" w:rsidRPr="00F163F5">
        <w:rPr>
          <w:rFonts w:ascii="Arial" w:hAnsi="Arial" w:cs="Arial"/>
        </w:rPr>
        <w:t>quantitative</w:t>
      </w:r>
      <w:r w:rsidR="00DB748D" w:rsidRPr="00F163F5">
        <w:rPr>
          <w:rFonts w:ascii="Arial" w:hAnsi="Arial" w:cs="Arial"/>
        </w:rPr>
        <w:t xml:space="preserve"> data to compare. Since the lifting of COVID-19 restrictions, my team have been working from home continuously. </w:t>
      </w:r>
    </w:p>
    <w:p w14:paraId="173DE285" w14:textId="27517CDA" w:rsidR="00DB748D" w:rsidRPr="00F163F5" w:rsidRDefault="004766DA" w:rsidP="0095011B">
      <w:pPr>
        <w:jc w:val="both"/>
        <w:rPr>
          <w:rFonts w:ascii="Arial" w:hAnsi="Arial" w:cs="Arial"/>
          <w:b/>
          <w:bCs/>
        </w:rPr>
      </w:pPr>
      <w:r w:rsidRPr="00F163F5">
        <w:rPr>
          <w:rFonts w:ascii="Arial" w:hAnsi="Arial" w:cs="Arial"/>
          <w:b/>
          <w:bCs/>
        </w:rPr>
        <w:t>3.</w:t>
      </w:r>
      <w:r w:rsidR="00DE4D1D" w:rsidRPr="00F163F5">
        <w:rPr>
          <w:rFonts w:ascii="Arial" w:hAnsi="Arial" w:cs="Arial"/>
          <w:b/>
          <w:bCs/>
        </w:rPr>
        <w:t xml:space="preserve"> </w:t>
      </w:r>
      <w:r w:rsidR="00BD3E65" w:rsidRPr="00F163F5">
        <w:rPr>
          <w:rFonts w:ascii="Arial" w:hAnsi="Arial" w:cs="Arial"/>
          <w:b/>
          <w:bCs/>
        </w:rPr>
        <w:t xml:space="preserve">Analysing information </w:t>
      </w:r>
    </w:p>
    <w:p w14:paraId="7FC1B4F0" w14:textId="7B367018" w:rsidR="00FD6CE8" w:rsidRPr="00F163F5" w:rsidRDefault="00FD6CE8" w:rsidP="0095011B">
      <w:pPr>
        <w:jc w:val="both"/>
        <w:rPr>
          <w:rFonts w:ascii="Arial" w:hAnsi="Arial" w:cs="Arial"/>
          <w:color w:val="000000"/>
        </w:rPr>
      </w:pPr>
      <w:r w:rsidRPr="00F163F5">
        <w:rPr>
          <w:rFonts w:ascii="Arial" w:hAnsi="Arial" w:cs="Arial"/>
        </w:rPr>
        <w:t xml:space="preserve">According to ONS figures, 21% of businesses with 10 or more employees reported their workforce was working from home for one or two days per week on average. 59% of businesses with 10 or more employees expect their staff to continue work from home for </w:t>
      </w:r>
      <w:r w:rsidR="007F3B20" w:rsidRPr="00F163F5">
        <w:rPr>
          <w:rFonts w:ascii="Arial" w:hAnsi="Arial" w:cs="Arial"/>
        </w:rPr>
        <w:t>the next</w:t>
      </w:r>
      <w:r w:rsidRPr="00F163F5">
        <w:rPr>
          <w:rFonts w:ascii="Arial" w:hAnsi="Arial" w:cs="Arial"/>
        </w:rPr>
        <w:t xml:space="preserve"> 12 months. </w:t>
      </w:r>
      <w:r w:rsidR="00F47AE3" w:rsidRPr="00F163F5">
        <w:rPr>
          <w:rFonts w:ascii="Arial" w:hAnsi="Arial" w:cs="Arial"/>
        </w:rPr>
        <w:t xml:space="preserve">50 of the biggest UK employers have said that they have no plans to return all staff to office based working full time </w:t>
      </w:r>
      <w:r w:rsidR="00191300" w:rsidRPr="00F163F5">
        <w:rPr>
          <w:rFonts w:ascii="Arial" w:hAnsi="Arial" w:cs="Arial"/>
        </w:rPr>
        <w:t>soon</w:t>
      </w:r>
      <w:r w:rsidR="00F47AE3" w:rsidRPr="00F163F5">
        <w:rPr>
          <w:rFonts w:ascii="Arial" w:hAnsi="Arial" w:cs="Arial"/>
        </w:rPr>
        <w:t>.</w:t>
      </w:r>
    </w:p>
    <w:p w14:paraId="562F28CE" w14:textId="14A5A2BC" w:rsidR="00362D84" w:rsidRPr="00F163F5" w:rsidRDefault="00362D84" w:rsidP="0095011B">
      <w:pPr>
        <w:jc w:val="both"/>
        <w:rPr>
          <w:rFonts w:ascii="Arial" w:hAnsi="Arial" w:cs="Arial"/>
        </w:rPr>
      </w:pPr>
      <w:r w:rsidRPr="00F163F5">
        <w:rPr>
          <w:rFonts w:ascii="Arial" w:hAnsi="Arial" w:cs="Arial"/>
        </w:rPr>
        <w:t xml:space="preserve">Research from McKinsey from their 2021 report </w:t>
      </w:r>
      <w:r w:rsidR="007E2533" w:rsidRPr="00F163F5">
        <w:rPr>
          <w:rFonts w:ascii="Arial" w:hAnsi="Arial" w:cs="Arial"/>
        </w:rPr>
        <w:t>“</w:t>
      </w:r>
      <w:r w:rsidRPr="00F163F5">
        <w:rPr>
          <w:rFonts w:ascii="Arial" w:hAnsi="Arial" w:cs="Arial"/>
        </w:rPr>
        <w:t>What employee are saying about the future of remote working</w:t>
      </w:r>
      <w:r w:rsidR="007E2533" w:rsidRPr="00F163F5">
        <w:rPr>
          <w:rFonts w:ascii="Arial" w:hAnsi="Arial" w:cs="Arial"/>
        </w:rPr>
        <w:t>”</w:t>
      </w:r>
      <w:r w:rsidRPr="00F163F5">
        <w:rPr>
          <w:rFonts w:ascii="Arial" w:hAnsi="Arial" w:cs="Arial"/>
        </w:rPr>
        <w:t xml:space="preserve"> stated that employees prefer flexibility and would like businesses to adopt hybrid virtual working models where employees split their working time between </w:t>
      </w:r>
      <w:r w:rsidR="00F47AE3" w:rsidRPr="00F163F5">
        <w:rPr>
          <w:rFonts w:ascii="Arial" w:hAnsi="Arial" w:cs="Arial"/>
        </w:rPr>
        <w:t>working from home and in the office.</w:t>
      </w:r>
    </w:p>
    <w:p w14:paraId="425FA0F7" w14:textId="6D476225" w:rsidR="00F47AE3" w:rsidRPr="00F163F5" w:rsidRDefault="00F47AE3" w:rsidP="00F47AE3">
      <w:pPr>
        <w:shd w:val="clear" w:color="auto" w:fill="EAF4F6"/>
        <w:spacing w:before="120" w:after="120" w:line="240" w:lineRule="auto"/>
        <w:jc w:val="both"/>
        <w:rPr>
          <w:rFonts w:ascii="Arial" w:hAnsi="Arial" w:cs="Arial"/>
          <w:color w:val="000000"/>
        </w:rPr>
      </w:pPr>
      <w:r w:rsidRPr="00F163F5">
        <w:rPr>
          <w:rFonts w:ascii="Arial" w:hAnsi="Arial" w:cs="Arial"/>
          <w:color w:val="000000"/>
        </w:rPr>
        <w:t>85% of employees currently working from home want a ‘hybrid’ approach of both home and office working in future</w:t>
      </w:r>
      <w:r w:rsidR="00723256" w:rsidRPr="00F163F5">
        <w:rPr>
          <w:rFonts w:ascii="Arial" w:hAnsi="Arial" w:cs="Arial"/>
          <w:color w:val="000000"/>
        </w:rPr>
        <w:t>.</w:t>
      </w:r>
    </w:p>
    <w:p w14:paraId="1E9C5FF5" w14:textId="2D6FA03B" w:rsidR="0095011B" w:rsidRPr="00F163F5" w:rsidRDefault="00F47AE3" w:rsidP="0095011B">
      <w:pPr>
        <w:jc w:val="both"/>
        <w:rPr>
          <w:rFonts w:ascii="Arial" w:hAnsi="Arial" w:cs="Arial"/>
        </w:rPr>
      </w:pPr>
      <w:r w:rsidRPr="00F163F5">
        <w:rPr>
          <w:rFonts w:ascii="Arial" w:hAnsi="Arial" w:cs="Arial"/>
        </w:rPr>
        <w:t xml:space="preserve">Further </w:t>
      </w:r>
      <w:r w:rsidR="00D44108" w:rsidRPr="00F163F5">
        <w:rPr>
          <w:rFonts w:ascii="Arial" w:hAnsi="Arial" w:cs="Arial"/>
        </w:rPr>
        <w:t>research</w:t>
      </w:r>
      <w:r w:rsidRPr="00F163F5">
        <w:rPr>
          <w:rFonts w:ascii="Arial" w:hAnsi="Arial" w:cs="Arial"/>
        </w:rPr>
        <w:t xml:space="preserve"> trends indicate that there is a mixed view about work in a post pandemic world. This suggests that </w:t>
      </w:r>
      <w:r w:rsidR="00D44108" w:rsidRPr="00F163F5">
        <w:rPr>
          <w:rFonts w:ascii="Arial" w:hAnsi="Arial" w:cs="Arial"/>
        </w:rPr>
        <w:t>a</w:t>
      </w:r>
      <w:r w:rsidRPr="00F163F5">
        <w:rPr>
          <w:rFonts w:ascii="Arial" w:hAnsi="Arial" w:cs="Arial"/>
        </w:rPr>
        <w:t xml:space="preserve"> hybrid approach may be </w:t>
      </w:r>
      <w:r w:rsidR="00D44108" w:rsidRPr="00F163F5">
        <w:rPr>
          <w:rFonts w:ascii="Arial" w:hAnsi="Arial" w:cs="Arial"/>
        </w:rPr>
        <w:t xml:space="preserve">best option for the company because balances employees’ preferences as </w:t>
      </w:r>
      <w:r w:rsidR="007E2533" w:rsidRPr="00F163F5">
        <w:rPr>
          <w:rFonts w:ascii="Arial" w:hAnsi="Arial" w:cs="Arial"/>
        </w:rPr>
        <w:t>it</w:t>
      </w:r>
      <w:r w:rsidR="00D44108" w:rsidRPr="00F163F5">
        <w:rPr>
          <w:rFonts w:ascii="Arial" w:hAnsi="Arial" w:cs="Arial"/>
        </w:rPr>
        <w:t xml:space="preserve"> varies based on their age and socio-economic position.</w:t>
      </w:r>
      <w:r w:rsidR="007E2533" w:rsidRPr="00F163F5">
        <w:rPr>
          <w:rFonts w:ascii="Arial" w:hAnsi="Arial" w:cs="Arial"/>
        </w:rPr>
        <w:t xml:space="preserve"> A flexible approach rather than dictating employees to return to the office full time is a safe option, based on reviewing survey results. </w:t>
      </w:r>
    </w:p>
    <w:p w14:paraId="2E62CBA8" w14:textId="0B9C4C17" w:rsidR="00191300" w:rsidRPr="00F163F5" w:rsidRDefault="00B1652D" w:rsidP="0095011B">
      <w:pPr>
        <w:jc w:val="both"/>
        <w:rPr>
          <w:rFonts w:ascii="Arial" w:hAnsi="Arial" w:cs="Arial"/>
        </w:rPr>
      </w:pPr>
      <w:r w:rsidRPr="00F163F5">
        <w:rPr>
          <w:rFonts w:ascii="Arial" w:hAnsi="Arial" w:cs="Arial"/>
        </w:rPr>
        <w:t>According to</w:t>
      </w:r>
      <w:r w:rsidR="00D35E11" w:rsidRPr="00F163F5">
        <w:rPr>
          <w:rFonts w:ascii="Arial" w:hAnsi="Arial" w:cs="Arial"/>
        </w:rPr>
        <w:t xml:space="preserve"> </w:t>
      </w:r>
      <w:r w:rsidR="00B81B20" w:rsidRPr="00F163F5">
        <w:rPr>
          <w:rFonts w:ascii="Arial" w:hAnsi="Arial" w:cs="Arial"/>
          <w:color w:val="000000"/>
          <w:shd w:val="clear" w:color="auto" w:fill="FFFFFF"/>
        </w:rPr>
        <w:t xml:space="preserve">(The Home Office Life, 2022) </w:t>
      </w:r>
      <w:r w:rsidR="00D35E11" w:rsidRPr="00F163F5">
        <w:rPr>
          <w:rFonts w:ascii="Arial" w:hAnsi="Arial" w:cs="Arial"/>
          <w:color w:val="000000"/>
          <w:shd w:val="clear" w:color="auto" w:fill="FFFFFF"/>
        </w:rPr>
        <w:t xml:space="preserve">the </w:t>
      </w:r>
      <w:r w:rsidR="00B81B20" w:rsidRPr="00F163F5">
        <w:rPr>
          <w:rFonts w:ascii="Arial" w:hAnsi="Arial" w:cs="Arial"/>
        </w:rPr>
        <w:t>s</w:t>
      </w:r>
      <w:r w:rsidR="00191300" w:rsidRPr="00F163F5">
        <w:rPr>
          <w:rFonts w:ascii="Arial" w:hAnsi="Arial" w:cs="Arial"/>
        </w:rPr>
        <w:t>urvey results</w:t>
      </w:r>
      <w:r w:rsidR="00D35E11" w:rsidRPr="00F163F5">
        <w:rPr>
          <w:rFonts w:ascii="Arial" w:hAnsi="Arial" w:cs="Arial"/>
        </w:rPr>
        <w:t xml:space="preserve"> are:</w:t>
      </w:r>
    </w:p>
    <w:p w14:paraId="1C68690C" w14:textId="6B797F8A" w:rsidR="009F468E" w:rsidRPr="00F163F5" w:rsidRDefault="007E2533" w:rsidP="0095011B">
      <w:pPr>
        <w:numPr>
          <w:ilvl w:val="0"/>
          <w:numId w:val="2"/>
        </w:numPr>
        <w:shd w:val="clear" w:color="auto" w:fill="EAF4F6"/>
        <w:spacing w:before="120" w:after="120" w:line="240" w:lineRule="auto"/>
        <w:jc w:val="both"/>
        <w:rPr>
          <w:rFonts w:ascii="Arial" w:hAnsi="Arial" w:cs="Arial"/>
          <w:color w:val="000000"/>
        </w:rPr>
      </w:pPr>
      <w:r w:rsidRPr="00F163F5">
        <w:rPr>
          <w:rFonts w:ascii="Arial" w:hAnsi="Arial" w:cs="Arial"/>
          <w:color w:val="000000"/>
        </w:rPr>
        <w:t>16–24-year-olds</w:t>
      </w:r>
      <w:r w:rsidR="009F468E" w:rsidRPr="00F163F5">
        <w:rPr>
          <w:rFonts w:ascii="Arial" w:hAnsi="Arial" w:cs="Arial"/>
          <w:color w:val="000000"/>
        </w:rPr>
        <w:t xml:space="preserve"> favour working in the office full-time </w:t>
      </w:r>
    </w:p>
    <w:p w14:paraId="14793367" w14:textId="7FC1EB73" w:rsidR="00AD6E9D" w:rsidRPr="00F163F5" w:rsidRDefault="009F468E" w:rsidP="0095011B">
      <w:pPr>
        <w:pStyle w:val="ListParagraph"/>
        <w:numPr>
          <w:ilvl w:val="0"/>
          <w:numId w:val="2"/>
        </w:numPr>
        <w:jc w:val="both"/>
        <w:rPr>
          <w:rFonts w:ascii="Arial" w:hAnsi="Arial" w:cs="Arial"/>
        </w:rPr>
      </w:pPr>
      <w:r w:rsidRPr="00F163F5">
        <w:rPr>
          <w:rFonts w:ascii="Arial" w:hAnsi="Arial" w:cs="Arial"/>
        </w:rPr>
        <w:t xml:space="preserve">Over 55s are the most likely to want to work from home permanently </w:t>
      </w:r>
    </w:p>
    <w:p w14:paraId="683C7B3D" w14:textId="6D12D445" w:rsidR="009F468E" w:rsidRPr="00F163F5" w:rsidRDefault="009F468E" w:rsidP="0095011B">
      <w:pPr>
        <w:numPr>
          <w:ilvl w:val="0"/>
          <w:numId w:val="2"/>
        </w:numPr>
        <w:shd w:val="clear" w:color="auto" w:fill="EAF4F6"/>
        <w:spacing w:before="120" w:after="120" w:line="240" w:lineRule="auto"/>
        <w:jc w:val="both"/>
        <w:rPr>
          <w:rFonts w:ascii="Arial" w:hAnsi="Arial" w:cs="Arial"/>
          <w:color w:val="000000"/>
        </w:rPr>
      </w:pPr>
      <w:r w:rsidRPr="00F163F5">
        <w:rPr>
          <w:rFonts w:ascii="Arial" w:hAnsi="Arial" w:cs="Arial"/>
          <w:color w:val="000000"/>
        </w:rPr>
        <w:t xml:space="preserve">19% of respondents want to work from home 5 days a week in 2022 </w:t>
      </w:r>
    </w:p>
    <w:p w14:paraId="615919B8" w14:textId="4275B732" w:rsidR="009F468E" w:rsidRPr="00F163F5" w:rsidRDefault="009F468E" w:rsidP="0095011B">
      <w:pPr>
        <w:numPr>
          <w:ilvl w:val="0"/>
          <w:numId w:val="2"/>
        </w:numPr>
        <w:shd w:val="clear" w:color="auto" w:fill="EAF4F6"/>
        <w:spacing w:before="120" w:after="120" w:line="240" w:lineRule="auto"/>
        <w:jc w:val="both"/>
        <w:rPr>
          <w:rFonts w:ascii="Arial" w:hAnsi="Arial" w:cs="Arial"/>
          <w:color w:val="000000"/>
        </w:rPr>
      </w:pPr>
      <w:r w:rsidRPr="00F163F5">
        <w:rPr>
          <w:rFonts w:ascii="Arial" w:hAnsi="Arial" w:cs="Arial"/>
          <w:color w:val="000000"/>
        </w:rPr>
        <w:t>21% of respondents never want to work from home in 202</w:t>
      </w:r>
      <w:r w:rsidR="00B1652D" w:rsidRPr="00F163F5">
        <w:rPr>
          <w:rFonts w:ascii="Arial" w:hAnsi="Arial" w:cs="Arial"/>
          <w:color w:val="000000"/>
        </w:rPr>
        <w:t>2</w:t>
      </w:r>
    </w:p>
    <w:p w14:paraId="40B9E492" w14:textId="60B42B3C" w:rsidR="004D5D92" w:rsidRPr="00F163F5" w:rsidRDefault="004D5D92" w:rsidP="0095011B">
      <w:pPr>
        <w:numPr>
          <w:ilvl w:val="0"/>
          <w:numId w:val="2"/>
        </w:numPr>
        <w:shd w:val="clear" w:color="auto" w:fill="EAF4F6"/>
        <w:spacing w:before="120" w:after="120" w:line="240" w:lineRule="auto"/>
        <w:jc w:val="both"/>
        <w:rPr>
          <w:rFonts w:ascii="Arial" w:hAnsi="Arial" w:cs="Arial"/>
          <w:color w:val="000000"/>
        </w:rPr>
      </w:pPr>
      <w:r w:rsidRPr="00F163F5">
        <w:rPr>
          <w:rFonts w:ascii="Arial" w:hAnsi="Arial" w:cs="Arial"/>
          <w:color w:val="000000"/>
        </w:rPr>
        <w:t xml:space="preserve">In June 2021, 44% of those aged between 30 and 49 worked from home because of COVID-19 </w:t>
      </w:r>
    </w:p>
    <w:p w14:paraId="2E43B1C6" w14:textId="7BB81388" w:rsidR="00951E95" w:rsidRPr="00F163F5" w:rsidRDefault="00951E95" w:rsidP="0095011B">
      <w:pPr>
        <w:jc w:val="both"/>
        <w:rPr>
          <w:rFonts w:ascii="Arial" w:hAnsi="Arial" w:cs="Arial"/>
        </w:rPr>
      </w:pPr>
    </w:p>
    <w:p w14:paraId="26F9AB01" w14:textId="314DC9CC" w:rsidR="007E2533" w:rsidRPr="00F163F5" w:rsidRDefault="004766DA" w:rsidP="0095011B">
      <w:pPr>
        <w:jc w:val="both"/>
        <w:rPr>
          <w:rFonts w:ascii="Arial" w:hAnsi="Arial" w:cs="Arial"/>
          <w:b/>
          <w:bCs/>
        </w:rPr>
      </w:pPr>
      <w:r w:rsidRPr="00F163F5">
        <w:rPr>
          <w:rFonts w:ascii="Arial" w:hAnsi="Arial" w:cs="Arial"/>
          <w:b/>
          <w:bCs/>
        </w:rPr>
        <w:lastRenderedPageBreak/>
        <w:t>4. Proposing</w:t>
      </w:r>
      <w:r w:rsidR="00E91560" w:rsidRPr="00F163F5">
        <w:rPr>
          <w:rFonts w:ascii="Arial" w:hAnsi="Arial" w:cs="Arial"/>
          <w:b/>
          <w:bCs/>
        </w:rPr>
        <w:t xml:space="preserve"> </w:t>
      </w:r>
      <w:r w:rsidRPr="00F163F5">
        <w:rPr>
          <w:rFonts w:ascii="Arial" w:hAnsi="Arial" w:cs="Arial"/>
          <w:b/>
          <w:bCs/>
        </w:rPr>
        <w:t>few options</w:t>
      </w:r>
      <w:r w:rsidR="00862EF0" w:rsidRPr="00F163F5">
        <w:rPr>
          <w:rFonts w:ascii="Arial" w:hAnsi="Arial" w:cs="Arial"/>
          <w:b/>
          <w:bCs/>
        </w:rPr>
        <w:t xml:space="preserve"> </w:t>
      </w:r>
      <w:r w:rsidRPr="00F163F5">
        <w:rPr>
          <w:rFonts w:ascii="Arial" w:hAnsi="Arial" w:cs="Arial"/>
          <w:b/>
          <w:bCs/>
        </w:rPr>
        <w:t>using decision-making tools</w:t>
      </w:r>
    </w:p>
    <w:p w14:paraId="46986F6F" w14:textId="2E8CC141" w:rsidR="00A60B1B" w:rsidRPr="00F163F5" w:rsidRDefault="00E91560" w:rsidP="0095011B">
      <w:pPr>
        <w:jc w:val="both"/>
        <w:rPr>
          <w:rFonts w:ascii="Arial" w:hAnsi="Arial" w:cs="Arial"/>
        </w:rPr>
      </w:pPr>
      <w:r w:rsidRPr="00F163F5">
        <w:rPr>
          <w:rFonts w:ascii="Arial" w:hAnsi="Arial" w:cs="Arial"/>
        </w:rPr>
        <w:t xml:space="preserve">We identified </w:t>
      </w:r>
      <w:r w:rsidR="007E2533" w:rsidRPr="00F163F5">
        <w:rPr>
          <w:rFonts w:ascii="Arial" w:hAnsi="Arial" w:cs="Arial"/>
        </w:rPr>
        <w:t xml:space="preserve">3 </w:t>
      </w:r>
      <w:r w:rsidR="00A60B1B" w:rsidRPr="00F163F5">
        <w:rPr>
          <w:rFonts w:ascii="Arial" w:hAnsi="Arial" w:cs="Arial"/>
        </w:rPr>
        <w:t>options to address this issue</w:t>
      </w:r>
      <w:r w:rsidRPr="00F163F5">
        <w:rPr>
          <w:rFonts w:ascii="Arial" w:hAnsi="Arial" w:cs="Arial"/>
        </w:rPr>
        <w:t>:</w:t>
      </w:r>
    </w:p>
    <w:p w14:paraId="1B7A0AD7" w14:textId="435E9EF5" w:rsidR="00A60B1B" w:rsidRPr="00F163F5" w:rsidRDefault="00E91560" w:rsidP="00E91560">
      <w:pPr>
        <w:jc w:val="both"/>
        <w:rPr>
          <w:rFonts w:ascii="Arial" w:hAnsi="Arial" w:cs="Arial"/>
        </w:rPr>
      </w:pPr>
      <w:r w:rsidRPr="00F163F5">
        <w:rPr>
          <w:rFonts w:ascii="Arial" w:hAnsi="Arial" w:cs="Arial"/>
        </w:rPr>
        <w:t>1.</w:t>
      </w:r>
      <w:r w:rsidR="00A60B1B" w:rsidRPr="00F163F5">
        <w:rPr>
          <w:rFonts w:ascii="Arial" w:hAnsi="Arial" w:cs="Arial"/>
        </w:rPr>
        <w:t xml:space="preserve">Adopt Hybrid Working </w:t>
      </w:r>
      <w:r w:rsidR="005E0556" w:rsidRPr="00F163F5">
        <w:rPr>
          <w:rFonts w:ascii="Arial" w:hAnsi="Arial" w:cs="Arial"/>
        </w:rPr>
        <w:t xml:space="preserve">policy </w:t>
      </w:r>
      <w:r w:rsidR="00A60B1B" w:rsidRPr="00F163F5">
        <w:rPr>
          <w:rFonts w:ascii="Arial" w:hAnsi="Arial" w:cs="Arial"/>
        </w:rPr>
        <w:t>(for example, split office and home working by 60/40)</w:t>
      </w:r>
      <w:r w:rsidR="005E0556" w:rsidRPr="00F163F5">
        <w:rPr>
          <w:rFonts w:ascii="Arial" w:hAnsi="Arial" w:cs="Arial"/>
        </w:rPr>
        <w:t>.</w:t>
      </w:r>
    </w:p>
    <w:p w14:paraId="24550A7F" w14:textId="2456D163" w:rsidR="00A60B1B" w:rsidRPr="00F163F5" w:rsidRDefault="00E91560" w:rsidP="00E91560">
      <w:pPr>
        <w:jc w:val="both"/>
        <w:rPr>
          <w:rFonts w:ascii="Arial" w:hAnsi="Arial" w:cs="Arial"/>
        </w:rPr>
      </w:pPr>
      <w:r w:rsidRPr="00F163F5">
        <w:rPr>
          <w:rFonts w:ascii="Arial" w:hAnsi="Arial" w:cs="Arial"/>
        </w:rPr>
        <w:t>2.</w:t>
      </w:r>
      <w:r w:rsidR="00A60B1B" w:rsidRPr="00F163F5">
        <w:rPr>
          <w:rFonts w:ascii="Arial" w:hAnsi="Arial" w:cs="Arial"/>
        </w:rPr>
        <w:t>Instruct employees to return to office by a deadline</w:t>
      </w:r>
      <w:r w:rsidR="005E0556" w:rsidRPr="00F163F5">
        <w:rPr>
          <w:rFonts w:ascii="Arial" w:hAnsi="Arial" w:cs="Arial"/>
        </w:rPr>
        <w:t>.</w:t>
      </w:r>
    </w:p>
    <w:p w14:paraId="5A68ABAA" w14:textId="23DBD820" w:rsidR="00A60B1B" w:rsidRPr="00F163F5" w:rsidRDefault="00E91560" w:rsidP="00E91560">
      <w:pPr>
        <w:jc w:val="both"/>
        <w:rPr>
          <w:rFonts w:ascii="Arial" w:hAnsi="Arial" w:cs="Arial"/>
        </w:rPr>
      </w:pPr>
      <w:r w:rsidRPr="00F163F5">
        <w:rPr>
          <w:rFonts w:ascii="Arial" w:hAnsi="Arial" w:cs="Arial"/>
        </w:rPr>
        <w:t>3.</w:t>
      </w:r>
      <w:r w:rsidR="009B15FB" w:rsidRPr="00F163F5">
        <w:rPr>
          <w:rFonts w:ascii="Arial" w:hAnsi="Arial" w:cs="Arial"/>
        </w:rPr>
        <w:t>Continue working from home on permanent basis</w:t>
      </w:r>
      <w:r w:rsidR="005E0556" w:rsidRPr="00F163F5">
        <w:rPr>
          <w:rFonts w:ascii="Arial" w:hAnsi="Arial" w:cs="Arial"/>
        </w:rPr>
        <w:t>.</w:t>
      </w:r>
    </w:p>
    <w:p w14:paraId="7AAEE7A6" w14:textId="0F844B43" w:rsidR="00862EF0" w:rsidRPr="00F163F5" w:rsidRDefault="004766DA" w:rsidP="00862EF0">
      <w:pPr>
        <w:jc w:val="both"/>
        <w:rPr>
          <w:rFonts w:ascii="Arial" w:hAnsi="Arial" w:cs="Arial"/>
        </w:rPr>
      </w:pPr>
      <w:r w:rsidRPr="00F163F5">
        <w:rPr>
          <w:rFonts w:ascii="Arial" w:hAnsi="Arial" w:cs="Arial"/>
          <w:b/>
          <w:bCs/>
        </w:rPr>
        <w:t xml:space="preserve">4.1 </w:t>
      </w:r>
      <w:r w:rsidR="00862EF0" w:rsidRPr="00F163F5">
        <w:rPr>
          <w:rFonts w:ascii="Arial" w:hAnsi="Arial" w:cs="Arial"/>
          <w:b/>
          <w:bCs/>
        </w:rPr>
        <w:t>PMI decision making tool</w:t>
      </w:r>
      <w:r w:rsidR="00862EF0" w:rsidRPr="00F163F5">
        <w:rPr>
          <w:rFonts w:ascii="Arial" w:hAnsi="Arial" w:cs="Arial"/>
        </w:rPr>
        <w:t>.</w:t>
      </w:r>
    </w:p>
    <w:p w14:paraId="645F6D24" w14:textId="6C20E360" w:rsidR="00A60B1B" w:rsidRPr="00F163F5" w:rsidRDefault="009B15FB" w:rsidP="0095011B">
      <w:pPr>
        <w:jc w:val="both"/>
        <w:rPr>
          <w:rFonts w:ascii="Arial" w:hAnsi="Arial" w:cs="Arial"/>
        </w:rPr>
      </w:pPr>
      <w:r w:rsidRPr="00F163F5">
        <w:rPr>
          <w:rFonts w:ascii="Arial" w:hAnsi="Arial" w:cs="Arial"/>
        </w:rPr>
        <w:t xml:space="preserve">Using the </w:t>
      </w:r>
      <w:r w:rsidRPr="00F163F5">
        <w:rPr>
          <w:rFonts w:ascii="Arial" w:hAnsi="Arial" w:cs="Arial"/>
          <w:b/>
          <w:bCs/>
        </w:rPr>
        <w:t>PMI</w:t>
      </w:r>
      <w:r w:rsidRPr="00F163F5">
        <w:rPr>
          <w:rFonts w:ascii="Arial" w:hAnsi="Arial" w:cs="Arial"/>
        </w:rPr>
        <w:t xml:space="preserve"> decision making tool, the following points were identified</w:t>
      </w:r>
      <w:r w:rsidR="00C571CF" w:rsidRPr="00F163F5">
        <w:rPr>
          <w:rFonts w:ascii="Arial" w:hAnsi="Arial" w:cs="Arial"/>
        </w:rPr>
        <w:t xml:space="preserve"> and scored by weighting (1-10)</w:t>
      </w:r>
    </w:p>
    <w:tbl>
      <w:tblPr>
        <w:tblStyle w:val="TableGrid"/>
        <w:tblW w:w="0" w:type="auto"/>
        <w:tblLook w:val="04A0" w:firstRow="1" w:lastRow="0" w:firstColumn="1" w:lastColumn="0" w:noHBand="0" w:noVBand="1"/>
      </w:tblPr>
      <w:tblGrid>
        <w:gridCol w:w="1271"/>
        <w:gridCol w:w="2693"/>
        <w:gridCol w:w="2410"/>
        <w:gridCol w:w="2642"/>
      </w:tblGrid>
      <w:tr w:rsidR="009B15FB" w:rsidRPr="00F163F5" w14:paraId="7C2A0952" w14:textId="77777777" w:rsidTr="00DA376E">
        <w:tc>
          <w:tcPr>
            <w:tcW w:w="1271" w:type="dxa"/>
          </w:tcPr>
          <w:p w14:paraId="23D8AD41" w14:textId="77777777" w:rsidR="009B15FB" w:rsidRPr="00F163F5" w:rsidRDefault="009B15FB" w:rsidP="0095011B">
            <w:pPr>
              <w:jc w:val="both"/>
              <w:rPr>
                <w:rFonts w:ascii="Arial" w:hAnsi="Arial" w:cs="Arial"/>
              </w:rPr>
            </w:pPr>
          </w:p>
        </w:tc>
        <w:tc>
          <w:tcPr>
            <w:tcW w:w="2693" w:type="dxa"/>
          </w:tcPr>
          <w:p w14:paraId="26FFB6D7" w14:textId="00CA3734" w:rsidR="009B15FB" w:rsidRPr="00F163F5" w:rsidRDefault="009B15FB" w:rsidP="007F3B20">
            <w:pPr>
              <w:jc w:val="center"/>
              <w:rPr>
                <w:rFonts w:ascii="Arial" w:hAnsi="Arial" w:cs="Arial"/>
              </w:rPr>
            </w:pPr>
            <w:r w:rsidRPr="00F163F5">
              <w:rPr>
                <w:rFonts w:ascii="Arial" w:hAnsi="Arial" w:cs="Arial"/>
                <w:b/>
                <w:bCs/>
              </w:rPr>
              <w:t>P</w:t>
            </w:r>
            <w:r w:rsidR="005E0556" w:rsidRPr="00F163F5">
              <w:rPr>
                <w:rFonts w:ascii="Arial" w:hAnsi="Arial" w:cs="Arial"/>
              </w:rPr>
              <w:t>lus</w:t>
            </w:r>
          </w:p>
        </w:tc>
        <w:tc>
          <w:tcPr>
            <w:tcW w:w="2410" w:type="dxa"/>
          </w:tcPr>
          <w:p w14:paraId="3B161D23" w14:textId="2E9D4ECB" w:rsidR="009B15FB" w:rsidRPr="00F163F5" w:rsidRDefault="009B15FB" w:rsidP="007F3B20">
            <w:pPr>
              <w:jc w:val="center"/>
              <w:rPr>
                <w:rFonts w:ascii="Arial" w:hAnsi="Arial" w:cs="Arial"/>
              </w:rPr>
            </w:pPr>
            <w:r w:rsidRPr="00F163F5">
              <w:rPr>
                <w:rFonts w:ascii="Arial" w:hAnsi="Arial" w:cs="Arial"/>
                <w:b/>
                <w:bCs/>
              </w:rPr>
              <w:t>M</w:t>
            </w:r>
            <w:r w:rsidR="005E0556" w:rsidRPr="00F163F5">
              <w:rPr>
                <w:rFonts w:ascii="Arial" w:hAnsi="Arial" w:cs="Arial"/>
              </w:rPr>
              <w:t>inus</w:t>
            </w:r>
          </w:p>
        </w:tc>
        <w:tc>
          <w:tcPr>
            <w:tcW w:w="2642" w:type="dxa"/>
          </w:tcPr>
          <w:p w14:paraId="5A68A90C" w14:textId="07A6AD79" w:rsidR="009B15FB" w:rsidRPr="00F163F5" w:rsidRDefault="009B15FB" w:rsidP="007F3B20">
            <w:pPr>
              <w:jc w:val="center"/>
              <w:rPr>
                <w:rFonts w:ascii="Arial" w:hAnsi="Arial" w:cs="Arial"/>
              </w:rPr>
            </w:pPr>
            <w:r w:rsidRPr="00F163F5">
              <w:rPr>
                <w:rFonts w:ascii="Arial" w:hAnsi="Arial" w:cs="Arial"/>
                <w:b/>
                <w:bCs/>
              </w:rPr>
              <w:t>I</w:t>
            </w:r>
            <w:r w:rsidR="005E0556" w:rsidRPr="00F163F5">
              <w:rPr>
                <w:rFonts w:ascii="Arial" w:hAnsi="Arial" w:cs="Arial"/>
              </w:rPr>
              <w:t>nteresting</w:t>
            </w:r>
          </w:p>
        </w:tc>
      </w:tr>
      <w:tr w:rsidR="009B15FB" w:rsidRPr="00F163F5" w14:paraId="799D39F1" w14:textId="77777777" w:rsidTr="00DA376E">
        <w:tc>
          <w:tcPr>
            <w:tcW w:w="1271" w:type="dxa"/>
          </w:tcPr>
          <w:p w14:paraId="7A627D28" w14:textId="2D3F8498" w:rsidR="009B15FB" w:rsidRPr="00F163F5" w:rsidRDefault="00E579E7" w:rsidP="0095011B">
            <w:pPr>
              <w:jc w:val="both"/>
              <w:rPr>
                <w:rFonts w:ascii="Arial" w:hAnsi="Arial" w:cs="Arial"/>
              </w:rPr>
            </w:pPr>
            <w:r w:rsidRPr="00F163F5">
              <w:rPr>
                <w:rFonts w:ascii="Arial" w:hAnsi="Arial" w:cs="Arial"/>
              </w:rPr>
              <w:t>1.WFH (</w:t>
            </w:r>
            <w:r w:rsidR="00AF27C5" w:rsidRPr="00F163F5">
              <w:rPr>
                <w:rFonts w:ascii="Arial" w:hAnsi="Arial" w:cs="Arial"/>
              </w:rPr>
              <w:t>working from home)</w:t>
            </w:r>
            <w:r w:rsidR="009B15FB" w:rsidRPr="00F163F5">
              <w:rPr>
                <w:rFonts w:ascii="Arial" w:hAnsi="Arial" w:cs="Arial"/>
              </w:rPr>
              <w:t xml:space="preserve"> full time</w:t>
            </w:r>
          </w:p>
        </w:tc>
        <w:tc>
          <w:tcPr>
            <w:tcW w:w="2693" w:type="dxa"/>
          </w:tcPr>
          <w:p w14:paraId="60FD8F8D" w14:textId="50C3140F" w:rsidR="009B15FB" w:rsidRPr="00F163F5" w:rsidRDefault="00943AB8" w:rsidP="007F3B20">
            <w:pPr>
              <w:rPr>
                <w:rFonts w:ascii="Arial" w:hAnsi="Arial" w:cs="Arial"/>
              </w:rPr>
            </w:pPr>
            <w:r w:rsidRPr="00F163F5">
              <w:rPr>
                <w:rFonts w:ascii="Arial" w:hAnsi="Arial" w:cs="Arial"/>
              </w:rPr>
              <w:t>Employees have successfully delivered outputs at home</w:t>
            </w:r>
            <w:r w:rsidR="00C571CF" w:rsidRPr="00F163F5">
              <w:rPr>
                <w:rFonts w:ascii="Arial" w:hAnsi="Arial" w:cs="Arial"/>
              </w:rPr>
              <w:t>. 8</w:t>
            </w:r>
          </w:p>
          <w:p w14:paraId="0C434E22" w14:textId="77777777" w:rsidR="00943AB8" w:rsidRPr="00F163F5" w:rsidRDefault="00943AB8" w:rsidP="0095011B">
            <w:pPr>
              <w:jc w:val="both"/>
              <w:rPr>
                <w:rFonts w:ascii="Arial" w:hAnsi="Arial" w:cs="Arial"/>
              </w:rPr>
            </w:pPr>
          </w:p>
          <w:p w14:paraId="516B3956" w14:textId="0C43093E" w:rsidR="00943AB8" w:rsidRPr="00F163F5" w:rsidRDefault="00943AB8" w:rsidP="005E0556">
            <w:pPr>
              <w:rPr>
                <w:rFonts w:ascii="Arial" w:hAnsi="Arial" w:cs="Arial"/>
              </w:rPr>
            </w:pPr>
            <w:r w:rsidRPr="00F163F5">
              <w:rPr>
                <w:rFonts w:ascii="Arial" w:hAnsi="Arial" w:cs="Arial"/>
              </w:rPr>
              <w:t xml:space="preserve">More flexibility </w:t>
            </w:r>
            <w:r w:rsidR="007F3B20" w:rsidRPr="00F163F5">
              <w:rPr>
                <w:rFonts w:ascii="Arial" w:hAnsi="Arial" w:cs="Arial"/>
              </w:rPr>
              <w:t>for employees, line managers</w:t>
            </w:r>
            <w:r w:rsidR="00C571CF" w:rsidRPr="00F163F5">
              <w:rPr>
                <w:rFonts w:ascii="Arial" w:hAnsi="Arial" w:cs="Arial"/>
              </w:rPr>
              <w:t>. 8</w:t>
            </w:r>
          </w:p>
          <w:p w14:paraId="61DC2B63" w14:textId="77777777" w:rsidR="00DA376E" w:rsidRPr="00F163F5" w:rsidRDefault="00DA376E" w:rsidP="005E0556">
            <w:pPr>
              <w:rPr>
                <w:rFonts w:ascii="Arial" w:hAnsi="Arial" w:cs="Arial"/>
              </w:rPr>
            </w:pPr>
          </w:p>
          <w:p w14:paraId="73B4986E" w14:textId="19836C3D" w:rsidR="00DA376E" w:rsidRPr="00F163F5" w:rsidRDefault="00DA376E" w:rsidP="005E0556">
            <w:pPr>
              <w:rPr>
                <w:rFonts w:ascii="Arial" w:hAnsi="Arial" w:cs="Arial"/>
              </w:rPr>
            </w:pPr>
          </w:p>
        </w:tc>
        <w:tc>
          <w:tcPr>
            <w:tcW w:w="2410" w:type="dxa"/>
          </w:tcPr>
          <w:p w14:paraId="2A2446C1" w14:textId="02C639DD" w:rsidR="005173CE" w:rsidRPr="00F163F5" w:rsidRDefault="005173CE" w:rsidP="007F3B20">
            <w:pPr>
              <w:rPr>
                <w:rFonts w:ascii="Arial" w:hAnsi="Arial" w:cs="Arial"/>
              </w:rPr>
            </w:pPr>
            <w:r w:rsidRPr="00F163F5">
              <w:rPr>
                <w:rFonts w:ascii="Arial" w:hAnsi="Arial" w:cs="Arial"/>
              </w:rPr>
              <w:t>Employees feeling isolated at home, causing future mental health</w:t>
            </w:r>
            <w:r w:rsidR="00924EF3" w:rsidRPr="00F163F5">
              <w:rPr>
                <w:rFonts w:ascii="Arial" w:hAnsi="Arial" w:cs="Arial"/>
              </w:rPr>
              <w:t xml:space="preserve"> concerns. </w:t>
            </w:r>
            <w:r w:rsidR="00C571CF" w:rsidRPr="00F163F5">
              <w:rPr>
                <w:rFonts w:ascii="Arial" w:hAnsi="Arial" w:cs="Arial"/>
              </w:rPr>
              <w:t>8</w:t>
            </w:r>
          </w:p>
          <w:p w14:paraId="421E87D5" w14:textId="284DDD42" w:rsidR="005173CE" w:rsidRPr="00F163F5" w:rsidRDefault="005173CE" w:rsidP="005173CE">
            <w:pPr>
              <w:jc w:val="both"/>
              <w:rPr>
                <w:rFonts w:ascii="Arial" w:hAnsi="Arial" w:cs="Arial"/>
              </w:rPr>
            </w:pPr>
          </w:p>
          <w:p w14:paraId="4E2DEF83" w14:textId="1E7A1B59" w:rsidR="005173CE" w:rsidRPr="00F163F5" w:rsidRDefault="00943AB8" w:rsidP="005E0556">
            <w:pPr>
              <w:rPr>
                <w:rFonts w:ascii="Arial" w:hAnsi="Arial" w:cs="Arial"/>
              </w:rPr>
            </w:pPr>
            <w:r w:rsidRPr="00F163F5">
              <w:rPr>
                <w:rFonts w:ascii="Arial" w:hAnsi="Arial" w:cs="Arial"/>
              </w:rPr>
              <w:t>Drop in productivity levels</w:t>
            </w:r>
            <w:r w:rsidR="00C571CF" w:rsidRPr="00F163F5">
              <w:rPr>
                <w:rFonts w:ascii="Arial" w:hAnsi="Arial" w:cs="Arial"/>
              </w:rPr>
              <w:t>, if not monitored by line manager. 6</w:t>
            </w:r>
          </w:p>
          <w:p w14:paraId="3A4E37E6" w14:textId="65C33BAF" w:rsidR="00943AB8" w:rsidRPr="00F163F5" w:rsidRDefault="00943AB8" w:rsidP="005173CE">
            <w:pPr>
              <w:jc w:val="both"/>
              <w:rPr>
                <w:rFonts w:ascii="Arial" w:hAnsi="Arial" w:cs="Arial"/>
              </w:rPr>
            </w:pPr>
          </w:p>
          <w:p w14:paraId="0DD58D35" w14:textId="480987C7" w:rsidR="00943AB8" w:rsidRPr="00F163F5" w:rsidRDefault="00943AB8" w:rsidP="007F3B20">
            <w:pPr>
              <w:rPr>
                <w:rFonts w:ascii="Arial" w:hAnsi="Arial" w:cs="Arial"/>
              </w:rPr>
            </w:pPr>
            <w:r w:rsidRPr="00F163F5">
              <w:rPr>
                <w:rFonts w:ascii="Arial" w:hAnsi="Arial" w:cs="Arial"/>
              </w:rPr>
              <w:t>Difficult for line managers to induct new employees</w:t>
            </w:r>
            <w:r w:rsidR="00C571CF" w:rsidRPr="00F163F5">
              <w:rPr>
                <w:rFonts w:ascii="Arial" w:hAnsi="Arial" w:cs="Arial"/>
              </w:rPr>
              <w:t>. 8</w:t>
            </w:r>
            <w:r w:rsidRPr="00F163F5">
              <w:rPr>
                <w:rFonts w:ascii="Arial" w:hAnsi="Arial" w:cs="Arial"/>
              </w:rPr>
              <w:t xml:space="preserve"> </w:t>
            </w:r>
          </w:p>
          <w:p w14:paraId="7248A7B9" w14:textId="46500D09" w:rsidR="00C571CF" w:rsidRPr="00F163F5" w:rsidRDefault="00C571CF" w:rsidP="0095011B">
            <w:pPr>
              <w:jc w:val="both"/>
              <w:rPr>
                <w:rFonts w:ascii="Arial" w:hAnsi="Arial" w:cs="Arial"/>
              </w:rPr>
            </w:pPr>
          </w:p>
        </w:tc>
        <w:tc>
          <w:tcPr>
            <w:tcW w:w="2642" w:type="dxa"/>
          </w:tcPr>
          <w:p w14:paraId="35DFFC30" w14:textId="1FDBC98D" w:rsidR="009B15FB" w:rsidRPr="00F163F5" w:rsidRDefault="00943AB8" w:rsidP="007F3B20">
            <w:pPr>
              <w:rPr>
                <w:rFonts w:ascii="Arial" w:hAnsi="Arial" w:cs="Arial"/>
              </w:rPr>
            </w:pPr>
            <w:r w:rsidRPr="00F163F5">
              <w:rPr>
                <w:rFonts w:ascii="Arial" w:hAnsi="Arial" w:cs="Arial"/>
              </w:rPr>
              <w:t xml:space="preserve">Considering rent, </w:t>
            </w:r>
            <w:r w:rsidR="005E0556" w:rsidRPr="00F163F5">
              <w:rPr>
                <w:rFonts w:ascii="Arial" w:hAnsi="Arial" w:cs="Arial"/>
              </w:rPr>
              <w:t>utilities</w:t>
            </w:r>
            <w:r w:rsidRPr="00F163F5">
              <w:rPr>
                <w:rFonts w:ascii="Arial" w:hAnsi="Arial" w:cs="Arial"/>
              </w:rPr>
              <w:t xml:space="preserve"> costs for the company. Would they increase with full time presence of employees.</w:t>
            </w:r>
            <w:r w:rsidR="00C571CF" w:rsidRPr="00F163F5">
              <w:rPr>
                <w:rFonts w:ascii="Arial" w:hAnsi="Arial" w:cs="Arial"/>
              </w:rPr>
              <w:t xml:space="preserve"> 7</w:t>
            </w:r>
          </w:p>
          <w:p w14:paraId="18CD91C3" w14:textId="42AE9685" w:rsidR="00943AB8" w:rsidRPr="00F163F5" w:rsidRDefault="00943AB8" w:rsidP="0095011B">
            <w:pPr>
              <w:jc w:val="both"/>
              <w:rPr>
                <w:rFonts w:ascii="Arial" w:hAnsi="Arial" w:cs="Arial"/>
              </w:rPr>
            </w:pPr>
          </w:p>
          <w:p w14:paraId="68575678" w14:textId="48A50D8A" w:rsidR="00943AB8" w:rsidRPr="00F163F5" w:rsidRDefault="007F3B20" w:rsidP="005E0556">
            <w:pPr>
              <w:rPr>
                <w:rFonts w:ascii="Arial" w:hAnsi="Arial" w:cs="Arial"/>
              </w:rPr>
            </w:pPr>
            <w:r w:rsidRPr="00F163F5">
              <w:rPr>
                <w:rFonts w:ascii="Arial" w:hAnsi="Arial" w:cs="Arial"/>
              </w:rPr>
              <w:t>Online presenteeism: a constant online presence is just as potentially damaging</w:t>
            </w:r>
            <w:r w:rsidR="00C571CF" w:rsidRPr="00F163F5">
              <w:rPr>
                <w:rFonts w:ascii="Arial" w:hAnsi="Arial" w:cs="Arial"/>
              </w:rPr>
              <w:t>. 7</w:t>
            </w:r>
          </w:p>
        </w:tc>
      </w:tr>
      <w:tr w:rsidR="009B15FB" w:rsidRPr="00F163F5" w14:paraId="78B340FB" w14:textId="77777777" w:rsidTr="00DA376E">
        <w:tc>
          <w:tcPr>
            <w:tcW w:w="1271" w:type="dxa"/>
          </w:tcPr>
          <w:p w14:paraId="539FA633" w14:textId="7E71132C" w:rsidR="009B15FB" w:rsidRPr="00F163F5" w:rsidRDefault="00E579E7" w:rsidP="0095011B">
            <w:pPr>
              <w:jc w:val="both"/>
              <w:rPr>
                <w:rFonts w:ascii="Arial" w:hAnsi="Arial" w:cs="Arial"/>
              </w:rPr>
            </w:pPr>
            <w:r w:rsidRPr="00F163F5">
              <w:rPr>
                <w:rFonts w:ascii="Arial" w:hAnsi="Arial" w:cs="Arial"/>
              </w:rPr>
              <w:t>2.</w:t>
            </w:r>
            <w:r w:rsidR="009B15FB" w:rsidRPr="00F163F5">
              <w:rPr>
                <w:rFonts w:ascii="Arial" w:hAnsi="Arial" w:cs="Arial"/>
              </w:rPr>
              <w:t>Hybrid Working</w:t>
            </w:r>
          </w:p>
        </w:tc>
        <w:tc>
          <w:tcPr>
            <w:tcW w:w="2693" w:type="dxa"/>
          </w:tcPr>
          <w:p w14:paraId="1FC4D886" w14:textId="3F282A99" w:rsidR="009B15FB" w:rsidRPr="00F163F5" w:rsidRDefault="005173CE" w:rsidP="007F3B20">
            <w:pPr>
              <w:rPr>
                <w:rFonts w:ascii="Arial" w:hAnsi="Arial" w:cs="Arial"/>
              </w:rPr>
            </w:pPr>
            <w:r w:rsidRPr="00F163F5">
              <w:rPr>
                <w:rFonts w:ascii="Arial" w:hAnsi="Arial" w:cs="Arial"/>
              </w:rPr>
              <w:t>Gives options for employees to work from home and office</w:t>
            </w:r>
            <w:r w:rsidR="00C571CF" w:rsidRPr="00F163F5">
              <w:rPr>
                <w:rFonts w:ascii="Arial" w:hAnsi="Arial" w:cs="Arial"/>
              </w:rPr>
              <w:t>. 9</w:t>
            </w:r>
          </w:p>
        </w:tc>
        <w:tc>
          <w:tcPr>
            <w:tcW w:w="2410" w:type="dxa"/>
          </w:tcPr>
          <w:p w14:paraId="5DB35DD3" w14:textId="442E4C0B" w:rsidR="009B15FB" w:rsidRPr="00F163F5" w:rsidRDefault="00943AB8" w:rsidP="0095011B">
            <w:pPr>
              <w:jc w:val="both"/>
              <w:rPr>
                <w:rFonts w:ascii="Arial" w:hAnsi="Arial" w:cs="Arial"/>
              </w:rPr>
            </w:pPr>
            <w:r w:rsidRPr="00F163F5">
              <w:rPr>
                <w:rFonts w:ascii="Arial" w:hAnsi="Arial" w:cs="Arial"/>
              </w:rPr>
              <w:t>No set schedule may cause confusion</w:t>
            </w:r>
            <w:r w:rsidR="00C571CF" w:rsidRPr="00F163F5">
              <w:rPr>
                <w:rFonts w:ascii="Arial" w:hAnsi="Arial" w:cs="Arial"/>
              </w:rPr>
              <w:t>. 5</w:t>
            </w:r>
          </w:p>
        </w:tc>
        <w:tc>
          <w:tcPr>
            <w:tcW w:w="2642" w:type="dxa"/>
          </w:tcPr>
          <w:p w14:paraId="45235CFD" w14:textId="0DC96BFF" w:rsidR="009B15FB" w:rsidRPr="00F163F5" w:rsidRDefault="00126D6B" w:rsidP="0095011B">
            <w:pPr>
              <w:jc w:val="both"/>
              <w:rPr>
                <w:rFonts w:ascii="Arial" w:hAnsi="Arial" w:cs="Arial"/>
              </w:rPr>
            </w:pPr>
            <w:r w:rsidRPr="00F163F5">
              <w:rPr>
                <w:rFonts w:ascii="Arial" w:hAnsi="Arial" w:cs="Arial"/>
              </w:rPr>
              <w:t xml:space="preserve">The company saves cost on office space, more motivated employees </w:t>
            </w:r>
          </w:p>
        </w:tc>
      </w:tr>
      <w:tr w:rsidR="009B15FB" w:rsidRPr="00F163F5" w14:paraId="0F560952" w14:textId="77777777" w:rsidTr="00DA376E">
        <w:trPr>
          <w:trHeight w:val="3884"/>
        </w:trPr>
        <w:tc>
          <w:tcPr>
            <w:tcW w:w="1271" w:type="dxa"/>
          </w:tcPr>
          <w:p w14:paraId="5B0B709F" w14:textId="464F6041" w:rsidR="009B15FB" w:rsidRPr="00F163F5" w:rsidRDefault="00E579E7" w:rsidP="0095011B">
            <w:pPr>
              <w:jc w:val="both"/>
              <w:rPr>
                <w:rFonts w:ascii="Arial" w:hAnsi="Arial" w:cs="Arial"/>
              </w:rPr>
            </w:pPr>
            <w:r w:rsidRPr="00F163F5">
              <w:rPr>
                <w:rFonts w:ascii="Arial" w:hAnsi="Arial" w:cs="Arial"/>
              </w:rPr>
              <w:t>3.</w:t>
            </w:r>
            <w:r w:rsidR="009B15FB" w:rsidRPr="00F163F5">
              <w:rPr>
                <w:rFonts w:ascii="Arial" w:hAnsi="Arial" w:cs="Arial"/>
              </w:rPr>
              <w:t xml:space="preserve">Return to office </w:t>
            </w:r>
          </w:p>
        </w:tc>
        <w:tc>
          <w:tcPr>
            <w:tcW w:w="2693" w:type="dxa"/>
          </w:tcPr>
          <w:p w14:paraId="09D5B027" w14:textId="402BD2AC" w:rsidR="009B15FB" w:rsidRPr="00F163F5" w:rsidRDefault="00924EF3" w:rsidP="007F3B20">
            <w:pPr>
              <w:rPr>
                <w:rFonts w:ascii="Arial" w:hAnsi="Arial" w:cs="Arial"/>
              </w:rPr>
            </w:pPr>
            <w:r w:rsidRPr="00F163F5">
              <w:rPr>
                <w:rFonts w:ascii="Arial" w:hAnsi="Arial" w:cs="Arial"/>
              </w:rPr>
              <w:t>Encourages collaborative team working</w:t>
            </w:r>
            <w:r w:rsidR="00C571CF" w:rsidRPr="00F163F5">
              <w:rPr>
                <w:rFonts w:ascii="Arial" w:hAnsi="Arial" w:cs="Arial"/>
              </w:rPr>
              <w:t xml:space="preserve"> and face to face</w:t>
            </w:r>
            <w:r w:rsidRPr="00F163F5">
              <w:rPr>
                <w:rFonts w:ascii="Arial" w:hAnsi="Arial" w:cs="Arial"/>
              </w:rPr>
              <w:t xml:space="preserve"> networking</w:t>
            </w:r>
            <w:r w:rsidR="00C571CF" w:rsidRPr="00F163F5">
              <w:rPr>
                <w:rFonts w:ascii="Arial" w:hAnsi="Arial" w:cs="Arial"/>
              </w:rPr>
              <w:t>. 8</w:t>
            </w:r>
            <w:r w:rsidRPr="00F163F5">
              <w:rPr>
                <w:rFonts w:ascii="Arial" w:hAnsi="Arial" w:cs="Arial"/>
              </w:rPr>
              <w:t xml:space="preserve"> </w:t>
            </w:r>
          </w:p>
          <w:p w14:paraId="5B67E420" w14:textId="77777777" w:rsidR="00C571CF" w:rsidRPr="00F163F5" w:rsidRDefault="00C571CF" w:rsidP="007F3B20">
            <w:pPr>
              <w:rPr>
                <w:rFonts w:ascii="Arial" w:hAnsi="Arial" w:cs="Arial"/>
              </w:rPr>
            </w:pPr>
          </w:p>
          <w:p w14:paraId="0FD0CCAE" w14:textId="7F69D161" w:rsidR="00924EF3" w:rsidRPr="00F163F5" w:rsidRDefault="00924EF3" w:rsidP="007F3B20">
            <w:pPr>
              <w:rPr>
                <w:rFonts w:ascii="Arial" w:hAnsi="Arial" w:cs="Arial"/>
              </w:rPr>
            </w:pPr>
            <w:r w:rsidRPr="00F163F5">
              <w:rPr>
                <w:rFonts w:ascii="Arial" w:hAnsi="Arial" w:cs="Arial"/>
              </w:rPr>
              <w:t>Line managers can monitor performance and support employees</w:t>
            </w:r>
            <w:r w:rsidR="00C571CF" w:rsidRPr="00F163F5">
              <w:rPr>
                <w:rFonts w:ascii="Arial" w:hAnsi="Arial" w:cs="Arial"/>
              </w:rPr>
              <w:t>. 7</w:t>
            </w:r>
          </w:p>
        </w:tc>
        <w:tc>
          <w:tcPr>
            <w:tcW w:w="2410" w:type="dxa"/>
          </w:tcPr>
          <w:p w14:paraId="23973636" w14:textId="77777777" w:rsidR="00C571CF" w:rsidRPr="00F163F5" w:rsidRDefault="00943AB8" w:rsidP="00DA376E">
            <w:pPr>
              <w:rPr>
                <w:rFonts w:ascii="Arial" w:hAnsi="Arial" w:cs="Arial"/>
              </w:rPr>
            </w:pPr>
            <w:r w:rsidRPr="00F163F5">
              <w:rPr>
                <w:rFonts w:ascii="Arial" w:hAnsi="Arial" w:cs="Arial"/>
              </w:rPr>
              <w:t>Employees may resent being forced back to office-based work</w:t>
            </w:r>
            <w:r w:rsidR="007F3B20" w:rsidRPr="00F163F5">
              <w:rPr>
                <w:rFonts w:ascii="Arial" w:hAnsi="Arial" w:cs="Arial"/>
              </w:rPr>
              <w:t>.</w:t>
            </w:r>
            <w:r w:rsidR="005E0556" w:rsidRPr="00F163F5">
              <w:rPr>
                <w:rFonts w:ascii="Arial" w:hAnsi="Arial" w:cs="Arial"/>
              </w:rPr>
              <w:t xml:space="preserve"> </w:t>
            </w:r>
          </w:p>
          <w:p w14:paraId="673AA52C" w14:textId="77777777" w:rsidR="00C571CF" w:rsidRPr="00F163F5" w:rsidRDefault="00C571CF" w:rsidP="00DA376E">
            <w:pPr>
              <w:rPr>
                <w:rFonts w:ascii="Arial" w:hAnsi="Arial" w:cs="Arial"/>
              </w:rPr>
            </w:pPr>
          </w:p>
          <w:p w14:paraId="5848ED7A" w14:textId="7592A354" w:rsidR="00943AB8" w:rsidRPr="00F163F5" w:rsidRDefault="007F3B20" w:rsidP="00DA376E">
            <w:pPr>
              <w:rPr>
                <w:rFonts w:ascii="Arial" w:hAnsi="Arial" w:cs="Arial"/>
              </w:rPr>
            </w:pPr>
            <w:r w:rsidRPr="00F163F5">
              <w:rPr>
                <w:rFonts w:ascii="Arial" w:hAnsi="Arial" w:cs="Arial"/>
              </w:rPr>
              <w:t xml:space="preserve">Presenteeism is </w:t>
            </w:r>
            <w:r w:rsidR="005E0556" w:rsidRPr="00F163F5">
              <w:rPr>
                <w:rFonts w:ascii="Arial" w:hAnsi="Arial" w:cs="Arial"/>
              </w:rPr>
              <w:t>a concept</w:t>
            </w:r>
            <w:r w:rsidRPr="00F163F5">
              <w:rPr>
                <w:rFonts w:ascii="Arial" w:hAnsi="Arial" w:cs="Arial"/>
              </w:rPr>
              <w:t xml:space="preserve"> which has resulted in staff feeling pressured to physically attend the workplace</w:t>
            </w:r>
            <w:r w:rsidR="005E0556" w:rsidRPr="00F163F5">
              <w:rPr>
                <w:rFonts w:ascii="Arial" w:hAnsi="Arial" w:cs="Arial"/>
              </w:rPr>
              <w:t xml:space="preserve"> and is associated</w:t>
            </w:r>
            <w:r w:rsidRPr="00F163F5">
              <w:rPr>
                <w:rFonts w:ascii="Arial" w:hAnsi="Arial" w:cs="Arial"/>
              </w:rPr>
              <w:t xml:space="preserve"> with increases in common mental health conditions and stress-related absence</w:t>
            </w:r>
            <w:r w:rsidR="00C571CF" w:rsidRPr="00F163F5">
              <w:rPr>
                <w:rFonts w:ascii="Arial" w:hAnsi="Arial" w:cs="Arial"/>
              </w:rPr>
              <w:t>. 8</w:t>
            </w:r>
          </w:p>
        </w:tc>
        <w:tc>
          <w:tcPr>
            <w:tcW w:w="2642" w:type="dxa"/>
          </w:tcPr>
          <w:p w14:paraId="7985DBDB" w14:textId="113C93F3" w:rsidR="009B15FB" w:rsidRPr="00F163F5" w:rsidRDefault="00943AB8" w:rsidP="005E0556">
            <w:pPr>
              <w:rPr>
                <w:rFonts w:ascii="Arial" w:hAnsi="Arial" w:cs="Arial"/>
              </w:rPr>
            </w:pPr>
            <w:r w:rsidRPr="00F163F5">
              <w:rPr>
                <w:rFonts w:ascii="Arial" w:hAnsi="Arial" w:cs="Arial"/>
              </w:rPr>
              <w:t>Laptops and equipment – would these need to be returned to the company</w:t>
            </w:r>
            <w:r w:rsidR="00C571CF" w:rsidRPr="00F163F5">
              <w:rPr>
                <w:rFonts w:ascii="Arial" w:hAnsi="Arial" w:cs="Arial"/>
              </w:rPr>
              <w:t>. 5</w:t>
            </w:r>
          </w:p>
          <w:p w14:paraId="6AED3B61" w14:textId="77777777" w:rsidR="007E1071" w:rsidRPr="00F163F5" w:rsidRDefault="007E1071" w:rsidP="005E0556">
            <w:pPr>
              <w:rPr>
                <w:rFonts w:ascii="Arial" w:hAnsi="Arial" w:cs="Arial"/>
              </w:rPr>
            </w:pPr>
          </w:p>
          <w:p w14:paraId="00CB38FE" w14:textId="24F11F49" w:rsidR="007E1071" w:rsidRPr="00F163F5" w:rsidRDefault="007E1071" w:rsidP="005E0556">
            <w:pPr>
              <w:rPr>
                <w:rFonts w:ascii="Arial" w:hAnsi="Arial" w:cs="Arial"/>
              </w:rPr>
            </w:pPr>
          </w:p>
        </w:tc>
      </w:tr>
    </w:tbl>
    <w:p w14:paraId="6362BD22" w14:textId="5DFEB62A" w:rsidR="00951E95" w:rsidRPr="00F163F5" w:rsidRDefault="00951E95" w:rsidP="0095011B">
      <w:pPr>
        <w:jc w:val="both"/>
        <w:rPr>
          <w:rFonts w:ascii="Arial" w:hAnsi="Arial" w:cs="Arial"/>
        </w:rPr>
      </w:pPr>
    </w:p>
    <w:p w14:paraId="1F63CF6D" w14:textId="77777777" w:rsidR="004766DA" w:rsidRPr="00F163F5" w:rsidRDefault="004766DA" w:rsidP="0095011B">
      <w:pPr>
        <w:jc w:val="both"/>
        <w:rPr>
          <w:rFonts w:ascii="Arial" w:hAnsi="Arial" w:cs="Arial"/>
          <w:b/>
          <w:bCs/>
        </w:rPr>
      </w:pPr>
    </w:p>
    <w:p w14:paraId="0DF10A79" w14:textId="77777777" w:rsidR="00B11103" w:rsidRDefault="00B11103" w:rsidP="00F163F5">
      <w:pPr>
        <w:spacing w:line="360" w:lineRule="auto"/>
        <w:jc w:val="both"/>
        <w:rPr>
          <w:rFonts w:ascii="Arial" w:hAnsi="Arial" w:cs="Arial"/>
          <w:b/>
          <w:bCs/>
        </w:rPr>
      </w:pPr>
    </w:p>
    <w:p w14:paraId="67F033B5" w14:textId="77777777" w:rsidR="00B11103" w:rsidRDefault="00B11103" w:rsidP="00F163F5">
      <w:pPr>
        <w:spacing w:line="360" w:lineRule="auto"/>
        <w:jc w:val="both"/>
        <w:rPr>
          <w:rFonts w:ascii="Arial" w:hAnsi="Arial" w:cs="Arial"/>
          <w:b/>
          <w:bCs/>
        </w:rPr>
      </w:pPr>
    </w:p>
    <w:p w14:paraId="0F9F49EB" w14:textId="732B873D" w:rsidR="00951E95" w:rsidRPr="00F163F5" w:rsidRDefault="004766DA" w:rsidP="00F163F5">
      <w:pPr>
        <w:spacing w:line="360" w:lineRule="auto"/>
        <w:jc w:val="both"/>
        <w:rPr>
          <w:rFonts w:ascii="Arial" w:hAnsi="Arial" w:cs="Arial"/>
          <w:b/>
          <w:bCs/>
        </w:rPr>
      </w:pPr>
      <w:r w:rsidRPr="00F163F5">
        <w:rPr>
          <w:rFonts w:ascii="Arial" w:hAnsi="Arial" w:cs="Arial"/>
          <w:b/>
          <w:bCs/>
        </w:rPr>
        <w:lastRenderedPageBreak/>
        <w:t>5.</w:t>
      </w:r>
      <w:r w:rsidR="00951E95" w:rsidRPr="00F163F5">
        <w:rPr>
          <w:rFonts w:ascii="Arial" w:hAnsi="Arial" w:cs="Arial"/>
          <w:b/>
          <w:bCs/>
        </w:rPr>
        <w:t>PESTLE</w:t>
      </w:r>
      <w:r w:rsidR="00126D6B" w:rsidRPr="00F163F5">
        <w:rPr>
          <w:rFonts w:ascii="Arial" w:hAnsi="Arial" w:cs="Arial"/>
          <w:b/>
          <w:bCs/>
        </w:rPr>
        <w:t xml:space="preserve"> Anal</w:t>
      </w:r>
      <w:r w:rsidR="00B649D6" w:rsidRPr="00F163F5">
        <w:rPr>
          <w:rFonts w:ascii="Arial" w:hAnsi="Arial" w:cs="Arial"/>
          <w:b/>
          <w:bCs/>
        </w:rPr>
        <w:t>ysis</w:t>
      </w:r>
    </w:p>
    <w:p w14:paraId="6E18548D" w14:textId="0B2422AA" w:rsidR="00951E95" w:rsidRPr="00F163F5" w:rsidRDefault="005078DB" w:rsidP="00F163F5">
      <w:pPr>
        <w:spacing w:line="360" w:lineRule="auto"/>
        <w:jc w:val="both"/>
        <w:rPr>
          <w:rFonts w:ascii="Arial" w:hAnsi="Arial" w:cs="Arial"/>
          <w:b/>
          <w:bCs/>
        </w:rPr>
      </w:pPr>
      <w:r w:rsidRPr="00F163F5">
        <w:rPr>
          <w:rFonts w:ascii="Arial" w:hAnsi="Arial" w:cs="Arial"/>
          <w:b/>
          <w:bCs/>
        </w:rPr>
        <w:t>Political</w:t>
      </w:r>
    </w:p>
    <w:p w14:paraId="7933AAB1" w14:textId="7D488D0D" w:rsidR="00956EA8" w:rsidRPr="003D6B16" w:rsidRDefault="00191300" w:rsidP="00F163F5">
      <w:pPr>
        <w:spacing w:line="360" w:lineRule="auto"/>
        <w:jc w:val="both"/>
        <w:rPr>
          <w:rFonts w:ascii="Arial" w:hAnsi="Arial" w:cs="Arial"/>
        </w:rPr>
      </w:pPr>
      <w:r w:rsidRPr="00F163F5">
        <w:rPr>
          <w:rFonts w:ascii="Arial" w:hAnsi="Arial" w:cs="Arial"/>
        </w:rPr>
        <w:t xml:space="preserve">I performed a PESTLE analysis </w:t>
      </w:r>
      <w:r w:rsidR="00956EA8" w:rsidRPr="00F163F5">
        <w:rPr>
          <w:rFonts w:ascii="Arial" w:hAnsi="Arial" w:cs="Arial"/>
        </w:rPr>
        <w:t>for a better understanding of the bigger picture</w:t>
      </w:r>
      <w:r w:rsidR="003D6B16">
        <w:rPr>
          <w:rFonts w:ascii="Arial" w:hAnsi="Arial" w:cs="Arial"/>
        </w:rPr>
        <w:t xml:space="preserve"> looking first into the political factors.</w:t>
      </w:r>
    </w:p>
    <w:p w14:paraId="378C2CEA" w14:textId="1920F1B0" w:rsidR="00956EA8" w:rsidRPr="00F163F5" w:rsidRDefault="00956EA8" w:rsidP="00F163F5">
      <w:pPr>
        <w:pStyle w:val="ListParagraph"/>
        <w:numPr>
          <w:ilvl w:val="0"/>
          <w:numId w:val="9"/>
        </w:numPr>
        <w:spacing w:line="360" w:lineRule="auto"/>
        <w:jc w:val="both"/>
        <w:rPr>
          <w:rFonts w:ascii="Arial" w:hAnsi="Arial" w:cs="Arial"/>
        </w:rPr>
      </w:pPr>
      <w:r w:rsidRPr="00F163F5">
        <w:rPr>
          <w:rFonts w:ascii="Arial" w:hAnsi="Arial" w:cs="Arial"/>
        </w:rPr>
        <w:t>The recent political events in the country and the possible founds cut</w:t>
      </w:r>
    </w:p>
    <w:p w14:paraId="1CA8255F" w14:textId="3E966F1A" w:rsidR="007E1071" w:rsidRPr="00F163F5" w:rsidRDefault="007E1071" w:rsidP="00F163F5">
      <w:pPr>
        <w:pStyle w:val="ListParagraph"/>
        <w:numPr>
          <w:ilvl w:val="0"/>
          <w:numId w:val="5"/>
        </w:numPr>
        <w:spacing w:line="360" w:lineRule="auto"/>
        <w:jc w:val="both"/>
        <w:rPr>
          <w:rFonts w:ascii="Arial" w:hAnsi="Arial" w:cs="Arial"/>
        </w:rPr>
      </w:pPr>
      <w:r w:rsidRPr="00F163F5">
        <w:rPr>
          <w:rFonts w:ascii="Arial" w:hAnsi="Arial" w:cs="Arial"/>
        </w:rPr>
        <w:t>Changing in government may result in change in policy</w:t>
      </w:r>
    </w:p>
    <w:p w14:paraId="5C400B04" w14:textId="2DF8E2DA" w:rsidR="00F0332C" w:rsidRPr="00F163F5" w:rsidRDefault="007E1071" w:rsidP="00F163F5">
      <w:pPr>
        <w:pStyle w:val="ListParagraph"/>
        <w:numPr>
          <w:ilvl w:val="0"/>
          <w:numId w:val="5"/>
        </w:numPr>
        <w:spacing w:line="360" w:lineRule="auto"/>
        <w:jc w:val="both"/>
        <w:rPr>
          <w:rFonts w:ascii="Arial" w:hAnsi="Arial" w:cs="Arial"/>
        </w:rPr>
      </w:pPr>
      <w:r w:rsidRPr="00F163F5">
        <w:rPr>
          <w:rFonts w:ascii="Arial" w:hAnsi="Arial" w:cs="Arial"/>
        </w:rPr>
        <w:t xml:space="preserve">Recent announcements by ministers about return to office guidance for civil servants including possibility of selling offices </w:t>
      </w:r>
    </w:p>
    <w:p w14:paraId="5DE3E5D5" w14:textId="6FC9DB8F" w:rsidR="00F0332C" w:rsidRPr="00F163F5" w:rsidRDefault="005078DB" w:rsidP="00F163F5">
      <w:pPr>
        <w:spacing w:line="360" w:lineRule="auto"/>
        <w:jc w:val="both"/>
        <w:rPr>
          <w:rFonts w:ascii="Arial" w:hAnsi="Arial" w:cs="Arial"/>
          <w:b/>
          <w:bCs/>
        </w:rPr>
      </w:pPr>
      <w:r w:rsidRPr="00F163F5">
        <w:rPr>
          <w:rFonts w:ascii="Arial" w:hAnsi="Arial" w:cs="Arial"/>
          <w:b/>
          <w:bCs/>
        </w:rPr>
        <w:t>Economic</w:t>
      </w:r>
    </w:p>
    <w:p w14:paraId="1218FDCE" w14:textId="66F0931C" w:rsidR="007E1071" w:rsidRPr="00F163F5" w:rsidRDefault="007E1071" w:rsidP="00F163F5">
      <w:pPr>
        <w:pStyle w:val="ListParagraph"/>
        <w:numPr>
          <w:ilvl w:val="0"/>
          <w:numId w:val="6"/>
        </w:numPr>
        <w:spacing w:line="360" w:lineRule="auto"/>
        <w:jc w:val="both"/>
        <w:rPr>
          <w:rFonts w:ascii="Arial" w:hAnsi="Arial" w:cs="Arial"/>
        </w:rPr>
      </w:pPr>
      <w:r w:rsidRPr="00F163F5">
        <w:rPr>
          <w:rFonts w:ascii="Arial" w:hAnsi="Arial" w:cs="Arial"/>
        </w:rPr>
        <w:t>Impact of the cost of living – impact of inflation pressures</w:t>
      </w:r>
    </w:p>
    <w:p w14:paraId="122FF1D3" w14:textId="14DFC994" w:rsidR="00F0332C" w:rsidRPr="00F163F5" w:rsidRDefault="005078DB" w:rsidP="00F163F5">
      <w:pPr>
        <w:pStyle w:val="ListParagraph"/>
        <w:numPr>
          <w:ilvl w:val="0"/>
          <w:numId w:val="6"/>
        </w:numPr>
        <w:spacing w:line="360" w:lineRule="auto"/>
        <w:jc w:val="both"/>
        <w:rPr>
          <w:rFonts w:ascii="Arial" w:hAnsi="Arial" w:cs="Arial"/>
        </w:rPr>
      </w:pPr>
      <w:r w:rsidRPr="00F163F5">
        <w:rPr>
          <w:rFonts w:ascii="Arial" w:hAnsi="Arial" w:cs="Arial"/>
        </w:rPr>
        <w:t xml:space="preserve">Employees may opt for working from home to help reduce costs </w:t>
      </w:r>
    </w:p>
    <w:p w14:paraId="6844F347" w14:textId="0F613ED5" w:rsidR="00532F48" w:rsidRPr="00F163F5" w:rsidRDefault="00532F48" w:rsidP="00F163F5">
      <w:pPr>
        <w:pStyle w:val="ListParagraph"/>
        <w:numPr>
          <w:ilvl w:val="0"/>
          <w:numId w:val="6"/>
        </w:numPr>
        <w:spacing w:line="360" w:lineRule="auto"/>
        <w:jc w:val="both"/>
        <w:rPr>
          <w:rFonts w:ascii="Arial" w:hAnsi="Arial" w:cs="Arial"/>
        </w:rPr>
      </w:pPr>
      <w:r w:rsidRPr="00F163F5">
        <w:rPr>
          <w:rFonts w:ascii="Arial" w:hAnsi="Arial" w:cs="Arial"/>
        </w:rPr>
        <w:t xml:space="preserve">Financial costs may increase </w:t>
      </w:r>
    </w:p>
    <w:p w14:paraId="20B437E3" w14:textId="52768F48" w:rsidR="00532F48" w:rsidRPr="00F163F5" w:rsidRDefault="00532F48" w:rsidP="00F163F5">
      <w:pPr>
        <w:pStyle w:val="ListParagraph"/>
        <w:numPr>
          <w:ilvl w:val="0"/>
          <w:numId w:val="6"/>
        </w:numPr>
        <w:spacing w:line="360" w:lineRule="auto"/>
        <w:jc w:val="both"/>
        <w:rPr>
          <w:rFonts w:ascii="Arial" w:hAnsi="Arial" w:cs="Arial"/>
        </w:rPr>
      </w:pPr>
      <w:r w:rsidRPr="00F163F5">
        <w:rPr>
          <w:rFonts w:ascii="Arial" w:hAnsi="Arial" w:cs="Arial"/>
        </w:rPr>
        <w:t xml:space="preserve">Rent prices for office spaces not being occupied. </w:t>
      </w:r>
    </w:p>
    <w:p w14:paraId="0A19A477" w14:textId="041C2D6D" w:rsidR="00F0332C" w:rsidRPr="00F163F5" w:rsidRDefault="00F0332C" w:rsidP="00F163F5">
      <w:pPr>
        <w:spacing w:line="360" w:lineRule="auto"/>
        <w:jc w:val="both"/>
        <w:rPr>
          <w:rFonts w:ascii="Arial" w:hAnsi="Arial" w:cs="Arial"/>
          <w:b/>
          <w:bCs/>
        </w:rPr>
      </w:pPr>
      <w:r w:rsidRPr="00F163F5">
        <w:rPr>
          <w:rFonts w:ascii="Arial" w:hAnsi="Arial" w:cs="Arial"/>
          <w:b/>
          <w:bCs/>
        </w:rPr>
        <w:t>Social</w:t>
      </w:r>
    </w:p>
    <w:p w14:paraId="08C0C31B" w14:textId="77777777" w:rsidR="00532F48" w:rsidRPr="00F163F5" w:rsidRDefault="005078DB" w:rsidP="00F163F5">
      <w:pPr>
        <w:pStyle w:val="ListParagraph"/>
        <w:numPr>
          <w:ilvl w:val="0"/>
          <w:numId w:val="7"/>
        </w:numPr>
        <w:spacing w:line="360" w:lineRule="auto"/>
        <w:jc w:val="both"/>
        <w:rPr>
          <w:rFonts w:ascii="Arial" w:hAnsi="Arial" w:cs="Arial"/>
        </w:rPr>
      </w:pPr>
      <w:r w:rsidRPr="00F163F5">
        <w:rPr>
          <w:rFonts w:ascii="Arial" w:hAnsi="Arial" w:cs="Arial"/>
        </w:rPr>
        <w:t>Co</w:t>
      </w:r>
      <w:r w:rsidR="00532F48" w:rsidRPr="00F163F5">
        <w:rPr>
          <w:rFonts w:ascii="Arial" w:hAnsi="Arial" w:cs="Arial"/>
        </w:rPr>
        <w:t xml:space="preserve">nsidering mental health and wellbeing of employees working remotely </w:t>
      </w:r>
    </w:p>
    <w:p w14:paraId="31A239BA" w14:textId="6217446C" w:rsidR="005078DB" w:rsidRPr="00F163F5" w:rsidRDefault="00532F48" w:rsidP="00F163F5">
      <w:pPr>
        <w:pStyle w:val="ListParagraph"/>
        <w:numPr>
          <w:ilvl w:val="0"/>
          <w:numId w:val="7"/>
        </w:numPr>
        <w:spacing w:line="360" w:lineRule="auto"/>
        <w:jc w:val="both"/>
        <w:rPr>
          <w:rFonts w:ascii="Arial" w:hAnsi="Arial" w:cs="Arial"/>
        </w:rPr>
      </w:pPr>
      <w:r w:rsidRPr="00F163F5">
        <w:rPr>
          <w:rFonts w:ascii="Arial" w:hAnsi="Arial" w:cs="Arial"/>
        </w:rPr>
        <w:t xml:space="preserve">Silo working may impact on </w:t>
      </w:r>
      <w:r w:rsidR="00830DFC" w:rsidRPr="00F163F5">
        <w:rPr>
          <w:rFonts w:ascii="Arial" w:hAnsi="Arial" w:cs="Arial"/>
        </w:rPr>
        <w:t>employee’s</w:t>
      </w:r>
      <w:r w:rsidRPr="00F163F5">
        <w:rPr>
          <w:rFonts w:ascii="Arial" w:hAnsi="Arial" w:cs="Arial"/>
        </w:rPr>
        <w:t xml:space="preserve"> wellbeing. </w:t>
      </w:r>
      <w:r w:rsidR="005078DB" w:rsidRPr="00F163F5">
        <w:rPr>
          <w:rFonts w:ascii="Arial" w:hAnsi="Arial" w:cs="Arial"/>
        </w:rPr>
        <w:t xml:space="preserve"> </w:t>
      </w:r>
    </w:p>
    <w:p w14:paraId="3829E30B" w14:textId="707BAFDB" w:rsidR="001E2296" w:rsidRPr="00F163F5" w:rsidRDefault="00F0332C" w:rsidP="00F163F5">
      <w:pPr>
        <w:spacing w:line="360" w:lineRule="auto"/>
        <w:rPr>
          <w:rFonts w:ascii="Arial" w:hAnsi="Arial" w:cs="Arial"/>
          <w:b/>
          <w:bCs/>
        </w:rPr>
      </w:pPr>
      <w:r w:rsidRPr="00F163F5">
        <w:rPr>
          <w:rFonts w:ascii="Arial" w:hAnsi="Arial" w:cs="Arial"/>
          <w:b/>
          <w:bCs/>
        </w:rPr>
        <w:t>Technological</w:t>
      </w:r>
    </w:p>
    <w:p w14:paraId="312FB74B" w14:textId="1FE49A0C" w:rsidR="00F0332C" w:rsidRPr="00F163F5" w:rsidRDefault="009D46CE" w:rsidP="00F163F5">
      <w:pPr>
        <w:pStyle w:val="ListParagraph"/>
        <w:numPr>
          <w:ilvl w:val="0"/>
          <w:numId w:val="7"/>
        </w:numPr>
        <w:spacing w:line="360" w:lineRule="auto"/>
        <w:rPr>
          <w:rFonts w:ascii="Arial" w:hAnsi="Arial" w:cs="Arial"/>
        </w:rPr>
      </w:pPr>
      <w:r w:rsidRPr="00F163F5">
        <w:rPr>
          <w:rFonts w:ascii="Arial" w:hAnsi="Arial" w:cs="Arial"/>
        </w:rPr>
        <w:t xml:space="preserve">Upgrading of IT equipment </w:t>
      </w:r>
      <w:r w:rsidR="00532F48" w:rsidRPr="00F163F5">
        <w:rPr>
          <w:rFonts w:ascii="Arial" w:hAnsi="Arial" w:cs="Arial"/>
        </w:rPr>
        <w:t xml:space="preserve">and replacement of equipment </w:t>
      </w:r>
    </w:p>
    <w:p w14:paraId="1FF67F2D" w14:textId="66454383" w:rsidR="00956EA8" w:rsidRPr="00F163F5" w:rsidRDefault="00956EA8" w:rsidP="00F163F5">
      <w:pPr>
        <w:pStyle w:val="ListParagraph"/>
        <w:numPr>
          <w:ilvl w:val="0"/>
          <w:numId w:val="7"/>
        </w:numPr>
        <w:spacing w:line="360" w:lineRule="auto"/>
        <w:rPr>
          <w:rFonts w:ascii="Arial" w:hAnsi="Arial" w:cs="Arial"/>
        </w:rPr>
      </w:pPr>
      <w:r w:rsidRPr="00F163F5">
        <w:rPr>
          <w:rFonts w:ascii="Arial" w:hAnsi="Arial" w:cs="Arial"/>
        </w:rPr>
        <w:t>The security issues more frequent when the employee works in his home network</w:t>
      </w:r>
    </w:p>
    <w:p w14:paraId="0A3BE936" w14:textId="316BB6B3" w:rsidR="00956EA8" w:rsidRPr="00F163F5" w:rsidRDefault="00956EA8" w:rsidP="00F163F5">
      <w:pPr>
        <w:pStyle w:val="ListParagraph"/>
        <w:numPr>
          <w:ilvl w:val="0"/>
          <w:numId w:val="7"/>
        </w:numPr>
        <w:spacing w:line="360" w:lineRule="auto"/>
        <w:rPr>
          <w:rFonts w:ascii="Arial" w:hAnsi="Arial" w:cs="Arial"/>
        </w:rPr>
      </w:pPr>
      <w:r w:rsidRPr="00F163F5">
        <w:rPr>
          <w:rFonts w:ascii="Arial" w:hAnsi="Arial" w:cs="Arial"/>
        </w:rPr>
        <w:t>E</w:t>
      </w:r>
      <w:r w:rsidR="00862EF0" w:rsidRPr="00F163F5">
        <w:rPr>
          <w:rFonts w:ascii="Arial" w:hAnsi="Arial" w:cs="Arial"/>
        </w:rPr>
        <w:t>asy to attend any meeting using the modern communicators such us Google team</w:t>
      </w:r>
    </w:p>
    <w:p w14:paraId="2D9C9C1E" w14:textId="2B9DA2D6" w:rsidR="00F0332C" w:rsidRPr="00F163F5" w:rsidRDefault="00F0332C" w:rsidP="00F163F5">
      <w:pPr>
        <w:spacing w:line="360" w:lineRule="auto"/>
        <w:jc w:val="both"/>
        <w:rPr>
          <w:rFonts w:ascii="Arial" w:hAnsi="Arial" w:cs="Arial"/>
          <w:b/>
          <w:bCs/>
        </w:rPr>
      </w:pPr>
      <w:r w:rsidRPr="00F163F5">
        <w:rPr>
          <w:rFonts w:ascii="Arial" w:hAnsi="Arial" w:cs="Arial"/>
          <w:b/>
          <w:bCs/>
        </w:rPr>
        <w:t>Legal</w:t>
      </w:r>
    </w:p>
    <w:p w14:paraId="597CB94B" w14:textId="0AB44685" w:rsidR="005078DB" w:rsidRPr="00F163F5" w:rsidRDefault="005078DB" w:rsidP="00F163F5">
      <w:pPr>
        <w:pStyle w:val="ListParagraph"/>
        <w:numPr>
          <w:ilvl w:val="0"/>
          <w:numId w:val="7"/>
        </w:numPr>
        <w:spacing w:line="360" w:lineRule="auto"/>
        <w:jc w:val="both"/>
        <w:rPr>
          <w:rFonts w:ascii="Arial" w:hAnsi="Arial" w:cs="Arial"/>
        </w:rPr>
      </w:pPr>
      <w:r w:rsidRPr="00F163F5">
        <w:rPr>
          <w:rFonts w:ascii="Arial" w:hAnsi="Arial" w:cs="Arial"/>
        </w:rPr>
        <w:t xml:space="preserve">Employee can request to work from home and therefore have an entitlement to work at home. It is the </w:t>
      </w:r>
      <w:r w:rsidR="009D46CE" w:rsidRPr="00F163F5">
        <w:rPr>
          <w:rFonts w:ascii="Arial" w:hAnsi="Arial" w:cs="Arial"/>
        </w:rPr>
        <w:t>employer’s</w:t>
      </w:r>
      <w:r w:rsidR="001E2296" w:rsidRPr="00F163F5">
        <w:rPr>
          <w:rFonts w:ascii="Arial" w:hAnsi="Arial" w:cs="Arial"/>
        </w:rPr>
        <w:t xml:space="preserve"> decision to accept the request, </w:t>
      </w:r>
      <w:r w:rsidR="008607CD" w:rsidRPr="00F163F5">
        <w:rPr>
          <w:rFonts w:ascii="Arial" w:hAnsi="Arial" w:cs="Arial"/>
        </w:rPr>
        <w:t>considering</w:t>
      </w:r>
      <w:r w:rsidR="001E2296" w:rsidRPr="00F163F5">
        <w:rPr>
          <w:rFonts w:ascii="Arial" w:hAnsi="Arial" w:cs="Arial"/>
        </w:rPr>
        <w:t xml:space="preserve"> the needs of the employee and managing the business.</w:t>
      </w:r>
      <w:r w:rsidR="008607CD" w:rsidRPr="00F163F5">
        <w:rPr>
          <w:rFonts w:ascii="Arial" w:hAnsi="Arial" w:cs="Arial"/>
        </w:rPr>
        <w:t xml:space="preserve"> (CIPD, 2022)</w:t>
      </w:r>
    </w:p>
    <w:p w14:paraId="37B27C76" w14:textId="23083B50" w:rsidR="009448AB" w:rsidRPr="00F163F5" w:rsidRDefault="009448AB" w:rsidP="00F163F5">
      <w:pPr>
        <w:pStyle w:val="ListParagraph"/>
        <w:numPr>
          <w:ilvl w:val="0"/>
          <w:numId w:val="7"/>
        </w:numPr>
        <w:spacing w:line="360" w:lineRule="auto"/>
        <w:jc w:val="both"/>
        <w:rPr>
          <w:rFonts w:ascii="Arial" w:hAnsi="Arial" w:cs="Arial"/>
        </w:rPr>
      </w:pPr>
      <w:r w:rsidRPr="00F163F5">
        <w:rPr>
          <w:rFonts w:ascii="Arial" w:hAnsi="Arial" w:cs="Arial"/>
        </w:rPr>
        <w:t xml:space="preserve">Employees request for working from home can be declined. Employees may escalate </w:t>
      </w:r>
    </w:p>
    <w:p w14:paraId="618C84A2" w14:textId="457DC8BB" w:rsidR="001E2296" w:rsidRPr="00F163F5" w:rsidRDefault="001E2296" w:rsidP="00F163F5">
      <w:pPr>
        <w:pStyle w:val="ListParagraph"/>
        <w:numPr>
          <w:ilvl w:val="0"/>
          <w:numId w:val="7"/>
        </w:numPr>
        <w:spacing w:line="360" w:lineRule="auto"/>
        <w:jc w:val="both"/>
        <w:rPr>
          <w:rFonts w:ascii="Arial" w:hAnsi="Arial" w:cs="Arial"/>
        </w:rPr>
      </w:pPr>
      <w:r w:rsidRPr="00F163F5">
        <w:rPr>
          <w:rFonts w:ascii="Arial" w:hAnsi="Arial" w:cs="Arial"/>
        </w:rPr>
        <w:t>Employees may have to take out insurance for working from home https://www.ionos.co.uk/startupguide/productivity/insurance-for-home-based-workers/</w:t>
      </w:r>
    </w:p>
    <w:p w14:paraId="5435F486" w14:textId="58B2FF98" w:rsidR="00F0332C" w:rsidRPr="00F163F5" w:rsidRDefault="00F0332C" w:rsidP="00F163F5">
      <w:pPr>
        <w:spacing w:line="360" w:lineRule="auto"/>
        <w:jc w:val="both"/>
        <w:rPr>
          <w:rFonts w:ascii="Arial" w:hAnsi="Arial" w:cs="Arial"/>
          <w:b/>
          <w:bCs/>
        </w:rPr>
      </w:pPr>
      <w:r w:rsidRPr="00F163F5">
        <w:rPr>
          <w:rFonts w:ascii="Arial" w:hAnsi="Arial" w:cs="Arial"/>
          <w:b/>
          <w:bCs/>
        </w:rPr>
        <w:t>Environment</w:t>
      </w:r>
    </w:p>
    <w:p w14:paraId="6604451B" w14:textId="3466B388" w:rsidR="00807465" w:rsidRPr="00F163F5" w:rsidRDefault="009D46CE" w:rsidP="00F163F5">
      <w:pPr>
        <w:pStyle w:val="ListParagraph"/>
        <w:numPr>
          <w:ilvl w:val="0"/>
          <w:numId w:val="7"/>
        </w:numPr>
        <w:spacing w:line="360" w:lineRule="auto"/>
        <w:jc w:val="both"/>
        <w:rPr>
          <w:rFonts w:ascii="Arial" w:hAnsi="Arial" w:cs="Arial"/>
        </w:rPr>
      </w:pPr>
      <w:r w:rsidRPr="00F163F5">
        <w:rPr>
          <w:rFonts w:ascii="Arial" w:hAnsi="Arial" w:cs="Arial"/>
        </w:rPr>
        <w:t>Reduced carbon footprint from employees working from home</w:t>
      </w:r>
    </w:p>
    <w:p w14:paraId="7796E942" w14:textId="77777777" w:rsidR="00862EF0" w:rsidRPr="00F163F5" w:rsidRDefault="009D46CE" w:rsidP="00F163F5">
      <w:pPr>
        <w:pStyle w:val="ListParagraph"/>
        <w:numPr>
          <w:ilvl w:val="0"/>
          <w:numId w:val="7"/>
        </w:numPr>
        <w:spacing w:line="360" w:lineRule="auto"/>
        <w:jc w:val="both"/>
        <w:rPr>
          <w:rFonts w:ascii="Arial" w:hAnsi="Arial" w:cs="Arial"/>
        </w:rPr>
      </w:pPr>
      <w:r w:rsidRPr="00F163F5">
        <w:rPr>
          <w:rFonts w:ascii="Arial" w:hAnsi="Arial" w:cs="Arial"/>
        </w:rPr>
        <w:t>Employees may have to take insurance for working from home. Employees may have to take risk assessments or set reasonable adjustments before working on equipment.</w:t>
      </w:r>
    </w:p>
    <w:p w14:paraId="3CEB2837" w14:textId="48C7EBE8" w:rsidR="009D46CE" w:rsidRPr="00F163F5" w:rsidRDefault="00862EF0" w:rsidP="00F163F5">
      <w:pPr>
        <w:pStyle w:val="ListParagraph"/>
        <w:numPr>
          <w:ilvl w:val="0"/>
          <w:numId w:val="7"/>
        </w:numPr>
        <w:spacing w:line="360" w:lineRule="auto"/>
        <w:jc w:val="both"/>
        <w:rPr>
          <w:rFonts w:ascii="Arial" w:hAnsi="Arial" w:cs="Arial"/>
        </w:rPr>
      </w:pPr>
      <w:r w:rsidRPr="00F163F5">
        <w:rPr>
          <w:rFonts w:ascii="Arial" w:hAnsi="Arial" w:cs="Arial"/>
        </w:rPr>
        <w:lastRenderedPageBreak/>
        <w:t>Using lesser the public transport will lead to energy saving in the actual context of gas price going up</w:t>
      </w:r>
      <w:r w:rsidR="009D46CE" w:rsidRPr="00F163F5">
        <w:rPr>
          <w:rFonts w:ascii="Arial" w:hAnsi="Arial" w:cs="Arial"/>
        </w:rPr>
        <w:t xml:space="preserve"> </w:t>
      </w:r>
    </w:p>
    <w:p w14:paraId="4D83D3EE" w14:textId="77777777" w:rsidR="00280154" w:rsidRPr="00F163F5" w:rsidRDefault="00280154" w:rsidP="00F163F5">
      <w:pPr>
        <w:pStyle w:val="NoSpacing"/>
        <w:spacing w:line="360" w:lineRule="auto"/>
        <w:rPr>
          <w:rFonts w:ascii="Arial" w:hAnsi="Arial" w:cs="Arial"/>
        </w:rPr>
      </w:pPr>
    </w:p>
    <w:p w14:paraId="3C0984B6" w14:textId="77777777" w:rsidR="00E91560" w:rsidRPr="00F163F5" w:rsidRDefault="003D1B2A" w:rsidP="00F163F5">
      <w:pPr>
        <w:spacing w:line="360" w:lineRule="auto"/>
        <w:jc w:val="both"/>
        <w:rPr>
          <w:rFonts w:ascii="Arial" w:hAnsi="Arial" w:cs="Arial"/>
        </w:rPr>
      </w:pPr>
      <w:r w:rsidRPr="00F163F5">
        <w:rPr>
          <w:rFonts w:ascii="Arial" w:hAnsi="Arial" w:cs="Arial"/>
        </w:rPr>
        <w:t>Based on the PIM and PESTLE analysis</w:t>
      </w:r>
      <w:r w:rsidR="00280154" w:rsidRPr="00F163F5">
        <w:rPr>
          <w:rFonts w:ascii="Arial" w:hAnsi="Arial" w:cs="Arial"/>
        </w:rPr>
        <w:t xml:space="preserve">, a hybrid working policy will be proposed as an option to help employees </w:t>
      </w:r>
      <w:r w:rsidR="00862EF0" w:rsidRPr="00F163F5">
        <w:rPr>
          <w:rFonts w:ascii="Arial" w:hAnsi="Arial" w:cs="Arial"/>
        </w:rPr>
        <w:t>return</w:t>
      </w:r>
      <w:r w:rsidR="00280154" w:rsidRPr="00F163F5">
        <w:rPr>
          <w:rFonts w:ascii="Arial" w:hAnsi="Arial" w:cs="Arial"/>
        </w:rPr>
        <w:t xml:space="preserve"> to working at the office. </w:t>
      </w:r>
      <w:r w:rsidR="004E21DA" w:rsidRPr="00F163F5">
        <w:rPr>
          <w:rFonts w:ascii="Arial" w:hAnsi="Arial" w:cs="Arial"/>
        </w:rPr>
        <w:t xml:space="preserve">Working from home full time or working in the office full time, presents all or nothing approach which may not appeal to employees and the senior management board. </w:t>
      </w:r>
    </w:p>
    <w:p w14:paraId="1F6AACA0" w14:textId="313FEBCB" w:rsidR="00EB1AF4" w:rsidRPr="00F163F5" w:rsidRDefault="00280154" w:rsidP="00F163F5">
      <w:pPr>
        <w:spacing w:line="360" w:lineRule="auto"/>
        <w:jc w:val="both"/>
        <w:rPr>
          <w:rFonts w:ascii="Arial" w:hAnsi="Arial" w:cs="Arial"/>
        </w:rPr>
      </w:pPr>
      <w:r w:rsidRPr="00F163F5">
        <w:rPr>
          <w:rFonts w:ascii="Arial" w:hAnsi="Arial" w:cs="Arial"/>
        </w:rPr>
        <w:t xml:space="preserve">Hybrid working </w:t>
      </w:r>
      <w:r w:rsidR="00B71413" w:rsidRPr="00F163F5">
        <w:rPr>
          <w:rFonts w:ascii="Arial" w:hAnsi="Arial" w:cs="Arial"/>
        </w:rPr>
        <w:t xml:space="preserve">combine the benefits of working from home and office working. The move to hybrid working </w:t>
      </w:r>
      <w:r w:rsidRPr="00F163F5">
        <w:rPr>
          <w:rFonts w:ascii="Arial" w:hAnsi="Arial" w:cs="Arial"/>
        </w:rPr>
        <w:t>may encourage employees to</w:t>
      </w:r>
      <w:r w:rsidR="00B71413" w:rsidRPr="00F163F5">
        <w:rPr>
          <w:rFonts w:ascii="Arial" w:hAnsi="Arial" w:cs="Arial"/>
        </w:rPr>
        <w:t xml:space="preserve"> </w:t>
      </w:r>
      <w:r w:rsidR="004F53F8" w:rsidRPr="00F163F5">
        <w:rPr>
          <w:rFonts w:ascii="Arial" w:hAnsi="Arial" w:cs="Arial"/>
        </w:rPr>
        <w:t xml:space="preserve">increase the number of days working in the office. The </w:t>
      </w:r>
      <w:r w:rsidR="00830DFC" w:rsidRPr="00F163F5">
        <w:rPr>
          <w:rFonts w:ascii="Arial" w:hAnsi="Arial" w:cs="Arial"/>
        </w:rPr>
        <w:t>short-term</w:t>
      </w:r>
      <w:r w:rsidR="004F53F8" w:rsidRPr="00F163F5">
        <w:rPr>
          <w:rFonts w:ascii="Arial" w:hAnsi="Arial" w:cs="Arial"/>
        </w:rPr>
        <w:t xml:space="preserve"> goal is to communicate the changes to the employees and move to hybrid working. The implementation will be a phased approach with </w:t>
      </w:r>
      <w:r w:rsidR="00830DFC" w:rsidRPr="00F163F5">
        <w:rPr>
          <w:rFonts w:ascii="Arial" w:hAnsi="Arial" w:cs="Arial"/>
        </w:rPr>
        <w:t>“status checks” in between to monitor progress and address any issues</w:t>
      </w:r>
      <w:r w:rsidR="008715AE" w:rsidRPr="00F163F5">
        <w:rPr>
          <w:rFonts w:ascii="Arial" w:hAnsi="Arial" w:cs="Arial"/>
        </w:rPr>
        <w:t xml:space="preserve">. </w:t>
      </w:r>
    </w:p>
    <w:p w14:paraId="7C459EF6" w14:textId="77777777" w:rsidR="004766DA" w:rsidRPr="00F163F5" w:rsidRDefault="004766DA" w:rsidP="00F163F5">
      <w:pPr>
        <w:spacing w:line="360" w:lineRule="auto"/>
        <w:jc w:val="both"/>
        <w:rPr>
          <w:rFonts w:ascii="Arial" w:hAnsi="Arial" w:cs="Arial"/>
        </w:rPr>
      </w:pPr>
    </w:p>
    <w:p w14:paraId="564E4C88" w14:textId="7E10C516" w:rsidR="008F6524" w:rsidRPr="00F163F5" w:rsidRDefault="004766DA" w:rsidP="00F163F5">
      <w:pPr>
        <w:spacing w:line="360" w:lineRule="auto"/>
        <w:jc w:val="both"/>
        <w:rPr>
          <w:rFonts w:ascii="Arial" w:hAnsi="Arial" w:cs="Arial"/>
          <w:b/>
          <w:bCs/>
        </w:rPr>
      </w:pPr>
      <w:r w:rsidRPr="00F163F5">
        <w:rPr>
          <w:rFonts w:ascii="Arial" w:hAnsi="Arial" w:cs="Arial"/>
          <w:b/>
          <w:bCs/>
        </w:rPr>
        <w:t xml:space="preserve">6. </w:t>
      </w:r>
      <w:r w:rsidR="00151801" w:rsidRPr="00F163F5">
        <w:rPr>
          <w:rFonts w:ascii="Arial" w:hAnsi="Arial" w:cs="Arial"/>
          <w:b/>
          <w:bCs/>
        </w:rPr>
        <w:t>Return to O</w:t>
      </w:r>
      <w:r w:rsidR="00224005" w:rsidRPr="00F163F5">
        <w:rPr>
          <w:rFonts w:ascii="Arial" w:hAnsi="Arial" w:cs="Arial"/>
          <w:b/>
          <w:bCs/>
        </w:rPr>
        <w:t>ffice</w:t>
      </w:r>
      <w:r w:rsidR="00151801" w:rsidRPr="00F163F5">
        <w:rPr>
          <w:rFonts w:ascii="Arial" w:hAnsi="Arial" w:cs="Arial"/>
          <w:b/>
          <w:bCs/>
        </w:rPr>
        <w:t xml:space="preserve"> </w:t>
      </w:r>
      <w:r w:rsidR="00280154" w:rsidRPr="00F163F5">
        <w:rPr>
          <w:rFonts w:ascii="Arial" w:hAnsi="Arial" w:cs="Arial"/>
          <w:b/>
          <w:bCs/>
        </w:rPr>
        <w:t>Implementation and Communication Plan</w:t>
      </w:r>
    </w:p>
    <w:p w14:paraId="6465D241" w14:textId="77777777" w:rsidR="004766DA" w:rsidRPr="00F163F5" w:rsidRDefault="004766DA" w:rsidP="0095011B">
      <w:pPr>
        <w:jc w:val="both"/>
        <w:rPr>
          <w:rFonts w:ascii="Arial" w:hAnsi="Arial" w:cs="Arial"/>
          <w:b/>
          <w:bCs/>
        </w:rPr>
      </w:pPr>
    </w:p>
    <w:tbl>
      <w:tblPr>
        <w:tblStyle w:val="TableGrid"/>
        <w:tblW w:w="9351" w:type="dxa"/>
        <w:tblLayout w:type="fixed"/>
        <w:tblLook w:val="04A0" w:firstRow="1" w:lastRow="0" w:firstColumn="1" w:lastColumn="0" w:noHBand="0" w:noVBand="1"/>
      </w:tblPr>
      <w:tblGrid>
        <w:gridCol w:w="2547"/>
        <w:gridCol w:w="5386"/>
        <w:gridCol w:w="1418"/>
      </w:tblGrid>
      <w:tr w:rsidR="008F6524" w:rsidRPr="00F163F5" w14:paraId="4F9ED84B" w14:textId="77777777" w:rsidTr="009B1290">
        <w:tc>
          <w:tcPr>
            <w:tcW w:w="2547" w:type="dxa"/>
          </w:tcPr>
          <w:p w14:paraId="670B1280" w14:textId="168456D5" w:rsidR="008F6524" w:rsidRPr="00F163F5" w:rsidRDefault="008F6524" w:rsidP="008F6524">
            <w:pPr>
              <w:jc w:val="center"/>
              <w:rPr>
                <w:rFonts w:ascii="Arial" w:hAnsi="Arial" w:cs="Arial"/>
                <w:b/>
                <w:bCs/>
              </w:rPr>
            </w:pPr>
            <w:r w:rsidRPr="00F163F5">
              <w:rPr>
                <w:rFonts w:ascii="Arial" w:hAnsi="Arial" w:cs="Arial"/>
                <w:b/>
                <w:bCs/>
              </w:rPr>
              <w:t>Activity</w:t>
            </w:r>
          </w:p>
        </w:tc>
        <w:tc>
          <w:tcPr>
            <w:tcW w:w="5386" w:type="dxa"/>
          </w:tcPr>
          <w:p w14:paraId="2ED1AD51" w14:textId="6E03E95D" w:rsidR="008F6524" w:rsidRPr="00F163F5" w:rsidRDefault="008F6524" w:rsidP="008F6524">
            <w:pPr>
              <w:jc w:val="center"/>
              <w:rPr>
                <w:rFonts w:ascii="Arial" w:hAnsi="Arial" w:cs="Arial"/>
                <w:b/>
                <w:bCs/>
              </w:rPr>
            </w:pPr>
            <w:r w:rsidRPr="00F163F5">
              <w:rPr>
                <w:rFonts w:ascii="Arial" w:hAnsi="Arial" w:cs="Arial"/>
                <w:b/>
                <w:bCs/>
              </w:rPr>
              <w:t>Details</w:t>
            </w:r>
          </w:p>
        </w:tc>
        <w:tc>
          <w:tcPr>
            <w:tcW w:w="1418" w:type="dxa"/>
          </w:tcPr>
          <w:p w14:paraId="3CF2B6B8" w14:textId="0F3EB7A4" w:rsidR="008F6524" w:rsidRPr="00F163F5" w:rsidRDefault="008F6524" w:rsidP="008F6524">
            <w:pPr>
              <w:tabs>
                <w:tab w:val="left" w:pos="516"/>
              </w:tabs>
              <w:jc w:val="center"/>
              <w:rPr>
                <w:rFonts w:ascii="Arial" w:hAnsi="Arial" w:cs="Arial"/>
                <w:b/>
                <w:bCs/>
              </w:rPr>
            </w:pPr>
            <w:r w:rsidRPr="00F163F5">
              <w:rPr>
                <w:rFonts w:ascii="Arial" w:hAnsi="Arial" w:cs="Arial"/>
                <w:b/>
                <w:bCs/>
              </w:rPr>
              <w:t>Timescales</w:t>
            </w:r>
          </w:p>
        </w:tc>
      </w:tr>
      <w:tr w:rsidR="008F6524" w:rsidRPr="00F163F5" w14:paraId="11207C2D" w14:textId="77777777" w:rsidTr="009B1290">
        <w:tc>
          <w:tcPr>
            <w:tcW w:w="2547" w:type="dxa"/>
          </w:tcPr>
          <w:p w14:paraId="27AC6DA8" w14:textId="1DB7E4FB" w:rsidR="008F6524" w:rsidRPr="00F163F5" w:rsidRDefault="008F6524" w:rsidP="00D85866">
            <w:pPr>
              <w:rPr>
                <w:rFonts w:ascii="Arial" w:hAnsi="Arial" w:cs="Arial"/>
              </w:rPr>
            </w:pPr>
            <w:r w:rsidRPr="00F163F5">
              <w:rPr>
                <w:rFonts w:ascii="Arial" w:hAnsi="Arial" w:cs="Arial"/>
              </w:rPr>
              <w:t>Present PIM and PESTLE analysis to senior management board for consideration</w:t>
            </w:r>
          </w:p>
        </w:tc>
        <w:tc>
          <w:tcPr>
            <w:tcW w:w="5386" w:type="dxa"/>
          </w:tcPr>
          <w:p w14:paraId="1CF77FCE" w14:textId="618214DD" w:rsidR="008F6524" w:rsidRPr="00F163F5" w:rsidRDefault="008F6524" w:rsidP="008F6524">
            <w:pPr>
              <w:rPr>
                <w:rFonts w:ascii="Arial" w:hAnsi="Arial" w:cs="Arial"/>
              </w:rPr>
            </w:pPr>
            <w:r w:rsidRPr="00F163F5">
              <w:rPr>
                <w:rFonts w:ascii="Arial" w:hAnsi="Arial" w:cs="Arial"/>
              </w:rPr>
              <w:t xml:space="preserve">Presentation of analysis, explaining the benefits of hybrid working with a view to moving employees to full time working in the office. </w:t>
            </w:r>
          </w:p>
        </w:tc>
        <w:tc>
          <w:tcPr>
            <w:tcW w:w="1418" w:type="dxa"/>
          </w:tcPr>
          <w:p w14:paraId="5DEEB709" w14:textId="77777777" w:rsidR="008F6524" w:rsidRPr="00F163F5" w:rsidRDefault="008F6524" w:rsidP="0095011B">
            <w:pPr>
              <w:jc w:val="both"/>
              <w:rPr>
                <w:rFonts w:ascii="Arial" w:hAnsi="Arial" w:cs="Arial"/>
              </w:rPr>
            </w:pPr>
          </w:p>
        </w:tc>
      </w:tr>
      <w:tr w:rsidR="008F6524" w:rsidRPr="00F163F5" w14:paraId="303DD773" w14:textId="77777777" w:rsidTr="009B1290">
        <w:tc>
          <w:tcPr>
            <w:tcW w:w="2547" w:type="dxa"/>
          </w:tcPr>
          <w:p w14:paraId="1719ACDB" w14:textId="6DB848D8" w:rsidR="008F6524" w:rsidRPr="00F163F5" w:rsidRDefault="008F6524" w:rsidP="0095011B">
            <w:pPr>
              <w:jc w:val="both"/>
              <w:rPr>
                <w:rFonts w:ascii="Arial" w:hAnsi="Arial" w:cs="Arial"/>
              </w:rPr>
            </w:pPr>
            <w:r w:rsidRPr="00F163F5">
              <w:rPr>
                <w:rFonts w:ascii="Arial" w:hAnsi="Arial" w:cs="Arial"/>
              </w:rPr>
              <w:t>Assess job roles</w:t>
            </w:r>
          </w:p>
        </w:tc>
        <w:tc>
          <w:tcPr>
            <w:tcW w:w="5386" w:type="dxa"/>
          </w:tcPr>
          <w:p w14:paraId="4F091E1B" w14:textId="06FE253D" w:rsidR="008F6524" w:rsidRPr="00F163F5" w:rsidRDefault="008F6524" w:rsidP="00D85866">
            <w:pPr>
              <w:rPr>
                <w:rFonts w:ascii="Arial" w:hAnsi="Arial" w:cs="Arial"/>
              </w:rPr>
            </w:pPr>
            <w:r w:rsidRPr="00F163F5">
              <w:rPr>
                <w:rFonts w:ascii="Arial" w:hAnsi="Arial" w:cs="Arial"/>
              </w:rPr>
              <w:t>Will changes be required to some job roles? Will employee request any changes (</w:t>
            </w:r>
            <w:r w:rsidR="00126D6B" w:rsidRPr="00F163F5">
              <w:rPr>
                <w:rFonts w:ascii="Arial" w:hAnsi="Arial" w:cs="Arial"/>
              </w:rPr>
              <w:t>e.g.,</w:t>
            </w:r>
            <w:r w:rsidR="009B1290" w:rsidRPr="00F163F5">
              <w:rPr>
                <w:rFonts w:ascii="Arial" w:hAnsi="Arial" w:cs="Arial"/>
              </w:rPr>
              <w:t xml:space="preserve"> </w:t>
            </w:r>
            <w:r w:rsidRPr="00F163F5">
              <w:rPr>
                <w:rFonts w:ascii="Arial" w:hAnsi="Arial" w:cs="Arial"/>
              </w:rPr>
              <w:t>change from full time to part time)</w:t>
            </w:r>
            <w:r w:rsidR="009B1290" w:rsidRPr="00F163F5">
              <w:rPr>
                <w:rFonts w:ascii="Arial" w:hAnsi="Arial" w:cs="Arial"/>
              </w:rPr>
              <w:t>.</w:t>
            </w:r>
          </w:p>
        </w:tc>
        <w:tc>
          <w:tcPr>
            <w:tcW w:w="1418" w:type="dxa"/>
          </w:tcPr>
          <w:p w14:paraId="2BD4D5C4" w14:textId="77777777" w:rsidR="008F6524" w:rsidRPr="00F163F5" w:rsidRDefault="008F6524" w:rsidP="0095011B">
            <w:pPr>
              <w:jc w:val="both"/>
              <w:rPr>
                <w:rFonts w:ascii="Arial" w:hAnsi="Arial" w:cs="Arial"/>
              </w:rPr>
            </w:pPr>
          </w:p>
        </w:tc>
      </w:tr>
      <w:tr w:rsidR="009B1290" w:rsidRPr="00F163F5" w14:paraId="20E9D471" w14:textId="77777777" w:rsidTr="009B1290">
        <w:tc>
          <w:tcPr>
            <w:tcW w:w="2547" w:type="dxa"/>
          </w:tcPr>
          <w:p w14:paraId="3323CF9F" w14:textId="70D4D7C1" w:rsidR="009B1290" w:rsidRPr="00F163F5" w:rsidRDefault="009B1290" w:rsidP="009B1290">
            <w:pPr>
              <w:rPr>
                <w:rFonts w:ascii="Arial" w:hAnsi="Arial" w:cs="Arial"/>
              </w:rPr>
            </w:pPr>
            <w:r w:rsidRPr="00F163F5">
              <w:rPr>
                <w:rFonts w:ascii="Arial" w:hAnsi="Arial" w:cs="Arial"/>
              </w:rPr>
              <w:t xml:space="preserve">Updating of HR guidance, policies and practices </w:t>
            </w:r>
          </w:p>
        </w:tc>
        <w:tc>
          <w:tcPr>
            <w:tcW w:w="5386" w:type="dxa"/>
          </w:tcPr>
          <w:p w14:paraId="7FE0E2FF" w14:textId="6B58447F" w:rsidR="009B1290" w:rsidRPr="00F163F5" w:rsidRDefault="008715AE" w:rsidP="00D85866">
            <w:pPr>
              <w:rPr>
                <w:rFonts w:ascii="Arial" w:hAnsi="Arial" w:cs="Arial"/>
              </w:rPr>
            </w:pPr>
            <w:r w:rsidRPr="00F163F5">
              <w:rPr>
                <w:rFonts w:ascii="Arial" w:hAnsi="Arial" w:cs="Arial"/>
              </w:rPr>
              <w:t xml:space="preserve">Updating HR guidance to show consistency in approach. </w:t>
            </w:r>
          </w:p>
        </w:tc>
        <w:tc>
          <w:tcPr>
            <w:tcW w:w="1418" w:type="dxa"/>
          </w:tcPr>
          <w:p w14:paraId="7171417A" w14:textId="77777777" w:rsidR="009B1290" w:rsidRPr="00F163F5" w:rsidRDefault="009B1290" w:rsidP="0095011B">
            <w:pPr>
              <w:jc w:val="both"/>
              <w:rPr>
                <w:rFonts w:ascii="Arial" w:hAnsi="Arial" w:cs="Arial"/>
              </w:rPr>
            </w:pPr>
          </w:p>
        </w:tc>
      </w:tr>
      <w:tr w:rsidR="001E1609" w:rsidRPr="00F163F5" w14:paraId="6A8AAFE7" w14:textId="77777777" w:rsidTr="009B1290">
        <w:tc>
          <w:tcPr>
            <w:tcW w:w="2547" w:type="dxa"/>
          </w:tcPr>
          <w:p w14:paraId="19AC1140" w14:textId="3AFF7FD1" w:rsidR="001E1609" w:rsidRPr="00F163F5" w:rsidRDefault="001E1609" w:rsidP="008F6524">
            <w:pPr>
              <w:rPr>
                <w:rFonts w:ascii="Arial" w:hAnsi="Arial" w:cs="Arial"/>
              </w:rPr>
            </w:pPr>
            <w:r w:rsidRPr="00F163F5">
              <w:rPr>
                <w:rFonts w:ascii="Arial" w:hAnsi="Arial" w:cs="Arial"/>
              </w:rPr>
              <w:t xml:space="preserve">Training for line managers </w:t>
            </w:r>
          </w:p>
        </w:tc>
        <w:tc>
          <w:tcPr>
            <w:tcW w:w="5386" w:type="dxa"/>
          </w:tcPr>
          <w:p w14:paraId="791E81E7" w14:textId="5BEBF83B" w:rsidR="001E1609" w:rsidRPr="00F163F5" w:rsidRDefault="001E1609" w:rsidP="00D85866">
            <w:pPr>
              <w:rPr>
                <w:rFonts w:ascii="Arial" w:hAnsi="Arial" w:cs="Arial"/>
              </w:rPr>
            </w:pPr>
            <w:r w:rsidRPr="00F163F5">
              <w:rPr>
                <w:rFonts w:ascii="Arial" w:hAnsi="Arial" w:cs="Arial"/>
              </w:rPr>
              <w:t xml:space="preserve">To help line managers communicate the message effectively to employees and handle difficult conversations – training could be provided to help. </w:t>
            </w:r>
          </w:p>
        </w:tc>
        <w:tc>
          <w:tcPr>
            <w:tcW w:w="1418" w:type="dxa"/>
          </w:tcPr>
          <w:p w14:paraId="226A7EAE" w14:textId="77777777" w:rsidR="001E1609" w:rsidRPr="00F163F5" w:rsidRDefault="001E1609" w:rsidP="0095011B">
            <w:pPr>
              <w:jc w:val="both"/>
              <w:rPr>
                <w:rFonts w:ascii="Arial" w:hAnsi="Arial" w:cs="Arial"/>
              </w:rPr>
            </w:pPr>
          </w:p>
        </w:tc>
      </w:tr>
      <w:tr w:rsidR="008F6524" w:rsidRPr="00F163F5" w14:paraId="6EE14632" w14:textId="77777777" w:rsidTr="009B1290">
        <w:tc>
          <w:tcPr>
            <w:tcW w:w="2547" w:type="dxa"/>
          </w:tcPr>
          <w:p w14:paraId="26487AD4" w14:textId="6F707FA8" w:rsidR="008F6524" w:rsidRPr="00F163F5" w:rsidRDefault="008F6524" w:rsidP="008F6524">
            <w:pPr>
              <w:rPr>
                <w:rFonts w:ascii="Arial" w:hAnsi="Arial" w:cs="Arial"/>
              </w:rPr>
            </w:pPr>
            <w:r w:rsidRPr="00F163F5">
              <w:rPr>
                <w:rFonts w:ascii="Arial" w:hAnsi="Arial" w:cs="Arial"/>
              </w:rPr>
              <w:t>1-2-1 meetings with employee</w:t>
            </w:r>
          </w:p>
        </w:tc>
        <w:tc>
          <w:tcPr>
            <w:tcW w:w="5386" w:type="dxa"/>
          </w:tcPr>
          <w:p w14:paraId="459CDE7F" w14:textId="4D40A5D8" w:rsidR="008F6524" w:rsidRPr="00F163F5" w:rsidRDefault="008F6524" w:rsidP="00D85866">
            <w:pPr>
              <w:rPr>
                <w:rFonts w:ascii="Arial" w:hAnsi="Arial" w:cs="Arial"/>
              </w:rPr>
            </w:pPr>
            <w:r w:rsidRPr="00F163F5">
              <w:rPr>
                <w:rFonts w:ascii="Arial" w:hAnsi="Arial" w:cs="Arial"/>
              </w:rPr>
              <w:t xml:space="preserve">To identify employee concerns, explain the change to them and promote the benefits of hybrid working.  </w:t>
            </w:r>
          </w:p>
        </w:tc>
        <w:tc>
          <w:tcPr>
            <w:tcW w:w="1418" w:type="dxa"/>
          </w:tcPr>
          <w:p w14:paraId="2E1092EB" w14:textId="77777777" w:rsidR="008F6524" w:rsidRPr="00F163F5" w:rsidRDefault="008F6524" w:rsidP="0095011B">
            <w:pPr>
              <w:jc w:val="both"/>
              <w:rPr>
                <w:rFonts w:ascii="Arial" w:hAnsi="Arial" w:cs="Arial"/>
              </w:rPr>
            </w:pPr>
          </w:p>
        </w:tc>
      </w:tr>
      <w:tr w:rsidR="008F6524" w:rsidRPr="00F163F5" w14:paraId="17CABA18" w14:textId="77777777" w:rsidTr="009B1290">
        <w:tc>
          <w:tcPr>
            <w:tcW w:w="2547" w:type="dxa"/>
          </w:tcPr>
          <w:p w14:paraId="534EF116" w14:textId="658C39CF" w:rsidR="008F6524" w:rsidRPr="00F163F5" w:rsidRDefault="008F6524" w:rsidP="00D85866">
            <w:pPr>
              <w:rPr>
                <w:rFonts w:ascii="Arial" w:hAnsi="Arial" w:cs="Arial"/>
              </w:rPr>
            </w:pPr>
            <w:r w:rsidRPr="00F163F5">
              <w:rPr>
                <w:rFonts w:ascii="Arial" w:hAnsi="Arial" w:cs="Arial"/>
              </w:rPr>
              <w:t>Check which days they would like to work</w:t>
            </w:r>
          </w:p>
        </w:tc>
        <w:tc>
          <w:tcPr>
            <w:tcW w:w="5386" w:type="dxa"/>
          </w:tcPr>
          <w:p w14:paraId="61C578D5" w14:textId="77777777" w:rsidR="008F6524" w:rsidRPr="00F163F5" w:rsidRDefault="008F6524" w:rsidP="00D85866">
            <w:pPr>
              <w:rPr>
                <w:rFonts w:ascii="Arial" w:hAnsi="Arial" w:cs="Arial"/>
              </w:rPr>
            </w:pPr>
            <w:r w:rsidRPr="00F163F5">
              <w:rPr>
                <w:rFonts w:ascii="Arial" w:hAnsi="Arial" w:cs="Arial"/>
              </w:rPr>
              <w:t>Set up a booking system for employees to secure a desk to work in the office.</w:t>
            </w:r>
          </w:p>
          <w:p w14:paraId="37AF82B2" w14:textId="77777777" w:rsidR="008F6524" w:rsidRPr="00F163F5" w:rsidRDefault="008F6524" w:rsidP="0095011B">
            <w:pPr>
              <w:jc w:val="both"/>
              <w:rPr>
                <w:rFonts w:ascii="Arial" w:hAnsi="Arial" w:cs="Arial"/>
              </w:rPr>
            </w:pPr>
          </w:p>
          <w:p w14:paraId="1683BBD3" w14:textId="014A9DDD" w:rsidR="008F6524" w:rsidRPr="00F163F5" w:rsidRDefault="008F6524" w:rsidP="008F6524">
            <w:pPr>
              <w:rPr>
                <w:rFonts w:ascii="Arial" w:hAnsi="Arial" w:cs="Arial"/>
              </w:rPr>
            </w:pPr>
            <w:r w:rsidRPr="00F163F5">
              <w:rPr>
                <w:rFonts w:ascii="Arial" w:hAnsi="Arial" w:cs="Arial"/>
              </w:rPr>
              <w:t>Designate a team day that all employees agree on attending</w:t>
            </w:r>
            <w:r w:rsidR="007C5920" w:rsidRPr="00F163F5">
              <w:rPr>
                <w:rFonts w:ascii="Arial" w:hAnsi="Arial" w:cs="Arial"/>
              </w:rPr>
              <w:t xml:space="preserve"> together</w:t>
            </w:r>
            <w:r w:rsidRPr="00F163F5">
              <w:rPr>
                <w:rFonts w:ascii="Arial" w:hAnsi="Arial" w:cs="Arial"/>
              </w:rPr>
              <w:t xml:space="preserve"> (e.g., Wednesdays) to allow team building and collaborative working. </w:t>
            </w:r>
          </w:p>
        </w:tc>
        <w:tc>
          <w:tcPr>
            <w:tcW w:w="1418" w:type="dxa"/>
          </w:tcPr>
          <w:p w14:paraId="56C95788" w14:textId="77777777" w:rsidR="008F6524" w:rsidRPr="00F163F5" w:rsidRDefault="008F6524" w:rsidP="0095011B">
            <w:pPr>
              <w:jc w:val="both"/>
              <w:rPr>
                <w:rFonts w:ascii="Arial" w:hAnsi="Arial" w:cs="Arial"/>
              </w:rPr>
            </w:pPr>
          </w:p>
        </w:tc>
      </w:tr>
      <w:tr w:rsidR="008F6524" w:rsidRPr="00F163F5" w14:paraId="185D8BFF" w14:textId="77777777" w:rsidTr="009B1290">
        <w:tc>
          <w:tcPr>
            <w:tcW w:w="2547" w:type="dxa"/>
          </w:tcPr>
          <w:p w14:paraId="5751F5DF" w14:textId="1BE63E01" w:rsidR="008F6524" w:rsidRPr="00F163F5" w:rsidRDefault="008F6524" w:rsidP="00D85866">
            <w:pPr>
              <w:rPr>
                <w:rFonts w:ascii="Arial" w:hAnsi="Arial" w:cs="Arial"/>
              </w:rPr>
            </w:pPr>
            <w:r w:rsidRPr="00F163F5">
              <w:rPr>
                <w:rFonts w:ascii="Arial" w:hAnsi="Arial" w:cs="Arial"/>
              </w:rPr>
              <w:t xml:space="preserve">Managing employee concerns and resistance to returning to work </w:t>
            </w:r>
          </w:p>
        </w:tc>
        <w:tc>
          <w:tcPr>
            <w:tcW w:w="5386" w:type="dxa"/>
          </w:tcPr>
          <w:p w14:paraId="7E524CF7" w14:textId="133323E0" w:rsidR="008F6524" w:rsidRPr="00F163F5" w:rsidRDefault="008F6524" w:rsidP="00D85866">
            <w:pPr>
              <w:rPr>
                <w:rFonts w:ascii="Arial" w:hAnsi="Arial" w:cs="Arial"/>
              </w:rPr>
            </w:pPr>
            <w:r w:rsidRPr="00F163F5">
              <w:rPr>
                <w:rFonts w:ascii="Arial" w:hAnsi="Arial" w:cs="Arial"/>
              </w:rPr>
              <w:t xml:space="preserve">Check employees concerns in preventing them returning to the office: childcare/transportation/health concerns </w:t>
            </w:r>
          </w:p>
        </w:tc>
        <w:tc>
          <w:tcPr>
            <w:tcW w:w="1418" w:type="dxa"/>
          </w:tcPr>
          <w:p w14:paraId="365FA195" w14:textId="77777777" w:rsidR="008F6524" w:rsidRPr="00F163F5" w:rsidRDefault="008F6524" w:rsidP="0095011B">
            <w:pPr>
              <w:jc w:val="both"/>
              <w:rPr>
                <w:rFonts w:ascii="Arial" w:hAnsi="Arial" w:cs="Arial"/>
              </w:rPr>
            </w:pPr>
          </w:p>
        </w:tc>
      </w:tr>
      <w:tr w:rsidR="008F6524" w:rsidRPr="00F163F5" w14:paraId="7F138957" w14:textId="77777777" w:rsidTr="009B1290">
        <w:tc>
          <w:tcPr>
            <w:tcW w:w="2547" w:type="dxa"/>
          </w:tcPr>
          <w:p w14:paraId="57D0619E" w14:textId="325E137A" w:rsidR="008F6524" w:rsidRPr="00F163F5" w:rsidRDefault="008F6524" w:rsidP="00D85866">
            <w:pPr>
              <w:rPr>
                <w:rFonts w:ascii="Arial" w:hAnsi="Arial" w:cs="Arial"/>
              </w:rPr>
            </w:pPr>
            <w:r w:rsidRPr="00F163F5">
              <w:rPr>
                <w:rFonts w:ascii="Arial" w:hAnsi="Arial" w:cs="Arial"/>
              </w:rPr>
              <w:t>Managing equipment and returns</w:t>
            </w:r>
          </w:p>
        </w:tc>
        <w:tc>
          <w:tcPr>
            <w:tcW w:w="5386" w:type="dxa"/>
          </w:tcPr>
          <w:p w14:paraId="703DDC23" w14:textId="2428D5F6" w:rsidR="008F6524" w:rsidRPr="00F163F5" w:rsidRDefault="007C5920" w:rsidP="0095011B">
            <w:pPr>
              <w:jc w:val="both"/>
              <w:rPr>
                <w:rFonts w:ascii="Arial" w:hAnsi="Arial" w:cs="Arial"/>
              </w:rPr>
            </w:pPr>
            <w:r w:rsidRPr="00F163F5">
              <w:rPr>
                <w:rFonts w:ascii="Arial" w:hAnsi="Arial" w:cs="Arial"/>
              </w:rPr>
              <w:t xml:space="preserve">Managing the return of equipment loaned to employees during the lockdown. </w:t>
            </w:r>
          </w:p>
        </w:tc>
        <w:tc>
          <w:tcPr>
            <w:tcW w:w="1418" w:type="dxa"/>
          </w:tcPr>
          <w:p w14:paraId="10332095" w14:textId="77777777" w:rsidR="008F6524" w:rsidRPr="00F163F5" w:rsidRDefault="008F6524" w:rsidP="0095011B">
            <w:pPr>
              <w:jc w:val="both"/>
              <w:rPr>
                <w:rFonts w:ascii="Arial" w:hAnsi="Arial" w:cs="Arial"/>
              </w:rPr>
            </w:pPr>
          </w:p>
        </w:tc>
      </w:tr>
      <w:tr w:rsidR="008F6524" w:rsidRPr="00F163F5" w14:paraId="18CF10A8" w14:textId="77777777" w:rsidTr="009B1290">
        <w:tc>
          <w:tcPr>
            <w:tcW w:w="2547" w:type="dxa"/>
          </w:tcPr>
          <w:p w14:paraId="2B88D81A" w14:textId="473CCE6E" w:rsidR="008F6524" w:rsidRPr="00F163F5" w:rsidRDefault="007C5920" w:rsidP="0095011B">
            <w:pPr>
              <w:jc w:val="both"/>
              <w:rPr>
                <w:rFonts w:ascii="Arial" w:hAnsi="Arial" w:cs="Arial"/>
              </w:rPr>
            </w:pPr>
            <w:r w:rsidRPr="00F163F5">
              <w:rPr>
                <w:rFonts w:ascii="Arial" w:hAnsi="Arial" w:cs="Arial"/>
              </w:rPr>
              <w:lastRenderedPageBreak/>
              <w:t>COVID-19 protocols</w:t>
            </w:r>
          </w:p>
        </w:tc>
        <w:tc>
          <w:tcPr>
            <w:tcW w:w="5386" w:type="dxa"/>
          </w:tcPr>
          <w:p w14:paraId="3BD71CE9" w14:textId="5A7284D0" w:rsidR="008F6524" w:rsidRPr="00F163F5" w:rsidRDefault="007C5920" w:rsidP="0095011B">
            <w:pPr>
              <w:jc w:val="both"/>
              <w:rPr>
                <w:rFonts w:ascii="Arial" w:hAnsi="Arial" w:cs="Arial"/>
              </w:rPr>
            </w:pPr>
            <w:r w:rsidRPr="00F163F5">
              <w:rPr>
                <w:rFonts w:ascii="Arial" w:hAnsi="Arial" w:cs="Arial"/>
              </w:rPr>
              <w:t>Ensuring regular cleaning of office</w:t>
            </w:r>
            <w:r w:rsidR="005454FB" w:rsidRPr="00F163F5">
              <w:rPr>
                <w:rFonts w:ascii="Arial" w:hAnsi="Arial" w:cs="Arial"/>
              </w:rPr>
              <w:t xml:space="preserve">, installation of hand sanitisers stations, wipes and towels. </w:t>
            </w:r>
          </w:p>
        </w:tc>
        <w:tc>
          <w:tcPr>
            <w:tcW w:w="1418" w:type="dxa"/>
          </w:tcPr>
          <w:p w14:paraId="467CEAB7" w14:textId="77777777" w:rsidR="008F6524" w:rsidRPr="00F163F5" w:rsidRDefault="008F6524" w:rsidP="0095011B">
            <w:pPr>
              <w:jc w:val="both"/>
              <w:rPr>
                <w:rFonts w:ascii="Arial" w:hAnsi="Arial" w:cs="Arial"/>
              </w:rPr>
            </w:pPr>
          </w:p>
        </w:tc>
      </w:tr>
      <w:tr w:rsidR="008F6524" w:rsidRPr="00F163F5" w14:paraId="36AF2880" w14:textId="77777777" w:rsidTr="009B1290">
        <w:tc>
          <w:tcPr>
            <w:tcW w:w="2547" w:type="dxa"/>
          </w:tcPr>
          <w:p w14:paraId="5ABEAE68" w14:textId="26D7A963" w:rsidR="008F6524" w:rsidRPr="00F163F5" w:rsidRDefault="005454FB" w:rsidP="0095011B">
            <w:pPr>
              <w:jc w:val="both"/>
              <w:rPr>
                <w:rFonts w:ascii="Arial" w:hAnsi="Arial" w:cs="Arial"/>
              </w:rPr>
            </w:pPr>
            <w:r w:rsidRPr="00F163F5">
              <w:rPr>
                <w:rFonts w:ascii="Arial" w:hAnsi="Arial" w:cs="Arial"/>
              </w:rPr>
              <w:t>Business continuity</w:t>
            </w:r>
          </w:p>
        </w:tc>
        <w:tc>
          <w:tcPr>
            <w:tcW w:w="5386" w:type="dxa"/>
          </w:tcPr>
          <w:p w14:paraId="6035C085" w14:textId="13812372" w:rsidR="008F6524" w:rsidRPr="00F163F5" w:rsidRDefault="005454FB" w:rsidP="0095011B">
            <w:pPr>
              <w:jc w:val="both"/>
              <w:rPr>
                <w:rFonts w:ascii="Arial" w:hAnsi="Arial" w:cs="Arial"/>
              </w:rPr>
            </w:pPr>
            <w:r w:rsidRPr="00F163F5">
              <w:rPr>
                <w:rFonts w:ascii="Arial" w:hAnsi="Arial" w:cs="Arial"/>
              </w:rPr>
              <w:t xml:space="preserve">Ensuring emergency contacts are shared, fire and bomb safety </w:t>
            </w:r>
          </w:p>
        </w:tc>
        <w:tc>
          <w:tcPr>
            <w:tcW w:w="1418" w:type="dxa"/>
          </w:tcPr>
          <w:p w14:paraId="09278802" w14:textId="77777777" w:rsidR="008F6524" w:rsidRPr="00F163F5" w:rsidRDefault="008F6524" w:rsidP="0095011B">
            <w:pPr>
              <w:jc w:val="both"/>
              <w:rPr>
                <w:rFonts w:ascii="Arial" w:hAnsi="Arial" w:cs="Arial"/>
              </w:rPr>
            </w:pPr>
          </w:p>
        </w:tc>
      </w:tr>
      <w:tr w:rsidR="008F6524" w:rsidRPr="00F163F5" w14:paraId="2159C0BC" w14:textId="77777777" w:rsidTr="009B1290">
        <w:tc>
          <w:tcPr>
            <w:tcW w:w="2547" w:type="dxa"/>
          </w:tcPr>
          <w:p w14:paraId="78B183F9" w14:textId="50011CB2" w:rsidR="008F6524" w:rsidRPr="00F163F5" w:rsidRDefault="005454FB" w:rsidP="0095011B">
            <w:pPr>
              <w:jc w:val="both"/>
              <w:rPr>
                <w:rFonts w:ascii="Arial" w:hAnsi="Arial" w:cs="Arial"/>
              </w:rPr>
            </w:pPr>
            <w:r w:rsidRPr="00F163F5">
              <w:rPr>
                <w:rFonts w:ascii="Arial" w:hAnsi="Arial" w:cs="Arial"/>
              </w:rPr>
              <w:t>Monitoring the plan</w:t>
            </w:r>
          </w:p>
        </w:tc>
        <w:tc>
          <w:tcPr>
            <w:tcW w:w="5386" w:type="dxa"/>
          </w:tcPr>
          <w:p w14:paraId="4D20E09E" w14:textId="1F9C7C5A" w:rsidR="008F6524" w:rsidRPr="00F163F5" w:rsidRDefault="00760BFE" w:rsidP="0095011B">
            <w:pPr>
              <w:jc w:val="both"/>
              <w:rPr>
                <w:rFonts w:ascii="Arial" w:hAnsi="Arial" w:cs="Arial"/>
              </w:rPr>
            </w:pPr>
            <w:r w:rsidRPr="00F163F5">
              <w:rPr>
                <w:rFonts w:ascii="Arial" w:hAnsi="Arial" w:cs="Arial"/>
              </w:rPr>
              <w:t xml:space="preserve">Hold weekly 1-2-1 meetings with employee to check on job performance and adjusting to hybrid working. </w:t>
            </w:r>
          </w:p>
        </w:tc>
        <w:tc>
          <w:tcPr>
            <w:tcW w:w="1418" w:type="dxa"/>
          </w:tcPr>
          <w:p w14:paraId="0155DC4D" w14:textId="77777777" w:rsidR="008F6524" w:rsidRPr="00F163F5" w:rsidRDefault="008F6524" w:rsidP="0095011B">
            <w:pPr>
              <w:jc w:val="both"/>
              <w:rPr>
                <w:rFonts w:ascii="Arial" w:hAnsi="Arial" w:cs="Arial"/>
              </w:rPr>
            </w:pPr>
          </w:p>
        </w:tc>
      </w:tr>
      <w:tr w:rsidR="00760BFE" w:rsidRPr="00F163F5" w14:paraId="65B33501" w14:textId="77777777" w:rsidTr="009B1290">
        <w:tc>
          <w:tcPr>
            <w:tcW w:w="2547" w:type="dxa"/>
          </w:tcPr>
          <w:p w14:paraId="135672AD" w14:textId="2FFE4F56" w:rsidR="00760BFE" w:rsidRPr="00F163F5" w:rsidRDefault="00760BFE" w:rsidP="0095011B">
            <w:pPr>
              <w:jc w:val="both"/>
              <w:rPr>
                <w:rFonts w:ascii="Arial" w:hAnsi="Arial" w:cs="Arial"/>
              </w:rPr>
            </w:pPr>
            <w:r w:rsidRPr="00F163F5">
              <w:rPr>
                <w:rFonts w:ascii="Arial" w:hAnsi="Arial" w:cs="Arial"/>
              </w:rPr>
              <w:t>Escalate common issues raised from employees to senior management board</w:t>
            </w:r>
          </w:p>
        </w:tc>
        <w:tc>
          <w:tcPr>
            <w:tcW w:w="5386" w:type="dxa"/>
          </w:tcPr>
          <w:p w14:paraId="767A0BD2" w14:textId="53548E5A" w:rsidR="00760BFE" w:rsidRPr="00F163F5" w:rsidRDefault="00760BFE" w:rsidP="0095011B">
            <w:pPr>
              <w:jc w:val="both"/>
              <w:rPr>
                <w:rFonts w:ascii="Arial" w:hAnsi="Arial" w:cs="Arial"/>
              </w:rPr>
            </w:pPr>
            <w:r w:rsidRPr="00F163F5">
              <w:rPr>
                <w:rFonts w:ascii="Arial" w:hAnsi="Arial" w:cs="Arial"/>
              </w:rPr>
              <w:t xml:space="preserve">If any significant issues identified, can they </w:t>
            </w:r>
          </w:p>
        </w:tc>
        <w:tc>
          <w:tcPr>
            <w:tcW w:w="1418" w:type="dxa"/>
          </w:tcPr>
          <w:p w14:paraId="4324613D" w14:textId="77777777" w:rsidR="00760BFE" w:rsidRPr="00F163F5" w:rsidRDefault="00760BFE" w:rsidP="0095011B">
            <w:pPr>
              <w:jc w:val="both"/>
              <w:rPr>
                <w:rFonts w:ascii="Arial" w:hAnsi="Arial" w:cs="Arial"/>
              </w:rPr>
            </w:pPr>
          </w:p>
        </w:tc>
      </w:tr>
      <w:tr w:rsidR="005E6865" w:rsidRPr="00F163F5" w14:paraId="4F789643" w14:textId="77777777" w:rsidTr="009B1290">
        <w:tc>
          <w:tcPr>
            <w:tcW w:w="2547" w:type="dxa"/>
          </w:tcPr>
          <w:p w14:paraId="1567D348" w14:textId="3F85ABAB" w:rsidR="005E6865" w:rsidRPr="00F163F5" w:rsidRDefault="005E6865" w:rsidP="0095011B">
            <w:pPr>
              <w:jc w:val="both"/>
              <w:rPr>
                <w:rFonts w:ascii="Arial" w:hAnsi="Arial" w:cs="Arial"/>
              </w:rPr>
            </w:pPr>
            <w:r w:rsidRPr="00F163F5">
              <w:rPr>
                <w:rFonts w:ascii="Arial" w:hAnsi="Arial" w:cs="Arial"/>
              </w:rPr>
              <w:t>Communication to suppliers and customer</w:t>
            </w:r>
          </w:p>
        </w:tc>
        <w:tc>
          <w:tcPr>
            <w:tcW w:w="5386" w:type="dxa"/>
          </w:tcPr>
          <w:p w14:paraId="4B212CB9" w14:textId="39705BF2" w:rsidR="005E6865" w:rsidRPr="00F163F5" w:rsidRDefault="005E6865" w:rsidP="0095011B">
            <w:pPr>
              <w:jc w:val="both"/>
              <w:rPr>
                <w:rFonts w:ascii="Arial" w:hAnsi="Arial" w:cs="Arial"/>
              </w:rPr>
            </w:pPr>
            <w:r w:rsidRPr="00F163F5">
              <w:rPr>
                <w:rFonts w:ascii="Arial" w:hAnsi="Arial" w:cs="Arial"/>
              </w:rPr>
              <w:t xml:space="preserve">Send update to customers, suppliers </w:t>
            </w:r>
            <w:r w:rsidR="004D2B51" w:rsidRPr="00F163F5">
              <w:rPr>
                <w:rFonts w:ascii="Arial" w:hAnsi="Arial" w:cs="Arial"/>
              </w:rPr>
              <w:t xml:space="preserve">about the change, provide reassurance to stakeholders that the move hybrid working will not impact on the business. </w:t>
            </w:r>
          </w:p>
        </w:tc>
        <w:tc>
          <w:tcPr>
            <w:tcW w:w="1418" w:type="dxa"/>
          </w:tcPr>
          <w:p w14:paraId="52BD9E8E" w14:textId="77777777" w:rsidR="005E6865" w:rsidRPr="00F163F5" w:rsidRDefault="005E6865" w:rsidP="0095011B">
            <w:pPr>
              <w:jc w:val="both"/>
              <w:rPr>
                <w:rFonts w:ascii="Arial" w:hAnsi="Arial" w:cs="Arial"/>
              </w:rPr>
            </w:pPr>
          </w:p>
        </w:tc>
      </w:tr>
    </w:tbl>
    <w:p w14:paraId="2D117779" w14:textId="3448AACF" w:rsidR="00B84D45" w:rsidRPr="00F163F5" w:rsidRDefault="00B84D45" w:rsidP="0095011B">
      <w:pPr>
        <w:jc w:val="both"/>
        <w:rPr>
          <w:rFonts w:ascii="Arial" w:hAnsi="Arial" w:cs="Arial"/>
        </w:rPr>
      </w:pPr>
    </w:p>
    <w:p w14:paraId="7F3B6408" w14:textId="0BB8CF76" w:rsidR="00F242AD" w:rsidRPr="00F163F5" w:rsidRDefault="00F242AD" w:rsidP="00F163F5">
      <w:pPr>
        <w:spacing w:line="360" w:lineRule="auto"/>
        <w:jc w:val="both"/>
        <w:rPr>
          <w:rFonts w:ascii="Arial" w:hAnsi="Arial" w:cs="Arial"/>
        </w:rPr>
      </w:pPr>
      <w:r w:rsidRPr="00F163F5">
        <w:rPr>
          <w:rFonts w:ascii="Arial" w:hAnsi="Arial" w:cs="Arial"/>
          <w:b/>
          <w:bCs/>
        </w:rPr>
        <w:t>ADKAR</w:t>
      </w:r>
      <w:r w:rsidRPr="00F163F5">
        <w:rPr>
          <w:rFonts w:ascii="Arial" w:hAnsi="Arial" w:cs="Arial"/>
        </w:rPr>
        <w:t xml:space="preserve"> model will guide us </w:t>
      </w:r>
      <w:proofErr w:type="spellStart"/>
      <w:r w:rsidRPr="00F163F5">
        <w:rPr>
          <w:rFonts w:ascii="Arial" w:hAnsi="Arial" w:cs="Arial"/>
        </w:rPr>
        <w:t>trough</w:t>
      </w:r>
      <w:proofErr w:type="spellEnd"/>
      <w:r w:rsidRPr="00F163F5">
        <w:rPr>
          <w:rFonts w:ascii="Arial" w:hAnsi="Arial" w:cs="Arial"/>
        </w:rPr>
        <w:t xml:space="preserve"> the changing process, helping with developing the corrective actions. We analysed the awareness of the need of change, the desire of the employees to participate to the process, then we used our knowledge </w:t>
      </w:r>
      <w:r w:rsidR="00CC4E54" w:rsidRPr="00F163F5">
        <w:rPr>
          <w:rFonts w:ascii="Arial" w:hAnsi="Arial" w:cs="Arial"/>
        </w:rPr>
        <w:t>and ability</w:t>
      </w:r>
      <w:r w:rsidRPr="00F163F5">
        <w:rPr>
          <w:rFonts w:ascii="Arial" w:hAnsi="Arial" w:cs="Arial"/>
        </w:rPr>
        <w:t xml:space="preserve"> to implement the chosen plan, then forward we will </w:t>
      </w:r>
      <w:r w:rsidR="00CC4E54" w:rsidRPr="00F163F5">
        <w:rPr>
          <w:rFonts w:ascii="Arial" w:hAnsi="Arial" w:cs="Arial"/>
        </w:rPr>
        <w:t>use reinforcement methods to sustain the change.</w:t>
      </w:r>
    </w:p>
    <w:p w14:paraId="192394E7" w14:textId="77777777" w:rsidR="00CC4E54" w:rsidRPr="00F163F5" w:rsidRDefault="00CC4E54" w:rsidP="00F163F5">
      <w:pPr>
        <w:spacing w:line="360" w:lineRule="auto"/>
        <w:jc w:val="both"/>
        <w:rPr>
          <w:rFonts w:ascii="Arial" w:hAnsi="Arial" w:cs="Arial"/>
          <w:b/>
          <w:bCs/>
        </w:rPr>
      </w:pPr>
    </w:p>
    <w:p w14:paraId="2594D730" w14:textId="517E0CEF" w:rsidR="005E6865" w:rsidRPr="00F163F5" w:rsidRDefault="00DE4D1D" w:rsidP="00F163F5">
      <w:pPr>
        <w:spacing w:line="360" w:lineRule="auto"/>
        <w:jc w:val="both"/>
        <w:rPr>
          <w:rFonts w:ascii="Arial" w:hAnsi="Arial" w:cs="Arial"/>
          <w:b/>
          <w:bCs/>
        </w:rPr>
      </w:pPr>
      <w:r w:rsidRPr="00F163F5">
        <w:rPr>
          <w:rFonts w:ascii="Arial" w:hAnsi="Arial" w:cs="Arial"/>
          <w:b/>
          <w:bCs/>
        </w:rPr>
        <w:t xml:space="preserve">7. </w:t>
      </w:r>
      <w:r w:rsidR="008715AE" w:rsidRPr="00F163F5">
        <w:rPr>
          <w:rFonts w:ascii="Arial" w:hAnsi="Arial" w:cs="Arial"/>
          <w:b/>
          <w:bCs/>
        </w:rPr>
        <w:t>Communicating the Plan</w:t>
      </w:r>
      <w:r w:rsidR="004E72EA" w:rsidRPr="00F163F5">
        <w:rPr>
          <w:rFonts w:ascii="Arial" w:hAnsi="Arial" w:cs="Arial"/>
          <w:b/>
          <w:bCs/>
        </w:rPr>
        <w:t xml:space="preserve"> and Stakeholders </w:t>
      </w:r>
    </w:p>
    <w:p w14:paraId="63E90F3B" w14:textId="38967419" w:rsidR="004E72EA" w:rsidRPr="00F163F5" w:rsidRDefault="004D2B51" w:rsidP="00F163F5">
      <w:pPr>
        <w:spacing w:line="360" w:lineRule="auto"/>
        <w:jc w:val="both"/>
        <w:rPr>
          <w:rFonts w:ascii="Arial" w:hAnsi="Arial" w:cs="Arial"/>
        </w:rPr>
      </w:pPr>
      <w:r w:rsidRPr="00F163F5">
        <w:rPr>
          <w:rFonts w:ascii="Arial" w:hAnsi="Arial" w:cs="Arial"/>
        </w:rPr>
        <w:t>The plan includes communication to employees, the senior management board and customers/suppliers. The senior management board will be provided a summary of the PIM and PESTLE analysis</w:t>
      </w:r>
      <w:r w:rsidR="00972089" w:rsidRPr="00F163F5">
        <w:rPr>
          <w:rFonts w:ascii="Arial" w:hAnsi="Arial" w:cs="Arial"/>
        </w:rPr>
        <w:t xml:space="preserve"> detailing the points considered and recommendation to adopt hybrid working with view to move to full time office working in the future. </w:t>
      </w:r>
    </w:p>
    <w:p w14:paraId="34E500BB" w14:textId="1332B07B" w:rsidR="00972089" w:rsidRPr="00F163F5" w:rsidRDefault="001E1609" w:rsidP="00F163F5">
      <w:pPr>
        <w:spacing w:line="360" w:lineRule="auto"/>
        <w:jc w:val="both"/>
        <w:rPr>
          <w:rFonts w:ascii="Arial" w:hAnsi="Arial" w:cs="Arial"/>
        </w:rPr>
      </w:pPr>
      <w:r w:rsidRPr="00F163F5">
        <w:rPr>
          <w:rFonts w:ascii="Arial" w:hAnsi="Arial" w:cs="Arial"/>
        </w:rPr>
        <w:t xml:space="preserve">Line managers will hold 1-2-1 meetings with employees to </w:t>
      </w:r>
      <w:r w:rsidR="004E72EA" w:rsidRPr="00F163F5">
        <w:rPr>
          <w:rFonts w:ascii="Arial" w:hAnsi="Arial" w:cs="Arial"/>
        </w:rPr>
        <w:t xml:space="preserve">explain the changes and address any concerns raised. </w:t>
      </w:r>
      <w:r w:rsidR="00EF10C1" w:rsidRPr="00F163F5">
        <w:rPr>
          <w:rFonts w:ascii="Arial" w:hAnsi="Arial" w:cs="Arial"/>
        </w:rPr>
        <w:t xml:space="preserve">The </w:t>
      </w:r>
      <w:r w:rsidR="004E72EA" w:rsidRPr="00F163F5">
        <w:rPr>
          <w:rFonts w:ascii="Arial" w:hAnsi="Arial" w:cs="Arial"/>
        </w:rPr>
        <w:t xml:space="preserve">HR department can provide advice and guidance for line managers, in case of specific employee queries (e.g., childcare, health concerns). </w:t>
      </w:r>
    </w:p>
    <w:p w14:paraId="501CF064" w14:textId="1AA90832" w:rsidR="004E72EA" w:rsidRPr="00F163F5" w:rsidRDefault="004E72EA" w:rsidP="00F163F5">
      <w:pPr>
        <w:spacing w:line="360" w:lineRule="auto"/>
        <w:jc w:val="both"/>
        <w:rPr>
          <w:rFonts w:ascii="Arial" w:hAnsi="Arial" w:cs="Arial"/>
        </w:rPr>
      </w:pPr>
      <w:r w:rsidRPr="00F163F5">
        <w:rPr>
          <w:rFonts w:ascii="Arial" w:hAnsi="Arial" w:cs="Arial"/>
        </w:rPr>
        <w:t xml:space="preserve">The communications will be clear and frequent. This will ensure that feedback from stakeholders is captured and actioned. </w:t>
      </w:r>
    </w:p>
    <w:p w14:paraId="61AC31C4" w14:textId="10B2E238" w:rsidR="00EF10C1" w:rsidRPr="00F163F5" w:rsidRDefault="00EF10C1" w:rsidP="00F163F5">
      <w:pPr>
        <w:spacing w:line="360" w:lineRule="auto"/>
        <w:jc w:val="both"/>
        <w:rPr>
          <w:rFonts w:ascii="Arial" w:hAnsi="Arial" w:cs="Arial"/>
        </w:rPr>
      </w:pPr>
      <w:r w:rsidRPr="00F163F5">
        <w:rPr>
          <w:rFonts w:ascii="Arial" w:hAnsi="Arial" w:cs="Arial"/>
        </w:rPr>
        <w:t>For customers and suppliers, the change should not affect the daily business. A newsletter will be sent out to customers, to provide reassurance that business should not be affected by the change</w:t>
      </w:r>
      <w:r w:rsidR="00182FE2" w:rsidRPr="00F163F5">
        <w:rPr>
          <w:rFonts w:ascii="Arial" w:hAnsi="Arial" w:cs="Arial"/>
        </w:rPr>
        <w:t xml:space="preserve">. This will help manage customers and suppliers’ expectations. </w:t>
      </w:r>
    </w:p>
    <w:p w14:paraId="3445C280" w14:textId="6F7BBBDB" w:rsidR="008715AE" w:rsidRPr="00F163F5" w:rsidRDefault="00DE4D1D" w:rsidP="00F163F5">
      <w:pPr>
        <w:spacing w:line="360" w:lineRule="auto"/>
        <w:jc w:val="both"/>
        <w:rPr>
          <w:rFonts w:ascii="Arial" w:hAnsi="Arial" w:cs="Arial"/>
          <w:b/>
          <w:bCs/>
        </w:rPr>
      </w:pPr>
      <w:r w:rsidRPr="00F163F5">
        <w:rPr>
          <w:rFonts w:ascii="Arial" w:hAnsi="Arial" w:cs="Arial"/>
          <w:b/>
          <w:bCs/>
        </w:rPr>
        <w:t xml:space="preserve">8. </w:t>
      </w:r>
      <w:r w:rsidR="000E4527" w:rsidRPr="00F163F5">
        <w:rPr>
          <w:rFonts w:ascii="Arial" w:hAnsi="Arial" w:cs="Arial"/>
          <w:b/>
          <w:bCs/>
        </w:rPr>
        <w:t>Monitoring</w:t>
      </w:r>
    </w:p>
    <w:p w14:paraId="4604474E" w14:textId="21AF4504" w:rsidR="004E72EA" w:rsidRPr="00F163F5" w:rsidRDefault="00182FE2" w:rsidP="00F163F5">
      <w:pPr>
        <w:spacing w:line="360" w:lineRule="auto"/>
        <w:jc w:val="both"/>
        <w:rPr>
          <w:rFonts w:ascii="Arial" w:hAnsi="Arial" w:cs="Arial"/>
        </w:rPr>
      </w:pPr>
      <w:r w:rsidRPr="00F163F5">
        <w:rPr>
          <w:rFonts w:ascii="Arial" w:hAnsi="Arial" w:cs="Arial"/>
        </w:rPr>
        <w:t xml:space="preserve">The implementation and communication plan includes status checks to monitor progress. This will be achieved by holding weekly 1-2-1 meetings with employees to check job performance and </w:t>
      </w:r>
      <w:r w:rsidR="00006F28" w:rsidRPr="00F163F5">
        <w:rPr>
          <w:rFonts w:ascii="Arial" w:hAnsi="Arial" w:cs="Arial"/>
        </w:rPr>
        <w:t>satisfaction</w:t>
      </w:r>
      <w:r w:rsidRPr="00F163F5">
        <w:rPr>
          <w:rFonts w:ascii="Arial" w:hAnsi="Arial" w:cs="Arial"/>
        </w:rPr>
        <w:t>.</w:t>
      </w:r>
      <w:r w:rsidR="00006F28" w:rsidRPr="00F163F5">
        <w:rPr>
          <w:rFonts w:ascii="Arial" w:hAnsi="Arial" w:cs="Arial"/>
        </w:rPr>
        <w:t xml:space="preserve"> Feedback will be used to make changes to the plan.</w:t>
      </w:r>
      <w:r w:rsidRPr="00F163F5">
        <w:rPr>
          <w:rFonts w:ascii="Arial" w:hAnsi="Arial" w:cs="Arial"/>
        </w:rPr>
        <w:t xml:space="preserve"> </w:t>
      </w:r>
      <w:r w:rsidR="00006F28" w:rsidRPr="00F163F5">
        <w:rPr>
          <w:rFonts w:ascii="Arial" w:hAnsi="Arial" w:cs="Arial"/>
        </w:rPr>
        <w:t xml:space="preserve">The senior management board will be updated on progress on a monthly </w:t>
      </w:r>
      <w:r w:rsidR="00CC4E54" w:rsidRPr="00F163F5">
        <w:rPr>
          <w:rFonts w:ascii="Arial" w:hAnsi="Arial" w:cs="Arial"/>
        </w:rPr>
        <w:t>basis,</w:t>
      </w:r>
      <w:r w:rsidR="007379EB" w:rsidRPr="00F163F5">
        <w:rPr>
          <w:rFonts w:ascii="Arial" w:hAnsi="Arial" w:cs="Arial"/>
        </w:rPr>
        <w:t xml:space="preserve"> so we use also concurrent control </w:t>
      </w:r>
      <w:r w:rsidR="00CC4E54" w:rsidRPr="00F163F5">
        <w:rPr>
          <w:rFonts w:ascii="Arial" w:hAnsi="Arial" w:cs="Arial"/>
        </w:rPr>
        <w:lastRenderedPageBreak/>
        <w:t>method. The</w:t>
      </w:r>
      <w:r w:rsidR="00DE3AB6" w:rsidRPr="00F163F5">
        <w:rPr>
          <w:rFonts w:ascii="Arial" w:hAnsi="Arial" w:cs="Arial"/>
        </w:rPr>
        <w:t xml:space="preserve"> feedback from employees will compared with business outputs. If company performance increases or declines as a result of moving to hybrid working, it will be identified. </w:t>
      </w:r>
    </w:p>
    <w:p w14:paraId="60309607" w14:textId="0D8B3453" w:rsidR="000E4527" w:rsidRPr="00F163F5" w:rsidRDefault="00DE4D1D" w:rsidP="00F163F5">
      <w:pPr>
        <w:spacing w:line="360" w:lineRule="auto"/>
        <w:jc w:val="both"/>
        <w:rPr>
          <w:rFonts w:ascii="Arial" w:hAnsi="Arial" w:cs="Arial"/>
          <w:b/>
          <w:bCs/>
        </w:rPr>
      </w:pPr>
      <w:r w:rsidRPr="00F163F5">
        <w:rPr>
          <w:rFonts w:ascii="Arial" w:hAnsi="Arial" w:cs="Arial"/>
          <w:b/>
          <w:bCs/>
        </w:rPr>
        <w:t xml:space="preserve">9. </w:t>
      </w:r>
      <w:r w:rsidR="000E4527" w:rsidRPr="00F163F5">
        <w:rPr>
          <w:rFonts w:ascii="Arial" w:hAnsi="Arial" w:cs="Arial"/>
          <w:b/>
          <w:bCs/>
        </w:rPr>
        <w:t xml:space="preserve">Conclusion </w:t>
      </w:r>
    </w:p>
    <w:p w14:paraId="79737D40" w14:textId="20B1FF88" w:rsidR="00F0332C" w:rsidRPr="00F163F5" w:rsidRDefault="00DE3AB6" w:rsidP="00F163F5">
      <w:pPr>
        <w:spacing w:line="360" w:lineRule="auto"/>
        <w:jc w:val="both"/>
        <w:rPr>
          <w:rFonts w:ascii="Arial" w:hAnsi="Arial" w:cs="Arial"/>
        </w:rPr>
      </w:pPr>
      <w:r w:rsidRPr="00F163F5">
        <w:rPr>
          <w:rFonts w:ascii="Arial" w:hAnsi="Arial" w:cs="Arial"/>
        </w:rPr>
        <w:t>How we work has changed dramatically since 2020. Research has shown that employees prefer a hybrid working approach</w:t>
      </w:r>
      <w:r w:rsidR="00597F67" w:rsidRPr="00F163F5">
        <w:rPr>
          <w:rFonts w:ascii="Arial" w:hAnsi="Arial" w:cs="Arial"/>
        </w:rPr>
        <w:t xml:space="preserve">. This </w:t>
      </w:r>
      <w:r w:rsidR="009A0610" w:rsidRPr="00F163F5">
        <w:rPr>
          <w:rFonts w:ascii="Arial" w:hAnsi="Arial" w:cs="Arial"/>
        </w:rPr>
        <w:t>point is further c</w:t>
      </w:r>
      <w:r w:rsidR="00597F67" w:rsidRPr="00F163F5">
        <w:rPr>
          <w:rFonts w:ascii="Arial" w:hAnsi="Arial" w:cs="Arial"/>
        </w:rPr>
        <w:t>onfirmed by further evidence</w:t>
      </w:r>
      <w:r w:rsidR="009A0610" w:rsidRPr="00F163F5">
        <w:rPr>
          <w:rFonts w:ascii="Arial" w:hAnsi="Arial" w:cs="Arial"/>
        </w:rPr>
        <w:t xml:space="preserve"> showing that there</w:t>
      </w:r>
      <w:r w:rsidR="00597F67" w:rsidRPr="00F163F5">
        <w:rPr>
          <w:rFonts w:ascii="Arial" w:hAnsi="Arial" w:cs="Arial"/>
        </w:rPr>
        <w:t xml:space="preserve"> </w:t>
      </w:r>
      <w:r w:rsidR="009A0610" w:rsidRPr="00F163F5">
        <w:rPr>
          <w:rFonts w:ascii="Arial" w:hAnsi="Arial" w:cs="Arial"/>
        </w:rPr>
        <w:t>isn’t a consistent</w:t>
      </w:r>
      <w:r w:rsidR="00597F67" w:rsidRPr="00F163F5">
        <w:rPr>
          <w:rFonts w:ascii="Arial" w:hAnsi="Arial" w:cs="Arial"/>
        </w:rPr>
        <w:t xml:space="preserve"> approach because </w:t>
      </w:r>
      <w:r w:rsidR="00AE1A7A" w:rsidRPr="00F163F5">
        <w:rPr>
          <w:rFonts w:ascii="Arial" w:hAnsi="Arial" w:cs="Arial"/>
        </w:rPr>
        <w:t>employees’</w:t>
      </w:r>
      <w:r w:rsidR="00597F67" w:rsidRPr="00F163F5">
        <w:rPr>
          <w:rFonts w:ascii="Arial" w:hAnsi="Arial" w:cs="Arial"/>
        </w:rPr>
        <w:t xml:space="preserve"> </w:t>
      </w:r>
      <w:r w:rsidR="00AE1A7A" w:rsidRPr="00F163F5">
        <w:rPr>
          <w:rFonts w:ascii="Arial" w:hAnsi="Arial" w:cs="Arial"/>
        </w:rPr>
        <w:t>requirements</w:t>
      </w:r>
      <w:r w:rsidR="00597F67" w:rsidRPr="00F163F5">
        <w:rPr>
          <w:rFonts w:ascii="Arial" w:hAnsi="Arial" w:cs="Arial"/>
        </w:rPr>
        <w:t xml:space="preserve"> vary based on many factors (</w:t>
      </w:r>
      <w:r w:rsidR="00AE1A7A" w:rsidRPr="00F163F5">
        <w:rPr>
          <w:rFonts w:ascii="Arial" w:hAnsi="Arial" w:cs="Arial"/>
        </w:rPr>
        <w:t>e.g.,</w:t>
      </w:r>
      <w:r w:rsidR="00597F67" w:rsidRPr="00F163F5">
        <w:rPr>
          <w:rFonts w:ascii="Arial" w:hAnsi="Arial" w:cs="Arial"/>
        </w:rPr>
        <w:t xml:space="preserve"> age, socio-</w:t>
      </w:r>
      <w:r w:rsidR="00AE1A7A" w:rsidRPr="00F163F5">
        <w:rPr>
          <w:rFonts w:ascii="Arial" w:hAnsi="Arial" w:cs="Arial"/>
        </w:rPr>
        <w:t>economic</w:t>
      </w:r>
      <w:r w:rsidR="00597F67" w:rsidRPr="00F163F5">
        <w:rPr>
          <w:rFonts w:ascii="Arial" w:hAnsi="Arial" w:cs="Arial"/>
        </w:rPr>
        <w:t xml:space="preserve"> position, childcare, health). The proposal to the senior management board is to combine the benefits of working from home and office working</w:t>
      </w:r>
      <w:r w:rsidR="00AE1A7A" w:rsidRPr="00F163F5">
        <w:rPr>
          <w:rFonts w:ascii="Arial" w:hAnsi="Arial" w:cs="Arial"/>
        </w:rPr>
        <w:t xml:space="preserve">, by implementing hybrid working. It will be implemented in a phased approach by communicating to key stakeholders (employees, senior management, customers/supplier) with support from HR to update guidance. Training would be provided to line managers to communicate the changes to their employees and implement adjustments to help them return to the office as smoothly as possible. All activities will be tracked and monitored by weekly 1-2-1 meetings with employees and monthly updates to the senior management board. </w:t>
      </w:r>
    </w:p>
    <w:p w14:paraId="2FA1C93B" w14:textId="77777777" w:rsidR="00F0332C" w:rsidRPr="00F163F5" w:rsidRDefault="00F0332C" w:rsidP="0095011B">
      <w:pPr>
        <w:jc w:val="both"/>
        <w:rPr>
          <w:rFonts w:ascii="Arial" w:hAnsi="Arial" w:cs="Arial"/>
        </w:rPr>
      </w:pPr>
    </w:p>
    <w:p w14:paraId="44CFEECA" w14:textId="77777777" w:rsidR="003E0CCA" w:rsidRPr="00F163F5" w:rsidRDefault="003E0CCA" w:rsidP="003E0CCA">
      <w:pPr>
        <w:jc w:val="both"/>
        <w:rPr>
          <w:rFonts w:ascii="Arial" w:hAnsi="Arial" w:cs="Arial"/>
          <w:b/>
          <w:bCs/>
        </w:rPr>
      </w:pPr>
    </w:p>
    <w:p w14:paraId="7B0CABFD" w14:textId="77777777" w:rsidR="003E0CCA" w:rsidRPr="00F163F5" w:rsidRDefault="003E0CCA" w:rsidP="003E0CCA">
      <w:pPr>
        <w:jc w:val="both"/>
        <w:rPr>
          <w:rFonts w:ascii="Arial" w:hAnsi="Arial" w:cs="Arial"/>
          <w:b/>
          <w:bCs/>
        </w:rPr>
      </w:pPr>
    </w:p>
    <w:p w14:paraId="183B26C0" w14:textId="77777777" w:rsidR="003E0CCA" w:rsidRPr="00F163F5" w:rsidRDefault="003E0CCA" w:rsidP="003E0CCA">
      <w:pPr>
        <w:jc w:val="both"/>
        <w:rPr>
          <w:rFonts w:ascii="Arial" w:hAnsi="Arial" w:cs="Arial"/>
          <w:b/>
          <w:bCs/>
        </w:rPr>
      </w:pPr>
    </w:p>
    <w:p w14:paraId="2D112871" w14:textId="77777777" w:rsidR="003E0CCA" w:rsidRPr="00F163F5" w:rsidRDefault="003E0CCA" w:rsidP="003E0CCA">
      <w:pPr>
        <w:jc w:val="both"/>
        <w:rPr>
          <w:rFonts w:ascii="Arial" w:hAnsi="Arial" w:cs="Arial"/>
          <w:b/>
          <w:bCs/>
        </w:rPr>
      </w:pPr>
    </w:p>
    <w:p w14:paraId="434CC80C" w14:textId="77777777" w:rsidR="003E0CCA" w:rsidRPr="00F163F5" w:rsidRDefault="003E0CCA" w:rsidP="003E0CCA">
      <w:pPr>
        <w:jc w:val="both"/>
        <w:rPr>
          <w:rFonts w:ascii="Arial" w:hAnsi="Arial" w:cs="Arial"/>
          <w:b/>
          <w:bCs/>
        </w:rPr>
      </w:pPr>
    </w:p>
    <w:p w14:paraId="5A3B34DD" w14:textId="77777777" w:rsidR="003E0CCA" w:rsidRDefault="003E0CCA" w:rsidP="003E0CCA">
      <w:pPr>
        <w:jc w:val="both"/>
        <w:rPr>
          <w:rFonts w:ascii="Arial" w:hAnsi="Arial" w:cs="Arial"/>
          <w:b/>
          <w:bCs/>
        </w:rPr>
      </w:pPr>
    </w:p>
    <w:p w14:paraId="28887CE2" w14:textId="77777777" w:rsidR="003E0CCA" w:rsidRDefault="003E0CCA" w:rsidP="003E0CCA">
      <w:pPr>
        <w:jc w:val="both"/>
        <w:rPr>
          <w:rFonts w:ascii="Arial" w:hAnsi="Arial" w:cs="Arial"/>
          <w:b/>
          <w:bCs/>
        </w:rPr>
      </w:pPr>
    </w:p>
    <w:p w14:paraId="032B9BB2" w14:textId="77777777" w:rsidR="003E0CCA" w:rsidRDefault="003E0CCA" w:rsidP="00C33BC6">
      <w:pPr>
        <w:spacing w:line="360" w:lineRule="auto"/>
        <w:jc w:val="both"/>
        <w:rPr>
          <w:rFonts w:ascii="Arial" w:hAnsi="Arial" w:cs="Arial"/>
          <w:b/>
          <w:bCs/>
        </w:rPr>
      </w:pPr>
    </w:p>
    <w:p w14:paraId="0BE24671" w14:textId="4B8CE685" w:rsidR="00C2054F" w:rsidRPr="003E0CCA" w:rsidRDefault="00DE4D1D" w:rsidP="00C33BC6">
      <w:pPr>
        <w:spacing w:line="360" w:lineRule="auto"/>
        <w:jc w:val="both"/>
        <w:rPr>
          <w:rFonts w:ascii="Arial" w:hAnsi="Arial" w:cs="Arial"/>
          <w:b/>
          <w:bCs/>
        </w:rPr>
      </w:pPr>
      <w:r>
        <w:rPr>
          <w:rFonts w:ascii="Arial" w:hAnsi="Arial" w:cs="Arial"/>
          <w:b/>
          <w:bCs/>
        </w:rPr>
        <w:t xml:space="preserve">10. </w:t>
      </w:r>
      <w:r w:rsidR="00924EF3" w:rsidRPr="004F53F8">
        <w:rPr>
          <w:rFonts w:ascii="Arial" w:hAnsi="Arial" w:cs="Arial"/>
          <w:b/>
          <w:bCs/>
        </w:rPr>
        <w:t xml:space="preserve">References </w:t>
      </w:r>
    </w:p>
    <w:p w14:paraId="3163ED18" w14:textId="65F0C8E7" w:rsidR="00CB6CFF" w:rsidRPr="004F53F8" w:rsidRDefault="00CB6CFF" w:rsidP="00C33BC6">
      <w:pPr>
        <w:spacing w:line="360" w:lineRule="auto"/>
        <w:jc w:val="both"/>
        <w:rPr>
          <w:rFonts w:ascii="Arial" w:hAnsi="Arial" w:cs="Arial"/>
        </w:rPr>
      </w:pPr>
    </w:p>
    <w:p w14:paraId="1702ED26" w14:textId="1136408B" w:rsidR="004B7290" w:rsidRDefault="004B7290" w:rsidP="00C33BC6">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Alexander, A., De Smet, A. and </w:t>
      </w:r>
      <w:proofErr w:type="spellStart"/>
      <w:r>
        <w:rPr>
          <w:rFonts w:ascii="Open Sans" w:hAnsi="Open Sans" w:cs="Open Sans"/>
          <w:color w:val="000000"/>
          <w:sz w:val="20"/>
          <w:szCs w:val="20"/>
          <w:shd w:val="clear" w:color="auto" w:fill="FFFFFF"/>
        </w:rPr>
        <w:t>Ravid</w:t>
      </w:r>
      <w:proofErr w:type="spellEnd"/>
      <w:r>
        <w:rPr>
          <w:rFonts w:ascii="Open Sans" w:hAnsi="Open Sans" w:cs="Open Sans"/>
          <w:color w:val="000000"/>
          <w:sz w:val="20"/>
          <w:szCs w:val="20"/>
          <w:shd w:val="clear" w:color="auto" w:fill="FFFFFF"/>
        </w:rPr>
        <w:t>, D., 2021. </w:t>
      </w:r>
      <w:r>
        <w:rPr>
          <w:rFonts w:ascii="Open Sans" w:hAnsi="Open Sans" w:cs="Open Sans"/>
          <w:i/>
          <w:iCs/>
          <w:color w:val="000000"/>
          <w:sz w:val="20"/>
          <w:szCs w:val="20"/>
          <w:shd w:val="clear" w:color="auto" w:fill="FFFFFF"/>
        </w:rPr>
        <w:t>What employees saying about future of remote work</w:t>
      </w:r>
      <w:r>
        <w:rPr>
          <w:rFonts w:ascii="Open Sans" w:hAnsi="Open Sans" w:cs="Open Sans"/>
          <w:color w:val="000000"/>
          <w:sz w:val="20"/>
          <w:szCs w:val="20"/>
          <w:shd w:val="clear" w:color="auto" w:fill="FFFFFF"/>
        </w:rPr>
        <w:t xml:space="preserve">. [online] </w:t>
      </w:r>
      <w:proofErr w:type="spellStart"/>
      <w:r>
        <w:rPr>
          <w:rFonts w:ascii="Open Sans" w:hAnsi="Open Sans" w:cs="Open Sans"/>
          <w:color w:val="000000"/>
          <w:sz w:val="20"/>
          <w:szCs w:val="20"/>
          <w:shd w:val="clear" w:color="auto" w:fill="FFFFFF"/>
        </w:rPr>
        <w:t>McKinsey&amp;Company</w:t>
      </w:r>
      <w:proofErr w:type="spellEnd"/>
      <w:r>
        <w:rPr>
          <w:rFonts w:ascii="Open Sans" w:hAnsi="Open Sans" w:cs="Open Sans"/>
          <w:color w:val="000000"/>
          <w:sz w:val="20"/>
          <w:szCs w:val="20"/>
          <w:shd w:val="clear" w:color="auto" w:fill="FFFFFF"/>
        </w:rPr>
        <w:t>. Available at: (</w:t>
      </w:r>
      <w:hyperlink r:id="rId7" w:history="1">
        <w:r w:rsidRPr="00F216AF">
          <w:rPr>
            <w:rStyle w:val="Hyperlink"/>
            <w:rFonts w:ascii="Open Sans" w:hAnsi="Open Sans" w:cs="Open Sans"/>
            <w:sz w:val="20"/>
            <w:szCs w:val="20"/>
            <w:shd w:val="clear" w:color="auto" w:fill="FFFFFF"/>
          </w:rPr>
          <w:t>https://www.mckinsey.com/business-functions/people-and-organizational-performance/our-insights/what-employees-are-saying-about-the-future-of-remote-work</w:t>
        </w:r>
      </w:hyperlink>
      <w:r>
        <w:rPr>
          <w:rFonts w:ascii="Open Sans" w:hAnsi="Open Sans" w:cs="Open Sans"/>
          <w:color w:val="000000"/>
          <w:sz w:val="20"/>
          <w:szCs w:val="20"/>
          <w:shd w:val="clear" w:color="auto" w:fill="FFFFFF"/>
        </w:rPr>
        <w:t>) [Accessed 31 August 2022].</w:t>
      </w:r>
    </w:p>
    <w:p w14:paraId="6956E198" w14:textId="09004834" w:rsidR="00AC6415" w:rsidRDefault="00AC6415" w:rsidP="00C33BC6">
      <w:pPr>
        <w:spacing w:line="360" w:lineRule="auto"/>
        <w:jc w:val="both"/>
        <w:rPr>
          <w:rFonts w:ascii="Arial" w:hAnsi="Arial" w:cs="Arial"/>
        </w:rPr>
      </w:pPr>
      <w:r>
        <w:rPr>
          <w:rFonts w:ascii="Open Sans" w:hAnsi="Open Sans" w:cs="Open Sans"/>
          <w:color w:val="000000"/>
          <w:sz w:val="20"/>
          <w:szCs w:val="20"/>
          <w:shd w:val="clear" w:color="auto" w:fill="FFFFFF"/>
        </w:rPr>
        <w:t>CIPD. 2022. </w:t>
      </w:r>
      <w:r>
        <w:rPr>
          <w:rFonts w:ascii="Open Sans" w:hAnsi="Open Sans" w:cs="Open Sans"/>
          <w:i/>
          <w:iCs/>
          <w:color w:val="000000"/>
          <w:sz w:val="20"/>
          <w:szCs w:val="20"/>
          <w:shd w:val="clear" w:color="auto" w:fill="FFFFFF"/>
        </w:rPr>
        <w:t>Trends in flexible working arrangements | Reports | CIPD</w:t>
      </w:r>
      <w:r>
        <w:rPr>
          <w:rFonts w:ascii="Open Sans" w:hAnsi="Open Sans" w:cs="Open Sans"/>
          <w:color w:val="000000"/>
          <w:sz w:val="20"/>
          <w:szCs w:val="20"/>
          <w:shd w:val="clear" w:color="auto" w:fill="FFFFFF"/>
        </w:rPr>
        <w:t>. [online] Available at: (</w:t>
      </w:r>
      <w:hyperlink r:id="rId8" w:anchor="gref" w:history="1">
        <w:r w:rsidRPr="00F216AF">
          <w:rPr>
            <w:rStyle w:val="Hyperlink"/>
            <w:rFonts w:ascii="Open Sans" w:hAnsi="Open Sans" w:cs="Open Sans"/>
            <w:sz w:val="20"/>
            <w:szCs w:val="20"/>
            <w:shd w:val="clear" w:color="auto" w:fill="FFFFFF"/>
          </w:rPr>
          <w:t>https://www.cipd.co.uk/knowledge/fundamentals/relations/flexible-working/trends#gref</w:t>
        </w:r>
      </w:hyperlink>
      <w:r>
        <w:rPr>
          <w:rFonts w:ascii="Open Sans" w:hAnsi="Open Sans" w:cs="Open Sans"/>
          <w:color w:val="000000"/>
          <w:sz w:val="20"/>
          <w:szCs w:val="20"/>
          <w:shd w:val="clear" w:color="auto" w:fill="FFFFFF"/>
        </w:rPr>
        <w:t>)  [Accessed 31 August 2022].</w:t>
      </w:r>
    </w:p>
    <w:p w14:paraId="746A6C7B" w14:textId="5503BCF0" w:rsidR="00E72971" w:rsidRDefault="00E72971" w:rsidP="00C33BC6">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lastRenderedPageBreak/>
        <w:t>CIPD. 2022. </w:t>
      </w:r>
      <w:r>
        <w:rPr>
          <w:rFonts w:ascii="Open Sans" w:hAnsi="Open Sans" w:cs="Open Sans"/>
          <w:i/>
          <w:iCs/>
          <w:color w:val="000000"/>
          <w:sz w:val="20"/>
          <w:szCs w:val="20"/>
          <w:shd w:val="clear" w:color="auto" w:fill="FFFFFF"/>
        </w:rPr>
        <w:t>Working from home: assessing the research evidence | CIPD</w:t>
      </w:r>
      <w:r>
        <w:rPr>
          <w:rFonts w:ascii="Open Sans" w:hAnsi="Open Sans" w:cs="Open Sans"/>
          <w:color w:val="000000"/>
          <w:sz w:val="20"/>
          <w:szCs w:val="20"/>
          <w:shd w:val="clear" w:color="auto" w:fill="FFFFFF"/>
        </w:rPr>
        <w:t>. [online] Available at: (</w:t>
      </w:r>
      <w:hyperlink r:id="rId9" w:history="1">
        <w:r w:rsidRPr="00DE78D7">
          <w:rPr>
            <w:rStyle w:val="Hyperlink"/>
            <w:rFonts w:ascii="Open Sans" w:hAnsi="Open Sans" w:cs="Open Sans"/>
            <w:sz w:val="20"/>
            <w:szCs w:val="20"/>
            <w:shd w:val="clear" w:color="auto" w:fill="FFFFFF"/>
          </w:rPr>
          <w:t>https://www.cipd.co.uk/knowledge/fundamentals/relations/flexible-working/working-from-home-evidence-after-lockdown</w:t>
        </w:r>
      </w:hyperlink>
      <w:r>
        <w:rPr>
          <w:rFonts w:ascii="Open Sans" w:hAnsi="Open Sans" w:cs="Open Sans"/>
          <w:color w:val="000000"/>
          <w:sz w:val="20"/>
          <w:szCs w:val="20"/>
          <w:shd w:val="clear" w:color="auto" w:fill="FFFFFF"/>
        </w:rPr>
        <w:t>)  [Accessed 31 August 2022].</w:t>
      </w:r>
    </w:p>
    <w:p w14:paraId="0B742C17" w14:textId="547A781C" w:rsidR="00AC6415" w:rsidRDefault="00AC6415" w:rsidP="00C33BC6">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IONOS </w:t>
      </w:r>
      <w:proofErr w:type="spellStart"/>
      <w:r>
        <w:rPr>
          <w:rFonts w:ascii="Open Sans" w:hAnsi="Open Sans" w:cs="Open Sans"/>
          <w:color w:val="000000"/>
          <w:sz w:val="20"/>
          <w:szCs w:val="20"/>
          <w:shd w:val="clear" w:color="auto" w:fill="FFFFFF"/>
        </w:rPr>
        <w:t>Startupguide</w:t>
      </w:r>
      <w:proofErr w:type="spellEnd"/>
      <w:r>
        <w:rPr>
          <w:rFonts w:ascii="Open Sans" w:hAnsi="Open Sans" w:cs="Open Sans"/>
          <w:color w:val="000000"/>
          <w:sz w:val="20"/>
          <w:szCs w:val="20"/>
          <w:shd w:val="clear" w:color="auto" w:fill="FFFFFF"/>
        </w:rPr>
        <w:t>. 2022. </w:t>
      </w:r>
      <w:r>
        <w:rPr>
          <w:rFonts w:ascii="Open Sans" w:hAnsi="Open Sans" w:cs="Open Sans"/>
          <w:i/>
          <w:iCs/>
          <w:color w:val="000000"/>
          <w:sz w:val="20"/>
          <w:szCs w:val="20"/>
          <w:shd w:val="clear" w:color="auto" w:fill="FFFFFF"/>
        </w:rPr>
        <w:t>Do you have the right to work from home?</w:t>
      </w:r>
      <w:r>
        <w:rPr>
          <w:rFonts w:ascii="Open Sans" w:hAnsi="Open Sans" w:cs="Open Sans"/>
          <w:color w:val="000000"/>
          <w:sz w:val="20"/>
          <w:szCs w:val="20"/>
          <w:shd w:val="clear" w:color="auto" w:fill="FFFFFF"/>
        </w:rPr>
        <w:t>. [online] Available at: (</w:t>
      </w:r>
      <w:hyperlink r:id="rId10" w:history="1">
        <w:r w:rsidRPr="00F216AF">
          <w:rPr>
            <w:rStyle w:val="Hyperlink"/>
            <w:rFonts w:ascii="Open Sans" w:hAnsi="Open Sans" w:cs="Open Sans"/>
            <w:sz w:val="20"/>
            <w:szCs w:val="20"/>
            <w:shd w:val="clear" w:color="auto" w:fill="FFFFFF"/>
          </w:rPr>
          <w:t>https://www.ionos.com/startupguide/productivity/right-to-work-from-home/</w:t>
        </w:r>
      </w:hyperlink>
      <w:r>
        <w:rPr>
          <w:rFonts w:ascii="Open Sans" w:hAnsi="Open Sans" w:cs="Open Sans"/>
          <w:color w:val="000000"/>
          <w:sz w:val="20"/>
          <w:szCs w:val="20"/>
          <w:shd w:val="clear" w:color="auto" w:fill="FFFFFF"/>
        </w:rPr>
        <w:t>)  [Accessed 31 August 2022].</w:t>
      </w:r>
    </w:p>
    <w:p w14:paraId="547B6DA6" w14:textId="6AD2AA32" w:rsidR="008607CD" w:rsidRDefault="008607CD" w:rsidP="00C33BC6">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Slack. 2022. </w:t>
      </w:r>
      <w:r>
        <w:rPr>
          <w:rFonts w:ascii="Open Sans" w:hAnsi="Open Sans" w:cs="Open Sans"/>
          <w:i/>
          <w:iCs/>
          <w:color w:val="000000"/>
          <w:sz w:val="20"/>
          <w:szCs w:val="20"/>
          <w:shd w:val="clear" w:color="auto" w:fill="FFFFFF"/>
        </w:rPr>
        <w:t>Report: Remote work in the age of Covid-19</w:t>
      </w:r>
      <w:r>
        <w:rPr>
          <w:rFonts w:ascii="Open Sans" w:hAnsi="Open Sans" w:cs="Open Sans"/>
          <w:color w:val="000000"/>
          <w:sz w:val="20"/>
          <w:szCs w:val="20"/>
          <w:shd w:val="clear" w:color="auto" w:fill="FFFFFF"/>
        </w:rPr>
        <w:t>. [online] Available at: (</w:t>
      </w:r>
      <w:hyperlink r:id="rId11" w:history="1">
        <w:r w:rsidRPr="00F216AF">
          <w:rPr>
            <w:rStyle w:val="Hyperlink"/>
            <w:rFonts w:ascii="Open Sans" w:hAnsi="Open Sans" w:cs="Open Sans"/>
            <w:sz w:val="20"/>
            <w:szCs w:val="20"/>
            <w:shd w:val="clear" w:color="auto" w:fill="FFFFFF"/>
          </w:rPr>
          <w:t>https://slack.com/intl/en-gb/blog/collaboration/report-remote-work-during-coronavirus</w:t>
        </w:r>
      </w:hyperlink>
      <w:r>
        <w:rPr>
          <w:rFonts w:ascii="Open Sans" w:hAnsi="Open Sans" w:cs="Open Sans"/>
          <w:color w:val="000000"/>
          <w:sz w:val="20"/>
          <w:szCs w:val="20"/>
          <w:shd w:val="clear" w:color="auto" w:fill="FFFFFF"/>
        </w:rPr>
        <w:t>)  [Accessed 31 August 2022].</w:t>
      </w:r>
    </w:p>
    <w:p w14:paraId="2ED84264" w14:textId="1757DA0D" w:rsidR="004B7290" w:rsidRDefault="004B7290" w:rsidP="00C33BC6">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Seyfarth Shaw - Strategies For Developing A Return To Work Action Plan. 2022. </w:t>
      </w:r>
      <w:r>
        <w:rPr>
          <w:rFonts w:ascii="Open Sans" w:hAnsi="Open Sans" w:cs="Open Sans"/>
          <w:i/>
          <w:iCs/>
          <w:color w:val="000000"/>
          <w:sz w:val="20"/>
          <w:szCs w:val="20"/>
          <w:shd w:val="clear" w:color="auto" w:fill="FFFFFF"/>
        </w:rPr>
        <w:t>Strategies For Developing A Return To Work Action Plan</w:t>
      </w:r>
      <w:r>
        <w:rPr>
          <w:rFonts w:ascii="Open Sans" w:hAnsi="Open Sans" w:cs="Open Sans"/>
          <w:color w:val="000000"/>
          <w:sz w:val="20"/>
          <w:szCs w:val="20"/>
          <w:shd w:val="clear" w:color="auto" w:fill="FFFFFF"/>
        </w:rPr>
        <w:t>. [online] Available at: (</w:t>
      </w:r>
      <w:hyperlink r:id="rId12" w:history="1">
        <w:r w:rsidRPr="00F216AF">
          <w:rPr>
            <w:rStyle w:val="Hyperlink"/>
            <w:rFonts w:ascii="Open Sans" w:hAnsi="Open Sans" w:cs="Open Sans"/>
            <w:sz w:val="20"/>
            <w:szCs w:val="20"/>
            <w:shd w:val="clear" w:color="auto" w:fill="FFFFFF"/>
          </w:rPr>
          <w:t>https://www.seyfarth.com/news-insights/strategies-for-developing-a-return-to-work-action-plan.html</w:t>
        </w:r>
      </w:hyperlink>
      <w:r>
        <w:rPr>
          <w:rFonts w:ascii="Open Sans" w:hAnsi="Open Sans" w:cs="Open Sans"/>
          <w:color w:val="000000"/>
          <w:sz w:val="20"/>
          <w:szCs w:val="20"/>
          <w:shd w:val="clear" w:color="auto" w:fill="FFFFFF"/>
        </w:rPr>
        <w:t>) [Accessed 31 August 2022].</w:t>
      </w:r>
    </w:p>
    <w:p w14:paraId="6935095F" w14:textId="5484C768" w:rsidR="00DE715A" w:rsidRDefault="00DE715A" w:rsidP="00C33BC6">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Team, H., 2022. </w:t>
      </w:r>
      <w:r>
        <w:rPr>
          <w:rFonts w:ascii="Open Sans" w:hAnsi="Open Sans" w:cs="Open Sans"/>
          <w:i/>
          <w:iCs/>
          <w:color w:val="000000"/>
          <w:sz w:val="20"/>
          <w:szCs w:val="20"/>
          <w:shd w:val="clear" w:color="auto" w:fill="FFFFFF"/>
        </w:rPr>
        <w:t>5 Change Management Models to Take a Look At</w:t>
      </w:r>
      <w:r>
        <w:rPr>
          <w:rFonts w:ascii="Open Sans" w:hAnsi="Open Sans" w:cs="Open Sans"/>
          <w:color w:val="000000"/>
          <w:sz w:val="20"/>
          <w:szCs w:val="20"/>
          <w:shd w:val="clear" w:color="auto" w:fill="FFFFFF"/>
        </w:rPr>
        <w:t xml:space="preserve">. [online] </w:t>
      </w:r>
      <w:proofErr w:type="spellStart"/>
      <w:r>
        <w:rPr>
          <w:rFonts w:ascii="Open Sans" w:hAnsi="Open Sans" w:cs="Open Sans"/>
          <w:color w:val="000000"/>
          <w:sz w:val="20"/>
          <w:szCs w:val="20"/>
          <w:shd w:val="clear" w:color="auto" w:fill="FFFFFF"/>
        </w:rPr>
        <w:t>Haiilo</w:t>
      </w:r>
      <w:proofErr w:type="spellEnd"/>
      <w:r>
        <w:rPr>
          <w:rFonts w:ascii="Open Sans" w:hAnsi="Open Sans" w:cs="Open Sans"/>
          <w:color w:val="000000"/>
          <w:sz w:val="20"/>
          <w:szCs w:val="20"/>
          <w:shd w:val="clear" w:color="auto" w:fill="FFFFFF"/>
        </w:rPr>
        <w:t>. Available at: (</w:t>
      </w:r>
      <w:hyperlink r:id="rId13" w:history="1">
        <w:r w:rsidRPr="00F216AF">
          <w:rPr>
            <w:rStyle w:val="Hyperlink"/>
            <w:rFonts w:ascii="Open Sans" w:hAnsi="Open Sans" w:cs="Open Sans"/>
            <w:sz w:val="20"/>
            <w:szCs w:val="20"/>
            <w:shd w:val="clear" w:color="auto" w:fill="FFFFFF"/>
          </w:rPr>
          <w:t>https://haiilo.com/blog/5-change-management-models-to-take-a-look-at</w:t>
        </w:r>
      </w:hyperlink>
      <w:r>
        <w:rPr>
          <w:rFonts w:ascii="Open Sans" w:hAnsi="Open Sans" w:cs="Open Sans"/>
          <w:color w:val="000000"/>
          <w:sz w:val="20"/>
          <w:szCs w:val="20"/>
          <w:shd w:val="clear" w:color="auto" w:fill="FFFFFF"/>
        </w:rPr>
        <w:t>)  [Accessed 31 August 2022].</w:t>
      </w:r>
    </w:p>
    <w:p w14:paraId="04E2D29A" w14:textId="2BB06D15" w:rsidR="00C84495" w:rsidRDefault="00C84495" w:rsidP="00C33BC6">
      <w:pPr>
        <w:spacing w:line="360" w:lineRule="auto"/>
        <w:jc w:val="both"/>
        <w:rPr>
          <w:rFonts w:ascii="Arial" w:hAnsi="Arial" w:cs="Arial"/>
        </w:rPr>
      </w:pPr>
      <w:r>
        <w:rPr>
          <w:rFonts w:ascii="Open Sans" w:hAnsi="Open Sans" w:cs="Open Sans"/>
          <w:color w:val="000000"/>
          <w:sz w:val="20"/>
          <w:szCs w:val="20"/>
          <w:shd w:val="clear" w:color="auto" w:fill="FFFFFF"/>
        </w:rPr>
        <w:t>The Home Office Life. 2022. </w:t>
      </w:r>
      <w:r>
        <w:rPr>
          <w:rFonts w:ascii="Open Sans" w:hAnsi="Open Sans" w:cs="Open Sans"/>
          <w:i/>
          <w:iCs/>
          <w:color w:val="000000"/>
          <w:sz w:val="20"/>
          <w:szCs w:val="20"/>
          <w:shd w:val="clear" w:color="auto" w:fill="FFFFFF"/>
        </w:rPr>
        <w:t>Working from home statistics UK [Updated June 2022] — The Home Office Life</w:t>
      </w:r>
      <w:r>
        <w:rPr>
          <w:rFonts w:ascii="Open Sans" w:hAnsi="Open Sans" w:cs="Open Sans"/>
          <w:color w:val="000000"/>
          <w:sz w:val="20"/>
          <w:szCs w:val="20"/>
          <w:shd w:val="clear" w:color="auto" w:fill="FFFFFF"/>
        </w:rPr>
        <w:t>. [online] Available at: (</w:t>
      </w:r>
      <w:hyperlink r:id="rId14" w:history="1">
        <w:r w:rsidRPr="00F216AF">
          <w:rPr>
            <w:rStyle w:val="Hyperlink"/>
            <w:rFonts w:ascii="Open Sans" w:hAnsi="Open Sans" w:cs="Open Sans"/>
            <w:sz w:val="20"/>
            <w:szCs w:val="20"/>
            <w:shd w:val="clear" w:color="auto" w:fill="FFFFFF"/>
          </w:rPr>
          <w:t>https://thehomeofficelife.com/blog/work-from-home-statistics</w:t>
        </w:r>
      </w:hyperlink>
      <w:r>
        <w:rPr>
          <w:rFonts w:ascii="Open Sans" w:hAnsi="Open Sans" w:cs="Open Sans"/>
          <w:color w:val="000000"/>
          <w:sz w:val="20"/>
          <w:szCs w:val="20"/>
          <w:shd w:val="clear" w:color="auto" w:fill="FFFFFF"/>
        </w:rPr>
        <w:t>)  [Accessed 31 August 2022].</w:t>
      </w:r>
    </w:p>
    <w:p w14:paraId="17FD4E28" w14:textId="77777777" w:rsidR="001611F5" w:rsidRDefault="001611F5" w:rsidP="0095011B">
      <w:pPr>
        <w:jc w:val="both"/>
        <w:rPr>
          <w:rFonts w:ascii="Arial" w:hAnsi="Arial" w:cs="Arial"/>
        </w:rPr>
      </w:pPr>
    </w:p>
    <w:p w14:paraId="53EA9ABA" w14:textId="77777777" w:rsidR="001611F5" w:rsidRDefault="001611F5" w:rsidP="0095011B">
      <w:pPr>
        <w:jc w:val="both"/>
        <w:rPr>
          <w:rFonts w:ascii="Arial" w:hAnsi="Arial" w:cs="Arial"/>
        </w:rPr>
      </w:pPr>
    </w:p>
    <w:p w14:paraId="73D884D1" w14:textId="77777777" w:rsidR="00726350" w:rsidRPr="004F53F8" w:rsidRDefault="00726350" w:rsidP="0095011B">
      <w:pPr>
        <w:jc w:val="both"/>
        <w:rPr>
          <w:rFonts w:ascii="Arial" w:hAnsi="Arial" w:cs="Arial"/>
        </w:rPr>
      </w:pPr>
    </w:p>
    <w:p w14:paraId="4B4E2303" w14:textId="0FA1F8D8" w:rsidR="0080497A" w:rsidRPr="004F53F8" w:rsidRDefault="0080497A" w:rsidP="0095011B">
      <w:pPr>
        <w:jc w:val="both"/>
        <w:rPr>
          <w:rFonts w:ascii="Arial" w:hAnsi="Arial" w:cs="Arial"/>
        </w:rPr>
      </w:pPr>
    </w:p>
    <w:p w14:paraId="53D42646" w14:textId="77777777" w:rsidR="0080497A" w:rsidRPr="004F53F8" w:rsidRDefault="0080497A" w:rsidP="0095011B">
      <w:pPr>
        <w:jc w:val="both"/>
        <w:rPr>
          <w:rFonts w:ascii="Arial" w:hAnsi="Arial" w:cs="Arial"/>
        </w:rPr>
      </w:pPr>
    </w:p>
    <w:sectPr w:rsidR="0080497A" w:rsidRPr="004F53F8">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AD4B5F" w14:textId="77777777" w:rsidR="00D3181F" w:rsidRDefault="00D3181F" w:rsidP="00375C7F">
      <w:pPr>
        <w:spacing w:after="0" w:line="240" w:lineRule="auto"/>
      </w:pPr>
      <w:r>
        <w:separator/>
      </w:r>
    </w:p>
  </w:endnote>
  <w:endnote w:type="continuationSeparator" w:id="0">
    <w:p w14:paraId="37D713A4" w14:textId="77777777" w:rsidR="00D3181F" w:rsidRDefault="00D3181F" w:rsidP="00375C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2455988"/>
      <w:docPartObj>
        <w:docPartGallery w:val="Page Numbers (Bottom of Page)"/>
        <w:docPartUnique/>
      </w:docPartObj>
    </w:sdtPr>
    <w:sdtEndPr>
      <w:rPr>
        <w:noProof/>
      </w:rPr>
    </w:sdtEndPr>
    <w:sdtContent>
      <w:p w14:paraId="542F6A49" w14:textId="1595248B" w:rsidR="00375C7F" w:rsidRDefault="00375C7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2D36001" w14:textId="77777777" w:rsidR="00375C7F" w:rsidRDefault="00375C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46FBAF" w14:textId="77777777" w:rsidR="00D3181F" w:rsidRDefault="00D3181F" w:rsidP="00375C7F">
      <w:pPr>
        <w:spacing w:after="0" w:line="240" w:lineRule="auto"/>
      </w:pPr>
      <w:r>
        <w:separator/>
      </w:r>
    </w:p>
  </w:footnote>
  <w:footnote w:type="continuationSeparator" w:id="0">
    <w:p w14:paraId="0E489D76" w14:textId="77777777" w:rsidR="00D3181F" w:rsidRDefault="00D3181F" w:rsidP="00375C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E951DA"/>
    <w:multiLevelType w:val="hybridMultilevel"/>
    <w:tmpl w:val="07FA4F0A"/>
    <w:lvl w:ilvl="0" w:tplc="52CCAD7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19580F"/>
    <w:multiLevelType w:val="hybridMultilevel"/>
    <w:tmpl w:val="8DF0D09C"/>
    <w:lvl w:ilvl="0" w:tplc="7C7063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9031B76"/>
    <w:multiLevelType w:val="multilevel"/>
    <w:tmpl w:val="44D4D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7585845"/>
    <w:multiLevelType w:val="multilevel"/>
    <w:tmpl w:val="0582C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A28532F"/>
    <w:multiLevelType w:val="multilevel"/>
    <w:tmpl w:val="0582C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F5A24AB"/>
    <w:multiLevelType w:val="multilevel"/>
    <w:tmpl w:val="0582C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4175E9C"/>
    <w:multiLevelType w:val="hybridMultilevel"/>
    <w:tmpl w:val="81007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8033865"/>
    <w:multiLevelType w:val="multilevel"/>
    <w:tmpl w:val="0582C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FE860CA"/>
    <w:multiLevelType w:val="multilevel"/>
    <w:tmpl w:val="0582C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1307FB1"/>
    <w:multiLevelType w:val="hybridMultilevel"/>
    <w:tmpl w:val="768A1D3E"/>
    <w:lvl w:ilvl="0" w:tplc="463E2F9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2307793"/>
    <w:multiLevelType w:val="multilevel"/>
    <w:tmpl w:val="0582C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C0935F6"/>
    <w:multiLevelType w:val="multilevel"/>
    <w:tmpl w:val="0582C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40545197">
    <w:abstractNumId w:val="2"/>
  </w:num>
  <w:num w:numId="2" w16cid:durableId="2068071079">
    <w:abstractNumId w:val="8"/>
  </w:num>
  <w:num w:numId="3" w16cid:durableId="1482232615">
    <w:abstractNumId w:val="11"/>
  </w:num>
  <w:num w:numId="4" w16cid:durableId="1298686726">
    <w:abstractNumId w:val="3"/>
  </w:num>
  <w:num w:numId="5" w16cid:durableId="371001192">
    <w:abstractNumId w:val="7"/>
  </w:num>
  <w:num w:numId="6" w16cid:durableId="538779737">
    <w:abstractNumId w:val="5"/>
  </w:num>
  <w:num w:numId="7" w16cid:durableId="1583835954">
    <w:abstractNumId w:val="4"/>
  </w:num>
  <w:num w:numId="8" w16cid:durableId="874582339">
    <w:abstractNumId w:val="10"/>
  </w:num>
  <w:num w:numId="9" w16cid:durableId="1841894425">
    <w:abstractNumId w:val="6"/>
  </w:num>
  <w:num w:numId="10" w16cid:durableId="1007093467">
    <w:abstractNumId w:val="9"/>
  </w:num>
  <w:num w:numId="11" w16cid:durableId="1834879330">
    <w:abstractNumId w:val="0"/>
  </w:num>
  <w:num w:numId="12" w16cid:durableId="7344775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6CFF"/>
    <w:rsid w:val="00006F28"/>
    <w:rsid w:val="00062F93"/>
    <w:rsid w:val="000D2A6D"/>
    <w:rsid w:val="000D436B"/>
    <w:rsid w:val="000E4527"/>
    <w:rsid w:val="000F1747"/>
    <w:rsid w:val="00126D6B"/>
    <w:rsid w:val="00151801"/>
    <w:rsid w:val="00151A6A"/>
    <w:rsid w:val="00160F38"/>
    <w:rsid w:val="001611F5"/>
    <w:rsid w:val="001739D7"/>
    <w:rsid w:val="00173F1F"/>
    <w:rsid w:val="00182FE2"/>
    <w:rsid w:val="00191300"/>
    <w:rsid w:val="001B60B4"/>
    <w:rsid w:val="001E1609"/>
    <w:rsid w:val="001E2296"/>
    <w:rsid w:val="001E24A0"/>
    <w:rsid w:val="00224005"/>
    <w:rsid w:val="00245690"/>
    <w:rsid w:val="00274A37"/>
    <w:rsid w:val="00280154"/>
    <w:rsid w:val="00293BF4"/>
    <w:rsid w:val="003128C0"/>
    <w:rsid w:val="00361371"/>
    <w:rsid w:val="00362D84"/>
    <w:rsid w:val="00363C1F"/>
    <w:rsid w:val="00375C7F"/>
    <w:rsid w:val="00397C2A"/>
    <w:rsid w:val="003A1B18"/>
    <w:rsid w:val="003D1B2A"/>
    <w:rsid w:val="003D6B16"/>
    <w:rsid w:val="003E0CCA"/>
    <w:rsid w:val="004064B9"/>
    <w:rsid w:val="004766DA"/>
    <w:rsid w:val="00497486"/>
    <w:rsid w:val="004A563B"/>
    <w:rsid w:val="004A6EE6"/>
    <w:rsid w:val="004B7290"/>
    <w:rsid w:val="004D2B51"/>
    <w:rsid w:val="004D5D92"/>
    <w:rsid w:val="004E21DA"/>
    <w:rsid w:val="004E72EA"/>
    <w:rsid w:val="004F53F8"/>
    <w:rsid w:val="005049E6"/>
    <w:rsid w:val="005078DB"/>
    <w:rsid w:val="0051254C"/>
    <w:rsid w:val="005173CE"/>
    <w:rsid w:val="00532F48"/>
    <w:rsid w:val="005454FB"/>
    <w:rsid w:val="00546502"/>
    <w:rsid w:val="00563FA5"/>
    <w:rsid w:val="00563FF7"/>
    <w:rsid w:val="005962C0"/>
    <w:rsid w:val="00597C57"/>
    <w:rsid w:val="00597F67"/>
    <w:rsid w:val="005E0556"/>
    <w:rsid w:val="005E6865"/>
    <w:rsid w:val="00723256"/>
    <w:rsid w:val="00726350"/>
    <w:rsid w:val="007379EB"/>
    <w:rsid w:val="00740E88"/>
    <w:rsid w:val="00760BFE"/>
    <w:rsid w:val="007C5920"/>
    <w:rsid w:val="007E1071"/>
    <w:rsid w:val="007E2533"/>
    <w:rsid w:val="007F3B20"/>
    <w:rsid w:val="0080497A"/>
    <w:rsid w:val="00807465"/>
    <w:rsid w:val="008123BB"/>
    <w:rsid w:val="008230C5"/>
    <w:rsid w:val="00830DFC"/>
    <w:rsid w:val="008450B5"/>
    <w:rsid w:val="008607CD"/>
    <w:rsid w:val="00862EF0"/>
    <w:rsid w:val="00866180"/>
    <w:rsid w:val="008715AE"/>
    <w:rsid w:val="008806AC"/>
    <w:rsid w:val="008835D1"/>
    <w:rsid w:val="008F6524"/>
    <w:rsid w:val="00913FCC"/>
    <w:rsid w:val="00924EF3"/>
    <w:rsid w:val="00943AB8"/>
    <w:rsid w:val="009448AB"/>
    <w:rsid w:val="0095011B"/>
    <w:rsid w:val="00951E95"/>
    <w:rsid w:val="00956EA8"/>
    <w:rsid w:val="00972089"/>
    <w:rsid w:val="00984F0D"/>
    <w:rsid w:val="009A0610"/>
    <w:rsid w:val="009B1290"/>
    <w:rsid w:val="009B15FB"/>
    <w:rsid w:val="009D46CE"/>
    <w:rsid w:val="009F468E"/>
    <w:rsid w:val="00A60B1B"/>
    <w:rsid w:val="00A7569A"/>
    <w:rsid w:val="00A76BFE"/>
    <w:rsid w:val="00AC6415"/>
    <w:rsid w:val="00AD6E9D"/>
    <w:rsid w:val="00AE1A7A"/>
    <w:rsid w:val="00AF27C5"/>
    <w:rsid w:val="00AF3F97"/>
    <w:rsid w:val="00B11103"/>
    <w:rsid w:val="00B1652D"/>
    <w:rsid w:val="00B649D6"/>
    <w:rsid w:val="00B71413"/>
    <w:rsid w:val="00B81B20"/>
    <w:rsid w:val="00B84D45"/>
    <w:rsid w:val="00BD3E65"/>
    <w:rsid w:val="00BE60E4"/>
    <w:rsid w:val="00BF0C33"/>
    <w:rsid w:val="00BF3F77"/>
    <w:rsid w:val="00C123F8"/>
    <w:rsid w:val="00C2054F"/>
    <w:rsid w:val="00C33BC6"/>
    <w:rsid w:val="00C571CF"/>
    <w:rsid w:val="00C84495"/>
    <w:rsid w:val="00CB6CFF"/>
    <w:rsid w:val="00CC4E54"/>
    <w:rsid w:val="00D3181F"/>
    <w:rsid w:val="00D35E11"/>
    <w:rsid w:val="00D44108"/>
    <w:rsid w:val="00D51142"/>
    <w:rsid w:val="00D85866"/>
    <w:rsid w:val="00DA376E"/>
    <w:rsid w:val="00DA3A7D"/>
    <w:rsid w:val="00DB748D"/>
    <w:rsid w:val="00DE3AB6"/>
    <w:rsid w:val="00DE4D1D"/>
    <w:rsid w:val="00DE715A"/>
    <w:rsid w:val="00DF0688"/>
    <w:rsid w:val="00E525E5"/>
    <w:rsid w:val="00E579E7"/>
    <w:rsid w:val="00E72971"/>
    <w:rsid w:val="00E91560"/>
    <w:rsid w:val="00EB1AF4"/>
    <w:rsid w:val="00EE1929"/>
    <w:rsid w:val="00EF10C1"/>
    <w:rsid w:val="00F0332C"/>
    <w:rsid w:val="00F04800"/>
    <w:rsid w:val="00F163F5"/>
    <w:rsid w:val="00F20921"/>
    <w:rsid w:val="00F242AD"/>
    <w:rsid w:val="00F47AE3"/>
    <w:rsid w:val="00F56C35"/>
    <w:rsid w:val="00FB0544"/>
    <w:rsid w:val="00FD6C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210D96"/>
  <w15:chartTrackingRefBased/>
  <w15:docId w15:val="{5C5C01DF-D671-4C2D-919E-86BAA94CA6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D2A6D"/>
    <w:rPr>
      <w:color w:val="0563C1" w:themeColor="hyperlink"/>
      <w:u w:val="single"/>
    </w:rPr>
  </w:style>
  <w:style w:type="character" w:styleId="UnresolvedMention">
    <w:name w:val="Unresolved Mention"/>
    <w:basedOn w:val="DefaultParagraphFont"/>
    <w:uiPriority w:val="99"/>
    <w:semiHidden/>
    <w:unhideWhenUsed/>
    <w:rsid w:val="000D2A6D"/>
    <w:rPr>
      <w:color w:val="605E5C"/>
      <w:shd w:val="clear" w:color="auto" w:fill="E1DFDD"/>
    </w:rPr>
  </w:style>
  <w:style w:type="paragraph" w:styleId="ListParagraph">
    <w:name w:val="List Paragraph"/>
    <w:basedOn w:val="Normal"/>
    <w:uiPriority w:val="34"/>
    <w:qFormat/>
    <w:rsid w:val="0095011B"/>
    <w:pPr>
      <w:ind w:left="720"/>
      <w:contextualSpacing/>
    </w:pPr>
  </w:style>
  <w:style w:type="table" w:styleId="TableGrid">
    <w:name w:val="Table Grid"/>
    <w:basedOn w:val="TableNormal"/>
    <w:uiPriority w:val="39"/>
    <w:rsid w:val="009B15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4F53F8"/>
    <w:pPr>
      <w:spacing w:after="0" w:line="240" w:lineRule="auto"/>
    </w:pPr>
  </w:style>
  <w:style w:type="paragraph" w:styleId="Header">
    <w:name w:val="header"/>
    <w:basedOn w:val="Normal"/>
    <w:link w:val="HeaderChar"/>
    <w:uiPriority w:val="99"/>
    <w:unhideWhenUsed/>
    <w:rsid w:val="00375C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5C7F"/>
  </w:style>
  <w:style w:type="paragraph" w:styleId="Footer">
    <w:name w:val="footer"/>
    <w:basedOn w:val="Normal"/>
    <w:link w:val="FooterChar"/>
    <w:uiPriority w:val="99"/>
    <w:unhideWhenUsed/>
    <w:rsid w:val="00375C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5C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4777642">
      <w:bodyDiv w:val="1"/>
      <w:marLeft w:val="0"/>
      <w:marRight w:val="0"/>
      <w:marTop w:val="0"/>
      <w:marBottom w:val="0"/>
      <w:divBdr>
        <w:top w:val="none" w:sz="0" w:space="0" w:color="auto"/>
        <w:left w:val="none" w:sz="0" w:space="0" w:color="auto"/>
        <w:bottom w:val="none" w:sz="0" w:space="0" w:color="auto"/>
        <w:right w:val="none" w:sz="0" w:space="0" w:color="auto"/>
      </w:divBdr>
    </w:div>
    <w:div w:id="1853883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fundamentals/relations/flexible-working/trends" TargetMode="External"/><Relationship Id="rId13" Type="http://schemas.openxmlformats.org/officeDocument/2006/relationships/hyperlink" Target="https://haiilo.com/blog/5-change-management-models-to-take-a-look-at" TargetMode="External"/><Relationship Id="rId3" Type="http://schemas.openxmlformats.org/officeDocument/2006/relationships/settings" Target="settings.xml"/><Relationship Id="rId7" Type="http://schemas.openxmlformats.org/officeDocument/2006/relationships/hyperlink" Target="https://www.mckinsey.com/business-functions/people-and-organizational-performance/our-insights/what-employees-are-saying-about-the-future-of-remote-work" TargetMode="External"/><Relationship Id="rId12" Type="http://schemas.openxmlformats.org/officeDocument/2006/relationships/hyperlink" Target="https://www.seyfarth.com/news-insights/strategies-for-developing-a-return-to-work-action-plan.html"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lack.com/intl/en-gb/blog/collaboration/report-remote-work-during-coronavirus"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ionos.com/startupguide/productivity/right-to-work-from-home/" TargetMode="External"/><Relationship Id="rId4" Type="http://schemas.openxmlformats.org/officeDocument/2006/relationships/webSettings" Target="webSettings.xml"/><Relationship Id="rId9" Type="http://schemas.openxmlformats.org/officeDocument/2006/relationships/hyperlink" Target="https://www.cipd.co.uk/knowledge/fundamentals/relations/flexible-working/working-from-home-evidence-after-lockdown" TargetMode="External"/><Relationship Id="rId14" Type="http://schemas.openxmlformats.org/officeDocument/2006/relationships/hyperlink" Target="https://thehomeofficelife.com/blog/work-from-home-statis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1129</TotalTime>
  <Pages>9</Pages>
  <Words>2360</Words>
  <Characters>13456</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laurentiu dan</dc:creator>
  <cp:keywords/>
  <dc:description/>
  <cp:lastModifiedBy>laurentiu dan</cp:lastModifiedBy>
  <cp:revision>56</cp:revision>
  <dcterms:created xsi:type="dcterms:W3CDTF">2022-08-29T15:35:00Z</dcterms:created>
  <dcterms:modified xsi:type="dcterms:W3CDTF">2022-08-31T13:54:00Z</dcterms:modified>
</cp:coreProperties>
</file>