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519F" w:rsidRPr="00021BAF" w:rsidRDefault="00F6519F" w:rsidP="006E2A4C">
      <w:pPr>
        <w:widowControl w:val="0"/>
        <w:autoSpaceDE w:val="0"/>
        <w:autoSpaceDN w:val="0"/>
        <w:adjustRightInd w:val="0"/>
        <w:spacing w:after="240" w:line="340" w:lineRule="atLeast"/>
        <w:jc w:val="center"/>
        <w:rPr>
          <w:color w:val="000000"/>
        </w:rPr>
      </w:pPr>
      <w:r w:rsidRPr="00021BAF">
        <w:rPr>
          <w:color w:val="000000"/>
          <w:sz w:val="29"/>
          <w:szCs w:val="29"/>
        </w:rPr>
        <w:t>University of Wales Trinity Saint David</w:t>
      </w:r>
    </w:p>
    <w:p w:rsidR="00F6519F" w:rsidRPr="00021BAF" w:rsidRDefault="00F6519F" w:rsidP="00F6519F">
      <w:pPr>
        <w:widowControl w:val="0"/>
        <w:autoSpaceDE w:val="0"/>
        <w:autoSpaceDN w:val="0"/>
        <w:adjustRightInd w:val="0"/>
        <w:spacing w:after="240" w:line="340" w:lineRule="atLeast"/>
        <w:jc w:val="center"/>
        <w:rPr>
          <w:color w:val="000000"/>
        </w:rPr>
      </w:pPr>
      <w:r w:rsidRPr="00021BAF">
        <w:rPr>
          <w:color w:val="000000"/>
          <w:sz w:val="29"/>
          <w:szCs w:val="29"/>
        </w:rPr>
        <w:t>School of Engineering</w:t>
      </w:r>
    </w:p>
    <w:p w:rsidR="00F6519F" w:rsidRPr="00F6519F" w:rsidRDefault="00F6519F" w:rsidP="00F6519F">
      <w:pPr>
        <w:widowControl w:val="0"/>
        <w:autoSpaceDE w:val="0"/>
        <w:autoSpaceDN w:val="0"/>
        <w:adjustRightInd w:val="0"/>
        <w:spacing w:after="240" w:line="340" w:lineRule="atLeast"/>
        <w:jc w:val="center"/>
        <w:rPr>
          <w:i/>
          <w:iCs/>
          <w:color w:val="000000"/>
          <w:sz w:val="29"/>
          <w:szCs w:val="29"/>
        </w:rPr>
      </w:pPr>
      <w:r w:rsidRPr="00F6519F">
        <w:rPr>
          <w:bCs/>
          <w:i/>
          <w:iCs/>
          <w:color w:val="000000"/>
          <w:sz w:val="29"/>
          <w:szCs w:val="29"/>
        </w:rPr>
        <w:t xml:space="preserve">Series Hybrid Vehicle Requirements </w:t>
      </w:r>
    </w:p>
    <w:p w:rsidR="00F6519F" w:rsidRDefault="00F6519F" w:rsidP="00F6519F">
      <w:pPr>
        <w:widowControl w:val="0"/>
        <w:autoSpaceDE w:val="0"/>
        <w:autoSpaceDN w:val="0"/>
        <w:adjustRightInd w:val="0"/>
        <w:spacing w:after="240" w:line="340" w:lineRule="atLeast"/>
        <w:rPr>
          <w:color w:val="000000"/>
        </w:rPr>
      </w:pPr>
    </w:p>
    <w:p w:rsidR="00F6519F" w:rsidRPr="00021BAF" w:rsidRDefault="00F6519F" w:rsidP="00F6519F">
      <w:pPr>
        <w:widowControl w:val="0"/>
        <w:autoSpaceDE w:val="0"/>
        <w:autoSpaceDN w:val="0"/>
        <w:adjustRightInd w:val="0"/>
        <w:spacing w:after="240" w:line="340" w:lineRule="atLeast"/>
        <w:rPr>
          <w:color w:val="000000"/>
        </w:rPr>
      </w:pPr>
    </w:p>
    <w:p w:rsidR="00F6519F" w:rsidRPr="00021BAF" w:rsidRDefault="00F6519F" w:rsidP="00F6519F">
      <w:pPr>
        <w:widowControl w:val="0"/>
        <w:autoSpaceDE w:val="0"/>
        <w:autoSpaceDN w:val="0"/>
        <w:adjustRightInd w:val="0"/>
        <w:spacing w:after="240" w:line="340" w:lineRule="atLeast"/>
        <w:jc w:val="center"/>
        <w:rPr>
          <w:i/>
          <w:iCs/>
          <w:color w:val="000000"/>
          <w:sz w:val="29"/>
          <w:szCs w:val="29"/>
        </w:rPr>
      </w:pPr>
      <w:r w:rsidRPr="00021BAF">
        <w:rPr>
          <w:i/>
          <w:iCs/>
          <w:color w:val="000000"/>
          <w:sz w:val="29"/>
          <w:szCs w:val="29"/>
        </w:rPr>
        <w:t xml:space="preserve">Written by: </w:t>
      </w:r>
      <w:r w:rsidRPr="00021BAF">
        <w:rPr>
          <w:i/>
          <w:iCs/>
          <w:color w:val="000000"/>
          <w:sz w:val="36"/>
          <w:szCs w:val="36"/>
        </w:rPr>
        <w:t>James Thomas</w:t>
      </w:r>
    </w:p>
    <w:p w:rsidR="00F6519F" w:rsidRPr="00021BAF" w:rsidRDefault="00F6519F" w:rsidP="00F6519F">
      <w:pPr>
        <w:widowControl w:val="0"/>
        <w:autoSpaceDE w:val="0"/>
        <w:autoSpaceDN w:val="0"/>
        <w:adjustRightInd w:val="0"/>
        <w:spacing w:after="240" w:line="340" w:lineRule="atLeast"/>
        <w:jc w:val="center"/>
        <w:rPr>
          <w:i/>
          <w:iCs/>
          <w:color w:val="000000"/>
          <w:sz w:val="29"/>
          <w:szCs w:val="29"/>
        </w:rPr>
      </w:pPr>
      <w:r w:rsidRPr="00021BAF">
        <w:rPr>
          <w:i/>
          <w:iCs/>
          <w:color w:val="000000"/>
          <w:sz w:val="29"/>
          <w:szCs w:val="29"/>
        </w:rPr>
        <w:t>Student Number: P146546</w:t>
      </w:r>
    </w:p>
    <w:p w:rsidR="00F6519F" w:rsidRDefault="00F6519F" w:rsidP="00F6519F">
      <w:pPr>
        <w:widowControl w:val="0"/>
        <w:autoSpaceDE w:val="0"/>
        <w:autoSpaceDN w:val="0"/>
        <w:adjustRightInd w:val="0"/>
        <w:spacing w:after="240" w:line="340" w:lineRule="atLeast"/>
        <w:jc w:val="center"/>
        <w:rPr>
          <w:i/>
          <w:iCs/>
          <w:color w:val="000000"/>
          <w:sz w:val="29"/>
          <w:szCs w:val="29"/>
        </w:rPr>
      </w:pPr>
    </w:p>
    <w:p w:rsidR="00F6519F" w:rsidRPr="00021BAF" w:rsidRDefault="00F6519F" w:rsidP="00F6519F">
      <w:pPr>
        <w:widowControl w:val="0"/>
        <w:autoSpaceDE w:val="0"/>
        <w:autoSpaceDN w:val="0"/>
        <w:adjustRightInd w:val="0"/>
        <w:spacing w:after="240" w:line="340" w:lineRule="atLeast"/>
        <w:jc w:val="center"/>
        <w:rPr>
          <w:i/>
          <w:iCs/>
          <w:color w:val="000000"/>
          <w:sz w:val="29"/>
          <w:szCs w:val="29"/>
        </w:rPr>
      </w:pPr>
    </w:p>
    <w:p w:rsidR="00F6519F" w:rsidRPr="00021BAF" w:rsidRDefault="00F6519F" w:rsidP="00F6519F">
      <w:pPr>
        <w:widowControl w:val="0"/>
        <w:autoSpaceDE w:val="0"/>
        <w:autoSpaceDN w:val="0"/>
        <w:adjustRightInd w:val="0"/>
        <w:spacing w:after="240" w:line="340" w:lineRule="atLeast"/>
        <w:jc w:val="center"/>
        <w:rPr>
          <w:i/>
          <w:iCs/>
          <w:color w:val="000000"/>
          <w:sz w:val="29"/>
          <w:szCs w:val="29"/>
        </w:rPr>
      </w:pPr>
      <w:r>
        <w:rPr>
          <w:i/>
          <w:iCs/>
          <w:color w:val="000000"/>
          <w:sz w:val="29"/>
          <w:szCs w:val="29"/>
        </w:rPr>
        <w:t xml:space="preserve">BSc </w:t>
      </w:r>
      <w:r w:rsidR="00C645C3">
        <w:rPr>
          <w:i/>
          <w:iCs/>
          <w:color w:val="000000"/>
          <w:sz w:val="29"/>
          <w:szCs w:val="29"/>
        </w:rPr>
        <w:t xml:space="preserve">Automotive &amp; </w:t>
      </w:r>
      <w:r>
        <w:rPr>
          <w:i/>
          <w:iCs/>
          <w:color w:val="000000"/>
          <w:sz w:val="29"/>
          <w:szCs w:val="29"/>
        </w:rPr>
        <w:t>Motorsport</w:t>
      </w:r>
      <w:r w:rsidRPr="00021BAF">
        <w:rPr>
          <w:i/>
          <w:iCs/>
          <w:color w:val="000000"/>
          <w:sz w:val="29"/>
          <w:szCs w:val="29"/>
        </w:rPr>
        <w:t xml:space="preserve"> Engineering</w:t>
      </w:r>
    </w:p>
    <w:p w:rsidR="00F6519F" w:rsidRPr="00021BAF" w:rsidRDefault="00F6519F" w:rsidP="00F6519F">
      <w:pPr>
        <w:widowControl w:val="0"/>
        <w:autoSpaceDE w:val="0"/>
        <w:autoSpaceDN w:val="0"/>
        <w:adjustRightInd w:val="0"/>
        <w:spacing w:after="240" w:line="340" w:lineRule="atLeast"/>
        <w:jc w:val="center"/>
        <w:rPr>
          <w:rFonts w:eastAsia="MS Mincho"/>
          <w:i/>
          <w:iCs/>
          <w:color w:val="000000"/>
          <w:sz w:val="29"/>
          <w:szCs w:val="29"/>
        </w:rPr>
      </w:pPr>
      <w:r>
        <w:rPr>
          <w:i/>
          <w:iCs/>
          <w:color w:val="000000"/>
          <w:sz w:val="29"/>
          <w:szCs w:val="29"/>
        </w:rPr>
        <w:t>March 2018</w:t>
      </w:r>
    </w:p>
    <w:p w:rsidR="00F6519F" w:rsidRPr="00F6519F" w:rsidRDefault="00F6519F" w:rsidP="00F6519F">
      <w:pPr>
        <w:widowControl w:val="0"/>
        <w:autoSpaceDE w:val="0"/>
        <w:autoSpaceDN w:val="0"/>
        <w:adjustRightInd w:val="0"/>
        <w:spacing w:after="240" w:line="340" w:lineRule="atLeast"/>
        <w:jc w:val="center"/>
        <w:rPr>
          <w:i/>
          <w:iCs/>
          <w:color w:val="000000"/>
          <w:sz w:val="29"/>
          <w:szCs w:val="29"/>
        </w:rPr>
      </w:pPr>
      <w:r w:rsidRPr="00F6519F">
        <w:rPr>
          <w:bCs/>
          <w:i/>
          <w:iCs/>
          <w:color w:val="000000"/>
          <w:sz w:val="29"/>
          <w:szCs w:val="29"/>
        </w:rPr>
        <w:t>Electric and Hybrid Propulsion Control</w:t>
      </w:r>
      <w:r w:rsidRPr="00F6519F">
        <w:rPr>
          <w:b/>
          <w:bCs/>
          <w:i/>
          <w:iCs/>
          <w:color w:val="000000"/>
          <w:sz w:val="29"/>
          <w:szCs w:val="29"/>
        </w:rPr>
        <w:t xml:space="preserve"> </w:t>
      </w:r>
      <w:r w:rsidRPr="00021BAF">
        <w:rPr>
          <w:i/>
          <w:iCs/>
          <w:color w:val="000000"/>
          <w:sz w:val="29"/>
          <w:szCs w:val="29"/>
        </w:rPr>
        <w:t>(</w:t>
      </w:r>
      <w:r>
        <w:rPr>
          <w:i/>
          <w:iCs/>
          <w:color w:val="000000"/>
          <w:sz w:val="29"/>
          <w:szCs w:val="29"/>
        </w:rPr>
        <w:t>M3X8668</w:t>
      </w:r>
      <w:r w:rsidRPr="00021BAF">
        <w:rPr>
          <w:i/>
          <w:iCs/>
          <w:color w:val="000000"/>
          <w:sz w:val="29"/>
          <w:szCs w:val="29"/>
        </w:rPr>
        <w:t>)</w:t>
      </w:r>
    </w:p>
    <w:p w:rsidR="00CF32E0" w:rsidRDefault="00EB13E3"/>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F6519F" w:rsidRDefault="00F6519F"/>
    <w:p w:rsidR="006E2A4C" w:rsidRDefault="006E2A4C"/>
    <w:p w:rsidR="00F6519F" w:rsidRDefault="00F6519F"/>
    <w:p w:rsidR="00F6519F" w:rsidRDefault="00F6519F" w:rsidP="00F6519F"/>
    <w:sdt>
      <w:sdtPr>
        <w:rPr>
          <w:rFonts w:ascii="Times New Roman" w:eastAsiaTheme="minorHAnsi" w:hAnsi="Times New Roman" w:cs="Times New Roman"/>
          <w:b w:val="0"/>
          <w:bCs w:val="0"/>
          <w:color w:val="auto"/>
          <w:sz w:val="24"/>
          <w:szCs w:val="24"/>
          <w:lang w:val="en-GB" w:eastAsia="en-GB"/>
        </w:rPr>
        <w:id w:val="-1889559606"/>
        <w:docPartObj>
          <w:docPartGallery w:val="Table of Contents"/>
          <w:docPartUnique/>
        </w:docPartObj>
      </w:sdtPr>
      <w:sdtEndPr>
        <w:rPr>
          <w:noProof/>
        </w:rPr>
      </w:sdtEndPr>
      <w:sdtContent>
        <w:p w:rsidR="00F6519F" w:rsidRPr="00F6519F" w:rsidRDefault="00F6519F">
          <w:pPr>
            <w:pStyle w:val="TOCHeading"/>
            <w:rPr>
              <w:rStyle w:val="Heading1Char"/>
              <w:b/>
            </w:rPr>
          </w:pPr>
          <w:r w:rsidRPr="00F6519F">
            <w:rPr>
              <w:rStyle w:val="Heading1Char"/>
              <w:b/>
            </w:rPr>
            <w:t>Table of Contents</w:t>
          </w:r>
        </w:p>
        <w:p w:rsidR="00831222" w:rsidRDefault="00F6519F">
          <w:pPr>
            <w:pStyle w:val="TOC1"/>
            <w:tabs>
              <w:tab w:val="right" w:leader="dot" w:pos="901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9421780" w:history="1">
            <w:r w:rsidR="00831222" w:rsidRPr="00102A01">
              <w:rPr>
                <w:rStyle w:val="Hyperlink"/>
                <w:noProof/>
              </w:rPr>
              <w:t>Table of Figures</w:t>
            </w:r>
            <w:r w:rsidR="00831222">
              <w:rPr>
                <w:noProof/>
                <w:webHidden/>
              </w:rPr>
              <w:tab/>
            </w:r>
            <w:r w:rsidR="00831222">
              <w:rPr>
                <w:noProof/>
                <w:webHidden/>
              </w:rPr>
              <w:fldChar w:fldCharType="begin"/>
            </w:r>
            <w:r w:rsidR="00831222">
              <w:rPr>
                <w:noProof/>
                <w:webHidden/>
              </w:rPr>
              <w:instrText xml:space="preserve"> PAGEREF _Toc509421780 \h </w:instrText>
            </w:r>
            <w:r w:rsidR="00831222">
              <w:rPr>
                <w:noProof/>
                <w:webHidden/>
              </w:rPr>
            </w:r>
            <w:r w:rsidR="00831222">
              <w:rPr>
                <w:noProof/>
                <w:webHidden/>
              </w:rPr>
              <w:fldChar w:fldCharType="separate"/>
            </w:r>
            <w:r w:rsidR="00831222">
              <w:rPr>
                <w:noProof/>
                <w:webHidden/>
              </w:rPr>
              <w:t>3</w:t>
            </w:r>
            <w:r w:rsidR="00831222">
              <w:rPr>
                <w:noProof/>
                <w:webHidden/>
              </w:rPr>
              <w:fldChar w:fldCharType="end"/>
            </w:r>
          </w:hyperlink>
        </w:p>
        <w:p w:rsidR="00831222" w:rsidRDefault="00831222">
          <w:pPr>
            <w:pStyle w:val="TOC1"/>
            <w:tabs>
              <w:tab w:val="left" w:pos="440"/>
              <w:tab w:val="right" w:leader="dot" w:pos="9010"/>
            </w:tabs>
            <w:rPr>
              <w:rFonts w:asciiTheme="minorHAnsi" w:eastAsiaTheme="minorEastAsia" w:hAnsiTheme="minorHAnsi" w:cstheme="minorBidi"/>
              <w:noProof/>
              <w:sz w:val="22"/>
              <w:szCs w:val="22"/>
            </w:rPr>
          </w:pPr>
          <w:hyperlink w:anchor="_Toc509421781" w:history="1">
            <w:r w:rsidRPr="00102A01">
              <w:rPr>
                <w:rStyle w:val="Hyperlink"/>
                <w:noProof/>
              </w:rPr>
              <w:t>1.</w:t>
            </w:r>
            <w:r>
              <w:rPr>
                <w:rFonts w:asciiTheme="minorHAnsi" w:eastAsiaTheme="minorEastAsia" w:hAnsiTheme="minorHAnsi" w:cstheme="minorBidi"/>
                <w:noProof/>
                <w:sz w:val="22"/>
                <w:szCs w:val="22"/>
              </w:rPr>
              <w:tab/>
            </w:r>
            <w:r w:rsidRPr="00102A01">
              <w:rPr>
                <w:rStyle w:val="Hyperlink"/>
                <w:noProof/>
              </w:rPr>
              <w:t>Introduction</w:t>
            </w:r>
            <w:r>
              <w:rPr>
                <w:noProof/>
                <w:webHidden/>
              </w:rPr>
              <w:tab/>
            </w:r>
            <w:r>
              <w:rPr>
                <w:noProof/>
                <w:webHidden/>
              </w:rPr>
              <w:fldChar w:fldCharType="begin"/>
            </w:r>
            <w:r>
              <w:rPr>
                <w:noProof/>
                <w:webHidden/>
              </w:rPr>
              <w:instrText xml:space="preserve"> PAGEREF _Toc509421781 \h </w:instrText>
            </w:r>
            <w:r>
              <w:rPr>
                <w:noProof/>
                <w:webHidden/>
              </w:rPr>
            </w:r>
            <w:r>
              <w:rPr>
                <w:noProof/>
                <w:webHidden/>
              </w:rPr>
              <w:fldChar w:fldCharType="separate"/>
            </w:r>
            <w:r>
              <w:rPr>
                <w:noProof/>
                <w:webHidden/>
              </w:rPr>
              <w:t>4</w:t>
            </w:r>
            <w:r>
              <w:rPr>
                <w:noProof/>
                <w:webHidden/>
              </w:rPr>
              <w:fldChar w:fldCharType="end"/>
            </w:r>
          </w:hyperlink>
        </w:p>
        <w:p w:rsidR="00831222" w:rsidRDefault="00831222">
          <w:pPr>
            <w:pStyle w:val="TOC1"/>
            <w:tabs>
              <w:tab w:val="left" w:pos="440"/>
              <w:tab w:val="right" w:leader="dot" w:pos="9010"/>
            </w:tabs>
            <w:rPr>
              <w:rFonts w:asciiTheme="minorHAnsi" w:eastAsiaTheme="minorEastAsia" w:hAnsiTheme="minorHAnsi" w:cstheme="minorBidi"/>
              <w:noProof/>
              <w:sz w:val="22"/>
              <w:szCs w:val="22"/>
            </w:rPr>
          </w:pPr>
          <w:hyperlink w:anchor="_Toc509421782" w:history="1">
            <w:r w:rsidRPr="00102A01">
              <w:rPr>
                <w:rStyle w:val="Hyperlink"/>
                <w:noProof/>
              </w:rPr>
              <w:t>2.</w:t>
            </w:r>
            <w:r>
              <w:rPr>
                <w:rFonts w:asciiTheme="minorHAnsi" w:eastAsiaTheme="minorEastAsia" w:hAnsiTheme="minorHAnsi" w:cstheme="minorBidi"/>
                <w:noProof/>
                <w:sz w:val="22"/>
                <w:szCs w:val="22"/>
              </w:rPr>
              <w:tab/>
            </w:r>
            <w:r w:rsidRPr="00102A01">
              <w:rPr>
                <w:rStyle w:val="Hyperlink"/>
                <w:noProof/>
              </w:rPr>
              <w:t>Technological Review</w:t>
            </w:r>
            <w:r>
              <w:rPr>
                <w:noProof/>
                <w:webHidden/>
              </w:rPr>
              <w:tab/>
            </w:r>
            <w:r>
              <w:rPr>
                <w:noProof/>
                <w:webHidden/>
              </w:rPr>
              <w:fldChar w:fldCharType="begin"/>
            </w:r>
            <w:r>
              <w:rPr>
                <w:noProof/>
                <w:webHidden/>
              </w:rPr>
              <w:instrText xml:space="preserve"> PAGEREF _Toc509421782 \h </w:instrText>
            </w:r>
            <w:r>
              <w:rPr>
                <w:noProof/>
                <w:webHidden/>
              </w:rPr>
            </w:r>
            <w:r>
              <w:rPr>
                <w:noProof/>
                <w:webHidden/>
              </w:rPr>
              <w:fldChar w:fldCharType="separate"/>
            </w:r>
            <w:r>
              <w:rPr>
                <w:noProof/>
                <w:webHidden/>
              </w:rPr>
              <w:t>5</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83" w:history="1">
            <w:r w:rsidRPr="00102A01">
              <w:rPr>
                <w:rStyle w:val="Hyperlink"/>
                <w:noProof/>
              </w:rPr>
              <w:t>2.1.</w:t>
            </w:r>
            <w:r>
              <w:rPr>
                <w:rFonts w:asciiTheme="minorHAnsi" w:eastAsiaTheme="minorEastAsia" w:hAnsiTheme="minorHAnsi" w:cstheme="minorBidi"/>
                <w:noProof/>
                <w:sz w:val="22"/>
                <w:szCs w:val="22"/>
              </w:rPr>
              <w:tab/>
            </w:r>
            <w:r w:rsidRPr="00102A01">
              <w:rPr>
                <w:rStyle w:val="Hyperlink"/>
                <w:noProof/>
              </w:rPr>
              <w:t>Electric Motors</w:t>
            </w:r>
            <w:r>
              <w:rPr>
                <w:noProof/>
                <w:webHidden/>
              </w:rPr>
              <w:tab/>
            </w:r>
            <w:r>
              <w:rPr>
                <w:noProof/>
                <w:webHidden/>
              </w:rPr>
              <w:fldChar w:fldCharType="begin"/>
            </w:r>
            <w:r>
              <w:rPr>
                <w:noProof/>
                <w:webHidden/>
              </w:rPr>
              <w:instrText xml:space="preserve"> PAGEREF _Toc509421783 \h </w:instrText>
            </w:r>
            <w:r>
              <w:rPr>
                <w:noProof/>
                <w:webHidden/>
              </w:rPr>
            </w:r>
            <w:r>
              <w:rPr>
                <w:noProof/>
                <w:webHidden/>
              </w:rPr>
              <w:fldChar w:fldCharType="separate"/>
            </w:r>
            <w:r>
              <w:rPr>
                <w:noProof/>
                <w:webHidden/>
              </w:rPr>
              <w:t>5</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84" w:history="1">
            <w:r w:rsidRPr="00102A01">
              <w:rPr>
                <w:rStyle w:val="Hyperlink"/>
                <w:noProof/>
              </w:rPr>
              <w:t>2.2.</w:t>
            </w:r>
            <w:r>
              <w:rPr>
                <w:rFonts w:asciiTheme="minorHAnsi" w:eastAsiaTheme="minorEastAsia" w:hAnsiTheme="minorHAnsi" w:cstheme="minorBidi"/>
                <w:noProof/>
                <w:sz w:val="22"/>
                <w:szCs w:val="22"/>
              </w:rPr>
              <w:tab/>
            </w:r>
            <w:r w:rsidRPr="00102A01">
              <w:rPr>
                <w:rStyle w:val="Hyperlink"/>
                <w:noProof/>
              </w:rPr>
              <w:t>Energy Storage and Supply</w:t>
            </w:r>
            <w:r>
              <w:rPr>
                <w:noProof/>
                <w:webHidden/>
              </w:rPr>
              <w:tab/>
            </w:r>
            <w:r>
              <w:rPr>
                <w:noProof/>
                <w:webHidden/>
              </w:rPr>
              <w:fldChar w:fldCharType="begin"/>
            </w:r>
            <w:r>
              <w:rPr>
                <w:noProof/>
                <w:webHidden/>
              </w:rPr>
              <w:instrText xml:space="preserve"> PAGEREF _Toc509421784 \h </w:instrText>
            </w:r>
            <w:r>
              <w:rPr>
                <w:noProof/>
                <w:webHidden/>
              </w:rPr>
            </w:r>
            <w:r>
              <w:rPr>
                <w:noProof/>
                <w:webHidden/>
              </w:rPr>
              <w:fldChar w:fldCharType="separate"/>
            </w:r>
            <w:r>
              <w:rPr>
                <w:noProof/>
                <w:webHidden/>
              </w:rPr>
              <w:t>6</w:t>
            </w:r>
            <w:r>
              <w:rPr>
                <w:noProof/>
                <w:webHidden/>
              </w:rPr>
              <w:fldChar w:fldCharType="end"/>
            </w:r>
          </w:hyperlink>
        </w:p>
        <w:p w:rsidR="00831222" w:rsidRDefault="00831222">
          <w:pPr>
            <w:pStyle w:val="TOC1"/>
            <w:tabs>
              <w:tab w:val="left" w:pos="440"/>
              <w:tab w:val="right" w:leader="dot" w:pos="9010"/>
            </w:tabs>
            <w:rPr>
              <w:rFonts w:asciiTheme="minorHAnsi" w:eastAsiaTheme="minorEastAsia" w:hAnsiTheme="minorHAnsi" w:cstheme="minorBidi"/>
              <w:noProof/>
              <w:sz w:val="22"/>
              <w:szCs w:val="22"/>
            </w:rPr>
          </w:pPr>
          <w:hyperlink w:anchor="_Toc509421785" w:history="1">
            <w:r w:rsidRPr="00102A01">
              <w:rPr>
                <w:rStyle w:val="Hyperlink"/>
                <w:noProof/>
              </w:rPr>
              <w:t>3.</w:t>
            </w:r>
            <w:r>
              <w:rPr>
                <w:rFonts w:asciiTheme="minorHAnsi" w:eastAsiaTheme="minorEastAsia" w:hAnsiTheme="minorHAnsi" w:cstheme="minorBidi"/>
                <w:noProof/>
                <w:sz w:val="22"/>
                <w:szCs w:val="22"/>
              </w:rPr>
              <w:tab/>
            </w:r>
            <w:r w:rsidRPr="00102A01">
              <w:rPr>
                <w:rStyle w:val="Hyperlink"/>
                <w:noProof/>
              </w:rPr>
              <w:t>System Specification &amp; Discussion</w:t>
            </w:r>
            <w:r>
              <w:rPr>
                <w:noProof/>
                <w:webHidden/>
              </w:rPr>
              <w:tab/>
            </w:r>
            <w:r>
              <w:rPr>
                <w:noProof/>
                <w:webHidden/>
              </w:rPr>
              <w:fldChar w:fldCharType="begin"/>
            </w:r>
            <w:r>
              <w:rPr>
                <w:noProof/>
                <w:webHidden/>
              </w:rPr>
              <w:instrText xml:space="preserve"> PAGEREF _Toc509421785 \h </w:instrText>
            </w:r>
            <w:r>
              <w:rPr>
                <w:noProof/>
                <w:webHidden/>
              </w:rPr>
            </w:r>
            <w:r>
              <w:rPr>
                <w:noProof/>
                <w:webHidden/>
              </w:rPr>
              <w:fldChar w:fldCharType="separate"/>
            </w:r>
            <w:r>
              <w:rPr>
                <w:noProof/>
                <w:webHidden/>
              </w:rPr>
              <w:t>7</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86" w:history="1">
            <w:r w:rsidRPr="00102A01">
              <w:rPr>
                <w:rStyle w:val="Hyperlink"/>
                <w:noProof/>
              </w:rPr>
              <w:t>3.1.</w:t>
            </w:r>
            <w:r>
              <w:rPr>
                <w:rFonts w:asciiTheme="minorHAnsi" w:eastAsiaTheme="minorEastAsia" w:hAnsiTheme="minorHAnsi" w:cstheme="minorBidi"/>
                <w:noProof/>
                <w:sz w:val="22"/>
                <w:szCs w:val="22"/>
              </w:rPr>
              <w:tab/>
            </w:r>
            <w:r w:rsidRPr="00102A01">
              <w:rPr>
                <w:rStyle w:val="Hyperlink"/>
                <w:noProof/>
              </w:rPr>
              <w:t>I.C.E and Generator Unit</w:t>
            </w:r>
            <w:r>
              <w:rPr>
                <w:noProof/>
                <w:webHidden/>
              </w:rPr>
              <w:tab/>
            </w:r>
            <w:r>
              <w:rPr>
                <w:noProof/>
                <w:webHidden/>
              </w:rPr>
              <w:fldChar w:fldCharType="begin"/>
            </w:r>
            <w:r>
              <w:rPr>
                <w:noProof/>
                <w:webHidden/>
              </w:rPr>
              <w:instrText xml:space="preserve"> PAGEREF _Toc509421786 \h </w:instrText>
            </w:r>
            <w:r>
              <w:rPr>
                <w:noProof/>
                <w:webHidden/>
              </w:rPr>
            </w:r>
            <w:r>
              <w:rPr>
                <w:noProof/>
                <w:webHidden/>
              </w:rPr>
              <w:fldChar w:fldCharType="separate"/>
            </w:r>
            <w:r>
              <w:rPr>
                <w:noProof/>
                <w:webHidden/>
              </w:rPr>
              <w:t>7</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87" w:history="1">
            <w:r w:rsidRPr="00102A01">
              <w:rPr>
                <w:rStyle w:val="Hyperlink"/>
                <w:noProof/>
              </w:rPr>
              <w:t>3.2.</w:t>
            </w:r>
            <w:r>
              <w:rPr>
                <w:rFonts w:asciiTheme="minorHAnsi" w:eastAsiaTheme="minorEastAsia" w:hAnsiTheme="minorHAnsi" w:cstheme="minorBidi"/>
                <w:noProof/>
                <w:sz w:val="22"/>
                <w:szCs w:val="22"/>
              </w:rPr>
              <w:tab/>
            </w:r>
            <w:r w:rsidRPr="00102A01">
              <w:rPr>
                <w:rStyle w:val="Hyperlink"/>
                <w:noProof/>
              </w:rPr>
              <w:t>Energy Storage solution</w:t>
            </w:r>
            <w:r>
              <w:rPr>
                <w:noProof/>
                <w:webHidden/>
              </w:rPr>
              <w:tab/>
            </w:r>
            <w:r>
              <w:rPr>
                <w:noProof/>
                <w:webHidden/>
              </w:rPr>
              <w:fldChar w:fldCharType="begin"/>
            </w:r>
            <w:r>
              <w:rPr>
                <w:noProof/>
                <w:webHidden/>
              </w:rPr>
              <w:instrText xml:space="preserve"> PAGEREF _Toc509421787 \h </w:instrText>
            </w:r>
            <w:r>
              <w:rPr>
                <w:noProof/>
                <w:webHidden/>
              </w:rPr>
            </w:r>
            <w:r>
              <w:rPr>
                <w:noProof/>
                <w:webHidden/>
              </w:rPr>
              <w:fldChar w:fldCharType="separate"/>
            </w:r>
            <w:r>
              <w:rPr>
                <w:noProof/>
                <w:webHidden/>
              </w:rPr>
              <w:t>7</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88" w:history="1">
            <w:r w:rsidRPr="00102A01">
              <w:rPr>
                <w:rStyle w:val="Hyperlink"/>
                <w:noProof/>
              </w:rPr>
              <w:t>3.3.</w:t>
            </w:r>
            <w:r>
              <w:rPr>
                <w:rFonts w:asciiTheme="minorHAnsi" w:eastAsiaTheme="minorEastAsia" w:hAnsiTheme="minorHAnsi" w:cstheme="minorBidi"/>
                <w:noProof/>
                <w:sz w:val="22"/>
                <w:szCs w:val="22"/>
              </w:rPr>
              <w:tab/>
            </w:r>
            <w:r w:rsidRPr="00102A01">
              <w:rPr>
                <w:rStyle w:val="Hyperlink"/>
                <w:noProof/>
              </w:rPr>
              <w:t>Electric Motor and Controller</w:t>
            </w:r>
            <w:r>
              <w:rPr>
                <w:noProof/>
                <w:webHidden/>
              </w:rPr>
              <w:tab/>
            </w:r>
            <w:r>
              <w:rPr>
                <w:noProof/>
                <w:webHidden/>
              </w:rPr>
              <w:fldChar w:fldCharType="begin"/>
            </w:r>
            <w:r>
              <w:rPr>
                <w:noProof/>
                <w:webHidden/>
              </w:rPr>
              <w:instrText xml:space="preserve"> PAGEREF _Toc509421788 \h </w:instrText>
            </w:r>
            <w:r>
              <w:rPr>
                <w:noProof/>
                <w:webHidden/>
              </w:rPr>
            </w:r>
            <w:r>
              <w:rPr>
                <w:noProof/>
                <w:webHidden/>
              </w:rPr>
              <w:fldChar w:fldCharType="separate"/>
            </w:r>
            <w:r>
              <w:rPr>
                <w:noProof/>
                <w:webHidden/>
              </w:rPr>
              <w:t>8</w:t>
            </w:r>
            <w:r>
              <w:rPr>
                <w:noProof/>
                <w:webHidden/>
              </w:rPr>
              <w:fldChar w:fldCharType="end"/>
            </w:r>
          </w:hyperlink>
        </w:p>
        <w:p w:rsidR="00831222" w:rsidRDefault="00831222">
          <w:pPr>
            <w:pStyle w:val="TOC1"/>
            <w:tabs>
              <w:tab w:val="left" w:pos="440"/>
              <w:tab w:val="right" w:leader="dot" w:pos="9010"/>
            </w:tabs>
            <w:rPr>
              <w:rFonts w:asciiTheme="minorHAnsi" w:eastAsiaTheme="minorEastAsia" w:hAnsiTheme="minorHAnsi" w:cstheme="minorBidi"/>
              <w:noProof/>
              <w:sz w:val="22"/>
              <w:szCs w:val="22"/>
            </w:rPr>
          </w:pPr>
          <w:hyperlink w:anchor="_Toc509421789" w:history="1">
            <w:r w:rsidRPr="00102A01">
              <w:rPr>
                <w:rStyle w:val="Hyperlink"/>
                <w:noProof/>
              </w:rPr>
              <w:t>4.</w:t>
            </w:r>
            <w:r>
              <w:rPr>
                <w:rFonts w:asciiTheme="minorHAnsi" w:eastAsiaTheme="minorEastAsia" w:hAnsiTheme="minorHAnsi" w:cstheme="minorBidi"/>
                <w:noProof/>
                <w:sz w:val="22"/>
                <w:szCs w:val="22"/>
              </w:rPr>
              <w:tab/>
            </w:r>
            <w:r w:rsidRPr="00102A01">
              <w:rPr>
                <w:rStyle w:val="Hyperlink"/>
                <w:noProof/>
              </w:rPr>
              <w:t>Preliminary Costings</w:t>
            </w:r>
            <w:r>
              <w:rPr>
                <w:noProof/>
                <w:webHidden/>
              </w:rPr>
              <w:tab/>
            </w:r>
            <w:r>
              <w:rPr>
                <w:noProof/>
                <w:webHidden/>
              </w:rPr>
              <w:fldChar w:fldCharType="begin"/>
            </w:r>
            <w:r>
              <w:rPr>
                <w:noProof/>
                <w:webHidden/>
              </w:rPr>
              <w:instrText xml:space="preserve"> PAGEREF _Toc509421789 \h </w:instrText>
            </w:r>
            <w:r>
              <w:rPr>
                <w:noProof/>
                <w:webHidden/>
              </w:rPr>
            </w:r>
            <w:r>
              <w:rPr>
                <w:noProof/>
                <w:webHidden/>
              </w:rPr>
              <w:fldChar w:fldCharType="separate"/>
            </w:r>
            <w:r>
              <w:rPr>
                <w:noProof/>
                <w:webHidden/>
              </w:rPr>
              <w:t>10</w:t>
            </w:r>
            <w:r>
              <w:rPr>
                <w:noProof/>
                <w:webHidden/>
              </w:rPr>
              <w:fldChar w:fldCharType="end"/>
            </w:r>
          </w:hyperlink>
        </w:p>
        <w:p w:rsidR="00831222" w:rsidRDefault="00831222">
          <w:pPr>
            <w:pStyle w:val="TOC1"/>
            <w:tabs>
              <w:tab w:val="left" w:pos="440"/>
              <w:tab w:val="right" w:leader="dot" w:pos="9010"/>
            </w:tabs>
            <w:rPr>
              <w:rFonts w:asciiTheme="minorHAnsi" w:eastAsiaTheme="minorEastAsia" w:hAnsiTheme="minorHAnsi" w:cstheme="minorBidi"/>
              <w:noProof/>
              <w:sz w:val="22"/>
              <w:szCs w:val="22"/>
            </w:rPr>
          </w:pPr>
          <w:hyperlink w:anchor="_Toc509421790" w:history="1">
            <w:r w:rsidRPr="00102A01">
              <w:rPr>
                <w:rStyle w:val="Hyperlink"/>
                <w:noProof/>
              </w:rPr>
              <w:t>5.</w:t>
            </w:r>
            <w:r>
              <w:rPr>
                <w:rFonts w:asciiTheme="minorHAnsi" w:eastAsiaTheme="minorEastAsia" w:hAnsiTheme="minorHAnsi" w:cstheme="minorBidi"/>
                <w:noProof/>
                <w:sz w:val="22"/>
                <w:szCs w:val="22"/>
              </w:rPr>
              <w:tab/>
            </w:r>
            <w:r w:rsidRPr="00102A01">
              <w:rPr>
                <w:rStyle w:val="Hyperlink"/>
                <w:noProof/>
              </w:rPr>
              <w:t>Conclusions and Recommendations</w:t>
            </w:r>
            <w:r>
              <w:rPr>
                <w:noProof/>
                <w:webHidden/>
              </w:rPr>
              <w:tab/>
            </w:r>
            <w:r>
              <w:rPr>
                <w:noProof/>
                <w:webHidden/>
              </w:rPr>
              <w:fldChar w:fldCharType="begin"/>
            </w:r>
            <w:r>
              <w:rPr>
                <w:noProof/>
                <w:webHidden/>
              </w:rPr>
              <w:instrText xml:space="preserve"> PAGEREF _Toc509421790 \h </w:instrText>
            </w:r>
            <w:r>
              <w:rPr>
                <w:noProof/>
                <w:webHidden/>
              </w:rPr>
            </w:r>
            <w:r>
              <w:rPr>
                <w:noProof/>
                <w:webHidden/>
              </w:rPr>
              <w:fldChar w:fldCharType="separate"/>
            </w:r>
            <w:r>
              <w:rPr>
                <w:noProof/>
                <w:webHidden/>
              </w:rPr>
              <w:t>11</w:t>
            </w:r>
            <w:r>
              <w:rPr>
                <w:noProof/>
                <w:webHidden/>
              </w:rPr>
              <w:fldChar w:fldCharType="end"/>
            </w:r>
          </w:hyperlink>
        </w:p>
        <w:p w:rsidR="00831222" w:rsidRDefault="00831222">
          <w:pPr>
            <w:pStyle w:val="TOC1"/>
            <w:tabs>
              <w:tab w:val="left" w:pos="440"/>
              <w:tab w:val="right" w:leader="dot" w:pos="9010"/>
            </w:tabs>
            <w:rPr>
              <w:rFonts w:asciiTheme="minorHAnsi" w:eastAsiaTheme="minorEastAsia" w:hAnsiTheme="minorHAnsi" w:cstheme="minorBidi"/>
              <w:noProof/>
              <w:sz w:val="22"/>
              <w:szCs w:val="22"/>
            </w:rPr>
          </w:pPr>
          <w:hyperlink w:anchor="_Toc509421791" w:history="1">
            <w:r w:rsidRPr="00102A01">
              <w:rPr>
                <w:rStyle w:val="Hyperlink"/>
                <w:noProof/>
              </w:rPr>
              <w:t>6.</w:t>
            </w:r>
            <w:r>
              <w:rPr>
                <w:rFonts w:asciiTheme="minorHAnsi" w:eastAsiaTheme="minorEastAsia" w:hAnsiTheme="minorHAnsi" w:cstheme="minorBidi"/>
                <w:noProof/>
                <w:sz w:val="22"/>
                <w:szCs w:val="22"/>
              </w:rPr>
              <w:tab/>
            </w:r>
            <w:r w:rsidRPr="00102A01">
              <w:rPr>
                <w:rStyle w:val="Hyperlink"/>
                <w:noProof/>
              </w:rPr>
              <w:t>References</w:t>
            </w:r>
            <w:r>
              <w:rPr>
                <w:noProof/>
                <w:webHidden/>
              </w:rPr>
              <w:tab/>
            </w:r>
            <w:r>
              <w:rPr>
                <w:noProof/>
                <w:webHidden/>
              </w:rPr>
              <w:fldChar w:fldCharType="begin"/>
            </w:r>
            <w:r>
              <w:rPr>
                <w:noProof/>
                <w:webHidden/>
              </w:rPr>
              <w:instrText xml:space="preserve"> PAGEREF _Toc509421791 \h </w:instrText>
            </w:r>
            <w:r>
              <w:rPr>
                <w:noProof/>
                <w:webHidden/>
              </w:rPr>
            </w:r>
            <w:r>
              <w:rPr>
                <w:noProof/>
                <w:webHidden/>
              </w:rPr>
              <w:fldChar w:fldCharType="separate"/>
            </w:r>
            <w:r>
              <w:rPr>
                <w:noProof/>
                <w:webHidden/>
              </w:rPr>
              <w:t>12</w:t>
            </w:r>
            <w:r>
              <w:rPr>
                <w:noProof/>
                <w:webHidden/>
              </w:rPr>
              <w:fldChar w:fldCharType="end"/>
            </w:r>
          </w:hyperlink>
        </w:p>
        <w:p w:rsidR="00831222" w:rsidRDefault="00831222">
          <w:pPr>
            <w:pStyle w:val="TOC1"/>
            <w:tabs>
              <w:tab w:val="left" w:pos="440"/>
              <w:tab w:val="right" w:leader="dot" w:pos="9010"/>
            </w:tabs>
            <w:rPr>
              <w:rFonts w:asciiTheme="minorHAnsi" w:eastAsiaTheme="minorEastAsia" w:hAnsiTheme="minorHAnsi" w:cstheme="minorBidi"/>
              <w:noProof/>
              <w:sz w:val="22"/>
              <w:szCs w:val="22"/>
            </w:rPr>
          </w:pPr>
          <w:hyperlink w:anchor="_Toc509421792" w:history="1">
            <w:r w:rsidRPr="00102A01">
              <w:rPr>
                <w:rStyle w:val="Hyperlink"/>
                <w:noProof/>
              </w:rPr>
              <w:t>7.</w:t>
            </w:r>
            <w:r>
              <w:rPr>
                <w:rFonts w:asciiTheme="minorHAnsi" w:eastAsiaTheme="minorEastAsia" w:hAnsiTheme="minorHAnsi" w:cstheme="minorBidi"/>
                <w:noProof/>
                <w:sz w:val="22"/>
                <w:szCs w:val="22"/>
              </w:rPr>
              <w:tab/>
            </w:r>
            <w:r w:rsidRPr="00102A01">
              <w:rPr>
                <w:rStyle w:val="Hyperlink"/>
                <w:noProof/>
                <w:shd w:val="clear" w:color="auto" w:fill="FFFFFF"/>
              </w:rPr>
              <w:t>Appendices</w:t>
            </w:r>
            <w:r>
              <w:rPr>
                <w:noProof/>
                <w:webHidden/>
              </w:rPr>
              <w:tab/>
            </w:r>
            <w:r>
              <w:rPr>
                <w:noProof/>
                <w:webHidden/>
              </w:rPr>
              <w:fldChar w:fldCharType="begin"/>
            </w:r>
            <w:r>
              <w:rPr>
                <w:noProof/>
                <w:webHidden/>
              </w:rPr>
              <w:instrText xml:space="preserve"> PAGEREF _Toc509421792 \h </w:instrText>
            </w:r>
            <w:r>
              <w:rPr>
                <w:noProof/>
                <w:webHidden/>
              </w:rPr>
            </w:r>
            <w:r>
              <w:rPr>
                <w:noProof/>
                <w:webHidden/>
              </w:rPr>
              <w:fldChar w:fldCharType="separate"/>
            </w:r>
            <w:r>
              <w:rPr>
                <w:noProof/>
                <w:webHidden/>
              </w:rPr>
              <w:t>13</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93" w:history="1">
            <w:r w:rsidRPr="00102A01">
              <w:rPr>
                <w:rStyle w:val="Hyperlink"/>
                <w:noProof/>
              </w:rPr>
              <w:t>7.1.</w:t>
            </w:r>
            <w:r>
              <w:rPr>
                <w:rFonts w:asciiTheme="minorHAnsi" w:eastAsiaTheme="minorEastAsia" w:hAnsiTheme="minorHAnsi" w:cstheme="minorBidi"/>
                <w:noProof/>
                <w:sz w:val="22"/>
                <w:szCs w:val="22"/>
              </w:rPr>
              <w:tab/>
            </w:r>
            <w:r w:rsidRPr="00102A01">
              <w:rPr>
                <w:rStyle w:val="Hyperlink"/>
                <w:noProof/>
              </w:rPr>
              <w:t>Appendix 1 - ICE and generator unit specifications</w:t>
            </w:r>
            <w:r>
              <w:rPr>
                <w:noProof/>
                <w:webHidden/>
              </w:rPr>
              <w:tab/>
            </w:r>
            <w:r>
              <w:rPr>
                <w:noProof/>
                <w:webHidden/>
              </w:rPr>
              <w:fldChar w:fldCharType="begin"/>
            </w:r>
            <w:r>
              <w:rPr>
                <w:noProof/>
                <w:webHidden/>
              </w:rPr>
              <w:instrText xml:space="preserve"> PAGEREF _Toc509421793 \h </w:instrText>
            </w:r>
            <w:r>
              <w:rPr>
                <w:noProof/>
                <w:webHidden/>
              </w:rPr>
            </w:r>
            <w:r>
              <w:rPr>
                <w:noProof/>
                <w:webHidden/>
              </w:rPr>
              <w:fldChar w:fldCharType="separate"/>
            </w:r>
            <w:r>
              <w:rPr>
                <w:noProof/>
                <w:webHidden/>
              </w:rPr>
              <w:t>13</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94" w:history="1">
            <w:r w:rsidRPr="00102A01">
              <w:rPr>
                <w:rStyle w:val="Hyperlink"/>
                <w:noProof/>
              </w:rPr>
              <w:t>7.2.</w:t>
            </w:r>
            <w:r>
              <w:rPr>
                <w:rFonts w:asciiTheme="minorHAnsi" w:eastAsiaTheme="minorEastAsia" w:hAnsiTheme="minorHAnsi" w:cstheme="minorBidi"/>
                <w:noProof/>
                <w:sz w:val="22"/>
                <w:szCs w:val="22"/>
              </w:rPr>
              <w:tab/>
            </w:r>
            <w:r w:rsidRPr="00102A01">
              <w:rPr>
                <w:rStyle w:val="Hyperlink"/>
                <w:noProof/>
              </w:rPr>
              <w:t>Appendix 2 - BRUSA DMC514 EV AC Traction inverter</w:t>
            </w:r>
            <w:r>
              <w:rPr>
                <w:noProof/>
                <w:webHidden/>
              </w:rPr>
              <w:tab/>
            </w:r>
            <w:r>
              <w:rPr>
                <w:noProof/>
                <w:webHidden/>
              </w:rPr>
              <w:fldChar w:fldCharType="begin"/>
            </w:r>
            <w:r>
              <w:rPr>
                <w:noProof/>
                <w:webHidden/>
              </w:rPr>
              <w:instrText xml:space="preserve"> PAGEREF _Toc509421794 \h </w:instrText>
            </w:r>
            <w:r>
              <w:rPr>
                <w:noProof/>
                <w:webHidden/>
              </w:rPr>
            </w:r>
            <w:r>
              <w:rPr>
                <w:noProof/>
                <w:webHidden/>
              </w:rPr>
              <w:fldChar w:fldCharType="separate"/>
            </w:r>
            <w:r>
              <w:rPr>
                <w:noProof/>
                <w:webHidden/>
              </w:rPr>
              <w:t>13</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95" w:history="1">
            <w:r w:rsidRPr="00102A01">
              <w:rPr>
                <w:rStyle w:val="Hyperlink"/>
                <w:noProof/>
              </w:rPr>
              <w:t>7.3.</w:t>
            </w:r>
            <w:r>
              <w:rPr>
                <w:rFonts w:asciiTheme="minorHAnsi" w:eastAsiaTheme="minorEastAsia" w:hAnsiTheme="minorHAnsi" w:cstheme="minorBidi"/>
                <w:noProof/>
                <w:sz w:val="22"/>
                <w:szCs w:val="22"/>
              </w:rPr>
              <w:tab/>
            </w:r>
            <w:r w:rsidRPr="00102A01">
              <w:rPr>
                <w:rStyle w:val="Hyperlink"/>
                <w:noProof/>
              </w:rPr>
              <w:t>Appendix 3 – Battery Specifications</w:t>
            </w:r>
            <w:r>
              <w:rPr>
                <w:noProof/>
                <w:webHidden/>
              </w:rPr>
              <w:tab/>
            </w:r>
            <w:r>
              <w:rPr>
                <w:noProof/>
                <w:webHidden/>
              </w:rPr>
              <w:fldChar w:fldCharType="begin"/>
            </w:r>
            <w:r>
              <w:rPr>
                <w:noProof/>
                <w:webHidden/>
              </w:rPr>
              <w:instrText xml:space="preserve"> PAGEREF _Toc509421795 \h </w:instrText>
            </w:r>
            <w:r>
              <w:rPr>
                <w:noProof/>
                <w:webHidden/>
              </w:rPr>
            </w:r>
            <w:r>
              <w:rPr>
                <w:noProof/>
                <w:webHidden/>
              </w:rPr>
              <w:fldChar w:fldCharType="separate"/>
            </w:r>
            <w:r>
              <w:rPr>
                <w:noProof/>
                <w:webHidden/>
              </w:rPr>
              <w:t>14</w:t>
            </w:r>
            <w:r>
              <w:rPr>
                <w:noProof/>
                <w:webHidden/>
              </w:rPr>
              <w:fldChar w:fldCharType="end"/>
            </w:r>
          </w:hyperlink>
        </w:p>
        <w:p w:rsidR="00831222" w:rsidRDefault="00831222">
          <w:pPr>
            <w:pStyle w:val="TOC2"/>
            <w:tabs>
              <w:tab w:val="left" w:pos="880"/>
              <w:tab w:val="right" w:leader="dot" w:pos="9010"/>
            </w:tabs>
            <w:rPr>
              <w:rFonts w:asciiTheme="minorHAnsi" w:eastAsiaTheme="minorEastAsia" w:hAnsiTheme="minorHAnsi" w:cstheme="minorBidi"/>
              <w:noProof/>
              <w:sz w:val="22"/>
              <w:szCs w:val="22"/>
            </w:rPr>
          </w:pPr>
          <w:hyperlink w:anchor="_Toc509421796" w:history="1">
            <w:r w:rsidRPr="00102A01">
              <w:rPr>
                <w:rStyle w:val="Hyperlink"/>
                <w:noProof/>
              </w:rPr>
              <w:t>7.4.</w:t>
            </w:r>
            <w:r>
              <w:rPr>
                <w:rFonts w:asciiTheme="minorHAnsi" w:eastAsiaTheme="minorEastAsia" w:hAnsiTheme="minorHAnsi" w:cstheme="minorBidi"/>
                <w:noProof/>
                <w:sz w:val="22"/>
                <w:szCs w:val="22"/>
              </w:rPr>
              <w:tab/>
            </w:r>
            <w:r w:rsidRPr="00102A01">
              <w:rPr>
                <w:rStyle w:val="Hyperlink"/>
                <w:noProof/>
              </w:rPr>
              <w:t>Appendix 4 – Electric Motor and Controller Specifications</w:t>
            </w:r>
            <w:r>
              <w:rPr>
                <w:noProof/>
                <w:webHidden/>
              </w:rPr>
              <w:tab/>
            </w:r>
            <w:r>
              <w:rPr>
                <w:noProof/>
                <w:webHidden/>
              </w:rPr>
              <w:fldChar w:fldCharType="begin"/>
            </w:r>
            <w:r>
              <w:rPr>
                <w:noProof/>
                <w:webHidden/>
              </w:rPr>
              <w:instrText xml:space="preserve"> PAGEREF _Toc509421796 \h </w:instrText>
            </w:r>
            <w:r>
              <w:rPr>
                <w:noProof/>
                <w:webHidden/>
              </w:rPr>
            </w:r>
            <w:r>
              <w:rPr>
                <w:noProof/>
                <w:webHidden/>
              </w:rPr>
              <w:fldChar w:fldCharType="separate"/>
            </w:r>
            <w:r>
              <w:rPr>
                <w:noProof/>
                <w:webHidden/>
              </w:rPr>
              <w:t>14</w:t>
            </w:r>
            <w:r>
              <w:rPr>
                <w:noProof/>
                <w:webHidden/>
              </w:rPr>
              <w:fldChar w:fldCharType="end"/>
            </w:r>
          </w:hyperlink>
        </w:p>
        <w:p w:rsidR="00F6519F" w:rsidRDefault="00F6519F">
          <w:r>
            <w:rPr>
              <w:b/>
              <w:bCs/>
              <w:noProof/>
            </w:rPr>
            <w:fldChar w:fldCharType="end"/>
          </w:r>
        </w:p>
      </w:sdtContent>
    </w:sdt>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Pr>
        <w:pStyle w:val="Heading1"/>
      </w:pPr>
      <w:bookmarkStart w:id="0" w:name="_Toc509421780"/>
      <w:r>
        <w:lastRenderedPageBreak/>
        <w:t>Table of Figures</w:t>
      </w:r>
      <w:bookmarkEnd w:id="0"/>
    </w:p>
    <w:p w:rsidR="00F6519F" w:rsidRDefault="00F6519F" w:rsidP="00F6519F"/>
    <w:bookmarkStart w:id="1" w:name="_GoBack"/>
    <w:bookmarkEnd w:id="1"/>
    <w:p w:rsidR="00831222" w:rsidRDefault="00C645C3">
      <w:pPr>
        <w:pStyle w:val="TableofFigures"/>
        <w:tabs>
          <w:tab w:val="right" w:leader="dot" w:pos="9010"/>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r:id="rId6" w:anchor="_Toc509421797" w:history="1">
        <w:r w:rsidR="00831222" w:rsidRPr="002B0CB2">
          <w:rPr>
            <w:rStyle w:val="Hyperlink"/>
            <w:noProof/>
          </w:rPr>
          <w:t>Figure 1: Duty Cycle</w:t>
        </w:r>
        <w:r w:rsidR="00831222">
          <w:rPr>
            <w:noProof/>
            <w:webHidden/>
          </w:rPr>
          <w:tab/>
        </w:r>
        <w:r w:rsidR="00831222">
          <w:rPr>
            <w:noProof/>
            <w:webHidden/>
          </w:rPr>
          <w:fldChar w:fldCharType="begin"/>
        </w:r>
        <w:r w:rsidR="00831222">
          <w:rPr>
            <w:noProof/>
            <w:webHidden/>
          </w:rPr>
          <w:instrText xml:space="preserve"> PAGEREF _Toc509421797 \h </w:instrText>
        </w:r>
        <w:r w:rsidR="00831222">
          <w:rPr>
            <w:noProof/>
            <w:webHidden/>
          </w:rPr>
        </w:r>
        <w:r w:rsidR="00831222">
          <w:rPr>
            <w:noProof/>
            <w:webHidden/>
          </w:rPr>
          <w:fldChar w:fldCharType="separate"/>
        </w:r>
        <w:r w:rsidR="00831222">
          <w:rPr>
            <w:noProof/>
            <w:webHidden/>
          </w:rPr>
          <w:t>4</w:t>
        </w:r>
        <w:r w:rsidR="00831222">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r:id="rId7" w:anchor="_Toc509421798" w:history="1">
        <w:r w:rsidRPr="002B0CB2">
          <w:rPr>
            <w:rStyle w:val="Hyperlink"/>
            <w:noProof/>
          </w:rPr>
          <w:t>Figure 2: Series Hybrid Schematic (Source: University of Queensland, 2013)</w:t>
        </w:r>
        <w:r>
          <w:rPr>
            <w:noProof/>
            <w:webHidden/>
          </w:rPr>
          <w:tab/>
        </w:r>
        <w:r>
          <w:rPr>
            <w:noProof/>
            <w:webHidden/>
          </w:rPr>
          <w:fldChar w:fldCharType="begin"/>
        </w:r>
        <w:r>
          <w:rPr>
            <w:noProof/>
            <w:webHidden/>
          </w:rPr>
          <w:instrText xml:space="preserve"> PAGEREF _Toc509421798 \h </w:instrText>
        </w:r>
        <w:r>
          <w:rPr>
            <w:noProof/>
            <w:webHidden/>
          </w:rPr>
        </w:r>
        <w:r>
          <w:rPr>
            <w:noProof/>
            <w:webHidden/>
          </w:rPr>
          <w:fldChar w:fldCharType="separate"/>
        </w:r>
        <w:r>
          <w:rPr>
            <w:noProof/>
            <w:webHidden/>
          </w:rPr>
          <w:t>5</w:t>
        </w:r>
        <w:r>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r:id="rId8" w:anchor="_Toc509421799" w:history="1">
        <w:r w:rsidRPr="002B0CB2">
          <w:rPr>
            <w:rStyle w:val="Hyperlink"/>
            <w:noProof/>
          </w:rPr>
          <w:t>Figure 3: Electric Motor (Source: Nave, 2009)</w:t>
        </w:r>
        <w:r>
          <w:rPr>
            <w:noProof/>
            <w:webHidden/>
          </w:rPr>
          <w:tab/>
        </w:r>
        <w:r>
          <w:rPr>
            <w:noProof/>
            <w:webHidden/>
          </w:rPr>
          <w:fldChar w:fldCharType="begin"/>
        </w:r>
        <w:r>
          <w:rPr>
            <w:noProof/>
            <w:webHidden/>
          </w:rPr>
          <w:instrText xml:space="preserve"> PAGEREF _Toc509421799 \h </w:instrText>
        </w:r>
        <w:r>
          <w:rPr>
            <w:noProof/>
            <w:webHidden/>
          </w:rPr>
        </w:r>
        <w:r>
          <w:rPr>
            <w:noProof/>
            <w:webHidden/>
          </w:rPr>
          <w:fldChar w:fldCharType="separate"/>
        </w:r>
        <w:r>
          <w:rPr>
            <w:noProof/>
            <w:webHidden/>
          </w:rPr>
          <w:t>5</w:t>
        </w:r>
        <w:r>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w:anchor="_Toc509421800" w:history="1">
        <w:r w:rsidRPr="002B0CB2">
          <w:rPr>
            <w:rStyle w:val="Hyperlink"/>
            <w:noProof/>
          </w:rPr>
          <w:t>Figure 4: Electric Motors comparison (data source: RS Components Ltd, 2017)</w:t>
        </w:r>
        <w:r>
          <w:rPr>
            <w:noProof/>
            <w:webHidden/>
          </w:rPr>
          <w:tab/>
        </w:r>
        <w:r>
          <w:rPr>
            <w:noProof/>
            <w:webHidden/>
          </w:rPr>
          <w:fldChar w:fldCharType="begin"/>
        </w:r>
        <w:r>
          <w:rPr>
            <w:noProof/>
            <w:webHidden/>
          </w:rPr>
          <w:instrText xml:space="preserve"> PAGEREF _Toc509421800 \h </w:instrText>
        </w:r>
        <w:r>
          <w:rPr>
            <w:noProof/>
            <w:webHidden/>
          </w:rPr>
        </w:r>
        <w:r>
          <w:rPr>
            <w:noProof/>
            <w:webHidden/>
          </w:rPr>
          <w:fldChar w:fldCharType="separate"/>
        </w:r>
        <w:r>
          <w:rPr>
            <w:noProof/>
            <w:webHidden/>
          </w:rPr>
          <w:t>6</w:t>
        </w:r>
        <w:r>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w:anchor="_Toc509421801" w:history="1">
        <w:r w:rsidRPr="002B0CB2">
          <w:rPr>
            <w:rStyle w:val="Hyperlink"/>
            <w:noProof/>
          </w:rPr>
          <w:t>Figure 5: Batteries Vs Supercapacitors (data source: Kerns, 2015)</w:t>
        </w:r>
        <w:r>
          <w:rPr>
            <w:noProof/>
            <w:webHidden/>
          </w:rPr>
          <w:tab/>
        </w:r>
        <w:r>
          <w:rPr>
            <w:noProof/>
            <w:webHidden/>
          </w:rPr>
          <w:fldChar w:fldCharType="begin"/>
        </w:r>
        <w:r>
          <w:rPr>
            <w:noProof/>
            <w:webHidden/>
          </w:rPr>
          <w:instrText xml:space="preserve"> PAGEREF _Toc509421801 \h </w:instrText>
        </w:r>
        <w:r>
          <w:rPr>
            <w:noProof/>
            <w:webHidden/>
          </w:rPr>
        </w:r>
        <w:r>
          <w:rPr>
            <w:noProof/>
            <w:webHidden/>
          </w:rPr>
          <w:fldChar w:fldCharType="separate"/>
        </w:r>
        <w:r>
          <w:rPr>
            <w:noProof/>
            <w:webHidden/>
          </w:rPr>
          <w:t>6</w:t>
        </w:r>
        <w:r>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w:anchor="_Toc509421802" w:history="1">
        <w:r w:rsidRPr="002B0CB2">
          <w:rPr>
            <w:rStyle w:val="Hyperlink"/>
            <w:noProof/>
          </w:rPr>
          <w:t>Figure 6: Average power requirement</w:t>
        </w:r>
        <w:r>
          <w:rPr>
            <w:noProof/>
            <w:webHidden/>
          </w:rPr>
          <w:tab/>
        </w:r>
        <w:r>
          <w:rPr>
            <w:noProof/>
            <w:webHidden/>
          </w:rPr>
          <w:fldChar w:fldCharType="begin"/>
        </w:r>
        <w:r>
          <w:rPr>
            <w:noProof/>
            <w:webHidden/>
          </w:rPr>
          <w:instrText xml:space="preserve"> PAGEREF _Toc509421802 \h </w:instrText>
        </w:r>
        <w:r>
          <w:rPr>
            <w:noProof/>
            <w:webHidden/>
          </w:rPr>
        </w:r>
        <w:r>
          <w:rPr>
            <w:noProof/>
            <w:webHidden/>
          </w:rPr>
          <w:fldChar w:fldCharType="separate"/>
        </w:r>
        <w:r>
          <w:rPr>
            <w:noProof/>
            <w:webHidden/>
          </w:rPr>
          <w:t>7</w:t>
        </w:r>
        <w:r>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w:anchor="_Toc509421803" w:history="1">
        <w:r w:rsidRPr="002B0CB2">
          <w:rPr>
            <w:rStyle w:val="Hyperlink"/>
            <w:noProof/>
          </w:rPr>
          <w:t>Figure 7: Energy drawn from battery during duty cycle</w:t>
        </w:r>
        <w:r>
          <w:rPr>
            <w:noProof/>
            <w:webHidden/>
          </w:rPr>
          <w:tab/>
        </w:r>
        <w:r>
          <w:rPr>
            <w:noProof/>
            <w:webHidden/>
          </w:rPr>
          <w:fldChar w:fldCharType="begin"/>
        </w:r>
        <w:r>
          <w:rPr>
            <w:noProof/>
            <w:webHidden/>
          </w:rPr>
          <w:instrText xml:space="preserve"> PAGEREF _Toc509421803 \h </w:instrText>
        </w:r>
        <w:r>
          <w:rPr>
            <w:noProof/>
            <w:webHidden/>
          </w:rPr>
        </w:r>
        <w:r>
          <w:rPr>
            <w:noProof/>
            <w:webHidden/>
          </w:rPr>
          <w:fldChar w:fldCharType="separate"/>
        </w:r>
        <w:r>
          <w:rPr>
            <w:noProof/>
            <w:webHidden/>
          </w:rPr>
          <w:t>8</w:t>
        </w:r>
        <w:r>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w:anchor="_Toc509421804" w:history="1">
        <w:r w:rsidRPr="002B0CB2">
          <w:rPr>
            <w:rStyle w:val="Hyperlink"/>
            <w:noProof/>
          </w:rPr>
          <w:t>Figure 8: Electric Motor Specifications</w:t>
        </w:r>
        <w:r>
          <w:rPr>
            <w:noProof/>
            <w:webHidden/>
          </w:rPr>
          <w:tab/>
        </w:r>
        <w:r>
          <w:rPr>
            <w:noProof/>
            <w:webHidden/>
          </w:rPr>
          <w:fldChar w:fldCharType="begin"/>
        </w:r>
        <w:r>
          <w:rPr>
            <w:noProof/>
            <w:webHidden/>
          </w:rPr>
          <w:instrText xml:space="preserve"> PAGEREF _Toc509421804 \h </w:instrText>
        </w:r>
        <w:r>
          <w:rPr>
            <w:noProof/>
            <w:webHidden/>
          </w:rPr>
        </w:r>
        <w:r>
          <w:rPr>
            <w:noProof/>
            <w:webHidden/>
          </w:rPr>
          <w:fldChar w:fldCharType="separate"/>
        </w:r>
        <w:r>
          <w:rPr>
            <w:noProof/>
            <w:webHidden/>
          </w:rPr>
          <w:t>9</w:t>
        </w:r>
        <w:r>
          <w:rPr>
            <w:noProof/>
            <w:webHidden/>
          </w:rPr>
          <w:fldChar w:fldCharType="end"/>
        </w:r>
      </w:hyperlink>
    </w:p>
    <w:p w:rsidR="00831222" w:rsidRDefault="00831222">
      <w:pPr>
        <w:pStyle w:val="TableofFigures"/>
        <w:tabs>
          <w:tab w:val="right" w:leader="dot" w:pos="9010"/>
        </w:tabs>
        <w:rPr>
          <w:rFonts w:asciiTheme="minorHAnsi" w:eastAsiaTheme="minorEastAsia" w:hAnsiTheme="minorHAnsi" w:cstheme="minorBidi"/>
          <w:noProof/>
          <w:sz w:val="22"/>
          <w:szCs w:val="22"/>
        </w:rPr>
      </w:pPr>
      <w:hyperlink w:anchor="_Toc509421805" w:history="1">
        <w:r w:rsidRPr="002B0CB2">
          <w:rPr>
            <w:rStyle w:val="Hyperlink"/>
            <w:noProof/>
          </w:rPr>
          <w:t>Figure 9: Preliminary Costings</w:t>
        </w:r>
        <w:r>
          <w:rPr>
            <w:noProof/>
            <w:webHidden/>
          </w:rPr>
          <w:tab/>
        </w:r>
        <w:r>
          <w:rPr>
            <w:noProof/>
            <w:webHidden/>
          </w:rPr>
          <w:fldChar w:fldCharType="begin"/>
        </w:r>
        <w:r>
          <w:rPr>
            <w:noProof/>
            <w:webHidden/>
          </w:rPr>
          <w:instrText xml:space="preserve"> PAGEREF _Toc509421805 \h </w:instrText>
        </w:r>
        <w:r>
          <w:rPr>
            <w:noProof/>
            <w:webHidden/>
          </w:rPr>
        </w:r>
        <w:r>
          <w:rPr>
            <w:noProof/>
            <w:webHidden/>
          </w:rPr>
          <w:fldChar w:fldCharType="separate"/>
        </w:r>
        <w:r>
          <w:rPr>
            <w:noProof/>
            <w:webHidden/>
          </w:rPr>
          <w:t>10</w:t>
        </w:r>
        <w:r>
          <w:rPr>
            <w:noProof/>
            <w:webHidden/>
          </w:rPr>
          <w:fldChar w:fldCharType="end"/>
        </w:r>
      </w:hyperlink>
    </w:p>
    <w:p w:rsidR="00F6519F" w:rsidRDefault="00C645C3" w:rsidP="00F6519F">
      <w:r>
        <w:fldChar w:fldCharType="end"/>
      </w:r>
    </w:p>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AF7471" w:rsidRDefault="00AF7471" w:rsidP="00F6519F"/>
    <w:p w:rsidR="00740631" w:rsidRDefault="00740631" w:rsidP="00F6519F"/>
    <w:p w:rsidR="00C645C3" w:rsidRDefault="00C645C3" w:rsidP="00F6519F"/>
    <w:p w:rsidR="00F6519F" w:rsidRDefault="00F6519F" w:rsidP="00F6519F">
      <w:pPr>
        <w:pStyle w:val="Heading1"/>
        <w:numPr>
          <w:ilvl w:val="0"/>
          <w:numId w:val="1"/>
        </w:numPr>
      </w:pPr>
      <w:bookmarkStart w:id="2" w:name="_Toc509421781"/>
      <w:r>
        <w:lastRenderedPageBreak/>
        <w:t>Introduction</w:t>
      </w:r>
      <w:bookmarkEnd w:id="2"/>
    </w:p>
    <w:p w:rsidR="00F6519F" w:rsidRDefault="00F6519F" w:rsidP="00F6519F"/>
    <w:p w:rsidR="00326134" w:rsidRDefault="00326134" w:rsidP="00326134">
      <w:pPr>
        <w:spacing w:line="360" w:lineRule="auto"/>
        <w:rPr>
          <w:sz w:val="22"/>
          <w:szCs w:val="22"/>
        </w:rPr>
      </w:pPr>
      <w:r>
        <w:rPr>
          <w:sz w:val="22"/>
          <w:szCs w:val="22"/>
        </w:rPr>
        <w:t>The main aim of the report is to evaluate through critical analysis, the performance of an off-road buggy for corporate entertain</w:t>
      </w:r>
      <w:r w:rsidR="0079567C">
        <w:rPr>
          <w:sz w:val="22"/>
          <w:szCs w:val="22"/>
        </w:rPr>
        <w:t xml:space="preserve">ment. </w:t>
      </w:r>
    </w:p>
    <w:p w:rsidR="00F6519F" w:rsidRDefault="00326134" w:rsidP="00326134">
      <w:pPr>
        <w:spacing w:line="360" w:lineRule="auto"/>
        <w:rPr>
          <w:sz w:val="22"/>
          <w:szCs w:val="22"/>
        </w:rPr>
      </w:pPr>
      <w:r>
        <w:rPr>
          <w:sz w:val="22"/>
          <w:szCs w:val="22"/>
        </w:rPr>
        <w:t xml:space="preserve">The buggies performance </w:t>
      </w:r>
      <w:r w:rsidR="00961B0B">
        <w:rPr>
          <w:sz w:val="22"/>
          <w:szCs w:val="22"/>
        </w:rPr>
        <w:t>will be evaluated on its electric propulsion control.</w:t>
      </w:r>
      <w:r w:rsidR="0079567C">
        <w:rPr>
          <w:sz w:val="22"/>
          <w:szCs w:val="22"/>
        </w:rPr>
        <w:t xml:space="preserve"> The previous</w:t>
      </w:r>
      <w:r w:rsidR="00961B0B">
        <w:rPr>
          <w:sz w:val="22"/>
          <w:szCs w:val="22"/>
        </w:rPr>
        <w:t xml:space="preserve"> report outlines the</w:t>
      </w:r>
      <w:r w:rsidR="0079567C">
        <w:rPr>
          <w:sz w:val="22"/>
          <w:szCs w:val="22"/>
        </w:rPr>
        <w:t xml:space="preserve"> </w:t>
      </w:r>
      <w:r w:rsidR="00961B0B">
        <w:rPr>
          <w:sz w:val="22"/>
          <w:szCs w:val="22"/>
        </w:rPr>
        <w:t>initial performance of the buggy during the duty cycle where it performed with an internal combustion engine, the total resistive forces acting on the buggy were calculated in-conjunction with the duty cycle demands and it power requirements to overcome the resistive forces. In this project the buggy has been modified to a series hybrid</w:t>
      </w:r>
      <w:r w:rsidR="0079567C">
        <w:rPr>
          <w:sz w:val="22"/>
          <w:szCs w:val="22"/>
        </w:rPr>
        <w:t xml:space="preserve"> and will undergo the same duty cycle</w:t>
      </w:r>
      <w:r w:rsidR="00961B0B">
        <w:rPr>
          <w:sz w:val="22"/>
          <w:szCs w:val="22"/>
        </w:rPr>
        <w:t>, therefore appropriate modifications will be completed and analysed.</w:t>
      </w:r>
    </w:p>
    <w:p w:rsidR="00961B0B" w:rsidRDefault="00961B0B" w:rsidP="00961B0B">
      <w:pPr>
        <w:spacing w:line="360" w:lineRule="auto"/>
        <w:rPr>
          <w:sz w:val="22"/>
          <w:szCs w:val="22"/>
        </w:rPr>
      </w:pPr>
    </w:p>
    <w:p w:rsidR="0079567C" w:rsidRDefault="0079567C" w:rsidP="00961B0B">
      <w:pPr>
        <w:spacing w:line="360" w:lineRule="auto"/>
        <w:rPr>
          <w:sz w:val="22"/>
          <w:szCs w:val="22"/>
        </w:rPr>
      </w:pPr>
      <w:r>
        <w:rPr>
          <w:sz w:val="22"/>
          <w:szCs w:val="22"/>
        </w:rPr>
        <w:t>The duty cycle has been modified, the sand terrain section has been removed – it was found in the initial project that the power demand requirements of the sand terrain section exceeded the maximum power available from the internal combustion engine and therefore as deemed unrealistic has been removed.</w:t>
      </w:r>
    </w:p>
    <w:p w:rsidR="00F6519F" w:rsidRDefault="00F6519F" w:rsidP="00F6519F"/>
    <w:p w:rsidR="0079567C" w:rsidRDefault="0079567C" w:rsidP="0079567C">
      <w:pPr>
        <w:spacing w:line="360" w:lineRule="auto"/>
        <w:rPr>
          <w:sz w:val="22"/>
          <w:szCs w:val="22"/>
        </w:rPr>
      </w:pPr>
      <w:r w:rsidRPr="0079567C">
        <w:rPr>
          <w:sz w:val="22"/>
          <w:szCs w:val="22"/>
        </w:rPr>
        <w:t xml:space="preserve">The duty cycle consists of the below terrains and </w:t>
      </w:r>
      <w:r w:rsidR="00732766" w:rsidRPr="0079567C">
        <w:rPr>
          <w:sz w:val="22"/>
          <w:szCs w:val="22"/>
        </w:rPr>
        <w:t>following</w:t>
      </w:r>
      <w:r w:rsidRPr="0079567C">
        <w:rPr>
          <w:sz w:val="22"/>
          <w:szCs w:val="22"/>
        </w:rPr>
        <w:t xml:space="preserve"> resistance coefficients with a gradient graph to show the duty cycle track.</w:t>
      </w:r>
    </w:p>
    <w:p w:rsidR="004D1297" w:rsidRDefault="004D1297" w:rsidP="0079567C">
      <w:pPr>
        <w:spacing w:line="360" w:lineRule="auto"/>
        <w:rPr>
          <w:sz w:val="22"/>
          <w:szCs w:val="22"/>
        </w:rPr>
      </w:pPr>
    </w:p>
    <w:p w:rsidR="00E00731" w:rsidRDefault="004D1297" w:rsidP="0079567C">
      <w:pPr>
        <w:spacing w:line="360" w:lineRule="auto"/>
        <w:rPr>
          <w:sz w:val="22"/>
          <w:szCs w:val="22"/>
        </w:rPr>
      </w:pPr>
      <w:r>
        <w:rPr>
          <w:noProof/>
        </w:rPr>
        <mc:AlternateContent>
          <mc:Choice Requires="wps">
            <w:drawing>
              <wp:anchor distT="0" distB="0" distL="114300" distR="114300" simplePos="0" relativeHeight="251667456" behindDoc="0" locked="0" layoutInCell="1" allowOverlap="1" wp14:anchorId="2C050DD4" wp14:editId="58F03A55">
                <wp:simplePos x="0" y="0"/>
                <wp:positionH relativeFrom="column">
                  <wp:posOffset>60628</wp:posOffset>
                </wp:positionH>
                <wp:positionV relativeFrom="paragraph">
                  <wp:posOffset>2277939</wp:posOffset>
                </wp:positionV>
                <wp:extent cx="5597525" cy="635"/>
                <wp:effectExtent l="0" t="0" r="3175" b="8255"/>
                <wp:wrapSquare wrapText="bothSides"/>
                <wp:docPr id="10" name="Text Box 10"/>
                <wp:cNvGraphicFramePr/>
                <a:graphic xmlns:a="http://schemas.openxmlformats.org/drawingml/2006/main">
                  <a:graphicData uri="http://schemas.microsoft.com/office/word/2010/wordprocessingShape">
                    <wps:wsp>
                      <wps:cNvSpPr txBox="1"/>
                      <wps:spPr>
                        <a:xfrm>
                          <a:off x="0" y="0"/>
                          <a:ext cx="5597525" cy="635"/>
                        </a:xfrm>
                        <a:prstGeom prst="rect">
                          <a:avLst/>
                        </a:prstGeom>
                        <a:solidFill>
                          <a:prstClr val="white"/>
                        </a:solidFill>
                        <a:ln>
                          <a:noFill/>
                        </a:ln>
                        <a:effectLst/>
                      </wps:spPr>
                      <wps:txbx>
                        <w:txbxContent>
                          <w:p w:rsidR="00092F72" w:rsidRPr="006C7C8D" w:rsidRDefault="00092F72" w:rsidP="00092F72">
                            <w:pPr>
                              <w:pStyle w:val="Caption"/>
                              <w:jc w:val="center"/>
                              <w:rPr>
                                <w:noProof/>
                              </w:rPr>
                            </w:pPr>
                            <w:bookmarkStart w:id="3" w:name="_Toc509421797"/>
                            <w:r>
                              <w:t xml:space="preserve">Figure </w:t>
                            </w:r>
                            <w:fldSimple w:instr=" SEQ Figure \* ARABIC ">
                              <w:r w:rsidR="00F5474B">
                                <w:rPr>
                                  <w:noProof/>
                                </w:rPr>
                                <w:t>1</w:t>
                              </w:r>
                            </w:fldSimple>
                            <w:r>
                              <w:t>: Duty Cycle</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C050DD4" id="_x0000_t202" coordsize="21600,21600" o:spt="202" path="m,l,21600r21600,l21600,xe">
                <v:stroke joinstyle="miter"/>
                <v:path gradientshapeok="t" o:connecttype="rect"/>
              </v:shapetype>
              <v:shape id="Text Box 10" o:spid="_x0000_s1026" type="#_x0000_t202" style="position:absolute;margin-left:4.75pt;margin-top:179.35pt;width:440.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" stroked="f">
                <v:textbox style="mso-fit-shape-to-text:t" inset="0,0,0,0">
                  <w:txbxContent>
                    <w:p w:rsidR="00092F72" w:rsidRPr="006C7C8D" w:rsidRDefault="00092F72" w:rsidP="00092F72">
                      <w:pPr>
                        <w:pStyle w:val="Caption"/>
                        <w:jc w:val="center"/>
                        <w:rPr>
                          <w:noProof/>
                        </w:rPr>
                      </w:pPr>
                      <w:bookmarkStart w:id="4" w:name="_Toc509421797"/>
                      <w:r>
                        <w:t xml:space="preserve">Figure </w:t>
                      </w:r>
                      <w:fldSimple w:instr=" SEQ Figure \* ARABIC ">
                        <w:r w:rsidR="00F5474B">
                          <w:rPr>
                            <w:noProof/>
                          </w:rPr>
                          <w:t>1</w:t>
                        </w:r>
                      </w:fldSimple>
                      <w:r>
                        <w:t>: Duty Cycle</w:t>
                      </w:r>
                      <w:bookmarkEnd w:id="4"/>
                    </w:p>
                  </w:txbxContent>
                </v:textbox>
                <w10:wrap type="square"/>
              </v:shape>
            </w:pict>
          </mc:Fallback>
        </mc:AlternateContent>
      </w:r>
      <w:r>
        <w:rPr>
          <w:noProof/>
          <w:sz w:val="22"/>
          <w:szCs w:val="22"/>
        </w:rPr>
        <mc:AlternateContent>
          <mc:Choice Requires="wpg">
            <w:drawing>
              <wp:inline distT="0" distB="0" distL="0" distR="0" wp14:anchorId="006692DF" wp14:editId="7A1D35F9">
                <wp:extent cx="5597525" cy="2051050"/>
                <wp:effectExtent l="0" t="0" r="3175" b="6350"/>
                <wp:docPr id="9" name="Group 9"/>
                <wp:cNvGraphicFramePr/>
                <a:graphic xmlns:a="http://schemas.openxmlformats.org/drawingml/2006/main">
                  <a:graphicData uri="http://schemas.microsoft.com/office/word/2010/wordprocessingGroup">
                    <wpg:wgp>
                      <wpg:cNvGrpSpPr/>
                      <wpg:grpSpPr>
                        <a:xfrm>
                          <a:off x="0" y="0"/>
                          <a:ext cx="5597525" cy="2051050"/>
                          <a:chOff x="0" y="0"/>
                          <a:chExt cx="5597718" cy="2051436"/>
                        </a:xfrm>
                      </wpg:grpSpPr>
                      <pic:pic xmlns:pic="http://schemas.openxmlformats.org/drawingml/2006/picture">
                        <pic:nvPicPr>
                          <pic:cNvPr id="8" name="Picture 8"/>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787179"/>
                            <a:ext cx="5597718" cy="1264257"/>
                          </a:xfrm>
                          <a:prstGeom prst="rect">
                            <a:avLst/>
                          </a:prstGeom>
                          <a:noFill/>
                        </pic:spPr>
                      </pic:pic>
                      <pic:pic xmlns:pic="http://schemas.openxmlformats.org/drawingml/2006/picture">
                        <pic:nvPicPr>
                          <pic:cNvPr id="4" name="Picture 4"/>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1001864" y="0"/>
                            <a:ext cx="3657600" cy="683812"/>
                          </a:xfrm>
                          <a:prstGeom prst="rect">
                            <a:avLst/>
                          </a:prstGeom>
                        </pic:spPr>
                      </pic:pic>
                    </wpg:wgp>
                  </a:graphicData>
                </a:graphic>
              </wp:inline>
            </w:drawing>
          </mc:Choice>
          <mc:Fallback>
            <w:pict>
              <v:group w14:anchorId="09DB0CA0" id="Group 9" o:spid="_x0000_s1026" style="width:440.75pt;height:161.5pt;mso-position-horizontal-relative:char;mso-position-vertical-relative:line" coordsize="55977,20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top:7871;width:55977;height:12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">
                  <v:imagedata r:id="rId11" o:title=""/>
                  <v:path arrowok="t"/>
                </v:shape>
                <v:shape id="Picture 4" o:spid="_x0000_s1028" type="#_x0000_t75" style="position:absolute;left:10018;width:36576;height:6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">
                  <v:imagedata r:id="rId12" o:title=""/>
                  <v:path arrowok="t"/>
                </v:shape>
                <w10:anchorlock/>
              </v:group>
            </w:pict>
          </mc:Fallback>
        </mc:AlternateContent>
      </w:r>
    </w:p>
    <w:p w:rsidR="00BA13F9" w:rsidRPr="0079567C" w:rsidRDefault="00BA13F9" w:rsidP="00E00731">
      <w:pPr>
        <w:spacing w:line="360" w:lineRule="auto"/>
        <w:jc w:val="center"/>
        <w:rPr>
          <w:sz w:val="22"/>
          <w:szCs w:val="22"/>
        </w:rPr>
      </w:pPr>
    </w:p>
    <w:p w:rsidR="00F6519F" w:rsidRDefault="00F6519F" w:rsidP="00E00731">
      <w:pPr>
        <w:jc w:val="center"/>
      </w:pPr>
    </w:p>
    <w:p w:rsidR="00F6519F" w:rsidRDefault="00F6519F" w:rsidP="00F6519F"/>
    <w:p w:rsidR="004D1297" w:rsidRDefault="004D1297" w:rsidP="00F6519F"/>
    <w:p w:rsidR="004D1297" w:rsidRDefault="004D1297" w:rsidP="00F6519F"/>
    <w:p w:rsidR="00092F72" w:rsidRDefault="00092F72" w:rsidP="00F6519F"/>
    <w:p w:rsidR="00A408A1" w:rsidRDefault="00F6519F" w:rsidP="00A408A1">
      <w:pPr>
        <w:pStyle w:val="Heading1"/>
        <w:numPr>
          <w:ilvl w:val="0"/>
          <w:numId w:val="1"/>
        </w:numPr>
      </w:pPr>
      <w:bookmarkStart w:id="5" w:name="_Toc509421782"/>
      <w:r>
        <w:lastRenderedPageBreak/>
        <w:t>Technological Revie</w:t>
      </w:r>
      <w:r w:rsidR="00A408A1">
        <w:t>w</w:t>
      </w:r>
      <w:bookmarkEnd w:id="5"/>
    </w:p>
    <w:p w:rsidR="00A408A1" w:rsidRDefault="00A408A1" w:rsidP="00A408A1">
      <w:pPr>
        <w:pStyle w:val="Heading2"/>
        <w:rPr>
          <w:rFonts w:eastAsiaTheme="minorHAnsi" w:cs="Times New Roman"/>
          <w:b w:val="0"/>
          <w:color w:val="auto"/>
          <w:sz w:val="24"/>
          <w:szCs w:val="24"/>
        </w:rPr>
      </w:pPr>
    </w:p>
    <w:p w:rsidR="00A66A04" w:rsidRPr="00A41B23" w:rsidRDefault="00B92B50" w:rsidP="00A41B23">
      <w:pPr>
        <w:spacing w:line="360" w:lineRule="auto"/>
        <w:rPr>
          <w:sz w:val="22"/>
          <w:szCs w:val="22"/>
        </w:rPr>
      </w:pPr>
      <w:r>
        <w:rPr>
          <w:noProof/>
        </w:rPr>
        <w:drawing>
          <wp:anchor distT="0" distB="0" distL="114300" distR="114300" simplePos="0" relativeHeight="251651072" behindDoc="0" locked="0" layoutInCell="1" allowOverlap="1" wp14:anchorId="3643BA3B" wp14:editId="5F4C2B12">
            <wp:simplePos x="0" y="0"/>
            <wp:positionH relativeFrom="margin">
              <wp:posOffset>2700075</wp:posOffset>
            </wp:positionH>
            <wp:positionV relativeFrom="margin">
              <wp:posOffset>1017546</wp:posOffset>
            </wp:positionV>
            <wp:extent cx="3072130" cy="314769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2-20 at 13.25.26.png"/>
                    <pic:cNvPicPr/>
                  </pic:nvPicPr>
                  <pic:blipFill>
                    <a:blip r:embed="rId13">
                      <a:extLst>
                        <a:ext uri="{28A0092B-C50C-407E-A947-70E740481C1C}">
                          <a14:useLocalDpi xmlns:a14="http://schemas.microsoft.com/office/drawing/2010/main" val="0"/>
                        </a:ext>
                      </a:extLst>
                    </a:blip>
                    <a:stretch>
                      <a:fillRect/>
                    </a:stretch>
                  </pic:blipFill>
                  <pic:spPr>
                    <a:xfrm>
                      <a:off x="0" y="0"/>
                      <a:ext cx="3072130" cy="3147695"/>
                    </a:xfrm>
                    <a:prstGeom prst="rect">
                      <a:avLst/>
                    </a:prstGeom>
                  </pic:spPr>
                </pic:pic>
              </a:graphicData>
            </a:graphic>
            <wp14:sizeRelH relativeFrom="margin">
              <wp14:pctWidth>0</wp14:pctWidth>
            </wp14:sizeRelH>
            <wp14:sizeRelV relativeFrom="margin">
              <wp14:pctHeight>0</wp14:pctHeight>
            </wp14:sizeRelV>
          </wp:anchor>
        </w:drawing>
      </w:r>
      <w:r w:rsidR="00844DF7" w:rsidRPr="00A41B23">
        <w:rPr>
          <w:sz w:val="22"/>
          <w:szCs w:val="22"/>
        </w:rPr>
        <w:t>A series hybrid system, although it has an internal combustion engine, the wheels receive no drive from the engine – the wheels are driven by an electric motor which receives its power from a battery, powered by a generator and the generator is driven by the engine</w:t>
      </w:r>
      <w:r w:rsidR="00A41B23" w:rsidRPr="00A41B23">
        <w:rPr>
          <w:sz w:val="22"/>
          <w:szCs w:val="22"/>
        </w:rPr>
        <w:t xml:space="preserve"> (Denton, 2016) as shown in </w:t>
      </w:r>
      <w:r w:rsidR="00315D81" w:rsidRPr="005759D9">
        <w:rPr>
          <w:sz w:val="22"/>
          <w:szCs w:val="22"/>
        </w:rPr>
        <w:t>figure 2</w:t>
      </w:r>
      <w:r w:rsidR="00844DF7" w:rsidRPr="005759D9">
        <w:rPr>
          <w:sz w:val="22"/>
          <w:szCs w:val="22"/>
        </w:rPr>
        <w:t>.</w:t>
      </w:r>
    </w:p>
    <w:p w:rsidR="00A66A04" w:rsidRDefault="00A66A04" w:rsidP="00A408A1"/>
    <w:p w:rsidR="00A66A04" w:rsidRPr="007219A3" w:rsidRDefault="007219A3" w:rsidP="007219A3">
      <w:pPr>
        <w:spacing w:line="360" w:lineRule="auto"/>
        <w:rPr>
          <w:sz w:val="22"/>
          <w:szCs w:val="22"/>
        </w:rPr>
      </w:pPr>
      <w:r w:rsidRPr="007219A3">
        <w:rPr>
          <w:sz w:val="22"/>
          <w:szCs w:val="22"/>
        </w:rPr>
        <w:t>Advantages of series hybrid vehicles include:</w:t>
      </w:r>
    </w:p>
    <w:p w:rsidR="007219A3" w:rsidRPr="007219A3" w:rsidRDefault="007219A3" w:rsidP="007219A3">
      <w:pPr>
        <w:spacing w:line="360" w:lineRule="auto"/>
        <w:rPr>
          <w:sz w:val="22"/>
          <w:szCs w:val="22"/>
        </w:rPr>
      </w:pPr>
    </w:p>
    <w:p w:rsidR="00F6519F" w:rsidRPr="007219A3" w:rsidRDefault="007219A3" w:rsidP="007219A3">
      <w:pPr>
        <w:pStyle w:val="ListParagraph"/>
        <w:numPr>
          <w:ilvl w:val="0"/>
          <w:numId w:val="2"/>
        </w:numPr>
        <w:spacing w:line="360" w:lineRule="auto"/>
        <w:rPr>
          <w:sz w:val="22"/>
          <w:szCs w:val="22"/>
        </w:rPr>
      </w:pPr>
      <w:r w:rsidRPr="007219A3">
        <w:rPr>
          <w:sz w:val="22"/>
          <w:szCs w:val="22"/>
        </w:rPr>
        <w:t xml:space="preserve">Downsized internal combustion engine, with better efficiency due to non-variable power demands as it doesn’t directly drive the wheels (Randall, </w:t>
      </w:r>
      <w:proofErr w:type="spellStart"/>
      <w:r w:rsidRPr="007219A3">
        <w:rPr>
          <w:sz w:val="22"/>
          <w:szCs w:val="22"/>
        </w:rPr>
        <w:t>n.d.</w:t>
      </w:r>
      <w:proofErr w:type="spellEnd"/>
      <w:r w:rsidRPr="007219A3">
        <w:rPr>
          <w:sz w:val="22"/>
          <w:szCs w:val="22"/>
        </w:rPr>
        <w:t>).</w:t>
      </w:r>
    </w:p>
    <w:p w:rsidR="007219A3" w:rsidRPr="007219A3" w:rsidRDefault="00806670" w:rsidP="007219A3">
      <w:pPr>
        <w:pStyle w:val="ListParagraph"/>
        <w:numPr>
          <w:ilvl w:val="0"/>
          <w:numId w:val="2"/>
        </w:numPr>
        <w:spacing w:line="360" w:lineRule="auto"/>
        <w:rPr>
          <w:sz w:val="22"/>
          <w:szCs w:val="22"/>
        </w:rPr>
      </w:pPr>
      <w:r>
        <w:rPr>
          <w:noProof/>
        </w:rPr>
        <mc:AlternateContent>
          <mc:Choice Requires="wps">
            <w:drawing>
              <wp:anchor distT="0" distB="0" distL="114300" distR="114300" simplePos="0" relativeHeight="251655168" behindDoc="0" locked="0" layoutInCell="1" allowOverlap="1" wp14:anchorId="582D1DFC" wp14:editId="55E432C0">
                <wp:simplePos x="0" y="0"/>
                <wp:positionH relativeFrom="column">
                  <wp:posOffset>2653168</wp:posOffset>
                </wp:positionH>
                <wp:positionV relativeFrom="paragraph">
                  <wp:posOffset>659848</wp:posOffset>
                </wp:positionV>
                <wp:extent cx="307213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072130" cy="635"/>
                        </a:xfrm>
                        <a:prstGeom prst="rect">
                          <a:avLst/>
                        </a:prstGeom>
                        <a:solidFill>
                          <a:prstClr val="white"/>
                        </a:solidFill>
                        <a:ln>
                          <a:noFill/>
                        </a:ln>
                      </wps:spPr>
                      <wps:txbx>
                        <w:txbxContent>
                          <w:p w:rsidR="00A41B23" w:rsidRPr="002D6DD1" w:rsidRDefault="00A41B23" w:rsidP="00A41B23">
                            <w:pPr>
                              <w:pStyle w:val="Caption"/>
                              <w:jc w:val="center"/>
                              <w:rPr>
                                <w:noProof/>
                              </w:rPr>
                            </w:pPr>
                            <w:bookmarkStart w:id="6" w:name="_Toc509421798"/>
                            <w:r>
                              <w:t xml:space="preserve">Figure </w:t>
                            </w:r>
                            <w:fldSimple w:instr=" SEQ Figure \* ARABIC ">
                              <w:r w:rsidR="00F5474B">
                                <w:rPr>
                                  <w:noProof/>
                                </w:rPr>
                                <w:t>2</w:t>
                              </w:r>
                            </w:fldSimple>
                            <w:r>
                              <w:t>: Series Hybrid Schematic (Source: University of Queensland, 2013)</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2D1DFC" id="Text Box 3" o:spid="_x0000_s1027" type="#_x0000_t202" style="position:absolute;left:0;text-align:left;margin-left:208.9pt;margin-top:51.95pt;width:241.9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" stroked="f">
                <v:textbox style="mso-fit-shape-to-text:t" inset="0,0,0,0">
                  <w:txbxContent>
                    <w:p w:rsidR="00A41B23" w:rsidRPr="002D6DD1" w:rsidRDefault="00A41B23" w:rsidP="00A41B23">
                      <w:pPr>
                        <w:pStyle w:val="Caption"/>
                        <w:jc w:val="center"/>
                        <w:rPr>
                          <w:noProof/>
                        </w:rPr>
                      </w:pPr>
                      <w:bookmarkStart w:id="7" w:name="_Toc509421798"/>
                      <w:r>
                        <w:t xml:space="preserve">Figure </w:t>
                      </w:r>
                      <w:fldSimple w:instr=" SEQ Figure \* ARABIC ">
                        <w:r w:rsidR="00F5474B">
                          <w:rPr>
                            <w:noProof/>
                          </w:rPr>
                          <w:t>2</w:t>
                        </w:r>
                      </w:fldSimple>
                      <w:r>
                        <w:t>: Series Hybrid Schematic (Source: University of Queensland, 2013)</w:t>
                      </w:r>
                      <w:bookmarkEnd w:id="7"/>
                    </w:p>
                  </w:txbxContent>
                </v:textbox>
                <w10:wrap type="square"/>
              </v:shape>
            </w:pict>
          </mc:Fallback>
        </mc:AlternateContent>
      </w:r>
      <w:r w:rsidR="007219A3" w:rsidRPr="007219A3">
        <w:rPr>
          <w:sz w:val="22"/>
          <w:szCs w:val="22"/>
        </w:rPr>
        <w:t xml:space="preserve">No complicated transmission for the motor, compared to a multi-speed transmission and clutch in other hybrid systems (Randall, </w:t>
      </w:r>
      <w:proofErr w:type="spellStart"/>
      <w:r w:rsidR="007219A3" w:rsidRPr="007219A3">
        <w:rPr>
          <w:sz w:val="22"/>
          <w:szCs w:val="22"/>
        </w:rPr>
        <w:t>n.d.</w:t>
      </w:r>
      <w:proofErr w:type="spellEnd"/>
      <w:r w:rsidR="007219A3" w:rsidRPr="007219A3">
        <w:rPr>
          <w:sz w:val="22"/>
          <w:szCs w:val="22"/>
        </w:rPr>
        <w:t xml:space="preserve">). </w:t>
      </w:r>
    </w:p>
    <w:p w:rsidR="00F6519F" w:rsidRDefault="00F6519F" w:rsidP="00F6519F"/>
    <w:p w:rsidR="00F6519F" w:rsidRPr="00404E1E" w:rsidRDefault="007219A3" w:rsidP="00F6519F">
      <w:pPr>
        <w:rPr>
          <w:sz w:val="22"/>
          <w:szCs w:val="22"/>
        </w:rPr>
      </w:pPr>
      <w:r w:rsidRPr="00404E1E">
        <w:rPr>
          <w:sz w:val="22"/>
          <w:szCs w:val="22"/>
        </w:rPr>
        <w:t>Disadvantages of series hybrid vehicles are:</w:t>
      </w:r>
    </w:p>
    <w:p w:rsidR="007219A3" w:rsidRPr="00404E1E" w:rsidRDefault="007219A3" w:rsidP="00F6519F">
      <w:pPr>
        <w:rPr>
          <w:sz w:val="22"/>
          <w:szCs w:val="22"/>
        </w:rPr>
      </w:pPr>
    </w:p>
    <w:p w:rsidR="00404E1E" w:rsidRPr="002E42C5" w:rsidRDefault="00D955EC" w:rsidP="002E42C5">
      <w:pPr>
        <w:pStyle w:val="ListParagraph"/>
        <w:numPr>
          <w:ilvl w:val="0"/>
          <w:numId w:val="6"/>
        </w:numPr>
        <w:spacing w:line="360" w:lineRule="auto"/>
        <w:ind w:left="714" w:hanging="357"/>
        <w:rPr>
          <w:sz w:val="22"/>
          <w:szCs w:val="22"/>
        </w:rPr>
      </w:pPr>
      <w:r w:rsidRPr="00404E1E">
        <w:rPr>
          <w:sz w:val="22"/>
          <w:szCs w:val="22"/>
        </w:rPr>
        <w:t xml:space="preserve">Three </w:t>
      </w:r>
      <w:r w:rsidR="00404E1E" w:rsidRPr="00404E1E">
        <w:rPr>
          <w:sz w:val="22"/>
          <w:szCs w:val="22"/>
        </w:rPr>
        <w:t>propulsion components are required i.e. engine, generator and motor which increases cost, weight and more co</w:t>
      </w:r>
      <w:r w:rsidR="002E42C5">
        <w:rPr>
          <w:sz w:val="22"/>
          <w:szCs w:val="22"/>
        </w:rPr>
        <w:t>mponents to fail, also</w:t>
      </w:r>
      <w:r w:rsidR="00404E1E">
        <w:t xml:space="preserve"> components must be designed for maximum </w:t>
      </w:r>
      <w:r w:rsidR="002E42C5">
        <w:t xml:space="preserve">power and size, even though most of the time the vehicle won’t be operating at maximum power </w:t>
      </w:r>
      <w:r w:rsidR="002E42C5">
        <w:rPr>
          <w:sz w:val="22"/>
          <w:szCs w:val="22"/>
        </w:rPr>
        <w:t>(Husain, 2011).</w:t>
      </w:r>
    </w:p>
    <w:p w:rsidR="00F6519F" w:rsidRDefault="00F6519F" w:rsidP="00F6519F"/>
    <w:p w:rsidR="007B1D0D" w:rsidRDefault="007B1D0D" w:rsidP="00315D81">
      <w:pPr>
        <w:pStyle w:val="Heading2"/>
        <w:numPr>
          <w:ilvl w:val="1"/>
          <w:numId w:val="1"/>
        </w:numPr>
        <w:ind w:left="397" w:hanging="170"/>
      </w:pPr>
      <w:bookmarkStart w:id="8" w:name="_Toc509421783"/>
      <w:r>
        <w:t>Electric Motors</w:t>
      </w:r>
      <w:bookmarkEnd w:id="8"/>
    </w:p>
    <w:p w:rsidR="007B1D0D" w:rsidRDefault="007B1D0D" w:rsidP="007B1D0D"/>
    <w:p w:rsidR="007B1D0D" w:rsidRPr="00046687" w:rsidRDefault="00806670" w:rsidP="00046687">
      <w:pPr>
        <w:spacing w:line="360" w:lineRule="auto"/>
        <w:rPr>
          <w:sz w:val="22"/>
          <w:szCs w:val="22"/>
        </w:rPr>
      </w:pPr>
      <w:r w:rsidRPr="00046687">
        <w:rPr>
          <w:noProof/>
          <w:color w:val="323232"/>
          <w:sz w:val="22"/>
          <w:szCs w:val="22"/>
          <w:shd w:val="clear" w:color="auto" w:fill="FFFFFF"/>
        </w:rPr>
        <w:drawing>
          <wp:anchor distT="0" distB="0" distL="114300" distR="114300" simplePos="0" relativeHeight="251659264" behindDoc="0" locked="0" layoutInCell="1" allowOverlap="1" wp14:anchorId="42D33485" wp14:editId="3B92B6A5">
            <wp:simplePos x="0" y="0"/>
            <wp:positionH relativeFrom="margin">
              <wp:posOffset>3704811</wp:posOffset>
            </wp:positionH>
            <wp:positionV relativeFrom="margin">
              <wp:posOffset>7290794</wp:posOffset>
            </wp:positionV>
            <wp:extent cx="1979295" cy="1555115"/>
            <wp:effectExtent l="0" t="0" r="1905"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79295" cy="1555115"/>
                    </a:xfrm>
                    <a:prstGeom prst="rect">
                      <a:avLst/>
                    </a:prstGeom>
                    <a:noFill/>
                  </pic:spPr>
                </pic:pic>
              </a:graphicData>
            </a:graphic>
            <wp14:sizeRelH relativeFrom="margin">
              <wp14:pctWidth>0</wp14:pctWidth>
            </wp14:sizeRelH>
            <wp14:sizeRelV relativeFrom="margin">
              <wp14:pctHeight>0</wp14:pctHeight>
            </wp14:sizeRelV>
          </wp:anchor>
        </w:drawing>
      </w:r>
      <w:r w:rsidR="00BF2B2F" w:rsidRPr="00046687">
        <w:rPr>
          <w:sz w:val="22"/>
          <w:szCs w:val="22"/>
        </w:rPr>
        <w:t>The electric motor will convert the electrical energy received f</w:t>
      </w:r>
      <w:r w:rsidR="00250A50">
        <w:rPr>
          <w:sz w:val="22"/>
          <w:szCs w:val="22"/>
        </w:rPr>
        <w:t>rom energy stored</w:t>
      </w:r>
      <w:r w:rsidR="0012148D" w:rsidRPr="00046687">
        <w:rPr>
          <w:sz w:val="22"/>
          <w:szCs w:val="22"/>
        </w:rPr>
        <w:t xml:space="preserve"> into mechanical/kinetic </w:t>
      </w:r>
      <w:r w:rsidR="00BF2B2F" w:rsidRPr="00046687">
        <w:rPr>
          <w:sz w:val="22"/>
          <w:szCs w:val="22"/>
        </w:rPr>
        <w:t xml:space="preserve">energy to </w:t>
      </w:r>
      <w:r w:rsidR="007B1D0D" w:rsidRPr="00046687">
        <w:rPr>
          <w:sz w:val="22"/>
          <w:szCs w:val="22"/>
        </w:rPr>
        <w:t>provide drive to the wheels via a gear, with a specified final drive ratio</w:t>
      </w:r>
      <w:r w:rsidR="003C4F0B" w:rsidRPr="00046687">
        <w:rPr>
          <w:sz w:val="22"/>
          <w:szCs w:val="22"/>
        </w:rPr>
        <w:t xml:space="preserve"> </w:t>
      </w:r>
      <w:r w:rsidR="003C4F0B" w:rsidRPr="00046687">
        <w:rPr>
          <w:sz w:val="22"/>
          <w:szCs w:val="22"/>
          <w:shd w:val="clear" w:color="auto" w:fill="FFFFFF"/>
        </w:rPr>
        <w:t>(</w:t>
      </w:r>
      <w:proofErr w:type="spellStart"/>
      <w:r w:rsidR="003C4F0B" w:rsidRPr="00046687">
        <w:rPr>
          <w:sz w:val="22"/>
          <w:szCs w:val="22"/>
          <w:shd w:val="clear" w:color="auto" w:fill="FFFFFF"/>
        </w:rPr>
        <w:t>Larminie</w:t>
      </w:r>
      <w:proofErr w:type="spellEnd"/>
      <w:r w:rsidR="003C4F0B" w:rsidRPr="00046687">
        <w:rPr>
          <w:sz w:val="22"/>
          <w:szCs w:val="22"/>
          <w:shd w:val="clear" w:color="auto" w:fill="FFFFFF"/>
        </w:rPr>
        <w:t xml:space="preserve"> &amp; Lowry, 2012)</w:t>
      </w:r>
      <w:r w:rsidR="007B1D0D" w:rsidRPr="00046687">
        <w:rPr>
          <w:sz w:val="22"/>
          <w:szCs w:val="22"/>
        </w:rPr>
        <w:t>.</w:t>
      </w:r>
    </w:p>
    <w:p w:rsidR="00431C7E" w:rsidRPr="00046687" w:rsidRDefault="003C4F0B" w:rsidP="00046687">
      <w:pPr>
        <w:spacing w:line="360" w:lineRule="auto"/>
        <w:rPr>
          <w:sz w:val="22"/>
          <w:szCs w:val="22"/>
        </w:rPr>
      </w:pPr>
      <w:r w:rsidRPr="00046687">
        <w:rPr>
          <w:sz w:val="22"/>
          <w:szCs w:val="22"/>
        </w:rPr>
        <w:t>There are two main types of electric motors, alternating current (AC) motors and</w:t>
      </w:r>
      <w:r w:rsidR="00431C7E" w:rsidRPr="00046687">
        <w:rPr>
          <w:sz w:val="22"/>
          <w:szCs w:val="22"/>
        </w:rPr>
        <w:t xml:space="preserve"> direct current (DC) motors.</w:t>
      </w:r>
    </w:p>
    <w:p w:rsidR="00431C7E" w:rsidRPr="00806670" w:rsidRDefault="0070293D" w:rsidP="00806670">
      <w:pPr>
        <w:spacing w:line="360" w:lineRule="auto"/>
        <w:rPr>
          <w:sz w:val="22"/>
          <w:szCs w:val="22"/>
          <w:shd w:val="clear" w:color="auto" w:fill="FFFFFF"/>
        </w:rPr>
      </w:pPr>
      <w:r>
        <w:rPr>
          <w:noProof/>
        </w:rPr>
        <mc:AlternateContent>
          <mc:Choice Requires="wps">
            <w:drawing>
              <wp:anchor distT="0" distB="0" distL="114300" distR="114300" simplePos="0" relativeHeight="251663360" behindDoc="0" locked="0" layoutInCell="1" allowOverlap="1" wp14:anchorId="32F3E4BB" wp14:editId="519A9BA5">
                <wp:simplePos x="0" y="0"/>
                <wp:positionH relativeFrom="column">
                  <wp:posOffset>3582670</wp:posOffset>
                </wp:positionH>
                <wp:positionV relativeFrom="paragraph">
                  <wp:posOffset>891153</wp:posOffset>
                </wp:positionV>
                <wp:extent cx="214185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141855" cy="635"/>
                        </a:xfrm>
                        <a:prstGeom prst="rect">
                          <a:avLst/>
                        </a:prstGeom>
                        <a:solidFill>
                          <a:prstClr val="white"/>
                        </a:solidFill>
                        <a:ln>
                          <a:noFill/>
                        </a:ln>
                        <a:effectLst/>
                      </wps:spPr>
                      <wps:txbx>
                        <w:txbxContent>
                          <w:p w:rsidR="0070293D" w:rsidRPr="004D291A" w:rsidRDefault="0070293D" w:rsidP="0070293D">
                            <w:pPr>
                              <w:pStyle w:val="Caption"/>
                              <w:jc w:val="center"/>
                              <w:rPr>
                                <w:noProof/>
                                <w:color w:val="323232"/>
                                <w:shd w:val="clear" w:color="auto" w:fill="FFFFFF"/>
                              </w:rPr>
                            </w:pPr>
                            <w:bookmarkStart w:id="9" w:name="_Toc509421799"/>
                            <w:r>
                              <w:t xml:space="preserve">Figure </w:t>
                            </w:r>
                            <w:fldSimple w:instr=" SEQ Figure \* ARABIC ">
                              <w:r w:rsidR="00F5474B">
                                <w:rPr>
                                  <w:noProof/>
                                </w:rPr>
                                <w:t>3</w:t>
                              </w:r>
                            </w:fldSimple>
                            <w:r>
                              <w:t>: Electric Motor (Source: Nave, 2009)</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F3E4BB" id="Text Box 6" o:spid="_x0000_s1028" type="#_x0000_t202" style="position:absolute;margin-left:282.1pt;margin-top:70.15pt;width:168.6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" stroked="f">
                <v:textbox style="mso-fit-shape-to-text:t" inset="0,0,0,0">
                  <w:txbxContent>
                    <w:p w:rsidR="0070293D" w:rsidRPr="004D291A" w:rsidRDefault="0070293D" w:rsidP="0070293D">
                      <w:pPr>
                        <w:pStyle w:val="Caption"/>
                        <w:jc w:val="center"/>
                        <w:rPr>
                          <w:noProof/>
                          <w:color w:val="323232"/>
                          <w:shd w:val="clear" w:color="auto" w:fill="FFFFFF"/>
                        </w:rPr>
                      </w:pPr>
                      <w:bookmarkStart w:id="10" w:name="_Toc509421799"/>
                      <w:r>
                        <w:t xml:space="preserve">Figure </w:t>
                      </w:r>
                      <w:fldSimple w:instr=" SEQ Figure \* ARABIC ">
                        <w:r w:rsidR="00F5474B">
                          <w:rPr>
                            <w:noProof/>
                          </w:rPr>
                          <w:t>3</w:t>
                        </w:r>
                      </w:fldSimple>
                      <w:r>
                        <w:t>: Electric Motor (Source: Nave, 2009)</w:t>
                      </w:r>
                      <w:bookmarkEnd w:id="10"/>
                    </w:p>
                  </w:txbxContent>
                </v:textbox>
                <w10:wrap type="square"/>
              </v:shape>
            </w:pict>
          </mc:Fallback>
        </mc:AlternateContent>
      </w:r>
      <w:r w:rsidR="00C64BE7">
        <w:rPr>
          <w:sz w:val="22"/>
          <w:szCs w:val="22"/>
        </w:rPr>
        <w:t>Both</w:t>
      </w:r>
      <w:r w:rsidR="00431C7E" w:rsidRPr="00046687">
        <w:rPr>
          <w:sz w:val="22"/>
          <w:szCs w:val="22"/>
        </w:rPr>
        <w:t xml:space="preserve"> AC and DC motors use windings and/or magnets to produce electromagnetic fields to develop a torque motion output</w:t>
      </w:r>
      <w:r w:rsidR="00BF2B2F" w:rsidRPr="00046687">
        <w:rPr>
          <w:sz w:val="22"/>
          <w:szCs w:val="22"/>
        </w:rPr>
        <w:t xml:space="preserve"> </w:t>
      </w:r>
      <w:r w:rsidR="00046687" w:rsidRPr="00046687">
        <w:rPr>
          <w:sz w:val="22"/>
          <w:szCs w:val="22"/>
        </w:rPr>
        <w:t xml:space="preserve">as shown in </w:t>
      </w:r>
      <w:r w:rsidR="00046687" w:rsidRPr="005759D9">
        <w:rPr>
          <w:sz w:val="22"/>
          <w:szCs w:val="22"/>
        </w:rPr>
        <w:t>figure 3</w:t>
      </w:r>
      <w:r w:rsidR="00FE63EB">
        <w:rPr>
          <w:sz w:val="22"/>
          <w:szCs w:val="22"/>
        </w:rPr>
        <w:t xml:space="preserve"> </w:t>
      </w:r>
      <w:r w:rsidR="003C4F0B" w:rsidRPr="00046687">
        <w:rPr>
          <w:sz w:val="22"/>
          <w:szCs w:val="22"/>
          <w:shd w:val="clear" w:color="auto" w:fill="FFFFFF"/>
        </w:rPr>
        <w:t>(</w:t>
      </w:r>
      <w:proofErr w:type="spellStart"/>
      <w:r w:rsidR="003C4F0B" w:rsidRPr="00046687">
        <w:rPr>
          <w:sz w:val="22"/>
          <w:szCs w:val="22"/>
          <w:shd w:val="clear" w:color="auto" w:fill="FFFFFF"/>
        </w:rPr>
        <w:t>Eiranova</w:t>
      </w:r>
      <w:proofErr w:type="spellEnd"/>
      <w:r w:rsidR="003C4F0B" w:rsidRPr="00046687">
        <w:rPr>
          <w:sz w:val="22"/>
          <w:szCs w:val="22"/>
          <w:shd w:val="clear" w:color="auto" w:fill="FFFFFF"/>
        </w:rPr>
        <w:t xml:space="preserve">, </w:t>
      </w:r>
      <w:proofErr w:type="spellStart"/>
      <w:r w:rsidR="003C4F0B" w:rsidRPr="00046687">
        <w:rPr>
          <w:sz w:val="22"/>
          <w:szCs w:val="22"/>
          <w:shd w:val="clear" w:color="auto" w:fill="FFFFFF"/>
        </w:rPr>
        <w:t>n.d</w:t>
      </w:r>
      <w:proofErr w:type="spellEnd"/>
      <w:r w:rsidR="003C4F0B" w:rsidRPr="00046687">
        <w:rPr>
          <w:sz w:val="22"/>
          <w:szCs w:val="22"/>
          <w:shd w:val="clear" w:color="auto" w:fill="FFFFFF"/>
        </w:rPr>
        <w:t>)</w:t>
      </w:r>
      <w:r w:rsidR="00046687">
        <w:rPr>
          <w:sz w:val="22"/>
          <w:szCs w:val="22"/>
          <w:shd w:val="clear" w:color="auto" w:fill="FFFFFF"/>
        </w:rPr>
        <w:t>.</w:t>
      </w:r>
      <w:r w:rsidR="00C64BE7">
        <w:rPr>
          <w:sz w:val="22"/>
          <w:szCs w:val="22"/>
          <w:shd w:val="clear" w:color="auto" w:fill="FFFFFF"/>
        </w:rPr>
        <w:t xml:space="preserve"> Within the two </w:t>
      </w:r>
      <w:r w:rsidR="00C64BE7">
        <w:rPr>
          <w:sz w:val="22"/>
          <w:szCs w:val="22"/>
          <w:shd w:val="clear" w:color="auto" w:fill="FFFFFF"/>
        </w:rPr>
        <w:lastRenderedPageBreak/>
        <w:t>main types of electric motors there are many variants, which are illustrated by their setup.</w:t>
      </w:r>
      <w:r w:rsidR="00806670">
        <w:rPr>
          <w:sz w:val="22"/>
          <w:szCs w:val="22"/>
          <w:shd w:val="clear" w:color="auto" w:fill="FFFFFF"/>
        </w:rPr>
        <w:t xml:space="preserve"> </w:t>
      </w:r>
      <w:r w:rsidR="00431C7E" w:rsidRPr="00DC0233">
        <w:rPr>
          <w:sz w:val="22"/>
          <w:szCs w:val="22"/>
          <w:shd w:val="clear" w:color="auto" w:fill="FFFFFF"/>
        </w:rPr>
        <w:t>The key differences between the AC and DC electric motors are shown below:</w:t>
      </w:r>
    </w:p>
    <w:p w:rsidR="003D24C7" w:rsidRDefault="003D24C7" w:rsidP="003D24C7">
      <w:pPr>
        <w:keepNext/>
        <w:jc w:val="center"/>
      </w:pPr>
      <w:r>
        <w:rPr>
          <w:noProof/>
        </w:rPr>
        <w:drawing>
          <wp:inline distT="0" distB="0" distL="0" distR="0" wp14:anchorId="1DEA889B" wp14:editId="4987733B">
            <wp:extent cx="4420925" cy="3975831"/>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29860" t="21481" r="30140" b="14568"/>
                    <a:stretch/>
                  </pic:blipFill>
                  <pic:spPr bwMode="auto">
                    <a:xfrm>
                      <a:off x="0" y="0"/>
                      <a:ext cx="4443282" cy="3995937"/>
                    </a:xfrm>
                    <a:prstGeom prst="rect">
                      <a:avLst/>
                    </a:prstGeom>
                    <a:ln>
                      <a:noFill/>
                    </a:ln>
                    <a:extLst>
                      <a:ext uri="{53640926-AAD7-44D8-BBD7-CCE9431645EC}">
                        <a14:shadowObscured xmlns:a14="http://schemas.microsoft.com/office/drawing/2010/main"/>
                      </a:ext>
                    </a:extLst>
                  </pic:spPr>
                </pic:pic>
              </a:graphicData>
            </a:graphic>
          </wp:inline>
        </w:drawing>
      </w:r>
    </w:p>
    <w:p w:rsidR="00F6519F" w:rsidRDefault="003D24C7" w:rsidP="00806670">
      <w:pPr>
        <w:pStyle w:val="Caption"/>
        <w:jc w:val="center"/>
      </w:pPr>
      <w:bookmarkStart w:id="11" w:name="_Toc509421800"/>
      <w:r>
        <w:t xml:space="preserve">Figure </w:t>
      </w:r>
      <w:fldSimple w:instr=" SEQ Figure \* ARABIC ">
        <w:r w:rsidR="00F5474B">
          <w:rPr>
            <w:noProof/>
          </w:rPr>
          <w:t>4</w:t>
        </w:r>
      </w:fldSimple>
      <w:r>
        <w:t xml:space="preserve">: Electric Motors comparison (data source: </w:t>
      </w:r>
      <w:r w:rsidRPr="004D22D7">
        <w:t>RS Components Ltd, 2017)</w:t>
      </w:r>
      <w:bookmarkEnd w:id="11"/>
    </w:p>
    <w:p w:rsidR="00806670" w:rsidRPr="00806670" w:rsidRDefault="00806670" w:rsidP="00806670"/>
    <w:p w:rsidR="00F6519F" w:rsidRDefault="00315D81" w:rsidP="00315D81">
      <w:pPr>
        <w:pStyle w:val="Heading2"/>
        <w:numPr>
          <w:ilvl w:val="1"/>
          <w:numId w:val="1"/>
        </w:numPr>
        <w:ind w:left="584" w:hanging="357"/>
      </w:pPr>
      <w:bookmarkStart w:id="12" w:name="_Toc509421784"/>
      <w:r>
        <w:t>Energy Storage and Supply</w:t>
      </w:r>
      <w:bookmarkEnd w:id="12"/>
    </w:p>
    <w:p w:rsidR="00F6519F" w:rsidRDefault="00F6519F" w:rsidP="00F6519F"/>
    <w:p w:rsidR="00F6519F" w:rsidRPr="00783ACF" w:rsidRDefault="00FF4B27" w:rsidP="00783ACF">
      <w:pPr>
        <w:spacing w:line="360" w:lineRule="auto"/>
        <w:rPr>
          <w:sz w:val="22"/>
          <w:szCs w:val="22"/>
        </w:rPr>
      </w:pPr>
      <w:r w:rsidRPr="00783ACF">
        <w:rPr>
          <w:sz w:val="22"/>
          <w:szCs w:val="22"/>
        </w:rPr>
        <w:t xml:space="preserve">Energy storage is a way of storing energy, in this case electrical energy to be supplied and converted in to kinetic energy. </w:t>
      </w:r>
    </w:p>
    <w:p w:rsidR="00806670" w:rsidRPr="00B92B50" w:rsidRDefault="00FF4B27" w:rsidP="00B92B50">
      <w:pPr>
        <w:spacing w:line="360" w:lineRule="auto"/>
        <w:rPr>
          <w:sz w:val="22"/>
          <w:szCs w:val="22"/>
        </w:rPr>
      </w:pPr>
      <w:r w:rsidRPr="00783ACF">
        <w:rPr>
          <w:sz w:val="22"/>
          <w:szCs w:val="22"/>
        </w:rPr>
        <w:t>Electrical energy storage can be done by using super-capacitors or batteries. A comparison of batteries and super-capacitors is sh</w:t>
      </w:r>
      <w:r w:rsidR="00B92B50">
        <w:rPr>
          <w:sz w:val="22"/>
          <w:szCs w:val="22"/>
        </w:rPr>
        <w:t>own below:</w:t>
      </w:r>
    </w:p>
    <w:p w:rsidR="00783ACF" w:rsidRDefault="00783ACF" w:rsidP="00783ACF">
      <w:pPr>
        <w:keepNext/>
        <w:jc w:val="center"/>
      </w:pPr>
      <w:r>
        <w:rPr>
          <w:noProof/>
        </w:rPr>
        <w:drawing>
          <wp:inline distT="0" distB="0" distL="0" distR="0" wp14:anchorId="0B603B2D" wp14:editId="05CAF2A9">
            <wp:extent cx="4530488" cy="2146852"/>
            <wp:effectExtent l="0" t="0" r="381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29861" t="24939" r="30278" b="41481"/>
                    <a:stretch/>
                  </pic:blipFill>
                  <pic:spPr bwMode="auto">
                    <a:xfrm>
                      <a:off x="0" y="0"/>
                      <a:ext cx="4597581" cy="2178645"/>
                    </a:xfrm>
                    <a:prstGeom prst="rect">
                      <a:avLst/>
                    </a:prstGeom>
                    <a:ln>
                      <a:noFill/>
                    </a:ln>
                    <a:extLst>
                      <a:ext uri="{53640926-AAD7-44D8-BBD7-CCE9431645EC}">
                        <a14:shadowObscured xmlns:a14="http://schemas.microsoft.com/office/drawing/2010/main"/>
                      </a:ext>
                    </a:extLst>
                  </pic:spPr>
                </pic:pic>
              </a:graphicData>
            </a:graphic>
          </wp:inline>
        </w:drawing>
      </w:r>
    </w:p>
    <w:p w:rsidR="00F6519F" w:rsidRDefault="00783ACF" w:rsidP="00B92B50">
      <w:pPr>
        <w:pStyle w:val="Caption"/>
        <w:jc w:val="center"/>
      </w:pPr>
      <w:bookmarkStart w:id="13" w:name="_Toc509421801"/>
      <w:r>
        <w:t xml:space="preserve">Figure </w:t>
      </w:r>
      <w:fldSimple w:instr=" SEQ Figure \* ARABIC ">
        <w:r w:rsidR="00F5474B">
          <w:rPr>
            <w:noProof/>
          </w:rPr>
          <w:t>5</w:t>
        </w:r>
      </w:fldSimple>
      <w:r>
        <w:t xml:space="preserve">: Batteries Vs Supercapacitors (data source: </w:t>
      </w:r>
      <w:r w:rsidRPr="00D520EC">
        <w:t>Kerns, 2015)</w:t>
      </w:r>
      <w:bookmarkEnd w:id="13"/>
    </w:p>
    <w:p w:rsidR="00F6519F" w:rsidRDefault="00F6519F" w:rsidP="00F6519F">
      <w:pPr>
        <w:pStyle w:val="Heading1"/>
        <w:numPr>
          <w:ilvl w:val="0"/>
          <w:numId w:val="1"/>
        </w:numPr>
      </w:pPr>
      <w:bookmarkStart w:id="14" w:name="_Toc509421785"/>
      <w:r>
        <w:lastRenderedPageBreak/>
        <w:t>System Specification &amp; Discussion</w:t>
      </w:r>
      <w:bookmarkEnd w:id="14"/>
    </w:p>
    <w:p w:rsidR="00F6519F" w:rsidRDefault="00F6519F" w:rsidP="00F6519F"/>
    <w:p w:rsidR="00C64BE7" w:rsidRPr="00C64BE7" w:rsidRDefault="00C64BE7" w:rsidP="00FE7BC0">
      <w:pPr>
        <w:spacing w:line="360" w:lineRule="auto"/>
        <w:rPr>
          <w:sz w:val="22"/>
          <w:szCs w:val="22"/>
        </w:rPr>
      </w:pPr>
      <w:r w:rsidRPr="00C64BE7">
        <w:rPr>
          <w:sz w:val="22"/>
          <w:szCs w:val="22"/>
        </w:rPr>
        <w:t>The system specifications are selected depending on the power requirements of the system to overcome the duty cycle.</w:t>
      </w:r>
    </w:p>
    <w:p w:rsidR="00C64BE7" w:rsidRPr="00C64BE7" w:rsidRDefault="00C64BE7" w:rsidP="00FE7BC0">
      <w:pPr>
        <w:spacing w:line="360" w:lineRule="auto"/>
        <w:rPr>
          <w:rFonts w:eastAsia="Times New Roman"/>
          <w:color w:val="000000"/>
          <w:sz w:val="22"/>
          <w:szCs w:val="22"/>
        </w:rPr>
      </w:pPr>
      <w:r w:rsidRPr="00C64BE7">
        <w:rPr>
          <w:sz w:val="22"/>
          <w:szCs w:val="22"/>
        </w:rPr>
        <w:t xml:space="preserve">To determine the power requirements </w:t>
      </w:r>
      <w:r w:rsidR="003B7698">
        <w:rPr>
          <w:sz w:val="22"/>
          <w:szCs w:val="22"/>
        </w:rPr>
        <w:t xml:space="preserve">for the hybrid modification specifications </w:t>
      </w:r>
      <w:r w:rsidRPr="00C64BE7">
        <w:rPr>
          <w:sz w:val="22"/>
          <w:szCs w:val="22"/>
        </w:rPr>
        <w:t xml:space="preserve">the average power requirement of the duty cycle </w:t>
      </w:r>
      <w:r w:rsidR="003B7698">
        <w:rPr>
          <w:sz w:val="22"/>
          <w:szCs w:val="22"/>
        </w:rPr>
        <w:t xml:space="preserve">from part A </w:t>
      </w:r>
      <w:r w:rsidRPr="00C64BE7">
        <w:rPr>
          <w:sz w:val="22"/>
          <w:szCs w:val="22"/>
        </w:rPr>
        <w:t xml:space="preserve">was calculated as </w:t>
      </w:r>
      <w:r w:rsidRPr="00C64BE7">
        <w:rPr>
          <w:rFonts w:eastAsia="Times New Roman"/>
          <w:color w:val="000000"/>
          <w:sz w:val="22"/>
          <w:szCs w:val="22"/>
        </w:rPr>
        <w:t>4264.43W</w:t>
      </w:r>
      <w:r w:rsidR="003B7698">
        <w:rPr>
          <w:rFonts w:eastAsia="Times New Roman"/>
          <w:color w:val="000000"/>
          <w:sz w:val="22"/>
          <w:szCs w:val="22"/>
        </w:rPr>
        <w:t>,</w:t>
      </w:r>
      <w:r w:rsidRPr="00C64BE7">
        <w:rPr>
          <w:rFonts w:eastAsia="Times New Roman"/>
          <w:color w:val="000000"/>
          <w:sz w:val="22"/>
          <w:szCs w:val="22"/>
        </w:rPr>
        <w:t xml:space="preserve"> as show in </w:t>
      </w:r>
      <w:r w:rsidRPr="005759D9">
        <w:rPr>
          <w:rFonts w:eastAsia="Times New Roman"/>
          <w:color w:val="000000"/>
          <w:sz w:val="22"/>
          <w:szCs w:val="22"/>
        </w:rPr>
        <w:t>figure 6.</w:t>
      </w:r>
    </w:p>
    <w:p w:rsidR="00C64BE7" w:rsidRDefault="007C01EF" w:rsidP="00C64BE7">
      <w:pPr>
        <w:rPr>
          <w:rFonts w:ascii="Calibri" w:eastAsia="Times New Roman" w:hAnsi="Calibri"/>
          <w:color w:val="000000"/>
        </w:rPr>
      </w:pPr>
      <w:r>
        <w:rPr>
          <w:noProof/>
        </w:rPr>
        <w:drawing>
          <wp:inline distT="0" distB="0" distL="0" distR="0" wp14:anchorId="3927A4E6" wp14:editId="40EDF0C8">
            <wp:extent cx="5716988" cy="15824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73243" cy="1625655"/>
                    </a:xfrm>
                    <a:prstGeom prst="rect">
                      <a:avLst/>
                    </a:prstGeom>
                    <a:noFill/>
                  </pic:spPr>
                </pic:pic>
              </a:graphicData>
            </a:graphic>
          </wp:inline>
        </w:drawing>
      </w:r>
    </w:p>
    <w:p w:rsidR="003B7698" w:rsidRDefault="003B7698" w:rsidP="004C582C">
      <w:pPr>
        <w:pStyle w:val="Caption"/>
        <w:jc w:val="center"/>
      </w:pPr>
      <w:bookmarkStart w:id="15" w:name="_Toc509421802"/>
      <w:r>
        <w:t xml:space="preserve">Figure </w:t>
      </w:r>
      <w:fldSimple w:instr=" SEQ Figure \* ARABIC ">
        <w:r w:rsidR="00F5474B">
          <w:rPr>
            <w:noProof/>
          </w:rPr>
          <w:t>6</w:t>
        </w:r>
      </w:fldSimple>
      <w:r>
        <w:t>: Average power requirement</w:t>
      </w:r>
      <w:bookmarkEnd w:id="15"/>
    </w:p>
    <w:p w:rsidR="00432795" w:rsidRDefault="00432795" w:rsidP="00432795"/>
    <w:p w:rsidR="00432795" w:rsidRDefault="00432795" w:rsidP="00432795">
      <w:pPr>
        <w:pStyle w:val="Heading2"/>
        <w:numPr>
          <w:ilvl w:val="1"/>
          <w:numId w:val="1"/>
        </w:numPr>
      </w:pPr>
      <w:bookmarkStart w:id="16" w:name="_Toc509421786"/>
      <w:r>
        <w:t>I.C.E and Generator Unit</w:t>
      </w:r>
      <w:bookmarkEnd w:id="16"/>
    </w:p>
    <w:p w:rsidR="00BD61DD" w:rsidRDefault="00BD61DD" w:rsidP="00BD61DD"/>
    <w:p w:rsidR="00B17A78" w:rsidRDefault="007C01EF" w:rsidP="004C582C">
      <w:pPr>
        <w:spacing w:line="360" w:lineRule="auto"/>
        <w:rPr>
          <w:sz w:val="22"/>
          <w:szCs w:val="22"/>
        </w:rPr>
      </w:pPr>
      <w:r w:rsidRPr="004C582C">
        <w:rPr>
          <w:sz w:val="22"/>
          <w:szCs w:val="22"/>
        </w:rPr>
        <w:t xml:space="preserve">The main specification requirement for the ICE and generator unit was to ensure that it produces the average power </w:t>
      </w:r>
      <w:r w:rsidR="004C582C" w:rsidRPr="004C582C">
        <w:rPr>
          <w:sz w:val="22"/>
          <w:szCs w:val="22"/>
        </w:rPr>
        <w:t>requirement to the system.</w:t>
      </w:r>
      <w:r w:rsidR="00632848">
        <w:rPr>
          <w:sz w:val="22"/>
          <w:szCs w:val="22"/>
        </w:rPr>
        <w:t xml:space="preserve"> Power was calculated by:</w:t>
      </w:r>
    </w:p>
    <w:p w:rsidR="00632848" w:rsidRDefault="00632848" w:rsidP="00632848">
      <w:pPr>
        <w:spacing w:line="360" w:lineRule="auto"/>
        <w:jc w:val="center"/>
        <w:rPr>
          <w:sz w:val="22"/>
          <w:szCs w:val="22"/>
        </w:rPr>
      </w:pPr>
      <w:r>
        <w:rPr>
          <w:sz w:val="22"/>
          <w:szCs w:val="22"/>
        </w:rPr>
        <w:t>Power Required = Total Resistance x Velocity</w:t>
      </w:r>
    </w:p>
    <w:p w:rsidR="004367E2" w:rsidRDefault="004367E2" w:rsidP="00CF20B8">
      <w:pPr>
        <w:spacing w:line="360" w:lineRule="auto"/>
        <w:rPr>
          <w:sz w:val="22"/>
          <w:szCs w:val="22"/>
        </w:rPr>
      </w:pPr>
      <w:r>
        <w:rPr>
          <w:sz w:val="22"/>
          <w:szCs w:val="22"/>
        </w:rPr>
        <w:t xml:space="preserve">The proposed system is a </w:t>
      </w:r>
      <w:r w:rsidRPr="004367E2">
        <w:rPr>
          <w:sz w:val="22"/>
          <w:szCs w:val="22"/>
        </w:rPr>
        <w:t>Honda EG5500 Digital AVR Generator</w:t>
      </w:r>
      <w:r w:rsidR="00802587">
        <w:rPr>
          <w:sz w:val="22"/>
          <w:szCs w:val="22"/>
        </w:rPr>
        <w:t xml:space="preserve"> </w:t>
      </w:r>
      <w:r w:rsidR="00802587" w:rsidRPr="005759D9">
        <w:rPr>
          <w:sz w:val="22"/>
          <w:szCs w:val="22"/>
        </w:rPr>
        <w:t>(appendix 1),</w:t>
      </w:r>
      <w:r w:rsidR="00802587">
        <w:rPr>
          <w:sz w:val="22"/>
          <w:szCs w:val="22"/>
        </w:rPr>
        <w:t xml:space="preserve"> which has a maximum power output of 5000 watts, an excess of 735.57 watts to overcome pumping losses and supply the average power requirement of 4264.43 watts.</w:t>
      </w:r>
    </w:p>
    <w:p w:rsidR="00802587" w:rsidRPr="00CF20B8" w:rsidRDefault="00286466" w:rsidP="00CF20B8">
      <w:pPr>
        <w:spacing w:line="360" w:lineRule="auto"/>
        <w:rPr>
          <w:sz w:val="22"/>
          <w:szCs w:val="22"/>
        </w:rPr>
      </w:pPr>
      <w:r>
        <w:rPr>
          <w:sz w:val="22"/>
          <w:szCs w:val="22"/>
        </w:rPr>
        <w:t xml:space="preserve">A BRUSA DMC514 EV AC </w:t>
      </w:r>
      <w:r w:rsidR="00802587">
        <w:rPr>
          <w:sz w:val="22"/>
          <w:szCs w:val="22"/>
        </w:rPr>
        <w:t xml:space="preserve">inverter </w:t>
      </w:r>
      <w:r w:rsidRPr="005759D9">
        <w:rPr>
          <w:sz w:val="22"/>
          <w:szCs w:val="22"/>
        </w:rPr>
        <w:t>appendix 2</w:t>
      </w:r>
      <w:r>
        <w:rPr>
          <w:sz w:val="22"/>
          <w:szCs w:val="22"/>
        </w:rPr>
        <w:t xml:space="preserve"> </w:t>
      </w:r>
      <w:r w:rsidR="00802587">
        <w:rPr>
          <w:sz w:val="22"/>
          <w:szCs w:val="22"/>
        </w:rPr>
        <w:t xml:space="preserve">was also chosen as part of the system to </w:t>
      </w:r>
      <w:r>
        <w:rPr>
          <w:sz w:val="22"/>
          <w:szCs w:val="22"/>
        </w:rPr>
        <w:t>convert the DC current from the battery to AC for the electric motor.</w:t>
      </w:r>
    </w:p>
    <w:p w:rsidR="00432795" w:rsidRDefault="00432795" w:rsidP="00432795"/>
    <w:p w:rsidR="00432795" w:rsidRDefault="00432795" w:rsidP="00432795">
      <w:pPr>
        <w:pStyle w:val="Heading2"/>
        <w:numPr>
          <w:ilvl w:val="1"/>
          <w:numId w:val="1"/>
        </w:numPr>
      </w:pPr>
      <w:bookmarkStart w:id="17" w:name="_Toc509421787"/>
      <w:r>
        <w:t>Energy Storage solution</w:t>
      </w:r>
      <w:bookmarkEnd w:id="17"/>
    </w:p>
    <w:p w:rsidR="00CA37C5" w:rsidRDefault="00CA37C5" w:rsidP="00CA37C5"/>
    <w:p w:rsidR="00CA37C5" w:rsidRDefault="00CA37C5" w:rsidP="008014F1">
      <w:pPr>
        <w:spacing w:line="360" w:lineRule="auto"/>
        <w:rPr>
          <w:sz w:val="22"/>
          <w:szCs w:val="22"/>
        </w:rPr>
      </w:pPr>
      <w:r w:rsidRPr="008014F1">
        <w:rPr>
          <w:sz w:val="22"/>
          <w:szCs w:val="22"/>
        </w:rPr>
        <w:t>Energy stored in battery was calculated by calculating the energy into battery from the generator, this was achieved by:</w:t>
      </w:r>
    </w:p>
    <w:p w:rsidR="00DC37B6" w:rsidRPr="008014F1" w:rsidRDefault="00DC37B6" w:rsidP="008014F1">
      <w:pPr>
        <w:spacing w:line="360" w:lineRule="auto"/>
        <w:rPr>
          <w:sz w:val="22"/>
          <w:szCs w:val="22"/>
        </w:rPr>
      </w:pPr>
    </w:p>
    <w:p w:rsidR="00DC37B6" w:rsidRDefault="00CA37C5" w:rsidP="00DC37B6">
      <w:pPr>
        <w:spacing w:line="360" w:lineRule="auto"/>
        <w:jc w:val="center"/>
        <w:rPr>
          <w:sz w:val="22"/>
          <w:szCs w:val="22"/>
        </w:rPr>
      </w:pPr>
      <w:r w:rsidRPr="008014F1">
        <w:rPr>
          <w:sz w:val="22"/>
          <w:szCs w:val="22"/>
        </w:rPr>
        <w:t>Energy in to Battery (joules) = Average Power – Power requirement</w:t>
      </w:r>
    </w:p>
    <w:p w:rsidR="00DC37B6" w:rsidRPr="008014F1" w:rsidRDefault="00DC37B6" w:rsidP="00DC37B6">
      <w:pPr>
        <w:spacing w:line="360" w:lineRule="auto"/>
        <w:jc w:val="center"/>
        <w:rPr>
          <w:sz w:val="22"/>
          <w:szCs w:val="22"/>
        </w:rPr>
      </w:pPr>
    </w:p>
    <w:p w:rsidR="00CA37C5" w:rsidRPr="008014F1" w:rsidRDefault="00CA37C5" w:rsidP="008014F1">
      <w:pPr>
        <w:spacing w:line="360" w:lineRule="auto"/>
        <w:rPr>
          <w:sz w:val="22"/>
          <w:szCs w:val="22"/>
        </w:rPr>
      </w:pPr>
      <w:r w:rsidRPr="008014F1">
        <w:rPr>
          <w:sz w:val="22"/>
          <w:szCs w:val="22"/>
        </w:rPr>
        <w:t>For example, at 10 seconds the average power for the duty cycle was 4264.43</w:t>
      </w:r>
      <w:r w:rsidR="00602F41">
        <w:rPr>
          <w:sz w:val="22"/>
          <w:szCs w:val="22"/>
        </w:rPr>
        <w:t xml:space="preserve"> </w:t>
      </w:r>
      <w:r w:rsidRPr="008014F1">
        <w:rPr>
          <w:sz w:val="22"/>
          <w:szCs w:val="22"/>
        </w:rPr>
        <w:t>watts and the power requirement was 8201.5</w:t>
      </w:r>
      <w:r w:rsidR="00602F41">
        <w:rPr>
          <w:sz w:val="22"/>
          <w:szCs w:val="22"/>
        </w:rPr>
        <w:t xml:space="preserve"> </w:t>
      </w:r>
      <w:r w:rsidRPr="008014F1">
        <w:rPr>
          <w:sz w:val="22"/>
          <w:szCs w:val="22"/>
        </w:rPr>
        <w:t xml:space="preserve">watts, therefore, there is </w:t>
      </w:r>
      <w:r w:rsidR="00214CD5" w:rsidRPr="008014F1">
        <w:rPr>
          <w:sz w:val="22"/>
          <w:szCs w:val="22"/>
        </w:rPr>
        <w:t xml:space="preserve">a drain of </w:t>
      </w:r>
      <w:r w:rsidR="00602F41">
        <w:rPr>
          <w:sz w:val="22"/>
          <w:szCs w:val="22"/>
        </w:rPr>
        <w:t xml:space="preserve">3937.07 joules/s from the battery, </w:t>
      </w:r>
      <w:r w:rsidR="008860C9">
        <w:rPr>
          <w:sz w:val="22"/>
          <w:szCs w:val="22"/>
        </w:rPr>
        <w:t xml:space="preserve">at 50 seconds the </w:t>
      </w:r>
      <w:r w:rsidR="00602F41">
        <w:rPr>
          <w:sz w:val="22"/>
          <w:szCs w:val="22"/>
        </w:rPr>
        <w:t xml:space="preserve">energy in to the battery is 6594.12 joules/s, this is because there is 2329.69 watts of positive energy, therefore although the energy drawn from the battery at 49 seconds is 41448.97 joules, the energy into the battery i.e. average power supplied by ICE and generator and positive </w:t>
      </w:r>
      <w:r w:rsidR="00602F41">
        <w:rPr>
          <w:sz w:val="22"/>
          <w:szCs w:val="22"/>
        </w:rPr>
        <w:lastRenderedPageBreak/>
        <w:t xml:space="preserve">energy is stored within the battery to reduce the energy draw on the </w:t>
      </w:r>
      <w:r w:rsidR="00F06F9B">
        <w:rPr>
          <w:sz w:val="22"/>
          <w:szCs w:val="22"/>
        </w:rPr>
        <w:t xml:space="preserve">battery to 34854.85 </w:t>
      </w:r>
      <w:r w:rsidR="001D492B">
        <w:rPr>
          <w:sz w:val="22"/>
          <w:szCs w:val="22"/>
        </w:rPr>
        <w:t>joules</w:t>
      </w:r>
      <w:r w:rsidR="008014F1" w:rsidRPr="008014F1">
        <w:rPr>
          <w:sz w:val="22"/>
          <w:szCs w:val="22"/>
        </w:rPr>
        <w:t>, any excess</w:t>
      </w:r>
      <w:r w:rsidR="00602F41">
        <w:rPr>
          <w:sz w:val="22"/>
          <w:szCs w:val="22"/>
        </w:rPr>
        <w:t>ive</w:t>
      </w:r>
      <w:r w:rsidR="008014F1" w:rsidRPr="008014F1">
        <w:rPr>
          <w:sz w:val="22"/>
          <w:szCs w:val="22"/>
        </w:rPr>
        <w:t xml:space="preserve"> energy required </w:t>
      </w:r>
      <w:r w:rsidR="00602F41">
        <w:rPr>
          <w:sz w:val="22"/>
          <w:szCs w:val="22"/>
        </w:rPr>
        <w:t xml:space="preserve">and supplied </w:t>
      </w:r>
      <w:r w:rsidR="008014F1" w:rsidRPr="008014F1">
        <w:rPr>
          <w:sz w:val="22"/>
          <w:szCs w:val="22"/>
        </w:rPr>
        <w:t xml:space="preserve">will be drained from the battery, and during periods of lower than average power requirement, </w:t>
      </w:r>
      <w:r w:rsidR="00602F41">
        <w:rPr>
          <w:sz w:val="22"/>
          <w:szCs w:val="22"/>
        </w:rPr>
        <w:t xml:space="preserve">the </w:t>
      </w:r>
      <w:r w:rsidR="008014F1" w:rsidRPr="008014F1">
        <w:rPr>
          <w:sz w:val="22"/>
          <w:szCs w:val="22"/>
        </w:rPr>
        <w:t>energy will be stored in the battery.</w:t>
      </w:r>
    </w:p>
    <w:p w:rsidR="00F07ED6" w:rsidRDefault="00F07ED6" w:rsidP="00432795"/>
    <w:p w:rsidR="00F06F9B" w:rsidRDefault="001A1806" w:rsidP="00432795">
      <w:pPr>
        <w:rPr>
          <w:sz w:val="22"/>
          <w:szCs w:val="22"/>
        </w:rPr>
      </w:pPr>
      <w:r w:rsidRPr="005759D9">
        <w:rPr>
          <w:sz w:val="22"/>
          <w:szCs w:val="22"/>
        </w:rPr>
        <w:t>Figure 7</w:t>
      </w:r>
      <w:r w:rsidRPr="00B90415">
        <w:rPr>
          <w:sz w:val="22"/>
          <w:szCs w:val="22"/>
        </w:rPr>
        <w:t xml:space="preserve"> shows the energy drawn and stored from/in the battery.</w:t>
      </w:r>
    </w:p>
    <w:p w:rsidR="00FE63EB" w:rsidRPr="00B90415" w:rsidRDefault="00FE63EB" w:rsidP="00432795">
      <w:pPr>
        <w:rPr>
          <w:sz w:val="22"/>
          <w:szCs w:val="22"/>
        </w:rPr>
      </w:pPr>
    </w:p>
    <w:p w:rsidR="00A5035D" w:rsidRDefault="00A5035D" w:rsidP="00A5035D">
      <w:pPr>
        <w:keepNext/>
        <w:jc w:val="center"/>
      </w:pPr>
      <w:r>
        <w:rPr>
          <w:noProof/>
        </w:rPr>
        <w:drawing>
          <wp:inline distT="0" distB="0" distL="0" distR="0" wp14:anchorId="64980936">
            <wp:extent cx="5670964" cy="1585713"/>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41204" cy="1605353"/>
                    </a:xfrm>
                    <a:prstGeom prst="rect">
                      <a:avLst/>
                    </a:prstGeom>
                    <a:noFill/>
                  </pic:spPr>
                </pic:pic>
              </a:graphicData>
            </a:graphic>
          </wp:inline>
        </w:drawing>
      </w:r>
    </w:p>
    <w:p w:rsidR="001A1806" w:rsidRDefault="00A5035D" w:rsidP="00A5035D">
      <w:pPr>
        <w:pStyle w:val="Caption"/>
        <w:jc w:val="center"/>
      </w:pPr>
      <w:bookmarkStart w:id="18" w:name="_Toc509421803"/>
      <w:r>
        <w:t xml:space="preserve">Figure </w:t>
      </w:r>
      <w:fldSimple w:instr=" SEQ Figure \* ARABIC ">
        <w:r w:rsidR="00F5474B">
          <w:rPr>
            <w:noProof/>
          </w:rPr>
          <w:t>7</w:t>
        </w:r>
      </w:fldSimple>
      <w:r>
        <w:t>: Energy drawn from battery during duty cycle</w:t>
      </w:r>
      <w:bookmarkEnd w:id="18"/>
    </w:p>
    <w:p w:rsidR="00A5035D" w:rsidRPr="007C01EF" w:rsidRDefault="00A5035D" w:rsidP="00A5035D">
      <w:pPr>
        <w:spacing w:line="360" w:lineRule="auto"/>
        <w:rPr>
          <w:sz w:val="22"/>
          <w:szCs w:val="22"/>
        </w:rPr>
      </w:pPr>
      <w:r w:rsidRPr="007C01EF">
        <w:rPr>
          <w:sz w:val="22"/>
          <w:szCs w:val="22"/>
        </w:rPr>
        <w:t>It can be seen that due to high demands of the duty cycle there are large areas of energy drawn</w:t>
      </w:r>
      <w:r w:rsidR="006E2A4C" w:rsidRPr="007C01EF">
        <w:rPr>
          <w:sz w:val="22"/>
          <w:szCs w:val="22"/>
        </w:rPr>
        <w:t xml:space="preserve"> from the battery</w:t>
      </w:r>
      <w:r w:rsidRPr="007C01EF">
        <w:rPr>
          <w:sz w:val="22"/>
          <w:szCs w:val="22"/>
        </w:rPr>
        <w:t>, and very little areas of energy storage.</w:t>
      </w:r>
    </w:p>
    <w:p w:rsidR="006E2A4C" w:rsidRDefault="006E2A4C" w:rsidP="006E2A4C">
      <w:pPr>
        <w:spacing w:line="360" w:lineRule="auto"/>
        <w:rPr>
          <w:sz w:val="22"/>
          <w:szCs w:val="22"/>
        </w:rPr>
      </w:pPr>
      <w:r w:rsidRPr="007C01EF">
        <w:rPr>
          <w:sz w:val="22"/>
          <w:szCs w:val="22"/>
        </w:rPr>
        <w:t>The battery chosen</w:t>
      </w:r>
      <w:r w:rsidR="00B90415" w:rsidRPr="007C01EF">
        <w:rPr>
          <w:sz w:val="22"/>
          <w:szCs w:val="22"/>
        </w:rPr>
        <w:t xml:space="preserve"> </w:t>
      </w:r>
      <w:r w:rsidR="005759D9" w:rsidRPr="005759D9">
        <w:rPr>
          <w:sz w:val="22"/>
          <w:szCs w:val="22"/>
        </w:rPr>
        <w:t>(appendix 3</w:t>
      </w:r>
      <w:r w:rsidR="00B90415" w:rsidRPr="005759D9">
        <w:rPr>
          <w:sz w:val="22"/>
          <w:szCs w:val="22"/>
        </w:rPr>
        <w:t>)</w:t>
      </w:r>
      <w:r w:rsidRPr="007C01EF">
        <w:rPr>
          <w:sz w:val="22"/>
          <w:szCs w:val="22"/>
        </w:rPr>
        <w:t xml:space="preserve"> has a total capacity of 1.94 mega joules of energy; therefore only during energy draw there is only a small fraction of the energy capacity being used, even during maximum draw of 0.0453 mega joules.</w:t>
      </w:r>
    </w:p>
    <w:p w:rsidR="00FE63EB" w:rsidRPr="007C01EF" w:rsidRDefault="00FE63EB" w:rsidP="006E2A4C">
      <w:pPr>
        <w:spacing w:line="360" w:lineRule="auto"/>
        <w:rPr>
          <w:sz w:val="22"/>
          <w:szCs w:val="22"/>
        </w:rPr>
      </w:pPr>
    </w:p>
    <w:p w:rsidR="003B502F" w:rsidRDefault="00A5035D" w:rsidP="003B502F">
      <w:pPr>
        <w:jc w:val="center"/>
      </w:pPr>
      <w:r w:rsidRPr="00A5035D">
        <w:rPr>
          <w:noProof/>
        </w:rPr>
        <w:drawing>
          <wp:inline distT="0" distB="0" distL="0" distR="0">
            <wp:extent cx="3665551" cy="53710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51127" cy="549648"/>
                    </a:xfrm>
                    <a:prstGeom prst="rect">
                      <a:avLst/>
                    </a:prstGeom>
                    <a:noFill/>
                    <a:ln>
                      <a:noFill/>
                    </a:ln>
                  </pic:spPr>
                </pic:pic>
              </a:graphicData>
            </a:graphic>
          </wp:inline>
        </w:drawing>
      </w:r>
    </w:p>
    <w:p w:rsidR="006E2A4C" w:rsidRPr="007C01EF" w:rsidRDefault="006E2A4C" w:rsidP="006E2A4C"/>
    <w:p w:rsidR="003B502F" w:rsidRDefault="006E2A4C" w:rsidP="007C01EF">
      <w:pPr>
        <w:spacing w:line="360" w:lineRule="auto"/>
        <w:rPr>
          <w:sz w:val="22"/>
          <w:szCs w:val="22"/>
          <w:shd w:val="clear" w:color="auto" w:fill="FFFFFF"/>
        </w:rPr>
      </w:pPr>
      <w:r w:rsidRPr="007C01EF">
        <w:rPr>
          <w:sz w:val="22"/>
          <w:szCs w:val="22"/>
        </w:rPr>
        <w:t>The</w:t>
      </w:r>
      <w:r w:rsidR="00B90415" w:rsidRPr="007C01EF">
        <w:rPr>
          <w:sz w:val="22"/>
          <w:szCs w:val="22"/>
        </w:rPr>
        <w:t>re will 4 batteries in total connected in series to maintain the same capacity, however, connected in series will increase the overall voltage output of 48 volts to the chosen motor</w:t>
      </w:r>
      <w:r w:rsidR="0043593A">
        <w:rPr>
          <w:sz w:val="22"/>
          <w:szCs w:val="22"/>
        </w:rPr>
        <w:t xml:space="preserve"> and controller</w:t>
      </w:r>
      <w:r w:rsidR="00B90415" w:rsidRPr="007C01EF">
        <w:rPr>
          <w:sz w:val="22"/>
          <w:szCs w:val="22"/>
        </w:rPr>
        <w:t xml:space="preserve"> </w:t>
      </w:r>
      <w:r w:rsidR="00B90415" w:rsidRPr="007C01EF">
        <w:rPr>
          <w:sz w:val="22"/>
          <w:szCs w:val="22"/>
          <w:shd w:val="clear" w:color="auto" w:fill="FFFFFF"/>
        </w:rPr>
        <w:t>(Gates Energy Products, 1998)</w:t>
      </w:r>
      <w:r w:rsidR="00B90415" w:rsidRPr="007C01EF">
        <w:rPr>
          <w:sz w:val="22"/>
          <w:szCs w:val="22"/>
        </w:rPr>
        <w:t>.</w:t>
      </w:r>
    </w:p>
    <w:p w:rsidR="007C01EF" w:rsidRPr="007C01EF" w:rsidRDefault="007C01EF" w:rsidP="007C01EF">
      <w:pPr>
        <w:spacing w:line="360" w:lineRule="auto"/>
        <w:rPr>
          <w:sz w:val="22"/>
          <w:szCs w:val="22"/>
          <w:shd w:val="clear" w:color="auto" w:fill="FFFFFF"/>
        </w:rPr>
      </w:pPr>
    </w:p>
    <w:p w:rsidR="00432795" w:rsidRPr="00432795" w:rsidRDefault="00432795" w:rsidP="00432795">
      <w:pPr>
        <w:pStyle w:val="Heading2"/>
        <w:numPr>
          <w:ilvl w:val="1"/>
          <w:numId w:val="1"/>
        </w:numPr>
      </w:pPr>
      <w:bookmarkStart w:id="19" w:name="_Toc509421788"/>
      <w:r>
        <w:t>Electric Motor and Controller</w:t>
      </w:r>
      <w:bookmarkEnd w:id="19"/>
    </w:p>
    <w:p w:rsidR="00F6519F" w:rsidRDefault="00F6519F" w:rsidP="00F6519F"/>
    <w:p w:rsidR="00294875" w:rsidRDefault="00432795" w:rsidP="00294875">
      <w:pPr>
        <w:spacing w:line="360" w:lineRule="auto"/>
        <w:rPr>
          <w:sz w:val="22"/>
          <w:szCs w:val="22"/>
        </w:rPr>
      </w:pPr>
      <w:r w:rsidRPr="00CA37C5">
        <w:rPr>
          <w:sz w:val="22"/>
          <w:szCs w:val="22"/>
        </w:rPr>
        <w:t xml:space="preserve">To ensure that the electric motor met the sufficient requirements for the buggy throughout the duty cycle, the electric motor had to </w:t>
      </w:r>
      <w:r w:rsidR="00CA37C5" w:rsidRPr="00CA37C5">
        <w:rPr>
          <w:sz w:val="22"/>
          <w:szCs w:val="22"/>
        </w:rPr>
        <w:t>surpass the power requirements. Therefore, it was important that the peak power of the motor was greater than the maximum power requirement during the duty cycle.</w:t>
      </w:r>
      <w:r w:rsidR="00294875">
        <w:rPr>
          <w:sz w:val="22"/>
          <w:szCs w:val="22"/>
        </w:rPr>
        <w:t xml:space="preserve"> </w:t>
      </w:r>
      <w:r w:rsidR="00CC057C">
        <w:rPr>
          <w:sz w:val="22"/>
          <w:szCs w:val="22"/>
        </w:rPr>
        <w:t xml:space="preserve">A </w:t>
      </w:r>
      <w:r w:rsidR="00CC057C" w:rsidRPr="00CC057C">
        <w:rPr>
          <w:sz w:val="22"/>
          <w:szCs w:val="22"/>
        </w:rPr>
        <w:t>ME1004 Drive Kit with Motor</w:t>
      </w:r>
      <w:r w:rsidR="00F5474B">
        <w:rPr>
          <w:sz w:val="22"/>
          <w:szCs w:val="22"/>
        </w:rPr>
        <w:t xml:space="preserve"> and</w:t>
      </w:r>
      <w:r w:rsidR="00CC057C" w:rsidRPr="00CC057C">
        <w:rPr>
          <w:sz w:val="22"/>
          <w:szCs w:val="22"/>
        </w:rPr>
        <w:t xml:space="preserve"> Controller, </w:t>
      </w:r>
      <w:r w:rsidR="00CC057C">
        <w:rPr>
          <w:sz w:val="22"/>
          <w:szCs w:val="22"/>
        </w:rPr>
        <w:t>was</w:t>
      </w:r>
      <w:r w:rsidR="00294875">
        <w:rPr>
          <w:sz w:val="22"/>
          <w:szCs w:val="22"/>
        </w:rPr>
        <w:t xml:space="preserve"> </w:t>
      </w:r>
      <w:r w:rsidR="00CC057C">
        <w:rPr>
          <w:sz w:val="22"/>
          <w:szCs w:val="22"/>
        </w:rPr>
        <w:t xml:space="preserve">selected (appendix 4), which is a </w:t>
      </w:r>
      <w:r w:rsidR="00A94704">
        <w:rPr>
          <w:sz w:val="22"/>
          <w:szCs w:val="22"/>
        </w:rPr>
        <w:t>brushed, permanent magnet type motor.</w:t>
      </w:r>
    </w:p>
    <w:p w:rsidR="00294875" w:rsidRDefault="00294875" w:rsidP="00294875">
      <w:pPr>
        <w:spacing w:line="360" w:lineRule="auto"/>
        <w:jc w:val="center"/>
        <w:rPr>
          <w:sz w:val="22"/>
          <w:szCs w:val="22"/>
        </w:rPr>
      </w:pPr>
    </w:p>
    <w:p w:rsidR="004367E2" w:rsidRPr="00294875" w:rsidRDefault="004367E2" w:rsidP="00294875">
      <w:pPr>
        <w:spacing w:line="360" w:lineRule="auto"/>
        <w:jc w:val="center"/>
        <w:rPr>
          <w:sz w:val="22"/>
          <w:szCs w:val="22"/>
        </w:rPr>
      </w:pPr>
      <w:r w:rsidRPr="00B76ADE">
        <w:rPr>
          <w:noProof/>
        </w:rPr>
        <w:lastRenderedPageBreak/>
        <w:drawing>
          <wp:inline distT="0" distB="0" distL="0" distR="0" wp14:anchorId="78228B30" wp14:editId="604296B7">
            <wp:extent cx="3080413" cy="14763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97374" cy="1484504"/>
                    </a:xfrm>
                    <a:prstGeom prst="rect">
                      <a:avLst/>
                    </a:prstGeom>
                    <a:noFill/>
                    <a:ln>
                      <a:noFill/>
                    </a:ln>
                  </pic:spPr>
                </pic:pic>
              </a:graphicData>
            </a:graphic>
          </wp:inline>
        </w:drawing>
      </w:r>
    </w:p>
    <w:p w:rsidR="00CA37C5" w:rsidRDefault="004367E2" w:rsidP="004367E2">
      <w:pPr>
        <w:pStyle w:val="Caption"/>
        <w:jc w:val="center"/>
      </w:pPr>
      <w:bookmarkStart w:id="20" w:name="_Toc509421804"/>
      <w:r>
        <w:t xml:space="preserve">Figure </w:t>
      </w:r>
      <w:fldSimple w:instr=" SEQ Figure \* ARABIC ">
        <w:r w:rsidR="00F5474B">
          <w:rPr>
            <w:noProof/>
          </w:rPr>
          <w:t>8</w:t>
        </w:r>
      </w:fldSimple>
      <w:r>
        <w:t>: Electric Motor Specifications</w:t>
      </w:r>
      <w:bookmarkEnd w:id="20"/>
    </w:p>
    <w:p w:rsidR="00B76ADE" w:rsidRDefault="00CC057C" w:rsidP="00CC057C">
      <w:pPr>
        <w:spacing w:line="360" w:lineRule="auto"/>
      </w:pPr>
      <w:r>
        <w:t xml:space="preserve">It can be seen from </w:t>
      </w:r>
      <w:r w:rsidRPr="005759D9">
        <w:t>figure 8,</w:t>
      </w:r>
      <w:r>
        <w:t xml:space="preserve"> the maximum power was 15Kw which surpasses the maximum power requirement during the duty cycle, to account for losses in the system it was important to ensure that the electric motor could provide the sufficient amount of power. </w:t>
      </w:r>
    </w:p>
    <w:p w:rsidR="00CC057C" w:rsidRDefault="00CC057C" w:rsidP="00CC057C">
      <w:pPr>
        <w:spacing w:line="360" w:lineRule="auto"/>
      </w:pPr>
      <w:r>
        <w:t>To calculate the final drive ratio required for the electric motor, the torque and speed per second was calculated for the wheels.</w:t>
      </w:r>
    </w:p>
    <w:p w:rsidR="00F5474B" w:rsidRDefault="00F5474B" w:rsidP="00CC057C">
      <w:pPr>
        <w:spacing w:line="360" w:lineRule="auto"/>
      </w:pPr>
    </w:p>
    <w:p w:rsidR="00CC057C" w:rsidRDefault="00CC057C" w:rsidP="00CC057C">
      <w:pPr>
        <w:spacing w:line="360" w:lineRule="auto"/>
        <w:jc w:val="center"/>
      </w:pPr>
      <w:r>
        <w:t>Torque = radius of wheel x total resistance</w:t>
      </w:r>
    </w:p>
    <w:p w:rsidR="00CC057C" w:rsidRDefault="00CC057C" w:rsidP="00CC057C">
      <w:pPr>
        <w:spacing w:line="360" w:lineRule="auto"/>
        <w:jc w:val="center"/>
      </w:pPr>
      <w:r>
        <w:t>Speed at wheel = (Velocity/circumference of wheel) x 60</w:t>
      </w:r>
    </w:p>
    <w:p w:rsidR="00F5474B" w:rsidRDefault="00F5474B" w:rsidP="00CC057C">
      <w:pPr>
        <w:spacing w:line="360" w:lineRule="auto"/>
        <w:jc w:val="center"/>
      </w:pPr>
    </w:p>
    <w:p w:rsidR="00CC057C" w:rsidRDefault="00CC057C" w:rsidP="00CC057C">
      <w:pPr>
        <w:spacing w:line="360" w:lineRule="auto"/>
      </w:pPr>
      <w:r>
        <w:t>The peak speed of the electric motor is 3700 rpm unloaded, therefore with an appropriate final drive ratio of 6.5:1, the maximum speed of the wheels will be 443.27 rpm and the motor will peak at 2881.24 rpm.</w:t>
      </w:r>
    </w:p>
    <w:p w:rsidR="00B76ADE" w:rsidRDefault="00B76ADE" w:rsidP="00F6519F"/>
    <w:p w:rsidR="00B76ADE" w:rsidRDefault="00B76ADE" w:rsidP="00F6519F"/>
    <w:p w:rsidR="00B76ADE" w:rsidRDefault="00B76ADE" w:rsidP="00F6519F"/>
    <w:p w:rsidR="00B76ADE" w:rsidRDefault="00B76ADE" w:rsidP="00F6519F"/>
    <w:p w:rsidR="0043593A" w:rsidRDefault="0043593A" w:rsidP="00F6519F"/>
    <w:p w:rsidR="0043593A" w:rsidRDefault="0043593A" w:rsidP="00F6519F"/>
    <w:p w:rsidR="0043593A" w:rsidRDefault="0043593A" w:rsidP="00F6519F"/>
    <w:p w:rsidR="0043593A" w:rsidRDefault="0043593A" w:rsidP="00F6519F"/>
    <w:p w:rsidR="00CA37C5" w:rsidRDefault="00CA37C5" w:rsidP="00F6519F"/>
    <w:p w:rsidR="00F6519F" w:rsidRDefault="00F6519F" w:rsidP="00F6519F"/>
    <w:p w:rsidR="00F6519F" w:rsidRDefault="00F6519F" w:rsidP="00F6519F"/>
    <w:p w:rsidR="00CC057C" w:rsidRDefault="00CC057C" w:rsidP="00F6519F"/>
    <w:p w:rsidR="00CC057C" w:rsidRDefault="00CC057C" w:rsidP="00F6519F"/>
    <w:p w:rsidR="00CC057C" w:rsidRDefault="00CC057C" w:rsidP="00F6519F"/>
    <w:p w:rsidR="00CC057C" w:rsidRDefault="00CC057C" w:rsidP="00F6519F"/>
    <w:p w:rsidR="00CC057C" w:rsidRDefault="00CC057C" w:rsidP="00F6519F"/>
    <w:p w:rsidR="00CC057C" w:rsidRDefault="00CC057C" w:rsidP="00F6519F"/>
    <w:p w:rsidR="00CC057C" w:rsidRDefault="00CC057C" w:rsidP="00F6519F"/>
    <w:p w:rsidR="00CC057C" w:rsidRDefault="00CC057C" w:rsidP="00F6519F"/>
    <w:p w:rsidR="00CC057C" w:rsidRDefault="00CC057C" w:rsidP="00F6519F"/>
    <w:p w:rsidR="00F6519F" w:rsidRDefault="00F6519F" w:rsidP="00F6519F">
      <w:pPr>
        <w:pStyle w:val="Heading1"/>
        <w:numPr>
          <w:ilvl w:val="0"/>
          <w:numId w:val="1"/>
        </w:numPr>
      </w:pPr>
      <w:bookmarkStart w:id="21" w:name="_Toc509421789"/>
      <w:r>
        <w:lastRenderedPageBreak/>
        <w:t>Preliminary Costings</w:t>
      </w:r>
      <w:bookmarkEnd w:id="21"/>
    </w:p>
    <w:p w:rsidR="00F6519F" w:rsidRDefault="00F6519F" w:rsidP="00F6519F"/>
    <w:p w:rsidR="00F6519F" w:rsidRDefault="00F6519F" w:rsidP="00F6519F"/>
    <w:p w:rsidR="00F6519F" w:rsidRDefault="00F6519F" w:rsidP="00F6519F"/>
    <w:p w:rsidR="00F5474B" w:rsidRDefault="00F5474B" w:rsidP="00F5474B">
      <w:pPr>
        <w:keepNext/>
        <w:jc w:val="center"/>
      </w:pPr>
      <w:r w:rsidRPr="00F5474B">
        <w:drawing>
          <wp:inline distT="0" distB="0" distL="0" distR="0">
            <wp:extent cx="5687325" cy="153352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00720" cy="1537137"/>
                    </a:xfrm>
                    <a:prstGeom prst="rect">
                      <a:avLst/>
                    </a:prstGeom>
                    <a:noFill/>
                    <a:ln>
                      <a:noFill/>
                    </a:ln>
                  </pic:spPr>
                </pic:pic>
              </a:graphicData>
            </a:graphic>
          </wp:inline>
        </w:drawing>
      </w:r>
    </w:p>
    <w:p w:rsidR="00F6519F" w:rsidRDefault="00F5474B" w:rsidP="00F5474B">
      <w:pPr>
        <w:pStyle w:val="Caption"/>
        <w:jc w:val="center"/>
      </w:pPr>
      <w:bookmarkStart w:id="22" w:name="_Toc509421805"/>
      <w:r>
        <w:t xml:space="preserve">Figure </w:t>
      </w:r>
      <w:fldSimple w:instr=" SEQ Figure \* ARABIC ">
        <w:r>
          <w:rPr>
            <w:noProof/>
          </w:rPr>
          <w:t>9</w:t>
        </w:r>
      </w:fldSimple>
      <w:r>
        <w:t>: Preliminary Costings</w:t>
      </w:r>
      <w:bookmarkEnd w:id="22"/>
    </w:p>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F6519F" w:rsidRDefault="00F6519F" w:rsidP="00F6519F"/>
    <w:p w:rsidR="00740631" w:rsidRDefault="00740631" w:rsidP="00F6519F"/>
    <w:p w:rsidR="00740631" w:rsidRDefault="00740631" w:rsidP="00F6519F"/>
    <w:p w:rsidR="00740631" w:rsidRDefault="00740631" w:rsidP="00F6519F"/>
    <w:p w:rsidR="00294875" w:rsidRDefault="00294875" w:rsidP="00F6519F"/>
    <w:p w:rsidR="00294875" w:rsidRDefault="00294875" w:rsidP="00F6519F"/>
    <w:p w:rsidR="00294875" w:rsidRDefault="00294875" w:rsidP="00F6519F"/>
    <w:p w:rsidR="00294875" w:rsidRDefault="00294875" w:rsidP="00F6519F"/>
    <w:p w:rsidR="00294875" w:rsidRDefault="00294875" w:rsidP="00F6519F"/>
    <w:p w:rsidR="00F6519F" w:rsidRDefault="00F6519F" w:rsidP="00F6519F"/>
    <w:p w:rsidR="00F6519F" w:rsidRPr="00F6519F" w:rsidRDefault="00F6519F" w:rsidP="00F6519F">
      <w:pPr>
        <w:pStyle w:val="Heading1"/>
        <w:numPr>
          <w:ilvl w:val="0"/>
          <w:numId w:val="1"/>
        </w:numPr>
      </w:pPr>
      <w:bookmarkStart w:id="23" w:name="_Toc509421790"/>
      <w:r>
        <w:lastRenderedPageBreak/>
        <w:t>Conclusions and Recommendations</w:t>
      </w:r>
      <w:bookmarkEnd w:id="23"/>
    </w:p>
    <w:p w:rsidR="00F6519F" w:rsidRDefault="00F6519F" w:rsidP="00F6519F"/>
    <w:p w:rsidR="00F6519F" w:rsidRPr="00290CE2" w:rsidRDefault="002C74F2" w:rsidP="00290CE2">
      <w:pPr>
        <w:spacing w:line="360" w:lineRule="auto"/>
        <w:rPr>
          <w:sz w:val="22"/>
          <w:szCs w:val="22"/>
        </w:rPr>
      </w:pPr>
      <w:r w:rsidRPr="00290CE2">
        <w:rPr>
          <w:sz w:val="22"/>
          <w:szCs w:val="22"/>
        </w:rPr>
        <w:t xml:space="preserve">In conclusion, although the energy used/drawn from battery for the duty cycle </w:t>
      </w:r>
      <w:r w:rsidR="00554CC9" w:rsidRPr="00290CE2">
        <w:rPr>
          <w:sz w:val="22"/>
          <w:szCs w:val="22"/>
        </w:rPr>
        <w:t>is only a small part of the total energy available in the storage unit, it can be seen that there is very little storage during the duty cycle.</w:t>
      </w:r>
    </w:p>
    <w:p w:rsidR="00554CC9" w:rsidRPr="00290CE2" w:rsidRDefault="00554CC9" w:rsidP="00290CE2">
      <w:pPr>
        <w:spacing w:line="360" w:lineRule="auto"/>
        <w:rPr>
          <w:sz w:val="22"/>
          <w:szCs w:val="22"/>
        </w:rPr>
      </w:pPr>
      <w:r w:rsidRPr="00290CE2">
        <w:rPr>
          <w:sz w:val="22"/>
          <w:szCs w:val="22"/>
        </w:rPr>
        <w:t xml:space="preserve">One modification which can be suggested for improvement to the proposed system would be to alter the proposed electric motor to an electric motor which can also be used as a generator and therefore have the function of regenerative braking, therefore using the vehicles inertia during braking to turn the motor the opposite way and therefore store energy back into the battery. </w:t>
      </w:r>
    </w:p>
    <w:p w:rsidR="00961B51" w:rsidRPr="00290CE2" w:rsidRDefault="00554CC9" w:rsidP="00290CE2">
      <w:pPr>
        <w:spacing w:line="360" w:lineRule="auto"/>
        <w:rPr>
          <w:sz w:val="22"/>
          <w:szCs w:val="22"/>
        </w:rPr>
      </w:pPr>
      <w:r w:rsidRPr="00290CE2">
        <w:rPr>
          <w:sz w:val="22"/>
          <w:szCs w:val="22"/>
        </w:rPr>
        <w:t>However</w:t>
      </w:r>
      <w:r w:rsidR="00B92D9D" w:rsidRPr="00290CE2">
        <w:rPr>
          <w:sz w:val="22"/>
          <w:szCs w:val="22"/>
        </w:rPr>
        <w:t xml:space="preserve">, regenerative braking can have </w:t>
      </w:r>
      <w:r w:rsidR="00290CE2" w:rsidRPr="00290CE2">
        <w:rPr>
          <w:sz w:val="22"/>
          <w:szCs w:val="22"/>
        </w:rPr>
        <w:t>its</w:t>
      </w:r>
      <w:r w:rsidR="00B92D9D" w:rsidRPr="00290CE2">
        <w:rPr>
          <w:sz w:val="22"/>
          <w:szCs w:val="22"/>
        </w:rPr>
        <w:t xml:space="preserve"> limitations due to the recharging of the battery, another recommendation would be to change batteries to supercapacitors which charge mu</w:t>
      </w:r>
      <w:r w:rsidR="00290CE2" w:rsidRPr="00290CE2">
        <w:rPr>
          <w:sz w:val="22"/>
          <w:szCs w:val="22"/>
        </w:rPr>
        <w:t>ch quicker than batteries, and have a longer service life.</w:t>
      </w:r>
    </w:p>
    <w:p w:rsidR="00961B51" w:rsidRDefault="00961B51" w:rsidP="00F6519F"/>
    <w:p w:rsidR="00434CA2" w:rsidRPr="00740631" w:rsidRDefault="00434CA2" w:rsidP="00740631">
      <w:pPr>
        <w:spacing w:line="360" w:lineRule="auto"/>
        <w:rPr>
          <w:sz w:val="22"/>
          <w:szCs w:val="22"/>
        </w:rPr>
      </w:pPr>
      <w:r w:rsidRPr="00740631">
        <w:rPr>
          <w:sz w:val="22"/>
          <w:szCs w:val="22"/>
        </w:rPr>
        <w:t xml:space="preserve">The electric motor proposed is a brushed permanent magnet type, therefore to increase the life in service of the buggy and reduce overall maintenance </w:t>
      </w:r>
      <w:r w:rsidR="00740631" w:rsidRPr="00740631">
        <w:rPr>
          <w:sz w:val="22"/>
          <w:szCs w:val="22"/>
        </w:rPr>
        <w:t>costs;</w:t>
      </w:r>
      <w:r w:rsidRPr="00740631">
        <w:rPr>
          <w:sz w:val="22"/>
          <w:szCs w:val="22"/>
        </w:rPr>
        <w:t xml:space="preserve"> a proposed recommendation would also be to ensure that the motor would also be brushless to remove maintenance of brushes.</w:t>
      </w:r>
    </w:p>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F6519F"/>
    <w:p w:rsidR="00961B51" w:rsidRDefault="00961B51" w:rsidP="00961B51">
      <w:pPr>
        <w:pStyle w:val="Heading2"/>
        <w:rPr>
          <w:rFonts w:eastAsiaTheme="minorHAnsi" w:cs="Times New Roman"/>
          <w:b w:val="0"/>
          <w:color w:val="auto"/>
          <w:sz w:val="24"/>
          <w:szCs w:val="24"/>
        </w:rPr>
      </w:pPr>
    </w:p>
    <w:p w:rsidR="00961B51" w:rsidRDefault="00961B51" w:rsidP="00961B51"/>
    <w:p w:rsidR="00961B51" w:rsidRDefault="00961B51" w:rsidP="00961B51">
      <w:pPr>
        <w:pStyle w:val="Heading1"/>
        <w:numPr>
          <w:ilvl w:val="0"/>
          <w:numId w:val="1"/>
        </w:numPr>
      </w:pPr>
      <w:bookmarkStart w:id="24" w:name="_Toc509421791"/>
      <w:r>
        <w:lastRenderedPageBreak/>
        <w:t>References</w:t>
      </w:r>
      <w:bookmarkEnd w:id="24"/>
    </w:p>
    <w:p w:rsidR="00961B51" w:rsidRDefault="00961B51" w:rsidP="00961B51"/>
    <w:p w:rsidR="00B90415" w:rsidRDefault="00B90415" w:rsidP="00F6519F">
      <w:pPr>
        <w:rPr>
          <w:color w:val="323232"/>
          <w:shd w:val="clear" w:color="auto" w:fill="FFFFFF"/>
        </w:rPr>
      </w:pPr>
    </w:p>
    <w:p w:rsidR="00DF0ECC" w:rsidRPr="009320CD" w:rsidRDefault="00DF0ECC" w:rsidP="00DF0ECC">
      <w:pPr>
        <w:rPr>
          <w:sz w:val="22"/>
          <w:szCs w:val="22"/>
        </w:rPr>
      </w:pPr>
      <w:r w:rsidRPr="009320CD">
        <w:rPr>
          <w:sz w:val="22"/>
          <w:szCs w:val="22"/>
        </w:rPr>
        <w:t>Denton, T., 2016. Electric and Hybrid vehicles, Milton Park, Abingdon, Oxon: Routledge.</w:t>
      </w:r>
    </w:p>
    <w:p w:rsidR="0081619E" w:rsidRPr="009320CD" w:rsidRDefault="0081619E" w:rsidP="00F6519F">
      <w:pPr>
        <w:rPr>
          <w:sz w:val="22"/>
          <w:szCs w:val="22"/>
          <w:shd w:val="clear" w:color="auto" w:fill="FFFFFF"/>
        </w:rPr>
      </w:pPr>
    </w:p>
    <w:p w:rsidR="00DF0ECC" w:rsidRPr="009320CD" w:rsidRDefault="00DF0ECC" w:rsidP="00DF0ECC">
      <w:pPr>
        <w:rPr>
          <w:sz w:val="22"/>
          <w:szCs w:val="22"/>
        </w:rPr>
      </w:pPr>
      <w:proofErr w:type="spellStart"/>
      <w:r w:rsidRPr="009320CD">
        <w:rPr>
          <w:sz w:val="22"/>
          <w:szCs w:val="22"/>
        </w:rPr>
        <w:t>Eiranova</w:t>
      </w:r>
      <w:proofErr w:type="spellEnd"/>
      <w:r w:rsidRPr="009320CD">
        <w:rPr>
          <w:sz w:val="22"/>
          <w:szCs w:val="22"/>
        </w:rPr>
        <w:t xml:space="preserve">, </w:t>
      </w:r>
      <w:proofErr w:type="spellStart"/>
      <w:r w:rsidRPr="009320CD">
        <w:rPr>
          <w:sz w:val="22"/>
          <w:szCs w:val="22"/>
        </w:rPr>
        <w:t>n.d.</w:t>
      </w:r>
      <w:proofErr w:type="spellEnd"/>
      <w:r w:rsidRPr="009320CD">
        <w:rPr>
          <w:sz w:val="22"/>
          <w:szCs w:val="22"/>
        </w:rPr>
        <w:t xml:space="preserve"> Types of Electric Motors Used in Hybrid Cars. It Still Runs | Your Ultimate Older Auto Resource. Available at: https://itstillruns.com/types-motors-used-hybrid-cars-5583523.html [Accessed March 17, 2018].</w:t>
      </w:r>
    </w:p>
    <w:p w:rsidR="00DF0ECC" w:rsidRPr="009320CD" w:rsidRDefault="00DF0ECC" w:rsidP="00F6519F">
      <w:pPr>
        <w:rPr>
          <w:sz w:val="22"/>
          <w:szCs w:val="22"/>
          <w:shd w:val="clear" w:color="auto" w:fill="FFFFFF"/>
        </w:rPr>
      </w:pPr>
    </w:p>
    <w:p w:rsidR="00DF0ECC" w:rsidRPr="009320CD" w:rsidRDefault="00DF0ECC" w:rsidP="00DF0ECC">
      <w:pPr>
        <w:rPr>
          <w:sz w:val="22"/>
          <w:szCs w:val="22"/>
        </w:rPr>
      </w:pPr>
      <w:r w:rsidRPr="009320CD">
        <w:rPr>
          <w:sz w:val="22"/>
          <w:szCs w:val="22"/>
          <w:shd w:val="clear" w:color="auto" w:fill="FFFFFF"/>
        </w:rPr>
        <w:t xml:space="preserve">Electric Motor Sport, </w:t>
      </w:r>
      <w:proofErr w:type="spellStart"/>
      <w:r w:rsidRPr="009320CD">
        <w:rPr>
          <w:sz w:val="22"/>
          <w:szCs w:val="22"/>
          <w:shd w:val="clear" w:color="auto" w:fill="FFFFFF"/>
        </w:rPr>
        <w:t>Inc</w:t>
      </w:r>
      <w:proofErr w:type="spellEnd"/>
      <w:r w:rsidRPr="009320CD">
        <w:rPr>
          <w:sz w:val="22"/>
          <w:szCs w:val="22"/>
          <w:shd w:val="clear" w:color="auto" w:fill="FFFFFF"/>
        </w:rPr>
        <w:t>, 2016. ME1004 Drive Kit with Motor, Controller, Throttle, Contactor, Wire Kit, and Fuse Block. </w:t>
      </w:r>
      <w:r w:rsidRPr="009320CD">
        <w:rPr>
          <w:i/>
          <w:iCs/>
          <w:sz w:val="22"/>
          <w:szCs w:val="22"/>
        </w:rPr>
        <w:t>ElectricMotorsport.com</w:t>
      </w:r>
      <w:r w:rsidRPr="009320CD">
        <w:rPr>
          <w:sz w:val="22"/>
          <w:szCs w:val="22"/>
          <w:shd w:val="clear" w:color="auto" w:fill="FFFFFF"/>
        </w:rPr>
        <w:t>. Available at: http://www.electricmotorsport.com/ev-parts/motor-drive-kits/me1004-emc-r-ls-drive-kit-with-motor-controller-throttle-contactor-wire-kit-and-fuse-block.html [Accessed March 21, 2018].</w:t>
      </w:r>
    </w:p>
    <w:p w:rsidR="00DF0ECC" w:rsidRPr="009320CD" w:rsidRDefault="00DF0ECC" w:rsidP="00F6519F">
      <w:pPr>
        <w:rPr>
          <w:sz w:val="22"/>
          <w:szCs w:val="22"/>
          <w:shd w:val="clear" w:color="auto" w:fill="FFFFFF"/>
        </w:rPr>
      </w:pPr>
    </w:p>
    <w:p w:rsidR="00DF0ECC" w:rsidRPr="009320CD" w:rsidRDefault="00DF0ECC" w:rsidP="00DF0ECC">
      <w:pPr>
        <w:rPr>
          <w:sz w:val="22"/>
          <w:szCs w:val="22"/>
        </w:rPr>
      </w:pPr>
      <w:r w:rsidRPr="009320CD">
        <w:rPr>
          <w:sz w:val="22"/>
          <w:szCs w:val="22"/>
        </w:rPr>
        <w:t>Gates Energy Products, 1998. Rechargeable batteries applications handbook, Boston: Butterworth-Heinemann.</w:t>
      </w:r>
    </w:p>
    <w:p w:rsidR="00DF0ECC" w:rsidRPr="009320CD" w:rsidRDefault="00DF0ECC" w:rsidP="00F6519F">
      <w:pPr>
        <w:rPr>
          <w:sz w:val="22"/>
          <w:szCs w:val="22"/>
          <w:shd w:val="clear" w:color="auto" w:fill="FFFFFF"/>
        </w:rPr>
      </w:pPr>
    </w:p>
    <w:p w:rsidR="00DF0ECC" w:rsidRPr="009320CD" w:rsidRDefault="00DF0ECC" w:rsidP="00DF0ECC">
      <w:pPr>
        <w:rPr>
          <w:sz w:val="22"/>
          <w:szCs w:val="22"/>
        </w:rPr>
      </w:pPr>
      <w:r w:rsidRPr="009320CD">
        <w:rPr>
          <w:sz w:val="22"/>
          <w:szCs w:val="22"/>
        </w:rPr>
        <w:t>Husain, I., 2011. Electric and hybrid vehicles: design fundamentals, Boca Raton, FL: CRC Press.</w:t>
      </w:r>
    </w:p>
    <w:p w:rsidR="00DF0ECC" w:rsidRPr="009320CD" w:rsidRDefault="00DF0ECC" w:rsidP="00F6519F">
      <w:pPr>
        <w:rPr>
          <w:sz w:val="22"/>
          <w:szCs w:val="22"/>
          <w:shd w:val="clear" w:color="auto" w:fill="FFFFFF"/>
        </w:rPr>
      </w:pPr>
    </w:p>
    <w:p w:rsidR="00DF0ECC" w:rsidRPr="009320CD" w:rsidRDefault="00DF0ECC" w:rsidP="00DF0ECC">
      <w:pPr>
        <w:rPr>
          <w:sz w:val="22"/>
          <w:szCs w:val="22"/>
          <w:shd w:val="clear" w:color="auto" w:fill="FFFFFF"/>
        </w:rPr>
      </w:pPr>
      <w:r w:rsidRPr="009320CD">
        <w:rPr>
          <w:sz w:val="22"/>
          <w:szCs w:val="22"/>
          <w:shd w:val="clear" w:color="auto" w:fill="FFFFFF"/>
        </w:rPr>
        <w:t>Just Generators, 2018. Honda EG5500 Digital AVR Generator. </w:t>
      </w:r>
      <w:r w:rsidRPr="009320CD">
        <w:rPr>
          <w:i/>
          <w:iCs/>
          <w:sz w:val="22"/>
          <w:szCs w:val="22"/>
        </w:rPr>
        <w:t>Just Generators</w:t>
      </w:r>
      <w:r w:rsidRPr="009320CD">
        <w:rPr>
          <w:sz w:val="22"/>
          <w:szCs w:val="22"/>
          <w:shd w:val="clear" w:color="auto" w:fill="FFFFFF"/>
        </w:rPr>
        <w:t>. Available at: https://www.justgenerators.co.uk/honda-eg5500-digital-avr-generator.html [Accessed March 15, 2018].</w:t>
      </w:r>
    </w:p>
    <w:p w:rsidR="00DF0ECC" w:rsidRPr="009320CD" w:rsidRDefault="00DF0ECC" w:rsidP="00F6519F">
      <w:pPr>
        <w:rPr>
          <w:sz w:val="22"/>
          <w:szCs w:val="22"/>
          <w:shd w:val="clear" w:color="auto" w:fill="FFFFFF"/>
        </w:rPr>
      </w:pPr>
    </w:p>
    <w:p w:rsidR="00DF0ECC" w:rsidRPr="009320CD" w:rsidRDefault="00DF0ECC" w:rsidP="00DF0ECC">
      <w:pPr>
        <w:rPr>
          <w:sz w:val="22"/>
          <w:szCs w:val="22"/>
        </w:rPr>
      </w:pPr>
      <w:r w:rsidRPr="009320CD">
        <w:rPr>
          <w:sz w:val="22"/>
          <w:szCs w:val="22"/>
        </w:rPr>
        <w:t>Kerns, J., 2015. What's the Difference Between Batteries and Capacitors? Machine Design. Available at: http://www.machinedesign.com/batteriespower-supplies/what-s-difference-between-batteries-and-capacitors [Accessed March 17, 2018].</w:t>
      </w:r>
    </w:p>
    <w:p w:rsidR="00DF0ECC" w:rsidRPr="009320CD" w:rsidRDefault="00DF0ECC" w:rsidP="00F6519F">
      <w:pPr>
        <w:rPr>
          <w:sz w:val="22"/>
          <w:szCs w:val="22"/>
          <w:shd w:val="clear" w:color="auto" w:fill="FFFFFF"/>
        </w:rPr>
      </w:pPr>
    </w:p>
    <w:p w:rsidR="009320CD" w:rsidRPr="009320CD" w:rsidRDefault="009320CD" w:rsidP="009320CD">
      <w:pPr>
        <w:rPr>
          <w:sz w:val="22"/>
          <w:szCs w:val="22"/>
        </w:rPr>
      </w:pPr>
      <w:proofErr w:type="spellStart"/>
      <w:r w:rsidRPr="009320CD">
        <w:rPr>
          <w:sz w:val="22"/>
          <w:szCs w:val="22"/>
        </w:rPr>
        <w:t>Larminie</w:t>
      </w:r>
      <w:proofErr w:type="spellEnd"/>
      <w:r w:rsidRPr="009320CD">
        <w:rPr>
          <w:sz w:val="22"/>
          <w:szCs w:val="22"/>
        </w:rPr>
        <w:t>, J. &amp; Lowry, J., 2012. Electric vehicle technology explained, Chichester: John Wiley and Sons.</w:t>
      </w:r>
    </w:p>
    <w:p w:rsidR="009320CD" w:rsidRPr="009320CD" w:rsidRDefault="009320CD" w:rsidP="00F6519F">
      <w:pPr>
        <w:rPr>
          <w:sz w:val="22"/>
          <w:szCs w:val="22"/>
          <w:shd w:val="clear" w:color="auto" w:fill="FFFFFF"/>
        </w:rPr>
      </w:pPr>
    </w:p>
    <w:p w:rsidR="009320CD" w:rsidRPr="009320CD" w:rsidRDefault="009320CD" w:rsidP="009320CD">
      <w:pPr>
        <w:rPr>
          <w:sz w:val="22"/>
          <w:szCs w:val="22"/>
          <w:shd w:val="clear" w:color="auto" w:fill="FFFFFF"/>
        </w:rPr>
      </w:pPr>
      <w:r w:rsidRPr="009320CD">
        <w:rPr>
          <w:sz w:val="22"/>
          <w:szCs w:val="22"/>
          <w:shd w:val="clear" w:color="auto" w:fill="FFFFFF"/>
        </w:rPr>
        <w:t>Metric Mind Corporation, 2018. EV AC power inverters. </w:t>
      </w:r>
      <w:r w:rsidRPr="009320CD">
        <w:rPr>
          <w:i/>
          <w:iCs/>
          <w:sz w:val="22"/>
          <w:szCs w:val="22"/>
        </w:rPr>
        <w:t>Metric Mind Corporation</w:t>
      </w:r>
      <w:r w:rsidRPr="009320CD">
        <w:rPr>
          <w:sz w:val="22"/>
          <w:szCs w:val="22"/>
          <w:shd w:val="clear" w:color="auto" w:fill="FFFFFF"/>
        </w:rPr>
        <w:t>. Available at: http://www.metricmind.com/category/ev-ac-drive-systems/ev-ac-power-inverters/ [Accessed March 17, 2018].</w:t>
      </w:r>
    </w:p>
    <w:p w:rsidR="009320CD" w:rsidRPr="009320CD" w:rsidRDefault="009320CD" w:rsidP="00F6519F">
      <w:pPr>
        <w:rPr>
          <w:sz w:val="22"/>
          <w:szCs w:val="22"/>
          <w:shd w:val="clear" w:color="auto" w:fill="FFFFFF"/>
        </w:rPr>
      </w:pPr>
    </w:p>
    <w:p w:rsidR="009320CD" w:rsidRPr="009320CD" w:rsidRDefault="009320CD" w:rsidP="009320CD">
      <w:pPr>
        <w:rPr>
          <w:sz w:val="22"/>
          <w:szCs w:val="22"/>
        </w:rPr>
      </w:pPr>
      <w:r w:rsidRPr="009320CD">
        <w:rPr>
          <w:sz w:val="22"/>
          <w:szCs w:val="22"/>
        </w:rPr>
        <w:t>Nave, 2009. DC Motor Operation. DC Electric Motors. Available at: http://hyperphysics.phy-astr.gsu.edu/hbase/magnetic/motdc.html [Accessed March 17, 2018].</w:t>
      </w:r>
    </w:p>
    <w:p w:rsidR="009320CD" w:rsidRPr="009320CD" w:rsidRDefault="009320CD" w:rsidP="00F6519F">
      <w:pPr>
        <w:rPr>
          <w:sz w:val="22"/>
          <w:szCs w:val="22"/>
          <w:shd w:val="clear" w:color="auto" w:fill="FFFFFF"/>
        </w:rPr>
      </w:pPr>
    </w:p>
    <w:p w:rsidR="009320CD" w:rsidRPr="009320CD" w:rsidRDefault="009320CD" w:rsidP="009320CD">
      <w:pPr>
        <w:rPr>
          <w:sz w:val="22"/>
          <w:szCs w:val="22"/>
        </w:rPr>
      </w:pPr>
      <w:r w:rsidRPr="009320CD">
        <w:rPr>
          <w:sz w:val="22"/>
          <w:szCs w:val="22"/>
        </w:rPr>
        <w:t xml:space="preserve">Randall, </w:t>
      </w:r>
      <w:proofErr w:type="spellStart"/>
      <w:r w:rsidRPr="009320CD">
        <w:rPr>
          <w:sz w:val="22"/>
          <w:szCs w:val="22"/>
        </w:rPr>
        <w:t>n.d.</w:t>
      </w:r>
      <w:proofErr w:type="spellEnd"/>
      <w:r w:rsidRPr="009320CD">
        <w:rPr>
          <w:sz w:val="22"/>
          <w:szCs w:val="22"/>
        </w:rPr>
        <w:t xml:space="preserve"> What Are the Advantages and Disadvantages of Series Hybrid Designs? Home Guides | SF Gate. Available at: http://homeguides.sfgate.com/advantages-disadvantages-series-hybrid-designs-78758.html [Accessed February 20, 2018].</w:t>
      </w:r>
    </w:p>
    <w:p w:rsidR="009320CD" w:rsidRPr="009320CD" w:rsidRDefault="009320CD" w:rsidP="00F6519F">
      <w:pPr>
        <w:rPr>
          <w:sz w:val="22"/>
          <w:szCs w:val="22"/>
          <w:shd w:val="clear" w:color="auto" w:fill="FFFFFF"/>
        </w:rPr>
      </w:pPr>
    </w:p>
    <w:p w:rsidR="009320CD" w:rsidRPr="009320CD" w:rsidRDefault="009320CD" w:rsidP="009320CD">
      <w:pPr>
        <w:rPr>
          <w:sz w:val="22"/>
          <w:szCs w:val="22"/>
        </w:rPr>
      </w:pPr>
      <w:r w:rsidRPr="009320CD">
        <w:rPr>
          <w:sz w:val="22"/>
          <w:szCs w:val="22"/>
        </w:rPr>
        <w:t>RS Components Ltd, 2017. Different types of motors and their use. Available at: https://www.rs-online.com/designspark/different-types-of-motors-and-their-use [Accessed March 17, 2018].</w:t>
      </w:r>
    </w:p>
    <w:p w:rsidR="009320CD" w:rsidRPr="009320CD" w:rsidRDefault="009320CD" w:rsidP="00F6519F">
      <w:pPr>
        <w:rPr>
          <w:sz w:val="22"/>
          <w:szCs w:val="22"/>
          <w:shd w:val="clear" w:color="auto" w:fill="FFFFFF"/>
        </w:rPr>
      </w:pPr>
    </w:p>
    <w:p w:rsidR="009320CD" w:rsidRPr="009320CD" w:rsidRDefault="009320CD" w:rsidP="009320CD">
      <w:pPr>
        <w:rPr>
          <w:sz w:val="22"/>
          <w:szCs w:val="22"/>
          <w:shd w:val="clear" w:color="auto" w:fill="FFFFFF"/>
        </w:rPr>
      </w:pPr>
      <w:proofErr w:type="spellStart"/>
      <w:r w:rsidRPr="009320CD">
        <w:rPr>
          <w:sz w:val="22"/>
          <w:szCs w:val="22"/>
          <w:shd w:val="clear" w:color="auto" w:fill="FFFFFF"/>
        </w:rPr>
        <w:t>Tayna</w:t>
      </w:r>
      <w:proofErr w:type="spellEnd"/>
      <w:r w:rsidRPr="009320CD">
        <w:rPr>
          <w:sz w:val="22"/>
          <w:szCs w:val="22"/>
          <w:shd w:val="clear" w:color="auto" w:fill="FFFFFF"/>
        </w:rPr>
        <w:t xml:space="preserve"> Ltd, 2018. B33 </w:t>
      </w:r>
      <w:proofErr w:type="spellStart"/>
      <w:r w:rsidRPr="009320CD">
        <w:rPr>
          <w:sz w:val="22"/>
          <w:szCs w:val="22"/>
          <w:shd w:val="clear" w:color="auto" w:fill="FFFFFF"/>
        </w:rPr>
        <w:t>Varta</w:t>
      </w:r>
      <w:proofErr w:type="spellEnd"/>
      <w:r w:rsidRPr="009320CD">
        <w:rPr>
          <w:sz w:val="22"/>
          <w:szCs w:val="22"/>
          <w:shd w:val="clear" w:color="auto" w:fill="FFFFFF"/>
        </w:rPr>
        <w:t xml:space="preserve"> Blue Dynamic Car Battery 12V 45Ah (545157033) (155). </w:t>
      </w:r>
      <w:proofErr w:type="spellStart"/>
      <w:r w:rsidRPr="009320CD">
        <w:rPr>
          <w:i/>
          <w:iCs/>
          <w:sz w:val="22"/>
          <w:szCs w:val="22"/>
        </w:rPr>
        <w:t>Tayna</w:t>
      </w:r>
      <w:proofErr w:type="spellEnd"/>
      <w:r w:rsidRPr="009320CD">
        <w:rPr>
          <w:i/>
          <w:iCs/>
          <w:sz w:val="22"/>
          <w:szCs w:val="22"/>
        </w:rPr>
        <w:t xml:space="preserve"> Batteries</w:t>
      </w:r>
      <w:r w:rsidRPr="009320CD">
        <w:rPr>
          <w:sz w:val="22"/>
          <w:szCs w:val="22"/>
          <w:shd w:val="clear" w:color="auto" w:fill="FFFFFF"/>
        </w:rPr>
        <w:t>. Available at: https://www.tayna.co.uk/car-batteries/varta/b33/ [Accessed March 21, 2018].</w:t>
      </w:r>
    </w:p>
    <w:p w:rsidR="009320CD" w:rsidRPr="009320CD" w:rsidRDefault="009320CD" w:rsidP="00F6519F">
      <w:pPr>
        <w:rPr>
          <w:sz w:val="22"/>
          <w:szCs w:val="22"/>
          <w:shd w:val="clear" w:color="auto" w:fill="FFFFFF"/>
        </w:rPr>
      </w:pPr>
    </w:p>
    <w:p w:rsidR="009320CD" w:rsidRPr="009320CD" w:rsidRDefault="009320CD" w:rsidP="009320CD">
      <w:pPr>
        <w:rPr>
          <w:sz w:val="22"/>
          <w:szCs w:val="22"/>
        </w:rPr>
      </w:pPr>
      <w:r w:rsidRPr="009320CD">
        <w:rPr>
          <w:sz w:val="22"/>
          <w:szCs w:val="22"/>
        </w:rPr>
        <w:t>University of Queensland, 2013. Power Systems Simulation Laboratory. Series hybrid schematic diagram | Power Systems Simulation Laboratory. Available at: http://www.itee.uq.edu.au/pssl/drupal7_with_innTheme/?q=node%2F308 [Accessed February 20, 2018].</w:t>
      </w:r>
    </w:p>
    <w:p w:rsidR="00294875" w:rsidRDefault="00294875" w:rsidP="00F6519F">
      <w:pPr>
        <w:rPr>
          <w:color w:val="323232"/>
          <w:shd w:val="clear" w:color="auto" w:fill="FFFFFF"/>
        </w:rPr>
      </w:pPr>
    </w:p>
    <w:p w:rsidR="0081619E" w:rsidRDefault="0081619E" w:rsidP="0081619E">
      <w:pPr>
        <w:pStyle w:val="Heading1"/>
        <w:numPr>
          <w:ilvl w:val="0"/>
          <w:numId w:val="1"/>
        </w:numPr>
        <w:rPr>
          <w:shd w:val="clear" w:color="auto" w:fill="FFFFFF"/>
        </w:rPr>
      </w:pPr>
      <w:bookmarkStart w:id="25" w:name="_Toc509421792"/>
      <w:r>
        <w:rPr>
          <w:shd w:val="clear" w:color="auto" w:fill="FFFFFF"/>
        </w:rPr>
        <w:lastRenderedPageBreak/>
        <w:t>Appendices</w:t>
      </w:r>
      <w:bookmarkEnd w:id="25"/>
    </w:p>
    <w:p w:rsidR="0081619E" w:rsidRDefault="0081619E" w:rsidP="0081619E"/>
    <w:p w:rsidR="0081619E" w:rsidRDefault="0081619E" w:rsidP="0081619E">
      <w:pPr>
        <w:pStyle w:val="Heading2"/>
        <w:numPr>
          <w:ilvl w:val="1"/>
          <w:numId w:val="1"/>
        </w:numPr>
      </w:pPr>
      <w:bookmarkStart w:id="26" w:name="_Toc509421793"/>
      <w:r>
        <w:t>Appendix 1 - ICE and generator unit specifications</w:t>
      </w:r>
      <w:bookmarkEnd w:id="26"/>
    </w:p>
    <w:p w:rsidR="0081619E" w:rsidRDefault="0081619E" w:rsidP="0081619E"/>
    <w:p w:rsidR="00C15B49" w:rsidRDefault="00C96917" w:rsidP="00C96917">
      <w:pPr>
        <w:jc w:val="center"/>
      </w:pPr>
      <w:r w:rsidRPr="00C96917">
        <w:drawing>
          <wp:inline distT="0" distB="0" distL="0" distR="0">
            <wp:extent cx="4912895" cy="37338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17607" cy="3737381"/>
                    </a:xfrm>
                    <a:prstGeom prst="rect">
                      <a:avLst/>
                    </a:prstGeom>
                    <a:noFill/>
                    <a:ln>
                      <a:noFill/>
                    </a:ln>
                  </pic:spPr>
                </pic:pic>
              </a:graphicData>
            </a:graphic>
          </wp:inline>
        </w:drawing>
      </w:r>
    </w:p>
    <w:p w:rsidR="00C15B49" w:rsidRDefault="00C15B49" w:rsidP="0081619E"/>
    <w:p w:rsidR="0081619E" w:rsidRDefault="00286466" w:rsidP="00286466">
      <w:pPr>
        <w:pStyle w:val="Heading2"/>
        <w:numPr>
          <w:ilvl w:val="1"/>
          <w:numId w:val="1"/>
        </w:numPr>
        <w:rPr>
          <w:rStyle w:val="Hyperlink"/>
          <w:color w:val="000000" w:themeColor="text1"/>
          <w:u w:val="none"/>
        </w:rPr>
      </w:pPr>
      <w:bookmarkStart w:id="27" w:name="_Toc509421794"/>
      <w:r>
        <w:rPr>
          <w:rStyle w:val="Hyperlink"/>
          <w:color w:val="000000" w:themeColor="text1"/>
          <w:u w:val="none"/>
        </w:rPr>
        <w:t xml:space="preserve">Appendix 2 - </w:t>
      </w:r>
      <w:r w:rsidRPr="00286466">
        <w:rPr>
          <w:rStyle w:val="Hyperlink"/>
          <w:color w:val="000000" w:themeColor="text1"/>
          <w:u w:val="none"/>
        </w:rPr>
        <w:t>BRUSA DMC514 EV AC Traction inverter</w:t>
      </w:r>
      <w:bookmarkEnd w:id="27"/>
    </w:p>
    <w:p w:rsidR="00C15B49" w:rsidRDefault="00C15B49" w:rsidP="00C15B49"/>
    <w:p w:rsidR="00C96917" w:rsidRDefault="00C96917" w:rsidP="00C96917">
      <w:pPr>
        <w:jc w:val="center"/>
      </w:pPr>
      <w:r w:rsidRPr="00C96917">
        <w:drawing>
          <wp:inline distT="0" distB="0" distL="0" distR="0">
            <wp:extent cx="4937388" cy="25050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38723" cy="2505752"/>
                    </a:xfrm>
                    <a:prstGeom prst="rect">
                      <a:avLst/>
                    </a:prstGeom>
                    <a:noFill/>
                    <a:ln>
                      <a:noFill/>
                    </a:ln>
                  </pic:spPr>
                </pic:pic>
              </a:graphicData>
            </a:graphic>
          </wp:inline>
        </w:drawing>
      </w:r>
    </w:p>
    <w:p w:rsidR="00286466" w:rsidRDefault="00286466" w:rsidP="00286466"/>
    <w:p w:rsidR="003517FA" w:rsidRDefault="003517FA" w:rsidP="00286466"/>
    <w:p w:rsidR="003517FA" w:rsidRDefault="003517FA" w:rsidP="00286466"/>
    <w:p w:rsidR="003517FA" w:rsidRDefault="003517FA" w:rsidP="00286466"/>
    <w:p w:rsidR="003517FA" w:rsidRDefault="003517FA" w:rsidP="00286466"/>
    <w:p w:rsidR="003517FA" w:rsidRDefault="003517FA" w:rsidP="00286466"/>
    <w:p w:rsidR="003517FA" w:rsidRDefault="003517FA" w:rsidP="00286466"/>
    <w:p w:rsidR="003517FA" w:rsidRPr="00286466" w:rsidRDefault="003517FA" w:rsidP="00286466"/>
    <w:p w:rsidR="0081619E" w:rsidRDefault="0081619E" w:rsidP="0081619E">
      <w:pPr>
        <w:pStyle w:val="Heading2"/>
        <w:numPr>
          <w:ilvl w:val="1"/>
          <w:numId w:val="1"/>
        </w:numPr>
      </w:pPr>
      <w:bookmarkStart w:id="28" w:name="_Toc509421795"/>
      <w:r>
        <w:t>A</w:t>
      </w:r>
      <w:r w:rsidR="00286466">
        <w:t>ppendix 3</w:t>
      </w:r>
      <w:r>
        <w:t xml:space="preserve"> – Battery Specifications</w:t>
      </w:r>
      <w:bookmarkEnd w:id="28"/>
    </w:p>
    <w:p w:rsidR="00C15B49" w:rsidRDefault="00C15B49" w:rsidP="00C15B49"/>
    <w:p w:rsidR="0081619E" w:rsidRDefault="00C96917" w:rsidP="00C96917">
      <w:pPr>
        <w:jc w:val="center"/>
      </w:pPr>
      <w:r w:rsidRPr="00C96917">
        <w:drawing>
          <wp:inline distT="0" distB="0" distL="0" distR="0">
            <wp:extent cx="5232818" cy="309562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39046" cy="3099310"/>
                    </a:xfrm>
                    <a:prstGeom prst="rect">
                      <a:avLst/>
                    </a:prstGeom>
                    <a:noFill/>
                    <a:ln>
                      <a:noFill/>
                    </a:ln>
                  </pic:spPr>
                </pic:pic>
              </a:graphicData>
            </a:graphic>
          </wp:inline>
        </w:drawing>
      </w:r>
    </w:p>
    <w:p w:rsidR="00C96917" w:rsidRDefault="00C96917" w:rsidP="00C96917">
      <w:pPr>
        <w:jc w:val="center"/>
      </w:pPr>
    </w:p>
    <w:p w:rsidR="0081619E" w:rsidRDefault="00286466" w:rsidP="00286466">
      <w:pPr>
        <w:pStyle w:val="Heading2"/>
        <w:numPr>
          <w:ilvl w:val="1"/>
          <w:numId w:val="1"/>
        </w:numPr>
      </w:pPr>
      <w:bookmarkStart w:id="29" w:name="_Toc509421796"/>
      <w:r>
        <w:t>Appendix 4</w:t>
      </w:r>
      <w:r w:rsidR="0081619E">
        <w:t xml:space="preserve"> – Electric Motor and Controller Specifications</w:t>
      </w:r>
      <w:bookmarkEnd w:id="29"/>
    </w:p>
    <w:p w:rsidR="0081619E" w:rsidRDefault="0081619E" w:rsidP="0081619E"/>
    <w:p w:rsidR="004367E2" w:rsidRPr="0081619E" w:rsidRDefault="00C96917" w:rsidP="0081619E">
      <w:r w:rsidRPr="00C96917">
        <w:drawing>
          <wp:inline distT="0" distB="0" distL="0" distR="0">
            <wp:extent cx="5816389" cy="30289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33649" cy="3037938"/>
                    </a:xfrm>
                    <a:prstGeom prst="rect">
                      <a:avLst/>
                    </a:prstGeom>
                    <a:noFill/>
                    <a:ln>
                      <a:noFill/>
                    </a:ln>
                  </pic:spPr>
                </pic:pic>
              </a:graphicData>
            </a:graphic>
          </wp:inline>
        </w:drawing>
      </w:r>
    </w:p>
    <w:sectPr w:rsidR="004367E2" w:rsidRPr="0081619E" w:rsidSect="00864D6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E1C3E"/>
    <w:multiLevelType w:val="hybridMultilevel"/>
    <w:tmpl w:val="6AAA7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D496C"/>
    <w:multiLevelType w:val="hybridMultilevel"/>
    <w:tmpl w:val="C9BCE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202CA9"/>
    <w:multiLevelType w:val="hybridMultilevel"/>
    <w:tmpl w:val="1D9A1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63539B"/>
    <w:multiLevelType w:val="hybridMultilevel"/>
    <w:tmpl w:val="2CAC1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C77E8B"/>
    <w:multiLevelType w:val="hybridMultilevel"/>
    <w:tmpl w:val="E8E64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A872F7"/>
    <w:multiLevelType w:val="multilevel"/>
    <w:tmpl w:val="7974BD1C"/>
    <w:lvl w:ilvl="0">
      <w:start w:val="1"/>
      <w:numFmt w:val="decimal"/>
      <w:lvlText w:val="%1."/>
      <w:lvlJc w:val="left"/>
      <w:pPr>
        <w:ind w:left="786"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1"/>
  </w:num>
  <w:num w:numId="3">
    <w:abstractNumId w:val="2"/>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4096"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19F"/>
    <w:rsid w:val="00046687"/>
    <w:rsid w:val="00092F72"/>
    <w:rsid w:val="000D14A2"/>
    <w:rsid w:val="000D33A3"/>
    <w:rsid w:val="00110A3C"/>
    <w:rsid w:val="0012148D"/>
    <w:rsid w:val="00157247"/>
    <w:rsid w:val="001A1806"/>
    <w:rsid w:val="001B6645"/>
    <w:rsid w:val="001D492B"/>
    <w:rsid w:val="001F03CF"/>
    <w:rsid w:val="00214CD5"/>
    <w:rsid w:val="00220816"/>
    <w:rsid w:val="00250A50"/>
    <w:rsid w:val="00286466"/>
    <w:rsid w:val="00290CE2"/>
    <w:rsid w:val="00294875"/>
    <w:rsid w:val="002C74F2"/>
    <w:rsid w:val="002E42C5"/>
    <w:rsid w:val="00315D81"/>
    <w:rsid w:val="00326134"/>
    <w:rsid w:val="003517FA"/>
    <w:rsid w:val="003B502F"/>
    <w:rsid w:val="003B7698"/>
    <w:rsid w:val="003C4F0B"/>
    <w:rsid w:val="003D24C7"/>
    <w:rsid w:val="00404E1E"/>
    <w:rsid w:val="00431C7E"/>
    <w:rsid w:val="00432795"/>
    <w:rsid w:val="00434CA2"/>
    <w:rsid w:val="0043593A"/>
    <w:rsid w:val="004367E2"/>
    <w:rsid w:val="004A6882"/>
    <w:rsid w:val="004C35BD"/>
    <w:rsid w:val="004C582C"/>
    <w:rsid w:val="004C6FFF"/>
    <w:rsid w:val="004D1297"/>
    <w:rsid w:val="00554CC9"/>
    <w:rsid w:val="005759D9"/>
    <w:rsid w:val="005863D2"/>
    <w:rsid w:val="005C6995"/>
    <w:rsid w:val="005D577F"/>
    <w:rsid w:val="00602F41"/>
    <w:rsid w:val="00624517"/>
    <w:rsid w:val="00632848"/>
    <w:rsid w:val="006E2A4C"/>
    <w:rsid w:val="0070293D"/>
    <w:rsid w:val="007219A3"/>
    <w:rsid w:val="00732766"/>
    <w:rsid w:val="00740631"/>
    <w:rsid w:val="00783ACF"/>
    <w:rsid w:val="0079567C"/>
    <w:rsid w:val="007B1D0D"/>
    <w:rsid w:val="007C01EF"/>
    <w:rsid w:val="008014F1"/>
    <w:rsid w:val="00802587"/>
    <w:rsid w:val="00806670"/>
    <w:rsid w:val="0081619E"/>
    <w:rsid w:val="0082088E"/>
    <w:rsid w:val="00827CEC"/>
    <w:rsid w:val="00831222"/>
    <w:rsid w:val="00844DF7"/>
    <w:rsid w:val="00864D61"/>
    <w:rsid w:val="008860C9"/>
    <w:rsid w:val="008C4A56"/>
    <w:rsid w:val="009320CD"/>
    <w:rsid w:val="00961B0B"/>
    <w:rsid w:val="00961B51"/>
    <w:rsid w:val="00963DB8"/>
    <w:rsid w:val="00A25610"/>
    <w:rsid w:val="00A408A1"/>
    <w:rsid w:val="00A41B23"/>
    <w:rsid w:val="00A5035D"/>
    <w:rsid w:val="00A66A04"/>
    <w:rsid w:val="00A94704"/>
    <w:rsid w:val="00AF7471"/>
    <w:rsid w:val="00B17A78"/>
    <w:rsid w:val="00B76ADE"/>
    <w:rsid w:val="00B90415"/>
    <w:rsid w:val="00B92B50"/>
    <w:rsid w:val="00B92D9D"/>
    <w:rsid w:val="00BA13F9"/>
    <w:rsid w:val="00BD61DD"/>
    <w:rsid w:val="00BF2B2F"/>
    <w:rsid w:val="00C15B49"/>
    <w:rsid w:val="00C645C3"/>
    <w:rsid w:val="00C64BE7"/>
    <w:rsid w:val="00C82387"/>
    <w:rsid w:val="00C96917"/>
    <w:rsid w:val="00CA37C5"/>
    <w:rsid w:val="00CC057C"/>
    <w:rsid w:val="00CC5DFB"/>
    <w:rsid w:val="00CF20B8"/>
    <w:rsid w:val="00D45EA6"/>
    <w:rsid w:val="00D56F24"/>
    <w:rsid w:val="00D955EC"/>
    <w:rsid w:val="00DC0233"/>
    <w:rsid w:val="00DC2DEB"/>
    <w:rsid w:val="00DC37B6"/>
    <w:rsid w:val="00DF0ECC"/>
    <w:rsid w:val="00E00731"/>
    <w:rsid w:val="00E405C7"/>
    <w:rsid w:val="00EB13E3"/>
    <w:rsid w:val="00EE3059"/>
    <w:rsid w:val="00F06F9B"/>
    <w:rsid w:val="00F07ED6"/>
    <w:rsid w:val="00F33C7A"/>
    <w:rsid w:val="00F5474B"/>
    <w:rsid w:val="00F6519F"/>
    <w:rsid w:val="00FE63EB"/>
    <w:rsid w:val="00FE7BC0"/>
    <w:rsid w:val="00FF4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FAAA3"/>
  <w14:defaultImageDpi w14:val="32767"/>
  <w15:docId w15:val="{81B206F1-3F9F-453A-B8D1-A7D862141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19F"/>
    <w:rPr>
      <w:rFonts w:ascii="Times New Roman" w:hAnsi="Times New Roman" w:cs="Times New Roman"/>
      <w:lang w:eastAsia="en-GB"/>
    </w:rPr>
  </w:style>
  <w:style w:type="paragraph" w:styleId="Heading1">
    <w:name w:val="heading 1"/>
    <w:basedOn w:val="Normal"/>
    <w:next w:val="Normal"/>
    <w:link w:val="Heading1Char"/>
    <w:uiPriority w:val="9"/>
    <w:qFormat/>
    <w:rsid w:val="00F6519F"/>
    <w:pPr>
      <w:keepNext/>
      <w:keepLines/>
      <w:spacing w:before="240"/>
      <w:outlineLvl w:val="0"/>
    </w:pPr>
    <w:rPr>
      <w:rFonts w:eastAsiaTheme="majorEastAsia" w:cstheme="majorBidi"/>
      <w:b/>
      <w:color w:val="000000" w:themeColor="text1"/>
      <w:sz w:val="40"/>
      <w:szCs w:val="32"/>
    </w:rPr>
  </w:style>
  <w:style w:type="paragraph" w:styleId="Heading2">
    <w:name w:val="heading 2"/>
    <w:basedOn w:val="Normal"/>
    <w:next w:val="Normal"/>
    <w:link w:val="Heading2Char"/>
    <w:uiPriority w:val="9"/>
    <w:unhideWhenUsed/>
    <w:qFormat/>
    <w:rsid w:val="00A408A1"/>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19F"/>
    <w:rPr>
      <w:rFonts w:ascii="Times New Roman" w:eastAsiaTheme="majorEastAsia" w:hAnsi="Times New Roman" w:cstheme="majorBidi"/>
      <w:b/>
      <w:color w:val="000000" w:themeColor="text1"/>
      <w:sz w:val="40"/>
      <w:szCs w:val="32"/>
      <w:lang w:eastAsia="en-GB"/>
    </w:rPr>
  </w:style>
  <w:style w:type="paragraph" w:styleId="TOCHeading">
    <w:name w:val="TOC Heading"/>
    <w:basedOn w:val="Heading1"/>
    <w:next w:val="Normal"/>
    <w:uiPriority w:val="39"/>
    <w:unhideWhenUsed/>
    <w:qFormat/>
    <w:rsid w:val="00F6519F"/>
    <w:pPr>
      <w:spacing w:before="480" w:line="276" w:lineRule="auto"/>
      <w:outlineLvl w:val="9"/>
    </w:pPr>
    <w:rPr>
      <w:rFonts w:asciiTheme="majorHAnsi" w:hAnsiTheme="majorHAnsi"/>
      <w:bCs/>
      <w:color w:val="2F5496" w:themeColor="accent1" w:themeShade="BF"/>
      <w:sz w:val="28"/>
      <w:szCs w:val="28"/>
      <w:lang w:val="en-US" w:eastAsia="en-US"/>
    </w:rPr>
  </w:style>
  <w:style w:type="paragraph" w:styleId="TOC1">
    <w:name w:val="toc 1"/>
    <w:basedOn w:val="Normal"/>
    <w:next w:val="Normal"/>
    <w:autoRedefine/>
    <w:uiPriority w:val="39"/>
    <w:unhideWhenUsed/>
    <w:rsid w:val="00F6519F"/>
    <w:pPr>
      <w:spacing w:after="100"/>
    </w:pPr>
  </w:style>
  <w:style w:type="character" w:styleId="Hyperlink">
    <w:name w:val="Hyperlink"/>
    <w:basedOn w:val="DefaultParagraphFont"/>
    <w:uiPriority w:val="99"/>
    <w:unhideWhenUsed/>
    <w:rsid w:val="00F6519F"/>
    <w:rPr>
      <w:color w:val="0563C1" w:themeColor="hyperlink"/>
      <w:u w:val="single"/>
    </w:rPr>
  </w:style>
  <w:style w:type="character" w:customStyle="1" w:styleId="Heading2Char">
    <w:name w:val="Heading 2 Char"/>
    <w:basedOn w:val="DefaultParagraphFont"/>
    <w:link w:val="Heading2"/>
    <w:uiPriority w:val="9"/>
    <w:rsid w:val="00A408A1"/>
    <w:rPr>
      <w:rFonts w:ascii="Times New Roman" w:eastAsiaTheme="majorEastAsia" w:hAnsi="Times New Roman" w:cstheme="majorBidi"/>
      <w:b/>
      <w:color w:val="000000" w:themeColor="text1"/>
      <w:sz w:val="26"/>
      <w:szCs w:val="26"/>
      <w:lang w:eastAsia="en-GB"/>
    </w:rPr>
  </w:style>
  <w:style w:type="paragraph" w:styleId="ListParagraph">
    <w:name w:val="List Paragraph"/>
    <w:basedOn w:val="Normal"/>
    <w:uiPriority w:val="34"/>
    <w:qFormat/>
    <w:rsid w:val="00A408A1"/>
    <w:pPr>
      <w:ind w:left="720"/>
      <w:contextualSpacing/>
    </w:pPr>
  </w:style>
  <w:style w:type="character" w:customStyle="1" w:styleId="apple-converted-space">
    <w:name w:val="apple-converted-space"/>
    <w:basedOn w:val="DefaultParagraphFont"/>
    <w:rsid w:val="00A41B23"/>
  </w:style>
  <w:style w:type="paragraph" w:styleId="Caption">
    <w:name w:val="caption"/>
    <w:basedOn w:val="Normal"/>
    <w:next w:val="Normal"/>
    <w:uiPriority w:val="35"/>
    <w:unhideWhenUsed/>
    <w:qFormat/>
    <w:rsid w:val="00A41B23"/>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092F72"/>
    <w:rPr>
      <w:rFonts w:ascii="Tahoma" w:hAnsi="Tahoma" w:cs="Tahoma"/>
      <w:sz w:val="16"/>
      <w:szCs w:val="16"/>
    </w:rPr>
  </w:style>
  <w:style w:type="character" w:customStyle="1" w:styleId="BalloonTextChar">
    <w:name w:val="Balloon Text Char"/>
    <w:basedOn w:val="DefaultParagraphFont"/>
    <w:link w:val="BalloonText"/>
    <w:uiPriority w:val="99"/>
    <w:semiHidden/>
    <w:rsid w:val="00092F72"/>
    <w:rPr>
      <w:rFonts w:ascii="Tahoma" w:hAnsi="Tahoma" w:cs="Tahoma"/>
      <w:sz w:val="16"/>
      <w:szCs w:val="16"/>
      <w:lang w:eastAsia="en-GB"/>
    </w:rPr>
  </w:style>
  <w:style w:type="paragraph" w:styleId="TOC2">
    <w:name w:val="toc 2"/>
    <w:basedOn w:val="Normal"/>
    <w:next w:val="Normal"/>
    <w:autoRedefine/>
    <w:uiPriority w:val="39"/>
    <w:unhideWhenUsed/>
    <w:rsid w:val="00A25610"/>
    <w:pPr>
      <w:spacing w:after="100"/>
      <w:ind w:left="240"/>
    </w:pPr>
  </w:style>
  <w:style w:type="character" w:styleId="FollowedHyperlink">
    <w:name w:val="FollowedHyperlink"/>
    <w:basedOn w:val="DefaultParagraphFont"/>
    <w:uiPriority w:val="99"/>
    <w:semiHidden/>
    <w:unhideWhenUsed/>
    <w:rsid w:val="00624517"/>
    <w:rPr>
      <w:color w:val="954F72" w:themeColor="followedHyperlink"/>
      <w:u w:val="single"/>
    </w:rPr>
  </w:style>
  <w:style w:type="paragraph" w:styleId="TableofFigures">
    <w:name w:val="table of figures"/>
    <w:basedOn w:val="Normal"/>
    <w:next w:val="Normal"/>
    <w:uiPriority w:val="99"/>
    <w:unhideWhenUsed/>
    <w:rsid w:val="00C645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797085">
      <w:bodyDiv w:val="1"/>
      <w:marLeft w:val="0"/>
      <w:marRight w:val="0"/>
      <w:marTop w:val="0"/>
      <w:marBottom w:val="0"/>
      <w:divBdr>
        <w:top w:val="none" w:sz="0" w:space="0" w:color="auto"/>
        <w:left w:val="none" w:sz="0" w:space="0" w:color="auto"/>
        <w:bottom w:val="none" w:sz="0" w:space="0" w:color="auto"/>
        <w:right w:val="none" w:sz="0" w:space="0" w:color="auto"/>
      </w:divBdr>
    </w:div>
    <w:div w:id="48499687">
      <w:bodyDiv w:val="1"/>
      <w:marLeft w:val="0"/>
      <w:marRight w:val="0"/>
      <w:marTop w:val="0"/>
      <w:marBottom w:val="0"/>
      <w:divBdr>
        <w:top w:val="none" w:sz="0" w:space="0" w:color="auto"/>
        <w:left w:val="none" w:sz="0" w:space="0" w:color="auto"/>
        <w:bottom w:val="none" w:sz="0" w:space="0" w:color="auto"/>
        <w:right w:val="none" w:sz="0" w:space="0" w:color="auto"/>
      </w:divBdr>
    </w:div>
    <w:div w:id="102849203">
      <w:bodyDiv w:val="1"/>
      <w:marLeft w:val="0"/>
      <w:marRight w:val="0"/>
      <w:marTop w:val="0"/>
      <w:marBottom w:val="0"/>
      <w:divBdr>
        <w:top w:val="none" w:sz="0" w:space="0" w:color="auto"/>
        <w:left w:val="none" w:sz="0" w:space="0" w:color="auto"/>
        <w:bottom w:val="none" w:sz="0" w:space="0" w:color="auto"/>
        <w:right w:val="none" w:sz="0" w:space="0" w:color="auto"/>
      </w:divBdr>
    </w:div>
    <w:div w:id="136383512">
      <w:bodyDiv w:val="1"/>
      <w:marLeft w:val="0"/>
      <w:marRight w:val="0"/>
      <w:marTop w:val="0"/>
      <w:marBottom w:val="0"/>
      <w:divBdr>
        <w:top w:val="none" w:sz="0" w:space="0" w:color="auto"/>
        <w:left w:val="none" w:sz="0" w:space="0" w:color="auto"/>
        <w:bottom w:val="none" w:sz="0" w:space="0" w:color="auto"/>
        <w:right w:val="none" w:sz="0" w:space="0" w:color="auto"/>
      </w:divBdr>
      <w:divsChild>
        <w:div w:id="709653399">
          <w:marLeft w:val="0"/>
          <w:marRight w:val="0"/>
          <w:marTop w:val="0"/>
          <w:marBottom w:val="0"/>
          <w:divBdr>
            <w:top w:val="none" w:sz="0" w:space="0" w:color="auto"/>
            <w:left w:val="none" w:sz="0" w:space="0" w:color="auto"/>
            <w:bottom w:val="none" w:sz="0" w:space="0" w:color="auto"/>
            <w:right w:val="none" w:sz="0" w:space="0" w:color="auto"/>
          </w:divBdr>
          <w:divsChild>
            <w:div w:id="754010719">
              <w:marLeft w:val="0"/>
              <w:marRight w:val="0"/>
              <w:marTop w:val="0"/>
              <w:marBottom w:val="0"/>
              <w:divBdr>
                <w:top w:val="none" w:sz="0" w:space="0" w:color="auto"/>
                <w:left w:val="none" w:sz="0" w:space="0" w:color="auto"/>
                <w:bottom w:val="none" w:sz="0" w:space="0" w:color="auto"/>
                <w:right w:val="none" w:sz="0" w:space="0" w:color="auto"/>
              </w:divBdr>
              <w:divsChild>
                <w:div w:id="113328300">
                  <w:marLeft w:val="0"/>
                  <w:marRight w:val="0"/>
                  <w:marTop w:val="0"/>
                  <w:marBottom w:val="0"/>
                  <w:divBdr>
                    <w:top w:val="none" w:sz="0" w:space="0" w:color="auto"/>
                    <w:left w:val="none" w:sz="0" w:space="0" w:color="auto"/>
                    <w:bottom w:val="none" w:sz="0" w:space="0" w:color="auto"/>
                    <w:right w:val="none" w:sz="0" w:space="0" w:color="auto"/>
                  </w:divBdr>
                  <w:divsChild>
                    <w:div w:id="122390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62585">
      <w:bodyDiv w:val="1"/>
      <w:marLeft w:val="0"/>
      <w:marRight w:val="0"/>
      <w:marTop w:val="0"/>
      <w:marBottom w:val="0"/>
      <w:divBdr>
        <w:top w:val="none" w:sz="0" w:space="0" w:color="auto"/>
        <w:left w:val="none" w:sz="0" w:space="0" w:color="auto"/>
        <w:bottom w:val="none" w:sz="0" w:space="0" w:color="auto"/>
        <w:right w:val="none" w:sz="0" w:space="0" w:color="auto"/>
      </w:divBdr>
      <w:divsChild>
        <w:div w:id="1982465835">
          <w:marLeft w:val="0"/>
          <w:marRight w:val="0"/>
          <w:marTop w:val="0"/>
          <w:marBottom w:val="0"/>
          <w:divBdr>
            <w:top w:val="none" w:sz="0" w:space="0" w:color="auto"/>
            <w:left w:val="none" w:sz="0" w:space="0" w:color="auto"/>
            <w:bottom w:val="none" w:sz="0" w:space="0" w:color="auto"/>
            <w:right w:val="none" w:sz="0" w:space="0" w:color="auto"/>
          </w:divBdr>
          <w:divsChild>
            <w:div w:id="1165317099">
              <w:marLeft w:val="0"/>
              <w:marRight w:val="0"/>
              <w:marTop w:val="0"/>
              <w:marBottom w:val="0"/>
              <w:divBdr>
                <w:top w:val="none" w:sz="0" w:space="0" w:color="auto"/>
                <w:left w:val="none" w:sz="0" w:space="0" w:color="auto"/>
                <w:bottom w:val="none" w:sz="0" w:space="0" w:color="auto"/>
                <w:right w:val="none" w:sz="0" w:space="0" w:color="auto"/>
              </w:divBdr>
              <w:divsChild>
                <w:div w:id="212469128">
                  <w:marLeft w:val="0"/>
                  <w:marRight w:val="0"/>
                  <w:marTop w:val="0"/>
                  <w:marBottom w:val="0"/>
                  <w:divBdr>
                    <w:top w:val="none" w:sz="0" w:space="0" w:color="auto"/>
                    <w:left w:val="none" w:sz="0" w:space="0" w:color="auto"/>
                    <w:bottom w:val="none" w:sz="0" w:space="0" w:color="auto"/>
                    <w:right w:val="none" w:sz="0" w:space="0" w:color="auto"/>
                  </w:divBdr>
                  <w:divsChild>
                    <w:div w:id="149837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026739">
      <w:bodyDiv w:val="1"/>
      <w:marLeft w:val="0"/>
      <w:marRight w:val="0"/>
      <w:marTop w:val="0"/>
      <w:marBottom w:val="0"/>
      <w:divBdr>
        <w:top w:val="none" w:sz="0" w:space="0" w:color="auto"/>
        <w:left w:val="none" w:sz="0" w:space="0" w:color="auto"/>
        <w:bottom w:val="none" w:sz="0" w:space="0" w:color="auto"/>
        <w:right w:val="none" w:sz="0" w:space="0" w:color="auto"/>
      </w:divBdr>
    </w:div>
    <w:div w:id="910969262">
      <w:bodyDiv w:val="1"/>
      <w:marLeft w:val="0"/>
      <w:marRight w:val="0"/>
      <w:marTop w:val="0"/>
      <w:marBottom w:val="0"/>
      <w:divBdr>
        <w:top w:val="none" w:sz="0" w:space="0" w:color="auto"/>
        <w:left w:val="none" w:sz="0" w:space="0" w:color="auto"/>
        <w:bottom w:val="none" w:sz="0" w:space="0" w:color="auto"/>
        <w:right w:val="none" w:sz="0" w:space="0" w:color="auto"/>
      </w:divBdr>
      <w:divsChild>
        <w:div w:id="967971599">
          <w:marLeft w:val="0"/>
          <w:marRight w:val="0"/>
          <w:marTop w:val="0"/>
          <w:marBottom w:val="0"/>
          <w:divBdr>
            <w:top w:val="none" w:sz="0" w:space="0" w:color="auto"/>
            <w:left w:val="none" w:sz="0" w:space="0" w:color="auto"/>
            <w:bottom w:val="none" w:sz="0" w:space="0" w:color="auto"/>
            <w:right w:val="none" w:sz="0" w:space="0" w:color="auto"/>
          </w:divBdr>
          <w:divsChild>
            <w:div w:id="1685739257">
              <w:marLeft w:val="0"/>
              <w:marRight w:val="0"/>
              <w:marTop w:val="0"/>
              <w:marBottom w:val="0"/>
              <w:divBdr>
                <w:top w:val="none" w:sz="0" w:space="0" w:color="auto"/>
                <w:left w:val="none" w:sz="0" w:space="0" w:color="auto"/>
                <w:bottom w:val="none" w:sz="0" w:space="0" w:color="auto"/>
                <w:right w:val="none" w:sz="0" w:space="0" w:color="auto"/>
              </w:divBdr>
              <w:divsChild>
                <w:div w:id="1910341527">
                  <w:marLeft w:val="0"/>
                  <w:marRight w:val="0"/>
                  <w:marTop w:val="0"/>
                  <w:marBottom w:val="0"/>
                  <w:divBdr>
                    <w:top w:val="none" w:sz="0" w:space="0" w:color="auto"/>
                    <w:left w:val="none" w:sz="0" w:space="0" w:color="auto"/>
                    <w:bottom w:val="none" w:sz="0" w:space="0" w:color="auto"/>
                    <w:right w:val="none" w:sz="0" w:space="0" w:color="auto"/>
                  </w:divBdr>
                  <w:divsChild>
                    <w:div w:id="4347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637249">
      <w:bodyDiv w:val="1"/>
      <w:marLeft w:val="0"/>
      <w:marRight w:val="0"/>
      <w:marTop w:val="0"/>
      <w:marBottom w:val="0"/>
      <w:divBdr>
        <w:top w:val="none" w:sz="0" w:space="0" w:color="auto"/>
        <w:left w:val="none" w:sz="0" w:space="0" w:color="auto"/>
        <w:bottom w:val="none" w:sz="0" w:space="0" w:color="auto"/>
        <w:right w:val="none" w:sz="0" w:space="0" w:color="auto"/>
      </w:divBdr>
      <w:divsChild>
        <w:div w:id="287978611">
          <w:marLeft w:val="0"/>
          <w:marRight w:val="0"/>
          <w:marTop w:val="0"/>
          <w:marBottom w:val="0"/>
          <w:divBdr>
            <w:top w:val="none" w:sz="0" w:space="0" w:color="auto"/>
            <w:left w:val="none" w:sz="0" w:space="0" w:color="auto"/>
            <w:bottom w:val="none" w:sz="0" w:space="0" w:color="auto"/>
            <w:right w:val="none" w:sz="0" w:space="0" w:color="auto"/>
          </w:divBdr>
          <w:divsChild>
            <w:div w:id="233273139">
              <w:marLeft w:val="0"/>
              <w:marRight w:val="0"/>
              <w:marTop w:val="0"/>
              <w:marBottom w:val="0"/>
              <w:divBdr>
                <w:top w:val="none" w:sz="0" w:space="0" w:color="auto"/>
                <w:left w:val="none" w:sz="0" w:space="0" w:color="auto"/>
                <w:bottom w:val="none" w:sz="0" w:space="0" w:color="auto"/>
                <w:right w:val="none" w:sz="0" w:space="0" w:color="auto"/>
              </w:divBdr>
              <w:divsChild>
                <w:div w:id="191846813">
                  <w:marLeft w:val="0"/>
                  <w:marRight w:val="0"/>
                  <w:marTop w:val="0"/>
                  <w:marBottom w:val="0"/>
                  <w:divBdr>
                    <w:top w:val="none" w:sz="0" w:space="0" w:color="auto"/>
                    <w:left w:val="none" w:sz="0" w:space="0" w:color="auto"/>
                    <w:bottom w:val="none" w:sz="0" w:space="0" w:color="auto"/>
                    <w:right w:val="none" w:sz="0" w:space="0" w:color="auto"/>
                  </w:divBdr>
                  <w:divsChild>
                    <w:div w:id="126530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236293">
      <w:bodyDiv w:val="1"/>
      <w:marLeft w:val="0"/>
      <w:marRight w:val="0"/>
      <w:marTop w:val="0"/>
      <w:marBottom w:val="0"/>
      <w:divBdr>
        <w:top w:val="none" w:sz="0" w:space="0" w:color="auto"/>
        <w:left w:val="none" w:sz="0" w:space="0" w:color="auto"/>
        <w:bottom w:val="none" w:sz="0" w:space="0" w:color="auto"/>
        <w:right w:val="none" w:sz="0" w:space="0" w:color="auto"/>
      </w:divBdr>
    </w:div>
    <w:div w:id="1535190812">
      <w:bodyDiv w:val="1"/>
      <w:marLeft w:val="0"/>
      <w:marRight w:val="0"/>
      <w:marTop w:val="0"/>
      <w:marBottom w:val="0"/>
      <w:divBdr>
        <w:top w:val="none" w:sz="0" w:space="0" w:color="auto"/>
        <w:left w:val="none" w:sz="0" w:space="0" w:color="auto"/>
        <w:bottom w:val="none" w:sz="0" w:space="0" w:color="auto"/>
        <w:right w:val="none" w:sz="0" w:space="0" w:color="auto"/>
      </w:divBdr>
    </w:div>
    <w:div w:id="1806002456">
      <w:bodyDiv w:val="1"/>
      <w:marLeft w:val="0"/>
      <w:marRight w:val="0"/>
      <w:marTop w:val="0"/>
      <w:marBottom w:val="0"/>
      <w:divBdr>
        <w:top w:val="none" w:sz="0" w:space="0" w:color="auto"/>
        <w:left w:val="none" w:sz="0" w:space="0" w:color="auto"/>
        <w:bottom w:val="none" w:sz="0" w:space="0" w:color="auto"/>
        <w:right w:val="none" w:sz="0" w:space="0" w:color="auto"/>
      </w:divBdr>
      <w:divsChild>
        <w:div w:id="1831021670">
          <w:marLeft w:val="0"/>
          <w:marRight w:val="0"/>
          <w:marTop w:val="0"/>
          <w:marBottom w:val="0"/>
          <w:divBdr>
            <w:top w:val="none" w:sz="0" w:space="0" w:color="auto"/>
            <w:left w:val="none" w:sz="0" w:space="0" w:color="auto"/>
            <w:bottom w:val="none" w:sz="0" w:space="0" w:color="auto"/>
            <w:right w:val="none" w:sz="0" w:space="0" w:color="auto"/>
          </w:divBdr>
          <w:divsChild>
            <w:div w:id="850606143">
              <w:marLeft w:val="0"/>
              <w:marRight w:val="0"/>
              <w:marTop w:val="0"/>
              <w:marBottom w:val="0"/>
              <w:divBdr>
                <w:top w:val="none" w:sz="0" w:space="0" w:color="auto"/>
                <w:left w:val="none" w:sz="0" w:space="0" w:color="auto"/>
                <w:bottom w:val="none" w:sz="0" w:space="0" w:color="auto"/>
                <w:right w:val="none" w:sz="0" w:space="0" w:color="auto"/>
              </w:divBdr>
              <w:divsChild>
                <w:div w:id="1104690488">
                  <w:marLeft w:val="0"/>
                  <w:marRight w:val="0"/>
                  <w:marTop w:val="0"/>
                  <w:marBottom w:val="0"/>
                  <w:divBdr>
                    <w:top w:val="none" w:sz="0" w:space="0" w:color="auto"/>
                    <w:left w:val="none" w:sz="0" w:space="0" w:color="auto"/>
                    <w:bottom w:val="none" w:sz="0" w:space="0" w:color="auto"/>
                    <w:right w:val="none" w:sz="0" w:space="0" w:color="auto"/>
                  </w:divBdr>
                  <w:divsChild>
                    <w:div w:id="66637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MAC\Uni\Uni%20Third%20Year\Electric%20and%20Hybrid%20Propulsion%20Control\Series%20Hybrid%20Vehicle%20Requirements%20.docx"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hyperlink" Target="file:///F:\MAC\Uni\Uni%20Third%20Year\Electric%20and%20Hybrid%20Propulsion%20Control\Series%20Hybrid%20Vehicle%20Requirements%20.docx"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hyperlink" Target="file:///F:\MAC\Uni\Uni%20Third%20Year\Electric%20and%20Hybrid%20Propulsion%20Control\Series%20Hybrid%20Vehicle%20Requirements%20.docx" TargetMode="External"/><Relationship Id="rId11" Type="http://schemas.openxmlformats.org/officeDocument/2006/relationships/image" Target="media/image3.png"/><Relationship Id="rId24" Type="http://schemas.openxmlformats.org/officeDocument/2006/relationships/image" Target="media/image16.emf"/><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emf"/><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4F080-8CDB-4D0A-92BF-BD1630FB8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14</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Thomas (P146546)</dc:creator>
  <cp:keywords/>
  <dc:description/>
  <cp:lastModifiedBy>James Thomas (P146546)</cp:lastModifiedBy>
  <cp:revision>51</cp:revision>
  <dcterms:created xsi:type="dcterms:W3CDTF">2018-02-27T15:35:00Z</dcterms:created>
  <dcterms:modified xsi:type="dcterms:W3CDTF">2018-03-21T18:54:00Z</dcterms:modified>
</cp:coreProperties>
</file>