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9DBA87" w14:textId="77777777" w:rsidR="004A2F39" w:rsidRPr="004A2F39" w:rsidRDefault="004A2F39" w:rsidP="004A2F39">
      <w:pPr>
        <w:rPr>
          <w:sz w:val="28"/>
          <w:szCs w:val="28"/>
        </w:rPr>
      </w:pPr>
    </w:p>
    <w:p w14:paraId="5370B0C2" w14:textId="77777777" w:rsidR="004A2F39" w:rsidRPr="004A2F39" w:rsidRDefault="004A2F39" w:rsidP="004A2F39">
      <w:pPr>
        <w:jc w:val="center"/>
        <w:rPr>
          <w:sz w:val="28"/>
          <w:szCs w:val="28"/>
        </w:rPr>
      </w:pPr>
      <w:r w:rsidRPr="004A2F39">
        <w:rPr>
          <w:sz w:val="28"/>
          <w:szCs w:val="28"/>
        </w:rPr>
        <w:t>BA Business and Management</w:t>
      </w:r>
    </w:p>
    <w:p w14:paraId="3B46B8C0" w14:textId="77777777" w:rsidR="004A2F39" w:rsidRDefault="004A2F39" w:rsidP="004A2F39">
      <w:pPr>
        <w:jc w:val="center"/>
        <w:rPr>
          <w:b/>
          <w:bCs/>
          <w:sz w:val="40"/>
          <w:szCs w:val="40"/>
        </w:rPr>
      </w:pPr>
    </w:p>
    <w:p w14:paraId="2B31C6F9" w14:textId="2539F3B2" w:rsidR="00AE5246" w:rsidRDefault="00AE5246" w:rsidP="004A2F39">
      <w:pPr>
        <w:jc w:val="center"/>
        <w:rPr>
          <w:b/>
          <w:bCs/>
          <w:sz w:val="40"/>
          <w:szCs w:val="40"/>
        </w:rPr>
      </w:pPr>
      <w:r w:rsidRPr="00AE5246">
        <w:rPr>
          <w:b/>
          <w:bCs/>
          <w:sz w:val="40"/>
          <w:szCs w:val="40"/>
        </w:rPr>
        <w:t>Economics of Sustainability</w:t>
      </w:r>
    </w:p>
    <w:p w14:paraId="51994FBD" w14:textId="77777777" w:rsidR="00AE5246" w:rsidRDefault="00AE5246" w:rsidP="007520FD">
      <w:pPr>
        <w:rPr>
          <w:b/>
          <w:bCs/>
          <w:sz w:val="40"/>
          <w:szCs w:val="40"/>
        </w:rPr>
      </w:pPr>
    </w:p>
    <w:p w14:paraId="477A213B" w14:textId="77777777" w:rsidR="00AE5246" w:rsidRDefault="00AE5246" w:rsidP="007520FD">
      <w:pPr>
        <w:rPr>
          <w:b/>
          <w:bCs/>
          <w:sz w:val="40"/>
          <w:szCs w:val="40"/>
        </w:rPr>
      </w:pPr>
    </w:p>
    <w:p w14:paraId="14AA579C" w14:textId="77777777" w:rsidR="00AE5246" w:rsidRDefault="00AE5246" w:rsidP="007520FD">
      <w:pPr>
        <w:rPr>
          <w:b/>
          <w:bCs/>
          <w:sz w:val="40"/>
          <w:szCs w:val="40"/>
        </w:rPr>
      </w:pPr>
    </w:p>
    <w:p w14:paraId="7E37D704" w14:textId="3359BCBC" w:rsidR="005765A5" w:rsidRDefault="00430388" w:rsidP="004A2F39">
      <w:pPr>
        <w:jc w:val="center"/>
        <w:rPr>
          <w:b/>
          <w:bCs/>
          <w:sz w:val="40"/>
          <w:szCs w:val="40"/>
        </w:rPr>
      </w:pPr>
      <w:r w:rsidRPr="00430388">
        <w:rPr>
          <w:b/>
          <w:bCs/>
          <w:sz w:val="40"/>
          <w:szCs w:val="40"/>
        </w:rPr>
        <w:t>Polish tobacco industry - Market failure and implemented solutions.</w:t>
      </w:r>
    </w:p>
    <w:p w14:paraId="1D4C3AA1" w14:textId="77777777" w:rsidR="00E11612" w:rsidRDefault="00E11612" w:rsidP="004A2F39">
      <w:pPr>
        <w:jc w:val="center"/>
        <w:rPr>
          <w:b/>
          <w:bCs/>
          <w:sz w:val="40"/>
          <w:szCs w:val="40"/>
        </w:rPr>
      </w:pPr>
    </w:p>
    <w:p w14:paraId="7E6D30EE" w14:textId="77777777" w:rsidR="00E11612" w:rsidRDefault="00E11612" w:rsidP="004A2F39">
      <w:pPr>
        <w:jc w:val="center"/>
        <w:rPr>
          <w:b/>
          <w:bCs/>
          <w:sz w:val="40"/>
          <w:szCs w:val="40"/>
        </w:rPr>
      </w:pPr>
    </w:p>
    <w:p w14:paraId="6620B328" w14:textId="70AE1225" w:rsidR="00E11612" w:rsidRDefault="00E11612" w:rsidP="00037940">
      <w:pPr>
        <w:jc w:val="right"/>
        <w:rPr>
          <w:sz w:val="24"/>
          <w:szCs w:val="24"/>
        </w:rPr>
      </w:pPr>
      <w:r>
        <w:rPr>
          <w:sz w:val="24"/>
          <w:szCs w:val="24"/>
        </w:rPr>
        <w:t>Magdalena Janas</w:t>
      </w:r>
    </w:p>
    <w:p w14:paraId="18948E0F" w14:textId="3453DFEC" w:rsidR="00E11612" w:rsidRDefault="00037940" w:rsidP="00037940">
      <w:pPr>
        <w:jc w:val="right"/>
        <w:rPr>
          <w:sz w:val="24"/>
          <w:szCs w:val="24"/>
        </w:rPr>
      </w:pPr>
      <w:r>
        <w:rPr>
          <w:sz w:val="24"/>
          <w:szCs w:val="24"/>
        </w:rPr>
        <w:t>2107190</w:t>
      </w:r>
    </w:p>
    <w:p w14:paraId="75F13A7C" w14:textId="77777777" w:rsidR="004E6F90" w:rsidRDefault="004E6F90" w:rsidP="00037940">
      <w:pPr>
        <w:jc w:val="right"/>
        <w:rPr>
          <w:sz w:val="24"/>
          <w:szCs w:val="24"/>
        </w:rPr>
      </w:pPr>
    </w:p>
    <w:p w14:paraId="1CA9E23A" w14:textId="77777777" w:rsidR="004E6F90" w:rsidRDefault="004E6F90" w:rsidP="00037940">
      <w:pPr>
        <w:jc w:val="right"/>
        <w:rPr>
          <w:sz w:val="24"/>
          <w:szCs w:val="24"/>
        </w:rPr>
      </w:pPr>
    </w:p>
    <w:p w14:paraId="29E77370" w14:textId="77777777" w:rsidR="004E6F90" w:rsidRDefault="004E6F90" w:rsidP="00037940">
      <w:pPr>
        <w:jc w:val="right"/>
        <w:rPr>
          <w:sz w:val="24"/>
          <w:szCs w:val="24"/>
        </w:rPr>
      </w:pPr>
    </w:p>
    <w:p w14:paraId="6D12E2EA" w14:textId="77777777" w:rsidR="004E6F90" w:rsidRDefault="004E6F90" w:rsidP="00037940">
      <w:pPr>
        <w:jc w:val="right"/>
        <w:rPr>
          <w:sz w:val="24"/>
          <w:szCs w:val="24"/>
        </w:rPr>
      </w:pPr>
    </w:p>
    <w:p w14:paraId="1CEF0538" w14:textId="77777777" w:rsidR="004E6F90" w:rsidRDefault="004E6F90" w:rsidP="00037940">
      <w:pPr>
        <w:jc w:val="right"/>
        <w:rPr>
          <w:sz w:val="24"/>
          <w:szCs w:val="24"/>
        </w:rPr>
      </w:pPr>
    </w:p>
    <w:p w14:paraId="7FAC4EA7" w14:textId="77777777" w:rsidR="004E6F90" w:rsidRPr="00C8502E" w:rsidRDefault="004E6F90" w:rsidP="00037940">
      <w:pPr>
        <w:jc w:val="right"/>
        <w:rPr>
          <w:sz w:val="28"/>
          <w:szCs w:val="28"/>
        </w:rPr>
      </w:pPr>
    </w:p>
    <w:p w14:paraId="5F7A0137" w14:textId="7ED0CB97" w:rsidR="0080636F" w:rsidRPr="00C8502E" w:rsidRDefault="004E6F90" w:rsidP="004E6F90">
      <w:pPr>
        <w:rPr>
          <w:b/>
          <w:bCs/>
          <w:sz w:val="28"/>
          <w:szCs w:val="28"/>
        </w:rPr>
      </w:pPr>
      <w:r w:rsidRPr="00C8502E">
        <w:rPr>
          <w:b/>
          <w:bCs/>
          <w:sz w:val="28"/>
          <w:szCs w:val="28"/>
        </w:rPr>
        <w:t>Contents:</w:t>
      </w:r>
    </w:p>
    <w:p w14:paraId="0C5C29AB" w14:textId="22B996CC" w:rsidR="004E6F90" w:rsidRPr="004E6F90" w:rsidRDefault="004E6F90" w:rsidP="004E6F90">
      <w:pPr>
        <w:rPr>
          <w:b/>
          <w:bCs/>
          <w:sz w:val="24"/>
          <w:szCs w:val="24"/>
        </w:rPr>
      </w:pPr>
      <w:r>
        <w:rPr>
          <w:b/>
          <w:bCs/>
          <w:sz w:val="24"/>
          <w:szCs w:val="24"/>
        </w:rPr>
        <w:t>1.</w:t>
      </w:r>
      <w:r w:rsidRPr="004E6F90">
        <w:rPr>
          <w:sz w:val="24"/>
          <w:szCs w:val="24"/>
        </w:rPr>
        <w:t>Introduction</w:t>
      </w:r>
    </w:p>
    <w:p w14:paraId="4C941845" w14:textId="35818402" w:rsidR="004E6F90" w:rsidRPr="004E6F90" w:rsidRDefault="004E6F90" w:rsidP="004E6F90">
      <w:pPr>
        <w:rPr>
          <w:sz w:val="24"/>
          <w:szCs w:val="24"/>
        </w:rPr>
      </w:pPr>
      <w:r>
        <w:rPr>
          <w:b/>
          <w:bCs/>
          <w:sz w:val="24"/>
          <w:szCs w:val="24"/>
        </w:rPr>
        <w:t>2.</w:t>
      </w:r>
      <w:r w:rsidRPr="004E6F90">
        <w:t xml:space="preserve"> </w:t>
      </w:r>
      <w:r w:rsidRPr="004E6F90">
        <w:rPr>
          <w:sz w:val="24"/>
          <w:szCs w:val="24"/>
        </w:rPr>
        <w:t>Market failure in the tobacco industry.</w:t>
      </w:r>
    </w:p>
    <w:p w14:paraId="40D2086E" w14:textId="4F76F2D4" w:rsidR="004E6F90" w:rsidRDefault="004E6F90" w:rsidP="004E6F90">
      <w:pPr>
        <w:rPr>
          <w:sz w:val="24"/>
          <w:szCs w:val="24"/>
        </w:rPr>
      </w:pPr>
      <w:r>
        <w:rPr>
          <w:b/>
          <w:bCs/>
          <w:sz w:val="24"/>
          <w:szCs w:val="24"/>
        </w:rPr>
        <w:t>3.</w:t>
      </w:r>
      <w:r w:rsidRPr="004E6F90">
        <w:t xml:space="preserve"> </w:t>
      </w:r>
      <w:r w:rsidRPr="004E6F90">
        <w:rPr>
          <w:sz w:val="24"/>
          <w:szCs w:val="24"/>
        </w:rPr>
        <w:t>Solutions to fight smokers.</w:t>
      </w:r>
    </w:p>
    <w:p w14:paraId="0ED3E133" w14:textId="2E8615CA" w:rsidR="004E6F90" w:rsidRPr="00831D60" w:rsidRDefault="00C8502E" w:rsidP="004E6F90">
      <w:pPr>
        <w:rPr>
          <w:sz w:val="24"/>
          <w:szCs w:val="24"/>
        </w:rPr>
      </w:pPr>
      <w:r>
        <w:rPr>
          <w:sz w:val="24"/>
          <w:szCs w:val="24"/>
        </w:rPr>
        <w:t xml:space="preserve">   </w:t>
      </w:r>
      <w:r w:rsidR="00831D60">
        <w:rPr>
          <w:sz w:val="24"/>
          <w:szCs w:val="24"/>
        </w:rPr>
        <w:t>-</w:t>
      </w:r>
      <w:r w:rsidR="00831D60" w:rsidRPr="00831D60">
        <w:t xml:space="preserve"> </w:t>
      </w:r>
      <w:r w:rsidR="00831D60" w:rsidRPr="00831D60">
        <w:rPr>
          <w:sz w:val="24"/>
          <w:szCs w:val="24"/>
        </w:rPr>
        <w:t>Solution one – Indirect taxes</w:t>
      </w:r>
    </w:p>
    <w:p w14:paraId="3A78A7B5" w14:textId="1D24E601" w:rsidR="004E6F90" w:rsidRDefault="00C8502E" w:rsidP="00831D60">
      <w:pPr>
        <w:rPr>
          <w:sz w:val="24"/>
          <w:szCs w:val="24"/>
        </w:rPr>
      </w:pPr>
      <w:bookmarkStart w:id="0" w:name="_Hlk162514425"/>
      <w:r>
        <w:rPr>
          <w:sz w:val="24"/>
          <w:szCs w:val="24"/>
        </w:rPr>
        <w:t xml:space="preserve">   </w:t>
      </w:r>
      <w:r w:rsidR="00831D60" w:rsidRPr="00831D60">
        <w:rPr>
          <w:sz w:val="24"/>
          <w:szCs w:val="24"/>
        </w:rPr>
        <w:t>-</w:t>
      </w:r>
      <w:r w:rsidR="00831D60" w:rsidRPr="00831D60">
        <w:rPr>
          <w:sz w:val="24"/>
          <w:szCs w:val="24"/>
        </w:rPr>
        <w:t>Solution two – Negative advertising campaign and cigarette packaging.</w:t>
      </w:r>
    </w:p>
    <w:p w14:paraId="01FCCE98" w14:textId="68554F99" w:rsidR="00831D60" w:rsidRDefault="00C8502E" w:rsidP="00831D60">
      <w:pPr>
        <w:rPr>
          <w:sz w:val="24"/>
          <w:szCs w:val="24"/>
        </w:rPr>
      </w:pPr>
      <w:r>
        <w:rPr>
          <w:sz w:val="24"/>
          <w:szCs w:val="24"/>
        </w:rPr>
        <w:lastRenderedPageBreak/>
        <w:t xml:space="preserve">   </w:t>
      </w:r>
      <w:r w:rsidR="00831D60">
        <w:rPr>
          <w:sz w:val="24"/>
          <w:szCs w:val="24"/>
        </w:rPr>
        <w:t>-</w:t>
      </w:r>
      <w:r w:rsidR="00831D60" w:rsidRPr="00831D60">
        <w:t xml:space="preserve"> </w:t>
      </w:r>
      <w:r w:rsidR="00831D60" w:rsidRPr="00831D60">
        <w:rPr>
          <w:sz w:val="24"/>
          <w:szCs w:val="24"/>
        </w:rPr>
        <w:t>Solution three: e-cigarettes</w:t>
      </w:r>
      <w:r w:rsidR="005C3011">
        <w:rPr>
          <w:sz w:val="24"/>
          <w:szCs w:val="24"/>
        </w:rPr>
        <w:t>.</w:t>
      </w:r>
    </w:p>
    <w:p w14:paraId="5EF09134" w14:textId="59D2C2ED" w:rsidR="005C3011" w:rsidRDefault="0082591B" w:rsidP="00831D60">
      <w:pPr>
        <w:rPr>
          <w:sz w:val="24"/>
          <w:szCs w:val="24"/>
        </w:rPr>
      </w:pPr>
      <w:r w:rsidRPr="0082591B">
        <w:rPr>
          <w:b/>
          <w:bCs/>
          <w:sz w:val="24"/>
          <w:szCs w:val="24"/>
        </w:rPr>
        <w:t>4.</w:t>
      </w:r>
      <w:r w:rsidRPr="0082591B">
        <w:t xml:space="preserve"> </w:t>
      </w:r>
      <w:r w:rsidRPr="0082591B">
        <w:rPr>
          <w:sz w:val="24"/>
          <w:szCs w:val="24"/>
        </w:rPr>
        <w:t>Conclusions</w:t>
      </w:r>
    </w:p>
    <w:p w14:paraId="10CBF7EA" w14:textId="7DB30CC6" w:rsidR="0082591B" w:rsidRDefault="0082591B" w:rsidP="00831D60">
      <w:pPr>
        <w:rPr>
          <w:sz w:val="24"/>
          <w:szCs w:val="24"/>
        </w:rPr>
      </w:pPr>
      <w:r w:rsidRPr="0082591B">
        <w:rPr>
          <w:b/>
          <w:bCs/>
          <w:sz w:val="24"/>
          <w:szCs w:val="24"/>
        </w:rPr>
        <w:t>5.</w:t>
      </w:r>
      <w:r>
        <w:rPr>
          <w:b/>
          <w:bCs/>
          <w:sz w:val="24"/>
          <w:szCs w:val="24"/>
        </w:rPr>
        <w:t xml:space="preserve"> </w:t>
      </w:r>
      <w:r w:rsidRPr="0082591B">
        <w:rPr>
          <w:sz w:val="24"/>
          <w:szCs w:val="24"/>
        </w:rPr>
        <w:t>References</w:t>
      </w:r>
    </w:p>
    <w:p w14:paraId="5FF7BE64" w14:textId="77777777" w:rsidR="00C8502E" w:rsidRDefault="00C8502E" w:rsidP="00831D60">
      <w:pPr>
        <w:rPr>
          <w:sz w:val="24"/>
          <w:szCs w:val="24"/>
        </w:rPr>
      </w:pPr>
    </w:p>
    <w:p w14:paraId="1AF195F3" w14:textId="77777777" w:rsidR="00C8502E" w:rsidRDefault="00C8502E" w:rsidP="00831D60">
      <w:pPr>
        <w:rPr>
          <w:sz w:val="24"/>
          <w:szCs w:val="24"/>
        </w:rPr>
      </w:pPr>
    </w:p>
    <w:p w14:paraId="739C882E" w14:textId="77777777" w:rsidR="00C8502E" w:rsidRDefault="00C8502E" w:rsidP="00831D60">
      <w:pPr>
        <w:rPr>
          <w:sz w:val="24"/>
          <w:szCs w:val="24"/>
        </w:rPr>
      </w:pPr>
    </w:p>
    <w:p w14:paraId="317F968D" w14:textId="77777777" w:rsidR="00C8502E" w:rsidRDefault="00C8502E" w:rsidP="00831D60">
      <w:pPr>
        <w:rPr>
          <w:sz w:val="24"/>
          <w:szCs w:val="24"/>
        </w:rPr>
      </w:pPr>
    </w:p>
    <w:p w14:paraId="7A3550C0" w14:textId="77777777" w:rsidR="00C8502E" w:rsidRDefault="00C8502E" w:rsidP="00831D60">
      <w:pPr>
        <w:rPr>
          <w:sz w:val="24"/>
          <w:szCs w:val="24"/>
        </w:rPr>
      </w:pPr>
    </w:p>
    <w:p w14:paraId="29D8C239" w14:textId="77777777" w:rsidR="00C8502E" w:rsidRPr="0082591B" w:rsidRDefault="00C8502E" w:rsidP="00831D60">
      <w:pPr>
        <w:rPr>
          <w:b/>
          <w:bCs/>
          <w:sz w:val="24"/>
          <w:szCs w:val="24"/>
        </w:rPr>
      </w:pPr>
    </w:p>
    <w:p w14:paraId="5634CCFB" w14:textId="40D05F35" w:rsidR="0080636F" w:rsidRPr="0082591B" w:rsidRDefault="004E6F90" w:rsidP="0080636F">
      <w:pPr>
        <w:rPr>
          <w:b/>
          <w:bCs/>
          <w:sz w:val="28"/>
          <w:szCs w:val="28"/>
        </w:rPr>
      </w:pPr>
      <w:r w:rsidRPr="0082591B">
        <w:rPr>
          <w:b/>
          <w:bCs/>
          <w:sz w:val="28"/>
          <w:szCs w:val="28"/>
        </w:rPr>
        <w:t>1.</w:t>
      </w:r>
      <w:r w:rsidR="0080636F" w:rsidRPr="0082591B">
        <w:rPr>
          <w:b/>
          <w:bCs/>
          <w:sz w:val="28"/>
          <w:szCs w:val="28"/>
        </w:rPr>
        <w:t>I</w:t>
      </w:r>
      <w:r w:rsidR="00F52EF0" w:rsidRPr="0082591B">
        <w:rPr>
          <w:b/>
          <w:bCs/>
          <w:sz w:val="28"/>
          <w:szCs w:val="28"/>
        </w:rPr>
        <w:t>ntr</w:t>
      </w:r>
      <w:r w:rsidR="00EB109E" w:rsidRPr="0082591B">
        <w:rPr>
          <w:b/>
          <w:bCs/>
          <w:sz w:val="28"/>
          <w:szCs w:val="28"/>
        </w:rPr>
        <w:t>oduction</w:t>
      </w:r>
    </w:p>
    <w:p w14:paraId="1636EF54" w14:textId="4C325AB5" w:rsidR="004E6F90" w:rsidRPr="0080636F" w:rsidRDefault="004E6F90" w:rsidP="0080636F">
      <w:pPr>
        <w:rPr>
          <w:b/>
          <w:bCs/>
          <w:sz w:val="24"/>
          <w:szCs w:val="24"/>
        </w:rPr>
      </w:pPr>
    </w:p>
    <w:bookmarkEnd w:id="0"/>
    <w:p w14:paraId="42A8A8FA" w14:textId="7ABFEAAA" w:rsidR="0080636F" w:rsidRPr="0080636F" w:rsidRDefault="0080636F" w:rsidP="0080636F">
      <w:pPr>
        <w:rPr>
          <w:sz w:val="24"/>
          <w:szCs w:val="24"/>
        </w:rPr>
      </w:pPr>
      <w:r w:rsidRPr="0080636F">
        <w:rPr>
          <w:sz w:val="24"/>
          <w:szCs w:val="24"/>
        </w:rPr>
        <w:t xml:space="preserve">According to a 2021 report by the analytical company </w:t>
      </w:r>
      <w:r w:rsidR="00657980" w:rsidRPr="0080636F">
        <w:rPr>
          <w:sz w:val="24"/>
          <w:szCs w:val="24"/>
        </w:rPr>
        <w:t>Index box</w:t>
      </w:r>
      <w:r w:rsidRPr="0080636F">
        <w:rPr>
          <w:sz w:val="24"/>
          <w:szCs w:val="24"/>
        </w:rPr>
        <w:t xml:space="preserve">, Poland has become the largest exporter of tobacco products in the world. It is first in the European Union in tobacco production and the largest producer of finished tobacco products. In turn, according to the report of the </w:t>
      </w:r>
      <w:r w:rsidR="00657980" w:rsidRPr="0080636F">
        <w:rPr>
          <w:sz w:val="24"/>
          <w:szCs w:val="24"/>
        </w:rPr>
        <w:t>Centre</w:t>
      </w:r>
      <w:r w:rsidRPr="0080636F">
        <w:rPr>
          <w:sz w:val="24"/>
          <w:szCs w:val="24"/>
        </w:rPr>
        <w:t xml:space="preserve"> for Socio-Economic Analysis, over 600,000 people </w:t>
      </w:r>
      <w:proofErr w:type="gramStart"/>
      <w:r w:rsidRPr="0080636F">
        <w:rPr>
          <w:sz w:val="24"/>
          <w:szCs w:val="24"/>
        </w:rPr>
        <w:t>are connected with</w:t>
      </w:r>
      <w:proofErr w:type="gramEnd"/>
      <w:r w:rsidRPr="0080636F">
        <w:rPr>
          <w:sz w:val="24"/>
          <w:szCs w:val="24"/>
        </w:rPr>
        <w:t xml:space="preserve"> the tobacco sector in Poland with jobs in tobacco cultivation, production and distribution of tobacco products (1). Five of the thirty tobacco factories in Europe </w:t>
      </w:r>
      <w:proofErr w:type="gramStart"/>
      <w:r w:rsidRPr="0080636F">
        <w:rPr>
          <w:sz w:val="24"/>
          <w:szCs w:val="24"/>
        </w:rPr>
        <w:t>are located in</w:t>
      </w:r>
      <w:proofErr w:type="gramEnd"/>
      <w:r w:rsidRPr="0080636F">
        <w:rPr>
          <w:sz w:val="24"/>
          <w:szCs w:val="24"/>
        </w:rPr>
        <w:t xml:space="preserve"> Poland. In the agri-food segment, export production is an important element of the country's trade balance. Thanks to the tobacco industry, the state budget receives over PLN 28 billion annually, which constitutes 7.8% of total budget revenues</w:t>
      </w:r>
      <w:r w:rsidR="00C02757">
        <w:rPr>
          <w:sz w:val="24"/>
          <w:szCs w:val="24"/>
        </w:rPr>
        <w:t xml:space="preserve"> </w:t>
      </w:r>
      <w:r w:rsidR="00DB1B45">
        <w:rPr>
          <w:sz w:val="24"/>
          <w:szCs w:val="24"/>
        </w:rPr>
        <w:t>(1)</w:t>
      </w:r>
      <w:r w:rsidRPr="0080636F">
        <w:rPr>
          <w:sz w:val="24"/>
          <w:szCs w:val="24"/>
        </w:rPr>
        <w:t>.</w:t>
      </w:r>
    </w:p>
    <w:p w14:paraId="5B6758F5" w14:textId="682972B4" w:rsidR="0080636F" w:rsidRDefault="0080636F" w:rsidP="0080636F">
      <w:pPr>
        <w:rPr>
          <w:sz w:val="24"/>
          <w:szCs w:val="24"/>
        </w:rPr>
      </w:pPr>
      <w:r w:rsidRPr="0080636F">
        <w:rPr>
          <w:sz w:val="24"/>
          <w:szCs w:val="24"/>
        </w:rPr>
        <w:t>There are nearly 8 million smokers in Poland, and the mortality rate caused by tobacco-related diseases is one of the highest on the European continent. Due to the increasing number of premature deaths and diseases, which puts a huge burden on the Polish health service, tobacco smoking reflects the risks and negative externalities of the tobacco industry. The role of the government is to take action to minimise risks and costs for society. This essay will discuss the solutions that have been used to prevent the negative effects of external consumption in the tobacco industry in Poland</w:t>
      </w:r>
      <w:r w:rsidR="00C02757">
        <w:rPr>
          <w:sz w:val="24"/>
          <w:szCs w:val="24"/>
        </w:rPr>
        <w:t xml:space="preserve"> </w:t>
      </w:r>
      <w:r w:rsidR="00DB1B45">
        <w:rPr>
          <w:sz w:val="24"/>
          <w:szCs w:val="24"/>
        </w:rPr>
        <w:t>(2)</w:t>
      </w:r>
      <w:r w:rsidRPr="0080636F">
        <w:rPr>
          <w:sz w:val="24"/>
          <w:szCs w:val="24"/>
        </w:rPr>
        <w:t xml:space="preserve">. The effectiveness of the measures used will also be </w:t>
      </w:r>
      <w:r w:rsidR="00C02757" w:rsidRPr="0080636F">
        <w:rPr>
          <w:sz w:val="24"/>
          <w:szCs w:val="24"/>
        </w:rPr>
        <w:t>analysed</w:t>
      </w:r>
      <w:r w:rsidRPr="0080636F">
        <w:rPr>
          <w:sz w:val="24"/>
          <w:szCs w:val="24"/>
        </w:rPr>
        <w:t>. The harmful risks to society associated with the health hazards of smoking will be examined, and toxic air pollution will also be identified to provide insight into the extent of harm that smoking causes to society. An analysis of the tobacco industry and its lack of costs of negative externalities will be presented through diagrams. This will be reflected through demonstration diagrams that will provide a clear understanding of market failures</w:t>
      </w:r>
      <w:r w:rsidR="00C02757">
        <w:rPr>
          <w:sz w:val="24"/>
          <w:szCs w:val="24"/>
        </w:rPr>
        <w:t xml:space="preserve"> </w:t>
      </w:r>
      <w:r w:rsidR="00DB1B45">
        <w:rPr>
          <w:sz w:val="24"/>
          <w:szCs w:val="24"/>
        </w:rPr>
        <w:t>(3)</w:t>
      </w:r>
      <w:r w:rsidRPr="0080636F">
        <w:rPr>
          <w:sz w:val="24"/>
          <w:szCs w:val="24"/>
        </w:rPr>
        <w:t xml:space="preserve">. The tobacco industry will also be </w:t>
      </w:r>
      <w:r w:rsidR="00C02757" w:rsidRPr="0080636F">
        <w:rPr>
          <w:sz w:val="24"/>
          <w:szCs w:val="24"/>
        </w:rPr>
        <w:t>analysed</w:t>
      </w:r>
      <w:r w:rsidRPr="0080636F">
        <w:rPr>
          <w:sz w:val="24"/>
          <w:szCs w:val="24"/>
        </w:rPr>
        <w:t xml:space="preserve"> after indirect taxation and the advertising ban to gain insight into whether the implementation of these solutions reduced the effects of </w:t>
      </w:r>
      <w:r w:rsidRPr="0080636F">
        <w:rPr>
          <w:sz w:val="24"/>
          <w:szCs w:val="24"/>
        </w:rPr>
        <w:lastRenderedPageBreak/>
        <w:t xml:space="preserve">smoking. This will be documented </w:t>
      </w:r>
      <w:proofErr w:type="gramStart"/>
      <w:r w:rsidRPr="0080636F">
        <w:rPr>
          <w:sz w:val="24"/>
          <w:szCs w:val="24"/>
        </w:rPr>
        <w:t>through the use of</w:t>
      </w:r>
      <w:proofErr w:type="gramEnd"/>
      <w:r w:rsidRPr="0080636F">
        <w:rPr>
          <w:sz w:val="24"/>
          <w:szCs w:val="24"/>
        </w:rPr>
        <w:t xml:space="preserve"> credible academic sources, including books, journals, articles, as well as reference to illustrative diagrams.</w:t>
      </w:r>
    </w:p>
    <w:p w14:paraId="53A3C8C6" w14:textId="77777777" w:rsidR="00657980" w:rsidRPr="0082591B" w:rsidRDefault="00657980" w:rsidP="0080636F">
      <w:pPr>
        <w:rPr>
          <w:sz w:val="28"/>
          <w:szCs w:val="28"/>
        </w:rPr>
      </w:pPr>
    </w:p>
    <w:p w14:paraId="26CC9C8D" w14:textId="0013B9F4" w:rsidR="0080636F" w:rsidRPr="0082591B" w:rsidRDefault="004E6F90" w:rsidP="0080636F">
      <w:pPr>
        <w:rPr>
          <w:b/>
          <w:bCs/>
          <w:sz w:val="28"/>
          <w:szCs w:val="28"/>
        </w:rPr>
      </w:pPr>
      <w:bookmarkStart w:id="1" w:name="_Hlk162514473"/>
      <w:r w:rsidRPr="0082591B">
        <w:rPr>
          <w:b/>
          <w:bCs/>
          <w:sz w:val="28"/>
          <w:szCs w:val="28"/>
        </w:rPr>
        <w:t>2.</w:t>
      </w:r>
      <w:r w:rsidR="0080636F" w:rsidRPr="0082591B">
        <w:rPr>
          <w:b/>
          <w:bCs/>
          <w:sz w:val="28"/>
          <w:szCs w:val="28"/>
        </w:rPr>
        <w:t>Market failure in the tobacco industry.</w:t>
      </w:r>
    </w:p>
    <w:bookmarkEnd w:id="1"/>
    <w:p w14:paraId="129E9622" w14:textId="427072F6" w:rsidR="0080636F" w:rsidRPr="0080636F" w:rsidRDefault="0080636F" w:rsidP="0080636F">
      <w:pPr>
        <w:rPr>
          <w:sz w:val="24"/>
          <w:szCs w:val="24"/>
        </w:rPr>
      </w:pPr>
      <w:r w:rsidRPr="0080636F">
        <w:rPr>
          <w:sz w:val="24"/>
          <w:szCs w:val="24"/>
        </w:rPr>
        <w:t xml:space="preserve">According to the World Health Organization, cigarette smoking is considered one of the greatest threats to public health. More and more countries are joining the fight against nicotine addiction. The WHO report states "Tobacco: poisoning our planet". The industry's carbon footprint from producing, </w:t>
      </w:r>
      <w:proofErr w:type="gramStart"/>
      <w:r w:rsidRPr="0080636F">
        <w:rPr>
          <w:sz w:val="24"/>
          <w:szCs w:val="24"/>
        </w:rPr>
        <w:t>processing</w:t>
      </w:r>
      <w:proofErr w:type="gramEnd"/>
      <w:r w:rsidRPr="0080636F">
        <w:rPr>
          <w:sz w:val="24"/>
          <w:szCs w:val="24"/>
        </w:rPr>
        <w:t xml:space="preserve"> and transporting tobacco is equal to one fifth of the CO2 produced by airlines each year. It contributes to global warming. Every year, the tobacco industry costs the world over 8 million lives, 600 million trees, 200,000 hectares of land, 22 billion tons of water and 84 million tons of CO2</w:t>
      </w:r>
      <w:r w:rsidR="00C02757">
        <w:rPr>
          <w:sz w:val="24"/>
          <w:szCs w:val="24"/>
        </w:rPr>
        <w:t xml:space="preserve"> </w:t>
      </w:r>
      <w:r w:rsidR="00DB1B45">
        <w:rPr>
          <w:sz w:val="24"/>
          <w:szCs w:val="24"/>
        </w:rPr>
        <w:t>(4)</w:t>
      </w:r>
      <w:r w:rsidRPr="0080636F">
        <w:rPr>
          <w:sz w:val="24"/>
          <w:szCs w:val="24"/>
        </w:rPr>
        <w:t>.</w:t>
      </w:r>
    </w:p>
    <w:p w14:paraId="68F23FB6" w14:textId="38557B85" w:rsidR="0080636F" w:rsidRDefault="0080636F" w:rsidP="0080636F">
      <w:pPr>
        <w:rPr>
          <w:sz w:val="24"/>
          <w:szCs w:val="24"/>
        </w:rPr>
      </w:pPr>
      <w:r w:rsidRPr="0080636F">
        <w:rPr>
          <w:sz w:val="24"/>
          <w:szCs w:val="24"/>
        </w:rPr>
        <w:t xml:space="preserve">In Poland, 200 people die every day </w:t>
      </w:r>
      <w:proofErr w:type="gramStart"/>
      <w:r w:rsidRPr="0080636F">
        <w:rPr>
          <w:sz w:val="24"/>
          <w:szCs w:val="24"/>
        </w:rPr>
        <w:t>as a result of</w:t>
      </w:r>
      <w:proofErr w:type="gramEnd"/>
      <w:r w:rsidRPr="0080636F">
        <w:rPr>
          <w:sz w:val="24"/>
          <w:szCs w:val="24"/>
        </w:rPr>
        <w:t xml:space="preserve"> diseases caused by smoking. Smoking or passive exposure to smoke is directly related to the occurrence of 80% of lung cancer cases. Smokers are 30 times more likely to die from lung cancer than non-smokers. Reports from the Polish health service make public that in 2020 there were 22,539 cases of lung cancer in Poland. According to the World Bank, costs related to smoking cigarettes constitute approximately 15% of the total expenditure on health care. In 2021, smoking cost the budget approximately PLN 18.23 billion. The increase in the incidence of tobacco-related cancers or those resulting from air pollution and the high costs of modern anticancer therapies will imply a further increase in the expenditure of the Polish health service on oncology. Unfortunately, despite preventive activities, the consumption of tobacco products is still one of the greatest public health challenges in Poland. Tobacco smoke contributes to higher levels of air pollution and contains three types of greenhouse gases, and every cigarette </w:t>
      </w:r>
      <w:r w:rsidR="00DB1B45" w:rsidRPr="0080636F">
        <w:rPr>
          <w:sz w:val="24"/>
          <w:szCs w:val="24"/>
        </w:rPr>
        <w:t>smoked,</w:t>
      </w:r>
      <w:r w:rsidRPr="0080636F">
        <w:rPr>
          <w:sz w:val="24"/>
          <w:szCs w:val="24"/>
        </w:rPr>
        <w:t xml:space="preserve"> or tobacco product used wastes valuable existential resources. Tobacco growers are at risk of poor health from nicotine absorption through the skin, as well as exposure to heavy pesticides and tobacco dust. Offices and local authorities, not tobacco companies, pay for the disposal of tobacco waste</w:t>
      </w:r>
      <w:r w:rsidR="00CE6315">
        <w:rPr>
          <w:sz w:val="24"/>
          <w:szCs w:val="24"/>
        </w:rPr>
        <w:t xml:space="preserve"> (5)</w:t>
      </w:r>
      <w:r w:rsidRPr="0080636F">
        <w:rPr>
          <w:sz w:val="24"/>
          <w:szCs w:val="24"/>
        </w:rPr>
        <w:t xml:space="preserve">. Cigarette butts are one of the most frequently thrown away garbage in the world. Hazardous substances have been identified in the butts, including arsenic, lead, </w:t>
      </w:r>
      <w:proofErr w:type="gramStart"/>
      <w:r w:rsidRPr="0080636F">
        <w:rPr>
          <w:sz w:val="24"/>
          <w:szCs w:val="24"/>
        </w:rPr>
        <w:t>nicotine</w:t>
      </w:r>
      <w:proofErr w:type="gramEnd"/>
      <w:r w:rsidRPr="0080636F">
        <w:rPr>
          <w:sz w:val="24"/>
          <w:szCs w:val="24"/>
        </w:rPr>
        <w:t xml:space="preserve"> and formaldehyde. These substances are washed out from cigarette butts thrown into the aquatic environment and soil. Most cigarettes are lit with matches or gas lighters. If each wooden match were used to light two cigarettes, the six trillion cigarettes smoked worldwide each year would require the destruction of approximately nine million trees to produce three trillion matches</w:t>
      </w:r>
      <w:r w:rsidR="00C02757">
        <w:rPr>
          <w:sz w:val="24"/>
          <w:szCs w:val="24"/>
        </w:rPr>
        <w:t xml:space="preserve"> </w:t>
      </w:r>
      <w:r w:rsidR="00CE6315">
        <w:rPr>
          <w:sz w:val="24"/>
          <w:szCs w:val="24"/>
        </w:rPr>
        <w:t>(6)</w:t>
      </w:r>
      <w:r w:rsidRPr="0080636F">
        <w:rPr>
          <w:sz w:val="24"/>
          <w:szCs w:val="24"/>
        </w:rPr>
        <w:t>.</w:t>
      </w:r>
    </w:p>
    <w:p w14:paraId="7FB901E2" w14:textId="0DFC2D21" w:rsidR="00D914BA" w:rsidRPr="00B91BC0" w:rsidRDefault="00185102" w:rsidP="0080636F">
      <w:pPr>
        <w:rPr>
          <w:b/>
          <w:bCs/>
          <w:sz w:val="24"/>
          <w:szCs w:val="24"/>
        </w:rPr>
      </w:pPr>
      <w:r w:rsidRPr="00B91BC0">
        <w:rPr>
          <w:b/>
          <w:bCs/>
          <w:sz w:val="24"/>
          <w:szCs w:val="24"/>
        </w:rPr>
        <w:t>FIGURE 1</w:t>
      </w:r>
    </w:p>
    <w:p w14:paraId="1EC6955D" w14:textId="77777777" w:rsidR="0080636F" w:rsidRPr="00E11612" w:rsidRDefault="0080636F" w:rsidP="00D914BA">
      <w:pPr>
        <w:rPr>
          <w:sz w:val="24"/>
          <w:szCs w:val="24"/>
        </w:rPr>
      </w:pPr>
    </w:p>
    <w:p w14:paraId="016F5B81" w14:textId="65FEC08B" w:rsidR="00624562" w:rsidRDefault="00C52F4F" w:rsidP="00624562">
      <w:r>
        <w:rPr>
          <w:noProof/>
        </w:rPr>
        <w:lastRenderedPageBreak/>
        <w:drawing>
          <wp:inline distT="0" distB="0" distL="0" distR="0" wp14:anchorId="1F75A173" wp14:editId="340244C0">
            <wp:extent cx="3436620" cy="2953789"/>
            <wp:effectExtent l="0" t="0" r="0" b="0"/>
            <wp:docPr id="1987051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43068" cy="2959331"/>
                    </a:xfrm>
                    <a:prstGeom prst="rect">
                      <a:avLst/>
                    </a:prstGeom>
                    <a:noFill/>
                  </pic:spPr>
                </pic:pic>
              </a:graphicData>
            </a:graphic>
          </wp:inline>
        </w:drawing>
      </w:r>
    </w:p>
    <w:p w14:paraId="61B2BDBD" w14:textId="64C1CE2D" w:rsidR="002018E0" w:rsidRDefault="00000000" w:rsidP="00624562">
      <w:hyperlink r:id="rId7" w:history="1">
        <w:r w:rsidR="002018E0" w:rsidRPr="00FA2B47">
          <w:rPr>
            <w:rStyle w:val="Hyperlink"/>
          </w:rPr>
          <w:t>https://sophiaheconomics.files.wordpress.com/2013/02/020613_0010_negativeext1.png</w:t>
        </w:r>
      </w:hyperlink>
    </w:p>
    <w:p w14:paraId="68B301BD" w14:textId="725366C3" w:rsidR="002018E0" w:rsidRDefault="00D914BA" w:rsidP="00624562">
      <w:r w:rsidRPr="00D914BA">
        <w:t>Figure 1 is a diagram showing the negative externalities of smoking. Since the final private benefit does not reflect the social benefit, the final social benefit is marked below the final private benefit. The vertical difference between MSB and MPB, however, shows a negative externality. Q* represents the place where the optimal level of consumption and final social benefit meets the final social cost, which is considered the equilibrium in this case. Due to negative external effects, there is excessive consumption of goods in the first quarter, which is identified as a potential loss of welfare.</w:t>
      </w:r>
    </w:p>
    <w:p w14:paraId="1BBC9E55" w14:textId="77777777" w:rsidR="00185102" w:rsidRDefault="00185102" w:rsidP="00624562"/>
    <w:p w14:paraId="100BA67E" w14:textId="5C46F258" w:rsidR="0080636F" w:rsidRPr="00185102" w:rsidRDefault="004E6F90" w:rsidP="0080636F">
      <w:pPr>
        <w:rPr>
          <w:b/>
          <w:bCs/>
          <w:sz w:val="28"/>
          <w:szCs w:val="28"/>
        </w:rPr>
      </w:pPr>
      <w:bookmarkStart w:id="2" w:name="_Hlk162514509"/>
      <w:r>
        <w:rPr>
          <w:b/>
          <w:bCs/>
          <w:sz w:val="28"/>
          <w:szCs w:val="28"/>
        </w:rPr>
        <w:t>3.</w:t>
      </w:r>
      <w:r w:rsidR="0080636F" w:rsidRPr="00185102">
        <w:rPr>
          <w:b/>
          <w:bCs/>
          <w:sz w:val="28"/>
          <w:szCs w:val="28"/>
        </w:rPr>
        <w:t>Solutions to fight smokers.</w:t>
      </w:r>
    </w:p>
    <w:p w14:paraId="29FEDE28" w14:textId="77777777" w:rsidR="0080636F" w:rsidRPr="00185102" w:rsidRDefault="0080636F" w:rsidP="0080636F">
      <w:pPr>
        <w:rPr>
          <w:b/>
          <w:bCs/>
        </w:rPr>
      </w:pPr>
      <w:bookmarkStart w:id="3" w:name="_Hlk162514544"/>
      <w:bookmarkEnd w:id="2"/>
      <w:r w:rsidRPr="00185102">
        <w:rPr>
          <w:b/>
          <w:bCs/>
        </w:rPr>
        <w:t>Solution one – Indirect taxes</w:t>
      </w:r>
    </w:p>
    <w:bookmarkEnd w:id="3"/>
    <w:p w14:paraId="319D68B8" w14:textId="741DDA88" w:rsidR="0080636F" w:rsidRDefault="0080636F" w:rsidP="0080636F">
      <w:r>
        <w:t>According to the ranking prepared by the American think tank Tax Foundation, Poland currently ranks penultimate in the European Union in terms of the amount of excise tax per standard pack of cigarettes. In Poland, excise tax applies to consumer products specified in the law and is systematically increased</w:t>
      </w:r>
      <w:r w:rsidR="00C02757">
        <w:t xml:space="preserve"> </w:t>
      </w:r>
      <w:r w:rsidR="00CE6315">
        <w:t>(8)</w:t>
      </w:r>
      <w:r>
        <w:t>.</w:t>
      </w:r>
    </w:p>
    <w:p w14:paraId="2C0DA95B" w14:textId="04D6AF47" w:rsidR="00185102" w:rsidRPr="00B91BC0" w:rsidRDefault="00185102" w:rsidP="0080636F">
      <w:pPr>
        <w:rPr>
          <w:b/>
          <w:bCs/>
        </w:rPr>
      </w:pPr>
      <w:r w:rsidRPr="00B91BC0">
        <w:rPr>
          <w:b/>
          <w:bCs/>
        </w:rPr>
        <w:t>FIGURE 2</w:t>
      </w:r>
    </w:p>
    <w:p w14:paraId="63C3EEB8" w14:textId="223316DD" w:rsidR="00EC2DC7" w:rsidRDefault="004A6E46" w:rsidP="00EC2DC7">
      <w:r>
        <w:rPr>
          <w:noProof/>
        </w:rPr>
        <w:lastRenderedPageBreak/>
        <w:drawing>
          <wp:inline distT="0" distB="0" distL="0" distR="0" wp14:anchorId="77EDBD9C" wp14:editId="06C72DC2">
            <wp:extent cx="4779645" cy="3408045"/>
            <wp:effectExtent l="0" t="0" r="1905" b="1905"/>
            <wp:docPr id="324000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9645" cy="3408045"/>
                    </a:xfrm>
                    <a:prstGeom prst="rect">
                      <a:avLst/>
                    </a:prstGeom>
                    <a:noFill/>
                  </pic:spPr>
                </pic:pic>
              </a:graphicData>
            </a:graphic>
          </wp:inline>
        </w:drawing>
      </w:r>
    </w:p>
    <w:p w14:paraId="466A3427" w14:textId="11BD12C9" w:rsidR="00B55A0B" w:rsidRDefault="00000000" w:rsidP="00EC2DC7">
      <w:hyperlink r:id="rId9" w:history="1">
        <w:r w:rsidR="005B0870" w:rsidRPr="00FA2B47">
          <w:rPr>
            <w:rStyle w:val="Hyperlink"/>
          </w:rPr>
          <w:t>https://cdn.statcdn.com/Statistic/995000/999199-blank-355.png</w:t>
        </w:r>
      </w:hyperlink>
    </w:p>
    <w:p w14:paraId="03041D70" w14:textId="77777777" w:rsidR="005B0870" w:rsidRDefault="005B0870" w:rsidP="00EC2DC7"/>
    <w:p w14:paraId="1B4FCDF1" w14:textId="0D00D5FC" w:rsidR="00BC53EE" w:rsidRDefault="00BC53EE" w:rsidP="00BC53EE">
      <w:r>
        <w:t xml:space="preserve">In Poland, excise duty is currently the equivalent of approximately EUR 2.03 per pack of 20 cigarettes, and the highest tax (EUR 8.85) applies in Ireland. “In addition to excise duty, all EU countries impose value added tax (VAT) on cigarettes. </w:t>
      </w:r>
      <w:proofErr w:type="gramStart"/>
      <w:r>
        <w:t>Taking into account</w:t>
      </w:r>
      <w:proofErr w:type="gramEnd"/>
      <w:r>
        <w:t xml:space="preserve"> both excise duty and VAT, the average share of taxes paid on a pack of 20 cigarettes ranges from 69.5% in Luxembourg to 96.1% percent in Denmark", indicate Tax Foundation experts</w:t>
      </w:r>
      <w:r w:rsidR="00C02757">
        <w:t xml:space="preserve"> </w:t>
      </w:r>
      <w:r w:rsidR="00CE6315">
        <w:t>(9)</w:t>
      </w:r>
      <w:r>
        <w:t>.</w:t>
      </w:r>
    </w:p>
    <w:p w14:paraId="5F9C55B7" w14:textId="2542C15D" w:rsidR="00BC53EE" w:rsidRDefault="00BC53EE" w:rsidP="00BC53EE">
      <w:r>
        <w:t xml:space="preserve">The most effective way to reduce smoking is to increase the price of tobacco by increasing excise duty and ensuring that the increase in tax is reflected in the price of the product. A higher price may encourage smokers to quit. This would benefit the state budget. According to data from the Ministry of Finance, in 2022 the budget received PLN 25.57 billion from excise duty on tobacco products. Budget revenues were therefore 11% higher than in 2021 (PLN 23.04 billion). Legal sales of cigarettes have also increased. According to data from the tobacco industry (Industry Data Exchange), in 2022 the total sales of cigarettes in Poland amounted to 49.39 billion pieces. This is an increase of 8.43% year-on-year, compared to 45.55 billion pieces in 2021. The upward trend has been continuing since 2015, when 41.09 billion pieces of cigarettes were sold on the legal market. Another phenomenon that has a negative impact on the tax revenues of the state budget is the </w:t>
      </w:r>
      <w:proofErr w:type="spellStart"/>
      <w:r>
        <w:t>gray</w:t>
      </w:r>
      <w:proofErr w:type="spellEnd"/>
      <w:r>
        <w:t xml:space="preserve"> zone, i.e. smuggling of illegal products, their production and trade. In 2019, it accounted for 9.9%. the size of the legal market (PLN 3.31 billion of market value) and was responsible for PLN 2.65 billion of lost budget revenues. In 2019, 213 billion cigarettes were produced in Poland, of which 80 percent was exported. In Poland, excise tax constitutes a large percentage of the final price, but the price of cigarettes is one of the lowest in the European Union</w:t>
      </w:r>
      <w:r w:rsidR="00C02757">
        <w:t xml:space="preserve"> </w:t>
      </w:r>
      <w:r w:rsidR="00CE6315">
        <w:t>(10)</w:t>
      </w:r>
      <w:r>
        <w:t>.</w:t>
      </w:r>
    </w:p>
    <w:p w14:paraId="0B912C0B" w14:textId="476D004D" w:rsidR="00BC53EE" w:rsidRDefault="00BC53EE" w:rsidP="00BC53EE">
      <w:pPr>
        <w:rPr>
          <w:b/>
          <w:bCs/>
        </w:rPr>
      </w:pPr>
      <w:r w:rsidRPr="00B91BC0">
        <w:rPr>
          <w:b/>
          <w:bCs/>
        </w:rPr>
        <w:t>F</w:t>
      </w:r>
      <w:r w:rsidR="004A6E46" w:rsidRPr="00B91BC0">
        <w:rPr>
          <w:b/>
          <w:bCs/>
        </w:rPr>
        <w:t>IGURE</w:t>
      </w:r>
      <w:r w:rsidRPr="00B91BC0">
        <w:rPr>
          <w:b/>
          <w:bCs/>
        </w:rPr>
        <w:t xml:space="preserve"> </w:t>
      </w:r>
      <w:r w:rsidR="00493620" w:rsidRPr="00B91BC0">
        <w:rPr>
          <w:b/>
          <w:bCs/>
        </w:rPr>
        <w:t>3</w:t>
      </w:r>
    </w:p>
    <w:p w14:paraId="41F12D85" w14:textId="77777777" w:rsidR="00B91BC0" w:rsidRPr="00B91BC0" w:rsidRDefault="00B91BC0" w:rsidP="00B91BC0">
      <w:pPr>
        <w:rPr>
          <w:b/>
          <w:bCs/>
        </w:rPr>
      </w:pPr>
    </w:p>
    <w:p w14:paraId="06BEB479" w14:textId="5C6C2D24" w:rsidR="00B91BC0" w:rsidRPr="00B91BC0" w:rsidRDefault="00B91BC0" w:rsidP="00B91BC0">
      <w:pPr>
        <w:rPr>
          <w:b/>
          <w:bCs/>
        </w:rPr>
      </w:pPr>
      <w:r w:rsidRPr="00B91BC0">
        <w:rPr>
          <w:b/>
          <w:bCs/>
        </w:rPr>
        <w:lastRenderedPageBreak/>
        <w:t>Indirect tax on cigarettes</w:t>
      </w:r>
    </w:p>
    <w:p w14:paraId="54399AE9" w14:textId="6F39D0AA" w:rsidR="004A6E46" w:rsidRDefault="004A6E46" w:rsidP="00BC53EE">
      <w:r>
        <w:rPr>
          <w:noProof/>
        </w:rPr>
        <w:drawing>
          <wp:inline distT="0" distB="0" distL="0" distR="0" wp14:anchorId="1DF85781" wp14:editId="6679F1B0">
            <wp:extent cx="3432175" cy="3383280"/>
            <wp:effectExtent l="0" t="0" r="0" b="7620"/>
            <wp:docPr id="1073739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32175" cy="3383280"/>
                    </a:xfrm>
                    <a:prstGeom prst="rect">
                      <a:avLst/>
                    </a:prstGeom>
                    <a:noFill/>
                  </pic:spPr>
                </pic:pic>
              </a:graphicData>
            </a:graphic>
          </wp:inline>
        </w:drawing>
      </w:r>
    </w:p>
    <w:p w14:paraId="40E2E2AD" w14:textId="77777777" w:rsidR="00493620" w:rsidRDefault="00493620" w:rsidP="00493620"/>
    <w:p w14:paraId="4337FD8C" w14:textId="5254E557" w:rsidR="00493620" w:rsidRDefault="00493620" w:rsidP="00493620">
      <w:hyperlink r:id="rId11" w:history="1">
        <w:r w:rsidRPr="00E86ED1">
          <w:rPr>
            <w:rStyle w:val="Hyperlink"/>
          </w:rPr>
          <w:t>https://encrypted-tbn0.gstatic.com/images?q=tbn:ANd9GcSznFF5M9GTsOmCJKfIxZo-pRZqgIH49YPxERzVSi9N_A&amp;s</w:t>
        </w:r>
      </w:hyperlink>
    </w:p>
    <w:p w14:paraId="2856055F" w14:textId="77777777" w:rsidR="00BC53EE" w:rsidRDefault="00BC53EE" w:rsidP="00BC53EE">
      <w:r>
        <w:t>Figure 2 shows the impact of indirect tax on cigarette sales. The dashed line in the graph indicates a return to the socially optimal level of production Q* and a higher price P2. The introduction of an indirect tax on cigarettes reduces cigarette consumption from the second to the first quarter. The use of taxes causes consumers to have to pay a higher price for the goods. In this way the government aims to deal with negative externalities by limiting consumption from the second to the first quarter.</w:t>
      </w:r>
    </w:p>
    <w:p w14:paraId="61DB41D3" w14:textId="77777777" w:rsidR="00B91BC0" w:rsidRPr="00493620" w:rsidRDefault="00B91BC0" w:rsidP="00BC53EE">
      <w:pPr>
        <w:rPr>
          <w:b/>
          <w:bCs/>
        </w:rPr>
      </w:pPr>
      <w:bookmarkStart w:id="4" w:name="_Hlk162514574"/>
    </w:p>
    <w:p w14:paraId="0718CCFB" w14:textId="77777777" w:rsidR="00BC53EE" w:rsidRPr="00493620" w:rsidRDefault="00BC53EE" w:rsidP="00BC53EE">
      <w:pPr>
        <w:rPr>
          <w:b/>
          <w:bCs/>
        </w:rPr>
      </w:pPr>
      <w:r w:rsidRPr="00493620">
        <w:rPr>
          <w:b/>
          <w:bCs/>
        </w:rPr>
        <w:t>Solution two – Negative advertising campaign and cigarette packaging.</w:t>
      </w:r>
    </w:p>
    <w:bookmarkEnd w:id="4"/>
    <w:p w14:paraId="5D7C66E3" w14:textId="0C6BF92C" w:rsidR="00BC53EE" w:rsidRDefault="00BC53EE" w:rsidP="00BC53EE">
      <w:r>
        <w:t>Already in 1989, the Television without Frontiers Directive (89/552/EEC) banned tobacco advertising and sponsorship by tobacco companies on television. This Directive has now been replaced by the Audiovisual Media Services Directive (2010/13/EU), which prohibits all types of audiovisual commercial communications on tobacco products, including product placement. Advertising of tobacco products affects the cognitive processes of recipients in various aspects. One of them is shaping or modifying already existing health beliefs. As Marsh and Matheson (1983) showed, the very fact that tobacco advertising is legal is perceived by smokers as a signal encouraging them to smoke. Direct tobacco advertising was met with intense criticism, supported by scientific research, which ultimately led to radical restrictions on tobacco advertising</w:t>
      </w:r>
      <w:r w:rsidR="00C02757">
        <w:t xml:space="preserve"> </w:t>
      </w:r>
      <w:r w:rsidR="00CE6315">
        <w:t>(11)</w:t>
      </w:r>
      <w:r>
        <w:t>.</w:t>
      </w:r>
    </w:p>
    <w:p w14:paraId="08840B07" w14:textId="01BB6059" w:rsidR="00BC53EE" w:rsidRDefault="00BC53EE" w:rsidP="00BC53EE">
      <w:r>
        <w:t xml:space="preserve">The European Commission directive decided to place two basic text warnings on cigarette packs: "Smoking kills" and "Smoking seriously harms you and others around you". In addition, it introduced fourteen additional health warnings, which are placed on the front of cigarette </w:t>
      </w:r>
      <w:r>
        <w:lastRenderedPageBreak/>
        <w:t xml:space="preserve">packs. Placing text warnings on packaging of tobacco products was considered an effective form of combating the spread of tobacco smoking, however, </w:t>
      </w:r>
      <w:proofErr w:type="gramStart"/>
      <w:r>
        <w:t>in order to</w:t>
      </w:r>
      <w:proofErr w:type="gramEnd"/>
      <w:r>
        <w:t xml:space="preserve"> diversify the form of information provided, it was decided to also introduce graphic warnings. In May 2005, the Commission approved a set of 42 colour photographs and graphic illustrations, 3 each in relation to a specific health problem caused by tobacco smoking (5,6). Pictorial warnings were selected for European countries, including Poland. These elements are to be placed on packaging on a rotational basis to inform about the harmful effects of smoking</w:t>
      </w:r>
      <w:r w:rsidR="00C02757">
        <w:t xml:space="preserve"> </w:t>
      </w:r>
      <w:r w:rsidR="00CE6315">
        <w:t>(12)</w:t>
      </w:r>
      <w:r>
        <w:t xml:space="preserve">. Graphic warnings visualise health damage caused </w:t>
      </w:r>
      <w:proofErr w:type="gramStart"/>
      <w:r>
        <w:t>by the use of</w:t>
      </w:r>
      <w:proofErr w:type="gramEnd"/>
      <w:r>
        <w:t xml:space="preserve"> tobacco products and passive smoking (7). Health warnings and information about the dangers of tobacco products that contain both illustrations and text are much more effective than those containing only text information. Their additional advantage is that they can affect people with a very low level of education and those who use a language other than the one used in the warnings, e.g. foreigners. They may also potentially affect children who cannot read yet. In Poland, it is also prohibited to display in retail outlets objects imitating tobacco product packaging and objects imitating electronic cigarette packaging or refill containers</w:t>
      </w:r>
      <w:r w:rsidR="00C02757">
        <w:t xml:space="preserve"> </w:t>
      </w:r>
      <w:r w:rsidR="00CE6315">
        <w:t>(13)</w:t>
      </w:r>
      <w:r>
        <w:t>.</w:t>
      </w:r>
    </w:p>
    <w:p w14:paraId="3A8425D8" w14:textId="77777777" w:rsidR="00493620" w:rsidRDefault="00493620" w:rsidP="00BC53EE"/>
    <w:p w14:paraId="4CA7C8FC" w14:textId="77777777" w:rsidR="00BC53EE" w:rsidRPr="00493620" w:rsidRDefault="00BC53EE" w:rsidP="00BC53EE">
      <w:pPr>
        <w:rPr>
          <w:b/>
          <w:bCs/>
        </w:rPr>
      </w:pPr>
      <w:bookmarkStart w:id="5" w:name="_Hlk162514625"/>
      <w:r w:rsidRPr="00493620">
        <w:rPr>
          <w:b/>
          <w:bCs/>
        </w:rPr>
        <w:t>Solution three: e-cigarettes</w:t>
      </w:r>
    </w:p>
    <w:bookmarkEnd w:id="5"/>
    <w:p w14:paraId="5BD64349" w14:textId="7611910D" w:rsidR="00BC53EE" w:rsidRDefault="00BC53EE" w:rsidP="00BC53EE">
      <w:r>
        <w:t>Electronic cigarettes are considered a less harmful option for smokers, but a risk for young people. Many consumers are familiar with e-cigarettes, which have been available on the market for several years. The current generation of these products does not meet the needs of all smokers, but they are still very popular</w:t>
      </w:r>
      <w:r w:rsidR="00C02757">
        <w:t xml:space="preserve"> </w:t>
      </w:r>
      <w:r w:rsidR="003A30E9">
        <w:t>(14)</w:t>
      </w:r>
      <w:r>
        <w:t>.</w:t>
      </w:r>
    </w:p>
    <w:p w14:paraId="3EC0874F" w14:textId="77777777" w:rsidR="00A74A60" w:rsidRDefault="00A74A60" w:rsidP="00BC53EE"/>
    <w:p w14:paraId="388CF442" w14:textId="00D7C44D" w:rsidR="00A74A60" w:rsidRPr="00B91BC0" w:rsidRDefault="00BC53EE" w:rsidP="00BC53EE">
      <w:pPr>
        <w:rPr>
          <w:b/>
          <w:bCs/>
        </w:rPr>
      </w:pPr>
      <w:r w:rsidRPr="00B91BC0">
        <w:rPr>
          <w:b/>
          <w:bCs/>
        </w:rPr>
        <w:t>F</w:t>
      </w:r>
      <w:r w:rsidR="00A74A60" w:rsidRPr="00B91BC0">
        <w:rPr>
          <w:b/>
          <w:bCs/>
        </w:rPr>
        <w:t xml:space="preserve">IGURE </w:t>
      </w:r>
      <w:r w:rsidRPr="00B91BC0">
        <w:rPr>
          <w:b/>
          <w:bCs/>
        </w:rPr>
        <w:t xml:space="preserve"> 4 </w:t>
      </w:r>
    </w:p>
    <w:p w14:paraId="45E03C42" w14:textId="6A00B782" w:rsidR="00BC53EE" w:rsidRPr="00A74A60" w:rsidRDefault="00BC53EE" w:rsidP="00BC53EE">
      <w:pPr>
        <w:rPr>
          <w:b/>
          <w:bCs/>
        </w:rPr>
      </w:pPr>
      <w:r w:rsidRPr="00A74A60">
        <w:rPr>
          <w:b/>
          <w:bCs/>
        </w:rPr>
        <w:t>E-cigarettes</w:t>
      </w:r>
    </w:p>
    <w:p w14:paraId="2B2572EE" w14:textId="2B07EC4B" w:rsidR="00493620" w:rsidRDefault="00A74A60" w:rsidP="00BC53EE">
      <w:r>
        <w:rPr>
          <w:noProof/>
        </w:rPr>
        <w:drawing>
          <wp:inline distT="0" distB="0" distL="0" distR="0" wp14:anchorId="5EAA7DC8" wp14:editId="4ABC0B3C">
            <wp:extent cx="5175885" cy="3688715"/>
            <wp:effectExtent l="0" t="0" r="5715" b="6985"/>
            <wp:docPr id="8868134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75885" cy="3688715"/>
                    </a:xfrm>
                    <a:prstGeom prst="rect">
                      <a:avLst/>
                    </a:prstGeom>
                    <a:noFill/>
                  </pic:spPr>
                </pic:pic>
              </a:graphicData>
            </a:graphic>
          </wp:inline>
        </w:drawing>
      </w:r>
    </w:p>
    <w:p w14:paraId="062B037F" w14:textId="77777777" w:rsidR="00A74A60" w:rsidRDefault="00A74A60" w:rsidP="00A74A60"/>
    <w:p w14:paraId="63672E16" w14:textId="268CEF24" w:rsidR="00A74A60" w:rsidRDefault="00A74A60" w:rsidP="00A74A60">
      <w:hyperlink r:id="rId13" w:history="1">
        <w:r w:rsidRPr="00E86ED1">
          <w:rPr>
            <w:rStyle w:val="Hyperlink"/>
          </w:rPr>
          <w:t>https://adst.mp.pl/img/articles/www/pediatria/artykuly-wytyczne/artykuly-przegladowe/ryc-1-liczba-publikacji-650.jpg</w:t>
        </w:r>
      </w:hyperlink>
    </w:p>
    <w:p w14:paraId="2179ED34" w14:textId="77777777" w:rsidR="00A74A60" w:rsidRDefault="00A74A60" w:rsidP="00A74A60"/>
    <w:p w14:paraId="467489AA" w14:textId="41DD2AB6" w:rsidR="00BC53EE" w:rsidRDefault="00BC53EE" w:rsidP="00BC53EE">
      <w:r>
        <w:t xml:space="preserve">According to research published, among others, by scientists from New York University, e-cigarettes have an equally bad or even worse effect on the human body. </w:t>
      </w:r>
      <w:proofErr w:type="gramStart"/>
      <w:r>
        <w:t>First of all</w:t>
      </w:r>
      <w:proofErr w:type="gramEnd"/>
      <w:r>
        <w:t>, e-smokers inhale more harmful substances because they use e-cigarettes more often than if they smoked traditional cigarettes. Secondly, e-cigarettes contain nicotine, which is harmful to the body, only in liquid form. Additionally, e-cigarettes, which were supposedly intended to help reduce or quit smoking, are used by people who have never smoked before. Therefore, observing the popularity of e-cigarettes around the world, through the prism of a growing, new generation of younger and younger e-smokers, medical circles and selected institutions are raising the issue of the legal status of e-cigarettes and its negative social and health effects</w:t>
      </w:r>
      <w:r w:rsidR="00C02757">
        <w:t xml:space="preserve"> </w:t>
      </w:r>
      <w:r w:rsidR="003A30E9">
        <w:t>(15)</w:t>
      </w:r>
      <w:r>
        <w:t>.</w:t>
      </w:r>
    </w:p>
    <w:p w14:paraId="7FD228DA" w14:textId="7438CB53" w:rsidR="00BC53EE" w:rsidRDefault="00BC53EE" w:rsidP="00BC53EE">
      <w:r>
        <w:t>The e-cigarette is still a new product on the market, modified by subsequent companies wanting to make money on the "electronic addiction", which has not been thoroughly medically tested, so it is not possible to clearly determine all the side effects and its harmfulness. However, subsequent research results from scientists from individual countries confirm that e-cigarettes cannot be popularized as a "healthier" form of smoking. Using cigarettes is dangerous not only for smokers themselves, but also for those around them, regardless of whether we smoke traditional or electronic cigarettes</w:t>
      </w:r>
      <w:r w:rsidR="00C02757">
        <w:t xml:space="preserve"> </w:t>
      </w:r>
      <w:r w:rsidR="003A30E9">
        <w:t>(16)</w:t>
      </w:r>
      <w:r>
        <w:t>.</w:t>
      </w:r>
    </w:p>
    <w:p w14:paraId="3C763B31" w14:textId="0BEC6915" w:rsidR="00BC53EE" w:rsidRPr="00B91BC0" w:rsidRDefault="00BC53EE" w:rsidP="00BC53EE">
      <w:pPr>
        <w:rPr>
          <w:b/>
          <w:bCs/>
        </w:rPr>
      </w:pPr>
      <w:r w:rsidRPr="00B91BC0">
        <w:rPr>
          <w:b/>
          <w:bCs/>
        </w:rPr>
        <w:t>F</w:t>
      </w:r>
      <w:r w:rsidR="00816D7F" w:rsidRPr="00B91BC0">
        <w:rPr>
          <w:b/>
          <w:bCs/>
        </w:rPr>
        <w:t>IGURE</w:t>
      </w:r>
      <w:r w:rsidRPr="00B91BC0">
        <w:rPr>
          <w:b/>
          <w:bCs/>
        </w:rPr>
        <w:t xml:space="preserve"> 5</w:t>
      </w:r>
    </w:p>
    <w:p w14:paraId="22BF16F1" w14:textId="32C0F471" w:rsidR="00816D7F" w:rsidRPr="00816D7F" w:rsidRDefault="00816D7F" w:rsidP="00BC53EE">
      <w:pPr>
        <w:rPr>
          <w:b/>
          <w:bCs/>
        </w:rPr>
      </w:pPr>
      <w:r w:rsidRPr="00816D7F">
        <w:rPr>
          <w:b/>
          <w:bCs/>
        </w:rPr>
        <w:t>Snapshot of the global e-cigarette market values for e-cigarette device types and aftermarket (e-liquids, atomizer, and batteries)</w:t>
      </w:r>
    </w:p>
    <w:p w14:paraId="244BBC06" w14:textId="20C0ED09" w:rsidR="00A74A60" w:rsidRDefault="00A74A60" w:rsidP="00BC53EE">
      <w:r>
        <w:rPr>
          <w:noProof/>
        </w:rPr>
        <w:drawing>
          <wp:inline distT="0" distB="0" distL="0" distR="0" wp14:anchorId="7374127B" wp14:editId="2A9B3EB2">
            <wp:extent cx="4688205" cy="2407920"/>
            <wp:effectExtent l="0" t="0" r="0" b="0"/>
            <wp:docPr id="20445632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88205" cy="2407920"/>
                    </a:xfrm>
                    <a:prstGeom prst="rect">
                      <a:avLst/>
                    </a:prstGeom>
                    <a:noFill/>
                  </pic:spPr>
                </pic:pic>
              </a:graphicData>
            </a:graphic>
          </wp:inline>
        </w:drawing>
      </w:r>
    </w:p>
    <w:p w14:paraId="2925CA82" w14:textId="34922284" w:rsidR="00F54514" w:rsidRDefault="00F54514" w:rsidP="00BC53EE">
      <w:hyperlink r:id="rId15" w:history="1">
        <w:r w:rsidRPr="00E86ED1">
          <w:rPr>
            <w:rStyle w:val="Hyperlink"/>
          </w:rPr>
          <w:t>https://www.custommarketinsights.com/report/e-cigarette-and-vape-market/</w:t>
        </w:r>
      </w:hyperlink>
    </w:p>
    <w:p w14:paraId="2B5D7BF3" w14:textId="77777777" w:rsidR="00F54514" w:rsidRDefault="00F54514" w:rsidP="00BC53EE"/>
    <w:p w14:paraId="01372154" w14:textId="77777777" w:rsidR="00A74A60" w:rsidRDefault="00A74A60" w:rsidP="00A74A60"/>
    <w:p w14:paraId="2CCDDC38" w14:textId="61B20EE7" w:rsidR="00A74A60" w:rsidRDefault="00A74A60" w:rsidP="00A74A60">
      <w:r>
        <w:t xml:space="preserve"> </w:t>
      </w:r>
    </w:p>
    <w:p w14:paraId="3CD6ACF5" w14:textId="77777777" w:rsidR="00A74A60" w:rsidRDefault="00A74A60" w:rsidP="00BC53EE"/>
    <w:p w14:paraId="1EC9945B" w14:textId="01174182" w:rsidR="00BC53EE" w:rsidRDefault="00BC53EE" w:rsidP="00BC53EE">
      <w:r>
        <w:lastRenderedPageBreak/>
        <w:t xml:space="preserve">The quality requirements imposed on the Polish e-cigarette market are among the strictest in the European Union. The issue of e-cigarettes is regulated in Poland by the Act of July 22, </w:t>
      </w:r>
      <w:r w:rsidR="00C02757">
        <w:t>2016,</w:t>
      </w:r>
      <w:r>
        <w:t xml:space="preserve"> amending the Act on health protection against the consequences of the use of tobacco and tobacco products, covered by the consolidated text [51]. Pursuant to the amended Act, e-cigarettes are subject to many legal restrictions. It is prohibited to advertise e-cigarettes and use them in places where smoking other tobacco products was previously prohibited. Smoking e-cigarettes in a prohibited place is punishable by a fine of up to PLN 500, and e-cigarettes can only be purchased by adults. Distance sales of electronic cigarettes and replaceable liquid containers are prohibited, e.g. through shopping platforms or online auctions, and their sale in vending machines was also banned. It is prohibited to sell liquids in packages larger than 10 ml and containing more than 20 mg/ml nicotine. The packaging should include a list of all the ingredients of the product and information about the nicotine content in the product and its amount in the dose taken. Similarly to traditional cigarettes, the manufacturer is obliged to include a health warning text on e-cigarette packaging</w:t>
      </w:r>
      <w:r w:rsidR="00C02757">
        <w:t xml:space="preserve"> </w:t>
      </w:r>
      <w:r w:rsidR="003A30E9">
        <w:t>(17)</w:t>
      </w:r>
      <w:r>
        <w:t>.</w:t>
      </w:r>
    </w:p>
    <w:p w14:paraId="364D1A76" w14:textId="20DDE8C3" w:rsidR="00BC53EE" w:rsidRPr="004D27C9" w:rsidRDefault="00BC53EE" w:rsidP="00BC53EE">
      <w:pPr>
        <w:rPr>
          <w:b/>
          <w:bCs/>
        </w:rPr>
      </w:pPr>
      <w:r w:rsidRPr="004D27C9">
        <w:rPr>
          <w:b/>
          <w:bCs/>
        </w:rPr>
        <w:t>F</w:t>
      </w:r>
      <w:r w:rsidR="00816D7F" w:rsidRPr="004D27C9">
        <w:rPr>
          <w:b/>
          <w:bCs/>
        </w:rPr>
        <w:t>IGURE</w:t>
      </w:r>
      <w:r w:rsidRPr="004D27C9">
        <w:rPr>
          <w:b/>
          <w:bCs/>
        </w:rPr>
        <w:t xml:space="preserve"> 6</w:t>
      </w:r>
    </w:p>
    <w:p w14:paraId="300BDD73" w14:textId="77777777" w:rsidR="00156887" w:rsidRDefault="00156887" w:rsidP="00BC53EE"/>
    <w:p w14:paraId="46FCEB92" w14:textId="77777777" w:rsidR="00BC53EE" w:rsidRDefault="00BC53EE" w:rsidP="00BC53EE">
      <w:pPr>
        <w:rPr>
          <w:b/>
          <w:bCs/>
        </w:rPr>
      </w:pPr>
      <w:r w:rsidRPr="00816D7F">
        <w:rPr>
          <w:b/>
          <w:bCs/>
        </w:rPr>
        <w:t>Number of smokers in Poland</w:t>
      </w:r>
    </w:p>
    <w:p w14:paraId="0636DD28" w14:textId="60AD9E8C" w:rsidR="00156887" w:rsidRDefault="00156887" w:rsidP="00BC53EE">
      <w:pPr>
        <w:rPr>
          <w:b/>
          <w:bCs/>
        </w:rPr>
      </w:pPr>
      <w:r>
        <w:rPr>
          <w:b/>
          <w:bCs/>
          <w:noProof/>
        </w:rPr>
        <w:drawing>
          <wp:inline distT="0" distB="0" distL="0" distR="0" wp14:anchorId="233ED982" wp14:editId="33D07F3A">
            <wp:extent cx="4529455" cy="3365500"/>
            <wp:effectExtent l="0" t="0" r="4445" b="6350"/>
            <wp:docPr id="20222236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29455" cy="3365500"/>
                    </a:xfrm>
                    <a:prstGeom prst="rect">
                      <a:avLst/>
                    </a:prstGeom>
                    <a:noFill/>
                  </pic:spPr>
                </pic:pic>
              </a:graphicData>
            </a:graphic>
          </wp:inline>
        </w:drawing>
      </w:r>
    </w:p>
    <w:p w14:paraId="7362C941" w14:textId="77777777" w:rsidR="00156887" w:rsidRPr="00156887" w:rsidRDefault="00156887" w:rsidP="00156887">
      <w:pPr>
        <w:rPr>
          <w:b/>
          <w:bCs/>
        </w:rPr>
      </w:pPr>
    </w:p>
    <w:p w14:paraId="48424473" w14:textId="5AC934E2" w:rsidR="00156887" w:rsidRDefault="00156887" w:rsidP="00156887">
      <w:hyperlink r:id="rId17" w:history="1">
        <w:r w:rsidRPr="00E86ED1">
          <w:rPr>
            <w:rStyle w:val="Hyperlink"/>
          </w:rPr>
          <w:t>https://www.statista.com/graphic/1/1038507/poland-share-of-smokers-by-gender.jpg</w:t>
        </w:r>
      </w:hyperlink>
    </w:p>
    <w:p w14:paraId="57E7B5C3" w14:textId="50561623" w:rsidR="00156887" w:rsidRPr="00156887" w:rsidRDefault="00156887" w:rsidP="00156887">
      <w:pPr>
        <w:rPr>
          <w:b/>
          <w:bCs/>
        </w:rPr>
      </w:pPr>
      <w:r w:rsidRPr="00156887">
        <w:rPr>
          <w:b/>
          <w:bCs/>
        </w:rPr>
        <w:t xml:space="preserve">FIGURE </w:t>
      </w:r>
      <w:r w:rsidR="0082591B">
        <w:rPr>
          <w:b/>
          <w:bCs/>
        </w:rPr>
        <w:t>7</w:t>
      </w:r>
    </w:p>
    <w:p w14:paraId="22DE3333" w14:textId="25BD5F5D" w:rsidR="00156887" w:rsidRDefault="00156887" w:rsidP="00156887">
      <w:pPr>
        <w:rPr>
          <w:b/>
          <w:bCs/>
        </w:rPr>
      </w:pPr>
      <w:r>
        <w:rPr>
          <w:b/>
          <w:bCs/>
          <w:noProof/>
        </w:rPr>
        <w:lastRenderedPageBreak/>
        <w:drawing>
          <wp:inline distT="0" distB="0" distL="0" distR="0" wp14:anchorId="3533D93D" wp14:editId="385B684F">
            <wp:extent cx="3724910" cy="2767965"/>
            <wp:effectExtent l="0" t="0" r="8890" b="0"/>
            <wp:docPr id="1691573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4910" cy="2767965"/>
                    </a:xfrm>
                    <a:prstGeom prst="rect">
                      <a:avLst/>
                    </a:prstGeom>
                    <a:noFill/>
                  </pic:spPr>
                </pic:pic>
              </a:graphicData>
            </a:graphic>
          </wp:inline>
        </w:drawing>
      </w:r>
    </w:p>
    <w:p w14:paraId="7D244B9D" w14:textId="77777777" w:rsidR="00156887" w:rsidRPr="00156887" w:rsidRDefault="00156887" w:rsidP="00156887">
      <w:pPr>
        <w:rPr>
          <w:b/>
          <w:bCs/>
        </w:rPr>
      </w:pPr>
    </w:p>
    <w:p w14:paraId="405F945F" w14:textId="6072C918" w:rsidR="00156887" w:rsidRDefault="00156887" w:rsidP="00156887">
      <w:hyperlink r:id="rId19" w:history="1">
        <w:r w:rsidRPr="00E86ED1">
          <w:rPr>
            <w:rStyle w:val="Hyperlink"/>
          </w:rPr>
          <w:t>https://www.statista.com/graphic/1/1249155/poland-retail-price-per-pack-of-cigarettes.jpg</w:t>
        </w:r>
      </w:hyperlink>
    </w:p>
    <w:p w14:paraId="4E44E899" w14:textId="77777777" w:rsidR="00156887" w:rsidRPr="00156887" w:rsidRDefault="00156887" w:rsidP="00156887"/>
    <w:p w14:paraId="7A0DA997" w14:textId="77777777" w:rsidR="00156887" w:rsidRPr="00816D7F" w:rsidRDefault="00156887" w:rsidP="00BC53EE">
      <w:pPr>
        <w:rPr>
          <w:b/>
          <w:bCs/>
        </w:rPr>
      </w:pPr>
    </w:p>
    <w:p w14:paraId="6FE61D8C" w14:textId="09C30727" w:rsidR="00BC53EE" w:rsidRPr="005C3011" w:rsidRDefault="0082591B" w:rsidP="00BC53EE">
      <w:pPr>
        <w:rPr>
          <w:b/>
          <w:bCs/>
          <w:sz w:val="28"/>
          <w:szCs w:val="28"/>
        </w:rPr>
      </w:pPr>
      <w:r>
        <w:rPr>
          <w:b/>
          <w:bCs/>
          <w:sz w:val="28"/>
          <w:szCs w:val="28"/>
        </w:rPr>
        <w:t>4.</w:t>
      </w:r>
      <w:r w:rsidR="00BC53EE" w:rsidRPr="005C3011">
        <w:rPr>
          <w:b/>
          <w:bCs/>
          <w:sz w:val="28"/>
          <w:szCs w:val="28"/>
        </w:rPr>
        <w:t>Conclusions</w:t>
      </w:r>
    </w:p>
    <w:p w14:paraId="6A087812" w14:textId="24E8D1FA" w:rsidR="00BC53EE" w:rsidRDefault="00BC53EE" w:rsidP="00BC53EE">
      <w:r>
        <w:t xml:space="preserve">Despite implementing numerous solutions, the Polish government has failed due to the social costs and negative health effects faced by consumers. The solutions were implemented to change consumer </w:t>
      </w:r>
      <w:r w:rsidR="00156887">
        <w:t>behaviour</w:t>
      </w:r>
      <w:r>
        <w:t>, and the taxes imposed were intended to be used to reduce the costs of externalities. In Poland, in 2022, 28.8% of adults admitted to smoking every day. Research shows that such numbers are not decreasing. The most smokers are unemployed people (34% of the total) and housewives (39%). Cigarettes in Poland are more often used by people who define their financial situation as bad. Despite the introduction of many bans and restrictions in Poland, it does not work. The health service is still burdened. Toxic substances that pollute the air are still being released into the atmosphere, and substances polluting the soil and water with toxic cigarette butts are still being released into the environment (World Health Organization, 2017). External solutions have clearly not been successful in Poland, with a drastic change in smoking prevalence since 2011. Other solutions should be introduced in Poland and could be considered to reduce cigarette consumption levels</w:t>
      </w:r>
      <w:r w:rsidR="00C02757">
        <w:t xml:space="preserve"> </w:t>
      </w:r>
      <w:r w:rsidR="003A30E9">
        <w:t>(18)</w:t>
      </w:r>
      <w:r>
        <w:t>.</w:t>
      </w:r>
    </w:p>
    <w:p w14:paraId="59FB2E55" w14:textId="5F9CFED3" w:rsidR="00BC53EE" w:rsidRDefault="00BC53EE" w:rsidP="00BC53EE">
      <w:r>
        <w:t xml:space="preserve">The cigarette market has also gained a substitute that has been very popular in recent years. The demand for e-cigarettes has increased since the introduction of solutions that bring a positive change to the health of consumers. Although e-cigarettes are not completely risk-free, they carry a small proportion of harmful threats. The increase in the number of e-cigarettes reduces the negative external effects of smoking. The results of research commissioned to the Pollster Research Institute by the Ombudsman for Children also reveal a low level of knowledge of young people about electronic cigarettes and the risks associated with their use. They are made of plastic, which is made from planet-destroying crude oil. They create vast amounts of waste. The number of </w:t>
      </w:r>
      <w:proofErr w:type="gramStart"/>
      <w:r>
        <w:t>disposable</w:t>
      </w:r>
      <w:proofErr w:type="gramEnd"/>
      <w:r>
        <w:t xml:space="preserve"> vapes thrown away each year could fill 22 football fields</w:t>
      </w:r>
      <w:r w:rsidR="00C02757">
        <w:t xml:space="preserve"> </w:t>
      </w:r>
      <w:r w:rsidR="003A30E9">
        <w:t>(19)</w:t>
      </w:r>
      <w:r>
        <w:t xml:space="preserve">. Due to the way they are made, disposable vapes are almost impossible to recycle. Disposable </w:t>
      </w:r>
      <w:r>
        <w:lastRenderedPageBreak/>
        <w:t xml:space="preserve">e-cigarettes waste valuable resources that could be used for the green energy transition, including lithium </w:t>
      </w:r>
      <w:proofErr w:type="spellStart"/>
      <w:r>
        <w:t>in</w:t>
      </w:r>
      <w:proofErr w:type="spellEnd"/>
      <w:r>
        <w:t xml:space="preserve"> batteries. The materials and chemicals used in vaporisers are potentially dangerous and pollute the environment. The e-cigarette market is growing in Poland and its value is estimated at PLN 2 billion. The government in Poland plans to ban the sale of e-cigarettes, but it is not known when this will </w:t>
      </w:r>
      <w:r w:rsidR="00C02757">
        <w:t>happen (</w:t>
      </w:r>
      <w:r w:rsidR="003A30E9">
        <w:t>20)</w:t>
      </w:r>
      <w:r>
        <w:t>.</w:t>
      </w:r>
    </w:p>
    <w:p w14:paraId="38195B90" w14:textId="77777777" w:rsidR="00DB1B45" w:rsidRDefault="00DB1B45" w:rsidP="00BC53EE"/>
    <w:p w14:paraId="384E5D64" w14:textId="77777777" w:rsidR="00DB1B45" w:rsidRDefault="00DB1B45" w:rsidP="00BC53EE"/>
    <w:p w14:paraId="1F24C4D1" w14:textId="119E804E" w:rsidR="005823DA" w:rsidRPr="0082591B" w:rsidRDefault="0082591B" w:rsidP="006F450A">
      <w:pPr>
        <w:rPr>
          <w:b/>
          <w:bCs/>
          <w:sz w:val="28"/>
          <w:szCs w:val="28"/>
        </w:rPr>
      </w:pPr>
      <w:r w:rsidRPr="0082591B">
        <w:rPr>
          <w:b/>
          <w:bCs/>
          <w:sz w:val="28"/>
          <w:szCs w:val="28"/>
        </w:rPr>
        <w:t>5.</w:t>
      </w:r>
      <w:r w:rsidR="00405ABA" w:rsidRPr="0082591B">
        <w:rPr>
          <w:b/>
          <w:bCs/>
          <w:sz w:val="28"/>
          <w:szCs w:val="28"/>
        </w:rPr>
        <w:t>Referen</w:t>
      </w:r>
      <w:r w:rsidR="004A62F5" w:rsidRPr="0082591B">
        <w:rPr>
          <w:b/>
          <w:bCs/>
          <w:sz w:val="28"/>
          <w:szCs w:val="28"/>
        </w:rPr>
        <w:t>ce</w:t>
      </w:r>
      <w:r w:rsidR="00156887" w:rsidRPr="0082591B">
        <w:rPr>
          <w:b/>
          <w:bCs/>
          <w:sz w:val="28"/>
          <w:szCs w:val="28"/>
        </w:rPr>
        <w:t>:</w:t>
      </w:r>
    </w:p>
    <w:p w14:paraId="0298913D" w14:textId="1B5828BF" w:rsidR="007D20C1" w:rsidRDefault="007D20C1" w:rsidP="009B7DD2">
      <w:pPr>
        <w:pStyle w:val="ListParagraph"/>
        <w:numPr>
          <w:ilvl w:val="0"/>
          <w:numId w:val="2"/>
        </w:numPr>
      </w:pPr>
      <w:r w:rsidRPr="007D20C1">
        <w:t>AP MICROECONOMICS. (2022), Externalities - AP Microeconomics, (Accessed on 27.03.24),</w:t>
      </w:r>
      <w:r>
        <w:t xml:space="preserve"> </w:t>
      </w:r>
      <w:hyperlink r:id="rId20" w:history="1">
        <w:r w:rsidRPr="00E86ED1">
          <w:rPr>
            <w:rStyle w:val="Hyperlink"/>
          </w:rPr>
          <w:t>https://www.microeconomicsap.com/externalities-ap-microeconomics.html</w:t>
        </w:r>
      </w:hyperlink>
    </w:p>
    <w:p w14:paraId="3777E712" w14:textId="13461DEB" w:rsidR="008305AD" w:rsidRDefault="008305AD" w:rsidP="00C02757">
      <w:pPr>
        <w:pStyle w:val="ListParagraph"/>
        <w:numPr>
          <w:ilvl w:val="0"/>
          <w:numId w:val="2"/>
        </w:numPr>
      </w:pPr>
      <w:proofErr w:type="spellStart"/>
      <w:r w:rsidRPr="008305AD">
        <w:t>Bednarek,A.Germazik,W</w:t>
      </w:r>
      <w:proofErr w:type="spellEnd"/>
      <w:r w:rsidRPr="008305AD">
        <w:t>, E-</w:t>
      </w:r>
      <w:proofErr w:type="spellStart"/>
      <w:r w:rsidRPr="008305AD">
        <w:t>papierosy</w:t>
      </w:r>
      <w:proofErr w:type="spellEnd"/>
      <w:r w:rsidRPr="008305AD">
        <w:t xml:space="preserve"> – </w:t>
      </w:r>
      <w:proofErr w:type="spellStart"/>
      <w:r w:rsidRPr="008305AD">
        <w:t>mniejsze</w:t>
      </w:r>
      <w:proofErr w:type="spellEnd"/>
      <w:r w:rsidRPr="008305AD">
        <w:t xml:space="preserve"> </w:t>
      </w:r>
      <w:proofErr w:type="spellStart"/>
      <w:r w:rsidRPr="008305AD">
        <w:t>zło</w:t>
      </w:r>
      <w:proofErr w:type="spellEnd"/>
      <w:r w:rsidRPr="008305AD">
        <w:t>?,(Accessed on 27.03.24),</w:t>
      </w:r>
      <w:r>
        <w:t xml:space="preserve"> </w:t>
      </w:r>
      <w:hyperlink r:id="rId21" w:history="1">
        <w:r w:rsidRPr="00E86ED1">
          <w:rPr>
            <w:rStyle w:val="Hyperlink"/>
          </w:rPr>
          <w:t>file:///C:/Users/zuzy/Downloads/E_papierosy_mniejsze_z%C5%82o.pdf</w:t>
        </w:r>
      </w:hyperlink>
    </w:p>
    <w:p w14:paraId="0A7EB38D" w14:textId="74CCF73D" w:rsidR="007D20C1" w:rsidRDefault="007C23C2" w:rsidP="00C02757">
      <w:pPr>
        <w:pStyle w:val="ListParagraph"/>
        <w:numPr>
          <w:ilvl w:val="0"/>
          <w:numId w:val="2"/>
        </w:numPr>
      </w:pPr>
      <w:r w:rsidRPr="007C23C2">
        <w:t xml:space="preserve">Gov.pl,(16.11.2023), 16 </w:t>
      </w:r>
      <w:proofErr w:type="spellStart"/>
      <w:r w:rsidRPr="007C23C2">
        <w:t>listopada</w:t>
      </w:r>
      <w:proofErr w:type="spellEnd"/>
      <w:r w:rsidRPr="007C23C2">
        <w:t xml:space="preserve"> – </w:t>
      </w:r>
      <w:proofErr w:type="spellStart"/>
      <w:r w:rsidRPr="007C23C2">
        <w:t>Światowy</w:t>
      </w:r>
      <w:proofErr w:type="spellEnd"/>
      <w:r w:rsidRPr="007C23C2">
        <w:t xml:space="preserve"> </w:t>
      </w:r>
      <w:proofErr w:type="spellStart"/>
      <w:r w:rsidRPr="007C23C2">
        <w:t>Dzień</w:t>
      </w:r>
      <w:proofErr w:type="spellEnd"/>
      <w:r w:rsidRPr="007C23C2">
        <w:t xml:space="preserve"> </w:t>
      </w:r>
      <w:proofErr w:type="spellStart"/>
      <w:r w:rsidRPr="007C23C2">
        <w:t>Rzucania</w:t>
      </w:r>
      <w:proofErr w:type="spellEnd"/>
      <w:r w:rsidRPr="007C23C2">
        <w:t xml:space="preserve"> </w:t>
      </w:r>
      <w:proofErr w:type="spellStart"/>
      <w:r w:rsidRPr="007C23C2">
        <w:t>Palenia</w:t>
      </w:r>
      <w:proofErr w:type="spellEnd"/>
      <w:r w:rsidRPr="007C23C2">
        <w:t>,(Accessed on 23.03.24),</w:t>
      </w:r>
      <w:hyperlink r:id="rId22" w:history="1">
        <w:r w:rsidR="008305AD" w:rsidRPr="00E86ED1">
          <w:rPr>
            <w:rStyle w:val="Hyperlink"/>
          </w:rPr>
          <w:t>https://www.gov.pl/web/wsse-szczecin/16-listopada--swiatowy-dzien-rzucania-palenia</w:t>
        </w:r>
      </w:hyperlink>
    </w:p>
    <w:p w14:paraId="3EC064B6" w14:textId="3C8ED690" w:rsidR="008305AD" w:rsidRDefault="008305AD" w:rsidP="00C02757">
      <w:pPr>
        <w:pStyle w:val="ListParagraph"/>
        <w:numPr>
          <w:ilvl w:val="0"/>
          <w:numId w:val="2"/>
        </w:numPr>
      </w:pPr>
      <w:r w:rsidRPr="008305AD">
        <w:t xml:space="preserve">Gov.pl,(31.05.2022), </w:t>
      </w:r>
      <w:proofErr w:type="spellStart"/>
      <w:r w:rsidRPr="008305AD">
        <w:t>Światowy</w:t>
      </w:r>
      <w:proofErr w:type="spellEnd"/>
      <w:r w:rsidRPr="008305AD">
        <w:t xml:space="preserve"> </w:t>
      </w:r>
      <w:proofErr w:type="spellStart"/>
      <w:r w:rsidRPr="008305AD">
        <w:t>Dzień</w:t>
      </w:r>
      <w:proofErr w:type="spellEnd"/>
      <w:r w:rsidRPr="008305AD">
        <w:t xml:space="preserve"> Bez </w:t>
      </w:r>
      <w:proofErr w:type="spellStart"/>
      <w:r w:rsidRPr="008305AD">
        <w:t>Tytoniu</w:t>
      </w:r>
      <w:proofErr w:type="spellEnd"/>
      <w:r w:rsidRPr="008305AD">
        <w:t xml:space="preserve"> „</w:t>
      </w:r>
      <w:proofErr w:type="spellStart"/>
      <w:r w:rsidRPr="008305AD">
        <w:t>Tytoń</w:t>
      </w:r>
      <w:proofErr w:type="spellEnd"/>
      <w:r w:rsidRPr="008305AD">
        <w:t xml:space="preserve"> – </w:t>
      </w:r>
      <w:proofErr w:type="spellStart"/>
      <w:r w:rsidRPr="008305AD">
        <w:t>zagrożenie</w:t>
      </w:r>
      <w:proofErr w:type="spellEnd"/>
      <w:r w:rsidRPr="008305AD">
        <w:t xml:space="preserve"> </w:t>
      </w:r>
      <w:proofErr w:type="spellStart"/>
      <w:r w:rsidRPr="008305AD">
        <w:t>dla</w:t>
      </w:r>
      <w:proofErr w:type="spellEnd"/>
      <w:r w:rsidRPr="008305AD">
        <w:t xml:space="preserve"> </w:t>
      </w:r>
      <w:proofErr w:type="spellStart"/>
      <w:r w:rsidRPr="008305AD">
        <w:t>naszego</w:t>
      </w:r>
      <w:proofErr w:type="spellEnd"/>
      <w:r w:rsidRPr="008305AD">
        <w:t xml:space="preserve"> </w:t>
      </w:r>
      <w:proofErr w:type="spellStart"/>
      <w:r w:rsidRPr="008305AD">
        <w:t>środowiska</w:t>
      </w:r>
      <w:proofErr w:type="spellEnd"/>
      <w:r w:rsidRPr="008305AD">
        <w:t>",(Accessed on 23.03.24),</w:t>
      </w:r>
      <w:r>
        <w:t xml:space="preserve"> </w:t>
      </w:r>
      <w:hyperlink r:id="rId23" w:history="1">
        <w:r w:rsidRPr="00E86ED1">
          <w:rPr>
            <w:rStyle w:val="Hyperlink"/>
          </w:rPr>
          <w:t>https://www.gov.pl/web/psse-krapkowice/swiatowy-dzien-bez-tytoniu-tyton--zagrozenie-dla-naszego-srodowiska#:~:text=Dym%20tytoniowy%20przyczynia%20si%C4%99%20do,od%20kt%C3%B3rych%20zale%C5%BCy%20nasza%20egzystencja</w:t>
        </w:r>
      </w:hyperlink>
      <w:r w:rsidRPr="008305AD">
        <w:t>.</w:t>
      </w:r>
    </w:p>
    <w:p w14:paraId="3D576568" w14:textId="7337EF53" w:rsidR="008305AD" w:rsidRDefault="008305AD" w:rsidP="00C02757">
      <w:pPr>
        <w:pStyle w:val="ListParagraph"/>
        <w:numPr>
          <w:ilvl w:val="0"/>
          <w:numId w:val="2"/>
        </w:numPr>
      </w:pPr>
      <w:proofErr w:type="spellStart"/>
      <w:proofErr w:type="gramStart"/>
      <w:r w:rsidRPr="008305AD">
        <w:t>Jacennki,B</w:t>
      </w:r>
      <w:proofErr w:type="spellEnd"/>
      <w:r w:rsidRPr="008305AD">
        <w:t>.</w:t>
      </w:r>
      <w:proofErr w:type="gramEnd"/>
      <w:r w:rsidRPr="008305AD">
        <w:t xml:space="preserve">(2008), Demarketing </w:t>
      </w:r>
      <w:proofErr w:type="spellStart"/>
      <w:r w:rsidRPr="008305AD">
        <w:t>wyrobów</w:t>
      </w:r>
      <w:proofErr w:type="spellEnd"/>
      <w:r w:rsidRPr="008305AD">
        <w:t xml:space="preserve"> </w:t>
      </w:r>
      <w:proofErr w:type="spellStart"/>
      <w:r w:rsidRPr="008305AD">
        <w:t>tytoniowych</w:t>
      </w:r>
      <w:proofErr w:type="spellEnd"/>
      <w:r w:rsidRPr="008305AD">
        <w:t xml:space="preserve"> a </w:t>
      </w:r>
      <w:proofErr w:type="spellStart"/>
      <w:r w:rsidRPr="008305AD">
        <w:t>ksztaltowanie</w:t>
      </w:r>
      <w:proofErr w:type="spellEnd"/>
      <w:r w:rsidRPr="008305AD">
        <w:t xml:space="preserve"> </w:t>
      </w:r>
      <w:proofErr w:type="spellStart"/>
      <w:r w:rsidRPr="008305AD">
        <w:t>zachowañ</w:t>
      </w:r>
      <w:proofErr w:type="spellEnd"/>
      <w:r w:rsidRPr="008305AD">
        <w:t xml:space="preserve"> </w:t>
      </w:r>
      <w:proofErr w:type="spellStart"/>
      <w:r w:rsidRPr="008305AD">
        <w:t>konsumenckich</w:t>
      </w:r>
      <w:proofErr w:type="spellEnd"/>
      <w:r w:rsidRPr="008305AD">
        <w:t>,(Accessed on 27.03.24),</w:t>
      </w:r>
      <w:r>
        <w:t xml:space="preserve"> </w:t>
      </w:r>
      <w:hyperlink r:id="rId24" w:history="1">
        <w:r w:rsidRPr="00E86ED1">
          <w:rPr>
            <w:rStyle w:val="Hyperlink"/>
          </w:rPr>
          <w:t>https://core.ac.uk/download/pdf/6356598.pdf</w:t>
        </w:r>
      </w:hyperlink>
    </w:p>
    <w:p w14:paraId="66AC5959" w14:textId="732DBF8D" w:rsidR="008305AD" w:rsidRDefault="008305AD" w:rsidP="00C02757">
      <w:pPr>
        <w:pStyle w:val="ListParagraph"/>
        <w:numPr>
          <w:ilvl w:val="0"/>
          <w:numId w:val="2"/>
        </w:numPr>
      </w:pPr>
      <w:proofErr w:type="spellStart"/>
      <w:r w:rsidRPr="008305AD">
        <w:t>Kolbaczyk,W.P.Gujski,M.Brzozowski,S</w:t>
      </w:r>
      <w:proofErr w:type="spellEnd"/>
      <w:r w:rsidRPr="008305AD">
        <w:t xml:space="preserve">.(2015),Walka z </w:t>
      </w:r>
      <w:proofErr w:type="spellStart"/>
      <w:r w:rsidRPr="008305AD">
        <w:t>nowotworami</w:t>
      </w:r>
      <w:proofErr w:type="spellEnd"/>
      <w:r w:rsidRPr="008305AD">
        <w:t xml:space="preserve"> I </w:t>
      </w:r>
      <w:proofErr w:type="spellStart"/>
      <w:r w:rsidRPr="008305AD">
        <w:t>opieka</w:t>
      </w:r>
      <w:proofErr w:type="spellEnd"/>
      <w:r w:rsidRPr="008305AD">
        <w:t xml:space="preserve"> </w:t>
      </w:r>
      <w:proofErr w:type="spellStart"/>
      <w:r w:rsidRPr="008305AD">
        <w:t>onkologiczna</w:t>
      </w:r>
      <w:proofErr w:type="spellEnd"/>
      <w:r w:rsidRPr="008305AD">
        <w:t xml:space="preserve"> w </w:t>
      </w:r>
      <w:proofErr w:type="spellStart"/>
      <w:r w:rsidRPr="008305AD">
        <w:t>Polscewobec</w:t>
      </w:r>
      <w:proofErr w:type="spellEnd"/>
      <w:r w:rsidRPr="008305AD">
        <w:t xml:space="preserve"> </w:t>
      </w:r>
      <w:proofErr w:type="spellStart"/>
      <w:r w:rsidRPr="008305AD">
        <w:t>wyzwan</w:t>
      </w:r>
      <w:proofErr w:type="spellEnd"/>
      <w:r w:rsidRPr="008305AD">
        <w:t xml:space="preserve"> </w:t>
      </w:r>
      <w:proofErr w:type="spellStart"/>
      <w:r w:rsidRPr="008305AD">
        <w:t>demograficznychi</w:t>
      </w:r>
      <w:proofErr w:type="spellEnd"/>
      <w:r w:rsidRPr="008305AD">
        <w:t xml:space="preserve"> </w:t>
      </w:r>
      <w:proofErr w:type="spellStart"/>
      <w:r w:rsidRPr="008305AD">
        <w:t>epidemiologicznych-propozycje</w:t>
      </w:r>
      <w:proofErr w:type="spellEnd"/>
      <w:r w:rsidRPr="008305AD">
        <w:t xml:space="preserve"> rozwiazan,9Accessed on 27.03.24) </w:t>
      </w:r>
      <w:hyperlink r:id="rId25" w:history="1">
        <w:r w:rsidRPr="00E86ED1">
          <w:rPr>
            <w:rStyle w:val="Hyperlink"/>
          </w:rPr>
          <w:t>https://depot.ceon.pl/bitstream/handle/123456789/13371/IOZ_onko.pdf?sequence=1https://www.rp.pl/budzet-i-podatki/art656201-polski-budzet-lubi-papierosy#:~:text=w%20naszym%20kraju%20wyprodukowano%20213,szacuje%20Centrum%20Analiz%20Spo%C5%82eczno%2DEkonomicznych</w:t>
        </w:r>
      </w:hyperlink>
      <w:r w:rsidRPr="008305AD">
        <w:t>.</w:t>
      </w:r>
    </w:p>
    <w:p w14:paraId="77034021" w14:textId="0D7DAB0C" w:rsidR="008305AD" w:rsidRDefault="008305AD" w:rsidP="00C02757">
      <w:pPr>
        <w:pStyle w:val="ListParagraph"/>
        <w:numPr>
          <w:ilvl w:val="0"/>
          <w:numId w:val="2"/>
        </w:numPr>
      </w:pPr>
      <w:proofErr w:type="spellStart"/>
      <w:proofErr w:type="gramStart"/>
      <w:r w:rsidRPr="008305AD">
        <w:t>Lang,A</w:t>
      </w:r>
      <w:proofErr w:type="spellEnd"/>
      <w:r w:rsidRPr="008305AD">
        <w:t>.</w:t>
      </w:r>
      <w:proofErr w:type="gramEnd"/>
      <w:r w:rsidRPr="008305AD">
        <w:t>(13.06.2014),E-</w:t>
      </w:r>
      <w:proofErr w:type="spellStart"/>
      <w:r w:rsidRPr="008305AD">
        <w:t>papieros</w:t>
      </w:r>
      <w:proofErr w:type="spellEnd"/>
      <w:r w:rsidRPr="008305AD">
        <w:t xml:space="preserve">. </w:t>
      </w:r>
      <w:proofErr w:type="spellStart"/>
      <w:r w:rsidRPr="008305AD">
        <w:t>Wróg</w:t>
      </w:r>
      <w:proofErr w:type="spellEnd"/>
      <w:r w:rsidRPr="008305AD">
        <w:t xml:space="preserve"> </w:t>
      </w:r>
      <w:proofErr w:type="spellStart"/>
      <w:r w:rsidRPr="008305AD">
        <w:t>czy</w:t>
      </w:r>
      <w:proofErr w:type="spellEnd"/>
      <w:r w:rsidRPr="008305AD">
        <w:t xml:space="preserve"> </w:t>
      </w:r>
      <w:proofErr w:type="spellStart"/>
      <w:r w:rsidRPr="008305AD">
        <w:t>sprzymierzeniec</w:t>
      </w:r>
      <w:proofErr w:type="spellEnd"/>
      <w:r w:rsidRPr="008305AD">
        <w:t xml:space="preserve"> w </w:t>
      </w:r>
      <w:proofErr w:type="spellStart"/>
      <w:r w:rsidRPr="008305AD">
        <w:t>walce</w:t>
      </w:r>
      <w:proofErr w:type="spellEnd"/>
      <w:r w:rsidRPr="008305AD">
        <w:t xml:space="preserve"> z </w:t>
      </w:r>
      <w:proofErr w:type="spellStart"/>
      <w:r w:rsidRPr="008305AD">
        <w:t>nałogiem</w:t>
      </w:r>
      <w:proofErr w:type="spellEnd"/>
      <w:r w:rsidRPr="008305AD">
        <w:t>?,(Accessed on 27.03.24),</w:t>
      </w:r>
      <w:r>
        <w:t xml:space="preserve"> </w:t>
      </w:r>
      <w:hyperlink r:id="rId26" w:history="1">
        <w:r w:rsidRPr="00E86ED1">
          <w:rPr>
            <w:rStyle w:val="Hyperlink"/>
          </w:rPr>
          <w:t>https://www.termedia.pl/mz/E-papieros-Wrog-czy-sprzymierzeniec-w-walce-z-nalogiem-,13162.html#:~:text=Wielu%20Polak%C3%B3w%20postrzega%20e%2Dpapierosy,Kliniki%20Rzucania%20Palenia%20Allena%20Carra</w:t>
        </w:r>
      </w:hyperlink>
      <w:r w:rsidRPr="008305AD">
        <w:t>.</w:t>
      </w:r>
    </w:p>
    <w:p w14:paraId="16086136" w14:textId="4D5CE1BA" w:rsidR="008305AD" w:rsidRDefault="008305AD" w:rsidP="00C02757">
      <w:pPr>
        <w:pStyle w:val="ListParagraph"/>
        <w:numPr>
          <w:ilvl w:val="0"/>
          <w:numId w:val="2"/>
        </w:numPr>
      </w:pPr>
      <w:r w:rsidRPr="008305AD">
        <w:t>Marsh</w:t>
      </w:r>
      <w:r>
        <w:t>,</w:t>
      </w:r>
      <w:r w:rsidRPr="008305AD">
        <w:t xml:space="preserve"> </w:t>
      </w:r>
      <w:r w:rsidRPr="008305AD">
        <w:t>A.</w:t>
      </w:r>
      <w:r>
        <w:t xml:space="preserve"> (1983),</w:t>
      </w:r>
      <w:r w:rsidRPr="008305AD">
        <w:t xml:space="preserve"> Matheson J., Smoking Attitudes and </w:t>
      </w:r>
      <w:r w:rsidRPr="008305AD">
        <w:t>Behaviour</w:t>
      </w:r>
      <w:r w:rsidRPr="008305AD">
        <w:t>, HMSO, London 1983.</w:t>
      </w:r>
    </w:p>
    <w:p w14:paraId="5F2DAB37" w14:textId="37C616E1" w:rsidR="008305AD" w:rsidRDefault="008305AD" w:rsidP="00C02757">
      <w:pPr>
        <w:pStyle w:val="ListParagraph"/>
        <w:numPr>
          <w:ilvl w:val="0"/>
          <w:numId w:val="2"/>
        </w:numPr>
      </w:pPr>
      <w:proofErr w:type="spellStart"/>
      <w:r w:rsidRPr="008305AD">
        <w:t>Mazurkiewicz,P</w:t>
      </w:r>
      <w:proofErr w:type="spellEnd"/>
      <w:r w:rsidRPr="008305AD">
        <w:t>.(14.10.2021),</w:t>
      </w:r>
      <w:proofErr w:type="spellStart"/>
      <w:r w:rsidRPr="008305AD">
        <w:t>Rzeczpospolita,Polska</w:t>
      </w:r>
      <w:proofErr w:type="spellEnd"/>
      <w:r w:rsidRPr="008305AD">
        <w:t xml:space="preserve"> jest </w:t>
      </w:r>
      <w:proofErr w:type="spellStart"/>
      <w:r w:rsidRPr="008305AD">
        <w:t>tytoniową</w:t>
      </w:r>
      <w:proofErr w:type="spellEnd"/>
      <w:r w:rsidRPr="008305AD">
        <w:t xml:space="preserve"> </w:t>
      </w:r>
      <w:proofErr w:type="spellStart"/>
      <w:r w:rsidRPr="008305AD">
        <w:t>potęgą</w:t>
      </w:r>
      <w:proofErr w:type="spellEnd"/>
      <w:r w:rsidRPr="008305AD">
        <w:t xml:space="preserve"> </w:t>
      </w:r>
      <w:proofErr w:type="spellStart"/>
      <w:r w:rsidRPr="008305AD">
        <w:t>i</w:t>
      </w:r>
      <w:proofErr w:type="spellEnd"/>
      <w:r w:rsidRPr="008305AD">
        <w:t xml:space="preserve"> </w:t>
      </w:r>
      <w:proofErr w:type="spellStart"/>
      <w:r w:rsidRPr="008305AD">
        <w:t>nie</w:t>
      </w:r>
      <w:proofErr w:type="spellEnd"/>
      <w:r w:rsidRPr="008305AD">
        <w:t xml:space="preserve"> ma </w:t>
      </w:r>
      <w:proofErr w:type="spellStart"/>
      <w:r w:rsidRPr="008305AD">
        <w:t>sobie</w:t>
      </w:r>
      <w:proofErr w:type="spellEnd"/>
      <w:r w:rsidRPr="008305AD">
        <w:t xml:space="preserve"> </w:t>
      </w:r>
      <w:proofErr w:type="spellStart"/>
      <w:r w:rsidRPr="008305AD">
        <w:t>równych</w:t>
      </w:r>
      <w:proofErr w:type="spellEnd"/>
      <w:r w:rsidRPr="008305AD">
        <w:t>,(Accessed on 23.03.24),</w:t>
      </w:r>
      <w:r>
        <w:t xml:space="preserve"> </w:t>
      </w:r>
      <w:hyperlink r:id="rId27" w:history="1">
        <w:r w:rsidRPr="00E86ED1">
          <w:rPr>
            <w:rStyle w:val="Hyperlink"/>
          </w:rPr>
          <w:t>https://www.rp.pl/biznes/art19016961-polska-jest-tytoniowa-potega-i-nie-ma-sobie-rownych#:~:text=Wed%C5%82ug%20raportu%20firmy%20analitycznej%20Indexbox,zwi%C4%85zanych%20jest%20ponad%20600%20tys.http://www.kspt.org.pl/</w:t>
        </w:r>
      </w:hyperlink>
    </w:p>
    <w:p w14:paraId="5334A4DD" w14:textId="408650F8" w:rsidR="008305AD" w:rsidRDefault="008305AD" w:rsidP="00C02757">
      <w:pPr>
        <w:pStyle w:val="ListParagraph"/>
        <w:numPr>
          <w:ilvl w:val="0"/>
          <w:numId w:val="2"/>
        </w:numPr>
      </w:pPr>
      <w:proofErr w:type="spellStart"/>
      <w:proofErr w:type="gramStart"/>
      <w:r w:rsidRPr="008305AD">
        <w:t>Olejnik,K</w:t>
      </w:r>
      <w:proofErr w:type="spellEnd"/>
      <w:r w:rsidRPr="008305AD">
        <w:t>.</w:t>
      </w:r>
      <w:proofErr w:type="gramEnd"/>
      <w:r w:rsidRPr="008305AD">
        <w:t xml:space="preserve">(05.04.23), </w:t>
      </w:r>
      <w:proofErr w:type="spellStart"/>
      <w:r w:rsidRPr="008305AD">
        <w:t>Liczba</w:t>
      </w:r>
      <w:proofErr w:type="spellEnd"/>
      <w:r w:rsidRPr="008305AD">
        <w:t xml:space="preserve"> </w:t>
      </w:r>
      <w:proofErr w:type="spellStart"/>
      <w:r w:rsidRPr="008305AD">
        <w:t>palaczy</w:t>
      </w:r>
      <w:proofErr w:type="spellEnd"/>
      <w:r w:rsidRPr="008305AD">
        <w:t xml:space="preserve"> </w:t>
      </w:r>
      <w:proofErr w:type="spellStart"/>
      <w:r w:rsidRPr="008305AD">
        <w:t>wcale</w:t>
      </w:r>
      <w:proofErr w:type="spellEnd"/>
      <w:r w:rsidRPr="008305AD">
        <w:t xml:space="preserve"> </w:t>
      </w:r>
      <w:proofErr w:type="spellStart"/>
      <w:r w:rsidRPr="008305AD">
        <w:t>nie</w:t>
      </w:r>
      <w:proofErr w:type="spellEnd"/>
      <w:r w:rsidRPr="008305AD">
        <w:t xml:space="preserve"> </w:t>
      </w:r>
      <w:proofErr w:type="spellStart"/>
      <w:r w:rsidRPr="008305AD">
        <w:t>spada</w:t>
      </w:r>
      <w:proofErr w:type="spellEnd"/>
      <w:r w:rsidRPr="008305AD">
        <w:t xml:space="preserve">. Ile Polek </w:t>
      </w:r>
      <w:proofErr w:type="spellStart"/>
      <w:r w:rsidRPr="008305AD">
        <w:t>i</w:t>
      </w:r>
      <w:proofErr w:type="spellEnd"/>
      <w:r w:rsidRPr="008305AD">
        <w:t xml:space="preserve"> </w:t>
      </w:r>
      <w:proofErr w:type="spellStart"/>
      <w:r w:rsidRPr="008305AD">
        <w:t>Polaków</w:t>
      </w:r>
      <w:proofErr w:type="spellEnd"/>
      <w:r w:rsidRPr="008305AD">
        <w:t xml:space="preserve"> </w:t>
      </w:r>
      <w:proofErr w:type="spellStart"/>
      <w:r w:rsidRPr="008305AD">
        <w:t>codziennie</w:t>
      </w:r>
      <w:proofErr w:type="spellEnd"/>
      <w:r w:rsidRPr="008305AD">
        <w:t xml:space="preserve"> </w:t>
      </w:r>
      <w:proofErr w:type="spellStart"/>
      <w:r w:rsidRPr="008305AD">
        <w:t>sięga</w:t>
      </w:r>
      <w:proofErr w:type="spellEnd"/>
      <w:r w:rsidRPr="008305AD">
        <w:t xml:space="preserve"> po </w:t>
      </w:r>
      <w:proofErr w:type="spellStart"/>
      <w:r w:rsidRPr="008305AD">
        <w:t>wyroby</w:t>
      </w:r>
      <w:proofErr w:type="spellEnd"/>
      <w:r w:rsidRPr="008305AD">
        <w:t xml:space="preserve"> </w:t>
      </w:r>
      <w:proofErr w:type="spellStart"/>
      <w:r w:rsidRPr="008305AD">
        <w:t>tytoniowe</w:t>
      </w:r>
      <w:proofErr w:type="spellEnd"/>
      <w:r w:rsidRPr="008305AD">
        <w:t>?,(Accessed on 27.03.24),</w:t>
      </w:r>
      <w:r>
        <w:t xml:space="preserve"> </w:t>
      </w:r>
      <w:hyperlink r:id="rId28" w:history="1">
        <w:r w:rsidRPr="00E86ED1">
          <w:rPr>
            <w:rStyle w:val="Hyperlink"/>
          </w:rPr>
          <w:t>https://dziendobry.tvn.pl/zdrowie/profilaktyka-chorob/liczba-palaczy-wcale-nie-spada-ile-polek-i-polakow-codziennie-siega-po-wyroby-tytoniowe-</w:t>
        </w:r>
        <w:r w:rsidRPr="00E86ED1">
          <w:rPr>
            <w:rStyle w:val="Hyperlink"/>
          </w:rPr>
          <w:lastRenderedPageBreak/>
          <w:t>st6886237#:~:text=Mimo%20licznych%20akcji%20zach%C4%99caj%C4%85cych%20do,nas%20si%C4%99ga%20po%20papierosy%20codziennie</w:t>
        </w:r>
      </w:hyperlink>
      <w:r w:rsidRPr="008305AD">
        <w:t>.</w:t>
      </w:r>
    </w:p>
    <w:p w14:paraId="3F473719" w14:textId="7E2B9EF4" w:rsidR="008305AD" w:rsidRDefault="009B7DD2" w:rsidP="00C02757">
      <w:pPr>
        <w:pStyle w:val="ListParagraph"/>
        <w:numPr>
          <w:ilvl w:val="0"/>
          <w:numId w:val="2"/>
        </w:numPr>
      </w:pPr>
      <w:r w:rsidRPr="009B7DD2">
        <w:t>Pit.pl(28.12.2023),</w:t>
      </w:r>
      <w:proofErr w:type="spellStart"/>
      <w:r w:rsidRPr="009B7DD2">
        <w:t>Podwyżka</w:t>
      </w:r>
      <w:proofErr w:type="spellEnd"/>
      <w:r w:rsidRPr="009B7DD2">
        <w:t xml:space="preserve"> </w:t>
      </w:r>
      <w:proofErr w:type="spellStart"/>
      <w:r w:rsidRPr="009B7DD2">
        <w:t>stawek</w:t>
      </w:r>
      <w:proofErr w:type="spellEnd"/>
      <w:r w:rsidRPr="009B7DD2">
        <w:t xml:space="preserve"> </w:t>
      </w:r>
      <w:proofErr w:type="spellStart"/>
      <w:r w:rsidRPr="009B7DD2">
        <w:t>akcyzy</w:t>
      </w:r>
      <w:proofErr w:type="spellEnd"/>
      <w:r w:rsidRPr="009B7DD2">
        <w:t xml:space="preserve"> </w:t>
      </w:r>
      <w:proofErr w:type="spellStart"/>
      <w:r w:rsidRPr="009B7DD2">
        <w:t>na</w:t>
      </w:r>
      <w:proofErr w:type="spellEnd"/>
      <w:r w:rsidRPr="009B7DD2">
        <w:t xml:space="preserve"> </w:t>
      </w:r>
      <w:proofErr w:type="spellStart"/>
      <w:r w:rsidRPr="009B7DD2">
        <w:t>alkohole</w:t>
      </w:r>
      <w:proofErr w:type="spellEnd"/>
      <w:r w:rsidRPr="009B7DD2">
        <w:t xml:space="preserve"> </w:t>
      </w:r>
      <w:proofErr w:type="spellStart"/>
      <w:r w:rsidRPr="009B7DD2">
        <w:t>i</w:t>
      </w:r>
      <w:proofErr w:type="spellEnd"/>
      <w:r w:rsidRPr="009B7DD2">
        <w:t xml:space="preserve"> </w:t>
      </w:r>
      <w:proofErr w:type="spellStart"/>
      <w:r w:rsidRPr="009B7DD2">
        <w:t>wyroby</w:t>
      </w:r>
      <w:proofErr w:type="spellEnd"/>
      <w:r w:rsidRPr="009B7DD2">
        <w:t xml:space="preserve"> </w:t>
      </w:r>
      <w:proofErr w:type="spellStart"/>
      <w:r w:rsidRPr="009B7DD2">
        <w:t>tytoniowe</w:t>
      </w:r>
      <w:proofErr w:type="spellEnd"/>
      <w:r w:rsidRPr="009B7DD2">
        <w:t xml:space="preserve"> w 2024 </w:t>
      </w:r>
      <w:proofErr w:type="spellStart"/>
      <w:r w:rsidRPr="009B7DD2">
        <w:t>roku</w:t>
      </w:r>
      <w:proofErr w:type="spellEnd"/>
      <w:r w:rsidRPr="009B7DD2">
        <w:t>,(Accessed on 27.03.24),</w:t>
      </w:r>
      <w:r>
        <w:t xml:space="preserve"> </w:t>
      </w:r>
      <w:hyperlink r:id="rId29" w:history="1">
        <w:r w:rsidRPr="00E86ED1">
          <w:rPr>
            <w:rStyle w:val="Hyperlink"/>
          </w:rPr>
          <w:t>https://www.pit.pl/aktualnosci/podwyzka-stawek-akcyzy-na-alkohole-i-wyroby-tytoniowe-w-2024-roku-1009140</w:t>
        </w:r>
      </w:hyperlink>
    </w:p>
    <w:p w14:paraId="2ECEDD22" w14:textId="3423CFA4" w:rsidR="009B7DD2" w:rsidRDefault="009B7DD2" w:rsidP="00C02757">
      <w:pPr>
        <w:pStyle w:val="ListParagraph"/>
        <w:numPr>
          <w:ilvl w:val="0"/>
          <w:numId w:val="2"/>
        </w:numPr>
      </w:pPr>
      <w:proofErr w:type="spellStart"/>
      <w:r w:rsidRPr="009B7DD2">
        <w:t>PMI,Inventing</w:t>
      </w:r>
      <w:proofErr w:type="spellEnd"/>
      <w:r w:rsidRPr="009B7DD2">
        <w:t xml:space="preserve"> better alternatives for the greatest number of smokers,(Accessed on 27.03.24),</w:t>
      </w:r>
      <w:r>
        <w:t xml:space="preserve"> </w:t>
      </w:r>
      <w:hyperlink r:id="rId30" w:history="1">
        <w:r w:rsidRPr="00E86ED1">
          <w:rPr>
            <w:rStyle w:val="Hyperlink"/>
          </w:rPr>
          <w:t>https://www.pmi.com/markets/poland/pl/science-and-innovation/inventing-better-alternatives</w:t>
        </w:r>
      </w:hyperlink>
    </w:p>
    <w:p w14:paraId="1B9C1073" w14:textId="1CD83640" w:rsidR="009B7DD2" w:rsidRDefault="009B7DD2" w:rsidP="00C02757">
      <w:pPr>
        <w:pStyle w:val="ListParagraph"/>
        <w:numPr>
          <w:ilvl w:val="0"/>
          <w:numId w:val="2"/>
        </w:numPr>
      </w:pPr>
      <w:proofErr w:type="spellStart"/>
      <w:r w:rsidRPr="009B7DD2">
        <w:t>Podatki.biznes,Opodatkowanie</w:t>
      </w:r>
      <w:proofErr w:type="spellEnd"/>
      <w:r w:rsidRPr="009B7DD2">
        <w:t xml:space="preserve"> </w:t>
      </w:r>
      <w:proofErr w:type="spellStart"/>
      <w:r w:rsidRPr="009B7DD2">
        <w:t>papierosów</w:t>
      </w:r>
      <w:proofErr w:type="spellEnd"/>
      <w:r w:rsidRPr="009B7DD2">
        <w:t xml:space="preserve"> – Polska z </w:t>
      </w:r>
      <w:proofErr w:type="spellStart"/>
      <w:r w:rsidRPr="009B7DD2">
        <w:t>niemal</w:t>
      </w:r>
      <w:proofErr w:type="spellEnd"/>
      <w:r w:rsidRPr="009B7DD2">
        <w:t xml:space="preserve"> </w:t>
      </w:r>
      <w:proofErr w:type="spellStart"/>
      <w:r w:rsidRPr="009B7DD2">
        <w:t>najniższą</w:t>
      </w:r>
      <w:proofErr w:type="spellEnd"/>
      <w:r w:rsidRPr="009B7DD2">
        <w:t xml:space="preserve"> </w:t>
      </w:r>
      <w:proofErr w:type="spellStart"/>
      <w:r w:rsidRPr="009B7DD2">
        <w:t>akcyzą</w:t>
      </w:r>
      <w:proofErr w:type="spellEnd"/>
      <w:r w:rsidRPr="009B7DD2">
        <w:t xml:space="preserve"> w UE,(Accessed on 27.03.24),</w:t>
      </w:r>
      <w:r>
        <w:t xml:space="preserve"> </w:t>
      </w:r>
      <w:hyperlink r:id="rId31" w:history="1">
        <w:r w:rsidRPr="00E86ED1">
          <w:rPr>
            <w:rStyle w:val="Hyperlink"/>
          </w:rPr>
          <w:t>https://www.podatki.biz/artykuly/opodatkowanie-papierosow-polska-z-niemal-najnizsza-akcyza-w-ue_16_50390.htm#:~:text=W%20Polsce%20akcyza%20wynosi%20aktualnie,minimalny%20podatek%20akcyzowy%20na%20papierosy</w:t>
        </w:r>
      </w:hyperlink>
      <w:r w:rsidRPr="009B7DD2">
        <w:t>.</w:t>
      </w:r>
    </w:p>
    <w:p w14:paraId="0170D510" w14:textId="73DEE4A9" w:rsidR="009B7DD2" w:rsidRDefault="009B7DD2" w:rsidP="00C02757">
      <w:pPr>
        <w:pStyle w:val="ListParagraph"/>
        <w:numPr>
          <w:ilvl w:val="0"/>
          <w:numId w:val="2"/>
        </w:numPr>
      </w:pPr>
      <w:r w:rsidRPr="009B7DD2">
        <w:t xml:space="preserve">Public health, </w:t>
      </w:r>
      <w:proofErr w:type="spellStart"/>
      <w:r w:rsidRPr="009B7DD2">
        <w:t>Transgraniczny</w:t>
      </w:r>
      <w:proofErr w:type="spellEnd"/>
      <w:r w:rsidRPr="009B7DD2">
        <w:t xml:space="preserve"> </w:t>
      </w:r>
      <w:proofErr w:type="spellStart"/>
      <w:r w:rsidRPr="009B7DD2">
        <w:t>zakaz</w:t>
      </w:r>
      <w:proofErr w:type="spellEnd"/>
      <w:r w:rsidRPr="009B7DD2">
        <w:t xml:space="preserve"> </w:t>
      </w:r>
      <w:proofErr w:type="spellStart"/>
      <w:r w:rsidRPr="009B7DD2">
        <w:t>reklamy</w:t>
      </w:r>
      <w:proofErr w:type="spellEnd"/>
      <w:r w:rsidRPr="009B7DD2">
        <w:t xml:space="preserve"> </w:t>
      </w:r>
      <w:proofErr w:type="spellStart"/>
      <w:r w:rsidRPr="009B7DD2">
        <w:t>wyrobów</w:t>
      </w:r>
      <w:proofErr w:type="spellEnd"/>
      <w:r w:rsidRPr="009B7DD2">
        <w:t xml:space="preserve"> </w:t>
      </w:r>
      <w:proofErr w:type="spellStart"/>
      <w:r w:rsidRPr="009B7DD2">
        <w:t>tytoniowych</w:t>
      </w:r>
      <w:proofErr w:type="spellEnd"/>
      <w:r w:rsidRPr="009B7DD2">
        <w:t xml:space="preserve"> </w:t>
      </w:r>
      <w:proofErr w:type="spellStart"/>
      <w:r w:rsidRPr="009B7DD2">
        <w:t>oraz</w:t>
      </w:r>
      <w:proofErr w:type="spellEnd"/>
      <w:r w:rsidRPr="009B7DD2">
        <w:t xml:space="preserve"> </w:t>
      </w:r>
      <w:proofErr w:type="spellStart"/>
      <w:r w:rsidRPr="009B7DD2">
        <w:t>sponsorowania</w:t>
      </w:r>
      <w:proofErr w:type="spellEnd"/>
      <w:r w:rsidRPr="009B7DD2">
        <w:t xml:space="preserve"> </w:t>
      </w:r>
      <w:proofErr w:type="spellStart"/>
      <w:r w:rsidRPr="009B7DD2">
        <w:t>przez</w:t>
      </w:r>
      <w:proofErr w:type="spellEnd"/>
      <w:r w:rsidRPr="009B7DD2">
        <w:t xml:space="preserve"> </w:t>
      </w:r>
      <w:proofErr w:type="spellStart"/>
      <w:r w:rsidRPr="009B7DD2">
        <w:t>przemysł</w:t>
      </w:r>
      <w:proofErr w:type="spellEnd"/>
      <w:r w:rsidRPr="009B7DD2">
        <w:t xml:space="preserve"> </w:t>
      </w:r>
      <w:proofErr w:type="spellStart"/>
      <w:r w:rsidRPr="009B7DD2">
        <w:t>tytoniowy</w:t>
      </w:r>
      <w:proofErr w:type="spellEnd"/>
      <w:r w:rsidRPr="009B7DD2">
        <w:t>,(Accessed on 27.03.24),</w:t>
      </w:r>
      <w:r>
        <w:t xml:space="preserve"> </w:t>
      </w:r>
      <w:hyperlink r:id="rId32" w:history="1">
        <w:r w:rsidRPr="00E86ED1">
          <w:rPr>
            <w:rStyle w:val="Hyperlink"/>
          </w:rPr>
          <w:t>https://health.ec.europa.eu/tobacco/ban-cross-border-tobacco-advertising-and-sponsorship_pl#:~:text=Ju%C5%BC%20w%201989%20r.,przez%20firmy%20tytoniowe%20w%20telewizji</w:t>
        </w:r>
      </w:hyperlink>
      <w:r w:rsidRPr="009B7DD2">
        <w:t>.</w:t>
      </w:r>
    </w:p>
    <w:p w14:paraId="0832EB79" w14:textId="63A19CA2" w:rsidR="009B7DD2" w:rsidRDefault="009B7DD2" w:rsidP="00C02757">
      <w:pPr>
        <w:pStyle w:val="ListParagraph"/>
        <w:numPr>
          <w:ilvl w:val="0"/>
          <w:numId w:val="2"/>
        </w:numPr>
      </w:pPr>
      <w:proofErr w:type="spellStart"/>
      <w:r w:rsidRPr="009B7DD2">
        <w:t>Rynek</w:t>
      </w:r>
      <w:proofErr w:type="spellEnd"/>
      <w:r w:rsidRPr="009B7DD2">
        <w:t xml:space="preserve"> </w:t>
      </w:r>
      <w:proofErr w:type="spellStart"/>
      <w:r w:rsidRPr="009B7DD2">
        <w:t>zdrowia</w:t>
      </w:r>
      <w:proofErr w:type="spellEnd"/>
      <w:r w:rsidRPr="009B7DD2">
        <w:t xml:space="preserve">/WHO, (31.05.22), </w:t>
      </w:r>
      <w:proofErr w:type="spellStart"/>
      <w:r w:rsidRPr="009B7DD2">
        <w:t>Palenie</w:t>
      </w:r>
      <w:proofErr w:type="spellEnd"/>
      <w:r w:rsidRPr="009B7DD2">
        <w:t xml:space="preserve"> </w:t>
      </w:r>
      <w:proofErr w:type="spellStart"/>
      <w:r w:rsidRPr="009B7DD2">
        <w:t>papierosów</w:t>
      </w:r>
      <w:proofErr w:type="spellEnd"/>
      <w:r w:rsidRPr="009B7DD2">
        <w:t xml:space="preserve"> </w:t>
      </w:r>
      <w:proofErr w:type="spellStart"/>
      <w:r w:rsidRPr="009B7DD2">
        <w:t>szkodzi</w:t>
      </w:r>
      <w:proofErr w:type="spellEnd"/>
      <w:r w:rsidRPr="009B7DD2">
        <w:t xml:space="preserve"> </w:t>
      </w:r>
      <w:proofErr w:type="spellStart"/>
      <w:r w:rsidRPr="009B7DD2">
        <w:t>nie</w:t>
      </w:r>
      <w:proofErr w:type="spellEnd"/>
      <w:r w:rsidRPr="009B7DD2">
        <w:t xml:space="preserve"> </w:t>
      </w:r>
      <w:proofErr w:type="spellStart"/>
      <w:r w:rsidRPr="009B7DD2">
        <w:t>tylko</w:t>
      </w:r>
      <w:proofErr w:type="spellEnd"/>
      <w:r w:rsidRPr="009B7DD2">
        <w:t xml:space="preserve"> </w:t>
      </w:r>
      <w:proofErr w:type="spellStart"/>
      <w:r w:rsidRPr="009B7DD2">
        <w:t>zdrowiu</w:t>
      </w:r>
      <w:proofErr w:type="spellEnd"/>
      <w:r w:rsidRPr="009B7DD2">
        <w:t xml:space="preserve">. Przemysł </w:t>
      </w:r>
      <w:proofErr w:type="spellStart"/>
      <w:r w:rsidRPr="009B7DD2">
        <w:t>tytoniowy</w:t>
      </w:r>
      <w:proofErr w:type="spellEnd"/>
      <w:r w:rsidRPr="009B7DD2">
        <w:t xml:space="preserve"> </w:t>
      </w:r>
      <w:proofErr w:type="spellStart"/>
      <w:r w:rsidRPr="009B7DD2">
        <w:t>truje</w:t>
      </w:r>
      <w:proofErr w:type="spellEnd"/>
      <w:r w:rsidRPr="009B7DD2">
        <w:t xml:space="preserve"> </w:t>
      </w:r>
      <w:proofErr w:type="spellStart"/>
      <w:r w:rsidRPr="009B7DD2">
        <w:t>środowisko</w:t>
      </w:r>
      <w:proofErr w:type="spellEnd"/>
      <w:r w:rsidRPr="009B7DD2">
        <w:t>,(Accessed on 27.03.24),</w:t>
      </w:r>
      <w:r>
        <w:t xml:space="preserve"> </w:t>
      </w:r>
      <w:hyperlink r:id="rId33" w:history="1">
        <w:r w:rsidRPr="00E86ED1">
          <w:rPr>
            <w:rStyle w:val="Hyperlink"/>
          </w:rPr>
          <w:t>https://www.rynekzdrowia.pl/Polska-i-swiat/Palenie-papierosow-szkodzi-nie-tylko-zdrowiu-Przemysl-tytoniowy-truje-srodowisko,233075,15.html</w:t>
        </w:r>
      </w:hyperlink>
    </w:p>
    <w:p w14:paraId="07C370B1" w14:textId="0B51FD76" w:rsidR="009B7DD2" w:rsidRDefault="009B7DD2" w:rsidP="00C02757">
      <w:pPr>
        <w:pStyle w:val="ListParagraph"/>
        <w:numPr>
          <w:ilvl w:val="0"/>
          <w:numId w:val="2"/>
        </w:numPr>
      </w:pPr>
      <w:proofErr w:type="spellStart"/>
      <w:r w:rsidRPr="009B7DD2">
        <w:t>Stelmach,M</w:t>
      </w:r>
      <w:proofErr w:type="spellEnd"/>
      <w:r w:rsidRPr="009B7DD2">
        <w:t>.(04.09.2023),</w:t>
      </w:r>
      <w:proofErr w:type="spellStart"/>
      <w:r w:rsidRPr="009B7DD2">
        <w:t>Termedia</w:t>
      </w:r>
      <w:proofErr w:type="spellEnd"/>
      <w:r w:rsidRPr="009B7DD2">
        <w:t xml:space="preserve">, WHO: Co </w:t>
      </w:r>
      <w:proofErr w:type="spellStart"/>
      <w:r w:rsidRPr="009B7DD2">
        <w:t>roku</w:t>
      </w:r>
      <w:proofErr w:type="spellEnd"/>
      <w:r w:rsidRPr="009B7DD2">
        <w:t xml:space="preserve"> </w:t>
      </w:r>
      <w:proofErr w:type="spellStart"/>
      <w:r w:rsidRPr="009B7DD2">
        <w:t>ponad</w:t>
      </w:r>
      <w:proofErr w:type="spellEnd"/>
      <w:r w:rsidRPr="009B7DD2">
        <w:t xml:space="preserve"> 8 </w:t>
      </w:r>
      <w:proofErr w:type="spellStart"/>
      <w:r w:rsidRPr="009B7DD2">
        <w:t>mln</w:t>
      </w:r>
      <w:proofErr w:type="spellEnd"/>
      <w:r w:rsidRPr="009B7DD2">
        <w:t xml:space="preserve"> </w:t>
      </w:r>
      <w:proofErr w:type="spellStart"/>
      <w:r w:rsidRPr="009B7DD2">
        <w:t>ludzi</w:t>
      </w:r>
      <w:proofErr w:type="spellEnd"/>
      <w:r w:rsidRPr="009B7DD2">
        <w:t xml:space="preserve"> </w:t>
      </w:r>
      <w:proofErr w:type="spellStart"/>
      <w:r w:rsidRPr="009B7DD2">
        <w:t>umiera</w:t>
      </w:r>
      <w:proofErr w:type="spellEnd"/>
      <w:r w:rsidRPr="009B7DD2">
        <w:t xml:space="preserve"> z </w:t>
      </w:r>
      <w:proofErr w:type="spellStart"/>
      <w:r w:rsidRPr="009B7DD2">
        <w:t>powodu</w:t>
      </w:r>
      <w:proofErr w:type="spellEnd"/>
      <w:r w:rsidRPr="009B7DD2">
        <w:t xml:space="preserve"> </w:t>
      </w:r>
      <w:proofErr w:type="spellStart"/>
      <w:r w:rsidRPr="009B7DD2">
        <w:t>palenia</w:t>
      </w:r>
      <w:proofErr w:type="spellEnd"/>
      <w:r w:rsidRPr="009B7DD2">
        <w:t xml:space="preserve"> </w:t>
      </w:r>
      <w:proofErr w:type="spellStart"/>
      <w:r w:rsidRPr="009B7DD2">
        <w:t>tytoniu</w:t>
      </w:r>
      <w:proofErr w:type="spellEnd"/>
      <w:r w:rsidRPr="009B7DD2">
        <w:t>,(Accessed on 23.03.24),</w:t>
      </w:r>
      <w:r>
        <w:t xml:space="preserve"> </w:t>
      </w:r>
      <w:hyperlink r:id="rId34" w:history="1">
        <w:r w:rsidRPr="00E86ED1">
          <w:rPr>
            <w:rStyle w:val="Hyperlink"/>
          </w:rPr>
          <w:t>https://www.termedia.pl/pulmonologia/WHO-Co-roku-ponad-8-mln-ludzi-umiera-z-powodu-palenia-tytoniu,52888.html</w:t>
        </w:r>
      </w:hyperlink>
    </w:p>
    <w:p w14:paraId="0C5C4CD0" w14:textId="019304EE" w:rsidR="007D20C1" w:rsidRDefault="009B7DD2" w:rsidP="00C02757">
      <w:pPr>
        <w:pStyle w:val="ListParagraph"/>
        <w:numPr>
          <w:ilvl w:val="0"/>
          <w:numId w:val="2"/>
        </w:numPr>
      </w:pPr>
      <w:proofErr w:type="spellStart"/>
      <w:r w:rsidRPr="009B7DD2">
        <w:t>Unic</w:t>
      </w:r>
      <w:proofErr w:type="spellEnd"/>
      <w:r w:rsidRPr="009B7DD2">
        <w:t>,(31.05.2021),</w:t>
      </w:r>
      <w:proofErr w:type="spellStart"/>
      <w:r w:rsidRPr="009B7DD2">
        <w:t>Ponad</w:t>
      </w:r>
      <w:proofErr w:type="spellEnd"/>
      <w:r w:rsidRPr="009B7DD2">
        <w:t xml:space="preserve"> 100 </w:t>
      </w:r>
      <w:proofErr w:type="spellStart"/>
      <w:r w:rsidRPr="009B7DD2">
        <w:t>powodów</w:t>
      </w:r>
      <w:proofErr w:type="spellEnd"/>
      <w:r w:rsidRPr="009B7DD2">
        <w:t xml:space="preserve"> </w:t>
      </w:r>
      <w:proofErr w:type="spellStart"/>
      <w:r w:rsidRPr="009B7DD2">
        <w:t>dla</w:t>
      </w:r>
      <w:proofErr w:type="spellEnd"/>
      <w:r w:rsidRPr="009B7DD2">
        <w:t xml:space="preserve"> </w:t>
      </w:r>
      <w:proofErr w:type="spellStart"/>
      <w:r w:rsidRPr="009B7DD2">
        <w:t>których</w:t>
      </w:r>
      <w:proofErr w:type="spellEnd"/>
      <w:r w:rsidRPr="009B7DD2">
        <w:t xml:space="preserve"> </w:t>
      </w:r>
      <w:proofErr w:type="spellStart"/>
      <w:r w:rsidRPr="009B7DD2">
        <w:t>warto</w:t>
      </w:r>
      <w:proofErr w:type="spellEnd"/>
      <w:r w:rsidRPr="009B7DD2">
        <w:t xml:space="preserve"> </w:t>
      </w:r>
      <w:proofErr w:type="spellStart"/>
      <w:r w:rsidRPr="009B7DD2">
        <w:t>rzucić</w:t>
      </w:r>
      <w:proofErr w:type="spellEnd"/>
      <w:r w:rsidRPr="009B7DD2">
        <w:t xml:space="preserve"> </w:t>
      </w:r>
      <w:proofErr w:type="spellStart"/>
      <w:r w:rsidRPr="009B7DD2">
        <w:t>palenie</w:t>
      </w:r>
      <w:proofErr w:type="spellEnd"/>
      <w:r w:rsidRPr="009B7DD2">
        <w:t>,(Accessed on 27.03.24),</w:t>
      </w:r>
      <w:r>
        <w:t xml:space="preserve"> </w:t>
      </w:r>
      <w:hyperlink r:id="rId35" w:history="1">
        <w:r w:rsidRPr="00E86ED1">
          <w:rPr>
            <w:rStyle w:val="Hyperlink"/>
          </w:rPr>
          <w:t>https://www.unic.un.org.pl/oionz/ponad-100-powodow-dla-ktorych-warto-rzucic-palenie/3414</w:t>
        </w:r>
      </w:hyperlink>
    </w:p>
    <w:p w14:paraId="560CFB61" w14:textId="0E71092B" w:rsidR="005D4C25" w:rsidRDefault="00980EFD" w:rsidP="00C02757">
      <w:pPr>
        <w:pStyle w:val="ListParagraph"/>
        <w:numPr>
          <w:ilvl w:val="0"/>
          <w:numId w:val="2"/>
        </w:numPr>
      </w:pPr>
      <w:proofErr w:type="spellStart"/>
      <w:r>
        <w:t>Vita</w:t>
      </w:r>
      <w:r w:rsidR="004501BF">
        <w:t>lea</w:t>
      </w:r>
      <w:proofErr w:type="spellEnd"/>
      <w:r w:rsidR="004501BF">
        <w:t>,(2021),</w:t>
      </w:r>
      <w:proofErr w:type="spellStart"/>
      <w:r w:rsidR="004501BF">
        <w:t>Palenie</w:t>
      </w:r>
      <w:proofErr w:type="spellEnd"/>
      <w:r w:rsidR="004501BF">
        <w:t xml:space="preserve"> </w:t>
      </w:r>
      <w:proofErr w:type="spellStart"/>
      <w:r w:rsidR="004501BF">
        <w:t>papierosoe</w:t>
      </w:r>
      <w:proofErr w:type="spellEnd"/>
      <w:r w:rsidR="004501BF" w:rsidRPr="004501BF">
        <w:t xml:space="preserve">– jak </w:t>
      </w:r>
      <w:proofErr w:type="spellStart"/>
      <w:r w:rsidR="004501BF" w:rsidRPr="004501BF">
        <w:t>wpływa</w:t>
      </w:r>
      <w:proofErr w:type="spellEnd"/>
      <w:r w:rsidR="004501BF" w:rsidRPr="004501BF">
        <w:t xml:space="preserve"> </w:t>
      </w:r>
      <w:proofErr w:type="spellStart"/>
      <w:r w:rsidR="004501BF" w:rsidRPr="004501BF">
        <w:t>na</w:t>
      </w:r>
      <w:proofErr w:type="spellEnd"/>
      <w:r w:rsidR="004501BF" w:rsidRPr="004501BF">
        <w:t xml:space="preserve"> </w:t>
      </w:r>
      <w:proofErr w:type="spellStart"/>
      <w:r w:rsidR="004501BF" w:rsidRPr="004501BF">
        <w:t>organizm</w:t>
      </w:r>
      <w:proofErr w:type="spellEnd"/>
      <w:r w:rsidR="004501BF" w:rsidRPr="004501BF">
        <w:t xml:space="preserve">, </w:t>
      </w:r>
      <w:proofErr w:type="spellStart"/>
      <w:r w:rsidR="004501BF" w:rsidRPr="004501BF">
        <w:t>jakie</w:t>
      </w:r>
      <w:proofErr w:type="spellEnd"/>
      <w:r w:rsidR="004501BF" w:rsidRPr="004501BF">
        <w:t xml:space="preserve"> </w:t>
      </w:r>
      <w:proofErr w:type="spellStart"/>
      <w:r w:rsidR="004501BF" w:rsidRPr="004501BF">
        <w:t>choroby</w:t>
      </w:r>
      <w:proofErr w:type="spellEnd"/>
      <w:r w:rsidR="004501BF" w:rsidRPr="004501BF">
        <w:t xml:space="preserve"> </w:t>
      </w:r>
      <w:proofErr w:type="spellStart"/>
      <w:r w:rsidR="004501BF" w:rsidRPr="004501BF">
        <w:t>powoduje</w:t>
      </w:r>
      <w:proofErr w:type="spellEnd"/>
      <w:r w:rsidR="004501BF" w:rsidRPr="004501BF">
        <w:t>?</w:t>
      </w:r>
      <w:r w:rsidR="004501BF">
        <w:t>,(</w:t>
      </w:r>
      <w:r w:rsidR="007C0E51">
        <w:t>Accessed on 23.03.24),</w:t>
      </w:r>
      <w:hyperlink r:id="rId36" w:history="1">
        <w:r w:rsidR="007C0E51" w:rsidRPr="002957B6">
          <w:rPr>
            <w:rStyle w:val="Hyperlink"/>
          </w:rPr>
          <w:t>https://vitalea.pl/blog/palenie-papierosow-jak-wplywa-na-organizm-jakie-choroby-powoduje</w:t>
        </w:r>
      </w:hyperlink>
    </w:p>
    <w:p w14:paraId="0DDED511" w14:textId="5EAD1613" w:rsidR="007D29B5" w:rsidRDefault="004A208D" w:rsidP="00C02757">
      <w:pPr>
        <w:pStyle w:val="ListParagraph"/>
        <w:numPr>
          <w:ilvl w:val="0"/>
          <w:numId w:val="2"/>
        </w:numPr>
      </w:pPr>
      <w:r>
        <w:t xml:space="preserve">World Bank, Curbing the Epidemic. Governments and the Economics of Tobacco Control, Washington DC, 1999. </w:t>
      </w:r>
      <w:proofErr w:type="spellStart"/>
      <w:r>
        <w:t>Uzyskano</w:t>
      </w:r>
      <w:proofErr w:type="spellEnd"/>
      <w:r>
        <w:t xml:space="preserve"> 1.02.2003 z </w:t>
      </w:r>
      <w:proofErr w:type="spellStart"/>
      <w:r>
        <w:t>sieci</w:t>
      </w:r>
      <w:proofErr w:type="spellEnd"/>
      <w:r>
        <w:t xml:space="preserve">: </w:t>
      </w:r>
      <w:hyperlink r:id="rId37" w:history="1">
        <w:r w:rsidRPr="00FA2B47">
          <w:rPr>
            <w:rStyle w:val="Hyperlink"/>
          </w:rPr>
          <w:t>http://www1.worldbank.org/tobacco/reports.asp</w:t>
        </w:r>
      </w:hyperlink>
      <w:r>
        <w:t>.</w:t>
      </w:r>
    </w:p>
    <w:p w14:paraId="1894A332" w14:textId="560FF241" w:rsidR="004A208D" w:rsidRDefault="009D0F77" w:rsidP="00C02757">
      <w:pPr>
        <w:pStyle w:val="ListParagraph"/>
        <w:numPr>
          <w:ilvl w:val="0"/>
          <w:numId w:val="2"/>
        </w:numPr>
      </w:pPr>
      <w:r>
        <w:t>World Bank</w:t>
      </w:r>
      <w:r w:rsidR="009B7DD2">
        <w:t>,</w:t>
      </w:r>
      <w:r>
        <w:t xml:space="preserve"> </w:t>
      </w:r>
      <w:r w:rsidR="009B7DD2">
        <w:t>(</w:t>
      </w:r>
      <w:r>
        <w:t>1999</w:t>
      </w:r>
      <w:r w:rsidR="009B7DD2">
        <w:t>)</w:t>
      </w:r>
      <w:r>
        <w:t xml:space="preserve">, Curbing the </w:t>
      </w:r>
      <w:proofErr w:type="spellStart"/>
      <w:r>
        <w:t>Epidemic.Governments</w:t>
      </w:r>
      <w:proofErr w:type="spellEnd"/>
      <w:r>
        <w:t xml:space="preserve"> and the Economics of Tobacco Control, Washington DC.</w:t>
      </w:r>
    </w:p>
    <w:p w14:paraId="417AE7E4" w14:textId="1B3B262F" w:rsidR="00783B66" w:rsidRDefault="00BE3FEE" w:rsidP="00C02757">
      <w:pPr>
        <w:pStyle w:val="ListParagraph"/>
        <w:numPr>
          <w:ilvl w:val="0"/>
          <w:numId w:val="2"/>
        </w:numPr>
      </w:pPr>
      <w:r>
        <w:t>Wyborcza.biz. (</w:t>
      </w:r>
      <w:r w:rsidR="00C92848">
        <w:t>28.01.23</w:t>
      </w:r>
      <w:r w:rsidR="00F54514">
        <w:t xml:space="preserve">), Gadomski, </w:t>
      </w:r>
      <w:proofErr w:type="spellStart"/>
      <w:proofErr w:type="gramStart"/>
      <w:r w:rsidR="00F54514">
        <w:t>W</w:t>
      </w:r>
      <w:r w:rsidR="00C651F8">
        <w:t>.</w:t>
      </w:r>
      <w:r w:rsidR="00C651F8" w:rsidRPr="00C651F8">
        <w:t>Papierosy</w:t>
      </w:r>
      <w:proofErr w:type="spellEnd"/>
      <w:proofErr w:type="gramEnd"/>
      <w:r w:rsidR="00C651F8" w:rsidRPr="00C651F8">
        <w:t xml:space="preserve"> </w:t>
      </w:r>
      <w:proofErr w:type="spellStart"/>
      <w:r w:rsidR="00C651F8" w:rsidRPr="00C651F8">
        <w:t>szkodzą</w:t>
      </w:r>
      <w:proofErr w:type="spellEnd"/>
      <w:r w:rsidR="00C651F8" w:rsidRPr="00C651F8">
        <w:t xml:space="preserve"> </w:t>
      </w:r>
      <w:proofErr w:type="spellStart"/>
      <w:r w:rsidR="00C651F8" w:rsidRPr="00C651F8">
        <w:t>budżetowi</w:t>
      </w:r>
      <w:proofErr w:type="spellEnd"/>
      <w:r w:rsidR="00C651F8" w:rsidRPr="00C651F8">
        <w:t xml:space="preserve">. </w:t>
      </w:r>
      <w:proofErr w:type="spellStart"/>
      <w:r w:rsidR="00C651F8" w:rsidRPr="00C651F8">
        <w:t>Koszty</w:t>
      </w:r>
      <w:proofErr w:type="spellEnd"/>
      <w:r w:rsidR="00C651F8" w:rsidRPr="00C651F8">
        <w:t xml:space="preserve"> </w:t>
      </w:r>
      <w:proofErr w:type="spellStart"/>
      <w:r w:rsidR="00C651F8" w:rsidRPr="00C651F8">
        <w:t>społeczne</w:t>
      </w:r>
      <w:proofErr w:type="spellEnd"/>
      <w:r w:rsidR="00C651F8" w:rsidRPr="00C651F8">
        <w:t xml:space="preserve"> </w:t>
      </w:r>
      <w:proofErr w:type="spellStart"/>
      <w:r w:rsidR="00C651F8" w:rsidRPr="00C651F8">
        <w:t>palenia</w:t>
      </w:r>
      <w:proofErr w:type="spellEnd"/>
      <w:r w:rsidR="00C651F8" w:rsidRPr="00C651F8">
        <w:t xml:space="preserve"> </w:t>
      </w:r>
      <w:proofErr w:type="spellStart"/>
      <w:r w:rsidR="00C651F8" w:rsidRPr="00C651F8">
        <w:t>są</w:t>
      </w:r>
      <w:proofErr w:type="spellEnd"/>
      <w:r w:rsidR="00C651F8" w:rsidRPr="00C651F8">
        <w:t xml:space="preserve"> </w:t>
      </w:r>
      <w:proofErr w:type="spellStart"/>
      <w:r w:rsidR="00C651F8" w:rsidRPr="00C651F8">
        <w:t>większe</w:t>
      </w:r>
      <w:proofErr w:type="spellEnd"/>
      <w:r w:rsidR="00C651F8" w:rsidRPr="00C651F8">
        <w:t xml:space="preserve"> </w:t>
      </w:r>
      <w:proofErr w:type="spellStart"/>
      <w:r w:rsidR="00C651F8" w:rsidRPr="00C651F8">
        <w:t>niż</w:t>
      </w:r>
      <w:proofErr w:type="spellEnd"/>
      <w:r w:rsidR="00C651F8" w:rsidRPr="00C651F8">
        <w:t xml:space="preserve"> </w:t>
      </w:r>
      <w:proofErr w:type="spellStart"/>
      <w:r w:rsidR="00C651F8" w:rsidRPr="00C651F8">
        <w:t>wpływy</w:t>
      </w:r>
      <w:proofErr w:type="spellEnd"/>
      <w:r w:rsidR="00C651F8" w:rsidRPr="00C651F8">
        <w:t xml:space="preserve"> z </w:t>
      </w:r>
      <w:proofErr w:type="spellStart"/>
      <w:r w:rsidR="00C651F8" w:rsidRPr="00C651F8">
        <w:t>akcyzy</w:t>
      </w:r>
      <w:proofErr w:type="spellEnd"/>
      <w:r w:rsidR="00C92848">
        <w:t>,(Accessed on 2</w:t>
      </w:r>
      <w:r>
        <w:t>7.03.24),</w:t>
      </w:r>
      <w:hyperlink r:id="rId38" w:history="1">
        <w:r w:rsidRPr="00E86ED1">
          <w:rPr>
            <w:rStyle w:val="Hyperlink"/>
          </w:rPr>
          <w:t>https://wyborcza.biz/biznes/7,147582,29404402,papierosy-szkodza-budzetowi-koszty-spoleczne-palenia-sa-wieksze.html#:~:text=oko%C5%82o%2015%20proc.-,ca%C5%82kowitych%20nak%C5%82ad%C3%B3w%20na%20s%C5%82u%C5%BCb%C4%99%20zdrowia.,chor%C3%B3b%20zwi%C4%85zanych%20z%20paleniem%20papieros%C3%B3w</w:t>
        </w:r>
      </w:hyperlink>
      <w:r w:rsidR="00371CA7" w:rsidRPr="00371CA7">
        <w:t>.</w:t>
      </w:r>
    </w:p>
    <w:p w14:paraId="4F8B435F" w14:textId="23D95489" w:rsidR="006F47C5" w:rsidRDefault="00764588" w:rsidP="00C02757">
      <w:pPr>
        <w:pStyle w:val="ListParagraph"/>
        <w:numPr>
          <w:ilvl w:val="0"/>
          <w:numId w:val="2"/>
        </w:numPr>
      </w:pPr>
      <w:r>
        <w:t>Wyborcza.biz, (</w:t>
      </w:r>
      <w:r w:rsidR="00ED306B">
        <w:t>26.02.2024</w:t>
      </w:r>
      <w:r w:rsidR="00F54514">
        <w:t>), Leowska</w:t>
      </w:r>
      <w:r w:rsidR="00AA0BB2">
        <w:t>-</w:t>
      </w:r>
      <w:proofErr w:type="spellStart"/>
      <w:proofErr w:type="gramStart"/>
      <w:r w:rsidR="00AA0BB2">
        <w:t>Skiba,</w:t>
      </w:r>
      <w:r w:rsidR="00ED306B">
        <w:t>A</w:t>
      </w:r>
      <w:proofErr w:type="spellEnd"/>
      <w:r w:rsidR="00ED306B">
        <w:t>.</w:t>
      </w:r>
      <w:proofErr w:type="gramEnd"/>
      <w:r w:rsidR="00AA0BB2" w:rsidRPr="00AA0BB2">
        <w:t xml:space="preserve"> </w:t>
      </w:r>
      <w:proofErr w:type="spellStart"/>
      <w:r w:rsidR="00AA0BB2" w:rsidRPr="00AA0BB2">
        <w:t>Jednorazowe</w:t>
      </w:r>
      <w:proofErr w:type="spellEnd"/>
      <w:r w:rsidR="00AA0BB2" w:rsidRPr="00AA0BB2">
        <w:t xml:space="preserve"> </w:t>
      </w:r>
      <w:proofErr w:type="spellStart"/>
      <w:r w:rsidR="00AA0BB2" w:rsidRPr="00AA0BB2">
        <w:t>papierosy</w:t>
      </w:r>
      <w:proofErr w:type="spellEnd"/>
      <w:r w:rsidR="00AA0BB2" w:rsidRPr="00AA0BB2">
        <w:t xml:space="preserve"> </w:t>
      </w:r>
      <w:proofErr w:type="spellStart"/>
      <w:r w:rsidR="00AA0BB2" w:rsidRPr="00AA0BB2">
        <w:t>i</w:t>
      </w:r>
      <w:proofErr w:type="spellEnd"/>
      <w:r w:rsidR="00AA0BB2" w:rsidRPr="00AA0BB2">
        <w:t xml:space="preserve"> </w:t>
      </w:r>
      <w:proofErr w:type="spellStart"/>
      <w:r w:rsidR="00AA0BB2" w:rsidRPr="00AA0BB2">
        <w:t>gigantyczny</w:t>
      </w:r>
      <w:proofErr w:type="spellEnd"/>
      <w:r w:rsidR="00AA0BB2" w:rsidRPr="00AA0BB2">
        <w:t xml:space="preserve"> </w:t>
      </w:r>
      <w:proofErr w:type="spellStart"/>
      <w:r w:rsidR="00AA0BB2" w:rsidRPr="00AA0BB2">
        <w:t>wzrost</w:t>
      </w:r>
      <w:proofErr w:type="spellEnd"/>
      <w:r w:rsidR="00AA0BB2" w:rsidRPr="00AA0BB2">
        <w:t xml:space="preserve"> </w:t>
      </w:r>
      <w:proofErr w:type="spellStart"/>
      <w:r w:rsidR="00AA0BB2" w:rsidRPr="00AA0BB2">
        <w:t>sprzedaży</w:t>
      </w:r>
      <w:proofErr w:type="spellEnd"/>
      <w:r w:rsidR="00AA0BB2" w:rsidRPr="00AA0BB2">
        <w:t xml:space="preserve">. Polski </w:t>
      </w:r>
      <w:proofErr w:type="spellStart"/>
      <w:r w:rsidR="00AA0BB2" w:rsidRPr="00AA0BB2">
        <w:t>rynek</w:t>
      </w:r>
      <w:proofErr w:type="spellEnd"/>
      <w:r w:rsidR="00AA0BB2" w:rsidRPr="00AA0BB2">
        <w:t xml:space="preserve"> </w:t>
      </w:r>
      <w:proofErr w:type="spellStart"/>
      <w:r w:rsidR="00AA0BB2" w:rsidRPr="00AA0BB2">
        <w:t>opanował</w:t>
      </w:r>
      <w:proofErr w:type="spellEnd"/>
      <w:r w:rsidR="00DF58CE">
        <w:t xml:space="preserve"> </w:t>
      </w:r>
      <w:proofErr w:type="spellStart"/>
      <w:r w:rsidR="00AA0BB2" w:rsidRPr="00AA0BB2">
        <w:t>Rosjanin</w:t>
      </w:r>
      <w:proofErr w:type="spellEnd"/>
      <w:r w:rsidR="00DF58CE">
        <w:t>,(Accessed on 27.03.24),</w:t>
      </w:r>
      <w:hyperlink r:id="rId39" w:history="1">
        <w:r w:rsidR="009C2675" w:rsidRPr="00E86ED1">
          <w:rPr>
            <w:rStyle w:val="Hyperlink"/>
          </w:rPr>
          <w:t>https://wyborcza.biz/biznes/7,147743,30717831,jednorazowe-papierosy-i-200-proc-wzrost-sprzedazy-polski-</w:t>
        </w:r>
        <w:r w:rsidR="009C2675" w:rsidRPr="00E86ED1">
          <w:rPr>
            <w:rStyle w:val="Hyperlink"/>
          </w:rPr>
          <w:lastRenderedPageBreak/>
          <w:t>rynek.html#:~:text=truj%C4%85%20i%20uzale%C5%BCniaj%C4%85.-,Wart%20ju%C5%BC%202%20mld%20z%C5%82%20polski%20rynek%20jednorazowych%20e%2Dpapieros%C3%B3w,770!)%2C%20kszta%C5%82ty%20i%20kolory</w:t>
        </w:r>
      </w:hyperlink>
      <w:r w:rsidR="006F47C5" w:rsidRPr="006F47C5">
        <w:t>.</w:t>
      </w:r>
    </w:p>
    <w:p w14:paraId="6F48A1FD" w14:textId="54A2AB9A" w:rsidR="00DC03DE" w:rsidRDefault="009B7DD2" w:rsidP="00C02757">
      <w:pPr>
        <w:pStyle w:val="ListParagraph"/>
        <w:numPr>
          <w:ilvl w:val="0"/>
          <w:numId w:val="2"/>
        </w:numPr>
      </w:pPr>
      <w:proofErr w:type="spellStart"/>
      <w:r w:rsidRPr="009B7DD2">
        <w:t>Vulovic,V</w:t>
      </w:r>
      <w:proofErr w:type="spellEnd"/>
      <w:r w:rsidRPr="009B7DD2">
        <w:t xml:space="preserve">. </w:t>
      </w:r>
      <w:proofErr w:type="spellStart"/>
      <w:r w:rsidRPr="009B7DD2">
        <w:t>Chaloupka,F.J</w:t>
      </w:r>
      <w:proofErr w:type="spellEnd"/>
      <w:r w:rsidRPr="009B7DD2">
        <w:t>. Taxation of Tobacco, Alcohol and Sugar-Sweetened Beverages for Achieving the Sustainable Development Goals,(Accessed on 27.03.24),</w:t>
      </w:r>
      <w:r>
        <w:t xml:space="preserve"> </w:t>
      </w:r>
      <w:hyperlink r:id="rId40" w:history="1">
        <w:r w:rsidRPr="00E86ED1">
          <w:rPr>
            <w:rStyle w:val="Hyperlink"/>
          </w:rPr>
          <w:t>https://library.oapen.org/bitstream/handle/20.500.12657/59127/%5BHBK%5D%20Final%20Binder%20196%20pgs.pdf?sequence=1#page=73</w:t>
        </w:r>
      </w:hyperlink>
    </w:p>
    <w:p w14:paraId="62B11CBB" w14:textId="77777777" w:rsidR="009B7DD2" w:rsidRDefault="009B7DD2" w:rsidP="009B7DD2"/>
    <w:sectPr w:rsidR="009B7D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B47AFA"/>
    <w:multiLevelType w:val="hybridMultilevel"/>
    <w:tmpl w:val="9A88F696"/>
    <w:lvl w:ilvl="0" w:tplc="08090011">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63FF698B"/>
    <w:multiLevelType w:val="hybridMultilevel"/>
    <w:tmpl w:val="A3A813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2562266">
    <w:abstractNumId w:val="0"/>
  </w:num>
  <w:num w:numId="2" w16cid:durableId="292061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0FD"/>
    <w:rsid w:val="000025E8"/>
    <w:rsid w:val="00004DC4"/>
    <w:rsid w:val="00015B06"/>
    <w:rsid w:val="0002588B"/>
    <w:rsid w:val="00026D38"/>
    <w:rsid w:val="00037940"/>
    <w:rsid w:val="000435F5"/>
    <w:rsid w:val="00047B22"/>
    <w:rsid w:val="00052CB2"/>
    <w:rsid w:val="000660C8"/>
    <w:rsid w:val="00067E8C"/>
    <w:rsid w:val="00077C4E"/>
    <w:rsid w:val="000878F4"/>
    <w:rsid w:val="0009263C"/>
    <w:rsid w:val="000A3153"/>
    <w:rsid w:val="000B0C4D"/>
    <w:rsid w:val="000C0272"/>
    <w:rsid w:val="000D208F"/>
    <w:rsid w:val="000D5E7C"/>
    <w:rsid w:val="000E148B"/>
    <w:rsid w:val="000E1F6E"/>
    <w:rsid w:val="000E59B2"/>
    <w:rsid w:val="000E6960"/>
    <w:rsid w:val="000E6AB3"/>
    <w:rsid w:val="000E7674"/>
    <w:rsid w:val="000E77A9"/>
    <w:rsid w:val="001000C6"/>
    <w:rsid w:val="00111C64"/>
    <w:rsid w:val="0011306A"/>
    <w:rsid w:val="00120558"/>
    <w:rsid w:val="0013171A"/>
    <w:rsid w:val="001469C6"/>
    <w:rsid w:val="00151C06"/>
    <w:rsid w:val="00156887"/>
    <w:rsid w:val="0017188F"/>
    <w:rsid w:val="00180F6B"/>
    <w:rsid w:val="00185102"/>
    <w:rsid w:val="00185531"/>
    <w:rsid w:val="00197D0F"/>
    <w:rsid w:val="001A0E3D"/>
    <w:rsid w:val="001A10BC"/>
    <w:rsid w:val="001A651D"/>
    <w:rsid w:val="001B3840"/>
    <w:rsid w:val="001B79FD"/>
    <w:rsid w:val="001C0CA2"/>
    <w:rsid w:val="001D2177"/>
    <w:rsid w:val="001E0784"/>
    <w:rsid w:val="001E345E"/>
    <w:rsid w:val="001F4585"/>
    <w:rsid w:val="001F6AE2"/>
    <w:rsid w:val="002018E0"/>
    <w:rsid w:val="00204F11"/>
    <w:rsid w:val="002070FB"/>
    <w:rsid w:val="00213556"/>
    <w:rsid w:val="0021413A"/>
    <w:rsid w:val="00216811"/>
    <w:rsid w:val="0022727D"/>
    <w:rsid w:val="0023155A"/>
    <w:rsid w:val="00231E36"/>
    <w:rsid w:val="00240154"/>
    <w:rsid w:val="002666BC"/>
    <w:rsid w:val="00275C99"/>
    <w:rsid w:val="002775BE"/>
    <w:rsid w:val="00287B0A"/>
    <w:rsid w:val="002A773F"/>
    <w:rsid w:val="002C1770"/>
    <w:rsid w:val="002C7230"/>
    <w:rsid w:val="002D320C"/>
    <w:rsid w:val="002D3717"/>
    <w:rsid w:val="0030365B"/>
    <w:rsid w:val="0030647F"/>
    <w:rsid w:val="00307D9B"/>
    <w:rsid w:val="00310A45"/>
    <w:rsid w:val="00313E86"/>
    <w:rsid w:val="003171EE"/>
    <w:rsid w:val="00321220"/>
    <w:rsid w:val="003236DF"/>
    <w:rsid w:val="00323EDF"/>
    <w:rsid w:val="0032571A"/>
    <w:rsid w:val="0033133E"/>
    <w:rsid w:val="0034069D"/>
    <w:rsid w:val="003419A6"/>
    <w:rsid w:val="0034596F"/>
    <w:rsid w:val="00354AEE"/>
    <w:rsid w:val="003662FD"/>
    <w:rsid w:val="00371CA7"/>
    <w:rsid w:val="003744E1"/>
    <w:rsid w:val="003760F4"/>
    <w:rsid w:val="0038019E"/>
    <w:rsid w:val="00381BAD"/>
    <w:rsid w:val="00382FB6"/>
    <w:rsid w:val="00385616"/>
    <w:rsid w:val="003871B1"/>
    <w:rsid w:val="00390FC0"/>
    <w:rsid w:val="00392C0B"/>
    <w:rsid w:val="003A30E9"/>
    <w:rsid w:val="003A6E28"/>
    <w:rsid w:val="003C0FCA"/>
    <w:rsid w:val="003C56C6"/>
    <w:rsid w:val="003C7413"/>
    <w:rsid w:val="003C75D6"/>
    <w:rsid w:val="003D0BCA"/>
    <w:rsid w:val="003E5209"/>
    <w:rsid w:val="003F01CF"/>
    <w:rsid w:val="003F233A"/>
    <w:rsid w:val="003F3809"/>
    <w:rsid w:val="003F4DFE"/>
    <w:rsid w:val="00400BA9"/>
    <w:rsid w:val="004047AC"/>
    <w:rsid w:val="00405ABA"/>
    <w:rsid w:val="004061A8"/>
    <w:rsid w:val="00412B85"/>
    <w:rsid w:val="00415AA8"/>
    <w:rsid w:val="004253EE"/>
    <w:rsid w:val="00427E42"/>
    <w:rsid w:val="00430388"/>
    <w:rsid w:val="004464FB"/>
    <w:rsid w:val="004501BF"/>
    <w:rsid w:val="0046736B"/>
    <w:rsid w:val="0047141F"/>
    <w:rsid w:val="0047216D"/>
    <w:rsid w:val="004722E5"/>
    <w:rsid w:val="00474DEB"/>
    <w:rsid w:val="00493620"/>
    <w:rsid w:val="00493EB9"/>
    <w:rsid w:val="004978DC"/>
    <w:rsid w:val="004A037F"/>
    <w:rsid w:val="004A208D"/>
    <w:rsid w:val="004A2F39"/>
    <w:rsid w:val="004A4CA3"/>
    <w:rsid w:val="004A62F5"/>
    <w:rsid w:val="004A6E46"/>
    <w:rsid w:val="004B2920"/>
    <w:rsid w:val="004C139E"/>
    <w:rsid w:val="004D27C9"/>
    <w:rsid w:val="004D7D26"/>
    <w:rsid w:val="004E6F90"/>
    <w:rsid w:val="004F288E"/>
    <w:rsid w:val="0050533E"/>
    <w:rsid w:val="00510C91"/>
    <w:rsid w:val="0051475B"/>
    <w:rsid w:val="005202F0"/>
    <w:rsid w:val="00526895"/>
    <w:rsid w:val="00534814"/>
    <w:rsid w:val="005415F8"/>
    <w:rsid w:val="00555384"/>
    <w:rsid w:val="00557B27"/>
    <w:rsid w:val="00560483"/>
    <w:rsid w:val="005765A5"/>
    <w:rsid w:val="00581432"/>
    <w:rsid w:val="00581B1F"/>
    <w:rsid w:val="005823DA"/>
    <w:rsid w:val="005835D4"/>
    <w:rsid w:val="00583CB6"/>
    <w:rsid w:val="00586C03"/>
    <w:rsid w:val="0059507E"/>
    <w:rsid w:val="005B0870"/>
    <w:rsid w:val="005C3011"/>
    <w:rsid w:val="005D0CFA"/>
    <w:rsid w:val="005D4C25"/>
    <w:rsid w:val="005F5125"/>
    <w:rsid w:val="00600E6E"/>
    <w:rsid w:val="00614A39"/>
    <w:rsid w:val="00620C50"/>
    <w:rsid w:val="00622354"/>
    <w:rsid w:val="00624165"/>
    <w:rsid w:val="00624562"/>
    <w:rsid w:val="0064140D"/>
    <w:rsid w:val="00641974"/>
    <w:rsid w:val="00657980"/>
    <w:rsid w:val="00665908"/>
    <w:rsid w:val="006673BD"/>
    <w:rsid w:val="00682930"/>
    <w:rsid w:val="00685CC8"/>
    <w:rsid w:val="0069055C"/>
    <w:rsid w:val="00692BC3"/>
    <w:rsid w:val="006B1D91"/>
    <w:rsid w:val="006C49B1"/>
    <w:rsid w:val="006D1E5D"/>
    <w:rsid w:val="006D5A29"/>
    <w:rsid w:val="006F05F7"/>
    <w:rsid w:val="006F4373"/>
    <w:rsid w:val="006F450A"/>
    <w:rsid w:val="006F47C5"/>
    <w:rsid w:val="00701068"/>
    <w:rsid w:val="00702560"/>
    <w:rsid w:val="0071086B"/>
    <w:rsid w:val="00711370"/>
    <w:rsid w:val="00723288"/>
    <w:rsid w:val="00726BD1"/>
    <w:rsid w:val="007272D5"/>
    <w:rsid w:val="00731D0F"/>
    <w:rsid w:val="00731E5D"/>
    <w:rsid w:val="007320E2"/>
    <w:rsid w:val="007520FD"/>
    <w:rsid w:val="00764588"/>
    <w:rsid w:val="00783B66"/>
    <w:rsid w:val="00791B93"/>
    <w:rsid w:val="007C0E51"/>
    <w:rsid w:val="007C23C2"/>
    <w:rsid w:val="007C5407"/>
    <w:rsid w:val="007D20C1"/>
    <w:rsid w:val="007D29B5"/>
    <w:rsid w:val="007D6400"/>
    <w:rsid w:val="007E065F"/>
    <w:rsid w:val="007F12CE"/>
    <w:rsid w:val="007F2B98"/>
    <w:rsid w:val="007F30B8"/>
    <w:rsid w:val="00804D08"/>
    <w:rsid w:val="0080636F"/>
    <w:rsid w:val="00816D7F"/>
    <w:rsid w:val="0082591B"/>
    <w:rsid w:val="00826392"/>
    <w:rsid w:val="008305AD"/>
    <w:rsid w:val="00831D60"/>
    <w:rsid w:val="008404D3"/>
    <w:rsid w:val="00841D47"/>
    <w:rsid w:val="00842A42"/>
    <w:rsid w:val="00845165"/>
    <w:rsid w:val="008469BD"/>
    <w:rsid w:val="00850D78"/>
    <w:rsid w:val="008513D7"/>
    <w:rsid w:val="0085225D"/>
    <w:rsid w:val="008534BB"/>
    <w:rsid w:val="008549BF"/>
    <w:rsid w:val="00862EC4"/>
    <w:rsid w:val="00863DA7"/>
    <w:rsid w:val="008677C6"/>
    <w:rsid w:val="00867E73"/>
    <w:rsid w:val="00871506"/>
    <w:rsid w:val="00873700"/>
    <w:rsid w:val="00885FBD"/>
    <w:rsid w:val="008928FD"/>
    <w:rsid w:val="008A38C7"/>
    <w:rsid w:val="008B797E"/>
    <w:rsid w:val="008C1778"/>
    <w:rsid w:val="008C3039"/>
    <w:rsid w:val="008D79B6"/>
    <w:rsid w:val="008E5CB1"/>
    <w:rsid w:val="008E62EE"/>
    <w:rsid w:val="008F0353"/>
    <w:rsid w:val="008F5206"/>
    <w:rsid w:val="008F646E"/>
    <w:rsid w:val="00900C62"/>
    <w:rsid w:val="0090425D"/>
    <w:rsid w:val="00904B6F"/>
    <w:rsid w:val="0090612D"/>
    <w:rsid w:val="00906617"/>
    <w:rsid w:val="00921F8A"/>
    <w:rsid w:val="00923E99"/>
    <w:rsid w:val="00923F69"/>
    <w:rsid w:val="00926BE7"/>
    <w:rsid w:val="00933B70"/>
    <w:rsid w:val="0093433B"/>
    <w:rsid w:val="0094125E"/>
    <w:rsid w:val="00947331"/>
    <w:rsid w:val="009545DA"/>
    <w:rsid w:val="00971538"/>
    <w:rsid w:val="00972893"/>
    <w:rsid w:val="00980EFD"/>
    <w:rsid w:val="00987B67"/>
    <w:rsid w:val="009935BB"/>
    <w:rsid w:val="00997D6C"/>
    <w:rsid w:val="009A02EC"/>
    <w:rsid w:val="009A574C"/>
    <w:rsid w:val="009A7800"/>
    <w:rsid w:val="009B63F4"/>
    <w:rsid w:val="009B7DD2"/>
    <w:rsid w:val="009C2675"/>
    <w:rsid w:val="009D0F77"/>
    <w:rsid w:val="009D1E2D"/>
    <w:rsid w:val="009E5A12"/>
    <w:rsid w:val="009F0F9A"/>
    <w:rsid w:val="00A02C31"/>
    <w:rsid w:val="00A0457B"/>
    <w:rsid w:val="00A05067"/>
    <w:rsid w:val="00A0671F"/>
    <w:rsid w:val="00A12206"/>
    <w:rsid w:val="00A14B96"/>
    <w:rsid w:val="00A2115F"/>
    <w:rsid w:val="00A24877"/>
    <w:rsid w:val="00A33ED6"/>
    <w:rsid w:val="00A45733"/>
    <w:rsid w:val="00A5114A"/>
    <w:rsid w:val="00A55B13"/>
    <w:rsid w:val="00A645A7"/>
    <w:rsid w:val="00A64732"/>
    <w:rsid w:val="00A677C7"/>
    <w:rsid w:val="00A74A60"/>
    <w:rsid w:val="00A83806"/>
    <w:rsid w:val="00AA0BB2"/>
    <w:rsid w:val="00AA2DAC"/>
    <w:rsid w:val="00AB27B6"/>
    <w:rsid w:val="00AB5157"/>
    <w:rsid w:val="00AB6D40"/>
    <w:rsid w:val="00AB7A2E"/>
    <w:rsid w:val="00AD1324"/>
    <w:rsid w:val="00AD39C9"/>
    <w:rsid w:val="00AD640D"/>
    <w:rsid w:val="00AE2B84"/>
    <w:rsid w:val="00AE5246"/>
    <w:rsid w:val="00AF580C"/>
    <w:rsid w:val="00AF73C7"/>
    <w:rsid w:val="00B205DD"/>
    <w:rsid w:val="00B27F04"/>
    <w:rsid w:val="00B31F29"/>
    <w:rsid w:val="00B41AF0"/>
    <w:rsid w:val="00B440FB"/>
    <w:rsid w:val="00B45214"/>
    <w:rsid w:val="00B55A0B"/>
    <w:rsid w:val="00B564E8"/>
    <w:rsid w:val="00B577F7"/>
    <w:rsid w:val="00B60ACE"/>
    <w:rsid w:val="00B61013"/>
    <w:rsid w:val="00B7272A"/>
    <w:rsid w:val="00B77827"/>
    <w:rsid w:val="00B84BDA"/>
    <w:rsid w:val="00B91BC0"/>
    <w:rsid w:val="00B94F5C"/>
    <w:rsid w:val="00BB3153"/>
    <w:rsid w:val="00BB5595"/>
    <w:rsid w:val="00BB5F00"/>
    <w:rsid w:val="00BB6F2C"/>
    <w:rsid w:val="00BC1DEF"/>
    <w:rsid w:val="00BC53EE"/>
    <w:rsid w:val="00BD4CE5"/>
    <w:rsid w:val="00BD5037"/>
    <w:rsid w:val="00BE143C"/>
    <w:rsid w:val="00BE21DD"/>
    <w:rsid w:val="00BE3739"/>
    <w:rsid w:val="00BE3FEE"/>
    <w:rsid w:val="00BE5F72"/>
    <w:rsid w:val="00BF0F29"/>
    <w:rsid w:val="00C02757"/>
    <w:rsid w:val="00C1189C"/>
    <w:rsid w:val="00C13E0C"/>
    <w:rsid w:val="00C22D98"/>
    <w:rsid w:val="00C26A8B"/>
    <w:rsid w:val="00C47327"/>
    <w:rsid w:val="00C519CB"/>
    <w:rsid w:val="00C52F4F"/>
    <w:rsid w:val="00C62266"/>
    <w:rsid w:val="00C651F8"/>
    <w:rsid w:val="00C67F5D"/>
    <w:rsid w:val="00C70D5C"/>
    <w:rsid w:val="00C72E64"/>
    <w:rsid w:val="00C8221E"/>
    <w:rsid w:val="00C8502E"/>
    <w:rsid w:val="00C92848"/>
    <w:rsid w:val="00CB5823"/>
    <w:rsid w:val="00CB6551"/>
    <w:rsid w:val="00CB692A"/>
    <w:rsid w:val="00CE453B"/>
    <w:rsid w:val="00CE4D26"/>
    <w:rsid w:val="00CE5D9A"/>
    <w:rsid w:val="00CE6315"/>
    <w:rsid w:val="00D01A64"/>
    <w:rsid w:val="00D07C64"/>
    <w:rsid w:val="00D30E40"/>
    <w:rsid w:val="00D408B6"/>
    <w:rsid w:val="00D441A2"/>
    <w:rsid w:val="00D51E2F"/>
    <w:rsid w:val="00D62C17"/>
    <w:rsid w:val="00D67325"/>
    <w:rsid w:val="00D80643"/>
    <w:rsid w:val="00D914BA"/>
    <w:rsid w:val="00D917CB"/>
    <w:rsid w:val="00D95367"/>
    <w:rsid w:val="00DA2D29"/>
    <w:rsid w:val="00DB102A"/>
    <w:rsid w:val="00DB1B45"/>
    <w:rsid w:val="00DC03DE"/>
    <w:rsid w:val="00DE5A46"/>
    <w:rsid w:val="00DF0F86"/>
    <w:rsid w:val="00DF2E91"/>
    <w:rsid w:val="00DF58CE"/>
    <w:rsid w:val="00DF7325"/>
    <w:rsid w:val="00E04182"/>
    <w:rsid w:val="00E05403"/>
    <w:rsid w:val="00E07E66"/>
    <w:rsid w:val="00E11612"/>
    <w:rsid w:val="00E149CA"/>
    <w:rsid w:val="00E32888"/>
    <w:rsid w:val="00E42778"/>
    <w:rsid w:val="00E57FE3"/>
    <w:rsid w:val="00E62C96"/>
    <w:rsid w:val="00E7159A"/>
    <w:rsid w:val="00E95FCC"/>
    <w:rsid w:val="00E97D05"/>
    <w:rsid w:val="00EA7B09"/>
    <w:rsid w:val="00EB0131"/>
    <w:rsid w:val="00EB109E"/>
    <w:rsid w:val="00EC2DC7"/>
    <w:rsid w:val="00ED306B"/>
    <w:rsid w:val="00EE0E71"/>
    <w:rsid w:val="00EE1217"/>
    <w:rsid w:val="00EE1C6B"/>
    <w:rsid w:val="00EE2D55"/>
    <w:rsid w:val="00EE771D"/>
    <w:rsid w:val="00EF08E1"/>
    <w:rsid w:val="00F01F0C"/>
    <w:rsid w:val="00F02290"/>
    <w:rsid w:val="00F02AA8"/>
    <w:rsid w:val="00F32A92"/>
    <w:rsid w:val="00F42989"/>
    <w:rsid w:val="00F52EF0"/>
    <w:rsid w:val="00F54514"/>
    <w:rsid w:val="00F546DE"/>
    <w:rsid w:val="00F616B8"/>
    <w:rsid w:val="00F80F56"/>
    <w:rsid w:val="00F8225E"/>
    <w:rsid w:val="00F83F9B"/>
    <w:rsid w:val="00F86607"/>
    <w:rsid w:val="00FA36DA"/>
    <w:rsid w:val="00FA5CFC"/>
    <w:rsid w:val="00FC025F"/>
    <w:rsid w:val="00FC0B51"/>
    <w:rsid w:val="00FE25BF"/>
    <w:rsid w:val="00FE2972"/>
    <w:rsid w:val="00FE6000"/>
    <w:rsid w:val="00FF003B"/>
    <w:rsid w:val="00FF4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6905F"/>
  <w15:chartTrackingRefBased/>
  <w15:docId w15:val="{E2EB89D7-D3F0-4A1A-9F66-3E030448A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0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20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20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20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20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20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0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0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0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0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20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20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20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20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2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0FD"/>
    <w:rPr>
      <w:rFonts w:eastAsiaTheme="majorEastAsia" w:cstheme="majorBidi"/>
      <w:color w:val="272727" w:themeColor="text1" w:themeTint="D8"/>
    </w:rPr>
  </w:style>
  <w:style w:type="paragraph" w:styleId="Title">
    <w:name w:val="Title"/>
    <w:basedOn w:val="Normal"/>
    <w:next w:val="Normal"/>
    <w:link w:val="TitleChar"/>
    <w:uiPriority w:val="10"/>
    <w:qFormat/>
    <w:rsid w:val="007520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0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0FD"/>
    <w:pPr>
      <w:spacing w:before="160"/>
      <w:jc w:val="center"/>
    </w:pPr>
    <w:rPr>
      <w:i/>
      <w:iCs/>
      <w:color w:val="404040" w:themeColor="text1" w:themeTint="BF"/>
    </w:rPr>
  </w:style>
  <w:style w:type="character" w:customStyle="1" w:styleId="QuoteChar">
    <w:name w:val="Quote Char"/>
    <w:basedOn w:val="DefaultParagraphFont"/>
    <w:link w:val="Quote"/>
    <w:uiPriority w:val="29"/>
    <w:rsid w:val="007520FD"/>
    <w:rPr>
      <w:i/>
      <w:iCs/>
      <w:color w:val="404040" w:themeColor="text1" w:themeTint="BF"/>
    </w:rPr>
  </w:style>
  <w:style w:type="paragraph" w:styleId="ListParagraph">
    <w:name w:val="List Paragraph"/>
    <w:basedOn w:val="Normal"/>
    <w:uiPriority w:val="34"/>
    <w:qFormat/>
    <w:rsid w:val="007520FD"/>
    <w:pPr>
      <w:ind w:left="720"/>
      <w:contextualSpacing/>
    </w:pPr>
  </w:style>
  <w:style w:type="character" w:styleId="IntenseEmphasis">
    <w:name w:val="Intense Emphasis"/>
    <w:basedOn w:val="DefaultParagraphFont"/>
    <w:uiPriority w:val="21"/>
    <w:qFormat/>
    <w:rsid w:val="007520FD"/>
    <w:rPr>
      <w:i/>
      <w:iCs/>
      <w:color w:val="0F4761" w:themeColor="accent1" w:themeShade="BF"/>
    </w:rPr>
  </w:style>
  <w:style w:type="paragraph" w:styleId="IntenseQuote">
    <w:name w:val="Intense Quote"/>
    <w:basedOn w:val="Normal"/>
    <w:next w:val="Normal"/>
    <w:link w:val="IntenseQuoteChar"/>
    <w:uiPriority w:val="30"/>
    <w:qFormat/>
    <w:rsid w:val="007520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20FD"/>
    <w:rPr>
      <w:i/>
      <w:iCs/>
      <w:color w:val="0F4761" w:themeColor="accent1" w:themeShade="BF"/>
    </w:rPr>
  </w:style>
  <w:style w:type="character" w:styleId="IntenseReference">
    <w:name w:val="Intense Reference"/>
    <w:basedOn w:val="DefaultParagraphFont"/>
    <w:uiPriority w:val="32"/>
    <w:qFormat/>
    <w:rsid w:val="007520FD"/>
    <w:rPr>
      <w:b/>
      <w:bCs/>
      <w:smallCaps/>
      <w:color w:val="0F4761" w:themeColor="accent1" w:themeShade="BF"/>
      <w:spacing w:val="5"/>
    </w:rPr>
  </w:style>
  <w:style w:type="character" w:styleId="Hyperlink">
    <w:name w:val="Hyperlink"/>
    <w:basedOn w:val="DefaultParagraphFont"/>
    <w:uiPriority w:val="99"/>
    <w:unhideWhenUsed/>
    <w:rsid w:val="003C0FCA"/>
    <w:rPr>
      <w:color w:val="467886" w:themeColor="hyperlink"/>
      <w:u w:val="single"/>
    </w:rPr>
  </w:style>
  <w:style w:type="character" w:styleId="UnresolvedMention">
    <w:name w:val="Unresolved Mention"/>
    <w:basedOn w:val="DefaultParagraphFont"/>
    <w:uiPriority w:val="99"/>
    <w:semiHidden/>
    <w:unhideWhenUsed/>
    <w:rsid w:val="003C0F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st.mp.pl/img/articles/www/pediatria/artykuly-wytyczne/artykuly-przegladowe/ryc-1-liczba-publikacji-650.jpg" TargetMode="External"/><Relationship Id="rId18" Type="http://schemas.openxmlformats.org/officeDocument/2006/relationships/image" Target="media/image7.png"/><Relationship Id="rId26" Type="http://schemas.openxmlformats.org/officeDocument/2006/relationships/hyperlink" Target="https://www.termedia.pl/mz/E-papieros-Wrog-czy-sprzymierzeniec-w-walce-z-nalogiem-,13162.html#:~:text=Wielu%20Polak%C3%B3w%20postrzega%20e%2Dpapierosy,Kliniki%20Rzucania%20Palenia%20Allena%20Carra" TargetMode="External"/><Relationship Id="rId39" Type="http://schemas.openxmlformats.org/officeDocument/2006/relationships/hyperlink" Target="https://wyborcza.biz/biznes/7,147743,30717831,jednorazowe-papierosy-i-200-proc-wzrost-sprzedazy-polski-rynek.html#:~:text=truj%C4%85%20i%20uzale%C5%BCniaj%C4%85.-,Wart%20ju%C5%BC%202%20mld%20z%C5%82%20polski%20rynek%20jednorazowych%20e%2Dpapieros%C3%B3w,770!)%2C%20kszta%C5%82ty%20i%20kolory" TargetMode="External"/><Relationship Id="rId21" Type="http://schemas.openxmlformats.org/officeDocument/2006/relationships/hyperlink" Target="file:///C:/Users/zuzy/Downloads/E_papierosy_mniejsze_z%C5%82o.pdf" TargetMode="External"/><Relationship Id="rId34" Type="http://schemas.openxmlformats.org/officeDocument/2006/relationships/hyperlink" Target="https://www.termedia.pl/pulmonologia/WHO-Co-roku-ponad-8-mln-ludzi-umiera-z-powodu-palenia-tytoniu,52888.html" TargetMode="External"/><Relationship Id="rId42" Type="http://schemas.openxmlformats.org/officeDocument/2006/relationships/theme" Target="theme/theme1.xml"/><Relationship Id="rId7" Type="http://schemas.openxmlformats.org/officeDocument/2006/relationships/hyperlink" Target="https://sophiaheconomics.files.wordpress.com/2013/02/020613_0010_negativeext1.png"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microeconomicsap.com/externalities-ap-microeconomics.html" TargetMode="External"/><Relationship Id="rId29" Type="http://schemas.openxmlformats.org/officeDocument/2006/relationships/hyperlink" Target="https://www.pit.pl/aktualnosci/podwyzka-stawek-akcyzy-na-alkohole-i-wyroby-tytoniowe-w-2024-roku-100914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crypted-tbn0.gstatic.com/images?q=tbn:ANd9GcSznFF5M9GTsOmCJKfIxZo-pRZqgIH49YPxERzVSi9N_A&amp;s" TargetMode="External"/><Relationship Id="rId24" Type="http://schemas.openxmlformats.org/officeDocument/2006/relationships/hyperlink" Target="https://core.ac.uk/download/pdf/6356598.pdf" TargetMode="External"/><Relationship Id="rId32" Type="http://schemas.openxmlformats.org/officeDocument/2006/relationships/hyperlink" Target="https://health.ec.europa.eu/tobacco/ban-cross-border-tobacco-advertising-and-sponsorship_pl#:~:text=Ju%C5%BC%20w%201989%20r.,przez%20firmy%20tytoniowe%20w%20telewizji" TargetMode="External"/><Relationship Id="rId37" Type="http://schemas.openxmlformats.org/officeDocument/2006/relationships/hyperlink" Target="http://www1.worldbank.org/tobacco/reports.asp" TargetMode="External"/><Relationship Id="rId40" Type="http://schemas.openxmlformats.org/officeDocument/2006/relationships/hyperlink" Target="https://library.oapen.org/bitstream/handle/20.500.12657/59127/%5BHBK%5D%20Final%20Binder%20196%20pgs.pdf?sequence=1#page=73" TargetMode="External"/><Relationship Id="rId5" Type="http://schemas.openxmlformats.org/officeDocument/2006/relationships/webSettings" Target="webSettings.xml"/><Relationship Id="rId15" Type="http://schemas.openxmlformats.org/officeDocument/2006/relationships/hyperlink" Target="https://www.custommarketinsights.com/report/e-cigarette-and-vape-market/" TargetMode="External"/><Relationship Id="rId23" Type="http://schemas.openxmlformats.org/officeDocument/2006/relationships/hyperlink" Target="https://www.gov.pl/web/psse-krapkowice/swiatowy-dzien-bez-tytoniu-tyton--zagrozenie-dla-naszego-srodowiska#:~:text=Dym%20tytoniowy%20przyczynia%20si%C4%99%20do,od%20kt%C3%B3rych%20zale%C5%BCy%20nasza%20egzystencja" TargetMode="External"/><Relationship Id="rId28" Type="http://schemas.openxmlformats.org/officeDocument/2006/relationships/hyperlink" Target="https://dziendobry.tvn.pl/zdrowie/profilaktyka-chorob/liczba-palaczy-wcale-nie-spada-ile-polek-i-polakow-codziennie-siega-po-wyroby-tytoniowe-st6886237#:~:text=Mimo%20licznych%20akcji%20zach%C4%99caj%C4%85cych%20do,nas%20si%C4%99ga%20po%20papierosy%20codziennie" TargetMode="External"/><Relationship Id="rId36" Type="http://schemas.openxmlformats.org/officeDocument/2006/relationships/hyperlink" Target="https://vitalea.pl/blog/palenie-papierosow-jak-wplywa-na-organizm-jakie-choroby-powoduje" TargetMode="External"/><Relationship Id="rId10" Type="http://schemas.openxmlformats.org/officeDocument/2006/relationships/image" Target="media/image3.png"/><Relationship Id="rId19" Type="http://schemas.openxmlformats.org/officeDocument/2006/relationships/hyperlink" Target="https://www.statista.com/graphic/1/1249155/poland-retail-price-per-pack-of-cigarettes.jpg" TargetMode="External"/><Relationship Id="rId31" Type="http://schemas.openxmlformats.org/officeDocument/2006/relationships/hyperlink" Target="https://www.podatki.biz/artykuly/opodatkowanie-papierosow-polska-z-niemal-najnizsza-akcyza-w-ue_16_50390.htm#:~:text=W%20Polsce%20akcyza%20wynosi%20aktualnie,minimalny%20podatek%20akcyzowy%20na%20papierosy" TargetMode="External"/><Relationship Id="rId4" Type="http://schemas.openxmlformats.org/officeDocument/2006/relationships/settings" Target="settings.xml"/><Relationship Id="rId9" Type="http://schemas.openxmlformats.org/officeDocument/2006/relationships/hyperlink" Target="https://cdn.statcdn.com/Statistic/995000/999199-blank-355.png" TargetMode="External"/><Relationship Id="rId14" Type="http://schemas.openxmlformats.org/officeDocument/2006/relationships/image" Target="media/image5.png"/><Relationship Id="rId22" Type="http://schemas.openxmlformats.org/officeDocument/2006/relationships/hyperlink" Target="https://www.gov.pl/web/wsse-szczecin/16-listopada--swiatowy-dzien-rzucania-palenia" TargetMode="External"/><Relationship Id="rId27" Type="http://schemas.openxmlformats.org/officeDocument/2006/relationships/hyperlink" Target="https://www.rp.pl/biznes/art19016961-polska-jest-tytoniowa-potega-i-nie-ma-sobie-rownych#:~:text=Wed%C5%82ug%20raportu%20firmy%20analitycznej%20Indexbox,zwi%C4%85zanych%20jest%20ponad%20600%20tys.http://www.kspt.org.pl/" TargetMode="External"/><Relationship Id="rId30" Type="http://schemas.openxmlformats.org/officeDocument/2006/relationships/hyperlink" Target="https://www.pmi.com/markets/poland/pl/science-and-innovation/inventing-better-alternatives" TargetMode="External"/><Relationship Id="rId35" Type="http://schemas.openxmlformats.org/officeDocument/2006/relationships/hyperlink" Target="https://www.unic.un.org.pl/oionz/ponad-100-powodow-dla-ktorych-warto-rzucic-palenie/3414"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statista.com/graphic/1/1038507/poland-share-of-smokers-by-gender.jpg" TargetMode="External"/><Relationship Id="rId25" Type="http://schemas.openxmlformats.org/officeDocument/2006/relationships/hyperlink" Target="https://depot.ceon.pl/bitstream/handle/123456789/13371/IOZ_onko.pdf?sequence=1https://www.rp.pl/budzet-i-podatki/art656201-polski-budzet-lubi-papierosy#:~:text=w%20naszym%20kraju%20wyprodukowano%20213,szacuje%20Centrum%20Analiz%20Spo%C5%82eczno%2DEkonomicznych" TargetMode="External"/><Relationship Id="rId33" Type="http://schemas.openxmlformats.org/officeDocument/2006/relationships/hyperlink" Target="https://www.rynekzdrowia.pl/Polska-i-swiat/Palenie-papierosow-szkodzi-nie-tylko-zdrowiu-Przemysl-tytoniowy-truje-srodowisko,233075,15.html" TargetMode="External"/><Relationship Id="rId38" Type="http://schemas.openxmlformats.org/officeDocument/2006/relationships/hyperlink" Target="https://wyborcza.biz/biznes/7,147582,29404402,papierosy-szkodza-budzetowi-koszty-spoleczne-palenia-sa-wieksze.html#:~:text=oko%C5%82o%2015%20proc.-,ca%C5%82kowitych%20nak%C5%82ad%C3%B3w%20na%20s%C5%82u%C5%BCb%C4%99%20zdrowia.,chor%C3%B3b%20zwi%C4%85zanych%20z%20paleniem%20papieros%C3%B3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F7815-2018-43E4-A762-F9F629E11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6153</TotalTime>
  <Pages>13</Pages>
  <Words>4149</Words>
  <Characters>23651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431</cp:revision>
  <dcterms:created xsi:type="dcterms:W3CDTF">2024-03-12T17:58:00Z</dcterms:created>
  <dcterms:modified xsi:type="dcterms:W3CDTF">2024-03-28T10:41:00Z</dcterms:modified>
</cp:coreProperties>
</file>