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484BC0" w14:textId="77777777" w:rsidR="00F23C60" w:rsidRDefault="00F23C60" w:rsidP="00B53603">
      <w:pPr>
        <w:pStyle w:val="Heading1"/>
        <w:rPr>
          <w:rFonts w:ascii="Times New Roman" w:hAnsi="Times New Roman" w:cs="Times New Roman"/>
          <w:sz w:val="28"/>
          <w:szCs w:val="28"/>
          <w:lang w:val="en-US"/>
        </w:rPr>
      </w:pPr>
    </w:p>
    <w:p w14:paraId="17DDCBEA" w14:textId="77777777" w:rsidR="00F23C60" w:rsidRDefault="00F23C60" w:rsidP="00B53603">
      <w:pPr>
        <w:pStyle w:val="Heading1"/>
        <w:rPr>
          <w:rFonts w:ascii="Times New Roman" w:hAnsi="Times New Roman" w:cs="Times New Roman"/>
          <w:sz w:val="28"/>
          <w:szCs w:val="28"/>
          <w:lang w:val="en-US"/>
        </w:rPr>
      </w:pPr>
    </w:p>
    <w:p w14:paraId="032AA282" w14:textId="77777777" w:rsidR="00F23C60" w:rsidRDefault="00F23C60" w:rsidP="00B53603">
      <w:pPr>
        <w:pStyle w:val="Heading1"/>
        <w:rPr>
          <w:rFonts w:ascii="Times New Roman" w:hAnsi="Times New Roman" w:cs="Times New Roman"/>
          <w:sz w:val="28"/>
          <w:szCs w:val="28"/>
          <w:lang w:val="en-US"/>
        </w:rPr>
      </w:pPr>
    </w:p>
    <w:p w14:paraId="53933EF0" w14:textId="77777777" w:rsidR="001E256D" w:rsidRDefault="001E256D" w:rsidP="001E256D">
      <w:pPr>
        <w:pStyle w:val="Heading1"/>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SECURITY ISSUES IN IOT AND SMART CITIES</w:t>
      </w:r>
    </w:p>
    <w:p w14:paraId="52E24DCF" w14:textId="77777777" w:rsidR="001E256D" w:rsidRPr="00972BDE" w:rsidRDefault="001E256D" w:rsidP="001E256D">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646254"/>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Cristian Petrescu</w:t>
      </w:r>
      <w:bookmarkEnd w:id="0"/>
    </w:p>
    <w:p w14:paraId="4ECFE91F" w14:textId="77777777" w:rsidR="001E256D" w:rsidRPr="00972BDE" w:rsidRDefault="001E256D" w:rsidP="001E256D">
      <w:pPr>
        <w:pStyle w:val="Heading2"/>
        <w:jc w:val="center"/>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46255"/>
      <w:r w:rsidRPr="00972BDE">
        <w:rPr>
          <w:b/>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P151317</w:t>
      </w:r>
      <w:bookmarkEnd w:id="1"/>
    </w:p>
    <w:p w14:paraId="192F2BD2" w14:textId="77777777" w:rsidR="001E256D" w:rsidRPr="00972BDE" w:rsidRDefault="001E256D" w:rsidP="001E256D">
      <w:pPr>
        <w:pStyle w:val="Heading2"/>
        <w:jc w:val="center"/>
        <w:rPr>
          <w:b/>
        </w:rPr>
      </w:pPr>
      <w:bookmarkStart w:id="2" w:name="_Toc1646256"/>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 Computer Networks</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Cyber Security</w:t>
      </w:r>
      <w:bookmarkEnd w:id="2"/>
    </w:p>
    <w:p w14:paraId="41B0DDCC" w14:textId="77777777" w:rsidR="001E256D" w:rsidRPr="00972BDE" w:rsidRDefault="001E256D" w:rsidP="001E256D">
      <w:pPr>
        <w:pStyle w:val="Heading2"/>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46257"/>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bookmarkEnd w:id="3"/>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 Cybersecurity</w:t>
      </w:r>
    </w:p>
    <w:p w14:paraId="3939B207" w14:textId="77777777" w:rsidR="001E256D" w:rsidRPr="00972BDE" w:rsidRDefault="001E256D" w:rsidP="001E256D">
      <w:pPr>
        <w:pStyle w:val="Heading2"/>
        <w:jc w:val="cente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46258"/>
      <w:r w:rsidRPr="00972BDE">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Dr </w:t>
      </w:r>
      <w:r>
        <w:rPr>
          <w:b/>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Carlene Campbell</w:t>
      </w:r>
      <w:bookmarkEnd w:id="4"/>
    </w:p>
    <w:p w14:paraId="756F84FD" w14:textId="77777777" w:rsidR="001E256D" w:rsidRDefault="001E256D" w:rsidP="001E256D">
      <w:pPr>
        <w:pStyle w:val="Heading1"/>
        <w:jc w:val="center"/>
        <w:rPr>
          <w:rFonts w:ascii="Times New Roman" w:hAnsi="Times New Roman" w:cs="Times New Roman"/>
          <w:sz w:val="28"/>
          <w:szCs w:val="28"/>
          <w:lang w:val="en-US"/>
        </w:rPr>
      </w:pPr>
      <w:bookmarkStart w:id="5" w:name="_Toc1646259"/>
      <w:r w:rsidRPr="00972BD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Wordcount: </w:t>
      </w:r>
      <w:bookmarkEnd w:id="5"/>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5000</w:t>
      </w:r>
    </w:p>
    <w:p w14:paraId="35D6DD06" w14:textId="77777777" w:rsidR="00F23C60" w:rsidRDefault="00F23C60" w:rsidP="00B53603">
      <w:pPr>
        <w:pStyle w:val="Heading1"/>
        <w:rPr>
          <w:rFonts w:ascii="Times New Roman" w:hAnsi="Times New Roman" w:cs="Times New Roman"/>
          <w:sz w:val="28"/>
          <w:szCs w:val="28"/>
          <w:lang w:val="en-US"/>
        </w:rPr>
      </w:pPr>
    </w:p>
    <w:p w14:paraId="42D35D37" w14:textId="77777777" w:rsidR="00F23C60" w:rsidRDefault="00F23C60" w:rsidP="00B53603">
      <w:pPr>
        <w:pStyle w:val="Heading1"/>
        <w:rPr>
          <w:rFonts w:ascii="Times New Roman" w:hAnsi="Times New Roman" w:cs="Times New Roman"/>
          <w:sz w:val="28"/>
          <w:szCs w:val="28"/>
          <w:lang w:val="en-US"/>
        </w:rPr>
      </w:pPr>
    </w:p>
    <w:p w14:paraId="776A0627" w14:textId="77777777" w:rsidR="00F23C60" w:rsidRDefault="00F23C60" w:rsidP="00B53603">
      <w:pPr>
        <w:pStyle w:val="Heading1"/>
        <w:rPr>
          <w:rFonts w:ascii="Times New Roman" w:hAnsi="Times New Roman" w:cs="Times New Roman"/>
          <w:sz w:val="28"/>
          <w:szCs w:val="28"/>
          <w:lang w:val="en-US"/>
        </w:rPr>
      </w:pPr>
    </w:p>
    <w:p w14:paraId="3C466393" w14:textId="77777777" w:rsidR="00F23C60" w:rsidRDefault="00F23C60" w:rsidP="00B53603">
      <w:pPr>
        <w:pStyle w:val="Heading1"/>
        <w:rPr>
          <w:rFonts w:ascii="Times New Roman" w:hAnsi="Times New Roman" w:cs="Times New Roman"/>
          <w:sz w:val="28"/>
          <w:szCs w:val="28"/>
          <w:lang w:val="en-US"/>
        </w:rPr>
      </w:pPr>
    </w:p>
    <w:p w14:paraId="4A82BFB4" w14:textId="77777777" w:rsidR="00F23C60" w:rsidRDefault="00F23C60" w:rsidP="00B53603">
      <w:pPr>
        <w:pStyle w:val="Heading1"/>
        <w:rPr>
          <w:rFonts w:ascii="Times New Roman" w:hAnsi="Times New Roman" w:cs="Times New Roman"/>
          <w:sz w:val="28"/>
          <w:szCs w:val="28"/>
          <w:lang w:val="en-US"/>
        </w:rPr>
      </w:pPr>
    </w:p>
    <w:p w14:paraId="6DB4E2A2" w14:textId="77777777" w:rsidR="00F23C60" w:rsidRDefault="00F23C60" w:rsidP="00B53603">
      <w:pPr>
        <w:pStyle w:val="Heading1"/>
        <w:rPr>
          <w:rFonts w:ascii="Times New Roman" w:hAnsi="Times New Roman" w:cs="Times New Roman"/>
          <w:sz w:val="28"/>
          <w:szCs w:val="28"/>
          <w:lang w:val="en-US"/>
        </w:rPr>
      </w:pPr>
    </w:p>
    <w:p w14:paraId="413628C7" w14:textId="77777777" w:rsidR="00F23C60" w:rsidRDefault="00F23C60" w:rsidP="00B53603">
      <w:pPr>
        <w:pStyle w:val="Heading1"/>
        <w:rPr>
          <w:rFonts w:ascii="Times New Roman" w:hAnsi="Times New Roman" w:cs="Times New Roman"/>
          <w:sz w:val="28"/>
          <w:szCs w:val="28"/>
          <w:lang w:val="en-US"/>
        </w:rPr>
      </w:pPr>
    </w:p>
    <w:p w14:paraId="32AC2D1A" w14:textId="77777777" w:rsidR="001E256D" w:rsidRDefault="001E256D" w:rsidP="00B53603">
      <w:pPr>
        <w:pStyle w:val="Heading1"/>
        <w:rPr>
          <w:rFonts w:ascii="Times New Roman" w:hAnsi="Times New Roman" w:cs="Times New Roman"/>
          <w:sz w:val="28"/>
          <w:szCs w:val="28"/>
          <w:lang w:val="en-US"/>
        </w:rPr>
      </w:pPr>
    </w:p>
    <w:p w14:paraId="669BF26E" w14:textId="77777777" w:rsidR="001E256D" w:rsidRDefault="001E256D" w:rsidP="00B53603">
      <w:pPr>
        <w:pStyle w:val="Heading1"/>
        <w:rPr>
          <w:rFonts w:ascii="Times New Roman" w:hAnsi="Times New Roman" w:cs="Times New Roman"/>
          <w:sz w:val="28"/>
          <w:szCs w:val="28"/>
          <w:lang w:val="en-US"/>
        </w:rPr>
      </w:pPr>
    </w:p>
    <w:p w14:paraId="12AB8932" w14:textId="77777777" w:rsidR="001E256D" w:rsidRDefault="001E256D" w:rsidP="00B53603">
      <w:pPr>
        <w:pStyle w:val="Heading1"/>
        <w:rPr>
          <w:rFonts w:ascii="Times New Roman" w:hAnsi="Times New Roman" w:cs="Times New Roman"/>
          <w:sz w:val="28"/>
          <w:szCs w:val="28"/>
          <w:lang w:val="en-US"/>
        </w:rPr>
      </w:pPr>
    </w:p>
    <w:p w14:paraId="754CBAF8" w14:textId="77777777" w:rsidR="001E256D" w:rsidRDefault="001E256D" w:rsidP="00B53603">
      <w:pPr>
        <w:pStyle w:val="Heading1"/>
        <w:rPr>
          <w:rFonts w:ascii="Times New Roman" w:hAnsi="Times New Roman" w:cs="Times New Roman"/>
          <w:sz w:val="28"/>
          <w:szCs w:val="28"/>
          <w:lang w:val="en-US"/>
        </w:rPr>
      </w:pPr>
    </w:p>
    <w:p w14:paraId="73C439DA" w14:textId="77777777" w:rsidR="001E256D" w:rsidRDefault="001E256D" w:rsidP="00B53603">
      <w:pPr>
        <w:pStyle w:val="Heading1"/>
        <w:rPr>
          <w:rFonts w:ascii="Times New Roman" w:hAnsi="Times New Roman" w:cs="Times New Roman"/>
          <w:sz w:val="28"/>
          <w:szCs w:val="28"/>
          <w:lang w:val="en-US"/>
        </w:rPr>
      </w:pPr>
    </w:p>
    <w:p w14:paraId="0BE1DEBD" w14:textId="77777777" w:rsidR="001E256D" w:rsidRDefault="001E256D" w:rsidP="00B53603">
      <w:pPr>
        <w:pStyle w:val="Heading1"/>
        <w:rPr>
          <w:rFonts w:ascii="Times New Roman" w:hAnsi="Times New Roman" w:cs="Times New Roman"/>
          <w:sz w:val="28"/>
          <w:szCs w:val="28"/>
          <w:lang w:val="en-US"/>
        </w:rPr>
      </w:pPr>
    </w:p>
    <w:p w14:paraId="48EF174E" w14:textId="77777777" w:rsidR="001E256D" w:rsidRDefault="001E256D" w:rsidP="00B53603">
      <w:pPr>
        <w:pStyle w:val="Heading1"/>
        <w:rPr>
          <w:rFonts w:ascii="Times New Roman" w:hAnsi="Times New Roman" w:cs="Times New Roman"/>
          <w:sz w:val="28"/>
          <w:szCs w:val="28"/>
          <w:lang w:val="en-US"/>
        </w:rPr>
      </w:pPr>
    </w:p>
    <w:sdt>
      <w:sdtPr>
        <w:rPr>
          <w:rFonts w:asciiTheme="minorHAnsi" w:eastAsiaTheme="minorHAnsi" w:hAnsiTheme="minorHAnsi" w:cstheme="minorBidi"/>
          <w:b w:val="0"/>
          <w:bCs w:val="0"/>
          <w:color w:val="auto"/>
          <w:sz w:val="24"/>
          <w:szCs w:val="24"/>
          <w:lang w:val="en-GB"/>
        </w:rPr>
        <w:id w:val="1577255775"/>
        <w:docPartObj>
          <w:docPartGallery w:val="Table of Contents"/>
          <w:docPartUnique/>
        </w:docPartObj>
      </w:sdtPr>
      <w:sdtEndPr>
        <w:rPr>
          <w:noProof/>
        </w:rPr>
      </w:sdtEndPr>
      <w:sdtContent>
        <w:p w14:paraId="0C6856FF" w14:textId="12297E70" w:rsidR="001E256D" w:rsidRDefault="001E256D">
          <w:pPr>
            <w:pStyle w:val="TOCHeading"/>
          </w:pPr>
          <w:r>
            <w:t>Table of Contents</w:t>
          </w:r>
        </w:p>
        <w:p w14:paraId="04D8E59F" w14:textId="15694877" w:rsidR="001E256D" w:rsidRDefault="001E256D">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8337790" w:history="1">
            <w:r w:rsidRPr="00BB5865">
              <w:rPr>
                <w:rStyle w:val="Hyperlink"/>
                <w:rFonts w:ascii="Times New Roman" w:hAnsi="Times New Roman" w:cs="Times New Roman"/>
                <w:noProof/>
                <w:lang w:val="en-US"/>
              </w:rPr>
              <w:t>Abstract</w:t>
            </w:r>
            <w:r>
              <w:rPr>
                <w:noProof/>
                <w:webHidden/>
              </w:rPr>
              <w:tab/>
            </w:r>
            <w:r>
              <w:rPr>
                <w:noProof/>
                <w:webHidden/>
              </w:rPr>
              <w:fldChar w:fldCharType="begin"/>
            </w:r>
            <w:r>
              <w:rPr>
                <w:noProof/>
                <w:webHidden/>
              </w:rPr>
              <w:instrText xml:space="preserve"> PAGEREF _Toc8337790 \h </w:instrText>
            </w:r>
            <w:r>
              <w:rPr>
                <w:noProof/>
                <w:webHidden/>
              </w:rPr>
            </w:r>
            <w:r>
              <w:rPr>
                <w:noProof/>
                <w:webHidden/>
              </w:rPr>
              <w:fldChar w:fldCharType="separate"/>
            </w:r>
            <w:r>
              <w:rPr>
                <w:noProof/>
                <w:webHidden/>
              </w:rPr>
              <w:t>3</w:t>
            </w:r>
            <w:r>
              <w:rPr>
                <w:noProof/>
                <w:webHidden/>
              </w:rPr>
              <w:fldChar w:fldCharType="end"/>
            </w:r>
          </w:hyperlink>
        </w:p>
        <w:p w14:paraId="0FEDB000" w14:textId="7B1D2D5F" w:rsidR="001E256D" w:rsidRDefault="00024A7D">
          <w:pPr>
            <w:pStyle w:val="TOC1"/>
            <w:tabs>
              <w:tab w:val="left" w:pos="480"/>
              <w:tab w:val="right" w:leader="dot" w:pos="9010"/>
            </w:tabs>
            <w:rPr>
              <w:rFonts w:eastAsiaTheme="minorEastAsia"/>
              <w:b w:val="0"/>
              <w:bCs w:val="0"/>
              <w:i w:val="0"/>
              <w:iCs w:val="0"/>
              <w:noProof/>
            </w:rPr>
          </w:pPr>
          <w:hyperlink w:anchor="_Toc8337791" w:history="1">
            <w:r w:rsidR="001E256D" w:rsidRPr="00BB5865">
              <w:rPr>
                <w:rStyle w:val="Hyperlink"/>
                <w:rFonts w:ascii="Times New Roman" w:hAnsi="Times New Roman" w:cs="Times New Roman"/>
                <w:noProof/>
                <w:lang w:val="en-US"/>
              </w:rPr>
              <w:t>1)</w:t>
            </w:r>
            <w:r w:rsidR="001E256D">
              <w:rPr>
                <w:rFonts w:eastAsiaTheme="minorEastAsia"/>
                <w:b w:val="0"/>
                <w:bCs w:val="0"/>
                <w:i w:val="0"/>
                <w:iCs w:val="0"/>
                <w:noProof/>
              </w:rPr>
              <w:tab/>
            </w:r>
            <w:r w:rsidR="001E256D" w:rsidRPr="00BB5865">
              <w:rPr>
                <w:rStyle w:val="Hyperlink"/>
                <w:rFonts w:ascii="Times New Roman" w:hAnsi="Times New Roman" w:cs="Times New Roman"/>
                <w:noProof/>
                <w:lang w:val="en-US"/>
              </w:rPr>
              <w:t>From Internet of Things to Smart City</w:t>
            </w:r>
            <w:r w:rsidR="001E256D">
              <w:rPr>
                <w:noProof/>
                <w:webHidden/>
              </w:rPr>
              <w:tab/>
            </w:r>
            <w:r w:rsidR="001E256D">
              <w:rPr>
                <w:noProof/>
                <w:webHidden/>
              </w:rPr>
              <w:fldChar w:fldCharType="begin"/>
            </w:r>
            <w:r w:rsidR="001E256D">
              <w:rPr>
                <w:noProof/>
                <w:webHidden/>
              </w:rPr>
              <w:instrText xml:space="preserve"> PAGEREF _Toc8337791 \h </w:instrText>
            </w:r>
            <w:r w:rsidR="001E256D">
              <w:rPr>
                <w:noProof/>
                <w:webHidden/>
              </w:rPr>
            </w:r>
            <w:r w:rsidR="001E256D">
              <w:rPr>
                <w:noProof/>
                <w:webHidden/>
              </w:rPr>
              <w:fldChar w:fldCharType="separate"/>
            </w:r>
            <w:r w:rsidR="001E256D">
              <w:rPr>
                <w:noProof/>
                <w:webHidden/>
              </w:rPr>
              <w:t>3</w:t>
            </w:r>
            <w:r w:rsidR="001E256D">
              <w:rPr>
                <w:noProof/>
                <w:webHidden/>
              </w:rPr>
              <w:fldChar w:fldCharType="end"/>
            </w:r>
          </w:hyperlink>
        </w:p>
        <w:p w14:paraId="2C859C0F" w14:textId="7503C920" w:rsidR="001E256D" w:rsidRDefault="00024A7D">
          <w:pPr>
            <w:pStyle w:val="TOC2"/>
            <w:tabs>
              <w:tab w:val="right" w:leader="dot" w:pos="9010"/>
            </w:tabs>
            <w:rPr>
              <w:rFonts w:eastAsiaTheme="minorEastAsia"/>
              <w:b w:val="0"/>
              <w:bCs w:val="0"/>
              <w:noProof/>
              <w:sz w:val="24"/>
              <w:szCs w:val="24"/>
            </w:rPr>
          </w:pPr>
          <w:hyperlink w:anchor="_Toc8337792" w:history="1">
            <w:r w:rsidR="001E256D" w:rsidRPr="00BB5865">
              <w:rPr>
                <w:rStyle w:val="Hyperlink"/>
                <w:rFonts w:ascii="Times New Roman" w:hAnsi="Times New Roman" w:cs="Times New Roman"/>
                <w:noProof/>
                <w:lang w:val="en-US"/>
              </w:rPr>
              <w:t>1.1 Project structure</w:t>
            </w:r>
            <w:r w:rsidR="001E256D">
              <w:rPr>
                <w:noProof/>
                <w:webHidden/>
              </w:rPr>
              <w:tab/>
            </w:r>
            <w:r w:rsidR="001E256D">
              <w:rPr>
                <w:noProof/>
                <w:webHidden/>
              </w:rPr>
              <w:fldChar w:fldCharType="begin"/>
            </w:r>
            <w:r w:rsidR="001E256D">
              <w:rPr>
                <w:noProof/>
                <w:webHidden/>
              </w:rPr>
              <w:instrText xml:space="preserve"> PAGEREF _Toc8337792 \h </w:instrText>
            </w:r>
            <w:r w:rsidR="001E256D">
              <w:rPr>
                <w:noProof/>
                <w:webHidden/>
              </w:rPr>
            </w:r>
            <w:r w:rsidR="001E256D">
              <w:rPr>
                <w:noProof/>
                <w:webHidden/>
              </w:rPr>
              <w:fldChar w:fldCharType="separate"/>
            </w:r>
            <w:r w:rsidR="001E256D">
              <w:rPr>
                <w:noProof/>
                <w:webHidden/>
              </w:rPr>
              <w:t>4</w:t>
            </w:r>
            <w:r w:rsidR="001E256D">
              <w:rPr>
                <w:noProof/>
                <w:webHidden/>
              </w:rPr>
              <w:fldChar w:fldCharType="end"/>
            </w:r>
          </w:hyperlink>
        </w:p>
        <w:p w14:paraId="1CC0BDCC" w14:textId="269F0645" w:rsidR="001E256D" w:rsidRDefault="00024A7D">
          <w:pPr>
            <w:pStyle w:val="TOC2"/>
            <w:tabs>
              <w:tab w:val="right" w:leader="dot" w:pos="9010"/>
            </w:tabs>
            <w:rPr>
              <w:rFonts w:eastAsiaTheme="minorEastAsia"/>
              <w:b w:val="0"/>
              <w:bCs w:val="0"/>
              <w:noProof/>
              <w:sz w:val="24"/>
              <w:szCs w:val="24"/>
            </w:rPr>
          </w:pPr>
          <w:hyperlink w:anchor="_Toc8337793" w:history="1">
            <w:r w:rsidR="001E256D" w:rsidRPr="00BB5865">
              <w:rPr>
                <w:rStyle w:val="Hyperlink"/>
                <w:rFonts w:ascii="Times New Roman" w:hAnsi="Times New Roman" w:cs="Times New Roman"/>
                <w:noProof/>
                <w:lang w:val="en-US"/>
              </w:rPr>
              <w:t>1.2 IOT</w:t>
            </w:r>
            <w:r w:rsidR="001E256D">
              <w:rPr>
                <w:noProof/>
                <w:webHidden/>
              </w:rPr>
              <w:tab/>
            </w:r>
            <w:r w:rsidR="001E256D">
              <w:rPr>
                <w:noProof/>
                <w:webHidden/>
              </w:rPr>
              <w:fldChar w:fldCharType="begin"/>
            </w:r>
            <w:r w:rsidR="001E256D">
              <w:rPr>
                <w:noProof/>
                <w:webHidden/>
              </w:rPr>
              <w:instrText xml:space="preserve"> PAGEREF _Toc8337793 \h </w:instrText>
            </w:r>
            <w:r w:rsidR="001E256D">
              <w:rPr>
                <w:noProof/>
                <w:webHidden/>
              </w:rPr>
            </w:r>
            <w:r w:rsidR="001E256D">
              <w:rPr>
                <w:noProof/>
                <w:webHidden/>
              </w:rPr>
              <w:fldChar w:fldCharType="separate"/>
            </w:r>
            <w:r w:rsidR="001E256D">
              <w:rPr>
                <w:noProof/>
                <w:webHidden/>
              </w:rPr>
              <w:t>4</w:t>
            </w:r>
            <w:r w:rsidR="001E256D">
              <w:rPr>
                <w:noProof/>
                <w:webHidden/>
              </w:rPr>
              <w:fldChar w:fldCharType="end"/>
            </w:r>
          </w:hyperlink>
        </w:p>
        <w:p w14:paraId="293E067D" w14:textId="196FBB2C" w:rsidR="001E256D" w:rsidRDefault="00024A7D">
          <w:pPr>
            <w:pStyle w:val="TOC3"/>
            <w:tabs>
              <w:tab w:val="right" w:leader="dot" w:pos="9010"/>
            </w:tabs>
            <w:rPr>
              <w:rFonts w:eastAsiaTheme="minorEastAsia"/>
              <w:noProof/>
              <w:sz w:val="24"/>
              <w:szCs w:val="24"/>
            </w:rPr>
          </w:pPr>
          <w:hyperlink w:anchor="_Toc8337794" w:history="1">
            <w:r w:rsidR="001E256D" w:rsidRPr="00BB5865">
              <w:rPr>
                <w:rStyle w:val="Hyperlink"/>
                <w:rFonts w:ascii="Times New Roman" w:hAnsi="Times New Roman" w:cs="Times New Roman"/>
                <w:noProof/>
                <w:lang w:val="en-US"/>
              </w:rPr>
              <w:t>1.2.1 Sensors and Actuators</w:t>
            </w:r>
            <w:r w:rsidR="001E256D">
              <w:rPr>
                <w:noProof/>
                <w:webHidden/>
              </w:rPr>
              <w:tab/>
            </w:r>
            <w:r w:rsidR="001E256D">
              <w:rPr>
                <w:noProof/>
                <w:webHidden/>
              </w:rPr>
              <w:fldChar w:fldCharType="begin"/>
            </w:r>
            <w:r w:rsidR="001E256D">
              <w:rPr>
                <w:noProof/>
                <w:webHidden/>
              </w:rPr>
              <w:instrText xml:space="preserve"> PAGEREF _Toc8337794 \h </w:instrText>
            </w:r>
            <w:r w:rsidR="001E256D">
              <w:rPr>
                <w:noProof/>
                <w:webHidden/>
              </w:rPr>
            </w:r>
            <w:r w:rsidR="001E256D">
              <w:rPr>
                <w:noProof/>
                <w:webHidden/>
              </w:rPr>
              <w:fldChar w:fldCharType="separate"/>
            </w:r>
            <w:r w:rsidR="001E256D">
              <w:rPr>
                <w:noProof/>
                <w:webHidden/>
              </w:rPr>
              <w:t>4</w:t>
            </w:r>
            <w:r w:rsidR="001E256D">
              <w:rPr>
                <w:noProof/>
                <w:webHidden/>
              </w:rPr>
              <w:fldChar w:fldCharType="end"/>
            </w:r>
          </w:hyperlink>
        </w:p>
        <w:p w14:paraId="4B8BB8E9" w14:textId="23D2DA6A" w:rsidR="001E256D" w:rsidRDefault="00024A7D">
          <w:pPr>
            <w:pStyle w:val="TOC3"/>
            <w:tabs>
              <w:tab w:val="right" w:leader="dot" w:pos="9010"/>
            </w:tabs>
            <w:rPr>
              <w:rFonts w:eastAsiaTheme="minorEastAsia"/>
              <w:noProof/>
              <w:sz w:val="24"/>
              <w:szCs w:val="24"/>
            </w:rPr>
          </w:pPr>
          <w:hyperlink w:anchor="_Toc8337795" w:history="1">
            <w:r w:rsidR="001E256D" w:rsidRPr="00BB5865">
              <w:rPr>
                <w:rStyle w:val="Hyperlink"/>
                <w:rFonts w:ascii="Times New Roman" w:hAnsi="Times New Roman" w:cs="Times New Roman"/>
                <w:noProof/>
                <w:lang w:val="en-US"/>
              </w:rPr>
              <w:t>1.2.2 Network</w:t>
            </w:r>
            <w:r w:rsidR="001E256D">
              <w:rPr>
                <w:noProof/>
                <w:webHidden/>
              </w:rPr>
              <w:tab/>
            </w:r>
            <w:r w:rsidR="001E256D">
              <w:rPr>
                <w:noProof/>
                <w:webHidden/>
              </w:rPr>
              <w:fldChar w:fldCharType="begin"/>
            </w:r>
            <w:r w:rsidR="001E256D">
              <w:rPr>
                <w:noProof/>
                <w:webHidden/>
              </w:rPr>
              <w:instrText xml:space="preserve"> PAGEREF _Toc8337795 \h </w:instrText>
            </w:r>
            <w:r w:rsidR="001E256D">
              <w:rPr>
                <w:noProof/>
                <w:webHidden/>
              </w:rPr>
            </w:r>
            <w:r w:rsidR="001E256D">
              <w:rPr>
                <w:noProof/>
                <w:webHidden/>
              </w:rPr>
              <w:fldChar w:fldCharType="separate"/>
            </w:r>
            <w:r w:rsidR="001E256D">
              <w:rPr>
                <w:noProof/>
                <w:webHidden/>
              </w:rPr>
              <w:t>4</w:t>
            </w:r>
            <w:r w:rsidR="001E256D">
              <w:rPr>
                <w:noProof/>
                <w:webHidden/>
              </w:rPr>
              <w:fldChar w:fldCharType="end"/>
            </w:r>
          </w:hyperlink>
        </w:p>
        <w:p w14:paraId="4A4191C5" w14:textId="09143233" w:rsidR="001E256D" w:rsidRDefault="00024A7D">
          <w:pPr>
            <w:pStyle w:val="TOC3"/>
            <w:tabs>
              <w:tab w:val="right" w:leader="dot" w:pos="9010"/>
            </w:tabs>
            <w:rPr>
              <w:rFonts w:eastAsiaTheme="minorEastAsia"/>
              <w:noProof/>
              <w:sz w:val="24"/>
              <w:szCs w:val="24"/>
            </w:rPr>
          </w:pPr>
          <w:hyperlink w:anchor="_Toc8337796" w:history="1">
            <w:r w:rsidR="001E256D" w:rsidRPr="00BB5865">
              <w:rPr>
                <w:rStyle w:val="Hyperlink"/>
                <w:rFonts w:ascii="Times New Roman" w:hAnsi="Times New Roman" w:cs="Times New Roman"/>
                <w:noProof/>
                <w:lang w:val="en-US"/>
              </w:rPr>
              <w:t>1.2.3 Applications</w:t>
            </w:r>
            <w:r w:rsidR="001E256D">
              <w:rPr>
                <w:noProof/>
                <w:webHidden/>
              </w:rPr>
              <w:tab/>
            </w:r>
            <w:r w:rsidR="001E256D">
              <w:rPr>
                <w:noProof/>
                <w:webHidden/>
              </w:rPr>
              <w:fldChar w:fldCharType="begin"/>
            </w:r>
            <w:r w:rsidR="001E256D">
              <w:rPr>
                <w:noProof/>
                <w:webHidden/>
              </w:rPr>
              <w:instrText xml:space="preserve"> PAGEREF _Toc8337796 \h </w:instrText>
            </w:r>
            <w:r w:rsidR="001E256D">
              <w:rPr>
                <w:noProof/>
                <w:webHidden/>
              </w:rPr>
            </w:r>
            <w:r w:rsidR="001E256D">
              <w:rPr>
                <w:noProof/>
                <w:webHidden/>
              </w:rPr>
              <w:fldChar w:fldCharType="separate"/>
            </w:r>
            <w:r w:rsidR="001E256D">
              <w:rPr>
                <w:noProof/>
                <w:webHidden/>
              </w:rPr>
              <w:t>4</w:t>
            </w:r>
            <w:r w:rsidR="001E256D">
              <w:rPr>
                <w:noProof/>
                <w:webHidden/>
              </w:rPr>
              <w:fldChar w:fldCharType="end"/>
            </w:r>
          </w:hyperlink>
        </w:p>
        <w:p w14:paraId="50820536" w14:textId="697659E4" w:rsidR="001E256D" w:rsidRDefault="00024A7D">
          <w:pPr>
            <w:pStyle w:val="TOC2"/>
            <w:tabs>
              <w:tab w:val="right" w:leader="dot" w:pos="9010"/>
            </w:tabs>
            <w:rPr>
              <w:rFonts w:eastAsiaTheme="minorEastAsia"/>
              <w:b w:val="0"/>
              <w:bCs w:val="0"/>
              <w:noProof/>
              <w:sz w:val="24"/>
              <w:szCs w:val="24"/>
            </w:rPr>
          </w:pPr>
          <w:hyperlink w:anchor="_Toc8337797" w:history="1">
            <w:r w:rsidR="001E256D" w:rsidRPr="00BB5865">
              <w:rPr>
                <w:rStyle w:val="Hyperlink"/>
                <w:rFonts w:ascii="Times New Roman" w:hAnsi="Times New Roman" w:cs="Times New Roman"/>
                <w:noProof/>
              </w:rPr>
              <w:t>1.3 Smart City</w:t>
            </w:r>
            <w:r w:rsidR="001E256D">
              <w:rPr>
                <w:noProof/>
                <w:webHidden/>
              </w:rPr>
              <w:tab/>
            </w:r>
            <w:r w:rsidR="001E256D">
              <w:rPr>
                <w:noProof/>
                <w:webHidden/>
              </w:rPr>
              <w:fldChar w:fldCharType="begin"/>
            </w:r>
            <w:r w:rsidR="001E256D">
              <w:rPr>
                <w:noProof/>
                <w:webHidden/>
              </w:rPr>
              <w:instrText xml:space="preserve"> PAGEREF _Toc8337797 \h </w:instrText>
            </w:r>
            <w:r w:rsidR="001E256D">
              <w:rPr>
                <w:noProof/>
                <w:webHidden/>
              </w:rPr>
            </w:r>
            <w:r w:rsidR="001E256D">
              <w:rPr>
                <w:noProof/>
                <w:webHidden/>
              </w:rPr>
              <w:fldChar w:fldCharType="separate"/>
            </w:r>
            <w:r w:rsidR="001E256D">
              <w:rPr>
                <w:noProof/>
                <w:webHidden/>
              </w:rPr>
              <w:t>5</w:t>
            </w:r>
            <w:r w:rsidR="001E256D">
              <w:rPr>
                <w:noProof/>
                <w:webHidden/>
              </w:rPr>
              <w:fldChar w:fldCharType="end"/>
            </w:r>
          </w:hyperlink>
        </w:p>
        <w:p w14:paraId="270ECFDF" w14:textId="0A01D78E" w:rsidR="001E256D" w:rsidRDefault="00024A7D">
          <w:pPr>
            <w:pStyle w:val="TOC1"/>
            <w:tabs>
              <w:tab w:val="left" w:pos="480"/>
              <w:tab w:val="right" w:leader="dot" w:pos="9010"/>
            </w:tabs>
            <w:rPr>
              <w:rFonts w:eastAsiaTheme="minorEastAsia"/>
              <w:b w:val="0"/>
              <w:bCs w:val="0"/>
              <w:i w:val="0"/>
              <w:iCs w:val="0"/>
              <w:noProof/>
            </w:rPr>
          </w:pPr>
          <w:hyperlink w:anchor="_Toc8337798" w:history="1">
            <w:r w:rsidR="001E256D" w:rsidRPr="00BB5865">
              <w:rPr>
                <w:rStyle w:val="Hyperlink"/>
                <w:rFonts w:ascii="Times New Roman" w:hAnsi="Times New Roman" w:cs="Times New Roman"/>
                <w:noProof/>
              </w:rPr>
              <w:t>2)</w:t>
            </w:r>
            <w:r w:rsidR="001E256D">
              <w:rPr>
                <w:rFonts w:eastAsiaTheme="minorEastAsia"/>
                <w:b w:val="0"/>
                <w:bCs w:val="0"/>
                <w:i w:val="0"/>
                <w:iCs w:val="0"/>
                <w:noProof/>
              </w:rPr>
              <w:tab/>
            </w:r>
            <w:r w:rsidR="001E256D" w:rsidRPr="00BB5865">
              <w:rPr>
                <w:rStyle w:val="Hyperlink"/>
                <w:rFonts w:ascii="Times New Roman" w:hAnsi="Times New Roman" w:cs="Times New Roman"/>
                <w:noProof/>
              </w:rPr>
              <w:t>IoT security</w:t>
            </w:r>
            <w:r w:rsidR="001E256D">
              <w:rPr>
                <w:noProof/>
                <w:webHidden/>
              </w:rPr>
              <w:tab/>
            </w:r>
            <w:r w:rsidR="001E256D">
              <w:rPr>
                <w:noProof/>
                <w:webHidden/>
              </w:rPr>
              <w:fldChar w:fldCharType="begin"/>
            </w:r>
            <w:r w:rsidR="001E256D">
              <w:rPr>
                <w:noProof/>
                <w:webHidden/>
              </w:rPr>
              <w:instrText xml:space="preserve"> PAGEREF _Toc8337798 \h </w:instrText>
            </w:r>
            <w:r w:rsidR="001E256D">
              <w:rPr>
                <w:noProof/>
                <w:webHidden/>
              </w:rPr>
            </w:r>
            <w:r w:rsidR="001E256D">
              <w:rPr>
                <w:noProof/>
                <w:webHidden/>
              </w:rPr>
              <w:fldChar w:fldCharType="separate"/>
            </w:r>
            <w:r w:rsidR="001E256D">
              <w:rPr>
                <w:noProof/>
                <w:webHidden/>
              </w:rPr>
              <w:t>6</w:t>
            </w:r>
            <w:r w:rsidR="001E256D">
              <w:rPr>
                <w:noProof/>
                <w:webHidden/>
              </w:rPr>
              <w:fldChar w:fldCharType="end"/>
            </w:r>
          </w:hyperlink>
        </w:p>
        <w:p w14:paraId="7E495D06" w14:textId="434460DD" w:rsidR="001E256D" w:rsidRDefault="00024A7D">
          <w:pPr>
            <w:pStyle w:val="TOC1"/>
            <w:tabs>
              <w:tab w:val="left" w:pos="480"/>
              <w:tab w:val="right" w:leader="dot" w:pos="9010"/>
            </w:tabs>
            <w:rPr>
              <w:rFonts w:eastAsiaTheme="minorEastAsia"/>
              <w:b w:val="0"/>
              <w:bCs w:val="0"/>
              <w:i w:val="0"/>
              <w:iCs w:val="0"/>
              <w:noProof/>
            </w:rPr>
          </w:pPr>
          <w:hyperlink w:anchor="_Toc8337799" w:history="1">
            <w:r w:rsidR="001E256D" w:rsidRPr="00BB5865">
              <w:rPr>
                <w:rStyle w:val="Hyperlink"/>
                <w:rFonts w:ascii="Times New Roman" w:hAnsi="Times New Roman" w:cs="Times New Roman"/>
                <w:noProof/>
                <w:lang w:val="en-US"/>
              </w:rPr>
              <w:t>3)</w:t>
            </w:r>
            <w:r w:rsidR="001E256D">
              <w:rPr>
                <w:rFonts w:eastAsiaTheme="minorEastAsia"/>
                <w:b w:val="0"/>
                <w:bCs w:val="0"/>
                <w:i w:val="0"/>
                <w:iCs w:val="0"/>
                <w:noProof/>
              </w:rPr>
              <w:tab/>
            </w:r>
            <w:r w:rsidR="001E256D" w:rsidRPr="00BB5865">
              <w:rPr>
                <w:rStyle w:val="Hyperlink"/>
                <w:rFonts w:ascii="Times New Roman" w:hAnsi="Times New Roman" w:cs="Times New Roman"/>
                <w:noProof/>
                <w:lang w:val="en-US"/>
              </w:rPr>
              <w:t>Smart City security</w:t>
            </w:r>
            <w:r w:rsidR="001E256D">
              <w:rPr>
                <w:noProof/>
                <w:webHidden/>
              </w:rPr>
              <w:tab/>
            </w:r>
            <w:r w:rsidR="001E256D">
              <w:rPr>
                <w:noProof/>
                <w:webHidden/>
              </w:rPr>
              <w:fldChar w:fldCharType="begin"/>
            </w:r>
            <w:r w:rsidR="001E256D">
              <w:rPr>
                <w:noProof/>
                <w:webHidden/>
              </w:rPr>
              <w:instrText xml:space="preserve"> PAGEREF _Toc8337799 \h </w:instrText>
            </w:r>
            <w:r w:rsidR="001E256D">
              <w:rPr>
                <w:noProof/>
                <w:webHidden/>
              </w:rPr>
            </w:r>
            <w:r w:rsidR="001E256D">
              <w:rPr>
                <w:noProof/>
                <w:webHidden/>
              </w:rPr>
              <w:fldChar w:fldCharType="separate"/>
            </w:r>
            <w:r w:rsidR="001E256D">
              <w:rPr>
                <w:noProof/>
                <w:webHidden/>
              </w:rPr>
              <w:t>7</w:t>
            </w:r>
            <w:r w:rsidR="001E256D">
              <w:rPr>
                <w:noProof/>
                <w:webHidden/>
              </w:rPr>
              <w:fldChar w:fldCharType="end"/>
            </w:r>
          </w:hyperlink>
        </w:p>
        <w:p w14:paraId="5F82A62A" w14:textId="4AC37C6D" w:rsidR="001E256D" w:rsidRDefault="00024A7D">
          <w:pPr>
            <w:pStyle w:val="TOC1"/>
            <w:tabs>
              <w:tab w:val="left" w:pos="480"/>
              <w:tab w:val="right" w:leader="dot" w:pos="9010"/>
            </w:tabs>
            <w:rPr>
              <w:rFonts w:eastAsiaTheme="minorEastAsia"/>
              <w:b w:val="0"/>
              <w:bCs w:val="0"/>
              <w:i w:val="0"/>
              <w:iCs w:val="0"/>
              <w:noProof/>
            </w:rPr>
          </w:pPr>
          <w:hyperlink w:anchor="_Toc8337800" w:history="1">
            <w:r w:rsidR="001E256D" w:rsidRPr="00BB5865">
              <w:rPr>
                <w:rStyle w:val="Hyperlink"/>
                <w:noProof/>
              </w:rPr>
              <w:t>4)</w:t>
            </w:r>
            <w:r w:rsidR="001E256D">
              <w:rPr>
                <w:rFonts w:eastAsiaTheme="minorEastAsia"/>
                <w:b w:val="0"/>
                <w:bCs w:val="0"/>
                <w:i w:val="0"/>
                <w:iCs w:val="0"/>
                <w:noProof/>
              </w:rPr>
              <w:tab/>
            </w:r>
            <w:r w:rsidR="001E256D" w:rsidRPr="00BB5865">
              <w:rPr>
                <w:rStyle w:val="Hyperlink"/>
                <w:noProof/>
              </w:rPr>
              <w:t>Lab Analysis on specific security issues</w:t>
            </w:r>
            <w:r w:rsidR="001E256D">
              <w:rPr>
                <w:noProof/>
                <w:webHidden/>
              </w:rPr>
              <w:tab/>
            </w:r>
            <w:r w:rsidR="001E256D">
              <w:rPr>
                <w:noProof/>
                <w:webHidden/>
              </w:rPr>
              <w:fldChar w:fldCharType="begin"/>
            </w:r>
            <w:r w:rsidR="001E256D">
              <w:rPr>
                <w:noProof/>
                <w:webHidden/>
              </w:rPr>
              <w:instrText xml:space="preserve"> PAGEREF _Toc8337800 \h </w:instrText>
            </w:r>
            <w:r w:rsidR="001E256D">
              <w:rPr>
                <w:noProof/>
                <w:webHidden/>
              </w:rPr>
            </w:r>
            <w:r w:rsidR="001E256D">
              <w:rPr>
                <w:noProof/>
                <w:webHidden/>
              </w:rPr>
              <w:fldChar w:fldCharType="separate"/>
            </w:r>
            <w:r w:rsidR="001E256D">
              <w:rPr>
                <w:noProof/>
                <w:webHidden/>
              </w:rPr>
              <w:t>9</w:t>
            </w:r>
            <w:r w:rsidR="001E256D">
              <w:rPr>
                <w:noProof/>
                <w:webHidden/>
              </w:rPr>
              <w:fldChar w:fldCharType="end"/>
            </w:r>
          </w:hyperlink>
        </w:p>
        <w:p w14:paraId="322D842F" w14:textId="6C11CDB1" w:rsidR="001E256D" w:rsidRDefault="00024A7D">
          <w:pPr>
            <w:pStyle w:val="TOC1"/>
            <w:tabs>
              <w:tab w:val="left" w:pos="480"/>
              <w:tab w:val="right" w:leader="dot" w:pos="9010"/>
            </w:tabs>
            <w:rPr>
              <w:rFonts w:eastAsiaTheme="minorEastAsia"/>
              <w:b w:val="0"/>
              <w:bCs w:val="0"/>
              <w:i w:val="0"/>
              <w:iCs w:val="0"/>
              <w:noProof/>
            </w:rPr>
          </w:pPr>
          <w:hyperlink w:anchor="_Toc8337801" w:history="1">
            <w:r w:rsidR="001E256D" w:rsidRPr="00BB5865">
              <w:rPr>
                <w:rStyle w:val="Hyperlink"/>
                <w:noProof/>
              </w:rPr>
              <w:t>5)</w:t>
            </w:r>
            <w:r w:rsidR="001E256D">
              <w:rPr>
                <w:rFonts w:eastAsiaTheme="minorEastAsia"/>
                <w:b w:val="0"/>
                <w:bCs w:val="0"/>
                <w:i w:val="0"/>
                <w:iCs w:val="0"/>
                <w:noProof/>
              </w:rPr>
              <w:tab/>
            </w:r>
            <w:r w:rsidR="001E256D" w:rsidRPr="00BB5865">
              <w:rPr>
                <w:rStyle w:val="Hyperlink"/>
                <w:noProof/>
              </w:rPr>
              <w:t>Security implementation in a Smart Campus</w:t>
            </w:r>
            <w:r w:rsidR="001E256D">
              <w:rPr>
                <w:noProof/>
                <w:webHidden/>
              </w:rPr>
              <w:tab/>
            </w:r>
            <w:r w:rsidR="001E256D">
              <w:rPr>
                <w:noProof/>
                <w:webHidden/>
              </w:rPr>
              <w:fldChar w:fldCharType="begin"/>
            </w:r>
            <w:r w:rsidR="001E256D">
              <w:rPr>
                <w:noProof/>
                <w:webHidden/>
              </w:rPr>
              <w:instrText xml:space="preserve"> PAGEREF _Toc8337801 \h </w:instrText>
            </w:r>
            <w:r w:rsidR="001E256D">
              <w:rPr>
                <w:noProof/>
                <w:webHidden/>
              </w:rPr>
            </w:r>
            <w:r w:rsidR="001E256D">
              <w:rPr>
                <w:noProof/>
                <w:webHidden/>
              </w:rPr>
              <w:fldChar w:fldCharType="separate"/>
            </w:r>
            <w:r w:rsidR="001E256D">
              <w:rPr>
                <w:noProof/>
                <w:webHidden/>
              </w:rPr>
              <w:t>16</w:t>
            </w:r>
            <w:r w:rsidR="001E256D">
              <w:rPr>
                <w:noProof/>
                <w:webHidden/>
              </w:rPr>
              <w:fldChar w:fldCharType="end"/>
            </w:r>
          </w:hyperlink>
        </w:p>
        <w:p w14:paraId="1734BA45" w14:textId="4E55A52A" w:rsidR="001E256D" w:rsidRDefault="00024A7D">
          <w:pPr>
            <w:pStyle w:val="TOC1"/>
            <w:tabs>
              <w:tab w:val="left" w:pos="480"/>
              <w:tab w:val="right" w:leader="dot" w:pos="9010"/>
            </w:tabs>
            <w:rPr>
              <w:rFonts w:eastAsiaTheme="minorEastAsia"/>
              <w:b w:val="0"/>
              <w:bCs w:val="0"/>
              <w:i w:val="0"/>
              <w:iCs w:val="0"/>
              <w:noProof/>
            </w:rPr>
          </w:pPr>
          <w:hyperlink w:anchor="_Toc8337802" w:history="1">
            <w:r w:rsidR="001E256D" w:rsidRPr="00BB5865">
              <w:rPr>
                <w:rStyle w:val="Hyperlink"/>
                <w:noProof/>
              </w:rPr>
              <w:t>6)</w:t>
            </w:r>
            <w:r w:rsidR="001E256D">
              <w:rPr>
                <w:rFonts w:eastAsiaTheme="minorEastAsia"/>
                <w:b w:val="0"/>
                <w:bCs w:val="0"/>
                <w:i w:val="0"/>
                <w:iCs w:val="0"/>
                <w:noProof/>
              </w:rPr>
              <w:tab/>
            </w:r>
            <w:r w:rsidR="001E256D" w:rsidRPr="00BB5865">
              <w:rPr>
                <w:rStyle w:val="Hyperlink"/>
                <w:noProof/>
              </w:rPr>
              <w:t>Conclusion</w:t>
            </w:r>
            <w:r w:rsidR="001E256D">
              <w:rPr>
                <w:noProof/>
                <w:webHidden/>
              </w:rPr>
              <w:tab/>
            </w:r>
            <w:r w:rsidR="001E256D">
              <w:rPr>
                <w:noProof/>
                <w:webHidden/>
              </w:rPr>
              <w:fldChar w:fldCharType="begin"/>
            </w:r>
            <w:r w:rsidR="001E256D">
              <w:rPr>
                <w:noProof/>
                <w:webHidden/>
              </w:rPr>
              <w:instrText xml:space="preserve"> PAGEREF _Toc8337802 \h </w:instrText>
            </w:r>
            <w:r w:rsidR="001E256D">
              <w:rPr>
                <w:noProof/>
                <w:webHidden/>
              </w:rPr>
            </w:r>
            <w:r w:rsidR="001E256D">
              <w:rPr>
                <w:noProof/>
                <w:webHidden/>
              </w:rPr>
              <w:fldChar w:fldCharType="separate"/>
            </w:r>
            <w:r w:rsidR="001E256D">
              <w:rPr>
                <w:noProof/>
                <w:webHidden/>
              </w:rPr>
              <w:t>16</w:t>
            </w:r>
            <w:r w:rsidR="001E256D">
              <w:rPr>
                <w:noProof/>
                <w:webHidden/>
              </w:rPr>
              <w:fldChar w:fldCharType="end"/>
            </w:r>
          </w:hyperlink>
        </w:p>
        <w:p w14:paraId="19DE34EE" w14:textId="17301B55" w:rsidR="001E256D" w:rsidRDefault="001E256D">
          <w:r>
            <w:rPr>
              <w:b/>
              <w:bCs/>
              <w:noProof/>
            </w:rPr>
            <w:fldChar w:fldCharType="end"/>
          </w:r>
        </w:p>
      </w:sdtContent>
    </w:sdt>
    <w:p w14:paraId="305F1729" w14:textId="5DDCD506" w:rsidR="001E256D" w:rsidRDefault="001E256D">
      <w:pPr>
        <w:pStyle w:val="TableofFigures"/>
        <w:tabs>
          <w:tab w:val="right" w:leader="dot" w:pos="9010"/>
        </w:tabs>
        <w:rPr>
          <w:noProof/>
        </w:rPr>
      </w:pPr>
      <w:r>
        <w:rPr>
          <w:rFonts w:ascii="Times New Roman" w:hAnsi="Times New Roman" w:cs="Times New Roman"/>
          <w:sz w:val="28"/>
          <w:szCs w:val="28"/>
          <w:lang w:val="en-US"/>
        </w:rPr>
        <w:fldChar w:fldCharType="begin"/>
      </w:r>
      <w:r>
        <w:rPr>
          <w:rFonts w:ascii="Times New Roman" w:hAnsi="Times New Roman" w:cs="Times New Roman"/>
          <w:sz w:val="28"/>
          <w:szCs w:val="28"/>
          <w:lang w:val="en-US"/>
        </w:rPr>
        <w:instrText xml:space="preserve"> TOC \c "Figure" </w:instrText>
      </w:r>
      <w:r>
        <w:rPr>
          <w:rFonts w:ascii="Times New Roman" w:hAnsi="Times New Roman" w:cs="Times New Roman"/>
          <w:sz w:val="28"/>
          <w:szCs w:val="28"/>
          <w:lang w:val="en-US"/>
        </w:rPr>
        <w:fldChar w:fldCharType="separate"/>
      </w:r>
      <w:r w:rsidRPr="001B0AF0">
        <w:rPr>
          <w:rFonts w:ascii="Times New Roman" w:hAnsi="Times New Roman" w:cs="Times New Roman"/>
          <w:noProof/>
        </w:rPr>
        <w:t>Figure 1 CrypTool download</w:t>
      </w:r>
      <w:r>
        <w:rPr>
          <w:noProof/>
        </w:rPr>
        <w:tab/>
      </w:r>
      <w:r>
        <w:rPr>
          <w:noProof/>
        </w:rPr>
        <w:fldChar w:fldCharType="begin"/>
      </w:r>
      <w:r>
        <w:rPr>
          <w:noProof/>
        </w:rPr>
        <w:instrText xml:space="preserve"> PAGEREF _Toc8337803 \h </w:instrText>
      </w:r>
      <w:r>
        <w:rPr>
          <w:noProof/>
        </w:rPr>
      </w:r>
      <w:r>
        <w:rPr>
          <w:noProof/>
        </w:rPr>
        <w:fldChar w:fldCharType="separate"/>
      </w:r>
      <w:r>
        <w:rPr>
          <w:noProof/>
        </w:rPr>
        <w:t>10</w:t>
      </w:r>
      <w:r>
        <w:rPr>
          <w:noProof/>
        </w:rPr>
        <w:fldChar w:fldCharType="end"/>
      </w:r>
    </w:p>
    <w:p w14:paraId="4B085C95" w14:textId="27121E0D" w:rsidR="001E256D" w:rsidRDefault="001E256D">
      <w:pPr>
        <w:pStyle w:val="TableofFigures"/>
        <w:tabs>
          <w:tab w:val="right" w:leader="dot" w:pos="9010"/>
        </w:tabs>
        <w:rPr>
          <w:noProof/>
        </w:rPr>
      </w:pPr>
      <w:r w:rsidRPr="001B0AF0">
        <w:rPr>
          <w:rFonts w:ascii="Times New Roman" w:hAnsi="Times New Roman" w:cs="Times New Roman"/>
          <w:noProof/>
        </w:rPr>
        <w:t>Figure 2CrypTool installation</w:t>
      </w:r>
      <w:r>
        <w:rPr>
          <w:noProof/>
        </w:rPr>
        <w:tab/>
      </w:r>
      <w:r>
        <w:rPr>
          <w:noProof/>
        </w:rPr>
        <w:fldChar w:fldCharType="begin"/>
      </w:r>
      <w:r>
        <w:rPr>
          <w:noProof/>
        </w:rPr>
        <w:instrText xml:space="preserve"> PAGEREF _Toc8337804 \h </w:instrText>
      </w:r>
      <w:r>
        <w:rPr>
          <w:noProof/>
        </w:rPr>
      </w:r>
      <w:r>
        <w:rPr>
          <w:noProof/>
        </w:rPr>
        <w:fldChar w:fldCharType="separate"/>
      </w:r>
      <w:r>
        <w:rPr>
          <w:noProof/>
        </w:rPr>
        <w:t>11</w:t>
      </w:r>
      <w:r>
        <w:rPr>
          <w:noProof/>
        </w:rPr>
        <w:fldChar w:fldCharType="end"/>
      </w:r>
    </w:p>
    <w:p w14:paraId="1AD48E0F" w14:textId="0DF962A7" w:rsidR="001E256D" w:rsidRDefault="001E256D">
      <w:pPr>
        <w:pStyle w:val="TableofFigures"/>
        <w:tabs>
          <w:tab w:val="right" w:leader="dot" w:pos="9010"/>
        </w:tabs>
        <w:rPr>
          <w:noProof/>
        </w:rPr>
      </w:pPr>
      <w:r w:rsidRPr="001B0AF0">
        <w:rPr>
          <w:rFonts w:ascii="Times New Roman" w:hAnsi="Times New Roman" w:cs="Times New Roman"/>
          <w:noProof/>
        </w:rPr>
        <w:t>Figure 3Tool information</w:t>
      </w:r>
      <w:r>
        <w:rPr>
          <w:noProof/>
        </w:rPr>
        <w:tab/>
      </w:r>
      <w:r>
        <w:rPr>
          <w:noProof/>
        </w:rPr>
        <w:fldChar w:fldCharType="begin"/>
      </w:r>
      <w:r>
        <w:rPr>
          <w:noProof/>
        </w:rPr>
        <w:instrText xml:space="preserve"> PAGEREF _Toc8337805 \h </w:instrText>
      </w:r>
      <w:r>
        <w:rPr>
          <w:noProof/>
        </w:rPr>
      </w:r>
      <w:r>
        <w:rPr>
          <w:noProof/>
        </w:rPr>
        <w:fldChar w:fldCharType="separate"/>
      </w:r>
      <w:r>
        <w:rPr>
          <w:noProof/>
        </w:rPr>
        <w:t>11</w:t>
      </w:r>
      <w:r>
        <w:rPr>
          <w:noProof/>
        </w:rPr>
        <w:fldChar w:fldCharType="end"/>
      </w:r>
    </w:p>
    <w:p w14:paraId="675A8554" w14:textId="2D0BAEEA" w:rsidR="001E256D" w:rsidRDefault="001E256D">
      <w:pPr>
        <w:pStyle w:val="TableofFigures"/>
        <w:tabs>
          <w:tab w:val="right" w:leader="dot" w:pos="9010"/>
        </w:tabs>
        <w:rPr>
          <w:noProof/>
        </w:rPr>
      </w:pPr>
      <w:r w:rsidRPr="001B0AF0">
        <w:rPr>
          <w:rFonts w:ascii="Times New Roman" w:hAnsi="Times New Roman" w:cs="Times New Roman"/>
          <w:noProof/>
        </w:rPr>
        <w:t>Figure 4Information to be encrypted</w:t>
      </w:r>
      <w:r>
        <w:rPr>
          <w:noProof/>
        </w:rPr>
        <w:tab/>
      </w:r>
      <w:r>
        <w:rPr>
          <w:noProof/>
        </w:rPr>
        <w:fldChar w:fldCharType="begin"/>
      </w:r>
      <w:r>
        <w:rPr>
          <w:noProof/>
        </w:rPr>
        <w:instrText xml:space="preserve"> PAGEREF _Toc8337806 \h </w:instrText>
      </w:r>
      <w:r>
        <w:rPr>
          <w:noProof/>
        </w:rPr>
      </w:r>
      <w:r>
        <w:rPr>
          <w:noProof/>
        </w:rPr>
        <w:fldChar w:fldCharType="separate"/>
      </w:r>
      <w:r>
        <w:rPr>
          <w:noProof/>
        </w:rPr>
        <w:t>12</w:t>
      </w:r>
      <w:r>
        <w:rPr>
          <w:noProof/>
        </w:rPr>
        <w:fldChar w:fldCharType="end"/>
      </w:r>
    </w:p>
    <w:p w14:paraId="16B9C3FB" w14:textId="1315671E" w:rsidR="001E256D" w:rsidRDefault="001E256D">
      <w:pPr>
        <w:pStyle w:val="TableofFigures"/>
        <w:tabs>
          <w:tab w:val="right" w:leader="dot" w:pos="9010"/>
        </w:tabs>
        <w:rPr>
          <w:noProof/>
        </w:rPr>
      </w:pPr>
      <w:r w:rsidRPr="001B0AF0">
        <w:rPr>
          <w:rFonts w:ascii="Times New Roman" w:hAnsi="Times New Roman" w:cs="Times New Roman"/>
          <w:noProof/>
        </w:rPr>
        <w:t>Figure 5Encryption details</w:t>
      </w:r>
      <w:r>
        <w:rPr>
          <w:noProof/>
        </w:rPr>
        <w:tab/>
      </w:r>
      <w:r>
        <w:rPr>
          <w:noProof/>
        </w:rPr>
        <w:fldChar w:fldCharType="begin"/>
      </w:r>
      <w:r>
        <w:rPr>
          <w:noProof/>
        </w:rPr>
        <w:instrText xml:space="preserve"> PAGEREF _Toc8337807 \h </w:instrText>
      </w:r>
      <w:r>
        <w:rPr>
          <w:noProof/>
        </w:rPr>
      </w:r>
      <w:r>
        <w:rPr>
          <w:noProof/>
        </w:rPr>
        <w:fldChar w:fldCharType="separate"/>
      </w:r>
      <w:r>
        <w:rPr>
          <w:noProof/>
        </w:rPr>
        <w:t>12</w:t>
      </w:r>
      <w:r>
        <w:rPr>
          <w:noProof/>
        </w:rPr>
        <w:fldChar w:fldCharType="end"/>
      </w:r>
    </w:p>
    <w:p w14:paraId="6FA02D34" w14:textId="5E9B4693" w:rsidR="001E256D" w:rsidRDefault="001E256D">
      <w:pPr>
        <w:pStyle w:val="TableofFigures"/>
        <w:tabs>
          <w:tab w:val="right" w:leader="dot" w:pos="9010"/>
        </w:tabs>
        <w:rPr>
          <w:noProof/>
        </w:rPr>
      </w:pPr>
      <w:r w:rsidRPr="001B0AF0">
        <w:rPr>
          <w:rFonts w:ascii="Times New Roman" w:hAnsi="Times New Roman" w:cs="Times New Roman"/>
          <w:noProof/>
        </w:rPr>
        <w:t>Figure 6Encryption result</w:t>
      </w:r>
      <w:r>
        <w:rPr>
          <w:noProof/>
        </w:rPr>
        <w:tab/>
      </w:r>
      <w:r>
        <w:rPr>
          <w:noProof/>
        </w:rPr>
        <w:fldChar w:fldCharType="begin"/>
      </w:r>
      <w:r>
        <w:rPr>
          <w:noProof/>
        </w:rPr>
        <w:instrText xml:space="preserve"> PAGEREF _Toc8337808 \h </w:instrText>
      </w:r>
      <w:r>
        <w:rPr>
          <w:noProof/>
        </w:rPr>
      </w:r>
      <w:r>
        <w:rPr>
          <w:noProof/>
        </w:rPr>
        <w:fldChar w:fldCharType="separate"/>
      </w:r>
      <w:r>
        <w:rPr>
          <w:noProof/>
        </w:rPr>
        <w:t>13</w:t>
      </w:r>
      <w:r>
        <w:rPr>
          <w:noProof/>
        </w:rPr>
        <w:fldChar w:fldCharType="end"/>
      </w:r>
    </w:p>
    <w:p w14:paraId="6EF3067E" w14:textId="7B89A425" w:rsidR="001E256D" w:rsidRDefault="001E256D">
      <w:pPr>
        <w:pStyle w:val="TableofFigures"/>
        <w:tabs>
          <w:tab w:val="right" w:leader="dot" w:pos="9010"/>
        </w:tabs>
        <w:rPr>
          <w:noProof/>
        </w:rPr>
      </w:pPr>
      <w:r w:rsidRPr="001B0AF0">
        <w:rPr>
          <w:rFonts w:ascii="Times New Roman" w:hAnsi="Times New Roman" w:cs="Times New Roman"/>
          <w:noProof/>
        </w:rPr>
        <w:t>Figure 7Saving Encrypted file</w:t>
      </w:r>
      <w:r>
        <w:rPr>
          <w:noProof/>
        </w:rPr>
        <w:tab/>
      </w:r>
      <w:r>
        <w:rPr>
          <w:noProof/>
        </w:rPr>
        <w:fldChar w:fldCharType="begin"/>
      </w:r>
      <w:r>
        <w:rPr>
          <w:noProof/>
        </w:rPr>
        <w:instrText xml:space="preserve"> PAGEREF _Toc8337809 \h </w:instrText>
      </w:r>
      <w:r>
        <w:rPr>
          <w:noProof/>
        </w:rPr>
      </w:r>
      <w:r>
        <w:rPr>
          <w:noProof/>
        </w:rPr>
        <w:fldChar w:fldCharType="separate"/>
      </w:r>
      <w:r>
        <w:rPr>
          <w:noProof/>
        </w:rPr>
        <w:t>14</w:t>
      </w:r>
      <w:r>
        <w:rPr>
          <w:noProof/>
        </w:rPr>
        <w:fldChar w:fldCharType="end"/>
      </w:r>
    </w:p>
    <w:p w14:paraId="7C4D1179" w14:textId="6D0D5915" w:rsidR="001E256D" w:rsidRDefault="001E256D">
      <w:pPr>
        <w:pStyle w:val="TableofFigures"/>
        <w:tabs>
          <w:tab w:val="right" w:leader="dot" w:pos="9010"/>
        </w:tabs>
        <w:rPr>
          <w:noProof/>
        </w:rPr>
      </w:pPr>
      <w:r w:rsidRPr="001B0AF0">
        <w:rPr>
          <w:rFonts w:ascii="Times New Roman" w:hAnsi="Times New Roman" w:cs="Times New Roman"/>
          <w:noProof/>
        </w:rPr>
        <w:t>Figure 8Trying to decrypt information with different key</w:t>
      </w:r>
      <w:r>
        <w:rPr>
          <w:noProof/>
        </w:rPr>
        <w:tab/>
      </w:r>
      <w:r>
        <w:rPr>
          <w:noProof/>
        </w:rPr>
        <w:fldChar w:fldCharType="begin"/>
      </w:r>
      <w:r>
        <w:rPr>
          <w:noProof/>
        </w:rPr>
        <w:instrText xml:space="preserve"> PAGEREF _Toc8337810 \h </w:instrText>
      </w:r>
      <w:r>
        <w:rPr>
          <w:noProof/>
        </w:rPr>
      </w:r>
      <w:r>
        <w:rPr>
          <w:noProof/>
        </w:rPr>
        <w:fldChar w:fldCharType="separate"/>
      </w:r>
      <w:r>
        <w:rPr>
          <w:noProof/>
        </w:rPr>
        <w:t>14</w:t>
      </w:r>
      <w:r>
        <w:rPr>
          <w:noProof/>
        </w:rPr>
        <w:fldChar w:fldCharType="end"/>
      </w:r>
    </w:p>
    <w:p w14:paraId="33A438FB" w14:textId="48363894" w:rsidR="001E256D" w:rsidRDefault="001E256D">
      <w:pPr>
        <w:pStyle w:val="TableofFigures"/>
        <w:tabs>
          <w:tab w:val="right" w:leader="dot" w:pos="9010"/>
        </w:tabs>
        <w:rPr>
          <w:noProof/>
        </w:rPr>
      </w:pPr>
      <w:r w:rsidRPr="001B0AF0">
        <w:rPr>
          <w:rFonts w:ascii="Times New Roman" w:hAnsi="Times New Roman" w:cs="Times New Roman"/>
          <w:noProof/>
        </w:rPr>
        <w:t>Figure 9Decryption unsuccessful with different key</w:t>
      </w:r>
      <w:r>
        <w:rPr>
          <w:noProof/>
        </w:rPr>
        <w:tab/>
      </w:r>
      <w:r>
        <w:rPr>
          <w:noProof/>
        </w:rPr>
        <w:fldChar w:fldCharType="begin"/>
      </w:r>
      <w:r>
        <w:rPr>
          <w:noProof/>
        </w:rPr>
        <w:instrText xml:space="preserve"> PAGEREF _Toc8337811 \h </w:instrText>
      </w:r>
      <w:r>
        <w:rPr>
          <w:noProof/>
        </w:rPr>
      </w:r>
      <w:r>
        <w:rPr>
          <w:noProof/>
        </w:rPr>
        <w:fldChar w:fldCharType="separate"/>
      </w:r>
      <w:r>
        <w:rPr>
          <w:noProof/>
        </w:rPr>
        <w:t>15</w:t>
      </w:r>
      <w:r>
        <w:rPr>
          <w:noProof/>
        </w:rPr>
        <w:fldChar w:fldCharType="end"/>
      </w:r>
    </w:p>
    <w:p w14:paraId="3E2ACFEC" w14:textId="0DE5AF83" w:rsidR="001E256D" w:rsidRDefault="001E256D">
      <w:pPr>
        <w:pStyle w:val="TableofFigures"/>
        <w:tabs>
          <w:tab w:val="right" w:leader="dot" w:pos="9010"/>
        </w:tabs>
        <w:rPr>
          <w:noProof/>
        </w:rPr>
      </w:pPr>
      <w:r w:rsidRPr="001B0AF0">
        <w:rPr>
          <w:rFonts w:ascii="Times New Roman" w:hAnsi="Times New Roman" w:cs="Times New Roman"/>
          <w:noProof/>
        </w:rPr>
        <w:t>Figure 10Trying to decrypt with corect key</w:t>
      </w:r>
      <w:r>
        <w:rPr>
          <w:noProof/>
        </w:rPr>
        <w:tab/>
      </w:r>
      <w:r>
        <w:rPr>
          <w:noProof/>
        </w:rPr>
        <w:fldChar w:fldCharType="begin"/>
      </w:r>
      <w:r>
        <w:rPr>
          <w:noProof/>
        </w:rPr>
        <w:instrText xml:space="preserve"> PAGEREF _Toc8337812 \h </w:instrText>
      </w:r>
      <w:r>
        <w:rPr>
          <w:noProof/>
        </w:rPr>
      </w:r>
      <w:r>
        <w:rPr>
          <w:noProof/>
        </w:rPr>
        <w:fldChar w:fldCharType="separate"/>
      </w:r>
      <w:r>
        <w:rPr>
          <w:noProof/>
        </w:rPr>
        <w:t>15</w:t>
      </w:r>
      <w:r>
        <w:rPr>
          <w:noProof/>
        </w:rPr>
        <w:fldChar w:fldCharType="end"/>
      </w:r>
    </w:p>
    <w:p w14:paraId="0B77694E" w14:textId="279328DC" w:rsidR="001E256D" w:rsidRDefault="001E256D">
      <w:pPr>
        <w:pStyle w:val="TableofFigures"/>
        <w:tabs>
          <w:tab w:val="right" w:leader="dot" w:pos="9010"/>
        </w:tabs>
        <w:rPr>
          <w:noProof/>
        </w:rPr>
      </w:pPr>
      <w:r w:rsidRPr="001B0AF0">
        <w:rPr>
          <w:rFonts w:ascii="Times New Roman" w:hAnsi="Times New Roman" w:cs="Times New Roman"/>
          <w:noProof/>
        </w:rPr>
        <w:t>Figure 11Decryption successful with correct key</w:t>
      </w:r>
      <w:r>
        <w:rPr>
          <w:noProof/>
        </w:rPr>
        <w:tab/>
      </w:r>
      <w:r>
        <w:rPr>
          <w:noProof/>
        </w:rPr>
        <w:fldChar w:fldCharType="begin"/>
      </w:r>
      <w:r>
        <w:rPr>
          <w:noProof/>
        </w:rPr>
        <w:instrText xml:space="preserve"> PAGEREF _Toc8337813 \h </w:instrText>
      </w:r>
      <w:r>
        <w:rPr>
          <w:noProof/>
        </w:rPr>
      </w:r>
      <w:r>
        <w:rPr>
          <w:noProof/>
        </w:rPr>
        <w:fldChar w:fldCharType="separate"/>
      </w:r>
      <w:r>
        <w:rPr>
          <w:noProof/>
        </w:rPr>
        <w:t>16</w:t>
      </w:r>
      <w:r>
        <w:rPr>
          <w:noProof/>
        </w:rPr>
        <w:fldChar w:fldCharType="end"/>
      </w:r>
    </w:p>
    <w:p w14:paraId="41143557" w14:textId="524DE4EE" w:rsidR="001E256D" w:rsidRDefault="001E256D" w:rsidP="00B53603">
      <w:pPr>
        <w:pStyle w:val="Heading1"/>
        <w:rPr>
          <w:rFonts w:ascii="Times New Roman" w:hAnsi="Times New Roman" w:cs="Times New Roman"/>
          <w:sz w:val="28"/>
          <w:szCs w:val="28"/>
          <w:lang w:val="en-US"/>
        </w:rPr>
      </w:pPr>
      <w:r>
        <w:rPr>
          <w:rFonts w:ascii="Times New Roman" w:hAnsi="Times New Roman" w:cs="Times New Roman"/>
          <w:sz w:val="28"/>
          <w:szCs w:val="28"/>
          <w:lang w:val="en-US"/>
        </w:rPr>
        <w:fldChar w:fldCharType="end"/>
      </w:r>
    </w:p>
    <w:p w14:paraId="5A587988" w14:textId="77777777" w:rsidR="001E256D" w:rsidRDefault="001E256D" w:rsidP="00B53603">
      <w:pPr>
        <w:pStyle w:val="Heading1"/>
        <w:rPr>
          <w:rFonts w:ascii="Times New Roman" w:hAnsi="Times New Roman" w:cs="Times New Roman"/>
          <w:sz w:val="28"/>
          <w:szCs w:val="28"/>
          <w:lang w:val="en-US"/>
        </w:rPr>
      </w:pPr>
    </w:p>
    <w:p w14:paraId="6A0F247D" w14:textId="56C323AB" w:rsidR="00B53603" w:rsidRPr="000F3F9B" w:rsidRDefault="00B53603" w:rsidP="00B53603">
      <w:pPr>
        <w:pStyle w:val="Heading1"/>
        <w:rPr>
          <w:rFonts w:ascii="Times New Roman" w:hAnsi="Times New Roman" w:cs="Times New Roman"/>
          <w:sz w:val="28"/>
          <w:szCs w:val="28"/>
          <w:lang w:val="en-US"/>
        </w:rPr>
      </w:pPr>
      <w:bookmarkStart w:id="6" w:name="_Toc8337790"/>
      <w:commentRangeStart w:id="7"/>
      <w:r w:rsidRPr="000F3F9B">
        <w:rPr>
          <w:rFonts w:ascii="Times New Roman" w:hAnsi="Times New Roman" w:cs="Times New Roman"/>
          <w:sz w:val="28"/>
          <w:szCs w:val="28"/>
          <w:lang w:val="en-US"/>
        </w:rPr>
        <w:t>Abstract</w:t>
      </w:r>
      <w:bookmarkEnd w:id="6"/>
      <w:commentRangeEnd w:id="7"/>
      <w:r w:rsidR="00635687">
        <w:rPr>
          <w:rStyle w:val="CommentReference"/>
          <w:rFonts w:asciiTheme="minorHAnsi" w:eastAsiaTheme="minorHAnsi" w:hAnsiTheme="minorHAnsi" w:cstheme="minorBidi"/>
          <w:color w:val="auto"/>
        </w:rPr>
        <w:commentReference w:id="7"/>
      </w:r>
    </w:p>
    <w:p w14:paraId="61F7C4F9" w14:textId="319BD150" w:rsidR="00B53603" w:rsidRPr="000F3F9B" w:rsidRDefault="00B53603" w:rsidP="004F7862">
      <w:pPr>
        <w:rPr>
          <w:rFonts w:ascii="Times New Roman" w:hAnsi="Times New Roman" w:cs="Times New Roman"/>
          <w:lang w:val="en-US"/>
        </w:rPr>
      </w:pPr>
    </w:p>
    <w:p w14:paraId="41B9B969" w14:textId="1702AF9F" w:rsidR="004F7862" w:rsidRPr="000F3F9B" w:rsidRDefault="0075410B" w:rsidP="004F7862">
      <w:pPr>
        <w:rPr>
          <w:rFonts w:ascii="Times New Roman" w:hAnsi="Times New Roman" w:cs="Times New Roman"/>
          <w:lang w:val="en-US"/>
        </w:rPr>
      </w:pPr>
      <w:r w:rsidRPr="000F3F9B">
        <w:rPr>
          <w:rFonts w:ascii="Times New Roman" w:hAnsi="Times New Roman" w:cs="Times New Roman"/>
          <w:lang w:val="en-US"/>
        </w:rPr>
        <w:t>IoT is a trend that is conquering the physical and virtual environment around us. The needs. The need and tendency of human to ease and improve life pushed IoT towards development. Pushed by human needs and the fact that IoT technology became cheaper and more available. The</w:t>
      </w:r>
      <w:r w:rsidR="004F7862" w:rsidRPr="000F3F9B">
        <w:rPr>
          <w:rFonts w:ascii="Times New Roman" w:hAnsi="Times New Roman" w:cs="Times New Roman"/>
          <w:lang w:val="en-US"/>
        </w:rPr>
        <w:t xml:space="preserve"> fast development of technology helped at Smart City creation and development. Designed at the request of the humans living in urban area, the smart city’s goal is to tackle the issues generated by the fast demographic movement of humans towards urban habitats. The unification of latest </w:t>
      </w:r>
      <w:r w:rsidRPr="000F3F9B">
        <w:rPr>
          <w:rFonts w:ascii="Times New Roman" w:hAnsi="Times New Roman" w:cs="Times New Roman"/>
          <w:lang w:val="en-US"/>
        </w:rPr>
        <w:t>technologies</w:t>
      </w:r>
      <w:r w:rsidR="004F7862" w:rsidRPr="000F3F9B">
        <w:rPr>
          <w:rFonts w:ascii="Times New Roman" w:hAnsi="Times New Roman" w:cs="Times New Roman"/>
          <w:lang w:val="en-US"/>
        </w:rPr>
        <w:t xml:space="preserve"> like </w:t>
      </w:r>
      <w:commentRangeStart w:id="8"/>
      <w:proofErr w:type="spellStart"/>
      <w:r w:rsidR="004F7862" w:rsidRPr="000F3F9B">
        <w:rPr>
          <w:rFonts w:ascii="Times New Roman" w:hAnsi="Times New Roman" w:cs="Times New Roman"/>
          <w:lang w:val="en-US"/>
        </w:rPr>
        <w:t>IoT</w:t>
      </w:r>
      <w:proofErr w:type="spellEnd"/>
      <w:r w:rsidR="004F7862" w:rsidRPr="000F3F9B">
        <w:rPr>
          <w:rFonts w:ascii="Times New Roman" w:hAnsi="Times New Roman" w:cs="Times New Roman"/>
          <w:lang w:val="en-US"/>
        </w:rPr>
        <w:t>, RFID</w:t>
      </w:r>
      <w:commentRangeEnd w:id="8"/>
      <w:r w:rsidR="00635687">
        <w:rPr>
          <w:rStyle w:val="CommentReference"/>
        </w:rPr>
        <w:commentReference w:id="8"/>
      </w:r>
      <w:r w:rsidR="004F7862" w:rsidRPr="000F3F9B">
        <w:rPr>
          <w:rFonts w:ascii="Times New Roman" w:hAnsi="Times New Roman" w:cs="Times New Roman"/>
          <w:lang w:val="en-US"/>
        </w:rPr>
        <w:t>, Big Data, Cloud Computing</w:t>
      </w:r>
      <w:r w:rsidRPr="000F3F9B">
        <w:rPr>
          <w:rFonts w:ascii="Times New Roman" w:hAnsi="Times New Roman" w:cs="Times New Roman"/>
          <w:lang w:val="en-US"/>
        </w:rPr>
        <w:t xml:space="preserve"> and many others, enabled creation of Smart City. Merging from this technologies, Smart city inherited their vulnerabilities and on top of that gain others as well.</w:t>
      </w:r>
    </w:p>
    <w:p w14:paraId="794C5E11" w14:textId="277C7924" w:rsidR="00B53603" w:rsidRPr="000F3F9B" w:rsidRDefault="0075410B" w:rsidP="000F3F9B">
      <w:pPr>
        <w:rPr>
          <w:rFonts w:ascii="Times New Roman" w:hAnsi="Times New Roman" w:cs="Times New Roman"/>
          <w:lang w:val="en-US"/>
        </w:rPr>
      </w:pPr>
      <w:r w:rsidRPr="000F3F9B">
        <w:rPr>
          <w:rFonts w:ascii="Times New Roman" w:hAnsi="Times New Roman" w:cs="Times New Roman"/>
          <w:lang w:val="en-US"/>
        </w:rPr>
        <w:t>Some vulnerabilities and security issues are approached in this report.</w:t>
      </w:r>
    </w:p>
    <w:p w14:paraId="6D401292" w14:textId="77777777" w:rsidR="000F3F9B" w:rsidRPr="000F3F9B" w:rsidRDefault="000F3F9B" w:rsidP="000F3F9B">
      <w:pPr>
        <w:rPr>
          <w:rFonts w:ascii="Times New Roman" w:hAnsi="Times New Roman" w:cs="Times New Roman"/>
          <w:lang w:val="en-US"/>
        </w:rPr>
      </w:pPr>
    </w:p>
    <w:p w14:paraId="01C1BBAC" w14:textId="0A32493F" w:rsidR="00B53603" w:rsidRPr="000F3F9B" w:rsidRDefault="00B53603" w:rsidP="000F3F9B">
      <w:pPr>
        <w:pStyle w:val="Heading1"/>
        <w:numPr>
          <w:ilvl w:val="0"/>
          <w:numId w:val="10"/>
        </w:numPr>
        <w:rPr>
          <w:rFonts w:ascii="Times New Roman" w:hAnsi="Times New Roman" w:cs="Times New Roman"/>
          <w:sz w:val="28"/>
          <w:szCs w:val="28"/>
          <w:lang w:val="en-US"/>
        </w:rPr>
      </w:pPr>
      <w:bookmarkStart w:id="9" w:name="_Toc8337791"/>
      <w:r w:rsidRPr="000F3F9B">
        <w:rPr>
          <w:rFonts w:ascii="Times New Roman" w:hAnsi="Times New Roman" w:cs="Times New Roman"/>
          <w:sz w:val="28"/>
          <w:szCs w:val="28"/>
          <w:lang w:val="en-US"/>
        </w:rPr>
        <w:lastRenderedPageBreak/>
        <w:t xml:space="preserve">From Internet of Things to Smart </w:t>
      </w:r>
      <w:commentRangeStart w:id="10"/>
      <w:r w:rsidRPr="000F3F9B">
        <w:rPr>
          <w:rFonts w:ascii="Times New Roman" w:hAnsi="Times New Roman" w:cs="Times New Roman"/>
          <w:sz w:val="28"/>
          <w:szCs w:val="28"/>
          <w:lang w:val="en-US"/>
        </w:rPr>
        <w:t>City</w:t>
      </w:r>
      <w:bookmarkEnd w:id="9"/>
      <w:commentRangeEnd w:id="10"/>
      <w:r w:rsidR="00635687">
        <w:rPr>
          <w:rStyle w:val="CommentReference"/>
          <w:rFonts w:asciiTheme="minorHAnsi" w:eastAsiaTheme="minorHAnsi" w:hAnsiTheme="minorHAnsi" w:cstheme="minorBidi"/>
          <w:color w:val="auto"/>
        </w:rPr>
        <w:commentReference w:id="10"/>
      </w:r>
    </w:p>
    <w:p w14:paraId="004974F4" w14:textId="77777777" w:rsidR="00B53603" w:rsidRPr="000F3F9B" w:rsidRDefault="00B53603" w:rsidP="00B53603">
      <w:pPr>
        <w:rPr>
          <w:rFonts w:ascii="Times New Roman" w:hAnsi="Times New Roman" w:cs="Times New Roman"/>
          <w:sz w:val="28"/>
          <w:szCs w:val="28"/>
          <w:lang w:val="en-US"/>
        </w:rPr>
      </w:pPr>
    </w:p>
    <w:p w14:paraId="1D18625A" w14:textId="373C3177"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Internet of Things was mentioned first time in 199</w:t>
      </w:r>
      <w:r w:rsidR="00DB62CC">
        <w:rPr>
          <w:rFonts w:ascii="Times New Roman" w:hAnsi="Times New Roman" w:cs="Times New Roman"/>
          <w:lang w:val="en-US"/>
        </w:rPr>
        <w:t>8</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DB62CC">
        <w:rPr>
          <w:rFonts w:ascii="Times New Roman" w:hAnsi="Times New Roman" w:cs="Times New Roman"/>
          <w:lang w:val="en-US"/>
        </w:rPr>
        <w:fldChar w:fldCharType="end"/>
      </w:r>
      <w:r w:rsidR="006F3734">
        <w:rPr>
          <w:rFonts w:ascii="Times New Roman" w:hAnsi="Times New Roman" w:cs="Times New Roman"/>
          <w:lang w:val="en-US"/>
        </w:rPr>
        <w:t>.</w:t>
      </w:r>
      <w:r w:rsidRPr="000F3F9B">
        <w:rPr>
          <w:rFonts w:ascii="Times New Roman" w:hAnsi="Times New Roman" w:cs="Times New Roman"/>
          <w:lang w:val="en-US"/>
        </w:rPr>
        <w:t xml:space="preserve">It refers to connecting endpoint devices and physical objects and enable them to share information between </w:t>
      </w:r>
      <w:r w:rsidR="000F3F9B" w:rsidRPr="000F3F9B">
        <w:rPr>
          <w:rFonts w:ascii="Times New Roman" w:hAnsi="Times New Roman" w:cs="Times New Roman"/>
          <w:lang w:val="en-US"/>
        </w:rPr>
        <w:t xml:space="preserve">them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 xml:space="preserve">, with the help of </w:t>
      </w:r>
      <w:r w:rsidR="000F3F9B" w:rsidRPr="000F3F9B">
        <w:rPr>
          <w:rFonts w:ascii="Times New Roman" w:hAnsi="Times New Roman" w:cs="Times New Roman"/>
          <w:lang w:val="en-US"/>
        </w:rPr>
        <w:t xml:space="preserve">Internet </w:t>
      </w:r>
      <w:r w:rsidR="00E46305">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E46305">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E46305">
        <w:rPr>
          <w:rFonts w:ascii="Times New Roman" w:hAnsi="Times New Roman" w:cs="Times New Roman"/>
          <w:lang w:val="en-US"/>
        </w:rPr>
        <w:fldChar w:fldCharType="end"/>
      </w:r>
      <w:r w:rsidR="000F3F9B" w:rsidRPr="000F3F9B">
        <w:rPr>
          <w:rFonts w:ascii="Times New Roman" w:hAnsi="Times New Roman" w:cs="Times New Roman"/>
          <w:lang w:val="en-US"/>
        </w:rPr>
        <w:t xml:space="preserve"> </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{"citationItems":[{"id":"ITEM-1","itemData":{"DOI":"10.1016/j.compeleceng.2017.05.036","ISSN":"00457906","abstract":"Innovation holds the guarantee of opening new doors for enhancing the nature of our lives. Likewise, a worldwide data and correspondence system superstructure is developing as the Internet transforms into the Internet of Things. The Internet of Things will address an impressive number of current difficulties in all application spaces, and will add to economic development. The most critical application spaces of the pervasiveness of Internet of Things-based innovations are exhibited, including the case of the shrewd urban communities presently being studied, which will improve the standard of ordinary lives. As a prologue to this issue of general economic systems research, which is themed around mechanical biology, the paper intends to discuss the foundation of modern nature, while highlighting the role of, and commitments from, financial matters from the point of view of information security. The performance is verified by experiment.","author":[{"dropping-particle":"","family":"Zhu","given":"Nana","non-dropping-particle":"","parse-names":false,"suffix":""},{"dropping-particle":"","family":"Zhao","given":"Hongyan","non-dropping-particle":"","parse-names":false,"suffix":""}],"container-title":"Computers and Electrical Engineering","id":"ITEM-1","issued":{"date-parts":[["2018","1","1"]]},"page":"34-43","publisher":"Elsevier Ltd","title":"IoT applications in the ecological industry chain from information security and smart city perspectives","type":"article-journal","volume":"65"},"uris":["http://www.mendeley.com/documents/?uuid=402b9abf-c437-3474-8163-0ecf0f595706"]}],"mendeley":{"formattedCitation":"[3]","plainTextFormattedCitation":"[3]","previouslyFormattedCitation":"[3]"},"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[3]</w:t>
      </w:r>
      <w:r w:rsidR="006F3734">
        <w:rPr>
          <w:rFonts w:ascii="Times New Roman" w:hAnsi="Times New Roman" w:cs="Times New Roman"/>
          <w:lang w:val="en-US"/>
        </w:rPr>
        <w:fldChar w:fldCharType="end"/>
      </w:r>
      <w:r w:rsidRPr="000F3F9B">
        <w:rPr>
          <w:rFonts w:ascii="Times New Roman" w:hAnsi="Times New Roman" w:cs="Times New Roman"/>
          <w:lang w:val="en-US"/>
        </w:rPr>
        <w:t xml:space="preserve">. The rapid development of technology and the fact that it became available at lower price </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{"citationItems":[{"id":"ITEM-1","itemData":{"DOI":"10.1016/j.compeleceng.2017.05.036","ISSN":"00457906","abstract":"Innovation holds the guarantee of opening new doors for enhancing the nature of our lives. Likewise, a worldwide data and correspondence system superstructure is developing as the Internet transforms into the Internet of Things. The Internet of Things will address an impressive number of current difficulties in all application spaces, and will add to economic development. The most critical application spaces of the pervasiveness of Internet of Things-based innovations are exhibited, including the case of the shrewd urban communities presently being studied, which will improve the standard of ordinary lives. As a prologue to this issue of general economic systems research, which is themed around mechanical biology, the paper intends to discuss the foundation of modern nature, while highlighting the role of, and commitments from, financial matters from the point of view of information security. The performance is verified by experiment.","author":[{"dropping-particle":"","family":"Zhu","given":"Nana","non-dropping-particle":"","parse-names":false,"suffix":""},{"dropping-particle":"","family":"Zhao","given":"Hongyan","non-dropping-particle":"","parse-names":false,"suffix":""}],"container-title":"Computers and Electrical Engineering","id":"ITEM-1","issued":{"date-parts":[["2018","1","1"]]},"page":"34-43","publisher":"Elsevier Ltd","title":"IoT applications in the ecological industry chain from information security and smart city perspectives","type":"article-journal","volume":"65"},"uris":["http://www.mendeley.com/documents/?uuid=402b9abf-c437-3474-8163-0ecf0f595706"]}],"mendeley":{"formattedCitation":"[3]","plainTextFormattedCitation":"[3]","previouslyFormattedCitation":"[3]"},"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[3]</w:t>
      </w:r>
      <w:r w:rsidR="006F3734">
        <w:rPr>
          <w:rFonts w:ascii="Times New Roman" w:hAnsi="Times New Roman" w:cs="Times New Roman"/>
          <w:lang w:val="en-US"/>
        </w:rPr>
        <w:fldChar w:fldCharType="end"/>
      </w:r>
      <w:r w:rsidRPr="000F3F9B">
        <w:rPr>
          <w:rFonts w:ascii="Times New Roman" w:hAnsi="Times New Roman" w:cs="Times New Roman"/>
          <w:lang w:val="en-US"/>
        </w:rPr>
        <w:t xml:space="preserve">enables the involvement of IoT in many applications like smart cities, smart buildings, smart homes, healthcare, transportation, public safety and many </w:t>
      </w:r>
      <w:commentRangeStart w:id="11"/>
      <w:proofErr w:type="spellStart"/>
      <w:r w:rsidRPr="000F3F9B">
        <w:rPr>
          <w:rFonts w:ascii="Times New Roman" w:hAnsi="Times New Roman" w:cs="Times New Roman"/>
          <w:lang w:val="en-US"/>
        </w:rPr>
        <w:t>othe</w:t>
      </w:r>
      <w:commentRangeEnd w:id="11"/>
      <w:proofErr w:type="spellEnd"/>
      <w:r w:rsidR="00635687">
        <w:rPr>
          <w:rStyle w:val="CommentReference"/>
        </w:rPr>
        <w:commentReference w:id="11"/>
      </w:r>
      <w:r w:rsidRPr="000F3F9B">
        <w:rPr>
          <w:rFonts w:ascii="Times New Roman" w:hAnsi="Times New Roman" w:cs="Times New Roman"/>
          <w:lang w:val="en-US"/>
        </w:rPr>
        <w:t>, application that improve human’s life on earth</w:t>
      </w:r>
      <w:r w:rsidR="00E46305">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E46305">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E46305">
        <w:rPr>
          <w:rFonts w:ascii="Times New Roman" w:hAnsi="Times New Roman" w:cs="Times New Roman"/>
          <w:lang w:val="en-US"/>
        </w:rPr>
        <w:fldChar w:fldCharType="end"/>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 xml:space="preserve">. The biggest improvements that IoT brings in these applications are resource utilization efficiently, minimize the human effort and saving time </w:t>
      </w:r>
      <w:r w:rsidR="00E46305">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E46305">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E46305">
        <w:rPr>
          <w:rFonts w:ascii="Times New Roman" w:hAnsi="Times New Roman" w:cs="Times New Roman"/>
          <w:lang w:val="en-US"/>
        </w:rPr>
        <w:fldChar w:fldCharType="end"/>
      </w:r>
      <w:r w:rsidRPr="000F3F9B">
        <w:rPr>
          <w:rFonts w:ascii="Times New Roman" w:hAnsi="Times New Roman" w:cs="Times New Roman"/>
          <w:lang w:val="en-US"/>
        </w:rPr>
        <w:t xml:space="preserve">. </w:t>
      </w:r>
    </w:p>
    <w:p w14:paraId="4B81D987" w14:textId="77777777" w:rsidR="00B53603" w:rsidRPr="000F3F9B" w:rsidRDefault="00B53603" w:rsidP="00B53603">
      <w:pPr>
        <w:rPr>
          <w:rFonts w:ascii="Times New Roman" w:hAnsi="Times New Roman" w:cs="Times New Roman"/>
          <w:sz w:val="28"/>
          <w:szCs w:val="28"/>
          <w:lang w:val="en-US"/>
        </w:rPr>
      </w:pPr>
    </w:p>
    <w:p w14:paraId="05853DBD" w14:textId="0F2FA9A4" w:rsidR="00B53603" w:rsidRPr="000F3F9B" w:rsidRDefault="0075410B" w:rsidP="00B53603">
      <w:pPr>
        <w:pStyle w:val="Heading2"/>
        <w:rPr>
          <w:rFonts w:ascii="Times New Roman" w:hAnsi="Times New Roman" w:cs="Times New Roman"/>
          <w:sz w:val="28"/>
          <w:szCs w:val="28"/>
          <w:lang w:val="en-US"/>
        </w:rPr>
      </w:pPr>
      <w:bookmarkStart w:id="12" w:name="_Toc8337792"/>
      <w:r w:rsidRPr="000F3F9B">
        <w:rPr>
          <w:rFonts w:ascii="Times New Roman" w:hAnsi="Times New Roman" w:cs="Times New Roman"/>
          <w:sz w:val="28"/>
          <w:szCs w:val="28"/>
          <w:lang w:val="en-US"/>
        </w:rPr>
        <w:t xml:space="preserve">1.1 </w:t>
      </w:r>
      <w:r w:rsidR="00B53603" w:rsidRPr="000F3F9B">
        <w:rPr>
          <w:rFonts w:ascii="Times New Roman" w:hAnsi="Times New Roman" w:cs="Times New Roman"/>
          <w:sz w:val="28"/>
          <w:szCs w:val="28"/>
          <w:lang w:val="en-US"/>
        </w:rPr>
        <w:t>Project structure</w:t>
      </w:r>
      <w:bookmarkEnd w:id="12"/>
    </w:p>
    <w:p w14:paraId="2230A402" w14:textId="3F109F38" w:rsidR="0075410B" w:rsidRPr="000F3F9B" w:rsidRDefault="0075410B" w:rsidP="0075410B">
      <w:pPr>
        <w:rPr>
          <w:rFonts w:ascii="Times New Roman" w:hAnsi="Times New Roman" w:cs="Times New Roman"/>
          <w:lang w:val="en-US"/>
        </w:rPr>
      </w:pPr>
    </w:p>
    <w:p w14:paraId="7BB8ED8C" w14:textId="3B64ABA0" w:rsidR="0075410B" w:rsidRPr="000F3F9B" w:rsidRDefault="0075410B" w:rsidP="0075410B">
      <w:pPr>
        <w:pStyle w:val="ListParagraph"/>
        <w:numPr>
          <w:ilvl w:val="0"/>
          <w:numId w:val="9"/>
        </w:numPr>
        <w:rPr>
          <w:rFonts w:ascii="Times New Roman" w:hAnsi="Times New Roman" w:cs="Times New Roman"/>
          <w:lang w:val="en-US"/>
        </w:rPr>
      </w:pPr>
      <w:r w:rsidRPr="000F3F9B">
        <w:rPr>
          <w:rFonts w:ascii="Times New Roman" w:hAnsi="Times New Roman" w:cs="Times New Roman"/>
          <w:lang w:val="en-US"/>
        </w:rPr>
        <w:t>Chapter 1 present and describes IoT and Smart Cities</w:t>
      </w:r>
    </w:p>
    <w:p w14:paraId="2018F59C" w14:textId="52D5BCF5" w:rsidR="0075410B" w:rsidRDefault="0075410B" w:rsidP="0075410B">
      <w:pPr>
        <w:pStyle w:val="ListParagraph"/>
        <w:numPr>
          <w:ilvl w:val="0"/>
          <w:numId w:val="9"/>
        </w:numPr>
        <w:rPr>
          <w:rFonts w:ascii="Times New Roman" w:hAnsi="Times New Roman" w:cs="Times New Roman"/>
          <w:lang w:val="en-US"/>
        </w:rPr>
      </w:pPr>
      <w:r w:rsidRPr="000F3F9B">
        <w:rPr>
          <w:rFonts w:ascii="Times New Roman" w:hAnsi="Times New Roman" w:cs="Times New Roman"/>
          <w:lang w:val="en-US"/>
        </w:rPr>
        <w:t>Chapter 2 presents vulnerabili</w:t>
      </w:r>
      <w:r w:rsidR="000F3F9B">
        <w:rPr>
          <w:rFonts w:ascii="Times New Roman" w:hAnsi="Times New Roman" w:cs="Times New Roman"/>
          <w:lang w:val="en-US"/>
        </w:rPr>
        <w:t>ties and security issues in IoT</w:t>
      </w:r>
    </w:p>
    <w:p w14:paraId="6CBED3B3" w14:textId="750B4E14" w:rsidR="000F3F9B" w:rsidRDefault="000F3F9B" w:rsidP="0075410B">
      <w:pPr>
        <w:pStyle w:val="ListParagraph"/>
        <w:numPr>
          <w:ilvl w:val="0"/>
          <w:numId w:val="9"/>
        </w:numPr>
        <w:rPr>
          <w:rFonts w:ascii="Times New Roman" w:hAnsi="Times New Roman" w:cs="Times New Roman"/>
          <w:lang w:val="en-US"/>
        </w:rPr>
      </w:pPr>
      <w:r>
        <w:rPr>
          <w:rFonts w:ascii="Times New Roman" w:hAnsi="Times New Roman" w:cs="Times New Roman"/>
          <w:lang w:val="en-US"/>
        </w:rPr>
        <w:t>Chapter 3 presents vulnerabilities and security issues in Smart City</w:t>
      </w:r>
    </w:p>
    <w:p w14:paraId="4DBF3925" w14:textId="245AAAF0" w:rsidR="00F23C60" w:rsidRDefault="00F23C60" w:rsidP="0075410B">
      <w:pPr>
        <w:pStyle w:val="ListParagraph"/>
        <w:numPr>
          <w:ilvl w:val="0"/>
          <w:numId w:val="9"/>
        </w:numPr>
        <w:rPr>
          <w:rFonts w:ascii="Times New Roman" w:hAnsi="Times New Roman" w:cs="Times New Roman"/>
          <w:lang w:val="en-US"/>
        </w:rPr>
      </w:pPr>
      <w:r>
        <w:rPr>
          <w:rFonts w:ascii="Times New Roman" w:hAnsi="Times New Roman" w:cs="Times New Roman"/>
          <w:lang w:val="en-US"/>
        </w:rPr>
        <w:t>Chapter 4 presents a lab analysis of a encrypting tool</w:t>
      </w:r>
    </w:p>
    <w:p w14:paraId="455C847E" w14:textId="37E9383E" w:rsidR="00F23C60" w:rsidRDefault="00F23C60" w:rsidP="0075410B">
      <w:pPr>
        <w:pStyle w:val="ListParagraph"/>
        <w:numPr>
          <w:ilvl w:val="0"/>
          <w:numId w:val="9"/>
        </w:numPr>
        <w:rPr>
          <w:rFonts w:ascii="Times New Roman" w:hAnsi="Times New Roman" w:cs="Times New Roman"/>
          <w:lang w:val="en-US"/>
        </w:rPr>
      </w:pPr>
      <w:r>
        <w:rPr>
          <w:rFonts w:ascii="Times New Roman" w:hAnsi="Times New Roman" w:cs="Times New Roman"/>
          <w:lang w:val="en-US"/>
        </w:rPr>
        <w:t>Chapter 5 present security implementation against possible attacks in a smart campus.</w:t>
      </w:r>
    </w:p>
    <w:p w14:paraId="091F6A75" w14:textId="49DC02CE" w:rsidR="00F23C60" w:rsidRPr="000F3F9B" w:rsidRDefault="00F23C60" w:rsidP="0075410B">
      <w:pPr>
        <w:pStyle w:val="ListParagraph"/>
        <w:numPr>
          <w:ilvl w:val="0"/>
          <w:numId w:val="9"/>
        </w:numPr>
        <w:rPr>
          <w:rFonts w:ascii="Times New Roman" w:hAnsi="Times New Roman" w:cs="Times New Roman"/>
          <w:lang w:val="en-US"/>
        </w:rPr>
      </w:pPr>
      <w:r>
        <w:rPr>
          <w:rFonts w:ascii="Times New Roman" w:hAnsi="Times New Roman" w:cs="Times New Roman"/>
          <w:lang w:val="en-US"/>
        </w:rPr>
        <w:t>Chapter 6 presents the conclusion of this report.</w:t>
      </w:r>
    </w:p>
    <w:p w14:paraId="07C90848" w14:textId="464F6E19" w:rsidR="0075410B" w:rsidRPr="000F3F9B" w:rsidRDefault="0075410B" w:rsidP="0075410B">
      <w:pPr>
        <w:rPr>
          <w:rFonts w:ascii="Times New Roman" w:hAnsi="Times New Roman" w:cs="Times New Roman"/>
          <w:lang w:val="en-US"/>
        </w:rPr>
      </w:pPr>
    </w:p>
    <w:p w14:paraId="0FE48701" w14:textId="3CDD97F4" w:rsidR="00B53603" w:rsidRPr="000F3F9B" w:rsidRDefault="0075410B" w:rsidP="00B53603">
      <w:pPr>
        <w:pStyle w:val="Heading2"/>
        <w:rPr>
          <w:rFonts w:ascii="Times New Roman" w:hAnsi="Times New Roman" w:cs="Times New Roman"/>
          <w:lang w:val="en-US"/>
        </w:rPr>
      </w:pPr>
      <w:bookmarkStart w:id="13" w:name="_Toc8337793"/>
      <w:r w:rsidRPr="000F3F9B">
        <w:rPr>
          <w:rFonts w:ascii="Times New Roman" w:hAnsi="Times New Roman" w:cs="Times New Roman"/>
          <w:sz w:val="28"/>
          <w:szCs w:val="28"/>
          <w:lang w:val="en-US"/>
        </w:rPr>
        <w:t xml:space="preserve">1.2 </w:t>
      </w:r>
      <w:r w:rsidR="00B53603" w:rsidRPr="000F3F9B">
        <w:rPr>
          <w:rFonts w:ascii="Times New Roman" w:hAnsi="Times New Roman" w:cs="Times New Roman"/>
          <w:sz w:val="28"/>
          <w:szCs w:val="28"/>
          <w:lang w:val="en-US"/>
        </w:rPr>
        <w:t>IOT</w:t>
      </w:r>
      <w:bookmarkEnd w:id="13"/>
    </w:p>
    <w:p w14:paraId="4D1BFA91" w14:textId="4D7751D0" w:rsidR="00B53603" w:rsidRPr="000F3F9B" w:rsidRDefault="00B53603" w:rsidP="00B53603">
      <w:pPr>
        <w:rPr>
          <w:rFonts w:ascii="Times New Roman" w:hAnsi="Times New Roman" w:cs="Times New Roman"/>
          <w:lang w:val="en-US"/>
        </w:rPr>
      </w:pPr>
    </w:p>
    <w:p w14:paraId="758A6942" w14:textId="7B52A46E" w:rsidR="00A1579B" w:rsidRPr="000F3F9B" w:rsidRDefault="00A1579B" w:rsidP="00B53603">
      <w:pPr>
        <w:rPr>
          <w:rFonts w:ascii="Times New Roman" w:hAnsi="Times New Roman" w:cs="Times New Roman"/>
          <w:lang w:val="en-US"/>
        </w:rPr>
      </w:pPr>
      <w:r w:rsidRPr="000F3F9B">
        <w:rPr>
          <w:rFonts w:ascii="Times New Roman" w:hAnsi="Times New Roman" w:cs="Times New Roman"/>
          <w:lang w:val="en-US"/>
        </w:rPr>
        <w:t xml:space="preserve">IoT is a modern and improved Wireless Sensor </w:t>
      </w:r>
      <w:r w:rsidR="000F3F9B" w:rsidRPr="000F3F9B">
        <w:rPr>
          <w:rFonts w:ascii="Times New Roman" w:hAnsi="Times New Roman" w:cs="Times New Roman"/>
          <w:lang w:val="en-US"/>
        </w:rPr>
        <w:t>Network (</w:t>
      </w:r>
      <w:r w:rsidRPr="000F3F9B">
        <w:rPr>
          <w:rFonts w:ascii="Times New Roman" w:hAnsi="Times New Roman" w:cs="Times New Roman"/>
          <w:lang w:val="en-US"/>
        </w:rPr>
        <w:t>WSN</w:t>
      </w:r>
      <w:r w:rsidR="000F3F9B" w:rsidRPr="000F3F9B">
        <w:rPr>
          <w:rFonts w:ascii="Times New Roman" w:hAnsi="Times New Roman" w:cs="Times New Roman"/>
          <w:lang w:val="en-US"/>
        </w:rPr>
        <w:t>)</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DB62CC">
        <w:rPr>
          <w:rFonts w:ascii="Times New Roman" w:hAnsi="Times New Roman" w:cs="Times New Roman"/>
          <w:lang w:val="en-US"/>
        </w:rPr>
        <w:t>.</w:t>
      </w:r>
    </w:p>
    <w:p w14:paraId="45687846" w14:textId="48FAF1AA"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Functional architecture of IoT has 3 layers: Sensors and Actuators layer, Network layer and applications layer</w:t>
      </w:r>
      <w:r w:rsidR="00E46305">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E46305">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E46305">
        <w:rPr>
          <w:rFonts w:ascii="Times New Roman" w:hAnsi="Times New Roman" w:cs="Times New Roman"/>
          <w:lang w:val="en-US"/>
        </w:rPr>
        <w:fldChar w:fldCharType="end"/>
      </w:r>
      <w:r w:rsidR="000F3F9B" w:rsidRPr="000F3F9B">
        <w:rPr>
          <w:rFonts w:ascii="Times New Roman" w:hAnsi="Times New Roman" w:cs="Times New Roman"/>
          <w:lang w:val="en-US"/>
        </w:rPr>
        <w:t xml:space="preserve"> </w:t>
      </w:r>
    </w:p>
    <w:p w14:paraId="7B295EC2" w14:textId="77777777" w:rsidR="000F3F9B" w:rsidRPr="000F3F9B" w:rsidRDefault="000F3F9B" w:rsidP="00B53603">
      <w:pPr>
        <w:rPr>
          <w:rFonts w:ascii="Times New Roman" w:hAnsi="Times New Roman" w:cs="Times New Roman"/>
          <w:sz w:val="28"/>
          <w:szCs w:val="28"/>
          <w:lang w:val="en-US"/>
        </w:rPr>
      </w:pPr>
    </w:p>
    <w:p w14:paraId="7DC09C3B" w14:textId="534D3535" w:rsidR="00B53603" w:rsidRPr="000F3F9B" w:rsidRDefault="0075410B" w:rsidP="0075410B">
      <w:pPr>
        <w:pStyle w:val="Heading3"/>
        <w:rPr>
          <w:rFonts w:ascii="Times New Roman" w:hAnsi="Times New Roman" w:cs="Times New Roman"/>
          <w:lang w:val="en-US"/>
        </w:rPr>
      </w:pPr>
      <w:bookmarkStart w:id="14" w:name="_Toc8337794"/>
      <w:r w:rsidRPr="000F3F9B">
        <w:rPr>
          <w:rFonts w:ascii="Times New Roman" w:hAnsi="Times New Roman" w:cs="Times New Roman"/>
          <w:lang w:val="en-US"/>
        </w:rPr>
        <w:t xml:space="preserve">1.2.1 </w:t>
      </w:r>
      <w:r w:rsidR="00AF3D11" w:rsidRPr="000F3F9B">
        <w:rPr>
          <w:rFonts w:ascii="Times New Roman" w:hAnsi="Times New Roman" w:cs="Times New Roman"/>
          <w:lang w:val="en-US"/>
        </w:rPr>
        <w:t>Sensors and Actuators</w:t>
      </w:r>
      <w:bookmarkEnd w:id="14"/>
    </w:p>
    <w:p w14:paraId="3BEF7AB4" w14:textId="77777777" w:rsidR="00AF3D11" w:rsidRPr="000F3F9B" w:rsidRDefault="00AF3D11" w:rsidP="00B53603">
      <w:pPr>
        <w:rPr>
          <w:rFonts w:ascii="Times New Roman" w:hAnsi="Times New Roman" w:cs="Times New Roman"/>
          <w:sz w:val="28"/>
          <w:szCs w:val="28"/>
          <w:lang w:val="en-US"/>
        </w:rPr>
      </w:pPr>
    </w:p>
    <w:p w14:paraId="61367EEA" w14:textId="51F44983"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Sensors are considered as the first component of IoT.  These components monitor and extracts the information from the environment. Sensors can monitor temperature, humidity, lights, electricity and gas use, intruders, traffic jams, car accidents. The information the sensors extract can be used, to make decisions, by other devices or by humans</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 Actuators are devices that interact with the physical environment (turning the light on or off, closing or opening a gat4e, controlling the fan or a water or gas pipe</w:t>
      </w:r>
      <w:r w:rsidR="000F3F9B" w:rsidRPr="000F3F9B">
        <w:rPr>
          <w:rFonts w:ascii="Times New Roman" w:hAnsi="Times New Roman" w:cs="Times New Roman"/>
          <w:lang w:val="en-US"/>
        </w:rPr>
        <w:t xml:space="preserve">)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0F3F9B" w:rsidRPr="000F3F9B">
        <w:rPr>
          <w:rFonts w:ascii="Times New Roman" w:hAnsi="Times New Roman" w:cs="Times New Roman"/>
          <w:lang w:val="en-US"/>
        </w:rPr>
        <w:t>.</w:t>
      </w:r>
    </w:p>
    <w:p w14:paraId="682D751B" w14:textId="77777777" w:rsidR="000F3F9B" w:rsidRPr="000F3F9B" w:rsidRDefault="000F3F9B" w:rsidP="00B53603">
      <w:pPr>
        <w:rPr>
          <w:rFonts w:ascii="Times New Roman" w:hAnsi="Times New Roman" w:cs="Times New Roman"/>
          <w:lang w:val="en-US"/>
        </w:rPr>
      </w:pPr>
    </w:p>
    <w:p w14:paraId="072E9EF5" w14:textId="77777777" w:rsidR="0075410B" w:rsidRPr="000F3F9B" w:rsidRDefault="0075410B" w:rsidP="00B53603">
      <w:pPr>
        <w:rPr>
          <w:rFonts w:ascii="Times New Roman" w:hAnsi="Times New Roman" w:cs="Times New Roman"/>
          <w:sz w:val="28"/>
          <w:szCs w:val="28"/>
          <w:lang w:val="en-US"/>
        </w:rPr>
      </w:pPr>
    </w:p>
    <w:p w14:paraId="5F25C226" w14:textId="6499A7FC" w:rsidR="00AF3D11" w:rsidRPr="000F3F9B" w:rsidRDefault="0075410B" w:rsidP="0075410B">
      <w:pPr>
        <w:pStyle w:val="Heading3"/>
        <w:rPr>
          <w:rFonts w:ascii="Times New Roman" w:hAnsi="Times New Roman" w:cs="Times New Roman"/>
          <w:lang w:val="en-US"/>
        </w:rPr>
      </w:pPr>
      <w:bookmarkStart w:id="15" w:name="_Toc8337795"/>
      <w:r w:rsidRPr="000F3F9B">
        <w:rPr>
          <w:rFonts w:ascii="Times New Roman" w:hAnsi="Times New Roman" w:cs="Times New Roman"/>
          <w:lang w:val="en-US"/>
        </w:rPr>
        <w:t xml:space="preserve">1.2.2 </w:t>
      </w:r>
      <w:r w:rsidR="00AF3D11" w:rsidRPr="000F3F9B">
        <w:rPr>
          <w:rFonts w:ascii="Times New Roman" w:hAnsi="Times New Roman" w:cs="Times New Roman"/>
          <w:lang w:val="en-US"/>
        </w:rPr>
        <w:t>Network</w:t>
      </w:r>
      <w:bookmarkEnd w:id="15"/>
    </w:p>
    <w:p w14:paraId="59177287" w14:textId="77777777" w:rsidR="00B53603" w:rsidRPr="000F3F9B" w:rsidRDefault="00B53603" w:rsidP="00B53603">
      <w:pPr>
        <w:rPr>
          <w:rFonts w:ascii="Times New Roman" w:hAnsi="Times New Roman" w:cs="Times New Roman"/>
          <w:sz w:val="28"/>
          <w:szCs w:val="28"/>
          <w:lang w:val="en-US"/>
        </w:rPr>
      </w:pPr>
    </w:p>
    <w:p w14:paraId="73918818" w14:textId="1FF36F70"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The network component contains wired and wireless communication technologies. Some of the used technologies for network are Bluetooth, ZigBee, Wi-Fi, RFID, GPS</w:t>
      </w:r>
      <w:r w:rsidR="00A1579B" w:rsidRPr="000F3F9B">
        <w:rPr>
          <w:rFonts w:ascii="Times New Roman" w:hAnsi="Times New Roman" w:cs="Times New Roman"/>
          <w:lang w:val="en-US"/>
        </w:rPr>
        <w:t xml:space="preserve">, </w:t>
      </w:r>
      <w:proofErr w:type="spellStart"/>
      <w:r w:rsidR="00A1579B" w:rsidRPr="000F3F9B">
        <w:rPr>
          <w:rFonts w:ascii="Times New Roman" w:hAnsi="Times New Roman" w:cs="Times New Roman"/>
          <w:lang w:val="en-US"/>
        </w:rPr>
        <w:t>SigFox</w:t>
      </w:r>
      <w:proofErr w:type="spellEnd"/>
      <w:r w:rsidR="00A1579B" w:rsidRPr="000F3F9B">
        <w:rPr>
          <w:rFonts w:ascii="Times New Roman" w:hAnsi="Times New Roman" w:cs="Times New Roman"/>
          <w:lang w:val="en-US"/>
        </w:rPr>
        <w:t xml:space="preserve">, </w:t>
      </w:r>
      <w:proofErr w:type="spellStart"/>
      <w:r w:rsidR="00A1579B" w:rsidRPr="000F3F9B">
        <w:rPr>
          <w:rFonts w:ascii="Times New Roman" w:hAnsi="Times New Roman" w:cs="Times New Roman"/>
          <w:lang w:val="en-US"/>
        </w:rPr>
        <w:t>LoRaWAN</w:t>
      </w:r>
      <w:proofErr w:type="spellEnd"/>
      <w:r w:rsidRPr="000F3F9B">
        <w:rPr>
          <w:rFonts w:ascii="Times New Roman" w:hAnsi="Times New Roman" w:cs="Times New Roman"/>
          <w:lang w:val="en-US"/>
        </w:rPr>
        <w:t xml:space="preserve"> and others </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{"citationItems":[{"id":"ITEM-1","itemData":{"DOI":"10.1016/j.compeleceng.2017.05.036","ISSN":"00457906","abstract":"Innovation holds the guarantee of opening new doors for enhancing the nature of our lives. Likewise, a worldwide data and correspondence system superstructure is developing as the Internet transforms into the Internet of Things. The Internet of Things will address an impressive number of current difficulties in all application spaces, and will add to economic development. The most critical application spaces of the pervasiveness of Internet of Things-based innovations are exhibited, including the case of the shrewd urban communities presently being studied, which will improve the standard of ordinary lives. As a prologue to this issue of general economic systems research, which is themed around mechanical biology, the paper intends to discuss the foundation of modern nature, while highlighting the role of, and commitments from, financial matters from the point of view of information security. The performance is verified by experiment.","author":[{"dropping-particle":"","family":"Zhu","given":"Nana","non-dropping-particle":"","parse-names":false,"suffix":""},{"dropping-particle":"","family":"Zhao","given":"Hongyan","non-dropping-particle":"","parse-names":false,"suffix":""}],"container-title":"Computers and Electrical Engineering","id":"ITEM-1","issued":{"date-parts":[["2018","1","1"]]},"page":"34-43","publisher":"Elsevier Ltd","title":"IoT applications in the ecological industry chain from information security and smart city perspectives","type":"article-journal","volume":"65"},"uris":["http://www.mendeley.com/documents/?uuid=402b9abf-c437-3474-8163-0ecf0f595706"]}],"mendeley":{"formattedCitation":"[3]","plainTextFormattedCitation":"[3]","previouslyFormattedCitation":"[3]"},"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[3]</w:t>
      </w:r>
      <w:r w:rsidR="006F3734">
        <w:rPr>
          <w:rFonts w:ascii="Times New Roman" w:hAnsi="Times New Roman" w:cs="Times New Roman"/>
          <w:lang w:val="en-US"/>
        </w:rPr>
        <w:fldChar w:fldCharType="end"/>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w:t>
      </w:r>
    </w:p>
    <w:p w14:paraId="3C8E8AD3" w14:textId="77777777" w:rsidR="0075410B" w:rsidRPr="000F3F9B" w:rsidRDefault="0075410B" w:rsidP="00B53603">
      <w:pPr>
        <w:rPr>
          <w:rFonts w:ascii="Times New Roman" w:hAnsi="Times New Roman" w:cs="Times New Roman"/>
          <w:sz w:val="28"/>
          <w:szCs w:val="28"/>
          <w:lang w:val="en-US"/>
        </w:rPr>
      </w:pPr>
    </w:p>
    <w:p w14:paraId="5239B689" w14:textId="5E6BEA16" w:rsidR="00AF3D11" w:rsidRPr="000F3F9B" w:rsidRDefault="0075410B" w:rsidP="0075410B">
      <w:pPr>
        <w:pStyle w:val="Heading3"/>
        <w:rPr>
          <w:rFonts w:ascii="Times New Roman" w:hAnsi="Times New Roman" w:cs="Times New Roman"/>
          <w:lang w:val="en-US"/>
        </w:rPr>
      </w:pPr>
      <w:bookmarkStart w:id="16" w:name="_Toc8337796"/>
      <w:r w:rsidRPr="000F3F9B">
        <w:rPr>
          <w:rFonts w:ascii="Times New Roman" w:hAnsi="Times New Roman" w:cs="Times New Roman"/>
          <w:lang w:val="en-US"/>
        </w:rPr>
        <w:t xml:space="preserve">1.2.3 </w:t>
      </w:r>
      <w:r w:rsidR="00AF3D11" w:rsidRPr="000F3F9B">
        <w:rPr>
          <w:rFonts w:ascii="Times New Roman" w:hAnsi="Times New Roman" w:cs="Times New Roman"/>
          <w:lang w:val="en-US"/>
        </w:rPr>
        <w:t>Applications</w:t>
      </w:r>
      <w:bookmarkEnd w:id="16"/>
    </w:p>
    <w:p w14:paraId="0518AED4" w14:textId="77777777" w:rsidR="00B53603" w:rsidRPr="000F3F9B" w:rsidRDefault="00B53603" w:rsidP="00B53603">
      <w:pPr>
        <w:rPr>
          <w:rFonts w:ascii="Times New Roman" w:hAnsi="Times New Roman" w:cs="Times New Roman"/>
          <w:lang w:val="en-US"/>
        </w:rPr>
      </w:pPr>
    </w:p>
    <w:p w14:paraId="1EF7B77C" w14:textId="77777777"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Applications receive the data transmitted by the sensors, using the network, and use it to present new options or services to the user. The user’s decision is passed on to the actuators by the network.</w:t>
      </w:r>
    </w:p>
    <w:p w14:paraId="592336AF" w14:textId="34C941AA"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lastRenderedPageBreak/>
        <w:t xml:space="preserve">The progress of technology enabled IoT to support new business fields increasing the capability of the applications but with this increase, comes more security and privacy </w:t>
      </w:r>
      <w:r w:rsidR="00BB481C" w:rsidRPr="000F3F9B">
        <w:rPr>
          <w:rFonts w:ascii="Times New Roman" w:hAnsi="Times New Roman" w:cs="Times New Roman"/>
          <w:lang w:val="en-US"/>
        </w:rPr>
        <w:t>problems</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{"citationItems":[{"id":"ITEM-1","itemData":{"DOI":"10.23919/MIPRO.2017.7973622","ISBN":"9789532330922","abstract":"AIDS is caused by two lentiviruses: HIV-1 and HIV-2 [1,2]. AIDS was first recognized in the 1980s and is presently the leading cause of death in developing countries. Globally, it is believed that 40 million individuals have been infected with HIV, of which approximately 70% live in","author":[{"dropping-particle":"","family":"Geneiatakis","given":"Dimitris","non-dropping-particle":"","parse-names":false,"suffix":""},{"dropping-particle":"","family":"Kounelis","given":"Ioannis","non-dropping-particle":"","parse-names":false,"suffix":""},{"dropping-particle":"","family":"Neisse","given":"Ricardo","non-dropping-particle":"","parse-names":false,"suffix":""},{"dropping-particle":"","family":"Nai-Fovino","given":"Igor","non-dropping-particle":"","parse-names":false,"suffix":""},{"dropping-particle":"","family":"Steri","given":"Gary","non-dropping-particle":"","parse-names":false,"suffix":""},{"dropping-particle":"","family":"Baldini","given":"Gianmarco","non-dropping-particle":"","parse-names":false,"suffix":""}],"container-title":"2017 40th International Convention on Information and Communication Technology, Electronics and Microelectronics, MIPRO 2017 - Proceedings","id":"ITEM-1","issued":{"date-parts":[["2017","7","10"]]},"page":"1292-1297","publisher":"Institute of Electrical and Electronics Engineers Inc.","title":"Security and privacy issues for an IoT based smart home","type":"paper-conference"},"uris":["http://www.mendeley.com/documents/?uuid=49a9ac0e-ee32-3a5c-ae36-260692d01869"]}],"mendeley":{"formattedCitation":"[4]","plainTextFormattedCitation":"[4]","previouslyFormattedCitation":"[4]"},"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[4]</w:t>
      </w:r>
      <w:r w:rsidR="00DB62CC">
        <w:rPr>
          <w:rFonts w:ascii="Times New Roman" w:hAnsi="Times New Roman" w:cs="Times New Roman"/>
          <w:lang w:val="en-US"/>
        </w:rPr>
        <w:fldChar w:fldCharType="end"/>
      </w:r>
      <w:r w:rsidRPr="000F3F9B">
        <w:rPr>
          <w:rFonts w:ascii="Times New Roman" w:hAnsi="Times New Roman" w:cs="Times New Roman"/>
          <w:lang w:val="en-US"/>
        </w:rPr>
        <w:t xml:space="preserve">. The lack of security features and trust between devices makes IoT vulnerable to </w:t>
      </w:r>
      <w:r w:rsidR="00BB481C" w:rsidRPr="000F3F9B">
        <w:rPr>
          <w:rFonts w:ascii="Times New Roman" w:hAnsi="Times New Roman" w:cs="Times New Roman"/>
          <w:lang w:val="en-US"/>
        </w:rPr>
        <w:t xml:space="preserve">attacks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 xml:space="preserve">. </w:t>
      </w:r>
    </w:p>
    <w:p w14:paraId="36F5AC65" w14:textId="77777777" w:rsidR="00B53603" w:rsidRPr="000F3F9B" w:rsidRDefault="00B53603" w:rsidP="00B53603">
      <w:pPr>
        <w:rPr>
          <w:rFonts w:ascii="Times New Roman" w:hAnsi="Times New Roman" w:cs="Times New Roman"/>
          <w:lang w:val="en-US"/>
        </w:rPr>
      </w:pPr>
    </w:p>
    <w:p w14:paraId="09E369D9" w14:textId="77777777" w:rsidR="00B53603" w:rsidRPr="000F3F9B" w:rsidRDefault="00B53603" w:rsidP="00B53603">
      <w:pPr>
        <w:rPr>
          <w:rFonts w:ascii="Times New Roman" w:hAnsi="Times New Roman" w:cs="Times New Roman"/>
          <w:lang w:val="en-US"/>
        </w:rPr>
      </w:pPr>
    </w:p>
    <w:p w14:paraId="7460646C" w14:textId="77777777" w:rsidR="00B53603" w:rsidRPr="000F3F9B" w:rsidRDefault="00B53603" w:rsidP="00B53603">
      <w:pPr>
        <w:rPr>
          <w:rFonts w:ascii="Times New Roman" w:hAnsi="Times New Roman" w:cs="Times New Roman"/>
          <w:lang w:val="en-US"/>
        </w:rPr>
      </w:pPr>
    </w:p>
    <w:p w14:paraId="30F98516" w14:textId="77777777" w:rsidR="00B53603" w:rsidRPr="000F3F9B" w:rsidRDefault="00B53603" w:rsidP="00B53603">
      <w:pPr>
        <w:rPr>
          <w:rFonts w:ascii="Times New Roman" w:hAnsi="Times New Roman" w:cs="Times New Roman"/>
          <w:lang w:val="en-US"/>
        </w:rPr>
      </w:pPr>
    </w:p>
    <w:p w14:paraId="6F736E96" w14:textId="77777777" w:rsidR="00B53603" w:rsidRPr="000F3F9B" w:rsidRDefault="00B53603" w:rsidP="00B53603">
      <w:pPr>
        <w:rPr>
          <w:rFonts w:ascii="Times New Roman" w:hAnsi="Times New Roman" w:cs="Times New Roman"/>
          <w:lang w:val="en-US"/>
        </w:rPr>
      </w:pPr>
    </w:p>
    <w:p w14:paraId="3A666947" w14:textId="43423805" w:rsidR="00B53603" w:rsidRPr="000F3F9B" w:rsidRDefault="0075410B" w:rsidP="0075410B">
      <w:pPr>
        <w:pStyle w:val="Heading2"/>
        <w:rPr>
          <w:rFonts w:ascii="Times New Roman" w:hAnsi="Times New Roman" w:cs="Times New Roman"/>
          <w:sz w:val="28"/>
          <w:szCs w:val="28"/>
        </w:rPr>
      </w:pPr>
      <w:bookmarkStart w:id="17" w:name="_Toc8337797"/>
      <w:r w:rsidRPr="000F3F9B">
        <w:rPr>
          <w:rFonts w:ascii="Times New Roman" w:hAnsi="Times New Roman" w:cs="Times New Roman"/>
          <w:sz w:val="28"/>
          <w:szCs w:val="28"/>
        </w:rPr>
        <w:t xml:space="preserve">1.3 </w:t>
      </w:r>
      <w:r w:rsidR="00B53603" w:rsidRPr="000F3F9B">
        <w:rPr>
          <w:rFonts w:ascii="Times New Roman" w:hAnsi="Times New Roman" w:cs="Times New Roman"/>
          <w:sz w:val="28"/>
          <w:szCs w:val="28"/>
        </w:rPr>
        <w:t>Smart City</w:t>
      </w:r>
      <w:bookmarkEnd w:id="17"/>
    </w:p>
    <w:p w14:paraId="05E19B25" w14:textId="77777777" w:rsidR="00B53603" w:rsidRPr="000F3F9B" w:rsidRDefault="00B53603" w:rsidP="00B53603">
      <w:pPr>
        <w:rPr>
          <w:rFonts w:ascii="Times New Roman" w:hAnsi="Times New Roman" w:cs="Times New Roman"/>
          <w:lang w:val="en-US"/>
        </w:rPr>
      </w:pPr>
    </w:p>
    <w:p w14:paraId="3B097F75" w14:textId="77777777" w:rsidR="00B53603" w:rsidRPr="000F3F9B" w:rsidRDefault="00B53603" w:rsidP="00B53603">
      <w:pPr>
        <w:rPr>
          <w:rFonts w:ascii="Times New Roman" w:hAnsi="Times New Roman" w:cs="Times New Roman"/>
          <w:lang w:val="en-US"/>
        </w:rPr>
      </w:pPr>
    </w:p>
    <w:p w14:paraId="766B7B00" w14:textId="540CC0A4" w:rsidR="00B53603" w:rsidRPr="000F3F9B" w:rsidRDefault="00E40867" w:rsidP="00B53603">
      <w:pPr>
        <w:rPr>
          <w:rFonts w:ascii="Times New Roman" w:hAnsi="Times New Roman" w:cs="Times New Roman"/>
          <w:lang w:val="en-US"/>
        </w:rPr>
      </w:pPr>
      <w:r w:rsidRPr="000F3F9B">
        <w:rPr>
          <w:rFonts w:ascii="Times New Roman" w:hAnsi="Times New Roman" w:cs="Times New Roman"/>
          <w:lang w:val="en-US"/>
        </w:rPr>
        <w:t>A century ago, 20% of the  population lived in cities</w:t>
      </w:r>
      <w:r w:rsidR="00334F9F">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{"citationItems":[{"id":"ITEM-1","itemData":{"DOI":"10.1109/UCC.2014.137","ISBN":"9781479978816","abstract":"Abstract— For the first time in the history of humanity, more them half of the population is now living in big cities. This scenario has raised concerns related systems that provide basic services to citizens. Even more, those systems has now the responsibility to empower the citizen with information and values that may aid people on daily decisions, such as related to education, transport, healthy and others. This environment creates a set of services that, interconnected, can develop a brand new range of solutions that refers to a term often called System of Systems. In this matter, focusing in a smart city, new challenges related to information security raises; those concerns may go beyond the concept of privacy issues exploring situations where the entire environment could be affected by issues different them only break the confidentiality of a data. This paper intends to discuss and propose 9 security issues that can be part of a smart city environment, and that explores more them just citizens privacy violations.","author":[{"dropping-particle":"","family":"Ferraz","given":"Felipe Silva","non-dropping-particle":"","parse-names":false,"suffix":""},{"dropping-particle":"","family":"Ferraz","given":"Carlos André Guimarães","non-dropping-particle":"","parse-names":false,"suffix":""}],"container-title":"Proceedings - 2014 IEEE/ACM 7th International Conference on Utility and Cloud Computing, UCC 2014","id":"ITEM-1","issued":{"date-parts":[["2014","1","29"]]},"page":"842-847","publisher":"Institute of Electrical and Electronics Engineers Inc.","title":"Smart City Security Issues: Depicting Information Security Issues in the Role of an Urban Environment","type":"paper-conference"},"uris":["http://www.mendeley.com/documents/?uuid=19af94b6-3700-3531-9df6-66c221f18f88"]}],"mendeley":{"formattedCitation":"[5]","plainTextFormattedCitation":"[5]","previouslyFormattedCitation":"[5]"},"properties":{"noteIndex":0},"schema":"https://github.com/citation-style-language/schema/raw/master/csl-citation.json"}</w:instrText>
      </w:r>
      <w:r w:rsidR="00334F9F">
        <w:rPr>
          <w:rFonts w:ascii="Times New Roman" w:hAnsi="Times New Roman" w:cs="Times New Roman"/>
          <w:lang w:val="en-US"/>
        </w:rPr>
        <w:fldChar w:fldCharType="separate"/>
      </w:r>
      <w:r w:rsidR="00DB62CC" w:rsidRPr="00DB62CC">
        <w:rPr>
          <w:rFonts w:ascii="Times New Roman" w:hAnsi="Times New Roman" w:cs="Times New Roman"/>
          <w:noProof/>
          <w:lang w:val="en-US"/>
        </w:rPr>
        <w:t>[5]</w:t>
      </w:r>
      <w:r w:rsidR="00334F9F">
        <w:rPr>
          <w:rFonts w:ascii="Times New Roman" w:hAnsi="Times New Roman" w:cs="Times New Roman"/>
          <w:lang w:val="en-US"/>
        </w:rPr>
        <w:fldChar w:fldCharType="end"/>
      </w:r>
      <w:r w:rsidRPr="000F3F9B">
        <w:rPr>
          <w:rFonts w:ascii="Times New Roman" w:hAnsi="Times New Roman" w:cs="Times New Roman"/>
          <w:lang w:val="en-US"/>
        </w:rPr>
        <w:t xml:space="preserve"> while in present time m</w:t>
      </w:r>
      <w:r w:rsidR="00B53603" w:rsidRPr="000F3F9B">
        <w:rPr>
          <w:rFonts w:ascii="Times New Roman" w:hAnsi="Times New Roman" w:cs="Times New Roman"/>
          <w:lang w:val="en-US"/>
        </w:rPr>
        <w:t xml:space="preserve">ore than 54% of the human population lives in the city area and is estimated that by 2050 the percentage of human population living in the cities will rise </w:t>
      </w:r>
      <w:r w:rsidRPr="000F3F9B">
        <w:rPr>
          <w:rFonts w:ascii="Times New Roman" w:hAnsi="Times New Roman" w:cs="Times New Roman"/>
          <w:lang w:val="en-US"/>
        </w:rPr>
        <w:t>above</w:t>
      </w:r>
      <w:r w:rsidR="00B53603" w:rsidRPr="000F3F9B">
        <w:rPr>
          <w:rFonts w:ascii="Times New Roman" w:hAnsi="Times New Roman" w:cs="Times New Roman"/>
          <w:lang w:val="en-US"/>
        </w:rPr>
        <w:t xml:space="preserve"> 66</w:t>
      </w:r>
      <w:r w:rsidR="00BB481C" w:rsidRPr="000F3F9B">
        <w:rPr>
          <w:rFonts w:ascii="Times New Roman" w:hAnsi="Times New Roman" w:cs="Times New Roman"/>
          <w:lang w:val="en-US"/>
        </w:rPr>
        <w:t xml:space="preserve">%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00B53603" w:rsidRPr="000F3F9B">
        <w:rPr>
          <w:rFonts w:ascii="Times New Roman" w:hAnsi="Times New Roman" w:cs="Times New Roman"/>
          <w:lang w:val="en-US"/>
        </w:rPr>
        <w:t>.</w:t>
      </w:r>
    </w:p>
    <w:p w14:paraId="145AA47E" w14:textId="3015FC76"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Smart City is an example of how IoT is improving human’s life. With the people moving fast towards city habitats, the classical city issues are </w:t>
      </w:r>
      <w:r w:rsidR="00AF3D11" w:rsidRPr="000F3F9B">
        <w:rPr>
          <w:rFonts w:ascii="Times New Roman" w:hAnsi="Times New Roman" w:cs="Times New Roman"/>
          <w:lang w:val="en-US"/>
        </w:rPr>
        <w:t>amplified,</w:t>
      </w:r>
      <w:r w:rsidRPr="000F3F9B">
        <w:rPr>
          <w:rFonts w:ascii="Times New Roman" w:hAnsi="Times New Roman" w:cs="Times New Roman"/>
          <w:lang w:val="en-US"/>
        </w:rPr>
        <w:t xml:space="preserve"> and the need of new solutions helped at technology development. This is how smart cities were born, from the need of humans for better life</w:t>
      </w:r>
      <w:r w:rsidR="00BB481C" w:rsidRPr="000F3F9B">
        <w:rPr>
          <w:rFonts w:ascii="Times New Roman" w:hAnsi="Times New Roman" w:cs="Times New Roman"/>
          <w:lang w:val="en-US"/>
        </w:rPr>
        <w:t xml:space="preserve">, an example of seeking improvements, is China that has more than 200 smart cities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[7]</w:t>
      </w:r>
      <w:r w:rsidR="00A32C28">
        <w:rPr>
          <w:rFonts w:ascii="Times New Roman" w:hAnsi="Times New Roman" w:cs="Times New Roman"/>
          <w:lang w:val="en-US"/>
        </w:rPr>
        <w:fldChar w:fldCharType="end"/>
      </w:r>
      <w:r w:rsidRPr="000F3F9B">
        <w:rPr>
          <w:rFonts w:ascii="Times New Roman" w:hAnsi="Times New Roman" w:cs="Times New Roman"/>
          <w:lang w:val="en-US"/>
        </w:rPr>
        <w:t xml:space="preserve">.  </w:t>
      </w:r>
    </w:p>
    <w:p w14:paraId="7465220E" w14:textId="5FF998C8"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Smart city design is formed out of 4 layers: sensing layer, information gathering layer, data processing layer and application </w:t>
      </w:r>
      <w:r w:rsidR="00BB481C" w:rsidRPr="000F3F9B">
        <w:rPr>
          <w:rFonts w:ascii="Times New Roman" w:hAnsi="Times New Roman" w:cs="Times New Roman"/>
          <w:lang w:val="en-US"/>
        </w:rPr>
        <w:t xml:space="preserve">layer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Pr="000F3F9B">
        <w:rPr>
          <w:rFonts w:ascii="Times New Roman" w:hAnsi="Times New Roman" w:cs="Times New Roman"/>
          <w:lang w:val="en-US"/>
        </w:rPr>
        <w:t>.</w:t>
      </w:r>
    </w:p>
    <w:p w14:paraId="66D85A56" w14:textId="77777777" w:rsidR="00B53603" w:rsidRPr="000F3F9B" w:rsidRDefault="00B53603" w:rsidP="00B53603">
      <w:pPr>
        <w:pStyle w:val="ListParagraph"/>
        <w:numPr>
          <w:ilvl w:val="0"/>
          <w:numId w:val="1"/>
        </w:numPr>
        <w:rPr>
          <w:rFonts w:ascii="Times New Roman" w:hAnsi="Times New Roman" w:cs="Times New Roman"/>
          <w:lang w:val="en-US"/>
        </w:rPr>
      </w:pPr>
      <w:r w:rsidRPr="000F3F9B">
        <w:rPr>
          <w:rFonts w:ascii="Times New Roman" w:hAnsi="Times New Roman" w:cs="Times New Roman"/>
          <w:lang w:val="en-US"/>
        </w:rPr>
        <w:t>Sensing layer contain devices that collect data from the physical environment. These devices can be sensors, actuators, cameras</w:t>
      </w:r>
    </w:p>
    <w:p w14:paraId="150E7AC6" w14:textId="77777777" w:rsidR="00B53603" w:rsidRPr="000F3F9B" w:rsidRDefault="00B53603" w:rsidP="00B53603">
      <w:pPr>
        <w:pStyle w:val="ListParagraph"/>
        <w:numPr>
          <w:ilvl w:val="0"/>
          <w:numId w:val="1"/>
        </w:numPr>
        <w:rPr>
          <w:rFonts w:ascii="Times New Roman" w:hAnsi="Times New Roman" w:cs="Times New Roman"/>
          <w:lang w:val="en-US"/>
        </w:rPr>
      </w:pPr>
      <w:r w:rsidRPr="000F3F9B">
        <w:rPr>
          <w:rFonts w:ascii="Times New Roman" w:hAnsi="Times New Roman" w:cs="Times New Roman"/>
          <w:lang w:val="en-US"/>
        </w:rPr>
        <w:t>Information gathering layer transmits, the information gathered by the sensing layer, to the devices that has the role to store the information. For that, this layer uses secured wired and wireless communication.</w:t>
      </w:r>
    </w:p>
    <w:p w14:paraId="6788B620" w14:textId="77777777" w:rsidR="00B53603" w:rsidRPr="000F3F9B" w:rsidRDefault="00B53603" w:rsidP="00B53603">
      <w:pPr>
        <w:pStyle w:val="ListParagraph"/>
        <w:numPr>
          <w:ilvl w:val="0"/>
          <w:numId w:val="1"/>
        </w:numPr>
        <w:rPr>
          <w:rFonts w:ascii="Times New Roman" w:hAnsi="Times New Roman" w:cs="Times New Roman"/>
          <w:lang w:val="en-US"/>
        </w:rPr>
      </w:pPr>
      <w:r w:rsidRPr="000F3F9B">
        <w:rPr>
          <w:rFonts w:ascii="Times New Roman" w:hAnsi="Times New Roman" w:cs="Times New Roman"/>
          <w:lang w:val="en-US"/>
        </w:rPr>
        <w:t>Information processing layer process the gathered information and forward it to application layer. At this stage there are used processing techniques like real time processing and batch processing.</w:t>
      </w:r>
    </w:p>
    <w:p w14:paraId="02BFCC4F" w14:textId="77777777" w:rsidR="00B53603" w:rsidRPr="000F3F9B" w:rsidRDefault="00B53603" w:rsidP="00B53603">
      <w:pPr>
        <w:pStyle w:val="ListParagraph"/>
        <w:numPr>
          <w:ilvl w:val="0"/>
          <w:numId w:val="1"/>
        </w:numPr>
        <w:rPr>
          <w:rFonts w:ascii="Times New Roman" w:hAnsi="Times New Roman" w:cs="Times New Roman"/>
          <w:lang w:val="en-US"/>
        </w:rPr>
      </w:pPr>
      <w:r w:rsidRPr="000F3F9B">
        <w:rPr>
          <w:rFonts w:ascii="Times New Roman" w:hAnsi="Times New Roman" w:cs="Times New Roman"/>
          <w:lang w:val="en-US"/>
        </w:rPr>
        <w:t xml:space="preserve">Application layer is one of most important layers of smart city. This layer has the role of exchanging information between users and applications. </w:t>
      </w:r>
    </w:p>
    <w:p w14:paraId="130DAEA5" w14:textId="77777777" w:rsidR="00B53603" w:rsidRPr="000F3F9B" w:rsidRDefault="00B53603" w:rsidP="00B53603">
      <w:pPr>
        <w:rPr>
          <w:rFonts w:ascii="Times New Roman" w:hAnsi="Times New Roman" w:cs="Times New Roman"/>
          <w:lang w:val="en-US"/>
        </w:rPr>
      </w:pPr>
    </w:p>
    <w:p w14:paraId="6A7D81B0" w14:textId="77932F90"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Some of the most important Smart cities applications </w:t>
      </w:r>
      <w:r w:rsidR="005C718F" w:rsidRPr="000F3F9B">
        <w:rPr>
          <w:rFonts w:ascii="Times New Roman" w:hAnsi="Times New Roman" w:cs="Times New Roman"/>
          <w:lang w:val="en-US"/>
        </w:rPr>
        <w:t>are</w:t>
      </w:r>
      <w:r w:rsidRPr="000F3F9B">
        <w:rPr>
          <w:rFonts w:ascii="Times New Roman" w:hAnsi="Times New Roman" w:cs="Times New Roman"/>
          <w:lang w:val="en-US"/>
        </w:rPr>
        <w:t xml:space="preserve"> smart energy, smart building, smart mobility, smart infrastructure, smart </w:t>
      </w:r>
      <w:r w:rsidR="005C718F" w:rsidRPr="000F3F9B">
        <w:rPr>
          <w:rFonts w:ascii="Times New Roman" w:hAnsi="Times New Roman" w:cs="Times New Roman"/>
          <w:lang w:val="en-US"/>
        </w:rPr>
        <w:t>governance, smart</w:t>
      </w:r>
      <w:r w:rsidRPr="000F3F9B">
        <w:rPr>
          <w:rFonts w:ascii="Times New Roman" w:hAnsi="Times New Roman" w:cs="Times New Roman"/>
          <w:lang w:val="en-US"/>
        </w:rPr>
        <w:t xml:space="preserve"> education, smart health-care, smart citizen and smart </w:t>
      </w:r>
      <w:r w:rsidR="005C718F" w:rsidRPr="000F3F9B">
        <w:rPr>
          <w:rFonts w:ascii="Times New Roman" w:hAnsi="Times New Roman" w:cs="Times New Roman"/>
          <w:lang w:val="en-US"/>
        </w:rPr>
        <w:t xml:space="preserve">traffic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[7]</w:t>
      </w:r>
      <w:r w:rsidR="00A32C28">
        <w:rPr>
          <w:rFonts w:ascii="Times New Roman" w:hAnsi="Times New Roman" w:cs="Times New Roman"/>
          <w:lang w:val="en-US"/>
        </w:rPr>
        <w:fldChar w:fldCharType="end"/>
      </w:r>
      <w:r w:rsidR="00A1579B" w:rsidRPr="000F3F9B">
        <w:rPr>
          <w:rFonts w:ascii="Times New Roman" w:hAnsi="Times New Roman" w:cs="Times New Roman"/>
          <w:lang w:val="en-US"/>
        </w:rPr>
        <w:t>[2]</w:t>
      </w:r>
      <w:r w:rsidR="00334F9F">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{"citationItems":[{"id":"ITEM-1","itemData":{"DOI":"10.1016/j.comnet.2018.08.001","ISSN":"13891286","abstract":"The Internet of Things (IoT) era is evolving into sensor initiated, actuation-driven, and machine intelligence-based decision making platform for smart cities. A smart city system aims at a seamless and secure interconnection of sensors, actuators, and data processing resources to ensure digital, efficient, and reliable services. In this article, we present a brief planar overview of a smart city system architecture by introducing the application, sensing, communication, data, and security/privacy planes. Tailoring existing communication protocols and infrastructures to bridge massively deployed sensors and data processing/storage resources introduces unique communication challenges for smart cities. Furthermore, co-existence, integration, and control of dedicated and non-dedicated sensors is a grand challenge while IoT sensors continuously push sensory data through the communication medium towards data processing and analysis planes. While pervasiveness and ubiquity of smart city services are ensured by the interaction of communication and sensing technologies, their robustness and resilience call for customized security and privacy solutions. With these in mind, we focus on sensing/actuation, communication, and security planes of a smart city system and present a comprehensive survey of the challenges and state-of-the-art solutions in each plane. Furthermore, we provide insights for open issues and opportunities in these planes.","author":[{"dropping-particle":"","family":"Habibzadeh","given":"Hadi","non-dropping-particle":"","parse-names":false,"suffix":""},{"dropping-particle":"","family":"Soyata","given":"Tolga","non-dropping-particle":"","parse-names":false,"suffix":""},{"dropping-particle":"","family":"Kantarci","given":"Burak","non-dropping-particle":"","parse-names":false,"suffix":""},{"dropping-particle":"","family":"Boukerche","given":"Azzedine","non-dropping-particle":"","parse-names":false,"suffix":""},{"dropping-particle":"","family":"Kaptan","given":"Cem","non-dropping-particle":"","parse-names":false,"suffix":""}],"container-title":"Computer Networks","id":"ITEM-1","issued":{"date-parts":[["2018","10","24"]]},"page":"163-200","publisher":"Elsevier B.V.","title":"Sensing, communication and security planes: A new challenge for a smart city system design","type":"article","volume":"144"},"uris":["http://www.mendeley.com/documents/?uuid=265e04a6-ae41-32c7-a603-0e05a7669a0b"]}],"mendeley":{"formattedCitation":"[9]","plainTextFormattedCitation":"[9]","previouslyFormattedCitation":"[9]"},"properties":{"noteIndex":0},"schema":"https://github.com/citation-style-language/schema/raw/master/csl-citation.json"}</w:instrText>
      </w:r>
      <w:r w:rsidR="00334F9F">
        <w:rPr>
          <w:rFonts w:ascii="Times New Roman" w:hAnsi="Times New Roman" w:cs="Times New Roman"/>
          <w:lang w:val="en-US"/>
        </w:rPr>
        <w:fldChar w:fldCharType="separate"/>
      </w:r>
      <w:r w:rsidR="00A32C28" w:rsidRPr="00A32C28">
        <w:rPr>
          <w:rFonts w:ascii="Times New Roman" w:hAnsi="Times New Roman" w:cs="Times New Roman"/>
          <w:noProof/>
          <w:lang w:val="en-US"/>
        </w:rPr>
        <w:t>[9]</w:t>
      </w:r>
      <w:r w:rsidR="00334F9F">
        <w:rPr>
          <w:rFonts w:ascii="Times New Roman" w:hAnsi="Times New Roman" w:cs="Times New Roman"/>
          <w:lang w:val="en-US"/>
        </w:rPr>
        <w:fldChar w:fldCharType="end"/>
      </w:r>
      <w:r w:rsidRPr="000F3F9B">
        <w:rPr>
          <w:rFonts w:ascii="Times New Roman" w:hAnsi="Times New Roman" w:cs="Times New Roman"/>
          <w:lang w:val="en-US"/>
        </w:rPr>
        <w:t>.</w:t>
      </w:r>
    </w:p>
    <w:p w14:paraId="6BE52190" w14:textId="693BB973" w:rsidR="00B53603" w:rsidRPr="000F3F9B" w:rsidRDefault="00B53603"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The role of smart energy is to control in an efficient manner the energy and resource use and increase the usage of renewable-energy sources.</w:t>
      </w:r>
      <w:r w:rsidR="00AF3D11" w:rsidRPr="000F3F9B">
        <w:rPr>
          <w:rFonts w:ascii="Times New Roman" w:hAnsi="Times New Roman" w:cs="Times New Roman"/>
          <w:lang w:val="en-US"/>
        </w:rPr>
        <w:t xml:space="preserve"> It is one of the most important application of smart city and it is responsible </w:t>
      </w:r>
      <w:r w:rsidR="00132C11" w:rsidRPr="000F3F9B">
        <w:rPr>
          <w:rFonts w:ascii="Times New Roman" w:hAnsi="Times New Roman" w:cs="Times New Roman"/>
          <w:lang w:val="en-US"/>
        </w:rPr>
        <w:t>for improving the living environment for the citizens of smart cities.</w:t>
      </w:r>
    </w:p>
    <w:p w14:paraId="33466AC3" w14:textId="49F52B5A" w:rsidR="00132C11" w:rsidRPr="000F3F9B" w:rsidRDefault="00132C11"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Smart building uses sensors, monitors and controllers to generate data about the internal environment which is collected and analyzed in real-time mode and used to optimize the internal environment of the building for the people in that building.</w:t>
      </w:r>
    </w:p>
    <w:p w14:paraId="5D8CF529" w14:textId="396A7805" w:rsidR="00132C11" w:rsidRPr="000F3F9B" w:rsidRDefault="00132C11"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 xml:space="preserve">Smart mobility improves the </w:t>
      </w:r>
      <w:r w:rsidR="0070122C" w:rsidRPr="000F3F9B">
        <w:rPr>
          <w:rFonts w:ascii="Times New Roman" w:hAnsi="Times New Roman" w:cs="Times New Roman"/>
          <w:lang w:val="en-US"/>
        </w:rPr>
        <w:t xml:space="preserve">different types of human or goods </w:t>
      </w:r>
      <w:r w:rsidRPr="000F3F9B">
        <w:rPr>
          <w:rFonts w:ascii="Times New Roman" w:hAnsi="Times New Roman" w:cs="Times New Roman"/>
          <w:lang w:val="en-US"/>
        </w:rPr>
        <w:t>transport</w:t>
      </w:r>
      <w:r w:rsidR="0070122C" w:rsidRPr="000F3F9B">
        <w:rPr>
          <w:rFonts w:ascii="Times New Roman" w:hAnsi="Times New Roman" w:cs="Times New Roman"/>
          <w:lang w:val="en-US"/>
        </w:rPr>
        <w:t>ation</w:t>
      </w:r>
      <w:r w:rsidRPr="000F3F9B">
        <w:rPr>
          <w:rFonts w:ascii="Times New Roman" w:hAnsi="Times New Roman" w:cs="Times New Roman"/>
          <w:lang w:val="en-US"/>
        </w:rPr>
        <w:t xml:space="preserve"> </w:t>
      </w:r>
      <w:r w:rsidR="0070122C" w:rsidRPr="000F3F9B">
        <w:rPr>
          <w:rFonts w:ascii="Times New Roman" w:hAnsi="Times New Roman" w:cs="Times New Roman"/>
          <w:lang w:val="en-US"/>
        </w:rPr>
        <w:t>in the</w:t>
      </w:r>
      <w:r w:rsidRPr="000F3F9B">
        <w:rPr>
          <w:rFonts w:ascii="Times New Roman" w:hAnsi="Times New Roman" w:cs="Times New Roman"/>
          <w:lang w:val="en-US"/>
        </w:rPr>
        <w:t xml:space="preserve"> city</w:t>
      </w:r>
      <w:r w:rsidR="00621435" w:rsidRPr="000F3F9B">
        <w:rPr>
          <w:rFonts w:ascii="Times New Roman" w:hAnsi="Times New Roman" w:cs="Times New Roman"/>
          <w:lang w:val="en-US"/>
        </w:rPr>
        <w:t xml:space="preserve"> providing increased safety, speed and reliability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[7]</w:t>
      </w:r>
      <w:r w:rsidR="00A32C28">
        <w:rPr>
          <w:rFonts w:ascii="Times New Roman" w:hAnsi="Times New Roman" w:cs="Times New Roman"/>
          <w:lang w:val="en-US"/>
        </w:rPr>
        <w:fldChar w:fldCharType="end"/>
      </w:r>
      <w:r w:rsidR="00621435" w:rsidRPr="000F3F9B">
        <w:rPr>
          <w:rFonts w:ascii="Times New Roman" w:hAnsi="Times New Roman" w:cs="Times New Roman"/>
          <w:lang w:val="en-US"/>
        </w:rPr>
        <w:t>.</w:t>
      </w:r>
      <w:r w:rsidRPr="000F3F9B">
        <w:rPr>
          <w:rFonts w:ascii="Times New Roman" w:hAnsi="Times New Roman" w:cs="Times New Roman"/>
          <w:lang w:val="en-US"/>
        </w:rPr>
        <w:t xml:space="preserve"> </w:t>
      </w:r>
    </w:p>
    <w:p w14:paraId="5FF090BC" w14:textId="1E61F9AE" w:rsidR="0070122C" w:rsidRPr="000F3F9B" w:rsidRDefault="0070122C"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Smart infrastructure covers the communication systems that allow the other applications to communicate between them.</w:t>
      </w:r>
    </w:p>
    <w:p w14:paraId="2FB44641" w14:textId="6921A2F4" w:rsidR="0070122C" w:rsidRPr="000F3F9B" w:rsidRDefault="0070122C"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 xml:space="preserve">Smart governance connects public organizations, private organizations, civil organizations and national </w:t>
      </w:r>
      <w:r w:rsidR="005C718F" w:rsidRPr="000F3F9B">
        <w:rPr>
          <w:rFonts w:ascii="Times New Roman" w:hAnsi="Times New Roman" w:cs="Times New Roman"/>
          <w:lang w:val="en-US"/>
        </w:rPr>
        <w:t>organizations</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00621435" w:rsidRPr="000F3F9B">
        <w:rPr>
          <w:rFonts w:ascii="Times New Roman" w:hAnsi="Times New Roman" w:cs="Times New Roman"/>
          <w:lang w:val="en-US"/>
        </w:rPr>
        <w:t xml:space="preserve"> with the help of information technology </w:t>
      </w:r>
      <w:r w:rsidR="00621435" w:rsidRPr="000F3F9B">
        <w:rPr>
          <w:rFonts w:ascii="Times New Roman" w:hAnsi="Times New Roman" w:cs="Times New Roman"/>
          <w:lang w:val="en-US"/>
        </w:rPr>
        <w:lastRenderedPageBreak/>
        <w:t xml:space="preserve">(IT). Smart governance also enables citizens to participate in public decisions and planning. It is allowing them to utilize governmental services online as well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[7]</w:t>
      </w:r>
      <w:r w:rsidR="00A32C28">
        <w:rPr>
          <w:rFonts w:ascii="Times New Roman" w:hAnsi="Times New Roman" w:cs="Times New Roman"/>
          <w:lang w:val="en-US"/>
        </w:rPr>
        <w:fldChar w:fldCharType="end"/>
      </w:r>
      <w:r w:rsidR="00621435" w:rsidRPr="000F3F9B">
        <w:rPr>
          <w:rFonts w:ascii="Times New Roman" w:hAnsi="Times New Roman" w:cs="Times New Roman"/>
          <w:lang w:val="en-US"/>
        </w:rPr>
        <w:t>.</w:t>
      </w:r>
    </w:p>
    <w:p w14:paraId="159999C9" w14:textId="7EA17E38" w:rsidR="0070122C" w:rsidRPr="000F3F9B" w:rsidRDefault="0070122C"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 xml:space="preserve">Smart education helps </w:t>
      </w:r>
      <w:r w:rsidR="005C718F" w:rsidRPr="000F3F9B">
        <w:rPr>
          <w:rFonts w:ascii="Times New Roman" w:hAnsi="Times New Roman" w:cs="Times New Roman"/>
          <w:lang w:val="en-US"/>
        </w:rPr>
        <w:t>shaping</w:t>
      </w:r>
      <w:r w:rsidRPr="000F3F9B">
        <w:rPr>
          <w:rFonts w:ascii="Times New Roman" w:hAnsi="Times New Roman" w:cs="Times New Roman"/>
          <w:lang w:val="en-US"/>
        </w:rPr>
        <w:t xml:space="preserve"> the new generation of citizens that with the proper knowledge gained through education, will </w:t>
      </w:r>
      <w:r w:rsidR="005C718F" w:rsidRPr="000F3F9B">
        <w:rPr>
          <w:rFonts w:ascii="Times New Roman" w:hAnsi="Times New Roman" w:cs="Times New Roman"/>
          <w:lang w:val="en-US"/>
        </w:rPr>
        <w:t>bring improvements to the smart city and its environment aiming to improve people’s life. Some example of smart education are the new forms of learning like virtual, online and e-learning</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p>
    <w:p w14:paraId="1CD45A89" w14:textId="720F0072" w:rsidR="005C718F" w:rsidRPr="000F3F9B" w:rsidRDefault="005C718F"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Smart health-care is a new concept that aims to create a healthier society, lower the costs of health-care by improving the detection-prevention stage and to enable research progress with the help of new technologies.</w:t>
      </w:r>
    </w:p>
    <w:p w14:paraId="4490FC24" w14:textId="6AFCB9BC" w:rsidR="005C718F" w:rsidRPr="000F3F9B" w:rsidRDefault="005C718F" w:rsidP="00B53603">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 xml:space="preserve">Smart citizens are a basic requirement of smart city. With the help of smart citizens smart solutions are applied, new products and services are generated, information is </w:t>
      </w:r>
      <w:r w:rsidR="008D66BB" w:rsidRPr="000F3F9B">
        <w:rPr>
          <w:rFonts w:ascii="Times New Roman" w:hAnsi="Times New Roman" w:cs="Times New Roman"/>
          <w:lang w:val="en-US"/>
        </w:rPr>
        <w:t>shared,</w:t>
      </w:r>
      <w:r w:rsidRPr="000F3F9B">
        <w:rPr>
          <w:rFonts w:ascii="Times New Roman" w:hAnsi="Times New Roman" w:cs="Times New Roman"/>
          <w:lang w:val="en-US"/>
        </w:rPr>
        <w:t xml:space="preserve"> and decisions are made.</w:t>
      </w:r>
    </w:p>
    <w:p w14:paraId="2E11A194" w14:textId="7C13D4D6" w:rsidR="008D66BB" w:rsidRPr="000F3F9B" w:rsidRDefault="008D66BB" w:rsidP="008D66BB">
      <w:pPr>
        <w:pStyle w:val="ListParagraph"/>
        <w:numPr>
          <w:ilvl w:val="0"/>
          <w:numId w:val="2"/>
        </w:numPr>
        <w:rPr>
          <w:rFonts w:ascii="Times New Roman" w:hAnsi="Times New Roman" w:cs="Times New Roman"/>
          <w:lang w:val="en-US"/>
        </w:rPr>
      </w:pPr>
      <w:r w:rsidRPr="000F3F9B">
        <w:rPr>
          <w:rFonts w:ascii="Times New Roman" w:hAnsi="Times New Roman" w:cs="Times New Roman"/>
          <w:lang w:val="en-US"/>
        </w:rPr>
        <w:t>Smart traffic is a concept designed to solve traffic issue as it is one of the biggest issues of the cities. With the increase number of vehicles and increase number of city habitants, congestion is an issue that can affect citizens life. Smart traffic uses the information gathered from sensors, mobile devices, license plate readers and CCTV cameras to inform the citizens about the changes in the traffic, to respond dynamically to accidents or bad weather conditions and to modify the urban planning with the goal of decreasing the traffic.</w:t>
      </w:r>
    </w:p>
    <w:p w14:paraId="71E03F78" w14:textId="1F815455"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With all the new technologies available in smart cities, new threats appeared, threats that threaten data confidentiality, integrity, accessibility, protection and </w:t>
      </w:r>
      <w:r w:rsidR="005C718F" w:rsidRPr="000F3F9B">
        <w:rPr>
          <w:rFonts w:ascii="Times New Roman" w:hAnsi="Times New Roman" w:cs="Times New Roman"/>
          <w:lang w:val="en-US"/>
        </w:rPr>
        <w:t>privacy</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{"citationItems":[{"id":"ITEM-1","itemData":{"DOI":"10.12948/issn14531305/20.1.2016.03","ISSN":"14531305","abstract":"The purpose of this paper is to provide an extensive overview of security-related problems in the context of smart cities, seen as huge data consumers and producers. Trends as hyper con-nectivity, messy complexity, loss of boundary and industrialized hacking transform smart cities in complex environments in which the already-existing security analysis are not useful any-more. Specific data-security requirements and solutions are approached in a four-layer frame-work, with elements considered to be critical to the operation of a smart city: smart things, smart spaces, smart systems and smart citizens. As urban management should pay close atten-tion to security and privacy protection, network protocols, identity management, standardiza-tion, trusted architecture etc., the paper will serve them as a start point for better decisions in security design and management.","author":[{"dropping-particle":"","family":"POPESCUL","given":"Daniela","non-dropping-particle":"","parse-names":false,"suffix":""},{"dropping-particle":"","family":"RADU","given":"Laura Diana","non-dropping-particle":"","parse-names":false,"suffix":""}],"container-title":"Informatica Economica","id":"ITEM-1","issue":"1/2016","issued":{"date-parts":[["2016","9","19"]]},"page":"29-38","publisher":"ECO-INFOSOC Research Center","title":"Data Security in Smart Cities: Challenges and Solutions","type":"article-journal","volume":"20"},"uris":["http://www.mendeley.com/documents/?uuid=67b5d61d-74c2-33ed-835e-d32393e97d8c"]}],"mendeley":{"formattedCitation":"[10]","plainTextFormattedCitation":"[10]","previouslyFormattedCitation":"[10]"},"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[10]</w:t>
      </w:r>
      <w:r w:rsidR="00A32C28">
        <w:rPr>
          <w:rFonts w:ascii="Times New Roman" w:hAnsi="Times New Roman" w:cs="Times New Roman"/>
          <w:lang w:val="en-US"/>
        </w:rPr>
        <w:fldChar w:fldCharType="end"/>
      </w:r>
    </w:p>
    <w:p w14:paraId="0B249BF9" w14:textId="168054BC" w:rsidR="00EE76F5" w:rsidRPr="000F3F9B" w:rsidRDefault="00EE76F5" w:rsidP="00B53603">
      <w:pPr>
        <w:rPr>
          <w:rFonts w:ascii="Times New Roman" w:hAnsi="Times New Roman" w:cs="Times New Roman"/>
          <w:lang w:val="en-US"/>
        </w:rPr>
      </w:pPr>
    </w:p>
    <w:p w14:paraId="543F6964" w14:textId="77777777" w:rsidR="00EE76F5" w:rsidRPr="000F3F9B" w:rsidRDefault="00EE76F5" w:rsidP="00B53603">
      <w:pPr>
        <w:rPr>
          <w:rFonts w:ascii="Times New Roman" w:hAnsi="Times New Roman" w:cs="Times New Roman"/>
          <w:lang w:val="en-US"/>
        </w:rPr>
      </w:pPr>
    </w:p>
    <w:p w14:paraId="42EFC2C6" w14:textId="5727D9D3" w:rsidR="00B53603" w:rsidRDefault="00B53603" w:rsidP="000F3F9B">
      <w:pPr>
        <w:pStyle w:val="Heading1"/>
        <w:numPr>
          <w:ilvl w:val="0"/>
          <w:numId w:val="10"/>
        </w:numPr>
        <w:rPr>
          <w:rFonts w:ascii="Times New Roman" w:hAnsi="Times New Roman" w:cs="Times New Roman"/>
          <w:sz w:val="28"/>
          <w:szCs w:val="28"/>
        </w:rPr>
      </w:pPr>
      <w:bookmarkStart w:id="18" w:name="_Toc8337798"/>
      <w:r w:rsidRPr="000F3F9B">
        <w:rPr>
          <w:rFonts w:ascii="Times New Roman" w:hAnsi="Times New Roman" w:cs="Times New Roman"/>
          <w:sz w:val="28"/>
          <w:szCs w:val="28"/>
        </w:rPr>
        <w:t>IoT</w:t>
      </w:r>
      <w:r w:rsidRPr="000F3F9B">
        <w:rPr>
          <w:rFonts w:ascii="Times New Roman" w:hAnsi="Times New Roman" w:cs="Times New Roman"/>
        </w:rPr>
        <w:t xml:space="preserve"> </w:t>
      </w:r>
      <w:r w:rsidRPr="000F3F9B">
        <w:rPr>
          <w:rFonts w:ascii="Times New Roman" w:hAnsi="Times New Roman" w:cs="Times New Roman"/>
          <w:sz w:val="28"/>
          <w:szCs w:val="28"/>
        </w:rPr>
        <w:t>security</w:t>
      </w:r>
      <w:bookmarkEnd w:id="18"/>
    </w:p>
    <w:p w14:paraId="2EDC57E8" w14:textId="56253A78" w:rsidR="00097A33" w:rsidRDefault="00097A33" w:rsidP="00097A33"/>
    <w:p w14:paraId="6D40E99A" w14:textId="77777777" w:rsidR="00097A33" w:rsidRPr="00097A33" w:rsidRDefault="00097A33" w:rsidP="00097A33"/>
    <w:p w14:paraId="3ECD2C04" w14:textId="3D23B4EA" w:rsidR="00EE76F5" w:rsidRPr="000F3F9B" w:rsidRDefault="00EE76F5" w:rsidP="00EE76F5">
      <w:pPr>
        <w:rPr>
          <w:rFonts w:ascii="Times New Roman" w:hAnsi="Times New Roman" w:cs="Times New Roman"/>
          <w:lang w:val="en-US"/>
        </w:rPr>
      </w:pPr>
      <w:r w:rsidRPr="000F3F9B">
        <w:rPr>
          <w:rFonts w:ascii="Times New Roman" w:hAnsi="Times New Roman" w:cs="Times New Roman"/>
          <w:lang w:val="en-US"/>
        </w:rPr>
        <w:t xml:space="preserve">IoT users should be made aware that all devices, being connected to the internet, is vulnerable to malicious attacks of users that can take advantages of the software vulnerabilities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 xml:space="preserve">. The increase of IoT security will prevent data stealing, privacy violation or system malfunctioning which could put human lives at risk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w:t>
      </w:r>
    </w:p>
    <w:p w14:paraId="04A15D82" w14:textId="0669EA5B" w:rsidR="00F20C7A" w:rsidRPr="000F3F9B" w:rsidRDefault="00F20C7A" w:rsidP="00F16580">
      <w:pPr>
        <w:rPr>
          <w:rFonts w:ascii="Times New Roman" w:hAnsi="Times New Roman" w:cs="Times New Roman"/>
          <w:lang w:val="en-US"/>
        </w:rPr>
      </w:pPr>
      <w:r w:rsidRPr="000F3F9B">
        <w:rPr>
          <w:rFonts w:ascii="Times New Roman" w:hAnsi="Times New Roman" w:cs="Times New Roman"/>
          <w:lang w:val="en-US"/>
        </w:rPr>
        <w:t xml:space="preserve">IoT have security issues </w:t>
      </w:r>
      <w:r w:rsidR="00A32C28" w:rsidRPr="000F3F9B">
        <w:rPr>
          <w:rFonts w:ascii="Times New Roman" w:hAnsi="Times New Roman" w:cs="Times New Roman"/>
          <w:lang w:val="en-US"/>
        </w:rPr>
        <w:t>related</w:t>
      </w:r>
      <w:r w:rsidRPr="000F3F9B">
        <w:rPr>
          <w:rFonts w:ascii="Times New Roman" w:hAnsi="Times New Roman" w:cs="Times New Roman"/>
          <w:lang w:val="en-US"/>
        </w:rPr>
        <w:t xml:space="preserve"> to all its components, components like sensors, actuators, mobile networks and Internet, insecure web interface, weak authentication and authorization, lack of encryption, insecure cloud interface, </w:t>
      </w:r>
      <w:r w:rsidR="00F16580" w:rsidRPr="000F3F9B">
        <w:rPr>
          <w:rFonts w:ascii="Times New Roman" w:hAnsi="Times New Roman" w:cs="Times New Roman"/>
          <w:lang w:val="en-US"/>
        </w:rPr>
        <w:t>and insecure</w:t>
      </w:r>
      <w:r w:rsidRPr="000F3F9B">
        <w:rPr>
          <w:rFonts w:ascii="Times New Roman" w:hAnsi="Times New Roman" w:cs="Times New Roman"/>
          <w:lang w:val="en-US"/>
        </w:rPr>
        <w:t xml:space="preserve"> mobile interface and privacy issues</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w:t>
      </w:r>
      <w:r w:rsidR="00F16580" w:rsidRPr="000F3F9B">
        <w:rPr>
          <w:rFonts w:ascii="Times New Roman" w:hAnsi="Times New Roman" w:cs="Times New Roman"/>
          <w:lang w:val="en-US"/>
        </w:rPr>
        <w:t xml:space="preserve"> Attackers are usually looking to get financial gain disturbing the life and comfort of IoT users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F16580" w:rsidRPr="000F3F9B">
        <w:rPr>
          <w:rFonts w:ascii="Times New Roman" w:hAnsi="Times New Roman" w:cs="Times New Roman"/>
          <w:lang w:val="en-US"/>
        </w:rPr>
        <w:t xml:space="preserve">. They also affect the reliability of the IoT service and manufacturer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F16580" w:rsidRPr="000F3F9B">
        <w:rPr>
          <w:rFonts w:ascii="Times New Roman" w:hAnsi="Times New Roman" w:cs="Times New Roman"/>
          <w:lang w:val="en-US"/>
        </w:rPr>
        <w:t>.</w:t>
      </w:r>
    </w:p>
    <w:p w14:paraId="455A4370" w14:textId="48F97C34" w:rsidR="00EE76F5"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Most of the attacks are targeting endpoint devices and their weaknesses </w:t>
      </w:r>
      <w:r w:rsidR="00EE76F5" w:rsidRPr="000F3F9B">
        <w:rPr>
          <w:rFonts w:ascii="Times New Roman" w:hAnsi="Times New Roman" w:cs="Times New Roman"/>
          <w:lang w:val="en-US"/>
        </w:rPr>
        <w:t>(ports</w:t>
      </w:r>
      <w:r w:rsidRPr="000F3F9B">
        <w:rPr>
          <w:rFonts w:ascii="Times New Roman" w:hAnsi="Times New Roman" w:cs="Times New Roman"/>
          <w:lang w:val="en-US"/>
        </w:rPr>
        <w:t xml:space="preserve"> left open or weak </w:t>
      </w:r>
      <w:r w:rsidR="00EE76F5" w:rsidRPr="000F3F9B">
        <w:rPr>
          <w:rFonts w:ascii="Times New Roman" w:hAnsi="Times New Roman" w:cs="Times New Roman"/>
          <w:lang w:val="en-US"/>
        </w:rPr>
        <w:t xml:space="preserve">passwords)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w:t>
      </w:r>
      <w:r w:rsidR="00F16580" w:rsidRPr="000F3F9B">
        <w:rPr>
          <w:rFonts w:ascii="Times New Roman" w:hAnsi="Times New Roman" w:cs="Times New Roman"/>
          <w:lang w:val="en-US"/>
        </w:rPr>
        <w:t xml:space="preserve"> </w:t>
      </w:r>
    </w:p>
    <w:p w14:paraId="27EB3875" w14:textId="7196532E" w:rsidR="00BB481C" w:rsidRPr="000F3F9B" w:rsidRDefault="00BB481C" w:rsidP="00B53603">
      <w:pPr>
        <w:rPr>
          <w:rFonts w:ascii="Times New Roman" w:hAnsi="Times New Roman" w:cs="Times New Roman"/>
          <w:b/>
          <w:lang w:val="en-US"/>
        </w:rPr>
      </w:pPr>
      <w:r w:rsidRPr="000F3F9B">
        <w:rPr>
          <w:rFonts w:ascii="Times New Roman" w:hAnsi="Times New Roman" w:cs="Times New Roman"/>
          <w:lang w:val="en-US"/>
        </w:rPr>
        <w:t xml:space="preserve">Security issues can be prevented by enforcing by enforcing manufacturers to implement better security in the design of the IoT devices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 xml:space="preserve">. Even achieving that, human actions can decrease the security of IoT devices when configuring </w:t>
      </w:r>
      <w:r w:rsidR="00F16580" w:rsidRPr="000F3F9B">
        <w:rPr>
          <w:rFonts w:ascii="Times New Roman" w:hAnsi="Times New Roman" w:cs="Times New Roman"/>
          <w:lang w:val="en-US"/>
        </w:rPr>
        <w:t xml:space="preserve">these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w:t>
      </w:r>
    </w:p>
    <w:p w14:paraId="020B3CFA" w14:textId="7A35833F" w:rsidR="002B04C7" w:rsidRPr="000F3F9B" w:rsidRDefault="002B04C7" w:rsidP="00B53603">
      <w:pPr>
        <w:rPr>
          <w:rFonts w:ascii="Times New Roman" w:hAnsi="Times New Roman" w:cs="Times New Roman"/>
          <w:lang w:val="en-US"/>
        </w:rPr>
      </w:pPr>
      <w:r w:rsidRPr="000F3F9B">
        <w:rPr>
          <w:rFonts w:ascii="Times New Roman" w:hAnsi="Times New Roman" w:cs="Times New Roman"/>
          <w:lang w:val="en-US"/>
        </w:rPr>
        <w:t xml:space="preserve">Sensors and actuators layer attacks </w:t>
      </w:r>
      <w:r w:rsidR="00E46305">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E46305">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E46305">
        <w:rPr>
          <w:rFonts w:ascii="Times New Roman" w:hAnsi="Times New Roman" w:cs="Times New Roman"/>
          <w:lang w:val="en-US"/>
        </w:rPr>
        <w:fldChar w:fldCharType="end"/>
      </w:r>
      <w:r w:rsidRPr="000F3F9B">
        <w:rPr>
          <w:rFonts w:ascii="Times New Roman" w:hAnsi="Times New Roman" w:cs="Times New Roman"/>
          <w:lang w:val="en-US"/>
        </w:rPr>
        <w:t>:</w:t>
      </w:r>
    </w:p>
    <w:p w14:paraId="5FEDEE19" w14:textId="77777777" w:rsidR="002B04C7" w:rsidRPr="000F3F9B" w:rsidRDefault="002B04C7" w:rsidP="00B53603">
      <w:pPr>
        <w:rPr>
          <w:rFonts w:ascii="Times New Roman" w:hAnsi="Times New Roman" w:cs="Times New Roman"/>
          <w:lang w:val="en-US"/>
        </w:rPr>
      </w:pPr>
    </w:p>
    <w:p w14:paraId="7EE3CFD0" w14:textId="18344691" w:rsidR="002B04C7" w:rsidRPr="000F3F9B" w:rsidRDefault="002B04C7" w:rsidP="002B04C7">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Node capture attack.</w:t>
      </w:r>
    </w:p>
    <w:p w14:paraId="02202143" w14:textId="010C90DF" w:rsidR="002B04C7" w:rsidRPr="000F3F9B" w:rsidRDefault="002B04C7" w:rsidP="002B04C7">
      <w:pPr>
        <w:ind w:left="720"/>
        <w:rPr>
          <w:rFonts w:ascii="Times New Roman" w:hAnsi="Times New Roman" w:cs="Times New Roman"/>
          <w:lang w:val="en-US"/>
        </w:rPr>
      </w:pPr>
      <w:r w:rsidRPr="000F3F9B">
        <w:rPr>
          <w:rFonts w:ascii="Times New Roman" w:hAnsi="Times New Roman" w:cs="Times New Roman"/>
          <w:lang w:val="en-US"/>
        </w:rPr>
        <w:t xml:space="preserve">In node capture attack, the attacker can physically alter the hardware of the IoT node or he can swap the node with one of his own node, to take control of </w:t>
      </w:r>
      <w:r w:rsidR="008C2C23" w:rsidRPr="000F3F9B">
        <w:rPr>
          <w:rFonts w:ascii="Times New Roman" w:hAnsi="Times New Roman" w:cs="Times New Roman"/>
          <w:lang w:val="en-US"/>
        </w:rPr>
        <w:t>it</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{"citationItems":[{"id":"ITEM-1","itemData":{"DOI":"10.1016/j.compeleceng.2017.05.036","ISSN":"00457906","abstract":"Innovation holds the guarantee of opening new doors for enhancing the nature of our lives. Likewise, a worldwide data and correspondence system superstructure is developing as the Internet transforms into the Internet of Things. The Internet of Things will address an impressive number of current difficulties in all application spaces, and will add to economic development. The most critical application spaces of the pervasiveness of Internet of Things-based innovations are exhibited, including the case of the shrewd urban communities presently being studied, which will improve the standard of ordinary lives. As a prologue to this issue of general economic systems research, which is themed around mechanical biology, the paper intends to discuss the foundation of modern nature, while highlighting the role of, and commitments from, financial matters from the point of view of information security. The performance is verified by experiment.","author":[{"dropping-particle":"","family":"Zhu","given":"Nana","non-dropping-particle":"","parse-names":false,"suffix":""},{"dropping-particle":"","family":"Zhao","given":"Hongyan","non-dropping-particle":"","parse-names":false,"suffix":""}],"container-title":"Computers and Electrical Engineering","id":"ITEM-1","issued":{"date-parts":[["2018","1","1"]]},"page":"34-43","publisher":"Elsevier Ltd","title":"IoT applications in the ecological industry chain from information security and smart city perspectives","type":"article-journal","volume":"65"},"uris":["http://www.mendeley.com/documents/?uuid=402b9abf-c437-3474-8163-0ecf0f595706"]}],"mendeley":{"formattedCitation":"[3]","plainTextFormattedCitation":"[3]","previouslyFormattedCitation":"[3]"},"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[3]</w:t>
      </w:r>
      <w:r w:rsidR="006F3734">
        <w:rPr>
          <w:rFonts w:ascii="Times New Roman" w:hAnsi="Times New Roman" w:cs="Times New Roman"/>
          <w:lang w:val="en-US"/>
        </w:rPr>
        <w:fldChar w:fldCharType="end"/>
      </w:r>
      <w:r w:rsidRPr="000F3F9B">
        <w:rPr>
          <w:rFonts w:ascii="Times New Roman" w:hAnsi="Times New Roman" w:cs="Times New Roman"/>
          <w:lang w:val="en-US"/>
        </w:rPr>
        <w:t xml:space="preserve">. In this way he can collect information like communication key, radio key, matching key, etc. The attacker can also copy programing information from the existing node to the replacement node which will act as the replaced node and connects to the IoT network </w:t>
      </w:r>
      <w:r w:rsidRPr="000F3F9B">
        <w:rPr>
          <w:rFonts w:ascii="Times New Roman" w:hAnsi="Times New Roman" w:cs="Times New Roman"/>
          <w:lang w:val="en-US"/>
        </w:rPr>
        <w:lastRenderedPageBreak/>
        <w:t>or system. To defend against node capture attack, there are required schemes that would notice and observe malicious nodes.</w:t>
      </w:r>
    </w:p>
    <w:p w14:paraId="12837486" w14:textId="0EC7CE50" w:rsidR="002B04C7" w:rsidRPr="000F3F9B" w:rsidRDefault="007B74F5" w:rsidP="007B74F5">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Malicious code injection attacks.</w:t>
      </w:r>
    </w:p>
    <w:p w14:paraId="224283FE" w14:textId="3B5E786F" w:rsidR="007B74F5" w:rsidRPr="000F3F9B" w:rsidRDefault="007B74F5" w:rsidP="007B74F5">
      <w:pPr>
        <w:pStyle w:val="ListParagraph"/>
        <w:rPr>
          <w:rFonts w:ascii="Times New Roman" w:hAnsi="Times New Roman" w:cs="Times New Roman"/>
          <w:lang w:val="en-US"/>
        </w:rPr>
      </w:pPr>
      <w:r w:rsidRPr="000F3F9B">
        <w:rPr>
          <w:rFonts w:ascii="Times New Roman" w:hAnsi="Times New Roman" w:cs="Times New Roman"/>
          <w:lang w:val="en-US"/>
        </w:rPr>
        <w:t>Malicious code injection attack take place when the attacker takes control of an IoT node or device, injecting malicious code in its memory. The injected code can execute specific functions and can allow access or even full control of the IoT system, to the attacker.</w:t>
      </w:r>
    </w:p>
    <w:p w14:paraId="323F0E78" w14:textId="74D6B671" w:rsidR="007B74F5" w:rsidRPr="000F3F9B" w:rsidRDefault="007B74F5" w:rsidP="007B74F5">
      <w:pPr>
        <w:pStyle w:val="ListParagraph"/>
        <w:rPr>
          <w:rFonts w:ascii="Times New Roman" w:hAnsi="Times New Roman" w:cs="Times New Roman"/>
          <w:lang w:val="en-US"/>
        </w:rPr>
      </w:pPr>
      <w:r w:rsidRPr="000F3F9B">
        <w:rPr>
          <w:rFonts w:ascii="Times New Roman" w:hAnsi="Times New Roman" w:cs="Times New Roman"/>
          <w:lang w:val="en-US"/>
        </w:rPr>
        <w:t>To protect against malicious code injection attacks, authentication schemes must be implemented into the IoT programming code.</w:t>
      </w:r>
    </w:p>
    <w:p w14:paraId="6C21F87F" w14:textId="34BE3ED6" w:rsidR="007B74F5" w:rsidRPr="000F3F9B" w:rsidRDefault="007B74F5" w:rsidP="007B74F5">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False data injection attacks.</w:t>
      </w:r>
    </w:p>
    <w:p w14:paraId="017D6F30" w14:textId="6391D608" w:rsidR="007B74F5" w:rsidRPr="000F3F9B" w:rsidRDefault="007B74F5" w:rsidP="007B74F5">
      <w:pPr>
        <w:pStyle w:val="ListParagraph"/>
        <w:rPr>
          <w:rFonts w:ascii="Times New Roman" w:hAnsi="Times New Roman" w:cs="Times New Roman"/>
          <w:lang w:val="en-US"/>
        </w:rPr>
      </w:pPr>
      <w:r w:rsidRPr="000F3F9B">
        <w:rPr>
          <w:rFonts w:ascii="Times New Roman" w:hAnsi="Times New Roman" w:cs="Times New Roman"/>
          <w:lang w:val="en-US"/>
        </w:rPr>
        <w:t xml:space="preserve">After capturing an IoT node or device, the attacker can </w:t>
      </w:r>
      <w:r w:rsidR="00FD07D2" w:rsidRPr="000F3F9B">
        <w:rPr>
          <w:rFonts w:ascii="Times New Roman" w:hAnsi="Times New Roman" w:cs="Times New Roman"/>
          <w:lang w:val="en-US"/>
        </w:rPr>
        <w:t>replace the normal data of the captured node or device with false data. The false data will be forwarded to IoT applications which can reply with invalid feedback command or they can provide wrong services which might affect the effectiveness of IoT applications.</w:t>
      </w:r>
    </w:p>
    <w:p w14:paraId="6CCCEA36" w14:textId="7D290FBD" w:rsidR="00FD07D2" w:rsidRPr="000F3F9B" w:rsidRDefault="00FD07D2" w:rsidP="007B74F5">
      <w:pPr>
        <w:pStyle w:val="ListParagraph"/>
        <w:rPr>
          <w:rFonts w:ascii="Times New Roman" w:hAnsi="Times New Roman" w:cs="Times New Roman"/>
          <w:lang w:val="en-US"/>
        </w:rPr>
      </w:pPr>
      <w:r w:rsidRPr="000F3F9B">
        <w:rPr>
          <w:rFonts w:ascii="Times New Roman" w:hAnsi="Times New Roman" w:cs="Times New Roman"/>
          <w:lang w:val="en-US"/>
        </w:rPr>
        <w:t>To protect against false data injection attacks, implementation of false data filtering techniques need to be implemented in the design of IoT devices.</w:t>
      </w:r>
    </w:p>
    <w:p w14:paraId="2B4DB155" w14:textId="5E98E477" w:rsidR="00FD07D2" w:rsidRPr="000F3F9B" w:rsidRDefault="00FD07D2" w:rsidP="007B74F5">
      <w:pPr>
        <w:pStyle w:val="ListParagraph"/>
        <w:rPr>
          <w:rFonts w:ascii="Times New Roman" w:hAnsi="Times New Roman" w:cs="Times New Roman"/>
          <w:lang w:val="en-US"/>
        </w:rPr>
      </w:pPr>
    </w:p>
    <w:p w14:paraId="12B4903A" w14:textId="340DA99C" w:rsidR="00FD07D2" w:rsidRPr="000F3F9B" w:rsidRDefault="00FD07D2" w:rsidP="007B74F5">
      <w:pPr>
        <w:pStyle w:val="ListParagraph"/>
        <w:rPr>
          <w:rFonts w:ascii="Times New Roman" w:hAnsi="Times New Roman" w:cs="Times New Roman"/>
          <w:lang w:val="en-US"/>
        </w:rPr>
      </w:pPr>
    </w:p>
    <w:p w14:paraId="5977F18E" w14:textId="07ED6C61" w:rsidR="00FD07D2" w:rsidRPr="000F3F9B" w:rsidRDefault="00FD07D2" w:rsidP="00FD07D2">
      <w:pPr>
        <w:rPr>
          <w:rFonts w:ascii="Times New Roman" w:hAnsi="Times New Roman" w:cs="Times New Roman"/>
          <w:lang w:val="en-US"/>
        </w:rPr>
      </w:pPr>
      <w:r w:rsidRPr="000F3F9B">
        <w:rPr>
          <w:rFonts w:ascii="Times New Roman" w:hAnsi="Times New Roman" w:cs="Times New Roman"/>
          <w:lang w:val="en-US"/>
        </w:rPr>
        <w:t xml:space="preserve">Network layer </w:t>
      </w:r>
      <w:r w:rsidR="000F3F9B" w:rsidRPr="000F3F9B">
        <w:rPr>
          <w:rFonts w:ascii="Times New Roman" w:hAnsi="Times New Roman" w:cs="Times New Roman"/>
          <w:lang w:val="en-US"/>
        </w:rPr>
        <w:t xml:space="preserve">attacks </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6F3734">
        <w:rPr>
          <w:rFonts w:ascii="Times New Roman" w:hAnsi="Times New Roman" w:cs="Times New Roman"/>
          <w:lang w:val="en-US"/>
        </w:rPr>
        <w:fldChar w:fldCharType="end"/>
      </w:r>
      <w:r w:rsidRPr="000F3F9B">
        <w:rPr>
          <w:rFonts w:ascii="Times New Roman" w:hAnsi="Times New Roman" w:cs="Times New Roman"/>
          <w:lang w:val="en-US"/>
        </w:rPr>
        <w:t>:</w:t>
      </w:r>
    </w:p>
    <w:p w14:paraId="254424D0" w14:textId="150D2784" w:rsidR="00FD07D2" w:rsidRPr="000F3F9B" w:rsidRDefault="00FD07D2" w:rsidP="00FD07D2">
      <w:pPr>
        <w:pStyle w:val="ListParagraph"/>
        <w:numPr>
          <w:ilvl w:val="0"/>
          <w:numId w:val="7"/>
        </w:numPr>
        <w:rPr>
          <w:rFonts w:ascii="Times New Roman" w:hAnsi="Times New Roman" w:cs="Times New Roman"/>
          <w:lang w:val="en-US"/>
        </w:rPr>
      </w:pPr>
      <w:proofErr w:type="spellStart"/>
      <w:r w:rsidRPr="000F3F9B">
        <w:rPr>
          <w:rFonts w:ascii="Times New Roman" w:hAnsi="Times New Roman" w:cs="Times New Roman"/>
          <w:lang w:val="en-US"/>
        </w:rPr>
        <w:t>DoS</w:t>
      </w:r>
      <w:proofErr w:type="spellEnd"/>
      <w:r w:rsidRPr="000F3F9B">
        <w:rPr>
          <w:rFonts w:ascii="Times New Roman" w:hAnsi="Times New Roman" w:cs="Times New Roman"/>
          <w:lang w:val="en-US"/>
        </w:rPr>
        <w:t xml:space="preserve"> </w:t>
      </w:r>
      <w:r w:rsidR="000F3F9B" w:rsidRPr="000F3F9B">
        <w:rPr>
          <w:rFonts w:ascii="Times New Roman" w:hAnsi="Times New Roman" w:cs="Times New Roman"/>
          <w:lang w:val="en-US"/>
        </w:rPr>
        <w:t xml:space="preserve">attacks </w:t>
      </w:r>
      <w:r w:rsidR="00DB62CC">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ICSESP.2018.8376733","ISBN":"9781538645819","author":[{"dropping-particle":"","family":"Kumar","given":"Shailesh","non-dropping-particle":"","parse-names":false,"suffix":""},{"dropping-particle":"","family":"Mahapatra","given":"Byomakesh","non-dropping-particle":"","parse-names":false,"suffix":""},{"dropping-particle":"","family":"Kumar","given":"Rahul","non-dropping-particle":"","parse-names":false,"suffix":""},{"dropping-particle":"","family":"Turuk","given":"Ashok Kumar","non-dropping-particle":"","parse-names":false,"suffix":""}],"container-title":"International Conference on Technologies for Smart City Energy Security and Power: Smart Solutions for Smart Cities, ICSESP 2018 - Proceedings","id":"ITEM-1","issued":{"date-parts":[["2018","6","8"]]},"page":"1-5","publisher":"Institute of Electrical and Electronics Engineers Inc.","title":"Security and privacy solution for I-RFID based smart infrastructure health monitoring","type":"paper-conference","volume":"2018-January"},"uris":["http://www.mendeley.com/documents/?uuid=571c781e-8bd3-3b3a-8335-d84cd8a7fcf8"]}],"mendeley":{"formattedCitation":"[11]","plainTextFormattedCitation":"[11]","previouslyFormattedCitation":"[11]"},"properties":{"noteIndex":0},"schema":"https://github.com/citation-style-language/schema/raw/master/csl-citation.json"}</w:instrText>
      </w:r>
      <w:r w:rsidR="00DB62CC">
        <w:rPr>
          <w:rFonts w:ascii="Times New Roman" w:hAnsi="Times New Roman" w:cs="Times New Roman"/>
          <w:lang w:val="en-US"/>
        </w:rPr>
        <w:fldChar w:fldCharType="separate"/>
      </w:r>
      <w:r w:rsidR="00A32C28" w:rsidRPr="00A32C28">
        <w:rPr>
          <w:rFonts w:ascii="Times New Roman" w:hAnsi="Times New Roman" w:cs="Times New Roman"/>
          <w:noProof/>
          <w:lang w:val="en-US"/>
        </w:rPr>
        <w:t>[11]</w:t>
      </w:r>
      <w:r w:rsidR="00DB62CC">
        <w:rPr>
          <w:rFonts w:ascii="Times New Roman" w:hAnsi="Times New Roman" w:cs="Times New Roman"/>
          <w:lang w:val="en-US"/>
        </w:rPr>
        <w:fldChar w:fldCharType="end"/>
      </w:r>
      <w:r w:rsidRPr="000F3F9B">
        <w:rPr>
          <w:rFonts w:ascii="Times New Roman" w:hAnsi="Times New Roman" w:cs="Times New Roman"/>
          <w:lang w:val="en-US"/>
        </w:rPr>
        <w:t>.</w:t>
      </w:r>
    </w:p>
    <w:p w14:paraId="4A7B3B76" w14:textId="26C88309" w:rsidR="00FD07D2" w:rsidRPr="000F3F9B" w:rsidRDefault="00FD07D2" w:rsidP="00FD07D2">
      <w:pPr>
        <w:pStyle w:val="ListParagraph"/>
        <w:rPr>
          <w:rFonts w:ascii="Times New Roman" w:hAnsi="Times New Roman" w:cs="Times New Roman"/>
          <w:lang w:val="en-US"/>
        </w:rPr>
      </w:pPr>
      <w:r w:rsidRPr="000F3F9B">
        <w:rPr>
          <w:rFonts w:ascii="Times New Roman" w:hAnsi="Times New Roman" w:cs="Times New Roman"/>
          <w:lang w:val="en-US"/>
        </w:rPr>
        <w:t xml:space="preserve">In </w:t>
      </w:r>
      <w:proofErr w:type="spellStart"/>
      <w:r w:rsidRPr="000F3F9B">
        <w:rPr>
          <w:rFonts w:ascii="Times New Roman" w:hAnsi="Times New Roman" w:cs="Times New Roman"/>
          <w:lang w:val="en-US"/>
        </w:rPr>
        <w:t>DoS</w:t>
      </w:r>
      <w:proofErr w:type="spellEnd"/>
      <w:r w:rsidRPr="000F3F9B">
        <w:rPr>
          <w:rFonts w:ascii="Times New Roman" w:hAnsi="Times New Roman" w:cs="Times New Roman"/>
          <w:lang w:val="en-US"/>
        </w:rPr>
        <w:t xml:space="preserve"> attacks, the attacker floods the network with large amount of traffic or attacks network protocols. With this attack the IoT system becomes unavailable due to resource consumption.</w:t>
      </w:r>
    </w:p>
    <w:p w14:paraId="7557C47C" w14:textId="3C2A0F36" w:rsidR="0083522C" w:rsidRPr="000F3F9B" w:rsidRDefault="0083522C" w:rsidP="0083522C">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Spoofing attacks.</w:t>
      </w:r>
    </w:p>
    <w:p w14:paraId="57964CE6" w14:textId="4434D261" w:rsidR="0083522C" w:rsidRPr="000F3F9B" w:rsidRDefault="0083522C" w:rsidP="0083522C">
      <w:pPr>
        <w:pStyle w:val="ListParagraph"/>
        <w:rPr>
          <w:rFonts w:ascii="Times New Roman" w:hAnsi="Times New Roman" w:cs="Times New Roman"/>
          <w:lang w:val="en-US"/>
        </w:rPr>
      </w:pPr>
      <w:r w:rsidRPr="000F3F9B">
        <w:rPr>
          <w:rFonts w:ascii="Times New Roman" w:hAnsi="Times New Roman" w:cs="Times New Roman"/>
          <w:lang w:val="en-US"/>
        </w:rPr>
        <w:t>In spoofing attacks, the attacker achieve full access to the IoT system and transmit malicious data into the system.</w:t>
      </w:r>
    </w:p>
    <w:p w14:paraId="115CD640" w14:textId="6598BC23" w:rsidR="0083522C" w:rsidRPr="000F3F9B" w:rsidRDefault="0083522C" w:rsidP="0083522C">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 xml:space="preserve">Man in the middle </w:t>
      </w:r>
      <w:r w:rsidR="000F3F9B" w:rsidRPr="000F3F9B">
        <w:rPr>
          <w:rFonts w:ascii="Times New Roman" w:hAnsi="Times New Roman" w:cs="Times New Roman"/>
          <w:lang w:val="en-US"/>
        </w:rPr>
        <w:t xml:space="preserve">attack </w:t>
      </w:r>
      <w:r w:rsidR="00DB62CC">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ICSESP.2018.8376733","ISBN":"9781538645819","author":[{"dropping-particle":"","family":"Kumar","given":"Shailesh","non-dropping-particle":"","parse-names":false,"suffix":""},{"dropping-particle":"","family":"Mahapatra","given":"Byomakesh","non-dropping-particle":"","parse-names":false,"suffix":""},{"dropping-particle":"","family":"Kumar","given":"Rahul","non-dropping-particle":"","parse-names":false,"suffix":""},{"dropping-particle":"","family":"Turuk","given":"Ashok Kumar","non-dropping-particle":"","parse-names":false,"suffix":""}],"container-title":"International Conference on Technologies for Smart City Energy Security and Power: Smart Solutions for Smart Cities, ICSESP 2018 - Proceedings","id":"ITEM-1","issued":{"date-parts":[["2018","6","8"]]},"page":"1-5","publisher":"Institute of Electrical and Electronics Engineers Inc.","title":"Security and privacy solution for I-RFID based smart infrastructure health monitoring","type":"paper-conference","volume":"2018-January"},"uris":["http://www.mendeley.com/documents/?uuid=571c781e-8bd3-3b3a-8335-d84cd8a7fcf8"]}],"mendeley":{"formattedCitation":"[11]","plainTextFormattedCitation":"[11]","previouslyFormattedCitation":"[11]"},"properties":{"noteIndex":0},"schema":"https://github.com/citation-style-language/schema/raw/master/csl-citation.json"}</w:instrText>
      </w:r>
      <w:r w:rsidR="00DB62CC">
        <w:rPr>
          <w:rFonts w:ascii="Times New Roman" w:hAnsi="Times New Roman" w:cs="Times New Roman"/>
          <w:lang w:val="en-US"/>
        </w:rPr>
        <w:fldChar w:fldCharType="separate"/>
      </w:r>
      <w:r w:rsidR="00A32C28" w:rsidRPr="00A32C28">
        <w:rPr>
          <w:rFonts w:ascii="Times New Roman" w:hAnsi="Times New Roman" w:cs="Times New Roman"/>
          <w:noProof/>
          <w:lang w:val="en-US"/>
        </w:rPr>
        <w:t>[11]</w:t>
      </w:r>
      <w:r w:rsidR="00DB62CC">
        <w:rPr>
          <w:rFonts w:ascii="Times New Roman" w:hAnsi="Times New Roman" w:cs="Times New Roman"/>
          <w:lang w:val="en-US"/>
        </w:rPr>
        <w:fldChar w:fldCharType="end"/>
      </w:r>
      <w:r w:rsidR="00DB62CC">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{"citationItems":[{"id":"ITEM-1","itemData":{"DOI":"10.1016/j.comnet.2018.08.001","ISSN":"13891286","abstract":"The Internet of Things (IoT) era is evolving into sensor initiated, actuation-driven, and machine intelligence-based decision making platform for smart cities. A smart city system aims at a seamless and secure interconnection of sensors, actuators, and data processing resources to ensure digital, efficient, and reliable services. In this article, we present a brief planar overview of a smart city system architecture by introducing the application, sensing, communication, data, and security/privacy planes. Tailoring existing communication protocols and infrastructures to bridge massively deployed sensors and data processing/storage resources introduces unique communication challenges for smart cities. Furthermore, co-existence, integration, and control of dedicated and non-dedicated sensors is a grand challenge while IoT sensors continuously push sensory data through the communication medium towards data processing and analysis planes. While pervasiveness and ubiquity of smart city services are ensured by the interaction of communication and sensing technologies, their robustness and resilience call for customized security and privacy solutions. With these in mind, we focus on sensing/actuation, communication, and security planes of a smart city system and present a comprehensive survey of the challenges and state-of-the-art solutions in each plane. Furthermore, we provide insights for open issues and opportunities in these planes.","author":[{"dropping-particle":"","family":"Habibzadeh","given":"Hadi","non-dropping-particle":"","parse-names":false,"suffix":""},{"dropping-particle":"","family":"Soyata","given":"Tolga","non-dropping-particle":"","parse-names":false,"suffix":""},{"dropping-particle":"","family":"Kantarci","given":"Burak","non-dropping-particle":"","parse-names":false,"suffix":""},{"dropping-particle":"","family":"Boukerche","given":"Azzedine","non-dropping-particle":"","parse-names":false,"suffix":""},{"dropping-particle":"","family":"Kaptan","given":"Cem","non-dropping-particle":"","parse-names":false,"suffix":""}],"container-title":"Computer Networks","id":"ITEM-1","issued":{"date-parts":[["2018","10","24"]]},"page":"163-200","publisher":"Elsevier B.V.","title":"Sensing, communication and security planes: A new challenge for a smart city system design","type":"article","volume":"144"},"uris":["http://www.mendeley.com/documents/?uuid=265e04a6-ae41-32c7-a603-0e05a7669a0b"]}],"mendeley":{"formattedCitation":"[9]","plainTextFormattedCitation":"[9]","previouslyFormattedCitation":"[9]"},"properties":{"noteIndex":0},"schema":"https://github.com/citation-style-language/schema/raw/master/csl-citation.json"}</w:instrText>
      </w:r>
      <w:r w:rsidR="00DB62CC">
        <w:rPr>
          <w:rFonts w:ascii="Times New Roman" w:hAnsi="Times New Roman" w:cs="Times New Roman"/>
          <w:lang w:val="en-US"/>
        </w:rPr>
        <w:fldChar w:fldCharType="separate"/>
      </w:r>
      <w:r w:rsidR="00A32C28" w:rsidRPr="00A32C28">
        <w:rPr>
          <w:rFonts w:ascii="Times New Roman" w:hAnsi="Times New Roman" w:cs="Times New Roman"/>
          <w:noProof/>
          <w:lang w:val="en-US"/>
        </w:rPr>
        <w:t>[9]</w:t>
      </w:r>
      <w:r w:rsidR="00DB62CC">
        <w:rPr>
          <w:rFonts w:ascii="Times New Roman" w:hAnsi="Times New Roman" w:cs="Times New Roman"/>
          <w:lang w:val="en-US"/>
        </w:rPr>
        <w:fldChar w:fldCharType="end"/>
      </w:r>
      <w:r w:rsidRPr="000F3F9B">
        <w:rPr>
          <w:rFonts w:ascii="Times New Roman" w:hAnsi="Times New Roman" w:cs="Times New Roman"/>
          <w:lang w:val="en-US"/>
        </w:rPr>
        <w:t>.</w:t>
      </w:r>
    </w:p>
    <w:p w14:paraId="02017AEB" w14:textId="7C1AD2E4" w:rsidR="0083522C" w:rsidRPr="000F3F9B" w:rsidRDefault="0083522C" w:rsidP="00F16580">
      <w:pPr>
        <w:pStyle w:val="ListParagraph"/>
        <w:rPr>
          <w:rFonts w:ascii="Times New Roman" w:hAnsi="Times New Roman" w:cs="Times New Roman"/>
          <w:lang w:val="en-US"/>
        </w:rPr>
      </w:pPr>
      <w:r w:rsidRPr="000F3F9B">
        <w:rPr>
          <w:rFonts w:ascii="Times New Roman" w:hAnsi="Times New Roman" w:cs="Times New Roman"/>
          <w:lang w:val="en-US"/>
        </w:rPr>
        <w:t>In this attack, the attacker uses a device, controlled by him, to steal identify information of IoT devices. Attacker’s device is virtually placed between 2 IoT devices and using the stolen identify information, acts, to one of the IoT device as the other device. He intermediates communication between the devices and in the same time it is monitoring, tampering, eavesdropping and controlling it. With this attack, the integrity, confidentiality and privacy of the data is affected</w:t>
      </w:r>
      <w:r w:rsidR="004236B6" w:rsidRPr="000F3F9B">
        <w:rPr>
          <w:rFonts w:ascii="Times New Roman" w:hAnsi="Times New Roman" w:cs="Times New Roman"/>
          <w:lang w:val="en-US"/>
        </w:rPr>
        <w:t>.</w:t>
      </w:r>
    </w:p>
    <w:p w14:paraId="2C197D59" w14:textId="5B8E9EE9" w:rsidR="004236B6" w:rsidRPr="000F3F9B" w:rsidRDefault="004236B6" w:rsidP="004236B6">
      <w:pPr>
        <w:pStyle w:val="ListParagraph"/>
        <w:rPr>
          <w:rFonts w:ascii="Times New Roman" w:hAnsi="Times New Roman" w:cs="Times New Roman"/>
          <w:lang w:val="en-US"/>
        </w:rPr>
      </w:pPr>
      <w:r w:rsidRPr="000F3F9B">
        <w:rPr>
          <w:rFonts w:ascii="Times New Roman" w:hAnsi="Times New Roman" w:cs="Times New Roman"/>
          <w:lang w:val="en-US"/>
        </w:rPr>
        <w:t xml:space="preserve">This attack can be prevented if secure communication protocols are used. </w:t>
      </w:r>
    </w:p>
    <w:p w14:paraId="097324CB" w14:textId="557A5BFC" w:rsidR="004236B6" w:rsidRPr="000F3F9B" w:rsidRDefault="004236B6" w:rsidP="004236B6">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Sybil attack.</w:t>
      </w:r>
    </w:p>
    <w:p w14:paraId="5227B18E" w14:textId="3C8DB777" w:rsidR="004236B6" w:rsidRPr="000F3F9B" w:rsidRDefault="004236B6" w:rsidP="00F16580">
      <w:pPr>
        <w:pStyle w:val="ListParagraph"/>
        <w:rPr>
          <w:rFonts w:ascii="Times New Roman" w:hAnsi="Times New Roman" w:cs="Times New Roman"/>
          <w:lang w:val="en-US"/>
        </w:rPr>
      </w:pPr>
      <w:r w:rsidRPr="000F3F9B">
        <w:rPr>
          <w:rFonts w:ascii="Times New Roman" w:hAnsi="Times New Roman" w:cs="Times New Roman"/>
          <w:lang w:val="en-US"/>
        </w:rPr>
        <w:t xml:space="preserve">In Sybil attacks, the attacker uses a device called Sybil device to impersonate IoT devices. Sybil device can act as many other IoT devices which would </w:t>
      </w:r>
      <w:proofErr w:type="spellStart"/>
      <w:r w:rsidRPr="000F3F9B">
        <w:rPr>
          <w:rFonts w:ascii="Times New Roman" w:hAnsi="Times New Roman" w:cs="Times New Roman"/>
          <w:lang w:val="en-US"/>
        </w:rPr>
        <w:t>alow</w:t>
      </w:r>
      <w:proofErr w:type="spellEnd"/>
      <w:r w:rsidRPr="000F3F9B">
        <w:rPr>
          <w:rFonts w:ascii="Times New Roman" w:hAnsi="Times New Roman" w:cs="Times New Roman"/>
          <w:lang w:val="en-US"/>
        </w:rPr>
        <w:t xml:space="preserve"> him to </w:t>
      </w:r>
      <w:proofErr w:type="spellStart"/>
      <w:r w:rsidRPr="000F3F9B">
        <w:rPr>
          <w:rFonts w:ascii="Times New Roman" w:hAnsi="Times New Roman" w:cs="Times New Roman"/>
          <w:lang w:val="en-US"/>
        </w:rPr>
        <w:t>pe</w:t>
      </w:r>
      <w:proofErr w:type="spellEnd"/>
      <w:r w:rsidRPr="000F3F9B">
        <w:rPr>
          <w:rFonts w:ascii="Times New Roman" w:hAnsi="Times New Roman" w:cs="Times New Roman"/>
          <w:lang w:val="en-US"/>
        </w:rPr>
        <w:t xml:space="preserve"> accepted as being part of the system. All the data will go through the Sybil device which can also initiate attacks like </w:t>
      </w:r>
      <w:proofErr w:type="spellStart"/>
      <w:r w:rsidRPr="000F3F9B">
        <w:rPr>
          <w:rFonts w:ascii="Times New Roman" w:hAnsi="Times New Roman" w:cs="Times New Roman"/>
          <w:lang w:val="en-US"/>
        </w:rPr>
        <w:t>DoS</w:t>
      </w:r>
      <w:proofErr w:type="spellEnd"/>
      <w:r w:rsidRPr="000F3F9B">
        <w:rPr>
          <w:rFonts w:ascii="Times New Roman" w:hAnsi="Times New Roman" w:cs="Times New Roman"/>
          <w:lang w:val="en-US"/>
        </w:rPr>
        <w:t xml:space="preserve"> and jamming. </w:t>
      </w:r>
    </w:p>
    <w:p w14:paraId="23C4377C" w14:textId="39914F10" w:rsidR="004236B6" w:rsidRPr="000F3F9B" w:rsidRDefault="004236B6" w:rsidP="004236B6">
      <w:pPr>
        <w:pStyle w:val="ListParagraph"/>
        <w:rPr>
          <w:rFonts w:ascii="Times New Roman" w:hAnsi="Times New Roman" w:cs="Times New Roman"/>
          <w:lang w:val="en-US"/>
        </w:rPr>
      </w:pPr>
    </w:p>
    <w:p w14:paraId="68BA9BB8" w14:textId="6542888C" w:rsidR="004236B6" w:rsidRPr="000F3F9B" w:rsidRDefault="004236B6" w:rsidP="004236B6">
      <w:pPr>
        <w:rPr>
          <w:rFonts w:ascii="Times New Roman" w:hAnsi="Times New Roman" w:cs="Times New Roman"/>
          <w:lang w:val="en-US"/>
        </w:rPr>
      </w:pPr>
      <w:r w:rsidRPr="000F3F9B">
        <w:rPr>
          <w:rFonts w:ascii="Times New Roman" w:hAnsi="Times New Roman" w:cs="Times New Roman"/>
          <w:lang w:val="en-US"/>
        </w:rPr>
        <w:t xml:space="preserve">Application layer </w:t>
      </w:r>
      <w:r w:rsidR="000F3F9B" w:rsidRPr="000F3F9B">
        <w:rPr>
          <w:rFonts w:ascii="Times New Roman" w:hAnsi="Times New Roman" w:cs="Times New Roman"/>
          <w:lang w:val="en-US"/>
        </w:rPr>
        <w:t xml:space="preserve">attacks </w:t>
      </w:r>
      <w:r w:rsidR="006F3734">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10.1109/iccons.2018.8663111","author":[{"dropping-particle":"","family":"Prathibha","given":"L","non-dropping-particle":"","parse-names":false,"suffix":""},{"dropping-particle":"","family":"Fatima","given":"Kaleem","non-dropping-particle":"","parse-names":false,"suffix":""}],"id":"ITEM-1","issued":{"date-parts":[["2019","3","11"]]},"page":"673-678","publisher":"Institute of Electrical and Electronics Engineers (IEEE)","title":"Exploring Security and Authentication Issues in Internet of Things","type":"paper-conference"},"uris":["http://www.mendeley.com/documents/?uuid=1d825598-1d8c-3e32-aa02-34c53c8d6cab"]}],"mendeley":{"formattedCitation":"[1]","plainTextFormattedCitation":"[1]","previouslyFormattedCitation":"[1]"},"properties":{"noteIndex":0},"schema":"https://github.com/citation-style-language/schema/raw/master/csl-citation.json"}</w:instrText>
      </w:r>
      <w:r w:rsidR="006F3734">
        <w:rPr>
          <w:rFonts w:ascii="Times New Roman" w:hAnsi="Times New Roman" w:cs="Times New Roman"/>
          <w:lang w:val="en-US"/>
        </w:rPr>
        <w:fldChar w:fldCharType="separate"/>
      </w:r>
      <w:r w:rsidR="00DB62CC" w:rsidRPr="00DB62CC">
        <w:rPr>
          <w:rFonts w:ascii="Times New Roman" w:hAnsi="Times New Roman" w:cs="Times New Roman"/>
          <w:noProof/>
          <w:lang w:val="en-US"/>
        </w:rPr>
        <w:t>[1]</w:t>
      </w:r>
      <w:r w:rsidR="006F3734">
        <w:rPr>
          <w:rFonts w:ascii="Times New Roman" w:hAnsi="Times New Roman" w:cs="Times New Roman"/>
          <w:lang w:val="en-US"/>
        </w:rPr>
        <w:fldChar w:fldCharType="end"/>
      </w:r>
      <w:r w:rsidRPr="000F3F9B">
        <w:rPr>
          <w:rFonts w:ascii="Times New Roman" w:hAnsi="Times New Roman" w:cs="Times New Roman"/>
          <w:lang w:val="en-US"/>
        </w:rPr>
        <w:t>:</w:t>
      </w:r>
    </w:p>
    <w:p w14:paraId="23F7EA63" w14:textId="1EAAC726" w:rsidR="004236B6" w:rsidRPr="000F3F9B" w:rsidRDefault="004236B6" w:rsidP="004236B6">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Phishing attack.</w:t>
      </w:r>
    </w:p>
    <w:p w14:paraId="3C000B0A" w14:textId="1AFE95B4" w:rsidR="004236B6" w:rsidRPr="000F3F9B" w:rsidRDefault="004236B6" w:rsidP="004236B6">
      <w:pPr>
        <w:pStyle w:val="ListParagraph"/>
        <w:rPr>
          <w:rFonts w:ascii="Times New Roman" w:hAnsi="Times New Roman" w:cs="Times New Roman"/>
          <w:lang w:val="en-US"/>
        </w:rPr>
      </w:pPr>
      <w:r w:rsidRPr="000F3F9B">
        <w:rPr>
          <w:rFonts w:ascii="Times New Roman" w:hAnsi="Times New Roman" w:cs="Times New Roman"/>
          <w:lang w:val="en-US"/>
        </w:rPr>
        <w:t>In phishing attacks, attacker uses infected emails and phishing websites to obtain user’s identification and passwords. The attacker can also collect with this method bank account information.</w:t>
      </w:r>
    </w:p>
    <w:p w14:paraId="33C1E312" w14:textId="0AEFE18B" w:rsidR="004236B6" w:rsidRPr="000F3F9B" w:rsidRDefault="00503B3E" w:rsidP="004236B6">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Malicious virus/worm.</w:t>
      </w:r>
    </w:p>
    <w:p w14:paraId="2FAC389C" w14:textId="16A44ECF" w:rsidR="00503B3E" w:rsidRPr="000F3F9B" w:rsidRDefault="00503B3E" w:rsidP="00503B3E">
      <w:pPr>
        <w:pStyle w:val="ListParagraph"/>
        <w:rPr>
          <w:rFonts w:ascii="Times New Roman" w:hAnsi="Times New Roman" w:cs="Times New Roman"/>
          <w:lang w:val="en-US"/>
        </w:rPr>
      </w:pPr>
      <w:r w:rsidRPr="000F3F9B">
        <w:rPr>
          <w:rFonts w:ascii="Times New Roman" w:hAnsi="Times New Roman" w:cs="Times New Roman"/>
          <w:lang w:val="en-US"/>
        </w:rPr>
        <w:t>The attacker can contaminate the IoT applications with malicious self-propagation viruses/worms. In this way, the attacker can obtain or corrupt personal information.</w:t>
      </w:r>
    </w:p>
    <w:p w14:paraId="38701CC3" w14:textId="543CD738" w:rsidR="00503B3E" w:rsidRPr="000F3F9B" w:rsidRDefault="00503B3E" w:rsidP="00503B3E">
      <w:pPr>
        <w:pStyle w:val="ListParagraph"/>
        <w:numPr>
          <w:ilvl w:val="0"/>
          <w:numId w:val="7"/>
        </w:numPr>
        <w:rPr>
          <w:rFonts w:ascii="Times New Roman" w:hAnsi="Times New Roman" w:cs="Times New Roman"/>
          <w:lang w:val="en-US"/>
        </w:rPr>
      </w:pPr>
      <w:r w:rsidRPr="000F3F9B">
        <w:rPr>
          <w:rFonts w:ascii="Times New Roman" w:hAnsi="Times New Roman" w:cs="Times New Roman"/>
          <w:lang w:val="en-US"/>
        </w:rPr>
        <w:t>Malicious scripts.</w:t>
      </w:r>
    </w:p>
    <w:p w14:paraId="49B2F572" w14:textId="77777777" w:rsidR="00097A33" w:rsidRDefault="00503B3E" w:rsidP="00097A33">
      <w:pPr>
        <w:pStyle w:val="ListParagraph"/>
        <w:rPr>
          <w:rFonts w:ascii="Times New Roman" w:hAnsi="Times New Roman" w:cs="Times New Roman"/>
          <w:lang w:val="en-US"/>
        </w:rPr>
      </w:pPr>
      <w:r w:rsidRPr="000F3F9B">
        <w:rPr>
          <w:rFonts w:ascii="Times New Roman" w:hAnsi="Times New Roman" w:cs="Times New Roman"/>
          <w:lang w:val="en-US"/>
        </w:rPr>
        <w:lastRenderedPageBreak/>
        <w:t>In this attack, the attacker can either insert in software, change in software or delete from software with the purpose of damaging system functions of IoT. Malicious scripts can be used to access confidential information or to shut down an IoT system.</w:t>
      </w:r>
    </w:p>
    <w:p w14:paraId="2F520E16" w14:textId="77777777" w:rsidR="00097A33" w:rsidRDefault="00097A33" w:rsidP="00097A33">
      <w:pPr>
        <w:pStyle w:val="ListParagraph"/>
        <w:rPr>
          <w:rFonts w:ascii="Times New Roman" w:hAnsi="Times New Roman" w:cs="Times New Roman"/>
          <w:lang w:val="en-US"/>
        </w:rPr>
      </w:pPr>
    </w:p>
    <w:p w14:paraId="20C80FBE" w14:textId="78F004DD" w:rsidR="00B53603" w:rsidRPr="00097A33" w:rsidRDefault="00B53603" w:rsidP="00097A33">
      <w:pPr>
        <w:pStyle w:val="Heading1"/>
        <w:numPr>
          <w:ilvl w:val="0"/>
          <w:numId w:val="10"/>
        </w:numPr>
        <w:rPr>
          <w:rFonts w:ascii="Times New Roman" w:hAnsi="Times New Roman" w:cs="Times New Roman"/>
          <w:sz w:val="28"/>
          <w:szCs w:val="28"/>
          <w:lang w:val="en-US"/>
        </w:rPr>
      </w:pPr>
      <w:bookmarkStart w:id="19" w:name="_Toc8337799"/>
      <w:r w:rsidRPr="00097A33">
        <w:rPr>
          <w:rFonts w:ascii="Times New Roman" w:hAnsi="Times New Roman" w:cs="Times New Roman"/>
          <w:sz w:val="28"/>
          <w:szCs w:val="28"/>
          <w:lang w:val="en-US"/>
        </w:rPr>
        <w:t>Smart City security</w:t>
      </w:r>
      <w:bookmarkEnd w:id="19"/>
    </w:p>
    <w:p w14:paraId="3610B561" w14:textId="77777777" w:rsidR="00B53603" w:rsidRPr="000F3F9B" w:rsidRDefault="00B53603" w:rsidP="00B53603">
      <w:pPr>
        <w:rPr>
          <w:rFonts w:ascii="Times New Roman" w:hAnsi="Times New Roman" w:cs="Times New Roman"/>
          <w:lang w:val="en-US"/>
        </w:rPr>
      </w:pPr>
    </w:p>
    <w:p w14:paraId="3A0B1D69" w14:textId="696C4742" w:rsidR="00B53603" w:rsidRPr="000F3F9B" w:rsidRDefault="00EE76F5" w:rsidP="00B53603">
      <w:pPr>
        <w:rPr>
          <w:rFonts w:ascii="Times New Roman" w:hAnsi="Times New Roman" w:cs="Times New Roman"/>
          <w:lang w:val="en-US"/>
        </w:rPr>
      </w:pPr>
      <w:r w:rsidRPr="000F3F9B">
        <w:rPr>
          <w:rFonts w:ascii="Times New Roman" w:hAnsi="Times New Roman" w:cs="Times New Roman"/>
          <w:lang w:val="en-US"/>
        </w:rPr>
        <w:t>The data collected from all its devices enables smart city to take decisions on its citizens and o</w:t>
      </w:r>
      <w:r w:rsidR="000F3F9B">
        <w:rPr>
          <w:rFonts w:ascii="Times New Roman" w:hAnsi="Times New Roman" w:cs="Times New Roman"/>
          <w:lang w:val="en-US"/>
        </w:rPr>
        <w:t>n the environment of the city, this ability increase the possible losses in case of successful attacks and not only</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Pr="000F3F9B">
        <w:rPr>
          <w:rFonts w:ascii="Times New Roman" w:hAnsi="Times New Roman" w:cs="Times New Roman"/>
          <w:lang w:val="en-US"/>
        </w:rPr>
        <w:t>.</w:t>
      </w:r>
      <w:r w:rsidR="00F16580" w:rsidRPr="000F3F9B">
        <w:rPr>
          <w:rFonts w:ascii="Times New Roman" w:hAnsi="Times New Roman" w:cs="Times New Roman"/>
          <w:lang w:val="en-US"/>
        </w:rPr>
        <w:t xml:space="preserve"> </w:t>
      </w:r>
    </w:p>
    <w:p w14:paraId="57741072" w14:textId="640BBA04"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 xml:space="preserve">Some of the attacks in smart cities </w:t>
      </w:r>
      <w:r w:rsidR="00915101" w:rsidRPr="000F3F9B">
        <w:rPr>
          <w:rFonts w:ascii="Times New Roman" w:hAnsi="Times New Roman" w:cs="Times New Roman"/>
          <w:lang w:val="en-US"/>
        </w:rPr>
        <w:t>are</w:t>
      </w:r>
      <w:r w:rsidRPr="000F3F9B">
        <w:rPr>
          <w:rFonts w:ascii="Times New Roman" w:hAnsi="Times New Roman" w:cs="Times New Roman"/>
          <w:lang w:val="en-US"/>
        </w:rPr>
        <w:t xml:space="preserve"> denial-of-</w:t>
      </w:r>
      <w:r w:rsidR="00915101" w:rsidRPr="000F3F9B">
        <w:rPr>
          <w:rFonts w:ascii="Times New Roman" w:hAnsi="Times New Roman" w:cs="Times New Roman"/>
          <w:lang w:val="en-US"/>
        </w:rPr>
        <w:t>service</w:t>
      </w:r>
      <w:r w:rsidR="001904C6" w:rsidRPr="000F3F9B">
        <w:rPr>
          <w:rFonts w:ascii="Times New Roman" w:hAnsi="Times New Roman" w:cs="Times New Roman"/>
          <w:lang w:val="en-US"/>
        </w:rPr>
        <w:t xml:space="preserve">, </w:t>
      </w:r>
      <w:r w:rsidR="00915101" w:rsidRPr="000F3F9B">
        <w:rPr>
          <w:rFonts w:ascii="Times New Roman" w:hAnsi="Times New Roman" w:cs="Times New Roman"/>
          <w:lang w:val="en-US"/>
        </w:rPr>
        <w:t>eavesdropping</w:t>
      </w:r>
      <w:r w:rsidR="001904C6" w:rsidRPr="000F3F9B">
        <w:rPr>
          <w:rFonts w:ascii="Times New Roman" w:hAnsi="Times New Roman" w:cs="Times New Roman"/>
          <w:lang w:val="en-US"/>
        </w:rPr>
        <w:t>,</w:t>
      </w:r>
      <w:r w:rsidRPr="000F3F9B">
        <w:rPr>
          <w:rFonts w:ascii="Times New Roman" w:hAnsi="Times New Roman" w:cs="Times New Roman"/>
          <w:lang w:val="en-US"/>
        </w:rPr>
        <w:t xml:space="preserve"> Structured Query Language (SQL) injection, session hijacking, and brute force </w:t>
      </w:r>
      <w:r w:rsidR="00EE76F5" w:rsidRPr="000F3F9B">
        <w:rPr>
          <w:rFonts w:ascii="Times New Roman" w:hAnsi="Times New Roman" w:cs="Times New Roman"/>
          <w:lang w:val="en-US"/>
        </w:rPr>
        <w:t>attack</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00915101" w:rsidRPr="000F3F9B">
        <w:rPr>
          <w:rFonts w:ascii="Times New Roman" w:hAnsi="Times New Roman" w:cs="Times New Roman"/>
          <w:lang w:val="en-US"/>
        </w:rPr>
        <w:t>.</w:t>
      </w:r>
    </w:p>
    <w:p w14:paraId="1AA7D44F" w14:textId="7D69823B" w:rsidR="00B53603" w:rsidRPr="000F3F9B" w:rsidRDefault="00B53603" w:rsidP="00B53603">
      <w:pPr>
        <w:rPr>
          <w:rFonts w:ascii="Times New Roman" w:hAnsi="Times New Roman" w:cs="Times New Roman"/>
          <w:lang w:val="en-US"/>
        </w:rPr>
      </w:pPr>
      <w:r w:rsidRPr="000F3F9B">
        <w:rPr>
          <w:rFonts w:ascii="Times New Roman" w:hAnsi="Times New Roman" w:cs="Times New Roman"/>
          <w:lang w:val="en-US"/>
        </w:rPr>
        <w:t>Privacy can be affected as well by the vulnerability of surveillance systems and GPS which collect highs sensitive data that can be used by attackers. Other attacks that affect the privacy o</w:t>
      </w:r>
      <w:r w:rsidR="00915101" w:rsidRPr="000F3F9B">
        <w:rPr>
          <w:rFonts w:ascii="Times New Roman" w:hAnsi="Times New Roman" w:cs="Times New Roman"/>
          <w:lang w:val="en-US"/>
        </w:rPr>
        <w:t>f</w:t>
      </w:r>
      <w:r w:rsidRPr="000F3F9B">
        <w:rPr>
          <w:rFonts w:ascii="Times New Roman" w:hAnsi="Times New Roman" w:cs="Times New Roman"/>
          <w:lang w:val="en-US"/>
        </w:rPr>
        <w:t xml:space="preserve"> people are side channel attack and cold boot </w:t>
      </w:r>
      <w:r w:rsidR="00915101" w:rsidRPr="000F3F9B">
        <w:rPr>
          <w:rFonts w:ascii="Times New Roman" w:hAnsi="Times New Roman" w:cs="Times New Roman"/>
          <w:lang w:val="en-US"/>
        </w:rPr>
        <w:t>attack</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{"citationItems":[{"id":"ITEM-1","itemData":{"DOI":"10.1109/COMST.2018.2867288","ISSN":"1553877X","abstract":"With recent advances of Information and Communication Technology (ICT), smart city has been emerged as a new paradigm to dynamically optimize the resources in cities and provide better facilities and quality of life for the citizens. Smart cities involve a variety of components, including ubiquitous sensing devices, heterogeneous networks, large-scale databases, and powerful data centers to collect, transfer, store, and intelligently process real-time information. Smart cities can offer new applications and services for augmenting the daily life of citizens on making decisions, energy consumption, transportation, health-care, and education. Despite the potential vision of smart cities, security and privacy issues remain to be carefully addressed. This paper delineates a comprehensive survey of security and privacy issues of smart cities, and presents a basis for categorizing the present and future developments within this area. It also presents a thematic taxonomy of security and privacy issues of smart cities to highlight the security requirements for designing a secure smart city, identify the existing security and privacy solutions, and present open research issues and challenges of security and privacy in smart cities.","author":[{"dropping-particle":"","family":"Sookhak","given":"Mehdi","non-dropping-particle":"","parse-names":false,"suffix":""},{"dropping-particle":"","family":"Tang","given":"Helen","non-dropping-particle":"","parse-names":false,"suffix":""},{"dropping-particle":"","family":"He","given":"Ying","non-dropping-particle":"","parse-names":false,"suffix":""},{"dropping-particle":"","family":"Yu","given":"F. Richard","non-dropping-particle":"","parse-names":false,"suffix":""}],"container-title":"IEEE Communications Surveys and Tutorials","id":"ITEM-1","issued":{"date-parts":[["2018","8","24"]]},"publisher":"Institute of Electrical and Electronics Engineers Inc.","title":"Security and Privacy of Smart Cities: A Survey, Research Issues and Challenges","type":"article-newspaper"},"uris":["http://www.mendeley.com/documents/?uuid=3cd4d55c-a775-3f6b-8610-b558774f869a"]}],"mendeley":{"formattedCitation":"[6]","plainTextFormattedCitation":"[6]","previouslyFormattedCitation":"[6]"},"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[6]</w:t>
      </w:r>
      <w:r w:rsidR="00A32C28">
        <w:rPr>
          <w:rFonts w:ascii="Times New Roman" w:hAnsi="Times New Roman" w:cs="Times New Roman"/>
          <w:lang w:val="en-US"/>
        </w:rPr>
        <w:fldChar w:fldCharType="end"/>
      </w:r>
      <w:r w:rsidRPr="000F3F9B">
        <w:rPr>
          <w:rFonts w:ascii="Times New Roman" w:hAnsi="Times New Roman" w:cs="Times New Roman"/>
          <w:lang w:val="en-US"/>
        </w:rPr>
        <w:t>.</w:t>
      </w:r>
      <w:r w:rsidR="00915101" w:rsidRPr="000F3F9B">
        <w:rPr>
          <w:rFonts w:ascii="Times New Roman" w:hAnsi="Times New Roman" w:cs="Times New Roman"/>
          <w:lang w:val="en-US"/>
        </w:rPr>
        <w:t xml:space="preserve"> In </w:t>
      </w:r>
      <w:r w:rsidR="00A32C28">
        <w:rPr>
          <w:rFonts w:ascii="Times New Roman" w:hAnsi="Times New Roman" w:cs="Times New Roman"/>
          <w:lang w:val="en-US"/>
        </w:rPr>
        <w:fldChar w:fldCharType="begin" w:fldLock="1"/>
      </w:r>
      <w:r w:rsidR="001E256D">
        <w:rPr>
          <w:rFonts w:ascii="Times New Roman" w:hAnsi="Times New Roman" w:cs="Times New Roman"/>
          <w:lang w:val="en-US"/>
        </w:rPr>
        <w:instrText>ADDIN CSL_CITATION {"citationItems":[{"id":"ITEM-1","itemData":{"DOI":"10.12948/issn14531305/20.1.2016.03","ISSN":"14531305","abstract":"The purpose of this paper is to provide an extensive overview of security-related problems in the context of smart cities, seen as huge data consumers and producers. Trends as hyper con-nectivity, messy complexity, loss of boundary and industrialized hacking transform smart cities in complex environments in which the already-existing security analysis are not useful any-more. Specific data-security requirements and solutions are approached in a four-layer frame-work, with elements considered to be critical to the operation of a smart city: smart things, smart spaces, smart systems and smart citizens. As urban management should pay close atten-tion to security and privacy protection, network protocols, identity management, standardiza-tion, trusted architecture etc., the paper will serve them as a start point for better decisions in security design and management.","author":[{"dropping-particle":"","family":"POPESCUL","given":"Daniela","non-dropping-particle":"","parse-names":false,"suffix":""},{"dropping-particle":"","family":"RADU","given":"Laura Diana","non-dropping-particle":"","parse-names":false,"suffix":""}],"container-title":"Informatica Economica","id":"ITEM-1","issue":"1/2016","issued":{"date-parts":[["2016","9","19"]]},"page":"29-38","publisher":"ECO-INFOSOC Research Center","title":"Data Security in Smart Cities: Challenges and Solutions","type":"article-journal","volume":"20"},"uris":["http://www.mendeley.com/documents/?uuid=67b5d61d-74c2-33ed-835e-d32393e97d8c"]}],"mendeley":{"formattedCitation":"[10]","plainTextFormattedCitation":"[10]","previouslyFormattedCitation":"[10]"},"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[10]</w:t>
      </w:r>
      <w:r w:rsidR="00A32C28">
        <w:rPr>
          <w:rFonts w:ascii="Times New Roman" w:hAnsi="Times New Roman" w:cs="Times New Roman"/>
          <w:lang w:val="en-US"/>
        </w:rPr>
        <w:fldChar w:fldCharType="end"/>
      </w:r>
      <w:r w:rsidR="00915101" w:rsidRPr="000F3F9B">
        <w:rPr>
          <w:rFonts w:ascii="Times New Roman" w:hAnsi="Times New Roman" w:cs="Times New Roman"/>
          <w:lang w:val="en-US"/>
        </w:rPr>
        <w:t xml:space="preserve"> a four-layer analysis of data vulnerabilities in smart cities is presented. The four layers extracted from smart city are: Smart Things, Smart Spaces, Smart Infrastructure and Smart Citizens. </w:t>
      </w:r>
    </w:p>
    <w:p w14:paraId="5FD5E152" w14:textId="2B31F1B7" w:rsidR="00915101" w:rsidRPr="000F3F9B" w:rsidRDefault="00915101" w:rsidP="00B53603">
      <w:pPr>
        <w:rPr>
          <w:rFonts w:ascii="Times New Roman" w:hAnsi="Times New Roman" w:cs="Times New Roman"/>
          <w:lang w:val="en-US"/>
        </w:rPr>
      </w:pPr>
    </w:p>
    <w:p w14:paraId="3612B4AD" w14:textId="3B487047" w:rsidR="00915101" w:rsidRPr="000F3F9B" w:rsidRDefault="00915101" w:rsidP="00915101">
      <w:pPr>
        <w:pStyle w:val="ListParagraph"/>
        <w:numPr>
          <w:ilvl w:val="0"/>
          <w:numId w:val="3"/>
        </w:numPr>
        <w:rPr>
          <w:rFonts w:ascii="Times New Roman" w:hAnsi="Times New Roman" w:cs="Times New Roman"/>
          <w:lang w:val="en-US"/>
        </w:rPr>
      </w:pPr>
      <w:r w:rsidRPr="000F3F9B">
        <w:rPr>
          <w:rFonts w:ascii="Times New Roman" w:hAnsi="Times New Roman" w:cs="Times New Roman"/>
          <w:lang w:val="en-US"/>
        </w:rPr>
        <w:t>Smart Things contain embedded systems (smart phones, smart TVs, tablets, printers,  medical devices</w:t>
      </w:r>
      <w:r w:rsidR="001904C6" w:rsidRPr="000F3F9B">
        <w:rPr>
          <w:rFonts w:ascii="Times New Roman" w:hAnsi="Times New Roman" w:cs="Times New Roman"/>
          <w:lang w:val="en-US"/>
        </w:rPr>
        <w:t>, surveillance cameras</w:t>
      </w:r>
      <w:r w:rsidRPr="000F3F9B">
        <w:rPr>
          <w:rFonts w:ascii="Times New Roman" w:hAnsi="Times New Roman" w:cs="Times New Roman"/>
          <w:lang w:val="en-US"/>
        </w:rPr>
        <w:t xml:space="preserve"> and others)</w:t>
      </w:r>
      <w:r w:rsidR="001904C6" w:rsidRPr="000F3F9B">
        <w:rPr>
          <w:rFonts w:ascii="Times New Roman" w:hAnsi="Times New Roman" w:cs="Times New Roman"/>
          <w:lang w:val="en-US"/>
        </w:rPr>
        <w:t>, sensors( humidity, temperature, pollution, traffic, criminality rates, waste management, electricity and gas consumption, water consumption and many others) and usual things like appliances, books, doors, keys or watches. All these things enable the detection of physical environment of the smart city. These objects transmit, process and react to various information received from physical environment but lack proper protection.</w:t>
      </w:r>
      <w:r w:rsidR="00960590" w:rsidRPr="000F3F9B">
        <w:rPr>
          <w:rFonts w:ascii="Times New Roman" w:hAnsi="Times New Roman" w:cs="Times New Roman"/>
          <w:lang w:val="en-US"/>
        </w:rPr>
        <w:t xml:space="preserve"> The lack of proper </w:t>
      </w:r>
      <w:r w:rsidR="00B71B2C" w:rsidRPr="000F3F9B">
        <w:rPr>
          <w:rFonts w:ascii="Times New Roman" w:hAnsi="Times New Roman" w:cs="Times New Roman"/>
          <w:lang w:val="en-US"/>
        </w:rPr>
        <w:t xml:space="preserve">security and </w:t>
      </w:r>
      <w:r w:rsidR="00960590" w:rsidRPr="000F3F9B">
        <w:rPr>
          <w:rFonts w:ascii="Times New Roman" w:hAnsi="Times New Roman" w:cs="Times New Roman"/>
          <w:lang w:val="en-US"/>
        </w:rPr>
        <w:t>protection is determined by the limited hardware (computational power is low, energy and memory constrained, low physical resistance), software limitation (constant development of software makes it dependent to security patches) and network necessities</w:t>
      </w:r>
      <w:r w:rsidR="00B71B2C" w:rsidRPr="000F3F9B">
        <w:rPr>
          <w:rFonts w:ascii="Times New Roman" w:hAnsi="Times New Roman" w:cs="Times New Roman"/>
          <w:lang w:val="en-US"/>
        </w:rPr>
        <w:t xml:space="preserve"> (mobility, scalability, multi-protocol networking, dynamic topology). Smart things designers, at the cost of more vulnerabilities and lower security, tend to improve other aspects of the products, like performance, size, energy consumption. Information gathered by these devices are the core of smart cities. Smart phones store a lot of personal information like messages, photos, bank account information, contacts. Smart phones have a lot of other sensing technologies like gyroscope sensor, accelerometer sensor, gesture sensor, proximity sensor, barometer and many other sensors that can provide location</w:t>
      </w:r>
      <w:r w:rsidR="00381908" w:rsidRPr="000F3F9B">
        <w:rPr>
          <w:rFonts w:ascii="Times New Roman" w:hAnsi="Times New Roman" w:cs="Times New Roman"/>
          <w:lang w:val="en-US"/>
        </w:rPr>
        <w:t>, movements and other details of the user. All this information can affect the privacy of the users and are vulnerable. Usage of public network or leaving items unattended are examples of vulnerabilities that can be used by attackers.</w:t>
      </w:r>
    </w:p>
    <w:p w14:paraId="65082995" w14:textId="08C3F54B" w:rsidR="00381908" w:rsidRPr="000F3F9B" w:rsidRDefault="00381908" w:rsidP="00915101">
      <w:pPr>
        <w:pStyle w:val="ListParagraph"/>
        <w:numPr>
          <w:ilvl w:val="0"/>
          <w:numId w:val="3"/>
        </w:numPr>
        <w:rPr>
          <w:rFonts w:ascii="Times New Roman" w:hAnsi="Times New Roman" w:cs="Times New Roman"/>
          <w:lang w:val="en-US"/>
        </w:rPr>
      </w:pPr>
      <w:r w:rsidRPr="000F3F9B">
        <w:rPr>
          <w:rFonts w:ascii="Times New Roman" w:hAnsi="Times New Roman" w:cs="Times New Roman"/>
          <w:lang w:val="en-US"/>
        </w:rPr>
        <w:t xml:space="preserve">Smart spaces </w:t>
      </w:r>
      <w:r w:rsidR="003E1367" w:rsidRPr="000F3F9B">
        <w:rPr>
          <w:rFonts w:ascii="Times New Roman" w:hAnsi="Times New Roman" w:cs="Times New Roman"/>
          <w:lang w:val="en-US"/>
        </w:rPr>
        <w:t>are</w:t>
      </w:r>
      <w:r w:rsidRPr="000F3F9B">
        <w:rPr>
          <w:rFonts w:ascii="Times New Roman" w:hAnsi="Times New Roman" w:cs="Times New Roman"/>
          <w:lang w:val="en-US"/>
        </w:rPr>
        <w:t xml:space="preserve"> a group of smart things that are interconnected </w:t>
      </w:r>
      <w:r w:rsidR="003E1367" w:rsidRPr="000F3F9B">
        <w:rPr>
          <w:rFonts w:ascii="Times New Roman" w:hAnsi="Times New Roman" w:cs="Times New Roman"/>
          <w:lang w:val="en-US"/>
        </w:rPr>
        <w:t>with powerful computers and devices that manage them. Together they</w:t>
      </w:r>
      <w:r w:rsidRPr="000F3F9B">
        <w:rPr>
          <w:rFonts w:ascii="Times New Roman" w:hAnsi="Times New Roman" w:cs="Times New Roman"/>
          <w:lang w:val="en-US"/>
        </w:rPr>
        <w:t xml:space="preserve"> form an ecosystem that can control a physical environment and can control people’s action.</w:t>
      </w:r>
      <w:r w:rsidR="003E1367" w:rsidRPr="000F3F9B">
        <w:rPr>
          <w:rFonts w:ascii="Times New Roman" w:hAnsi="Times New Roman" w:cs="Times New Roman"/>
          <w:lang w:val="en-US"/>
        </w:rPr>
        <w:t xml:space="preserve"> Some examples of smart places are buildings, smart cars and smart streets. Smart spaces use the collected that to improve our life. Smart buildings are gathering information about the environment and about its habitants. Cars can be considered members of smart cities as they interact with each other, with passengers and with pedestrians as well. The car’s components like GPS or other embed</w:t>
      </w:r>
      <w:r w:rsidR="00B719B7" w:rsidRPr="000F3F9B">
        <w:rPr>
          <w:rFonts w:ascii="Times New Roman" w:hAnsi="Times New Roman" w:cs="Times New Roman"/>
          <w:lang w:val="en-US"/>
        </w:rPr>
        <w:t>d</w:t>
      </w:r>
      <w:r w:rsidR="003E1367" w:rsidRPr="000F3F9B">
        <w:rPr>
          <w:rFonts w:ascii="Times New Roman" w:hAnsi="Times New Roman" w:cs="Times New Roman"/>
          <w:lang w:val="en-US"/>
        </w:rPr>
        <w:t xml:space="preserve">ed computers enable the smart infrastructure part of the smart city to use </w:t>
      </w:r>
      <w:r w:rsidR="00B719B7" w:rsidRPr="000F3F9B">
        <w:rPr>
          <w:rFonts w:ascii="Times New Roman" w:hAnsi="Times New Roman" w:cs="Times New Roman"/>
          <w:lang w:val="en-US"/>
        </w:rPr>
        <w:t>this information to improve traffic. But data like work location, home location, time spent at different location can be used to create the driver’s profile which can be used by unauthorize persons.</w:t>
      </w:r>
    </w:p>
    <w:p w14:paraId="60A5E355" w14:textId="39AFE870" w:rsidR="00B719B7" w:rsidRPr="000F3F9B" w:rsidRDefault="00B719B7" w:rsidP="00915101">
      <w:pPr>
        <w:pStyle w:val="ListParagraph"/>
        <w:numPr>
          <w:ilvl w:val="0"/>
          <w:numId w:val="3"/>
        </w:numPr>
        <w:rPr>
          <w:rFonts w:ascii="Times New Roman" w:hAnsi="Times New Roman" w:cs="Times New Roman"/>
          <w:lang w:val="en-US"/>
        </w:rPr>
      </w:pPr>
      <w:r w:rsidRPr="000F3F9B">
        <w:rPr>
          <w:rFonts w:ascii="Times New Roman" w:hAnsi="Times New Roman" w:cs="Times New Roman"/>
          <w:lang w:val="en-US"/>
        </w:rPr>
        <w:lastRenderedPageBreak/>
        <w:t xml:space="preserve">Smart infrastructure contains the network that is used to transmit data generated by all the systems of smart cities. </w:t>
      </w:r>
      <w:r w:rsidR="00F20C7A" w:rsidRPr="000F3F9B">
        <w:rPr>
          <w:rFonts w:ascii="Times New Roman" w:hAnsi="Times New Roman" w:cs="Times New Roman"/>
          <w:lang w:val="en-US"/>
        </w:rPr>
        <w:t xml:space="preserve"> Vulnerabilities come from wireless network, mobile network and the IoT network. These networks are used to transmit data from all the systems that are present in the city, systems like street lightning system, transport providers, buildings, social media sites, government bodies and public administration. All this data is vulnerable as the media</w:t>
      </w:r>
      <w:r w:rsidR="006B4787" w:rsidRPr="000F3F9B">
        <w:rPr>
          <w:rFonts w:ascii="Times New Roman" w:hAnsi="Times New Roman" w:cs="Times New Roman"/>
          <w:lang w:val="en-US"/>
        </w:rPr>
        <w:t xml:space="preserve"> on which it is transported.</w:t>
      </w:r>
    </w:p>
    <w:p w14:paraId="2C74E79B" w14:textId="3270FFE1" w:rsidR="006B4787" w:rsidRPr="000F3F9B" w:rsidRDefault="006B4787" w:rsidP="00915101">
      <w:pPr>
        <w:pStyle w:val="ListParagraph"/>
        <w:numPr>
          <w:ilvl w:val="0"/>
          <w:numId w:val="3"/>
        </w:numPr>
        <w:rPr>
          <w:rFonts w:ascii="Times New Roman" w:hAnsi="Times New Roman" w:cs="Times New Roman"/>
          <w:lang w:val="en-US"/>
        </w:rPr>
      </w:pPr>
      <w:r w:rsidRPr="000F3F9B">
        <w:rPr>
          <w:rFonts w:ascii="Times New Roman" w:hAnsi="Times New Roman" w:cs="Times New Roman"/>
          <w:lang w:val="en-US"/>
        </w:rPr>
        <w:t>Smart citizens can become a vulnerability as well. Smart city concept was born to meet the needs and requirements of its citizens. The way people use technology can decrease security as people can make mistakes. Some of the most common mistakes that people do when it comes to smart things are:</w:t>
      </w:r>
    </w:p>
    <w:p w14:paraId="26D099E3" w14:textId="77777777" w:rsidR="006B4787" w:rsidRPr="000F3F9B" w:rsidRDefault="006B4787" w:rsidP="006B4787">
      <w:pPr>
        <w:pStyle w:val="ListParagraph"/>
        <w:rPr>
          <w:rFonts w:ascii="Times New Roman" w:hAnsi="Times New Roman" w:cs="Times New Roman"/>
          <w:lang w:val="en-US"/>
        </w:rPr>
      </w:pPr>
    </w:p>
    <w:p w14:paraId="3388ADF2" w14:textId="3D84EEC0" w:rsidR="00B53603" w:rsidRPr="000F3F9B" w:rsidRDefault="006B4787" w:rsidP="006B4787">
      <w:pPr>
        <w:pStyle w:val="ListParagraph"/>
        <w:numPr>
          <w:ilvl w:val="0"/>
          <w:numId w:val="4"/>
        </w:numPr>
        <w:rPr>
          <w:rFonts w:ascii="Times New Roman" w:hAnsi="Times New Roman" w:cs="Times New Roman"/>
          <w:lang w:val="en-US"/>
        </w:rPr>
      </w:pPr>
      <w:r w:rsidRPr="000F3F9B">
        <w:rPr>
          <w:rFonts w:ascii="Times New Roman" w:hAnsi="Times New Roman" w:cs="Times New Roman"/>
          <w:lang w:val="en-US"/>
        </w:rPr>
        <w:t>Default settings from the factory are used and passwords are not changed</w:t>
      </w:r>
    </w:p>
    <w:p w14:paraId="2FC82194" w14:textId="23DC0D27" w:rsidR="006B4787" w:rsidRPr="000F3F9B" w:rsidRDefault="006B4787" w:rsidP="006B4787">
      <w:pPr>
        <w:pStyle w:val="ListParagraph"/>
        <w:numPr>
          <w:ilvl w:val="0"/>
          <w:numId w:val="4"/>
        </w:numPr>
        <w:rPr>
          <w:rFonts w:ascii="Times New Roman" w:hAnsi="Times New Roman" w:cs="Times New Roman"/>
          <w:lang w:val="en-US"/>
        </w:rPr>
      </w:pPr>
      <w:r w:rsidRPr="000F3F9B">
        <w:rPr>
          <w:rFonts w:ascii="Times New Roman" w:hAnsi="Times New Roman" w:cs="Times New Roman"/>
          <w:lang w:val="en-US"/>
        </w:rPr>
        <w:t>Devices are not properly configured due to the fact that users don’t usually read or understand the terms and conditions of the device usage and sometimes users don’t have necessary knowledge to configure the devices.</w:t>
      </w:r>
    </w:p>
    <w:p w14:paraId="4BF1526E" w14:textId="26632B26" w:rsidR="006B4787" w:rsidRPr="000F3F9B" w:rsidRDefault="006B4787" w:rsidP="006B4787">
      <w:pPr>
        <w:pStyle w:val="ListParagraph"/>
        <w:numPr>
          <w:ilvl w:val="0"/>
          <w:numId w:val="4"/>
        </w:numPr>
        <w:rPr>
          <w:rFonts w:ascii="Times New Roman" w:hAnsi="Times New Roman" w:cs="Times New Roman"/>
          <w:lang w:val="en-US"/>
        </w:rPr>
      </w:pPr>
      <w:r w:rsidRPr="000F3F9B">
        <w:rPr>
          <w:rFonts w:ascii="Times New Roman" w:hAnsi="Times New Roman" w:cs="Times New Roman"/>
          <w:lang w:val="en-US"/>
        </w:rPr>
        <w:t>Devices are left unattended or kept in insecure locations.</w:t>
      </w:r>
    </w:p>
    <w:p w14:paraId="6D026361" w14:textId="1F09570C" w:rsidR="006B4787" w:rsidRPr="000F3F9B" w:rsidRDefault="006B4787" w:rsidP="006B4787">
      <w:pPr>
        <w:pStyle w:val="ListParagraph"/>
        <w:numPr>
          <w:ilvl w:val="0"/>
          <w:numId w:val="4"/>
        </w:numPr>
        <w:rPr>
          <w:rFonts w:ascii="Times New Roman" w:hAnsi="Times New Roman" w:cs="Times New Roman"/>
          <w:lang w:val="en-US"/>
        </w:rPr>
      </w:pPr>
      <w:r w:rsidRPr="000F3F9B">
        <w:rPr>
          <w:rFonts w:ascii="Times New Roman" w:hAnsi="Times New Roman" w:cs="Times New Roman"/>
          <w:lang w:val="en-US"/>
        </w:rPr>
        <w:t xml:space="preserve">Data is not properly categorized, and sensitive data is treated like any other type of data when stored or </w:t>
      </w:r>
      <w:r w:rsidR="00AF3D11" w:rsidRPr="000F3F9B">
        <w:rPr>
          <w:rFonts w:ascii="Times New Roman" w:hAnsi="Times New Roman" w:cs="Times New Roman"/>
          <w:lang w:val="en-US"/>
        </w:rPr>
        <w:t>transmitted</w:t>
      </w:r>
      <w:r w:rsidRPr="000F3F9B">
        <w:rPr>
          <w:rFonts w:ascii="Times New Roman" w:hAnsi="Times New Roman" w:cs="Times New Roman"/>
          <w:lang w:val="en-US"/>
        </w:rPr>
        <w:t>.</w:t>
      </w:r>
    </w:p>
    <w:p w14:paraId="151A95EF" w14:textId="10EB889B" w:rsidR="006B4787" w:rsidRPr="000F3F9B" w:rsidRDefault="006B4787" w:rsidP="006B4787">
      <w:pPr>
        <w:pStyle w:val="ListParagraph"/>
        <w:numPr>
          <w:ilvl w:val="0"/>
          <w:numId w:val="4"/>
        </w:numPr>
        <w:rPr>
          <w:rFonts w:ascii="Times New Roman" w:hAnsi="Times New Roman" w:cs="Times New Roman"/>
          <w:lang w:val="en-US"/>
        </w:rPr>
      </w:pPr>
      <w:r w:rsidRPr="000F3F9B">
        <w:rPr>
          <w:rFonts w:ascii="Times New Roman" w:hAnsi="Times New Roman" w:cs="Times New Roman"/>
          <w:lang w:val="en-US"/>
        </w:rPr>
        <w:t>People, due to lack of knowledge, are easily tricked</w:t>
      </w:r>
      <w:r w:rsidR="00AF3D11" w:rsidRPr="000F3F9B">
        <w:rPr>
          <w:rFonts w:ascii="Times New Roman" w:hAnsi="Times New Roman" w:cs="Times New Roman"/>
          <w:lang w:val="en-US"/>
        </w:rPr>
        <w:t xml:space="preserve"> with social engineering, spam email and other malicious techniques.</w:t>
      </w:r>
    </w:p>
    <w:p w14:paraId="36E44C1F" w14:textId="369F285C" w:rsidR="00F16580" w:rsidRPr="000F3F9B" w:rsidRDefault="00F16580" w:rsidP="00F16580">
      <w:pPr>
        <w:rPr>
          <w:rFonts w:ascii="Times New Roman" w:hAnsi="Times New Roman" w:cs="Times New Roman"/>
          <w:lang w:val="en-US"/>
        </w:rPr>
      </w:pPr>
      <w:r w:rsidRPr="000F3F9B">
        <w:rPr>
          <w:rFonts w:ascii="Times New Roman" w:hAnsi="Times New Roman" w:cs="Times New Roman"/>
          <w:lang w:val="en-US"/>
        </w:rPr>
        <w:t xml:space="preserve">Some of the known attacks on smart cities are DDoS attacks, hacking and intrusion, worms, viruses, malwares, jamming, spoofing, eavesdropping and replay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00DB62CC">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DB62CC">
        <w:rPr>
          <w:rFonts w:ascii="Times New Roman" w:hAnsi="Times New Roman" w:cs="Times New Roman"/>
          <w:lang w:val="en-US"/>
        </w:rPr>
        <w:fldChar w:fldCharType="separate"/>
      </w:r>
      <w:r w:rsidR="00A32C28" w:rsidRPr="00A32C28">
        <w:rPr>
          <w:rFonts w:ascii="Times New Roman" w:hAnsi="Times New Roman" w:cs="Times New Roman"/>
          <w:noProof/>
          <w:lang w:val="en-US"/>
        </w:rPr>
        <w:t>[7]</w:t>
      </w:r>
      <w:r w:rsidR="00DB62CC">
        <w:rPr>
          <w:rFonts w:ascii="Times New Roman" w:hAnsi="Times New Roman" w:cs="Times New Roman"/>
          <w:lang w:val="en-US"/>
        </w:rPr>
        <w:fldChar w:fldCharType="end"/>
      </w:r>
      <w:r w:rsidRPr="000F3F9B">
        <w:rPr>
          <w:rFonts w:ascii="Times New Roman" w:hAnsi="Times New Roman" w:cs="Times New Roman"/>
          <w:lang w:val="en-US"/>
        </w:rPr>
        <w:t>.</w:t>
      </w:r>
    </w:p>
    <w:p w14:paraId="1AAE31A7" w14:textId="236CEFAB" w:rsidR="00EE76F5" w:rsidRPr="000F3F9B" w:rsidRDefault="00EE76F5" w:rsidP="00B53603">
      <w:pPr>
        <w:rPr>
          <w:rFonts w:ascii="Times New Roman" w:hAnsi="Times New Roman" w:cs="Times New Roman"/>
          <w:lang w:val="en-US"/>
        </w:rPr>
      </w:pPr>
      <w:r w:rsidRPr="000F3F9B">
        <w:rPr>
          <w:rFonts w:ascii="Times New Roman" w:hAnsi="Times New Roman" w:cs="Times New Roman"/>
          <w:lang w:val="en-US"/>
        </w:rPr>
        <w:t xml:space="preserve">Examples of </w:t>
      </w:r>
      <w:r w:rsidR="00F16580" w:rsidRPr="000F3F9B">
        <w:rPr>
          <w:rFonts w:ascii="Times New Roman" w:hAnsi="Times New Roman" w:cs="Times New Roman"/>
          <w:lang w:val="en-US"/>
        </w:rPr>
        <w:t xml:space="preserve">specific attacks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000F3F9B" w:rsidRPr="000F3F9B">
        <w:rPr>
          <w:rFonts w:ascii="Times New Roman" w:hAnsi="Times New Roman" w:cs="Times New Roman"/>
          <w:lang w:val="en-US"/>
        </w:rPr>
        <w:t xml:space="preserve"> </w:t>
      </w:r>
      <w:r w:rsidR="00DB62CC">
        <w:rPr>
          <w:rFonts w:ascii="Times New Roman" w:hAnsi="Times New Roman" w:cs="Times New Roman"/>
          <w:lang w:val="en-US"/>
        </w:rPr>
        <w:fldChar w:fldCharType="begin" w:fldLock="1"/>
      </w:r>
      <w:r w:rsidR="00DB62CC">
        <w:rPr>
          <w:rFonts w:ascii="Times New Roman" w:hAnsi="Times New Roman" w:cs="Times New Roman"/>
          <w:lang w:val="en-US"/>
        </w:rPr>
        <w:instrText>ADDIN CSL_CITATION {"citationItems":[{"id":"ITEM-1","itemData":{"DOI":"10.1049/cp.2018.0030","abstract":"© 2018 Institution of Engineering and Technology. All rights reserved. With the introduction of the Amazon Echo family and Google devices like Chromecast and Home the adoption of IoT devices in the household is bound to increase exponentially this year. While usability is at the front and centre of the experience to facilitate the adoption and use of these new devices, security and privacy are often an afterthought. As a consequence, a dangerous environment of opportunity is available for malicious actors to exploit vulnerable devices sitting in domestic houses. Recent history shows that an attack on IoT devices can be both easy and have destructive consequences, with Internet services like Dyn suffering huge DDoS attacks that affected millions of Internet users. In addition, lots of cheap devices are being released in the market with little to zero security features. Therefore, it’s of paramount importance to address the security issues in the IoT space, especially in home and city environments. Privacy and individual safety are at risk given how personal these devices are and how they are going to shape the future of society. This paper presents a comprehensive survey of current IoT technologies and security issues with a focus on the Smart Home and City environments. We discuss possible solutions for improving IoT security that not only focus on today’s endpoint device security issues, but also the anticipated future attacks on data protocols and connectivity.","author":[{"dropping-particle":"","family":"Bastos","given":"D.","non-dropping-particle":"","parse-names":false,"suffix":""},{"dropping-particle":"","family":"Shackleton","given":"M.","non-dropping-particle":"","parse-names":false,"suffix":""},{"dropping-particle":"","family":"El-Moussa","given":"F.","non-dropping-particle":"","parse-names":false,"suffix":""}],"id":"ITEM-1","issued":{"date-parts":[["2018","5","29"]]},"page":"30 (7 pp.)-30 (7 pp.)","publisher":"Institution of Engineering and Technology (IET)","title":"Internet of Things: A Survey of Technologies and Security Risks in Smart Home and City Environments","type":"paper-conference"},"uris":["http://www.mendeley.com/documents/?uuid=108fe7d3-155e-3779-a815-e847113bac59"]}],"mendeley":{"formattedCitation":"[2]","plainTextFormattedCitation":"[2]","previouslyFormattedCitation":"[2]"},"properties":{"noteIndex":0},"schema":"https://github.com/citation-style-language/schema/raw/master/csl-citation.json"}</w:instrText>
      </w:r>
      <w:r w:rsidR="00DB62CC">
        <w:rPr>
          <w:rFonts w:ascii="Times New Roman" w:hAnsi="Times New Roman" w:cs="Times New Roman"/>
          <w:lang w:val="en-US"/>
        </w:rPr>
        <w:fldChar w:fldCharType="separate"/>
      </w:r>
      <w:r w:rsidR="00DB62CC" w:rsidRPr="00DB62CC">
        <w:rPr>
          <w:rFonts w:ascii="Times New Roman" w:hAnsi="Times New Roman" w:cs="Times New Roman"/>
          <w:noProof/>
          <w:lang w:val="en-US"/>
        </w:rPr>
        <w:t>[2]</w:t>
      </w:r>
      <w:r w:rsidR="00DB62CC">
        <w:rPr>
          <w:rFonts w:ascii="Times New Roman" w:hAnsi="Times New Roman" w:cs="Times New Roman"/>
          <w:lang w:val="en-US"/>
        </w:rPr>
        <w:fldChar w:fldCharType="end"/>
      </w:r>
      <w:r w:rsidRPr="000F3F9B">
        <w:rPr>
          <w:rFonts w:ascii="Times New Roman" w:hAnsi="Times New Roman" w:cs="Times New Roman"/>
          <w:lang w:val="en-US"/>
        </w:rPr>
        <w:t>:</w:t>
      </w:r>
    </w:p>
    <w:p w14:paraId="458E1228" w14:textId="765B679D" w:rsidR="00EE76F5" w:rsidRPr="000F3F9B" w:rsidRDefault="00EE76F5" w:rsidP="00B53603">
      <w:pPr>
        <w:rPr>
          <w:rFonts w:ascii="Times New Roman" w:hAnsi="Times New Roman" w:cs="Times New Roman"/>
          <w:lang w:val="en-US"/>
        </w:rPr>
      </w:pPr>
    </w:p>
    <w:p w14:paraId="2BA2DF22" w14:textId="1FC39036" w:rsidR="00EE76F5" w:rsidRPr="000F3F9B" w:rsidRDefault="00EE76F5" w:rsidP="00EE76F5">
      <w:pPr>
        <w:pStyle w:val="ListParagraph"/>
        <w:numPr>
          <w:ilvl w:val="0"/>
          <w:numId w:val="6"/>
        </w:numPr>
        <w:rPr>
          <w:rFonts w:ascii="Times New Roman" w:hAnsi="Times New Roman" w:cs="Times New Roman"/>
          <w:lang w:val="en-US"/>
        </w:rPr>
      </w:pPr>
      <w:r w:rsidRPr="000F3F9B">
        <w:rPr>
          <w:rFonts w:ascii="Times New Roman" w:hAnsi="Times New Roman" w:cs="Times New Roman"/>
          <w:lang w:val="en-US"/>
        </w:rPr>
        <w:t>Malicious users could target traffic lights, injecting forged data to temper with the regular schedule causing traffic jams.</w:t>
      </w:r>
    </w:p>
    <w:p w14:paraId="2C80371E" w14:textId="77D0BED0" w:rsidR="00EE76F5" w:rsidRPr="000F3F9B" w:rsidRDefault="00EE76F5" w:rsidP="00EE76F5">
      <w:pPr>
        <w:pStyle w:val="ListParagraph"/>
        <w:numPr>
          <w:ilvl w:val="0"/>
          <w:numId w:val="6"/>
        </w:numPr>
        <w:rPr>
          <w:rFonts w:ascii="Times New Roman" w:hAnsi="Times New Roman" w:cs="Times New Roman"/>
          <w:lang w:val="en-US"/>
        </w:rPr>
      </w:pPr>
      <w:r w:rsidRPr="000F3F9B">
        <w:rPr>
          <w:rFonts w:ascii="Times New Roman" w:hAnsi="Times New Roman" w:cs="Times New Roman"/>
          <w:lang w:val="en-US"/>
        </w:rPr>
        <w:t>Attacks on air quality</w:t>
      </w:r>
      <w:r w:rsidR="00BB481C" w:rsidRPr="000F3F9B">
        <w:rPr>
          <w:rFonts w:ascii="Times New Roman" w:hAnsi="Times New Roman" w:cs="Times New Roman"/>
          <w:lang w:val="en-US"/>
        </w:rPr>
        <w:t xml:space="preserve"> systems, injecting malicious data, can restrain people access in some areas as the system would think the air quality in that area would affect people.</w:t>
      </w:r>
    </w:p>
    <w:p w14:paraId="27F9062D" w14:textId="61B7B293" w:rsidR="00BB481C" w:rsidRPr="000F3F9B" w:rsidRDefault="00BB481C" w:rsidP="00EE76F5">
      <w:pPr>
        <w:pStyle w:val="ListParagraph"/>
        <w:numPr>
          <w:ilvl w:val="0"/>
          <w:numId w:val="6"/>
        </w:numPr>
        <w:rPr>
          <w:rFonts w:ascii="Times New Roman" w:hAnsi="Times New Roman" w:cs="Times New Roman"/>
          <w:lang w:val="en-US"/>
        </w:rPr>
      </w:pPr>
      <w:r w:rsidRPr="000F3F9B">
        <w:rPr>
          <w:rFonts w:ascii="Times New Roman" w:hAnsi="Times New Roman" w:cs="Times New Roman"/>
          <w:lang w:val="en-US"/>
        </w:rPr>
        <w:t>Attacks on waste-water monitor system, injecting fake data, would trigger false warnings.</w:t>
      </w:r>
    </w:p>
    <w:p w14:paraId="5F4A8C70" w14:textId="16A77D28" w:rsidR="00BB481C" w:rsidRPr="000F3F9B" w:rsidRDefault="00BB481C" w:rsidP="00EE76F5">
      <w:pPr>
        <w:pStyle w:val="ListParagraph"/>
        <w:numPr>
          <w:ilvl w:val="0"/>
          <w:numId w:val="6"/>
        </w:numPr>
        <w:rPr>
          <w:rFonts w:ascii="Times New Roman" w:hAnsi="Times New Roman" w:cs="Times New Roman"/>
          <w:lang w:val="en-US"/>
        </w:rPr>
      </w:pPr>
      <w:r w:rsidRPr="000F3F9B">
        <w:rPr>
          <w:rFonts w:ascii="Times New Roman" w:hAnsi="Times New Roman" w:cs="Times New Roman"/>
          <w:lang w:val="en-US"/>
        </w:rPr>
        <w:t xml:space="preserve">In </w:t>
      </w:r>
      <w:r w:rsidR="00BE69FF" w:rsidRPr="000F3F9B">
        <w:rPr>
          <w:rFonts w:ascii="Times New Roman" w:hAnsi="Times New Roman" w:cs="Times New Roman"/>
          <w:lang w:val="en-US"/>
        </w:rPr>
        <w:t xml:space="preserve">2015, approximate 230.000 citizens living in Ukraine, had to survive a long period without electricity because the power grid was attacked by </w:t>
      </w:r>
      <w:r w:rsidR="00F16580" w:rsidRPr="000F3F9B">
        <w:rPr>
          <w:rFonts w:ascii="Times New Roman" w:hAnsi="Times New Roman" w:cs="Times New Roman"/>
          <w:lang w:val="en-US"/>
        </w:rPr>
        <w:t xml:space="preserve">hackers </w:t>
      </w:r>
      <w:r w:rsidR="00A32C28">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{"citationItems":[{"id":"ITEM-1","itemData":{"DOI":"10.1109/SMARTCOMP.2018.00034","ISBN":"9781538647059","abstract":"© 2018 IEEE. The possibility of interconnecting any kind of device to the Internet is driving the adoption of the Internet of Things (IoT) paradigm also in a city environment. Many IoT applications are making the Smart City concept real, offering advanced services to citizens and city administrators. This evolution relies upon a seamless exchange of information among different systems. Exchanged data includes personal and/or critical information, thus requiring proper handling in order to avoid security and privacy issues. At the same time, recent developments in robotics are fostering the realization of autonomous agents (e.g., cars, buses, drones) that do not require human intervention. In the city of the future, many services will rely on autonomous agents. Also, autonomous agents (e.g., robots) will become more human alike, and will be able to show emotions. Therefore, they will replace humans in many city activities. In this paper, we first overview the expected evolution of IoT applications and, then, we briefly analyze the security, social, and ethical issues that are foreseen in a Smart City context.","author":[{"dropping-particle":"","family":"Righetti","given":"Francesca","non-dropping-particle":"","parse-names":false,"suffix":""},{"dropping-particle":"","family":"Vallati","given":"Carlo","non-dropping-particle":"","parse-names":false,"suffix":""},{"dropping-particle":"","family":"Anastasi","given":"Giuseppe","non-dropping-particle":"","parse-names":false,"suffix":""}],"container-title":"Proceedings - 2018 IEEE International Conference on Smart Computing, SMARTCOMP 2018","id":"ITEM-1","issued":{"date-parts":[["2018","7","26"]]},"page":"387-392","publisher":"Institute of Electrical and Electronics Engineers Inc.","title":"IoT applications in smart cities: A perspective into social and ethical issues","type":"paper-conference"},"uris":["http://www.mendeley.com/documents/?uuid=aaa400ee-0731-3bee-9dfc-85f86ced55d3"]}],"mendeley":{"formattedCitation":"[8]","plainTextFormattedCitation":"[8]","previouslyFormattedCitation":"[8]"},"properties":{"noteIndex":0},"schema":"https://github.com/citation-style-language/schema/raw/master/csl-citation.json"}</w:instrText>
      </w:r>
      <w:r w:rsidR="00A32C28">
        <w:rPr>
          <w:rFonts w:ascii="Times New Roman" w:hAnsi="Times New Roman" w:cs="Times New Roman"/>
          <w:lang w:val="en-US"/>
        </w:rPr>
        <w:fldChar w:fldCharType="separate"/>
      </w:r>
      <w:r w:rsidR="00A32C28" w:rsidRPr="00A32C28">
        <w:rPr>
          <w:rFonts w:ascii="Times New Roman" w:hAnsi="Times New Roman" w:cs="Times New Roman"/>
          <w:noProof/>
          <w:lang w:val="en-US"/>
        </w:rPr>
        <w:t>[8]</w:t>
      </w:r>
      <w:r w:rsidR="00A32C28">
        <w:rPr>
          <w:rFonts w:ascii="Times New Roman" w:hAnsi="Times New Roman" w:cs="Times New Roman"/>
          <w:lang w:val="en-US"/>
        </w:rPr>
        <w:fldChar w:fldCharType="end"/>
      </w:r>
      <w:r w:rsidR="00BE69FF" w:rsidRPr="000F3F9B">
        <w:rPr>
          <w:rFonts w:ascii="Times New Roman" w:hAnsi="Times New Roman" w:cs="Times New Roman"/>
          <w:lang w:val="en-US"/>
        </w:rPr>
        <w:t>.</w:t>
      </w:r>
    </w:p>
    <w:p w14:paraId="2882D1E3" w14:textId="20D6FFAC" w:rsidR="008C2C23" w:rsidRPr="000F3F9B" w:rsidRDefault="000F3F9B" w:rsidP="00EE76F5">
      <w:pPr>
        <w:pStyle w:val="ListParagraph"/>
        <w:numPr>
          <w:ilvl w:val="0"/>
          <w:numId w:val="6"/>
        </w:numPr>
        <w:rPr>
          <w:rFonts w:ascii="Times New Roman" w:hAnsi="Times New Roman" w:cs="Times New Roman"/>
          <w:lang w:val="en-US"/>
        </w:rPr>
      </w:pPr>
      <w:r w:rsidRPr="000F3F9B">
        <w:rPr>
          <w:rFonts w:ascii="Times New Roman" w:hAnsi="Times New Roman" w:cs="Times New Roman"/>
          <w:lang w:val="en-US"/>
        </w:rPr>
        <w:t>Stuxnet</w:t>
      </w:r>
      <w:r w:rsidR="00334F9F">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{"citationItems":[{"id":"ITEM-1","itemData":{"DOI":"10.12948/issn14531305/20.1.2016.03","ISSN":"14531305","abstract":"The purpose of this paper is to provide an extensive overview of security-related problems in the context of smart cities, seen as huge data consumers and producers. Trends as hyper con-nectivity, messy complexity, loss of boundary and industrialized hacking transform smart cities in complex environments in which the already-existing security analysis are not useful any-more. Specific data-security requirements and solutions are approached in a four-layer frame-work, with elements considered to be critical to the operation of a smart city: smart things, smart spaces, smart systems and smart citizens. As urban management should pay close atten-tion to security and privacy protection, network protocols, identity management, standardiza-tion, trusted architecture etc., the paper will serve them as a start point for better decisions in security design and management.","author":[{"dropping-particle":"","family":"POPESCUL","given":"Daniela","non-dropping-particle":"","parse-names":false,"suffix":""},{"dropping-particle":"","family":"RADU","given":"Laura Diana","non-dropping-particle":"","parse-names":false,"suffix":""}],"container-title":"Informatica Economica","id":"ITEM-1","issue":"1/2016","issued":{"date-parts":[["2016","9","19"]]},"page":"29-38","publisher":"ECO-INFOSOC Research Center","title":"Data Security in Smart Cities: Challenges and Solutions","type":"article-journal","volume":"20"},"uris":["http://www.mendeley.com/documents/?uuid=67b5d61d-74c2-33ed-835e-d32393e97d8c"]}],"mendeley":{"formattedCitation":"[10]","plainTextFormattedCitation":"[10]","previouslyFormattedCitation":"[10]"},"properties":{"noteIndex":0},"schema":"https://github.com/citation-style-language/schema/raw/master/csl-citation.json"}</w:instrText>
      </w:r>
      <w:r w:rsidR="00334F9F">
        <w:rPr>
          <w:rFonts w:ascii="Times New Roman" w:hAnsi="Times New Roman" w:cs="Times New Roman"/>
          <w:lang w:val="en-US"/>
        </w:rPr>
        <w:fldChar w:fldCharType="separate"/>
      </w:r>
      <w:r w:rsidR="00A32C28" w:rsidRPr="00A32C28">
        <w:rPr>
          <w:rFonts w:ascii="Times New Roman" w:hAnsi="Times New Roman" w:cs="Times New Roman"/>
          <w:noProof/>
          <w:lang w:val="en-US"/>
        </w:rPr>
        <w:t>[10]</w:t>
      </w:r>
      <w:r w:rsidR="00334F9F">
        <w:rPr>
          <w:rFonts w:ascii="Times New Roman" w:hAnsi="Times New Roman" w:cs="Times New Roman"/>
          <w:lang w:val="en-US"/>
        </w:rPr>
        <w:fldChar w:fldCharType="end"/>
      </w:r>
      <w:r w:rsidR="008C2C23" w:rsidRPr="000F3F9B">
        <w:rPr>
          <w:rFonts w:ascii="Times New Roman" w:hAnsi="Times New Roman" w:cs="Times New Roman"/>
          <w:lang w:val="en-US"/>
        </w:rPr>
        <w:t xml:space="preserve"> is a malicious code sold on the black market in 2013. It can be used to attack any physical device which is related to computers.</w:t>
      </w:r>
    </w:p>
    <w:p w14:paraId="756D00B3" w14:textId="5911D0F1" w:rsidR="008C2C23" w:rsidRDefault="008C2C23" w:rsidP="00EE76F5">
      <w:pPr>
        <w:pStyle w:val="ListParagraph"/>
        <w:numPr>
          <w:ilvl w:val="0"/>
          <w:numId w:val="6"/>
        </w:numPr>
        <w:rPr>
          <w:rFonts w:ascii="Times New Roman" w:hAnsi="Times New Roman" w:cs="Times New Roman"/>
          <w:lang w:val="en-US"/>
        </w:rPr>
      </w:pPr>
      <w:proofErr w:type="spellStart"/>
      <w:r w:rsidRPr="000F3F9B">
        <w:rPr>
          <w:rFonts w:ascii="Times New Roman" w:hAnsi="Times New Roman" w:cs="Times New Roman"/>
          <w:lang w:val="en-US"/>
        </w:rPr>
        <w:t>Linux.Darlloz</w:t>
      </w:r>
      <w:proofErr w:type="spellEnd"/>
      <w:r w:rsidRPr="000F3F9B">
        <w:rPr>
          <w:rFonts w:ascii="Times New Roman" w:hAnsi="Times New Roman" w:cs="Times New Roman"/>
          <w:lang w:val="en-US"/>
        </w:rPr>
        <w:t xml:space="preserve"> Worm</w:t>
      </w:r>
      <w:r w:rsidR="00334F9F">
        <w:rPr>
          <w:rFonts w:ascii="Times New Roman" w:hAnsi="Times New Roman" w:cs="Times New Roman"/>
          <w:lang w:val="en-US"/>
        </w:rPr>
        <w:fldChar w:fldCharType="begin" w:fldLock="1"/>
      </w:r>
      <w:r w:rsidR="00A32C28">
        <w:rPr>
          <w:rFonts w:ascii="Times New Roman" w:hAnsi="Times New Roman" w:cs="Times New Roman"/>
          <w:lang w:val="en-US"/>
        </w:rPr>
        <w:instrText>ADDIN CSL_CITATION {"citationItems":[{"id":"ITEM-1","itemData":{"DOI":"10.12948/issn14531305/20.1.2016.03","ISSN":"14531305","abstract":"The purpose of this paper is to provide an extensive overview of security-related problems in the context of smart cities, seen as huge data consumers and producers. Trends as hyper con-nectivity, messy complexity, loss of boundary and industrialized hacking transform smart cities in complex environments in which the already-existing security analysis are not useful any-more. Specific data-security requirements and solutions are approached in a four-layer frame-work, with elements considered to be critical to the operation of a smart city: smart things, smart spaces, smart systems and smart citizens. As urban management should pay close atten-tion to security and privacy protection, network protocols, identity management, standardiza-tion, trusted architecture etc., the paper will serve them as a start point for better decisions in security design and management.","author":[{"dropping-particle":"","family":"POPESCUL","given":"Daniela","non-dropping-particle":"","parse-names":false,"suffix":""},{"dropping-particle":"","family":"RADU","given":"Laura Diana","non-dropping-particle":"","parse-names":false,"suffix":""}],"container-title":"Informatica Economica","id":"ITEM-1","issue":"1/2016","issued":{"date-parts":[["2016","9","19"]]},"page":"29-38","publisher":"ECO-INFOSOC Research Center","title":"Data Security in Smart Cities: Challenges and Solutions","type":"article-journal","volume":"20"},"uris":["http://www.mendeley.com/documents/?uuid=67b5d61d-74c2-33ed-835e-d32393e97d8c"]}],"mendeley":{"formattedCitation":"[10]","plainTextFormattedCitation":"[10]","previouslyFormattedCitation":"[10]"},"properties":{"noteIndex":0},"schema":"https://github.com/citation-style-language/schema/raw/master/csl-citation.json"}</w:instrText>
      </w:r>
      <w:r w:rsidR="00334F9F">
        <w:rPr>
          <w:rFonts w:ascii="Times New Roman" w:hAnsi="Times New Roman" w:cs="Times New Roman"/>
          <w:lang w:val="en-US"/>
        </w:rPr>
        <w:fldChar w:fldCharType="separate"/>
      </w:r>
      <w:r w:rsidR="00A32C28" w:rsidRPr="00A32C28">
        <w:rPr>
          <w:rFonts w:ascii="Times New Roman" w:hAnsi="Times New Roman" w:cs="Times New Roman"/>
          <w:noProof/>
          <w:lang w:val="en-US"/>
        </w:rPr>
        <w:t>[10]</w:t>
      </w:r>
      <w:r w:rsidR="00334F9F">
        <w:rPr>
          <w:rFonts w:ascii="Times New Roman" w:hAnsi="Times New Roman" w:cs="Times New Roman"/>
          <w:lang w:val="en-US"/>
        </w:rPr>
        <w:fldChar w:fldCharType="end"/>
      </w:r>
      <w:r w:rsidRPr="000F3F9B">
        <w:rPr>
          <w:rFonts w:ascii="Times New Roman" w:hAnsi="Times New Roman" w:cs="Times New Roman"/>
          <w:lang w:val="en-US"/>
        </w:rPr>
        <w:t xml:space="preserve"> is a malware that attacks homebased routers, surveillance cameras and other consumer devices that have an internet connection.</w:t>
      </w:r>
    </w:p>
    <w:p w14:paraId="1B899DCC" w14:textId="6278AEEF" w:rsidR="001E256D" w:rsidRDefault="001E256D" w:rsidP="001E256D">
      <w:pPr>
        <w:rPr>
          <w:rFonts w:ascii="Times New Roman" w:hAnsi="Times New Roman" w:cs="Times New Roman"/>
          <w:lang w:val="en-US"/>
        </w:rPr>
      </w:pPr>
    </w:p>
    <w:p w14:paraId="4ADBF066" w14:textId="72A25045" w:rsidR="001E256D" w:rsidRDefault="001E256D" w:rsidP="001E256D">
      <w:pPr>
        <w:rPr>
          <w:rFonts w:ascii="Times New Roman" w:hAnsi="Times New Roman" w:cs="Times New Roman"/>
          <w:lang w:val="en-US"/>
        </w:rPr>
      </w:pPr>
    </w:p>
    <w:p w14:paraId="57EE5163" w14:textId="77777777" w:rsidR="001E256D" w:rsidRPr="001E256D" w:rsidRDefault="001E256D" w:rsidP="001E256D">
      <w:pPr>
        <w:rPr>
          <w:rFonts w:ascii="Times New Roman" w:hAnsi="Times New Roman" w:cs="Times New Roman"/>
          <w:lang w:val="en-US"/>
        </w:rPr>
      </w:pPr>
    </w:p>
    <w:p w14:paraId="3635C8D9" w14:textId="56CDA01F" w:rsidR="00B53603" w:rsidRDefault="00B53603" w:rsidP="00B53603">
      <w:pPr>
        <w:rPr>
          <w:rFonts w:ascii="Times New Roman" w:hAnsi="Times New Roman" w:cs="Times New Roman"/>
          <w:lang w:val="en-US"/>
        </w:rPr>
      </w:pPr>
    </w:p>
    <w:p w14:paraId="29849968" w14:textId="5EFE03F2" w:rsidR="00097A33" w:rsidRDefault="00097A33" w:rsidP="00B53603">
      <w:pPr>
        <w:rPr>
          <w:rFonts w:ascii="Times New Roman" w:hAnsi="Times New Roman" w:cs="Times New Roman"/>
          <w:lang w:val="en-US"/>
        </w:rPr>
      </w:pPr>
    </w:p>
    <w:p w14:paraId="51EA3A99" w14:textId="4494336D" w:rsidR="00097A33" w:rsidRDefault="00097A33" w:rsidP="00097A33">
      <w:pPr>
        <w:pStyle w:val="Heading1"/>
        <w:numPr>
          <w:ilvl w:val="0"/>
          <w:numId w:val="10"/>
        </w:numPr>
      </w:pPr>
      <w:bookmarkStart w:id="20" w:name="_Toc8337800"/>
      <w:r>
        <w:t xml:space="preserve">Lab Analysis on specific </w:t>
      </w:r>
      <w:r w:rsidR="00BC5D27">
        <w:t>security issues</w:t>
      </w:r>
      <w:bookmarkEnd w:id="20"/>
    </w:p>
    <w:p w14:paraId="1479A39C" w14:textId="77777777" w:rsidR="001E256D" w:rsidRDefault="001E256D" w:rsidP="00BC5D27"/>
    <w:p w14:paraId="4FBBA573" w14:textId="77777777" w:rsidR="001E256D" w:rsidRDefault="001E256D" w:rsidP="00BC5D27"/>
    <w:p w14:paraId="048448E7" w14:textId="1986496D" w:rsidR="00BC5D27" w:rsidRPr="008C7A8A" w:rsidRDefault="00BC5D27" w:rsidP="00BC5D27">
      <w:pPr>
        <w:rPr>
          <w:rFonts w:ascii="Times New Roman" w:eastAsia="Times New Roman" w:hAnsi="Times New Roman" w:cs="Times New Roman"/>
        </w:rPr>
      </w:pPr>
      <w:r w:rsidRPr="008C7A8A">
        <w:rPr>
          <w:rFonts w:ascii="Times New Roman" w:hAnsi="Times New Roman" w:cs="Times New Roman"/>
        </w:rPr>
        <w:t>Data is the most important in these days. With the increasing number of devices around us, the amount of data grew as well. With this increase, it became more vulnerable as well. Attackers can use the information extracted from stolen data for financial gain or to harm the users. Cryptography</w:t>
      </w:r>
      <w:r w:rsidR="00A32C28" w:rsidRPr="008C7A8A">
        <w:rPr>
          <w:rFonts w:ascii="Times New Roman" w:hAnsi="Times New Roman" w:cs="Times New Roman"/>
        </w:rPr>
        <w:fldChar w:fldCharType="begin" w:fldLock="1"/>
      </w:r>
      <w:r w:rsidR="00A32C28" w:rsidRPr="008C7A8A">
        <w:rPr>
          <w:rFonts w:ascii="Times New Roman" w:hAnsi="Times New Roman" w:cs="Times New Roman"/>
        </w:rPr>
        <w:instrText>ADDIN CSL_CITATION {"citationItems":[{"id":"ITEM-1","itemData":{"DOI":"10.1109/ACCESS.2018.2853985","ISSN":"21693536","abstract":"The construction of smart cities will bring about a higher quality of life to the masses through digital interconnectivity, leading to increased efficiency and accessibility in cities. Smart cities must ensure individual privacy and security in order to ensure that its citizens will participate. If citizens are reluctant to participate, the core advantages of a smart city will dissolve. This article will identify and offer possible solutions to five smart city challenges, in hopes of anticipating destabilizing and costly disruptions. The challenges include privacy preservation with high dimensional data, securing a network with a large attack surface, establishing trustworthy data sharing practices, properly utilizing artificial intelligence, and mitigating failures cascading through the smart network. Finally, further research directions are provided to encourage further exploration of smart city challenges before their construction.","author":[{"dropping-particle":"","family":"Cui","given":"Lei","non-dropping-particle":"","parse-names":false,"suffix":""},{"dropping-particle":"","family":"Xie","given":"Gang","non-dropping-particle":"","parse-names":false,"suffix":""},{"dropping-particle":"","family":"Qu","given":"Youyang","non-dropping-particle":"","parse-names":false,"suffix":""},{"dropping-particle":"","family":"Gao","given":"Longxiang","non-dropping-particle":"","parse-names":false,"suffix":""},{"dropping-particle":"","family":"Yang","given":"Yunyun","non-dropping-particle":"","parse-names":false,"suffix":""}],"container-title":"IEEE Access","id":"ITEM-1","issued":{"date-parts":[["2018","7","10"]]},"page":"46134-46145","publisher":"Institute of Electrical and Electronics Engineers Inc.","title":"Security and privacy in smart cities: Challenges and opportunities","type":"article-journal","volume":"6"},"uris":["http://www.mendeley.com/documents/?uuid=1dc5dd5a-8d4b-3272-a5d5-68a230f163cc"]}],"mendeley":{"formattedCitation":"[7]","plainTextFormattedCitation":"[7]","previouslyFormattedCitation":"[7]"},"properties":{"noteIndex":0},"schema":"https://github.com/citation-style-language/schema/raw/master/csl-citation.json"}</w:instrText>
      </w:r>
      <w:r w:rsidR="00A32C28" w:rsidRPr="008C7A8A">
        <w:rPr>
          <w:rFonts w:ascii="Times New Roman" w:hAnsi="Times New Roman" w:cs="Times New Roman"/>
        </w:rPr>
        <w:fldChar w:fldCharType="separate"/>
      </w:r>
      <w:r w:rsidR="00A32C28" w:rsidRPr="008C7A8A">
        <w:rPr>
          <w:rFonts w:ascii="Times New Roman" w:hAnsi="Times New Roman" w:cs="Times New Roman"/>
          <w:noProof/>
        </w:rPr>
        <w:t>[7]</w:t>
      </w:r>
      <w:r w:rsidR="00A32C28" w:rsidRPr="008C7A8A">
        <w:rPr>
          <w:rFonts w:ascii="Times New Roman" w:hAnsi="Times New Roman" w:cs="Times New Roman"/>
        </w:rPr>
        <w:fldChar w:fldCharType="end"/>
      </w:r>
      <w:r w:rsidRPr="008C7A8A">
        <w:rPr>
          <w:rFonts w:ascii="Times New Roman" w:hAnsi="Times New Roman" w:cs="Times New Roman"/>
        </w:rPr>
        <w:t xml:space="preserve"> is one tool to prevent data exposure. Cryptography a science that studies ways to hid information in an indecipherable layout[</w:t>
      </w:r>
      <w:proofErr w:type="spellStart"/>
      <w:r w:rsidRPr="008C7A8A">
        <w:rPr>
          <w:rFonts w:ascii="Times New Roman" w:hAnsi="Times New Roman" w:cs="Times New Roman"/>
        </w:rPr>
        <w:t>moodle</w:t>
      </w:r>
      <w:proofErr w:type="spellEnd"/>
      <w:r w:rsidRPr="008C7A8A">
        <w:rPr>
          <w:rFonts w:ascii="Times New Roman" w:hAnsi="Times New Roman" w:cs="Times New Roman"/>
        </w:rPr>
        <w:t xml:space="preserve">]. In this lab, </w:t>
      </w:r>
      <w:proofErr w:type="spellStart"/>
      <w:r w:rsidRPr="008C7A8A">
        <w:rPr>
          <w:rFonts w:ascii="Times New Roman" w:hAnsi="Times New Roman" w:cs="Times New Roman"/>
        </w:rPr>
        <w:t>CrypTool</w:t>
      </w:r>
      <w:proofErr w:type="spellEnd"/>
      <w:r w:rsidRPr="008C7A8A">
        <w:rPr>
          <w:rFonts w:ascii="Times New Roman" w:hAnsi="Times New Roman" w:cs="Times New Roman"/>
        </w:rPr>
        <w:t xml:space="preserve">, a </w:t>
      </w:r>
      <w:r w:rsidRPr="008C7A8A">
        <w:rPr>
          <w:rFonts w:ascii="Times New Roman" w:hAnsi="Times New Roman" w:cs="Times New Roman"/>
        </w:rPr>
        <w:lastRenderedPageBreak/>
        <w:t xml:space="preserve">basic data encryption tool, was used to test the results using this tool to encrypt valuable information. </w:t>
      </w:r>
      <w:r w:rsidR="00C25EC9" w:rsidRPr="008C7A8A">
        <w:rPr>
          <w:rFonts w:ascii="Times New Roman" w:hAnsi="Times New Roman" w:cs="Times New Roman"/>
        </w:rPr>
        <w:t xml:space="preserve">The steps of the process will be presented next. </w:t>
      </w:r>
      <w:r w:rsidRPr="008C7A8A">
        <w:rPr>
          <w:rFonts w:ascii="Times New Roman" w:hAnsi="Times New Roman" w:cs="Times New Roman"/>
        </w:rPr>
        <w:t xml:space="preserve">The tool was downloaded from </w:t>
      </w:r>
      <w:hyperlink r:id="rId8" w:history="1">
        <w:r w:rsidRPr="008C7A8A">
          <w:rPr>
            <w:rFonts w:ascii="Times New Roman" w:eastAsia="Times New Roman" w:hAnsi="Times New Roman" w:cs="Times New Roman"/>
            <w:color w:val="0000FF"/>
            <w:u w:val="single"/>
          </w:rPr>
          <w:t>https://www.cryptool.org/</w:t>
        </w:r>
      </w:hyperlink>
      <w:r w:rsidRPr="008C7A8A">
        <w:rPr>
          <w:rFonts w:ascii="Times New Roman" w:eastAsia="Times New Roman" w:hAnsi="Times New Roman" w:cs="Times New Roman"/>
        </w:rPr>
        <w:t xml:space="preserve"> and installed on a computer that runs Windows as Operating System as shown in </w:t>
      </w:r>
      <w:r w:rsidR="00C25EC9" w:rsidRPr="008C7A8A">
        <w:rPr>
          <w:rFonts w:ascii="Times New Roman" w:eastAsia="Times New Roman" w:hAnsi="Times New Roman" w:cs="Times New Roman"/>
        </w:rPr>
        <w:fldChar w:fldCharType="begin"/>
      </w:r>
      <w:r w:rsidR="00C25EC9" w:rsidRPr="008C7A8A">
        <w:rPr>
          <w:rFonts w:ascii="Times New Roman" w:eastAsia="Times New Roman" w:hAnsi="Times New Roman" w:cs="Times New Roman"/>
        </w:rPr>
        <w:instrText xml:space="preserve"> REF _Ref8330348 \h </w:instrText>
      </w:r>
      <w:r w:rsidR="008C7A8A" w:rsidRPr="008C7A8A">
        <w:rPr>
          <w:rFonts w:ascii="Times New Roman" w:eastAsia="Times New Roman" w:hAnsi="Times New Roman" w:cs="Times New Roman"/>
        </w:rPr>
        <w:instrText xml:space="preserve"> \* MERGEFORMAT </w:instrText>
      </w:r>
      <w:r w:rsidR="00C25EC9" w:rsidRPr="008C7A8A">
        <w:rPr>
          <w:rFonts w:ascii="Times New Roman" w:eastAsia="Times New Roman" w:hAnsi="Times New Roman" w:cs="Times New Roman"/>
        </w:rPr>
      </w:r>
      <w:r w:rsidR="00C25EC9" w:rsidRPr="008C7A8A">
        <w:rPr>
          <w:rFonts w:ascii="Times New Roman" w:eastAsia="Times New Roman" w:hAnsi="Times New Roman" w:cs="Times New Roman"/>
        </w:rPr>
        <w:fldChar w:fldCharType="separate"/>
      </w:r>
      <w:r w:rsidR="00C25EC9" w:rsidRPr="008C7A8A">
        <w:rPr>
          <w:rFonts w:ascii="Times New Roman" w:hAnsi="Times New Roman" w:cs="Times New Roman"/>
        </w:rPr>
        <w:t xml:space="preserve">Figure </w:t>
      </w:r>
      <w:r w:rsidR="00C25EC9" w:rsidRPr="008C7A8A">
        <w:rPr>
          <w:rFonts w:ascii="Times New Roman" w:hAnsi="Times New Roman" w:cs="Times New Roman"/>
          <w:noProof/>
        </w:rPr>
        <w:t>1</w:t>
      </w:r>
      <w:r w:rsidR="00C25EC9" w:rsidRPr="008C7A8A">
        <w:rPr>
          <w:rFonts w:ascii="Times New Roman" w:eastAsia="Times New Roman" w:hAnsi="Times New Roman" w:cs="Times New Roman"/>
        </w:rPr>
        <w:fldChar w:fldCharType="end"/>
      </w:r>
      <w:r w:rsidRPr="008C7A8A">
        <w:rPr>
          <w:rFonts w:ascii="Times New Roman" w:eastAsia="Times New Roman" w:hAnsi="Times New Roman" w:cs="Times New Roman"/>
        </w:rPr>
        <w:t xml:space="preserve">. </w:t>
      </w:r>
      <w:r w:rsidR="00C25EC9" w:rsidRPr="008C7A8A">
        <w:rPr>
          <w:rFonts w:ascii="Times New Roman" w:eastAsia="Times New Roman" w:hAnsi="Times New Roman" w:cs="Times New Roman"/>
        </w:rPr>
        <w:t>Windows OS is one of the tool’s requirements.</w:t>
      </w:r>
    </w:p>
    <w:p w14:paraId="7AEA1E71" w14:textId="029ED69B" w:rsidR="00BC5D27" w:rsidRPr="008C7A8A" w:rsidRDefault="00BC5D27" w:rsidP="00BC5D27">
      <w:pPr>
        <w:rPr>
          <w:rFonts w:ascii="Times New Roman" w:hAnsi="Times New Roman" w:cs="Times New Roman"/>
        </w:rPr>
      </w:pPr>
    </w:p>
    <w:p w14:paraId="229BAE09" w14:textId="77777777" w:rsidR="00BC5D27" w:rsidRPr="008C7A8A" w:rsidRDefault="00BC5D27" w:rsidP="00BC5D27">
      <w:pPr>
        <w:rPr>
          <w:rFonts w:ascii="Times New Roman" w:hAnsi="Times New Roman" w:cs="Times New Roman"/>
        </w:rPr>
      </w:pPr>
    </w:p>
    <w:p w14:paraId="332E2369" w14:textId="0C113D67" w:rsidR="00097A33" w:rsidRPr="008C7A8A" w:rsidRDefault="00097A33" w:rsidP="00097A33">
      <w:pPr>
        <w:rPr>
          <w:rFonts w:ascii="Times New Roman" w:hAnsi="Times New Roman" w:cs="Times New Roman"/>
        </w:rPr>
      </w:pPr>
    </w:p>
    <w:p w14:paraId="0C6D4C1F" w14:textId="580E0179" w:rsidR="00097A33" w:rsidRPr="008C7A8A" w:rsidRDefault="00097A33" w:rsidP="00097A33">
      <w:pPr>
        <w:rPr>
          <w:rFonts w:ascii="Times New Roman" w:hAnsi="Times New Roman" w:cs="Times New Roman"/>
        </w:rPr>
      </w:pPr>
    </w:p>
    <w:p w14:paraId="2C5B7259" w14:textId="77777777" w:rsidR="00097A33" w:rsidRPr="008C7A8A" w:rsidRDefault="00097A33" w:rsidP="00097A33">
      <w:pPr>
        <w:rPr>
          <w:rFonts w:ascii="Times New Roman" w:hAnsi="Times New Roman" w:cs="Times New Roman"/>
        </w:rPr>
      </w:pPr>
    </w:p>
    <w:p w14:paraId="6188D91D" w14:textId="77777777" w:rsidR="00C25EC9" w:rsidRPr="008C7A8A" w:rsidRDefault="00C25EC9" w:rsidP="00C25EC9">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2D0DA3D9" wp14:editId="50A5D8B0">
            <wp:extent cx="5727700" cy="3836035"/>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b 81.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836035"/>
                    </a:xfrm>
                    <a:prstGeom prst="rect">
                      <a:avLst/>
                    </a:prstGeom>
                  </pic:spPr>
                </pic:pic>
              </a:graphicData>
            </a:graphic>
          </wp:inline>
        </w:drawing>
      </w:r>
    </w:p>
    <w:p w14:paraId="48670074" w14:textId="30FF4860" w:rsidR="00B53603" w:rsidRPr="008C7A8A" w:rsidRDefault="00C25EC9" w:rsidP="00C25EC9">
      <w:pPr>
        <w:pStyle w:val="Caption"/>
        <w:jc w:val="center"/>
        <w:rPr>
          <w:rFonts w:ascii="Times New Roman" w:hAnsi="Times New Roman" w:cs="Times New Roman"/>
          <w:sz w:val="24"/>
          <w:szCs w:val="24"/>
          <w:lang w:val="en-US"/>
        </w:rPr>
      </w:pPr>
      <w:bookmarkStart w:id="21" w:name="_Ref8330348"/>
      <w:bookmarkStart w:id="22" w:name="_Toc8337803"/>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00344A14" w:rsidRPr="008C7A8A">
        <w:rPr>
          <w:rFonts w:ascii="Times New Roman" w:hAnsi="Times New Roman" w:cs="Times New Roman"/>
          <w:noProof/>
          <w:sz w:val="24"/>
          <w:szCs w:val="24"/>
        </w:rPr>
        <w:t>1</w:t>
      </w:r>
      <w:r w:rsidRPr="008C7A8A">
        <w:rPr>
          <w:rFonts w:ascii="Times New Roman" w:hAnsi="Times New Roman" w:cs="Times New Roman"/>
          <w:sz w:val="24"/>
          <w:szCs w:val="24"/>
        </w:rPr>
        <w:fldChar w:fldCharType="end"/>
      </w:r>
      <w:bookmarkEnd w:id="21"/>
      <w:r w:rsidRPr="008C7A8A">
        <w:rPr>
          <w:rFonts w:ascii="Times New Roman" w:hAnsi="Times New Roman" w:cs="Times New Roman"/>
          <w:sz w:val="24"/>
          <w:szCs w:val="24"/>
        </w:rPr>
        <w:t xml:space="preserve"> </w:t>
      </w:r>
      <w:proofErr w:type="spellStart"/>
      <w:r w:rsidRPr="008C7A8A">
        <w:rPr>
          <w:rFonts w:ascii="Times New Roman" w:hAnsi="Times New Roman" w:cs="Times New Roman"/>
          <w:sz w:val="24"/>
          <w:szCs w:val="24"/>
        </w:rPr>
        <w:t>CrypTool</w:t>
      </w:r>
      <w:proofErr w:type="spellEnd"/>
      <w:r w:rsidRPr="008C7A8A">
        <w:rPr>
          <w:rFonts w:ascii="Times New Roman" w:hAnsi="Times New Roman" w:cs="Times New Roman"/>
          <w:sz w:val="24"/>
          <w:szCs w:val="24"/>
        </w:rPr>
        <w:t xml:space="preserve"> download</w:t>
      </w:r>
      <w:bookmarkEnd w:id="22"/>
    </w:p>
    <w:p w14:paraId="542570FF" w14:textId="77777777" w:rsidR="00B53603" w:rsidRPr="008C7A8A" w:rsidRDefault="00B53603" w:rsidP="00B53603">
      <w:pPr>
        <w:rPr>
          <w:rFonts w:ascii="Times New Roman" w:hAnsi="Times New Roman" w:cs="Times New Roman"/>
          <w:lang w:val="en-US"/>
        </w:rPr>
      </w:pPr>
    </w:p>
    <w:p w14:paraId="3C108B05" w14:textId="68A1C437" w:rsidR="00C25EC9" w:rsidRPr="001E256D" w:rsidRDefault="00C25EC9" w:rsidP="001E256D">
      <w:pPr>
        <w:rPr>
          <w:rFonts w:ascii="Times New Roman" w:hAnsi="Times New Roman" w:cs="Times New Roman"/>
          <w:lang w:val="en-US"/>
        </w:rPr>
      </w:pPr>
      <w:r w:rsidRPr="008C7A8A">
        <w:rPr>
          <w:rFonts w:ascii="Times New Roman" w:hAnsi="Times New Roman" w:cs="Times New Roman"/>
          <w:lang w:val="en-US"/>
        </w:rPr>
        <w:lastRenderedPageBreak/>
        <w:t xml:space="preserve">After downloading the tool, the setup file is run to start the installation as shown </w:t>
      </w:r>
      <w:r w:rsidRPr="008C7A8A">
        <w:rPr>
          <w:rFonts w:ascii="Times New Roman" w:hAnsi="Times New Roman" w:cs="Times New Roman"/>
          <w:lang w:val="en-US"/>
        </w:rPr>
        <w:fldChar w:fldCharType="begin"/>
      </w:r>
      <w:r w:rsidRPr="008C7A8A">
        <w:rPr>
          <w:rFonts w:ascii="Times New Roman" w:hAnsi="Times New Roman" w:cs="Times New Roman"/>
          <w:lang w:val="en-US"/>
        </w:rPr>
        <w:instrText xml:space="preserve"> REF _Ref8330594 \h </w:instrText>
      </w:r>
      <w:r w:rsidR="008C7A8A" w:rsidRPr="008C7A8A">
        <w:rPr>
          <w:rFonts w:ascii="Times New Roman" w:hAnsi="Times New Roman" w:cs="Times New Roman"/>
          <w:lang w:val="en-US"/>
        </w:rPr>
        <w:instrText xml:space="preserve"> \* MERGEFORMAT </w:instrText>
      </w:r>
      <w:r w:rsidRPr="008C7A8A">
        <w:rPr>
          <w:rFonts w:ascii="Times New Roman" w:hAnsi="Times New Roman" w:cs="Times New Roman"/>
          <w:lang w:val="en-US"/>
        </w:rPr>
      </w:r>
      <w:r w:rsidRPr="008C7A8A">
        <w:rPr>
          <w:rFonts w:ascii="Times New Roman" w:hAnsi="Times New Roman" w:cs="Times New Roman"/>
          <w:lang w:val="en-US"/>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2</w:t>
      </w:r>
      <w:r w:rsidRPr="008C7A8A">
        <w:rPr>
          <w:rFonts w:ascii="Times New Roman" w:hAnsi="Times New Roman" w:cs="Times New Roman"/>
          <w:lang w:val="en-US"/>
        </w:rPr>
        <w:fldChar w:fldCharType="end"/>
      </w:r>
      <w:r w:rsidRPr="008C7A8A">
        <w:rPr>
          <w:rFonts w:ascii="Times New Roman" w:hAnsi="Times New Roman" w:cs="Times New Roman"/>
          <w:noProof/>
          <w:lang w:eastAsia="en-GB"/>
        </w:rPr>
        <w:drawing>
          <wp:inline distT="0" distB="0" distL="0" distR="0" wp14:anchorId="23487D54" wp14:editId="214EE9D4">
            <wp:extent cx="5727700" cy="4214495"/>
            <wp:effectExtent l="0" t="0" r="0" b="190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b82.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4214495"/>
                    </a:xfrm>
                    <a:prstGeom prst="rect">
                      <a:avLst/>
                    </a:prstGeom>
                  </pic:spPr>
                </pic:pic>
              </a:graphicData>
            </a:graphic>
          </wp:inline>
        </w:drawing>
      </w:r>
    </w:p>
    <w:p w14:paraId="12F0223A" w14:textId="119CE727" w:rsidR="00B53603" w:rsidRPr="008C7A8A" w:rsidRDefault="00C25EC9" w:rsidP="00C25EC9">
      <w:pPr>
        <w:pStyle w:val="Caption"/>
        <w:jc w:val="center"/>
        <w:rPr>
          <w:rFonts w:ascii="Times New Roman" w:hAnsi="Times New Roman" w:cs="Times New Roman"/>
          <w:sz w:val="24"/>
          <w:szCs w:val="24"/>
          <w:lang w:val="en-US"/>
        </w:rPr>
      </w:pPr>
      <w:bookmarkStart w:id="23" w:name="_Ref8330594"/>
      <w:bookmarkStart w:id="24" w:name="_Toc8337804"/>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00344A14" w:rsidRPr="008C7A8A">
        <w:rPr>
          <w:rFonts w:ascii="Times New Roman" w:hAnsi="Times New Roman" w:cs="Times New Roman"/>
          <w:noProof/>
          <w:sz w:val="24"/>
          <w:szCs w:val="24"/>
        </w:rPr>
        <w:t>2</w:t>
      </w:r>
      <w:r w:rsidRPr="008C7A8A">
        <w:rPr>
          <w:rFonts w:ascii="Times New Roman" w:hAnsi="Times New Roman" w:cs="Times New Roman"/>
          <w:sz w:val="24"/>
          <w:szCs w:val="24"/>
        </w:rPr>
        <w:fldChar w:fldCharType="end"/>
      </w:r>
      <w:bookmarkEnd w:id="23"/>
      <w:r w:rsidRPr="008C7A8A">
        <w:rPr>
          <w:rFonts w:ascii="Times New Roman" w:hAnsi="Times New Roman" w:cs="Times New Roman"/>
          <w:sz w:val="24"/>
          <w:szCs w:val="24"/>
        </w:rPr>
        <w:t xml:space="preserve">CrypTool </w:t>
      </w:r>
      <w:r w:rsidR="00344A14" w:rsidRPr="008C7A8A">
        <w:rPr>
          <w:rFonts w:ascii="Times New Roman" w:hAnsi="Times New Roman" w:cs="Times New Roman"/>
          <w:sz w:val="24"/>
          <w:szCs w:val="24"/>
        </w:rPr>
        <w:t>installation</w:t>
      </w:r>
      <w:bookmarkEnd w:id="24"/>
    </w:p>
    <w:p w14:paraId="616664E2" w14:textId="690A8ECA" w:rsidR="00C25EC9" w:rsidRPr="008C7A8A" w:rsidRDefault="00C25EC9">
      <w:pPr>
        <w:rPr>
          <w:rFonts w:ascii="Times New Roman" w:hAnsi="Times New Roman" w:cs="Times New Roman"/>
        </w:rPr>
      </w:pPr>
      <w:r w:rsidRPr="008C7A8A">
        <w:rPr>
          <w:rFonts w:ascii="Times New Roman" w:hAnsi="Times New Roman" w:cs="Times New Roman"/>
        </w:rPr>
        <w:t xml:space="preserve">After installation is complete, the tool is run and the window shoed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_Ref8330776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3</w:t>
      </w:r>
      <w:r w:rsidRPr="008C7A8A">
        <w:rPr>
          <w:rFonts w:ascii="Times New Roman" w:hAnsi="Times New Roman" w:cs="Times New Roman"/>
        </w:rPr>
        <w:fldChar w:fldCharType="end"/>
      </w:r>
      <w:r w:rsidRPr="008C7A8A">
        <w:rPr>
          <w:rFonts w:ascii="Times New Roman" w:hAnsi="Times New Roman" w:cs="Times New Roman"/>
        </w:rPr>
        <w:t xml:space="preserve"> with some information about the tool.</w:t>
      </w:r>
    </w:p>
    <w:p w14:paraId="3E090566" w14:textId="7B20EEB8" w:rsidR="00C25EC9" w:rsidRPr="008C7A8A" w:rsidRDefault="00C25EC9">
      <w:pPr>
        <w:rPr>
          <w:rFonts w:ascii="Times New Roman" w:hAnsi="Times New Roman" w:cs="Times New Roman"/>
        </w:rPr>
      </w:pPr>
    </w:p>
    <w:p w14:paraId="7E8DAAB4" w14:textId="77777777" w:rsidR="00C25EC9" w:rsidRPr="008C7A8A" w:rsidRDefault="00C25EC9" w:rsidP="00C25EC9">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0436F679" wp14:editId="574CFDE8">
            <wp:extent cx="5727700" cy="3103880"/>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b8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103880"/>
                    </a:xfrm>
                    <a:prstGeom prst="rect">
                      <a:avLst/>
                    </a:prstGeom>
                  </pic:spPr>
                </pic:pic>
              </a:graphicData>
            </a:graphic>
          </wp:inline>
        </w:drawing>
      </w:r>
    </w:p>
    <w:p w14:paraId="397312CA" w14:textId="019A751C" w:rsidR="00C25EC9" w:rsidRPr="008C7A8A" w:rsidRDefault="00C25EC9" w:rsidP="00C25EC9">
      <w:pPr>
        <w:pStyle w:val="Caption"/>
        <w:jc w:val="center"/>
        <w:rPr>
          <w:rFonts w:ascii="Times New Roman" w:hAnsi="Times New Roman" w:cs="Times New Roman"/>
          <w:sz w:val="24"/>
          <w:szCs w:val="24"/>
        </w:rPr>
      </w:pPr>
      <w:bookmarkStart w:id="25" w:name="_Ref8330776"/>
      <w:bookmarkStart w:id="26" w:name="_Toc8337805"/>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00344A14" w:rsidRPr="008C7A8A">
        <w:rPr>
          <w:rFonts w:ascii="Times New Roman" w:hAnsi="Times New Roman" w:cs="Times New Roman"/>
          <w:noProof/>
          <w:sz w:val="24"/>
          <w:szCs w:val="24"/>
        </w:rPr>
        <w:t>3</w:t>
      </w:r>
      <w:r w:rsidRPr="008C7A8A">
        <w:rPr>
          <w:rFonts w:ascii="Times New Roman" w:hAnsi="Times New Roman" w:cs="Times New Roman"/>
          <w:sz w:val="24"/>
          <w:szCs w:val="24"/>
        </w:rPr>
        <w:fldChar w:fldCharType="end"/>
      </w:r>
      <w:bookmarkEnd w:id="25"/>
      <w:r w:rsidRPr="008C7A8A">
        <w:rPr>
          <w:rFonts w:ascii="Times New Roman" w:hAnsi="Times New Roman" w:cs="Times New Roman"/>
          <w:sz w:val="24"/>
          <w:szCs w:val="24"/>
        </w:rPr>
        <w:t>Tool information</w:t>
      </w:r>
      <w:bookmarkEnd w:id="26"/>
    </w:p>
    <w:p w14:paraId="59610DE8" w14:textId="7E1E39F1" w:rsidR="00C25EC9" w:rsidRPr="008C7A8A" w:rsidRDefault="00344A14" w:rsidP="00C25EC9">
      <w:pPr>
        <w:rPr>
          <w:rFonts w:ascii="Times New Roman" w:hAnsi="Times New Roman" w:cs="Times New Roman"/>
        </w:rPr>
      </w:pPr>
      <w:r w:rsidRPr="008C7A8A">
        <w:rPr>
          <w:rFonts w:ascii="Times New Roman" w:hAnsi="Times New Roman" w:cs="Times New Roman"/>
        </w:rPr>
        <w:lastRenderedPageBreak/>
        <w:t xml:space="preserve">The user </w:t>
      </w:r>
      <w:proofErr w:type="gramStart"/>
      <w:r w:rsidRPr="008C7A8A">
        <w:rPr>
          <w:rFonts w:ascii="Times New Roman" w:hAnsi="Times New Roman" w:cs="Times New Roman"/>
        </w:rPr>
        <w:t>types</w:t>
      </w:r>
      <w:proofErr w:type="gramEnd"/>
      <w:r w:rsidRPr="008C7A8A">
        <w:rPr>
          <w:rFonts w:ascii="Times New Roman" w:hAnsi="Times New Roman" w:cs="Times New Roman"/>
        </w:rPr>
        <w:t xml:space="preserve"> personal information as shown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_Ref8331461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4</w:t>
      </w:r>
      <w:r w:rsidRPr="008C7A8A">
        <w:rPr>
          <w:rFonts w:ascii="Times New Roman" w:hAnsi="Times New Roman" w:cs="Times New Roman"/>
        </w:rPr>
        <w:fldChar w:fldCharType="end"/>
      </w:r>
      <w:r w:rsidRPr="008C7A8A">
        <w:rPr>
          <w:rFonts w:ascii="Times New Roman" w:hAnsi="Times New Roman" w:cs="Times New Roman"/>
        </w:rPr>
        <w:t xml:space="preserve"> and sets up the encryption key </w:t>
      </w:r>
      <w:r w:rsidR="00E46305" w:rsidRPr="008C7A8A">
        <w:rPr>
          <w:rFonts w:ascii="Times New Roman" w:hAnsi="Times New Roman" w:cs="Times New Roman"/>
        </w:rPr>
        <w:fldChar w:fldCharType="begin"/>
      </w:r>
      <w:r w:rsidR="00E46305" w:rsidRPr="008C7A8A">
        <w:rPr>
          <w:rFonts w:ascii="Times New Roman" w:hAnsi="Times New Roman" w:cs="Times New Roman"/>
        </w:rPr>
        <w:instrText xml:space="preserve"> REF _Ref8331525 \h </w:instrText>
      </w:r>
      <w:r w:rsidR="008C7A8A" w:rsidRPr="008C7A8A">
        <w:rPr>
          <w:rFonts w:ascii="Times New Roman" w:hAnsi="Times New Roman" w:cs="Times New Roman"/>
        </w:rPr>
        <w:instrText xml:space="preserve"> \* MERGEFORMAT </w:instrText>
      </w:r>
      <w:r w:rsidR="00E46305" w:rsidRPr="008C7A8A">
        <w:rPr>
          <w:rFonts w:ascii="Times New Roman" w:hAnsi="Times New Roman" w:cs="Times New Roman"/>
        </w:rPr>
      </w:r>
      <w:r w:rsidR="00E46305" w:rsidRPr="008C7A8A">
        <w:rPr>
          <w:rFonts w:ascii="Times New Roman" w:hAnsi="Times New Roman" w:cs="Times New Roman"/>
        </w:rPr>
        <w:fldChar w:fldCharType="separate"/>
      </w:r>
      <w:r w:rsidR="00E46305" w:rsidRPr="008C7A8A">
        <w:rPr>
          <w:rFonts w:ascii="Times New Roman" w:hAnsi="Times New Roman" w:cs="Times New Roman"/>
        </w:rPr>
        <w:t xml:space="preserve">Figure </w:t>
      </w:r>
      <w:r w:rsidR="00E46305" w:rsidRPr="008C7A8A">
        <w:rPr>
          <w:rFonts w:ascii="Times New Roman" w:hAnsi="Times New Roman" w:cs="Times New Roman"/>
          <w:noProof/>
        </w:rPr>
        <w:t>5</w:t>
      </w:r>
      <w:r w:rsidR="00E46305" w:rsidRPr="008C7A8A">
        <w:rPr>
          <w:rFonts w:ascii="Times New Roman" w:hAnsi="Times New Roman" w:cs="Times New Roman"/>
        </w:rPr>
        <w:fldChar w:fldCharType="end"/>
      </w:r>
      <w:r w:rsidR="00E46305" w:rsidRPr="008C7A8A">
        <w:rPr>
          <w:rFonts w:ascii="Times New Roman" w:hAnsi="Times New Roman" w:cs="Times New Roman"/>
        </w:rPr>
        <w:t>.</w:t>
      </w:r>
    </w:p>
    <w:p w14:paraId="60A1A852" w14:textId="77777777" w:rsidR="00344A14" w:rsidRPr="008C7A8A" w:rsidRDefault="00C25EC9"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6315DBFD" wp14:editId="34A5A4C3">
            <wp:extent cx="5727700" cy="3034030"/>
            <wp:effectExtent l="0" t="0" r="0" b="127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vate information to be crypted.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034030"/>
                    </a:xfrm>
                    <a:prstGeom prst="rect">
                      <a:avLst/>
                    </a:prstGeom>
                  </pic:spPr>
                </pic:pic>
              </a:graphicData>
            </a:graphic>
          </wp:inline>
        </w:drawing>
      </w:r>
    </w:p>
    <w:p w14:paraId="145EA946" w14:textId="40881999" w:rsidR="00C25EC9" w:rsidRPr="008C7A8A" w:rsidRDefault="00344A14" w:rsidP="00344A14">
      <w:pPr>
        <w:pStyle w:val="Caption"/>
        <w:jc w:val="center"/>
        <w:rPr>
          <w:rFonts w:ascii="Times New Roman" w:hAnsi="Times New Roman" w:cs="Times New Roman"/>
          <w:sz w:val="24"/>
          <w:szCs w:val="24"/>
        </w:rPr>
      </w:pPr>
      <w:bookmarkStart w:id="27" w:name="_Ref8331461"/>
      <w:bookmarkStart w:id="28" w:name="_Toc8337806"/>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4</w:t>
      </w:r>
      <w:r w:rsidRPr="008C7A8A">
        <w:rPr>
          <w:rFonts w:ascii="Times New Roman" w:hAnsi="Times New Roman" w:cs="Times New Roman"/>
          <w:sz w:val="24"/>
          <w:szCs w:val="24"/>
        </w:rPr>
        <w:fldChar w:fldCharType="end"/>
      </w:r>
      <w:bookmarkEnd w:id="27"/>
      <w:r w:rsidRPr="008C7A8A">
        <w:rPr>
          <w:rFonts w:ascii="Times New Roman" w:hAnsi="Times New Roman" w:cs="Times New Roman"/>
          <w:sz w:val="24"/>
          <w:szCs w:val="24"/>
        </w:rPr>
        <w:t>Information to be encrypted</w:t>
      </w:r>
      <w:bookmarkEnd w:id="28"/>
    </w:p>
    <w:p w14:paraId="03B40A41" w14:textId="65C35A62" w:rsidR="00C25EC9" w:rsidRPr="008C7A8A" w:rsidRDefault="00C25EC9" w:rsidP="00C25EC9">
      <w:pPr>
        <w:rPr>
          <w:rFonts w:ascii="Times New Roman" w:hAnsi="Times New Roman" w:cs="Times New Roman"/>
        </w:rPr>
      </w:pPr>
    </w:p>
    <w:p w14:paraId="126F5B10" w14:textId="5F78624F" w:rsidR="00C25EC9" w:rsidRPr="008C7A8A" w:rsidRDefault="00E46305" w:rsidP="00C25EC9">
      <w:pPr>
        <w:rPr>
          <w:rFonts w:ascii="Times New Roman" w:hAnsi="Times New Roman" w:cs="Times New Roman"/>
        </w:rPr>
      </w:pPr>
      <w:r w:rsidRPr="008C7A8A">
        <w:rPr>
          <w:rFonts w:ascii="Times New Roman" w:hAnsi="Times New Roman" w:cs="Times New Roman"/>
        </w:rPr>
        <w:t>The key is used to access the information encrypted using the key.</w:t>
      </w:r>
    </w:p>
    <w:p w14:paraId="446E3375" w14:textId="52B8E260" w:rsidR="00C25EC9" w:rsidRPr="008C7A8A" w:rsidRDefault="00C25EC9" w:rsidP="00C25EC9">
      <w:pPr>
        <w:rPr>
          <w:rFonts w:ascii="Times New Roman" w:hAnsi="Times New Roman" w:cs="Times New Roman"/>
        </w:rPr>
      </w:pPr>
    </w:p>
    <w:p w14:paraId="19D152AC" w14:textId="0E5D4324" w:rsidR="00C25EC9" w:rsidRPr="008C7A8A" w:rsidRDefault="00C25EC9" w:rsidP="00C25EC9">
      <w:pPr>
        <w:rPr>
          <w:rFonts w:ascii="Times New Roman" w:hAnsi="Times New Roman" w:cs="Times New Roman"/>
        </w:rPr>
      </w:pPr>
    </w:p>
    <w:p w14:paraId="2AE56777" w14:textId="3DBEFA3A" w:rsidR="00C25EC9" w:rsidRPr="008C7A8A" w:rsidRDefault="00C25EC9" w:rsidP="00C25EC9">
      <w:pPr>
        <w:rPr>
          <w:rFonts w:ascii="Times New Roman" w:hAnsi="Times New Roman" w:cs="Times New Roman"/>
        </w:rPr>
      </w:pPr>
    </w:p>
    <w:p w14:paraId="62924D2C" w14:textId="21A7837A" w:rsidR="00C25EC9" w:rsidRPr="008C7A8A" w:rsidRDefault="00C25EC9" w:rsidP="00C25EC9">
      <w:pPr>
        <w:rPr>
          <w:rFonts w:ascii="Times New Roman" w:hAnsi="Times New Roman" w:cs="Times New Roman"/>
        </w:rPr>
      </w:pPr>
    </w:p>
    <w:p w14:paraId="326BA7C7" w14:textId="67104991" w:rsidR="00C25EC9" w:rsidRPr="008C7A8A" w:rsidRDefault="00C25EC9" w:rsidP="00C25EC9">
      <w:pPr>
        <w:rPr>
          <w:rFonts w:ascii="Times New Roman" w:hAnsi="Times New Roman" w:cs="Times New Roman"/>
        </w:rPr>
      </w:pPr>
    </w:p>
    <w:p w14:paraId="1F1C2CC8"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77EE5FAB" wp14:editId="5E1E4180">
            <wp:extent cx="5727700" cy="3122930"/>
            <wp:effectExtent l="0" t="0" r="0" b="127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arting encryption.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122930"/>
                    </a:xfrm>
                    <a:prstGeom prst="rect">
                      <a:avLst/>
                    </a:prstGeom>
                  </pic:spPr>
                </pic:pic>
              </a:graphicData>
            </a:graphic>
          </wp:inline>
        </w:drawing>
      </w:r>
    </w:p>
    <w:p w14:paraId="76E33C6E" w14:textId="4769C2FC" w:rsidR="00C25EC9" w:rsidRPr="008C7A8A" w:rsidRDefault="00344A14" w:rsidP="00344A14">
      <w:pPr>
        <w:pStyle w:val="Caption"/>
        <w:jc w:val="center"/>
        <w:rPr>
          <w:rFonts w:ascii="Times New Roman" w:hAnsi="Times New Roman" w:cs="Times New Roman"/>
          <w:sz w:val="24"/>
          <w:szCs w:val="24"/>
        </w:rPr>
      </w:pPr>
      <w:bookmarkStart w:id="29" w:name="_Ref8331525"/>
      <w:bookmarkStart w:id="30" w:name="_Toc8337807"/>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5</w:t>
      </w:r>
      <w:r w:rsidRPr="008C7A8A">
        <w:rPr>
          <w:rFonts w:ascii="Times New Roman" w:hAnsi="Times New Roman" w:cs="Times New Roman"/>
          <w:sz w:val="24"/>
          <w:szCs w:val="24"/>
        </w:rPr>
        <w:fldChar w:fldCharType="end"/>
      </w:r>
      <w:bookmarkEnd w:id="29"/>
      <w:r w:rsidRPr="008C7A8A">
        <w:rPr>
          <w:rFonts w:ascii="Times New Roman" w:hAnsi="Times New Roman" w:cs="Times New Roman"/>
          <w:sz w:val="24"/>
          <w:szCs w:val="24"/>
        </w:rPr>
        <w:t>Encryption details</w:t>
      </w:r>
      <w:bookmarkEnd w:id="30"/>
    </w:p>
    <w:p w14:paraId="7DCC66F4" w14:textId="510364A1" w:rsidR="00344A14" w:rsidRPr="008C7A8A" w:rsidRDefault="00E46305" w:rsidP="00C25EC9">
      <w:pPr>
        <w:rPr>
          <w:rFonts w:ascii="Times New Roman" w:hAnsi="Times New Roman" w:cs="Times New Roman"/>
        </w:rPr>
      </w:pPr>
      <w:r w:rsidRPr="008C7A8A">
        <w:rPr>
          <w:rFonts w:ascii="Times New Roman" w:hAnsi="Times New Roman" w:cs="Times New Roman"/>
        </w:rPr>
        <w:t xml:space="preserve">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_Ref8331598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6</w:t>
      </w:r>
      <w:r w:rsidRPr="008C7A8A">
        <w:rPr>
          <w:rFonts w:ascii="Times New Roman" w:hAnsi="Times New Roman" w:cs="Times New Roman"/>
        </w:rPr>
        <w:fldChar w:fldCharType="end"/>
      </w:r>
      <w:r w:rsidRPr="008C7A8A">
        <w:rPr>
          <w:rFonts w:ascii="Times New Roman" w:hAnsi="Times New Roman" w:cs="Times New Roman"/>
        </w:rPr>
        <w:t xml:space="preserve"> the result of the encryption is shown. The data is presented in an unreadable format.</w:t>
      </w:r>
    </w:p>
    <w:p w14:paraId="1AD4DEC6" w14:textId="7373046E" w:rsidR="00344A14" w:rsidRPr="008C7A8A" w:rsidRDefault="00344A14" w:rsidP="00C25EC9">
      <w:pPr>
        <w:rPr>
          <w:rFonts w:ascii="Times New Roman" w:hAnsi="Times New Roman" w:cs="Times New Roman"/>
        </w:rPr>
      </w:pPr>
    </w:p>
    <w:p w14:paraId="1E7DDA23" w14:textId="5D263306" w:rsidR="00344A14" w:rsidRPr="008C7A8A" w:rsidRDefault="00344A14" w:rsidP="00C25EC9">
      <w:pPr>
        <w:rPr>
          <w:rFonts w:ascii="Times New Roman" w:hAnsi="Times New Roman" w:cs="Times New Roman"/>
        </w:rPr>
      </w:pPr>
    </w:p>
    <w:p w14:paraId="1D8063DE" w14:textId="1B717D27" w:rsidR="00344A14" w:rsidRPr="008C7A8A" w:rsidRDefault="00344A14" w:rsidP="00C25EC9">
      <w:pPr>
        <w:rPr>
          <w:rFonts w:ascii="Times New Roman" w:hAnsi="Times New Roman" w:cs="Times New Roman"/>
        </w:rPr>
      </w:pPr>
    </w:p>
    <w:p w14:paraId="6BDB0640" w14:textId="4C8BB139" w:rsidR="00344A14" w:rsidRPr="008C7A8A" w:rsidRDefault="00344A14" w:rsidP="00C25EC9">
      <w:pPr>
        <w:rPr>
          <w:rFonts w:ascii="Times New Roman" w:hAnsi="Times New Roman" w:cs="Times New Roman"/>
        </w:rPr>
      </w:pPr>
    </w:p>
    <w:p w14:paraId="261AA7CF" w14:textId="67A46A57" w:rsidR="00344A14" w:rsidRPr="008C7A8A" w:rsidRDefault="00344A14" w:rsidP="00C25EC9">
      <w:pPr>
        <w:rPr>
          <w:rFonts w:ascii="Times New Roman" w:hAnsi="Times New Roman" w:cs="Times New Roman"/>
        </w:rPr>
      </w:pPr>
    </w:p>
    <w:p w14:paraId="29908A03" w14:textId="290B58FA" w:rsidR="00344A14" w:rsidRPr="008C7A8A" w:rsidRDefault="00344A14" w:rsidP="00C25EC9">
      <w:pPr>
        <w:rPr>
          <w:rFonts w:ascii="Times New Roman" w:hAnsi="Times New Roman" w:cs="Times New Roman"/>
        </w:rPr>
      </w:pPr>
    </w:p>
    <w:p w14:paraId="33613807" w14:textId="33AF29C7" w:rsidR="00344A14" w:rsidRPr="008C7A8A" w:rsidRDefault="00344A14" w:rsidP="00C25EC9">
      <w:pPr>
        <w:rPr>
          <w:rFonts w:ascii="Times New Roman" w:hAnsi="Times New Roman" w:cs="Times New Roman"/>
        </w:rPr>
      </w:pPr>
    </w:p>
    <w:p w14:paraId="60C8EC50"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6142AAD5" wp14:editId="4C627F88">
            <wp:extent cx="5727700" cy="3077845"/>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ncryption result.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077845"/>
                    </a:xfrm>
                    <a:prstGeom prst="rect">
                      <a:avLst/>
                    </a:prstGeom>
                  </pic:spPr>
                </pic:pic>
              </a:graphicData>
            </a:graphic>
          </wp:inline>
        </w:drawing>
      </w:r>
    </w:p>
    <w:p w14:paraId="61E28AD6" w14:textId="039A0A32" w:rsidR="00344A14" w:rsidRPr="008C7A8A" w:rsidRDefault="00344A14" w:rsidP="00344A14">
      <w:pPr>
        <w:pStyle w:val="Caption"/>
        <w:jc w:val="center"/>
        <w:rPr>
          <w:rFonts w:ascii="Times New Roman" w:hAnsi="Times New Roman" w:cs="Times New Roman"/>
          <w:sz w:val="24"/>
          <w:szCs w:val="24"/>
        </w:rPr>
      </w:pPr>
      <w:bookmarkStart w:id="31" w:name="_Ref8331598"/>
      <w:bookmarkStart w:id="32" w:name="_Toc8337808"/>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6</w:t>
      </w:r>
      <w:r w:rsidRPr="008C7A8A">
        <w:rPr>
          <w:rFonts w:ascii="Times New Roman" w:hAnsi="Times New Roman" w:cs="Times New Roman"/>
          <w:sz w:val="24"/>
          <w:szCs w:val="24"/>
        </w:rPr>
        <w:fldChar w:fldCharType="end"/>
      </w:r>
      <w:bookmarkEnd w:id="31"/>
      <w:r w:rsidRPr="008C7A8A">
        <w:rPr>
          <w:rFonts w:ascii="Times New Roman" w:hAnsi="Times New Roman" w:cs="Times New Roman"/>
          <w:sz w:val="24"/>
          <w:szCs w:val="24"/>
        </w:rPr>
        <w:t>Encryption result</w:t>
      </w:r>
      <w:bookmarkEnd w:id="32"/>
    </w:p>
    <w:p w14:paraId="3921DBC1" w14:textId="62F8503B" w:rsidR="00344A14" w:rsidRPr="008C7A8A" w:rsidRDefault="00344A14" w:rsidP="00C25EC9">
      <w:pPr>
        <w:rPr>
          <w:rFonts w:ascii="Times New Roman" w:hAnsi="Times New Roman" w:cs="Times New Roman"/>
        </w:rPr>
      </w:pPr>
    </w:p>
    <w:p w14:paraId="6B2ACE75" w14:textId="643F5557" w:rsidR="00344A14" w:rsidRPr="008C7A8A" w:rsidRDefault="00344A14" w:rsidP="00C25EC9">
      <w:pPr>
        <w:rPr>
          <w:rFonts w:ascii="Times New Roman" w:hAnsi="Times New Roman" w:cs="Times New Roman"/>
        </w:rPr>
      </w:pPr>
    </w:p>
    <w:p w14:paraId="6CB9C7BD" w14:textId="77777777" w:rsidR="00344A14" w:rsidRPr="008C7A8A" w:rsidRDefault="00344A14" w:rsidP="00C25EC9">
      <w:pPr>
        <w:rPr>
          <w:rFonts w:ascii="Times New Roman" w:hAnsi="Times New Roman" w:cs="Times New Roman"/>
        </w:rPr>
      </w:pPr>
    </w:p>
    <w:p w14:paraId="219B40B5" w14:textId="15EC50CA" w:rsidR="00344A14" w:rsidRPr="008C7A8A" w:rsidRDefault="00E46305" w:rsidP="00C25EC9">
      <w:pPr>
        <w:rPr>
          <w:rFonts w:ascii="Times New Roman" w:hAnsi="Times New Roman" w:cs="Times New Roman"/>
        </w:rPr>
      </w:pPr>
      <w:r w:rsidRPr="008C7A8A">
        <w:rPr>
          <w:rFonts w:ascii="Times New Roman" w:hAnsi="Times New Roman" w:cs="Times New Roman"/>
        </w:rPr>
        <w:t xml:space="preserve">The new and crypt data is saved on the computer as shown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_Ref8331725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7</w:t>
      </w:r>
      <w:r w:rsidRPr="008C7A8A">
        <w:rPr>
          <w:rFonts w:ascii="Times New Roman" w:hAnsi="Times New Roman" w:cs="Times New Roman"/>
        </w:rPr>
        <w:fldChar w:fldCharType="end"/>
      </w:r>
      <w:r w:rsidRPr="008C7A8A">
        <w:rPr>
          <w:rFonts w:ascii="Times New Roman" w:hAnsi="Times New Roman" w:cs="Times New Roman"/>
        </w:rPr>
        <w:t xml:space="preserve"> for tests.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_Ref8331772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8</w:t>
      </w:r>
      <w:r w:rsidRPr="008C7A8A">
        <w:rPr>
          <w:rFonts w:ascii="Times New Roman" w:hAnsi="Times New Roman" w:cs="Times New Roman"/>
        </w:rPr>
        <w:fldChar w:fldCharType="end"/>
      </w:r>
      <w:r w:rsidRPr="008C7A8A">
        <w:rPr>
          <w:rFonts w:ascii="Times New Roman" w:hAnsi="Times New Roman" w:cs="Times New Roman"/>
        </w:rPr>
        <w:t xml:space="preserve"> the author tries to decrypt the data with a different key. The decryption is unsuccessful as shown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_Ref8331823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9</w:t>
      </w:r>
      <w:r w:rsidRPr="008C7A8A">
        <w:rPr>
          <w:rFonts w:ascii="Times New Roman" w:hAnsi="Times New Roman" w:cs="Times New Roman"/>
        </w:rPr>
        <w:fldChar w:fldCharType="end"/>
      </w:r>
      <w:r w:rsidRPr="008C7A8A">
        <w:rPr>
          <w:rFonts w:ascii="Times New Roman" w:hAnsi="Times New Roman" w:cs="Times New Roman"/>
        </w:rPr>
        <w:t>.</w:t>
      </w:r>
    </w:p>
    <w:p w14:paraId="25A531D8" w14:textId="4D75FF9D" w:rsidR="00344A14" w:rsidRPr="008C7A8A" w:rsidRDefault="00344A14" w:rsidP="00C25EC9">
      <w:pPr>
        <w:rPr>
          <w:rFonts w:ascii="Times New Roman" w:hAnsi="Times New Roman" w:cs="Times New Roman"/>
        </w:rPr>
      </w:pPr>
    </w:p>
    <w:p w14:paraId="42DC0333" w14:textId="0D739B37" w:rsidR="00344A14" w:rsidRPr="008C7A8A" w:rsidRDefault="00344A14" w:rsidP="00C25EC9">
      <w:pPr>
        <w:rPr>
          <w:rFonts w:ascii="Times New Roman" w:hAnsi="Times New Roman" w:cs="Times New Roman"/>
        </w:rPr>
      </w:pPr>
    </w:p>
    <w:p w14:paraId="27163EBC" w14:textId="77777777" w:rsidR="00344A14" w:rsidRPr="008C7A8A" w:rsidRDefault="00344A14" w:rsidP="00C25EC9">
      <w:pPr>
        <w:rPr>
          <w:rFonts w:ascii="Times New Roman" w:hAnsi="Times New Roman" w:cs="Times New Roman"/>
        </w:rPr>
      </w:pPr>
    </w:p>
    <w:p w14:paraId="767C0BCC" w14:textId="0FDD8494" w:rsidR="00344A14" w:rsidRPr="008C7A8A" w:rsidRDefault="00344A14" w:rsidP="00C25EC9">
      <w:pPr>
        <w:rPr>
          <w:rFonts w:ascii="Times New Roman" w:hAnsi="Times New Roman" w:cs="Times New Roman"/>
        </w:rPr>
      </w:pPr>
    </w:p>
    <w:p w14:paraId="4033D1CC" w14:textId="1F044326" w:rsidR="00344A14" w:rsidRPr="008C7A8A" w:rsidRDefault="00344A14" w:rsidP="00C25EC9">
      <w:pPr>
        <w:rPr>
          <w:rFonts w:ascii="Times New Roman" w:hAnsi="Times New Roman" w:cs="Times New Roman"/>
        </w:rPr>
      </w:pPr>
    </w:p>
    <w:p w14:paraId="0190B996" w14:textId="282C6C7C" w:rsidR="00344A14" w:rsidRPr="008C7A8A" w:rsidRDefault="00344A14" w:rsidP="00C25EC9">
      <w:pPr>
        <w:rPr>
          <w:rFonts w:ascii="Times New Roman" w:hAnsi="Times New Roman" w:cs="Times New Roman"/>
        </w:rPr>
      </w:pPr>
    </w:p>
    <w:p w14:paraId="4B4AA558" w14:textId="09B5ED36" w:rsidR="00344A14" w:rsidRPr="008C7A8A" w:rsidRDefault="00344A14" w:rsidP="00C25EC9">
      <w:pPr>
        <w:rPr>
          <w:rFonts w:ascii="Times New Roman" w:hAnsi="Times New Roman" w:cs="Times New Roman"/>
        </w:rPr>
      </w:pPr>
    </w:p>
    <w:p w14:paraId="7460049A"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lastRenderedPageBreak/>
        <w:drawing>
          <wp:inline distT="0" distB="0" distL="0" distR="0" wp14:anchorId="5482591F" wp14:editId="401E68F8">
            <wp:extent cx="5727700" cy="3993515"/>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vin encrypted tet document.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993515"/>
                    </a:xfrm>
                    <a:prstGeom prst="rect">
                      <a:avLst/>
                    </a:prstGeom>
                  </pic:spPr>
                </pic:pic>
              </a:graphicData>
            </a:graphic>
          </wp:inline>
        </w:drawing>
      </w:r>
    </w:p>
    <w:p w14:paraId="2359F04F" w14:textId="0385C6D7" w:rsidR="00344A14" w:rsidRPr="008C7A8A" w:rsidRDefault="00344A14" w:rsidP="00344A14">
      <w:pPr>
        <w:pStyle w:val="Caption"/>
        <w:jc w:val="center"/>
        <w:rPr>
          <w:rFonts w:ascii="Times New Roman" w:hAnsi="Times New Roman" w:cs="Times New Roman"/>
          <w:sz w:val="24"/>
          <w:szCs w:val="24"/>
        </w:rPr>
      </w:pPr>
      <w:bookmarkStart w:id="33" w:name="_Ref8331725"/>
      <w:bookmarkStart w:id="34" w:name="_Toc8337809"/>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7</w:t>
      </w:r>
      <w:r w:rsidRPr="008C7A8A">
        <w:rPr>
          <w:rFonts w:ascii="Times New Roman" w:hAnsi="Times New Roman" w:cs="Times New Roman"/>
          <w:sz w:val="24"/>
          <w:szCs w:val="24"/>
        </w:rPr>
        <w:fldChar w:fldCharType="end"/>
      </w:r>
      <w:bookmarkEnd w:id="33"/>
      <w:r w:rsidRPr="008C7A8A">
        <w:rPr>
          <w:rFonts w:ascii="Times New Roman" w:hAnsi="Times New Roman" w:cs="Times New Roman"/>
          <w:sz w:val="24"/>
          <w:szCs w:val="24"/>
        </w:rPr>
        <w:t>Saving Encrypted file</w:t>
      </w:r>
      <w:bookmarkEnd w:id="34"/>
    </w:p>
    <w:p w14:paraId="71F2D9BD" w14:textId="246CE0B6" w:rsidR="00344A14" w:rsidRPr="008C7A8A" w:rsidRDefault="00344A14" w:rsidP="00C25EC9">
      <w:pPr>
        <w:rPr>
          <w:rFonts w:ascii="Times New Roman" w:hAnsi="Times New Roman" w:cs="Times New Roman"/>
        </w:rPr>
      </w:pPr>
    </w:p>
    <w:p w14:paraId="7FF55911" w14:textId="0266CECD" w:rsidR="00344A14" w:rsidRPr="008C7A8A" w:rsidRDefault="00344A14" w:rsidP="00C25EC9">
      <w:pPr>
        <w:rPr>
          <w:rFonts w:ascii="Times New Roman" w:hAnsi="Times New Roman" w:cs="Times New Roman"/>
        </w:rPr>
      </w:pPr>
    </w:p>
    <w:p w14:paraId="3D18380F" w14:textId="652B6A05" w:rsidR="00344A14" w:rsidRPr="008C7A8A" w:rsidRDefault="00344A14" w:rsidP="00C25EC9">
      <w:pPr>
        <w:rPr>
          <w:rFonts w:ascii="Times New Roman" w:hAnsi="Times New Roman" w:cs="Times New Roman"/>
        </w:rPr>
      </w:pPr>
    </w:p>
    <w:p w14:paraId="4D8F391A" w14:textId="0A8E7AE2" w:rsidR="00344A14" w:rsidRPr="008C7A8A" w:rsidRDefault="00344A14" w:rsidP="00C25EC9">
      <w:pPr>
        <w:rPr>
          <w:rFonts w:ascii="Times New Roman" w:hAnsi="Times New Roman" w:cs="Times New Roman"/>
        </w:rPr>
      </w:pPr>
    </w:p>
    <w:p w14:paraId="170CDAD0" w14:textId="77777777" w:rsidR="00344A14" w:rsidRPr="008C7A8A" w:rsidRDefault="00344A14" w:rsidP="00C25EC9">
      <w:pPr>
        <w:rPr>
          <w:rFonts w:ascii="Times New Roman" w:hAnsi="Times New Roman" w:cs="Times New Roman"/>
        </w:rPr>
      </w:pPr>
    </w:p>
    <w:p w14:paraId="6013145F" w14:textId="57016E21" w:rsidR="00344A14" w:rsidRPr="008C7A8A" w:rsidRDefault="00344A14" w:rsidP="00C25EC9">
      <w:pPr>
        <w:rPr>
          <w:rFonts w:ascii="Times New Roman" w:hAnsi="Times New Roman" w:cs="Times New Roman"/>
        </w:rPr>
      </w:pPr>
    </w:p>
    <w:p w14:paraId="77061525"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5DD27416" wp14:editId="1FD6D090">
            <wp:extent cx="5727700" cy="318833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eparing to decrypt the file.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188335"/>
                    </a:xfrm>
                    <a:prstGeom prst="rect">
                      <a:avLst/>
                    </a:prstGeom>
                  </pic:spPr>
                </pic:pic>
              </a:graphicData>
            </a:graphic>
          </wp:inline>
        </w:drawing>
      </w:r>
    </w:p>
    <w:p w14:paraId="6CEADE39" w14:textId="5B396FB2" w:rsidR="00344A14" w:rsidRPr="008C7A8A" w:rsidRDefault="00344A14" w:rsidP="00344A14">
      <w:pPr>
        <w:pStyle w:val="Caption"/>
        <w:jc w:val="center"/>
        <w:rPr>
          <w:rFonts w:ascii="Times New Roman" w:hAnsi="Times New Roman" w:cs="Times New Roman"/>
          <w:sz w:val="24"/>
          <w:szCs w:val="24"/>
        </w:rPr>
      </w:pPr>
      <w:bookmarkStart w:id="35" w:name="_Ref8331772"/>
      <w:bookmarkStart w:id="36" w:name="_Toc8337810"/>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8</w:t>
      </w:r>
      <w:r w:rsidRPr="008C7A8A">
        <w:rPr>
          <w:rFonts w:ascii="Times New Roman" w:hAnsi="Times New Roman" w:cs="Times New Roman"/>
          <w:sz w:val="24"/>
          <w:szCs w:val="24"/>
        </w:rPr>
        <w:fldChar w:fldCharType="end"/>
      </w:r>
      <w:bookmarkEnd w:id="35"/>
      <w:r w:rsidRPr="008C7A8A">
        <w:rPr>
          <w:rFonts w:ascii="Times New Roman" w:hAnsi="Times New Roman" w:cs="Times New Roman"/>
          <w:sz w:val="24"/>
          <w:szCs w:val="24"/>
        </w:rPr>
        <w:t>Trying to decrypt information with different key</w:t>
      </w:r>
      <w:bookmarkEnd w:id="36"/>
    </w:p>
    <w:p w14:paraId="3C351ADF" w14:textId="5065AFA0" w:rsidR="00344A14" w:rsidRPr="008C7A8A" w:rsidRDefault="00344A14" w:rsidP="00C25EC9">
      <w:pPr>
        <w:rPr>
          <w:rFonts w:ascii="Times New Roman" w:hAnsi="Times New Roman" w:cs="Times New Roman"/>
        </w:rPr>
      </w:pPr>
    </w:p>
    <w:p w14:paraId="680F7C8B" w14:textId="3529BE28" w:rsidR="00344A14" w:rsidRPr="008C7A8A" w:rsidRDefault="00344A14" w:rsidP="00C25EC9">
      <w:pPr>
        <w:rPr>
          <w:rFonts w:ascii="Times New Roman" w:hAnsi="Times New Roman" w:cs="Times New Roman"/>
        </w:rPr>
      </w:pPr>
    </w:p>
    <w:p w14:paraId="76B655B5"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1EE94C34" wp14:editId="0093367B">
            <wp:extent cx="5727700" cy="3170555"/>
            <wp:effectExtent l="0" t="0" r="0" b="444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rying to decrypt with different values.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170555"/>
                    </a:xfrm>
                    <a:prstGeom prst="rect">
                      <a:avLst/>
                    </a:prstGeom>
                  </pic:spPr>
                </pic:pic>
              </a:graphicData>
            </a:graphic>
          </wp:inline>
        </w:drawing>
      </w:r>
    </w:p>
    <w:p w14:paraId="1D70E052" w14:textId="4686E5F1" w:rsidR="00344A14" w:rsidRPr="008C7A8A" w:rsidRDefault="00344A14" w:rsidP="00344A14">
      <w:pPr>
        <w:pStyle w:val="Caption"/>
        <w:jc w:val="center"/>
        <w:rPr>
          <w:rFonts w:ascii="Times New Roman" w:hAnsi="Times New Roman" w:cs="Times New Roman"/>
          <w:sz w:val="24"/>
          <w:szCs w:val="24"/>
        </w:rPr>
      </w:pPr>
      <w:bookmarkStart w:id="37" w:name="_Ref8331823"/>
      <w:bookmarkStart w:id="38" w:name="_Toc8337811"/>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9</w:t>
      </w:r>
      <w:r w:rsidRPr="008C7A8A">
        <w:rPr>
          <w:rFonts w:ascii="Times New Roman" w:hAnsi="Times New Roman" w:cs="Times New Roman"/>
          <w:sz w:val="24"/>
          <w:szCs w:val="24"/>
        </w:rPr>
        <w:fldChar w:fldCharType="end"/>
      </w:r>
      <w:bookmarkEnd w:id="37"/>
      <w:r w:rsidRPr="008C7A8A">
        <w:rPr>
          <w:rFonts w:ascii="Times New Roman" w:hAnsi="Times New Roman" w:cs="Times New Roman"/>
          <w:sz w:val="24"/>
          <w:szCs w:val="24"/>
        </w:rPr>
        <w:t>Decryption unsuccessful with different key</w:t>
      </w:r>
      <w:bookmarkEnd w:id="38"/>
    </w:p>
    <w:p w14:paraId="7489A1F3" w14:textId="7E14F1DB" w:rsidR="00344A14" w:rsidRPr="008C7A8A" w:rsidRDefault="00344A14" w:rsidP="00C25EC9">
      <w:pPr>
        <w:rPr>
          <w:rFonts w:ascii="Times New Roman" w:hAnsi="Times New Roman" w:cs="Times New Roman"/>
        </w:rPr>
      </w:pPr>
    </w:p>
    <w:p w14:paraId="048F6C54" w14:textId="77777777" w:rsidR="00344A14" w:rsidRPr="008C7A8A" w:rsidRDefault="00344A14" w:rsidP="00C25EC9">
      <w:pPr>
        <w:rPr>
          <w:rFonts w:ascii="Times New Roman" w:hAnsi="Times New Roman" w:cs="Times New Roman"/>
        </w:rPr>
      </w:pPr>
    </w:p>
    <w:p w14:paraId="01886F12" w14:textId="528972CF" w:rsidR="00344A14" w:rsidRPr="008C7A8A" w:rsidRDefault="00344A14" w:rsidP="00C25EC9">
      <w:pPr>
        <w:rPr>
          <w:rFonts w:ascii="Times New Roman" w:hAnsi="Times New Roman" w:cs="Times New Roman"/>
        </w:rPr>
      </w:pPr>
    </w:p>
    <w:p w14:paraId="7E0646A3" w14:textId="39FADD29" w:rsidR="00344A14" w:rsidRPr="008C7A8A" w:rsidRDefault="00E46305" w:rsidP="00C25EC9">
      <w:pPr>
        <w:rPr>
          <w:rFonts w:ascii="Times New Roman" w:hAnsi="Times New Roman" w:cs="Times New Roman"/>
        </w:rPr>
      </w:pPr>
      <w:r w:rsidRPr="008C7A8A">
        <w:rPr>
          <w:rFonts w:ascii="Times New Roman" w:hAnsi="Times New Roman" w:cs="Times New Roman"/>
        </w:rPr>
        <w:t xml:space="preserve">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_Ref8331905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10</w:t>
      </w:r>
      <w:r w:rsidRPr="008C7A8A">
        <w:rPr>
          <w:rFonts w:ascii="Times New Roman" w:hAnsi="Times New Roman" w:cs="Times New Roman"/>
        </w:rPr>
        <w:fldChar w:fldCharType="end"/>
      </w:r>
      <w:r w:rsidRPr="008C7A8A">
        <w:rPr>
          <w:rFonts w:ascii="Times New Roman" w:hAnsi="Times New Roman" w:cs="Times New Roman"/>
        </w:rPr>
        <w:t xml:space="preserve"> the authors try to decrypt the data again, this time using the correct key. The data is successful decrypted as shown in </w:t>
      </w:r>
      <w:r w:rsidRPr="008C7A8A">
        <w:rPr>
          <w:rFonts w:ascii="Times New Roman" w:hAnsi="Times New Roman" w:cs="Times New Roman"/>
        </w:rPr>
        <w:fldChar w:fldCharType="begin"/>
      </w:r>
      <w:r w:rsidRPr="008C7A8A">
        <w:rPr>
          <w:rFonts w:ascii="Times New Roman" w:hAnsi="Times New Roman" w:cs="Times New Roman"/>
        </w:rPr>
        <w:instrText xml:space="preserve"> REF _Ref8331952 \h </w:instrText>
      </w:r>
      <w:r w:rsidR="008C7A8A" w:rsidRPr="008C7A8A">
        <w:rPr>
          <w:rFonts w:ascii="Times New Roman" w:hAnsi="Times New Roman" w:cs="Times New Roman"/>
        </w:rPr>
        <w:instrText xml:space="preserve"> \* MERGEFORMAT </w:instrText>
      </w:r>
      <w:r w:rsidRPr="008C7A8A">
        <w:rPr>
          <w:rFonts w:ascii="Times New Roman" w:hAnsi="Times New Roman" w:cs="Times New Roman"/>
        </w:rPr>
      </w:r>
      <w:r w:rsidRPr="008C7A8A">
        <w:rPr>
          <w:rFonts w:ascii="Times New Roman" w:hAnsi="Times New Roman" w:cs="Times New Roman"/>
        </w:rPr>
        <w:fldChar w:fldCharType="separate"/>
      </w:r>
      <w:r w:rsidRPr="008C7A8A">
        <w:rPr>
          <w:rFonts w:ascii="Times New Roman" w:hAnsi="Times New Roman" w:cs="Times New Roman"/>
        </w:rPr>
        <w:t xml:space="preserve">Figure </w:t>
      </w:r>
      <w:r w:rsidRPr="008C7A8A">
        <w:rPr>
          <w:rFonts w:ascii="Times New Roman" w:hAnsi="Times New Roman" w:cs="Times New Roman"/>
          <w:noProof/>
        </w:rPr>
        <w:t>11</w:t>
      </w:r>
      <w:r w:rsidRPr="008C7A8A">
        <w:rPr>
          <w:rFonts w:ascii="Times New Roman" w:hAnsi="Times New Roman" w:cs="Times New Roman"/>
        </w:rPr>
        <w:fldChar w:fldCharType="end"/>
      </w:r>
      <w:r w:rsidRPr="008C7A8A">
        <w:rPr>
          <w:rFonts w:ascii="Times New Roman" w:hAnsi="Times New Roman" w:cs="Times New Roman"/>
        </w:rPr>
        <w:t>.</w:t>
      </w:r>
    </w:p>
    <w:p w14:paraId="54590B60" w14:textId="77777777" w:rsidR="00344A14" w:rsidRPr="008C7A8A" w:rsidRDefault="00344A14" w:rsidP="00C25EC9">
      <w:pPr>
        <w:rPr>
          <w:rFonts w:ascii="Times New Roman" w:hAnsi="Times New Roman" w:cs="Times New Roman"/>
        </w:rPr>
      </w:pPr>
    </w:p>
    <w:p w14:paraId="30D60321"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5D1B9364" wp14:editId="1B30AC3F">
            <wp:extent cx="5727700" cy="311404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eparing to decrypt with real values.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114040"/>
                    </a:xfrm>
                    <a:prstGeom prst="rect">
                      <a:avLst/>
                    </a:prstGeom>
                  </pic:spPr>
                </pic:pic>
              </a:graphicData>
            </a:graphic>
          </wp:inline>
        </w:drawing>
      </w:r>
    </w:p>
    <w:p w14:paraId="3EA7099F" w14:textId="0CFBEBFD" w:rsidR="00344A14" w:rsidRPr="008C7A8A" w:rsidRDefault="00344A14" w:rsidP="00344A14">
      <w:pPr>
        <w:pStyle w:val="Caption"/>
        <w:jc w:val="center"/>
        <w:rPr>
          <w:rFonts w:ascii="Times New Roman" w:hAnsi="Times New Roman" w:cs="Times New Roman"/>
          <w:sz w:val="24"/>
          <w:szCs w:val="24"/>
        </w:rPr>
      </w:pPr>
      <w:bookmarkStart w:id="39" w:name="_Ref8331905"/>
      <w:bookmarkStart w:id="40" w:name="_Toc8337812"/>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10</w:t>
      </w:r>
      <w:r w:rsidRPr="008C7A8A">
        <w:rPr>
          <w:rFonts w:ascii="Times New Roman" w:hAnsi="Times New Roman" w:cs="Times New Roman"/>
          <w:sz w:val="24"/>
          <w:szCs w:val="24"/>
        </w:rPr>
        <w:fldChar w:fldCharType="end"/>
      </w:r>
      <w:bookmarkEnd w:id="39"/>
      <w:r w:rsidRPr="008C7A8A">
        <w:rPr>
          <w:rFonts w:ascii="Times New Roman" w:hAnsi="Times New Roman" w:cs="Times New Roman"/>
          <w:sz w:val="24"/>
          <w:szCs w:val="24"/>
        </w:rPr>
        <w:t xml:space="preserve">Trying to decrypt with </w:t>
      </w:r>
      <w:proofErr w:type="spellStart"/>
      <w:r w:rsidRPr="008C7A8A">
        <w:rPr>
          <w:rFonts w:ascii="Times New Roman" w:hAnsi="Times New Roman" w:cs="Times New Roman"/>
          <w:sz w:val="24"/>
          <w:szCs w:val="24"/>
        </w:rPr>
        <w:t>corect</w:t>
      </w:r>
      <w:proofErr w:type="spellEnd"/>
      <w:r w:rsidRPr="008C7A8A">
        <w:rPr>
          <w:rFonts w:ascii="Times New Roman" w:hAnsi="Times New Roman" w:cs="Times New Roman"/>
          <w:sz w:val="24"/>
          <w:szCs w:val="24"/>
        </w:rPr>
        <w:t xml:space="preserve"> key</w:t>
      </w:r>
      <w:bookmarkEnd w:id="40"/>
    </w:p>
    <w:p w14:paraId="3DA1C931" w14:textId="5DDD58AE" w:rsidR="00344A14" w:rsidRPr="008C7A8A" w:rsidRDefault="00344A14" w:rsidP="00C25EC9">
      <w:pPr>
        <w:rPr>
          <w:rFonts w:ascii="Times New Roman" w:hAnsi="Times New Roman" w:cs="Times New Roman"/>
        </w:rPr>
      </w:pPr>
    </w:p>
    <w:p w14:paraId="0F9FEFC5" w14:textId="05BE02E8" w:rsidR="00344A14" w:rsidRPr="008C7A8A" w:rsidRDefault="00344A14" w:rsidP="00C25EC9">
      <w:pPr>
        <w:rPr>
          <w:rFonts w:ascii="Times New Roman" w:hAnsi="Times New Roman" w:cs="Times New Roman"/>
        </w:rPr>
      </w:pPr>
    </w:p>
    <w:p w14:paraId="65822372" w14:textId="4C96A9D9" w:rsidR="00344A14" w:rsidRPr="008C7A8A" w:rsidRDefault="00344A14" w:rsidP="00C25EC9">
      <w:pPr>
        <w:rPr>
          <w:rFonts w:ascii="Times New Roman" w:hAnsi="Times New Roman" w:cs="Times New Roman"/>
        </w:rPr>
      </w:pPr>
    </w:p>
    <w:p w14:paraId="4AFED714" w14:textId="2D8DEDAA" w:rsidR="00344A14" w:rsidRPr="008C7A8A" w:rsidRDefault="00344A14" w:rsidP="00C25EC9">
      <w:pPr>
        <w:rPr>
          <w:rFonts w:ascii="Times New Roman" w:hAnsi="Times New Roman" w:cs="Times New Roman"/>
        </w:rPr>
      </w:pPr>
    </w:p>
    <w:p w14:paraId="38E34C9A" w14:textId="02FE927B" w:rsidR="00344A14" w:rsidRPr="008C7A8A" w:rsidRDefault="00344A14" w:rsidP="00C25EC9">
      <w:pPr>
        <w:rPr>
          <w:rFonts w:ascii="Times New Roman" w:hAnsi="Times New Roman" w:cs="Times New Roman"/>
        </w:rPr>
      </w:pPr>
    </w:p>
    <w:p w14:paraId="7B4626B0" w14:textId="4D471C02" w:rsidR="00344A14" w:rsidRPr="008C7A8A" w:rsidRDefault="00344A14" w:rsidP="00C25EC9">
      <w:pPr>
        <w:rPr>
          <w:rFonts w:ascii="Times New Roman" w:hAnsi="Times New Roman" w:cs="Times New Roman"/>
        </w:rPr>
      </w:pPr>
    </w:p>
    <w:p w14:paraId="3C0A630D" w14:textId="77777777" w:rsidR="00344A14" w:rsidRPr="008C7A8A" w:rsidRDefault="00344A14" w:rsidP="00C25EC9">
      <w:pPr>
        <w:rPr>
          <w:rFonts w:ascii="Times New Roman" w:hAnsi="Times New Roman" w:cs="Times New Roman"/>
        </w:rPr>
      </w:pPr>
    </w:p>
    <w:p w14:paraId="29F8DBDB" w14:textId="4B173AC6" w:rsidR="00344A14" w:rsidRPr="008C7A8A" w:rsidRDefault="00344A14" w:rsidP="00C25EC9">
      <w:pPr>
        <w:rPr>
          <w:rFonts w:ascii="Times New Roman" w:hAnsi="Times New Roman" w:cs="Times New Roman"/>
        </w:rPr>
      </w:pPr>
    </w:p>
    <w:p w14:paraId="21B2FD00" w14:textId="77777777" w:rsidR="00344A14" w:rsidRPr="008C7A8A" w:rsidRDefault="00344A14" w:rsidP="00344A14">
      <w:pPr>
        <w:keepNext/>
        <w:jc w:val="center"/>
        <w:rPr>
          <w:rFonts w:ascii="Times New Roman" w:hAnsi="Times New Roman" w:cs="Times New Roman"/>
        </w:rPr>
      </w:pPr>
      <w:r w:rsidRPr="008C7A8A">
        <w:rPr>
          <w:rFonts w:ascii="Times New Roman" w:hAnsi="Times New Roman" w:cs="Times New Roman"/>
          <w:noProof/>
          <w:lang w:eastAsia="en-GB"/>
        </w:rPr>
        <w:drawing>
          <wp:inline distT="0" distB="0" distL="0" distR="0" wp14:anchorId="66F05D0D" wp14:editId="4CE220F3">
            <wp:extent cx="5727700" cy="3153410"/>
            <wp:effectExtent l="0" t="0" r="0" b="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crypted succesfully.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3153410"/>
                    </a:xfrm>
                    <a:prstGeom prst="rect">
                      <a:avLst/>
                    </a:prstGeom>
                  </pic:spPr>
                </pic:pic>
              </a:graphicData>
            </a:graphic>
          </wp:inline>
        </w:drawing>
      </w:r>
    </w:p>
    <w:p w14:paraId="55368C14" w14:textId="0FE9C6CB" w:rsidR="00344A14" w:rsidRPr="008C7A8A" w:rsidRDefault="00344A14" w:rsidP="00344A14">
      <w:pPr>
        <w:pStyle w:val="Caption"/>
        <w:jc w:val="center"/>
        <w:rPr>
          <w:rFonts w:ascii="Times New Roman" w:hAnsi="Times New Roman" w:cs="Times New Roman"/>
          <w:sz w:val="24"/>
          <w:szCs w:val="24"/>
        </w:rPr>
      </w:pPr>
      <w:bookmarkStart w:id="41" w:name="_Ref8331952"/>
      <w:bookmarkStart w:id="42" w:name="_Toc8337813"/>
      <w:r w:rsidRPr="008C7A8A">
        <w:rPr>
          <w:rFonts w:ascii="Times New Roman" w:hAnsi="Times New Roman" w:cs="Times New Roman"/>
          <w:sz w:val="24"/>
          <w:szCs w:val="24"/>
        </w:rPr>
        <w:t xml:space="preserve">Figure </w:t>
      </w:r>
      <w:r w:rsidRPr="008C7A8A">
        <w:rPr>
          <w:rFonts w:ascii="Times New Roman" w:hAnsi="Times New Roman" w:cs="Times New Roman"/>
          <w:sz w:val="24"/>
          <w:szCs w:val="24"/>
        </w:rPr>
        <w:fldChar w:fldCharType="begin"/>
      </w:r>
      <w:r w:rsidRPr="008C7A8A">
        <w:rPr>
          <w:rFonts w:ascii="Times New Roman" w:hAnsi="Times New Roman" w:cs="Times New Roman"/>
          <w:sz w:val="24"/>
          <w:szCs w:val="24"/>
        </w:rPr>
        <w:instrText xml:space="preserve"> SEQ Figure \* ARABIC </w:instrText>
      </w:r>
      <w:r w:rsidRPr="008C7A8A">
        <w:rPr>
          <w:rFonts w:ascii="Times New Roman" w:hAnsi="Times New Roman" w:cs="Times New Roman"/>
          <w:sz w:val="24"/>
          <w:szCs w:val="24"/>
        </w:rPr>
        <w:fldChar w:fldCharType="separate"/>
      </w:r>
      <w:r w:rsidRPr="008C7A8A">
        <w:rPr>
          <w:rFonts w:ascii="Times New Roman" w:hAnsi="Times New Roman" w:cs="Times New Roman"/>
          <w:noProof/>
          <w:sz w:val="24"/>
          <w:szCs w:val="24"/>
        </w:rPr>
        <w:t>11</w:t>
      </w:r>
      <w:r w:rsidRPr="008C7A8A">
        <w:rPr>
          <w:rFonts w:ascii="Times New Roman" w:hAnsi="Times New Roman" w:cs="Times New Roman"/>
          <w:sz w:val="24"/>
          <w:szCs w:val="24"/>
        </w:rPr>
        <w:fldChar w:fldCharType="end"/>
      </w:r>
      <w:bookmarkEnd w:id="41"/>
      <w:r w:rsidRPr="008C7A8A">
        <w:rPr>
          <w:rFonts w:ascii="Times New Roman" w:hAnsi="Times New Roman" w:cs="Times New Roman"/>
          <w:sz w:val="24"/>
          <w:szCs w:val="24"/>
        </w:rPr>
        <w:t>Decryption successful with correct key</w:t>
      </w:r>
      <w:bookmarkEnd w:id="42"/>
    </w:p>
    <w:p w14:paraId="167C1A56" w14:textId="320B1EBF" w:rsidR="00E46305" w:rsidRPr="008C7A8A" w:rsidRDefault="00E46305" w:rsidP="00E46305">
      <w:pPr>
        <w:rPr>
          <w:rFonts w:ascii="Times New Roman" w:hAnsi="Times New Roman" w:cs="Times New Roman"/>
        </w:rPr>
      </w:pPr>
    </w:p>
    <w:p w14:paraId="6FA7667E" w14:textId="0413D934" w:rsidR="00E46305" w:rsidRPr="008C7A8A" w:rsidRDefault="00E46305" w:rsidP="00E46305">
      <w:pPr>
        <w:rPr>
          <w:rFonts w:ascii="Times New Roman" w:hAnsi="Times New Roman" w:cs="Times New Roman"/>
        </w:rPr>
      </w:pPr>
    </w:p>
    <w:p w14:paraId="3C3EE0DE" w14:textId="2CF92EAE" w:rsidR="00A32C28" w:rsidRDefault="00E46305" w:rsidP="00E46305">
      <w:pPr>
        <w:rPr>
          <w:rFonts w:ascii="Times New Roman" w:hAnsi="Times New Roman" w:cs="Times New Roman"/>
        </w:rPr>
      </w:pPr>
      <w:r w:rsidRPr="008C7A8A">
        <w:rPr>
          <w:rFonts w:ascii="Times New Roman" w:hAnsi="Times New Roman" w:cs="Times New Roman"/>
        </w:rPr>
        <w:t>This test is showing some way in which the data can be protected for the malicious attackers.</w:t>
      </w:r>
    </w:p>
    <w:p w14:paraId="6E80994F" w14:textId="77777777" w:rsidR="001E256D" w:rsidRPr="001E256D" w:rsidRDefault="001E256D" w:rsidP="00E46305">
      <w:pPr>
        <w:rPr>
          <w:rFonts w:ascii="Times New Roman" w:hAnsi="Times New Roman" w:cs="Times New Roman"/>
        </w:rPr>
      </w:pPr>
    </w:p>
    <w:p w14:paraId="4667A64C" w14:textId="07653E23" w:rsidR="008C7A8A" w:rsidRDefault="008C7A8A" w:rsidP="008C7A8A">
      <w:pPr>
        <w:pStyle w:val="Heading1"/>
        <w:numPr>
          <w:ilvl w:val="0"/>
          <w:numId w:val="10"/>
        </w:numPr>
      </w:pPr>
      <w:bookmarkStart w:id="43" w:name="_Toc8337801"/>
      <w:r>
        <w:t xml:space="preserve">Security implementation in a Smart </w:t>
      </w:r>
      <w:commentRangeStart w:id="44"/>
      <w:r>
        <w:t>Campus</w:t>
      </w:r>
      <w:bookmarkEnd w:id="43"/>
      <w:commentRangeEnd w:id="44"/>
      <w:r w:rsidR="00635687">
        <w:rPr>
          <w:rStyle w:val="CommentReference"/>
          <w:rFonts w:asciiTheme="minorHAnsi" w:eastAsiaTheme="minorHAnsi" w:hAnsiTheme="minorHAnsi" w:cstheme="minorBidi"/>
          <w:color w:val="auto"/>
        </w:rPr>
        <w:commentReference w:id="44"/>
      </w:r>
    </w:p>
    <w:p w14:paraId="520D8561" w14:textId="6BC2AAB5" w:rsidR="008C7A8A" w:rsidRDefault="008C7A8A" w:rsidP="008C7A8A"/>
    <w:p w14:paraId="261BE51B" w14:textId="17310052" w:rsidR="008C7A8A" w:rsidRDefault="008C7A8A" w:rsidP="008C7A8A"/>
    <w:p w14:paraId="211D92C7" w14:textId="341D2487" w:rsidR="008C7A8A" w:rsidRDefault="008C7A8A" w:rsidP="008C7A8A">
      <w:r>
        <w:t xml:space="preserve">In the submitted packet tracer file. A Smart campus was designed by the </w:t>
      </w:r>
      <w:r w:rsidR="0012128A">
        <w:t>author. There are no fund limits for the design implementation. It is assumed that the network is properly set, and it is functioning at optimal parameters.</w:t>
      </w:r>
      <w:r>
        <w:t xml:space="preserve"> The possible threats coming from malicious users can be attacks on IoT devices that are more vulnerable, social engineering performed on university staff or students, Man in the middle, spoofing, </w:t>
      </w:r>
      <w:proofErr w:type="spellStart"/>
      <w:r>
        <w:t>DoS</w:t>
      </w:r>
      <w:proofErr w:type="spellEnd"/>
      <w:r>
        <w:t xml:space="preserve"> and many other attacks. Toe increase the security of the smart campus; the author implemented the following security features:</w:t>
      </w:r>
    </w:p>
    <w:p w14:paraId="4DE61684" w14:textId="683ADCB6" w:rsidR="008C7A8A" w:rsidRDefault="008C7A8A" w:rsidP="008C7A8A">
      <w:pPr>
        <w:pStyle w:val="ListParagraph"/>
        <w:numPr>
          <w:ilvl w:val="0"/>
          <w:numId w:val="6"/>
        </w:numPr>
      </w:pPr>
      <w:r>
        <w:t>ASA Firewall with ACL implemented at the main router outside connection. This firewall can filter incoming and outgoing data and can restrict access in or out.</w:t>
      </w:r>
    </w:p>
    <w:p w14:paraId="68F61855" w14:textId="07D3A300" w:rsidR="008C7A8A" w:rsidRDefault="008C7A8A" w:rsidP="008C7A8A">
      <w:pPr>
        <w:pStyle w:val="ListParagraph"/>
        <w:numPr>
          <w:ilvl w:val="0"/>
          <w:numId w:val="6"/>
        </w:numPr>
      </w:pPr>
      <w:r>
        <w:t>The outside connection is an encrypted connection that also increase data protection. This prevent man in the middle attacks.</w:t>
      </w:r>
    </w:p>
    <w:p w14:paraId="5D20E634" w14:textId="2E2D4E5C" w:rsidR="005C0B80" w:rsidRDefault="005C0B80" w:rsidP="008C7A8A">
      <w:pPr>
        <w:pStyle w:val="ListParagraph"/>
        <w:numPr>
          <w:ilvl w:val="0"/>
          <w:numId w:val="6"/>
        </w:numPr>
      </w:pPr>
      <w:r>
        <w:t xml:space="preserve">IPS and IDS are protecting the network. IDS is a security component that alert the network administrator when threats occur. IDS </w:t>
      </w:r>
      <w:r w:rsidR="0059109D">
        <w:t>do</w:t>
      </w:r>
      <w:r>
        <w:t xml:space="preserve"> not take any action </w:t>
      </w:r>
      <w:proofErr w:type="gramStart"/>
      <w:r>
        <w:t>beside</w:t>
      </w:r>
      <w:proofErr w:type="gramEnd"/>
      <w:r>
        <w:t xml:space="preserve"> alerting, but IPS will complement that as this is a security components that reacts at threats.</w:t>
      </w:r>
    </w:p>
    <w:p w14:paraId="7203BEC1" w14:textId="44C48300" w:rsidR="008C7A8A" w:rsidRDefault="00F23C60" w:rsidP="008C7A8A">
      <w:pPr>
        <w:pStyle w:val="ListParagraph"/>
        <w:numPr>
          <w:ilvl w:val="0"/>
          <w:numId w:val="6"/>
        </w:numPr>
      </w:pPr>
      <w:r>
        <w:lastRenderedPageBreak/>
        <w:t>Telnet port is closed and instead SS</w:t>
      </w:r>
      <w:r w:rsidR="0059109D">
        <w:t>H</w:t>
      </w:r>
      <w:r>
        <w:t xml:space="preserve"> it is used as it is more secure (provides encryption)</w:t>
      </w:r>
    </w:p>
    <w:p w14:paraId="07A72195" w14:textId="4571EA81" w:rsidR="00F23C60" w:rsidRDefault="00F23C60" w:rsidP="008C7A8A">
      <w:pPr>
        <w:pStyle w:val="ListParagraph"/>
        <w:numPr>
          <w:ilvl w:val="0"/>
          <w:numId w:val="6"/>
        </w:numPr>
      </w:pPr>
      <w:r>
        <w:t>Encrypted is the connection to SAN. In SAN the important data will be backed up</w:t>
      </w:r>
      <w:r w:rsidR="005C0B80">
        <w:t>. This link is one of the most important links as it is used for a lot of traffic.</w:t>
      </w:r>
    </w:p>
    <w:p w14:paraId="73B14CF1" w14:textId="5047BD34" w:rsidR="005C0B80" w:rsidRDefault="005C0B80" w:rsidP="005C0B80">
      <w:pPr>
        <w:pStyle w:val="ListParagraph"/>
        <w:numPr>
          <w:ilvl w:val="0"/>
          <w:numId w:val="6"/>
        </w:numPr>
      </w:pPr>
      <w:r>
        <w:t>Web servers and File sharing servers are positioned in the DMZ zone for extra security as these are accessed by remote users as well.</w:t>
      </w:r>
    </w:p>
    <w:p w14:paraId="6B32549F" w14:textId="691745C6" w:rsidR="005C0B80" w:rsidRDefault="005C0B80" w:rsidP="005C0B80">
      <w:pPr>
        <w:pStyle w:val="ListParagraph"/>
        <w:numPr>
          <w:ilvl w:val="0"/>
          <w:numId w:val="6"/>
        </w:numPr>
      </w:pPr>
      <w:r>
        <w:t xml:space="preserve">Using two distribution switches and two core switches increase data availability in case of </w:t>
      </w:r>
      <w:proofErr w:type="spellStart"/>
      <w:r>
        <w:t>DoS</w:t>
      </w:r>
      <w:proofErr w:type="spellEnd"/>
      <w:r>
        <w:t xml:space="preserve"> attacks.</w:t>
      </w:r>
    </w:p>
    <w:p w14:paraId="3CDCAD06" w14:textId="2577D066" w:rsidR="005C0B80" w:rsidRDefault="005C0B80" w:rsidP="005C0B80">
      <w:pPr>
        <w:pStyle w:val="ListParagraph"/>
        <w:numPr>
          <w:ilvl w:val="0"/>
          <w:numId w:val="6"/>
        </w:numPr>
      </w:pPr>
      <w:r>
        <w:t xml:space="preserve">Wireless </w:t>
      </w:r>
      <w:r w:rsidR="0059109D">
        <w:t>networks</w:t>
      </w:r>
      <w:r>
        <w:t xml:space="preserve"> are more secured adding a WPA2-PSK security and using a strong password for wireless network </w:t>
      </w:r>
      <w:r w:rsidR="0059109D">
        <w:t>access (stronger</w:t>
      </w:r>
      <w:r>
        <w:t xml:space="preserve"> password means using letters, capital letters and symbols). </w:t>
      </w:r>
    </w:p>
    <w:p w14:paraId="2515D08A" w14:textId="1B23F1FF" w:rsidR="0059109D" w:rsidRDefault="0059109D" w:rsidP="005C0B80">
      <w:pPr>
        <w:pStyle w:val="ListParagraph"/>
        <w:numPr>
          <w:ilvl w:val="0"/>
          <w:numId w:val="6"/>
        </w:numPr>
      </w:pPr>
      <w:r>
        <w:t>Extra protection can be added by implementing strong security policies and framework</w:t>
      </w:r>
    </w:p>
    <w:p w14:paraId="4D07890F" w14:textId="5D0F1C11" w:rsidR="0059109D" w:rsidRDefault="0059109D" w:rsidP="005C0B80">
      <w:pPr>
        <w:pStyle w:val="ListParagraph"/>
        <w:numPr>
          <w:ilvl w:val="0"/>
          <w:numId w:val="6"/>
        </w:numPr>
      </w:pPr>
      <w:r>
        <w:t>Educating and training the users would increase security as well. As mentioned earlier in this report, most of the vulnerabilities are cause by the user’s actions.</w:t>
      </w:r>
    </w:p>
    <w:p w14:paraId="27B4ADE4" w14:textId="6EC9F55C" w:rsidR="0012128A" w:rsidRDefault="0012128A" w:rsidP="005C0B80">
      <w:pPr>
        <w:pStyle w:val="ListParagraph"/>
        <w:numPr>
          <w:ilvl w:val="0"/>
          <w:numId w:val="6"/>
        </w:numPr>
      </w:pPr>
      <w:r>
        <w:t>Surveillance cameras monitor access in campus</w:t>
      </w:r>
    </w:p>
    <w:p w14:paraId="0E946517" w14:textId="1E0377F8" w:rsidR="0012128A" w:rsidRDefault="0012128A" w:rsidP="005C0B80">
      <w:pPr>
        <w:pStyle w:val="ListParagraph"/>
        <w:numPr>
          <w:ilvl w:val="0"/>
          <w:numId w:val="6"/>
        </w:numPr>
      </w:pPr>
      <w:r>
        <w:t>RFID access in high importance locations like server rooms.</w:t>
      </w:r>
    </w:p>
    <w:p w14:paraId="28660C56" w14:textId="4A20BE12" w:rsidR="00F23C60" w:rsidRDefault="00F23C60" w:rsidP="00F23C60"/>
    <w:p w14:paraId="6528839E" w14:textId="5E4E1E63" w:rsidR="00F23C60" w:rsidRDefault="00F23C60" w:rsidP="00F23C60"/>
    <w:p w14:paraId="75F09B92" w14:textId="2A8D278D" w:rsidR="00F23C60" w:rsidRDefault="00F23C60" w:rsidP="00F23C60"/>
    <w:p w14:paraId="04331B47" w14:textId="37AA181C" w:rsidR="00F23C60" w:rsidRDefault="00F23C60" w:rsidP="00F23C60"/>
    <w:p w14:paraId="136BAF2F" w14:textId="252C5CB7" w:rsidR="00F23C60" w:rsidRDefault="00F23C60" w:rsidP="00F23C60"/>
    <w:p w14:paraId="31EDACA0" w14:textId="06044F4B" w:rsidR="00F23C60" w:rsidRDefault="00F23C60" w:rsidP="00F23C60"/>
    <w:p w14:paraId="6E62A990" w14:textId="690AE4BD" w:rsidR="00F23C60" w:rsidRDefault="00F23C60" w:rsidP="00F23C60"/>
    <w:p w14:paraId="61F61A0C" w14:textId="39523413" w:rsidR="0059109D" w:rsidRDefault="0059109D" w:rsidP="00F23C60"/>
    <w:p w14:paraId="21A47E18" w14:textId="3E86133E" w:rsidR="0059109D" w:rsidRDefault="0059109D" w:rsidP="00F23C60"/>
    <w:p w14:paraId="389D1807" w14:textId="7DAF8A99" w:rsidR="0059109D" w:rsidRDefault="0059109D" w:rsidP="00F23C60"/>
    <w:p w14:paraId="5265096A" w14:textId="77777777" w:rsidR="0059109D" w:rsidRDefault="0059109D" w:rsidP="00F23C60"/>
    <w:p w14:paraId="31A1F19A" w14:textId="666C46E8" w:rsidR="00F23C60" w:rsidRDefault="00F23C60" w:rsidP="00F23C60">
      <w:pPr>
        <w:pStyle w:val="Heading1"/>
        <w:numPr>
          <w:ilvl w:val="0"/>
          <w:numId w:val="10"/>
        </w:numPr>
      </w:pPr>
      <w:bookmarkStart w:id="45" w:name="_Toc8337802"/>
      <w:commentRangeStart w:id="46"/>
      <w:r>
        <w:t>Conclusion</w:t>
      </w:r>
      <w:bookmarkEnd w:id="45"/>
      <w:commentRangeEnd w:id="46"/>
      <w:r w:rsidR="00635687">
        <w:rPr>
          <w:rStyle w:val="CommentReference"/>
          <w:rFonts w:asciiTheme="minorHAnsi" w:eastAsiaTheme="minorHAnsi" w:hAnsiTheme="minorHAnsi" w:cstheme="minorBidi"/>
          <w:color w:val="auto"/>
        </w:rPr>
        <w:commentReference w:id="46"/>
      </w:r>
    </w:p>
    <w:p w14:paraId="62E9304F" w14:textId="26EF3479" w:rsidR="0059109D" w:rsidRDefault="0059109D" w:rsidP="0059109D"/>
    <w:p w14:paraId="41BCBD67" w14:textId="6BEAE2FE" w:rsidR="0059109D" w:rsidRDefault="0059109D" w:rsidP="0059109D">
      <w:r>
        <w:t>Security threats are increasing and as discussed in this report, the solution offered by the device’s manufacturers are almost none. Trying to achieve performance, attractive designs, profit and other advantages, the smart devices developers tend to ignore the security and privacy of the users. The malicious attacks can affect targeted users but in time they affect the developer as well as they lose the trust of the users. The consequences of future attacks can be devasted an only hoping that this will not happen is not a way to protect devices,</w:t>
      </w:r>
      <w:r w:rsidR="001E256D">
        <w:t xml:space="preserve"> environment or humans.</w:t>
      </w:r>
    </w:p>
    <w:p w14:paraId="2D131EA3" w14:textId="507749D6" w:rsidR="001E256D" w:rsidRDefault="001E256D" w:rsidP="0059109D"/>
    <w:p w14:paraId="0B587634" w14:textId="5BBB6C1A" w:rsidR="001E256D" w:rsidRDefault="001E256D" w:rsidP="0059109D"/>
    <w:p w14:paraId="402EF8AA" w14:textId="650655B7" w:rsidR="001E256D" w:rsidRDefault="001E256D" w:rsidP="0059109D"/>
    <w:p w14:paraId="3F134404" w14:textId="612534ED" w:rsidR="001E256D" w:rsidRDefault="001E256D" w:rsidP="0059109D"/>
    <w:p w14:paraId="6B6C6261" w14:textId="38070DDD" w:rsidR="001E256D" w:rsidRDefault="001E256D" w:rsidP="0059109D"/>
    <w:p w14:paraId="01AB9D0C" w14:textId="2FB48CF5" w:rsidR="001E256D" w:rsidRDefault="001E256D" w:rsidP="0059109D"/>
    <w:p w14:paraId="3C90644E" w14:textId="0A64D1E4" w:rsidR="001E256D" w:rsidRDefault="001E256D" w:rsidP="0059109D"/>
    <w:p w14:paraId="58D4CB3A" w14:textId="76856122" w:rsidR="001E256D" w:rsidRDefault="001E256D" w:rsidP="0059109D"/>
    <w:p w14:paraId="75EC5939" w14:textId="0727D3ED" w:rsidR="001E256D" w:rsidRDefault="001E256D" w:rsidP="0059109D"/>
    <w:p w14:paraId="1DF9D416" w14:textId="144A112F" w:rsidR="001E256D" w:rsidRDefault="001E256D" w:rsidP="0059109D"/>
    <w:p w14:paraId="0F3F38D6" w14:textId="17892835" w:rsidR="001E256D" w:rsidRPr="001E256D" w:rsidRDefault="001E256D" w:rsidP="001E256D">
      <w:pPr>
        <w:widowControl w:val="0"/>
        <w:autoSpaceDE w:val="0"/>
        <w:autoSpaceDN w:val="0"/>
        <w:adjustRightInd w:val="0"/>
        <w:ind w:left="640" w:hanging="640"/>
        <w:rPr>
          <w:rFonts w:ascii="Calibri" w:hAnsi="Calibri" w:cs="Times New Roman"/>
          <w:noProof/>
          <w:lang w:val="en-US"/>
        </w:rPr>
      </w:pPr>
      <w:r>
        <w:fldChar w:fldCharType="begin" w:fldLock="1"/>
      </w:r>
      <w:r>
        <w:instrText xml:space="preserve">ADDIN Mendeley Bibliography CSL_BIBLIOGRAPHY </w:instrText>
      </w:r>
      <w:r>
        <w:fldChar w:fldCharType="separate"/>
      </w:r>
      <w:r w:rsidRPr="001E256D">
        <w:rPr>
          <w:rFonts w:ascii="Calibri" w:hAnsi="Calibri" w:cs="Times New Roman"/>
          <w:noProof/>
          <w:lang w:val="en-US"/>
        </w:rPr>
        <w:t>[1]</w:t>
      </w:r>
      <w:r w:rsidRPr="001E256D">
        <w:rPr>
          <w:rFonts w:ascii="Calibri" w:hAnsi="Calibri" w:cs="Times New Roman"/>
          <w:noProof/>
          <w:lang w:val="en-US"/>
        </w:rPr>
        <w:tab/>
        <w:t>L. Prathibha and K. Fatima, “Exploring Security and Authentication Issues in Internet of Things,” 2019, pp. 673–678.</w:t>
      </w:r>
    </w:p>
    <w:p w14:paraId="077416DA"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[2]</w:t>
      </w:r>
      <w:r w:rsidRPr="001E256D">
        <w:rPr>
          <w:rFonts w:ascii="Calibri" w:hAnsi="Calibri" w:cs="Times New Roman"/>
          <w:noProof/>
          <w:lang w:val="en-US"/>
        </w:rPr>
        <w:tab/>
        <w:t>D. Bastos, M. Shackleton, and F. El-Moussa, “Internet of Things: A Survey of Technologies and Security Risks in Smart Home and City Environments,” 2018, p. 30 (7 pp.)-30 (7 pp.).</w:t>
      </w:r>
    </w:p>
    <w:p w14:paraId="0B9D6A03"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[3]</w:t>
      </w:r>
      <w:r w:rsidRPr="001E256D">
        <w:rPr>
          <w:rFonts w:ascii="Calibri" w:hAnsi="Calibri" w:cs="Times New Roman"/>
          <w:noProof/>
          <w:lang w:val="en-US"/>
        </w:rPr>
        <w:tab/>
        <w:t xml:space="preserve">N. Zhu and H. Zhao, “IoT applications in the ecological industry chain from information security and smart city perspectives,” </w:t>
      </w:r>
      <w:r w:rsidRPr="001E256D">
        <w:rPr>
          <w:rFonts w:ascii="Calibri" w:hAnsi="Calibri" w:cs="Times New Roman"/>
          <w:i/>
          <w:iCs/>
          <w:noProof/>
          <w:lang w:val="en-US"/>
        </w:rPr>
        <w:t>Comput. Electr. Eng.</w:t>
      </w:r>
      <w:r w:rsidRPr="001E256D">
        <w:rPr>
          <w:rFonts w:ascii="Calibri" w:hAnsi="Calibri" w:cs="Times New Roman"/>
          <w:noProof/>
          <w:lang w:val="en-US"/>
        </w:rPr>
        <w:t>, vol. 65, pp. 34–43, Jan. 2018.</w:t>
      </w:r>
    </w:p>
    <w:p w14:paraId="30F8AD23"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[4]</w:t>
      </w:r>
      <w:r w:rsidRPr="001E256D">
        <w:rPr>
          <w:rFonts w:ascii="Calibri" w:hAnsi="Calibri" w:cs="Times New Roman"/>
          <w:noProof/>
          <w:lang w:val="en-US"/>
        </w:rPr>
        <w:tab/>
        <w:t xml:space="preserve">D. Geneiatakis, I. Kounelis, R. Neisse, I. Nai-Fovino, G. Steri, and G. Baldini, “Security and privacy issues for an IoT based smart home,” in </w:t>
      </w:r>
      <w:r w:rsidRPr="001E256D">
        <w:rPr>
          <w:rFonts w:ascii="Calibri" w:hAnsi="Calibri" w:cs="Times New Roman"/>
          <w:i/>
          <w:iCs/>
          <w:noProof/>
          <w:lang w:val="en-US"/>
        </w:rPr>
        <w:t>2017 40th International Convention on Information and Communication Technology, Electronics and Microelectronics, MIPRO 2017 - Proceedings</w:t>
      </w:r>
      <w:r w:rsidRPr="001E256D">
        <w:rPr>
          <w:rFonts w:ascii="Calibri" w:hAnsi="Calibri" w:cs="Times New Roman"/>
          <w:noProof/>
          <w:lang w:val="en-US"/>
        </w:rPr>
        <w:t>, 2017, pp. 1292–1297.</w:t>
      </w:r>
    </w:p>
    <w:p w14:paraId="4F16EC75"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[5]</w:t>
      </w:r>
      <w:r w:rsidRPr="001E256D">
        <w:rPr>
          <w:rFonts w:ascii="Calibri" w:hAnsi="Calibri" w:cs="Times New Roman"/>
          <w:noProof/>
          <w:lang w:val="en-US"/>
        </w:rPr>
        <w:tab/>
        <w:t xml:space="preserve">F. S. Ferraz and C. A. G. Ferraz, “Smart City Security Issues: Depicting Information Security Issues in the Role of an Urban Environment,” in </w:t>
      </w:r>
      <w:r w:rsidRPr="001E256D">
        <w:rPr>
          <w:rFonts w:ascii="Calibri" w:hAnsi="Calibri" w:cs="Times New Roman"/>
          <w:i/>
          <w:iCs/>
          <w:noProof/>
          <w:lang w:val="en-US"/>
        </w:rPr>
        <w:t>Proceedings - 2014 IEEE/ACM 7th International Conference on Utility and Cloud Computing, UCC 2014</w:t>
      </w:r>
      <w:r w:rsidRPr="001E256D">
        <w:rPr>
          <w:rFonts w:ascii="Calibri" w:hAnsi="Calibri" w:cs="Times New Roman"/>
          <w:noProof/>
          <w:lang w:val="en-US"/>
        </w:rPr>
        <w:t>, 2014, pp. 842–847.</w:t>
      </w:r>
    </w:p>
    <w:p w14:paraId="3D7A2F0D"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[6]</w:t>
      </w:r>
      <w:r w:rsidRPr="001E256D">
        <w:rPr>
          <w:rFonts w:ascii="Calibri" w:hAnsi="Calibri" w:cs="Times New Roman"/>
          <w:noProof/>
          <w:lang w:val="en-US"/>
        </w:rPr>
        <w:tab/>
        <w:t xml:space="preserve">M. Sookhak, H. Tang, Y. He, and F. R. Yu, “Security and Privacy of Smart Cities: A Survey, Research Issues and Challenges,” </w:t>
      </w:r>
      <w:r w:rsidRPr="001E256D">
        <w:rPr>
          <w:rFonts w:ascii="Calibri" w:hAnsi="Calibri" w:cs="Times New Roman"/>
          <w:i/>
          <w:iCs/>
          <w:noProof/>
          <w:lang w:val="en-US"/>
        </w:rPr>
        <w:t>IEEE Communications Surveys and Tutorials</w:t>
      </w:r>
      <w:r w:rsidRPr="001E256D">
        <w:rPr>
          <w:rFonts w:ascii="Calibri" w:hAnsi="Calibri" w:cs="Times New Roman"/>
          <w:noProof/>
          <w:lang w:val="en-US"/>
        </w:rPr>
        <w:t>, Institute of Electrical and Electronics Engineers Inc., 24-Aug-2018.</w:t>
      </w:r>
    </w:p>
    <w:p w14:paraId="136BEACE"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[7]</w:t>
      </w:r>
      <w:r w:rsidRPr="001E256D">
        <w:rPr>
          <w:rFonts w:ascii="Calibri" w:hAnsi="Calibri" w:cs="Times New Roman"/>
          <w:noProof/>
          <w:lang w:val="en-US"/>
        </w:rPr>
        <w:tab/>
        <w:t xml:space="preserve">L. Cui, G. Xie, Y. Qu, L. Gao, and Y. Yang, “Security and privacy in smart cities: Challenges and opportunities,” </w:t>
      </w:r>
      <w:r w:rsidRPr="001E256D">
        <w:rPr>
          <w:rFonts w:ascii="Calibri" w:hAnsi="Calibri" w:cs="Times New Roman"/>
          <w:i/>
          <w:iCs/>
          <w:noProof/>
          <w:lang w:val="en-US"/>
        </w:rPr>
        <w:t>IEEE Access</w:t>
      </w:r>
      <w:r w:rsidRPr="001E256D">
        <w:rPr>
          <w:rFonts w:ascii="Calibri" w:hAnsi="Calibri" w:cs="Times New Roman"/>
          <w:noProof/>
          <w:lang w:val="en-US"/>
        </w:rPr>
        <w:t>, vol. 6, pp. 46134–46145, Jul. 2018.</w:t>
      </w:r>
    </w:p>
    <w:p w14:paraId="2E1B9596"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[8]</w:t>
      </w:r>
      <w:r w:rsidRPr="001E256D">
        <w:rPr>
          <w:rFonts w:ascii="Calibri" w:hAnsi="Calibri" w:cs="Times New Roman"/>
          <w:noProof/>
          <w:lang w:val="en-US"/>
        </w:rPr>
        <w:tab/>
        <w:t xml:space="preserve">F. Righetti, C. Vallati, and G. Anastasi, “IoT applications in smart cities: A perspective into social and ethical issues,” in </w:t>
      </w:r>
      <w:r w:rsidRPr="001E256D">
        <w:rPr>
          <w:rFonts w:ascii="Calibri" w:hAnsi="Calibri" w:cs="Times New Roman"/>
          <w:i/>
          <w:iCs/>
          <w:noProof/>
          <w:lang w:val="en-US"/>
        </w:rPr>
        <w:t>Proceedings - 2018 IEEE International Conference on Smart Computing, SMARTCOMP 2018</w:t>
      </w:r>
      <w:r w:rsidRPr="001E256D">
        <w:rPr>
          <w:rFonts w:ascii="Calibri" w:hAnsi="Calibri" w:cs="Times New Roman"/>
          <w:noProof/>
          <w:lang w:val="en-US"/>
        </w:rPr>
        <w:t>, 2018, pp. 387–392.</w:t>
      </w:r>
    </w:p>
    <w:p w14:paraId="73467088"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[9]</w:t>
      </w:r>
      <w:r w:rsidRPr="001E256D">
        <w:rPr>
          <w:rFonts w:ascii="Calibri" w:hAnsi="Calibri" w:cs="Times New Roman"/>
          <w:noProof/>
          <w:lang w:val="en-US"/>
        </w:rPr>
        <w:tab/>
        <w:t xml:space="preserve">H. Habibzadeh, T. Soyata, B. Kantarci, A. Boukerche, and C. Kaptan, “Sensing, communication and security planes: A new challenge for a smart city system design,” </w:t>
      </w:r>
      <w:r w:rsidRPr="001E256D">
        <w:rPr>
          <w:rFonts w:ascii="Calibri" w:hAnsi="Calibri" w:cs="Times New Roman"/>
          <w:i/>
          <w:iCs/>
          <w:noProof/>
          <w:lang w:val="en-US"/>
        </w:rPr>
        <w:t>Computer Networks</w:t>
      </w:r>
      <w:r w:rsidRPr="001E256D">
        <w:rPr>
          <w:rFonts w:ascii="Calibri" w:hAnsi="Calibri" w:cs="Times New Roman"/>
          <w:noProof/>
          <w:lang w:val="en-US"/>
        </w:rPr>
        <w:t>, vol. 144. Elsevier B.V., pp. 163–200, 24-Oct-2018.</w:t>
      </w:r>
    </w:p>
    <w:p w14:paraId="705817D3" w14:textId="77777777" w:rsidR="001E256D" w:rsidRPr="001E256D" w:rsidRDefault="001E256D" w:rsidP="001E256D">
      <w:pPr>
        <w:widowControl w:val="0"/>
        <w:autoSpaceDE w:val="0"/>
        <w:autoSpaceDN w:val="0"/>
        <w:adjustRightInd w:val="0"/>
        <w:ind w:left="640" w:hanging="640"/>
        <w:rPr>
          <w:rFonts w:ascii="Calibri" w:hAnsi="Calibri" w:cs="Times New Roman"/>
          <w:noProof/>
          <w:lang w:val="en-US"/>
        </w:rPr>
      </w:pPr>
      <w:r w:rsidRPr="001E256D">
        <w:rPr>
          <w:rFonts w:ascii="Calibri" w:hAnsi="Calibri" w:cs="Times New Roman"/>
          <w:noProof/>
          <w:lang w:val="en-US"/>
        </w:rPr>
        <w:t>[10]</w:t>
      </w:r>
      <w:r w:rsidRPr="001E256D">
        <w:rPr>
          <w:rFonts w:ascii="Calibri" w:hAnsi="Calibri" w:cs="Times New Roman"/>
          <w:noProof/>
          <w:lang w:val="en-US"/>
        </w:rPr>
        <w:tab/>
        <w:t xml:space="preserve">D. POPESCUL and L. D. RADU, “Data Security in Smart Cities: Challenges and Solutions,” </w:t>
      </w:r>
      <w:r w:rsidRPr="001E256D">
        <w:rPr>
          <w:rFonts w:ascii="Calibri" w:hAnsi="Calibri" w:cs="Times New Roman"/>
          <w:i/>
          <w:iCs/>
          <w:noProof/>
          <w:lang w:val="en-US"/>
        </w:rPr>
        <w:t>Inform. Econ.</w:t>
      </w:r>
      <w:r w:rsidRPr="001E256D">
        <w:rPr>
          <w:rFonts w:ascii="Calibri" w:hAnsi="Calibri" w:cs="Times New Roman"/>
          <w:noProof/>
          <w:lang w:val="en-US"/>
        </w:rPr>
        <w:t>, vol. 20, no. 1/2016, pp. 29–38, Sep. 2016.</w:t>
      </w:r>
    </w:p>
    <w:p w14:paraId="7E96F4C2" w14:textId="77777777" w:rsidR="001E256D" w:rsidRPr="001E256D" w:rsidRDefault="001E256D" w:rsidP="001E256D">
      <w:pPr>
        <w:widowControl w:val="0"/>
        <w:autoSpaceDE w:val="0"/>
        <w:autoSpaceDN w:val="0"/>
        <w:adjustRightInd w:val="0"/>
        <w:ind w:left="640" w:hanging="640"/>
        <w:rPr>
          <w:rFonts w:ascii="Calibri" w:hAnsi="Calibri"/>
          <w:noProof/>
        </w:rPr>
      </w:pPr>
      <w:r w:rsidRPr="001E256D">
        <w:rPr>
          <w:rFonts w:ascii="Calibri" w:hAnsi="Calibri" w:cs="Times New Roman"/>
          <w:noProof/>
          <w:lang w:val="en-US"/>
        </w:rPr>
        <w:t>[11]</w:t>
      </w:r>
      <w:r w:rsidRPr="001E256D">
        <w:rPr>
          <w:rFonts w:ascii="Calibri" w:hAnsi="Calibri" w:cs="Times New Roman"/>
          <w:noProof/>
          <w:lang w:val="en-US"/>
        </w:rPr>
        <w:tab/>
        <w:t xml:space="preserve">S. Kumar, B. Mahapatra, R. Kumar, and A. K. Turuk, “Security and privacy solution for I-RFID based smart infrastructure health monitoring,” in </w:t>
      </w:r>
      <w:r w:rsidRPr="001E256D">
        <w:rPr>
          <w:rFonts w:ascii="Calibri" w:hAnsi="Calibri" w:cs="Times New Roman"/>
          <w:i/>
          <w:iCs/>
          <w:noProof/>
          <w:lang w:val="en-US"/>
        </w:rPr>
        <w:t>International Conference on Technologies for Smart City Energy Security and Power: Smart Solutions for Smart Cities, ICSESP 2018 - Proceedings</w:t>
      </w:r>
      <w:r w:rsidRPr="001E256D">
        <w:rPr>
          <w:rFonts w:ascii="Calibri" w:hAnsi="Calibri" w:cs="Times New Roman"/>
          <w:noProof/>
          <w:lang w:val="en-US"/>
        </w:rPr>
        <w:t>, 2018, vol. 2018–January, pp. 1–5.</w:t>
      </w:r>
    </w:p>
    <w:p w14:paraId="5CB829AF" w14:textId="77777777" w:rsidR="00024A7D" w:rsidRDefault="001E256D" w:rsidP="0059109D">
      <w:pPr>
        <w:sectPr w:rsidR="00024A7D" w:rsidSect="00D823EE">
          <w:pgSz w:w="11900" w:h="16840"/>
          <w:pgMar w:top="1440" w:right="1440" w:bottom="1440" w:left="1440" w:header="708" w:footer="708" w:gutter="0"/>
          <w:cols w:space="708"/>
          <w:docGrid w:linePitch="360"/>
        </w:sectPr>
      </w:pPr>
      <w:r>
        <w:fldChar w:fldCharType="end"/>
      </w:r>
    </w:p>
    <w:p w14:paraId="215C50E5" w14:textId="77777777" w:rsidR="00024A7D" w:rsidRPr="00024A7D" w:rsidRDefault="00024A7D" w:rsidP="00024A7D">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24A7D" w:rsidRPr="00024A7D" w14:paraId="00380075" w14:textId="77777777" w:rsidTr="00024A7D">
        <w:trPr>
          <w:jc w:val="center"/>
        </w:trPr>
        <w:tc>
          <w:tcPr>
            <w:tcW w:w="10670" w:type="dxa"/>
            <w:shd w:val="clear" w:color="auto" w:fill="BFBFBF"/>
          </w:tcPr>
          <w:p w14:paraId="6D982107" w14:textId="77777777" w:rsidR="00024A7D" w:rsidRPr="00024A7D" w:rsidRDefault="00024A7D" w:rsidP="00024A7D">
            <w:pPr>
              <w:rPr>
                <w:rFonts w:ascii="Times New Roman" w:eastAsia="Times New Roman" w:hAnsi="Times New Roman" w:cs="Times New Roman"/>
                <w:sz w:val="20"/>
                <w:szCs w:val="20"/>
                <w:lang w:eastAsia="en-GB"/>
              </w:rPr>
            </w:pPr>
            <w:r w:rsidRPr="00024A7D">
              <w:rPr>
                <w:rFonts w:ascii="Times New Roman" w:eastAsia="Times New Roman" w:hAnsi="Times New Roman" w:cs="Times New Roman"/>
                <w:sz w:val="32"/>
                <w:szCs w:val="32"/>
                <w:lang w:eastAsia="en-GB"/>
              </w:rPr>
              <w:br w:type="page"/>
            </w:r>
            <w:r w:rsidRPr="00024A7D">
              <w:rPr>
                <w:rFonts w:ascii="Calibri" w:eastAsia="Times New Roman" w:hAnsi="Calibri" w:cs="Arial"/>
                <w:b/>
                <w:caps/>
                <w:sz w:val="40"/>
                <w:szCs w:val="20"/>
                <w:lang w:eastAsia="en-GB"/>
              </w:rPr>
              <w:t xml:space="preserve">                 marking criteria and Student FEEDBACK</w:t>
            </w:r>
          </w:p>
        </w:tc>
      </w:tr>
    </w:tbl>
    <w:p w14:paraId="7F76462B" w14:textId="77777777" w:rsidR="00024A7D" w:rsidRPr="00024A7D" w:rsidRDefault="00024A7D" w:rsidP="00024A7D">
      <w:pPr>
        <w:rPr>
          <w:rFonts w:ascii="Times New Roman" w:eastAsia="Times New Roman" w:hAnsi="Times New Roman" w:cs="Times New Roman"/>
          <w:sz w:val="16"/>
          <w:szCs w:val="20"/>
          <w:lang w:eastAsia="en-GB"/>
        </w:rPr>
      </w:pPr>
    </w:p>
    <w:p w14:paraId="776ECC44" w14:textId="77777777" w:rsidR="00024A7D" w:rsidRPr="00024A7D" w:rsidRDefault="00024A7D" w:rsidP="00024A7D">
      <w:pPr>
        <w:jc w:val="both"/>
        <w:rPr>
          <w:rFonts w:ascii="Calibri" w:eastAsia="Times New Roman" w:hAnsi="Calibri" w:cs="Times New Roman"/>
          <w:sz w:val="20"/>
          <w:szCs w:val="20"/>
        </w:rPr>
      </w:pPr>
      <w:r w:rsidRPr="00024A7D">
        <w:rPr>
          <w:rFonts w:ascii="Calibri" w:eastAsia="Times New Roman" w:hAnsi="Calibri" w:cs="Times New Roman"/>
          <w:sz w:val="20"/>
          <w:szCs w:val="20"/>
        </w:rPr>
        <w:t xml:space="preserve">This section details the assessment criteria. The </w:t>
      </w:r>
      <w:r w:rsidRPr="00024A7D">
        <w:rPr>
          <w:rFonts w:ascii="Calibri" w:eastAsia="Times New Roman" w:hAnsi="Calibri" w:cs="Times New Roman"/>
          <w:i/>
          <w:sz w:val="20"/>
          <w:szCs w:val="20"/>
        </w:rPr>
        <w:t>extent</w:t>
      </w:r>
      <w:r w:rsidRPr="00024A7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09F4376" w14:textId="77777777" w:rsidR="00024A7D" w:rsidRPr="00024A7D" w:rsidRDefault="00024A7D" w:rsidP="00024A7D">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024A7D" w:rsidRPr="00024A7D" w14:paraId="3298CCA6" w14:textId="77777777" w:rsidTr="00024A7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8EC0253" w14:textId="77777777" w:rsidR="00024A7D" w:rsidRPr="00024A7D" w:rsidRDefault="00024A7D" w:rsidP="00024A7D">
            <w:pPr>
              <w:rPr>
                <w:rFonts w:ascii="Calibri" w:eastAsia="Times New Roman" w:hAnsi="Calibri" w:cs="Times New Roman"/>
                <w:b/>
                <w:sz w:val="22"/>
                <w:szCs w:val="20"/>
                <w:lang w:eastAsia="en-GB"/>
              </w:rPr>
            </w:pPr>
            <w:r w:rsidRPr="00024A7D">
              <w:rPr>
                <w:rFonts w:ascii="Calibri" w:eastAsia="Times New Roman" w:hAnsi="Calibri" w:cs="Times New Roman"/>
                <w:b/>
                <w:sz w:val="22"/>
                <w:szCs w:val="16"/>
                <w:lang w:eastAsia="en-GB"/>
              </w:rPr>
              <w:t xml:space="preserve">Common Assessment Criteria </w:t>
            </w:r>
            <w:r w:rsidRPr="00024A7D">
              <w:rPr>
                <w:rFonts w:ascii="Calibri" w:eastAsia="Times New Roman" w:hAnsi="Calibri" w:cs="Times New Roman"/>
                <w:b/>
                <w:sz w:val="22"/>
                <w:szCs w:val="20"/>
                <w:lang w:eastAsia="en-GB"/>
              </w:rPr>
              <w:t xml:space="preserve">Applied </w:t>
            </w:r>
            <w:bookmarkStart w:id="47" w:name="assessmentComponent"/>
            <w:bookmarkEnd w:id="47"/>
            <w:r w:rsidRPr="00024A7D">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121F8C2" w14:textId="77777777" w:rsidR="00024A7D" w:rsidRPr="00024A7D" w:rsidRDefault="00024A7D" w:rsidP="00024A7D">
            <w:pPr>
              <w:ind w:left="34"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50CC59" w14:textId="77777777" w:rsidR="00024A7D" w:rsidRPr="00024A7D" w:rsidRDefault="00024A7D" w:rsidP="00024A7D">
            <w:pPr>
              <w:ind w:left="113"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 xml:space="preserve">Marks </w:t>
            </w:r>
          </w:p>
          <w:p w14:paraId="29BC29B5" w14:textId="77777777" w:rsidR="00024A7D" w:rsidRPr="00024A7D" w:rsidRDefault="00024A7D" w:rsidP="00024A7D">
            <w:pPr>
              <w:ind w:left="113"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awarded</w:t>
            </w:r>
          </w:p>
        </w:tc>
      </w:tr>
      <w:tr w:rsidR="00024A7D" w:rsidRPr="00024A7D" w14:paraId="1FFF7F92"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2AEFCDDE"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1. </w:t>
            </w:r>
            <w:r w:rsidRPr="00024A7D">
              <w:rPr>
                <w:rFonts w:ascii="Calibri" w:eastAsia="Times New Roman" w:hAnsi="Calibri" w:cs="Times New Roman"/>
                <w:b/>
                <w:sz w:val="20"/>
                <w:szCs w:val="20"/>
                <w:lang w:eastAsia="en-GB"/>
              </w:rPr>
              <w:t>Research-informed Literature</w:t>
            </w:r>
            <w:r w:rsidRPr="00024A7D">
              <w:rPr>
                <w:rFonts w:ascii="Calibri" w:eastAsia="Times New Roman" w:hAnsi="Calibri" w:cs="Times New Roman"/>
                <w:b/>
                <w:sz w:val="16"/>
                <w:szCs w:val="16"/>
                <w:lang w:eastAsia="en-GB"/>
              </w:rPr>
              <w:t xml:space="preserve"> </w:t>
            </w:r>
          </w:p>
          <w:p w14:paraId="4CB97967"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2734C03"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37B3F5"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4E0AC8BC" w14:textId="77777777" w:rsidTr="00024A7D">
        <w:trPr>
          <w:trHeight w:val="450"/>
        </w:trPr>
        <w:tc>
          <w:tcPr>
            <w:tcW w:w="4435" w:type="pct"/>
            <w:vMerge w:val="restart"/>
            <w:tcBorders>
              <w:top w:val="single" w:sz="4" w:space="0" w:color="auto"/>
              <w:left w:val="single" w:sz="4" w:space="0" w:color="auto"/>
              <w:right w:val="single" w:sz="4" w:space="0" w:color="auto"/>
            </w:tcBorders>
          </w:tcPr>
          <w:p w14:paraId="27CDCC0C" w14:textId="77777777" w:rsidR="00024A7D" w:rsidRPr="00024A7D" w:rsidRDefault="00024A7D" w:rsidP="00024A7D">
            <w:pPr>
              <w:spacing w:after="120"/>
              <w:rPr>
                <w:rFonts w:ascii="Calibri" w:eastAsia="Times New Roman" w:hAnsi="Calibri" w:cs="Times New Roman"/>
                <w:sz w:val="20"/>
                <w:szCs w:val="14"/>
                <w:lang w:eastAsia="en-GB"/>
              </w:rPr>
            </w:pPr>
            <w:bookmarkStart w:id="48" w:name="feedbackRIL"/>
            <w:bookmarkEnd w:id="48"/>
            <w:r w:rsidRPr="00024A7D">
              <w:rPr>
                <w:rFonts w:ascii="Calibri" w:eastAsia="Times New Roman" w:hAnsi="Calibri" w:cs="Times New Roman"/>
                <w:sz w:val="20"/>
                <w:szCs w:val="14"/>
                <w:lang w:eastAsia="en-GB"/>
              </w:rPr>
              <w:t>Some key concepts of research explained but lack diversity of sources and depth. A number of areas could be better referenced.  However, appropriate referencing convention used. (Grade mark: 50.00%)</w:t>
            </w:r>
          </w:p>
        </w:tc>
        <w:tc>
          <w:tcPr>
            <w:tcW w:w="283" w:type="pct"/>
            <w:tcBorders>
              <w:top w:val="single" w:sz="4" w:space="0" w:color="auto"/>
              <w:left w:val="single" w:sz="4" w:space="0" w:color="auto"/>
              <w:right w:val="single" w:sz="4" w:space="0" w:color="auto"/>
            </w:tcBorders>
          </w:tcPr>
          <w:p w14:paraId="1D19B131" w14:textId="77777777" w:rsidR="00024A7D" w:rsidRPr="00024A7D" w:rsidRDefault="00024A7D" w:rsidP="00024A7D">
            <w:pPr>
              <w:jc w:val="center"/>
              <w:rPr>
                <w:rFonts w:ascii="Calibri" w:eastAsia="Times New Roman" w:hAnsi="Calibri" w:cs="Times New Roman"/>
                <w:sz w:val="20"/>
                <w:szCs w:val="20"/>
                <w:lang w:eastAsia="en-GB"/>
              </w:rPr>
            </w:pPr>
            <w:bookmarkStart w:id="49" w:name="totalRIL"/>
            <w:bookmarkEnd w:id="49"/>
            <w:r w:rsidRPr="00024A7D">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DAF6D8D" w14:textId="77777777" w:rsidR="00024A7D" w:rsidRPr="00024A7D" w:rsidRDefault="00024A7D" w:rsidP="00024A7D">
            <w:pPr>
              <w:jc w:val="center"/>
              <w:rPr>
                <w:rFonts w:ascii="Calibri" w:eastAsia="Times New Roman" w:hAnsi="Calibri" w:cs="Times New Roman"/>
                <w:sz w:val="20"/>
                <w:szCs w:val="20"/>
                <w:lang w:eastAsia="en-GB"/>
              </w:rPr>
            </w:pPr>
            <w:bookmarkStart w:id="50" w:name="markRIL"/>
            <w:bookmarkEnd w:id="50"/>
            <w:r w:rsidRPr="00024A7D">
              <w:rPr>
                <w:rFonts w:ascii="Calibri" w:eastAsia="Times New Roman" w:hAnsi="Calibri" w:cs="Times New Roman"/>
                <w:sz w:val="20"/>
                <w:szCs w:val="20"/>
                <w:lang w:eastAsia="en-GB"/>
              </w:rPr>
              <w:t>22.5</w:t>
            </w:r>
          </w:p>
        </w:tc>
      </w:tr>
      <w:tr w:rsidR="00024A7D" w:rsidRPr="00024A7D" w14:paraId="5CD1AC92" w14:textId="77777777" w:rsidTr="00024A7D">
        <w:trPr>
          <w:trHeight w:val="451"/>
        </w:trPr>
        <w:tc>
          <w:tcPr>
            <w:tcW w:w="4435" w:type="pct"/>
            <w:vMerge/>
            <w:tcBorders>
              <w:left w:val="single" w:sz="4" w:space="0" w:color="auto"/>
              <w:bottom w:val="single" w:sz="4" w:space="0" w:color="auto"/>
              <w:right w:val="single" w:sz="4" w:space="0" w:color="auto"/>
            </w:tcBorders>
          </w:tcPr>
          <w:p w14:paraId="0EC3C0B9"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C52651"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5BB23D"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0FBF4215"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72D631C8" w14:textId="77777777" w:rsidR="00024A7D" w:rsidRPr="00024A7D" w:rsidRDefault="00024A7D" w:rsidP="00024A7D">
            <w:pPr>
              <w:rPr>
                <w:rFonts w:ascii="Calibri" w:eastAsia="Times New Roman" w:hAnsi="Calibri" w:cs="Times New Roman"/>
                <w:b/>
                <w:sz w:val="20"/>
                <w:szCs w:val="20"/>
                <w:lang w:eastAsia="en-GB"/>
              </w:rPr>
            </w:pPr>
            <w:r w:rsidRPr="00024A7D">
              <w:rPr>
                <w:rFonts w:ascii="Calibri" w:eastAsia="Times New Roman" w:hAnsi="Calibri" w:cs="Times New Roman"/>
                <w:b/>
                <w:sz w:val="20"/>
                <w:szCs w:val="16"/>
                <w:lang w:eastAsia="en-GB"/>
              </w:rPr>
              <w:t xml:space="preserve">2. </w:t>
            </w:r>
            <w:r w:rsidRPr="00024A7D">
              <w:rPr>
                <w:rFonts w:ascii="Calibri" w:eastAsia="Times New Roman" w:hAnsi="Calibri" w:cs="Times New Roman"/>
                <w:b/>
                <w:sz w:val="20"/>
                <w:szCs w:val="20"/>
                <w:lang w:eastAsia="en-GB"/>
              </w:rPr>
              <w:t>Knowledge and Understanding of Subject</w:t>
            </w:r>
          </w:p>
          <w:p w14:paraId="1E40B035"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2B4A01F"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6F87F2"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35C695FC" w14:textId="77777777" w:rsidTr="00024A7D">
        <w:trPr>
          <w:trHeight w:val="450"/>
        </w:trPr>
        <w:tc>
          <w:tcPr>
            <w:tcW w:w="4435" w:type="pct"/>
            <w:vMerge w:val="restart"/>
            <w:tcBorders>
              <w:top w:val="single" w:sz="4" w:space="0" w:color="auto"/>
              <w:left w:val="single" w:sz="4" w:space="0" w:color="auto"/>
              <w:right w:val="single" w:sz="4" w:space="0" w:color="auto"/>
            </w:tcBorders>
          </w:tcPr>
          <w:p w14:paraId="3756DA13" w14:textId="77777777" w:rsidR="00024A7D" w:rsidRPr="00024A7D" w:rsidRDefault="00024A7D" w:rsidP="00024A7D">
            <w:pPr>
              <w:spacing w:after="120"/>
              <w:rPr>
                <w:rFonts w:ascii="Calibri" w:eastAsia="Times New Roman" w:hAnsi="Calibri" w:cs="Times New Roman"/>
                <w:sz w:val="20"/>
                <w:szCs w:val="14"/>
                <w:lang w:eastAsia="en-GB"/>
              </w:rPr>
            </w:pPr>
            <w:bookmarkStart w:id="51" w:name="feedbackKUS"/>
            <w:bookmarkEnd w:id="51"/>
          </w:p>
        </w:tc>
        <w:tc>
          <w:tcPr>
            <w:tcW w:w="283" w:type="pct"/>
            <w:tcBorders>
              <w:top w:val="single" w:sz="4" w:space="0" w:color="auto"/>
              <w:left w:val="single" w:sz="4" w:space="0" w:color="auto"/>
              <w:right w:val="single" w:sz="4" w:space="0" w:color="auto"/>
            </w:tcBorders>
          </w:tcPr>
          <w:p w14:paraId="19F8D875" w14:textId="77777777" w:rsidR="00024A7D" w:rsidRPr="00024A7D" w:rsidRDefault="00024A7D" w:rsidP="00024A7D">
            <w:pPr>
              <w:jc w:val="center"/>
              <w:rPr>
                <w:rFonts w:ascii="Calibri" w:eastAsia="Times New Roman" w:hAnsi="Calibri" w:cs="Times New Roman"/>
                <w:sz w:val="20"/>
                <w:szCs w:val="20"/>
                <w:lang w:eastAsia="en-GB"/>
              </w:rPr>
            </w:pPr>
            <w:bookmarkStart w:id="52" w:name="totalKUS"/>
            <w:bookmarkEnd w:id="52"/>
          </w:p>
        </w:tc>
        <w:tc>
          <w:tcPr>
            <w:tcW w:w="283" w:type="pct"/>
            <w:vMerge w:val="restart"/>
            <w:tcBorders>
              <w:top w:val="single" w:sz="4" w:space="0" w:color="auto"/>
              <w:left w:val="single" w:sz="4" w:space="0" w:color="auto"/>
              <w:bottom w:val="single" w:sz="4" w:space="0" w:color="auto"/>
              <w:right w:val="single" w:sz="4" w:space="0" w:color="auto"/>
            </w:tcBorders>
          </w:tcPr>
          <w:p w14:paraId="7A94B3E7" w14:textId="77777777" w:rsidR="00024A7D" w:rsidRPr="00024A7D" w:rsidRDefault="00024A7D" w:rsidP="00024A7D">
            <w:pPr>
              <w:jc w:val="center"/>
              <w:rPr>
                <w:rFonts w:ascii="Calibri" w:eastAsia="Times New Roman" w:hAnsi="Calibri" w:cs="Times New Roman"/>
                <w:sz w:val="20"/>
                <w:szCs w:val="20"/>
                <w:lang w:eastAsia="en-GB"/>
              </w:rPr>
            </w:pPr>
            <w:bookmarkStart w:id="53" w:name="markKUS"/>
            <w:bookmarkEnd w:id="53"/>
          </w:p>
        </w:tc>
      </w:tr>
      <w:tr w:rsidR="00024A7D" w:rsidRPr="00024A7D" w14:paraId="57B2F5AC" w14:textId="77777777" w:rsidTr="00024A7D">
        <w:trPr>
          <w:trHeight w:val="451"/>
        </w:trPr>
        <w:tc>
          <w:tcPr>
            <w:tcW w:w="4435" w:type="pct"/>
            <w:vMerge/>
            <w:tcBorders>
              <w:left w:val="single" w:sz="4" w:space="0" w:color="auto"/>
              <w:bottom w:val="single" w:sz="4" w:space="0" w:color="auto"/>
              <w:right w:val="single" w:sz="4" w:space="0" w:color="auto"/>
            </w:tcBorders>
          </w:tcPr>
          <w:p w14:paraId="1E74C222"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48672D"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AACE22"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7E4E514B"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0787B15D"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3. </w:t>
            </w:r>
            <w:r w:rsidRPr="00024A7D">
              <w:rPr>
                <w:rFonts w:ascii="Calibri" w:eastAsia="Times New Roman" w:hAnsi="Calibri" w:cs="Times New Roman"/>
                <w:b/>
                <w:sz w:val="20"/>
                <w:szCs w:val="20"/>
                <w:lang w:eastAsia="en-GB"/>
              </w:rPr>
              <w:t>Analysis</w:t>
            </w:r>
          </w:p>
          <w:p w14:paraId="7BABE325"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C3602A6"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1045B1"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51A50728" w14:textId="77777777" w:rsidTr="00024A7D">
        <w:trPr>
          <w:trHeight w:val="450"/>
        </w:trPr>
        <w:tc>
          <w:tcPr>
            <w:tcW w:w="4435" w:type="pct"/>
            <w:vMerge w:val="restart"/>
            <w:tcBorders>
              <w:top w:val="single" w:sz="4" w:space="0" w:color="auto"/>
              <w:left w:val="single" w:sz="4" w:space="0" w:color="auto"/>
              <w:right w:val="single" w:sz="4" w:space="0" w:color="auto"/>
            </w:tcBorders>
          </w:tcPr>
          <w:p w14:paraId="1D919AB7" w14:textId="38D86C0B" w:rsidR="00024A7D" w:rsidRPr="00024A7D" w:rsidRDefault="00024A7D" w:rsidP="00024A7D">
            <w:pPr>
              <w:spacing w:after="120"/>
              <w:rPr>
                <w:rFonts w:ascii="Calibri" w:eastAsia="Times New Roman" w:hAnsi="Calibri" w:cs="Times New Roman"/>
                <w:sz w:val="20"/>
                <w:szCs w:val="14"/>
                <w:lang w:eastAsia="en-GB"/>
              </w:rPr>
            </w:pPr>
            <w:bookmarkStart w:id="54" w:name="feedbackANA"/>
            <w:bookmarkEnd w:id="54"/>
            <w:r w:rsidRPr="00024A7D">
              <w:rPr>
                <w:rFonts w:ascii="Calibri" w:eastAsia="Times New Roman" w:hAnsi="Calibri" w:cs="Times New Roman"/>
                <w:sz w:val="20"/>
                <w:szCs w:val="14"/>
                <w:lang w:eastAsia="en-GB"/>
              </w:rPr>
              <w:t xml:space="preserve">The lab exercises were explained. This section can be improved by using </w:t>
            </w:r>
            <w:r>
              <w:rPr>
                <w:rFonts w:ascii="Calibri" w:eastAsia="Times New Roman" w:hAnsi="Calibri" w:cs="Times New Roman"/>
                <w:sz w:val="20"/>
                <w:szCs w:val="14"/>
                <w:lang w:eastAsia="en-GB"/>
              </w:rPr>
              <w:t xml:space="preserve">more </w:t>
            </w:r>
            <w:r w:rsidRPr="00024A7D">
              <w:rPr>
                <w:rFonts w:ascii="Calibri" w:eastAsia="Times New Roman" w:hAnsi="Calibri" w:cs="Times New Roman"/>
                <w:sz w:val="20"/>
                <w:szCs w:val="14"/>
                <w:lang w:eastAsia="en-GB"/>
              </w:rPr>
              <w:t>screenshots from the experiment</w:t>
            </w:r>
            <w:r>
              <w:rPr>
                <w:rFonts w:ascii="Calibri" w:eastAsia="Times New Roman" w:hAnsi="Calibri" w:cs="Times New Roman"/>
                <w:sz w:val="20"/>
                <w:szCs w:val="14"/>
                <w:lang w:eastAsia="en-GB"/>
              </w:rPr>
              <w:t>s and discuss more</w:t>
            </w:r>
            <w:r w:rsidRPr="00024A7D">
              <w:rPr>
                <w:rFonts w:ascii="Calibri" w:eastAsia="Times New Roman" w:hAnsi="Calibri" w:cs="Times New Roman"/>
                <w:sz w:val="20"/>
                <w:szCs w:val="14"/>
                <w:lang w:eastAsia="en-GB"/>
              </w:rPr>
              <w:t>.  However, more discussions and analysis on how company could be proactive to prevent/protect their communication system and the Internet were lacking (Grade mark: 50.00%)</w:t>
            </w:r>
          </w:p>
        </w:tc>
        <w:tc>
          <w:tcPr>
            <w:tcW w:w="283" w:type="pct"/>
            <w:tcBorders>
              <w:top w:val="single" w:sz="4" w:space="0" w:color="auto"/>
              <w:left w:val="single" w:sz="4" w:space="0" w:color="auto"/>
              <w:right w:val="single" w:sz="4" w:space="0" w:color="auto"/>
            </w:tcBorders>
          </w:tcPr>
          <w:p w14:paraId="75E92AAE" w14:textId="77777777" w:rsidR="00024A7D" w:rsidRPr="00024A7D" w:rsidRDefault="00024A7D" w:rsidP="00024A7D">
            <w:pPr>
              <w:jc w:val="center"/>
              <w:rPr>
                <w:rFonts w:ascii="Calibri" w:eastAsia="Times New Roman" w:hAnsi="Calibri" w:cs="Times New Roman"/>
                <w:sz w:val="20"/>
                <w:szCs w:val="20"/>
                <w:lang w:eastAsia="en-GB"/>
              </w:rPr>
            </w:pPr>
            <w:bookmarkStart w:id="55" w:name="totalANA"/>
            <w:bookmarkEnd w:id="55"/>
            <w:r w:rsidRPr="00024A7D">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D174B00" w14:textId="77777777" w:rsidR="00024A7D" w:rsidRPr="00024A7D" w:rsidRDefault="00024A7D" w:rsidP="00024A7D">
            <w:pPr>
              <w:jc w:val="center"/>
              <w:rPr>
                <w:rFonts w:ascii="Calibri" w:eastAsia="Times New Roman" w:hAnsi="Calibri" w:cs="Times New Roman"/>
                <w:sz w:val="20"/>
                <w:szCs w:val="20"/>
                <w:lang w:eastAsia="en-GB"/>
              </w:rPr>
            </w:pPr>
            <w:bookmarkStart w:id="56" w:name="markANA"/>
            <w:bookmarkEnd w:id="56"/>
            <w:r w:rsidRPr="00024A7D">
              <w:rPr>
                <w:rFonts w:ascii="Calibri" w:eastAsia="Times New Roman" w:hAnsi="Calibri" w:cs="Times New Roman"/>
                <w:sz w:val="20"/>
                <w:szCs w:val="20"/>
                <w:lang w:eastAsia="en-GB"/>
              </w:rPr>
              <w:t>22.5</w:t>
            </w:r>
          </w:p>
        </w:tc>
      </w:tr>
      <w:tr w:rsidR="00024A7D" w:rsidRPr="00024A7D" w14:paraId="47358C24" w14:textId="77777777" w:rsidTr="00024A7D">
        <w:trPr>
          <w:trHeight w:val="451"/>
        </w:trPr>
        <w:tc>
          <w:tcPr>
            <w:tcW w:w="4435" w:type="pct"/>
            <w:vMerge/>
            <w:tcBorders>
              <w:left w:val="single" w:sz="4" w:space="0" w:color="auto"/>
              <w:bottom w:val="single" w:sz="4" w:space="0" w:color="auto"/>
              <w:right w:val="single" w:sz="4" w:space="0" w:color="auto"/>
            </w:tcBorders>
          </w:tcPr>
          <w:p w14:paraId="4310604C"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4B2A7C"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A9BFF2"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7885489B"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6C4E2A33"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4. </w:t>
            </w:r>
            <w:r w:rsidRPr="00024A7D">
              <w:rPr>
                <w:rFonts w:ascii="Calibri" w:eastAsia="Times New Roman" w:hAnsi="Calibri" w:cs="Times New Roman"/>
                <w:b/>
                <w:sz w:val="20"/>
                <w:szCs w:val="20"/>
                <w:lang w:eastAsia="en-GB"/>
              </w:rPr>
              <w:t>Practical Application and Deployment</w:t>
            </w:r>
          </w:p>
          <w:p w14:paraId="0DB5E0AA"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78903C"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42034C"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22C39949" w14:textId="77777777" w:rsidTr="00024A7D">
        <w:trPr>
          <w:trHeight w:val="451"/>
        </w:trPr>
        <w:tc>
          <w:tcPr>
            <w:tcW w:w="4435" w:type="pct"/>
            <w:vMerge w:val="restart"/>
            <w:tcBorders>
              <w:top w:val="single" w:sz="4" w:space="0" w:color="auto"/>
              <w:left w:val="single" w:sz="4" w:space="0" w:color="auto"/>
              <w:right w:val="single" w:sz="4" w:space="0" w:color="auto"/>
            </w:tcBorders>
          </w:tcPr>
          <w:p w14:paraId="2C3F65E2" w14:textId="77777777" w:rsidR="00024A7D" w:rsidRPr="00024A7D" w:rsidRDefault="00024A7D" w:rsidP="00024A7D">
            <w:pPr>
              <w:spacing w:after="120"/>
              <w:rPr>
                <w:rFonts w:ascii="Calibri" w:eastAsia="Times New Roman" w:hAnsi="Calibri" w:cs="Times New Roman"/>
                <w:sz w:val="20"/>
                <w:szCs w:val="14"/>
                <w:lang w:eastAsia="en-GB"/>
              </w:rPr>
            </w:pPr>
            <w:bookmarkStart w:id="57" w:name="feedbackPAD"/>
            <w:bookmarkEnd w:id="57"/>
          </w:p>
        </w:tc>
        <w:tc>
          <w:tcPr>
            <w:tcW w:w="283" w:type="pct"/>
            <w:tcBorders>
              <w:top w:val="single" w:sz="4" w:space="0" w:color="auto"/>
              <w:left w:val="single" w:sz="4" w:space="0" w:color="auto"/>
              <w:right w:val="single" w:sz="4" w:space="0" w:color="auto"/>
            </w:tcBorders>
          </w:tcPr>
          <w:p w14:paraId="17346772" w14:textId="77777777" w:rsidR="00024A7D" w:rsidRPr="00024A7D" w:rsidRDefault="00024A7D" w:rsidP="00024A7D">
            <w:pPr>
              <w:jc w:val="center"/>
              <w:rPr>
                <w:rFonts w:ascii="Calibri" w:eastAsia="Times New Roman" w:hAnsi="Calibri" w:cs="Times New Roman"/>
                <w:sz w:val="20"/>
                <w:szCs w:val="20"/>
                <w:lang w:eastAsia="en-GB"/>
              </w:rPr>
            </w:pPr>
            <w:bookmarkStart w:id="58" w:name="totalPAD"/>
            <w:bookmarkEnd w:id="58"/>
          </w:p>
        </w:tc>
        <w:tc>
          <w:tcPr>
            <w:tcW w:w="283" w:type="pct"/>
            <w:vMerge w:val="restart"/>
            <w:tcBorders>
              <w:top w:val="single" w:sz="4" w:space="0" w:color="auto"/>
              <w:left w:val="single" w:sz="4" w:space="0" w:color="auto"/>
              <w:bottom w:val="single" w:sz="4" w:space="0" w:color="auto"/>
              <w:right w:val="single" w:sz="4" w:space="0" w:color="auto"/>
            </w:tcBorders>
          </w:tcPr>
          <w:p w14:paraId="507139CF" w14:textId="77777777" w:rsidR="00024A7D" w:rsidRPr="00024A7D" w:rsidRDefault="00024A7D" w:rsidP="00024A7D">
            <w:pPr>
              <w:jc w:val="center"/>
              <w:rPr>
                <w:rFonts w:ascii="Calibri" w:eastAsia="Times New Roman" w:hAnsi="Calibri" w:cs="Times New Roman"/>
                <w:sz w:val="20"/>
                <w:szCs w:val="20"/>
                <w:lang w:eastAsia="en-GB"/>
              </w:rPr>
            </w:pPr>
            <w:bookmarkStart w:id="59" w:name="markPAD"/>
            <w:bookmarkEnd w:id="59"/>
          </w:p>
        </w:tc>
      </w:tr>
      <w:tr w:rsidR="00024A7D" w:rsidRPr="00024A7D" w14:paraId="78CB14B0" w14:textId="77777777" w:rsidTr="00024A7D">
        <w:trPr>
          <w:trHeight w:val="450"/>
        </w:trPr>
        <w:tc>
          <w:tcPr>
            <w:tcW w:w="4435" w:type="pct"/>
            <w:vMerge/>
            <w:tcBorders>
              <w:left w:val="single" w:sz="4" w:space="0" w:color="auto"/>
              <w:bottom w:val="single" w:sz="4" w:space="0" w:color="auto"/>
              <w:right w:val="single" w:sz="4" w:space="0" w:color="auto"/>
            </w:tcBorders>
          </w:tcPr>
          <w:p w14:paraId="44DC4C40"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661F12"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C2DDFD"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338B8DD7"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21E5A5B7"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5. </w:t>
            </w:r>
            <w:r w:rsidRPr="00024A7D">
              <w:rPr>
                <w:rFonts w:ascii="Calibri" w:eastAsia="Times New Roman" w:hAnsi="Calibri" w:cs="Times New Roman"/>
                <w:b/>
                <w:sz w:val="20"/>
                <w:szCs w:val="20"/>
                <w:lang w:eastAsia="en-GB"/>
              </w:rPr>
              <w:t>Skills for Professional Practice</w:t>
            </w:r>
            <w:r w:rsidRPr="00024A7D">
              <w:rPr>
                <w:rFonts w:ascii="Calibri" w:eastAsia="Times New Roman" w:hAnsi="Calibri" w:cs="Times New Roman"/>
                <w:b/>
                <w:sz w:val="16"/>
                <w:szCs w:val="16"/>
                <w:lang w:eastAsia="en-GB"/>
              </w:rPr>
              <w:t xml:space="preserve"> </w:t>
            </w:r>
          </w:p>
          <w:p w14:paraId="0213280A"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3F3B0D8"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D42491"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60FA7F19" w14:textId="77777777" w:rsidTr="00024A7D">
        <w:trPr>
          <w:trHeight w:val="451"/>
        </w:trPr>
        <w:tc>
          <w:tcPr>
            <w:tcW w:w="4435" w:type="pct"/>
            <w:vMerge w:val="restart"/>
            <w:tcBorders>
              <w:top w:val="single" w:sz="4" w:space="0" w:color="auto"/>
              <w:left w:val="single" w:sz="4" w:space="0" w:color="auto"/>
              <w:right w:val="single" w:sz="4" w:space="0" w:color="auto"/>
            </w:tcBorders>
          </w:tcPr>
          <w:p w14:paraId="0BCD4FAB" w14:textId="42120667" w:rsidR="00024A7D" w:rsidRPr="00024A7D" w:rsidRDefault="00024A7D" w:rsidP="00024A7D">
            <w:pPr>
              <w:spacing w:after="120"/>
              <w:rPr>
                <w:rFonts w:ascii="Calibri" w:eastAsia="Times New Roman" w:hAnsi="Calibri" w:cs="Times New Roman"/>
                <w:sz w:val="20"/>
                <w:szCs w:val="14"/>
                <w:lang w:eastAsia="en-GB"/>
              </w:rPr>
            </w:pPr>
            <w:bookmarkStart w:id="60" w:name="feedbackSPP"/>
            <w:bookmarkEnd w:id="60"/>
            <w:r w:rsidRPr="00024A7D">
              <w:rPr>
                <w:rFonts w:ascii="Calibri" w:eastAsia="Times New Roman" w:hAnsi="Calibri" w:cs="Times New Roman"/>
                <w:sz w:val="20"/>
                <w:szCs w:val="14"/>
                <w:lang w:eastAsia="en-GB"/>
              </w:rPr>
              <w:t>Formatting required</w:t>
            </w:r>
            <w:r>
              <w:rPr>
                <w:rFonts w:ascii="Calibri" w:eastAsia="Times New Roman" w:hAnsi="Calibri" w:cs="Times New Roman"/>
                <w:sz w:val="20"/>
                <w:szCs w:val="14"/>
                <w:lang w:eastAsia="en-GB"/>
              </w:rPr>
              <w:t>.</w:t>
            </w:r>
            <w:r w:rsidRPr="00024A7D">
              <w:rPr>
                <w:rFonts w:ascii="Calibri" w:eastAsia="Times New Roman" w:hAnsi="Calibri" w:cs="Times New Roman"/>
                <w:sz w:val="20"/>
                <w:szCs w:val="14"/>
                <w:lang w:eastAsia="en-GB"/>
              </w:rPr>
              <w:t xml:space="preserve">  Did not use IEEE formatting.  Grammatical errors. (Grade mark: 45.00%)</w:t>
            </w:r>
          </w:p>
        </w:tc>
        <w:tc>
          <w:tcPr>
            <w:tcW w:w="283" w:type="pct"/>
            <w:tcBorders>
              <w:top w:val="single" w:sz="4" w:space="0" w:color="auto"/>
              <w:left w:val="single" w:sz="4" w:space="0" w:color="auto"/>
              <w:right w:val="single" w:sz="4" w:space="0" w:color="auto"/>
            </w:tcBorders>
          </w:tcPr>
          <w:p w14:paraId="5E760F70" w14:textId="77777777" w:rsidR="00024A7D" w:rsidRPr="00024A7D" w:rsidRDefault="00024A7D" w:rsidP="00024A7D">
            <w:pPr>
              <w:jc w:val="center"/>
              <w:rPr>
                <w:rFonts w:ascii="Calibri" w:eastAsia="Times New Roman" w:hAnsi="Calibri" w:cs="Times New Roman"/>
                <w:sz w:val="20"/>
                <w:szCs w:val="20"/>
                <w:lang w:eastAsia="en-GB"/>
              </w:rPr>
            </w:pPr>
            <w:bookmarkStart w:id="61" w:name="totalSPP"/>
            <w:bookmarkEnd w:id="61"/>
            <w:r w:rsidRPr="00024A7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23B1DFE" w14:textId="77777777" w:rsidR="00024A7D" w:rsidRPr="00024A7D" w:rsidRDefault="00024A7D" w:rsidP="00024A7D">
            <w:pPr>
              <w:jc w:val="center"/>
              <w:rPr>
                <w:rFonts w:ascii="Calibri" w:eastAsia="Times New Roman" w:hAnsi="Calibri" w:cs="Times New Roman"/>
                <w:sz w:val="20"/>
                <w:szCs w:val="20"/>
                <w:lang w:eastAsia="en-GB"/>
              </w:rPr>
            </w:pPr>
            <w:bookmarkStart w:id="62" w:name="markSPP"/>
            <w:bookmarkEnd w:id="62"/>
            <w:r w:rsidRPr="00024A7D">
              <w:rPr>
                <w:rFonts w:ascii="Calibri" w:eastAsia="Times New Roman" w:hAnsi="Calibri" w:cs="Times New Roman"/>
                <w:sz w:val="20"/>
                <w:szCs w:val="20"/>
                <w:lang w:eastAsia="en-GB"/>
              </w:rPr>
              <w:t>4.5</w:t>
            </w:r>
          </w:p>
        </w:tc>
      </w:tr>
      <w:tr w:rsidR="00024A7D" w:rsidRPr="00024A7D" w14:paraId="630FDF9D" w14:textId="77777777" w:rsidTr="00024A7D">
        <w:trPr>
          <w:trHeight w:val="450"/>
        </w:trPr>
        <w:tc>
          <w:tcPr>
            <w:tcW w:w="4435" w:type="pct"/>
            <w:vMerge/>
            <w:tcBorders>
              <w:left w:val="single" w:sz="4" w:space="0" w:color="auto"/>
              <w:bottom w:val="single" w:sz="4" w:space="0" w:color="auto"/>
              <w:right w:val="single" w:sz="4" w:space="0" w:color="auto"/>
            </w:tcBorders>
          </w:tcPr>
          <w:p w14:paraId="04EADC98" w14:textId="77777777" w:rsidR="00024A7D" w:rsidRPr="00024A7D" w:rsidRDefault="00024A7D" w:rsidP="00024A7D">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11D6605"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FDFAD81" w14:textId="77777777" w:rsidR="00024A7D" w:rsidRPr="00024A7D" w:rsidRDefault="00024A7D" w:rsidP="00024A7D">
            <w:pPr>
              <w:jc w:val="center"/>
              <w:rPr>
                <w:rFonts w:ascii="Calibri" w:eastAsia="Times New Roman" w:hAnsi="Calibri" w:cs="Times New Roman"/>
                <w:sz w:val="20"/>
                <w:szCs w:val="20"/>
                <w:lang w:eastAsia="en-GB"/>
              </w:rPr>
            </w:pPr>
          </w:p>
        </w:tc>
      </w:tr>
    </w:tbl>
    <w:p w14:paraId="73027B40" w14:textId="77777777" w:rsidR="00024A7D" w:rsidRPr="00024A7D" w:rsidRDefault="00024A7D" w:rsidP="00024A7D">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24A7D" w:rsidRPr="00024A7D" w14:paraId="580A477B" w14:textId="77777777" w:rsidTr="00024A7D">
        <w:trPr>
          <w:cantSplit/>
        </w:trPr>
        <w:tc>
          <w:tcPr>
            <w:tcW w:w="6062" w:type="dxa"/>
            <w:vMerge w:val="restart"/>
            <w:shd w:val="pct15" w:color="auto" w:fill="auto"/>
            <w:vAlign w:val="center"/>
          </w:tcPr>
          <w:p w14:paraId="413F31B3" w14:textId="77777777" w:rsidR="00024A7D" w:rsidRPr="00024A7D" w:rsidRDefault="00024A7D" w:rsidP="00024A7D">
            <w:pPr>
              <w:rPr>
                <w:rFonts w:ascii="Calibri" w:eastAsia="Times New Roman" w:hAnsi="Calibri" w:cs="Times New Roman"/>
                <w:sz w:val="16"/>
                <w:szCs w:val="16"/>
                <w:lang w:eastAsia="en-GB"/>
              </w:rPr>
            </w:pPr>
            <w:r w:rsidRPr="00024A7D">
              <w:rPr>
                <w:rFonts w:ascii="Calibri" w:eastAsia="Times New Roman" w:hAnsi="Calibri" w:cs="Arial"/>
                <w:b/>
                <w:bCs/>
                <w:sz w:val="22"/>
                <w:szCs w:val="22"/>
                <w:lang w:eastAsia="en-GB"/>
              </w:rPr>
              <w:t xml:space="preserve">Assignment Mark </w:t>
            </w:r>
            <w:r w:rsidRPr="00024A7D">
              <w:rPr>
                <w:rFonts w:ascii="Calibri" w:eastAsia="Times New Roman" w:hAnsi="Calibri" w:cs="Arial"/>
                <w:bCs/>
                <w:sz w:val="22"/>
                <w:szCs w:val="22"/>
                <w:lang w:eastAsia="en-GB"/>
              </w:rPr>
              <w:t>(</w:t>
            </w:r>
            <w:r w:rsidRPr="00024A7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06265C9"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b/>
                <w:sz w:val="16"/>
                <w:szCs w:val="16"/>
                <w:lang w:eastAsia="en-GB"/>
              </w:rPr>
              <w:t>Late Submission Penalties (tick if appropriate)</w:t>
            </w:r>
          </w:p>
        </w:tc>
        <w:tc>
          <w:tcPr>
            <w:tcW w:w="1276" w:type="dxa"/>
            <w:vMerge w:val="restart"/>
            <w:vAlign w:val="center"/>
          </w:tcPr>
          <w:p w14:paraId="49E7ADFB" w14:textId="77777777" w:rsidR="00024A7D" w:rsidRPr="00024A7D" w:rsidRDefault="00024A7D" w:rsidP="00024A7D">
            <w:pPr>
              <w:jc w:val="right"/>
              <w:rPr>
                <w:rFonts w:ascii="Calibri" w:eastAsia="Times New Roman" w:hAnsi="Calibri" w:cs="Arial"/>
                <w:b/>
                <w:bCs/>
                <w:sz w:val="20"/>
                <w:szCs w:val="20"/>
                <w:lang w:eastAsia="en-GB"/>
              </w:rPr>
            </w:pPr>
            <w:bookmarkStart w:id="63" w:name="totalMark"/>
            <w:bookmarkEnd w:id="63"/>
            <w:r w:rsidRPr="00024A7D">
              <w:rPr>
                <w:rFonts w:ascii="Calibri" w:eastAsia="Times New Roman" w:hAnsi="Calibri" w:cs="Arial"/>
                <w:b/>
                <w:bCs/>
                <w:sz w:val="20"/>
                <w:szCs w:val="20"/>
                <w:lang w:eastAsia="en-GB"/>
              </w:rPr>
              <w:t>50%</w:t>
            </w:r>
          </w:p>
        </w:tc>
      </w:tr>
      <w:tr w:rsidR="00024A7D" w:rsidRPr="00024A7D" w14:paraId="1E36A73A" w14:textId="77777777" w:rsidTr="00024A7D">
        <w:trPr>
          <w:cantSplit/>
        </w:trPr>
        <w:tc>
          <w:tcPr>
            <w:tcW w:w="6062" w:type="dxa"/>
            <w:vMerge/>
            <w:vAlign w:val="bottom"/>
          </w:tcPr>
          <w:p w14:paraId="1D651699" w14:textId="77777777" w:rsidR="00024A7D" w:rsidRPr="00024A7D" w:rsidRDefault="00024A7D" w:rsidP="00024A7D">
            <w:pPr>
              <w:rPr>
                <w:rFonts w:ascii="Calibri" w:eastAsia="Times New Roman" w:hAnsi="Calibri" w:cs="Arial"/>
                <w:sz w:val="20"/>
                <w:szCs w:val="20"/>
                <w:lang w:eastAsia="en-GB"/>
              </w:rPr>
            </w:pPr>
          </w:p>
        </w:tc>
        <w:tc>
          <w:tcPr>
            <w:tcW w:w="2903" w:type="dxa"/>
            <w:vAlign w:val="bottom"/>
          </w:tcPr>
          <w:p w14:paraId="4A20A80D"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sz w:val="16"/>
                <w:szCs w:val="16"/>
                <w:lang w:eastAsia="en-GB"/>
              </w:rPr>
              <w:t>Up to four weeks late</w:t>
            </w:r>
          </w:p>
        </w:tc>
        <w:tc>
          <w:tcPr>
            <w:tcW w:w="425" w:type="dxa"/>
            <w:vAlign w:val="bottom"/>
          </w:tcPr>
          <w:p w14:paraId="61DBC49A" w14:textId="77777777" w:rsidR="00024A7D" w:rsidRPr="00024A7D" w:rsidRDefault="00024A7D" w:rsidP="00024A7D">
            <w:pPr>
              <w:jc w:val="center"/>
              <w:rPr>
                <w:rFonts w:ascii="Calibri" w:eastAsia="Times New Roman" w:hAnsi="Calibri" w:cs="Arial"/>
                <w:sz w:val="12"/>
                <w:szCs w:val="12"/>
                <w:lang w:eastAsia="en-GB"/>
              </w:rPr>
            </w:pPr>
            <w:bookmarkStart w:id="64" w:name="fourWeeksLate"/>
            <w:bookmarkEnd w:id="64"/>
          </w:p>
        </w:tc>
        <w:tc>
          <w:tcPr>
            <w:tcW w:w="1276" w:type="dxa"/>
            <w:vMerge/>
            <w:vAlign w:val="bottom"/>
          </w:tcPr>
          <w:p w14:paraId="47122588" w14:textId="77777777" w:rsidR="00024A7D" w:rsidRPr="00024A7D" w:rsidRDefault="00024A7D" w:rsidP="00024A7D">
            <w:pPr>
              <w:ind w:leftChars="71" w:left="170"/>
              <w:rPr>
                <w:rFonts w:ascii="Calibri" w:eastAsia="Times New Roman" w:hAnsi="Calibri" w:cs="Arial"/>
                <w:sz w:val="20"/>
                <w:szCs w:val="20"/>
                <w:lang w:eastAsia="en-GB"/>
              </w:rPr>
            </w:pPr>
          </w:p>
        </w:tc>
      </w:tr>
      <w:tr w:rsidR="00024A7D" w:rsidRPr="00024A7D" w14:paraId="1B862C9A" w14:textId="77777777" w:rsidTr="00024A7D">
        <w:trPr>
          <w:cantSplit/>
        </w:trPr>
        <w:tc>
          <w:tcPr>
            <w:tcW w:w="6062" w:type="dxa"/>
            <w:vMerge/>
            <w:vAlign w:val="bottom"/>
          </w:tcPr>
          <w:p w14:paraId="31BA2739" w14:textId="77777777" w:rsidR="00024A7D" w:rsidRPr="00024A7D" w:rsidRDefault="00024A7D" w:rsidP="00024A7D">
            <w:pPr>
              <w:rPr>
                <w:rFonts w:ascii="Calibri" w:eastAsia="Times New Roman" w:hAnsi="Calibri" w:cs="Arial"/>
                <w:sz w:val="20"/>
                <w:szCs w:val="20"/>
                <w:lang w:eastAsia="en-GB"/>
              </w:rPr>
            </w:pPr>
          </w:p>
        </w:tc>
        <w:tc>
          <w:tcPr>
            <w:tcW w:w="2903" w:type="dxa"/>
            <w:vAlign w:val="bottom"/>
          </w:tcPr>
          <w:p w14:paraId="4D7F96AA"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sz w:val="16"/>
                <w:szCs w:val="16"/>
                <w:lang w:eastAsia="en-GB"/>
              </w:rPr>
              <w:t>First Attempt?</w:t>
            </w:r>
          </w:p>
        </w:tc>
        <w:tc>
          <w:tcPr>
            <w:tcW w:w="425" w:type="dxa"/>
            <w:vAlign w:val="bottom"/>
          </w:tcPr>
          <w:p w14:paraId="32C3D33F" w14:textId="77777777" w:rsidR="00024A7D" w:rsidRPr="00024A7D" w:rsidRDefault="00024A7D" w:rsidP="00024A7D">
            <w:pPr>
              <w:jc w:val="center"/>
              <w:rPr>
                <w:rFonts w:ascii="Calibri" w:eastAsia="Times New Roman" w:hAnsi="Calibri" w:cs="Arial"/>
                <w:sz w:val="12"/>
                <w:szCs w:val="12"/>
                <w:lang w:eastAsia="en-GB"/>
              </w:rPr>
            </w:pPr>
            <w:bookmarkStart w:id="65" w:name="firstAttempt"/>
            <w:bookmarkEnd w:id="65"/>
          </w:p>
        </w:tc>
        <w:tc>
          <w:tcPr>
            <w:tcW w:w="1276" w:type="dxa"/>
            <w:vMerge/>
            <w:vAlign w:val="bottom"/>
          </w:tcPr>
          <w:p w14:paraId="1D8BE969" w14:textId="77777777" w:rsidR="00024A7D" w:rsidRPr="00024A7D" w:rsidRDefault="00024A7D" w:rsidP="00024A7D">
            <w:pPr>
              <w:ind w:firstLineChars="141" w:firstLine="282"/>
              <w:rPr>
                <w:rFonts w:ascii="Calibri" w:eastAsia="Times New Roman" w:hAnsi="Calibri" w:cs="Arial"/>
                <w:sz w:val="20"/>
                <w:szCs w:val="20"/>
                <w:lang w:eastAsia="en-GB"/>
              </w:rPr>
            </w:pPr>
          </w:p>
        </w:tc>
      </w:tr>
    </w:tbl>
    <w:p w14:paraId="0569C00E" w14:textId="77777777" w:rsidR="00024A7D" w:rsidRPr="00024A7D" w:rsidRDefault="00024A7D" w:rsidP="00024A7D">
      <w:pPr>
        <w:spacing w:after="200" w:line="276" w:lineRule="auto"/>
        <w:rPr>
          <w:rFonts w:ascii="Calibri" w:eastAsia="Calibri" w:hAnsi="Calibri" w:cs="Times New Roman"/>
          <w:sz w:val="22"/>
          <w:szCs w:val="22"/>
        </w:rPr>
      </w:pPr>
    </w:p>
    <w:p w14:paraId="683DEBB5" w14:textId="77777777" w:rsidR="00024A7D" w:rsidRDefault="00024A7D" w:rsidP="0059109D">
      <w:pPr>
        <w:sectPr w:rsidR="00024A7D" w:rsidSect="00024A7D">
          <w:footerReference w:type="default" r:id="rId20"/>
          <w:pgSz w:w="11906" w:h="16838"/>
          <w:pgMar w:top="567" w:right="720" w:bottom="567" w:left="720" w:header="709" w:footer="709" w:gutter="0"/>
          <w:cols w:space="708"/>
          <w:docGrid w:linePitch="360"/>
        </w:sectPr>
      </w:pPr>
    </w:p>
    <w:p w14:paraId="2A885DB1" w14:textId="77777777" w:rsidR="00024A7D" w:rsidRPr="00024A7D" w:rsidRDefault="00024A7D" w:rsidP="00024A7D">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24A7D" w:rsidRPr="00024A7D" w14:paraId="406674C8" w14:textId="77777777" w:rsidTr="00024A7D">
        <w:trPr>
          <w:jc w:val="center"/>
        </w:trPr>
        <w:tc>
          <w:tcPr>
            <w:tcW w:w="10670" w:type="dxa"/>
            <w:shd w:val="clear" w:color="auto" w:fill="BFBFBF"/>
          </w:tcPr>
          <w:p w14:paraId="4C7F0819" w14:textId="77777777" w:rsidR="00024A7D" w:rsidRPr="00024A7D" w:rsidRDefault="00024A7D" w:rsidP="00024A7D">
            <w:pPr>
              <w:rPr>
                <w:rFonts w:ascii="Times New Roman" w:eastAsia="Times New Roman" w:hAnsi="Times New Roman" w:cs="Times New Roman"/>
                <w:sz w:val="20"/>
                <w:szCs w:val="20"/>
                <w:lang w:eastAsia="en-GB"/>
              </w:rPr>
            </w:pPr>
            <w:r w:rsidRPr="00024A7D">
              <w:rPr>
                <w:rFonts w:ascii="Times New Roman" w:eastAsia="Times New Roman" w:hAnsi="Times New Roman" w:cs="Times New Roman"/>
                <w:sz w:val="32"/>
                <w:szCs w:val="32"/>
                <w:lang w:eastAsia="en-GB"/>
              </w:rPr>
              <w:br w:type="page"/>
            </w:r>
            <w:r w:rsidRPr="00024A7D">
              <w:rPr>
                <w:rFonts w:ascii="Calibri" w:eastAsia="Times New Roman" w:hAnsi="Calibri" w:cs="Arial"/>
                <w:b/>
                <w:caps/>
                <w:sz w:val="40"/>
                <w:szCs w:val="20"/>
                <w:lang w:eastAsia="en-GB"/>
              </w:rPr>
              <w:t xml:space="preserve">                 marking criteria and Student FEEDBACK</w:t>
            </w:r>
          </w:p>
        </w:tc>
      </w:tr>
    </w:tbl>
    <w:p w14:paraId="359B045C" w14:textId="77777777" w:rsidR="00024A7D" w:rsidRPr="00024A7D" w:rsidRDefault="00024A7D" w:rsidP="00024A7D">
      <w:pPr>
        <w:rPr>
          <w:rFonts w:ascii="Times New Roman" w:eastAsia="Times New Roman" w:hAnsi="Times New Roman" w:cs="Times New Roman"/>
          <w:sz w:val="16"/>
          <w:szCs w:val="20"/>
          <w:lang w:eastAsia="en-GB"/>
        </w:rPr>
      </w:pPr>
    </w:p>
    <w:p w14:paraId="1702FFE3" w14:textId="77777777" w:rsidR="00024A7D" w:rsidRPr="00024A7D" w:rsidRDefault="00024A7D" w:rsidP="00024A7D">
      <w:pPr>
        <w:jc w:val="both"/>
        <w:rPr>
          <w:rFonts w:ascii="Calibri" w:eastAsia="Times New Roman" w:hAnsi="Calibri" w:cs="Times New Roman"/>
          <w:sz w:val="20"/>
          <w:szCs w:val="20"/>
        </w:rPr>
      </w:pPr>
      <w:r w:rsidRPr="00024A7D">
        <w:rPr>
          <w:rFonts w:ascii="Calibri" w:eastAsia="Times New Roman" w:hAnsi="Calibri" w:cs="Times New Roman"/>
          <w:sz w:val="20"/>
          <w:szCs w:val="20"/>
        </w:rPr>
        <w:t xml:space="preserve">This section details the assessment criteria. The </w:t>
      </w:r>
      <w:r w:rsidRPr="00024A7D">
        <w:rPr>
          <w:rFonts w:ascii="Calibri" w:eastAsia="Times New Roman" w:hAnsi="Calibri" w:cs="Times New Roman"/>
          <w:i/>
          <w:sz w:val="20"/>
          <w:szCs w:val="20"/>
        </w:rPr>
        <w:t>extent</w:t>
      </w:r>
      <w:r w:rsidRPr="00024A7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91F5F5C" w14:textId="77777777" w:rsidR="00024A7D" w:rsidRPr="00024A7D" w:rsidRDefault="00024A7D" w:rsidP="00024A7D">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024A7D" w:rsidRPr="00024A7D" w14:paraId="668E6D77" w14:textId="77777777" w:rsidTr="00024A7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39A3997" w14:textId="77777777" w:rsidR="00024A7D" w:rsidRPr="00024A7D" w:rsidRDefault="00024A7D" w:rsidP="00024A7D">
            <w:pPr>
              <w:rPr>
                <w:rFonts w:ascii="Calibri" w:eastAsia="Times New Roman" w:hAnsi="Calibri" w:cs="Times New Roman"/>
                <w:b/>
                <w:sz w:val="22"/>
                <w:szCs w:val="20"/>
                <w:lang w:eastAsia="en-GB"/>
              </w:rPr>
            </w:pPr>
            <w:r w:rsidRPr="00024A7D">
              <w:rPr>
                <w:rFonts w:ascii="Calibri" w:eastAsia="Times New Roman" w:hAnsi="Calibri" w:cs="Times New Roman"/>
                <w:b/>
                <w:sz w:val="22"/>
                <w:szCs w:val="16"/>
                <w:lang w:eastAsia="en-GB"/>
              </w:rPr>
              <w:t xml:space="preserve">Common Assessment Criteria </w:t>
            </w:r>
            <w:r w:rsidRPr="00024A7D">
              <w:rPr>
                <w:rFonts w:ascii="Calibri" w:eastAsia="Times New Roman" w:hAnsi="Calibri" w:cs="Times New Roman"/>
                <w:b/>
                <w:sz w:val="22"/>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EA048A4" w14:textId="77777777" w:rsidR="00024A7D" w:rsidRPr="00024A7D" w:rsidRDefault="00024A7D" w:rsidP="00024A7D">
            <w:pPr>
              <w:ind w:left="34"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0FC645" w14:textId="77777777" w:rsidR="00024A7D" w:rsidRPr="00024A7D" w:rsidRDefault="00024A7D" w:rsidP="00024A7D">
            <w:pPr>
              <w:ind w:left="113"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 xml:space="preserve">Marks </w:t>
            </w:r>
          </w:p>
          <w:p w14:paraId="0636274D" w14:textId="77777777" w:rsidR="00024A7D" w:rsidRPr="00024A7D" w:rsidRDefault="00024A7D" w:rsidP="00024A7D">
            <w:pPr>
              <w:ind w:left="113" w:right="113"/>
              <w:jc w:val="center"/>
              <w:rPr>
                <w:rFonts w:ascii="Calibri" w:eastAsia="Times New Roman" w:hAnsi="Calibri" w:cs="Times New Roman"/>
                <w:b/>
                <w:sz w:val="14"/>
                <w:szCs w:val="14"/>
                <w:lang w:eastAsia="en-GB"/>
              </w:rPr>
            </w:pPr>
            <w:r w:rsidRPr="00024A7D">
              <w:rPr>
                <w:rFonts w:ascii="Calibri" w:eastAsia="Times New Roman" w:hAnsi="Calibri" w:cs="Times New Roman"/>
                <w:b/>
                <w:sz w:val="14"/>
                <w:szCs w:val="14"/>
                <w:lang w:eastAsia="en-GB"/>
              </w:rPr>
              <w:t>awarded</w:t>
            </w:r>
          </w:p>
        </w:tc>
      </w:tr>
      <w:tr w:rsidR="00024A7D" w:rsidRPr="00024A7D" w14:paraId="098DDA64"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010A6CCA"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1. </w:t>
            </w:r>
            <w:r w:rsidRPr="00024A7D">
              <w:rPr>
                <w:rFonts w:ascii="Calibri" w:eastAsia="Times New Roman" w:hAnsi="Calibri" w:cs="Times New Roman"/>
                <w:b/>
                <w:sz w:val="20"/>
                <w:szCs w:val="20"/>
                <w:lang w:eastAsia="en-GB"/>
              </w:rPr>
              <w:t>Research-informed Literature</w:t>
            </w:r>
            <w:r w:rsidRPr="00024A7D">
              <w:rPr>
                <w:rFonts w:ascii="Calibri" w:eastAsia="Times New Roman" w:hAnsi="Calibri" w:cs="Times New Roman"/>
                <w:b/>
                <w:sz w:val="16"/>
                <w:szCs w:val="16"/>
                <w:lang w:eastAsia="en-GB"/>
              </w:rPr>
              <w:t xml:space="preserve"> </w:t>
            </w:r>
          </w:p>
          <w:p w14:paraId="07FC2CD8"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0511B6E"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9642CE"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1050FAC9" w14:textId="77777777" w:rsidTr="00024A7D">
        <w:trPr>
          <w:trHeight w:val="450"/>
        </w:trPr>
        <w:tc>
          <w:tcPr>
            <w:tcW w:w="4435" w:type="pct"/>
            <w:vMerge w:val="restart"/>
            <w:tcBorders>
              <w:top w:val="single" w:sz="4" w:space="0" w:color="auto"/>
              <w:left w:val="single" w:sz="4" w:space="0" w:color="auto"/>
              <w:right w:val="single" w:sz="4" w:space="0" w:color="auto"/>
            </w:tcBorders>
          </w:tcPr>
          <w:p w14:paraId="21FFE40E" w14:textId="77777777" w:rsidR="00024A7D" w:rsidRPr="00024A7D" w:rsidRDefault="00024A7D" w:rsidP="00024A7D">
            <w:pPr>
              <w:spacing w:after="120"/>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0DCA9A0" w14:textId="77777777" w:rsidR="00024A7D" w:rsidRPr="00024A7D" w:rsidRDefault="00024A7D" w:rsidP="00024A7D">
            <w:pPr>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C645656" w14:textId="77777777" w:rsidR="00024A7D" w:rsidRPr="00024A7D" w:rsidRDefault="00024A7D" w:rsidP="00024A7D">
            <w:pPr>
              <w:jc w:val="center"/>
              <w:rPr>
                <w:rFonts w:ascii="Calibri" w:eastAsia="Times New Roman" w:hAnsi="Calibri" w:cs="Times New Roman"/>
                <w:sz w:val="20"/>
                <w:szCs w:val="20"/>
                <w:lang w:eastAsia="en-GB"/>
              </w:rPr>
            </w:pPr>
          </w:p>
        </w:tc>
      </w:tr>
      <w:tr w:rsidR="00024A7D" w:rsidRPr="00024A7D" w14:paraId="5213605E" w14:textId="77777777" w:rsidTr="00024A7D">
        <w:trPr>
          <w:trHeight w:val="451"/>
        </w:trPr>
        <w:tc>
          <w:tcPr>
            <w:tcW w:w="4435" w:type="pct"/>
            <w:vMerge/>
            <w:tcBorders>
              <w:left w:val="single" w:sz="4" w:space="0" w:color="auto"/>
              <w:bottom w:val="single" w:sz="4" w:space="0" w:color="auto"/>
              <w:right w:val="single" w:sz="4" w:space="0" w:color="auto"/>
            </w:tcBorders>
          </w:tcPr>
          <w:p w14:paraId="0DB1A6D2"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35989CC"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084A33"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71F53406"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4C64C7D2" w14:textId="77777777" w:rsidR="00024A7D" w:rsidRPr="00024A7D" w:rsidRDefault="00024A7D" w:rsidP="00024A7D">
            <w:pPr>
              <w:rPr>
                <w:rFonts w:ascii="Calibri" w:eastAsia="Times New Roman" w:hAnsi="Calibri" w:cs="Times New Roman"/>
                <w:b/>
                <w:sz w:val="20"/>
                <w:szCs w:val="20"/>
                <w:lang w:eastAsia="en-GB"/>
              </w:rPr>
            </w:pPr>
            <w:r w:rsidRPr="00024A7D">
              <w:rPr>
                <w:rFonts w:ascii="Calibri" w:eastAsia="Times New Roman" w:hAnsi="Calibri" w:cs="Times New Roman"/>
                <w:b/>
                <w:sz w:val="20"/>
                <w:szCs w:val="16"/>
                <w:lang w:eastAsia="en-GB"/>
              </w:rPr>
              <w:t xml:space="preserve">2. </w:t>
            </w:r>
            <w:r w:rsidRPr="00024A7D">
              <w:rPr>
                <w:rFonts w:ascii="Calibri" w:eastAsia="Times New Roman" w:hAnsi="Calibri" w:cs="Times New Roman"/>
                <w:b/>
                <w:sz w:val="20"/>
                <w:szCs w:val="20"/>
                <w:lang w:eastAsia="en-GB"/>
              </w:rPr>
              <w:t>Knowledge and Understanding of Subject</w:t>
            </w:r>
          </w:p>
          <w:p w14:paraId="51529CAE"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9518D6F"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ABCD70"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10353CE0" w14:textId="77777777" w:rsidTr="00024A7D">
        <w:trPr>
          <w:trHeight w:val="450"/>
        </w:trPr>
        <w:tc>
          <w:tcPr>
            <w:tcW w:w="4435" w:type="pct"/>
            <w:vMerge w:val="restart"/>
            <w:tcBorders>
              <w:top w:val="single" w:sz="4" w:space="0" w:color="auto"/>
              <w:left w:val="single" w:sz="4" w:space="0" w:color="auto"/>
              <w:right w:val="single" w:sz="4" w:space="0" w:color="auto"/>
            </w:tcBorders>
          </w:tcPr>
          <w:p w14:paraId="66D9D193" w14:textId="77777777" w:rsidR="00024A7D" w:rsidRPr="00024A7D" w:rsidRDefault="00024A7D" w:rsidP="00024A7D">
            <w:pPr>
              <w:spacing w:after="120"/>
              <w:rPr>
                <w:rFonts w:ascii="Calibri" w:eastAsia="Times New Roman" w:hAnsi="Calibri" w:cs="Times New Roman"/>
                <w:sz w:val="20"/>
                <w:szCs w:val="14"/>
                <w:lang w:eastAsia="en-GB"/>
              </w:rPr>
            </w:pPr>
            <w:r w:rsidRPr="00024A7D">
              <w:rPr>
                <w:rFonts w:ascii="Calibri" w:eastAsia="Times New Roman" w:hAnsi="Calibri" w:cs="Times New Roman"/>
                <w:sz w:val="20"/>
                <w:szCs w:val="14"/>
                <w:lang w:eastAsia="en-GB"/>
              </w:rPr>
              <w:t>Depth of research need strengthen, you need to explain and analyse the scenarios you derived for the campus from your chosen research area(s) in a more meaningful way. (Grade mark: 50.00%)</w:t>
            </w:r>
          </w:p>
        </w:tc>
        <w:tc>
          <w:tcPr>
            <w:tcW w:w="283" w:type="pct"/>
            <w:tcBorders>
              <w:top w:val="single" w:sz="4" w:space="0" w:color="auto"/>
              <w:left w:val="single" w:sz="4" w:space="0" w:color="auto"/>
              <w:right w:val="single" w:sz="4" w:space="0" w:color="auto"/>
            </w:tcBorders>
          </w:tcPr>
          <w:p w14:paraId="4D49D6EF"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C76332"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10</w:t>
            </w:r>
          </w:p>
        </w:tc>
      </w:tr>
      <w:tr w:rsidR="00024A7D" w:rsidRPr="00024A7D" w14:paraId="03379E39" w14:textId="77777777" w:rsidTr="00024A7D">
        <w:trPr>
          <w:trHeight w:val="451"/>
        </w:trPr>
        <w:tc>
          <w:tcPr>
            <w:tcW w:w="4435" w:type="pct"/>
            <w:vMerge/>
            <w:tcBorders>
              <w:left w:val="single" w:sz="4" w:space="0" w:color="auto"/>
              <w:bottom w:val="single" w:sz="4" w:space="0" w:color="auto"/>
              <w:right w:val="single" w:sz="4" w:space="0" w:color="auto"/>
            </w:tcBorders>
          </w:tcPr>
          <w:p w14:paraId="656D0A54"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32381F"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9FBD8D"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68BAC055"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07BD9593"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3. </w:t>
            </w:r>
            <w:r w:rsidRPr="00024A7D">
              <w:rPr>
                <w:rFonts w:ascii="Calibri" w:eastAsia="Times New Roman" w:hAnsi="Calibri" w:cs="Times New Roman"/>
                <w:b/>
                <w:sz w:val="20"/>
                <w:szCs w:val="20"/>
                <w:lang w:eastAsia="en-GB"/>
              </w:rPr>
              <w:t>Analysis</w:t>
            </w:r>
          </w:p>
          <w:p w14:paraId="0F1FE9F8"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65F9717"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342D4D"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7C47AEDA" w14:textId="77777777" w:rsidTr="00024A7D">
        <w:trPr>
          <w:trHeight w:val="450"/>
        </w:trPr>
        <w:tc>
          <w:tcPr>
            <w:tcW w:w="4435" w:type="pct"/>
            <w:vMerge w:val="restart"/>
            <w:tcBorders>
              <w:top w:val="single" w:sz="4" w:space="0" w:color="auto"/>
              <w:left w:val="single" w:sz="4" w:space="0" w:color="auto"/>
              <w:right w:val="single" w:sz="4" w:space="0" w:color="auto"/>
            </w:tcBorders>
          </w:tcPr>
          <w:p w14:paraId="5F716328" w14:textId="77777777" w:rsidR="00024A7D" w:rsidRPr="00024A7D" w:rsidRDefault="00024A7D" w:rsidP="00024A7D">
            <w:pPr>
              <w:spacing w:after="120"/>
              <w:rPr>
                <w:rFonts w:ascii="Calibri" w:eastAsia="Times New Roman" w:hAnsi="Calibri" w:cs="Times New Roman"/>
                <w:sz w:val="20"/>
                <w:szCs w:val="14"/>
                <w:lang w:eastAsia="en-GB"/>
              </w:rPr>
            </w:pPr>
            <w:r w:rsidRPr="00024A7D">
              <w:rPr>
                <w:rFonts w:ascii="Calibri" w:eastAsia="Times New Roman" w:hAnsi="Calibri" w:cs="Times New Roman"/>
                <w:sz w:val="20"/>
                <w:szCs w:val="14"/>
                <w:lang w:eastAsia="en-GB"/>
              </w:rPr>
              <w:t>You have explain resources, devices used for your chosen design but no actual analysis of your chosen solution.  A conceptual diagram could be used to aid this discussion. (Grade mark: 50.00%)</w:t>
            </w:r>
          </w:p>
        </w:tc>
        <w:tc>
          <w:tcPr>
            <w:tcW w:w="283" w:type="pct"/>
            <w:tcBorders>
              <w:top w:val="single" w:sz="4" w:space="0" w:color="auto"/>
              <w:left w:val="single" w:sz="4" w:space="0" w:color="auto"/>
              <w:right w:val="single" w:sz="4" w:space="0" w:color="auto"/>
            </w:tcBorders>
          </w:tcPr>
          <w:p w14:paraId="1BF5CD0D"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FC82531"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10</w:t>
            </w:r>
          </w:p>
        </w:tc>
      </w:tr>
      <w:tr w:rsidR="00024A7D" w:rsidRPr="00024A7D" w14:paraId="166F9DA1" w14:textId="77777777" w:rsidTr="00024A7D">
        <w:trPr>
          <w:trHeight w:val="451"/>
        </w:trPr>
        <w:tc>
          <w:tcPr>
            <w:tcW w:w="4435" w:type="pct"/>
            <w:vMerge/>
            <w:tcBorders>
              <w:left w:val="single" w:sz="4" w:space="0" w:color="auto"/>
              <w:bottom w:val="single" w:sz="4" w:space="0" w:color="auto"/>
              <w:right w:val="single" w:sz="4" w:space="0" w:color="auto"/>
            </w:tcBorders>
          </w:tcPr>
          <w:p w14:paraId="650BCA2B"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57BFE5"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6979BA"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01B8FD2C"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52FEE0C9"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4. </w:t>
            </w:r>
            <w:r w:rsidRPr="00024A7D">
              <w:rPr>
                <w:rFonts w:ascii="Calibri" w:eastAsia="Times New Roman" w:hAnsi="Calibri" w:cs="Times New Roman"/>
                <w:b/>
                <w:sz w:val="20"/>
                <w:szCs w:val="20"/>
                <w:lang w:eastAsia="en-GB"/>
              </w:rPr>
              <w:t>Practical Application and Deployment</w:t>
            </w:r>
          </w:p>
          <w:p w14:paraId="17025ACF"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0627E3B"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917EC3"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4A300428" w14:textId="77777777" w:rsidTr="00024A7D">
        <w:trPr>
          <w:trHeight w:val="451"/>
        </w:trPr>
        <w:tc>
          <w:tcPr>
            <w:tcW w:w="4435" w:type="pct"/>
            <w:vMerge w:val="restart"/>
            <w:tcBorders>
              <w:top w:val="single" w:sz="4" w:space="0" w:color="auto"/>
              <w:left w:val="single" w:sz="4" w:space="0" w:color="auto"/>
              <w:right w:val="single" w:sz="4" w:space="0" w:color="auto"/>
            </w:tcBorders>
          </w:tcPr>
          <w:p w14:paraId="30D53E0D" w14:textId="77777777" w:rsidR="00024A7D" w:rsidRPr="00024A7D" w:rsidRDefault="00024A7D" w:rsidP="00024A7D">
            <w:pPr>
              <w:spacing w:after="120"/>
              <w:rPr>
                <w:rFonts w:ascii="Calibri" w:eastAsia="Times New Roman" w:hAnsi="Calibri" w:cs="Times New Roman"/>
                <w:sz w:val="20"/>
                <w:szCs w:val="14"/>
                <w:lang w:eastAsia="en-GB"/>
              </w:rPr>
            </w:pPr>
            <w:r w:rsidRPr="00024A7D">
              <w:rPr>
                <w:rFonts w:ascii="Calibri" w:eastAsia="Times New Roman" w:hAnsi="Calibri" w:cs="Times New Roman"/>
                <w:sz w:val="20"/>
                <w:szCs w:val="14"/>
                <w:lang w:eastAsia="en-GB"/>
              </w:rPr>
              <w:t>Your Packet Tracer design worked with relevant security measures such as firewall, IPS, VPN et (Grade mark: 66.67%)</w:t>
            </w:r>
          </w:p>
        </w:tc>
        <w:tc>
          <w:tcPr>
            <w:tcW w:w="283" w:type="pct"/>
            <w:tcBorders>
              <w:top w:val="single" w:sz="4" w:space="0" w:color="auto"/>
              <w:left w:val="single" w:sz="4" w:space="0" w:color="auto"/>
              <w:right w:val="single" w:sz="4" w:space="0" w:color="auto"/>
            </w:tcBorders>
          </w:tcPr>
          <w:p w14:paraId="7FBA53FC"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2A34E488" w14:textId="77777777" w:rsidR="00024A7D" w:rsidRPr="00024A7D" w:rsidRDefault="00024A7D" w:rsidP="00024A7D">
            <w:pPr>
              <w:jc w:val="center"/>
              <w:rPr>
                <w:rFonts w:ascii="Calibri" w:eastAsia="Times New Roman" w:hAnsi="Calibri" w:cs="Times New Roman"/>
                <w:sz w:val="20"/>
                <w:szCs w:val="20"/>
                <w:lang w:eastAsia="en-GB"/>
              </w:rPr>
            </w:pPr>
            <w:r w:rsidRPr="00024A7D">
              <w:rPr>
                <w:rFonts w:ascii="Calibri" w:eastAsia="Times New Roman" w:hAnsi="Calibri" w:cs="Times New Roman"/>
                <w:sz w:val="20"/>
                <w:szCs w:val="20"/>
                <w:lang w:eastAsia="en-GB"/>
              </w:rPr>
              <w:t>40</w:t>
            </w:r>
          </w:p>
        </w:tc>
      </w:tr>
      <w:tr w:rsidR="00024A7D" w:rsidRPr="00024A7D" w14:paraId="22169786" w14:textId="77777777" w:rsidTr="00024A7D">
        <w:trPr>
          <w:trHeight w:val="450"/>
        </w:trPr>
        <w:tc>
          <w:tcPr>
            <w:tcW w:w="4435" w:type="pct"/>
            <w:vMerge/>
            <w:tcBorders>
              <w:left w:val="single" w:sz="4" w:space="0" w:color="auto"/>
              <w:bottom w:val="single" w:sz="4" w:space="0" w:color="auto"/>
              <w:right w:val="single" w:sz="4" w:space="0" w:color="auto"/>
            </w:tcBorders>
          </w:tcPr>
          <w:p w14:paraId="2F1C48B3" w14:textId="77777777" w:rsidR="00024A7D" w:rsidRPr="00024A7D" w:rsidRDefault="00024A7D" w:rsidP="00024A7D">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1DD085"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D561D2"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5A29AF51" w14:textId="77777777" w:rsidTr="00024A7D">
        <w:trPr>
          <w:trHeight w:val="450"/>
        </w:trPr>
        <w:tc>
          <w:tcPr>
            <w:tcW w:w="4435" w:type="pct"/>
            <w:tcBorders>
              <w:top w:val="single" w:sz="4" w:space="0" w:color="auto"/>
              <w:left w:val="single" w:sz="4" w:space="0" w:color="auto"/>
              <w:right w:val="single" w:sz="4" w:space="0" w:color="auto"/>
            </w:tcBorders>
            <w:shd w:val="clear" w:color="auto" w:fill="D9D9D9"/>
          </w:tcPr>
          <w:p w14:paraId="57BFA840" w14:textId="77777777" w:rsidR="00024A7D" w:rsidRPr="00024A7D" w:rsidRDefault="00024A7D" w:rsidP="00024A7D">
            <w:pPr>
              <w:rPr>
                <w:rFonts w:ascii="Calibri" w:eastAsia="Times New Roman" w:hAnsi="Calibri" w:cs="Times New Roman"/>
                <w:b/>
                <w:sz w:val="16"/>
                <w:szCs w:val="16"/>
                <w:lang w:eastAsia="en-GB"/>
              </w:rPr>
            </w:pPr>
            <w:r w:rsidRPr="00024A7D">
              <w:rPr>
                <w:rFonts w:ascii="Calibri" w:eastAsia="Times New Roman" w:hAnsi="Calibri" w:cs="Times New Roman"/>
                <w:b/>
                <w:sz w:val="20"/>
                <w:szCs w:val="16"/>
                <w:lang w:eastAsia="en-GB"/>
              </w:rPr>
              <w:t xml:space="preserve">5. </w:t>
            </w:r>
            <w:r w:rsidRPr="00024A7D">
              <w:rPr>
                <w:rFonts w:ascii="Calibri" w:eastAsia="Times New Roman" w:hAnsi="Calibri" w:cs="Times New Roman"/>
                <w:b/>
                <w:sz w:val="20"/>
                <w:szCs w:val="20"/>
                <w:lang w:eastAsia="en-GB"/>
              </w:rPr>
              <w:t>Skills for Professional Practice</w:t>
            </w:r>
            <w:r w:rsidRPr="00024A7D">
              <w:rPr>
                <w:rFonts w:ascii="Calibri" w:eastAsia="Times New Roman" w:hAnsi="Calibri" w:cs="Times New Roman"/>
                <w:b/>
                <w:sz w:val="16"/>
                <w:szCs w:val="16"/>
                <w:lang w:eastAsia="en-GB"/>
              </w:rPr>
              <w:t xml:space="preserve"> </w:t>
            </w:r>
          </w:p>
          <w:p w14:paraId="6EA67E68" w14:textId="77777777" w:rsidR="00024A7D" w:rsidRPr="00024A7D" w:rsidRDefault="00024A7D" w:rsidP="00024A7D">
            <w:pPr>
              <w:spacing w:after="120"/>
              <w:rPr>
                <w:rFonts w:ascii="Calibri" w:eastAsia="Times New Roman" w:hAnsi="Calibri" w:cs="Times New Roman"/>
                <w:sz w:val="14"/>
                <w:szCs w:val="14"/>
                <w:lang w:eastAsia="en-GB"/>
              </w:rPr>
            </w:pPr>
            <w:r w:rsidRPr="00024A7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44C4FD9" w14:textId="77777777" w:rsidR="00024A7D" w:rsidRPr="00024A7D" w:rsidRDefault="00024A7D" w:rsidP="00024A7D">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FF93E" w14:textId="77777777" w:rsidR="00024A7D" w:rsidRPr="00024A7D" w:rsidRDefault="00024A7D" w:rsidP="00024A7D">
            <w:pPr>
              <w:jc w:val="center"/>
              <w:rPr>
                <w:rFonts w:ascii="Calibri" w:eastAsia="Times New Roman" w:hAnsi="Calibri" w:cs="Times New Roman"/>
                <w:sz w:val="32"/>
                <w:szCs w:val="20"/>
                <w:lang w:eastAsia="en-GB"/>
              </w:rPr>
            </w:pPr>
          </w:p>
        </w:tc>
      </w:tr>
      <w:tr w:rsidR="00024A7D" w:rsidRPr="00024A7D" w14:paraId="21356DBE" w14:textId="77777777" w:rsidTr="00024A7D">
        <w:trPr>
          <w:trHeight w:val="451"/>
        </w:trPr>
        <w:tc>
          <w:tcPr>
            <w:tcW w:w="4435" w:type="pct"/>
            <w:vMerge w:val="restart"/>
            <w:tcBorders>
              <w:top w:val="single" w:sz="4" w:space="0" w:color="auto"/>
              <w:left w:val="single" w:sz="4" w:space="0" w:color="auto"/>
              <w:right w:val="single" w:sz="4" w:space="0" w:color="auto"/>
            </w:tcBorders>
          </w:tcPr>
          <w:p w14:paraId="0C379091" w14:textId="77777777" w:rsidR="00024A7D" w:rsidRPr="00024A7D" w:rsidRDefault="00024A7D" w:rsidP="00024A7D">
            <w:pPr>
              <w:spacing w:after="120"/>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4AB1D1DB" w14:textId="77777777" w:rsidR="00024A7D" w:rsidRPr="00024A7D" w:rsidRDefault="00024A7D" w:rsidP="00024A7D">
            <w:pPr>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2CCADD4" w14:textId="77777777" w:rsidR="00024A7D" w:rsidRPr="00024A7D" w:rsidRDefault="00024A7D" w:rsidP="00024A7D">
            <w:pPr>
              <w:jc w:val="center"/>
              <w:rPr>
                <w:rFonts w:ascii="Calibri" w:eastAsia="Times New Roman" w:hAnsi="Calibri" w:cs="Times New Roman"/>
                <w:sz w:val="20"/>
                <w:szCs w:val="20"/>
                <w:lang w:eastAsia="en-GB"/>
              </w:rPr>
            </w:pPr>
          </w:p>
        </w:tc>
      </w:tr>
      <w:tr w:rsidR="00024A7D" w:rsidRPr="00024A7D" w14:paraId="3242B2C1" w14:textId="77777777" w:rsidTr="00024A7D">
        <w:trPr>
          <w:trHeight w:val="450"/>
        </w:trPr>
        <w:tc>
          <w:tcPr>
            <w:tcW w:w="4435" w:type="pct"/>
            <w:vMerge/>
            <w:tcBorders>
              <w:left w:val="single" w:sz="4" w:space="0" w:color="auto"/>
              <w:bottom w:val="single" w:sz="4" w:space="0" w:color="auto"/>
              <w:right w:val="single" w:sz="4" w:space="0" w:color="auto"/>
            </w:tcBorders>
          </w:tcPr>
          <w:p w14:paraId="19BFCFB1" w14:textId="77777777" w:rsidR="00024A7D" w:rsidRPr="00024A7D" w:rsidRDefault="00024A7D" w:rsidP="00024A7D">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E8F7F95" w14:textId="77777777" w:rsidR="00024A7D" w:rsidRPr="00024A7D" w:rsidRDefault="00024A7D" w:rsidP="00024A7D">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1E5F82" w14:textId="77777777" w:rsidR="00024A7D" w:rsidRPr="00024A7D" w:rsidRDefault="00024A7D" w:rsidP="00024A7D">
            <w:pPr>
              <w:jc w:val="center"/>
              <w:rPr>
                <w:rFonts w:ascii="Calibri" w:eastAsia="Times New Roman" w:hAnsi="Calibri" w:cs="Times New Roman"/>
                <w:sz w:val="20"/>
                <w:szCs w:val="20"/>
                <w:lang w:eastAsia="en-GB"/>
              </w:rPr>
            </w:pPr>
          </w:p>
        </w:tc>
      </w:tr>
    </w:tbl>
    <w:p w14:paraId="43D05641" w14:textId="77777777" w:rsidR="00024A7D" w:rsidRPr="00024A7D" w:rsidRDefault="00024A7D" w:rsidP="00024A7D">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24A7D" w:rsidRPr="00024A7D" w14:paraId="518A5156" w14:textId="77777777" w:rsidTr="00024A7D">
        <w:trPr>
          <w:cantSplit/>
        </w:trPr>
        <w:tc>
          <w:tcPr>
            <w:tcW w:w="6062" w:type="dxa"/>
            <w:vMerge w:val="restart"/>
            <w:shd w:val="pct15" w:color="auto" w:fill="auto"/>
            <w:vAlign w:val="center"/>
          </w:tcPr>
          <w:p w14:paraId="2A89C1AC" w14:textId="77777777" w:rsidR="00024A7D" w:rsidRPr="00024A7D" w:rsidRDefault="00024A7D" w:rsidP="00024A7D">
            <w:pPr>
              <w:rPr>
                <w:rFonts w:ascii="Calibri" w:eastAsia="Times New Roman" w:hAnsi="Calibri" w:cs="Times New Roman"/>
                <w:sz w:val="16"/>
                <w:szCs w:val="16"/>
                <w:lang w:eastAsia="en-GB"/>
              </w:rPr>
            </w:pPr>
            <w:r w:rsidRPr="00024A7D">
              <w:rPr>
                <w:rFonts w:ascii="Calibri" w:eastAsia="Times New Roman" w:hAnsi="Calibri" w:cs="Arial"/>
                <w:b/>
                <w:bCs/>
                <w:sz w:val="22"/>
                <w:szCs w:val="22"/>
                <w:lang w:eastAsia="en-GB"/>
              </w:rPr>
              <w:t xml:space="preserve">Assignment Mark </w:t>
            </w:r>
            <w:r w:rsidRPr="00024A7D">
              <w:rPr>
                <w:rFonts w:ascii="Calibri" w:eastAsia="Times New Roman" w:hAnsi="Calibri" w:cs="Arial"/>
                <w:bCs/>
                <w:sz w:val="22"/>
                <w:szCs w:val="22"/>
                <w:lang w:eastAsia="en-GB"/>
              </w:rPr>
              <w:t>(</w:t>
            </w:r>
            <w:r w:rsidRPr="00024A7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1D7B6F5"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b/>
                <w:sz w:val="16"/>
                <w:szCs w:val="16"/>
                <w:lang w:eastAsia="en-GB"/>
              </w:rPr>
              <w:t>Late Submission Penalties (tick if appropriate)</w:t>
            </w:r>
          </w:p>
        </w:tc>
        <w:tc>
          <w:tcPr>
            <w:tcW w:w="1276" w:type="dxa"/>
            <w:vMerge w:val="restart"/>
            <w:vAlign w:val="center"/>
          </w:tcPr>
          <w:p w14:paraId="4B9295D1" w14:textId="77777777" w:rsidR="00024A7D" w:rsidRPr="00024A7D" w:rsidRDefault="00024A7D" w:rsidP="00024A7D">
            <w:pPr>
              <w:jc w:val="right"/>
              <w:rPr>
                <w:rFonts w:ascii="Calibri" w:eastAsia="Times New Roman" w:hAnsi="Calibri" w:cs="Arial"/>
                <w:b/>
                <w:bCs/>
                <w:sz w:val="20"/>
                <w:szCs w:val="20"/>
                <w:lang w:eastAsia="en-GB"/>
              </w:rPr>
            </w:pPr>
            <w:r w:rsidRPr="00024A7D">
              <w:rPr>
                <w:rFonts w:ascii="Calibri" w:eastAsia="Times New Roman" w:hAnsi="Calibri" w:cs="Arial"/>
                <w:b/>
                <w:bCs/>
                <w:sz w:val="20"/>
                <w:szCs w:val="20"/>
                <w:lang w:eastAsia="en-GB"/>
              </w:rPr>
              <w:t>60%</w:t>
            </w:r>
          </w:p>
        </w:tc>
      </w:tr>
      <w:tr w:rsidR="00024A7D" w:rsidRPr="00024A7D" w14:paraId="0F3D2E1C" w14:textId="77777777" w:rsidTr="00024A7D">
        <w:trPr>
          <w:cantSplit/>
        </w:trPr>
        <w:tc>
          <w:tcPr>
            <w:tcW w:w="6062" w:type="dxa"/>
            <w:vMerge/>
            <w:vAlign w:val="bottom"/>
          </w:tcPr>
          <w:p w14:paraId="425F3BFD" w14:textId="77777777" w:rsidR="00024A7D" w:rsidRPr="00024A7D" w:rsidRDefault="00024A7D" w:rsidP="00024A7D">
            <w:pPr>
              <w:rPr>
                <w:rFonts w:ascii="Calibri" w:eastAsia="Times New Roman" w:hAnsi="Calibri" w:cs="Arial"/>
                <w:sz w:val="20"/>
                <w:szCs w:val="20"/>
                <w:lang w:eastAsia="en-GB"/>
              </w:rPr>
            </w:pPr>
          </w:p>
        </w:tc>
        <w:tc>
          <w:tcPr>
            <w:tcW w:w="2903" w:type="dxa"/>
            <w:vAlign w:val="bottom"/>
          </w:tcPr>
          <w:p w14:paraId="5A8D3A64"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sz w:val="16"/>
                <w:szCs w:val="16"/>
                <w:lang w:eastAsia="en-GB"/>
              </w:rPr>
              <w:t>Up to four weeks late</w:t>
            </w:r>
          </w:p>
        </w:tc>
        <w:tc>
          <w:tcPr>
            <w:tcW w:w="425" w:type="dxa"/>
            <w:vAlign w:val="bottom"/>
          </w:tcPr>
          <w:p w14:paraId="7705F43A" w14:textId="77777777" w:rsidR="00024A7D" w:rsidRPr="00024A7D" w:rsidRDefault="00024A7D" w:rsidP="00024A7D">
            <w:pPr>
              <w:jc w:val="center"/>
              <w:rPr>
                <w:rFonts w:ascii="Calibri" w:eastAsia="Times New Roman" w:hAnsi="Calibri" w:cs="Arial"/>
                <w:sz w:val="12"/>
                <w:szCs w:val="12"/>
                <w:lang w:eastAsia="en-GB"/>
              </w:rPr>
            </w:pPr>
          </w:p>
        </w:tc>
        <w:tc>
          <w:tcPr>
            <w:tcW w:w="1276" w:type="dxa"/>
            <w:vMerge/>
            <w:vAlign w:val="bottom"/>
          </w:tcPr>
          <w:p w14:paraId="3A775679" w14:textId="77777777" w:rsidR="00024A7D" w:rsidRPr="00024A7D" w:rsidRDefault="00024A7D" w:rsidP="00024A7D">
            <w:pPr>
              <w:ind w:leftChars="71" w:left="170"/>
              <w:rPr>
                <w:rFonts w:ascii="Calibri" w:eastAsia="Times New Roman" w:hAnsi="Calibri" w:cs="Arial"/>
                <w:sz w:val="20"/>
                <w:szCs w:val="20"/>
                <w:lang w:eastAsia="en-GB"/>
              </w:rPr>
            </w:pPr>
          </w:p>
        </w:tc>
      </w:tr>
      <w:tr w:rsidR="00024A7D" w:rsidRPr="00024A7D" w14:paraId="65D38175" w14:textId="77777777" w:rsidTr="00024A7D">
        <w:trPr>
          <w:cantSplit/>
        </w:trPr>
        <w:tc>
          <w:tcPr>
            <w:tcW w:w="6062" w:type="dxa"/>
            <w:vMerge/>
            <w:vAlign w:val="bottom"/>
          </w:tcPr>
          <w:p w14:paraId="391EACF5" w14:textId="77777777" w:rsidR="00024A7D" w:rsidRPr="00024A7D" w:rsidRDefault="00024A7D" w:rsidP="00024A7D">
            <w:pPr>
              <w:rPr>
                <w:rFonts w:ascii="Calibri" w:eastAsia="Times New Roman" w:hAnsi="Calibri" w:cs="Arial"/>
                <w:sz w:val="20"/>
                <w:szCs w:val="20"/>
                <w:lang w:eastAsia="en-GB"/>
              </w:rPr>
            </w:pPr>
          </w:p>
        </w:tc>
        <w:tc>
          <w:tcPr>
            <w:tcW w:w="2903" w:type="dxa"/>
            <w:vAlign w:val="bottom"/>
          </w:tcPr>
          <w:p w14:paraId="68DE031A" w14:textId="77777777" w:rsidR="00024A7D" w:rsidRPr="00024A7D" w:rsidRDefault="00024A7D" w:rsidP="00024A7D">
            <w:pPr>
              <w:rPr>
                <w:rFonts w:ascii="Calibri" w:eastAsia="Times New Roman" w:hAnsi="Calibri" w:cs="Arial"/>
                <w:b/>
                <w:bCs/>
                <w:sz w:val="16"/>
                <w:szCs w:val="16"/>
                <w:lang w:eastAsia="en-GB"/>
              </w:rPr>
            </w:pPr>
            <w:r w:rsidRPr="00024A7D">
              <w:rPr>
                <w:rFonts w:ascii="Calibri" w:eastAsia="Times New Roman" w:hAnsi="Calibri" w:cs="Arial"/>
                <w:sz w:val="16"/>
                <w:szCs w:val="16"/>
                <w:lang w:eastAsia="en-GB"/>
              </w:rPr>
              <w:t>First Attempt?</w:t>
            </w:r>
          </w:p>
        </w:tc>
        <w:tc>
          <w:tcPr>
            <w:tcW w:w="425" w:type="dxa"/>
            <w:vAlign w:val="bottom"/>
          </w:tcPr>
          <w:p w14:paraId="2829DCF4" w14:textId="77777777" w:rsidR="00024A7D" w:rsidRPr="00024A7D" w:rsidRDefault="00024A7D" w:rsidP="00024A7D">
            <w:pPr>
              <w:jc w:val="center"/>
              <w:rPr>
                <w:rFonts w:ascii="Calibri" w:eastAsia="Times New Roman" w:hAnsi="Calibri" w:cs="Arial"/>
                <w:sz w:val="12"/>
                <w:szCs w:val="12"/>
                <w:lang w:eastAsia="en-GB"/>
              </w:rPr>
            </w:pPr>
          </w:p>
        </w:tc>
        <w:tc>
          <w:tcPr>
            <w:tcW w:w="1276" w:type="dxa"/>
            <w:vMerge/>
            <w:vAlign w:val="bottom"/>
          </w:tcPr>
          <w:p w14:paraId="690E54AE" w14:textId="77777777" w:rsidR="00024A7D" w:rsidRPr="00024A7D" w:rsidRDefault="00024A7D" w:rsidP="00024A7D">
            <w:pPr>
              <w:ind w:firstLineChars="141" w:firstLine="282"/>
              <w:rPr>
                <w:rFonts w:ascii="Calibri" w:eastAsia="Times New Roman" w:hAnsi="Calibri" w:cs="Arial"/>
                <w:sz w:val="20"/>
                <w:szCs w:val="20"/>
                <w:lang w:eastAsia="en-GB"/>
              </w:rPr>
            </w:pPr>
          </w:p>
        </w:tc>
      </w:tr>
    </w:tbl>
    <w:p w14:paraId="7E1A5512" w14:textId="77777777" w:rsidR="00024A7D" w:rsidRPr="00024A7D" w:rsidRDefault="00024A7D" w:rsidP="00024A7D">
      <w:pPr>
        <w:spacing w:after="200" w:line="276" w:lineRule="auto"/>
        <w:rPr>
          <w:rFonts w:ascii="Calibri" w:eastAsia="Calibri" w:hAnsi="Calibri" w:cs="Times New Roman"/>
          <w:sz w:val="22"/>
          <w:szCs w:val="22"/>
        </w:rPr>
      </w:pPr>
    </w:p>
    <w:p w14:paraId="7881EC99" w14:textId="742C72D3" w:rsidR="001E256D" w:rsidRPr="0059109D" w:rsidRDefault="001E256D" w:rsidP="0059109D">
      <w:bookmarkStart w:id="66" w:name="_GoBack"/>
      <w:bookmarkEnd w:id="66"/>
    </w:p>
    <w:sectPr w:rsidR="001E256D" w:rsidRPr="0059109D" w:rsidSect="00024A7D">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Carlene Campbell" w:date="2019-05-14T19:28:00Z" w:initials="CC">
    <w:p w14:paraId="5FADCB89" w14:textId="2F65DB59" w:rsidR="00024A7D" w:rsidRDefault="00024A7D">
      <w:pPr>
        <w:pStyle w:val="CommentText"/>
      </w:pPr>
      <w:r>
        <w:t xml:space="preserve">Conclusion should sum up the entire report and make relevant </w:t>
      </w:r>
      <w:proofErr w:type="spellStart"/>
      <w:r>
        <w:t>receommendations</w:t>
      </w:r>
      <w:proofErr w:type="spellEnd"/>
      <w:r>
        <w:t xml:space="preserve"> for the </w:t>
      </w:r>
      <w:proofErr w:type="spellStart"/>
      <w:r>
        <w:t>future.This</w:t>
      </w:r>
      <w:proofErr w:type="spellEnd"/>
      <w:r>
        <w:t xml:space="preserve"> section requires more work.  You could use diagrams as well to improve your work and </w:t>
      </w:r>
      <w:proofErr w:type="spellStart"/>
      <w:r>
        <w:t>discussions.Spelling</w:t>
      </w:r>
      <w:proofErr w:type="spellEnd"/>
      <w:r>
        <w:t xml:space="preserve"> </w:t>
      </w:r>
      <w:proofErr w:type="spellStart"/>
      <w:r>
        <w:t>mistake</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w:t>
      </w:r>
      <w:proofErr w:type="spellEnd"/>
      <w:r>
        <w:t xml:space="preserve"> should be the last to be written to outline the key finding or contribution that would interest key players.  Not outlining what is expected but rather what was done.</w:t>
      </w:r>
    </w:p>
  </w:comment>
  <w:comment w:id="8" w:author="Carlene Campbell" w:date="2019-05-14T19:29:00Z" w:initials="CC">
    <w:p w14:paraId="55DF2F71" w14:textId="6F5CA561" w:rsidR="00024A7D" w:rsidRDefault="00024A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0" w:author="Carlene Campbell" w:date="2019-05-14T19:30:00Z" w:initials="CC">
    <w:p w14:paraId="50417678" w14:textId="6C804EB7" w:rsidR="00024A7D" w:rsidRDefault="00024A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is basic explanation no analysis discussions.</w:t>
      </w:r>
    </w:p>
  </w:comment>
  <w:comment w:id="11" w:author="Carlene Campbell" w:date="2019-05-14T19:30:00Z" w:initials="CC">
    <w:p w14:paraId="1158AD8E" w14:textId="4827926D" w:rsidR="00024A7D" w:rsidRDefault="00024A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4" w:author="Carlene Campbell" w:date="2019-05-14T19:34:00Z" w:initials="CC">
    <w:p w14:paraId="164B06D4" w14:textId="0B5F5248" w:rsidR="00024A7D" w:rsidRDefault="00024A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6" w:author="Carlene Campbell" w:date="2019-05-14T19:36:00Z" w:initials="CC">
    <w:p w14:paraId="6DC1BF4F" w14:textId="4B8B05AF" w:rsidR="00024A7D" w:rsidRDefault="00024A7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FADCB89" w15:done="0"/>
  <w15:commentEx w15:paraId="55DF2F71" w15:done="0"/>
  <w15:commentEx w15:paraId="50417678" w15:done="0"/>
  <w15:commentEx w15:paraId="1158AD8E" w15:done="0"/>
  <w15:commentEx w15:paraId="164B06D4" w15:done="0"/>
  <w15:commentEx w15:paraId="6DC1BF4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F97DBA" w14:textId="3C5A21D4" w:rsidR="00024A7D" w:rsidRDefault="00024A7D">
    <w:pPr>
      <w:pStyle w:val="Footer1"/>
      <w:jc w:val="center"/>
    </w:pPr>
    <w:r>
      <w:t xml:space="preserve">Page </w:t>
    </w:r>
    <w:r>
      <w:rPr>
        <w:b/>
      </w:rPr>
      <w:fldChar w:fldCharType="begin"/>
    </w:r>
    <w:r>
      <w:rPr>
        <w:b/>
      </w:rPr>
      <w:instrText xml:space="preserve"> PAGE </w:instrText>
    </w:r>
    <w:r>
      <w:rPr>
        <w:b/>
      </w:rPr>
      <w:fldChar w:fldCharType="separate"/>
    </w:r>
    <w:r w:rsidR="00752BE3">
      <w:rPr>
        <w:b/>
        <w:noProof/>
      </w:rPr>
      <w:t>18</w:t>
    </w:r>
    <w:r>
      <w:rPr>
        <w:b/>
      </w:rPr>
      <w:fldChar w:fldCharType="end"/>
    </w:r>
    <w:r>
      <w:t xml:space="preserve"> of </w:t>
    </w:r>
    <w:r>
      <w:rPr>
        <w:b/>
      </w:rPr>
      <w:fldChar w:fldCharType="begin"/>
    </w:r>
    <w:r>
      <w:rPr>
        <w:b/>
      </w:rPr>
      <w:instrText xml:space="preserve"> NUMPAGES  </w:instrText>
    </w:r>
    <w:r>
      <w:rPr>
        <w:b/>
      </w:rPr>
      <w:fldChar w:fldCharType="separate"/>
    </w:r>
    <w:r w:rsidR="00752BE3">
      <w:rPr>
        <w:b/>
        <w:noProof/>
      </w:rPr>
      <w:t>19</w:t>
    </w:r>
    <w:r>
      <w:rPr>
        <w:b/>
      </w:rPr>
      <w:fldChar w:fldCharType="end"/>
    </w:r>
  </w:p>
  <w:p w14:paraId="32591B98" w14:textId="77777777" w:rsidR="00024A7D" w:rsidRDefault="00024A7D">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E7F23" w14:textId="1D2E3E42" w:rsidR="00024A7D" w:rsidRDefault="00024A7D">
    <w:pPr>
      <w:pStyle w:val="Footer"/>
      <w:jc w:val="center"/>
    </w:pPr>
    <w:r>
      <w:t xml:space="preserve">Page </w:t>
    </w:r>
    <w:r>
      <w:rPr>
        <w:b/>
      </w:rPr>
      <w:fldChar w:fldCharType="begin"/>
    </w:r>
    <w:r>
      <w:rPr>
        <w:b/>
      </w:rPr>
      <w:instrText xml:space="preserve"> PAGE </w:instrText>
    </w:r>
    <w:r>
      <w:rPr>
        <w:b/>
      </w:rPr>
      <w:fldChar w:fldCharType="separate"/>
    </w:r>
    <w:r w:rsidR="00752BE3">
      <w:rPr>
        <w:b/>
        <w:noProof/>
      </w:rPr>
      <w:t>19</w:t>
    </w:r>
    <w:r>
      <w:rPr>
        <w:b/>
      </w:rPr>
      <w:fldChar w:fldCharType="end"/>
    </w:r>
    <w:r>
      <w:t xml:space="preserve"> of </w:t>
    </w:r>
    <w:r>
      <w:rPr>
        <w:b/>
      </w:rPr>
      <w:fldChar w:fldCharType="begin"/>
    </w:r>
    <w:r>
      <w:rPr>
        <w:b/>
      </w:rPr>
      <w:instrText xml:space="preserve"> NUMPAGES  </w:instrText>
    </w:r>
    <w:r>
      <w:rPr>
        <w:b/>
      </w:rPr>
      <w:fldChar w:fldCharType="separate"/>
    </w:r>
    <w:r w:rsidR="00752BE3">
      <w:rPr>
        <w:b/>
        <w:noProof/>
      </w:rPr>
      <w:t>19</w:t>
    </w:r>
    <w:r>
      <w:rPr>
        <w:b/>
      </w:rPr>
      <w:fldChar w:fldCharType="end"/>
    </w:r>
  </w:p>
  <w:p w14:paraId="1FA03543" w14:textId="77777777" w:rsidR="00024A7D" w:rsidRDefault="00024A7D">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43CCE"/>
    <w:multiLevelType w:val="hybridMultilevel"/>
    <w:tmpl w:val="9946BD3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203F80"/>
    <w:multiLevelType w:val="hybridMultilevel"/>
    <w:tmpl w:val="55948B6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142B52"/>
    <w:multiLevelType w:val="hybridMultilevel"/>
    <w:tmpl w:val="3CEC8DB6"/>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463051EC"/>
    <w:multiLevelType w:val="hybridMultilevel"/>
    <w:tmpl w:val="3342C3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1210FD"/>
    <w:multiLevelType w:val="hybridMultilevel"/>
    <w:tmpl w:val="354CF8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1B5469"/>
    <w:multiLevelType w:val="hybridMultilevel"/>
    <w:tmpl w:val="A3267EA8"/>
    <w:lvl w:ilvl="0" w:tplc="EC96D97A">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BB71B6"/>
    <w:multiLevelType w:val="hybridMultilevel"/>
    <w:tmpl w:val="9FB68888"/>
    <w:lvl w:ilvl="0" w:tplc="706ECD3A">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CC42E5"/>
    <w:multiLevelType w:val="hybridMultilevel"/>
    <w:tmpl w:val="CB6C8D4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4312C9"/>
    <w:multiLevelType w:val="hybridMultilevel"/>
    <w:tmpl w:val="52F4BE68"/>
    <w:lvl w:ilvl="0" w:tplc="23D8931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C40FF9"/>
    <w:multiLevelType w:val="hybridMultilevel"/>
    <w:tmpl w:val="992E229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1"/>
  </w:num>
  <w:num w:numId="3">
    <w:abstractNumId w:val="0"/>
  </w:num>
  <w:num w:numId="4">
    <w:abstractNumId w:val="2"/>
  </w:num>
  <w:num w:numId="5">
    <w:abstractNumId w:val="7"/>
  </w:num>
  <w:num w:numId="6">
    <w:abstractNumId w:val="6"/>
  </w:num>
  <w:num w:numId="7">
    <w:abstractNumId w:val="5"/>
  </w:num>
  <w:num w:numId="8">
    <w:abstractNumId w:val="4"/>
  </w:num>
  <w:num w:numId="9">
    <w:abstractNumId w:val="8"/>
  </w:num>
  <w:num w:numId="1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603"/>
    <w:rsid w:val="00024A7D"/>
    <w:rsid w:val="00097A33"/>
    <w:rsid w:val="000F3F9B"/>
    <w:rsid w:val="0012128A"/>
    <w:rsid w:val="00132C11"/>
    <w:rsid w:val="001904C6"/>
    <w:rsid w:val="001E256D"/>
    <w:rsid w:val="001F0B60"/>
    <w:rsid w:val="002B04C7"/>
    <w:rsid w:val="00334F9F"/>
    <w:rsid w:val="00344A14"/>
    <w:rsid w:val="00381908"/>
    <w:rsid w:val="003E1367"/>
    <w:rsid w:val="00410AE9"/>
    <w:rsid w:val="004236B6"/>
    <w:rsid w:val="004F7862"/>
    <w:rsid w:val="00503B3E"/>
    <w:rsid w:val="0059109D"/>
    <w:rsid w:val="005C0B80"/>
    <w:rsid w:val="005C718F"/>
    <w:rsid w:val="00621435"/>
    <w:rsid w:val="00635687"/>
    <w:rsid w:val="006B4787"/>
    <w:rsid w:val="006F3734"/>
    <w:rsid w:val="0070122C"/>
    <w:rsid w:val="00752BE3"/>
    <w:rsid w:val="0075410B"/>
    <w:rsid w:val="007B74F5"/>
    <w:rsid w:val="0083522C"/>
    <w:rsid w:val="008C2C23"/>
    <w:rsid w:val="008C7A8A"/>
    <w:rsid w:val="008D6499"/>
    <w:rsid w:val="008D66BB"/>
    <w:rsid w:val="00915101"/>
    <w:rsid w:val="00960590"/>
    <w:rsid w:val="00A1579B"/>
    <w:rsid w:val="00A32C28"/>
    <w:rsid w:val="00AF3D11"/>
    <w:rsid w:val="00B53603"/>
    <w:rsid w:val="00B719B7"/>
    <w:rsid w:val="00B71B2C"/>
    <w:rsid w:val="00BB481C"/>
    <w:rsid w:val="00BC5D27"/>
    <w:rsid w:val="00BE69FF"/>
    <w:rsid w:val="00C25EC9"/>
    <w:rsid w:val="00D823EE"/>
    <w:rsid w:val="00DB62CC"/>
    <w:rsid w:val="00E40867"/>
    <w:rsid w:val="00E46305"/>
    <w:rsid w:val="00EC4626"/>
    <w:rsid w:val="00EE76F5"/>
    <w:rsid w:val="00F16580"/>
    <w:rsid w:val="00F20C7A"/>
    <w:rsid w:val="00F23C60"/>
    <w:rsid w:val="00FD0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36B34"/>
  <w15:chartTrackingRefBased/>
  <w15:docId w15:val="{3D337614-BE31-1D46-A6BD-4E847C1C3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3603"/>
  </w:style>
  <w:style w:type="paragraph" w:styleId="Heading1">
    <w:name w:val="heading 1"/>
    <w:basedOn w:val="Normal"/>
    <w:next w:val="Normal"/>
    <w:link w:val="Heading1Char"/>
    <w:uiPriority w:val="9"/>
    <w:qFormat/>
    <w:rsid w:val="00B536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36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410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6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536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53603"/>
    <w:pPr>
      <w:ind w:left="720"/>
      <w:contextualSpacing/>
    </w:pPr>
  </w:style>
  <w:style w:type="character" w:customStyle="1" w:styleId="Heading3Char">
    <w:name w:val="Heading 3 Char"/>
    <w:basedOn w:val="DefaultParagraphFont"/>
    <w:link w:val="Heading3"/>
    <w:uiPriority w:val="9"/>
    <w:rsid w:val="0075410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BC5D27"/>
    <w:rPr>
      <w:color w:val="0000FF"/>
      <w:u w:val="single"/>
    </w:rPr>
  </w:style>
  <w:style w:type="paragraph" w:styleId="BalloonText">
    <w:name w:val="Balloon Text"/>
    <w:basedOn w:val="Normal"/>
    <w:link w:val="BalloonTextChar"/>
    <w:uiPriority w:val="99"/>
    <w:semiHidden/>
    <w:unhideWhenUsed/>
    <w:rsid w:val="00C25EC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25EC9"/>
    <w:rPr>
      <w:rFonts w:ascii="Times New Roman" w:hAnsi="Times New Roman" w:cs="Times New Roman"/>
      <w:sz w:val="18"/>
      <w:szCs w:val="18"/>
    </w:rPr>
  </w:style>
  <w:style w:type="paragraph" w:styleId="Caption">
    <w:name w:val="caption"/>
    <w:basedOn w:val="Normal"/>
    <w:next w:val="Normal"/>
    <w:uiPriority w:val="35"/>
    <w:unhideWhenUsed/>
    <w:qFormat/>
    <w:rsid w:val="00C25EC9"/>
    <w:pPr>
      <w:spacing w:after="200"/>
    </w:pPr>
    <w:rPr>
      <w:i/>
      <w:iCs/>
      <w:color w:val="44546A" w:themeColor="text2"/>
      <w:sz w:val="18"/>
      <w:szCs w:val="18"/>
    </w:rPr>
  </w:style>
  <w:style w:type="paragraph" w:styleId="TOCHeading">
    <w:name w:val="TOC Heading"/>
    <w:basedOn w:val="Heading1"/>
    <w:next w:val="Normal"/>
    <w:uiPriority w:val="39"/>
    <w:unhideWhenUsed/>
    <w:qFormat/>
    <w:rsid w:val="001E25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E256D"/>
    <w:pPr>
      <w:spacing w:before="120"/>
    </w:pPr>
    <w:rPr>
      <w:b/>
      <w:bCs/>
      <w:i/>
      <w:iCs/>
    </w:rPr>
  </w:style>
  <w:style w:type="paragraph" w:styleId="TOC2">
    <w:name w:val="toc 2"/>
    <w:basedOn w:val="Normal"/>
    <w:next w:val="Normal"/>
    <w:autoRedefine/>
    <w:uiPriority w:val="39"/>
    <w:unhideWhenUsed/>
    <w:rsid w:val="001E256D"/>
    <w:pPr>
      <w:spacing w:before="120"/>
      <w:ind w:left="240"/>
    </w:pPr>
    <w:rPr>
      <w:b/>
      <w:bCs/>
      <w:sz w:val="22"/>
      <w:szCs w:val="22"/>
    </w:rPr>
  </w:style>
  <w:style w:type="paragraph" w:styleId="TOC3">
    <w:name w:val="toc 3"/>
    <w:basedOn w:val="Normal"/>
    <w:next w:val="Normal"/>
    <w:autoRedefine/>
    <w:uiPriority w:val="39"/>
    <w:unhideWhenUsed/>
    <w:rsid w:val="001E256D"/>
    <w:pPr>
      <w:ind w:left="480"/>
    </w:pPr>
    <w:rPr>
      <w:sz w:val="20"/>
      <w:szCs w:val="20"/>
    </w:rPr>
  </w:style>
  <w:style w:type="paragraph" w:styleId="TOC4">
    <w:name w:val="toc 4"/>
    <w:basedOn w:val="Normal"/>
    <w:next w:val="Normal"/>
    <w:autoRedefine/>
    <w:uiPriority w:val="39"/>
    <w:semiHidden/>
    <w:unhideWhenUsed/>
    <w:rsid w:val="001E256D"/>
    <w:pPr>
      <w:ind w:left="720"/>
    </w:pPr>
    <w:rPr>
      <w:sz w:val="20"/>
      <w:szCs w:val="20"/>
    </w:rPr>
  </w:style>
  <w:style w:type="paragraph" w:styleId="TOC5">
    <w:name w:val="toc 5"/>
    <w:basedOn w:val="Normal"/>
    <w:next w:val="Normal"/>
    <w:autoRedefine/>
    <w:uiPriority w:val="39"/>
    <w:semiHidden/>
    <w:unhideWhenUsed/>
    <w:rsid w:val="001E256D"/>
    <w:pPr>
      <w:ind w:left="960"/>
    </w:pPr>
    <w:rPr>
      <w:sz w:val="20"/>
      <w:szCs w:val="20"/>
    </w:rPr>
  </w:style>
  <w:style w:type="paragraph" w:styleId="TOC6">
    <w:name w:val="toc 6"/>
    <w:basedOn w:val="Normal"/>
    <w:next w:val="Normal"/>
    <w:autoRedefine/>
    <w:uiPriority w:val="39"/>
    <w:semiHidden/>
    <w:unhideWhenUsed/>
    <w:rsid w:val="001E256D"/>
    <w:pPr>
      <w:ind w:left="1200"/>
    </w:pPr>
    <w:rPr>
      <w:sz w:val="20"/>
      <w:szCs w:val="20"/>
    </w:rPr>
  </w:style>
  <w:style w:type="paragraph" w:styleId="TOC7">
    <w:name w:val="toc 7"/>
    <w:basedOn w:val="Normal"/>
    <w:next w:val="Normal"/>
    <w:autoRedefine/>
    <w:uiPriority w:val="39"/>
    <w:semiHidden/>
    <w:unhideWhenUsed/>
    <w:rsid w:val="001E256D"/>
    <w:pPr>
      <w:ind w:left="1440"/>
    </w:pPr>
    <w:rPr>
      <w:sz w:val="20"/>
      <w:szCs w:val="20"/>
    </w:rPr>
  </w:style>
  <w:style w:type="paragraph" w:styleId="TOC8">
    <w:name w:val="toc 8"/>
    <w:basedOn w:val="Normal"/>
    <w:next w:val="Normal"/>
    <w:autoRedefine/>
    <w:uiPriority w:val="39"/>
    <w:semiHidden/>
    <w:unhideWhenUsed/>
    <w:rsid w:val="001E256D"/>
    <w:pPr>
      <w:ind w:left="1680"/>
    </w:pPr>
    <w:rPr>
      <w:sz w:val="20"/>
      <w:szCs w:val="20"/>
    </w:rPr>
  </w:style>
  <w:style w:type="paragraph" w:styleId="TOC9">
    <w:name w:val="toc 9"/>
    <w:basedOn w:val="Normal"/>
    <w:next w:val="Normal"/>
    <w:autoRedefine/>
    <w:uiPriority w:val="39"/>
    <w:semiHidden/>
    <w:unhideWhenUsed/>
    <w:rsid w:val="001E256D"/>
    <w:pPr>
      <w:ind w:left="1920"/>
    </w:pPr>
    <w:rPr>
      <w:sz w:val="20"/>
      <w:szCs w:val="20"/>
    </w:rPr>
  </w:style>
  <w:style w:type="paragraph" w:styleId="TableofFigures">
    <w:name w:val="table of figures"/>
    <w:basedOn w:val="Normal"/>
    <w:next w:val="Normal"/>
    <w:uiPriority w:val="99"/>
    <w:unhideWhenUsed/>
    <w:rsid w:val="001E256D"/>
  </w:style>
  <w:style w:type="character" w:styleId="CommentReference">
    <w:name w:val="annotation reference"/>
    <w:basedOn w:val="DefaultParagraphFont"/>
    <w:uiPriority w:val="99"/>
    <w:semiHidden/>
    <w:unhideWhenUsed/>
    <w:rsid w:val="00635687"/>
    <w:rPr>
      <w:sz w:val="16"/>
      <w:szCs w:val="16"/>
    </w:rPr>
  </w:style>
  <w:style w:type="paragraph" w:styleId="CommentText">
    <w:name w:val="annotation text"/>
    <w:basedOn w:val="Normal"/>
    <w:link w:val="CommentTextChar"/>
    <w:uiPriority w:val="99"/>
    <w:semiHidden/>
    <w:unhideWhenUsed/>
    <w:rsid w:val="00635687"/>
    <w:rPr>
      <w:sz w:val="20"/>
      <w:szCs w:val="20"/>
    </w:rPr>
  </w:style>
  <w:style w:type="character" w:customStyle="1" w:styleId="CommentTextChar">
    <w:name w:val="Comment Text Char"/>
    <w:basedOn w:val="DefaultParagraphFont"/>
    <w:link w:val="CommentText"/>
    <w:uiPriority w:val="99"/>
    <w:semiHidden/>
    <w:rsid w:val="00635687"/>
    <w:rPr>
      <w:sz w:val="20"/>
      <w:szCs w:val="20"/>
    </w:rPr>
  </w:style>
  <w:style w:type="paragraph" w:styleId="CommentSubject">
    <w:name w:val="annotation subject"/>
    <w:basedOn w:val="CommentText"/>
    <w:next w:val="CommentText"/>
    <w:link w:val="CommentSubjectChar"/>
    <w:uiPriority w:val="99"/>
    <w:semiHidden/>
    <w:unhideWhenUsed/>
    <w:rsid w:val="00635687"/>
    <w:rPr>
      <w:b/>
      <w:bCs/>
    </w:rPr>
  </w:style>
  <w:style w:type="character" w:customStyle="1" w:styleId="CommentSubjectChar">
    <w:name w:val="Comment Subject Char"/>
    <w:basedOn w:val="CommentTextChar"/>
    <w:link w:val="CommentSubject"/>
    <w:uiPriority w:val="99"/>
    <w:semiHidden/>
    <w:rsid w:val="00635687"/>
    <w:rPr>
      <w:b/>
      <w:bCs/>
      <w:sz w:val="20"/>
      <w:szCs w:val="20"/>
    </w:rPr>
  </w:style>
  <w:style w:type="paragraph" w:customStyle="1" w:styleId="Footer1">
    <w:name w:val="Footer1"/>
    <w:basedOn w:val="Normal"/>
    <w:next w:val="Footer"/>
    <w:link w:val="FooterChar"/>
    <w:uiPriority w:val="99"/>
    <w:semiHidden/>
    <w:unhideWhenUsed/>
    <w:rsid w:val="00024A7D"/>
    <w:pPr>
      <w:tabs>
        <w:tab w:val="center" w:pos="4513"/>
        <w:tab w:val="right" w:pos="9026"/>
      </w:tabs>
    </w:pPr>
  </w:style>
  <w:style w:type="character" w:customStyle="1" w:styleId="FooterChar">
    <w:name w:val="Footer Char"/>
    <w:basedOn w:val="DefaultParagraphFont"/>
    <w:link w:val="Footer1"/>
    <w:uiPriority w:val="99"/>
    <w:semiHidden/>
    <w:rsid w:val="00024A7D"/>
  </w:style>
  <w:style w:type="paragraph" w:styleId="Footer">
    <w:name w:val="footer"/>
    <w:basedOn w:val="Normal"/>
    <w:link w:val="FooterChar1"/>
    <w:uiPriority w:val="99"/>
    <w:semiHidden/>
    <w:unhideWhenUsed/>
    <w:rsid w:val="00024A7D"/>
    <w:pPr>
      <w:tabs>
        <w:tab w:val="center" w:pos="4513"/>
        <w:tab w:val="right" w:pos="9026"/>
      </w:tabs>
    </w:pPr>
  </w:style>
  <w:style w:type="character" w:customStyle="1" w:styleId="FooterChar1">
    <w:name w:val="Footer Char1"/>
    <w:basedOn w:val="DefaultParagraphFont"/>
    <w:link w:val="Footer"/>
    <w:uiPriority w:val="99"/>
    <w:semiHidden/>
    <w:rsid w:val="00024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68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yptool.org/"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microsoft.com/office/2011/relationships/commentsExtended" Target="commentsExtended.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microsoft.com/office/2011/relationships/people" Target="peop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4C2E8-4E8F-4B98-BB81-FF6E2BBFC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19</Pages>
  <Words>22923</Words>
  <Characters>130664</Characters>
  <Application>Microsoft Office Word</Application>
  <DocSecurity>0</DocSecurity>
  <Lines>1088</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Petrescu (P151317)</dc:creator>
  <cp:keywords/>
  <dc:description/>
  <cp:lastModifiedBy>Carlene Campbell</cp:lastModifiedBy>
  <cp:revision>7</cp:revision>
  <dcterms:created xsi:type="dcterms:W3CDTF">2019-05-07T20:06:00Z</dcterms:created>
  <dcterms:modified xsi:type="dcterms:W3CDTF">2019-05-14T18:49:00Z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70d4252f-e79a-3666-b3af-f12eea286d8c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