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D9C2C" w14:textId="0662DBC1" w:rsidR="006E31AF" w:rsidRPr="006E31AF" w:rsidRDefault="006E31AF" w:rsidP="006E31AF">
      <w:pPr>
        <w:jc w:val="center"/>
        <w:rPr>
          <w:rFonts w:ascii="Arial" w:eastAsia="Times New Roman" w:hAnsi="Arial" w:cs="Arial"/>
          <w:b/>
          <w:bCs/>
          <w:caps/>
          <w:kern w:val="32"/>
          <w:sz w:val="28"/>
          <w:szCs w:val="32"/>
          <w:lang w:val="en-US" w:eastAsia="en-GB"/>
        </w:rPr>
      </w:pPr>
      <w:r w:rsidRPr="006E31AF">
        <w:rPr>
          <w:rFonts w:ascii="Arial" w:eastAsia="Times New Roman" w:hAnsi="Arial" w:cs="Arial"/>
          <w:b/>
          <w:bCs/>
          <w:caps/>
          <w:noProof/>
          <w:kern w:val="32"/>
          <w:sz w:val="28"/>
          <w:szCs w:val="32"/>
          <w:lang w:val="hu-HU" w:eastAsia="hu-HU"/>
        </w:rPr>
        <w:drawing>
          <wp:inline distT="0" distB="0" distL="0" distR="0" wp14:anchorId="3BD9B9D2" wp14:editId="02049F60">
            <wp:extent cx="1793875" cy="74104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3875" cy="741045"/>
                    </a:xfrm>
                    <a:prstGeom prst="rect">
                      <a:avLst/>
                    </a:prstGeom>
                    <a:noFill/>
                    <a:ln>
                      <a:noFill/>
                    </a:ln>
                  </pic:spPr>
                </pic:pic>
              </a:graphicData>
            </a:graphic>
          </wp:inline>
        </w:drawing>
      </w:r>
    </w:p>
    <w:p w14:paraId="0D1D0134" w14:textId="77777777" w:rsidR="006E31AF" w:rsidRPr="006E31AF" w:rsidRDefault="006E31AF" w:rsidP="006E31AF">
      <w:pPr>
        <w:jc w:val="center"/>
        <w:rPr>
          <w:rFonts w:ascii="Arial" w:eastAsia="Times New Roman" w:hAnsi="Arial" w:cs="Arial"/>
          <w:b/>
          <w:bCs/>
          <w:caps/>
          <w:kern w:val="32"/>
          <w:sz w:val="28"/>
          <w:szCs w:val="32"/>
          <w:lang w:val="en-US" w:eastAsia="en-GB"/>
        </w:rPr>
      </w:pPr>
    </w:p>
    <w:p w14:paraId="2CC3EABA" w14:textId="77777777" w:rsidR="006E31AF" w:rsidRPr="006E31AF" w:rsidRDefault="006E31AF" w:rsidP="006E31AF">
      <w:pPr>
        <w:spacing w:line="276" w:lineRule="auto"/>
        <w:jc w:val="center"/>
        <w:rPr>
          <w:rFonts w:ascii="Arial" w:eastAsia="Times New Roman" w:hAnsi="Arial" w:cs="Arial"/>
          <w:b/>
          <w:sz w:val="28"/>
          <w:szCs w:val="10"/>
          <w:lang w:val="en-US" w:eastAsia="en-GB"/>
        </w:rPr>
      </w:pPr>
      <w:r w:rsidRPr="006E31AF">
        <w:rPr>
          <w:rFonts w:ascii="Arial" w:eastAsia="Times New Roman" w:hAnsi="Arial" w:cs="Arial"/>
          <w:b/>
          <w:sz w:val="28"/>
          <w:szCs w:val="10"/>
          <w:lang w:val="en-US" w:eastAsia="en-GB"/>
        </w:rPr>
        <w:t>ECPS6001: Psychology Empirical Project</w:t>
      </w:r>
    </w:p>
    <w:p w14:paraId="7310BC4E" w14:textId="77777777" w:rsidR="006E31AF" w:rsidRPr="006E31AF" w:rsidRDefault="006E31AF" w:rsidP="006E31AF">
      <w:pPr>
        <w:spacing w:line="276" w:lineRule="auto"/>
        <w:jc w:val="center"/>
        <w:rPr>
          <w:rFonts w:ascii="Arial" w:eastAsia="Times New Roman" w:hAnsi="Arial" w:cs="Arial"/>
          <w:b/>
          <w:sz w:val="28"/>
          <w:szCs w:val="10"/>
          <w:lang w:val="en-US" w:eastAsia="en-GB"/>
        </w:rPr>
      </w:pPr>
      <w:r w:rsidRPr="006E31AF">
        <w:rPr>
          <w:rFonts w:ascii="Arial" w:eastAsia="Times New Roman" w:hAnsi="Arial" w:cs="Arial"/>
          <w:b/>
          <w:sz w:val="28"/>
          <w:szCs w:val="10"/>
          <w:lang w:val="en-US" w:eastAsia="en-GB"/>
        </w:rPr>
        <w:t>Research Proposal</w:t>
      </w:r>
    </w:p>
    <w:p w14:paraId="6414FB43" w14:textId="77777777" w:rsidR="006E31AF" w:rsidRPr="006E31AF" w:rsidRDefault="006E31AF" w:rsidP="006E31AF">
      <w:pPr>
        <w:spacing w:line="276" w:lineRule="auto"/>
        <w:jc w:val="center"/>
        <w:rPr>
          <w:rFonts w:ascii="Arial" w:eastAsia="Times New Roman" w:hAnsi="Arial" w:cs="Arial"/>
          <w:b/>
          <w:sz w:val="28"/>
          <w:szCs w:val="10"/>
          <w:lang w:val="en-US" w:eastAsia="en-GB"/>
        </w:rPr>
      </w:pPr>
    </w:p>
    <w:p w14:paraId="13F82E28" w14:textId="77777777" w:rsidR="006E31AF" w:rsidRPr="006E31AF" w:rsidRDefault="006E31AF" w:rsidP="006E31AF">
      <w:pPr>
        <w:spacing w:line="276" w:lineRule="auto"/>
        <w:rPr>
          <w:rFonts w:ascii="Arial" w:eastAsia="Times New Roman" w:hAnsi="Arial" w:cs="Arial"/>
          <w:sz w:val="28"/>
          <w:szCs w:val="10"/>
          <w:lang w:val="en-US" w:eastAsia="en-GB"/>
        </w:rPr>
      </w:pPr>
      <w:r w:rsidRPr="006E31AF">
        <w:rPr>
          <w:rFonts w:ascii="Arial" w:eastAsia="Times New Roman" w:hAnsi="Arial" w:cs="Arial"/>
          <w:sz w:val="28"/>
          <w:szCs w:val="10"/>
          <w:lang w:val="en-US" w:eastAsia="en-GB"/>
        </w:rPr>
        <w:t xml:space="preserve">Assessment Component 1: Research proposal (1,000 words) worth 10% of the overall module mark for the Psychology Empirical Project. The proposal form will be marked in line with the Level Six Grading Rubric. The boxes below will expand as you type.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6E31AF" w:rsidRPr="006E31AF" w14:paraId="233C547F" w14:textId="77777777" w:rsidTr="00647942">
        <w:trPr>
          <w:trHeight w:val="567"/>
        </w:trPr>
        <w:tc>
          <w:tcPr>
            <w:tcW w:w="2508" w:type="dxa"/>
            <w:shd w:val="clear" w:color="auto" w:fill="E0E0E0"/>
          </w:tcPr>
          <w:p w14:paraId="330F6ED4"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Student Name and University ID number:</w:t>
            </w:r>
          </w:p>
        </w:tc>
        <w:tc>
          <w:tcPr>
            <w:tcW w:w="7860" w:type="dxa"/>
          </w:tcPr>
          <w:p w14:paraId="721B7AA1" w14:textId="77777777" w:rsidR="006E31AF" w:rsidRPr="006E31AF" w:rsidRDefault="006E31AF" w:rsidP="006E31AF">
            <w:pPr>
              <w:rPr>
                <w:rFonts w:ascii="Century Gothic" w:eastAsia="Times New Roman" w:hAnsi="Century Gothic" w:cs="Times New Roman"/>
                <w:sz w:val="28"/>
                <w:szCs w:val="28"/>
                <w:lang w:val="en-US" w:eastAsia="en-GB"/>
              </w:rPr>
            </w:pPr>
            <w:r w:rsidRPr="006E31AF">
              <w:rPr>
                <w:rFonts w:ascii="Century Gothic" w:eastAsia="Times New Roman" w:hAnsi="Century Gothic" w:cs="Times New Roman"/>
                <w:sz w:val="28"/>
                <w:szCs w:val="28"/>
                <w:lang w:val="en-US" w:eastAsia="en-GB"/>
              </w:rPr>
              <w:t>Ferenc Szell</w:t>
            </w:r>
          </w:p>
        </w:tc>
      </w:tr>
      <w:tr w:rsidR="006E31AF" w:rsidRPr="006E31AF" w14:paraId="0E401E80" w14:textId="77777777" w:rsidTr="00647942">
        <w:trPr>
          <w:trHeight w:val="567"/>
        </w:trPr>
        <w:tc>
          <w:tcPr>
            <w:tcW w:w="2508" w:type="dxa"/>
            <w:shd w:val="clear" w:color="auto" w:fill="E0E0E0"/>
          </w:tcPr>
          <w:p w14:paraId="5C825617"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Proposed Supervisor’s name:</w:t>
            </w:r>
          </w:p>
        </w:tc>
        <w:tc>
          <w:tcPr>
            <w:tcW w:w="7860" w:type="dxa"/>
          </w:tcPr>
          <w:p w14:paraId="0F2D94EA" w14:textId="063C4FE0" w:rsidR="006E31AF" w:rsidRPr="006E31AF" w:rsidRDefault="008C243A" w:rsidP="006E31AF">
            <w:pPr>
              <w:rPr>
                <w:rFonts w:ascii="Century Gothic" w:eastAsia="Times New Roman" w:hAnsi="Century Gothic" w:cs="Times New Roman"/>
                <w:iCs/>
                <w:sz w:val="28"/>
                <w:szCs w:val="40"/>
                <w:lang w:val="en-US" w:eastAsia="en-GB"/>
              </w:rPr>
            </w:pPr>
            <w:r>
              <w:rPr>
                <w:rFonts w:ascii="Century Gothic" w:eastAsia="Times New Roman" w:hAnsi="Century Gothic" w:cs="Times New Roman"/>
                <w:iCs/>
                <w:sz w:val="28"/>
                <w:szCs w:val="40"/>
                <w:lang w:val="en-US" w:eastAsia="en-GB"/>
              </w:rPr>
              <w:t>Dr. Stuart Jones</w:t>
            </w:r>
          </w:p>
          <w:p w14:paraId="62B67F57" w14:textId="77777777" w:rsidR="006E31AF" w:rsidRPr="006E31AF" w:rsidRDefault="006E31AF" w:rsidP="006E31AF">
            <w:pPr>
              <w:rPr>
                <w:rFonts w:ascii="Times New Roman" w:eastAsia="Times New Roman" w:hAnsi="Times New Roman" w:cs="Times New Roman"/>
                <w:i/>
                <w:szCs w:val="32"/>
                <w:lang w:val="en-US" w:eastAsia="en-GB"/>
              </w:rPr>
            </w:pPr>
          </w:p>
        </w:tc>
      </w:tr>
    </w:tbl>
    <w:p w14:paraId="4CDECB92" w14:textId="77777777" w:rsidR="006E31AF" w:rsidRPr="006E31AF" w:rsidRDefault="006E31AF" w:rsidP="006E31AF">
      <w:pPr>
        <w:rPr>
          <w:rFonts w:ascii="Arial" w:eastAsia="Times New Roman" w:hAnsi="Arial" w:cs="Arial"/>
          <w:bCs/>
          <w:caps/>
          <w:kern w:val="32"/>
          <w:sz w:val="36"/>
          <w:lang w:val="en-US"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6E31AF" w:rsidRPr="006E31AF" w14:paraId="1B8F3AF6" w14:textId="77777777" w:rsidTr="00647942">
        <w:tc>
          <w:tcPr>
            <w:tcW w:w="10368" w:type="dxa"/>
          </w:tcPr>
          <w:p w14:paraId="1A348D4A" w14:textId="7777777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b/>
                <w:sz w:val="24"/>
                <w:szCs w:val="32"/>
                <w:u w:val="single"/>
                <w:lang w:val="en-US" w:eastAsia="en-GB"/>
              </w:rPr>
              <w:t>Suggested Research Title/Area:</w:t>
            </w:r>
            <w:r w:rsidRPr="006E31AF">
              <w:rPr>
                <w:rFonts w:ascii="Arial" w:eastAsia="Times New Roman" w:hAnsi="Arial" w:cs="Arial"/>
                <w:b/>
                <w:sz w:val="24"/>
                <w:szCs w:val="32"/>
                <w:lang w:val="en-US" w:eastAsia="en-GB"/>
              </w:rPr>
              <w:t xml:space="preserve"> </w:t>
            </w:r>
            <w:r w:rsidRPr="006E31AF">
              <w:rPr>
                <w:rFonts w:ascii="Arial" w:eastAsia="Times New Roman" w:hAnsi="Arial" w:cs="Arial"/>
                <w:sz w:val="24"/>
                <w:szCs w:val="32"/>
                <w:lang w:val="en-US" w:eastAsia="en-GB"/>
              </w:rPr>
              <w:t>(between 10-15 words and must reflect the essence of your proposed research question, study design and study population and should be more specific than a broad topic area).</w:t>
            </w:r>
          </w:p>
          <w:p w14:paraId="6D1CFCEA" w14:textId="77777777" w:rsidR="006E31AF" w:rsidRPr="006E31AF" w:rsidRDefault="006E31AF" w:rsidP="006E31AF">
            <w:pPr>
              <w:rPr>
                <w:rFonts w:ascii="Arial" w:eastAsia="Times New Roman" w:hAnsi="Arial" w:cs="Arial"/>
                <w:sz w:val="24"/>
                <w:szCs w:val="32"/>
                <w:lang w:val="en-US" w:eastAsia="en-GB"/>
              </w:rPr>
            </w:pPr>
          </w:p>
          <w:p w14:paraId="0C1F7D38" w14:textId="77777777" w:rsidR="006E31AF" w:rsidRPr="006E31AF" w:rsidRDefault="006E31AF" w:rsidP="006E31AF">
            <w:pPr>
              <w:rPr>
                <w:rFonts w:ascii="Arial" w:eastAsia="Times New Roman" w:hAnsi="Arial" w:cs="Arial"/>
                <w:sz w:val="24"/>
                <w:szCs w:val="32"/>
                <w:lang w:val="en-US" w:eastAsia="en-GB"/>
              </w:rPr>
            </w:pPr>
            <w:bookmarkStart w:id="0" w:name="_Hlk43416779"/>
            <w:r w:rsidRPr="006E31AF">
              <w:rPr>
                <w:rFonts w:ascii="Arial" w:eastAsia="Times New Roman" w:hAnsi="Arial" w:cs="Arial"/>
                <w:sz w:val="24"/>
                <w:szCs w:val="32"/>
                <w:lang w:val="en-US" w:eastAsia="en-GB"/>
              </w:rPr>
              <w:t>Exploration of the effect of COVID-19 crisis on mental health: a quantitative study</w:t>
            </w:r>
          </w:p>
          <w:bookmarkEnd w:id="0"/>
          <w:p w14:paraId="2F138983" w14:textId="77777777" w:rsidR="006E31AF" w:rsidRPr="006E31AF" w:rsidRDefault="006E31AF" w:rsidP="006E31AF">
            <w:pPr>
              <w:rPr>
                <w:rFonts w:ascii="Times New Roman" w:eastAsia="Times New Roman" w:hAnsi="Times New Roman" w:cs="Times New Roman"/>
                <w:sz w:val="28"/>
                <w:szCs w:val="28"/>
                <w:lang w:val="en-US" w:eastAsia="en-GB"/>
              </w:rPr>
            </w:pPr>
          </w:p>
        </w:tc>
      </w:tr>
    </w:tbl>
    <w:p w14:paraId="60D5B712" w14:textId="77777777" w:rsidR="006E31AF" w:rsidRPr="006E31AF" w:rsidRDefault="006E31AF" w:rsidP="006E31AF">
      <w:pPr>
        <w:rPr>
          <w:rFonts w:ascii="Times New Roman" w:eastAsia="Times New Roman" w:hAnsi="Times New Roman" w:cs="Times New Roman"/>
          <w:sz w:val="36"/>
          <w:szCs w:val="14"/>
          <w:lang w:val="en-US"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6E31AF" w:rsidRPr="006E31AF" w14:paraId="5C67D95B" w14:textId="77777777" w:rsidTr="00647942">
        <w:tc>
          <w:tcPr>
            <w:tcW w:w="10368" w:type="dxa"/>
          </w:tcPr>
          <w:p w14:paraId="01DD273A" w14:textId="77777777" w:rsidR="006E31AF" w:rsidRPr="006E31AF" w:rsidRDefault="006E31AF" w:rsidP="006E31AF">
            <w:pPr>
              <w:rPr>
                <w:rFonts w:ascii="Arial" w:eastAsia="Times New Roman" w:hAnsi="Arial" w:cs="Arial"/>
                <w:b/>
                <w:sz w:val="24"/>
                <w:szCs w:val="32"/>
                <w:u w:val="single"/>
                <w:lang w:val="en-US" w:eastAsia="en-GB"/>
              </w:rPr>
            </w:pPr>
            <w:r w:rsidRPr="006E31AF">
              <w:rPr>
                <w:rFonts w:ascii="Arial" w:eastAsia="Times New Roman" w:hAnsi="Arial" w:cs="Arial"/>
                <w:b/>
                <w:sz w:val="24"/>
                <w:szCs w:val="32"/>
                <w:u w:val="single"/>
                <w:lang w:val="en-US" w:eastAsia="en-GB"/>
              </w:rPr>
              <w:t>Please state the aim and rationale of your study:</w:t>
            </w:r>
          </w:p>
          <w:p w14:paraId="1C368EF3" w14:textId="77777777" w:rsidR="006E31AF" w:rsidRPr="006E31AF" w:rsidRDefault="006E31AF" w:rsidP="006E31AF">
            <w:pPr>
              <w:tabs>
                <w:tab w:val="left" w:pos="6465"/>
              </w:tabs>
              <w:ind w:left="720"/>
              <w:rPr>
                <w:rFonts w:ascii="Arial" w:eastAsia="Times New Roman" w:hAnsi="Arial" w:cs="Arial"/>
                <w:b/>
                <w:sz w:val="24"/>
                <w:szCs w:val="32"/>
                <w:lang w:val="en-US" w:eastAsia="en-GB"/>
              </w:rPr>
            </w:pPr>
            <w:r w:rsidRPr="006E31AF">
              <w:rPr>
                <w:rFonts w:ascii="Arial" w:eastAsia="Times New Roman" w:hAnsi="Arial" w:cs="Arial"/>
                <w:b/>
                <w:sz w:val="24"/>
                <w:szCs w:val="32"/>
                <w:lang w:val="en-US" w:eastAsia="en-GB"/>
              </w:rPr>
              <w:tab/>
            </w:r>
          </w:p>
          <w:p w14:paraId="27E665AD" w14:textId="3AE69716" w:rsidR="006E31AF" w:rsidRDefault="006E31AF" w:rsidP="006E31AF">
            <w:pPr>
              <w:rPr>
                <w:rFonts w:ascii="Arial" w:eastAsia="Times New Roman" w:hAnsi="Arial" w:cs="Arial"/>
                <w:sz w:val="24"/>
                <w:szCs w:val="32"/>
                <w:lang w:val="en-US" w:eastAsia="en-GB"/>
              </w:rPr>
            </w:pPr>
            <w:bookmarkStart w:id="1" w:name="_Hlk43416806"/>
            <w:r w:rsidRPr="006E31AF">
              <w:rPr>
                <w:rFonts w:ascii="Arial" w:eastAsia="Times New Roman" w:hAnsi="Arial" w:cs="Arial"/>
                <w:sz w:val="24"/>
                <w:szCs w:val="32"/>
                <w:lang w:val="en-US" w:eastAsia="en-GB"/>
              </w:rPr>
              <w:t>The aim of this study is to look at the effect of the COVID-19 crisis on the mental health of the participants.</w:t>
            </w:r>
            <w:bookmarkEnd w:id="1"/>
          </w:p>
          <w:p w14:paraId="6EC7124D" w14:textId="64560249" w:rsidR="00C77757" w:rsidRPr="00C77757" w:rsidRDefault="00C77757" w:rsidP="00C77757">
            <w:pPr>
              <w:rPr>
                <w:rFonts w:ascii="Arial" w:eastAsia="Times New Roman" w:hAnsi="Arial" w:cs="Arial"/>
                <w:bCs/>
                <w:sz w:val="24"/>
                <w:szCs w:val="32"/>
                <w:lang w:val="en-US" w:eastAsia="en-GB"/>
              </w:rPr>
            </w:pPr>
            <w:bookmarkStart w:id="2" w:name="_Hlk46177891"/>
            <w:r w:rsidRPr="00C77757">
              <w:rPr>
                <w:rFonts w:ascii="Arial" w:eastAsia="Times New Roman" w:hAnsi="Arial" w:cs="Arial"/>
                <w:bCs/>
                <w:sz w:val="24"/>
                <w:szCs w:val="32"/>
                <w:lang w:val="en-US" w:eastAsia="en-GB"/>
              </w:rPr>
              <w:t xml:space="preserve">Our knowledge </w:t>
            </w:r>
            <w:r>
              <w:rPr>
                <w:rFonts w:ascii="Arial" w:eastAsia="Times New Roman" w:hAnsi="Arial" w:cs="Arial"/>
                <w:bCs/>
                <w:sz w:val="24"/>
                <w:szCs w:val="32"/>
                <w:lang w:val="en-US" w:eastAsia="en-GB"/>
              </w:rPr>
              <w:t xml:space="preserve">of the impact of global pandemic is </w:t>
            </w:r>
            <w:r w:rsidRPr="00C77757">
              <w:rPr>
                <w:rFonts w:ascii="Arial" w:eastAsia="Times New Roman" w:hAnsi="Arial" w:cs="Arial"/>
                <w:bCs/>
                <w:sz w:val="24"/>
                <w:szCs w:val="32"/>
                <w:lang w:val="en-US" w:eastAsia="en-GB"/>
              </w:rPr>
              <w:t xml:space="preserve">relatively rudimentary </w:t>
            </w:r>
            <w:r>
              <w:rPr>
                <w:rFonts w:ascii="Arial" w:eastAsia="Times New Roman" w:hAnsi="Arial" w:cs="Arial"/>
                <w:bCs/>
                <w:sz w:val="24"/>
                <w:szCs w:val="32"/>
                <w:lang w:val="en-US" w:eastAsia="en-GB"/>
              </w:rPr>
              <w:t xml:space="preserve">yet. Scientists </w:t>
            </w:r>
            <w:r w:rsidRPr="00C77757">
              <w:rPr>
                <w:rFonts w:ascii="Arial" w:eastAsia="Times New Roman" w:hAnsi="Arial" w:cs="Arial"/>
                <w:bCs/>
                <w:sz w:val="24"/>
                <w:szCs w:val="32"/>
                <w:lang w:val="en-US" w:eastAsia="en-GB"/>
              </w:rPr>
              <w:t xml:space="preserve">and </w:t>
            </w:r>
            <w:r>
              <w:rPr>
                <w:rFonts w:ascii="Arial" w:eastAsia="Times New Roman" w:hAnsi="Arial" w:cs="Arial"/>
                <w:bCs/>
                <w:sz w:val="24"/>
                <w:szCs w:val="32"/>
                <w:lang w:val="en-US" w:eastAsia="en-GB"/>
              </w:rPr>
              <w:t xml:space="preserve">common </w:t>
            </w:r>
            <w:r w:rsidRPr="00C77757">
              <w:rPr>
                <w:rFonts w:ascii="Arial" w:eastAsia="Times New Roman" w:hAnsi="Arial" w:cs="Arial"/>
                <w:bCs/>
                <w:sz w:val="24"/>
                <w:szCs w:val="32"/>
                <w:lang w:val="en-US" w:eastAsia="en-GB"/>
              </w:rPr>
              <w:t xml:space="preserve">people are not enough aware of the effect of COVID-19 crisis on mental health. </w:t>
            </w:r>
          </w:p>
          <w:p w14:paraId="66160171" w14:textId="16C48F5A" w:rsidR="00C77757" w:rsidRPr="00C77757" w:rsidRDefault="00C77757" w:rsidP="00C77757">
            <w:pPr>
              <w:rPr>
                <w:rFonts w:ascii="Arial" w:eastAsia="Times New Roman" w:hAnsi="Arial" w:cs="Arial"/>
                <w:bCs/>
                <w:sz w:val="24"/>
                <w:szCs w:val="32"/>
                <w:lang w:val="en-US" w:eastAsia="en-GB"/>
              </w:rPr>
            </w:pPr>
            <w:r>
              <w:rPr>
                <w:rFonts w:ascii="Arial" w:eastAsia="Times New Roman" w:hAnsi="Arial" w:cs="Arial"/>
                <w:bCs/>
                <w:sz w:val="24"/>
                <w:szCs w:val="32"/>
                <w:lang w:val="en-US" w:eastAsia="en-GB"/>
              </w:rPr>
              <w:t>I</w:t>
            </w:r>
            <w:r w:rsidRPr="00C77757">
              <w:rPr>
                <w:rFonts w:ascii="Arial" w:eastAsia="Times New Roman" w:hAnsi="Arial" w:cs="Arial"/>
                <w:bCs/>
                <w:sz w:val="24"/>
                <w:szCs w:val="32"/>
                <w:lang w:val="en-US" w:eastAsia="en-GB"/>
              </w:rPr>
              <w:t xml:space="preserve">t is assumed that the COVID-19 crisis can have effect on the health anxiety. </w:t>
            </w:r>
          </w:p>
          <w:p w14:paraId="7542346C" w14:textId="77777777" w:rsidR="00C77757" w:rsidRPr="00C77757" w:rsidRDefault="00C77757" w:rsidP="00C77757">
            <w:pPr>
              <w:rPr>
                <w:rFonts w:ascii="Arial" w:eastAsia="Times New Roman" w:hAnsi="Arial" w:cs="Arial"/>
                <w:bCs/>
                <w:sz w:val="24"/>
                <w:szCs w:val="32"/>
                <w:lang w:val="en-US" w:eastAsia="en-GB"/>
              </w:rPr>
            </w:pPr>
            <w:r w:rsidRPr="00C77757">
              <w:rPr>
                <w:rFonts w:ascii="Arial" w:eastAsia="Times New Roman" w:hAnsi="Arial" w:cs="Arial"/>
                <w:bCs/>
                <w:sz w:val="24"/>
                <w:szCs w:val="32"/>
                <w:lang w:val="en-US" w:eastAsia="en-GB"/>
              </w:rPr>
              <w:t xml:space="preserve">This study investigates what type of coping strategy and resilience level can lead to better mental health and examines whether participants’ place of living has an impact on their mental health as well. </w:t>
            </w:r>
          </w:p>
          <w:p w14:paraId="0735DFAF" w14:textId="463201FE" w:rsidR="00C77757" w:rsidRPr="00C77757" w:rsidRDefault="00C77757" w:rsidP="00C77757">
            <w:pPr>
              <w:rPr>
                <w:rFonts w:ascii="Arial" w:eastAsia="Times New Roman" w:hAnsi="Arial" w:cs="Arial"/>
                <w:bCs/>
                <w:sz w:val="24"/>
                <w:szCs w:val="32"/>
                <w:lang w:val="en-US" w:eastAsia="en-GB"/>
              </w:rPr>
            </w:pPr>
            <w:r w:rsidRPr="00C77757">
              <w:rPr>
                <w:rFonts w:ascii="Arial" w:eastAsia="Times New Roman" w:hAnsi="Arial" w:cs="Arial"/>
                <w:bCs/>
                <w:sz w:val="24"/>
                <w:szCs w:val="32"/>
                <w:lang w:val="en-US" w:eastAsia="en-GB"/>
              </w:rPr>
              <w:t>The findings of this study can be useful for future researches, especially studies related to the effect of a global pandemic on people’s mental health.</w:t>
            </w:r>
          </w:p>
          <w:p w14:paraId="352E5F7C" w14:textId="38D2E064" w:rsidR="00C77757" w:rsidRPr="00C77757" w:rsidRDefault="00C77757" w:rsidP="00C77757">
            <w:pPr>
              <w:rPr>
                <w:rFonts w:ascii="Arial" w:eastAsia="Times New Roman" w:hAnsi="Arial" w:cs="Arial"/>
                <w:bCs/>
                <w:sz w:val="24"/>
                <w:szCs w:val="32"/>
                <w:lang w:val="en-US" w:eastAsia="en-GB"/>
              </w:rPr>
            </w:pPr>
            <w:r w:rsidRPr="00C77757">
              <w:rPr>
                <w:rFonts w:ascii="Arial" w:eastAsia="Times New Roman" w:hAnsi="Arial" w:cs="Arial"/>
                <w:bCs/>
                <w:sz w:val="24"/>
                <w:szCs w:val="32"/>
                <w:lang w:val="en-US" w:eastAsia="en-GB"/>
              </w:rPr>
              <w:t>The data of this study can support the existing literature of how to make people’s life ‘’better’’ by therapy or how to help them by guidance.</w:t>
            </w:r>
          </w:p>
          <w:bookmarkEnd w:id="2"/>
          <w:p w14:paraId="7ADBCCC7" w14:textId="5D4BDE4F" w:rsidR="00C77757" w:rsidRDefault="00C77757" w:rsidP="006E31AF">
            <w:pPr>
              <w:rPr>
                <w:rFonts w:ascii="Arial" w:eastAsia="Times New Roman" w:hAnsi="Arial" w:cs="Arial"/>
                <w:b/>
                <w:sz w:val="24"/>
                <w:szCs w:val="32"/>
                <w:lang w:val="en-US" w:eastAsia="en-GB"/>
              </w:rPr>
            </w:pPr>
          </w:p>
          <w:p w14:paraId="429C6BD1" w14:textId="77777777" w:rsidR="00C77757" w:rsidRPr="006E31AF" w:rsidRDefault="00C77757" w:rsidP="006E31AF">
            <w:pPr>
              <w:rPr>
                <w:rFonts w:ascii="Arial" w:eastAsia="Times New Roman" w:hAnsi="Arial" w:cs="Arial"/>
                <w:b/>
                <w:sz w:val="24"/>
                <w:szCs w:val="32"/>
                <w:lang w:val="en-US" w:eastAsia="en-GB"/>
              </w:rPr>
            </w:pPr>
          </w:p>
          <w:p w14:paraId="7D8B1579" w14:textId="77777777" w:rsidR="006E31AF" w:rsidRPr="006E31AF" w:rsidRDefault="006E31AF" w:rsidP="006E31AF">
            <w:pPr>
              <w:rPr>
                <w:rFonts w:ascii="Arial" w:eastAsia="Times New Roman" w:hAnsi="Arial" w:cs="Arial"/>
                <w:b/>
                <w:sz w:val="24"/>
                <w:szCs w:val="32"/>
                <w:u w:val="single"/>
                <w:lang w:val="en-US" w:eastAsia="en-GB"/>
              </w:rPr>
            </w:pPr>
            <w:r w:rsidRPr="006E31AF">
              <w:rPr>
                <w:rFonts w:ascii="Arial" w:eastAsia="Times New Roman" w:hAnsi="Arial" w:cs="Arial"/>
                <w:b/>
                <w:sz w:val="24"/>
                <w:szCs w:val="32"/>
                <w:u w:val="single"/>
                <w:lang w:val="en-US" w:eastAsia="en-GB"/>
              </w:rPr>
              <w:t>Please state the main research question(s):</w:t>
            </w:r>
          </w:p>
          <w:p w14:paraId="5BC3C09C" w14:textId="77777777" w:rsidR="006E31AF" w:rsidRPr="006E31AF" w:rsidRDefault="006E31AF" w:rsidP="006E31AF">
            <w:pPr>
              <w:rPr>
                <w:rFonts w:ascii="Times New Roman" w:eastAsia="Times New Roman" w:hAnsi="Times New Roman" w:cs="Times New Roman"/>
                <w:sz w:val="32"/>
                <w:szCs w:val="32"/>
                <w:lang w:val="en-US" w:eastAsia="en-GB"/>
              </w:rPr>
            </w:pPr>
          </w:p>
          <w:p w14:paraId="7FC11209" w14:textId="77777777" w:rsidR="006E31AF" w:rsidRPr="006E31AF" w:rsidRDefault="006E31AF" w:rsidP="006E31AF">
            <w:pPr>
              <w:rPr>
                <w:rFonts w:ascii="Arial" w:eastAsia="Times New Roman" w:hAnsi="Arial" w:cs="Arial"/>
                <w:sz w:val="24"/>
                <w:szCs w:val="32"/>
                <w:lang w:val="en-US" w:eastAsia="en-GB"/>
              </w:rPr>
            </w:pPr>
            <w:bookmarkStart w:id="3" w:name="_Hlk43416824"/>
            <w:r w:rsidRPr="006E31AF">
              <w:rPr>
                <w:rFonts w:ascii="Arial" w:eastAsia="Times New Roman" w:hAnsi="Arial" w:cs="Arial"/>
                <w:sz w:val="24"/>
                <w:szCs w:val="32"/>
                <w:lang w:val="en-US" w:eastAsia="en-GB"/>
              </w:rPr>
              <w:t xml:space="preserve">The main questions of this research are: </w:t>
            </w:r>
          </w:p>
          <w:p w14:paraId="2CDDDCA8" w14:textId="7777777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Can the COVID-19 crisis cause differences in the mental health and the health anxiety of the participants? </w:t>
            </w:r>
          </w:p>
          <w:p w14:paraId="5666D665" w14:textId="7777777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What type of coping strategy and resilience level can lead to better mental health?</w:t>
            </w:r>
          </w:p>
          <w:p w14:paraId="423BD7D4" w14:textId="27829C6A" w:rsidR="006E31AF" w:rsidRPr="006E31AF" w:rsidRDefault="00B7451A" w:rsidP="006E31AF">
            <w:pPr>
              <w:rPr>
                <w:rFonts w:ascii="Arial" w:eastAsia="Times New Roman" w:hAnsi="Arial" w:cs="Arial"/>
                <w:sz w:val="24"/>
                <w:szCs w:val="32"/>
                <w:lang w:val="en-US" w:eastAsia="en-GB"/>
              </w:rPr>
            </w:pPr>
            <w:r>
              <w:rPr>
                <w:rFonts w:ascii="Arial" w:eastAsia="Times New Roman" w:hAnsi="Arial" w:cs="Arial"/>
                <w:sz w:val="24"/>
                <w:szCs w:val="32"/>
                <w:lang w:val="en-US" w:eastAsia="en-GB"/>
              </w:rPr>
              <w:t xml:space="preserve">Have the place of living </w:t>
            </w:r>
            <w:r w:rsidR="006E31AF" w:rsidRPr="006E31AF">
              <w:rPr>
                <w:rFonts w:ascii="Arial" w:eastAsia="Times New Roman" w:hAnsi="Arial" w:cs="Arial"/>
                <w:sz w:val="24"/>
                <w:szCs w:val="32"/>
                <w:lang w:val="en-US" w:eastAsia="en-GB"/>
              </w:rPr>
              <w:t xml:space="preserve">an impact on the </w:t>
            </w:r>
            <w:r w:rsidR="001C6F22">
              <w:rPr>
                <w:rFonts w:ascii="Arial" w:eastAsia="Times New Roman" w:hAnsi="Arial" w:cs="Arial"/>
                <w:sz w:val="24"/>
                <w:szCs w:val="32"/>
                <w:lang w:val="en-US" w:eastAsia="en-GB"/>
              </w:rPr>
              <w:t xml:space="preserve">participants’ </w:t>
            </w:r>
            <w:r w:rsidRPr="006E31AF">
              <w:rPr>
                <w:rFonts w:ascii="Arial" w:eastAsia="Times New Roman" w:hAnsi="Arial" w:cs="Arial"/>
                <w:sz w:val="24"/>
                <w:szCs w:val="32"/>
                <w:lang w:val="en-US" w:eastAsia="en-GB"/>
              </w:rPr>
              <w:t>mental health</w:t>
            </w:r>
            <w:r w:rsidR="006E31AF" w:rsidRPr="006E31AF">
              <w:rPr>
                <w:rFonts w:ascii="Arial" w:eastAsia="Times New Roman" w:hAnsi="Arial" w:cs="Arial"/>
                <w:sz w:val="24"/>
                <w:szCs w:val="32"/>
                <w:lang w:val="en-US" w:eastAsia="en-GB"/>
              </w:rPr>
              <w:t>?</w:t>
            </w:r>
          </w:p>
          <w:bookmarkEnd w:id="3"/>
          <w:p w14:paraId="0CD3B284" w14:textId="77777777" w:rsidR="006E31AF" w:rsidRPr="006E31AF" w:rsidRDefault="006E31AF" w:rsidP="006E31AF">
            <w:pPr>
              <w:rPr>
                <w:rFonts w:ascii="Arial" w:eastAsia="Times New Roman" w:hAnsi="Arial" w:cs="Arial"/>
                <w:b/>
                <w:sz w:val="24"/>
                <w:szCs w:val="32"/>
                <w:lang w:val="en-US" w:eastAsia="en-GB"/>
              </w:rPr>
            </w:pPr>
          </w:p>
          <w:p w14:paraId="307424E8" w14:textId="77777777" w:rsidR="006E31AF" w:rsidRPr="006E31AF" w:rsidRDefault="006E31AF" w:rsidP="006E31AF">
            <w:pPr>
              <w:rPr>
                <w:rFonts w:ascii="Times New Roman" w:eastAsia="Times New Roman" w:hAnsi="Times New Roman" w:cs="Times New Roman"/>
                <w:sz w:val="24"/>
                <w:szCs w:val="32"/>
                <w:u w:val="single"/>
                <w:lang w:val="en-US" w:eastAsia="en-GB"/>
              </w:rPr>
            </w:pPr>
            <w:r w:rsidRPr="006E31AF">
              <w:rPr>
                <w:rFonts w:ascii="Arial" w:eastAsia="Times New Roman" w:hAnsi="Arial" w:cs="Arial"/>
                <w:b/>
                <w:sz w:val="24"/>
                <w:szCs w:val="32"/>
                <w:u w:val="single"/>
                <w:lang w:val="en-US" w:eastAsia="en-GB"/>
              </w:rPr>
              <w:t>Please state the hypothesis/hypotheses (if appropriate):</w:t>
            </w:r>
          </w:p>
          <w:p w14:paraId="4F0DEB21" w14:textId="77777777" w:rsidR="00CD58FB" w:rsidRDefault="00CD58FB" w:rsidP="00CD58FB">
            <w:pPr>
              <w:rPr>
                <w:rFonts w:ascii="Arial" w:eastAsia="Times New Roman" w:hAnsi="Arial" w:cs="Arial"/>
                <w:sz w:val="24"/>
                <w:szCs w:val="32"/>
                <w:lang w:val="en-US" w:eastAsia="en-GB"/>
              </w:rPr>
            </w:pPr>
          </w:p>
          <w:p w14:paraId="640232D8" w14:textId="3DB7ABDB" w:rsidR="00CD58FB" w:rsidRPr="006E31AF" w:rsidRDefault="00CD58FB" w:rsidP="00CD58FB">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Hypothesis 1: Participants </w:t>
            </w:r>
            <w:r>
              <w:rPr>
                <w:rFonts w:ascii="Arial" w:eastAsia="Times New Roman" w:hAnsi="Arial" w:cs="Arial"/>
                <w:sz w:val="24"/>
                <w:szCs w:val="32"/>
                <w:lang w:val="en-US" w:eastAsia="en-GB"/>
              </w:rPr>
              <w:t xml:space="preserve">during COVID-19 crisis </w:t>
            </w:r>
            <w:r w:rsidRPr="006E31AF">
              <w:rPr>
                <w:rFonts w:ascii="Arial" w:eastAsia="Times New Roman" w:hAnsi="Arial" w:cs="Arial"/>
                <w:sz w:val="24"/>
                <w:szCs w:val="32"/>
                <w:lang w:val="en-US" w:eastAsia="en-GB"/>
              </w:rPr>
              <w:t>hav</w:t>
            </w:r>
            <w:r>
              <w:rPr>
                <w:rFonts w:ascii="Arial" w:eastAsia="Times New Roman" w:hAnsi="Arial" w:cs="Arial"/>
                <w:sz w:val="24"/>
                <w:szCs w:val="32"/>
                <w:lang w:val="en-US" w:eastAsia="en-GB"/>
              </w:rPr>
              <w:t xml:space="preserve">e </w:t>
            </w:r>
            <w:r w:rsidRPr="006E31AF">
              <w:rPr>
                <w:rFonts w:ascii="Arial" w:eastAsia="Times New Roman" w:hAnsi="Arial" w:cs="Arial"/>
                <w:sz w:val="24"/>
                <w:szCs w:val="32"/>
                <w:lang w:val="en-US" w:eastAsia="en-GB"/>
              </w:rPr>
              <w:t xml:space="preserve">higher </w:t>
            </w:r>
            <w:r w:rsidR="008A4AD6" w:rsidRPr="006E31AF">
              <w:rPr>
                <w:rFonts w:ascii="Arial" w:eastAsia="Times New Roman" w:hAnsi="Arial" w:cs="Arial"/>
                <w:sz w:val="24"/>
                <w:szCs w:val="32"/>
                <w:lang w:val="en-US" w:eastAsia="en-GB"/>
              </w:rPr>
              <w:t>health</w:t>
            </w:r>
            <w:r w:rsidR="008A4AD6" w:rsidRPr="00CD58FB">
              <w:rPr>
                <w:rFonts w:ascii="Arial" w:eastAsia="Times New Roman" w:hAnsi="Arial" w:cs="Arial"/>
                <w:b/>
                <w:sz w:val="24"/>
                <w:szCs w:val="32"/>
                <w:lang w:val="en-US" w:eastAsia="en-GB"/>
              </w:rPr>
              <w:t xml:space="preserve"> </w:t>
            </w:r>
            <w:r w:rsidRPr="00CD58FB">
              <w:rPr>
                <w:rFonts w:ascii="Arial" w:eastAsia="Times New Roman" w:hAnsi="Arial" w:cs="Arial"/>
                <w:b/>
                <w:sz w:val="24"/>
                <w:szCs w:val="32"/>
                <w:lang w:val="en-US" w:eastAsia="en-GB"/>
              </w:rPr>
              <w:t>anxiety (SHAI)</w:t>
            </w:r>
            <w:r w:rsidRPr="006E31AF">
              <w:rPr>
                <w:rFonts w:ascii="Arial" w:eastAsia="Times New Roman" w:hAnsi="Arial" w:cs="Arial"/>
                <w:sz w:val="24"/>
                <w:szCs w:val="32"/>
                <w:lang w:val="en-US" w:eastAsia="en-GB"/>
              </w:rPr>
              <w:t>,</w:t>
            </w:r>
            <w:r>
              <w:rPr>
                <w:rFonts w:ascii="Arial" w:eastAsia="Times New Roman" w:hAnsi="Arial" w:cs="Arial"/>
                <w:sz w:val="24"/>
                <w:szCs w:val="32"/>
                <w:lang w:val="en-US" w:eastAsia="en-GB"/>
              </w:rPr>
              <w:t xml:space="preserve"> and</w:t>
            </w:r>
            <w:r w:rsidRPr="006E31AF">
              <w:rPr>
                <w:rFonts w:ascii="Arial" w:eastAsia="Times New Roman" w:hAnsi="Arial" w:cs="Arial"/>
                <w:sz w:val="24"/>
                <w:szCs w:val="32"/>
                <w:lang w:val="en-US" w:eastAsia="en-GB"/>
              </w:rPr>
              <w:t xml:space="preserve"> also </w:t>
            </w:r>
            <w:r w:rsidRPr="006E31AF">
              <w:rPr>
                <w:rFonts w:ascii="Arial" w:eastAsia="Times New Roman" w:hAnsi="Arial" w:cs="Arial"/>
                <w:sz w:val="24"/>
                <w:szCs w:val="32"/>
                <w:lang w:val="en-US" w:eastAsia="en-GB"/>
              </w:rPr>
              <w:lastRenderedPageBreak/>
              <w:t>have deteriorated mental health (MHC-SF).</w:t>
            </w:r>
          </w:p>
          <w:p w14:paraId="43656ADA" w14:textId="77777777" w:rsidR="00CD58FB" w:rsidRPr="006E31AF" w:rsidRDefault="00CD58FB" w:rsidP="00CD58FB">
            <w:pPr>
              <w:rPr>
                <w:rFonts w:ascii="Arial" w:eastAsia="Times New Roman" w:hAnsi="Arial" w:cs="Arial"/>
                <w:sz w:val="24"/>
                <w:szCs w:val="32"/>
                <w:lang w:val="en-US" w:eastAsia="en-GB"/>
              </w:rPr>
            </w:pPr>
          </w:p>
          <w:p w14:paraId="24C0F3A1" w14:textId="6D43BF65" w:rsidR="00CD58FB" w:rsidRPr="006E31AF" w:rsidRDefault="00CD58FB" w:rsidP="00CD58FB">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Hypothesis 2: </w:t>
            </w:r>
            <w:r w:rsidR="00131DC7">
              <w:rPr>
                <w:rFonts w:ascii="Arial" w:eastAsia="Times New Roman" w:hAnsi="Arial" w:cs="Arial"/>
                <w:sz w:val="24"/>
                <w:szCs w:val="32"/>
                <w:lang w:val="en-US" w:eastAsia="en-GB"/>
              </w:rPr>
              <w:t>During COVID-19 crisis</w:t>
            </w:r>
            <w:r w:rsidR="00131DC7" w:rsidRPr="006E31AF">
              <w:rPr>
                <w:rFonts w:ascii="Arial" w:eastAsia="Times New Roman" w:hAnsi="Arial" w:cs="Arial"/>
                <w:sz w:val="24"/>
                <w:szCs w:val="32"/>
                <w:lang w:val="en-US" w:eastAsia="en-GB"/>
              </w:rPr>
              <w:t xml:space="preserve"> </w:t>
            </w:r>
            <w:r w:rsidR="00131DC7">
              <w:rPr>
                <w:rFonts w:ascii="Arial" w:eastAsia="Times New Roman" w:hAnsi="Arial" w:cs="Arial"/>
                <w:sz w:val="24"/>
                <w:szCs w:val="32"/>
                <w:lang w:val="en-US" w:eastAsia="en-GB"/>
              </w:rPr>
              <w:t>p</w:t>
            </w:r>
            <w:r w:rsidRPr="006E31AF">
              <w:rPr>
                <w:rFonts w:ascii="Arial" w:eastAsia="Times New Roman" w:hAnsi="Arial" w:cs="Arial"/>
                <w:sz w:val="24"/>
                <w:szCs w:val="32"/>
                <w:lang w:val="en-US" w:eastAsia="en-GB"/>
              </w:rPr>
              <w:t xml:space="preserve">articipants </w:t>
            </w:r>
            <w:r w:rsidR="00131DC7">
              <w:rPr>
                <w:rFonts w:ascii="Arial" w:eastAsia="Times New Roman" w:hAnsi="Arial" w:cs="Arial"/>
                <w:sz w:val="24"/>
                <w:szCs w:val="32"/>
                <w:lang w:val="en-US" w:eastAsia="en-GB"/>
              </w:rPr>
              <w:t xml:space="preserve">who have </w:t>
            </w:r>
            <w:r>
              <w:rPr>
                <w:rFonts w:ascii="Arial" w:eastAsia="Times New Roman" w:hAnsi="Arial" w:cs="Arial"/>
                <w:sz w:val="24"/>
                <w:szCs w:val="32"/>
                <w:lang w:val="en-US" w:eastAsia="en-GB"/>
              </w:rPr>
              <w:t>lower</w:t>
            </w:r>
            <w:r w:rsidRPr="006E31AF">
              <w:rPr>
                <w:rFonts w:ascii="Arial" w:eastAsia="Times New Roman" w:hAnsi="Arial" w:cs="Arial"/>
                <w:sz w:val="24"/>
                <w:szCs w:val="32"/>
                <w:lang w:val="en-US" w:eastAsia="en-GB"/>
              </w:rPr>
              <w:t xml:space="preserve">-level </w:t>
            </w:r>
            <w:r w:rsidRPr="00CD58FB">
              <w:rPr>
                <w:rFonts w:ascii="Arial" w:eastAsia="Times New Roman" w:hAnsi="Arial" w:cs="Arial"/>
                <w:b/>
                <w:sz w:val="24"/>
                <w:szCs w:val="32"/>
                <w:lang w:val="en-US" w:eastAsia="en-GB"/>
              </w:rPr>
              <w:t>resilience (BRS</w:t>
            </w:r>
            <w:r w:rsidRPr="006E31AF">
              <w:rPr>
                <w:rFonts w:ascii="Arial" w:eastAsia="Times New Roman" w:hAnsi="Arial" w:cs="Arial"/>
                <w:sz w:val="24"/>
                <w:szCs w:val="32"/>
                <w:lang w:val="en-US" w:eastAsia="en-GB"/>
              </w:rPr>
              <w:t xml:space="preserve">), </w:t>
            </w:r>
            <w:r w:rsidR="00131DC7" w:rsidRPr="006E31AF">
              <w:rPr>
                <w:rFonts w:ascii="Arial" w:eastAsia="Times New Roman" w:hAnsi="Arial" w:cs="Arial"/>
                <w:sz w:val="24"/>
                <w:szCs w:val="32"/>
                <w:lang w:val="en-US" w:eastAsia="en-GB"/>
              </w:rPr>
              <w:t xml:space="preserve">have </w:t>
            </w:r>
            <w:r w:rsidRPr="006E31AF">
              <w:rPr>
                <w:rFonts w:ascii="Arial" w:eastAsia="Times New Roman" w:hAnsi="Arial" w:cs="Arial"/>
                <w:sz w:val="24"/>
                <w:szCs w:val="32"/>
                <w:lang w:val="en-US" w:eastAsia="en-GB"/>
              </w:rPr>
              <w:t>deteriorated mental health (MHC-SF).</w:t>
            </w:r>
          </w:p>
          <w:p w14:paraId="194F3771" w14:textId="77777777" w:rsidR="00CD58FB" w:rsidRPr="006E31AF" w:rsidRDefault="00CD58FB" w:rsidP="00CD58FB">
            <w:pPr>
              <w:rPr>
                <w:rFonts w:ascii="Arial" w:eastAsia="Times New Roman" w:hAnsi="Arial" w:cs="Arial"/>
                <w:sz w:val="24"/>
                <w:szCs w:val="32"/>
                <w:lang w:val="en-US" w:eastAsia="en-GB"/>
              </w:rPr>
            </w:pPr>
          </w:p>
          <w:p w14:paraId="17974B2D" w14:textId="5B127FD3" w:rsidR="00CD58FB" w:rsidRDefault="00CD58FB" w:rsidP="00CD58FB">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Hypothesis 3: Participants </w:t>
            </w:r>
            <w:r>
              <w:rPr>
                <w:rFonts w:ascii="Arial" w:eastAsia="Times New Roman" w:hAnsi="Arial" w:cs="Arial"/>
                <w:sz w:val="24"/>
                <w:szCs w:val="32"/>
                <w:lang w:val="en-US" w:eastAsia="en-GB"/>
              </w:rPr>
              <w:t xml:space="preserve">during COVID-19 crisis </w:t>
            </w:r>
            <w:r w:rsidR="00131DC7">
              <w:rPr>
                <w:rFonts w:ascii="Arial" w:eastAsia="Times New Roman" w:hAnsi="Arial" w:cs="Arial"/>
                <w:sz w:val="24"/>
                <w:szCs w:val="32"/>
                <w:lang w:val="en-US" w:eastAsia="en-GB"/>
              </w:rPr>
              <w:t xml:space="preserve">having </w:t>
            </w:r>
            <w:r w:rsidRPr="00CD58FB">
              <w:rPr>
                <w:rFonts w:ascii="Arial" w:eastAsia="Times New Roman" w:hAnsi="Arial" w:cs="Arial"/>
                <w:b/>
                <w:sz w:val="24"/>
                <w:szCs w:val="32"/>
                <w:lang w:val="en-US" w:eastAsia="en-GB"/>
              </w:rPr>
              <w:t>active coping (Brief Cope)</w:t>
            </w:r>
            <w:r w:rsidRPr="006E31AF">
              <w:rPr>
                <w:rFonts w:ascii="Arial" w:eastAsia="Times New Roman" w:hAnsi="Arial" w:cs="Arial"/>
                <w:sz w:val="24"/>
                <w:szCs w:val="32"/>
                <w:lang w:val="en-US" w:eastAsia="en-GB"/>
              </w:rPr>
              <w:t xml:space="preserve"> strategies lead to </w:t>
            </w:r>
            <w:r>
              <w:rPr>
                <w:rFonts w:ascii="Arial" w:eastAsia="Times New Roman" w:hAnsi="Arial" w:cs="Arial"/>
                <w:sz w:val="24"/>
                <w:szCs w:val="32"/>
                <w:lang w:val="en-US" w:eastAsia="en-GB"/>
              </w:rPr>
              <w:t>better</w:t>
            </w:r>
            <w:r w:rsidRPr="006E31AF">
              <w:rPr>
                <w:rFonts w:ascii="Arial" w:eastAsia="Times New Roman" w:hAnsi="Arial" w:cs="Arial"/>
                <w:sz w:val="24"/>
                <w:szCs w:val="32"/>
                <w:lang w:val="en-US" w:eastAsia="en-GB"/>
              </w:rPr>
              <w:t xml:space="preserve"> mental health (MHC-SF).</w:t>
            </w:r>
          </w:p>
          <w:p w14:paraId="222BA908" w14:textId="77777777" w:rsidR="00CD58FB" w:rsidRDefault="00CD58FB" w:rsidP="00CD58FB">
            <w:pPr>
              <w:rPr>
                <w:rFonts w:ascii="Arial" w:eastAsia="Times New Roman" w:hAnsi="Arial" w:cs="Arial"/>
                <w:sz w:val="24"/>
                <w:szCs w:val="32"/>
                <w:lang w:val="en-US" w:eastAsia="en-GB"/>
              </w:rPr>
            </w:pPr>
          </w:p>
          <w:p w14:paraId="08C72F22" w14:textId="5B220118" w:rsidR="00CD58FB" w:rsidRPr="006E31AF" w:rsidRDefault="00CD58FB" w:rsidP="00B7451A">
            <w:pPr>
              <w:rPr>
                <w:rFonts w:ascii="Arial" w:eastAsia="Times New Roman" w:hAnsi="Arial" w:cs="Arial"/>
                <w:szCs w:val="28"/>
                <w:lang w:val="en-US" w:eastAsia="en-GB"/>
              </w:rPr>
            </w:pPr>
            <w:r w:rsidRPr="006E31AF">
              <w:rPr>
                <w:rFonts w:ascii="Arial" w:eastAsia="Times New Roman" w:hAnsi="Arial" w:cs="Arial"/>
                <w:sz w:val="24"/>
                <w:szCs w:val="32"/>
                <w:lang w:val="en-US" w:eastAsia="en-GB"/>
              </w:rPr>
              <w:t xml:space="preserve">Hypothesis </w:t>
            </w:r>
            <w:r>
              <w:rPr>
                <w:rFonts w:ascii="Arial" w:eastAsia="Times New Roman" w:hAnsi="Arial" w:cs="Arial"/>
                <w:sz w:val="24"/>
                <w:szCs w:val="32"/>
                <w:lang w:val="en-US" w:eastAsia="en-GB"/>
              </w:rPr>
              <w:t>4</w:t>
            </w:r>
            <w:r w:rsidRPr="006E31AF">
              <w:rPr>
                <w:rFonts w:ascii="Arial" w:eastAsia="Times New Roman" w:hAnsi="Arial" w:cs="Arial"/>
                <w:sz w:val="24"/>
                <w:szCs w:val="32"/>
                <w:lang w:val="en-US" w:eastAsia="en-GB"/>
              </w:rPr>
              <w:t>:</w:t>
            </w:r>
            <w:r>
              <w:rPr>
                <w:rFonts w:ascii="Arial" w:eastAsia="Times New Roman" w:hAnsi="Arial" w:cs="Arial"/>
                <w:sz w:val="24"/>
                <w:szCs w:val="32"/>
                <w:lang w:val="en-US" w:eastAsia="en-GB"/>
              </w:rPr>
              <w:t xml:space="preserve"> During COVID-19 crisis</w:t>
            </w:r>
            <w:r w:rsidRPr="006E31AF">
              <w:rPr>
                <w:rFonts w:ascii="Arial" w:eastAsia="Times New Roman" w:hAnsi="Arial" w:cs="Arial"/>
                <w:sz w:val="24"/>
                <w:szCs w:val="32"/>
                <w:lang w:val="en-US" w:eastAsia="en-GB"/>
              </w:rPr>
              <w:t xml:space="preserve"> </w:t>
            </w:r>
            <w:r w:rsidR="00B7451A">
              <w:rPr>
                <w:rFonts w:ascii="Arial" w:eastAsia="Times New Roman" w:hAnsi="Arial" w:cs="Arial"/>
                <w:sz w:val="24"/>
                <w:szCs w:val="32"/>
                <w:lang w:val="en-US" w:eastAsia="en-GB"/>
              </w:rPr>
              <w:t>p</w:t>
            </w:r>
            <w:r w:rsidRPr="006E31AF">
              <w:rPr>
                <w:rFonts w:ascii="Arial" w:eastAsia="Times New Roman" w:hAnsi="Arial" w:cs="Arial"/>
                <w:sz w:val="24"/>
                <w:szCs w:val="32"/>
                <w:lang w:val="en-US" w:eastAsia="en-GB"/>
              </w:rPr>
              <w:t xml:space="preserve">articipants who are </w:t>
            </w:r>
            <w:r w:rsidRPr="008428AC">
              <w:rPr>
                <w:rFonts w:ascii="Arial" w:eastAsia="Times New Roman" w:hAnsi="Arial" w:cs="Arial"/>
                <w:b/>
                <w:sz w:val="24"/>
                <w:szCs w:val="32"/>
                <w:lang w:val="en-US" w:eastAsia="en-GB"/>
              </w:rPr>
              <w:t>living in city</w:t>
            </w:r>
            <w:r w:rsidR="00B7451A">
              <w:rPr>
                <w:rFonts w:ascii="Arial" w:eastAsia="Times New Roman" w:hAnsi="Arial" w:cs="Arial"/>
                <w:sz w:val="24"/>
                <w:szCs w:val="32"/>
                <w:lang w:val="en-US" w:eastAsia="en-GB"/>
              </w:rPr>
              <w:t xml:space="preserve"> have worse </w:t>
            </w:r>
            <w:r w:rsidR="00B7451A" w:rsidRPr="006E31AF">
              <w:rPr>
                <w:rFonts w:ascii="Arial" w:eastAsia="Times New Roman" w:hAnsi="Arial" w:cs="Arial"/>
                <w:sz w:val="24"/>
                <w:szCs w:val="32"/>
                <w:lang w:val="en-US" w:eastAsia="en-GB"/>
              </w:rPr>
              <w:t xml:space="preserve">mental health </w:t>
            </w:r>
            <w:r w:rsidR="00B7451A" w:rsidRPr="00B46EF9">
              <w:rPr>
                <w:rFonts w:ascii="Arial" w:eastAsia="Times New Roman" w:hAnsi="Arial" w:cs="Arial"/>
                <w:b/>
                <w:bCs/>
                <w:sz w:val="24"/>
                <w:szCs w:val="32"/>
                <w:lang w:val="en-US" w:eastAsia="en-GB"/>
              </w:rPr>
              <w:t>(MHC-SF)</w:t>
            </w:r>
            <w:r w:rsidR="00B7451A">
              <w:rPr>
                <w:rFonts w:ascii="Arial" w:eastAsia="Times New Roman" w:hAnsi="Arial" w:cs="Arial"/>
                <w:sz w:val="24"/>
                <w:szCs w:val="32"/>
                <w:lang w:val="en-US" w:eastAsia="en-GB"/>
              </w:rPr>
              <w:t xml:space="preserve"> compared to p</w:t>
            </w:r>
            <w:r w:rsidR="00B7451A" w:rsidRPr="006E31AF">
              <w:rPr>
                <w:rFonts w:ascii="Arial" w:eastAsia="Times New Roman" w:hAnsi="Arial" w:cs="Arial"/>
                <w:sz w:val="24"/>
                <w:szCs w:val="32"/>
                <w:lang w:val="en-US" w:eastAsia="en-GB"/>
              </w:rPr>
              <w:t>artic</w:t>
            </w:r>
            <w:r w:rsidR="00B7451A">
              <w:rPr>
                <w:rFonts w:ascii="Arial" w:eastAsia="Times New Roman" w:hAnsi="Arial" w:cs="Arial"/>
                <w:sz w:val="24"/>
                <w:szCs w:val="32"/>
                <w:lang w:val="en-US" w:eastAsia="en-GB"/>
              </w:rPr>
              <w:t>ipants who are living in rural</w:t>
            </w:r>
            <w:r w:rsidR="00F140C7">
              <w:rPr>
                <w:rFonts w:ascii="Arial" w:eastAsia="Times New Roman" w:hAnsi="Arial" w:cs="Arial"/>
                <w:sz w:val="24"/>
                <w:szCs w:val="32"/>
                <w:lang w:val="en-US" w:eastAsia="en-GB"/>
              </w:rPr>
              <w:t xml:space="preserve"> areas</w:t>
            </w:r>
            <w:r w:rsidR="00B7451A" w:rsidRPr="006E31AF">
              <w:rPr>
                <w:rFonts w:ascii="Arial" w:eastAsia="Times New Roman" w:hAnsi="Arial" w:cs="Arial"/>
                <w:sz w:val="24"/>
                <w:szCs w:val="32"/>
                <w:lang w:val="en-US" w:eastAsia="en-GB"/>
              </w:rPr>
              <w:t>.</w:t>
            </w:r>
          </w:p>
        </w:tc>
      </w:tr>
      <w:tr w:rsidR="006E31AF" w:rsidRPr="006E31AF" w14:paraId="04FCD350" w14:textId="77777777" w:rsidTr="00647942">
        <w:tc>
          <w:tcPr>
            <w:tcW w:w="10368" w:type="dxa"/>
          </w:tcPr>
          <w:p w14:paraId="170A6622" w14:textId="77777777" w:rsidR="006E31AF" w:rsidRPr="006E31AF" w:rsidRDefault="006E31AF" w:rsidP="006E31AF">
            <w:pPr>
              <w:rPr>
                <w:rFonts w:ascii="Arial" w:eastAsia="Times New Roman" w:hAnsi="Arial" w:cs="Arial"/>
                <w:b/>
                <w:szCs w:val="28"/>
                <w:lang w:val="en-US" w:eastAsia="en-GB"/>
              </w:rPr>
            </w:pPr>
          </w:p>
        </w:tc>
      </w:tr>
    </w:tbl>
    <w:p w14:paraId="724356F0" w14:textId="77777777" w:rsidR="006E31AF" w:rsidRPr="006E31AF" w:rsidRDefault="006E31AF" w:rsidP="006E31AF">
      <w:pPr>
        <w:rPr>
          <w:rFonts w:ascii="Arial" w:eastAsia="Times New Roman" w:hAnsi="Arial" w:cs="Arial"/>
          <w:b/>
          <w:sz w:val="36"/>
          <w:szCs w:val="28"/>
          <w:lang w:val="en-US"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34"/>
      </w:tblGrid>
      <w:tr w:rsidR="00EF551F" w:rsidRPr="00EF551F" w14:paraId="1F278F54" w14:textId="77777777" w:rsidTr="00647942">
        <w:tc>
          <w:tcPr>
            <w:tcW w:w="10368" w:type="dxa"/>
          </w:tcPr>
          <w:p w14:paraId="1C6B1BD7" w14:textId="77777777" w:rsidR="006E31AF" w:rsidRPr="00926448" w:rsidRDefault="006E31AF" w:rsidP="006E31AF">
            <w:pPr>
              <w:rPr>
                <w:rFonts w:ascii="Arial" w:eastAsia="Times New Roman" w:hAnsi="Arial" w:cs="Arial"/>
                <w:sz w:val="24"/>
                <w:szCs w:val="32"/>
                <w:lang w:val="en-US" w:eastAsia="en-GB"/>
              </w:rPr>
            </w:pPr>
            <w:r w:rsidRPr="00926448">
              <w:rPr>
                <w:rFonts w:ascii="Arial" w:eastAsia="Times New Roman" w:hAnsi="Arial" w:cs="Arial"/>
                <w:sz w:val="24"/>
                <w:szCs w:val="32"/>
                <w:lang w:val="en-US" w:eastAsia="en-GB"/>
              </w:rPr>
              <w:t xml:space="preserve">What theory and empirical research evidence supports your research question? </w:t>
            </w:r>
            <w:r w:rsidRPr="006E31AF">
              <w:rPr>
                <w:rFonts w:ascii="Arial" w:eastAsia="Times New Roman" w:hAnsi="Arial" w:cs="Arial"/>
                <w:sz w:val="24"/>
                <w:szCs w:val="32"/>
                <w:lang w:val="en-US" w:eastAsia="en-GB"/>
              </w:rPr>
              <w:t xml:space="preserve">(Please provide a brief review of relevant psychological literature and theory and a minimum of eight references). </w:t>
            </w:r>
          </w:p>
          <w:p w14:paraId="61DBE954" w14:textId="77777777" w:rsidR="008474B1" w:rsidRDefault="008474B1" w:rsidP="008474B1">
            <w:pPr>
              <w:rPr>
                <w:rFonts w:ascii="Arial" w:eastAsia="Times New Roman" w:hAnsi="Arial" w:cs="Arial"/>
                <w:sz w:val="24"/>
                <w:szCs w:val="32"/>
                <w:lang w:val="en-US" w:eastAsia="en-GB"/>
              </w:rPr>
            </w:pPr>
          </w:p>
          <w:p w14:paraId="2F47E2AF" w14:textId="6E204C5B" w:rsidR="00703FB2"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The coronavirus (Covid-19) disease started to spread in 2019 and has been one of the biggest outbreaks in history. Modern outbreaks of disease which were the three deadliest ones and killed thousands of people were the black death, the 1918 Spanish flu, and HIV which was first recognized as a disease in 1981. The purpose of this study is to investigate whether Covid-19 causes differences in the mental state and level of anxiety of people, and the importance of the coping strategies when it comes to mental health. The </w:t>
            </w:r>
            <w:r w:rsidR="004A7CAA" w:rsidRPr="008474B1">
              <w:rPr>
                <w:rFonts w:ascii="Arial" w:eastAsia="Times New Roman" w:hAnsi="Arial" w:cs="Arial"/>
                <w:sz w:val="24"/>
                <w:szCs w:val="32"/>
                <w:lang w:val="en-US" w:eastAsia="en-GB"/>
              </w:rPr>
              <w:t>focus</w:t>
            </w:r>
            <w:r w:rsidRPr="008474B1">
              <w:rPr>
                <w:rFonts w:ascii="Arial" w:eastAsia="Times New Roman" w:hAnsi="Arial" w:cs="Arial"/>
                <w:sz w:val="24"/>
                <w:szCs w:val="32"/>
                <w:lang w:val="en-US" w:eastAsia="en-GB"/>
              </w:rPr>
              <w:t xml:space="preserve"> of this summary is the </w:t>
            </w:r>
            <w:proofErr w:type="gramStart"/>
            <w:r w:rsidRPr="008474B1">
              <w:rPr>
                <w:rFonts w:ascii="Arial" w:eastAsia="Times New Roman" w:hAnsi="Arial" w:cs="Arial"/>
                <w:sz w:val="24"/>
                <w:szCs w:val="32"/>
                <w:lang w:val="en-US" w:eastAsia="en-GB"/>
              </w:rPr>
              <w:t>coronavirus,</w:t>
            </w:r>
            <w:proofErr w:type="gramEnd"/>
            <w:r w:rsidRPr="008474B1">
              <w:rPr>
                <w:rFonts w:ascii="Arial" w:eastAsia="Times New Roman" w:hAnsi="Arial" w:cs="Arial"/>
                <w:sz w:val="24"/>
                <w:szCs w:val="32"/>
                <w:lang w:val="en-US" w:eastAsia="en-GB"/>
              </w:rPr>
              <w:t xml:space="preserve"> however, it might be worth discussing health anxieties in the case of other outbreaks or any world-wide crisis, which will also be looked into in this summary. Before discussing Covid-19 there are a few important definitions which will give a better understanding of this research. Health anxiety is a type of anxiety disorder which is an obsessive fear and worry of getting sick or getting a disease and hypochondria is an often-used synonym for health anxiety (</w:t>
            </w:r>
            <w:proofErr w:type="spellStart"/>
            <w:r w:rsidRPr="008474B1">
              <w:rPr>
                <w:rFonts w:ascii="Arial" w:eastAsia="Times New Roman" w:hAnsi="Arial" w:cs="Arial"/>
                <w:sz w:val="24"/>
                <w:szCs w:val="32"/>
                <w:lang w:val="en-US" w:eastAsia="en-GB"/>
              </w:rPr>
              <w:t>Burfitt</w:t>
            </w:r>
            <w:proofErr w:type="spellEnd"/>
            <w:r w:rsidRPr="008474B1">
              <w:rPr>
                <w:rFonts w:ascii="Arial" w:eastAsia="Times New Roman" w:hAnsi="Arial" w:cs="Arial"/>
                <w:sz w:val="24"/>
                <w:szCs w:val="32"/>
                <w:lang w:val="en-US" w:eastAsia="en-GB"/>
              </w:rPr>
              <w:t xml:space="preserve"> &amp; Legg, 2019; </w:t>
            </w:r>
            <w:proofErr w:type="spellStart"/>
            <w:r w:rsidRPr="008474B1">
              <w:rPr>
                <w:rFonts w:ascii="Arial" w:eastAsia="Times New Roman" w:hAnsi="Arial" w:cs="Arial"/>
                <w:sz w:val="24"/>
                <w:szCs w:val="32"/>
                <w:lang w:val="en-US" w:eastAsia="en-GB"/>
              </w:rPr>
              <w:t>Resende</w:t>
            </w:r>
            <w:proofErr w:type="spellEnd"/>
            <w:r w:rsidRPr="008474B1">
              <w:rPr>
                <w:rFonts w:ascii="Arial" w:eastAsia="Times New Roman" w:hAnsi="Arial" w:cs="Arial"/>
                <w:sz w:val="24"/>
                <w:szCs w:val="32"/>
                <w:lang w:val="en-US" w:eastAsia="en-GB"/>
              </w:rPr>
              <w:t xml:space="preserve">, 2019). </w:t>
            </w:r>
          </w:p>
          <w:p w14:paraId="1BCB30DA" w14:textId="7EB34244" w:rsidR="004D7B8F"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Coping strategy is one’s ability to manage a stressful, threatening or potentially harmful situation (Janice, 2019). </w:t>
            </w:r>
            <w:r w:rsidR="005A51B3" w:rsidRPr="005A51B3">
              <w:rPr>
                <w:rFonts w:ascii="Arial" w:eastAsia="Times New Roman" w:hAnsi="Arial" w:cs="Arial"/>
                <w:sz w:val="24"/>
                <w:szCs w:val="32"/>
                <w:lang w:val="en-US" w:eastAsia="en-GB"/>
              </w:rPr>
              <w:t xml:space="preserve">COVID-19 </w:t>
            </w:r>
            <w:r w:rsidR="005A51B3">
              <w:rPr>
                <w:rFonts w:ascii="Arial" w:eastAsia="Times New Roman" w:hAnsi="Arial" w:cs="Arial"/>
                <w:sz w:val="24"/>
                <w:szCs w:val="32"/>
                <w:lang w:val="en-US" w:eastAsia="en-GB"/>
              </w:rPr>
              <w:t>interru</w:t>
            </w:r>
            <w:r w:rsidR="005A51B3" w:rsidRPr="005A51B3">
              <w:rPr>
                <w:rFonts w:ascii="Arial" w:eastAsia="Times New Roman" w:hAnsi="Arial" w:cs="Arial"/>
                <w:sz w:val="24"/>
                <w:szCs w:val="32"/>
                <w:lang w:val="en-US" w:eastAsia="en-GB"/>
              </w:rPr>
              <w:t xml:space="preserve">pted every aspect of </w:t>
            </w:r>
            <w:r w:rsidR="005A51B3">
              <w:rPr>
                <w:rFonts w:ascii="Arial" w:eastAsia="Times New Roman" w:hAnsi="Arial" w:cs="Arial"/>
                <w:sz w:val="24"/>
                <w:szCs w:val="32"/>
                <w:lang w:val="en-US" w:eastAsia="en-GB"/>
              </w:rPr>
              <w:t xml:space="preserve">individuals’ </w:t>
            </w:r>
            <w:r w:rsidR="005A51B3" w:rsidRPr="005A51B3">
              <w:rPr>
                <w:rFonts w:ascii="Arial" w:eastAsia="Times New Roman" w:hAnsi="Arial" w:cs="Arial"/>
                <w:sz w:val="24"/>
                <w:szCs w:val="32"/>
                <w:lang w:val="en-US" w:eastAsia="en-GB"/>
              </w:rPr>
              <w:t>daily li</w:t>
            </w:r>
            <w:r w:rsidR="005A51B3">
              <w:rPr>
                <w:rFonts w:ascii="Arial" w:eastAsia="Times New Roman" w:hAnsi="Arial" w:cs="Arial"/>
                <w:sz w:val="24"/>
                <w:szCs w:val="32"/>
                <w:lang w:val="en-US" w:eastAsia="en-GB"/>
              </w:rPr>
              <w:t>fe</w:t>
            </w:r>
            <w:r w:rsidR="005A51B3" w:rsidRPr="005A51B3">
              <w:rPr>
                <w:rFonts w:ascii="Arial" w:eastAsia="Times New Roman" w:hAnsi="Arial" w:cs="Arial"/>
                <w:sz w:val="24"/>
                <w:szCs w:val="32"/>
                <w:lang w:val="en-US" w:eastAsia="en-GB"/>
              </w:rPr>
              <w:t xml:space="preserve">, engendering </w:t>
            </w:r>
            <w:r w:rsidR="005A51B3">
              <w:rPr>
                <w:rFonts w:ascii="Arial" w:eastAsia="Times New Roman" w:hAnsi="Arial" w:cs="Arial"/>
                <w:sz w:val="24"/>
                <w:szCs w:val="32"/>
                <w:lang w:val="en-US" w:eastAsia="en-GB"/>
              </w:rPr>
              <w:t>social distance</w:t>
            </w:r>
            <w:r w:rsidR="005A51B3" w:rsidRPr="005A51B3">
              <w:rPr>
                <w:rFonts w:ascii="Arial" w:eastAsia="Times New Roman" w:hAnsi="Arial" w:cs="Arial"/>
                <w:sz w:val="24"/>
                <w:szCs w:val="32"/>
                <w:lang w:val="en-US" w:eastAsia="en-GB"/>
              </w:rPr>
              <w:t xml:space="preserve"> and </w:t>
            </w:r>
            <w:r w:rsidR="005A51B3">
              <w:rPr>
                <w:rFonts w:ascii="Arial" w:eastAsia="Times New Roman" w:hAnsi="Arial" w:cs="Arial"/>
                <w:sz w:val="24"/>
                <w:szCs w:val="32"/>
                <w:lang w:val="en-US" w:eastAsia="en-GB"/>
              </w:rPr>
              <w:t>forced isolation</w:t>
            </w:r>
            <w:r w:rsidR="005A51B3" w:rsidRPr="005A51B3">
              <w:rPr>
                <w:rFonts w:ascii="Arial" w:eastAsia="Times New Roman" w:hAnsi="Arial" w:cs="Arial"/>
                <w:sz w:val="24"/>
                <w:szCs w:val="32"/>
                <w:lang w:val="en-US" w:eastAsia="en-GB"/>
              </w:rPr>
              <w:t>, feelings of hopelessness</w:t>
            </w:r>
            <w:r w:rsidR="005A51B3">
              <w:rPr>
                <w:rFonts w:ascii="Arial" w:eastAsia="Times New Roman" w:hAnsi="Arial" w:cs="Arial"/>
                <w:sz w:val="24"/>
                <w:szCs w:val="32"/>
                <w:lang w:val="en-US" w:eastAsia="en-GB"/>
              </w:rPr>
              <w:t xml:space="preserve"> and helplessness, worry</w:t>
            </w:r>
            <w:r w:rsidR="005A51B3" w:rsidRPr="005A51B3">
              <w:rPr>
                <w:rFonts w:ascii="Arial" w:eastAsia="Times New Roman" w:hAnsi="Arial" w:cs="Arial"/>
                <w:sz w:val="24"/>
                <w:szCs w:val="32"/>
                <w:lang w:val="en-US" w:eastAsia="en-GB"/>
              </w:rPr>
              <w:t xml:space="preserve"> of contracting a potentially lethal illness</w:t>
            </w:r>
            <w:r w:rsidR="005A51B3">
              <w:rPr>
                <w:rFonts w:ascii="Arial" w:eastAsia="Times New Roman" w:hAnsi="Arial" w:cs="Arial"/>
                <w:sz w:val="24"/>
                <w:szCs w:val="32"/>
                <w:lang w:val="en-US" w:eastAsia="en-GB"/>
              </w:rPr>
              <w:t xml:space="preserve"> and </w:t>
            </w:r>
            <w:r w:rsidR="005A51B3" w:rsidRPr="005A51B3">
              <w:rPr>
                <w:rFonts w:ascii="Arial" w:eastAsia="Times New Roman" w:hAnsi="Arial" w:cs="Arial"/>
                <w:sz w:val="24"/>
                <w:szCs w:val="32"/>
                <w:lang w:val="en-US" w:eastAsia="en-GB"/>
              </w:rPr>
              <w:t>economic hardship</w:t>
            </w:r>
            <w:r w:rsidR="005A51B3">
              <w:rPr>
                <w:rFonts w:ascii="Arial" w:eastAsia="Times New Roman" w:hAnsi="Arial" w:cs="Arial"/>
                <w:sz w:val="24"/>
                <w:szCs w:val="32"/>
                <w:lang w:val="en-US" w:eastAsia="en-GB"/>
              </w:rPr>
              <w:t xml:space="preserve">. </w:t>
            </w:r>
            <w:r w:rsidR="005A51B3" w:rsidRPr="005A51B3">
              <w:rPr>
                <w:rFonts w:ascii="Arial" w:eastAsia="Times New Roman" w:hAnsi="Arial" w:cs="Arial"/>
                <w:sz w:val="24"/>
                <w:szCs w:val="32"/>
                <w:lang w:val="en-US" w:eastAsia="en-GB"/>
              </w:rPr>
              <w:t xml:space="preserve">Unfortunately, there is no formula for how to cope with the global </w:t>
            </w:r>
            <w:r w:rsidR="00A27906">
              <w:rPr>
                <w:rFonts w:ascii="Arial" w:eastAsia="Times New Roman" w:hAnsi="Arial" w:cs="Arial"/>
                <w:sz w:val="24"/>
                <w:szCs w:val="32"/>
                <w:lang w:val="en-US" w:eastAsia="en-GB"/>
              </w:rPr>
              <w:t>virus crisis</w:t>
            </w:r>
            <w:r w:rsidR="005A51B3" w:rsidRPr="005A51B3">
              <w:rPr>
                <w:rFonts w:ascii="Arial" w:eastAsia="Times New Roman" w:hAnsi="Arial" w:cs="Arial"/>
                <w:sz w:val="24"/>
                <w:szCs w:val="32"/>
                <w:lang w:val="en-US" w:eastAsia="en-GB"/>
              </w:rPr>
              <w:t>.</w:t>
            </w:r>
            <w:r w:rsidR="00A27906">
              <w:rPr>
                <w:rFonts w:ascii="Arial" w:eastAsia="Times New Roman" w:hAnsi="Arial" w:cs="Arial"/>
                <w:sz w:val="24"/>
                <w:szCs w:val="32"/>
                <w:lang w:val="en-US" w:eastAsia="en-GB"/>
              </w:rPr>
              <w:t xml:space="preserve"> However, p</w:t>
            </w:r>
            <w:r w:rsidR="00A27906" w:rsidRPr="00A27906">
              <w:rPr>
                <w:rFonts w:ascii="Arial" w:eastAsia="Times New Roman" w:hAnsi="Arial" w:cs="Arial"/>
                <w:sz w:val="24"/>
                <w:szCs w:val="32"/>
                <w:lang w:val="en-US" w:eastAsia="en-GB"/>
              </w:rPr>
              <w:t xml:space="preserve">revious </w:t>
            </w:r>
            <w:r w:rsidR="00A27906">
              <w:rPr>
                <w:rFonts w:ascii="Arial" w:eastAsia="Times New Roman" w:hAnsi="Arial" w:cs="Arial"/>
                <w:sz w:val="24"/>
                <w:szCs w:val="32"/>
                <w:lang w:val="en-US" w:eastAsia="en-GB"/>
              </w:rPr>
              <w:t>studies</w:t>
            </w:r>
            <w:r w:rsidR="00A27906" w:rsidRPr="00A27906">
              <w:rPr>
                <w:rFonts w:ascii="Arial" w:eastAsia="Times New Roman" w:hAnsi="Arial" w:cs="Arial"/>
                <w:sz w:val="24"/>
                <w:szCs w:val="32"/>
                <w:lang w:val="en-US" w:eastAsia="en-GB"/>
              </w:rPr>
              <w:t xml:space="preserve"> documented a</w:t>
            </w:r>
            <w:r w:rsidR="00A27906">
              <w:rPr>
                <w:rFonts w:ascii="Arial" w:eastAsia="Times New Roman" w:hAnsi="Arial" w:cs="Arial"/>
                <w:sz w:val="24"/>
                <w:szCs w:val="32"/>
                <w:lang w:val="en-US" w:eastAsia="en-GB"/>
              </w:rPr>
              <w:t xml:space="preserve"> range</w:t>
            </w:r>
            <w:r w:rsidR="00A27906" w:rsidRPr="00A27906">
              <w:rPr>
                <w:rFonts w:ascii="Arial" w:eastAsia="Times New Roman" w:hAnsi="Arial" w:cs="Arial"/>
                <w:sz w:val="24"/>
                <w:szCs w:val="32"/>
                <w:lang w:val="en-US" w:eastAsia="en-GB"/>
              </w:rPr>
              <w:t xml:space="preserve"> of responses to mass crises or disasters</w:t>
            </w:r>
            <w:r w:rsidR="00A27906">
              <w:rPr>
                <w:rFonts w:ascii="Arial" w:eastAsia="Times New Roman" w:hAnsi="Arial" w:cs="Arial"/>
                <w:sz w:val="24"/>
                <w:szCs w:val="32"/>
                <w:lang w:val="en-US" w:eastAsia="en-GB"/>
              </w:rPr>
              <w:t>.</w:t>
            </w:r>
            <w:r w:rsidR="004D7B8F">
              <w:rPr>
                <w:rFonts w:ascii="Arial" w:eastAsia="Times New Roman" w:hAnsi="Arial" w:cs="Arial"/>
                <w:sz w:val="24"/>
                <w:szCs w:val="32"/>
                <w:lang w:val="en-US" w:eastAsia="en-GB"/>
              </w:rPr>
              <w:t xml:space="preserve"> </w:t>
            </w:r>
            <w:r w:rsidR="004D7B8F" w:rsidRPr="004D7B8F">
              <w:rPr>
                <w:rFonts w:ascii="Arial" w:eastAsia="Times New Roman" w:hAnsi="Arial" w:cs="Arial"/>
                <w:sz w:val="24"/>
                <w:szCs w:val="32"/>
                <w:lang w:val="en-US" w:eastAsia="en-GB"/>
              </w:rPr>
              <w:t xml:space="preserve">These results about how individuals have coped in the past in order to identify strategies can be particularly effective in managing </w:t>
            </w:r>
            <w:r w:rsidR="004D7B8F">
              <w:rPr>
                <w:rFonts w:ascii="Arial" w:eastAsia="Times New Roman" w:hAnsi="Arial" w:cs="Arial"/>
                <w:sz w:val="24"/>
                <w:szCs w:val="32"/>
                <w:lang w:val="en-US" w:eastAsia="en-GB"/>
              </w:rPr>
              <w:t>anxiety</w:t>
            </w:r>
            <w:r w:rsidR="004D7B8F" w:rsidRPr="004D7B8F">
              <w:rPr>
                <w:rFonts w:ascii="Arial" w:eastAsia="Times New Roman" w:hAnsi="Arial" w:cs="Arial"/>
                <w:sz w:val="24"/>
                <w:szCs w:val="32"/>
                <w:lang w:val="en-US" w:eastAsia="en-GB"/>
              </w:rPr>
              <w:t xml:space="preserve"> and cultivating resilience in the future.</w:t>
            </w:r>
            <w:r w:rsidR="006A4107">
              <w:rPr>
                <w:rFonts w:ascii="Arial" w:eastAsia="Times New Roman" w:hAnsi="Arial" w:cs="Arial"/>
                <w:sz w:val="24"/>
                <w:szCs w:val="32"/>
                <w:lang w:val="en-US" w:eastAsia="en-GB"/>
              </w:rPr>
              <w:t xml:space="preserve"> </w:t>
            </w:r>
            <w:r w:rsidR="004D7B8F">
              <w:rPr>
                <w:rFonts w:ascii="Arial" w:eastAsia="Times New Roman" w:hAnsi="Arial" w:cs="Arial"/>
                <w:sz w:val="24"/>
                <w:szCs w:val="32"/>
                <w:lang w:val="en-US" w:eastAsia="en-GB"/>
              </w:rPr>
              <w:t xml:space="preserve">For example, </w:t>
            </w:r>
            <w:r w:rsidR="004D7B8F" w:rsidRPr="004D7B8F">
              <w:rPr>
                <w:rFonts w:ascii="Arial" w:eastAsia="Times New Roman" w:hAnsi="Arial" w:cs="Arial"/>
                <w:sz w:val="24"/>
                <w:szCs w:val="32"/>
                <w:lang w:val="en-US" w:eastAsia="en-GB"/>
              </w:rPr>
              <w:t>mindfulness practice,</w:t>
            </w:r>
            <w:r w:rsidR="004D7B8F">
              <w:rPr>
                <w:rFonts w:ascii="Arial" w:eastAsia="Times New Roman" w:hAnsi="Arial" w:cs="Arial"/>
                <w:sz w:val="24"/>
                <w:szCs w:val="32"/>
                <w:lang w:val="en-US" w:eastAsia="en-GB"/>
              </w:rPr>
              <w:t xml:space="preserve"> </w:t>
            </w:r>
            <w:r w:rsidR="004D7B8F" w:rsidRPr="004D7B8F">
              <w:rPr>
                <w:rFonts w:ascii="Arial" w:eastAsia="Times New Roman" w:hAnsi="Arial" w:cs="Arial"/>
                <w:sz w:val="24"/>
                <w:szCs w:val="32"/>
                <w:lang w:val="en-US" w:eastAsia="en-GB"/>
              </w:rPr>
              <w:t>loving-kindness practices</w:t>
            </w:r>
            <w:r w:rsidR="004D7B8F">
              <w:rPr>
                <w:rFonts w:ascii="Arial" w:eastAsia="Times New Roman" w:hAnsi="Arial" w:cs="Arial"/>
                <w:sz w:val="24"/>
                <w:szCs w:val="32"/>
                <w:lang w:val="en-US" w:eastAsia="en-GB"/>
              </w:rPr>
              <w:t xml:space="preserve">, </w:t>
            </w:r>
            <w:r w:rsidR="004D7B8F" w:rsidRPr="004D7B8F">
              <w:rPr>
                <w:rFonts w:ascii="Arial" w:eastAsia="Times New Roman" w:hAnsi="Arial" w:cs="Arial"/>
                <w:sz w:val="24"/>
                <w:szCs w:val="32"/>
                <w:lang w:val="en-US" w:eastAsia="en-GB"/>
              </w:rPr>
              <w:t>acceptance-based coping</w:t>
            </w:r>
            <w:r w:rsidR="004D7B8F">
              <w:rPr>
                <w:rFonts w:ascii="Arial" w:eastAsia="Times New Roman" w:hAnsi="Arial" w:cs="Arial"/>
                <w:sz w:val="24"/>
                <w:szCs w:val="32"/>
                <w:lang w:val="en-US" w:eastAsia="en-GB"/>
              </w:rPr>
              <w:t xml:space="preserve"> or </w:t>
            </w:r>
            <w:r w:rsidR="004D7B8F" w:rsidRPr="004D7B8F">
              <w:rPr>
                <w:rFonts w:ascii="Arial" w:eastAsia="Times New Roman" w:hAnsi="Arial" w:cs="Arial"/>
                <w:sz w:val="24"/>
                <w:szCs w:val="32"/>
                <w:lang w:val="en-US" w:eastAsia="en-GB"/>
              </w:rPr>
              <w:t>behavio</w:t>
            </w:r>
            <w:r w:rsidR="004D7B8F">
              <w:rPr>
                <w:rFonts w:ascii="Arial" w:eastAsia="Times New Roman" w:hAnsi="Arial" w:cs="Arial"/>
                <w:sz w:val="24"/>
                <w:szCs w:val="32"/>
                <w:lang w:val="en-US" w:eastAsia="en-GB"/>
              </w:rPr>
              <w:t>u</w:t>
            </w:r>
            <w:r w:rsidR="004D7B8F" w:rsidRPr="004D7B8F">
              <w:rPr>
                <w:rFonts w:ascii="Arial" w:eastAsia="Times New Roman" w:hAnsi="Arial" w:cs="Arial"/>
                <w:sz w:val="24"/>
                <w:szCs w:val="32"/>
                <w:lang w:val="en-US" w:eastAsia="en-GB"/>
              </w:rPr>
              <w:t>ral activation, geared to decrease stress and promote resilience and recovery.</w:t>
            </w:r>
            <w:r w:rsidR="004D7B8F">
              <w:rPr>
                <w:rFonts w:ascii="Arial" w:eastAsia="Times New Roman" w:hAnsi="Arial" w:cs="Arial"/>
                <w:sz w:val="24"/>
                <w:szCs w:val="32"/>
                <w:lang w:val="en-US" w:eastAsia="en-GB"/>
              </w:rPr>
              <w:t xml:space="preserve"> According to </w:t>
            </w:r>
            <w:proofErr w:type="spellStart"/>
            <w:r w:rsidR="006A4107">
              <w:rPr>
                <w:rFonts w:ascii="Arial" w:eastAsia="Times New Roman" w:hAnsi="Arial" w:cs="Arial"/>
                <w:sz w:val="24"/>
                <w:szCs w:val="32"/>
                <w:lang w:val="en-US" w:eastAsia="en-GB"/>
              </w:rPr>
              <w:t>Polizzi</w:t>
            </w:r>
            <w:proofErr w:type="spellEnd"/>
            <w:r w:rsidR="006A4107">
              <w:rPr>
                <w:rFonts w:ascii="Arial" w:eastAsia="Times New Roman" w:hAnsi="Arial" w:cs="Arial"/>
                <w:sz w:val="24"/>
                <w:szCs w:val="32"/>
                <w:lang w:val="en-US" w:eastAsia="en-GB"/>
              </w:rPr>
              <w:t>, Lynn and Perry (2020), t</w:t>
            </w:r>
            <w:r w:rsidR="006A4107" w:rsidRPr="006A4107">
              <w:rPr>
                <w:rFonts w:ascii="Arial" w:eastAsia="Times New Roman" w:hAnsi="Arial" w:cs="Arial"/>
                <w:sz w:val="24"/>
                <w:szCs w:val="32"/>
                <w:lang w:val="en-US" w:eastAsia="en-GB"/>
              </w:rPr>
              <w:t>hese strategies</w:t>
            </w:r>
            <w:r w:rsidR="006A4107">
              <w:rPr>
                <w:rFonts w:ascii="Arial" w:eastAsia="Times New Roman" w:hAnsi="Arial" w:cs="Arial"/>
                <w:sz w:val="24"/>
                <w:szCs w:val="32"/>
                <w:lang w:val="en-US" w:eastAsia="en-GB"/>
              </w:rPr>
              <w:t xml:space="preserve"> and practices</w:t>
            </w:r>
            <w:r w:rsidR="006A4107" w:rsidRPr="006A4107">
              <w:rPr>
                <w:rFonts w:ascii="Arial" w:eastAsia="Times New Roman" w:hAnsi="Arial" w:cs="Arial"/>
                <w:sz w:val="24"/>
                <w:szCs w:val="32"/>
                <w:lang w:val="en-US" w:eastAsia="en-GB"/>
              </w:rPr>
              <w:t xml:space="preserve"> </w:t>
            </w:r>
            <w:r w:rsidR="006A4107">
              <w:rPr>
                <w:rFonts w:ascii="Arial" w:eastAsia="Times New Roman" w:hAnsi="Arial" w:cs="Arial"/>
                <w:sz w:val="24"/>
                <w:szCs w:val="32"/>
                <w:lang w:val="en-US" w:eastAsia="en-GB"/>
              </w:rPr>
              <w:t>are</w:t>
            </w:r>
            <w:r w:rsidR="006A4107" w:rsidRPr="006A4107">
              <w:rPr>
                <w:rFonts w:ascii="Arial" w:eastAsia="Times New Roman" w:hAnsi="Arial" w:cs="Arial"/>
                <w:sz w:val="24"/>
                <w:szCs w:val="32"/>
                <w:lang w:val="en-US" w:eastAsia="en-GB"/>
              </w:rPr>
              <w:t xml:space="preserve"> especially effective</w:t>
            </w:r>
            <w:r w:rsidR="006A4107">
              <w:rPr>
                <w:rFonts w:ascii="Arial" w:eastAsia="Times New Roman" w:hAnsi="Arial" w:cs="Arial"/>
                <w:sz w:val="24"/>
                <w:szCs w:val="32"/>
                <w:lang w:val="en-US" w:eastAsia="en-GB"/>
              </w:rPr>
              <w:t xml:space="preserve"> because they help people build distress tolerance, make meaning, </w:t>
            </w:r>
            <w:r w:rsidR="006A4107" w:rsidRPr="006A4107">
              <w:rPr>
                <w:rFonts w:ascii="Arial" w:eastAsia="Times New Roman" w:hAnsi="Arial" w:cs="Arial"/>
                <w:sz w:val="24"/>
                <w:szCs w:val="32"/>
                <w:lang w:val="en-US" w:eastAsia="en-GB"/>
              </w:rPr>
              <w:t>foster a view of deep human interconnectedness</w:t>
            </w:r>
            <w:r w:rsidR="006A4107">
              <w:rPr>
                <w:rFonts w:ascii="Arial" w:eastAsia="Times New Roman" w:hAnsi="Arial" w:cs="Arial"/>
                <w:sz w:val="24"/>
                <w:szCs w:val="32"/>
                <w:lang w:val="en-US" w:eastAsia="en-GB"/>
              </w:rPr>
              <w:t xml:space="preserve">, </w:t>
            </w:r>
            <w:r w:rsidR="006A4107" w:rsidRPr="006A4107">
              <w:rPr>
                <w:rFonts w:ascii="Arial" w:eastAsia="Times New Roman" w:hAnsi="Arial" w:cs="Arial"/>
                <w:sz w:val="24"/>
                <w:szCs w:val="32"/>
                <w:lang w:val="en-US" w:eastAsia="en-GB"/>
              </w:rPr>
              <w:t>increase social support and take goal-directed value-driven actions.</w:t>
            </w:r>
          </w:p>
          <w:p w14:paraId="28B6581C" w14:textId="3E0222D0"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Resilience level is also being examined in this research and resilience refers to the process of successfully adapting to challenging or stressful experiences (Siebert, 2006).</w:t>
            </w:r>
            <w:r w:rsidR="006A4107">
              <w:rPr>
                <w:rFonts w:ascii="Arial" w:eastAsia="Times New Roman" w:hAnsi="Arial" w:cs="Arial"/>
                <w:sz w:val="24"/>
                <w:szCs w:val="32"/>
                <w:lang w:val="en-US" w:eastAsia="en-GB"/>
              </w:rPr>
              <w:t xml:space="preserve"> </w:t>
            </w:r>
          </w:p>
          <w:p w14:paraId="765EFEC3" w14:textId="6560A25C"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The Covid-19 epidemic globally effected mental resilience and it has been the largest worldwide health crisis since the acute respiratory syndrome (SARS) outbreak in 2003 (Wang, Pan, Wan, Tan, Xu, Ho, et al., 2020).</w:t>
            </w:r>
          </w:p>
          <w:p w14:paraId="356081D1"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The first Covid-19 cases were reported by China in December 2019. By January 24, 2020, the epidemic reached 13 countries and 5502 cases were estimated as cumulative incidence in China (Nishiura, Jung, Linton, Kinoshita, Yang, Hayashi, et al., 2020).</w:t>
            </w:r>
          </w:p>
          <w:p w14:paraId="5260F5E2"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Although observations and testing results are changing rapidly regarding the coronavirus, there is a high mortality rate and the most common symptoms of the disease are cough, fever, shortness of breath, and in some cases diarrhea. When it comes to the origin of Covid-19, Paules, Marston and </w:t>
            </w:r>
            <w:proofErr w:type="spellStart"/>
            <w:r w:rsidRPr="008474B1">
              <w:rPr>
                <w:rFonts w:ascii="Arial" w:eastAsia="Times New Roman" w:hAnsi="Arial" w:cs="Arial"/>
                <w:sz w:val="24"/>
                <w:szCs w:val="32"/>
                <w:lang w:val="en-US" w:eastAsia="en-GB"/>
              </w:rPr>
              <w:t>Fauci</w:t>
            </w:r>
            <w:proofErr w:type="spellEnd"/>
            <w:r w:rsidRPr="008474B1">
              <w:rPr>
                <w:rFonts w:ascii="Arial" w:eastAsia="Times New Roman" w:hAnsi="Arial" w:cs="Arial"/>
                <w:sz w:val="24"/>
                <w:szCs w:val="32"/>
                <w:lang w:val="en-US" w:eastAsia="en-GB"/>
              </w:rPr>
              <w:t xml:space="preserve"> (2020) refer to bats as the most likely natural host of the virus.</w:t>
            </w:r>
          </w:p>
          <w:p w14:paraId="6CC5B976"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In addition to the fact that Covid-19 is endangering human health it also imposes irreversible psychological impacts on human societies. The most common mental disorders may arise as a </w:t>
            </w:r>
            <w:r w:rsidRPr="008474B1">
              <w:rPr>
                <w:rFonts w:ascii="Arial" w:eastAsia="Times New Roman" w:hAnsi="Arial" w:cs="Arial"/>
                <w:sz w:val="24"/>
                <w:szCs w:val="32"/>
                <w:lang w:val="en-US" w:eastAsia="en-GB"/>
              </w:rPr>
              <w:lastRenderedPageBreak/>
              <w:t xml:space="preserve">result of the complete quarantine and commuting restrictions which prevent people from living the social life that was important to them before the epidemic. Additional psychological issues might be caused by the fear of suffering from the virus or the anxiety of losing loved ones. </w:t>
            </w:r>
          </w:p>
          <w:p w14:paraId="0AB2B842" w14:textId="5ABD79FC" w:rsidR="00D809FF" w:rsidRDefault="00D809FF" w:rsidP="008474B1">
            <w:pPr>
              <w:rPr>
                <w:rFonts w:ascii="Arial" w:eastAsia="Times New Roman" w:hAnsi="Arial" w:cs="Arial"/>
                <w:sz w:val="24"/>
                <w:szCs w:val="32"/>
                <w:lang w:val="en-US" w:eastAsia="en-GB"/>
              </w:rPr>
            </w:pPr>
            <w:r>
              <w:rPr>
                <w:rFonts w:ascii="Arial" w:eastAsia="Times New Roman" w:hAnsi="Arial" w:cs="Arial"/>
                <w:sz w:val="24"/>
                <w:szCs w:val="32"/>
                <w:lang w:val="en-US" w:eastAsia="en-GB"/>
              </w:rPr>
              <w:t xml:space="preserve">According to </w:t>
            </w:r>
            <w:proofErr w:type="spellStart"/>
            <w:r>
              <w:rPr>
                <w:rFonts w:ascii="Arial" w:eastAsia="Times New Roman" w:hAnsi="Arial" w:cs="Arial"/>
                <w:sz w:val="24"/>
                <w:szCs w:val="32"/>
                <w:lang w:val="en-US" w:eastAsia="en-GB"/>
              </w:rPr>
              <w:t>Gruebner</w:t>
            </w:r>
            <w:proofErr w:type="spellEnd"/>
            <w:r>
              <w:rPr>
                <w:rFonts w:ascii="Arial" w:eastAsia="Times New Roman" w:hAnsi="Arial" w:cs="Arial"/>
                <w:sz w:val="24"/>
                <w:szCs w:val="32"/>
                <w:lang w:val="en-US" w:eastAsia="en-GB"/>
              </w:rPr>
              <w:t xml:space="preserve"> and his colleagues (2017),</w:t>
            </w:r>
            <w:r w:rsidRPr="00D809FF">
              <w:rPr>
                <w:rFonts w:ascii="Arial" w:eastAsia="Times New Roman" w:hAnsi="Arial" w:cs="Arial"/>
                <w:sz w:val="24"/>
                <w:szCs w:val="32"/>
                <w:lang w:val="en-US" w:eastAsia="en-GB"/>
              </w:rPr>
              <w:t xml:space="preserve"> the risk </w:t>
            </w:r>
            <w:r>
              <w:rPr>
                <w:rFonts w:ascii="Arial" w:eastAsia="Times New Roman" w:hAnsi="Arial" w:cs="Arial"/>
                <w:sz w:val="24"/>
                <w:szCs w:val="32"/>
                <w:lang w:val="en-US" w:eastAsia="en-GB"/>
              </w:rPr>
              <w:t>of</w:t>
            </w:r>
            <w:r w:rsidRPr="00D809FF">
              <w:rPr>
                <w:rFonts w:ascii="Arial" w:eastAsia="Times New Roman" w:hAnsi="Arial" w:cs="Arial"/>
                <w:sz w:val="24"/>
                <w:szCs w:val="32"/>
                <w:lang w:val="en-US" w:eastAsia="en-GB"/>
              </w:rPr>
              <w:t xml:space="preserve"> serious mental illness </w:t>
            </w:r>
            <w:r w:rsidR="00F140C7" w:rsidRPr="00F140C7">
              <w:rPr>
                <w:rFonts w:ascii="Arial" w:eastAsia="Times New Roman" w:hAnsi="Arial" w:cs="Arial"/>
                <w:sz w:val="24"/>
                <w:szCs w:val="32"/>
                <w:lang w:val="en-US" w:eastAsia="en-GB"/>
              </w:rPr>
              <w:t>(e.g. anxiety, psychotic, mood, or addictive disorders)</w:t>
            </w:r>
            <w:r w:rsidR="00F140C7">
              <w:rPr>
                <w:rFonts w:ascii="Arial" w:eastAsia="Times New Roman" w:hAnsi="Arial" w:cs="Arial"/>
                <w:sz w:val="24"/>
                <w:szCs w:val="32"/>
                <w:lang w:val="en-US" w:eastAsia="en-GB"/>
              </w:rPr>
              <w:t xml:space="preserve"> </w:t>
            </w:r>
            <w:r w:rsidRPr="00D809FF">
              <w:rPr>
                <w:rFonts w:ascii="Arial" w:eastAsia="Times New Roman" w:hAnsi="Arial" w:cs="Arial"/>
                <w:sz w:val="24"/>
                <w:szCs w:val="32"/>
                <w:lang w:val="en-US" w:eastAsia="en-GB"/>
              </w:rPr>
              <w:t xml:space="preserve">is generally </w:t>
            </w:r>
            <w:r>
              <w:rPr>
                <w:rFonts w:ascii="Arial" w:eastAsia="Times New Roman" w:hAnsi="Arial" w:cs="Arial"/>
                <w:sz w:val="24"/>
                <w:szCs w:val="32"/>
                <w:lang w:val="en-US" w:eastAsia="en-GB"/>
              </w:rPr>
              <w:t>lower in rural areas</w:t>
            </w:r>
            <w:r w:rsidRPr="00D809FF">
              <w:rPr>
                <w:rFonts w:ascii="Arial" w:eastAsia="Times New Roman" w:hAnsi="Arial" w:cs="Arial"/>
                <w:sz w:val="24"/>
                <w:szCs w:val="32"/>
                <w:lang w:val="en-US" w:eastAsia="en-GB"/>
              </w:rPr>
              <w:t xml:space="preserve"> compared to </w:t>
            </w:r>
            <w:r>
              <w:rPr>
                <w:rFonts w:ascii="Arial" w:eastAsia="Times New Roman" w:hAnsi="Arial" w:cs="Arial"/>
                <w:sz w:val="24"/>
                <w:szCs w:val="32"/>
                <w:lang w:val="en-US" w:eastAsia="en-GB"/>
              </w:rPr>
              <w:t>cities</w:t>
            </w:r>
            <w:r w:rsidRPr="00D809FF">
              <w:rPr>
                <w:rFonts w:ascii="Arial" w:eastAsia="Times New Roman" w:hAnsi="Arial" w:cs="Arial"/>
                <w:sz w:val="24"/>
                <w:szCs w:val="32"/>
                <w:lang w:val="en-US" w:eastAsia="en-GB"/>
              </w:rPr>
              <w:t>.</w:t>
            </w:r>
            <w:r>
              <w:rPr>
                <w:rFonts w:ascii="Arial" w:eastAsia="Times New Roman" w:hAnsi="Arial" w:cs="Arial"/>
                <w:sz w:val="24"/>
                <w:szCs w:val="32"/>
                <w:lang w:val="en-US" w:eastAsia="en-GB"/>
              </w:rPr>
              <w:t xml:space="preserve"> </w:t>
            </w:r>
            <w:r w:rsidR="00B31758">
              <w:rPr>
                <w:rFonts w:ascii="Arial" w:eastAsia="Times New Roman" w:hAnsi="Arial" w:cs="Arial"/>
                <w:sz w:val="24"/>
                <w:szCs w:val="32"/>
                <w:lang w:val="en-US" w:eastAsia="en-GB"/>
              </w:rPr>
              <w:t>The researchers found that a</w:t>
            </w:r>
            <w:r w:rsidR="00461B34">
              <w:rPr>
                <w:rFonts w:ascii="Arial" w:eastAsia="Times New Roman" w:hAnsi="Arial" w:cs="Arial"/>
                <w:sz w:val="24"/>
                <w:szCs w:val="32"/>
                <w:lang w:val="en-US" w:eastAsia="en-GB"/>
              </w:rPr>
              <w:t xml:space="preserve">nxiety disorders have higher rates in rural versus urban areas </w:t>
            </w:r>
            <w:r w:rsidR="00B31758">
              <w:rPr>
                <w:rFonts w:ascii="Arial" w:eastAsia="Times New Roman" w:hAnsi="Arial" w:cs="Arial"/>
                <w:sz w:val="24"/>
                <w:szCs w:val="32"/>
                <w:lang w:val="en-US" w:eastAsia="en-GB"/>
              </w:rPr>
              <w:t>according to</w:t>
            </w:r>
            <w:r w:rsidR="00461B34">
              <w:rPr>
                <w:rFonts w:ascii="Arial" w:eastAsia="Times New Roman" w:hAnsi="Arial" w:cs="Arial"/>
                <w:sz w:val="24"/>
                <w:szCs w:val="32"/>
                <w:lang w:val="en-US" w:eastAsia="en-GB"/>
              </w:rPr>
              <w:t xml:space="preserve"> Latin American and Asian studies. </w:t>
            </w:r>
            <w:r w:rsidR="00B31758">
              <w:rPr>
                <w:rFonts w:ascii="Arial" w:eastAsia="Times New Roman" w:hAnsi="Arial" w:cs="Arial"/>
                <w:sz w:val="24"/>
                <w:szCs w:val="32"/>
                <w:lang w:val="en-US" w:eastAsia="en-GB"/>
              </w:rPr>
              <w:t>M</w:t>
            </w:r>
            <w:r w:rsidR="00461B34" w:rsidRPr="00461B34">
              <w:rPr>
                <w:rFonts w:ascii="Arial" w:eastAsia="Times New Roman" w:hAnsi="Arial" w:cs="Arial"/>
                <w:sz w:val="24"/>
                <w:szCs w:val="32"/>
                <w:lang w:val="en-US" w:eastAsia="en-GB"/>
              </w:rPr>
              <w:t xml:space="preserve">ood disorders were </w:t>
            </w:r>
            <w:r w:rsidR="00461B34">
              <w:rPr>
                <w:rFonts w:ascii="Arial" w:eastAsia="Times New Roman" w:hAnsi="Arial" w:cs="Arial"/>
                <w:sz w:val="24"/>
                <w:szCs w:val="32"/>
                <w:lang w:val="en-US" w:eastAsia="en-GB"/>
              </w:rPr>
              <w:t>found</w:t>
            </w:r>
            <w:r w:rsidR="00461B34" w:rsidRPr="00461B34">
              <w:rPr>
                <w:rFonts w:ascii="Arial" w:eastAsia="Times New Roman" w:hAnsi="Arial" w:cs="Arial"/>
                <w:sz w:val="24"/>
                <w:szCs w:val="32"/>
                <w:lang w:val="en-US" w:eastAsia="en-GB"/>
              </w:rPr>
              <w:t xml:space="preserve"> more frequently among </w:t>
            </w:r>
            <w:r w:rsidR="00B31758">
              <w:rPr>
                <w:rFonts w:ascii="Arial" w:eastAsia="Times New Roman" w:hAnsi="Arial" w:cs="Arial"/>
                <w:sz w:val="24"/>
                <w:szCs w:val="32"/>
                <w:lang w:val="en-US" w:eastAsia="en-GB"/>
              </w:rPr>
              <w:t>individuals who are living</w:t>
            </w:r>
            <w:r w:rsidR="00461B34" w:rsidRPr="00461B34">
              <w:rPr>
                <w:rFonts w:ascii="Arial" w:eastAsia="Times New Roman" w:hAnsi="Arial" w:cs="Arial"/>
                <w:sz w:val="24"/>
                <w:szCs w:val="32"/>
                <w:lang w:val="en-US" w:eastAsia="en-GB"/>
              </w:rPr>
              <w:t xml:space="preserve"> </w:t>
            </w:r>
            <w:r w:rsidR="00B31758">
              <w:rPr>
                <w:rFonts w:ascii="Arial" w:eastAsia="Times New Roman" w:hAnsi="Arial" w:cs="Arial"/>
                <w:sz w:val="24"/>
                <w:szCs w:val="32"/>
                <w:lang w:val="en-US" w:eastAsia="en-GB"/>
              </w:rPr>
              <w:t>in</w:t>
            </w:r>
            <w:r w:rsidR="00461B34" w:rsidRPr="00461B34">
              <w:rPr>
                <w:rFonts w:ascii="Arial" w:eastAsia="Times New Roman" w:hAnsi="Arial" w:cs="Arial"/>
                <w:sz w:val="24"/>
                <w:szCs w:val="32"/>
                <w:lang w:val="en-US" w:eastAsia="en-GB"/>
              </w:rPr>
              <w:t xml:space="preserve"> large cities in Germany</w:t>
            </w:r>
            <w:r w:rsidR="00B31758">
              <w:rPr>
                <w:rFonts w:ascii="Arial" w:eastAsia="Times New Roman" w:hAnsi="Arial" w:cs="Arial"/>
                <w:sz w:val="24"/>
                <w:szCs w:val="32"/>
                <w:lang w:val="en-US" w:eastAsia="en-GB"/>
              </w:rPr>
              <w:t xml:space="preserve">. However, </w:t>
            </w:r>
            <w:r w:rsidR="00B31758" w:rsidRPr="00B31758">
              <w:rPr>
                <w:rFonts w:ascii="Arial" w:eastAsia="Times New Roman" w:hAnsi="Arial" w:cs="Arial"/>
                <w:sz w:val="24"/>
                <w:szCs w:val="32"/>
                <w:lang w:val="en-US" w:eastAsia="en-GB"/>
              </w:rPr>
              <w:t xml:space="preserve">rural residents in China </w:t>
            </w:r>
            <w:r w:rsidR="00B31758">
              <w:rPr>
                <w:rFonts w:ascii="Arial" w:eastAsia="Times New Roman" w:hAnsi="Arial" w:cs="Arial"/>
                <w:sz w:val="24"/>
                <w:szCs w:val="32"/>
                <w:lang w:val="en-US" w:eastAsia="en-GB"/>
              </w:rPr>
              <w:t>are</w:t>
            </w:r>
            <w:r w:rsidR="00B31758" w:rsidRPr="00B31758">
              <w:rPr>
                <w:rFonts w:ascii="Arial" w:eastAsia="Times New Roman" w:hAnsi="Arial" w:cs="Arial"/>
                <w:sz w:val="24"/>
                <w:szCs w:val="32"/>
                <w:lang w:val="en-US" w:eastAsia="en-GB"/>
              </w:rPr>
              <w:t xml:space="preserve"> more likely to </w:t>
            </w:r>
            <w:r w:rsidR="00B31758">
              <w:rPr>
                <w:rFonts w:ascii="Arial" w:eastAsia="Times New Roman" w:hAnsi="Arial" w:cs="Arial"/>
                <w:sz w:val="24"/>
                <w:szCs w:val="32"/>
                <w:lang w:val="en-US" w:eastAsia="en-GB"/>
              </w:rPr>
              <w:t>develop</w:t>
            </w:r>
            <w:r w:rsidR="00B31758" w:rsidRPr="00B31758">
              <w:rPr>
                <w:rFonts w:ascii="Arial" w:eastAsia="Times New Roman" w:hAnsi="Arial" w:cs="Arial"/>
                <w:sz w:val="24"/>
                <w:szCs w:val="32"/>
                <w:lang w:val="en-US" w:eastAsia="en-GB"/>
              </w:rPr>
              <w:t xml:space="preserve"> depressive disorders</w:t>
            </w:r>
            <w:r w:rsidR="00B31758">
              <w:rPr>
                <w:rFonts w:ascii="Arial" w:eastAsia="Times New Roman" w:hAnsi="Arial" w:cs="Arial"/>
                <w:sz w:val="24"/>
                <w:szCs w:val="32"/>
                <w:lang w:val="en-US" w:eastAsia="en-GB"/>
              </w:rPr>
              <w:t xml:space="preserve">. </w:t>
            </w:r>
          </w:p>
          <w:p w14:paraId="6B589467" w14:textId="5F9F5612"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Depression often follows the loss of a friend or a family member, especially when it comes together with other major issues such as not having a social life and living with restrictions. The world has witnessed several widespread outbreaks of acute respiratory illnesses before. One of the most important ones to mention is SARS which is a communicable infectious disease that spread in 2003. SARS had been managed by quarantine measures as well, but the effects of the quarantine have never been investigated (</w:t>
            </w:r>
            <w:proofErr w:type="spellStart"/>
            <w:r w:rsidRPr="008474B1">
              <w:rPr>
                <w:rFonts w:ascii="Arial" w:eastAsia="Times New Roman" w:hAnsi="Arial" w:cs="Arial"/>
                <w:sz w:val="24"/>
                <w:szCs w:val="32"/>
                <w:lang w:val="en-US" w:eastAsia="en-GB"/>
              </w:rPr>
              <w:t>Hawryluck</w:t>
            </w:r>
            <w:proofErr w:type="spellEnd"/>
            <w:r w:rsidRPr="008474B1">
              <w:rPr>
                <w:rFonts w:ascii="Arial" w:eastAsia="Times New Roman" w:hAnsi="Arial" w:cs="Arial"/>
                <w:sz w:val="24"/>
                <w:szCs w:val="32"/>
                <w:lang w:val="en-US" w:eastAsia="en-GB"/>
              </w:rPr>
              <w:t xml:space="preserve">, Gold, Robinson, </w:t>
            </w:r>
            <w:proofErr w:type="spellStart"/>
            <w:r w:rsidRPr="008474B1">
              <w:rPr>
                <w:rFonts w:ascii="Arial" w:eastAsia="Times New Roman" w:hAnsi="Arial" w:cs="Arial"/>
                <w:sz w:val="24"/>
                <w:szCs w:val="32"/>
                <w:lang w:val="en-US" w:eastAsia="en-GB"/>
              </w:rPr>
              <w:t>Pogorski</w:t>
            </w:r>
            <w:proofErr w:type="spellEnd"/>
            <w:r w:rsidRPr="008474B1">
              <w:rPr>
                <w:rFonts w:ascii="Arial" w:eastAsia="Times New Roman" w:hAnsi="Arial" w:cs="Arial"/>
                <w:sz w:val="24"/>
                <w:szCs w:val="32"/>
                <w:lang w:val="en-US" w:eastAsia="en-GB"/>
              </w:rPr>
              <w:t xml:space="preserve">, Galea &amp; </w:t>
            </w:r>
            <w:proofErr w:type="spellStart"/>
            <w:r w:rsidRPr="008474B1">
              <w:rPr>
                <w:rFonts w:ascii="Arial" w:eastAsia="Times New Roman" w:hAnsi="Arial" w:cs="Arial"/>
                <w:sz w:val="24"/>
                <w:szCs w:val="32"/>
                <w:lang w:val="en-US" w:eastAsia="en-GB"/>
              </w:rPr>
              <w:t>Styra</w:t>
            </w:r>
            <w:proofErr w:type="spellEnd"/>
            <w:r w:rsidRPr="008474B1">
              <w:rPr>
                <w:rFonts w:ascii="Arial" w:eastAsia="Times New Roman" w:hAnsi="Arial" w:cs="Arial"/>
                <w:sz w:val="24"/>
                <w:szCs w:val="32"/>
                <w:lang w:val="en-US" w:eastAsia="en-GB"/>
              </w:rPr>
              <w:t>, 2004).</w:t>
            </w:r>
          </w:p>
          <w:p w14:paraId="404231AC"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Many people suffered from anxiety from the impacts of Covid-19, especially in those countries where the society was highly affected by it. The worldwide impact of media coverage brought increasing mental distress (Al-</w:t>
            </w:r>
            <w:proofErr w:type="spellStart"/>
            <w:r w:rsidRPr="008474B1">
              <w:rPr>
                <w:rFonts w:ascii="Arial" w:eastAsia="Times New Roman" w:hAnsi="Arial" w:cs="Arial"/>
                <w:sz w:val="24"/>
                <w:szCs w:val="32"/>
                <w:lang w:val="en-US" w:eastAsia="en-GB"/>
              </w:rPr>
              <w:t>Rabiaah</w:t>
            </w:r>
            <w:proofErr w:type="spellEnd"/>
            <w:r w:rsidRPr="008474B1">
              <w:rPr>
                <w:rFonts w:ascii="Arial" w:eastAsia="Times New Roman" w:hAnsi="Arial" w:cs="Arial"/>
                <w:sz w:val="24"/>
                <w:szCs w:val="32"/>
                <w:lang w:val="en-US" w:eastAsia="en-GB"/>
              </w:rPr>
              <w:t xml:space="preserve">, </w:t>
            </w:r>
            <w:proofErr w:type="spellStart"/>
            <w:r w:rsidRPr="008474B1">
              <w:rPr>
                <w:rFonts w:ascii="Arial" w:eastAsia="Times New Roman" w:hAnsi="Arial" w:cs="Arial"/>
                <w:sz w:val="24"/>
                <w:szCs w:val="32"/>
                <w:lang w:val="en-US" w:eastAsia="en-GB"/>
              </w:rPr>
              <w:t>Temsah</w:t>
            </w:r>
            <w:proofErr w:type="spellEnd"/>
            <w:r w:rsidRPr="008474B1">
              <w:rPr>
                <w:rFonts w:ascii="Arial" w:eastAsia="Times New Roman" w:hAnsi="Arial" w:cs="Arial"/>
                <w:sz w:val="24"/>
                <w:szCs w:val="32"/>
                <w:lang w:val="en-US" w:eastAsia="en-GB"/>
              </w:rPr>
              <w:t>, Al-</w:t>
            </w:r>
            <w:proofErr w:type="spellStart"/>
            <w:r w:rsidRPr="008474B1">
              <w:rPr>
                <w:rFonts w:ascii="Arial" w:eastAsia="Times New Roman" w:hAnsi="Arial" w:cs="Arial"/>
                <w:sz w:val="24"/>
                <w:szCs w:val="32"/>
                <w:lang w:val="en-US" w:eastAsia="en-GB"/>
              </w:rPr>
              <w:t>Eyadhy</w:t>
            </w:r>
            <w:proofErr w:type="spellEnd"/>
            <w:r w:rsidRPr="008474B1">
              <w:rPr>
                <w:rFonts w:ascii="Arial" w:eastAsia="Times New Roman" w:hAnsi="Arial" w:cs="Arial"/>
                <w:sz w:val="24"/>
                <w:szCs w:val="32"/>
                <w:lang w:val="en-US" w:eastAsia="en-GB"/>
              </w:rPr>
              <w:t>, Hasan, Al-Zamil, Al-</w:t>
            </w:r>
            <w:proofErr w:type="spellStart"/>
            <w:r w:rsidRPr="008474B1">
              <w:rPr>
                <w:rFonts w:ascii="Arial" w:eastAsia="Times New Roman" w:hAnsi="Arial" w:cs="Arial"/>
                <w:sz w:val="24"/>
                <w:szCs w:val="32"/>
                <w:lang w:val="en-US" w:eastAsia="en-GB"/>
              </w:rPr>
              <w:t>Subaie</w:t>
            </w:r>
            <w:proofErr w:type="spellEnd"/>
            <w:r w:rsidRPr="008474B1">
              <w:rPr>
                <w:rFonts w:ascii="Arial" w:eastAsia="Times New Roman" w:hAnsi="Arial" w:cs="Arial"/>
                <w:sz w:val="24"/>
                <w:szCs w:val="32"/>
                <w:lang w:val="en-US" w:eastAsia="en-GB"/>
              </w:rPr>
              <w:t xml:space="preserve">, et al., 2020). Some members of the media have been using terms such as the “end of the world” that has led to increasing concern among people (Rubin &amp; </w:t>
            </w:r>
            <w:proofErr w:type="spellStart"/>
            <w:r w:rsidRPr="008474B1">
              <w:rPr>
                <w:rFonts w:ascii="Arial" w:eastAsia="Times New Roman" w:hAnsi="Arial" w:cs="Arial"/>
                <w:sz w:val="24"/>
                <w:szCs w:val="32"/>
                <w:lang w:val="en-US" w:eastAsia="en-GB"/>
              </w:rPr>
              <w:t>Wessely</w:t>
            </w:r>
            <w:proofErr w:type="spellEnd"/>
            <w:r w:rsidRPr="008474B1">
              <w:rPr>
                <w:rFonts w:ascii="Arial" w:eastAsia="Times New Roman" w:hAnsi="Arial" w:cs="Arial"/>
                <w:sz w:val="24"/>
                <w:szCs w:val="32"/>
                <w:lang w:val="en-US" w:eastAsia="en-GB"/>
              </w:rPr>
              <w:t>, 2020). The social stability of a few countries has seriously been affected by the coronavirus (Chen, Zhang, Ju &amp; He, 2020). Another social pressure was on the healthcare community itself, due to the emerging rate of distress caused by the fact that healthcare workers were at more risk of infection and transmission (Al-</w:t>
            </w:r>
            <w:proofErr w:type="spellStart"/>
            <w:r w:rsidRPr="008474B1">
              <w:rPr>
                <w:rFonts w:ascii="Arial" w:eastAsia="Times New Roman" w:hAnsi="Arial" w:cs="Arial"/>
                <w:sz w:val="24"/>
                <w:szCs w:val="32"/>
                <w:lang w:val="en-US" w:eastAsia="en-GB"/>
              </w:rPr>
              <w:t>Rabiaah</w:t>
            </w:r>
            <w:proofErr w:type="spellEnd"/>
            <w:r w:rsidRPr="008474B1">
              <w:rPr>
                <w:rFonts w:ascii="Arial" w:eastAsia="Times New Roman" w:hAnsi="Arial" w:cs="Arial"/>
                <w:sz w:val="24"/>
                <w:szCs w:val="32"/>
                <w:lang w:val="en-US" w:eastAsia="en-GB"/>
              </w:rPr>
              <w:t xml:space="preserve">, </w:t>
            </w:r>
            <w:proofErr w:type="spellStart"/>
            <w:r w:rsidRPr="008474B1">
              <w:rPr>
                <w:rFonts w:ascii="Arial" w:eastAsia="Times New Roman" w:hAnsi="Arial" w:cs="Arial"/>
                <w:sz w:val="24"/>
                <w:szCs w:val="32"/>
                <w:lang w:val="en-US" w:eastAsia="en-GB"/>
              </w:rPr>
              <w:t>Temsah</w:t>
            </w:r>
            <w:proofErr w:type="spellEnd"/>
            <w:r w:rsidRPr="008474B1">
              <w:rPr>
                <w:rFonts w:ascii="Arial" w:eastAsia="Times New Roman" w:hAnsi="Arial" w:cs="Arial"/>
                <w:sz w:val="24"/>
                <w:szCs w:val="32"/>
                <w:lang w:val="en-US" w:eastAsia="en-GB"/>
              </w:rPr>
              <w:t>, Al-</w:t>
            </w:r>
            <w:proofErr w:type="spellStart"/>
            <w:r w:rsidRPr="008474B1">
              <w:rPr>
                <w:rFonts w:ascii="Arial" w:eastAsia="Times New Roman" w:hAnsi="Arial" w:cs="Arial"/>
                <w:sz w:val="24"/>
                <w:szCs w:val="32"/>
                <w:lang w:val="en-US" w:eastAsia="en-GB"/>
              </w:rPr>
              <w:t>Eyadhy</w:t>
            </w:r>
            <w:proofErr w:type="spellEnd"/>
            <w:r w:rsidRPr="008474B1">
              <w:rPr>
                <w:rFonts w:ascii="Arial" w:eastAsia="Times New Roman" w:hAnsi="Arial" w:cs="Arial"/>
                <w:sz w:val="24"/>
                <w:szCs w:val="32"/>
                <w:lang w:val="en-US" w:eastAsia="en-GB"/>
              </w:rPr>
              <w:t>, Hasan, Al-Zamil, Al-</w:t>
            </w:r>
            <w:proofErr w:type="spellStart"/>
            <w:r w:rsidRPr="008474B1">
              <w:rPr>
                <w:rFonts w:ascii="Arial" w:eastAsia="Times New Roman" w:hAnsi="Arial" w:cs="Arial"/>
                <w:sz w:val="24"/>
                <w:szCs w:val="32"/>
                <w:lang w:val="en-US" w:eastAsia="en-GB"/>
              </w:rPr>
              <w:t>Subaie</w:t>
            </w:r>
            <w:proofErr w:type="spellEnd"/>
            <w:r w:rsidRPr="008474B1">
              <w:rPr>
                <w:rFonts w:ascii="Arial" w:eastAsia="Times New Roman" w:hAnsi="Arial" w:cs="Arial"/>
                <w:sz w:val="24"/>
                <w:szCs w:val="32"/>
                <w:lang w:val="en-US" w:eastAsia="en-GB"/>
              </w:rPr>
              <w:t xml:space="preserve"> S, et al., 2020). The study of </w:t>
            </w:r>
            <w:proofErr w:type="spellStart"/>
            <w:r w:rsidRPr="008474B1">
              <w:rPr>
                <w:rFonts w:ascii="Arial" w:eastAsia="Times New Roman" w:hAnsi="Arial" w:cs="Arial"/>
                <w:sz w:val="24"/>
                <w:szCs w:val="32"/>
                <w:lang w:val="en-US" w:eastAsia="en-GB"/>
              </w:rPr>
              <w:t>Makamure</w:t>
            </w:r>
            <w:proofErr w:type="spellEnd"/>
            <w:r w:rsidRPr="008474B1">
              <w:rPr>
                <w:rFonts w:ascii="Arial" w:eastAsia="Times New Roman" w:hAnsi="Arial" w:cs="Arial"/>
                <w:sz w:val="24"/>
                <w:szCs w:val="32"/>
                <w:lang w:val="en-US" w:eastAsia="en-GB"/>
              </w:rPr>
              <w:t xml:space="preserve">, Mendiola, Renteria, </w:t>
            </w:r>
            <w:proofErr w:type="spellStart"/>
            <w:r w:rsidRPr="008474B1">
              <w:rPr>
                <w:rFonts w:ascii="Arial" w:eastAsia="Times New Roman" w:hAnsi="Arial" w:cs="Arial"/>
                <w:sz w:val="24"/>
                <w:szCs w:val="32"/>
                <w:lang w:val="en-US" w:eastAsia="en-GB"/>
              </w:rPr>
              <w:t>Repp</w:t>
            </w:r>
            <w:proofErr w:type="spellEnd"/>
            <w:r w:rsidRPr="008474B1">
              <w:rPr>
                <w:rFonts w:ascii="Arial" w:eastAsia="Times New Roman" w:hAnsi="Arial" w:cs="Arial"/>
                <w:sz w:val="24"/>
                <w:szCs w:val="32"/>
                <w:lang w:val="en-US" w:eastAsia="en-GB"/>
              </w:rPr>
              <w:t xml:space="preserve"> and </w:t>
            </w:r>
            <w:proofErr w:type="spellStart"/>
            <w:r w:rsidRPr="008474B1">
              <w:rPr>
                <w:rFonts w:ascii="Arial" w:eastAsia="Times New Roman" w:hAnsi="Arial" w:cs="Arial"/>
                <w:sz w:val="24"/>
                <w:szCs w:val="32"/>
                <w:lang w:val="en-US" w:eastAsia="en-GB"/>
              </w:rPr>
              <w:t>Willden</w:t>
            </w:r>
            <w:proofErr w:type="spellEnd"/>
            <w:r w:rsidRPr="008474B1">
              <w:rPr>
                <w:rFonts w:ascii="Arial" w:eastAsia="Times New Roman" w:hAnsi="Arial" w:cs="Arial"/>
                <w:sz w:val="24"/>
                <w:szCs w:val="32"/>
                <w:lang w:val="en-US" w:eastAsia="en-GB"/>
              </w:rPr>
              <w:t xml:space="preserve"> (2013) concluded that critical care nurses are more likely to be faced with the need of healthcare, since they are the frontline of the disease outbreaks. The study points out the importance of comprehensive planning and permanent education for intensive care workers. The fact of the current epidemic of Covid-19 becoming a global pandemic caused a serious global issue (Xu, Cai, Shen, Ni, Chen, Hu, 2020). </w:t>
            </w:r>
          </w:p>
          <w:p w14:paraId="46786FDF"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Wang et al. (2019) evaluated psychological impacts such as depression, stress, and anxiety at the beginning of the Covid-19 outbreak by adapting a cross-sectional survey, which collected demographic data, and information regarding psychological symptoms in the past 14 days. </w:t>
            </w:r>
          </w:p>
          <w:p w14:paraId="1568966E"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The research involved 1210 participants from 194 Chinese cities. According to the study 53.8% of the contributors experienced severe psychological impacts of the epidemic. </w:t>
            </w:r>
          </w:p>
          <w:p w14:paraId="685FBA52"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Al-</w:t>
            </w:r>
            <w:proofErr w:type="spellStart"/>
            <w:r w:rsidRPr="008474B1">
              <w:rPr>
                <w:rFonts w:ascii="Arial" w:eastAsia="Times New Roman" w:hAnsi="Arial" w:cs="Arial"/>
                <w:sz w:val="24"/>
                <w:szCs w:val="32"/>
                <w:lang w:val="en-US" w:eastAsia="en-GB"/>
              </w:rPr>
              <w:t>Rabiaah</w:t>
            </w:r>
            <w:proofErr w:type="spellEnd"/>
            <w:r w:rsidRPr="008474B1">
              <w:rPr>
                <w:rFonts w:ascii="Arial" w:eastAsia="Times New Roman" w:hAnsi="Arial" w:cs="Arial"/>
                <w:sz w:val="24"/>
                <w:szCs w:val="32"/>
                <w:lang w:val="en-US" w:eastAsia="en-GB"/>
              </w:rPr>
              <w:t xml:space="preserve"> et al. (2020) investigated the impacts of the Middle East respiratory syndrome coronavirus (MERS-</w:t>
            </w:r>
            <w:proofErr w:type="spellStart"/>
            <w:r w:rsidRPr="008474B1">
              <w:rPr>
                <w:rFonts w:ascii="Arial" w:eastAsia="Times New Roman" w:hAnsi="Arial" w:cs="Arial"/>
                <w:sz w:val="24"/>
                <w:szCs w:val="32"/>
                <w:lang w:val="en-US" w:eastAsia="en-GB"/>
              </w:rPr>
              <w:t>CoV</w:t>
            </w:r>
            <w:proofErr w:type="spellEnd"/>
            <w:r w:rsidRPr="008474B1">
              <w:rPr>
                <w:rFonts w:ascii="Arial" w:eastAsia="Times New Roman" w:hAnsi="Arial" w:cs="Arial"/>
                <w:sz w:val="24"/>
                <w:szCs w:val="32"/>
                <w:lang w:val="en-US" w:eastAsia="en-GB"/>
              </w:rPr>
              <w:t>) epidemic by examining medical students. The research showed a higher level of stress in all cases, especially the female students who were found to experience an even higher level of stress.</w:t>
            </w:r>
          </w:p>
          <w:p w14:paraId="3B7BDD1E"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Xu et al. (2020) also emphasized the anxiety and fear as the prevalent issues among patients due to Covid-19. By providing a rehabilitation program with the use of Chinese medicine accurate assessments were conducted and warnings were provided in order to deal with the arising psychological crisis.</w:t>
            </w:r>
          </w:p>
          <w:p w14:paraId="19DE8F02" w14:textId="77777777" w:rsidR="008474B1" w:rsidRPr="008474B1" w:rsidRDefault="008474B1" w:rsidP="008474B1">
            <w:pPr>
              <w:rPr>
                <w:rFonts w:ascii="Arial" w:eastAsia="Times New Roman" w:hAnsi="Arial" w:cs="Arial"/>
                <w:sz w:val="24"/>
                <w:szCs w:val="32"/>
                <w:lang w:val="en-US" w:eastAsia="en-GB"/>
              </w:rPr>
            </w:pPr>
            <w:proofErr w:type="spellStart"/>
            <w:r w:rsidRPr="008474B1">
              <w:rPr>
                <w:rFonts w:ascii="Arial" w:eastAsia="Times New Roman" w:hAnsi="Arial" w:cs="Arial"/>
                <w:sz w:val="24"/>
                <w:szCs w:val="32"/>
                <w:lang w:val="en-US" w:eastAsia="en-GB"/>
              </w:rPr>
              <w:t>Hawryluck</w:t>
            </w:r>
            <w:proofErr w:type="spellEnd"/>
            <w:r w:rsidRPr="008474B1">
              <w:rPr>
                <w:rFonts w:ascii="Arial" w:eastAsia="Times New Roman" w:hAnsi="Arial" w:cs="Arial"/>
                <w:sz w:val="24"/>
                <w:szCs w:val="32"/>
                <w:lang w:val="en-US" w:eastAsia="en-GB"/>
              </w:rPr>
              <w:t xml:space="preserve"> et al.  (2004) investigated the psychological influence of quarantine during the SARS outbreak by examining 129 people in Canada. The study indicated the widespread presence of emotional distress among the participants. </w:t>
            </w:r>
          </w:p>
          <w:p w14:paraId="0A2101AB"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According to Van </w:t>
            </w:r>
            <w:proofErr w:type="spellStart"/>
            <w:r w:rsidRPr="008474B1">
              <w:rPr>
                <w:rFonts w:ascii="Arial" w:eastAsia="Times New Roman" w:hAnsi="Arial" w:cs="Arial"/>
                <w:sz w:val="24"/>
                <w:szCs w:val="32"/>
                <w:lang w:val="en-US" w:eastAsia="en-GB"/>
              </w:rPr>
              <w:t>Bortel</w:t>
            </w:r>
            <w:proofErr w:type="spellEnd"/>
            <w:r w:rsidRPr="008474B1">
              <w:rPr>
                <w:rFonts w:ascii="Arial" w:eastAsia="Times New Roman" w:hAnsi="Arial" w:cs="Arial"/>
                <w:sz w:val="24"/>
                <w:szCs w:val="32"/>
                <w:lang w:val="en-US" w:eastAsia="en-GB"/>
              </w:rPr>
              <w:t xml:space="preserve"> et al. (2016) the Ebola outbreak infected nearly 28,000 people between the years of 2013 and 2016 and led to 11,000 cases of death. The study showed that since the participants had been observing other people’s death a high level of fear of death was experienced which led to severe psychological trauma in many cases of the examined people.</w:t>
            </w:r>
          </w:p>
          <w:p w14:paraId="2F49AA9B"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Besides respecting the fact how a worldwide disease significantly affects the emotional state of people, the influence of media also should not be forgotten.</w:t>
            </w:r>
          </w:p>
          <w:p w14:paraId="3822B99A"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Rubin, Potts and </w:t>
            </w:r>
            <w:proofErr w:type="spellStart"/>
            <w:r w:rsidRPr="008474B1">
              <w:rPr>
                <w:rFonts w:ascii="Arial" w:eastAsia="Times New Roman" w:hAnsi="Arial" w:cs="Arial"/>
                <w:sz w:val="24"/>
                <w:szCs w:val="32"/>
                <w:lang w:val="en-US" w:eastAsia="en-GB"/>
              </w:rPr>
              <w:t>Michie</w:t>
            </w:r>
            <w:proofErr w:type="spellEnd"/>
            <w:r w:rsidRPr="008474B1">
              <w:rPr>
                <w:rFonts w:ascii="Arial" w:eastAsia="Times New Roman" w:hAnsi="Arial" w:cs="Arial"/>
                <w:sz w:val="24"/>
                <w:szCs w:val="32"/>
                <w:lang w:val="en-US" w:eastAsia="en-GB"/>
              </w:rPr>
              <w:t xml:space="preserve"> (2010) investigated the influence of the press on the population in the UK at the time of the influenza A (H1N1; swine flu) outbreak and concluded that being exposed </w:t>
            </w:r>
            <w:r w:rsidRPr="008474B1">
              <w:rPr>
                <w:rFonts w:ascii="Arial" w:eastAsia="Times New Roman" w:hAnsi="Arial" w:cs="Arial"/>
                <w:sz w:val="24"/>
                <w:szCs w:val="32"/>
                <w:lang w:val="en-US" w:eastAsia="en-GB"/>
              </w:rPr>
              <w:lastRenderedPageBreak/>
              <w:t xml:space="preserve">constantly to the daily news and the media increased the purchase of hand sanitizers and enhanced concerns using public transportation. </w:t>
            </w:r>
          </w:p>
          <w:p w14:paraId="273712C0"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Tucci et al. (2017) discussed the basis of obsessive-compulsive disorders and explored that emerging infectious diseases have a significant association with this mental illness. </w:t>
            </w:r>
          </w:p>
          <w:p w14:paraId="06D7265F"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At this point there is still no thorough and precise information on the emotional impacts of the coronavirus on society, however, a high level of depression was experienced due to the closure of schools and businesses as well (Wang et al., 2020). </w:t>
            </w:r>
          </w:p>
          <w:p w14:paraId="06E7BD18"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Van </w:t>
            </w:r>
            <w:proofErr w:type="spellStart"/>
            <w:r w:rsidRPr="008474B1">
              <w:rPr>
                <w:rFonts w:ascii="Arial" w:eastAsia="Times New Roman" w:hAnsi="Arial" w:cs="Arial"/>
                <w:sz w:val="24"/>
                <w:szCs w:val="32"/>
                <w:lang w:val="en-US" w:eastAsia="en-GB"/>
              </w:rPr>
              <w:t>Bortel</w:t>
            </w:r>
            <w:proofErr w:type="spellEnd"/>
            <w:r w:rsidRPr="008474B1">
              <w:rPr>
                <w:rFonts w:ascii="Arial" w:eastAsia="Times New Roman" w:hAnsi="Arial" w:cs="Arial"/>
                <w:sz w:val="24"/>
                <w:szCs w:val="32"/>
                <w:lang w:val="en-US" w:eastAsia="en-GB"/>
              </w:rPr>
              <w:t xml:space="preserve"> et al. (2016) revealed that health anxieties regarding the falling trust in mental health services are crucial examples of the arising psychological harms.</w:t>
            </w:r>
          </w:p>
          <w:p w14:paraId="034DE623"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A few government restrictions, such as the prohibition of national and international travel proved to be effective tools to reduce the spread of the epidemic, however, the emotional agony people </w:t>
            </w:r>
            <w:proofErr w:type="gramStart"/>
            <w:r w:rsidRPr="008474B1">
              <w:rPr>
                <w:rFonts w:ascii="Arial" w:eastAsia="Times New Roman" w:hAnsi="Arial" w:cs="Arial"/>
                <w:sz w:val="24"/>
                <w:szCs w:val="32"/>
                <w:lang w:val="en-US" w:eastAsia="en-GB"/>
              </w:rPr>
              <w:t>have to</w:t>
            </w:r>
            <w:proofErr w:type="gramEnd"/>
            <w:r w:rsidRPr="008474B1">
              <w:rPr>
                <w:rFonts w:ascii="Arial" w:eastAsia="Times New Roman" w:hAnsi="Arial" w:cs="Arial"/>
                <w:sz w:val="24"/>
                <w:szCs w:val="32"/>
                <w:lang w:val="en-US" w:eastAsia="en-GB"/>
              </w:rPr>
              <w:t xml:space="preserve"> face with as a result of these restrictions are also important to note. Besides the restrictive government actions, food shortages and the stressful daily shopping because of that also caused a major global concern in societies.</w:t>
            </w:r>
          </w:p>
          <w:p w14:paraId="5E828AD4"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Mohammad Ali </w:t>
            </w:r>
            <w:proofErr w:type="spellStart"/>
            <w:r w:rsidRPr="008474B1">
              <w:rPr>
                <w:rFonts w:ascii="Arial" w:eastAsia="Times New Roman" w:hAnsi="Arial" w:cs="Arial"/>
                <w:sz w:val="24"/>
                <w:szCs w:val="32"/>
                <w:lang w:val="en-US" w:eastAsia="en-GB"/>
              </w:rPr>
              <w:t>Fardin</w:t>
            </w:r>
            <w:proofErr w:type="spellEnd"/>
            <w:r w:rsidRPr="008474B1">
              <w:rPr>
                <w:rFonts w:ascii="Arial" w:eastAsia="Times New Roman" w:hAnsi="Arial" w:cs="Arial"/>
                <w:sz w:val="24"/>
                <w:szCs w:val="32"/>
                <w:lang w:val="en-US" w:eastAsia="en-GB"/>
              </w:rPr>
              <w:t xml:space="preserve"> (2020) carried out a study about the psychological impacts of communicable diseases, such as Covid-19 on the general population, and especially on vulnerable groups.</w:t>
            </w:r>
          </w:p>
          <w:p w14:paraId="5114D71C"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 xml:space="preserve">According to the research, designing psychological interventions to improve mental health during epidemics is an important step to make life changing steps forward. Raising people’s awareness about the measures taken by the government can help fight against the spread of rumors, such as applying optional to mandatory restrictions, and raising public awareness by providing information on the patients’ recovery process which can reduce anxiety in society (Ali </w:t>
            </w:r>
            <w:proofErr w:type="spellStart"/>
            <w:r w:rsidRPr="008474B1">
              <w:rPr>
                <w:rFonts w:ascii="Arial" w:eastAsia="Times New Roman" w:hAnsi="Arial" w:cs="Arial"/>
                <w:sz w:val="24"/>
                <w:szCs w:val="32"/>
                <w:lang w:val="en-US" w:eastAsia="en-GB"/>
              </w:rPr>
              <w:t>Fardin</w:t>
            </w:r>
            <w:proofErr w:type="spellEnd"/>
            <w:r w:rsidRPr="008474B1">
              <w:rPr>
                <w:rFonts w:ascii="Arial" w:eastAsia="Times New Roman" w:hAnsi="Arial" w:cs="Arial"/>
                <w:sz w:val="24"/>
                <w:szCs w:val="32"/>
                <w:lang w:val="en-US" w:eastAsia="en-GB"/>
              </w:rPr>
              <w:t xml:space="preserve">, 2020). </w:t>
            </w:r>
          </w:p>
          <w:p w14:paraId="278D33D3" w14:textId="77777777" w:rsidR="008474B1" w:rsidRPr="008474B1"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The relationship between outbreaks of epidemics and health anxieties has been discussed, however, this discussion may provide useful information on the effect on mental health with respect to any crisis such as an economic crisis or civil war.</w:t>
            </w:r>
          </w:p>
          <w:p w14:paraId="5417DB40" w14:textId="6F09F9A5" w:rsidR="006E31AF" w:rsidRPr="00926448" w:rsidRDefault="008474B1" w:rsidP="008474B1">
            <w:pPr>
              <w:rPr>
                <w:rFonts w:ascii="Arial" w:eastAsia="Times New Roman" w:hAnsi="Arial" w:cs="Arial"/>
                <w:sz w:val="24"/>
                <w:szCs w:val="32"/>
                <w:lang w:val="en-US" w:eastAsia="en-GB"/>
              </w:rPr>
            </w:pPr>
            <w:r w:rsidRPr="008474B1">
              <w:rPr>
                <w:rFonts w:ascii="Arial" w:eastAsia="Times New Roman" w:hAnsi="Arial" w:cs="Arial"/>
                <w:sz w:val="24"/>
                <w:szCs w:val="32"/>
                <w:lang w:val="en-US" w:eastAsia="en-GB"/>
              </w:rPr>
              <w:t>The “Great Recession” started in 2007-2008 with the bankruptcy of Lehman Brothers Inc in the US and it spread all over the world especially hitting Europe, except Germany (</w:t>
            </w:r>
            <w:proofErr w:type="spellStart"/>
            <w:r w:rsidRPr="008474B1">
              <w:rPr>
                <w:rFonts w:ascii="Arial" w:eastAsia="Times New Roman" w:hAnsi="Arial" w:cs="Arial"/>
                <w:sz w:val="24"/>
                <w:szCs w:val="32"/>
                <w:lang w:val="en-US" w:eastAsia="en-GB"/>
              </w:rPr>
              <w:t>Mucci</w:t>
            </w:r>
            <w:proofErr w:type="spellEnd"/>
            <w:r w:rsidRPr="008474B1">
              <w:rPr>
                <w:rFonts w:ascii="Arial" w:eastAsia="Times New Roman" w:hAnsi="Arial" w:cs="Arial"/>
                <w:sz w:val="24"/>
                <w:szCs w:val="32"/>
                <w:lang w:val="en-US" w:eastAsia="en-GB"/>
              </w:rPr>
              <w:t xml:space="preserve">, Giorgi, </w:t>
            </w:r>
            <w:proofErr w:type="spellStart"/>
            <w:r w:rsidRPr="008474B1">
              <w:rPr>
                <w:rFonts w:ascii="Arial" w:eastAsia="Times New Roman" w:hAnsi="Arial" w:cs="Arial"/>
                <w:sz w:val="24"/>
                <w:szCs w:val="32"/>
                <w:lang w:val="en-US" w:eastAsia="en-GB"/>
              </w:rPr>
              <w:t>Roncaioli</w:t>
            </w:r>
            <w:proofErr w:type="spellEnd"/>
            <w:r w:rsidRPr="008474B1">
              <w:rPr>
                <w:rFonts w:ascii="Arial" w:eastAsia="Times New Roman" w:hAnsi="Arial" w:cs="Arial"/>
                <w:sz w:val="24"/>
                <w:szCs w:val="32"/>
                <w:lang w:val="en-US" w:eastAsia="en-GB"/>
              </w:rPr>
              <w:t xml:space="preserve">, Perez, </w:t>
            </w:r>
            <w:proofErr w:type="spellStart"/>
            <w:r w:rsidRPr="008474B1">
              <w:rPr>
                <w:rFonts w:ascii="Arial" w:eastAsia="Times New Roman" w:hAnsi="Arial" w:cs="Arial"/>
                <w:sz w:val="24"/>
                <w:szCs w:val="32"/>
                <w:lang w:val="en-US" w:eastAsia="en-GB"/>
              </w:rPr>
              <w:t>Arcangeli</w:t>
            </w:r>
            <w:proofErr w:type="spellEnd"/>
            <w:r w:rsidRPr="008474B1">
              <w:rPr>
                <w:rFonts w:ascii="Arial" w:eastAsia="Times New Roman" w:hAnsi="Arial" w:cs="Arial"/>
                <w:sz w:val="24"/>
                <w:szCs w:val="32"/>
                <w:lang w:val="en-US" w:eastAsia="en-GB"/>
              </w:rPr>
              <w:t xml:space="preserve"> et al., 2016). Since the crisis affected the operation and the profitability of most multinational companies, the unemployment rate, especially in Europe, increased between 2007 and 2009. The staff cut especially affected the younger generations under the age of 25, </w:t>
            </w:r>
            <w:proofErr w:type="gramStart"/>
            <w:r w:rsidRPr="008474B1">
              <w:rPr>
                <w:rFonts w:ascii="Arial" w:eastAsia="Times New Roman" w:hAnsi="Arial" w:cs="Arial"/>
                <w:sz w:val="24"/>
                <w:szCs w:val="32"/>
                <w:lang w:val="en-US" w:eastAsia="en-GB"/>
              </w:rPr>
              <w:t>and also</w:t>
            </w:r>
            <w:proofErr w:type="gramEnd"/>
            <w:r w:rsidRPr="008474B1">
              <w:rPr>
                <w:rFonts w:ascii="Arial" w:eastAsia="Times New Roman" w:hAnsi="Arial" w:cs="Arial"/>
                <w:sz w:val="24"/>
                <w:szCs w:val="32"/>
                <w:lang w:val="en-US" w:eastAsia="en-GB"/>
              </w:rPr>
              <w:t xml:space="preserve"> the whole worker society. </w:t>
            </w:r>
            <w:proofErr w:type="spellStart"/>
            <w:r w:rsidRPr="008474B1">
              <w:rPr>
                <w:rFonts w:ascii="Arial" w:eastAsia="Times New Roman" w:hAnsi="Arial" w:cs="Arial"/>
                <w:sz w:val="24"/>
                <w:szCs w:val="32"/>
                <w:lang w:val="en-US" w:eastAsia="en-GB"/>
              </w:rPr>
              <w:t>Frasquilho</w:t>
            </w:r>
            <w:proofErr w:type="spellEnd"/>
            <w:r w:rsidRPr="008474B1">
              <w:rPr>
                <w:rFonts w:ascii="Arial" w:eastAsia="Times New Roman" w:hAnsi="Arial" w:cs="Arial"/>
                <w:sz w:val="24"/>
                <w:szCs w:val="32"/>
                <w:lang w:val="en-US" w:eastAsia="en-GB"/>
              </w:rPr>
              <w:t xml:space="preserve">, Matos, </w:t>
            </w:r>
            <w:proofErr w:type="spellStart"/>
            <w:r w:rsidRPr="008474B1">
              <w:rPr>
                <w:rFonts w:ascii="Arial" w:eastAsia="Times New Roman" w:hAnsi="Arial" w:cs="Arial"/>
                <w:sz w:val="24"/>
                <w:szCs w:val="32"/>
                <w:lang w:val="en-US" w:eastAsia="en-GB"/>
              </w:rPr>
              <w:t>Salonna</w:t>
            </w:r>
            <w:proofErr w:type="spellEnd"/>
            <w:r w:rsidRPr="008474B1">
              <w:rPr>
                <w:rFonts w:ascii="Arial" w:eastAsia="Times New Roman" w:hAnsi="Arial" w:cs="Arial"/>
                <w:sz w:val="24"/>
                <w:szCs w:val="32"/>
                <w:lang w:val="en-US" w:eastAsia="en-GB"/>
              </w:rPr>
              <w:t xml:space="preserve">, </w:t>
            </w:r>
            <w:proofErr w:type="spellStart"/>
            <w:r w:rsidRPr="008474B1">
              <w:rPr>
                <w:rFonts w:ascii="Arial" w:eastAsia="Times New Roman" w:hAnsi="Arial" w:cs="Arial"/>
                <w:sz w:val="24"/>
                <w:szCs w:val="32"/>
                <w:lang w:val="en-US" w:eastAsia="en-GB"/>
              </w:rPr>
              <w:t>Guerreiro</w:t>
            </w:r>
            <w:proofErr w:type="spellEnd"/>
            <w:r w:rsidRPr="008474B1">
              <w:rPr>
                <w:rFonts w:ascii="Arial" w:eastAsia="Times New Roman" w:hAnsi="Arial" w:cs="Arial"/>
                <w:sz w:val="24"/>
                <w:szCs w:val="32"/>
                <w:lang w:val="en-US" w:eastAsia="en-GB"/>
              </w:rPr>
              <w:t xml:space="preserve">, </w:t>
            </w:r>
            <w:proofErr w:type="spellStart"/>
            <w:r w:rsidRPr="008474B1">
              <w:rPr>
                <w:rFonts w:ascii="Arial" w:eastAsia="Times New Roman" w:hAnsi="Arial" w:cs="Arial"/>
                <w:sz w:val="24"/>
                <w:szCs w:val="32"/>
                <w:lang w:val="en-US" w:eastAsia="en-GB"/>
              </w:rPr>
              <w:t>Storti</w:t>
            </w:r>
            <w:proofErr w:type="spellEnd"/>
            <w:r w:rsidRPr="008474B1">
              <w:rPr>
                <w:rFonts w:ascii="Arial" w:eastAsia="Times New Roman" w:hAnsi="Arial" w:cs="Arial"/>
                <w:sz w:val="24"/>
                <w:szCs w:val="32"/>
                <w:lang w:val="en-US" w:eastAsia="en-GB"/>
              </w:rPr>
              <w:t>, Gaspar, Almeida et al. (2016) investigated the changes in mental health during the economic recession. The research indicated correlation between economic crisis and the higher prevalence of health anxieties, including common mental disorders and even suicidal behaviour. Newnham, Pearson, Stein, Betancourt et al. (2015) refers to war trauma as the major psychopathological factor during civil wars and according to the study’s results being exposed to a war significantly increases post-traumatic stress symptoms. However, little evidence was shown regarding the relation between war exposure and the level of depression. According to Newnham et al. (2015), a civil war plays a role in traumatic mental disorders, than causing depression or health anxieties that are related to unpleasant lifestyle changes, such as being in a lockdown or not being able to work or do the daily food shopping.</w:t>
            </w:r>
          </w:p>
          <w:p w14:paraId="076CFEDB" w14:textId="77777777" w:rsidR="006E31AF" w:rsidRPr="006E31AF" w:rsidRDefault="006E31AF" w:rsidP="006E31AF">
            <w:pPr>
              <w:ind w:left="426" w:hanging="426"/>
              <w:rPr>
                <w:rFonts w:ascii="Arial" w:eastAsia="Times New Roman" w:hAnsi="Arial" w:cs="Arial"/>
                <w:sz w:val="24"/>
                <w:szCs w:val="32"/>
                <w:lang w:val="en-US" w:eastAsia="en-GB"/>
              </w:rPr>
            </w:pPr>
          </w:p>
          <w:p w14:paraId="119532DA" w14:textId="77777777" w:rsidR="00A27906" w:rsidRDefault="00A27906" w:rsidP="006E31AF">
            <w:pPr>
              <w:ind w:left="426" w:hanging="426"/>
              <w:rPr>
                <w:rFonts w:ascii="Arial" w:eastAsia="Times New Roman" w:hAnsi="Arial" w:cs="Arial"/>
                <w:sz w:val="24"/>
                <w:szCs w:val="32"/>
                <w:lang w:val="en-US" w:eastAsia="en-GB"/>
              </w:rPr>
            </w:pPr>
          </w:p>
          <w:p w14:paraId="5DC4ACA5" w14:textId="77777777" w:rsidR="00592D95" w:rsidRPr="006E31AF" w:rsidRDefault="00592D95" w:rsidP="006E31AF">
            <w:pPr>
              <w:ind w:left="426" w:hanging="426"/>
              <w:rPr>
                <w:rFonts w:ascii="Arial" w:eastAsia="Times New Roman" w:hAnsi="Arial" w:cs="Arial"/>
                <w:sz w:val="24"/>
                <w:szCs w:val="32"/>
                <w:lang w:val="en-US" w:eastAsia="en-GB"/>
              </w:rPr>
            </w:pPr>
          </w:p>
          <w:p w14:paraId="0B7D1DCA" w14:textId="77777777" w:rsidR="006E31AF" w:rsidRPr="006E31AF" w:rsidRDefault="006E31AF" w:rsidP="006E31AF">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Reference List:</w:t>
            </w:r>
          </w:p>
          <w:p w14:paraId="59EC7DA9" w14:textId="77777777" w:rsidR="006E31AF" w:rsidRPr="006E31AF" w:rsidRDefault="006E31AF" w:rsidP="006E31AF">
            <w:pPr>
              <w:ind w:left="426" w:hanging="426"/>
              <w:rPr>
                <w:rFonts w:ascii="Arial" w:eastAsia="Times New Roman" w:hAnsi="Arial" w:cs="Arial"/>
                <w:sz w:val="24"/>
                <w:szCs w:val="32"/>
                <w:lang w:val="en-US" w:eastAsia="en-GB"/>
              </w:rPr>
            </w:pPr>
          </w:p>
          <w:p w14:paraId="1C22C4BC" w14:textId="53E23AD2" w:rsidR="006E31AF" w:rsidRPr="006E31AF" w:rsidRDefault="006E31AF" w:rsidP="006E31AF">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Ali </w:t>
            </w:r>
            <w:proofErr w:type="spellStart"/>
            <w:r w:rsidRPr="006E31AF">
              <w:rPr>
                <w:rFonts w:ascii="Arial" w:eastAsia="Times New Roman" w:hAnsi="Arial" w:cs="Arial"/>
                <w:sz w:val="24"/>
                <w:szCs w:val="32"/>
                <w:lang w:val="en-US" w:eastAsia="en-GB"/>
              </w:rPr>
              <w:t>Fardin</w:t>
            </w:r>
            <w:proofErr w:type="spellEnd"/>
            <w:r w:rsidRPr="006E31AF">
              <w:rPr>
                <w:rFonts w:ascii="Arial" w:eastAsia="Times New Roman" w:hAnsi="Arial" w:cs="Arial"/>
                <w:sz w:val="24"/>
                <w:szCs w:val="32"/>
                <w:lang w:val="en-US" w:eastAsia="en-GB"/>
              </w:rPr>
              <w:t xml:space="preserve">, M. (2020). COVID-19 and anxiety: a review of psychological impacts of infectious disease outbreaks. </w:t>
            </w:r>
            <w:r w:rsidRPr="00E35CC2">
              <w:rPr>
                <w:rFonts w:ascii="Arial" w:eastAsia="Times New Roman" w:hAnsi="Arial" w:cs="Arial"/>
                <w:i/>
                <w:iCs/>
                <w:sz w:val="24"/>
                <w:szCs w:val="32"/>
                <w:lang w:val="en-US" w:eastAsia="en-GB"/>
              </w:rPr>
              <w:t>Arch Clin Infect Dis</w:t>
            </w:r>
            <w:r w:rsidRPr="006E31AF">
              <w:rPr>
                <w:rFonts w:ascii="Arial" w:eastAsia="Times New Roman" w:hAnsi="Arial" w:cs="Arial"/>
                <w:sz w:val="24"/>
                <w:szCs w:val="32"/>
                <w:lang w:val="en-US" w:eastAsia="en-GB"/>
              </w:rPr>
              <w:t>, doi: 10.5812/archcid.102779</w:t>
            </w:r>
          </w:p>
          <w:p w14:paraId="08FABAA6" w14:textId="0CFD1185" w:rsidR="006E31AF" w:rsidRPr="006E31AF" w:rsidRDefault="006E31AF" w:rsidP="006E31AF">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Al-</w:t>
            </w:r>
            <w:proofErr w:type="spellStart"/>
            <w:r w:rsidRPr="006E31AF">
              <w:rPr>
                <w:rFonts w:ascii="Arial" w:eastAsia="Times New Roman" w:hAnsi="Arial" w:cs="Arial"/>
                <w:sz w:val="24"/>
                <w:szCs w:val="32"/>
                <w:lang w:val="en-US" w:eastAsia="en-GB"/>
              </w:rPr>
              <w:t>Rabiaah</w:t>
            </w:r>
            <w:proofErr w:type="spellEnd"/>
            <w:r w:rsidRPr="006E31AF">
              <w:rPr>
                <w:rFonts w:ascii="Arial" w:eastAsia="Times New Roman" w:hAnsi="Arial" w:cs="Arial"/>
                <w:sz w:val="24"/>
                <w:szCs w:val="32"/>
                <w:lang w:val="en-US" w:eastAsia="en-GB"/>
              </w:rPr>
              <w:t xml:space="preserve">, A., </w:t>
            </w:r>
            <w:proofErr w:type="spellStart"/>
            <w:r w:rsidRPr="006E31AF">
              <w:rPr>
                <w:rFonts w:ascii="Arial" w:eastAsia="Times New Roman" w:hAnsi="Arial" w:cs="Arial"/>
                <w:sz w:val="24"/>
                <w:szCs w:val="32"/>
                <w:lang w:val="en-US" w:eastAsia="en-GB"/>
              </w:rPr>
              <w:t>Temsah</w:t>
            </w:r>
            <w:proofErr w:type="spellEnd"/>
            <w:r w:rsidRPr="006E31AF">
              <w:rPr>
                <w:rFonts w:ascii="Arial" w:eastAsia="Times New Roman" w:hAnsi="Arial" w:cs="Arial"/>
                <w:sz w:val="24"/>
                <w:szCs w:val="32"/>
                <w:lang w:val="en-US" w:eastAsia="en-GB"/>
              </w:rPr>
              <w:t>, M., Al-</w:t>
            </w:r>
            <w:proofErr w:type="spellStart"/>
            <w:r w:rsidRPr="006E31AF">
              <w:rPr>
                <w:rFonts w:ascii="Arial" w:eastAsia="Times New Roman" w:hAnsi="Arial" w:cs="Arial"/>
                <w:sz w:val="24"/>
                <w:szCs w:val="32"/>
                <w:lang w:val="en-US" w:eastAsia="en-GB"/>
              </w:rPr>
              <w:t>Eyadhy</w:t>
            </w:r>
            <w:proofErr w:type="spellEnd"/>
            <w:r w:rsidRPr="006E31AF">
              <w:rPr>
                <w:rFonts w:ascii="Arial" w:eastAsia="Times New Roman" w:hAnsi="Arial" w:cs="Arial"/>
                <w:sz w:val="24"/>
                <w:szCs w:val="32"/>
                <w:lang w:val="en-US" w:eastAsia="en-GB"/>
              </w:rPr>
              <w:t>, A., Hasan, G., Al-Zamil, F., Al-</w:t>
            </w:r>
            <w:proofErr w:type="spellStart"/>
            <w:r w:rsidRPr="006E31AF">
              <w:rPr>
                <w:rFonts w:ascii="Arial" w:eastAsia="Times New Roman" w:hAnsi="Arial" w:cs="Arial"/>
                <w:sz w:val="24"/>
                <w:szCs w:val="32"/>
                <w:lang w:val="en-US" w:eastAsia="en-GB"/>
              </w:rPr>
              <w:t>Subaie</w:t>
            </w:r>
            <w:proofErr w:type="spellEnd"/>
            <w:r w:rsidRPr="006E31AF">
              <w:rPr>
                <w:rFonts w:ascii="Arial" w:eastAsia="Times New Roman" w:hAnsi="Arial" w:cs="Arial"/>
                <w:sz w:val="24"/>
                <w:szCs w:val="32"/>
                <w:lang w:val="en-US" w:eastAsia="en-GB"/>
              </w:rPr>
              <w:t>, S., et al. (2020). Middle East respiratory syndrome-corona virus (MERS-</w:t>
            </w:r>
            <w:proofErr w:type="spellStart"/>
            <w:r w:rsidRPr="006E31AF">
              <w:rPr>
                <w:rFonts w:ascii="Arial" w:eastAsia="Times New Roman" w:hAnsi="Arial" w:cs="Arial"/>
                <w:sz w:val="24"/>
                <w:szCs w:val="32"/>
                <w:lang w:val="en-US" w:eastAsia="en-GB"/>
              </w:rPr>
              <w:t>CoV</w:t>
            </w:r>
            <w:proofErr w:type="spellEnd"/>
            <w:r w:rsidRPr="006E31AF">
              <w:rPr>
                <w:rFonts w:ascii="Arial" w:eastAsia="Times New Roman" w:hAnsi="Arial" w:cs="Arial"/>
                <w:sz w:val="24"/>
                <w:szCs w:val="32"/>
                <w:lang w:val="en-US" w:eastAsia="en-GB"/>
              </w:rPr>
              <w:t xml:space="preserve">) associated stress among medical students at a university teaching hospital in Saudi Arabia. </w:t>
            </w:r>
            <w:r w:rsidRPr="00E35CC2">
              <w:rPr>
                <w:rFonts w:ascii="Arial" w:eastAsia="Times New Roman" w:hAnsi="Arial" w:cs="Arial"/>
                <w:i/>
                <w:iCs/>
                <w:sz w:val="24"/>
                <w:szCs w:val="32"/>
                <w:lang w:val="en-US" w:eastAsia="en-GB"/>
              </w:rPr>
              <w:t>J Infect Public Health</w:t>
            </w:r>
            <w:r w:rsidRPr="006E31AF">
              <w:rPr>
                <w:rFonts w:ascii="Arial" w:eastAsia="Times New Roman" w:hAnsi="Arial" w:cs="Arial"/>
                <w:sz w:val="24"/>
                <w:szCs w:val="32"/>
                <w:lang w:val="en-US" w:eastAsia="en-GB"/>
              </w:rPr>
              <w:t xml:space="preserve">, doi: 10.1016/j.jiph.2020.01.005. </w:t>
            </w:r>
          </w:p>
          <w:p w14:paraId="6FD393E6" w14:textId="3464C279" w:rsidR="00D44174" w:rsidRDefault="00D44174" w:rsidP="006E31AF">
            <w:pPr>
              <w:ind w:left="426" w:hanging="426"/>
              <w:rPr>
                <w:rFonts w:ascii="Arial" w:eastAsia="Times New Roman" w:hAnsi="Arial" w:cs="Arial"/>
                <w:sz w:val="24"/>
                <w:szCs w:val="32"/>
                <w:lang w:val="en-US" w:eastAsia="en-GB"/>
              </w:rPr>
            </w:pPr>
            <w:proofErr w:type="spellStart"/>
            <w:r w:rsidRPr="00D44174">
              <w:rPr>
                <w:rFonts w:ascii="Arial" w:eastAsia="Times New Roman" w:hAnsi="Arial" w:cs="Arial"/>
                <w:sz w:val="24"/>
                <w:szCs w:val="32"/>
                <w:lang w:val="en-US" w:eastAsia="en-GB"/>
              </w:rPr>
              <w:t>Burfitt</w:t>
            </w:r>
            <w:proofErr w:type="spellEnd"/>
            <w:r w:rsidRPr="00D44174">
              <w:rPr>
                <w:rFonts w:ascii="Arial" w:eastAsia="Times New Roman" w:hAnsi="Arial" w:cs="Arial"/>
                <w:sz w:val="24"/>
                <w:szCs w:val="32"/>
                <w:lang w:val="en-US" w:eastAsia="en-GB"/>
              </w:rPr>
              <w:t xml:space="preserve">, E., &amp; Legg, T., J. (2019). Worried Sick: Health Anxiety and the Do-I-Have-This Disorder. </w:t>
            </w:r>
            <w:r w:rsidRPr="00E35CC2">
              <w:rPr>
                <w:rFonts w:ascii="Arial" w:eastAsia="Times New Roman" w:hAnsi="Arial" w:cs="Arial"/>
                <w:i/>
                <w:iCs/>
                <w:sz w:val="24"/>
                <w:szCs w:val="32"/>
                <w:lang w:val="en-US" w:eastAsia="en-GB"/>
              </w:rPr>
              <w:lastRenderedPageBreak/>
              <w:t>Healthline</w:t>
            </w:r>
            <w:r w:rsidRPr="00D44174">
              <w:rPr>
                <w:rFonts w:ascii="Arial" w:eastAsia="Times New Roman" w:hAnsi="Arial" w:cs="Arial"/>
                <w:sz w:val="24"/>
                <w:szCs w:val="32"/>
                <w:lang w:val="en-US" w:eastAsia="en-GB"/>
              </w:rPr>
              <w:t>. Retrieved from: https://www.healthline.com/health/health-anxiety-OCD#1</w:t>
            </w:r>
          </w:p>
          <w:p w14:paraId="15D71AFE" w14:textId="037DB2C3" w:rsidR="006E31AF" w:rsidRDefault="0027688A" w:rsidP="006E31AF">
            <w:pPr>
              <w:ind w:left="426" w:hanging="426"/>
              <w:rPr>
                <w:rFonts w:ascii="Arial" w:eastAsia="Times New Roman" w:hAnsi="Arial" w:cs="Arial"/>
                <w:sz w:val="24"/>
                <w:szCs w:val="32"/>
                <w:lang w:val="en-US" w:eastAsia="en-GB"/>
              </w:rPr>
            </w:pPr>
            <w:r>
              <w:rPr>
                <w:rFonts w:ascii="Arial" w:eastAsia="Times New Roman" w:hAnsi="Arial" w:cs="Arial"/>
                <w:sz w:val="24"/>
                <w:szCs w:val="32"/>
                <w:lang w:val="en-US" w:eastAsia="en-GB"/>
              </w:rPr>
              <w:t>C</w:t>
            </w:r>
            <w:r w:rsidR="006E31AF" w:rsidRPr="006E31AF">
              <w:rPr>
                <w:rFonts w:ascii="Arial" w:eastAsia="Times New Roman" w:hAnsi="Arial" w:cs="Arial"/>
                <w:sz w:val="24"/>
                <w:szCs w:val="32"/>
                <w:lang w:val="en-US" w:eastAsia="en-GB"/>
              </w:rPr>
              <w:t xml:space="preserve">hen, C., Zhang, X., Ju, Z., &amp; He, W. (2020). Advances in the research of cytokine storm mechanism induced by corona virus disease 2019 and the corresponding immunotherapies. </w:t>
            </w:r>
            <w:proofErr w:type="spellStart"/>
            <w:r w:rsidR="006E31AF" w:rsidRPr="00E35CC2">
              <w:rPr>
                <w:rFonts w:ascii="Arial" w:eastAsia="Times New Roman" w:hAnsi="Arial" w:cs="Arial"/>
                <w:i/>
                <w:iCs/>
                <w:sz w:val="24"/>
                <w:szCs w:val="32"/>
                <w:lang w:val="en-US" w:eastAsia="en-GB"/>
              </w:rPr>
              <w:t>Zhonghua</w:t>
            </w:r>
            <w:proofErr w:type="spellEnd"/>
            <w:r w:rsidR="006E31AF" w:rsidRPr="00E35CC2">
              <w:rPr>
                <w:rFonts w:ascii="Arial" w:eastAsia="Times New Roman" w:hAnsi="Arial" w:cs="Arial"/>
                <w:i/>
                <w:iCs/>
                <w:sz w:val="24"/>
                <w:szCs w:val="32"/>
                <w:lang w:val="en-US" w:eastAsia="en-GB"/>
              </w:rPr>
              <w:t xml:space="preserve"> Shao Shang Za </w:t>
            </w:r>
            <w:proofErr w:type="spellStart"/>
            <w:r w:rsidR="006E31AF" w:rsidRPr="00E35CC2">
              <w:rPr>
                <w:rFonts w:ascii="Arial" w:eastAsia="Times New Roman" w:hAnsi="Arial" w:cs="Arial"/>
                <w:i/>
                <w:iCs/>
                <w:sz w:val="24"/>
                <w:szCs w:val="32"/>
                <w:lang w:val="en-US" w:eastAsia="en-GB"/>
              </w:rPr>
              <w:t>Zhi</w:t>
            </w:r>
            <w:proofErr w:type="spellEnd"/>
            <w:r w:rsidR="006E31AF" w:rsidRPr="00E35CC2">
              <w:rPr>
                <w:rFonts w:ascii="Arial" w:eastAsia="Times New Roman" w:hAnsi="Arial" w:cs="Arial"/>
                <w:i/>
                <w:iCs/>
                <w:sz w:val="24"/>
                <w:szCs w:val="32"/>
                <w:lang w:val="en-US" w:eastAsia="en-GB"/>
              </w:rPr>
              <w:t xml:space="preserve"> - Chinese journal of burns</w:t>
            </w:r>
            <w:r w:rsidR="006E31AF" w:rsidRPr="006E31AF">
              <w:rPr>
                <w:rFonts w:ascii="Arial" w:eastAsia="Times New Roman" w:hAnsi="Arial" w:cs="Arial"/>
                <w:sz w:val="24"/>
                <w:szCs w:val="32"/>
                <w:lang w:val="en-US" w:eastAsia="en-GB"/>
              </w:rPr>
              <w:t xml:space="preserve">, 36(0). doi: 10.3760/cma.j.cn501120-20200224-00088. </w:t>
            </w:r>
          </w:p>
          <w:p w14:paraId="75549921" w14:textId="6BCE7615" w:rsidR="00351A74" w:rsidRPr="00FA6C9E" w:rsidRDefault="00351A74" w:rsidP="00351A74">
            <w:pPr>
              <w:ind w:left="426" w:hanging="426"/>
              <w:rPr>
                <w:rFonts w:ascii="Arial" w:eastAsia="Times New Roman" w:hAnsi="Arial" w:cs="Arial"/>
                <w:color w:val="000000" w:themeColor="text1"/>
                <w:sz w:val="24"/>
                <w:szCs w:val="32"/>
                <w:lang w:val="en-US" w:eastAsia="en-GB"/>
              </w:rPr>
            </w:pPr>
            <w:proofErr w:type="spellStart"/>
            <w:r w:rsidRPr="00FA6C9E">
              <w:rPr>
                <w:rFonts w:ascii="Arial" w:eastAsia="Times New Roman" w:hAnsi="Arial" w:cs="Arial"/>
                <w:color w:val="000000" w:themeColor="text1"/>
                <w:sz w:val="24"/>
                <w:szCs w:val="32"/>
                <w:lang w:val="en-US" w:eastAsia="en-GB"/>
              </w:rPr>
              <w:t>Frasquilho</w:t>
            </w:r>
            <w:proofErr w:type="spellEnd"/>
            <w:r w:rsidR="00D22CE7">
              <w:rPr>
                <w:rFonts w:ascii="Arial" w:eastAsia="Times New Roman" w:hAnsi="Arial" w:cs="Arial"/>
                <w:color w:val="000000" w:themeColor="text1"/>
                <w:sz w:val="24"/>
                <w:szCs w:val="32"/>
                <w:lang w:val="en-US" w:eastAsia="en-GB"/>
              </w:rPr>
              <w:t>,</w:t>
            </w:r>
            <w:r w:rsidRPr="00FA6C9E">
              <w:rPr>
                <w:rFonts w:ascii="Arial" w:eastAsia="Times New Roman" w:hAnsi="Arial" w:cs="Arial"/>
                <w:color w:val="000000" w:themeColor="text1"/>
                <w:sz w:val="24"/>
                <w:szCs w:val="32"/>
                <w:lang w:val="en-US" w:eastAsia="en-GB"/>
              </w:rPr>
              <w:t xml:space="preserve"> D., Gaspar</w:t>
            </w:r>
            <w:r w:rsidR="00D22CE7">
              <w:rPr>
                <w:rFonts w:ascii="Arial" w:eastAsia="Times New Roman" w:hAnsi="Arial" w:cs="Arial"/>
                <w:color w:val="000000" w:themeColor="text1"/>
                <w:sz w:val="24"/>
                <w:szCs w:val="32"/>
                <w:lang w:val="en-US" w:eastAsia="en-GB"/>
              </w:rPr>
              <w:t>,</w:t>
            </w:r>
            <w:r w:rsidRPr="00FA6C9E">
              <w:rPr>
                <w:rFonts w:ascii="Arial" w:eastAsia="Times New Roman" w:hAnsi="Arial" w:cs="Arial"/>
                <w:color w:val="000000" w:themeColor="text1"/>
                <w:sz w:val="24"/>
                <w:szCs w:val="32"/>
                <w:lang w:val="en-US" w:eastAsia="en-GB"/>
              </w:rPr>
              <w:t xml:space="preserve"> M., </w:t>
            </w:r>
            <w:proofErr w:type="spellStart"/>
            <w:r w:rsidRPr="00FA6C9E">
              <w:rPr>
                <w:rFonts w:ascii="Arial" w:eastAsia="Times New Roman" w:hAnsi="Arial" w:cs="Arial"/>
                <w:color w:val="000000" w:themeColor="text1"/>
                <w:sz w:val="24"/>
                <w:szCs w:val="32"/>
                <w:lang w:val="en-US" w:eastAsia="en-GB"/>
              </w:rPr>
              <w:t>Salonna</w:t>
            </w:r>
            <w:proofErr w:type="spellEnd"/>
            <w:r w:rsidR="00D22CE7">
              <w:rPr>
                <w:rFonts w:ascii="Arial" w:eastAsia="Times New Roman" w:hAnsi="Arial" w:cs="Arial"/>
                <w:color w:val="000000" w:themeColor="text1"/>
                <w:sz w:val="24"/>
                <w:szCs w:val="32"/>
                <w:lang w:val="en-US" w:eastAsia="en-GB"/>
              </w:rPr>
              <w:t>,</w:t>
            </w:r>
            <w:r w:rsidRPr="00FA6C9E">
              <w:rPr>
                <w:rFonts w:ascii="Arial" w:eastAsia="Times New Roman" w:hAnsi="Arial" w:cs="Arial"/>
                <w:color w:val="000000" w:themeColor="text1"/>
                <w:sz w:val="24"/>
                <w:szCs w:val="32"/>
                <w:lang w:val="en-US" w:eastAsia="en-GB"/>
              </w:rPr>
              <w:t xml:space="preserve"> F., </w:t>
            </w:r>
            <w:proofErr w:type="spellStart"/>
            <w:r w:rsidRPr="00FA6C9E">
              <w:rPr>
                <w:rFonts w:ascii="Arial" w:eastAsia="Times New Roman" w:hAnsi="Arial" w:cs="Arial"/>
                <w:color w:val="000000" w:themeColor="text1"/>
                <w:sz w:val="24"/>
                <w:szCs w:val="32"/>
                <w:lang w:val="en-US" w:eastAsia="en-GB"/>
              </w:rPr>
              <w:t>Guerreiro</w:t>
            </w:r>
            <w:proofErr w:type="spellEnd"/>
            <w:r w:rsidR="00D22CE7">
              <w:rPr>
                <w:rFonts w:ascii="Arial" w:eastAsia="Times New Roman" w:hAnsi="Arial" w:cs="Arial"/>
                <w:color w:val="000000" w:themeColor="text1"/>
                <w:sz w:val="24"/>
                <w:szCs w:val="32"/>
                <w:lang w:val="en-US" w:eastAsia="en-GB"/>
              </w:rPr>
              <w:t>,</w:t>
            </w:r>
            <w:r w:rsidRPr="00FA6C9E">
              <w:rPr>
                <w:rFonts w:ascii="Arial" w:eastAsia="Times New Roman" w:hAnsi="Arial" w:cs="Arial"/>
                <w:color w:val="000000" w:themeColor="text1"/>
                <w:sz w:val="24"/>
                <w:szCs w:val="32"/>
                <w:lang w:val="en-US" w:eastAsia="en-GB"/>
              </w:rPr>
              <w:t xml:space="preserve"> D., </w:t>
            </w:r>
            <w:proofErr w:type="spellStart"/>
            <w:r w:rsidRPr="00FA6C9E">
              <w:rPr>
                <w:rFonts w:ascii="Arial" w:eastAsia="Times New Roman" w:hAnsi="Arial" w:cs="Arial"/>
                <w:color w:val="000000" w:themeColor="text1"/>
                <w:sz w:val="24"/>
                <w:szCs w:val="32"/>
                <w:lang w:val="en-US" w:eastAsia="en-GB"/>
              </w:rPr>
              <w:t>Storti</w:t>
            </w:r>
            <w:proofErr w:type="spellEnd"/>
            <w:r w:rsidR="00D22CE7">
              <w:rPr>
                <w:rFonts w:ascii="Arial" w:eastAsia="Times New Roman" w:hAnsi="Arial" w:cs="Arial"/>
                <w:color w:val="000000" w:themeColor="text1"/>
                <w:sz w:val="24"/>
                <w:szCs w:val="32"/>
                <w:lang w:val="en-US" w:eastAsia="en-GB"/>
              </w:rPr>
              <w:t>,</w:t>
            </w:r>
            <w:r w:rsidRPr="00FA6C9E">
              <w:rPr>
                <w:rFonts w:ascii="Arial" w:eastAsia="Times New Roman" w:hAnsi="Arial" w:cs="Arial"/>
                <w:color w:val="000000" w:themeColor="text1"/>
                <w:sz w:val="24"/>
                <w:szCs w:val="32"/>
                <w:lang w:val="en-US" w:eastAsia="en-GB"/>
              </w:rPr>
              <w:t xml:space="preserve"> C., Gaspar</w:t>
            </w:r>
            <w:r w:rsidR="00D22CE7">
              <w:rPr>
                <w:rFonts w:ascii="Arial" w:eastAsia="Times New Roman" w:hAnsi="Arial" w:cs="Arial"/>
                <w:color w:val="000000" w:themeColor="text1"/>
                <w:sz w:val="24"/>
                <w:szCs w:val="32"/>
                <w:lang w:val="en-US" w:eastAsia="en-GB"/>
              </w:rPr>
              <w:t>,</w:t>
            </w:r>
            <w:r w:rsidRPr="00FA6C9E">
              <w:rPr>
                <w:rFonts w:ascii="Arial" w:eastAsia="Times New Roman" w:hAnsi="Arial" w:cs="Arial"/>
                <w:color w:val="000000" w:themeColor="text1"/>
                <w:sz w:val="24"/>
                <w:szCs w:val="32"/>
                <w:lang w:val="en-US" w:eastAsia="en-GB"/>
              </w:rPr>
              <w:t xml:space="preserve"> T., </w:t>
            </w:r>
            <w:r w:rsidR="00D22CE7">
              <w:rPr>
                <w:rFonts w:ascii="Arial" w:eastAsia="Times New Roman" w:hAnsi="Arial" w:cs="Arial"/>
                <w:color w:val="000000" w:themeColor="text1"/>
                <w:sz w:val="24"/>
                <w:szCs w:val="32"/>
                <w:lang w:val="en-US" w:eastAsia="en-GB"/>
              </w:rPr>
              <w:t xml:space="preserve">&amp; </w:t>
            </w:r>
            <w:r w:rsidRPr="00FA6C9E">
              <w:rPr>
                <w:rFonts w:ascii="Arial" w:eastAsia="Times New Roman" w:hAnsi="Arial" w:cs="Arial"/>
                <w:color w:val="000000" w:themeColor="text1"/>
                <w:sz w:val="24"/>
                <w:szCs w:val="32"/>
                <w:lang w:val="en-US" w:eastAsia="en-GB"/>
              </w:rPr>
              <w:t>Caldas-de-Almeida J</w:t>
            </w:r>
            <w:r w:rsidR="007754B7" w:rsidRPr="00FA6C9E">
              <w:rPr>
                <w:rFonts w:ascii="Arial" w:eastAsia="Times New Roman" w:hAnsi="Arial" w:cs="Arial"/>
                <w:color w:val="000000" w:themeColor="text1"/>
                <w:sz w:val="24"/>
                <w:szCs w:val="32"/>
                <w:lang w:val="en-US" w:eastAsia="en-GB"/>
              </w:rPr>
              <w:t>.</w:t>
            </w:r>
            <w:r w:rsidRPr="00FA6C9E">
              <w:rPr>
                <w:rFonts w:ascii="Arial" w:eastAsia="Times New Roman" w:hAnsi="Arial" w:cs="Arial"/>
                <w:color w:val="000000" w:themeColor="text1"/>
                <w:sz w:val="24"/>
                <w:szCs w:val="32"/>
                <w:lang w:val="en-US" w:eastAsia="en-GB"/>
              </w:rPr>
              <w:t xml:space="preserve">, et al. (2016). </w:t>
            </w:r>
            <w:proofErr w:type="spellStart"/>
            <w:r w:rsidRPr="00FA6C9E">
              <w:rPr>
                <w:rFonts w:ascii="Arial" w:eastAsia="Times New Roman" w:hAnsi="Arial" w:cs="Arial"/>
                <w:color w:val="000000" w:themeColor="text1"/>
                <w:sz w:val="24"/>
                <w:szCs w:val="32"/>
                <w:lang w:val="en-US" w:eastAsia="en-GB"/>
              </w:rPr>
              <w:t>Menthal</w:t>
            </w:r>
            <w:proofErr w:type="spellEnd"/>
            <w:r w:rsidRPr="00FA6C9E">
              <w:rPr>
                <w:rFonts w:ascii="Arial" w:eastAsia="Times New Roman" w:hAnsi="Arial" w:cs="Arial"/>
                <w:color w:val="000000" w:themeColor="text1"/>
                <w:sz w:val="24"/>
                <w:szCs w:val="32"/>
                <w:lang w:val="en-US" w:eastAsia="en-GB"/>
              </w:rPr>
              <w:t xml:space="preserve"> health outcomes in times of economic recession: a systematic literature review. </w:t>
            </w:r>
            <w:r w:rsidRPr="00FA6C9E">
              <w:rPr>
                <w:rFonts w:ascii="Arial" w:eastAsia="Times New Roman" w:hAnsi="Arial" w:cs="Arial"/>
                <w:i/>
                <w:iCs/>
                <w:color w:val="000000" w:themeColor="text1"/>
                <w:sz w:val="24"/>
                <w:szCs w:val="32"/>
                <w:lang w:val="en-US" w:eastAsia="en-GB"/>
              </w:rPr>
              <w:t>BMC Public Health</w:t>
            </w:r>
            <w:r w:rsidRPr="00FA6C9E">
              <w:rPr>
                <w:rFonts w:ascii="Arial" w:eastAsia="Times New Roman" w:hAnsi="Arial" w:cs="Arial"/>
                <w:color w:val="000000" w:themeColor="text1"/>
                <w:sz w:val="24"/>
                <w:szCs w:val="32"/>
                <w:lang w:val="en-US" w:eastAsia="en-GB"/>
              </w:rPr>
              <w:t>, 16:115. doi: 10.1186/s12889-016-2720-y.</w:t>
            </w:r>
          </w:p>
          <w:p w14:paraId="7EA25B48" w14:textId="791C939E" w:rsidR="00B83244" w:rsidRDefault="00B83244" w:rsidP="00B46EF9">
            <w:pPr>
              <w:ind w:left="426" w:hanging="426"/>
              <w:rPr>
                <w:rFonts w:ascii="Arial" w:eastAsia="Times New Roman" w:hAnsi="Arial" w:cs="Arial"/>
                <w:sz w:val="24"/>
                <w:szCs w:val="32"/>
                <w:lang w:val="en-US" w:eastAsia="en-GB"/>
              </w:rPr>
            </w:pPr>
            <w:proofErr w:type="spellStart"/>
            <w:r>
              <w:rPr>
                <w:rFonts w:ascii="Arial" w:eastAsia="Times New Roman" w:hAnsi="Arial" w:cs="Arial"/>
                <w:sz w:val="24"/>
                <w:szCs w:val="32"/>
                <w:lang w:val="en-US" w:eastAsia="en-GB"/>
              </w:rPr>
              <w:t>Gruebner</w:t>
            </w:r>
            <w:proofErr w:type="spellEnd"/>
            <w:r>
              <w:rPr>
                <w:rFonts w:ascii="Arial" w:eastAsia="Times New Roman" w:hAnsi="Arial" w:cs="Arial"/>
                <w:sz w:val="24"/>
                <w:szCs w:val="32"/>
                <w:lang w:val="en-US" w:eastAsia="en-GB"/>
              </w:rPr>
              <w:t xml:space="preserve">, O., Rapp, M., </w:t>
            </w:r>
            <w:proofErr w:type="spellStart"/>
            <w:r>
              <w:rPr>
                <w:rFonts w:ascii="Arial" w:eastAsia="Times New Roman" w:hAnsi="Arial" w:cs="Arial"/>
                <w:sz w:val="24"/>
                <w:szCs w:val="32"/>
                <w:lang w:val="en-US" w:eastAsia="en-GB"/>
              </w:rPr>
              <w:t>Adli</w:t>
            </w:r>
            <w:proofErr w:type="spellEnd"/>
            <w:r>
              <w:rPr>
                <w:rFonts w:ascii="Arial" w:eastAsia="Times New Roman" w:hAnsi="Arial" w:cs="Arial"/>
                <w:sz w:val="24"/>
                <w:szCs w:val="32"/>
                <w:lang w:val="en-US" w:eastAsia="en-GB"/>
              </w:rPr>
              <w:t xml:space="preserve">, M., Kluge, U., Galea, S., &amp; Heinz, A. (2017). </w:t>
            </w:r>
            <w:proofErr w:type="spellStart"/>
            <w:r w:rsidRPr="00B46EF9">
              <w:rPr>
                <w:rFonts w:ascii="Arial" w:eastAsia="Times New Roman" w:hAnsi="Arial" w:cs="Arial"/>
                <w:i/>
                <w:iCs/>
                <w:sz w:val="24"/>
                <w:szCs w:val="32"/>
                <w:lang w:val="en-US" w:eastAsia="en-GB"/>
              </w:rPr>
              <w:t>Dtsch</w:t>
            </w:r>
            <w:proofErr w:type="spellEnd"/>
            <w:r w:rsidRPr="00B46EF9">
              <w:rPr>
                <w:rFonts w:ascii="Arial" w:eastAsia="Times New Roman" w:hAnsi="Arial" w:cs="Arial"/>
                <w:i/>
                <w:iCs/>
                <w:sz w:val="24"/>
                <w:szCs w:val="32"/>
                <w:lang w:val="en-US" w:eastAsia="en-GB"/>
              </w:rPr>
              <w:t xml:space="preserve"> </w:t>
            </w:r>
            <w:proofErr w:type="spellStart"/>
            <w:r w:rsidRPr="00B46EF9">
              <w:rPr>
                <w:rFonts w:ascii="Arial" w:eastAsia="Times New Roman" w:hAnsi="Arial" w:cs="Arial"/>
                <w:i/>
                <w:iCs/>
                <w:sz w:val="24"/>
                <w:szCs w:val="32"/>
                <w:lang w:val="en-US" w:eastAsia="en-GB"/>
              </w:rPr>
              <w:t>Arztebl</w:t>
            </w:r>
            <w:proofErr w:type="spellEnd"/>
            <w:r w:rsidRPr="00B46EF9">
              <w:rPr>
                <w:rFonts w:ascii="Arial" w:eastAsia="Times New Roman" w:hAnsi="Arial" w:cs="Arial"/>
                <w:i/>
                <w:iCs/>
                <w:sz w:val="24"/>
                <w:szCs w:val="32"/>
                <w:lang w:val="en-US" w:eastAsia="en-GB"/>
              </w:rPr>
              <w:t xml:space="preserve"> Int,</w:t>
            </w:r>
            <w:r>
              <w:rPr>
                <w:rFonts w:ascii="Arial" w:eastAsia="Times New Roman" w:hAnsi="Arial" w:cs="Arial"/>
                <w:sz w:val="24"/>
                <w:szCs w:val="32"/>
                <w:lang w:val="en-US" w:eastAsia="en-GB"/>
              </w:rPr>
              <w:t xml:space="preserve"> </w:t>
            </w:r>
            <w:r w:rsidRPr="00B83244">
              <w:rPr>
                <w:rFonts w:ascii="Arial" w:eastAsia="Times New Roman" w:hAnsi="Arial" w:cs="Arial"/>
                <w:sz w:val="24"/>
                <w:szCs w:val="32"/>
                <w:lang w:val="en-US" w:eastAsia="en-GB"/>
              </w:rPr>
              <w:t>114(8)</w:t>
            </w:r>
            <w:r w:rsidR="00B46EF9">
              <w:rPr>
                <w:rFonts w:ascii="Arial" w:eastAsia="Times New Roman" w:hAnsi="Arial" w:cs="Arial"/>
                <w:sz w:val="24"/>
                <w:szCs w:val="32"/>
                <w:lang w:val="en-US" w:eastAsia="en-GB"/>
              </w:rPr>
              <w:t>,</w:t>
            </w:r>
            <w:r w:rsidRPr="00B83244">
              <w:rPr>
                <w:rFonts w:ascii="Arial" w:eastAsia="Times New Roman" w:hAnsi="Arial" w:cs="Arial"/>
                <w:sz w:val="24"/>
                <w:szCs w:val="32"/>
                <w:lang w:val="en-US" w:eastAsia="en-GB"/>
              </w:rPr>
              <w:t xml:space="preserve"> 121–127.</w:t>
            </w:r>
            <w:r w:rsidR="00B46EF9">
              <w:rPr>
                <w:rFonts w:ascii="Arial" w:eastAsia="Times New Roman" w:hAnsi="Arial" w:cs="Arial"/>
                <w:sz w:val="24"/>
                <w:szCs w:val="32"/>
                <w:lang w:val="en-US" w:eastAsia="en-GB"/>
              </w:rPr>
              <w:t xml:space="preserve"> doi: </w:t>
            </w:r>
            <w:r w:rsidR="00B46EF9" w:rsidRPr="00B46EF9">
              <w:rPr>
                <w:rFonts w:ascii="Arial" w:eastAsia="Times New Roman" w:hAnsi="Arial" w:cs="Arial"/>
                <w:sz w:val="24"/>
                <w:szCs w:val="32"/>
                <w:lang w:val="en-US" w:eastAsia="en-GB"/>
              </w:rPr>
              <w:t>10.3238/arztebl.2017.0121</w:t>
            </w:r>
          </w:p>
          <w:p w14:paraId="78334DF3" w14:textId="59070D9E" w:rsidR="006E31AF" w:rsidRDefault="006E31AF" w:rsidP="006E31AF">
            <w:pPr>
              <w:ind w:left="426" w:hanging="426"/>
              <w:rPr>
                <w:rFonts w:ascii="Arial" w:eastAsia="Times New Roman" w:hAnsi="Arial" w:cs="Arial"/>
                <w:sz w:val="24"/>
                <w:szCs w:val="32"/>
                <w:lang w:val="en-US" w:eastAsia="en-GB"/>
              </w:rPr>
            </w:pPr>
            <w:proofErr w:type="spellStart"/>
            <w:r w:rsidRPr="006E31AF">
              <w:rPr>
                <w:rFonts w:ascii="Arial" w:eastAsia="Times New Roman" w:hAnsi="Arial" w:cs="Arial"/>
                <w:sz w:val="24"/>
                <w:szCs w:val="32"/>
                <w:lang w:val="en-US" w:eastAsia="en-GB"/>
              </w:rPr>
              <w:t>Hawryluck</w:t>
            </w:r>
            <w:proofErr w:type="spellEnd"/>
            <w:r w:rsidRPr="006E31AF">
              <w:rPr>
                <w:rFonts w:ascii="Arial" w:eastAsia="Times New Roman" w:hAnsi="Arial" w:cs="Arial"/>
                <w:sz w:val="24"/>
                <w:szCs w:val="32"/>
                <w:lang w:val="en-US" w:eastAsia="en-GB"/>
              </w:rPr>
              <w:t xml:space="preserve">, L., Gold, W., Robinson, S., </w:t>
            </w:r>
            <w:proofErr w:type="spellStart"/>
            <w:r w:rsidRPr="006E31AF">
              <w:rPr>
                <w:rFonts w:ascii="Arial" w:eastAsia="Times New Roman" w:hAnsi="Arial" w:cs="Arial"/>
                <w:sz w:val="24"/>
                <w:szCs w:val="32"/>
                <w:lang w:val="en-US" w:eastAsia="en-GB"/>
              </w:rPr>
              <w:t>Pogorski</w:t>
            </w:r>
            <w:proofErr w:type="spellEnd"/>
            <w:r w:rsidRPr="006E31AF">
              <w:rPr>
                <w:rFonts w:ascii="Arial" w:eastAsia="Times New Roman" w:hAnsi="Arial" w:cs="Arial"/>
                <w:sz w:val="24"/>
                <w:szCs w:val="32"/>
                <w:lang w:val="en-US" w:eastAsia="en-GB"/>
              </w:rPr>
              <w:t xml:space="preserve">, S., Galea, S., &amp; </w:t>
            </w:r>
            <w:proofErr w:type="spellStart"/>
            <w:r w:rsidRPr="006E31AF">
              <w:rPr>
                <w:rFonts w:ascii="Arial" w:eastAsia="Times New Roman" w:hAnsi="Arial" w:cs="Arial"/>
                <w:sz w:val="24"/>
                <w:szCs w:val="32"/>
                <w:lang w:val="en-US" w:eastAsia="en-GB"/>
              </w:rPr>
              <w:t>Styra</w:t>
            </w:r>
            <w:proofErr w:type="spellEnd"/>
            <w:r w:rsidRPr="006E31AF">
              <w:rPr>
                <w:rFonts w:ascii="Arial" w:eastAsia="Times New Roman" w:hAnsi="Arial" w:cs="Arial"/>
                <w:sz w:val="24"/>
                <w:szCs w:val="32"/>
                <w:lang w:val="en-US" w:eastAsia="en-GB"/>
              </w:rPr>
              <w:t xml:space="preserve"> R. (2004). SARS control and psychological effects of quarantine, </w:t>
            </w:r>
            <w:r w:rsidRPr="00AC2BC3">
              <w:rPr>
                <w:rFonts w:ascii="Arial" w:eastAsia="Times New Roman" w:hAnsi="Arial" w:cs="Arial"/>
                <w:sz w:val="24"/>
                <w:szCs w:val="32"/>
                <w:lang w:val="en-US" w:eastAsia="en-GB"/>
              </w:rPr>
              <w:t>Toronto, Canada.</w:t>
            </w:r>
            <w:r w:rsidRPr="00E35CC2">
              <w:rPr>
                <w:rFonts w:ascii="Arial" w:eastAsia="Times New Roman" w:hAnsi="Arial" w:cs="Arial"/>
                <w:i/>
                <w:iCs/>
                <w:sz w:val="24"/>
                <w:szCs w:val="32"/>
                <w:lang w:val="en-US" w:eastAsia="en-GB"/>
              </w:rPr>
              <w:t xml:space="preserve"> </w:t>
            </w:r>
            <w:proofErr w:type="spellStart"/>
            <w:r w:rsidRPr="00E35CC2">
              <w:rPr>
                <w:rFonts w:ascii="Arial" w:eastAsia="Times New Roman" w:hAnsi="Arial" w:cs="Arial"/>
                <w:i/>
                <w:iCs/>
                <w:sz w:val="24"/>
                <w:szCs w:val="32"/>
                <w:lang w:val="en-US" w:eastAsia="en-GB"/>
              </w:rPr>
              <w:t>Emerg</w:t>
            </w:r>
            <w:proofErr w:type="spellEnd"/>
            <w:r w:rsidRPr="00E35CC2">
              <w:rPr>
                <w:rFonts w:ascii="Arial" w:eastAsia="Times New Roman" w:hAnsi="Arial" w:cs="Arial"/>
                <w:i/>
                <w:iCs/>
                <w:sz w:val="24"/>
                <w:szCs w:val="32"/>
                <w:lang w:val="en-US" w:eastAsia="en-GB"/>
              </w:rPr>
              <w:t xml:space="preserve"> Infect Dis</w:t>
            </w:r>
            <w:r w:rsidRPr="006E31AF">
              <w:rPr>
                <w:rFonts w:ascii="Arial" w:eastAsia="Times New Roman" w:hAnsi="Arial" w:cs="Arial"/>
                <w:sz w:val="24"/>
                <w:szCs w:val="32"/>
                <w:lang w:val="en-US" w:eastAsia="en-GB"/>
              </w:rPr>
              <w:t xml:space="preserve">, 10(7), 1206–12. doi: 10.3201/eid1007.030703. </w:t>
            </w:r>
          </w:p>
          <w:p w14:paraId="32098BDF" w14:textId="2F5EEFA5" w:rsidR="003D7B5A" w:rsidRPr="00EF551F" w:rsidRDefault="003D7B5A" w:rsidP="003D7B5A">
            <w:pPr>
              <w:ind w:left="426" w:hanging="426"/>
              <w:rPr>
                <w:rFonts w:ascii="Arial" w:eastAsia="Times New Roman" w:hAnsi="Arial" w:cs="Arial"/>
                <w:sz w:val="24"/>
                <w:szCs w:val="32"/>
                <w:lang w:val="en-US" w:eastAsia="en-GB"/>
              </w:rPr>
            </w:pPr>
            <w:r w:rsidRPr="00EF551F">
              <w:rPr>
                <w:rFonts w:ascii="Arial" w:eastAsia="Times New Roman" w:hAnsi="Arial" w:cs="Arial"/>
                <w:sz w:val="24"/>
                <w:szCs w:val="32"/>
                <w:lang w:val="en-US" w:eastAsia="en-GB"/>
              </w:rPr>
              <w:t>Janice</w:t>
            </w:r>
            <w:r w:rsidR="00EF551F" w:rsidRPr="00EF551F">
              <w:rPr>
                <w:rFonts w:ascii="Arial" w:eastAsia="Times New Roman" w:hAnsi="Arial" w:cs="Arial"/>
                <w:sz w:val="24"/>
                <w:szCs w:val="32"/>
                <w:lang w:val="en-US" w:eastAsia="en-GB"/>
              </w:rPr>
              <w:t>,</w:t>
            </w:r>
            <w:r w:rsidRPr="00EF551F">
              <w:rPr>
                <w:rFonts w:ascii="Arial" w:eastAsia="Times New Roman" w:hAnsi="Arial" w:cs="Arial"/>
                <w:sz w:val="24"/>
                <w:szCs w:val="32"/>
                <w:lang w:val="en-US" w:eastAsia="en-GB"/>
              </w:rPr>
              <w:t xml:space="preserve"> A. (2019). Behavior Guidance of the Pediatric Dental Patient. </w:t>
            </w:r>
            <w:r w:rsidRPr="00E35CC2">
              <w:rPr>
                <w:rFonts w:ascii="Arial" w:eastAsia="Times New Roman" w:hAnsi="Arial" w:cs="Arial"/>
                <w:i/>
                <w:iCs/>
                <w:sz w:val="24"/>
                <w:szCs w:val="32"/>
                <w:lang w:val="en-US" w:eastAsia="en-GB"/>
              </w:rPr>
              <w:t>Pediatric Dentistry (Sixth Edition)</w:t>
            </w:r>
            <w:r w:rsidRPr="00EF551F">
              <w:rPr>
                <w:rFonts w:ascii="Arial" w:eastAsia="Times New Roman" w:hAnsi="Arial" w:cs="Arial"/>
                <w:sz w:val="24"/>
                <w:szCs w:val="32"/>
                <w:lang w:val="en-US" w:eastAsia="en-GB"/>
              </w:rPr>
              <w:t xml:space="preserve">. Retrieved from: </w:t>
            </w:r>
            <w:hyperlink r:id="rId8" w:history="1">
              <w:r w:rsidRPr="00EF551F">
                <w:rPr>
                  <w:rFonts w:ascii="Arial" w:eastAsia="Times New Roman" w:hAnsi="Arial" w:cs="Arial"/>
                  <w:sz w:val="24"/>
                  <w:szCs w:val="32"/>
                  <w:lang w:val="en-US" w:eastAsia="en-GB"/>
                </w:rPr>
                <w:t>https://www.sciencedirect.com/topics/medicine-and-dentistry/coping-strategies</w:t>
              </w:r>
            </w:hyperlink>
          </w:p>
          <w:p w14:paraId="01D01B63" w14:textId="26C93B35" w:rsidR="006E31AF" w:rsidRDefault="006E31AF" w:rsidP="006E31AF">
            <w:pPr>
              <w:ind w:left="426" w:hanging="426"/>
              <w:rPr>
                <w:rFonts w:ascii="Arial" w:eastAsia="Times New Roman" w:hAnsi="Arial" w:cs="Arial"/>
                <w:sz w:val="24"/>
                <w:szCs w:val="32"/>
                <w:lang w:val="en-US" w:eastAsia="en-GB"/>
              </w:rPr>
            </w:pPr>
            <w:proofErr w:type="spellStart"/>
            <w:r w:rsidRPr="006E31AF">
              <w:rPr>
                <w:rFonts w:ascii="Arial" w:eastAsia="Times New Roman" w:hAnsi="Arial" w:cs="Arial"/>
                <w:sz w:val="24"/>
                <w:szCs w:val="32"/>
                <w:lang w:val="en-US" w:eastAsia="en-GB"/>
              </w:rPr>
              <w:t>Makamure</w:t>
            </w:r>
            <w:proofErr w:type="spellEnd"/>
            <w:r w:rsidRPr="006E31AF">
              <w:rPr>
                <w:rFonts w:ascii="Arial" w:eastAsia="Times New Roman" w:hAnsi="Arial" w:cs="Arial"/>
                <w:sz w:val="24"/>
                <w:szCs w:val="32"/>
                <w:lang w:val="en-US" w:eastAsia="en-GB"/>
              </w:rPr>
              <w:t xml:space="preserve">, M., Mendiola, W., Renteria, D., </w:t>
            </w:r>
            <w:proofErr w:type="spellStart"/>
            <w:r w:rsidRPr="006E31AF">
              <w:rPr>
                <w:rFonts w:ascii="Arial" w:eastAsia="Times New Roman" w:hAnsi="Arial" w:cs="Arial"/>
                <w:sz w:val="24"/>
                <w:szCs w:val="32"/>
                <w:lang w:val="en-US" w:eastAsia="en-GB"/>
              </w:rPr>
              <w:t>Repp</w:t>
            </w:r>
            <w:proofErr w:type="spellEnd"/>
            <w:r w:rsidRPr="006E31AF">
              <w:rPr>
                <w:rFonts w:ascii="Arial" w:eastAsia="Times New Roman" w:hAnsi="Arial" w:cs="Arial"/>
                <w:sz w:val="24"/>
                <w:szCs w:val="32"/>
                <w:lang w:val="en-US" w:eastAsia="en-GB"/>
              </w:rPr>
              <w:t xml:space="preserve">, M., &amp; </w:t>
            </w:r>
            <w:proofErr w:type="spellStart"/>
            <w:r w:rsidRPr="006E31AF">
              <w:rPr>
                <w:rFonts w:ascii="Arial" w:eastAsia="Times New Roman" w:hAnsi="Arial" w:cs="Arial"/>
                <w:sz w:val="24"/>
                <w:szCs w:val="32"/>
                <w:lang w:val="en-US" w:eastAsia="en-GB"/>
              </w:rPr>
              <w:t>Willden</w:t>
            </w:r>
            <w:proofErr w:type="spellEnd"/>
            <w:r w:rsidRPr="006E31AF">
              <w:rPr>
                <w:rFonts w:ascii="Arial" w:eastAsia="Times New Roman" w:hAnsi="Arial" w:cs="Arial"/>
                <w:sz w:val="24"/>
                <w:szCs w:val="32"/>
                <w:lang w:val="en-US" w:eastAsia="en-GB"/>
              </w:rPr>
              <w:t xml:space="preserve"> A. (2013). A review of critical care nursing and disease outbreak preparedness. </w:t>
            </w:r>
            <w:r w:rsidRPr="00E35CC2">
              <w:rPr>
                <w:rFonts w:ascii="Arial" w:eastAsia="Times New Roman" w:hAnsi="Arial" w:cs="Arial"/>
                <w:i/>
                <w:iCs/>
                <w:sz w:val="24"/>
                <w:szCs w:val="32"/>
                <w:lang w:val="en-US" w:eastAsia="en-GB"/>
              </w:rPr>
              <w:t>Dimensions of Critical Care Nursing</w:t>
            </w:r>
            <w:r w:rsidRPr="006E31AF">
              <w:rPr>
                <w:rFonts w:ascii="Arial" w:eastAsia="Times New Roman" w:hAnsi="Arial" w:cs="Arial"/>
                <w:sz w:val="24"/>
                <w:szCs w:val="32"/>
                <w:lang w:val="en-US" w:eastAsia="en-GB"/>
              </w:rPr>
              <w:t xml:space="preserve">, 32(4), 157–61. doi: 10.1097/DCC.0b013e318299801f. </w:t>
            </w:r>
          </w:p>
          <w:p w14:paraId="66DFEB60" w14:textId="60F99B49" w:rsidR="00BE2714" w:rsidRPr="00FA6C9E" w:rsidRDefault="00BE2714" w:rsidP="00BE2714">
            <w:pPr>
              <w:ind w:left="426" w:hanging="426"/>
              <w:rPr>
                <w:rFonts w:ascii="Arial" w:eastAsia="Times New Roman" w:hAnsi="Arial" w:cs="Arial"/>
                <w:color w:val="000000" w:themeColor="text1"/>
                <w:sz w:val="24"/>
                <w:szCs w:val="32"/>
                <w:lang w:val="en-US" w:eastAsia="en-GB"/>
              </w:rPr>
            </w:pPr>
            <w:proofErr w:type="spellStart"/>
            <w:r w:rsidRPr="00FA6C9E">
              <w:rPr>
                <w:rFonts w:ascii="Arial" w:eastAsia="Times New Roman" w:hAnsi="Arial" w:cs="Arial"/>
                <w:color w:val="000000" w:themeColor="text1"/>
                <w:sz w:val="24"/>
                <w:szCs w:val="32"/>
                <w:lang w:val="en-US" w:eastAsia="en-GB"/>
              </w:rPr>
              <w:t>Mucci</w:t>
            </w:r>
            <w:proofErr w:type="spellEnd"/>
            <w:r w:rsidR="00D22CE7">
              <w:rPr>
                <w:rFonts w:ascii="Arial" w:eastAsia="Times New Roman" w:hAnsi="Arial" w:cs="Arial"/>
                <w:color w:val="000000" w:themeColor="text1"/>
                <w:sz w:val="24"/>
                <w:szCs w:val="32"/>
                <w:lang w:val="en-US" w:eastAsia="en-GB"/>
              </w:rPr>
              <w:t>,</w:t>
            </w:r>
            <w:r w:rsidRPr="00FA6C9E">
              <w:rPr>
                <w:rFonts w:ascii="Arial" w:eastAsia="Times New Roman" w:hAnsi="Arial" w:cs="Arial"/>
                <w:color w:val="000000" w:themeColor="text1"/>
                <w:sz w:val="24"/>
                <w:szCs w:val="32"/>
                <w:lang w:val="en-US" w:eastAsia="en-GB"/>
              </w:rPr>
              <w:t xml:space="preserve"> N., Gabriele G., </w:t>
            </w:r>
            <w:proofErr w:type="spellStart"/>
            <w:r w:rsidRPr="00FA6C9E">
              <w:rPr>
                <w:rFonts w:ascii="Arial" w:eastAsia="Times New Roman" w:hAnsi="Arial" w:cs="Arial"/>
                <w:color w:val="000000" w:themeColor="text1"/>
                <w:sz w:val="24"/>
                <w:szCs w:val="32"/>
                <w:lang w:val="en-US" w:eastAsia="en-GB"/>
              </w:rPr>
              <w:t>Roncaioli</w:t>
            </w:r>
            <w:proofErr w:type="spellEnd"/>
            <w:r w:rsidR="00D22CE7">
              <w:rPr>
                <w:rFonts w:ascii="Arial" w:eastAsia="Times New Roman" w:hAnsi="Arial" w:cs="Arial"/>
                <w:color w:val="000000" w:themeColor="text1"/>
                <w:sz w:val="24"/>
                <w:szCs w:val="32"/>
                <w:lang w:val="en-US" w:eastAsia="en-GB"/>
              </w:rPr>
              <w:t>,</w:t>
            </w:r>
            <w:r w:rsidRPr="00FA6C9E">
              <w:rPr>
                <w:rFonts w:ascii="Arial" w:eastAsia="Times New Roman" w:hAnsi="Arial" w:cs="Arial"/>
                <w:color w:val="000000" w:themeColor="text1"/>
                <w:sz w:val="24"/>
                <w:szCs w:val="32"/>
                <w:lang w:val="en-US" w:eastAsia="en-GB"/>
              </w:rPr>
              <w:t xml:space="preserve"> M., </w:t>
            </w:r>
            <w:proofErr w:type="spellStart"/>
            <w:r w:rsidRPr="00FA6C9E">
              <w:rPr>
                <w:rFonts w:ascii="Arial" w:eastAsia="Times New Roman" w:hAnsi="Arial" w:cs="Arial"/>
                <w:color w:val="000000" w:themeColor="text1"/>
                <w:sz w:val="24"/>
                <w:szCs w:val="32"/>
                <w:lang w:val="en-US" w:eastAsia="en-GB"/>
              </w:rPr>
              <w:t>Fiz</w:t>
            </w:r>
            <w:proofErr w:type="spellEnd"/>
            <w:r w:rsidR="00D22CE7">
              <w:rPr>
                <w:rFonts w:ascii="Arial" w:eastAsia="Times New Roman" w:hAnsi="Arial" w:cs="Arial"/>
                <w:color w:val="000000" w:themeColor="text1"/>
                <w:sz w:val="24"/>
                <w:szCs w:val="32"/>
                <w:lang w:val="en-US" w:eastAsia="en-GB"/>
              </w:rPr>
              <w:t>,</w:t>
            </w:r>
            <w:r w:rsidRPr="00FA6C9E">
              <w:rPr>
                <w:rFonts w:ascii="Arial" w:eastAsia="Times New Roman" w:hAnsi="Arial" w:cs="Arial"/>
                <w:color w:val="000000" w:themeColor="text1"/>
                <w:sz w:val="24"/>
                <w:szCs w:val="32"/>
                <w:lang w:val="en-US" w:eastAsia="en-GB"/>
              </w:rPr>
              <w:t xml:space="preserve"> J., </w:t>
            </w:r>
            <w:proofErr w:type="spellStart"/>
            <w:r w:rsidRPr="00FA6C9E">
              <w:rPr>
                <w:rFonts w:ascii="Arial" w:eastAsia="Times New Roman" w:hAnsi="Arial" w:cs="Arial"/>
                <w:color w:val="000000" w:themeColor="text1"/>
                <w:sz w:val="24"/>
                <w:szCs w:val="32"/>
                <w:lang w:val="en-US" w:eastAsia="en-GB"/>
              </w:rPr>
              <w:t>Arcangeli</w:t>
            </w:r>
            <w:proofErr w:type="spellEnd"/>
            <w:r w:rsidRPr="00FA6C9E">
              <w:rPr>
                <w:rFonts w:ascii="Arial" w:eastAsia="Times New Roman" w:hAnsi="Arial" w:cs="Arial"/>
                <w:color w:val="000000" w:themeColor="text1"/>
                <w:sz w:val="24"/>
                <w:szCs w:val="32"/>
                <w:lang w:val="en-US" w:eastAsia="en-GB"/>
              </w:rPr>
              <w:t xml:space="preserve"> G., et al. (2016). The correlation between stress and economic crisis: a systematic review. Dove Medical Press, </w:t>
            </w:r>
            <w:r w:rsidRPr="00FA6C9E">
              <w:rPr>
                <w:rFonts w:ascii="Arial" w:eastAsia="Times New Roman" w:hAnsi="Arial" w:cs="Arial"/>
                <w:i/>
                <w:iCs/>
                <w:color w:val="000000" w:themeColor="text1"/>
                <w:sz w:val="24"/>
                <w:szCs w:val="32"/>
                <w:lang w:val="en-US" w:eastAsia="en-GB"/>
              </w:rPr>
              <w:t>Neuropsychiatric Disease and Treatment</w:t>
            </w:r>
            <w:r w:rsidRPr="00FA6C9E">
              <w:rPr>
                <w:rFonts w:ascii="Arial" w:eastAsia="Times New Roman" w:hAnsi="Arial" w:cs="Arial"/>
                <w:color w:val="000000" w:themeColor="text1"/>
                <w:sz w:val="24"/>
                <w:szCs w:val="32"/>
                <w:lang w:val="en-US" w:eastAsia="en-GB"/>
              </w:rPr>
              <w:t>, 12:983-993. doi:10.2147/NDT.S98525</w:t>
            </w:r>
          </w:p>
          <w:p w14:paraId="20223C9F" w14:textId="734DD272" w:rsidR="00EE75E0" w:rsidRPr="006E31AF" w:rsidRDefault="00EE75E0" w:rsidP="00EE75E0">
            <w:pPr>
              <w:ind w:left="426" w:hanging="426"/>
              <w:rPr>
                <w:rFonts w:ascii="Arial" w:eastAsia="Times New Roman" w:hAnsi="Arial" w:cs="Arial"/>
                <w:sz w:val="24"/>
                <w:szCs w:val="32"/>
                <w:lang w:val="en-US" w:eastAsia="en-GB"/>
              </w:rPr>
            </w:pPr>
            <w:r w:rsidRPr="00EE75E0">
              <w:rPr>
                <w:rFonts w:ascii="Arial" w:eastAsia="Times New Roman" w:hAnsi="Arial" w:cs="Arial"/>
                <w:sz w:val="24"/>
                <w:szCs w:val="32"/>
                <w:lang w:val="en-US" w:eastAsia="en-GB"/>
              </w:rPr>
              <w:t>Newnham</w:t>
            </w:r>
            <w:r w:rsidR="00D22CE7">
              <w:rPr>
                <w:rFonts w:ascii="Arial" w:eastAsia="Times New Roman" w:hAnsi="Arial" w:cs="Arial"/>
                <w:sz w:val="24"/>
                <w:szCs w:val="32"/>
                <w:lang w:val="en-US" w:eastAsia="en-GB"/>
              </w:rPr>
              <w:t>,</w:t>
            </w:r>
            <w:r w:rsidRPr="00EE75E0">
              <w:rPr>
                <w:rFonts w:ascii="Arial" w:eastAsia="Times New Roman" w:hAnsi="Arial" w:cs="Arial"/>
                <w:sz w:val="24"/>
                <w:szCs w:val="32"/>
                <w:lang w:val="en-US" w:eastAsia="en-GB"/>
              </w:rPr>
              <w:t xml:space="preserve"> E., Pearson</w:t>
            </w:r>
            <w:r w:rsidR="00D22CE7">
              <w:rPr>
                <w:rFonts w:ascii="Arial" w:eastAsia="Times New Roman" w:hAnsi="Arial" w:cs="Arial"/>
                <w:sz w:val="24"/>
                <w:szCs w:val="32"/>
                <w:lang w:val="en-US" w:eastAsia="en-GB"/>
              </w:rPr>
              <w:t>,</w:t>
            </w:r>
            <w:r w:rsidRPr="00EE75E0">
              <w:rPr>
                <w:rFonts w:ascii="Arial" w:eastAsia="Times New Roman" w:hAnsi="Arial" w:cs="Arial"/>
                <w:sz w:val="24"/>
                <w:szCs w:val="32"/>
                <w:lang w:val="en-US" w:eastAsia="en-GB"/>
              </w:rPr>
              <w:t xml:space="preserve"> R., Stein</w:t>
            </w:r>
            <w:r w:rsidR="00D22CE7">
              <w:rPr>
                <w:rFonts w:ascii="Arial" w:eastAsia="Times New Roman" w:hAnsi="Arial" w:cs="Arial"/>
                <w:sz w:val="24"/>
                <w:szCs w:val="32"/>
                <w:lang w:val="en-US" w:eastAsia="en-GB"/>
              </w:rPr>
              <w:t>,</w:t>
            </w:r>
            <w:r w:rsidRPr="00EE75E0">
              <w:rPr>
                <w:rFonts w:ascii="Arial" w:eastAsia="Times New Roman" w:hAnsi="Arial" w:cs="Arial"/>
                <w:sz w:val="24"/>
                <w:szCs w:val="32"/>
                <w:lang w:val="en-US" w:eastAsia="en-GB"/>
              </w:rPr>
              <w:t xml:space="preserve"> A., </w:t>
            </w:r>
            <w:r w:rsidR="00D22CE7">
              <w:rPr>
                <w:rFonts w:ascii="Arial" w:eastAsia="Times New Roman" w:hAnsi="Arial" w:cs="Arial"/>
                <w:sz w:val="24"/>
                <w:szCs w:val="32"/>
                <w:lang w:val="en-US" w:eastAsia="en-GB"/>
              </w:rPr>
              <w:t>&amp;</w:t>
            </w:r>
            <w:r w:rsidRPr="00EE75E0">
              <w:rPr>
                <w:rFonts w:ascii="Arial" w:eastAsia="Times New Roman" w:hAnsi="Arial" w:cs="Arial"/>
                <w:sz w:val="24"/>
                <w:szCs w:val="32"/>
                <w:lang w:val="en-US" w:eastAsia="en-GB"/>
              </w:rPr>
              <w:t xml:space="preserve"> Betancourt T., et al. (2015). Your mental health after civil war: the importance of daily stressors. </w:t>
            </w:r>
            <w:r w:rsidRPr="00D22CE7">
              <w:rPr>
                <w:rFonts w:ascii="Arial" w:eastAsia="Times New Roman" w:hAnsi="Arial" w:cs="Arial"/>
                <w:i/>
                <w:iCs/>
                <w:sz w:val="24"/>
                <w:szCs w:val="32"/>
                <w:lang w:val="en-US" w:eastAsia="en-GB"/>
              </w:rPr>
              <w:t>The British Journal of Psychiatry,</w:t>
            </w:r>
            <w:r w:rsidRPr="00EE75E0">
              <w:rPr>
                <w:rFonts w:ascii="Arial" w:eastAsia="Times New Roman" w:hAnsi="Arial" w:cs="Arial"/>
                <w:sz w:val="24"/>
                <w:szCs w:val="32"/>
                <w:lang w:val="en-US" w:eastAsia="en-GB"/>
              </w:rPr>
              <w:t xml:space="preserve"> 206(2):116-121. doi:10.1192/bjp.bp.114.146324.</w:t>
            </w:r>
          </w:p>
          <w:p w14:paraId="27B759B7" w14:textId="68DD8922" w:rsidR="006E31AF" w:rsidRDefault="006E31AF" w:rsidP="006E31AF">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Nishiura, H., Jung, SM., Linton, N., Kinoshita, R., Yang, Y., Hayashi, K., et al. (2020). The extent of transmission of novel coronavirus in Wuhan, China, 2020. </w:t>
            </w:r>
            <w:r w:rsidRPr="00351A74">
              <w:rPr>
                <w:rFonts w:ascii="Arial" w:eastAsia="Times New Roman" w:hAnsi="Arial" w:cs="Arial"/>
                <w:i/>
                <w:iCs/>
                <w:sz w:val="24"/>
                <w:szCs w:val="32"/>
                <w:lang w:val="en-US" w:eastAsia="en-GB"/>
              </w:rPr>
              <w:t>Journal of Clinical Medicine</w:t>
            </w:r>
            <w:r w:rsidRPr="006E31AF">
              <w:rPr>
                <w:rFonts w:ascii="Arial" w:eastAsia="Times New Roman" w:hAnsi="Arial" w:cs="Arial"/>
                <w:sz w:val="24"/>
                <w:szCs w:val="32"/>
                <w:lang w:val="en-US" w:eastAsia="en-GB"/>
              </w:rPr>
              <w:t xml:space="preserve">, 9(2). doi: 10.3390/jcm9020330. </w:t>
            </w:r>
          </w:p>
          <w:p w14:paraId="3FF99687" w14:textId="1E29BA05" w:rsidR="006E31AF" w:rsidRPr="006E31AF" w:rsidRDefault="006E31AF" w:rsidP="006E31AF">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Paules, C</w:t>
            </w:r>
            <w:r w:rsidR="00D44174">
              <w:rPr>
                <w:rFonts w:ascii="Arial" w:eastAsia="Times New Roman" w:hAnsi="Arial" w:cs="Arial"/>
                <w:sz w:val="24"/>
                <w:szCs w:val="32"/>
                <w:lang w:val="en-US" w:eastAsia="en-GB"/>
              </w:rPr>
              <w:t>.</w:t>
            </w:r>
            <w:r w:rsidRPr="006E31AF">
              <w:rPr>
                <w:rFonts w:ascii="Arial" w:eastAsia="Times New Roman" w:hAnsi="Arial" w:cs="Arial"/>
                <w:sz w:val="24"/>
                <w:szCs w:val="32"/>
                <w:lang w:val="en-US" w:eastAsia="en-GB"/>
              </w:rPr>
              <w:t xml:space="preserve">, Marston, H., &amp; </w:t>
            </w:r>
            <w:proofErr w:type="spellStart"/>
            <w:r w:rsidRPr="006E31AF">
              <w:rPr>
                <w:rFonts w:ascii="Arial" w:eastAsia="Times New Roman" w:hAnsi="Arial" w:cs="Arial"/>
                <w:sz w:val="24"/>
                <w:szCs w:val="32"/>
                <w:lang w:val="en-US" w:eastAsia="en-GB"/>
              </w:rPr>
              <w:t>Fauci</w:t>
            </w:r>
            <w:proofErr w:type="spellEnd"/>
            <w:r w:rsidRPr="006E31AF">
              <w:rPr>
                <w:rFonts w:ascii="Arial" w:eastAsia="Times New Roman" w:hAnsi="Arial" w:cs="Arial"/>
                <w:sz w:val="24"/>
                <w:szCs w:val="32"/>
                <w:lang w:val="en-US" w:eastAsia="en-GB"/>
              </w:rPr>
              <w:t xml:space="preserve">, A. (2020). Coronavirus infections-more than just the common cold. </w:t>
            </w:r>
            <w:r w:rsidRPr="00DA6800">
              <w:rPr>
                <w:rFonts w:ascii="Arial" w:eastAsia="Times New Roman" w:hAnsi="Arial" w:cs="Arial"/>
                <w:i/>
                <w:iCs/>
                <w:sz w:val="24"/>
                <w:szCs w:val="32"/>
                <w:lang w:val="en-US" w:eastAsia="en-GB"/>
              </w:rPr>
              <w:t>JAMA</w:t>
            </w:r>
            <w:r w:rsidRPr="006E31AF">
              <w:rPr>
                <w:rFonts w:ascii="Arial" w:eastAsia="Times New Roman" w:hAnsi="Arial" w:cs="Arial"/>
                <w:sz w:val="24"/>
                <w:szCs w:val="32"/>
                <w:lang w:val="en-US" w:eastAsia="en-GB"/>
              </w:rPr>
              <w:t xml:space="preserve">, doi: 10.1001/jama.2020.0757. </w:t>
            </w:r>
          </w:p>
          <w:p w14:paraId="25379FC0" w14:textId="41EB76FB" w:rsidR="00B83244" w:rsidRPr="00B83244" w:rsidRDefault="00B83244" w:rsidP="00B83244">
            <w:pPr>
              <w:ind w:left="426" w:hanging="426"/>
              <w:rPr>
                <w:rFonts w:ascii="Arial" w:eastAsia="Times New Roman" w:hAnsi="Arial" w:cs="Arial"/>
                <w:sz w:val="24"/>
                <w:szCs w:val="32"/>
                <w:lang w:val="en-US" w:eastAsia="en-GB"/>
              </w:rPr>
            </w:pPr>
            <w:proofErr w:type="spellStart"/>
            <w:r>
              <w:rPr>
                <w:rFonts w:ascii="Arial" w:eastAsia="Times New Roman" w:hAnsi="Arial" w:cs="Arial"/>
                <w:sz w:val="24"/>
                <w:szCs w:val="32"/>
                <w:lang w:val="en-US" w:eastAsia="en-GB"/>
              </w:rPr>
              <w:t>Polizzi</w:t>
            </w:r>
            <w:proofErr w:type="spellEnd"/>
            <w:r>
              <w:rPr>
                <w:rFonts w:ascii="Arial" w:eastAsia="Times New Roman" w:hAnsi="Arial" w:cs="Arial"/>
                <w:sz w:val="24"/>
                <w:szCs w:val="32"/>
                <w:lang w:val="en-US" w:eastAsia="en-GB"/>
              </w:rPr>
              <w:t xml:space="preserve">, C., </w:t>
            </w:r>
            <w:r w:rsidRPr="00B83244">
              <w:rPr>
                <w:rFonts w:ascii="Arial" w:eastAsia="Times New Roman" w:hAnsi="Arial" w:cs="Arial"/>
                <w:sz w:val="24"/>
                <w:szCs w:val="32"/>
                <w:lang w:val="en-US" w:eastAsia="en-GB"/>
              </w:rPr>
              <w:t xml:space="preserve">Lynn, S., &amp; Perry, A. (2020). Stress and coping in the time of COVID-19: pathways to resilience and recovery. </w:t>
            </w:r>
            <w:r w:rsidRPr="00B83244">
              <w:rPr>
                <w:rFonts w:ascii="Arial" w:eastAsia="Times New Roman" w:hAnsi="Arial" w:cs="Arial"/>
                <w:i/>
                <w:iCs/>
                <w:sz w:val="24"/>
                <w:szCs w:val="32"/>
                <w:lang w:val="en-US" w:eastAsia="en-GB"/>
              </w:rPr>
              <w:t>Clinical Neuropsychiatry,</w:t>
            </w:r>
            <w:r w:rsidRPr="00B83244">
              <w:rPr>
                <w:rFonts w:ascii="Arial" w:eastAsia="Times New Roman" w:hAnsi="Arial" w:cs="Arial"/>
                <w:sz w:val="24"/>
                <w:szCs w:val="32"/>
                <w:lang w:val="en-US" w:eastAsia="en-GB"/>
              </w:rPr>
              <w:t xml:space="preserve"> 17(2), 59-62. Retrieved from: https://www.researchgate.net/publication/340515703_Stress_and_Coping_in_the_Time_of_COVID-19_Pathways_to_Resilience_and_Recovery/citations</w:t>
            </w:r>
          </w:p>
          <w:p w14:paraId="042D3EF9" w14:textId="1123CB36" w:rsidR="00D44174" w:rsidRPr="00B83244" w:rsidRDefault="00D44174" w:rsidP="006E31AF">
            <w:pPr>
              <w:ind w:left="426" w:hanging="426"/>
              <w:rPr>
                <w:rFonts w:ascii="Arial" w:eastAsia="Times New Roman" w:hAnsi="Arial" w:cs="Arial"/>
                <w:sz w:val="24"/>
                <w:szCs w:val="32"/>
                <w:lang w:val="en-US" w:eastAsia="en-GB"/>
              </w:rPr>
            </w:pPr>
            <w:proofErr w:type="spellStart"/>
            <w:r w:rsidRPr="00B83244">
              <w:rPr>
                <w:rFonts w:ascii="Arial" w:eastAsia="Times New Roman" w:hAnsi="Arial" w:cs="Arial"/>
                <w:sz w:val="24"/>
                <w:szCs w:val="32"/>
                <w:lang w:val="en-US" w:eastAsia="en-GB"/>
              </w:rPr>
              <w:t>Resende</w:t>
            </w:r>
            <w:proofErr w:type="spellEnd"/>
            <w:r w:rsidRPr="00B83244">
              <w:rPr>
                <w:rFonts w:ascii="Arial" w:eastAsia="Times New Roman" w:hAnsi="Arial" w:cs="Arial"/>
                <w:sz w:val="24"/>
                <w:szCs w:val="32"/>
                <w:lang w:val="en-US" w:eastAsia="en-GB"/>
              </w:rPr>
              <w:t xml:space="preserve">, L. (2019). How I cope with Health Anxiety. </w:t>
            </w:r>
            <w:r w:rsidRPr="00B83244">
              <w:rPr>
                <w:rFonts w:ascii="Arial" w:eastAsia="Times New Roman" w:hAnsi="Arial" w:cs="Arial"/>
                <w:i/>
                <w:iCs/>
                <w:sz w:val="24"/>
                <w:szCs w:val="32"/>
                <w:lang w:val="en-US" w:eastAsia="en-GB"/>
              </w:rPr>
              <w:t>National Alliance of Mental Illness</w:t>
            </w:r>
            <w:r w:rsidRPr="00B83244">
              <w:rPr>
                <w:rFonts w:ascii="Arial" w:eastAsia="Times New Roman" w:hAnsi="Arial" w:cs="Arial"/>
                <w:sz w:val="24"/>
                <w:szCs w:val="32"/>
                <w:lang w:val="en-US" w:eastAsia="en-GB"/>
              </w:rPr>
              <w:t>. Retrieved from: https://www.nami.org/Blogs/NAMI-Blog/January-2019/How-I-Cope-with-Health-Anxiety?fbclid=IwAR0D17zRoo6fr5qtxiP_HM_JfUHlBd8kgywA-cYFeMrZu6fY_SDMULwIM94</w:t>
            </w:r>
          </w:p>
          <w:p w14:paraId="651089BD" w14:textId="1430DF15" w:rsidR="006E31AF" w:rsidRPr="006E31AF" w:rsidRDefault="006E31AF" w:rsidP="006E31AF">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Rubin, G., &amp; </w:t>
            </w:r>
            <w:proofErr w:type="spellStart"/>
            <w:r w:rsidRPr="006E31AF">
              <w:rPr>
                <w:rFonts w:ascii="Arial" w:eastAsia="Times New Roman" w:hAnsi="Arial" w:cs="Arial"/>
                <w:sz w:val="24"/>
                <w:szCs w:val="32"/>
                <w:lang w:val="en-US" w:eastAsia="en-GB"/>
              </w:rPr>
              <w:t>Wessely</w:t>
            </w:r>
            <w:proofErr w:type="spellEnd"/>
            <w:r w:rsidRPr="006E31AF">
              <w:rPr>
                <w:rFonts w:ascii="Arial" w:eastAsia="Times New Roman" w:hAnsi="Arial" w:cs="Arial"/>
                <w:sz w:val="24"/>
                <w:szCs w:val="32"/>
                <w:lang w:val="en-US" w:eastAsia="en-GB"/>
              </w:rPr>
              <w:t xml:space="preserve">, S. (2020). The psychological effects of quarantining a city. </w:t>
            </w:r>
            <w:r w:rsidRPr="00DA6800">
              <w:rPr>
                <w:rFonts w:ascii="Arial" w:eastAsia="Times New Roman" w:hAnsi="Arial" w:cs="Arial"/>
                <w:i/>
                <w:iCs/>
                <w:sz w:val="24"/>
                <w:szCs w:val="32"/>
                <w:lang w:val="en-US" w:eastAsia="en-GB"/>
              </w:rPr>
              <w:t>BMJ</w:t>
            </w:r>
            <w:r w:rsidRPr="006E31AF">
              <w:rPr>
                <w:rFonts w:ascii="Arial" w:eastAsia="Times New Roman" w:hAnsi="Arial" w:cs="Arial"/>
                <w:sz w:val="24"/>
                <w:szCs w:val="32"/>
                <w:lang w:val="en-US" w:eastAsia="en-GB"/>
              </w:rPr>
              <w:t xml:space="preserve">, doi: 10.1136/bmj.m313. </w:t>
            </w:r>
          </w:p>
          <w:p w14:paraId="4681098D" w14:textId="4B97A8BB" w:rsidR="006E31AF" w:rsidRPr="006E31AF" w:rsidRDefault="006E31AF" w:rsidP="006E31AF">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Rubin, G., Potts, H., &amp; </w:t>
            </w:r>
            <w:proofErr w:type="spellStart"/>
            <w:r w:rsidRPr="006E31AF">
              <w:rPr>
                <w:rFonts w:ascii="Arial" w:eastAsia="Times New Roman" w:hAnsi="Arial" w:cs="Arial"/>
                <w:sz w:val="24"/>
                <w:szCs w:val="32"/>
                <w:lang w:val="en-US" w:eastAsia="en-GB"/>
              </w:rPr>
              <w:t>Michie</w:t>
            </w:r>
            <w:proofErr w:type="spellEnd"/>
            <w:r w:rsidRPr="006E31AF">
              <w:rPr>
                <w:rFonts w:ascii="Arial" w:eastAsia="Times New Roman" w:hAnsi="Arial" w:cs="Arial"/>
                <w:sz w:val="24"/>
                <w:szCs w:val="32"/>
                <w:lang w:val="en-US" w:eastAsia="en-GB"/>
              </w:rPr>
              <w:t xml:space="preserve">, S. (2010). The impact of communications about swine flu (influenza A H1N1v) on public responses to the outbreak: results from 36 national telephone surveys in the UK. </w:t>
            </w:r>
            <w:r w:rsidRPr="00DA6800">
              <w:rPr>
                <w:rFonts w:ascii="Arial" w:eastAsia="Times New Roman" w:hAnsi="Arial" w:cs="Arial"/>
                <w:i/>
                <w:iCs/>
                <w:sz w:val="24"/>
                <w:szCs w:val="32"/>
                <w:lang w:val="en-US" w:eastAsia="en-GB"/>
              </w:rPr>
              <w:t>Health Technol Assess</w:t>
            </w:r>
            <w:r w:rsidRPr="006E31AF">
              <w:rPr>
                <w:rFonts w:ascii="Arial" w:eastAsia="Times New Roman" w:hAnsi="Arial" w:cs="Arial"/>
                <w:sz w:val="24"/>
                <w:szCs w:val="32"/>
                <w:lang w:val="en-US" w:eastAsia="en-GB"/>
              </w:rPr>
              <w:t xml:space="preserve">, 14(34), 183–266. doi: 10.3310/hta14340-03. </w:t>
            </w:r>
          </w:p>
          <w:p w14:paraId="3E9B7546" w14:textId="72874CBB" w:rsidR="008C243A" w:rsidRDefault="008C243A" w:rsidP="006E31AF">
            <w:pPr>
              <w:ind w:left="426" w:hanging="426"/>
              <w:rPr>
                <w:rFonts w:ascii="Arial" w:eastAsia="Times New Roman" w:hAnsi="Arial" w:cs="Arial"/>
                <w:sz w:val="24"/>
                <w:szCs w:val="32"/>
                <w:lang w:val="en-US" w:eastAsia="en-GB"/>
              </w:rPr>
            </w:pPr>
            <w:r w:rsidRPr="008C243A">
              <w:rPr>
                <w:rFonts w:ascii="Arial" w:eastAsia="Times New Roman" w:hAnsi="Arial" w:cs="Arial"/>
                <w:sz w:val="24"/>
                <w:szCs w:val="32"/>
                <w:lang w:val="en-US" w:eastAsia="en-GB"/>
              </w:rPr>
              <w:t xml:space="preserve">Siebert, A. (2006). The Five Levels of Resiliency. </w:t>
            </w:r>
            <w:r w:rsidRPr="00DA6800">
              <w:rPr>
                <w:rFonts w:ascii="Arial" w:eastAsia="Times New Roman" w:hAnsi="Arial" w:cs="Arial"/>
                <w:i/>
                <w:iCs/>
                <w:sz w:val="24"/>
                <w:szCs w:val="32"/>
                <w:lang w:val="en-US" w:eastAsia="en-GB"/>
              </w:rPr>
              <w:t>Al Siebert Resiliency Center</w:t>
            </w:r>
            <w:r w:rsidRPr="008C243A">
              <w:rPr>
                <w:rFonts w:ascii="Arial" w:eastAsia="Times New Roman" w:hAnsi="Arial" w:cs="Arial"/>
                <w:sz w:val="24"/>
                <w:szCs w:val="32"/>
                <w:lang w:val="en-US" w:eastAsia="en-GB"/>
              </w:rPr>
              <w:t>. Retrieved from: https://resiliencycenter.com/the-five-levels-of-resiliency/</w:t>
            </w:r>
          </w:p>
          <w:p w14:paraId="5F5843A8" w14:textId="4B3A28C6" w:rsidR="006E31AF" w:rsidRPr="006E31AF" w:rsidRDefault="006E31AF" w:rsidP="006E31AF">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Tucci, V., </w:t>
            </w:r>
            <w:proofErr w:type="spellStart"/>
            <w:r w:rsidRPr="006E31AF">
              <w:rPr>
                <w:rFonts w:ascii="Arial" w:eastAsia="Times New Roman" w:hAnsi="Arial" w:cs="Arial"/>
                <w:sz w:val="24"/>
                <w:szCs w:val="32"/>
                <w:lang w:val="en-US" w:eastAsia="en-GB"/>
              </w:rPr>
              <w:t>Moukaddam</w:t>
            </w:r>
            <w:proofErr w:type="spellEnd"/>
            <w:r w:rsidRPr="006E31AF">
              <w:rPr>
                <w:rFonts w:ascii="Arial" w:eastAsia="Times New Roman" w:hAnsi="Arial" w:cs="Arial"/>
                <w:sz w:val="24"/>
                <w:szCs w:val="32"/>
                <w:lang w:val="en-US" w:eastAsia="en-GB"/>
              </w:rPr>
              <w:t xml:space="preserve">, N., Meadows, J., Shah, S., </w:t>
            </w:r>
            <w:proofErr w:type="spellStart"/>
            <w:r w:rsidRPr="006E31AF">
              <w:rPr>
                <w:rFonts w:ascii="Arial" w:eastAsia="Times New Roman" w:hAnsi="Arial" w:cs="Arial"/>
                <w:sz w:val="24"/>
                <w:szCs w:val="32"/>
                <w:lang w:val="en-US" w:eastAsia="en-GB"/>
              </w:rPr>
              <w:t>Galwankar</w:t>
            </w:r>
            <w:proofErr w:type="spellEnd"/>
            <w:r w:rsidRPr="006E31AF">
              <w:rPr>
                <w:rFonts w:ascii="Arial" w:eastAsia="Times New Roman" w:hAnsi="Arial" w:cs="Arial"/>
                <w:sz w:val="24"/>
                <w:szCs w:val="32"/>
                <w:lang w:val="en-US" w:eastAsia="en-GB"/>
              </w:rPr>
              <w:t xml:space="preserve">, S., &amp; </w:t>
            </w:r>
            <w:proofErr w:type="spellStart"/>
            <w:r w:rsidRPr="006E31AF">
              <w:rPr>
                <w:rFonts w:ascii="Arial" w:eastAsia="Times New Roman" w:hAnsi="Arial" w:cs="Arial"/>
                <w:sz w:val="24"/>
                <w:szCs w:val="32"/>
                <w:lang w:val="en-US" w:eastAsia="en-GB"/>
              </w:rPr>
              <w:t>Kapur</w:t>
            </w:r>
            <w:proofErr w:type="spellEnd"/>
            <w:r w:rsidRPr="006E31AF">
              <w:rPr>
                <w:rFonts w:ascii="Arial" w:eastAsia="Times New Roman" w:hAnsi="Arial" w:cs="Arial"/>
                <w:sz w:val="24"/>
                <w:szCs w:val="32"/>
                <w:lang w:val="en-US" w:eastAsia="en-GB"/>
              </w:rPr>
              <w:t xml:space="preserve">, B. (2017). The forgotten plague: Psychiatric manifestations of Ebola, Zika, and emerging infectious diseases. </w:t>
            </w:r>
            <w:r w:rsidRPr="00DA6800">
              <w:rPr>
                <w:rFonts w:ascii="Arial" w:eastAsia="Times New Roman" w:hAnsi="Arial" w:cs="Arial"/>
                <w:i/>
                <w:iCs/>
                <w:sz w:val="24"/>
                <w:szCs w:val="32"/>
                <w:lang w:val="en-US" w:eastAsia="en-GB"/>
              </w:rPr>
              <w:t>J Glob Infect Dis</w:t>
            </w:r>
            <w:r w:rsidRPr="006E31AF">
              <w:rPr>
                <w:rFonts w:ascii="Arial" w:eastAsia="Times New Roman" w:hAnsi="Arial" w:cs="Arial"/>
                <w:sz w:val="24"/>
                <w:szCs w:val="32"/>
                <w:lang w:val="en-US" w:eastAsia="en-GB"/>
              </w:rPr>
              <w:t xml:space="preserve">, 9(4), 151–6. doi: 10.4103/jgid.jgid_66_17. </w:t>
            </w:r>
          </w:p>
          <w:p w14:paraId="58287147" w14:textId="458A7D42" w:rsidR="006E31AF" w:rsidRPr="006E31AF" w:rsidRDefault="006E31AF" w:rsidP="006E31AF">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Van </w:t>
            </w:r>
            <w:proofErr w:type="spellStart"/>
            <w:r w:rsidRPr="006E31AF">
              <w:rPr>
                <w:rFonts w:ascii="Arial" w:eastAsia="Times New Roman" w:hAnsi="Arial" w:cs="Arial"/>
                <w:sz w:val="24"/>
                <w:szCs w:val="32"/>
                <w:lang w:val="en-US" w:eastAsia="en-GB"/>
              </w:rPr>
              <w:t>Bortel</w:t>
            </w:r>
            <w:proofErr w:type="spellEnd"/>
            <w:r w:rsidRPr="006E31AF">
              <w:rPr>
                <w:rFonts w:ascii="Arial" w:eastAsia="Times New Roman" w:hAnsi="Arial" w:cs="Arial"/>
                <w:sz w:val="24"/>
                <w:szCs w:val="32"/>
                <w:lang w:val="en-US" w:eastAsia="en-GB"/>
              </w:rPr>
              <w:t xml:space="preserve">, T., Basnayake, A., </w:t>
            </w:r>
            <w:proofErr w:type="spellStart"/>
            <w:r w:rsidRPr="006E31AF">
              <w:rPr>
                <w:rFonts w:ascii="Arial" w:eastAsia="Times New Roman" w:hAnsi="Arial" w:cs="Arial"/>
                <w:sz w:val="24"/>
                <w:szCs w:val="32"/>
                <w:lang w:val="en-US" w:eastAsia="en-GB"/>
              </w:rPr>
              <w:t>Wurie</w:t>
            </w:r>
            <w:proofErr w:type="spellEnd"/>
            <w:r w:rsidRPr="006E31AF">
              <w:rPr>
                <w:rFonts w:ascii="Arial" w:eastAsia="Times New Roman" w:hAnsi="Arial" w:cs="Arial"/>
                <w:sz w:val="24"/>
                <w:szCs w:val="32"/>
                <w:lang w:val="en-US" w:eastAsia="en-GB"/>
              </w:rPr>
              <w:t xml:space="preserve">, F., </w:t>
            </w:r>
            <w:proofErr w:type="spellStart"/>
            <w:r w:rsidRPr="006E31AF">
              <w:rPr>
                <w:rFonts w:ascii="Arial" w:eastAsia="Times New Roman" w:hAnsi="Arial" w:cs="Arial"/>
                <w:sz w:val="24"/>
                <w:szCs w:val="32"/>
                <w:lang w:val="en-US" w:eastAsia="en-GB"/>
              </w:rPr>
              <w:t>Jambai</w:t>
            </w:r>
            <w:proofErr w:type="spellEnd"/>
            <w:r w:rsidRPr="006E31AF">
              <w:rPr>
                <w:rFonts w:ascii="Arial" w:eastAsia="Times New Roman" w:hAnsi="Arial" w:cs="Arial"/>
                <w:sz w:val="24"/>
                <w:szCs w:val="32"/>
                <w:lang w:val="en-US" w:eastAsia="en-GB"/>
              </w:rPr>
              <w:t xml:space="preserve">, M., Koroma, A., </w:t>
            </w:r>
            <w:proofErr w:type="spellStart"/>
            <w:r w:rsidRPr="006E31AF">
              <w:rPr>
                <w:rFonts w:ascii="Arial" w:eastAsia="Times New Roman" w:hAnsi="Arial" w:cs="Arial"/>
                <w:sz w:val="24"/>
                <w:szCs w:val="32"/>
                <w:lang w:val="en-US" w:eastAsia="en-GB"/>
              </w:rPr>
              <w:t>Muana</w:t>
            </w:r>
            <w:proofErr w:type="spellEnd"/>
            <w:r w:rsidRPr="006E31AF">
              <w:rPr>
                <w:rFonts w:ascii="Arial" w:eastAsia="Times New Roman" w:hAnsi="Arial" w:cs="Arial"/>
                <w:sz w:val="24"/>
                <w:szCs w:val="32"/>
                <w:lang w:val="en-US" w:eastAsia="en-GB"/>
              </w:rPr>
              <w:t xml:space="preserve">, A., et al. (2016). Psychosocial effects of an Ebola outbreak at individual, community and international levels. </w:t>
            </w:r>
            <w:r w:rsidRPr="00DA6800">
              <w:rPr>
                <w:rFonts w:ascii="Arial" w:eastAsia="Times New Roman" w:hAnsi="Arial" w:cs="Arial"/>
                <w:i/>
                <w:iCs/>
                <w:sz w:val="24"/>
                <w:szCs w:val="32"/>
                <w:lang w:val="en-US" w:eastAsia="en-GB"/>
              </w:rPr>
              <w:t>Bull World Health Organization</w:t>
            </w:r>
            <w:r w:rsidRPr="006E31AF">
              <w:rPr>
                <w:rFonts w:ascii="Arial" w:eastAsia="Times New Roman" w:hAnsi="Arial" w:cs="Arial"/>
                <w:sz w:val="24"/>
                <w:szCs w:val="32"/>
                <w:lang w:val="en-US" w:eastAsia="en-GB"/>
              </w:rPr>
              <w:t xml:space="preserve">, 94(3), 210– 4. doi: 10.2471/BLT.15.158543. </w:t>
            </w:r>
          </w:p>
          <w:p w14:paraId="228E8431" w14:textId="15852F54" w:rsidR="006E31AF" w:rsidRPr="006E31AF" w:rsidRDefault="006E31AF" w:rsidP="006E31AF">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Wang, C., Pan, R., Wan, X., Tan, Y., Xu, L., Ho, C., et al. (2020) Immediate psychological responses and associated factors during the initial stage of the 2019 coronavirus disease (COVID-19) epidemic among the general population in China. </w:t>
            </w:r>
            <w:r w:rsidRPr="00DA6800">
              <w:rPr>
                <w:rFonts w:ascii="Arial" w:eastAsia="Times New Roman" w:hAnsi="Arial" w:cs="Arial"/>
                <w:i/>
                <w:iCs/>
                <w:sz w:val="24"/>
                <w:szCs w:val="32"/>
                <w:lang w:val="en-US" w:eastAsia="en-GB"/>
              </w:rPr>
              <w:t xml:space="preserve">Int J Environ Res Public </w:t>
            </w:r>
            <w:r w:rsidRPr="00DA6800">
              <w:rPr>
                <w:rFonts w:ascii="Arial" w:eastAsia="Times New Roman" w:hAnsi="Arial" w:cs="Arial"/>
                <w:i/>
                <w:iCs/>
                <w:sz w:val="24"/>
                <w:szCs w:val="32"/>
                <w:lang w:val="en-US" w:eastAsia="en-GB"/>
              </w:rPr>
              <w:lastRenderedPageBreak/>
              <w:t>Health</w:t>
            </w:r>
            <w:r w:rsidRPr="006E31AF">
              <w:rPr>
                <w:rFonts w:ascii="Arial" w:eastAsia="Times New Roman" w:hAnsi="Arial" w:cs="Arial"/>
                <w:sz w:val="24"/>
                <w:szCs w:val="32"/>
                <w:lang w:val="en-US" w:eastAsia="en-GB"/>
              </w:rPr>
              <w:t>, 17(5). doi: 10.3390/ijerph17051729.</w:t>
            </w:r>
          </w:p>
          <w:p w14:paraId="414F6D79" w14:textId="3D47BA32" w:rsidR="006E31AF" w:rsidRPr="005F2262" w:rsidRDefault="006E31AF" w:rsidP="005F2262">
            <w:p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Xu, K., Cai, H., Shen, Y., Ni, Q., Chen, Y., Hu, S., et al. (2020). Management of corona virus disease-19 (COVID-19): The Zhejiang experience. </w:t>
            </w:r>
            <w:r w:rsidRPr="00DA6800">
              <w:rPr>
                <w:rFonts w:ascii="Arial" w:eastAsia="Times New Roman" w:hAnsi="Arial" w:cs="Arial"/>
                <w:i/>
                <w:iCs/>
                <w:sz w:val="24"/>
                <w:szCs w:val="32"/>
                <w:lang w:val="en-US" w:eastAsia="en-GB"/>
              </w:rPr>
              <w:t xml:space="preserve">Zhejiang Da </w:t>
            </w:r>
            <w:proofErr w:type="spellStart"/>
            <w:r w:rsidRPr="00DA6800">
              <w:rPr>
                <w:rFonts w:ascii="Arial" w:eastAsia="Times New Roman" w:hAnsi="Arial" w:cs="Arial"/>
                <w:i/>
                <w:iCs/>
                <w:sz w:val="24"/>
                <w:szCs w:val="32"/>
                <w:lang w:val="en-US" w:eastAsia="en-GB"/>
              </w:rPr>
              <w:t>Xue</w:t>
            </w:r>
            <w:proofErr w:type="spellEnd"/>
            <w:r w:rsidRPr="00DA6800">
              <w:rPr>
                <w:rFonts w:ascii="Arial" w:eastAsia="Times New Roman" w:hAnsi="Arial" w:cs="Arial"/>
                <w:i/>
                <w:iCs/>
                <w:sz w:val="24"/>
                <w:szCs w:val="32"/>
                <w:lang w:val="en-US" w:eastAsia="en-GB"/>
              </w:rPr>
              <w:t xml:space="preserve"> </w:t>
            </w:r>
            <w:proofErr w:type="spellStart"/>
            <w:r w:rsidRPr="00DA6800">
              <w:rPr>
                <w:rFonts w:ascii="Arial" w:eastAsia="Times New Roman" w:hAnsi="Arial" w:cs="Arial"/>
                <w:i/>
                <w:iCs/>
                <w:sz w:val="24"/>
                <w:szCs w:val="32"/>
                <w:lang w:val="en-US" w:eastAsia="en-GB"/>
              </w:rPr>
              <w:t>Xue</w:t>
            </w:r>
            <w:proofErr w:type="spellEnd"/>
            <w:r w:rsidRPr="00DA6800">
              <w:rPr>
                <w:rFonts w:ascii="Arial" w:eastAsia="Times New Roman" w:hAnsi="Arial" w:cs="Arial"/>
                <w:i/>
                <w:iCs/>
                <w:sz w:val="24"/>
                <w:szCs w:val="32"/>
                <w:lang w:val="en-US" w:eastAsia="en-GB"/>
              </w:rPr>
              <w:t xml:space="preserve"> Bao Yi </w:t>
            </w:r>
            <w:proofErr w:type="spellStart"/>
            <w:r w:rsidRPr="00DA6800">
              <w:rPr>
                <w:rFonts w:ascii="Arial" w:eastAsia="Times New Roman" w:hAnsi="Arial" w:cs="Arial"/>
                <w:i/>
                <w:iCs/>
                <w:sz w:val="24"/>
                <w:szCs w:val="32"/>
                <w:lang w:val="en-US" w:eastAsia="en-GB"/>
              </w:rPr>
              <w:t>Xue</w:t>
            </w:r>
            <w:proofErr w:type="spellEnd"/>
            <w:r w:rsidRPr="00DA6800">
              <w:rPr>
                <w:rFonts w:ascii="Arial" w:eastAsia="Times New Roman" w:hAnsi="Arial" w:cs="Arial"/>
                <w:i/>
                <w:iCs/>
                <w:sz w:val="24"/>
                <w:szCs w:val="32"/>
                <w:lang w:val="en-US" w:eastAsia="en-GB"/>
              </w:rPr>
              <w:t xml:space="preserve"> Ban</w:t>
            </w:r>
            <w:r w:rsidRPr="006E31AF">
              <w:rPr>
                <w:rFonts w:ascii="Arial" w:eastAsia="Times New Roman" w:hAnsi="Arial" w:cs="Arial"/>
                <w:sz w:val="24"/>
                <w:szCs w:val="32"/>
                <w:lang w:val="en-US" w:eastAsia="en-GB"/>
              </w:rPr>
              <w:t>, 49(1). Retrieved from: https://pubmed.ncbi.nlm.nih.gov/32096367/</w:t>
            </w:r>
          </w:p>
        </w:tc>
      </w:tr>
    </w:tbl>
    <w:p w14:paraId="4BB25139" w14:textId="77777777" w:rsidR="006E31AF" w:rsidRPr="006E31AF" w:rsidRDefault="006E31AF" w:rsidP="006E31AF">
      <w:pPr>
        <w:rPr>
          <w:rFonts w:ascii="Arial" w:eastAsia="Times New Roman" w:hAnsi="Arial" w:cs="Arial"/>
          <w:sz w:val="10"/>
          <w:szCs w:val="10"/>
          <w:lang w:val="en-US" w:eastAsia="en-GB"/>
        </w:rPr>
      </w:pPr>
    </w:p>
    <w:p w14:paraId="12E2CB08" w14:textId="77777777" w:rsidR="006E31AF" w:rsidRPr="006E31AF" w:rsidRDefault="006E31AF" w:rsidP="006E31AF">
      <w:pPr>
        <w:rPr>
          <w:rFonts w:ascii="Arial" w:eastAsia="Times New Roman" w:hAnsi="Arial" w:cs="Arial"/>
          <w:b/>
          <w:szCs w:val="28"/>
          <w:lang w:val="en-US" w:eastAsia="en-GB"/>
        </w:rPr>
      </w:pPr>
    </w:p>
    <w:p w14:paraId="2193A4C9" w14:textId="77777777" w:rsidR="006E31AF" w:rsidRPr="006E31AF" w:rsidRDefault="006E31AF" w:rsidP="006E31AF">
      <w:pPr>
        <w:rPr>
          <w:rFonts w:ascii="Arial" w:eastAsia="Times New Roman" w:hAnsi="Arial" w:cs="Arial"/>
          <w:b/>
          <w:szCs w:val="28"/>
          <w:lang w:val="en-US" w:eastAsia="en-GB"/>
        </w:rPr>
      </w:pPr>
    </w:p>
    <w:p w14:paraId="3825734F" w14:textId="77777777" w:rsidR="006E31AF" w:rsidRPr="006E31AF" w:rsidRDefault="006E31AF" w:rsidP="006E31AF">
      <w:pPr>
        <w:rPr>
          <w:rFonts w:ascii="Arial" w:eastAsia="Times New Roman" w:hAnsi="Arial" w:cs="Arial"/>
          <w:b/>
          <w:szCs w:val="28"/>
          <w:u w:val="single"/>
          <w:lang w:val="en-US" w:eastAsia="en-GB"/>
        </w:rPr>
      </w:pPr>
      <w:r w:rsidRPr="006E31AF">
        <w:rPr>
          <w:rFonts w:ascii="Arial" w:eastAsia="Times New Roman" w:hAnsi="Arial" w:cs="Arial"/>
          <w:b/>
          <w:szCs w:val="28"/>
          <w:u w:val="single"/>
          <w:lang w:val="en-US" w:eastAsia="en-GB"/>
        </w:rPr>
        <w:t>Methodological Details</w:t>
      </w:r>
    </w:p>
    <w:p w14:paraId="0FC571B2" w14:textId="77777777" w:rsidR="006E31AF" w:rsidRPr="006E31AF" w:rsidRDefault="006E31AF" w:rsidP="006E31AF">
      <w:pPr>
        <w:rPr>
          <w:rFonts w:ascii="Arial" w:eastAsia="Times New Roman" w:hAnsi="Arial" w:cs="Arial"/>
          <w:b/>
          <w:szCs w:val="28"/>
          <w:lang w:val="en-US" w:eastAsia="en-GB"/>
        </w:rPr>
      </w:pPr>
    </w:p>
    <w:tbl>
      <w:tblPr>
        <w:tblW w:w="0" w:type="auto"/>
        <w:tblLook w:val="01E0" w:firstRow="1" w:lastRow="1" w:firstColumn="1" w:lastColumn="1" w:noHBand="0" w:noVBand="0"/>
      </w:tblPr>
      <w:tblGrid>
        <w:gridCol w:w="10368"/>
      </w:tblGrid>
      <w:tr w:rsidR="006E31AF" w:rsidRPr="006E31AF" w14:paraId="35989510" w14:textId="77777777" w:rsidTr="00647942">
        <w:tc>
          <w:tcPr>
            <w:tcW w:w="10368" w:type="dxa"/>
            <w:tcBorders>
              <w:top w:val="single" w:sz="4" w:space="0" w:color="auto"/>
              <w:left w:val="single" w:sz="4" w:space="0" w:color="auto"/>
              <w:bottom w:val="single" w:sz="4" w:space="0" w:color="auto"/>
              <w:right w:val="single" w:sz="4" w:space="0" w:color="auto"/>
            </w:tcBorders>
          </w:tcPr>
          <w:p w14:paraId="24A784E5" w14:textId="7777777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b/>
                <w:sz w:val="24"/>
                <w:szCs w:val="32"/>
                <w:u w:val="single"/>
                <w:lang w:val="en-US" w:eastAsia="en-GB"/>
              </w:rPr>
              <w:t>Please describe the intended participant group</w:t>
            </w:r>
            <w:r w:rsidRPr="006E31AF">
              <w:rPr>
                <w:rFonts w:ascii="Arial" w:eastAsia="Times New Roman" w:hAnsi="Arial" w:cs="Arial"/>
                <w:b/>
                <w:sz w:val="24"/>
                <w:szCs w:val="32"/>
                <w:lang w:val="en-US" w:eastAsia="en-GB"/>
              </w:rPr>
              <w:t xml:space="preserve"> – </w:t>
            </w:r>
            <w:r w:rsidRPr="006E31AF">
              <w:rPr>
                <w:rFonts w:ascii="Arial" w:eastAsia="Times New Roman" w:hAnsi="Arial" w:cs="Arial"/>
                <w:sz w:val="24"/>
                <w:szCs w:val="32"/>
                <w:lang w:val="en-US" w:eastAsia="en-GB"/>
              </w:rPr>
              <w:t xml:space="preserve">including anticipated numbers, target population, and any specific inclusion/exclusion criteria:  </w:t>
            </w:r>
          </w:p>
          <w:p w14:paraId="49A206C1" w14:textId="77777777" w:rsidR="006E31AF" w:rsidRPr="006E31AF" w:rsidRDefault="006E31AF" w:rsidP="006E31AF">
            <w:pPr>
              <w:rPr>
                <w:rFonts w:ascii="Arial" w:eastAsia="Times New Roman" w:hAnsi="Arial" w:cs="Arial"/>
                <w:bCs/>
                <w:sz w:val="28"/>
                <w:szCs w:val="28"/>
                <w:highlight w:val="yellow"/>
                <w:lang w:val="en-US" w:eastAsia="en-GB"/>
              </w:rPr>
            </w:pPr>
            <w:bookmarkStart w:id="4" w:name="_Hlk43416879"/>
          </w:p>
          <w:bookmarkEnd w:id="4"/>
          <w:p w14:paraId="67E9F17A" w14:textId="7777777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The participants of the experiment are recruited on Facebook by the use of the snowball sampling, which is a non-probability sampling technique. The link to the questionnaires is going to be posted on Facebook. The expected sample size will be around 100 participants or more and they all are supposed to be Facebook users. The questionnaires are supposed to be completed anonymously, and each participant will be given a number. The sample only includes participants who are over the age of 18.</w:t>
            </w:r>
          </w:p>
          <w:p w14:paraId="14E1CD95" w14:textId="77777777" w:rsidR="006E31AF" w:rsidRPr="006E31AF" w:rsidRDefault="006E31AF" w:rsidP="006E31AF">
            <w:pPr>
              <w:rPr>
                <w:rFonts w:ascii="Arial" w:eastAsia="Times New Roman" w:hAnsi="Arial" w:cs="Arial"/>
                <w:b/>
                <w:sz w:val="28"/>
                <w:szCs w:val="28"/>
                <w:lang w:val="en-US" w:eastAsia="en-GB"/>
              </w:rPr>
            </w:pPr>
          </w:p>
        </w:tc>
      </w:tr>
    </w:tbl>
    <w:p w14:paraId="399B48AD" w14:textId="77777777" w:rsidR="006E31AF" w:rsidRPr="006E31AF" w:rsidRDefault="006E31AF" w:rsidP="006E31AF">
      <w:pPr>
        <w:rPr>
          <w:rFonts w:ascii="Arial" w:eastAsia="Times New Roman" w:hAnsi="Arial" w:cs="Arial"/>
          <w:b/>
          <w:sz w:val="28"/>
          <w:szCs w:val="28"/>
          <w:lang w:val="en-US"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6E31AF" w:rsidRPr="006E31AF" w14:paraId="65DD718C" w14:textId="77777777" w:rsidTr="00647942">
        <w:tc>
          <w:tcPr>
            <w:tcW w:w="10368" w:type="dxa"/>
          </w:tcPr>
          <w:p w14:paraId="153FE1BA" w14:textId="77777777" w:rsidR="006E31AF" w:rsidRPr="006E31AF" w:rsidRDefault="006E31AF" w:rsidP="006E31AF">
            <w:pPr>
              <w:rPr>
                <w:rFonts w:ascii="Arial" w:eastAsia="Times New Roman" w:hAnsi="Arial" w:cs="Arial"/>
                <w:b/>
                <w:sz w:val="24"/>
                <w:szCs w:val="32"/>
                <w:lang w:val="en-US" w:eastAsia="en-GB"/>
              </w:rPr>
            </w:pPr>
            <w:r w:rsidRPr="006E31AF">
              <w:rPr>
                <w:rFonts w:ascii="Arial" w:eastAsia="Times New Roman" w:hAnsi="Arial" w:cs="Arial"/>
                <w:b/>
                <w:sz w:val="24"/>
                <w:szCs w:val="32"/>
                <w:u w:val="single"/>
                <w:lang w:val="en-US" w:eastAsia="en-GB"/>
              </w:rPr>
              <w:t>Please describe the anticipated design</w:t>
            </w:r>
            <w:r w:rsidRPr="006E31AF">
              <w:rPr>
                <w:rFonts w:ascii="Arial" w:eastAsia="Times New Roman" w:hAnsi="Arial" w:cs="Arial"/>
                <w:b/>
                <w:sz w:val="24"/>
                <w:szCs w:val="32"/>
                <w:lang w:val="en-US" w:eastAsia="en-GB"/>
              </w:rPr>
              <w:t xml:space="preserve"> </w:t>
            </w:r>
            <w:r w:rsidRPr="006E31AF">
              <w:rPr>
                <w:rFonts w:ascii="Arial" w:eastAsia="Times New Roman" w:hAnsi="Arial" w:cs="Arial"/>
                <w:sz w:val="24"/>
                <w:szCs w:val="32"/>
                <w:lang w:val="en-US" w:eastAsia="en-GB"/>
              </w:rPr>
              <w:t>(e.g., Qualitative/quantitative, between/within-subjects, mixed design, regression, focus groups, interviews, experimental, questionnaire, etc.):</w:t>
            </w:r>
          </w:p>
          <w:p w14:paraId="4EC35DFB" w14:textId="77777777" w:rsidR="006E31AF" w:rsidRPr="006E31AF" w:rsidRDefault="006E31AF" w:rsidP="006E31AF">
            <w:pPr>
              <w:rPr>
                <w:rFonts w:ascii="Arial" w:eastAsia="Times New Roman" w:hAnsi="Arial" w:cs="Arial"/>
                <w:bCs/>
                <w:szCs w:val="28"/>
                <w:lang w:val="en-US" w:eastAsia="en-GB"/>
              </w:rPr>
            </w:pPr>
          </w:p>
          <w:p w14:paraId="2A42400C" w14:textId="77777777" w:rsidR="00B7451A" w:rsidRDefault="006E31AF" w:rsidP="006E31AF">
            <w:pPr>
              <w:rPr>
                <w:rFonts w:ascii="Arial" w:eastAsia="Times New Roman" w:hAnsi="Arial" w:cs="Arial"/>
                <w:sz w:val="24"/>
                <w:szCs w:val="32"/>
                <w:lang w:val="en-US" w:eastAsia="en-GB"/>
              </w:rPr>
            </w:pPr>
            <w:bookmarkStart w:id="5" w:name="_Hlk43416913"/>
            <w:r w:rsidRPr="006E31AF">
              <w:rPr>
                <w:rFonts w:ascii="Arial" w:eastAsia="Times New Roman" w:hAnsi="Arial" w:cs="Arial"/>
                <w:sz w:val="24"/>
                <w:szCs w:val="32"/>
                <w:lang w:val="en-US" w:eastAsia="en-GB"/>
              </w:rPr>
              <w:t xml:space="preserve">This quantitative study will involve between-subject design. </w:t>
            </w:r>
          </w:p>
          <w:p w14:paraId="5D28EF06" w14:textId="2E020621" w:rsidR="00B7451A" w:rsidRDefault="006E31AF" w:rsidP="006E31AF">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The main independent variable will be the COVID-19 </w:t>
            </w:r>
            <w:r w:rsidR="00B7451A">
              <w:rPr>
                <w:rFonts w:ascii="Arial" w:eastAsia="Times New Roman" w:hAnsi="Arial" w:cs="Arial"/>
                <w:sz w:val="24"/>
                <w:szCs w:val="32"/>
                <w:lang w:val="en-US" w:eastAsia="en-GB"/>
              </w:rPr>
              <w:t xml:space="preserve">crisis and the demographic variable </w:t>
            </w:r>
            <w:r w:rsidR="00852DEE">
              <w:rPr>
                <w:rFonts w:ascii="Arial" w:eastAsia="Times New Roman" w:hAnsi="Arial" w:cs="Arial"/>
                <w:sz w:val="24"/>
                <w:szCs w:val="32"/>
                <w:lang w:val="en-US" w:eastAsia="en-GB"/>
              </w:rPr>
              <w:t xml:space="preserve">will be </w:t>
            </w:r>
            <w:r w:rsidR="00B7451A">
              <w:rPr>
                <w:rFonts w:ascii="Arial" w:eastAsia="Times New Roman" w:hAnsi="Arial" w:cs="Arial"/>
                <w:sz w:val="24"/>
                <w:szCs w:val="32"/>
                <w:lang w:val="en-US" w:eastAsia="en-GB"/>
              </w:rPr>
              <w:t>the living location</w:t>
            </w:r>
            <w:r w:rsidRPr="006E31AF">
              <w:rPr>
                <w:rFonts w:ascii="Arial" w:eastAsia="Times New Roman" w:hAnsi="Arial" w:cs="Arial"/>
                <w:sz w:val="24"/>
                <w:szCs w:val="32"/>
                <w:lang w:val="en-US" w:eastAsia="en-GB"/>
              </w:rPr>
              <w:t xml:space="preserve">. </w:t>
            </w:r>
          </w:p>
          <w:p w14:paraId="37F955FA" w14:textId="764E3EA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The dependent variables will be mental health, </w:t>
            </w:r>
            <w:r w:rsidR="008A4AD6" w:rsidRPr="006E31AF">
              <w:rPr>
                <w:rFonts w:ascii="Arial" w:eastAsia="Times New Roman" w:hAnsi="Arial" w:cs="Arial"/>
                <w:sz w:val="24"/>
                <w:szCs w:val="32"/>
                <w:lang w:val="en-US" w:eastAsia="en-GB"/>
              </w:rPr>
              <w:t xml:space="preserve">health </w:t>
            </w:r>
            <w:r w:rsidRPr="006E31AF">
              <w:rPr>
                <w:rFonts w:ascii="Arial" w:eastAsia="Times New Roman" w:hAnsi="Arial" w:cs="Arial"/>
                <w:sz w:val="24"/>
                <w:szCs w:val="32"/>
                <w:lang w:val="en-US" w:eastAsia="en-GB"/>
              </w:rPr>
              <w:t>anxiety, resilience and coping strategies.</w:t>
            </w:r>
            <w:bookmarkEnd w:id="5"/>
            <w:r w:rsidRPr="006E31AF">
              <w:rPr>
                <w:rFonts w:ascii="Arial" w:eastAsia="Times New Roman" w:hAnsi="Arial" w:cs="Arial"/>
                <w:sz w:val="24"/>
                <w:szCs w:val="32"/>
                <w:lang w:val="en-US" w:eastAsia="en-GB"/>
              </w:rPr>
              <w:t xml:space="preserve"> Online questionnaires will be used to obtain data. Each participant is going to answer the same questions, and the results will be completely analysed with the use of the relevant statistical methods which are mentioned below.</w:t>
            </w:r>
          </w:p>
          <w:p w14:paraId="736431F5" w14:textId="77777777" w:rsidR="006E31AF" w:rsidRPr="006E31AF" w:rsidRDefault="006E31AF" w:rsidP="006E31AF">
            <w:pPr>
              <w:rPr>
                <w:rFonts w:ascii="Times New Roman" w:eastAsia="Times New Roman" w:hAnsi="Times New Roman" w:cs="Times New Roman"/>
                <w:sz w:val="28"/>
                <w:szCs w:val="28"/>
                <w:lang w:val="en-US" w:eastAsia="en-GB"/>
              </w:rPr>
            </w:pPr>
          </w:p>
        </w:tc>
      </w:tr>
    </w:tbl>
    <w:p w14:paraId="7B59F746" w14:textId="77777777" w:rsidR="006E31AF" w:rsidRPr="006E31AF" w:rsidRDefault="006E31AF" w:rsidP="006E31AF">
      <w:pPr>
        <w:rPr>
          <w:rFonts w:ascii="Arial" w:eastAsia="Times New Roman" w:hAnsi="Arial" w:cs="Arial"/>
          <w:b/>
          <w:sz w:val="28"/>
          <w:szCs w:val="28"/>
          <w:lang w:val="en-US" w:eastAsia="en-GB"/>
        </w:rPr>
      </w:pPr>
    </w:p>
    <w:p w14:paraId="45703C74" w14:textId="77777777" w:rsidR="006E31AF" w:rsidRPr="006E31AF" w:rsidRDefault="006E31AF" w:rsidP="006E31AF">
      <w:pPr>
        <w:rPr>
          <w:rFonts w:ascii="Times New Roman" w:eastAsia="Times New Roman" w:hAnsi="Times New Roman" w:cs="Times New Roman"/>
          <w:sz w:val="6"/>
          <w:szCs w:val="6"/>
          <w:lang w:val="en-US" w:eastAsia="en-GB"/>
        </w:rPr>
      </w:pPr>
    </w:p>
    <w:tbl>
      <w:tblPr>
        <w:tblW w:w="0" w:type="auto"/>
        <w:tblLook w:val="01E0" w:firstRow="1" w:lastRow="1" w:firstColumn="1" w:lastColumn="1" w:noHBand="0" w:noVBand="0"/>
      </w:tblPr>
      <w:tblGrid>
        <w:gridCol w:w="10368"/>
      </w:tblGrid>
      <w:tr w:rsidR="006E31AF" w:rsidRPr="006E31AF" w14:paraId="523E86D2" w14:textId="77777777" w:rsidTr="00647942">
        <w:tc>
          <w:tcPr>
            <w:tcW w:w="10368" w:type="dxa"/>
            <w:tcBorders>
              <w:top w:val="single" w:sz="4" w:space="0" w:color="auto"/>
              <w:left w:val="single" w:sz="4" w:space="0" w:color="auto"/>
              <w:bottom w:val="single" w:sz="4" w:space="0" w:color="auto"/>
              <w:right w:val="single" w:sz="4" w:space="0" w:color="auto"/>
            </w:tcBorders>
          </w:tcPr>
          <w:p w14:paraId="7DCC0A13" w14:textId="77777777" w:rsidR="006E31AF" w:rsidRPr="006E31AF" w:rsidRDefault="006E31AF" w:rsidP="006E31AF">
            <w:pPr>
              <w:rPr>
                <w:rFonts w:ascii="Arial" w:eastAsia="Times New Roman" w:hAnsi="Arial" w:cs="Arial"/>
                <w:b/>
                <w:sz w:val="24"/>
                <w:szCs w:val="32"/>
                <w:lang w:val="en-US" w:eastAsia="en-GB"/>
              </w:rPr>
            </w:pPr>
            <w:r w:rsidRPr="006E31AF">
              <w:rPr>
                <w:rFonts w:ascii="Arial" w:eastAsia="Times New Roman" w:hAnsi="Arial" w:cs="Arial"/>
                <w:b/>
                <w:sz w:val="24"/>
                <w:szCs w:val="32"/>
                <w:u w:val="single"/>
                <w:lang w:val="en-US" w:eastAsia="en-GB"/>
              </w:rPr>
              <w:t>What materials/measures are you planning to use for data collection?</w:t>
            </w:r>
            <w:r w:rsidRPr="006E31AF">
              <w:rPr>
                <w:rFonts w:ascii="Arial" w:eastAsia="Times New Roman" w:hAnsi="Arial" w:cs="Arial"/>
                <w:sz w:val="24"/>
                <w:szCs w:val="32"/>
                <w:lang w:val="en-US" w:eastAsia="en-GB"/>
              </w:rPr>
              <w:t xml:space="preserve"> (E.g., questionnaires, tests/tasks, interview schedules, auditory/visual stimuli, computer </w:t>
            </w:r>
            <w:proofErr w:type="spellStart"/>
            <w:r w:rsidRPr="006E31AF">
              <w:rPr>
                <w:rFonts w:ascii="Arial" w:eastAsia="Times New Roman" w:hAnsi="Arial" w:cs="Arial"/>
                <w:sz w:val="24"/>
                <w:szCs w:val="32"/>
                <w:lang w:val="en-US" w:eastAsia="en-GB"/>
              </w:rPr>
              <w:t>programme</w:t>
            </w:r>
            <w:proofErr w:type="spellEnd"/>
            <w:r w:rsidRPr="006E31AF">
              <w:rPr>
                <w:rFonts w:ascii="Arial" w:eastAsia="Times New Roman" w:hAnsi="Arial" w:cs="Arial"/>
                <w:sz w:val="24"/>
                <w:szCs w:val="32"/>
                <w:lang w:val="en-US" w:eastAsia="en-GB"/>
              </w:rPr>
              <w:t>, etc. Be as detailed as possible here - what specific topics/measures/scales/instruments will you be using and what will you do with this data?)</w:t>
            </w:r>
          </w:p>
          <w:p w14:paraId="17AB763D" w14:textId="77777777" w:rsidR="006E31AF" w:rsidRPr="006E31AF" w:rsidRDefault="006E31AF" w:rsidP="006E31AF">
            <w:pPr>
              <w:rPr>
                <w:rFonts w:ascii="Arial" w:eastAsia="Times New Roman" w:hAnsi="Arial" w:cs="Arial"/>
                <w:bCs/>
                <w:sz w:val="28"/>
                <w:szCs w:val="28"/>
                <w:lang w:val="en-US" w:eastAsia="en-GB"/>
              </w:rPr>
            </w:pPr>
          </w:p>
          <w:p w14:paraId="27E3B50A" w14:textId="77777777" w:rsidR="006E31AF" w:rsidRPr="006E31AF" w:rsidRDefault="006E31AF" w:rsidP="006E31AF">
            <w:pPr>
              <w:rPr>
                <w:rFonts w:ascii="Arial" w:eastAsia="Times New Roman" w:hAnsi="Arial" w:cs="Arial"/>
                <w:sz w:val="24"/>
                <w:szCs w:val="32"/>
                <w:lang w:val="en-US" w:eastAsia="en-GB"/>
              </w:rPr>
            </w:pPr>
            <w:bookmarkStart w:id="6" w:name="_Hlk43416939"/>
            <w:r w:rsidRPr="006E31AF">
              <w:rPr>
                <w:rFonts w:ascii="Arial" w:eastAsia="Times New Roman" w:hAnsi="Arial" w:cs="Arial"/>
                <w:sz w:val="24"/>
                <w:szCs w:val="32"/>
                <w:lang w:val="en-US" w:eastAsia="en-GB"/>
              </w:rPr>
              <w:t>This study will explore the interaction between the COVID-19 crisis and resilience level, coping strategies, mental health, and health anxiety of the participants. Online questionnaires will be used.</w:t>
            </w:r>
          </w:p>
          <w:p w14:paraId="65A500EB" w14:textId="43E41DD4" w:rsidR="006E31AF" w:rsidRPr="00D22CE7" w:rsidRDefault="006E31AF" w:rsidP="006E31AF">
            <w:pPr>
              <w:rPr>
                <w:rFonts w:ascii="Arial" w:eastAsia="Times New Roman" w:hAnsi="Arial" w:cs="Arial"/>
                <w:sz w:val="24"/>
                <w:szCs w:val="32"/>
                <w:lang w:val="en-US" w:eastAsia="en-GB"/>
              </w:rPr>
            </w:pPr>
            <w:r w:rsidRPr="00D22CE7">
              <w:rPr>
                <w:rFonts w:ascii="Arial" w:eastAsia="Times New Roman" w:hAnsi="Arial" w:cs="Arial"/>
                <w:sz w:val="24"/>
                <w:szCs w:val="32"/>
                <w:lang w:val="en-US" w:eastAsia="en-GB"/>
              </w:rPr>
              <w:t xml:space="preserve">The Brief COPE Inventory </w:t>
            </w:r>
            <w:r w:rsidR="002521B2" w:rsidRPr="00D22CE7">
              <w:rPr>
                <w:rFonts w:ascii="Arial" w:eastAsia="Times New Roman" w:hAnsi="Arial" w:cs="Arial"/>
                <w:sz w:val="24"/>
                <w:szCs w:val="32"/>
                <w:lang w:val="en-US" w:eastAsia="en-GB"/>
              </w:rPr>
              <w:t xml:space="preserve">– the </w:t>
            </w:r>
            <w:r w:rsidR="00CD4A10" w:rsidRPr="00D22CE7">
              <w:rPr>
                <w:rFonts w:ascii="Arial" w:eastAsia="Times New Roman" w:hAnsi="Arial" w:cs="Arial"/>
                <w:sz w:val="24"/>
                <w:szCs w:val="32"/>
                <w:lang w:val="en-US" w:eastAsia="en-GB"/>
              </w:rPr>
              <w:t>brief</w:t>
            </w:r>
            <w:r w:rsidR="002521B2" w:rsidRPr="00D22CE7">
              <w:rPr>
                <w:rFonts w:ascii="Arial" w:eastAsia="Times New Roman" w:hAnsi="Arial" w:cs="Arial"/>
                <w:sz w:val="24"/>
                <w:szCs w:val="32"/>
                <w:lang w:val="en-US" w:eastAsia="en-GB"/>
              </w:rPr>
              <w:t xml:space="preserve"> version of the COPE Inventory - </w:t>
            </w:r>
            <w:r w:rsidRPr="00D22CE7">
              <w:rPr>
                <w:rFonts w:ascii="Arial" w:eastAsia="Times New Roman" w:hAnsi="Arial" w:cs="Arial"/>
                <w:sz w:val="24"/>
                <w:szCs w:val="32"/>
                <w:lang w:val="en-US" w:eastAsia="en-GB"/>
              </w:rPr>
              <w:t xml:space="preserve">was </w:t>
            </w:r>
            <w:r w:rsidR="002B467D" w:rsidRPr="00D22CE7">
              <w:rPr>
                <w:rFonts w:ascii="Arial" w:eastAsia="Times New Roman" w:hAnsi="Arial" w:cs="Arial"/>
                <w:sz w:val="24"/>
                <w:szCs w:val="32"/>
                <w:lang w:val="en-US" w:eastAsia="en-GB"/>
              </w:rPr>
              <w:t>introduced</w:t>
            </w:r>
            <w:r w:rsidRPr="00D22CE7">
              <w:rPr>
                <w:rFonts w:ascii="Arial" w:eastAsia="Times New Roman" w:hAnsi="Arial" w:cs="Arial"/>
                <w:sz w:val="24"/>
                <w:szCs w:val="32"/>
                <w:lang w:val="en-US" w:eastAsia="en-GB"/>
              </w:rPr>
              <w:t xml:space="preserve"> by Carver </w:t>
            </w:r>
            <w:r w:rsidR="002B467D" w:rsidRPr="00D22CE7">
              <w:rPr>
                <w:rFonts w:ascii="Arial" w:eastAsia="Times New Roman" w:hAnsi="Arial" w:cs="Arial"/>
                <w:sz w:val="24"/>
                <w:szCs w:val="32"/>
                <w:lang w:val="en-US" w:eastAsia="en-GB"/>
              </w:rPr>
              <w:t>in 1997</w:t>
            </w:r>
            <w:r w:rsidRPr="00D22CE7">
              <w:rPr>
                <w:rFonts w:ascii="Arial" w:eastAsia="Times New Roman" w:hAnsi="Arial" w:cs="Arial"/>
                <w:sz w:val="24"/>
                <w:szCs w:val="32"/>
                <w:lang w:val="en-US" w:eastAsia="en-GB"/>
              </w:rPr>
              <w:t xml:space="preserve">. The Brief COPE Inventory </w:t>
            </w:r>
            <w:r w:rsidR="002B467D" w:rsidRPr="00D22CE7">
              <w:rPr>
                <w:rFonts w:ascii="Arial" w:eastAsia="Times New Roman" w:hAnsi="Arial" w:cs="Arial"/>
                <w:sz w:val="24"/>
                <w:szCs w:val="32"/>
                <w:lang w:val="en-US" w:eastAsia="en-GB"/>
              </w:rPr>
              <w:t xml:space="preserve">is a </w:t>
            </w:r>
            <w:r w:rsidR="00CE0F18" w:rsidRPr="00D22CE7">
              <w:rPr>
                <w:rFonts w:ascii="Arial" w:eastAsia="Times New Roman" w:hAnsi="Arial" w:cs="Arial"/>
                <w:sz w:val="24"/>
                <w:szCs w:val="32"/>
                <w:lang w:val="en-US" w:eastAsia="en-GB"/>
              </w:rPr>
              <w:t>q</w:t>
            </w:r>
            <w:r w:rsidR="002B467D" w:rsidRPr="00D22CE7">
              <w:rPr>
                <w:rFonts w:ascii="Arial" w:eastAsia="Times New Roman" w:hAnsi="Arial" w:cs="Arial"/>
                <w:sz w:val="24"/>
                <w:szCs w:val="32"/>
                <w:lang w:val="en-US" w:eastAsia="en-GB"/>
              </w:rPr>
              <w:t>uestionnaire that involves</w:t>
            </w:r>
            <w:r w:rsidRPr="00D22CE7">
              <w:rPr>
                <w:rFonts w:ascii="Arial" w:eastAsia="Times New Roman" w:hAnsi="Arial" w:cs="Arial"/>
                <w:sz w:val="24"/>
                <w:szCs w:val="32"/>
                <w:lang w:val="en-US" w:eastAsia="en-GB"/>
              </w:rPr>
              <w:t xml:space="preserve"> 28 statements, across two scales</w:t>
            </w:r>
            <w:r w:rsidR="002B467D" w:rsidRPr="00D22CE7">
              <w:rPr>
                <w:rFonts w:ascii="Arial" w:eastAsia="Times New Roman" w:hAnsi="Arial" w:cs="Arial"/>
                <w:sz w:val="24"/>
                <w:szCs w:val="32"/>
                <w:lang w:val="en-US" w:eastAsia="en-GB"/>
              </w:rPr>
              <w:t xml:space="preserve"> and it measures one’s coping abilities to stressors. </w:t>
            </w:r>
            <w:r w:rsidRPr="00D22CE7">
              <w:rPr>
                <w:rFonts w:ascii="Arial" w:eastAsia="Times New Roman" w:hAnsi="Arial" w:cs="Arial"/>
                <w:sz w:val="24"/>
                <w:szCs w:val="32"/>
                <w:lang w:val="en-US" w:eastAsia="en-GB"/>
              </w:rPr>
              <w:t>Participants</w:t>
            </w:r>
            <w:r w:rsidR="002B467D" w:rsidRPr="00D22CE7">
              <w:rPr>
                <w:rFonts w:ascii="Arial" w:eastAsia="Times New Roman" w:hAnsi="Arial" w:cs="Arial"/>
                <w:sz w:val="24"/>
                <w:szCs w:val="32"/>
                <w:lang w:val="en-US" w:eastAsia="en-GB"/>
              </w:rPr>
              <w:t>, who use</w:t>
            </w:r>
            <w:r w:rsidRPr="00D22CE7">
              <w:rPr>
                <w:rFonts w:ascii="Arial" w:eastAsia="Times New Roman" w:hAnsi="Arial" w:cs="Arial"/>
                <w:sz w:val="24"/>
                <w:szCs w:val="32"/>
                <w:lang w:val="en-US" w:eastAsia="en-GB"/>
              </w:rPr>
              <w:t xml:space="preserve"> the inventory, score themselves from 1 to 4</w:t>
            </w:r>
            <w:r w:rsidR="002B467D" w:rsidRPr="00D22CE7">
              <w:rPr>
                <w:rFonts w:ascii="Arial" w:eastAsia="Times New Roman" w:hAnsi="Arial" w:cs="Arial"/>
                <w:sz w:val="24"/>
                <w:szCs w:val="32"/>
                <w:lang w:val="en-US" w:eastAsia="en-GB"/>
              </w:rPr>
              <w:t>. Number</w:t>
            </w:r>
            <w:r w:rsidRPr="00D22CE7">
              <w:rPr>
                <w:rFonts w:ascii="Arial" w:eastAsia="Times New Roman" w:hAnsi="Arial" w:cs="Arial"/>
                <w:sz w:val="24"/>
                <w:szCs w:val="32"/>
                <w:lang w:val="en-US" w:eastAsia="en-GB"/>
              </w:rPr>
              <w:t xml:space="preserve"> 1 </w:t>
            </w:r>
            <w:r w:rsidR="002B467D" w:rsidRPr="00D22CE7">
              <w:rPr>
                <w:rFonts w:ascii="Arial" w:eastAsia="Times New Roman" w:hAnsi="Arial" w:cs="Arial"/>
                <w:sz w:val="24"/>
                <w:szCs w:val="32"/>
                <w:lang w:val="en-US" w:eastAsia="en-GB"/>
              </w:rPr>
              <w:t>refers to</w:t>
            </w:r>
            <w:r w:rsidRPr="00D22CE7">
              <w:rPr>
                <w:rFonts w:ascii="Arial" w:eastAsia="Times New Roman" w:hAnsi="Arial" w:cs="Arial"/>
                <w:sz w:val="24"/>
                <w:szCs w:val="32"/>
                <w:lang w:val="en-US" w:eastAsia="en-GB"/>
              </w:rPr>
              <w:t xml:space="preserve"> ‘I haven’t been doing this at all’ and 4 </w:t>
            </w:r>
            <w:r w:rsidR="002B467D" w:rsidRPr="00D22CE7">
              <w:rPr>
                <w:rFonts w:ascii="Arial" w:eastAsia="Times New Roman" w:hAnsi="Arial" w:cs="Arial"/>
                <w:sz w:val="24"/>
                <w:szCs w:val="32"/>
                <w:lang w:val="en-US" w:eastAsia="en-GB"/>
              </w:rPr>
              <w:t>refers to</w:t>
            </w:r>
            <w:r w:rsidRPr="00D22CE7">
              <w:rPr>
                <w:rFonts w:ascii="Arial" w:eastAsia="Times New Roman" w:hAnsi="Arial" w:cs="Arial"/>
                <w:sz w:val="24"/>
                <w:szCs w:val="32"/>
                <w:lang w:val="en-US" w:eastAsia="en-GB"/>
              </w:rPr>
              <w:t xml:space="preserve"> ‘I’ve been doing this a lot.’</w:t>
            </w:r>
          </w:p>
          <w:p w14:paraId="062131BC" w14:textId="77777777" w:rsidR="006E31AF" w:rsidRPr="00D22CE7" w:rsidRDefault="006E31AF" w:rsidP="006E31AF">
            <w:pPr>
              <w:rPr>
                <w:rFonts w:ascii="Arial" w:eastAsia="Times New Roman" w:hAnsi="Arial" w:cs="Arial"/>
                <w:sz w:val="24"/>
                <w:szCs w:val="32"/>
                <w:lang w:val="en-US" w:eastAsia="en-GB"/>
              </w:rPr>
            </w:pPr>
          </w:p>
          <w:p w14:paraId="427D9E29" w14:textId="04570A8C" w:rsidR="006E31AF" w:rsidRPr="00D22CE7" w:rsidRDefault="006E31AF" w:rsidP="006E31AF">
            <w:pPr>
              <w:rPr>
                <w:rFonts w:ascii="Arial" w:eastAsia="Times New Roman" w:hAnsi="Arial" w:cs="Arial"/>
                <w:sz w:val="24"/>
                <w:szCs w:val="32"/>
                <w:lang w:val="en-US" w:eastAsia="en-GB"/>
              </w:rPr>
            </w:pPr>
            <w:r w:rsidRPr="00D22CE7">
              <w:rPr>
                <w:rFonts w:ascii="Arial" w:eastAsia="Times New Roman" w:hAnsi="Arial" w:cs="Arial"/>
                <w:sz w:val="24"/>
                <w:szCs w:val="32"/>
                <w:lang w:val="en-US" w:eastAsia="en-GB"/>
              </w:rPr>
              <w:t xml:space="preserve">Brief Resilience Scale (BRS) </w:t>
            </w:r>
            <w:r w:rsidR="001F5597" w:rsidRPr="00D22CE7">
              <w:rPr>
                <w:rFonts w:ascii="Arial" w:eastAsia="Times New Roman" w:hAnsi="Arial" w:cs="Arial"/>
                <w:sz w:val="24"/>
                <w:szCs w:val="32"/>
                <w:lang w:val="en-US" w:eastAsia="en-GB"/>
              </w:rPr>
              <w:t xml:space="preserve">is a </w:t>
            </w:r>
            <w:r w:rsidRPr="00D22CE7">
              <w:rPr>
                <w:rFonts w:ascii="Arial" w:eastAsia="Times New Roman" w:hAnsi="Arial" w:cs="Arial"/>
                <w:sz w:val="24"/>
                <w:szCs w:val="32"/>
                <w:lang w:val="en-US" w:eastAsia="en-GB"/>
              </w:rPr>
              <w:t xml:space="preserve">questionnaire </w:t>
            </w:r>
            <w:r w:rsidR="001F5597" w:rsidRPr="00D22CE7">
              <w:rPr>
                <w:rFonts w:ascii="Arial" w:eastAsia="Times New Roman" w:hAnsi="Arial" w:cs="Arial"/>
                <w:sz w:val="24"/>
                <w:szCs w:val="32"/>
                <w:lang w:val="en-US" w:eastAsia="en-GB"/>
              </w:rPr>
              <w:t>that aims</w:t>
            </w:r>
            <w:r w:rsidRPr="00D22CE7">
              <w:rPr>
                <w:rFonts w:ascii="Arial" w:eastAsia="Times New Roman" w:hAnsi="Arial" w:cs="Arial"/>
                <w:sz w:val="24"/>
                <w:szCs w:val="32"/>
                <w:lang w:val="en-US" w:eastAsia="en-GB"/>
              </w:rPr>
              <w:t xml:space="preserve"> to explore the participants</w:t>
            </w:r>
            <w:r w:rsidR="001F5597" w:rsidRPr="00D22CE7">
              <w:rPr>
                <w:rFonts w:ascii="Arial" w:eastAsia="Times New Roman" w:hAnsi="Arial" w:cs="Arial"/>
                <w:sz w:val="24"/>
                <w:szCs w:val="32"/>
                <w:lang w:val="en-US" w:eastAsia="en-GB"/>
              </w:rPr>
              <w:t xml:space="preserve"> skills to adapt to hardships or stressful events. The tool was developed</w:t>
            </w:r>
            <w:r w:rsidRPr="00D22CE7">
              <w:rPr>
                <w:rFonts w:ascii="Arial" w:eastAsia="Times New Roman" w:hAnsi="Arial" w:cs="Arial"/>
                <w:sz w:val="24"/>
                <w:szCs w:val="32"/>
                <w:lang w:val="en-US" w:eastAsia="en-GB"/>
              </w:rPr>
              <w:t xml:space="preserve"> by Smith, Dalen, Wiggins, Tooley, Christopher and Bernard (2008).</w:t>
            </w:r>
            <w:r w:rsidR="001F5597" w:rsidRPr="00D22CE7">
              <w:rPr>
                <w:rFonts w:ascii="Arial" w:eastAsia="Times New Roman" w:hAnsi="Arial" w:cs="Arial"/>
                <w:sz w:val="24"/>
                <w:szCs w:val="32"/>
                <w:lang w:val="en-US" w:eastAsia="en-GB"/>
              </w:rPr>
              <w:t xml:space="preserve"> </w:t>
            </w:r>
          </w:p>
          <w:p w14:paraId="682972D1" w14:textId="77777777" w:rsidR="006E31AF" w:rsidRPr="00D22CE7" w:rsidRDefault="006E31AF" w:rsidP="006E31AF">
            <w:pPr>
              <w:rPr>
                <w:rFonts w:ascii="Arial" w:eastAsia="Times New Roman" w:hAnsi="Arial" w:cs="Arial"/>
                <w:sz w:val="24"/>
                <w:szCs w:val="32"/>
                <w:lang w:val="en-US" w:eastAsia="en-GB"/>
              </w:rPr>
            </w:pPr>
          </w:p>
          <w:p w14:paraId="1926B9A8" w14:textId="0C316CF8" w:rsidR="006E31AF" w:rsidRPr="00D22CE7" w:rsidRDefault="006E31AF" w:rsidP="006E31AF">
            <w:pPr>
              <w:rPr>
                <w:rFonts w:ascii="Arial" w:eastAsia="Times New Roman" w:hAnsi="Arial" w:cs="Arial"/>
                <w:sz w:val="24"/>
                <w:szCs w:val="32"/>
                <w:lang w:val="en-US" w:eastAsia="en-GB"/>
              </w:rPr>
            </w:pPr>
            <w:r w:rsidRPr="00D22CE7">
              <w:rPr>
                <w:rFonts w:ascii="Arial" w:eastAsia="Times New Roman" w:hAnsi="Arial" w:cs="Arial"/>
                <w:sz w:val="24"/>
                <w:szCs w:val="32"/>
                <w:lang w:val="en-US" w:eastAsia="en-GB"/>
              </w:rPr>
              <w:t>Mental Health Continuum Short Form (MHC-SF) measur</w:t>
            </w:r>
            <w:r w:rsidR="007B3A14" w:rsidRPr="00D22CE7">
              <w:rPr>
                <w:rFonts w:ascii="Arial" w:eastAsia="Times New Roman" w:hAnsi="Arial" w:cs="Arial"/>
                <w:sz w:val="24"/>
                <w:szCs w:val="32"/>
                <w:lang w:val="en-US" w:eastAsia="en-GB"/>
              </w:rPr>
              <w:t>e</w:t>
            </w:r>
            <w:r w:rsidR="00243A5D" w:rsidRPr="00D22CE7">
              <w:rPr>
                <w:rFonts w:ascii="Arial" w:eastAsia="Times New Roman" w:hAnsi="Arial" w:cs="Arial"/>
                <w:sz w:val="24"/>
                <w:szCs w:val="32"/>
                <w:lang w:val="en-US" w:eastAsia="en-GB"/>
              </w:rPr>
              <w:t>s</w:t>
            </w:r>
            <w:r w:rsidRPr="00D22CE7">
              <w:rPr>
                <w:rFonts w:ascii="Arial" w:eastAsia="Times New Roman" w:hAnsi="Arial" w:cs="Arial"/>
                <w:sz w:val="24"/>
                <w:szCs w:val="32"/>
                <w:lang w:val="en-US" w:eastAsia="en-GB"/>
              </w:rPr>
              <w:t xml:space="preserve"> </w:t>
            </w:r>
            <w:r w:rsidR="007B3A14" w:rsidRPr="00D22CE7">
              <w:rPr>
                <w:rFonts w:ascii="Arial" w:eastAsia="Times New Roman" w:hAnsi="Arial" w:cs="Arial"/>
                <w:sz w:val="24"/>
                <w:szCs w:val="32"/>
                <w:lang w:val="en-US" w:eastAsia="en-GB"/>
              </w:rPr>
              <w:t>mental well</w:t>
            </w:r>
            <w:r w:rsidR="00CE0F18" w:rsidRPr="00D22CE7">
              <w:rPr>
                <w:rFonts w:ascii="Arial" w:eastAsia="Times New Roman" w:hAnsi="Arial" w:cs="Arial"/>
                <w:sz w:val="24"/>
                <w:szCs w:val="32"/>
                <w:lang w:val="en-US" w:eastAsia="en-GB"/>
              </w:rPr>
              <w:t>-</w:t>
            </w:r>
            <w:r w:rsidR="007B3A14" w:rsidRPr="00D22CE7">
              <w:rPr>
                <w:rFonts w:ascii="Arial" w:eastAsia="Times New Roman" w:hAnsi="Arial" w:cs="Arial"/>
                <w:sz w:val="24"/>
                <w:szCs w:val="32"/>
                <w:lang w:val="en-US" w:eastAsia="en-GB"/>
              </w:rPr>
              <w:t>being</w:t>
            </w:r>
            <w:r w:rsidRPr="00D22CE7">
              <w:rPr>
                <w:rFonts w:ascii="Arial" w:eastAsia="Times New Roman" w:hAnsi="Arial" w:cs="Arial"/>
                <w:sz w:val="24"/>
                <w:szCs w:val="32"/>
                <w:lang w:val="en-US" w:eastAsia="en-GB"/>
              </w:rPr>
              <w:t>. The MHC-SF has been translated in</w:t>
            </w:r>
            <w:r w:rsidR="007B3A14" w:rsidRPr="00D22CE7">
              <w:rPr>
                <w:rFonts w:ascii="Arial" w:eastAsia="Times New Roman" w:hAnsi="Arial" w:cs="Arial"/>
                <w:sz w:val="24"/>
                <w:szCs w:val="32"/>
                <w:lang w:val="en-US" w:eastAsia="en-GB"/>
              </w:rPr>
              <w:t>to</w:t>
            </w:r>
            <w:r w:rsidRPr="00D22CE7">
              <w:rPr>
                <w:rFonts w:ascii="Arial" w:eastAsia="Times New Roman" w:hAnsi="Arial" w:cs="Arial"/>
                <w:sz w:val="24"/>
                <w:szCs w:val="32"/>
                <w:lang w:val="en-US" w:eastAsia="en-GB"/>
              </w:rPr>
              <w:t xml:space="preserve"> </w:t>
            </w:r>
            <w:r w:rsidR="007B3A14" w:rsidRPr="00D22CE7">
              <w:rPr>
                <w:rFonts w:ascii="Arial" w:eastAsia="Times New Roman" w:hAnsi="Arial" w:cs="Arial"/>
                <w:sz w:val="24"/>
                <w:szCs w:val="32"/>
                <w:lang w:val="en-US" w:eastAsia="en-GB"/>
              </w:rPr>
              <w:t>several</w:t>
            </w:r>
            <w:r w:rsidRPr="00D22CE7">
              <w:rPr>
                <w:rFonts w:ascii="Arial" w:eastAsia="Times New Roman" w:hAnsi="Arial" w:cs="Arial"/>
                <w:sz w:val="24"/>
                <w:szCs w:val="32"/>
                <w:lang w:val="en-US" w:eastAsia="en-GB"/>
              </w:rPr>
              <w:t xml:space="preserve"> languages and </w:t>
            </w:r>
            <w:r w:rsidR="007B3A14" w:rsidRPr="00D22CE7">
              <w:rPr>
                <w:rFonts w:ascii="Arial" w:eastAsia="Times New Roman" w:hAnsi="Arial" w:cs="Arial"/>
                <w:sz w:val="24"/>
                <w:szCs w:val="32"/>
                <w:lang w:val="en-US" w:eastAsia="en-GB"/>
              </w:rPr>
              <w:t xml:space="preserve">it </w:t>
            </w:r>
            <w:r w:rsidRPr="00D22CE7">
              <w:rPr>
                <w:rFonts w:ascii="Arial" w:eastAsia="Times New Roman" w:hAnsi="Arial" w:cs="Arial"/>
                <w:sz w:val="24"/>
                <w:szCs w:val="32"/>
                <w:lang w:val="en-US" w:eastAsia="en-GB"/>
              </w:rPr>
              <w:t xml:space="preserve">has been </w:t>
            </w:r>
            <w:r w:rsidR="007B3A14" w:rsidRPr="00D22CE7">
              <w:rPr>
                <w:rFonts w:ascii="Arial" w:eastAsia="Times New Roman" w:hAnsi="Arial" w:cs="Arial"/>
                <w:sz w:val="24"/>
                <w:szCs w:val="32"/>
                <w:lang w:val="en-US" w:eastAsia="en-GB"/>
              </w:rPr>
              <w:t>validated</w:t>
            </w:r>
            <w:r w:rsidRPr="00D22CE7">
              <w:rPr>
                <w:rFonts w:ascii="Arial" w:eastAsia="Times New Roman" w:hAnsi="Arial" w:cs="Arial"/>
                <w:sz w:val="24"/>
                <w:szCs w:val="32"/>
                <w:lang w:val="en-US" w:eastAsia="en-GB"/>
              </w:rPr>
              <w:t xml:space="preserve"> psychometrically</w:t>
            </w:r>
            <w:r w:rsidR="007B3A14" w:rsidRPr="00D22CE7">
              <w:rPr>
                <w:rFonts w:ascii="Arial" w:eastAsia="Times New Roman" w:hAnsi="Arial" w:cs="Arial"/>
                <w:sz w:val="24"/>
                <w:szCs w:val="32"/>
                <w:lang w:val="en-US" w:eastAsia="en-GB"/>
              </w:rPr>
              <w:t xml:space="preserve"> across America, Europe, Africa and Asia</w:t>
            </w:r>
            <w:r w:rsidRPr="00D22CE7">
              <w:rPr>
                <w:rFonts w:ascii="Arial" w:eastAsia="Times New Roman" w:hAnsi="Arial" w:cs="Arial"/>
                <w:sz w:val="24"/>
                <w:szCs w:val="32"/>
                <w:lang w:val="en-US" w:eastAsia="en-GB"/>
              </w:rPr>
              <w:t xml:space="preserve">. The </w:t>
            </w:r>
            <w:r w:rsidR="007B3A14" w:rsidRPr="00D22CE7">
              <w:rPr>
                <w:rFonts w:ascii="Arial" w:eastAsia="Times New Roman" w:hAnsi="Arial" w:cs="Arial"/>
                <w:sz w:val="24"/>
                <w:szCs w:val="32"/>
                <w:lang w:val="en-US" w:eastAsia="en-GB"/>
              </w:rPr>
              <w:t xml:space="preserve">MHC-SF </w:t>
            </w:r>
            <w:r w:rsidRPr="00D22CE7">
              <w:rPr>
                <w:rFonts w:ascii="Arial" w:eastAsia="Times New Roman" w:hAnsi="Arial" w:cs="Arial"/>
                <w:sz w:val="24"/>
                <w:szCs w:val="32"/>
                <w:lang w:val="en-US" w:eastAsia="en-GB"/>
              </w:rPr>
              <w:t xml:space="preserve">scale </w:t>
            </w:r>
            <w:r w:rsidR="007B3A14" w:rsidRPr="00D22CE7">
              <w:rPr>
                <w:rFonts w:ascii="Arial" w:eastAsia="Times New Roman" w:hAnsi="Arial" w:cs="Arial"/>
                <w:sz w:val="24"/>
                <w:szCs w:val="32"/>
                <w:lang w:val="en-US" w:eastAsia="en-GB"/>
              </w:rPr>
              <w:t>consists of</w:t>
            </w:r>
            <w:r w:rsidRPr="00D22CE7">
              <w:rPr>
                <w:rFonts w:ascii="Arial" w:eastAsia="Times New Roman" w:hAnsi="Arial" w:cs="Arial"/>
                <w:sz w:val="24"/>
                <w:szCs w:val="32"/>
                <w:lang w:val="en-US" w:eastAsia="en-GB"/>
              </w:rPr>
              <w:t xml:space="preserve"> 14 items</w:t>
            </w:r>
            <w:r w:rsidR="007B3A14" w:rsidRPr="00D22CE7">
              <w:rPr>
                <w:rFonts w:ascii="Arial" w:eastAsia="Times New Roman" w:hAnsi="Arial" w:cs="Arial"/>
                <w:sz w:val="24"/>
                <w:szCs w:val="32"/>
                <w:lang w:val="en-US" w:eastAsia="en-GB"/>
              </w:rPr>
              <w:t xml:space="preserve"> and each of them </w:t>
            </w:r>
            <w:r w:rsidR="007B3A14" w:rsidRPr="00D22CE7">
              <w:rPr>
                <w:rFonts w:ascii="Arial" w:eastAsia="Times New Roman" w:hAnsi="Arial" w:cs="Arial"/>
                <w:sz w:val="24"/>
                <w:szCs w:val="32"/>
                <w:lang w:val="en-US" w:eastAsia="en-GB"/>
              </w:rPr>
              <w:lastRenderedPageBreak/>
              <w:t xml:space="preserve">can </w:t>
            </w:r>
            <w:r w:rsidRPr="00D22CE7">
              <w:rPr>
                <w:rFonts w:ascii="Arial" w:eastAsia="Times New Roman" w:hAnsi="Arial" w:cs="Arial"/>
                <w:sz w:val="24"/>
                <w:szCs w:val="32"/>
                <w:lang w:val="en-US" w:eastAsia="en-GB"/>
              </w:rPr>
              <w:t xml:space="preserve">be scored between 0 and 5, </w:t>
            </w:r>
            <w:r w:rsidR="007B3A14" w:rsidRPr="00D22CE7">
              <w:rPr>
                <w:rFonts w:ascii="Arial" w:eastAsia="Times New Roman" w:hAnsi="Arial" w:cs="Arial"/>
                <w:sz w:val="24"/>
                <w:szCs w:val="32"/>
                <w:lang w:val="en-US" w:eastAsia="en-GB"/>
              </w:rPr>
              <w:t xml:space="preserve">which results </w:t>
            </w:r>
            <w:r w:rsidR="002918C0" w:rsidRPr="00D22CE7">
              <w:rPr>
                <w:rFonts w:ascii="Arial" w:eastAsia="Times New Roman" w:hAnsi="Arial" w:cs="Arial"/>
                <w:sz w:val="24"/>
                <w:szCs w:val="32"/>
                <w:lang w:val="en-US" w:eastAsia="en-GB"/>
              </w:rPr>
              <w:t>in</w:t>
            </w:r>
            <w:r w:rsidR="007B3A14" w:rsidRPr="00D22CE7">
              <w:rPr>
                <w:rFonts w:ascii="Arial" w:eastAsia="Times New Roman" w:hAnsi="Arial" w:cs="Arial"/>
                <w:sz w:val="24"/>
                <w:szCs w:val="32"/>
                <w:lang w:val="en-US" w:eastAsia="en-GB"/>
              </w:rPr>
              <w:t xml:space="preserve"> a </w:t>
            </w:r>
            <w:r w:rsidRPr="00D22CE7">
              <w:rPr>
                <w:rFonts w:ascii="Arial" w:eastAsia="Times New Roman" w:hAnsi="Arial" w:cs="Arial"/>
                <w:sz w:val="24"/>
                <w:szCs w:val="32"/>
                <w:lang w:val="en-US" w:eastAsia="en-GB"/>
              </w:rPr>
              <w:t xml:space="preserve">total score </w:t>
            </w:r>
            <w:r w:rsidR="007B3A14" w:rsidRPr="00D22CE7">
              <w:rPr>
                <w:rFonts w:ascii="Arial" w:eastAsia="Times New Roman" w:hAnsi="Arial" w:cs="Arial"/>
                <w:sz w:val="24"/>
                <w:szCs w:val="32"/>
                <w:lang w:val="en-US" w:eastAsia="en-GB"/>
              </w:rPr>
              <w:t>between</w:t>
            </w:r>
            <w:r w:rsidRPr="00D22CE7">
              <w:rPr>
                <w:rFonts w:ascii="Arial" w:eastAsia="Times New Roman" w:hAnsi="Arial" w:cs="Arial"/>
                <w:sz w:val="24"/>
                <w:szCs w:val="32"/>
                <w:lang w:val="en-US" w:eastAsia="en-GB"/>
              </w:rPr>
              <w:t xml:space="preserve"> 0 </w:t>
            </w:r>
            <w:r w:rsidR="007B3A14" w:rsidRPr="00D22CE7">
              <w:rPr>
                <w:rFonts w:ascii="Arial" w:eastAsia="Times New Roman" w:hAnsi="Arial" w:cs="Arial"/>
                <w:sz w:val="24"/>
                <w:szCs w:val="32"/>
                <w:lang w:val="en-US" w:eastAsia="en-GB"/>
              </w:rPr>
              <w:t>and</w:t>
            </w:r>
            <w:r w:rsidRPr="00D22CE7">
              <w:rPr>
                <w:rFonts w:ascii="Arial" w:eastAsia="Times New Roman" w:hAnsi="Arial" w:cs="Arial"/>
                <w:sz w:val="24"/>
                <w:szCs w:val="32"/>
                <w:lang w:val="en-US" w:eastAsia="en-GB"/>
              </w:rPr>
              <w:t xml:space="preserve"> 70 points. </w:t>
            </w:r>
            <w:r w:rsidR="007B3A14" w:rsidRPr="00D22CE7">
              <w:rPr>
                <w:rFonts w:ascii="Arial" w:eastAsia="Times New Roman" w:hAnsi="Arial" w:cs="Arial"/>
                <w:sz w:val="24"/>
                <w:szCs w:val="32"/>
                <w:lang w:val="en-US" w:eastAsia="en-GB"/>
              </w:rPr>
              <w:t>The h</w:t>
            </w:r>
            <w:r w:rsidRPr="00D22CE7">
              <w:rPr>
                <w:rFonts w:ascii="Arial" w:eastAsia="Times New Roman" w:hAnsi="Arial" w:cs="Arial"/>
                <w:sz w:val="24"/>
                <w:szCs w:val="32"/>
                <w:lang w:val="en-US" w:eastAsia="en-GB"/>
              </w:rPr>
              <w:t xml:space="preserve">igher </w:t>
            </w:r>
            <w:r w:rsidR="007B3A14" w:rsidRPr="00D22CE7">
              <w:rPr>
                <w:rFonts w:ascii="Arial" w:eastAsia="Times New Roman" w:hAnsi="Arial" w:cs="Arial"/>
                <w:sz w:val="24"/>
                <w:szCs w:val="32"/>
                <w:lang w:val="en-US" w:eastAsia="en-GB"/>
              </w:rPr>
              <w:t xml:space="preserve">the </w:t>
            </w:r>
            <w:r w:rsidRPr="00D22CE7">
              <w:rPr>
                <w:rFonts w:ascii="Arial" w:eastAsia="Times New Roman" w:hAnsi="Arial" w:cs="Arial"/>
                <w:sz w:val="24"/>
                <w:szCs w:val="32"/>
                <w:lang w:val="en-US" w:eastAsia="en-GB"/>
              </w:rPr>
              <w:t>score</w:t>
            </w:r>
            <w:r w:rsidR="007B3A14" w:rsidRPr="00D22CE7">
              <w:rPr>
                <w:rFonts w:ascii="Arial" w:eastAsia="Times New Roman" w:hAnsi="Arial" w:cs="Arial"/>
                <w:sz w:val="24"/>
                <w:szCs w:val="32"/>
                <w:lang w:val="en-US" w:eastAsia="en-GB"/>
              </w:rPr>
              <w:t xml:space="preserve"> is the</w:t>
            </w:r>
            <w:r w:rsidRPr="00D22CE7">
              <w:rPr>
                <w:rFonts w:ascii="Arial" w:eastAsia="Times New Roman" w:hAnsi="Arial" w:cs="Arial"/>
                <w:sz w:val="24"/>
                <w:szCs w:val="32"/>
                <w:lang w:val="en-US" w:eastAsia="en-GB"/>
              </w:rPr>
              <w:t xml:space="preserve"> higher level of emotional w</w:t>
            </w:r>
            <w:r w:rsidR="00FD0774" w:rsidRPr="00D22CE7">
              <w:rPr>
                <w:rFonts w:ascii="Arial" w:eastAsia="Times New Roman" w:hAnsi="Arial" w:cs="Arial"/>
                <w:sz w:val="24"/>
                <w:szCs w:val="32"/>
                <w:lang w:val="en-US" w:eastAsia="en-GB"/>
              </w:rPr>
              <w:t>ell-</w:t>
            </w:r>
            <w:r w:rsidRPr="00D22CE7">
              <w:rPr>
                <w:rFonts w:ascii="Arial" w:eastAsia="Times New Roman" w:hAnsi="Arial" w:cs="Arial"/>
                <w:sz w:val="24"/>
                <w:szCs w:val="32"/>
                <w:lang w:val="en-US" w:eastAsia="en-GB"/>
              </w:rPr>
              <w:t>being</w:t>
            </w:r>
            <w:r w:rsidR="007B3A14" w:rsidRPr="00D22CE7">
              <w:rPr>
                <w:rFonts w:ascii="Arial" w:eastAsia="Times New Roman" w:hAnsi="Arial" w:cs="Arial"/>
                <w:sz w:val="24"/>
                <w:szCs w:val="32"/>
                <w:lang w:val="en-US" w:eastAsia="en-GB"/>
              </w:rPr>
              <w:t xml:space="preserve"> has been reached</w:t>
            </w:r>
            <w:r w:rsidRPr="00D22CE7">
              <w:rPr>
                <w:rFonts w:ascii="Arial" w:eastAsia="Times New Roman" w:hAnsi="Arial" w:cs="Arial"/>
                <w:sz w:val="24"/>
                <w:szCs w:val="32"/>
                <w:lang w:val="en-US" w:eastAsia="en-GB"/>
              </w:rPr>
              <w:t>.</w:t>
            </w:r>
          </w:p>
          <w:p w14:paraId="7DAD33ED" w14:textId="77777777" w:rsidR="006E31AF" w:rsidRPr="00D22CE7" w:rsidRDefault="006E31AF" w:rsidP="006E31AF">
            <w:pPr>
              <w:rPr>
                <w:rFonts w:ascii="Arial" w:eastAsia="Times New Roman" w:hAnsi="Arial" w:cs="Arial"/>
                <w:sz w:val="24"/>
                <w:szCs w:val="32"/>
                <w:lang w:val="en-US" w:eastAsia="en-GB"/>
              </w:rPr>
            </w:pPr>
          </w:p>
          <w:p w14:paraId="78ADF964" w14:textId="32C67F16" w:rsidR="006E31AF" w:rsidRPr="00D22CE7" w:rsidRDefault="0070224C" w:rsidP="006E31AF">
            <w:pPr>
              <w:rPr>
                <w:rFonts w:ascii="Arial" w:eastAsia="Times New Roman" w:hAnsi="Arial" w:cs="Arial"/>
                <w:sz w:val="24"/>
                <w:szCs w:val="32"/>
                <w:lang w:val="en-US" w:eastAsia="en-GB"/>
              </w:rPr>
            </w:pPr>
            <w:r w:rsidRPr="00D22CE7">
              <w:rPr>
                <w:rFonts w:ascii="Arial" w:eastAsia="Times New Roman" w:hAnsi="Arial" w:cs="Arial"/>
                <w:sz w:val="24"/>
                <w:szCs w:val="32"/>
                <w:lang w:val="en-US" w:eastAsia="en-GB"/>
              </w:rPr>
              <w:t>T</w:t>
            </w:r>
            <w:r w:rsidR="006E31AF" w:rsidRPr="00D22CE7">
              <w:rPr>
                <w:rFonts w:ascii="Arial" w:eastAsia="Times New Roman" w:hAnsi="Arial" w:cs="Arial"/>
                <w:sz w:val="24"/>
                <w:szCs w:val="32"/>
                <w:lang w:val="en-US" w:eastAsia="en-GB"/>
              </w:rPr>
              <w:t xml:space="preserve">he Short Health Anxiety Inventory (SHAI) will also be used to </w:t>
            </w:r>
            <w:r w:rsidR="004C00D9" w:rsidRPr="00D22CE7">
              <w:rPr>
                <w:rFonts w:ascii="Arial" w:eastAsia="Times New Roman" w:hAnsi="Arial" w:cs="Arial"/>
                <w:sz w:val="24"/>
                <w:szCs w:val="32"/>
                <w:lang w:val="en-US" w:eastAsia="en-GB"/>
              </w:rPr>
              <w:t>measure</w:t>
            </w:r>
            <w:r w:rsidR="006E31AF" w:rsidRPr="00D22CE7">
              <w:rPr>
                <w:rFonts w:ascii="Arial" w:eastAsia="Times New Roman" w:hAnsi="Arial" w:cs="Arial"/>
                <w:sz w:val="24"/>
                <w:szCs w:val="32"/>
                <w:lang w:val="en-US" w:eastAsia="en-GB"/>
              </w:rPr>
              <w:t xml:space="preserve"> the participants</w:t>
            </w:r>
            <w:r w:rsidR="004C00D9" w:rsidRPr="00D22CE7">
              <w:rPr>
                <w:rFonts w:ascii="Arial" w:eastAsia="Times New Roman" w:hAnsi="Arial" w:cs="Arial"/>
                <w:sz w:val="24"/>
                <w:szCs w:val="32"/>
                <w:lang w:val="en-US" w:eastAsia="en-GB"/>
              </w:rPr>
              <w:t xml:space="preserve"> health anxieties</w:t>
            </w:r>
            <w:r w:rsidR="006E31AF" w:rsidRPr="00D22CE7">
              <w:rPr>
                <w:rFonts w:ascii="Arial" w:eastAsia="Times New Roman" w:hAnsi="Arial" w:cs="Arial"/>
                <w:sz w:val="24"/>
                <w:szCs w:val="32"/>
                <w:lang w:val="en-US" w:eastAsia="en-GB"/>
              </w:rPr>
              <w:t xml:space="preserve">. </w:t>
            </w:r>
          </w:p>
          <w:p w14:paraId="4545598E" w14:textId="77777777" w:rsidR="006E31AF" w:rsidRPr="00D22CE7" w:rsidRDefault="006E31AF" w:rsidP="006E31AF">
            <w:pPr>
              <w:rPr>
                <w:rFonts w:ascii="Arial" w:eastAsia="Times New Roman" w:hAnsi="Arial" w:cs="Arial"/>
                <w:sz w:val="24"/>
                <w:szCs w:val="32"/>
                <w:lang w:val="en-US" w:eastAsia="en-GB"/>
              </w:rPr>
            </w:pPr>
          </w:p>
          <w:p w14:paraId="1089698A" w14:textId="4A60CA5D" w:rsidR="006E31AF" w:rsidRPr="006E31AF" w:rsidRDefault="006E31AF" w:rsidP="006E31AF">
            <w:pPr>
              <w:rPr>
                <w:rFonts w:ascii="Arial" w:eastAsia="Times New Roman" w:hAnsi="Arial" w:cs="Arial"/>
                <w:sz w:val="24"/>
                <w:szCs w:val="32"/>
                <w:lang w:val="en-US" w:eastAsia="en-GB"/>
              </w:rPr>
            </w:pPr>
            <w:r w:rsidRPr="00D22CE7">
              <w:rPr>
                <w:rFonts w:ascii="Arial" w:eastAsia="Times New Roman" w:hAnsi="Arial" w:cs="Arial"/>
                <w:sz w:val="24"/>
                <w:szCs w:val="32"/>
                <w:lang w:val="en-US" w:eastAsia="en-GB"/>
              </w:rPr>
              <w:t xml:space="preserve">The SHAI </w:t>
            </w:r>
            <w:r w:rsidR="005B1004" w:rsidRPr="00D22CE7">
              <w:rPr>
                <w:rFonts w:ascii="Arial" w:eastAsia="Times New Roman" w:hAnsi="Arial" w:cs="Arial"/>
                <w:sz w:val="24"/>
                <w:szCs w:val="32"/>
                <w:lang w:val="en-US" w:eastAsia="en-GB"/>
              </w:rPr>
              <w:t>scale applies</w:t>
            </w:r>
            <w:r w:rsidRPr="00D22CE7">
              <w:rPr>
                <w:rFonts w:ascii="Arial" w:eastAsia="Times New Roman" w:hAnsi="Arial" w:cs="Arial"/>
                <w:sz w:val="24"/>
                <w:szCs w:val="32"/>
                <w:lang w:val="en-US" w:eastAsia="en-GB"/>
              </w:rPr>
              <w:t xml:space="preserve"> 18 items t</w:t>
            </w:r>
            <w:r w:rsidR="005B1004" w:rsidRPr="00D22CE7">
              <w:rPr>
                <w:rFonts w:ascii="Arial" w:eastAsia="Times New Roman" w:hAnsi="Arial" w:cs="Arial"/>
                <w:sz w:val="24"/>
                <w:szCs w:val="32"/>
                <w:lang w:val="en-US" w:eastAsia="en-GB"/>
              </w:rPr>
              <w:t>o measure</w:t>
            </w:r>
            <w:r w:rsidRPr="00D22CE7">
              <w:rPr>
                <w:rFonts w:ascii="Arial" w:eastAsia="Times New Roman" w:hAnsi="Arial" w:cs="Arial"/>
                <w:sz w:val="24"/>
                <w:szCs w:val="32"/>
                <w:lang w:val="en-US" w:eastAsia="en-GB"/>
              </w:rPr>
              <w:t xml:space="preserve"> health anxiety </w:t>
            </w:r>
            <w:r w:rsidR="005B1004" w:rsidRPr="00D22CE7">
              <w:rPr>
                <w:rFonts w:ascii="Arial" w:eastAsia="Times New Roman" w:hAnsi="Arial" w:cs="Arial"/>
                <w:sz w:val="24"/>
                <w:szCs w:val="32"/>
                <w:lang w:val="en-US" w:eastAsia="en-GB"/>
              </w:rPr>
              <w:t>regardless</w:t>
            </w:r>
            <w:r w:rsidRPr="00D22CE7">
              <w:rPr>
                <w:rFonts w:ascii="Arial" w:eastAsia="Times New Roman" w:hAnsi="Arial" w:cs="Arial"/>
                <w:sz w:val="24"/>
                <w:szCs w:val="32"/>
                <w:lang w:val="en-US" w:eastAsia="en-GB"/>
              </w:rPr>
              <w:t xml:space="preserve"> of physical health status. </w:t>
            </w:r>
            <w:r w:rsidR="0036600A" w:rsidRPr="00D22CE7">
              <w:rPr>
                <w:rFonts w:ascii="Arial" w:eastAsia="Times New Roman" w:hAnsi="Arial" w:cs="Arial"/>
                <w:sz w:val="24"/>
                <w:szCs w:val="32"/>
                <w:lang w:val="en-US" w:eastAsia="en-GB"/>
              </w:rPr>
              <w:t>The 18 items include such elements as</w:t>
            </w:r>
            <w:r w:rsidRPr="00D22CE7">
              <w:rPr>
                <w:rFonts w:ascii="Arial" w:eastAsia="Times New Roman" w:hAnsi="Arial" w:cs="Arial"/>
                <w:sz w:val="24"/>
                <w:szCs w:val="32"/>
                <w:lang w:val="en-US" w:eastAsia="en-GB"/>
              </w:rPr>
              <w:t xml:space="preserve"> worry about health, awareness of bodily sensations or changes, and feared consequences of having an illness.</w:t>
            </w:r>
            <w:r w:rsidR="006C361F">
              <w:rPr>
                <w:rFonts w:ascii="Arial" w:eastAsia="Times New Roman" w:hAnsi="Arial" w:cs="Arial"/>
                <w:sz w:val="24"/>
                <w:szCs w:val="32"/>
                <w:lang w:val="en-US" w:eastAsia="en-GB"/>
              </w:rPr>
              <w:t xml:space="preserve"> </w:t>
            </w:r>
          </w:p>
          <w:p w14:paraId="02A29B85" w14:textId="77777777" w:rsidR="006E31AF" w:rsidRPr="006E31AF" w:rsidRDefault="006E31AF" w:rsidP="006E31AF">
            <w:pPr>
              <w:rPr>
                <w:rFonts w:ascii="Arial" w:eastAsia="Times New Roman" w:hAnsi="Arial" w:cs="Arial"/>
                <w:sz w:val="24"/>
                <w:szCs w:val="32"/>
                <w:lang w:val="en-US" w:eastAsia="en-GB"/>
              </w:rPr>
            </w:pPr>
          </w:p>
          <w:bookmarkEnd w:id="6"/>
          <w:p w14:paraId="3334DC43" w14:textId="7777777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Filling out the online questionnaires will be voluntary and anonymous, so the study does not violate respondents’ privacy. Informed consent will be included in the introductory letter of the questionnaires. The participants will receive a debrief sheet after the study.</w:t>
            </w:r>
          </w:p>
          <w:p w14:paraId="0DF2D0DC" w14:textId="7777777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Scoring will be used to evaluate the answers of the participants. The responses of the participants will be converted to numbers for the scoring of the questionnaires, and these numerical data will be used for the statistical analysis.</w:t>
            </w:r>
          </w:p>
          <w:p w14:paraId="37433C39" w14:textId="7777777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SPSS will be used on a private laptop for processing the data.</w:t>
            </w:r>
          </w:p>
          <w:p w14:paraId="296A284E" w14:textId="77777777" w:rsidR="006E31AF" w:rsidRPr="006E31AF" w:rsidRDefault="006E31AF" w:rsidP="006E31AF">
            <w:pPr>
              <w:rPr>
                <w:rFonts w:ascii="Arial" w:eastAsia="Times New Roman" w:hAnsi="Arial" w:cs="Arial"/>
                <w:b/>
                <w:sz w:val="28"/>
                <w:szCs w:val="28"/>
                <w:lang w:val="en-US" w:eastAsia="en-GB"/>
              </w:rPr>
            </w:pPr>
            <w:r w:rsidRPr="006E31AF">
              <w:rPr>
                <w:rFonts w:ascii="Arial" w:eastAsia="Times New Roman" w:hAnsi="Arial" w:cs="Arial"/>
                <w:sz w:val="24"/>
                <w:szCs w:val="32"/>
                <w:lang w:val="en-US" w:eastAsia="en-GB"/>
              </w:rPr>
              <w:t>With the use of the appropriate methods the data is going to be processed.</w:t>
            </w:r>
          </w:p>
          <w:p w14:paraId="68990AC1" w14:textId="77777777" w:rsidR="006E31AF" w:rsidRPr="006E31AF" w:rsidRDefault="006E31AF" w:rsidP="006E31AF">
            <w:pPr>
              <w:rPr>
                <w:rFonts w:ascii="Arial" w:eastAsia="Times New Roman" w:hAnsi="Arial" w:cs="Arial"/>
                <w:b/>
                <w:sz w:val="28"/>
                <w:szCs w:val="28"/>
                <w:lang w:val="en-US" w:eastAsia="en-GB"/>
              </w:rPr>
            </w:pPr>
          </w:p>
        </w:tc>
      </w:tr>
      <w:tr w:rsidR="007B3A14" w:rsidRPr="006E31AF" w14:paraId="069553AA" w14:textId="77777777" w:rsidTr="00647942">
        <w:tc>
          <w:tcPr>
            <w:tcW w:w="10368" w:type="dxa"/>
            <w:tcBorders>
              <w:top w:val="single" w:sz="4" w:space="0" w:color="auto"/>
              <w:left w:val="single" w:sz="4" w:space="0" w:color="auto"/>
              <w:bottom w:val="single" w:sz="4" w:space="0" w:color="auto"/>
              <w:right w:val="single" w:sz="4" w:space="0" w:color="auto"/>
            </w:tcBorders>
          </w:tcPr>
          <w:p w14:paraId="03E1C027" w14:textId="77777777" w:rsidR="007B3A14" w:rsidRPr="006E31AF" w:rsidRDefault="007B3A14" w:rsidP="006E31AF">
            <w:pPr>
              <w:rPr>
                <w:rFonts w:ascii="Arial" w:eastAsia="Times New Roman" w:hAnsi="Arial" w:cs="Arial"/>
                <w:b/>
                <w:sz w:val="24"/>
                <w:szCs w:val="32"/>
                <w:u w:val="single"/>
                <w:lang w:val="en-US" w:eastAsia="en-GB"/>
              </w:rPr>
            </w:pPr>
          </w:p>
        </w:tc>
      </w:tr>
    </w:tbl>
    <w:p w14:paraId="43C71808" w14:textId="77777777" w:rsidR="006E31AF" w:rsidRPr="006E31AF" w:rsidRDefault="006E31AF" w:rsidP="006E31AF">
      <w:pPr>
        <w:rPr>
          <w:rFonts w:ascii="Times New Roman" w:eastAsia="Times New Roman" w:hAnsi="Times New Roman" w:cs="Times New Roman"/>
          <w:sz w:val="10"/>
          <w:szCs w:val="10"/>
          <w:lang w:val="en-US"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6E31AF" w:rsidRPr="006E31AF" w14:paraId="3458B988" w14:textId="77777777" w:rsidTr="00647942">
        <w:tc>
          <w:tcPr>
            <w:tcW w:w="10368" w:type="dxa"/>
          </w:tcPr>
          <w:p w14:paraId="47F1BA68" w14:textId="7777777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b/>
                <w:sz w:val="24"/>
                <w:szCs w:val="32"/>
                <w:u w:val="single"/>
                <w:lang w:val="en-US" w:eastAsia="en-GB"/>
              </w:rPr>
              <w:t xml:space="preserve">Please describe the study procedure </w:t>
            </w:r>
            <w:r w:rsidRPr="006E31AF">
              <w:rPr>
                <w:rFonts w:ascii="Arial" w:eastAsia="Times New Roman" w:hAnsi="Arial" w:cs="Arial"/>
                <w:sz w:val="24"/>
                <w:szCs w:val="32"/>
                <w:lang w:val="en-US" w:eastAsia="en-GB"/>
              </w:rPr>
              <w:t>(what will your participant have to do from start to finish? It should be clear from this how you are actually planning to carry out your study, and what will happen to participants):</w:t>
            </w:r>
          </w:p>
          <w:p w14:paraId="1F88F6E8" w14:textId="77777777" w:rsidR="006E31AF" w:rsidRPr="006E31AF" w:rsidRDefault="006E31AF" w:rsidP="006E31AF">
            <w:pPr>
              <w:rPr>
                <w:rFonts w:ascii="Arial" w:eastAsia="Times New Roman" w:hAnsi="Arial" w:cs="Arial"/>
                <w:sz w:val="24"/>
                <w:szCs w:val="32"/>
                <w:lang w:val="en-US" w:eastAsia="en-GB"/>
              </w:rPr>
            </w:pPr>
          </w:p>
          <w:p w14:paraId="6474F4ED" w14:textId="77777777" w:rsidR="006E31AF" w:rsidRPr="006E31AF" w:rsidRDefault="006E31AF" w:rsidP="006E31AF">
            <w:pPr>
              <w:rPr>
                <w:rFonts w:ascii="Arial" w:eastAsia="Times New Roman" w:hAnsi="Arial" w:cs="Arial"/>
                <w:sz w:val="24"/>
                <w:szCs w:val="32"/>
                <w:lang w:val="en-US" w:eastAsia="en-GB"/>
              </w:rPr>
            </w:pPr>
            <w:bookmarkStart w:id="7" w:name="_Hlk43416962"/>
            <w:r w:rsidRPr="006E31AF">
              <w:rPr>
                <w:rFonts w:ascii="Arial" w:eastAsia="Times New Roman" w:hAnsi="Arial" w:cs="Arial"/>
                <w:sz w:val="24"/>
                <w:szCs w:val="32"/>
                <w:lang w:val="en-US" w:eastAsia="en-GB"/>
              </w:rPr>
              <w:t>The questionnaires for this research will be distributed online. When the participants will open the link for the questionnaire, they could read a brief introduction and a statement of consent.</w:t>
            </w:r>
          </w:p>
          <w:p w14:paraId="75E50F59" w14:textId="0406308F"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The participants will be able to complete the questionnaires (Brief COPE Inventory, Resilience BRS, MHC-SF, SHAI). After completing the questionnaire, each participant will receive a debrief form and informed of their right to withdraw their data.</w:t>
            </w:r>
          </w:p>
          <w:p w14:paraId="6F8AAEB5" w14:textId="77777777" w:rsidR="006E31AF" w:rsidRPr="006E31AF" w:rsidRDefault="006E31AF" w:rsidP="006E31AF">
            <w:pPr>
              <w:rPr>
                <w:rFonts w:ascii="Times New Roman" w:eastAsia="Times New Roman" w:hAnsi="Times New Roman" w:cs="Times New Roman"/>
                <w:sz w:val="28"/>
                <w:szCs w:val="28"/>
                <w:lang w:val="en-US" w:eastAsia="en-GB"/>
              </w:rPr>
            </w:pPr>
            <w:r w:rsidRPr="006E31AF">
              <w:rPr>
                <w:rFonts w:ascii="Arial" w:eastAsia="Times New Roman" w:hAnsi="Arial" w:cs="Arial"/>
                <w:sz w:val="24"/>
                <w:szCs w:val="32"/>
                <w:lang w:val="en-US" w:eastAsia="en-GB"/>
              </w:rPr>
              <w:t>The obtained data will be processed on a personal, private laptop. SPSS will be used for the calculations.</w:t>
            </w:r>
            <w:bookmarkEnd w:id="7"/>
          </w:p>
          <w:p w14:paraId="365D4CD1" w14:textId="77777777" w:rsidR="006E31AF" w:rsidRPr="006E31AF" w:rsidRDefault="006E31AF" w:rsidP="006E31AF">
            <w:pPr>
              <w:rPr>
                <w:rFonts w:ascii="Times New Roman" w:eastAsia="Times New Roman" w:hAnsi="Times New Roman" w:cs="Times New Roman"/>
                <w:sz w:val="28"/>
                <w:szCs w:val="28"/>
                <w:lang w:val="en-US" w:eastAsia="en-GB"/>
              </w:rPr>
            </w:pPr>
          </w:p>
        </w:tc>
      </w:tr>
    </w:tbl>
    <w:p w14:paraId="4AD25472" w14:textId="77777777" w:rsidR="006E31AF" w:rsidRPr="006E31AF" w:rsidRDefault="006E31AF" w:rsidP="006E31AF">
      <w:pPr>
        <w:rPr>
          <w:rFonts w:ascii="Arial" w:eastAsia="Times New Roman" w:hAnsi="Arial" w:cs="Arial"/>
          <w:b/>
          <w:sz w:val="28"/>
          <w:szCs w:val="28"/>
          <w:lang w:val="en-US" w:eastAsia="en-GB"/>
        </w:rPr>
      </w:pPr>
    </w:p>
    <w:tbl>
      <w:tblPr>
        <w:tblW w:w="0" w:type="auto"/>
        <w:tblLook w:val="01E0" w:firstRow="1" w:lastRow="1" w:firstColumn="1" w:lastColumn="1" w:noHBand="0" w:noVBand="0"/>
      </w:tblPr>
      <w:tblGrid>
        <w:gridCol w:w="10368"/>
      </w:tblGrid>
      <w:tr w:rsidR="006E31AF" w:rsidRPr="006E31AF" w14:paraId="5D06BA50" w14:textId="77777777" w:rsidTr="00647942">
        <w:tc>
          <w:tcPr>
            <w:tcW w:w="10368" w:type="dxa"/>
            <w:tcBorders>
              <w:top w:val="single" w:sz="4" w:space="0" w:color="auto"/>
              <w:left w:val="single" w:sz="4" w:space="0" w:color="auto"/>
              <w:bottom w:val="single" w:sz="4" w:space="0" w:color="auto"/>
              <w:right w:val="single" w:sz="4" w:space="0" w:color="auto"/>
            </w:tcBorders>
          </w:tcPr>
          <w:p w14:paraId="01FE828B" w14:textId="7CB10621" w:rsidR="006E31AF" w:rsidRPr="00751EB2" w:rsidRDefault="006E31AF" w:rsidP="00751EB2">
            <w:pPr>
              <w:rPr>
                <w:rFonts w:eastAsia="Times New Roman"/>
                <w:sz w:val="24"/>
                <w:szCs w:val="32"/>
                <w:lang w:val="en-US" w:eastAsia="en-GB"/>
              </w:rPr>
            </w:pPr>
            <w:r w:rsidRPr="00751EB2">
              <w:rPr>
                <w:rFonts w:eastAsia="Times New Roman"/>
                <w:b/>
                <w:sz w:val="24"/>
                <w:szCs w:val="32"/>
                <w:u w:val="single"/>
                <w:lang w:val="en-US" w:eastAsia="en-GB"/>
              </w:rPr>
              <w:t>Please describe the data you will obtain and how it will be analysed</w:t>
            </w:r>
            <w:r w:rsidRPr="00751EB2">
              <w:rPr>
                <w:rFonts w:eastAsia="Times New Roman"/>
                <w:b/>
                <w:sz w:val="24"/>
                <w:szCs w:val="32"/>
                <w:lang w:val="en-US" w:eastAsia="en-GB"/>
              </w:rPr>
              <w:t xml:space="preserve"> </w:t>
            </w:r>
            <w:r w:rsidRPr="00751EB2">
              <w:rPr>
                <w:rFonts w:eastAsia="Times New Roman"/>
                <w:sz w:val="24"/>
                <w:szCs w:val="32"/>
                <w:lang w:val="en-US" w:eastAsia="en-GB"/>
              </w:rPr>
              <w:t>(e.g., test or questionnaire scores calculated as a mean and analysed quantitatively, recorded verbal reports analysed qualitatively, etc.):</w:t>
            </w:r>
          </w:p>
          <w:p w14:paraId="1BE2BBE8" w14:textId="77777777" w:rsidR="006E31AF" w:rsidRPr="006E31AF" w:rsidRDefault="006E31AF" w:rsidP="00751EB2">
            <w:pPr>
              <w:rPr>
                <w:rFonts w:ascii="Arial" w:eastAsia="Times New Roman" w:hAnsi="Arial" w:cs="Arial"/>
                <w:szCs w:val="28"/>
                <w:lang w:val="en-US" w:eastAsia="en-GB"/>
              </w:rPr>
            </w:pPr>
          </w:p>
          <w:p w14:paraId="644F699B" w14:textId="77777777" w:rsidR="006E31AF" w:rsidRPr="00751EB2" w:rsidRDefault="006E31AF" w:rsidP="00751EB2">
            <w:pPr>
              <w:rPr>
                <w:rFonts w:eastAsia="Times New Roman"/>
                <w:sz w:val="24"/>
                <w:szCs w:val="32"/>
                <w:lang w:val="en-US" w:eastAsia="en-GB"/>
              </w:rPr>
            </w:pPr>
            <w:r w:rsidRPr="00751EB2">
              <w:rPr>
                <w:rFonts w:eastAsia="Times New Roman"/>
                <w:sz w:val="24"/>
                <w:szCs w:val="32"/>
                <w:lang w:val="en-US" w:eastAsia="en-GB"/>
              </w:rPr>
              <w:t>The answers will be converted into numbers based on the scoring of the questionnaires.</w:t>
            </w:r>
          </w:p>
          <w:p w14:paraId="5593443C" w14:textId="77777777" w:rsidR="006E31AF" w:rsidRPr="006E31AF" w:rsidRDefault="006E31AF" w:rsidP="00751EB2">
            <w:pPr>
              <w:rPr>
                <w:rFonts w:ascii="Arial" w:eastAsia="Times New Roman" w:hAnsi="Arial" w:cs="Arial"/>
                <w:sz w:val="24"/>
                <w:szCs w:val="32"/>
                <w:lang w:val="en-US" w:eastAsia="en-GB"/>
              </w:rPr>
            </w:pPr>
          </w:p>
          <w:p w14:paraId="0DADA557" w14:textId="77777777" w:rsidR="006E31AF" w:rsidRPr="00751EB2" w:rsidRDefault="006E31AF" w:rsidP="00751EB2">
            <w:pPr>
              <w:rPr>
                <w:rFonts w:eastAsia="Times New Roman"/>
                <w:sz w:val="24"/>
                <w:szCs w:val="32"/>
                <w:lang w:val="en-US" w:eastAsia="en-GB"/>
              </w:rPr>
            </w:pPr>
            <w:r w:rsidRPr="00751EB2">
              <w:rPr>
                <w:rFonts w:eastAsia="Times New Roman"/>
                <w:b/>
                <w:sz w:val="24"/>
                <w:szCs w:val="32"/>
                <w:u w:val="single"/>
                <w:lang w:val="en-US" w:eastAsia="en-GB"/>
              </w:rPr>
              <w:t>If relevant, what statistical test will you use and how will your data be analysed through this test</w:t>
            </w:r>
            <w:r w:rsidRPr="00751EB2">
              <w:rPr>
                <w:rFonts w:eastAsia="Times New Roman"/>
                <w:sz w:val="24"/>
                <w:szCs w:val="32"/>
                <w:lang w:val="en-US" w:eastAsia="en-GB"/>
              </w:rPr>
              <w:t xml:space="preserve"> (e.g., two-way ANOVA, Multiple Regression, Chi Square, etc.):</w:t>
            </w:r>
          </w:p>
          <w:p w14:paraId="59ACB187" w14:textId="77777777" w:rsidR="006E31AF" w:rsidRPr="006E31AF" w:rsidRDefault="006E31AF" w:rsidP="00751EB2">
            <w:pPr>
              <w:rPr>
                <w:rFonts w:ascii="Arial" w:eastAsia="Times New Roman" w:hAnsi="Arial" w:cs="Arial"/>
                <w:sz w:val="24"/>
                <w:szCs w:val="32"/>
                <w:lang w:val="en-US" w:eastAsia="en-GB"/>
              </w:rPr>
            </w:pPr>
          </w:p>
          <w:p w14:paraId="5123675A" w14:textId="0235A052" w:rsidR="006E31AF" w:rsidRPr="00751EB2" w:rsidRDefault="006E31AF" w:rsidP="00751EB2">
            <w:pPr>
              <w:rPr>
                <w:rFonts w:eastAsia="Times New Roman"/>
                <w:sz w:val="24"/>
                <w:szCs w:val="32"/>
                <w:lang w:val="en-US" w:eastAsia="en-GB"/>
              </w:rPr>
            </w:pPr>
            <w:r w:rsidRPr="00751EB2">
              <w:rPr>
                <w:rFonts w:eastAsia="Times New Roman"/>
                <w:sz w:val="24"/>
                <w:szCs w:val="32"/>
                <w:lang w:val="en-US" w:eastAsia="en-GB"/>
              </w:rPr>
              <w:t xml:space="preserve">This study will involve Chi Square, correlation analysis, </w:t>
            </w:r>
            <w:r w:rsidR="003F2A00">
              <w:rPr>
                <w:rFonts w:eastAsia="Times New Roman"/>
                <w:sz w:val="24"/>
                <w:szCs w:val="32"/>
                <w:lang w:val="en-US" w:eastAsia="en-GB"/>
              </w:rPr>
              <w:t>one</w:t>
            </w:r>
            <w:r w:rsidRPr="00751EB2">
              <w:rPr>
                <w:rFonts w:eastAsia="Times New Roman"/>
                <w:sz w:val="24"/>
                <w:szCs w:val="32"/>
                <w:lang w:val="en-US" w:eastAsia="en-GB"/>
              </w:rPr>
              <w:t>-way ANOVA</w:t>
            </w:r>
            <w:r w:rsidR="00477B7E">
              <w:rPr>
                <w:rFonts w:eastAsia="Times New Roman"/>
                <w:sz w:val="24"/>
                <w:szCs w:val="32"/>
                <w:lang w:val="en-US" w:eastAsia="en-GB"/>
              </w:rPr>
              <w:t>.</w:t>
            </w:r>
          </w:p>
          <w:p w14:paraId="5640C355" w14:textId="77777777" w:rsidR="006E31AF" w:rsidRPr="006E31AF" w:rsidRDefault="006E31AF" w:rsidP="00751EB2">
            <w:pPr>
              <w:rPr>
                <w:rFonts w:ascii="Arial" w:eastAsia="Times New Roman" w:hAnsi="Arial" w:cs="Arial"/>
                <w:sz w:val="24"/>
                <w:szCs w:val="32"/>
                <w:lang w:val="en-US" w:eastAsia="en-GB"/>
              </w:rPr>
            </w:pPr>
          </w:p>
          <w:p w14:paraId="0D927357" w14:textId="77777777" w:rsidR="006E31AF" w:rsidRPr="00751EB2" w:rsidRDefault="006E31AF" w:rsidP="00751EB2">
            <w:pPr>
              <w:rPr>
                <w:rFonts w:eastAsia="Times New Roman"/>
                <w:b/>
                <w:sz w:val="24"/>
                <w:szCs w:val="32"/>
                <w:lang w:val="en-US" w:eastAsia="en-GB"/>
              </w:rPr>
            </w:pPr>
            <w:r w:rsidRPr="00751EB2">
              <w:rPr>
                <w:rFonts w:eastAsia="Times New Roman"/>
                <w:b/>
                <w:sz w:val="24"/>
                <w:szCs w:val="32"/>
                <w:lang w:val="en-US" w:eastAsia="en-GB"/>
              </w:rPr>
              <w:t>Chi Square test</w:t>
            </w:r>
          </w:p>
          <w:p w14:paraId="465F93D1" w14:textId="32A4B0A0" w:rsidR="006E31AF" w:rsidRPr="00751EB2" w:rsidRDefault="006E31AF" w:rsidP="00751EB2">
            <w:pPr>
              <w:rPr>
                <w:rFonts w:eastAsia="Times New Roman"/>
                <w:sz w:val="24"/>
                <w:szCs w:val="32"/>
                <w:lang w:val="en-US" w:eastAsia="en-GB"/>
              </w:rPr>
            </w:pPr>
            <w:r w:rsidRPr="00D22CE7">
              <w:rPr>
                <w:rFonts w:eastAsia="Times New Roman"/>
                <w:sz w:val="24"/>
                <w:szCs w:val="32"/>
                <w:lang w:val="en-US" w:eastAsia="en-GB"/>
              </w:rPr>
              <w:t xml:space="preserve">This research </w:t>
            </w:r>
            <w:r w:rsidR="00B7071F" w:rsidRPr="00D22CE7">
              <w:rPr>
                <w:rFonts w:eastAsia="Times New Roman"/>
                <w:sz w:val="24"/>
                <w:szCs w:val="32"/>
                <w:lang w:val="en-US" w:eastAsia="en-GB"/>
              </w:rPr>
              <w:t>involves</w:t>
            </w:r>
            <w:r w:rsidRPr="00D22CE7">
              <w:rPr>
                <w:rFonts w:eastAsia="Times New Roman"/>
                <w:sz w:val="24"/>
                <w:szCs w:val="32"/>
                <w:lang w:val="en-US" w:eastAsia="en-GB"/>
              </w:rPr>
              <w:t xml:space="preserve"> </w:t>
            </w:r>
            <w:r w:rsidR="00751EB2" w:rsidRPr="00D22CE7">
              <w:rPr>
                <w:rFonts w:eastAsia="Times New Roman"/>
                <w:sz w:val="24"/>
                <w:szCs w:val="32"/>
                <w:lang w:val="en-US" w:eastAsia="en-GB"/>
              </w:rPr>
              <w:t xml:space="preserve">the </w:t>
            </w:r>
            <w:r w:rsidRPr="00D22CE7">
              <w:rPr>
                <w:rFonts w:eastAsia="Times New Roman"/>
                <w:sz w:val="24"/>
                <w:szCs w:val="32"/>
                <w:lang w:val="en-US" w:eastAsia="en-GB"/>
              </w:rPr>
              <w:t xml:space="preserve">Chi-Square Test to </w:t>
            </w:r>
            <w:r w:rsidR="00B7071F" w:rsidRPr="00D22CE7">
              <w:rPr>
                <w:rFonts w:eastAsia="Times New Roman"/>
                <w:sz w:val="24"/>
                <w:szCs w:val="32"/>
                <w:lang w:val="en-US" w:eastAsia="en-GB"/>
              </w:rPr>
              <w:t>explore</w:t>
            </w:r>
            <w:r w:rsidRPr="00D22CE7">
              <w:rPr>
                <w:rFonts w:eastAsia="Times New Roman"/>
                <w:sz w:val="24"/>
                <w:szCs w:val="32"/>
                <w:lang w:val="en-US" w:eastAsia="en-GB"/>
              </w:rPr>
              <w:t xml:space="preserve"> </w:t>
            </w:r>
            <w:r w:rsidR="00B7071F" w:rsidRPr="00D22CE7">
              <w:rPr>
                <w:rFonts w:eastAsia="Times New Roman"/>
                <w:sz w:val="24"/>
                <w:szCs w:val="32"/>
                <w:lang w:val="en-US" w:eastAsia="en-GB"/>
              </w:rPr>
              <w:t>the</w:t>
            </w:r>
            <w:r w:rsidRPr="00D22CE7">
              <w:rPr>
                <w:rFonts w:eastAsia="Times New Roman"/>
                <w:sz w:val="24"/>
                <w:szCs w:val="32"/>
                <w:lang w:val="en-US" w:eastAsia="en-GB"/>
              </w:rPr>
              <w:t xml:space="preserve"> relationship between variables</w:t>
            </w:r>
            <w:r w:rsidR="00B7071F" w:rsidRPr="00D22CE7">
              <w:rPr>
                <w:rFonts w:eastAsia="Times New Roman"/>
                <w:sz w:val="24"/>
                <w:szCs w:val="32"/>
                <w:lang w:val="en-US" w:eastAsia="en-GB"/>
              </w:rPr>
              <w:t xml:space="preserve"> of living during C</w:t>
            </w:r>
            <w:r w:rsidR="00CB46C3" w:rsidRPr="00D22CE7">
              <w:rPr>
                <w:rFonts w:eastAsia="Times New Roman"/>
                <w:sz w:val="24"/>
                <w:szCs w:val="32"/>
                <w:lang w:val="en-US" w:eastAsia="en-GB"/>
              </w:rPr>
              <w:t>ovid</w:t>
            </w:r>
            <w:r w:rsidR="00B7071F" w:rsidRPr="00D22CE7">
              <w:rPr>
                <w:rFonts w:eastAsia="Times New Roman"/>
                <w:sz w:val="24"/>
                <w:szCs w:val="32"/>
                <w:lang w:val="en-US" w:eastAsia="en-GB"/>
              </w:rPr>
              <w:t>-19 and experiencing mental illnesses</w:t>
            </w:r>
            <w:r w:rsidRPr="00D22CE7">
              <w:rPr>
                <w:rFonts w:eastAsia="Times New Roman"/>
                <w:sz w:val="24"/>
                <w:szCs w:val="32"/>
                <w:lang w:val="en-US" w:eastAsia="en-GB"/>
              </w:rPr>
              <w:t>.</w:t>
            </w:r>
            <w:r w:rsidR="00B7071F" w:rsidRPr="00D22CE7">
              <w:rPr>
                <w:rFonts w:eastAsia="Times New Roman"/>
                <w:sz w:val="24"/>
                <w:szCs w:val="32"/>
                <w:lang w:val="en-US" w:eastAsia="en-GB"/>
              </w:rPr>
              <w:t xml:space="preserve"> By evaluating</w:t>
            </w:r>
            <w:r w:rsidRPr="00D22CE7">
              <w:rPr>
                <w:rFonts w:eastAsia="Times New Roman"/>
                <w:sz w:val="24"/>
                <w:szCs w:val="32"/>
                <w:lang w:val="en-US" w:eastAsia="en-GB"/>
              </w:rPr>
              <w:t xml:space="preserve"> the results of the Chi-Square Test </w:t>
            </w:r>
            <w:r w:rsidR="00B0048C" w:rsidRPr="00D22CE7">
              <w:rPr>
                <w:rFonts w:eastAsia="Times New Roman"/>
                <w:sz w:val="24"/>
                <w:szCs w:val="32"/>
                <w:lang w:val="en-US" w:eastAsia="en-GB"/>
              </w:rPr>
              <w:t>it</w:t>
            </w:r>
            <w:r w:rsidRPr="00D22CE7">
              <w:rPr>
                <w:rFonts w:eastAsia="Times New Roman"/>
                <w:sz w:val="24"/>
                <w:szCs w:val="32"/>
                <w:lang w:val="en-US" w:eastAsia="en-GB"/>
              </w:rPr>
              <w:t xml:space="preserve"> can be stated whether the variables are independent or related</w:t>
            </w:r>
            <w:r w:rsidR="009B6C51" w:rsidRPr="00D22CE7">
              <w:rPr>
                <w:rFonts w:eastAsia="Times New Roman"/>
                <w:sz w:val="24"/>
                <w:szCs w:val="32"/>
                <w:lang w:val="en-US" w:eastAsia="en-GB"/>
              </w:rPr>
              <w:t xml:space="preserve">. </w:t>
            </w:r>
            <w:r w:rsidRPr="00D22CE7">
              <w:rPr>
                <w:rFonts w:eastAsia="Times New Roman"/>
                <w:sz w:val="24"/>
                <w:szCs w:val="32"/>
                <w:lang w:val="en-US" w:eastAsia="en-GB"/>
              </w:rPr>
              <w:t>If the variables are independent, further analyses</w:t>
            </w:r>
            <w:r w:rsidR="00CE08AE" w:rsidRPr="00D22CE7">
              <w:rPr>
                <w:rFonts w:eastAsia="Times New Roman"/>
                <w:sz w:val="24"/>
                <w:szCs w:val="32"/>
                <w:lang w:val="en-US" w:eastAsia="en-GB"/>
              </w:rPr>
              <w:t xml:space="preserve"> can be continued</w:t>
            </w:r>
            <w:r w:rsidRPr="00D22CE7">
              <w:rPr>
                <w:rFonts w:eastAsia="Times New Roman"/>
                <w:sz w:val="24"/>
                <w:szCs w:val="32"/>
                <w:lang w:val="en-US" w:eastAsia="en-GB"/>
              </w:rPr>
              <w:t>. If the variables are related, further analyses</w:t>
            </w:r>
            <w:r w:rsidR="009C761D" w:rsidRPr="00D22CE7">
              <w:rPr>
                <w:rFonts w:eastAsia="Times New Roman"/>
                <w:sz w:val="24"/>
                <w:szCs w:val="32"/>
                <w:lang w:val="en-US" w:eastAsia="en-GB"/>
              </w:rPr>
              <w:t xml:space="preserve"> cannot be continued</w:t>
            </w:r>
            <w:r w:rsidRPr="00D22CE7">
              <w:rPr>
                <w:rFonts w:eastAsia="Times New Roman"/>
                <w:sz w:val="24"/>
                <w:szCs w:val="32"/>
                <w:lang w:val="en-US" w:eastAsia="en-GB"/>
              </w:rPr>
              <w:t>.</w:t>
            </w:r>
          </w:p>
          <w:p w14:paraId="5BB69024" w14:textId="77777777" w:rsidR="006E31AF" w:rsidRPr="006E31AF" w:rsidRDefault="006E31AF" w:rsidP="00751EB2">
            <w:pPr>
              <w:rPr>
                <w:rFonts w:ascii="Arial" w:eastAsia="Times New Roman" w:hAnsi="Arial" w:cs="Arial"/>
                <w:sz w:val="24"/>
                <w:szCs w:val="32"/>
                <w:lang w:val="en-US" w:eastAsia="en-GB"/>
              </w:rPr>
            </w:pPr>
          </w:p>
          <w:p w14:paraId="05C49F68" w14:textId="77777777" w:rsidR="006E31AF" w:rsidRPr="00751EB2" w:rsidRDefault="006E31AF" w:rsidP="00751EB2">
            <w:pPr>
              <w:rPr>
                <w:rFonts w:eastAsia="Times New Roman"/>
                <w:b/>
                <w:sz w:val="24"/>
                <w:szCs w:val="32"/>
                <w:lang w:val="en-US" w:eastAsia="en-GB"/>
              </w:rPr>
            </w:pPr>
            <w:r w:rsidRPr="00751EB2">
              <w:rPr>
                <w:rFonts w:eastAsia="Times New Roman"/>
                <w:b/>
                <w:sz w:val="24"/>
                <w:szCs w:val="32"/>
                <w:lang w:val="en-US" w:eastAsia="en-GB"/>
              </w:rPr>
              <w:t>Correlation analysis</w:t>
            </w:r>
          </w:p>
          <w:p w14:paraId="63240297" w14:textId="77777777" w:rsidR="006E31AF" w:rsidRPr="00751EB2" w:rsidRDefault="006E31AF" w:rsidP="00751EB2">
            <w:pPr>
              <w:rPr>
                <w:rFonts w:eastAsia="Times New Roman"/>
                <w:sz w:val="24"/>
                <w:szCs w:val="32"/>
                <w:lang w:val="en-US" w:eastAsia="en-GB"/>
              </w:rPr>
            </w:pPr>
            <w:r w:rsidRPr="00751EB2">
              <w:rPr>
                <w:rFonts w:eastAsia="Times New Roman"/>
                <w:sz w:val="24"/>
                <w:szCs w:val="32"/>
                <w:lang w:val="en-US" w:eastAsia="en-GB"/>
              </w:rPr>
              <w:t>Correlation analysis to measures the strength and direction between pairs of variables.</w:t>
            </w:r>
          </w:p>
          <w:p w14:paraId="77844254" w14:textId="77777777" w:rsidR="006E31AF" w:rsidRPr="006E31AF" w:rsidRDefault="006E31AF" w:rsidP="00751EB2">
            <w:pPr>
              <w:rPr>
                <w:rFonts w:ascii="Arial" w:eastAsia="Times New Roman" w:hAnsi="Arial" w:cs="Arial"/>
                <w:sz w:val="24"/>
                <w:szCs w:val="32"/>
                <w:lang w:val="en-US" w:eastAsia="en-GB"/>
              </w:rPr>
            </w:pPr>
          </w:p>
          <w:p w14:paraId="27F18ACD" w14:textId="3C952458" w:rsidR="006E31AF" w:rsidRDefault="006E31AF" w:rsidP="00751EB2">
            <w:pPr>
              <w:rPr>
                <w:rFonts w:eastAsia="Times New Roman"/>
                <w:sz w:val="24"/>
                <w:szCs w:val="32"/>
                <w:lang w:val="en-US" w:eastAsia="en-GB"/>
              </w:rPr>
            </w:pPr>
            <w:r w:rsidRPr="00751EB2">
              <w:rPr>
                <w:rFonts w:eastAsia="Times New Roman"/>
                <w:sz w:val="24"/>
                <w:szCs w:val="32"/>
                <w:lang w:val="en-US" w:eastAsia="en-GB"/>
              </w:rPr>
              <w:lastRenderedPageBreak/>
              <w:t xml:space="preserve">For example, in case of hypothesis 1, we run Correlation analysis using SPSS between </w:t>
            </w:r>
            <w:r w:rsidRPr="008A4AD6">
              <w:rPr>
                <w:rFonts w:eastAsia="Times New Roman"/>
                <w:b/>
                <w:sz w:val="24"/>
                <w:szCs w:val="32"/>
                <w:lang w:val="en-US" w:eastAsia="en-GB"/>
              </w:rPr>
              <w:t>health anxiety (SHAI),</w:t>
            </w:r>
            <w:r w:rsidRPr="00751EB2">
              <w:rPr>
                <w:rFonts w:eastAsia="Times New Roman"/>
                <w:sz w:val="24"/>
                <w:szCs w:val="32"/>
                <w:lang w:val="en-US" w:eastAsia="en-GB"/>
              </w:rPr>
              <w:t xml:space="preserve"> and </w:t>
            </w:r>
            <w:r w:rsidRPr="008A4AD6">
              <w:rPr>
                <w:rFonts w:eastAsia="Times New Roman"/>
                <w:b/>
                <w:sz w:val="24"/>
                <w:szCs w:val="32"/>
                <w:lang w:val="en-US" w:eastAsia="en-GB"/>
              </w:rPr>
              <w:t>mental health (MHC-SF).</w:t>
            </w:r>
            <w:r w:rsidRPr="00751EB2">
              <w:rPr>
                <w:rFonts w:eastAsia="Times New Roman"/>
                <w:sz w:val="24"/>
                <w:szCs w:val="32"/>
                <w:lang w:val="en-US" w:eastAsia="en-GB"/>
              </w:rPr>
              <w:t xml:space="preserve"> Correlation analysis between </w:t>
            </w:r>
            <w:r w:rsidR="008A4AD6" w:rsidRPr="008A4AD6">
              <w:rPr>
                <w:rFonts w:eastAsia="Times New Roman"/>
                <w:b/>
                <w:sz w:val="24"/>
                <w:szCs w:val="32"/>
                <w:lang w:val="en-US" w:eastAsia="en-GB"/>
              </w:rPr>
              <w:t>health anxiety</w:t>
            </w:r>
            <w:r w:rsidR="008A4AD6" w:rsidRPr="00751EB2">
              <w:rPr>
                <w:rFonts w:eastAsia="Times New Roman"/>
                <w:sz w:val="24"/>
                <w:szCs w:val="32"/>
                <w:lang w:val="en-US" w:eastAsia="en-GB"/>
              </w:rPr>
              <w:t xml:space="preserve"> (SHAI)</w:t>
            </w:r>
            <w:r w:rsidR="008A4AD6">
              <w:rPr>
                <w:rFonts w:eastAsia="Times New Roman"/>
                <w:sz w:val="24"/>
                <w:szCs w:val="32"/>
                <w:lang w:val="en-US" w:eastAsia="en-GB"/>
              </w:rPr>
              <w:t xml:space="preserve"> </w:t>
            </w:r>
            <w:r w:rsidRPr="00751EB2">
              <w:rPr>
                <w:rFonts w:eastAsia="Times New Roman"/>
                <w:sz w:val="24"/>
                <w:szCs w:val="32"/>
                <w:lang w:val="en-US" w:eastAsia="en-GB"/>
              </w:rPr>
              <w:t xml:space="preserve">and </w:t>
            </w:r>
            <w:r w:rsidR="00852DEE">
              <w:rPr>
                <w:rFonts w:eastAsia="Times New Roman"/>
                <w:sz w:val="24"/>
                <w:szCs w:val="32"/>
                <w:lang w:val="en-US" w:eastAsia="en-GB"/>
              </w:rPr>
              <w:t>the demographic variable measuring</w:t>
            </w:r>
            <w:r w:rsidR="00852DEE" w:rsidRPr="008A4AD6">
              <w:rPr>
                <w:rFonts w:eastAsia="Times New Roman"/>
                <w:b/>
                <w:sz w:val="24"/>
                <w:szCs w:val="32"/>
                <w:lang w:val="en-US" w:eastAsia="en-GB"/>
              </w:rPr>
              <w:t xml:space="preserve"> place of living</w:t>
            </w:r>
            <w:r w:rsidRPr="00751EB2">
              <w:rPr>
                <w:rFonts w:eastAsia="Times New Roman"/>
                <w:sz w:val="24"/>
                <w:szCs w:val="32"/>
                <w:lang w:val="en-US" w:eastAsia="en-GB"/>
              </w:rPr>
              <w:t xml:space="preserve">. Also run Correlation analysis between mental health (MHC-SF) and </w:t>
            </w:r>
            <w:r w:rsidR="00852DEE">
              <w:rPr>
                <w:rFonts w:eastAsia="Times New Roman"/>
                <w:sz w:val="24"/>
                <w:szCs w:val="32"/>
                <w:lang w:val="en-US" w:eastAsia="en-GB"/>
              </w:rPr>
              <w:t>the demographic variable measuring place of living.</w:t>
            </w:r>
          </w:p>
          <w:p w14:paraId="02FE610F" w14:textId="77777777" w:rsidR="0062086E" w:rsidRPr="00751EB2" w:rsidRDefault="0062086E" w:rsidP="00751EB2">
            <w:pPr>
              <w:rPr>
                <w:rFonts w:eastAsia="Times New Roman"/>
                <w:sz w:val="24"/>
                <w:szCs w:val="32"/>
                <w:lang w:val="en-US" w:eastAsia="en-GB"/>
              </w:rPr>
            </w:pPr>
          </w:p>
          <w:p w14:paraId="78669EBB" w14:textId="77777777" w:rsidR="006E31AF" w:rsidRPr="006E31AF" w:rsidRDefault="006E31AF" w:rsidP="00751EB2">
            <w:pPr>
              <w:rPr>
                <w:rFonts w:ascii="Arial" w:eastAsia="Times New Roman" w:hAnsi="Arial" w:cs="Arial"/>
                <w:sz w:val="24"/>
                <w:szCs w:val="32"/>
                <w:lang w:val="en-US" w:eastAsia="en-GB"/>
              </w:rPr>
            </w:pPr>
          </w:p>
          <w:p w14:paraId="13E457FC" w14:textId="199D208D" w:rsidR="006E31AF" w:rsidRDefault="00C914BC" w:rsidP="00751EB2">
            <w:pPr>
              <w:rPr>
                <w:rFonts w:eastAsia="Times New Roman"/>
                <w:b/>
                <w:sz w:val="24"/>
                <w:szCs w:val="32"/>
                <w:lang w:val="en-US" w:eastAsia="en-GB"/>
              </w:rPr>
            </w:pPr>
            <w:r>
              <w:rPr>
                <w:rFonts w:eastAsia="Times New Roman"/>
                <w:b/>
                <w:sz w:val="24"/>
                <w:szCs w:val="32"/>
                <w:lang w:val="en-US" w:eastAsia="en-GB"/>
              </w:rPr>
              <w:t>One</w:t>
            </w:r>
            <w:r w:rsidR="006E31AF" w:rsidRPr="00751EB2">
              <w:rPr>
                <w:rFonts w:eastAsia="Times New Roman"/>
                <w:b/>
                <w:sz w:val="24"/>
                <w:szCs w:val="32"/>
                <w:lang w:val="en-US" w:eastAsia="en-GB"/>
              </w:rPr>
              <w:t>-way ANOVA</w:t>
            </w:r>
          </w:p>
          <w:p w14:paraId="7B10665D" w14:textId="77777777" w:rsidR="00C914BC" w:rsidRPr="00C914BC" w:rsidRDefault="00C914BC" w:rsidP="00751EB2">
            <w:pPr>
              <w:rPr>
                <w:rFonts w:eastAsia="Times New Roman"/>
                <w:sz w:val="24"/>
                <w:szCs w:val="32"/>
                <w:lang w:val="en-US" w:eastAsia="en-GB"/>
              </w:rPr>
            </w:pPr>
            <w:r w:rsidRPr="00C914BC">
              <w:rPr>
                <w:rFonts w:eastAsia="Times New Roman"/>
                <w:sz w:val="24"/>
                <w:szCs w:val="32"/>
                <w:lang w:val="en-US" w:eastAsia="en-GB"/>
              </w:rPr>
              <w:t>A one-way ANOVA compares the variance in the group means within a sample whilst considering only one independent variable or factor.</w:t>
            </w:r>
          </w:p>
          <w:p w14:paraId="4747F78A" w14:textId="77777777" w:rsidR="00C914BC" w:rsidRPr="00C914BC" w:rsidRDefault="00C914BC" w:rsidP="00751EB2">
            <w:pPr>
              <w:rPr>
                <w:rFonts w:eastAsia="Times New Roman"/>
                <w:sz w:val="24"/>
                <w:szCs w:val="32"/>
                <w:lang w:val="en-US" w:eastAsia="en-GB"/>
              </w:rPr>
            </w:pPr>
            <w:r w:rsidRPr="00C914BC">
              <w:rPr>
                <w:rFonts w:eastAsia="Times New Roman"/>
                <w:sz w:val="24"/>
                <w:szCs w:val="32"/>
                <w:lang w:val="en-US" w:eastAsia="en-GB"/>
              </w:rPr>
              <w:t xml:space="preserve">It is a hypothesis-based test, meaning that it aims to evaluate multiple mutually exclusive theories about our data. </w:t>
            </w:r>
          </w:p>
          <w:p w14:paraId="1528C683" w14:textId="77777777" w:rsidR="006E31AF" w:rsidRPr="00C914BC" w:rsidRDefault="006E31AF" w:rsidP="00751EB2">
            <w:pPr>
              <w:rPr>
                <w:rFonts w:eastAsia="Times New Roman"/>
                <w:sz w:val="24"/>
                <w:szCs w:val="32"/>
                <w:lang w:val="en-US" w:eastAsia="en-GB"/>
              </w:rPr>
            </w:pPr>
          </w:p>
          <w:p w14:paraId="58543D85" w14:textId="7AD2BA05" w:rsidR="006E31AF" w:rsidRPr="00751EB2" w:rsidRDefault="006E31AF" w:rsidP="00751EB2">
            <w:pPr>
              <w:rPr>
                <w:rFonts w:eastAsia="Times New Roman"/>
                <w:sz w:val="24"/>
                <w:szCs w:val="32"/>
                <w:lang w:val="en-US" w:eastAsia="en-GB"/>
              </w:rPr>
            </w:pPr>
            <w:r w:rsidRPr="00751EB2">
              <w:rPr>
                <w:rFonts w:eastAsia="Times New Roman"/>
                <w:sz w:val="24"/>
                <w:szCs w:val="32"/>
                <w:lang w:val="en-US" w:eastAsia="en-GB"/>
              </w:rPr>
              <w:t xml:space="preserve">For example, In case of hypothesis </w:t>
            </w:r>
            <w:r w:rsidR="00C914BC">
              <w:rPr>
                <w:rFonts w:eastAsia="Times New Roman"/>
                <w:sz w:val="24"/>
                <w:szCs w:val="32"/>
                <w:lang w:val="en-US" w:eastAsia="en-GB"/>
              </w:rPr>
              <w:t>4</w:t>
            </w:r>
            <w:r w:rsidRPr="00751EB2">
              <w:rPr>
                <w:rFonts w:eastAsia="Times New Roman"/>
                <w:sz w:val="24"/>
                <w:szCs w:val="32"/>
                <w:lang w:val="en-US" w:eastAsia="en-GB"/>
              </w:rPr>
              <w:t>:</w:t>
            </w:r>
          </w:p>
          <w:p w14:paraId="32C8FE6B" w14:textId="67FF1441" w:rsidR="006E31AF" w:rsidRPr="00751EB2" w:rsidRDefault="006E31AF" w:rsidP="00751EB2">
            <w:pPr>
              <w:rPr>
                <w:rFonts w:eastAsia="Times New Roman"/>
                <w:sz w:val="24"/>
                <w:szCs w:val="32"/>
                <w:lang w:val="en-US" w:eastAsia="en-GB"/>
              </w:rPr>
            </w:pPr>
            <w:r w:rsidRPr="00751EB2">
              <w:rPr>
                <w:rFonts w:eastAsia="Times New Roman"/>
                <w:sz w:val="24"/>
                <w:szCs w:val="32"/>
                <w:lang w:val="en-US" w:eastAsia="en-GB"/>
              </w:rPr>
              <w:t xml:space="preserve">This study can apply a </w:t>
            </w:r>
            <w:r w:rsidR="00C914BC">
              <w:rPr>
                <w:rFonts w:eastAsia="Times New Roman"/>
                <w:sz w:val="24"/>
                <w:szCs w:val="32"/>
                <w:lang w:val="en-US" w:eastAsia="en-GB"/>
              </w:rPr>
              <w:t>one</w:t>
            </w:r>
            <w:r w:rsidRPr="00751EB2">
              <w:rPr>
                <w:rFonts w:eastAsia="Times New Roman"/>
                <w:sz w:val="24"/>
                <w:szCs w:val="32"/>
                <w:lang w:val="en-US" w:eastAsia="en-GB"/>
              </w:rPr>
              <w:t xml:space="preserve">-way ANOVA to understand whether </w:t>
            </w:r>
            <w:r w:rsidR="00C914BC">
              <w:rPr>
                <w:rFonts w:eastAsia="Times New Roman"/>
                <w:sz w:val="24"/>
                <w:szCs w:val="32"/>
                <w:lang w:val="en-US" w:eastAsia="en-GB"/>
              </w:rPr>
              <w:t>the</w:t>
            </w:r>
            <w:r w:rsidR="00C914BC" w:rsidRPr="00751EB2">
              <w:rPr>
                <w:rFonts w:eastAsia="Times New Roman"/>
                <w:sz w:val="24"/>
                <w:szCs w:val="32"/>
                <w:lang w:val="en-US" w:eastAsia="en-GB"/>
              </w:rPr>
              <w:t xml:space="preserve"> </w:t>
            </w:r>
            <w:r w:rsidRPr="00751EB2">
              <w:rPr>
                <w:rFonts w:eastAsia="Times New Roman"/>
                <w:sz w:val="24"/>
                <w:szCs w:val="32"/>
                <w:lang w:val="en-US" w:eastAsia="en-GB"/>
              </w:rPr>
              <w:t xml:space="preserve">place of living </w:t>
            </w:r>
            <w:r w:rsidR="00C914BC">
              <w:rPr>
                <w:rFonts w:eastAsia="Times New Roman"/>
                <w:sz w:val="24"/>
                <w:szCs w:val="32"/>
                <w:lang w:val="en-US" w:eastAsia="en-GB"/>
              </w:rPr>
              <w:t xml:space="preserve">can </w:t>
            </w:r>
            <w:r w:rsidR="00B46EF9">
              <w:rPr>
                <w:rFonts w:eastAsia="Times New Roman"/>
                <w:sz w:val="24"/>
                <w:szCs w:val="32"/>
                <w:lang w:val="en-US" w:eastAsia="en-GB"/>
              </w:rPr>
              <w:t>influence</w:t>
            </w:r>
            <w:r w:rsidRPr="00751EB2">
              <w:rPr>
                <w:rFonts w:eastAsia="Times New Roman"/>
                <w:sz w:val="24"/>
                <w:szCs w:val="32"/>
                <w:lang w:val="en-US" w:eastAsia="en-GB"/>
              </w:rPr>
              <w:t xml:space="preserve"> mental health (MHC-SF) </w:t>
            </w:r>
          </w:p>
          <w:p w14:paraId="2BF668F0" w14:textId="77777777" w:rsidR="006E31AF" w:rsidRPr="006E31AF" w:rsidRDefault="006E31AF" w:rsidP="00751EB2">
            <w:pPr>
              <w:rPr>
                <w:rFonts w:ascii="Arial" w:eastAsia="Times New Roman" w:hAnsi="Arial" w:cs="Arial"/>
                <w:sz w:val="24"/>
                <w:szCs w:val="32"/>
                <w:lang w:val="en-US" w:eastAsia="en-GB"/>
              </w:rPr>
            </w:pPr>
          </w:p>
          <w:p w14:paraId="42B29B38" w14:textId="77777777" w:rsidR="006E31AF" w:rsidRPr="00751EB2" w:rsidRDefault="006E31AF" w:rsidP="00751EB2">
            <w:pPr>
              <w:rPr>
                <w:rFonts w:eastAsia="Times New Roman"/>
                <w:sz w:val="24"/>
                <w:szCs w:val="32"/>
                <w:lang w:val="en-US" w:eastAsia="en-GB"/>
              </w:rPr>
            </w:pPr>
            <w:r w:rsidRPr="00751EB2">
              <w:rPr>
                <w:rFonts w:eastAsia="Times New Roman"/>
                <w:b/>
                <w:sz w:val="24"/>
                <w:szCs w:val="32"/>
                <w:u w:val="single"/>
                <w:lang w:val="en-US" w:eastAsia="en-GB"/>
              </w:rPr>
              <w:t>If relevant, what qualitative analysis will be used</w:t>
            </w:r>
            <w:r w:rsidRPr="00751EB2">
              <w:rPr>
                <w:rFonts w:eastAsia="Times New Roman"/>
                <w:sz w:val="24"/>
                <w:szCs w:val="32"/>
                <w:lang w:val="en-US" w:eastAsia="en-GB"/>
              </w:rPr>
              <w:t xml:space="preserve"> (e.g., IPA, Thematic analysis, etc.):  </w:t>
            </w:r>
          </w:p>
          <w:p w14:paraId="58F99A85" w14:textId="77777777" w:rsidR="006E31AF" w:rsidRPr="00751EB2" w:rsidRDefault="006E31AF" w:rsidP="00751EB2">
            <w:pPr>
              <w:rPr>
                <w:rFonts w:eastAsia="Times New Roman"/>
                <w:sz w:val="24"/>
                <w:szCs w:val="32"/>
                <w:lang w:val="en-US" w:eastAsia="en-GB"/>
              </w:rPr>
            </w:pPr>
            <w:r w:rsidRPr="00751EB2">
              <w:rPr>
                <w:rFonts w:eastAsia="Times New Roman"/>
                <w:sz w:val="24"/>
                <w:szCs w:val="32"/>
                <w:lang w:val="en-US" w:eastAsia="en-GB"/>
              </w:rPr>
              <w:t>Not relevant.</w:t>
            </w:r>
          </w:p>
          <w:p w14:paraId="7AA9BEB9" w14:textId="77777777" w:rsidR="006E31AF" w:rsidRPr="006E31AF" w:rsidRDefault="006E31AF" w:rsidP="00751EB2">
            <w:pPr>
              <w:rPr>
                <w:rFonts w:ascii="Arial" w:eastAsia="Times New Roman" w:hAnsi="Arial" w:cs="Arial"/>
                <w:b/>
                <w:sz w:val="28"/>
                <w:szCs w:val="28"/>
                <w:lang w:val="en-US" w:eastAsia="en-GB"/>
              </w:rPr>
            </w:pPr>
          </w:p>
        </w:tc>
      </w:tr>
      <w:tr w:rsidR="006E31AF" w:rsidRPr="006E31AF" w14:paraId="6D171A9E" w14:textId="77777777" w:rsidTr="00647942">
        <w:tc>
          <w:tcPr>
            <w:tcW w:w="10368" w:type="dxa"/>
            <w:tcBorders>
              <w:top w:val="single" w:sz="4" w:space="0" w:color="auto"/>
              <w:left w:val="single" w:sz="4" w:space="0" w:color="auto"/>
              <w:bottom w:val="single" w:sz="4" w:space="0" w:color="auto"/>
              <w:right w:val="single" w:sz="4" w:space="0" w:color="auto"/>
            </w:tcBorders>
          </w:tcPr>
          <w:p w14:paraId="662679AF" w14:textId="77777777" w:rsidR="006E31AF" w:rsidRPr="006E31AF" w:rsidRDefault="006E31AF" w:rsidP="006E31AF">
            <w:pPr>
              <w:rPr>
                <w:rFonts w:ascii="Arial" w:eastAsia="Times New Roman" w:hAnsi="Arial" w:cs="Arial"/>
                <w:b/>
                <w:szCs w:val="28"/>
                <w:lang w:val="en-US" w:eastAsia="en-GB"/>
              </w:rPr>
            </w:pPr>
          </w:p>
        </w:tc>
      </w:tr>
    </w:tbl>
    <w:p w14:paraId="2A651CC1" w14:textId="77777777" w:rsidR="006E31AF" w:rsidRPr="006E31AF" w:rsidRDefault="006E31AF" w:rsidP="006E31AF">
      <w:pPr>
        <w:rPr>
          <w:rFonts w:ascii="Arial" w:eastAsia="Times New Roman" w:hAnsi="Arial" w:cs="Arial"/>
          <w:b/>
          <w:sz w:val="28"/>
          <w:szCs w:val="28"/>
          <w:lang w:val="en-US" w:eastAsia="en-GB"/>
        </w:rPr>
      </w:pPr>
    </w:p>
    <w:p w14:paraId="040CED9C" w14:textId="77777777" w:rsidR="006E31AF" w:rsidRPr="006E31AF" w:rsidRDefault="006E31AF" w:rsidP="006E31AF">
      <w:pPr>
        <w:rPr>
          <w:rFonts w:ascii="Times New Roman" w:eastAsia="Times New Roman" w:hAnsi="Times New Roman" w:cs="Times New Roman"/>
          <w:sz w:val="6"/>
          <w:szCs w:val="6"/>
          <w:lang w:val="en-US" w:eastAsia="en-GB"/>
        </w:rPr>
      </w:pPr>
    </w:p>
    <w:tbl>
      <w:tblPr>
        <w:tblW w:w="10368" w:type="dxa"/>
        <w:tblLook w:val="01E0" w:firstRow="1" w:lastRow="1" w:firstColumn="1" w:lastColumn="1" w:noHBand="0" w:noVBand="0"/>
      </w:tblPr>
      <w:tblGrid>
        <w:gridCol w:w="10368"/>
      </w:tblGrid>
      <w:tr w:rsidR="006E31AF" w:rsidRPr="006E31AF" w14:paraId="3E01A103" w14:textId="77777777" w:rsidTr="00647942">
        <w:tc>
          <w:tcPr>
            <w:tcW w:w="10368" w:type="dxa"/>
            <w:tcBorders>
              <w:top w:val="single" w:sz="4" w:space="0" w:color="auto"/>
              <w:left w:val="single" w:sz="4" w:space="0" w:color="auto"/>
              <w:bottom w:val="single" w:sz="4" w:space="0" w:color="auto"/>
              <w:right w:val="single" w:sz="4" w:space="0" w:color="auto"/>
            </w:tcBorders>
          </w:tcPr>
          <w:p w14:paraId="7F0436CF" w14:textId="77777777" w:rsidR="006E31AF" w:rsidRPr="006E31AF" w:rsidRDefault="006E31AF" w:rsidP="006E31AF">
            <w:pPr>
              <w:rPr>
                <w:rFonts w:ascii="Arial" w:eastAsia="Times New Roman" w:hAnsi="Arial" w:cs="Arial"/>
                <w:sz w:val="24"/>
                <w:szCs w:val="32"/>
                <w:lang w:val="en-US" w:eastAsia="en-GB"/>
              </w:rPr>
            </w:pPr>
            <w:r w:rsidRPr="006E31AF">
              <w:rPr>
                <w:rFonts w:ascii="Arial" w:eastAsia="Times New Roman" w:hAnsi="Arial" w:cs="Arial"/>
                <w:b/>
                <w:sz w:val="24"/>
                <w:szCs w:val="32"/>
                <w:u w:val="single"/>
                <w:lang w:val="en-US" w:eastAsia="en-GB"/>
              </w:rPr>
              <w:t>Appendix</w:t>
            </w:r>
            <w:r w:rsidRPr="006E31AF">
              <w:rPr>
                <w:rFonts w:ascii="Arial" w:eastAsia="Times New Roman" w:hAnsi="Arial" w:cs="Arial"/>
                <w:b/>
                <w:sz w:val="24"/>
                <w:szCs w:val="32"/>
                <w:lang w:val="en-US" w:eastAsia="en-GB"/>
              </w:rPr>
              <w:t xml:space="preserve"> (not included as part of the 1,000 words but must still be completed)</w:t>
            </w:r>
          </w:p>
          <w:p w14:paraId="5FB7ABCB" w14:textId="77777777" w:rsidR="006E31AF" w:rsidRPr="006E31AF" w:rsidRDefault="006E31AF" w:rsidP="006E31AF">
            <w:pPr>
              <w:numPr>
                <w:ilvl w:val="0"/>
                <w:numId w:val="3"/>
              </w:numPr>
              <w:ind w:left="426" w:hanging="426"/>
              <w:rPr>
                <w:rFonts w:ascii="Arial" w:eastAsia="Times New Roman" w:hAnsi="Arial" w:cs="Arial"/>
                <w:sz w:val="24"/>
                <w:szCs w:val="32"/>
                <w:lang w:val="en-US" w:eastAsia="en-GB"/>
              </w:rPr>
            </w:pPr>
            <w:r w:rsidRPr="006E31AF">
              <w:rPr>
                <w:rFonts w:ascii="Arial" w:eastAsia="Times New Roman" w:hAnsi="Arial" w:cs="Arial"/>
                <w:sz w:val="24"/>
                <w:szCs w:val="32"/>
                <w:lang w:val="en-US" w:eastAsia="en-GB"/>
              </w:rPr>
              <w:t xml:space="preserve">Attach any questionnaires, </w:t>
            </w:r>
            <w:bookmarkStart w:id="8" w:name="_Hlk43757376"/>
            <w:r w:rsidRPr="006E31AF">
              <w:rPr>
                <w:rFonts w:ascii="Arial" w:eastAsia="Times New Roman" w:hAnsi="Arial" w:cs="Arial"/>
                <w:sz w:val="24"/>
                <w:szCs w:val="32"/>
                <w:lang w:val="en-US" w:eastAsia="en-GB"/>
              </w:rPr>
              <w:t>consent forms, information sheets, debrief sheets</w:t>
            </w:r>
            <w:bookmarkEnd w:id="8"/>
            <w:r w:rsidRPr="006E31AF">
              <w:rPr>
                <w:rFonts w:ascii="Arial" w:eastAsia="Times New Roman" w:hAnsi="Arial" w:cs="Arial"/>
                <w:sz w:val="24"/>
                <w:szCs w:val="32"/>
                <w:lang w:val="en-US" w:eastAsia="en-GB"/>
              </w:rPr>
              <w:t xml:space="preserve"> to the end of this proposal as an appendix. </w:t>
            </w:r>
          </w:p>
          <w:p w14:paraId="244669AF" w14:textId="77777777" w:rsidR="006E31AF" w:rsidRPr="006E31AF" w:rsidRDefault="006E31AF" w:rsidP="006E31AF">
            <w:pPr>
              <w:ind w:left="426"/>
              <w:rPr>
                <w:rFonts w:ascii="Arial" w:eastAsia="Times New Roman" w:hAnsi="Arial" w:cs="Arial"/>
                <w:sz w:val="24"/>
                <w:szCs w:val="32"/>
                <w:lang w:val="en-US" w:eastAsia="en-GB"/>
              </w:rPr>
            </w:pPr>
          </w:p>
          <w:p w14:paraId="3C51175F" w14:textId="77777777" w:rsidR="006E31AF" w:rsidRPr="006E31AF" w:rsidRDefault="006E31AF" w:rsidP="006E31AF">
            <w:pPr>
              <w:numPr>
                <w:ilvl w:val="0"/>
                <w:numId w:val="3"/>
              </w:numPr>
              <w:ind w:left="426" w:hanging="426"/>
              <w:rPr>
                <w:rFonts w:ascii="Arial" w:eastAsia="Times New Roman" w:hAnsi="Arial" w:cs="Arial"/>
                <w:b/>
                <w:szCs w:val="28"/>
                <w:lang w:val="en-US" w:eastAsia="en-GB"/>
              </w:rPr>
            </w:pPr>
            <w:r w:rsidRPr="006E31AF">
              <w:rPr>
                <w:rFonts w:ascii="Arial" w:eastAsia="Times New Roman" w:hAnsi="Arial" w:cs="Arial"/>
                <w:sz w:val="24"/>
                <w:szCs w:val="32"/>
                <w:lang w:val="en-US" w:eastAsia="en-GB"/>
              </w:rPr>
              <w:t>Ethics: Describe the main ethical issues of your study and explain how you will address them here (Refer to the BPS ethical guidelines and address all issues not just informed consent. Please note all students will need to complete a full ethics form, which must be approved prior to any data collection commencing).</w:t>
            </w:r>
          </w:p>
          <w:p w14:paraId="0DFA6537" w14:textId="77777777" w:rsidR="006E31AF" w:rsidRPr="006E31AF" w:rsidRDefault="006E31AF" w:rsidP="006E31AF">
            <w:pPr>
              <w:rPr>
                <w:rFonts w:ascii="Arial" w:eastAsia="Times New Roman" w:hAnsi="Arial" w:cs="Arial"/>
                <w:b/>
                <w:sz w:val="28"/>
                <w:szCs w:val="28"/>
                <w:lang w:val="en-US" w:eastAsia="en-GB"/>
              </w:rPr>
            </w:pPr>
          </w:p>
          <w:p w14:paraId="5A09B051" w14:textId="77777777" w:rsidR="006E31AF" w:rsidRPr="006E31AF" w:rsidRDefault="006E31AF" w:rsidP="006E31AF">
            <w:pPr>
              <w:rPr>
                <w:rFonts w:ascii="Arial" w:eastAsia="Times New Roman" w:hAnsi="Arial" w:cs="Arial"/>
                <w:bCs/>
                <w:sz w:val="24"/>
                <w:szCs w:val="24"/>
                <w:lang w:val="en-US" w:eastAsia="en-GB"/>
              </w:rPr>
            </w:pPr>
            <w:r w:rsidRPr="006E31AF">
              <w:rPr>
                <w:rFonts w:ascii="Arial" w:eastAsia="Times New Roman" w:hAnsi="Arial" w:cs="Arial"/>
                <w:b/>
                <w:sz w:val="24"/>
                <w:szCs w:val="24"/>
                <w:lang w:val="en-US" w:eastAsia="en-GB"/>
              </w:rPr>
              <w:t xml:space="preserve">What are the main ethical issues that you will need to address in this study? </w:t>
            </w:r>
            <w:r w:rsidRPr="006E31AF">
              <w:rPr>
                <w:rFonts w:ascii="Arial" w:eastAsia="Times New Roman" w:hAnsi="Arial" w:cs="Arial"/>
                <w:bCs/>
                <w:sz w:val="24"/>
                <w:szCs w:val="24"/>
                <w:lang w:val="en-US" w:eastAsia="en-GB"/>
              </w:rPr>
              <w:t>(Please note all students will need to complete the full ethics form prior to final approval for data collection being given).</w:t>
            </w:r>
          </w:p>
          <w:p w14:paraId="40BDFC40" w14:textId="77777777" w:rsidR="006E31AF" w:rsidRPr="006E31AF" w:rsidRDefault="006E31AF" w:rsidP="006E31AF">
            <w:pPr>
              <w:rPr>
                <w:rFonts w:ascii="Arial" w:eastAsia="Times New Roman" w:hAnsi="Arial" w:cs="Arial"/>
                <w:bCs/>
                <w:sz w:val="28"/>
                <w:szCs w:val="28"/>
                <w:lang w:val="en-US" w:eastAsia="en-GB"/>
              </w:rPr>
            </w:pPr>
          </w:p>
          <w:p w14:paraId="53830182" w14:textId="0208EB94" w:rsidR="006E31AF" w:rsidRPr="00D22CE7" w:rsidRDefault="00E80BE6" w:rsidP="006E31AF">
            <w:pPr>
              <w:rPr>
                <w:rFonts w:ascii="Arial" w:eastAsia="Times New Roman" w:hAnsi="Arial" w:cs="Arial"/>
                <w:sz w:val="24"/>
                <w:szCs w:val="32"/>
                <w:lang w:val="en-US" w:eastAsia="en-GB"/>
              </w:rPr>
            </w:pPr>
            <w:r w:rsidRPr="00D22CE7">
              <w:rPr>
                <w:rFonts w:ascii="Arial" w:eastAsia="Times New Roman" w:hAnsi="Arial" w:cs="Arial"/>
                <w:sz w:val="24"/>
                <w:szCs w:val="32"/>
                <w:lang w:val="en-US" w:eastAsia="en-GB"/>
              </w:rPr>
              <w:t xml:space="preserve">The </w:t>
            </w:r>
            <w:r w:rsidR="006E31AF" w:rsidRPr="00D22CE7">
              <w:rPr>
                <w:rFonts w:ascii="Arial" w:eastAsia="Times New Roman" w:hAnsi="Arial" w:cs="Arial"/>
                <w:sz w:val="24"/>
                <w:szCs w:val="32"/>
                <w:lang w:val="en-US" w:eastAsia="en-GB"/>
              </w:rPr>
              <w:t>participants</w:t>
            </w:r>
            <w:r w:rsidRPr="00D22CE7">
              <w:rPr>
                <w:rFonts w:ascii="Arial" w:eastAsia="Times New Roman" w:hAnsi="Arial" w:cs="Arial"/>
                <w:sz w:val="24"/>
                <w:szCs w:val="32"/>
                <w:lang w:val="en-US" w:eastAsia="en-GB"/>
              </w:rPr>
              <w:t xml:space="preserve"> will be provided </w:t>
            </w:r>
            <w:r w:rsidR="000720CC" w:rsidRPr="00D22CE7">
              <w:rPr>
                <w:rFonts w:ascii="Arial" w:eastAsia="Times New Roman" w:hAnsi="Arial" w:cs="Arial"/>
                <w:sz w:val="24"/>
                <w:szCs w:val="32"/>
                <w:lang w:val="en-US" w:eastAsia="en-GB"/>
              </w:rPr>
              <w:t>with</w:t>
            </w:r>
            <w:r w:rsidRPr="00D22CE7">
              <w:rPr>
                <w:rFonts w:ascii="Arial" w:eastAsia="Times New Roman" w:hAnsi="Arial" w:cs="Arial"/>
                <w:sz w:val="24"/>
                <w:szCs w:val="32"/>
                <w:lang w:val="en-US" w:eastAsia="en-GB"/>
              </w:rPr>
              <w:t xml:space="preserve"> a consent form</w:t>
            </w:r>
            <w:r w:rsidR="006E31AF" w:rsidRPr="00D22CE7">
              <w:rPr>
                <w:rFonts w:ascii="Arial" w:eastAsia="Times New Roman" w:hAnsi="Arial" w:cs="Arial"/>
                <w:sz w:val="24"/>
                <w:szCs w:val="32"/>
                <w:lang w:val="en-US" w:eastAsia="en-GB"/>
              </w:rPr>
              <w:t xml:space="preserve"> to ensure </w:t>
            </w:r>
            <w:r w:rsidRPr="00D22CE7">
              <w:rPr>
                <w:rFonts w:ascii="Arial" w:eastAsia="Times New Roman" w:hAnsi="Arial" w:cs="Arial"/>
                <w:sz w:val="24"/>
                <w:szCs w:val="32"/>
                <w:lang w:val="en-US" w:eastAsia="en-GB"/>
              </w:rPr>
              <w:t xml:space="preserve">that </w:t>
            </w:r>
            <w:r w:rsidR="006E31AF" w:rsidRPr="00D22CE7">
              <w:rPr>
                <w:rFonts w:ascii="Arial" w:eastAsia="Times New Roman" w:hAnsi="Arial" w:cs="Arial"/>
                <w:sz w:val="24"/>
                <w:szCs w:val="32"/>
                <w:lang w:val="en-US" w:eastAsia="en-GB"/>
              </w:rPr>
              <w:t>they are able to provide written consent</w:t>
            </w:r>
            <w:r w:rsidRPr="00D22CE7">
              <w:rPr>
                <w:rFonts w:ascii="Arial" w:eastAsia="Times New Roman" w:hAnsi="Arial" w:cs="Arial"/>
                <w:sz w:val="24"/>
                <w:szCs w:val="32"/>
                <w:lang w:val="en-US" w:eastAsia="en-GB"/>
              </w:rPr>
              <w:t xml:space="preserve"> that they are aware</w:t>
            </w:r>
            <w:r w:rsidR="006E31AF" w:rsidRPr="00D22CE7">
              <w:rPr>
                <w:rFonts w:ascii="Arial" w:eastAsia="Times New Roman" w:hAnsi="Arial" w:cs="Arial"/>
                <w:sz w:val="24"/>
                <w:szCs w:val="32"/>
                <w:lang w:val="en-US" w:eastAsia="en-GB"/>
              </w:rPr>
              <w:t xml:space="preserve"> what the stud</w:t>
            </w:r>
            <w:r w:rsidRPr="00D22CE7">
              <w:rPr>
                <w:rFonts w:ascii="Arial" w:eastAsia="Times New Roman" w:hAnsi="Arial" w:cs="Arial"/>
                <w:sz w:val="24"/>
                <w:szCs w:val="32"/>
                <w:lang w:val="en-US" w:eastAsia="en-GB"/>
              </w:rPr>
              <w:t>y</w:t>
            </w:r>
            <w:r w:rsidR="006E31AF" w:rsidRPr="00D22CE7">
              <w:rPr>
                <w:rFonts w:ascii="Arial" w:eastAsia="Times New Roman" w:hAnsi="Arial" w:cs="Arial"/>
                <w:sz w:val="24"/>
                <w:szCs w:val="32"/>
                <w:lang w:val="en-US" w:eastAsia="en-GB"/>
              </w:rPr>
              <w:t xml:space="preserve"> require</w:t>
            </w:r>
            <w:r w:rsidRPr="00D22CE7">
              <w:rPr>
                <w:rFonts w:ascii="Arial" w:eastAsia="Times New Roman" w:hAnsi="Arial" w:cs="Arial"/>
                <w:sz w:val="24"/>
                <w:szCs w:val="32"/>
                <w:lang w:val="en-US" w:eastAsia="en-GB"/>
              </w:rPr>
              <w:t>s from them</w:t>
            </w:r>
            <w:r w:rsidR="006E31AF" w:rsidRPr="00D22CE7">
              <w:rPr>
                <w:rFonts w:ascii="Arial" w:eastAsia="Times New Roman" w:hAnsi="Arial" w:cs="Arial"/>
                <w:sz w:val="24"/>
                <w:szCs w:val="32"/>
                <w:lang w:val="en-US" w:eastAsia="en-GB"/>
              </w:rPr>
              <w:t xml:space="preserve">. Participants will be informed </w:t>
            </w:r>
            <w:r w:rsidRPr="00D22CE7">
              <w:rPr>
                <w:rFonts w:ascii="Arial" w:eastAsia="Times New Roman" w:hAnsi="Arial" w:cs="Arial"/>
                <w:sz w:val="24"/>
                <w:szCs w:val="32"/>
                <w:lang w:val="en-US" w:eastAsia="en-GB"/>
              </w:rPr>
              <w:t>about</w:t>
            </w:r>
            <w:r w:rsidR="006E31AF" w:rsidRPr="00D22CE7">
              <w:rPr>
                <w:rFonts w:ascii="Arial" w:eastAsia="Times New Roman" w:hAnsi="Arial" w:cs="Arial"/>
                <w:sz w:val="24"/>
                <w:szCs w:val="32"/>
                <w:lang w:val="en-US" w:eastAsia="en-GB"/>
              </w:rPr>
              <w:t xml:space="preserve"> their right to withdraw from the study at any time during the study if they wished to do so. Participants will also be provided with a debrief form </w:t>
            </w:r>
            <w:r w:rsidRPr="00D22CE7">
              <w:rPr>
                <w:rFonts w:ascii="Arial" w:eastAsia="Times New Roman" w:hAnsi="Arial" w:cs="Arial"/>
                <w:sz w:val="24"/>
                <w:szCs w:val="32"/>
                <w:lang w:val="en-US" w:eastAsia="en-GB"/>
              </w:rPr>
              <w:t>at the end of the process, which</w:t>
            </w:r>
            <w:r w:rsidR="006E31AF" w:rsidRPr="00D22CE7">
              <w:rPr>
                <w:rFonts w:ascii="Arial" w:eastAsia="Times New Roman" w:hAnsi="Arial" w:cs="Arial"/>
                <w:sz w:val="24"/>
                <w:szCs w:val="32"/>
                <w:lang w:val="en-US" w:eastAsia="en-GB"/>
              </w:rPr>
              <w:t xml:space="preserve"> inform</w:t>
            </w:r>
            <w:r w:rsidRPr="00D22CE7">
              <w:rPr>
                <w:rFonts w:ascii="Arial" w:eastAsia="Times New Roman" w:hAnsi="Arial" w:cs="Arial"/>
                <w:sz w:val="24"/>
                <w:szCs w:val="32"/>
                <w:lang w:val="en-US" w:eastAsia="en-GB"/>
              </w:rPr>
              <w:t>s</w:t>
            </w:r>
            <w:r w:rsidR="006E31AF" w:rsidRPr="00D22CE7">
              <w:rPr>
                <w:rFonts w:ascii="Arial" w:eastAsia="Times New Roman" w:hAnsi="Arial" w:cs="Arial"/>
                <w:sz w:val="24"/>
                <w:szCs w:val="32"/>
                <w:lang w:val="en-US" w:eastAsia="en-GB"/>
              </w:rPr>
              <w:t xml:space="preserve"> them </w:t>
            </w:r>
            <w:r w:rsidRPr="00D22CE7">
              <w:rPr>
                <w:rFonts w:ascii="Arial" w:eastAsia="Times New Roman" w:hAnsi="Arial" w:cs="Arial"/>
                <w:sz w:val="24"/>
                <w:szCs w:val="32"/>
                <w:lang w:val="en-US" w:eastAsia="en-GB"/>
              </w:rPr>
              <w:t>about</w:t>
            </w:r>
            <w:r w:rsidR="006E31AF" w:rsidRPr="00D22CE7">
              <w:rPr>
                <w:rFonts w:ascii="Arial" w:eastAsia="Times New Roman" w:hAnsi="Arial" w:cs="Arial"/>
                <w:sz w:val="24"/>
                <w:szCs w:val="32"/>
                <w:lang w:val="en-US" w:eastAsia="en-GB"/>
              </w:rPr>
              <w:t xml:space="preserve"> the </w:t>
            </w:r>
            <w:r w:rsidRPr="00D22CE7">
              <w:rPr>
                <w:rFonts w:ascii="Arial" w:eastAsia="Times New Roman" w:hAnsi="Arial" w:cs="Arial"/>
                <w:sz w:val="24"/>
                <w:szCs w:val="32"/>
                <w:lang w:val="en-US" w:eastAsia="en-GB"/>
              </w:rPr>
              <w:t>whole</w:t>
            </w:r>
            <w:r w:rsidR="006E31AF" w:rsidRPr="00D22CE7">
              <w:rPr>
                <w:rFonts w:ascii="Arial" w:eastAsia="Times New Roman" w:hAnsi="Arial" w:cs="Arial"/>
                <w:sz w:val="24"/>
                <w:szCs w:val="32"/>
                <w:lang w:val="en-US" w:eastAsia="en-GB"/>
              </w:rPr>
              <w:t xml:space="preserve"> purpose of the study</w:t>
            </w:r>
            <w:r w:rsidRPr="00D22CE7">
              <w:rPr>
                <w:rFonts w:ascii="Arial" w:eastAsia="Times New Roman" w:hAnsi="Arial" w:cs="Arial"/>
                <w:sz w:val="24"/>
                <w:szCs w:val="32"/>
                <w:lang w:val="en-US" w:eastAsia="en-GB"/>
              </w:rPr>
              <w:t xml:space="preserve"> with</w:t>
            </w:r>
            <w:r w:rsidR="006E31AF" w:rsidRPr="00D22CE7">
              <w:rPr>
                <w:rFonts w:ascii="Arial" w:eastAsia="Times New Roman" w:hAnsi="Arial" w:cs="Arial"/>
                <w:sz w:val="24"/>
                <w:szCs w:val="32"/>
                <w:lang w:val="en-US" w:eastAsia="en-GB"/>
              </w:rPr>
              <w:t xml:space="preserve"> contact details </w:t>
            </w:r>
            <w:r w:rsidRPr="00D22CE7">
              <w:rPr>
                <w:rFonts w:ascii="Arial" w:eastAsia="Times New Roman" w:hAnsi="Arial" w:cs="Arial"/>
                <w:sz w:val="24"/>
                <w:szCs w:val="32"/>
                <w:lang w:val="en-US" w:eastAsia="en-GB"/>
              </w:rPr>
              <w:t>of</w:t>
            </w:r>
            <w:r w:rsidR="006E31AF" w:rsidRPr="00D22CE7">
              <w:rPr>
                <w:rFonts w:ascii="Arial" w:eastAsia="Times New Roman" w:hAnsi="Arial" w:cs="Arial"/>
                <w:sz w:val="24"/>
                <w:szCs w:val="32"/>
                <w:lang w:val="en-US" w:eastAsia="en-GB"/>
              </w:rPr>
              <w:t xml:space="preserve"> the researcher</w:t>
            </w:r>
            <w:r w:rsidR="005F3191" w:rsidRPr="00D22CE7">
              <w:rPr>
                <w:rFonts w:ascii="Arial" w:eastAsia="Times New Roman" w:hAnsi="Arial" w:cs="Arial"/>
                <w:sz w:val="24"/>
                <w:szCs w:val="32"/>
                <w:lang w:val="en-US" w:eastAsia="en-GB"/>
              </w:rPr>
              <w:t xml:space="preserve"> and the supervisor</w:t>
            </w:r>
            <w:r w:rsidR="000720CC" w:rsidRPr="00D22CE7">
              <w:rPr>
                <w:rFonts w:ascii="Arial" w:eastAsia="Times New Roman" w:hAnsi="Arial" w:cs="Arial"/>
                <w:sz w:val="24"/>
                <w:szCs w:val="32"/>
                <w:lang w:val="en-US" w:eastAsia="en-GB"/>
              </w:rPr>
              <w:t>.</w:t>
            </w:r>
            <w:r w:rsidR="006E31AF" w:rsidRPr="00D22CE7">
              <w:rPr>
                <w:rFonts w:ascii="Arial" w:eastAsia="Times New Roman" w:hAnsi="Arial" w:cs="Arial"/>
                <w:sz w:val="24"/>
                <w:szCs w:val="32"/>
                <w:lang w:val="en-US" w:eastAsia="en-GB"/>
              </w:rPr>
              <w:t xml:space="preserve"> The </w:t>
            </w:r>
            <w:r w:rsidRPr="00D22CE7">
              <w:rPr>
                <w:rFonts w:ascii="Arial" w:eastAsia="Times New Roman" w:hAnsi="Arial" w:cs="Arial"/>
                <w:sz w:val="24"/>
                <w:szCs w:val="32"/>
                <w:lang w:val="en-US" w:eastAsia="en-GB"/>
              </w:rPr>
              <w:t>contributors</w:t>
            </w:r>
            <w:r w:rsidR="006E31AF" w:rsidRPr="00D22CE7">
              <w:rPr>
                <w:rFonts w:ascii="Arial" w:eastAsia="Times New Roman" w:hAnsi="Arial" w:cs="Arial"/>
                <w:sz w:val="24"/>
                <w:szCs w:val="32"/>
                <w:lang w:val="en-US" w:eastAsia="en-GB"/>
              </w:rPr>
              <w:t xml:space="preserve"> will also be informed </w:t>
            </w:r>
            <w:r w:rsidRPr="00D22CE7">
              <w:rPr>
                <w:rFonts w:ascii="Arial" w:eastAsia="Times New Roman" w:hAnsi="Arial" w:cs="Arial"/>
                <w:sz w:val="24"/>
                <w:szCs w:val="32"/>
                <w:lang w:val="en-US" w:eastAsia="en-GB"/>
              </w:rPr>
              <w:t>regarding</w:t>
            </w:r>
            <w:r w:rsidR="006E31AF" w:rsidRPr="00D22CE7">
              <w:rPr>
                <w:rFonts w:ascii="Arial" w:eastAsia="Times New Roman" w:hAnsi="Arial" w:cs="Arial"/>
                <w:sz w:val="24"/>
                <w:szCs w:val="32"/>
                <w:lang w:val="en-US" w:eastAsia="en-GB"/>
              </w:rPr>
              <w:t xml:space="preserve"> the opportunity to</w:t>
            </w:r>
            <w:r w:rsidRPr="00D22CE7">
              <w:rPr>
                <w:rFonts w:ascii="Arial" w:eastAsia="Times New Roman" w:hAnsi="Arial" w:cs="Arial"/>
                <w:sz w:val="24"/>
                <w:szCs w:val="32"/>
                <w:lang w:val="en-US" w:eastAsia="en-GB"/>
              </w:rPr>
              <w:t xml:space="preserve"> be able to</w:t>
            </w:r>
            <w:r w:rsidR="006E31AF" w:rsidRPr="00D22CE7">
              <w:rPr>
                <w:rFonts w:ascii="Arial" w:eastAsia="Times New Roman" w:hAnsi="Arial" w:cs="Arial"/>
                <w:sz w:val="24"/>
                <w:szCs w:val="32"/>
                <w:lang w:val="en-US" w:eastAsia="en-GB"/>
              </w:rPr>
              <w:t xml:space="preserve"> ask questions re</w:t>
            </w:r>
            <w:r w:rsidRPr="00D22CE7">
              <w:rPr>
                <w:rFonts w:ascii="Arial" w:eastAsia="Times New Roman" w:hAnsi="Arial" w:cs="Arial"/>
                <w:sz w:val="24"/>
                <w:szCs w:val="32"/>
                <w:lang w:val="en-US" w:eastAsia="en-GB"/>
              </w:rPr>
              <w:t>garding the</w:t>
            </w:r>
            <w:r w:rsidR="006E31AF" w:rsidRPr="00D22CE7">
              <w:rPr>
                <w:rFonts w:ascii="Arial" w:eastAsia="Times New Roman" w:hAnsi="Arial" w:cs="Arial"/>
                <w:sz w:val="24"/>
                <w:szCs w:val="32"/>
                <w:lang w:val="en-US" w:eastAsia="en-GB"/>
              </w:rPr>
              <w:t xml:space="preserve"> study. </w:t>
            </w:r>
            <w:r w:rsidRPr="00D22CE7">
              <w:rPr>
                <w:rFonts w:ascii="Arial" w:eastAsia="Times New Roman" w:hAnsi="Arial" w:cs="Arial"/>
                <w:sz w:val="24"/>
                <w:szCs w:val="32"/>
                <w:lang w:val="en-US" w:eastAsia="en-GB"/>
              </w:rPr>
              <w:t>Furthermore</w:t>
            </w:r>
            <w:r w:rsidR="006E31AF" w:rsidRPr="00D22CE7">
              <w:rPr>
                <w:rFonts w:ascii="Arial" w:eastAsia="Times New Roman" w:hAnsi="Arial" w:cs="Arial"/>
                <w:sz w:val="24"/>
                <w:szCs w:val="32"/>
                <w:lang w:val="en-US" w:eastAsia="en-GB"/>
              </w:rPr>
              <w:t xml:space="preserve">, </w:t>
            </w:r>
            <w:r w:rsidRPr="00D22CE7">
              <w:rPr>
                <w:rFonts w:ascii="Arial" w:eastAsia="Times New Roman" w:hAnsi="Arial" w:cs="Arial"/>
                <w:sz w:val="24"/>
                <w:szCs w:val="32"/>
                <w:lang w:val="en-US" w:eastAsia="en-GB"/>
              </w:rPr>
              <w:t xml:space="preserve">the </w:t>
            </w:r>
            <w:r w:rsidR="006E31AF" w:rsidRPr="00D22CE7">
              <w:rPr>
                <w:rFonts w:ascii="Arial" w:eastAsia="Times New Roman" w:hAnsi="Arial" w:cs="Arial"/>
                <w:sz w:val="24"/>
                <w:szCs w:val="32"/>
                <w:lang w:val="en-US" w:eastAsia="en-GB"/>
              </w:rPr>
              <w:t xml:space="preserve">participants will be informed of their right to withdraw their data. </w:t>
            </w:r>
          </w:p>
          <w:p w14:paraId="63DDC565" w14:textId="2B063454" w:rsidR="006E31AF" w:rsidRPr="006E31AF" w:rsidRDefault="006E31AF" w:rsidP="006E31AF">
            <w:pPr>
              <w:rPr>
                <w:rFonts w:ascii="Arial" w:eastAsia="Times New Roman" w:hAnsi="Arial" w:cs="Arial"/>
                <w:sz w:val="24"/>
                <w:szCs w:val="32"/>
                <w:lang w:val="en-US" w:eastAsia="en-GB"/>
              </w:rPr>
            </w:pPr>
            <w:r w:rsidRPr="00D22CE7">
              <w:rPr>
                <w:rFonts w:ascii="Arial" w:eastAsia="Times New Roman" w:hAnsi="Arial" w:cs="Arial"/>
                <w:sz w:val="24"/>
                <w:szCs w:val="32"/>
                <w:lang w:val="en-US" w:eastAsia="en-GB"/>
              </w:rPr>
              <w:t>The participant will not be deceived. Ethical issues may arise</w:t>
            </w:r>
            <w:r w:rsidR="00E80BE6" w:rsidRPr="00D22CE7">
              <w:rPr>
                <w:rFonts w:ascii="Arial" w:eastAsia="Times New Roman" w:hAnsi="Arial" w:cs="Arial"/>
                <w:sz w:val="24"/>
                <w:szCs w:val="32"/>
                <w:lang w:val="en-US" w:eastAsia="en-GB"/>
              </w:rPr>
              <w:t xml:space="preserve"> in terms of answering the questions </w:t>
            </w:r>
            <w:r w:rsidR="007F21BB" w:rsidRPr="00D22CE7">
              <w:rPr>
                <w:rFonts w:ascii="Arial" w:eastAsia="Times New Roman" w:hAnsi="Arial" w:cs="Arial"/>
                <w:sz w:val="24"/>
                <w:szCs w:val="32"/>
                <w:lang w:val="en-US" w:eastAsia="en-GB"/>
              </w:rPr>
              <w:t xml:space="preserve">which </w:t>
            </w:r>
            <w:r w:rsidRPr="00D22CE7">
              <w:rPr>
                <w:rFonts w:ascii="Arial" w:eastAsia="Times New Roman" w:hAnsi="Arial" w:cs="Arial"/>
                <w:sz w:val="24"/>
                <w:szCs w:val="32"/>
                <w:lang w:val="en-US" w:eastAsia="en-GB"/>
              </w:rPr>
              <w:t>m</w:t>
            </w:r>
            <w:r w:rsidR="00E80BE6" w:rsidRPr="00D22CE7">
              <w:rPr>
                <w:rFonts w:ascii="Arial" w:eastAsia="Times New Roman" w:hAnsi="Arial" w:cs="Arial"/>
                <w:sz w:val="24"/>
                <w:szCs w:val="32"/>
                <w:lang w:val="en-US" w:eastAsia="en-GB"/>
              </w:rPr>
              <w:t>ight lead to the feel</w:t>
            </w:r>
            <w:r w:rsidR="007F21BB" w:rsidRPr="00D22CE7">
              <w:rPr>
                <w:rFonts w:ascii="Arial" w:eastAsia="Times New Roman" w:hAnsi="Arial" w:cs="Arial"/>
                <w:sz w:val="24"/>
                <w:szCs w:val="32"/>
                <w:lang w:val="en-US" w:eastAsia="en-GB"/>
              </w:rPr>
              <w:t>ing</w:t>
            </w:r>
            <w:r w:rsidR="00E80BE6" w:rsidRPr="00D22CE7">
              <w:rPr>
                <w:rFonts w:ascii="Arial" w:eastAsia="Times New Roman" w:hAnsi="Arial" w:cs="Arial"/>
                <w:sz w:val="24"/>
                <w:szCs w:val="32"/>
                <w:lang w:val="en-US" w:eastAsia="en-GB"/>
              </w:rPr>
              <w:t xml:space="preserve"> of negative emotions in the participants</w:t>
            </w:r>
            <w:r w:rsidRPr="00D22CE7">
              <w:rPr>
                <w:rFonts w:ascii="Arial" w:eastAsia="Times New Roman" w:hAnsi="Arial" w:cs="Arial"/>
                <w:sz w:val="24"/>
                <w:szCs w:val="32"/>
                <w:lang w:val="en-US" w:eastAsia="en-GB"/>
              </w:rPr>
              <w:t xml:space="preserve">. </w:t>
            </w:r>
            <w:r w:rsidR="00DC7FC1" w:rsidRPr="00D22CE7">
              <w:rPr>
                <w:rFonts w:ascii="Arial" w:eastAsia="Times New Roman" w:hAnsi="Arial" w:cs="Arial"/>
                <w:sz w:val="24"/>
                <w:szCs w:val="32"/>
                <w:lang w:val="en-US" w:eastAsia="en-GB"/>
              </w:rPr>
              <w:t>P</w:t>
            </w:r>
            <w:r w:rsidRPr="00D22CE7">
              <w:rPr>
                <w:rFonts w:ascii="Arial" w:eastAsia="Times New Roman" w:hAnsi="Arial" w:cs="Arial"/>
                <w:sz w:val="24"/>
                <w:szCs w:val="32"/>
                <w:lang w:val="en-US" w:eastAsia="en-GB"/>
              </w:rPr>
              <w:t>articipants will be ensured that their data will be held strictly confidential and anonymous and will be informed of their ability to withdraw from the study at any time during the study.</w:t>
            </w:r>
          </w:p>
          <w:p w14:paraId="4DEAA67B" w14:textId="77777777" w:rsidR="006E31AF" w:rsidRPr="006E31AF" w:rsidRDefault="006E31AF" w:rsidP="006E31AF">
            <w:pPr>
              <w:rPr>
                <w:rFonts w:ascii="Arial" w:eastAsia="Times New Roman" w:hAnsi="Arial" w:cs="Arial"/>
                <w:b/>
                <w:sz w:val="28"/>
                <w:szCs w:val="28"/>
                <w:lang w:val="en-US" w:eastAsia="en-GB"/>
              </w:rPr>
            </w:pPr>
          </w:p>
        </w:tc>
      </w:tr>
    </w:tbl>
    <w:p w14:paraId="5F8AD23F" w14:textId="77777777" w:rsidR="006E31AF" w:rsidRPr="006E31AF" w:rsidRDefault="006E31AF" w:rsidP="006E31AF">
      <w:pPr>
        <w:rPr>
          <w:rFonts w:ascii="Arial" w:eastAsia="Times New Roman" w:hAnsi="Arial" w:cs="Times New Roman"/>
          <w:sz w:val="4"/>
          <w:szCs w:val="4"/>
          <w:lang w:val="en-US" w:eastAsia="en-GB"/>
        </w:rPr>
      </w:pPr>
    </w:p>
    <w:p w14:paraId="6BB092C6" w14:textId="77777777" w:rsidR="006E31AF" w:rsidRPr="006E31AF" w:rsidRDefault="006E31AF" w:rsidP="006E31AF">
      <w:pPr>
        <w:rPr>
          <w:rFonts w:ascii="Times New Roman" w:eastAsia="Times New Roman" w:hAnsi="Times New Roman" w:cs="Times New Roman"/>
          <w:b/>
          <w:sz w:val="28"/>
          <w:szCs w:val="24"/>
          <w:lang w:val="en-US" w:eastAsia="en-GB"/>
        </w:rPr>
      </w:pPr>
    </w:p>
    <w:p w14:paraId="6FFBB89A" w14:textId="77777777" w:rsidR="006E31AF" w:rsidRPr="006E31AF" w:rsidRDefault="006E31AF" w:rsidP="006E31AF">
      <w:pPr>
        <w:rPr>
          <w:rFonts w:ascii="Arial" w:eastAsia="Times New Roman" w:hAnsi="Arial" w:cs="Arial"/>
          <w:b/>
          <w:sz w:val="24"/>
          <w:szCs w:val="24"/>
          <w:lang w:val="en-US" w:eastAsia="en-GB"/>
        </w:rPr>
      </w:pPr>
      <w:r w:rsidRPr="006E31AF">
        <w:rPr>
          <w:rFonts w:ascii="Arial" w:eastAsia="Times New Roman" w:hAnsi="Arial" w:cs="Arial"/>
          <w:b/>
          <w:sz w:val="24"/>
          <w:szCs w:val="24"/>
          <w:lang w:val="en-US" w:eastAsia="en-GB"/>
        </w:rPr>
        <w:t>Submission dates</w:t>
      </w:r>
    </w:p>
    <w:p w14:paraId="26E5E3C2" w14:textId="77777777" w:rsidR="006E31AF" w:rsidRPr="006E31AF" w:rsidRDefault="006E31AF" w:rsidP="006E31AF">
      <w:pPr>
        <w:rPr>
          <w:rFonts w:ascii="Arial" w:eastAsia="Times New Roman" w:hAnsi="Arial" w:cs="Arial"/>
          <w:b/>
          <w:sz w:val="24"/>
          <w:szCs w:val="24"/>
          <w:lang w:val="en-US" w:eastAsia="en-GB"/>
        </w:rPr>
      </w:pPr>
      <w:r w:rsidRPr="006E31AF">
        <w:rPr>
          <w:rFonts w:ascii="Arial" w:eastAsia="Times New Roman" w:hAnsi="Arial" w:cs="Arial"/>
          <w:sz w:val="24"/>
          <w:szCs w:val="24"/>
          <w:lang w:val="en-US" w:eastAsia="en-GB"/>
        </w:rPr>
        <w:t>Draft date:</w:t>
      </w:r>
      <w:r w:rsidRPr="006E31AF">
        <w:rPr>
          <w:rFonts w:ascii="Arial" w:eastAsia="Times New Roman" w:hAnsi="Arial" w:cs="Arial"/>
          <w:b/>
          <w:sz w:val="24"/>
          <w:szCs w:val="24"/>
          <w:lang w:val="en-US" w:eastAsia="en-GB"/>
        </w:rPr>
        <w:t xml:space="preserve"> </w:t>
      </w:r>
      <w:r w:rsidRPr="006E31AF">
        <w:rPr>
          <w:rFonts w:ascii="Arial" w:eastAsia="Times New Roman" w:hAnsi="Arial" w:cs="Arial"/>
          <w:b/>
          <w:sz w:val="24"/>
          <w:szCs w:val="24"/>
          <w:lang w:val="en-US" w:eastAsia="en-GB"/>
        </w:rPr>
        <w:tab/>
        <w:t>22.06.20.</w:t>
      </w:r>
      <w:r w:rsidRPr="006E31AF">
        <w:rPr>
          <w:rFonts w:ascii="Arial" w:eastAsia="Times New Roman" w:hAnsi="Arial" w:cs="Arial"/>
          <w:b/>
          <w:sz w:val="24"/>
          <w:szCs w:val="24"/>
          <w:lang w:val="en-US" w:eastAsia="en-GB"/>
        </w:rPr>
        <w:tab/>
      </w:r>
      <w:r w:rsidRPr="006E31AF">
        <w:rPr>
          <w:rFonts w:ascii="Arial" w:eastAsia="Times New Roman" w:hAnsi="Arial" w:cs="Arial"/>
          <w:b/>
          <w:sz w:val="24"/>
          <w:szCs w:val="24"/>
          <w:lang w:val="en-US" w:eastAsia="en-GB"/>
        </w:rPr>
        <w:tab/>
      </w:r>
      <w:r w:rsidRPr="006E31AF">
        <w:rPr>
          <w:rFonts w:ascii="Arial" w:eastAsia="Times New Roman" w:hAnsi="Arial" w:cs="Arial"/>
          <w:b/>
          <w:sz w:val="24"/>
          <w:szCs w:val="24"/>
          <w:lang w:val="en-US" w:eastAsia="en-GB"/>
        </w:rPr>
        <w:tab/>
      </w:r>
      <w:r w:rsidRPr="006E31AF">
        <w:rPr>
          <w:rFonts w:ascii="Arial" w:eastAsia="Times New Roman" w:hAnsi="Arial" w:cs="Arial"/>
          <w:b/>
          <w:sz w:val="24"/>
          <w:szCs w:val="24"/>
          <w:lang w:val="en-US" w:eastAsia="en-GB"/>
        </w:rPr>
        <w:tab/>
      </w:r>
      <w:r w:rsidRPr="006E31AF">
        <w:rPr>
          <w:rFonts w:ascii="Arial" w:eastAsia="Times New Roman" w:hAnsi="Arial" w:cs="Arial"/>
          <w:sz w:val="24"/>
          <w:szCs w:val="24"/>
          <w:lang w:val="en-US" w:eastAsia="en-GB"/>
        </w:rPr>
        <w:t>Final draft date:</w:t>
      </w:r>
      <w:r w:rsidRPr="006E31AF">
        <w:rPr>
          <w:rFonts w:ascii="Arial" w:eastAsia="Times New Roman" w:hAnsi="Arial" w:cs="Arial"/>
          <w:b/>
          <w:sz w:val="24"/>
          <w:szCs w:val="24"/>
          <w:lang w:val="en-US" w:eastAsia="en-GB"/>
        </w:rPr>
        <w:t xml:space="preserve"> 20.07.20.</w:t>
      </w:r>
    </w:p>
    <w:p w14:paraId="5C5F4E09" w14:textId="77777777" w:rsidR="006E31AF" w:rsidRPr="006E31AF" w:rsidRDefault="006E31AF" w:rsidP="006E31AF">
      <w:pPr>
        <w:rPr>
          <w:rFonts w:ascii="Arial" w:eastAsia="Times New Roman" w:hAnsi="Arial" w:cs="Arial"/>
          <w:b/>
          <w:sz w:val="24"/>
          <w:szCs w:val="24"/>
          <w:lang w:val="en-US" w:eastAsia="en-GB"/>
        </w:rPr>
      </w:pPr>
    </w:p>
    <w:p w14:paraId="4F4190D3"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lastRenderedPageBreak/>
        <w:t xml:space="preserve">These dates are not subject to compensatory measures. These dates stand for all level five students. </w:t>
      </w:r>
    </w:p>
    <w:p w14:paraId="215DDB86" w14:textId="77777777" w:rsidR="006E31AF" w:rsidRPr="006E31AF" w:rsidRDefault="006E31AF" w:rsidP="006E31AF">
      <w:pPr>
        <w:rPr>
          <w:rFonts w:ascii="Arial" w:eastAsia="Times New Roman" w:hAnsi="Arial" w:cs="Arial"/>
          <w:sz w:val="24"/>
          <w:szCs w:val="24"/>
          <w:lang w:val="en-US" w:eastAsia="en-GB"/>
        </w:rPr>
      </w:pPr>
    </w:p>
    <w:p w14:paraId="28BB7A99" w14:textId="77777777" w:rsidR="006E31AF" w:rsidRPr="006E31AF" w:rsidRDefault="006E31AF" w:rsidP="006E31AF">
      <w:pPr>
        <w:rPr>
          <w:rFonts w:ascii="Arial" w:eastAsia="Times New Roman" w:hAnsi="Arial" w:cs="Arial"/>
          <w:sz w:val="24"/>
          <w:szCs w:val="24"/>
          <w:lang w:val="en-US" w:eastAsia="en-GB"/>
        </w:rPr>
      </w:pPr>
    </w:p>
    <w:p w14:paraId="3B5B0E08"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br w:type="page"/>
      </w:r>
      <w:r w:rsidRPr="006E31AF">
        <w:rPr>
          <w:rFonts w:ascii="Arial" w:eastAsia="Times New Roman" w:hAnsi="Arial" w:cs="Arial"/>
          <w:sz w:val="24"/>
          <w:szCs w:val="24"/>
          <w:lang w:val="en-US" w:eastAsia="en-GB"/>
        </w:rPr>
        <w:lastRenderedPageBreak/>
        <w:t>Appendix 1.</w:t>
      </w:r>
    </w:p>
    <w:p w14:paraId="2F362991" w14:textId="77777777" w:rsidR="006E31AF" w:rsidRPr="006E31AF" w:rsidRDefault="006E31AF" w:rsidP="006E31AF">
      <w:pPr>
        <w:rPr>
          <w:rFonts w:ascii="Arial" w:eastAsia="Times New Roman" w:hAnsi="Arial" w:cs="Arial"/>
          <w:b/>
          <w:sz w:val="24"/>
          <w:szCs w:val="24"/>
          <w:lang w:val="en-US" w:eastAsia="en-GB"/>
        </w:rPr>
      </w:pPr>
      <w:r w:rsidRPr="006E31AF">
        <w:rPr>
          <w:rFonts w:ascii="Arial" w:eastAsia="Times New Roman" w:hAnsi="Arial" w:cs="Arial"/>
          <w:b/>
          <w:sz w:val="24"/>
          <w:szCs w:val="24"/>
          <w:lang w:val="en-US" w:eastAsia="en-GB"/>
        </w:rPr>
        <w:t>Consent form</w:t>
      </w:r>
    </w:p>
    <w:p w14:paraId="4BE55F4A" w14:textId="77777777" w:rsidR="006E31AF" w:rsidRPr="006E31AF" w:rsidRDefault="006E31AF" w:rsidP="006E31AF">
      <w:pPr>
        <w:rPr>
          <w:rFonts w:ascii="Arial" w:eastAsia="Times New Roman" w:hAnsi="Arial" w:cs="Arial"/>
          <w:sz w:val="24"/>
          <w:szCs w:val="24"/>
          <w:lang w:val="en-US" w:eastAsia="en-GB"/>
        </w:rPr>
      </w:pPr>
    </w:p>
    <w:p w14:paraId="50EEA3C8" w14:textId="254DE49B" w:rsidR="006E31AF" w:rsidRPr="006E31AF" w:rsidRDefault="006E31AF" w:rsidP="004A7CAA">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 xml:space="preserve">I understand that I am taking part in a research study, and it will take 20 to 25 minutes to finish it. </w:t>
      </w:r>
      <w:r w:rsidR="00407CB0">
        <w:rPr>
          <w:rFonts w:ascii="Arial" w:eastAsia="Times New Roman" w:hAnsi="Arial" w:cs="Arial"/>
          <w:sz w:val="24"/>
          <w:szCs w:val="24"/>
          <w:lang w:val="en-US" w:eastAsia="en-GB"/>
        </w:rPr>
        <w:t>The participation is filling out</w:t>
      </w:r>
      <w:r w:rsidR="004A7CAA">
        <w:rPr>
          <w:rFonts w:ascii="Arial" w:eastAsia="Times New Roman" w:hAnsi="Arial" w:cs="Arial"/>
          <w:sz w:val="24"/>
          <w:szCs w:val="24"/>
          <w:lang w:val="en-US" w:eastAsia="en-GB"/>
        </w:rPr>
        <w:t xml:space="preserve"> an</w:t>
      </w:r>
      <w:r w:rsidR="00407CB0">
        <w:rPr>
          <w:rFonts w:ascii="Arial" w:eastAsia="Times New Roman" w:hAnsi="Arial" w:cs="Arial"/>
          <w:sz w:val="24"/>
          <w:szCs w:val="24"/>
          <w:lang w:val="en-US" w:eastAsia="en-GB"/>
        </w:rPr>
        <w:t xml:space="preserve"> online questionnaire. </w:t>
      </w:r>
      <w:r w:rsidRPr="006E31AF">
        <w:rPr>
          <w:rFonts w:ascii="Arial" w:eastAsia="Times New Roman" w:hAnsi="Arial" w:cs="Arial"/>
          <w:sz w:val="24"/>
          <w:szCs w:val="24"/>
          <w:lang w:val="en-US" w:eastAsia="en-GB"/>
        </w:rPr>
        <w:t xml:space="preserve">It will </w:t>
      </w:r>
      <w:r w:rsidR="004A7CAA">
        <w:rPr>
          <w:rFonts w:ascii="Arial" w:eastAsia="Times New Roman" w:hAnsi="Arial" w:cs="Arial"/>
          <w:sz w:val="24"/>
          <w:szCs w:val="24"/>
          <w:lang w:val="en-US" w:eastAsia="en-GB"/>
        </w:rPr>
        <w:t>include</w:t>
      </w:r>
      <w:r w:rsidRPr="006E31AF">
        <w:rPr>
          <w:rFonts w:ascii="Arial" w:eastAsia="Times New Roman" w:hAnsi="Arial" w:cs="Arial"/>
          <w:sz w:val="24"/>
          <w:szCs w:val="24"/>
          <w:lang w:val="en-US" w:eastAsia="en-GB"/>
        </w:rPr>
        <w:t xml:space="preserve"> questions about mental health, anxiety, coping and mental resilience. </w:t>
      </w:r>
    </w:p>
    <w:p w14:paraId="6E0E1435" w14:textId="5ABCF2DB" w:rsidR="006E31AF" w:rsidRDefault="006E31AF" w:rsidP="006E31AF">
      <w:pPr>
        <w:rPr>
          <w:rFonts w:ascii="Arial" w:eastAsia="Times New Roman" w:hAnsi="Arial" w:cs="Arial"/>
          <w:sz w:val="24"/>
          <w:szCs w:val="24"/>
          <w:lang w:val="en-US" w:eastAsia="en-GB"/>
        </w:rPr>
      </w:pPr>
    </w:p>
    <w:p w14:paraId="11465658" w14:textId="05D0588D" w:rsidR="004A7CAA" w:rsidRPr="004A7CAA" w:rsidRDefault="004A7CAA" w:rsidP="004A7CAA">
      <w:pPr>
        <w:rPr>
          <w:rFonts w:ascii="Arial" w:eastAsia="Times New Roman" w:hAnsi="Arial" w:cs="Arial"/>
          <w:sz w:val="24"/>
          <w:szCs w:val="24"/>
          <w:lang w:val="en-US" w:eastAsia="en-GB"/>
        </w:rPr>
      </w:pPr>
      <w:r w:rsidRPr="004A7CAA">
        <w:rPr>
          <w:rFonts w:ascii="Arial" w:eastAsia="Times New Roman" w:hAnsi="Arial" w:cs="Arial"/>
          <w:sz w:val="24"/>
          <w:szCs w:val="24"/>
          <w:lang w:val="en-US" w:eastAsia="en-GB"/>
        </w:rPr>
        <w:t xml:space="preserve">I understand that participation in this study is entirely voluntary and I am free to withdraw participation at any time without giving a reason. I am aware that if I have concerns about the </w:t>
      </w:r>
      <w:r w:rsidRPr="004A7CAA">
        <w:rPr>
          <w:rFonts w:ascii="Arial" w:eastAsia="Times New Roman" w:hAnsi="Arial" w:cs="Arial"/>
          <w:sz w:val="24"/>
          <w:szCs w:val="24"/>
          <w:lang w:val="en-US" w:eastAsia="en-GB"/>
        </w:rPr>
        <w:t>study,</w:t>
      </w:r>
      <w:r w:rsidRPr="004A7CAA">
        <w:rPr>
          <w:rFonts w:ascii="Arial" w:eastAsia="Times New Roman" w:hAnsi="Arial" w:cs="Arial"/>
          <w:sz w:val="24"/>
          <w:szCs w:val="24"/>
          <w:lang w:val="en-US" w:eastAsia="en-GB"/>
        </w:rPr>
        <w:t xml:space="preserve"> I can discuss these concerns with the researcher or academic supervisor at any time during or after the study.</w:t>
      </w:r>
    </w:p>
    <w:p w14:paraId="526B2AF6" w14:textId="77777777" w:rsidR="004A7CAA" w:rsidRPr="004A7CAA" w:rsidRDefault="004A7CAA" w:rsidP="004A7CAA">
      <w:pPr>
        <w:rPr>
          <w:rFonts w:ascii="Arial" w:eastAsia="Times New Roman" w:hAnsi="Arial" w:cs="Arial"/>
          <w:sz w:val="24"/>
          <w:szCs w:val="24"/>
          <w:lang w:val="en-US" w:eastAsia="en-GB"/>
        </w:rPr>
      </w:pPr>
      <w:r w:rsidRPr="004A7CAA">
        <w:rPr>
          <w:rFonts w:ascii="Arial" w:eastAsia="Times New Roman" w:hAnsi="Arial" w:cs="Arial"/>
          <w:sz w:val="24"/>
          <w:szCs w:val="24"/>
          <w:lang w:val="en-US" w:eastAsia="en-GB"/>
        </w:rPr>
        <w:t>I understand that the information provided by me will be held confidentially, with a code assigned in place of my name. These data will be stored in accordance with the Data Protection Act.</w:t>
      </w:r>
    </w:p>
    <w:p w14:paraId="745BF3A9" w14:textId="77777777" w:rsidR="004A7CAA" w:rsidRPr="004A7CAA" w:rsidRDefault="004A7CAA" w:rsidP="004A7CAA">
      <w:pPr>
        <w:rPr>
          <w:rFonts w:ascii="Arial" w:eastAsia="Times New Roman" w:hAnsi="Arial" w:cs="Arial"/>
          <w:sz w:val="24"/>
          <w:szCs w:val="24"/>
          <w:lang w:val="en-US" w:eastAsia="en-GB"/>
        </w:rPr>
      </w:pPr>
      <w:r w:rsidRPr="004A7CAA">
        <w:rPr>
          <w:rFonts w:ascii="Arial" w:eastAsia="Times New Roman" w:hAnsi="Arial" w:cs="Arial"/>
          <w:sz w:val="24"/>
          <w:szCs w:val="24"/>
          <w:lang w:val="en-US" w:eastAsia="en-GB"/>
        </w:rPr>
        <w:t>I also understand that at the end of the study I will be provided with a debrief form and the opportunity to discuss any issues with the researchers.</w:t>
      </w:r>
    </w:p>
    <w:p w14:paraId="069F8180" w14:textId="77777777" w:rsidR="004A7CAA" w:rsidRPr="004A7CAA" w:rsidRDefault="004A7CAA" w:rsidP="004A7CAA">
      <w:pPr>
        <w:rPr>
          <w:rFonts w:ascii="Arial" w:eastAsia="Times New Roman" w:hAnsi="Arial" w:cs="Arial"/>
          <w:sz w:val="24"/>
          <w:szCs w:val="24"/>
          <w:lang w:val="en-US" w:eastAsia="en-GB"/>
        </w:rPr>
      </w:pPr>
    </w:p>
    <w:p w14:paraId="3037BC94" w14:textId="77777777" w:rsidR="004A7CAA" w:rsidRPr="004A7CAA" w:rsidRDefault="004A7CAA" w:rsidP="004A7CAA">
      <w:pPr>
        <w:rPr>
          <w:rFonts w:ascii="Arial" w:eastAsia="Times New Roman" w:hAnsi="Arial" w:cs="Arial"/>
          <w:sz w:val="24"/>
          <w:szCs w:val="24"/>
          <w:lang w:val="en-US" w:eastAsia="en-GB"/>
        </w:rPr>
      </w:pPr>
      <w:r w:rsidRPr="004A7CAA">
        <w:rPr>
          <w:rFonts w:ascii="Arial" w:eastAsia="Times New Roman" w:hAnsi="Arial" w:cs="Arial"/>
          <w:sz w:val="24"/>
          <w:szCs w:val="24"/>
          <w:lang w:val="en-US" w:eastAsia="en-GB"/>
        </w:rPr>
        <w:t>I, ___________________________________ consent to participate in the study conducted by Ferenc Szell, School of Psychology, University of Wales Trinity Saint David, Carmarthen under the supervision of Dr Stuart Jones.</w:t>
      </w:r>
    </w:p>
    <w:p w14:paraId="654A52A1" w14:textId="77777777" w:rsidR="004A7CAA" w:rsidRPr="004A7CAA" w:rsidRDefault="004A7CAA" w:rsidP="004A7CAA">
      <w:pPr>
        <w:rPr>
          <w:rFonts w:ascii="Arial" w:eastAsia="Times New Roman" w:hAnsi="Arial" w:cs="Arial"/>
          <w:sz w:val="24"/>
          <w:szCs w:val="24"/>
          <w:lang w:val="en-US" w:eastAsia="en-GB"/>
        </w:rPr>
      </w:pPr>
    </w:p>
    <w:p w14:paraId="6F50D4A9" w14:textId="3928A1FA" w:rsidR="004A7CAA" w:rsidRPr="004A7CAA" w:rsidRDefault="004A7CAA" w:rsidP="004A7CAA">
      <w:pPr>
        <w:rPr>
          <w:rFonts w:ascii="Arial" w:eastAsia="Times New Roman" w:hAnsi="Arial" w:cs="Arial"/>
          <w:sz w:val="24"/>
          <w:szCs w:val="24"/>
          <w:lang w:val="en-US" w:eastAsia="en-GB"/>
        </w:rPr>
      </w:pPr>
      <w:r w:rsidRPr="004A7CAA">
        <w:rPr>
          <w:rFonts w:ascii="Arial" w:eastAsia="Times New Roman" w:hAnsi="Arial" w:cs="Arial"/>
          <w:sz w:val="24"/>
          <w:szCs w:val="24"/>
          <w:lang w:val="en-US" w:eastAsia="en-GB"/>
        </w:rPr>
        <w:t xml:space="preserve">Participant </w:t>
      </w:r>
      <w:r w:rsidRPr="004A7CAA">
        <w:rPr>
          <w:rFonts w:ascii="Arial" w:eastAsia="Times New Roman" w:hAnsi="Arial" w:cs="Arial"/>
          <w:sz w:val="24"/>
          <w:szCs w:val="24"/>
          <w:lang w:val="en-US" w:eastAsia="en-GB"/>
        </w:rPr>
        <w:t>Signature: _</w:t>
      </w:r>
      <w:r w:rsidRPr="004A7CAA">
        <w:rPr>
          <w:rFonts w:ascii="Arial" w:eastAsia="Times New Roman" w:hAnsi="Arial" w:cs="Arial"/>
          <w:sz w:val="24"/>
          <w:szCs w:val="24"/>
          <w:lang w:val="en-US" w:eastAsia="en-GB"/>
        </w:rPr>
        <w:t>_______________________________________________</w:t>
      </w:r>
    </w:p>
    <w:p w14:paraId="0AFB3FFF" w14:textId="20DD94EC" w:rsidR="004A7CAA" w:rsidRPr="004A7CAA" w:rsidRDefault="004A7CAA" w:rsidP="004A7CAA">
      <w:pPr>
        <w:rPr>
          <w:rFonts w:ascii="Arial" w:eastAsia="Times New Roman" w:hAnsi="Arial" w:cs="Arial"/>
          <w:sz w:val="24"/>
          <w:szCs w:val="24"/>
          <w:lang w:val="en-US" w:eastAsia="en-GB"/>
        </w:rPr>
      </w:pPr>
      <w:r w:rsidRPr="004A7CAA">
        <w:rPr>
          <w:rFonts w:ascii="Arial" w:eastAsia="Times New Roman" w:hAnsi="Arial" w:cs="Arial"/>
          <w:sz w:val="24"/>
          <w:szCs w:val="24"/>
          <w:lang w:val="en-US" w:eastAsia="en-GB"/>
        </w:rPr>
        <w:t>Date: _</w:t>
      </w:r>
      <w:r w:rsidRPr="004A7CAA">
        <w:rPr>
          <w:rFonts w:ascii="Arial" w:eastAsia="Times New Roman" w:hAnsi="Arial" w:cs="Arial"/>
          <w:sz w:val="24"/>
          <w:szCs w:val="24"/>
          <w:lang w:val="en-US" w:eastAsia="en-GB"/>
        </w:rPr>
        <w:t>__________________</w:t>
      </w:r>
    </w:p>
    <w:p w14:paraId="63D2E2FD" w14:textId="77777777" w:rsidR="004A7CAA" w:rsidRPr="004A7CAA" w:rsidRDefault="004A7CAA" w:rsidP="004A7CAA">
      <w:pPr>
        <w:rPr>
          <w:rFonts w:ascii="Arial" w:eastAsia="Times New Roman" w:hAnsi="Arial" w:cs="Arial"/>
          <w:sz w:val="24"/>
          <w:szCs w:val="24"/>
          <w:lang w:val="en-US" w:eastAsia="en-GB"/>
        </w:rPr>
      </w:pPr>
      <w:r w:rsidRPr="004A7CAA">
        <w:rPr>
          <w:rFonts w:ascii="Arial" w:eastAsia="Times New Roman" w:hAnsi="Arial" w:cs="Arial"/>
          <w:sz w:val="24"/>
          <w:szCs w:val="24"/>
          <w:lang w:val="en-US" w:eastAsia="en-GB"/>
        </w:rPr>
        <w:t xml:space="preserve">Name and signature of researcher taking consent </w:t>
      </w:r>
    </w:p>
    <w:p w14:paraId="1DBD90E8" w14:textId="717F7588" w:rsidR="004A7CAA" w:rsidRPr="006E31AF" w:rsidRDefault="004A7CAA" w:rsidP="004A7CAA">
      <w:pPr>
        <w:rPr>
          <w:rFonts w:ascii="Arial" w:eastAsia="Times New Roman" w:hAnsi="Arial" w:cs="Arial"/>
          <w:sz w:val="24"/>
          <w:szCs w:val="24"/>
          <w:lang w:val="en-US" w:eastAsia="en-GB"/>
        </w:rPr>
      </w:pPr>
      <w:r w:rsidRPr="004A7CAA">
        <w:rPr>
          <w:rFonts w:ascii="Arial" w:eastAsia="Times New Roman" w:hAnsi="Arial" w:cs="Arial"/>
          <w:sz w:val="24"/>
          <w:szCs w:val="24"/>
          <w:lang w:val="en-US" w:eastAsia="en-GB"/>
        </w:rPr>
        <w:t xml:space="preserve">Ferenc Szell – Applied psychology level </w:t>
      </w:r>
      <w:r>
        <w:rPr>
          <w:rFonts w:ascii="Arial" w:eastAsia="Times New Roman" w:hAnsi="Arial" w:cs="Arial"/>
          <w:sz w:val="24"/>
          <w:szCs w:val="24"/>
          <w:lang w:val="en-US" w:eastAsia="en-GB"/>
        </w:rPr>
        <w:t>6</w:t>
      </w:r>
      <w:r w:rsidRPr="004A7CAA">
        <w:rPr>
          <w:rFonts w:ascii="Arial" w:eastAsia="Times New Roman" w:hAnsi="Arial" w:cs="Arial"/>
          <w:sz w:val="24"/>
          <w:szCs w:val="24"/>
          <w:lang w:val="en-US" w:eastAsia="en-GB"/>
        </w:rPr>
        <w:t>.</w:t>
      </w:r>
    </w:p>
    <w:p w14:paraId="2D2A2C51" w14:textId="77777777" w:rsidR="006E31AF" w:rsidRPr="006E31AF" w:rsidRDefault="006E31AF" w:rsidP="006E31AF">
      <w:pPr>
        <w:rPr>
          <w:rFonts w:ascii="Arial" w:eastAsia="Times New Roman" w:hAnsi="Arial" w:cs="Arial"/>
          <w:sz w:val="24"/>
          <w:szCs w:val="24"/>
          <w:lang w:val="en-US" w:eastAsia="en-GB"/>
        </w:rPr>
      </w:pPr>
    </w:p>
    <w:p w14:paraId="69C4523A" w14:textId="77777777" w:rsidR="004A7CAA" w:rsidRDefault="004A7CAA" w:rsidP="006E31AF">
      <w:pPr>
        <w:rPr>
          <w:rFonts w:ascii="Arial" w:eastAsia="Times New Roman" w:hAnsi="Arial" w:cs="Arial"/>
          <w:sz w:val="24"/>
          <w:szCs w:val="24"/>
          <w:lang w:val="en-US" w:eastAsia="en-GB"/>
        </w:rPr>
      </w:pPr>
    </w:p>
    <w:p w14:paraId="4E91DBCA" w14:textId="77777777" w:rsidR="004A7CAA" w:rsidRDefault="004A7CAA" w:rsidP="006E31AF">
      <w:pPr>
        <w:rPr>
          <w:rFonts w:ascii="Arial" w:eastAsia="Times New Roman" w:hAnsi="Arial" w:cs="Arial"/>
          <w:sz w:val="24"/>
          <w:szCs w:val="24"/>
          <w:lang w:val="en-US" w:eastAsia="en-GB"/>
        </w:rPr>
      </w:pPr>
    </w:p>
    <w:p w14:paraId="25DDE340" w14:textId="77777777" w:rsidR="004A7CAA" w:rsidRDefault="004A7CAA" w:rsidP="006E31AF">
      <w:pPr>
        <w:rPr>
          <w:rFonts w:ascii="Arial" w:eastAsia="Times New Roman" w:hAnsi="Arial" w:cs="Arial"/>
          <w:sz w:val="24"/>
          <w:szCs w:val="24"/>
          <w:lang w:val="en-US" w:eastAsia="en-GB"/>
        </w:rPr>
      </w:pPr>
    </w:p>
    <w:p w14:paraId="45F2EB07" w14:textId="4CA9B6FD"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Appendix 2.</w:t>
      </w:r>
    </w:p>
    <w:p w14:paraId="132F4FF3" w14:textId="77777777" w:rsidR="006E31AF" w:rsidRPr="006E31AF" w:rsidRDefault="006E31AF" w:rsidP="006E31AF">
      <w:pPr>
        <w:rPr>
          <w:rFonts w:ascii="Arial" w:eastAsia="Times New Roman" w:hAnsi="Arial" w:cs="Arial"/>
          <w:b/>
          <w:sz w:val="24"/>
          <w:szCs w:val="24"/>
          <w:lang w:val="en-US" w:eastAsia="en-GB"/>
        </w:rPr>
      </w:pPr>
      <w:r w:rsidRPr="006E31AF">
        <w:rPr>
          <w:rFonts w:ascii="Arial" w:eastAsia="Times New Roman" w:hAnsi="Arial" w:cs="Arial"/>
          <w:b/>
          <w:sz w:val="24"/>
          <w:szCs w:val="24"/>
          <w:lang w:val="en-US" w:eastAsia="en-GB"/>
        </w:rPr>
        <w:t>Debrief sheet</w:t>
      </w:r>
    </w:p>
    <w:p w14:paraId="191AE00B" w14:textId="77777777" w:rsidR="006E31AF" w:rsidRPr="006E31AF" w:rsidRDefault="006E31AF" w:rsidP="006E31AF">
      <w:pPr>
        <w:rPr>
          <w:rFonts w:ascii="Arial" w:eastAsia="Times New Roman" w:hAnsi="Arial" w:cs="Arial"/>
          <w:sz w:val="24"/>
          <w:szCs w:val="24"/>
          <w:lang w:val="en-US" w:eastAsia="en-GB"/>
        </w:rPr>
      </w:pPr>
    </w:p>
    <w:p w14:paraId="1DB46B47" w14:textId="77777777" w:rsidR="00905A09" w:rsidRPr="00905A09" w:rsidRDefault="00905A09" w:rsidP="00905A09">
      <w:pPr>
        <w:spacing w:after="200" w:line="276" w:lineRule="auto"/>
        <w:jc w:val="center"/>
        <w:rPr>
          <w:rFonts w:ascii="Times New Roman" w:eastAsia="Calibri" w:hAnsi="Times New Roman" w:cs="Times New Roman"/>
          <w:b/>
          <w:sz w:val="32"/>
          <w:szCs w:val="24"/>
        </w:rPr>
      </w:pPr>
      <w:r w:rsidRPr="00905A09">
        <w:rPr>
          <w:rFonts w:ascii="Times New Roman" w:eastAsia="Calibri" w:hAnsi="Times New Roman" w:cs="Times New Roman"/>
          <w:b/>
          <w:sz w:val="32"/>
          <w:szCs w:val="24"/>
        </w:rPr>
        <w:t xml:space="preserve">Study Debrief Sheet </w:t>
      </w:r>
    </w:p>
    <w:p w14:paraId="2D8450F2" w14:textId="3EADA603" w:rsidR="00905A09" w:rsidRPr="00905A09" w:rsidRDefault="00905A09" w:rsidP="00905A09">
      <w:pPr>
        <w:spacing w:after="200" w:line="276" w:lineRule="auto"/>
        <w:jc w:val="center"/>
        <w:rPr>
          <w:rFonts w:ascii="Arial" w:eastAsia="Calibri" w:hAnsi="Arial" w:cs="Arial"/>
          <w:b/>
          <w:iCs/>
          <w:sz w:val="32"/>
          <w:szCs w:val="32"/>
          <w:u w:val="single"/>
        </w:rPr>
      </w:pPr>
      <w:r w:rsidRPr="00905A09">
        <w:rPr>
          <w:rFonts w:ascii="Arial" w:eastAsia="Calibri" w:hAnsi="Arial" w:cs="Arial"/>
          <w:b/>
          <w:iCs/>
          <w:sz w:val="32"/>
          <w:szCs w:val="32"/>
          <w:u w:val="single"/>
        </w:rPr>
        <w:t>Exploration of the effect of COVID-19 crisis on mental health: a quantitative study</w:t>
      </w:r>
    </w:p>
    <w:p w14:paraId="482218B3" w14:textId="77777777" w:rsidR="00905A09" w:rsidRPr="00905A09" w:rsidRDefault="00905A09" w:rsidP="00905A09">
      <w:pPr>
        <w:autoSpaceDE w:val="0"/>
        <w:autoSpaceDN w:val="0"/>
        <w:adjustRightInd w:val="0"/>
        <w:rPr>
          <w:rFonts w:ascii="Times New Roman" w:eastAsia="Calibri" w:hAnsi="Times New Roman" w:cs="Times New Roman"/>
          <w:color w:val="000000"/>
          <w:sz w:val="24"/>
          <w:szCs w:val="24"/>
        </w:rPr>
      </w:pPr>
    </w:p>
    <w:p w14:paraId="5F1A5B20" w14:textId="77777777" w:rsidR="00905A09" w:rsidRPr="00905A09" w:rsidRDefault="00905A09" w:rsidP="00905A09">
      <w:pPr>
        <w:autoSpaceDE w:val="0"/>
        <w:autoSpaceDN w:val="0"/>
        <w:adjustRightInd w:val="0"/>
        <w:rPr>
          <w:rFonts w:ascii="Arial" w:eastAsia="Calibri" w:hAnsi="Arial" w:cs="Arial"/>
          <w:color w:val="000000"/>
          <w:sz w:val="24"/>
          <w:szCs w:val="24"/>
        </w:rPr>
      </w:pPr>
    </w:p>
    <w:p w14:paraId="6BFB37AC" w14:textId="2F49284A" w:rsidR="003E3A65"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 xml:space="preserve">This study aimed to analyze the </w:t>
      </w:r>
      <w:r w:rsidR="003E3A65">
        <w:rPr>
          <w:rFonts w:ascii="Arial" w:eastAsia="Times New Roman" w:hAnsi="Arial" w:cs="Arial"/>
          <w:sz w:val="24"/>
          <w:szCs w:val="24"/>
          <w:lang w:val="en-US" w:eastAsia="en-GB"/>
        </w:rPr>
        <w:t xml:space="preserve">impact of </w:t>
      </w:r>
      <w:r w:rsidRPr="006E31AF">
        <w:rPr>
          <w:rFonts w:ascii="Arial" w:eastAsia="Times New Roman" w:hAnsi="Arial" w:cs="Arial"/>
          <w:sz w:val="24"/>
          <w:szCs w:val="24"/>
          <w:lang w:val="en-US" w:eastAsia="en-GB"/>
        </w:rPr>
        <w:t xml:space="preserve">COVID-19 crisis </w:t>
      </w:r>
      <w:r w:rsidR="003E3A65">
        <w:rPr>
          <w:rFonts w:ascii="Arial" w:eastAsia="Times New Roman" w:hAnsi="Arial" w:cs="Arial"/>
          <w:sz w:val="24"/>
          <w:szCs w:val="24"/>
          <w:lang w:val="en-US" w:eastAsia="en-GB"/>
        </w:rPr>
        <w:t>on people’s mental health.</w:t>
      </w:r>
    </w:p>
    <w:p w14:paraId="4577F6EC" w14:textId="3F1A8D48" w:rsidR="00905A09" w:rsidRDefault="00905A09" w:rsidP="006E31AF">
      <w:pPr>
        <w:rPr>
          <w:rFonts w:ascii="Arial" w:eastAsia="Times New Roman" w:hAnsi="Arial" w:cs="Arial"/>
          <w:sz w:val="24"/>
          <w:szCs w:val="24"/>
          <w:lang w:val="en-US" w:eastAsia="en-GB"/>
        </w:rPr>
      </w:pPr>
      <w:r>
        <w:rPr>
          <w:rFonts w:ascii="Arial" w:eastAsia="Times New Roman" w:hAnsi="Arial" w:cs="Arial"/>
          <w:sz w:val="24"/>
          <w:szCs w:val="24"/>
          <w:lang w:val="en-US" w:eastAsia="en-GB"/>
        </w:rPr>
        <w:t xml:space="preserve">Explore </w:t>
      </w:r>
      <w:r w:rsidRPr="00905A09">
        <w:rPr>
          <w:rFonts w:ascii="Arial" w:eastAsia="Times New Roman" w:hAnsi="Arial" w:cs="Arial"/>
          <w:sz w:val="24"/>
          <w:szCs w:val="24"/>
          <w:lang w:val="en-US" w:eastAsia="en-GB"/>
        </w:rPr>
        <w:t>what type of coping strategy and resilience level can lead to better mental health and examines whether participants’ place of living has an impact on their mental health as well.</w:t>
      </w:r>
    </w:p>
    <w:p w14:paraId="1182C7AF" w14:textId="1C8931E8" w:rsidR="00905A09" w:rsidRDefault="00EC43ED" w:rsidP="00C77757">
      <w:pPr>
        <w:rPr>
          <w:rFonts w:ascii="Arial" w:eastAsia="Times New Roman" w:hAnsi="Arial" w:cs="Arial"/>
          <w:sz w:val="24"/>
          <w:szCs w:val="24"/>
          <w:lang w:val="en-US" w:eastAsia="en-GB"/>
        </w:rPr>
      </w:pPr>
      <w:r>
        <w:rPr>
          <w:rFonts w:ascii="Arial" w:eastAsia="Times New Roman" w:hAnsi="Arial" w:cs="Arial"/>
          <w:sz w:val="24"/>
          <w:szCs w:val="24"/>
          <w:lang w:val="en-US" w:eastAsia="en-GB"/>
        </w:rPr>
        <w:t>Furthermore, investigate connection of their place of living and mental health, so are they live in rural or urban area.</w:t>
      </w:r>
      <w:r w:rsidR="00905A09">
        <w:rPr>
          <w:rFonts w:ascii="Arial" w:eastAsia="Times New Roman" w:hAnsi="Arial" w:cs="Arial"/>
          <w:sz w:val="24"/>
          <w:szCs w:val="24"/>
          <w:lang w:val="en-US" w:eastAsia="en-GB"/>
        </w:rPr>
        <w:t xml:space="preserve"> </w:t>
      </w:r>
      <w:r w:rsidR="00905A09" w:rsidRPr="00905A09">
        <w:rPr>
          <w:rFonts w:ascii="Arial" w:eastAsia="Times New Roman" w:hAnsi="Arial" w:cs="Arial"/>
          <w:sz w:val="24"/>
          <w:szCs w:val="24"/>
          <w:lang w:val="en-US" w:eastAsia="en-GB"/>
        </w:rPr>
        <w:t xml:space="preserve">It is assumed that the COVID-19 crisis </w:t>
      </w:r>
      <w:r w:rsidR="00905A09">
        <w:rPr>
          <w:rFonts w:ascii="Arial" w:eastAsia="Times New Roman" w:hAnsi="Arial" w:cs="Arial"/>
          <w:sz w:val="24"/>
          <w:szCs w:val="24"/>
          <w:lang w:val="en-US" w:eastAsia="en-GB"/>
        </w:rPr>
        <w:t xml:space="preserve">can </w:t>
      </w:r>
      <w:r w:rsidR="00905A09" w:rsidRPr="00905A09">
        <w:rPr>
          <w:rFonts w:ascii="Arial" w:eastAsia="Times New Roman" w:hAnsi="Arial" w:cs="Arial"/>
          <w:sz w:val="24"/>
          <w:szCs w:val="24"/>
          <w:lang w:val="en-US" w:eastAsia="en-GB"/>
        </w:rPr>
        <w:t>influence</w:t>
      </w:r>
      <w:r w:rsidR="00905A09" w:rsidRPr="00905A09">
        <w:rPr>
          <w:rFonts w:ascii="Arial" w:eastAsia="Times New Roman" w:hAnsi="Arial" w:cs="Arial"/>
          <w:sz w:val="24"/>
          <w:szCs w:val="24"/>
          <w:lang w:val="en-US" w:eastAsia="en-GB"/>
        </w:rPr>
        <w:t xml:space="preserve"> health anxiety</w:t>
      </w:r>
      <w:r w:rsidR="00905A09">
        <w:rPr>
          <w:rFonts w:ascii="Arial" w:eastAsia="Times New Roman" w:hAnsi="Arial" w:cs="Arial"/>
          <w:sz w:val="24"/>
          <w:szCs w:val="24"/>
          <w:lang w:val="en-US" w:eastAsia="en-GB"/>
        </w:rPr>
        <w:t>.</w:t>
      </w:r>
    </w:p>
    <w:p w14:paraId="69AC2CFE" w14:textId="0D8063D6" w:rsidR="00C77757" w:rsidRPr="00C77757" w:rsidRDefault="00C77757" w:rsidP="00C77757">
      <w:pPr>
        <w:rPr>
          <w:rFonts w:ascii="Arial" w:eastAsia="Times New Roman" w:hAnsi="Arial" w:cs="Arial"/>
          <w:sz w:val="24"/>
          <w:szCs w:val="24"/>
          <w:lang w:val="en-US" w:eastAsia="en-GB"/>
        </w:rPr>
      </w:pPr>
      <w:r w:rsidRPr="00C77757">
        <w:rPr>
          <w:rFonts w:ascii="Arial" w:eastAsia="Times New Roman" w:hAnsi="Arial" w:cs="Arial"/>
          <w:sz w:val="24"/>
          <w:szCs w:val="24"/>
          <w:lang w:val="en-US" w:eastAsia="en-GB"/>
        </w:rPr>
        <w:t xml:space="preserve">Our knowledge of the impact of global pandemic is relatively rudimentary yet. Scientists and common people are not enough aware of the effect of COVID-19 crisis on mental health. </w:t>
      </w:r>
    </w:p>
    <w:p w14:paraId="23B3C20A" w14:textId="77777777" w:rsidR="00C77757" w:rsidRPr="00C77757" w:rsidRDefault="00C77757" w:rsidP="00C77757">
      <w:pPr>
        <w:rPr>
          <w:rFonts w:ascii="Arial" w:eastAsia="Times New Roman" w:hAnsi="Arial" w:cs="Arial"/>
          <w:sz w:val="24"/>
          <w:szCs w:val="24"/>
          <w:lang w:val="en-US" w:eastAsia="en-GB"/>
        </w:rPr>
      </w:pPr>
      <w:r w:rsidRPr="00C77757">
        <w:rPr>
          <w:rFonts w:ascii="Arial" w:eastAsia="Times New Roman" w:hAnsi="Arial" w:cs="Arial"/>
          <w:sz w:val="24"/>
          <w:szCs w:val="24"/>
          <w:lang w:val="en-US" w:eastAsia="en-GB"/>
        </w:rPr>
        <w:t>The findings of this study can be useful for future researches, especially studies related to the effect of a global pandemic on people’s mental health.</w:t>
      </w:r>
    </w:p>
    <w:p w14:paraId="31BA035B" w14:textId="4227C5FC" w:rsidR="00EC43ED" w:rsidRDefault="00C77757" w:rsidP="00C77757">
      <w:pPr>
        <w:rPr>
          <w:rFonts w:ascii="Arial" w:eastAsia="Times New Roman" w:hAnsi="Arial" w:cs="Arial"/>
          <w:sz w:val="24"/>
          <w:szCs w:val="24"/>
          <w:lang w:val="en-US" w:eastAsia="en-GB"/>
        </w:rPr>
      </w:pPr>
      <w:r w:rsidRPr="00C77757">
        <w:rPr>
          <w:rFonts w:ascii="Arial" w:eastAsia="Times New Roman" w:hAnsi="Arial" w:cs="Arial"/>
          <w:sz w:val="24"/>
          <w:szCs w:val="24"/>
          <w:lang w:val="en-US" w:eastAsia="en-GB"/>
        </w:rPr>
        <w:t>The data of this study can support the existing literature of how to make people’s life ‘’better’’ by therapy or how to help them by guidance.</w:t>
      </w:r>
    </w:p>
    <w:p w14:paraId="0368958F" w14:textId="71EE1F11" w:rsidR="009E1E57" w:rsidRDefault="009E1E57" w:rsidP="006E31AF">
      <w:pPr>
        <w:rPr>
          <w:rFonts w:ascii="Arial" w:eastAsia="Times New Roman" w:hAnsi="Arial" w:cs="Arial"/>
          <w:sz w:val="24"/>
          <w:szCs w:val="24"/>
          <w:lang w:val="en-US" w:eastAsia="en-GB"/>
        </w:rPr>
      </w:pPr>
    </w:p>
    <w:p w14:paraId="572ACBC8" w14:textId="1FD89432" w:rsidR="00905A09" w:rsidRDefault="00905A09" w:rsidP="006E31AF">
      <w:pPr>
        <w:rPr>
          <w:rFonts w:ascii="Arial" w:eastAsia="Times New Roman" w:hAnsi="Arial" w:cs="Arial"/>
          <w:sz w:val="24"/>
          <w:szCs w:val="24"/>
          <w:lang w:val="en-US" w:eastAsia="en-GB"/>
        </w:rPr>
      </w:pPr>
    </w:p>
    <w:p w14:paraId="52BA0227" w14:textId="44F170A7" w:rsidR="00905A09" w:rsidRDefault="00905A09" w:rsidP="006E31AF">
      <w:pPr>
        <w:rPr>
          <w:rFonts w:ascii="Arial" w:eastAsia="Times New Roman" w:hAnsi="Arial" w:cs="Arial"/>
          <w:sz w:val="24"/>
          <w:szCs w:val="24"/>
          <w:lang w:val="en-US" w:eastAsia="en-GB"/>
        </w:rPr>
      </w:pPr>
    </w:p>
    <w:p w14:paraId="3EAC90CB" w14:textId="77777777" w:rsidR="00905A09" w:rsidRPr="00905A09" w:rsidRDefault="00905A09" w:rsidP="00905A09">
      <w:pPr>
        <w:autoSpaceDE w:val="0"/>
        <w:autoSpaceDN w:val="0"/>
        <w:adjustRightInd w:val="0"/>
        <w:rPr>
          <w:rFonts w:ascii="Arial" w:eastAsia="Calibri" w:hAnsi="Arial" w:cs="Arial"/>
          <w:color w:val="000000"/>
          <w:sz w:val="24"/>
          <w:szCs w:val="24"/>
        </w:rPr>
      </w:pPr>
      <w:r w:rsidRPr="00905A09">
        <w:rPr>
          <w:rFonts w:ascii="Arial" w:eastAsia="Calibri" w:hAnsi="Arial" w:cs="Arial"/>
          <w:b/>
          <w:color w:val="000000"/>
          <w:sz w:val="24"/>
          <w:szCs w:val="24"/>
        </w:rPr>
        <w:lastRenderedPageBreak/>
        <w:t>If you wish to withdraw your data from the study, you must tell the researcher now.</w:t>
      </w:r>
      <w:r w:rsidRPr="00905A09">
        <w:rPr>
          <w:rFonts w:ascii="Arial" w:eastAsia="Calibri" w:hAnsi="Arial" w:cs="Arial"/>
          <w:color w:val="000000"/>
          <w:sz w:val="24"/>
          <w:szCs w:val="24"/>
        </w:rPr>
        <w:t xml:space="preserve">  After this point, </w:t>
      </w:r>
      <w:proofErr w:type="gramStart"/>
      <w:r w:rsidRPr="00905A09">
        <w:rPr>
          <w:rFonts w:ascii="Arial" w:eastAsia="Calibri" w:hAnsi="Arial" w:cs="Arial"/>
          <w:color w:val="000000"/>
          <w:sz w:val="24"/>
          <w:szCs w:val="24"/>
        </w:rPr>
        <w:t>all of</w:t>
      </w:r>
      <w:proofErr w:type="gramEnd"/>
      <w:r w:rsidRPr="00905A09">
        <w:rPr>
          <w:rFonts w:ascii="Arial" w:eastAsia="Calibri" w:hAnsi="Arial" w:cs="Arial"/>
          <w:color w:val="000000"/>
          <w:sz w:val="24"/>
          <w:szCs w:val="24"/>
        </w:rPr>
        <w:t xml:space="preserve"> your data will remain </w:t>
      </w:r>
      <w:r w:rsidRPr="00905A09">
        <w:rPr>
          <w:rFonts w:ascii="Arial" w:eastAsia="Calibri" w:hAnsi="Arial" w:cs="Arial"/>
          <w:i/>
          <w:color w:val="000000"/>
          <w:sz w:val="24"/>
          <w:szCs w:val="24"/>
          <w:u w:val="single"/>
        </w:rPr>
        <w:t>confidential/anonymous</w:t>
      </w:r>
      <w:r w:rsidRPr="00905A09">
        <w:rPr>
          <w:rFonts w:ascii="Arial" w:eastAsia="Calibri" w:hAnsi="Arial" w:cs="Arial"/>
          <w:color w:val="000000"/>
          <w:sz w:val="24"/>
          <w:szCs w:val="24"/>
        </w:rPr>
        <w:t xml:space="preserve"> and we will not trace it back to you.</w:t>
      </w:r>
    </w:p>
    <w:p w14:paraId="7D3B8D1D" w14:textId="77777777" w:rsidR="00905A09" w:rsidRPr="00905A09" w:rsidRDefault="00905A09" w:rsidP="00905A09">
      <w:pPr>
        <w:autoSpaceDE w:val="0"/>
        <w:autoSpaceDN w:val="0"/>
        <w:adjustRightInd w:val="0"/>
        <w:rPr>
          <w:rFonts w:ascii="Arial" w:eastAsia="Calibri" w:hAnsi="Arial" w:cs="Arial"/>
          <w:color w:val="000000"/>
          <w:sz w:val="24"/>
          <w:szCs w:val="24"/>
        </w:rPr>
      </w:pPr>
    </w:p>
    <w:p w14:paraId="70A19BC6" w14:textId="77777777" w:rsidR="00905A09" w:rsidRPr="00905A09" w:rsidRDefault="00905A09" w:rsidP="00905A09">
      <w:pPr>
        <w:autoSpaceDE w:val="0"/>
        <w:autoSpaceDN w:val="0"/>
        <w:adjustRightInd w:val="0"/>
        <w:rPr>
          <w:rFonts w:ascii="Arial" w:eastAsia="Calibri" w:hAnsi="Arial" w:cs="Arial"/>
          <w:color w:val="000000"/>
          <w:sz w:val="24"/>
          <w:szCs w:val="24"/>
        </w:rPr>
      </w:pPr>
    </w:p>
    <w:p w14:paraId="02E20015" w14:textId="77777777" w:rsidR="00905A09" w:rsidRPr="00905A09" w:rsidRDefault="00905A09" w:rsidP="00905A09">
      <w:pPr>
        <w:autoSpaceDE w:val="0"/>
        <w:autoSpaceDN w:val="0"/>
        <w:adjustRightInd w:val="0"/>
        <w:rPr>
          <w:rFonts w:ascii="Arial" w:eastAsia="Calibri" w:hAnsi="Arial" w:cs="Arial"/>
          <w:sz w:val="24"/>
          <w:szCs w:val="24"/>
        </w:rPr>
      </w:pPr>
      <w:r w:rsidRPr="00905A09">
        <w:rPr>
          <w:rFonts w:ascii="Arial" w:eastAsia="Calibri" w:hAnsi="Arial" w:cs="Arial"/>
          <w:color w:val="000000"/>
          <w:sz w:val="24"/>
          <w:szCs w:val="24"/>
        </w:rPr>
        <w:t xml:space="preserve">If taking part in this study </w:t>
      </w:r>
      <w:r w:rsidRPr="00905A09">
        <w:rPr>
          <w:rFonts w:ascii="Arial" w:eastAsia="Calibri" w:hAnsi="Arial" w:cs="Arial"/>
          <w:sz w:val="24"/>
          <w:szCs w:val="24"/>
        </w:rPr>
        <w:t xml:space="preserve">has raised any questions, please speak to the researchers on </w:t>
      </w:r>
      <w:r w:rsidRPr="00905A09">
        <w:rPr>
          <w:rFonts w:ascii="Arial" w:eastAsia="Calibri" w:hAnsi="Arial" w:cs="Arial"/>
          <w:iCs/>
          <w:sz w:val="24"/>
          <w:szCs w:val="24"/>
        </w:rPr>
        <w:t>1805054@student.uwtsd.ac.uk</w:t>
      </w:r>
      <w:r w:rsidRPr="00905A09">
        <w:rPr>
          <w:rFonts w:ascii="Arial" w:eastAsia="Calibri" w:hAnsi="Arial" w:cs="Arial"/>
          <w:sz w:val="24"/>
          <w:szCs w:val="24"/>
        </w:rPr>
        <w:t xml:space="preserve"> or contact the academic supervisor Dr Stuart Jones, s.a.jones@uwtsd.ac.uk</w:t>
      </w:r>
    </w:p>
    <w:p w14:paraId="3329D090" w14:textId="77777777" w:rsidR="00905A09" w:rsidRPr="00905A09" w:rsidRDefault="00905A09" w:rsidP="00905A09">
      <w:pPr>
        <w:autoSpaceDE w:val="0"/>
        <w:autoSpaceDN w:val="0"/>
        <w:adjustRightInd w:val="0"/>
        <w:rPr>
          <w:rFonts w:ascii="Arial" w:eastAsia="Calibri" w:hAnsi="Arial" w:cs="Arial"/>
          <w:b/>
          <w:color w:val="000000"/>
          <w:sz w:val="24"/>
          <w:szCs w:val="24"/>
        </w:rPr>
      </w:pPr>
    </w:p>
    <w:p w14:paraId="66330139" w14:textId="77777777" w:rsidR="00905A09" w:rsidRPr="00905A09" w:rsidRDefault="00905A09" w:rsidP="00905A09">
      <w:pPr>
        <w:autoSpaceDE w:val="0"/>
        <w:autoSpaceDN w:val="0"/>
        <w:adjustRightInd w:val="0"/>
        <w:rPr>
          <w:rFonts w:ascii="Arial" w:eastAsia="Calibri" w:hAnsi="Arial" w:cs="Arial"/>
          <w:b/>
          <w:color w:val="000000"/>
          <w:sz w:val="24"/>
          <w:szCs w:val="24"/>
        </w:rPr>
      </w:pPr>
    </w:p>
    <w:p w14:paraId="4DC2E18A" w14:textId="77777777" w:rsidR="00905A09" w:rsidRPr="00905A09" w:rsidRDefault="00905A09" w:rsidP="00905A09">
      <w:pPr>
        <w:autoSpaceDE w:val="0"/>
        <w:autoSpaceDN w:val="0"/>
        <w:adjustRightInd w:val="0"/>
        <w:rPr>
          <w:rFonts w:ascii="Arial" w:eastAsia="Calibri" w:hAnsi="Arial" w:cs="Arial"/>
          <w:b/>
          <w:color w:val="000000"/>
          <w:sz w:val="24"/>
          <w:szCs w:val="24"/>
        </w:rPr>
      </w:pPr>
    </w:p>
    <w:p w14:paraId="4853524F" w14:textId="56F9A735" w:rsidR="00905A09" w:rsidRPr="00905A09" w:rsidRDefault="00905A09" w:rsidP="00905A09">
      <w:pPr>
        <w:autoSpaceDE w:val="0"/>
        <w:autoSpaceDN w:val="0"/>
        <w:adjustRightInd w:val="0"/>
        <w:rPr>
          <w:rFonts w:ascii="Arial" w:eastAsia="Calibri" w:hAnsi="Arial" w:cs="Arial"/>
          <w:b/>
          <w:color w:val="000000"/>
          <w:sz w:val="24"/>
          <w:szCs w:val="24"/>
        </w:rPr>
      </w:pPr>
      <w:r w:rsidRPr="00905A09">
        <w:rPr>
          <w:rFonts w:ascii="Arial" w:eastAsia="Calibri" w:hAnsi="Arial" w:cs="Arial"/>
          <w:b/>
          <w:color w:val="000000"/>
          <w:sz w:val="24"/>
          <w:szCs w:val="24"/>
        </w:rPr>
        <w:t>Thank you for taking time to participate in this study.</w:t>
      </w:r>
    </w:p>
    <w:p w14:paraId="3F897F1C" w14:textId="77777777" w:rsidR="00905A09" w:rsidRPr="00905A09" w:rsidRDefault="00905A09" w:rsidP="00905A09">
      <w:pPr>
        <w:autoSpaceDE w:val="0"/>
        <w:autoSpaceDN w:val="0"/>
        <w:adjustRightInd w:val="0"/>
        <w:rPr>
          <w:rFonts w:ascii="Times New Roman" w:eastAsia="Calibri" w:hAnsi="Times New Roman" w:cs="Times New Roman"/>
          <w:b/>
          <w:color w:val="000000"/>
          <w:sz w:val="24"/>
          <w:szCs w:val="24"/>
        </w:rPr>
      </w:pPr>
    </w:p>
    <w:p w14:paraId="18DE29EB" w14:textId="77777777" w:rsidR="00905A09" w:rsidRPr="00905A09" w:rsidRDefault="00905A09" w:rsidP="00905A09">
      <w:pPr>
        <w:autoSpaceDE w:val="0"/>
        <w:autoSpaceDN w:val="0"/>
        <w:adjustRightInd w:val="0"/>
        <w:rPr>
          <w:rFonts w:ascii="Times New Roman" w:eastAsia="Calibri" w:hAnsi="Times New Roman" w:cs="Times New Roman"/>
          <w:b/>
          <w:color w:val="000000"/>
          <w:sz w:val="24"/>
          <w:szCs w:val="24"/>
        </w:rPr>
      </w:pPr>
    </w:p>
    <w:p w14:paraId="1DFAE08F" w14:textId="77777777" w:rsidR="00905A09" w:rsidRPr="00905A09" w:rsidRDefault="00905A09" w:rsidP="00905A09">
      <w:pPr>
        <w:autoSpaceDE w:val="0"/>
        <w:autoSpaceDN w:val="0"/>
        <w:adjustRightInd w:val="0"/>
        <w:rPr>
          <w:rFonts w:ascii="Times New Roman" w:eastAsia="Calibri" w:hAnsi="Times New Roman" w:cs="Times New Roman"/>
          <w:b/>
          <w:color w:val="000000"/>
          <w:sz w:val="24"/>
          <w:szCs w:val="24"/>
        </w:rPr>
      </w:pPr>
    </w:p>
    <w:p w14:paraId="3C858CAA" w14:textId="77777777" w:rsidR="00905A09" w:rsidRPr="00905A09" w:rsidRDefault="00905A09" w:rsidP="00905A09">
      <w:pPr>
        <w:autoSpaceDE w:val="0"/>
        <w:autoSpaceDN w:val="0"/>
        <w:adjustRightInd w:val="0"/>
        <w:rPr>
          <w:rFonts w:ascii="Times New Roman" w:eastAsia="Calibri" w:hAnsi="Times New Roman" w:cs="Times New Roman"/>
          <w:b/>
          <w:color w:val="000000"/>
          <w:sz w:val="24"/>
          <w:szCs w:val="24"/>
        </w:rPr>
      </w:pPr>
    </w:p>
    <w:p w14:paraId="6A7230DE" w14:textId="77777777" w:rsidR="00905A09" w:rsidRPr="00905A09" w:rsidRDefault="00905A09" w:rsidP="00905A09">
      <w:pPr>
        <w:autoSpaceDE w:val="0"/>
        <w:autoSpaceDN w:val="0"/>
        <w:adjustRightInd w:val="0"/>
        <w:rPr>
          <w:rFonts w:ascii="Arial" w:eastAsia="Calibri" w:hAnsi="Arial" w:cs="Arial"/>
          <w:bCs/>
          <w:i/>
          <w:color w:val="FF0000"/>
          <w:sz w:val="28"/>
          <w:szCs w:val="28"/>
          <w:u w:val="single"/>
        </w:rPr>
      </w:pPr>
      <w:r w:rsidRPr="00905A09">
        <w:rPr>
          <w:rFonts w:ascii="Times New Roman" w:eastAsia="Calibri" w:hAnsi="Times New Roman" w:cs="Times New Roman"/>
          <w:bCs/>
          <w:color w:val="000000"/>
          <w:sz w:val="28"/>
          <w:szCs w:val="28"/>
        </w:rPr>
        <w:t>Ferenc Szell</w:t>
      </w:r>
    </w:p>
    <w:p w14:paraId="39C9B00E" w14:textId="77777777" w:rsidR="00905A09" w:rsidRPr="00905A09" w:rsidRDefault="00905A09" w:rsidP="00905A09">
      <w:pPr>
        <w:autoSpaceDE w:val="0"/>
        <w:autoSpaceDN w:val="0"/>
        <w:adjustRightInd w:val="0"/>
        <w:rPr>
          <w:rFonts w:ascii="Arial" w:eastAsia="Calibri" w:hAnsi="Arial" w:cs="Arial"/>
          <w:i/>
          <w:color w:val="000000"/>
          <w:sz w:val="24"/>
          <w:szCs w:val="24"/>
          <w:u w:val="single"/>
        </w:rPr>
      </w:pPr>
    </w:p>
    <w:p w14:paraId="0973E926" w14:textId="77777777" w:rsidR="00905A09" w:rsidRPr="00905A09" w:rsidRDefault="00905A09" w:rsidP="00905A09">
      <w:pPr>
        <w:autoSpaceDE w:val="0"/>
        <w:autoSpaceDN w:val="0"/>
        <w:adjustRightInd w:val="0"/>
        <w:rPr>
          <w:rFonts w:ascii="Arial" w:eastAsia="Calibri" w:hAnsi="Arial" w:cs="Arial"/>
          <w:i/>
          <w:color w:val="000000"/>
          <w:sz w:val="24"/>
          <w:szCs w:val="24"/>
          <w:u w:val="single"/>
        </w:rPr>
      </w:pPr>
      <w:r w:rsidRPr="00905A09">
        <w:rPr>
          <w:rFonts w:ascii="Arial" w:eastAsia="Calibri" w:hAnsi="Arial" w:cs="Arial"/>
          <w:color w:val="000000"/>
          <w:sz w:val="24"/>
          <w:szCs w:val="24"/>
        </w:rPr>
        <w:t xml:space="preserve">BSc Honours Applied Psychology </w:t>
      </w:r>
    </w:p>
    <w:p w14:paraId="3EC40509" w14:textId="77777777" w:rsidR="00905A09" w:rsidRPr="00905A09" w:rsidRDefault="00905A09" w:rsidP="00905A09">
      <w:pPr>
        <w:autoSpaceDE w:val="0"/>
        <w:autoSpaceDN w:val="0"/>
        <w:adjustRightInd w:val="0"/>
        <w:rPr>
          <w:rFonts w:ascii="Arial" w:eastAsia="Calibri" w:hAnsi="Arial" w:cs="Arial"/>
          <w:color w:val="000000"/>
          <w:sz w:val="24"/>
          <w:szCs w:val="24"/>
        </w:rPr>
      </w:pPr>
    </w:p>
    <w:p w14:paraId="010206E3" w14:textId="77777777" w:rsidR="00905A09" w:rsidRPr="00905A09" w:rsidRDefault="00905A09" w:rsidP="00905A09">
      <w:pPr>
        <w:autoSpaceDE w:val="0"/>
        <w:autoSpaceDN w:val="0"/>
        <w:adjustRightInd w:val="0"/>
        <w:rPr>
          <w:rFonts w:ascii="Arial" w:eastAsia="Calibri" w:hAnsi="Arial" w:cs="Arial"/>
          <w:color w:val="000000"/>
          <w:sz w:val="24"/>
          <w:szCs w:val="24"/>
        </w:rPr>
      </w:pPr>
      <w:r w:rsidRPr="00905A09">
        <w:rPr>
          <w:rFonts w:ascii="Arial" w:eastAsia="Calibri" w:hAnsi="Arial" w:cs="Arial"/>
          <w:color w:val="000000"/>
          <w:sz w:val="24"/>
          <w:szCs w:val="24"/>
        </w:rPr>
        <w:t xml:space="preserve">University of Wales Trinity Saint David, Carmarthen </w:t>
      </w:r>
    </w:p>
    <w:p w14:paraId="7D7B9260" w14:textId="77777777" w:rsidR="00905A09" w:rsidRDefault="00905A09" w:rsidP="006E31AF">
      <w:pPr>
        <w:rPr>
          <w:rFonts w:ascii="Arial" w:eastAsia="Times New Roman" w:hAnsi="Arial" w:cs="Arial"/>
          <w:sz w:val="24"/>
          <w:szCs w:val="24"/>
          <w:lang w:val="en-US" w:eastAsia="en-GB"/>
        </w:rPr>
      </w:pPr>
    </w:p>
    <w:p w14:paraId="4202028A" w14:textId="77777777" w:rsidR="006E31AF" w:rsidRPr="006E31AF" w:rsidRDefault="006E31AF" w:rsidP="006E31AF">
      <w:pPr>
        <w:rPr>
          <w:rFonts w:ascii="Arial" w:eastAsia="Times New Roman" w:hAnsi="Arial" w:cs="Arial"/>
          <w:sz w:val="24"/>
          <w:szCs w:val="24"/>
          <w:highlight w:val="yellow"/>
          <w:lang w:val="en-US" w:eastAsia="en-GB"/>
        </w:rPr>
      </w:pPr>
    </w:p>
    <w:p w14:paraId="62284498" w14:textId="77777777" w:rsidR="006E31AF" w:rsidRPr="006E31AF" w:rsidRDefault="006E31AF" w:rsidP="006E31AF">
      <w:pPr>
        <w:rPr>
          <w:rFonts w:ascii="Arial" w:eastAsia="Times New Roman" w:hAnsi="Arial" w:cs="Arial"/>
          <w:sz w:val="24"/>
          <w:szCs w:val="24"/>
          <w:highlight w:val="yellow"/>
          <w:lang w:val="en-US" w:eastAsia="en-GB"/>
        </w:rPr>
      </w:pPr>
    </w:p>
    <w:p w14:paraId="3DDC719B"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br w:type="page"/>
      </w:r>
      <w:r w:rsidRPr="006E31AF">
        <w:rPr>
          <w:rFonts w:ascii="Arial" w:eastAsia="Times New Roman" w:hAnsi="Arial" w:cs="Arial"/>
          <w:sz w:val="24"/>
          <w:szCs w:val="24"/>
          <w:lang w:val="en-US" w:eastAsia="en-GB"/>
        </w:rPr>
        <w:lastRenderedPageBreak/>
        <w:t>Appendix 3</w:t>
      </w:r>
    </w:p>
    <w:p w14:paraId="4CFF20D9" w14:textId="77777777" w:rsidR="006E31AF" w:rsidRPr="006E31AF" w:rsidRDefault="006E31AF" w:rsidP="006E31AF">
      <w:pPr>
        <w:rPr>
          <w:rFonts w:ascii="Arial" w:eastAsia="Times New Roman" w:hAnsi="Arial" w:cs="Arial"/>
          <w:b/>
          <w:sz w:val="24"/>
          <w:szCs w:val="24"/>
          <w:highlight w:val="yellow"/>
          <w:lang w:val="en-US" w:eastAsia="en-GB"/>
        </w:rPr>
      </w:pPr>
      <w:r w:rsidRPr="006E31AF">
        <w:rPr>
          <w:rFonts w:ascii="Arial" w:eastAsia="Times New Roman" w:hAnsi="Arial" w:cs="Arial"/>
          <w:b/>
          <w:sz w:val="24"/>
          <w:szCs w:val="24"/>
          <w:lang w:val="en-US" w:eastAsia="en-GB"/>
        </w:rPr>
        <w:t>Questionnaires</w:t>
      </w:r>
    </w:p>
    <w:p w14:paraId="729C00FE" w14:textId="77777777" w:rsidR="006E31AF" w:rsidRPr="006E31AF" w:rsidRDefault="006E31AF" w:rsidP="006E31AF">
      <w:pPr>
        <w:keepNext/>
        <w:spacing w:before="240" w:after="60"/>
        <w:outlineLvl w:val="0"/>
        <w:rPr>
          <w:rFonts w:ascii="Arial" w:eastAsia="Times New Roman" w:hAnsi="Arial" w:cs="Arial"/>
          <w:b/>
          <w:bCs/>
          <w:kern w:val="32"/>
          <w:sz w:val="24"/>
          <w:szCs w:val="24"/>
          <w:lang w:val="en-US" w:eastAsia="en-GB"/>
        </w:rPr>
      </w:pPr>
      <w:r w:rsidRPr="006E31AF">
        <w:rPr>
          <w:rFonts w:ascii="Arial" w:eastAsia="Times New Roman" w:hAnsi="Arial" w:cs="Arial"/>
          <w:b/>
          <w:bCs/>
          <w:kern w:val="32"/>
          <w:sz w:val="24"/>
          <w:szCs w:val="24"/>
          <w:lang w:val="en-US" w:eastAsia="en-GB"/>
        </w:rPr>
        <w:t>Demographics</w:t>
      </w:r>
    </w:p>
    <w:p w14:paraId="4356795A" w14:textId="77777777" w:rsidR="00B7451A" w:rsidRDefault="00B7451A"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sz w:val="24"/>
          <w:szCs w:val="24"/>
          <w:lang w:val="en-US" w:eastAsia="hu-HU"/>
        </w:rPr>
      </w:pPr>
    </w:p>
    <w:p w14:paraId="65DEFA25"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sz w:val="24"/>
          <w:szCs w:val="24"/>
          <w:lang w:val="en-US" w:eastAsia="hu-HU"/>
        </w:rPr>
      </w:pPr>
      <w:r w:rsidRPr="006E31AF">
        <w:rPr>
          <w:rFonts w:ascii="Arial" w:eastAsia="Times New Roman" w:hAnsi="Arial" w:cs="Arial"/>
          <w:b/>
          <w:sz w:val="24"/>
          <w:szCs w:val="24"/>
          <w:lang w:val="en-US" w:eastAsia="hu-HU"/>
        </w:rPr>
        <w:t>How old are you?</w:t>
      </w:r>
    </w:p>
    <w:p w14:paraId="362F509B"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p>
    <w:p w14:paraId="50342B1E"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sz w:val="24"/>
          <w:szCs w:val="24"/>
          <w:lang w:val="en-US" w:eastAsia="hu-HU"/>
        </w:rPr>
      </w:pPr>
      <w:r w:rsidRPr="006E31AF">
        <w:rPr>
          <w:rFonts w:ascii="Arial" w:eastAsia="Times New Roman" w:hAnsi="Arial" w:cs="Arial"/>
          <w:b/>
          <w:sz w:val="24"/>
          <w:szCs w:val="24"/>
          <w:lang w:val="en-US" w:eastAsia="hu-HU"/>
        </w:rPr>
        <w:t>What is your gender?</w:t>
      </w:r>
    </w:p>
    <w:p w14:paraId="7C66EB72"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Male</w:t>
      </w:r>
    </w:p>
    <w:p w14:paraId="1363748B"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Female</w:t>
      </w:r>
    </w:p>
    <w:p w14:paraId="697AC359"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p>
    <w:p w14:paraId="435E9BEF"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b/>
          <w:sz w:val="24"/>
          <w:szCs w:val="24"/>
          <w:lang w:val="en-US" w:eastAsia="hu-HU"/>
        </w:rPr>
      </w:pPr>
      <w:r w:rsidRPr="006E31AF">
        <w:rPr>
          <w:rFonts w:ascii="Arial" w:eastAsia="Times New Roman" w:hAnsi="Arial" w:cs="Arial"/>
          <w:b/>
          <w:sz w:val="24"/>
          <w:szCs w:val="24"/>
          <w:lang w:val="en-US" w:eastAsia="hu-HU"/>
        </w:rPr>
        <w:t>What type of area do you live in?</w:t>
      </w:r>
    </w:p>
    <w:p w14:paraId="1F90E67C"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City</w:t>
      </w:r>
    </w:p>
    <w:p w14:paraId="14E6E18A"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Sub-urban</w:t>
      </w:r>
    </w:p>
    <w:p w14:paraId="78673156"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Rural</w:t>
      </w:r>
    </w:p>
    <w:p w14:paraId="29DCB804"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p>
    <w:p w14:paraId="138C2A07" w14:textId="77777777" w:rsidR="006E31AF" w:rsidRPr="006E31AF" w:rsidRDefault="006E31AF" w:rsidP="006E31AF">
      <w:pPr>
        <w:spacing w:after="200"/>
        <w:rPr>
          <w:rFonts w:ascii="Arial" w:eastAsia="Times New Roman" w:hAnsi="Arial" w:cs="Arial"/>
          <w:sz w:val="24"/>
          <w:szCs w:val="24"/>
          <w:lang w:val="en-US" w:eastAsia="en-GB"/>
        </w:rPr>
      </w:pPr>
      <w:r w:rsidRPr="006E31AF">
        <w:rPr>
          <w:rFonts w:ascii="Times New Roman" w:eastAsia="Times New Roman" w:hAnsi="Times New Roman" w:cs="Times New Roman"/>
          <w:sz w:val="24"/>
          <w:szCs w:val="24"/>
          <w:lang w:val="en-US" w:eastAsia="en-GB"/>
        </w:rPr>
        <w:br w:type="page"/>
      </w:r>
    </w:p>
    <w:p w14:paraId="03350758" w14:textId="77777777" w:rsidR="006E31AF" w:rsidRPr="006E31AF" w:rsidRDefault="006E31AF" w:rsidP="006E31AF">
      <w:pPr>
        <w:keepNext/>
        <w:spacing w:before="240" w:after="60"/>
        <w:outlineLvl w:val="0"/>
        <w:rPr>
          <w:rFonts w:ascii="Arial" w:eastAsia="Calibri" w:hAnsi="Arial" w:cs="Arial"/>
          <w:b/>
          <w:bCs/>
          <w:kern w:val="32"/>
          <w:sz w:val="24"/>
          <w:szCs w:val="24"/>
          <w:lang w:val="en-US" w:eastAsia="en-GB"/>
        </w:rPr>
      </w:pPr>
      <w:r w:rsidRPr="006E31AF">
        <w:rPr>
          <w:rFonts w:ascii="Arial" w:eastAsia="Calibri" w:hAnsi="Arial" w:cs="Arial"/>
          <w:b/>
          <w:bCs/>
          <w:kern w:val="32"/>
          <w:sz w:val="24"/>
          <w:szCs w:val="24"/>
          <w:lang w:val="en-US" w:eastAsia="en-GB"/>
        </w:rPr>
        <w:lastRenderedPageBreak/>
        <w:t>Brief COPE</w:t>
      </w:r>
    </w:p>
    <w:p w14:paraId="2467624F"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Scale:</w:t>
      </w:r>
    </w:p>
    <w:p w14:paraId="2D33320A"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I haven’t been doing this at all</w:t>
      </w:r>
    </w:p>
    <w:p w14:paraId="20138319"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I’ve been doing this a little bit</w:t>
      </w:r>
    </w:p>
    <w:p w14:paraId="27992B47"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I’ve been doing this a medium amount</w:t>
      </w:r>
    </w:p>
    <w:p w14:paraId="3A1E0A6D"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I’ve been doing this a lot</w:t>
      </w:r>
    </w:p>
    <w:p w14:paraId="2D82C3F3" w14:textId="77777777" w:rsidR="006E31AF" w:rsidRPr="006E31AF" w:rsidRDefault="006E31AF" w:rsidP="006E31AF">
      <w:pPr>
        <w:rPr>
          <w:rFonts w:ascii="Arial" w:eastAsia="Times New Roman" w:hAnsi="Arial" w:cs="Arial"/>
          <w:sz w:val="24"/>
          <w:szCs w:val="24"/>
          <w:lang w:val="en-US" w:eastAsia="en-GB"/>
        </w:rPr>
      </w:pPr>
    </w:p>
    <w:p w14:paraId="0CA41EA4"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 I’ve been turning to work or other activities to take my mind off things</w:t>
      </w:r>
    </w:p>
    <w:p w14:paraId="0F38397F"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2. I’ve been concentrating my efforts on doing something about the situation I’m in</w:t>
      </w:r>
    </w:p>
    <w:p w14:paraId="7B026E49"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3. I’ve been saying to myself “this isn’t real”.</w:t>
      </w:r>
    </w:p>
    <w:p w14:paraId="274DECB8"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4. I’ve been using alcohol or other drugs to myself feel better.</w:t>
      </w:r>
    </w:p>
    <w:p w14:paraId="737F0E9B"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5. I’ve been getting emotional support from others.</w:t>
      </w:r>
    </w:p>
    <w:p w14:paraId="6C604040"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6. I’ve been giving up trying to deal with it.</w:t>
      </w:r>
    </w:p>
    <w:p w14:paraId="438DBF7A"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7. I’ve been taking action to try to make the situation better.</w:t>
      </w:r>
    </w:p>
    <w:p w14:paraId="2FF77846"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 xml:space="preserve">8. I’ve been refusing to believe that it has happened. </w:t>
      </w:r>
    </w:p>
    <w:p w14:paraId="43CDDDCF"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9. I’ve been saying things to let my unpleasant feeling escape.</w:t>
      </w:r>
    </w:p>
    <w:p w14:paraId="4BC339DF"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10. I’ve been getting help and advice from other people.</w:t>
      </w:r>
    </w:p>
    <w:p w14:paraId="1B8FFA87"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11. I’ve been using alcohol or other drugs to help me get through it</w:t>
      </w:r>
    </w:p>
    <w:p w14:paraId="7D8AD0B3"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12. I’ve been trying to see it in a different light, to make it seem more positive.</w:t>
      </w:r>
    </w:p>
    <w:p w14:paraId="5175640E"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13. I’ve been criticizing myself.</w:t>
      </w:r>
    </w:p>
    <w:p w14:paraId="1F8C3ED6"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14. I’ve been trying to come up with a strategy about what to do.</w:t>
      </w:r>
    </w:p>
    <w:p w14:paraId="625351BC"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15. I’ve been getting comfort</w:t>
      </w:r>
      <w:r w:rsidRPr="006E31AF">
        <w:rPr>
          <w:rFonts w:ascii="Arial" w:eastAsia="Times New Roman" w:hAnsi="Arial" w:cs="Arial"/>
          <w:sz w:val="24"/>
          <w:szCs w:val="24"/>
          <w:lang w:val="en-US" w:eastAsia="en-GB"/>
        </w:rPr>
        <w:tab/>
        <w:t xml:space="preserve"> and understanding from someone.</w:t>
      </w:r>
    </w:p>
    <w:p w14:paraId="317389C4"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16. I’ve been giving up the attempt to cope.</w:t>
      </w:r>
    </w:p>
    <w:p w14:paraId="3878F055"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 xml:space="preserve">17. I’ve been looking for something good in what is happening. </w:t>
      </w:r>
    </w:p>
    <w:p w14:paraId="12A8B556"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18. I’ve been making jokes about it.</w:t>
      </w:r>
    </w:p>
    <w:p w14:paraId="6D417084"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19. I’ve been doing something to think about it less, such as going to movies, watching TV, reading, daydreaming, sleeping, or shopping.</w:t>
      </w:r>
    </w:p>
    <w:p w14:paraId="028674B6"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20. I’ve been accepting the reality of the fact that it has happened.</w:t>
      </w:r>
    </w:p>
    <w:p w14:paraId="7B382E39"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21. I’ve been expressing my negative feelings.</w:t>
      </w:r>
    </w:p>
    <w:p w14:paraId="3552452F"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22. I’ve been trying to find comfort in my religion or spiritual beliefs.</w:t>
      </w:r>
    </w:p>
    <w:p w14:paraId="3034EC06"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 xml:space="preserve">23. I’ve been trying to get advice or help from other people about what to do. </w:t>
      </w:r>
    </w:p>
    <w:p w14:paraId="794F74BF"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24. I’ve been learning to live with it.</w:t>
      </w:r>
    </w:p>
    <w:p w14:paraId="783ECA08"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25. I’ve been thinking hard about what steps to take.</w:t>
      </w:r>
    </w:p>
    <w:p w14:paraId="1BD97E7C"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26. I’ve been blaming myself for things that happened.</w:t>
      </w:r>
    </w:p>
    <w:p w14:paraId="01D60BFB"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27. I’ve been praying or meditating.</w:t>
      </w:r>
      <w:r w:rsidRPr="006E31AF">
        <w:rPr>
          <w:rFonts w:ascii="Arial" w:eastAsia="Times New Roman" w:hAnsi="Arial" w:cs="Arial"/>
          <w:sz w:val="24"/>
          <w:szCs w:val="24"/>
          <w:lang w:val="en-US" w:eastAsia="en-GB"/>
        </w:rPr>
        <w:tab/>
      </w:r>
    </w:p>
    <w:p w14:paraId="0B9640C1"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28. I’ve been making fun of the situation.</w:t>
      </w:r>
    </w:p>
    <w:p w14:paraId="1E3ED1CF" w14:textId="77777777" w:rsidR="006E31AF" w:rsidRPr="006E31AF" w:rsidRDefault="006E31AF" w:rsidP="006E31AF">
      <w:pPr>
        <w:rPr>
          <w:rFonts w:ascii="Arial" w:eastAsia="Times New Roman" w:hAnsi="Arial" w:cs="Arial"/>
          <w:sz w:val="24"/>
          <w:szCs w:val="24"/>
          <w:lang w:val="en-US" w:eastAsia="en-GB"/>
        </w:rPr>
      </w:pPr>
    </w:p>
    <w:p w14:paraId="6B03A451" w14:textId="77777777" w:rsidR="006E31AF" w:rsidRPr="006E31AF" w:rsidRDefault="006E31AF" w:rsidP="006E31AF">
      <w:pPr>
        <w:spacing w:after="200"/>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br w:type="page"/>
      </w:r>
    </w:p>
    <w:p w14:paraId="05C395E0" w14:textId="77777777" w:rsidR="006E31AF" w:rsidRPr="006E31AF" w:rsidRDefault="006E31AF" w:rsidP="006E31AF">
      <w:pPr>
        <w:keepNext/>
        <w:spacing w:before="240" w:after="60"/>
        <w:outlineLvl w:val="1"/>
        <w:rPr>
          <w:rFonts w:ascii="Arial" w:eastAsia="Calibri" w:hAnsi="Arial" w:cs="Arial"/>
          <w:b/>
          <w:bCs/>
          <w:i/>
          <w:iCs/>
          <w:sz w:val="24"/>
          <w:szCs w:val="24"/>
          <w:lang w:val="en-US" w:eastAsia="en-GB"/>
        </w:rPr>
      </w:pPr>
      <w:r w:rsidRPr="006E31AF">
        <w:rPr>
          <w:rFonts w:ascii="Arial" w:eastAsia="Calibri" w:hAnsi="Arial" w:cs="Arial"/>
          <w:b/>
          <w:bCs/>
          <w:i/>
          <w:iCs/>
          <w:sz w:val="24"/>
          <w:szCs w:val="24"/>
          <w:lang w:val="en-US" w:eastAsia="en-GB"/>
        </w:rPr>
        <w:lastRenderedPageBreak/>
        <w:t>Brief COPE Scoring Procedure</w:t>
      </w:r>
    </w:p>
    <w:p w14:paraId="3B597789"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The responses are coded in the following manner across all statements:</w:t>
      </w:r>
    </w:p>
    <w:p w14:paraId="724B8F58"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1= I haven’t been doing this at all</w:t>
      </w:r>
    </w:p>
    <w:p w14:paraId="57C7153C"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2= I’ve been doing this a little bit</w:t>
      </w:r>
    </w:p>
    <w:p w14:paraId="0B8678CA"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3= I’ve been doing this a medium amount</w:t>
      </w:r>
    </w:p>
    <w:p w14:paraId="40D496A1"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4= I’ve been doing this a lot</w:t>
      </w:r>
    </w:p>
    <w:p w14:paraId="36A36FA3" w14:textId="77777777" w:rsidR="006E31AF" w:rsidRPr="006E31AF" w:rsidRDefault="006E31AF" w:rsidP="006E31AF">
      <w:pPr>
        <w:rPr>
          <w:rFonts w:ascii="Arial" w:eastAsia="Times New Roman" w:hAnsi="Arial" w:cs="Arial"/>
          <w:sz w:val="24"/>
          <w:szCs w:val="24"/>
          <w:lang w:val="en-US" w:eastAsia="en-GB"/>
        </w:rPr>
      </w:pPr>
    </w:p>
    <w:p w14:paraId="36FE8F31" w14:textId="77777777" w:rsidR="006E31AF" w:rsidRPr="006E31AF" w:rsidRDefault="006E31AF" w:rsidP="006E31AF">
      <w:pPr>
        <w:rPr>
          <w:rFonts w:ascii="Arial" w:eastAsia="Times New Roman" w:hAnsi="Arial" w:cs="Arial"/>
          <w:sz w:val="24"/>
          <w:szCs w:val="24"/>
          <w:u w:val="single"/>
          <w:lang w:val="en-US" w:eastAsia="en-GB"/>
        </w:rPr>
      </w:pPr>
      <w:r w:rsidRPr="006E31AF">
        <w:rPr>
          <w:rFonts w:ascii="Arial" w:eastAsia="Times New Roman" w:hAnsi="Arial" w:cs="Arial"/>
          <w:sz w:val="24"/>
          <w:szCs w:val="24"/>
          <w:u w:val="single"/>
          <w:lang w:val="en-US" w:eastAsia="en-GB"/>
        </w:rPr>
        <w:t xml:space="preserve">Brief COPE Scores </w:t>
      </w:r>
    </w:p>
    <w:p w14:paraId="5EC80F82" w14:textId="77777777" w:rsidR="006E31AF" w:rsidRPr="006E31AF" w:rsidRDefault="006E31AF" w:rsidP="006E31AF">
      <w:pPr>
        <w:rPr>
          <w:rFonts w:ascii="Arial" w:eastAsia="Times New Roman" w:hAnsi="Arial" w:cs="Arial"/>
          <w:sz w:val="24"/>
          <w:szCs w:val="24"/>
          <w:u w:val="single"/>
          <w:lang w:val="en-US" w:eastAsia="en-GB"/>
        </w:rPr>
      </w:pPr>
      <w:r w:rsidRPr="006E31AF">
        <w:rPr>
          <w:rFonts w:ascii="Arial" w:eastAsia="Times New Roman" w:hAnsi="Arial" w:cs="Arial"/>
          <w:sz w:val="24"/>
          <w:szCs w:val="24"/>
          <w:u w:val="single"/>
          <w:lang w:val="en-US" w:eastAsia="en-GB"/>
        </w:rPr>
        <w:t>There are 14 two-item subscales within the Brief COPE, and each is analysed separately:</w:t>
      </w:r>
    </w:p>
    <w:p w14:paraId="3C07DDB8"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Self-Distraction</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Cope1 + Cope19</w:t>
      </w:r>
    </w:p>
    <w:p w14:paraId="14D1C07A"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Active Coping</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Cope2 + Cope7</w:t>
      </w:r>
    </w:p>
    <w:p w14:paraId="4DD1B99F"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Denial</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Cope3 + Cope8</w:t>
      </w:r>
    </w:p>
    <w:p w14:paraId="01CAF689"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Substance Use</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Cope4 + Cope11</w:t>
      </w:r>
    </w:p>
    <w:p w14:paraId="62609D37"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 xml:space="preserve">Use of Emotional Support </w:t>
      </w:r>
      <w:r w:rsidRPr="006E31AF">
        <w:rPr>
          <w:rFonts w:ascii="Arial" w:eastAsia="Arial" w:hAnsi="Arial" w:cs="Arial"/>
          <w:sz w:val="24"/>
          <w:szCs w:val="24"/>
          <w:lang w:val="en-US"/>
        </w:rPr>
        <w:tab/>
      </w:r>
      <w:r w:rsidRPr="006E31AF">
        <w:rPr>
          <w:rFonts w:ascii="Arial" w:eastAsia="Arial" w:hAnsi="Arial" w:cs="Arial"/>
          <w:sz w:val="24"/>
          <w:szCs w:val="24"/>
          <w:lang w:val="en-US"/>
        </w:rPr>
        <w:tab/>
        <w:t>Cope5 + Cope15</w:t>
      </w:r>
    </w:p>
    <w:p w14:paraId="2F7C30B5"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Use of Instrumental Support</w:t>
      </w:r>
      <w:r w:rsidRPr="006E31AF">
        <w:rPr>
          <w:rFonts w:ascii="Arial" w:eastAsia="Arial" w:hAnsi="Arial" w:cs="Arial"/>
          <w:sz w:val="24"/>
          <w:szCs w:val="24"/>
          <w:lang w:val="en-US"/>
        </w:rPr>
        <w:tab/>
        <w:t>Cope10 + Cope23</w:t>
      </w:r>
    </w:p>
    <w:p w14:paraId="4A65658C"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Behavioral Disengagement</w:t>
      </w:r>
      <w:r w:rsidRPr="006E31AF">
        <w:rPr>
          <w:rFonts w:ascii="Arial" w:eastAsia="Arial" w:hAnsi="Arial" w:cs="Arial"/>
          <w:sz w:val="24"/>
          <w:szCs w:val="24"/>
          <w:lang w:val="en-US"/>
        </w:rPr>
        <w:tab/>
        <w:t>Cope6 + Cope16</w:t>
      </w:r>
    </w:p>
    <w:p w14:paraId="2EF584E0"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Venting</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Cope9 + Cope21</w:t>
      </w:r>
    </w:p>
    <w:p w14:paraId="1BF75720"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Positive Reframing</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Cope12 + Cope17</w:t>
      </w:r>
    </w:p>
    <w:p w14:paraId="7AD6209E"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Planning</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Cope14 + Cope25</w:t>
      </w:r>
    </w:p>
    <w:p w14:paraId="03AE3DDF"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Humor</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Cope18 + Cope28</w:t>
      </w:r>
    </w:p>
    <w:p w14:paraId="4E8839DA"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Acceptance</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Cope20 + Cope24</w:t>
      </w:r>
    </w:p>
    <w:p w14:paraId="5B202F9E"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Religion</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Cope22 + Cope27</w:t>
      </w:r>
    </w:p>
    <w:p w14:paraId="7CCFAEEA" w14:textId="77777777" w:rsidR="006E31AF" w:rsidRPr="006E31AF" w:rsidRDefault="006E31AF" w:rsidP="006E31AF">
      <w:pPr>
        <w:numPr>
          <w:ilvl w:val="0"/>
          <w:numId w:val="15"/>
        </w:numPr>
        <w:spacing w:line="276" w:lineRule="auto"/>
        <w:contextualSpacing/>
        <w:rPr>
          <w:rFonts w:ascii="Arial" w:eastAsia="Arial" w:hAnsi="Arial" w:cs="Arial"/>
          <w:sz w:val="24"/>
          <w:szCs w:val="24"/>
          <w:lang w:val="en-US"/>
        </w:rPr>
      </w:pPr>
      <w:r w:rsidRPr="006E31AF">
        <w:rPr>
          <w:rFonts w:ascii="Arial" w:eastAsia="Arial" w:hAnsi="Arial" w:cs="Arial"/>
          <w:sz w:val="24"/>
          <w:szCs w:val="24"/>
          <w:lang w:val="en-US"/>
        </w:rPr>
        <w:t>Self-Blame</w:t>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r>
      <w:r w:rsidRPr="006E31AF">
        <w:rPr>
          <w:rFonts w:ascii="Arial" w:eastAsia="Arial" w:hAnsi="Arial" w:cs="Arial"/>
          <w:sz w:val="24"/>
          <w:szCs w:val="24"/>
          <w:lang w:val="en-US"/>
        </w:rPr>
        <w:tab/>
        <w:t>Cope13 + Cope26</w:t>
      </w:r>
    </w:p>
    <w:p w14:paraId="46764423" w14:textId="77777777" w:rsidR="006E31AF" w:rsidRPr="006E31AF" w:rsidRDefault="006E31AF" w:rsidP="006E31AF">
      <w:pPr>
        <w:rPr>
          <w:rFonts w:ascii="Arial" w:eastAsia="Times New Roman" w:hAnsi="Arial" w:cs="Arial"/>
          <w:sz w:val="24"/>
          <w:szCs w:val="24"/>
          <w:lang w:val="en-US" w:eastAsia="hu-HU"/>
        </w:rPr>
      </w:pPr>
    </w:p>
    <w:p w14:paraId="4220D9BE" w14:textId="77777777" w:rsidR="006E31AF" w:rsidRPr="006E31AF" w:rsidRDefault="006E31AF" w:rsidP="006E31AF">
      <w:pPr>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There are two main components to the COPE inventory: problem-focused coping and emotion-focused coping. Five scales aim to measure each of these:</w:t>
      </w:r>
    </w:p>
    <w:p w14:paraId="014E1E80" w14:textId="77777777" w:rsidR="006E31AF" w:rsidRPr="006E31AF" w:rsidRDefault="006E31AF" w:rsidP="006E31AF">
      <w:pPr>
        <w:rPr>
          <w:rFonts w:ascii="Arial" w:eastAsia="Times New Roman" w:hAnsi="Arial" w:cs="Arial"/>
          <w:sz w:val="24"/>
          <w:szCs w:val="24"/>
          <w:lang w:val="en-US" w:eastAsia="hu-HU"/>
        </w:rPr>
      </w:pPr>
    </w:p>
    <w:p w14:paraId="2CF4CB20" w14:textId="77777777" w:rsidR="006E31AF" w:rsidRPr="006E31AF" w:rsidRDefault="006E31AF" w:rsidP="006E31AF">
      <w:pPr>
        <w:rPr>
          <w:rFonts w:ascii="Arial" w:eastAsia="Times New Roman" w:hAnsi="Arial" w:cs="Arial"/>
          <w:sz w:val="24"/>
          <w:szCs w:val="24"/>
          <w:lang w:val="en-US" w:eastAsia="hu-HU"/>
        </w:rPr>
      </w:pPr>
      <w:r w:rsidRPr="006E31AF">
        <w:rPr>
          <w:rFonts w:ascii="Arial" w:eastAsia="Arial" w:hAnsi="Arial" w:cs="Arial"/>
          <w:i/>
          <w:iCs/>
          <w:sz w:val="24"/>
          <w:szCs w:val="24"/>
          <w:lang w:val="en-US" w:eastAsia="hu-HU"/>
        </w:rPr>
        <w:t>Problem-focused coping</w:t>
      </w:r>
    </w:p>
    <w:p w14:paraId="46214E10" w14:textId="77777777" w:rsidR="006E31AF" w:rsidRPr="006E31AF" w:rsidRDefault="006E31AF" w:rsidP="006E31AF">
      <w:pPr>
        <w:numPr>
          <w:ilvl w:val="0"/>
          <w:numId w:val="8"/>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Active Coping</w:t>
      </w:r>
    </w:p>
    <w:p w14:paraId="06BC8D13" w14:textId="77777777" w:rsidR="006E31AF" w:rsidRPr="006E31AF" w:rsidRDefault="006E31AF" w:rsidP="006E31AF">
      <w:pPr>
        <w:numPr>
          <w:ilvl w:val="0"/>
          <w:numId w:val="8"/>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Planning</w:t>
      </w:r>
    </w:p>
    <w:p w14:paraId="0A7CD830" w14:textId="77777777" w:rsidR="006E31AF" w:rsidRPr="006E31AF" w:rsidRDefault="006E31AF" w:rsidP="006E31AF">
      <w:pPr>
        <w:numPr>
          <w:ilvl w:val="0"/>
          <w:numId w:val="8"/>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Suppression of Competing Activities</w:t>
      </w:r>
    </w:p>
    <w:p w14:paraId="727E6B72" w14:textId="77777777" w:rsidR="006E31AF" w:rsidRPr="006E31AF" w:rsidRDefault="006E31AF" w:rsidP="006E31AF">
      <w:pPr>
        <w:numPr>
          <w:ilvl w:val="0"/>
          <w:numId w:val="8"/>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Restraint Coping</w:t>
      </w:r>
    </w:p>
    <w:p w14:paraId="76ECF596" w14:textId="77777777" w:rsidR="006E31AF" w:rsidRPr="006E31AF" w:rsidRDefault="006E31AF" w:rsidP="006E31AF">
      <w:pPr>
        <w:numPr>
          <w:ilvl w:val="0"/>
          <w:numId w:val="8"/>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Seeking of Instrumental Social Support</w:t>
      </w:r>
    </w:p>
    <w:p w14:paraId="7B968163" w14:textId="77777777" w:rsidR="006E31AF" w:rsidRPr="006E31AF" w:rsidRDefault="006E31AF" w:rsidP="006E31AF">
      <w:pPr>
        <w:ind w:left="720"/>
        <w:rPr>
          <w:rFonts w:ascii="Arial" w:eastAsia="Times New Roman" w:hAnsi="Arial" w:cs="Arial"/>
          <w:sz w:val="24"/>
          <w:szCs w:val="24"/>
          <w:lang w:val="en-US" w:eastAsia="en-GB"/>
        </w:rPr>
      </w:pPr>
    </w:p>
    <w:p w14:paraId="57EEA395" w14:textId="77777777" w:rsidR="006E31AF" w:rsidRPr="006E31AF" w:rsidRDefault="006E31AF" w:rsidP="006E31AF">
      <w:pPr>
        <w:rPr>
          <w:rFonts w:ascii="Arial" w:eastAsia="Times New Roman" w:hAnsi="Arial" w:cs="Arial"/>
          <w:sz w:val="24"/>
          <w:szCs w:val="24"/>
          <w:lang w:val="en-US" w:eastAsia="hu-HU"/>
        </w:rPr>
      </w:pPr>
      <w:r w:rsidRPr="006E31AF">
        <w:rPr>
          <w:rFonts w:ascii="Arial" w:eastAsia="Arial" w:hAnsi="Arial" w:cs="Arial"/>
          <w:i/>
          <w:iCs/>
          <w:sz w:val="24"/>
          <w:szCs w:val="24"/>
          <w:lang w:val="en-US" w:eastAsia="hu-HU"/>
        </w:rPr>
        <w:t>Emotion-focused coping</w:t>
      </w:r>
    </w:p>
    <w:p w14:paraId="79066544" w14:textId="77777777" w:rsidR="006E31AF" w:rsidRPr="006E31AF" w:rsidRDefault="006E31AF" w:rsidP="006E31AF">
      <w:pPr>
        <w:numPr>
          <w:ilvl w:val="0"/>
          <w:numId w:val="9"/>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Seeking of Emotional Social Support</w:t>
      </w:r>
    </w:p>
    <w:p w14:paraId="0567CF41" w14:textId="77777777" w:rsidR="006E31AF" w:rsidRPr="006E31AF" w:rsidRDefault="006E31AF" w:rsidP="006E31AF">
      <w:pPr>
        <w:numPr>
          <w:ilvl w:val="0"/>
          <w:numId w:val="9"/>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Positive Reinterpretation</w:t>
      </w:r>
    </w:p>
    <w:p w14:paraId="7A86934D" w14:textId="77777777" w:rsidR="006E31AF" w:rsidRPr="006E31AF" w:rsidRDefault="006E31AF" w:rsidP="006E31AF">
      <w:pPr>
        <w:numPr>
          <w:ilvl w:val="0"/>
          <w:numId w:val="9"/>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Acceptance</w:t>
      </w:r>
    </w:p>
    <w:p w14:paraId="17CDF500" w14:textId="77777777" w:rsidR="006E31AF" w:rsidRPr="006E31AF" w:rsidRDefault="006E31AF" w:rsidP="006E31AF">
      <w:pPr>
        <w:numPr>
          <w:ilvl w:val="0"/>
          <w:numId w:val="9"/>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Denial</w:t>
      </w:r>
    </w:p>
    <w:p w14:paraId="533CB693" w14:textId="77777777" w:rsidR="006E31AF" w:rsidRPr="006E31AF" w:rsidRDefault="006E31AF" w:rsidP="006E31AF">
      <w:pPr>
        <w:numPr>
          <w:ilvl w:val="0"/>
          <w:numId w:val="9"/>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Turning to Religion</w:t>
      </w:r>
    </w:p>
    <w:p w14:paraId="5B34FA5F" w14:textId="77777777" w:rsidR="006E31AF" w:rsidRPr="006E31AF" w:rsidRDefault="006E31AF" w:rsidP="006E31AF">
      <w:pPr>
        <w:ind w:left="720"/>
        <w:rPr>
          <w:rFonts w:ascii="Arial" w:eastAsia="Times New Roman" w:hAnsi="Arial" w:cs="Arial"/>
          <w:sz w:val="24"/>
          <w:szCs w:val="24"/>
          <w:lang w:val="en-US" w:eastAsia="en-GB"/>
        </w:rPr>
      </w:pPr>
    </w:p>
    <w:p w14:paraId="1A75E79B" w14:textId="77777777" w:rsidR="006E31AF" w:rsidRPr="006E31AF" w:rsidRDefault="006E31AF" w:rsidP="006E31AF">
      <w:pPr>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It also contains three scales aimed at measuring coping responses:</w:t>
      </w:r>
    </w:p>
    <w:p w14:paraId="3842D7A9" w14:textId="77777777" w:rsidR="006E31AF" w:rsidRPr="006E31AF" w:rsidRDefault="006E31AF" w:rsidP="006E31AF">
      <w:pPr>
        <w:numPr>
          <w:ilvl w:val="0"/>
          <w:numId w:val="10"/>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Focus on and Venting of Emotions</w:t>
      </w:r>
    </w:p>
    <w:p w14:paraId="77584AA1" w14:textId="77777777" w:rsidR="006E31AF" w:rsidRPr="006E31AF" w:rsidRDefault="006E31AF" w:rsidP="006E31AF">
      <w:pPr>
        <w:numPr>
          <w:ilvl w:val="0"/>
          <w:numId w:val="10"/>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Behavioral Disengagement</w:t>
      </w:r>
    </w:p>
    <w:p w14:paraId="1133F355" w14:textId="77777777" w:rsidR="006E31AF" w:rsidRPr="006E31AF" w:rsidRDefault="006E31AF" w:rsidP="006E31AF">
      <w:pPr>
        <w:numPr>
          <w:ilvl w:val="0"/>
          <w:numId w:val="10"/>
        </w:num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t>Mental Disengagement</w:t>
      </w:r>
    </w:p>
    <w:p w14:paraId="110ACCA3" w14:textId="77777777" w:rsidR="006E31AF" w:rsidRPr="006E31AF" w:rsidRDefault="006E31AF" w:rsidP="006E31AF">
      <w:pPr>
        <w:ind w:left="720"/>
        <w:rPr>
          <w:rFonts w:ascii="Arial" w:eastAsia="Times New Roman" w:hAnsi="Arial" w:cs="Arial"/>
          <w:sz w:val="24"/>
          <w:szCs w:val="24"/>
          <w:lang w:val="en-US" w:eastAsia="en-GB"/>
        </w:rPr>
      </w:pPr>
    </w:p>
    <w:p w14:paraId="66594B00"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i/>
          <w:sz w:val="24"/>
          <w:szCs w:val="24"/>
          <w:lang w:val="en-US" w:eastAsia="hu-HU"/>
        </w:rPr>
      </w:pPr>
      <w:r w:rsidRPr="006E31AF">
        <w:rPr>
          <w:rFonts w:ascii="Arial" w:eastAsia="Times New Roman" w:hAnsi="Arial" w:cs="Arial"/>
          <w:i/>
          <w:sz w:val="24"/>
          <w:szCs w:val="24"/>
          <w:lang w:val="en-US" w:eastAsia="hu-HU"/>
        </w:rPr>
        <w:t>Reference:</w:t>
      </w:r>
    </w:p>
    <w:p w14:paraId="0A9F2B46"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i/>
          <w:sz w:val="24"/>
          <w:szCs w:val="24"/>
          <w:lang w:val="en-US" w:eastAsia="hu-HU"/>
        </w:rPr>
      </w:pPr>
      <w:r w:rsidRPr="006E31AF">
        <w:rPr>
          <w:rFonts w:ascii="Arial" w:eastAsia="Times New Roman" w:hAnsi="Arial" w:cs="Arial"/>
          <w:i/>
          <w:sz w:val="24"/>
          <w:szCs w:val="24"/>
          <w:lang w:val="en-US" w:eastAsia="hu-HU"/>
        </w:rPr>
        <w:t>Carver, C. S. (1997). You want to measure coping but your protocol’ too long: Consider the brief cope. International journal of behavioral medicine, 4(1), 92.</w:t>
      </w:r>
    </w:p>
    <w:p w14:paraId="174BE1F7" w14:textId="77777777" w:rsidR="006E31AF" w:rsidRPr="006E31AF" w:rsidRDefault="006E31AF" w:rsidP="006E31AF">
      <w:pPr>
        <w:spacing w:after="200"/>
        <w:rPr>
          <w:rFonts w:ascii="Arial" w:eastAsia="Times New Roman" w:hAnsi="Arial" w:cs="Arial"/>
          <w:b/>
          <w:bCs/>
          <w:sz w:val="24"/>
          <w:szCs w:val="24"/>
          <w:lang w:val="en-US" w:eastAsia="en-GB"/>
        </w:rPr>
      </w:pPr>
      <w:r w:rsidRPr="006E31AF">
        <w:rPr>
          <w:rFonts w:ascii="Arial" w:eastAsia="Times New Roman" w:hAnsi="Arial" w:cs="Arial"/>
          <w:sz w:val="24"/>
          <w:szCs w:val="24"/>
          <w:lang w:val="en-US" w:eastAsia="en-GB"/>
        </w:rPr>
        <w:br w:type="page"/>
      </w:r>
    </w:p>
    <w:p w14:paraId="552889C9" w14:textId="77777777" w:rsidR="006E31AF" w:rsidRPr="006E31AF" w:rsidRDefault="006E31AF" w:rsidP="006E31AF">
      <w:pPr>
        <w:keepNext/>
        <w:spacing w:before="240" w:after="60"/>
        <w:outlineLvl w:val="0"/>
        <w:rPr>
          <w:rFonts w:ascii="Arial" w:eastAsia="Times New Roman" w:hAnsi="Arial" w:cs="Arial"/>
          <w:b/>
          <w:bCs/>
          <w:kern w:val="32"/>
          <w:sz w:val="24"/>
          <w:szCs w:val="24"/>
          <w:lang w:val="en-US" w:eastAsia="en-GB"/>
        </w:rPr>
      </w:pPr>
      <w:r w:rsidRPr="006E31AF">
        <w:rPr>
          <w:rFonts w:ascii="Arial" w:eastAsia="Times New Roman" w:hAnsi="Arial" w:cs="Arial"/>
          <w:b/>
          <w:bCs/>
          <w:kern w:val="32"/>
          <w:sz w:val="24"/>
          <w:szCs w:val="24"/>
          <w:lang w:val="en-US" w:eastAsia="en-GB"/>
        </w:rPr>
        <w:lastRenderedPageBreak/>
        <w:t>Brief Resilience Scale (BRS)</w:t>
      </w:r>
    </w:p>
    <w:p w14:paraId="0F3AC1AF"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Scale:</w:t>
      </w:r>
    </w:p>
    <w:p w14:paraId="5C250BFF"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Strongly disagree</w:t>
      </w:r>
    </w:p>
    <w:p w14:paraId="144A2309"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Disagree</w:t>
      </w:r>
    </w:p>
    <w:p w14:paraId="7B2ECB3C"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Neutral</w:t>
      </w:r>
    </w:p>
    <w:p w14:paraId="4D37BB20"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Agree</w:t>
      </w:r>
    </w:p>
    <w:p w14:paraId="6E129E0D"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Strongly agree</w:t>
      </w:r>
    </w:p>
    <w:p w14:paraId="5B465A59"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p>
    <w:p w14:paraId="3504EB77"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Instructions:</w:t>
      </w:r>
    </w:p>
    <w:p w14:paraId="18C9F39F"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Use the following scale and select one option for each statement to indicate how much you disagree or agree with each of the statements.</w:t>
      </w:r>
    </w:p>
    <w:p w14:paraId="1693E7DE"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p>
    <w:p w14:paraId="4332DF9A" w14:textId="77777777" w:rsidR="006E31AF" w:rsidRPr="006E31AF" w:rsidRDefault="006E31AF" w:rsidP="006E31AF">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I tend to bounce back quickly after hard times</w:t>
      </w:r>
    </w:p>
    <w:p w14:paraId="11B8FA61" w14:textId="77777777" w:rsidR="006E31AF" w:rsidRPr="006E31AF" w:rsidRDefault="006E31AF" w:rsidP="006E31AF">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{reverse} I have a hard time making it through stressful events</w:t>
      </w:r>
    </w:p>
    <w:p w14:paraId="006A1024" w14:textId="77777777" w:rsidR="006E31AF" w:rsidRPr="006E31AF" w:rsidRDefault="006E31AF" w:rsidP="006E31AF">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It does not take me long to recover from a stressful event</w:t>
      </w:r>
    </w:p>
    <w:p w14:paraId="7FF9F1B1" w14:textId="77777777" w:rsidR="006E31AF" w:rsidRPr="006E31AF" w:rsidRDefault="006E31AF" w:rsidP="006E31AF">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{reverse} It is hard for me to snap back when something bad happens</w:t>
      </w:r>
    </w:p>
    <w:p w14:paraId="32BA117C" w14:textId="77777777" w:rsidR="006E31AF" w:rsidRPr="006E31AF" w:rsidRDefault="006E31AF" w:rsidP="006E31AF">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I usually come through difficult times with little trouble</w:t>
      </w:r>
    </w:p>
    <w:p w14:paraId="273D7F6A" w14:textId="77777777" w:rsidR="006E31AF" w:rsidRPr="006E31AF" w:rsidRDefault="006E31AF" w:rsidP="006E31AF">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{reverse} I tend to take a long time to get over set-backs in my life</w:t>
      </w:r>
    </w:p>
    <w:p w14:paraId="7D4DD647"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p>
    <w:p w14:paraId="2E225AA7" w14:textId="1337C4D6"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sz w:val="24"/>
          <w:szCs w:val="24"/>
          <w:lang w:val="en-US" w:eastAsia="hu-HU"/>
        </w:rPr>
      </w:pPr>
      <w:r w:rsidRPr="006E31AF">
        <w:rPr>
          <w:rFonts w:ascii="Arial" w:eastAsia="Times New Roman" w:hAnsi="Arial" w:cs="Arial"/>
          <w:noProof/>
          <w:sz w:val="24"/>
          <w:szCs w:val="24"/>
          <w:lang w:val="hu-HU" w:eastAsia="hu-HU"/>
        </w:rPr>
        <w:drawing>
          <wp:inline distT="0" distB="0" distL="0" distR="0" wp14:anchorId="2ABA82A2" wp14:editId="7C4C391B">
            <wp:extent cx="3823970" cy="2355215"/>
            <wp:effectExtent l="0" t="0" r="508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l="37910" t="11456" r="4066" b="25020"/>
                    <a:stretch>
                      <a:fillRect/>
                    </a:stretch>
                  </pic:blipFill>
                  <pic:spPr bwMode="auto">
                    <a:xfrm>
                      <a:off x="0" y="0"/>
                      <a:ext cx="3823970" cy="2355215"/>
                    </a:xfrm>
                    <a:prstGeom prst="rect">
                      <a:avLst/>
                    </a:prstGeom>
                    <a:noFill/>
                    <a:ln>
                      <a:noFill/>
                    </a:ln>
                  </pic:spPr>
                </pic:pic>
              </a:graphicData>
            </a:graphic>
          </wp:inline>
        </w:drawing>
      </w:r>
    </w:p>
    <w:p w14:paraId="76FC920E" w14:textId="77777777" w:rsidR="006E31AF" w:rsidRPr="006E31AF" w:rsidRDefault="006E31AF" w:rsidP="006E31AF">
      <w:pPr>
        <w:spacing w:after="200"/>
        <w:rPr>
          <w:rFonts w:ascii="Arial" w:eastAsia="Times New Roman" w:hAnsi="Arial" w:cs="Arial"/>
          <w:b/>
          <w:bCs/>
          <w:sz w:val="24"/>
          <w:szCs w:val="24"/>
          <w:lang w:val="en-US" w:eastAsia="en-GB"/>
        </w:rPr>
      </w:pPr>
      <w:r w:rsidRPr="006E31AF">
        <w:rPr>
          <w:rFonts w:ascii="Arial" w:eastAsia="Times New Roman" w:hAnsi="Arial" w:cs="Arial"/>
          <w:sz w:val="24"/>
          <w:szCs w:val="24"/>
          <w:lang w:val="en-US" w:eastAsia="en-GB"/>
        </w:rPr>
        <w:br w:type="page"/>
      </w:r>
    </w:p>
    <w:p w14:paraId="527C17AC" w14:textId="77777777" w:rsidR="006E31AF" w:rsidRPr="006E31AF" w:rsidRDefault="006E31AF" w:rsidP="006E31AF">
      <w:pPr>
        <w:keepNext/>
        <w:spacing w:before="240" w:after="60"/>
        <w:outlineLvl w:val="1"/>
        <w:rPr>
          <w:rFonts w:ascii="Arial" w:eastAsia="Times New Roman" w:hAnsi="Arial" w:cs="Arial"/>
          <w:b/>
          <w:bCs/>
          <w:i/>
          <w:iCs/>
          <w:sz w:val="24"/>
          <w:szCs w:val="24"/>
          <w:lang w:val="en-US" w:eastAsia="hu-HU"/>
        </w:rPr>
      </w:pPr>
      <w:r w:rsidRPr="006E31AF">
        <w:rPr>
          <w:rFonts w:ascii="Arial" w:eastAsia="Times New Roman" w:hAnsi="Arial" w:cs="Arial"/>
          <w:b/>
          <w:bCs/>
          <w:i/>
          <w:iCs/>
          <w:sz w:val="24"/>
          <w:szCs w:val="24"/>
          <w:lang w:val="en-US" w:eastAsia="en-GB"/>
        </w:rPr>
        <w:lastRenderedPageBreak/>
        <w:t>BRS soring</w:t>
      </w:r>
    </w:p>
    <w:p w14:paraId="7DA51399"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Score</w:t>
      </w:r>
    </w:p>
    <w:p w14:paraId="40EDC6EC"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xml:space="preserve">- mean </w:t>
      </w:r>
    </w:p>
    <w:p w14:paraId="7CF52CC3"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p>
    <w:p w14:paraId="64C33DA8"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 xml:space="preserve">Scores can range from 1 to 5. </w:t>
      </w:r>
    </w:p>
    <w:p w14:paraId="312149F2"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Scores below 3.00 are considered low resilience</w:t>
      </w:r>
    </w:p>
    <w:p w14:paraId="651EA2AD"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Scores above 4.30 are considered high resilience.</w:t>
      </w:r>
    </w:p>
    <w:p w14:paraId="6353B7EA" w14:textId="77777777" w:rsidR="006E31AF" w:rsidRPr="006E31AF" w:rsidRDefault="006E31AF" w:rsidP="006E31AF">
      <w:pPr>
        <w:rPr>
          <w:rFonts w:ascii="Arial" w:eastAsia="Times New Roman" w:hAnsi="Arial" w:cs="Arial"/>
          <w:sz w:val="24"/>
          <w:szCs w:val="24"/>
          <w:lang w:val="en-US" w:eastAsia="en-GB"/>
        </w:rPr>
      </w:pPr>
    </w:p>
    <w:p w14:paraId="1DC36985"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i/>
          <w:sz w:val="24"/>
          <w:szCs w:val="24"/>
          <w:lang w:val="en-US" w:eastAsia="hu-HU"/>
        </w:rPr>
      </w:pPr>
      <w:r w:rsidRPr="006E31AF">
        <w:rPr>
          <w:rFonts w:ascii="Arial" w:eastAsia="Times New Roman" w:hAnsi="Arial" w:cs="Arial"/>
          <w:i/>
          <w:sz w:val="24"/>
          <w:szCs w:val="24"/>
          <w:lang w:val="en-US" w:eastAsia="hu-HU"/>
        </w:rPr>
        <w:t>Reference:</w:t>
      </w:r>
    </w:p>
    <w:p w14:paraId="6CB3E12A"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i/>
          <w:sz w:val="24"/>
          <w:szCs w:val="24"/>
          <w:lang w:val="en-US" w:eastAsia="hu-HU"/>
        </w:rPr>
      </w:pPr>
      <w:r w:rsidRPr="006E31AF">
        <w:rPr>
          <w:rFonts w:ascii="Arial" w:eastAsia="Times New Roman" w:hAnsi="Arial" w:cs="Arial"/>
          <w:i/>
          <w:sz w:val="24"/>
          <w:szCs w:val="24"/>
          <w:lang w:val="en-US" w:eastAsia="hu-HU"/>
        </w:rPr>
        <w:t>Smith, B.W., Dalen, J., Wiggins, K., Tooley, E., Christopher, P. and Bernard, J. (2008). The Brief Resilience Scale: Assessing the Ability to Bounce Back. </w:t>
      </w:r>
      <w:r w:rsidRPr="006E31AF">
        <w:rPr>
          <w:rFonts w:ascii="Arial" w:eastAsia="Times New Roman" w:hAnsi="Arial" w:cs="Arial"/>
          <w:i/>
          <w:iCs/>
          <w:sz w:val="24"/>
          <w:szCs w:val="24"/>
          <w:lang w:val="en-US" w:eastAsia="hu-HU"/>
        </w:rPr>
        <w:t>International Journal of Behavioral Medicine,15</w:t>
      </w:r>
      <w:r w:rsidRPr="006E31AF">
        <w:rPr>
          <w:rFonts w:ascii="Arial" w:eastAsia="Times New Roman" w:hAnsi="Arial" w:cs="Arial"/>
          <w:i/>
          <w:sz w:val="24"/>
          <w:szCs w:val="24"/>
          <w:lang w:val="en-US" w:eastAsia="hu-HU"/>
        </w:rPr>
        <w:t>, 194-200.</w:t>
      </w:r>
    </w:p>
    <w:p w14:paraId="4BD1FDE5"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sz w:val="24"/>
          <w:szCs w:val="24"/>
          <w:lang w:val="en-US" w:eastAsia="en-GB"/>
        </w:rPr>
        <w:br w:type="page"/>
      </w:r>
    </w:p>
    <w:p w14:paraId="52061AEC" w14:textId="77777777" w:rsidR="006E31AF" w:rsidRPr="006E31AF" w:rsidRDefault="006E31AF" w:rsidP="006E31AF">
      <w:pPr>
        <w:keepNext/>
        <w:spacing w:before="240" w:after="60"/>
        <w:outlineLvl w:val="0"/>
        <w:rPr>
          <w:rFonts w:ascii="Arial" w:eastAsia="Times New Roman" w:hAnsi="Arial" w:cs="Arial"/>
          <w:b/>
          <w:bCs/>
          <w:kern w:val="32"/>
          <w:sz w:val="24"/>
          <w:szCs w:val="24"/>
          <w:lang w:val="en-US" w:eastAsia="en-GB"/>
        </w:rPr>
      </w:pPr>
      <w:r w:rsidRPr="006E31AF">
        <w:rPr>
          <w:rFonts w:ascii="Arial" w:eastAsia="Times New Roman" w:hAnsi="Arial" w:cs="Arial"/>
          <w:b/>
          <w:bCs/>
          <w:kern w:val="32"/>
          <w:sz w:val="24"/>
          <w:szCs w:val="24"/>
          <w:lang w:val="en-US" w:eastAsia="en-GB"/>
        </w:rPr>
        <w:lastRenderedPageBreak/>
        <w:t>Mental Health Continuum Short Form (MHC-SF)</w:t>
      </w:r>
    </w:p>
    <w:p w14:paraId="4F43BCAE" w14:textId="78217AE2" w:rsidR="006E31AF" w:rsidRPr="006E31AF" w:rsidRDefault="006E31AF" w:rsidP="006E31AF">
      <w:pPr>
        <w:jc w:val="center"/>
        <w:rPr>
          <w:rFonts w:ascii="Arial" w:eastAsia="Times New Roman" w:hAnsi="Arial" w:cs="Arial"/>
          <w:sz w:val="24"/>
          <w:szCs w:val="24"/>
          <w:lang w:val="en-US" w:eastAsia="en-GB"/>
        </w:rPr>
      </w:pPr>
      <w:r w:rsidRPr="006E31AF">
        <w:rPr>
          <w:rFonts w:ascii="Arial" w:eastAsia="Times New Roman" w:hAnsi="Arial" w:cs="Arial"/>
          <w:noProof/>
          <w:sz w:val="24"/>
          <w:szCs w:val="24"/>
          <w:lang w:val="hu-HU" w:eastAsia="hu-HU"/>
        </w:rPr>
        <w:drawing>
          <wp:inline distT="0" distB="0" distL="0" distR="0" wp14:anchorId="5032566B" wp14:editId="3CE6AA56">
            <wp:extent cx="5798185" cy="76822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8185" cy="7682230"/>
                    </a:xfrm>
                    <a:prstGeom prst="rect">
                      <a:avLst/>
                    </a:prstGeom>
                    <a:noFill/>
                    <a:ln>
                      <a:noFill/>
                    </a:ln>
                  </pic:spPr>
                </pic:pic>
              </a:graphicData>
            </a:graphic>
          </wp:inline>
        </w:drawing>
      </w:r>
    </w:p>
    <w:p w14:paraId="74AA3D18" w14:textId="77777777" w:rsidR="006E31AF" w:rsidRPr="006E31AF" w:rsidRDefault="006E31AF" w:rsidP="006E31AF">
      <w:pPr>
        <w:keepNext/>
        <w:spacing w:before="240" w:after="60"/>
        <w:outlineLvl w:val="1"/>
        <w:rPr>
          <w:rFonts w:ascii="Arial" w:eastAsia="Times New Roman" w:hAnsi="Arial" w:cs="Arial"/>
          <w:b/>
          <w:bCs/>
          <w:i/>
          <w:iCs/>
          <w:sz w:val="24"/>
          <w:szCs w:val="24"/>
          <w:lang w:val="en-US" w:eastAsia="en-GB"/>
        </w:rPr>
      </w:pPr>
      <w:r w:rsidRPr="006E31AF">
        <w:rPr>
          <w:rFonts w:ascii="Arial" w:eastAsia="Times New Roman" w:hAnsi="Arial" w:cs="Arial"/>
          <w:b/>
          <w:bCs/>
          <w:i/>
          <w:iCs/>
          <w:sz w:val="24"/>
          <w:szCs w:val="24"/>
          <w:lang w:val="en-US" w:eastAsia="en-GB"/>
        </w:rPr>
        <w:lastRenderedPageBreak/>
        <w:t>MHC-SF scoring</w:t>
      </w:r>
    </w:p>
    <w:p w14:paraId="41F6B269" w14:textId="3D2BF17F"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noProof/>
          <w:sz w:val="24"/>
          <w:szCs w:val="24"/>
          <w:lang w:val="hu-HU" w:eastAsia="hu-HU"/>
        </w:rPr>
        <w:drawing>
          <wp:inline distT="0" distB="0" distL="0" distR="0" wp14:anchorId="362A3158" wp14:editId="68631BBC">
            <wp:extent cx="5451475" cy="43573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b="41821"/>
                    <a:stretch>
                      <a:fillRect/>
                    </a:stretch>
                  </pic:blipFill>
                  <pic:spPr bwMode="auto">
                    <a:xfrm>
                      <a:off x="0" y="0"/>
                      <a:ext cx="5451475" cy="4357370"/>
                    </a:xfrm>
                    <a:prstGeom prst="rect">
                      <a:avLst/>
                    </a:prstGeom>
                    <a:noFill/>
                    <a:ln>
                      <a:noFill/>
                    </a:ln>
                  </pic:spPr>
                </pic:pic>
              </a:graphicData>
            </a:graphic>
          </wp:inline>
        </w:drawing>
      </w:r>
    </w:p>
    <w:p w14:paraId="3027472E" w14:textId="77777777" w:rsidR="006E31AF" w:rsidRPr="006E31AF" w:rsidRDefault="006E31AF" w:rsidP="006E31AF">
      <w:pPr>
        <w:rPr>
          <w:rFonts w:ascii="Arial" w:eastAsia="Times New Roman" w:hAnsi="Arial" w:cs="Arial"/>
          <w:b/>
          <w:sz w:val="24"/>
          <w:szCs w:val="24"/>
          <w:lang w:val="en-US" w:eastAsia="en-GB"/>
        </w:rPr>
      </w:pPr>
    </w:p>
    <w:p w14:paraId="6DE26BCD" w14:textId="77777777" w:rsidR="006E31AF" w:rsidRPr="006E31AF" w:rsidRDefault="006E31AF" w:rsidP="006E31AF">
      <w:pPr>
        <w:rPr>
          <w:rFonts w:ascii="Arial" w:eastAsia="Times New Roman" w:hAnsi="Arial" w:cs="Arial"/>
          <w:b/>
          <w:sz w:val="24"/>
          <w:szCs w:val="24"/>
          <w:lang w:val="en-US" w:eastAsia="en-GB"/>
        </w:rPr>
      </w:pPr>
      <w:r w:rsidRPr="006E31AF">
        <w:rPr>
          <w:rFonts w:ascii="Arial" w:eastAsia="Times New Roman" w:hAnsi="Arial" w:cs="Arial"/>
          <w:b/>
          <w:sz w:val="24"/>
          <w:szCs w:val="24"/>
          <w:lang w:val="en-US" w:eastAsia="en-GB"/>
        </w:rPr>
        <w:t>References</w:t>
      </w:r>
    </w:p>
    <w:p w14:paraId="224E8B3D" w14:textId="77777777" w:rsidR="006E31AF" w:rsidRPr="006E31AF" w:rsidRDefault="006E31AF" w:rsidP="006E31AF">
      <w:pPr>
        <w:numPr>
          <w:ilvl w:val="0"/>
          <w:numId w:val="11"/>
        </w:numPr>
        <w:spacing w:after="150"/>
        <w:ind w:left="360"/>
        <w:rPr>
          <w:rFonts w:ascii="Arial" w:eastAsia="Times New Roman" w:hAnsi="Arial" w:cs="Arial"/>
          <w:spacing w:val="-2"/>
          <w:sz w:val="24"/>
          <w:szCs w:val="24"/>
          <w:lang w:val="en-US" w:eastAsia="hu-HU"/>
        </w:rPr>
      </w:pPr>
      <w:r w:rsidRPr="006E31AF">
        <w:rPr>
          <w:rFonts w:ascii="Arial" w:eastAsia="Times New Roman" w:hAnsi="Arial" w:cs="Arial"/>
          <w:spacing w:val="-2"/>
          <w:sz w:val="24"/>
          <w:szCs w:val="24"/>
          <w:lang w:val="en-US" w:eastAsia="hu-HU"/>
        </w:rPr>
        <w:t>Keyes, C.L.M. (2006). Mental health in adolescence: Is America’s youth flourishing? </w:t>
      </w:r>
      <w:r w:rsidRPr="006E31AF">
        <w:rPr>
          <w:rFonts w:ascii="Arial" w:eastAsia="Times New Roman" w:hAnsi="Arial" w:cs="Arial"/>
          <w:i/>
          <w:iCs/>
          <w:spacing w:val="-2"/>
          <w:sz w:val="24"/>
          <w:szCs w:val="24"/>
          <w:lang w:val="en-US" w:eastAsia="hu-HU"/>
        </w:rPr>
        <w:t>American Journal of Orthopsychiatry, 76</w:t>
      </w:r>
      <w:r w:rsidRPr="006E31AF">
        <w:rPr>
          <w:rFonts w:ascii="Arial" w:eastAsia="Times New Roman" w:hAnsi="Arial" w:cs="Arial"/>
          <w:spacing w:val="-2"/>
          <w:sz w:val="24"/>
          <w:szCs w:val="24"/>
          <w:lang w:val="en-US" w:eastAsia="hu-HU"/>
        </w:rPr>
        <w:t>, 395–402.</w:t>
      </w:r>
    </w:p>
    <w:p w14:paraId="3A406F10" w14:textId="77777777" w:rsidR="006E31AF" w:rsidRPr="006E31AF" w:rsidRDefault="006E31AF" w:rsidP="006E31AF">
      <w:pPr>
        <w:numPr>
          <w:ilvl w:val="0"/>
          <w:numId w:val="11"/>
        </w:numPr>
        <w:spacing w:after="150"/>
        <w:ind w:left="360"/>
        <w:rPr>
          <w:rFonts w:ascii="Arial" w:eastAsia="Times New Roman" w:hAnsi="Arial" w:cs="Arial"/>
          <w:spacing w:val="-2"/>
          <w:sz w:val="24"/>
          <w:szCs w:val="24"/>
          <w:lang w:val="en-US" w:eastAsia="hu-HU"/>
        </w:rPr>
      </w:pPr>
      <w:r w:rsidRPr="006E31AF">
        <w:rPr>
          <w:rFonts w:ascii="Arial" w:eastAsia="Times New Roman" w:hAnsi="Arial" w:cs="Arial"/>
          <w:spacing w:val="-2"/>
          <w:sz w:val="24"/>
          <w:szCs w:val="24"/>
          <w:lang w:val="en-US" w:eastAsia="hu-HU"/>
        </w:rPr>
        <w:t xml:space="preserve">Keyes, C. L. M., </w:t>
      </w:r>
      <w:proofErr w:type="spellStart"/>
      <w:r w:rsidRPr="006E31AF">
        <w:rPr>
          <w:rFonts w:ascii="Arial" w:eastAsia="Times New Roman" w:hAnsi="Arial" w:cs="Arial"/>
          <w:spacing w:val="-2"/>
          <w:sz w:val="24"/>
          <w:szCs w:val="24"/>
          <w:lang w:val="en-US" w:eastAsia="hu-HU"/>
        </w:rPr>
        <w:t>Wissing</w:t>
      </w:r>
      <w:proofErr w:type="spellEnd"/>
      <w:r w:rsidRPr="006E31AF">
        <w:rPr>
          <w:rFonts w:ascii="Arial" w:eastAsia="Times New Roman" w:hAnsi="Arial" w:cs="Arial"/>
          <w:spacing w:val="-2"/>
          <w:sz w:val="24"/>
          <w:szCs w:val="24"/>
          <w:lang w:val="en-US" w:eastAsia="hu-HU"/>
        </w:rPr>
        <w:t xml:space="preserve">, M., Potgieter, J. P., </w:t>
      </w:r>
      <w:proofErr w:type="spellStart"/>
      <w:r w:rsidRPr="006E31AF">
        <w:rPr>
          <w:rFonts w:ascii="Arial" w:eastAsia="Times New Roman" w:hAnsi="Arial" w:cs="Arial"/>
          <w:spacing w:val="-2"/>
          <w:sz w:val="24"/>
          <w:szCs w:val="24"/>
          <w:lang w:val="en-US" w:eastAsia="hu-HU"/>
        </w:rPr>
        <w:t>Temane</w:t>
      </w:r>
      <w:proofErr w:type="spellEnd"/>
      <w:r w:rsidRPr="006E31AF">
        <w:rPr>
          <w:rFonts w:ascii="Arial" w:eastAsia="Times New Roman" w:hAnsi="Arial" w:cs="Arial"/>
          <w:spacing w:val="-2"/>
          <w:sz w:val="24"/>
          <w:szCs w:val="24"/>
          <w:lang w:val="en-US" w:eastAsia="hu-HU"/>
        </w:rPr>
        <w:t xml:space="preserve">, M., Kruger, A., &amp; van </w:t>
      </w:r>
      <w:proofErr w:type="spellStart"/>
      <w:r w:rsidRPr="006E31AF">
        <w:rPr>
          <w:rFonts w:ascii="Arial" w:eastAsia="Times New Roman" w:hAnsi="Arial" w:cs="Arial"/>
          <w:spacing w:val="-2"/>
          <w:sz w:val="24"/>
          <w:szCs w:val="24"/>
          <w:lang w:val="en-US" w:eastAsia="hu-HU"/>
        </w:rPr>
        <w:t>Rooy</w:t>
      </w:r>
      <w:proofErr w:type="spellEnd"/>
      <w:r w:rsidRPr="006E31AF">
        <w:rPr>
          <w:rFonts w:ascii="Arial" w:eastAsia="Times New Roman" w:hAnsi="Arial" w:cs="Arial"/>
          <w:spacing w:val="-2"/>
          <w:sz w:val="24"/>
          <w:szCs w:val="24"/>
          <w:lang w:val="en-US" w:eastAsia="hu-HU"/>
        </w:rPr>
        <w:t xml:space="preserve">, S. (2008). Evaluation of the mental health continuum-short form (MHC-SF) in </w:t>
      </w:r>
      <w:proofErr w:type="spellStart"/>
      <w:r w:rsidRPr="006E31AF">
        <w:rPr>
          <w:rFonts w:ascii="Arial" w:eastAsia="Times New Roman" w:hAnsi="Arial" w:cs="Arial"/>
          <w:spacing w:val="-2"/>
          <w:sz w:val="24"/>
          <w:szCs w:val="24"/>
          <w:lang w:val="en-US" w:eastAsia="hu-HU"/>
        </w:rPr>
        <w:t>setswana</w:t>
      </w:r>
      <w:proofErr w:type="spellEnd"/>
      <w:r w:rsidRPr="006E31AF">
        <w:rPr>
          <w:rFonts w:ascii="Arial" w:eastAsia="Times New Roman" w:hAnsi="Arial" w:cs="Arial"/>
          <w:spacing w:val="-2"/>
          <w:sz w:val="24"/>
          <w:szCs w:val="24"/>
          <w:lang w:val="en-US" w:eastAsia="hu-HU"/>
        </w:rPr>
        <w:t xml:space="preserve">-speaking south </w:t>
      </w:r>
      <w:proofErr w:type="spellStart"/>
      <w:r w:rsidRPr="006E31AF">
        <w:rPr>
          <w:rFonts w:ascii="Arial" w:eastAsia="Times New Roman" w:hAnsi="Arial" w:cs="Arial"/>
          <w:spacing w:val="-2"/>
          <w:sz w:val="24"/>
          <w:szCs w:val="24"/>
          <w:lang w:val="en-US" w:eastAsia="hu-HU"/>
        </w:rPr>
        <w:t>africans</w:t>
      </w:r>
      <w:proofErr w:type="spellEnd"/>
      <w:r w:rsidRPr="006E31AF">
        <w:rPr>
          <w:rFonts w:ascii="Arial" w:eastAsia="Times New Roman" w:hAnsi="Arial" w:cs="Arial"/>
          <w:spacing w:val="-2"/>
          <w:sz w:val="24"/>
          <w:szCs w:val="24"/>
          <w:lang w:val="en-US" w:eastAsia="hu-HU"/>
        </w:rPr>
        <w:t>. </w:t>
      </w:r>
      <w:r w:rsidRPr="006E31AF">
        <w:rPr>
          <w:rFonts w:ascii="Arial" w:eastAsia="Times New Roman" w:hAnsi="Arial" w:cs="Arial"/>
          <w:i/>
          <w:iCs/>
          <w:spacing w:val="-2"/>
          <w:sz w:val="24"/>
          <w:szCs w:val="24"/>
          <w:lang w:val="en-US" w:eastAsia="hu-HU"/>
        </w:rPr>
        <w:t>Clinical Psychology and Psychotherapy, 15(3)</w:t>
      </w:r>
      <w:r w:rsidRPr="006E31AF">
        <w:rPr>
          <w:rFonts w:ascii="Arial" w:eastAsia="Times New Roman" w:hAnsi="Arial" w:cs="Arial"/>
          <w:spacing w:val="-2"/>
          <w:sz w:val="24"/>
          <w:szCs w:val="24"/>
          <w:lang w:val="en-US" w:eastAsia="hu-HU"/>
        </w:rPr>
        <w:t>, 181-192.</w:t>
      </w:r>
    </w:p>
    <w:p w14:paraId="54F192BA" w14:textId="77777777" w:rsidR="006E31AF" w:rsidRPr="006E31AF" w:rsidRDefault="006E31AF" w:rsidP="006E31AF">
      <w:pPr>
        <w:rPr>
          <w:rFonts w:ascii="Arial" w:eastAsia="Times New Roman" w:hAnsi="Arial" w:cs="Arial"/>
          <w:sz w:val="24"/>
          <w:szCs w:val="24"/>
          <w:lang w:val="en-US" w:eastAsia="en-GB"/>
        </w:rPr>
      </w:pPr>
    </w:p>
    <w:p w14:paraId="5296C236" w14:textId="77777777" w:rsidR="006E31AF" w:rsidRPr="006E31AF" w:rsidRDefault="006E31AF" w:rsidP="006E31AF">
      <w:pPr>
        <w:spacing w:after="200"/>
        <w:rPr>
          <w:rFonts w:ascii="Arial" w:eastAsia="Times New Roman" w:hAnsi="Arial" w:cs="Arial"/>
          <w:b/>
          <w:bCs/>
          <w:spacing w:val="-2"/>
          <w:sz w:val="24"/>
          <w:szCs w:val="24"/>
          <w:lang w:val="en-US" w:eastAsia="hu-HU"/>
        </w:rPr>
      </w:pPr>
      <w:r w:rsidRPr="006E31AF">
        <w:rPr>
          <w:rFonts w:ascii="Arial" w:eastAsia="Times New Roman" w:hAnsi="Arial" w:cs="Arial"/>
          <w:b/>
          <w:bCs/>
          <w:spacing w:val="-2"/>
          <w:sz w:val="24"/>
          <w:szCs w:val="24"/>
          <w:lang w:val="en-US" w:eastAsia="en-GB"/>
        </w:rPr>
        <w:br w:type="page"/>
      </w:r>
    </w:p>
    <w:p w14:paraId="6E03A044" w14:textId="77777777" w:rsidR="006E31AF" w:rsidRPr="006E31AF" w:rsidRDefault="006E31AF" w:rsidP="006E31AF">
      <w:pPr>
        <w:keepNext/>
        <w:spacing w:before="240" w:after="60"/>
        <w:outlineLvl w:val="0"/>
        <w:rPr>
          <w:rFonts w:ascii="Arial" w:eastAsia="Calibri" w:hAnsi="Arial" w:cs="Arial"/>
          <w:b/>
          <w:bCs/>
          <w:kern w:val="32"/>
          <w:sz w:val="24"/>
          <w:szCs w:val="24"/>
          <w:lang w:val="en-US" w:eastAsia="en-GB"/>
        </w:rPr>
      </w:pPr>
      <w:r w:rsidRPr="006E31AF">
        <w:rPr>
          <w:rFonts w:ascii="Arial" w:eastAsia="Calibri" w:hAnsi="Arial" w:cs="Arial"/>
          <w:b/>
          <w:bCs/>
          <w:kern w:val="32"/>
          <w:sz w:val="24"/>
          <w:szCs w:val="24"/>
          <w:lang w:val="en-US" w:eastAsia="en-GB"/>
        </w:rPr>
        <w:lastRenderedPageBreak/>
        <w:t>Short Health Anxiety Inventory</w:t>
      </w:r>
    </w:p>
    <w:p w14:paraId="1C28358F" w14:textId="77777777" w:rsidR="006E31AF" w:rsidRPr="006E31AF" w:rsidRDefault="006E31AF" w:rsidP="006E31AF">
      <w:pPr>
        <w:rPr>
          <w:rFonts w:ascii="Arial" w:eastAsia="Calibri" w:hAnsi="Arial" w:cs="Arial"/>
          <w:b/>
          <w:sz w:val="24"/>
          <w:szCs w:val="24"/>
          <w:lang w:val="en-US" w:eastAsia="en-GB"/>
        </w:rPr>
      </w:pPr>
    </w:p>
    <w:p w14:paraId="4D9B754E" w14:textId="77777777" w:rsidR="006E31AF" w:rsidRPr="006E31AF" w:rsidRDefault="006E31AF" w:rsidP="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sz w:val="24"/>
          <w:szCs w:val="24"/>
          <w:lang w:val="en-US" w:eastAsia="hu-HU"/>
        </w:rPr>
      </w:pPr>
      <w:r w:rsidRPr="006E31AF">
        <w:rPr>
          <w:rFonts w:ascii="Arial" w:eastAsia="Times New Roman" w:hAnsi="Arial" w:cs="Arial"/>
          <w:sz w:val="24"/>
          <w:szCs w:val="24"/>
          <w:lang w:val="en-US" w:eastAsia="hu-HU"/>
        </w:rPr>
        <w:t>Instructions:</w:t>
      </w:r>
    </w:p>
    <w:p w14:paraId="5FF020AE"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Each question is this section consists of a group of four statements. Please read each group of statements carefully and then select the one which best describes your feelings, over the past six months. Identify the statement by ringing the letter next to it, i.e. if you think that statement (a) is correct, ring statement (a); it may be that more than one statement applies, in which case, please ring any that are applicable.</w:t>
      </w:r>
    </w:p>
    <w:p w14:paraId="1A2289E8" w14:textId="77777777" w:rsidR="006E31AF" w:rsidRPr="006E31AF" w:rsidRDefault="006E31AF" w:rsidP="006E31AF">
      <w:pPr>
        <w:rPr>
          <w:rFonts w:ascii="Arial" w:eastAsia="Calibri" w:hAnsi="Arial" w:cs="Arial"/>
          <w:sz w:val="24"/>
          <w:szCs w:val="24"/>
          <w:lang w:val="en-US" w:eastAsia="en-GB"/>
        </w:rPr>
      </w:pPr>
    </w:p>
    <w:p w14:paraId="3A1142D4"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1. </w:t>
      </w:r>
    </w:p>
    <w:p w14:paraId="433D85AC"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 do not worry about my health.</w:t>
      </w:r>
    </w:p>
    <w:p w14:paraId="2A3DFC57"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 occasionally worry about my health.</w:t>
      </w:r>
    </w:p>
    <w:p w14:paraId="27065BD1"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 spend much of my time worrying about my health.</w:t>
      </w:r>
    </w:p>
    <w:p w14:paraId="39FD1BF8"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 spend most of my time worrying about my health.</w:t>
      </w:r>
    </w:p>
    <w:p w14:paraId="3E26D807" w14:textId="77777777" w:rsidR="006E31AF" w:rsidRPr="006E31AF" w:rsidRDefault="006E31AF" w:rsidP="006E31AF">
      <w:pPr>
        <w:rPr>
          <w:rFonts w:ascii="Arial" w:eastAsia="Calibri" w:hAnsi="Arial" w:cs="Arial"/>
          <w:sz w:val="24"/>
          <w:szCs w:val="24"/>
          <w:lang w:val="en-US" w:eastAsia="en-GB"/>
        </w:rPr>
      </w:pPr>
    </w:p>
    <w:p w14:paraId="733A63B3"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2. </w:t>
      </w:r>
    </w:p>
    <w:p w14:paraId="220FBE18"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(a) I notice </w:t>
      </w:r>
      <w:proofErr w:type="gramStart"/>
      <w:r w:rsidRPr="006E31AF">
        <w:rPr>
          <w:rFonts w:ascii="Arial" w:eastAsia="Calibri" w:hAnsi="Arial" w:cs="Arial"/>
          <w:sz w:val="24"/>
          <w:szCs w:val="24"/>
          <w:lang w:val="en-US" w:eastAsia="en-GB"/>
        </w:rPr>
        <w:t>aches}pains</w:t>
      </w:r>
      <w:proofErr w:type="gramEnd"/>
      <w:r w:rsidRPr="006E31AF">
        <w:rPr>
          <w:rFonts w:ascii="Arial" w:eastAsia="Calibri" w:hAnsi="Arial" w:cs="Arial"/>
          <w:sz w:val="24"/>
          <w:szCs w:val="24"/>
          <w:lang w:val="en-US" w:eastAsia="en-GB"/>
        </w:rPr>
        <w:t xml:space="preserve"> less than most other people (of my age).</w:t>
      </w:r>
    </w:p>
    <w:p w14:paraId="50FC6021"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(b) I notice </w:t>
      </w:r>
      <w:proofErr w:type="gramStart"/>
      <w:r w:rsidRPr="006E31AF">
        <w:rPr>
          <w:rFonts w:ascii="Arial" w:eastAsia="Calibri" w:hAnsi="Arial" w:cs="Arial"/>
          <w:sz w:val="24"/>
          <w:szCs w:val="24"/>
          <w:lang w:val="en-US" w:eastAsia="en-GB"/>
        </w:rPr>
        <w:t>aches}pains</w:t>
      </w:r>
      <w:proofErr w:type="gramEnd"/>
      <w:r w:rsidRPr="006E31AF">
        <w:rPr>
          <w:rFonts w:ascii="Arial" w:eastAsia="Calibri" w:hAnsi="Arial" w:cs="Arial"/>
          <w:sz w:val="24"/>
          <w:szCs w:val="24"/>
          <w:lang w:val="en-US" w:eastAsia="en-GB"/>
        </w:rPr>
        <w:t xml:space="preserve"> as much as most other people (of my age).</w:t>
      </w:r>
    </w:p>
    <w:p w14:paraId="7D00C1C7"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(c) I notice </w:t>
      </w:r>
      <w:proofErr w:type="gramStart"/>
      <w:r w:rsidRPr="006E31AF">
        <w:rPr>
          <w:rFonts w:ascii="Arial" w:eastAsia="Calibri" w:hAnsi="Arial" w:cs="Arial"/>
          <w:sz w:val="24"/>
          <w:szCs w:val="24"/>
          <w:lang w:val="en-US" w:eastAsia="en-GB"/>
        </w:rPr>
        <w:t>aches}pains</w:t>
      </w:r>
      <w:proofErr w:type="gramEnd"/>
      <w:r w:rsidRPr="006E31AF">
        <w:rPr>
          <w:rFonts w:ascii="Arial" w:eastAsia="Calibri" w:hAnsi="Arial" w:cs="Arial"/>
          <w:sz w:val="24"/>
          <w:szCs w:val="24"/>
          <w:lang w:val="en-US" w:eastAsia="en-GB"/>
        </w:rPr>
        <w:t xml:space="preserve"> more than most other people (of my age).</w:t>
      </w:r>
    </w:p>
    <w:p w14:paraId="2116EFCC"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(d) I am aware of </w:t>
      </w:r>
      <w:proofErr w:type="gramStart"/>
      <w:r w:rsidRPr="006E31AF">
        <w:rPr>
          <w:rFonts w:ascii="Arial" w:eastAsia="Calibri" w:hAnsi="Arial" w:cs="Arial"/>
          <w:sz w:val="24"/>
          <w:szCs w:val="24"/>
          <w:lang w:val="en-US" w:eastAsia="en-GB"/>
        </w:rPr>
        <w:t>aches}pains</w:t>
      </w:r>
      <w:proofErr w:type="gramEnd"/>
      <w:r w:rsidRPr="006E31AF">
        <w:rPr>
          <w:rFonts w:ascii="Arial" w:eastAsia="Calibri" w:hAnsi="Arial" w:cs="Arial"/>
          <w:sz w:val="24"/>
          <w:szCs w:val="24"/>
          <w:lang w:val="en-US" w:eastAsia="en-GB"/>
        </w:rPr>
        <w:t xml:space="preserve"> in my body all the time.</w:t>
      </w:r>
    </w:p>
    <w:p w14:paraId="07FA2C5F" w14:textId="77777777" w:rsidR="006E31AF" w:rsidRPr="006E31AF" w:rsidRDefault="006E31AF" w:rsidP="006E31AF">
      <w:pPr>
        <w:rPr>
          <w:rFonts w:ascii="Arial" w:eastAsia="Calibri" w:hAnsi="Arial" w:cs="Arial"/>
          <w:sz w:val="24"/>
          <w:szCs w:val="24"/>
          <w:lang w:val="en-US" w:eastAsia="en-GB"/>
        </w:rPr>
      </w:pPr>
    </w:p>
    <w:p w14:paraId="2384E206"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3. </w:t>
      </w:r>
    </w:p>
    <w:p w14:paraId="3BDFCBC8"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As a rule I am not aware of bodily sensations or changes.</w:t>
      </w:r>
    </w:p>
    <w:p w14:paraId="13999C10"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Sometimes I am aware of bodily sensations or changes.</w:t>
      </w:r>
    </w:p>
    <w:p w14:paraId="0704D494"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 am often aware of bodily sensations or changes.</w:t>
      </w:r>
    </w:p>
    <w:p w14:paraId="5F5BDF2C"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 am constantly aware of bodily sensations or changes.</w:t>
      </w:r>
    </w:p>
    <w:p w14:paraId="628D77AB" w14:textId="77777777" w:rsidR="006E31AF" w:rsidRPr="006E31AF" w:rsidRDefault="006E31AF" w:rsidP="006E31AF">
      <w:pPr>
        <w:rPr>
          <w:rFonts w:ascii="Arial" w:eastAsia="Calibri" w:hAnsi="Arial" w:cs="Arial"/>
          <w:sz w:val="24"/>
          <w:szCs w:val="24"/>
          <w:lang w:val="en-US" w:eastAsia="en-GB"/>
        </w:rPr>
      </w:pPr>
    </w:p>
    <w:p w14:paraId="6834CF68"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4. </w:t>
      </w:r>
    </w:p>
    <w:p w14:paraId="4D05C563"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Resisting thoughts of illness is never a problem.</w:t>
      </w:r>
    </w:p>
    <w:p w14:paraId="7172436C"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Most of the time I can resist thoughts of illness.</w:t>
      </w:r>
    </w:p>
    <w:p w14:paraId="47918BFB"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 try to resist thoughts of illness but am often unable to do so.</w:t>
      </w:r>
    </w:p>
    <w:p w14:paraId="35B3FEDD"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Thoughts of illness are so strong that I no longer even try to resist them.</w:t>
      </w:r>
    </w:p>
    <w:p w14:paraId="55454697" w14:textId="77777777" w:rsidR="006E31AF" w:rsidRPr="006E31AF" w:rsidRDefault="006E31AF" w:rsidP="006E31AF">
      <w:pPr>
        <w:rPr>
          <w:rFonts w:ascii="Arial" w:eastAsia="Calibri" w:hAnsi="Arial" w:cs="Arial"/>
          <w:sz w:val="24"/>
          <w:szCs w:val="24"/>
          <w:lang w:val="en-US" w:eastAsia="en-GB"/>
        </w:rPr>
      </w:pPr>
    </w:p>
    <w:p w14:paraId="5DB1F4AE"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5. </w:t>
      </w:r>
    </w:p>
    <w:p w14:paraId="0F04B1A6"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As a rule I am not afraid that I have a serious illness.</w:t>
      </w:r>
    </w:p>
    <w:p w14:paraId="421FD923"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 am sometimes afraid that I have a serious illness.</w:t>
      </w:r>
    </w:p>
    <w:p w14:paraId="5AD9F785"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 am often afraid that I have a serious illness.</w:t>
      </w:r>
    </w:p>
    <w:p w14:paraId="76F9810E"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 am always afraid that I have a serious illness.</w:t>
      </w:r>
    </w:p>
    <w:p w14:paraId="5CD8EAD3" w14:textId="77777777" w:rsidR="006E31AF" w:rsidRPr="006E31AF" w:rsidRDefault="006E31AF" w:rsidP="006E31AF">
      <w:pPr>
        <w:rPr>
          <w:rFonts w:ascii="Arial" w:eastAsia="Calibri" w:hAnsi="Arial" w:cs="Arial"/>
          <w:sz w:val="24"/>
          <w:szCs w:val="24"/>
          <w:lang w:val="en-US" w:eastAsia="en-GB"/>
        </w:rPr>
      </w:pPr>
    </w:p>
    <w:p w14:paraId="08B57A7F"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6. </w:t>
      </w:r>
    </w:p>
    <w:p w14:paraId="35290572"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 do not have images (mental pictures) of myself being ill.</w:t>
      </w:r>
    </w:p>
    <w:p w14:paraId="01C2BFCF"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 occasionally have images of myself being ill.</w:t>
      </w:r>
    </w:p>
    <w:p w14:paraId="27451010"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 frequently have images of myself being ill.</w:t>
      </w:r>
    </w:p>
    <w:p w14:paraId="1F860192"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 constantly have images of myself being ill.</w:t>
      </w:r>
    </w:p>
    <w:p w14:paraId="72F6FAA7" w14:textId="77777777" w:rsidR="006E31AF" w:rsidRPr="006E31AF" w:rsidRDefault="006E31AF" w:rsidP="006E31AF">
      <w:pPr>
        <w:rPr>
          <w:rFonts w:ascii="Arial" w:eastAsia="Calibri" w:hAnsi="Arial" w:cs="Arial"/>
          <w:sz w:val="24"/>
          <w:szCs w:val="24"/>
          <w:lang w:val="en-US" w:eastAsia="en-GB"/>
        </w:rPr>
      </w:pPr>
    </w:p>
    <w:p w14:paraId="07FAD6DA"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7. </w:t>
      </w:r>
    </w:p>
    <w:p w14:paraId="3D11182D"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 do not have any difficulty taking my mind off thoughts about my health.</w:t>
      </w:r>
    </w:p>
    <w:p w14:paraId="53D94BEA"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 sometimes have difficulty taking my mind off thoughts about my health.</w:t>
      </w:r>
    </w:p>
    <w:p w14:paraId="52423A7B"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 often have difficulty in taking my mind off thoughts about my health.</w:t>
      </w:r>
    </w:p>
    <w:p w14:paraId="51CA5ECB"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Nothing can take my mind off thoughts about my health.</w:t>
      </w:r>
    </w:p>
    <w:p w14:paraId="5BA370FB" w14:textId="77777777" w:rsidR="006E31AF" w:rsidRPr="006E31AF" w:rsidRDefault="006E31AF" w:rsidP="006E31AF">
      <w:pPr>
        <w:rPr>
          <w:rFonts w:ascii="Arial" w:eastAsia="Calibri" w:hAnsi="Arial" w:cs="Arial"/>
          <w:sz w:val="24"/>
          <w:szCs w:val="24"/>
          <w:lang w:val="en-US" w:eastAsia="en-GB"/>
        </w:rPr>
      </w:pPr>
    </w:p>
    <w:p w14:paraId="283221DB"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8. </w:t>
      </w:r>
    </w:p>
    <w:p w14:paraId="26498BC7"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 am lastingly relieved if my doctor tells me there is nothing wrong.</w:t>
      </w:r>
    </w:p>
    <w:p w14:paraId="6E841420"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 am initially relieved but the worries sometimes return later.</w:t>
      </w:r>
    </w:p>
    <w:p w14:paraId="5C0510BA"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lastRenderedPageBreak/>
        <w:t>(c) I am initially relieved but the worries always return later.</w:t>
      </w:r>
    </w:p>
    <w:p w14:paraId="495F8836"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 am not relieved if my doctor tells me there is nothing wrong.</w:t>
      </w:r>
    </w:p>
    <w:p w14:paraId="70F954E2" w14:textId="77777777" w:rsidR="006E31AF" w:rsidRPr="006E31AF" w:rsidRDefault="006E31AF" w:rsidP="006E31AF">
      <w:pPr>
        <w:rPr>
          <w:rFonts w:ascii="Arial" w:eastAsia="Calibri" w:hAnsi="Arial" w:cs="Arial"/>
          <w:sz w:val="24"/>
          <w:szCs w:val="24"/>
          <w:lang w:val="en-US" w:eastAsia="en-GB"/>
        </w:rPr>
      </w:pPr>
    </w:p>
    <w:p w14:paraId="283A5711"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9. </w:t>
      </w:r>
    </w:p>
    <w:p w14:paraId="612AEF7B"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If I hear about an illness I never think I have it myself.</w:t>
      </w:r>
    </w:p>
    <w:p w14:paraId="47322663"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If I hear about an illness I sometimes think I have it myself.</w:t>
      </w:r>
    </w:p>
    <w:p w14:paraId="69F78299"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If I hear about an illness I often think I have it myself.</w:t>
      </w:r>
    </w:p>
    <w:p w14:paraId="575A113B"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If I hear about an illness I always think I have it myself.</w:t>
      </w:r>
    </w:p>
    <w:p w14:paraId="3553E29F" w14:textId="77777777" w:rsidR="006E31AF" w:rsidRPr="006E31AF" w:rsidRDefault="006E31AF" w:rsidP="006E31AF">
      <w:pPr>
        <w:rPr>
          <w:rFonts w:ascii="Arial" w:eastAsia="Calibri" w:hAnsi="Arial" w:cs="Arial"/>
          <w:sz w:val="24"/>
          <w:szCs w:val="24"/>
          <w:lang w:val="en-US" w:eastAsia="en-GB"/>
        </w:rPr>
      </w:pPr>
    </w:p>
    <w:p w14:paraId="6E29AD99"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10. </w:t>
      </w:r>
    </w:p>
    <w:p w14:paraId="4FF5BD7E"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If I have a bodily sensation or change I rarely wonder what it means.</w:t>
      </w:r>
    </w:p>
    <w:p w14:paraId="21736ECE"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If I have a bodily sensation or change I often wonder what it means.</w:t>
      </w:r>
    </w:p>
    <w:p w14:paraId="646E9B1E"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If I have a bodily sensation or change I always wonder what it means.</w:t>
      </w:r>
    </w:p>
    <w:p w14:paraId="0241B647"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If I have a bodily sensation or change I must know what it means.</w:t>
      </w:r>
    </w:p>
    <w:p w14:paraId="2DFA763F" w14:textId="77777777" w:rsidR="006E31AF" w:rsidRPr="006E31AF" w:rsidRDefault="006E31AF" w:rsidP="006E31AF">
      <w:pPr>
        <w:rPr>
          <w:rFonts w:ascii="Arial" w:eastAsia="Calibri" w:hAnsi="Arial" w:cs="Arial"/>
          <w:sz w:val="24"/>
          <w:szCs w:val="24"/>
          <w:lang w:val="en-US" w:eastAsia="en-GB"/>
        </w:rPr>
      </w:pPr>
    </w:p>
    <w:p w14:paraId="7C97080E"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11. </w:t>
      </w:r>
    </w:p>
    <w:p w14:paraId="491D08A2"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 usually feel at very low risk for developing a serious illness.</w:t>
      </w:r>
    </w:p>
    <w:p w14:paraId="79E0F8F4"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 usually feel at fairly low risk for developing a serious illness.</w:t>
      </w:r>
    </w:p>
    <w:p w14:paraId="46BB9B22"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 usually feel at moderate risk for developing a serious illness.</w:t>
      </w:r>
    </w:p>
    <w:p w14:paraId="263B2FCF"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 usually feel at high risk for developing a serious illness.</w:t>
      </w:r>
    </w:p>
    <w:p w14:paraId="47A5E47A" w14:textId="77777777" w:rsidR="006E31AF" w:rsidRPr="006E31AF" w:rsidRDefault="006E31AF" w:rsidP="006E31AF">
      <w:pPr>
        <w:rPr>
          <w:rFonts w:ascii="Arial" w:eastAsia="Calibri" w:hAnsi="Arial" w:cs="Arial"/>
          <w:sz w:val="24"/>
          <w:szCs w:val="24"/>
          <w:lang w:val="en-US" w:eastAsia="en-GB"/>
        </w:rPr>
      </w:pPr>
    </w:p>
    <w:p w14:paraId="423AF2B6"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12. </w:t>
      </w:r>
    </w:p>
    <w:p w14:paraId="6A7E1A83"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 never think I have a serious illness.</w:t>
      </w:r>
    </w:p>
    <w:p w14:paraId="02CC1119"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 sometimes think I have a serious illness.</w:t>
      </w:r>
    </w:p>
    <w:p w14:paraId="69B8A912"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 often think I have a serious illness.</w:t>
      </w:r>
    </w:p>
    <w:p w14:paraId="6C3B1232"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 usually think that I am seriously ill.</w:t>
      </w:r>
    </w:p>
    <w:p w14:paraId="31360645" w14:textId="77777777" w:rsidR="006E31AF" w:rsidRPr="006E31AF" w:rsidRDefault="006E31AF" w:rsidP="006E31AF">
      <w:pPr>
        <w:rPr>
          <w:rFonts w:ascii="Arial" w:eastAsia="Calibri" w:hAnsi="Arial" w:cs="Arial"/>
          <w:sz w:val="24"/>
          <w:szCs w:val="24"/>
          <w:lang w:val="en-US" w:eastAsia="en-GB"/>
        </w:rPr>
      </w:pPr>
    </w:p>
    <w:p w14:paraId="009B5385"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13. </w:t>
      </w:r>
    </w:p>
    <w:p w14:paraId="61DFCF9C"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If I notice an unexplained bodily sensation I don’t find it difficult to think about other things.</w:t>
      </w:r>
    </w:p>
    <w:p w14:paraId="622C79A6"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If I notice an unexplained bodily sensation I sometimes find it difficult to think about other things.</w:t>
      </w:r>
    </w:p>
    <w:p w14:paraId="5F43C2C6"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If I notice an unexplained bodily sensation I often find it difficult to think about other things.</w:t>
      </w:r>
    </w:p>
    <w:p w14:paraId="45940E3B"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If I notice an unexplained bodily sensation I always find it difficult to think about other things.</w:t>
      </w:r>
    </w:p>
    <w:p w14:paraId="5BF2C147" w14:textId="77777777" w:rsidR="006E31AF" w:rsidRPr="006E31AF" w:rsidRDefault="006E31AF" w:rsidP="006E31AF">
      <w:pPr>
        <w:rPr>
          <w:rFonts w:ascii="Arial" w:eastAsia="Calibri" w:hAnsi="Arial" w:cs="Arial"/>
          <w:sz w:val="24"/>
          <w:szCs w:val="24"/>
          <w:lang w:val="en-US" w:eastAsia="en-GB"/>
        </w:rPr>
      </w:pPr>
    </w:p>
    <w:p w14:paraId="0AEDA473"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14. </w:t>
      </w:r>
    </w:p>
    <w:p w14:paraId="59CA9995"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(a) My </w:t>
      </w:r>
      <w:proofErr w:type="gramStart"/>
      <w:r w:rsidRPr="006E31AF">
        <w:rPr>
          <w:rFonts w:ascii="Arial" w:eastAsia="Calibri" w:hAnsi="Arial" w:cs="Arial"/>
          <w:sz w:val="24"/>
          <w:szCs w:val="24"/>
          <w:lang w:val="en-US" w:eastAsia="en-GB"/>
        </w:rPr>
        <w:t>family}friends</w:t>
      </w:r>
      <w:proofErr w:type="gramEnd"/>
      <w:r w:rsidRPr="006E31AF">
        <w:rPr>
          <w:rFonts w:ascii="Arial" w:eastAsia="Calibri" w:hAnsi="Arial" w:cs="Arial"/>
          <w:sz w:val="24"/>
          <w:szCs w:val="24"/>
          <w:lang w:val="en-US" w:eastAsia="en-GB"/>
        </w:rPr>
        <w:t xml:space="preserve"> would say I do not worry enough about my health.</w:t>
      </w:r>
    </w:p>
    <w:p w14:paraId="4C72BFBF"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(b) My </w:t>
      </w:r>
      <w:proofErr w:type="gramStart"/>
      <w:r w:rsidRPr="006E31AF">
        <w:rPr>
          <w:rFonts w:ascii="Arial" w:eastAsia="Calibri" w:hAnsi="Arial" w:cs="Arial"/>
          <w:sz w:val="24"/>
          <w:szCs w:val="24"/>
          <w:lang w:val="en-US" w:eastAsia="en-GB"/>
        </w:rPr>
        <w:t>family}friends</w:t>
      </w:r>
      <w:proofErr w:type="gramEnd"/>
      <w:r w:rsidRPr="006E31AF">
        <w:rPr>
          <w:rFonts w:ascii="Arial" w:eastAsia="Calibri" w:hAnsi="Arial" w:cs="Arial"/>
          <w:sz w:val="24"/>
          <w:szCs w:val="24"/>
          <w:lang w:val="en-US" w:eastAsia="en-GB"/>
        </w:rPr>
        <w:t xml:space="preserve"> would say I have a normal attitude to my health.</w:t>
      </w:r>
    </w:p>
    <w:p w14:paraId="6932DB53"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(c) My </w:t>
      </w:r>
      <w:proofErr w:type="gramStart"/>
      <w:r w:rsidRPr="006E31AF">
        <w:rPr>
          <w:rFonts w:ascii="Arial" w:eastAsia="Calibri" w:hAnsi="Arial" w:cs="Arial"/>
          <w:sz w:val="24"/>
          <w:szCs w:val="24"/>
          <w:lang w:val="en-US" w:eastAsia="en-GB"/>
        </w:rPr>
        <w:t>family}friends</w:t>
      </w:r>
      <w:proofErr w:type="gramEnd"/>
      <w:r w:rsidRPr="006E31AF">
        <w:rPr>
          <w:rFonts w:ascii="Arial" w:eastAsia="Calibri" w:hAnsi="Arial" w:cs="Arial"/>
          <w:sz w:val="24"/>
          <w:szCs w:val="24"/>
          <w:lang w:val="en-US" w:eastAsia="en-GB"/>
        </w:rPr>
        <w:t xml:space="preserve"> would say I worry too much about my health.</w:t>
      </w:r>
    </w:p>
    <w:p w14:paraId="5F14F04B"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(d) My </w:t>
      </w:r>
      <w:proofErr w:type="gramStart"/>
      <w:r w:rsidRPr="006E31AF">
        <w:rPr>
          <w:rFonts w:ascii="Arial" w:eastAsia="Calibri" w:hAnsi="Arial" w:cs="Arial"/>
          <w:sz w:val="24"/>
          <w:szCs w:val="24"/>
          <w:lang w:val="en-US" w:eastAsia="en-GB"/>
        </w:rPr>
        <w:t>family}friends</w:t>
      </w:r>
      <w:proofErr w:type="gramEnd"/>
      <w:r w:rsidRPr="006E31AF">
        <w:rPr>
          <w:rFonts w:ascii="Arial" w:eastAsia="Calibri" w:hAnsi="Arial" w:cs="Arial"/>
          <w:sz w:val="24"/>
          <w:szCs w:val="24"/>
          <w:lang w:val="en-US" w:eastAsia="en-GB"/>
        </w:rPr>
        <w:t xml:space="preserve"> would say I am a hypochondriac.</w:t>
      </w:r>
    </w:p>
    <w:p w14:paraId="415351BA" w14:textId="77777777" w:rsidR="006E31AF" w:rsidRPr="006E31AF" w:rsidRDefault="006E31AF" w:rsidP="006E31AF">
      <w:pPr>
        <w:rPr>
          <w:rFonts w:ascii="Arial" w:eastAsia="Calibri" w:hAnsi="Arial" w:cs="Arial"/>
          <w:sz w:val="24"/>
          <w:szCs w:val="24"/>
          <w:lang w:val="en-US" w:eastAsia="en-GB"/>
        </w:rPr>
      </w:pPr>
    </w:p>
    <w:p w14:paraId="3473164D"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For the following questions, please think about what it might be like if you had a serious illness of a type which particularly concerns you (such as heart disease, cancer, multiple sclerosis and so on). Obviously you cannot know for definite what it would be like; please give your best estimate of what you think might happen, basing your estimate on what you know about yourself and serious illness in general.</w:t>
      </w:r>
    </w:p>
    <w:p w14:paraId="3E2B579F" w14:textId="77777777" w:rsidR="006E31AF" w:rsidRPr="006E31AF" w:rsidRDefault="006E31AF" w:rsidP="006E31AF">
      <w:pPr>
        <w:rPr>
          <w:rFonts w:ascii="Arial" w:eastAsia="Calibri" w:hAnsi="Arial" w:cs="Arial"/>
          <w:sz w:val="24"/>
          <w:szCs w:val="24"/>
          <w:lang w:val="en-US" w:eastAsia="en-GB"/>
        </w:rPr>
      </w:pPr>
    </w:p>
    <w:p w14:paraId="1FCD4BD3"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15. </w:t>
      </w:r>
    </w:p>
    <w:p w14:paraId="21E2A80F"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If I had a serious illness I would still be able to enjoy things in my life quite a lot.</w:t>
      </w:r>
    </w:p>
    <w:p w14:paraId="0F560917"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If I had a serious illness I would still be able to enjoy things in my life a little.</w:t>
      </w:r>
    </w:p>
    <w:p w14:paraId="72A76F53"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If I had a serious illness I would be almost completely unable to enjoy things in my life.</w:t>
      </w:r>
    </w:p>
    <w:p w14:paraId="1C66B74B"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If I had a serious illness I would be completely unable to enjoy life at all.</w:t>
      </w:r>
    </w:p>
    <w:p w14:paraId="2B9280B4" w14:textId="77777777" w:rsidR="006E31AF" w:rsidRPr="006E31AF" w:rsidRDefault="006E31AF" w:rsidP="006E31AF">
      <w:pPr>
        <w:rPr>
          <w:rFonts w:ascii="Arial" w:eastAsia="Calibri" w:hAnsi="Arial" w:cs="Arial"/>
          <w:sz w:val="24"/>
          <w:szCs w:val="24"/>
          <w:lang w:val="en-US" w:eastAsia="en-GB"/>
        </w:rPr>
      </w:pPr>
    </w:p>
    <w:p w14:paraId="2E6045AB"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16. </w:t>
      </w:r>
    </w:p>
    <w:p w14:paraId="3E5D8784"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lastRenderedPageBreak/>
        <w:t>(a) If I developed a serious illness there is a good chance that modern medicine would be able to cure me.</w:t>
      </w:r>
    </w:p>
    <w:p w14:paraId="252496FD"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If I developed a serious illness there is a moderate chance that modern medicine would be able to cure me.</w:t>
      </w:r>
    </w:p>
    <w:p w14:paraId="07C13F0E"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If I developed a serious illness there is a very small chance that modern medicine would be able to cure me.</w:t>
      </w:r>
    </w:p>
    <w:p w14:paraId="1B9CB915"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If I developed a serious illness there is no chance that modern medicine would be able to cure me.</w:t>
      </w:r>
    </w:p>
    <w:p w14:paraId="6675088F" w14:textId="77777777" w:rsidR="006E31AF" w:rsidRPr="006E31AF" w:rsidRDefault="006E31AF" w:rsidP="006E31AF">
      <w:pPr>
        <w:rPr>
          <w:rFonts w:ascii="Arial" w:eastAsia="Calibri" w:hAnsi="Arial" w:cs="Arial"/>
          <w:sz w:val="24"/>
          <w:szCs w:val="24"/>
          <w:lang w:val="en-US" w:eastAsia="en-GB"/>
        </w:rPr>
      </w:pPr>
    </w:p>
    <w:p w14:paraId="32D63D0D"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17.</w:t>
      </w:r>
    </w:p>
    <w:p w14:paraId="5FF0F32A"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A serious illness would ruin some aspects of my life.</w:t>
      </w:r>
    </w:p>
    <w:p w14:paraId="39AD6B20"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A serious illness would ruin many aspects of my life.</w:t>
      </w:r>
    </w:p>
    <w:p w14:paraId="4CF36E6F"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A serious illness would ruin almost every aspect of my life.</w:t>
      </w:r>
    </w:p>
    <w:p w14:paraId="31E080ED"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A serious illness would ruin every aspect of my life.</w:t>
      </w:r>
    </w:p>
    <w:p w14:paraId="0CBECD75" w14:textId="77777777" w:rsidR="006E31AF" w:rsidRPr="006E31AF" w:rsidRDefault="006E31AF" w:rsidP="006E31AF">
      <w:pPr>
        <w:rPr>
          <w:rFonts w:ascii="Arial" w:eastAsia="Calibri" w:hAnsi="Arial" w:cs="Arial"/>
          <w:sz w:val="24"/>
          <w:szCs w:val="24"/>
          <w:lang w:val="en-US" w:eastAsia="en-GB"/>
        </w:rPr>
      </w:pPr>
    </w:p>
    <w:p w14:paraId="0EDCAE50"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18. </w:t>
      </w:r>
    </w:p>
    <w:p w14:paraId="4317FE5E"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(a) If I had a serious illness I would not feel that I had lost my dignity.</w:t>
      </w:r>
    </w:p>
    <w:p w14:paraId="0A8624AF"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(b) If I had a serious illness I would feel that I had lost a little of my dignity.</w:t>
      </w:r>
    </w:p>
    <w:p w14:paraId="5739FA75"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(c) If I had a serious illness I would feel that I had lost quite a lot of my dignity.</w:t>
      </w:r>
    </w:p>
    <w:p w14:paraId="664A2CC6"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(d) If I had a serious illness I would feel that I had totally lost my dignity.</w:t>
      </w:r>
    </w:p>
    <w:p w14:paraId="46A492B4" w14:textId="77777777" w:rsidR="006E31AF" w:rsidRPr="006E31AF" w:rsidRDefault="006E31AF" w:rsidP="006E31AF">
      <w:pPr>
        <w:rPr>
          <w:rFonts w:ascii="Arial" w:eastAsia="Calibri" w:hAnsi="Arial" w:cs="Arial"/>
          <w:b/>
          <w:sz w:val="24"/>
          <w:szCs w:val="24"/>
          <w:lang w:val="en-US" w:eastAsia="en-GB"/>
        </w:rPr>
      </w:pPr>
    </w:p>
    <w:p w14:paraId="329CD703" w14:textId="77777777" w:rsidR="006E31AF" w:rsidRPr="006E31AF" w:rsidRDefault="006E31AF" w:rsidP="006E31AF">
      <w:pPr>
        <w:rPr>
          <w:rFonts w:ascii="Arial" w:eastAsia="Calibri" w:hAnsi="Arial" w:cs="Arial"/>
          <w:b/>
          <w:sz w:val="24"/>
          <w:szCs w:val="24"/>
          <w:lang w:val="en-US" w:eastAsia="en-GB"/>
        </w:rPr>
      </w:pPr>
    </w:p>
    <w:p w14:paraId="45F15CD7" w14:textId="77777777" w:rsidR="006E31AF" w:rsidRPr="006E31AF" w:rsidRDefault="006E31AF" w:rsidP="006E31AF">
      <w:pPr>
        <w:spacing w:after="200"/>
        <w:rPr>
          <w:rFonts w:ascii="Arial" w:eastAsia="Times New Roman" w:hAnsi="Arial" w:cs="Arial"/>
          <w:b/>
          <w:bCs/>
          <w:sz w:val="24"/>
          <w:szCs w:val="24"/>
          <w:lang w:val="en-US" w:eastAsia="en-GB"/>
        </w:rPr>
      </w:pPr>
      <w:r w:rsidRPr="006E31AF">
        <w:rPr>
          <w:rFonts w:ascii="Arial" w:eastAsia="Times New Roman" w:hAnsi="Arial" w:cs="Arial"/>
          <w:sz w:val="24"/>
          <w:szCs w:val="24"/>
          <w:lang w:val="en-US" w:eastAsia="en-GB"/>
        </w:rPr>
        <w:br w:type="page"/>
      </w:r>
    </w:p>
    <w:p w14:paraId="57837A46" w14:textId="77777777" w:rsidR="006E31AF" w:rsidRPr="006E31AF" w:rsidRDefault="006E31AF" w:rsidP="006E31AF">
      <w:pPr>
        <w:keepNext/>
        <w:spacing w:before="240" w:after="60"/>
        <w:outlineLvl w:val="1"/>
        <w:rPr>
          <w:rFonts w:ascii="Arial" w:eastAsia="Times New Roman" w:hAnsi="Arial" w:cs="Arial"/>
          <w:b/>
          <w:bCs/>
          <w:i/>
          <w:iCs/>
          <w:sz w:val="24"/>
          <w:szCs w:val="24"/>
          <w:lang w:val="en-US" w:eastAsia="en-GB"/>
        </w:rPr>
      </w:pPr>
      <w:r w:rsidRPr="006E31AF">
        <w:rPr>
          <w:rFonts w:ascii="Arial" w:eastAsia="Times New Roman" w:hAnsi="Arial" w:cs="Arial"/>
          <w:b/>
          <w:bCs/>
          <w:i/>
          <w:iCs/>
          <w:sz w:val="24"/>
          <w:szCs w:val="24"/>
          <w:lang w:val="en-US" w:eastAsia="en-GB"/>
        </w:rPr>
        <w:lastRenderedPageBreak/>
        <w:t>SHAI Scoring</w:t>
      </w:r>
    </w:p>
    <w:p w14:paraId="69F6A4EC" w14:textId="77777777" w:rsidR="006E31AF" w:rsidRPr="006E31AF" w:rsidRDefault="006E31AF" w:rsidP="006E31AF">
      <w:pPr>
        <w:rPr>
          <w:rFonts w:ascii="Arial" w:eastAsia="Calibri" w:hAnsi="Arial" w:cs="Arial"/>
          <w:sz w:val="24"/>
          <w:szCs w:val="24"/>
          <w:lang w:val="en-US" w:eastAsia="en-GB"/>
        </w:rPr>
      </w:pPr>
      <w:r w:rsidRPr="006E31AF">
        <w:rPr>
          <w:rFonts w:ascii="Arial" w:eastAsia="Times New Roman" w:hAnsi="Arial" w:cs="Arial"/>
          <w:sz w:val="24"/>
          <w:szCs w:val="24"/>
          <w:shd w:val="clear" w:color="auto" w:fill="FFFFFF"/>
          <w:lang w:val="en-US" w:eastAsia="en-GB"/>
        </w:rPr>
        <w:t>mean score</w:t>
      </w:r>
    </w:p>
    <w:p w14:paraId="3621D53D" w14:textId="77777777" w:rsidR="006E31AF" w:rsidRPr="006E31AF" w:rsidRDefault="006E31AF" w:rsidP="006E31AF">
      <w:pPr>
        <w:rPr>
          <w:rFonts w:ascii="Arial" w:eastAsia="Calibri" w:hAnsi="Arial" w:cs="Arial"/>
          <w:b/>
          <w:sz w:val="24"/>
          <w:szCs w:val="24"/>
          <w:lang w:val="en-US" w:eastAsia="en-GB"/>
        </w:rPr>
      </w:pPr>
      <w:r w:rsidRPr="006E31AF">
        <w:rPr>
          <w:rFonts w:ascii="Arial" w:eastAsia="Calibri" w:hAnsi="Arial" w:cs="Arial"/>
          <w:b/>
          <w:sz w:val="24"/>
          <w:szCs w:val="24"/>
          <w:lang w:val="en-US" w:eastAsia="en-GB"/>
        </w:rPr>
        <w:t xml:space="preserve">Negative consequences items begin at item 15. </w:t>
      </w:r>
    </w:p>
    <w:p w14:paraId="4AFE6764" w14:textId="77777777" w:rsidR="006E31AF" w:rsidRPr="006E31AF" w:rsidRDefault="006E31AF" w:rsidP="006E31AF">
      <w:pPr>
        <w:rPr>
          <w:rFonts w:ascii="Arial" w:eastAsia="Calibri" w:hAnsi="Arial" w:cs="Arial"/>
          <w:b/>
          <w:sz w:val="24"/>
          <w:szCs w:val="24"/>
          <w:lang w:val="en-US" w:eastAsia="en-GB"/>
        </w:rPr>
      </w:pPr>
    </w:p>
    <w:p w14:paraId="1CD14631"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The SHAI contains 18 items that assess health anxiety independently of physical health</w:t>
      </w:r>
    </w:p>
    <w:p w14:paraId="237E77A1"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status. Items assess worry about health, awareness of bodily sensations or changes, and</w:t>
      </w:r>
    </w:p>
    <w:p w14:paraId="45C02D4F"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feared consequences of having an illness. </w:t>
      </w:r>
    </w:p>
    <w:p w14:paraId="78971706" w14:textId="77777777" w:rsidR="006E31AF" w:rsidRPr="006E31AF" w:rsidRDefault="006E31AF" w:rsidP="006E31AF">
      <w:pPr>
        <w:rPr>
          <w:rFonts w:ascii="Arial" w:eastAsia="Calibri" w:hAnsi="Arial" w:cs="Arial"/>
          <w:sz w:val="24"/>
          <w:szCs w:val="24"/>
          <w:lang w:val="en-US" w:eastAsia="en-GB"/>
        </w:rPr>
      </w:pPr>
    </w:p>
    <w:p w14:paraId="575B2D86"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Factor I was composed of 10 items with salient loadings. This factor was labeled </w:t>
      </w:r>
      <w:r w:rsidRPr="006E31AF">
        <w:rPr>
          <w:rFonts w:ascii="Arial" w:eastAsia="Calibri" w:hAnsi="Arial" w:cs="Arial"/>
          <w:b/>
          <w:sz w:val="24"/>
          <w:szCs w:val="24"/>
          <w:lang w:val="en-US" w:eastAsia="en-GB"/>
        </w:rPr>
        <w:t>“Illness Likelihood”</w:t>
      </w:r>
      <w:r w:rsidRPr="006E31AF">
        <w:rPr>
          <w:rFonts w:ascii="Arial" w:eastAsia="Calibri" w:hAnsi="Arial" w:cs="Arial"/>
          <w:sz w:val="24"/>
          <w:szCs w:val="24"/>
          <w:lang w:val="en-US" w:eastAsia="en-GB"/>
        </w:rPr>
        <w:t xml:space="preserve"> as each item concerns the perceived likelihood of acquiring a serious illness and intrusive thoughts about health. </w:t>
      </w:r>
    </w:p>
    <w:p w14:paraId="5FEE60B1" w14:textId="77777777" w:rsidR="006E31AF" w:rsidRPr="006E31AF" w:rsidRDefault="006E31AF" w:rsidP="006E31AF">
      <w:pPr>
        <w:rPr>
          <w:rFonts w:ascii="Arial" w:eastAsia="Calibri" w:hAnsi="Arial" w:cs="Arial"/>
          <w:sz w:val="24"/>
          <w:szCs w:val="24"/>
          <w:lang w:val="en-US" w:eastAsia="en-GB"/>
        </w:rPr>
      </w:pPr>
    </w:p>
    <w:p w14:paraId="57005F89"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Factor II consisted of the last four SHAI items, each of which assesses the anticipated burden or “awfulness” of having a serious illness. Accordingly, this factor was labeled </w:t>
      </w:r>
      <w:r w:rsidRPr="006E31AF">
        <w:rPr>
          <w:rFonts w:ascii="Arial" w:eastAsia="Calibri" w:hAnsi="Arial" w:cs="Arial"/>
          <w:b/>
          <w:sz w:val="24"/>
          <w:szCs w:val="24"/>
          <w:lang w:val="en-US" w:eastAsia="en-GB"/>
        </w:rPr>
        <w:t>“Illness Severity.”</w:t>
      </w:r>
      <w:r w:rsidRPr="006E31AF">
        <w:rPr>
          <w:rFonts w:ascii="Arial" w:eastAsia="Calibri" w:hAnsi="Arial" w:cs="Arial"/>
          <w:sz w:val="24"/>
          <w:szCs w:val="24"/>
          <w:lang w:val="en-US" w:eastAsia="en-GB"/>
        </w:rPr>
        <w:t xml:space="preserve"> </w:t>
      </w:r>
    </w:p>
    <w:p w14:paraId="445DE090" w14:textId="77777777" w:rsidR="006E31AF" w:rsidRPr="006E31AF" w:rsidRDefault="006E31AF" w:rsidP="006E31AF">
      <w:pPr>
        <w:rPr>
          <w:rFonts w:ascii="Arial" w:eastAsia="Calibri" w:hAnsi="Arial" w:cs="Arial"/>
          <w:sz w:val="24"/>
          <w:szCs w:val="24"/>
          <w:lang w:val="en-US" w:eastAsia="en-GB"/>
        </w:rPr>
      </w:pPr>
    </w:p>
    <w:p w14:paraId="607CCD53" w14:textId="77777777" w:rsidR="006E31AF" w:rsidRPr="006E31AF" w:rsidRDefault="006E31AF" w:rsidP="006E31AF">
      <w:pPr>
        <w:rPr>
          <w:rFonts w:ascii="Arial" w:eastAsia="Calibri" w:hAnsi="Arial" w:cs="Arial"/>
          <w:sz w:val="24"/>
          <w:szCs w:val="24"/>
          <w:lang w:val="en-US" w:eastAsia="en-GB"/>
        </w:rPr>
      </w:pPr>
      <w:r w:rsidRPr="006E31AF">
        <w:rPr>
          <w:rFonts w:ascii="Arial" w:eastAsia="Calibri" w:hAnsi="Arial" w:cs="Arial"/>
          <w:sz w:val="24"/>
          <w:szCs w:val="24"/>
          <w:lang w:val="en-US" w:eastAsia="en-GB"/>
        </w:rPr>
        <w:t xml:space="preserve">The third factor, labeled </w:t>
      </w:r>
      <w:r w:rsidRPr="006E31AF">
        <w:rPr>
          <w:rFonts w:ascii="Arial" w:eastAsia="Calibri" w:hAnsi="Arial" w:cs="Arial"/>
          <w:b/>
          <w:sz w:val="24"/>
          <w:szCs w:val="24"/>
          <w:lang w:val="en-US" w:eastAsia="en-GB"/>
        </w:rPr>
        <w:t>“Body Vigilance,”</w:t>
      </w:r>
      <w:r w:rsidRPr="006E31AF">
        <w:rPr>
          <w:rFonts w:ascii="Arial" w:eastAsia="Calibri" w:hAnsi="Arial" w:cs="Arial"/>
          <w:sz w:val="24"/>
          <w:szCs w:val="24"/>
          <w:lang w:val="en-US" w:eastAsia="en-GB"/>
        </w:rPr>
        <w:t xml:space="preserve"> consisted of three items with salient loadings that assess attention to bodily sensations or changes.</w:t>
      </w:r>
    </w:p>
    <w:p w14:paraId="2EDDE144" w14:textId="77777777" w:rsidR="006E31AF" w:rsidRPr="006E31AF" w:rsidRDefault="006E31AF" w:rsidP="006E31AF">
      <w:pPr>
        <w:rPr>
          <w:rFonts w:ascii="Arial" w:eastAsia="Calibri" w:hAnsi="Arial" w:cs="Arial"/>
          <w:sz w:val="24"/>
          <w:szCs w:val="24"/>
          <w:lang w:val="en-US" w:eastAsia="en-GB"/>
        </w:rPr>
      </w:pPr>
    </w:p>
    <w:p w14:paraId="1117A7B3" w14:textId="6A30CC0E" w:rsidR="006E31AF" w:rsidRPr="006E31AF" w:rsidRDefault="006E31AF" w:rsidP="006E31AF">
      <w:pPr>
        <w:jc w:val="center"/>
        <w:rPr>
          <w:rFonts w:ascii="Arial" w:eastAsia="Times New Roman" w:hAnsi="Arial" w:cs="Arial"/>
          <w:sz w:val="24"/>
          <w:szCs w:val="24"/>
          <w:lang w:val="en-US" w:eastAsia="hu-HU"/>
        </w:rPr>
      </w:pPr>
      <w:r w:rsidRPr="006E31AF">
        <w:rPr>
          <w:rFonts w:ascii="Arial" w:eastAsia="Times New Roman" w:hAnsi="Arial" w:cs="Arial"/>
          <w:noProof/>
          <w:sz w:val="24"/>
          <w:szCs w:val="24"/>
          <w:lang w:val="hu-HU" w:eastAsia="hu-HU"/>
        </w:rPr>
        <w:drawing>
          <wp:inline distT="0" distB="0" distL="0" distR="0" wp14:anchorId="0DE86D81" wp14:editId="3FE909FC">
            <wp:extent cx="5777230" cy="40316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l="26440" t="11111" r="6010" b="5168"/>
                    <a:stretch>
                      <a:fillRect/>
                    </a:stretch>
                  </pic:blipFill>
                  <pic:spPr bwMode="auto">
                    <a:xfrm>
                      <a:off x="0" y="0"/>
                      <a:ext cx="5777230" cy="4031615"/>
                    </a:xfrm>
                    <a:prstGeom prst="rect">
                      <a:avLst/>
                    </a:prstGeom>
                    <a:noFill/>
                    <a:ln>
                      <a:noFill/>
                    </a:ln>
                  </pic:spPr>
                </pic:pic>
              </a:graphicData>
            </a:graphic>
          </wp:inline>
        </w:drawing>
      </w:r>
    </w:p>
    <w:p w14:paraId="53894821" w14:textId="77777777" w:rsidR="006E31AF" w:rsidRPr="006E31AF" w:rsidRDefault="006E31AF" w:rsidP="006E31AF">
      <w:pPr>
        <w:jc w:val="center"/>
        <w:rPr>
          <w:rFonts w:ascii="Arial" w:eastAsia="Calibri" w:hAnsi="Arial" w:cs="Arial"/>
          <w:sz w:val="24"/>
          <w:szCs w:val="24"/>
          <w:lang w:val="en-US" w:eastAsia="en-GB"/>
        </w:rPr>
      </w:pPr>
    </w:p>
    <w:p w14:paraId="54A10C7A" w14:textId="77777777" w:rsidR="006E31AF" w:rsidRPr="009E1E57" w:rsidRDefault="00EC43ED" w:rsidP="006E31AF">
      <w:pPr>
        <w:rPr>
          <w:rFonts w:ascii="Arial" w:eastAsia="Times New Roman" w:hAnsi="Arial" w:cs="Arial"/>
          <w:sz w:val="24"/>
          <w:szCs w:val="24"/>
          <w:lang w:val="en-US" w:eastAsia="en-GB"/>
        </w:rPr>
      </w:pPr>
      <w:hyperlink r:id="rId13" w:history="1">
        <w:r w:rsidR="006E31AF" w:rsidRPr="009E1E57">
          <w:rPr>
            <w:rFonts w:ascii="Arial" w:eastAsia="Times New Roman" w:hAnsi="Arial" w:cs="Arial"/>
            <w:sz w:val="24"/>
            <w:szCs w:val="24"/>
            <w:lang w:val="en-US" w:eastAsia="en-GB"/>
          </w:rPr>
          <w:t>https://www.ncbi.nlm.nih.gov/pmc/articles/PMC7088052/table/Tab1/?report=objectonly</w:t>
        </w:r>
      </w:hyperlink>
    </w:p>
    <w:p w14:paraId="41689324" w14:textId="77777777" w:rsidR="006E31AF" w:rsidRPr="006E31AF" w:rsidRDefault="006E31AF" w:rsidP="006E31AF">
      <w:pPr>
        <w:rPr>
          <w:rFonts w:ascii="Arial" w:eastAsia="Times New Roman" w:hAnsi="Arial" w:cs="Arial"/>
          <w:b/>
          <w:sz w:val="24"/>
          <w:szCs w:val="24"/>
          <w:lang w:val="en-US" w:eastAsia="en-GB"/>
        </w:rPr>
      </w:pPr>
    </w:p>
    <w:p w14:paraId="63E1985A" w14:textId="77777777" w:rsidR="006E31AF" w:rsidRPr="006E31AF" w:rsidRDefault="006E31AF" w:rsidP="006E31AF">
      <w:pPr>
        <w:rPr>
          <w:rFonts w:ascii="Arial" w:eastAsia="Times New Roman" w:hAnsi="Arial" w:cs="Arial"/>
          <w:sz w:val="24"/>
          <w:szCs w:val="24"/>
          <w:lang w:val="en-US" w:eastAsia="en-GB"/>
        </w:rPr>
      </w:pPr>
      <w:r w:rsidRPr="006E31AF">
        <w:rPr>
          <w:rFonts w:ascii="Arial" w:eastAsia="Times New Roman" w:hAnsi="Arial" w:cs="Arial"/>
          <w:b/>
          <w:sz w:val="24"/>
          <w:szCs w:val="24"/>
          <w:lang w:val="en-US" w:eastAsia="en-GB"/>
        </w:rPr>
        <w:t>Reference –</w:t>
      </w:r>
    </w:p>
    <w:p w14:paraId="609EB173" w14:textId="77777777" w:rsidR="006E31AF" w:rsidRPr="006E31AF" w:rsidRDefault="006E31AF" w:rsidP="006E31AF">
      <w:pPr>
        <w:numPr>
          <w:ilvl w:val="0"/>
          <w:numId w:val="12"/>
        </w:numPr>
        <w:spacing w:after="150"/>
        <w:ind w:left="360"/>
        <w:rPr>
          <w:rFonts w:ascii="Arial" w:eastAsia="Times New Roman" w:hAnsi="Arial" w:cs="Arial"/>
          <w:sz w:val="24"/>
          <w:szCs w:val="24"/>
          <w:lang w:val="hu-HU" w:eastAsia="hu-HU"/>
        </w:rPr>
      </w:pPr>
      <w:proofErr w:type="spellStart"/>
      <w:r w:rsidRPr="006E31AF">
        <w:rPr>
          <w:rFonts w:ascii="Arial" w:eastAsia="Times New Roman" w:hAnsi="Arial" w:cs="Arial"/>
          <w:spacing w:val="-2"/>
          <w:sz w:val="24"/>
          <w:szCs w:val="24"/>
          <w:lang w:val="en-US" w:eastAsia="hu-HU"/>
        </w:rPr>
        <w:t>Salkovskis</w:t>
      </w:r>
      <w:proofErr w:type="spellEnd"/>
      <w:r w:rsidRPr="006E31AF">
        <w:rPr>
          <w:rFonts w:ascii="Arial" w:eastAsia="Times New Roman" w:hAnsi="Arial" w:cs="Arial"/>
          <w:spacing w:val="-2"/>
          <w:sz w:val="24"/>
          <w:szCs w:val="24"/>
          <w:lang w:val="en-US" w:eastAsia="hu-HU"/>
        </w:rPr>
        <w:t>, P.M., Rimes, K.A., Warwick, H.M.C. &amp; Clark, D.M (2002) The Health Anxiety Inventory: development and validation of scales for the measurement of health anxiety and hypochondriasis. Psychological Medicine, Vol. 32, 843-853.</w:t>
      </w:r>
    </w:p>
    <w:p w14:paraId="177B08A5" w14:textId="15A99D43" w:rsidR="00D573EE" w:rsidRDefault="00D573EE"/>
    <w:p w14:paraId="2702E29E" w14:textId="34BC819E" w:rsidR="00EC43ED" w:rsidRDefault="00EC43ED"/>
    <w:p w14:paraId="3EC56968" w14:textId="3669A0E9" w:rsidR="00EC43ED" w:rsidRDefault="00EC43ED"/>
    <w:p w14:paraId="0D4ED43A" w14:textId="243076C9" w:rsidR="00EC43ED" w:rsidRDefault="00EC43ED"/>
    <w:p w14:paraId="7249BBF5" w14:textId="11BC9606" w:rsidR="00EC43ED" w:rsidRDefault="00EC43ED"/>
    <w:p w14:paraId="0AD42CF0" w14:textId="77777777" w:rsidR="00EC43ED" w:rsidRDefault="00EC43ED"/>
    <w:p w14:paraId="34A7A1B5" w14:textId="1DF362F7" w:rsidR="00B46EF9" w:rsidRPr="004A7CAA" w:rsidRDefault="00B46EF9"/>
    <w:p w14:paraId="1D2858C7" w14:textId="4036B270" w:rsidR="00B46EF9" w:rsidRPr="004A7CAA" w:rsidRDefault="009E1E57">
      <w:pPr>
        <w:rPr>
          <w:b/>
          <w:bCs/>
          <w:sz w:val="24"/>
          <w:szCs w:val="24"/>
        </w:rPr>
      </w:pPr>
      <w:r w:rsidRPr="004A7CAA">
        <w:rPr>
          <w:b/>
          <w:bCs/>
          <w:sz w:val="24"/>
          <w:szCs w:val="24"/>
        </w:rPr>
        <w:t>Appendix 4.</w:t>
      </w:r>
    </w:p>
    <w:p w14:paraId="6106A5FE" w14:textId="5583FB8B" w:rsidR="009E1E57" w:rsidRPr="004A7CAA" w:rsidRDefault="009E1E57">
      <w:pPr>
        <w:rPr>
          <w:b/>
          <w:bCs/>
          <w:sz w:val="24"/>
          <w:szCs w:val="24"/>
        </w:rPr>
      </w:pPr>
      <w:r w:rsidRPr="004A7CAA">
        <w:rPr>
          <w:b/>
          <w:bCs/>
          <w:sz w:val="24"/>
          <w:szCs w:val="24"/>
        </w:rPr>
        <w:t>A</w:t>
      </w:r>
      <w:r w:rsidRPr="004A7CAA">
        <w:rPr>
          <w:b/>
          <w:bCs/>
          <w:sz w:val="24"/>
          <w:szCs w:val="24"/>
        </w:rPr>
        <w:t>pplication for ethical approval</w:t>
      </w:r>
    </w:p>
    <w:p w14:paraId="1FC33772" w14:textId="1F32DE1E" w:rsidR="00B46EF9" w:rsidRDefault="00B46EF9"/>
    <w:p w14:paraId="7D7FE63C" w14:textId="2EB0749F" w:rsidR="00B46EF9" w:rsidRDefault="00B46EF9"/>
    <w:p w14:paraId="51522F62" w14:textId="77777777" w:rsidR="00EC43ED" w:rsidRPr="00EC43ED" w:rsidRDefault="00EC43ED" w:rsidP="00EC43ED">
      <w:pPr>
        <w:tabs>
          <w:tab w:val="left" w:pos="5103"/>
        </w:tabs>
        <w:jc w:val="center"/>
        <w:rPr>
          <w:rFonts w:ascii="Arial" w:eastAsia="Times New Roman" w:hAnsi="Arial" w:cs="Arial"/>
          <w:b/>
          <w:bCs/>
          <w:sz w:val="24"/>
          <w:szCs w:val="24"/>
        </w:rPr>
      </w:pPr>
      <w:bookmarkStart w:id="9" w:name="_Hlk46176771"/>
      <w:r w:rsidRPr="00EC43ED">
        <w:rPr>
          <w:rFonts w:ascii="Arial" w:eastAsia="Times New Roman" w:hAnsi="Arial" w:cs="Arial"/>
          <w:b/>
          <w:bCs/>
          <w:sz w:val="24"/>
          <w:szCs w:val="24"/>
        </w:rPr>
        <w:t>APPLICATION FOR ETHICAL APPROVAL</w:t>
      </w:r>
    </w:p>
    <w:bookmarkEnd w:id="9"/>
    <w:p w14:paraId="58F0AB80" w14:textId="77777777" w:rsidR="00EC43ED" w:rsidRPr="00EC43ED" w:rsidRDefault="00EC43ED" w:rsidP="00EC43ED">
      <w:pPr>
        <w:tabs>
          <w:tab w:val="left" w:pos="5103"/>
        </w:tabs>
        <w:ind w:right="282"/>
        <w:jc w:val="center"/>
        <w:rPr>
          <w:rFonts w:ascii="Arial" w:eastAsia="Times New Roman" w:hAnsi="Arial" w:cs="Arial"/>
          <w:b/>
          <w:bCs/>
          <w:sz w:val="20"/>
          <w:szCs w:val="20"/>
        </w:rPr>
      </w:pPr>
    </w:p>
    <w:p w14:paraId="23F032BB" w14:textId="77777777" w:rsidR="00EC43ED" w:rsidRPr="00EC43ED" w:rsidRDefault="00EC43ED" w:rsidP="00EC43ED">
      <w:pPr>
        <w:tabs>
          <w:tab w:val="left" w:pos="5103"/>
        </w:tabs>
        <w:ind w:right="282"/>
        <w:jc w:val="both"/>
        <w:rPr>
          <w:rFonts w:ascii="Arial" w:eastAsia="Times New Roman" w:hAnsi="Arial" w:cs="Arial"/>
          <w:b/>
          <w:bCs/>
        </w:rPr>
      </w:pPr>
      <w:proofErr w:type="gramStart"/>
      <w:r w:rsidRPr="00EC43ED">
        <w:rPr>
          <w:rFonts w:ascii="Arial" w:eastAsia="Times New Roman" w:hAnsi="Arial" w:cs="Arial"/>
          <w:b/>
          <w:bCs/>
        </w:rPr>
        <w:t>In order for</w:t>
      </w:r>
      <w:proofErr w:type="gramEnd"/>
      <w:r w:rsidRPr="00EC43ED">
        <w:rPr>
          <w:rFonts w:ascii="Arial" w:eastAsia="Times New Roman"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50D6F29E" w14:textId="77777777" w:rsidR="00EC43ED" w:rsidRPr="00EC43ED" w:rsidRDefault="00EC43ED" w:rsidP="00EC43ED">
      <w:pPr>
        <w:tabs>
          <w:tab w:val="left" w:pos="5103"/>
        </w:tabs>
        <w:ind w:right="282"/>
        <w:jc w:val="center"/>
        <w:rPr>
          <w:rFonts w:ascii="Arial" w:eastAsia="Times New Roman" w:hAnsi="Arial" w:cs="Arial"/>
          <w:b/>
          <w:bCs/>
          <w:sz w:val="16"/>
          <w:szCs w:val="16"/>
        </w:rPr>
      </w:pPr>
    </w:p>
    <w:p w14:paraId="61268A90" w14:textId="77777777" w:rsidR="00EC43ED" w:rsidRPr="00EC43ED" w:rsidRDefault="00EC43ED" w:rsidP="00EC43ED">
      <w:pPr>
        <w:tabs>
          <w:tab w:val="left" w:pos="5103"/>
        </w:tabs>
        <w:ind w:right="282"/>
        <w:jc w:val="both"/>
        <w:rPr>
          <w:rFonts w:ascii="Arial" w:eastAsia="Times New Roman" w:hAnsi="Arial" w:cs="Arial"/>
        </w:rPr>
      </w:pPr>
      <w:r w:rsidRPr="00EC43ED">
        <w:rPr>
          <w:rFonts w:ascii="Arial" w:eastAsia="Times New Roman" w:hAnsi="Arial" w:cs="Arial"/>
        </w:rPr>
        <w:t xml:space="preserve">The University follows the OECD Frascati manual definition of </w:t>
      </w:r>
      <w:r w:rsidRPr="00EC43ED">
        <w:rPr>
          <w:rFonts w:ascii="Arial" w:eastAsia="Times New Roman" w:hAnsi="Arial" w:cs="Arial"/>
          <w:b/>
        </w:rPr>
        <w:t>research activity</w:t>
      </w:r>
      <w:r w:rsidRPr="00EC43ED">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E9E971F" w14:textId="77777777" w:rsidR="00EC43ED" w:rsidRPr="00EC43ED" w:rsidRDefault="00EC43ED" w:rsidP="00EC43ED">
      <w:pPr>
        <w:tabs>
          <w:tab w:val="left" w:pos="5103"/>
        </w:tabs>
        <w:ind w:right="282"/>
        <w:jc w:val="both"/>
        <w:rPr>
          <w:rFonts w:ascii="Arial" w:eastAsia="Times New Roman" w:hAnsi="Arial" w:cs="Arial"/>
        </w:rPr>
      </w:pPr>
    </w:p>
    <w:p w14:paraId="45184DD0" w14:textId="77777777" w:rsidR="00EC43ED" w:rsidRPr="00EC43ED" w:rsidRDefault="00EC43ED" w:rsidP="00EC43ED">
      <w:pPr>
        <w:tabs>
          <w:tab w:val="left" w:pos="5103"/>
        </w:tabs>
        <w:ind w:right="282"/>
        <w:jc w:val="both"/>
        <w:rPr>
          <w:rFonts w:ascii="Arial" w:eastAsia="Times New Roman" w:hAnsi="Arial" w:cs="Arial"/>
        </w:rPr>
      </w:pPr>
      <w:r w:rsidRPr="00EC43ED">
        <w:rPr>
          <w:rFonts w:ascii="Arial" w:eastAsia="Times New Roman" w:hAnsi="Arial" w:cs="Arial"/>
        </w:rPr>
        <w:t>The individual undertaking the research activity is known as the “principal researcher”.</w:t>
      </w:r>
    </w:p>
    <w:p w14:paraId="506DFE53" w14:textId="77777777" w:rsidR="00EC43ED" w:rsidRPr="00EC43ED" w:rsidRDefault="00EC43ED" w:rsidP="00EC43ED">
      <w:pPr>
        <w:tabs>
          <w:tab w:val="left" w:pos="5103"/>
        </w:tabs>
        <w:ind w:right="282"/>
        <w:jc w:val="both"/>
        <w:rPr>
          <w:rFonts w:ascii="Arial" w:eastAsia="Times New Roman" w:hAnsi="Arial" w:cs="Arial"/>
        </w:rPr>
      </w:pPr>
    </w:p>
    <w:p w14:paraId="26C2A739" w14:textId="77777777" w:rsidR="00EC43ED" w:rsidRPr="00EC43ED" w:rsidRDefault="00EC43ED" w:rsidP="00EC43ED">
      <w:pPr>
        <w:tabs>
          <w:tab w:val="left" w:pos="5103"/>
        </w:tabs>
        <w:ind w:right="282"/>
        <w:jc w:val="both"/>
        <w:rPr>
          <w:rFonts w:ascii="Arial" w:eastAsia="Times New Roman" w:hAnsi="Arial" w:cs="Arial"/>
        </w:rPr>
      </w:pPr>
      <w:r w:rsidRPr="00EC43ED">
        <w:rPr>
          <w:rFonts w:ascii="Arial" w:eastAsia="Times New Roman" w:hAnsi="Arial" w:cs="Arial"/>
        </w:rPr>
        <w:t>Ethical approval is not required for routine audits, performance reviews, quality assurance studies, testing within normal educational requirements, and literary or artistic criticism.</w:t>
      </w:r>
    </w:p>
    <w:p w14:paraId="1495ECDB" w14:textId="77777777" w:rsidR="00EC43ED" w:rsidRPr="00EC43ED" w:rsidRDefault="00EC43ED" w:rsidP="00EC43ED">
      <w:pPr>
        <w:tabs>
          <w:tab w:val="left" w:pos="5103"/>
        </w:tabs>
        <w:ind w:right="282"/>
        <w:jc w:val="both"/>
        <w:rPr>
          <w:rFonts w:ascii="Arial" w:eastAsia="Times New Roman" w:hAnsi="Arial" w:cs="Arial"/>
        </w:rPr>
      </w:pPr>
    </w:p>
    <w:p w14:paraId="56AC5B68" w14:textId="77777777" w:rsidR="00EC43ED" w:rsidRPr="00EC43ED" w:rsidRDefault="00EC43ED" w:rsidP="00EC43ED">
      <w:pPr>
        <w:tabs>
          <w:tab w:val="left" w:pos="5103"/>
        </w:tabs>
        <w:ind w:right="282"/>
        <w:jc w:val="both"/>
        <w:rPr>
          <w:rFonts w:ascii="Arial" w:eastAsia="Times New Roman" w:hAnsi="Arial" w:cs="Arial"/>
          <w:b/>
          <w:bCs/>
        </w:rPr>
      </w:pPr>
      <w:r w:rsidRPr="00EC43ED">
        <w:rPr>
          <w:rFonts w:ascii="Arial" w:eastAsia="Times New Roman" w:hAnsi="Arial" w:cs="Arial"/>
          <w:b/>
          <w:bCs/>
        </w:rPr>
        <w:t>Please read the notes for guidance before completing ALL sections of the form.</w:t>
      </w:r>
    </w:p>
    <w:p w14:paraId="2D3B9A6C" w14:textId="77777777" w:rsidR="00EC43ED" w:rsidRPr="00EC43ED" w:rsidRDefault="00EC43ED" w:rsidP="00EC43ED">
      <w:pPr>
        <w:autoSpaceDE w:val="0"/>
        <w:autoSpaceDN w:val="0"/>
        <w:adjustRightInd w:val="0"/>
        <w:jc w:val="both"/>
        <w:rPr>
          <w:rFonts w:ascii="Arial" w:eastAsia="Times New Roman" w:hAnsi="Arial" w:cs="Arial"/>
        </w:rPr>
      </w:pPr>
    </w:p>
    <w:p w14:paraId="629FDB74" w14:textId="2B3733DC" w:rsidR="00EC43ED" w:rsidRPr="00EC43ED" w:rsidRDefault="00EC43ED" w:rsidP="00EC43ED">
      <w:pPr>
        <w:autoSpaceDE w:val="0"/>
        <w:autoSpaceDN w:val="0"/>
        <w:adjustRightInd w:val="0"/>
        <w:jc w:val="both"/>
        <w:rPr>
          <w:rFonts w:ascii="Arial" w:eastAsia="Times New Roman" w:hAnsi="Arial" w:cs="Arial"/>
        </w:rPr>
      </w:pPr>
      <w:r w:rsidRPr="00EC43ED">
        <w:rPr>
          <w:rFonts w:ascii="Arial" w:eastAsia="Times New Roman" w:hAnsi="Arial" w:cs="Arial"/>
          <w:b/>
        </w:rPr>
        <w:t>This form</w:t>
      </w:r>
      <w:r w:rsidR="009E1E57">
        <w:rPr>
          <w:rFonts w:ascii="Arial" w:eastAsia="Times New Roman" w:hAnsi="Arial" w:cs="Arial"/>
          <w:b/>
        </w:rPr>
        <w:t xml:space="preserve"> </w:t>
      </w:r>
      <w:r w:rsidRPr="00EC43ED">
        <w:rPr>
          <w:rFonts w:ascii="Arial" w:eastAsia="Times New Roman" w:hAnsi="Arial" w:cs="Arial"/>
          <w:b/>
        </w:rPr>
        <w:t>must</w:t>
      </w:r>
      <w:r w:rsidR="009E1E57">
        <w:rPr>
          <w:rFonts w:ascii="Arial" w:eastAsia="Times New Roman" w:hAnsi="Arial" w:cs="Arial"/>
          <w:b/>
        </w:rPr>
        <w:t xml:space="preserve"> </w:t>
      </w:r>
      <w:r w:rsidRPr="00EC43ED">
        <w:rPr>
          <w:rFonts w:ascii="Arial" w:eastAsia="Times New Roman" w:hAnsi="Arial" w:cs="Arial"/>
          <w:b/>
        </w:rPr>
        <w:t>be completed and approved prior to undertaking any research activity.</w:t>
      </w:r>
      <w:r w:rsidR="009E1E57">
        <w:rPr>
          <w:rFonts w:ascii="Arial" w:eastAsia="Times New Roman" w:hAnsi="Arial" w:cs="Arial"/>
          <w:b/>
        </w:rPr>
        <w:t xml:space="preserve"> </w:t>
      </w:r>
      <w:r w:rsidRPr="00EC43ED">
        <w:rPr>
          <w:rFonts w:ascii="Arial" w:eastAsia="Times New Roman" w:hAnsi="Arial" w:cs="Arial"/>
        </w:rPr>
        <w:t xml:space="preserve">Please see Checklist for details of process for different categories of application.  </w:t>
      </w:r>
    </w:p>
    <w:p w14:paraId="29B2D027" w14:textId="77777777" w:rsidR="00EC43ED" w:rsidRPr="00EC43ED" w:rsidRDefault="00EC43ED" w:rsidP="00EC43ED">
      <w:pPr>
        <w:autoSpaceDE w:val="0"/>
        <w:autoSpaceDN w:val="0"/>
        <w:adjustRightInd w:val="0"/>
        <w:jc w:val="both"/>
        <w:rPr>
          <w:rFonts w:ascii="Arial" w:eastAsia="Times New Roman" w:hAnsi="Arial" w:cs="Arial"/>
        </w:rPr>
      </w:pPr>
    </w:p>
    <w:p w14:paraId="4BE827EE" w14:textId="77777777" w:rsidR="00EC43ED" w:rsidRPr="00EC43ED" w:rsidRDefault="00EC43ED" w:rsidP="00EC43ED">
      <w:pPr>
        <w:autoSpaceDE w:val="0"/>
        <w:autoSpaceDN w:val="0"/>
        <w:adjustRightInd w:val="0"/>
        <w:jc w:val="both"/>
        <w:rPr>
          <w:rFonts w:ascii="Arial" w:eastAsia="Times New Roman" w:hAnsi="Arial" w:cs="Arial"/>
          <w:b/>
        </w:rPr>
      </w:pPr>
      <w:r w:rsidRPr="00EC43ED">
        <w:rPr>
          <w:rFonts w:ascii="Arial" w:eastAsia="Times New Roman" w:hAnsi="Arial" w:cs="Arial"/>
          <w:b/>
        </w:rPr>
        <w:t>Delete the Guidance Notes at the end of the form BEFORE submitting your application</w:t>
      </w:r>
    </w:p>
    <w:p w14:paraId="2450C568" w14:textId="77777777" w:rsidR="00EC43ED" w:rsidRPr="00EC43ED" w:rsidRDefault="00EC43ED" w:rsidP="00EC43ED">
      <w:pPr>
        <w:autoSpaceDE w:val="0"/>
        <w:autoSpaceDN w:val="0"/>
        <w:adjustRightInd w:val="0"/>
        <w:jc w:val="both"/>
        <w:rPr>
          <w:rFonts w:ascii="Arial" w:eastAsia="Times New Roman" w:hAnsi="Arial" w:cs="Arial"/>
        </w:rPr>
      </w:pPr>
    </w:p>
    <w:p w14:paraId="49B1E87E" w14:textId="77777777" w:rsidR="00EC43ED" w:rsidRPr="00EC43ED" w:rsidRDefault="00EC43ED" w:rsidP="00EC43ED">
      <w:pPr>
        <w:autoSpaceDE w:val="0"/>
        <w:autoSpaceDN w:val="0"/>
        <w:adjustRightInd w:val="0"/>
        <w:spacing w:after="240"/>
        <w:jc w:val="both"/>
        <w:rPr>
          <w:rFonts w:ascii="Arial" w:eastAsia="Times New Roman" w:hAnsi="Arial" w:cs="Arial"/>
        </w:rPr>
      </w:pPr>
    </w:p>
    <w:p w14:paraId="49310F14"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EC43ED" w:rsidRPr="00EC43ED" w14:paraId="5DF7E4D7" w14:textId="77777777" w:rsidTr="00EC43ED">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A1C3BEB" w14:textId="77777777" w:rsidR="00EC43ED" w:rsidRPr="00EC43ED" w:rsidRDefault="00EC43ED" w:rsidP="00EC43ED">
            <w:pPr>
              <w:rPr>
                <w:rFonts w:ascii="Arial" w:eastAsia="Times New Roman" w:hAnsi="Arial" w:cs="Arial"/>
              </w:rPr>
            </w:pPr>
            <w:r w:rsidRPr="00EC43ED">
              <w:rPr>
                <w:rFonts w:ascii="Arial" w:eastAsia="Times New Roman"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14:paraId="2833956B" w14:textId="77777777" w:rsidR="00EC43ED" w:rsidRPr="00EC43ED" w:rsidRDefault="00EC43ED" w:rsidP="00EC43ED">
            <w:pPr>
              <w:rPr>
                <w:rFonts w:ascii="Arial" w:eastAsia="Times New Roman" w:hAnsi="Arial" w:cs="Arial"/>
              </w:rPr>
            </w:pPr>
            <w:r w:rsidRPr="00EC43ED">
              <w:rPr>
                <w:rFonts w:ascii="Arial" w:eastAsia="Times New Roman" w:hAnsi="Arial" w:cs="Arial"/>
              </w:rPr>
              <w:t>Ferenc Szell</w:t>
            </w:r>
          </w:p>
        </w:tc>
      </w:tr>
      <w:tr w:rsidR="00EC43ED" w:rsidRPr="00EC43ED" w14:paraId="4C335904" w14:textId="77777777" w:rsidTr="00EC43ED">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vAlign w:val="center"/>
          </w:tcPr>
          <w:p w14:paraId="0A12E413" w14:textId="77777777" w:rsidR="00EC43ED" w:rsidRPr="00EC43ED" w:rsidRDefault="00EC43ED" w:rsidP="00EC43ED">
            <w:pPr>
              <w:rPr>
                <w:rFonts w:ascii="Arial" w:eastAsia="Times New Roman" w:hAnsi="Arial" w:cs="Arial"/>
              </w:rPr>
            </w:pPr>
            <w:r w:rsidRPr="00EC43ED">
              <w:rPr>
                <w:rFonts w:ascii="Arial" w:eastAsia="Times New Roman" w:hAnsi="Arial" w:cs="Arial"/>
              </w:rPr>
              <w:t>Tick all boxes which apply:</w:t>
            </w:r>
          </w:p>
          <w:p w14:paraId="11C469D2" w14:textId="77777777" w:rsidR="00EC43ED" w:rsidRPr="00EC43ED" w:rsidRDefault="00EC43ED" w:rsidP="00EC43ED">
            <w:pPr>
              <w:rPr>
                <w:rFonts w:ascii="Arial" w:eastAsia="Times New Roman" w:hAnsi="Arial" w:cs="Arial"/>
              </w:rPr>
            </w:pPr>
          </w:p>
        </w:tc>
        <w:tc>
          <w:tcPr>
            <w:tcW w:w="255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1C6A9E" w14:textId="77777777" w:rsidR="00EC43ED" w:rsidRPr="00EC43ED" w:rsidRDefault="00EC43ED" w:rsidP="00EC43ED">
            <w:pPr>
              <w:rPr>
                <w:rFonts w:ascii="Arial" w:eastAsia="Times New Roman" w:hAnsi="Arial" w:cs="Arial"/>
              </w:rPr>
            </w:pPr>
            <w:r w:rsidRPr="00EC43ED">
              <w:rPr>
                <w:rFonts w:ascii="Arial" w:eastAsia="Times New Roman"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32F442" w14:textId="77777777" w:rsidR="00EC43ED" w:rsidRPr="00EC43ED" w:rsidRDefault="00EC43ED" w:rsidP="00EC43ED">
            <w:pPr>
              <w:jc w:val="center"/>
              <w:rPr>
                <w:rFonts w:ascii="Arial" w:eastAsia="Times New Roman" w:hAnsi="Arial" w:cs="Arial"/>
              </w:rPr>
            </w:pPr>
            <w:r w:rsidRPr="00EC43ED">
              <w:rPr>
                <w:rFonts w:ascii="MS Gothic" w:eastAsia="MS Gothic" w:hAnsi="MS Gothic" w:cs="Arial" w:hint="eastAsia"/>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D15F0B" w14:textId="77777777" w:rsidR="00EC43ED" w:rsidRPr="00EC43ED" w:rsidRDefault="00EC43ED" w:rsidP="00EC43ED">
            <w:pPr>
              <w:rPr>
                <w:rFonts w:ascii="Arial" w:eastAsia="Times New Roman" w:hAnsi="Arial" w:cs="Arial"/>
              </w:rPr>
            </w:pPr>
            <w:r w:rsidRPr="00EC43ED">
              <w:rPr>
                <w:rFonts w:ascii="Arial" w:eastAsia="Times New Roman"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380562" w14:textId="77777777" w:rsidR="00EC43ED" w:rsidRPr="00EC43ED" w:rsidRDefault="00EC43ED" w:rsidP="00EC43ED">
            <w:pPr>
              <w:jc w:val="center"/>
              <w:rPr>
                <w:rFonts w:ascii="Arial" w:eastAsia="Times New Roman" w:hAnsi="Arial" w:cs="Arial"/>
              </w:rPr>
            </w:pPr>
            <w:r w:rsidRPr="00EC43ED">
              <w:rPr>
                <w:rFonts w:ascii="MS Gothic" w:eastAsia="MS Gothic" w:hAnsi="MS Gothic" w:cs="Arial" w:hint="eastAsia"/>
                <w:lang w:val="en-US"/>
              </w:rPr>
              <w:t>☐</w:t>
            </w:r>
          </w:p>
        </w:tc>
      </w:tr>
      <w:tr w:rsidR="00EC43ED" w:rsidRPr="00EC43ED" w14:paraId="3265A223" w14:textId="77777777" w:rsidTr="00EC43ED">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EAD52D" w14:textId="77777777" w:rsidR="00EC43ED" w:rsidRPr="00EC43ED" w:rsidRDefault="00EC43ED" w:rsidP="00EC43ED">
            <w:pPr>
              <w:rPr>
                <w:rFonts w:ascii="Arial" w:eastAsia="Times New Roman" w:hAnsi="Arial" w:cs="Arial"/>
              </w:rPr>
            </w:pPr>
            <w:r w:rsidRPr="00EC43ED">
              <w:rPr>
                <w:rFonts w:ascii="Arial" w:eastAsia="Times New Roman" w:hAnsi="Arial" w:cs="Arial"/>
              </w:rPr>
              <w:t>Undergraduate Student</w:t>
            </w:r>
          </w:p>
        </w:tc>
        <w:sdt>
          <w:sdtPr>
            <w:rPr>
              <w:rFonts w:ascii="Arial" w:eastAsia="Times New Roman" w:hAnsi="Arial" w:cs="Arial"/>
            </w:rPr>
            <w:id w:val="-947236441"/>
          </w:sdtPr>
          <w:sdtContent>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0120AD" w14:textId="77777777" w:rsidR="00EC43ED" w:rsidRPr="00EC43ED" w:rsidRDefault="00EC43ED" w:rsidP="00EC43ED">
                <w:pPr>
                  <w:jc w:val="center"/>
                  <w:rPr>
                    <w:rFonts w:ascii="Arial" w:eastAsia="Times New Roman" w:hAnsi="Arial" w:cs="Arial"/>
                  </w:rPr>
                </w:pPr>
                <w:r w:rsidRPr="00EC43ED">
                  <w:rPr>
                    <w:rFonts w:ascii="MS Gothic" w:eastAsia="MS Gothic" w:hAnsi="MS Gothic" w:cs="Arial" w:hint="eastAsia"/>
                  </w:rPr>
                  <w:t>X</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4F53F5" w14:textId="77777777" w:rsidR="00EC43ED" w:rsidRPr="00EC43ED" w:rsidRDefault="00EC43ED" w:rsidP="00EC43ED">
            <w:pPr>
              <w:rPr>
                <w:rFonts w:ascii="Arial" w:eastAsia="Times New Roman" w:hAnsi="Arial" w:cs="Arial"/>
              </w:rPr>
            </w:pPr>
            <w:r w:rsidRPr="00EC43ED">
              <w:rPr>
                <w:rFonts w:ascii="Arial" w:eastAsia="Times New Roman" w:hAnsi="Arial" w:cs="Arial"/>
              </w:rPr>
              <w:t>Taught Postgraduate Student</w:t>
            </w:r>
          </w:p>
        </w:tc>
        <w:sdt>
          <w:sdtPr>
            <w:rPr>
              <w:rFonts w:ascii="Arial" w:eastAsia="Times New Roman" w:hAnsi="Arial" w:cs="Arial"/>
            </w:rPr>
            <w:id w:val="-1954943217"/>
          </w:sdtPr>
          <w:sdtContent>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549FF1" w14:textId="77777777" w:rsidR="00EC43ED" w:rsidRPr="00EC43ED" w:rsidRDefault="00EC43ED" w:rsidP="00EC43ED">
                <w:pPr>
                  <w:jc w:val="center"/>
                  <w:rPr>
                    <w:rFonts w:ascii="Arial" w:eastAsia="Times New Roman" w:hAnsi="Arial" w:cs="Arial"/>
                  </w:rPr>
                </w:pPr>
                <w:r w:rsidRPr="00EC43ED">
                  <w:rPr>
                    <w:rFonts w:ascii="MS Gothic" w:eastAsia="MS Gothic" w:hAnsi="MS Gothic" w:cs="Arial" w:hint="eastAsia"/>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88B465" w14:textId="77777777" w:rsidR="00EC43ED" w:rsidRPr="00EC43ED" w:rsidRDefault="00EC43ED" w:rsidP="00EC43ED">
            <w:pPr>
              <w:rPr>
                <w:rFonts w:ascii="Arial" w:eastAsia="Times New Roman" w:hAnsi="Arial" w:cs="Arial"/>
              </w:rPr>
            </w:pPr>
            <w:r w:rsidRPr="00EC43ED">
              <w:rPr>
                <w:rFonts w:ascii="Arial" w:eastAsia="Times New Roman" w:hAnsi="Arial" w:cs="Arial"/>
              </w:rPr>
              <w:t>Postgraduate Research Student</w:t>
            </w:r>
          </w:p>
        </w:tc>
        <w:sdt>
          <w:sdtPr>
            <w:rPr>
              <w:rFonts w:ascii="Arial" w:eastAsia="Times New Roman" w:hAnsi="Arial" w:cs="Arial"/>
            </w:rPr>
            <w:id w:val="-71887707"/>
          </w:sdtPr>
          <w:sdtContent>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7D6A59" w14:textId="77777777" w:rsidR="00EC43ED" w:rsidRPr="00EC43ED" w:rsidRDefault="00EC43ED" w:rsidP="00EC43ED">
                <w:pPr>
                  <w:jc w:val="center"/>
                  <w:rPr>
                    <w:rFonts w:ascii="Arial" w:eastAsia="Times New Roman" w:hAnsi="Arial" w:cs="Arial"/>
                  </w:rPr>
                </w:pPr>
                <w:r w:rsidRPr="00EC43ED">
                  <w:rPr>
                    <w:rFonts w:ascii="MS Gothic" w:eastAsia="MS Gothic" w:hAnsi="MS Gothic" w:cs="Arial" w:hint="eastAsia"/>
                    <w:lang w:val="en-US"/>
                  </w:rPr>
                  <w:t>☐</w:t>
                </w:r>
              </w:p>
            </w:tc>
          </w:sdtContent>
        </w:sdt>
      </w:tr>
    </w:tbl>
    <w:p w14:paraId="0009EF56" w14:textId="77777777" w:rsidR="00EC43ED" w:rsidRPr="00EC43ED" w:rsidRDefault="00EC43ED" w:rsidP="00EC43ED">
      <w:pPr>
        <w:rPr>
          <w:rFonts w:ascii="Arial" w:eastAsia="Times New Roman"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EC43ED" w:rsidRPr="00EC43ED" w14:paraId="76D22A52" w14:textId="77777777" w:rsidTr="00EC43ED">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hideMark/>
          </w:tcPr>
          <w:p w14:paraId="182F68D2" w14:textId="77777777" w:rsidR="00EC43ED" w:rsidRPr="00EC43ED" w:rsidRDefault="00EC43ED" w:rsidP="00EC43ED">
            <w:pPr>
              <w:rPr>
                <w:rFonts w:ascii="Arial" w:eastAsia="Times New Roman" w:hAnsi="Arial" w:cs="Arial"/>
              </w:rPr>
            </w:pPr>
            <w:r w:rsidRPr="00EC43ED">
              <w:rPr>
                <w:rFonts w:ascii="Arial" w:eastAsia="Times New Roman" w:hAnsi="Arial" w:cs="Arial"/>
              </w:rPr>
              <w:t>Faculty/School/Centre:</w:t>
            </w:r>
          </w:p>
        </w:tc>
        <w:tc>
          <w:tcPr>
            <w:tcW w:w="6636" w:type="dxa"/>
            <w:tcBorders>
              <w:top w:val="single" w:sz="6" w:space="0" w:color="auto"/>
              <w:left w:val="single" w:sz="6" w:space="0" w:color="auto"/>
              <w:bottom w:val="single" w:sz="6" w:space="0" w:color="auto"/>
              <w:right w:val="single" w:sz="6" w:space="0" w:color="auto"/>
            </w:tcBorders>
            <w:hideMark/>
          </w:tcPr>
          <w:p w14:paraId="6DD50B11" w14:textId="77777777" w:rsidR="00EC43ED" w:rsidRPr="00EC43ED" w:rsidRDefault="00EC43ED" w:rsidP="00EC43ED">
            <w:pPr>
              <w:rPr>
                <w:rFonts w:ascii="Arial" w:eastAsia="Times New Roman" w:hAnsi="Arial" w:cs="Arial"/>
              </w:rPr>
            </w:pPr>
            <w:r w:rsidRPr="00EC43ED">
              <w:rPr>
                <w:rFonts w:ascii="Arial" w:eastAsia="Times New Roman" w:hAnsi="Arial" w:cs="Arial"/>
              </w:rPr>
              <w:t>Academic School</w:t>
            </w:r>
          </w:p>
          <w:p w14:paraId="21167D50" w14:textId="77777777" w:rsidR="00EC43ED" w:rsidRPr="00EC43ED" w:rsidRDefault="00EC43ED" w:rsidP="00EC43ED">
            <w:pPr>
              <w:rPr>
                <w:rFonts w:ascii="Arial" w:eastAsia="Times New Roman" w:hAnsi="Arial" w:cs="Arial"/>
              </w:rPr>
            </w:pPr>
            <w:r w:rsidRPr="00EC43ED">
              <w:rPr>
                <w:rFonts w:ascii="Arial" w:eastAsia="Times New Roman" w:hAnsi="Arial" w:cs="Arial"/>
              </w:rPr>
              <w:t>Psychology and Counselling</w:t>
            </w:r>
          </w:p>
        </w:tc>
      </w:tr>
      <w:tr w:rsidR="00EC43ED" w:rsidRPr="00EC43ED" w14:paraId="39ADD4BF" w14:textId="77777777" w:rsidTr="00EC43ED">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hideMark/>
          </w:tcPr>
          <w:p w14:paraId="77AE77D5" w14:textId="77777777" w:rsidR="00EC43ED" w:rsidRPr="00EC43ED" w:rsidRDefault="00EC43ED" w:rsidP="00EC43ED">
            <w:pPr>
              <w:rPr>
                <w:rFonts w:ascii="Arial" w:eastAsia="Times New Roman" w:hAnsi="Arial" w:cs="Arial"/>
              </w:rPr>
            </w:pPr>
            <w:r w:rsidRPr="00EC43ED">
              <w:rPr>
                <w:rFonts w:ascii="Arial" w:eastAsia="Times New Roman" w:hAnsi="Arial" w:cs="Arial"/>
              </w:rPr>
              <w:t>Campus:</w:t>
            </w:r>
          </w:p>
        </w:tc>
        <w:tc>
          <w:tcPr>
            <w:tcW w:w="6636" w:type="dxa"/>
            <w:tcBorders>
              <w:top w:val="single" w:sz="6" w:space="0" w:color="auto"/>
              <w:left w:val="single" w:sz="6" w:space="0" w:color="auto"/>
              <w:bottom w:val="single" w:sz="6" w:space="0" w:color="auto"/>
              <w:right w:val="single" w:sz="6" w:space="0" w:color="auto"/>
            </w:tcBorders>
            <w:hideMark/>
          </w:tcPr>
          <w:p w14:paraId="7B3823E1" w14:textId="77777777" w:rsidR="00EC43ED" w:rsidRPr="00EC43ED" w:rsidRDefault="00EC43ED" w:rsidP="00EC43ED">
            <w:pPr>
              <w:rPr>
                <w:rFonts w:ascii="Arial" w:eastAsia="Times New Roman" w:hAnsi="Arial" w:cs="Arial"/>
              </w:rPr>
            </w:pPr>
            <w:r w:rsidRPr="00EC43ED">
              <w:rPr>
                <w:rFonts w:ascii="Arial" w:eastAsia="Times New Roman" w:hAnsi="Arial" w:cs="Arial"/>
              </w:rPr>
              <w:t>University of Wales Trinity ST. David</w:t>
            </w:r>
          </w:p>
          <w:p w14:paraId="33C57888" w14:textId="77777777" w:rsidR="00EC43ED" w:rsidRPr="00EC43ED" w:rsidRDefault="00EC43ED" w:rsidP="00EC43ED">
            <w:pPr>
              <w:rPr>
                <w:rFonts w:ascii="Arial" w:eastAsia="Times New Roman" w:hAnsi="Arial" w:cs="Arial"/>
              </w:rPr>
            </w:pPr>
            <w:r w:rsidRPr="00EC43ED">
              <w:rPr>
                <w:rFonts w:ascii="Arial" w:eastAsia="Times New Roman" w:hAnsi="Arial" w:cs="Arial"/>
              </w:rPr>
              <w:t>Carmarthen Campus</w:t>
            </w:r>
          </w:p>
        </w:tc>
      </w:tr>
      <w:tr w:rsidR="00EC43ED" w:rsidRPr="00EC43ED" w14:paraId="1B2CF184" w14:textId="77777777" w:rsidTr="00EC43ED">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hideMark/>
          </w:tcPr>
          <w:p w14:paraId="5CC766F8" w14:textId="77777777" w:rsidR="00EC43ED" w:rsidRPr="00EC43ED" w:rsidRDefault="00EC43ED" w:rsidP="00EC43ED">
            <w:pPr>
              <w:rPr>
                <w:rFonts w:ascii="Arial" w:eastAsia="Times New Roman" w:hAnsi="Arial" w:cs="Arial"/>
              </w:rPr>
            </w:pPr>
            <w:r w:rsidRPr="00EC43ED">
              <w:rPr>
                <w:rFonts w:ascii="Arial" w:eastAsia="Times New Roman" w:hAnsi="Arial" w:cs="Arial"/>
              </w:rPr>
              <w:t>E-mail address:</w:t>
            </w:r>
          </w:p>
        </w:tc>
        <w:tc>
          <w:tcPr>
            <w:tcW w:w="6636" w:type="dxa"/>
            <w:tcBorders>
              <w:top w:val="single" w:sz="6" w:space="0" w:color="auto"/>
              <w:left w:val="single" w:sz="6" w:space="0" w:color="auto"/>
              <w:bottom w:val="single" w:sz="6" w:space="0" w:color="auto"/>
              <w:right w:val="single" w:sz="6" w:space="0" w:color="auto"/>
            </w:tcBorders>
          </w:tcPr>
          <w:p w14:paraId="68C63226" w14:textId="77777777" w:rsidR="00EC43ED" w:rsidRPr="009E1E57" w:rsidRDefault="00EC43ED" w:rsidP="00EC43ED">
            <w:pPr>
              <w:rPr>
                <w:rFonts w:ascii="Arial" w:eastAsia="Times New Roman" w:hAnsi="Arial" w:cs="Arial"/>
              </w:rPr>
            </w:pPr>
          </w:p>
          <w:p w14:paraId="167ED7E4" w14:textId="77777777" w:rsidR="00EC43ED" w:rsidRPr="00EC43ED" w:rsidRDefault="00EC43ED" w:rsidP="00EC43ED">
            <w:pPr>
              <w:rPr>
                <w:rFonts w:ascii="Arial" w:eastAsia="Times New Roman" w:hAnsi="Arial" w:cs="Arial"/>
              </w:rPr>
            </w:pPr>
            <w:hyperlink r:id="rId14" w:history="1">
              <w:r w:rsidRPr="009E1E57">
                <w:rPr>
                  <w:rFonts w:ascii="Arial" w:eastAsia="Times New Roman" w:hAnsi="Arial" w:cs="Arial"/>
                </w:rPr>
                <w:t>1805054@student.uwtsd.ac.uk</w:t>
              </w:r>
            </w:hyperlink>
          </w:p>
        </w:tc>
      </w:tr>
      <w:tr w:rsidR="00EC43ED" w:rsidRPr="00EC43ED" w14:paraId="57C2BB00" w14:textId="77777777" w:rsidTr="00EC43ED">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hideMark/>
          </w:tcPr>
          <w:p w14:paraId="263A0476" w14:textId="77777777" w:rsidR="00EC43ED" w:rsidRPr="00EC43ED" w:rsidRDefault="00EC43ED" w:rsidP="00EC43ED">
            <w:pPr>
              <w:rPr>
                <w:rFonts w:ascii="Arial" w:eastAsia="Times New Roman" w:hAnsi="Arial" w:cs="Arial"/>
              </w:rPr>
            </w:pPr>
            <w:r w:rsidRPr="00EC43ED">
              <w:rPr>
                <w:rFonts w:ascii="Arial" w:eastAsia="Times New Roman" w:hAnsi="Arial" w:cs="Arial"/>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1AC9DC7D" w14:textId="77777777" w:rsidR="00EC43ED" w:rsidRPr="00EC43ED" w:rsidRDefault="00EC43ED" w:rsidP="00EC43ED">
            <w:pPr>
              <w:rPr>
                <w:rFonts w:ascii="Arial" w:eastAsia="Times New Roman" w:hAnsi="Arial" w:cs="Arial"/>
              </w:rPr>
            </w:pPr>
          </w:p>
          <w:p w14:paraId="4D1C7509" w14:textId="77777777" w:rsidR="00EC43ED" w:rsidRPr="00EC43ED" w:rsidRDefault="00EC43ED" w:rsidP="00EC43ED">
            <w:pPr>
              <w:rPr>
                <w:rFonts w:ascii="Arial" w:eastAsia="Times New Roman" w:hAnsi="Arial" w:cs="Arial"/>
              </w:rPr>
            </w:pPr>
            <w:r w:rsidRPr="00EC43ED">
              <w:rPr>
                <w:rFonts w:ascii="Arial" w:eastAsia="Times New Roman" w:hAnsi="Arial" w:cs="Arial"/>
              </w:rPr>
              <w:t>0 777 5453 939</w:t>
            </w:r>
          </w:p>
        </w:tc>
      </w:tr>
      <w:tr w:rsidR="00EC43ED" w:rsidRPr="00EC43ED" w14:paraId="0ADEB0CE" w14:textId="77777777" w:rsidTr="00EC43ED">
        <w:tc>
          <w:tcPr>
            <w:tcW w:w="9889"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648CDBF2" w14:textId="77777777" w:rsidR="00EC43ED" w:rsidRPr="00EC43ED" w:rsidRDefault="00EC43ED" w:rsidP="00EC43ED">
            <w:pPr>
              <w:rPr>
                <w:rFonts w:ascii="Arial" w:eastAsia="Times New Roman" w:hAnsi="Arial" w:cs="Arial"/>
              </w:rPr>
            </w:pPr>
            <w:r w:rsidRPr="00EC43ED">
              <w:rPr>
                <w:rFonts w:ascii="Arial" w:eastAsia="Times New Roman" w:hAnsi="Arial" w:cs="Arial"/>
                <w:b/>
                <w:i/>
              </w:rPr>
              <w:t>For students:</w:t>
            </w:r>
          </w:p>
        </w:tc>
      </w:tr>
      <w:tr w:rsidR="00EC43ED" w:rsidRPr="00EC43ED" w14:paraId="24A94E52" w14:textId="77777777" w:rsidTr="00EC43ED">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3172CE" w14:textId="77777777" w:rsidR="00EC43ED" w:rsidRPr="00EC43ED" w:rsidRDefault="00EC43ED" w:rsidP="00EC43ED">
            <w:pPr>
              <w:rPr>
                <w:rFonts w:ascii="Arial" w:eastAsia="Times New Roman" w:hAnsi="Arial" w:cs="Arial"/>
              </w:rPr>
            </w:pPr>
            <w:r w:rsidRPr="00EC43ED">
              <w:rPr>
                <w:rFonts w:ascii="Arial" w:eastAsia="Times New Roman" w:hAnsi="Arial" w:cs="Arial"/>
              </w:rPr>
              <w:t>Student Number:</w:t>
            </w:r>
          </w:p>
        </w:tc>
        <w:tc>
          <w:tcPr>
            <w:tcW w:w="6636" w:type="dxa"/>
            <w:tcBorders>
              <w:top w:val="single" w:sz="6" w:space="0" w:color="auto"/>
              <w:left w:val="single" w:sz="6" w:space="0" w:color="auto"/>
              <w:bottom w:val="single" w:sz="6" w:space="0" w:color="auto"/>
              <w:right w:val="single" w:sz="6" w:space="0" w:color="auto"/>
            </w:tcBorders>
            <w:hideMark/>
          </w:tcPr>
          <w:p w14:paraId="300E0382" w14:textId="77777777" w:rsidR="00EC43ED" w:rsidRPr="00EC43ED" w:rsidRDefault="00EC43ED" w:rsidP="00EC43ED">
            <w:pPr>
              <w:rPr>
                <w:rFonts w:ascii="Arial" w:eastAsia="Times New Roman" w:hAnsi="Arial" w:cs="Arial"/>
              </w:rPr>
            </w:pPr>
            <w:r w:rsidRPr="00EC43ED">
              <w:rPr>
                <w:rFonts w:ascii="Arial" w:eastAsia="Times New Roman" w:hAnsi="Arial" w:cs="Arial"/>
              </w:rPr>
              <w:t>1805054</w:t>
            </w:r>
          </w:p>
        </w:tc>
      </w:tr>
      <w:tr w:rsidR="00EC43ED" w:rsidRPr="00EC43ED" w14:paraId="2A943F6F" w14:textId="77777777" w:rsidTr="00EC43ED">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2E6D31" w14:textId="77777777" w:rsidR="00EC43ED" w:rsidRPr="00EC43ED" w:rsidRDefault="00EC43ED" w:rsidP="00EC43ED">
            <w:pPr>
              <w:rPr>
                <w:rFonts w:ascii="Arial" w:eastAsia="Times New Roman" w:hAnsi="Arial" w:cs="Arial"/>
              </w:rPr>
            </w:pPr>
            <w:r w:rsidRPr="00EC43ED">
              <w:rPr>
                <w:rFonts w:ascii="Arial" w:eastAsia="Times New Roman"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hideMark/>
          </w:tcPr>
          <w:p w14:paraId="261FBCA1" w14:textId="77777777" w:rsidR="00EC43ED" w:rsidRPr="00EC43ED" w:rsidRDefault="00EC43ED" w:rsidP="00EC43ED">
            <w:pPr>
              <w:rPr>
                <w:rFonts w:ascii="Arial" w:eastAsia="Times New Roman" w:hAnsi="Arial" w:cs="Arial"/>
              </w:rPr>
            </w:pPr>
            <w:r w:rsidRPr="00EC43ED">
              <w:rPr>
                <w:rFonts w:ascii="Arial" w:eastAsia="Times New Roman" w:hAnsi="Arial" w:cs="Arial"/>
              </w:rPr>
              <w:t>BSc Applied Psychology</w:t>
            </w:r>
          </w:p>
        </w:tc>
      </w:tr>
      <w:tr w:rsidR="00EC43ED" w:rsidRPr="00EC43ED" w14:paraId="39D36896" w14:textId="77777777" w:rsidTr="00EC43ED">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526217" w14:textId="77777777" w:rsidR="00EC43ED" w:rsidRPr="00EC43ED" w:rsidRDefault="00EC43ED" w:rsidP="00EC43ED">
            <w:pPr>
              <w:rPr>
                <w:rFonts w:ascii="Arial" w:eastAsia="Times New Roman" w:hAnsi="Arial" w:cs="Arial"/>
              </w:rPr>
            </w:pPr>
            <w:r w:rsidRPr="00EC43ED">
              <w:rPr>
                <w:rFonts w:ascii="Arial" w:eastAsia="Times New Roman"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14:paraId="3789BAE3" w14:textId="77777777" w:rsidR="00EC43ED" w:rsidRPr="00EC43ED" w:rsidRDefault="00EC43ED" w:rsidP="00EC43ED">
            <w:pPr>
              <w:rPr>
                <w:rFonts w:ascii="Arial" w:eastAsia="Times New Roman" w:hAnsi="Arial" w:cs="Arial"/>
              </w:rPr>
            </w:pPr>
            <w:r w:rsidRPr="00EC43ED">
              <w:rPr>
                <w:rFonts w:ascii="Arial" w:eastAsia="Times New Roman" w:hAnsi="Arial" w:cs="Arial"/>
              </w:rPr>
              <w:t>Dr Stuart Jones</w:t>
            </w:r>
          </w:p>
        </w:tc>
      </w:tr>
    </w:tbl>
    <w:p w14:paraId="7E601F53" w14:textId="77777777" w:rsidR="00EC43ED" w:rsidRPr="00EC43ED" w:rsidRDefault="00EC43ED" w:rsidP="00EC43ED">
      <w:pPr>
        <w:rPr>
          <w:rFonts w:ascii="Arial" w:eastAsia="Times New Roman" w:hAnsi="Arial" w:cs="Arial"/>
          <w:bCs/>
          <w:iCs/>
          <w:sz w:val="20"/>
          <w:szCs w:val="20"/>
        </w:rPr>
      </w:pPr>
    </w:p>
    <w:p w14:paraId="489EB561" w14:textId="77777777" w:rsidR="00EC43ED" w:rsidRPr="00EC43ED" w:rsidRDefault="00EC43ED" w:rsidP="00EC43ED">
      <w:pPr>
        <w:autoSpaceDE w:val="0"/>
        <w:autoSpaceDN w:val="0"/>
        <w:adjustRightInd w:val="0"/>
        <w:jc w:val="both"/>
        <w:rPr>
          <w:rFonts w:ascii="Arial" w:eastAsia="Times New Roman" w:hAnsi="Arial" w:cs="Arial"/>
          <w:b/>
        </w:rPr>
      </w:pPr>
    </w:p>
    <w:p w14:paraId="0BA11864" w14:textId="77777777" w:rsidR="00EC43ED" w:rsidRPr="00EC43ED" w:rsidRDefault="00EC43ED" w:rsidP="00EC43ED">
      <w:pPr>
        <w:rPr>
          <w:rFonts w:ascii="Arial" w:eastAsia="Times New Roman" w:hAnsi="Arial" w:cs="Arial"/>
          <w:b/>
        </w:rPr>
      </w:pPr>
      <w:r w:rsidRPr="00EC43ED">
        <w:rPr>
          <w:rFonts w:ascii="Arial" w:eastAsia="Times New Roman" w:hAnsi="Arial" w:cs="Arial"/>
          <w:b/>
        </w:rPr>
        <w:lastRenderedPageBreak/>
        <w:br w:type="page"/>
      </w:r>
    </w:p>
    <w:p w14:paraId="3E31791D"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lastRenderedPageBreak/>
        <w:t>SECTION B: Approval for Research Activity</w:t>
      </w:r>
    </w:p>
    <w:tbl>
      <w:tblPr>
        <w:tblStyle w:val="TableGrid1"/>
        <w:tblW w:w="9915" w:type="dxa"/>
        <w:tblInd w:w="0" w:type="dxa"/>
        <w:tblLayout w:type="fixed"/>
        <w:tblLook w:val="04A0" w:firstRow="1" w:lastRow="0" w:firstColumn="1" w:lastColumn="0" w:noHBand="0" w:noVBand="1"/>
      </w:tblPr>
      <w:tblGrid>
        <w:gridCol w:w="3691"/>
        <w:gridCol w:w="2538"/>
        <w:gridCol w:w="993"/>
        <w:gridCol w:w="850"/>
        <w:gridCol w:w="992"/>
        <w:gridCol w:w="851"/>
      </w:tblGrid>
      <w:tr w:rsidR="00EC43ED" w:rsidRPr="00EC43ED" w14:paraId="532E2C69" w14:textId="77777777" w:rsidTr="00EC43ED">
        <w:tc>
          <w:tcPr>
            <w:tcW w:w="62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B001DA3"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Has the research activity received approval in principle?</w:t>
            </w:r>
          </w:p>
          <w:p w14:paraId="1E7DB05D"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E39176"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YES</w:t>
            </w:r>
          </w:p>
        </w:tc>
        <w:sdt>
          <w:sdtPr>
            <w:rPr>
              <w:rFonts w:ascii="Arial" w:hAnsi="Arial" w:cs="Arial"/>
              <w:b/>
            </w:rPr>
            <w:id w:val="1447122604"/>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350461D" w14:textId="77777777" w:rsidR="00EC43ED" w:rsidRPr="00EC43ED" w:rsidRDefault="00EC43ED" w:rsidP="00EC43ED">
                <w:pPr>
                  <w:autoSpaceDE w:val="0"/>
                  <w:autoSpaceDN w:val="0"/>
                  <w:adjustRightInd w:val="0"/>
                  <w:jc w:val="center"/>
                  <w:rPr>
                    <w:rFonts w:ascii="Arial" w:hAnsi="Arial" w:cs="Arial"/>
                    <w:b/>
                  </w:rPr>
                </w:pPr>
                <w:r w:rsidRPr="00EC43ED">
                  <w:rPr>
                    <w:rFonts w:ascii="Segoe UI Symbol" w:hAnsi="Segoe UI Symbol" w:cs="Segoe UI Symbol"/>
                    <w:b/>
                  </w:rPr>
                  <w:t>X</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9EB61A"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NO</w:t>
            </w:r>
          </w:p>
        </w:tc>
        <w:sdt>
          <w:sdtPr>
            <w:rPr>
              <w:rFonts w:ascii="Arial" w:hAnsi="Arial" w:cs="Arial"/>
              <w:b/>
            </w:rPr>
            <w:id w:val="1244220297"/>
          </w:sdtPr>
          <w:sdtContent>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8BCEF1F" w14:textId="77777777" w:rsidR="00EC43ED" w:rsidRPr="00EC43ED" w:rsidRDefault="00EC43ED" w:rsidP="00EC43ED">
                <w:pPr>
                  <w:autoSpaceDE w:val="0"/>
                  <w:autoSpaceDN w:val="0"/>
                  <w:adjustRightInd w:val="0"/>
                  <w:jc w:val="center"/>
                  <w:rPr>
                    <w:rFonts w:ascii="Arial" w:hAnsi="Arial" w:cs="Arial"/>
                    <w:b/>
                  </w:rPr>
                </w:pPr>
                <w:r w:rsidRPr="00EC43ED">
                  <w:rPr>
                    <w:rFonts w:ascii="Segoe UI Symbol" w:hAnsi="Segoe UI Symbol" w:cs="Segoe UI Symbol"/>
                    <w:b/>
                  </w:rPr>
                  <w:t>☐</w:t>
                </w:r>
              </w:p>
            </w:tc>
          </w:sdtContent>
        </w:sdt>
      </w:tr>
      <w:tr w:rsidR="00EC43ED" w:rsidRPr="00EC43ED" w14:paraId="0EB5901F" w14:textId="77777777" w:rsidTr="00EC43ED">
        <w:tc>
          <w:tcPr>
            <w:tcW w:w="8075" w:type="dxa"/>
            <w:gridSpan w:val="4"/>
            <w:tcBorders>
              <w:top w:val="single" w:sz="4" w:space="0" w:color="auto"/>
              <w:left w:val="single" w:sz="4" w:space="0" w:color="auto"/>
              <w:bottom w:val="single" w:sz="4" w:space="0" w:color="auto"/>
              <w:right w:val="single" w:sz="4" w:space="0" w:color="auto"/>
            </w:tcBorders>
            <w:shd w:val="clear" w:color="auto" w:fill="F2F2F2"/>
          </w:tcPr>
          <w:p w14:paraId="2D6AA22B" w14:textId="77777777" w:rsidR="00EC43ED" w:rsidRPr="00EC43ED" w:rsidRDefault="00EC43ED" w:rsidP="00EC43ED">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6EDC2648" w14:textId="77777777" w:rsidR="00EC43ED" w:rsidRPr="00EC43ED" w:rsidRDefault="00EC43ED" w:rsidP="00EC43ED">
            <w:pPr>
              <w:autoSpaceDE w:val="0"/>
              <w:autoSpaceDN w:val="0"/>
              <w:adjustRightInd w:val="0"/>
              <w:jc w:val="center"/>
              <w:rPr>
                <w:rFonts w:ascii="Arial" w:hAnsi="Arial" w:cs="Arial"/>
                <w:b/>
                <w:bCs/>
                <w:i/>
              </w:rPr>
            </w:pPr>
            <w:r w:rsidRPr="00EC43ED">
              <w:rPr>
                <w:rFonts w:ascii="Arial" w:hAnsi="Arial" w:cs="Arial"/>
                <w:b/>
                <w:bCs/>
                <w:i/>
              </w:rPr>
              <w:t>Date</w:t>
            </w:r>
          </w:p>
        </w:tc>
      </w:tr>
      <w:tr w:rsidR="00EC43ED" w:rsidRPr="00EC43ED" w14:paraId="2C95A9D7" w14:textId="77777777" w:rsidTr="00EC43ED">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6666A164" w14:textId="77777777" w:rsidR="00EC43ED" w:rsidRPr="00EC43ED" w:rsidRDefault="00EC43ED" w:rsidP="00EC43ED">
            <w:pPr>
              <w:autoSpaceDE w:val="0"/>
              <w:autoSpaceDN w:val="0"/>
              <w:adjustRightInd w:val="0"/>
              <w:jc w:val="both"/>
              <w:rPr>
                <w:rFonts w:ascii="Arial" w:hAnsi="Arial" w:cs="Arial"/>
              </w:rPr>
            </w:pPr>
            <w:r w:rsidRPr="00EC43ED">
              <w:rPr>
                <w:rFonts w:ascii="Arial" w:hAnsi="Arial" w:cs="Arial"/>
              </w:rPr>
              <w:t>If Yes, please indicate source of approval (and date where known</w:t>
            </w:r>
            <w:proofErr w:type="gramStart"/>
            <w:r w:rsidRPr="00EC43ED">
              <w:rPr>
                <w:rFonts w:ascii="Arial" w:hAnsi="Arial" w:cs="Arial"/>
              </w:rPr>
              <w:t>):</w:t>
            </w:r>
            <w:r w:rsidRPr="00EC43ED">
              <w:rPr>
                <w:rFonts w:ascii="Arial" w:hAnsi="Arial" w:cs="Arial"/>
                <w:b/>
                <w:bCs/>
                <w:i/>
                <w:iCs/>
              </w:rPr>
              <w:t>Approval</w:t>
            </w:r>
            <w:proofErr w:type="gramEnd"/>
            <w:r w:rsidRPr="00EC43ED">
              <w:rPr>
                <w:rFonts w:ascii="Arial" w:hAnsi="Arial" w:cs="Arial"/>
                <w:b/>
                <w:bCs/>
                <w:i/>
                <w:iCs/>
              </w:rPr>
              <w:t xml:space="preserve">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A4A7902"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Research Degrees Committee</w:t>
            </w:r>
          </w:p>
        </w:tc>
        <w:sdt>
          <w:sdtPr>
            <w:rPr>
              <w:rFonts w:ascii="Arial" w:hAnsi="Arial" w:cs="Arial"/>
              <w:b/>
              <w:bCs/>
            </w:rPr>
            <w:id w:val="706606798"/>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61108FB" w14:textId="77777777" w:rsidR="00EC43ED" w:rsidRPr="00EC43ED" w:rsidRDefault="00EC43ED" w:rsidP="00EC43ED">
                <w:pPr>
                  <w:autoSpaceDE w:val="0"/>
                  <w:autoSpaceDN w:val="0"/>
                  <w:adjustRightInd w:val="0"/>
                  <w:jc w:val="center"/>
                  <w:rPr>
                    <w:rFonts w:ascii="Arial" w:hAnsi="Arial" w:cs="Arial"/>
                    <w:b/>
                    <w:bCs/>
                  </w:rPr>
                </w:pPr>
                <w:r w:rsidRPr="00EC43ED">
                  <w:rPr>
                    <w:rFonts w:ascii="MS Gothic" w:eastAsia="MS Gothic" w:hAnsi="MS Gothic" w:cs="Arial" w:hint="eastAsia"/>
                    <w:b/>
                    <w:bCs/>
                  </w:rPr>
                  <w:t>X</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36927B6C"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2020</w:t>
            </w:r>
          </w:p>
        </w:tc>
      </w:tr>
      <w:tr w:rsidR="00EC43ED" w:rsidRPr="00EC43ED" w14:paraId="4B29AA5F" w14:textId="77777777" w:rsidTr="00EC43ED">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14:paraId="04A15B26" w14:textId="77777777" w:rsidR="00EC43ED" w:rsidRPr="00EC43ED" w:rsidRDefault="00EC43ED" w:rsidP="00EC43ED">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D328391"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Faculty Research Committee</w:t>
            </w:r>
          </w:p>
        </w:tc>
        <w:sdt>
          <w:sdtPr>
            <w:rPr>
              <w:rFonts w:ascii="Arial" w:hAnsi="Arial" w:cs="Arial"/>
              <w:b/>
              <w:bCs/>
            </w:rPr>
            <w:id w:val="1394927872"/>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5EE2572" w14:textId="77777777" w:rsidR="00EC43ED" w:rsidRPr="00EC43ED" w:rsidRDefault="00EC43ED" w:rsidP="00EC43ED">
                <w:pPr>
                  <w:autoSpaceDE w:val="0"/>
                  <w:autoSpaceDN w:val="0"/>
                  <w:adjustRightInd w:val="0"/>
                  <w:jc w:val="center"/>
                  <w:rPr>
                    <w:rFonts w:ascii="Arial" w:hAnsi="Arial" w:cs="Arial"/>
                    <w:b/>
                    <w:bCs/>
                  </w:rPr>
                </w:pPr>
                <w:r w:rsidRPr="00EC43ED">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2C1F631A" w14:textId="77777777" w:rsidR="00EC43ED" w:rsidRPr="00EC43ED" w:rsidRDefault="00EC43ED" w:rsidP="00EC43ED">
            <w:pPr>
              <w:autoSpaceDE w:val="0"/>
              <w:autoSpaceDN w:val="0"/>
              <w:adjustRightInd w:val="0"/>
              <w:jc w:val="center"/>
              <w:rPr>
                <w:rFonts w:ascii="Arial" w:hAnsi="Arial" w:cs="Arial"/>
                <w:b/>
                <w:bCs/>
              </w:rPr>
            </w:pPr>
          </w:p>
        </w:tc>
      </w:tr>
      <w:tr w:rsidR="00EC43ED" w:rsidRPr="00EC43ED" w14:paraId="550AE3D1" w14:textId="77777777" w:rsidTr="00EC43ED">
        <w:tc>
          <w:tcPr>
            <w:tcW w:w="8075" w:type="dxa"/>
            <w:vMerge/>
            <w:tcBorders>
              <w:top w:val="single" w:sz="4" w:space="0" w:color="auto"/>
              <w:left w:val="single" w:sz="4" w:space="0" w:color="auto"/>
              <w:bottom w:val="single" w:sz="4" w:space="0" w:color="auto"/>
              <w:right w:val="single" w:sz="4" w:space="0" w:color="auto"/>
            </w:tcBorders>
            <w:vAlign w:val="center"/>
            <w:hideMark/>
          </w:tcPr>
          <w:p w14:paraId="1879D4C2" w14:textId="77777777" w:rsidR="00EC43ED" w:rsidRPr="00EC43ED" w:rsidRDefault="00EC43ED" w:rsidP="00EC43ED">
            <w:pPr>
              <w:rPr>
                <w:rFonts w:ascii="Arial" w:hAnsi="Arial" w:cs="Arial"/>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4E3CC94"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Other (write in)</w:t>
            </w:r>
          </w:p>
          <w:p w14:paraId="022C02CA" w14:textId="77777777" w:rsidR="00EC43ED" w:rsidRPr="00EC43ED" w:rsidRDefault="00EC43ED" w:rsidP="00EC43ED">
            <w:pPr>
              <w:autoSpaceDE w:val="0"/>
              <w:autoSpaceDN w:val="0"/>
              <w:adjustRightInd w:val="0"/>
              <w:rPr>
                <w:rFonts w:ascii="Arial" w:hAnsi="Arial" w:cs="Arial"/>
              </w:rPr>
            </w:pPr>
          </w:p>
        </w:tc>
        <w:sdt>
          <w:sdtPr>
            <w:rPr>
              <w:rFonts w:ascii="Arial" w:hAnsi="Arial" w:cs="Arial"/>
              <w:b/>
              <w:bCs/>
            </w:rPr>
            <w:id w:val="-1664075246"/>
          </w:sdtPr>
          <w:sdtContent>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D73BB9F" w14:textId="77777777" w:rsidR="00EC43ED" w:rsidRPr="00EC43ED" w:rsidRDefault="00EC43ED" w:rsidP="00EC43ED">
                <w:pPr>
                  <w:autoSpaceDE w:val="0"/>
                  <w:autoSpaceDN w:val="0"/>
                  <w:adjustRightInd w:val="0"/>
                  <w:jc w:val="center"/>
                  <w:rPr>
                    <w:rFonts w:ascii="Arial" w:hAnsi="Arial" w:cs="Arial"/>
                    <w:b/>
                    <w:bCs/>
                  </w:rPr>
                </w:pPr>
                <w:r w:rsidRPr="00EC43ED">
                  <w:rPr>
                    <w:rFonts w:ascii="MS Gothic" w:eastAsia="MS Gothic" w:hAnsi="MS Gothic" w:cs="Arial" w:hint="eastAsia"/>
                    <w:b/>
                    <w:bCs/>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0BF1C478" w14:textId="77777777" w:rsidR="00EC43ED" w:rsidRPr="00EC43ED" w:rsidRDefault="00EC43ED" w:rsidP="00EC43ED">
            <w:pPr>
              <w:autoSpaceDE w:val="0"/>
              <w:autoSpaceDN w:val="0"/>
              <w:adjustRightInd w:val="0"/>
              <w:jc w:val="center"/>
              <w:rPr>
                <w:rFonts w:ascii="Arial" w:hAnsi="Arial" w:cs="Arial"/>
                <w:b/>
                <w:bCs/>
              </w:rPr>
            </w:pPr>
          </w:p>
        </w:tc>
      </w:tr>
    </w:tbl>
    <w:p w14:paraId="1DD2B9EC" w14:textId="77777777" w:rsidR="00EC43ED" w:rsidRPr="00EC43ED" w:rsidRDefault="00EC43ED" w:rsidP="00EC43ED">
      <w:pPr>
        <w:autoSpaceDE w:val="0"/>
        <w:autoSpaceDN w:val="0"/>
        <w:adjustRightInd w:val="0"/>
        <w:spacing w:after="240"/>
        <w:jc w:val="both"/>
        <w:rPr>
          <w:rFonts w:ascii="Arial" w:eastAsia="Times New Roman" w:hAnsi="Arial" w:cs="Arial"/>
          <w:bCs/>
          <w:iCs/>
          <w:sz w:val="20"/>
          <w:szCs w:val="20"/>
        </w:rPr>
      </w:pPr>
    </w:p>
    <w:p w14:paraId="383342EA"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t>SECTION C:  Internal and External Ethical Guidance Materials</w:t>
      </w:r>
    </w:p>
    <w:tbl>
      <w:tblPr>
        <w:tblStyle w:val="TableGrid1"/>
        <w:tblW w:w="9918" w:type="dxa"/>
        <w:tblInd w:w="0" w:type="dxa"/>
        <w:tblLook w:val="04A0" w:firstRow="1" w:lastRow="0" w:firstColumn="1" w:lastColumn="0" w:noHBand="0" w:noVBand="1"/>
      </w:tblPr>
      <w:tblGrid>
        <w:gridCol w:w="9656"/>
        <w:gridCol w:w="350"/>
      </w:tblGrid>
      <w:tr w:rsidR="00EC43ED" w:rsidRPr="00EC43ED" w14:paraId="4D1C5815" w14:textId="77777777" w:rsidTr="00EC43ED">
        <w:tc>
          <w:tcPr>
            <w:tcW w:w="9918"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219ADCFB"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EC43ED">
              <w:rPr>
                <w:rFonts w:ascii="Arial" w:hAnsi="Arial" w:cs="Arial"/>
              </w:rPr>
              <w:t>and also</w:t>
            </w:r>
            <w:proofErr w:type="gramEnd"/>
            <w:r w:rsidRPr="00EC43ED">
              <w:rPr>
                <w:rFonts w:ascii="Arial" w:hAnsi="Arial" w:cs="Arial"/>
              </w:rPr>
              <w:t xml:space="preserve"> any specific ethical guidance relating to the proposed methodology).  Please tick to confirm that your research proposal adheres to these codes and guidelines.</w:t>
            </w:r>
          </w:p>
        </w:tc>
      </w:tr>
      <w:tr w:rsidR="00EC43ED" w:rsidRPr="00EC43ED" w14:paraId="2FCEBB74" w14:textId="77777777" w:rsidTr="00EC43ED">
        <w:trPr>
          <w:trHeight w:val="227"/>
        </w:trPr>
        <w:tc>
          <w:tcPr>
            <w:tcW w:w="8784" w:type="dxa"/>
            <w:tcBorders>
              <w:top w:val="single" w:sz="4" w:space="0" w:color="auto"/>
              <w:left w:val="single" w:sz="4" w:space="0" w:color="auto"/>
              <w:bottom w:val="single" w:sz="4" w:space="0" w:color="auto"/>
              <w:right w:val="single" w:sz="4" w:space="0" w:color="auto"/>
            </w:tcBorders>
          </w:tcPr>
          <w:p w14:paraId="536C01BB" w14:textId="77777777" w:rsidR="00EC43ED" w:rsidRPr="00EC43ED" w:rsidRDefault="00EC43ED" w:rsidP="00EC43ED">
            <w:pPr>
              <w:autoSpaceDE w:val="0"/>
              <w:autoSpaceDN w:val="0"/>
              <w:adjustRightInd w:val="0"/>
              <w:rPr>
                <w:b/>
                <w:bCs/>
              </w:rPr>
            </w:pPr>
            <w:hyperlink r:id="rId15" w:history="1">
              <w:r w:rsidRPr="00EC43ED">
                <w:rPr>
                  <w:rFonts w:ascii="Arial" w:hAnsi="Arial" w:cs="Arial"/>
                  <w:b/>
                  <w:bCs/>
                </w:rPr>
                <w:t>UWTSD Research Ethics &amp; Integrity Code of Practice</w:t>
              </w:r>
            </w:hyperlink>
          </w:p>
          <w:p w14:paraId="6B8602CE" w14:textId="77777777" w:rsidR="00EC43ED" w:rsidRDefault="00EC43ED" w:rsidP="00EC43ED">
            <w:pPr>
              <w:autoSpaceDE w:val="0"/>
              <w:autoSpaceDN w:val="0"/>
              <w:adjustRightInd w:val="0"/>
              <w:rPr>
                <w:rFonts w:ascii="Arial" w:hAnsi="Arial" w:cs="Arial"/>
              </w:rPr>
            </w:pPr>
          </w:p>
          <w:p w14:paraId="718B568C" w14:textId="0AB8B860" w:rsidR="00EC43ED" w:rsidRPr="00EC43ED" w:rsidRDefault="00EC43ED" w:rsidP="00EC43ED">
            <w:pPr>
              <w:autoSpaceDE w:val="0"/>
              <w:autoSpaceDN w:val="0"/>
              <w:adjustRightInd w:val="0"/>
            </w:pPr>
            <w:r w:rsidRPr="00EC43ED">
              <w:rPr>
                <w:rFonts w:ascii="Arial" w:hAnsi="Arial" w:cs="Arial"/>
              </w:rPr>
              <w:t xml:space="preserve">UWTSD Research Ethics and Integrity Code of Practice - </w:t>
            </w:r>
            <w:hyperlink r:id="rId16" w:tgtFrame="_blank" w:history="1">
              <w:r w:rsidRPr="00EC43ED">
                <w:rPr>
                  <w:rFonts w:ascii="Arial" w:hAnsi="Arial" w:cs="Arial"/>
                </w:rPr>
                <w:t>https://www.uwtsd.ac.uk/media/uwtsd-website/content-assets/documents/research/research-ethics-integrity-code-practice.pdf</w:t>
              </w:r>
            </w:hyperlink>
          </w:p>
          <w:p w14:paraId="339E31CD" w14:textId="77777777" w:rsidR="00EC43ED" w:rsidRDefault="00EC43ED" w:rsidP="00EC43ED">
            <w:pPr>
              <w:autoSpaceDE w:val="0"/>
              <w:autoSpaceDN w:val="0"/>
              <w:adjustRightInd w:val="0"/>
              <w:rPr>
                <w:rFonts w:ascii="Arial" w:hAnsi="Arial" w:cs="Arial"/>
              </w:rPr>
            </w:pPr>
          </w:p>
          <w:p w14:paraId="09841D1E" w14:textId="42939A96"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UWTSD - Research Ethics - </w:t>
            </w:r>
            <w:hyperlink r:id="rId17" w:tgtFrame="_blank" w:history="1">
              <w:r w:rsidRPr="00EC43ED">
                <w:rPr>
                  <w:rFonts w:ascii="Arial" w:hAnsi="Arial" w:cs="Arial"/>
                </w:rPr>
                <w:t>https://www.uwtsd.ac.uk/research/research-ethics/</w:t>
              </w:r>
            </w:hyperlink>
          </w:p>
          <w:p w14:paraId="52143092" w14:textId="77777777" w:rsidR="00EC43ED" w:rsidRDefault="00EC43ED" w:rsidP="00EC43ED">
            <w:pPr>
              <w:autoSpaceDE w:val="0"/>
              <w:autoSpaceDN w:val="0"/>
              <w:adjustRightInd w:val="0"/>
              <w:rPr>
                <w:rFonts w:ascii="Arial" w:hAnsi="Arial" w:cs="Arial"/>
              </w:rPr>
            </w:pPr>
          </w:p>
          <w:p w14:paraId="2C5DBCE0" w14:textId="56E95FFC"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BPS Code of Ethics and Conduct - </w:t>
            </w:r>
            <w:hyperlink r:id="rId18" w:tgtFrame="_blank" w:history="1">
              <w:r w:rsidRPr="00EC43ED">
                <w:rPr>
                  <w:rFonts w:ascii="Arial" w:hAnsi="Arial" w:cs="Arial"/>
                </w:rPr>
                <w:t>https://www.bps.org.uk/sites/bps.org.uk/files/Policy/Policy%20-%20Files/BPS%20Code%20of%20Ethics%20and%20Conduct%20%28Updated%20July%202018%29.pdf</w:t>
              </w:r>
            </w:hyperlink>
          </w:p>
          <w:p w14:paraId="47D169FD" w14:textId="77777777" w:rsidR="00EC43ED" w:rsidRDefault="00EC43ED" w:rsidP="00EC43ED">
            <w:pPr>
              <w:autoSpaceDE w:val="0"/>
              <w:autoSpaceDN w:val="0"/>
              <w:adjustRightInd w:val="0"/>
              <w:rPr>
                <w:rFonts w:ascii="Arial" w:hAnsi="Arial" w:cs="Arial"/>
              </w:rPr>
            </w:pPr>
          </w:p>
          <w:p w14:paraId="2323A0F6" w14:textId="6B982BB3"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BPS Code of Human Research Ethics - </w:t>
            </w:r>
            <w:hyperlink r:id="rId19" w:tgtFrame="_blank" w:history="1">
              <w:r w:rsidRPr="00EC43ED">
                <w:rPr>
                  <w:rFonts w:ascii="Arial" w:hAnsi="Arial" w:cs="Arial"/>
                </w:rPr>
                <w:t>https://www.bps.org.uk/sites/bps.org.uk/files/Policy/Policy%20-%20Files/BPS%20Code%20of%20Human%20Research%20Ethics.pdf</w:t>
              </w:r>
            </w:hyperlink>
          </w:p>
          <w:p w14:paraId="28E2D110" w14:textId="77777777" w:rsidR="00EC43ED" w:rsidRPr="00EC43ED" w:rsidRDefault="00EC43ED" w:rsidP="00EC43ED">
            <w:pPr>
              <w:autoSpaceDE w:val="0"/>
              <w:autoSpaceDN w:val="0"/>
              <w:adjustRightInd w:val="0"/>
              <w:rPr>
                <w:rFonts w:ascii="Arial" w:hAnsi="Arial" w:cs="Arial"/>
                <w:bCs/>
              </w:rPr>
            </w:pPr>
          </w:p>
        </w:tc>
        <w:sdt>
          <w:sdtPr>
            <w:rPr>
              <w:rFonts w:ascii="Arial" w:hAnsi="Arial" w:cs="Arial"/>
              <w:b/>
              <w:bCs/>
              <w:u w:val="single"/>
            </w:rPr>
            <w:id w:val="1578479508"/>
          </w:sdtPr>
          <w:sdtContent>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207B2888" w14:textId="77777777" w:rsidR="00EC43ED" w:rsidRPr="00EC43ED" w:rsidRDefault="00EC43ED" w:rsidP="00EC43ED">
                <w:pPr>
                  <w:autoSpaceDE w:val="0"/>
                  <w:autoSpaceDN w:val="0"/>
                  <w:adjustRightInd w:val="0"/>
                  <w:jc w:val="center"/>
                  <w:rPr>
                    <w:rFonts w:ascii="Arial" w:hAnsi="Arial" w:cs="Arial"/>
                    <w:b/>
                    <w:bCs/>
                    <w:u w:val="single"/>
                  </w:rPr>
                </w:pPr>
                <w:r w:rsidRPr="00EC43ED">
                  <w:rPr>
                    <w:rFonts w:ascii="MS Gothic" w:eastAsia="MS Gothic" w:hAnsi="MS Gothic" w:cs="Arial" w:hint="eastAsia"/>
                    <w:b/>
                    <w:bCs/>
                  </w:rPr>
                  <w:t>X</w:t>
                </w:r>
              </w:p>
            </w:tc>
          </w:sdtContent>
        </w:sdt>
      </w:tr>
      <w:tr w:rsidR="00EC43ED" w:rsidRPr="00EC43ED" w14:paraId="78F43955" w14:textId="77777777" w:rsidTr="00EC43ED">
        <w:trPr>
          <w:trHeight w:val="227"/>
        </w:trPr>
        <w:tc>
          <w:tcPr>
            <w:tcW w:w="8784" w:type="dxa"/>
            <w:tcBorders>
              <w:top w:val="single" w:sz="4" w:space="0" w:color="auto"/>
              <w:left w:val="single" w:sz="4" w:space="0" w:color="auto"/>
              <w:bottom w:val="single" w:sz="4" w:space="0" w:color="auto"/>
              <w:right w:val="single" w:sz="4" w:space="0" w:color="auto"/>
            </w:tcBorders>
          </w:tcPr>
          <w:p w14:paraId="28FA2703" w14:textId="77777777" w:rsidR="00EC43ED" w:rsidRPr="00EC43ED" w:rsidRDefault="00EC43ED" w:rsidP="00EC43ED">
            <w:pPr>
              <w:autoSpaceDE w:val="0"/>
              <w:autoSpaceDN w:val="0"/>
              <w:adjustRightInd w:val="0"/>
              <w:rPr>
                <w:rFonts w:ascii="Arial" w:hAnsi="Arial" w:cs="Arial"/>
                <w:b/>
                <w:bCs/>
                <w:i/>
              </w:rPr>
            </w:pPr>
          </w:p>
          <w:p w14:paraId="1FB757B6" w14:textId="77777777" w:rsidR="00EC43ED" w:rsidRPr="00EC43ED" w:rsidRDefault="00EC43ED" w:rsidP="00EC43ED">
            <w:pPr>
              <w:autoSpaceDE w:val="0"/>
              <w:autoSpaceDN w:val="0"/>
              <w:adjustRightInd w:val="0"/>
              <w:rPr>
                <w:rFonts w:ascii="Arial" w:hAnsi="Arial" w:cs="Arial"/>
                <w:b/>
                <w:bCs/>
              </w:rPr>
            </w:pPr>
            <w:r w:rsidRPr="00EC43ED">
              <w:rPr>
                <w:rFonts w:ascii="Arial" w:hAnsi="Arial" w:cs="Arial"/>
                <w:b/>
                <w:bCs/>
              </w:rPr>
              <w:t>UWTSD Research Data Management Policy</w:t>
            </w:r>
          </w:p>
          <w:p w14:paraId="53320FC3" w14:textId="77777777" w:rsidR="00EC43ED" w:rsidRDefault="00EC43ED" w:rsidP="00EC43ED">
            <w:pPr>
              <w:autoSpaceDE w:val="0"/>
              <w:autoSpaceDN w:val="0"/>
              <w:adjustRightInd w:val="0"/>
              <w:rPr>
                <w:rFonts w:ascii="Arial" w:hAnsi="Arial" w:cs="Arial"/>
              </w:rPr>
            </w:pPr>
          </w:p>
          <w:p w14:paraId="57ACAEBE" w14:textId="0F268111"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UWTSD - Data Management Information - </w:t>
            </w:r>
            <w:hyperlink r:id="rId20" w:tgtFrame="_blank" w:history="1">
              <w:r w:rsidRPr="00EC43ED">
                <w:rPr>
                  <w:rFonts w:ascii="Arial" w:hAnsi="Arial" w:cs="Arial"/>
                </w:rPr>
                <w:t>https://www.uwtsd.ac.uk/library/research-data-management/</w:t>
              </w:r>
            </w:hyperlink>
          </w:p>
          <w:p w14:paraId="16B88FC2" w14:textId="77777777" w:rsidR="00EC43ED" w:rsidRPr="00EC43ED" w:rsidRDefault="00EC43ED" w:rsidP="00EC43ED">
            <w:pPr>
              <w:autoSpaceDE w:val="0"/>
              <w:autoSpaceDN w:val="0"/>
              <w:adjustRightInd w:val="0"/>
              <w:rPr>
                <w:rFonts w:ascii="Arial" w:hAnsi="Arial" w:cs="Arial"/>
                <w:b/>
                <w:bCs/>
              </w:rPr>
            </w:pP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2040961117"/>
            </w:sdtPr>
            <w:sdtContent>
              <w:p w14:paraId="416FCC0F" w14:textId="77777777" w:rsidR="00EC43ED" w:rsidRPr="00EC43ED" w:rsidRDefault="00EC43ED" w:rsidP="00EC43ED">
                <w:pPr>
                  <w:autoSpaceDE w:val="0"/>
                  <w:autoSpaceDN w:val="0"/>
                  <w:adjustRightInd w:val="0"/>
                  <w:jc w:val="center"/>
                  <w:rPr>
                    <w:rFonts w:ascii="Arial" w:hAnsi="Arial" w:cs="Arial"/>
                    <w:b/>
                    <w:bCs/>
                    <w:i/>
                  </w:rPr>
                </w:pPr>
                <w:r w:rsidRPr="00EC43ED">
                  <w:rPr>
                    <w:rFonts w:ascii="MS Gothic" w:eastAsia="MS Gothic" w:hAnsi="MS Gothic" w:cs="Arial" w:hint="eastAsia"/>
                    <w:b/>
                    <w:bCs/>
                  </w:rPr>
                  <w:t>X</w:t>
                </w:r>
              </w:p>
            </w:sdtContent>
          </w:sdt>
        </w:tc>
      </w:tr>
      <w:tr w:rsidR="00EC43ED" w:rsidRPr="00EC43ED" w14:paraId="76B8DC65" w14:textId="77777777" w:rsidTr="00EC43ED">
        <w:trPr>
          <w:trHeight w:val="227"/>
        </w:trPr>
        <w:tc>
          <w:tcPr>
            <w:tcW w:w="8784" w:type="dxa"/>
            <w:tcBorders>
              <w:top w:val="single" w:sz="4" w:space="0" w:color="auto"/>
              <w:left w:val="single" w:sz="4" w:space="0" w:color="auto"/>
              <w:bottom w:val="single" w:sz="4" w:space="0" w:color="auto"/>
              <w:right w:val="single" w:sz="4" w:space="0" w:color="auto"/>
            </w:tcBorders>
          </w:tcPr>
          <w:p w14:paraId="4C486292" w14:textId="4C63D1D6" w:rsidR="00EC43ED" w:rsidRPr="00EC43ED" w:rsidRDefault="00EC43ED" w:rsidP="00EC43ED">
            <w:pPr>
              <w:autoSpaceDE w:val="0"/>
              <w:autoSpaceDN w:val="0"/>
              <w:adjustRightInd w:val="0"/>
            </w:pPr>
            <w:r w:rsidRPr="00EC43ED">
              <w:t>Link for BPS Ethical guidance</w:t>
            </w:r>
            <w:r w:rsidR="004A7CAA">
              <w:t>:</w:t>
            </w:r>
          </w:p>
          <w:p w14:paraId="0FFA5C13" w14:textId="77777777" w:rsidR="00EC43ED" w:rsidRPr="00EC43ED" w:rsidRDefault="00EC43ED" w:rsidP="00EC43ED">
            <w:pPr>
              <w:autoSpaceDE w:val="0"/>
              <w:autoSpaceDN w:val="0"/>
              <w:adjustRightInd w:val="0"/>
              <w:rPr>
                <w:rFonts w:ascii="Arial" w:hAnsi="Arial" w:cs="Arial"/>
              </w:rPr>
            </w:pPr>
            <w:hyperlink r:id="rId21" w:tgtFrame="_blank" w:history="1">
              <w:r w:rsidRPr="00EC43ED">
                <w:rPr>
                  <w:rFonts w:ascii="Arial" w:hAnsi="Arial" w:cs="Arial"/>
                </w:rPr>
                <w:t>https://www.bps.org.uk/sites/bps.org.uk/files/Policy/Policy%20-%20Files/BPS%20Code%20of%20Ethics%20and%20Conduct%20%28Updated%20July%202018%29.pdf</w:t>
              </w:r>
            </w:hyperlink>
          </w:p>
          <w:p w14:paraId="12AB00FF" w14:textId="77777777" w:rsidR="00EC43ED" w:rsidRPr="00EC43ED" w:rsidRDefault="00EC43ED" w:rsidP="00EC43ED">
            <w:pPr>
              <w:autoSpaceDE w:val="0"/>
              <w:autoSpaceDN w:val="0"/>
              <w:adjustRightInd w:val="0"/>
              <w:rPr>
                <w:rFonts w:ascii="Arial" w:hAnsi="Arial" w:cs="Arial"/>
                <w:b/>
                <w:bCs/>
                <w:i/>
              </w:rPr>
            </w:pPr>
          </w:p>
        </w:tc>
        <w:tc>
          <w:tcPr>
            <w:tcW w:w="1134" w:type="dxa"/>
            <w:tcBorders>
              <w:top w:val="single" w:sz="4" w:space="0" w:color="auto"/>
              <w:left w:val="single" w:sz="4" w:space="0" w:color="auto"/>
              <w:bottom w:val="single" w:sz="4" w:space="0" w:color="auto"/>
              <w:right w:val="single" w:sz="4" w:space="0" w:color="auto"/>
            </w:tcBorders>
            <w:shd w:val="clear" w:color="auto" w:fill="BFBFBF"/>
          </w:tcPr>
          <w:sdt>
            <w:sdtPr>
              <w:rPr>
                <w:rFonts w:ascii="Arial" w:hAnsi="Arial" w:cs="Arial"/>
                <w:b/>
                <w:bCs/>
              </w:rPr>
              <w:id w:val="-2087453121"/>
            </w:sdtPr>
            <w:sdtContent>
              <w:p w14:paraId="4552040A" w14:textId="77777777" w:rsidR="00EC43ED" w:rsidRPr="00EC43ED" w:rsidRDefault="00EC43ED" w:rsidP="00EC43ED">
                <w:pPr>
                  <w:autoSpaceDE w:val="0"/>
                  <w:autoSpaceDN w:val="0"/>
                  <w:adjustRightInd w:val="0"/>
                  <w:jc w:val="center"/>
                  <w:rPr>
                    <w:rFonts w:ascii="Arial" w:hAnsi="Arial" w:cs="Arial"/>
                    <w:b/>
                    <w:bCs/>
                  </w:rPr>
                </w:pPr>
              </w:p>
              <w:p w14:paraId="7671BF75" w14:textId="77777777" w:rsidR="00EC43ED" w:rsidRPr="00EC43ED" w:rsidRDefault="00EC43ED" w:rsidP="00EC43ED">
                <w:pPr>
                  <w:autoSpaceDE w:val="0"/>
                  <w:autoSpaceDN w:val="0"/>
                  <w:adjustRightInd w:val="0"/>
                  <w:jc w:val="center"/>
                  <w:rPr>
                    <w:rFonts w:ascii="Arial" w:hAnsi="Arial" w:cs="Arial"/>
                    <w:b/>
                    <w:bCs/>
                  </w:rPr>
                </w:pPr>
              </w:p>
              <w:p w14:paraId="04CAE4D1" w14:textId="77777777" w:rsidR="00EC43ED" w:rsidRPr="00EC43ED" w:rsidRDefault="00EC43ED" w:rsidP="00EC43ED">
                <w:pPr>
                  <w:autoSpaceDE w:val="0"/>
                  <w:autoSpaceDN w:val="0"/>
                  <w:adjustRightInd w:val="0"/>
                  <w:jc w:val="center"/>
                  <w:rPr>
                    <w:rFonts w:ascii="Arial" w:hAnsi="Arial" w:cs="Arial"/>
                    <w:b/>
                    <w:bCs/>
                    <w:i/>
                  </w:rPr>
                </w:pPr>
                <w:r w:rsidRPr="00EC43ED">
                  <w:rPr>
                    <w:rFonts w:ascii="Arial" w:hAnsi="Arial" w:cs="Arial"/>
                    <w:b/>
                    <w:bCs/>
                  </w:rPr>
                  <w:t>X</w:t>
                </w:r>
              </w:p>
            </w:sdtContent>
          </w:sdt>
        </w:tc>
      </w:tr>
    </w:tbl>
    <w:p w14:paraId="2CEC10EB" w14:textId="77777777" w:rsidR="00EC43ED" w:rsidRPr="00EC43ED" w:rsidRDefault="00EC43ED" w:rsidP="00EC43ED">
      <w:pPr>
        <w:autoSpaceDE w:val="0"/>
        <w:autoSpaceDN w:val="0"/>
        <w:adjustRightInd w:val="0"/>
        <w:spacing w:after="240"/>
        <w:jc w:val="both"/>
        <w:rPr>
          <w:rFonts w:ascii="Arial" w:eastAsia="Times New Roman" w:hAnsi="Arial" w:cs="Arial"/>
          <w:b/>
        </w:rPr>
      </w:pPr>
    </w:p>
    <w:p w14:paraId="7751D585"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t>SECTION D: External Collaborative Research Activity</w:t>
      </w:r>
    </w:p>
    <w:tbl>
      <w:tblPr>
        <w:tblStyle w:val="TableGrid1"/>
        <w:tblW w:w="9915" w:type="dxa"/>
        <w:tblInd w:w="0" w:type="dxa"/>
        <w:tblLayout w:type="fixed"/>
        <w:tblLook w:val="04A0" w:firstRow="1" w:lastRow="0" w:firstColumn="1" w:lastColumn="0" w:noHBand="0" w:noVBand="1"/>
      </w:tblPr>
      <w:tblGrid>
        <w:gridCol w:w="3821"/>
        <w:gridCol w:w="2408"/>
        <w:gridCol w:w="993"/>
        <w:gridCol w:w="850"/>
        <w:gridCol w:w="796"/>
        <w:gridCol w:w="186"/>
        <w:gridCol w:w="10"/>
        <w:gridCol w:w="851"/>
      </w:tblGrid>
      <w:tr w:rsidR="00EC43ED" w:rsidRPr="00EC43ED" w14:paraId="6F787D29" w14:textId="77777777" w:rsidTr="00EC43ED">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19793A77" w14:textId="77777777" w:rsidR="00EC43ED" w:rsidRPr="00EC43ED" w:rsidRDefault="00EC43ED" w:rsidP="00EC43ED">
            <w:pPr>
              <w:autoSpaceDE w:val="0"/>
              <w:autoSpaceDN w:val="0"/>
              <w:adjustRightInd w:val="0"/>
              <w:jc w:val="both"/>
              <w:rPr>
                <w:rFonts w:ascii="Arial" w:hAnsi="Arial" w:cs="Arial"/>
              </w:rPr>
            </w:pPr>
            <w:r w:rsidRPr="00EC43ED">
              <w:rPr>
                <w:rFonts w:ascii="Arial" w:hAnsi="Arial" w:cs="Arial"/>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C4B77A"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rPr>
              <w:id w:val="1804497617"/>
            </w:sdtPr>
            <w:sdtContent>
              <w:p w14:paraId="47BFB1C4" w14:textId="77777777" w:rsidR="00EC43ED" w:rsidRPr="00EC43ED" w:rsidRDefault="00EC43ED" w:rsidP="00EC43ED">
                <w:pPr>
                  <w:autoSpaceDE w:val="0"/>
                  <w:autoSpaceDN w:val="0"/>
                  <w:adjustRightInd w:val="0"/>
                  <w:jc w:val="center"/>
                  <w:rPr>
                    <w:rFonts w:ascii="Arial" w:hAnsi="Arial" w:cs="Arial"/>
                    <w:b/>
                  </w:rPr>
                </w:pPr>
                <w:r w:rsidRPr="00EC43ED">
                  <w:rPr>
                    <w:rFonts w:ascii="Segoe UI Symbol" w:hAnsi="Segoe UI Symbol" w:cs="Segoe UI Symbol"/>
                    <w:b/>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137C01"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rPr>
              <w:id w:val="1016347612"/>
            </w:sdtPr>
            <w:sdtContent>
              <w:p w14:paraId="2688F700" w14:textId="77777777" w:rsidR="00EC43ED" w:rsidRPr="00EC43ED" w:rsidRDefault="00EC43ED" w:rsidP="00EC43ED">
                <w:pPr>
                  <w:autoSpaceDE w:val="0"/>
                  <w:autoSpaceDN w:val="0"/>
                  <w:adjustRightInd w:val="0"/>
                  <w:jc w:val="center"/>
                  <w:rPr>
                    <w:rFonts w:ascii="Arial" w:hAnsi="Arial" w:cs="Arial"/>
                    <w:b/>
                  </w:rPr>
                </w:pPr>
                <w:r w:rsidRPr="00EC43ED">
                  <w:rPr>
                    <w:rFonts w:ascii="Segoe UI Symbol" w:hAnsi="Segoe UI Symbol" w:cs="Segoe UI Symbol"/>
                    <w:b/>
                  </w:rPr>
                  <w:t>X</w:t>
                </w:r>
              </w:p>
            </w:sdtContent>
          </w:sdt>
        </w:tc>
      </w:tr>
      <w:tr w:rsidR="00EC43ED" w:rsidRPr="00EC43ED" w14:paraId="66D7DB8A" w14:textId="77777777" w:rsidTr="00EC43ED">
        <w:tc>
          <w:tcPr>
            <w:tcW w:w="9918" w:type="dxa"/>
            <w:gridSpan w:val="8"/>
            <w:tcBorders>
              <w:top w:val="single" w:sz="4" w:space="0" w:color="auto"/>
              <w:left w:val="single" w:sz="4" w:space="0" w:color="auto"/>
              <w:bottom w:val="single" w:sz="4" w:space="0" w:color="auto"/>
              <w:right w:val="single" w:sz="4" w:space="0" w:color="auto"/>
            </w:tcBorders>
          </w:tcPr>
          <w:p w14:paraId="7C6676A4" w14:textId="77777777" w:rsidR="00EC43ED" w:rsidRPr="00EC43ED" w:rsidRDefault="00EC43ED" w:rsidP="00EC43ED">
            <w:pPr>
              <w:autoSpaceDE w:val="0"/>
              <w:autoSpaceDN w:val="0"/>
              <w:adjustRightInd w:val="0"/>
              <w:rPr>
                <w:rFonts w:ascii="Arial" w:hAnsi="Arial" w:cs="Arial"/>
                <w:sz w:val="16"/>
                <w:szCs w:val="16"/>
              </w:rPr>
            </w:pPr>
          </w:p>
          <w:p w14:paraId="01E26F63" w14:textId="77777777" w:rsidR="00EC43ED" w:rsidRPr="00EC43ED" w:rsidRDefault="00EC43ED" w:rsidP="00EC43ED">
            <w:pPr>
              <w:autoSpaceDE w:val="0"/>
              <w:autoSpaceDN w:val="0"/>
              <w:adjustRightInd w:val="0"/>
              <w:rPr>
                <w:rFonts w:ascii="Arial" w:hAnsi="Arial" w:cs="Arial"/>
                <w:b/>
                <w:bCs/>
                <w:i/>
              </w:rPr>
            </w:pPr>
            <w:r w:rsidRPr="00EC43ED">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EC43ED" w:rsidRPr="00EC43ED" w14:paraId="3DC7B8F6" w14:textId="77777777" w:rsidTr="00EC43ED">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020E2E48" w14:textId="77777777" w:rsidR="00EC43ED" w:rsidRPr="00EC43ED" w:rsidRDefault="00EC43ED" w:rsidP="00EC43ED">
            <w:pPr>
              <w:autoSpaceDE w:val="0"/>
              <w:autoSpaceDN w:val="0"/>
              <w:adjustRightInd w:val="0"/>
              <w:jc w:val="both"/>
              <w:rPr>
                <w:rFonts w:ascii="Arial" w:hAnsi="Arial" w:cs="Arial"/>
              </w:rPr>
            </w:pPr>
            <w:r w:rsidRPr="00EC43ED">
              <w:rPr>
                <w:rFonts w:ascii="Arial" w:hAnsi="Arial" w:cs="Arial"/>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75122EE9" w14:textId="77777777" w:rsidR="00EC43ED" w:rsidRPr="00EC43ED" w:rsidRDefault="00EC43ED" w:rsidP="00EC43ED">
            <w:pPr>
              <w:autoSpaceDE w:val="0"/>
              <w:autoSpaceDN w:val="0"/>
              <w:adjustRightInd w:val="0"/>
              <w:rPr>
                <w:rFonts w:ascii="Arial" w:hAnsi="Arial" w:cs="Arial"/>
                <w:bCs/>
              </w:rPr>
            </w:pPr>
          </w:p>
          <w:p w14:paraId="559E87AC" w14:textId="77777777" w:rsidR="00EC43ED" w:rsidRPr="00EC43ED" w:rsidRDefault="00EC43ED" w:rsidP="00EC43ED">
            <w:pPr>
              <w:autoSpaceDE w:val="0"/>
              <w:autoSpaceDN w:val="0"/>
              <w:adjustRightInd w:val="0"/>
              <w:rPr>
                <w:rFonts w:ascii="Arial" w:hAnsi="Arial" w:cs="Arial"/>
                <w:bCs/>
              </w:rPr>
            </w:pPr>
          </w:p>
        </w:tc>
      </w:tr>
      <w:tr w:rsidR="00EC43ED" w:rsidRPr="00EC43ED" w14:paraId="787EAF9D" w14:textId="77777777" w:rsidTr="00EC43ED">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320F894A" w14:textId="77777777" w:rsidR="00EC43ED" w:rsidRPr="00EC43ED" w:rsidRDefault="00EC43ED" w:rsidP="00EC43ED">
            <w:pPr>
              <w:autoSpaceDE w:val="0"/>
              <w:autoSpaceDN w:val="0"/>
              <w:adjustRightInd w:val="0"/>
              <w:jc w:val="both"/>
              <w:rPr>
                <w:rFonts w:ascii="Arial" w:hAnsi="Arial" w:cs="Arial"/>
              </w:rPr>
            </w:pPr>
            <w:r w:rsidRPr="00EC43ED">
              <w:rPr>
                <w:rFonts w:ascii="Arial" w:hAnsi="Arial" w:cs="Arial"/>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1912A025" w14:textId="77777777" w:rsidR="00EC43ED" w:rsidRPr="00EC43ED" w:rsidRDefault="00EC43ED" w:rsidP="00EC43ED">
            <w:pPr>
              <w:autoSpaceDE w:val="0"/>
              <w:autoSpaceDN w:val="0"/>
              <w:adjustRightInd w:val="0"/>
              <w:rPr>
                <w:rFonts w:ascii="Arial" w:hAnsi="Arial" w:cs="Arial"/>
                <w:bCs/>
              </w:rPr>
            </w:pPr>
          </w:p>
          <w:p w14:paraId="7A96711F" w14:textId="77777777" w:rsidR="00EC43ED" w:rsidRPr="00EC43ED" w:rsidRDefault="00EC43ED" w:rsidP="00EC43ED">
            <w:pPr>
              <w:autoSpaceDE w:val="0"/>
              <w:autoSpaceDN w:val="0"/>
              <w:adjustRightInd w:val="0"/>
              <w:rPr>
                <w:rFonts w:ascii="Arial" w:hAnsi="Arial" w:cs="Arial"/>
                <w:bCs/>
              </w:rPr>
            </w:pPr>
          </w:p>
        </w:tc>
      </w:tr>
      <w:tr w:rsidR="00EC43ED" w:rsidRPr="00EC43ED" w14:paraId="21A4A4ED" w14:textId="77777777" w:rsidTr="00EC43ED">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cPr>
          <w:p w14:paraId="2F2415E5" w14:textId="77777777" w:rsidR="00EC43ED" w:rsidRPr="00EC43ED" w:rsidRDefault="00EC43ED" w:rsidP="00EC43ED">
            <w:pPr>
              <w:autoSpaceDE w:val="0"/>
              <w:autoSpaceDN w:val="0"/>
              <w:adjustRightInd w:val="0"/>
              <w:jc w:val="both"/>
              <w:rPr>
                <w:rFonts w:ascii="Arial" w:hAnsi="Arial" w:cs="Arial"/>
              </w:rPr>
            </w:pPr>
            <w:r w:rsidRPr="00EC43ED">
              <w:rPr>
                <w:rFonts w:ascii="Arial" w:hAnsi="Arial" w:cs="Arial"/>
              </w:rPr>
              <w:t>Contact person e-mail address</w:t>
            </w:r>
          </w:p>
          <w:p w14:paraId="1668AF69" w14:textId="77777777" w:rsidR="00EC43ED" w:rsidRPr="00EC43ED" w:rsidRDefault="00EC43ED" w:rsidP="00EC43ED">
            <w:pPr>
              <w:autoSpaceDE w:val="0"/>
              <w:autoSpaceDN w:val="0"/>
              <w:adjustRightInd w:val="0"/>
              <w:jc w:val="both"/>
              <w:rPr>
                <w:rFonts w:ascii="Arial" w:hAnsi="Arial" w:cs="Arial"/>
              </w:rPr>
            </w:pPr>
          </w:p>
        </w:tc>
        <w:tc>
          <w:tcPr>
            <w:tcW w:w="6095" w:type="dxa"/>
            <w:gridSpan w:val="7"/>
            <w:tcBorders>
              <w:top w:val="single" w:sz="4" w:space="0" w:color="auto"/>
              <w:left w:val="single" w:sz="4" w:space="0" w:color="auto"/>
              <w:bottom w:val="single" w:sz="4" w:space="0" w:color="auto"/>
              <w:right w:val="single" w:sz="4" w:space="0" w:color="auto"/>
            </w:tcBorders>
          </w:tcPr>
          <w:p w14:paraId="491E11FB" w14:textId="77777777" w:rsidR="00EC43ED" w:rsidRPr="00EC43ED" w:rsidRDefault="00EC43ED" w:rsidP="00EC43ED">
            <w:pPr>
              <w:autoSpaceDE w:val="0"/>
              <w:autoSpaceDN w:val="0"/>
              <w:adjustRightInd w:val="0"/>
              <w:rPr>
                <w:rFonts w:ascii="Arial" w:hAnsi="Arial" w:cs="Arial"/>
                <w:bCs/>
              </w:rPr>
            </w:pPr>
          </w:p>
        </w:tc>
      </w:tr>
      <w:tr w:rsidR="00EC43ED" w:rsidRPr="00EC43ED" w14:paraId="7E42EEAE" w14:textId="77777777" w:rsidTr="00EC43ED">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4457CA4D"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F8BA45"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0EE227" w14:textId="77777777" w:rsidR="00EC43ED" w:rsidRPr="00EC43ED" w:rsidRDefault="00EC43ED" w:rsidP="00EC43ED">
            <w:pPr>
              <w:autoSpaceDE w:val="0"/>
              <w:autoSpaceDN w:val="0"/>
              <w:adjustRightInd w:val="0"/>
              <w:jc w:val="center"/>
              <w:rPr>
                <w:rFonts w:ascii="Arial" w:hAnsi="Arial" w:cs="Arial"/>
                <w:bCs/>
              </w:rPr>
            </w:pPr>
            <w:sdt>
              <w:sdtPr>
                <w:rPr>
                  <w:rFonts w:ascii="Arial" w:hAnsi="Arial" w:cs="Arial"/>
                  <w:b/>
                  <w:bCs/>
                </w:rPr>
                <w:id w:val="-287595643"/>
              </w:sdtPr>
              <w:sdtContent>
                <w:r w:rsidRPr="00EC43ED">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906BA06"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755960482"/>
            </w:sdtPr>
            <w:sdtContent>
              <w:p w14:paraId="521B5970"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Cs/>
                  </w:rPr>
                  <w:t>X</w:t>
                </w:r>
              </w:p>
            </w:sdtContent>
          </w:sdt>
        </w:tc>
      </w:tr>
      <w:tr w:rsidR="00EC43ED" w:rsidRPr="00EC43ED" w14:paraId="5B103226" w14:textId="77777777" w:rsidTr="00EC43ED">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68CB96F9"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6BC1C5"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F5914F" w14:textId="77777777" w:rsidR="00EC43ED" w:rsidRPr="00EC43ED" w:rsidRDefault="00EC43ED" w:rsidP="00EC43ED">
            <w:pPr>
              <w:autoSpaceDE w:val="0"/>
              <w:autoSpaceDN w:val="0"/>
              <w:adjustRightInd w:val="0"/>
              <w:jc w:val="center"/>
              <w:rPr>
                <w:rFonts w:ascii="Arial" w:hAnsi="Arial" w:cs="Arial"/>
                <w:bCs/>
              </w:rPr>
            </w:pPr>
            <w:sdt>
              <w:sdtPr>
                <w:rPr>
                  <w:rFonts w:ascii="Arial" w:hAnsi="Arial" w:cs="Arial"/>
                  <w:b/>
                  <w:bCs/>
                </w:rPr>
                <w:id w:val="1563443322"/>
              </w:sdtPr>
              <w:sdtContent>
                <w:r w:rsidRPr="00EC43ED">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4D46F5E"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748419000"/>
            </w:sdtPr>
            <w:sdtContent>
              <w:p w14:paraId="14C16A1A"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Cs/>
                  </w:rPr>
                  <w:t>X</w:t>
                </w:r>
              </w:p>
            </w:sdtContent>
          </w:sdt>
        </w:tc>
      </w:tr>
      <w:tr w:rsidR="00EC43ED" w:rsidRPr="00EC43ED" w14:paraId="1A91CCE7" w14:textId="77777777" w:rsidTr="00EC43ED">
        <w:tc>
          <w:tcPr>
            <w:tcW w:w="6232"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1760B951"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B22646"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734110" w14:textId="77777777" w:rsidR="00EC43ED" w:rsidRPr="00EC43ED" w:rsidRDefault="00EC43ED" w:rsidP="00EC43ED">
            <w:pPr>
              <w:autoSpaceDE w:val="0"/>
              <w:autoSpaceDN w:val="0"/>
              <w:adjustRightInd w:val="0"/>
              <w:jc w:val="center"/>
              <w:rPr>
                <w:rFonts w:ascii="Arial" w:hAnsi="Arial" w:cs="Arial"/>
                <w:bCs/>
              </w:rPr>
            </w:pPr>
            <w:sdt>
              <w:sdtPr>
                <w:rPr>
                  <w:rFonts w:ascii="Arial" w:hAnsi="Arial" w:cs="Arial"/>
                  <w:b/>
                  <w:bCs/>
                </w:rPr>
                <w:id w:val="1911424659"/>
              </w:sdtPr>
              <w:sdtContent>
                <w:r w:rsidRPr="00EC43ED">
                  <w:rPr>
                    <w:rFonts w:ascii="MS Gothic" w:eastAsia="MS Gothic" w:hAnsi="MS Gothic" w:cs="Arial" w:hint="eastAsia"/>
                    <w:b/>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D9409E8"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876681663"/>
            </w:sdtPr>
            <w:sdtContent>
              <w:p w14:paraId="634CF64D"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Cs/>
                  </w:rPr>
                  <w:t>X</w:t>
                </w:r>
              </w:p>
            </w:sdtContent>
          </w:sdt>
        </w:tc>
      </w:tr>
      <w:tr w:rsidR="00EC43ED" w:rsidRPr="00EC43ED" w14:paraId="1FC9FBD5" w14:textId="77777777" w:rsidTr="00EC43ED">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666E8718"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lastRenderedPageBreak/>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39418101" w14:textId="77777777" w:rsidR="00EC43ED" w:rsidRPr="00EC43ED" w:rsidRDefault="00EC43ED" w:rsidP="00EC43ED">
            <w:pPr>
              <w:autoSpaceDE w:val="0"/>
              <w:autoSpaceDN w:val="0"/>
              <w:adjustRightInd w:val="0"/>
              <w:rPr>
                <w:rFonts w:ascii="Arial" w:hAnsi="Arial" w:cs="Arial"/>
                <w:bCs/>
              </w:rPr>
            </w:pPr>
            <w:r w:rsidRPr="00EC43ED">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FEE2AD"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
                <w:bCs/>
              </w:rPr>
              <w:id w:val="-1452555905"/>
            </w:sdtPr>
            <w:sdtContent>
              <w:p w14:paraId="6D4ABC1F"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71FD0B8"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824587797"/>
            </w:sdtPr>
            <w:sdtContent>
              <w:p w14:paraId="4A970C91"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Cs/>
                  </w:rPr>
                  <w:t>X</w:t>
                </w:r>
              </w:p>
            </w:sdtContent>
          </w:sdt>
        </w:tc>
      </w:tr>
      <w:tr w:rsidR="00EC43ED" w:rsidRPr="00EC43ED" w14:paraId="764AB390" w14:textId="77777777" w:rsidTr="00EC43ED">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14:paraId="22CED619" w14:textId="77777777" w:rsidR="00EC43ED" w:rsidRPr="00EC43ED" w:rsidRDefault="00EC43ED" w:rsidP="00EC43ED">
            <w:pPr>
              <w:rPr>
                <w:rFonts w:ascii="Arial" w:hAnsi="Arial" w:cs="Arial"/>
              </w:rPr>
            </w:pPr>
          </w:p>
        </w:tc>
        <w:tc>
          <w:tcPr>
            <w:tcW w:w="2409" w:type="dxa"/>
            <w:tcBorders>
              <w:top w:val="single" w:sz="4" w:space="0" w:color="auto"/>
              <w:left w:val="single" w:sz="4" w:space="0" w:color="auto"/>
              <w:bottom w:val="single" w:sz="4" w:space="0" w:color="auto"/>
              <w:right w:val="single" w:sz="4" w:space="0" w:color="auto"/>
            </w:tcBorders>
            <w:hideMark/>
          </w:tcPr>
          <w:p w14:paraId="73F84E00" w14:textId="77777777" w:rsidR="00EC43ED" w:rsidRPr="00EC43ED" w:rsidRDefault="00EC43ED" w:rsidP="00EC43ED">
            <w:pPr>
              <w:autoSpaceDE w:val="0"/>
              <w:autoSpaceDN w:val="0"/>
              <w:adjustRightInd w:val="0"/>
              <w:rPr>
                <w:rFonts w:ascii="Arial" w:hAnsi="Arial" w:cs="Arial"/>
                <w:bCs/>
              </w:rPr>
            </w:pPr>
            <w:r w:rsidRPr="00EC43ED">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D55CCC"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
                <w:bCs/>
              </w:rPr>
              <w:id w:val="-361060577"/>
            </w:sdtPr>
            <w:sdtContent>
              <w:p w14:paraId="6F55CF41"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9FCE5F3"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007364088"/>
            </w:sdtPr>
            <w:sdtContent>
              <w:p w14:paraId="060E8681"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Cs/>
                  </w:rPr>
                  <w:t>X</w:t>
                </w:r>
              </w:p>
            </w:sdtContent>
          </w:sdt>
        </w:tc>
      </w:tr>
      <w:tr w:rsidR="00EC43ED" w:rsidRPr="00EC43ED" w14:paraId="25F8404C" w14:textId="77777777" w:rsidTr="00EC43ED">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2AD79E10"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Is the research being undertaken within an existing UWTSD </w:t>
            </w:r>
            <w:proofErr w:type="spellStart"/>
            <w:r w:rsidRPr="00EC43ED">
              <w:rPr>
                <w:rFonts w:ascii="Arial" w:hAnsi="Arial" w:cs="Arial"/>
              </w:rPr>
              <w:t>Athrofa</w:t>
            </w:r>
            <w:proofErr w:type="spellEnd"/>
            <w:r w:rsidRPr="00EC43ED">
              <w:rPr>
                <w:rFonts w:ascii="Arial" w:hAnsi="Arial" w:cs="Arial"/>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2CD7A44E" w14:textId="6CDEAFD3" w:rsidR="00EC43ED" w:rsidRPr="00EC43ED" w:rsidRDefault="00EC43ED" w:rsidP="00EC43ED">
            <w:pPr>
              <w:autoSpaceDE w:val="0"/>
              <w:autoSpaceDN w:val="0"/>
              <w:adjustRightInd w:val="0"/>
              <w:rPr>
                <w:rFonts w:ascii="Arial" w:hAnsi="Arial" w:cs="Arial"/>
                <w:bCs/>
              </w:rPr>
            </w:pPr>
            <w:r w:rsidRPr="00EC43ED">
              <w:rPr>
                <w:rFonts w:ascii="Arial" w:hAnsi="Arial" w:cs="Arial"/>
                <w:bCs/>
              </w:rPr>
              <w:t xml:space="preserve">If </w:t>
            </w:r>
            <w:r w:rsidR="004A7CAA" w:rsidRPr="00EC43ED">
              <w:rPr>
                <w:rFonts w:ascii="Arial" w:hAnsi="Arial" w:cs="Arial"/>
                <w:bCs/>
              </w:rPr>
              <w:t>YES,</w:t>
            </w:r>
            <w:r w:rsidRPr="00EC43ED">
              <w:rPr>
                <w:rFonts w:ascii="Arial" w:hAnsi="Arial" w:cs="Arial"/>
                <w:bCs/>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C70BAA"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1775F6" w14:textId="77777777" w:rsidR="00EC43ED" w:rsidRPr="00EC43ED" w:rsidRDefault="00EC43ED" w:rsidP="00EC43ED">
            <w:pPr>
              <w:autoSpaceDE w:val="0"/>
              <w:autoSpaceDN w:val="0"/>
              <w:adjustRightInd w:val="0"/>
              <w:jc w:val="center"/>
              <w:rPr>
                <w:rFonts w:ascii="Arial" w:hAnsi="Arial" w:cs="Arial"/>
                <w:bCs/>
              </w:rPr>
            </w:pPr>
            <w:sdt>
              <w:sdtPr>
                <w:rPr>
                  <w:rFonts w:ascii="Arial" w:hAnsi="Arial" w:cs="Arial"/>
                  <w:bCs/>
                </w:rPr>
                <w:id w:val="48506529"/>
              </w:sdtPr>
              <w:sdtContent>
                <w:r w:rsidRPr="00EC43ED">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1154C36"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039408862"/>
            </w:sdtPr>
            <w:sdtContent>
              <w:p w14:paraId="39199866"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Cs/>
                  </w:rPr>
                  <w:t>X</w:t>
                </w:r>
              </w:p>
            </w:sdtContent>
          </w:sdt>
        </w:tc>
      </w:tr>
      <w:tr w:rsidR="00EC43ED" w:rsidRPr="00EC43ED" w14:paraId="67BD3BF4" w14:textId="77777777" w:rsidTr="00EC43ED">
        <w:tc>
          <w:tcPr>
            <w:tcW w:w="3823" w:type="dxa"/>
            <w:tcBorders>
              <w:top w:val="single" w:sz="4" w:space="0" w:color="auto"/>
              <w:left w:val="single" w:sz="4" w:space="0" w:color="auto"/>
              <w:bottom w:val="single" w:sz="4" w:space="0" w:color="auto"/>
              <w:right w:val="single" w:sz="4" w:space="0" w:color="auto"/>
            </w:tcBorders>
            <w:shd w:val="clear" w:color="auto" w:fill="F2F2F2"/>
            <w:hideMark/>
          </w:tcPr>
          <w:p w14:paraId="3FC762C6"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5F25247D" w14:textId="77777777" w:rsidR="00EC43ED" w:rsidRPr="00EC43ED" w:rsidRDefault="00EC43ED" w:rsidP="00EC43ED">
            <w:pPr>
              <w:autoSpaceDE w:val="0"/>
              <w:autoSpaceDN w:val="0"/>
              <w:adjustRightInd w:val="0"/>
              <w:rPr>
                <w:rFonts w:ascii="Arial" w:hAnsi="Arial" w:cs="Arial"/>
                <w:bCs/>
              </w:rPr>
            </w:pPr>
            <w:r w:rsidRPr="00EC43ED">
              <w:rPr>
                <w:rFonts w:ascii="Arial" w:hAnsi="Arial" w:cs="Arial"/>
                <w:bCs/>
              </w:rPr>
              <w:t>(If YES attach copy)</w:t>
            </w:r>
          </w:p>
          <w:p w14:paraId="2EF5B218" w14:textId="6B0D345B" w:rsidR="00EC43ED" w:rsidRPr="00EC43ED" w:rsidRDefault="00EC43ED" w:rsidP="00EC43ED">
            <w:pPr>
              <w:autoSpaceDE w:val="0"/>
              <w:autoSpaceDN w:val="0"/>
              <w:adjustRightInd w:val="0"/>
              <w:rPr>
                <w:rFonts w:ascii="Arial" w:hAnsi="Arial" w:cs="Arial"/>
                <w:bCs/>
              </w:rPr>
            </w:pPr>
            <w:r w:rsidRPr="00EC43ED">
              <w:rPr>
                <w:rFonts w:ascii="Arial" w:hAnsi="Arial" w:cs="Arial"/>
                <w:bCs/>
              </w:rPr>
              <w:t xml:space="preserve">If </w:t>
            </w:r>
            <w:r w:rsidR="004A7CAA" w:rsidRPr="00EC43ED">
              <w:rPr>
                <w:rFonts w:ascii="Arial" w:hAnsi="Arial" w:cs="Arial"/>
                <w:bCs/>
              </w:rPr>
              <w:t>NO,</w:t>
            </w:r>
            <w:r w:rsidRPr="00EC43ED">
              <w:rPr>
                <w:rFonts w:ascii="Arial" w:hAnsi="Arial" w:cs="Arial"/>
                <w:bCs/>
              </w:rPr>
              <w:t xml:space="preserve">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BDFEAA"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DF7F38" w14:textId="77777777" w:rsidR="00EC43ED" w:rsidRPr="00EC43ED" w:rsidRDefault="00EC43ED" w:rsidP="00EC43ED">
            <w:pPr>
              <w:autoSpaceDE w:val="0"/>
              <w:autoSpaceDN w:val="0"/>
              <w:adjustRightInd w:val="0"/>
              <w:jc w:val="center"/>
              <w:rPr>
                <w:rFonts w:ascii="Arial" w:hAnsi="Arial" w:cs="Arial"/>
                <w:bCs/>
              </w:rPr>
            </w:pPr>
            <w:sdt>
              <w:sdtPr>
                <w:rPr>
                  <w:rFonts w:ascii="Arial" w:hAnsi="Arial" w:cs="Arial"/>
                  <w:bCs/>
                </w:rPr>
                <w:id w:val="185717742"/>
              </w:sdtPr>
              <w:sdtContent>
                <w:r w:rsidRPr="00EC43ED">
                  <w:rPr>
                    <w:rFonts w:ascii="MS Gothic" w:eastAsia="MS Gothic" w:hAnsi="MS Gothic" w:cs="Arial" w:hint="eastAsia"/>
                    <w:bCs/>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22081C7"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912467415"/>
            </w:sdtPr>
            <w:sdtContent>
              <w:p w14:paraId="241F81A4"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Cs/>
                  </w:rPr>
                  <w:t>X</w:t>
                </w:r>
              </w:p>
            </w:sdtContent>
          </w:sdt>
        </w:tc>
      </w:tr>
    </w:tbl>
    <w:p w14:paraId="61B1F580" w14:textId="77777777" w:rsidR="00EC43ED" w:rsidRPr="00EC43ED" w:rsidRDefault="00EC43ED" w:rsidP="00EC43ED">
      <w:pPr>
        <w:rPr>
          <w:rFonts w:ascii="Arial" w:eastAsia="Times New Roman" w:hAnsi="Arial" w:cs="Arial"/>
          <w:bCs/>
          <w:iCs/>
          <w:sz w:val="16"/>
          <w:szCs w:val="16"/>
        </w:rPr>
      </w:pPr>
    </w:p>
    <w:p w14:paraId="032424FE" w14:textId="77777777" w:rsidR="00EC43ED" w:rsidRPr="00EC43ED" w:rsidRDefault="00EC43ED" w:rsidP="00EC43ED">
      <w:pPr>
        <w:rPr>
          <w:rFonts w:ascii="Arial" w:eastAsia="Times New Roman" w:hAnsi="Arial" w:cs="Arial"/>
          <w:b/>
          <w:bCs/>
          <w:iCs/>
        </w:rPr>
      </w:pPr>
    </w:p>
    <w:p w14:paraId="1CABD08F"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t>Where research activity is carried out in collaboration with an external organisation</w:t>
      </w:r>
    </w:p>
    <w:tbl>
      <w:tblPr>
        <w:tblStyle w:val="TableGrid1"/>
        <w:tblW w:w="9923" w:type="dxa"/>
        <w:tblInd w:w="-5" w:type="dxa"/>
        <w:tblLook w:val="04A0" w:firstRow="1" w:lastRow="0" w:firstColumn="1" w:lastColumn="0" w:noHBand="0" w:noVBand="1"/>
      </w:tblPr>
      <w:tblGrid>
        <w:gridCol w:w="6237"/>
        <w:gridCol w:w="993"/>
        <w:gridCol w:w="895"/>
        <w:gridCol w:w="947"/>
        <w:gridCol w:w="851"/>
      </w:tblGrid>
      <w:tr w:rsidR="00EC43ED" w:rsidRPr="00EC43ED" w14:paraId="79C15172" w14:textId="77777777" w:rsidTr="00EC43ED">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6CBED8" w14:textId="77777777" w:rsidR="00EC43ED" w:rsidRPr="00EC43ED" w:rsidRDefault="00EC43ED" w:rsidP="00EC43ED">
            <w:pPr>
              <w:autoSpaceDE w:val="0"/>
              <w:autoSpaceDN w:val="0"/>
              <w:adjustRightInd w:val="0"/>
              <w:rPr>
                <w:rFonts w:ascii="Arial" w:hAnsi="Arial" w:cs="Arial"/>
                <w:bCs/>
              </w:rPr>
            </w:pPr>
            <w:r w:rsidRPr="00EC43ED">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E21420"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279024073"/>
            </w:sdtPr>
            <w:sdtContent>
              <w:p w14:paraId="402AD72F"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8DEB75"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711570112"/>
            </w:sdtPr>
            <w:sdtContent>
              <w:p w14:paraId="4D8EC8FC"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r>
      <w:tr w:rsidR="00EC43ED" w:rsidRPr="00EC43ED" w14:paraId="0956A5D3" w14:textId="77777777" w:rsidTr="00EC43ED">
        <w:tc>
          <w:tcPr>
            <w:tcW w:w="9923" w:type="dxa"/>
            <w:gridSpan w:val="5"/>
            <w:tcBorders>
              <w:top w:val="single" w:sz="4" w:space="0" w:color="auto"/>
              <w:left w:val="single" w:sz="4" w:space="0" w:color="auto"/>
              <w:bottom w:val="single" w:sz="4" w:space="0" w:color="auto"/>
              <w:right w:val="single" w:sz="4" w:space="0" w:color="auto"/>
            </w:tcBorders>
          </w:tcPr>
          <w:p w14:paraId="085E83D2" w14:textId="77777777" w:rsidR="00EC43ED" w:rsidRPr="00EC43ED" w:rsidRDefault="00EC43ED" w:rsidP="00EC43ED">
            <w:pPr>
              <w:autoSpaceDE w:val="0"/>
              <w:autoSpaceDN w:val="0"/>
              <w:adjustRightInd w:val="0"/>
              <w:rPr>
                <w:rFonts w:ascii="Arial" w:hAnsi="Arial" w:cs="Arial"/>
                <w:bCs/>
              </w:rPr>
            </w:pPr>
          </w:p>
          <w:p w14:paraId="2CF3B714" w14:textId="77777777" w:rsidR="00EC43ED" w:rsidRPr="00EC43ED" w:rsidRDefault="00EC43ED" w:rsidP="00EC43ED">
            <w:pPr>
              <w:autoSpaceDE w:val="0"/>
              <w:autoSpaceDN w:val="0"/>
              <w:adjustRightInd w:val="0"/>
              <w:rPr>
                <w:rFonts w:ascii="Arial" w:hAnsi="Arial" w:cs="Arial"/>
                <w:bCs/>
              </w:rPr>
            </w:pPr>
            <w:r w:rsidRPr="00EC43ED">
              <w:rPr>
                <w:rFonts w:ascii="Arial" w:hAnsi="Arial" w:cs="Arial"/>
                <w:bCs/>
              </w:rPr>
              <w:t>If Yes, please attach a copy of any final approval (or interim approval) from the organisation</w:t>
            </w:r>
          </w:p>
          <w:p w14:paraId="1CC33F0D" w14:textId="77777777" w:rsidR="00EC43ED" w:rsidRPr="00EC43ED" w:rsidRDefault="00EC43ED" w:rsidP="00EC43ED">
            <w:pPr>
              <w:autoSpaceDE w:val="0"/>
              <w:autoSpaceDN w:val="0"/>
              <w:adjustRightInd w:val="0"/>
              <w:rPr>
                <w:rFonts w:ascii="Arial" w:hAnsi="Arial" w:cs="Arial"/>
                <w:b/>
                <w:bCs/>
              </w:rPr>
            </w:pPr>
          </w:p>
        </w:tc>
      </w:tr>
    </w:tbl>
    <w:p w14:paraId="5C2449CC" w14:textId="77777777" w:rsidR="00EC43ED" w:rsidRPr="00EC43ED" w:rsidRDefault="00EC43ED" w:rsidP="00EC43ED">
      <w:pPr>
        <w:autoSpaceDE w:val="0"/>
        <w:autoSpaceDN w:val="0"/>
        <w:adjustRightInd w:val="0"/>
        <w:spacing w:after="240"/>
        <w:jc w:val="both"/>
        <w:rPr>
          <w:rFonts w:ascii="Arial" w:eastAsia="Times New Roman" w:hAnsi="Arial" w:cs="Arial"/>
          <w:bCs/>
          <w:iCs/>
          <w:sz w:val="20"/>
          <w:szCs w:val="20"/>
        </w:rPr>
      </w:pPr>
    </w:p>
    <w:p w14:paraId="772FEF26"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644"/>
        <w:gridCol w:w="2677"/>
        <w:gridCol w:w="2677"/>
        <w:gridCol w:w="2717"/>
      </w:tblGrid>
      <w:tr w:rsidR="00EC43ED" w:rsidRPr="00EC43ED" w14:paraId="4B820339" w14:textId="77777777" w:rsidTr="00EC43E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4F66F0F" w14:textId="77777777" w:rsidR="00EC43ED" w:rsidRPr="00EC43ED" w:rsidRDefault="00EC43ED" w:rsidP="00EC43ED">
            <w:pPr>
              <w:rPr>
                <w:rFonts w:ascii="Arial" w:eastAsia="Times New Roman" w:hAnsi="Arial" w:cs="Arial"/>
              </w:rPr>
            </w:pPr>
            <w:r w:rsidRPr="00EC43ED">
              <w:rPr>
                <w:rFonts w:ascii="Arial" w:eastAsia="Times New Roman"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hideMark/>
          </w:tcPr>
          <w:p w14:paraId="7D0F3570" w14:textId="77777777" w:rsidR="00EC43ED" w:rsidRPr="00EC43ED" w:rsidRDefault="00EC43ED" w:rsidP="00EC43ED">
            <w:pPr>
              <w:rPr>
                <w:rFonts w:ascii="Arial" w:eastAsia="Times New Roman" w:hAnsi="Arial" w:cs="Arial"/>
              </w:rPr>
            </w:pPr>
            <w:r w:rsidRPr="00EC43ED">
              <w:rPr>
                <w:rFonts w:ascii="Arial" w:eastAsia="Times New Roman" w:hAnsi="Arial" w:cs="Arial"/>
              </w:rPr>
              <w:t>Exploration of the effect of COVID-19 crisis on mental health: a quantitative study</w:t>
            </w:r>
          </w:p>
        </w:tc>
      </w:tr>
      <w:tr w:rsidR="00EC43ED" w:rsidRPr="00EC43ED" w14:paraId="42AEF926" w14:textId="77777777" w:rsidTr="00EC43E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5C26D29" w14:textId="77777777" w:rsidR="00EC43ED" w:rsidRPr="00EC43ED" w:rsidRDefault="00EC43ED" w:rsidP="00EC43ED">
            <w:pPr>
              <w:rPr>
                <w:rFonts w:ascii="Arial" w:eastAsia="Times New Roman" w:hAnsi="Arial" w:cs="Arial"/>
              </w:rPr>
            </w:pPr>
            <w:r w:rsidRPr="00EC43ED">
              <w:rPr>
                <w:rFonts w:ascii="Arial" w:eastAsia="Times New Roman"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hideMark/>
          </w:tcPr>
          <w:p w14:paraId="1EE2945D" w14:textId="77777777" w:rsidR="00EC43ED" w:rsidRPr="00EC43ED" w:rsidRDefault="00EC43ED" w:rsidP="00EC43ED">
            <w:pPr>
              <w:rPr>
                <w:rFonts w:ascii="Arial" w:eastAsia="Times New Roman" w:hAnsi="Arial" w:cs="Arial"/>
              </w:rPr>
            </w:pPr>
            <w:r w:rsidRPr="00EC43ED">
              <w:rPr>
                <w:rFonts w:ascii="Arial" w:eastAsia="Times New Roman" w:hAnsi="Arial" w:cs="Arial"/>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5627EC9" w14:textId="77777777" w:rsidR="00EC43ED" w:rsidRPr="00EC43ED" w:rsidRDefault="00EC43ED" w:rsidP="00EC43ED">
            <w:pPr>
              <w:rPr>
                <w:rFonts w:ascii="Arial" w:eastAsia="Times New Roman" w:hAnsi="Arial" w:cs="Arial"/>
              </w:rPr>
            </w:pPr>
            <w:r w:rsidRPr="00EC43ED">
              <w:rPr>
                <w:rFonts w:ascii="Arial" w:eastAsia="Times New Roman"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hideMark/>
          </w:tcPr>
          <w:p w14:paraId="5EA6DE67" w14:textId="77777777" w:rsidR="00EC43ED" w:rsidRPr="00EC43ED" w:rsidRDefault="00EC43ED" w:rsidP="00EC43ED">
            <w:pPr>
              <w:rPr>
                <w:rFonts w:ascii="Arial" w:eastAsia="Times New Roman" w:hAnsi="Arial" w:cs="Arial"/>
              </w:rPr>
            </w:pPr>
            <w:r w:rsidRPr="00EC43ED">
              <w:rPr>
                <w:rFonts w:ascii="Arial" w:eastAsia="Times New Roman" w:hAnsi="Arial" w:cs="Arial"/>
              </w:rPr>
              <w:t>2021</w:t>
            </w:r>
          </w:p>
        </w:tc>
      </w:tr>
      <w:tr w:rsidR="00EC43ED" w:rsidRPr="00EC43ED" w14:paraId="03DB25C2" w14:textId="77777777" w:rsidTr="00EC43ED">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vAlign w:val="center"/>
            <w:hideMark/>
          </w:tcPr>
          <w:p w14:paraId="4D98F794" w14:textId="77777777" w:rsidR="00EC43ED" w:rsidRPr="00EC43ED" w:rsidRDefault="00EC43ED" w:rsidP="00EC43ED">
            <w:pPr>
              <w:spacing w:before="120" w:after="120"/>
              <w:rPr>
                <w:rFonts w:ascii="Arial" w:eastAsia="Times New Roman" w:hAnsi="Arial" w:cs="Arial"/>
                <w:b/>
              </w:rPr>
            </w:pPr>
            <w:r w:rsidRPr="00EC43ED">
              <w:rPr>
                <w:rFonts w:ascii="Arial" w:eastAsia="Times New Roman" w:hAnsi="Arial" w:cs="Arial"/>
                <w:b/>
              </w:rPr>
              <w:t>Introduction to the Research (maximum 300 words)</w:t>
            </w:r>
          </w:p>
          <w:p w14:paraId="005EBB44" w14:textId="77777777" w:rsidR="00EC43ED" w:rsidRPr="00EC43ED" w:rsidRDefault="00EC43ED" w:rsidP="00EC43ED">
            <w:pPr>
              <w:spacing w:before="120" w:after="120"/>
              <w:rPr>
                <w:rFonts w:ascii="Arial" w:eastAsia="Times New Roman" w:hAnsi="Arial" w:cs="Arial"/>
                <w:b/>
              </w:rPr>
            </w:pPr>
            <w:r w:rsidRPr="00EC43ED">
              <w:rPr>
                <w:rFonts w:ascii="Arial" w:eastAsia="Times New Roman" w:hAnsi="Arial" w:cs="Arial"/>
                <w:b/>
              </w:rPr>
              <w:t xml:space="preserve">Ensure that you write for a </w:t>
            </w:r>
            <w:r w:rsidRPr="00EC43ED">
              <w:rPr>
                <w:rFonts w:ascii="Arial" w:eastAsia="Times New Roman" w:hAnsi="Arial" w:cs="Arial"/>
                <w:b/>
                <w:u w:val="single"/>
              </w:rPr>
              <w:t xml:space="preserve">Non-Specialist Audience </w:t>
            </w:r>
            <w:r w:rsidRPr="00EC43ED">
              <w:rPr>
                <w:rFonts w:ascii="Arial" w:eastAsia="Times New Roman" w:hAnsi="Arial" w:cs="Arial"/>
                <w:b/>
              </w:rPr>
              <w:t>when outlining your response to the three points below:</w:t>
            </w:r>
          </w:p>
          <w:p w14:paraId="4D42D2A7" w14:textId="77777777" w:rsidR="00EC43ED" w:rsidRPr="00EC43ED" w:rsidRDefault="00EC43ED" w:rsidP="00EC43ED">
            <w:pPr>
              <w:numPr>
                <w:ilvl w:val="0"/>
                <w:numId w:val="18"/>
              </w:numPr>
              <w:contextualSpacing/>
              <w:rPr>
                <w:rFonts w:ascii="Arial" w:eastAsia="Calibri" w:hAnsi="Arial" w:cs="Arial"/>
                <w:i/>
              </w:rPr>
            </w:pPr>
            <w:r w:rsidRPr="00EC43ED">
              <w:rPr>
                <w:rFonts w:ascii="Arial" w:eastAsia="Calibri" w:hAnsi="Arial" w:cs="Arial"/>
                <w:i/>
              </w:rPr>
              <w:t>Purpose of Research Activity</w:t>
            </w:r>
          </w:p>
          <w:p w14:paraId="17983E4B" w14:textId="77777777" w:rsidR="00EC43ED" w:rsidRPr="00EC43ED" w:rsidRDefault="00EC43ED" w:rsidP="00EC43ED">
            <w:pPr>
              <w:numPr>
                <w:ilvl w:val="0"/>
                <w:numId w:val="18"/>
              </w:numPr>
              <w:contextualSpacing/>
              <w:rPr>
                <w:rFonts w:ascii="Arial" w:eastAsia="Calibri" w:hAnsi="Arial" w:cs="Arial"/>
                <w:i/>
              </w:rPr>
            </w:pPr>
            <w:r w:rsidRPr="00EC43ED">
              <w:rPr>
                <w:rFonts w:ascii="Arial" w:eastAsia="Calibri" w:hAnsi="Arial" w:cs="Arial"/>
                <w:i/>
              </w:rPr>
              <w:t>Proposed Research Question</w:t>
            </w:r>
          </w:p>
          <w:p w14:paraId="469A7B24" w14:textId="77777777" w:rsidR="00EC43ED" w:rsidRPr="00EC43ED" w:rsidRDefault="00EC43ED" w:rsidP="00EC43ED">
            <w:pPr>
              <w:numPr>
                <w:ilvl w:val="0"/>
                <w:numId w:val="18"/>
              </w:numPr>
              <w:contextualSpacing/>
              <w:rPr>
                <w:rFonts w:ascii="Arial" w:eastAsia="Calibri" w:hAnsi="Arial" w:cs="Arial"/>
                <w:i/>
              </w:rPr>
            </w:pPr>
            <w:r w:rsidRPr="00EC43ED">
              <w:rPr>
                <w:rFonts w:ascii="Arial" w:eastAsia="Calibri" w:hAnsi="Arial" w:cs="Arial"/>
                <w:i/>
              </w:rPr>
              <w:t>Aims of Research Activity</w:t>
            </w:r>
          </w:p>
          <w:p w14:paraId="2F730140" w14:textId="77777777" w:rsidR="00EC43ED" w:rsidRPr="00EC43ED" w:rsidRDefault="00EC43ED" w:rsidP="00EC43ED">
            <w:pPr>
              <w:numPr>
                <w:ilvl w:val="0"/>
                <w:numId w:val="18"/>
              </w:numPr>
              <w:ind w:left="714" w:hanging="357"/>
              <w:contextualSpacing/>
              <w:rPr>
                <w:rFonts w:ascii="Arial" w:eastAsia="Calibri" w:hAnsi="Arial" w:cs="Arial"/>
                <w:i/>
              </w:rPr>
            </w:pPr>
            <w:r w:rsidRPr="00EC43ED">
              <w:rPr>
                <w:rFonts w:ascii="Arial" w:eastAsia="Calibri" w:hAnsi="Arial" w:cs="Arial"/>
                <w:i/>
              </w:rPr>
              <w:t>Objectives of Research Activity</w:t>
            </w:r>
          </w:p>
          <w:p w14:paraId="6A03C0AD" w14:textId="77777777" w:rsidR="00EC43ED" w:rsidRPr="00EC43ED" w:rsidRDefault="00EC43ED" w:rsidP="00EC43ED">
            <w:pPr>
              <w:spacing w:after="120"/>
              <w:rPr>
                <w:rFonts w:ascii="Arial" w:eastAsia="Times New Roman" w:hAnsi="Arial" w:cs="Arial"/>
              </w:rPr>
            </w:pPr>
            <w:r w:rsidRPr="00EC43ED">
              <w:rPr>
                <w:rFonts w:ascii="Arial" w:eastAsia="Times New Roman" w:hAnsi="Arial" w:cs="Arial"/>
              </w:rPr>
              <w:t xml:space="preserve">Demonstrate, briefly, how </w:t>
            </w:r>
            <w:r w:rsidRPr="00EC43ED">
              <w:rPr>
                <w:rFonts w:ascii="Arial" w:eastAsia="Times New Roman" w:hAnsi="Arial" w:cs="Arial"/>
                <w:b/>
                <w:u w:val="single"/>
              </w:rPr>
              <w:t xml:space="preserve">Existing Research </w:t>
            </w:r>
            <w:r w:rsidRPr="00EC43ED">
              <w:rPr>
                <w:rFonts w:ascii="Arial" w:eastAsia="Times New Roman" w:hAnsi="Arial" w:cs="Arial"/>
              </w:rPr>
              <w:t>has informed the proposed activity and explain</w:t>
            </w:r>
          </w:p>
          <w:p w14:paraId="2D03912E" w14:textId="77777777" w:rsidR="00EC43ED" w:rsidRPr="00EC43ED" w:rsidRDefault="00EC43ED" w:rsidP="00EC43ED">
            <w:pPr>
              <w:numPr>
                <w:ilvl w:val="0"/>
                <w:numId w:val="18"/>
              </w:numPr>
              <w:contextualSpacing/>
              <w:rPr>
                <w:rFonts w:ascii="Arial" w:eastAsia="Calibri" w:hAnsi="Arial" w:cs="Arial"/>
                <w:i/>
              </w:rPr>
            </w:pPr>
            <w:r w:rsidRPr="00EC43ED">
              <w:rPr>
                <w:rFonts w:ascii="Arial" w:eastAsia="Calibri" w:hAnsi="Arial" w:cs="Arial"/>
                <w:i/>
              </w:rPr>
              <w:t xml:space="preserve">What the research activity will add to the body of knowledge </w:t>
            </w:r>
          </w:p>
          <w:p w14:paraId="7CE54D80" w14:textId="77777777" w:rsidR="00EC43ED" w:rsidRPr="00EC43ED" w:rsidRDefault="00EC43ED" w:rsidP="00EC43ED">
            <w:pPr>
              <w:numPr>
                <w:ilvl w:val="0"/>
                <w:numId w:val="18"/>
              </w:numPr>
              <w:contextualSpacing/>
              <w:rPr>
                <w:rFonts w:ascii="Arial" w:eastAsia="Calibri" w:hAnsi="Arial" w:cs="Arial"/>
              </w:rPr>
            </w:pPr>
            <w:r w:rsidRPr="00EC43ED">
              <w:rPr>
                <w:rFonts w:ascii="Arial" w:eastAsia="Calibri" w:hAnsi="Arial" w:cs="Arial"/>
                <w:i/>
              </w:rPr>
              <w:t xml:space="preserve">How it addresses an area of importance. </w:t>
            </w:r>
          </w:p>
        </w:tc>
      </w:tr>
      <w:tr w:rsidR="00EC43ED" w:rsidRPr="00EC43ED" w14:paraId="3CFDF273" w14:textId="77777777" w:rsidTr="00EC43ED">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9443981" w14:textId="77777777" w:rsidR="00EC43ED" w:rsidRPr="00EC43ED" w:rsidRDefault="00EC43ED" w:rsidP="00EC43ED">
            <w:pPr>
              <w:autoSpaceDE w:val="0"/>
              <w:autoSpaceDN w:val="0"/>
              <w:adjustRightInd w:val="0"/>
              <w:rPr>
                <w:rFonts w:ascii="Arial" w:eastAsia="Times New Roman" w:hAnsi="Arial" w:cs="Arial"/>
                <w:b/>
                <w:bCs/>
                <w:sz w:val="24"/>
                <w:szCs w:val="24"/>
              </w:rPr>
            </w:pPr>
            <w:r w:rsidRPr="00EC43ED">
              <w:rPr>
                <w:rFonts w:ascii="Arial" w:eastAsia="Times New Roman" w:hAnsi="Arial" w:cs="Arial"/>
                <w:b/>
                <w:bCs/>
                <w:sz w:val="24"/>
                <w:szCs w:val="24"/>
              </w:rPr>
              <w:t xml:space="preserve">Purpose of Research Activity </w:t>
            </w:r>
          </w:p>
          <w:p w14:paraId="195EBBEB" w14:textId="77777777" w:rsidR="00EC43ED" w:rsidRPr="00EC43ED" w:rsidRDefault="00EC43ED" w:rsidP="00EC43ED">
            <w:pPr>
              <w:rPr>
                <w:rFonts w:ascii="Times New Roman" w:eastAsia="Times New Roman" w:hAnsi="Times New Roman" w:cs="Times New Roman"/>
                <w:sz w:val="24"/>
                <w:szCs w:val="24"/>
                <w:lang w:val="en-AU"/>
              </w:rPr>
            </w:pPr>
            <w:r w:rsidRPr="00EC43ED">
              <w:rPr>
                <w:rFonts w:ascii="Times New Roman" w:eastAsia="Times New Roman" w:hAnsi="Times New Roman" w:cs="Times New Roman"/>
                <w:sz w:val="24"/>
                <w:szCs w:val="24"/>
                <w:lang w:val="en-AU"/>
              </w:rPr>
              <w:t>The purpose of this study is to look at the effect of the COVID-19 crisis on the mental health of the participants.</w:t>
            </w:r>
          </w:p>
          <w:p w14:paraId="625BE6BC" w14:textId="77777777" w:rsidR="00EC43ED" w:rsidRPr="00EC43ED" w:rsidRDefault="00EC43ED" w:rsidP="00EC43ED">
            <w:pPr>
              <w:rPr>
                <w:rFonts w:ascii="Times New Roman" w:eastAsia="Times New Roman" w:hAnsi="Times New Roman" w:cs="Times New Roman"/>
                <w:sz w:val="24"/>
                <w:szCs w:val="24"/>
                <w:lang w:val="en-AU"/>
              </w:rPr>
            </w:pPr>
            <w:r w:rsidRPr="00EC43ED">
              <w:rPr>
                <w:rFonts w:ascii="Times New Roman" w:eastAsia="Times New Roman" w:hAnsi="Times New Roman" w:cs="Times New Roman"/>
                <w:sz w:val="24"/>
                <w:szCs w:val="24"/>
                <w:lang w:val="en-AU"/>
              </w:rPr>
              <w:t>Explore questions, can the COVID-19 crisis cause differences in the mental health and the health anxiety of the participants, what type of coping strategy and resilience level can lead to better mental health and have the place of living an impact on the mental health?</w:t>
            </w:r>
          </w:p>
          <w:p w14:paraId="7AAF9542" w14:textId="77777777" w:rsidR="00EC43ED" w:rsidRPr="00EC43ED" w:rsidRDefault="00EC43ED" w:rsidP="00EC43ED">
            <w:pPr>
              <w:rPr>
                <w:rFonts w:ascii="Times New Roman" w:eastAsia="Times New Roman" w:hAnsi="Times New Roman" w:cs="Times New Roman"/>
                <w:sz w:val="20"/>
                <w:szCs w:val="20"/>
                <w:lang w:val="en-AU"/>
              </w:rPr>
            </w:pPr>
          </w:p>
        </w:tc>
      </w:tr>
      <w:tr w:rsidR="00EC43ED" w:rsidRPr="00EC43ED" w14:paraId="73DF8607" w14:textId="77777777" w:rsidTr="00EC43ED">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754AE7C9" w14:textId="77777777" w:rsidR="00EC43ED" w:rsidRPr="00EC43ED" w:rsidRDefault="00EC43ED" w:rsidP="00EC43ED">
            <w:pPr>
              <w:autoSpaceDE w:val="0"/>
              <w:autoSpaceDN w:val="0"/>
              <w:adjustRightInd w:val="0"/>
              <w:rPr>
                <w:rFonts w:ascii="Arial" w:eastAsia="Times New Roman" w:hAnsi="Arial" w:cs="Arial"/>
                <w:b/>
                <w:bCs/>
              </w:rPr>
            </w:pPr>
            <w:r w:rsidRPr="00EC43ED">
              <w:rPr>
                <w:rFonts w:ascii="Arial" w:eastAsia="Times New Roman" w:hAnsi="Arial" w:cs="Arial"/>
                <w:b/>
                <w:bCs/>
              </w:rPr>
              <w:t>Research Question</w:t>
            </w:r>
          </w:p>
          <w:p w14:paraId="55AB0B32" w14:textId="77777777" w:rsidR="00EC43ED" w:rsidRPr="00EC43ED" w:rsidRDefault="00EC43ED" w:rsidP="00EC43ED">
            <w:pPr>
              <w:rPr>
                <w:rFonts w:ascii="Arial" w:eastAsia="Times New Roman" w:hAnsi="Arial" w:cs="Arial"/>
              </w:rPr>
            </w:pPr>
            <w:r w:rsidRPr="00EC43ED">
              <w:rPr>
                <w:rFonts w:ascii="Arial" w:eastAsia="Times New Roman" w:hAnsi="Arial" w:cs="Arial"/>
              </w:rPr>
              <w:t xml:space="preserve">Can the COVID-19 crisis cause differences in the mental health and the health anxiety of the participants? </w:t>
            </w:r>
          </w:p>
          <w:p w14:paraId="1DD95CB3" w14:textId="77777777" w:rsidR="00EC43ED" w:rsidRPr="00EC43ED" w:rsidRDefault="00EC43ED" w:rsidP="00EC43ED">
            <w:pPr>
              <w:rPr>
                <w:rFonts w:ascii="Arial" w:eastAsia="Times New Roman" w:hAnsi="Arial" w:cs="Arial"/>
              </w:rPr>
            </w:pPr>
            <w:r w:rsidRPr="00EC43ED">
              <w:rPr>
                <w:rFonts w:ascii="Arial" w:eastAsia="Times New Roman" w:hAnsi="Arial" w:cs="Arial"/>
              </w:rPr>
              <w:t>What type of coping strategy and resilience level can lead to better mental health?</w:t>
            </w:r>
          </w:p>
          <w:p w14:paraId="36C60935" w14:textId="77777777" w:rsidR="00EC43ED" w:rsidRPr="00EC43ED" w:rsidRDefault="00EC43ED" w:rsidP="00EC43ED">
            <w:pPr>
              <w:rPr>
                <w:rFonts w:ascii="Arial" w:eastAsia="Times New Roman" w:hAnsi="Arial" w:cs="Arial"/>
              </w:rPr>
            </w:pPr>
            <w:r w:rsidRPr="00EC43ED">
              <w:rPr>
                <w:rFonts w:ascii="Arial" w:eastAsia="Times New Roman" w:hAnsi="Arial" w:cs="Arial"/>
              </w:rPr>
              <w:t>Have the place of living an impact on the participants’ mental health?</w:t>
            </w:r>
          </w:p>
          <w:p w14:paraId="665C0959" w14:textId="77777777" w:rsidR="00EC43ED" w:rsidRPr="00EC43ED" w:rsidRDefault="00EC43ED" w:rsidP="00EC43ED">
            <w:pPr>
              <w:rPr>
                <w:rFonts w:ascii="Arial" w:eastAsia="Times New Roman" w:hAnsi="Arial" w:cs="Arial"/>
                <w:b/>
                <w:bCs/>
              </w:rPr>
            </w:pPr>
          </w:p>
        </w:tc>
      </w:tr>
      <w:tr w:rsidR="00EC43ED" w:rsidRPr="00EC43ED" w14:paraId="3F0B5FAF" w14:textId="77777777" w:rsidTr="00EC43ED">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hideMark/>
          </w:tcPr>
          <w:p w14:paraId="6125AD8E" w14:textId="77777777" w:rsidR="00EC43ED" w:rsidRPr="00EC43ED" w:rsidRDefault="00EC43ED" w:rsidP="00EC43ED">
            <w:pPr>
              <w:autoSpaceDE w:val="0"/>
              <w:autoSpaceDN w:val="0"/>
              <w:adjustRightInd w:val="0"/>
              <w:rPr>
                <w:rFonts w:ascii="Arial" w:eastAsia="Times New Roman" w:hAnsi="Arial" w:cs="Arial"/>
                <w:b/>
                <w:bCs/>
              </w:rPr>
            </w:pPr>
            <w:r w:rsidRPr="00EC43ED">
              <w:rPr>
                <w:rFonts w:ascii="Arial" w:eastAsia="Times New Roman" w:hAnsi="Arial" w:cs="Arial"/>
                <w:b/>
                <w:bCs/>
              </w:rPr>
              <w:t>Aims of Research Activity</w:t>
            </w:r>
          </w:p>
          <w:p w14:paraId="7D8019E4" w14:textId="77777777" w:rsidR="00EC43ED" w:rsidRPr="00EC43ED" w:rsidRDefault="00EC43ED" w:rsidP="00EC43ED">
            <w:pPr>
              <w:rPr>
                <w:rFonts w:ascii="Arial" w:eastAsia="Times New Roman" w:hAnsi="Arial" w:cs="Arial"/>
              </w:rPr>
            </w:pPr>
            <w:r w:rsidRPr="00EC43ED">
              <w:rPr>
                <w:rFonts w:ascii="Arial" w:eastAsia="Times New Roman" w:hAnsi="Arial" w:cs="Arial"/>
              </w:rPr>
              <w:t>The aims of this study are to investigate whether Covid-19 causes differences in the mental state and level of anxiety of people, explore the importance of the coping strategies, place of living and resilience when it comes to mental health.</w:t>
            </w:r>
          </w:p>
          <w:p w14:paraId="366E42F4" w14:textId="77777777" w:rsidR="00EC43ED" w:rsidRPr="00EC43ED" w:rsidRDefault="00EC43ED" w:rsidP="00EC43ED">
            <w:pPr>
              <w:rPr>
                <w:rFonts w:ascii="Arial" w:eastAsia="Times New Roman" w:hAnsi="Arial" w:cs="Arial"/>
                <w:sz w:val="20"/>
                <w:szCs w:val="20"/>
              </w:rPr>
            </w:pPr>
            <w:r w:rsidRPr="00EC43ED">
              <w:rPr>
                <w:rFonts w:ascii="Arial" w:eastAsia="Times New Roman" w:hAnsi="Arial" w:cs="Arial"/>
              </w:rPr>
              <w:t>The data collected by online questionnaires will be analysed and support these aims.</w:t>
            </w:r>
          </w:p>
        </w:tc>
      </w:tr>
      <w:tr w:rsidR="00EC43ED" w:rsidRPr="00EC43ED" w14:paraId="51E2020B" w14:textId="77777777" w:rsidTr="00EC43ED">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32629CA2" w14:textId="77777777" w:rsidR="00EC43ED" w:rsidRPr="00EC43ED" w:rsidRDefault="00EC43ED" w:rsidP="00EC43ED">
            <w:pPr>
              <w:autoSpaceDE w:val="0"/>
              <w:autoSpaceDN w:val="0"/>
              <w:adjustRightInd w:val="0"/>
              <w:rPr>
                <w:rFonts w:ascii="Arial" w:eastAsia="Times New Roman" w:hAnsi="Arial" w:cs="Arial"/>
                <w:b/>
                <w:bCs/>
                <w:sz w:val="24"/>
                <w:szCs w:val="24"/>
              </w:rPr>
            </w:pPr>
            <w:r w:rsidRPr="00EC43ED">
              <w:rPr>
                <w:rFonts w:ascii="Arial" w:eastAsia="Times New Roman" w:hAnsi="Arial" w:cs="Arial"/>
                <w:b/>
                <w:bCs/>
                <w:sz w:val="24"/>
                <w:szCs w:val="24"/>
              </w:rPr>
              <w:t>Objectives of Research Activity</w:t>
            </w:r>
          </w:p>
          <w:p w14:paraId="0C1FC773" w14:textId="77777777" w:rsidR="00EC43ED" w:rsidRPr="00EC43ED" w:rsidRDefault="00EC43ED" w:rsidP="00EC43ED">
            <w:pPr>
              <w:rPr>
                <w:rFonts w:ascii="Arial" w:eastAsia="Times New Roman" w:hAnsi="Arial" w:cs="Arial"/>
              </w:rPr>
            </w:pPr>
            <w:r w:rsidRPr="00EC43ED">
              <w:rPr>
                <w:rFonts w:ascii="Arial" w:eastAsia="Times New Roman" w:hAnsi="Arial" w:cs="Arial"/>
              </w:rPr>
              <w:lastRenderedPageBreak/>
              <w:t xml:space="preserve">The Covid-19 pandemic appeared worldwide in 2020 and changed people's life. This is the first such an event which set back the global economy and take thousands of human lives at the same time, in a very short period, in the modern age of the internet. Our knowledge relatively rudimentary and people are not enough aware of the effect of COVID-19 crisis on their mental health. </w:t>
            </w:r>
          </w:p>
          <w:p w14:paraId="3A333D07" w14:textId="77777777" w:rsidR="00EC43ED" w:rsidRPr="00EC43ED" w:rsidRDefault="00EC43ED" w:rsidP="00EC43ED">
            <w:pPr>
              <w:rPr>
                <w:rFonts w:ascii="Arial" w:eastAsia="Times New Roman" w:hAnsi="Arial" w:cs="Arial"/>
              </w:rPr>
            </w:pPr>
            <w:r w:rsidRPr="00EC43ED">
              <w:rPr>
                <w:rFonts w:ascii="Arial" w:eastAsia="Times New Roman" w:hAnsi="Arial" w:cs="Arial"/>
              </w:rPr>
              <w:t xml:space="preserve">It is assumed that the COVID-19 crisis can have effect on the health anxiety, or also called illness anxiety, of the individuals. </w:t>
            </w:r>
          </w:p>
          <w:p w14:paraId="5AB8FC80" w14:textId="77777777" w:rsidR="00EC43ED" w:rsidRPr="00EC43ED" w:rsidRDefault="00EC43ED" w:rsidP="00EC43ED">
            <w:pPr>
              <w:rPr>
                <w:rFonts w:ascii="Arial" w:eastAsia="Times New Roman" w:hAnsi="Arial" w:cs="Arial"/>
              </w:rPr>
            </w:pPr>
            <w:r w:rsidRPr="00EC43ED">
              <w:rPr>
                <w:rFonts w:ascii="Arial" w:eastAsia="Times New Roman" w:hAnsi="Arial" w:cs="Arial"/>
              </w:rPr>
              <w:t xml:space="preserve">This study investigates what type of coping strategy and resilience level can lead to better mental health and examines whether participants’ place of living has an impact on their mental health as well. </w:t>
            </w:r>
          </w:p>
          <w:p w14:paraId="05BB94DE" w14:textId="77777777" w:rsidR="00EC43ED" w:rsidRPr="00EC43ED" w:rsidRDefault="00EC43ED" w:rsidP="00EC43ED">
            <w:pPr>
              <w:rPr>
                <w:rFonts w:ascii="Arial" w:eastAsia="Times New Roman" w:hAnsi="Arial" w:cs="Arial"/>
              </w:rPr>
            </w:pPr>
            <w:r w:rsidRPr="00EC43ED">
              <w:rPr>
                <w:rFonts w:ascii="Arial" w:eastAsia="Times New Roman" w:hAnsi="Arial" w:cs="Arial"/>
              </w:rPr>
              <w:t>The findings of this study can be useful for future researches, especially studies related to the effect of a global pandemic on people’s mental health.</w:t>
            </w:r>
          </w:p>
          <w:p w14:paraId="084ABE60" w14:textId="77777777" w:rsidR="00EC43ED" w:rsidRPr="00EC43ED" w:rsidRDefault="00EC43ED" w:rsidP="00EC43ED">
            <w:pPr>
              <w:rPr>
                <w:rFonts w:ascii="Arial" w:eastAsia="Times New Roman" w:hAnsi="Arial" w:cs="Arial"/>
              </w:rPr>
            </w:pPr>
            <w:r w:rsidRPr="00EC43ED">
              <w:rPr>
                <w:rFonts w:ascii="Arial" w:eastAsia="Times New Roman" w:hAnsi="Arial" w:cs="Arial"/>
              </w:rPr>
              <w:t xml:space="preserve">It is assumed that future pandemic will appear again, and people’s mental health will be under the pressure of another worldwide crisis. </w:t>
            </w:r>
          </w:p>
          <w:p w14:paraId="3676256B" w14:textId="77777777" w:rsidR="00EC43ED" w:rsidRPr="00EC43ED" w:rsidRDefault="00EC43ED" w:rsidP="00EC43ED">
            <w:pPr>
              <w:rPr>
                <w:rFonts w:ascii="Arial" w:eastAsia="Times New Roman" w:hAnsi="Arial" w:cs="Arial"/>
              </w:rPr>
            </w:pPr>
            <w:r w:rsidRPr="00EC43ED">
              <w:rPr>
                <w:rFonts w:ascii="Arial" w:eastAsia="Times New Roman" w:hAnsi="Arial" w:cs="Arial"/>
              </w:rPr>
              <w:t>The data of this study can support the existing literature of how to make people’s life ‘’better’’ by therapy or how to help them by guidance.</w:t>
            </w:r>
          </w:p>
          <w:p w14:paraId="6D864AB7" w14:textId="77777777" w:rsidR="00EC43ED" w:rsidRPr="00EC43ED" w:rsidRDefault="00EC43ED" w:rsidP="00EC43ED">
            <w:pPr>
              <w:rPr>
                <w:rFonts w:ascii="Arial" w:eastAsia="Times New Roman" w:hAnsi="Arial" w:cs="Arial"/>
              </w:rPr>
            </w:pPr>
          </w:p>
          <w:p w14:paraId="53ED4E4F" w14:textId="77777777" w:rsidR="00EC43ED" w:rsidRPr="00EC43ED" w:rsidRDefault="00EC43ED" w:rsidP="00EC43ED">
            <w:pPr>
              <w:rPr>
                <w:rFonts w:ascii="Arial" w:eastAsia="Times New Roman" w:hAnsi="Arial" w:cs="Arial"/>
              </w:rPr>
            </w:pPr>
          </w:p>
        </w:tc>
      </w:tr>
      <w:tr w:rsidR="00EC43ED" w:rsidRPr="00EC43ED" w14:paraId="1A8E6022" w14:textId="77777777" w:rsidTr="00EC43ED">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66753590" w14:textId="77777777" w:rsidR="00EC43ED" w:rsidRPr="00EC43ED" w:rsidRDefault="00EC43ED" w:rsidP="00EC43ED">
            <w:pPr>
              <w:spacing w:before="120" w:after="120"/>
              <w:rPr>
                <w:rFonts w:ascii="Arial" w:eastAsia="Times New Roman" w:hAnsi="Arial" w:cs="Arial"/>
                <w:b/>
              </w:rPr>
            </w:pPr>
            <w:r w:rsidRPr="00EC43ED">
              <w:rPr>
                <w:rFonts w:ascii="Arial" w:eastAsia="Times New Roman" w:hAnsi="Arial" w:cs="Arial"/>
                <w:b/>
              </w:rPr>
              <w:lastRenderedPageBreak/>
              <w:t>Proposed methods (maximum 600 words)</w:t>
            </w:r>
          </w:p>
          <w:p w14:paraId="3994BFC9" w14:textId="77777777" w:rsidR="00EC43ED" w:rsidRPr="00EC43ED" w:rsidRDefault="00EC43ED" w:rsidP="00EC43ED">
            <w:pPr>
              <w:rPr>
                <w:rFonts w:ascii="Arial" w:eastAsia="Times New Roman" w:hAnsi="Arial" w:cs="Arial"/>
              </w:rPr>
            </w:pPr>
            <w:r w:rsidRPr="00EC43ED">
              <w:rPr>
                <w:rFonts w:ascii="Arial" w:eastAsia="Times New Roman" w:hAnsi="Arial" w:cs="Arial"/>
              </w:rPr>
              <w:t xml:space="preserve">Provide a brief summary of all the methods that </w:t>
            </w:r>
            <w:r w:rsidRPr="00EC43ED">
              <w:rPr>
                <w:rFonts w:ascii="Arial" w:eastAsia="Times New Roman" w:hAnsi="Arial" w:cs="Arial"/>
                <w:b/>
              </w:rPr>
              <w:t>may</w:t>
            </w:r>
            <w:r w:rsidRPr="00EC43ED">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EC43ED" w:rsidRPr="00EC43ED" w14:paraId="60D2807D" w14:textId="77777777" w:rsidTr="00EC43ED">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630AB138" w14:textId="77777777" w:rsidR="00EC43ED" w:rsidRPr="00EC43ED" w:rsidRDefault="00EC43ED" w:rsidP="00EC43ED">
            <w:pPr>
              <w:rPr>
                <w:rFonts w:ascii="Times New Roman" w:eastAsia="Times New Roman" w:hAnsi="Times New Roman" w:cs="Times New Roman"/>
                <w:sz w:val="24"/>
                <w:szCs w:val="24"/>
                <w:u w:val="single"/>
              </w:rPr>
            </w:pPr>
          </w:p>
          <w:p w14:paraId="2C3DAC61"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 xml:space="preserve">The participants will be recruited on Facebook </w:t>
            </w:r>
            <w:proofErr w:type="gramStart"/>
            <w:r w:rsidRPr="00EC43ED">
              <w:rPr>
                <w:rFonts w:ascii="Times New Roman" w:eastAsia="Times New Roman" w:hAnsi="Times New Roman" w:cs="Times New Roman"/>
                <w:sz w:val="24"/>
                <w:szCs w:val="24"/>
              </w:rPr>
              <w:t>by the use of</w:t>
            </w:r>
            <w:proofErr w:type="gramEnd"/>
            <w:r w:rsidRPr="00EC43ED">
              <w:rPr>
                <w:rFonts w:ascii="Times New Roman" w:eastAsia="Times New Roman" w:hAnsi="Times New Roman" w:cs="Times New Roman"/>
                <w:sz w:val="24"/>
                <w:szCs w:val="24"/>
              </w:rPr>
              <w:t xml:space="preserve"> the snowball sampling, which is a non-probability sampling technique. Facebook is not important from the point of view of the current study, it only represents the platform on which the participants will be collected. Online questionnaires will be used to obtain data. Each participant is going to answer the same questions, and the results will be completely analysed with the use of the relevant statistical methods which are mentioned below.</w:t>
            </w:r>
          </w:p>
          <w:p w14:paraId="550AC274"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 xml:space="preserve">The link to the questionnaires is going to be posted on Facebook. </w:t>
            </w:r>
          </w:p>
          <w:p w14:paraId="18D2C558"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 xml:space="preserve">The expected sample size will be around 100 participants or more and they all are supposed to be Facebook users. </w:t>
            </w:r>
          </w:p>
          <w:p w14:paraId="68E97557"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The questionnaires are supposed to be completed anonymously, and each participant will be given a number. The sample only includes participants who are over the age of 18.</w:t>
            </w:r>
          </w:p>
          <w:p w14:paraId="5F478988"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 xml:space="preserve">This quantitative study will involve between-subject design. </w:t>
            </w:r>
          </w:p>
          <w:p w14:paraId="56741B12"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 xml:space="preserve">The main independent variable will be the COVID-19 crisis and the demographic variable will be the living location. The dependent variables will be mental health, health anxiety, resilience and coping strategies. </w:t>
            </w:r>
          </w:p>
          <w:p w14:paraId="3F3F5443"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Filling out the online questionnaires will be voluntary and anonymous, so the study does not violate respondents’ privacy. Informed consent will be included in the introductory letter of the questionnaires. The participants will receive a debrief sheet after the study.</w:t>
            </w:r>
          </w:p>
          <w:p w14:paraId="7B905631"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Scoring will be used to evaluate the answers of the participants. The responses of the participants will be converted to numbers for the scoring of the questionnaires, and these numerical data will be used for the statistical analysis.</w:t>
            </w:r>
          </w:p>
          <w:p w14:paraId="6B479D6B"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 xml:space="preserve">SPSS will be used on a private laptop for processing the data. The answers of the participants will be saved in excel format from the Google forms interface. </w:t>
            </w:r>
          </w:p>
          <w:p w14:paraId="356F0962"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The Brief COPE Inventory (Carver, 1997) to measure coping, Brief Resilience Scale (BRS) (Smith, Dalen, Wiggins, Tooley, Christopher and Bernard, 2008) to measure resilience,  the Mental Health Continuum Short Form (MHC-SF) measures mental well-being and the Short Health Anxiety Inventory (SHAI) will also be used to measure the participants health anxieties.</w:t>
            </w:r>
          </w:p>
          <w:p w14:paraId="7FC7C3A6"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 xml:space="preserve">This study will involve Chi Square, correlation analysis and one-way ANOVA. </w:t>
            </w:r>
          </w:p>
          <w:p w14:paraId="2DA9A959" w14:textId="77777777" w:rsidR="00EC43ED" w:rsidRPr="00EC43ED" w:rsidRDefault="00EC43ED" w:rsidP="00EC43ED">
            <w:pPr>
              <w:rPr>
                <w:rFonts w:ascii="Times New Roman" w:eastAsia="Times New Roman" w:hAnsi="Times New Roman" w:cs="Times New Roman"/>
                <w:sz w:val="24"/>
                <w:szCs w:val="24"/>
              </w:rPr>
            </w:pPr>
          </w:p>
        </w:tc>
      </w:tr>
    </w:tbl>
    <w:p w14:paraId="06982E5B" w14:textId="77777777" w:rsidR="00EC43ED" w:rsidRPr="00EC43ED" w:rsidRDefault="00EC43ED" w:rsidP="00EC43ED">
      <w:pPr>
        <w:rPr>
          <w:rFonts w:ascii="Times New Roman" w:eastAsia="Times New Roman" w:hAnsi="Times New Roman" w:cs="Times New Roman"/>
          <w:sz w:val="20"/>
          <w:szCs w:val="20"/>
        </w:rPr>
      </w:pPr>
      <w:r w:rsidRPr="00EC43ED">
        <w:rPr>
          <w:rFonts w:ascii="Times New Roman" w:eastAsia="Times New Roman" w:hAnsi="Times New Roman" w:cs="Times New Roman"/>
          <w:sz w:val="20"/>
          <w:szCs w:val="20"/>
        </w:rPr>
        <w:br w:type="page"/>
      </w: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10715"/>
      </w:tblGrid>
      <w:tr w:rsidR="00EC43ED" w:rsidRPr="00EC43ED" w14:paraId="1C5C99C8" w14:textId="77777777" w:rsidTr="00EC43ED">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vAlign w:val="center"/>
            <w:hideMark/>
          </w:tcPr>
          <w:p w14:paraId="1736FE9A" w14:textId="77777777" w:rsidR="00EC43ED" w:rsidRPr="00EC43ED" w:rsidRDefault="00EC43ED" w:rsidP="00EC43ED">
            <w:pPr>
              <w:spacing w:before="120"/>
              <w:rPr>
                <w:rFonts w:ascii="Arial" w:eastAsia="Times New Roman" w:hAnsi="Arial" w:cs="Arial"/>
                <w:b/>
              </w:rPr>
            </w:pPr>
            <w:r w:rsidRPr="00EC43ED">
              <w:rPr>
                <w:rFonts w:ascii="Arial" w:eastAsia="Times New Roman" w:hAnsi="Arial" w:cs="Arial"/>
                <w:b/>
              </w:rPr>
              <w:lastRenderedPageBreak/>
              <w:t>Location of research activity</w:t>
            </w:r>
          </w:p>
          <w:p w14:paraId="33D20D7F" w14:textId="77777777" w:rsidR="00EC43ED" w:rsidRPr="00EC43ED" w:rsidRDefault="00EC43ED" w:rsidP="00EC43ED">
            <w:pPr>
              <w:rPr>
                <w:rFonts w:ascii="Arial" w:eastAsia="Times New Roman" w:hAnsi="Arial" w:cs="Arial"/>
              </w:rPr>
            </w:pPr>
            <w:r w:rsidRPr="00EC43ED">
              <w:rPr>
                <w:rFonts w:ascii="Arial" w:eastAsia="Times New Roman" w:hAnsi="Arial" w:cs="Arial"/>
              </w:rPr>
              <w:t>Identify all locations where research activity will take place.</w:t>
            </w:r>
          </w:p>
        </w:tc>
      </w:tr>
      <w:tr w:rsidR="00EC43ED" w:rsidRPr="00EC43ED" w14:paraId="7C588F3C" w14:textId="77777777" w:rsidTr="00EC43ED">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27843C90"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The research is based on the details of online questionnaire. The location of the research is in the United Kingdom. The person who performs the experiment will use a personal computer to perform the work. The computer and the place of the actual work are in a safe, private room close to other individuals.</w:t>
            </w:r>
          </w:p>
          <w:p w14:paraId="17142EEA" w14:textId="77777777" w:rsidR="00EC43ED" w:rsidRPr="00EC43ED" w:rsidRDefault="00EC43ED" w:rsidP="00EC43ED">
            <w:pPr>
              <w:rPr>
                <w:rFonts w:ascii="Arial" w:eastAsia="Times New Roman" w:hAnsi="Arial" w:cs="Arial"/>
                <w:b/>
              </w:rPr>
            </w:pPr>
          </w:p>
        </w:tc>
      </w:tr>
      <w:tr w:rsidR="00EC43ED" w:rsidRPr="00EC43ED" w14:paraId="39622822" w14:textId="77777777" w:rsidTr="00EC43ED">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vAlign w:val="center"/>
            <w:hideMark/>
          </w:tcPr>
          <w:p w14:paraId="6C7BF4E5" w14:textId="77777777" w:rsidR="00EC43ED" w:rsidRPr="00EC43ED" w:rsidRDefault="00EC43ED" w:rsidP="00EC43ED">
            <w:pPr>
              <w:spacing w:before="120"/>
              <w:rPr>
                <w:rFonts w:ascii="Arial" w:eastAsia="Times New Roman" w:hAnsi="Arial" w:cs="Arial"/>
                <w:b/>
              </w:rPr>
            </w:pPr>
            <w:r w:rsidRPr="00EC43ED">
              <w:rPr>
                <w:rFonts w:ascii="Arial" w:eastAsia="Times New Roman" w:hAnsi="Arial" w:cs="Arial"/>
                <w:b/>
              </w:rPr>
              <w:t>Research activity outside of the UK</w:t>
            </w:r>
          </w:p>
          <w:p w14:paraId="6A6ED805" w14:textId="77777777" w:rsidR="00EC43ED" w:rsidRPr="00EC43ED" w:rsidRDefault="00EC43ED" w:rsidP="00EC43ED">
            <w:pPr>
              <w:autoSpaceDE w:val="0"/>
              <w:autoSpaceDN w:val="0"/>
              <w:adjustRightInd w:val="0"/>
              <w:rPr>
                <w:rFonts w:ascii="Arial" w:eastAsia="Times New Roman" w:hAnsi="Arial" w:cs="Arial"/>
              </w:rPr>
            </w:pPr>
            <w:r w:rsidRPr="00EC43ED">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EC43ED">
              <w:rPr>
                <w:rFonts w:ascii="Arial" w:eastAsia="Times New Roman" w:hAnsi="Arial" w:cs="Arial"/>
              </w:rPr>
              <w:t xml:space="preserve">particular </w:t>
            </w:r>
            <w:proofErr w:type="spellStart"/>
            <w:r w:rsidRPr="00EC43ED">
              <w:rPr>
                <w:rFonts w:ascii="Arial" w:eastAsia="Times New Roman" w:hAnsi="Arial" w:cs="Arial"/>
              </w:rPr>
              <w:t>culturaland</w:t>
            </w:r>
            <w:proofErr w:type="spellEnd"/>
            <w:r w:rsidRPr="00EC43ED">
              <w:rPr>
                <w:rFonts w:ascii="Arial" w:eastAsia="Times New Roman" w:hAnsi="Arial" w:cs="Arial"/>
              </w:rPr>
              <w:t>/or</w:t>
            </w:r>
            <w:proofErr w:type="gramEnd"/>
            <w:r w:rsidRPr="00EC43ED">
              <w:rPr>
                <w:rFonts w:ascii="Arial" w:eastAsia="Times New Roman" w:hAnsi="Arial" w:cs="Arial"/>
              </w:rPr>
              <w:t xml:space="preserve"> legal sensitivities or vulnerabilities of participants.</w:t>
            </w:r>
          </w:p>
        </w:tc>
      </w:tr>
      <w:tr w:rsidR="00EC43ED" w:rsidRPr="00EC43ED" w14:paraId="02241579" w14:textId="77777777" w:rsidTr="00EC43ED">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05AA84E9" w14:textId="77777777" w:rsidR="00EC43ED" w:rsidRPr="00EC43ED" w:rsidRDefault="00EC43ED" w:rsidP="00EC43ED">
            <w:pPr>
              <w:rPr>
                <w:rFonts w:ascii="Arial" w:eastAsia="Times New Roman" w:hAnsi="Arial" w:cs="Arial"/>
              </w:rPr>
            </w:pPr>
          </w:p>
          <w:p w14:paraId="79B988FA" w14:textId="77777777" w:rsidR="00EC43ED" w:rsidRPr="00EC43ED" w:rsidRDefault="00EC43ED" w:rsidP="00EC43ED">
            <w:pPr>
              <w:rPr>
                <w:rFonts w:ascii="Arial" w:eastAsia="Times New Roman" w:hAnsi="Arial" w:cs="Arial"/>
              </w:rPr>
            </w:pPr>
          </w:p>
          <w:p w14:paraId="5DC8D0B6" w14:textId="77777777" w:rsidR="00EC43ED" w:rsidRPr="00EC43ED" w:rsidRDefault="00EC43ED" w:rsidP="00EC43ED">
            <w:pPr>
              <w:rPr>
                <w:rFonts w:ascii="Arial" w:eastAsia="Times New Roman" w:hAnsi="Arial" w:cs="Arial"/>
              </w:rPr>
            </w:pPr>
          </w:p>
          <w:p w14:paraId="7BFBB38D" w14:textId="77777777" w:rsidR="00EC43ED" w:rsidRPr="00EC43ED" w:rsidRDefault="00EC43ED" w:rsidP="00EC43ED">
            <w:pPr>
              <w:rPr>
                <w:rFonts w:ascii="Arial" w:eastAsia="Times New Roman" w:hAnsi="Arial" w:cs="Arial"/>
                <w:b/>
                <w:i/>
              </w:rPr>
            </w:pPr>
          </w:p>
        </w:tc>
      </w:tr>
    </w:tbl>
    <w:tbl>
      <w:tblPr>
        <w:tblStyle w:val="TableGrid1"/>
        <w:tblW w:w="9930" w:type="dxa"/>
        <w:tblInd w:w="-5" w:type="dxa"/>
        <w:tblLayout w:type="fixed"/>
        <w:tblLook w:val="04A0" w:firstRow="1" w:lastRow="0" w:firstColumn="1" w:lastColumn="0" w:noHBand="0" w:noVBand="1"/>
      </w:tblPr>
      <w:tblGrid>
        <w:gridCol w:w="8227"/>
        <w:gridCol w:w="851"/>
        <w:gridCol w:w="852"/>
      </w:tblGrid>
      <w:tr w:rsidR="00EC43ED" w:rsidRPr="00EC43ED" w14:paraId="4C3DF9C2" w14:textId="77777777" w:rsidTr="00EC43ED">
        <w:tc>
          <w:tcPr>
            <w:tcW w:w="8222"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3D587024"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Use of documentation not in the public domain: Are any documents </w:t>
            </w:r>
            <w:r w:rsidRPr="00EC43ED">
              <w:rPr>
                <w:rFonts w:ascii="Arial" w:hAnsi="Arial" w:cs="Arial"/>
                <w:b/>
                <w:u w:val="single"/>
              </w:rPr>
              <w:t>NOT</w:t>
            </w:r>
            <w:r w:rsidRPr="00EC43ED">
              <w:rPr>
                <w:rFonts w:ascii="Arial" w:hAnsi="Arial" w:cs="Arial"/>
              </w:rPr>
              <w:t xml:space="preserve"> publicly available?   </w:t>
            </w:r>
          </w:p>
          <w:p w14:paraId="04D2DCDE" w14:textId="77777777" w:rsidR="00EC43ED" w:rsidRPr="00EC43ED" w:rsidRDefault="00EC43ED" w:rsidP="00EC43ED">
            <w:pPr>
              <w:autoSpaceDE w:val="0"/>
              <w:autoSpaceDN w:val="0"/>
              <w:adjustRightInd w:val="0"/>
              <w:rPr>
                <w:rFonts w:ascii="Arial" w:hAnsi="Arial" w:cs="Arial"/>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6FD537"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sdt>
            <w:sdtPr>
              <w:rPr>
                <w:rFonts w:ascii="Arial" w:hAnsi="Arial" w:cs="Arial"/>
                <w:bCs/>
              </w:rPr>
              <w:id w:val="1420137672"/>
            </w:sdtPr>
            <w:sdtContent>
              <w:p w14:paraId="65536B08"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Cs/>
                  </w:rPr>
                  <w:t>X</w:t>
                </w:r>
              </w:p>
            </w:sdtContent>
          </w:sdt>
        </w:tc>
      </w:tr>
      <w:tr w:rsidR="00EC43ED" w:rsidRPr="00EC43ED" w14:paraId="5F98FC22" w14:textId="77777777" w:rsidTr="00EC43ED">
        <w:tc>
          <w:tcPr>
            <w:tcW w:w="9923" w:type="dxa"/>
            <w:vMerge/>
            <w:tcBorders>
              <w:top w:val="single" w:sz="4" w:space="0" w:color="auto"/>
              <w:left w:val="single" w:sz="4" w:space="0" w:color="auto"/>
              <w:bottom w:val="single" w:sz="4" w:space="0" w:color="auto"/>
              <w:right w:val="single" w:sz="4" w:space="0" w:color="auto"/>
            </w:tcBorders>
            <w:vAlign w:val="center"/>
            <w:hideMark/>
          </w:tcPr>
          <w:p w14:paraId="00A357E1" w14:textId="77777777" w:rsidR="00EC43ED" w:rsidRPr="00EC43ED" w:rsidRDefault="00EC43ED" w:rsidP="00EC43ED">
            <w:pPr>
              <w:rPr>
                <w:rFonts w:ascii="Arial" w:hAnsi="Arial" w:cs="Arial"/>
                <w:bCs/>
              </w:rPr>
            </w:pP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6F0265"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BBA43F" w14:textId="77777777" w:rsidR="00EC43ED" w:rsidRPr="00EC43ED" w:rsidRDefault="00EC43ED" w:rsidP="00EC43ED">
            <w:pPr>
              <w:autoSpaceDE w:val="0"/>
              <w:autoSpaceDN w:val="0"/>
              <w:adjustRightInd w:val="0"/>
              <w:jc w:val="center"/>
              <w:rPr>
                <w:rFonts w:ascii="Arial" w:hAnsi="Arial" w:cs="Arial"/>
                <w:bCs/>
              </w:rPr>
            </w:pPr>
            <w:sdt>
              <w:sdtPr>
                <w:rPr>
                  <w:rFonts w:ascii="Arial" w:hAnsi="Arial" w:cs="Arial"/>
                  <w:bCs/>
                </w:rPr>
                <w:id w:val="1644230281"/>
              </w:sdtPr>
              <w:sdtContent>
                <w:r w:rsidRPr="00EC43ED">
                  <w:rPr>
                    <w:rFonts w:ascii="MS Gothic" w:eastAsia="MS Gothic" w:hAnsi="MS Gothic" w:cs="Arial" w:hint="eastAsia"/>
                    <w:bCs/>
                    <w:lang w:val="en-US"/>
                  </w:rPr>
                  <w:t>☐</w:t>
                </w:r>
              </w:sdtContent>
            </w:sdt>
          </w:p>
        </w:tc>
      </w:tr>
      <w:tr w:rsidR="00EC43ED" w:rsidRPr="00EC43ED" w14:paraId="36776395" w14:textId="77777777" w:rsidTr="00EC43ED">
        <w:tc>
          <w:tcPr>
            <w:tcW w:w="9923" w:type="dxa"/>
            <w:gridSpan w:val="3"/>
            <w:tcBorders>
              <w:top w:val="single" w:sz="4" w:space="0" w:color="auto"/>
              <w:left w:val="single" w:sz="4" w:space="0" w:color="auto"/>
              <w:bottom w:val="single" w:sz="4" w:space="0" w:color="auto"/>
              <w:right w:val="single" w:sz="4" w:space="0" w:color="auto"/>
            </w:tcBorders>
            <w:shd w:val="clear" w:color="auto" w:fill="FFFFFF"/>
          </w:tcPr>
          <w:p w14:paraId="0B0D9473"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2304A911" w14:textId="77777777" w:rsidR="00EC43ED" w:rsidRPr="00EC43ED" w:rsidRDefault="00EC43ED" w:rsidP="00EC43ED">
            <w:pPr>
              <w:rPr>
                <w:rFonts w:ascii="Arial" w:hAnsi="Arial" w:cs="Arial"/>
              </w:rPr>
            </w:pPr>
          </w:p>
          <w:p w14:paraId="04D6A7E1" w14:textId="77777777" w:rsidR="00EC43ED" w:rsidRPr="00EC43ED" w:rsidRDefault="00EC43ED" w:rsidP="00EC43ED">
            <w:pPr>
              <w:rPr>
                <w:rFonts w:ascii="Arial" w:hAnsi="Arial" w:cs="Arial"/>
              </w:rPr>
            </w:pPr>
          </w:p>
          <w:p w14:paraId="39F306C8" w14:textId="77777777" w:rsidR="00EC43ED" w:rsidRPr="00EC43ED" w:rsidRDefault="00EC43ED" w:rsidP="00EC43ED">
            <w:pPr>
              <w:rPr>
                <w:rFonts w:ascii="Arial" w:hAnsi="Arial" w:cs="Arial"/>
              </w:rPr>
            </w:pPr>
          </w:p>
          <w:p w14:paraId="3B57E84B" w14:textId="77777777" w:rsidR="00EC43ED" w:rsidRPr="00EC43ED" w:rsidRDefault="00EC43ED" w:rsidP="00EC43ED">
            <w:pPr>
              <w:autoSpaceDE w:val="0"/>
              <w:autoSpaceDN w:val="0"/>
              <w:adjustRightInd w:val="0"/>
              <w:rPr>
                <w:rFonts w:ascii="Arial" w:hAnsi="Arial" w:cs="Arial"/>
                <w:bCs/>
              </w:rPr>
            </w:pPr>
          </w:p>
        </w:tc>
      </w:tr>
    </w:tbl>
    <w:p w14:paraId="1D3418E8" w14:textId="77777777" w:rsidR="00EC43ED" w:rsidRPr="00EC43ED" w:rsidRDefault="00EC43ED" w:rsidP="00EC43ED">
      <w:pPr>
        <w:autoSpaceDE w:val="0"/>
        <w:autoSpaceDN w:val="0"/>
        <w:adjustRightInd w:val="0"/>
        <w:spacing w:after="240"/>
        <w:jc w:val="both"/>
        <w:rPr>
          <w:rFonts w:ascii="Arial" w:eastAsia="Times New Roman" w:hAnsi="Arial" w:cs="Arial"/>
          <w:b/>
        </w:rPr>
      </w:pPr>
    </w:p>
    <w:p w14:paraId="72AC4496" w14:textId="77777777" w:rsidR="00EC43ED" w:rsidRPr="00EC43ED" w:rsidRDefault="00EC43ED" w:rsidP="00EC43ED">
      <w:pPr>
        <w:rPr>
          <w:rFonts w:ascii="Arial" w:eastAsia="Times New Roman" w:hAnsi="Arial" w:cs="Arial"/>
          <w:b/>
        </w:rPr>
      </w:pPr>
      <w:r w:rsidRPr="00EC43ED">
        <w:rPr>
          <w:rFonts w:ascii="Arial" w:eastAsia="Times New Roman" w:hAnsi="Arial" w:cs="Arial"/>
          <w:b/>
        </w:rPr>
        <w:br w:type="page"/>
      </w:r>
    </w:p>
    <w:p w14:paraId="55D01332"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lastRenderedPageBreak/>
        <w:t>SECTION F: Scope of Research Activity</w:t>
      </w:r>
    </w:p>
    <w:tbl>
      <w:tblPr>
        <w:tblStyle w:val="TableGrid1"/>
        <w:tblW w:w="9889" w:type="dxa"/>
        <w:tblInd w:w="0" w:type="dxa"/>
        <w:tblLook w:val="04A0" w:firstRow="1" w:lastRow="0" w:firstColumn="1" w:lastColumn="0" w:noHBand="0" w:noVBand="1"/>
      </w:tblPr>
      <w:tblGrid>
        <w:gridCol w:w="8227"/>
        <w:gridCol w:w="846"/>
        <w:gridCol w:w="816"/>
      </w:tblGrid>
      <w:tr w:rsidR="00EC43ED" w:rsidRPr="00EC43ED" w14:paraId="5AD2BEF1" w14:textId="77777777" w:rsidTr="00EC43ED">
        <w:tc>
          <w:tcPr>
            <w:tcW w:w="8227" w:type="dxa"/>
            <w:tcBorders>
              <w:top w:val="single" w:sz="4" w:space="0" w:color="auto"/>
              <w:left w:val="single" w:sz="4" w:space="0" w:color="auto"/>
              <w:bottom w:val="single" w:sz="4" w:space="0" w:color="auto"/>
              <w:right w:val="single" w:sz="4" w:space="0" w:color="auto"/>
            </w:tcBorders>
            <w:shd w:val="clear" w:color="auto" w:fill="F2F2F2"/>
            <w:hideMark/>
          </w:tcPr>
          <w:p w14:paraId="2A7D43CD" w14:textId="77777777" w:rsidR="00EC43ED" w:rsidRPr="00EC43ED" w:rsidRDefault="00EC43ED" w:rsidP="00EC43ED">
            <w:pPr>
              <w:autoSpaceDE w:val="0"/>
              <w:autoSpaceDN w:val="0"/>
              <w:adjustRightInd w:val="0"/>
              <w:jc w:val="both"/>
              <w:rPr>
                <w:rFonts w:ascii="Arial" w:hAnsi="Arial" w:cs="Arial"/>
                <w:b/>
              </w:rPr>
            </w:pPr>
            <w:r w:rsidRPr="00EC43ED">
              <w:rPr>
                <w:rFonts w:ascii="Arial" w:hAnsi="Arial" w:cs="Arial"/>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cPr>
          <w:p w14:paraId="229ED2C3" w14:textId="77777777" w:rsidR="00EC43ED" w:rsidRPr="00EC43ED" w:rsidRDefault="00EC43ED" w:rsidP="00EC43ED">
            <w:pPr>
              <w:autoSpaceDE w:val="0"/>
              <w:autoSpaceDN w:val="0"/>
              <w:adjustRightInd w:val="0"/>
              <w:jc w:val="center"/>
              <w:rPr>
                <w:rFonts w:ascii="Arial" w:hAnsi="Arial" w:cs="Arial"/>
                <w:b/>
                <w:bCs/>
              </w:rPr>
            </w:pPr>
          </w:p>
          <w:p w14:paraId="42083AA9"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cPr>
          <w:p w14:paraId="50BF4B99" w14:textId="77777777" w:rsidR="00EC43ED" w:rsidRPr="00EC43ED" w:rsidRDefault="00EC43ED" w:rsidP="00EC43ED">
            <w:pPr>
              <w:autoSpaceDE w:val="0"/>
              <w:autoSpaceDN w:val="0"/>
              <w:adjustRightInd w:val="0"/>
              <w:jc w:val="center"/>
              <w:rPr>
                <w:rFonts w:ascii="Arial" w:hAnsi="Arial" w:cs="Arial"/>
                <w:b/>
                <w:bCs/>
              </w:rPr>
            </w:pPr>
          </w:p>
          <w:p w14:paraId="55C3FD21"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NO</w:t>
            </w:r>
          </w:p>
        </w:tc>
      </w:tr>
      <w:tr w:rsidR="00EC43ED" w:rsidRPr="00EC43ED" w14:paraId="706CCE96" w14:textId="77777777" w:rsidTr="00EC43ED">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F4093A"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43739070"/>
            </w:sdtPr>
            <w:sdtContent>
              <w:p w14:paraId="6A12E290"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474143939"/>
              <w:showingPlcHdr/>
            </w:sdtPr>
            <w:sdtContent>
              <w:p w14:paraId="718AAF1D"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r>
      <w:tr w:rsidR="00EC43ED" w:rsidRPr="00EC43ED" w14:paraId="2CB196C2" w14:textId="77777777" w:rsidTr="00EC43ED">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3E55CB"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00765487"/>
              <w:showingPlcHdr/>
            </w:sdtPr>
            <w:sdtContent>
              <w:p w14:paraId="076E059F"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749926786"/>
            </w:sdtPr>
            <w:sdtContent>
              <w:p w14:paraId="22DA5312"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r>
      <w:tr w:rsidR="00EC43ED" w:rsidRPr="00EC43ED" w14:paraId="6D3268EE"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F15350"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19468663"/>
              <w:showingPlcHdr/>
            </w:sdtPr>
            <w:sdtContent>
              <w:p w14:paraId="4C15FECD"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900483589"/>
            </w:sdtPr>
            <w:sdtContent>
              <w:p w14:paraId="02DCD70B"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r>
      <w:tr w:rsidR="00EC43ED" w:rsidRPr="00EC43ED" w14:paraId="66F7EBFB"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F06B8C"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82394886"/>
              <w:showingPlcHdr/>
            </w:sdtPr>
            <w:sdtContent>
              <w:p w14:paraId="3F5AB8CB"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38917432"/>
            </w:sdtPr>
            <w:sdtContent>
              <w:p w14:paraId="167022E8"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r>
      <w:tr w:rsidR="00EC43ED" w:rsidRPr="00EC43ED" w14:paraId="3F320F3B" w14:textId="77777777" w:rsidTr="00EC43ED">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24E3E2"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42599491"/>
              <w:showingPlcHdr/>
            </w:sdtPr>
            <w:sdtContent>
              <w:p w14:paraId="32473DED"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26286741"/>
            </w:sdtPr>
            <w:sdtContent>
              <w:p w14:paraId="721F8B5B"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r>
      <w:tr w:rsidR="00EC43ED" w:rsidRPr="00EC43ED" w14:paraId="05A1DCF4"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7F16EF"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87187341"/>
              <w:showingPlcHdr/>
            </w:sdtPr>
            <w:sdtContent>
              <w:p w14:paraId="6C9FBA1E"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580675213"/>
            </w:sdtPr>
            <w:sdtContent>
              <w:p w14:paraId="46B4154C"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r>
      <w:tr w:rsidR="00EC43ED" w:rsidRPr="00EC43ED" w14:paraId="254A5C35" w14:textId="77777777" w:rsidTr="00EC43ED">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A6360A"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97120567"/>
              <w:showingPlcHdr/>
            </w:sdtPr>
            <w:sdtContent>
              <w:p w14:paraId="5C73D65A"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87048268"/>
            </w:sdtPr>
            <w:sdtContent>
              <w:p w14:paraId="62F327CA"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r>
      <w:tr w:rsidR="00EC43ED" w:rsidRPr="00EC43ED" w14:paraId="6841BECA"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C01F58"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723911514"/>
              <w:showingPlcHdr/>
            </w:sdtPr>
            <w:sdtContent>
              <w:p w14:paraId="557F2E63"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55270249"/>
            </w:sdtPr>
            <w:sdtContent>
              <w:p w14:paraId="0B236762"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r>
      <w:tr w:rsidR="00EC43ED" w:rsidRPr="00EC43ED" w14:paraId="1C4BF9C1"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414152"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94977168"/>
              <w:showingPlcHdr/>
            </w:sdtPr>
            <w:sdtContent>
              <w:p w14:paraId="0B73BCE3"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119442801"/>
            </w:sdtPr>
            <w:sdtContent>
              <w:p w14:paraId="7221F8A0"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rPr>
                  <w:t>X</w:t>
                </w:r>
              </w:p>
            </w:sdtContent>
          </w:sdt>
        </w:tc>
      </w:tr>
      <w:tr w:rsidR="00EC43ED" w:rsidRPr="00EC43ED" w14:paraId="2F877073"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B91CAF"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70350383"/>
              <w:showingPlcHdr/>
            </w:sdtPr>
            <w:sdtContent>
              <w:p w14:paraId="3D8E2890"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904758639"/>
            </w:sdtPr>
            <w:sdtContent>
              <w:p w14:paraId="11B6DEA1"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rPr>
                  <w:t>X</w:t>
                </w:r>
              </w:p>
            </w:sdtContent>
          </w:sdt>
        </w:tc>
      </w:tr>
      <w:tr w:rsidR="00EC43ED" w:rsidRPr="00EC43ED" w14:paraId="089C2A3C"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F1BAD3"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62719355"/>
              <w:showingPlcHdr/>
            </w:sdtPr>
            <w:sdtContent>
              <w:p w14:paraId="499922B1"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074700241"/>
            </w:sdtPr>
            <w:sdtContent>
              <w:p w14:paraId="12D4CBD3"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rPr>
                  <w:t>X</w:t>
                </w:r>
              </w:p>
            </w:sdtContent>
          </w:sdt>
        </w:tc>
      </w:tr>
      <w:tr w:rsidR="00EC43ED" w:rsidRPr="00EC43ED" w14:paraId="6BBC6640"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0CE555"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24798936"/>
              <w:showingPlcHdr/>
            </w:sdtPr>
            <w:sdtContent>
              <w:p w14:paraId="0BC6EE29"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24625241"/>
            </w:sdtPr>
            <w:sdtContent>
              <w:p w14:paraId="69AB4D2B"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rPr>
                  <w:t>X</w:t>
                </w:r>
              </w:p>
            </w:sdtContent>
          </w:sdt>
        </w:tc>
      </w:tr>
      <w:tr w:rsidR="00EC43ED" w:rsidRPr="00EC43ED" w14:paraId="49F58257"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AB9A37"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00428637"/>
              <w:showingPlcHdr/>
            </w:sdtPr>
            <w:sdtContent>
              <w:p w14:paraId="1347F84A"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 xml:space="preserve">     </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236861983"/>
            </w:sdtPr>
            <w:sdtContent>
              <w:p w14:paraId="4B0CED39"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rPr>
                  <w:t>X</w:t>
                </w:r>
              </w:p>
            </w:sdtContent>
          </w:sdt>
        </w:tc>
      </w:tr>
      <w:tr w:rsidR="00EC43ED" w:rsidRPr="00EC43ED" w14:paraId="188CB9B4"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962D41"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Other primary data collection methods, please explain in this box</w:t>
            </w:r>
          </w:p>
          <w:p w14:paraId="1E52F4CD"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For example, ‘focus </w:t>
            </w:r>
            <w:proofErr w:type="gramStart"/>
            <w:r w:rsidRPr="00EC43ED">
              <w:rPr>
                <w:rFonts w:ascii="Arial" w:hAnsi="Arial" w:cs="Arial"/>
              </w:rPr>
              <w:t>groups’</w:t>
            </w:r>
            <w:proofErr w:type="gramEnd"/>
            <w:r w:rsidRPr="00EC43ED">
              <w:rPr>
                <w:rFonts w:ascii="Arial" w:hAnsi="Arial" w:cs="Arial"/>
              </w:rPr>
              <w:t>.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049023668"/>
              <w:showingPlcHdr/>
            </w:sdtPr>
            <w:sdtContent>
              <w:p w14:paraId="6F861C4F"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 xml:space="preserve">     </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00947946"/>
            </w:sdtPr>
            <w:sdtContent>
              <w:p w14:paraId="06F8F99D"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X</w:t>
                </w:r>
              </w:p>
            </w:sdtContent>
          </w:sdt>
        </w:tc>
      </w:tr>
      <w:tr w:rsidR="00EC43ED" w:rsidRPr="00EC43ED" w14:paraId="6477DDC4" w14:textId="77777777" w:rsidTr="00EC43ED">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69BCF4AC"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Details of any other primary data collection method:</w:t>
            </w:r>
          </w:p>
          <w:p w14:paraId="110352DD" w14:textId="77777777" w:rsidR="00EC43ED" w:rsidRPr="00EC43ED" w:rsidRDefault="00EC43ED" w:rsidP="00EC43ED">
            <w:pPr>
              <w:rPr>
                <w:rFonts w:ascii="Arial" w:hAnsi="Arial" w:cs="Arial"/>
                <w:color w:val="FF0000"/>
              </w:rPr>
            </w:pPr>
          </w:p>
          <w:p w14:paraId="478E9CBC" w14:textId="77777777" w:rsidR="00EC43ED" w:rsidRPr="00EC43ED" w:rsidRDefault="00EC43ED" w:rsidP="00EC43ED">
            <w:pPr>
              <w:rPr>
                <w:rFonts w:ascii="Arial" w:hAnsi="Arial" w:cs="Arial"/>
              </w:rPr>
            </w:pPr>
          </w:p>
          <w:p w14:paraId="451FB7D5" w14:textId="77777777" w:rsidR="00EC43ED" w:rsidRPr="00EC43ED" w:rsidRDefault="00EC43ED" w:rsidP="00EC43ED">
            <w:pPr>
              <w:autoSpaceDE w:val="0"/>
              <w:autoSpaceDN w:val="0"/>
              <w:adjustRightInd w:val="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C308E" w14:textId="77777777" w:rsidR="00EC43ED" w:rsidRPr="00EC43ED" w:rsidRDefault="00EC43ED" w:rsidP="00EC43ED">
            <w:pPr>
              <w:rPr>
                <w:rFonts w:ascii="Arial" w:hAnsi="Arial" w:cs="Arial"/>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3FB10B" w14:textId="77777777" w:rsidR="00EC43ED" w:rsidRPr="00EC43ED" w:rsidRDefault="00EC43ED" w:rsidP="00EC43ED">
            <w:pPr>
              <w:rPr>
                <w:rFonts w:ascii="Arial" w:hAnsi="Arial" w:cs="Arial"/>
                <w:b/>
                <w:bCs/>
              </w:rPr>
            </w:pPr>
          </w:p>
        </w:tc>
      </w:tr>
    </w:tbl>
    <w:p w14:paraId="6583A22F" w14:textId="77777777" w:rsidR="00EC43ED" w:rsidRPr="00EC43ED" w:rsidRDefault="00EC43ED" w:rsidP="00EC43ED">
      <w:pPr>
        <w:jc w:val="both"/>
        <w:rPr>
          <w:rFonts w:ascii="Arial" w:eastAsia="Times New Roman" w:hAnsi="Arial" w:cs="Arial"/>
          <w:bCs/>
          <w:iCs/>
        </w:rPr>
      </w:pPr>
      <w:r w:rsidRPr="00EC43ED">
        <w:rPr>
          <w:rFonts w:ascii="Arial" w:eastAsia="Times New Roman" w:hAnsi="Arial" w:cs="Arial"/>
          <w:bCs/>
          <w:iCs/>
        </w:rPr>
        <w:t xml:space="preserve">If NO to every question, then the research activity is (ethically) low risk and </w:t>
      </w:r>
      <w:r w:rsidRPr="00EC43ED">
        <w:rPr>
          <w:rFonts w:ascii="Arial" w:eastAsia="Times New Roman" w:hAnsi="Arial" w:cs="Arial"/>
          <w:b/>
          <w:bCs/>
          <w:iCs/>
        </w:rPr>
        <w:t>may</w:t>
      </w:r>
      <w:r w:rsidRPr="00EC43ED">
        <w:rPr>
          <w:rFonts w:ascii="Arial" w:eastAsia="Times New Roman" w:hAnsi="Arial" w:cs="Arial"/>
          <w:bCs/>
          <w:iCs/>
        </w:rPr>
        <w:t xml:space="preserve"> be exempt from </w:t>
      </w:r>
      <w:r w:rsidRPr="00EC43ED">
        <w:rPr>
          <w:rFonts w:ascii="Arial" w:eastAsia="Times New Roman" w:hAnsi="Arial" w:cs="Arial"/>
          <w:b/>
          <w:bCs/>
          <w:iCs/>
        </w:rPr>
        <w:t>some</w:t>
      </w:r>
      <w:r w:rsidRPr="00EC43ED">
        <w:rPr>
          <w:rFonts w:ascii="Arial" w:eastAsia="Times New Roman" w:hAnsi="Arial" w:cs="Arial"/>
          <w:bCs/>
          <w:iCs/>
        </w:rPr>
        <w:t xml:space="preserve"> of the following sections (please refer to Guidance Notes).</w:t>
      </w:r>
    </w:p>
    <w:p w14:paraId="05F1DA31" w14:textId="77777777" w:rsidR="00EC43ED" w:rsidRPr="00EC43ED" w:rsidRDefault="00EC43ED" w:rsidP="00EC43ED">
      <w:pPr>
        <w:rPr>
          <w:rFonts w:ascii="Arial" w:eastAsia="Times New Roman" w:hAnsi="Arial" w:cs="Arial"/>
          <w:bCs/>
          <w:iCs/>
        </w:rPr>
      </w:pPr>
    </w:p>
    <w:p w14:paraId="2A4C399B" w14:textId="77777777" w:rsidR="00EC43ED" w:rsidRPr="00EC43ED" w:rsidRDefault="00EC43ED" w:rsidP="00EC43ED">
      <w:pPr>
        <w:rPr>
          <w:rFonts w:ascii="Arial" w:eastAsia="Times New Roman" w:hAnsi="Arial" w:cs="Arial"/>
          <w:bCs/>
          <w:iCs/>
        </w:rPr>
      </w:pPr>
      <w:r w:rsidRPr="00EC43ED">
        <w:rPr>
          <w:rFonts w:ascii="Arial" w:eastAsia="Times New Roman" w:hAnsi="Arial" w:cs="Arial"/>
          <w:bCs/>
          <w:iCs/>
        </w:rPr>
        <w:t xml:space="preserve">If YES to any question, then no research activity should be undertaken until full ethical approval has been obtained. </w:t>
      </w:r>
    </w:p>
    <w:p w14:paraId="494AC4CD" w14:textId="77777777" w:rsidR="00EC43ED" w:rsidRPr="00EC43ED" w:rsidRDefault="00EC43ED" w:rsidP="00EC43ED">
      <w:pPr>
        <w:rPr>
          <w:rFonts w:ascii="Arial" w:eastAsia="Times New Roman" w:hAnsi="Arial" w:cs="Arial"/>
          <w:bCs/>
          <w:iCs/>
        </w:rPr>
      </w:pPr>
    </w:p>
    <w:p w14:paraId="546CCFFA" w14:textId="77777777" w:rsidR="00EC43ED" w:rsidRPr="00EC43ED" w:rsidRDefault="00EC43ED" w:rsidP="00EC43ED">
      <w:pPr>
        <w:rPr>
          <w:rFonts w:ascii="Arial" w:eastAsia="Times New Roman" w:hAnsi="Arial" w:cs="Arial"/>
          <w:b/>
        </w:rPr>
      </w:pPr>
      <w:r w:rsidRPr="00EC43ED">
        <w:rPr>
          <w:rFonts w:ascii="Arial" w:eastAsia="Times New Roman" w:hAnsi="Arial" w:cs="Arial"/>
          <w:b/>
        </w:rPr>
        <w:br w:type="page"/>
      </w:r>
    </w:p>
    <w:p w14:paraId="6D738C0D"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lastRenderedPageBreak/>
        <w:t>SECTION G: Intended Participants</w:t>
      </w:r>
    </w:p>
    <w:tbl>
      <w:tblPr>
        <w:tblStyle w:val="TableGrid1"/>
        <w:tblW w:w="9889" w:type="dxa"/>
        <w:tblInd w:w="0" w:type="dxa"/>
        <w:tblLook w:val="04A0" w:firstRow="1" w:lastRow="0" w:firstColumn="1" w:lastColumn="0" w:noHBand="0" w:noVBand="1"/>
      </w:tblPr>
      <w:tblGrid>
        <w:gridCol w:w="8217"/>
        <w:gridCol w:w="850"/>
        <w:gridCol w:w="822"/>
      </w:tblGrid>
      <w:tr w:rsidR="00EC43ED" w:rsidRPr="00EC43ED" w14:paraId="3036F3CA" w14:textId="77777777" w:rsidTr="00EC43ED">
        <w:tc>
          <w:tcPr>
            <w:tcW w:w="8217" w:type="dxa"/>
            <w:tcBorders>
              <w:top w:val="single" w:sz="4" w:space="0" w:color="auto"/>
              <w:left w:val="single" w:sz="4" w:space="0" w:color="auto"/>
              <w:bottom w:val="single" w:sz="4" w:space="0" w:color="auto"/>
              <w:right w:val="single" w:sz="4" w:space="0" w:color="auto"/>
            </w:tcBorders>
            <w:shd w:val="clear" w:color="auto" w:fill="F2F2F2"/>
            <w:hideMark/>
          </w:tcPr>
          <w:p w14:paraId="04D0AD96" w14:textId="77777777" w:rsidR="00EC43ED" w:rsidRPr="00EC43ED" w:rsidRDefault="00EC43ED" w:rsidP="00EC43ED">
            <w:pPr>
              <w:autoSpaceDE w:val="0"/>
              <w:autoSpaceDN w:val="0"/>
              <w:adjustRightInd w:val="0"/>
              <w:jc w:val="both"/>
              <w:rPr>
                <w:rFonts w:ascii="Arial" w:hAnsi="Arial" w:cs="Arial"/>
                <w:b/>
              </w:rPr>
            </w:pPr>
            <w:r w:rsidRPr="00EC43ED">
              <w:rPr>
                <w:rFonts w:ascii="Arial" w:hAnsi="Arial" w:cs="Arial"/>
                <w:b/>
              </w:rPr>
              <w:t xml:space="preserve">Who are the intended </w:t>
            </w:r>
            <w:proofErr w:type="gramStart"/>
            <w:r w:rsidRPr="00EC43ED">
              <w:rPr>
                <w:rFonts w:ascii="Arial" w:hAnsi="Arial" w:cs="Arial"/>
                <w:b/>
              </w:rPr>
              <w:t>participants:</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54A00578" w14:textId="77777777" w:rsidR="00EC43ED" w:rsidRPr="00EC43ED" w:rsidRDefault="00EC43ED" w:rsidP="00EC43ED">
            <w:pPr>
              <w:autoSpaceDE w:val="0"/>
              <w:autoSpaceDN w:val="0"/>
              <w:adjustRightInd w:val="0"/>
              <w:jc w:val="center"/>
              <w:rPr>
                <w:rFonts w:ascii="Arial" w:hAnsi="Arial" w:cs="Arial"/>
                <w:b/>
                <w:bCs/>
              </w:rPr>
            </w:pPr>
          </w:p>
          <w:p w14:paraId="19FEAC5B"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cPr>
          <w:p w14:paraId="5A26D7C7" w14:textId="77777777" w:rsidR="00EC43ED" w:rsidRPr="00EC43ED" w:rsidRDefault="00EC43ED" w:rsidP="00EC43ED">
            <w:pPr>
              <w:autoSpaceDE w:val="0"/>
              <w:autoSpaceDN w:val="0"/>
              <w:adjustRightInd w:val="0"/>
              <w:jc w:val="center"/>
              <w:rPr>
                <w:rFonts w:ascii="Arial" w:hAnsi="Arial" w:cs="Arial"/>
                <w:b/>
                <w:bCs/>
              </w:rPr>
            </w:pPr>
          </w:p>
          <w:p w14:paraId="1F30DA64"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NO</w:t>
            </w:r>
          </w:p>
        </w:tc>
      </w:tr>
      <w:tr w:rsidR="00EC43ED" w:rsidRPr="00EC43ED" w14:paraId="39867270" w14:textId="77777777" w:rsidTr="00EC43ED">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334E78"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27763996"/>
              <w:showingPlcHdr/>
            </w:sdtPr>
            <w:sdtContent>
              <w:p w14:paraId="16563361"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947306252"/>
            </w:sdtPr>
            <w:sdtContent>
              <w:p w14:paraId="03FDC54B"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r>
      <w:tr w:rsidR="00EC43ED" w:rsidRPr="00EC43ED" w14:paraId="58CCE654" w14:textId="77777777" w:rsidTr="00EC43E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E10242"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780247199"/>
            </w:sdtPr>
            <w:sdtContent>
              <w:p w14:paraId="54209A6E"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66435130"/>
              <w:showingPlcHdr/>
            </w:sdtPr>
            <w:sdtContent>
              <w:p w14:paraId="01D162EE"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r>
      <w:tr w:rsidR="00EC43ED" w:rsidRPr="00EC43ED" w14:paraId="3637925B" w14:textId="77777777" w:rsidTr="00EC43ED">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AD0241"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55978563"/>
              <w:showingPlcHdr/>
            </w:sdtPr>
            <w:sdtContent>
              <w:p w14:paraId="533C4B02"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435668532"/>
            </w:sdtPr>
            <w:sdtContent>
              <w:p w14:paraId="4B166BEF"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r>
      <w:tr w:rsidR="00EC43ED" w:rsidRPr="00EC43ED" w14:paraId="3730AF4B" w14:textId="77777777" w:rsidTr="00EC43E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F6816E"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Children and Young People under the age of </w:t>
            </w:r>
            <w:proofErr w:type="gramStart"/>
            <w:r w:rsidRPr="00EC43ED">
              <w:rPr>
                <w:rFonts w:ascii="Arial" w:hAnsi="Arial" w:cs="Arial"/>
              </w:rPr>
              <w:t>18?(</w:t>
            </w:r>
            <w:proofErr w:type="gramEnd"/>
            <w:r w:rsidRPr="00EC43ED">
              <w:rPr>
                <w:rFonts w:ascii="Arial" w:hAnsi="Arial" w:cs="Arial"/>
              </w:rPr>
              <w:t>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75472827"/>
              <w:showingPlcHdr/>
            </w:sdtPr>
            <w:sdtContent>
              <w:p w14:paraId="67D020AA"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87361462"/>
            </w:sdtPr>
            <w:sdtContent>
              <w:p w14:paraId="36821371"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r>
      <w:tr w:rsidR="00EC43ED" w:rsidRPr="00EC43ED" w14:paraId="5F51E8E3" w14:textId="77777777" w:rsidTr="00EC43E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C19088"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692793907"/>
              <w:showingPlcHdr/>
            </w:sdtPr>
            <w:sdtContent>
              <w:p w14:paraId="59D2ABC3"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26411418"/>
            </w:sdtPr>
            <w:sdtContent>
              <w:p w14:paraId="0214496F"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r>
      <w:tr w:rsidR="00EC43ED" w:rsidRPr="00EC43ED" w14:paraId="75DF90DD" w14:textId="77777777" w:rsidTr="00EC43ED">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6023D5"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255410168"/>
              <w:showingPlcHdr/>
            </w:sdtPr>
            <w:sdtContent>
              <w:p w14:paraId="574B8B47"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 xml:space="preserve">     </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236000582"/>
            </w:sdtPr>
            <w:sdtContent>
              <w:p w14:paraId="082B0806"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r>
      <w:tr w:rsidR="00EC43ED" w:rsidRPr="00EC43ED" w14:paraId="41C8F2A7" w14:textId="77777777" w:rsidTr="00EC43E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C56174"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016453075"/>
              <w:showingPlcHdr/>
            </w:sdtPr>
            <w:sdtContent>
              <w:p w14:paraId="5B3859A9"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 xml:space="preserve">     </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673070048"/>
            </w:sdtPr>
            <w:sdtContent>
              <w:p w14:paraId="1BD47CEB"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rPr>
                  <w:t>X</w:t>
                </w:r>
              </w:p>
            </w:sdtContent>
          </w:sdt>
        </w:tc>
      </w:tr>
      <w:tr w:rsidR="00EC43ED" w:rsidRPr="00EC43ED" w14:paraId="5D280831" w14:textId="77777777" w:rsidTr="00EC43E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11BBBF"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519850840"/>
              <w:showingPlcHdr/>
            </w:sdtPr>
            <w:sdtContent>
              <w:p w14:paraId="245C6861"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 xml:space="preserve">     </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072859745"/>
            </w:sdtPr>
            <w:sdtContent>
              <w:p w14:paraId="081D0A7D"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rPr>
                  <w:t>X</w:t>
                </w:r>
              </w:p>
            </w:sdtContent>
          </w:sdt>
        </w:tc>
      </w:tr>
      <w:tr w:rsidR="00EC43ED" w:rsidRPr="00EC43ED" w14:paraId="56CDFA02" w14:textId="77777777" w:rsidTr="00EC43E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63CF3523"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Others (please identify specifically any group who may be unable to give consent) please indicate here and tick the appropriate box.</w:t>
            </w:r>
          </w:p>
          <w:p w14:paraId="1F366ACA" w14:textId="77777777" w:rsidR="00EC43ED" w:rsidRPr="00EC43ED" w:rsidRDefault="00EC43ED" w:rsidP="00EC43ED">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84918035"/>
              <w:showingPlcHdr/>
            </w:sdtPr>
            <w:sdtContent>
              <w:p w14:paraId="05AB9084"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 xml:space="preserve">     </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70052561"/>
            </w:sdtPr>
            <w:sdtContent>
              <w:p w14:paraId="21D3D639"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rPr>
                  <w:t>X</w:t>
                </w:r>
              </w:p>
            </w:sdtContent>
          </w:sdt>
        </w:tc>
      </w:tr>
      <w:tr w:rsidR="00EC43ED" w:rsidRPr="00EC43ED" w14:paraId="6D2EFDD8" w14:textId="77777777" w:rsidTr="00EC43ED">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36FD0C7F"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Other – please indicate here:</w:t>
            </w:r>
          </w:p>
          <w:p w14:paraId="24D541F3" w14:textId="77777777" w:rsidR="00EC43ED" w:rsidRPr="00EC43ED" w:rsidRDefault="00EC43ED" w:rsidP="00EC43ED">
            <w:pPr>
              <w:rPr>
                <w:rFonts w:ascii="Arial" w:hAnsi="Arial" w:cs="Arial"/>
              </w:rPr>
            </w:pPr>
          </w:p>
          <w:p w14:paraId="244FCAA4" w14:textId="77777777" w:rsidR="00EC43ED" w:rsidRPr="00EC43ED" w:rsidRDefault="00EC43ED" w:rsidP="00EC43ED">
            <w:pPr>
              <w:rPr>
                <w:rFonts w:ascii="Arial" w:hAnsi="Arial" w:cs="Arial"/>
              </w:rPr>
            </w:pPr>
          </w:p>
          <w:p w14:paraId="241DB45F" w14:textId="77777777" w:rsidR="00EC43ED" w:rsidRPr="00EC43ED" w:rsidRDefault="00EC43ED" w:rsidP="00EC43ED">
            <w:pPr>
              <w:rPr>
                <w:rFonts w:ascii="Arial" w:hAnsi="Arial" w:cs="Arial"/>
              </w:rPr>
            </w:pPr>
          </w:p>
          <w:p w14:paraId="229D5C3B" w14:textId="77777777" w:rsidR="00EC43ED" w:rsidRPr="00EC43ED" w:rsidRDefault="00EC43ED" w:rsidP="00EC43ED">
            <w:pPr>
              <w:autoSpaceDE w:val="0"/>
              <w:autoSpaceDN w:val="0"/>
              <w:adjustRightInd w:val="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E8145C" w14:textId="77777777" w:rsidR="00EC43ED" w:rsidRPr="00EC43ED" w:rsidRDefault="00EC43ED" w:rsidP="00EC43ED">
            <w:pPr>
              <w:rPr>
                <w:rFonts w:ascii="Arial" w:hAnsi="Arial" w:cs="Arial"/>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61C77E" w14:textId="77777777" w:rsidR="00EC43ED" w:rsidRPr="00EC43ED" w:rsidRDefault="00EC43ED" w:rsidP="00EC43ED">
            <w:pPr>
              <w:rPr>
                <w:rFonts w:ascii="Arial" w:hAnsi="Arial" w:cs="Arial"/>
                <w:bCs/>
              </w:rPr>
            </w:pPr>
          </w:p>
        </w:tc>
      </w:tr>
    </w:tbl>
    <w:p w14:paraId="3ECD35D7" w14:textId="77777777" w:rsidR="00EC43ED" w:rsidRPr="00EC43ED" w:rsidRDefault="00EC43ED" w:rsidP="00EC43ED">
      <w:pPr>
        <w:rPr>
          <w:rFonts w:ascii="Arial" w:eastAsia="Times New Roman" w:hAnsi="Arial" w:cs="Arial"/>
          <w:bCs/>
          <w:sz w:val="24"/>
          <w:szCs w:val="24"/>
        </w:rPr>
      </w:pPr>
    </w:p>
    <w:tbl>
      <w:tblPr>
        <w:tblStyle w:val="TableGrid1"/>
        <w:tblW w:w="9889" w:type="dxa"/>
        <w:tblInd w:w="0" w:type="dxa"/>
        <w:tblLook w:val="04A0" w:firstRow="1" w:lastRow="0" w:firstColumn="1" w:lastColumn="0" w:noHBand="0" w:noVBand="1"/>
      </w:tblPr>
      <w:tblGrid>
        <w:gridCol w:w="3256"/>
        <w:gridCol w:w="6633"/>
      </w:tblGrid>
      <w:tr w:rsidR="00EC43ED" w:rsidRPr="00EC43ED" w14:paraId="7045DB97" w14:textId="77777777" w:rsidTr="00EC43ED">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1974202" w14:textId="77777777" w:rsidR="00EC43ED" w:rsidRPr="00EC43ED" w:rsidRDefault="00EC43ED" w:rsidP="00EC43ED">
            <w:pPr>
              <w:rPr>
                <w:rFonts w:ascii="Arial" w:hAnsi="Arial" w:cs="Arial"/>
                <w:b/>
              </w:rPr>
            </w:pPr>
            <w:r w:rsidRPr="00EC43ED">
              <w:rPr>
                <w:rFonts w:ascii="Arial" w:hAnsi="Arial" w:cs="Arial"/>
                <w:b/>
              </w:rPr>
              <w:t>Participant numbers and source</w:t>
            </w:r>
          </w:p>
          <w:p w14:paraId="02CC3CD1"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Provide an estimate of the expected number of participants. How will you identify participants and how will they be recruited? </w:t>
            </w:r>
          </w:p>
        </w:tc>
      </w:tr>
      <w:tr w:rsidR="00EC43ED" w:rsidRPr="00EC43ED" w14:paraId="492580A8" w14:textId="77777777" w:rsidTr="00EC43E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3061C81" w14:textId="77777777" w:rsidR="00EC43ED" w:rsidRPr="00EC43ED" w:rsidRDefault="00EC43ED" w:rsidP="00EC43ED">
            <w:pPr>
              <w:rPr>
                <w:rFonts w:ascii="Arial" w:hAnsi="Arial" w:cs="Arial"/>
              </w:rPr>
            </w:pPr>
            <w:r w:rsidRPr="00EC43ED">
              <w:rPr>
                <w:rFonts w:ascii="Arial" w:hAnsi="Arial" w:cs="Arial"/>
              </w:rPr>
              <w:t>How many participants are expected?</w:t>
            </w:r>
          </w:p>
          <w:p w14:paraId="5C8059F4" w14:textId="77777777" w:rsidR="00EC43ED" w:rsidRPr="00EC43ED" w:rsidRDefault="00EC43ED" w:rsidP="00EC43E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307BE5B" w14:textId="77777777" w:rsidR="00EC43ED" w:rsidRPr="00EC43ED" w:rsidRDefault="00EC43ED" w:rsidP="00EC43ED">
            <w:pPr>
              <w:rPr>
                <w:rFonts w:ascii="Arial" w:hAnsi="Arial" w:cs="Arial"/>
              </w:rPr>
            </w:pPr>
          </w:p>
          <w:p w14:paraId="1B1E854C" w14:textId="77777777" w:rsidR="00EC43ED" w:rsidRPr="00EC43ED" w:rsidRDefault="00EC43ED" w:rsidP="00EC43ED">
            <w:pPr>
              <w:rPr>
                <w:rFonts w:ascii="Arial" w:hAnsi="Arial" w:cs="Arial"/>
              </w:rPr>
            </w:pPr>
            <w:r w:rsidRPr="00EC43ED">
              <w:rPr>
                <w:rFonts w:ascii="Arial" w:hAnsi="Arial" w:cs="Arial"/>
              </w:rPr>
              <w:t>Minimum 100 participants who will complete the online questionnaire</w:t>
            </w:r>
          </w:p>
          <w:p w14:paraId="7CEC7F16" w14:textId="77777777" w:rsidR="00EC43ED" w:rsidRPr="00EC43ED" w:rsidRDefault="00EC43ED" w:rsidP="00EC43ED">
            <w:pPr>
              <w:rPr>
                <w:rFonts w:ascii="Arial" w:hAnsi="Arial" w:cs="Arial"/>
              </w:rPr>
            </w:pPr>
          </w:p>
          <w:p w14:paraId="17D45DF7" w14:textId="77777777" w:rsidR="00EC43ED" w:rsidRPr="00EC43ED" w:rsidRDefault="00EC43ED" w:rsidP="00EC43ED">
            <w:pPr>
              <w:rPr>
                <w:rFonts w:ascii="Arial" w:hAnsi="Arial" w:cs="Arial"/>
                <w:b/>
              </w:rPr>
            </w:pPr>
          </w:p>
        </w:tc>
      </w:tr>
      <w:tr w:rsidR="00EC43ED" w:rsidRPr="00EC43ED" w14:paraId="46721A4B" w14:textId="77777777" w:rsidTr="00EC43E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3EC58226" w14:textId="77777777" w:rsidR="00EC43ED" w:rsidRPr="00EC43ED" w:rsidRDefault="00EC43ED" w:rsidP="00EC43ED">
            <w:pPr>
              <w:rPr>
                <w:rFonts w:ascii="Arial" w:hAnsi="Arial" w:cs="Arial"/>
              </w:rPr>
            </w:pPr>
            <w:r w:rsidRPr="00EC43ED">
              <w:rPr>
                <w:rFonts w:ascii="Arial" w:hAnsi="Arial" w:cs="Arial"/>
              </w:rPr>
              <w:t>Who will the participants be?</w:t>
            </w:r>
          </w:p>
          <w:p w14:paraId="3A1ED2D5" w14:textId="77777777" w:rsidR="00EC43ED" w:rsidRPr="00EC43ED" w:rsidRDefault="00EC43ED" w:rsidP="00EC43E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B8B05DA" w14:textId="77777777" w:rsidR="00EC43ED" w:rsidRPr="00EC43ED" w:rsidRDefault="00EC43ED" w:rsidP="00EC43ED">
            <w:pPr>
              <w:rPr>
                <w:rFonts w:ascii="Arial" w:hAnsi="Arial" w:cs="Arial"/>
              </w:rPr>
            </w:pPr>
          </w:p>
          <w:p w14:paraId="2F6C592F" w14:textId="77777777" w:rsidR="00EC43ED" w:rsidRPr="00EC43ED" w:rsidRDefault="00EC43ED" w:rsidP="00EC43ED">
            <w:pPr>
              <w:rPr>
                <w:rFonts w:ascii="Arial" w:hAnsi="Arial" w:cs="Arial"/>
              </w:rPr>
            </w:pPr>
            <w:r w:rsidRPr="00EC43ED">
              <w:rPr>
                <w:rFonts w:ascii="Arial" w:hAnsi="Arial" w:cs="Arial"/>
              </w:rPr>
              <w:t xml:space="preserve">Facebook users will be the participants who will complete the questionnaire </w:t>
            </w:r>
          </w:p>
          <w:p w14:paraId="6AA62382" w14:textId="77777777" w:rsidR="00EC43ED" w:rsidRPr="00EC43ED" w:rsidRDefault="00EC43ED" w:rsidP="00EC43ED">
            <w:pPr>
              <w:rPr>
                <w:rFonts w:ascii="Arial" w:hAnsi="Arial" w:cs="Arial"/>
              </w:rPr>
            </w:pPr>
          </w:p>
          <w:p w14:paraId="02AD1E5A" w14:textId="77777777" w:rsidR="00EC43ED" w:rsidRPr="00EC43ED" w:rsidRDefault="00EC43ED" w:rsidP="00EC43ED">
            <w:pPr>
              <w:rPr>
                <w:rFonts w:ascii="Arial" w:hAnsi="Arial" w:cs="Arial"/>
                <w:i/>
                <w:color w:val="808080"/>
                <w:sz w:val="18"/>
                <w:szCs w:val="18"/>
              </w:rPr>
            </w:pPr>
          </w:p>
        </w:tc>
      </w:tr>
      <w:tr w:rsidR="00EC43ED" w:rsidRPr="00EC43ED" w14:paraId="14BB551B" w14:textId="77777777" w:rsidTr="00EC43E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67808C" w14:textId="77777777" w:rsidR="00EC43ED" w:rsidRPr="00EC43ED" w:rsidRDefault="00EC43ED" w:rsidP="00EC43ED">
            <w:pPr>
              <w:rPr>
                <w:rFonts w:ascii="Arial" w:hAnsi="Arial" w:cs="Arial"/>
              </w:rPr>
            </w:pPr>
            <w:r w:rsidRPr="00EC43ED">
              <w:rPr>
                <w:rFonts w:ascii="Arial" w:hAnsi="Arial" w:cs="Arial"/>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77BB4868" w14:textId="77777777" w:rsidR="00EC43ED" w:rsidRPr="00EC43ED" w:rsidRDefault="00EC43ED" w:rsidP="00EC43ED">
            <w:pPr>
              <w:rPr>
                <w:rFonts w:ascii="Arial" w:hAnsi="Arial" w:cs="Arial"/>
              </w:rPr>
            </w:pPr>
          </w:p>
          <w:p w14:paraId="66D5BDE8" w14:textId="77777777" w:rsidR="00EC43ED" w:rsidRPr="00EC43ED" w:rsidRDefault="00EC43ED" w:rsidP="00EC43ED">
            <w:pPr>
              <w:rPr>
                <w:rFonts w:ascii="Arial" w:hAnsi="Arial" w:cs="Arial"/>
              </w:rPr>
            </w:pPr>
            <w:r w:rsidRPr="00EC43ED">
              <w:rPr>
                <w:rFonts w:ascii="Arial" w:hAnsi="Arial" w:cs="Arial"/>
              </w:rPr>
              <w:t xml:space="preserve">The questionnaires will be anonymously completed, and each participant will be given a number. </w:t>
            </w:r>
          </w:p>
          <w:p w14:paraId="30E35E80" w14:textId="77777777" w:rsidR="00EC43ED" w:rsidRPr="00EC43ED" w:rsidRDefault="00EC43ED" w:rsidP="00EC43ED">
            <w:pPr>
              <w:rPr>
                <w:rFonts w:ascii="Arial" w:hAnsi="Arial" w:cs="Arial"/>
              </w:rPr>
            </w:pPr>
          </w:p>
          <w:p w14:paraId="1DAD1996" w14:textId="77777777" w:rsidR="00EC43ED" w:rsidRPr="00EC43ED" w:rsidRDefault="00EC43ED" w:rsidP="00EC43ED">
            <w:pPr>
              <w:rPr>
                <w:rFonts w:ascii="Arial" w:hAnsi="Arial" w:cs="Arial"/>
                <w:color w:val="808080"/>
                <w:sz w:val="18"/>
                <w:szCs w:val="18"/>
              </w:rPr>
            </w:pPr>
          </w:p>
        </w:tc>
      </w:tr>
    </w:tbl>
    <w:p w14:paraId="71BC9677" w14:textId="77777777" w:rsidR="00EC43ED" w:rsidRPr="00EC43ED" w:rsidRDefault="00EC43ED" w:rsidP="00EC43ED">
      <w:pPr>
        <w:rPr>
          <w:rFonts w:ascii="Arial" w:eastAsia="Times New Roman" w:hAnsi="Arial" w:cs="Arial"/>
          <w:bCs/>
          <w:sz w:val="24"/>
          <w:szCs w:val="24"/>
        </w:rPr>
      </w:pPr>
    </w:p>
    <w:p w14:paraId="6AE55321" w14:textId="77777777" w:rsidR="00EC43ED" w:rsidRPr="00EC43ED" w:rsidRDefault="00EC43ED" w:rsidP="00EC43ED">
      <w:pPr>
        <w:rPr>
          <w:rFonts w:ascii="Times New Roman" w:eastAsia="Times New Roman" w:hAnsi="Times New Roman" w:cs="Times New Roman"/>
          <w:sz w:val="20"/>
          <w:szCs w:val="20"/>
        </w:rPr>
      </w:pPr>
      <w:r w:rsidRPr="00EC43ED">
        <w:rPr>
          <w:rFonts w:ascii="Times New Roman" w:eastAsia="Times New Roman" w:hAnsi="Times New Roman" w:cs="Times New Roman"/>
          <w:sz w:val="20"/>
          <w:szCs w:val="20"/>
        </w:rPr>
        <w:br w:type="page"/>
      </w:r>
    </w:p>
    <w:tbl>
      <w:tblPr>
        <w:tblStyle w:val="TableGrid1"/>
        <w:tblW w:w="9889" w:type="dxa"/>
        <w:tblInd w:w="0" w:type="dxa"/>
        <w:tblLook w:val="04A0" w:firstRow="1" w:lastRow="0" w:firstColumn="1" w:lastColumn="0" w:noHBand="0" w:noVBand="1"/>
      </w:tblPr>
      <w:tblGrid>
        <w:gridCol w:w="7225"/>
        <w:gridCol w:w="992"/>
        <w:gridCol w:w="850"/>
        <w:gridCol w:w="822"/>
      </w:tblGrid>
      <w:tr w:rsidR="00EC43ED" w:rsidRPr="00EC43ED" w14:paraId="5C69412E" w14:textId="77777777" w:rsidTr="00EC43ED">
        <w:tc>
          <w:tcPr>
            <w:tcW w:w="7225" w:type="dxa"/>
            <w:tcBorders>
              <w:top w:val="single" w:sz="4" w:space="0" w:color="auto"/>
              <w:left w:val="single" w:sz="4" w:space="0" w:color="auto"/>
              <w:bottom w:val="single" w:sz="4" w:space="0" w:color="auto"/>
              <w:right w:val="single" w:sz="4" w:space="0" w:color="auto"/>
            </w:tcBorders>
            <w:shd w:val="clear" w:color="auto" w:fill="F2F2F2"/>
            <w:hideMark/>
          </w:tcPr>
          <w:p w14:paraId="7AB31B96" w14:textId="77777777" w:rsidR="00EC43ED" w:rsidRPr="00EC43ED" w:rsidRDefault="00EC43ED" w:rsidP="00EC43ED">
            <w:pPr>
              <w:autoSpaceDE w:val="0"/>
              <w:autoSpaceDN w:val="0"/>
              <w:adjustRightInd w:val="0"/>
              <w:jc w:val="both"/>
              <w:rPr>
                <w:rFonts w:ascii="Arial" w:hAnsi="Arial" w:cs="Arial"/>
                <w:b/>
              </w:rPr>
            </w:pPr>
            <w:r w:rsidRPr="00EC43ED">
              <w:rPr>
                <w:rFonts w:ascii="Arial" w:hAnsi="Arial" w:cs="Arial"/>
                <w:b/>
              </w:rPr>
              <w:lastRenderedPageBreak/>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44363A69" w14:textId="77777777" w:rsidR="00EC43ED" w:rsidRPr="00EC43ED" w:rsidRDefault="00EC43ED" w:rsidP="00EC43ED">
            <w:pPr>
              <w:autoSpaceDE w:val="0"/>
              <w:autoSpaceDN w:val="0"/>
              <w:adjustRightInd w:val="0"/>
              <w:jc w:val="center"/>
              <w:rPr>
                <w:rFonts w:ascii="Arial" w:hAnsi="Arial" w:cs="Arial"/>
                <w:b/>
                <w:bCs/>
                <w:sz w:val="16"/>
                <w:szCs w:val="16"/>
              </w:rPr>
            </w:pPr>
          </w:p>
          <w:p w14:paraId="6F6B9DCA"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0E9151CF"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cPr>
          <w:p w14:paraId="77FC3CC0" w14:textId="77777777" w:rsidR="00EC43ED" w:rsidRPr="00EC43ED" w:rsidRDefault="00EC43ED" w:rsidP="00EC43ED">
            <w:pPr>
              <w:autoSpaceDE w:val="0"/>
              <w:autoSpaceDN w:val="0"/>
              <w:adjustRightInd w:val="0"/>
              <w:jc w:val="center"/>
              <w:rPr>
                <w:rFonts w:ascii="Arial" w:hAnsi="Arial" w:cs="Arial"/>
                <w:b/>
                <w:bCs/>
                <w:sz w:val="16"/>
                <w:szCs w:val="16"/>
              </w:rPr>
            </w:pPr>
          </w:p>
          <w:p w14:paraId="22B387B0"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N/A</w:t>
            </w:r>
          </w:p>
        </w:tc>
      </w:tr>
      <w:tr w:rsidR="00EC43ED" w:rsidRPr="00EC43ED" w14:paraId="6C6839B9" w14:textId="77777777" w:rsidTr="00EC43ED">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F65E2C"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38854427"/>
            </w:sdtPr>
            <w:sdtContent>
              <w:p w14:paraId="22879D5F"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38415725"/>
            </w:sdtPr>
            <w:sdtContent>
              <w:p w14:paraId="47AD01C1"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018272357"/>
            </w:sdtPr>
            <w:sdtContent>
              <w:p w14:paraId="53292473"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5F336F41" w14:textId="77777777" w:rsidTr="00EC43ED">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7B6843"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17978816"/>
            </w:sdtPr>
            <w:sdtContent>
              <w:p w14:paraId="1A5BCE80"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rPr>
                  <w:t>X</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66745090"/>
            </w:sdtPr>
            <w:sdtContent>
              <w:p w14:paraId="4F0DB73A"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64613576"/>
            </w:sdtPr>
            <w:sdtContent>
              <w:p w14:paraId="5C3B04C9"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2A39A9AF" w14:textId="77777777" w:rsidTr="00EC43ED">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400174"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73071009"/>
            </w:sdtPr>
            <w:sdtContent>
              <w:p w14:paraId="5984AE1C"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777214799"/>
            </w:sdtPr>
            <w:sdtContent>
              <w:p w14:paraId="52184262"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046200750"/>
            </w:sdtPr>
            <w:sdtContent>
              <w:p w14:paraId="07B79E1E"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07D42162" w14:textId="77777777" w:rsidTr="00EC43ED">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2F6EAD"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07947677"/>
            </w:sdtPr>
            <w:sdtContent>
              <w:p w14:paraId="13B59CFF"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97954874"/>
            </w:sdtPr>
            <w:sdtContent>
              <w:p w14:paraId="39549451"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33887313"/>
            </w:sdtPr>
            <w:sdtContent>
              <w:p w14:paraId="7CCAB6CF"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578624AB" w14:textId="77777777" w:rsidTr="00EC43ED">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115B94"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5498961"/>
            </w:sdtPr>
            <w:sdtContent>
              <w:p w14:paraId="64F338B2"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27907113"/>
            </w:sdtPr>
            <w:sdtContent>
              <w:p w14:paraId="61D2EF49"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43242132"/>
            </w:sdtPr>
            <w:sdtContent>
              <w:p w14:paraId="7432AF90"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r>
      <w:tr w:rsidR="00EC43ED" w:rsidRPr="00EC43ED" w14:paraId="10BE6323" w14:textId="77777777" w:rsidTr="00EC43ED">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39899D"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689744163"/>
            </w:sdtPr>
            <w:sdtContent>
              <w:p w14:paraId="4A612F8A"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160307203"/>
            </w:sdtPr>
            <w:sdtContent>
              <w:p w14:paraId="0D69A35E"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70004211"/>
            </w:sdtPr>
            <w:sdtContent>
              <w:p w14:paraId="28AD05A5"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2D0ECC1D" w14:textId="77777777" w:rsidTr="00EC43ED">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EDE12C"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20004605"/>
            </w:sdtPr>
            <w:sdtContent>
              <w:p w14:paraId="2AE43C50"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02748247"/>
            </w:sdtPr>
            <w:sdtContent>
              <w:p w14:paraId="10EA8F20"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6125454"/>
            </w:sdtPr>
            <w:sdtContent>
              <w:p w14:paraId="11816BBC"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2FD03F66" w14:textId="77777777" w:rsidTr="00EC43ED">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B92C95"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96221617"/>
            </w:sdtPr>
            <w:sdtContent>
              <w:p w14:paraId="79F024DF"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715357891"/>
            </w:sdtPr>
            <w:sdtContent>
              <w:p w14:paraId="0CC36990"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61819308"/>
            </w:sdtPr>
            <w:sdtContent>
              <w:p w14:paraId="3FB5782D"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5E32DF99" w14:textId="77777777" w:rsidTr="00EC43ED">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1CF8DB"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507015635"/>
            </w:sdtPr>
            <w:sdtContent>
              <w:p w14:paraId="6983CA5D"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82701375"/>
            </w:sdtPr>
            <w:sdtContent>
              <w:p w14:paraId="7FF745B2"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075428902"/>
            </w:sdtPr>
            <w:sdtContent>
              <w:p w14:paraId="4C39BDCB"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2EDDE484" w14:textId="77777777" w:rsidTr="00EC43ED">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60B8DC07"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If NO to any of above questions, please give an explanation </w:t>
            </w:r>
          </w:p>
        </w:tc>
      </w:tr>
      <w:tr w:rsidR="00EC43ED" w:rsidRPr="00EC43ED" w14:paraId="787EF116" w14:textId="77777777" w:rsidTr="00EC43ED">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11946BFB" w14:textId="77777777" w:rsidR="00EC43ED" w:rsidRPr="00EC43ED" w:rsidRDefault="00EC43ED" w:rsidP="00EC43ED">
            <w:pPr>
              <w:rPr>
                <w:rFonts w:ascii="Arial" w:hAnsi="Arial" w:cs="Arial"/>
              </w:rPr>
            </w:pPr>
          </w:p>
          <w:p w14:paraId="05FF2F5D" w14:textId="77777777" w:rsidR="00EC43ED" w:rsidRPr="00EC43ED" w:rsidRDefault="00EC43ED" w:rsidP="00EC43ED">
            <w:pPr>
              <w:rPr>
                <w:rFonts w:ascii="Arial" w:hAnsi="Arial" w:cs="Arial"/>
              </w:rPr>
            </w:pPr>
          </w:p>
          <w:p w14:paraId="29C8B896" w14:textId="77777777" w:rsidR="00EC43ED" w:rsidRPr="00EC43ED" w:rsidRDefault="00EC43ED" w:rsidP="00EC43ED">
            <w:pPr>
              <w:rPr>
                <w:rFonts w:ascii="Arial" w:hAnsi="Arial" w:cs="Arial"/>
              </w:rPr>
            </w:pPr>
          </w:p>
          <w:p w14:paraId="145E1601" w14:textId="77777777" w:rsidR="00EC43ED" w:rsidRPr="00EC43ED" w:rsidRDefault="00EC43ED" w:rsidP="00EC43ED">
            <w:pPr>
              <w:autoSpaceDE w:val="0"/>
              <w:autoSpaceDN w:val="0"/>
              <w:adjustRightInd w:val="0"/>
              <w:rPr>
                <w:rFonts w:cs="Arial"/>
              </w:rPr>
            </w:pPr>
          </w:p>
        </w:tc>
      </w:tr>
    </w:tbl>
    <w:p w14:paraId="38F3D932" w14:textId="77777777" w:rsidR="00EC43ED" w:rsidRPr="00EC43ED" w:rsidRDefault="00EC43ED" w:rsidP="00EC43ED">
      <w:pPr>
        <w:rPr>
          <w:rFonts w:ascii="Times New Roman" w:eastAsia="Times New Roman" w:hAnsi="Times New Roman" w:cs="Times New Roman"/>
          <w:sz w:val="20"/>
          <w:szCs w:val="20"/>
        </w:rPr>
      </w:pPr>
    </w:p>
    <w:tbl>
      <w:tblPr>
        <w:tblStyle w:val="TableGrid1"/>
        <w:tblW w:w="9889" w:type="dxa"/>
        <w:tblInd w:w="0" w:type="dxa"/>
        <w:tblLook w:val="04A0" w:firstRow="1" w:lastRow="0" w:firstColumn="1" w:lastColumn="0" w:noHBand="0" w:noVBand="1"/>
      </w:tblPr>
      <w:tblGrid>
        <w:gridCol w:w="7225"/>
        <w:gridCol w:w="992"/>
        <w:gridCol w:w="850"/>
        <w:gridCol w:w="822"/>
      </w:tblGrid>
      <w:tr w:rsidR="00EC43ED" w:rsidRPr="00EC43ED" w14:paraId="694DDB66" w14:textId="77777777" w:rsidTr="00EC43ED">
        <w:tc>
          <w:tcPr>
            <w:tcW w:w="7225" w:type="dxa"/>
            <w:tcBorders>
              <w:top w:val="single" w:sz="4" w:space="0" w:color="auto"/>
              <w:left w:val="single" w:sz="4" w:space="0" w:color="auto"/>
              <w:bottom w:val="single" w:sz="4" w:space="0" w:color="auto"/>
              <w:right w:val="single" w:sz="4" w:space="0" w:color="auto"/>
            </w:tcBorders>
            <w:shd w:val="clear" w:color="auto" w:fill="F2F2F2"/>
            <w:hideMark/>
          </w:tcPr>
          <w:p w14:paraId="7DE024E8" w14:textId="77777777" w:rsidR="00EC43ED" w:rsidRPr="00EC43ED" w:rsidRDefault="00EC43ED" w:rsidP="00EC43ED">
            <w:pPr>
              <w:autoSpaceDE w:val="0"/>
              <w:autoSpaceDN w:val="0"/>
              <w:adjustRightInd w:val="0"/>
              <w:jc w:val="both"/>
              <w:rPr>
                <w:rFonts w:ascii="Arial" w:hAnsi="Arial" w:cs="Arial"/>
                <w:b/>
              </w:rPr>
            </w:pPr>
            <w:r w:rsidRPr="00EC43ED">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1AF4DF01" w14:textId="77777777" w:rsidR="00EC43ED" w:rsidRPr="00EC43ED" w:rsidRDefault="00EC43ED" w:rsidP="00EC43ED">
            <w:pPr>
              <w:autoSpaceDE w:val="0"/>
              <w:autoSpaceDN w:val="0"/>
              <w:adjustRightInd w:val="0"/>
              <w:jc w:val="center"/>
              <w:rPr>
                <w:rFonts w:ascii="Arial" w:hAnsi="Arial" w:cs="Arial"/>
                <w:b/>
                <w:bCs/>
                <w:sz w:val="16"/>
                <w:szCs w:val="16"/>
              </w:rPr>
            </w:pPr>
          </w:p>
          <w:p w14:paraId="3F1BF39E"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2E5DCE77"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bottom"/>
          </w:tcPr>
          <w:p w14:paraId="5FC66B71" w14:textId="77777777" w:rsidR="00EC43ED" w:rsidRPr="00EC43ED" w:rsidRDefault="00EC43ED" w:rsidP="00EC43ED">
            <w:pPr>
              <w:autoSpaceDE w:val="0"/>
              <w:autoSpaceDN w:val="0"/>
              <w:adjustRightInd w:val="0"/>
              <w:jc w:val="center"/>
              <w:rPr>
                <w:rFonts w:ascii="Arial" w:hAnsi="Arial" w:cs="Arial"/>
                <w:b/>
                <w:bCs/>
                <w:sz w:val="16"/>
                <w:szCs w:val="16"/>
              </w:rPr>
            </w:pPr>
          </w:p>
          <w:p w14:paraId="5A14C170"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N/A</w:t>
            </w:r>
          </w:p>
        </w:tc>
      </w:tr>
      <w:tr w:rsidR="00EC43ED" w:rsidRPr="00EC43ED" w14:paraId="0A9F0C13" w14:textId="77777777" w:rsidTr="00EC43ED">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E6BF9A"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1043762"/>
            </w:sdtPr>
            <w:sdtContent>
              <w:p w14:paraId="31517833"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56140063"/>
            </w:sdtPr>
            <w:sdtContent>
              <w:p w14:paraId="1D7CFCBE"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X</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34219724"/>
            </w:sdtPr>
            <w:sdtContent>
              <w:p w14:paraId="5EF8D20C"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5529016A" w14:textId="77777777" w:rsidTr="00EC43ED">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9EF618"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438982454"/>
            </w:sdtPr>
            <w:sdtContent>
              <w:p w14:paraId="7753AB3E"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089267095"/>
            </w:sdtPr>
            <w:sdtContent>
              <w:p w14:paraId="5FDD5006"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X</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425468845"/>
            </w:sdtPr>
            <w:sdtContent>
              <w:p w14:paraId="4853E29A"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1FB98F0B" w14:textId="77777777" w:rsidTr="00EC43ED">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2826B0"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25606969"/>
            </w:sdtPr>
            <w:sdtContent>
              <w:p w14:paraId="1C60E5FD"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565337314"/>
            </w:sdtPr>
            <w:sdtContent>
              <w:p w14:paraId="4C63C94A"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X</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3575194"/>
            </w:sdtPr>
            <w:sdtContent>
              <w:p w14:paraId="2B2E066F"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0726B9C2" w14:textId="77777777" w:rsidTr="00EC43ED">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B14DBF"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73932248"/>
            </w:sdtPr>
            <w:sdtContent>
              <w:p w14:paraId="29006D6F"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67361740"/>
            </w:sdtPr>
            <w:sdtContent>
              <w:p w14:paraId="1072F506"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X</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14328365"/>
            </w:sdtPr>
            <w:sdtContent>
              <w:p w14:paraId="252E956A"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6A8392AF" w14:textId="77777777" w:rsidTr="00EC43ED">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73B10E6E"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If YES to any question, please provide full details </w:t>
            </w:r>
          </w:p>
        </w:tc>
      </w:tr>
      <w:tr w:rsidR="00EC43ED" w:rsidRPr="00EC43ED" w14:paraId="04CC0D0E" w14:textId="77777777" w:rsidTr="00EC43ED">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549F462C" w14:textId="77777777" w:rsidR="00EC43ED" w:rsidRPr="00EC43ED" w:rsidRDefault="00EC43ED" w:rsidP="00EC43ED">
            <w:pPr>
              <w:rPr>
                <w:rFonts w:ascii="Arial" w:hAnsi="Arial" w:cs="Arial"/>
              </w:rPr>
            </w:pPr>
          </w:p>
          <w:p w14:paraId="7D53F6D3" w14:textId="77777777" w:rsidR="00EC43ED" w:rsidRPr="00EC43ED" w:rsidRDefault="00EC43ED" w:rsidP="00EC43ED">
            <w:pPr>
              <w:rPr>
                <w:rFonts w:ascii="Arial" w:hAnsi="Arial" w:cs="Arial"/>
              </w:rPr>
            </w:pPr>
          </w:p>
          <w:p w14:paraId="1930EBA0" w14:textId="77777777" w:rsidR="00EC43ED" w:rsidRPr="00EC43ED" w:rsidRDefault="00EC43ED" w:rsidP="00EC43ED">
            <w:pPr>
              <w:autoSpaceDE w:val="0"/>
              <w:autoSpaceDN w:val="0"/>
              <w:adjustRightInd w:val="0"/>
              <w:rPr>
                <w:rFonts w:cs="Arial"/>
              </w:rPr>
            </w:pPr>
          </w:p>
        </w:tc>
      </w:tr>
    </w:tbl>
    <w:p w14:paraId="231D80D8" w14:textId="77777777" w:rsidR="00EC43ED" w:rsidRPr="00EC43ED" w:rsidRDefault="00EC43ED" w:rsidP="00EC43ED">
      <w:pPr>
        <w:autoSpaceDE w:val="0"/>
        <w:autoSpaceDN w:val="0"/>
        <w:adjustRightInd w:val="0"/>
        <w:spacing w:after="240"/>
        <w:jc w:val="both"/>
        <w:rPr>
          <w:rFonts w:ascii="Arial" w:eastAsia="Times New Roman" w:hAnsi="Arial" w:cs="Arial"/>
          <w:b/>
        </w:rPr>
      </w:pPr>
    </w:p>
    <w:p w14:paraId="3DE49F22" w14:textId="77777777" w:rsidR="00EC43ED" w:rsidRPr="00EC43ED" w:rsidRDefault="00EC43ED" w:rsidP="00EC43ED">
      <w:pPr>
        <w:rPr>
          <w:rFonts w:ascii="Arial" w:eastAsia="Times New Roman" w:hAnsi="Arial" w:cs="Arial"/>
          <w:b/>
        </w:rPr>
      </w:pPr>
      <w:r w:rsidRPr="00EC43ED">
        <w:rPr>
          <w:rFonts w:ascii="Arial" w:eastAsia="Times New Roman" w:hAnsi="Arial" w:cs="Arial"/>
          <w:b/>
        </w:rPr>
        <w:br w:type="page"/>
      </w:r>
    </w:p>
    <w:p w14:paraId="06B9ABD4"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EC43ED" w:rsidRPr="00EC43ED" w14:paraId="6FEEC993" w14:textId="77777777" w:rsidTr="00EC43ED">
        <w:tc>
          <w:tcPr>
            <w:tcW w:w="9923" w:type="dxa"/>
            <w:gridSpan w:val="4"/>
            <w:tcBorders>
              <w:top w:val="single" w:sz="4" w:space="0" w:color="auto"/>
              <w:left w:val="single" w:sz="4" w:space="0" w:color="auto"/>
              <w:bottom w:val="single" w:sz="4" w:space="0" w:color="auto"/>
              <w:right w:val="single" w:sz="4" w:space="0" w:color="auto"/>
            </w:tcBorders>
            <w:shd w:val="clear" w:color="auto" w:fill="F2F2F2"/>
          </w:tcPr>
          <w:p w14:paraId="1C019AA4" w14:textId="77777777" w:rsidR="00EC43ED" w:rsidRPr="00EC43ED" w:rsidRDefault="00EC43ED" w:rsidP="00EC43ED">
            <w:pPr>
              <w:keepNext/>
              <w:tabs>
                <w:tab w:val="left" w:pos="5103"/>
              </w:tabs>
              <w:outlineLvl w:val="0"/>
              <w:rPr>
                <w:rFonts w:ascii="Arial" w:eastAsia="Times New Roman" w:hAnsi="Arial" w:cs="Arial"/>
                <w:b/>
                <w:bCs/>
              </w:rPr>
            </w:pPr>
            <w:r w:rsidRPr="00EC43ED">
              <w:rPr>
                <w:rFonts w:ascii="Arial" w:eastAsia="Times New Roman" w:hAnsi="Arial" w:cs="Arial"/>
              </w:rPr>
              <w:br w:type="page"/>
            </w:r>
            <w:r w:rsidRPr="00EC43ED">
              <w:rPr>
                <w:rFonts w:ascii="Arial" w:eastAsia="Times New Roman" w:hAnsi="Arial" w:cs="Arial"/>
                <w:b/>
                <w:bCs/>
              </w:rPr>
              <w:t xml:space="preserve">Outline any anticipated risks that may adversely affect any of the participants, the researchers and/or the University, and the steps that will be taken to address them. </w:t>
            </w:r>
          </w:p>
          <w:p w14:paraId="04964904" w14:textId="77777777" w:rsidR="00EC43ED" w:rsidRPr="00EC43ED" w:rsidRDefault="00EC43ED" w:rsidP="00EC43ED">
            <w:pPr>
              <w:rPr>
                <w:rFonts w:ascii="Times New Roman" w:eastAsia="Times New Roman" w:hAnsi="Times New Roman" w:cs="Times New Roman"/>
                <w:sz w:val="20"/>
                <w:szCs w:val="20"/>
              </w:rPr>
            </w:pPr>
          </w:p>
          <w:p w14:paraId="147BE437" w14:textId="77777777" w:rsidR="00EC43ED" w:rsidRPr="00EC43ED" w:rsidRDefault="00EC43ED" w:rsidP="00EC43ED">
            <w:pPr>
              <w:rPr>
                <w:rFonts w:ascii="Arial" w:eastAsia="Times New Roman" w:hAnsi="Arial" w:cs="Arial"/>
                <w:sz w:val="20"/>
                <w:szCs w:val="20"/>
              </w:rPr>
            </w:pPr>
            <w:r w:rsidRPr="00EC43ED">
              <w:rPr>
                <w:rFonts w:ascii="Arial" w:eastAsia="Times New Roman" w:hAnsi="Arial" w:cs="Arial"/>
                <w:szCs w:val="20"/>
              </w:rPr>
              <w:t>If you have completed a full risk assessment (for example as required by a laboratory, or external research collaborator) you may append that to this form.</w:t>
            </w:r>
          </w:p>
        </w:tc>
      </w:tr>
      <w:tr w:rsidR="00EC43ED" w:rsidRPr="00EC43ED" w14:paraId="52355E61" w14:textId="77777777" w:rsidTr="00EC43ED">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cPr>
          <w:p w14:paraId="36B80410" w14:textId="77777777" w:rsidR="00EC43ED" w:rsidRPr="00EC43ED" w:rsidRDefault="00EC43ED" w:rsidP="00EC43ED">
            <w:pPr>
              <w:keepNext/>
              <w:tabs>
                <w:tab w:val="left" w:pos="5103"/>
              </w:tabs>
              <w:outlineLvl w:val="0"/>
              <w:rPr>
                <w:rFonts w:ascii="Arial" w:eastAsia="Times New Roman" w:hAnsi="Arial" w:cs="Arial"/>
                <w:b/>
                <w:bCs/>
                <w:sz w:val="20"/>
                <w:szCs w:val="16"/>
              </w:rPr>
            </w:pPr>
            <w:r w:rsidRPr="00EC43ED">
              <w:rPr>
                <w:rFonts w:ascii="Arial" w:eastAsia="Times New Roman" w:hAnsi="Arial" w:cs="Arial"/>
                <w:b/>
                <w:bCs/>
                <w:sz w:val="20"/>
                <w:szCs w:val="16"/>
              </w:rPr>
              <w:t xml:space="preserve">Full risk assessment completed and appended? </w:t>
            </w:r>
          </w:p>
          <w:p w14:paraId="4C80B6CC" w14:textId="77777777" w:rsidR="00EC43ED" w:rsidRPr="00EC43ED" w:rsidRDefault="00EC43ED" w:rsidP="00EC43ED">
            <w:pPr>
              <w:keepNext/>
              <w:tabs>
                <w:tab w:val="left" w:pos="5103"/>
              </w:tabs>
              <w:jc w:val="center"/>
              <w:outlineLvl w:val="0"/>
              <w:rPr>
                <w:rFonts w:ascii="Arial" w:eastAsia="Times New Roman" w:hAnsi="Arial" w:cs="Arial"/>
                <w:b/>
                <w:bCs/>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hideMark/>
          </w:tcPr>
          <w:p w14:paraId="00F199EA" w14:textId="77777777" w:rsidR="00EC43ED" w:rsidRPr="00EC43ED" w:rsidRDefault="00EC43ED" w:rsidP="00EC43ED">
            <w:pPr>
              <w:keepNext/>
              <w:tabs>
                <w:tab w:val="left" w:pos="5103"/>
              </w:tabs>
              <w:outlineLvl w:val="0"/>
              <w:rPr>
                <w:rFonts w:ascii="Arial" w:eastAsia="Times New Roman" w:hAnsi="Arial" w:cs="Arial"/>
                <w:b/>
                <w:bCs/>
              </w:rPr>
            </w:pPr>
            <w:r w:rsidRPr="00EC43ED">
              <w:rPr>
                <w:rFonts w:ascii="Arial" w:eastAsia="Times New Roman" w:hAnsi="Arial" w:cs="Arial"/>
                <w:b/>
                <w:bCs/>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hideMark/>
          </w:tcPr>
          <w:p w14:paraId="4FAA4567" w14:textId="77777777" w:rsidR="00EC43ED" w:rsidRPr="00EC43ED" w:rsidRDefault="00EC43ED" w:rsidP="00EC43ED">
            <w:pPr>
              <w:keepNext/>
              <w:tabs>
                <w:tab w:val="left" w:pos="5103"/>
              </w:tabs>
              <w:jc w:val="center"/>
              <w:outlineLvl w:val="0"/>
              <w:rPr>
                <w:rFonts w:ascii="Arial" w:eastAsia="Times New Roman" w:hAnsi="Arial" w:cs="Arial"/>
                <w:b/>
                <w:bCs/>
                <w:sz w:val="20"/>
                <w:szCs w:val="16"/>
              </w:rPr>
            </w:pPr>
            <w:sdt>
              <w:sdtPr>
                <w:rPr>
                  <w:rFonts w:ascii="Arial" w:eastAsia="Times New Roman" w:hAnsi="Arial" w:cs="Arial"/>
                </w:rPr>
                <w:id w:val="-2006964611"/>
              </w:sdtPr>
              <w:sdtContent>
                <w:r w:rsidRPr="00EC43ED">
                  <w:rPr>
                    <w:rFonts w:ascii="Arial" w:eastAsia="Times New Roman" w:hAnsi="Arial" w:cs="Arial"/>
                  </w:rPr>
                  <w:t>X</w:t>
                </w:r>
              </w:sdtContent>
            </w:sdt>
          </w:p>
        </w:tc>
      </w:tr>
      <w:tr w:rsidR="00EC43ED" w:rsidRPr="00EC43ED" w14:paraId="339DC0E6" w14:textId="77777777" w:rsidTr="00EC43ED">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4728BFF" w14:textId="77777777" w:rsidR="00EC43ED" w:rsidRPr="00EC43ED" w:rsidRDefault="00EC43ED" w:rsidP="00EC43ED">
            <w:pPr>
              <w:rPr>
                <w:rFonts w:ascii="Arial" w:eastAsia="Times New Roman" w:hAnsi="Arial" w:cs="Arial"/>
                <w:b/>
                <w:bCs/>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hideMark/>
          </w:tcPr>
          <w:p w14:paraId="1971B0E5" w14:textId="77777777" w:rsidR="00EC43ED" w:rsidRPr="00EC43ED" w:rsidRDefault="00EC43ED" w:rsidP="00EC43ED">
            <w:pPr>
              <w:keepNext/>
              <w:tabs>
                <w:tab w:val="left" w:pos="5103"/>
              </w:tabs>
              <w:outlineLvl w:val="0"/>
              <w:rPr>
                <w:rFonts w:ascii="Arial" w:eastAsia="Times New Roman" w:hAnsi="Arial" w:cs="Arial"/>
                <w:b/>
                <w:bCs/>
              </w:rPr>
            </w:pPr>
            <w:r w:rsidRPr="00EC43ED">
              <w:rPr>
                <w:rFonts w:ascii="Arial" w:eastAsia="Times New Roman" w:hAnsi="Arial" w:cs="Arial"/>
                <w:b/>
                <w:bCs/>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hideMark/>
          </w:tcPr>
          <w:p w14:paraId="399C1350" w14:textId="77777777" w:rsidR="00EC43ED" w:rsidRPr="00EC43ED" w:rsidRDefault="00EC43ED" w:rsidP="00EC43ED">
            <w:pPr>
              <w:keepNext/>
              <w:tabs>
                <w:tab w:val="left" w:pos="5103"/>
              </w:tabs>
              <w:jc w:val="center"/>
              <w:outlineLvl w:val="0"/>
              <w:rPr>
                <w:rFonts w:ascii="Arial" w:eastAsia="Times New Roman" w:hAnsi="Arial" w:cs="Arial"/>
              </w:rPr>
            </w:pPr>
            <w:sdt>
              <w:sdtPr>
                <w:rPr>
                  <w:rFonts w:ascii="Arial" w:eastAsia="Times New Roman" w:hAnsi="Arial" w:cs="Arial"/>
                </w:rPr>
                <w:id w:val="-389729326"/>
              </w:sdtPr>
              <w:sdtContent>
                <w:r w:rsidRPr="00EC43ED">
                  <w:rPr>
                    <w:rFonts w:ascii="MS Gothic" w:eastAsia="MS Gothic" w:hAnsi="MS Gothic" w:cs="Arial" w:hint="eastAsia"/>
                    <w:lang w:val="en-US"/>
                  </w:rPr>
                  <w:t>☐</w:t>
                </w:r>
              </w:sdtContent>
            </w:sdt>
          </w:p>
        </w:tc>
      </w:tr>
      <w:tr w:rsidR="00EC43ED" w:rsidRPr="00EC43ED" w14:paraId="71EFF138" w14:textId="77777777" w:rsidTr="00EC43ED">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45FE136B" w14:textId="77777777" w:rsidR="00EC43ED" w:rsidRPr="00EC43ED" w:rsidRDefault="00EC43ED" w:rsidP="00EC43ED">
            <w:pPr>
              <w:rPr>
                <w:rFonts w:ascii="Arial" w:eastAsia="Times New Roman" w:hAnsi="Arial" w:cs="Arial"/>
              </w:rPr>
            </w:pPr>
            <w:r w:rsidRPr="00EC43ED">
              <w:rPr>
                <w:rFonts w:ascii="Arial" w:eastAsia="Times New Roman" w:hAnsi="Arial" w:cs="Arial"/>
                <w:b/>
              </w:rPr>
              <w:t>Risks to participants</w:t>
            </w:r>
          </w:p>
          <w:p w14:paraId="3F3BBDDF" w14:textId="77777777" w:rsidR="00EC43ED" w:rsidRPr="00EC43ED" w:rsidRDefault="00EC43ED" w:rsidP="00EC43ED">
            <w:pPr>
              <w:rPr>
                <w:rFonts w:ascii="Arial" w:eastAsia="Times New Roman" w:hAnsi="Arial" w:cs="Arial"/>
              </w:rPr>
            </w:pPr>
            <w:r w:rsidRPr="00EC43ED">
              <w:rPr>
                <w:rFonts w:ascii="Arial" w:eastAsia="Times New Roman" w:hAnsi="Arial" w:cs="Arial"/>
              </w:rPr>
              <w:t>For example: emotional distress, financial disclosure, physical harm, transfer of personal data, sensitive organisational information</w:t>
            </w:r>
          </w:p>
        </w:tc>
      </w:tr>
      <w:tr w:rsidR="00EC43ED" w:rsidRPr="00EC43ED" w14:paraId="310B00DB" w14:textId="77777777" w:rsidTr="00EC43ED">
        <w:tc>
          <w:tcPr>
            <w:tcW w:w="4849" w:type="dxa"/>
            <w:tcBorders>
              <w:top w:val="single" w:sz="4" w:space="0" w:color="auto"/>
              <w:left w:val="single" w:sz="4" w:space="0" w:color="auto"/>
              <w:bottom w:val="single" w:sz="4" w:space="0" w:color="auto"/>
              <w:right w:val="single" w:sz="4" w:space="0" w:color="auto"/>
            </w:tcBorders>
            <w:hideMark/>
          </w:tcPr>
          <w:p w14:paraId="1D05F00D" w14:textId="77777777" w:rsidR="00EC43ED" w:rsidRPr="00EC43ED" w:rsidRDefault="00EC43ED" w:rsidP="00EC43ED">
            <w:pPr>
              <w:autoSpaceDE w:val="0"/>
              <w:autoSpaceDN w:val="0"/>
              <w:adjustRightInd w:val="0"/>
              <w:rPr>
                <w:rFonts w:ascii="Arial" w:eastAsia="Times New Roman" w:hAnsi="Arial" w:cs="Arial"/>
              </w:rPr>
            </w:pPr>
            <w:r w:rsidRPr="00EC43ED">
              <w:rPr>
                <w:rFonts w:ascii="Arial" w:eastAsia="Times New Roman" w:hAnsi="Arial" w:cs="Arial"/>
              </w:rPr>
              <w:t>Risk to Participant:</w:t>
            </w:r>
          </w:p>
          <w:p w14:paraId="16AA8E8F" w14:textId="77777777" w:rsidR="004A7CAA" w:rsidRDefault="004A7CAA" w:rsidP="00EC43ED">
            <w:pPr>
              <w:rPr>
                <w:rFonts w:ascii="Times New Roman" w:eastAsia="Times New Roman" w:hAnsi="Times New Roman" w:cs="Times New Roman"/>
              </w:rPr>
            </w:pPr>
          </w:p>
          <w:p w14:paraId="07D6DC32" w14:textId="2672A181" w:rsidR="00EC43ED" w:rsidRPr="00EC43ED" w:rsidRDefault="00EC43ED" w:rsidP="00EC43ED">
            <w:pPr>
              <w:rPr>
                <w:rFonts w:ascii="Arial" w:eastAsia="Times New Roman" w:hAnsi="Arial" w:cs="Arial"/>
              </w:rPr>
            </w:pPr>
            <w:r w:rsidRPr="00EC43ED">
              <w:rPr>
                <w:rFonts w:ascii="Times New Roman" w:eastAsia="Times New Roman" w:hAnsi="Times New Roman" w:cs="Times New Roman"/>
              </w:rPr>
              <w:t>Given that the experiment is based on data obtained through online questionnaire, there are low risks for the participants. There is a low probability of experiencing emotional stress. Extracted data will be processed anonymously.</w:t>
            </w:r>
          </w:p>
        </w:tc>
        <w:tc>
          <w:tcPr>
            <w:tcW w:w="5074" w:type="dxa"/>
            <w:gridSpan w:val="3"/>
            <w:tcBorders>
              <w:top w:val="single" w:sz="4" w:space="0" w:color="auto"/>
              <w:left w:val="single" w:sz="4" w:space="0" w:color="auto"/>
              <w:bottom w:val="single" w:sz="4" w:space="0" w:color="auto"/>
              <w:right w:val="single" w:sz="4" w:space="0" w:color="auto"/>
            </w:tcBorders>
          </w:tcPr>
          <w:p w14:paraId="58CA29DA" w14:textId="6935A564" w:rsidR="00EC43ED" w:rsidRPr="00EC43ED" w:rsidRDefault="00EC43ED" w:rsidP="00EC43ED">
            <w:pPr>
              <w:autoSpaceDE w:val="0"/>
              <w:autoSpaceDN w:val="0"/>
              <w:adjustRightInd w:val="0"/>
              <w:rPr>
                <w:rFonts w:ascii="Arial" w:eastAsia="Times New Roman" w:hAnsi="Arial" w:cs="Arial"/>
                <w:i/>
                <w:sz w:val="20"/>
                <w:szCs w:val="20"/>
              </w:rPr>
            </w:pPr>
            <w:r w:rsidRPr="00EC43ED">
              <w:rPr>
                <w:rFonts w:ascii="Arial" w:eastAsia="Times New Roman" w:hAnsi="Arial" w:cs="Arial"/>
                <w:i/>
                <w:sz w:val="20"/>
                <w:szCs w:val="20"/>
              </w:rPr>
              <w:t xml:space="preserve">How will you mitigate the Risk to </w:t>
            </w:r>
            <w:r w:rsidR="004A7CAA" w:rsidRPr="00EC43ED">
              <w:rPr>
                <w:rFonts w:ascii="Arial" w:eastAsia="Times New Roman" w:hAnsi="Arial" w:cs="Arial"/>
                <w:i/>
                <w:sz w:val="20"/>
                <w:szCs w:val="20"/>
              </w:rPr>
              <w:t>Participant?</w:t>
            </w:r>
          </w:p>
          <w:p w14:paraId="5EB4792B" w14:textId="77777777" w:rsidR="00EC43ED" w:rsidRPr="00EC43ED" w:rsidRDefault="00EC43ED" w:rsidP="00EC43ED">
            <w:pPr>
              <w:rPr>
                <w:rFonts w:ascii="Arial" w:eastAsia="Times New Roman" w:hAnsi="Arial" w:cs="Arial"/>
              </w:rPr>
            </w:pPr>
          </w:p>
          <w:p w14:paraId="6A50524F" w14:textId="77777777" w:rsidR="00EC43ED" w:rsidRDefault="00EC43ED" w:rsidP="00EC43ED">
            <w:pPr>
              <w:autoSpaceDE w:val="0"/>
              <w:autoSpaceDN w:val="0"/>
              <w:adjustRightInd w:val="0"/>
              <w:rPr>
                <w:rFonts w:ascii="Times New Roman" w:eastAsia="Times New Roman" w:hAnsi="Times New Roman" w:cs="Arial"/>
                <w:iCs/>
              </w:rPr>
            </w:pPr>
            <w:r w:rsidRPr="00EC43ED">
              <w:rPr>
                <w:rFonts w:ascii="Times New Roman" w:eastAsia="Times New Roman" w:hAnsi="Times New Roman" w:cs="Arial"/>
                <w:iCs/>
              </w:rPr>
              <w:t xml:space="preserve">Experimentation provider assures customers of the security of extracted data and participants will be given an information sheet and consent form which will outline the aims of the study and the rights of the participants (e.g. right to withdraw). </w:t>
            </w:r>
          </w:p>
          <w:p w14:paraId="4C9952D1" w14:textId="4A16DE05" w:rsidR="004A7CAA" w:rsidRPr="00EC43ED" w:rsidRDefault="004A7CAA" w:rsidP="00EC43ED">
            <w:pPr>
              <w:autoSpaceDE w:val="0"/>
              <w:autoSpaceDN w:val="0"/>
              <w:adjustRightInd w:val="0"/>
              <w:rPr>
                <w:rFonts w:ascii="Times New Roman" w:eastAsia="Times New Roman" w:hAnsi="Times New Roman" w:cs="Arial"/>
                <w:iCs/>
                <w:sz w:val="20"/>
                <w:szCs w:val="20"/>
              </w:rPr>
            </w:pPr>
          </w:p>
        </w:tc>
      </w:tr>
      <w:tr w:rsidR="00EC43ED" w:rsidRPr="00EC43ED" w14:paraId="60D26F95" w14:textId="77777777" w:rsidTr="00EC43ED">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0E2C9EBD" w14:textId="77777777" w:rsidR="00EC43ED" w:rsidRPr="00EC43ED" w:rsidRDefault="00EC43ED" w:rsidP="00EC43ED">
            <w:pPr>
              <w:rPr>
                <w:rFonts w:ascii="Arial" w:eastAsia="Times New Roman" w:hAnsi="Arial" w:cs="Arial"/>
              </w:rPr>
            </w:pPr>
            <w:r w:rsidRPr="00EC43ED">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C43ED">
              <w:rPr>
                <w:rFonts w:ascii="Arial" w:eastAsia="Times New Roman" w:hAnsi="Arial" w:cs="Arial"/>
                <w:color w:val="161616"/>
                <w:lang w:val="en-US" w:eastAsia="en-GB"/>
              </w:rPr>
              <w:t xml:space="preserve">where applicable, consent procedures should make it clear that if something potentially or </w:t>
            </w:r>
            <w:proofErr w:type="gramStart"/>
            <w:r w:rsidRPr="00EC43ED">
              <w:rPr>
                <w:rFonts w:ascii="Arial" w:eastAsia="Times New Roman" w:hAnsi="Arial" w:cs="Arial"/>
                <w:color w:val="161616"/>
                <w:lang w:val="en-US" w:eastAsia="en-GB"/>
              </w:rPr>
              <w:t>actually illegal</w:t>
            </w:r>
            <w:proofErr w:type="gramEnd"/>
            <w:r w:rsidRPr="00EC43ED">
              <w:rPr>
                <w:rFonts w:ascii="Arial" w:eastAsia="Times New Roman" w:hAnsi="Arial" w:cs="Arial"/>
                <w:color w:val="161616"/>
                <w:lang w:val="en-US" w:eastAsia="en-GB"/>
              </w:rPr>
              <w:t xml:space="preserve"> is discovered in the course of a project, it may need to be disclosed to the proper authorities</w:t>
            </w:r>
          </w:p>
        </w:tc>
      </w:tr>
      <w:tr w:rsidR="00EC43ED" w:rsidRPr="00EC43ED" w14:paraId="64675F3E" w14:textId="77777777" w:rsidTr="00EC43ED">
        <w:tc>
          <w:tcPr>
            <w:tcW w:w="9923" w:type="dxa"/>
            <w:gridSpan w:val="4"/>
            <w:tcBorders>
              <w:top w:val="single" w:sz="4" w:space="0" w:color="auto"/>
              <w:left w:val="single" w:sz="4" w:space="0" w:color="auto"/>
              <w:bottom w:val="single" w:sz="4" w:space="0" w:color="auto"/>
              <w:right w:val="single" w:sz="4" w:space="0" w:color="auto"/>
            </w:tcBorders>
          </w:tcPr>
          <w:p w14:paraId="040F8671" w14:textId="77777777" w:rsidR="00EC43ED" w:rsidRPr="00EC43ED" w:rsidRDefault="00EC43ED" w:rsidP="00EC43ED">
            <w:pPr>
              <w:rPr>
                <w:rFonts w:ascii="Arial" w:eastAsia="Times New Roman" w:hAnsi="Arial" w:cs="Arial"/>
              </w:rPr>
            </w:pPr>
          </w:p>
          <w:p w14:paraId="62A55253" w14:textId="77777777" w:rsidR="00EC43ED" w:rsidRPr="00EC43ED" w:rsidRDefault="00EC43ED" w:rsidP="00EC43ED">
            <w:pPr>
              <w:rPr>
                <w:rFonts w:ascii="Arial" w:eastAsia="Times New Roman" w:hAnsi="Arial" w:cs="Arial"/>
              </w:rPr>
            </w:pPr>
          </w:p>
          <w:p w14:paraId="7B54199C" w14:textId="77777777" w:rsidR="00EC43ED" w:rsidRPr="00EC43ED" w:rsidRDefault="00EC43ED" w:rsidP="00EC43ED">
            <w:pPr>
              <w:autoSpaceDE w:val="0"/>
              <w:autoSpaceDN w:val="0"/>
              <w:adjustRightInd w:val="0"/>
              <w:rPr>
                <w:rFonts w:ascii="Times New Roman" w:eastAsia="Times New Roman" w:hAnsi="Times New Roman" w:cs="Arial"/>
                <w:sz w:val="20"/>
                <w:szCs w:val="20"/>
              </w:rPr>
            </w:pPr>
          </w:p>
        </w:tc>
      </w:tr>
      <w:tr w:rsidR="00EC43ED" w:rsidRPr="00EC43ED" w14:paraId="522955A1" w14:textId="77777777" w:rsidTr="00EC43ED">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6CBDCB2D" w14:textId="77777777" w:rsidR="00EC43ED" w:rsidRPr="00EC43ED" w:rsidRDefault="00EC43ED" w:rsidP="00EC43ED">
            <w:pPr>
              <w:rPr>
                <w:rFonts w:ascii="Arial" w:eastAsia="Times New Roman" w:hAnsi="Arial" w:cs="Arial"/>
              </w:rPr>
            </w:pPr>
            <w:r w:rsidRPr="00EC43ED">
              <w:rPr>
                <w:rFonts w:ascii="Arial" w:eastAsia="Times New Roman" w:hAnsi="Arial" w:cs="Arial"/>
                <w:b/>
              </w:rPr>
              <w:t>Risks to investigator</w:t>
            </w:r>
          </w:p>
          <w:p w14:paraId="48286EA4" w14:textId="77777777" w:rsidR="00EC43ED" w:rsidRPr="00EC43ED" w:rsidRDefault="00EC43ED" w:rsidP="00EC43ED">
            <w:pPr>
              <w:rPr>
                <w:rFonts w:ascii="Arial" w:eastAsia="Times New Roman" w:hAnsi="Arial" w:cs="Arial"/>
              </w:rPr>
            </w:pPr>
            <w:r w:rsidRPr="00EC43ED">
              <w:rPr>
                <w:rFonts w:ascii="Arial" w:eastAsia="Times New Roman" w:hAnsi="Arial" w:cs="Arial"/>
              </w:rPr>
              <w:t>For example: personal safety, physical harm, emotional distress, risk of accusation of harm/impropriety, conflict of interest</w:t>
            </w:r>
          </w:p>
        </w:tc>
      </w:tr>
      <w:tr w:rsidR="00EC43ED" w:rsidRPr="00EC43ED" w14:paraId="5EC60070" w14:textId="77777777" w:rsidTr="00EC43ED">
        <w:tc>
          <w:tcPr>
            <w:tcW w:w="4849" w:type="dxa"/>
            <w:tcBorders>
              <w:top w:val="single" w:sz="4" w:space="0" w:color="auto"/>
              <w:left w:val="single" w:sz="4" w:space="0" w:color="auto"/>
              <w:bottom w:val="single" w:sz="4" w:space="0" w:color="auto"/>
              <w:right w:val="single" w:sz="4" w:space="0" w:color="auto"/>
            </w:tcBorders>
          </w:tcPr>
          <w:p w14:paraId="16C6E957" w14:textId="77777777" w:rsidR="00EC43ED" w:rsidRPr="00EC43ED" w:rsidRDefault="00EC43ED" w:rsidP="00EC43ED">
            <w:pPr>
              <w:autoSpaceDE w:val="0"/>
              <w:autoSpaceDN w:val="0"/>
              <w:adjustRightInd w:val="0"/>
              <w:rPr>
                <w:rFonts w:ascii="Arial" w:eastAsia="Times New Roman" w:hAnsi="Arial" w:cs="Arial"/>
                <w:sz w:val="24"/>
                <w:szCs w:val="24"/>
              </w:rPr>
            </w:pPr>
            <w:r w:rsidRPr="00EC43ED">
              <w:rPr>
                <w:rFonts w:ascii="Arial" w:eastAsia="Times New Roman" w:hAnsi="Arial" w:cs="Arial"/>
                <w:sz w:val="24"/>
                <w:szCs w:val="24"/>
              </w:rPr>
              <w:t>Risk to Investigator:</w:t>
            </w:r>
          </w:p>
          <w:p w14:paraId="67F27F00" w14:textId="77777777" w:rsidR="00EC43ED" w:rsidRPr="00EC43ED" w:rsidRDefault="00EC43ED" w:rsidP="00EC43ED">
            <w:pPr>
              <w:rPr>
                <w:rFonts w:ascii="Times New Roman" w:eastAsia="Times New Roman" w:hAnsi="Times New Roman" w:cs="Times New Roman"/>
                <w:sz w:val="24"/>
                <w:szCs w:val="24"/>
              </w:rPr>
            </w:pPr>
          </w:p>
          <w:p w14:paraId="5CFF1F61" w14:textId="77777777"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Because research is relatively low risk, there is a low probability of any potential risk to the investigator.</w:t>
            </w:r>
          </w:p>
          <w:p w14:paraId="4263BA29" w14:textId="77777777" w:rsidR="00EC43ED" w:rsidRPr="00EC43ED" w:rsidRDefault="00EC43ED" w:rsidP="00EC43ED">
            <w:pPr>
              <w:autoSpaceDE w:val="0"/>
              <w:autoSpaceDN w:val="0"/>
              <w:adjustRightInd w:val="0"/>
              <w:rPr>
                <w:rFonts w:ascii="Arial" w:eastAsia="Times New Roman" w:hAnsi="Arial" w:cs="Arial"/>
              </w:rPr>
            </w:pPr>
          </w:p>
        </w:tc>
        <w:tc>
          <w:tcPr>
            <w:tcW w:w="5074" w:type="dxa"/>
            <w:gridSpan w:val="3"/>
            <w:tcBorders>
              <w:top w:val="single" w:sz="4" w:space="0" w:color="auto"/>
              <w:left w:val="single" w:sz="4" w:space="0" w:color="auto"/>
              <w:bottom w:val="single" w:sz="4" w:space="0" w:color="auto"/>
              <w:right w:val="single" w:sz="4" w:space="0" w:color="auto"/>
            </w:tcBorders>
          </w:tcPr>
          <w:p w14:paraId="06E97C48" w14:textId="30E659BC" w:rsidR="00EC43ED" w:rsidRPr="00EC43ED" w:rsidRDefault="00EC43ED" w:rsidP="00EC43ED">
            <w:pPr>
              <w:autoSpaceDE w:val="0"/>
              <w:autoSpaceDN w:val="0"/>
              <w:adjustRightInd w:val="0"/>
              <w:rPr>
                <w:rFonts w:ascii="Arial" w:eastAsia="Times New Roman" w:hAnsi="Arial" w:cs="Arial"/>
                <w:i/>
              </w:rPr>
            </w:pPr>
            <w:r w:rsidRPr="00EC43ED">
              <w:rPr>
                <w:rFonts w:ascii="Arial" w:eastAsia="Times New Roman" w:hAnsi="Arial" w:cs="Arial"/>
                <w:i/>
              </w:rPr>
              <w:t xml:space="preserve">How will you mitigate the Risk to </w:t>
            </w:r>
            <w:r w:rsidR="004A7CAA" w:rsidRPr="00EC43ED">
              <w:rPr>
                <w:rFonts w:ascii="Arial" w:eastAsia="Times New Roman" w:hAnsi="Arial" w:cs="Arial"/>
                <w:i/>
              </w:rPr>
              <w:t>Investigator?</w:t>
            </w:r>
          </w:p>
          <w:p w14:paraId="46519146" w14:textId="77777777" w:rsidR="00EC43ED" w:rsidRPr="00EC43ED" w:rsidRDefault="00EC43ED" w:rsidP="00EC43ED">
            <w:pPr>
              <w:rPr>
                <w:rFonts w:ascii="Times New Roman" w:eastAsia="Times New Roman" w:hAnsi="Times New Roman" w:cs="Times New Roman"/>
                <w:sz w:val="24"/>
                <w:szCs w:val="24"/>
              </w:rPr>
            </w:pPr>
          </w:p>
          <w:p w14:paraId="423F1055" w14:textId="1469700B" w:rsidR="00EC43ED" w:rsidRPr="00EC43ED" w:rsidRDefault="00EC43ED" w:rsidP="00EC43ED">
            <w:pPr>
              <w:rPr>
                <w:rFonts w:ascii="Times New Roman" w:eastAsia="Times New Roman" w:hAnsi="Times New Roman" w:cs="Times New Roman"/>
                <w:sz w:val="24"/>
                <w:szCs w:val="24"/>
              </w:rPr>
            </w:pPr>
            <w:r w:rsidRPr="00EC43ED">
              <w:rPr>
                <w:rFonts w:ascii="Times New Roman" w:eastAsia="Times New Roman" w:hAnsi="Times New Roman" w:cs="Times New Roman"/>
                <w:sz w:val="24"/>
                <w:szCs w:val="24"/>
              </w:rPr>
              <w:t xml:space="preserve">If any potential risk will </w:t>
            </w:r>
            <w:r w:rsidR="004A7CAA" w:rsidRPr="00EC43ED">
              <w:rPr>
                <w:rFonts w:ascii="Times New Roman" w:eastAsia="Times New Roman" w:hAnsi="Times New Roman" w:cs="Times New Roman"/>
                <w:sz w:val="24"/>
                <w:szCs w:val="24"/>
              </w:rPr>
              <w:t>appear,</w:t>
            </w:r>
            <w:r w:rsidRPr="00EC43ED">
              <w:rPr>
                <w:rFonts w:ascii="Times New Roman" w:eastAsia="Times New Roman" w:hAnsi="Times New Roman" w:cs="Times New Roman"/>
                <w:sz w:val="24"/>
                <w:szCs w:val="24"/>
              </w:rPr>
              <w:t xml:space="preserve"> I will immediately inform the research supervisor for advice.</w:t>
            </w:r>
          </w:p>
          <w:p w14:paraId="086267EC" w14:textId="16F1DB2A" w:rsidR="00EC43ED" w:rsidRPr="00EC43ED" w:rsidRDefault="00EC43ED" w:rsidP="00EC43ED">
            <w:pPr>
              <w:rPr>
                <w:rFonts w:ascii="Times New Roman" w:eastAsia="Times New Roman" w:hAnsi="Times New Roman" w:cs="Times New Roman"/>
              </w:rPr>
            </w:pPr>
            <w:r w:rsidRPr="00EC43ED">
              <w:rPr>
                <w:rFonts w:ascii="Times New Roman" w:eastAsia="Times New Roman" w:hAnsi="Times New Roman" w:cs="Times New Roman"/>
                <w:sz w:val="24"/>
                <w:szCs w:val="24"/>
              </w:rPr>
              <w:t xml:space="preserve">I will follow </w:t>
            </w:r>
            <w:r w:rsidR="004A7CAA" w:rsidRPr="00EC43ED">
              <w:rPr>
                <w:rFonts w:ascii="Times New Roman" w:eastAsia="Times New Roman" w:hAnsi="Times New Roman" w:cs="Times New Roman"/>
                <w:sz w:val="24"/>
                <w:szCs w:val="24"/>
              </w:rPr>
              <w:t>University</w:t>
            </w:r>
            <w:r w:rsidRPr="00EC43ED">
              <w:rPr>
                <w:rFonts w:ascii="Times New Roman" w:eastAsia="Times New Roman" w:hAnsi="Times New Roman" w:cs="Times New Roman"/>
                <w:sz w:val="24"/>
                <w:szCs w:val="24"/>
              </w:rPr>
              <w:t>, the BPS guidelines and will be given information</w:t>
            </w:r>
            <w:r w:rsidRPr="00EC43ED">
              <w:rPr>
                <w:rFonts w:ascii="Arial" w:eastAsia="Times New Roman" w:hAnsi="Arial" w:cs="Arial"/>
                <w:sz w:val="28"/>
                <w:szCs w:val="28"/>
              </w:rPr>
              <w:t xml:space="preserve"> </w:t>
            </w:r>
            <w:r w:rsidRPr="00EC43ED">
              <w:rPr>
                <w:rFonts w:ascii="Arial" w:eastAsia="Times New Roman" w:hAnsi="Arial" w:cs="Arial"/>
                <w:sz w:val="24"/>
                <w:szCs w:val="24"/>
              </w:rPr>
              <w:t>to the participants prior to the study to raise their awareness of the occurrence of any psychological of emotional harm (the occurrence is less likely).</w:t>
            </w:r>
          </w:p>
          <w:p w14:paraId="42397072" w14:textId="77777777" w:rsidR="00EC43ED" w:rsidRPr="00EC43ED" w:rsidRDefault="00EC43ED" w:rsidP="00EC43ED">
            <w:pPr>
              <w:rPr>
                <w:rFonts w:ascii="Arial" w:eastAsia="Times New Roman" w:hAnsi="Arial" w:cs="Arial"/>
              </w:rPr>
            </w:pPr>
          </w:p>
          <w:p w14:paraId="309BA998" w14:textId="77777777" w:rsidR="00EC43ED" w:rsidRPr="00EC43ED" w:rsidRDefault="00EC43ED" w:rsidP="00EC43ED">
            <w:pPr>
              <w:autoSpaceDE w:val="0"/>
              <w:autoSpaceDN w:val="0"/>
              <w:adjustRightInd w:val="0"/>
              <w:rPr>
                <w:rFonts w:ascii="Times New Roman" w:eastAsia="Times New Roman" w:hAnsi="Times New Roman" w:cs="Arial"/>
                <w:sz w:val="20"/>
                <w:szCs w:val="20"/>
              </w:rPr>
            </w:pPr>
          </w:p>
        </w:tc>
      </w:tr>
      <w:tr w:rsidR="00EC43ED" w:rsidRPr="00EC43ED" w14:paraId="1FC892D6" w14:textId="77777777" w:rsidTr="00EC43ED">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6D0BA8D1" w14:textId="77777777" w:rsidR="00EC43ED" w:rsidRPr="00EC43ED" w:rsidRDefault="00EC43ED" w:rsidP="00EC43ED">
            <w:pPr>
              <w:rPr>
                <w:rFonts w:ascii="Arial" w:eastAsia="Times New Roman" w:hAnsi="Arial" w:cs="Arial"/>
              </w:rPr>
            </w:pPr>
            <w:r w:rsidRPr="00EC43ED">
              <w:rPr>
                <w:rFonts w:ascii="Arial" w:eastAsia="Times New Roman" w:hAnsi="Arial" w:cs="Arial"/>
                <w:b/>
              </w:rPr>
              <w:t>University/institutional risks</w:t>
            </w:r>
          </w:p>
          <w:p w14:paraId="73585BD9" w14:textId="77777777" w:rsidR="00EC43ED" w:rsidRPr="00EC43ED" w:rsidRDefault="00EC43ED" w:rsidP="00EC43ED">
            <w:pPr>
              <w:rPr>
                <w:rFonts w:ascii="Arial" w:eastAsia="Times New Roman" w:hAnsi="Arial" w:cs="Arial"/>
              </w:rPr>
            </w:pPr>
            <w:r w:rsidRPr="00EC43ED">
              <w:rPr>
                <w:rFonts w:ascii="Arial" w:eastAsia="Times New Roman" w:hAnsi="Arial" w:cs="Arial"/>
              </w:rPr>
              <w:t>For example: adverse publicity, financial loss, data protection</w:t>
            </w:r>
          </w:p>
        </w:tc>
      </w:tr>
      <w:tr w:rsidR="00EC43ED" w:rsidRPr="00EC43ED" w14:paraId="53D08DA4" w14:textId="77777777" w:rsidTr="00EC43ED">
        <w:tc>
          <w:tcPr>
            <w:tcW w:w="4849" w:type="dxa"/>
            <w:tcBorders>
              <w:top w:val="single" w:sz="4" w:space="0" w:color="auto"/>
              <w:left w:val="single" w:sz="4" w:space="0" w:color="auto"/>
              <w:bottom w:val="single" w:sz="4" w:space="0" w:color="auto"/>
              <w:right w:val="single" w:sz="4" w:space="0" w:color="auto"/>
            </w:tcBorders>
          </w:tcPr>
          <w:p w14:paraId="6CB5F115" w14:textId="77777777" w:rsidR="00EC43ED" w:rsidRPr="00EC43ED" w:rsidRDefault="00EC43ED" w:rsidP="00EC43ED">
            <w:pPr>
              <w:autoSpaceDE w:val="0"/>
              <w:autoSpaceDN w:val="0"/>
              <w:adjustRightInd w:val="0"/>
              <w:rPr>
                <w:rFonts w:ascii="Arial" w:eastAsia="Times New Roman" w:hAnsi="Arial" w:cs="Arial"/>
                <w:sz w:val="24"/>
                <w:szCs w:val="24"/>
              </w:rPr>
            </w:pPr>
            <w:r w:rsidRPr="00EC43ED">
              <w:rPr>
                <w:rFonts w:ascii="Arial" w:eastAsia="Times New Roman" w:hAnsi="Arial" w:cs="Arial"/>
                <w:sz w:val="24"/>
                <w:szCs w:val="24"/>
              </w:rPr>
              <w:t>Risk to University:</w:t>
            </w:r>
          </w:p>
          <w:p w14:paraId="1AEEAE90" w14:textId="77777777" w:rsidR="00EC43ED" w:rsidRPr="00EC43ED" w:rsidRDefault="00EC43ED" w:rsidP="00EC43ED">
            <w:pPr>
              <w:rPr>
                <w:rFonts w:ascii="Times New Roman" w:eastAsia="Times New Roman" w:hAnsi="Times New Roman" w:cs="Times New Roman"/>
              </w:rPr>
            </w:pPr>
          </w:p>
          <w:p w14:paraId="51AB8E92" w14:textId="77777777" w:rsidR="00EC43ED" w:rsidRPr="00EC43ED" w:rsidRDefault="00EC43ED" w:rsidP="00EC43ED">
            <w:pPr>
              <w:rPr>
                <w:rFonts w:ascii="Times New Roman" w:eastAsia="Times New Roman" w:hAnsi="Times New Roman" w:cs="Times New Roman"/>
              </w:rPr>
            </w:pPr>
            <w:r w:rsidRPr="00EC43ED">
              <w:rPr>
                <w:rFonts w:ascii="Times New Roman" w:eastAsia="Times New Roman" w:hAnsi="Times New Roman" w:cs="Times New Roman"/>
              </w:rPr>
              <w:t>Current research has low risk. If any risk arises, the contractor will report to the investigator. Based on these facts, the likelihood of any risk to the university is extremely low.</w:t>
            </w:r>
          </w:p>
          <w:p w14:paraId="3D896316" w14:textId="77777777" w:rsidR="00EC43ED" w:rsidRPr="00EC43ED" w:rsidRDefault="00EC43ED" w:rsidP="00EC43ED">
            <w:pPr>
              <w:autoSpaceDE w:val="0"/>
              <w:autoSpaceDN w:val="0"/>
              <w:adjustRightInd w:val="0"/>
              <w:rPr>
                <w:rFonts w:ascii="Arial" w:eastAsia="Times New Roman" w:hAnsi="Arial" w:cs="Arial"/>
              </w:rPr>
            </w:pPr>
          </w:p>
        </w:tc>
        <w:tc>
          <w:tcPr>
            <w:tcW w:w="5074" w:type="dxa"/>
            <w:gridSpan w:val="3"/>
            <w:tcBorders>
              <w:top w:val="single" w:sz="4" w:space="0" w:color="auto"/>
              <w:left w:val="single" w:sz="4" w:space="0" w:color="auto"/>
              <w:bottom w:val="single" w:sz="4" w:space="0" w:color="auto"/>
              <w:right w:val="single" w:sz="4" w:space="0" w:color="auto"/>
            </w:tcBorders>
          </w:tcPr>
          <w:p w14:paraId="5AAB19FC" w14:textId="3E1A3A03" w:rsidR="00EC43ED" w:rsidRPr="00EC43ED" w:rsidRDefault="00EC43ED" w:rsidP="00EC43ED">
            <w:pPr>
              <w:autoSpaceDE w:val="0"/>
              <w:autoSpaceDN w:val="0"/>
              <w:adjustRightInd w:val="0"/>
              <w:rPr>
                <w:rFonts w:ascii="Arial" w:eastAsia="Times New Roman" w:hAnsi="Arial" w:cs="Arial"/>
                <w:i/>
              </w:rPr>
            </w:pPr>
            <w:r w:rsidRPr="00EC43ED">
              <w:rPr>
                <w:rFonts w:ascii="Arial" w:eastAsia="Times New Roman" w:hAnsi="Arial" w:cs="Arial"/>
                <w:i/>
              </w:rPr>
              <w:t xml:space="preserve">How will you mitigate the Risk to </w:t>
            </w:r>
            <w:r w:rsidR="004A7CAA" w:rsidRPr="00EC43ED">
              <w:rPr>
                <w:rFonts w:ascii="Arial" w:eastAsia="Times New Roman" w:hAnsi="Arial" w:cs="Arial"/>
                <w:i/>
              </w:rPr>
              <w:t>University?</w:t>
            </w:r>
          </w:p>
          <w:p w14:paraId="7110ADF6" w14:textId="77777777" w:rsidR="00EC43ED" w:rsidRPr="00EC43ED" w:rsidRDefault="00EC43ED" w:rsidP="00EC43ED">
            <w:pPr>
              <w:rPr>
                <w:rFonts w:ascii="Times New Roman" w:eastAsia="Times New Roman" w:hAnsi="Times New Roman" w:cs="Times New Roman"/>
                <w:sz w:val="24"/>
                <w:szCs w:val="24"/>
              </w:rPr>
            </w:pPr>
          </w:p>
          <w:p w14:paraId="27EEB945" w14:textId="77777777" w:rsidR="00EC43ED" w:rsidRPr="00EC43ED" w:rsidRDefault="00EC43ED" w:rsidP="00EC43ED">
            <w:pPr>
              <w:rPr>
                <w:rFonts w:ascii="Arial" w:eastAsia="Times New Roman" w:hAnsi="Arial" w:cs="Arial"/>
                <w:sz w:val="28"/>
                <w:szCs w:val="28"/>
              </w:rPr>
            </w:pPr>
            <w:r w:rsidRPr="00EC43ED">
              <w:rPr>
                <w:rFonts w:ascii="Times New Roman" w:eastAsia="Times New Roman" w:hAnsi="Times New Roman" w:cs="Times New Roman"/>
                <w:sz w:val="24"/>
                <w:szCs w:val="24"/>
              </w:rPr>
              <w:t>I will follow the safety regulations. I will consider processing the extracted data and consult as necessary with the research supervisor.</w:t>
            </w:r>
          </w:p>
          <w:p w14:paraId="0C464C22" w14:textId="77777777" w:rsidR="00EC43ED" w:rsidRPr="00EC43ED" w:rsidRDefault="00EC43ED" w:rsidP="00EC43ED">
            <w:pPr>
              <w:rPr>
                <w:rFonts w:ascii="Arial" w:eastAsia="Times New Roman" w:hAnsi="Arial" w:cs="Arial"/>
              </w:rPr>
            </w:pPr>
          </w:p>
          <w:p w14:paraId="7FE37370" w14:textId="77777777" w:rsidR="00EC43ED" w:rsidRPr="00EC43ED" w:rsidRDefault="00EC43ED" w:rsidP="00EC43ED">
            <w:pPr>
              <w:autoSpaceDE w:val="0"/>
              <w:autoSpaceDN w:val="0"/>
              <w:adjustRightInd w:val="0"/>
              <w:rPr>
                <w:rFonts w:ascii="Times New Roman" w:eastAsia="Times New Roman" w:hAnsi="Times New Roman" w:cs="Arial"/>
                <w:sz w:val="20"/>
                <w:szCs w:val="20"/>
              </w:rPr>
            </w:pPr>
          </w:p>
        </w:tc>
      </w:tr>
    </w:tbl>
    <w:p w14:paraId="02D6B375" w14:textId="77777777" w:rsidR="00EC43ED" w:rsidRPr="00EC43ED" w:rsidRDefault="00EC43ED" w:rsidP="00EC43ED">
      <w:pPr>
        <w:rPr>
          <w:rFonts w:ascii="Times New Roman" w:eastAsia="Times New Roman" w:hAnsi="Times New Roman"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EC43ED" w:rsidRPr="00EC43ED" w14:paraId="3DEB2EDD" w14:textId="77777777" w:rsidTr="00EC43ED">
        <w:tc>
          <w:tcPr>
            <w:tcW w:w="9923" w:type="dxa"/>
            <w:gridSpan w:val="4"/>
            <w:tcBorders>
              <w:top w:val="single" w:sz="4" w:space="0" w:color="auto"/>
              <w:left w:val="single" w:sz="4" w:space="0" w:color="auto"/>
              <w:bottom w:val="single" w:sz="4" w:space="0" w:color="auto"/>
              <w:right w:val="single" w:sz="4" w:space="0" w:color="auto"/>
            </w:tcBorders>
            <w:shd w:val="clear" w:color="auto" w:fill="F2F2F2"/>
            <w:hideMark/>
          </w:tcPr>
          <w:p w14:paraId="01AF520B" w14:textId="77777777" w:rsidR="00EC43ED" w:rsidRPr="00EC43ED" w:rsidRDefault="00EC43ED" w:rsidP="00EC43ED">
            <w:pPr>
              <w:autoSpaceDE w:val="0"/>
              <w:autoSpaceDN w:val="0"/>
              <w:adjustRightInd w:val="0"/>
              <w:rPr>
                <w:rFonts w:ascii="Arial" w:eastAsia="Times New Roman" w:hAnsi="Arial" w:cs="Arial"/>
                <w:b/>
              </w:rPr>
            </w:pPr>
            <w:r w:rsidRPr="00EC43ED">
              <w:rPr>
                <w:rFonts w:ascii="Arial" w:eastAsia="Times New Roman" w:hAnsi="Arial" w:cs="Arial"/>
                <w:b/>
              </w:rPr>
              <w:t>Disclosure and Barring Service</w:t>
            </w:r>
          </w:p>
        </w:tc>
      </w:tr>
      <w:tr w:rsidR="00EC43ED" w:rsidRPr="00EC43ED" w14:paraId="7AFD63A0" w14:textId="77777777" w:rsidTr="00EC43ED">
        <w:tc>
          <w:tcPr>
            <w:tcW w:w="7259" w:type="dxa"/>
            <w:tcBorders>
              <w:top w:val="single" w:sz="4" w:space="0" w:color="auto"/>
              <w:left w:val="single" w:sz="4" w:space="0" w:color="auto"/>
              <w:bottom w:val="single" w:sz="4" w:space="0" w:color="auto"/>
              <w:right w:val="single" w:sz="4" w:space="0" w:color="auto"/>
            </w:tcBorders>
            <w:shd w:val="clear" w:color="auto" w:fill="F2F2F2"/>
            <w:hideMark/>
          </w:tcPr>
          <w:p w14:paraId="0271ADF9" w14:textId="77777777" w:rsidR="00EC43ED" w:rsidRPr="00EC43ED" w:rsidRDefault="00EC43ED" w:rsidP="00EC43ED">
            <w:pPr>
              <w:autoSpaceDE w:val="0"/>
              <w:autoSpaceDN w:val="0"/>
              <w:adjustRightInd w:val="0"/>
              <w:rPr>
                <w:rFonts w:ascii="Arial" w:eastAsia="Times New Roman" w:hAnsi="Arial" w:cs="Arial"/>
                <w:sz w:val="16"/>
                <w:szCs w:val="16"/>
              </w:rPr>
            </w:pPr>
            <w:r w:rsidRPr="00EC43ED">
              <w:rPr>
                <w:rFonts w:ascii="Arial" w:eastAsia="Times New Roman" w:hAnsi="Arial" w:cs="Arial"/>
              </w:rPr>
              <w:t xml:space="preserve">If the research activity involves children or vulnerable adults, a Disclosure and Barring Service (DBS) certificate must be obtained </w:t>
            </w:r>
            <w:r w:rsidRPr="00EC43ED">
              <w:rPr>
                <w:rFonts w:ascii="Arial" w:eastAsia="Times New Roman" w:hAnsi="Arial" w:cs="Arial"/>
              </w:rPr>
              <w:lastRenderedPageBreak/>
              <w:t>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5E2BE58C" w14:textId="77777777" w:rsidR="00EC43ED" w:rsidRPr="00EC43ED" w:rsidRDefault="00EC43ED" w:rsidP="00EC43ED">
            <w:pPr>
              <w:autoSpaceDE w:val="0"/>
              <w:autoSpaceDN w:val="0"/>
              <w:adjustRightInd w:val="0"/>
              <w:jc w:val="center"/>
              <w:rPr>
                <w:rFonts w:ascii="Arial" w:eastAsia="Times New Roman" w:hAnsi="Arial" w:cs="Arial"/>
                <w:b/>
                <w:bCs/>
              </w:rPr>
            </w:pPr>
            <w:r w:rsidRPr="00EC43ED">
              <w:rPr>
                <w:rFonts w:ascii="Arial" w:eastAsia="Times New Roman" w:hAnsi="Arial" w:cs="Arial"/>
                <w:b/>
                <w:bCs/>
              </w:rPr>
              <w:lastRenderedPageBreak/>
              <w:t>YES</w:t>
            </w:r>
          </w:p>
          <w:p w14:paraId="55121FA0" w14:textId="77777777" w:rsidR="00EC43ED" w:rsidRPr="00EC43ED" w:rsidRDefault="00EC43ED" w:rsidP="00EC43ED">
            <w:pPr>
              <w:autoSpaceDE w:val="0"/>
              <w:autoSpaceDN w:val="0"/>
              <w:adjustRightInd w:val="0"/>
              <w:jc w:val="center"/>
              <w:rPr>
                <w:rFonts w:ascii="Arial" w:eastAsia="Times New Roman"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F2F2F2"/>
            <w:vAlign w:val="bottom"/>
          </w:tcPr>
          <w:p w14:paraId="33541FF5" w14:textId="77777777" w:rsidR="00EC43ED" w:rsidRPr="00EC43ED" w:rsidRDefault="00EC43ED" w:rsidP="00EC43ED">
            <w:pPr>
              <w:autoSpaceDE w:val="0"/>
              <w:autoSpaceDN w:val="0"/>
              <w:adjustRightInd w:val="0"/>
              <w:jc w:val="center"/>
              <w:rPr>
                <w:rFonts w:ascii="Arial" w:eastAsia="Times New Roman" w:hAnsi="Arial" w:cs="Arial"/>
                <w:b/>
                <w:bCs/>
              </w:rPr>
            </w:pPr>
            <w:r w:rsidRPr="00EC43ED">
              <w:rPr>
                <w:rFonts w:ascii="Arial" w:eastAsia="Times New Roman" w:hAnsi="Arial" w:cs="Arial"/>
                <w:b/>
                <w:bCs/>
              </w:rPr>
              <w:t>NO</w:t>
            </w:r>
          </w:p>
          <w:p w14:paraId="3D5AC3E2" w14:textId="77777777" w:rsidR="00EC43ED" w:rsidRPr="00EC43ED" w:rsidRDefault="00EC43ED" w:rsidP="00EC43ED">
            <w:pPr>
              <w:autoSpaceDE w:val="0"/>
              <w:autoSpaceDN w:val="0"/>
              <w:adjustRightInd w:val="0"/>
              <w:jc w:val="center"/>
              <w:rPr>
                <w:rFonts w:ascii="Arial" w:eastAsia="Times New Roman" w:hAnsi="Arial" w:cs="Arial"/>
                <w:b/>
              </w:rPr>
            </w:pPr>
          </w:p>
        </w:tc>
        <w:tc>
          <w:tcPr>
            <w:tcW w:w="822" w:type="dxa"/>
            <w:tcBorders>
              <w:top w:val="single" w:sz="4" w:space="0" w:color="auto"/>
              <w:left w:val="single" w:sz="4" w:space="0" w:color="auto"/>
              <w:bottom w:val="single" w:sz="4" w:space="0" w:color="auto"/>
              <w:right w:val="single" w:sz="4" w:space="0" w:color="auto"/>
            </w:tcBorders>
            <w:shd w:val="clear" w:color="auto" w:fill="F2F2F2"/>
            <w:vAlign w:val="bottom"/>
          </w:tcPr>
          <w:p w14:paraId="5E1992AF" w14:textId="77777777" w:rsidR="00EC43ED" w:rsidRPr="00EC43ED" w:rsidRDefault="00EC43ED" w:rsidP="00EC43ED">
            <w:pPr>
              <w:autoSpaceDE w:val="0"/>
              <w:autoSpaceDN w:val="0"/>
              <w:adjustRightInd w:val="0"/>
              <w:jc w:val="center"/>
              <w:rPr>
                <w:rFonts w:ascii="Arial" w:eastAsia="Times New Roman" w:hAnsi="Arial" w:cs="Arial"/>
                <w:b/>
                <w:bCs/>
              </w:rPr>
            </w:pPr>
            <w:r w:rsidRPr="00EC43ED">
              <w:rPr>
                <w:rFonts w:ascii="Arial" w:eastAsia="Times New Roman" w:hAnsi="Arial" w:cs="Arial"/>
                <w:b/>
                <w:bCs/>
              </w:rPr>
              <w:t>N/A</w:t>
            </w:r>
          </w:p>
          <w:p w14:paraId="161D3EC2" w14:textId="77777777" w:rsidR="00EC43ED" w:rsidRPr="00EC43ED" w:rsidRDefault="00EC43ED" w:rsidP="00EC43ED">
            <w:pPr>
              <w:autoSpaceDE w:val="0"/>
              <w:autoSpaceDN w:val="0"/>
              <w:adjustRightInd w:val="0"/>
              <w:jc w:val="center"/>
              <w:rPr>
                <w:rFonts w:ascii="Arial" w:eastAsia="Times New Roman" w:hAnsi="Arial" w:cs="Arial"/>
                <w:b/>
              </w:rPr>
            </w:pPr>
          </w:p>
        </w:tc>
      </w:tr>
      <w:tr w:rsidR="00EC43ED" w:rsidRPr="00EC43ED" w14:paraId="36536C7A" w14:textId="77777777" w:rsidTr="00EC43ED">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E3F872" w14:textId="77777777" w:rsidR="00EC43ED" w:rsidRPr="00EC43ED" w:rsidRDefault="00EC43ED" w:rsidP="00EC43ED">
            <w:pPr>
              <w:autoSpaceDE w:val="0"/>
              <w:autoSpaceDN w:val="0"/>
              <w:adjustRightInd w:val="0"/>
              <w:rPr>
                <w:rFonts w:ascii="Arial" w:eastAsia="Times New Roman" w:hAnsi="Arial" w:cs="Arial"/>
              </w:rPr>
            </w:pPr>
            <w:r w:rsidRPr="00EC43ED">
              <w:rPr>
                <w:rFonts w:ascii="Arial" w:eastAsia="Times New Roman" w:hAnsi="Arial" w:cs="Arial"/>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BF090C" w14:textId="77777777" w:rsidR="00EC43ED" w:rsidRPr="00EC43ED" w:rsidRDefault="00EC43ED" w:rsidP="00EC43ED">
            <w:pPr>
              <w:autoSpaceDE w:val="0"/>
              <w:autoSpaceDN w:val="0"/>
              <w:adjustRightInd w:val="0"/>
              <w:jc w:val="center"/>
              <w:rPr>
                <w:rFonts w:ascii="Arial" w:eastAsia="Times New Roman" w:hAnsi="Arial" w:cs="Arial"/>
                <w:b/>
                <w:sz w:val="16"/>
                <w:szCs w:val="16"/>
              </w:rPr>
            </w:pPr>
            <w:sdt>
              <w:sdtPr>
                <w:rPr>
                  <w:rFonts w:ascii="Arial" w:eastAsia="Times New Roman" w:hAnsi="Arial" w:cs="Arial"/>
                  <w:b/>
                  <w:bCs/>
                </w:rPr>
                <w:id w:val="-1418780434"/>
              </w:sdtPr>
              <w:sdtContent>
                <w:r w:rsidRPr="00EC43ED">
                  <w:rPr>
                    <w:rFonts w:ascii="MS Gothic" w:eastAsia="MS Gothic" w:hAnsi="MS Gothic" w:cs="Arial" w:hint="eastAsia"/>
                    <w:b/>
                    <w:bCs/>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CB172F" w14:textId="77777777" w:rsidR="00EC43ED" w:rsidRPr="00EC43ED" w:rsidRDefault="00EC43ED" w:rsidP="00EC43ED">
            <w:pPr>
              <w:autoSpaceDE w:val="0"/>
              <w:autoSpaceDN w:val="0"/>
              <w:adjustRightInd w:val="0"/>
              <w:jc w:val="center"/>
              <w:rPr>
                <w:rFonts w:ascii="Arial" w:eastAsia="Times New Roman" w:hAnsi="Arial" w:cs="Arial"/>
                <w:b/>
                <w:sz w:val="16"/>
                <w:szCs w:val="16"/>
              </w:rPr>
            </w:pPr>
            <w:sdt>
              <w:sdtPr>
                <w:rPr>
                  <w:rFonts w:ascii="Arial" w:eastAsia="Times New Roman" w:hAnsi="Arial" w:cs="Arial"/>
                  <w:b/>
                  <w:bCs/>
                </w:rPr>
                <w:id w:val="-2018915239"/>
              </w:sdtPr>
              <w:sdtContent>
                <w:r w:rsidRPr="00EC43ED">
                  <w:rPr>
                    <w:rFonts w:ascii="Arial" w:eastAsia="Times New Roman" w:hAnsi="Arial" w:cs="Arial"/>
                    <w:b/>
                    <w:bCs/>
                  </w:rPr>
                  <w:t>X</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645296F" w14:textId="77777777" w:rsidR="00EC43ED" w:rsidRPr="00EC43ED" w:rsidRDefault="00EC43ED" w:rsidP="00EC43ED">
            <w:pPr>
              <w:autoSpaceDE w:val="0"/>
              <w:autoSpaceDN w:val="0"/>
              <w:adjustRightInd w:val="0"/>
              <w:jc w:val="center"/>
              <w:rPr>
                <w:rFonts w:ascii="Arial" w:eastAsia="Times New Roman" w:hAnsi="Arial" w:cs="Arial"/>
                <w:b/>
                <w:sz w:val="16"/>
                <w:szCs w:val="16"/>
              </w:rPr>
            </w:pPr>
            <w:sdt>
              <w:sdtPr>
                <w:rPr>
                  <w:rFonts w:ascii="Arial" w:eastAsia="Times New Roman" w:hAnsi="Arial" w:cs="Arial"/>
                  <w:b/>
                  <w:bCs/>
                </w:rPr>
                <w:id w:val="-774482751"/>
              </w:sdtPr>
              <w:sdtContent>
                <w:r w:rsidRPr="00EC43ED">
                  <w:rPr>
                    <w:rFonts w:ascii="MS Gothic" w:eastAsia="MS Gothic" w:hAnsi="MS Gothic" w:cs="Arial" w:hint="eastAsia"/>
                    <w:b/>
                    <w:bCs/>
                    <w:lang w:val="en-US"/>
                  </w:rPr>
                  <w:t>☐</w:t>
                </w:r>
              </w:sdtContent>
            </w:sdt>
          </w:p>
        </w:tc>
      </w:tr>
    </w:tbl>
    <w:p w14:paraId="39756667" w14:textId="77777777" w:rsidR="00EC43ED" w:rsidRPr="00EC43ED" w:rsidRDefault="00EC43ED" w:rsidP="00EC43ED">
      <w:pPr>
        <w:autoSpaceDE w:val="0"/>
        <w:autoSpaceDN w:val="0"/>
        <w:adjustRightInd w:val="0"/>
        <w:spacing w:after="240"/>
        <w:jc w:val="both"/>
        <w:rPr>
          <w:rFonts w:ascii="Arial" w:eastAsia="Times New Roman" w:hAnsi="Arial" w:cs="Arial"/>
          <w:b/>
        </w:rPr>
      </w:pPr>
    </w:p>
    <w:p w14:paraId="67E64E57" w14:textId="77777777" w:rsidR="00EC43ED" w:rsidRPr="00EC43ED" w:rsidRDefault="00EC43ED" w:rsidP="00EC43ED">
      <w:pPr>
        <w:rPr>
          <w:rFonts w:ascii="Arial" w:eastAsia="Times New Roman" w:hAnsi="Arial" w:cs="Arial"/>
          <w:b/>
        </w:rPr>
      </w:pPr>
      <w:r w:rsidRPr="00EC43ED">
        <w:rPr>
          <w:rFonts w:ascii="Arial" w:eastAsia="Times New Roman" w:hAnsi="Arial" w:cs="Arial"/>
          <w:b/>
        </w:rPr>
        <w:br w:type="page"/>
      </w:r>
    </w:p>
    <w:p w14:paraId="0958400B"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C43ED" w:rsidRPr="00EC43ED" w14:paraId="44F8FCAC" w14:textId="77777777" w:rsidTr="00EC43ED">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199D90B5" w14:textId="77777777" w:rsidR="00EC43ED" w:rsidRPr="00EC43ED" w:rsidRDefault="00EC43ED" w:rsidP="00EC43ED">
            <w:pPr>
              <w:rPr>
                <w:rFonts w:ascii="Arial" w:eastAsia="Times New Roman" w:hAnsi="Arial" w:cs="Arial"/>
              </w:rPr>
            </w:pPr>
            <w:r w:rsidRPr="00EC43ED">
              <w:rPr>
                <w:rFonts w:ascii="Arial" w:eastAsia="Times New Roman" w:hAnsi="Arial" w:cs="Arial"/>
                <w:b/>
              </w:rPr>
              <w:t>Feedback</w:t>
            </w:r>
          </w:p>
          <w:p w14:paraId="4CC537C2" w14:textId="77777777" w:rsidR="00EC43ED" w:rsidRPr="00EC43ED" w:rsidRDefault="00EC43ED" w:rsidP="00EC43ED">
            <w:pPr>
              <w:rPr>
                <w:rFonts w:ascii="Arial" w:eastAsia="Times New Roman" w:hAnsi="Arial" w:cs="Arial"/>
              </w:rPr>
            </w:pPr>
            <w:r w:rsidRPr="00EC43ED">
              <w:rPr>
                <w:rFonts w:ascii="Arial" w:eastAsia="Times New Roman" w:hAnsi="Arial" w:cs="Arial"/>
              </w:rPr>
              <w:t xml:space="preserve">What de-briefing and feedback will be provided to participants, how will this be done and when? </w:t>
            </w:r>
          </w:p>
        </w:tc>
      </w:tr>
      <w:tr w:rsidR="00EC43ED" w:rsidRPr="00EC43ED" w14:paraId="204A82FE" w14:textId="77777777" w:rsidTr="00EC43ED">
        <w:tc>
          <w:tcPr>
            <w:tcW w:w="9923" w:type="dxa"/>
            <w:tcBorders>
              <w:top w:val="single" w:sz="4" w:space="0" w:color="auto"/>
              <w:left w:val="single" w:sz="4" w:space="0" w:color="auto"/>
              <w:bottom w:val="single" w:sz="4" w:space="0" w:color="auto"/>
              <w:right w:val="single" w:sz="4" w:space="0" w:color="auto"/>
            </w:tcBorders>
          </w:tcPr>
          <w:p w14:paraId="1F021B3E" w14:textId="77777777" w:rsidR="00EC43ED" w:rsidRPr="00EC43ED" w:rsidRDefault="00EC43ED" w:rsidP="00EC43ED">
            <w:pPr>
              <w:rPr>
                <w:rFonts w:ascii="Arial" w:eastAsia="Times New Roman" w:hAnsi="Arial" w:cs="Arial"/>
              </w:rPr>
            </w:pPr>
            <w:r w:rsidRPr="00EC43ED">
              <w:rPr>
                <w:rFonts w:ascii="Arial" w:eastAsia="Times New Roman" w:hAnsi="Arial" w:cs="Arial"/>
              </w:rPr>
              <w:t>The debriefing will be provided to the participants after when the research will be done. This will be submitted online and will provide to participants information about the results of the experiment.</w:t>
            </w:r>
          </w:p>
          <w:p w14:paraId="2EDBDB50" w14:textId="77777777" w:rsidR="00EC43ED" w:rsidRPr="00EC43ED" w:rsidRDefault="00EC43ED" w:rsidP="00EC43ED">
            <w:pPr>
              <w:rPr>
                <w:rFonts w:ascii="Arial" w:eastAsia="Times New Roman" w:hAnsi="Arial" w:cs="Arial"/>
              </w:rPr>
            </w:pPr>
          </w:p>
          <w:p w14:paraId="437951F9" w14:textId="77777777" w:rsidR="00EC43ED" w:rsidRPr="00EC43ED" w:rsidRDefault="00EC43ED" w:rsidP="00EC43ED">
            <w:pPr>
              <w:autoSpaceDE w:val="0"/>
              <w:autoSpaceDN w:val="0"/>
              <w:adjustRightInd w:val="0"/>
              <w:rPr>
                <w:rFonts w:ascii="Times New Roman" w:eastAsia="Times New Roman" w:hAnsi="Times New Roman" w:cs="Arial"/>
                <w:sz w:val="20"/>
                <w:szCs w:val="20"/>
              </w:rPr>
            </w:pPr>
          </w:p>
        </w:tc>
      </w:tr>
      <w:tr w:rsidR="00EC43ED" w:rsidRPr="00EC43ED" w14:paraId="03B0A924" w14:textId="77777777" w:rsidTr="00EC43ED">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65901354" w14:textId="77777777" w:rsidR="00EC43ED" w:rsidRPr="00EC43ED" w:rsidRDefault="00EC43ED" w:rsidP="00EC43ED">
            <w:pPr>
              <w:rPr>
                <w:rFonts w:ascii="Arial" w:eastAsia="Times New Roman" w:hAnsi="Arial" w:cs="Arial"/>
              </w:rPr>
            </w:pPr>
            <w:r w:rsidRPr="00EC43ED">
              <w:rPr>
                <w:rFonts w:ascii="Arial" w:eastAsia="Times New Roman" w:hAnsi="Arial" w:cs="Arial"/>
                <w:b/>
              </w:rPr>
              <w:t>Informed consent</w:t>
            </w:r>
          </w:p>
          <w:p w14:paraId="63425B2D" w14:textId="77777777" w:rsidR="00EC43ED" w:rsidRPr="00EC43ED" w:rsidRDefault="00EC43ED" w:rsidP="00EC43ED">
            <w:pPr>
              <w:autoSpaceDE w:val="0"/>
              <w:autoSpaceDN w:val="0"/>
              <w:adjustRightInd w:val="0"/>
              <w:rPr>
                <w:rFonts w:ascii="Arial" w:eastAsia="Times New Roman" w:hAnsi="Arial" w:cs="Arial"/>
                <w:lang w:eastAsia="en-GB"/>
              </w:rPr>
            </w:pPr>
            <w:r w:rsidRPr="00EC43ED">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C43ED" w:rsidRPr="00EC43ED" w14:paraId="2FB0C803" w14:textId="77777777" w:rsidTr="00EC43ED">
        <w:tc>
          <w:tcPr>
            <w:tcW w:w="9923" w:type="dxa"/>
            <w:tcBorders>
              <w:top w:val="single" w:sz="4" w:space="0" w:color="auto"/>
              <w:left w:val="single" w:sz="4" w:space="0" w:color="auto"/>
              <w:bottom w:val="single" w:sz="4" w:space="0" w:color="auto"/>
              <w:right w:val="single" w:sz="4" w:space="0" w:color="auto"/>
            </w:tcBorders>
          </w:tcPr>
          <w:p w14:paraId="2B556AC0" w14:textId="77777777" w:rsidR="00EC43ED" w:rsidRPr="00EC43ED" w:rsidRDefault="00EC43ED" w:rsidP="00EC43ED">
            <w:pPr>
              <w:rPr>
                <w:rFonts w:ascii="Arial" w:eastAsia="Times New Roman" w:hAnsi="Arial" w:cs="Arial"/>
              </w:rPr>
            </w:pPr>
          </w:p>
          <w:p w14:paraId="06ED02B9" w14:textId="77777777" w:rsidR="00EC43ED" w:rsidRPr="00EC43ED" w:rsidRDefault="00EC43ED" w:rsidP="00EC43ED">
            <w:pPr>
              <w:rPr>
                <w:rFonts w:ascii="Arial" w:eastAsia="Times New Roman" w:hAnsi="Arial" w:cs="Arial"/>
                <w:color w:val="FF0000"/>
              </w:rPr>
            </w:pPr>
            <w:r w:rsidRPr="00EC43ED">
              <w:rPr>
                <w:rFonts w:ascii="Arial" w:eastAsia="Times New Roman" w:hAnsi="Arial" w:cs="Arial"/>
              </w:rPr>
              <w:t>The participants will be briefed prior to completing the survey about the intension of the research and will be given the opportunity to withdraw from taking part in the research. Furthermore, the participants will sign an online consent form.</w:t>
            </w:r>
          </w:p>
          <w:p w14:paraId="4D8E24CF" w14:textId="77777777" w:rsidR="00EC43ED" w:rsidRPr="00EC43ED" w:rsidRDefault="00EC43ED" w:rsidP="00EC43ED">
            <w:pPr>
              <w:rPr>
                <w:rFonts w:ascii="Arial" w:eastAsia="Times New Roman" w:hAnsi="Arial" w:cs="Arial"/>
              </w:rPr>
            </w:pPr>
          </w:p>
          <w:p w14:paraId="6126FC7A" w14:textId="77777777" w:rsidR="00EC43ED" w:rsidRPr="00EC43ED" w:rsidRDefault="00EC43ED" w:rsidP="00EC43ED">
            <w:pPr>
              <w:autoSpaceDE w:val="0"/>
              <w:autoSpaceDN w:val="0"/>
              <w:adjustRightInd w:val="0"/>
              <w:rPr>
                <w:rFonts w:ascii="Times New Roman" w:eastAsia="Times New Roman" w:hAnsi="Times New Roman" w:cs="Arial"/>
                <w:sz w:val="20"/>
                <w:szCs w:val="20"/>
              </w:rPr>
            </w:pPr>
          </w:p>
        </w:tc>
      </w:tr>
      <w:tr w:rsidR="00EC43ED" w:rsidRPr="00EC43ED" w14:paraId="3653C05B" w14:textId="77777777" w:rsidTr="00EC43ED">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2BF5DFF3" w14:textId="77777777" w:rsidR="00EC43ED" w:rsidRPr="00EC43ED" w:rsidRDefault="00EC43ED" w:rsidP="00EC43ED">
            <w:pPr>
              <w:rPr>
                <w:rFonts w:ascii="Arial" w:eastAsia="Times New Roman" w:hAnsi="Arial" w:cs="Arial"/>
                <w:b/>
              </w:rPr>
            </w:pPr>
            <w:r w:rsidRPr="00EC43ED">
              <w:rPr>
                <w:rFonts w:ascii="Arial" w:eastAsia="Times New Roman" w:hAnsi="Arial" w:cs="Arial"/>
                <w:b/>
              </w:rPr>
              <w:t>Confidentiality / Anonymity</w:t>
            </w:r>
          </w:p>
          <w:p w14:paraId="129D4459" w14:textId="77777777" w:rsidR="00EC43ED" w:rsidRPr="00EC43ED" w:rsidRDefault="00EC43ED" w:rsidP="00EC43ED">
            <w:pPr>
              <w:rPr>
                <w:rFonts w:ascii="Arial" w:eastAsia="Times New Roman" w:hAnsi="Arial" w:cs="Arial"/>
              </w:rPr>
            </w:pPr>
            <w:r w:rsidRPr="00EC43ED">
              <w:rPr>
                <w:rFonts w:ascii="Arial" w:eastAsia="Times New Roman" w:hAnsi="Arial" w:cs="Arial"/>
              </w:rPr>
              <w:t xml:space="preserve">Set out how anonymity of participants and confidentiality will be ensured in any outputs. If anonymity is not being offered, explain why this is the case. </w:t>
            </w:r>
          </w:p>
        </w:tc>
      </w:tr>
      <w:tr w:rsidR="00EC43ED" w:rsidRPr="00EC43ED" w14:paraId="16CD283E" w14:textId="77777777" w:rsidTr="00EC43ED">
        <w:tc>
          <w:tcPr>
            <w:tcW w:w="9923" w:type="dxa"/>
            <w:tcBorders>
              <w:top w:val="single" w:sz="4" w:space="0" w:color="auto"/>
              <w:left w:val="single" w:sz="4" w:space="0" w:color="auto"/>
              <w:bottom w:val="single" w:sz="4" w:space="0" w:color="auto"/>
              <w:right w:val="single" w:sz="4" w:space="0" w:color="auto"/>
            </w:tcBorders>
          </w:tcPr>
          <w:p w14:paraId="46073B79" w14:textId="77777777" w:rsidR="00EC43ED" w:rsidRPr="00EC43ED" w:rsidRDefault="00EC43ED" w:rsidP="00EC43ED">
            <w:pPr>
              <w:rPr>
                <w:rFonts w:ascii="Arial" w:eastAsia="Times New Roman" w:hAnsi="Arial" w:cs="Arial"/>
              </w:rPr>
            </w:pPr>
            <w:r w:rsidRPr="00EC43ED">
              <w:rPr>
                <w:rFonts w:ascii="Arial" w:eastAsia="Times New Roman" w:hAnsi="Arial" w:cs="Arial"/>
              </w:rPr>
              <w:t>The questionnaire is completed anonymously, and the incoming data is also processed anonymously.</w:t>
            </w:r>
          </w:p>
          <w:p w14:paraId="1E8177B0" w14:textId="77777777" w:rsidR="00EC43ED" w:rsidRPr="00EC43ED" w:rsidRDefault="00EC43ED" w:rsidP="00EC43ED">
            <w:pPr>
              <w:rPr>
                <w:rFonts w:ascii="Arial" w:eastAsia="Times New Roman" w:hAnsi="Arial" w:cs="Arial"/>
              </w:rPr>
            </w:pPr>
          </w:p>
          <w:p w14:paraId="67D94F89" w14:textId="77777777" w:rsidR="00EC43ED" w:rsidRPr="00EC43ED" w:rsidRDefault="00EC43ED" w:rsidP="00EC43ED">
            <w:pPr>
              <w:autoSpaceDE w:val="0"/>
              <w:autoSpaceDN w:val="0"/>
              <w:adjustRightInd w:val="0"/>
              <w:rPr>
                <w:rFonts w:ascii="Times New Roman" w:eastAsia="Times New Roman" w:hAnsi="Times New Roman" w:cs="Arial"/>
                <w:sz w:val="20"/>
                <w:szCs w:val="20"/>
              </w:rPr>
            </w:pPr>
          </w:p>
        </w:tc>
      </w:tr>
    </w:tbl>
    <w:p w14:paraId="578D9476" w14:textId="77777777" w:rsidR="00EC43ED" w:rsidRPr="00EC43ED" w:rsidRDefault="00EC43ED" w:rsidP="00EC43ED">
      <w:pPr>
        <w:rPr>
          <w:rFonts w:ascii="Arial" w:eastAsia="Times New Roman" w:hAnsi="Arial" w:cs="Arial"/>
        </w:rPr>
      </w:pPr>
    </w:p>
    <w:p w14:paraId="6D8546B6" w14:textId="77777777" w:rsidR="00EC43ED" w:rsidRPr="00EC43ED" w:rsidRDefault="00EC43ED" w:rsidP="00EC43ED">
      <w:pPr>
        <w:rPr>
          <w:rFonts w:ascii="Arial" w:eastAsia="Times New Roman" w:hAnsi="Arial" w:cs="Arial"/>
          <w:b/>
        </w:rPr>
      </w:pPr>
      <w:r w:rsidRPr="00EC43ED">
        <w:rPr>
          <w:rFonts w:ascii="Arial" w:eastAsia="Times New Roman" w:hAnsi="Arial" w:cs="Arial"/>
          <w:b/>
        </w:rPr>
        <w:br w:type="page"/>
      </w:r>
    </w:p>
    <w:p w14:paraId="2CF697C6" w14:textId="77777777" w:rsidR="00EC43ED" w:rsidRPr="00EC43ED" w:rsidRDefault="00EC43ED" w:rsidP="00EC43ED">
      <w:pPr>
        <w:rPr>
          <w:rFonts w:ascii="Arial" w:eastAsia="Times New Roman" w:hAnsi="Arial" w:cs="Arial"/>
          <w:b/>
        </w:rPr>
      </w:pPr>
      <w:r w:rsidRPr="00EC43ED">
        <w:rPr>
          <w:rFonts w:ascii="Arial" w:eastAsia="Times New Roman" w:hAnsi="Arial" w:cs="Arial"/>
          <w:b/>
        </w:rPr>
        <w:lastRenderedPageBreak/>
        <w:t>SECTION J: Data Protection and Storage</w:t>
      </w:r>
    </w:p>
    <w:p w14:paraId="0B2950E3" w14:textId="77777777" w:rsidR="00EC43ED" w:rsidRPr="00EC43ED" w:rsidRDefault="00EC43ED" w:rsidP="00EC43ED">
      <w:pPr>
        <w:spacing w:before="100" w:beforeAutospacing="1" w:after="100" w:afterAutospacing="1"/>
        <w:jc w:val="both"/>
        <w:rPr>
          <w:rFonts w:ascii="Times New Roman" w:eastAsia="Times New Roman" w:hAnsi="Times New Roman" w:cs="Times New Roman"/>
          <w:color w:val="000000"/>
          <w:sz w:val="24"/>
          <w:szCs w:val="24"/>
          <w:lang w:eastAsia="en-GB"/>
        </w:rPr>
      </w:pPr>
      <w:r w:rsidRPr="00EC43ED">
        <w:rPr>
          <w:rFonts w:ascii="Arial" w:eastAsia="Times New Roman" w:hAnsi="Arial" w:cs="Arial"/>
          <w:color w:val="000000"/>
          <w:lang w:eastAsia="en-GB"/>
        </w:rPr>
        <w:t xml:space="preserve">In completing this section refer to the University’s Research Data Management Policy and the extensive resources on the University’s </w:t>
      </w:r>
      <w:r w:rsidRPr="004A7CAA">
        <w:rPr>
          <w:rFonts w:ascii="Arial" w:eastAsia="Times New Roman" w:hAnsi="Arial" w:cs="Arial"/>
          <w:lang w:eastAsia="en-GB"/>
        </w:rPr>
        <w:t>Research Data Management web pages (</w:t>
      </w:r>
      <w:hyperlink r:id="rId22" w:history="1">
        <w:r w:rsidRPr="004A7CAA">
          <w:rPr>
            <w:rFonts w:ascii="Arial" w:eastAsia="Times New Roman" w:hAnsi="Arial" w:cs="Arial"/>
            <w:lang w:eastAsia="en-GB"/>
          </w:rPr>
          <w:t>http://uwtsd.ac.uk/library/research-data-management/</w:t>
        </w:r>
      </w:hyperlink>
      <w:r w:rsidRPr="004A7CAA">
        <w:rPr>
          <w:rFonts w:ascii="Arial" w:eastAsia="Times New Roman" w:hAnsi="Arial" w:cs="Arial"/>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C43ED" w:rsidRPr="00EC43ED" w14:paraId="58F9384D"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B10D2A8" w14:textId="77777777" w:rsidR="00EC43ED" w:rsidRPr="00EC43ED" w:rsidRDefault="00EC43ED" w:rsidP="00EC43ED">
            <w:pPr>
              <w:autoSpaceDE w:val="0"/>
              <w:autoSpaceDN w:val="0"/>
              <w:adjustRightInd w:val="0"/>
              <w:spacing w:before="100" w:beforeAutospacing="1" w:after="100" w:afterAutospacing="1"/>
              <w:rPr>
                <w:rFonts w:ascii="Arial" w:eastAsia="Times New Roman" w:hAnsi="Arial" w:cs="Arial"/>
                <w:lang w:eastAsia="en-GB"/>
              </w:rPr>
            </w:pPr>
            <w:r w:rsidRPr="00EC43ED">
              <w:rPr>
                <w:rFonts w:ascii="Arial" w:eastAsia="Times New Roman" w:hAnsi="Arial" w:cs="Arial"/>
                <w:lang w:eastAsia="en-GB"/>
              </w:rPr>
              <w:t>Does the research activity involve personal da</w:t>
            </w:r>
            <w:r w:rsidRPr="00EC43ED">
              <w:rPr>
                <w:rFonts w:ascii="Arial" w:eastAsia="Times New Roman" w:hAnsi="Arial" w:cs="Arial"/>
                <w:shd w:val="clear" w:color="auto" w:fill="F2F2F2"/>
                <w:lang w:eastAsia="en-GB"/>
              </w:rPr>
              <w:t>t</w:t>
            </w:r>
            <w:r w:rsidRPr="00EC43ED">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6E47BA" w14:textId="77777777" w:rsidR="00EC43ED" w:rsidRPr="00EC43ED" w:rsidRDefault="00EC43ED" w:rsidP="00EC43ED">
            <w:pPr>
              <w:autoSpaceDE w:val="0"/>
              <w:autoSpaceDN w:val="0"/>
              <w:adjustRightInd w:val="0"/>
              <w:spacing w:before="100" w:beforeAutospacing="1" w:after="100" w:afterAutospacing="1"/>
              <w:jc w:val="center"/>
              <w:rPr>
                <w:rFonts w:ascii="MS Gothic" w:eastAsia="MS Gothic" w:hAnsi="MS Gothic" w:cs="Arial"/>
                <w:b/>
                <w:bCs/>
                <w:lang w:val="en-US" w:eastAsia="en-GB"/>
              </w:rPr>
            </w:pPr>
            <w:r w:rsidRPr="00EC43ED">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C29C77" w14:textId="77777777" w:rsidR="00EC43ED" w:rsidRPr="00EC43ED" w:rsidRDefault="00EC43ED" w:rsidP="00EC43ED">
            <w:pPr>
              <w:autoSpaceDE w:val="0"/>
              <w:autoSpaceDN w:val="0"/>
              <w:adjustRightInd w:val="0"/>
              <w:spacing w:before="100" w:beforeAutospacing="1" w:after="100" w:afterAutospacing="1"/>
              <w:jc w:val="center"/>
              <w:rPr>
                <w:rFonts w:ascii="MS Gothic" w:eastAsia="MS Gothic" w:hAnsi="MS Gothic" w:cs="Arial" w:hint="eastAsia"/>
                <w:b/>
                <w:bCs/>
                <w:lang w:val="en-US" w:eastAsia="en-GB"/>
              </w:rPr>
            </w:pPr>
            <w:r w:rsidRPr="00EC43ED">
              <w:rPr>
                <w:rFonts w:ascii="Arial" w:eastAsia="Times New Roman" w:hAnsi="Arial" w:cs="Arial"/>
                <w:b/>
                <w:bCs/>
                <w:lang w:eastAsia="en-GB"/>
              </w:rPr>
              <w:t>NO</w:t>
            </w:r>
          </w:p>
        </w:tc>
      </w:tr>
      <w:tr w:rsidR="00EC43ED" w:rsidRPr="00EC43ED" w14:paraId="2F486B0D" w14:textId="77777777" w:rsidTr="00EC43ED">
        <w:trPr>
          <w:trHeight w:val="403"/>
        </w:trPr>
        <w:tc>
          <w:tcPr>
            <w:tcW w:w="7763" w:type="dxa"/>
            <w:tcBorders>
              <w:top w:val="nil"/>
              <w:left w:val="single" w:sz="4" w:space="0" w:color="auto"/>
              <w:bottom w:val="single" w:sz="4" w:space="0" w:color="auto"/>
              <w:right w:val="single" w:sz="4" w:space="0" w:color="auto"/>
            </w:tcBorders>
            <w:shd w:val="clear" w:color="auto" w:fill="F2F2F2"/>
            <w:vAlign w:val="center"/>
            <w:hideMark/>
          </w:tcPr>
          <w:p w14:paraId="6BF1CF37" w14:textId="77777777" w:rsidR="00EC43ED" w:rsidRPr="00EC43ED" w:rsidRDefault="00EC43ED" w:rsidP="00EC43ED">
            <w:pPr>
              <w:autoSpaceDE w:val="0"/>
              <w:autoSpaceDN w:val="0"/>
              <w:adjustRightInd w:val="0"/>
              <w:ind w:left="567" w:right="567"/>
              <w:rPr>
                <w:rFonts w:ascii="Arial" w:eastAsia="Times New Roman" w:hAnsi="Arial" w:cs="Arial" w:hint="eastAsia"/>
                <w:lang w:eastAsia="en-GB"/>
              </w:rPr>
            </w:pPr>
            <w:r w:rsidRPr="00EC43ED">
              <w:rPr>
                <w:rFonts w:ascii="Arial" w:eastAsia="Times New Roman" w:hAnsi="Arial" w:cs="Arial"/>
                <w:b/>
                <w:bCs/>
                <w:i/>
                <w:iCs/>
                <w:lang w:eastAsia="en-GB"/>
              </w:rPr>
              <w:t xml:space="preserve">“Personal </w:t>
            </w:r>
            <w:proofErr w:type="spellStart"/>
            <w:proofErr w:type="gramStart"/>
            <w:r w:rsidRPr="00EC43ED">
              <w:rPr>
                <w:rFonts w:ascii="Arial" w:eastAsia="Times New Roman" w:hAnsi="Arial" w:cs="Arial"/>
                <w:b/>
                <w:bCs/>
                <w:i/>
                <w:iCs/>
                <w:lang w:eastAsia="en-GB"/>
              </w:rPr>
              <w:t>data”</w:t>
            </w:r>
            <w:r w:rsidRPr="00EC43ED">
              <w:rPr>
                <w:rFonts w:ascii="Arial" w:eastAsia="Times New Roman" w:hAnsi="Arial" w:cs="Arial"/>
                <w:i/>
                <w:iCs/>
                <w:color w:val="333333"/>
                <w:szCs w:val="24"/>
                <w:shd w:val="clear" w:color="auto" w:fill="F2F2F2"/>
                <w:lang w:eastAsia="en-GB"/>
              </w:rPr>
              <w:t>means</w:t>
            </w:r>
            <w:proofErr w:type="spellEnd"/>
            <w:proofErr w:type="gramEnd"/>
            <w:r w:rsidRPr="00EC43ED">
              <w:rPr>
                <w:rFonts w:ascii="Arial" w:eastAsia="Times New Roman" w:hAnsi="Arial" w:cs="Arial"/>
                <w:i/>
                <w:iCs/>
                <w:color w:val="333333"/>
                <w:szCs w:val="24"/>
                <w:shd w:val="clear" w:color="auto" w:fill="F2F2F2"/>
                <w:lang w:eastAsia="en-GB"/>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6A76ABD" w14:textId="77777777" w:rsidR="00EC43ED" w:rsidRPr="00EC43ED" w:rsidRDefault="00EC43ED" w:rsidP="00EC43ED">
            <w:pPr>
              <w:autoSpaceDE w:val="0"/>
              <w:autoSpaceDN w:val="0"/>
              <w:adjustRightInd w:val="0"/>
              <w:spacing w:before="100" w:beforeAutospacing="1" w:after="100" w:afterAutospacing="1"/>
              <w:jc w:val="center"/>
              <w:rPr>
                <w:rFonts w:ascii="MS Gothic" w:eastAsia="MS Gothic" w:hAnsi="MS Gothic" w:cs="Arial"/>
                <w:b/>
                <w:bCs/>
                <w:lang w:val="en-US" w:eastAsia="en-GB"/>
              </w:rPr>
            </w:pPr>
            <w:r w:rsidRPr="00EC43ED">
              <w:rPr>
                <w:rFonts w:ascii="MS Gothic" w:eastAsia="MS Gothic" w:hAnsi="MS Gothic" w:cs="Arial" w:hint="eastAsia"/>
                <w:b/>
                <w:bCs/>
                <w:lang w:val="en-US" w:eastAsia="en-GB"/>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FB6B4F1" w14:textId="77777777" w:rsidR="00EC43ED" w:rsidRPr="00EC43ED" w:rsidRDefault="00EC43ED" w:rsidP="00EC43ED">
            <w:pPr>
              <w:autoSpaceDE w:val="0"/>
              <w:autoSpaceDN w:val="0"/>
              <w:adjustRightInd w:val="0"/>
              <w:spacing w:before="100" w:beforeAutospacing="1" w:after="100" w:afterAutospacing="1"/>
              <w:jc w:val="center"/>
              <w:rPr>
                <w:rFonts w:ascii="MS Gothic" w:eastAsia="MS Gothic" w:hAnsi="MS Gothic" w:cs="Arial" w:hint="eastAsia"/>
                <w:b/>
                <w:bCs/>
                <w:lang w:val="en-US" w:eastAsia="en-GB"/>
              </w:rPr>
            </w:pPr>
            <w:r w:rsidRPr="00EC43ED">
              <w:rPr>
                <w:rFonts w:ascii="MS Gothic" w:eastAsia="MS Gothic" w:hAnsi="MS Gothic" w:cs="Arial" w:hint="eastAsia"/>
                <w:b/>
                <w:bCs/>
                <w:lang w:val="en-US" w:eastAsia="en-GB"/>
              </w:rPr>
              <w:t>☐</w:t>
            </w:r>
          </w:p>
        </w:tc>
      </w:tr>
      <w:tr w:rsidR="00EC43ED" w:rsidRPr="00EC43ED" w14:paraId="0C35958B"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83FA1F9" w14:textId="77777777" w:rsidR="00EC43ED" w:rsidRPr="00EC43ED" w:rsidRDefault="00EC43ED" w:rsidP="00EC43ED">
            <w:pPr>
              <w:autoSpaceDE w:val="0"/>
              <w:autoSpaceDN w:val="0"/>
              <w:adjustRightInd w:val="0"/>
              <w:spacing w:before="100" w:beforeAutospacing="1" w:after="100" w:afterAutospacing="1"/>
              <w:rPr>
                <w:rFonts w:ascii="Times New Roman" w:eastAsia="Times New Roman" w:hAnsi="Times New Roman" w:cs="Times New Roman" w:hint="eastAsia"/>
                <w:sz w:val="24"/>
                <w:szCs w:val="24"/>
                <w:lang w:eastAsia="en-GB"/>
              </w:rPr>
            </w:pPr>
            <w:r w:rsidRPr="00EC43ED">
              <w:rPr>
                <w:rFonts w:ascii="Arial" w:eastAsia="Times New Roman" w:hAnsi="Arial" w:cs="Arial"/>
                <w:lang w:eastAsia="en-GB"/>
              </w:rPr>
              <w:t>If YES, provide a description of the data and explain why this data needs to be collected:</w:t>
            </w:r>
          </w:p>
        </w:tc>
      </w:tr>
      <w:tr w:rsidR="00EC43ED" w:rsidRPr="00EC43ED" w14:paraId="63EAA007"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EB69EEE" w14:textId="77777777" w:rsidR="00EC43ED" w:rsidRPr="00EC43ED" w:rsidRDefault="00EC43ED" w:rsidP="00EC43ED">
            <w:pPr>
              <w:rPr>
                <w:rFonts w:ascii="Arial" w:eastAsia="Times New Roman" w:hAnsi="Arial" w:cs="Arial"/>
                <w:color w:val="FF0000"/>
              </w:rPr>
            </w:pPr>
            <w:r w:rsidRPr="00EC43ED">
              <w:rPr>
                <w:rFonts w:ascii="Arial" w:eastAsia="Times New Roman" w:hAnsi="Arial" w:cs="Arial"/>
              </w:rPr>
              <w:t>Age category is required for the purpose of the research and all information will be saved within appropriate guidelines and saved on encrypted protected equipment. The information will be stored securely and archived in line with GDPR regulations.</w:t>
            </w:r>
            <w:r w:rsidRPr="00EC43ED">
              <w:rPr>
                <w:rFonts w:ascii="Arial" w:eastAsia="Times New Roman" w:hAnsi="Arial" w:cs="Arial"/>
                <w:color w:val="FF0000"/>
              </w:rPr>
              <w:t xml:space="preserve"> </w:t>
            </w:r>
          </w:p>
          <w:p w14:paraId="3EFBFB75" w14:textId="77777777" w:rsidR="00EC43ED" w:rsidRPr="00EC43ED" w:rsidRDefault="00EC43ED" w:rsidP="00EC43ED">
            <w:pPr>
              <w:rPr>
                <w:rFonts w:ascii="Arial" w:eastAsia="Times New Roman" w:hAnsi="Arial" w:cs="Arial"/>
              </w:rPr>
            </w:pPr>
          </w:p>
        </w:tc>
      </w:tr>
      <w:tr w:rsidR="00EC43ED" w:rsidRPr="00EC43ED" w14:paraId="3D7443DD" w14:textId="77777777" w:rsidTr="00EC43ED">
        <w:trPr>
          <w:trHeight w:val="403"/>
        </w:trPr>
        <w:tc>
          <w:tcPr>
            <w:tcW w:w="7763" w:type="dxa"/>
            <w:tcBorders>
              <w:top w:val="nil"/>
              <w:left w:val="single" w:sz="4" w:space="0" w:color="auto"/>
              <w:bottom w:val="single" w:sz="4" w:space="0" w:color="auto"/>
              <w:right w:val="single" w:sz="4" w:space="0" w:color="auto"/>
            </w:tcBorders>
            <w:shd w:val="clear" w:color="auto" w:fill="F2F2F2"/>
            <w:vAlign w:val="center"/>
            <w:hideMark/>
          </w:tcPr>
          <w:p w14:paraId="3B0A154B" w14:textId="4D44DB21" w:rsidR="00EC43ED" w:rsidRPr="00EC43ED" w:rsidRDefault="00EC43ED" w:rsidP="00EC43ED">
            <w:pPr>
              <w:autoSpaceDE w:val="0"/>
              <w:autoSpaceDN w:val="0"/>
              <w:adjustRightInd w:val="0"/>
              <w:rPr>
                <w:rFonts w:ascii="Times New Roman" w:eastAsia="Calibri" w:hAnsi="Times New Roman" w:cs="Times New Roman"/>
                <w:sz w:val="24"/>
                <w:szCs w:val="24"/>
                <w:lang w:eastAsia="en-GB"/>
              </w:rPr>
            </w:pPr>
            <w:r w:rsidRPr="00EC43ED">
              <w:rPr>
                <w:rFonts w:ascii="Arial" w:eastAsia="Times New Roman" w:hAnsi="Arial" w:cs="Arial"/>
                <w:lang w:eastAsia="en-GB"/>
              </w:rPr>
              <w:t>Does it involve special category data (as defined by the</w:t>
            </w:r>
            <w:r w:rsidR="008A66D9">
              <w:rPr>
                <w:rFonts w:ascii="Arial" w:eastAsia="Times New Roman" w:hAnsi="Arial" w:cs="Arial"/>
                <w:lang w:eastAsia="en-GB"/>
              </w:rPr>
              <w:t xml:space="preserve"> </w:t>
            </w:r>
            <w:r w:rsidRPr="00EC43ED">
              <w:rPr>
                <w:rFonts w:ascii="Arial" w:eastAsia="Times New Roman" w:hAnsi="Arial" w:cs="Arial"/>
                <w:lang w:eastAsia="en-GB"/>
              </w:rPr>
              <w:t>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DFB58A" w14:textId="77777777" w:rsidR="00EC43ED" w:rsidRPr="00EC43ED" w:rsidRDefault="00EC43ED" w:rsidP="00EC43ED">
            <w:pPr>
              <w:autoSpaceDE w:val="0"/>
              <w:autoSpaceDN w:val="0"/>
              <w:adjustRightInd w:val="0"/>
              <w:spacing w:before="100" w:beforeAutospacing="1" w:after="100" w:afterAutospacing="1"/>
              <w:jc w:val="center"/>
              <w:rPr>
                <w:rFonts w:ascii="MS Gothic" w:eastAsia="MS Gothic" w:hAnsi="MS Gothic" w:cs="Arial"/>
                <w:b/>
                <w:bCs/>
                <w:lang w:val="en-US" w:eastAsia="en-GB"/>
              </w:rPr>
            </w:pPr>
            <w:r w:rsidRPr="00EC43ED">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443A0F" w14:textId="77777777" w:rsidR="00EC43ED" w:rsidRPr="00EC43ED" w:rsidRDefault="00EC43ED" w:rsidP="00EC43ED">
            <w:pPr>
              <w:autoSpaceDE w:val="0"/>
              <w:autoSpaceDN w:val="0"/>
              <w:adjustRightInd w:val="0"/>
              <w:spacing w:before="100" w:beforeAutospacing="1" w:after="100" w:afterAutospacing="1"/>
              <w:jc w:val="center"/>
              <w:rPr>
                <w:rFonts w:ascii="MS Gothic" w:eastAsia="MS Gothic" w:hAnsi="MS Gothic" w:cs="Arial" w:hint="eastAsia"/>
                <w:b/>
                <w:bCs/>
                <w:lang w:val="en-US" w:eastAsia="en-GB"/>
              </w:rPr>
            </w:pPr>
            <w:r w:rsidRPr="00EC43ED">
              <w:rPr>
                <w:rFonts w:ascii="Arial" w:eastAsia="Times New Roman" w:hAnsi="Arial" w:cs="Arial"/>
                <w:b/>
                <w:bCs/>
                <w:lang w:eastAsia="en-GB"/>
              </w:rPr>
              <w:t>NO</w:t>
            </w:r>
          </w:p>
        </w:tc>
      </w:tr>
      <w:tr w:rsidR="00EC43ED" w:rsidRPr="00EC43ED" w14:paraId="6B7A2032"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5C5D36" w14:textId="77777777" w:rsidR="00EC43ED" w:rsidRPr="00EC43ED" w:rsidRDefault="00EC43ED" w:rsidP="00EC43ED">
            <w:pPr>
              <w:ind w:left="567" w:right="567"/>
              <w:rPr>
                <w:rFonts w:ascii="Times New Roman" w:eastAsia="Times New Roman" w:hAnsi="Times New Roman" w:cs="Times New Roman" w:hint="eastAsia"/>
                <w:sz w:val="24"/>
                <w:szCs w:val="24"/>
                <w:lang w:eastAsia="en-GB"/>
              </w:rPr>
            </w:pPr>
            <w:r w:rsidRPr="00EC43ED">
              <w:rPr>
                <w:rFonts w:ascii="Arial" w:eastAsia="Times New Roman" w:hAnsi="Arial" w:cs="Arial"/>
                <w:b/>
                <w:bCs/>
                <w:i/>
                <w:iCs/>
                <w:color w:val="000000"/>
                <w:sz w:val="20"/>
                <w:szCs w:val="23"/>
                <w:lang w:eastAsia="en-GB"/>
              </w:rPr>
              <w:t>“Special category data”</w:t>
            </w:r>
            <w:r w:rsidRPr="00EC43ED">
              <w:rPr>
                <w:rFonts w:ascii="Arial" w:eastAsia="Times New Roman" w:hAnsi="Arial" w:cs="Arial"/>
                <w:i/>
                <w:iCs/>
                <w:color w:val="000000"/>
                <w:sz w:val="20"/>
                <w:szCs w:val="23"/>
                <w:lang w:eastAsia="en-GB"/>
              </w:rPr>
              <w:t> means sensitive personal data consisting of information as to the data subjects’ –</w:t>
            </w:r>
          </w:p>
          <w:p w14:paraId="6270B7FB" w14:textId="77777777" w:rsidR="00EC43ED" w:rsidRPr="00EC43ED" w:rsidRDefault="00EC43ED" w:rsidP="00EC43ED">
            <w:pPr>
              <w:ind w:left="1134" w:right="567"/>
              <w:rPr>
                <w:rFonts w:ascii="Times New Roman" w:eastAsia="Times New Roman" w:hAnsi="Times New Roman" w:cs="Times New Roman"/>
                <w:sz w:val="24"/>
                <w:szCs w:val="24"/>
                <w:lang w:eastAsia="en-GB"/>
              </w:rPr>
            </w:pPr>
            <w:r w:rsidRPr="00EC43ED">
              <w:rPr>
                <w:rFonts w:ascii="Arial" w:eastAsia="Times New Roman" w:hAnsi="Arial" w:cs="Arial"/>
                <w:i/>
                <w:iCs/>
                <w:color w:val="000000"/>
                <w:sz w:val="20"/>
                <w:szCs w:val="23"/>
                <w:lang w:eastAsia="en-GB"/>
              </w:rPr>
              <w:t>(a) racial or ethnic origin,</w:t>
            </w:r>
          </w:p>
          <w:p w14:paraId="194F1072" w14:textId="77777777" w:rsidR="00EC43ED" w:rsidRPr="00EC43ED" w:rsidRDefault="00EC43ED" w:rsidP="00EC43ED">
            <w:pPr>
              <w:ind w:left="1134" w:right="567"/>
              <w:rPr>
                <w:rFonts w:ascii="Times New Roman" w:eastAsia="Times New Roman" w:hAnsi="Times New Roman" w:cs="Times New Roman"/>
                <w:sz w:val="24"/>
                <w:szCs w:val="24"/>
                <w:lang w:eastAsia="en-GB"/>
              </w:rPr>
            </w:pPr>
            <w:r w:rsidRPr="00EC43ED">
              <w:rPr>
                <w:rFonts w:ascii="Arial" w:eastAsia="Times New Roman" w:hAnsi="Arial" w:cs="Arial"/>
                <w:i/>
                <w:iCs/>
                <w:color w:val="000000"/>
                <w:sz w:val="20"/>
                <w:szCs w:val="23"/>
                <w:lang w:eastAsia="en-GB"/>
              </w:rPr>
              <w:t>(b) political opinions,</w:t>
            </w:r>
          </w:p>
          <w:p w14:paraId="0936AD59" w14:textId="77777777" w:rsidR="00EC43ED" w:rsidRPr="00EC43ED" w:rsidRDefault="00EC43ED" w:rsidP="00EC43ED">
            <w:pPr>
              <w:ind w:left="1134" w:right="567"/>
              <w:rPr>
                <w:rFonts w:ascii="Times New Roman" w:eastAsia="Times New Roman" w:hAnsi="Times New Roman" w:cs="Times New Roman"/>
                <w:sz w:val="24"/>
                <w:szCs w:val="24"/>
                <w:lang w:eastAsia="en-GB"/>
              </w:rPr>
            </w:pPr>
            <w:r w:rsidRPr="00EC43ED">
              <w:rPr>
                <w:rFonts w:ascii="Arial" w:eastAsia="Times New Roman" w:hAnsi="Arial" w:cs="Arial"/>
                <w:i/>
                <w:iCs/>
                <w:color w:val="000000"/>
                <w:sz w:val="20"/>
                <w:szCs w:val="23"/>
                <w:lang w:eastAsia="en-GB"/>
              </w:rPr>
              <w:t>(</w:t>
            </w:r>
            <w:proofErr w:type="gramStart"/>
            <w:r w:rsidRPr="00EC43ED">
              <w:rPr>
                <w:rFonts w:ascii="Arial" w:eastAsia="Times New Roman" w:hAnsi="Arial" w:cs="Arial"/>
                <w:i/>
                <w:iCs/>
                <w:color w:val="000000"/>
                <w:sz w:val="20"/>
                <w:szCs w:val="23"/>
                <w:lang w:eastAsia="en-GB"/>
              </w:rPr>
              <w:t>c )religious</w:t>
            </w:r>
            <w:proofErr w:type="gramEnd"/>
            <w:r w:rsidRPr="00EC43ED">
              <w:rPr>
                <w:rFonts w:ascii="Arial" w:eastAsia="Times New Roman" w:hAnsi="Arial" w:cs="Arial"/>
                <w:i/>
                <w:iCs/>
                <w:color w:val="000000"/>
                <w:sz w:val="20"/>
                <w:szCs w:val="23"/>
                <w:lang w:eastAsia="en-GB"/>
              </w:rPr>
              <w:t xml:space="preserve"> beliefs or other beliefs of a similar nature,</w:t>
            </w:r>
          </w:p>
          <w:p w14:paraId="11A4F132" w14:textId="77777777" w:rsidR="00EC43ED" w:rsidRPr="00EC43ED" w:rsidRDefault="00EC43ED" w:rsidP="00EC43ED">
            <w:pPr>
              <w:ind w:left="1134" w:right="567"/>
              <w:rPr>
                <w:rFonts w:ascii="Times New Roman" w:eastAsia="Times New Roman" w:hAnsi="Times New Roman" w:cs="Times New Roman"/>
                <w:sz w:val="24"/>
                <w:szCs w:val="24"/>
                <w:lang w:eastAsia="en-GB"/>
              </w:rPr>
            </w:pPr>
            <w:r w:rsidRPr="00EC43ED">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7FC5D809" w14:textId="77777777" w:rsidR="00EC43ED" w:rsidRPr="00EC43ED" w:rsidRDefault="00EC43ED" w:rsidP="00EC43ED">
            <w:pPr>
              <w:ind w:left="1134" w:right="567"/>
              <w:rPr>
                <w:rFonts w:ascii="Times New Roman" w:eastAsia="Times New Roman" w:hAnsi="Times New Roman" w:cs="Times New Roman"/>
                <w:sz w:val="24"/>
                <w:szCs w:val="24"/>
                <w:lang w:eastAsia="en-GB"/>
              </w:rPr>
            </w:pPr>
            <w:r w:rsidRPr="00EC43ED">
              <w:rPr>
                <w:rFonts w:ascii="Arial" w:eastAsia="Times New Roman" w:hAnsi="Arial" w:cs="Arial"/>
                <w:i/>
                <w:iCs/>
                <w:color w:val="000000"/>
                <w:sz w:val="20"/>
                <w:szCs w:val="23"/>
                <w:lang w:eastAsia="en-GB"/>
              </w:rPr>
              <w:t>(e) physical or mental health or condition,</w:t>
            </w:r>
          </w:p>
          <w:p w14:paraId="63FDDF68" w14:textId="77777777" w:rsidR="00EC43ED" w:rsidRPr="00EC43ED" w:rsidRDefault="00EC43ED" w:rsidP="00EC43ED">
            <w:pPr>
              <w:ind w:left="1134" w:right="567"/>
              <w:rPr>
                <w:rFonts w:ascii="Times New Roman" w:eastAsia="Times New Roman" w:hAnsi="Times New Roman" w:cs="Times New Roman"/>
                <w:sz w:val="24"/>
                <w:szCs w:val="24"/>
                <w:lang w:eastAsia="en-GB"/>
              </w:rPr>
            </w:pPr>
            <w:r w:rsidRPr="00EC43ED">
              <w:rPr>
                <w:rFonts w:ascii="Arial" w:eastAsia="Times New Roman" w:hAnsi="Arial" w:cs="Arial"/>
                <w:i/>
                <w:iCs/>
                <w:color w:val="000000"/>
                <w:sz w:val="20"/>
                <w:szCs w:val="23"/>
                <w:lang w:eastAsia="en-GB"/>
              </w:rPr>
              <w:t>(f) sexual life,</w:t>
            </w:r>
          </w:p>
          <w:p w14:paraId="1D7088A7" w14:textId="77777777" w:rsidR="00EC43ED" w:rsidRPr="00EC43ED" w:rsidRDefault="00EC43ED" w:rsidP="00EC43ED">
            <w:pPr>
              <w:ind w:left="1134" w:right="567"/>
              <w:rPr>
                <w:rFonts w:ascii="Times New Roman" w:eastAsia="Times New Roman" w:hAnsi="Times New Roman" w:cs="Times New Roman"/>
                <w:sz w:val="24"/>
                <w:szCs w:val="24"/>
                <w:lang w:eastAsia="en-GB"/>
              </w:rPr>
            </w:pPr>
            <w:r w:rsidRPr="00EC43ED">
              <w:rPr>
                <w:rFonts w:ascii="Arial" w:eastAsia="Times New Roman" w:hAnsi="Arial" w:cs="Arial"/>
                <w:i/>
                <w:iCs/>
                <w:color w:val="000000"/>
                <w:sz w:val="20"/>
                <w:szCs w:val="23"/>
                <w:lang w:eastAsia="en-GB"/>
              </w:rPr>
              <w:t>(g) genetics,</w:t>
            </w:r>
          </w:p>
          <w:p w14:paraId="0137296A" w14:textId="77777777" w:rsidR="00EC43ED" w:rsidRPr="00EC43ED" w:rsidRDefault="00EC43ED" w:rsidP="00EC43ED">
            <w:pPr>
              <w:ind w:left="1134" w:right="567"/>
              <w:rPr>
                <w:rFonts w:ascii="Arial" w:eastAsia="Times New Roman" w:hAnsi="Arial" w:cs="Arial"/>
                <w:i/>
                <w:iCs/>
                <w:color w:val="000000"/>
                <w:sz w:val="20"/>
                <w:szCs w:val="23"/>
                <w:lang w:eastAsia="en-GB"/>
              </w:rPr>
            </w:pPr>
            <w:r w:rsidRPr="00EC43ED">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C3C8A92" w14:textId="77777777" w:rsidR="00EC43ED" w:rsidRPr="00EC43ED" w:rsidRDefault="00EC43ED" w:rsidP="00EC43ED">
            <w:pPr>
              <w:autoSpaceDE w:val="0"/>
              <w:autoSpaceDN w:val="0"/>
              <w:adjustRightInd w:val="0"/>
              <w:spacing w:before="100" w:beforeAutospacing="1" w:after="100" w:afterAutospacing="1"/>
              <w:jc w:val="center"/>
              <w:rPr>
                <w:rFonts w:ascii="MS Gothic" w:eastAsia="MS Gothic" w:hAnsi="MS Gothic" w:cs="Arial"/>
                <w:b/>
                <w:bCs/>
                <w:lang w:val="en-US" w:eastAsia="en-GB"/>
              </w:rPr>
            </w:pPr>
          </w:p>
          <w:p w14:paraId="799CCC51" w14:textId="77777777" w:rsidR="00EC43ED" w:rsidRPr="00EC43ED" w:rsidRDefault="00EC43ED" w:rsidP="00EC43ED">
            <w:pPr>
              <w:autoSpaceDE w:val="0"/>
              <w:autoSpaceDN w:val="0"/>
              <w:adjustRightInd w:val="0"/>
              <w:spacing w:before="100" w:beforeAutospacing="1" w:after="100" w:afterAutospacing="1"/>
              <w:jc w:val="center"/>
              <w:rPr>
                <w:rFonts w:ascii="Times New Roman" w:eastAsia="Times New Roman" w:hAnsi="Times New Roman" w:cs="Times New Roman" w:hint="eastAsia"/>
                <w:sz w:val="24"/>
                <w:szCs w:val="24"/>
                <w:lang w:eastAsia="en-GB"/>
              </w:rPr>
            </w:pPr>
            <w:r w:rsidRPr="00EC43ED">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0F573D75" w14:textId="77777777" w:rsidR="00EC43ED" w:rsidRPr="00EC43ED" w:rsidRDefault="00EC43ED" w:rsidP="00EC43ED">
            <w:pPr>
              <w:autoSpaceDE w:val="0"/>
              <w:autoSpaceDN w:val="0"/>
              <w:adjustRightInd w:val="0"/>
              <w:spacing w:before="100" w:beforeAutospacing="1" w:after="100" w:afterAutospacing="1"/>
              <w:jc w:val="center"/>
              <w:rPr>
                <w:rFonts w:ascii="MS Gothic" w:eastAsia="MS Gothic" w:hAnsi="MS Gothic" w:cs="Arial"/>
                <w:b/>
                <w:bCs/>
                <w:lang w:val="en-US" w:eastAsia="en-GB"/>
              </w:rPr>
            </w:pPr>
          </w:p>
          <w:p w14:paraId="20DD7910" w14:textId="77777777" w:rsidR="00EC43ED" w:rsidRPr="00EC43ED" w:rsidRDefault="00EC43ED" w:rsidP="00EC43ED">
            <w:pPr>
              <w:autoSpaceDE w:val="0"/>
              <w:autoSpaceDN w:val="0"/>
              <w:adjustRightInd w:val="0"/>
              <w:spacing w:before="100" w:beforeAutospacing="1" w:after="100" w:afterAutospacing="1"/>
              <w:jc w:val="center"/>
              <w:rPr>
                <w:rFonts w:ascii="Times New Roman" w:eastAsia="Times New Roman" w:hAnsi="Times New Roman" w:cs="Times New Roman" w:hint="eastAsia"/>
                <w:sz w:val="24"/>
                <w:szCs w:val="24"/>
                <w:lang w:eastAsia="en-GB"/>
              </w:rPr>
            </w:pPr>
            <w:r w:rsidRPr="00EC43ED">
              <w:rPr>
                <w:rFonts w:ascii="Times New Roman" w:eastAsia="Times New Roman" w:hAnsi="Times New Roman" w:cs="Times New Roman"/>
                <w:sz w:val="24"/>
                <w:szCs w:val="24"/>
                <w:lang w:eastAsia="en-GB"/>
              </w:rPr>
              <w:t>X</w:t>
            </w:r>
          </w:p>
        </w:tc>
      </w:tr>
      <w:tr w:rsidR="00EC43ED" w:rsidRPr="00EC43ED" w14:paraId="642942EB"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731FFA5" w14:textId="77777777" w:rsidR="00EC43ED" w:rsidRPr="00EC43ED" w:rsidRDefault="00EC43ED" w:rsidP="00EC43ED">
            <w:pPr>
              <w:autoSpaceDE w:val="0"/>
              <w:autoSpaceDN w:val="0"/>
              <w:adjustRightInd w:val="0"/>
              <w:spacing w:before="100" w:beforeAutospacing="1" w:after="100" w:afterAutospacing="1"/>
              <w:rPr>
                <w:rFonts w:ascii="Times New Roman" w:eastAsia="Times New Roman" w:hAnsi="Times New Roman" w:cs="Times New Roman"/>
                <w:sz w:val="24"/>
                <w:szCs w:val="24"/>
                <w:lang w:eastAsia="en-GB"/>
              </w:rPr>
            </w:pPr>
            <w:r w:rsidRPr="00EC43ED">
              <w:rPr>
                <w:rFonts w:ascii="Arial" w:eastAsia="Times New Roman" w:hAnsi="Arial" w:cs="Arial"/>
                <w:lang w:eastAsia="en-GB"/>
              </w:rPr>
              <w:t xml:space="preserve">If YES, provide </w:t>
            </w:r>
            <w:proofErr w:type="spellStart"/>
            <w:r w:rsidRPr="00EC43ED">
              <w:rPr>
                <w:rFonts w:ascii="Arial" w:eastAsia="Times New Roman" w:hAnsi="Arial" w:cs="Arial"/>
                <w:lang w:eastAsia="en-GB"/>
              </w:rPr>
              <w:t>adescription</w:t>
            </w:r>
            <w:proofErr w:type="spellEnd"/>
            <w:r w:rsidRPr="00EC43ED">
              <w:rPr>
                <w:rFonts w:ascii="Arial" w:eastAsia="Times New Roman" w:hAnsi="Arial" w:cs="Arial"/>
                <w:lang w:eastAsia="en-GB"/>
              </w:rPr>
              <w:t xml:space="preserve"> of the special category data and explain why this data needs to be collected:</w:t>
            </w:r>
          </w:p>
        </w:tc>
      </w:tr>
      <w:tr w:rsidR="00EC43ED" w:rsidRPr="00EC43ED" w14:paraId="1AEA4E5B"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DF91361" w14:textId="77777777" w:rsidR="00EC43ED" w:rsidRPr="00EC43ED" w:rsidRDefault="00EC43ED" w:rsidP="00EC43ED">
            <w:pPr>
              <w:rPr>
                <w:rFonts w:ascii="Arial" w:eastAsia="Times New Roman" w:hAnsi="Arial" w:cs="Arial"/>
              </w:rPr>
            </w:pPr>
          </w:p>
          <w:p w14:paraId="77693A30" w14:textId="77777777" w:rsidR="00EC43ED" w:rsidRPr="00EC43ED" w:rsidRDefault="00EC43ED" w:rsidP="00EC43ED">
            <w:pPr>
              <w:rPr>
                <w:rFonts w:ascii="Arial" w:eastAsia="Times New Roman" w:hAnsi="Arial" w:cs="Arial"/>
              </w:rPr>
            </w:pPr>
          </w:p>
        </w:tc>
      </w:tr>
    </w:tbl>
    <w:tbl>
      <w:tblPr>
        <w:tblStyle w:val="TableGrid1"/>
        <w:tblW w:w="9889" w:type="dxa"/>
        <w:tblInd w:w="0" w:type="dxa"/>
        <w:tblLook w:val="04A0" w:firstRow="1" w:lastRow="0" w:firstColumn="1" w:lastColumn="0" w:noHBand="0" w:noVBand="1"/>
      </w:tblPr>
      <w:tblGrid>
        <w:gridCol w:w="7763"/>
        <w:gridCol w:w="992"/>
        <w:gridCol w:w="1134"/>
      </w:tblGrid>
      <w:tr w:rsidR="00EC43ED" w:rsidRPr="00EC43ED" w14:paraId="3BBD71C3" w14:textId="77777777" w:rsidTr="00EC43E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14:paraId="29CCC9E8" w14:textId="77777777" w:rsidR="00EC43ED" w:rsidRPr="00EC43ED" w:rsidRDefault="00EC43ED" w:rsidP="00EC43ED">
            <w:pPr>
              <w:autoSpaceDE w:val="0"/>
              <w:autoSpaceDN w:val="0"/>
              <w:adjustRightInd w:val="0"/>
              <w:rPr>
                <w:rFonts w:ascii="Arial" w:hAnsi="Arial" w:cs="Arial"/>
                <w:b/>
                <w:bCs/>
              </w:rPr>
            </w:pPr>
            <w:r w:rsidRPr="00EC43ED">
              <w:br w:type="page"/>
            </w:r>
            <w:r w:rsidRPr="00EC43ED">
              <w:rPr>
                <w:rFonts w:ascii="Arial" w:hAnsi="Arial" w:cs="Arial"/>
              </w:rPr>
              <w:t xml:space="preserve">Will the research activity </w:t>
            </w:r>
            <w:r w:rsidRPr="00EC43ED">
              <w:rPr>
                <w:rFonts w:ascii="Arial" w:hAnsi="Arial" w:cs="Arial"/>
                <w:bCs/>
              </w:rPr>
              <w:t xml:space="preserve">involve storing personal data and/or special category data on one of the </w:t>
            </w:r>
            <w:proofErr w:type="gramStart"/>
            <w:r w:rsidRPr="00EC43ED">
              <w:rPr>
                <w:rFonts w:ascii="Arial" w:hAnsi="Arial" w:cs="Arial"/>
                <w:bCs/>
              </w:rPr>
              <w:t>following:</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306AA2BF"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hideMark/>
          </w:tcPr>
          <w:p w14:paraId="05F24E96"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NO</w:t>
            </w:r>
          </w:p>
        </w:tc>
      </w:tr>
      <w:tr w:rsidR="00EC43ED" w:rsidRPr="00EC43ED" w14:paraId="167F253F" w14:textId="77777777" w:rsidTr="00EC43E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14:paraId="6DC21230"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716891366"/>
            </w:sdtPr>
            <w:sdtContent>
              <w:p w14:paraId="4940BF29"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24512450"/>
            </w:sdtPr>
            <w:sdtContent>
              <w:p w14:paraId="53F26E52"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416A6855"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14:paraId="26C4931E"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058942064"/>
            </w:sdtPr>
            <w:sdtContent>
              <w:sdt>
                <w:sdtPr>
                  <w:rPr>
                    <w:rFonts w:ascii="Arial" w:hAnsi="Arial" w:cs="Arial"/>
                    <w:b/>
                    <w:bCs/>
                  </w:rPr>
                  <w:id w:val="1739923065"/>
                </w:sdtPr>
                <w:sdtContent>
                  <w:p w14:paraId="5E4CA656" w14:textId="77777777" w:rsidR="00EC43ED" w:rsidRPr="00EC43ED" w:rsidRDefault="00EC43ED" w:rsidP="00EC43ED">
                    <w:pPr>
                      <w:autoSpaceDE w:val="0"/>
                      <w:autoSpaceDN w:val="0"/>
                      <w:adjustRightInd w:val="0"/>
                      <w:jc w:val="center"/>
                      <w:rPr>
                        <w:rFonts w:ascii="Arial" w:hAnsi="Arial" w:cs="Arial"/>
                        <w:b/>
                        <w:bCs/>
                      </w:rPr>
                    </w:pPr>
                    <w:r w:rsidRPr="00EC43ED">
                      <w:rPr>
                        <w:rFonts w:ascii="MS Gothic" w:eastAsia="MS Gothic" w:hAnsi="MS Gothic" w:cs="Arial" w:hint="eastAsia"/>
                        <w:b/>
                        <w:bCs/>
                        <w:lang w:val="en-US"/>
                      </w:rPr>
                      <w:t>☐</w:t>
                    </w:r>
                  </w:p>
                </w:sdtContent>
              </w:sdt>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525707884"/>
            </w:sdtPr>
            <w:sdtContent>
              <w:p w14:paraId="3D96132D"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79D1DD57" w14:textId="77777777" w:rsidTr="00EC43E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14:paraId="2A316D8E"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428779520"/>
            </w:sdtPr>
            <w:sdtContent>
              <w:p w14:paraId="4544B0E9"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738441066"/>
            </w:sdtPr>
            <w:sdtContent>
              <w:p w14:paraId="7743A9B1"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63369A92"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14:paraId="03253E22"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666676712"/>
            </w:sdtPr>
            <w:sdtContent>
              <w:p w14:paraId="46CD44A4"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rPr>
                  <w:t>X</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243309197"/>
            </w:sdtPr>
            <w:sdtContent>
              <w:p w14:paraId="4BCF1A73"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301E710C"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14:paraId="40D4C95A"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761182650"/>
            </w:sdtPr>
            <w:sdtContent>
              <w:p w14:paraId="3E3D5444"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X</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031489010"/>
            </w:sdtPr>
            <w:sdtContent>
              <w:p w14:paraId="51D694FC"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318079A5"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hideMark/>
          </w:tcPr>
          <w:p w14:paraId="1AE3A99C"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40376448"/>
            </w:sdtPr>
            <w:sdtContent>
              <w:p w14:paraId="2AEE8DC1"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2004037841"/>
            </w:sdtPr>
            <w:sdtContent>
              <w:p w14:paraId="1CC0F4EA"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41B99961"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cPr>
          <w:p w14:paraId="28C7711B"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Other – specify:</w:t>
            </w:r>
          </w:p>
          <w:p w14:paraId="064ADB33" w14:textId="77777777" w:rsidR="00EC43ED" w:rsidRPr="00EC43ED" w:rsidRDefault="00EC43ED" w:rsidP="00EC43ED">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556230815"/>
            </w:sdtPr>
            <w:sdtContent>
              <w:p w14:paraId="00C7E476"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
                <w:bCs/>
              </w:rPr>
              <w:id w:val="1575544959"/>
            </w:sdtPr>
            <w:sdtContent>
              <w:p w14:paraId="0F94276F" w14:textId="77777777" w:rsidR="00EC43ED" w:rsidRPr="00EC43ED" w:rsidRDefault="00EC43ED" w:rsidP="00EC43ED">
                <w:pPr>
                  <w:autoSpaceDE w:val="0"/>
                  <w:autoSpaceDN w:val="0"/>
                  <w:adjustRightInd w:val="0"/>
                  <w:jc w:val="center"/>
                  <w:rPr>
                    <w:rFonts w:ascii="Arial" w:hAnsi="Arial" w:cs="Arial"/>
                  </w:rPr>
                </w:pPr>
                <w:r w:rsidRPr="00EC43ED">
                  <w:rPr>
                    <w:rFonts w:ascii="MS Gothic" w:eastAsia="MS Gothic" w:hAnsi="MS Gothic" w:cs="Arial" w:hint="eastAsia"/>
                    <w:b/>
                    <w:bCs/>
                    <w:lang w:val="en-US"/>
                  </w:rPr>
                  <w:t>☐</w:t>
                </w:r>
              </w:p>
            </w:sdtContent>
          </w:sdt>
        </w:tc>
      </w:tr>
      <w:tr w:rsidR="00EC43ED" w:rsidRPr="00EC43ED" w14:paraId="4A75EF14"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83DEB3B" w14:textId="77777777" w:rsidR="00EC43ED" w:rsidRPr="00EC43ED" w:rsidRDefault="00EC43ED" w:rsidP="00EC43ED">
            <w:pPr>
              <w:autoSpaceDE w:val="0"/>
              <w:autoSpaceDN w:val="0"/>
              <w:adjustRightInd w:val="0"/>
              <w:rPr>
                <w:rFonts w:ascii="Arial" w:hAnsi="Arial" w:cs="Arial"/>
                <w:b/>
                <w:bCs/>
              </w:rPr>
            </w:pPr>
            <w:r w:rsidRPr="00EC43ED">
              <w:rPr>
                <w:rFonts w:ascii="Arial" w:hAnsi="Arial" w:cs="Arial"/>
                <w:bCs/>
              </w:rPr>
              <w:t xml:space="preserve">For all stored data, explain the measures in place to ensure the security of the data collected, data confidentiality, including details of </w:t>
            </w:r>
            <w:r w:rsidRPr="00EC43ED">
              <w:rPr>
                <w:rFonts w:ascii="Arial" w:hAnsi="Arial" w:cs="Arial"/>
                <w:bCs/>
                <w:shd w:val="clear" w:color="auto" w:fill="F2F2F2"/>
              </w:rPr>
              <w:t xml:space="preserve">password </w:t>
            </w:r>
            <w:r w:rsidRPr="00EC43ED">
              <w:rPr>
                <w:rFonts w:ascii="Arial" w:hAnsi="Arial" w:cs="Arial"/>
                <w:bCs/>
              </w:rPr>
              <w:t>protection, encryption, anonymisation and pseudonymisation</w:t>
            </w:r>
            <w:r w:rsidRPr="00EC43ED">
              <w:rPr>
                <w:rFonts w:ascii="Arial" w:hAnsi="Arial" w:cs="Arial"/>
              </w:rPr>
              <w:t>:</w:t>
            </w:r>
          </w:p>
        </w:tc>
      </w:tr>
      <w:tr w:rsidR="00EC43ED" w:rsidRPr="00EC43ED" w14:paraId="2EAF1162"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2961B865" w14:textId="77777777" w:rsidR="00EC43ED" w:rsidRPr="00EC43ED" w:rsidRDefault="00EC43ED" w:rsidP="00EC43ED">
            <w:pPr>
              <w:rPr>
                <w:rFonts w:ascii="Arial" w:hAnsi="Arial" w:cs="Arial"/>
              </w:rPr>
            </w:pPr>
            <w:r w:rsidRPr="00EC43ED">
              <w:rPr>
                <w:rFonts w:ascii="Arial" w:hAnsi="Arial" w:cs="Arial"/>
              </w:rPr>
              <w:t>The results will be kept in a password protected computer equipment until the results are processed.</w:t>
            </w:r>
            <w:r w:rsidRPr="00EC43ED">
              <w:t xml:space="preserve"> </w:t>
            </w:r>
            <w:r w:rsidRPr="00EC43ED">
              <w:rPr>
                <w:rFonts w:ascii="Arial" w:hAnsi="Arial" w:cs="Arial"/>
              </w:rPr>
              <w:t xml:space="preserve">All research data will be saved onto an external drive which will be </w:t>
            </w:r>
            <w:proofErr w:type="gramStart"/>
            <w:r w:rsidRPr="00EC43ED">
              <w:rPr>
                <w:rFonts w:ascii="Arial" w:hAnsi="Arial" w:cs="Arial"/>
              </w:rPr>
              <w:t>encrypted</w:t>
            </w:r>
            <w:proofErr w:type="gramEnd"/>
            <w:r w:rsidRPr="00EC43ED">
              <w:rPr>
                <w:rFonts w:ascii="Arial" w:hAnsi="Arial" w:cs="Arial"/>
              </w:rPr>
              <w:t xml:space="preserve"> and data will be archived in line with GDPR regulations. </w:t>
            </w:r>
          </w:p>
          <w:p w14:paraId="24EBC446" w14:textId="77777777" w:rsidR="00EC43ED" w:rsidRPr="00EC43ED" w:rsidRDefault="00EC43ED" w:rsidP="00EC43ED">
            <w:pPr>
              <w:rPr>
                <w:rFonts w:ascii="Arial" w:hAnsi="Arial" w:cs="Arial"/>
                <w:b/>
                <w:bCs/>
              </w:rPr>
            </w:pPr>
          </w:p>
          <w:p w14:paraId="03D57325" w14:textId="77777777" w:rsidR="00EC43ED" w:rsidRPr="00EC43ED" w:rsidRDefault="00EC43ED" w:rsidP="00EC43ED">
            <w:pPr>
              <w:rPr>
                <w:rFonts w:ascii="Arial" w:hAnsi="Arial" w:cs="Arial"/>
                <w:b/>
                <w:bCs/>
              </w:rPr>
            </w:pPr>
          </w:p>
        </w:tc>
      </w:tr>
      <w:tr w:rsidR="00EC43ED" w:rsidRPr="00EC43ED" w14:paraId="1E08FAA9" w14:textId="77777777" w:rsidTr="00EC43ED">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D3AA642" w14:textId="77777777" w:rsidR="00EC43ED" w:rsidRPr="00EC43ED" w:rsidRDefault="00EC43ED" w:rsidP="00EC43ED">
            <w:pPr>
              <w:autoSpaceDE w:val="0"/>
              <w:autoSpaceDN w:val="0"/>
              <w:adjustRightInd w:val="0"/>
              <w:rPr>
                <w:rFonts w:ascii="Arial" w:hAnsi="Arial" w:cs="Arial"/>
                <w:b/>
                <w:bCs/>
              </w:rPr>
            </w:pPr>
            <w:r w:rsidRPr="00EC43ED">
              <w:rPr>
                <w:rFonts w:ascii="Arial" w:hAnsi="Arial" w:cs="Arial"/>
                <w:b/>
                <w:bCs/>
              </w:rPr>
              <w:lastRenderedPageBreak/>
              <w:t>All Data Storage</w:t>
            </w:r>
          </w:p>
        </w:tc>
      </w:tr>
      <w:tr w:rsidR="00EC43ED" w:rsidRPr="00EC43ED" w14:paraId="563763D3" w14:textId="77777777" w:rsidTr="00EC43E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84E036" w14:textId="77777777" w:rsidR="00EC43ED" w:rsidRPr="00EC43ED" w:rsidRDefault="00EC43ED" w:rsidP="00EC43ED">
            <w:pPr>
              <w:autoSpaceDE w:val="0"/>
              <w:autoSpaceDN w:val="0"/>
              <w:adjustRightInd w:val="0"/>
              <w:rPr>
                <w:rFonts w:ascii="Arial" w:hAnsi="Arial" w:cs="Arial"/>
                <w:b/>
                <w:bCs/>
              </w:rPr>
            </w:pPr>
            <w:r w:rsidRPr="00EC43ED">
              <w:rPr>
                <w:rFonts w:ascii="Arial" w:hAnsi="Arial" w:cs="Arial"/>
              </w:rPr>
              <w:t xml:space="preserve">Will the research activity </w:t>
            </w:r>
            <w:r w:rsidRPr="00EC43ED">
              <w:rPr>
                <w:rFonts w:ascii="Arial" w:hAnsi="Arial" w:cs="Arial"/>
                <w:bCs/>
              </w:rPr>
              <w:t xml:space="preserve">involve any of the following </w:t>
            </w:r>
            <w:proofErr w:type="gramStart"/>
            <w:r w:rsidRPr="00EC43ED">
              <w:rPr>
                <w:rFonts w:ascii="Arial" w:hAnsi="Arial" w:cs="Arial"/>
                <w:bCs/>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9A6802"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950040" w14:textId="77777777" w:rsidR="00EC43ED" w:rsidRPr="00EC43ED" w:rsidRDefault="00EC43ED" w:rsidP="00EC43ED">
            <w:pPr>
              <w:autoSpaceDE w:val="0"/>
              <w:autoSpaceDN w:val="0"/>
              <w:adjustRightInd w:val="0"/>
              <w:jc w:val="center"/>
              <w:rPr>
                <w:rFonts w:ascii="Arial" w:hAnsi="Arial" w:cs="Arial"/>
                <w:b/>
                <w:bCs/>
              </w:rPr>
            </w:pPr>
            <w:r w:rsidRPr="00EC43ED">
              <w:rPr>
                <w:rFonts w:ascii="Arial" w:hAnsi="Arial" w:cs="Arial"/>
                <w:b/>
                <w:bCs/>
              </w:rPr>
              <w:t>NO</w:t>
            </w:r>
          </w:p>
        </w:tc>
      </w:tr>
      <w:tr w:rsidR="00EC43ED" w:rsidRPr="00EC43ED" w14:paraId="1342FB2A" w14:textId="77777777" w:rsidTr="00EC43E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FD87EB"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43347341"/>
            </w:sdtPr>
            <w:sdtContent>
              <w:p w14:paraId="0A541C4A"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rPr>
                  <w:t>x</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09138048"/>
            </w:sdtPr>
            <w:sdtContent>
              <w:p w14:paraId="57CDF529" w14:textId="77777777" w:rsidR="00EC43ED" w:rsidRPr="00EC43ED" w:rsidRDefault="00EC43ED" w:rsidP="00EC43ED">
                <w:pPr>
                  <w:autoSpaceDE w:val="0"/>
                  <w:autoSpaceDN w:val="0"/>
                  <w:adjustRightInd w:val="0"/>
                  <w:jc w:val="center"/>
                  <w:rPr>
                    <w:rFonts w:ascii="Arial" w:hAnsi="Arial" w:cs="Arial"/>
                  </w:rPr>
                </w:pPr>
                <w:r w:rsidRPr="00EC43ED">
                  <w:rPr>
                    <w:rFonts w:ascii="Segoe UI Symbol" w:hAnsi="Segoe UI Symbol" w:cs="Segoe UI Symbol"/>
                    <w:b/>
                    <w:bCs/>
                  </w:rPr>
                  <w:t>☐</w:t>
                </w:r>
              </w:p>
            </w:sdtContent>
          </w:sdt>
        </w:tc>
      </w:tr>
      <w:tr w:rsidR="00EC43ED" w:rsidRPr="00EC43ED" w14:paraId="301869AD"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AA48DC"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206609976"/>
              <w:showingPlcHdr/>
            </w:sdtPr>
            <w:sdtContent>
              <w:p w14:paraId="1EB9E828"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 xml:space="preserve">     </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162969108"/>
            </w:sdtPr>
            <w:sdtContent>
              <w:p w14:paraId="5D0BFDE7"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r>
      <w:tr w:rsidR="00EC43ED" w:rsidRPr="00EC43ED" w14:paraId="712D77FD" w14:textId="77777777" w:rsidTr="00EC43E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9AD4C2"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853718064"/>
            </w:sdtPr>
            <w:sdtContent>
              <w:p w14:paraId="55E0F82F"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692922631"/>
            </w:sdtPr>
            <w:sdtContent>
              <w:p w14:paraId="329DF785"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r>
      <w:tr w:rsidR="00EC43ED" w:rsidRPr="00EC43ED" w14:paraId="21ED6A23"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611A78"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11477419"/>
            </w:sdtPr>
            <w:sdtContent>
              <w:p w14:paraId="40416DA6"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982232726"/>
            </w:sdtPr>
            <w:sdtContent>
              <w:p w14:paraId="29183D1E"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r>
      <w:tr w:rsidR="00EC43ED" w:rsidRPr="00EC43ED" w14:paraId="08A543C5"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0D8A12"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580263657"/>
            </w:sdtPr>
            <w:sdtContent>
              <w:p w14:paraId="1E76A7B6"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705679297"/>
            </w:sdtPr>
            <w:sdtContent>
              <w:p w14:paraId="490CBC6B"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r>
      <w:tr w:rsidR="00EC43ED" w:rsidRPr="00EC43ED" w14:paraId="2D4711F9"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258973"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33259881"/>
            </w:sdtPr>
            <w:sdtContent>
              <w:p w14:paraId="0616D30D"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48495840"/>
            </w:sdtPr>
            <w:sdtContent>
              <w:p w14:paraId="34AB5E22"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r>
      <w:tr w:rsidR="00EC43ED" w:rsidRPr="00EC43ED" w14:paraId="4294F213"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894C36"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17182428"/>
            </w:sdtPr>
            <w:sdtContent>
              <w:p w14:paraId="203D636C"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535304944"/>
            </w:sdtPr>
            <w:sdtContent>
              <w:p w14:paraId="6E1BFBBA" w14:textId="77777777" w:rsidR="00EC43ED" w:rsidRPr="00EC43ED" w:rsidRDefault="00EC43ED" w:rsidP="00EC43ED">
                <w:pPr>
                  <w:autoSpaceDE w:val="0"/>
                  <w:autoSpaceDN w:val="0"/>
                  <w:adjustRightInd w:val="0"/>
                  <w:jc w:val="center"/>
                  <w:rPr>
                    <w:rFonts w:ascii="Arial" w:hAnsi="Arial" w:cs="Arial"/>
                  </w:rPr>
                </w:pPr>
                <w:r w:rsidRPr="00EC43ED">
                  <w:rPr>
                    <w:rFonts w:ascii="Arial" w:hAnsi="Arial" w:cs="Arial"/>
                    <w:b/>
                    <w:bCs/>
                  </w:rPr>
                  <w:t>X</w:t>
                </w:r>
              </w:p>
            </w:sdtContent>
          </w:sdt>
        </w:tc>
      </w:tr>
      <w:tr w:rsidR="00EC43ED" w:rsidRPr="00EC43ED" w14:paraId="5614D205" w14:textId="77777777" w:rsidTr="00EC43E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17A522" w14:textId="77777777" w:rsidR="00EC43ED" w:rsidRPr="00EC43ED" w:rsidRDefault="00EC43ED" w:rsidP="00EC43ED">
            <w:pPr>
              <w:autoSpaceDE w:val="0"/>
              <w:autoSpaceDN w:val="0"/>
              <w:adjustRightInd w:val="0"/>
              <w:rPr>
                <w:rFonts w:ascii="Arial" w:hAnsi="Arial" w:cs="Arial"/>
                <w:b/>
                <w:bCs/>
              </w:rPr>
            </w:pPr>
            <w:r w:rsidRPr="00EC43ED">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337199998"/>
            </w:sdtPr>
            <w:sdtContent>
              <w:p w14:paraId="1126E837" w14:textId="77777777" w:rsidR="00EC43ED" w:rsidRPr="00EC43ED" w:rsidRDefault="00EC43ED" w:rsidP="00EC43ED">
                <w:pPr>
                  <w:autoSpaceDE w:val="0"/>
                  <w:autoSpaceDN w:val="0"/>
                  <w:adjustRightInd w:val="0"/>
                  <w:jc w:val="center"/>
                  <w:rPr>
                    <w:rFonts w:ascii="Arial" w:hAnsi="Arial" w:cs="Arial"/>
                    <w:bCs/>
                  </w:rPr>
                </w:pPr>
                <w:r w:rsidRPr="00EC43ED">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433046498"/>
            </w:sdtPr>
            <w:sdtContent>
              <w:p w14:paraId="1CA737CF" w14:textId="77777777" w:rsidR="00EC43ED" w:rsidRPr="00EC43ED" w:rsidRDefault="00EC43ED" w:rsidP="00EC43ED">
                <w:pPr>
                  <w:autoSpaceDE w:val="0"/>
                  <w:autoSpaceDN w:val="0"/>
                  <w:adjustRightInd w:val="0"/>
                  <w:jc w:val="center"/>
                  <w:rPr>
                    <w:rFonts w:ascii="Arial" w:hAnsi="Arial" w:cs="Arial"/>
                    <w:bCs/>
                  </w:rPr>
                </w:pPr>
                <w:r w:rsidRPr="00EC43ED">
                  <w:rPr>
                    <w:rFonts w:ascii="Arial" w:hAnsi="Arial" w:cs="Arial"/>
                    <w:b/>
                    <w:bCs/>
                  </w:rPr>
                  <w:t>X</w:t>
                </w:r>
              </w:p>
            </w:sdtContent>
          </w:sdt>
        </w:tc>
      </w:tr>
      <w:tr w:rsidR="00EC43ED" w:rsidRPr="00EC43ED" w14:paraId="1934DE6D"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7C9F124" w14:textId="77777777" w:rsidR="00EC43ED" w:rsidRPr="00EC43ED" w:rsidRDefault="00EC43ED" w:rsidP="00EC43ED">
            <w:pPr>
              <w:spacing w:before="120" w:after="120"/>
              <w:rPr>
                <w:rFonts w:ascii="Arial" w:hAnsi="Arial" w:cs="Arial"/>
                <w:bCs/>
              </w:rPr>
            </w:pPr>
            <w:r w:rsidRPr="00EC43ED">
              <w:rPr>
                <w:rFonts w:ascii="Arial" w:hAnsi="Arial" w:cs="Arial"/>
              </w:rPr>
              <w:t xml:space="preserve">If YES to any question, please provide full details, </w:t>
            </w:r>
            <w:r w:rsidRPr="00EC43ED">
              <w:rPr>
                <w:rFonts w:ascii="Arial" w:hAnsi="Arial" w:cs="Arial"/>
                <w:bCs/>
              </w:rPr>
              <w:t>explaining how this will be conducted in accordance with the GDPR and DPA (and/or any international equivalent):</w:t>
            </w:r>
          </w:p>
        </w:tc>
      </w:tr>
      <w:tr w:rsidR="00EC43ED" w:rsidRPr="00EC43ED" w14:paraId="3564050E"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C45C840"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The research findings and results data will be forwarded to the supervisor (upon request) of studies for this module only within university module submission. Data will be stored secularly on a password protected computer and saved for 12 months before being destroyed (in line with GDPR). </w:t>
            </w:r>
          </w:p>
          <w:p w14:paraId="3C20121F" w14:textId="77777777" w:rsidR="00EC43ED" w:rsidRPr="00EC43ED" w:rsidRDefault="00EC43ED" w:rsidP="00EC43ED">
            <w:pPr>
              <w:autoSpaceDE w:val="0"/>
              <w:autoSpaceDN w:val="0"/>
              <w:adjustRightInd w:val="0"/>
              <w:rPr>
                <w:rFonts w:cs="Arial"/>
              </w:rPr>
            </w:pPr>
          </w:p>
        </w:tc>
      </w:tr>
      <w:tr w:rsidR="00EC43ED" w:rsidRPr="00EC43ED" w14:paraId="25A38E32"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922C319" w14:textId="77777777" w:rsidR="00EC43ED" w:rsidRPr="00EC43ED" w:rsidRDefault="00EC43ED" w:rsidP="00EC43ED">
            <w:pPr>
              <w:autoSpaceDE w:val="0"/>
              <w:autoSpaceDN w:val="0"/>
              <w:adjustRightInd w:val="0"/>
              <w:rPr>
                <w:rFonts w:ascii="Arial" w:hAnsi="Arial" w:cs="Arial"/>
              </w:rPr>
            </w:pPr>
            <w:r w:rsidRPr="00EC43ED">
              <w:rPr>
                <w:rFonts w:ascii="Arial" w:hAnsi="Arial" w:cs="Arial"/>
                <w:bCs/>
              </w:rPr>
              <w:t>List all who will have access to the data generated by the research activity</w:t>
            </w:r>
            <w:r w:rsidRPr="00EC43ED">
              <w:rPr>
                <w:rFonts w:ascii="Arial" w:hAnsi="Arial" w:cs="Arial"/>
              </w:rPr>
              <w:t>:</w:t>
            </w:r>
          </w:p>
        </w:tc>
      </w:tr>
      <w:tr w:rsidR="00EC43ED" w:rsidRPr="00EC43ED" w14:paraId="261E8372"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E92CE29" w14:textId="77777777" w:rsidR="00EC43ED" w:rsidRPr="00EC43ED" w:rsidRDefault="00EC43ED" w:rsidP="00EC43ED">
            <w:pPr>
              <w:autoSpaceDE w:val="0"/>
              <w:autoSpaceDN w:val="0"/>
              <w:adjustRightInd w:val="0"/>
              <w:rPr>
                <w:rFonts w:ascii="Arial" w:hAnsi="Arial" w:cs="Arial"/>
              </w:rPr>
            </w:pPr>
          </w:p>
          <w:p w14:paraId="30FBC500"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The researcher (Ferenc Szell), and the investigator Dr Stuart Jones </w:t>
            </w:r>
          </w:p>
          <w:p w14:paraId="45C15D21" w14:textId="77777777" w:rsidR="00EC43ED" w:rsidRPr="00EC43ED" w:rsidRDefault="00EC43ED" w:rsidP="00EC43ED">
            <w:pPr>
              <w:autoSpaceDE w:val="0"/>
              <w:autoSpaceDN w:val="0"/>
              <w:adjustRightInd w:val="0"/>
              <w:rPr>
                <w:rFonts w:ascii="Arial" w:hAnsi="Arial" w:cs="Arial"/>
              </w:rPr>
            </w:pPr>
          </w:p>
        </w:tc>
      </w:tr>
      <w:tr w:rsidR="00EC43ED" w:rsidRPr="00EC43ED" w14:paraId="1613F4B2"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BA578B0" w14:textId="77777777" w:rsidR="00EC43ED" w:rsidRPr="00EC43ED" w:rsidRDefault="00EC43ED" w:rsidP="00EC43ED">
            <w:pPr>
              <w:autoSpaceDE w:val="0"/>
              <w:autoSpaceDN w:val="0"/>
              <w:adjustRightInd w:val="0"/>
              <w:rPr>
                <w:rFonts w:ascii="Arial" w:hAnsi="Arial" w:cs="Arial"/>
              </w:rPr>
            </w:pPr>
            <w:r w:rsidRPr="00EC43ED">
              <w:rPr>
                <w:rFonts w:ascii="Arial" w:hAnsi="Arial" w:cs="Arial"/>
                <w:bCs/>
              </w:rPr>
              <w:t>List who will have control of, and act as custodian(s) for, data generated by the research activity</w:t>
            </w:r>
            <w:r w:rsidRPr="00EC43ED">
              <w:rPr>
                <w:rFonts w:ascii="Arial" w:hAnsi="Arial" w:cs="Arial"/>
              </w:rPr>
              <w:t>:</w:t>
            </w:r>
          </w:p>
        </w:tc>
      </w:tr>
      <w:tr w:rsidR="00EC43ED" w:rsidRPr="00EC43ED" w14:paraId="785DFD64"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169F14C7"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The researcher (Ferenc Szell).</w:t>
            </w:r>
          </w:p>
          <w:p w14:paraId="6FECCE09" w14:textId="77777777" w:rsidR="00EC43ED" w:rsidRPr="00EC43ED" w:rsidRDefault="00EC43ED" w:rsidP="00EC43ED">
            <w:pPr>
              <w:autoSpaceDE w:val="0"/>
              <w:autoSpaceDN w:val="0"/>
              <w:adjustRightInd w:val="0"/>
              <w:rPr>
                <w:rFonts w:ascii="Arial" w:hAnsi="Arial" w:cs="Arial"/>
              </w:rPr>
            </w:pPr>
          </w:p>
          <w:p w14:paraId="6AA934DD" w14:textId="77777777" w:rsidR="00EC43ED" w:rsidRPr="00EC43ED" w:rsidRDefault="00EC43ED" w:rsidP="00EC43ED">
            <w:pPr>
              <w:autoSpaceDE w:val="0"/>
              <w:autoSpaceDN w:val="0"/>
              <w:adjustRightInd w:val="0"/>
              <w:rPr>
                <w:rFonts w:ascii="Arial" w:hAnsi="Arial" w:cs="Arial"/>
              </w:rPr>
            </w:pPr>
          </w:p>
        </w:tc>
      </w:tr>
      <w:tr w:rsidR="00EC43ED" w:rsidRPr="00EC43ED" w14:paraId="4109A99A"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48CECFE0" w14:textId="77777777" w:rsidR="00EC43ED" w:rsidRPr="00EC43ED" w:rsidRDefault="00EC43ED" w:rsidP="00EC43ED">
            <w:pPr>
              <w:autoSpaceDE w:val="0"/>
              <w:autoSpaceDN w:val="0"/>
              <w:adjustRightInd w:val="0"/>
              <w:rPr>
                <w:rFonts w:ascii="Arial" w:hAnsi="Arial" w:cs="Arial"/>
              </w:rPr>
            </w:pPr>
            <w:r w:rsidRPr="00EC43ED">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EC43ED">
              <w:rPr>
                <w:rFonts w:ascii="Arial" w:hAnsi="Arial" w:cs="Arial"/>
                <w:bCs/>
              </w:rPr>
              <w:t>why not</w:t>
            </w:r>
            <w:proofErr w:type="gramEnd"/>
            <w:r w:rsidRPr="00EC43ED">
              <w:rPr>
                <w:rFonts w:ascii="Arial" w:hAnsi="Arial" w:cs="Arial"/>
                <w:bCs/>
              </w:rPr>
              <w:t xml:space="preserve">.  </w:t>
            </w:r>
          </w:p>
        </w:tc>
      </w:tr>
      <w:tr w:rsidR="00EC43ED" w:rsidRPr="00EC43ED" w14:paraId="208D8BB4"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2ABC61FF"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All research data will be saved onto an external drive which will be encrypted, the drive will also be stored in a safe place until completion of current module, stored for 12 months before being destroyed in line with GDPR. </w:t>
            </w:r>
          </w:p>
          <w:p w14:paraId="18084071" w14:textId="77777777" w:rsidR="00EC43ED" w:rsidRPr="00EC43ED" w:rsidRDefault="00EC43ED" w:rsidP="00EC43ED">
            <w:pPr>
              <w:autoSpaceDE w:val="0"/>
              <w:autoSpaceDN w:val="0"/>
              <w:adjustRightInd w:val="0"/>
              <w:rPr>
                <w:rFonts w:ascii="Arial" w:hAnsi="Arial" w:cs="Arial"/>
              </w:rPr>
            </w:pPr>
          </w:p>
          <w:p w14:paraId="0F9CE980" w14:textId="77777777" w:rsidR="00EC43ED" w:rsidRPr="00EC43ED" w:rsidRDefault="00EC43ED" w:rsidP="00EC43ED">
            <w:pPr>
              <w:autoSpaceDE w:val="0"/>
              <w:autoSpaceDN w:val="0"/>
              <w:adjustRightInd w:val="0"/>
              <w:rPr>
                <w:rFonts w:ascii="Arial" w:hAnsi="Arial" w:cs="Arial"/>
              </w:rPr>
            </w:pPr>
          </w:p>
          <w:p w14:paraId="11B67AB1" w14:textId="77777777" w:rsidR="00EC43ED" w:rsidRPr="00EC43ED" w:rsidRDefault="00EC43ED" w:rsidP="00EC43ED">
            <w:pPr>
              <w:autoSpaceDE w:val="0"/>
              <w:autoSpaceDN w:val="0"/>
              <w:adjustRightInd w:val="0"/>
              <w:rPr>
                <w:rFonts w:ascii="Arial" w:hAnsi="Arial" w:cs="Arial"/>
              </w:rPr>
            </w:pPr>
          </w:p>
        </w:tc>
      </w:tr>
      <w:tr w:rsidR="00EC43ED" w:rsidRPr="00EC43ED" w14:paraId="235BCD3B"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71354317"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 xml:space="preserve">Please indicate if your data will be stored in the UWTSD Research Data Repository (see </w:t>
            </w:r>
            <w:hyperlink r:id="rId23" w:history="1">
              <w:r w:rsidRPr="00EC43ED">
                <w:rPr>
                  <w:rFonts w:ascii="Arial" w:hAnsi="Arial" w:cs="Arial"/>
                  <w:color w:val="000000"/>
                  <w:u w:val="single"/>
                </w:rPr>
                <w:t>https://researchdata.uwtsd.ac.uk/</w:t>
              </w:r>
            </w:hyperlink>
            <w:r w:rsidRPr="00EC43ED">
              <w:rPr>
                <w:rFonts w:ascii="Arial" w:hAnsi="Arial" w:cs="Arial"/>
                <w:color w:val="000000"/>
              </w:rPr>
              <w:t xml:space="preserve">).   If </w:t>
            </w:r>
            <w:proofErr w:type="gramStart"/>
            <w:r w:rsidRPr="00EC43ED">
              <w:rPr>
                <w:rFonts w:ascii="Arial" w:hAnsi="Arial" w:cs="Arial"/>
                <w:color w:val="000000"/>
              </w:rPr>
              <w:t>so</w:t>
            </w:r>
            <w:proofErr w:type="gramEnd"/>
            <w:r w:rsidRPr="00EC43ED">
              <w:rPr>
                <w:rFonts w:ascii="Arial" w:hAnsi="Arial" w:cs="Arial"/>
                <w:color w:val="000000"/>
              </w:rPr>
              <w:t xml:space="preserve"> please explain. (</w:t>
            </w:r>
            <w:r w:rsidRPr="00EC43ED">
              <w:rPr>
                <w:rFonts w:ascii="Arial" w:hAnsi="Arial" w:cs="Arial"/>
                <w:i/>
                <w:color w:val="000000"/>
              </w:rPr>
              <w:t>Most relevant to academic staff)</w:t>
            </w:r>
          </w:p>
        </w:tc>
      </w:tr>
      <w:tr w:rsidR="00EC43ED" w:rsidRPr="00EC43ED" w14:paraId="2B1F60CF" w14:textId="77777777" w:rsidTr="00EC43ED">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13DD1E4A" w14:textId="77777777" w:rsidR="00EC43ED" w:rsidRPr="00EC43ED" w:rsidRDefault="00EC43ED" w:rsidP="00EC43ED">
            <w:pPr>
              <w:autoSpaceDE w:val="0"/>
              <w:autoSpaceDN w:val="0"/>
              <w:adjustRightInd w:val="0"/>
              <w:rPr>
                <w:rFonts w:ascii="Arial" w:hAnsi="Arial" w:cs="Arial"/>
              </w:rPr>
            </w:pPr>
          </w:p>
          <w:p w14:paraId="24DFA5CC" w14:textId="77777777" w:rsidR="00EC43ED" w:rsidRPr="00EC43ED" w:rsidRDefault="00EC43ED" w:rsidP="00EC43ED">
            <w:pPr>
              <w:autoSpaceDE w:val="0"/>
              <w:autoSpaceDN w:val="0"/>
              <w:adjustRightInd w:val="0"/>
              <w:rPr>
                <w:rFonts w:ascii="Arial" w:hAnsi="Arial" w:cs="Arial"/>
              </w:rPr>
            </w:pPr>
            <w:r w:rsidRPr="00EC43ED">
              <w:rPr>
                <w:rFonts w:ascii="Arial" w:hAnsi="Arial" w:cs="Arial"/>
              </w:rPr>
              <w:t>Not applicable.</w:t>
            </w:r>
          </w:p>
          <w:p w14:paraId="32E83D54" w14:textId="77777777" w:rsidR="00EC43ED" w:rsidRPr="00EC43ED" w:rsidRDefault="00EC43ED" w:rsidP="00EC43ED">
            <w:pPr>
              <w:autoSpaceDE w:val="0"/>
              <w:autoSpaceDN w:val="0"/>
              <w:adjustRightInd w:val="0"/>
              <w:rPr>
                <w:rFonts w:ascii="Arial" w:hAnsi="Arial" w:cs="Arial"/>
              </w:rPr>
            </w:pPr>
          </w:p>
          <w:p w14:paraId="12859E87" w14:textId="77777777" w:rsidR="00EC43ED" w:rsidRPr="00EC43ED" w:rsidRDefault="00EC43ED" w:rsidP="00EC43ED">
            <w:pPr>
              <w:autoSpaceDE w:val="0"/>
              <w:autoSpaceDN w:val="0"/>
              <w:adjustRightInd w:val="0"/>
              <w:rPr>
                <w:rFonts w:ascii="Arial" w:hAnsi="Arial" w:cs="Arial"/>
              </w:rPr>
            </w:pPr>
          </w:p>
        </w:tc>
      </w:tr>
      <w:tr w:rsidR="00EC43ED" w:rsidRPr="00EC43ED" w14:paraId="529E26AE" w14:textId="77777777" w:rsidTr="00EC43ED">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cPr>
          <w:p w14:paraId="6DD1AEC7" w14:textId="77777777" w:rsidR="00EC43ED" w:rsidRPr="00EC43ED" w:rsidRDefault="00EC43ED" w:rsidP="00EC43ED">
            <w:pPr>
              <w:autoSpaceDE w:val="0"/>
              <w:autoSpaceDN w:val="0"/>
              <w:adjustRightInd w:val="0"/>
              <w:rPr>
                <w:rFonts w:ascii="Arial" w:hAnsi="Arial" w:cs="Arial"/>
                <w:color w:val="000000"/>
              </w:rPr>
            </w:pPr>
            <w:r w:rsidRPr="00EC43ED">
              <w:rPr>
                <w:rFonts w:ascii="Arial" w:hAnsi="Arial" w:cs="Arial"/>
                <w:bCs/>
              </w:rPr>
              <w:t xml:space="preserve">Confirm that you have read the UWTSD guidance on data management (see </w:t>
            </w:r>
            <w:hyperlink r:id="rId24" w:history="1">
              <w:r w:rsidRPr="00EC43ED">
                <w:rPr>
                  <w:rFonts w:ascii="Arial" w:hAnsi="Arial" w:cs="Arial"/>
                  <w:color w:val="000000"/>
                  <w:u w:val="single"/>
                </w:rPr>
                <w:t>https://www.uwtsd.ac.uk/library/research-data-management/</w:t>
              </w:r>
            </w:hyperlink>
            <w:r w:rsidRPr="00EC43ED">
              <w:rPr>
                <w:rFonts w:ascii="Arial" w:hAnsi="Arial" w:cs="Arial"/>
                <w:color w:val="000000"/>
              </w:rPr>
              <w:t>)</w:t>
            </w:r>
          </w:p>
          <w:p w14:paraId="202AF05F" w14:textId="77777777" w:rsidR="00EC43ED" w:rsidRPr="00EC43ED" w:rsidRDefault="00EC43ED" w:rsidP="00EC43ED">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2A542B87"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7A16AAAA" w14:textId="77777777" w:rsidR="00EC43ED" w:rsidRPr="00EC43ED" w:rsidRDefault="00EC43ED" w:rsidP="00EC43ED">
            <w:pPr>
              <w:autoSpaceDE w:val="0"/>
              <w:autoSpaceDN w:val="0"/>
              <w:adjustRightInd w:val="0"/>
              <w:jc w:val="center"/>
              <w:rPr>
                <w:rFonts w:ascii="Arial" w:hAnsi="Arial" w:cs="Arial"/>
              </w:rPr>
            </w:pPr>
            <w:sdt>
              <w:sdtPr>
                <w:rPr>
                  <w:rFonts w:ascii="Arial" w:hAnsi="Arial" w:cs="Arial"/>
                  <w:b/>
                  <w:bCs/>
                </w:rPr>
                <w:id w:val="1912113242"/>
              </w:sdtPr>
              <w:sdtContent>
                <w:r w:rsidRPr="00EC43ED">
                  <w:rPr>
                    <w:rFonts w:ascii="Arial" w:hAnsi="Arial" w:cs="Arial"/>
                    <w:b/>
                    <w:bCs/>
                  </w:rPr>
                  <w:t>X</w:t>
                </w:r>
              </w:sdtContent>
            </w:sdt>
          </w:p>
        </w:tc>
      </w:tr>
      <w:tr w:rsidR="00EC43ED" w:rsidRPr="00EC43ED" w14:paraId="70409FF0" w14:textId="77777777" w:rsidTr="00EC43ED">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3EC2D8" w14:textId="77777777" w:rsidR="00EC43ED" w:rsidRPr="00EC43ED" w:rsidRDefault="00EC43ED" w:rsidP="00EC43ED">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3AC5A5F2"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4B7C07B6" w14:textId="77777777" w:rsidR="00EC43ED" w:rsidRPr="00EC43ED" w:rsidRDefault="00EC43ED" w:rsidP="00EC43ED">
            <w:pPr>
              <w:autoSpaceDE w:val="0"/>
              <w:autoSpaceDN w:val="0"/>
              <w:adjustRightInd w:val="0"/>
              <w:jc w:val="center"/>
              <w:rPr>
                <w:rFonts w:ascii="Arial" w:hAnsi="Arial" w:cs="Arial"/>
              </w:rPr>
            </w:pPr>
            <w:sdt>
              <w:sdtPr>
                <w:rPr>
                  <w:rFonts w:ascii="Arial" w:hAnsi="Arial" w:cs="Arial"/>
                  <w:b/>
                  <w:bCs/>
                </w:rPr>
                <w:id w:val="1821611795"/>
              </w:sdtPr>
              <w:sdtContent>
                <w:r w:rsidRPr="00EC43ED">
                  <w:rPr>
                    <w:rFonts w:ascii="MS Gothic" w:eastAsia="MS Gothic" w:hAnsi="MS Gothic" w:cs="Arial" w:hint="eastAsia"/>
                    <w:b/>
                    <w:bCs/>
                    <w:lang w:val="en-US"/>
                  </w:rPr>
                  <w:t>☐</w:t>
                </w:r>
              </w:sdtContent>
            </w:sdt>
          </w:p>
        </w:tc>
      </w:tr>
      <w:tr w:rsidR="00EC43ED" w:rsidRPr="00EC43ED" w14:paraId="3AF6123D" w14:textId="77777777" w:rsidTr="00EC43ED">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hideMark/>
          </w:tcPr>
          <w:p w14:paraId="7A44BDAF" w14:textId="77777777" w:rsidR="00EC43ED" w:rsidRPr="00EC43ED" w:rsidRDefault="00EC43ED" w:rsidP="00EC43ED">
            <w:pPr>
              <w:autoSpaceDE w:val="0"/>
              <w:autoSpaceDN w:val="0"/>
              <w:adjustRightInd w:val="0"/>
              <w:rPr>
                <w:rFonts w:ascii="Arial" w:hAnsi="Arial" w:cs="Arial"/>
              </w:rPr>
            </w:pPr>
            <w:r w:rsidRPr="00EC43ED">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3A2DDA63"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0C1FCC87" w14:textId="77777777" w:rsidR="00EC43ED" w:rsidRPr="00EC43ED" w:rsidRDefault="00EC43ED" w:rsidP="00EC43ED">
            <w:pPr>
              <w:autoSpaceDE w:val="0"/>
              <w:autoSpaceDN w:val="0"/>
              <w:adjustRightInd w:val="0"/>
              <w:jc w:val="center"/>
              <w:rPr>
                <w:rFonts w:ascii="Arial" w:hAnsi="Arial" w:cs="Arial"/>
              </w:rPr>
            </w:pPr>
            <w:sdt>
              <w:sdtPr>
                <w:rPr>
                  <w:rFonts w:ascii="Arial" w:hAnsi="Arial" w:cs="Arial"/>
                  <w:b/>
                  <w:bCs/>
                </w:rPr>
                <w:id w:val="1277371831"/>
              </w:sdtPr>
              <w:sdtContent>
                <w:r w:rsidRPr="00EC43ED">
                  <w:rPr>
                    <w:rFonts w:ascii="Arial" w:hAnsi="Arial" w:cs="Arial"/>
                    <w:b/>
                    <w:bCs/>
                  </w:rPr>
                  <w:t>X</w:t>
                </w:r>
              </w:sdtContent>
            </w:sdt>
          </w:p>
        </w:tc>
      </w:tr>
      <w:tr w:rsidR="00EC43ED" w:rsidRPr="00EC43ED" w14:paraId="77450F49" w14:textId="77777777" w:rsidTr="00EC43ED">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2674AC" w14:textId="77777777" w:rsidR="00EC43ED" w:rsidRPr="00EC43ED" w:rsidRDefault="00EC43ED" w:rsidP="00EC43ED">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17569B0A" w14:textId="77777777" w:rsidR="00EC43ED" w:rsidRPr="00EC43ED" w:rsidRDefault="00EC43ED" w:rsidP="00EC43ED">
            <w:pPr>
              <w:autoSpaceDE w:val="0"/>
              <w:autoSpaceDN w:val="0"/>
              <w:adjustRightInd w:val="0"/>
              <w:jc w:val="center"/>
              <w:rPr>
                <w:rFonts w:ascii="Arial" w:hAnsi="Arial" w:cs="Arial"/>
                <w:b/>
              </w:rPr>
            </w:pPr>
            <w:r w:rsidRPr="00EC43ED">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70869D15" w14:textId="77777777" w:rsidR="00EC43ED" w:rsidRPr="00EC43ED" w:rsidRDefault="00EC43ED" w:rsidP="00EC43ED">
            <w:pPr>
              <w:autoSpaceDE w:val="0"/>
              <w:autoSpaceDN w:val="0"/>
              <w:adjustRightInd w:val="0"/>
              <w:jc w:val="center"/>
              <w:rPr>
                <w:rFonts w:ascii="Arial" w:hAnsi="Arial" w:cs="Arial"/>
              </w:rPr>
            </w:pPr>
            <w:sdt>
              <w:sdtPr>
                <w:rPr>
                  <w:rFonts w:ascii="Arial" w:hAnsi="Arial" w:cs="Arial"/>
                  <w:b/>
                  <w:bCs/>
                </w:rPr>
                <w:id w:val="767737168"/>
              </w:sdtPr>
              <w:sdtContent>
                <w:r w:rsidRPr="00EC43ED">
                  <w:rPr>
                    <w:rFonts w:ascii="MS Gothic" w:eastAsia="MS Gothic" w:hAnsi="MS Gothic" w:cs="Arial" w:hint="eastAsia"/>
                    <w:b/>
                    <w:bCs/>
                    <w:lang w:val="en-US"/>
                  </w:rPr>
                  <w:t>☐</w:t>
                </w:r>
              </w:sdtContent>
            </w:sdt>
          </w:p>
        </w:tc>
      </w:tr>
    </w:tbl>
    <w:p w14:paraId="2F6849A6" w14:textId="77777777" w:rsidR="00EC43ED" w:rsidRPr="00EC43ED" w:rsidRDefault="00EC43ED" w:rsidP="00EC43ED">
      <w:pPr>
        <w:rPr>
          <w:rFonts w:ascii="Arial" w:eastAsia="Times New Roman" w:hAnsi="Arial" w:cs="Arial"/>
          <w:b/>
          <w:bCs/>
        </w:rPr>
      </w:pPr>
    </w:p>
    <w:p w14:paraId="4EDE2EF5" w14:textId="77777777" w:rsidR="00EC43ED" w:rsidRPr="00EC43ED" w:rsidRDefault="00EC43ED" w:rsidP="00EC43ED">
      <w:pPr>
        <w:rPr>
          <w:rFonts w:ascii="Arial" w:eastAsia="Times New Roman" w:hAnsi="Arial" w:cs="Arial"/>
          <w:b/>
          <w:bCs/>
        </w:rPr>
      </w:pPr>
      <w:r w:rsidRPr="00EC43ED">
        <w:rPr>
          <w:rFonts w:ascii="Arial" w:eastAsia="Times New Roman" w:hAnsi="Arial" w:cs="Arial"/>
          <w:b/>
          <w:bCs/>
        </w:rPr>
        <w:br w:type="page"/>
      </w:r>
    </w:p>
    <w:p w14:paraId="3CBC5C0C" w14:textId="77777777" w:rsidR="00EC43ED" w:rsidRPr="00EC43ED" w:rsidRDefault="00EC43ED" w:rsidP="00EC43ED">
      <w:pPr>
        <w:autoSpaceDE w:val="0"/>
        <w:autoSpaceDN w:val="0"/>
        <w:adjustRightInd w:val="0"/>
        <w:spacing w:after="240"/>
        <w:jc w:val="both"/>
        <w:rPr>
          <w:rFonts w:ascii="Arial" w:eastAsia="Times New Roman" w:hAnsi="Arial" w:cs="Arial"/>
          <w:b/>
        </w:rPr>
      </w:pPr>
      <w:r w:rsidRPr="00EC43ED">
        <w:rPr>
          <w:rFonts w:ascii="Arial" w:eastAsia="Times New Roman"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EC43ED" w:rsidRPr="00EC43ED" w14:paraId="51592278" w14:textId="77777777" w:rsidTr="00EC43ED">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124198B" w14:textId="77777777" w:rsidR="00EC43ED" w:rsidRPr="00EC43ED" w:rsidRDefault="00EC43ED" w:rsidP="00EC43ED">
            <w:pPr>
              <w:jc w:val="both"/>
              <w:rPr>
                <w:rFonts w:ascii="Arial" w:eastAsia="Times New Roman" w:hAnsi="Arial" w:cs="Arial"/>
                <w:b/>
                <w:bCs/>
              </w:rPr>
            </w:pPr>
            <w:r w:rsidRPr="00EC43ED">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EC43ED">
              <w:rPr>
                <w:rFonts w:ascii="Arial" w:eastAsia="Times New Roman" w:hAnsi="Arial" w:cs="Arial"/>
                <w:b/>
                <w:bCs/>
              </w:rPr>
              <w:t>.</w:t>
            </w:r>
          </w:p>
          <w:p w14:paraId="00F4B388" w14:textId="77777777" w:rsidR="00EC43ED" w:rsidRPr="00EC43ED" w:rsidRDefault="00EC43ED" w:rsidP="00EC43ED">
            <w:pPr>
              <w:jc w:val="both"/>
              <w:rPr>
                <w:rFonts w:ascii="Arial" w:eastAsia="Times New Roman" w:hAnsi="Arial" w:cs="Arial"/>
                <w:b/>
                <w:bCs/>
                <w:color w:val="000000"/>
              </w:rPr>
            </w:pPr>
          </w:p>
          <w:p w14:paraId="46980734" w14:textId="77777777" w:rsidR="00EC43ED" w:rsidRPr="00EC43ED" w:rsidRDefault="00EC43ED" w:rsidP="00EC43ED">
            <w:pPr>
              <w:jc w:val="both"/>
              <w:rPr>
                <w:rFonts w:ascii="Arial" w:eastAsia="Times New Roman" w:hAnsi="Arial" w:cs="Arial"/>
                <w:color w:val="000080"/>
              </w:rPr>
            </w:pPr>
            <w:r w:rsidRPr="00EC43ED">
              <w:rPr>
                <w:rFonts w:ascii="Arial" w:eastAsia="Times New Roman" w:hAnsi="Arial" w:cs="Arial"/>
              </w:rPr>
              <w:t xml:space="preserve">In submitting this application I hereby confirm that I undertake to ensure that the </w:t>
            </w:r>
            <w:r w:rsidRPr="008A66D9">
              <w:rPr>
                <w:rFonts w:ascii="Arial" w:eastAsia="Times New Roman" w:hAnsi="Arial" w:cs="Arial"/>
              </w:rPr>
              <w:t xml:space="preserve">above named research activity will meet the University’s </w:t>
            </w:r>
            <w:hyperlink r:id="rId25" w:history="1">
              <w:r w:rsidRPr="008A66D9">
                <w:rPr>
                  <w:rFonts w:ascii="Arial" w:eastAsia="Times New Roman" w:hAnsi="Arial" w:cs="Arial"/>
                </w:rPr>
                <w:t>Research Ethics and Integrity Code of Practice</w:t>
              </w:r>
            </w:hyperlink>
          </w:p>
        </w:tc>
      </w:tr>
      <w:tr w:rsidR="00EC43ED" w:rsidRPr="00EC43ED" w14:paraId="7F80EE23" w14:textId="77777777" w:rsidTr="00EC43E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8C2CF5" w14:textId="77777777" w:rsidR="00EC43ED" w:rsidRPr="00EC43ED" w:rsidRDefault="00EC43ED" w:rsidP="00EC43ED">
            <w:pPr>
              <w:spacing w:before="100" w:beforeAutospacing="1" w:after="100" w:afterAutospacing="1"/>
              <w:rPr>
                <w:rFonts w:ascii="Arial" w:eastAsia="Times New Roman" w:hAnsi="Arial" w:cs="Arial"/>
              </w:rPr>
            </w:pPr>
            <w:r w:rsidRPr="00EC43ED">
              <w:rPr>
                <w:rFonts w:ascii="Arial" w:eastAsia="Times New Roman"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13A5AB44" w14:textId="77777777" w:rsidR="00EC43ED" w:rsidRPr="00EC43ED" w:rsidRDefault="00EC43ED" w:rsidP="00EC43ED">
            <w:pPr>
              <w:spacing w:before="100" w:beforeAutospacing="1" w:after="100" w:afterAutospacing="1"/>
              <w:rPr>
                <w:rFonts w:ascii="Arial" w:eastAsia="Times New Roman" w:hAnsi="Arial" w:cs="Arial"/>
              </w:rPr>
            </w:pPr>
            <w:r w:rsidRPr="00EC43ED">
              <w:rPr>
                <w:rFonts w:ascii="Arial" w:eastAsia="Times New Roman" w:hAnsi="Arial" w:cs="Arial"/>
              </w:rPr>
              <w:t>Ferenc Szell</w:t>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55A817A2" w14:textId="77777777" w:rsidR="00EC43ED" w:rsidRPr="00EC43ED" w:rsidRDefault="00EC43ED" w:rsidP="00EC43ED">
            <w:pPr>
              <w:spacing w:before="100" w:beforeAutospacing="1" w:after="100" w:afterAutospacing="1"/>
              <w:rPr>
                <w:rFonts w:ascii="Arial" w:eastAsia="Times New Roman" w:hAnsi="Arial" w:cs="Arial"/>
                <w:b/>
                <w:bCs/>
              </w:rPr>
            </w:pPr>
            <w:r w:rsidRPr="00EC43ED">
              <w:rPr>
                <w:rFonts w:ascii="Arial" w:eastAsia="Times New Roman" w:hAnsi="Arial" w:cs="Arial"/>
                <w:b/>
                <w:bCs/>
              </w:rPr>
              <w:t>Date:</w:t>
            </w:r>
          </w:p>
          <w:p w14:paraId="2C9F8A14" w14:textId="77777777" w:rsidR="00EC43ED" w:rsidRPr="00EC43ED" w:rsidRDefault="00EC43ED" w:rsidP="00EC43ED">
            <w:pPr>
              <w:spacing w:before="100" w:beforeAutospacing="1" w:after="100" w:afterAutospacing="1"/>
              <w:rPr>
                <w:rFonts w:ascii="Arial" w:eastAsia="Times New Roman" w:hAnsi="Arial" w:cs="Arial"/>
              </w:rPr>
            </w:pPr>
            <w:r w:rsidRPr="00EC43ED">
              <w:rPr>
                <w:rFonts w:ascii="Arial" w:eastAsia="Times New Roman" w:hAnsi="Arial" w:cs="Arial"/>
              </w:rPr>
              <w:t>20.07.2020</w:t>
            </w:r>
          </w:p>
        </w:tc>
      </w:tr>
    </w:tbl>
    <w:p w14:paraId="103CC2DB" w14:textId="77777777" w:rsidR="00EC43ED" w:rsidRPr="00EC43ED" w:rsidRDefault="00EC43ED" w:rsidP="00EC43ED">
      <w:pPr>
        <w:rPr>
          <w:rFonts w:ascii="Arial" w:eastAsia="Times New Roman" w:hAnsi="Arial" w:cs="Arial"/>
        </w:rPr>
      </w:pPr>
    </w:p>
    <w:p w14:paraId="060C1511" w14:textId="77777777" w:rsidR="00EC43ED" w:rsidRPr="00EC43ED" w:rsidRDefault="00EC43ED" w:rsidP="00EC43ED">
      <w:pPr>
        <w:rPr>
          <w:rFonts w:ascii="Arial" w:eastAsia="Times New Roman" w:hAnsi="Arial" w:cs="Arial"/>
          <w:b/>
          <w:i/>
        </w:rPr>
      </w:pPr>
      <w:r w:rsidRPr="00EC43ED">
        <w:rPr>
          <w:rFonts w:ascii="Arial" w:eastAsia="Times New Roman"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4"/>
        <w:gridCol w:w="5327"/>
        <w:gridCol w:w="2325"/>
      </w:tblGrid>
      <w:tr w:rsidR="00EC43ED" w:rsidRPr="00EC43ED" w14:paraId="07B7ED8A" w14:textId="77777777" w:rsidTr="00EC43ED">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890E7EC" w14:textId="77777777" w:rsidR="00EC43ED" w:rsidRPr="00EC43ED" w:rsidRDefault="00EC43ED" w:rsidP="00EC43ED">
            <w:pPr>
              <w:contextualSpacing/>
              <w:rPr>
                <w:rFonts w:ascii="Arial" w:eastAsia="Calibri" w:hAnsi="Arial" w:cs="Arial"/>
              </w:rPr>
            </w:pPr>
            <w:r w:rsidRPr="00EC43ED">
              <w:rPr>
                <w:rFonts w:ascii="Arial" w:eastAsia="Calibri"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hideMark/>
          </w:tcPr>
          <w:p w14:paraId="0A1E0BCC" w14:textId="77777777" w:rsidR="00EC43ED" w:rsidRPr="00EC43ED" w:rsidRDefault="00EC43ED" w:rsidP="00EC43ED">
            <w:pPr>
              <w:contextualSpacing/>
              <w:rPr>
                <w:rFonts w:ascii="Arial" w:eastAsia="Calibri" w:hAnsi="Arial" w:cs="Arial"/>
              </w:rPr>
            </w:pPr>
            <w:r w:rsidRPr="00EC43ED">
              <w:rPr>
                <w:rFonts w:ascii="Arial" w:eastAsia="Calibri" w:hAnsi="Arial" w:cs="Arial"/>
              </w:rPr>
              <w:t>Dr Stuart Jones</w:t>
            </w:r>
          </w:p>
        </w:tc>
        <w:tc>
          <w:tcPr>
            <w:tcW w:w="1087" w:type="pct"/>
            <w:vMerge w:val="restart"/>
            <w:tcBorders>
              <w:top w:val="single" w:sz="4" w:space="0" w:color="auto"/>
              <w:left w:val="single" w:sz="4" w:space="0" w:color="auto"/>
              <w:bottom w:val="single" w:sz="4" w:space="0" w:color="auto"/>
              <w:right w:val="single" w:sz="4" w:space="0" w:color="auto"/>
            </w:tcBorders>
          </w:tcPr>
          <w:p w14:paraId="3DB75A64" w14:textId="77777777" w:rsidR="00EC43ED" w:rsidRPr="00EC43ED" w:rsidRDefault="00EC43ED" w:rsidP="00EC43ED">
            <w:pPr>
              <w:contextualSpacing/>
              <w:rPr>
                <w:rFonts w:ascii="Arial" w:eastAsia="Calibri" w:hAnsi="Arial" w:cs="Arial"/>
                <w:b/>
                <w:bCs/>
              </w:rPr>
            </w:pPr>
            <w:r w:rsidRPr="00EC43ED">
              <w:rPr>
                <w:rFonts w:ascii="Arial" w:eastAsia="Calibri" w:hAnsi="Arial" w:cs="Arial"/>
                <w:b/>
                <w:bCs/>
              </w:rPr>
              <w:t>Date:</w:t>
            </w:r>
          </w:p>
          <w:p w14:paraId="3E137A88" w14:textId="77777777" w:rsidR="00EC43ED" w:rsidRPr="00EC43ED" w:rsidRDefault="00EC43ED" w:rsidP="00EC43ED">
            <w:pPr>
              <w:contextualSpacing/>
              <w:rPr>
                <w:rFonts w:ascii="Arial" w:eastAsia="Calibri" w:hAnsi="Arial" w:cs="Arial"/>
                <w:b/>
                <w:bCs/>
              </w:rPr>
            </w:pPr>
          </w:p>
          <w:p w14:paraId="0C5082D5" w14:textId="77777777" w:rsidR="00EC43ED" w:rsidRPr="00EC43ED" w:rsidRDefault="00EC43ED" w:rsidP="00EC43ED">
            <w:pPr>
              <w:contextualSpacing/>
              <w:rPr>
                <w:rFonts w:ascii="Arial" w:eastAsia="Calibri" w:hAnsi="Arial" w:cs="Arial"/>
              </w:rPr>
            </w:pPr>
            <w:r w:rsidRPr="00EC43ED">
              <w:rPr>
                <w:rFonts w:ascii="Arial" w:eastAsia="Calibri" w:hAnsi="Arial" w:cs="Arial"/>
                <w:b/>
                <w:bCs/>
              </w:rPr>
              <w:t>20.07.2020</w:t>
            </w:r>
          </w:p>
        </w:tc>
      </w:tr>
      <w:tr w:rsidR="00EC43ED" w:rsidRPr="00EC43ED" w14:paraId="13EAADEE" w14:textId="77777777" w:rsidTr="00EC43ED">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620778A" w14:textId="77777777" w:rsidR="00EC43ED" w:rsidRPr="00EC43ED" w:rsidRDefault="00EC43ED" w:rsidP="00EC43ED">
            <w:pPr>
              <w:contextualSpacing/>
              <w:rPr>
                <w:rFonts w:ascii="Arial" w:eastAsia="Calibri" w:hAnsi="Arial" w:cs="Arial"/>
              </w:rPr>
            </w:pPr>
            <w:r w:rsidRPr="00EC43ED">
              <w:rPr>
                <w:rFonts w:ascii="Arial" w:eastAsia="Calibri"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1696A9A6" w14:textId="77777777" w:rsidR="00EC43ED" w:rsidRPr="00EC43ED" w:rsidRDefault="00EC43ED" w:rsidP="00EC43ED">
            <w:pPr>
              <w:contextualSpacing/>
              <w:rPr>
                <w:rFonts w:ascii="Arial" w:eastAsia="Calibri" w:hAnsi="Arial" w:cs="Arial"/>
              </w:rPr>
            </w:pPr>
          </w:p>
          <w:p w14:paraId="2CF707D8" w14:textId="47BF25F2" w:rsidR="00EC43ED" w:rsidRPr="00EC43ED" w:rsidRDefault="00EC43ED" w:rsidP="00EC43ED">
            <w:pPr>
              <w:contextualSpacing/>
              <w:rPr>
                <w:rFonts w:ascii="Arial" w:eastAsia="Calibri" w:hAnsi="Arial" w:cs="Arial"/>
              </w:rPr>
            </w:pPr>
            <w:bookmarkStart w:id="10" w:name="_GoBack"/>
            <w:bookmarkEnd w:id="10"/>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F4A856" w14:textId="77777777" w:rsidR="00EC43ED" w:rsidRPr="00EC43ED" w:rsidRDefault="00EC43ED" w:rsidP="00EC43ED">
            <w:pPr>
              <w:rPr>
                <w:rFonts w:ascii="Arial" w:eastAsia="Calibri" w:hAnsi="Arial" w:cs="Arial"/>
              </w:rPr>
            </w:pPr>
          </w:p>
        </w:tc>
      </w:tr>
    </w:tbl>
    <w:p w14:paraId="2D1F5044" w14:textId="77777777" w:rsidR="00EC43ED" w:rsidRPr="00EC43ED" w:rsidRDefault="00EC43ED" w:rsidP="00EC43ED">
      <w:pPr>
        <w:rPr>
          <w:rFonts w:ascii="Arial" w:eastAsia="Times New Roman" w:hAnsi="Arial" w:cs="Arial"/>
        </w:rPr>
      </w:pPr>
    </w:p>
    <w:p w14:paraId="2556FB26" w14:textId="77777777" w:rsidR="00EC43ED" w:rsidRPr="00EC43ED" w:rsidRDefault="00EC43ED" w:rsidP="00EC43ED">
      <w:pPr>
        <w:rPr>
          <w:rFonts w:ascii="Arial" w:eastAsia="Times New Roman" w:hAnsi="Arial" w:cs="Arial"/>
          <w:b/>
          <w:i/>
        </w:rPr>
      </w:pPr>
      <w:r w:rsidRPr="00EC43ED">
        <w:rPr>
          <w:rFonts w:ascii="Arial" w:eastAsia="Times New Roman"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4"/>
        <w:gridCol w:w="5327"/>
        <w:gridCol w:w="2325"/>
      </w:tblGrid>
      <w:tr w:rsidR="00EC43ED" w:rsidRPr="00EC43ED" w14:paraId="6DBE67A4" w14:textId="77777777" w:rsidTr="00EC43ED">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4EDAE5C" w14:textId="77777777" w:rsidR="00EC43ED" w:rsidRPr="00EC43ED" w:rsidRDefault="00EC43ED" w:rsidP="00EC43ED">
            <w:pPr>
              <w:contextualSpacing/>
              <w:rPr>
                <w:rFonts w:ascii="Arial" w:eastAsia="Calibri" w:hAnsi="Arial" w:cs="Arial"/>
              </w:rPr>
            </w:pPr>
            <w:r w:rsidRPr="00EC43ED">
              <w:rPr>
                <w:rFonts w:ascii="Arial" w:eastAsia="Calibri" w:hAnsi="Arial" w:cs="Arial"/>
              </w:rPr>
              <w:t>Head of School/Assistant Dean:</w:t>
            </w:r>
          </w:p>
        </w:tc>
        <w:tc>
          <w:tcPr>
            <w:tcW w:w="2490" w:type="pct"/>
            <w:tcBorders>
              <w:top w:val="single" w:sz="4" w:space="0" w:color="auto"/>
              <w:left w:val="single" w:sz="4" w:space="0" w:color="auto"/>
              <w:bottom w:val="single" w:sz="4" w:space="0" w:color="auto"/>
              <w:right w:val="single" w:sz="4" w:space="0" w:color="auto"/>
            </w:tcBorders>
            <w:vAlign w:val="center"/>
          </w:tcPr>
          <w:p w14:paraId="7D46B2D2" w14:textId="77777777" w:rsidR="00EC43ED" w:rsidRPr="00EC43ED" w:rsidRDefault="00EC43ED" w:rsidP="00EC43ED">
            <w:pPr>
              <w:contextualSpacing/>
              <w:rPr>
                <w:rFonts w:ascii="Arial" w:eastAsia="Calibri"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1C47135C" w14:textId="77777777" w:rsidR="00EC43ED" w:rsidRPr="00EC43ED" w:rsidRDefault="00EC43ED" w:rsidP="00EC43ED">
            <w:pPr>
              <w:contextualSpacing/>
              <w:rPr>
                <w:rFonts w:ascii="Arial" w:eastAsia="Calibri" w:hAnsi="Arial" w:cs="Arial"/>
              </w:rPr>
            </w:pPr>
            <w:r w:rsidRPr="00EC43ED">
              <w:rPr>
                <w:rFonts w:ascii="Arial" w:eastAsia="Calibri" w:hAnsi="Arial" w:cs="Arial"/>
                <w:b/>
                <w:bCs/>
              </w:rPr>
              <w:t>Date:</w:t>
            </w:r>
          </w:p>
        </w:tc>
      </w:tr>
      <w:tr w:rsidR="00EC43ED" w:rsidRPr="00EC43ED" w14:paraId="38486A55" w14:textId="77777777" w:rsidTr="00EC43ED">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C9AF9C3" w14:textId="77777777" w:rsidR="00EC43ED" w:rsidRPr="00EC43ED" w:rsidRDefault="00EC43ED" w:rsidP="00EC43ED">
            <w:pPr>
              <w:contextualSpacing/>
              <w:rPr>
                <w:rFonts w:ascii="Arial" w:eastAsia="Calibri" w:hAnsi="Arial" w:cs="Arial"/>
              </w:rPr>
            </w:pPr>
            <w:r w:rsidRPr="00EC43ED">
              <w:rPr>
                <w:rFonts w:ascii="Arial" w:eastAsia="Calibri"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206C78FF" w14:textId="77777777" w:rsidR="00EC43ED" w:rsidRPr="00EC43ED" w:rsidRDefault="00EC43ED" w:rsidP="00EC43ED">
            <w:pPr>
              <w:contextualSpacing/>
              <w:rPr>
                <w:rFonts w:ascii="Arial" w:eastAsia="Calibri" w:hAnsi="Arial" w:cs="Arial"/>
              </w:rPr>
            </w:pPr>
          </w:p>
          <w:p w14:paraId="7C6A893A" w14:textId="77777777" w:rsidR="00EC43ED" w:rsidRPr="00EC43ED" w:rsidRDefault="00EC43ED" w:rsidP="00EC43ED">
            <w:pPr>
              <w:contextualSpacing/>
              <w:rPr>
                <w:rFonts w:ascii="Arial" w:eastAsia="Calibri"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1F77EC" w14:textId="77777777" w:rsidR="00EC43ED" w:rsidRPr="00EC43ED" w:rsidRDefault="00EC43ED" w:rsidP="00EC43ED">
            <w:pPr>
              <w:rPr>
                <w:rFonts w:ascii="Arial" w:eastAsia="Calibri" w:hAnsi="Arial" w:cs="Arial"/>
              </w:rPr>
            </w:pPr>
          </w:p>
        </w:tc>
      </w:tr>
    </w:tbl>
    <w:p w14:paraId="4D24114D" w14:textId="77777777" w:rsidR="00EC43ED" w:rsidRPr="00EC43ED" w:rsidRDefault="00EC43ED" w:rsidP="00EC43ED">
      <w:pPr>
        <w:rPr>
          <w:rFonts w:ascii="Arial" w:eastAsia="Times New Roman" w:hAnsi="Arial" w:cs="Arial"/>
          <w:b/>
        </w:rPr>
      </w:pPr>
    </w:p>
    <w:p w14:paraId="7BB88951" w14:textId="77777777" w:rsidR="00EC43ED" w:rsidRPr="00EC43ED" w:rsidRDefault="00EC43ED" w:rsidP="00EC43ED">
      <w:pPr>
        <w:autoSpaceDE w:val="0"/>
        <w:autoSpaceDN w:val="0"/>
        <w:adjustRightInd w:val="0"/>
        <w:spacing w:after="240"/>
        <w:jc w:val="both"/>
        <w:rPr>
          <w:rFonts w:ascii="Arial" w:eastAsia="Times New Roman" w:hAnsi="Arial" w:cs="Arial"/>
          <w:bCs/>
        </w:rPr>
      </w:pPr>
      <w:r w:rsidRPr="00EC43ED">
        <w:rPr>
          <w:rFonts w:ascii="Arial" w:eastAsia="Times New Roman" w:hAnsi="Arial" w:cs="Arial"/>
          <w:b/>
        </w:rPr>
        <w:t xml:space="preserve">Checklist: </w:t>
      </w:r>
      <w:r w:rsidRPr="00EC43ED">
        <w:rPr>
          <w:rFonts w:ascii="Arial" w:eastAsia="Times New Roman" w:hAnsi="Arial" w:cs="Arial"/>
          <w:bCs/>
        </w:rPr>
        <w:t>Please complete the checklist below to ensure that you have completed the form according to the guidelines and attached any required documentation:</w:t>
      </w:r>
    </w:p>
    <w:tbl>
      <w:tblPr>
        <w:tblStyle w:val="TableGrid1"/>
        <w:tblW w:w="10031" w:type="dxa"/>
        <w:tblInd w:w="0" w:type="dxa"/>
        <w:tblLook w:val="04A0" w:firstRow="1" w:lastRow="0" w:firstColumn="1" w:lastColumn="0" w:noHBand="0" w:noVBand="1"/>
      </w:tblPr>
      <w:tblGrid>
        <w:gridCol w:w="675"/>
        <w:gridCol w:w="9356"/>
      </w:tblGrid>
      <w:tr w:rsidR="00EC43ED" w:rsidRPr="00EC43ED" w14:paraId="4390FB34" w14:textId="77777777" w:rsidTr="00EC43ED">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454446193"/>
            </w:sdtPr>
            <w:sdtContent>
              <w:p w14:paraId="7178DA2A" w14:textId="77777777" w:rsidR="00EC43ED" w:rsidRPr="00EC43ED" w:rsidRDefault="00EC43ED" w:rsidP="00EC43ED">
                <w:pPr>
                  <w:jc w:val="center"/>
                  <w:rPr>
                    <w:rFonts w:ascii="Arial" w:eastAsia="MS Gothic" w:hAnsi="Arial" w:cs="Arial"/>
                    <w:bCs/>
                  </w:rPr>
                </w:pPr>
                <w:r w:rsidRPr="00EC43ED">
                  <w:rPr>
                    <w:rFonts w:ascii="MS Gothic" w:eastAsia="MS Gothic" w:hAnsi="MS Gothic" w:cs="Arial" w:hint="eastAsia"/>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4567345" w14:textId="77777777" w:rsidR="00EC43ED" w:rsidRPr="00EC43ED" w:rsidRDefault="00EC43ED" w:rsidP="00EC43ED">
            <w:pPr>
              <w:rPr>
                <w:rFonts w:ascii="Arial" w:eastAsia="MS Gothic" w:hAnsi="Arial" w:cs="Arial"/>
                <w:bCs/>
              </w:rPr>
            </w:pPr>
            <w:r w:rsidRPr="00EC43ED">
              <w:rPr>
                <w:rFonts w:ascii="Arial" w:eastAsia="MS Gothic" w:hAnsi="Arial" w:cs="Arial"/>
                <w:bCs/>
              </w:rPr>
              <w:t>I have read the guidance notes supplied before completing the form.</w:t>
            </w:r>
          </w:p>
        </w:tc>
      </w:tr>
      <w:tr w:rsidR="00EC43ED" w:rsidRPr="00EC43ED" w14:paraId="2F051C0E" w14:textId="77777777" w:rsidTr="00EC43ED">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7703630"/>
            </w:sdtPr>
            <w:sdtContent>
              <w:p w14:paraId="2C01CB44" w14:textId="77777777" w:rsidR="00EC43ED" w:rsidRPr="00EC43ED" w:rsidRDefault="00EC43ED" w:rsidP="00EC43ED">
                <w:pPr>
                  <w:jc w:val="center"/>
                  <w:rPr>
                    <w:rFonts w:ascii="Arial" w:eastAsia="MS Gothic" w:hAnsi="Arial" w:cs="Arial"/>
                    <w:bCs/>
                  </w:rPr>
                </w:pPr>
                <w:r w:rsidRPr="00EC43ED">
                  <w:rPr>
                    <w:rFonts w:ascii="MS Gothic" w:eastAsia="MS Gothic" w:hAnsi="MS Gothic" w:cs="Arial" w:hint="eastAsia"/>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BDFAD38" w14:textId="77777777" w:rsidR="00EC43ED" w:rsidRPr="00EC43ED" w:rsidRDefault="00EC43ED" w:rsidP="00EC43ED">
            <w:pPr>
              <w:rPr>
                <w:rFonts w:ascii="Arial" w:hAnsi="Arial" w:cs="Arial"/>
              </w:rPr>
            </w:pPr>
            <w:r w:rsidRPr="00EC43ED">
              <w:rPr>
                <w:rFonts w:ascii="Arial" w:hAnsi="Arial" w:cs="Arial"/>
              </w:rPr>
              <w:t xml:space="preserve">I have completed </w:t>
            </w:r>
            <w:r w:rsidRPr="00EC43ED">
              <w:rPr>
                <w:rFonts w:ascii="Arial" w:hAnsi="Arial" w:cs="Arial"/>
                <w:b/>
              </w:rPr>
              <w:t>ALL RELEVANT</w:t>
            </w:r>
            <w:r w:rsidRPr="00EC43ED">
              <w:rPr>
                <w:rFonts w:ascii="Arial" w:hAnsi="Arial" w:cs="Arial"/>
              </w:rPr>
              <w:t xml:space="preserve"> sections of the form in full.</w:t>
            </w:r>
          </w:p>
        </w:tc>
      </w:tr>
      <w:tr w:rsidR="00EC43ED" w:rsidRPr="00EC43ED" w14:paraId="6180C4D9" w14:textId="77777777" w:rsidTr="00EC43ED">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393921880"/>
            </w:sdtPr>
            <w:sdtContent>
              <w:p w14:paraId="72120F56" w14:textId="77777777" w:rsidR="00EC43ED" w:rsidRPr="00EC43ED" w:rsidRDefault="00EC43ED" w:rsidP="00EC43ED">
                <w:pPr>
                  <w:jc w:val="center"/>
                  <w:rPr>
                    <w:rFonts w:ascii="Arial" w:hAnsi="Arial" w:cs="Arial"/>
                  </w:rPr>
                </w:pPr>
                <w:r w:rsidRPr="00EC43ED">
                  <w:rPr>
                    <w:rFonts w:ascii="MS Gothic" w:eastAsia="MS Gothic" w:hAnsi="MS Gothic" w:cs="Arial" w:hint="eastAsia"/>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9E356AC" w14:textId="77777777" w:rsidR="00EC43ED" w:rsidRPr="00EC43ED" w:rsidRDefault="00EC43ED" w:rsidP="00EC43ED">
            <w:pPr>
              <w:rPr>
                <w:rFonts w:ascii="Arial" w:hAnsi="Arial" w:cs="Arial"/>
              </w:rPr>
            </w:pPr>
            <w:r w:rsidRPr="00EC43ED">
              <w:rPr>
                <w:rFonts w:ascii="Arial" w:hAnsi="Arial" w:cs="Arial"/>
              </w:rPr>
              <w:t>I confirm that the research activity has received approval in principle</w:t>
            </w:r>
          </w:p>
        </w:tc>
      </w:tr>
      <w:tr w:rsidR="00EC43ED" w:rsidRPr="00EC43ED" w14:paraId="2C70E648" w14:textId="77777777" w:rsidTr="00EC43ED">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978295672"/>
            </w:sdtPr>
            <w:sdtContent>
              <w:p w14:paraId="240C93CC" w14:textId="77777777" w:rsidR="00EC43ED" w:rsidRPr="00EC43ED" w:rsidRDefault="00EC43ED" w:rsidP="00EC43ED">
                <w:pPr>
                  <w:jc w:val="center"/>
                  <w:rPr>
                    <w:rFonts w:ascii="Arial" w:hAnsi="Arial" w:cs="Arial"/>
                  </w:rPr>
                </w:pPr>
                <w:r w:rsidRPr="00EC43ED">
                  <w:rPr>
                    <w:rFonts w:ascii="MS Gothic" w:eastAsia="MS Gothic" w:hAnsi="MS Gothic" w:cs="Arial" w:hint="eastAsia"/>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18EC038" w14:textId="77777777" w:rsidR="00EC43ED" w:rsidRPr="00EC43ED" w:rsidRDefault="00EC43ED" w:rsidP="00EC43ED">
            <w:pPr>
              <w:rPr>
                <w:rFonts w:ascii="Arial" w:hAnsi="Arial" w:cs="Arial"/>
              </w:rPr>
            </w:pPr>
            <w:r w:rsidRPr="00EC43ED">
              <w:rPr>
                <w:rFonts w:ascii="Arial" w:hAnsi="Arial" w:cs="Arial"/>
              </w:rPr>
              <w:t>I have attached a copy of final/interim approval from external organisation (</w:t>
            </w:r>
            <w:r w:rsidRPr="00EC43ED">
              <w:rPr>
                <w:rFonts w:ascii="Arial" w:hAnsi="Arial" w:cs="Arial"/>
                <w:b/>
              </w:rPr>
              <w:t>where appropriate</w:t>
            </w:r>
            <w:r w:rsidRPr="00EC43ED">
              <w:rPr>
                <w:rFonts w:ascii="Arial" w:hAnsi="Arial" w:cs="Arial"/>
              </w:rPr>
              <w:t>)</w:t>
            </w:r>
          </w:p>
        </w:tc>
      </w:tr>
      <w:tr w:rsidR="00EC43ED" w:rsidRPr="00EC43ED" w14:paraId="139BF9D7" w14:textId="77777777" w:rsidTr="00EC43ED">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893926499"/>
            </w:sdtPr>
            <w:sdtContent>
              <w:p w14:paraId="023F2C01" w14:textId="77777777" w:rsidR="00EC43ED" w:rsidRPr="00EC43ED" w:rsidRDefault="00EC43ED" w:rsidP="00EC43ED">
                <w:pPr>
                  <w:jc w:val="center"/>
                  <w:rPr>
                    <w:rFonts w:ascii="Arial" w:hAnsi="Arial" w:cs="Arial"/>
                    <w:b/>
                    <w:bCs/>
                  </w:rPr>
                </w:pPr>
                <w:r w:rsidRPr="00EC43ED">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C87DFA7" w14:textId="77777777" w:rsidR="00EC43ED" w:rsidRPr="00EC43ED" w:rsidRDefault="00EC43ED" w:rsidP="00EC43ED">
            <w:pPr>
              <w:rPr>
                <w:rFonts w:ascii="Arial" w:hAnsi="Arial" w:cs="Arial"/>
              </w:rPr>
            </w:pPr>
            <w:r w:rsidRPr="00EC43ED">
              <w:rPr>
                <w:rFonts w:ascii="Arial" w:hAnsi="Arial" w:cs="Arial"/>
              </w:rPr>
              <w:t xml:space="preserve">I have attached a full risk assessment (and have NOT completed Section H of this form) (where </w:t>
            </w:r>
            <w:proofErr w:type="gramStart"/>
            <w:r w:rsidRPr="00EC43ED">
              <w:rPr>
                <w:rFonts w:ascii="Arial" w:hAnsi="Arial" w:cs="Arial"/>
              </w:rPr>
              <w:t>appropriate)</w:t>
            </w:r>
            <w:r w:rsidRPr="00EC43ED">
              <w:rPr>
                <w:rFonts w:ascii="Arial" w:hAnsi="Arial" w:cs="Arial"/>
                <w:i/>
              </w:rPr>
              <w:t>ONLY</w:t>
            </w:r>
            <w:proofErr w:type="gramEnd"/>
            <w:r w:rsidRPr="00EC43ED">
              <w:rPr>
                <w:rFonts w:ascii="Arial" w:hAnsi="Arial" w:cs="Arial"/>
                <w:i/>
              </w:rPr>
              <w:t xml:space="preserve"> TICK IF YOU HAVE</w:t>
            </w:r>
            <w:r w:rsidRPr="00EC43ED">
              <w:rPr>
                <w:rFonts w:ascii="Arial" w:hAnsi="Arial" w:cs="Arial"/>
                <w:b/>
                <w:i/>
              </w:rPr>
              <w:t>ATTACHED A FULL RISK ASSESSMENT</w:t>
            </w:r>
          </w:p>
        </w:tc>
      </w:tr>
      <w:tr w:rsidR="00EC43ED" w:rsidRPr="00EC43ED" w14:paraId="33629600" w14:textId="77777777" w:rsidTr="00EC43ED">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189257540"/>
            </w:sdtPr>
            <w:sdtContent>
              <w:p w14:paraId="61CC745C" w14:textId="77777777" w:rsidR="00EC43ED" w:rsidRPr="00EC43ED" w:rsidRDefault="00EC43ED" w:rsidP="00EC43ED">
                <w:pPr>
                  <w:jc w:val="center"/>
                  <w:rPr>
                    <w:rFonts w:ascii="Arial" w:hAnsi="Arial" w:cs="Arial"/>
                  </w:rPr>
                </w:pPr>
                <w:r w:rsidRPr="00EC43ED">
                  <w:rPr>
                    <w:rFonts w:ascii="MS Gothic" w:eastAsia="MS Gothic" w:hAnsi="MS Gothic" w:cs="Arial" w:hint="eastAsia"/>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B98E3A8" w14:textId="77777777" w:rsidR="00EC43ED" w:rsidRPr="00EC43ED" w:rsidRDefault="00EC43ED" w:rsidP="00EC43ED">
            <w:pPr>
              <w:rPr>
                <w:rFonts w:ascii="Arial" w:hAnsi="Arial" w:cs="Arial"/>
              </w:rPr>
            </w:pPr>
            <w:r w:rsidRPr="00EC43ED">
              <w:rPr>
                <w:rFonts w:ascii="Arial" w:hAnsi="Arial" w:cs="Arial"/>
              </w:rPr>
              <w:t xml:space="preserve">I understand that it is my responsibility to ensure that the </w:t>
            </w:r>
            <w:proofErr w:type="gramStart"/>
            <w:r w:rsidRPr="00EC43ED">
              <w:rPr>
                <w:rFonts w:ascii="Arial" w:hAnsi="Arial" w:cs="Arial"/>
              </w:rPr>
              <w:t>above named</w:t>
            </w:r>
            <w:proofErr w:type="gramEnd"/>
            <w:r w:rsidRPr="00EC43ED">
              <w:rPr>
                <w:rFonts w:ascii="Arial" w:hAnsi="Arial" w:cs="Arial"/>
              </w:rPr>
              <w:t xml:space="preserve"> research activity will meet the University’s Research Ethics and Integrity Code of Practice.</w:t>
            </w:r>
          </w:p>
        </w:tc>
      </w:tr>
      <w:tr w:rsidR="00EC43ED" w:rsidRPr="00EC43ED" w14:paraId="10803424" w14:textId="77777777" w:rsidTr="00EC43ED">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rPr>
              <w:id w:val="1030683582"/>
            </w:sdtPr>
            <w:sdtContent>
              <w:p w14:paraId="68213C1D" w14:textId="77777777" w:rsidR="00EC43ED" w:rsidRPr="00EC43ED" w:rsidRDefault="00EC43ED" w:rsidP="00EC43ED">
                <w:pPr>
                  <w:jc w:val="center"/>
                  <w:rPr>
                    <w:rFonts w:ascii="Arial" w:hAnsi="Arial" w:cs="Arial"/>
                  </w:rPr>
                </w:pPr>
                <w:r w:rsidRPr="00EC43ED">
                  <w:rPr>
                    <w:rFonts w:ascii="MS Gothic" w:eastAsia="MS Gothic" w:hAnsi="MS Gothic" w:cs="Arial" w:hint="eastAsia"/>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E0C14A0" w14:textId="77777777" w:rsidR="00EC43ED" w:rsidRPr="00EC43ED" w:rsidRDefault="00EC43ED" w:rsidP="00EC43ED">
            <w:pPr>
              <w:rPr>
                <w:rFonts w:ascii="Arial" w:hAnsi="Arial" w:cs="Arial"/>
              </w:rPr>
            </w:pPr>
            <w:r w:rsidRPr="00EC43ED">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EC43ED" w:rsidRPr="00EC43ED" w14:paraId="01289319" w14:textId="77777777" w:rsidTr="00EC43ED">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hAnsi="Arial" w:cs="Arial"/>
                <w:b/>
                <w:bCs/>
              </w:rPr>
              <w:id w:val="-174501529"/>
            </w:sdtPr>
            <w:sdtContent>
              <w:p w14:paraId="215CFFC7" w14:textId="77777777" w:rsidR="00EC43ED" w:rsidRPr="00EC43ED" w:rsidRDefault="00EC43ED" w:rsidP="00EC43ED">
                <w:pPr>
                  <w:jc w:val="center"/>
                  <w:rPr>
                    <w:rFonts w:ascii="Arial" w:hAnsi="Arial" w:cs="Arial"/>
                    <w:b/>
                    <w:bCs/>
                  </w:rPr>
                </w:pPr>
                <w:r w:rsidRPr="00EC43ED">
                  <w:rPr>
                    <w:rFonts w:ascii="MS Gothic" w:eastAsia="MS Gothic" w:hAnsi="MS Gothic" w:cs="Arial" w:hint="eastAsia"/>
                    <w:b/>
                    <w:bCs/>
                  </w:rPr>
                  <w:t>x</w:t>
                </w:r>
              </w:p>
            </w:sdtContent>
          </w:sdt>
          <w:p w14:paraId="07CD3FB3" w14:textId="77777777" w:rsidR="00EC43ED" w:rsidRPr="00EC43ED" w:rsidRDefault="00EC43ED" w:rsidP="00EC43ED">
            <w:pPr>
              <w:jc w:val="center"/>
              <w:rPr>
                <w:rFonts w:ascii="MS Gothic" w:eastAsia="MS Gothic" w:hAnsi="MS Gothic" w:cs="Arial"/>
                <w:b/>
                <w:bCs/>
              </w:rPr>
            </w:pPr>
          </w:p>
        </w:tc>
        <w:tc>
          <w:tcPr>
            <w:tcW w:w="9356" w:type="dxa"/>
            <w:tcBorders>
              <w:top w:val="single" w:sz="4" w:space="0" w:color="auto"/>
              <w:left w:val="single" w:sz="4" w:space="0" w:color="auto"/>
              <w:bottom w:val="single" w:sz="4" w:space="0" w:color="auto"/>
              <w:right w:val="single" w:sz="4" w:space="0" w:color="auto"/>
            </w:tcBorders>
            <w:vAlign w:val="center"/>
            <w:hideMark/>
          </w:tcPr>
          <w:p w14:paraId="681177AA" w14:textId="77777777" w:rsidR="00EC43ED" w:rsidRPr="00EC43ED" w:rsidRDefault="00EC43ED" w:rsidP="00EC43ED">
            <w:pPr>
              <w:rPr>
                <w:rFonts w:ascii="Arial" w:hAnsi="Arial" w:cs="Arial" w:hint="eastAsia"/>
              </w:rPr>
            </w:pPr>
            <w:r w:rsidRPr="00EC43ED">
              <w:rPr>
                <w:rFonts w:ascii="Arial" w:hAnsi="Arial" w:cs="Arial"/>
              </w:rPr>
              <w:t>I have deleted the guidance notes before submitting the PG2 for consideration</w:t>
            </w:r>
          </w:p>
        </w:tc>
      </w:tr>
    </w:tbl>
    <w:p w14:paraId="0C9FCD7F" w14:textId="77777777" w:rsidR="00EC43ED" w:rsidRPr="00EC43ED" w:rsidRDefault="00EC43ED" w:rsidP="00EC43ED">
      <w:pPr>
        <w:tabs>
          <w:tab w:val="left" w:pos="5103"/>
        </w:tabs>
        <w:rPr>
          <w:rFonts w:ascii="Arial" w:eastAsia="Times New Roman" w:hAnsi="Arial" w:cs="Arial"/>
          <w:b/>
          <w:bCs/>
        </w:rPr>
      </w:pPr>
    </w:p>
    <w:p w14:paraId="699B4971" w14:textId="77777777" w:rsidR="00EC43ED" w:rsidRPr="00EC43ED" w:rsidRDefault="00EC43ED" w:rsidP="00EC43ED">
      <w:pPr>
        <w:rPr>
          <w:rFonts w:ascii="Arial" w:eastAsia="Times New Roman" w:hAnsi="Arial" w:cs="Arial"/>
          <w:b/>
          <w:bCs/>
        </w:rPr>
      </w:pPr>
      <w:r w:rsidRPr="00EC43ED">
        <w:rPr>
          <w:rFonts w:ascii="Arial" w:eastAsia="Times New Roman" w:hAnsi="Arial" w:cs="Arial"/>
          <w:b/>
          <w:bCs/>
        </w:rPr>
        <w:br w:type="page"/>
      </w:r>
    </w:p>
    <w:p w14:paraId="4276D619" w14:textId="77777777" w:rsidR="00B46EF9" w:rsidRDefault="00B46EF9"/>
    <w:sectPr w:rsidR="00B46EF9" w:rsidSect="00647942">
      <w:footerReference w:type="even" r:id="rId26"/>
      <w:footerReference w:type="default" r:id="rId27"/>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2D7C78" w14:textId="77777777" w:rsidR="00CC5B08" w:rsidRDefault="00CC5B08">
      <w:r>
        <w:separator/>
      </w:r>
    </w:p>
  </w:endnote>
  <w:endnote w:type="continuationSeparator" w:id="0">
    <w:p w14:paraId="62320A8B" w14:textId="77777777" w:rsidR="00CC5B08" w:rsidRDefault="00CC5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A732D" w14:textId="77777777" w:rsidR="00EC43ED" w:rsidRDefault="00EC43ED" w:rsidP="0064794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F15C7E" w14:textId="77777777" w:rsidR="00EC43ED" w:rsidRDefault="00EC43ED" w:rsidP="006479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7D580" w14:textId="77777777" w:rsidR="00EC43ED" w:rsidRDefault="00EC43ED">
    <w:pPr>
      <w:pStyle w:val="Footer"/>
      <w:jc w:val="right"/>
    </w:pPr>
    <w:r>
      <w:fldChar w:fldCharType="begin"/>
    </w:r>
    <w:r>
      <w:instrText xml:space="preserve"> PAGE   \* MERGEFORMAT </w:instrText>
    </w:r>
    <w:r>
      <w:fldChar w:fldCharType="separate"/>
    </w:r>
    <w:r>
      <w:rPr>
        <w:noProof/>
      </w:rPr>
      <w:t>17</w:t>
    </w:r>
    <w:r>
      <w:rPr>
        <w:noProof/>
      </w:rPr>
      <w:fldChar w:fldCharType="end"/>
    </w:r>
  </w:p>
  <w:p w14:paraId="3516673C" w14:textId="77777777" w:rsidR="00EC43ED" w:rsidRDefault="00EC43ED" w:rsidP="00647942">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8687B" w14:textId="77777777" w:rsidR="00CC5B08" w:rsidRDefault="00CC5B08">
      <w:r>
        <w:separator/>
      </w:r>
    </w:p>
  </w:footnote>
  <w:footnote w:type="continuationSeparator" w:id="0">
    <w:p w14:paraId="5F931EE7" w14:textId="77777777" w:rsidR="00CC5B08" w:rsidRDefault="00CC5B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7677D"/>
    <w:multiLevelType w:val="hybridMultilevel"/>
    <w:tmpl w:val="E8A21D50"/>
    <w:lvl w:ilvl="0" w:tplc="040E000F">
      <w:start w:val="1"/>
      <w:numFmt w:val="decimal"/>
      <w:lvlText w:val="%1."/>
      <w:lvlJc w:val="left"/>
      <w:pPr>
        <w:ind w:left="720" w:hanging="360"/>
      </w:pPr>
    </w:lvl>
    <w:lvl w:ilvl="1" w:tplc="040E000F">
      <w:start w:val="1"/>
      <w:numFmt w:val="decimal"/>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1869EE"/>
    <w:multiLevelType w:val="hybridMultilevel"/>
    <w:tmpl w:val="2A72DA6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1CDD10BC"/>
    <w:multiLevelType w:val="multilevel"/>
    <w:tmpl w:val="639E0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4F40C7"/>
    <w:multiLevelType w:val="hybridMultilevel"/>
    <w:tmpl w:val="6DD04E58"/>
    <w:lvl w:ilvl="0" w:tplc="5468B52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057ED3"/>
    <w:multiLevelType w:val="hybridMultilevel"/>
    <w:tmpl w:val="A7EED166"/>
    <w:lvl w:ilvl="0" w:tplc="CBBA22C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070537"/>
    <w:multiLevelType w:val="hybridMultilevel"/>
    <w:tmpl w:val="65B2C85E"/>
    <w:lvl w:ilvl="0" w:tplc="D884D7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A44365"/>
    <w:multiLevelType w:val="hybridMultilevel"/>
    <w:tmpl w:val="98AEC05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ECC6233"/>
    <w:multiLevelType w:val="hybridMultilevel"/>
    <w:tmpl w:val="A2F0558C"/>
    <w:lvl w:ilvl="0" w:tplc="369453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C3B3A81"/>
    <w:multiLevelType w:val="multilevel"/>
    <w:tmpl w:val="59EE7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775BCB"/>
    <w:multiLevelType w:val="hybridMultilevel"/>
    <w:tmpl w:val="A1D02E0C"/>
    <w:lvl w:ilvl="0" w:tplc="040E000F">
      <w:start w:val="1"/>
      <w:numFmt w:val="decimal"/>
      <w:lvlText w:val="%1."/>
      <w:lvlJc w:val="left"/>
      <w:pPr>
        <w:ind w:left="720" w:hanging="360"/>
      </w:pPr>
    </w:lvl>
    <w:lvl w:ilvl="1" w:tplc="040E000F">
      <w:start w:val="1"/>
      <w:numFmt w:val="decimal"/>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61B05FB9"/>
    <w:multiLevelType w:val="multilevel"/>
    <w:tmpl w:val="33BE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EB5582"/>
    <w:multiLevelType w:val="multilevel"/>
    <w:tmpl w:val="2FDED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B56CDB"/>
    <w:multiLevelType w:val="multilevel"/>
    <w:tmpl w:val="CC9E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2"/>
  </w:num>
  <w:num w:numId="4">
    <w:abstractNumId w:val="7"/>
  </w:num>
  <w:num w:numId="5">
    <w:abstractNumId w:val="9"/>
  </w:num>
  <w:num w:numId="6">
    <w:abstractNumId w:val="6"/>
  </w:num>
  <w:num w:numId="7">
    <w:abstractNumId w:val="5"/>
  </w:num>
  <w:num w:numId="8">
    <w:abstractNumId w:val="4"/>
  </w:num>
  <w:num w:numId="9">
    <w:abstractNumId w:val="14"/>
  </w:num>
  <w:num w:numId="10">
    <w:abstractNumId w:val="11"/>
  </w:num>
  <w:num w:numId="11">
    <w:abstractNumId w:val="13"/>
  </w:num>
  <w:num w:numId="12">
    <w:abstractNumId w:val="15"/>
  </w:num>
  <w:num w:numId="13">
    <w:abstractNumId w:val="1"/>
  </w:num>
  <w:num w:numId="14">
    <w:abstractNumId w:val="12"/>
  </w:num>
  <w:num w:numId="15">
    <w:abstractNumId w:val="3"/>
  </w:num>
  <w:num w:numId="16">
    <w:abstractNumId w:val="8"/>
  </w:num>
  <w:num w:numId="17">
    <w:abstractNumId w:val="16"/>
  </w:num>
  <w:num w:numId="18">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4224"/>
    <w:rsid w:val="00001269"/>
    <w:rsid w:val="00002A5A"/>
    <w:rsid w:val="0001679C"/>
    <w:rsid w:val="000330C0"/>
    <w:rsid w:val="00040A05"/>
    <w:rsid w:val="00053332"/>
    <w:rsid w:val="00064224"/>
    <w:rsid w:val="000720CC"/>
    <w:rsid w:val="0007653A"/>
    <w:rsid w:val="00082703"/>
    <w:rsid w:val="00086069"/>
    <w:rsid w:val="000860BD"/>
    <w:rsid w:val="00097D60"/>
    <w:rsid w:val="000B281C"/>
    <w:rsid w:val="000C1918"/>
    <w:rsid w:val="000D0368"/>
    <w:rsid w:val="00131DC7"/>
    <w:rsid w:val="00171CB7"/>
    <w:rsid w:val="001C34A8"/>
    <w:rsid w:val="001C6F22"/>
    <w:rsid w:val="001D34A9"/>
    <w:rsid w:val="001D481D"/>
    <w:rsid w:val="001F46A8"/>
    <w:rsid w:val="001F5597"/>
    <w:rsid w:val="00205911"/>
    <w:rsid w:val="002129E2"/>
    <w:rsid w:val="00235A14"/>
    <w:rsid w:val="00235C15"/>
    <w:rsid w:val="00243A5D"/>
    <w:rsid w:val="002449CD"/>
    <w:rsid w:val="002521B2"/>
    <w:rsid w:val="002540CF"/>
    <w:rsid w:val="0027688A"/>
    <w:rsid w:val="00287803"/>
    <w:rsid w:val="002918C0"/>
    <w:rsid w:val="00296280"/>
    <w:rsid w:val="002B1C1F"/>
    <w:rsid w:val="002B467D"/>
    <w:rsid w:val="002B56DF"/>
    <w:rsid w:val="002B6D9D"/>
    <w:rsid w:val="003131B8"/>
    <w:rsid w:val="003172FA"/>
    <w:rsid w:val="003248F8"/>
    <w:rsid w:val="00331635"/>
    <w:rsid w:val="00351A74"/>
    <w:rsid w:val="0036600A"/>
    <w:rsid w:val="00366F58"/>
    <w:rsid w:val="0037319B"/>
    <w:rsid w:val="003946A4"/>
    <w:rsid w:val="003A404E"/>
    <w:rsid w:val="003A4AEE"/>
    <w:rsid w:val="003D7B5A"/>
    <w:rsid w:val="003E1A39"/>
    <w:rsid w:val="003E3A65"/>
    <w:rsid w:val="003E5358"/>
    <w:rsid w:val="003F2A00"/>
    <w:rsid w:val="003F3EC0"/>
    <w:rsid w:val="00407CB0"/>
    <w:rsid w:val="00416180"/>
    <w:rsid w:val="00461B34"/>
    <w:rsid w:val="00464BEC"/>
    <w:rsid w:val="00477B7E"/>
    <w:rsid w:val="004A72DC"/>
    <w:rsid w:val="004A7CAA"/>
    <w:rsid w:val="004C00D9"/>
    <w:rsid w:val="004C1124"/>
    <w:rsid w:val="004D7B8F"/>
    <w:rsid w:val="004F4A4D"/>
    <w:rsid w:val="004F4CA7"/>
    <w:rsid w:val="00516585"/>
    <w:rsid w:val="005511D0"/>
    <w:rsid w:val="0055223B"/>
    <w:rsid w:val="005563C7"/>
    <w:rsid w:val="00592D95"/>
    <w:rsid w:val="005A51B3"/>
    <w:rsid w:val="005A7CFC"/>
    <w:rsid w:val="005B1004"/>
    <w:rsid w:val="005C4F0E"/>
    <w:rsid w:val="005E450A"/>
    <w:rsid w:val="005F2262"/>
    <w:rsid w:val="005F3191"/>
    <w:rsid w:val="0060294D"/>
    <w:rsid w:val="0062086E"/>
    <w:rsid w:val="00647942"/>
    <w:rsid w:val="00675187"/>
    <w:rsid w:val="006878EE"/>
    <w:rsid w:val="006A25E5"/>
    <w:rsid w:val="006A4107"/>
    <w:rsid w:val="006B4EEA"/>
    <w:rsid w:val="006C209D"/>
    <w:rsid w:val="006C361F"/>
    <w:rsid w:val="006C7222"/>
    <w:rsid w:val="006D6575"/>
    <w:rsid w:val="006E31AF"/>
    <w:rsid w:val="00700FDA"/>
    <w:rsid w:val="0070224C"/>
    <w:rsid w:val="00703FB2"/>
    <w:rsid w:val="00751EB2"/>
    <w:rsid w:val="00755D1F"/>
    <w:rsid w:val="00767FCC"/>
    <w:rsid w:val="007754B7"/>
    <w:rsid w:val="00775CBF"/>
    <w:rsid w:val="00783CA4"/>
    <w:rsid w:val="007B0A42"/>
    <w:rsid w:val="007B3A14"/>
    <w:rsid w:val="007C6505"/>
    <w:rsid w:val="007D76A5"/>
    <w:rsid w:val="007E34C3"/>
    <w:rsid w:val="007E73F3"/>
    <w:rsid w:val="007F21BB"/>
    <w:rsid w:val="007F617D"/>
    <w:rsid w:val="008211D2"/>
    <w:rsid w:val="00842425"/>
    <w:rsid w:val="008428AC"/>
    <w:rsid w:val="008474B1"/>
    <w:rsid w:val="00852DEE"/>
    <w:rsid w:val="008601AD"/>
    <w:rsid w:val="00880D43"/>
    <w:rsid w:val="00885802"/>
    <w:rsid w:val="00895220"/>
    <w:rsid w:val="008A1532"/>
    <w:rsid w:val="008A4AD6"/>
    <w:rsid w:val="008A66D9"/>
    <w:rsid w:val="008C243A"/>
    <w:rsid w:val="008C4CE3"/>
    <w:rsid w:val="008F0780"/>
    <w:rsid w:val="008F714F"/>
    <w:rsid w:val="008F7D2A"/>
    <w:rsid w:val="00902689"/>
    <w:rsid w:val="00905A09"/>
    <w:rsid w:val="0091337E"/>
    <w:rsid w:val="009149F6"/>
    <w:rsid w:val="00926448"/>
    <w:rsid w:val="00933A7A"/>
    <w:rsid w:val="00962D4B"/>
    <w:rsid w:val="00963A5C"/>
    <w:rsid w:val="009641F9"/>
    <w:rsid w:val="009B5B1E"/>
    <w:rsid w:val="009B6C51"/>
    <w:rsid w:val="009C5744"/>
    <w:rsid w:val="009C761D"/>
    <w:rsid w:val="009D135E"/>
    <w:rsid w:val="009E1E57"/>
    <w:rsid w:val="00A17B9E"/>
    <w:rsid w:val="00A27906"/>
    <w:rsid w:val="00A416AB"/>
    <w:rsid w:val="00A50136"/>
    <w:rsid w:val="00A60C22"/>
    <w:rsid w:val="00A7486B"/>
    <w:rsid w:val="00A826B8"/>
    <w:rsid w:val="00A83183"/>
    <w:rsid w:val="00A86A05"/>
    <w:rsid w:val="00AB7075"/>
    <w:rsid w:val="00AC2BC3"/>
    <w:rsid w:val="00AD301C"/>
    <w:rsid w:val="00AD420C"/>
    <w:rsid w:val="00AE1DBB"/>
    <w:rsid w:val="00B0048C"/>
    <w:rsid w:val="00B03FCE"/>
    <w:rsid w:val="00B14A81"/>
    <w:rsid w:val="00B31758"/>
    <w:rsid w:val="00B453C8"/>
    <w:rsid w:val="00B46EF9"/>
    <w:rsid w:val="00B47553"/>
    <w:rsid w:val="00B7071F"/>
    <w:rsid w:val="00B7451A"/>
    <w:rsid w:val="00B83244"/>
    <w:rsid w:val="00B957B2"/>
    <w:rsid w:val="00BC1E86"/>
    <w:rsid w:val="00BE2714"/>
    <w:rsid w:val="00C137FE"/>
    <w:rsid w:val="00C14290"/>
    <w:rsid w:val="00C475F8"/>
    <w:rsid w:val="00C50E4C"/>
    <w:rsid w:val="00C77757"/>
    <w:rsid w:val="00C90249"/>
    <w:rsid w:val="00C90C3E"/>
    <w:rsid w:val="00C914BC"/>
    <w:rsid w:val="00C931EF"/>
    <w:rsid w:val="00CB46C3"/>
    <w:rsid w:val="00CC1A79"/>
    <w:rsid w:val="00CC5B08"/>
    <w:rsid w:val="00CD3D0E"/>
    <w:rsid w:val="00CD4A10"/>
    <w:rsid w:val="00CD58FB"/>
    <w:rsid w:val="00CD6B60"/>
    <w:rsid w:val="00CE08AE"/>
    <w:rsid w:val="00CE0F18"/>
    <w:rsid w:val="00CF4288"/>
    <w:rsid w:val="00D00089"/>
    <w:rsid w:val="00D06EFE"/>
    <w:rsid w:val="00D22C8E"/>
    <w:rsid w:val="00D22CE7"/>
    <w:rsid w:val="00D25587"/>
    <w:rsid w:val="00D44174"/>
    <w:rsid w:val="00D573EE"/>
    <w:rsid w:val="00D809FF"/>
    <w:rsid w:val="00D8718C"/>
    <w:rsid w:val="00DA5926"/>
    <w:rsid w:val="00DA6800"/>
    <w:rsid w:val="00DB1C67"/>
    <w:rsid w:val="00DB5BB2"/>
    <w:rsid w:val="00DC7FC1"/>
    <w:rsid w:val="00DD1D69"/>
    <w:rsid w:val="00DD5654"/>
    <w:rsid w:val="00DE36E1"/>
    <w:rsid w:val="00E04491"/>
    <w:rsid w:val="00E13FC8"/>
    <w:rsid w:val="00E1446B"/>
    <w:rsid w:val="00E169D0"/>
    <w:rsid w:val="00E2337A"/>
    <w:rsid w:val="00E35CC2"/>
    <w:rsid w:val="00E47089"/>
    <w:rsid w:val="00E54A46"/>
    <w:rsid w:val="00E63D90"/>
    <w:rsid w:val="00E7246D"/>
    <w:rsid w:val="00E80BE6"/>
    <w:rsid w:val="00E85DAC"/>
    <w:rsid w:val="00EA4B16"/>
    <w:rsid w:val="00EB7042"/>
    <w:rsid w:val="00EC2999"/>
    <w:rsid w:val="00EC43ED"/>
    <w:rsid w:val="00EE75E0"/>
    <w:rsid w:val="00EF23AD"/>
    <w:rsid w:val="00EF551F"/>
    <w:rsid w:val="00F061D4"/>
    <w:rsid w:val="00F1107E"/>
    <w:rsid w:val="00F140C7"/>
    <w:rsid w:val="00F17CB3"/>
    <w:rsid w:val="00F2111A"/>
    <w:rsid w:val="00F226C3"/>
    <w:rsid w:val="00F25E4D"/>
    <w:rsid w:val="00F265C2"/>
    <w:rsid w:val="00F356FB"/>
    <w:rsid w:val="00F73FEB"/>
    <w:rsid w:val="00F85238"/>
    <w:rsid w:val="00F85569"/>
    <w:rsid w:val="00F9445E"/>
    <w:rsid w:val="00FA6C9E"/>
    <w:rsid w:val="00FD0774"/>
    <w:rsid w:val="00FD3BCD"/>
    <w:rsid w:val="00FF2F7F"/>
    <w:rsid w:val="00FF7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E0420"/>
  <w15:docId w15:val="{14836196-DEEB-463D-993D-12D0E4E3E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9"/>
    <w:qFormat/>
    <w:rsid w:val="006E31AF"/>
    <w:pPr>
      <w:keepNext/>
      <w:spacing w:before="240" w:after="60"/>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semiHidden/>
    <w:unhideWhenUsed/>
    <w:qFormat/>
    <w:rsid w:val="006E31AF"/>
    <w:pPr>
      <w:keepNext/>
      <w:spacing w:before="240" w:after="60"/>
      <w:outlineLvl w:val="1"/>
    </w:pPr>
    <w:rPr>
      <w:rFonts w:ascii="Calibri Light" w:eastAsia="Times New Roman" w:hAnsi="Calibri Light" w:cs="Times New Roman"/>
      <w:b/>
      <w:bCs/>
      <w:i/>
      <w:iCs/>
      <w:sz w:val="28"/>
      <w:szCs w:val="28"/>
      <w:lang w:eastAsia="en-GB"/>
    </w:rPr>
  </w:style>
  <w:style w:type="paragraph" w:styleId="Heading4">
    <w:name w:val="heading 4"/>
    <w:basedOn w:val="Normal"/>
    <w:next w:val="Normal"/>
    <w:link w:val="Heading4Char"/>
    <w:uiPriority w:val="99"/>
    <w:semiHidden/>
    <w:unhideWhenUsed/>
    <w:qFormat/>
    <w:rsid w:val="00EC43ED"/>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E31AF"/>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semiHidden/>
    <w:rsid w:val="006E31AF"/>
    <w:rPr>
      <w:rFonts w:ascii="Calibri Light" w:eastAsia="Times New Roman" w:hAnsi="Calibri Light" w:cs="Times New Roman"/>
      <w:b/>
      <w:bCs/>
      <w:i/>
      <w:iCs/>
      <w:sz w:val="28"/>
      <w:szCs w:val="28"/>
      <w:lang w:eastAsia="en-GB"/>
    </w:rPr>
  </w:style>
  <w:style w:type="numbering" w:customStyle="1" w:styleId="NoList1">
    <w:name w:val="No List1"/>
    <w:next w:val="NoList"/>
    <w:semiHidden/>
    <w:unhideWhenUsed/>
    <w:rsid w:val="006E31AF"/>
  </w:style>
  <w:style w:type="paragraph" w:styleId="Header">
    <w:name w:val="header"/>
    <w:basedOn w:val="Normal"/>
    <w:link w:val="HeaderChar"/>
    <w:uiPriority w:val="99"/>
    <w:semiHidden/>
    <w:rsid w:val="006E31AF"/>
    <w:pPr>
      <w:tabs>
        <w:tab w:val="center" w:pos="4153"/>
        <w:tab w:val="right" w:pos="8306"/>
      </w:tabs>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semiHidden/>
    <w:rsid w:val="006E31AF"/>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6E31AF"/>
    <w:pPr>
      <w:tabs>
        <w:tab w:val="center" w:pos="4153"/>
        <w:tab w:val="right" w:pos="8306"/>
      </w:tabs>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6E31AF"/>
    <w:rPr>
      <w:rFonts w:ascii="Times New Roman" w:eastAsia="Times New Roman" w:hAnsi="Times New Roman" w:cs="Times New Roman"/>
      <w:sz w:val="24"/>
      <w:szCs w:val="24"/>
      <w:lang w:eastAsia="en-GB"/>
    </w:rPr>
  </w:style>
  <w:style w:type="paragraph" w:customStyle="1" w:styleId="SMUNORMALARIAL">
    <w:name w:val="SMU NORMAL ARIAL"/>
    <w:basedOn w:val="Normal"/>
    <w:rsid w:val="006E31AF"/>
    <w:rPr>
      <w:rFonts w:ascii="Arial" w:eastAsia="Times New Roman" w:hAnsi="Arial" w:cs="Times New Roman"/>
      <w:szCs w:val="24"/>
      <w:lang w:eastAsia="en-GB"/>
    </w:rPr>
  </w:style>
  <w:style w:type="character" w:styleId="PageNumber">
    <w:name w:val="page number"/>
    <w:basedOn w:val="DefaultParagraphFont"/>
    <w:semiHidden/>
    <w:rsid w:val="006E31AF"/>
  </w:style>
  <w:style w:type="paragraph" w:customStyle="1" w:styleId="SMUARIAL14BOLD">
    <w:name w:val="SMU ARIAL 14 BOLD"/>
    <w:rsid w:val="006E31AF"/>
    <w:pPr>
      <w:spacing w:before="240"/>
    </w:pPr>
    <w:rPr>
      <w:rFonts w:ascii="Arial" w:eastAsia="Times New Roman" w:hAnsi="Arial" w:cs="Arial"/>
      <w:b/>
      <w:bCs/>
      <w:caps/>
      <w:kern w:val="32"/>
      <w:sz w:val="28"/>
      <w:szCs w:val="32"/>
      <w:lang w:eastAsia="en-GB"/>
    </w:rPr>
  </w:style>
  <w:style w:type="table" w:styleId="TableGrid">
    <w:name w:val="Table Grid"/>
    <w:basedOn w:val="TableNormal"/>
    <w:rsid w:val="006E31AF"/>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6E31AF"/>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semiHidden/>
    <w:rsid w:val="006E31AF"/>
    <w:rPr>
      <w:rFonts w:ascii="Tahoma" w:eastAsia="Times New Roman" w:hAnsi="Tahoma" w:cs="Tahoma"/>
      <w:sz w:val="16"/>
      <w:szCs w:val="16"/>
      <w:lang w:eastAsia="en-GB"/>
    </w:rPr>
  </w:style>
  <w:style w:type="character" w:styleId="Hyperlink">
    <w:name w:val="Hyperlink"/>
    <w:uiPriority w:val="99"/>
    <w:rsid w:val="006E31AF"/>
    <w:rPr>
      <w:color w:val="0563C1"/>
      <w:u w:val="single"/>
    </w:rPr>
  </w:style>
  <w:style w:type="character" w:customStyle="1" w:styleId="UnresolvedMention1">
    <w:name w:val="Unresolved Mention1"/>
    <w:uiPriority w:val="99"/>
    <w:semiHidden/>
    <w:unhideWhenUsed/>
    <w:rsid w:val="006E31AF"/>
    <w:rPr>
      <w:color w:val="605E5C"/>
      <w:shd w:val="clear" w:color="auto" w:fill="E1DFDD"/>
    </w:rPr>
  </w:style>
  <w:style w:type="paragraph" w:styleId="NormalWeb">
    <w:name w:val="Normal (Web)"/>
    <w:basedOn w:val="Normal"/>
    <w:uiPriority w:val="99"/>
    <w:unhideWhenUsed/>
    <w:rsid w:val="006E31AF"/>
    <w:pPr>
      <w:spacing w:before="100" w:beforeAutospacing="1" w:after="100" w:afterAutospacing="1"/>
    </w:pPr>
    <w:rPr>
      <w:rFonts w:ascii="Times New Roman" w:eastAsia="Times New Roman" w:hAnsi="Times New Roman" w:cs="Times New Roman"/>
      <w:sz w:val="24"/>
      <w:szCs w:val="24"/>
      <w:lang w:val="hu-HU" w:eastAsia="hu-HU"/>
    </w:rPr>
  </w:style>
  <w:style w:type="character" w:styleId="Emphasis">
    <w:name w:val="Emphasis"/>
    <w:uiPriority w:val="20"/>
    <w:qFormat/>
    <w:rsid w:val="006E31AF"/>
    <w:rPr>
      <w:i/>
      <w:iCs/>
    </w:rPr>
  </w:style>
  <w:style w:type="paragraph" w:styleId="HTMLPreformatted">
    <w:name w:val="HTML Preformatted"/>
    <w:basedOn w:val="Normal"/>
    <w:link w:val="HTMLPreformattedChar"/>
    <w:uiPriority w:val="99"/>
    <w:unhideWhenUsed/>
    <w:rsid w:val="006E31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hu-HU" w:eastAsia="hu-HU"/>
    </w:rPr>
  </w:style>
  <w:style w:type="character" w:customStyle="1" w:styleId="HTMLPreformattedChar">
    <w:name w:val="HTML Preformatted Char"/>
    <w:basedOn w:val="DefaultParagraphFont"/>
    <w:link w:val="HTMLPreformatted"/>
    <w:uiPriority w:val="99"/>
    <w:rsid w:val="006E31AF"/>
    <w:rPr>
      <w:rFonts w:ascii="Courier New" w:eastAsia="Times New Roman" w:hAnsi="Courier New" w:cs="Courier New"/>
      <w:sz w:val="20"/>
      <w:szCs w:val="20"/>
      <w:lang w:val="hu-HU" w:eastAsia="hu-HU"/>
    </w:rPr>
  </w:style>
  <w:style w:type="paragraph" w:styleId="ListParagraph">
    <w:name w:val="List Paragraph"/>
    <w:basedOn w:val="Normal"/>
    <w:uiPriority w:val="34"/>
    <w:qFormat/>
    <w:rsid w:val="006E31AF"/>
    <w:pPr>
      <w:spacing w:line="276" w:lineRule="auto"/>
      <w:ind w:left="720"/>
      <w:contextualSpacing/>
    </w:pPr>
    <w:rPr>
      <w:rFonts w:ascii="Arial" w:eastAsia="Arial" w:hAnsi="Arial" w:cs="Arial"/>
      <w:lang w:val="hu-HU"/>
    </w:rPr>
  </w:style>
  <w:style w:type="character" w:styleId="FollowedHyperlink">
    <w:name w:val="FollowedHyperlink"/>
    <w:uiPriority w:val="99"/>
    <w:rsid w:val="006E31AF"/>
    <w:rPr>
      <w:color w:val="800080"/>
      <w:u w:val="single"/>
    </w:rPr>
  </w:style>
  <w:style w:type="character" w:styleId="UnresolvedMention">
    <w:name w:val="Unresolved Mention"/>
    <w:basedOn w:val="DefaultParagraphFont"/>
    <w:uiPriority w:val="99"/>
    <w:semiHidden/>
    <w:unhideWhenUsed/>
    <w:rsid w:val="00A27906"/>
    <w:rPr>
      <w:color w:val="605E5C"/>
      <w:shd w:val="clear" w:color="auto" w:fill="E1DFDD"/>
    </w:rPr>
  </w:style>
  <w:style w:type="character" w:customStyle="1" w:styleId="Heading4Char">
    <w:name w:val="Heading 4 Char"/>
    <w:basedOn w:val="DefaultParagraphFont"/>
    <w:link w:val="Heading4"/>
    <w:uiPriority w:val="99"/>
    <w:semiHidden/>
    <w:rsid w:val="00EC43ED"/>
    <w:rPr>
      <w:rFonts w:ascii="Times New Roman" w:eastAsia="Times New Roman" w:hAnsi="Times New Roman" w:cs="Times New Roman"/>
      <w:b/>
      <w:bCs/>
      <w:sz w:val="28"/>
      <w:szCs w:val="28"/>
    </w:rPr>
  </w:style>
  <w:style w:type="numbering" w:customStyle="1" w:styleId="NoList2">
    <w:name w:val="No List2"/>
    <w:next w:val="NoList"/>
    <w:uiPriority w:val="99"/>
    <w:semiHidden/>
    <w:unhideWhenUsed/>
    <w:rsid w:val="00EC43ED"/>
  </w:style>
  <w:style w:type="paragraph" w:customStyle="1" w:styleId="msonormal0">
    <w:name w:val="msonormal"/>
    <w:basedOn w:val="Normal"/>
    <w:uiPriority w:val="99"/>
    <w:rsid w:val="00EC43ED"/>
    <w:pPr>
      <w:spacing w:before="100" w:beforeAutospacing="1" w:after="100" w:afterAutospacing="1"/>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EC43ED"/>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C43ED"/>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EC43ED"/>
    <w:pPr>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EC43ED"/>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EC43ED"/>
    <w:rPr>
      <w:b/>
      <w:bCs/>
    </w:rPr>
  </w:style>
  <w:style w:type="character" w:customStyle="1" w:styleId="CommentSubjectChar">
    <w:name w:val="Comment Subject Char"/>
    <w:basedOn w:val="CommentTextChar"/>
    <w:link w:val="CommentSubject"/>
    <w:uiPriority w:val="99"/>
    <w:semiHidden/>
    <w:rsid w:val="00EC43ED"/>
    <w:rPr>
      <w:rFonts w:ascii="Times New Roman" w:eastAsia="Times New Roman" w:hAnsi="Times New Roman" w:cs="Times New Roman"/>
      <w:b/>
      <w:bCs/>
      <w:sz w:val="20"/>
      <w:szCs w:val="20"/>
    </w:rPr>
  </w:style>
  <w:style w:type="paragraph" w:customStyle="1" w:styleId="deannah1">
    <w:name w:val="deannah1"/>
    <w:basedOn w:val="Normal"/>
    <w:uiPriority w:val="99"/>
    <w:rsid w:val="00EC43ED"/>
    <w:pPr>
      <w:keepNext/>
      <w:spacing w:after="240"/>
    </w:pPr>
    <w:rPr>
      <w:rFonts w:ascii="Times New Roman" w:eastAsia="Times New Roman" w:hAnsi="Times New Roman" w:cs="Times New Roman"/>
      <w:b/>
      <w:bCs/>
      <w:sz w:val="24"/>
      <w:szCs w:val="24"/>
    </w:rPr>
  </w:style>
  <w:style w:type="paragraph" w:customStyle="1" w:styleId="NormalWeb1">
    <w:name w:val="Normal (Web)1"/>
    <w:basedOn w:val="Normal"/>
    <w:uiPriority w:val="99"/>
    <w:rsid w:val="00EC43ED"/>
    <w:pPr>
      <w:spacing w:before="100" w:beforeAutospacing="1" w:after="300"/>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EC43ED"/>
    <w:rPr>
      <w:sz w:val="16"/>
      <w:szCs w:val="16"/>
    </w:rPr>
  </w:style>
  <w:style w:type="character" w:customStyle="1" w:styleId="Hyperlink1">
    <w:name w:val="Hyperlink1"/>
    <w:uiPriority w:val="99"/>
    <w:rsid w:val="00EC43ED"/>
    <w:rPr>
      <w:color w:val="535353"/>
      <w:u w:val="single"/>
      <w:effect w:val="none"/>
    </w:rPr>
  </w:style>
  <w:style w:type="table" w:customStyle="1" w:styleId="TableGrid1">
    <w:name w:val="Table Grid1"/>
    <w:basedOn w:val="TableNormal"/>
    <w:next w:val="TableGrid"/>
    <w:uiPriority w:val="59"/>
    <w:rsid w:val="00EC43ED"/>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C43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347179">
      <w:bodyDiv w:val="1"/>
      <w:marLeft w:val="0"/>
      <w:marRight w:val="0"/>
      <w:marTop w:val="0"/>
      <w:marBottom w:val="0"/>
      <w:divBdr>
        <w:top w:val="none" w:sz="0" w:space="0" w:color="auto"/>
        <w:left w:val="none" w:sz="0" w:space="0" w:color="auto"/>
        <w:bottom w:val="none" w:sz="0" w:space="0" w:color="auto"/>
        <w:right w:val="none" w:sz="0" w:space="0" w:color="auto"/>
      </w:divBdr>
    </w:div>
    <w:div w:id="1228685312">
      <w:bodyDiv w:val="1"/>
      <w:marLeft w:val="0"/>
      <w:marRight w:val="0"/>
      <w:marTop w:val="0"/>
      <w:marBottom w:val="0"/>
      <w:divBdr>
        <w:top w:val="none" w:sz="0" w:space="0" w:color="auto"/>
        <w:left w:val="none" w:sz="0" w:space="0" w:color="auto"/>
        <w:bottom w:val="none" w:sz="0" w:space="0" w:color="auto"/>
        <w:right w:val="none" w:sz="0" w:space="0" w:color="auto"/>
      </w:divBdr>
    </w:div>
    <w:div w:id="152909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medicine-and-dentistry/coping-strategies" TargetMode="External"/><Relationship Id="rId13" Type="http://schemas.openxmlformats.org/officeDocument/2006/relationships/hyperlink" Target="https://www.ncbi.nlm.nih.gov/pmc/articles/PMC7088052/table/Tab1/?report=objectonly" TargetMode="External"/><Relationship Id="rId18" Type="http://schemas.openxmlformats.org/officeDocument/2006/relationships/hyperlink" Target="https://l.messenger.com/l.php?u=https%3A%2F%2Fwww.bps.org.uk%2Fsites%2Fbps.org.uk%2Ffiles%2FPolicy%2FPolicy%2520-%2520Files%2FBPS%2520Code%2520of%2520Ethics%2520and%2520Conduct%2520%2528Updated%2520July%25202018%2529.pdf&amp;h=AT15YLHMSPX3yoH11HNBkFvPh4EZzCXroaBHMe5r28tiQnishSc2gclMTg5vMWc9TNzW4NSf9jwh5K0VRTYNbVpkGJwlmiHlBY5hFGrZ89F5bslQucyP2bvSBzPnRI9sqnRYcQ"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l.messenger.com/l.php?u=https%3A%2F%2Fwww.bps.org.uk%2Fsites%2Fbps.org.uk%2Ffiles%2FPolicy%2FPolicy%2520-%2520Files%2FBPS%2520Code%2520of%2520Ethics%2520and%2520Conduct%2520%2528Updated%2520July%25202018%2529.pdf&amp;h=AT0F0-DbI6nZxL06WFJYoksUqzyjLDxcpdVMCR-CxbCfrcbkuhplxhM0JgJ15F0jAcI-mG_Zv44jnuydYudeBIWjIg4i2CoFQHKusTeh7JaSWgXqrFX0hC3DNYsCot4M1hd5TA"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l.messenger.com/l.php?u=https%3A%2F%2Fwww.uwtsd.ac.uk%2Fresearch%2Fresearch-ethics%2F&amp;h=AT15YLHMSPX3yoH11HNBkFvPh4EZzCXroaBHMe5r28tiQnishSc2gclMTg5vMWc9TNzW4NSf9jwh5K0VRTYNbVpkGJwlmiHlBY5hFGrZ89F5bslQucyP2bvSBzPnRI9sqnRYcQ" TargetMode="External"/><Relationship Id="rId25"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styles" Target="styles.xml"/><Relationship Id="rId16" Type="http://schemas.openxmlformats.org/officeDocument/2006/relationships/hyperlink" Target="https://l.messenger.com/l.php?u=https%3A%2F%2Fwww.uwtsd.ac.uk%2Fmedia%2Fuwtsd-website%2Fcontent-assets%2Fdocuments%2Fresearch%2Fresearch-ethics-integrity-code-practice.pdf&amp;h=AT15YLHMSPX3yoH11HNBkFvPh4EZzCXroaBHMe5r28tiQnishSc2gclMTg5vMWc9TNzW4NSf9jwh5K0VRTYNbVpkGJwlmiHlBY5hFGrZ89F5bslQucyP2bvSBzPnRI9sqnRYcQ" TargetMode="External"/><Relationship Id="rId20" Type="http://schemas.openxmlformats.org/officeDocument/2006/relationships/hyperlink" Target="https://l.messenger.com/l.php?u=https%3A%2F%2Fwww.uwtsd.ac.uk%2Flibrary%2Fresearch-data-management%2F&amp;h=AT15YLHMSPX3yoH11HNBkFvPh4EZzCXroaBHMe5r28tiQnishSc2gclMTg5vMWc9TNzW4NSf9jwh5K0VRTYNbVpkGJwlmiHlBY5hFGrZ89F5bslQucyP2bvSBzPnRI9sqnRYcQ"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l.messenger.com/l.php?u=https%3A%2F%2Fwww.bps.org.uk%2Fsites%2Fbps.org.uk%2Ffiles%2FPolicy%2FPolicy%2520-%2520Files%2FBPS%2520Code%2520of%2520Human%2520Research%2520Ethics.pdf&amp;h=AT15YLHMSPX3yoH11HNBkFvPh4EZzCXroaBHMe5r28tiQnishSc2gclMTg5vMWc9TNzW4NSf9jwh5K0VRTYNbVpkGJwlmiHlBY5hFGrZ89F5bslQucyP2bvSBzPnRI9sqnRYcQ"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1805054@student.uwtsd.ac.uk" TargetMode="External"/><Relationship Id="rId2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3717</TotalTime>
  <Pages>38</Pages>
  <Words>11168</Words>
  <Characters>63663</Characters>
  <Application>Microsoft Office Word</Application>
  <DocSecurity>0</DocSecurity>
  <Lines>530</Lines>
  <Paragraphs>149</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74682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22</cp:revision>
  <dcterms:created xsi:type="dcterms:W3CDTF">2020-07-18T01:19:00Z</dcterms:created>
  <dcterms:modified xsi:type="dcterms:W3CDTF">2020-07-20T22:26:00Z</dcterms:modified>
</cp:coreProperties>
</file>