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AB4EEB" w14:textId="78161E41" w:rsidR="009B5D6A" w:rsidRDefault="00E13316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20552">
                                      <w:rPr>
                                        <w:caps/>
                                        <w:color w:val="156082" w:themeColor="accent1"/>
                                      </w:rPr>
                                      <w:t>MICHAEL HONEY</w:t>
                                    </w:r>
                                  </w:sdtContent>
                                </w:sdt>
                              </w:p>
                              <w:p w14:paraId="17FF5036" w14:textId="5012B539" w:rsidR="009B5D6A" w:rsidRDefault="00E13316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20552">
                                      <w:rPr>
                                        <w:color w:val="156082" w:themeColor="accent1"/>
                                      </w:rPr>
                                      <w:t>2537701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p w14:paraId="05AB4EEB" w14:textId="78161E41" w:rsidR="009B5D6A" w:rsidRDefault="00E13316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20552">
                                <w:rPr>
                                  <w:caps/>
                                  <w:color w:val="156082" w:themeColor="accent1"/>
                                </w:rPr>
                                <w:t>MICHAEL HONEY</w:t>
                              </w:r>
                            </w:sdtContent>
                          </w:sdt>
                        </w:p>
                        <w:p w14:paraId="17FF5036" w14:textId="5012B539" w:rsidR="009B5D6A" w:rsidRDefault="00E13316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B20552">
                                <w:rPr>
                                  <w:color w:val="156082" w:themeColor="accent1"/>
                                </w:rPr>
                                <w:t>2537701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294551"/>
    <w:bookmarkEnd w:id="0"/>
    <w:p w14:paraId="6451D276" w14:textId="11E27429" w:rsidR="009B5D6A" w:rsidRDefault="00E13316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187.2pt;height:122.4pt" o:ole="">
            <v:imagedata r:id="rId8" o:title=""/>
          </v:shape>
          <o:OLEObject Type="Embed" ProgID="Excel.Sheet.12" ShapeID="_x0000_i1027" DrawAspect="Icon" ObjectID="_1843299973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60401228" w:rsidR="00DD3B62" w:rsidRPr="00041F0C" w:rsidRDefault="0093632A" w:rsidP="00DD3B62">
      <w:pPr>
        <w:ind w:left="720"/>
      </w:pPr>
      <w:r>
        <w:t>COFFEE</w:t>
      </w: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4C3C4FAF" w:rsidR="00DD3B62" w:rsidRPr="00041F0C" w:rsidRDefault="00322153" w:rsidP="00DD3B62">
      <w:r>
        <w:t xml:space="preserve">                 COFFEE</w:t>
      </w:r>
    </w:p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01A14DA3" w:rsidR="00041F0C" w:rsidRDefault="00CB7E0B" w:rsidP="00CB7E0B">
      <w:pPr>
        <w:ind w:left="720"/>
      </w:pPr>
      <w:r>
        <w:t xml:space="preserve">Thursday and Friday </w:t>
      </w:r>
      <w:r w:rsidR="00E71C5D">
        <w:t>are quieter days with less sales</w:t>
      </w:r>
      <w:r w:rsidR="009B52DD">
        <w:t xml:space="preserve"> each week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22B69505" w:rsidR="00041F0C" w:rsidRDefault="00041F0C" w:rsidP="00041F0C">
      <w:pPr>
        <w:numPr>
          <w:ilvl w:val="0"/>
          <w:numId w:val="22"/>
        </w:numPr>
      </w:pPr>
      <w:r w:rsidRPr="00041F0C">
        <w:lastRenderedPageBreak/>
        <w:t>How does customer demand differ between product categories?</w:t>
      </w:r>
      <w:r w:rsidR="00963952">
        <w:t xml:space="preserve"> Coffee is the best seller</w:t>
      </w:r>
      <w:r w:rsidR="00D75E86">
        <w:t xml:space="preserve"> throughout the </w:t>
      </w:r>
      <w:proofErr w:type="spellStart"/>
      <w:proofErr w:type="gramStart"/>
      <w:r w:rsidR="00D75E86">
        <w:t>week,</w:t>
      </w:r>
      <w:r w:rsidR="006E44FC">
        <w:t>everything</w:t>
      </w:r>
      <w:proofErr w:type="spellEnd"/>
      <w:proofErr w:type="gramEnd"/>
      <w:r w:rsidR="006E44FC">
        <w:t xml:space="preserve"> else</w:t>
      </w:r>
      <w:r w:rsidR="00F87977">
        <w:t xml:space="preserve"> is consistent excluding Thursday and Friday</w:t>
      </w:r>
      <w:r w:rsidR="008451FA">
        <w:t>,</w:t>
      </w:r>
      <w:r w:rsidR="00F87977">
        <w:t xml:space="preserve"> when fresh products </w:t>
      </w:r>
      <w:r w:rsidR="008451FA">
        <w:t xml:space="preserve">and seasonal </w:t>
      </w:r>
      <w:r w:rsidR="00E15573">
        <w:t>sell the least each week.</w:t>
      </w:r>
    </w:p>
    <w:p w14:paraId="55F948DA" w14:textId="77777777" w:rsidR="00FE018A" w:rsidRDefault="00FE018A" w:rsidP="004278D4">
      <w:pPr>
        <w:ind w:left="720"/>
      </w:pPr>
    </w:p>
    <w:p w14:paraId="5E5F95FD" w14:textId="77777777" w:rsidR="00B500C7" w:rsidRPr="00041F0C" w:rsidRDefault="00B500C7" w:rsidP="00B500C7"/>
    <w:p w14:paraId="76AD3BE8" w14:textId="7E27616C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  <w:r w:rsidR="004D56A4">
        <w:t xml:space="preserve"> </w:t>
      </w:r>
      <w:r w:rsidR="001D15C6">
        <w:t>customer satisfaction is high</w:t>
      </w:r>
      <w:r w:rsidR="004D56A4">
        <w:t xml:space="preserve"> with an average rating of 4.3/</w:t>
      </w:r>
      <w:proofErr w:type="gramStart"/>
      <w:r w:rsidR="004D56A4">
        <w:t>5</w:t>
      </w:r>
      <w:r w:rsidR="00E93E5B">
        <w:t>,there</w:t>
      </w:r>
      <w:proofErr w:type="gramEnd"/>
      <w:r w:rsidR="00E93E5B">
        <w:t xml:space="preserve"> remains room for improvement to achieve excellent satisfaction levels</w:t>
      </w:r>
    </w:p>
    <w:p w14:paraId="5F82D4DF" w14:textId="77777777" w:rsidR="00B500C7" w:rsidRPr="00041F0C" w:rsidRDefault="00B500C7" w:rsidP="00B500C7"/>
    <w:p w14:paraId="6EE03820" w14:textId="3BE97B50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  <w:r w:rsidR="001E681A">
        <w:t xml:space="preserve"> Reduce staffing levels on Thursday and </w:t>
      </w:r>
      <w:proofErr w:type="gramStart"/>
      <w:r w:rsidR="00B91541">
        <w:t>F</w:t>
      </w:r>
      <w:r w:rsidR="001E681A">
        <w:t>riday</w:t>
      </w:r>
      <w:r w:rsidR="00CF265A">
        <w:t xml:space="preserve"> </w:t>
      </w:r>
      <w:r w:rsidR="00B91541">
        <w:t>.Order</w:t>
      </w:r>
      <w:proofErr w:type="gramEnd"/>
      <w:r w:rsidR="00B91541">
        <w:t xml:space="preserve"> </w:t>
      </w:r>
      <w:proofErr w:type="gramStart"/>
      <w:r w:rsidR="00B91541">
        <w:t>less</w:t>
      </w:r>
      <w:proofErr w:type="gramEnd"/>
      <w:r w:rsidR="00B91541">
        <w:t xml:space="preserve"> perishable </w:t>
      </w:r>
      <w:r w:rsidR="00CF265A">
        <w:t xml:space="preserve">items </w:t>
      </w:r>
      <w:r w:rsidR="00963952">
        <w:t xml:space="preserve">on those </w:t>
      </w:r>
      <w:proofErr w:type="gramStart"/>
      <w:r w:rsidR="00963952">
        <w:t>days(</w:t>
      </w:r>
      <w:proofErr w:type="gramEnd"/>
      <w:r w:rsidR="00963952">
        <w:t>pastries and sandwiches)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0B65AB85" w14:textId="77777777" w:rsidR="0033437A" w:rsidRDefault="0033437A" w:rsidP="0033437A">
      <w:r>
        <w:t>1. Sales Performance: Coffee Drives Volume, Seasonal Products Drive Revenue Growth</w:t>
      </w:r>
    </w:p>
    <w:p w14:paraId="5671D4F2" w14:textId="77777777" w:rsidR="0033437A" w:rsidRDefault="0033437A" w:rsidP="0033437A">
      <w:r>
        <w:t>Coffee consistently records the highest unit sales, ranging from 90–135 units per day, making it the café's core traffic-driving product.</w:t>
      </w:r>
    </w:p>
    <w:p w14:paraId="68033AA1" w14:textId="77777777" w:rsidR="0033437A" w:rsidRDefault="0033437A" w:rsidP="0033437A">
      <w:r>
        <w:t>However, the Seasonal category becomes the strongest revenue contributor during the second half of the month, with daily revenues reaching £405, significantly higher than coffee revenues in the same period.</w:t>
      </w:r>
    </w:p>
    <w:p w14:paraId="5EED0FD9" w14:textId="77777777" w:rsidR="0033437A" w:rsidRDefault="0033437A" w:rsidP="0033437A">
      <w:r>
        <w:lastRenderedPageBreak/>
        <w:t>This suggests customers are responding well to seasonal offerings and may be willing to spend more on limited-time products.</w:t>
      </w:r>
    </w:p>
    <w:p w14:paraId="4785DE1C" w14:textId="77777777" w:rsidR="0033437A" w:rsidRDefault="0033437A" w:rsidP="0033437A"/>
    <w:p w14:paraId="75A6AFAF" w14:textId="77777777" w:rsidR="0033437A" w:rsidRDefault="0033437A" w:rsidP="0033437A">
      <w:r>
        <w:t>Recommendation: Continue promoting seasonal items and consider expanding the range, as they appear to generate strong revenue without requiring the highest sales volumes.</w:t>
      </w:r>
    </w:p>
    <w:p w14:paraId="16AED2C6" w14:textId="77777777" w:rsidR="0033437A" w:rsidRDefault="0033437A" w:rsidP="0033437A"/>
    <w:p w14:paraId="4BD8B5B1" w14:textId="77777777" w:rsidR="0033437A" w:rsidRDefault="0033437A" w:rsidP="0033437A">
      <w:r>
        <w:t>2. Customer Satisfaction: Higher Ratings Coincide with Stronger Trading Days</w:t>
      </w:r>
    </w:p>
    <w:p w14:paraId="53BF373E" w14:textId="77777777" w:rsidR="0033437A" w:rsidRDefault="0033437A" w:rsidP="0033437A">
      <w:r>
        <w:t>Customer satisfaction fluctuates between 4.0 and 4.6, averaging 4.3/5.</w:t>
      </w:r>
    </w:p>
    <w:p w14:paraId="69B72D99" w14:textId="77777777" w:rsidR="0033437A" w:rsidRDefault="0033437A" w:rsidP="0033437A">
      <w:r>
        <w:t>The highest satisfaction scores (4.6) often occur on weekends and during periods of higher sales activity.</w:t>
      </w:r>
    </w:p>
    <w:p w14:paraId="335D2BE3" w14:textId="77777777" w:rsidR="0033437A" w:rsidRDefault="0033437A" w:rsidP="0033437A">
      <w:r>
        <w:t>There is no evidence that increased demand is reducing service quality, indicating the café is generally coping well with busy periods.</w:t>
      </w:r>
    </w:p>
    <w:p w14:paraId="18696D1F" w14:textId="77777777" w:rsidR="0033437A" w:rsidRDefault="0033437A" w:rsidP="0033437A"/>
    <w:p w14:paraId="1F8C06F2" w14:textId="77777777" w:rsidR="0033437A" w:rsidRDefault="0033437A" w:rsidP="0033437A">
      <w:r>
        <w:t>Recommendation: Analyse what is happening operationally on 4.6-rated days (staffing levels, product availability, service speed) and replicate those practices across lower-rated days.</w:t>
      </w:r>
    </w:p>
    <w:p w14:paraId="59F32CBB" w14:textId="77777777" w:rsidR="0033437A" w:rsidRDefault="0033437A" w:rsidP="0033437A"/>
    <w:p w14:paraId="6107F253" w14:textId="77777777" w:rsidR="0033437A" w:rsidRDefault="0033437A" w:rsidP="0033437A">
      <w:r>
        <w:t>3. Staffing Requirements: Prepare for Peak Demand on Weekends and Mid-Month</w:t>
      </w:r>
    </w:p>
    <w:p w14:paraId="08E845AE" w14:textId="77777777" w:rsidR="0033437A" w:rsidRDefault="0033437A" w:rsidP="0033437A">
      <w:r>
        <w:t>Total units sold generally increase from the start of the month, with several peaks of 130–135 coffee sales per day.</w:t>
      </w:r>
    </w:p>
    <w:p w14:paraId="51C5CA6C" w14:textId="77777777" w:rsidR="0033437A" w:rsidRDefault="0033437A" w:rsidP="0033437A">
      <w:r>
        <w:t>Weekends show consistently strong demand across all categories, particularly coffee and food items.</w:t>
      </w:r>
    </w:p>
    <w:p w14:paraId="2BF38380" w14:textId="77777777" w:rsidR="0033437A" w:rsidRDefault="0033437A" w:rsidP="0033437A">
      <w:r>
        <w:t>Higher sales volumes combined with maintained satisfaction scores suggest that adequate staffing is critical during these periods.</w:t>
      </w:r>
    </w:p>
    <w:p w14:paraId="38089F6A" w14:textId="77777777" w:rsidR="0033437A" w:rsidRDefault="0033437A" w:rsidP="0033437A"/>
    <w:p w14:paraId="3DD87E26" w14:textId="77777777" w:rsidR="0033437A" w:rsidRDefault="0033437A" w:rsidP="0033437A">
      <w:r>
        <w:t>Recommendation: Schedule additional staff for weekends and other high-volume periods to maintain service speed and customer satisfaction as demand grows.</w:t>
      </w:r>
    </w:p>
    <w:p w14:paraId="356C4D13" w14:textId="77777777" w:rsidR="0033437A" w:rsidRDefault="0033437A" w:rsidP="0033437A"/>
    <w:p w14:paraId="16D5A081" w14:textId="77777777" w:rsidR="0033437A" w:rsidRDefault="0033437A" w:rsidP="0033437A">
      <w:r>
        <w:t>4. Promotional Opportunities: Bundle Best-Selling Products</w:t>
      </w:r>
    </w:p>
    <w:p w14:paraId="1C7B3D19" w14:textId="77777777" w:rsidR="0033437A" w:rsidRDefault="0033437A" w:rsidP="0033437A">
      <w:r>
        <w:t>Coffee is the most frequently purchased item, while pastries and sandwiches maintain steady sales.</w:t>
      </w:r>
    </w:p>
    <w:p w14:paraId="3EE39F74" w14:textId="77777777" w:rsidR="0033437A" w:rsidRDefault="0033437A" w:rsidP="0033437A">
      <w:r>
        <w:lastRenderedPageBreak/>
        <w:t>This presents a clear opportunity for cross-selling and meal deals, such as:</w:t>
      </w:r>
    </w:p>
    <w:p w14:paraId="3D6907E6" w14:textId="77777777" w:rsidR="0033437A" w:rsidRDefault="0033437A" w:rsidP="0033437A">
      <w:r>
        <w:t>Coffee + Pastry breakfast bundles</w:t>
      </w:r>
    </w:p>
    <w:p w14:paraId="0160C578" w14:textId="77777777" w:rsidR="0033437A" w:rsidRDefault="0033437A" w:rsidP="0033437A">
      <w:r>
        <w:t>Coffee + Sandwich lunch deals</w:t>
      </w:r>
    </w:p>
    <w:p w14:paraId="788447EF" w14:textId="77777777" w:rsidR="0033437A" w:rsidRDefault="0033437A" w:rsidP="0033437A">
      <w:r>
        <w:t>Coffee + Seasonal item promotions</w:t>
      </w:r>
    </w:p>
    <w:p w14:paraId="05C896A3" w14:textId="77777777" w:rsidR="0033437A" w:rsidRDefault="0033437A" w:rsidP="0033437A">
      <w:r>
        <w:t>Since seasonal products generate strong revenue, bundling them with coffee could further increase average transaction value.</w:t>
      </w:r>
    </w:p>
    <w:p w14:paraId="7B479F23" w14:textId="77777777" w:rsidR="0033437A" w:rsidRDefault="0033437A" w:rsidP="0033437A"/>
    <w:p w14:paraId="05B0FD33" w14:textId="77777777" w:rsidR="0033437A" w:rsidRDefault="0033437A" w:rsidP="0033437A">
      <w:r>
        <w:t>Recommendation: Introduce targeted bundles and loyalty offers centred around coffee purchases to increase spend per customer while leveraging existing demand patterns.</w:t>
      </w:r>
    </w:p>
    <w:p w14:paraId="71EE4E30" w14:textId="77777777" w:rsidR="0033437A" w:rsidRDefault="0033437A" w:rsidP="0033437A"/>
    <w:p w14:paraId="5E3A7E46" w14:textId="77777777" w:rsidR="0033437A" w:rsidRDefault="0033437A" w:rsidP="0033437A">
      <w:r>
        <w:t>Executive Summary</w:t>
      </w:r>
    </w:p>
    <w:p w14:paraId="050B2092" w14:textId="77777777" w:rsidR="0033437A" w:rsidRDefault="0033437A" w:rsidP="0033437A">
      <w:r>
        <w:t>Coffee is the café's volume leader, attracting the most customers.</w:t>
      </w:r>
    </w:p>
    <w:p w14:paraId="16ED2C0D" w14:textId="77777777" w:rsidR="0033437A" w:rsidRDefault="0033437A" w:rsidP="0033437A">
      <w:r>
        <w:t>Seasonal products are emerging as the strongest revenue opportunity and should receive greater marketing focus.</w:t>
      </w:r>
    </w:p>
    <w:p w14:paraId="23BFAC3E" w14:textId="77777777" w:rsidR="0033437A" w:rsidRDefault="0033437A" w:rsidP="0033437A">
      <w:r>
        <w:t>Customer satisfaction remains high (4.3 average), even during busy periods, indicating effective operations.</w:t>
      </w:r>
    </w:p>
    <w:p w14:paraId="17BF5D81" w14:textId="0B3F7EE0" w:rsidR="00041F0C" w:rsidRPr="00041F0C" w:rsidRDefault="0033437A" w:rsidP="0033437A">
      <w:r>
        <w:t>Weekend demand and product bundling opportunities justify additional staffing and targeted promotions to maximise revenue growth.</w:t>
      </w:r>
    </w:p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23A09EB1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  <w:r w:rsidR="000E1743">
        <w:t xml:space="preserve"> </w:t>
      </w:r>
      <w:proofErr w:type="gramStart"/>
      <w:r w:rsidR="000E1743">
        <w:t>Yes</w:t>
      </w:r>
      <w:proofErr w:type="gramEnd"/>
      <w:r w:rsidR="000E1743">
        <w:t xml:space="preserve"> </w:t>
      </w:r>
      <w:r w:rsidR="00187C6A">
        <w:t>the statements support the data</w:t>
      </w:r>
    </w:p>
    <w:p w14:paraId="0813A966" w14:textId="513B3884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  <w:r w:rsidR="00187C6A">
        <w:t xml:space="preserve"> The figures are accurate</w:t>
      </w:r>
    </w:p>
    <w:p w14:paraId="7556553D" w14:textId="346210FF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  <w:r w:rsidR="00C158C6">
        <w:t xml:space="preserve"> no</w:t>
      </w:r>
    </w:p>
    <w:p w14:paraId="0C11054B" w14:textId="29055C88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  <w:r w:rsidR="00C158C6">
        <w:t xml:space="preserve"> I agree with the suggestions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Answer the Following Question</w:t>
      </w:r>
    </w:p>
    <w:p w14:paraId="101FA3F0" w14:textId="6D7FB906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  <w:r w:rsidR="00CC2A91">
        <w:t xml:space="preserve"> I feel that promotional bundles</w:t>
      </w:r>
      <w:r w:rsidR="006A7327">
        <w:t xml:space="preserve"> would be an excellent option 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1BC73492" w:rsidR="009B5D6A" w:rsidRDefault="001F53FF">
      <w:r>
        <w:t>Coffee is the most profitable sales trend</w:t>
      </w:r>
      <w:r w:rsidR="00B36A4F">
        <w:t xml:space="preserve"> with the highest customer </w:t>
      </w:r>
      <w:proofErr w:type="spellStart"/>
      <w:proofErr w:type="gramStart"/>
      <w:r w:rsidR="00B36A4F">
        <w:t>satisfaction,staffing</w:t>
      </w:r>
      <w:proofErr w:type="spellEnd"/>
      <w:proofErr w:type="gramEnd"/>
      <w:r w:rsidR="00B36A4F">
        <w:t xml:space="preserve"> levels can be </w:t>
      </w:r>
      <w:r w:rsidR="00217169">
        <w:t xml:space="preserve">lowered on Thursday and </w:t>
      </w:r>
      <w:proofErr w:type="spellStart"/>
      <w:proofErr w:type="gramStart"/>
      <w:r w:rsidR="00217169">
        <w:t>Friday,Fresh</w:t>
      </w:r>
      <w:proofErr w:type="spellEnd"/>
      <w:proofErr w:type="gramEnd"/>
      <w:r w:rsidR="00217169">
        <w:t xml:space="preserve"> products</w:t>
      </w:r>
      <w:r w:rsidR="00C96520">
        <w:t xml:space="preserve"> should have less stock on Thursday and </w:t>
      </w:r>
      <w:r w:rsidR="005A0929">
        <w:t>F</w:t>
      </w:r>
      <w:r w:rsidR="00C96520">
        <w:t>riday</w:t>
      </w:r>
      <w:r w:rsidR="005A0929">
        <w:t xml:space="preserve"> with promotional deals considered.</w:t>
      </w:r>
    </w:p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0E1743"/>
    <w:rsid w:val="00144C90"/>
    <w:rsid w:val="00187C6A"/>
    <w:rsid w:val="001D15C6"/>
    <w:rsid w:val="001E681A"/>
    <w:rsid w:val="001F53FF"/>
    <w:rsid w:val="00217169"/>
    <w:rsid w:val="0028139C"/>
    <w:rsid w:val="00322153"/>
    <w:rsid w:val="0033437A"/>
    <w:rsid w:val="00385E57"/>
    <w:rsid w:val="003E779E"/>
    <w:rsid w:val="004278D4"/>
    <w:rsid w:val="004655AF"/>
    <w:rsid w:val="00486495"/>
    <w:rsid w:val="00490F44"/>
    <w:rsid w:val="004D56A4"/>
    <w:rsid w:val="004D78C9"/>
    <w:rsid w:val="004D7B15"/>
    <w:rsid w:val="005A0929"/>
    <w:rsid w:val="005B1F1C"/>
    <w:rsid w:val="005D2B81"/>
    <w:rsid w:val="0062381F"/>
    <w:rsid w:val="00640730"/>
    <w:rsid w:val="00661301"/>
    <w:rsid w:val="006A7327"/>
    <w:rsid w:val="006E44FC"/>
    <w:rsid w:val="006F0726"/>
    <w:rsid w:val="008356AC"/>
    <w:rsid w:val="008451FA"/>
    <w:rsid w:val="008C2F90"/>
    <w:rsid w:val="0093632A"/>
    <w:rsid w:val="00963952"/>
    <w:rsid w:val="009B52DD"/>
    <w:rsid w:val="009B5D6A"/>
    <w:rsid w:val="00A06949"/>
    <w:rsid w:val="00A77490"/>
    <w:rsid w:val="00A91EE8"/>
    <w:rsid w:val="00AF1703"/>
    <w:rsid w:val="00B20552"/>
    <w:rsid w:val="00B36A4F"/>
    <w:rsid w:val="00B500C7"/>
    <w:rsid w:val="00B86CB3"/>
    <w:rsid w:val="00B91541"/>
    <w:rsid w:val="00BE2DA1"/>
    <w:rsid w:val="00C158C6"/>
    <w:rsid w:val="00C9335B"/>
    <w:rsid w:val="00C96520"/>
    <w:rsid w:val="00CB64EB"/>
    <w:rsid w:val="00CB7E0B"/>
    <w:rsid w:val="00CC2A91"/>
    <w:rsid w:val="00CF265A"/>
    <w:rsid w:val="00CF772E"/>
    <w:rsid w:val="00D75E86"/>
    <w:rsid w:val="00DD3B62"/>
    <w:rsid w:val="00DE28C8"/>
    <w:rsid w:val="00E1161D"/>
    <w:rsid w:val="00E13316"/>
    <w:rsid w:val="00E15573"/>
    <w:rsid w:val="00E71C5D"/>
    <w:rsid w:val="00E93E5B"/>
    <w:rsid w:val="00EC6B74"/>
    <w:rsid w:val="00ED0A6F"/>
    <w:rsid w:val="00F87977"/>
    <w:rsid w:val="00FE018A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F0726"/>
    <w:rsid w:val="009F40D1"/>
    <w:rsid w:val="00B86CB3"/>
    <w:rsid w:val="00BE2DA1"/>
    <w:rsid w:val="00DE28C8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2537701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8</Pages>
  <Words>1263</Words>
  <Characters>7200</Characters>
  <Application>Microsoft Office Word</Application>
  <DocSecurity>0</DocSecurity>
  <Lines>60</Lines>
  <Paragraphs>16</Paragraphs>
  <ScaleCrop>false</ScaleCrop>
  <Company>MICHAEL HONEY</Company>
  <LinksUpToDate>false</LinksUpToDate>
  <CharactersWithSpaces>8447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Michael John Honey (2537701)</dc:creator>
  <cp:keywords/>
  <dc:description/>
  <cp:lastModifiedBy>Michael John Honey (2537701)</cp:lastModifiedBy>
  <cp:revision>3</cp:revision>
  <dcterms:created xsi:type="dcterms:W3CDTF">2026-06-18T13:58:00Z</dcterms:created>
  <dcterms:modified xsi:type="dcterms:W3CDTF">2026-06-18T13:59:00Z</dcterms:modified>
</cp:coreProperties>
</file>