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D5B938" w14:textId="3324C067" w:rsidR="000B14DD" w:rsidRDefault="000B14DD"/>
    <w:p w14:paraId="652F5090" w14:textId="77777777" w:rsidR="000B14DD" w:rsidRDefault="000B14DD" w:rsidP="000B14DD">
      <w:pPr>
        <w:ind w:left="0" w:firstLine="0"/>
        <w:rPr>
          <w:b/>
        </w:rPr>
      </w:pPr>
    </w:p>
    <w:p w14:paraId="63329F7E" w14:textId="3ED540B7" w:rsidR="000B14DD" w:rsidRPr="000E6B35" w:rsidRDefault="00556899" w:rsidP="00550BEA">
      <w:pPr>
        <w:pStyle w:val="TOCHeading"/>
        <w:jc w:val="center"/>
        <w:rPr>
          <w:rFonts w:ascii="Times New Roman" w:hAnsi="Times New Roman"/>
        </w:rPr>
      </w:pPr>
      <w:r w:rsidRPr="000E6B35">
        <w:rPr>
          <w:rFonts w:ascii="Times New Roman" w:hAnsi="Times New Roman"/>
          <w:b/>
          <w:bCs/>
        </w:rPr>
        <w:t>Module Code:</w:t>
      </w:r>
      <w:r w:rsidRPr="000E6B35">
        <w:rPr>
          <w:rFonts w:ascii="Times New Roman" w:hAnsi="Times New Roman"/>
        </w:rPr>
        <w:t xml:space="preserve"> ACDA</w:t>
      </w:r>
      <w:r w:rsidR="002962FF" w:rsidRPr="000E6B35">
        <w:rPr>
          <w:rFonts w:ascii="Times New Roman" w:hAnsi="Times New Roman"/>
        </w:rPr>
        <w:t>5004</w:t>
      </w:r>
    </w:p>
    <w:p w14:paraId="79690279" w14:textId="77777777" w:rsidR="002962FF" w:rsidRPr="000E6B35" w:rsidRDefault="002962FF" w:rsidP="00550BEA">
      <w:pPr>
        <w:pStyle w:val="TOCHeading"/>
        <w:jc w:val="center"/>
        <w:rPr>
          <w:rFonts w:ascii="Times New Roman" w:hAnsi="Times New Roman"/>
        </w:rPr>
      </w:pPr>
      <w:r w:rsidRPr="000E6B35">
        <w:rPr>
          <w:rFonts w:ascii="Times New Roman" w:hAnsi="Times New Roman"/>
          <w:b/>
          <w:bCs/>
        </w:rPr>
        <w:t>Assignment:</w:t>
      </w:r>
      <w:r w:rsidRPr="000E6B35">
        <w:rPr>
          <w:rFonts w:ascii="Times New Roman" w:hAnsi="Times New Roman"/>
        </w:rPr>
        <w:t xml:space="preserve"> Managing a Hardware/Software</w:t>
      </w:r>
    </w:p>
    <w:p w14:paraId="16208A5E" w14:textId="6D6ED639" w:rsidR="002962FF" w:rsidRPr="000E6B35" w:rsidRDefault="002962FF" w:rsidP="00550BEA">
      <w:pPr>
        <w:pStyle w:val="TOCHeading"/>
        <w:jc w:val="center"/>
        <w:rPr>
          <w:rFonts w:ascii="Times New Roman" w:hAnsi="Times New Roman"/>
        </w:rPr>
      </w:pPr>
      <w:r w:rsidRPr="000E6B35">
        <w:rPr>
          <w:rFonts w:ascii="Times New Roman" w:hAnsi="Times New Roman"/>
        </w:rPr>
        <w:t>Project Integrated with Enterprise and Innovation Group Project</w:t>
      </w:r>
    </w:p>
    <w:p w14:paraId="0F8E7231" w14:textId="1E977A3D" w:rsidR="002962FF" w:rsidRPr="000E6B35" w:rsidRDefault="002962FF" w:rsidP="00550BEA">
      <w:pPr>
        <w:pStyle w:val="TOCHeading"/>
        <w:jc w:val="center"/>
        <w:rPr>
          <w:rFonts w:ascii="Times New Roman" w:hAnsi="Times New Roman"/>
        </w:rPr>
      </w:pPr>
      <w:r w:rsidRPr="000E6B35">
        <w:rPr>
          <w:rFonts w:ascii="Times New Roman" w:hAnsi="Times New Roman"/>
          <w:b/>
          <w:bCs/>
        </w:rPr>
        <w:t>STUDENT NUMBER:</w:t>
      </w:r>
      <w:r w:rsidRPr="000E6B35">
        <w:rPr>
          <w:rFonts w:ascii="Times New Roman" w:hAnsi="Times New Roman"/>
        </w:rPr>
        <w:t xml:space="preserve"> 1708310</w:t>
      </w:r>
    </w:p>
    <w:p w14:paraId="343935A0" w14:textId="01E21E15" w:rsidR="002962FF" w:rsidRPr="000E6B35" w:rsidRDefault="002962FF" w:rsidP="00550BEA">
      <w:pPr>
        <w:pStyle w:val="TOCHeading"/>
        <w:jc w:val="center"/>
        <w:rPr>
          <w:rFonts w:ascii="Times New Roman" w:hAnsi="Times New Roman"/>
        </w:rPr>
      </w:pPr>
      <w:r w:rsidRPr="000E6B35">
        <w:rPr>
          <w:rFonts w:ascii="Times New Roman" w:hAnsi="Times New Roman"/>
          <w:b/>
          <w:bCs/>
        </w:rPr>
        <w:t>Student Name:</w:t>
      </w:r>
      <w:r w:rsidRPr="000E6B35">
        <w:rPr>
          <w:rFonts w:ascii="Times New Roman" w:hAnsi="Times New Roman"/>
        </w:rPr>
        <w:t xml:space="preserve"> Ryan Williams</w:t>
      </w:r>
    </w:p>
    <w:p w14:paraId="5AA8B211" w14:textId="5FAC9535" w:rsidR="002962FF" w:rsidRPr="000E6B35" w:rsidRDefault="002962FF" w:rsidP="00550BEA">
      <w:pPr>
        <w:pStyle w:val="TOCHeading"/>
        <w:jc w:val="center"/>
        <w:rPr>
          <w:rFonts w:ascii="Times New Roman" w:hAnsi="Times New Roman"/>
        </w:rPr>
      </w:pPr>
      <w:r w:rsidRPr="000E6B35">
        <w:rPr>
          <w:rFonts w:ascii="Times New Roman" w:hAnsi="Times New Roman"/>
          <w:b/>
          <w:bCs/>
        </w:rPr>
        <w:t>Lecturer:</w:t>
      </w:r>
      <w:r w:rsidRPr="000E6B35">
        <w:rPr>
          <w:rFonts w:ascii="Times New Roman" w:hAnsi="Times New Roman"/>
        </w:rPr>
        <w:t xml:space="preserve"> Sue Maw</w:t>
      </w:r>
    </w:p>
    <w:p w14:paraId="6F9A805F" w14:textId="77777777" w:rsidR="002962FF" w:rsidRPr="002962FF" w:rsidRDefault="002962FF" w:rsidP="002962FF">
      <w:pPr>
        <w:ind w:left="-993" w:firstLine="0"/>
        <w:rPr>
          <w:b/>
          <w:sz w:val="32"/>
          <w:szCs w:val="32"/>
        </w:rPr>
      </w:pPr>
    </w:p>
    <w:p w14:paraId="7AE50378" w14:textId="37E9FC33" w:rsidR="002962FF" w:rsidRPr="002962FF" w:rsidRDefault="002962FF" w:rsidP="000B14DD">
      <w:pPr>
        <w:ind w:left="-993" w:firstLine="0"/>
        <w:rPr>
          <w:b/>
          <w:sz w:val="32"/>
          <w:szCs w:val="32"/>
        </w:rPr>
      </w:pPr>
    </w:p>
    <w:p w14:paraId="281D964B" w14:textId="77777777" w:rsidR="000B14DD" w:rsidRPr="002962FF" w:rsidRDefault="000B14DD" w:rsidP="000B14DD">
      <w:pPr>
        <w:ind w:left="0" w:firstLine="0"/>
        <w:rPr>
          <w:b/>
          <w:sz w:val="32"/>
          <w:szCs w:val="32"/>
        </w:rPr>
      </w:pPr>
    </w:p>
    <w:p w14:paraId="121B75D8" w14:textId="77777777" w:rsidR="000B14DD" w:rsidRDefault="000B14DD" w:rsidP="002962FF">
      <w:pPr>
        <w:ind w:left="0" w:firstLine="0"/>
        <w:jc w:val="both"/>
        <w:rPr>
          <w:b/>
        </w:rPr>
      </w:pPr>
    </w:p>
    <w:p w14:paraId="42849498" w14:textId="77777777" w:rsidR="000B14DD" w:rsidRDefault="000B14DD" w:rsidP="000B14DD">
      <w:pPr>
        <w:ind w:left="0" w:firstLine="0"/>
        <w:rPr>
          <w:b/>
        </w:rPr>
      </w:pPr>
    </w:p>
    <w:p w14:paraId="73455CBD" w14:textId="77777777" w:rsidR="000B14DD" w:rsidRDefault="000B14DD" w:rsidP="000B14DD">
      <w:pPr>
        <w:ind w:left="0" w:firstLine="0"/>
        <w:rPr>
          <w:b/>
        </w:rPr>
      </w:pPr>
    </w:p>
    <w:p w14:paraId="4703B07A" w14:textId="77777777" w:rsidR="000B14DD" w:rsidRDefault="000B14DD" w:rsidP="000B14DD">
      <w:pPr>
        <w:ind w:left="0" w:firstLine="0"/>
        <w:rPr>
          <w:b/>
        </w:rPr>
      </w:pPr>
    </w:p>
    <w:p w14:paraId="73960EDC" w14:textId="77777777" w:rsidR="000B14DD" w:rsidRDefault="000B14DD" w:rsidP="000B14DD">
      <w:pPr>
        <w:ind w:left="0" w:firstLine="0"/>
        <w:rPr>
          <w:b/>
        </w:rPr>
      </w:pPr>
    </w:p>
    <w:p w14:paraId="5EC50641" w14:textId="77777777" w:rsidR="000B14DD" w:rsidRDefault="000B14DD" w:rsidP="000B14DD">
      <w:pPr>
        <w:ind w:left="0" w:firstLine="0"/>
        <w:rPr>
          <w:b/>
        </w:rPr>
      </w:pPr>
    </w:p>
    <w:p w14:paraId="28FE9539" w14:textId="1C87610C" w:rsidR="0099604A" w:rsidRDefault="0099604A" w:rsidP="00D773D6">
      <w:pPr>
        <w:pStyle w:val="TOCHeading"/>
        <w:rPr>
          <w:lang w:val="en-GB"/>
        </w:rPr>
      </w:pPr>
      <w:r>
        <w:rPr>
          <w:b/>
        </w:rPr>
        <w:br w:type="page"/>
      </w:r>
    </w:p>
    <w:p w14:paraId="49AF70B7" w14:textId="3D038D3C" w:rsidR="0099604A" w:rsidRPr="008553FB" w:rsidRDefault="0099604A">
      <w:pPr>
        <w:pStyle w:val="TOCHeading"/>
        <w:rPr>
          <w:rFonts w:ascii="Times New Roman" w:hAnsi="Times New Roman"/>
          <w:b/>
          <w:bCs/>
        </w:rPr>
      </w:pPr>
      <w:r w:rsidRPr="008553FB">
        <w:rPr>
          <w:rFonts w:ascii="Times New Roman" w:hAnsi="Times New Roman"/>
          <w:b/>
          <w:bCs/>
        </w:rPr>
        <w:lastRenderedPageBreak/>
        <w:t>Table of Contents</w:t>
      </w:r>
      <w:r w:rsidR="00DE0F6F" w:rsidRPr="008553FB">
        <w:rPr>
          <w:rFonts w:ascii="Times New Roman" w:hAnsi="Times New Roman"/>
          <w:b/>
          <w:bCs/>
        </w:rPr>
        <w:t>:</w:t>
      </w:r>
    </w:p>
    <w:p w14:paraId="6A84017B" w14:textId="77777777" w:rsidR="00DE0F6F" w:rsidRPr="00DE0F6F" w:rsidRDefault="00DE0F6F" w:rsidP="00DE0F6F">
      <w:pPr>
        <w:rPr>
          <w:lang w:val="en-US" w:eastAsia="en-US"/>
        </w:rPr>
      </w:pPr>
    </w:p>
    <w:p w14:paraId="3131F3CB" w14:textId="4E3D912A" w:rsidR="002026BC" w:rsidRPr="00550BEA" w:rsidRDefault="0099604A" w:rsidP="00550BEA">
      <w:pPr>
        <w:pStyle w:val="TOC1"/>
        <w:spacing w:line="360" w:lineRule="auto"/>
        <w:rPr>
          <w:rFonts w:asciiTheme="minorHAnsi" w:eastAsiaTheme="minorEastAsia" w:hAnsiTheme="minorHAnsi" w:cstheme="minorBidi"/>
          <w:noProof/>
          <w:sz w:val="28"/>
          <w:szCs w:val="28"/>
        </w:rPr>
      </w:pPr>
      <w:r w:rsidRPr="00550BEA">
        <w:rPr>
          <w:sz w:val="28"/>
          <w:szCs w:val="28"/>
        </w:rPr>
        <w:fldChar w:fldCharType="begin"/>
      </w:r>
      <w:r w:rsidRPr="00550BEA">
        <w:rPr>
          <w:sz w:val="28"/>
          <w:szCs w:val="28"/>
        </w:rPr>
        <w:instrText xml:space="preserve"> TOC \o "1-3" \h \z \u </w:instrText>
      </w:r>
      <w:r w:rsidRPr="00550BEA">
        <w:rPr>
          <w:sz w:val="28"/>
          <w:szCs w:val="28"/>
        </w:rPr>
        <w:fldChar w:fldCharType="separate"/>
      </w:r>
      <w:hyperlink w:anchor="_Toc25004932" w:history="1">
        <w:r w:rsidR="002026BC" w:rsidRPr="00550BEA">
          <w:rPr>
            <w:rStyle w:val="Hyperlink"/>
            <w:noProof/>
            <w:sz w:val="28"/>
            <w:szCs w:val="28"/>
          </w:rPr>
          <w:t>1.</w:t>
        </w:r>
        <w:r w:rsidR="002026BC" w:rsidRPr="00550BEA">
          <w:rPr>
            <w:rFonts w:asciiTheme="minorHAnsi" w:eastAsiaTheme="minorEastAsia" w:hAnsiTheme="minorHAnsi" w:cstheme="minorBidi"/>
            <w:noProof/>
            <w:sz w:val="28"/>
            <w:szCs w:val="28"/>
          </w:rPr>
          <w:tab/>
        </w:r>
        <w:r w:rsidR="002026BC" w:rsidRPr="00550BEA">
          <w:rPr>
            <w:rStyle w:val="Hyperlink"/>
            <w:noProof/>
            <w:sz w:val="28"/>
            <w:szCs w:val="28"/>
          </w:rPr>
          <w:t>Project Summary</w:t>
        </w:r>
        <w:r w:rsidR="002026BC" w:rsidRPr="00550BEA">
          <w:rPr>
            <w:noProof/>
            <w:webHidden/>
            <w:sz w:val="28"/>
            <w:szCs w:val="28"/>
          </w:rPr>
          <w:tab/>
        </w:r>
        <w:r w:rsidR="002026BC" w:rsidRPr="00550BEA">
          <w:rPr>
            <w:noProof/>
            <w:webHidden/>
            <w:sz w:val="28"/>
            <w:szCs w:val="28"/>
          </w:rPr>
          <w:fldChar w:fldCharType="begin"/>
        </w:r>
        <w:r w:rsidR="002026BC" w:rsidRPr="00550BEA">
          <w:rPr>
            <w:noProof/>
            <w:webHidden/>
            <w:sz w:val="28"/>
            <w:szCs w:val="28"/>
          </w:rPr>
          <w:instrText xml:space="preserve"> PAGEREF _Toc25004932 \h </w:instrText>
        </w:r>
        <w:r w:rsidR="002026BC" w:rsidRPr="00550BEA">
          <w:rPr>
            <w:noProof/>
            <w:webHidden/>
            <w:sz w:val="28"/>
            <w:szCs w:val="28"/>
          </w:rPr>
        </w:r>
        <w:r w:rsidR="002026BC" w:rsidRPr="00550BEA">
          <w:rPr>
            <w:noProof/>
            <w:webHidden/>
            <w:sz w:val="28"/>
            <w:szCs w:val="28"/>
          </w:rPr>
          <w:fldChar w:fldCharType="separate"/>
        </w:r>
        <w:r w:rsidR="00013B55">
          <w:rPr>
            <w:noProof/>
            <w:webHidden/>
            <w:sz w:val="28"/>
            <w:szCs w:val="28"/>
          </w:rPr>
          <w:t>2</w:t>
        </w:r>
        <w:r w:rsidR="002026BC" w:rsidRPr="00550BEA">
          <w:rPr>
            <w:noProof/>
            <w:webHidden/>
            <w:sz w:val="28"/>
            <w:szCs w:val="28"/>
          </w:rPr>
          <w:fldChar w:fldCharType="end"/>
        </w:r>
      </w:hyperlink>
    </w:p>
    <w:p w14:paraId="64627CA0" w14:textId="6335A367" w:rsidR="002026BC" w:rsidRPr="00550BEA" w:rsidRDefault="00AB6EEF" w:rsidP="00550BEA">
      <w:pPr>
        <w:pStyle w:val="TOC1"/>
        <w:spacing w:line="360" w:lineRule="auto"/>
        <w:rPr>
          <w:rFonts w:asciiTheme="minorHAnsi" w:eastAsiaTheme="minorEastAsia" w:hAnsiTheme="minorHAnsi" w:cstheme="minorBidi"/>
          <w:noProof/>
          <w:sz w:val="28"/>
          <w:szCs w:val="28"/>
        </w:rPr>
      </w:pPr>
      <w:hyperlink w:anchor="_Toc25004933" w:history="1">
        <w:r w:rsidR="002026BC" w:rsidRPr="00550BEA">
          <w:rPr>
            <w:rStyle w:val="Hyperlink"/>
            <w:noProof/>
            <w:sz w:val="28"/>
            <w:szCs w:val="28"/>
          </w:rPr>
          <w:t>2.</w:t>
        </w:r>
        <w:r w:rsidR="002026BC" w:rsidRPr="00550BEA">
          <w:rPr>
            <w:rFonts w:asciiTheme="minorHAnsi" w:eastAsiaTheme="minorEastAsia" w:hAnsiTheme="minorHAnsi" w:cstheme="minorBidi"/>
            <w:noProof/>
            <w:sz w:val="28"/>
            <w:szCs w:val="28"/>
          </w:rPr>
          <w:tab/>
        </w:r>
        <w:r w:rsidR="002026BC" w:rsidRPr="00550BEA">
          <w:rPr>
            <w:rStyle w:val="Hyperlink"/>
            <w:noProof/>
            <w:sz w:val="28"/>
            <w:szCs w:val="28"/>
          </w:rPr>
          <w:t>Amendment History</w:t>
        </w:r>
        <w:r w:rsidR="002026BC" w:rsidRPr="00550BEA">
          <w:rPr>
            <w:noProof/>
            <w:webHidden/>
            <w:sz w:val="28"/>
            <w:szCs w:val="28"/>
          </w:rPr>
          <w:tab/>
        </w:r>
        <w:r w:rsidR="002026BC" w:rsidRPr="00550BEA">
          <w:rPr>
            <w:noProof/>
            <w:webHidden/>
            <w:sz w:val="28"/>
            <w:szCs w:val="28"/>
          </w:rPr>
          <w:fldChar w:fldCharType="begin"/>
        </w:r>
        <w:r w:rsidR="002026BC" w:rsidRPr="00550BEA">
          <w:rPr>
            <w:noProof/>
            <w:webHidden/>
            <w:sz w:val="28"/>
            <w:szCs w:val="28"/>
          </w:rPr>
          <w:instrText xml:space="preserve"> PAGEREF _Toc25004933 \h </w:instrText>
        </w:r>
        <w:r w:rsidR="002026BC" w:rsidRPr="00550BEA">
          <w:rPr>
            <w:noProof/>
            <w:webHidden/>
            <w:sz w:val="28"/>
            <w:szCs w:val="28"/>
          </w:rPr>
        </w:r>
        <w:r w:rsidR="002026BC" w:rsidRPr="00550BEA">
          <w:rPr>
            <w:noProof/>
            <w:webHidden/>
            <w:sz w:val="28"/>
            <w:szCs w:val="28"/>
          </w:rPr>
          <w:fldChar w:fldCharType="separate"/>
        </w:r>
        <w:r w:rsidR="00013B55">
          <w:rPr>
            <w:noProof/>
            <w:webHidden/>
            <w:sz w:val="28"/>
            <w:szCs w:val="28"/>
          </w:rPr>
          <w:t>2</w:t>
        </w:r>
        <w:r w:rsidR="002026BC" w:rsidRPr="00550BEA">
          <w:rPr>
            <w:noProof/>
            <w:webHidden/>
            <w:sz w:val="28"/>
            <w:szCs w:val="28"/>
          </w:rPr>
          <w:fldChar w:fldCharType="end"/>
        </w:r>
      </w:hyperlink>
    </w:p>
    <w:p w14:paraId="3153E3B6" w14:textId="1DCF144B" w:rsidR="002026BC" w:rsidRPr="00550BEA" w:rsidRDefault="00AB6EEF" w:rsidP="00550BEA">
      <w:pPr>
        <w:pStyle w:val="TOC1"/>
        <w:spacing w:line="360" w:lineRule="auto"/>
        <w:rPr>
          <w:rFonts w:asciiTheme="minorHAnsi" w:eastAsiaTheme="minorEastAsia" w:hAnsiTheme="minorHAnsi" w:cstheme="minorBidi"/>
          <w:noProof/>
          <w:sz w:val="28"/>
          <w:szCs w:val="28"/>
        </w:rPr>
      </w:pPr>
      <w:hyperlink w:anchor="_Toc25004934" w:history="1">
        <w:r w:rsidR="002026BC" w:rsidRPr="00550BEA">
          <w:rPr>
            <w:rStyle w:val="Hyperlink"/>
            <w:noProof/>
            <w:sz w:val="28"/>
            <w:szCs w:val="28"/>
          </w:rPr>
          <w:t>3.</w:t>
        </w:r>
        <w:r w:rsidR="002026BC" w:rsidRPr="00550BEA">
          <w:rPr>
            <w:rFonts w:asciiTheme="minorHAnsi" w:eastAsiaTheme="minorEastAsia" w:hAnsiTheme="minorHAnsi" w:cstheme="minorBidi"/>
            <w:noProof/>
            <w:sz w:val="28"/>
            <w:szCs w:val="28"/>
          </w:rPr>
          <w:tab/>
        </w:r>
        <w:r w:rsidR="002026BC" w:rsidRPr="00550BEA">
          <w:rPr>
            <w:rStyle w:val="Hyperlink"/>
            <w:noProof/>
            <w:sz w:val="28"/>
            <w:szCs w:val="28"/>
          </w:rPr>
          <w:t>Project Objectives</w:t>
        </w:r>
        <w:r w:rsidR="002026BC" w:rsidRPr="00550BEA">
          <w:rPr>
            <w:noProof/>
            <w:webHidden/>
            <w:sz w:val="28"/>
            <w:szCs w:val="28"/>
          </w:rPr>
          <w:tab/>
        </w:r>
        <w:r w:rsidR="002026BC" w:rsidRPr="00550BEA">
          <w:rPr>
            <w:noProof/>
            <w:webHidden/>
            <w:sz w:val="28"/>
            <w:szCs w:val="28"/>
          </w:rPr>
          <w:fldChar w:fldCharType="begin"/>
        </w:r>
        <w:r w:rsidR="002026BC" w:rsidRPr="00550BEA">
          <w:rPr>
            <w:noProof/>
            <w:webHidden/>
            <w:sz w:val="28"/>
            <w:szCs w:val="28"/>
          </w:rPr>
          <w:instrText xml:space="preserve"> PAGEREF _Toc25004934 \h </w:instrText>
        </w:r>
        <w:r w:rsidR="002026BC" w:rsidRPr="00550BEA">
          <w:rPr>
            <w:noProof/>
            <w:webHidden/>
            <w:sz w:val="28"/>
            <w:szCs w:val="28"/>
          </w:rPr>
        </w:r>
        <w:r w:rsidR="002026BC" w:rsidRPr="00550BEA">
          <w:rPr>
            <w:noProof/>
            <w:webHidden/>
            <w:sz w:val="28"/>
            <w:szCs w:val="28"/>
          </w:rPr>
          <w:fldChar w:fldCharType="separate"/>
        </w:r>
        <w:r w:rsidR="00013B55">
          <w:rPr>
            <w:noProof/>
            <w:webHidden/>
            <w:sz w:val="28"/>
            <w:szCs w:val="28"/>
          </w:rPr>
          <w:t>2</w:t>
        </w:r>
        <w:r w:rsidR="002026BC" w:rsidRPr="00550BEA">
          <w:rPr>
            <w:noProof/>
            <w:webHidden/>
            <w:sz w:val="28"/>
            <w:szCs w:val="28"/>
          </w:rPr>
          <w:fldChar w:fldCharType="end"/>
        </w:r>
      </w:hyperlink>
    </w:p>
    <w:p w14:paraId="7A5391EF" w14:textId="75AAEA0C" w:rsidR="002026BC" w:rsidRPr="00550BEA" w:rsidRDefault="00AB6EEF" w:rsidP="00550BEA">
      <w:pPr>
        <w:pStyle w:val="TOC2"/>
        <w:tabs>
          <w:tab w:val="right" w:leader="dot" w:pos="9062"/>
        </w:tabs>
        <w:spacing w:line="360" w:lineRule="auto"/>
        <w:rPr>
          <w:rFonts w:asciiTheme="minorHAnsi" w:eastAsiaTheme="minorEastAsia" w:hAnsiTheme="minorHAnsi" w:cstheme="minorBidi"/>
          <w:noProof/>
          <w:sz w:val="28"/>
          <w:szCs w:val="28"/>
        </w:rPr>
      </w:pPr>
      <w:hyperlink w:anchor="_Toc25004935" w:history="1">
        <w:r w:rsidR="002026BC" w:rsidRPr="00550BEA">
          <w:rPr>
            <w:rStyle w:val="Hyperlink"/>
            <w:noProof/>
            <w:sz w:val="28"/>
            <w:szCs w:val="28"/>
          </w:rPr>
          <w:t>3.1</w:t>
        </w:r>
        <w:r w:rsidR="002026BC" w:rsidRPr="00550BEA">
          <w:rPr>
            <w:rFonts w:asciiTheme="minorHAnsi" w:eastAsiaTheme="minorEastAsia" w:hAnsiTheme="minorHAnsi" w:cstheme="minorBidi"/>
            <w:noProof/>
            <w:sz w:val="28"/>
            <w:szCs w:val="28"/>
          </w:rPr>
          <w:tab/>
        </w:r>
        <w:r w:rsidR="002026BC" w:rsidRPr="00550BEA">
          <w:rPr>
            <w:rStyle w:val="Hyperlink"/>
            <w:noProof/>
            <w:sz w:val="28"/>
            <w:szCs w:val="28"/>
          </w:rPr>
          <w:t>What improvement is the project trying to achieve?</w:t>
        </w:r>
        <w:r w:rsidR="002026BC" w:rsidRPr="00550BEA">
          <w:rPr>
            <w:noProof/>
            <w:webHidden/>
            <w:sz w:val="28"/>
            <w:szCs w:val="28"/>
          </w:rPr>
          <w:tab/>
        </w:r>
        <w:r w:rsidR="002026BC" w:rsidRPr="00550BEA">
          <w:rPr>
            <w:noProof/>
            <w:webHidden/>
            <w:sz w:val="28"/>
            <w:szCs w:val="28"/>
          </w:rPr>
          <w:fldChar w:fldCharType="begin"/>
        </w:r>
        <w:r w:rsidR="002026BC" w:rsidRPr="00550BEA">
          <w:rPr>
            <w:noProof/>
            <w:webHidden/>
            <w:sz w:val="28"/>
            <w:szCs w:val="28"/>
          </w:rPr>
          <w:instrText xml:space="preserve"> PAGEREF _Toc25004935 \h </w:instrText>
        </w:r>
        <w:r w:rsidR="002026BC" w:rsidRPr="00550BEA">
          <w:rPr>
            <w:noProof/>
            <w:webHidden/>
            <w:sz w:val="28"/>
            <w:szCs w:val="28"/>
          </w:rPr>
        </w:r>
        <w:r w:rsidR="002026BC" w:rsidRPr="00550BEA">
          <w:rPr>
            <w:noProof/>
            <w:webHidden/>
            <w:sz w:val="28"/>
            <w:szCs w:val="28"/>
          </w:rPr>
          <w:fldChar w:fldCharType="separate"/>
        </w:r>
        <w:r w:rsidR="00013B55">
          <w:rPr>
            <w:noProof/>
            <w:webHidden/>
            <w:sz w:val="28"/>
            <w:szCs w:val="28"/>
          </w:rPr>
          <w:t>2</w:t>
        </w:r>
        <w:r w:rsidR="002026BC" w:rsidRPr="00550BEA">
          <w:rPr>
            <w:noProof/>
            <w:webHidden/>
            <w:sz w:val="28"/>
            <w:szCs w:val="28"/>
          </w:rPr>
          <w:fldChar w:fldCharType="end"/>
        </w:r>
      </w:hyperlink>
    </w:p>
    <w:p w14:paraId="73126F56" w14:textId="718DBD5A" w:rsidR="002026BC" w:rsidRPr="00550BEA" w:rsidRDefault="00AB6EEF" w:rsidP="00550BEA">
      <w:pPr>
        <w:pStyle w:val="TOC2"/>
        <w:tabs>
          <w:tab w:val="right" w:leader="dot" w:pos="9062"/>
        </w:tabs>
        <w:spacing w:line="360" w:lineRule="auto"/>
        <w:rPr>
          <w:rFonts w:asciiTheme="minorHAnsi" w:eastAsiaTheme="minorEastAsia" w:hAnsiTheme="minorHAnsi" w:cstheme="minorBidi"/>
          <w:noProof/>
          <w:sz w:val="28"/>
          <w:szCs w:val="28"/>
        </w:rPr>
      </w:pPr>
      <w:hyperlink w:anchor="_Toc25004936" w:history="1">
        <w:r w:rsidR="002026BC" w:rsidRPr="00550BEA">
          <w:rPr>
            <w:rStyle w:val="Hyperlink"/>
            <w:noProof/>
            <w:sz w:val="28"/>
            <w:szCs w:val="28"/>
          </w:rPr>
          <w:t>3.2</w:t>
        </w:r>
        <w:r w:rsidR="002026BC" w:rsidRPr="00550BEA">
          <w:rPr>
            <w:rFonts w:asciiTheme="minorHAnsi" w:eastAsiaTheme="minorEastAsia" w:hAnsiTheme="minorHAnsi" w:cstheme="minorBidi"/>
            <w:noProof/>
            <w:sz w:val="28"/>
            <w:szCs w:val="28"/>
          </w:rPr>
          <w:tab/>
        </w:r>
        <w:r w:rsidR="002026BC" w:rsidRPr="00550BEA">
          <w:rPr>
            <w:rStyle w:val="Hyperlink"/>
            <w:noProof/>
            <w:sz w:val="28"/>
            <w:szCs w:val="28"/>
          </w:rPr>
          <w:t>What evidence is there that the improvement is needed?</w:t>
        </w:r>
        <w:r w:rsidR="002026BC" w:rsidRPr="00550BEA">
          <w:rPr>
            <w:noProof/>
            <w:webHidden/>
            <w:sz w:val="28"/>
            <w:szCs w:val="28"/>
          </w:rPr>
          <w:tab/>
        </w:r>
        <w:r w:rsidR="002026BC" w:rsidRPr="00550BEA">
          <w:rPr>
            <w:noProof/>
            <w:webHidden/>
            <w:sz w:val="28"/>
            <w:szCs w:val="28"/>
          </w:rPr>
          <w:fldChar w:fldCharType="begin"/>
        </w:r>
        <w:r w:rsidR="002026BC" w:rsidRPr="00550BEA">
          <w:rPr>
            <w:noProof/>
            <w:webHidden/>
            <w:sz w:val="28"/>
            <w:szCs w:val="28"/>
          </w:rPr>
          <w:instrText xml:space="preserve"> PAGEREF _Toc25004936 \h </w:instrText>
        </w:r>
        <w:r w:rsidR="002026BC" w:rsidRPr="00550BEA">
          <w:rPr>
            <w:noProof/>
            <w:webHidden/>
            <w:sz w:val="28"/>
            <w:szCs w:val="28"/>
          </w:rPr>
        </w:r>
        <w:r w:rsidR="002026BC" w:rsidRPr="00550BEA">
          <w:rPr>
            <w:noProof/>
            <w:webHidden/>
            <w:sz w:val="28"/>
            <w:szCs w:val="28"/>
          </w:rPr>
          <w:fldChar w:fldCharType="separate"/>
        </w:r>
        <w:r w:rsidR="00013B55">
          <w:rPr>
            <w:noProof/>
            <w:webHidden/>
            <w:sz w:val="28"/>
            <w:szCs w:val="28"/>
          </w:rPr>
          <w:t>2</w:t>
        </w:r>
        <w:r w:rsidR="002026BC" w:rsidRPr="00550BEA">
          <w:rPr>
            <w:noProof/>
            <w:webHidden/>
            <w:sz w:val="28"/>
            <w:szCs w:val="28"/>
          </w:rPr>
          <w:fldChar w:fldCharType="end"/>
        </w:r>
      </w:hyperlink>
    </w:p>
    <w:p w14:paraId="25463DA4" w14:textId="5ED2571C" w:rsidR="002026BC" w:rsidRPr="00550BEA" w:rsidRDefault="00AB6EEF" w:rsidP="00550BEA">
      <w:pPr>
        <w:pStyle w:val="TOC2"/>
        <w:tabs>
          <w:tab w:val="right" w:leader="dot" w:pos="9062"/>
        </w:tabs>
        <w:spacing w:line="360" w:lineRule="auto"/>
        <w:rPr>
          <w:rFonts w:asciiTheme="minorHAnsi" w:eastAsiaTheme="minorEastAsia" w:hAnsiTheme="minorHAnsi" w:cstheme="minorBidi"/>
          <w:noProof/>
          <w:sz w:val="28"/>
          <w:szCs w:val="28"/>
        </w:rPr>
      </w:pPr>
      <w:hyperlink w:anchor="_Toc25004937" w:history="1">
        <w:r w:rsidR="002026BC" w:rsidRPr="00550BEA">
          <w:rPr>
            <w:rStyle w:val="Hyperlink"/>
            <w:noProof/>
            <w:sz w:val="28"/>
            <w:szCs w:val="28"/>
          </w:rPr>
          <w:t>3.3</w:t>
        </w:r>
        <w:r w:rsidR="002026BC" w:rsidRPr="00550BEA">
          <w:rPr>
            <w:rFonts w:asciiTheme="minorHAnsi" w:eastAsiaTheme="minorEastAsia" w:hAnsiTheme="minorHAnsi" w:cstheme="minorBidi"/>
            <w:noProof/>
            <w:sz w:val="28"/>
            <w:szCs w:val="28"/>
          </w:rPr>
          <w:tab/>
        </w:r>
        <w:r w:rsidR="002026BC" w:rsidRPr="00550BEA">
          <w:rPr>
            <w:rStyle w:val="Hyperlink"/>
            <w:noProof/>
            <w:sz w:val="28"/>
            <w:szCs w:val="28"/>
          </w:rPr>
          <w:t>How will we quantify the improvement?</w:t>
        </w:r>
        <w:r w:rsidR="002026BC" w:rsidRPr="00550BEA">
          <w:rPr>
            <w:noProof/>
            <w:webHidden/>
            <w:sz w:val="28"/>
            <w:szCs w:val="28"/>
          </w:rPr>
          <w:tab/>
        </w:r>
        <w:r w:rsidR="002026BC" w:rsidRPr="00550BEA">
          <w:rPr>
            <w:noProof/>
            <w:webHidden/>
            <w:sz w:val="28"/>
            <w:szCs w:val="28"/>
          </w:rPr>
          <w:fldChar w:fldCharType="begin"/>
        </w:r>
        <w:r w:rsidR="002026BC" w:rsidRPr="00550BEA">
          <w:rPr>
            <w:noProof/>
            <w:webHidden/>
            <w:sz w:val="28"/>
            <w:szCs w:val="28"/>
          </w:rPr>
          <w:instrText xml:space="preserve"> PAGEREF _Toc25004937 \h </w:instrText>
        </w:r>
        <w:r w:rsidR="002026BC" w:rsidRPr="00550BEA">
          <w:rPr>
            <w:noProof/>
            <w:webHidden/>
            <w:sz w:val="28"/>
            <w:szCs w:val="28"/>
          </w:rPr>
        </w:r>
        <w:r w:rsidR="002026BC" w:rsidRPr="00550BEA">
          <w:rPr>
            <w:noProof/>
            <w:webHidden/>
            <w:sz w:val="28"/>
            <w:szCs w:val="28"/>
          </w:rPr>
          <w:fldChar w:fldCharType="separate"/>
        </w:r>
        <w:r w:rsidR="00013B55">
          <w:rPr>
            <w:noProof/>
            <w:webHidden/>
            <w:sz w:val="28"/>
            <w:szCs w:val="28"/>
          </w:rPr>
          <w:t>2</w:t>
        </w:r>
        <w:r w:rsidR="002026BC" w:rsidRPr="00550BEA">
          <w:rPr>
            <w:noProof/>
            <w:webHidden/>
            <w:sz w:val="28"/>
            <w:szCs w:val="28"/>
          </w:rPr>
          <w:fldChar w:fldCharType="end"/>
        </w:r>
      </w:hyperlink>
    </w:p>
    <w:p w14:paraId="12B778C0" w14:textId="2232961B" w:rsidR="002026BC" w:rsidRPr="00550BEA" w:rsidRDefault="00AB6EEF" w:rsidP="00550BEA">
      <w:pPr>
        <w:pStyle w:val="TOC1"/>
        <w:spacing w:line="360" w:lineRule="auto"/>
        <w:rPr>
          <w:rFonts w:asciiTheme="minorHAnsi" w:eastAsiaTheme="minorEastAsia" w:hAnsiTheme="minorHAnsi" w:cstheme="minorBidi"/>
          <w:noProof/>
          <w:sz w:val="28"/>
          <w:szCs w:val="28"/>
        </w:rPr>
      </w:pPr>
      <w:hyperlink w:anchor="_Toc25004938" w:history="1">
        <w:r w:rsidR="002026BC" w:rsidRPr="00550BEA">
          <w:rPr>
            <w:rStyle w:val="Hyperlink"/>
            <w:noProof/>
            <w:sz w:val="28"/>
            <w:szCs w:val="28"/>
          </w:rPr>
          <w:t>4.</w:t>
        </w:r>
        <w:r w:rsidR="002026BC" w:rsidRPr="00550BEA">
          <w:rPr>
            <w:rFonts w:asciiTheme="minorHAnsi" w:eastAsiaTheme="minorEastAsia" w:hAnsiTheme="minorHAnsi" w:cstheme="minorBidi"/>
            <w:noProof/>
            <w:sz w:val="28"/>
            <w:szCs w:val="28"/>
          </w:rPr>
          <w:tab/>
        </w:r>
        <w:r w:rsidR="002026BC" w:rsidRPr="00550BEA">
          <w:rPr>
            <w:rStyle w:val="Hyperlink"/>
            <w:noProof/>
            <w:sz w:val="28"/>
            <w:szCs w:val="28"/>
          </w:rPr>
          <w:t>Project Scope</w:t>
        </w:r>
        <w:r w:rsidR="002026BC" w:rsidRPr="00550BEA">
          <w:rPr>
            <w:noProof/>
            <w:webHidden/>
            <w:sz w:val="28"/>
            <w:szCs w:val="28"/>
          </w:rPr>
          <w:tab/>
        </w:r>
        <w:r w:rsidR="002026BC" w:rsidRPr="00550BEA">
          <w:rPr>
            <w:noProof/>
            <w:webHidden/>
            <w:sz w:val="28"/>
            <w:szCs w:val="28"/>
          </w:rPr>
          <w:fldChar w:fldCharType="begin"/>
        </w:r>
        <w:r w:rsidR="002026BC" w:rsidRPr="00550BEA">
          <w:rPr>
            <w:noProof/>
            <w:webHidden/>
            <w:sz w:val="28"/>
            <w:szCs w:val="28"/>
          </w:rPr>
          <w:instrText xml:space="preserve"> PAGEREF _Toc25004938 \h </w:instrText>
        </w:r>
        <w:r w:rsidR="002026BC" w:rsidRPr="00550BEA">
          <w:rPr>
            <w:noProof/>
            <w:webHidden/>
            <w:sz w:val="28"/>
            <w:szCs w:val="28"/>
          </w:rPr>
        </w:r>
        <w:r w:rsidR="002026BC" w:rsidRPr="00550BEA">
          <w:rPr>
            <w:noProof/>
            <w:webHidden/>
            <w:sz w:val="28"/>
            <w:szCs w:val="28"/>
          </w:rPr>
          <w:fldChar w:fldCharType="separate"/>
        </w:r>
        <w:r w:rsidR="00013B55">
          <w:rPr>
            <w:noProof/>
            <w:webHidden/>
            <w:sz w:val="28"/>
            <w:szCs w:val="28"/>
          </w:rPr>
          <w:t>3</w:t>
        </w:r>
        <w:r w:rsidR="002026BC" w:rsidRPr="00550BEA">
          <w:rPr>
            <w:noProof/>
            <w:webHidden/>
            <w:sz w:val="28"/>
            <w:szCs w:val="28"/>
          </w:rPr>
          <w:fldChar w:fldCharType="end"/>
        </w:r>
      </w:hyperlink>
    </w:p>
    <w:p w14:paraId="23A00BC2" w14:textId="7708AF87" w:rsidR="002026BC" w:rsidRPr="00550BEA" w:rsidRDefault="00AB6EEF" w:rsidP="00550BEA">
      <w:pPr>
        <w:pStyle w:val="TOC1"/>
        <w:spacing w:line="360" w:lineRule="auto"/>
        <w:rPr>
          <w:rFonts w:asciiTheme="minorHAnsi" w:eastAsiaTheme="minorEastAsia" w:hAnsiTheme="minorHAnsi" w:cstheme="minorBidi"/>
          <w:noProof/>
          <w:sz w:val="28"/>
          <w:szCs w:val="28"/>
        </w:rPr>
      </w:pPr>
      <w:hyperlink w:anchor="_Toc25004939" w:history="1">
        <w:r w:rsidR="002026BC" w:rsidRPr="00550BEA">
          <w:rPr>
            <w:rStyle w:val="Hyperlink"/>
            <w:noProof/>
            <w:sz w:val="28"/>
            <w:szCs w:val="28"/>
          </w:rPr>
          <w:t>5.</w:t>
        </w:r>
        <w:r w:rsidR="002026BC" w:rsidRPr="00550BEA">
          <w:rPr>
            <w:rFonts w:asciiTheme="minorHAnsi" w:eastAsiaTheme="minorEastAsia" w:hAnsiTheme="minorHAnsi" w:cstheme="minorBidi"/>
            <w:noProof/>
            <w:sz w:val="28"/>
            <w:szCs w:val="28"/>
          </w:rPr>
          <w:tab/>
        </w:r>
        <w:r w:rsidR="002026BC" w:rsidRPr="00550BEA">
          <w:rPr>
            <w:rStyle w:val="Hyperlink"/>
            <w:noProof/>
            <w:sz w:val="28"/>
            <w:szCs w:val="28"/>
          </w:rPr>
          <w:t>Constraints</w:t>
        </w:r>
        <w:r w:rsidR="002026BC" w:rsidRPr="00550BEA">
          <w:rPr>
            <w:noProof/>
            <w:webHidden/>
            <w:sz w:val="28"/>
            <w:szCs w:val="28"/>
          </w:rPr>
          <w:tab/>
        </w:r>
        <w:r w:rsidR="002026BC" w:rsidRPr="00550BEA">
          <w:rPr>
            <w:noProof/>
            <w:webHidden/>
            <w:sz w:val="28"/>
            <w:szCs w:val="28"/>
          </w:rPr>
          <w:fldChar w:fldCharType="begin"/>
        </w:r>
        <w:r w:rsidR="002026BC" w:rsidRPr="00550BEA">
          <w:rPr>
            <w:noProof/>
            <w:webHidden/>
            <w:sz w:val="28"/>
            <w:szCs w:val="28"/>
          </w:rPr>
          <w:instrText xml:space="preserve"> PAGEREF _Toc25004939 \h </w:instrText>
        </w:r>
        <w:r w:rsidR="002026BC" w:rsidRPr="00550BEA">
          <w:rPr>
            <w:noProof/>
            <w:webHidden/>
            <w:sz w:val="28"/>
            <w:szCs w:val="28"/>
          </w:rPr>
        </w:r>
        <w:r w:rsidR="002026BC" w:rsidRPr="00550BEA">
          <w:rPr>
            <w:noProof/>
            <w:webHidden/>
            <w:sz w:val="28"/>
            <w:szCs w:val="28"/>
          </w:rPr>
          <w:fldChar w:fldCharType="separate"/>
        </w:r>
        <w:r w:rsidR="00013B55">
          <w:rPr>
            <w:noProof/>
            <w:webHidden/>
            <w:sz w:val="28"/>
            <w:szCs w:val="28"/>
          </w:rPr>
          <w:t>4</w:t>
        </w:r>
        <w:r w:rsidR="002026BC" w:rsidRPr="00550BEA">
          <w:rPr>
            <w:noProof/>
            <w:webHidden/>
            <w:sz w:val="28"/>
            <w:szCs w:val="28"/>
          </w:rPr>
          <w:fldChar w:fldCharType="end"/>
        </w:r>
      </w:hyperlink>
    </w:p>
    <w:p w14:paraId="4DEFD92F" w14:textId="4A6906CC" w:rsidR="002026BC" w:rsidRPr="00550BEA" w:rsidRDefault="00AB6EEF" w:rsidP="00550BEA">
      <w:pPr>
        <w:pStyle w:val="TOC1"/>
        <w:spacing w:line="360" w:lineRule="auto"/>
        <w:rPr>
          <w:rFonts w:asciiTheme="minorHAnsi" w:eastAsiaTheme="minorEastAsia" w:hAnsiTheme="minorHAnsi" w:cstheme="minorBidi"/>
          <w:noProof/>
          <w:sz w:val="28"/>
          <w:szCs w:val="28"/>
        </w:rPr>
      </w:pPr>
      <w:hyperlink w:anchor="_Toc25004940" w:history="1">
        <w:r w:rsidR="002026BC" w:rsidRPr="00550BEA">
          <w:rPr>
            <w:rStyle w:val="Hyperlink"/>
            <w:noProof/>
            <w:sz w:val="28"/>
            <w:szCs w:val="28"/>
          </w:rPr>
          <w:t>6.</w:t>
        </w:r>
        <w:r w:rsidR="002026BC" w:rsidRPr="00550BEA">
          <w:rPr>
            <w:rFonts w:asciiTheme="minorHAnsi" w:eastAsiaTheme="minorEastAsia" w:hAnsiTheme="minorHAnsi" w:cstheme="minorBidi"/>
            <w:noProof/>
            <w:sz w:val="28"/>
            <w:szCs w:val="28"/>
          </w:rPr>
          <w:tab/>
        </w:r>
        <w:r w:rsidR="002026BC" w:rsidRPr="00550BEA">
          <w:rPr>
            <w:rStyle w:val="Hyperlink"/>
            <w:noProof/>
            <w:sz w:val="28"/>
            <w:szCs w:val="28"/>
          </w:rPr>
          <w:t>Authority</w:t>
        </w:r>
        <w:r w:rsidR="002026BC" w:rsidRPr="00550BEA">
          <w:rPr>
            <w:noProof/>
            <w:webHidden/>
            <w:sz w:val="28"/>
            <w:szCs w:val="28"/>
          </w:rPr>
          <w:tab/>
        </w:r>
        <w:r w:rsidR="002026BC" w:rsidRPr="00550BEA">
          <w:rPr>
            <w:noProof/>
            <w:webHidden/>
            <w:sz w:val="28"/>
            <w:szCs w:val="28"/>
          </w:rPr>
          <w:fldChar w:fldCharType="begin"/>
        </w:r>
        <w:r w:rsidR="002026BC" w:rsidRPr="00550BEA">
          <w:rPr>
            <w:noProof/>
            <w:webHidden/>
            <w:sz w:val="28"/>
            <w:szCs w:val="28"/>
          </w:rPr>
          <w:instrText xml:space="preserve"> PAGEREF _Toc25004940 \h </w:instrText>
        </w:r>
        <w:r w:rsidR="002026BC" w:rsidRPr="00550BEA">
          <w:rPr>
            <w:noProof/>
            <w:webHidden/>
            <w:sz w:val="28"/>
            <w:szCs w:val="28"/>
          </w:rPr>
        </w:r>
        <w:r w:rsidR="002026BC" w:rsidRPr="00550BEA">
          <w:rPr>
            <w:noProof/>
            <w:webHidden/>
            <w:sz w:val="28"/>
            <w:szCs w:val="28"/>
          </w:rPr>
          <w:fldChar w:fldCharType="separate"/>
        </w:r>
        <w:r w:rsidR="00013B55">
          <w:rPr>
            <w:noProof/>
            <w:webHidden/>
            <w:sz w:val="28"/>
            <w:szCs w:val="28"/>
          </w:rPr>
          <w:t>4</w:t>
        </w:r>
        <w:r w:rsidR="002026BC" w:rsidRPr="00550BEA">
          <w:rPr>
            <w:noProof/>
            <w:webHidden/>
            <w:sz w:val="28"/>
            <w:szCs w:val="28"/>
          </w:rPr>
          <w:fldChar w:fldCharType="end"/>
        </w:r>
      </w:hyperlink>
    </w:p>
    <w:p w14:paraId="056BB366" w14:textId="4BC64C9D" w:rsidR="002026BC" w:rsidRPr="00550BEA" w:rsidRDefault="00AB6EEF" w:rsidP="00550BEA">
      <w:pPr>
        <w:pStyle w:val="TOC1"/>
        <w:spacing w:line="360" w:lineRule="auto"/>
        <w:rPr>
          <w:rFonts w:asciiTheme="minorHAnsi" w:eastAsiaTheme="minorEastAsia" w:hAnsiTheme="minorHAnsi" w:cstheme="minorBidi"/>
          <w:noProof/>
          <w:sz w:val="28"/>
          <w:szCs w:val="28"/>
        </w:rPr>
      </w:pPr>
      <w:hyperlink w:anchor="_Toc25004941" w:history="1">
        <w:r w:rsidR="002026BC" w:rsidRPr="00550BEA">
          <w:rPr>
            <w:rStyle w:val="Hyperlink"/>
            <w:noProof/>
            <w:sz w:val="28"/>
            <w:szCs w:val="28"/>
          </w:rPr>
          <w:t>7.</w:t>
        </w:r>
        <w:r w:rsidR="002026BC" w:rsidRPr="00550BEA">
          <w:rPr>
            <w:rFonts w:asciiTheme="minorHAnsi" w:eastAsiaTheme="minorEastAsia" w:hAnsiTheme="minorHAnsi" w:cstheme="minorBidi"/>
            <w:noProof/>
            <w:sz w:val="28"/>
            <w:szCs w:val="28"/>
          </w:rPr>
          <w:tab/>
        </w:r>
        <w:r w:rsidR="002026BC" w:rsidRPr="00550BEA">
          <w:rPr>
            <w:rStyle w:val="Hyperlink"/>
            <w:noProof/>
            <w:sz w:val="28"/>
            <w:szCs w:val="28"/>
          </w:rPr>
          <w:t>GANNT Chart</w:t>
        </w:r>
        <w:r w:rsidR="00BA07A9">
          <w:rPr>
            <w:rStyle w:val="Hyperlink"/>
            <w:noProof/>
            <w:sz w:val="28"/>
            <w:szCs w:val="28"/>
          </w:rPr>
          <w:t xml:space="preserve"> and Network Diagram</w:t>
        </w:r>
        <w:r w:rsidR="002026BC" w:rsidRPr="00550BEA">
          <w:rPr>
            <w:noProof/>
            <w:webHidden/>
            <w:sz w:val="28"/>
            <w:szCs w:val="28"/>
          </w:rPr>
          <w:tab/>
        </w:r>
        <w:r w:rsidR="002026BC" w:rsidRPr="00550BEA">
          <w:rPr>
            <w:noProof/>
            <w:webHidden/>
            <w:sz w:val="28"/>
            <w:szCs w:val="28"/>
          </w:rPr>
          <w:fldChar w:fldCharType="begin"/>
        </w:r>
        <w:r w:rsidR="002026BC" w:rsidRPr="00550BEA">
          <w:rPr>
            <w:noProof/>
            <w:webHidden/>
            <w:sz w:val="28"/>
            <w:szCs w:val="28"/>
          </w:rPr>
          <w:instrText xml:space="preserve"> PAGEREF _Toc25004941 \h </w:instrText>
        </w:r>
        <w:r w:rsidR="002026BC" w:rsidRPr="00550BEA">
          <w:rPr>
            <w:noProof/>
            <w:webHidden/>
            <w:sz w:val="28"/>
            <w:szCs w:val="28"/>
          </w:rPr>
        </w:r>
        <w:r w:rsidR="002026BC" w:rsidRPr="00550BEA">
          <w:rPr>
            <w:noProof/>
            <w:webHidden/>
            <w:sz w:val="28"/>
            <w:szCs w:val="28"/>
          </w:rPr>
          <w:fldChar w:fldCharType="separate"/>
        </w:r>
        <w:r w:rsidR="00013B55">
          <w:rPr>
            <w:noProof/>
            <w:webHidden/>
            <w:sz w:val="28"/>
            <w:szCs w:val="28"/>
          </w:rPr>
          <w:t>5</w:t>
        </w:r>
        <w:r w:rsidR="002026BC" w:rsidRPr="00550BEA">
          <w:rPr>
            <w:noProof/>
            <w:webHidden/>
            <w:sz w:val="28"/>
            <w:szCs w:val="28"/>
          </w:rPr>
          <w:fldChar w:fldCharType="end"/>
        </w:r>
      </w:hyperlink>
    </w:p>
    <w:p w14:paraId="0FCE02EF" w14:textId="02932867" w:rsidR="002026BC" w:rsidRPr="00550BEA" w:rsidRDefault="00AB6EEF" w:rsidP="00550BEA">
      <w:pPr>
        <w:pStyle w:val="TOC1"/>
        <w:spacing w:line="360" w:lineRule="auto"/>
        <w:rPr>
          <w:rFonts w:asciiTheme="minorHAnsi" w:eastAsiaTheme="minorEastAsia" w:hAnsiTheme="minorHAnsi" w:cstheme="minorBidi"/>
          <w:noProof/>
          <w:sz w:val="28"/>
          <w:szCs w:val="28"/>
        </w:rPr>
      </w:pPr>
      <w:hyperlink w:anchor="_Toc25004942" w:history="1">
        <w:r w:rsidR="002026BC" w:rsidRPr="00550BEA">
          <w:rPr>
            <w:rStyle w:val="Hyperlink"/>
            <w:noProof/>
            <w:sz w:val="28"/>
            <w:szCs w:val="28"/>
          </w:rPr>
          <w:t>8.</w:t>
        </w:r>
        <w:r w:rsidR="002026BC" w:rsidRPr="00550BEA">
          <w:rPr>
            <w:rFonts w:asciiTheme="minorHAnsi" w:eastAsiaTheme="minorEastAsia" w:hAnsiTheme="minorHAnsi" w:cstheme="minorBidi"/>
            <w:noProof/>
            <w:sz w:val="28"/>
            <w:szCs w:val="28"/>
          </w:rPr>
          <w:tab/>
        </w:r>
        <w:r w:rsidR="002026BC" w:rsidRPr="00550BEA">
          <w:rPr>
            <w:rStyle w:val="Hyperlink"/>
            <w:noProof/>
            <w:sz w:val="28"/>
            <w:szCs w:val="28"/>
          </w:rPr>
          <w:t>Project Team – Roles and Responsibilities</w:t>
        </w:r>
        <w:r w:rsidR="002026BC" w:rsidRPr="00550BEA">
          <w:rPr>
            <w:noProof/>
            <w:webHidden/>
            <w:sz w:val="28"/>
            <w:szCs w:val="28"/>
          </w:rPr>
          <w:tab/>
        </w:r>
        <w:r w:rsidR="002026BC" w:rsidRPr="00550BEA">
          <w:rPr>
            <w:noProof/>
            <w:webHidden/>
            <w:sz w:val="28"/>
            <w:szCs w:val="28"/>
          </w:rPr>
          <w:fldChar w:fldCharType="begin"/>
        </w:r>
        <w:r w:rsidR="002026BC" w:rsidRPr="00550BEA">
          <w:rPr>
            <w:noProof/>
            <w:webHidden/>
            <w:sz w:val="28"/>
            <w:szCs w:val="28"/>
          </w:rPr>
          <w:instrText xml:space="preserve"> PAGEREF _Toc25004942 \h </w:instrText>
        </w:r>
        <w:r w:rsidR="002026BC" w:rsidRPr="00550BEA">
          <w:rPr>
            <w:noProof/>
            <w:webHidden/>
            <w:sz w:val="28"/>
            <w:szCs w:val="28"/>
          </w:rPr>
        </w:r>
        <w:r w:rsidR="002026BC" w:rsidRPr="00550BEA">
          <w:rPr>
            <w:noProof/>
            <w:webHidden/>
            <w:sz w:val="28"/>
            <w:szCs w:val="28"/>
          </w:rPr>
          <w:fldChar w:fldCharType="separate"/>
        </w:r>
        <w:r w:rsidR="00013B55">
          <w:rPr>
            <w:noProof/>
            <w:webHidden/>
            <w:sz w:val="28"/>
            <w:szCs w:val="28"/>
          </w:rPr>
          <w:t>6</w:t>
        </w:r>
        <w:r w:rsidR="002026BC" w:rsidRPr="00550BEA">
          <w:rPr>
            <w:noProof/>
            <w:webHidden/>
            <w:sz w:val="28"/>
            <w:szCs w:val="28"/>
          </w:rPr>
          <w:fldChar w:fldCharType="end"/>
        </w:r>
      </w:hyperlink>
    </w:p>
    <w:p w14:paraId="6D534B1C" w14:textId="725D779D" w:rsidR="002026BC" w:rsidRPr="00550BEA" w:rsidRDefault="00AB6EEF" w:rsidP="00550BEA">
      <w:pPr>
        <w:pStyle w:val="TOC1"/>
        <w:spacing w:line="360" w:lineRule="auto"/>
        <w:rPr>
          <w:rFonts w:asciiTheme="minorHAnsi" w:eastAsiaTheme="minorEastAsia" w:hAnsiTheme="minorHAnsi" w:cstheme="minorBidi"/>
          <w:noProof/>
          <w:sz w:val="28"/>
          <w:szCs w:val="28"/>
        </w:rPr>
      </w:pPr>
      <w:hyperlink w:anchor="_Toc25004943" w:history="1">
        <w:r w:rsidR="002026BC" w:rsidRPr="00550BEA">
          <w:rPr>
            <w:rStyle w:val="Hyperlink"/>
            <w:noProof/>
            <w:sz w:val="28"/>
            <w:szCs w:val="28"/>
          </w:rPr>
          <w:t>9.</w:t>
        </w:r>
        <w:r w:rsidR="002026BC" w:rsidRPr="00550BEA">
          <w:rPr>
            <w:rFonts w:asciiTheme="minorHAnsi" w:eastAsiaTheme="minorEastAsia" w:hAnsiTheme="minorHAnsi" w:cstheme="minorBidi"/>
            <w:noProof/>
            <w:sz w:val="28"/>
            <w:szCs w:val="28"/>
          </w:rPr>
          <w:tab/>
        </w:r>
        <w:r w:rsidR="002026BC" w:rsidRPr="00550BEA">
          <w:rPr>
            <w:rStyle w:val="Hyperlink"/>
            <w:noProof/>
            <w:sz w:val="28"/>
            <w:szCs w:val="28"/>
          </w:rPr>
          <w:t>Resources</w:t>
        </w:r>
        <w:r w:rsidR="002026BC" w:rsidRPr="00550BEA">
          <w:rPr>
            <w:noProof/>
            <w:webHidden/>
            <w:sz w:val="28"/>
            <w:szCs w:val="28"/>
          </w:rPr>
          <w:tab/>
        </w:r>
        <w:r w:rsidR="002026BC" w:rsidRPr="00550BEA">
          <w:rPr>
            <w:noProof/>
            <w:webHidden/>
            <w:sz w:val="28"/>
            <w:szCs w:val="28"/>
          </w:rPr>
          <w:fldChar w:fldCharType="begin"/>
        </w:r>
        <w:r w:rsidR="002026BC" w:rsidRPr="00550BEA">
          <w:rPr>
            <w:noProof/>
            <w:webHidden/>
            <w:sz w:val="28"/>
            <w:szCs w:val="28"/>
          </w:rPr>
          <w:instrText xml:space="preserve"> PAGEREF _Toc25004943 \h </w:instrText>
        </w:r>
        <w:r w:rsidR="002026BC" w:rsidRPr="00550BEA">
          <w:rPr>
            <w:noProof/>
            <w:webHidden/>
            <w:sz w:val="28"/>
            <w:szCs w:val="28"/>
          </w:rPr>
        </w:r>
        <w:r w:rsidR="002026BC" w:rsidRPr="00550BEA">
          <w:rPr>
            <w:noProof/>
            <w:webHidden/>
            <w:sz w:val="28"/>
            <w:szCs w:val="28"/>
          </w:rPr>
          <w:fldChar w:fldCharType="separate"/>
        </w:r>
        <w:r w:rsidR="00013B55">
          <w:rPr>
            <w:noProof/>
            <w:webHidden/>
            <w:sz w:val="28"/>
            <w:szCs w:val="28"/>
          </w:rPr>
          <w:t>6</w:t>
        </w:r>
        <w:r w:rsidR="002026BC" w:rsidRPr="00550BEA">
          <w:rPr>
            <w:noProof/>
            <w:webHidden/>
            <w:sz w:val="28"/>
            <w:szCs w:val="28"/>
          </w:rPr>
          <w:fldChar w:fldCharType="end"/>
        </w:r>
      </w:hyperlink>
    </w:p>
    <w:p w14:paraId="5DDFDBB4" w14:textId="3D393213" w:rsidR="007D0422" w:rsidRDefault="00AB6EEF" w:rsidP="00B72FD6">
      <w:pPr>
        <w:pStyle w:val="TOC1"/>
        <w:spacing w:line="360" w:lineRule="auto"/>
        <w:rPr>
          <w:noProof/>
          <w:sz w:val="28"/>
          <w:szCs w:val="28"/>
        </w:rPr>
      </w:pPr>
      <w:hyperlink w:anchor="_Toc25004944" w:history="1">
        <w:r w:rsidR="002026BC" w:rsidRPr="00550BEA">
          <w:rPr>
            <w:rStyle w:val="Hyperlink"/>
            <w:noProof/>
            <w:sz w:val="28"/>
            <w:szCs w:val="28"/>
          </w:rPr>
          <w:t>10.</w:t>
        </w:r>
        <w:r w:rsidR="002026BC" w:rsidRPr="00550BEA">
          <w:rPr>
            <w:rFonts w:asciiTheme="minorHAnsi" w:eastAsiaTheme="minorEastAsia" w:hAnsiTheme="minorHAnsi" w:cstheme="minorBidi"/>
            <w:noProof/>
            <w:sz w:val="28"/>
            <w:szCs w:val="28"/>
          </w:rPr>
          <w:tab/>
        </w:r>
        <w:r w:rsidR="007D0422">
          <w:rPr>
            <w:rStyle w:val="Hyperlink"/>
            <w:noProof/>
            <w:sz w:val="28"/>
            <w:szCs w:val="28"/>
          </w:rPr>
          <w:t>References</w:t>
        </w:r>
        <w:r w:rsidR="002026BC" w:rsidRPr="00550BEA">
          <w:rPr>
            <w:noProof/>
            <w:webHidden/>
            <w:sz w:val="28"/>
            <w:szCs w:val="28"/>
          </w:rPr>
          <w:tab/>
        </w:r>
        <w:r w:rsidR="002026BC" w:rsidRPr="00550BEA">
          <w:rPr>
            <w:noProof/>
            <w:webHidden/>
            <w:sz w:val="28"/>
            <w:szCs w:val="28"/>
          </w:rPr>
          <w:fldChar w:fldCharType="begin"/>
        </w:r>
        <w:r w:rsidR="002026BC" w:rsidRPr="00550BEA">
          <w:rPr>
            <w:noProof/>
            <w:webHidden/>
            <w:sz w:val="28"/>
            <w:szCs w:val="28"/>
          </w:rPr>
          <w:instrText xml:space="preserve"> PAGEREF _Toc25004944 \h </w:instrText>
        </w:r>
        <w:r w:rsidR="002026BC" w:rsidRPr="00550BEA">
          <w:rPr>
            <w:noProof/>
            <w:webHidden/>
            <w:sz w:val="28"/>
            <w:szCs w:val="28"/>
          </w:rPr>
        </w:r>
        <w:r w:rsidR="002026BC" w:rsidRPr="00550BEA">
          <w:rPr>
            <w:noProof/>
            <w:webHidden/>
            <w:sz w:val="28"/>
            <w:szCs w:val="28"/>
          </w:rPr>
          <w:fldChar w:fldCharType="separate"/>
        </w:r>
        <w:r w:rsidR="00013B55">
          <w:rPr>
            <w:noProof/>
            <w:webHidden/>
            <w:sz w:val="28"/>
            <w:szCs w:val="28"/>
          </w:rPr>
          <w:t>7</w:t>
        </w:r>
        <w:r w:rsidR="002026BC" w:rsidRPr="00550BEA">
          <w:rPr>
            <w:noProof/>
            <w:webHidden/>
            <w:sz w:val="28"/>
            <w:szCs w:val="28"/>
          </w:rPr>
          <w:fldChar w:fldCharType="end"/>
        </w:r>
      </w:hyperlink>
    </w:p>
    <w:p w14:paraId="5642CAD5" w14:textId="77777777" w:rsidR="00A906ED" w:rsidRPr="00A906ED" w:rsidRDefault="00A906ED" w:rsidP="00A906ED">
      <w:pPr>
        <w:ind w:left="-426"/>
      </w:pPr>
    </w:p>
    <w:p w14:paraId="3D028E01" w14:textId="77777777" w:rsidR="0073704D" w:rsidRDefault="0099604A" w:rsidP="007D0422">
      <w:pPr>
        <w:spacing w:line="360" w:lineRule="auto"/>
        <w:ind w:left="0" w:firstLine="0"/>
        <w:rPr>
          <w:noProof/>
        </w:rPr>
      </w:pPr>
      <w:r w:rsidRPr="00550BEA">
        <w:rPr>
          <w:b/>
          <w:bCs/>
          <w:noProof/>
          <w:sz w:val="28"/>
          <w:szCs w:val="28"/>
        </w:rPr>
        <w:fldChar w:fldCharType="end"/>
      </w:r>
      <w:r w:rsidR="0073704D">
        <w:rPr>
          <w:b/>
          <w:bCs/>
          <w:noProof/>
          <w:sz w:val="28"/>
          <w:szCs w:val="28"/>
        </w:rPr>
        <w:fldChar w:fldCharType="begin"/>
      </w:r>
      <w:r w:rsidR="0073704D">
        <w:rPr>
          <w:b/>
          <w:bCs/>
          <w:noProof/>
          <w:sz w:val="28"/>
          <w:szCs w:val="28"/>
        </w:rPr>
        <w:instrText xml:space="preserve"> TOC \h \z \c "Figure" </w:instrText>
      </w:r>
      <w:r w:rsidR="0073704D">
        <w:rPr>
          <w:b/>
          <w:bCs/>
          <w:noProof/>
          <w:sz w:val="28"/>
          <w:szCs w:val="28"/>
        </w:rPr>
        <w:fldChar w:fldCharType="separate"/>
      </w:r>
    </w:p>
    <w:p w14:paraId="4909FB6E" w14:textId="269C9297" w:rsidR="0099604A" w:rsidRPr="0073704D" w:rsidRDefault="0073704D" w:rsidP="0073704D">
      <w:pPr>
        <w:pStyle w:val="TOCHeading"/>
        <w:rPr>
          <w:rFonts w:ascii="Times New Roman" w:hAnsi="Times New Roman"/>
          <w:b/>
          <w:bCs/>
        </w:rPr>
      </w:pPr>
      <w:r w:rsidRPr="0073704D">
        <w:rPr>
          <w:rFonts w:ascii="Times New Roman" w:hAnsi="Times New Roman"/>
          <w:b/>
          <w:bCs/>
        </w:rPr>
        <w:t xml:space="preserve">Table </w:t>
      </w:r>
      <w:r w:rsidR="001B2CFC">
        <w:rPr>
          <w:rFonts w:ascii="Times New Roman" w:hAnsi="Times New Roman"/>
          <w:b/>
          <w:bCs/>
        </w:rPr>
        <w:t>o</w:t>
      </w:r>
      <w:r w:rsidRPr="0073704D">
        <w:rPr>
          <w:rFonts w:ascii="Times New Roman" w:hAnsi="Times New Roman"/>
          <w:b/>
          <w:bCs/>
        </w:rPr>
        <w:t>f Figures</w:t>
      </w:r>
      <w:r w:rsidRPr="0073704D">
        <w:rPr>
          <w:rFonts w:ascii="Times New Roman" w:hAnsi="Times New Roman"/>
          <w:b/>
          <w:bCs/>
        </w:rPr>
        <w:fldChar w:fldCharType="end"/>
      </w:r>
      <w:r w:rsidR="001B2CFC">
        <w:rPr>
          <w:rFonts w:ascii="Times New Roman" w:hAnsi="Times New Roman"/>
          <w:b/>
          <w:bCs/>
        </w:rPr>
        <w:t>:</w:t>
      </w:r>
    </w:p>
    <w:p w14:paraId="4CCA2C9E" w14:textId="4E5C8A4E" w:rsidR="002026BC" w:rsidRPr="00550BEA" w:rsidRDefault="003A36D0" w:rsidP="00550BEA">
      <w:pPr>
        <w:pStyle w:val="TableofFigures"/>
        <w:tabs>
          <w:tab w:val="right" w:leader="dot" w:pos="9062"/>
        </w:tabs>
        <w:spacing w:line="360" w:lineRule="auto"/>
        <w:rPr>
          <w:rFonts w:asciiTheme="minorHAnsi" w:eastAsiaTheme="minorEastAsia" w:hAnsiTheme="minorHAnsi" w:cstheme="minorBidi"/>
          <w:noProof/>
          <w:sz w:val="28"/>
          <w:szCs w:val="28"/>
        </w:rPr>
      </w:pPr>
      <w:r w:rsidRPr="00550BEA">
        <w:rPr>
          <w:sz w:val="28"/>
          <w:szCs w:val="28"/>
        </w:rPr>
        <w:fldChar w:fldCharType="begin"/>
      </w:r>
      <w:r w:rsidRPr="00550BEA">
        <w:rPr>
          <w:sz w:val="28"/>
          <w:szCs w:val="28"/>
        </w:rPr>
        <w:instrText xml:space="preserve"> TOC \h \z \c "Figure" </w:instrText>
      </w:r>
      <w:r w:rsidRPr="00550BEA">
        <w:rPr>
          <w:sz w:val="28"/>
          <w:szCs w:val="28"/>
        </w:rPr>
        <w:fldChar w:fldCharType="separate"/>
      </w:r>
      <w:hyperlink w:anchor="_Toc25004945" w:history="1">
        <w:r w:rsidR="002026BC" w:rsidRPr="00550BEA">
          <w:rPr>
            <w:rStyle w:val="Hyperlink"/>
            <w:noProof/>
            <w:sz w:val="28"/>
            <w:szCs w:val="28"/>
          </w:rPr>
          <w:t>Figure 1 Smiley feedback idea</w:t>
        </w:r>
        <w:r w:rsidR="002026BC" w:rsidRPr="00550BEA">
          <w:rPr>
            <w:noProof/>
            <w:webHidden/>
            <w:sz w:val="28"/>
            <w:szCs w:val="28"/>
          </w:rPr>
          <w:tab/>
        </w:r>
        <w:r w:rsidR="002026BC" w:rsidRPr="00550BEA">
          <w:rPr>
            <w:noProof/>
            <w:webHidden/>
            <w:sz w:val="28"/>
            <w:szCs w:val="28"/>
          </w:rPr>
          <w:fldChar w:fldCharType="begin"/>
        </w:r>
        <w:r w:rsidR="002026BC" w:rsidRPr="00550BEA">
          <w:rPr>
            <w:noProof/>
            <w:webHidden/>
            <w:sz w:val="28"/>
            <w:szCs w:val="28"/>
          </w:rPr>
          <w:instrText xml:space="preserve"> PAGEREF _Toc25004945 \h </w:instrText>
        </w:r>
        <w:r w:rsidR="002026BC" w:rsidRPr="00550BEA">
          <w:rPr>
            <w:noProof/>
            <w:webHidden/>
            <w:sz w:val="28"/>
            <w:szCs w:val="28"/>
          </w:rPr>
        </w:r>
        <w:r w:rsidR="002026BC" w:rsidRPr="00550BEA">
          <w:rPr>
            <w:noProof/>
            <w:webHidden/>
            <w:sz w:val="28"/>
            <w:szCs w:val="28"/>
          </w:rPr>
          <w:fldChar w:fldCharType="separate"/>
        </w:r>
        <w:r w:rsidR="002026BC" w:rsidRPr="00550BEA">
          <w:rPr>
            <w:noProof/>
            <w:webHidden/>
            <w:sz w:val="28"/>
            <w:szCs w:val="28"/>
          </w:rPr>
          <w:t>3</w:t>
        </w:r>
        <w:r w:rsidR="002026BC" w:rsidRPr="00550BEA">
          <w:rPr>
            <w:noProof/>
            <w:webHidden/>
            <w:sz w:val="28"/>
            <w:szCs w:val="28"/>
          </w:rPr>
          <w:fldChar w:fldCharType="end"/>
        </w:r>
      </w:hyperlink>
    </w:p>
    <w:p w14:paraId="031E8318" w14:textId="4CB17812" w:rsidR="002026BC" w:rsidRPr="00550BEA" w:rsidRDefault="00AB6EEF" w:rsidP="00550BEA">
      <w:pPr>
        <w:pStyle w:val="TableofFigures"/>
        <w:tabs>
          <w:tab w:val="right" w:leader="dot" w:pos="9062"/>
        </w:tabs>
        <w:spacing w:line="360" w:lineRule="auto"/>
        <w:rPr>
          <w:rFonts w:asciiTheme="minorHAnsi" w:eastAsiaTheme="minorEastAsia" w:hAnsiTheme="minorHAnsi" w:cstheme="minorBidi"/>
          <w:noProof/>
          <w:sz w:val="28"/>
          <w:szCs w:val="28"/>
        </w:rPr>
      </w:pPr>
      <w:hyperlink w:anchor="_Toc25004946" w:history="1">
        <w:r w:rsidR="002026BC" w:rsidRPr="00550BEA">
          <w:rPr>
            <w:rStyle w:val="Hyperlink"/>
            <w:noProof/>
            <w:sz w:val="28"/>
            <w:szCs w:val="28"/>
          </w:rPr>
          <w:t>Figure 2 Gannt Chart screenshot</w:t>
        </w:r>
        <w:r w:rsidR="002026BC" w:rsidRPr="00550BEA">
          <w:rPr>
            <w:noProof/>
            <w:webHidden/>
            <w:sz w:val="28"/>
            <w:szCs w:val="28"/>
          </w:rPr>
          <w:tab/>
        </w:r>
        <w:r w:rsidR="002026BC" w:rsidRPr="00550BEA">
          <w:rPr>
            <w:noProof/>
            <w:webHidden/>
            <w:sz w:val="28"/>
            <w:szCs w:val="28"/>
          </w:rPr>
          <w:fldChar w:fldCharType="begin"/>
        </w:r>
        <w:r w:rsidR="002026BC" w:rsidRPr="00550BEA">
          <w:rPr>
            <w:noProof/>
            <w:webHidden/>
            <w:sz w:val="28"/>
            <w:szCs w:val="28"/>
          </w:rPr>
          <w:instrText xml:space="preserve"> PAGEREF _Toc25004946 \h </w:instrText>
        </w:r>
        <w:r w:rsidR="002026BC" w:rsidRPr="00550BEA">
          <w:rPr>
            <w:noProof/>
            <w:webHidden/>
            <w:sz w:val="28"/>
            <w:szCs w:val="28"/>
          </w:rPr>
        </w:r>
        <w:r w:rsidR="002026BC" w:rsidRPr="00550BEA">
          <w:rPr>
            <w:noProof/>
            <w:webHidden/>
            <w:sz w:val="28"/>
            <w:szCs w:val="28"/>
          </w:rPr>
          <w:fldChar w:fldCharType="separate"/>
        </w:r>
        <w:r w:rsidR="002026BC" w:rsidRPr="00550BEA">
          <w:rPr>
            <w:noProof/>
            <w:webHidden/>
            <w:sz w:val="28"/>
            <w:szCs w:val="28"/>
          </w:rPr>
          <w:t>5</w:t>
        </w:r>
        <w:r w:rsidR="002026BC" w:rsidRPr="00550BEA">
          <w:rPr>
            <w:noProof/>
            <w:webHidden/>
            <w:sz w:val="28"/>
            <w:szCs w:val="28"/>
          </w:rPr>
          <w:fldChar w:fldCharType="end"/>
        </w:r>
      </w:hyperlink>
    </w:p>
    <w:p w14:paraId="4497E418" w14:textId="14CB3A3E" w:rsidR="002026BC" w:rsidRPr="00550BEA" w:rsidRDefault="00AB6EEF" w:rsidP="00550BEA">
      <w:pPr>
        <w:pStyle w:val="TableofFigures"/>
        <w:tabs>
          <w:tab w:val="right" w:leader="dot" w:pos="9062"/>
        </w:tabs>
        <w:spacing w:line="360" w:lineRule="auto"/>
        <w:rPr>
          <w:rFonts w:asciiTheme="minorHAnsi" w:eastAsiaTheme="minorEastAsia" w:hAnsiTheme="minorHAnsi" w:cstheme="minorBidi"/>
          <w:noProof/>
          <w:sz w:val="28"/>
          <w:szCs w:val="28"/>
        </w:rPr>
      </w:pPr>
      <w:hyperlink w:anchor="_Toc25004947" w:history="1">
        <w:r w:rsidR="002026BC" w:rsidRPr="00550BEA">
          <w:rPr>
            <w:rStyle w:val="Hyperlink"/>
            <w:noProof/>
            <w:sz w:val="28"/>
            <w:szCs w:val="28"/>
          </w:rPr>
          <w:t>Figure 3 Network Diagram</w:t>
        </w:r>
        <w:r w:rsidR="002026BC" w:rsidRPr="00550BEA">
          <w:rPr>
            <w:noProof/>
            <w:webHidden/>
            <w:sz w:val="28"/>
            <w:szCs w:val="28"/>
          </w:rPr>
          <w:tab/>
        </w:r>
        <w:r w:rsidR="002026BC" w:rsidRPr="00550BEA">
          <w:rPr>
            <w:noProof/>
            <w:webHidden/>
            <w:sz w:val="28"/>
            <w:szCs w:val="28"/>
          </w:rPr>
          <w:fldChar w:fldCharType="begin"/>
        </w:r>
        <w:r w:rsidR="002026BC" w:rsidRPr="00550BEA">
          <w:rPr>
            <w:noProof/>
            <w:webHidden/>
            <w:sz w:val="28"/>
            <w:szCs w:val="28"/>
          </w:rPr>
          <w:instrText xml:space="preserve"> PAGEREF _Toc25004947 \h </w:instrText>
        </w:r>
        <w:r w:rsidR="002026BC" w:rsidRPr="00550BEA">
          <w:rPr>
            <w:noProof/>
            <w:webHidden/>
            <w:sz w:val="28"/>
            <w:szCs w:val="28"/>
          </w:rPr>
        </w:r>
        <w:r w:rsidR="002026BC" w:rsidRPr="00550BEA">
          <w:rPr>
            <w:noProof/>
            <w:webHidden/>
            <w:sz w:val="28"/>
            <w:szCs w:val="28"/>
          </w:rPr>
          <w:fldChar w:fldCharType="separate"/>
        </w:r>
        <w:r w:rsidR="002026BC" w:rsidRPr="00550BEA">
          <w:rPr>
            <w:noProof/>
            <w:webHidden/>
            <w:sz w:val="28"/>
            <w:szCs w:val="28"/>
          </w:rPr>
          <w:t>6</w:t>
        </w:r>
        <w:r w:rsidR="002026BC" w:rsidRPr="00550BEA">
          <w:rPr>
            <w:noProof/>
            <w:webHidden/>
            <w:sz w:val="28"/>
            <w:szCs w:val="28"/>
          </w:rPr>
          <w:fldChar w:fldCharType="end"/>
        </w:r>
      </w:hyperlink>
    </w:p>
    <w:p w14:paraId="4B06C49C" w14:textId="1216454A" w:rsidR="003A208B" w:rsidRDefault="003A36D0" w:rsidP="00550BEA">
      <w:pPr>
        <w:spacing w:line="360" w:lineRule="auto"/>
        <w:ind w:left="0" w:firstLine="0"/>
      </w:pPr>
      <w:r w:rsidRPr="00550BEA">
        <w:rPr>
          <w:sz w:val="28"/>
          <w:szCs w:val="28"/>
        </w:rPr>
        <w:fldChar w:fldCharType="end"/>
      </w:r>
    </w:p>
    <w:p w14:paraId="5DB17C4C" w14:textId="77777777" w:rsidR="003A208B" w:rsidRDefault="003A208B" w:rsidP="0099604A">
      <w:pPr>
        <w:ind w:left="0" w:firstLine="0"/>
      </w:pPr>
    </w:p>
    <w:p w14:paraId="7CFA5176" w14:textId="77777777" w:rsidR="003A208B" w:rsidRDefault="003A208B" w:rsidP="003A208B">
      <w:pPr>
        <w:tabs>
          <w:tab w:val="left" w:pos="3060"/>
        </w:tabs>
        <w:ind w:left="0" w:firstLine="0"/>
      </w:pPr>
      <w:r>
        <w:tab/>
      </w:r>
    </w:p>
    <w:p w14:paraId="2A14249D" w14:textId="1F1C4FE4" w:rsidR="00847EB0" w:rsidRPr="00847EB0" w:rsidRDefault="0099604A" w:rsidP="0099604A">
      <w:pPr>
        <w:ind w:left="0" w:firstLine="0"/>
      </w:pPr>
      <w:r w:rsidRPr="003A208B">
        <w:br w:type="page"/>
      </w:r>
    </w:p>
    <w:p w14:paraId="61CD618A" w14:textId="77777777" w:rsidR="00847EB0" w:rsidRPr="00847EB0" w:rsidRDefault="00847EB0" w:rsidP="00847EB0">
      <w:pPr>
        <w:ind w:left="0" w:firstLine="0"/>
        <w:rPr>
          <w:lang w:eastAsia="en-US"/>
        </w:rPr>
      </w:pPr>
    </w:p>
    <w:p w14:paraId="624635C9" w14:textId="08E2BCA0" w:rsidR="008553FB" w:rsidRPr="000E6B35" w:rsidRDefault="008553FB" w:rsidP="001A5CC3">
      <w:pPr>
        <w:pStyle w:val="TOCHeading"/>
        <w:jc w:val="center"/>
        <w:rPr>
          <w:rFonts w:ascii="Times New Roman" w:hAnsi="Times New Roman"/>
        </w:rPr>
      </w:pPr>
      <w:r w:rsidRPr="008553FB">
        <w:rPr>
          <w:rFonts w:ascii="Times New Roman" w:hAnsi="Times New Roman"/>
          <w:b/>
          <w:bCs/>
          <w:lang w:val="en-GB"/>
        </w:rPr>
        <w:t>Assignment</w:t>
      </w:r>
      <w:r w:rsidR="00847EB0" w:rsidRPr="008553FB">
        <w:rPr>
          <w:rFonts w:ascii="Times New Roman" w:hAnsi="Times New Roman"/>
          <w:b/>
          <w:bCs/>
          <w:lang w:val="en-GB"/>
        </w:rPr>
        <w:t xml:space="preserve"> Title</w:t>
      </w:r>
      <w:r w:rsidRPr="008553FB">
        <w:rPr>
          <w:rFonts w:ascii="Times New Roman" w:hAnsi="Times New Roman"/>
          <w:b/>
          <w:bCs/>
          <w:lang w:val="en-GB"/>
        </w:rPr>
        <w:t>:</w:t>
      </w:r>
      <w:r w:rsidR="00847EB0">
        <w:rPr>
          <w:lang w:val="en-GB"/>
        </w:rPr>
        <w:t xml:space="preserve"> </w:t>
      </w:r>
      <w:r w:rsidRPr="000E6B35">
        <w:rPr>
          <w:rFonts w:ascii="Times New Roman" w:hAnsi="Times New Roman"/>
        </w:rPr>
        <w:t>Managing a Hardware/Software</w:t>
      </w:r>
    </w:p>
    <w:p w14:paraId="3A8A494B" w14:textId="77777777" w:rsidR="008553FB" w:rsidRPr="000E6B35" w:rsidRDefault="008553FB" w:rsidP="001A5CC3">
      <w:pPr>
        <w:pStyle w:val="TOCHeading"/>
        <w:jc w:val="center"/>
        <w:rPr>
          <w:rFonts w:ascii="Times New Roman" w:hAnsi="Times New Roman"/>
        </w:rPr>
      </w:pPr>
      <w:r w:rsidRPr="000E6B35">
        <w:rPr>
          <w:rFonts w:ascii="Times New Roman" w:hAnsi="Times New Roman"/>
        </w:rPr>
        <w:t>Project Integrated with Enterprise and Innovation Group Project</w:t>
      </w:r>
    </w:p>
    <w:p w14:paraId="00FDCC60" w14:textId="77777777" w:rsidR="00E06869" w:rsidRDefault="00E06869" w:rsidP="001A5CC3">
      <w:pPr>
        <w:ind w:left="0" w:firstLine="0"/>
      </w:pPr>
    </w:p>
    <w:p w14:paraId="23963A85" w14:textId="7E75C1A5" w:rsidR="00847EB0" w:rsidRPr="007E5CB9" w:rsidRDefault="00847EB0" w:rsidP="00BA07A9">
      <w:pPr>
        <w:pStyle w:val="TOCHeading"/>
        <w:numPr>
          <w:ilvl w:val="0"/>
          <w:numId w:val="41"/>
        </w:numPr>
        <w:rPr>
          <w:rFonts w:ascii="Times New Roman" w:hAnsi="Times New Roman"/>
          <w:b/>
          <w:bCs/>
        </w:rPr>
      </w:pPr>
      <w:bookmarkStart w:id="0" w:name="_Toc25004932"/>
      <w:r w:rsidRPr="007E5CB9">
        <w:rPr>
          <w:rFonts w:ascii="Times New Roman" w:hAnsi="Times New Roman"/>
          <w:b/>
          <w:bCs/>
        </w:rPr>
        <w:t>Project Summary</w:t>
      </w:r>
      <w:bookmarkEnd w:id="0"/>
    </w:p>
    <w:p w14:paraId="70E4FE4B" w14:textId="5404FB96" w:rsidR="005C3A36" w:rsidRPr="005C3A36" w:rsidRDefault="005C3A36" w:rsidP="005E5539">
      <w:pPr>
        <w:ind w:left="0" w:firstLine="0"/>
      </w:pPr>
      <w:r>
        <w:rPr>
          <w:rFonts w:ascii="Times New Roman" w:hAnsi="Times New Roman" w:cs="Times New Roman"/>
        </w:rPr>
        <w:t xml:space="preserve">Dementia is an increasing issue for many people around the world. The illness affects memory </w:t>
      </w:r>
      <w:r w:rsidR="00375073">
        <w:rPr>
          <w:rFonts w:ascii="Times New Roman" w:hAnsi="Times New Roman" w:cs="Times New Roman"/>
        </w:rPr>
        <w:t xml:space="preserve">and </w:t>
      </w:r>
      <w:r>
        <w:rPr>
          <w:rFonts w:ascii="Times New Roman" w:hAnsi="Times New Roman" w:cs="Times New Roman"/>
        </w:rPr>
        <w:t>cognition and severely impacts a person and their family’s lives. This project will aid both sufferers and carers, as well as family members to help monitor and keep track of the person dealing with difficulties</w:t>
      </w:r>
      <w:sdt>
        <w:sdtPr>
          <w:rPr>
            <w:rFonts w:ascii="Times New Roman" w:hAnsi="Times New Roman" w:cs="Times New Roman"/>
          </w:rPr>
          <w:id w:val="1219707403"/>
          <w:citation/>
        </w:sdtPr>
        <w:sdtEndPr/>
        <w:sdtContent>
          <w:r w:rsidR="00271064">
            <w:rPr>
              <w:rFonts w:ascii="Times New Roman" w:hAnsi="Times New Roman" w:cs="Times New Roman"/>
            </w:rPr>
            <w:fldChar w:fldCharType="begin"/>
          </w:r>
          <w:r w:rsidR="00271064">
            <w:rPr>
              <w:rFonts w:ascii="Times New Roman" w:hAnsi="Times New Roman" w:cs="Times New Roman"/>
            </w:rPr>
            <w:instrText xml:space="preserve"> CITATION Dan06 \l 2057 </w:instrText>
          </w:r>
          <w:r w:rsidR="00271064">
            <w:rPr>
              <w:rFonts w:ascii="Times New Roman" w:hAnsi="Times New Roman" w:cs="Times New Roman"/>
            </w:rPr>
            <w:fldChar w:fldCharType="separate"/>
          </w:r>
          <w:r w:rsidR="00271064">
            <w:rPr>
              <w:rFonts w:ascii="Times New Roman" w:hAnsi="Times New Roman" w:cs="Times New Roman"/>
              <w:noProof/>
            </w:rPr>
            <w:t xml:space="preserve"> </w:t>
          </w:r>
          <w:r w:rsidR="00271064" w:rsidRPr="00271064">
            <w:rPr>
              <w:rFonts w:ascii="Times New Roman" w:hAnsi="Times New Roman" w:cs="Times New Roman"/>
              <w:noProof/>
            </w:rPr>
            <w:t>[1]</w:t>
          </w:r>
          <w:r w:rsidR="00271064">
            <w:rPr>
              <w:rFonts w:ascii="Times New Roman" w:hAnsi="Times New Roman" w:cs="Times New Roman"/>
            </w:rPr>
            <w:fldChar w:fldCharType="end"/>
          </w:r>
        </w:sdtContent>
      </w:sdt>
      <w:r>
        <w:rPr>
          <w:rFonts w:ascii="Times New Roman" w:hAnsi="Times New Roman" w:cs="Times New Roman"/>
        </w:rPr>
        <w:t>.</w:t>
      </w:r>
    </w:p>
    <w:p w14:paraId="554FCA45" w14:textId="5A8D1A75" w:rsidR="00DE0F6F" w:rsidRPr="00DE0F6F" w:rsidRDefault="00DE0F6F" w:rsidP="00DE0F6F"/>
    <w:p w14:paraId="710FA91E" w14:textId="1E3EB2BC" w:rsidR="00E06869" w:rsidRPr="007E5CB9" w:rsidRDefault="00E06869" w:rsidP="00BA07A9">
      <w:pPr>
        <w:pStyle w:val="TOCHeading"/>
        <w:numPr>
          <w:ilvl w:val="0"/>
          <w:numId w:val="41"/>
        </w:numPr>
        <w:rPr>
          <w:rFonts w:ascii="Times New Roman" w:hAnsi="Times New Roman"/>
          <w:b/>
          <w:bCs/>
        </w:rPr>
      </w:pPr>
      <w:bookmarkStart w:id="1" w:name="_Toc25004933"/>
      <w:r w:rsidRPr="007E5CB9">
        <w:rPr>
          <w:rFonts w:ascii="Times New Roman" w:hAnsi="Times New Roman"/>
          <w:b/>
          <w:bCs/>
        </w:rPr>
        <w:t>Amendment History</w:t>
      </w:r>
      <w:bookmarkEnd w:id="1"/>
    </w:p>
    <w:p w14:paraId="762861AC" w14:textId="720D4E9E" w:rsidR="00E06869" w:rsidRPr="009E7D1D" w:rsidRDefault="00E06869" w:rsidP="00BA07A9">
      <w:pPr>
        <w:ind w:left="0" w:firstLine="0"/>
      </w:pPr>
    </w:p>
    <w:tbl>
      <w:tblPr>
        <w:tblW w:w="935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15"/>
        <w:gridCol w:w="1212"/>
        <w:gridCol w:w="5386"/>
        <w:gridCol w:w="1843"/>
      </w:tblGrid>
      <w:tr w:rsidR="00E06869" w:rsidRPr="00267509" w14:paraId="78927948" w14:textId="77777777" w:rsidTr="00375F73">
        <w:tc>
          <w:tcPr>
            <w:tcW w:w="915" w:type="dxa"/>
          </w:tcPr>
          <w:p w14:paraId="06380950" w14:textId="77777777" w:rsidR="00E06869" w:rsidRPr="00BF4EF6" w:rsidRDefault="00E06869" w:rsidP="00375F73">
            <w:pPr>
              <w:rPr>
                <w:b/>
                <w:bCs/>
              </w:rPr>
            </w:pPr>
            <w:r w:rsidRPr="00BF4EF6">
              <w:rPr>
                <w:b/>
                <w:bCs/>
              </w:rPr>
              <w:t>Version</w:t>
            </w:r>
          </w:p>
        </w:tc>
        <w:tc>
          <w:tcPr>
            <w:tcW w:w="1212" w:type="dxa"/>
          </w:tcPr>
          <w:p w14:paraId="2EC9EA73" w14:textId="77777777" w:rsidR="00E06869" w:rsidRPr="00BF4EF6" w:rsidRDefault="00E06869" w:rsidP="00375F73">
            <w:pPr>
              <w:rPr>
                <w:b/>
                <w:bCs/>
              </w:rPr>
            </w:pPr>
            <w:r w:rsidRPr="00BF4EF6">
              <w:rPr>
                <w:b/>
                <w:bCs/>
              </w:rPr>
              <w:t>Date</w:t>
            </w:r>
          </w:p>
        </w:tc>
        <w:tc>
          <w:tcPr>
            <w:tcW w:w="5386" w:type="dxa"/>
          </w:tcPr>
          <w:p w14:paraId="133413F3" w14:textId="789029FE" w:rsidR="00E06869" w:rsidRPr="00BF4EF6" w:rsidRDefault="00E06869" w:rsidP="00375F73">
            <w:pPr>
              <w:rPr>
                <w:b/>
                <w:bCs/>
              </w:rPr>
            </w:pPr>
            <w:r w:rsidRPr="00BF4EF6">
              <w:rPr>
                <w:b/>
                <w:bCs/>
              </w:rPr>
              <w:t>Change Description</w:t>
            </w:r>
          </w:p>
        </w:tc>
        <w:tc>
          <w:tcPr>
            <w:tcW w:w="1843" w:type="dxa"/>
          </w:tcPr>
          <w:p w14:paraId="4FEE0068" w14:textId="6827708E" w:rsidR="00E06869" w:rsidRPr="00BF4EF6" w:rsidRDefault="00E06869" w:rsidP="00375F73">
            <w:pPr>
              <w:rPr>
                <w:b/>
                <w:bCs/>
              </w:rPr>
            </w:pPr>
            <w:r w:rsidRPr="00BF4EF6">
              <w:rPr>
                <w:b/>
                <w:bCs/>
              </w:rPr>
              <w:t>Author</w:t>
            </w:r>
          </w:p>
        </w:tc>
      </w:tr>
      <w:tr w:rsidR="00E06869" w:rsidRPr="00267509" w14:paraId="42CC1656" w14:textId="77777777" w:rsidTr="00375F73">
        <w:tc>
          <w:tcPr>
            <w:tcW w:w="915" w:type="dxa"/>
          </w:tcPr>
          <w:p w14:paraId="2643C7C1" w14:textId="35BD5D77" w:rsidR="00E06869" w:rsidRPr="00267509" w:rsidRDefault="00323266" w:rsidP="00375F73">
            <w:r>
              <w:t>V</w:t>
            </w:r>
            <w:r w:rsidR="00E06869">
              <w:t>1</w:t>
            </w:r>
          </w:p>
        </w:tc>
        <w:tc>
          <w:tcPr>
            <w:tcW w:w="1212" w:type="dxa"/>
          </w:tcPr>
          <w:p w14:paraId="1152EFB0" w14:textId="71A03752" w:rsidR="00E06869" w:rsidRPr="00267509" w:rsidRDefault="00BC27C0" w:rsidP="00375F73">
            <w:r>
              <w:t>19/11/19</w:t>
            </w:r>
          </w:p>
        </w:tc>
        <w:tc>
          <w:tcPr>
            <w:tcW w:w="5386" w:type="dxa"/>
          </w:tcPr>
          <w:p w14:paraId="35C1EBBC" w14:textId="501FBF22" w:rsidR="00E06869" w:rsidRPr="00267509" w:rsidRDefault="00323266" w:rsidP="00375F73">
            <w:r>
              <w:t>N/A</w:t>
            </w:r>
          </w:p>
        </w:tc>
        <w:tc>
          <w:tcPr>
            <w:tcW w:w="1843" w:type="dxa"/>
          </w:tcPr>
          <w:p w14:paraId="6B7D58FF" w14:textId="729ABFCF" w:rsidR="00E06869" w:rsidRPr="00267509" w:rsidRDefault="00323266" w:rsidP="00375F73">
            <w:r>
              <w:t>RW</w:t>
            </w:r>
          </w:p>
        </w:tc>
      </w:tr>
      <w:tr w:rsidR="00E06869" w:rsidRPr="00267509" w14:paraId="194BBFA5" w14:textId="77777777" w:rsidTr="00375F73">
        <w:tc>
          <w:tcPr>
            <w:tcW w:w="915" w:type="dxa"/>
          </w:tcPr>
          <w:p w14:paraId="2A81CA12" w14:textId="77777777" w:rsidR="00E06869" w:rsidRPr="00267509" w:rsidRDefault="00E06869" w:rsidP="00375F73"/>
        </w:tc>
        <w:tc>
          <w:tcPr>
            <w:tcW w:w="1212" w:type="dxa"/>
          </w:tcPr>
          <w:p w14:paraId="5031CC6F" w14:textId="77777777" w:rsidR="00E06869" w:rsidRPr="00267509" w:rsidRDefault="00E06869" w:rsidP="00375F73"/>
        </w:tc>
        <w:tc>
          <w:tcPr>
            <w:tcW w:w="5386" w:type="dxa"/>
          </w:tcPr>
          <w:p w14:paraId="217CAB7F" w14:textId="77777777" w:rsidR="00E06869" w:rsidRPr="00267509" w:rsidRDefault="00E06869" w:rsidP="00375F73"/>
        </w:tc>
        <w:tc>
          <w:tcPr>
            <w:tcW w:w="1843" w:type="dxa"/>
          </w:tcPr>
          <w:p w14:paraId="46CBF390" w14:textId="77777777" w:rsidR="00E06869" w:rsidRPr="00267509" w:rsidRDefault="00E06869" w:rsidP="00375F73"/>
        </w:tc>
      </w:tr>
      <w:tr w:rsidR="00E06869" w:rsidRPr="00267509" w14:paraId="00E9E517" w14:textId="77777777" w:rsidTr="00375F73">
        <w:tc>
          <w:tcPr>
            <w:tcW w:w="915" w:type="dxa"/>
          </w:tcPr>
          <w:p w14:paraId="0A03D8BD" w14:textId="77777777" w:rsidR="00E06869" w:rsidRPr="00267509" w:rsidRDefault="00E06869" w:rsidP="00375F73"/>
        </w:tc>
        <w:tc>
          <w:tcPr>
            <w:tcW w:w="1212" w:type="dxa"/>
          </w:tcPr>
          <w:p w14:paraId="509E7C30" w14:textId="77777777" w:rsidR="00E06869" w:rsidRPr="00267509" w:rsidRDefault="00E06869" w:rsidP="00375F73"/>
        </w:tc>
        <w:tc>
          <w:tcPr>
            <w:tcW w:w="5386" w:type="dxa"/>
          </w:tcPr>
          <w:p w14:paraId="6B0F19BF" w14:textId="77777777" w:rsidR="00E06869" w:rsidRPr="00267509" w:rsidRDefault="00E06869" w:rsidP="00375F73"/>
        </w:tc>
        <w:tc>
          <w:tcPr>
            <w:tcW w:w="1843" w:type="dxa"/>
          </w:tcPr>
          <w:p w14:paraId="3D5BAC33" w14:textId="77777777" w:rsidR="00E06869" w:rsidRPr="00267509" w:rsidRDefault="00E06869" w:rsidP="00375F73"/>
        </w:tc>
      </w:tr>
      <w:tr w:rsidR="00E06869" w:rsidRPr="00267509" w14:paraId="61800ADA" w14:textId="77777777" w:rsidTr="00375F73">
        <w:tc>
          <w:tcPr>
            <w:tcW w:w="915" w:type="dxa"/>
          </w:tcPr>
          <w:p w14:paraId="28065E8D" w14:textId="77777777" w:rsidR="00E06869" w:rsidRPr="00267509" w:rsidRDefault="00E06869" w:rsidP="00375F73"/>
        </w:tc>
        <w:tc>
          <w:tcPr>
            <w:tcW w:w="1212" w:type="dxa"/>
          </w:tcPr>
          <w:p w14:paraId="17660DBC" w14:textId="77777777" w:rsidR="00E06869" w:rsidRPr="00267509" w:rsidRDefault="00E06869" w:rsidP="00375F73"/>
        </w:tc>
        <w:tc>
          <w:tcPr>
            <w:tcW w:w="5386" w:type="dxa"/>
          </w:tcPr>
          <w:p w14:paraId="4129A15A" w14:textId="77777777" w:rsidR="00E06869" w:rsidRPr="00267509" w:rsidRDefault="00E06869" w:rsidP="00375F73"/>
        </w:tc>
        <w:tc>
          <w:tcPr>
            <w:tcW w:w="1843" w:type="dxa"/>
          </w:tcPr>
          <w:p w14:paraId="751FD6CA" w14:textId="7295D036" w:rsidR="00E06869" w:rsidRPr="00267509" w:rsidRDefault="00E06869" w:rsidP="00375F73"/>
        </w:tc>
      </w:tr>
    </w:tbl>
    <w:p w14:paraId="082D36A0" w14:textId="77777777" w:rsidR="00E06869" w:rsidRPr="009E7D1D" w:rsidRDefault="00E06869" w:rsidP="00E06869"/>
    <w:p w14:paraId="49953B0B" w14:textId="149C621F" w:rsidR="00847EB0" w:rsidRPr="007E5CB9" w:rsidRDefault="00847EB0" w:rsidP="00BA07A9">
      <w:pPr>
        <w:pStyle w:val="TOCHeading"/>
        <w:numPr>
          <w:ilvl w:val="0"/>
          <w:numId w:val="41"/>
        </w:numPr>
        <w:rPr>
          <w:rFonts w:ascii="Times New Roman" w:hAnsi="Times New Roman"/>
          <w:b/>
          <w:bCs/>
        </w:rPr>
      </w:pPr>
      <w:bookmarkStart w:id="2" w:name="_Toc25004934"/>
      <w:r w:rsidRPr="007E5CB9">
        <w:rPr>
          <w:rFonts w:ascii="Times New Roman" w:hAnsi="Times New Roman"/>
          <w:b/>
          <w:bCs/>
        </w:rPr>
        <w:t>Project Objectives</w:t>
      </w:r>
      <w:bookmarkEnd w:id="2"/>
    </w:p>
    <w:p w14:paraId="7D06E132" w14:textId="3EFF84E7" w:rsidR="00DE0F6F" w:rsidRPr="00DE0F6F" w:rsidRDefault="00DE0F6F" w:rsidP="00DE0F6F"/>
    <w:p w14:paraId="0BFA30F4" w14:textId="1EB07124" w:rsidR="00847EB0" w:rsidRDefault="00847EB0" w:rsidP="00BA07A9">
      <w:pPr>
        <w:pStyle w:val="Heading2"/>
        <w:numPr>
          <w:ilvl w:val="1"/>
          <w:numId w:val="41"/>
        </w:numPr>
      </w:pPr>
      <w:bookmarkStart w:id="3" w:name="_Toc25004935"/>
      <w:r w:rsidRPr="009E7D1D">
        <w:t>What improvement is the project trying to achieve</w:t>
      </w:r>
      <w:r>
        <w:t>?</w:t>
      </w:r>
      <w:bookmarkEnd w:id="3"/>
    </w:p>
    <w:p w14:paraId="1834C8CD" w14:textId="4B9BD081" w:rsidR="005C66A7" w:rsidRDefault="005C66A7" w:rsidP="005E5539">
      <w:pPr>
        <w:ind w:left="0" w:firstLine="0"/>
        <w:jc w:val="both"/>
        <w:rPr>
          <w:rFonts w:ascii="Times New Roman" w:hAnsi="Times New Roman" w:cs="Times New Roman"/>
        </w:rPr>
      </w:pPr>
      <w:r>
        <w:rPr>
          <w:rFonts w:ascii="Times New Roman" w:hAnsi="Times New Roman" w:cs="Times New Roman"/>
        </w:rPr>
        <w:t xml:space="preserve">The application will </w:t>
      </w:r>
      <w:r w:rsidR="00810D64">
        <w:rPr>
          <w:rFonts w:ascii="Times New Roman" w:hAnsi="Times New Roman" w:cs="Times New Roman"/>
        </w:rPr>
        <w:t xml:space="preserve">provide an </w:t>
      </w:r>
      <w:r>
        <w:rPr>
          <w:rFonts w:ascii="Times New Roman" w:hAnsi="Times New Roman" w:cs="Times New Roman"/>
        </w:rPr>
        <w:t>aid</w:t>
      </w:r>
      <w:r w:rsidR="00810D64">
        <w:rPr>
          <w:rFonts w:ascii="Times New Roman" w:hAnsi="Times New Roman" w:cs="Times New Roman"/>
        </w:rPr>
        <w:t xml:space="preserve"> for dementia sufferers </w:t>
      </w:r>
      <w:r>
        <w:rPr>
          <w:rFonts w:ascii="Times New Roman" w:hAnsi="Times New Roman" w:cs="Times New Roman"/>
        </w:rPr>
        <w:t xml:space="preserve">by </w:t>
      </w:r>
      <w:r w:rsidR="00810D64">
        <w:rPr>
          <w:rFonts w:ascii="Times New Roman" w:hAnsi="Times New Roman" w:cs="Times New Roman"/>
        </w:rPr>
        <w:t>maintaining</w:t>
      </w:r>
      <w:r>
        <w:rPr>
          <w:rFonts w:ascii="Times New Roman" w:hAnsi="Times New Roman" w:cs="Times New Roman"/>
        </w:rPr>
        <w:t xml:space="preserve"> brain activ</w:t>
      </w:r>
      <w:r w:rsidR="00810D64">
        <w:rPr>
          <w:rFonts w:ascii="Times New Roman" w:hAnsi="Times New Roman" w:cs="Times New Roman"/>
        </w:rPr>
        <w:t>ity, and</w:t>
      </w:r>
      <w:r>
        <w:rPr>
          <w:rFonts w:ascii="Times New Roman" w:hAnsi="Times New Roman" w:cs="Times New Roman"/>
        </w:rPr>
        <w:t xml:space="preserve"> providing</w:t>
      </w:r>
      <w:r w:rsidR="005E5539">
        <w:rPr>
          <w:rFonts w:ascii="Times New Roman" w:hAnsi="Times New Roman" w:cs="Times New Roman"/>
        </w:rPr>
        <w:t xml:space="preserve"> </w:t>
      </w:r>
      <w:r>
        <w:rPr>
          <w:rFonts w:ascii="Times New Roman" w:hAnsi="Times New Roman" w:cs="Times New Roman"/>
        </w:rPr>
        <w:t>support 24/7 with automatic features built into the app.</w:t>
      </w:r>
    </w:p>
    <w:p w14:paraId="3C0810E0" w14:textId="3A835C18" w:rsidR="00847EB0" w:rsidRDefault="005C66A7" w:rsidP="005E5539">
      <w:pPr>
        <w:ind w:left="0" w:firstLine="0"/>
        <w:jc w:val="both"/>
        <w:rPr>
          <w:rFonts w:ascii="Times New Roman" w:hAnsi="Times New Roman" w:cs="Times New Roman"/>
        </w:rPr>
      </w:pPr>
      <w:r>
        <w:rPr>
          <w:rFonts w:ascii="Times New Roman" w:hAnsi="Times New Roman" w:cs="Times New Roman"/>
        </w:rPr>
        <w:t xml:space="preserve">The project will be created to </w:t>
      </w:r>
      <w:r w:rsidRPr="000B2D08">
        <w:rPr>
          <w:rFonts w:ascii="Times New Roman" w:hAnsi="Times New Roman" w:cs="Times New Roman"/>
        </w:rPr>
        <w:t>assist dementia sufferers with day to day living and improve quality of life.</w:t>
      </w:r>
      <w:r>
        <w:rPr>
          <w:rFonts w:ascii="Times New Roman" w:hAnsi="Times New Roman" w:cs="Times New Roman"/>
        </w:rPr>
        <w:t xml:space="preserve"> This will be achieved by creating a device application that will retrieve information stored on a database. This database will contain reminders, past stories, family member information, emergency contact information. As well as </w:t>
      </w:r>
      <w:r w:rsidR="00810D64">
        <w:rPr>
          <w:rFonts w:ascii="Times New Roman" w:hAnsi="Times New Roman" w:cs="Times New Roman"/>
        </w:rPr>
        <w:t>i</w:t>
      </w:r>
      <w:r>
        <w:rPr>
          <w:rFonts w:ascii="Times New Roman" w:hAnsi="Times New Roman" w:cs="Times New Roman"/>
        </w:rPr>
        <w:t>nstructions on how to do simple tasks.</w:t>
      </w:r>
    </w:p>
    <w:p w14:paraId="24ED0766" w14:textId="77777777" w:rsidR="00BA07A9" w:rsidRDefault="00BA07A9" w:rsidP="00BA07A9">
      <w:pPr>
        <w:pStyle w:val="Heading2"/>
        <w:numPr>
          <w:ilvl w:val="0"/>
          <w:numId w:val="0"/>
        </w:numPr>
      </w:pPr>
      <w:bookmarkStart w:id="4" w:name="_Toc25004936"/>
    </w:p>
    <w:p w14:paraId="2D8F8A66" w14:textId="5F14E1D2" w:rsidR="001E58B3" w:rsidRDefault="001C348D" w:rsidP="00BA07A9">
      <w:pPr>
        <w:pStyle w:val="Heading2"/>
        <w:numPr>
          <w:ilvl w:val="1"/>
          <w:numId w:val="41"/>
        </w:numPr>
      </w:pPr>
      <w:r>
        <w:t>What evidence is there that the improvement is needed?</w:t>
      </w:r>
      <w:bookmarkEnd w:id="4"/>
      <w:r>
        <w:t xml:space="preserve"> </w:t>
      </w:r>
    </w:p>
    <w:p w14:paraId="78C58118" w14:textId="47F56BB2" w:rsidR="00125625" w:rsidRDefault="00AB6EEF" w:rsidP="00D57E03">
      <w:sdt>
        <w:sdtPr>
          <w:id w:val="1168139847"/>
          <w:citation/>
        </w:sdtPr>
        <w:sdtEndPr/>
        <w:sdtContent>
          <w:r w:rsidR="00D44B16">
            <w:fldChar w:fldCharType="begin"/>
          </w:r>
          <w:r w:rsidR="00D44B16">
            <w:instrText xml:space="preserve"> CITATION Mcd18 \l 2057 </w:instrText>
          </w:r>
          <w:r w:rsidR="00D44B16">
            <w:fldChar w:fldCharType="separate"/>
          </w:r>
          <w:r w:rsidR="00D44B16">
            <w:rPr>
              <w:noProof/>
            </w:rPr>
            <w:t>[1]</w:t>
          </w:r>
          <w:r w:rsidR="00D44B16">
            <w:fldChar w:fldCharType="end"/>
          </w:r>
        </w:sdtContent>
      </w:sdt>
      <w:r w:rsidR="00125625">
        <w:t xml:space="preserve">A study done </w:t>
      </w:r>
      <w:r w:rsidR="008D71AE">
        <w:t xml:space="preserve">by the </w:t>
      </w:r>
      <w:r w:rsidR="00AD7FBF">
        <w:t>US</w:t>
      </w:r>
      <w:r w:rsidR="008D71AE">
        <w:t xml:space="preserve"> </w:t>
      </w:r>
      <w:r w:rsidR="00AD7FBF">
        <w:t>N</w:t>
      </w:r>
      <w:r w:rsidR="008D71AE">
        <w:t xml:space="preserve">ational </w:t>
      </w:r>
      <w:r w:rsidR="00AD7FBF">
        <w:t>L</w:t>
      </w:r>
      <w:r w:rsidR="008D71AE">
        <w:t xml:space="preserve">ibrary of </w:t>
      </w:r>
      <w:r w:rsidR="00AD7FBF">
        <w:t>M</w:t>
      </w:r>
      <w:r w:rsidR="008D71AE">
        <w:t xml:space="preserve">edicine, </w:t>
      </w:r>
      <w:r w:rsidR="00AD7FBF">
        <w:t>N</w:t>
      </w:r>
      <w:r w:rsidR="008D71AE">
        <w:t xml:space="preserve">ational </w:t>
      </w:r>
      <w:r w:rsidR="00AD7FBF">
        <w:t>I</w:t>
      </w:r>
      <w:r w:rsidR="008D71AE">
        <w:t xml:space="preserve">nstitute of </w:t>
      </w:r>
      <w:r w:rsidR="00AD7FBF">
        <w:t>H</w:t>
      </w:r>
      <w:r w:rsidR="008D71AE">
        <w:t>ealth</w:t>
      </w:r>
    </w:p>
    <w:p w14:paraId="094629CF" w14:textId="5E7DE9C0" w:rsidR="00847EB0" w:rsidRDefault="008D71AE" w:rsidP="00225BC9">
      <w:pPr>
        <w:ind w:left="0" w:firstLine="0"/>
      </w:pPr>
      <w:r>
        <w:t>has found evidence that different audio stimulation using different brain frequencies has a therapeutic effect on Alzheimer’s and dementia sufferers.</w:t>
      </w:r>
      <w:r w:rsidR="00FC1EDB">
        <w:t xml:space="preserve"> </w:t>
      </w:r>
      <w:sdt>
        <w:sdtPr>
          <w:id w:val="1023288693"/>
          <w:citation/>
        </w:sdtPr>
        <w:sdtEndPr/>
        <w:sdtContent>
          <w:r w:rsidR="00FC1EDB">
            <w:fldChar w:fldCharType="begin"/>
          </w:r>
          <w:r w:rsidR="00FC1EDB">
            <w:instrText xml:space="preserve"> CITATION Che19 \l 2057 </w:instrText>
          </w:r>
          <w:r w:rsidR="00FC1EDB">
            <w:fldChar w:fldCharType="separate"/>
          </w:r>
          <w:r w:rsidR="00FC1EDB">
            <w:rPr>
              <w:noProof/>
            </w:rPr>
            <w:t>[2]</w:t>
          </w:r>
          <w:r w:rsidR="00FC1EDB">
            <w:fldChar w:fldCharType="end"/>
          </w:r>
        </w:sdtContent>
      </w:sdt>
      <w:r w:rsidR="00FC1EDB">
        <w:t xml:space="preserve">Evidence published by the scientific </w:t>
      </w:r>
      <w:r w:rsidR="007D7CB0">
        <w:t>American</w:t>
      </w:r>
      <w:r w:rsidR="00FC1EDB">
        <w:t xml:space="preserve"> website has </w:t>
      </w:r>
      <w:r w:rsidR="00386C53">
        <w:t>shown</w:t>
      </w:r>
      <w:r w:rsidR="00FC1EDB">
        <w:t xml:space="preserve"> a link between sounds and light and neurons firing and being stimulated in the brain of mice.</w:t>
      </w:r>
    </w:p>
    <w:p w14:paraId="63BEA4A4" w14:textId="0ABE67E9" w:rsidR="00847EB0" w:rsidRPr="00F54347" w:rsidRDefault="00847EB0" w:rsidP="00847EB0"/>
    <w:p w14:paraId="23BF1B7F" w14:textId="15E0269B" w:rsidR="00847EB0" w:rsidRDefault="00847EB0" w:rsidP="00BA07A9">
      <w:pPr>
        <w:pStyle w:val="Heading2"/>
        <w:numPr>
          <w:ilvl w:val="1"/>
          <w:numId w:val="41"/>
        </w:numPr>
      </w:pPr>
      <w:bookmarkStart w:id="5" w:name="_Toc25004937"/>
      <w:r w:rsidRPr="009E7D1D">
        <w:t>How will we quantify the improvement?</w:t>
      </w:r>
      <w:bookmarkEnd w:id="5"/>
    </w:p>
    <w:p w14:paraId="758E8A89" w14:textId="164514F6" w:rsidR="00C52A38" w:rsidRDefault="00C52A38" w:rsidP="001B77E1">
      <w:pPr>
        <w:ind w:left="0" w:firstLine="0"/>
      </w:pPr>
      <w:r>
        <w:t>Using a focus group with dementia sufferers and carers or family to allow the users to test, explore</w:t>
      </w:r>
      <w:r w:rsidR="00323266">
        <w:t xml:space="preserve"> </w:t>
      </w:r>
      <w:r>
        <w:t>and ‘play’ with the application. From this</w:t>
      </w:r>
      <w:r w:rsidR="00526EC5">
        <w:t>,</w:t>
      </w:r>
      <w:r>
        <w:t xml:space="preserve"> feedback will be requested directly from the carers or family members. The application will contain a visual </w:t>
      </w:r>
      <w:r w:rsidR="00526EC5">
        <w:t xml:space="preserve">smiley </w:t>
      </w:r>
      <w:r>
        <w:t>feedback prompt to use for the clients.</w:t>
      </w:r>
    </w:p>
    <w:p w14:paraId="78659AD5" w14:textId="3AC664F8" w:rsidR="00C52A38" w:rsidRPr="00E74053" w:rsidRDefault="00E74053" w:rsidP="00E74053">
      <w:pPr>
        <w:rPr>
          <w:b/>
          <w:bCs/>
        </w:rPr>
      </w:pPr>
      <w:bookmarkStart w:id="6" w:name="_Toc25004945"/>
      <w:bookmarkStart w:id="7" w:name="_Toc26551146"/>
      <w:r w:rsidRPr="00E74053">
        <w:rPr>
          <w:b/>
          <w:bCs/>
        </w:rPr>
        <w:t xml:space="preserve">Figure </w:t>
      </w:r>
      <w:r w:rsidRPr="00E74053">
        <w:rPr>
          <w:b/>
          <w:bCs/>
        </w:rPr>
        <w:fldChar w:fldCharType="begin"/>
      </w:r>
      <w:r w:rsidRPr="00E74053">
        <w:rPr>
          <w:b/>
          <w:bCs/>
        </w:rPr>
        <w:instrText xml:space="preserve"> SEQ Figure \* ARABIC </w:instrText>
      </w:r>
      <w:r w:rsidRPr="00E74053">
        <w:rPr>
          <w:b/>
          <w:bCs/>
        </w:rPr>
        <w:fldChar w:fldCharType="separate"/>
      </w:r>
      <w:r w:rsidRPr="00E74053">
        <w:rPr>
          <w:b/>
          <w:bCs/>
        </w:rPr>
        <w:t>1</w:t>
      </w:r>
      <w:r w:rsidRPr="00E74053">
        <w:fldChar w:fldCharType="end"/>
      </w:r>
      <w:r w:rsidRPr="00E74053">
        <w:rPr>
          <w:b/>
          <w:bCs/>
        </w:rPr>
        <w:t xml:space="preserve"> Smiley feedback idea</w:t>
      </w:r>
      <w:bookmarkEnd w:id="6"/>
      <w:bookmarkEnd w:id="7"/>
    </w:p>
    <w:p w14:paraId="6CF1E153" w14:textId="0D4347E0" w:rsidR="00C52A38" w:rsidRDefault="00E74053" w:rsidP="00C52A38">
      <w:r>
        <w:rPr>
          <w:noProof/>
        </w:rPr>
        <w:drawing>
          <wp:anchor distT="0" distB="0" distL="114300" distR="114300" simplePos="0" relativeHeight="251660800" behindDoc="1" locked="0" layoutInCell="1" allowOverlap="1" wp14:anchorId="2766D034" wp14:editId="5DCA54E8">
            <wp:simplePos x="0" y="0"/>
            <wp:positionH relativeFrom="margin">
              <wp:align>left</wp:align>
            </wp:positionH>
            <wp:positionV relativeFrom="paragraph">
              <wp:posOffset>85725</wp:posOffset>
            </wp:positionV>
            <wp:extent cx="1226820" cy="688975"/>
            <wp:effectExtent l="0" t="0" r="0" b="0"/>
            <wp:wrapTight wrapText="bothSides">
              <wp:wrapPolygon edited="0">
                <wp:start x="0" y="0"/>
                <wp:lineTo x="0" y="20903"/>
                <wp:lineTo x="21130" y="20903"/>
                <wp:lineTo x="21130" y="0"/>
                <wp:lineTo x="0" y="0"/>
              </wp:wrapPolygon>
            </wp:wrapTight>
            <wp:docPr id="2" name="Picture 2" descr="r0_8_1000_571_w1200_h678_fma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0_8_1000_571_w1200_h678_fmax"/>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26820" cy="6889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5E286A" w14:textId="5E2A065F" w:rsidR="00721118" w:rsidRDefault="00721118" w:rsidP="00721118">
      <w:pPr>
        <w:keepNext/>
      </w:pPr>
    </w:p>
    <w:p w14:paraId="1D02EB6A" w14:textId="77777777" w:rsidR="005C66A7" w:rsidRPr="005C66A7" w:rsidRDefault="005C66A7" w:rsidP="005C66A7"/>
    <w:p w14:paraId="140DF2E3" w14:textId="77777777" w:rsidR="00847EB0" w:rsidRDefault="00847EB0" w:rsidP="00847EB0"/>
    <w:p w14:paraId="1C300C3D" w14:textId="58E9781E" w:rsidR="00DE0F6F" w:rsidRPr="007E5CB9" w:rsidRDefault="00E06869" w:rsidP="00BA07A9">
      <w:pPr>
        <w:pStyle w:val="TOCHeading"/>
        <w:numPr>
          <w:ilvl w:val="0"/>
          <w:numId w:val="41"/>
        </w:numPr>
        <w:rPr>
          <w:rFonts w:ascii="Times New Roman" w:hAnsi="Times New Roman"/>
          <w:b/>
          <w:bCs/>
        </w:rPr>
      </w:pPr>
      <w:bookmarkStart w:id="8" w:name="_Toc25004938"/>
      <w:r w:rsidRPr="007E5CB9">
        <w:rPr>
          <w:rFonts w:ascii="Times New Roman" w:hAnsi="Times New Roman"/>
          <w:b/>
          <w:bCs/>
        </w:rPr>
        <w:lastRenderedPageBreak/>
        <w:t>Project Scope</w:t>
      </w:r>
      <w:bookmarkEnd w:id="8"/>
    </w:p>
    <w:p w14:paraId="5DF3AA4A" w14:textId="77777777" w:rsidR="00A10785" w:rsidRPr="00A10785" w:rsidRDefault="00A10785" w:rsidP="00A10785"/>
    <w:p w14:paraId="7A5233BF" w14:textId="61306589" w:rsidR="00540C72" w:rsidRPr="00540C72" w:rsidRDefault="00540C72" w:rsidP="00540C72">
      <w:pPr>
        <w:overflowPunct/>
        <w:autoSpaceDE/>
        <w:autoSpaceDN/>
        <w:adjustRightInd/>
        <w:spacing w:after="160" w:line="259" w:lineRule="auto"/>
        <w:ind w:left="0" w:firstLine="0"/>
        <w:textAlignment w:val="auto"/>
        <w:rPr>
          <w:rFonts w:eastAsia="Calibri" w:cs="Times New Roman"/>
          <w:szCs w:val="22"/>
          <w:lang w:eastAsia="en-US"/>
        </w:rPr>
      </w:pPr>
      <w:r w:rsidRPr="00540C72">
        <w:rPr>
          <w:rFonts w:eastAsia="Calibri" w:cs="Times New Roman"/>
          <w:szCs w:val="22"/>
          <w:lang w:eastAsia="en-US"/>
        </w:rPr>
        <w:t>The boundaries for this project</w:t>
      </w:r>
      <w:r w:rsidR="00E25C32">
        <w:rPr>
          <w:rFonts w:eastAsia="Calibri" w:cs="Times New Roman"/>
          <w:szCs w:val="22"/>
          <w:lang w:eastAsia="en-US"/>
        </w:rPr>
        <w:t xml:space="preserve"> have been worked out using the </w:t>
      </w:r>
      <w:proofErr w:type="spellStart"/>
      <w:r w:rsidR="00E25C32">
        <w:rPr>
          <w:rFonts w:eastAsia="Calibri" w:cs="Times New Roman"/>
          <w:szCs w:val="22"/>
          <w:lang w:eastAsia="en-US"/>
        </w:rPr>
        <w:t>MoSCoW</w:t>
      </w:r>
      <w:proofErr w:type="spellEnd"/>
      <w:r w:rsidR="00E25C32">
        <w:rPr>
          <w:rFonts w:eastAsia="Calibri" w:cs="Times New Roman"/>
          <w:szCs w:val="22"/>
          <w:lang w:eastAsia="en-US"/>
        </w:rPr>
        <w:t xml:space="preserve"> requirements method</w:t>
      </w:r>
      <w:sdt>
        <w:sdtPr>
          <w:rPr>
            <w:rFonts w:eastAsia="Calibri" w:cs="Times New Roman"/>
            <w:szCs w:val="22"/>
            <w:lang w:eastAsia="en-US"/>
          </w:rPr>
          <w:id w:val="-1613203406"/>
          <w:citation/>
        </w:sdtPr>
        <w:sdtEndPr/>
        <w:sdtContent>
          <w:r w:rsidR="006475BE">
            <w:rPr>
              <w:rFonts w:eastAsia="Calibri" w:cs="Times New Roman"/>
              <w:szCs w:val="22"/>
              <w:lang w:eastAsia="en-US"/>
            </w:rPr>
            <w:fldChar w:fldCharType="begin"/>
          </w:r>
          <w:r w:rsidR="006475BE">
            <w:rPr>
              <w:rFonts w:eastAsia="Calibri" w:cs="Times New Roman"/>
              <w:szCs w:val="22"/>
              <w:lang w:eastAsia="en-US"/>
            </w:rPr>
            <w:instrText xml:space="preserve"> CITATION Mad17 \l 2057 </w:instrText>
          </w:r>
          <w:r w:rsidR="006475BE">
            <w:rPr>
              <w:rFonts w:eastAsia="Calibri" w:cs="Times New Roman"/>
              <w:szCs w:val="22"/>
              <w:lang w:eastAsia="en-US"/>
            </w:rPr>
            <w:fldChar w:fldCharType="separate"/>
          </w:r>
          <w:r w:rsidR="006475BE">
            <w:rPr>
              <w:rFonts w:eastAsia="Calibri" w:cs="Times New Roman"/>
              <w:noProof/>
              <w:szCs w:val="22"/>
              <w:lang w:eastAsia="en-US"/>
            </w:rPr>
            <w:t xml:space="preserve"> </w:t>
          </w:r>
          <w:r w:rsidR="006475BE" w:rsidRPr="006475BE">
            <w:rPr>
              <w:rFonts w:eastAsia="Calibri" w:cs="Times New Roman"/>
              <w:noProof/>
              <w:szCs w:val="22"/>
              <w:lang w:eastAsia="en-US"/>
            </w:rPr>
            <w:t>[3]</w:t>
          </w:r>
          <w:r w:rsidR="006475BE">
            <w:rPr>
              <w:rFonts w:eastAsia="Calibri" w:cs="Times New Roman"/>
              <w:szCs w:val="22"/>
              <w:lang w:eastAsia="en-US"/>
            </w:rPr>
            <w:fldChar w:fldCharType="end"/>
          </w:r>
        </w:sdtContent>
      </w:sdt>
      <w:r w:rsidR="00E25C32">
        <w:rPr>
          <w:rFonts w:eastAsia="Calibri" w:cs="Times New Roman"/>
          <w:szCs w:val="22"/>
          <w:lang w:eastAsia="en-US"/>
        </w:rPr>
        <w:t xml:space="preserve">. The project will contain </w:t>
      </w:r>
      <w:r w:rsidR="00E25C32" w:rsidRPr="00540C72">
        <w:rPr>
          <w:rFonts w:eastAsia="Calibri" w:cs="Times New Roman"/>
          <w:szCs w:val="22"/>
          <w:lang w:eastAsia="en-US"/>
        </w:rPr>
        <w:t>the</w:t>
      </w:r>
      <w:r w:rsidRPr="00540C72">
        <w:rPr>
          <w:rFonts w:eastAsia="Calibri" w:cs="Times New Roman"/>
          <w:szCs w:val="22"/>
          <w:lang w:eastAsia="en-US"/>
        </w:rPr>
        <w:t xml:space="preserve"> following:</w:t>
      </w:r>
    </w:p>
    <w:tbl>
      <w:tblPr>
        <w:tblW w:w="0" w:type="auto"/>
        <w:tblLook w:val="04A0" w:firstRow="1" w:lastRow="0" w:firstColumn="1" w:lastColumn="0" w:noHBand="0" w:noVBand="1"/>
      </w:tblPr>
      <w:tblGrid>
        <w:gridCol w:w="1980"/>
        <w:gridCol w:w="2523"/>
        <w:gridCol w:w="1985"/>
        <w:gridCol w:w="2254"/>
      </w:tblGrid>
      <w:tr w:rsidR="00540C72" w:rsidRPr="00737545" w14:paraId="2370C31D" w14:textId="77777777" w:rsidTr="00737545">
        <w:tc>
          <w:tcPr>
            <w:tcW w:w="1980" w:type="dxa"/>
            <w:tcBorders>
              <w:top w:val="single" w:sz="4" w:space="0" w:color="auto"/>
              <w:left w:val="single" w:sz="4" w:space="0" w:color="auto"/>
              <w:bottom w:val="single" w:sz="4" w:space="0" w:color="7F7F7F"/>
              <w:right w:val="nil"/>
            </w:tcBorders>
            <w:shd w:val="clear" w:color="auto" w:fill="FFFFFF"/>
          </w:tcPr>
          <w:p w14:paraId="3E9815B1" w14:textId="77777777" w:rsidR="00540C72" w:rsidRPr="00737545" w:rsidRDefault="00540C72" w:rsidP="00737545">
            <w:pPr>
              <w:overflowPunct/>
              <w:autoSpaceDE/>
              <w:autoSpaceDN/>
              <w:adjustRightInd/>
              <w:spacing w:after="160" w:line="259" w:lineRule="auto"/>
              <w:ind w:left="0" w:firstLine="0"/>
              <w:jc w:val="right"/>
              <w:textAlignment w:val="auto"/>
              <w:rPr>
                <w:rFonts w:ascii="Century Gothic" w:eastAsia="Calibri" w:hAnsi="Century Gothic" w:cs="Times New Roman"/>
                <w:b/>
                <w:bCs/>
                <w:i/>
                <w:iCs/>
                <w:szCs w:val="18"/>
                <w:u w:val="single"/>
                <w:lang w:eastAsia="en-US"/>
              </w:rPr>
            </w:pPr>
            <w:r w:rsidRPr="00737545">
              <w:rPr>
                <w:rFonts w:ascii="Century Gothic" w:eastAsia="Calibri" w:hAnsi="Century Gothic" w:cs="Times New Roman"/>
                <w:b/>
                <w:bCs/>
                <w:i/>
                <w:iCs/>
                <w:szCs w:val="18"/>
                <w:u w:val="single"/>
                <w:lang w:eastAsia="en-US"/>
              </w:rPr>
              <w:t>Must Have</w:t>
            </w:r>
          </w:p>
        </w:tc>
        <w:tc>
          <w:tcPr>
            <w:tcW w:w="2523" w:type="dxa"/>
            <w:tcBorders>
              <w:top w:val="single" w:sz="4" w:space="0" w:color="auto"/>
              <w:bottom w:val="single" w:sz="4" w:space="0" w:color="7F7F7F"/>
              <w:right w:val="single" w:sz="4" w:space="0" w:color="auto"/>
            </w:tcBorders>
            <w:shd w:val="clear" w:color="auto" w:fill="FFFFFF"/>
          </w:tcPr>
          <w:p w14:paraId="6B850DBA"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b/>
                <w:bCs/>
                <w:i/>
                <w:iCs/>
                <w:szCs w:val="18"/>
                <w:u w:val="single"/>
                <w:lang w:eastAsia="en-US"/>
              </w:rPr>
            </w:pPr>
            <w:r w:rsidRPr="00737545">
              <w:rPr>
                <w:rFonts w:ascii="Century Gothic" w:eastAsia="Calibri" w:hAnsi="Century Gothic" w:cs="Times New Roman"/>
                <w:b/>
                <w:bCs/>
                <w:i/>
                <w:iCs/>
                <w:szCs w:val="18"/>
                <w:u w:val="single"/>
                <w:lang w:eastAsia="en-US"/>
              </w:rPr>
              <w:t>Should Have</w:t>
            </w:r>
          </w:p>
        </w:tc>
        <w:tc>
          <w:tcPr>
            <w:tcW w:w="1985" w:type="dxa"/>
            <w:tcBorders>
              <w:top w:val="single" w:sz="4" w:space="0" w:color="auto"/>
              <w:left w:val="single" w:sz="4" w:space="0" w:color="auto"/>
              <w:bottom w:val="single" w:sz="4" w:space="0" w:color="7F7F7F"/>
              <w:right w:val="single" w:sz="4" w:space="0" w:color="auto"/>
            </w:tcBorders>
            <w:shd w:val="clear" w:color="auto" w:fill="FFFFFF"/>
          </w:tcPr>
          <w:p w14:paraId="6A6C7E05"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b/>
                <w:bCs/>
                <w:i/>
                <w:iCs/>
                <w:szCs w:val="18"/>
                <w:u w:val="single"/>
                <w:lang w:eastAsia="en-US"/>
              </w:rPr>
            </w:pPr>
            <w:r w:rsidRPr="00737545">
              <w:rPr>
                <w:rFonts w:ascii="Century Gothic" w:eastAsia="Calibri" w:hAnsi="Century Gothic" w:cs="Times New Roman"/>
                <w:b/>
                <w:bCs/>
                <w:i/>
                <w:iCs/>
                <w:szCs w:val="18"/>
                <w:u w:val="single"/>
                <w:lang w:eastAsia="en-US"/>
              </w:rPr>
              <w:t>Could Have</w:t>
            </w:r>
          </w:p>
        </w:tc>
        <w:tc>
          <w:tcPr>
            <w:tcW w:w="2254" w:type="dxa"/>
            <w:tcBorders>
              <w:top w:val="single" w:sz="4" w:space="0" w:color="auto"/>
              <w:left w:val="single" w:sz="4" w:space="0" w:color="auto"/>
              <w:bottom w:val="single" w:sz="4" w:space="0" w:color="7F7F7F"/>
              <w:right w:val="single" w:sz="4" w:space="0" w:color="auto"/>
            </w:tcBorders>
            <w:shd w:val="clear" w:color="auto" w:fill="FFFFFF"/>
          </w:tcPr>
          <w:p w14:paraId="5F2B83EB"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b/>
                <w:bCs/>
                <w:i/>
                <w:iCs/>
                <w:szCs w:val="18"/>
                <w:u w:val="single"/>
                <w:lang w:eastAsia="en-US"/>
              </w:rPr>
            </w:pPr>
            <w:r w:rsidRPr="00737545">
              <w:rPr>
                <w:rFonts w:ascii="Century Gothic" w:eastAsia="Calibri" w:hAnsi="Century Gothic" w:cs="Times New Roman"/>
                <w:b/>
                <w:bCs/>
                <w:i/>
                <w:iCs/>
                <w:szCs w:val="18"/>
                <w:u w:val="single"/>
                <w:lang w:eastAsia="en-US"/>
              </w:rPr>
              <w:t>Won’t Have</w:t>
            </w:r>
          </w:p>
        </w:tc>
      </w:tr>
      <w:tr w:rsidR="00540C72" w:rsidRPr="00737545" w14:paraId="7A4B2A68" w14:textId="77777777" w:rsidTr="00737545">
        <w:tc>
          <w:tcPr>
            <w:tcW w:w="1980" w:type="dxa"/>
            <w:tcBorders>
              <w:left w:val="single" w:sz="4" w:space="0" w:color="auto"/>
              <w:bottom w:val="single" w:sz="4" w:space="0" w:color="auto"/>
              <w:right w:val="single" w:sz="4" w:space="0" w:color="7F7F7F"/>
            </w:tcBorders>
            <w:shd w:val="clear" w:color="auto" w:fill="FFFFFF"/>
          </w:tcPr>
          <w:p w14:paraId="37F9E2DD" w14:textId="77777777" w:rsidR="00540C72" w:rsidRPr="00737545" w:rsidRDefault="00540C72" w:rsidP="00737545">
            <w:pPr>
              <w:overflowPunct/>
              <w:autoSpaceDE/>
              <w:autoSpaceDN/>
              <w:adjustRightInd/>
              <w:spacing w:after="160" w:line="259" w:lineRule="auto"/>
              <w:ind w:left="0" w:firstLine="0"/>
              <w:jc w:val="right"/>
              <w:textAlignment w:val="auto"/>
              <w:rPr>
                <w:rFonts w:ascii="Century Gothic" w:eastAsia="Calibri" w:hAnsi="Century Gothic" w:cs="Times New Roman"/>
                <w:i/>
                <w:iCs/>
                <w:szCs w:val="18"/>
                <w:lang w:eastAsia="en-US"/>
              </w:rPr>
            </w:pPr>
            <w:r w:rsidRPr="00737545">
              <w:rPr>
                <w:rFonts w:ascii="Century Gothic" w:eastAsia="Calibri" w:hAnsi="Century Gothic" w:cs="Times New Roman"/>
                <w:i/>
                <w:iCs/>
                <w:szCs w:val="18"/>
                <w:lang w:eastAsia="en-US"/>
              </w:rPr>
              <w:t>Software Application</w:t>
            </w:r>
          </w:p>
        </w:tc>
        <w:tc>
          <w:tcPr>
            <w:tcW w:w="2523" w:type="dxa"/>
            <w:tcBorders>
              <w:bottom w:val="single" w:sz="4" w:space="0" w:color="auto"/>
              <w:right w:val="single" w:sz="4" w:space="0" w:color="auto"/>
            </w:tcBorders>
            <w:shd w:val="clear" w:color="auto" w:fill="F2F2F2"/>
          </w:tcPr>
          <w:p w14:paraId="0880FC06"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szCs w:val="18"/>
                <w:lang w:eastAsia="en-US"/>
              </w:rPr>
            </w:pPr>
            <w:r w:rsidRPr="00737545">
              <w:rPr>
                <w:rFonts w:ascii="Century Gothic" w:eastAsia="Calibri" w:hAnsi="Century Gothic" w:cs="Times New Roman"/>
                <w:szCs w:val="18"/>
                <w:lang w:eastAsia="en-US"/>
              </w:rPr>
              <w:t>AI</w:t>
            </w:r>
          </w:p>
        </w:tc>
        <w:tc>
          <w:tcPr>
            <w:tcW w:w="1985" w:type="dxa"/>
            <w:tcBorders>
              <w:left w:val="single" w:sz="4" w:space="0" w:color="auto"/>
              <w:bottom w:val="single" w:sz="4" w:space="0" w:color="auto"/>
              <w:right w:val="single" w:sz="4" w:space="0" w:color="auto"/>
            </w:tcBorders>
            <w:shd w:val="clear" w:color="auto" w:fill="F2F2F2"/>
          </w:tcPr>
          <w:p w14:paraId="57512D72"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szCs w:val="18"/>
                <w:lang w:eastAsia="en-US"/>
              </w:rPr>
            </w:pPr>
            <w:r w:rsidRPr="00737545">
              <w:rPr>
                <w:rFonts w:ascii="Century Gothic" w:eastAsia="Calibri" w:hAnsi="Century Gothic" w:cs="Times New Roman"/>
                <w:szCs w:val="18"/>
                <w:lang w:eastAsia="en-US"/>
              </w:rPr>
              <w:t>Doctors Information</w:t>
            </w:r>
          </w:p>
        </w:tc>
        <w:tc>
          <w:tcPr>
            <w:tcW w:w="2254" w:type="dxa"/>
            <w:tcBorders>
              <w:left w:val="single" w:sz="4" w:space="0" w:color="auto"/>
              <w:bottom w:val="single" w:sz="4" w:space="0" w:color="auto"/>
              <w:right w:val="single" w:sz="4" w:space="0" w:color="auto"/>
            </w:tcBorders>
            <w:shd w:val="clear" w:color="auto" w:fill="F2F2F2"/>
          </w:tcPr>
          <w:p w14:paraId="60496240"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szCs w:val="18"/>
                <w:lang w:eastAsia="en-US"/>
              </w:rPr>
            </w:pPr>
            <w:r w:rsidRPr="00737545">
              <w:rPr>
                <w:rFonts w:ascii="Century Gothic" w:eastAsia="Calibri" w:hAnsi="Century Gothic" w:cs="Times New Roman"/>
                <w:szCs w:val="18"/>
                <w:lang w:eastAsia="en-US"/>
              </w:rPr>
              <w:t>A web site</w:t>
            </w:r>
          </w:p>
        </w:tc>
      </w:tr>
      <w:tr w:rsidR="00540C72" w:rsidRPr="00737545" w14:paraId="48955C44" w14:textId="77777777" w:rsidTr="00737545">
        <w:tc>
          <w:tcPr>
            <w:tcW w:w="1980" w:type="dxa"/>
            <w:tcBorders>
              <w:top w:val="single" w:sz="4" w:space="0" w:color="auto"/>
              <w:left w:val="single" w:sz="4" w:space="0" w:color="auto"/>
              <w:bottom w:val="single" w:sz="4" w:space="0" w:color="auto"/>
              <w:right w:val="single" w:sz="4" w:space="0" w:color="7F7F7F"/>
            </w:tcBorders>
            <w:shd w:val="clear" w:color="auto" w:fill="FFFFFF"/>
          </w:tcPr>
          <w:p w14:paraId="30A6CCF8" w14:textId="77777777" w:rsidR="00540C72" w:rsidRPr="00737545" w:rsidRDefault="00540C72" w:rsidP="00737545">
            <w:pPr>
              <w:overflowPunct/>
              <w:autoSpaceDE/>
              <w:autoSpaceDN/>
              <w:adjustRightInd/>
              <w:spacing w:after="160" w:line="259" w:lineRule="auto"/>
              <w:ind w:left="0" w:firstLine="0"/>
              <w:jc w:val="right"/>
              <w:textAlignment w:val="auto"/>
              <w:rPr>
                <w:rFonts w:ascii="Century Gothic" w:eastAsia="Calibri" w:hAnsi="Century Gothic" w:cs="Times New Roman"/>
                <w:i/>
                <w:iCs/>
                <w:szCs w:val="18"/>
                <w:lang w:eastAsia="en-US"/>
              </w:rPr>
            </w:pPr>
            <w:r w:rsidRPr="00737545">
              <w:rPr>
                <w:rFonts w:ascii="Century Gothic" w:eastAsia="Calibri" w:hAnsi="Century Gothic" w:cs="Times New Roman"/>
                <w:i/>
                <w:iCs/>
                <w:szCs w:val="18"/>
                <w:lang w:eastAsia="en-US"/>
              </w:rPr>
              <w:t>Database</w:t>
            </w:r>
          </w:p>
        </w:tc>
        <w:tc>
          <w:tcPr>
            <w:tcW w:w="2523" w:type="dxa"/>
            <w:tcBorders>
              <w:top w:val="single" w:sz="4" w:space="0" w:color="auto"/>
              <w:bottom w:val="single" w:sz="4" w:space="0" w:color="auto"/>
              <w:right w:val="single" w:sz="4" w:space="0" w:color="auto"/>
            </w:tcBorders>
            <w:shd w:val="clear" w:color="auto" w:fill="auto"/>
          </w:tcPr>
          <w:p w14:paraId="0A12233C"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szCs w:val="18"/>
                <w:lang w:eastAsia="en-US"/>
              </w:rPr>
            </w:pPr>
            <w:r w:rsidRPr="00737545">
              <w:rPr>
                <w:rFonts w:ascii="Century Gothic" w:eastAsia="Calibri" w:hAnsi="Century Gothic" w:cs="Times New Roman"/>
                <w:szCs w:val="18"/>
                <w:lang w:eastAsia="en-US"/>
              </w:rPr>
              <w:t>Custom Earphone</w:t>
            </w:r>
          </w:p>
        </w:tc>
        <w:tc>
          <w:tcPr>
            <w:tcW w:w="1985" w:type="dxa"/>
            <w:tcBorders>
              <w:top w:val="single" w:sz="4" w:space="0" w:color="auto"/>
              <w:left w:val="single" w:sz="4" w:space="0" w:color="auto"/>
              <w:bottom w:val="single" w:sz="4" w:space="0" w:color="auto"/>
              <w:right w:val="single" w:sz="4" w:space="0" w:color="auto"/>
            </w:tcBorders>
            <w:shd w:val="clear" w:color="auto" w:fill="auto"/>
          </w:tcPr>
          <w:p w14:paraId="74DE5FCE"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szCs w:val="18"/>
                <w:lang w:eastAsia="en-US"/>
              </w:rPr>
            </w:pPr>
          </w:p>
        </w:tc>
        <w:tc>
          <w:tcPr>
            <w:tcW w:w="2254" w:type="dxa"/>
            <w:tcBorders>
              <w:top w:val="single" w:sz="4" w:space="0" w:color="auto"/>
              <w:left w:val="single" w:sz="4" w:space="0" w:color="auto"/>
              <w:bottom w:val="single" w:sz="4" w:space="0" w:color="auto"/>
              <w:right w:val="single" w:sz="4" w:space="0" w:color="auto"/>
            </w:tcBorders>
            <w:shd w:val="clear" w:color="auto" w:fill="auto"/>
          </w:tcPr>
          <w:p w14:paraId="120E45B8"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szCs w:val="18"/>
                <w:lang w:eastAsia="en-US"/>
              </w:rPr>
            </w:pPr>
            <w:r w:rsidRPr="00737545">
              <w:rPr>
                <w:rFonts w:ascii="Century Gothic" w:eastAsia="Calibri" w:hAnsi="Century Gothic" w:cs="Times New Roman"/>
                <w:szCs w:val="18"/>
                <w:lang w:eastAsia="en-US"/>
              </w:rPr>
              <w:t>Electronics student to build a custom earphone</w:t>
            </w:r>
          </w:p>
        </w:tc>
      </w:tr>
      <w:tr w:rsidR="00540C72" w:rsidRPr="00737545" w14:paraId="11D743BF" w14:textId="77777777" w:rsidTr="00737545">
        <w:tc>
          <w:tcPr>
            <w:tcW w:w="1980" w:type="dxa"/>
            <w:tcBorders>
              <w:top w:val="single" w:sz="4" w:space="0" w:color="auto"/>
              <w:left w:val="single" w:sz="4" w:space="0" w:color="auto"/>
              <w:bottom w:val="single" w:sz="4" w:space="0" w:color="auto"/>
              <w:right w:val="single" w:sz="4" w:space="0" w:color="7F7F7F"/>
            </w:tcBorders>
            <w:shd w:val="clear" w:color="auto" w:fill="FFFFFF"/>
          </w:tcPr>
          <w:p w14:paraId="25016DED" w14:textId="77777777" w:rsidR="00540C72" w:rsidRPr="00737545" w:rsidRDefault="00540C72" w:rsidP="00737545">
            <w:pPr>
              <w:overflowPunct/>
              <w:autoSpaceDE/>
              <w:autoSpaceDN/>
              <w:adjustRightInd/>
              <w:spacing w:after="160" w:line="259" w:lineRule="auto"/>
              <w:ind w:left="0" w:firstLine="0"/>
              <w:jc w:val="right"/>
              <w:textAlignment w:val="auto"/>
              <w:rPr>
                <w:rFonts w:ascii="Century Gothic" w:eastAsia="Calibri" w:hAnsi="Century Gothic" w:cs="Times New Roman"/>
                <w:i/>
                <w:iCs/>
                <w:szCs w:val="18"/>
                <w:lang w:eastAsia="en-US"/>
              </w:rPr>
            </w:pPr>
            <w:r w:rsidRPr="00737545">
              <w:rPr>
                <w:rFonts w:ascii="Century Gothic" w:eastAsia="Calibri" w:hAnsi="Century Gothic" w:cs="Times New Roman"/>
                <w:i/>
                <w:iCs/>
                <w:szCs w:val="18"/>
                <w:lang w:eastAsia="en-US"/>
              </w:rPr>
              <w:t>Earphone</w:t>
            </w:r>
          </w:p>
        </w:tc>
        <w:tc>
          <w:tcPr>
            <w:tcW w:w="2523" w:type="dxa"/>
            <w:tcBorders>
              <w:top w:val="single" w:sz="4" w:space="0" w:color="auto"/>
              <w:bottom w:val="single" w:sz="4" w:space="0" w:color="auto"/>
              <w:right w:val="single" w:sz="4" w:space="0" w:color="auto"/>
            </w:tcBorders>
            <w:shd w:val="clear" w:color="auto" w:fill="F2F2F2"/>
          </w:tcPr>
          <w:p w14:paraId="42E2F30A"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szCs w:val="18"/>
                <w:lang w:eastAsia="en-US"/>
              </w:rPr>
            </w:pPr>
            <w:r w:rsidRPr="00737545">
              <w:rPr>
                <w:rFonts w:ascii="Century Gothic" w:eastAsia="Calibri" w:hAnsi="Century Gothic" w:cs="Times New Roman"/>
                <w:szCs w:val="18"/>
                <w:lang w:eastAsia="en-US"/>
              </w:rPr>
              <w:t>GPS</w:t>
            </w:r>
          </w:p>
        </w:tc>
        <w:tc>
          <w:tcPr>
            <w:tcW w:w="1985" w:type="dxa"/>
            <w:tcBorders>
              <w:top w:val="single" w:sz="4" w:space="0" w:color="auto"/>
              <w:left w:val="single" w:sz="4" w:space="0" w:color="auto"/>
              <w:bottom w:val="single" w:sz="4" w:space="0" w:color="auto"/>
              <w:right w:val="single" w:sz="4" w:space="0" w:color="auto"/>
            </w:tcBorders>
            <w:shd w:val="clear" w:color="auto" w:fill="F2F2F2"/>
          </w:tcPr>
          <w:p w14:paraId="1792AD96"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szCs w:val="18"/>
                <w:lang w:eastAsia="en-US"/>
              </w:rPr>
            </w:pPr>
          </w:p>
        </w:tc>
        <w:tc>
          <w:tcPr>
            <w:tcW w:w="2254" w:type="dxa"/>
            <w:tcBorders>
              <w:top w:val="single" w:sz="4" w:space="0" w:color="auto"/>
              <w:left w:val="single" w:sz="4" w:space="0" w:color="auto"/>
              <w:bottom w:val="single" w:sz="4" w:space="0" w:color="auto"/>
              <w:right w:val="single" w:sz="4" w:space="0" w:color="auto"/>
            </w:tcBorders>
            <w:shd w:val="clear" w:color="auto" w:fill="F2F2F2"/>
          </w:tcPr>
          <w:p w14:paraId="711A1CFF"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szCs w:val="18"/>
                <w:lang w:eastAsia="en-US"/>
              </w:rPr>
            </w:pPr>
            <w:r w:rsidRPr="00737545">
              <w:rPr>
                <w:rFonts w:ascii="Century Gothic" w:eastAsia="Calibri" w:hAnsi="Century Gothic" w:cs="Times New Roman"/>
                <w:szCs w:val="18"/>
                <w:lang w:eastAsia="en-US"/>
              </w:rPr>
              <w:t>Augmented hearing</w:t>
            </w:r>
          </w:p>
        </w:tc>
      </w:tr>
      <w:tr w:rsidR="00540C72" w:rsidRPr="00737545" w14:paraId="75B3E3DF" w14:textId="77777777" w:rsidTr="00737545">
        <w:tc>
          <w:tcPr>
            <w:tcW w:w="1980" w:type="dxa"/>
            <w:tcBorders>
              <w:top w:val="single" w:sz="4" w:space="0" w:color="auto"/>
              <w:left w:val="single" w:sz="4" w:space="0" w:color="auto"/>
              <w:bottom w:val="single" w:sz="4" w:space="0" w:color="auto"/>
              <w:right w:val="single" w:sz="4" w:space="0" w:color="7F7F7F"/>
            </w:tcBorders>
            <w:shd w:val="clear" w:color="auto" w:fill="FFFFFF"/>
          </w:tcPr>
          <w:p w14:paraId="0A4EB973" w14:textId="77777777" w:rsidR="00540C72" w:rsidRPr="00737545" w:rsidRDefault="00540C72" w:rsidP="00737545">
            <w:pPr>
              <w:overflowPunct/>
              <w:autoSpaceDE/>
              <w:autoSpaceDN/>
              <w:adjustRightInd/>
              <w:spacing w:after="160" w:line="259" w:lineRule="auto"/>
              <w:ind w:left="0" w:firstLine="0"/>
              <w:jc w:val="right"/>
              <w:textAlignment w:val="auto"/>
              <w:rPr>
                <w:rFonts w:ascii="Century Gothic" w:eastAsia="Calibri" w:hAnsi="Century Gothic" w:cs="Times New Roman"/>
                <w:i/>
                <w:iCs/>
                <w:szCs w:val="18"/>
                <w:lang w:eastAsia="en-US"/>
              </w:rPr>
            </w:pPr>
            <w:r w:rsidRPr="00737545">
              <w:rPr>
                <w:rFonts w:ascii="Century Gothic" w:eastAsia="Calibri" w:hAnsi="Century Gothic" w:cs="Times New Roman"/>
                <w:i/>
                <w:iCs/>
                <w:szCs w:val="18"/>
                <w:lang w:eastAsia="en-US"/>
              </w:rPr>
              <w:t>Network Connection</w:t>
            </w:r>
          </w:p>
        </w:tc>
        <w:tc>
          <w:tcPr>
            <w:tcW w:w="2523" w:type="dxa"/>
            <w:tcBorders>
              <w:top w:val="single" w:sz="4" w:space="0" w:color="auto"/>
              <w:bottom w:val="single" w:sz="4" w:space="0" w:color="auto"/>
              <w:right w:val="single" w:sz="4" w:space="0" w:color="auto"/>
            </w:tcBorders>
            <w:shd w:val="clear" w:color="auto" w:fill="auto"/>
          </w:tcPr>
          <w:p w14:paraId="092D3A10"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szCs w:val="18"/>
                <w:lang w:eastAsia="en-US"/>
              </w:rPr>
            </w:pPr>
            <w:r w:rsidRPr="00737545">
              <w:rPr>
                <w:rFonts w:ascii="Century Gothic" w:eastAsia="Calibri" w:hAnsi="Century Gothic" w:cs="Times New Roman"/>
                <w:szCs w:val="18"/>
                <w:lang w:eastAsia="en-US"/>
              </w:rPr>
              <w:t>Gyroscope</w:t>
            </w:r>
          </w:p>
        </w:tc>
        <w:tc>
          <w:tcPr>
            <w:tcW w:w="1985" w:type="dxa"/>
            <w:tcBorders>
              <w:top w:val="single" w:sz="4" w:space="0" w:color="auto"/>
              <w:left w:val="single" w:sz="4" w:space="0" w:color="auto"/>
              <w:bottom w:val="single" w:sz="4" w:space="0" w:color="auto"/>
              <w:right w:val="single" w:sz="4" w:space="0" w:color="auto"/>
            </w:tcBorders>
            <w:shd w:val="clear" w:color="auto" w:fill="auto"/>
          </w:tcPr>
          <w:p w14:paraId="27191DA7"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szCs w:val="18"/>
                <w:lang w:eastAsia="en-US"/>
              </w:rPr>
            </w:pPr>
          </w:p>
        </w:tc>
        <w:tc>
          <w:tcPr>
            <w:tcW w:w="2254" w:type="dxa"/>
            <w:tcBorders>
              <w:top w:val="single" w:sz="4" w:space="0" w:color="auto"/>
              <w:left w:val="single" w:sz="4" w:space="0" w:color="auto"/>
              <w:bottom w:val="single" w:sz="4" w:space="0" w:color="auto"/>
              <w:right w:val="single" w:sz="4" w:space="0" w:color="auto"/>
            </w:tcBorders>
            <w:shd w:val="clear" w:color="auto" w:fill="auto"/>
          </w:tcPr>
          <w:p w14:paraId="09935F18"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szCs w:val="18"/>
                <w:lang w:eastAsia="en-US"/>
              </w:rPr>
            </w:pPr>
            <w:r w:rsidRPr="00737545">
              <w:rPr>
                <w:rFonts w:ascii="Century Gothic" w:eastAsia="Calibri" w:hAnsi="Century Gothic" w:cs="Times New Roman"/>
                <w:szCs w:val="18"/>
                <w:lang w:eastAsia="en-US"/>
              </w:rPr>
              <w:t>Medical benefits initially</w:t>
            </w:r>
          </w:p>
        </w:tc>
      </w:tr>
      <w:tr w:rsidR="00540C72" w:rsidRPr="00737545" w14:paraId="7BD6009D" w14:textId="77777777" w:rsidTr="00737545">
        <w:tc>
          <w:tcPr>
            <w:tcW w:w="1980" w:type="dxa"/>
            <w:tcBorders>
              <w:top w:val="single" w:sz="4" w:space="0" w:color="auto"/>
              <w:left w:val="single" w:sz="4" w:space="0" w:color="auto"/>
              <w:bottom w:val="single" w:sz="4" w:space="0" w:color="auto"/>
              <w:right w:val="single" w:sz="4" w:space="0" w:color="7F7F7F"/>
            </w:tcBorders>
            <w:shd w:val="clear" w:color="auto" w:fill="FFFFFF"/>
          </w:tcPr>
          <w:p w14:paraId="1139DF25" w14:textId="77777777" w:rsidR="00540C72" w:rsidRPr="00737545" w:rsidRDefault="00540C72" w:rsidP="00737545">
            <w:pPr>
              <w:overflowPunct/>
              <w:autoSpaceDE/>
              <w:autoSpaceDN/>
              <w:adjustRightInd/>
              <w:spacing w:after="160" w:line="259" w:lineRule="auto"/>
              <w:ind w:left="0" w:firstLine="0"/>
              <w:jc w:val="right"/>
              <w:textAlignment w:val="auto"/>
              <w:rPr>
                <w:rFonts w:ascii="Century Gothic" w:eastAsia="Calibri" w:hAnsi="Century Gothic" w:cs="Times New Roman"/>
                <w:i/>
                <w:iCs/>
                <w:szCs w:val="18"/>
                <w:lang w:eastAsia="en-US"/>
              </w:rPr>
            </w:pPr>
            <w:r w:rsidRPr="00737545">
              <w:rPr>
                <w:rFonts w:ascii="Century Gothic" w:eastAsia="Calibri" w:hAnsi="Century Gothic" w:cs="Times New Roman"/>
                <w:i/>
                <w:iCs/>
                <w:szCs w:val="18"/>
                <w:lang w:eastAsia="en-US"/>
              </w:rPr>
              <w:t>Data Protection</w:t>
            </w:r>
          </w:p>
        </w:tc>
        <w:tc>
          <w:tcPr>
            <w:tcW w:w="2523" w:type="dxa"/>
            <w:tcBorders>
              <w:top w:val="single" w:sz="4" w:space="0" w:color="auto"/>
              <w:bottom w:val="single" w:sz="4" w:space="0" w:color="auto"/>
              <w:right w:val="single" w:sz="4" w:space="0" w:color="auto"/>
            </w:tcBorders>
            <w:shd w:val="clear" w:color="auto" w:fill="F2F2F2"/>
          </w:tcPr>
          <w:p w14:paraId="74324F1A"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szCs w:val="18"/>
                <w:lang w:eastAsia="en-US"/>
              </w:rPr>
            </w:pPr>
            <w:r w:rsidRPr="00737545">
              <w:rPr>
                <w:rFonts w:ascii="Century Gothic" w:eastAsia="Calibri" w:hAnsi="Century Gothic" w:cs="Times New Roman"/>
                <w:szCs w:val="18"/>
                <w:lang w:eastAsia="en-US"/>
              </w:rPr>
              <w:t>Complicated interface</w:t>
            </w:r>
          </w:p>
        </w:tc>
        <w:tc>
          <w:tcPr>
            <w:tcW w:w="1985" w:type="dxa"/>
            <w:tcBorders>
              <w:top w:val="single" w:sz="4" w:space="0" w:color="auto"/>
              <w:left w:val="single" w:sz="4" w:space="0" w:color="auto"/>
              <w:bottom w:val="single" w:sz="4" w:space="0" w:color="auto"/>
              <w:right w:val="single" w:sz="4" w:space="0" w:color="auto"/>
            </w:tcBorders>
            <w:shd w:val="clear" w:color="auto" w:fill="F2F2F2"/>
          </w:tcPr>
          <w:p w14:paraId="49118F48"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szCs w:val="18"/>
                <w:lang w:eastAsia="en-US"/>
              </w:rPr>
            </w:pPr>
          </w:p>
        </w:tc>
        <w:tc>
          <w:tcPr>
            <w:tcW w:w="2254" w:type="dxa"/>
            <w:tcBorders>
              <w:top w:val="single" w:sz="4" w:space="0" w:color="auto"/>
              <w:left w:val="single" w:sz="4" w:space="0" w:color="auto"/>
              <w:bottom w:val="single" w:sz="4" w:space="0" w:color="auto"/>
              <w:right w:val="single" w:sz="4" w:space="0" w:color="auto"/>
            </w:tcBorders>
            <w:shd w:val="clear" w:color="auto" w:fill="F2F2F2"/>
          </w:tcPr>
          <w:p w14:paraId="41B29A4B"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szCs w:val="18"/>
                <w:lang w:eastAsia="en-US"/>
              </w:rPr>
            </w:pPr>
          </w:p>
        </w:tc>
      </w:tr>
      <w:tr w:rsidR="00540C72" w:rsidRPr="00737545" w14:paraId="024B4E27" w14:textId="77777777" w:rsidTr="00737545">
        <w:tc>
          <w:tcPr>
            <w:tcW w:w="1980" w:type="dxa"/>
            <w:tcBorders>
              <w:top w:val="single" w:sz="4" w:space="0" w:color="auto"/>
              <w:left w:val="single" w:sz="4" w:space="0" w:color="auto"/>
              <w:bottom w:val="single" w:sz="4" w:space="0" w:color="auto"/>
              <w:right w:val="single" w:sz="4" w:space="0" w:color="7F7F7F"/>
            </w:tcBorders>
            <w:shd w:val="clear" w:color="auto" w:fill="FFFFFF"/>
          </w:tcPr>
          <w:p w14:paraId="5BE29147" w14:textId="77777777" w:rsidR="00540C72" w:rsidRPr="00737545" w:rsidRDefault="00540C72" w:rsidP="00737545">
            <w:pPr>
              <w:overflowPunct/>
              <w:autoSpaceDE/>
              <w:autoSpaceDN/>
              <w:adjustRightInd/>
              <w:spacing w:after="160" w:line="259" w:lineRule="auto"/>
              <w:ind w:left="0" w:firstLine="0"/>
              <w:jc w:val="right"/>
              <w:textAlignment w:val="auto"/>
              <w:rPr>
                <w:rFonts w:ascii="Century Gothic" w:eastAsia="Calibri" w:hAnsi="Century Gothic" w:cs="Times New Roman"/>
                <w:i/>
                <w:iCs/>
                <w:szCs w:val="18"/>
                <w:lang w:eastAsia="en-US"/>
              </w:rPr>
            </w:pPr>
            <w:r w:rsidRPr="00737545">
              <w:rPr>
                <w:rFonts w:ascii="Century Gothic" w:eastAsia="Calibri" w:hAnsi="Century Gothic" w:cs="Times New Roman"/>
                <w:i/>
                <w:iCs/>
                <w:szCs w:val="18"/>
                <w:lang w:eastAsia="en-US"/>
              </w:rPr>
              <w:t>Feedback Button</w:t>
            </w:r>
          </w:p>
        </w:tc>
        <w:tc>
          <w:tcPr>
            <w:tcW w:w="2523" w:type="dxa"/>
            <w:tcBorders>
              <w:top w:val="single" w:sz="4" w:space="0" w:color="auto"/>
              <w:bottom w:val="single" w:sz="4" w:space="0" w:color="auto"/>
              <w:right w:val="single" w:sz="4" w:space="0" w:color="auto"/>
            </w:tcBorders>
            <w:shd w:val="clear" w:color="auto" w:fill="auto"/>
          </w:tcPr>
          <w:p w14:paraId="1DEC2F94" w14:textId="09CB90FA"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szCs w:val="18"/>
                <w:lang w:eastAsia="en-US"/>
              </w:rPr>
            </w:pPr>
            <w:r w:rsidRPr="00737545">
              <w:rPr>
                <w:rFonts w:ascii="Century Gothic" w:eastAsia="Calibri" w:hAnsi="Century Gothic" w:cs="Times New Roman"/>
                <w:szCs w:val="18"/>
                <w:lang w:eastAsia="en-US"/>
              </w:rPr>
              <w:t xml:space="preserve">No cost for the initial </w:t>
            </w:r>
            <w:r w:rsidR="00810D64">
              <w:rPr>
                <w:rFonts w:ascii="Century Gothic" w:eastAsia="Calibri" w:hAnsi="Century Gothic" w:cs="Times New Roman"/>
                <w:szCs w:val="18"/>
                <w:lang w:eastAsia="en-US"/>
              </w:rPr>
              <w:t>p</w:t>
            </w:r>
            <w:r w:rsidRPr="00737545">
              <w:rPr>
                <w:rFonts w:ascii="Century Gothic" w:eastAsia="Calibri" w:hAnsi="Century Gothic" w:cs="Times New Roman"/>
                <w:szCs w:val="18"/>
                <w:lang w:eastAsia="en-US"/>
              </w:rPr>
              <w:t>articipation</w:t>
            </w:r>
          </w:p>
        </w:tc>
        <w:tc>
          <w:tcPr>
            <w:tcW w:w="1985" w:type="dxa"/>
            <w:tcBorders>
              <w:top w:val="single" w:sz="4" w:space="0" w:color="auto"/>
              <w:left w:val="single" w:sz="4" w:space="0" w:color="auto"/>
              <w:bottom w:val="single" w:sz="4" w:space="0" w:color="auto"/>
              <w:right w:val="single" w:sz="4" w:space="0" w:color="auto"/>
            </w:tcBorders>
            <w:shd w:val="clear" w:color="auto" w:fill="auto"/>
          </w:tcPr>
          <w:p w14:paraId="08EA11FE"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szCs w:val="18"/>
                <w:lang w:eastAsia="en-US"/>
              </w:rPr>
            </w:pPr>
          </w:p>
        </w:tc>
        <w:tc>
          <w:tcPr>
            <w:tcW w:w="2254" w:type="dxa"/>
            <w:tcBorders>
              <w:top w:val="single" w:sz="4" w:space="0" w:color="auto"/>
              <w:left w:val="single" w:sz="4" w:space="0" w:color="auto"/>
              <w:bottom w:val="single" w:sz="4" w:space="0" w:color="auto"/>
              <w:right w:val="single" w:sz="4" w:space="0" w:color="auto"/>
            </w:tcBorders>
            <w:shd w:val="clear" w:color="auto" w:fill="auto"/>
          </w:tcPr>
          <w:p w14:paraId="16C0ECDB"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szCs w:val="18"/>
                <w:lang w:eastAsia="en-US"/>
              </w:rPr>
            </w:pPr>
          </w:p>
        </w:tc>
      </w:tr>
      <w:tr w:rsidR="00540C72" w:rsidRPr="00737545" w14:paraId="17671B47" w14:textId="77777777" w:rsidTr="00737545">
        <w:trPr>
          <w:trHeight w:val="435"/>
        </w:trPr>
        <w:tc>
          <w:tcPr>
            <w:tcW w:w="1980" w:type="dxa"/>
            <w:tcBorders>
              <w:top w:val="single" w:sz="4" w:space="0" w:color="auto"/>
              <w:left w:val="single" w:sz="4" w:space="0" w:color="auto"/>
              <w:bottom w:val="single" w:sz="4" w:space="0" w:color="auto"/>
              <w:right w:val="single" w:sz="4" w:space="0" w:color="7F7F7F"/>
            </w:tcBorders>
            <w:shd w:val="clear" w:color="auto" w:fill="FFFFFF"/>
          </w:tcPr>
          <w:p w14:paraId="1E01D150" w14:textId="77777777" w:rsidR="00540C72" w:rsidRPr="00737545" w:rsidRDefault="00540C72" w:rsidP="00737545">
            <w:pPr>
              <w:overflowPunct/>
              <w:autoSpaceDE/>
              <w:autoSpaceDN/>
              <w:adjustRightInd/>
              <w:ind w:left="0" w:firstLine="0"/>
              <w:jc w:val="right"/>
              <w:textAlignment w:val="auto"/>
              <w:rPr>
                <w:rFonts w:ascii="Century Gothic" w:eastAsia="Calibri" w:hAnsi="Century Gothic" w:cs="Times New Roman"/>
                <w:i/>
                <w:iCs/>
                <w:szCs w:val="18"/>
                <w:lang w:eastAsia="en-US"/>
              </w:rPr>
            </w:pPr>
            <w:r w:rsidRPr="00737545">
              <w:rPr>
                <w:rFonts w:ascii="Century Gothic" w:eastAsia="Calibri" w:hAnsi="Century Gothic" w:cs="Times New Roman"/>
                <w:i/>
                <w:iCs/>
                <w:szCs w:val="18"/>
                <w:lang w:eastAsia="en-US"/>
              </w:rPr>
              <w:t>Contact Details</w:t>
            </w:r>
          </w:p>
          <w:p w14:paraId="46C7A4CF" w14:textId="77777777" w:rsidR="00540C72" w:rsidRPr="00737545" w:rsidRDefault="00540C72" w:rsidP="00737545">
            <w:pPr>
              <w:overflowPunct/>
              <w:autoSpaceDE/>
              <w:autoSpaceDN/>
              <w:adjustRightInd/>
              <w:spacing w:after="160" w:line="259" w:lineRule="auto"/>
              <w:ind w:left="0" w:firstLine="0"/>
              <w:jc w:val="right"/>
              <w:textAlignment w:val="auto"/>
              <w:rPr>
                <w:rFonts w:ascii="Century Gothic" w:eastAsia="Calibri" w:hAnsi="Century Gothic" w:cs="Times New Roman"/>
                <w:i/>
                <w:iCs/>
                <w:szCs w:val="18"/>
                <w:lang w:eastAsia="en-US"/>
              </w:rPr>
            </w:pPr>
            <w:r w:rsidRPr="00737545">
              <w:rPr>
                <w:rFonts w:ascii="Century Gothic" w:eastAsia="Calibri" w:hAnsi="Century Gothic" w:cs="Times New Roman"/>
                <w:i/>
                <w:iCs/>
                <w:szCs w:val="18"/>
                <w:lang w:eastAsia="en-US"/>
              </w:rPr>
              <w:t>Software Developer</w:t>
            </w:r>
          </w:p>
        </w:tc>
        <w:tc>
          <w:tcPr>
            <w:tcW w:w="2523" w:type="dxa"/>
            <w:tcBorders>
              <w:top w:val="single" w:sz="4" w:space="0" w:color="auto"/>
              <w:bottom w:val="single" w:sz="4" w:space="0" w:color="auto"/>
              <w:right w:val="single" w:sz="4" w:space="0" w:color="auto"/>
            </w:tcBorders>
            <w:shd w:val="clear" w:color="auto" w:fill="F2F2F2"/>
          </w:tcPr>
          <w:p w14:paraId="740A7343" w14:textId="618584A2"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szCs w:val="18"/>
                <w:lang w:eastAsia="en-US"/>
              </w:rPr>
            </w:pPr>
            <w:r w:rsidRPr="00737545">
              <w:rPr>
                <w:rFonts w:ascii="Century Gothic" w:eastAsia="Calibri" w:hAnsi="Century Gothic" w:cs="Times New Roman"/>
                <w:szCs w:val="18"/>
                <w:lang w:eastAsia="en-US"/>
              </w:rPr>
              <w:t>User details entered by carers/ users themselves</w:t>
            </w:r>
            <w:r w:rsidR="00810D64">
              <w:rPr>
                <w:rFonts w:ascii="Century Gothic" w:eastAsia="Calibri" w:hAnsi="Century Gothic" w:cs="Times New Roman"/>
                <w:szCs w:val="18"/>
                <w:lang w:eastAsia="en-US"/>
              </w:rPr>
              <w:t xml:space="preserve"> </w:t>
            </w:r>
            <w:r w:rsidRPr="00737545">
              <w:rPr>
                <w:rFonts w:ascii="Century Gothic" w:eastAsia="Calibri" w:hAnsi="Century Gothic" w:cs="Times New Roman"/>
                <w:szCs w:val="18"/>
                <w:lang w:eastAsia="en-US"/>
              </w:rPr>
              <w:t>(a form could possibly be used on the application interface to store this information on the database</w:t>
            </w:r>
          </w:p>
        </w:tc>
        <w:tc>
          <w:tcPr>
            <w:tcW w:w="1985" w:type="dxa"/>
            <w:tcBorders>
              <w:top w:val="single" w:sz="4" w:space="0" w:color="auto"/>
              <w:left w:val="single" w:sz="4" w:space="0" w:color="auto"/>
              <w:bottom w:val="single" w:sz="4" w:space="0" w:color="auto"/>
              <w:right w:val="single" w:sz="4" w:space="0" w:color="auto"/>
            </w:tcBorders>
            <w:shd w:val="clear" w:color="auto" w:fill="F2F2F2"/>
          </w:tcPr>
          <w:p w14:paraId="4FF4B7EB"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szCs w:val="18"/>
                <w:lang w:eastAsia="en-US"/>
              </w:rPr>
            </w:pPr>
          </w:p>
        </w:tc>
        <w:tc>
          <w:tcPr>
            <w:tcW w:w="2254" w:type="dxa"/>
            <w:tcBorders>
              <w:top w:val="single" w:sz="4" w:space="0" w:color="auto"/>
              <w:left w:val="single" w:sz="4" w:space="0" w:color="auto"/>
              <w:bottom w:val="single" w:sz="4" w:space="0" w:color="auto"/>
              <w:right w:val="single" w:sz="4" w:space="0" w:color="auto"/>
            </w:tcBorders>
            <w:shd w:val="clear" w:color="auto" w:fill="F2F2F2"/>
          </w:tcPr>
          <w:p w14:paraId="7A407F78"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szCs w:val="18"/>
                <w:lang w:eastAsia="en-US"/>
              </w:rPr>
            </w:pPr>
          </w:p>
        </w:tc>
      </w:tr>
      <w:tr w:rsidR="00540C72" w:rsidRPr="00737545" w14:paraId="3252FF43" w14:textId="77777777" w:rsidTr="00737545">
        <w:trPr>
          <w:trHeight w:val="245"/>
        </w:trPr>
        <w:tc>
          <w:tcPr>
            <w:tcW w:w="1980" w:type="dxa"/>
            <w:tcBorders>
              <w:top w:val="single" w:sz="4" w:space="0" w:color="auto"/>
              <w:left w:val="single" w:sz="4" w:space="0" w:color="auto"/>
              <w:bottom w:val="single" w:sz="4" w:space="0" w:color="auto"/>
              <w:right w:val="single" w:sz="4" w:space="0" w:color="7F7F7F"/>
            </w:tcBorders>
            <w:shd w:val="clear" w:color="auto" w:fill="FFFFFF"/>
          </w:tcPr>
          <w:p w14:paraId="698E2FDB" w14:textId="77777777" w:rsidR="00540C72" w:rsidRPr="00737545" w:rsidRDefault="00540C72" w:rsidP="00737545">
            <w:pPr>
              <w:overflowPunct/>
              <w:autoSpaceDE/>
              <w:autoSpaceDN/>
              <w:adjustRightInd/>
              <w:ind w:left="0" w:firstLine="0"/>
              <w:jc w:val="right"/>
              <w:textAlignment w:val="auto"/>
              <w:rPr>
                <w:rFonts w:ascii="Century Gothic" w:eastAsia="Calibri" w:hAnsi="Century Gothic" w:cs="Times New Roman"/>
                <w:i/>
                <w:iCs/>
                <w:szCs w:val="18"/>
                <w:lang w:eastAsia="en-US"/>
              </w:rPr>
            </w:pPr>
            <w:r w:rsidRPr="00737545">
              <w:rPr>
                <w:rFonts w:ascii="Century Gothic" w:eastAsia="Calibri" w:hAnsi="Century Gothic" w:cs="Times New Roman"/>
                <w:i/>
                <w:iCs/>
                <w:szCs w:val="18"/>
                <w:lang w:eastAsia="en-US"/>
              </w:rPr>
              <w:t>Data developer</w:t>
            </w:r>
          </w:p>
        </w:tc>
        <w:tc>
          <w:tcPr>
            <w:tcW w:w="2523" w:type="dxa"/>
            <w:tcBorders>
              <w:top w:val="single" w:sz="4" w:space="0" w:color="auto"/>
              <w:bottom w:val="single" w:sz="4" w:space="0" w:color="auto"/>
              <w:right w:val="single" w:sz="4" w:space="0" w:color="auto"/>
            </w:tcBorders>
            <w:shd w:val="clear" w:color="auto" w:fill="auto"/>
          </w:tcPr>
          <w:p w14:paraId="0ECEE630"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szCs w:val="18"/>
                <w:lang w:eastAsia="en-US"/>
              </w:rPr>
            </w:pPr>
          </w:p>
        </w:tc>
        <w:tc>
          <w:tcPr>
            <w:tcW w:w="1985" w:type="dxa"/>
            <w:tcBorders>
              <w:top w:val="single" w:sz="4" w:space="0" w:color="auto"/>
              <w:left w:val="single" w:sz="4" w:space="0" w:color="auto"/>
              <w:bottom w:val="single" w:sz="4" w:space="0" w:color="auto"/>
              <w:right w:val="single" w:sz="4" w:space="0" w:color="auto"/>
            </w:tcBorders>
            <w:shd w:val="clear" w:color="auto" w:fill="auto"/>
          </w:tcPr>
          <w:p w14:paraId="32617C0E"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szCs w:val="18"/>
                <w:lang w:eastAsia="en-US"/>
              </w:rPr>
            </w:pPr>
          </w:p>
        </w:tc>
        <w:tc>
          <w:tcPr>
            <w:tcW w:w="2254" w:type="dxa"/>
            <w:tcBorders>
              <w:top w:val="single" w:sz="4" w:space="0" w:color="auto"/>
              <w:left w:val="single" w:sz="4" w:space="0" w:color="auto"/>
              <w:bottom w:val="single" w:sz="4" w:space="0" w:color="auto"/>
              <w:right w:val="single" w:sz="4" w:space="0" w:color="auto"/>
            </w:tcBorders>
            <w:shd w:val="clear" w:color="auto" w:fill="auto"/>
          </w:tcPr>
          <w:p w14:paraId="60E0FCE6"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szCs w:val="18"/>
                <w:lang w:eastAsia="en-US"/>
              </w:rPr>
            </w:pPr>
          </w:p>
        </w:tc>
      </w:tr>
      <w:tr w:rsidR="00540C72" w:rsidRPr="00737545" w14:paraId="42DD3938" w14:textId="77777777" w:rsidTr="00737545">
        <w:trPr>
          <w:trHeight w:val="275"/>
        </w:trPr>
        <w:tc>
          <w:tcPr>
            <w:tcW w:w="1980" w:type="dxa"/>
            <w:tcBorders>
              <w:top w:val="single" w:sz="4" w:space="0" w:color="auto"/>
              <w:left w:val="single" w:sz="4" w:space="0" w:color="auto"/>
              <w:bottom w:val="single" w:sz="4" w:space="0" w:color="auto"/>
              <w:right w:val="single" w:sz="4" w:space="0" w:color="7F7F7F"/>
            </w:tcBorders>
            <w:shd w:val="clear" w:color="auto" w:fill="FFFFFF"/>
          </w:tcPr>
          <w:p w14:paraId="351782E9" w14:textId="77777777" w:rsidR="00540C72" w:rsidRPr="00737545" w:rsidRDefault="00540C72" w:rsidP="00737545">
            <w:pPr>
              <w:overflowPunct/>
              <w:autoSpaceDE/>
              <w:autoSpaceDN/>
              <w:adjustRightInd/>
              <w:ind w:left="0" w:firstLine="0"/>
              <w:jc w:val="right"/>
              <w:textAlignment w:val="auto"/>
              <w:rPr>
                <w:rFonts w:ascii="Century Gothic" w:eastAsia="Calibri" w:hAnsi="Century Gothic" w:cs="Times New Roman"/>
                <w:i/>
                <w:iCs/>
                <w:szCs w:val="18"/>
                <w:lang w:eastAsia="en-US"/>
              </w:rPr>
            </w:pPr>
            <w:r w:rsidRPr="00737545">
              <w:rPr>
                <w:rFonts w:ascii="Century Gothic" w:eastAsia="Calibri" w:hAnsi="Century Gothic" w:cs="Times New Roman"/>
                <w:i/>
                <w:iCs/>
                <w:szCs w:val="18"/>
                <w:lang w:eastAsia="en-US"/>
              </w:rPr>
              <w:t>Business Plan</w:t>
            </w:r>
          </w:p>
        </w:tc>
        <w:tc>
          <w:tcPr>
            <w:tcW w:w="2523" w:type="dxa"/>
            <w:tcBorders>
              <w:top w:val="single" w:sz="4" w:space="0" w:color="auto"/>
              <w:bottom w:val="single" w:sz="4" w:space="0" w:color="auto"/>
              <w:right w:val="single" w:sz="4" w:space="0" w:color="auto"/>
            </w:tcBorders>
            <w:shd w:val="clear" w:color="auto" w:fill="F2F2F2"/>
          </w:tcPr>
          <w:p w14:paraId="6205E8C1"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szCs w:val="18"/>
                <w:lang w:eastAsia="en-US"/>
              </w:rPr>
            </w:pPr>
          </w:p>
        </w:tc>
        <w:tc>
          <w:tcPr>
            <w:tcW w:w="1985" w:type="dxa"/>
            <w:tcBorders>
              <w:top w:val="single" w:sz="4" w:space="0" w:color="auto"/>
              <w:left w:val="single" w:sz="4" w:space="0" w:color="auto"/>
              <w:bottom w:val="single" w:sz="4" w:space="0" w:color="auto"/>
              <w:right w:val="single" w:sz="4" w:space="0" w:color="auto"/>
            </w:tcBorders>
            <w:shd w:val="clear" w:color="auto" w:fill="F2F2F2"/>
          </w:tcPr>
          <w:p w14:paraId="17BF123A"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szCs w:val="18"/>
                <w:lang w:eastAsia="en-US"/>
              </w:rPr>
            </w:pPr>
          </w:p>
        </w:tc>
        <w:tc>
          <w:tcPr>
            <w:tcW w:w="2254" w:type="dxa"/>
            <w:tcBorders>
              <w:top w:val="single" w:sz="4" w:space="0" w:color="auto"/>
              <w:left w:val="single" w:sz="4" w:space="0" w:color="auto"/>
              <w:bottom w:val="single" w:sz="4" w:space="0" w:color="auto"/>
              <w:right w:val="single" w:sz="4" w:space="0" w:color="auto"/>
            </w:tcBorders>
            <w:shd w:val="clear" w:color="auto" w:fill="F2F2F2"/>
          </w:tcPr>
          <w:p w14:paraId="182AF3F2" w14:textId="77777777" w:rsidR="00540C72" w:rsidRPr="00737545" w:rsidRDefault="00540C72" w:rsidP="00737545">
            <w:pPr>
              <w:overflowPunct/>
              <w:autoSpaceDE/>
              <w:autoSpaceDN/>
              <w:adjustRightInd/>
              <w:spacing w:after="160" w:line="259" w:lineRule="auto"/>
              <w:ind w:left="0" w:firstLine="0"/>
              <w:textAlignment w:val="auto"/>
              <w:rPr>
                <w:rFonts w:ascii="Century Gothic" w:eastAsia="Calibri" w:hAnsi="Century Gothic" w:cs="Times New Roman"/>
                <w:szCs w:val="18"/>
                <w:lang w:eastAsia="en-US"/>
              </w:rPr>
            </w:pPr>
          </w:p>
        </w:tc>
      </w:tr>
    </w:tbl>
    <w:p w14:paraId="50346DF4" w14:textId="77777777" w:rsidR="00E06869" w:rsidRDefault="00E06869" w:rsidP="00323266">
      <w:pPr>
        <w:ind w:left="0" w:firstLine="0"/>
      </w:pPr>
    </w:p>
    <w:p w14:paraId="412F9D34" w14:textId="6B072614" w:rsidR="00847EB0" w:rsidRDefault="00E74053" w:rsidP="00E74053">
      <w:pPr>
        <w:overflowPunct/>
        <w:autoSpaceDE/>
        <w:autoSpaceDN/>
        <w:adjustRightInd/>
        <w:ind w:left="0" w:firstLine="0"/>
        <w:textAlignment w:val="auto"/>
      </w:pPr>
      <w:r>
        <w:br w:type="page"/>
      </w:r>
    </w:p>
    <w:p w14:paraId="6A2E48A2" w14:textId="0C4CC142" w:rsidR="00847EB0" w:rsidRDefault="00847EB0" w:rsidP="00BA07A9">
      <w:pPr>
        <w:pStyle w:val="TOCHeading"/>
        <w:numPr>
          <w:ilvl w:val="0"/>
          <w:numId w:val="41"/>
        </w:numPr>
        <w:rPr>
          <w:rFonts w:ascii="Times New Roman" w:hAnsi="Times New Roman"/>
          <w:b/>
          <w:bCs/>
        </w:rPr>
      </w:pPr>
      <w:bookmarkStart w:id="9" w:name="_Toc25004939"/>
      <w:r w:rsidRPr="007E5CB9">
        <w:rPr>
          <w:rFonts w:ascii="Times New Roman" w:hAnsi="Times New Roman"/>
          <w:b/>
          <w:bCs/>
        </w:rPr>
        <w:lastRenderedPageBreak/>
        <w:t>Constraints</w:t>
      </w:r>
      <w:bookmarkEnd w:id="9"/>
    </w:p>
    <w:p w14:paraId="779EBB58" w14:textId="77777777" w:rsidR="00E74053" w:rsidRPr="00E74053" w:rsidRDefault="00E74053" w:rsidP="00E74053">
      <w:pPr>
        <w:rPr>
          <w:lang w:val="en-US" w:eastAsia="en-US"/>
        </w:rPr>
      </w:pPr>
    </w:p>
    <w:p w14:paraId="40766448" w14:textId="61C57A90" w:rsidR="00357C6F" w:rsidRDefault="00357C6F" w:rsidP="00357C6F">
      <w:r>
        <w:t>The following wil</w:t>
      </w:r>
      <w:r w:rsidR="00DB3703">
        <w:t>l</w:t>
      </w:r>
      <w:r>
        <w:t xml:space="preserve"> need to be taken into consideration </w:t>
      </w:r>
      <w:r w:rsidR="00DB3703">
        <w:t>that may influence the success of the project and the schedule:</w:t>
      </w:r>
    </w:p>
    <w:p w14:paraId="6FFBCFF5" w14:textId="5D0998CB" w:rsidR="00DB3703" w:rsidRDefault="00DB3703" w:rsidP="00AC7FA7">
      <w:pPr>
        <w:pStyle w:val="ListParagraph"/>
        <w:numPr>
          <w:ilvl w:val="0"/>
          <w:numId w:val="35"/>
        </w:numPr>
        <w:spacing w:after="100" w:afterAutospacing="1"/>
      </w:pPr>
      <w:r>
        <w:t>Team member illness</w:t>
      </w:r>
      <w:r w:rsidR="00AC7FA7">
        <w:t>/medical reasons.</w:t>
      </w:r>
    </w:p>
    <w:p w14:paraId="180BF7CA" w14:textId="249B526D" w:rsidR="00DB3703" w:rsidRDefault="00AC7FA7" w:rsidP="00672F37">
      <w:pPr>
        <w:pStyle w:val="ListParagraph"/>
        <w:numPr>
          <w:ilvl w:val="0"/>
          <w:numId w:val="35"/>
        </w:numPr>
        <w:spacing w:after="100" w:afterAutospacing="1"/>
      </w:pPr>
      <w:r>
        <w:t>Un</w:t>
      </w:r>
      <w:r w:rsidR="009D511B">
        <w:t>-</w:t>
      </w:r>
      <w:r>
        <w:t>for</w:t>
      </w:r>
      <w:r w:rsidR="009D511B">
        <w:t>e</w:t>
      </w:r>
      <w:r>
        <w:t>seen issues that delay a task deadline (which could influence other tasks)</w:t>
      </w:r>
    </w:p>
    <w:p w14:paraId="4FF56052" w14:textId="77777777" w:rsidR="00FD4301" w:rsidRDefault="009D511B" w:rsidP="00FD4301">
      <w:pPr>
        <w:pStyle w:val="ListParagraph"/>
        <w:numPr>
          <w:ilvl w:val="0"/>
          <w:numId w:val="35"/>
        </w:numPr>
        <w:spacing w:after="100" w:afterAutospacing="1"/>
      </w:pPr>
      <w:r>
        <w:t>Natural Disasters</w:t>
      </w:r>
    </w:p>
    <w:p w14:paraId="2DE90A3B" w14:textId="322EFEE5" w:rsidR="006B6F9D" w:rsidRDefault="006B6F9D" w:rsidP="00FD4301">
      <w:pPr>
        <w:pStyle w:val="ListParagraph"/>
        <w:numPr>
          <w:ilvl w:val="0"/>
          <w:numId w:val="35"/>
        </w:numPr>
        <w:spacing w:after="100" w:afterAutospacing="1"/>
      </w:pPr>
      <w:r>
        <w:t>Costs- limited funding could make it difficult to add advanced features</w:t>
      </w:r>
    </w:p>
    <w:p w14:paraId="603A379F" w14:textId="77777777" w:rsidR="006B6F9D" w:rsidRDefault="006B6F9D" w:rsidP="00FD4301">
      <w:pPr>
        <w:pStyle w:val="ListParagraph"/>
        <w:numPr>
          <w:ilvl w:val="0"/>
          <w:numId w:val="35"/>
        </w:numPr>
        <w:spacing w:after="100" w:afterAutospacing="1"/>
      </w:pPr>
      <w:r>
        <w:t>Time- limited time available to complete the tasks</w:t>
      </w:r>
    </w:p>
    <w:p w14:paraId="7ED5FB2D" w14:textId="5C010CC4" w:rsidR="006B6F9D" w:rsidRDefault="006B6F9D" w:rsidP="00FD4301">
      <w:pPr>
        <w:pStyle w:val="ListParagraph"/>
        <w:numPr>
          <w:ilvl w:val="0"/>
          <w:numId w:val="35"/>
        </w:numPr>
        <w:spacing w:after="100" w:afterAutospacing="1"/>
      </w:pPr>
      <w:r>
        <w:t>Team size- This is a small team so will require more planning and work.</w:t>
      </w:r>
    </w:p>
    <w:p w14:paraId="7211F125" w14:textId="77777777" w:rsidR="006B6F9D" w:rsidRDefault="006B6F9D" w:rsidP="00FD4301">
      <w:pPr>
        <w:pStyle w:val="ListParagraph"/>
        <w:numPr>
          <w:ilvl w:val="0"/>
          <w:numId w:val="35"/>
        </w:numPr>
        <w:spacing w:after="100" w:afterAutospacing="1"/>
      </w:pPr>
      <w:r>
        <w:t xml:space="preserve">Technical ability- Experience with the chosen project is limited. </w:t>
      </w:r>
    </w:p>
    <w:p w14:paraId="29D2B4A5" w14:textId="5B163AB0" w:rsidR="007D7CB0" w:rsidRDefault="006B6F9D" w:rsidP="00E74053">
      <w:pPr>
        <w:pStyle w:val="ListParagraph"/>
        <w:numPr>
          <w:ilvl w:val="0"/>
          <w:numId w:val="35"/>
        </w:numPr>
        <w:spacing w:after="100" w:afterAutospacing="1"/>
      </w:pPr>
      <w:r>
        <w:t>Technical issues- the critical path would need to be calculated to work out what could derail the project deadline overall</w:t>
      </w:r>
    </w:p>
    <w:p w14:paraId="3D389095" w14:textId="4C4D2D51" w:rsidR="00847EB0" w:rsidRPr="007E5CB9" w:rsidRDefault="00847EB0" w:rsidP="00BA07A9">
      <w:pPr>
        <w:pStyle w:val="TOCHeading"/>
        <w:numPr>
          <w:ilvl w:val="0"/>
          <w:numId w:val="41"/>
        </w:numPr>
        <w:rPr>
          <w:rFonts w:ascii="Times New Roman" w:hAnsi="Times New Roman"/>
          <w:b/>
          <w:bCs/>
        </w:rPr>
      </w:pPr>
      <w:bookmarkStart w:id="10" w:name="_Toc25004940"/>
      <w:r w:rsidRPr="007E5CB9">
        <w:rPr>
          <w:rFonts w:ascii="Times New Roman" w:hAnsi="Times New Roman"/>
          <w:b/>
          <w:bCs/>
        </w:rPr>
        <w:t>Authority</w:t>
      </w:r>
      <w:bookmarkEnd w:id="10"/>
    </w:p>
    <w:p w14:paraId="748E372F" w14:textId="77E353F3" w:rsidR="00847EB0" w:rsidRDefault="00847EB0" w:rsidP="00A10785">
      <w:pPr>
        <w:ind w:left="0" w:firstLine="0"/>
      </w:pPr>
    </w:p>
    <w:p w14:paraId="0EE7FB1E" w14:textId="29F0B650" w:rsidR="00E87306" w:rsidRDefault="00E87306" w:rsidP="00D36B0C">
      <w:pPr>
        <w:ind w:left="0" w:firstLine="0"/>
      </w:pPr>
      <w:r>
        <w:t xml:space="preserve">Stakeholders </w:t>
      </w:r>
      <w:r w:rsidR="00D36B0C">
        <w:t>are people or organisations who have an interest in the project being developed</w:t>
      </w:r>
      <w:sdt>
        <w:sdtPr>
          <w:id w:val="1505396112"/>
          <w:citation/>
        </w:sdtPr>
        <w:sdtEndPr/>
        <w:sdtContent>
          <w:r w:rsidR="00253F8D">
            <w:fldChar w:fldCharType="begin"/>
          </w:r>
          <w:r w:rsidR="00253F8D">
            <w:instrText xml:space="preserve"> CITATION Daw15 \l 2057 </w:instrText>
          </w:r>
          <w:r w:rsidR="00253F8D">
            <w:fldChar w:fldCharType="separate"/>
          </w:r>
          <w:r w:rsidR="00253F8D">
            <w:rPr>
              <w:noProof/>
            </w:rPr>
            <w:t xml:space="preserve"> [4]</w:t>
          </w:r>
          <w:r w:rsidR="00253F8D">
            <w:fldChar w:fldCharType="end"/>
          </w:r>
        </w:sdtContent>
      </w:sdt>
      <w:r w:rsidR="00D36B0C">
        <w:t xml:space="preserve">. This interest could be financially, </w:t>
      </w:r>
      <w:r w:rsidR="00E74053">
        <w:t>p</w:t>
      </w:r>
      <w:r w:rsidR="00D36B0C">
        <w:t xml:space="preserve">ersonally, legally or academically. The stakeholders identified for the SMART Brain project </w:t>
      </w:r>
      <w:r>
        <w:t>include the following:</w:t>
      </w:r>
      <w:r w:rsidR="00145AE2">
        <w:t xml:space="preserve"> </w:t>
      </w:r>
    </w:p>
    <w:p w14:paraId="749956E2" w14:textId="77777777" w:rsidR="004952A8" w:rsidRDefault="004952A8" w:rsidP="004952A8">
      <w:r>
        <w:tab/>
      </w:r>
    </w:p>
    <w:p w14:paraId="3BD867D8" w14:textId="128EED0A" w:rsidR="00225BC9" w:rsidRDefault="00E87306" w:rsidP="00EB2080">
      <w:pPr>
        <w:pStyle w:val="ListParagraph"/>
        <w:numPr>
          <w:ilvl w:val="0"/>
          <w:numId w:val="36"/>
        </w:numPr>
        <w:spacing w:after="0" w:line="240" w:lineRule="auto"/>
      </w:pPr>
      <w:r>
        <w:t xml:space="preserve">Sue </w:t>
      </w:r>
      <w:r w:rsidR="00363A19">
        <w:t>M</w:t>
      </w:r>
      <w:r>
        <w:t xml:space="preserve">aw has an important role in this project as she is the lecturer for the </w:t>
      </w:r>
      <w:r w:rsidR="00A10785">
        <w:t>P</w:t>
      </w:r>
      <w:r>
        <w:t xml:space="preserve">roject </w:t>
      </w:r>
      <w:r w:rsidR="00A10785">
        <w:t>M</w:t>
      </w:r>
      <w:r>
        <w:t>anagement module</w:t>
      </w:r>
      <w:r w:rsidR="00E74053">
        <w:t>.</w:t>
      </w:r>
    </w:p>
    <w:p w14:paraId="65A905D4" w14:textId="77777777" w:rsidR="00E87306" w:rsidRDefault="00E87306" w:rsidP="00EB2080">
      <w:pPr>
        <w:ind w:left="360" w:firstLine="0"/>
      </w:pPr>
    </w:p>
    <w:p w14:paraId="20517A32" w14:textId="4BCF739A" w:rsidR="00E87306" w:rsidRDefault="00E87306" w:rsidP="00EB2080">
      <w:pPr>
        <w:pStyle w:val="ListParagraph"/>
        <w:numPr>
          <w:ilvl w:val="0"/>
          <w:numId w:val="36"/>
        </w:numPr>
        <w:spacing w:after="0" w:line="240" w:lineRule="auto"/>
      </w:pPr>
      <w:r>
        <w:t>James Williams is the lecturer who will give advice and set the deadlines for this project.</w:t>
      </w:r>
      <w:r w:rsidR="00363A19">
        <w:t xml:space="preserve"> </w:t>
      </w:r>
      <w:r w:rsidR="00323266">
        <w:t xml:space="preserve">I intend to </w:t>
      </w:r>
      <w:r w:rsidR="00363A19">
        <w:t>develop a project prototype</w:t>
      </w:r>
      <w:r w:rsidR="00323266">
        <w:t>.</w:t>
      </w:r>
      <w:r w:rsidR="00363A19">
        <w:t xml:space="preserve"> </w:t>
      </w:r>
    </w:p>
    <w:p w14:paraId="70C9A461" w14:textId="77777777" w:rsidR="00363A19" w:rsidRDefault="00363A19" w:rsidP="00EB2080">
      <w:pPr>
        <w:ind w:left="360" w:firstLine="0"/>
      </w:pPr>
    </w:p>
    <w:p w14:paraId="02B423BD" w14:textId="5E6E282B" w:rsidR="00E87306" w:rsidRDefault="00A10785" w:rsidP="00EB2080">
      <w:pPr>
        <w:pStyle w:val="ListParagraph"/>
        <w:numPr>
          <w:ilvl w:val="0"/>
          <w:numId w:val="36"/>
        </w:numPr>
        <w:spacing w:after="0" w:line="240" w:lineRule="auto"/>
      </w:pPr>
      <w:r>
        <w:t xml:space="preserve">The </w:t>
      </w:r>
      <w:r w:rsidR="00E87306">
        <w:t xml:space="preserve">University of </w:t>
      </w:r>
      <w:r w:rsidR="00810D64">
        <w:t>W</w:t>
      </w:r>
      <w:r w:rsidR="00E87306">
        <w:t xml:space="preserve">ales </w:t>
      </w:r>
      <w:r w:rsidR="00810D64">
        <w:t>T</w:t>
      </w:r>
      <w:r w:rsidR="00E87306">
        <w:t xml:space="preserve">rinity </w:t>
      </w:r>
      <w:r w:rsidR="00810D64">
        <w:t>S</w:t>
      </w:r>
      <w:r w:rsidR="00E87306">
        <w:t>aint David</w:t>
      </w:r>
      <w:r w:rsidR="00810D64">
        <w:t>’s</w:t>
      </w:r>
      <w:r w:rsidR="00E87306">
        <w:t xml:space="preserve"> </w:t>
      </w:r>
      <w:r w:rsidR="00E74053">
        <w:t xml:space="preserve">(UWTSD) </w:t>
      </w:r>
      <w:r w:rsidR="00E87306">
        <w:t>are important stakeholders as they will provide any funding needed as well as any events and collaboration with employer</w:t>
      </w:r>
      <w:r w:rsidR="00323266">
        <w:t>’</w:t>
      </w:r>
      <w:r w:rsidR="00E87306">
        <w:t>s and people in industry.</w:t>
      </w:r>
    </w:p>
    <w:p w14:paraId="53CBBEEF" w14:textId="77777777" w:rsidR="00363A19" w:rsidRDefault="00363A19" w:rsidP="00EB2080"/>
    <w:p w14:paraId="2D21C486" w14:textId="7B0DADC1" w:rsidR="00323266" w:rsidRDefault="00363A19" w:rsidP="00EB2080">
      <w:pPr>
        <w:pStyle w:val="ListParagraph"/>
        <w:numPr>
          <w:ilvl w:val="0"/>
          <w:numId w:val="36"/>
        </w:numPr>
        <w:spacing w:after="0" w:line="240" w:lineRule="auto"/>
      </w:pPr>
      <w:r>
        <w:t>NHS and local organisations with an interest in the dementia application.</w:t>
      </w:r>
    </w:p>
    <w:p w14:paraId="56CFBBF3" w14:textId="77777777" w:rsidR="00EB2080" w:rsidRDefault="00EB2080" w:rsidP="00EB2080">
      <w:pPr>
        <w:ind w:left="0" w:firstLine="0"/>
      </w:pPr>
    </w:p>
    <w:p w14:paraId="011BA4DC" w14:textId="77777777" w:rsidR="00323266" w:rsidRDefault="00363A19" w:rsidP="00EB2080">
      <w:pPr>
        <w:pStyle w:val="ListParagraph"/>
        <w:numPr>
          <w:ilvl w:val="0"/>
          <w:numId w:val="36"/>
        </w:numPr>
        <w:spacing w:after="0" w:line="240" w:lineRule="auto"/>
      </w:pPr>
      <w:r>
        <w:t>Potential benefactors</w:t>
      </w:r>
      <w:r w:rsidR="00323266">
        <w:t xml:space="preserve">/charities </w:t>
      </w:r>
      <w:r>
        <w:t>of the project.</w:t>
      </w:r>
    </w:p>
    <w:p w14:paraId="2E25E8BC" w14:textId="77777777" w:rsidR="00536AC8" w:rsidRDefault="00536AC8" w:rsidP="00EB2080">
      <w:pPr>
        <w:ind w:left="360" w:firstLine="0"/>
      </w:pPr>
    </w:p>
    <w:p w14:paraId="7F5E4272" w14:textId="7092BD06" w:rsidR="004952A8" w:rsidRDefault="004952A8" w:rsidP="00EB2080">
      <w:pPr>
        <w:pStyle w:val="ListParagraph"/>
        <w:numPr>
          <w:ilvl w:val="0"/>
          <w:numId w:val="36"/>
        </w:numPr>
        <w:spacing w:after="0" w:line="240" w:lineRule="auto"/>
      </w:pPr>
      <w:r>
        <w:t>Dementia sufferers are key stakeholders as the project will be purposely created to assist them with their quality of life.</w:t>
      </w:r>
      <w:r w:rsidR="00536AC8">
        <w:t xml:space="preserve"> </w:t>
      </w:r>
    </w:p>
    <w:p w14:paraId="5E27FA8F" w14:textId="77777777" w:rsidR="00536AC8" w:rsidRDefault="00536AC8" w:rsidP="00EB2080">
      <w:pPr>
        <w:ind w:left="360" w:firstLine="0"/>
      </w:pPr>
    </w:p>
    <w:p w14:paraId="3EC43690" w14:textId="486A8677" w:rsidR="00DA277C" w:rsidRDefault="004952A8" w:rsidP="00EB2080">
      <w:pPr>
        <w:pStyle w:val="ListParagraph"/>
        <w:numPr>
          <w:ilvl w:val="0"/>
          <w:numId w:val="36"/>
        </w:numPr>
        <w:spacing w:after="0" w:line="240" w:lineRule="auto"/>
      </w:pPr>
      <w:r>
        <w:t xml:space="preserve">Carers and family members will have a keen interest in how this application </w:t>
      </w:r>
      <w:r w:rsidR="00A34F6A">
        <w:t xml:space="preserve">can help </w:t>
      </w:r>
      <w:r w:rsidR="00323266">
        <w:t>their</w:t>
      </w:r>
      <w:r w:rsidR="00A34F6A">
        <w:t xml:space="preserve"> loved ones and clients.</w:t>
      </w:r>
      <w:r w:rsidR="00536AC8">
        <w:t xml:space="preserve"> </w:t>
      </w:r>
    </w:p>
    <w:p w14:paraId="27CE23E2" w14:textId="77777777" w:rsidR="00323266" w:rsidRDefault="00323266" w:rsidP="00EB2080">
      <w:pPr>
        <w:ind w:left="0" w:firstLine="0"/>
      </w:pPr>
    </w:p>
    <w:p w14:paraId="6870D7B7" w14:textId="380B1F84" w:rsidR="00E74053" w:rsidRDefault="00DA277C" w:rsidP="00E74053">
      <w:pPr>
        <w:pStyle w:val="ListParagraph"/>
        <w:numPr>
          <w:ilvl w:val="0"/>
          <w:numId w:val="36"/>
        </w:numPr>
        <w:spacing w:after="0" w:line="240" w:lineRule="auto"/>
      </w:pPr>
      <w:r>
        <w:t xml:space="preserve">Suppliers will </w:t>
      </w:r>
      <w:r w:rsidR="007A0FFC">
        <w:t>need to be informed of any orders or changes to the costs of the application software or server management.</w:t>
      </w:r>
    </w:p>
    <w:p w14:paraId="3D935063" w14:textId="77777777" w:rsidR="00225BC9" w:rsidRDefault="00791144" w:rsidP="00225BC9">
      <w:pPr>
        <w:pStyle w:val="ListParagraph"/>
        <w:numPr>
          <w:ilvl w:val="0"/>
          <w:numId w:val="36"/>
        </w:numPr>
        <w:spacing w:after="0"/>
      </w:pPr>
      <w:r>
        <w:t xml:space="preserve">Sellers will not be needed initially for the project implementation as free version of the software will be provided. </w:t>
      </w:r>
    </w:p>
    <w:p w14:paraId="586470BC" w14:textId="77777777" w:rsidR="00225BC9" w:rsidRDefault="00225BC9" w:rsidP="00225BC9">
      <w:pPr>
        <w:ind w:left="0" w:firstLine="0"/>
      </w:pPr>
    </w:p>
    <w:p w14:paraId="5064D38A" w14:textId="57461F96" w:rsidR="00FD4301" w:rsidRDefault="00791144" w:rsidP="007E5CB9">
      <w:pPr>
        <w:pStyle w:val="ListParagraph"/>
        <w:numPr>
          <w:ilvl w:val="0"/>
          <w:numId w:val="36"/>
        </w:numPr>
        <w:spacing w:after="0"/>
      </w:pPr>
      <w:r>
        <w:t>Future upgrades will require additional costs which will established when we have the initial project implemented.</w:t>
      </w:r>
    </w:p>
    <w:p w14:paraId="3F9EF68A" w14:textId="5CCF0535" w:rsidR="00FD4301" w:rsidRPr="00FD4301" w:rsidRDefault="00FD4301" w:rsidP="00FD4301">
      <w:pPr>
        <w:pStyle w:val="ListParagraph"/>
        <w:spacing w:after="0"/>
        <w:rPr>
          <w:b/>
          <w:bCs/>
        </w:rPr>
      </w:pPr>
      <w:r w:rsidRPr="00FD4301">
        <w:rPr>
          <w:b/>
          <w:bCs/>
        </w:rPr>
        <w:t>Please see the appendix for more information on the stakeholders</w:t>
      </w:r>
    </w:p>
    <w:p w14:paraId="701DDA68" w14:textId="77777777" w:rsidR="0085479A" w:rsidRDefault="0085479A" w:rsidP="00225BC9">
      <w:pPr>
        <w:ind w:left="0" w:firstLine="360"/>
      </w:pPr>
    </w:p>
    <w:p w14:paraId="5A4EF78A" w14:textId="4AD03E12" w:rsidR="00E06869" w:rsidRDefault="005354D2" w:rsidP="00963A0C">
      <w:pPr>
        <w:ind w:left="0" w:firstLine="0"/>
      </w:pPr>
      <w:r>
        <w:tab/>
      </w:r>
    </w:p>
    <w:p w14:paraId="7DEC8F13" w14:textId="2482943E" w:rsidR="00A10785" w:rsidRPr="007E5CB9" w:rsidRDefault="00A10785" w:rsidP="00BA07A9">
      <w:pPr>
        <w:pStyle w:val="TOCHeading"/>
        <w:numPr>
          <w:ilvl w:val="0"/>
          <w:numId w:val="41"/>
        </w:numPr>
        <w:rPr>
          <w:rFonts w:ascii="Times New Roman" w:hAnsi="Times New Roman"/>
          <w:b/>
          <w:bCs/>
        </w:rPr>
      </w:pPr>
      <w:bookmarkStart w:id="11" w:name="_Toc25004941"/>
      <w:r w:rsidRPr="007E5CB9">
        <w:rPr>
          <w:rFonts w:ascii="Times New Roman" w:hAnsi="Times New Roman"/>
          <w:b/>
          <w:bCs/>
        </w:rPr>
        <w:t>GANNT Chart</w:t>
      </w:r>
      <w:bookmarkEnd w:id="11"/>
    </w:p>
    <w:p w14:paraId="5F1C4A3B" w14:textId="0F9B8813" w:rsidR="00E43D01" w:rsidRDefault="000B419D" w:rsidP="00E43D01">
      <w:r>
        <w:rPr>
          <w:noProof/>
        </w:rPr>
        <w:drawing>
          <wp:inline distT="0" distB="0" distL="0" distR="0" wp14:anchorId="54518DC9" wp14:editId="64000DED">
            <wp:extent cx="5966460" cy="2377440"/>
            <wp:effectExtent l="0" t="0" r="0" b="3810"/>
            <wp:docPr id="8" name="Picture 8"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roject plan gannt Chart.gif"/>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66460" cy="2377440"/>
                    </a:xfrm>
                    <a:prstGeom prst="rect">
                      <a:avLst/>
                    </a:prstGeom>
                  </pic:spPr>
                </pic:pic>
              </a:graphicData>
            </a:graphic>
          </wp:inline>
        </w:drawing>
      </w:r>
    </w:p>
    <w:p w14:paraId="734FB0FB" w14:textId="6BF33789" w:rsidR="00E43D01" w:rsidRDefault="007914F1" w:rsidP="007E5CB9">
      <w:pPr>
        <w:pStyle w:val="Caption"/>
      </w:pPr>
      <w:bookmarkStart w:id="12" w:name="_Toc25004946"/>
      <w:bookmarkStart w:id="13" w:name="_Toc26551147"/>
      <w:r>
        <w:t xml:space="preserve">Figure </w:t>
      </w:r>
      <w:r w:rsidR="00AB6EEF">
        <w:fldChar w:fldCharType="begin"/>
      </w:r>
      <w:r w:rsidR="00AB6EEF">
        <w:instrText xml:space="preserve"> SEQ Figure \* ARABIC </w:instrText>
      </w:r>
      <w:r w:rsidR="00AB6EEF">
        <w:fldChar w:fldCharType="separate"/>
      </w:r>
      <w:r>
        <w:rPr>
          <w:noProof/>
        </w:rPr>
        <w:t>2</w:t>
      </w:r>
      <w:r w:rsidR="00AB6EEF">
        <w:rPr>
          <w:noProof/>
        </w:rPr>
        <w:fldChar w:fldCharType="end"/>
      </w:r>
      <w:r>
        <w:t xml:space="preserve"> Gannt Chart screenshot</w:t>
      </w:r>
      <w:bookmarkEnd w:id="12"/>
      <w:bookmarkEnd w:id="13"/>
    </w:p>
    <w:p w14:paraId="6CA681D8" w14:textId="77777777" w:rsidR="007E5CB9" w:rsidRPr="007E5CB9" w:rsidRDefault="007E5CB9" w:rsidP="007E5CB9"/>
    <w:p w14:paraId="672980BA" w14:textId="78241FF2" w:rsidR="00E43D01" w:rsidRPr="007E5CB9" w:rsidRDefault="00E43D01" w:rsidP="00BA07A9">
      <w:pPr>
        <w:pStyle w:val="TOCHeading"/>
        <w:rPr>
          <w:rFonts w:ascii="Times New Roman" w:hAnsi="Times New Roman"/>
          <w:b/>
          <w:bCs/>
        </w:rPr>
      </w:pPr>
      <w:r w:rsidRPr="007E5CB9">
        <w:rPr>
          <w:rFonts w:ascii="Times New Roman" w:hAnsi="Times New Roman"/>
          <w:b/>
          <w:bCs/>
        </w:rPr>
        <w:t>Network Diagram</w:t>
      </w:r>
    </w:p>
    <w:p w14:paraId="2F36B62A" w14:textId="60F727BF" w:rsidR="00E43D01" w:rsidRDefault="00E43D01" w:rsidP="00E43D01">
      <w:pPr>
        <w:rPr>
          <w:b/>
          <w:bCs/>
        </w:rPr>
      </w:pPr>
    </w:p>
    <w:p w14:paraId="04BCB6F6" w14:textId="6865E5EB" w:rsidR="00E43D01" w:rsidRDefault="001E0B07" w:rsidP="00E43D01">
      <w:pPr>
        <w:rPr>
          <w:b/>
          <w:bCs/>
        </w:rPr>
      </w:pPr>
      <w:r>
        <w:rPr>
          <w:b/>
          <w:bCs/>
          <w:noProof/>
        </w:rPr>
        <w:drawing>
          <wp:inline distT="0" distB="0" distL="0" distR="0" wp14:anchorId="77103395" wp14:editId="5772C113">
            <wp:extent cx="5760720" cy="1638935"/>
            <wp:effectExtent l="0" t="0" r="0" b="0"/>
            <wp:docPr id="9" name="Picture 9"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network diagram part 1.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60720" cy="1638935"/>
                    </a:xfrm>
                    <a:prstGeom prst="rect">
                      <a:avLst/>
                    </a:prstGeom>
                  </pic:spPr>
                </pic:pic>
              </a:graphicData>
            </a:graphic>
          </wp:inline>
        </w:drawing>
      </w:r>
    </w:p>
    <w:p w14:paraId="2832576B" w14:textId="548DF117" w:rsidR="001E0B07" w:rsidRDefault="001E0B07" w:rsidP="00E43D01">
      <w:pPr>
        <w:rPr>
          <w:b/>
          <w:bCs/>
        </w:rPr>
      </w:pPr>
      <w:r>
        <w:rPr>
          <w:b/>
          <w:bCs/>
          <w:noProof/>
        </w:rPr>
        <w:drawing>
          <wp:inline distT="0" distB="0" distL="0" distR="0" wp14:anchorId="22C1600A" wp14:editId="541213C9">
            <wp:extent cx="5760720" cy="626745"/>
            <wp:effectExtent l="0" t="0" r="0" b="1905"/>
            <wp:docPr id="11" name="Picture 1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Network diagram part 2.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60720" cy="626745"/>
                    </a:xfrm>
                    <a:prstGeom prst="rect">
                      <a:avLst/>
                    </a:prstGeom>
                  </pic:spPr>
                </pic:pic>
              </a:graphicData>
            </a:graphic>
          </wp:inline>
        </w:drawing>
      </w:r>
    </w:p>
    <w:p w14:paraId="6466EED9" w14:textId="287FE48A" w:rsidR="001E0B07" w:rsidRDefault="001E0B07" w:rsidP="00E43D01">
      <w:pPr>
        <w:rPr>
          <w:b/>
          <w:bCs/>
        </w:rPr>
      </w:pPr>
      <w:r>
        <w:rPr>
          <w:b/>
          <w:bCs/>
          <w:noProof/>
        </w:rPr>
        <w:drawing>
          <wp:inline distT="0" distB="0" distL="0" distR="0" wp14:anchorId="2BBDCAC5" wp14:editId="7DCBBA23">
            <wp:extent cx="5760720" cy="670560"/>
            <wp:effectExtent l="0" t="0" r="0" b="0"/>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Network diagram part 3.PNG"/>
                    <pic:cNvPicPr/>
                  </pic:nvPicPr>
                  <pic:blipFill>
                    <a:blip r:embed="rId16">
                      <a:extLst>
                        <a:ext uri="{28A0092B-C50C-407E-A947-70E740481C1C}">
                          <a14:useLocalDpi xmlns:a14="http://schemas.microsoft.com/office/drawing/2010/main" val="0"/>
                        </a:ext>
                      </a:extLst>
                    </a:blip>
                    <a:stretch>
                      <a:fillRect/>
                    </a:stretch>
                  </pic:blipFill>
                  <pic:spPr>
                    <a:xfrm>
                      <a:off x="0" y="0"/>
                      <a:ext cx="5760720" cy="670560"/>
                    </a:xfrm>
                    <a:prstGeom prst="rect">
                      <a:avLst/>
                    </a:prstGeom>
                  </pic:spPr>
                </pic:pic>
              </a:graphicData>
            </a:graphic>
          </wp:inline>
        </w:drawing>
      </w:r>
    </w:p>
    <w:p w14:paraId="4D6F4E09" w14:textId="1F860BEB" w:rsidR="007914F1" w:rsidRDefault="007914F1" w:rsidP="007914F1">
      <w:pPr>
        <w:pStyle w:val="Caption"/>
      </w:pPr>
      <w:bookmarkStart w:id="14" w:name="_Toc25004947"/>
      <w:bookmarkStart w:id="15" w:name="_Toc26551148"/>
      <w:r>
        <w:t xml:space="preserve">Figure </w:t>
      </w:r>
      <w:r w:rsidR="00AB6EEF">
        <w:fldChar w:fldCharType="begin"/>
      </w:r>
      <w:r w:rsidR="00AB6EEF">
        <w:instrText xml:space="preserve"> SEQ Figure \* ARABIC </w:instrText>
      </w:r>
      <w:r w:rsidR="00AB6EEF">
        <w:fldChar w:fldCharType="separate"/>
      </w:r>
      <w:r>
        <w:rPr>
          <w:noProof/>
        </w:rPr>
        <w:t>3</w:t>
      </w:r>
      <w:r w:rsidR="00AB6EEF">
        <w:rPr>
          <w:noProof/>
        </w:rPr>
        <w:fldChar w:fldCharType="end"/>
      </w:r>
      <w:r>
        <w:t xml:space="preserve"> Network Diagram</w:t>
      </w:r>
      <w:bookmarkEnd w:id="14"/>
      <w:bookmarkEnd w:id="15"/>
    </w:p>
    <w:p w14:paraId="7483EE0A" w14:textId="044FF444" w:rsidR="00E74053" w:rsidRDefault="00E74053">
      <w:pPr>
        <w:overflowPunct/>
        <w:autoSpaceDE/>
        <w:autoSpaceDN/>
        <w:adjustRightInd/>
        <w:ind w:left="0" w:firstLine="0"/>
        <w:textAlignment w:val="auto"/>
      </w:pPr>
      <w:r>
        <w:br w:type="page"/>
      </w:r>
    </w:p>
    <w:p w14:paraId="61A88DBF" w14:textId="77777777" w:rsidR="00E43D01" w:rsidRPr="00E43D01" w:rsidRDefault="00E43D01" w:rsidP="003B4953">
      <w:pPr>
        <w:ind w:left="0" w:firstLine="0"/>
      </w:pPr>
    </w:p>
    <w:p w14:paraId="227B5CD3" w14:textId="0C8BFF09" w:rsidR="00E06869" w:rsidRPr="007E5CB9" w:rsidRDefault="00A10785" w:rsidP="00147F85">
      <w:pPr>
        <w:pStyle w:val="TOCHeading"/>
        <w:numPr>
          <w:ilvl w:val="0"/>
          <w:numId w:val="41"/>
        </w:numPr>
        <w:rPr>
          <w:rFonts w:ascii="Times New Roman" w:hAnsi="Times New Roman"/>
          <w:b/>
          <w:bCs/>
        </w:rPr>
      </w:pPr>
      <w:bookmarkStart w:id="16" w:name="_Toc25004942"/>
      <w:r w:rsidRPr="007E5CB9">
        <w:rPr>
          <w:rFonts w:ascii="Times New Roman" w:hAnsi="Times New Roman"/>
          <w:b/>
          <w:bCs/>
        </w:rPr>
        <w:t>Project Team</w:t>
      </w:r>
      <w:r w:rsidR="00323266" w:rsidRPr="007E5CB9">
        <w:rPr>
          <w:rFonts w:ascii="Times New Roman" w:hAnsi="Times New Roman"/>
          <w:b/>
          <w:bCs/>
        </w:rPr>
        <w:t xml:space="preserve"> – Roles and Responsibilities</w:t>
      </w:r>
      <w:bookmarkEnd w:id="16"/>
    </w:p>
    <w:p w14:paraId="7DBE2D3E" w14:textId="03DA9E09" w:rsidR="00323266" w:rsidRDefault="00323266" w:rsidP="00323266"/>
    <w:p w14:paraId="71BDB45E" w14:textId="77777777" w:rsidR="00323266" w:rsidRDefault="00323266" w:rsidP="00323266">
      <w:r>
        <w:t>The process will be implemented/owned by Team SMART BRAIN:</w:t>
      </w:r>
    </w:p>
    <w:p w14:paraId="15BD6406" w14:textId="781FABFD" w:rsidR="00323266" w:rsidRDefault="00323266" w:rsidP="00323266">
      <w:pPr>
        <w:ind w:left="0" w:firstLine="0"/>
      </w:pPr>
      <w:r>
        <w:t>Matthew Howells (Team Leader and Database Developer)</w:t>
      </w:r>
    </w:p>
    <w:p w14:paraId="74ED7225" w14:textId="1DB306FC" w:rsidR="00323266" w:rsidRPr="00323266" w:rsidRDefault="00323266" w:rsidP="00323266">
      <w:r>
        <w:t>Ryan Williams (Software Developer).</w:t>
      </w:r>
    </w:p>
    <w:p w14:paraId="71A4CF82" w14:textId="77777777" w:rsidR="00177EB2" w:rsidRPr="00177EB2" w:rsidRDefault="00177EB2" w:rsidP="00177EB2"/>
    <w:tbl>
      <w:tblPr>
        <w:tblW w:w="0" w:type="auto"/>
        <w:tblInd w:w="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18"/>
        <w:gridCol w:w="5245"/>
      </w:tblGrid>
      <w:tr w:rsidR="00E06869" w:rsidRPr="00267509" w14:paraId="01502908" w14:textId="77777777" w:rsidTr="00375F73">
        <w:tc>
          <w:tcPr>
            <w:tcW w:w="2518" w:type="dxa"/>
          </w:tcPr>
          <w:p w14:paraId="5AB9ABA8" w14:textId="77777777" w:rsidR="00E06869" w:rsidRPr="00267509" w:rsidRDefault="00E06869" w:rsidP="00375F73">
            <w:pPr>
              <w:ind w:left="0" w:firstLine="0"/>
              <w:rPr>
                <w:b/>
                <w:bCs/>
                <w:kern w:val="24"/>
              </w:rPr>
            </w:pPr>
            <w:r w:rsidRPr="00267509">
              <w:rPr>
                <w:b/>
                <w:bCs/>
                <w:kern w:val="24"/>
              </w:rPr>
              <w:t>Sponsor:</w:t>
            </w:r>
          </w:p>
        </w:tc>
        <w:tc>
          <w:tcPr>
            <w:tcW w:w="5245" w:type="dxa"/>
          </w:tcPr>
          <w:p w14:paraId="1FFB2892" w14:textId="53D143C8" w:rsidR="00E06869" w:rsidRPr="00267509" w:rsidRDefault="00810D64" w:rsidP="00375F73">
            <w:pPr>
              <w:ind w:left="0" w:firstLine="0"/>
              <w:rPr>
                <w:kern w:val="24"/>
              </w:rPr>
            </w:pPr>
            <w:r>
              <w:rPr>
                <w:kern w:val="24"/>
              </w:rPr>
              <w:t>UWTSD</w:t>
            </w:r>
          </w:p>
        </w:tc>
      </w:tr>
      <w:tr w:rsidR="00E06869" w:rsidRPr="00267509" w14:paraId="4A994794" w14:textId="77777777" w:rsidTr="00375F73">
        <w:tc>
          <w:tcPr>
            <w:tcW w:w="2518" w:type="dxa"/>
          </w:tcPr>
          <w:p w14:paraId="7B42D006" w14:textId="77777777" w:rsidR="00E06869" w:rsidRPr="00267509" w:rsidRDefault="00E06869" w:rsidP="00375F73">
            <w:pPr>
              <w:ind w:left="0" w:firstLine="0"/>
              <w:rPr>
                <w:b/>
                <w:bCs/>
                <w:kern w:val="24"/>
              </w:rPr>
            </w:pPr>
            <w:r w:rsidRPr="00267509">
              <w:rPr>
                <w:b/>
                <w:bCs/>
                <w:kern w:val="24"/>
              </w:rPr>
              <w:t>Team Members:</w:t>
            </w:r>
          </w:p>
        </w:tc>
        <w:tc>
          <w:tcPr>
            <w:tcW w:w="5245" w:type="dxa"/>
          </w:tcPr>
          <w:p w14:paraId="4D337842" w14:textId="476067C7" w:rsidR="00E06869" w:rsidRPr="00267509" w:rsidRDefault="00810D64" w:rsidP="00375F73">
            <w:pPr>
              <w:ind w:left="0" w:firstLine="0"/>
              <w:rPr>
                <w:kern w:val="24"/>
              </w:rPr>
            </w:pPr>
            <w:r>
              <w:rPr>
                <w:kern w:val="24"/>
              </w:rPr>
              <w:t>Ryan Williams Matthew Howells</w:t>
            </w:r>
          </w:p>
        </w:tc>
      </w:tr>
      <w:tr w:rsidR="00E06869" w:rsidRPr="00267509" w14:paraId="2AD6AA3C" w14:textId="77777777" w:rsidTr="00375F73">
        <w:tc>
          <w:tcPr>
            <w:tcW w:w="2518" w:type="dxa"/>
          </w:tcPr>
          <w:p w14:paraId="755BDD2B" w14:textId="77777777" w:rsidR="00E06869" w:rsidRPr="00267509" w:rsidRDefault="00CD6AC7" w:rsidP="00375F73">
            <w:pPr>
              <w:ind w:left="0" w:firstLine="0"/>
              <w:rPr>
                <w:b/>
                <w:bCs/>
                <w:kern w:val="24"/>
              </w:rPr>
            </w:pPr>
            <w:r>
              <w:rPr>
                <w:b/>
                <w:bCs/>
                <w:kern w:val="24"/>
              </w:rPr>
              <w:t>University</w:t>
            </w:r>
            <w:r w:rsidR="00E06869" w:rsidRPr="00267509">
              <w:rPr>
                <w:b/>
                <w:bCs/>
                <w:kern w:val="24"/>
              </w:rPr>
              <w:t xml:space="preserve"> Co-ordinator:</w:t>
            </w:r>
          </w:p>
        </w:tc>
        <w:tc>
          <w:tcPr>
            <w:tcW w:w="5245" w:type="dxa"/>
          </w:tcPr>
          <w:p w14:paraId="6040A3BE" w14:textId="00516F1F" w:rsidR="00E06869" w:rsidRPr="00267509" w:rsidRDefault="00810D64" w:rsidP="00375F73">
            <w:pPr>
              <w:ind w:left="0" w:firstLine="0"/>
              <w:rPr>
                <w:kern w:val="24"/>
              </w:rPr>
            </w:pPr>
            <w:r>
              <w:rPr>
                <w:kern w:val="24"/>
              </w:rPr>
              <w:t>Sue Maw</w:t>
            </w:r>
          </w:p>
        </w:tc>
      </w:tr>
      <w:tr w:rsidR="00E06869" w:rsidRPr="00267509" w14:paraId="5600EC83" w14:textId="77777777" w:rsidTr="00375F73">
        <w:tc>
          <w:tcPr>
            <w:tcW w:w="2518" w:type="dxa"/>
          </w:tcPr>
          <w:p w14:paraId="084D7D18" w14:textId="77777777" w:rsidR="00E06869" w:rsidRPr="00267509" w:rsidRDefault="00E06869" w:rsidP="00375F73">
            <w:pPr>
              <w:ind w:left="0" w:firstLine="0"/>
              <w:rPr>
                <w:b/>
                <w:bCs/>
                <w:kern w:val="24"/>
              </w:rPr>
            </w:pPr>
            <w:r w:rsidRPr="00267509">
              <w:rPr>
                <w:b/>
                <w:bCs/>
                <w:kern w:val="24"/>
              </w:rPr>
              <w:t>Other Stakeholders:</w:t>
            </w:r>
          </w:p>
        </w:tc>
        <w:tc>
          <w:tcPr>
            <w:tcW w:w="5245" w:type="dxa"/>
          </w:tcPr>
          <w:p w14:paraId="1FC4A52A" w14:textId="5CBB327D" w:rsidR="00E06869" w:rsidRPr="00267509" w:rsidRDefault="00810D64" w:rsidP="00375F73">
            <w:pPr>
              <w:ind w:left="0" w:firstLine="0"/>
              <w:rPr>
                <w:kern w:val="24"/>
              </w:rPr>
            </w:pPr>
            <w:r>
              <w:rPr>
                <w:kern w:val="24"/>
              </w:rPr>
              <w:t>N/A</w:t>
            </w:r>
          </w:p>
        </w:tc>
      </w:tr>
    </w:tbl>
    <w:p w14:paraId="104C7809" w14:textId="77777777" w:rsidR="00E06869" w:rsidRDefault="00E06869" w:rsidP="00CD6AC7">
      <w:pPr>
        <w:pStyle w:val="Heading1"/>
        <w:numPr>
          <w:ilvl w:val="0"/>
          <w:numId w:val="0"/>
        </w:numPr>
      </w:pPr>
    </w:p>
    <w:p w14:paraId="0D06BA9D" w14:textId="366CADA4" w:rsidR="00BA07A9" w:rsidRPr="007E5CB9" w:rsidRDefault="00BA07A9" w:rsidP="00BA07A9">
      <w:pPr>
        <w:pStyle w:val="TOCHeading"/>
        <w:numPr>
          <w:ilvl w:val="0"/>
          <w:numId w:val="41"/>
        </w:numPr>
        <w:rPr>
          <w:rFonts w:ascii="Times New Roman" w:hAnsi="Times New Roman"/>
          <w:b/>
          <w:bCs/>
        </w:rPr>
      </w:pPr>
      <w:bookmarkStart w:id="17" w:name="_Toc23925119"/>
      <w:bookmarkStart w:id="18" w:name="_Toc25004943"/>
      <w:r w:rsidRPr="007E5CB9">
        <w:rPr>
          <w:rFonts w:ascii="Times New Roman" w:hAnsi="Times New Roman"/>
          <w:b/>
          <w:bCs/>
        </w:rPr>
        <w:t>Resource</w:t>
      </w:r>
      <w:bookmarkEnd w:id="17"/>
      <w:r w:rsidRPr="007E5CB9">
        <w:rPr>
          <w:rFonts w:ascii="Times New Roman" w:hAnsi="Times New Roman"/>
          <w:b/>
          <w:bCs/>
        </w:rPr>
        <w:t>s</w:t>
      </w:r>
      <w:bookmarkEnd w:id="18"/>
    </w:p>
    <w:p w14:paraId="5631CB50" w14:textId="77777777" w:rsidR="00BA07A9" w:rsidRPr="00D57E03" w:rsidRDefault="00BA07A9" w:rsidP="00BA07A9">
      <w:pPr>
        <w:rPr>
          <w:b/>
          <w:bCs/>
        </w:rPr>
      </w:pPr>
    </w:p>
    <w:p w14:paraId="4F519155" w14:textId="77777777" w:rsidR="00BA07A9" w:rsidRPr="00D57E03" w:rsidRDefault="00BA07A9" w:rsidP="00BA07A9">
      <w:pPr>
        <w:ind w:firstLine="0"/>
        <w:rPr>
          <w:b/>
          <w:bCs/>
          <w:szCs w:val="22"/>
        </w:rPr>
      </w:pPr>
      <w:r w:rsidRPr="00D57E03">
        <w:rPr>
          <w:b/>
          <w:bCs/>
          <w:szCs w:val="22"/>
        </w:rPr>
        <w:t>The following resources will be required to complete this project:</w:t>
      </w:r>
    </w:p>
    <w:p w14:paraId="0741387C" w14:textId="77777777" w:rsidR="00BA07A9" w:rsidRDefault="00BA07A9" w:rsidP="00BA07A9">
      <w:pPr>
        <w:ind w:firstLine="0"/>
        <w:rPr>
          <w:szCs w:val="22"/>
        </w:rPr>
      </w:pPr>
    </w:p>
    <w:tbl>
      <w:tblPr>
        <w:tblW w:w="8930" w:type="dxa"/>
        <w:tblInd w:w="5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66"/>
        <w:gridCol w:w="3544"/>
        <w:gridCol w:w="3020"/>
      </w:tblGrid>
      <w:tr w:rsidR="00BA07A9" w:rsidRPr="00B92BE1" w14:paraId="7FA04E6F" w14:textId="77777777" w:rsidTr="0085371F">
        <w:tc>
          <w:tcPr>
            <w:tcW w:w="2366" w:type="dxa"/>
          </w:tcPr>
          <w:p w14:paraId="6C208EE9" w14:textId="77777777" w:rsidR="00BA07A9" w:rsidRPr="00B92BE1" w:rsidRDefault="00BA07A9" w:rsidP="0085371F">
            <w:pPr>
              <w:ind w:left="0" w:firstLine="0"/>
              <w:rPr>
                <w:b/>
                <w:bCs/>
                <w:szCs w:val="22"/>
              </w:rPr>
            </w:pPr>
            <w:r w:rsidRPr="00B92BE1">
              <w:rPr>
                <w:b/>
                <w:bCs/>
                <w:szCs w:val="22"/>
              </w:rPr>
              <w:t>Item</w:t>
            </w:r>
          </w:p>
        </w:tc>
        <w:tc>
          <w:tcPr>
            <w:tcW w:w="3544" w:type="dxa"/>
          </w:tcPr>
          <w:p w14:paraId="381784BE" w14:textId="77777777" w:rsidR="00BA07A9" w:rsidRPr="00B92BE1" w:rsidRDefault="00BA07A9" w:rsidP="0085371F">
            <w:pPr>
              <w:ind w:left="0" w:firstLine="0"/>
              <w:rPr>
                <w:b/>
                <w:bCs/>
                <w:szCs w:val="22"/>
              </w:rPr>
            </w:pPr>
            <w:r w:rsidRPr="00B92BE1">
              <w:rPr>
                <w:b/>
                <w:bCs/>
                <w:szCs w:val="22"/>
              </w:rPr>
              <w:t>Description</w:t>
            </w:r>
          </w:p>
        </w:tc>
        <w:tc>
          <w:tcPr>
            <w:tcW w:w="3020" w:type="dxa"/>
          </w:tcPr>
          <w:p w14:paraId="794C4FDA" w14:textId="77777777" w:rsidR="00BA07A9" w:rsidRPr="00B92BE1" w:rsidRDefault="00BA07A9" w:rsidP="0085371F">
            <w:pPr>
              <w:ind w:left="0" w:firstLine="0"/>
              <w:rPr>
                <w:b/>
                <w:bCs/>
                <w:szCs w:val="22"/>
              </w:rPr>
            </w:pPr>
            <w:r w:rsidRPr="00B92BE1">
              <w:rPr>
                <w:b/>
                <w:bCs/>
                <w:szCs w:val="22"/>
              </w:rPr>
              <w:t>Funding</w:t>
            </w:r>
          </w:p>
        </w:tc>
      </w:tr>
      <w:tr w:rsidR="00BA07A9" w:rsidRPr="00B92BE1" w14:paraId="590842AC" w14:textId="77777777" w:rsidTr="0085371F">
        <w:tc>
          <w:tcPr>
            <w:tcW w:w="2366" w:type="dxa"/>
          </w:tcPr>
          <w:p w14:paraId="43EDFC6C" w14:textId="77777777" w:rsidR="00BA07A9" w:rsidRPr="00B92BE1" w:rsidRDefault="00BA07A9" w:rsidP="0085371F">
            <w:pPr>
              <w:ind w:left="0" w:firstLine="0"/>
              <w:rPr>
                <w:szCs w:val="22"/>
              </w:rPr>
            </w:pPr>
            <w:proofErr w:type="spellStart"/>
            <w:r>
              <w:rPr>
                <w:szCs w:val="22"/>
              </w:rPr>
              <w:t>Uwtsd</w:t>
            </w:r>
            <w:proofErr w:type="spellEnd"/>
            <w:r>
              <w:rPr>
                <w:szCs w:val="22"/>
              </w:rPr>
              <w:t xml:space="preserve"> </w:t>
            </w:r>
          </w:p>
        </w:tc>
        <w:tc>
          <w:tcPr>
            <w:tcW w:w="3544" w:type="dxa"/>
          </w:tcPr>
          <w:p w14:paraId="1BF99E11" w14:textId="77777777" w:rsidR="00BA07A9" w:rsidRPr="00B92BE1" w:rsidRDefault="00BA07A9" w:rsidP="0085371F">
            <w:pPr>
              <w:ind w:left="0" w:firstLine="0"/>
              <w:rPr>
                <w:szCs w:val="22"/>
              </w:rPr>
            </w:pPr>
            <w:r>
              <w:rPr>
                <w:szCs w:val="22"/>
              </w:rPr>
              <w:t>Financial backing</w:t>
            </w:r>
          </w:p>
        </w:tc>
        <w:tc>
          <w:tcPr>
            <w:tcW w:w="3020" w:type="dxa"/>
          </w:tcPr>
          <w:p w14:paraId="5231BC0E" w14:textId="77777777" w:rsidR="00BA07A9" w:rsidRPr="00B92BE1" w:rsidRDefault="00BA07A9" w:rsidP="0085371F">
            <w:pPr>
              <w:ind w:left="0" w:firstLine="0"/>
              <w:rPr>
                <w:szCs w:val="22"/>
              </w:rPr>
            </w:pPr>
            <w:r>
              <w:rPr>
                <w:szCs w:val="22"/>
              </w:rPr>
              <w:t>£400 maximum</w:t>
            </w:r>
          </w:p>
        </w:tc>
      </w:tr>
      <w:tr w:rsidR="00BA07A9" w:rsidRPr="00B92BE1" w14:paraId="78EB19C8" w14:textId="77777777" w:rsidTr="0085371F">
        <w:tc>
          <w:tcPr>
            <w:tcW w:w="2366" w:type="dxa"/>
          </w:tcPr>
          <w:p w14:paraId="2CF2954E" w14:textId="77777777" w:rsidR="00BA07A9" w:rsidRPr="00B92BE1" w:rsidRDefault="00BA07A9" w:rsidP="0085371F">
            <w:pPr>
              <w:ind w:left="0" w:firstLine="0"/>
              <w:rPr>
                <w:szCs w:val="22"/>
              </w:rPr>
            </w:pPr>
            <w:r>
              <w:rPr>
                <w:szCs w:val="22"/>
              </w:rPr>
              <w:t>Sue Maw</w:t>
            </w:r>
          </w:p>
        </w:tc>
        <w:tc>
          <w:tcPr>
            <w:tcW w:w="3544" w:type="dxa"/>
          </w:tcPr>
          <w:p w14:paraId="71569C7D" w14:textId="77777777" w:rsidR="00BA07A9" w:rsidRPr="00B92BE1" w:rsidRDefault="00BA07A9" w:rsidP="0085371F">
            <w:pPr>
              <w:ind w:left="0" w:firstLine="0"/>
              <w:rPr>
                <w:szCs w:val="22"/>
              </w:rPr>
            </w:pPr>
            <w:r>
              <w:rPr>
                <w:szCs w:val="22"/>
              </w:rPr>
              <w:t>Project management lecturer</w:t>
            </w:r>
          </w:p>
        </w:tc>
        <w:tc>
          <w:tcPr>
            <w:tcW w:w="3020" w:type="dxa"/>
          </w:tcPr>
          <w:p w14:paraId="22BE485F" w14:textId="77777777" w:rsidR="00BA07A9" w:rsidRPr="00B92BE1" w:rsidRDefault="00BA07A9" w:rsidP="0085371F">
            <w:pPr>
              <w:ind w:left="0" w:firstLine="0"/>
              <w:rPr>
                <w:szCs w:val="22"/>
              </w:rPr>
            </w:pPr>
            <w:r>
              <w:rPr>
                <w:szCs w:val="22"/>
              </w:rPr>
              <w:t>N/A</w:t>
            </w:r>
          </w:p>
        </w:tc>
      </w:tr>
      <w:tr w:rsidR="00BA07A9" w:rsidRPr="00B92BE1" w14:paraId="20AD93C2" w14:textId="77777777" w:rsidTr="0085371F">
        <w:tc>
          <w:tcPr>
            <w:tcW w:w="2366" w:type="dxa"/>
          </w:tcPr>
          <w:p w14:paraId="6E49137A" w14:textId="77777777" w:rsidR="00BA07A9" w:rsidRPr="00B92BE1" w:rsidRDefault="00BA07A9" w:rsidP="0085371F">
            <w:pPr>
              <w:ind w:left="0" w:firstLine="0"/>
              <w:rPr>
                <w:szCs w:val="22"/>
              </w:rPr>
            </w:pPr>
            <w:r>
              <w:rPr>
                <w:szCs w:val="22"/>
              </w:rPr>
              <w:t>James Williams</w:t>
            </w:r>
          </w:p>
        </w:tc>
        <w:tc>
          <w:tcPr>
            <w:tcW w:w="3544" w:type="dxa"/>
          </w:tcPr>
          <w:p w14:paraId="047D190C" w14:textId="77777777" w:rsidR="00BA07A9" w:rsidRPr="00B92BE1" w:rsidRDefault="00BA07A9" w:rsidP="0085371F">
            <w:pPr>
              <w:ind w:left="0" w:firstLine="0"/>
              <w:rPr>
                <w:szCs w:val="22"/>
              </w:rPr>
            </w:pPr>
            <w:r>
              <w:rPr>
                <w:szCs w:val="22"/>
              </w:rPr>
              <w:t>EIGP Lecturer</w:t>
            </w:r>
          </w:p>
        </w:tc>
        <w:tc>
          <w:tcPr>
            <w:tcW w:w="3020" w:type="dxa"/>
          </w:tcPr>
          <w:p w14:paraId="4E36A039" w14:textId="77777777" w:rsidR="00BA07A9" w:rsidRPr="00B92BE1" w:rsidRDefault="00BA07A9" w:rsidP="0085371F">
            <w:pPr>
              <w:ind w:left="0" w:firstLine="0"/>
              <w:rPr>
                <w:szCs w:val="22"/>
              </w:rPr>
            </w:pPr>
            <w:r>
              <w:rPr>
                <w:szCs w:val="22"/>
              </w:rPr>
              <w:t>N/A</w:t>
            </w:r>
          </w:p>
        </w:tc>
      </w:tr>
      <w:tr w:rsidR="00BA07A9" w:rsidRPr="00B92BE1" w14:paraId="575CA0E6" w14:textId="77777777" w:rsidTr="0085371F">
        <w:tc>
          <w:tcPr>
            <w:tcW w:w="2366" w:type="dxa"/>
          </w:tcPr>
          <w:p w14:paraId="3E0A4647" w14:textId="77777777" w:rsidR="00BA07A9" w:rsidRDefault="00BA07A9" w:rsidP="0085371F">
            <w:pPr>
              <w:ind w:left="0" w:firstLine="0"/>
              <w:rPr>
                <w:szCs w:val="22"/>
              </w:rPr>
            </w:pPr>
            <w:r>
              <w:rPr>
                <w:szCs w:val="22"/>
              </w:rPr>
              <w:t>UWTSD Library Resources</w:t>
            </w:r>
          </w:p>
        </w:tc>
        <w:tc>
          <w:tcPr>
            <w:tcW w:w="3544" w:type="dxa"/>
          </w:tcPr>
          <w:p w14:paraId="2B36F29A" w14:textId="77777777" w:rsidR="00BA07A9" w:rsidRDefault="00BA07A9" w:rsidP="0085371F">
            <w:pPr>
              <w:ind w:left="0" w:firstLine="0"/>
              <w:rPr>
                <w:szCs w:val="22"/>
              </w:rPr>
            </w:pPr>
            <w:r>
              <w:rPr>
                <w:szCs w:val="22"/>
              </w:rPr>
              <w:t>Online sources and books to help us with the project</w:t>
            </w:r>
          </w:p>
        </w:tc>
        <w:tc>
          <w:tcPr>
            <w:tcW w:w="3020" w:type="dxa"/>
          </w:tcPr>
          <w:p w14:paraId="7605CB7E" w14:textId="77777777" w:rsidR="00BA07A9" w:rsidRDefault="00BA07A9" w:rsidP="0085371F">
            <w:pPr>
              <w:ind w:left="0" w:firstLine="0"/>
              <w:rPr>
                <w:szCs w:val="22"/>
              </w:rPr>
            </w:pPr>
            <w:r>
              <w:rPr>
                <w:szCs w:val="22"/>
              </w:rPr>
              <w:t>N/A</w:t>
            </w:r>
          </w:p>
        </w:tc>
      </w:tr>
      <w:tr w:rsidR="00BA07A9" w:rsidRPr="00B92BE1" w14:paraId="43F019D6" w14:textId="77777777" w:rsidTr="0085371F">
        <w:tc>
          <w:tcPr>
            <w:tcW w:w="2366" w:type="dxa"/>
          </w:tcPr>
          <w:p w14:paraId="179588C6" w14:textId="77777777" w:rsidR="00BA07A9" w:rsidRDefault="00BA07A9" w:rsidP="0085371F">
            <w:pPr>
              <w:ind w:left="0" w:firstLine="0"/>
              <w:rPr>
                <w:szCs w:val="22"/>
              </w:rPr>
            </w:pPr>
            <w:r>
              <w:rPr>
                <w:szCs w:val="22"/>
              </w:rPr>
              <w:t>Stakeholders</w:t>
            </w:r>
          </w:p>
        </w:tc>
        <w:tc>
          <w:tcPr>
            <w:tcW w:w="3544" w:type="dxa"/>
          </w:tcPr>
          <w:p w14:paraId="5EACD903" w14:textId="77777777" w:rsidR="00BA07A9" w:rsidRDefault="00BA07A9" w:rsidP="0085371F">
            <w:pPr>
              <w:ind w:left="0" w:firstLine="0"/>
              <w:rPr>
                <w:szCs w:val="22"/>
              </w:rPr>
            </w:pPr>
            <w:r>
              <w:rPr>
                <w:szCs w:val="22"/>
              </w:rPr>
              <w:t>Third part companies with an interest in the project</w:t>
            </w:r>
          </w:p>
        </w:tc>
        <w:tc>
          <w:tcPr>
            <w:tcW w:w="3020" w:type="dxa"/>
          </w:tcPr>
          <w:p w14:paraId="280E3410" w14:textId="77777777" w:rsidR="00BA07A9" w:rsidRDefault="00BA07A9" w:rsidP="0085371F">
            <w:pPr>
              <w:ind w:left="0" w:firstLine="0"/>
              <w:rPr>
                <w:szCs w:val="22"/>
              </w:rPr>
            </w:pPr>
            <w:r>
              <w:rPr>
                <w:szCs w:val="22"/>
              </w:rPr>
              <w:t>TBC</w:t>
            </w:r>
          </w:p>
        </w:tc>
      </w:tr>
    </w:tbl>
    <w:p w14:paraId="3E5FD4EB" w14:textId="77777777" w:rsidR="00BA07A9" w:rsidRDefault="00BA07A9" w:rsidP="00147F85">
      <w:pPr>
        <w:ind w:left="0" w:firstLine="0"/>
      </w:pPr>
    </w:p>
    <w:sdt>
      <w:sdtPr>
        <w:rPr>
          <w:rFonts w:ascii="Calibri" w:hAnsi="Calibri" w:cs="Calibri"/>
          <w:b/>
          <w:color w:val="auto"/>
          <w:sz w:val="22"/>
          <w:szCs w:val="20"/>
          <w:lang w:val="en-GB" w:eastAsia="en-GB"/>
        </w:rPr>
        <w:id w:val="-1872372102"/>
        <w:docPartObj>
          <w:docPartGallery w:val="Bibliographies"/>
          <w:docPartUnique/>
        </w:docPartObj>
      </w:sdtPr>
      <w:sdtEndPr>
        <w:rPr>
          <w:b w:val="0"/>
        </w:rPr>
      </w:sdtEndPr>
      <w:sdtContent>
        <w:p w14:paraId="0A8616DF" w14:textId="5B3FF059" w:rsidR="003B4953" w:rsidRPr="007E5CB9" w:rsidRDefault="003B4953" w:rsidP="003B4953">
          <w:pPr>
            <w:pStyle w:val="TOCHeading"/>
            <w:numPr>
              <w:ilvl w:val="0"/>
              <w:numId w:val="41"/>
            </w:numPr>
            <w:rPr>
              <w:rFonts w:ascii="Times New Roman" w:hAnsi="Times New Roman"/>
              <w:b/>
              <w:bCs/>
            </w:rPr>
          </w:pPr>
          <w:r w:rsidRPr="007E5CB9">
            <w:rPr>
              <w:rFonts w:ascii="Times New Roman" w:hAnsi="Times New Roman"/>
              <w:b/>
              <w:bCs/>
            </w:rPr>
            <w:t>Re</w:t>
          </w:r>
          <w:r>
            <w:rPr>
              <w:rFonts w:ascii="Times New Roman" w:hAnsi="Times New Roman"/>
              <w:b/>
              <w:bCs/>
            </w:rPr>
            <w:t>ferences</w:t>
          </w:r>
        </w:p>
        <w:sdt>
          <w:sdtPr>
            <w:rPr>
              <w:b w:val="0"/>
              <w:noProof w:val="0"/>
              <w:kern w:val="0"/>
              <w:sz w:val="22"/>
              <w:szCs w:val="20"/>
            </w:rPr>
            <w:id w:val="-573587230"/>
            <w:bibliography/>
          </w:sdtPr>
          <w:sdtEndPr/>
          <w:sdtContent>
            <w:p w14:paraId="2A81E180" w14:textId="552826FA" w:rsidR="003B155F" w:rsidRPr="003B4953" w:rsidRDefault="003B155F" w:rsidP="003B4953">
              <w:pPr>
                <w:pStyle w:val="Heading1"/>
                <w:numPr>
                  <w:ilvl w:val="0"/>
                  <w:numId w:val="0"/>
                </w:numPr>
                <w:rPr>
                  <w:rFonts w:ascii="Times New Roman" w:hAnsi="Times New Roman" w:cs="Times New Roman"/>
                  <w:sz w:val="20"/>
                </w:rPr>
              </w:pPr>
              <w:r>
                <w:rPr>
                  <w:b w:val="0"/>
                  <w:noProof w:val="0"/>
                </w:rPr>
                <w:fldChar w:fldCharType="begin"/>
              </w:r>
              <w:r>
                <w:instrText xml:space="preserve"> BIBLIOGRAPHY </w:instrText>
              </w:r>
              <w:r>
                <w:rPr>
                  <w:b w:val="0"/>
                  <w:noProof w:val="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50"/>
              </w:tblGrid>
              <w:tr w:rsidR="003B155F" w14:paraId="24BCB362" w14:textId="77777777" w:rsidTr="0085371F">
                <w:trPr>
                  <w:tblCellSpacing w:w="15" w:type="dxa"/>
                </w:trPr>
                <w:tc>
                  <w:tcPr>
                    <w:tcW w:w="50" w:type="pct"/>
                    <w:hideMark/>
                  </w:tcPr>
                  <w:p w14:paraId="53B4BFB8" w14:textId="77777777" w:rsidR="003B155F" w:rsidRDefault="003B155F" w:rsidP="0085371F">
                    <w:pPr>
                      <w:pStyle w:val="Bibliography"/>
                      <w:rPr>
                        <w:noProof/>
                        <w:sz w:val="24"/>
                        <w:szCs w:val="24"/>
                      </w:rPr>
                    </w:pPr>
                    <w:r>
                      <w:rPr>
                        <w:noProof/>
                      </w:rPr>
                      <w:t xml:space="preserve">[1] </w:t>
                    </w:r>
                  </w:p>
                </w:tc>
                <w:tc>
                  <w:tcPr>
                    <w:tcW w:w="0" w:type="auto"/>
                    <w:hideMark/>
                  </w:tcPr>
                  <w:p w14:paraId="582BD5FA" w14:textId="77777777" w:rsidR="003B155F" w:rsidRDefault="003B155F" w:rsidP="0085371F">
                    <w:pPr>
                      <w:pStyle w:val="Bibliography"/>
                      <w:rPr>
                        <w:noProof/>
                      </w:rPr>
                    </w:pPr>
                    <w:r>
                      <w:rPr>
                        <w:noProof/>
                      </w:rPr>
                      <w:t xml:space="preserve">D. P. Chapman, “Preventing Chronic disease,” </w:t>
                    </w:r>
                    <w:r>
                      <w:rPr>
                        <w:i/>
                        <w:iCs/>
                        <w:noProof/>
                      </w:rPr>
                      <w:t xml:space="preserve">Dementia and Its Implications for Public Health, </w:t>
                    </w:r>
                    <w:r>
                      <w:rPr>
                        <w:noProof/>
                      </w:rPr>
                      <w:t xml:space="preserve">no. https://www.ncbi.nlm.nih.gov/pmc/articles/PMC1563968/, 2006 . </w:t>
                    </w:r>
                  </w:p>
                </w:tc>
              </w:tr>
              <w:tr w:rsidR="003B155F" w14:paraId="1ECEF091" w14:textId="77777777" w:rsidTr="0085371F">
                <w:trPr>
                  <w:tblCellSpacing w:w="15" w:type="dxa"/>
                </w:trPr>
                <w:tc>
                  <w:tcPr>
                    <w:tcW w:w="50" w:type="pct"/>
                    <w:hideMark/>
                  </w:tcPr>
                  <w:p w14:paraId="763A8F17" w14:textId="77777777" w:rsidR="003B155F" w:rsidRDefault="003B155F" w:rsidP="0085371F">
                    <w:pPr>
                      <w:pStyle w:val="Bibliography"/>
                      <w:rPr>
                        <w:noProof/>
                      </w:rPr>
                    </w:pPr>
                    <w:r>
                      <w:rPr>
                        <w:noProof/>
                      </w:rPr>
                      <w:t xml:space="preserve">[2] </w:t>
                    </w:r>
                  </w:p>
                </w:tc>
                <w:tc>
                  <w:tcPr>
                    <w:tcW w:w="0" w:type="auto"/>
                    <w:hideMark/>
                  </w:tcPr>
                  <w:p w14:paraId="3F90530D" w14:textId="77777777" w:rsidR="003B155F" w:rsidRDefault="003B155F" w:rsidP="0085371F">
                    <w:pPr>
                      <w:pStyle w:val="Bibliography"/>
                      <w:rPr>
                        <w:noProof/>
                      </w:rPr>
                    </w:pPr>
                    <w:r>
                      <w:rPr>
                        <w:noProof/>
                      </w:rPr>
                      <w:t xml:space="preserve">B. P. E. h. d. M. B. L. m. O. M. J. M. Mcdermott, “Gamma Band Neural Stimulation in Humans and the Promise of a New Modality to Prevent and Treat Alzheimer’s Disease,” </w:t>
                    </w:r>
                    <w:r>
                      <w:rPr>
                        <w:i/>
                        <w:iCs/>
                        <w:noProof/>
                      </w:rPr>
                      <w:t xml:space="preserve">Journal of Alzheimer's Disease,, </w:t>
                    </w:r>
                    <w:r>
                      <w:rPr>
                        <w:noProof/>
                      </w:rPr>
                      <w:t xml:space="preserve">Vols. vol. 65,, no. no. 2, , pp. pp. 363-392, , 2018. </w:t>
                    </w:r>
                  </w:p>
                </w:tc>
              </w:tr>
              <w:tr w:rsidR="003B155F" w14:paraId="1A43F54E" w14:textId="77777777" w:rsidTr="0085371F">
                <w:trPr>
                  <w:tblCellSpacing w:w="15" w:type="dxa"/>
                </w:trPr>
                <w:tc>
                  <w:tcPr>
                    <w:tcW w:w="50" w:type="pct"/>
                    <w:hideMark/>
                  </w:tcPr>
                  <w:p w14:paraId="03EFB229" w14:textId="77777777" w:rsidR="003B155F" w:rsidRDefault="003B155F" w:rsidP="0085371F">
                    <w:pPr>
                      <w:pStyle w:val="Bibliography"/>
                      <w:rPr>
                        <w:noProof/>
                      </w:rPr>
                    </w:pPr>
                    <w:r>
                      <w:rPr>
                        <w:noProof/>
                      </w:rPr>
                      <w:t xml:space="preserve">[3] </w:t>
                    </w:r>
                  </w:p>
                </w:tc>
                <w:tc>
                  <w:tcPr>
                    <w:tcW w:w="0" w:type="auto"/>
                    <w:hideMark/>
                  </w:tcPr>
                  <w:p w14:paraId="1D928D50" w14:textId="77777777" w:rsidR="003B155F" w:rsidRDefault="003B155F" w:rsidP="0085371F">
                    <w:pPr>
                      <w:pStyle w:val="Bibliography"/>
                      <w:rPr>
                        <w:noProof/>
                      </w:rPr>
                    </w:pPr>
                    <w:r>
                      <w:rPr>
                        <w:noProof/>
                      </w:rPr>
                      <w:t>A. Chen, “an-hour-of-light-and-sound-a-day-might-keep-alzheimers-at-bay,” Scientific American, Thursday Mar 14, 2019. [Online]. Available: https://www.scientificamerican.com/article/an-hour-of-light-and-sound-a-day-might-keep-alzheimers-at-bay/. [Accessed Monday November 2019].</w:t>
                    </w:r>
                  </w:p>
                </w:tc>
              </w:tr>
              <w:tr w:rsidR="003B155F" w14:paraId="627FCB21" w14:textId="77777777" w:rsidTr="0085371F">
                <w:trPr>
                  <w:tblCellSpacing w:w="15" w:type="dxa"/>
                </w:trPr>
                <w:tc>
                  <w:tcPr>
                    <w:tcW w:w="50" w:type="pct"/>
                    <w:hideMark/>
                  </w:tcPr>
                  <w:p w14:paraId="3C267080" w14:textId="77777777" w:rsidR="003B155F" w:rsidRDefault="003B155F" w:rsidP="0085371F">
                    <w:pPr>
                      <w:pStyle w:val="Bibliography"/>
                      <w:rPr>
                        <w:noProof/>
                      </w:rPr>
                    </w:pPr>
                    <w:r>
                      <w:rPr>
                        <w:noProof/>
                      </w:rPr>
                      <w:t xml:space="preserve">[4] </w:t>
                    </w:r>
                  </w:p>
                </w:tc>
                <w:tc>
                  <w:tcPr>
                    <w:tcW w:w="0" w:type="auto"/>
                    <w:hideMark/>
                  </w:tcPr>
                  <w:p w14:paraId="29B6BD10" w14:textId="77777777" w:rsidR="003B155F" w:rsidRDefault="003B155F" w:rsidP="0085371F">
                    <w:pPr>
                      <w:pStyle w:val="Bibliography"/>
                      <w:rPr>
                        <w:noProof/>
                      </w:rPr>
                    </w:pPr>
                    <w:r>
                      <w:rPr>
                        <w:noProof/>
                      </w:rPr>
                      <w:t>S. Madsen, “prioritize-moscow-technique,” Project management, 16 Oct 2017. [Online]. Available: https://www.projectmanager.com/training/prioritize-moscow-technique. [Accessed Monday november 2019].</w:t>
                    </w:r>
                  </w:p>
                </w:tc>
              </w:tr>
              <w:tr w:rsidR="003B155F" w14:paraId="32A0CEF9" w14:textId="77777777" w:rsidTr="0085371F">
                <w:trPr>
                  <w:tblCellSpacing w:w="15" w:type="dxa"/>
                </w:trPr>
                <w:tc>
                  <w:tcPr>
                    <w:tcW w:w="50" w:type="pct"/>
                    <w:hideMark/>
                  </w:tcPr>
                  <w:p w14:paraId="5BA0934B" w14:textId="77777777" w:rsidR="003B155F" w:rsidRDefault="003B155F" w:rsidP="0085371F">
                    <w:pPr>
                      <w:pStyle w:val="Bibliography"/>
                      <w:rPr>
                        <w:noProof/>
                      </w:rPr>
                    </w:pPr>
                    <w:r>
                      <w:rPr>
                        <w:noProof/>
                      </w:rPr>
                      <w:t xml:space="preserve">[5] </w:t>
                    </w:r>
                  </w:p>
                </w:tc>
                <w:tc>
                  <w:tcPr>
                    <w:tcW w:w="0" w:type="auto"/>
                    <w:hideMark/>
                  </w:tcPr>
                  <w:p w14:paraId="3A3F8A13" w14:textId="77777777" w:rsidR="003B155F" w:rsidRDefault="003B155F" w:rsidP="0085371F">
                    <w:pPr>
                      <w:pStyle w:val="Bibliography"/>
                      <w:rPr>
                        <w:noProof/>
                      </w:rPr>
                    </w:pPr>
                    <w:r>
                      <w:rPr>
                        <w:noProof/>
                      </w:rPr>
                      <w:t xml:space="preserve">W. C. Dawson, Projects in Computing and Information Systems, Harlow: Pearson, 2015. </w:t>
                    </w:r>
                  </w:p>
                </w:tc>
              </w:tr>
              <w:tr w:rsidR="003B155F" w14:paraId="3C2BB3B3" w14:textId="77777777" w:rsidTr="0085371F">
                <w:trPr>
                  <w:tblCellSpacing w:w="15" w:type="dxa"/>
                </w:trPr>
                <w:tc>
                  <w:tcPr>
                    <w:tcW w:w="50" w:type="pct"/>
                    <w:hideMark/>
                  </w:tcPr>
                  <w:p w14:paraId="5E30F8A7" w14:textId="77777777" w:rsidR="003B155F" w:rsidRDefault="003B155F" w:rsidP="0085371F">
                    <w:pPr>
                      <w:pStyle w:val="Bibliography"/>
                      <w:rPr>
                        <w:noProof/>
                      </w:rPr>
                    </w:pPr>
                    <w:r>
                      <w:rPr>
                        <w:noProof/>
                      </w:rPr>
                      <w:t xml:space="preserve">[6] </w:t>
                    </w:r>
                  </w:p>
                </w:tc>
                <w:tc>
                  <w:tcPr>
                    <w:tcW w:w="0" w:type="auto"/>
                    <w:hideMark/>
                  </w:tcPr>
                  <w:p w14:paraId="17C0027A" w14:textId="77777777" w:rsidR="003B155F" w:rsidRDefault="003B155F" w:rsidP="0085371F">
                    <w:pPr>
                      <w:pStyle w:val="Bibliography"/>
                      <w:rPr>
                        <w:noProof/>
                      </w:rPr>
                    </w:pPr>
                    <w:r>
                      <w:rPr>
                        <w:noProof/>
                      </w:rPr>
                      <w:t xml:space="preserve">J. C. L. m. johnson k, “Handbook of Clinical Neurology,” </w:t>
                    </w:r>
                    <w:r>
                      <w:rPr>
                        <w:i/>
                        <w:iCs/>
                        <w:noProof/>
                      </w:rPr>
                      <w:t xml:space="preserve">hearing and music in dementia, </w:t>
                    </w:r>
                    <w:r>
                      <w:rPr>
                        <w:noProof/>
                      </w:rPr>
                      <w:t xml:space="preserve">vol. 129, pp. 667-687, 2015. </w:t>
                    </w:r>
                  </w:p>
                </w:tc>
              </w:tr>
            </w:tbl>
            <w:p w14:paraId="7399A866" w14:textId="77777777" w:rsidR="003B155F" w:rsidRDefault="003B155F" w:rsidP="003B155F">
              <w:pPr>
                <w:rPr>
                  <w:noProof/>
                </w:rPr>
              </w:pPr>
            </w:p>
            <w:p w14:paraId="7C7E3687" w14:textId="20257F81" w:rsidR="00BA07A9" w:rsidRPr="00BA07A9" w:rsidRDefault="003B155F" w:rsidP="00147F85">
              <w:pPr>
                <w:ind w:left="0" w:firstLine="0"/>
                <w:sectPr w:rsidR="00BA07A9" w:rsidRPr="00BA07A9" w:rsidSect="0099604A">
                  <w:headerReference w:type="default" r:id="rId17"/>
                  <w:footerReference w:type="default" r:id="rId18"/>
                  <w:headerReference w:type="first" r:id="rId19"/>
                  <w:pgSz w:w="11907" w:h="16840" w:code="9"/>
                  <w:pgMar w:top="737" w:right="1275" w:bottom="737" w:left="1560" w:header="426" w:footer="567" w:gutter="0"/>
                  <w:pgNumType w:start="0"/>
                  <w:cols w:space="720"/>
                  <w:titlePg/>
                  <w:docGrid w:linePitch="299"/>
                </w:sectPr>
              </w:pPr>
              <w:r>
                <w:rPr>
                  <w:b/>
                  <w:bCs/>
                  <w:noProof/>
                </w:rPr>
                <w:fldChar w:fldCharType="end"/>
              </w:r>
            </w:p>
            <w:bookmarkStart w:id="19" w:name="_GoBack" w:displacedByCustomXml="next"/>
            <w:bookmarkEnd w:id="19" w:displacedByCustomXml="next"/>
          </w:sdtContent>
        </w:sdt>
      </w:sdtContent>
    </w:sdt>
    <w:p w14:paraId="56E29D10" w14:textId="77777777" w:rsidR="008F2A8A" w:rsidRDefault="008F2A8A" w:rsidP="00147F85">
      <w:pPr>
        <w:ind w:left="0" w:firstLine="0"/>
        <w:rPr>
          <w:b/>
          <w:bCs/>
          <w:noProof/>
          <w:lang w:val="en-US"/>
        </w:rPr>
      </w:pPr>
    </w:p>
    <w:p w14:paraId="6D7747CB" w14:textId="631F45BC" w:rsidR="00D36B0C" w:rsidRDefault="00D36B0C" w:rsidP="00337A07"/>
    <w:p w14:paraId="79D8CB81" w14:textId="2A385880" w:rsidR="00D03424" w:rsidRDefault="00D03424" w:rsidP="00D03424">
      <w:pPr>
        <w:pStyle w:val="TOCHeading"/>
        <w:numPr>
          <w:ilvl w:val="0"/>
          <w:numId w:val="41"/>
        </w:numPr>
        <w:rPr>
          <w:rFonts w:ascii="Times New Roman" w:hAnsi="Times New Roman"/>
          <w:b/>
          <w:bCs/>
        </w:rPr>
      </w:pPr>
      <w:r>
        <w:rPr>
          <w:rFonts w:ascii="Times New Roman" w:hAnsi="Times New Roman"/>
          <w:b/>
          <w:bCs/>
        </w:rPr>
        <w:t>Appendix</w:t>
      </w:r>
    </w:p>
    <w:p w14:paraId="035AB285" w14:textId="7F625160" w:rsidR="007E5CB9" w:rsidRDefault="007E5CB9" w:rsidP="007E5CB9">
      <w:pPr>
        <w:pStyle w:val="TOCHeading"/>
        <w:ind w:firstLine="360"/>
        <w:rPr>
          <w:rFonts w:ascii="Times New Roman" w:hAnsi="Times New Roman"/>
          <w:b/>
          <w:bCs/>
        </w:rPr>
      </w:pPr>
      <w:r w:rsidRPr="007E5CB9">
        <w:rPr>
          <w:rFonts w:ascii="Times New Roman" w:hAnsi="Times New Roman"/>
          <w:b/>
          <w:bCs/>
        </w:rPr>
        <w:t>Stakeholders</w:t>
      </w:r>
    </w:p>
    <w:p w14:paraId="10F18AF0" w14:textId="05E91E64" w:rsidR="009457E9" w:rsidRPr="009457E9" w:rsidRDefault="009457E9" w:rsidP="009457E9">
      <w:pPr>
        <w:ind w:left="0" w:firstLine="0"/>
      </w:pPr>
      <w:r>
        <w:t xml:space="preserve">Sue Maw has an important role in this project as she is the lecturer for the project management module. In order to satisfy this stakeholder an accurate project plan will need to be developed. </w:t>
      </w:r>
    </w:p>
    <w:p w14:paraId="40BBF327" w14:textId="337AA6B8" w:rsidR="008F2A8A" w:rsidRDefault="008F2A8A" w:rsidP="00BA07A9">
      <w:pPr>
        <w:ind w:left="0" w:firstLine="0"/>
      </w:pPr>
      <w:r>
        <w:t>This is needed in order to set deadlines, mitigate risks and ensure that correct procedures, methodologies are followed. Quality control and correct development through the entire project lifecycle will need to be carefully monitored.</w:t>
      </w:r>
    </w:p>
    <w:p w14:paraId="056BEC20" w14:textId="77777777" w:rsidR="008F2A8A" w:rsidRDefault="008F2A8A" w:rsidP="00BA07A9">
      <w:pPr>
        <w:ind w:left="0" w:firstLine="0"/>
      </w:pPr>
    </w:p>
    <w:p w14:paraId="184E29A5" w14:textId="77777777" w:rsidR="008F2A8A" w:rsidRDefault="008F2A8A" w:rsidP="00BA07A9">
      <w:pPr>
        <w:ind w:left="0" w:firstLine="0"/>
      </w:pPr>
      <w:r>
        <w:t>James Williams is the lecturer who will give advice and set the deadlines for this project. To meet this stakeholders’ needs will require the development of a project prototype, a pitch to industry members and peers. A sound business plan will also need to be provided.</w:t>
      </w:r>
    </w:p>
    <w:p w14:paraId="09A06441" w14:textId="77777777" w:rsidR="008F2A8A" w:rsidRDefault="008F2A8A" w:rsidP="00BA07A9">
      <w:pPr>
        <w:ind w:left="0" w:firstLine="0"/>
      </w:pPr>
    </w:p>
    <w:p w14:paraId="6932C5C3" w14:textId="77777777" w:rsidR="008F2A8A" w:rsidRDefault="008F2A8A" w:rsidP="00BA07A9">
      <w:pPr>
        <w:ind w:left="0" w:firstLine="0"/>
      </w:pPr>
      <w:r>
        <w:t>University of wales trinity saint David are important stakeholders as they will provide any funding needed as well as any events and collaboration with employers and people in industry.</w:t>
      </w:r>
    </w:p>
    <w:p w14:paraId="5BD9B3DD" w14:textId="77777777" w:rsidR="008F2A8A" w:rsidRDefault="008F2A8A" w:rsidP="00BA07A9">
      <w:pPr>
        <w:ind w:left="0" w:firstLine="0"/>
      </w:pPr>
    </w:p>
    <w:p w14:paraId="49D5FFF3" w14:textId="77777777" w:rsidR="008F2A8A" w:rsidRDefault="008F2A8A" w:rsidP="00BA07A9">
      <w:pPr>
        <w:ind w:left="0" w:firstLine="0"/>
      </w:pPr>
      <w:r>
        <w:t xml:space="preserve">NHS and local organisations with an interest in the dementia application to be created. Potential benefactors of the project to be created. In order to satisfy these stakeholders meetings and focus group will need to take place to identify any potential problems. </w:t>
      </w:r>
    </w:p>
    <w:p w14:paraId="31C8DEE0" w14:textId="77777777" w:rsidR="008F2A8A" w:rsidRDefault="008F2A8A" w:rsidP="00BA07A9">
      <w:pPr>
        <w:ind w:left="0" w:firstLine="0"/>
      </w:pPr>
    </w:p>
    <w:p w14:paraId="021B09CD" w14:textId="77777777" w:rsidR="008F2A8A" w:rsidRDefault="008F2A8A" w:rsidP="00BA07A9">
      <w:pPr>
        <w:ind w:left="0" w:firstLine="0"/>
      </w:pPr>
      <w:r>
        <w:t>Dementia sufferers are key stakeholders as the project will be purposely created to assist them with their quality of life. Software issues could prevent the sufferer from being able to use the automated features of the application.</w:t>
      </w:r>
    </w:p>
    <w:p w14:paraId="6253A974" w14:textId="77777777" w:rsidR="008F2A8A" w:rsidRDefault="008F2A8A" w:rsidP="00BA07A9">
      <w:pPr>
        <w:ind w:left="0" w:firstLine="0"/>
      </w:pPr>
    </w:p>
    <w:p w14:paraId="3E98B8E2" w14:textId="32F0448B" w:rsidR="008F2A8A" w:rsidRDefault="008F2A8A" w:rsidP="00BA07A9">
      <w:pPr>
        <w:ind w:left="0" w:firstLine="0"/>
      </w:pPr>
      <w:r>
        <w:t xml:space="preserve">Carers and family members will have a keen interest in how this application can help </w:t>
      </w:r>
      <w:r w:rsidR="009F33B5">
        <w:t>their</w:t>
      </w:r>
      <w:r>
        <w:t xml:space="preserve"> loved ones and clients. Clear instruction on how to use the application will need to be provided to prevent issues. </w:t>
      </w:r>
    </w:p>
    <w:p w14:paraId="03F99C9C" w14:textId="77777777" w:rsidR="008F2A8A" w:rsidRDefault="008F2A8A" w:rsidP="00BA07A9">
      <w:pPr>
        <w:ind w:left="0" w:firstLine="0"/>
      </w:pPr>
      <w:r>
        <w:t>Suppliers will need to be informed of any orders or changes to the costs of the application software or server management. Before equipment is purchased costs and funding will need to be specified.</w:t>
      </w:r>
    </w:p>
    <w:p w14:paraId="19F9AC5F" w14:textId="26101229" w:rsidR="008F2A8A" w:rsidRPr="00E06869" w:rsidRDefault="008F2A8A" w:rsidP="00BA07A9">
      <w:pPr>
        <w:ind w:left="0" w:firstLine="0"/>
      </w:pPr>
      <w:r>
        <w:t>Sellers will not be needed initially for the project implementation as free version of the software</w:t>
      </w:r>
      <w:r w:rsidR="00DA65E6">
        <w:t xml:space="preserve"> </w:t>
      </w:r>
      <w:r w:rsidR="008D447F">
        <w:t xml:space="preserve">  </w:t>
      </w:r>
      <w:r>
        <w:t>will be provided. Future upgrades will require additional costs which will established when we have the initial project implemented</w:t>
      </w:r>
      <w:r w:rsidR="00DA65E6">
        <w:t>.</w:t>
      </w:r>
    </w:p>
    <w:p w14:paraId="42A3BC4A" w14:textId="77777777" w:rsidR="008F2A8A" w:rsidRDefault="008F2A8A"/>
    <w:p w14:paraId="7D198FB2" w14:textId="77777777" w:rsidR="007D66D6" w:rsidRPr="00E06869" w:rsidRDefault="007D66D6" w:rsidP="00E06869"/>
    <w:sectPr w:rsidR="007D66D6" w:rsidRPr="00E06869" w:rsidSect="00B85185">
      <w:headerReference w:type="default" r:id="rId20"/>
      <w:footerReference w:type="default" r:id="rId21"/>
      <w:pgSz w:w="11907" w:h="16840" w:code="9"/>
      <w:pgMar w:top="737" w:right="1275" w:bottom="737" w:left="1560" w:header="426" w:footer="567"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630902" w14:textId="77777777" w:rsidR="00AB6EEF" w:rsidRDefault="00AB6EEF" w:rsidP="00F54347">
      <w:r>
        <w:separator/>
      </w:r>
    </w:p>
  </w:endnote>
  <w:endnote w:type="continuationSeparator" w:id="0">
    <w:p w14:paraId="3470314C" w14:textId="77777777" w:rsidR="00AB6EEF" w:rsidRDefault="00AB6EEF" w:rsidP="00F543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DA83B4" w14:textId="77777777" w:rsidR="000A64D2" w:rsidRDefault="000A64D2" w:rsidP="00F54347"/>
  <w:p w14:paraId="37FB7DC9" w14:textId="77777777" w:rsidR="000A64D2" w:rsidRPr="00650023" w:rsidRDefault="000A64D2" w:rsidP="00F54347">
    <w:pPr>
      <w:pStyle w:val="Footer"/>
    </w:pPr>
    <w:r w:rsidRPr="00650023">
      <w:tab/>
      <w:t xml:space="preserve">Page </w:t>
    </w:r>
    <w:r w:rsidRPr="008A4A1A">
      <w:fldChar w:fldCharType="begin"/>
    </w:r>
    <w:r w:rsidRPr="00650023">
      <w:instrText xml:space="preserve"> PAGE </w:instrText>
    </w:r>
    <w:r w:rsidRPr="008A4A1A">
      <w:fldChar w:fldCharType="separate"/>
    </w:r>
    <w:r>
      <w:rPr>
        <w:noProof/>
      </w:rPr>
      <w:t>2</w:t>
    </w:r>
    <w:r w:rsidRPr="008A4A1A">
      <w:fldChar w:fldCharType="end"/>
    </w:r>
    <w:r w:rsidRPr="00650023">
      <w:t xml:space="preserve"> of </w:t>
    </w:r>
    <w:r w:rsidRPr="008A4A1A">
      <w:fldChar w:fldCharType="begin"/>
    </w:r>
    <w:r w:rsidRPr="00650023">
      <w:instrText xml:space="preserve"> NUMPAGES </w:instrText>
    </w:r>
    <w:r w:rsidRPr="008A4A1A">
      <w:fldChar w:fldCharType="separate"/>
    </w:r>
    <w:r>
      <w:rPr>
        <w:noProof/>
      </w:rPr>
      <w:t>7</w:t>
    </w:r>
    <w:r w:rsidRPr="008A4A1A">
      <w:fldChar w:fldCharType="end"/>
    </w:r>
  </w:p>
  <w:p w14:paraId="4615695A" w14:textId="77777777" w:rsidR="000A64D2" w:rsidRPr="00650023" w:rsidRDefault="000A64D2" w:rsidP="00F54347">
    <w:pPr>
      <w:pStyle w:val="Footer"/>
    </w:pPr>
    <w:r w:rsidRPr="00650023">
      <w:tab/>
      <w:t xml:space="preserve">  </w:t>
    </w:r>
  </w:p>
  <w:p w14:paraId="3E7779A9" w14:textId="77777777" w:rsidR="000A64D2" w:rsidRDefault="000A64D2" w:rsidP="00F54347"/>
  <w:p w14:paraId="08832BAE" w14:textId="77777777" w:rsidR="000A64D2" w:rsidRDefault="000A64D2" w:rsidP="00F54347"/>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03A4C4" w14:textId="77777777" w:rsidR="000A64D2" w:rsidRDefault="000A64D2" w:rsidP="00F54347"/>
  <w:p w14:paraId="39D4B391" w14:textId="77777777" w:rsidR="000A64D2" w:rsidRPr="00650023" w:rsidRDefault="000A64D2" w:rsidP="00F54347">
    <w:pPr>
      <w:pStyle w:val="Footer"/>
    </w:pPr>
    <w:r w:rsidRPr="00650023">
      <w:tab/>
      <w:t xml:space="preserve">Page </w:t>
    </w:r>
    <w:r w:rsidRPr="008A4A1A">
      <w:fldChar w:fldCharType="begin"/>
    </w:r>
    <w:r w:rsidRPr="00650023">
      <w:instrText xml:space="preserve"> PAGE </w:instrText>
    </w:r>
    <w:r w:rsidRPr="008A4A1A">
      <w:fldChar w:fldCharType="separate"/>
    </w:r>
    <w:r>
      <w:rPr>
        <w:noProof/>
      </w:rPr>
      <w:t>7</w:t>
    </w:r>
    <w:r w:rsidRPr="008A4A1A">
      <w:fldChar w:fldCharType="end"/>
    </w:r>
    <w:r w:rsidRPr="00650023">
      <w:t xml:space="preserve"> of </w:t>
    </w:r>
    <w:r w:rsidRPr="008A4A1A">
      <w:fldChar w:fldCharType="begin"/>
    </w:r>
    <w:r w:rsidRPr="00650023">
      <w:instrText xml:space="preserve"> NUMPAGES </w:instrText>
    </w:r>
    <w:r w:rsidRPr="008A4A1A">
      <w:fldChar w:fldCharType="separate"/>
    </w:r>
    <w:r>
      <w:rPr>
        <w:noProof/>
      </w:rPr>
      <w:t>7</w:t>
    </w:r>
    <w:r w:rsidRPr="008A4A1A">
      <w:fldChar w:fldCharType="end"/>
    </w:r>
  </w:p>
  <w:p w14:paraId="2FF99CA4" w14:textId="77777777" w:rsidR="000A64D2" w:rsidRPr="00650023" w:rsidRDefault="000A64D2" w:rsidP="00F54347">
    <w:pPr>
      <w:pStyle w:val="Footer"/>
    </w:pPr>
    <w:r w:rsidRPr="00650023">
      <w:tab/>
      <w:t xml:space="preserve">  </w:t>
    </w:r>
  </w:p>
  <w:p w14:paraId="15FB06B0" w14:textId="77777777" w:rsidR="000A64D2" w:rsidRDefault="000A64D2" w:rsidP="00F54347"/>
  <w:p w14:paraId="5A3C4FE0" w14:textId="77777777" w:rsidR="000A64D2" w:rsidRDefault="000A64D2" w:rsidP="00F5434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780EAA" w14:textId="77777777" w:rsidR="00AB6EEF" w:rsidRDefault="00AB6EEF" w:rsidP="00F54347">
      <w:r>
        <w:separator/>
      </w:r>
    </w:p>
  </w:footnote>
  <w:footnote w:type="continuationSeparator" w:id="0">
    <w:p w14:paraId="139F3F6A" w14:textId="77777777" w:rsidR="00AB6EEF" w:rsidRDefault="00AB6EEF" w:rsidP="00F543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D4C471" w14:textId="77777777" w:rsidR="000A64D2" w:rsidRDefault="000A64D2" w:rsidP="00F54347">
    <w:r>
      <w:tab/>
    </w:r>
    <w:r>
      <w:tab/>
    </w:r>
  </w:p>
  <w:p w14:paraId="77810966" w14:textId="77777777" w:rsidR="000A64D2" w:rsidRDefault="000A64D2" w:rsidP="00F54347"/>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39A7B0" w14:textId="77777777" w:rsidR="009413E8" w:rsidRDefault="009413E8" w:rsidP="009413E8">
    <w:pPr>
      <w:pStyle w:val="Header"/>
      <w:ind w:left="0" w:firstLine="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7CD835" w14:textId="77777777" w:rsidR="000A64D2" w:rsidRDefault="000A64D2" w:rsidP="00F54347">
    <w:r>
      <w:tab/>
    </w:r>
    <w:r>
      <w:tab/>
    </w:r>
  </w:p>
  <w:p w14:paraId="1A7F4053" w14:textId="77777777" w:rsidR="000A64D2" w:rsidRDefault="000A64D2" w:rsidP="00F5434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B"/>
    <w:multiLevelType w:val="multilevel"/>
    <w:tmpl w:val="DEC2713A"/>
    <w:lvl w:ilvl="0">
      <w:start w:val="1"/>
      <w:numFmt w:val="decimal"/>
      <w:pStyle w:val="Heading1"/>
      <w:lvlText w:val="%1."/>
      <w:legacy w:legacy="1" w:legacySpace="144" w:legacyIndent="0"/>
      <w:lvlJc w:val="left"/>
      <w:rPr>
        <w:rFonts w:ascii="Calibri" w:hAnsi="Calibri" w:cs="Calibri" w:hint="default"/>
        <w:b/>
        <w:i w:val="0"/>
        <w:sz w:val="36"/>
        <w:szCs w:val="36"/>
        <w:u w:val="none"/>
      </w:rPr>
    </w:lvl>
    <w:lvl w:ilvl="1">
      <w:start w:val="1"/>
      <w:numFmt w:val="decimal"/>
      <w:pStyle w:val="Heading2"/>
      <w:lvlText w:val="%1.%2"/>
      <w:legacy w:legacy="1" w:legacySpace="144" w:legacyIndent="0"/>
      <w:lvlJc w:val="left"/>
      <w:rPr>
        <w:rFonts w:ascii="Calibri" w:hAnsi="Calibri" w:cs="Calibri" w:hint="default"/>
        <w:b/>
        <w:i w:val="0"/>
        <w:sz w:val="20"/>
        <w:u w:val="none"/>
      </w:rPr>
    </w:lvl>
    <w:lvl w:ilvl="2">
      <w:start w:val="1"/>
      <w:numFmt w:val="decimal"/>
      <w:pStyle w:val="Heading3"/>
      <w:lvlText w:val="%1.%2.%3"/>
      <w:legacy w:legacy="1" w:legacySpace="144" w:legacyIndent="0"/>
      <w:lvlJc w:val="left"/>
      <w:rPr>
        <w:rFonts w:ascii="Arial" w:hAnsi="Arial" w:cs="Arial" w:hint="default"/>
        <w:b/>
        <w:i w:val="0"/>
        <w:sz w:val="20"/>
        <w:u w:val="none"/>
      </w:rPr>
    </w:lvl>
    <w:lvl w:ilvl="3">
      <w:start w:val="1"/>
      <w:numFmt w:val="decimal"/>
      <w:pStyle w:val="Heading4"/>
      <w:lvlText w:val="%1.%2.%3.%4"/>
      <w:legacy w:legacy="1" w:legacySpace="144" w:legacyIndent="0"/>
      <w:lvlJc w:val="left"/>
      <w:rPr>
        <w:rFonts w:ascii="Arial" w:hAnsi="Arial" w:cs="Arial" w:hint="default"/>
        <w:b/>
        <w:i w:val="0"/>
        <w:sz w:val="20"/>
        <w:u w:val="none"/>
      </w:rPr>
    </w:lvl>
    <w:lvl w:ilvl="4">
      <w:start w:val="1"/>
      <w:numFmt w:val="decimal"/>
      <w:pStyle w:val="Heading5"/>
      <w:lvlText w:val="%1.%2.%3.%4.%5"/>
      <w:legacy w:legacy="1" w:legacySpace="144" w:legacyIndent="0"/>
      <w:lvlJc w:val="left"/>
    </w:lvl>
    <w:lvl w:ilvl="5">
      <w:start w:val="1"/>
      <w:numFmt w:val="decimal"/>
      <w:pStyle w:val="Heading6"/>
      <w:lvlText w:val="%1.%2.%3.%4.%5.%6"/>
      <w:legacy w:legacy="1" w:legacySpace="144" w:legacyIndent="0"/>
      <w:lvlJc w:val="left"/>
    </w:lvl>
    <w:lvl w:ilvl="6">
      <w:start w:val="1"/>
      <w:numFmt w:val="decimal"/>
      <w:pStyle w:val="Heading7"/>
      <w:lvlText w:val="%1.%2.%3.%4.%5.%6.%7"/>
      <w:legacy w:legacy="1" w:legacySpace="144" w:legacyIndent="0"/>
      <w:lvlJc w:val="left"/>
    </w:lvl>
    <w:lvl w:ilvl="7">
      <w:start w:val="1"/>
      <w:numFmt w:val="decimal"/>
      <w:pStyle w:val="Heading8"/>
      <w:lvlText w:val="%1.%2.%3.%4.%5.%6.%7.%8"/>
      <w:legacy w:legacy="1" w:legacySpace="144" w:legacyIndent="0"/>
      <w:lvlJc w:val="left"/>
    </w:lvl>
    <w:lvl w:ilvl="8">
      <w:start w:val="1"/>
      <w:numFmt w:val="decimal"/>
      <w:pStyle w:val="Heading9"/>
      <w:lvlText w:val="%1.%2.%3.%4.%5.%6.%7.%8.%9"/>
      <w:legacy w:legacy="1" w:legacySpace="144" w:legacyIndent="0"/>
      <w:lvlJc w:val="left"/>
    </w:lvl>
  </w:abstractNum>
  <w:abstractNum w:abstractNumId="1" w15:restartNumberingAfterBreak="0">
    <w:nsid w:val="006C501F"/>
    <w:multiLevelType w:val="multilevel"/>
    <w:tmpl w:val="E3E0958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4CD5F75"/>
    <w:multiLevelType w:val="hybridMultilevel"/>
    <w:tmpl w:val="A80AF8B8"/>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3" w15:restartNumberingAfterBreak="0">
    <w:nsid w:val="05972B6A"/>
    <w:multiLevelType w:val="hybridMultilevel"/>
    <w:tmpl w:val="847AA3D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6924712"/>
    <w:multiLevelType w:val="multilevel"/>
    <w:tmpl w:val="E3E0958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08025B60"/>
    <w:multiLevelType w:val="hybridMultilevel"/>
    <w:tmpl w:val="89645736"/>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6" w15:restartNumberingAfterBreak="0">
    <w:nsid w:val="0A161C28"/>
    <w:multiLevelType w:val="hybridMultilevel"/>
    <w:tmpl w:val="D71249FE"/>
    <w:lvl w:ilvl="0" w:tplc="0809000F">
      <w:start w:val="1"/>
      <w:numFmt w:val="decimal"/>
      <w:lvlText w:val="%1."/>
      <w:lvlJc w:val="left"/>
      <w:pPr>
        <w:ind w:left="362" w:hanging="360"/>
      </w:pPr>
    </w:lvl>
    <w:lvl w:ilvl="1" w:tplc="08090019" w:tentative="1">
      <w:start w:val="1"/>
      <w:numFmt w:val="lowerLetter"/>
      <w:lvlText w:val="%2."/>
      <w:lvlJc w:val="left"/>
      <w:pPr>
        <w:ind w:left="1082" w:hanging="360"/>
      </w:pPr>
    </w:lvl>
    <w:lvl w:ilvl="2" w:tplc="0809001B" w:tentative="1">
      <w:start w:val="1"/>
      <w:numFmt w:val="lowerRoman"/>
      <w:lvlText w:val="%3."/>
      <w:lvlJc w:val="right"/>
      <w:pPr>
        <w:ind w:left="1802" w:hanging="180"/>
      </w:pPr>
    </w:lvl>
    <w:lvl w:ilvl="3" w:tplc="0809000F" w:tentative="1">
      <w:start w:val="1"/>
      <w:numFmt w:val="decimal"/>
      <w:lvlText w:val="%4."/>
      <w:lvlJc w:val="left"/>
      <w:pPr>
        <w:ind w:left="2522" w:hanging="360"/>
      </w:pPr>
    </w:lvl>
    <w:lvl w:ilvl="4" w:tplc="08090019" w:tentative="1">
      <w:start w:val="1"/>
      <w:numFmt w:val="lowerLetter"/>
      <w:lvlText w:val="%5."/>
      <w:lvlJc w:val="left"/>
      <w:pPr>
        <w:ind w:left="3242" w:hanging="360"/>
      </w:pPr>
    </w:lvl>
    <w:lvl w:ilvl="5" w:tplc="0809001B" w:tentative="1">
      <w:start w:val="1"/>
      <w:numFmt w:val="lowerRoman"/>
      <w:lvlText w:val="%6."/>
      <w:lvlJc w:val="right"/>
      <w:pPr>
        <w:ind w:left="3962" w:hanging="180"/>
      </w:pPr>
    </w:lvl>
    <w:lvl w:ilvl="6" w:tplc="0809000F" w:tentative="1">
      <w:start w:val="1"/>
      <w:numFmt w:val="decimal"/>
      <w:lvlText w:val="%7."/>
      <w:lvlJc w:val="left"/>
      <w:pPr>
        <w:ind w:left="4682" w:hanging="360"/>
      </w:pPr>
    </w:lvl>
    <w:lvl w:ilvl="7" w:tplc="08090019" w:tentative="1">
      <w:start w:val="1"/>
      <w:numFmt w:val="lowerLetter"/>
      <w:lvlText w:val="%8."/>
      <w:lvlJc w:val="left"/>
      <w:pPr>
        <w:ind w:left="5402" w:hanging="360"/>
      </w:pPr>
    </w:lvl>
    <w:lvl w:ilvl="8" w:tplc="0809001B" w:tentative="1">
      <w:start w:val="1"/>
      <w:numFmt w:val="lowerRoman"/>
      <w:lvlText w:val="%9."/>
      <w:lvlJc w:val="right"/>
      <w:pPr>
        <w:ind w:left="6122" w:hanging="180"/>
      </w:pPr>
    </w:lvl>
  </w:abstractNum>
  <w:abstractNum w:abstractNumId="7" w15:restartNumberingAfterBreak="0">
    <w:nsid w:val="114B0F14"/>
    <w:multiLevelType w:val="hybridMultilevel"/>
    <w:tmpl w:val="64709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FB0E71"/>
    <w:multiLevelType w:val="hybridMultilevel"/>
    <w:tmpl w:val="4E325B7E"/>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9" w15:restartNumberingAfterBreak="0">
    <w:nsid w:val="167F36D1"/>
    <w:multiLevelType w:val="hybridMultilevel"/>
    <w:tmpl w:val="61E88952"/>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10" w15:restartNumberingAfterBreak="0">
    <w:nsid w:val="17566ACB"/>
    <w:multiLevelType w:val="hybridMultilevel"/>
    <w:tmpl w:val="F26473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1949345B"/>
    <w:multiLevelType w:val="hybridMultilevel"/>
    <w:tmpl w:val="5EF2F8A8"/>
    <w:lvl w:ilvl="0" w:tplc="08090001">
      <w:start w:val="1"/>
      <w:numFmt w:val="bullet"/>
      <w:lvlText w:val=""/>
      <w:lvlJc w:val="left"/>
      <w:pPr>
        <w:ind w:left="1211" w:hanging="360"/>
      </w:pPr>
      <w:rPr>
        <w:rFonts w:ascii="Symbol" w:hAnsi="Symbol" w:hint="default"/>
      </w:rPr>
    </w:lvl>
    <w:lvl w:ilvl="1" w:tplc="08090003">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12" w15:restartNumberingAfterBreak="0">
    <w:nsid w:val="1AAE41F6"/>
    <w:multiLevelType w:val="hybridMultilevel"/>
    <w:tmpl w:val="78F250DA"/>
    <w:lvl w:ilvl="0" w:tplc="0809000F">
      <w:start w:val="1"/>
      <w:numFmt w:val="decimal"/>
      <w:lvlText w:val="%1."/>
      <w:lvlJc w:val="left"/>
      <w:pPr>
        <w:ind w:left="1211" w:hanging="360"/>
      </w:p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3" w15:restartNumberingAfterBreak="0">
    <w:nsid w:val="1F845346"/>
    <w:multiLevelType w:val="hybridMultilevel"/>
    <w:tmpl w:val="ED22B04E"/>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14" w15:restartNumberingAfterBreak="0">
    <w:nsid w:val="24076BB4"/>
    <w:multiLevelType w:val="hybridMultilevel"/>
    <w:tmpl w:val="32041B42"/>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15" w15:restartNumberingAfterBreak="0">
    <w:nsid w:val="2A65237D"/>
    <w:multiLevelType w:val="hybridMultilevel"/>
    <w:tmpl w:val="4088F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6B63EA"/>
    <w:multiLevelType w:val="hybridMultilevel"/>
    <w:tmpl w:val="CC0C629E"/>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7" w15:restartNumberingAfterBreak="0">
    <w:nsid w:val="2BE4742C"/>
    <w:multiLevelType w:val="hybridMultilevel"/>
    <w:tmpl w:val="FCF4E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D041D08"/>
    <w:multiLevelType w:val="hybridMultilevel"/>
    <w:tmpl w:val="DA6C1488"/>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1721615"/>
    <w:multiLevelType w:val="hybridMultilevel"/>
    <w:tmpl w:val="99F25B84"/>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0" w15:restartNumberingAfterBreak="0">
    <w:nsid w:val="3A4C3866"/>
    <w:multiLevelType w:val="hybridMultilevel"/>
    <w:tmpl w:val="C256118A"/>
    <w:lvl w:ilvl="0" w:tplc="08090001">
      <w:start w:val="1"/>
      <w:numFmt w:val="bullet"/>
      <w:lvlText w:val=""/>
      <w:lvlJc w:val="left"/>
      <w:pPr>
        <w:ind w:left="782" w:hanging="360"/>
      </w:pPr>
      <w:rPr>
        <w:rFonts w:ascii="Symbol" w:hAnsi="Symbol" w:hint="default"/>
      </w:rPr>
    </w:lvl>
    <w:lvl w:ilvl="1" w:tplc="08090003" w:tentative="1">
      <w:start w:val="1"/>
      <w:numFmt w:val="bullet"/>
      <w:lvlText w:val="o"/>
      <w:lvlJc w:val="left"/>
      <w:pPr>
        <w:ind w:left="1502" w:hanging="360"/>
      </w:pPr>
      <w:rPr>
        <w:rFonts w:ascii="Courier New" w:hAnsi="Courier New" w:cs="Courier New"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21" w15:restartNumberingAfterBreak="0">
    <w:nsid w:val="3AE05515"/>
    <w:multiLevelType w:val="hybridMultilevel"/>
    <w:tmpl w:val="800000F6"/>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2" w15:restartNumberingAfterBreak="0">
    <w:nsid w:val="3ED2305D"/>
    <w:multiLevelType w:val="hybridMultilevel"/>
    <w:tmpl w:val="59D490D0"/>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3" w15:restartNumberingAfterBreak="0">
    <w:nsid w:val="46381B3A"/>
    <w:multiLevelType w:val="hybridMultilevel"/>
    <w:tmpl w:val="D47887C0"/>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24" w15:restartNumberingAfterBreak="0">
    <w:nsid w:val="48424171"/>
    <w:multiLevelType w:val="multilevel"/>
    <w:tmpl w:val="0809001D"/>
    <w:styleLink w:val="Bullets"/>
    <w:lvl w:ilvl="0">
      <w:start w:val="1"/>
      <w:numFmt w:val="bullet"/>
      <w:lvlText w:val=""/>
      <w:lvlJc w:val="left"/>
      <w:pPr>
        <w:tabs>
          <w:tab w:val="num" w:pos="360"/>
        </w:tabs>
        <w:ind w:left="1800" w:hanging="360"/>
      </w:pPr>
      <w:rPr>
        <w:rFonts w:ascii="Symbol" w:hAnsi="Symbol" w:hint="default"/>
        <w:color w:val="auto"/>
      </w:r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5" w15:restartNumberingAfterBreak="0">
    <w:nsid w:val="498B1879"/>
    <w:multiLevelType w:val="hybridMultilevel"/>
    <w:tmpl w:val="D71249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E0018A9"/>
    <w:multiLevelType w:val="multilevel"/>
    <w:tmpl w:val="E3E0958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4E16723F"/>
    <w:multiLevelType w:val="hybridMultilevel"/>
    <w:tmpl w:val="74FE8E96"/>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28" w15:restartNumberingAfterBreak="0">
    <w:nsid w:val="4F6230AB"/>
    <w:multiLevelType w:val="hybridMultilevel"/>
    <w:tmpl w:val="9F1EF2E2"/>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9" w15:restartNumberingAfterBreak="0">
    <w:nsid w:val="529851F2"/>
    <w:multiLevelType w:val="hybridMultilevel"/>
    <w:tmpl w:val="D71249FE"/>
    <w:lvl w:ilvl="0" w:tplc="0809000F">
      <w:start w:val="1"/>
      <w:numFmt w:val="decimal"/>
      <w:lvlText w:val="%1."/>
      <w:lvlJc w:val="left"/>
      <w:pPr>
        <w:ind w:left="362" w:hanging="360"/>
      </w:pPr>
    </w:lvl>
    <w:lvl w:ilvl="1" w:tplc="08090019" w:tentative="1">
      <w:start w:val="1"/>
      <w:numFmt w:val="lowerLetter"/>
      <w:lvlText w:val="%2."/>
      <w:lvlJc w:val="left"/>
      <w:pPr>
        <w:ind w:left="1082" w:hanging="360"/>
      </w:pPr>
    </w:lvl>
    <w:lvl w:ilvl="2" w:tplc="0809001B" w:tentative="1">
      <w:start w:val="1"/>
      <w:numFmt w:val="lowerRoman"/>
      <w:lvlText w:val="%3."/>
      <w:lvlJc w:val="right"/>
      <w:pPr>
        <w:ind w:left="1802" w:hanging="180"/>
      </w:pPr>
    </w:lvl>
    <w:lvl w:ilvl="3" w:tplc="0809000F" w:tentative="1">
      <w:start w:val="1"/>
      <w:numFmt w:val="decimal"/>
      <w:lvlText w:val="%4."/>
      <w:lvlJc w:val="left"/>
      <w:pPr>
        <w:ind w:left="2522" w:hanging="360"/>
      </w:pPr>
    </w:lvl>
    <w:lvl w:ilvl="4" w:tplc="08090019" w:tentative="1">
      <w:start w:val="1"/>
      <w:numFmt w:val="lowerLetter"/>
      <w:lvlText w:val="%5."/>
      <w:lvlJc w:val="left"/>
      <w:pPr>
        <w:ind w:left="3242" w:hanging="360"/>
      </w:pPr>
    </w:lvl>
    <w:lvl w:ilvl="5" w:tplc="0809001B" w:tentative="1">
      <w:start w:val="1"/>
      <w:numFmt w:val="lowerRoman"/>
      <w:lvlText w:val="%6."/>
      <w:lvlJc w:val="right"/>
      <w:pPr>
        <w:ind w:left="3962" w:hanging="180"/>
      </w:pPr>
    </w:lvl>
    <w:lvl w:ilvl="6" w:tplc="0809000F" w:tentative="1">
      <w:start w:val="1"/>
      <w:numFmt w:val="decimal"/>
      <w:lvlText w:val="%7."/>
      <w:lvlJc w:val="left"/>
      <w:pPr>
        <w:ind w:left="4682" w:hanging="360"/>
      </w:pPr>
    </w:lvl>
    <w:lvl w:ilvl="7" w:tplc="08090019" w:tentative="1">
      <w:start w:val="1"/>
      <w:numFmt w:val="lowerLetter"/>
      <w:lvlText w:val="%8."/>
      <w:lvlJc w:val="left"/>
      <w:pPr>
        <w:ind w:left="5402" w:hanging="360"/>
      </w:pPr>
    </w:lvl>
    <w:lvl w:ilvl="8" w:tplc="0809001B" w:tentative="1">
      <w:start w:val="1"/>
      <w:numFmt w:val="lowerRoman"/>
      <w:lvlText w:val="%9."/>
      <w:lvlJc w:val="right"/>
      <w:pPr>
        <w:ind w:left="6122" w:hanging="180"/>
      </w:pPr>
    </w:lvl>
  </w:abstractNum>
  <w:abstractNum w:abstractNumId="30" w15:restartNumberingAfterBreak="0">
    <w:nsid w:val="57BC0C85"/>
    <w:multiLevelType w:val="hybridMultilevel"/>
    <w:tmpl w:val="E9B081E2"/>
    <w:lvl w:ilvl="0" w:tplc="BD923AB0">
      <w:start w:val="11"/>
      <w:numFmt w:val="decimal"/>
      <w:lvlText w:val="%1."/>
      <w:lvlJc w:val="left"/>
      <w:pPr>
        <w:ind w:left="1080" w:hanging="360"/>
      </w:pPr>
      <w:rPr>
        <w:rFonts w:ascii="Calibri Light" w:hAnsi="Calibri Light" w:hint="default"/>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5C10291B"/>
    <w:multiLevelType w:val="hybridMultilevel"/>
    <w:tmpl w:val="59F6BAC6"/>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32" w15:restartNumberingAfterBreak="0">
    <w:nsid w:val="60C355BE"/>
    <w:multiLevelType w:val="hybridMultilevel"/>
    <w:tmpl w:val="31724B08"/>
    <w:lvl w:ilvl="0" w:tplc="08090001">
      <w:start w:val="1"/>
      <w:numFmt w:val="bullet"/>
      <w:lvlText w:val=""/>
      <w:lvlJc w:val="left"/>
      <w:pPr>
        <w:ind w:left="1211" w:hanging="360"/>
      </w:pPr>
      <w:rPr>
        <w:rFonts w:ascii="Symbol" w:hAnsi="Symbol" w:hint="default"/>
      </w:rPr>
    </w:lvl>
    <w:lvl w:ilvl="1" w:tplc="D67AC5BE">
      <w:start w:val="1"/>
      <w:numFmt w:val="bullet"/>
      <w:lvlText w:val="-"/>
      <w:lvlJc w:val="left"/>
      <w:pPr>
        <w:ind w:left="1931" w:hanging="360"/>
      </w:pPr>
      <w:rPr>
        <w:rFonts w:ascii="Courier New" w:hAnsi="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33" w15:restartNumberingAfterBreak="0">
    <w:nsid w:val="61CC138C"/>
    <w:multiLevelType w:val="hybridMultilevel"/>
    <w:tmpl w:val="FB2A22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6CD15EB"/>
    <w:multiLevelType w:val="hybridMultilevel"/>
    <w:tmpl w:val="20107952"/>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35" w15:restartNumberingAfterBreak="0">
    <w:nsid w:val="66FC30ED"/>
    <w:multiLevelType w:val="hybridMultilevel"/>
    <w:tmpl w:val="51189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8F1418C"/>
    <w:multiLevelType w:val="hybridMultilevel"/>
    <w:tmpl w:val="D71249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DCE57F8"/>
    <w:multiLevelType w:val="hybridMultilevel"/>
    <w:tmpl w:val="12B06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1FC28C4"/>
    <w:multiLevelType w:val="hybridMultilevel"/>
    <w:tmpl w:val="82184C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B14038"/>
    <w:multiLevelType w:val="hybridMultilevel"/>
    <w:tmpl w:val="A5DEC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79B4702"/>
    <w:multiLevelType w:val="hybridMultilevel"/>
    <w:tmpl w:val="CCB6D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2D4387"/>
    <w:multiLevelType w:val="hybridMultilevel"/>
    <w:tmpl w:val="B7E430D0"/>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num w:numId="1">
    <w:abstractNumId w:val="0"/>
  </w:num>
  <w:num w:numId="2">
    <w:abstractNumId w:val="24"/>
  </w:num>
  <w:num w:numId="3">
    <w:abstractNumId w:val="8"/>
  </w:num>
  <w:num w:numId="4">
    <w:abstractNumId w:val="34"/>
  </w:num>
  <w:num w:numId="5">
    <w:abstractNumId w:val="27"/>
  </w:num>
  <w:num w:numId="6">
    <w:abstractNumId w:val="31"/>
  </w:num>
  <w:num w:numId="7">
    <w:abstractNumId w:val="9"/>
  </w:num>
  <w:num w:numId="8">
    <w:abstractNumId w:val="14"/>
  </w:num>
  <w:num w:numId="9">
    <w:abstractNumId w:val="11"/>
  </w:num>
  <w:num w:numId="10">
    <w:abstractNumId w:val="23"/>
  </w:num>
  <w:num w:numId="11">
    <w:abstractNumId w:val="13"/>
  </w:num>
  <w:num w:numId="12">
    <w:abstractNumId w:val="32"/>
  </w:num>
  <w:num w:numId="13">
    <w:abstractNumId w:val="12"/>
  </w:num>
  <w:num w:numId="14">
    <w:abstractNumId w:val="5"/>
  </w:num>
  <w:num w:numId="15">
    <w:abstractNumId w:val="18"/>
  </w:num>
  <w:num w:numId="16">
    <w:abstractNumId w:val="36"/>
  </w:num>
  <w:num w:numId="17">
    <w:abstractNumId w:val="25"/>
  </w:num>
  <w:num w:numId="18">
    <w:abstractNumId w:val="6"/>
  </w:num>
  <w:num w:numId="19">
    <w:abstractNumId w:val="29"/>
  </w:num>
  <w:num w:numId="20">
    <w:abstractNumId w:val="3"/>
  </w:num>
  <w:num w:numId="21">
    <w:abstractNumId w:val="10"/>
  </w:num>
  <w:num w:numId="22">
    <w:abstractNumId w:val="2"/>
  </w:num>
  <w:num w:numId="23">
    <w:abstractNumId w:val="41"/>
  </w:num>
  <w:num w:numId="24">
    <w:abstractNumId w:val="21"/>
  </w:num>
  <w:num w:numId="25">
    <w:abstractNumId w:val="16"/>
  </w:num>
  <w:num w:numId="26">
    <w:abstractNumId w:val="19"/>
  </w:num>
  <w:num w:numId="27">
    <w:abstractNumId w:val="28"/>
  </w:num>
  <w:num w:numId="28">
    <w:abstractNumId w:val="20"/>
  </w:num>
  <w:num w:numId="29">
    <w:abstractNumId w:val="22"/>
  </w:num>
  <w:num w:numId="3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37"/>
  </w:num>
  <w:num w:numId="32">
    <w:abstractNumId w:val="39"/>
  </w:num>
  <w:num w:numId="33">
    <w:abstractNumId w:val="17"/>
  </w:num>
  <w:num w:numId="34">
    <w:abstractNumId w:val="7"/>
  </w:num>
  <w:num w:numId="35">
    <w:abstractNumId w:val="15"/>
  </w:num>
  <w:num w:numId="36">
    <w:abstractNumId w:val="35"/>
  </w:num>
  <w:num w:numId="37">
    <w:abstractNumId w:val="0"/>
  </w:num>
  <w:num w:numId="38">
    <w:abstractNumId w:val="40"/>
  </w:num>
  <w:num w:numId="39">
    <w:abstractNumId w:val="38"/>
  </w:num>
  <w:num w:numId="40">
    <w:abstractNumId w:val="33"/>
  </w:num>
  <w:num w:numId="41">
    <w:abstractNumId w:val="4"/>
  </w:num>
  <w:num w:numId="42">
    <w:abstractNumId w:val="26"/>
  </w:num>
  <w:num w:numId="43">
    <w:abstractNumId w:val="1"/>
  </w:num>
  <w:num w:numId="44">
    <w:abstractNumId w:val="3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10"/>
  <w:drawingGridVerticalSpacing w:val="120"/>
  <w:displayHorizontalDrawingGridEvery w:val="2"/>
  <w:displayVerticalDrawingGridEvery w:val="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B28"/>
    <w:rsid w:val="000022D4"/>
    <w:rsid w:val="00013695"/>
    <w:rsid w:val="00013B55"/>
    <w:rsid w:val="00015563"/>
    <w:rsid w:val="00021AA1"/>
    <w:rsid w:val="00026078"/>
    <w:rsid w:val="0002659A"/>
    <w:rsid w:val="0003128B"/>
    <w:rsid w:val="00035F6B"/>
    <w:rsid w:val="000410F5"/>
    <w:rsid w:val="00042C21"/>
    <w:rsid w:val="0004749C"/>
    <w:rsid w:val="00071F70"/>
    <w:rsid w:val="000751B1"/>
    <w:rsid w:val="000924D9"/>
    <w:rsid w:val="000A1376"/>
    <w:rsid w:val="000A3C7F"/>
    <w:rsid w:val="000A64D2"/>
    <w:rsid w:val="000A7EFF"/>
    <w:rsid w:val="000B14DD"/>
    <w:rsid w:val="000B419D"/>
    <w:rsid w:val="000C1DBA"/>
    <w:rsid w:val="000C3E1B"/>
    <w:rsid w:val="000C65B1"/>
    <w:rsid w:val="000C78CC"/>
    <w:rsid w:val="000D544A"/>
    <w:rsid w:val="000D7411"/>
    <w:rsid w:val="000E6B35"/>
    <w:rsid w:val="000F4335"/>
    <w:rsid w:val="001044FA"/>
    <w:rsid w:val="00114D21"/>
    <w:rsid w:val="001208FC"/>
    <w:rsid w:val="00125625"/>
    <w:rsid w:val="00131521"/>
    <w:rsid w:val="00131F99"/>
    <w:rsid w:val="001424A1"/>
    <w:rsid w:val="00143EAE"/>
    <w:rsid w:val="00145AE2"/>
    <w:rsid w:val="00147F85"/>
    <w:rsid w:val="00150EEC"/>
    <w:rsid w:val="001722FE"/>
    <w:rsid w:val="00172CE5"/>
    <w:rsid w:val="00177EB2"/>
    <w:rsid w:val="001924BD"/>
    <w:rsid w:val="00197C5B"/>
    <w:rsid w:val="001A5CC3"/>
    <w:rsid w:val="001B2CFC"/>
    <w:rsid w:val="001B77E1"/>
    <w:rsid w:val="001C1C58"/>
    <w:rsid w:val="001C2077"/>
    <w:rsid w:val="001C2BA4"/>
    <w:rsid w:val="001C3462"/>
    <w:rsid w:val="001C348D"/>
    <w:rsid w:val="001C58CF"/>
    <w:rsid w:val="001D0E2F"/>
    <w:rsid w:val="001D257A"/>
    <w:rsid w:val="001E0B07"/>
    <w:rsid w:val="001E58B3"/>
    <w:rsid w:val="001F66F1"/>
    <w:rsid w:val="001F7786"/>
    <w:rsid w:val="002026BC"/>
    <w:rsid w:val="00202955"/>
    <w:rsid w:val="00205437"/>
    <w:rsid w:val="00213AAB"/>
    <w:rsid w:val="00214D32"/>
    <w:rsid w:val="0021621F"/>
    <w:rsid w:val="00221158"/>
    <w:rsid w:val="002233BB"/>
    <w:rsid w:val="00225BC9"/>
    <w:rsid w:val="002264A6"/>
    <w:rsid w:val="00233B40"/>
    <w:rsid w:val="002424BA"/>
    <w:rsid w:val="00253F8D"/>
    <w:rsid w:val="00254A28"/>
    <w:rsid w:val="00256CB1"/>
    <w:rsid w:val="00261B52"/>
    <w:rsid w:val="002624AC"/>
    <w:rsid w:val="00263753"/>
    <w:rsid w:val="00263B9F"/>
    <w:rsid w:val="00267509"/>
    <w:rsid w:val="00271064"/>
    <w:rsid w:val="002729C1"/>
    <w:rsid w:val="002823E5"/>
    <w:rsid w:val="00284FD1"/>
    <w:rsid w:val="00286440"/>
    <w:rsid w:val="00290171"/>
    <w:rsid w:val="00291D9E"/>
    <w:rsid w:val="00295342"/>
    <w:rsid w:val="002962FF"/>
    <w:rsid w:val="002971F1"/>
    <w:rsid w:val="002A27A5"/>
    <w:rsid w:val="002A5463"/>
    <w:rsid w:val="002B3AF9"/>
    <w:rsid w:val="002B60A0"/>
    <w:rsid w:val="002B679B"/>
    <w:rsid w:val="002C12CB"/>
    <w:rsid w:val="002C325D"/>
    <w:rsid w:val="002C512C"/>
    <w:rsid w:val="002C5ECA"/>
    <w:rsid w:val="002C7F7E"/>
    <w:rsid w:val="002D0067"/>
    <w:rsid w:val="002D481F"/>
    <w:rsid w:val="002E2294"/>
    <w:rsid w:val="002E3E0D"/>
    <w:rsid w:val="002F0979"/>
    <w:rsid w:val="002F2124"/>
    <w:rsid w:val="00302C57"/>
    <w:rsid w:val="00311992"/>
    <w:rsid w:val="00314F50"/>
    <w:rsid w:val="00323266"/>
    <w:rsid w:val="0032408A"/>
    <w:rsid w:val="003240FD"/>
    <w:rsid w:val="00337A07"/>
    <w:rsid w:val="00337F11"/>
    <w:rsid w:val="00357C6F"/>
    <w:rsid w:val="00363A19"/>
    <w:rsid w:val="003657FB"/>
    <w:rsid w:val="0037052F"/>
    <w:rsid w:val="00375073"/>
    <w:rsid w:val="00375F73"/>
    <w:rsid w:val="00385F58"/>
    <w:rsid w:val="00386C53"/>
    <w:rsid w:val="00390D0B"/>
    <w:rsid w:val="003A208B"/>
    <w:rsid w:val="003A36D0"/>
    <w:rsid w:val="003B031F"/>
    <w:rsid w:val="003B155F"/>
    <w:rsid w:val="003B2110"/>
    <w:rsid w:val="003B4953"/>
    <w:rsid w:val="003B5DA9"/>
    <w:rsid w:val="003C3E67"/>
    <w:rsid w:val="003C44CE"/>
    <w:rsid w:val="003C64D7"/>
    <w:rsid w:val="003E48AF"/>
    <w:rsid w:val="003F3027"/>
    <w:rsid w:val="003F4926"/>
    <w:rsid w:val="003F4B92"/>
    <w:rsid w:val="0040065A"/>
    <w:rsid w:val="00410B5F"/>
    <w:rsid w:val="00412E20"/>
    <w:rsid w:val="00415586"/>
    <w:rsid w:val="004279A5"/>
    <w:rsid w:val="00441372"/>
    <w:rsid w:val="00444CFC"/>
    <w:rsid w:val="00446533"/>
    <w:rsid w:val="0045020B"/>
    <w:rsid w:val="004513EB"/>
    <w:rsid w:val="00462B28"/>
    <w:rsid w:val="004656BD"/>
    <w:rsid w:val="00470086"/>
    <w:rsid w:val="00472079"/>
    <w:rsid w:val="00475F90"/>
    <w:rsid w:val="0048478A"/>
    <w:rsid w:val="0049260F"/>
    <w:rsid w:val="004952A8"/>
    <w:rsid w:val="004A594B"/>
    <w:rsid w:val="004B2F7F"/>
    <w:rsid w:val="004C69B1"/>
    <w:rsid w:val="004C7DC1"/>
    <w:rsid w:val="004D504D"/>
    <w:rsid w:val="004E020A"/>
    <w:rsid w:val="004E0B04"/>
    <w:rsid w:val="004F3708"/>
    <w:rsid w:val="004F4349"/>
    <w:rsid w:val="005073FD"/>
    <w:rsid w:val="00513870"/>
    <w:rsid w:val="0051589D"/>
    <w:rsid w:val="005172FC"/>
    <w:rsid w:val="00524BE0"/>
    <w:rsid w:val="00526EC5"/>
    <w:rsid w:val="005354D2"/>
    <w:rsid w:val="00536AC8"/>
    <w:rsid w:val="00540C72"/>
    <w:rsid w:val="00540EC7"/>
    <w:rsid w:val="005464BC"/>
    <w:rsid w:val="005501E5"/>
    <w:rsid w:val="00550BEA"/>
    <w:rsid w:val="00556899"/>
    <w:rsid w:val="00561FD2"/>
    <w:rsid w:val="005620F8"/>
    <w:rsid w:val="00564B0E"/>
    <w:rsid w:val="00566B25"/>
    <w:rsid w:val="00573DCC"/>
    <w:rsid w:val="005768A7"/>
    <w:rsid w:val="00576AA7"/>
    <w:rsid w:val="0058086B"/>
    <w:rsid w:val="00581919"/>
    <w:rsid w:val="00585DDA"/>
    <w:rsid w:val="005A025F"/>
    <w:rsid w:val="005A1A75"/>
    <w:rsid w:val="005B1C6B"/>
    <w:rsid w:val="005B451D"/>
    <w:rsid w:val="005C3A36"/>
    <w:rsid w:val="005C66A7"/>
    <w:rsid w:val="005C735E"/>
    <w:rsid w:val="005D2883"/>
    <w:rsid w:val="005D378D"/>
    <w:rsid w:val="005D5243"/>
    <w:rsid w:val="005D6E7D"/>
    <w:rsid w:val="005E17BD"/>
    <w:rsid w:val="005E219A"/>
    <w:rsid w:val="005E5539"/>
    <w:rsid w:val="005F24B0"/>
    <w:rsid w:val="005F346A"/>
    <w:rsid w:val="005F6F03"/>
    <w:rsid w:val="006000C4"/>
    <w:rsid w:val="00606720"/>
    <w:rsid w:val="00610C70"/>
    <w:rsid w:val="00612CDB"/>
    <w:rsid w:val="00612D01"/>
    <w:rsid w:val="00616722"/>
    <w:rsid w:val="0062160D"/>
    <w:rsid w:val="00631C44"/>
    <w:rsid w:val="00634CAD"/>
    <w:rsid w:val="006475BE"/>
    <w:rsid w:val="00650023"/>
    <w:rsid w:val="00662D49"/>
    <w:rsid w:val="00665682"/>
    <w:rsid w:val="00672F37"/>
    <w:rsid w:val="0067381F"/>
    <w:rsid w:val="006856D3"/>
    <w:rsid w:val="00685BB7"/>
    <w:rsid w:val="006905BA"/>
    <w:rsid w:val="00691FE8"/>
    <w:rsid w:val="006A3DFD"/>
    <w:rsid w:val="006A73D5"/>
    <w:rsid w:val="006A7C22"/>
    <w:rsid w:val="006A7E05"/>
    <w:rsid w:val="006B6F9D"/>
    <w:rsid w:val="006C3D36"/>
    <w:rsid w:val="006D1E4E"/>
    <w:rsid w:val="006D1E70"/>
    <w:rsid w:val="006D420A"/>
    <w:rsid w:val="006D598B"/>
    <w:rsid w:val="006D708B"/>
    <w:rsid w:val="006D7CBA"/>
    <w:rsid w:val="006E7417"/>
    <w:rsid w:val="00704B92"/>
    <w:rsid w:val="007077FC"/>
    <w:rsid w:val="00720B9F"/>
    <w:rsid w:val="00721118"/>
    <w:rsid w:val="00723174"/>
    <w:rsid w:val="00733D15"/>
    <w:rsid w:val="0073704D"/>
    <w:rsid w:val="007373C2"/>
    <w:rsid w:val="00737545"/>
    <w:rsid w:val="007442F7"/>
    <w:rsid w:val="007556D8"/>
    <w:rsid w:val="00757659"/>
    <w:rsid w:val="00766EBD"/>
    <w:rsid w:val="00770E50"/>
    <w:rsid w:val="00783282"/>
    <w:rsid w:val="00791144"/>
    <w:rsid w:val="00791157"/>
    <w:rsid w:val="007914F1"/>
    <w:rsid w:val="00795A63"/>
    <w:rsid w:val="0079694A"/>
    <w:rsid w:val="007A0FFC"/>
    <w:rsid w:val="007A1453"/>
    <w:rsid w:val="007A785F"/>
    <w:rsid w:val="007B4649"/>
    <w:rsid w:val="007C2664"/>
    <w:rsid w:val="007C652D"/>
    <w:rsid w:val="007D0422"/>
    <w:rsid w:val="007D1872"/>
    <w:rsid w:val="007D4CF8"/>
    <w:rsid w:val="007D4F3B"/>
    <w:rsid w:val="007D66D6"/>
    <w:rsid w:val="007D7CB0"/>
    <w:rsid w:val="007E3A3C"/>
    <w:rsid w:val="007E587D"/>
    <w:rsid w:val="007E5CB9"/>
    <w:rsid w:val="007F015C"/>
    <w:rsid w:val="00806501"/>
    <w:rsid w:val="0081085C"/>
    <w:rsid w:val="00810D64"/>
    <w:rsid w:val="00811D12"/>
    <w:rsid w:val="00813124"/>
    <w:rsid w:val="00825BD4"/>
    <w:rsid w:val="008273A3"/>
    <w:rsid w:val="0083779D"/>
    <w:rsid w:val="00837E93"/>
    <w:rsid w:val="00840910"/>
    <w:rsid w:val="00847EB0"/>
    <w:rsid w:val="0085479A"/>
    <w:rsid w:val="008553FB"/>
    <w:rsid w:val="00864B5F"/>
    <w:rsid w:val="0086567C"/>
    <w:rsid w:val="00870A88"/>
    <w:rsid w:val="008858F8"/>
    <w:rsid w:val="0089104E"/>
    <w:rsid w:val="00892A44"/>
    <w:rsid w:val="0089527A"/>
    <w:rsid w:val="008962E3"/>
    <w:rsid w:val="00897F20"/>
    <w:rsid w:val="008A1257"/>
    <w:rsid w:val="008A4A1A"/>
    <w:rsid w:val="008B0DC2"/>
    <w:rsid w:val="008B5DD1"/>
    <w:rsid w:val="008B6D91"/>
    <w:rsid w:val="008D447F"/>
    <w:rsid w:val="008D71AE"/>
    <w:rsid w:val="008E1A41"/>
    <w:rsid w:val="008F2A8A"/>
    <w:rsid w:val="008F3720"/>
    <w:rsid w:val="00902AE6"/>
    <w:rsid w:val="00902E86"/>
    <w:rsid w:val="00905342"/>
    <w:rsid w:val="00906720"/>
    <w:rsid w:val="009101AA"/>
    <w:rsid w:val="0091064F"/>
    <w:rsid w:val="00910D2D"/>
    <w:rsid w:val="009120DC"/>
    <w:rsid w:val="00917F52"/>
    <w:rsid w:val="00920983"/>
    <w:rsid w:val="00923E30"/>
    <w:rsid w:val="00924D16"/>
    <w:rsid w:val="009317B8"/>
    <w:rsid w:val="009413E8"/>
    <w:rsid w:val="009457E9"/>
    <w:rsid w:val="009554B1"/>
    <w:rsid w:val="00962142"/>
    <w:rsid w:val="00963A0C"/>
    <w:rsid w:val="009656B3"/>
    <w:rsid w:val="00975CD2"/>
    <w:rsid w:val="0099604A"/>
    <w:rsid w:val="009973E5"/>
    <w:rsid w:val="009A1E7B"/>
    <w:rsid w:val="009A6069"/>
    <w:rsid w:val="009B1FB5"/>
    <w:rsid w:val="009C3DE1"/>
    <w:rsid w:val="009C5686"/>
    <w:rsid w:val="009C622C"/>
    <w:rsid w:val="009D0138"/>
    <w:rsid w:val="009D511B"/>
    <w:rsid w:val="009E0FCD"/>
    <w:rsid w:val="009E7D1D"/>
    <w:rsid w:val="009F04C4"/>
    <w:rsid w:val="009F04CA"/>
    <w:rsid w:val="009F33B5"/>
    <w:rsid w:val="00A05C86"/>
    <w:rsid w:val="00A06351"/>
    <w:rsid w:val="00A10785"/>
    <w:rsid w:val="00A13879"/>
    <w:rsid w:val="00A20739"/>
    <w:rsid w:val="00A23720"/>
    <w:rsid w:val="00A34C92"/>
    <w:rsid w:val="00A34F6A"/>
    <w:rsid w:val="00A3625C"/>
    <w:rsid w:val="00A4000C"/>
    <w:rsid w:val="00A466C6"/>
    <w:rsid w:val="00A61785"/>
    <w:rsid w:val="00A63F97"/>
    <w:rsid w:val="00A76731"/>
    <w:rsid w:val="00A77927"/>
    <w:rsid w:val="00A81052"/>
    <w:rsid w:val="00A817BB"/>
    <w:rsid w:val="00A8192B"/>
    <w:rsid w:val="00A8569F"/>
    <w:rsid w:val="00A85A75"/>
    <w:rsid w:val="00A85EDC"/>
    <w:rsid w:val="00A875DB"/>
    <w:rsid w:val="00A906ED"/>
    <w:rsid w:val="00A930CE"/>
    <w:rsid w:val="00A9605A"/>
    <w:rsid w:val="00A96AD4"/>
    <w:rsid w:val="00AA05CF"/>
    <w:rsid w:val="00AB45DF"/>
    <w:rsid w:val="00AB6EEF"/>
    <w:rsid w:val="00AC15D6"/>
    <w:rsid w:val="00AC28D6"/>
    <w:rsid w:val="00AC6C9B"/>
    <w:rsid w:val="00AC7FA7"/>
    <w:rsid w:val="00AD3CAD"/>
    <w:rsid w:val="00AD5052"/>
    <w:rsid w:val="00AD5AB1"/>
    <w:rsid w:val="00AD7FBF"/>
    <w:rsid w:val="00AE67F3"/>
    <w:rsid w:val="00AF5963"/>
    <w:rsid w:val="00B01E07"/>
    <w:rsid w:val="00B157CB"/>
    <w:rsid w:val="00B205FA"/>
    <w:rsid w:val="00B2304E"/>
    <w:rsid w:val="00B33929"/>
    <w:rsid w:val="00B3394F"/>
    <w:rsid w:val="00B37A3F"/>
    <w:rsid w:val="00B407E6"/>
    <w:rsid w:val="00B4155F"/>
    <w:rsid w:val="00B422ED"/>
    <w:rsid w:val="00B4237F"/>
    <w:rsid w:val="00B4441D"/>
    <w:rsid w:val="00B6316A"/>
    <w:rsid w:val="00B639FA"/>
    <w:rsid w:val="00B66C32"/>
    <w:rsid w:val="00B72FD6"/>
    <w:rsid w:val="00B768BB"/>
    <w:rsid w:val="00B77B29"/>
    <w:rsid w:val="00B84AAC"/>
    <w:rsid w:val="00B85185"/>
    <w:rsid w:val="00B87F6D"/>
    <w:rsid w:val="00B92BE1"/>
    <w:rsid w:val="00B95471"/>
    <w:rsid w:val="00B9642E"/>
    <w:rsid w:val="00B9758A"/>
    <w:rsid w:val="00BA07A9"/>
    <w:rsid w:val="00BA2931"/>
    <w:rsid w:val="00BC27C0"/>
    <w:rsid w:val="00BD56B0"/>
    <w:rsid w:val="00BD7C76"/>
    <w:rsid w:val="00BE055A"/>
    <w:rsid w:val="00BE130F"/>
    <w:rsid w:val="00BE1DCA"/>
    <w:rsid w:val="00BE505A"/>
    <w:rsid w:val="00BF4EF6"/>
    <w:rsid w:val="00C04E6C"/>
    <w:rsid w:val="00C07F61"/>
    <w:rsid w:val="00C10097"/>
    <w:rsid w:val="00C11F3E"/>
    <w:rsid w:val="00C24875"/>
    <w:rsid w:val="00C363B6"/>
    <w:rsid w:val="00C42B96"/>
    <w:rsid w:val="00C501C5"/>
    <w:rsid w:val="00C52A38"/>
    <w:rsid w:val="00C5435C"/>
    <w:rsid w:val="00C547B6"/>
    <w:rsid w:val="00C561E1"/>
    <w:rsid w:val="00C57C68"/>
    <w:rsid w:val="00C61B2C"/>
    <w:rsid w:val="00C62CB0"/>
    <w:rsid w:val="00C62E5E"/>
    <w:rsid w:val="00C66764"/>
    <w:rsid w:val="00C719E3"/>
    <w:rsid w:val="00C73884"/>
    <w:rsid w:val="00C80EAD"/>
    <w:rsid w:val="00C82D18"/>
    <w:rsid w:val="00C84E28"/>
    <w:rsid w:val="00C865EC"/>
    <w:rsid w:val="00C8662B"/>
    <w:rsid w:val="00C900F6"/>
    <w:rsid w:val="00C94D3E"/>
    <w:rsid w:val="00C97FE8"/>
    <w:rsid w:val="00CB6A77"/>
    <w:rsid w:val="00CC3E33"/>
    <w:rsid w:val="00CC5D2D"/>
    <w:rsid w:val="00CD23EC"/>
    <w:rsid w:val="00CD6AC7"/>
    <w:rsid w:val="00CE7B27"/>
    <w:rsid w:val="00CE7D5F"/>
    <w:rsid w:val="00CF2D45"/>
    <w:rsid w:val="00CF3A40"/>
    <w:rsid w:val="00CF3C29"/>
    <w:rsid w:val="00CF74C9"/>
    <w:rsid w:val="00D03424"/>
    <w:rsid w:val="00D239AC"/>
    <w:rsid w:val="00D239D3"/>
    <w:rsid w:val="00D30162"/>
    <w:rsid w:val="00D352F2"/>
    <w:rsid w:val="00D36B0C"/>
    <w:rsid w:val="00D44B16"/>
    <w:rsid w:val="00D466CB"/>
    <w:rsid w:val="00D50EE7"/>
    <w:rsid w:val="00D533B2"/>
    <w:rsid w:val="00D55424"/>
    <w:rsid w:val="00D57A29"/>
    <w:rsid w:val="00D57E03"/>
    <w:rsid w:val="00D611F5"/>
    <w:rsid w:val="00D63FCC"/>
    <w:rsid w:val="00D6415E"/>
    <w:rsid w:val="00D773D6"/>
    <w:rsid w:val="00D9030F"/>
    <w:rsid w:val="00DA277C"/>
    <w:rsid w:val="00DA52F1"/>
    <w:rsid w:val="00DA65E6"/>
    <w:rsid w:val="00DA7954"/>
    <w:rsid w:val="00DB090C"/>
    <w:rsid w:val="00DB22F8"/>
    <w:rsid w:val="00DB3703"/>
    <w:rsid w:val="00DB7917"/>
    <w:rsid w:val="00DC0C89"/>
    <w:rsid w:val="00DC1630"/>
    <w:rsid w:val="00DC1D24"/>
    <w:rsid w:val="00DC356B"/>
    <w:rsid w:val="00DD0F0D"/>
    <w:rsid w:val="00DD2FEA"/>
    <w:rsid w:val="00DE0F6F"/>
    <w:rsid w:val="00DF4C5E"/>
    <w:rsid w:val="00E06869"/>
    <w:rsid w:val="00E253B2"/>
    <w:rsid w:val="00E25A2B"/>
    <w:rsid w:val="00E25C32"/>
    <w:rsid w:val="00E43D01"/>
    <w:rsid w:val="00E53A29"/>
    <w:rsid w:val="00E577AB"/>
    <w:rsid w:val="00E639E7"/>
    <w:rsid w:val="00E67D30"/>
    <w:rsid w:val="00E74053"/>
    <w:rsid w:val="00E8471B"/>
    <w:rsid w:val="00E87306"/>
    <w:rsid w:val="00EA6988"/>
    <w:rsid w:val="00EA6B98"/>
    <w:rsid w:val="00EA73F5"/>
    <w:rsid w:val="00EB2080"/>
    <w:rsid w:val="00EB7C21"/>
    <w:rsid w:val="00EC640D"/>
    <w:rsid w:val="00EC749F"/>
    <w:rsid w:val="00EE1D46"/>
    <w:rsid w:val="00EE390F"/>
    <w:rsid w:val="00EE5F3B"/>
    <w:rsid w:val="00EF5B9D"/>
    <w:rsid w:val="00EF6B6F"/>
    <w:rsid w:val="00F0426E"/>
    <w:rsid w:val="00F1534F"/>
    <w:rsid w:val="00F165AD"/>
    <w:rsid w:val="00F43676"/>
    <w:rsid w:val="00F4611A"/>
    <w:rsid w:val="00F530AF"/>
    <w:rsid w:val="00F54347"/>
    <w:rsid w:val="00F56026"/>
    <w:rsid w:val="00F64AB7"/>
    <w:rsid w:val="00F804C2"/>
    <w:rsid w:val="00F81FCE"/>
    <w:rsid w:val="00F82063"/>
    <w:rsid w:val="00F82361"/>
    <w:rsid w:val="00F859EF"/>
    <w:rsid w:val="00F9081B"/>
    <w:rsid w:val="00F91A14"/>
    <w:rsid w:val="00FA3891"/>
    <w:rsid w:val="00FA6E3A"/>
    <w:rsid w:val="00FB477F"/>
    <w:rsid w:val="00FB6057"/>
    <w:rsid w:val="00FB677C"/>
    <w:rsid w:val="00FC1AC7"/>
    <w:rsid w:val="00FC1EDB"/>
    <w:rsid w:val="00FC4C78"/>
    <w:rsid w:val="00FD4301"/>
    <w:rsid w:val="00FD4CC3"/>
    <w:rsid w:val="00FD62C7"/>
    <w:rsid w:val="00FE0A31"/>
    <w:rsid w:val="00FE0EE5"/>
    <w:rsid w:val="00FE41BD"/>
    <w:rsid w:val="00FE7993"/>
    <w:rsid w:val="00FF3D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743BE6"/>
  <w15:chartTrackingRefBased/>
  <w15:docId w15:val="{4910E35E-C75B-43DC-8051-B91F0B747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toc 1" w:uiPriority="39"/>
    <w:lsdException w:name="toc 2" w:uiPriority="39"/>
    <w:lsdException w:name="caption" w:semiHidden="1" w:unhideWhenUsed="1" w:qFormat="1"/>
    <w:lsdException w:name="table of figures" w:uiPriority="99"/>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54347"/>
    <w:pPr>
      <w:overflowPunct w:val="0"/>
      <w:autoSpaceDE w:val="0"/>
      <w:autoSpaceDN w:val="0"/>
      <w:adjustRightInd w:val="0"/>
      <w:ind w:left="567" w:hanging="567"/>
      <w:textAlignment w:val="baseline"/>
    </w:pPr>
    <w:rPr>
      <w:rFonts w:ascii="Calibri" w:hAnsi="Calibri" w:cs="Calibri"/>
      <w:sz w:val="22"/>
    </w:rPr>
  </w:style>
  <w:style w:type="paragraph" w:styleId="Heading1">
    <w:name w:val="heading 1"/>
    <w:next w:val="Normal"/>
    <w:link w:val="Heading1Char"/>
    <w:uiPriority w:val="9"/>
    <w:qFormat/>
    <w:rsid w:val="004F3708"/>
    <w:pPr>
      <w:keepNext/>
      <w:numPr>
        <w:numId w:val="1"/>
      </w:numPr>
      <w:overflowPunct w:val="0"/>
      <w:autoSpaceDE w:val="0"/>
      <w:autoSpaceDN w:val="0"/>
      <w:adjustRightInd w:val="0"/>
      <w:spacing w:before="240" w:after="60"/>
      <w:textAlignment w:val="baseline"/>
      <w:outlineLvl w:val="0"/>
    </w:pPr>
    <w:rPr>
      <w:rFonts w:ascii="Calibri" w:hAnsi="Calibri" w:cs="Calibri"/>
      <w:b/>
      <w:noProof/>
      <w:kern w:val="28"/>
      <w:sz w:val="32"/>
      <w:szCs w:val="36"/>
    </w:rPr>
  </w:style>
  <w:style w:type="paragraph" w:styleId="Heading2">
    <w:name w:val="heading 2"/>
    <w:next w:val="Normal"/>
    <w:link w:val="Heading2Char"/>
    <w:qFormat/>
    <w:rsid w:val="009E7D1D"/>
    <w:pPr>
      <w:keepNext/>
      <w:numPr>
        <w:ilvl w:val="1"/>
        <w:numId w:val="1"/>
      </w:numPr>
      <w:overflowPunct w:val="0"/>
      <w:autoSpaceDE w:val="0"/>
      <w:autoSpaceDN w:val="0"/>
      <w:adjustRightInd w:val="0"/>
      <w:textAlignment w:val="baseline"/>
      <w:outlineLvl w:val="1"/>
    </w:pPr>
    <w:rPr>
      <w:rFonts w:ascii="Calibri" w:hAnsi="Calibri" w:cs="Calibri"/>
      <w:b/>
      <w:noProof/>
      <w:kern w:val="24"/>
      <w:sz w:val="22"/>
    </w:rPr>
  </w:style>
  <w:style w:type="paragraph" w:styleId="Heading3">
    <w:name w:val="heading 3"/>
    <w:next w:val="Normal"/>
    <w:qFormat/>
    <w:rsid w:val="005F346A"/>
    <w:pPr>
      <w:keepNext/>
      <w:numPr>
        <w:ilvl w:val="2"/>
        <w:numId w:val="1"/>
      </w:numPr>
      <w:overflowPunct w:val="0"/>
      <w:autoSpaceDE w:val="0"/>
      <w:autoSpaceDN w:val="0"/>
      <w:adjustRightInd w:val="0"/>
      <w:spacing w:before="240" w:after="60"/>
      <w:textAlignment w:val="baseline"/>
      <w:outlineLvl w:val="2"/>
    </w:pPr>
    <w:rPr>
      <w:rFonts w:ascii="Arial" w:hAnsi="Arial"/>
      <w:b/>
      <w:noProof/>
      <w:sz w:val="22"/>
    </w:rPr>
  </w:style>
  <w:style w:type="paragraph" w:styleId="Heading4">
    <w:name w:val="heading 4"/>
    <w:next w:val="Normal"/>
    <w:qFormat/>
    <w:rsid w:val="005F346A"/>
    <w:pPr>
      <w:keepNext/>
      <w:numPr>
        <w:ilvl w:val="3"/>
        <w:numId w:val="1"/>
      </w:numPr>
      <w:overflowPunct w:val="0"/>
      <w:autoSpaceDE w:val="0"/>
      <w:autoSpaceDN w:val="0"/>
      <w:adjustRightInd w:val="0"/>
      <w:spacing w:before="240" w:after="60"/>
      <w:textAlignment w:val="baseline"/>
      <w:outlineLvl w:val="3"/>
    </w:pPr>
    <w:rPr>
      <w:rFonts w:ascii="Arial" w:hAnsi="Arial"/>
      <w:noProof/>
      <w:sz w:val="22"/>
    </w:rPr>
  </w:style>
  <w:style w:type="paragraph" w:styleId="Heading5">
    <w:name w:val="heading 5"/>
    <w:basedOn w:val="Normal"/>
    <w:next w:val="Normal"/>
    <w:qFormat/>
    <w:pPr>
      <w:numPr>
        <w:ilvl w:val="4"/>
        <w:numId w:val="1"/>
      </w:numPr>
      <w:spacing w:before="240" w:after="60"/>
      <w:outlineLvl w:val="4"/>
    </w:pPr>
  </w:style>
  <w:style w:type="paragraph" w:styleId="Heading6">
    <w:name w:val="heading 6"/>
    <w:basedOn w:val="Normal"/>
    <w:next w:val="Normal"/>
    <w:qFormat/>
    <w:pPr>
      <w:numPr>
        <w:ilvl w:val="5"/>
        <w:numId w:val="1"/>
      </w:numPr>
      <w:spacing w:before="240" w:after="60"/>
      <w:outlineLvl w:val="5"/>
    </w:pPr>
    <w:rPr>
      <w:i/>
    </w:rPr>
  </w:style>
  <w:style w:type="paragraph" w:styleId="Heading7">
    <w:name w:val="heading 7"/>
    <w:basedOn w:val="Normal"/>
    <w:next w:val="Normal"/>
    <w:qFormat/>
    <w:pPr>
      <w:numPr>
        <w:ilvl w:val="6"/>
        <w:numId w:val="1"/>
      </w:numPr>
      <w:spacing w:before="240" w:after="60"/>
      <w:outlineLvl w:val="6"/>
    </w:pPr>
  </w:style>
  <w:style w:type="paragraph" w:styleId="Heading8">
    <w:name w:val="heading 8"/>
    <w:basedOn w:val="Normal"/>
    <w:next w:val="Normal"/>
    <w:qFormat/>
    <w:pPr>
      <w:numPr>
        <w:ilvl w:val="7"/>
        <w:numId w:val="1"/>
      </w:numPr>
      <w:spacing w:before="240" w:after="60"/>
      <w:outlineLvl w:val="7"/>
    </w:pPr>
    <w:rPr>
      <w:i/>
    </w:rPr>
  </w:style>
  <w:style w:type="paragraph" w:styleId="Heading9">
    <w:name w:val="heading 9"/>
    <w:basedOn w:val="Normal"/>
    <w:next w:val="Normal"/>
    <w:qFormat/>
    <w:pPr>
      <w:numPr>
        <w:ilvl w:val="8"/>
        <w:numId w:val="1"/>
      </w:numPr>
      <w:spacing w:before="240" w:after="60"/>
      <w:outlineLvl w:val="8"/>
    </w:pPr>
    <w:rPr>
      <w:i/>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numbering" w:customStyle="1" w:styleId="Bullets">
    <w:name w:val="Bullets"/>
    <w:basedOn w:val="NoList"/>
    <w:rsid w:val="00906720"/>
    <w:pPr>
      <w:numPr>
        <w:numId w:val="2"/>
      </w:numPr>
    </w:pPr>
  </w:style>
  <w:style w:type="table" w:styleId="TableGrid">
    <w:name w:val="Table Grid"/>
    <w:basedOn w:val="TableNormal"/>
    <w:rsid w:val="00B2304E"/>
    <w:pPr>
      <w:overflowPunct w:val="0"/>
      <w:autoSpaceDE w:val="0"/>
      <w:autoSpaceDN w:val="0"/>
      <w:adjustRightInd w:val="0"/>
      <w:ind w:left="851"/>
      <w:textAlignment w:val="baseline"/>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rsid w:val="00AD5AB1"/>
    <w:pPr>
      <w:tabs>
        <w:tab w:val="left" w:pos="567"/>
        <w:tab w:val="right" w:leader="dot" w:pos="9062"/>
      </w:tabs>
      <w:ind w:left="0"/>
    </w:pPr>
  </w:style>
  <w:style w:type="character" w:styleId="Hyperlink">
    <w:name w:val="Hyperlink"/>
    <w:uiPriority w:val="99"/>
    <w:rsid w:val="00F81FCE"/>
    <w:rPr>
      <w:color w:val="0000FF"/>
      <w:u w:val="single"/>
    </w:rPr>
  </w:style>
  <w:style w:type="paragraph" w:styleId="TOC2">
    <w:name w:val="toc 2"/>
    <w:basedOn w:val="Normal"/>
    <w:next w:val="Normal"/>
    <w:autoRedefine/>
    <w:uiPriority w:val="39"/>
    <w:rsid w:val="009C5686"/>
    <w:pPr>
      <w:ind w:left="220"/>
    </w:pPr>
  </w:style>
  <w:style w:type="paragraph" w:styleId="BalloonText">
    <w:name w:val="Balloon Text"/>
    <w:basedOn w:val="Normal"/>
    <w:semiHidden/>
    <w:rsid w:val="002A27A5"/>
    <w:rPr>
      <w:rFonts w:ascii="Tahoma" w:hAnsi="Tahoma" w:cs="Tahoma"/>
      <w:sz w:val="16"/>
      <w:szCs w:val="16"/>
    </w:rPr>
  </w:style>
  <w:style w:type="paragraph" w:styleId="DocumentMap">
    <w:name w:val="Document Map"/>
    <w:basedOn w:val="Normal"/>
    <w:link w:val="DocumentMapChar"/>
    <w:rsid w:val="00DC356B"/>
    <w:rPr>
      <w:rFonts w:ascii="Tahoma" w:hAnsi="Tahoma" w:cs="Times New Roman"/>
      <w:sz w:val="16"/>
      <w:szCs w:val="16"/>
      <w:lang w:val="x-none"/>
    </w:rPr>
  </w:style>
  <w:style w:type="character" w:customStyle="1" w:styleId="DocumentMapChar">
    <w:name w:val="Document Map Char"/>
    <w:link w:val="DocumentMap"/>
    <w:rsid w:val="00DC356B"/>
    <w:rPr>
      <w:rFonts w:ascii="Tahoma" w:hAnsi="Tahoma" w:cs="Tahoma"/>
      <w:sz w:val="16"/>
      <w:szCs w:val="16"/>
      <w:lang w:eastAsia="en-GB"/>
    </w:rPr>
  </w:style>
  <w:style w:type="paragraph" w:styleId="Date">
    <w:name w:val="Date"/>
    <w:basedOn w:val="Normal"/>
    <w:next w:val="Normal"/>
    <w:link w:val="DateChar"/>
    <w:rsid w:val="00071F70"/>
    <w:rPr>
      <w:rFonts w:ascii="Arial" w:hAnsi="Arial" w:cs="Times New Roman"/>
      <w:lang w:val="x-none"/>
    </w:rPr>
  </w:style>
  <w:style w:type="character" w:customStyle="1" w:styleId="DateChar">
    <w:name w:val="Date Char"/>
    <w:link w:val="Date"/>
    <w:rsid w:val="00071F70"/>
    <w:rPr>
      <w:rFonts w:ascii="Arial" w:hAnsi="Arial"/>
      <w:sz w:val="22"/>
      <w:lang w:eastAsia="en-GB"/>
    </w:rPr>
  </w:style>
  <w:style w:type="character" w:styleId="CommentReference">
    <w:name w:val="annotation reference"/>
    <w:rsid w:val="00566B25"/>
    <w:rPr>
      <w:sz w:val="16"/>
      <w:szCs w:val="16"/>
    </w:rPr>
  </w:style>
  <w:style w:type="paragraph" w:styleId="CommentText">
    <w:name w:val="annotation text"/>
    <w:basedOn w:val="Normal"/>
    <w:link w:val="CommentTextChar"/>
    <w:rsid w:val="00566B25"/>
    <w:rPr>
      <w:rFonts w:ascii="Arial" w:hAnsi="Arial" w:cs="Times New Roman"/>
      <w:sz w:val="20"/>
      <w:lang w:val="x-none"/>
    </w:rPr>
  </w:style>
  <w:style w:type="character" w:customStyle="1" w:styleId="CommentTextChar">
    <w:name w:val="Comment Text Char"/>
    <w:link w:val="CommentText"/>
    <w:rsid w:val="00566B25"/>
    <w:rPr>
      <w:rFonts w:ascii="Arial" w:hAnsi="Arial"/>
      <w:lang w:eastAsia="en-GB"/>
    </w:rPr>
  </w:style>
  <w:style w:type="paragraph" w:styleId="CommentSubject">
    <w:name w:val="annotation subject"/>
    <w:basedOn w:val="CommentText"/>
    <w:next w:val="CommentText"/>
    <w:link w:val="CommentSubjectChar"/>
    <w:rsid w:val="00566B25"/>
    <w:rPr>
      <w:b/>
      <w:bCs/>
    </w:rPr>
  </w:style>
  <w:style w:type="character" w:customStyle="1" w:styleId="CommentSubjectChar">
    <w:name w:val="Comment Subject Char"/>
    <w:link w:val="CommentSubject"/>
    <w:rsid w:val="00566B25"/>
    <w:rPr>
      <w:rFonts w:ascii="Arial" w:hAnsi="Arial"/>
      <w:b/>
      <w:bCs/>
      <w:lang w:eastAsia="en-GB"/>
    </w:rPr>
  </w:style>
  <w:style w:type="paragraph" w:styleId="FootnoteText">
    <w:name w:val="footnote text"/>
    <w:basedOn w:val="Normal"/>
    <w:link w:val="FootnoteTextChar"/>
    <w:rsid w:val="00892A44"/>
    <w:rPr>
      <w:rFonts w:ascii="Arial" w:hAnsi="Arial" w:cs="Times New Roman"/>
      <w:sz w:val="20"/>
      <w:lang w:val="x-none"/>
    </w:rPr>
  </w:style>
  <w:style w:type="character" w:customStyle="1" w:styleId="FootnoteTextChar">
    <w:name w:val="Footnote Text Char"/>
    <w:link w:val="FootnoteText"/>
    <w:rsid w:val="00892A44"/>
    <w:rPr>
      <w:rFonts w:ascii="Arial" w:hAnsi="Arial"/>
      <w:lang w:eastAsia="en-GB"/>
    </w:rPr>
  </w:style>
  <w:style w:type="character" w:styleId="FootnoteReference">
    <w:name w:val="footnote reference"/>
    <w:rsid w:val="00892A44"/>
    <w:rPr>
      <w:vertAlign w:val="superscript"/>
    </w:rPr>
  </w:style>
  <w:style w:type="paragraph" w:customStyle="1" w:styleId="DocumentTitle">
    <w:name w:val="DocumentTitle"/>
    <w:basedOn w:val="Normal"/>
    <w:rsid w:val="008858F8"/>
    <w:pPr>
      <w:overflowPunct/>
      <w:autoSpaceDE/>
      <w:autoSpaceDN/>
      <w:adjustRightInd/>
      <w:ind w:left="2880"/>
      <w:textAlignment w:val="auto"/>
    </w:pPr>
    <w:rPr>
      <w:rFonts w:ascii="Book Antiqua" w:hAnsi="Book Antiqua"/>
      <w:b/>
      <w:sz w:val="40"/>
      <w:lang w:eastAsia="en-US"/>
    </w:rPr>
  </w:style>
  <w:style w:type="paragraph" w:styleId="Title">
    <w:name w:val="Title"/>
    <w:basedOn w:val="DocumentTitle"/>
    <w:next w:val="Normal"/>
    <w:link w:val="TitleChar"/>
    <w:qFormat/>
    <w:rsid w:val="009E7D1D"/>
    <w:pPr>
      <w:pBdr>
        <w:top w:val="single" w:sz="4" w:space="1" w:color="auto"/>
      </w:pBdr>
      <w:ind w:left="0"/>
    </w:pPr>
    <w:rPr>
      <w:rFonts w:ascii="Calibri" w:hAnsi="Calibri" w:cs="Times New Roman"/>
      <w:sz w:val="28"/>
      <w:szCs w:val="28"/>
      <w:lang w:val="x-none"/>
    </w:rPr>
  </w:style>
  <w:style w:type="character" w:customStyle="1" w:styleId="TitleChar">
    <w:name w:val="Title Char"/>
    <w:link w:val="Title"/>
    <w:rsid w:val="009E7D1D"/>
    <w:rPr>
      <w:rFonts w:ascii="Calibri" w:hAnsi="Calibri" w:cs="Calibri"/>
      <w:b/>
      <w:sz w:val="28"/>
      <w:szCs w:val="28"/>
      <w:lang w:eastAsia="en-US"/>
    </w:rPr>
  </w:style>
  <w:style w:type="character" w:styleId="Emphasis">
    <w:name w:val="Emphasis"/>
    <w:qFormat/>
    <w:rsid w:val="00F54347"/>
    <w:rPr>
      <w:i/>
      <w:iCs/>
    </w:rPr>
  </w:style>
  <w:style w:type="paragraph" w:customStyle="1" w:styleId="Default">
    <w:name w:val="Default"/>
    <w:rsid w:val="00F54347"/>
    <w:pPr>
      <w:autoSpaceDE w:val="0"/>
      <w:autoSpaceDN w:val="0"/>
      <w:adjustRightInd w:val="0"/>
    </w:pPr>
    <w:rPr>
      <w:rFonts w:ascii="Calibri" w:eastAsia="SimSun" w:hAnsi="Calibri" w:cs="Calibri"/>
      <w:color w:val="000000"/>
      <w:sz w:val="24"/>
      <w:szCs w:val="24"/>
      <w:lang w:eastAsia="zh-CN"/>
    </w:rPr>
  </w:style>
  <w:style w:type="paragraph" w:styleId="NormalWeb">
    <w:name w:val="Normal (Web)"/>
    <w:basedOn w:val="Normal"/>
    <w:uiPriority w:val="99"/>
    <w:unhideWhenUsed/>
    <w:rsid w:val="00C66764"/>
    <w:pPr>
      <w:overflowPunct/>
      <w:autoSpaceDE/>
      <w:autoSpaceDN/>
      <w:adjustRightInd/>
      <w:spacing w:before="100" w:beforeAutospacing="1" w:after="100" w:afterAutospacing="1"/>
      <w:ind w:left="0" w:firstLine="0"/>
      <w:textAlignment w:val="auto"/>
    </w:pPr>
    <w:rPr>
      <w:rFonts w:ascii="Times New Roman" w:hAnsi="Times New Roman" w:cs="Times New Roman"/>
      <w:sz w:val="24"/>
      <w:szCs w:val="24"/>
      <w:lang w:eastAsia="zh-CN"/>
    </w:rPr>
  </w:style>
  <w:style w:type="paragraph" w:styleId="ListParagraph">
    <w:name w:val="List Paragraph"/>
    <w:basedOn w:val="Normal"/>
    <w:uiPriority w:val="34"/>
    <w:qFormat/>
    <w:rsid w:val="00233B40"/>
    <w:pPr>
      <w:overflowPunct/>
      <w:autoSpaceDE/>
      <w:autoSpaceDN/>
      <w:adjustRightInd/>
      <w:spacing w:after="200" w:line="276" w:lineRule="auto"/>
      <w:ind w:left="720" w:firstLine="0"/>
      <w:textAlignment w:val="auto"/>
    </w:pPr>
    <w:rPr>
      <w:rFonts w:eastAsia="Calibri" w:cs="Arial"/>
      <w:szCs w:val="22"/>
      <w:lang w:eastAsia="en-US"/>
    </w:rPr>
  </w:style>
  <w:style w:type="character" w:customStyle="1" w:styleId="Heading1Char">
    <w:name w:val="Heading 1 Char"/>
    <w:link w:val="Heading1"/>
    <w:uiPriority w:val="9"/>
    <w:rsid w:val="00847EB0"/>
    <w:rPr>
      <w:rFonts w:ascii="Calibri" w:hAnsi="Calibri" w:cs="Calibri"/>
      <w:b/>
      <w:noProof/>
      <w:kern w:val="28"/>
      <w:sz w:val="32"/>
      <w:szCs w:val="36"/>
    </w:rPr>
  </w:style>
  <w:style w:type="character" w:customStyle="1" w:styleId="Heading2Char">
    <w:name w:val="Heading 2 Char"/>
    <w:link w:val="Heading2"/>
    <w:rsid w:val="00847EB0"/>
    <w:rPr>
      <w:rFonts w:ascii="Calibri" w:hAnsi="Calibri" w:cs="Calibri"/>
      <w:b/>
      <w:noProof/>
      <w:kern w:val="24"/>
      <w:sz w:val="22"/>
    </w:rPr>
  </w:style>
  <w:style w:type="paragraph" w:styleId="NoSpacing">
    <w:name w:val="No Spacing"/>
    <w:link w:val="NoSpacingChar"/>
    <w:uiPriority w:val="1"/>
    <w:qFormat/>
    <w:rsid w:val="0099604A"/>
    <w:rPr>
      <w:rFonts w:ascii="Calibri" w:hAnsi="Calibri"/>
      <w:sz w:val="22"/>
      <w:szCs w:val="22"/>
      <w:lang w:val="en-US" w:eastAsia="en-US"/>
    </w:rPr>
  </w:style>
  <w:style w:type="character" w:customStyle="1" w:styleId="NoSpacingChar">
    <w:name w:val="No Spacing Char"/>
    <w:link w:val="NoSpacing"/>
    <w:uiPriority w:val="1"/>
    <w:rsid w:val="0099604A"/>
    <w:rPr>
      <w:rFonts w:ascii="Calibri" w:hAnsi="Calibri"/>
      <w:sz w:val="22"/>
      <w:szCs w:val="22"/>
      <w:lang w:val="en-US" w:eastAsia="en-US"/>
    </w:rPr>
  </w:style>
  <w:style w:type="paragraph" w:styleId="TOCHeading">
    <w:name w:val="TOC Heading"/>
    <w:basedOn w:val="Heading1"/>
    <w:next w:val="Normal"/>
    <w:uiPriority w:val="39"/>
    <w:unhideWhenUsed/>
    <w:qFormat/>
    <w:rsid w:val="0099604A"/>
    <w:pPr>
      <w:keepLines/>
      <w:numPr>
        <w:numId w:val="0"/>
      </w:numPr>
      <w:overflowPunct/>
      <w:autoSpaceDE/>
      <w:autoSpaceDN/>
      <w:adjustRightInd/>
      <w:spacing w:after="0" w:line="259" w:lineRule="auto"/>
      <w:textAlignment w:val="auto"/>
      <w:outlineLvl w:val="9"/>
    </w:pPr>
    <w:rPr>
      <w:rFonts w:ascii="Calibri Light" w:hAnsi="Calibri Light" w:cs="Times New Roman"/>
      <w:b w:val="0"/>
      <w:noProof w:val="0"/>
      <w:color w:val="2F5496"/>
      <w:kern w:val="0"/>
      <w:szCs w:val="32"/>
      <w:lang w:val="en-US" w:eastAsia="en-US"/>
    </w:rPr>
  </w:style>
  <w:style w:type="paragraph" w:styleId="Bibliography">
    <w:name w:val="Bibliography"/>
    <w:basedOn w:val="Normal"/>
    <w:next w:val="Normal"/>
    <w:uiPriority w:val="37"/>
    <w:unhideWhenUsed/>
    <w:rsid w:val="00870A88"/>
  </w:style>
  <w:style w:type="paragraph" w:styleId="Caption">
    <w:name w:val="caption"/>
    <w:basedOn w:val="Normal"/>
    <w:next w:val="Normal"/>
    <w:unhideWhenUsed/>
    <w:qFormat/>
    <w:rsid w:val="00721118"/>
    <w:rPr>
      <w:b/>
      <w:bCs/>
      <w:sz w:val="20"/>
    </w:rPr>
  </w:style>
  <w:style w:type="paragraph" w:styleId="TableofFigures">
    <w:name w:val="table of figures"/>
    <w:basedOn w:val="Normal"/>
    <w:next w:val="Normal"/>
    <w:uiPriority w:val="99"/>
    <w:rsid w:val="003A36D0"/>
    <w:pPr>
      <w:ind w:left="0"/>
    </w:pPr>
  </w:style>
  <w:style w:type="table" w:styleId="PlainTable5">
    <w:name w:val="Plain Table 5"/>
    <w:basedOn w:val="TableNormal"/>
    <w:uiPriority w:val="45"/>
    <w:rsid w:val="00540C72"/>
    <w:rPr>
      <w:rFonts w:ascii="Calibri" w:eastAsia="Calibri" w:hAnsi="Calibri"/>
      <w:sz w:val="22"/>
      <w:szCs w:val="22"/>
      <w:lang w:eastAsia="en-US"/>
    </w:rPr>
    <w:tblPr>
      <w:tblStyleRowBandSize w:val="1"/>
      <w:tblStyleColBandSize w:val="1"/>
    </w:tblPr>
    <w:tblStylePr w:type="firstRow">
      <w:rPr>
        <w:rFonts w:ascii="Calibri Light" w:eastAsia="Times New Roman" w:hAnsi="Calibri Light" w:cs="Times New Roman"/>
        <w:i/>
        <w:iCs/>
        <w:sz w:val="26"/>
      </w:rPr>
      <w:tblPr/>
      <w:tcPr>
        <w:tcBorders>
          <w:bottom w:val="single" w:sz="4" w:space="0" w:color="7F7F7F"/>
        </w:tcBorders>
        <w:shd w:val="clear" w:color="auto" w:fill="FFFFFF"/>
      </w:tcPr>
    </w:tblStylePr>
    <w:tblStylePr w:type="lastRow">
      <w:rPr>
        <w:rFonts w:ascii="Calibri Light" w:eastAsia="Times New Roman" w:hAnsi="Calibri Light" w:cs="Times New Roman"/>
        <w:i/>
        <w:iCs/>
        <w:sz w:val="26"/>
      </w:rPr>
      <w:tblPr/>
      <w:tcPr>
        <w:tcBorders>
          <w:top w:val="single" w:sz="4" w:space="0" w:color="7F7F7F"/>
        </w:tcBorders>
        <w:shd w:val="clear" w:color="auto" w:fill="FFFFFF"/>
      </w:tcPr>
    </w:tblStylePr>
    <w:tblStylePr w:type="firstCol">
      <w:pPr>
        <w:jc w:val="right"/>
      </w:pPr>
      <w:rPr>
        <w:rFonts w:ascii="Calibri Light" w:eastAsia="Times New Roman" w:hAnsi="Calibri Light" w:cs="Times New Roman"/>
        <w:i/>
        <w:iCs/>
        <w:sz w:val="26"/>
      </w:rPr>
      <w:tblPr/>
      <w:tcPr>
        <w:tcBorders>
          <w:right w:val="single" w:sz="4" w:space="0" w:color="7F7F7F"/>
        </w:tcBorders>
        <w:shd w:val="clear" w:color="auto" w:fill="FFFFFF"/>
      </w:tcPr>
    </w:tblStylePr>
    <w:tblStylePr w:type="lastCol">
      <w:rPr>
        <w:rFonts w:ascii="Calibri Light" w:eastAsia="Times New Roman" w:hAnsi="Calibri Light" w:cs="Times New Roman"/>
        <w:i/>
        <w:iCs/>
        <w:sz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058394">
      <w:bodyDiv w:val="1"/>
      <w:marLeft w:val="0"/>
      <w:marRight w:val="0"/>
      <w:marTop w:val="0"/>
      <w:marBottom w:val="0"/>
      <w:divBdr>
        <w:top w:val="none" w:sz="0" w:space="0" w:color="auto"/>
        <w:left w:val="none" w:sz="0" w:space="0" w:color="auto"/>
        <w:bottom w:val="none" w:sz="0" w:space="0" w:color="auto"/>
        <w:right w:val="none" w:sz="0" w:space="0" w:color="auto"/>
      </w:divBdr>
    </w:div>
    <w:div w:id="628558515">
      <w:bodyDiv w:val="1"/>
      <w:marLeft w:val="0"/>
      <w:marRight w:val="0"/>
      <w:marTop w:val="0"/>
      <w:marBottom w:val="0"/>
      <w:divBdr>
        <w:top w:val="none" w:sz="0" w:space="0" w:color="auto"/>
        <w:left w:val="none" w:sz="0" w:space="0" w:color="auto"/>
        <w:bottom w:val="none" w:sz="0" w:space="0" w:color="auto"/>
        <w:right w:val="none" w:sz="0" w:space="0" w:color="auto"/>
      </w:divBdr>
    </w:div>
    <w:div w:id="878780080">
      <w:bodyDiv w:val="1"/>
      <w:marLeft w:val="0"/>
      <w:marRight w:val="0"/>
      <w:marTop w:val="0"/>
      <w:marBottom w:val="0"/>
      <w:divBdr>
        <w:top w:val="none" w:sz="0" w:space="0" w:color="auto"/>
        <w:left w:val="none" w:sz="0" w:space="0" w:color="auto"/>
        <w:bottom w:val="none" w:sz="0" w:space="0" w:color="auto"/>
        <w:right w:val="none" w:sz="0" w:space="0" w:color="auto"/>
      </w:divBdr>
    </w:div>
    <w:div w:id="1018122220">
      <w:bodyDiv w:val="1"/>
      <w:marLeft w:val="0"/>
      <w:marRight w:val="0"/>
      <w:marTop w:val="0"/>
      <w:marBottom w:val="0"/>
      <w:divBdr>
        <w:top w:val="none" w:sz="0" w:space="0" w:color="auto"/>
        <w:left w:val="none" w:sz="0" w:space="0" w:color="auto"/>
        <w:bottom w:val="none" w:sz="0" w:space="0" w:color="auto"/>
        <w:right w:val="none" w:sz="0" w:space="0" w:color="auto"/>
      </w:divBdr>
    </w:div>
    <w:div w:id="1193807099">
      <w:bodyDiv w:val="1"/>
      <w:marLeft w:val="0"/>
      <w:marRight w:val="0"/>
      <w:marTop w:val="0"/>
      <w:marBottom w:val="0"/>
      <w:divBdr>
        <w:top w:val="none" w:sz="0" w:space="0" w:color="auto"/>
        <w:left w:val="none" w:sz="0" w:space="0" w:color="auto"/>
        <w:bottom w:val="none" w:sz="0" w:space="0" w:color="auto"/>
        <w:right w:val="none" w:sz="0" w:space="0" w:color="auto"/>
      </w:divBdr>
    </w:div>
    <w:div w:id="1312978338">
      <w:bodyDiv w:val="1"/>
      <w:marLeft w:val="0"/>
      <w:marRight w:val="0"/>
      <w:marTop w:val="0"/>
      <w:marBottom w:val="0"/>
      <w:divBdr>
        <w:top w:val="none" w:sz="0" w:space="0" w:color="auto"/>
        <w:left w:val="none" w:sz="0" w:space="0" w:color="auto"/>
        <w:bottom w:val="none" w:sz="0" w:space="0" w:color="auto"/>
        <w:right w:val="none" w:sz="0" w:space="0" w:color="auto"/>
      </w:divBdr>
    </w:div>
    <w:div w:id="1394963619">
      <w:bodyDiv w:val="1"/>
      <w:marLeft w:val="0"/>
      <w:marRight w:val="0"/>
      <w:marTop w:val="0"/>
      <w:marBottom w:val="0"/>
      <w:divBdr>
        <w:top w:val="none" w:sz="0" w:space="0" w:color="auto"/>
        <w:left w:val="none" w:sz="0" w:space="0" w:color="auto"/>
        <w:bottom w:val="none" w:sz="0" w:space="0" w:color="auto"/>
        <w:right w:val="none" w:sz="0" w:space="0" w:color="auto"/>
      </w:divBdr>
    </w:div>
    <w:div w:id="1469275304">
      <w:bodyDiv w:val="1"/>
      <w:marLeft w:val="0"/>
      <w:marRight w:val="0"/>
      <w:marTop w:val="0"/>
      <w:marBottom w:val="0"/>
      <w:divBdr>
        <w:top w:val="none" w:sz="0" w:space="0" w:color="auto"/>
        <w:left w:val="none" w:sz="0" w:space="0" w:color="auto"/>
        <w:bottom w:val="none" w:sz="0" w:space="0" w:color="auto"/>
        <w:right w:val="none" w:sz="0" w:space="0" w:color="auto"/>
      </w:divBdr>
    </w:div>
    <w:div w:id="1613854834">
      <w:bodyDiv w:val="1"/>
      <w:marLeft w:val="0"/>
      <w:marRight w:val="0"/>
      <w:marTop w:val="0"/>
      <w:marBottom w:val="0"/>
      <w:divBdr>
        <w:top w:val="none" w:sz="0" w:space="0" w:color="auto"/>
        <w:left w:val="none" w:sz="0" w:space="0" w:color="auto"/>
        <w:bottom w:val="none" w:sz="0" w:space="0" w:color="auto"/>
        <w:right w:val="none" w:sz="0" w:space="0" w:color="auto"/>
      </w:divBdr>
    </w:div>
    <w:div w:id="1698191615">
      <w:bodyDiv w:val="1"/>
      <w:marLeft w:val="0"/>
      <w:marRight w:val="0"/>
      <w:marTop w:val="0"/>
      <w:marBottom w:val="0"/>
      <w:divBdr>
        <w:top w:val="none" w:sz="0" w:space="0" w:color="auto"/>
        <w:left w:val="none" w:sz="0" w:space="0" w:color="auto"/>
        <w:bottom w:val="none" w:sz="0" w:space="0" w:color="auto"/>
        <w:right w:val="none" w:sz="0" w:space="0" w:color="auto"/>
      </w:divBdr>
    </w:div>
    <w:div w:id="1720276719">
      <w:bodyDiv w:val="1"/>
      <w:marLeft w:val="0"/>
      <w:marRight w:val="0"/>
      <w:marTop w:val="0"/>
      <w:marBottom w:val="0"/>
      <w:divBdr>
        <w:top w:val="none" w:sz="0" w:space="0" w:color="auto"/>
        <w:left w:val="none" w:sz="0" w:space="0" w:color="auto"/>
        <w:bottom w:val="none" w:sz="0" w:space="0" w:color="auto"/>
        <w:right w:val="none" w:sz="0" w:space="0" w:color="auto"/>
      </w:divBdr>
    </w:div>
    <w:div w:id="1762605823">
      <w:bodyDiv w:val="1"/>
      <w:marLeft w:val="0"/>
      <w:marRight w:val="0"/>
      <w:marTop w:val="0"/>
      <w:marBottom w:val="0"/>
      <w:divBdr>
        <w:top w:val="none" w:sz="0" w:space="0" w:color="auto"/>
        <w:left w:val="none" w:sz="0" w:space="0" w:color="auto"/>
        <w:bottom w:val="none" w:sz="0" w:space="0" w:color="auto"/>
        <w:right w:val="none" w:sz="0" w:space="0" w:color="auto"/>
      </w:divBdr>
    </w:div>
    <w:div w:id="1901860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gif"/><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9313395DF733A4DBA358CE9E9569017" ma:contentTypeVersion="6" ma:contentTypeDescription="Create a new document." ma:contentTypeScope="" ma:versionID="c9579c0024dded191b3020de8ddb088f">
  <xsd:schema xmlns:xsd="http://www.w3.org/2001/XMLSchema" xmlns:xs="http://www.w3.org/2001/XMLSchema" xmlns:p="http://schemas.microsoft.com/office/2006/metadata/properties" xmlns:ns2="71256e2b-f72a-4898-9f2d-092a972bdb94" targetNamespace="http://schemas.microsoft.com/office/2006/metadata/properties" ma:root="true" ma:fieldsID="b82abeb934658dd569d208d63a3b74d7" ns2:_="">
    <xsd:import namespace="71256e2b-f72a-4898-9f2d-092a972bdb94"/>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256e2b-f72a-4898-9f2d-092a972bdb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overPageProperties xmlns="http://schemas.microsoft.com/office/2006/coverPageProps">
  <PublishDate>2019</PublishDate>
  <Abstract/>
  <CompanyAddress/>
  <CompanyPhone/>
  <CompanyFax/>
  <CompanyEmail/>
</CoverPageProperti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joh15</b:Tag>
    <b:SourceType>JournalArticle</b:SourceType>
    <b:Guid>{90CFCDCA-7519-4053-AB18-E5244A9F85A0}</b:Guid>
    <b:Author>
      <b:Author>
        <b:NameList>
          <b:Person>
            <b:Last>johnson k</b:Last>
            <b:First>Julene,</b:First>
            <b:Middle>Chow, L, maggie</b:Middle>
          </b:Person>
        </b:NameList>
      </b:Author>
    </b:Author>
    <b:Title>handbook of clinical neurology</b:Title>
    <b:JournalName>haring and music in dementia</b:JournalName>
    <b:Year>2015</b:Year>
    <b:Pages>667-687</b:Pages>
    <b:Volume>129</b:Volume>
    <b:RefOrder>6</b:RefOrder>
  </b:Source>
  <b:Source>
    <b:Tag>Mcd18</b:Tag>
    <b:SourceType>JournalArticle</b:SourceType>
    <b:Guid>{927B5892-FF93-4847-A4A9-4C4812FA9844}</b:Guid>
    <b:Author>
      <b:Author>
        <b:NameList>
          <b:Person>
            <b:Last>Mcdermott</b:Last>
            <b:First>Barry,</b:First>
            <b:Middle>Porter, Emily, hughes, diarmaid, Mcginley, Brian, Lang, mark, O'Halloran, Martin, Jones, Margie</b:Middle>
          </b:Person>
        </b:NameList>
      </b:Author>
    </b:Author>
    <b:Title>Gamma Band Neural Stimulation in Humans and the Promise of a New Modality to Prevent and Treat Alzheimer’s Disease</b:Title>
    <b:JournalName>Journal of Alzheimer's Disease,</b:JournalName>
    <b:Year>2018</b:Year>
    <b:Pages>pp. 363-392, </b:Pages>
    <b:Volume> vol. 65,</b:Volume>
    <b:Issue> no. 2, </b:Issue>
    <b:RefOrder>2</b:RefOrder>
  </b:Source>
  <b:Source>
    <b:Tag>Che19</b:Tag>
    <b:SourceType>InternetSite</b:SourceType>
    <b:Guid>{B97D5566-DABD-44F9-91F4-9BAB08CEE6F4}</b:Guid>
    <b:Author>
      <b:Author>
        <b:NameList>
          <b:Person>
            <b:Last>Chen</b:Last>
            <b:First>Angus</b:First>
          </b:Person>
        </b:NameList>
      </b:Author>
    </b:Author>
    <b:Title>an-hour-of-light-and-sound-a-day-might-keep-alzheimers-at-bay</b:Title>
    <b:ProductionCompany>Scientific American</b:ProductionCompany>
    <b:Year> 2019</b:Year>
    <b:Month> Mar 14,</b:Month>
    <b:Day>Thursday</b:Day>
    <b:YearAccessed>2019</b:YearAccessed>
    <b:MonthAccessed>November</b:MonthAccessed>
    <b:DayAccessed>Monday</b:DayAccessed>
    <b:URL>https://www.scientificamerican.com/article/an-hour-of-light-and-sound-a-day-might-keep-alzheimers-at-bay/</b:URL>
    <b:RefOrder>3</b:RefOrder>
  </b:Source>
  <b:Source>
    <b:Tag>Mad17</b:Tag>
    <b:SourceType>InternetSite</b:SourceType>
    <b:Guid>{613CE8B1-A046-46FA-A070-0D6AFC788D27}</b:Guid>
    <b:Author>
      <b:Author>
        <b:NameList>
          <b:Person>
            <b:Last>Madsen</b:Last>
            <b:First>Sussane</b:First>
          </b:Person>
        </b:NameList>
      </b:Author>
    </b:Author>
    <b:Title>prioritize-moscow-technique</b:Title>
    <b:ProductionCompany>Project management</b:ProductionCompany>
    <b:Year> 2017</b:Year>
    <b:Month>Oct </b:Month>
    <b:Day>16</b:Day>
    <b:YearAccessed>2019</b:YearAccessed>
    <b:MonthAccessed>november</b:MonthAccessed>
    <b:DayAccessed>Monday</b:DayAccessed>
    <b:URL>https://www.projectmanager.com/training/prioritize-moscow-technique</b:URL>
    <b:RefOrder>4</b:RefOrder>
  </b:Source>
  <b:Source>
    <b:Tag>Daw15</b:Tag>
    <b:SourceType>Book</b:SourceType>
    <b:Guid>{1896FF1C-B4D6-4866-9C6D-801A28247CA2}</b:Guid>
    <b:Title>Projects in Computing  and Information Systems</b:Title>
    <b:Year>2015</b:Year>
    <b:URL>https://www.stakeholdermap.com/project-stakeholders.html</b:URL>
    <b:Author>
      <b:Author>
        <b:NameList>
          <b:Person>
            <b:Last>Dawson</b:Last>
            <b:First>W,</b:First>
            <b:Middle>Christian</b:Middle>
          </b:Person>
        </b:NameList>
      </b:Author>
    </b:Author>
    <b:City>Harlow</b:City>
    <b:Publisher>Pearson</b:Publisher>
    <b:RefOrder>5</b:RefOrder>
  </b:Source>
  <b:Source>
    <b:Tag>Dan06</b:Tag>
    <b:SourceType>JournalArticle</b:SourceType>
    <b:Guid>{C7FE5A14-0255-4223-8D64-B33A6D86676A}</b:Guid>
    <b:Title>Preventing Chronic disease</b:Title>
    <b:Year>2006 </b:Year>
    <b:Author>
      <b:Author>
        <b:NameList>
          <b:Person>
            <b:Last>Chapman</b:Last>
            <b:First>Daniel</b:First>
            <b:Middle>P</b:Middle>
          </b:Person>
        </b:NameList>
      </b:Author>
    </b:Author>
    <b:JournalName>Dementia and Its Implications for Public Health</b:JournalName>
    <b:Issue>https://www.ncbi.nlm.nih.gov/pmc/articles/PMC1563968/</b:Issue>
    <b:RefOrder>1</b:RefOrder>
  </b:Source>
</b:Sources>
</file>

<file path=customXml/itemProps1.xml><?xml version="1.0" encoding="utf-8"?>
<ds:datastoreItem xmlns:ds="http://schemas.openxmlformats.org/officeDocument/2006/customXml" ds:itemID="{BF43628A-7919-461A-BB04-6D97AB1E1E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256e2b-f72a-4898-9f2d-092a972bdb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78EDCD9-68D7-47C7-BA8D-743C6187EDD6}">
  <ds:schemaRefs>
    <ds:schemaRef ds:uri="http://schemas.microsoft.com/sharepoint/v3/contenttype/forms"/>
  </ds:schemaRefs>
</ds:datastoreItem>
</file>

<file path=customXml/itemProps3.xml><?xml version="1.0" encoding="utf-8"?>
<ds:datastoreItem xmlns:ds="http://schemas.openxmlformats.org/officeDocument/2006/customXml" ds:itemID="{EB1C83F7-05AD-4554-9EEA-C5F4E4DE60CC}">
  <ds:schemaRefs>
    <ds:schemaRef ds:uri="http://schemas.microsoft.com/office/2006/coverPageProps"/>
  </ds:schemaRefs>
</ds:datastoreItem>
</file>

<file path=customXml/itemProps4.xml><?xml version="1.0" encoding="utf-8"?>
<ds:datastoreItem xmlns:ds="http://schemas.openxmlformats.org/officeDocument/2006/customXml" ds:itemID="{36E9327E-A053-4C2B-845C-AD0D4BAA96EA}">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061640F0-BF6B-4140-9E0D-A86B900EAD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8</Pages>
  <Words>1626</Words>
  <Characters>9274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Project Initiation Document</vt:lpstr>
    </vt:vector>
  </TitlesOfParts>
  <Company>University of Manchester</Company>
  <LinksUpToDate>false</LinksUpToDate>
  <CharactersWithSpaces>10879</CharactersWithSpaces>
  <SharedDoc>false</SharedDoc>
  <HLinks>
    <vt:vector size="144" baseType="variant">
      <vt:variant>
        <vt:i4>1376314</vt:i4>
      </vt:variant>
      <vt:variant>
        <vt:i4>146</vt:i4>
      </vt:variant>
      <vt:variant>
        <vt:i4>0</vt:i4>
      </vt:variant>
      <vt:variant>
        <vt:i4>5</vt:i4>
      </vt:variant>
      <vt:variant>
        <vt:lpwstr/>
      </vt:variant>
      <vt:variant>
        <vt:lpwstr>_Toc23940712</vt:lpwstr>
      </vt:variant>
      <vt:variant>
        <vt:i4>1179708</vt:i4>
      </vt:variant>
      <vt:variant>
        <vt:i4>137</vt:i4>
      </vt:variant>
      <vt:variant>
        <vt:i4>0</vt:i4>
      </vt:variant>
      <vt:variant>
        <vt:i4>5</vt:i4>
      </vt:variant>
      <vt:variant>
        <vt:lpwstr/>
      </vt:variant>
      <vt:variant>
        <vt:lpwstr>_Toc23925125</vt:lpwstr>
      </vt:variant>
      <vt:variant>
        <vt:i4>1245244</vt:i4>
      </vt:variant>
      <vt:variant>
        <vt:i4>131</vt:i4>
      </vt:variant>
      <vt:variant>
        <vt:i4>0</vt:i4>
      </vt:variant>
      <vt:variant>
        <vt:i4>5</vt:i4>
      </vt:variant>
      <vt:variant>
        <vt:lpwstr/>
      </vt:variant>
      <vt:variant>
        <vt:lpwstr>_Toc23925124</vt:lpwstr>
      </vt:variant>
      <vt:variant>
        <vt:i4>1310780</vt:i4>
      </vt:variant>
      <vt:variant>
        <vt:i4>125</vt:i4>
      </vt:variant>
      <vt:variant>
        <vt:i4>0</vt:i4>
      </vt:variant>
      <vt:variant>
        <vt:i4>5</vt:i4>
      </vt:variant>
      <vt:variant>
        <vt:lpwstr/>
      </vt:variant>
      <vt:variant>
        <vt:lpwstr>_Toc23925123</vt:lpwstr>
      </vt:variant>
      <vt:variant>
        <vt:i4>1376316</vt:i4>
      </vt:variant>
      <vt:variant>
        <vt:i4>119</vt:i4>
      </vt:variant>
      <vt:variant>
        <vt:i4>0</vt:i4>
      </vt:variant>
      <vt:variant>
        <vt:i4>5</vt:i4>
      </vt:variant>
      <vt:variant>
        <vt:lpwstr/>
      </vt:variant>
      <vt:variant>
        <vt:lpwstr>_Toc23925122</vt:lpwstr>
      </vt:variant>
      <vt:variant>
        <vt:i4>1441852</vt:i4>
      </vt:variant>
      <vt:variant>
        <vt:i4>113</vt:i4>
      </vt:variant>
      <vt:variant>
        <vt:i4>0</vt:i4>
      </vt:variant>
      <vt:variant>
        <vt:i4>5</vt:i4>
      </vt:variant>
      <vt:variant>
        <vt:lpwstr/>
      </vt:variant>
      <vt:variant>
        <vt:lpwstr>_Toc23925121</vt:lpwstr>
      </vt:variant>
      <vt:variant>
        <vt:i4>1507388</vt:i4>
      </vt:variant>
      <vt:variant>
        <vt:i4>107</vt:i4>
      </vt:variant>
      <vt:variant>
        <vt:i4>0</vt:i4>
      </vt:variant>
      <vt:variant>
        <vt:i4>5</vt:i4>
      </vt:variant>
      <vt:variant>
        <vt:lpwstr/>
      </vt:variant>
      <vt:variant>
        <vt:lpwstr>_Toc23925120</vt:lpwstr>
      </vt:variant>
      <vt:variant>
        <vt:i4>1966143</vt:i4>
      </vt:variant>
      <vt:variant>
        <vt:i4>101</vt:i4>
      </vt:variant>
      <vt:variant>
        <vt:i4>0</vt:i4>
      </vt:variant>
      <vt:variant>
        <vt:i4>5</vt:i4>
      </vt:variant>
      <vt:variant>
        <vt:lpwstr/>
      </vt:variant>
      <vt:variant>
        <vt:lpwstr>_Toc23925119</vt:lpwstr>
      </vt:variant>
      <vt:variant>
        <vt:i4>2031679</vt:i4>
      </vt:variant>
      <vt:variant>
        <vt:i4>95</vt:i4>
      </vt:variant>
      <vt:variant>
        <vt:i4>0</vt:i4>
      </vt:variant>
      <vt:variant>
        <vt:i4>5</vt:i4>
      </vt:variant>
      <vt:variant>
        <vt:lpwstr/>
      </vt:variant>
      <vt:variant>
        <vt:lpwstr>_Toc23925118</vt:lpwstr>
      </vt:variant>
      <vt:variant>
        <vt:i4>1048639</vt:i4>
      </vt:variant>
      <vt:variant>
        <vt:i4>89</vt:i4>
      </vt:variant>
      <vt:variant>
        <vt:i4>0</vt:i4>
      </vt:variant>
      <vt:variant>
        <vt:i4>5</vt:i4>
      </vt:variant>
      <vt:variant>
        <vt:lpwstr/>
      </vt:variant>
      <vt:variant>
        <vt:lpwstr>_Toc23925117</vt:lpwstr>
      </vt:variant>
      <vt:variant>
        <vt:i4>1114175</vt:i4>
      </vt:variant>
      <vt:variant>
        <vt:i4>83</vt:i4>
      </vt:variant>
      <vt:variant>
        <vt:i4>0</vt:i4>
      </vt:variant>
      <vt:variant>
        <vt:i4>5</vt:i4>
      </vt:variant>
      <vt:variant>
        <vt:lpwstr/>
      </vt:variant>
      <vt:variant>
        <vt:lpwstr>_Toc23925116</vt:lpwstr>
      </vt:variant>
      <vt:variant>
        <vt:i4>1179711</vt:i4>
      </vt:variant>
      <vt:variant>
        <vt:i4>77</vt:i4>
      </vt:variant>
      <vt:variant>
        <vt:i4>0</vt:i4>
      </vt:variant>
      <vt:variant>
        <vt:i4>5</vt:i4>
      </vt:variant>
      <vt:variant>
        <vt:lpwstr/>
      </vt:variant>
      <vt:variant>
        <vt:lpwstr>_Toc23925115</vt:lpwstr>
      </vt:variant>
      <vt:variant>
        <vt:i4>1245247</vt:i4>
      </vt:variant>
      <vt:variant>
        <vt:i4>71</vt:i4>
      </vt:variant>
      <vt:variant>
        <vt:i4>0</vt:i4>
      </vt:variant>
      <vt:variant>
        <vt:i4>5</vt:i4>
      </vt:variant>
      <vt:variant>
        <vt:lpwstr/>
      </vt:variant>
      <vt:variant>
        <vt:lpwstr>_Toc23925114</vt:lpwstr>
      </vt:variant>
      <vt:variant>
        <vt:i4>1310783</vt:i4>
      </vt:variant>
      <vt:variant>
        <vt:i4>65</vt:i4>
      </vt:variant>
      <vt:variant>
        <vt:i4>0</vt:i4>
      </vt:variant>
      <vt:variant>
        <vt:i4>5</vt:i4>
      </vt:variant>
      <vt:variant>
        <vt:lpwstr/>
      </vt:variant>
      <vt:variant>
        <vt:lpwstr>_Toc23925113</vt:lpwstr>
      </vt:variant>
      <vt:variant>
        <vt:i4>1376319</vt:i4>
      </vt:variant>
      <vt:variant>
        <vt:i4>59</vt:i4>
      </vt:variant>
      <vt:variant>
        <vt:i4>0</vt:i4>
      </vt:variant>
      <vt:variant>
        <vt:i4>5</vt:i4>
      </vt:variant>
      <vt:variant>
        <vt:lpwstr/>
      </vt:variant>
      <vt:variant>
        <vt:lpwstr>_Toc23925112</vt:lpwstr>
      </vt:variant>
      <vt:variant>
        <vt:i4>1441855</vt:i4>
      </vt:variant>
      <vt:variant>
        <vt:i4>53</vt:i4>
      </vt:variant>
      <vt:variant>
        <vt:i4>0</vt:i4>
      </vt:variant>
      <vt:variant>
        <vt:i4>5</vt:i4>
      </vt:variant>
      <vt:variant>
        <vt:lpwstr/>
      </vt:variant>
      <vt:variant>
        <vt:lpwstr>_Toc23925111</vt:lpwstr>
      </vt:variant>
      <vt:variant>
        <vt:i4>1507391</vt:i4>
      </vt:variant>
      <vt:variant>
        <vt:i4>47</vt:i4>
      </vt:variant>
      <vt:variant>
        <vt:i4>0</vt:i4>
      </vt:variant>
      <vt:variant>
        <vt:i4>5</vt:i4>
      </vt:variant>
      <vt:variant>
        <vt:lpwstr/>
      </vt:variant>
      <vt:variant>
        <vt:lpwstr>_Toc23925110</vt:lpwstr>
      </vt:variant>
      <vt:variant>
        <vt:i4>1966142</vt:i4>
      </vt:variant>
      <vt:variant>
        <vt:i4>41</vt:i4>
      </vt:variant>
      <vt:variant>
        <vt:i4>0</vt:i4>
      </vt:variant>
      <vt:variant>
        <vt:i4>5</vt:i4>
      </vt:variant>
      <vt:variant>
        <vt:lpwstr/>
      </vt:variant>
      <vt:variant>
        <vt:lpwstr>_Toc23925109</vt:lpwstr>
      </vt:variant>
      <vt:variant>
        <vt:i4>2031678</vt:i4>
      </vt:variant>
      <vt:variant>
        <vt:i4>35</vt:i4>
      </vt:variant>
      <vt:variant>
        <vt:i4>0</vt:i4>
      </vt:variant>
      <vt:variant>
        <vt:i4>5</vt:i4>
      </vt:variant>
      <vt:variant>
        <vt:lpwstr/>
      </vt:variant>
      <vt:variant>
        <vt:lpwstr>_Toc23925108</vt:lpwstr>
      </vt:variant>
      <vt:variant>
        <vt:i4>1048638</vt:i4>
      </vt:variant>
      <vt:variant>
        <vt:i4>29</vt:i4>
      </vt:variant>
      <vt:variant>
        <vt:i4>0</vt:i4>
      </vt:variant>
      <vt:variant>
        <vt:i4>5</vt:i4>
      </vt:variant>
      <vt:variant>
        <vt:lpwstr/>
      </vt:variant>
      <vt:variant>
        <vt:lpwstr>_Toc23925107</vt:lpwstr>
      </vt:variant>
      <vt:variant>
        <vt:i4>1114174</vt:i4>
      </vt:variant>
      <vt:variant>
        <vt:i4>23</vt:i4>
      </vt:variant>
      <vt:variant>
        <vt:i4>0</vt:i4>
      </vt:variant>
      <vt:variant>
        <vt:i4>5</vt:i4>
      </vt:variant>
      <vt:variant>
        <vt:lpwstr/>
      </vt:variant>
      <vt:variant>
        <vt:lpwstr>_Toc23925106</vt:lpwstr>
      </vt:variant>
      <vt:variant>
        <vt:i4>1179710</vt:i4>
      </vt:variant>
      <vt:variant>
        <vt:i4>17</vt:i4>
      </vt:variant>
      <vt:variant>
        <vt:i4>0</vt:i4>
      </vt:variant>
      <vt:variant>
        <vt:i4>5</vt:i4>
      </vt:variant>
      <vt:variant>
        <vt:lpwstr/>
      </vt:variant>
      <vt:variant>
        <vt:lpwstr>_Toc23925105</vt:lpwstr>
      </vt:variant>
      <vt:variant>
        <vt:i4>1245246</vt:i4>
      </vt:variant>
      <vt:variant>
        <vt:i4>11</vt:i4>
      </vt:variant>
      <vt:variant>
        <vt:i4>0</vt:i4>
      </vt:variant>
      <vt:variant>
        <vt:i4>5</vt:i4>
      </vt:variant>
      <vt:variant>
        <vt:lpwstr/>
      </vt:variant>
      <vt:variant>
        <vt:lpwstr>_Toc23925104</vt:lpwstr>
      </vt:variant>
      <vt:variant>
        <vt:i4>1310782</vt:i4>
      </vt:variant>
      <vt:variant>
        <vt:i4>5</vt:i4>
      </vt:variant>
      <vt:variant>
        <vt:i4>0</vt:i4>
      </vt:variant>
      <vt:variant>
        <vt:i4>5</vt:i4>
      </vt:variant>
      <vt:variant>
        <vt:lpwstr/>
      </vt:variant>
      <vt:variant>
        <vt:lpwstr>_Toc23925103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Initiation Document</dc:title>
  <dc:subject/>
  <dc:creator>ryan williams</dc:creator>
  <cp:keywords/>
  <cp:lastModifiedBy>ryan williams</cp:lastModifiedBy>
  <cp:revision>6</cp:revision>
  <cp:lastPrinted>2013-04-26T11:33:00Z</cp:lastPrinted>
  <dcterms:created xsi:type="dcterms:W3CDTF">2019-12-06T18:58:00Z</dcterms:created>
  <dcterms:modified xsi:type="dcterms:W3CDTF">2019-12-06T19:01:00Z</dcterms:modified>
</cp:coreProperties>
</file>