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60B3C20" w:rsidR="005E6C44" w:rsidRPr="004C3A0B" w:rsidRDefault="00CD0526" w:rsidP="00A91894">
            <w:pPr>
              <w:rPr>
                <w:rFonts w:ascii="Arial" w:hAnsi="Arial" w:cs="Arial"/>
                <w:sz w:val="22"/>
                <w:szCs w:val="22"/>
              </w:rPr>
            </w:pPr>
            <w:r>
              <w:rPr>
                <w:rFonts w:ascii="Arial" w:hAnsi="Arial" w:cs="Arial"/>
                <w:sz w:val="22"/>
                <w:szCs w:val="22"/>
              </w:rPr>
              <w:t>Mohammed Amir Hussain Chaudhary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1D33BC" w:rsidR="005E6C44" w:rsidRDefault="00CD052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16AAB2D2" w:rsidR="005E6C44" w:rsidRPr="004C3A0B" w:rsidRDefault="00CD0526" w:rsidP="00A91894">
            <w:pPr>
              <w:rPr>
                <w:rFonts w:ascii="Arial" w:hAnsi="Arial" w:cs="Arial"/>
                <w:sz w:val="22"/>
                <w:szCs w:val="22"/>
              </w:rPr>
            </w:pPr>
            <w:r>
              <w:rPr>
                <w:rFonts w:ascii="Arial" w:hAnsi="Arial" w:cs="Arial"/>
                <w:sz w:val="22"/>
                <w:szCs w:val="22"/>
              </w:rPr>
              <w:t>UWTSD learning centre</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1D4F6CC7" w:rsidR="005E6C44" w:rsidRPr="004C3A0B" w:rsidRDefault="00CD0526" w:rsidP="00A91894">
            <w:pPr>
              <w:rPr>
                <w:rFonts w:ascii="Arial" w:hAnsi="Arial" w:cs="Arial"/>
                <w:sz w:val="22"/>
                <w:szCs w:val="22"/>
              </w:rPr>
            </w:pPr>
            <w:r>
              <w:rPr>
                <w:rFonts w:ascii="Arial" w:hAnsi="Arial" w:cs="Arial"/>
                <w:sz w:val="22"/>
                <w:szCs w:val="22"/>
              </w:rPr>
              <w:t xml:space="preserve">Birmingham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AAFF2E7" w:rsidR="005E6C44" w:rsidRPr="004C3A0B" w:rsidRDefault="00CD0526" w:rsidP="00A91894">
            <w:pPr>
              <w:rPr>
                <w:rFonts w:ascii="Arial" w:hAnsi="Arial" w:cs="Arial"/>
                <w:sz w:val="22"/>
                <w:szCs w:val="22"/>
              </w:rPr>
            </w:pPr>
            <w:r>
              <w:rPr>
                <w:rFonts w:ascii="Arial" w:hAnsi="Arial" w:cs="Arial"/>
                <w:sz w:val="22"/>
                <w:szCs w:val="22"/>
              </w:rPr>
              <w:t>mohammedamirhussainchaudhary@gmail.com</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3BABE14E" w:rsidR="005E6C44" w:rsidRPr="004C3A0B" w:rsidRDefault="00CD0526" w:rsidP="00A91894">
            <w:pPr>
              <w:rPr>
                <w:rFonts w:ascii="Arial" w:hAnsi="Arial" w:cs="Arial"/>
                <w:sz w:val="22"/>
                <w:szCs w:val="22"/>
              </w:rPr>
            </w:pPr>
            <w:r>
              <w:rPr>
                <w:rFonts w:ascii="Arial" w:hAnsi="Arial" w:cs="Arial"/>
                <w:sz w:val="22"/>
                <w:szCs w:val="22"/>
              </w:rPr>
              <w:t>07542642216</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B96B38A" w:rsidR="005E6C44" w:rsidRPr="004C3A0B" w:rsidRDefault="00CD0526" w:rsidP="00A91894">
            <w:pPr>
              <w:rPr>
                <w:rFonts w:ascii="Arial" w:hAnsi="Arial" w:cs="Arial"/>
                <w:sz w:val="22"/>
                <w:szCs w:val="22"/>
              </w:rPr>
            </w:pPr>
            <w:r>
              <w:rPr>
                <w:rFonts w:ascii="Arial" w:hAnsi="Arial" w:cs="Arial"/>
                <w:sz w:val="22"/>
                <w:szCs w:val="22"/>
              </w:rPr>
              <w:t>1711710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A1AF366" w:rsidR="005E6C44" w:rsidRPr="004C3A0B" w:rsidRDefault="00CD0526" w:rsidP="00A91894">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54568D4" w:rsidR="005E6C44" w:rsidRPr="004C3A0B" w:rsidRDefault="009F6674" w:rsidP="00A91894">
            <w:pPr>
              <w:rPr>
                <w:rFonts w:ascii="Arial" w:hAnsi="Arial" w:cs="Arial"/>
                <w:sz w:val="22"/>
                <w:szCs w:val="22"/>
              </w:rPr>
            </w:pPr>
            <w:r>
              <w:rPr>
                <w:rFonts w:ascii="Arial" w:hAnsi="Arial" w:cs="Arial"/>
                <w:sz w:val="22"/>
                <w:szCs w:val="22"/>
              </w:rPr>
              <w:t>Dr</w:t>
            </w:r>
            <w:r w:rsidRPr="009F6674">
              <w:rPr>
                <w:rFonts w:ascii="Arial" w:hAnsi="Arial" w:cs="Arial"/>
                <w:sz w:val="22"/>
                <w:szCs w:val="22"/>
              </w:rPr>
              <w:t xml:space="preserve"> </w:t>
            </w:r>
            <w:proofErr w:type="spellStart"/>
            <w:r w:rsidRPr="009F6674">
              <w:rPr>
                <w:rFonts w:ascii="Arial" w:hAnsi="Arial" w:cs="Arial"/>
                <w:sz w:val="22"/>
                <w:szCs w:val="22"/>
              </w:rPr>
              <w:t>Tarila</w:t>
            </w:r>
            <w:proofErr w:type="spellEnd"/>
            <w:r w:rsidRPr="009F6674">
              <w:rPr>
                <w:rFonts w:ascii="Arial" w:hAnsi="Arial" w:cs="Arial"/>
                <w:sz w:val="22"/>
                <w:szCs w:val="22"/>
              </w:rPr>
              <w:t xml:space="preserve"> </w:t>
            </w:r>
            <w:proofErr w:type="spellStart"/>
            <w:r w:rsidRPr="009F6674">
              <w:rPr>
                <w:rFonts w:ascii="Arial" w:hAnsi="Arial" w:cs="Arial"/>
                <w:sz w:val="22"/>
                <w:szCs w:val="22"/>
              </w:rPr>
              <w:t>Zuof</w:t>
            </w:r>
            <w:r>
              <w:rPr>
                <w:rFonts w:ascii="Arial" w:hAnsi="Arial" w:cs="Arial"/>
                <w:sz w:val="22"/>
                <w:szCs w:val="22"/>
              </w:rPr>
              <w:t>a</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835027A" w:rsidR="005E6C44" w:rsidRPr="00065801" w:rsidRDefault="00CD052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6B14E16" w:rsidR="003F6F7B" w:rsidRPr="002B55BF" w:rsidRDefault="00CD0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05A5809" w:rsidR="003F6F7B" w:rsidRPr="004C3A0B" w:rsidRDefault="00CD0526" w:rsidP="00A91894">
            <w:pPr>
              <w:autoSpaceDE w:val="0"/>
              <w:autoSpaceDN w:val="0"/>
              <w:adjustRightInd w:val="0"/>
              <w:jc w:val="center"/>
              <w:rPr>
                <w:rFonts w:ascii="Arial" w:hAnsi="Arial" w:cs="Arial"/>
                <w:b/>
                <w:bCs/>
                <w:sz w:val="22"/>
                <w:szCs w:val="22"/>
              </w:rPr>
            </w:pPr>
            <w:r w:rsidRPr="00CD0526">
              <w:rPr>
                <w:rFonts w:ascii="Arial" w:hAnsi="Arial" w:cs="Arial"/>
                <w:b/>
                <w:bCs/>
                <w:sz w:val="22"/>
                <w:szCs w:val="22"/>
              </w:rPr>
              <w:t xml:space="preserve">Dr </w:t>
            </w:r>
            <w:proofErr w:type="spellStart"/>
            <w:r w:rsidRPr="00CD0526">
              <w:rPr>
                <w:rFonts w:ascii="Arial" w:hAnsi="Arial" w:cs="Arial"/>
                <w:b/>
                <w:bCs/>
                <w:sz w:val="22"/>
                <w:szCs w:val="22"/>
              </w:rPr>
              <w:t>Tarila</w:t>
            </w:r>
            <w:proofErr w:type="spellEnd"/>
            <w:r w:rsidRPr="00CD0526">
              <w:rPr>
                <w:rFonts w:ascii="Arial" w:hAnsi="Arial" w:cs="Arial"/>
                <w:b/>
                <w:bCs/>
                <w:sz w:val="22"/>
                <w:szCs w:val="22"/>
              </w:rPr>
              <w:t xml:space="preserve"> </w:t>
            </w:r>
            <w:proofErr w:type="spellStart"/>
            <w:r w:rsidRPr="00CD0526">
              <w:rPr>
                <w:rFonts w:ascii="Arial" w:hAnsi="Arial" w:cs="Arial"/>
                <w:b/>
                <w:bCs/>
                <w:sz w:val="22"/>
                <w:szCs w:val="22"/>
              </w:rPr>
              <w:t>Zuofa</w:t>
            </w:r>
            <w:proofErr w:type="spellEnd"/>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A082F"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AD4BA05" w:rsidR="005E6C44" w:rsidRPr="002B55BF" w:rsidRDefault="00CD05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A082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A082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A082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A082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A5CBBC" w:rsidR="004C3D85" w:rsidRPr="004C3A0B" w:rsidRDefault="000A7061" w:rsidP="00A91894">
            <w:pPr>
              <w:rPr>
                <w:rFonts w:ascii="Arial" w:hAnsi="Arial" w:cs="Arial"/>
                <w:sz w:val="22"/>
                <w:szCs w:val="22"/>
              </w:rPr>
            </w:pPr>
            <w:r w:rsidRPr="000A7061">
              <w:rPr>
                <w:rFonts w:ascii="Arial" w:hAnsi="Arial" w:cs="Arial"/>
                <w:sz w:val="22"/>
                <w:szCs w:val="22"/>
              </w:rPr>
              <w:t>Critical analysis of</w:t>
            </w:r>
            <w:r>
              <w:rPr>
                <w:rFonts w:ascii="Arial" w:hAnsi="Arial" w:cs="Arial"/>
                <w:sz w:val="22"/>
                <w:szCs w:val="22"/>
              </w:rPr>
              <w:t xml:space="preserve"> the hospitality sector pre and </w:t>
            </w:r>
            <w:r w:rsidRPr="000A7061">
              <w:rPr>
                <w:rFonts w:ascii="Arial" w:hAnsi="Arial" w:cs="Arial"/>
                <w:sz w:val="22"/>
                <w:szCs w:val="22"/>
              </w:rPr>
              <w:t>post pandemic: An in-depth examin</w:t>
            </w:r>
            <w:r>
              <w:rPr>
                <w:rFonts w:ascii="Arial" w:hAnsi="Arial" w:cs="Arial"/>
                <w:sz w:val="22"/>
                <w:szCs w:val="22"/>
              </w:rPr>
              <w:t xml:space="preserve">ation of Indian restaurants  </w:t>
            </w:r>
            <w:r w:rsidRPr="000A7061">
              <w:rPr>
                <w:rFonts w:ascii="Arial" w:hAnsi="Arial" w:cs="Arial"/>
                <w:sz w:val="22"/>
                <w:szCs w:val="22"/>
              </w:rPr>
              <w:t>in Birmingham.</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1FBE09" w:rsidR="004C3D85" w:rsidRPr="00D839CD" w:rsidRDefault="000A7061" w:rsidP="00A91894">
            <w:pPr>
              <w:rPr>
                <w:rFonts w:ascii="Arial" w:hAnsi="Arial" w:cs="Arial"/>
                <w:sz w:val="22"/>
                <w:szCs w:val="22"/>
              </w:rPr>
            </w:pPr>
            <w:r>
              <w:rPr>
                <w:rFonts w:ascii="Arial" w:hAnsi="Arial" w:cs="Arial"/>
                <w:sz w:val="22"/>
                <w:szCs w:val="22"/>
              </w:rPr>
              <w:t>1 – 7 - 2022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F589F96" w:rsidR="004C3D85" w:rsidRPr="004C3A0B" w:rsidRDefault="000A7061" w:rsidP="00A91894">
            <w:pPr>
              <w:rPr>
                <w:rFonts w:ascii="Arial" w:hAnsi="Arial" w:cs="Arial"/>
                <w:sz w:val="22"/>
                <w:szCs w:val="22"/>
              </w:rPr>
            </w:pPr>
            <w:r>
              <w:rPr>
                <w:rFonts w:ascii="Arial" w:hAnsi="Arial" w:cs="Arial"/>
                <w:sz w:val="22"/>
                <w:szCs w:val="22"/>
              </w:rPr>
              <w:t>12 – 8 - 2022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433EB0CA" w:rsidR="00F96C3F" w:rsidRDefault="00CD0526" w:rsidP="007B619B">
            <w:pPr>
              <w:jc w:val="both"/>
              <w:rPr>
                <w:rFonts w:ascii="Arial" w:hAnsi="Arial" w:cs="Arial"/>
              </w:rPr>
            </w:pPr>
            <w:r w:rsidRPr="00CD0526">
              <w:rPr>
                <w:rFonts w:ascii="Arial" w:hAnsi="Arial" w:cs="Arial"/>
              </w:rPr>
              <w:t>Purpose of this dissertation is to highlight the effect of Covid-19 and to provide superior knowledge and understanding of how restaurants have previously and are presently confronting challenges. Also, this dissertation will provide some additional knowledge and understanding and an indication of what future can have in store for these well-known cuisines. Restaurant spending have decreased by 74% in this pandemic and if these doesn’t change then 62% of restaurants will cease trading by 2022 (</w:t>
            </w:r>
            <w:proofErr w:type="spellStart"/>
            <w:r w:rsidRPr="00CD0526">
              <w:rPr>
                <w:rFonts w:ascii="Arial" w:hAnsi="Arial" w:cs="Arial"/>
              </w:rPr>
              <w:t>Dube</w:t>
            </w:r>
            <w:proofErr w:type="spellEnd"/>
            <w:r w:rsidRPr="00CD0526">
              <w:rPr>
                <w:rFonts w:ascii="Arial" w:hAnsi="Arial" w:cs="Arial"/>
              </w:rPr>
              <w:t xml:space="preserve"> et al, 2020). There are researches conducted on the impact of Covid-19 on restaurants. However, this dissertation will be completely atypical from previous articles; as it directly scrutinises sections which have not been analysed by other academics previously</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70137AA6" w14:textId="2D6F8D25" w:rsidR="007B619B" w:rsidRPr="007B619B" w:rsidRDefault="007B619B" w:rsidP="007B619B">
            <w:pPr>
              <w:pStyle w:val="ListParagraph"/>
              <w:numPr>
                <w:ilvl w:val="0"/>
                <w:numId w:val="26"/>
              </w:numPr>
              <w:rPr>
                <w:rFonts w:ascii="Arial" w:hAnsi="Arial" w:cs="Arial"/>
              </w:rPr>
            </w:pPr>
            <w:r w:rsidRPr="007B619B">
              <w:rPr>
                <w:rFonts w:ascii="Arial" w:hAnsi="Arial" w:cs="Arial"/>
              </w:rPr>
              <w:t>Analysing the leadership challenges encountered by Indian restaurants in pre and post pandemic era.</w:t>
            </w:r>
          </w:p>
          <w:p w14:paraId="36551C41" w14:textId="77777777" w:rsidR="007B619B" w:rsidRPr="007B619B" w:rsidRDefault="007B619B" w:rsidP="007B619B">
            <w:pPr>
              <w:rPr>
                <w:rFonts w:ascii="Arial" w:hAnsi="Arial" w:cs="Arial"/>
                <w:sz w:val="22"/>
                <w:szCs w:val="22"/>
              </w:rPr>
            </w:pPr>
          </w:p>
          <w:p w14:paraId="7A29BD74" w14:textId="2F5B4E1B" w:rsidR="007B619B" w:rsidRPr="007B619B" w:rsidRDefault="007B619B" w:rsidP="007B619B">
            <w:pPr>
              <w:pStyle w:val="ListParagraph"/>
              <w:numPr>
                <w:ilvl w:val="0"/>
                <w:numId w:val="26"/>
              </w:numPr>
              <w:rPr>
                <w:rFonts w:ascii="Arial" w:hAnsi="Arial" w:cs="Arial"/>
              </w:rPr>
            </w:pPr>
            <w:r w:rsidRPr="007B619B">
              <w:rPr>
                <w:rFonts w:ascii="Arial" w:hAnsi="Arial" w:cs="Arial"/>
              </w:rPr>
              <w:t>Evaluate the external and internal business environment pre and post Covid-19 and compare the difference to understand the changes.</w:t>
            </w:r>
          </w:p>
          <w:p w14:paraId="2E561529" w14:textId="77777777" w:rsidR="007B619B" w:rsidRPr="007B619B" w:rsidRDefault="007B619B" w:rsidP="007B619B">
            <w:pPr>
              <w:rPr>
                <w:rFonts w:ascii="Arial" w:hAnsi="Arial" w:cs="Arial"/>
                <w:sz w:val="22"/>
                <w:szCs w:val="22"/>
              </w:rPr>
            </w:pPr>
          </w:p>
          <w:p w14:paraId="37768FD9" w14:textId="1069BBA8" w:rsidR="007B619B" w:rsidRPr="007B619B" w:rsidRDefault="007B619B" w:rsidP="007B619B">
            <w:pPr>
              <w:pStyle w:val="ListParagraph"/>
              <w:numPr>
                <w:ilvl w:val="0"/>
                <w:numId w:val="26"/>
              </w:numPr>
              <w:rPr>
                <w:rFonts w:ascii="Arial" w:hAnsi="Arial" w:cs="Arial"/>
              </w:rPr>
            </w:pPr>
            <w:r w:rsidRPr="007B619B">
              <w:rPr>
                <w:rFonts w:ascii="Arial" w:hAnsi="Arial" w:cs="Arial"/>
              </w:rPr>
              <w:t>Scrutinising the complications encountered by the supplier’s chain in pre and post pandemic era, to recognise the vicissitudes.</w:t>
            </w:r>
          </w:p>
          <w:p w14:paraId="5A795C62" w14:textId="77777777" w:rsidR="007B619B" w:rsidRPr="007B619B" w:rsidRDefault="007B619B" w:rsidP="007B619B">
            <w:pPr>
              <w:rPr>
                <w:rFonts w:ascii="Arial" w:hAnsi="Arial" w:cs="Arial"/>
                <w:sz w:val="22"/>
                <w:szCs w:val="22"/>
              </w:rPr>
            </w:pPr>
          </w:p>
          <w:p w14:paraId="399A7D28" w14:textId="378E7920" w:rsidR="00F96C3F" w:rsidRPr="007B619B" w:rsidRDefault="007B619B" w:rsidP="007B619B">
            <w:pPr>
              <w:pStyle w:val="ListParagraph"/>
              <w:numPr>
                <w:ilvl w:val="0"/>
                <w:numId w:val="26"/>
              </w:numPr>
              <w:rPr>
                <w:rFonts w:ascii="Arial" w:hAnsi="Arial" w:cs="Arial"/>
              </w:rPr>
            </w:pPr>
            <w:r w:rsidRPr="007B619B">
              <w:rPr>
                <w:rFonts w:ascii="Arial" w:hAnsi="Arial" w:cs="Arial"/>
              </w:rPr>
              <w:t>Examine how Covid-19 has developed diverse challenges for HRM such as shortage of skilled employees</w:t>
            </w:r>
          </w:p>
          <w:p w14:paraId="76C0468A" w14:textId="08835591"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1F1412AD" w:rsidR="00F96C3F" w:rsidRDefault="007B619B" w:rsidP="007B619B">
            <w:pPr>
              <w:jc w:val="both"/>
              <w:rPr>
                <w:rFonts w:ascii="Arial" w:hAnsi="Arial" w:cs="Arial"/>
              </w:rPr>
            </w:pPr>
            <w:r w:rsidRPr="007B619B">
              <w:rPr>
                <w:rFonts w:ascii="Arial" w:hAnsi="Arial" w:cs="Arial"/>
              </w:rPr>
              <w:t>Aim of this research is to highlight the effect and impact of covid-19 on Indian restaurants in Birmingham and examine how the pandemic has forced diverse challenges like decrease of profit-margin, shortages of employees, supply chain disruption’s and environmental changes effecting restaurants to failing</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EAE5269" w14:textId="77777777" w:rsidR="007B619B" w:rsidRDefault="007B619B" w:rsidP="007B619B">
            <w:pPr>
              <w:spacing w:line="360" w:lineRule="auto"/>
              <w:jc w:val="both"/>
              <w:rPr>
                <w:rFonts w:ascii="Arial" w:hAnsi="Arial" w:cs="Arial"/>
              </w:rPr>
            </w:pPr>
          </w:p>
          <w:p w14:paraId="25935753" w14:textId="41BA99E2" w:rsidR="007B619B" w:rsidRPr="007B619B" w:rsidRDefault="007B619B" w:rsidP="007B619B">
            <w:pPr>
              <w:spacing w:line="360" w:lineRule="auto"/>
              <w:jc w:val="both"/>
              <w:rPr>
                <w:rFonts w:ascii="Arial" w:hAnsi="Arial" w:cs="Arial"/>
              </w:rPr>
            </w:pPr>
            <w:r w:rsidRPr="007B619B">
              <w:rPr>
                <w:rFonts w:ascii="Arial" w:hAnsi="Arial" w:cs="Arial"/>
                <w:b/>
              </w:rPr>
              <w:t>Objective</w:t>
            </w:r>
            <w:r w:rsidRPr="007B619B">
              <w:rPr>
                <w:rFonts w:ascii="Arial" w:hAnsi="Arial" w:cs="Arial"/>
              </w:rPr>
              <w:t xml:space="preserve"> is to bridge the gap that has been identified from secondary data analysis of (ethnic minority) Indian restaurants in Birmingham in Covid-19 era and are still facing in post Covid-19 era. To achieve the objectives certain key steps are required such as:</w:t>
            </w:r>
          </w:p>
          <w:p w14:paraId="2089CE11" w14:textId="77777777" w:rsidR="007B619B" w:rsidRPr="007B619B" w:rsidRDefault="007B619B" w:rsidP="007B619B">
            <w:pPr>
              <w:spacing w:line="360" w:lineRule="auto"/>
              <w:jc w:val="both"/>
              <w:rPr>
                <w:rFonts w:ascii="Arial" w:hAnsi="Arial" w:cs="Arial"/>
              </w:rPr>
            </w:pPr>
          </w:p>
          <w:p w14:paraId="61B31D84" w14:textId="029BE1A7" w:rsidR="007B619B" w:rsidRPr="007B619B" w:rsidRDefault="007B619B" w:rsidP="007B619B">
            <w:pPr>
              <w:pStyle w:val="ListParagraph"/>
              <w:numPr>
                <w:ilvl w:val="0"/>
                <w:numId w:val="28"/>
              </w:numPr>
              <w:spacing w:line="360" w:lineRule="auto"/>
              <w:jc w:val="both"/>
              <w:rPr>
                <w:rFonts w:ascii="Arial" w:hAnsi="Arial" w:cs="Arial"/>
              </w:rPr>
            </w:pPr>
            <w:r w:rsidRPr="007B619B">
              <w:rPr>
                <w:rFonts w:ascii="Arial" w:hAnsi="Arial" w:cs="Arial"/>
              </w:rPr>
              <w:t>Analysing the leadership challenges encountered by Indian restaurants in pre and post pandemic era.</w:t>
            </w:r>
          </w:p>
          <w:p w14:paraId="2F804BC3" w14:textId="77777777" w:rsidR="007B619B" w:rsidRPr="007B619B" w:rsidRDefault="007B619B" w:rsidP="007B619B">
            <w:pPr>
              <w:spacing w:line="360" w:lineRule="auto"/>
              <w:jc w:val="both"/>
              <w:rPr>
                <w:rFonts w:ascii="Arial" w:hAnsi="Arial" w:cs="Arial"/>
              </w:rPr>
            </w:pPr>
          </w:p>
          <w:p w14:paraId="67E74683" w14:textId="21971D8F" w:rsidR="007B619B" w:rsidRPr="007B619B" w:rsidRDefault="007B619B" w:rsidP="007B619B">
            <w:pPr>
              <w:pStyle w:val="ListParagraph"/>
              <w:numPr>
                <w:ilvl w:val="0"/>
                <w:numId w:val="28"/>
              </w:numPr>
              <w:spacing w:line="360" w:lineRule="auto"/>
              <w:jc w:val="both"/>
              <w:rPr>
                <w:rFonts w:ascii="Arial" w:hAnsi="Arial" w:cs="Arial"/>
              </w:rPr>
            </w:pPr>
            <w:r w:rsidRPr="007B619B">
              <w:rPr>
                <w:rFonts w:ascii="Arial" w:hAnsi="Arial" w:cs="Arial"/>
              </w:rPr>
              <w:t>Evaluate the external and internal business environment pre and post Covid-19 and compare the difference to understand the changes.</w:t>
            </w:r>
          </w:p>
          <w:p w14:paraId="2E890527" w14:textId="77777777" w:rsidR="007B619B" w:rsidRPr="007B619B" w:rsidRDefault="007B619B" w:rsidP="007B619B">
            <w:pPr>
              <w:spacing w:line="360" w:lineRule="auto"/>
              <w:jc w:val="both"/>
              <w:rPr>
                <w:rFonts w:ascii="Arial" w:hAnsi="Arial" w:cs="Arial"/>
              </w:rPr>
            </w:pPr>
          </w:p>
          <w:p w14:paraId="599782C8" w14:textId="4C41BA6E" w:rsidR="007B619B" w:rsidRPr="007B619B" w:rsidRDefault="007B619B" w:rsidP="007B619B">
            <w:pPr>
              <w:pStyle w:val="ListParagraph"/>
              <w:numPr>
                <w:ilvl w:val="0"/>
                <w:numId w:val="28"/>
              </w:numPr>
              <w:spacing w:line="360" w:lineRule="auto"/>
              <w:jc w:val="both"/>
              <w:rPr>
                <w:rFonts w:ascii="Arial" w:hAnsi="Arial" w:cs="Arial"/>
              </w:rPr>
            </w:pPr>
            <w:r w:rsidRPr="007B619B">
              <w:rPr>
                <w:rFonts w:ascii="Arial" w:hAnsi="Arial" w:cs="Arial"/>
              </w:rPr>
              <w:t>Scrutinising the complications encountered by the supplier’s chain in pre and post pandemic era, to recognise the vicissitudes.</w:t>
            </w:r>
          </w:p>
          <w:p w14:paraId="248115CA" w14:textId="77777777" w:rsidR="007B619B" w:rsidRPr="007B619B" w:rsidRDefault="007B619B" w:rsidP="007B619B">
            <w:pPr>
              <w:spacing w:line="360" w:lineRule="auto"/>
              <w:jc w:val="both"/>
              <w:rPr>
                <w:rFonts w:ascii="Arial" w:hAnsi="Arial" w:cs="Arial"/>
              </w:rPr>
            </w:pPr>
          </w:p>
          <w:p w14:paraId="437171CA" w14:textId="2B6B5165" w:rsidR="00F96C3F" w:rsidRPr="007B619B" w:rsidRDefault="007B619B" w:rsidP="007B619B">
            <w:pPr>
              <w:pStyle w:val="ListParagraph"/>
              <w:numPr>
                <w:ilvl w:val="0"/>
                <w:numId w:val="28"/>
              </w:numPr>
              <w:spacing w:line="360" w:lineRule="auto"/>
              <w:jc w:val="both"/>
              <w:rPr>
                <w:rFonts w:ascii="Arial" w:hAnsi="Arial" w:cs="Arial"/>
              </w:rPr>
            </w:pPr>
            <w:r w:rsidRPr="007B619B">
              <w:rPr>
                <w:rFonts w:ascii="Arial" w:hAnsi="Arial" w:cs="Arial"/>
              </w:rPr>
              <w:t>Examine how Covid-19 has developed diverse challenges for HRM such as shortage of skilled employees.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DC74578" w14:textId="77777777" w:rsidR="007B619B" w:rsidRPr="007B619B" w:rsidRDefault="007B619B" w:rsidP="007B619B">
            <w:pPr>
              <w:spacing w:line="360" w:lineRule="auto"/>
              <w:jc w:val="both"/>
              <w:rPr>
                <w:rFonts w:ascii="Arial" w:hAnsi="Arial" w:cs="Arial"/>
                <w:sz w:val="22"/>
                <w:szCs w:val="22"/>
              </w:rPr>
            </w:pPr>
          </w:p>
          <w:p w14:paraId="00C0BF53" w14:textId="77777777" w:rsidR="007B619B" w:rsidRPr="007B619B" w:rsidRDefault="007B619B" w:rsidP="007B619B">
            <w:pPr>
              <w:spacing w:line="360" w:lineRule="auto"/>
              <w:jc w:val="both"/>
              <w:rPr>
                <w:rFonts w:ascii="Arial" w:hAnsi="Arial" w:cs="Arial"/>
                <w:sz w:val="22"/>
                <w:szCs w:val="22"/>
              </w:rPr>
            </w:pPr>
            <w:r w:rsidRPr="007B619B">
              <w:rPr>
                <w:rFonts w:ascii="Arial" w:hAnsi="Arial" w:cs="Arial"/>
                <w:b/>
                <w:sz w:val="22"/>
                <w:szCs w:val="22"/>
              </w:rPr>
              <w:t>Research</w:t>
            </w:r>
            <w:r w:rsidRPr="007B619B">
              <w:rPr>
                <w:rFonts w:ascii="Arial" w:hAnsi="Arial" w:cs="Arial"/>
                <w:sz w:val="22"/>
                <w:szCs w:val="22"/>
              </w:rPr>
              <w:t xml:space="preserve"> </w:t>
            </w:r>
            <w:r w:rsidRPr="007B619B">
              <w:rPr>
                <w:rFonts w:ascii="Arial" w:hAnsi="Arial" w:cs="Arial"/>
                <w:b/>
                <w:sz w:val="22"/>
                <w:szCs w:val="22"/>
              </w:rPr>
              <w:t>methodology</w:t>
            </w:r>
            <w:r w:rsidRPr="007B619B">
              <w:rPr>
                <w:rFonts w:ascii="Arial" w:hAnsi="Arial" w:cs="Arial"/>
                <w:sz w:val="22"/>
                <w:szCs w:val="22"/>
              </w:rPr>
              <w:t xml:space="preserve"> aids to comprehend how covid-19 has impacted and affected the Indian restaurants in Birmingham key literature review relevant to the topic has been utilised for this dissertation. This embroiled using carefully selected range of online published literature mostly from google scholar (PDF’s, journals and books) and other journal websites at no costs. Also, UWTSD online library and small heath has been utilised to access most of the literature that are not available for free on Google Scholar or other journal sites has been used to collect. </w:t>
            </w:r>
          </w:p>
          <w:p w14:paraId="7D788580" w14:textId="77777777" w:rsidR="007B619B" w:rsidRPr="007B619B" w:rsidRDefault="007B619B" w:rsidP="007B619B">
            <w:pPr>
              <w:spacing w:line="360" w:lineRule="auto"/>
              <w:jc w:val="both"/>
              <w:rPr>
                <w:rFonts w:ascii="Arial" w:hAnsi="Arial" w:cs="Arial"/>
                <w:sz w:val="22"/>
                <w:szCs w:val="22"/>
              </w:rPr>
            </w:pPr>
          </w:p>
          <w:p w14:paraId="13A6821B" w14:textId="77777777" w:rsidR="007B619B" w:rsidRPr="007B619B" w:rsidRDefault="007B619B" w:rsidP="007B619B">
            <w:pPr>
              <w:spacing w:line="360" w:lineRule="auto"/>
              <w:jc w:val="both"/>
              <w:rPr>
                <w:rFonts w:ascii="Arial" w:hAnsi="Arial" w:cs="Arial"/>
                <w:sz w:val="22"/>
                <w:szCs w:val="22"/>
              </w:rPr>
            </w:pPr>
            <w:r w:rsidRPr="007B619B">
              <w:rPr>
                <w:rFonts w:ascii="Arial" w:hAnsi="Arial" w:cs="Arial"/>
                <w:sz w:val="22"/>
                <w:szCs w:val="22"/>
              </w:rPr>
              <w:t xml:space="preserve">Searches for PDF, Journals and books was conducted by using key words related to the topic like Impact of Covid-19 altering the business environment or disruption within the supply chain, because of covid-19. According to </w:t>
            </w:r>
            <w:proofErr w:type="spellStart"/>
            <w:r w:rsidRPr="007B619B">
              <w:rPr>
                <w:rFonts w:ascii="Arial" w:hAnsi="Arial" w:cs="Arial"/>
                <w:sz w:val="22"/>
                <w:szCs w:val="22"/>
              </w:rPr>
              <w:t>Panneer</w:t>
            </w:r>
            <w:proofErr w:type="spellEnd"/>
            <w:r w:rsidRPr="007B619B">
              <w:rPr>
                <w:rFonts w:ascii="Arial" w:hAnsi="Arial" w:cs="Arial"/>
                <w:sz w:val="22"/>
                <w:szCs w:val="22"/>
              </w:rPr>
              <w:t xml:space="preserve"> </w:t>
            </w:r>
            <w:proofErr w:type="spellStart"/>
            <w:r w:rsidRPr="007B619B">
              <w:rPr>
                <w:rFonts w:ascii="Arial" w:hAnsi="Arial" w:cs="Arial"/>
                <w:sz w:val="22"/>
                <w:szCs w:val="22"/>
              </w:rPr>
              <w:t>selvam</w:t>
            </w:r>
            <w:proofErr w:type="spellEnd"/>
            <w:r w:rsidRPr="007B619B">
              <w:rPr>
                <w:rFonts w:ascii="Arial" w:hAnsi="Arial" w:cs="Arial"/>
                <w:sz w:val="22"/>
                <w:szCs w:val="22"/>
              </w:rPr>
              <w:t xml:space="preserve"> (2014), research methodology is the comprehensive procedures applied to recognise, select and collect appropriate data about a topic. Subsequently, distribution of structured questionnaire method is going to be applied, which will be sent to restaurant entrepreneurs in Birmingham to attain extensive data’s. No expense is involved for this dissertation, all data collected are free of cost and will require to be thoroughly analysed and all participants are invited to take part in the survey voluntarily, if only they feel contented and confident in doing so. </w:t>
            </w:r>
          </w:p>
          <w:p w14:paraId="75D9F589" w14:textId="77777777" w:rsidR="007B619B" w:rsidRPr="007B619B" w:rsidRDefault="007B619B" w:rsidP="007B619B">
            <w:pPr>
              <w:spacing w:line="360" w:lineRule="auto"/>
              <w:jc w:val="both"/>
              <w:rPr>
                <w:rFonts w:ascii="Arial" w:hAnsi="Arial" w:cs="Arial"/>
                <w:sz w:val="22"/>
                <w:szCs w:val="22"/>
              </w:rPr>
            </w:pPr>
          </w:p>
          <w:p w14:paraId="45AD7DA8" w14:textId="77777777" w:rsidR="007B619B" w:rsidRPr="007B619B" w:rsidRDefault="007B619B" w:rsidP="007B619B">
            <w:pPr>
              <w:spacing w:line="360" w:lineRule="auto"/>
              <w:jc w:val="both"/>
              <w:rPr>
                <w:rFonts w:ascii="Arial" w:hAnsi="Arial" w:cs="Arial"/>
                <w:sz w:val="22"/>
                <w:szCs w:val="22"/>
              </w:rPr>
            </w:pPr>
            <w:r w:rsidRPr="007B619B">
              <w:rPr>
                <w:rFonts w:ascii="Arial" w:hAnsi="Arial" w:cs="Arial"/>
                <w:sz w:val="22"/>
                <w:szCs w:val="22"/>
              </w:rPr>
              <w:t xml:space="preserve"> </w:t>
            </w:r>
          </w:p>
          <w:p w14:paraId="2BBA7DA9" w14:textId="77777777" w:rsidR="007B619B" w:rsidRPr="007B619B" w:rsidRDefault="007B619B" w:rsidP="007B619B">
            <w:pPr>
              <w:spacing w:line="360" w:lineRule="auto"/>
              <w:jc w:val="both"/>
              <w:rPr>
                <w:rFonts w:ascii="Arial" w:hAnsi="Arial" w:cs="Arial"/>
                <w:sz w:val="22"/>
                <w:szCs w:val="22"/>
              </w:rPr>
            </w:pPr>
            <w:r w:rsidRPr="007B619B">
              <w:rPr>
                <w:rFonts w:ascii="Arial" w:hAnsi="Arial" w:cs="Arial"/>
                <w:sz w:val="22"/>
                <w:szCs w:val="22"/>
              </w:rPr>
              <w:t xml:space="preserve">Data analysis is involve probing each structured question transcript prudently read and thematically analysed. According to Terry. et. al. (2017), Thematic analysis is a process for evaluating quantitative </w:t>
            </w:r>
            <w:r w:rsidRPr="007B619B">
              <w:rPr>
                <w:rFonts w:ascii="Arial" w:hAnsi="Arial" w:cs="Arial"/>
                <w:sz w:val="22"/>
                <w:szCs w:val="22"/>
              </w:rPr>
              <w:lastRenderedPageBreak/>
              <w:t xml:space="preserve">data that involves searching across a data set to identify, examine and report frequent patterns. Throughout the preliminary phase of thematic analysis, the utilisation of quantitative coding analyses </w:t>
            </w:r>
            <w:bookmarkStart w:id="0" w:name="_GoBack"/>
            <w:bookmarkEnd w:id="0"/>
            <w:r w:rsidRPr="007B619B">
              <w:rPr>
                <w:rFonts w:ascii="Arial" w:hAnsi="Arial" w:cs="Arial"/>
                <w:sz w:val="22"/>
                <w:szCs w:val="22"/>
              </w:rPr>
              <w:t>will be applied to each structured questionnaire. According to Garcia-Cruz et. al. (2006), quantitative coding is the procedure of sorting the collected non-numerical data into groups and conveying the numerical codes to these groups. Numeric coding is collective by all statistical software and among others, it simplifies data conversion and measurement contrasts.</w:t>
            </w:r>
          </w:p>
          <w:p w14:paraId="2C7377E4" w14:textId="77777777" w:rsidR="007B619B" w:rsidRPr="007B619B" w:rsidRDefault="007B619B" w:rsidP="007B619B">
            <w:pPr>
              <w:spacing w:line="360" w:lineRule="auto"/>
              <w:jc w:val="both"/>
              <w:rPr>
                <w:rFonts w:ascii="Arial" w:hAnsi="Arial" w:cs="Arial"/>
                <w:sz w:val="22"/>
                <w:szCs w:val="22"/>
              </w:rPr>
            </w:pPr>
          </w:p>
          <w:p w14:paraId="64CB21D8" w14:textId="77777777" w:rsidR="007B619B" w:rsidRPr="007B619B" w:rsidRDefault="007B619B" w:rsidP="007B619B">
            <w:pPr>
              <w:spacing w:line="360" w:lineRule="auto"/>
              <w:jc w:val="both"/>
              <w:rPr>
                <w:rFonts w:ascii="Arial" w:hAnsi="Arial" w:cs="Arial"/>
                <w:sz w:val="22"/>
                <w:szCs w:val="22"/>
              </w:rPr>
            </w:pPr>
            <w:r w:rsidRPr="007B619B">
              <w:rPr>
                <w:rFonts w:ascii="Arial" w:hAnsi="Arial" w:cs="Arial"/>
                <w:sz w:val="22"/>
                <w:szCs w:val="22"/>
              </w:rPr>
              <w:t>Quantitative coding analyses assists in developing first-order codes. In this process, the emphases will be to understand the experiences of the owners/ managers of the Indian restaurants businesses in Birmingham pre and post pandemic, their response to the crisis, what kind of complications confronted in sustaining operation of their business and the diverse methods they practical. At this point all codes will be structure and codes that are irrelevant will be erased. The results of the data analyses can be illustrated through pie-charts or graphs and then transcribing the data into rich text. In the first chapter the outline of this dissertation have been discussed, the second chapter will be the literature review.</w:t>
            </w:r>
          </w:p>
          <w:p w14:paraId="580C33AD" w14:textId="5F8FE0FB" w:rsidR="00F96C3F" w:rsidRPr="004C3A0B" w:rsidRDefault="00F96C3F" w:rsidP="007B619B">
            <w:pPr>
              <w:spacing w:line="360" w:lineRule="auto"/>
              <w:jc w:val="both"/>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4C3F6189" w:rsidR="00B23BFF" w:rsidRPr="004C3A0B" w:rsidRDefault="007B619B" w:rsidP="007B619B">
            <w:pPr>
              <w:rPr>
                <w:rFonts w:ascii="Arial" w:hAnsi="Arial" w:cs="Arial"/>
                <w:sz w:val="22"/>
                <w:szCs w:val="22"/>
              </w:rPr>
            </w:pPr>
            <w:r>
              <w:rPr>
                <w:rFonts w:ascii="Arial" w:hAnsi="Arial" w:cs="Arial"/>
                <w:sz w:val="22"/>
                <w:szCs w:val="22"/>
              </w:rPr>
              <w:t>UWTSD and my own home.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5BE31A4" w:rsidR="004942B0" w:rsidRPr="00090CF7" w:rsidRDefault="007B619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A082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lastRenderedPageBreak/>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9ED0E55" w:rsidR="00D107AC"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F462780" w:rsidR="00D107AC"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4C8BC78" w:rsidR="00D107AC"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DD78E33" w:rsidR="00D107AC"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A8B869A" w:rsidR="00D107AC"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74A2B51" w:rsidR="00D107AC"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DDFA1DE" w:rsidR="00D107AC"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3246A79" w:rsidR="00C11423"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28639F03" w:rsidR="00C11423" w:rsidRPr="00392C8E" w:rsidRDefault="007B61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1ACEB7D" w:rsidR="00ED0C5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6D6CDE23" w:rsidR="00025F69" w:rsidRDefault="0080365A" w:rsidP="00A91894">
            <w:pPr>
              <w:rPr>
                <w:rFonts w:ascii="Arial" w:hAnsi="Arial" w:cs="Arial"/>
                <w:sz w:val="22"/>
                <w:szCs w:val="22"/>
              </w:rPr>
            </w:pPr>
            <w:r>
              <w:rPr>
                <w:rFonts w:ascii="Arial" w:hAnsi="Arial" w:cs="Arial"/>
                <w:sz w:val="22"/>
                <w:szCs w:val="22"/>
              </w:rPr>
              <w:t>115</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64203EC7" w:rsidR="00025F69" w:rsidRPr="004C3A0B" w:rsidRDefault="0080365A" w:rsidP="00A91894">
            <w:pPr>
              <w:rPr>
                <w:rFonts w:ascii="Arial" w:hAnsi="Arial" w:cs="Arial"/>
                <w:sz w:val="22"/>
                <w:szCs w:val="22"/>
              </w:rPr>
            </w:pPr>
            <w:r>
              <w:rPr>
                <w:rFonts w:ascii="Arial" w:hAnsi="Arial" w:cs="Arial"/>
                <w:sz w:val="22"/>
                <w:szCs w:val="22"/>
              </w:rPr>
              <w:t>Entrepreneurs of Indian restaurants in Birmingham</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51A4452E" w:rsidR="00025F69" w:rsidRPr="004C3A0B" w:rsidRDefault="009F6674" w:rsidP="00A91894">
            <w:pPr>
              <w:rPr>
                <w:rFonts w:ascii="Arial" w:hAnsi="Arial" w:cs="Arial"/>
                <w:sz w:val="22"/>
                <w:szCs w:val="22"/>
              </w:rPr>
            </w:pPr>
            <w:r>
              <w:rPr>
                <w:rFonts w:ascii="Arial" w:hAnsi="Arial" w:cs="Arial"/>
                <w:sz w:val="22"/>
                <w:szCs w:val="22"/>
              </w:rPr>
              <w:t xml:space="preserve">By looking on the internet for all the Indian restaurants in different areas of Birmingham and contact by phone, email or personally visit the business </w:t>
            </w:r>
            <w:r w:rsidR="00CB3EA9">
              <w:rPr>
                <w:rFonts w:ascii="Arial" w:hAnsi="Arial" w:cs="Arial"/>
                <w:sz w:val="22"/>
                <w:szCs w:val="22"/>
              </w:rPr>
              <w:t>premises, whichever is possible,</w:t>
            </w:r>
            <w:r>
              <w:rPr>
                <w:rFonts w:ascii="Arial" w:hAnsi="Arial" w:cs="Arial"/>
                <w:sz w:val="22"/>
                <w:szCs w:val="22"/>
              </w:rPr>
              <w:t xml:space="preserve"> prior to sending them the questionnaire.</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AE39FA1"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F877658"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9D98E4F"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31C2BC5"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23E5823"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344EC9B"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A978B92"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1F0D0C7"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1918D23" w:rsidR="00025F69"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3262758" w:rsidR="00382031"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4BB28FA4" w:rsidR="00382031"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307E78F" w:rsidR="00382031"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269B9A0" w:rsidR="00382031" w:rsidRPr="00392C8E" w:rsidRDefault="008036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A082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67B022" w:rsidR="008C1A38" w:rsidRDefault="000A082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0365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A082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3E66D57" w:rsidR="006930C2" w:rsidRPr="00392C8E" w:rsidRDefault="000A082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0365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A082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697F41B6" w14:textId="77777777" w:rsidR="007B76F4" w:rsidRDefault="0080365A" w:rsidP="007B76F4">
            <w:pPr>
              <w:spacing w:line="360" w:lineRule="auto"/>
              <w:jc w:val="both"/>
              <w:rPr>
                <w:rFonts w:ascii="Arial" w:hAnsi="Arial" w:cs="Arial"/>
                <w:sz w:val="22"/>
                <w:szCs w:val="22"/>
              </w:rPr>
            </w:pPr>
            <w:r>
              <w:rPr>
                <w:rFonts w:ascii="Arial" w:hAnsi="Arial" w:cs="Arial"/>
                <w:sz w:val="22"/>
                <w:szCs w:val="22"/>
              </w:rPr>
              <w:t>I will explain to the participants they should take part in the survey if only they feel happy safe and secure in doing so and they are welcome to opt</w:t>
            </w:r>
            <w:r w:rsidR="007B76F4">
              <w:rPr>
                <w:rFonts w:ascii="Arial" w:hAnsi="Arial" w:cs="Arial"/>
                <w:sz w:val="22"/>
                <w:szCs w:val="22"/>
              </w:rPr>
              <w:t>-out whenever they feel so.</w:t>
            </w:r>
          </w:p>
          <w:p w14:paraId="0BA46A07" w14:textId="77777777" w:rsidR="007B76F4" w:rsidRDefault="007B76F4" w:rsidP="007B76F4">
            <w:pPr>
              <w:spacing w:line="360" w:lineRule="auto"/>
              <w:jc w:val="both"/>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25523C6B" w14:textId="53161C7B" w:rsidR="006930C2" w:rsidRDefault="007B76F4" w:rsidP="007B76F4">
            <w:pPr>
              <w:autoSpaceDE w:val="0"/>
              <w:autoSpaceDN w:val="0"/>
              <w:adjustRightInd w:val="0"/>
              <w:spacing w:line="360" w:lineRule="auto"/>
              <w:jc w:val="both"/>
              <w:rPr>
                <w:rFonts w:ascii="Arial" w:hAnsi="Arial" w:cs="Arial"/>
                <w:sz w:val="22"/>
                <w:szCs w:val="22"/>
                <w:lang w:eastAsia="en-GB"/>
              </w:rPr>
            </w:pPr>
            <w:r>
              <w:rPr>
                <w:rFonts w:ascii="Arial" w:hAnsi="Arial" w:cs="Arial"/>
                <w:sz w:val="22"/>
                <w:szCs w:val="22"/>
                <w:lang w:eastAsia="en-GB"/>
              </w:rPr>
              <w:t>I will contact participants through email or telephone and discuss about the questionnaire and view their opinion about it.</w:t>
            </w:r>
          </w:p>
          <w:p w14:paraId="505FD9DE" w14:textId="45336092" w:rsidR="007B76F4" w:rsidRPr="004C3A0B" w:rsidRDefault="007B76F4" w:rsidP="00A91894">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7B76F4">
            <w:pPr>
              <w:spacing w:line="360" w:lineRule="auto"/>
              <w:jc w:val="both"/>
              <w:rPr>
                <w:rFonts w:ascii="Arial" w:hAnsi="Arial" w:cs="Arial"/>
                <w:b/>
                <w:sz w:val="22"/>
                <w:szCs w:val="22"/>
              </w:rPr>
            </w:pPr>
            <w:r w:rsidRPr="004C3A0B">
              <w:rPr>
                <w:rFonts w:ascii="Arial" w:hAnsi="Arial" w:cs="Arial"/>
                <w:b/>
                <w:sz w:val="22"/>
                <w:szCs w:val="22"/>
              </w:rPr>
              <w:t>Confidentiality / Anonymity</w:t>
            </w:r>
          </w:p>
          <w:p w14:paraId="6663F8D8" w14:textId="77777777" w:rsidR="006930C2" w:rsidRDefault="006930C2" w:rsidP="007B76F4">
            <w:pPr>
              <w:spacing w:line="360" w:lineRule="auto"/>
              <w:jc w:val="both"/>
              <w:rPr>
                <w:rFonts w:ascii="Arial" w:hAnsi="Arial" w:cs="Arial"/>
                <w:sz w:val="22"/>
                <w:szCs w:val="22"/>
              </w:rPr>
            </w:pPr>
          </w:p>
          <w:p w14:paraId="15F624BD" w14:textId="5414A8B4" w:rsidR="007B76F4" w:rsidRPr="004C3A0B" w:rsidRDefault="007B76F4" w:rsidP="007B76F4">
            <w:pPr>
              <w:spacing w:line="360" w:lineRule="auto"/>
              <w:jc w:val="both"/>
              <w:rPr>
                <w:rFonts w:ascii="Arial" w:hAnsi="Arial" w:cs="Arial"/>
                <w:sz w:val="22"/>
                <w:szCs w:val="22"/>
              </w:rPr>
            </w:pPr>
            <w:r w:rsidRPr="007B76F4">
              <w:rPr>
                <w:rFonts w:ascii="Arial" w:hAnsi="Arial" w:cs="Arial"/>
                <w:sz w:val="22"/>
                <w:szCs w:val="22"/>
              </w:rPr>
              <w:t xml:space="preserve">Entrepreneurs discretion. the procedure intended to follow in order to preserve the anonymity and confidentiality of the entrepreneurs of Indian restaurants in Birmingham. Data collection for this questionnaire will be kept secure by the researcher, at no point will any personal details be disclosed or any personal data be accessible to third party.  Once the data is coded, it will then be destroyed for protection purposes.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B3E899" w:rsidR="006930C2" w:rsidRPr="000B38C3" w:rsidRDefault="009F6674"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N</w:t>
            </w:r>
            <w:r w:rsidR="007B76F4">
              <w:rPr>
                <w:rFonts w:ascii="MS Gothic" w:eastAsia="MS Gothic" w:hAnsi="MS Gothic" w:cs="Arial"/>
                <w:sz w:val="22"/>
                <w:szCs w:val="22"/>
                <w:lang w:val="en-US"/>
              </w:rPr>
              <w:t>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EC4EFF" w:rsidR="006930C2" w:rsidRPr="000B38C3" w:rsidRDefault="007B76F4" w:rsidP="00A91894">
            <w:pPr>
              <w:pStyle w:val="NormalWeb"/>
              <w:autoSpaceDE w:val="0"/>
              <w:autoSpaceDN w:val="0"/>
              <w:adjustRightInd w:val="0"/>
              <w:jc w:val="center"/>
            </w:pPr>
            <w:r>
              <w:rPr>
                <w:rFonts w:ascii="MS Gothic" w:eastAsia="MS Gothic" w:hAnsi="MS Gothic" w:cs="Arial"/>
                <w:sz w:val="22"/>
                <w:szCs w:val="22"/>
                <w:lang w:val="en-US"/>
              </w:rPr>
              <w:t>N</w:t>
            </w:r>
            <w:r>
              <w:rPr>
                <w:rFonts w:ascii="MS Gothic" w:eastAsia="MS Gothic" w:hAnsi="MS Gothic" w:cs="Arial" w:hint="eastAsia"/>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91A8051"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CD349CD"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4583469"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60B1E30"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46334D4"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A2E0917"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B914AC7"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948D15D"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2011660"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DF509B6"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A1BD2AB"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D08773E"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1B3C272"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CB6CC8B"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4BA6E70"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6CC56E3" w:rsidR="004D0161" w:rsidRPr="00C71BCC" w:rsidRDefault="007B76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C17A01C" w:rsidR="004D0161" w:rsidRDefault="00CB3EA9" w:rsidP="00A91894">
            <w:pPr>
              <w:autoSpaceDE w:val="0"/>
              <w:autoSpaceDN w:val="0"/>
              <w:adjustRightInd w:val="0"/>
              <w:rPr>
                <w:rFonts w:ascii="Arial" w:hAnsi="Arial" w:cs="Arial"/>
                <w:sz w:val="22"/>
                <w:szCs w:val="22"/>
              </w:rPr>
            </w:pPr>
            <w:r>
              <w:rPr>
                <w:rFonts w:ascii="Arial" w:hAnsi="Arial" w:cs="Arial"/>
                <w:sz w:val="22"/>
                <w:szCs w:val="22"/>
              </w:rPr>
              <w:t>Mohammed Amir Hussain Chaudhary (author of the dissertation)</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5A0BCAF8" w:rsidR="004D0161" w:rsidRDefault="00CB3EA9" w:rsidP="00A91894">
            <w:pPr>
              <w:autoSpaceDE w:val="0"/>
              <w:autoSpaceDN w:val="0"/>
              <w:adjustRightInd w:val="0"/>
              <w:rPr>
                <w:rFonts w:ascii="Arial" w:hAnsi="Arial" w:cs="Arial"/>
                <w:sz w:val="22"/>
                <w:szCs w:val="22"/>
              </w:rPr>
            </w:pPr>
            <w:r>
              <w:rPr>
                <w:rFonts w:ascii="Arial" w:hAnsi="Arial" w:cs="Arial"/>
                <w:sz w:val="22"/>
                <w:szCs w:val="22"/>
              </w:rPr>
              <w:t>All data collected will be stored in my personal laptop, only accessible my</w:t>
            </w:r>
            <w:r w:rsidR="000A7061">
              <w:rPr>
                <w:rFonts w:ascii="Arial" w:hAnsi="Arial" w:cs="Arial"/>
                <w:sz w:val="22"/>
                <w:szCs w:val="22"/>
              </w:rPr>
              <w:t>self.</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CD0526">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E61EF08" w:rsidR="00240C32" w:rsidRPr="00C71BCC" w:rsidRDefault="000A082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B76F4">
                  <w:rPr>
                    <w:rFonts w:ascii="MS Gothic" w:eastAsia="MS Gothic" w:hAnsi="MS Gothic" w:cs="Arial" w:hint="eastAsia"/>
                  </w:rPr>
                  <w:t>☒</w:t>
                </w:r>
              </w:sdtContent>
            </w:sdt>
          </w:p>
        </w:tc>
      </w:tr>
      <w:tr w:rsidR="00240C32" w:rsidRPr="004C3A0B" w14:paraId="4A7B4A39" w14:textId="77777777" w:rsidTr="00CD0526">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451A482" w:rsidR="00240C32" w:rsidRPr="00C71BCC" w:rsidRDefault="000A082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B76F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399588E" w:rsidR="004D0161" w:rsidRPr="004C3A0B" w:rsidRDefault="007B76F4" w:rsidP="00A91894">
            <w:pPr>
              <w:spacing w:before="100" w:beforeAutospacing="1" w:after="100" w:afterAutospacing="1"/>
              <w:rPr>
                <w:rFonts w:ascii="Arial" w:hAnsi="Arial" w:cs="Arial"/>
                <w:sz w:val="22"/>
                <w:szCs w:val="22"/>
              </w:rPr>
            </w:pPr>
            <w:r>
              <w:rPr>
                <w:rFonts w:ascii="Arial" w:hAnsi="Arial" w:cs="Arial"/>
                <w:sz w:val="22"/>
                <w:szCs w:val="22"/>
              </w:rPr>
              <w:t>Mohammed Amir Hussain Chaudhary</w:t>
            </w:r>
          </w:p>
        </w:tc>
        <w:tc>
          <w:tcPr>
            <w:tcW w:w="2139" w:type="dxa"/>
            <w:vAlign w:val="center"/>
          </w:tcPr>
          <w:p w14:paraId="7C2D2CC9" w14:textId="3A70F546"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B76F4">
              <w:rPr>
                <w:rFonts w:ascii="Arial" w:hAnsi="Arial" w:cs="Arial"/>
                <w:b/>
                <w:bCs/>
                <w:sz w:val="22"/>
                <w:szCs w:val="22"/>
              </w:rPr>
              <w:t xml:space="preserve">  9 – 7 – 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64FD7C6" w:rsidR="00CC2661" w:rsidRPr="002E13FE" w:rsidRDefault="004B029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61F9DED" w:rsidR="00CC2661" w:rsidRPr="002E13FE" w:rsidRDefault="004B029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EC16069" w:rsidR="00CC2661" w:rsidRPr="002E13FE" w:rsidRDefault="004B02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B5E4AA8" w:rsidR="00CC2661" w:rsidRPr="002E13FE" w:rsidRDefault="004B02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D27EF52" w:rsidR="00743859" w:rsidRPr="002E13FE" w:rsidRDefault="004B029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858CA45" w:rsidR="00743859" w:rsidRPr="002E13FE" w:rsidRDefault="004B02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26229AF" w:rsidR="00743859" w:rsidRPr="002E13FE" w:rsidRDefault="004B02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19450D" w14:textId="77777777" w:rsidR="000A082F" w:rsidRDefault="000A082F" w:rsidP="00390251">
      <w:r>
        <w:separator/>
      </w:r>
    </w:p>
    <w:p w14:paraId="207AFCCF" w14:textId="77777777" w:rsidR="000A082F" w:rsidRDefault="000A082F"/>
  </w:endnote>
  <w:endnote w:type="continuationSeparator" w:id="0">
    <w:p w14:paraId="4B024F58" w14:textId="77777777" w:rsidR="000A082F" w:rsidRDefault="000A082F" w:rsidP="00390251">
      <w:r>
        <w:continuationSeparator/>
      </w:r>
    </w:p>
    <w:p w14:paraId="32AAB3F8" w14:textId="77777777" w:rsidR="000A082F" w:rsidRDefault="000A08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50E37366" w:rsidR="00CD0526" w:rsidRDefault="00CD0526"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A7061">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E43A96" w14:textId="77777777" w:rsidR="000A082F" w:rsidRDefault="000A082F" w:rsidP="00390251">
      <w:r>
        <w:separator/>
      </w:r>
    </w:p>
    <w:p w14:paraId="29A83ACD" w14:textId="77777777" w:rsidR="000A082F" w:rsidRDefault="000A082F"/>
  </w:footnote>
  <w:footnote w:type="continuationSeparator" w:id="0">
    <w:p w14:paraId="1B365424" w14:textId="77777777" w:rsidR="000A082F" w:rsidRDefault="000A082F" w:rsidP="00390251">
      <w:r>
        <w:continuationSeparator/>
      </w:r>
    </w:p>
    <w:p w14:paraId="0E469D75" w14:textId="77777777" w:rsidR="000A082F" w:rsidRDefault="000A082F"/>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CD0526" w:rsidRPr="00965F27" w:rsidRDefault="00CD052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C3B68CC"/>
    <w:multiLevelType w:val="hybridMultilevel"/>
    <w:tmpl w:val="2CBC9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EB407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82F"/>
    <w:rsid w:val="000A7061"/>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51D"/>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029B"/>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19B"/>
    <w:rsid w:val="007B76F4"/>
    <w:rsid w:val="007C044B"/>
    <w:rsid w:val="007C1498"/>
    <w:rsid w:val="007C17B4"/>
    <w:rsid w:val="007C3AC1"/>
    <w:rsid w:val="007D46AF"/>
    <w:rsid w:val="007D4E07"/>
    <w:rsid w:val="007E14FB"/>
    <w:rsid w:val="007F23AA"/>
    <w:rsid w:val="007F29F6"/>
    <w:rsid w:val="007F3C4F"/>
    <w:rsid w:val="007F4303"/>
    <w:rsid w:val="007F5CA0"/>
    <w:rsid w:val="00800635"/>
    <w:rsid w:val="0080365A"/>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674"/>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EA9"/>
    <w:rsid w:val="00CB4DA5"/>
    <w:rsid w:val="00CB7118"/>
    <w:rsid w:val="00CC1528"/>
    <w:rsid w:val="00CC1835"/>
    <w:rsid w:val="00CC2661"/>
    <w:rsid w:val="00CD052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9446380-D838-4C4F-8FB4-D867E9419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13</Pages>
  <Words>4321</Words>
  <Characters>24633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abu.hanif@outlook.com</cp:lastModifiedBy>
  <cp:revision>5</cp:revision>
  <cp:lastPrinted>2016-10-24T12:21:00Z</cp:lastPrinted>
  <dcterms:created xsi:type="dcterms:W3CDTF">2022-05-30T12:23:00Z</dcterms:created>
  <dcterms:modified xsi:type="dcterms:W3CDTF">2022-08-12T11:20:00Z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