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10B001" w14:textId="4113B58F" w:rsidR="00FF0E0E" w:rsidRPr="00D52729" w:rsidRDefault="00FF0E0E">
      <w:pPr>
        <w:rPr>
          <w:rFonts w:ascii="Arial" w:hAnsi="Arial" w:cs="Arial"/>
          <w:b/>
          <w:bCs/>
          <w:sz w:val="24"/>
          <w:szCs w:val="24"/>
        </w:rPr>
      </w:pPr>
      <w:r w:rsidRPr="00D52729">
        <w:rPr>
          <w:rFonts w:ascii="Arial" w:hAnsi="Arial" w:cs="Arial"/>
          <w:b/>
          <w:bCs/>
          <w:sz w:val="24"/>
          <w:szCs w:val="24"/>
        </w:rPr>
        <w:t>EAEE4005</w:t>
      </w:r>
    </w:p>
    <w:p w14:paraId="58260631" w14:textId="3EFE6920" w:rsidR="007B3524" w:rsidRPr="00D52729" w:rsidRDefault="00D52729">
      <w:pPr>
        <w:rPr>
          <w:rFonts w:ascii="Arial" w:hAnsi="Arial" w:cs="Arial"/>
          <w:b/>
          <w:bCs/>
          <w:sz w:val="24"/>
          <w:szCs w:val="24"/>
        </w:rPr>
      </w:pPr>
      <w:r w:rsidRPr="00D52729">
        <w:rPr>
          <w:rFonts w:ascii="Arial" w:hAnsi="Arial" w:cs="Arial"/>
          <w:b/>
          <w:bCs/>
          <w:sz w:val="24"/>
          <w:szCs w:val="24"/>
        </w:rPr>
        <w:t>2006255</w:t>
      </w:r>
      <w:r w:rsidR="007130F4" w:rsidRPr="00D52729">
        <w:rPr>
          <w:rFonts w:ascii="Arial" w:hAnsi="Arial" w:cs="Arial"/>
          <w:b/>
          <w:bCs/>
          <w:sz w:val="24"/>
          <w:szCs w:val="24"/>
        </w:rPr>
        <w:t xml:space="preserve">                        </w:t>
      </w:r>
    </w:p>
    <w:p w14:paraId="339C81A8" w14:textId="5E1B3A0A" w:rsidR="007B3524" w:rsidRPr="00D52729" w:rsidRDefault="00D52729">
      <w:pPr>
        <w:rPr>
          <w:rFonts w:ascii="Arial" w:hAnsi="Arial" w:cs="Arial"/>
          <w:b/>
          <w:bCs/>
          <w:sz w:val="24"/>
          <w:szCs w:val="24"/>
        </w:rPr>
      </w:pPr>
      <w:r w:rsidRPr="00D52729">
        <w:rPr>
          <w:rFonts w:ascii="Arial" w:hAnsi="Arial" w:cs="Arial"/>
          <w:b/>
          <w:bCs/>
          <w:sz w:val="24"/>
          <w:szCs w:val="24"/>
        </w:rPr>
        <w:t>Word count:</w:t>
      </w:r>
    </w:p>
    <w:p w14:paraId="4969E09F" w14:textId="4F6486DF" w:rsidR="00B4707F" w:rsidRDefault="007B3524">
      <w:pPr>
        <w:rPr>
          <w:b/>
          <w:bCs/>
          <w:sz w:val="40"/>
          <w:szCs w:val="40"/>
          <w:u w:val="single"/>
        </w:rPr>
      </w:pPr>
      <w:r>
        <w:rPr>
          <w:b/>
          <w:bCs/>
          <w:sz w:val="40"/>
          <w:szCs w:val="40"/>
        </w:rPr>
        <w:t xml:space="preserve">                           </w:t>
      </w:r>
      <w:r w:rsidR="007130F4">
        <w:rPr>
          <w:b/>
          <w:bCs/>
          <w:sz w:val="40"/>
          <w:szCs w:val="40"/>
          <w:u w:val="single"/>
        </w:rPr>
        <w:t xml:space="preserve"> </w:t>
      </w:r>
      <w:r w:rsidR="00F91BFB" w:rsidRPr="007130F4">
        <w:rPr>
          <w:b/>
          <w:bCs/>
          <w:sz w:val="40"/>
          <w:szCs w:val="40"/>
          <w:u w:val="single"/>
        </w:rPr>
        <w:t>Content’s</w:t>
      </w:r>
      <w:r w:rsidR="000E3627" w:rsidRPr="007130F4">
        <w:rPr>
          <w:b/>
          <w:bCs/>
          <w:sz w:val="40"/>
          <w:szCs w:val="40"/>
          <w:u w:val="single"/>
        </w:rPr>
        <w:t xml:space="preserve"> page</w:t>
      </w:r>
    </w:p>
    <w:p w14:paraId="3226C4C7" w14:textId="77777777" w:rsidR="00DC299D" w:rsidRDefault="00DC299D">
      <w:pPr>
        <w:rPr>
          <w:b/>
          <w:bCs/>
          <w:sz w:val="40"/>
          <w:szCs w:val="40"/>
          <w:u w:val="single"/>
        </w:rPr>
      </w:pPr>
    </w:p>
    <w:p w14:paraId="0CA13A85" w14:textId="1D660F71" w:rsidR="007130F4" w:rsidRDefault="00743864">
      <w:pPr>
        <w:rPr>
          <w:rFonts w:ascii="Arial" w:hAnsi="Arial" w:cs="Arial"/>
          <w:b/>
          <w:bCs/>
          <w:sz w:val="40"/>
          <w:szCs w:val="40"/>
          <w:u w:val="single"/>
        </w:rPr>
      </w:pPr>
      <w:r>
        <w:rPr>
          <w:rFonts w:ascii="Arial" w:hAnsi="Arial" w:cs="Arial"/>
          <w:b/>
          <w:bCs/>
          <w:sz w:val="40"/>
          <w:szCs w:val="40"/>
          <w:u w:val="single"/>
        </w:rPr>
        <w:t xml:space="preserve">Section 1 </w:t>
      </w:r>
      <w:r w:rsidR="0035615A">
        <w:rPr>
          <w:rFonts w:ascii="Arial" w:hAnsi="Arial" w:cs="Arial"/>
          <w:b/>
          <w:bCs/>
          <w:sz w:val="40"/>
          <w:szCs w:val="40"/>
          <w:u w:val="single"/>
        </w:rPr>
        <w:t>Activity plan</w:t>
      </w:r>
    </w:p>
    <w:p w14:paraId="169AB605" w14:textId="27C6EB8C" w:rsidR="0035615A" w:rsidRDefault="0035615A">
      <w:pPr>
        <w:rPr>
          <w:rFonts w:ascii="Arial" w:hAnsi="Arial" w:cs="Arial"/>
          <w:b/>
          <w:bCs/>
          <w:sz w:val="40"/>
          <w:szCs w:val="40"/>
          <w:u w:val="single"/>
        </w:rPr>
      </w:pPr>
    </w:p>
    <w:p w14:paraId="323184E3" w14:textId="495EAC54" w:rsidR="00AC50E4" w:rsidRDefault="00AC50E4">
      <w:pPr>
        <w:rPr>
          <w:rFonts w:ascii="Arial" w:hAnsi="Arial" w:cs="Arial"/>
          <w:b/>
          <w:bCs/>
          <w:sz w:val="40"/>
          <w:szCs w:val="40"/>
          <w:u w:val="single"/>
        </w:rPr>
      </w:pPr>
      <w:r>
        <w:rPr>
          <w:rFonts w:ascii="Arial" w:hAnsi="Arial" w:cs="Arial"/>
          <w:b/>
          <w:bCs/>
          <w:sz w:val="40"/>
          <w:szCs w:val="40"/>
          <w:u w:val="single"/>
        </w:rPr>
        <w:t xml:space="preserve">Section 2 </w:t>
      </w:r>
      <w:r w:rsidR="00743864">
        <w:rPr>
          <w:rFonts w:ascii="Arial" w:hAnsi="Arial" w:cs="Arial"/>
          <w:b/>
          <w:bCs/>
          <w:sz w:val="40"/>
          <w:szCs w:val="40"/>
          <w:u w:val="single"/>
        </w:rPr>
        <w:t xml:space="preserve">Evaluation </w:t>
      </w:r>
      <w:r w:rsidR="00B706FE">
        <w:rPr>
          <w:rFonts w:ascii="Arial" w:hAnsi="Arial" w:cs="Arial"/>
          <w:b/>
          <w:bCs/>
          <w:sz w:val="40"/>
          <w:szCs w:val="40"/>
          <w:u w:val="single"/>
        </w:rPr>
        <w:t>of plan</w:t>
      </w:r>
    </w:p>
    <w:p w14:paraId="742B8622" w14:textId="44C5B0AD" w:rsidR="00AC50E4" w:rsidRDefault="00AC50E4">
      <w:pPr>
        <w:rPr>
          <w:rFonts w:ascii="Arial" w:hAnsi="Arial" w:cs="Arial"/>
          <w:b/>
          <w:bCs/>
          <w:sz w:val="40"/>
          <w:szCs w:val="40"/>
          <w:u w:val="single"/>
        </w:rPr>
      </w:pPr>
    </w:p>
    <w:p w14:paraId="6F17AD18" w14:textId="4ED91613" w:rsidR="00AC50E4" w:rsidRDefault="00AC50E4">
      <w:pPr>
        <w:rPr>
          <w:rFonts w:ascii="Arial" w:hAnsi="Arial" w:cs="Arial"/>
          <w:b/>
          <w:bCs/>
          <w:sz w:val="40"/>
          <w:szCs w:val="40"/>
          <w:u w:val="single"/>
        </w:rPr>
      </w:pPr>
      <w:r>
        <w:rPr>
          <w:rFonts w:ascii="Arial" w:hAnsi="Arial" w:cs="Arial"/>
          <w:b/>
          <w:bCs/>
          <w:sz w:val="40"/>
          <w:szCs w:val="40"/>
          <w:u w:val="single"/>
        </w:rPr>
        <w:t>Section 3</w:t>
      </w:r>
      <w:r w:rsidR="00B46C61">
        <w:rPr>
          <w:rFonts w:ascii="Arial" w:hAnsi="Arial" w:cs="Arial"/>
          <w:b/>
          <w:bCs/>
          <w:sz w:val="40"/>
          <w:szCs w:val="40"/>
          <w:u w:val="single"/>
        </w:rPr>
        <w:t xml:space="preserve"> Range </w:t>
      </w:r>
    </w:p>
    <w:p w14:paraId="70047120" w14:textId="7574DC1F" w:rsidR="00AC50E4" w:rsidRDefault="00AC50E4">
      <w:pPr>
        <w:rPr>
          <w:rFonts w:ascii="Arial" w:hAnsi="Arial" w:cs="Arial"/>
          <w:b/>
          <w:bCs/>
          <w:sz w:val="40"/>
          <w:szCs w:val="40"/>
          <w:u w:val="single"/>
        </w:rPr>
      </w:pPr>
    </w:p>
    <w:p w14:paraId="1F2D8913" w14:textId="15C396E0" w:rsidR="00AC50E4" w:rsidRDefault="00AC50E4">
      <w:pPr>
        <w:rPr>
          <w:rFonts w:ascii="Arial" w:hAnsi="Arial" w:cs="Arial"/>
          <w:b/>
          <w:bCs/>
          <w:sz w:val="40"/>
          <w:szCs w:val="40"/>
          <w:u w:val="single"/>
        </w:rPr>
      </w:pPr>
      <w:r>
        <w:rPr>
          <w:rFonts w:ascii="Arial" w:hAnsi="Arial" w:cs="Arial"/>
          <w:b/>
          <w:bCs/>
          <w:sz w:val="40"/>
          <w:szCs w:val="40"/>
          <w:u w:val="single"/>
        </w:rPr>
        <w:t>Section 4</w:t>
      </w:r>
    </w:p>
    <w:p w14:paraId="0B7FD224" w14:textId="41AD5C7C" w:rsidR="00B46C61" w:rsidRDefault="00B46C61">
      <w:pPr>
        <w:rPr>
          <w:rFonts w:ascii="Arial" w:hAnsi="Arial" w:cs="Arial"/>
          <w:b/>
          <w:bCs/>
          <w:sz w:val="40"/>
          <w:szCs w:val="40"/>
          <w:u w:val="single"/>
        </w:rPr>
      </w:pPr>
    </w:p>
    <w:p w14:paraId="32C1DDBC" w14:textId="1DE90B10" w:rsidR="00B46C61" w:rsidRDefault="00B46C61">
      <w:pPr>
        <w:rPr>
          <w:rFonts w:ascii="Arial" w:hAnsi="Arial" w:cs="Arial"/>
          <w:b/>
          <w:bCs/>
          <w:sz w:val="40"/>
          <w:szCs w:val="40"/>
          <w:u w:val="single"/>
        </w:rPr>
      </w:pPr>
      <w:r>
        <w:rPr>
          <w:rFonts w:ascii="Arial" w:hAnsi="Arial" w:cs="Arial"/>
          <w:b/>
          <w:bCs/>
          <w:sz w:val="40"/>
          <w:szCs w:val="40"/>
          <w:u w:val="single"/>
        </w:rPr>
        <w:t xml:space="preserve">References </w:t>
      </w:r>
    </w:p>
    <w:p w14:paraId="08BB68BF" w14:textId="47570BB7" w:rsidR="007130F4" w:rsidRDefault="007130F4">
      <w:pPr>
        <w:rPr>
          <w:rFonts w:ascii="Arial" w:hAnsi="Arial" w:cs="Arial"/>
          <w:b/>
          <w:bCs/>
          <w:sz w:val="40"/>
          <w:szCs w:val="40"/>
          <w:u w:val="single"/>
        </w:rPr>
      </w:pPr>
    </w:p>
    <w:p w14:paraId="7169404C" w14:textId="6DD49520" w:rsidR="00AC50E4" w:rsidRDefault="00AC50E4">
      <w:pPr>
        <w:rPr>
          <w:rFonts w:ascii="Arial" w:hAnsi="Arial" w:cs="Arial"/>
          <w:b/>
          <w:bCs/>
          <w:sz w:val="40"/>
          <w:szCs w:val="40"/>
          <w:u w:val="single"/>
        </w:rPr>
      </w:pPr>
    </w:p>
    <w:p w14:paraId="0F69CDA9" w14:textId="6903888F" w:rsidR="00AC50E4" w:rsidRDefault="00AC50E4">
      <w:pPr>
        <w:rPr>
          <w:rFonts w:ascii="Arial" w:hAnsi="Arial" w:cs="Arial"/>
          <w:b/>
          <w:bCs/>
          <w:sz w:val="40"/>
          <w:szCs w:val="40"/>
          <w:u w:val="single"/>
        </w:rPr>
      </w:pPr>
    </w:p>
    <w:p w14:paraId="479AD0AE" w14:textId="19449149" w:rsidR="00AC50E4" w:rsidRDefault="00AC50E4">
      <w:pPr>
        <w:rPr>
          <w:rFonts w:ascii="Arial" w:hAnsi="Arial" w:cs="Arial"/>
          <w:b/>
          <w:bCs/>
          <w:sz w:val="40"/>
          <w:szCs w:val="40"/>
          <w:u w:val="single"/>
        </w:rPr>
      </w:pPr>
    </w:p>
    <w:p w14:paraId="76864A79" w14:textId="18E40390" w:rsidR="00AC50E4" w:rsidRDefault="00AC50E4">
      <w:pPr>
        <w:rPr>
          <w:rFonts w:ascii="Arial" w:hAnsi="Arial" w:cs="Arial"/>
          <w:b/>
          <w:bCs/>
          <w:sz w:val="40"/>
          <w:szCs w:val="40"/>
          <w:u w:val="single"/>
        </w:rPr>
      </w:pPr>
    </w:p>
    <w:p w14:paraId="7E696BAC" w14:textId="2D54A6D0" w:rsidR="00AC50E4" w:rsidRDefault="00AC50E4">
      <w:pPr>
        <w:rPr>
          <w:rFonts w:ascii="Arial" w:hAnsi="Arial" w:cs="Arial"/>
          <w:b/>
          <w:bCs/>
          <w:sz w:val="40"/>
          <w:szCs w:val="40"/>
          <w:u w:val="single"/>
        </w:rPr>
      </w:pPr>
    </w:p>
    <w:p w14:paraId="239040D2" w14:textId="70138829" w:rsidR="00AC50E4" w:rsidRDefault="00AC50E4">
      <w:pPr>
        <w:rPr>
          <w:rFonts w:ascii="Arial" w:hAnsi="Arial" w:cs="Arial"/>
          <w:b/>
          <w:bCs/>
          <w:sz w:val="40"/>
          <w:szCs w:val="40"/>
          <w:u w:val="single"/>
        </w:rPr>
      </w:pPr>
    </w:p>
    <w:p w14:paraId="385B7EDC" w14:textId="4CAFD2DD" w:rsidR="00AC50E4" w:rsidRDefault="00AC50E4">
      <w:pPr>
        <w:rPr>
          <w:rFonts w:ascii="Arial" w:hAnsi="Arial" w:cs="Arial"/>
          <w:b/>
          <w:bCs/>
          <w:sz w:val="40"/>
          <w:szCs w:val="40"/>
          <w:u w:val="single"/>
        </w:rPr>
      </w:pPr>
    </w:p>
    <w:p w14:paraId="10393970" w14:textId="7E5D264C" w:rsidR="00B706FE" w:rsidRDefault="00B706FE">
      <w:pPr>
        <w:rPr>
          <w:rFonts w:ascii="Arial" w:hAnsi="Arial" w:cs="Arial"/>
          <w:b/>
          <w:bCs/>
          <w:sz w:val="40"/>
          <w:szCs w:val="40"/>
          <w:u w:val="single"/>
        </w:rPr>
      </w:pPr>
    </w:p>
    <w:p w14:paraId="3BCF73E4" w14:textId="77777777" w:rsidR="00B706FE" w:rsidRPr="007130F4" w:rsidRDefault="00B706FE">
      <w:pPr>
        <w:rPr>
          <w:rFonts w:ascii="Arial" w:hAnsi="Arial" w:cs="Arial"/>
          <w:b/>
          <w:bCs/>
          <w:sz w:val="40"/>
          <w:szCs w:val="40"/>
          <w:u w:val="single"/>
        </w:rPr>
      </w:pPr>
    </w:p>
    <w:tbl>
      <w:tblPr>
        <w:tblStyle w:val="TableGrid"/>
        <w:tblW w:w="0" w:type="auto"/>
        <w:tblLook w:val="04A0" w:firstRow="1" w:lastRow="0" w:firstColumn="1" w:lastColumn="0" w:noHBand="0" w:noVBand="1"/>
      </w:tblPr>
      <w:tblGrid>
        <w:gridCol w:w="2965"/>
        <w:gridCol w:w="3150"/>
        <w:gridCol w:w="2901"/>
      </w:tblGrid>
      <w:tr w:rsidR="00ED401F" w:rsidRPr="001F475C" w14:paraId="31B126EC" w14:textId="77777777" w:rsidTr="00FC46C6">
        <w:tc>
          <w:tcPr>
            <w:tcW w:w="9016" w:type="dxa"/>
            <w:gridSpan w:val="3"/>
          </w:tcPr>
          <w:p w14:paraId="03F24061" w14:textId="697F082F" w:rsidR="00ED401F" w:rsidRPr="001F475C" w:rsidRDefault="00ED401F" w:rsidP="00ED401F">
            <w:pPr>
              <w:jc w:val="center"/>
              <w:rPr>
                <w:rFonts w:ascii="Arial" w:hAnsi="Arial" w:cs="Arial"/>
                <w:b/>
                <w:sz w:val="24"/>
                <w:szCs w:val="24"/>
                <w:lang w:val="cy-GB"/>
              </w:rPr>
            </w:pPr>
            <w:r w:rsidRPr="001F475C">
              <w:rPr>
                <w:rFonts w:ascii="Arial" w:hAnsi="Arial" w:cs="Arial"/>
                <w:b/>
                <w:sz w:val="24"/>
                <w:szCs w:val="24"/>
                <w:lang w:val="cy-GB"/>
              </w:rPr>
              <w:t>Cynllun Gweithgaredd</w:t>
            </w:r>
          </w:p>
          <w:p w14:paraId="7F9C7E95" w14:textId="77777777" w:rsidR="00ED401F" w:rsidRPr="001F475C" w:rsidRDefault="00ED401F" w:rsidP="00ED401F">
            <w:pPr>
              <w:jc w:val="center"/>
              <w:rPr>
                <w:rFonts w:ascii="Arial" w:hAnsi="Arial" w:cs="Arial"/>
                <w:i/>
                <w:sz w:val="24"/>
                <w:szCs w:val="24"/>
              </w:rPr>
            </w:pPr>
            <w:r w:rsidRPr="001F475C">
              <w:rPr>
                <w:rFonts w:ascii="Arial" w:hAnsi="Arial" w:cs="Arial"/>
                <w:b/>
                <w:i/>
                <w:sz w:val="24"/>
                <w:szCs w:val="24"/>
              </w:rPr>
              <w:t>Activity Plan</w:t>
            </w:r>
          </w:p>
        </w:tc>
      </w:tr>
      <w:tr w:rsidR="00ED401F" w:rsidRPr="001F475C" w14:paraId="4EB75547" w14:textId="77777777" w:rsidTr="00D777C9">
        <w:tc>
          <w:tcPr>
            <w:tcW w:w="9016" w:type="dxa"/>
            <w:gridSpan w:val="3"/>
          </w:tcPr>
          <w:p w14:paraId="742EEAE5" w14:textId="77777777" w:rsidR="00ED401F" w:rsidRPr="001F475C" w:rsidRDefault="00ED401F" w:rsidP="00ED401F">
            <w:pPr>
              <w:rPr>
                <w:rFonts w:ascii="Arial" w:hAnsi="Arial" w:cs="Arial"/>
                <w:b/>
                <w:sz w:val="24"/>
                <w:szCs w:val="24"/>
              </w:rPr>
            </w:pPr>
            <w:r w:rsidRPr="001F475C">
              <w:rPr>
                <w:rFonts w:ascii="Arial" w:hAnsi="Arial" w:cs="Arial"/>
                <w:b/>
                <w:sz w:val="24"/>
                <w:szCs w:val="24"/>
              </w:rPr>
              <w:t>Gweithgaredd:</w:t>
            </w:r>
          </w:p>
          <w:p w14:paraId="46F6581D" w14:textId="77777777" w:rsidR="00ED401F" w:rsidRPr="001F475C" w:rsidRDefault="00ED401F" w:rsidP="00ED401F">
            <w:pPr>
              <w:rPr>
                <w:rFonts w:ascii="Arial" w:hAnsi="Arial" w:cs="Arial"/>
                <w:b/>
                <w:sz w:val="24"/>
                <w:szCs w:val="24"/>
              </w:rPr>
            </w:pPr>
          </w:p>
          <w:p w14:paraId="749D1F4E" w14:textId="48DCCC03" w:rsidR="00353581" w:rsidRPr="00DB63BE" w:rsidRDefault="00ED401F" w:rsidP="00ED401F">
            <w:pPr>
              <w:rPr>
                <w:rFonts w:ascii="Arial" w:hAnsi="Arial" w:cs="Arial"/>
                <w:bCs/>
                <w:iCs/>
                <w:sz w:val="24"/>
                <w:szCs w:val="24"/>
              </w:rPr>
            </w:pPr>
            <w:r w:rsidRPr="001F475C">
              <w:rPr>
                <w:rFonts w:ascii="Arial" w:hAnsi="Arial" w:cs="Arial"/>
                <w:b/>
                <w:i/>
                <w:sz w:val="24"/>
                <w:szCs w:val="24"/>
              </w:rPr>
              <w:t>Activity:</w:t>
            </w:r>
            <w:r w:rsidR="00353581" w:rsidRPr="001F475C">
              <w:rPr>
                <w:rFonts w:ascii="Arial" w:hAnsi="Arial" w:cs="Arial"/>
                <w:b/>
                <w:i/>
                <w:sz w:val="24"/>
                <w:szCs w:val="24"/>
              </w:rPr>
              <w:t xml:space="preserve"> </w:t>
            </w:r>
            <w:r w:rsidR="006B2E10" w:rsidRPr="00DB63BE">
              <w:rPr>
                <w:rFonts w:ascii="Arial" w:hAnsi="Arial" w:cs="Arial"/>
                <w:bCs/>
                <w:iCs/>
                <w:sz w:val="24"/>
                <w:szCs w:val="24"/>
              </w:rPr>
              <w:t>Den building</w:t>
            </w:r>
          </w:p>
          <w:p w14:paraId="3D826707" w14:textId="77777777" w:rsidR="00ED401F" w:rsidRPr="001F475C" w:rsidRDefault="00ED401F" w:rsidP="00ED401F">
            <w:pPr>
              <w:rPr>
                <w:rFonts w:ascii="Arial" w:hAnsi="Arial" w:cs="Arial"/>
                <w:sz w:val="24"/>
                <w:szCs w:val="24"/>
              </w:rPr>
            </w:pPr>
          </w:p>
        </w:tc>
      </w:tr>
      <w:tr w:rsidR="00ED401F" w:rsidRPr="001F475C" w14:paraId="1EF5B06F" w14:textId="77777777" w:rsidTr="00ED401F">
        <w:tc>
          <w:tcPr>
            <w:tcW w:w="2965" w:type="dxa"/>
          </w:tcPr>
          <w:p w14:paraId="6A4F678C" w14:textId="77777777" w:rsidR="00ED401F" w:rsidRPr="001F475C" w:rsidRDefault="00ED401F" w:rsidP="00ED401F">
            <w:pPr>
              <w:rPr>
                <w:rFonts w:ascii="Arial" w:hAnsi="Arial" w:cs="Arial"/>
                <w:b/>
                <w:sz w:val="24"/>
                <w:szCs w:val="24"/>
              </w:rPr>
            </w:pPr>
            <w:r w:rsidRPr="001F475C">
              <w:rPr>
                <w:rFonts w:ascii="Arial" w:hAnsi="Arial" w:cs="Arial"/>
                <w:b/>
                <w:sz w:val="24"/>
                <w:szCs w:val="24"/>
              </w:rPr>
              <w:t>Nifer o blant:</w:t>
            </w:r>
          </w:p>
          <w:p w14:paraId="03444F23" w14:textId="77777777" w:rsidR="00ED401F" w:rsidRPr="001F475C" w:rsidRDefault="00ED401F" w:rsidP="00ED401F">
            <w:pPr>
              <w:rPr>
                <w:rFonts w:ascii="Arial" w:hAnsi="Arial" w:cs="Arial"/>
                <w:b/>
                <w:sz w:val="24"/>
                <w:szCs w:val="24"/>
              </w:rPr>
            </w:pPr>
          </w:p>
          <w:p w14:paraId="6E9CAD0E" w14:textId="20627781" w:rsidR="00ED401F" w:rsidRPr="001F475C" w:rsidRDefault="00ED401F" w:rsidP="00ED401F">
            <w:pPr>
              <w:rPr>
                <w:rFonts w:ascii="Arial" w:hAnsi="Arial" w:cs="Arial"/>
                <w:b/>
                <w:i/>
                <w:sz w:val="24"/>
                <w:szCs w:val="24"/>
              </w:rPr>
            </w:pPr>
            <w:r w:rsidRPr="001F475C">
              <w:rPr>
                <w:rFonts w:ascii="Arial" w:hAnsi="Arial" w:cs="Arial"/>
                <w:b/>
                <w:i/>
                <w:sz w:val="24"/>
                <w:szCs w:val="24"/>
              </w:rPr>
              <w:t>Number of children:</w:t>
            </w:r>
            <w:r w:rsidR="00CB24E9" w:rsidRPr="001F475C">
              <w:rPr>
                <w:rFonts w:ascii="Arial" w:hAnsi="Arial" w:cs="Arial"/>
                <w:b/>
                <w:i/>
                <w:sz w:val="24"/>
                <w:szCs w:val="24"/>
              </w:rPr>
              <w:t xml:space="preserve">  </w:t>
            </w:r>
            <w:r w:rsidR="008C4DDA" w:rsidRPr="00DB63BE">
              <w:rPr>
                <w:rFonts w:ascii="Arial" w:hAnsi="Arial" w:cs="Arial"/>
                <w:bCs/>
                <w:iCs/>
                <w:sz w:val="24"/>
                <w:szCs w:val="24"/>
              </w:rPr>
              <w:t>6</w:t>
            </w:r>
          </w:p>
          <w:p w14:paraId="0BA7ECE6" w14:textId="77777777" w:rsidR="00ED401F" w:rsidRPr="001F475C" w:rsidRDefault="00ED401F" w:rsidP="00ED401F">
            <w:pPr>
              <w:rPr>
                <w:rFonts w:ascii="Arial" w:hAnsi="Arial" w:cs="Arial"/>
                <w:sz w:val="24"/>
                <w:szCs w:val="24"/>
              </w:rPr>
            </w:pPr>
          </w:p>
        </w:tc>
        <w:tc>
          <w:tcPr>
            <w:tcW w:w="3150" w:type="dxa"/>
          </w:tcPr>
          <w:p w14:paraId="4437F2DF" w14:textId="77777777" w:rsidR="00ED401F" w:rsidRPr="001F475C" w:rsidRDefault="00ED401F" w:rsidP="00ED401F">
            <w:pPr>
              <w:rPr>
                <w:rFonts w:ascii="Arial" w:hAnsi="Arial" w:cs="Arial"/>
                <w:b/>
                <w:sz w:val="24"/>
                <w:szCs w:val="24"/>
              </w:rPr>
            </w:pPr>
            <w:r w:rsidRPr="001F475C">
              <w:rPr>
                <w:rFonts w:ascii="Arial" w:hAnsi="Arial" w:cs="Arial"/>
                <w:b/>
                <w:sz w:val="24"/>
                <w:szCs w:val="24"/>
              </w:rPr>
              <w:t>Oed y plant:</w:t>
            </w:r>
          </w:p>
          <w:p w14:paraId="316D1B25" w14:textId="77777777" w:rsidR="00ED401F" w:rsidRPr="001F475C" w:rsidRDefault="00ED401F" w:rsidP="00ED401F">
            <w:pPr>
              <w:rPr>
                <w:rFonts w:ascii="Arial" w:hAnsi="Arial" w:cs="Arial"/>
                <w:b/>
                <w:sz w:val="24"/>
                <w:szCs w:val="24"/>
              </w:rPr>
            </w:pPr>
          </w:p>
          <w:p w14:paraId="41B734E1" w14:textId="14C87192" w:rsidR="00ED401F" w:rsidRPr="001F475C" w:rsidRDefault="00ED401F" w:rsidP="00ED401F">
            <w:pPr>
              <w:rPr>
                <w:rFonts w:ascii="Arial" w:hAnsi="Arial" w:cs="Arial"/>
                <w:b/>
                <w:i/>
                <w:sz w:val="24"/>
                <w:szCs w:val="24"/>
              </w:rPr>
            </w:pPr>
            <w:r w:rsidRPr="001F475C">
              <w:rPr>
                <w:rFonts w:ascii="Arial" w:hAnsi="Arial" w:cs="Arial"/>
                <w:b/>
                <w:i/>
                <w:sz w:val="24"/>
                <w:szCs w:val="24"/>
              </w:rPr>
              <w:t>Age of children:</w:t>
            </w:r>
            <w:r w:rsidR="00CB24E9" w:rsidRPr="001F475C">
              <w:rPr>
                <w:rFonts w:ascii="Arial" w:hAnsi="Arial" w:cs="Arial"/>
                <w:b/>
                <w:i/>
                <w:sz w:val="24"/>
                <w:szCs w:val="24"/>
              </w:rPr>
              <w:t xml:space="preserve"> </w:t>
            </w:r>
            <w:r w:rsidR="00CB24E9" w:rsidRPr="00DB63BE">
              <w:rPr>
                <w:rFonts w:ascii="Arial" w:hAnsi="Arial" w:cs="Arial"/>
                <w:bCs/>
                <w:iCs/>
                <w:sz w:val="24"/>
                <w:szCs w:val="24"/>
              </w:rPr>
              <w:t xml:space="preserve">5 </w:t>
            </w:r>
            <w:r w:rsidR="001D5482" w:rsidRPr="00DB63BE">
              <w:rPr>
                <w:rFonts w:ascii="Arial" w:hAnsi="Arial" w:cs="Arial"/>
                <w:bCs/>
                <w:iCs/>
                <w:sz w:val="24"/>
                <w:szCs w:val="24"/>
              </w:rPr>
              <w:t>- 7</w:t>
            </w:r>
          </w:p>
        </w:tc>
        <w:tc>
          <w:tcPr>
            <w:tcW w:w="2901" w:type="dxa"/>
          </w:tcPr>
          <w:p w14:paraId="2C747ECC" w14:textId="77777777" w:rsidR="00ED401F" w:rsidRPr="001F475C" w:rsidRDefault="00ED401F" w:rsidP="00ED401F">
            <w:pPr>
              <w:rPr>
                <w:rFonts w:ascii="Arial" w:hAnsi="Arial" w:cs="Arial"/>
                <w:b/>
                <w:sz w:val="24"/>
                <w:szCs w:val="24"/>
              </w:rPr>
            </w:pPr>
            <w:r w:rsidRPr="001F475C">
              <w:rPr>
                <w:rFonts w:ascii="Arial" w:hAnsi="Arial" w:cs="Arial"/>
                <w:b/>
                <w:sz w:val="24"/>
                <w:szCs w:val="24"/>
              </w:rPr>
              <w:t>Nifer o oedolion:</w:t>
            </w:r>
          </w:p>
          <w:p w14:paraId="0C311089" w14:textId="77777777" w:rsidR="00ED401F" w:rsidRPr="001F475C" w:rsidRDefault="00ED401F" w:rsidP="00ED401F">
            <w:pPr>
              <w:rPr>
                <w:rFonts w:ascii="Arial" w:hAnsi="Arial" w:cs="Arial"/>
                <w:b/>
                <w:sz w:val="24"/>
                <w:szCs w:val="24"/>
              </w:rPr>
            </w:pPr>
          </w:p>
          <w:p w14:paraId="515402A1" w14:textId="4255371F" w:rsidR="00ED401F" w:rsidRPr="001F475C" w:rsidRDefault="00ED401F" w:rsidP="00ED401F">
            <w:pPr>
              <w:rPr>
                <w:rFonts w:ascii="Arial" w:hAnsi="Arial" w:cs="Arial"/>
                <w:i/>
                <w:sz w:val="24"/>
                <w:szCs w:val="24"/>
              </w:rPr>
            </w:pPr>
            <w:r w:rsidRPr="001F475C">
              <w:rPr>
                <w:rFonts w:ascii="Arial" w:hAnsi="Arial" w:cs="Arial"/>
                <w:b/>
                <w:i/>
                <w:sz w:val="24"/>
                <w:szCs w:val="24"/>
              </w:rPr>
              <w:t>Number of adults:</w:t>
            </w:r>
            <w:r w:rsidR="00CB24E9" w:rsidRPr="001F475C">
              <w:rPr>
                <w:rFonts w:ascii="Arial" w:hAnsi="Arial" w:cs="Arial"/>
                <w:b/>
                <w:i/>
                <w:sz w:val="24"/>
                <w:szCs w:val="24"/>
              </w:rPr>
              <w:t xml:space="preserve"> </w:t>
            </w:r>
            <w:r w:rsidR="00CB24E9" w:rsidRPr="00DB63BE">
              <w:rPr>
                <w:rFonts w:ascii="Arial" w:hAnsi="Arial" w:cs="Arial"/>
                <w:bCs/>
                <w:iCs/>
                <w:sz w:val="24"/>
                <w:szCs w:val="24"/>
              </w:rPr>
              <w:t xml:space="preserve"> 2</w:t>
            </w:r>
          </w:p>
        </w:tc>
      </w:tr>
      <w:tr w:rsidR="00ED401F" w:rsidRPr="001F475C" w14:paraId="6EEC40F3" w14:textId="77777777" w:rsidTr="00ED401F">
        <w:tc>
          <w:tcPr>
            <w:tcW w:w="2965" w:type="dxa"/>
          </w:tcPr>
          <w:p w14:paraId="527E52E9" w14:textId="77777777" w:rsidR="00ED401F" w:rsidRPr="001F475C" w:rsidRDefault="00ED401F" w:rsidP="00ED401F">
            <w:pPr>
              <w:rPr>
                <w:rFonts w:ascii="Arial" w:hAnsi="Arial" w:cs="Arial"/>
                <w:b/>
                <w:sz w:val="24"/>
                <w:szCs w:val="24"/>
              </w:rPr>
            </w:pPr>
            <w:r w:rsidRPr="001F475C">
              <w:rPr>
                <w:rFonts w:ascii="Arial" w:hAnsi="Arial" w:cs="Arial"/>
                <w:b/>
                <w:sz w:val="24"/>
                <w:szCs w:val="24"/>
              </w:rPr>
              <w:t>Lleoliad:</w:t>
            </w:r>
          </w:p>
          <w:p w14:paraId="533FA483" w14:textId="77777777" w:rsidR="00ED401F" w:rsidRPr="001F475C" w:rsidRDefault="00ED401F" w:rsidP="00ED401F">
            <w:pPr>
              <w:rPr>
                <w:rFonts w:ascii="Arial" w:hAnsi="Arial" w:cs="Arial"/>
                <w:b/>
                <w:sz w:val="24"/>
                <w:szCs w:val="24"/>
              </w:rPr>
            </w:pPr>
          </w:p>
          <w:p w14:paraId="4B9716B2" w14:textId="70460895" w:rsidR="00ED401F" w:rsidRPr="001F475C" w:rsidRDefault="00ED401F" w:rsidP="00ED401F">
            <w:pPr>
              <w:rPr>
                <w:rFonts w:ascii="Arial" w:hAnsi="Arial" w:cs="Arial"/>
                <w:b/>
                <w:i/>
                <w:sz w:val="24"/>
                <w:szCs w:val="24"/>
              </w:rPr>
            </w:pPr>
            <w:r w:rsidRPr="001F475C">
              <w:rPr>
                <w:rFonts w:ascii="Arial" w:hAnsi="Arial" w:cs="Arial"/>
                <w:b/>
                <w:i/>
                <w:sz w:val="24"/>
                <w:szCs w:val="24"/>
              </w:rPr>
              <w:t>Location:</w:t>
            </w:r>
            <w:r w:rsidR="00CB24E9" w:rsidRPr="001F475C">
              <w:rPr>
                <w:rFonts w:ascii="Arial" w:hAnsi="Arial" w:cs="Arial"/>
                <w:b/>
                <w:i/>
                <w:sz w:val="24"/>
                <w:szCs w:val="24"/>
              </w:rPr>
              <w:t xml:space="preserve">  </w:t>
            </w:r>
            <w:r w:rsidR="00CB24E9" w:rsidRPr="00DB63BE">
              <w:rPr>
                <w:rFonts w:ascii="Arial" w:hAnsi="Arial" w:cs="Arial"/>
                <w:bCs/>
                <w:iCs/>
                <w:sz w:val="24"/>
                <w:szCs w:val="24"/>
              </w:rPr>
              <w:t xml:space="preserve">Outdoors </w:t>
            </w:r>
          </w:p>
          <w:p w14:paraId="7E4E9416" w14:textId="77777777" w:rsidR="00ED401F" w:rsidRPr="001F475C" w:rsidRDefault="00ED401F" w:rsidP="00ED401F">
            <w:pPr>
              <w:rPr>
                <w:rFonts w:ascii="Arial" w:hAnsi="Arial" w:cs="Arial"/>
                <w:sz w:val="24"/>
                <w:szCs w:val="24"/>
              </w:rPr>
            </w:pPr>
          </w:p>
        </w:tc>
        <w:tc>
          <w:tcPr>
            <w:tcW w:w="3150" w:type="dxa"/>
          </w:tcPr>
          <w:p w14:paraId="2793FFA3" w14:textId="77777777" w:rsidR="00ED401F" w:rsidRPr="001F475C" w:rsidRDefault="00ED401F" w:rsidP="00ED401F">
            <w:pPr>
              <w:rPr>
                <w:rFonts w:ascii="Arial" w:hAnsi="Arial" w:cs="Arial"/>
                <w:b/>
                <w:sz w:val="24"/>
                <w:szCs w:val="24"/>
              </w:rPr>
            </w:pPr>
            <w:r w:rsidRPr="001F475C">
              <w:rPr>
                <w:rFonts w:ascii="Arial" w:hAnsi="Arial" w:cs="Arial"/>
                <w:b/>
                <w:sz w:val="24"/>
                <w:szCs w:val="24"/>
              </w:rPr>
              <w:t>Amser paratoi:</w:t>
            </w:r>
          </w:p>
          <w:p w14:paraId="73C2DC90" w14:textId="77777777" w:rsidR="00ED401F" w:rsidRPr="001F475C" w:rsidRDefault="00ED401F" w:rsidP="00ED401F">
            <w:pPr>
              <w:rPr>
                <w:rFonts w:ascii="Arial" w:hAnsi="Arial" w:cs="Arial"/>
                <w:b/>
                <w:sz w:val="24"/>
                <w:szCs w:val="24"/>
              </w:rPr>
            </w:pPr>
          </w:p>
          <w:p w14:paraId="1594840A" w14:textId="2E811066" w:rsidR="00ED401F" w:rsidRPr="001F475C" w:rsidRDefault="00ED401F" w:rsidP="00ED401F">
            <w:pPr>
              <w:rPr>
                <w:rFonts w:ascii="Arial" w:hAnsi="Arial" w:cs="Arial"/>
                <w:i/>
                <w:sz w:val="24"/>
                <w:szCs w:val="24"/>
              </w:rPr>
            </w:pPr>
            <w:r w:rsidRPr="001F475C">
              <w:rPr>
                <w:rFonts w:ascii="Arial" w:hAnsi="Arial" w:cs="Arial"/>
                <w:b/>
                <w:i/>
                <w:sz w:val="24"/>
                <w:szCs w:val="24"/>
              </w:rPr>
              <w:t>Preparation time:</w:t>
            </w:r>
            <w:r w:rsidR="00353581" w:rsidRPr="001F475C">
              <w:rPr>
                <w:rFonts w:ascii="Arial" w:hAnsi="Arial" w:cs="Arial"/>
                <w:b/>
                <w:i/>
                <w:sz w:val="24"/>
                <w:szCs w:val="24"/>
              </w:rPr>
              <w:t xml:space="preserve"> </w:t>
            </w:r>
            <w:r w:rsidR="008C4DDA" w:rsidRPr="00DB63BE">
              <w:rPr>
                <w:rFonts w:ascii="Arial" w:hAnsi="Arial" w:cs="Arial"/>
                <w:bCs/>
                <w:iCs/>
                <w:sz w:val="24"/>
                <w:szCs w:val="24"/>
              </w:rPr>
              <w:t>1 hour</w:t>
            </w:r>
          </w:p>
        </w:tc>
        <w:tc>
          <w:tcPr>
            <w:tcW w:w="2901" w:type="dxa"/>
          </w:tcPr>
          <w:p w14:paraId="7D9A33B1" w14:textId="77777777" w:rsidR="00ED401F" w:rsidRPr="001F475C" w:rsidRDefault="00ED401F" w:rsidP="00ED401F">
            <w:pPr>
              <w:rPr>
                <w:rFonts w:ascii="Arial" w:hAnsi="Arial" w:cs="Arial"/>
                <w:b/>
                <w:sz w:val="24"/>
                <w:szCs w:val="24"/>
              </w:rPr>
            </w:pPr>
            <w:r w:rsidRPr="001F475C">
              <w:rPr>
                <w:rFonts w:ascii="Arial" w:hAnsi="Arial" w:cs="Arial"/>
                <w:b/>
                <w:sz w:val="24"/>
                <w:szCs w:val="24"/>
              </w:rPr>
              <w:t>Amser gweithgaredd:</w:t>
            </w:r>
          </w:p>
          <w:p w14:paraId="1FBE191F" w14:textId="77777777" w:rsidR="00ED401F" w:rsidRPr="001F475C" w:rsidRDefault="00ED401F" w:rsidP="00ED401F">
            <w:pPr>
              <w:rPr>
                <w:rFonts w:ascii="Arial" w:hAnsi="Arial" w:cs="Arial"/>
                <w:b/>
                <w:sz w:val="24"/>
                <w:szCs w:val="24"/>
              </w:rPr>
            </w:pPr>
          </w:p>
          <w:p w14:paraId="5AD66BA3" w14:textId="18CED9AB" w:rsidR="00ED401F" w:rsidRPr="001F475C" w:rsidRDefault="00ED401F" w:rsidP="00ED401F">
            <w:pPr>
              <w:rPr>
                <w:rFonts w:ascii="Arial" w:hAnsi="Arial" w:cs="Arial"/>
                <w:i/>
                <w:sz w:val="24"/>
                <w:szCs w:val="24"/>
              </w:rPr>
            </w:pPr>
            <w:r w:rsidRPr="001F475C">
              <w:rPr>
                <w:rFonts w:ascii="Arial" w:hAnsi="Arial" w:cs="Arial"/>
                <w:b/>
                <w:i/>
                <w:sz w:val="24"/>
                <w:szCs w:val="24"/>
              </w:rPr>
              <w:t>Activity time:</w:t>
            </w:r>
            <w:r w:rsidR="00B20569" w:rsidRPr="001F475C">
              <w:rPr>
                <w:rFonts w:ascii="Arial" w:hAnsi="Arial" w:cs="Arial"/>
                <w:b/>
                <w:i/>
                <w:sz w:val="24"/>
                <w:szCs w:val="24"/>
              </w:rPr>
              <w:t xml:space="preserve"> </w:t>
            </w:r>
            <w:r w:rsidR="008C4DDA" w:rsidRPr="00DB63BE">
              <w:rPr>
                <w:rFonts w:ascii="Arial" w:hAnsi="Arial" w:cs="Arial"/>
                <w:bCs/>
                <w:iCs/>
                <w:sz w:val="24"/>
                <w:szCs w:val="24"/>
              </w:rPr>
              <w:t xml:space="preserve">2 </w:t>
            </w:r>
            <w:r w:rsidR="00B20569" w:rsidRPr="00DB63BE">
              <w:rPr>
                <w:rFonts w:ascii="Arial" w:hAnsi="Arial" w:cs="Arial"/>
                <w:bCs/>
                <w:iCs/>
                <w:sz w:val="24"/>
                <w:szCs w:val="24"/>
              </w:rPr>
              <w:t>hour</w:t>
            </w:r>
            <w:r w:rsidR="008C4DDA" w:rsidRPr="00DB63BE">
              <w:rPr>
                <w:rFonts w:ascii="Arial" w:hAnsi="Arial" w:cs="Arial"/>
                <w:bCs/>
                <w:iCs/>
                <w:sz w:val="24"/>
                <w:szCs w:val="24"/>
              </w:rPr>
              <w:t>s</w:t>
            </w:r>
          </w:p>
        </w:tc>
      </w:tr>
      <w:tr w:rsidR="00ED401F" w:rsidRPr="001F475C" w14:paraId="4B49C7C9" w14:textId="77777777" w:rsidTr="00F65631">
        <w:tc>
          <w:tcPr>
            <w:tcW w:w="9016" w:type="dxa"/>
            <w:gridSpan w:val="3"/>
          </w:tcPr>
          <w:p w14:paraId="7884AA54" w14:textId="77777777" w:rsidR="00ED401F" w:rsidRPr="001F475C" w:rsidRDefault="00ED401F" w:rsidP="00ED401F">
            <w:pPr>
              <w:rPr>
                <w:rFonts w:ascii="Arial" w:hAnsi="Arial" w:cs="Arial"/>
                <w:b/>
                <w:sz w:val="24"/>
                <w:szCs w:val="24"/>
              </w:rPr>
            </w:pPr>
            <w:r w:rsidRPr="001F475C">
              <w:rPr>
                <w:rFonts w:ascii="Arial" w:hAnsi="Arial" w:cs="Arial"/>
                <w:b/>
                <w:sz w:val="24"/>
                <w:szCs w:val="24"/>
              </w:rPr>
              <w:t>Adnoddau:</w:t>
            </w:r>
          </w:p>
          <w:p w14:paraId="7F4125F5" w14:textId="77777777" w:rsidR="00AD29FF" w:rsidRPr="001F475C" w:rsidRDefault="00ED401F" w:rsidP="00ED401F">
            <w:pPr>
              <w:rPr>
                <w:rFonts w:ascii="Arial" w:hAnsi="Arial" w:cs="Arial"/>
                <w:b/>
                <w:i/>
                <w:sz w:val="24"/>
                <w:szCs w:val="24"/>
              </w:rPr>
            </w:pPr>
            <w:r w:rsidRPr="001F475C">
              <w:rPr>
                <w:rFonts w:ascii="Arial" w:hAnsi="Arial" w:cs="Arial"/>
                <w:b/>
                <w:i/>
                <w:sz w:val="24"/>
                <w:szCs w:val="24"/>
              </w:rPr>
              <w:t>Resources:</w:t>
            </w:r>
            <w:r w:rsidR="00B20569" w:rsidRPr="001F475C">
              <w:rPr>
                <w:rFonts w:ascii="Arial" w:hAnsi="Arial" w:cs="Arial"/>
                <w:b/>
                <w:i/>
                <w:sz w:val="24"/>
                <w:szCs w:val="24"/>
              </w:rPr>
              <w:t xml:space="preserve"> </w:t>
            </w:r>
            <w:r w:rsidR="008C4DDA" w:rsidRPr="001F475C">
              <w:rPr>
                <w:rFonts w:ascii="Arial" w:hAnsi="Arial" w:cs="Arial"/>
                <w:b/>
                <w:i/>
                <w:sz w:val="24"/>
                <w:szCs w:val="24"/>
              </w:rPr>
              <w:t xml:space="preserve"> </w:t>
            </w:r>
          </w:p>
          <w:p w14:paraId="7AB6EBB8" w14:textId="77777777" w:rsidR="00AD29FF" w:rsidRPr="001F475C" w:rsidRDefault="00AD29FF" w:rsidP="00ED401F">
            <w:pPr>
              <w:rPr>
                <w:rFonts w:ascii="Arial" w:hAnsi="Arial" w:cs="Arial"/>
                <w:b/>
                <w:i/>
                <w:sz w:val="24"/>
                <w:szCs w:val="24"/>
              </w:rPr>
            </w:pPr>
          </w:p>
          <w:p w14:paraId="0506515D" w14:textId="68DE4952" w:rsidR="00ED401F" w:rsidRPr="00DB63BE" w:rsidRDefault="00AD29FF" w:rsidP="00ED401F">
            <w:pPr>
              <w:rPr>
                <w:rFonts w:ascii="Arial" w:hAnsi="Arial" w:cs="Arial"/>
                <w:bCs/>
                <w:iCs/>
                <w:sz w:val="24"/>
                <w:szCs w:val="24"/>
              </w:rPr>
            </w:pPr>
            <w:r w:rsidRPr="00DB63BE">
              <w:rPr>
                <w:rFonts w:ascii="Arial" w:hAnsi="Arial" w:cs="Arial"/>
                <w:bCs/>
                <w:iCs/>
                <w:sz w:val="24"/>
                <w:szCs w:val="24"/>
              </w:rPr>
              <w:t>S</w:t>
            </w:r>
            <w:r w:rsidR="003A3821" w:rsidRPr="00DB63BE">
              <w:rPr>
                <w:rFonts w:ascii="Arial" w:hAnsi="Arial" w:cs="Arial"/>
                <w:bCs/>
                <w:iCs/>
                <w:sz w:val="24"/>
                <w:szCs w:val="24"/>
              </w:rPr>
              <w:t xml:space="preserve">ticks, rope, </w:t>
            </w:r>
            <w:r w:rsidR="00940ED4" w:rsidRPr="00DB63BE">
              <w:rPr>
                <w:rFonts w:ascii="Arial" w:hAnsi="Arial" w:cs="Arial"/>
                <w:bCs/>
                <w:iCs/>
                <w:sz w:val="24"/>
                <w:szCs w:val="24"/>
              </w:rPr>
              <w:t xml:space="preserve">twigs, </w:t>
            </w:r>
            <w:r w:rsidR="00CF23AF" w:rsidRPr="00DB63BE">
              <w:rPr>
                <w:rFonts w:ascii="Arial" w:hAnsi="Arial" w:cs="Arial"/>
                <w:bCs/>
                <w:iCs/>
                <w:sz w:val="24"/>
                <w:szCs w:val="24"/>
              </w:rPr>
              <w:t xml:space="preserve">leaves, </w:t>
            </w:r>
            <w:r w:rsidR="005E4E7F" w:rsidRPr="00DB63BE">
              <w:rPr>
                <w:rFonts w:ascii="Arial" w:hAnsi="Arial" w:cs="Arial"/>
                <w:bCs/>
                <w:iCs/>
                <w:sz w:val="24"/>
                <w:szCs w:val="24"/>
              </w:rPr>
              <w:t xml:space="preserve">flowers, </w:t>
            </w:r>
            <w:r w:rsidR="00856D30" w:rsidRPr="00DB63BE">
              <w:rPr>
                <w:rFonts w:ascii="Arial" w:hAnsi="Arial" w:cs="Arial"/>
                <w:bCs/>
                <w:iCs/>
                <w:sz w:val="24"/>
                <w:szCs w:val="24"/>
              </w:rPr>
              <w:t xml:space="preserve">fabric, cardboard, </w:t>
            </w:r>
            <w:r w:rsidR="00F77813" w:rsidRPr="00DB63BE">
              <w:rPr>
                <w:rFonts w:ascii="Arial" w:hAnsi="Arial" w:cs="Arial"/>
                <w:bCs/>
                <w:iCs/>
                <w:sz w:val="24"/>
                <w:szCs w:val="24"/>
              </w:rPr>
              <w:t>pens,</w:t>
            </w:r>
            <w:r w:rsidR="00AD33E1">
              <w:rPr>
                <w:rFonts w:ascii="Arial" w:hAnsi="Arial" w:cs="Arial"/>
                <w:bCs/>
                <w:iCs/>
                <w:sz w:val="24"/>
                <w:szCs w:val="24"/>
              </w:rPr>
              <w:t xml:space="preserve"> and a pole.</w:t>
            </w:r>
          </w:p>
          <w:p w14:paraId="2A10383A" w14:textId="77777777" w:rsidR="00ED401F" w:rsidRPr="001F475C" w:rsidRDefault="00ED401F" w:rsidP="009A0B87">
            <w:pPr>
              <w:rPr>
                <w:rFonts w:ascii="Arial" w:hAnsi="Arial" w:cs="Arial"/>
                <w:sz w:val="24"/>
                <w:szCs w:val="24"/>
              </w:rPr>
            </w:pPr>
          </w:p>
        </w:tc>
      </w:tr>
      <w:tr w:rsidR="00ED401F" w:rsidRPr="001F475C" w14:paraId="77CA4710" w14:textId="77777777" w:rsidTr="00943811">
        <w:tc>
          <w:tcPr>
            <w:tcW w:w="9016" w:type="dxa"/>
            <w:gridSpan w:val="3"/>
          </w:tcPr>
          <w:p w14:paraId="68824521" w14:textId="77777777" w:rsidR="00ED401F" w:rsidRPr="001F475C" w:rsidRDefault="00ED401F" w:rsidP="00ED401F">
            <w:pPr>
              <w:rPr>
                <w:rFonts w:ascii="Arial" w:hAnsi="Arial" w:cs="Arial"/>
                <w:b/>
                <w:sz w:val="24"/>
                <w:szCs w:val="24"/>
              </w:rPr>
            </w:pPr>
            <w:r w:rsidRPr="001F475C">
              <w:rPr>
                <w:rFonts w:ascii="Arial" w:hAnsi="Arial" w:cs="Arial"/>
                <w:b/>
                <w:sz w:val="24"/>
                <w:szCs w:val="24"/>
              </w:rPr>
              <w:t>Amcan/ion y weithgaredd:</w:t>
            </w:r>
          </w:p>
          <w:p w14:paraId="056AE469" w14:textId="77777777" w:rsidR="00AD29FF" w:rsidRPr="001F475C" w:rsidRDefault="00ED401F" w:rsidP="00ED401F">
            <w:pPr>
              <w:rPr>
                <w:rFonts w:ascii="Arial" w:hAnsi="Arial" w:cs="Arial"/>
                <w:b/>
                <w:i/>
                <w:sz w:val="24"/>
                <w:szCs w:val="24"/>
              </w:rPr>
            </w:pPr>
            <w:r w:rsidRPr="001F475C">
              <w:rPr>
                <w:rFonts w:ascii="Arial" w:hAnsi="Arial" w:cs="Arial"/>
                <w:b/>
                <w:i/>
                <w:sz w:val="24"/>
                <w:szCs w:val="24"/>
              </w:rPr>
              <w:t>Aim/s of activity:</w:t>
            </w:r>
            <w:r w:rsidR="000728DA" w:rsidRPr="001F475C">
              <w:rPr>
                <w:rFonts w:ascii="Arial" w:hAnsi="Arial" w:cs="Arial"/>
                <w:b/>
                <w:i/>
                <w:sz w:val="24"/>
                <w:szCs w:val="24"/>
              </w:rPr>
              <w:t xml:space="preserve"> </w:t>
            </w:r>
          </w:p>
          <w:p w14:paraId="7519F216" w14:textId="77777777" w:rsidR="00AD29FF" w:rsidRPr="001F475C" w:rsidRDefault="00AD29FF" w:rsidP="00ED401F">
            <w:pPr>
              <w:rPr>
                <w:rFonts w:ascii="Arial" w:hAnsi="Arial" w:cs="Arial"/>
                <w:b/>
                <w:i/>
                <w:sz w:val="24"/>
                <w:szCs w:val="24"/>
              </w:rPr>
            </w:pPr>
          </w:p>
          <w:p w14:paraId="121CC917" w14:textId="42E271AE" w:rsidR="00ED401F" w:rsidRPr="00DB63BE" w:rsidRDefault="009C497E" w:rsidP="00ED401F">
            <w:pPr>
              <w:rPr>
                <w:rFonts w:ascii="Arial" w:hAnsi="Arial" w:cs="Arial"/>
                <w:bCs/>
                <w:iCs/>
                <w:sz w:val="24"/>
                <w:szCs w:val="24"/>
              </w:rPr>
            </w:pPr>
            <w:r w:rsidRPr="00DB63BE">
              <w:rPr>
                <w:rFonts w:ascii="Arial" w:hAnsi="Arial" w:cs="Arial"/>
                <w:bCs/>
                <w:iCs/>
                <w:sz w:val="24"/>
                <w:szCs w:val="24"/>
              </w:rPr>
              <w:t xml:space="preserve">To have the children work in two groups to build two separate and different dens. </w:t>
            </w:r>
            <w:r w:rsidR="007F14ED" w:rsidRPr="00DB63BE">
              <w:rPr>
                <w:rFonts w:ascii="Arial" w:hAnsi="Arial" w:cs="Arial"/>
                <w:bCs/>
                <w:iCs/>
                <w:sz w:val="24"/>
                <w:szCs w:val="24"/>
              </w:rPr>
              <w:t xml:space="preserve">To be able to </w:t>
            </w:r>
            <w:r w:rsidR="005E515F" w:rsidRPr="00DB63BE">
              <w:rPr>
                <w:rFonts w:ascii="Arial" w:hAnsi="Arial" w:cs="Arial"/>
                <w:bCs/>
                <w:iCs/>
                <w:sz w:val="24"/>
                <w:szCs w:val="24"/>
              </w:rPr>
              <w:t xml:space="preserve">measure out the different materials and what materials work well together. </w:t>
            </w:r>
            <w:r w:rsidR="00B634EF" w:rsidRPr="00DB63BE">
              <w:rPr>
                <w:rFonts w:ascii="Arial" w:hAnsi="Arial" w:cs="Arial"/>
                <w:bCs/>
                <w:iCs/>
                <w:sz w:val="24"/>
                <w:szCs w:val="24"/>
              </w:rPr>
              <w:t xml:space="preserve">How many of each </w:t>
            </w:r>
            <w:r w:rsidR="005453C0" w:rsidRPr="00DB63BE">
              <w:rPr>
                <w:rFonts w:ascii="Arial" w:hAnsi="Arial" w:cs="Arial"/>
                <w:bCs/>
                <w:iCs/>
                <w:sz w:val="24"/>
                <w:szCs w:val="24"/>
              </w:rPr>
              <w:t>resource</w:t>
            </w:r>
            <w:r w:rsidR="00B634EF" w:rsidRPr="00DB63BE">
              <w:rPr>
                <w:rFonts w:ascii="Arial" w:hAnsi="Arial" w:cs="Arial"/>
                <w:bCs/>
                <w:iCs/>
                <w:sz w:val="24"/>
                <w:szCs w:val="24"/>
              </w:rPr>
              <w:t xml:space="preserve"> </w:t>
            </w:r>
            <w:r w:rsidR="007329AE" w:rsidRPr="00DB63BE">
              <w:rPr>
                <w:rFonts w:ascii="Arial" w:hAnsi="Arial" w:cs="Arial"/>
                <w:bCs/>
                <w:iCs/>
                <w:sz w:val="24"/>
                <w:szCs w:val="24"/>
              </w:rPr>
              <w:t xml:space="preserve">is needed to make a secure den, </w:t>
            </w:r>
            <w:r w:rsidR="00DB7254" w:rsidRPr="00DB63BE">
              <w:rPr>
                <w:rFonts w:ascii="Arial" w:hAnsi="Arial" w:cs="Arial"/>
                <w:bCs/>
                <w:iCs/>
                <w:sz w:val="24"/>
                <w:szCs w:val="24"/>
              </w:rPr>
              <w:t xml:space="preserve">the </w:t>
            </w:r>
            <w:r w:rsidR="00CB7274" w:rsidRPr="00DB63BE">
              <w:rPr>
                <w:rFonts w:ascii="Arial" w:hAnsi="Arial" w:cs="Arial"/>
                <w:bCs/>
                <w:iCs/>
                <w:sz w:val="24"/>
                <w:szCs w:val="24"/>
              </w:rPr>
              <w:t>children,</w:t>
            </w:r>
            <w:r w:rsidR="00572BA3" w:rsidRPr="00DB63BE">
              <w:rPr>
                <w:rFonts w:ascii="Arial" w:hAnsi="Arial" w:cs="Arial"/>
                <w:bCs/>
                <w:iCs/>
                <w:sz w:val="24"/>
                <w:szCs w:val="24"/>
              </w:rPr>
              <w:t xml:space="preserve"> must also think of space, the shape</w:t>
            </w:r>
            <w:r w:rsidR="00DC45A1" w:rsidRPr="00DB63BE">
              <w:rPr>
                <w:rFonts w:ascii="Arial" w:hAnsi="Arial" w:cs="Arial"/>
                <w:bCs/>
                <w:iCs/>
                <w:sz w:val="24"/>
                <w:szCs w:val="24"/>
              </w:rPr>
              <w:t xml:space="preserve"> and who is going to do what role. </w:t>
            </w:r>
            <w:r w:rsidR="00A04395" w:rsidRPr="00DB63BE">
              <w:rPr>
                <w:rFonts w:ascii="Arial" w:hAnsi="Arial" w:cs="Arial"/>
                <w:bCs/>
                <w:iCs/>
                <w:sz w:val="24"/>
                <w:szCs w:val="24"/>
              </w:rPr>
              <w:t xml:space="preserve"> </w:t>
            </w:r>
          </w:p>
          <w:p w14:paraId="3B138B0D" w14:textId="77777777" w:rsidR="00ED401F" w:rsidRPr="001F475C" w:rsidRDefault="00ED401F" w:rsidP="00ED401F">
            <w:pPr>
              <w:rPr>
                <w:rFonts w:ascii="Arial" w:hAnsi="Arial" w:cs="Arial"/>
                <w:sz w:val="24"/>
                <w:szCs w:val="24"/>
              </w:rPr>
            </w:pPr>
          </w:p>
        </w:tc>
      </w:tr>
      <w:tr w:rsidR="00ED401F" w:rsidRPr="001F475C" w14:paraId="7931DE8C" w14:textId="77777777" w:rsidTr="005E7BC0">
        <w:tc>
          <w:tcPr>
            <w:tcW w:w="9016" w:type="dxa"/>
            <w:gridSpan w:val="3"/>
          </w:tcPr>
          <w:p w14:paraId="26152CBF" w14:textId="77777777" w:rsidR="00ED401F" w:rsidRPr="001F475C" w:rsidRDefault="00ED401F" w:rsidP="00ED401F">
            <w:pPr>
              <w:rPr>
                <w:rFonts w:ascii="Arial" w:hAnsi="Arial" w:cs="Arial"/>
                <w:b/>
                <w:sz w:val="24"/>
                <w:szCs w:val="24"/>
              </w:rPr>
            </w:pPr>
            <w:r w:rsidRPr="001F475C">
              <w:rPr>
                <w:rFonts w:ascii="Arial" w:hAnsi="Arial" w:cs="Arial"/>
                <w:b/>
                <w:sz w:val="24"/>
                <w:szCs w:val="24"/>
              </w:rPr>
              <w:t>Cysylltiadau â deilliannau:</w:t>
            </w:r>
          </w:p>
          <w:p w14:paraId="45D6242B" w14:textId="77777777" w:rsidR="00AD29FF" w:rsidRPr="001F475C" w:rsidRDefault="00ED401F" w:rsidP="00ED401F">
            <w:pPr>
              <w:rPr>
                <w:rFonts w:ascii="Arial" w:hAnsi="Arial" w:cs="Arial"/>
                <w:b/>
                <w:i/>
                <w:sz w:val="24"/>
                <w:szCs w:val="24"/>
              </w:rPr>
            </w:pPr>
            <w:r w:rsidRPr="001F475C">
              <w:rPr>
                <w:rFonts w:ascii="Arial" w:hAnsi="Arial" w:cs="Arial"/>
                <w:b/>
                <w:i/>
                <w:sz w:val="24"/>
                <w:szCs w:val="24"/>
              </w:rPr>
              <w:t>Links to outcomes:</w:t>
            </w:r>
            <w:r w:rsidR="00FF48C3" w:rsidRPr="001F475C">
              <w:rPr>
                <w:rFonts w:ascii="Arial" w:hAnsi="Arial" w:cs="Arial"/>
                <w:b/>
                <w:i/>
                <w:sz w:val="24"/>
                <w:szCs w:val="24"/>
              </w:rPr>
              <w:t xml:space="preserve"> </w:t>
            </w:r>
            <w:r w:rsidR="008D3F1C" w:rsidRPr="001F475C">
              <w:rPr>
                <w:rFonts w:ascii="Arial" w:hAnsi="Arial" w:cs="Arial"/>
                <w:b/>
                <w:i/>
                <w:sz w:val="24"/>
                <w:szCs w:val="24"/>
              </w:rPr>
              <w:t xml:space="preserve"> </w:t>
            </w:r>
          </w:p>
          <w:p w14:paraId="15F39AD2" w14:textId="77777777" w:rsidR="00AD29FF" w:rsidRPr="001F475C" w:rsidRDefault="00AD29FF" w:rsidP="00ED401F">
            <w:pPr>
              <w:rPr>
                <w:rFonts w:ascii="Arial" w:hAnsi="Arial" w:cs="Arial"/>
                <w:b/>
                <w:i/>
                <w:sz w:val="24"/>
                <w:szCs w:val="24"/>
              </w:rPr>
            </w:pPr>
          </w:p>
          <w:p w14:paraId="46453341" w14:textId="53CD29D6" w:rsidR="00ED401F" w:rsidRDefault="00AD29FF" w:rsidP="00ED401F">
            <w:pPr>
              <w:rPr>
                <w:rFonts w:ascii="Arial" w:hAnsi="Arial" w:cs="Arial"/>
                <w:bCs/>
                <w:iCs/>
                <w:sz w:val="24"/>
                <w:szCs w:val="24"/>
              </w:rPr>
            </w:pPr>
            <w:r w:rsidRPr="00DB63BE">
              <w:rPr>
                <w:rFonts w:ascii="Arial" w:hAnsi="Arial" w:cs="Arial"/>
                <w:bCs/>
                <w:iCs/>
                <w:sz w:val="24"/>
                <w:szCs w:val="24"/>
              </w:rPr>
              <w:t>T</w:t>
            </w:r>
            <w:r w:rsidR="00BF6FAA" w:rsidRPr="00DB63BE">
              <w:rPr>
                <w:rFonts w:ascii="Arial" w:hAnsi="Arial" w:cs="Arial"/>
                <w:bCs/>
                <w:iCs/>
                <w:sz w:val="24"/>
                <w:szCs w:val="24"/>
              </w:rPr>
              <w:t xml:space="preserve">his activity links to the </w:t>
            </w:r>
            <w:r w:rsidR="001927FD" w:rsidRPr="00DB63BE">
              <w:rPr>
                <w:rFonts w:ascii="Arial" w:hAnsi="Arial" w:cs="Arial"/>
                <w:bCs/>
                <w:iCs/>
                <w:sz w:val="24"/>
                <w:szCs w:val="24"/>
              </w:rPr>
              <w:t xml:space="preserve">foundation phase framework as the activity </w:t>
            </w:r>
            <w:r w:rsidR="004F2890" w:rsidRPr="00DB63BE">
              <w:rPr>
                <w:rFonts w:ascii="Arial" w:hAnsi="Arial" w:cs="Arial"/>
                <w:bCs/>
                <w:iCs/>
                <w:sz w:val="24"/>
                <w:szCs w:val="24"/>
              </w:rPr>
              <w:t xml:space="preserve">encourages the children to </w:t>
            </w:r>
            <w:r w:rsidR="007D462B" w:rsidRPr="00DB63BE">
              <w:rPr>
                <w:rFonts w:ascii="Arial" w:hAnsi="Arial" w:cs="Arial"/>
                <w:bCs/>
                <w:iCs/>
                <w:sz w:val="24"/>
                <w:szCs w:val="24"/>
              </w:rPr>
              <w:t xml:space="preserve">measure, count, gather, </w:t>
            </w:r>
            <w:r w:rsidR="00F77813" w:rsidRPr="00DB63BE">
              <w:rPr>
                <w:rFonts w:ascii="Arial" w:hAnsi="Arial" w:cs="Arial"/>
                <w:bCs/>
                <w:iCs/>
                <w:sz w:val="24"/>
                <w:szCs w:val="24"/>
              </w:rPr>
              <w:t>build,</w:t>
            </w:r>
            <w:r w:rsidR="00A31C0B" w:rsidRPr="00DB63BE">
              <w:rPr>
                <w:rFonts w:ascii="Arial" w:hAnsi="Arial" w:cs="Arial"/>
                <w:bCs/>
                <w:iCs/>
                <w:sz w:val="24"/>
                <w:szCs w:val="24"/>
              </w:rPr>
              <w:t xml:space="preserve"> and </w:t>
            </w:r>
            <w:r w:rsidRPr="00DB63BE">
              <w:rPr>
                <w:rFonts w:ascii="Arial" w:hAnsi="Arial" w:cs="Arial"/>
                <w:bCs/>
                <w:iCs/>
                <w:sz w:val="24"/>
                <w:szCs w:val="24"/>
              </w:rPr>
              <w:t>use teamwork to complete the activit</w:t>
            </w:r>
            <w:r w:rsidR="0091126E">
              <w:rPr>
                <w:rFonts w:ascii="Arial" w:hAnsi="Arial" w:cs="Arial"/>
                <w:bCs/>
                <w:iCs/>
                <w:sz w:val="24"/>
                <w:szCs w:val="24"/>
              </w:rPr>
              <w:t xml:space="preserve">y. All of these will link into the </w:t>
            </w:r>
            <w:r w:rsidR="005C18D3">
              <w:rPr>
                <w:rFonts w:ascii="Arial" w:hAnsi="Arial" w:cs="Arial"/>
                <w:bCs/>
                <w:iCs/>
                <w:sz w:val="24"/>
                <w:szCs w:val="24"/>
              </w:rPr>
              <w:t>mathematical learning.</w:t>
            </w:r>
          </w:p>
          <w:p w14:paraId="6CC5BEB4" w14:textId="59CDC681" w:rsidR="009A0B87" w:rsidRPr="005C18D3" w:rsidRDefault="009A0B87" w:rsidP="00ED401F">
            <w:pPr>
              <w:rPr>
                <w:rFonts w:ascii="Arial" w:hAnsi="Arial" w:cs="Arial"/>
                <w:b/>
                <w:i/>
                <w:sz w:val="24"/>
                <w:szCs w:val="24"/>
              </w:rPr>
            </w:pPr>
          </w:p>
        </w:tc>
      </w:tr>
      <w:tr w:rsidR="00ED401F" w:rsidRPr="001F475C" w14:paraId="4D78ED13" w14:textId="77777777" w:rsidTr="009867D0">
        <w:tc>
          <w:tcPr>
            <w:tcW w:w="9016" w:type="dxa"/>
            <w:gridSpan w:val="3"/>
          </w:tcPr>
          <w:p w14:paraId="09339514" w14:textId="77777777" w:rsidR="00ED401F" w:rsidRPr="001F475C" w:rsidRDefault="00ED401F" w:rsidP="00ED401F">
            <w:pPr>
              <w:rPr>
                <w:rFonts w:ascii="Arial" w:hAnsi="Arial" w:cs="Arial"/>
                <w:b/>
                <w:sz w:val="24"/>
                <w:szCs w:val="24"/>
              </w:rPr>
            </w:pPr>
            <w:r w:rsidRPr="001F475C">
              <w:rPr>
                <w:rFonts w:ascii="Arial" w:hAnsi="Arial" w:cs="Arial"/>
                <w:b/>
                <w:sz w:val="24"/>
                <w:szCs w:val="24"/>
              </w:rPr>
              <w:t>Gwahaniaethu:</w:t>
            </w:r>
          </w:p>
          <w:p w14:paraId="38C82A5D" w14:textId="77777777" w:rsidR="00ED401F" w:rsidRPr="001F475C" w:rsidRDefault="00ED401F" w:rsidP="00ED401F">
            <w:pPr>
              <w:rPr>
                <w:rFonts w:ascii="Arial" w:hAnsi="Arial" w:cs="Arial"/>
                <w:b/>
                <w:i/>
                <w:sz w:val="24"/>
                <w:szCs w:val="24"/>
              </w:rPr>
            </w:pPr>
            <w:r w:rsidRPr="001F475C">
              <w:rPr>
                <w:rFonts w:ascii="Arial" w:hAnsi="Arial" w:cs="Arial"/>
                <w:b/>
                <w:i/>
                <w:sz w:val="24"/>
                <w:szCs w:val="24"/>
              </w:rPr>
              <w:t>Differentiation:</w:t>
            </w:r>
          </w:p>
          <w:p w14:paraId="720DF1EC" w14:textId="532209B0" w:rsidR="00ED401F" w:rsidRPr="001F475C" w:rsidRDefault="00ED401F" w:rsidP="00ED401F">
            <w:pPr>
              <w:rPr>
                <w:rFonts w:ascii="Arial" w:hAnsi="Arial" w:cs="Arial"/>
                <w:sz w:val="24"/>
                <w:szCs w:val="24"/>
              </w:rPr>
            </w:pPr>
          </w:p>
          <w:p w14:paraId="5BDA8EC6" w14:textId="2855F98B" w:rsidR="006B15FE" w:rsidRPr="001F475C" w:rsidRDefault="008102DE" w:rsidP="00ED401F">
            <w:pPr>
              <w:rPr>
                <w:rFonts w:ascii="Arial" w:hAnsi="Arial" w:cs="Arial"/>
                <w:sz w:val="24"/>
                <w:szCs w:val="24"/>
              </w:rPr>
            </w:pPr>
            <w:r w:rsidRPr="001F475C">
              <w:rPr>
                <w:rFonts w:ascii="Arial" w:hAnsi="Arial" w:cs="Arial"/>
                <w:sz w:val="24"/>
                <w:szCs w:val="24"/>
              </w:rPr>
              <w:t xml:space="preserve">This activity </w:t>
            </w:r>
            <w:r w:rsidR="001F475C" w:rsidRPr="001F475C">
              <w:rPr>
                <w:rFonts w:ascii="Arial" w:hAnsi="Arial" w:cs="Arial"/>
                <w:sz w:val="24"/>
                <w:szCs w:val="24"/>
              </w:rPr>
              <w:t>is</w:t>
            </w:r>
            <w:r w:rsidR="008D721E">
              <w:rPr>
                <w:rFonts w:ascii="Arial" w:hAnsi="Arial" w:cs="Arial"/>
                <w:sz w:val="24"/>
                <w:szCs w:val="24"/>
              </w:rPr>
              <w:t xml:space="preserve"> also designed for children with disabilities and</w:t>
            </w:r>
            <w:r w:rsidR="00A84D46">
              <w:rPr>
                <w:rFonts w:ascii="Arial" w:hAnsi="Arial" w:cs="Arial"/>
                <w:sz w:val="24"/>
                <w:szCs w:val="24"/>
              </w:rPr>
              <w:t xml:space="preserve"> additional</w:t>
            </w:r>
            <w:r w:rsidR="008D721E">
              <w:rPr>
                <w:rFonts w:ascii="Arial" w:hAnsi="Arial" w:cs="Arial"/>
                <w:sz w:val="24"/>
                <w:szCs w:val="24"/>
              </w:rPr>
              <w:t xml:space="preserve"> learning needs. </w:t>
            </w:r>
            <w:r w:rsidR="00817AAE">
              <w:rPr>
                <w:rFonts w:ascii="Arial" w:hAnsi="Arial" w:cs="Arial"/>
                <w:sz w:val="24"/>
                <w:szCs w:val="24"/>
              </w:rPr>
              <w:t>The outside space where the activity will take place is on</w:t>
            </w:r>
            <w:r w:rsidR="00801349">
              <w:rPr>
                <w:rFonts w:ascii="Arial" w:hAnsi="Arial" w:cs="Arial"/>
                <w:sz w:val="24"/>
                <w:szCs w:val="24"/>
              </w:rPr>
              <w:t xml:space="preserve"> a</w:t>
            </w:r>
            <w:r w:rsidR="005C18D3">
              <w:rPr>
                <w:rFonts w:ascii="Arial" w:hAnsi="Arial" w:cs="Arial"/>
                <w:sz w:val="24"/>
                <w:szCs w:val="24"/>
              </w:rPr>
              <w:t xml:space="preserve"> flat surface which will </w:t>
            </w:r>
            <w:r w:rsidR="00B362FD">
              <w:rPr>
                <w:rFonts w:ascii="Arial" w:hAnsi="Arial" w:cs="Arial"/>
                <w:sz w:val="24"/>
                <w:szCs w:val="24"/>
              </w:rPr>
              <w:t>enable</w:t>
            </w:r>
            <w:r w:rsidR="005C18D3">
              <w:rPr>
                <w:rFonts w:ascii="Arial" w:hAnsi="Arial" w:cs="Arial"/>
                <w:sz w:val="24"/>
                <w:szCs w:val="24"/>
              </w:rPr>
              <w:t xml:space="preserve"> </w:t>
            </w:r>
            <w:r w:rsidR="00C528B2">
              <w:rPr>
                <w:rFonts w:ascii="Arial" w:hAnsi="Arial" w:cs="Arial"/>
                <w:sz w:val="24"/>
                <w:szCs w:val="24"/>
              </w:rPr>
              <w:t>any child</w:t>
            </w:r>
            <w:r w:rsidR="00B362FD">
              <w:rPr>
                <w:rFonts w:ascii="Arial" w:hAnsi="Arial" w:cs="Arial"/>
                <w:sz w:val="24"/>
                <w:szCs w:val="24"/>
              </w:rPr>
              <w:t xml:space="preserve"> with walking aids or</w:t>
            </w:r>
            <w:r w:rsidR="00C528B2">
              <w:rPr>
                <w:rFonts w:ascii="Arial" w:hAnsi="Arial" w:cs="Arial"/>
                <w:sz w:val="24"/>
                <w:szCs w:val="24"/>
              </w:rPr>
              <w:t xml:space="preserve"> in a wheelchair</w:t>
            </w:r>
            <w:r w:rsidR="00B362FD">
              <w:rPr>
                <w:rFonts w:ascii="Arial" w:hAnsi="Arial" w:cs="Arial"/>
                <w:sz w:val="24"/>
                <w:szCs w:val="24"/>
              </w:rPr>
              <w:t xml:space="preserve"> </w:t>
            </w:r>
            <w:r w:rsidR="00C528B2">
              <w:rPr>
                <w:rFonts w:ascii="Arial" w:hAnsi="Arial" w:cs="Arial"/>
                <w:sz w:val="24"/>
                <w:szCs w:val="24"/>
              </w:rPr>
              <w:t>to be able to access the activity.</w:t>
            </w:r>
            <w:r w:rsidR="00816AE2">
              <w:rPr>
                <w:rFonts w:ascii="Arial" w:hAnsi="Arial" w:cs="Arial"/>
                <w:sz w:val="24"/>
                <w:szCs w:val="24"/>
              </w:rPr>
              <w:t xml:space="preserve"> </w:t>
            </w:r>
            <w:r w:rsidR="00801349">
              <w:rPr>
                <w:rFonts w:ascii="Arial" w:hAnsi="Arial" w:cs="Arial"/>
                <w:sz w:val="24"/>
                <w:szCs w:val="24"/>
              </w:rPr>
              <w:t>T</w:t>
            </w:r>
            <w:r w:rsidR="00CB7274">
              <w:rPr>
                <w:rFonts w:ascii="Arial" w:hAnsi="Arial" w:cs="Arial"/>
                <w:sz w:val="24"/>
                <w:szCs w:val="24"/>
              </w:rPr>
              <w:t>eamwork</w:t>
            </w:r>
            <w:r w:rsidR="00816AE2">
              <w:rPr>
                <w:rFonts w:ascii="Arial" w:hAnsi="Arial" w:cs="Arial"/>
                <w:sz w:val="24"/>
                <w:szCs w:val="24"/>
              </w:rPr>
              <w:t xml:space="preserve"> in the activity </w:t>
            </w:r>
            <w:r w:rsidR="00060839">
              <w:rPr>
                <w:rFonts w:ascii="Arial" w:hAnsi="Arial" w:cs="Arial"/>
                <w:sz w:val="24"/>
                <w:szCs w:val="24"/>
              </w:rPr>
              <w:t>enables the children to participate and help each</w:t>
            </w:r>
            <w:r w:rsidR="005B154F">
              <w:rPr>
                <w:rFonts w:ascii="Arial" w:hAnsi="Arial" w:cs="Arial"/>
                <w:sz w:val="24"/>
                <w:szCs w:val="24"/>
              </w:rPr>
              <w:t xml:space="preserve"> </w:t>
            </w:r>
            <w:r w:rsidR="00060839">
              <w:rPr>
                <w:rFonts w:ascii="Arial" w:hAnsi="Arial" w:cs="Arial"/>
                <w:sz w:val="24"/>
                <w:szCs w:val="24"/>
              </w:rPr>
              <w:t>other all together</w:t>
            </w:r>
            <w:r w:rsidR="005B154F">
              <w:rPr>
                <w:rFonts w:ascii="Arial" w:hAnsi="Arial" w:cs="Arial"/>
                <w:sz w:val="24"/>
                <w:szCs w:val="24"/>
              </w:rPr>
              <w:t xml:space="preserve">. </w:t>
            </w:r>
            <w:r w:rsidR="00E13338">
              <w:rPr>
                <w:rFonts w:ascii="Arial" w:hAnsi="Arial" w:cs="Arial"/>
                <w:sz w:val="24"/>
                <w:szCs w:val="24"/>
              </w:rPr>
              <w:t xml:space="preserve">The activity is 2 hours </w:t>
            </w:r>
            <w:r w:rsidR="00CB7274">
              <w:rPr>
                <w:rFonts w:ascii="Arial" w:hAnsi="Arial" w:cs="Arial"/>
                <w:sz w:val="24"/>
                <w:szCs w:val="24"/>
              </w:rPr>
              <w:t>long,</w:t>
            </w:r>
            <w:r w:rsidR="00E13338">
              <w:rPr>
                <w:rFonts w:ascii="Arial" w:hAnsi="Arial" w:cs="Arial"/>
                <w:sz w:val="24"/>
                <w:szCs w:val="24"/>
              </w:rPr>
              <w:t xml:space="preserve"> so it gives children the ability to go at their own pace. </w:t>
            </w:r>
            <w:r w:rsidR="00060839">
              <w:rPr>
                <w:rFonts w:ascii="Arial" w:hAnsi="Arial" w:cs="Arial"/>
                <w:sz w:val="24"/>
                <w:szCs w:val="24"/>
              </w:rPr>
              <w:t xml:space="preserve"> </w:t>
            </w:r>
          </w:p>
          <w:p w14:paraId="1C06D728" w14:textId="77777777" w:rsidR="00ED401F" w:rsidRPr="001F475C" w:rsidRDefault="00ED401F" w:rsidP="00ED401F">
            <w:pPr>
              <w:rPr>
                <w:rFonts w:ascii="Arial" w:hAnsi="Arial" w:cs="Arial"/>
                <w:sz w:val="24"/>
                <w:szCs w:val="24"/>
              </w:rPr>
            </w:pPr>
          </w:p>
        </w:tc>
      </w:tr>
      <w:tr w:rsidR="00ED401F" w:rsidRPr="001F475C" w14:paraId="4D51B7A8" w14:textId="77777777" w:rsidTr="00C228D8">
        <w:tc>
          <w:tcPr>
            <w:tcW w:w="9016" w:type="dxa"/>
            <w:gridSpan w:val="3"/>
          </w:tcPr>
          <w:p w14:paraId="332BE00C" w14:textId="77777777" w:rsidR="00ED401F" w:rsidRPr="001F475C" w:rsidRDefault="00ED401F" w:rsidP="00ED401F">
            <w:pPr>
              <w:rPr>
                <w:rFonts w:ascii="Arial" w:hAnsi="Arial" w:cs="Arial"/>
                <w:b/>
                <w:sz w:val="24"/>
                <w:szCs w:val="24"/>
              </w:rPr>
            </w:pPr>
            <w:r w:rsidRPr="001F475C">
              <w:rPr>
                <w:rFonts w:ascii="Arial" w:hAnsi="Arial" w:cs="Arial"/>
                <w:b/>
                <w:sz w:val="24"/>
                <w:szCs w:val="24"/>
              </w:rPr>
              <w:t>Iechyd a diogelwch:</w:t>
            </w:r>
          </w:p>
          <w:p w14:paraId="2C77C13E" w14:textId="42EA3FAC" w:rsidR="008D3F1C" w:rsidRDefault="00ED401F" w:rsidP="00ED401F">
            <w:pPr>
              <w:rPr>
                <w:rFonts w:ascii="Arial" w:hAnsi="Arial" w:cs="Arial"/>
                <w:b/>
                <w:i/>
                <w:sz w:val="24"/>
                <w:szCs w:val="24"/>
              </w:rPr>
            </w:pPr>
            <w:r w:rsidRPr="001F475C">
              <w:rPr>
                <w:rFonts w:ascii="Arial" w:hAnsi="Arial" w:cs="Arial"/>
                <w:b/>
                <w:i/>
                <w:sz w:val="24"/>
                <w:szCs w:val="24"/>
              </w:rPr>
              <w:lastRenderedPageBreak/>
              <w:t>Health and safety:</w:t>
            </w:r>
          </w:p>
          <w:p w14:paraId="2F9974A4" w14:textId="77777777" w:rsidR="00DB63BE" w:rsidRPr="001F475C" w:rsidRDefault="00DB63BE" w:rsidP="00ED401F">
            <w:pPr>
              <w:rPr>
                <w:rFonts w:ascii="Arial" w:hAnsi="Arial" w:cs="Arial"/>
                <w:b/>
                <w:i/>
                <w:sz w:val="24"/>
                <w:szCs w:val="24"/>
              </w:rPr>
            </w:pPr>
          </w:p>
          <w:p w14:paraId="51DC5AC9" w14:textId="77777777" w:rsidR="00ED401F" w:rsidRDefault="00B4707F" w:rsidP="00ED401F">
            <w:pPr>
              <w:rPr>
                <w:rFonts w:ascii="Arial" w:hAnsi="Arial" w:cs="Arial"/>
                <w:bCs/>
                <w:iCs/>
                <w:sz w:val="24"/>
                <w:szCs w:val="24"/>
              </w:rPr>
            </w:pPr>
            <w:r w:rsidRPr="001F475C">
              <w:rPr>
                <w:rFonts w:ascii="Arial" w:hAnsi="Arial" w:cs="Arial"/>
                <w:b/>
                <w:i/>
                <w:sz w:val="24"/>
                <w:szCs w:val="24"/>
              </w:rPr>
              <w:t xml:space="preserve"> </w:t>
            </w:r>
            <w:r w:rsidR="008D3F1C" w:rsidRPr="00DB63BE">
              <w:rPr>
                <w:rFonts w:ascii="Arial" w:hAnsi="Arial" w:cs="Arial"/>
                <w:bCs/>
                <w:iCs/>
                <w:sz w:val="24"/>
                <w:szCs w:val="24"/>
              </w:rPr>
              <w:t>C</w:t>
            </w:r>
            <w:r w:rsidR="00AE6B41" w:rsidRPr="00DB63BE">
              <w:rPr>
                <w:rFonts w:ascii="Arial" w:hAnsi="Arial" w:cs="Arial"/>
                <w:bCs/>
                <w:iCs/>
                <w:sz w:val="24"/>
                <w:szCs w:val="24"/>
              </w:rPr>
              <w:t xml:space="preserve">heck that the area has no </w:t>
            </w:r>
            <w:r w:rsidR="007B1438" w:rsidRPr="00DB63BE">
              <w:rPr>
                <w:rFonts w:ascii="Arial" w:hAnsi="Arial" w:cs="Arial"/>
                <w:bCs/>
                <w:iCs/>
                <w:sz w:val="24"/>
                <w:szCs w:val="24"/>
              </w:rPr>
              <w:t xml:space="preserve">sharp objects, </w:t>
            </w:r>
            <w:r w:rsidR="00C45F21" w:rsidRPr="00DB63BE">
              <w:rPr>
                <w:rFonts w:ascii="Arial" w:hAnsi="Arial" w:cs="Arial"/>
                <w:bCs/>
                <w:iCs/>
                <w:sz w:val="24"/>
                <w:szCs w:val="24"/>
              </w:rPr>
              <w:t xml:space="preserve">flat </w:t>
            </w:r>
            <w:r w:rsidR="00A96E3D" w:rsidRPr="00DB63BE">
              <w:rPr>
                <w:rFonts w:ascii="Arial" w:hAnsi="Arial" w:cs="Arial"/>
                <w:bCs/>
                <w:iCs/>
                <w:sz w:val="24"/>
                <w:szCs w:val="24"/>
              </w:rPr>
              <w:t xml:space="preserve">surface, </w:t>
            </w:r>
            <w:r w:rsidR="00495032" w:rsidRPr="00DB63BE">
              <w:rPr>
                <w:rFonts w:ascii="Arial" w:hAnsi="Arial" w:cs="Arial"/>
                <w:bCs/>
                <w:iCs/>
                <w:sz w:val="24"/>
                <w:szCs w:val="24"/>
              </w:rPr>
              <w:t>children not a</w:t>
            </w:r>
            <w:r w:rsidR="001230EF" w:rsidRPr="00DB63BE">
              <w:rPr>
                <w:rFonts w:ascii="Arial" w:hAnsi="Arial" w:cs="Arial"/>
                <w:bCs/>
                <w:iCs/>
                <w:sz w:val="24"/>
                <w:szCs w:val="24"/>
              </w:rPr>
              <w:t>b</w:t>
            </w:r>
            <w:r w:rsidR="00495032" w:rsidRPr="00DB63BE">
              <w:rPr>
                <w:rFonts w:ascii="Arial" w:hAnsi="Arial" w:cs="Arial"/>
                <w:bCs/>
                <w:iCs/>
                <w:sz w:val="24"/>
                <w:szCs w:val="24"/>
              </w:rPr>
              <w:t>le to wonder off out of sight</w:t>
            </w:r>
            <w:r w:rsidR="00D55BC3" w:rsidRPr="00DB63BE">
              <w:rPr>
                <w:rFonts w:ascii="Arial" w:hAnsi="Arial" w:cs="Arial"/>
                <w:bCs/>
                <w:iCs/>
                <w:sz w:val="24"/>
                <w:szCs w:val="24"/>
              </w:rPr>
              <w:t xml:space="preserve"> and </w:t>
            </w:r>
            <w:r w:rsidR="008D3F1C" w:rsidRPr="00DB63BE">
              <w:rPr>
                <w:rFonts w:ascii="Arial" w:hAnsi="Arial" w:cs="Arial"/>
                <w:bCs/>
                <w:iCs/>
                <w:sz w:val="24"/>
                <w:szCs w:val="24"/>
              </w:rPr>
              <w:t xml:space="preserve">the children are wearing the appropriate clothing. </w:t>
            </w:r>
          </w:p>
          <w:p w14:paraId="43EBEF8C" w14:textId="1B2E14B0" w:rsidR="002536AC" w:rsidRPr="00093819" w:rsidRDefault="002536AC" w:rsidP="00ED401F">
            <w:pPr>
              <w:rPr>
                <w:rFonts w:ascii="Arial" w:hAnsi="Arial" w:cs="Arial"/>
                <w:bCs/>
                <w:iCs/>
                <w:sz w:val="24"/>
                <w:szCs w:val="24"/>
              </w:rPr>
            </w:pPr>
          </w:p>
        </w:tc>
      </w:tr>
      <w:tr w:rsidR="004D5E45" w:rsidRPr="001F475C" w14:paraId="03941E45" w14:textId="77777777" w:rsidTr="00C228D8">
        <w:tc>
          <w:tcPr>
            <w:tcW w:w="9016" w:type="dxa"/>
            <w:gridSpan w:val="3"/>
          </w:tcPr>
          <w:p w14:paraId="52BBA41F" w14:textId="77777777" w:rsidR="004D5E45" w:rsidRPr="001F475C" w:rsidRDefault="004D5E45" w:rsidP="00ED401F">
            <w:pPr>
              <w:rPr>
                <w:rFonts w:ascii="Arial" w:hAnsi="Arial" w:cs="Arial"/>
                <w:b/>
                <w:sz w:val="24"/>
                <w:szCs w:val="24"/>
              </w:rPr>
            </w:pPr>
          </w:p>
        </w:tc>
      </w:tr>
      <w:tr w:rsidR="00ED401F" w:rsidRPr="001F475C" w14:paraId="5CEE0CB6" w14:textId="77777777" w:rsidTr="00377188">
        <w:tc>
          <w:tcPr>
            <w:tcW w:w="9016" w:type="dxa"/>
            <w:gridSpan w:val="3"/>
          </w:tcPr>
          <w:p w14:paraId="52FF9427" w14:textId="77777777" w:rsidR="00ED401F" w:rsidRPr="001F475C" w:rsidRDefault="00ED401F" w:rsidP="00ED401F">
            <w:pPr>
              <w:rPr>
                <w:rFonts w:ascii="Arial" w:hAnsi="Arial" w:cs="Arial"/>
                <w:b/>
                <w:sz w:val="24"/>
                <w:szCs w:val="24"/>
              </w:rPr>
            </w:pPr>
            <w:r w:rsidRPr="001F475C">
              <w:rPr>
                <w:rFonts w:ascii="Arial" w:hAnsi="Arial" w:cs="Arial"/>
                <w:b/>
                <w:sz w:val="24"/>
                <w:szCs w:val="24"/>
              </w:rPr>
              <w:t>Rôl yr oedolyn/oedolion:</w:t>
            </w:r>
          </w:p>
          <w:p w14:paraId="362A6E6E" w14:textId="77777777" w:rsidR="00ED401F" w:rsidRPr="001F475C" w:rsidRDefault="00ED401F" w:rsidP="00ED401F">
            <w:pPr>
              <w:rPr>
                <w:rFonts w:ascii="Arial" w:hAnsi="Arial" w:cs="Arial"/>
                <w:b/>
                <w:i/>
                <w:sz w:val="24"/>
                <w:szCs w:val="24"/>
              </w:rPr>
            </w:pPr>
            <w:r w:rsidRPr="001F475C">
              <w:rPr>
                <w:rFonts w:ascii="Arial" w:hAnsi="Arial" w:cs="Arial"/>
                <w:b/>
                <w:i/>
                <w:sz w:val="24"/>
                <w:szCs w:val="24"/>
              </w:rPr>
              <w:t>Role of adult/adults:</w:t>
            </w:r>
          </w:p>
          <w:p w14:paraId="14DB54CB" w14:textId="77777777" w:rsidR="00ED401F" w:rsidRPr="001F475C" w:rsidRDefault="00ED401F" w:rsidP="00ED401F">
            <w:pPr>
              <w:rPr>
                <w:rFonts w:ascii="Arial" w:hAnsi="Arial" w:cs="Arial"/>
                <w:sz w:val="24"/>
                <w:szCs w:val="24"/>
              </w:rPr>
            </w:pPr>
          </w:p>
          <w:p w14:paraId="026978AF" w14:textId="429757C7" w:rsidR="00093819" w:rsidRDefault="00034199" w:rsidP="00ED401F">
            <w:pPr>
              <w:rPr>
                <w:rFonts w:ascii="Arial" w:hAnsi="Arial" w:cs="Arial"/>
                <w:sz w:val="24"/>
                <w:szCs w:val="24"/>
              </w:rPr>
            </w:pPr>
            <w:r>
              <w:rPr>
                <w:rFonts w:ascii="Arial" w:hAnsi="Arial" w:cs="Arial"/>
                <w:sz w:val="24"/>
                <w:szCs w:val="24"/>
              </w:rPr>
              <w:t>The role of the adult in this activity is to watch and observe how the children</w:t>
            </w:r>
            <w:r w:rsidR="00E25F26">
              <w:rPr>
                <w:rFonts w:ascii="Arial" w:hAnsi="Arial" w:cs="Arial"/>
                <w:sz w:val="24"/>
                <w:szCs w:val="24"/>
              </w:rPr>
              <w:t xml:space="preserve"> are able to direct and communicate with each othe</w:t>
            </w:r>
            <w:r w:rsidR="00FD398D">
              <w:rPr>
                <w:rFonts w:ascii="Arial" w:hAnsi="Arial" w:cs="Arial"/>
                <w:sz w:val="24"/>
                <w:szCs w:val="24"/>
              </w:rPr>
              <w:t xml:space="preserve">r. To be able to use </w:t>
            </w:r>
            <w:r w:rsidR="00CB7274">
              <w:rPr>
                <w:rFonts w:ascii="Arial" w:hAnsi="Arial" w:cs="Arial"/>
                <w:sz w:val="24"/>
                <w:szCs w:val="24"/>
              </w:rPr>
              <w:t>their</w:t>
            </w:r>
            <w:r w:rsidR="00FD398D">
              <w:rPr>
                <w:rFonts w:ascii="Arial" w:hAnsi="Arial" w:cs="Arial"/>
                <w:sz w:val="24"/>
                <w:szCs w:val="24"/>
              </w:rPr>
              <w:t xml:space="preserve"> mathematical skills to measure, </w:t>
            </w:r>
            <w:r w:rsidR="007A6A20">
              <w:rPr>
                <w:rFonts w:ascii="Arial" w:hAnsi="Arial" w:cs="Arial"/>
                <w:sz w:val="24"/>
                <w:szCs w:val="24"/>
              </w:rPr>
              <w:t>count, add, subtract and to complete to activity.</w:t>
            </w:r>
            <w:r w:rsidR="003D3E89">
              <w:rPr>
                <w:rFonts w:ascii="Arial" w:hAnsi="Arial" w:cs="Arial"/>
                <w:sz w:val="24"/>
                <w:szCs w:val="24"/>
              </w:rPr>
              <w:t xml:space="preserve"> The adult will only </w:t>
            </w:r>
            <w:r w:rsidR="005453C0">
              <w:rPr>
                <w:rFonts w:ascii="Arial" w:hAnsi="Arial" w:cs="Arial"/>
                <w:sz w:val="24"/>
                <w:szCs w:val="24"/>
              </w:rPr>
              <w:t>intervein</w:t>
            </w:r>
            <w:r w:rsidR="003D3E89">
              <w:rPr>
                <w:rFonts w:ascii="Arial" w:hAnsi="Arial" w:cs="Arial"/>
                <w:sz w:val="24"/>
                <w:szCs w:val="24"/>
              </w:rPr>
              <w:t xml:space="preserve"> when a child has come to ask for help or for the adult to join in with them</w:t>
            </w:r>
            <w:r w:rsidR="000E4129">
              <w:rPr>
                <w:rFonts w:ascii="Arial" w:hAnsi="Arial" w:cs="Arial"/>
                <w:sz w:val="24"/>
                <w:szCs w:val="24"/>
              </w:rPr>
              <w:t xml:space="preserve">. To ensure that the children are all safe and </w:t>
            </w:r>
            <w:r w:rsidR="00F233B1">
              <w:rPr>
                <w:rFonts w:ascii="Arial" w:hAnsi="Arial" w:cs="Arial"/>
                <w:sz w:val="24"/>
                <w:szCs w:val="24"/>
              </w:rPr>
              <w:t>happy.</w:t>
            </w:r>
            <w:r w:rsidR="00FD398D">
              <w:rPr>
                <w:rFonts w:ascii="Arial" w:hAnsi="Arial" w:cs="Arial"/>
                <w:sz w:val="24"/>
                <w:szCs w:val="24"/>
              </w:rPr>
              <w:t xml:space="preserve"> </w:t>
            </w:r>
          </w:p>
          <w:p w14:paraId="3D50B9A0" w14:textId="3798F7DC" w:rsidR="00ED401F" w:rsidRPr="001F475C" w:rsidRDefault="00E25F26" w:rsidP="00ED401F">
            <w:pPr>
              <w:rPr>
                <w:rFonts w:ascii="Arial" w:hAnsi="Arial" w:cs="Arial"/>
                <w:sz w:val="24"/>
                <w:szCs w:val="24"/>
              </w:rPr>
            </w:pPr>
            <w:r>
              <w:rPr>
                <w:rFonts w:ascii="Arial" w:hAnsi="Arial" w:cs="Arial"/>
                <w:sz w:val="24"/>
                <w:szCs w:val="24"/>
              </w:rPr>
              <w:t xml:space="preserve"> </w:t>
            </w:r>
            <w:r w:rsidR="00034199">
              <w:rPr>
                <w:rFonts w:ascii="Arial" w:hAnsi="Arial" w:cs="Arial"/>
                <w:sz w:val="24"/>
                <w:szCs w:val="24"/>
              </w:rPr>
              <w:t xml:space="preserve"> </w:t>
            </w:r>
          </w:p>
        </w:tc>
      </w:tr>
      <w:tr w:rsidR="00ED401F" w:rsidRPr="001F475C" w14:paraId="6A55DB6C" w14:textId="77777777" w:rsidTr="00D44073">
        <w:tc>
          <w:tcPr>
            <w:tcW w:w="9016" w:type="dxa"/>
            <w:gridSpan w:val="3"/>
          </w:tcPr>
          <w:p w14:paraId="336A76F0" w14:textId="18397EC1" w:rsidR="00ED401F" w:rsidRPr="001F475C" w:rsidRDefault="00ED401F" w:rsidP="00ED401F">
            <w:pPr>
              <w:rPr>
                <w:rFonts w:ascii="Arial" w:hAnsi="Arial" w:cs="Arial"/>
                <w:b/>
                <w:sz w:val="24"/>
                <w:szCs w:val="24"/>
              </w:rPr>
            </w:pPr>
            <w:r w:rsidRPr="001F475C">
              <w:rPr>
                <w:rFonts w:ascii="Arial" w:hAnsi="Arial" w:cs="Arial"/>
                <w:b/>
                <w:sz w:val="24"/>
                <w:szCs w:val="24"/>
              </w:rPr>
              <w:t>Y weithgaredd:</w:t>
            </w:r>
          </w:p>
          <w:p w14:paraId="1661A058" w14:textId="22D317F9" w:rsidR="00ED401F" w:rsidRDefault="00ED401F" w:rsidP="00ED401F">
            <w:pPr>
              <w:rPr>
                <w:rFonts w:ascii="Arial" w:hAnsi="Arial" w:cs="Arial"/>
                <w:b/>
                <w:i/>
                <w:sz w:val="24"/>
                <w:szCs w:val="24"/>
              </w:rPr>
            </w:pPr>
            <w:r w:rsidRPr="001F475C">
              <w:rPr>
                <w:rFonts w:ascii="Arial" w:hAnsi="Arial" w:cs="Arial"/>
                <w:b/>
                <w:i/>
                <w:sz w:val="24"/>
                <w:szCs w:val="24"/>
              </w:rPr>
              <w:t>The activity:</w:t>
            </w:r>
            <w:r w:rsidR="00F233B1">
              <w:rPr>
                <w:rFonts w:ascii="Arial" w:hAnsi="Arial" w:cs="Arial"/>
                <w:b/>
                <w:i/>
                <w:sz w:val="24"/>
                <w:szCs w:val="24"/>
              </w:rPr>
              <w:t xml:space="preserve">  </w:t>
            </w:r>
          </w:p>
          <w:p w14:paraId="174B5EC9" w14:textId="77777777" w:rsidR="001571B9" w:rsidRDefault="001571B9" w:rsidP="00ED401F">
            <w:pPr>
              <w:rPr>
                <w:rFonts w:ascii="Arial" w:hAnsi="Arial" w:cs="Arial"/>
                <w:b/>
                <w:i/>
                <w:sz w:val="24"/>
                <w:szCs w:val="24"/>
              </w:rPr>
            </w:pPr>
          </w:p>
          <w:p w14:paraId="0F347CD3" w14:textId="26F58A12" w:rsidR="00ED401F" w:rsidRPr="001F475C" w:rsidRDefault="0080397B" w:rsidP="00ED401F">
            <w:pPr>
              <w:rPr>
                <w:rFonts w:ascii="Arial" w:hAnsi="Arial" w:cs="Arial"/>
                <w:b/>
                <w:i/>
                <w:sz w:val="24"/>
                <w:szCs w:val="24"/>
              </w:rPr>
            </w:pPr>
            <w:r w:rsidRPr="001571B9">
              <w:rPr>
                <w:rFonts w:ascii="Arial" w:hAnsi="Arial" w:cs="Arial"/>
                <w:bCs/>
                <w:iCs/>
                <w:sz w:val="24"/>
                <w:szCs w:val="24"/>
              </w:rPr>
              <w:t>To start the activity the tea</w:t>
            </w:r>
            <w:r w:rsidR="00EA735F">
              <w:rPr>
                <w:rFonts w:ascii="Arial" w:hAnsi="Arial" w:cs="Arial"/>
                <w:bCs/>
                <w:iCs/>
                <w:sz w:val="24"/>
                <w:szCs w:val="24"/>
              </w:rPr>
              <w:t xml:space="preserve">cher </w:t>
            </w:r>
            <w:r w:rsidR="00B53E1C">
              <w:rPr>
                <w:rFonts w:ascii="Arial" w:hAnsi="Arial" w:cs="Arial"/>
                <w:bCs/>
                <w:iCs/>
                <w:sz w:val="24"/>
                <w:szCs w:val="24"/>
              </w:rPr>
              <w:t xml:space="preserve">will need to </w:t>
            </w:r>
            <w:r w:rsidR="00EA735F">
              <w:rPr>
                <w:rFonts w:ascii="Arial" w:hAnsi="Arial" w:cs="Arial"/>
                <w:bCs/>
                <w:iCs/>
                <w:sz w:val="24"/>
                <w:szCs w:val="24"/>
              </w:rPr>
              <w:t>ensure that all the children are wearing the correct clothing for the weather outside</w:t>
            </w:r>
            <w:r w:rsidR="00CE6ACD">
              <w:rPr>
                <w:rFonts w:ascii="Arial" w:hAnsi="Arial" w:cs="Arial"/>
                <w:bCs/>
                <w:iCs/>
                <w:sz w:val="24"/>
                <w:szCs w:val="24"/>
              </w:rPr>
              <w:t xml:space="preserve">. </w:t>
            </w:r>
            <w:r w:rsidR="005917C9">
              <w:rPr>
                <w:rFonts w:ascii="Arial" w:hAnsi="Arial" w:cs="Arial"/>
                <w:bCs/>
                <w:iCs/>
                <w:sz w:val="24"/>
                <w:szCs w:val="24"/>
              </w:rPr>
              <w:t xml:space="preserve">The children would start by gathering all the </w:t>
            </w:r>
            <w:r w:rsidR="005453C0">
              <w:rPr>
                <w:rFonts w:ascii="Arial" w:hAnsi="Arial" w:cs="Arial"/>
                <w:bCs/>
                <w:iCs/>
                <w:sz w:val="24"/>
                <w:szCs w:val="24"/>
              </w:rPr>
              <w:t>resources</w:t>
            </w:r>
            <w:r w:rsidR="005917C9">
              <w:rPr>
                <w:rFonts w:ascii="Arial" w:hAnsi="Arial" w:cs="Arial"/>
                <w:bCs/>
                <w:iCs/>
                <w:sz w:val="24"/>
                <w:szCs w:val="24"/>
              </w:rPr>
              <w:t xml:space="preserve"> making sure to check the lengths are the right size</w:t>
            </w:r>
            <w:r w:rsidR="00001996">
              <w:rPr>
                <w:rFonts w:ascii="Arial" w:hAnsi="Arial" w:cs="Arial"/>
                <w:bCs/>
                <w:iCs/>
                <w:sz w:val="24"/>
                <w:szCs w:val="24"/>
              </w:rPr>
              <w:t xml:space="preserve"> </w:t>
            </w:r>
            <w:r w:rsidR="00297123">
              <w:rPr>
                <w:rFonts w:ascii="Arial" w:hAnsi="Arial" w:cs="Arial"/>
                <w:bCs/>
                <w:iCs/>
                <w:sz w:val="24"/>
                <w:szCs w:val="24"/>
              </w:rPr>
              <w:t>in ropes</w:t>
            </w:r>
            <w:r w:rsidR="00E54ECB">
              <w:rPr>
                <w:rFonts w:ascii="Arial" w:hAnsi="Arial" w:cs="Arial"/>
                <w:bCs/>
                <w:iCs/>
                <w:sz w:val="24"/>
                <w:szCs w:val="24"/>
              </w:rPr>
              <w:t xml:space="preserve">, sticks </w:t>
            </w:r>
            <w:r w:rsidR="00297123">
              <w:rPr>
                <w:rFonts w:ascii="Arial" w:hAnsi="Arial" w:cs="Arial"/>
                <w:bCs/>
                <w:iCs/>
                <w:sz w:val="24"/>
                <w:szCs w:val="24"/>
              </w:rPr>
              <w:t>and they have the correct amount needed for each den</w:t>
            </w:r>
            <w:r w:rsidR="00CA0358">
              <w:rPr>
                <w:rFonts w:ascii="Arial" w:hAnsi="Arial" w:cs="Arial"/>
                <w:bCs/>
                <w:iCs/>
                <w:sz w:val="24"/>
                <w:szCs w:val="24"/>
              </w:rPr>
              <w:t xml:space="preserve"> and the right size fabric. They will then start to plan how they would like </w:t>
            </w:r>
            <w:r w:rsidR="00CB7274">
              <w:rPr>
                <w:rFonts w:ascii="Arial" w:hAnsi="Arial" w:cs="Arial"/>
                <w:bCs/>
                <w:iCs/>
                <w:sz w:val="24"/>
                <w:szCs w:val="24"/>
              </w:rPr>
              <w:t>their</w:t>
            </w:r>
            <w:r w:rsidR="00CA0358">
              <w:rPr>
                <w:rFonts w:ascii="Arial" w:hAnsi="Arial" w:cs="Arial"/>
                <w:bCs/>
                <w:iCs/>
                <w:sz w:val="24"/>
                <w:szCs w:val="24"/>
              </w:rPr>
              <w:t xml:space="preserve"> den to look </w:t>
            </w:r>
            <w:r w:rsidR="00E46338">
              <w:rPr>
                <w:rFonts w:ascii="Arial" w:hAnsi="Arial" w:cs="Arial"/>
                <w:bCs/>
                <w:iCs/>
                <w:sz w:val="24"/>
                <w:szCs w:val="24"/>
              </w:rPr>
              <w:t xml:space="preserve">and which materials they want to use to build the den. Once this has been </w:t>
            </w:r>
            <w:r w:rsidR="00CB7274">
              <w:rPr>
                <w:rFonts w:ascii="Arial" w:hAnsi="Arial" w:cs="Arial"/>
                <w:bCs/>
                <w:iCs/>
                <w:sz w:val="24"/>
                <w:szCs w:val="24"/>
              </w:rPr>
              <w:t>done,</w:t>
            </w:r>
            <w:r w:rsidR="00E46338">
              <w:rPr>
                <w:rFonts w:ascii="Arial" w:hAnsi="Arial" w:cs="Arial"/>
                <w:bCs/>
                <w:iCs/>
                <w:sz w:val="24"/>
                <w:szCs w:val="24"/>
              </w:rPr>
              <w:t xml:space="preserve"> they can the</w:t>
            </w:r>
            <w:r w:rsidR="00311FAA">
              <w:rPr>
                <w:rFonts w:ascii="Arial" w:hAnsi="Arial" w:cs="Arial"/>
                <w:bCs/>
                <w:iCs/>
                <w:sz w:val="24"/>
                <w:szCs w:val="24"/>
              </w:rPr>
              <w:t xml:space="preserve">n move </w:t>
            </w:r>
            <w:r w:rsidR="00F77813">
              <w:rPr>
                <w:rFonts w:ascii="Arial" w:hAnsi="Arial" w:cs="Arial"/>
                <w:bCs/>
                <w:iCs/>
                <w:sz w:val="24"/>
                <w:szCs w:val="24"/>
              </w:rPr>
              <w:t>their</w:t>
            </w:r>
            <w:r w:rsidR="00311FAA">
              <w:rPr>
                <w:rFonts w:ascii="Arial" w:hAnsi="Arial" w:cs="Arial"/>
                <w:bCs/>
                <w:iCs/>
                <w:sz w:val="24"/>
                <w:szCs w:val="24"/>
              </w:rPr>
              <w:t xml:space="preserve"> materials to </w:t>
            </w:r>
            <w:r w:rsidR="00F77813">
              <w:rPr>
                <w:rFonts w:ascii="Arial" w:hAnsi="Arial" w:cs="Arial"/>
                <w:bCs/>
                <w:iCs/>
                <w:sz w:val="24"/>
                <w:szCs w:val="24"/>
              </w:rPr>
              <w:t>their</w:t>
            </w:r>
            <w:r w:rsidR="00311FAA">
              <w:rPr>
                <w:rFonts w:ascii="Arial" w:hAnsi="Arial" w:cs="Arial"/>
                <w:bCs/>
                <w:iCs/>
                <w:sz w:val="24"/>
                <w:szCs w:val="24"/>
              </w:rPr>
              <w:t xml:space="preserve"> section of the </w:t>
            </w:r>
            <w:r w:rsidR="00DC378F">
              <w:rPr>
                <w:rFonts w:ascii="Arial" w:hAnsi="Arial" w:cs="Arial"/>
                <w:bCs/>
                <w:iCs/>
                <w:sz w:val="24"/>
                <w:szCs w:val="24"/>
              </w:rPr>
              <w:t xml:space="preserve">ground they want the den to be. </w:t>
            </w:r>
            <w:r w:rsidR="001267F7">
              <w:rPr>
                <w:rFonts w:ascii="Arial" w:hAnsi="Arial" w:cs="Arial"/>
                <w:bCs/>
                <w:iCs/>
                <w:sz w:val="24"/>
                <w:szCs w:val="24"/>
              </w:rPr>
              <w:t xml:space="preserve">As soon as that has been decided the children can start to build </w:t>
            </w:r>
            <w:r w:rsidR="00CB7274">
              <w:rPr>
                <w:rFonts w:ascii="Arial" w:hAnsi="Arial" w:cs="Arial"/>
                <w:bCs/>
                <w:iCs/>
                <w:sz w:val="24"/>
                <w:szCs w:val="24"/>
              </w:rPr>
              <w:t>their</w:t>
            </w:r>
            <w:r w:rsidR="001267F7">
              <w:rPr>
                <w:rFonts w:ascii="Arial" w:hAnsi="Arial" w:cs="Arial"/>
                <w:bCs/>
                <w:iCs/>
                <w:sz w:val="24"/>
                <w:szCs w:val="24"/>
              </w:rPr>
              <w:t xml:space="preserve"> dens. They started by </w:t>
            </w:r>
            <w:r w:rsidR="002536AC">
              <w:rPr>
                <w:rFonts w:ascii="Arial" w:hAnsi="Arial" w:cs="Arial"/>
                <w:bCs/>
                <w:iCs/>
                <w:sz w:val="24"/>
                <w:szCs w:val="24"/>
              </w:rPr>
              <w:t xml:space="preserve">putting up </w:t>
            </w:r>
            <w:r w:rsidR="00974AEF">
              <w:rPr>
                <w:rFonts w:ascii="Arial" w:hAnsi="Arial" w:cs="Arial"/>
                <w:bCs/>
                <w:iCs/>
                <w:sz w:val="24"/>
                <w:szCs w:val="24"/>
              </w:rPr>
              <w:t>their</w:t>
            </w:r>
            <w:r w:rsidR="002536AC">
              <w:rPr>
                <w:rFonts w:ascii="Arial" w:hAnsi="Arial" w:cs="Arial"/>
                <w:bCs/>
                <w:iCs/>
                <w:sz w:val="24"/>
                <w:szCs w:val="24"/>
              </w:rPr>
              <w:t xml:space="preserve"> pole </w:t>
            </w:r>
            <w:r w:rsidR="003C3E1C">
              <w:rPr>
                <w:rFonts w:ascii="Arial" w:hAnsi="Arial" w:cs="Arial"/>
                <w:bCs/>
                <w:iCs/>
                <w:sz w:val="24"/>
                <w:szCs w:val="24"/>
              </w:rPr>
              <w:t xml:space="preserve">and making sure it was the right </w:t>
            </w:r>
            <w:r w:rsidR="005453C0">
              <w:rPr>
                <w:rFonts w:ascii="Arial" w:hAnsi="Arial" w:cs="Arial"/>
                <w:bCs/>
                <w:iCs/>
                <w:sz w:val="24"/>
                <w:szCs w:val="24"/>
              </w:rPr>
              <w:t>height</w:t>
            </w:r>
            <w:r w:rsidR="003C3E1C">
              <w:rPr>
                <w:rFonts w:ascii="Arial" w:hAnsi="Arial" w:cs="Arial"/>
                <w:bCs/>
                <w:iCs/>
                <w:sz w:val="24"/>
                <w:szCs w:val="24"/>
              </w:rPr>
              <w:t xml:space="preserve"> needed to be able to assemble to sticks around it and made sure that the pole was</w:t>
            </w:r>
            <w:r w:rsidR="008F0A36">
              <w:rPr>
                <w:rFonts w:ascii="Arial" w:hAnsi="Arial" w:cs="Arial"/>
                <w:bCs/>
                <w:iCs/>
                <w:sz w:val="24"/>
                <w:szCs w:val="24"/>
              </w:rPr>
              <w:t xml:space="preserve"> secure</w:t>
            </w:r>
            <w:r w:rsidR="003C3E1C">
              <w:rPr>
                <w:rFonts w:ascii="Arial" w:hAnsi="Arial" w:cs="Arial"/>
                <w:bCs/>
                <w:iCs/>
                <w:sz w:val="24"/>
                <w:szCs w:val="24"/>
              </w:rPr>
              <w:t xml:space="preserve"> in the ground</w:t>
            </w:r>
            <w:r w:rsidR="008F0A36">
              <w:rPr>
                <w:rFonts w:ascii="Arial" w:hAnsi="Arial" w:cs="Arial"/>
                <w:bCs/>
                <w:iCs/>
                <w:sz w:val="24"/>
                <w:szCs w:val="24"/>
              </w:rPr>
              <w:t>. They then continued to put the sticks around the pole with</w:t>
            </w:r>
            <w:r w:rsidR="00C805C6">
              <w:rPr>
                <w:rFonts w:ascii="Arial" w:hAnsi="Arial" w:cs="Arial"/>
                <w:bCs/>
                <w:iCs/>
                <w:sz w:val="24"/>
                <w:szCs w:val="24"/>
              </w:rPr>
              <w:t xml:space="preserve"> </w:t>
            </w:r>
            <w:r w:rsidR="00E97EF0">
              <w:rPr>
                <w:rFonts w:ascii="Arial" w:hAnsi="Arial" w:cs="Arial"/>
                <w:bCs/>
                <w:iCs/>
                <w:sz w:val="24"/>
                <w:szCs w:val="24"/>
              </w:rPr>
              <w:t xml:space="preserve">one of them holding the top of it otherwise the sticks would all </w:t>
            </w:r>
            <w:r w:rsidR="00974AEF">
              <w:rPr>
                <w:rFonts w:ascii="Arial" w:hAnsi="Arial" w:cs="Arial"/>
                <w:bCs/>
                <w:iCs/>
                <w:sz w:val="24"/>
                <w:szCs w:val="24"/>
              </w:rPr>
              <w:t>fall</w:t>
            </w:r>
            <w:r w:rsidR="00E97EF0">
              <w:rPr>
                <w:rFonts w:ascii="Arial" w:hAnsi="Arial" w:cs="Arial"/>
                <w:bCs/>
                <w:iCs/>
                <w:sz w:val="24"/>
                <w:szCs w:val="24"/>
              </w:rPr>
              <w:t xml:space="preserve"> </w:t>
            </w:r>
            <w:r w:rsidR="005453C0">
              <w:rPr>
                <w:rFonts w:ascii="Arial" w:hAnsi="Arial" w:cs="Arial"/>
                <w:bCs/>
                <w:iCs/>
                <w:sz w:val="24"/>
                <w:szCs w:val="24"/>
              </w:rPr>
              <w:t>every time</w:t>
            </w:r>
            <w:r w:rsidR="00E97EF0">
              <w:rPr>
                <w:rFonts w:ascii="Arial" w:hAnsi="Arial" w:cs="Arial"/>
                <w:bCs/>
                <w:iCs/>
                <w:sz w:val="24"/>
                <w:szCs w:val="24"/>
              </w:rPr>
              <w:t xml:space="preserve"> one was </w:t>
            </w:r>
            <w:r w:rsidR="00326F4B">
              <w:rPr>
                <w:rFonts w:ascii="Arial" w:hAnsi="Arial" w:cs="Arial"/>
                <w:bCs/>
                <w:iCs/>
                <w:sz w:val="24"/>
                <w:szCs w:val="24"/>
              </w:rPr>
              <w:t>p</w:t>
            </w:r>
            <w:r w:rsidR="00E97EF0">
              <w:rPr>
                <w:rFonts w:ascii="Arial" w:hAnsi="Arial" w:cs="Arial"/>
                <w:bCs/>
                <w:iCs/>
                <w:sz w:val="24"/>
                <w:szCs w:val="24"/>
              </w:rPr>
              <w:t>ut up</w:t>
            </w:r>
            <w:r w:rsidR="00326F4B">
              <w:rPr>
                <w:rFonts w:ascii="Arial" w:hAnsi="Arial" w:cs="Arial"/>
                <w:bCs/>
                <w:iCs/>
                <w:sz w:val="24"/>
                <w:szCs w:val="24"/>
              </w:rPr>
              <w:t>. Once this had been completed the children</w:t>
            </w:r>
            <w:r w:rsidR="00974AEF">
              <w:rPr>
                <w:rFonts w:ascii="Arial" w:hAnsi="Arial" w:cs="Arial"/>
                <w:bCs/>
                <w:iCs/>
                <w:sz w:val="24"/>
                <w:szCs w:val="24"/>
              </w:rPr>
              <w:t xml:space="preserve"> then went on to put rope around the top of the den to secure it in </w:t>
            </w:r>
            <w:r w:rsidR="00CB7274">
              <w:rPr>
                <w:rFonts w:ascii="Arial" w:hAnsi="Arial" w:cs="Arial"/>
                <w:bCs/>
                <w:iCs/>
                <w:sz w:val="24"/>
                <w:szCs w:val="24"/>
              </w:rPr>
              <w:t>place,</w:t>
            </w:r>
            <w:r w:rsidR="00974AEF">
              <w:rPr>
                <w:rFonts w:ascii="Arial" w:hAnsi="Arial" w:cs="Arial"/>
                <w:bCs/>
                <w:iCs/>
                <w:sz w:val="24"/>
                <w:szCs w:val="24"/>
              </w:rPr>
              <w:t xml:space="preserve"> </w:t>
            </w:r>
            <w:r w:rsidR="004167A8">
              <w:rPr>
                <w:rFonts w:ascii="Arial" w:hAnsi="Arial" w:cs="Arial"/>
                <w:bCs/>
                <w:iCs/>
                <w:sz w:val="24"/>
                <w:szCs w:val="24"/>
              </w:rPr>
              <w:t>they had asked the teacher for help to make</w:t>
            </w:r>
            <w:r w:rsidR="00680484">
              <w:rPr>
                <w:rFonts w:ascii="Arial" w:hAnsi="Arial" w:cs="Arial"/>
                <w:bCs/>
                <w:iCs/>
                <w:sz w:val="24"/>
                <w:szCs w:val="24"/>
              </w:rPr>
              <w:t xml:space="preserve"> </w:t>
            </w:r>
            <w:r w:rsidR="004167A8">
              <w:rPr>
                <w:rFonts w:ascii="Arial" w:hAnsi="Arial" w:cs="Arial"/>
                <w:bCs/>
                <w:iCs/>
                <w:sz w:val="24"/>
                <w:szCs w:val="24"/>
              </w:rPr>
              <w:t>sure the knot was done tightly so it would</w:t>
            </w:r>
            <w:r w:rsidR="00707A3A">
              <w:rPr>
                <w:rFonts w:ascii="Arial" w:hAnsi="Arial" w:cs="Arial"/>
                <w:bCs/>
                <w:iCs/>
                <w:sz w:val="24"/>
                <w:szCs w:val="24"/>
              </w:rPr>
              <w:t xml:space="preserve"> not</w:t>
            </w:r>
            <w:r w:rsidR="004167A8">
              <w:rPr>
                <w:rFonts w:ascii="Arial" w:hAnsi="Arial" w:cs="Arial"/>
                <w:bCs/>
                <w:iCs/>
                <w:sz w:val="24"/>
                <w:szCs w:val="24"/>
              </w:rPr>
              <w:t xml:space="preserve"> </w:t>
            </w:r>
            <w:r w:rsidR="00F77813">
              <w:rPr>
                <w:rFonts w:ascii="Arial" w:hAnsi="Arial" w:cs="Arial"/>
                <w:bCs/>
                <w:iCs/>
                <w:sz w:val="24"/>
                <w:szCs w:val="24"/>
              </w:rPr>
              <w:t>fall</w:t>
            </w:r>
            <w:r w:rsidR="006D6233">
              <w:rPr>
                <w:rFonts w:ascii="Arial" w:hAnsi="Arial" w:cs="Arial"/>
                <w:bCs/>
                <w:iCs/>
                <w:sz w:val="24"/>
                <w:szCs w:val="24"/>
              </w:rPr>
              <w:t>.</w:t>
            </w:r>
            <w:r w:rsidR="00012A4D">
              <w:rPr>
                <w:rFonts w:ascii="Arial" w:hAnsi="Arial" w:cs="Arial"/>
                <w:bCs/>
                <w:iCs/>
                <w:sz w:val="24"/>
                <w:szCs w:val="24"/>
              </w:rPr>
              <w:t xml:space="preserve"> </w:t>
            </w:r>
            <w:r w:rsidR="005608BC">
              <w:rPr>
                <w:rFonts w:ascii="Arial" w:hAnsi="Arial" w:cs="Arial"/>
                <w:bCs/>
                <w:iCs/>
                <w:sz w:val="24"/>
                <w:szCs w:val="24"/>
              </w:rPr>
              <w:t>The</w:t>
            </w:r>
            <w:r w:rsidR="00166646">
              <w:rPr>
                <w:rFonts w:ascii="Arial" w:hAnsi="Arial" w:cs="Arial"/>
                <w:bCs/>
                <w:iCs/>
                <w:sz w:val="24"/>
                <w:szCs w:val="24"/>
              </w:rPr>
              <w:t xml:space="preserve"> child</w:t>
            </w:r>
            <w:r w:rsidR="00680484">
              <w:rPr>
                <w:rFonts w:ascii="Arial" w:hAnsi="Arial" w:cs="Arial"/>
                <w:bCs/>
                <w:iCs/>
                <w:sz w:val="24"/>
                <w:szCs w:val="24"/>
              </w:rPr>
              <w:t xml:space="preserve">ren </w:t>
            </w:r>
            <w:r w:rsidR="005608BC">
              <w:rPr>
                <w:rFonts w:ascii="Arial" w:hAnsi="Arial" w:cs="Arial"/>
                <w:bCs/>
                <w:iCs/>
                <w:sz w:val="24"/>
                <w:szCs w:val="24"/>
              </w:rPr>
              <w:t xml:space="preserve">then went on to </w:t>
            </w:r>
            <w:r w:rsidR="0074098D">
              <w:rPr>
                <w:rFonts w:ascii="Arial" w:hAnsi="Arial" w:cs="Arial"/>
                <w:bCs/>
                <w:iCs/>
                <w:sz w:val="24"/>
                <w:szCs w:val="24"/>
              </w:rPr>
              <w:t xml:space="preserve">tie another rope around the middle for extra support on the sticks. Once these steps had been completed the children were then able add items on to the den such </w:t>
            </w:r>
            <w:r w:rsidR="002D6041">
              <w:rPr>
                <w:rFonts w:ascii="Arial" w:hAnsi="Arial" w:cs="Arial"/>
                <w:bCs/>
                <w:iCs/>
                <w:sz w:val="24"/>
                <w:szCs w:val="24"/>
              </w:rPr>
              <w:t>as leaves</w:t>
            </w:r>
            <w:r w:rsidR="0074098D">
              <w:rPr>
                <w:rFonts w:ascii="Arial" w:hAnsi="Arial" w:cs="Arial"/>
                <w:bCs/>
                <w:iCs/>
                <w:sz w:val="24"/>
                <w:szCs w:val="24"/>
              </w:rPr>
              <w:t xml:space="preserve"> </w:t>
            </w:r>
            <w:r w:rsidR="00113674">
              <w:rPr>
                <w:rFonts w:ascii="Arial" w:hAnsi="Arial" w:cs="Arial"/>
                <w:bCs/>
                <w:iCs/>
                <w:sz w:val="24"/>
                <w:szCs w:val="24"/>
              </w:rPr>
              <w:t>and flowers to make it look nice and appealing</w:t>
            </w:r>
            <w:r w:rsidR="001F184E">
              <w:rPr>
                <w:rFonts w:ascii="Arial" w:hAnsi="Arial" w:cs="Arial"/>
                <w:bCs/>
                <w:iCs/>
                <w:sz w:val="24"/>
                <w:szCs w:val="24"/>
              </w:rPr>
              <w:t>,</w:t>
            </w:r>
            <w:r w:rsidR="00113674">
              <w:rPr>
                <w:rFonts w:ascii="Arial" w:hAnsi="Arial" w:cs="Arial"/>
                <w:bCs/>
                <w:iCs/>
                <w:sz w:val="24"/>
                <w:szCs w:val="24"/>
              </w:rPr>
              <w:t xml:space="preserve"> in doing </w:t>
            </w:r>
            <w:r w:rsidR="00CB7274">
              <w:rPr>
                <w:rFonts w:ascii="Arial" w:hAnsi="Arial" w:cs="Arial"/>
                <w:bCs/>
                <w:iCs/>
                <w:sz w:val="24"/>
                <w:szCs w:val="24"/>
              </w:rPr>
              <w:t>this,</w:t>
            </w:r>
            <w:r w:rsidR="00113674">
              <w:rPr>
                <w:rFonts w:ascii="Arial" w:hAnsi="Arial" w:cs="Arial"/>
                <w:bCs/>
                <w:iCs/>
                <w:sz w:val="24"/>
                <w:szCs w:val="24"/>
              </w:rPr>
              <w:t xml:space="preserve"> the</w:t>
            </w:r>
            <w:r w:rsidR="001F184E">
              <w:rPr>
                <w:rFonts w:ascii="Arial" w:hAnsi="Arial" w:cs="Arial"/>
                <w:bCs/>
                <w:iCs/>
                <w:sz w:val="24"/>
                <w:szCs w:val="24"/>
              </w:rPr>
              <w:t xml:space="preserve"> children</w:t>
            </w:r>
            <w:r w:rsidR="00113674">
              <w:rPr>
                <w:rFonts w:ascii="Arial" w:hAnsi="Arial" w:cs="Arial"/>
                <w:bCs/>
                <w:iCs/>
                <w:sz w:val="24"/>
                <w:szCs w:val="24"/>
              </w:rPr>
              <w:t xml:space="preserve"> would have had to make sure that the flowers and leaves were the </w:t>
            </w:r>
            <w:r w:rsidR="008B547C">
              <w:rPr>
                <w:rFonts w:ascii="Arial" w:hAnsi="Arial" w:cs="Arial"/>
                <w:bCs/>
                <w:iCs/>
                <w:sz w:val="24"/>
                <w:szCs w:val="24"/>
              </w:rPr>
              <w:t>right length and size as not to fall of</w:t>
            </w:r>
            <w:r w:rsidR="001F184E">
              <w:rPr>
                <w:rFonts w:ascii="Arial" w:hAnsi="Arial" w:cs="Arial"/>
                <w:bCs/>
                <w:iCs/>
                <w:sz w:val="24"/>
                <w:szCs w:val="24"/>
              </w:rPr>
              <w:t>f</w:t>
            </w:r>
            <w:r w:rsidR="008B547C">
              <w:rPr>
                <w:rFonts w:ascii="Arial" w:hAnsi="Arial" w:cs="Arial"/>
                <w:bCs/>
                <w:iCs/>
                <w:sz w:val="24"/>
                <w:szCs w:val="24"/>
              </w:rPr>
              <w:t xml:space="preserve"> the den and to be able to fit </w:t>
            </w:r>
            <w:r w:rsidR="005453C0">
              <w:rPr>
                <w:rFonts w:ascii="Arial" w:hAnsi="Arial" w:cs="Arial"/>
                <w:bCs/>
                <w:iCs/>
                <w:sz w:val="24"/>
                <w:szCs w:val="24"/>
              </w:rPr>
              <w:t>in between</w:t>
            </w:r>
            <w:r w:rsidR="008B547C">
              <w:rPr>
                <w:rFonts w:ascii="Arial" w:hAnsi="Arial" w:cs="Arial"/>
                <w:bCs/>
                <w:iCs/>
                <w:sz w:val="24"/>
                <w:szCs w:val="24"/>
              </w:rPr>
              <w:t xml:space="preserve"> the sticks.</w:t>
            </w:r>
            <w:r w:rsidR="001822DF">
              <w:rPr>
                <w:rFonts w:ascii="Arial" w:hAnsi="Arial" w:cs="Arial"/>
                <w:bCs/>
                <w:iCs/>
                <w:sz w:val="24"/>
                <w:szCs w:val="24"/>
              </w:rPr>
              <w:t xml:space="preserve"> </w:t>
            </w:r>
            <w:r w:rsidR="0063799F">
              <w:rPr>
                <w:rFonts w:ascii="Arial" w:hAnsi="Arial" w:cs="Arial"/>
                <w:bCs/>
                <w:iCs/>
                <w:sz w:val="24"/>
                <w:szCs w:val="24"/>
              </w:rPr>
              <w:t xml:space="preserve">In the second den building the children did the exact same </w:t>
            </w:r>
            <w:r w:rsidR="001B0871">
              <w:rPr>
                <w:rFonts w:ascii="Arial" w:hAnsi="Arial" w:cs="Arial"/>
                <w:bCs/>
                <w:iCs/>
                <w:sz w:val="24"/>
                <w:szCs w:val="24"/>
              </w:rPr>
              <w:t>as the first den but added fabric instead of leaves and flowers to make it less drafty when sitting inside it. Once both dens were built the</w:t>
            </w:r>
            <w:r w:rsidR="00E76CE6">
              <w:rPr>
                <w:rFonts w:ascii="Arial" w:hAnsi="Arial" w:cs="Arial"/>
                <w:bCs/>
                <w:iCs/>
                <w:sz w:val="24"/>
                <w:szCs w:val="24"/>
              </w:rPr>
              <w:t xml:space="preserve"> children had a piece of cardboard for each den and a set of pens, they all took turns </w:t>
            </w:r>
            <w:r w:rsidR="00BD1AE3">
              <w:rPr>
                <w:rFonts w:ascii="Arial" w:hAnsi="Arial" w:cs="Arial"/>
                <w:bCs/>
                <w:iCs/>
                <w:sz w:val="24"/>
                <w:szCs w:val="24"/>
              </w:rPr>
              <w:t>writing on it to make a sign so the teachers would know which den was made by which group</w:t>
            </w:r>
            <w:r w:rsidR="00A61BAE">
              <w:rPr>
                <w:rFonts w:ascii="Arial" w:hAnsi="Arial" w:cs="Arial"/>
                <w:bCs/>
                <w:iCs/>
                <w:sz w:val="24"/>
                <w:szCs w:val="24"/>
              </w:rPr>
              <w:t xml:space="preserve"> of children.</w:t>
            </w:r>
            <w:r w:rsidR="00E76CE6">
              <w:rPr>
                <w:rFonts w:ascii="Arial" w:hAnsi="Arial" w:cs="Arial"/>
                <w:bCs/>
                <w:iCs/>
                <w:sz w:val="24"/>
                <w:szCs w:val="24"/>
              </w:rPr>
              <w:t xml:space="preserve"> </w:t>
            </w:r>
            <w:r w:rsidR="008B547C">
              <w:rPr>
                <w:rFonts w:ascii="Arial" w:hAnsi="Arial" w:cs="Arial"/>
                <w:bCs/>
                <w:iCs/>
                <w:sz w:val="24"/>
                <w:szCs w:val="24"/>
              </w:rPr>
              <w:t xml:space="preserve"> </w:t>
            </w:r>
            <w:r w:rsidR="006D6233">
              <w:rPr>
                <w:rFonts w:ascii="Arial" w:hAnsi="Arial" w:cs="Arial"/>
                <w:bCs/>
                <w:iCs/>
                <w:sz w:val="24"/>
                <w:szCs w:val="24"/>
              </w:rPr>
              <w:t xml:space="preserve"> </w:t>
            </w:r>
          </w:p>
          <w:p w14:paraId="53AE8CA1" w14:textId="77777777" w:rsidR="00ED401F" w:rsidRPr="001F475C" w:rsidRDefault="00ED401F" w:rsidP="00ED401F">
            <w:pPr>
              <w:rPr>
                <w:rFonts w:ascii="Arial" w:hAnsi="Arial" w:cs="Arial"/>
                <w:b/>
                <w:i/>
                <w:sz w:val="24"/>
                <w:szCs w:val="24"/>
              </w:rPr>
            </w:pPr>
          </w:p>
        </w:tc>
      </w:tr>
    </w:tbl>
    <w:p w14:paraId="7ACF9D64" w14:textId="7B5898BA" w:rsidR="00E13BED" w:rsidRDefault="00E13BED" w:rsidP="00ED401F">
      <w:pPr>
        <w:jc w:val="center"/>
      </w:pPr>
    </w:p>
    <w:p w14:paraId="10E81827" w14:textId="32F337F5" w:rsidR="00CD6758" w:rsidRDefault="00CD6758" w:rsidP="00ED401F">
      <w:pPr>
        <w:jc w:val="center"/>
      </w:pPr>
    </w:p>
    <w:p w14:paraId="6DCC9D3A" w14:textId="77777777" w:rsidR="003F56B6" w:rsidRDefault="003F56B6" w:rsidP="00497476">
      <w:pPr>
        <w:jc w:val="both"/>
      </w:pPr>
    </w:p>
    <w:p w14:paraId="4617AB33" w14:textId="77777777" w:rsidR="0033288C" w:rsidRDefault="0033288C" w:rsidP="00497476">
      <w:pPr>
        <w:jc w:val="both"/>
        <w:rPr>
          <w:rFonts w:ascii="Arial" w:hAnsi="Arial" w:cs="Arial"/>
          <w:b/>
          <w:bCs/>
          <w:sz w:val="24"/>
          <w:szCs w:val="24"/>
          <w:u w:val="single"/>
        </w:rPr>
      </w:pPr>
    </w:p>
    <w:p w14:paraId="00F258CD" w14:textId="4E664FFE" w:rsidR="00497476" w:rsidRPr="003F56B6" w:rsidRDefault="00967378" w:rsidP="00497476">
      <w:pPr>
        <w:jc w:val="both"/>
        <w:rPr>
          <w:rFonts w:ascii="Arial" w:hAnsi="Arial" w:cs="Arial"/>
          <w:b/>
          <w:bCs/>
          <w:sz w:val="24"/>
          <w:szCs w:val="24"/>
          <w:u w:val="single"/>
        </w:rPr>
      </w:pPr>
      <w:r w:rsidRPr="003F56B6">
        <w:rPr>
          <w:rFonts w:ascii="Arial" w:hAnsi="Arial" w:cs="Arial"/>
          <w:b/>
          <w:bCs/>
          <w:sz w:val="24"/>
          <w:szCs w:val="24"/>
          <w:u w:val="single"/>
        </w:rPr>
        <w:lastRenderedPageBreak/>
        <w:t xml:space="preserve">Evaluation of </w:t>
      </w:r>
      <w:r w:rsidR="00D06E07" w:rsidRPr="003F56B6">
        <w:rPr>
          <w:rFonts w:ascii="Arial" w:hAnsi="Arial" w:cs="Arial"/>
          <w:b/>
          <w:bCs/>
          <w:sz w:val="24"/>
          <w:szCs w:val="24"/>
          <w:u w:val="single"/>
        </w:rPr>
        <w:t>the plan</w:t>
      </w:r>
    </w:p>
    <w:p w14:paraId="315C9642" w14:textId="77777777" w:rsidR="000E3A29" w:rsidRDefault="00D770F0" w:rsidP="00497476">
      <w:pPr>
        <w:jc w:val="both"/>
        <w:rPr>
          <w:rFonts w:ascii="Arial" w:hAnsi="Arial" w:cs="Arial"/>
          <w:sz w:val="24"/>
          <w:szCs w:val="24"/>
        </w:rPr>
      </w:pPr>
      <w:r>
        <w:rPr>
          <w:rFonts w:ascii="Arial" w:hAnsi="Arial" w:cs="Arial"/>
          <w:sz w:val="24"/>
          <w:szCs w:val="24"/>
        </w:rPr>
        <w:t xml:space="preserve">An activity plan </w:t>
      </w:r>
      <w:r w:rsidR="00472D75">
        <w:rPr>
          <w:rFonts w:ascii="Arial" w:hAnsi="Arial" w:cs="Arial"/>
          <w:sz w:val="24"/>
          <w:szCs w:val="24"/>
        </w:rPr>
        <w:t xml:space="preserve">must be made before an activity </w:t>
      </w:r>
      <w:r w:rsidR="00106190">
        <w:rPr>
          <w:rFonts w:ascii="Arial" w:hAnsi="Arial" w:cs="Arial"/>
          <w:sz w:val="24"/>
          <w:szCs w:val="24"/>
        </w:rPr>
        <w:t xml:space="preserve">takes places to ensure the teacher </w:t>
      </w:r>
      <w:r w:rsidR="000C6107">
        <w:rPr>
          <w:rFonts w:ascii="Arial" w:hAnsi="Arial" w:cs="Arial"/>
          <w:sz w:val="24"/>
          <w:szCs w:val="24"/>
        </w:rPr>
        <w:t>understands</w:t>
      </w:r>
      <w:r w:rsidR="00270AC3">
        <w:rPr>
          <w:rFonts w:ascii="Arial" w:hAnsi="Arial" w:cs="Arial"/>
          <w:sz w:val="24"/>
          <w:szCs w:val="24"/>
        </w:rPr>
        <w:t xml:space="preserve"> what will be needed</w:t>
      </w:r>
      <w:r w:rsidR="00A13B0B">
        <w:rPr>
          <w:rFonts w:ascii="Arial" w:hAnsi="Arial" w:cs="Arial"/>
          <w:sz w:val="24"/>
          <w:szCs w:val="24"/>
        </w:rPr>
        <w:t xml:space="preserve"> to undertake the activity and to accommodate for the number of children included.</w:t>
      </w:r>
      <w:r w:rsidR="00C451BD">
        <w:rPr>
          <w:rFonts w:ascii="Arial" w:hAnsi="Arial" w:cs="Arial"/>
          <w:sz w:val="24"/>
          <w:szCs w:val="24"/>
        </w:rPr>
        <w:t xml:space="preserve"> An activity plan </w:t>
      </w:r>
      <w:r w:rsidR="00B57A58">
        <w:rPr>
          <w:rFonts w:ascii="Arial" w:hAnsi="Arial" w:cs="Arial"/>
          <w:sz w:val="24"/>
          <w:szCs w:val="24"/>
        </w:rPr>
        <w:t xml:space="preserve">also ensures </w:t>
      </w:r>
      <w:r w:rsidR="000C6107">
        <w:rPr>
          <w:rFonts w:ascii="Arial" w:hAnsi="Arial" w:cs="Arial"/>
          <w:sz w:val="24"/>
          <w:szCs w:val="24"/>
        </w:rPr>
        <w:t xml:space="preserve">that the correct health and safety measures are in place </w:t>
      </w:r>
      <w:r w:rsidR="001A2E98">
        <w:rPr>
          <w:rFonts w:ascii="Arial" w:hAnsi="Arial" w:cs="Arial"/>
          <w:sz w:val="24"/>
          <w:szCs w:val="24"/>
        </w:rPr>
        <w:t>and carried out to the precise level of standard needed to keep the children safe</w:t>
      </w:r>
      <w:r w:rsidR="000E3A29">
        <w:rPr>
          <w:rFonts w:ascii="Arial" w:hAnsi="Arial" w:cs="Arial"/>
          <w:sz w:val="24"/>
          <w:szCs w:val="24"/>
        </w:rPr>
        <w:t xml:space="preserve"> during the activity. </w:t>
      </w:r>
    </w:p>
    <w:p w14:paraId="42DC8426" w14:textId="4519794F" w:rsidR="00226D06" w:rsidRDefault="0049193E" w:rsidP="00497476">
      <w:pPr>
        <w:jc w:val="both"/>
        <w:rPr>
          <w:rFonts w:ascii="Arial" w:hAnsi="Arial" w:cs="Arial"/>
          <w:sz w:val="24"/>
          <w:szCs w:val="24"/>
        </w:rPr>
      </w:pPr>
      <w:r>
        <w:rPr>
          <w:rFonts w:ascii="Arial" w:hAnsi="Arial" w:cs="Arial"/>
          <w:sz w:val="24"/>
          <w:szCs w:val="24"/>
        </w:rPr>
        <w:t xml:space="preserve">There are several strengths and weaknesses within the activity plan that was carried out. </w:t>
      </w:r>
      <w:r w:rsidR="009A0541">
        <w:rPr>
          <w:rFonts w:ascii="Arial" w:hAnsi="Arial" w:cs="Arial"/>
          <w:sz w:val="24"/>
          <w:szCs w:val="24"/>
        </w:rPr>
        <w:t xml:space="preserve">The strengths </w:t>
      </w:r>
      <w:r w:rsidR="00493DED">
        <w:rPr>
          <w:rFonts w:ascii="Arial" w:hAnsi="Arial" w:cs="Arial"/>
          <w:sz w:val="24"/>
          <w:szCs w:val="24"/>
        </w:rPr>
        <w:t>are</w:t>
      </w:r>
      <w:r w:rsidR="00605617">
        <w:rPr>
          <w:rFonts w:ascii="Arial" w:hAnsi="Arial" w:cs="Arial"/>
          <w:sz w:val="24"/>
          <w:szCs w:val="24"/>
        </w:rPr>
        <w:t xml:space="preserve"> that the activity was aimed at children with</w:t>
      </w:r>
      <w:r w:rsidR="004D208E">
        <w:rPr>
          <w:rFonts w:ascii="Arial" w:hAnsi="Arial" w:cs="Arial"/>
          <w:sz w:val="24"/>
          <w:szCs w:val="24"/>
        </w:rPr>
        <w:t xml:space="preserve"> and without</w:t>
      </w:r>
      <w:r w:rsidR="00605617">
        <w:rPr>
          <w:rFonts w:ascii="Arial" w:hAnsi="Arial" w:cs="Arial"/>
          <w:sz w:val="24"/>
          <w:szCs w:val="24"/>
        </w:rPr>
        <w:t xml:space="preserve"> additional learning needs</w:t>
      </w:r>
      <w:r w:rsidR="0090698A">
        <w:rPr>
          <w:rFonts w:ascii="Arial" w:hAnsi="Arial" w:cs="Arial"/>
          <w:sz w:val="24"/>
          <w:szCs w:val="24"/>
        </w:rPr>
        <w:t xml:space="preserve"> and that the activity was carried out in the outdoors. </w:t>
      </w:r>
      <w:r w:rsidR="00397319">
        <w:rPr>
          <w:rFonts w:ascii="Arial" w:hAnsi="Arial" w:cs="Arial"/>
          <w:sz w:val="24"/>
          <w:szCs w:val="24"/>
        </w:rPr>
        <w:t xml:space="preserve">“Outdoor learning is a </w:t>
      </w:r>
      <w:r w:rsidR="00FE6AC8">
        <w:rPr>
          <w:rFonts w:ascii="Arial" w:hAnsi="Arial" w:cs="Arial"/>
          <w:sz w:val="24"/>
          <w:szCs w:val="24"/>
        </w:rPr>
        <w:t>pedagogical approach used to enrich learning, enhance school engagement and improve health and well-being</w:t>
      </w:r>
      <w:r w:rsidR="00511889">
        <w:rPr>
          <w:rFonts w:ascii="Arial" w:hAnsi="Arial" w:cs="Arial"/>
          <w:sz w:val="24"/>
          <w:szCs w:val="24"/>
        </w:rPr>
        <w:t xml:space="preserve">” </w:t>
      </w:r>
      <w:r w:rsidR="00AA7D7C">
        <w:rPr>
          <w:rFonts w:ascii="Arial" w:hAnsi="Arial" w:cs="Arial"/>
          <w:sz w:val="24"/>
          <w:szCs w:val="24"/>
        </w:rPr>
        <w:t>(Marchant et al, 2019).</w:t>
      </w:r>
      <w:r w:rsidR="006D2B10">
        <w:rPr>
          <w:rFonts w:ascii="Arial" w:hAnsi="Arial" w:cs="Arial"/>
          <w:sz w:val="24"/>
          <w:szCs w:val="24"/>
        </w:rPr>
        <w:t xml:space="preserve"> The ben</w:t>
      </w:r>
      <w:r w:rsidR="008D225E">
        <w:rPr>
          <w:rFonts w:ascii="Arial" w:hAnsi="Arial" w:cs="Arial"/>
          <w:sz w:val="24"/>
          <w:szCs w:val="24"/>
        </w:rPr>
        <w:t>efits of outdoor play for children with additional learning needs include freedom to move in a therapeutic</w:t>
      </w:r>
      <w:r w:rsidR="00766042">
        <w:rPr>
          <w:rFonts w:ascii="Arial" w:hAnsi="Arial" w:cs="Arial"/>
          <w:sz w:val="24"/>
          <w:szCs w:val="24"/>
        </w:rPr>
        <w:t xml:space="preserve">, stimulating outdoor setting </w:t>
      </w:r>
      <w:r w:rsidR="00D26103">
        <w:rPr>
          <w:rFonts w:ascii="Arial" w:hAnsi="Arial" w:cs="Arial"/>
          <w:sz w:val="24"/>
          <w:szCs w:val="24"/>
        </w:rPr>
        <w:t>which has proven to make the children content and healthy</w:t>
      </w:r>
      <w:r w:rsidR="00AF20BA">
        <w:rPr>
          <w:rFonts w:ascii="Arial" w:hAnsi="Arial" w:cs="Arial"/>
          <w:sz w:val="24"/>
          <w:szCs w:val="24"/>
        </w:rPr>
        <w:t>: Early Years Alliance (2003).</w:t>
      </w:r>
      <w:r w:rsidR="003D32AC">
        <w:rPr>
          <w:rFonts w:ascii="Arial" w:hAnsi="Arial" w:cs="Arial"/>
          <w:sz w:val="24"/>
          <w:szCs w:val="24"/>
        </w:rPr>
        <w:t xml:space="preserve"> Reports </w:t>
      </w:r>
      <w:r w:rsidR="00884A6A">
        <w:rPr>
          <w:rFonts w:ascii="Arial" w:hAnsi="Arial" w:cs="Arial"/>
          <w:sz w:val="24"/>
          <w:szCs w:val="24"/>
        </w:rPr>
        <w:t xml:space="preserve">conducted by the Early Years Alliance (2013) </w:t>
      </w:r>
      <w:r w:rsidR="0059237D">
        <w:rPr>
          <w:rFonts w:ascii="Arial" w:hAnsi="Arial" w:cs="Arial"/>
          <w:sz w:val="24"/>
          <w:szCs w:val="24"/>
        </w:rPr>
        <w:t xml:space="preserve">suggest that outdoor play and activities </w:t>
      </w:r>
      <w:r w:rsidR="00487FA5">
        <w:rPr>
          <w:rFonts w:ascii="Arial" w:hAnsi="Arial" w:cs="Arial"/>
          <w:sz w:val="24"/>
          <w:szCs w:val="24"/>
        </w:rPr>
        <w:t xml:space="preserve">help </w:t>
      </w:r>
      <w:r w:rsidR="00F67893">
        <w:rPr>
          <w:rFonts w:ascii="Arial" w:hAnsi="Arial" w:cs="Arial"/>
          <w:sz w:val="24"/>
          <w:szCs w:val="24"/>
        </w:rPr>
        <w:t>children with additional learning needs by improving their social interaction capa</w:t>
      </w:r>
      <w:r w:rsidR="00B74D52">
        <w:rPr>
          <w:rFonts w:ascii="Arial" w:hAnsi="Arial" w:cs="Arial"/>
          <w:sz w:val="24"/>
          <w:szCs w:val="24"/>
        </w:rPr>
        <w:t xml:space="preserve">bilities and mental well-being because </w:t>
      </w:r>
      <w:r w:rsidR="00406896">
        <w:rPr>
          <w:rFonts w:ascii="Arial" w:hAnsi="Arial" w:cs="Arial"/>
          <w:sz w:val="24"/>
          <w:szCs w:val="24"/>
        </w:rPr>
        <w:t xml:space="preserve">it helps to build friendship circles, provides opportunities in learning to communicate </w:t>
      </w:r>
      <w:r w:rsidR="0029169B">
        <w:rPr>
          <w:rFonts w:ascii="Arial" w:hAnsi="Arial" w:cs="Arial"/>
          <w:sz w:val="24"/>
          <w:szCs w:val="24"/>
        </w:rPr>
        <w:t xml:space="preserve">and share. Outdoor play also helps children to overcome new challenges, learn </w:t>
      </w:r>
      <w:r w:rsidR="003616C7">
        <w:rPr>
          <w:rFonts w:ascii="Arial" w:hAnsi="Arial" w:cs="Arial"/>
          <w:sz w:val="24"/>
          <w:szCs w:val="24"/>
        </w:rPr>
        <w:t>new skills and boost self-confidence.</w:t>
      </w:r>
      <w:r w:rsidR="007F1E6D">
        <w:rPr>
          <w:rFonts w:ascii="Arial" w:hAnsi="Arial" w:cs="Arial"/>
          <w:sz w:val="24"/>
          <w:szCs w:val="24"/>
        </w:rPr>
        <w:t xml:space="preserve"> </w:t>
      </w:r>
      <w:r w:rsidR="003C4173">
        <w:rPr>
          <w:rFonts w:ascii="Arial" w:hAnsi="Arial" w:cs="Arial"/>
          <w:sz w:val="24"/>
          <w:szCs w:val="24"/>
        </w:rPr>
        <w:t>Childre</w:t>
      </w:r>
      <w:r w:rsidR="00A23C79">
        <w:rPr>
          <w:rFonts w:ascii="Arial" w:hAnsi="Arial" w:cs="Arial"/>
          <w:sz w:val="24"/>
          <w:szCs w:val="24"/>
        </w:rPr>
        <w:t>n should be allowed to have access to outdoor pla</w:t>
      </w:r>
      <w:r w:rsidR="003665C2">
        <w:rPr>
          <w:rFonts w:ascii="Arial" w:hAnsi="Arial" w:cs="Arial"/>
          <w:sz w:val="24"/>
          <w:szCs w:val="24"/>
        </w:rPr>
        <w:t>y</w:t>
      </w:r>
      <w:r w:rsidR="00A23C79">
        <w:rPr>
          <w:rFonts w:ascii="Arial" w:hAnsi="Arial" w:cs="Arial"/>
          <w:sz w:val="24"/>
          <w:szCs w:val="24"/>
        </w:rPr>
        <w:t xml:space="preserve"> in all weather conditions. In some settings the setting may have a shelter </w:t>
      </w:r>
      <w:r w:rsidR="006B0140">
        <w:rPr>
          <w:rFonts w:ascii="Arial" w:hAnsi="Arial" w:cs="Arial"/>
          <w:sz w:val="24"/>
          <w:szCs w:val="24"/>
        </w:rPr>
        <w:t xml:space="preserve">so the children can still be able to venture outside. It is a good idea to have all types </w:t>
      </w:r>
      <w:r w:rsidR="00B733F1">
        <w:rPr>
          <w:rFonts w:ascii="Arial" w:hAnsi="Arial" w:cs="Arial"/>
          <w:sz w:val="24"/>
          <w:szCs w:val="24"/>
        </w:rPr>
        <w:t>of weather protection kept at school as the weather can be very unpr</w:t>
      </w:r>
      <w:r w:rsidR="00E83A87">
        <w:rPr>
          <w:rFonts w:ascii="Arial" w:hAnsi="Arial" w:cs="Arial"/>
          <w:sz w:val="24"/>
          <w:szCs w:val="24"/>
        </w:rPr>
        <w:t>edictable on any given day</w:t>
      </w:r>
      <w:r w:rsidR="00EA54C9">
        <w:rPr>
          <w:rFonts w:ascii="Arial" w:hAnsi="Arial" w:cs="Arial"/>
          <w:sz w:val="24"/>
          <w:szCs w:val="24"/>
        </w:rPr>
        <w:t>:</w:t>
      </w:r>
      <w:r w:rsidR="00AF0C62">
        <w:rPr>
          <w:rFonts w:ascii="Arial" w:hAnsi="Arial" w:cs="Arial"/>
          <w:sz w:val="24"/>
          <w:szCs w:val="24"/>
        </w:rPr>
        <w:t xml:space="preserve"> Kelly (2016</w:t>
      </w:r>
      <w:r w:rsidR="00E032D3">
        <w:rPr>
          <w:rFonts w:ascii="Arial" w:hAnsi="Arial" w:cs="Arial"/>
          <w:sz w:val="24"/>
          <w:szCs w:val="24"/>
        </w:rPr>
        <w:t>).</w:t>
      </w:r>
      <w:r w:rsidR="0055297B">
        <w:rPr>
          <w:rFonts w:ascii="Arial" w:hAnsi="Arial" w:cs="Arial"/>
          <w:sz w:val="24"/>
          <w:szCs w:val="24"/>
        </w:rPr>
        <w:t xml:space="preserve"> </w:t>
      </w:r>
      <w:r w:rsidR="003D4794">
        <w:rPr>
          <w:rFonts w:ascii="Arial" w:hAnsi="Arial" w:cs="Arial"/>
          <w:sz w:val="24"/>
          <w:szCs w:val="24"/>
        </w:rPr>
        <w:t xml:space="preserve">Resourceful materials from outdoors can not only promote </w:t>
      </w:r>
      <w:r w:rsidR="0005069A">
        <w:rPr>
          <w:rFonts w:ascii="Arial" w:hAnsi="Arial" w:cs="Arial"/>
          <w:sz w:val="24"/>
          <w:szCs w:val="24"/>
        </w:rPr>
        <w:t xml:space="preserve">role playing but also encourages a </w:t>
      </w:r>
      <w:r w:rsidR="00572E60">
        <w:rPr>
          <w:rFonts w:ascii="Arial" w:hAnsi="Arial" w:cs="Arial"/>
          <w:sz w:val="24"/>
          <w:szCs w:val="24"/>
        </w:rPr>
        <w:t>child’s</w:t>
      </w:r>
      <w:r w:rsidR="0005069A">
        <w:rPr>
          <w:rFonts w:ascii="Arial" w:hAnsi="Arial" w:cs="Arial"/>
          <w:sz w:val="24"/>
          <w:szCs w:val="24"/>
        </w:rPr>
        <w:t xml:space="preserve"> experience with nature, enhance</w:t>
      </w:r>
      <w:r w:rsidR="00572E60">
        <w:rPr>
          <w:rFonts w:ascii="Arial" w:hAnsi="Arial" w:cs="Arial"/>
          <w:sz w:val="24"/>
          <w:szCs w:val="24"/>
        </w:rPr>
        <w:t>s</w:t>
      </w:r>
      <w:r w:rsidR="0005069A">
        <w:rPr>
          <w:rFonts w:ascii="Arial" w:hAnsi="Arial" w:cs="Arial"/>
          <w:sz w:val="24"/>
          <w:szCs w:val="24"/>
        </w:rPr>
        <w:t xml:space="preserve"> creativity and the need to experi</w:t>
      </w:r>
      <w:r w:rsidR="00B47016">
        <w:rPr>
          <w:rFonts w:ascii="Arial" w:hAnsi="Arial" w:cs="Arial"/>
          <w:sz w:val="24"/>
          <w:szCs w:val="24"/>
        </w:rPr>
        <w:t>ment</w:t>
      </w:r>
      <w:r w:rsidR="00D42A98" w:rsidRPr="00D42A98">
        <w:rPr>
          <w:rFonts w:ascii="Arial" w:hAnsi="Arial" w:cs="Arial"/>
          <w:sz w:val="24"/>
          <w:szCs w:val="24"/>
        </w:rPr>
        <w:t>. Pratt (2011) argues that in</w:t>
      </w:r>
      <w:r w:rsidR="00773BDD">
        <w:rPr>
          <w:rFonts w:ascii="Arial" w:hAnsi="Arial" w:cs="Arial"/>
          <w:sz w:val="24"/>
          <w:szCs w:val="24"/>
        </w:rPr>
        <w:t xml:space="preserve"> </w:t>
      </w:r>
      <w:r w:rsidR="00D42A98" w:rsidRPr="00D42A98">
        <w:rPr>
          <w:rFonts w:ascii="Arial" w:hAnsi="Arial" w:cs="Arial"/>
          <w:sz w:val="24"/>
          <w:szCs w:val="24"/>
        </w:rPr>
        <w:t>order</w:t>
      </w:r>
      <w:r w:rsidR="00773BDD">
        <w:rPr>
          <w:rFonts w:ascii="Arial" w:hAnsi="Arial" w:cs="Arial"/>
          <w:sz w:val="24"/>
          <w:szCs w:val="24"/>
        </w:rPr>
        <w:t xml:space="preserve"> </w:t>
      </w:r>
      <w:r w:rsidR="00D42A98" w:rsidRPr="00D42A98">
        <w:rPr>
          <w:rFonts w:ascii="Arial" w:hAnsi="Arial" w:cs="Arial"/>
          <w:sz w:val="24"/>
          <w:szCs w:val="24"/>
        </w:rPr>
        <w:t>for children to become effective mathematicians they should develop a ‘mathematical disposition’. This, he suggests, can be supported by the doing of math’s outdoors, enabling children to develop an awareness that math’s is all around them, allowing them to make connections in their learning and experiences of natural materials in situ</w:t>
      </w:r>
      <w:r w:rsidR="00773BDD">
        <w:rPr>
          <w:rFonts w:ascii="Arial" w:hAnsi="Arial" w:cs="Arial"/>
          <w:sz w:val="24"/>
          <w:szCs w:val="24"/>
        </w:rPr>
        <w:t>.</w:t>
      </w:r>
      <w:r w:rsidR="001049D8">
        <w:rPr>
          <w:rFonts w:ascii="Arial" w:hAnsi="Arial" w:cs="Arial"/>
          <w:sz w:val="24"/>
          <w:szCs w:val="24"/>
        </w:rPr>
        <w:t xml:space="preserve"> </w:t>
      </w:r>
      <w:r w:rsidR="001049D8" w:rsidRPr="001049D8">
        <w:rPr>
          <w:rFonts w:ascii="Arial" w:hAnsi="Arial" w:cs="Arial"/>
          <w:sz w:val="24"/>
          <w:szCs w:val="24"/>
        </w:rPr>
        <w:t>When starting the planning the children should be involved in the decisions as to what materials they would like to use such as mind-mapping.</w:t>
      </w:r>
    </w:p>
    <w:p w14:paraId="01739D5A" w14:textId="4E0D08FC" w:rsidR="00B3421E" w:rsidRDefault="00D61821" w:rsidP="00497476">
      <w:pPr>
        <w:jc w:val="both"/>
        <w:rPr>
          <w:rFonts w:ascii="Arial" w:hAnsi="Arial" w:cs="Arial"/>
          <w:sz w:val="24"/>
          <w:szCs w:val="24"/>
        </w:rPr>
      </w:pPr>
      <w:r>
        <w:rPr>
          <w:rFonts w:ascii="Arial" w:hAnsi="Arial" w:cs="Arial"/>
          <w:sz w:val="24"/>
          <w:szCs w:val="24"/>
        </w:rPr>
        <w:t xml:space="preserve">The differentiation </w:t>
      </w:r>
      <w:r w:rsidR="003D2228">
        <w:rPr>
          <w:rFonts w:ascii="Arial" w:hAnsi="Arial" w:cs="Arial"/>
          <w:sz w:val="24"/>
          <w:szCs w:val="24"/>
        </w:rPr>
        <w:t xml:space="preserve">section could have included more detail into specific learning needs </w:t>
      </w:r>
      <w:r w:rsidR="00067FEA">
        <w:rPr>
          <w:rFonts w:ascii="Arial" w:hAnsi="Arial" w:cs="Arial"/>
          <w:sz w:val="24"/>
          <w:szCs w:val="24"/>
        </w:rPr>
        <w:t xml:space="preserve">of the children taking part in the activity such as ADHD, Autism, and server learning needs. There could have also been a statement </w:t>
      </w:r>
      <w:r w:rsidR="00D61952">
        <w:rPr>
          <w:rFonts w:ascii="Arial" w:hAnsi="Arial" w:cs="Arial"/>
          <w:sz w:val="24"/>
          <w:szCs w:val="24"/>
        </w:rPr>
        <w:t xml:space="preserve">included to say how any child can take part in the activity regardless of how complex </w:t>
      </w:r>
      <w:r w:rsidR="00556D62">
        <w:rPr>
          <w:rFonts w:ascii="Arial" w:hAnsi="Arial" w:cs="Arial"/>
          <w:sz w:val="24"/>
          <w:szCs w:val="24"/>
        </w:rPr>
        <w:t>their additional learning needs are.</w:t>
      </w:r>
      <w:r w:rsidR="002A7255">
        <w:rPr>
          <w:rFonts w:ascii="Arial" w:hAnsi="Arial" w:cs="Arial"/>
          <w:sz w:val="24"/>
          <w:szCs w:val="24"/>
        </w:rPr>
        <w:t xml:space="preserve"> Contact with the out</w:t>
      </w:r>
      <w:r w:rsidR="00F83248">
        <w:rPr>
          <w:rFonts w:ascii="Arial" w:hAnsi="Arial" w:cs="Arial"/>
          <w:sz w:val="24"/>
          <w:szCs w:val="24"/>
        </w:rPr>
        <w:t xml:space="preserve">doors can help to produce a stronger response in children with disabilities and individual learning needs. Any child with disabilities </w:t>
      </w:r>
      <w:r w:rsidR="00794142">
        <w:rPr>
          <w:rFonts w:ascii="Arial" w:hAnsi="Arial" w:cs="Arial"/>
          <w:sz w:val="24"/>
          <w:szCs w:val="24"/>
        </w:rPr>
        <w:t>has</w:t>
      </w:r>
      <w:r w:rsidR="00F83248">
        <w:rPr>
          <w:rFonts w:ascii="Arial" w:hAnsi="Arial" w:cs="Arial"/>
          <w:sz w:val="24"/>
          <w:szCs w:val="24"/>
        </w:rPr>
        <w:t xml:space="preserve"> the right to have a happ</w:t>
      </w:r>
      <w:r w:rsidR="000C7DF8">
        <w:rPr>
          <w:rFonts w:ascii="Arial" w:hAnsi="Arial" w:cs="Arial"/>
          <w:sz w:val="24"/>
          <w:szCs w:val="24"/>
        </w:rPr>
        <w:t xml:space="preserve">y and fulfilled life. </w:t>
      </w:r>
      <w:r w:rsidR="000E314B" w:rsidRPr="000E314B">
        <w:rPr>
          <w:rFonts w:ascii="Arial" w:hAnsi="Arial" w:cs="Arial"/>
          <w:sz w:val="24"/>
          <w:szCs w:val="24"/>
        </w:rPr>
        <w:t>as Ploughman (2008) has established, any lack of such experience for children with impairments carries a double disadvantage in that they are thus deprived of healthy exercise and activity which is known to boost cognitive functioning.</w:t>
      </w:r>
      <w:r w:rsidR="00B3421E">
        <w:rPr>
          <w:rFonts w:ascii="Arial" w:hAnsi="Arial" w:cs="Arial"/>
          <w:sz w:val="24"/>
          <w:szCs w:val="24"/>
        </w:rPr>
        <w:t xml:space="preserve"> </w:t>
      </w:r>
    </w:p>
    <w:p w14:paraId="51CEC650" w14:textId="60F5615B" w:rsidR="000131E4" w:rsidRDefault="001F106B" w:rsidP="00497476">
      <w:pPr>
        <w:jc w:val="both"/>
        <w:rPr>
          <w:rFonts w:ascii="Arial" w:hAnsi="Arial" w:cs="Arial"/>
          <w:sz w:val="24"/>
          <w:szCs w:val="24"/>
        </w:rPr>
      </w:pPr>
      <w:r>
        <w:rPr>
          <w:rFonts w:ascii="Arial" w:hAnsi="Arial" w:cs="Arial"/>
          <w:sz w:val="24"/>
          <w:szCs w:val="24"/>
        </w:rPr>
        <w:t xml:space="preserve">The risk assessment in the activity plan could have been written more </w:t>
      </w:r>
      <w:r w:rsidR="00FA4DEB">
        <w:rPr>
          <w:rFonts w:ascii="Arial" w:hAnsi="Arial" w:cs="Arial"/>
          <w:sz w:val="24"/>
          <w:szCs w:val="24"/>
        </w:rPr>
        <w:t>in-depth</w:t>
      </w:r>
      <w:r>
        <w:rPr>
          <w:rFonts w:ascii="Arial" w:hAnsi="Arial" w:cs="Arial"/>
          <w:sz w:val="24"/>
          <w:szCs w:val="24"/>
        </w:rPr>
        <w:t xml:space="preserve"> </w:t>
      </w:r>
      <w:r w:rsidR="00FA4DEB">
        <w:rPr>
          <w:rFonts w:ascii="Arial" w:hAnsi="Arial" w:cs="Arial"/>
          <w:sz w:val="24"/>
          <w:szCs w:val="24"/>
        </w:rPr>
        <w:t>showing more of an understanding of what needs to be considered.</w:t>
      </w:r>
      <w:r w:rsidR="00B3421E">
        <w:rPr>
          <w:rFonts w:ascii="Arial" w:hAnsi="Arial" w:cs="Arial"/>
          <w:sz w:val="24"/>
          <w:szCs w:val="24"/>
        </w:rPr>
        <w:t xml:space="preserve"> </w:t>
      </w:r>
      <w:r w:rsidR="001C0109">
        <w:rPr>
          <w:rFonts w:ascii="Arial" w:hAnsi="Arial" w:cs="Arial"/>
          <w:sz w:val="24"/>
          <w:szCs w:val="24"/>
        </w:rPr>
        <w:t>Lindon (2011) states</w:t>
      </w:r>
      <w:r w:rsidR="00082840">
        <w:rPr>
          <w:rFonts w:ascii="Arial" w:hAnsi="Arial" w:cs="Arial"/>
          <w:sz w:val="24"/>
          <w:szCs w:val="24"/>
        </w:rPr>
        <w:t xml:space="preserve"> </w:t>
      </w:r>
      <w:r w:rsidR="00A55775">
        <w:rPr>
          <w:rFonts w:ascii="Arial" w:hAnsi="Arial" w:cs="Arial"/>
          <w:sz w:val="24"/>
          <w:szCs w:val="24"/>
        </w:rPr>
        <w:t>“</w:t>
      </w:r>
      <w:r w:rsidR="00082840">
        <w:rPr>
          <w:rFonts w:ascii="Arial" w:hAnsi="Arial" w:cs="Arial"/>
          <w:sz w:val="24"/>
          <w:szCs w:val="24"/>
        </w:rPr>
        <w:t>Adults themselves can easily be misled over the real levels at everyday risk</w:t>
      </w:r>
      <w:r w:rsidR="00A55775">
        <w:rPr>
          <w:rFonts w:ascii="Arial" w:hAnsi="Arial" w:cs="Arial"/>
          <w:sz w:val="24"/>
          <w:szCs w:val="24"/>
        </w:rPr>
        <w:t>”.</w:t>
      </w:r>
      <w:r w:rsidR="00E81ADD">
        <w:rPr>
          <w:rFonts w:ascii="Arial" w:hAnsi="Arial" w:cs="Arial"/>
          <w:sz w:val="24"/>
          <w:szCs w:val="24"/>
        </w:rPr>
        <w:t xml:space="preserve"> </w:t>
      </w:r>
      <w:r w:rsidR="003D6ACD">
        <w:rPr>
          <w:rFonts w:ascii="Arial" w:hAnsi="Arial" w:cs="Arial"/>
          <w:sz w:val="24"/>
          <w:szCs w:val="24"/>
        </w:rPr>
        <w:lastRenderedPageBreak/>
        <w:t xml:space="preserve">In the risk assessment </w:t>
      </w:r>
      <w:r w:rsidR="00D444AE">
        <w:rPr>
          <w:rFonts w:ascii="Arial" w:hAnsi="Arial" w:cs="Arial"/>
          <w:sz w:val="24"/>
          <w:szCs w:val="24"/>
        </w:rPr>
        <w:t xml:space="preserve">when doing an in-depth check all areas should be covered such </w:t>
      </w:r>
      <w:r w:rsidR="00794142">
        <w:rPr>
          <w:rFonts w:ascii="Arial" w:hAnsi="Arial" w:cs="Arial"/>
          <w:sz w:val="24"/>
          <w:szCs w:val="24"/>
        </w:rPr>
        <w:t>as</w:t>
      </w:r>
      <w:r w:rsidR="00D444AE">
        <w:rPr>
          <w:rFonts w:ascii="Arial" w:hAnsi="Arial" w:cs="Arial"/>
          <w:sz w:val="24"/>
          <w:szCs w:val="24"/>
        </w:rPr>
        <w:t xml:space="preserve"> walking around all the grounds</w:t>
      </w:r>
      <w:r w:rsidR="00196FB8">
        <w:rPr>
          <w:rFonts w:ascii="Arial" w:hAnsi="Arial" w:cs="Arial"/>
          <w:sz w:val="24"/>
          <w:szCs w:val="24"/>
        </w:rPr>
        <w:t xml:space="preserve">, ensuring all gates and fences are secure, and all areas are dry to prevent any children from slipping. </w:t>
      </w:r>
      <w:r w:rsidR="00D444AE">
        <w:rPr>
          <w:rFonts w:ascii="Arial" w:hAnsi="Arial" w:cs="Arial"/>
          <w:sz w:val="24"/>
          <w:szCs w:val="24"/>
        </w:rPr>
        <w:t xml:space="preserve"> </w:t>
      </w:r>
    </w:p>
    <w:p w14:paraId="42DF284D" w14:textId="0619F82E" w:rsidR="000131E4" w:rsidRDefault="000131E4" w:rsidP="00497476">
      <w:pPr>
        <w:jc w:val="both"/>
        <w:rPr>
          <w:rFonts w:ascii="Arial" w:hAnsi="Arial" w:cs="Arial"/>
          <w:sz w:val="24"/>
          <w:szCs w:val="24"/>
        </w:rPr>
      </w:pPr>
    </w:p>
    <w:p w14:paraId="2D52A6E6" w14:textId="37EEF6B0" w:rsidR="000131E4" w:rsidRPr="00103995" w:rsidRDefault="000131E4" w:rsidP="00497476">
      <w:pPr>
        <w:jc w:val="both"/>
        <w:rPr>
          <w:rFonts w:ascii="Arial" w:hAnsi="Arial" w:cs="Arial"/>
          <w:b/>
          <w:bCs/>
          <w:sz w:val="24"/>
          <w:szCs w:val="24"/>
          <w:u w:val="single"/>
        </w:rPr>
      </w:pPr>
      <w:r w:rsidRPr="00103995">
        <w:rPr>
          <w:rFonts w:ascii="Arial" w:hAnsi="Arial" w:cs="Arial"/>
          <w:b/>
          <w:bCs/>
          <w:sz w:val="24"/>
          <w:szCs w:val="24"/>
          <w:u w:val="single"/>
        </w:rPr>
        <w:t xml:space="preserve">Section 3 </w:t>
      </w:r>
    </w:p>
    <w:p w14:paraId="657A8BF0" w14:textId="7153D23F" w:rsidR="000131E4" w:rsidRPr="00103995" w:rsidRDefault="00103995" w:rsidP="00497476">
      <w:pPr>
        <w:jc w:val="both"/>
        <w:rPr>
          <w:rFonts w:ascii="Arial" w:hAnsi="Arial" w:cs="Arial"/>
          <w:b/>
          <w:bCs/>
          <w:sz w:val="24"/>
          <w:szCs w:val="24"/>
          <w:u w:val="single"/>
        </w:rPr>
      </w:pPr>
      <w:r w:rsidRPr="00103995">
        <w:rPr>
          <w:rFonts w:ascii="Arial" w:hAnsi="Arial" w:cs="Arial"/>
          <w:b/>
          <w:bCs/>
          <w:sz w:val="24"/>
          <w:szCs w:val="24"/>
          <w:u w:val="single"/>
        </w:rPr>
        <w:t>Range and diversity of resources</w:t>
      </w:r>
    </w:p>
    <w:p w14:paraId="6DB15BC7" w14:textId="6DB43FAA" w:rsidR="00D10E6E" w:rsidRDefault="003E6D16" w:rsidP="00D10E6E">
      <w:pPr>
        <w:jc w:val="both"/>
        <w:rPr>
          <w:rFonts w:ascii="Arial" w:hAnsi="Arial" w:cs="Arial"/>
          <w:sz w:val="24"/>
          <w:szCs w:val="24"/>
        </w:rPr>
      </w:pPr>
      <w:r>
        <w:rPr>
          <w:rFonts w:ascii="Arial" w:hAnsi="Arial" w:cs="Arial"/>
          <w:sz w:val="24"/>
          <w:szCs w:val="24"/>
        </w:rPr>
        <w:t xml:space="preserve">Numeracy skills </w:t>
      </w:r>
      <w:r w:rsidR="00140E2F">
        <w:rPr>
          <w:rFonts w:ascii="Arial" w:hAnsi="Arial" w:cs="Arial"/>
          <w:sz w:val="24"/>
          <w:szCs w:val="24"/>
        </w:rPr>
        <w:t xml:space="preserve">are a vital part of life. Early childhood is </w:t>
      </w:r>
      <w:r w:rsidR="0064749B">
        <w:rPr>
          <w:rFonts w:ascii="Arial" w:hAnsi="Arial" w:cs="Arial"/>
          <w:sz w:val="24"/>
          <w:szCs w:val="24"/>
        </w:rPr>
        <w:t>an especially important</w:t>
      </w:r>
      <w:r w:rsidR="00140E2F">
        <w:rPr>
          <w:rFonts w:ascii="Arial" w:hAnsi="Arial" w:cs="Arial"/>
          <w:sz w:val="24"/>
          <w:szCs w:val="24"/>
        </w:rPr>
        <w:t xml:space="preserve"> time for the brain to development. There are </w:t>
      </w:r>
      <w:r w:rsidR="00FC3AE3">
        <w:rPr>
          <w:rFonts w:ascii="Arial" w:hAnsi="Arial" w:cs="Arial"/>
          <w:sz w:val="24"/>
          <w:szCs w:val="24"/>
        </w:rPr>
        <w:t xml:space="preserve">many ways to help children with math skills as in counting </w:t>
      </w:r>
      <w:r w:rsidR="007E063B">
        <w:rPr>
          <w:rFonts w:ascii="Arial" w:hAnsi="Arial" w:cs="Arial"/>
          <w:sz w:val="24"/>
          <w:szCs w:val="24"/>
        </w:rPr>
        <w:t xml:space="preserve">they can sing songs and play counting games, counting can also be easily added to everyday life like counting </w:t>
      </w:r>
      <w:r w:rsidR="00AF1E51">
        <w:rPr>
          <w:rFonts w:ascii="Arial" w:hAnsi="Arial" w:cs="Arial"/>
          <w:sz w:val="24"/>
          <w:szCs w:val="24"/>
        </w:rPr>
        <w:t xml:space="preserve">how many socks they will need. </w:t>
      </w:r>
      <w:r w:rsidR="00BC3218">
        <w:rPr>
          <w:rFonts w:ascii="Arial" w:hAnsi="Arial" w:cs="Arial"/>
          <w:sz w:val="24"/>
          <w:szCs w:val="24"/>
        </w:rPr>
        <w:t xml:space="preserve">Worthington and Carruthers (2003) have highlighted the ability </w:t>
      </w:r>
      <w:r w:rsidR="007D7A83">
        <w:rPr>
          <w:rFonts w:ascii="Arial" w:hAnsi="Arial" w:cs="Arial"/>
          <w:sz w:val="24"/>
          <w:szCs w:val="24"/>
        </w:rPr>
        <w:t>of young children to create symbols to help them remember numbers.</w:t>
      </w:r>
      <w:r w:rsidR="00FA10C2">
        <w:rPr>
          <w:rFonts w:ascii="Arial" w:hAnsi="Arial" w:cs="Arial"/>
          <w:sz w:val="24"/>
          <w:szCs w:val="24"/>
        </w:rPr>
        <w:t xml:space="preserve"> </w:t>
      </w:r>
      <w:r w:rsidR="00E447C8">
        <w:rPr>
          <w:rFonts w:ascii="Arial" w:hAnsi="Arial" w:cs="Arial"/>
          <w:sz w:val="24"/>
          <w:szCs w:val="24"/>
        </w:rPr>
        <w:t>In school settings there can be multiple res</w:t>
      </w:r>
      <w:r w:rsidR="00D20BE1">
        <w:rPr>
          <w:rFonts w:ascii="Arial" w:hAnsi="Arial" w:cs="Arial"/>
          <w:sz w:val="24"/>
          <w:szCs w:val="24"/>
        </w:rPr>
        <w:t>ources in an Early Years Setting such as the sand pit, it can be used for measuring the amount of sand that goes into each item</w:t>
      </w:r>
      <w:r w:rsidR="00E0209B">
        <w:rPr>
          <w:rFonts w:ascii="Arial" w:hAnsi="Arial" w:cs="Arial"/>
          <w:sz w:val="24"/>
          <w:szCs w:val="24"/>
        </w:rPr>
        <w:t xml:space="preserve">, how heavy each item is, and how many times the child had to use a shovel to fill up certain items. </w:t>
      </w:r>
      <w:r w:rsidR="008732B1">
        <w:rPr>
          <w:rFonts w:ascii="Arial" w:hAnsi="Arial" w:cs="Arial"/>
          <w:sz w:val="24"/>
          <w:szCs w:val="24"/>
        </w:rPr>
        <w:t>There are many other resources that can be found in early years settings</w:t>
      </w:r>
      <w:r w:rsidR="00615C72">
        <w:rPr>
          <w:rFonts w:ascii="Arial" w:hAnsi="Arial" w:cs="Arial"/>
          <w:sz w:val="24"/>
          <w:szCs w:val="24"/>
        </w:rPr>
        <w:t>.</w:t>
      </w:r>
      <w:r w:rsidR="00615C72" w:rsidRPr="00615C72">
        <w:t xml:space="preserve"> </w:t>
      </w:r>
      <w:r w:rsidR="00615C72" w:rsidRPr="00615C72">
        <w:rPr>
          <w:rFonts w:ascii="Arial" w:hAnsi="Arial" w:cs="Arial"/>
          <w:sz w:val="24"/>
          <w:szCs w:val="24"/>
        </w:rPr>
        <w:t>Young children’s activities during play can enhance their numeracy skills and help</w:t>
      </w:r>
      <w:r w:rsidR="00964E95">
        <w:rPr>
          <w:rFonts w:ascii="Arial" w:hAnsi="Arial" w:cs="Arial"/>
          <w:sz w:val="24"/>
          <w:szCs w:val="24"/>
        </w:rPr>
        <w:t xml:space="preserve"> </w:t>
      </w:r>
      <w:r w:rsidR="00615C72" w:rsidRPr="00615C72">
        <w:rPr>
          <w:rFonts w:ascii="Arial" w:hAnsi="Arial" w:cs="Arial"/>
          <w:sz w:val="24"/>
          <w:szCs w:val="24"/>
        </w:rPr>
        <w:t xml:space="preserve">them develop mathematical ideas. </w:t>
      </w:r>
      <w:r w:rsidR="0064749B" w:rsidRPr="00615C72">
        <w:rPr>
          <w:rFonts w:ascii="Arial" w:hAnsi="Arial" w:cs="Arial"/>
          <w:sz w:val="24"/>
          <w:szCs w:val="24"/>
        </w:rPr>
        <w:t>Several</w:t>
      </w:r>
      <w:r w:rsidR="00615C72" w:rsidRPr="00615C72">
        <w:rPr>
          <w:rFonts w:ascii="Arial" w:hAnsi="Arial" w:cs="Arial"/>
          <w:sz w:val="24"/>
          <w:szCs w:val="24"/>
        </w:rPr>
        <w:t xml:space="preserve"> studies have shown that young children who</w:t>
      </w:r>
      <w:r w:rsidR="00964E95">
        <w:rPr>
          <w:rFonts w:ascii="Arial" w:hAnsi="Arial" w:cs="Arial"/>
          <w:sz w:val="24"/>
          <w:szCs w:val="24"/>
        </w:rPr>
        <w:t xml:space="preserve"> </w:t>
      </w:r>
      <w:r w:rsidR="00615C72" w:rsidRPr="00615C72">
        <w:rPr>
          <w:rFonts w:ascii="Arial" w:hAnsi="Arial" w:cs="Arial"/>
          <w:sz w:val="24"/>
          <w:szCs w:val="24"/>
        </w:rPr>
        <w:t>have a good start with numeracy and who engage with mathematical ideas in the early years</w:t>
      </w:r>
      <w:r w:rsidR="00964E95">
        <w:rPr>
          <w:rFonts w:ascii="Arial" w:hAnsi="Arial" w:cs="Arial"/>
          <w:sz w:val="24"/>
          <w:szCs w:val="24"/>
        </w:rPr>
        <w:t xml:space="preserve"> </w:t>
      </w:r>
      <w:r w:rsidR="00615C72" w:rsidRPr="00615C72">
        <w:rPr>
          <w:rFonts w:ascii="Arial" w:hAnsi="Arial" w:cs="Arial"/>
          <w:sz w:val="24"/>
          <w:szCs w:val="24"/>
        </w:rPr>
        <w:t>make better progress in school mathematics (Aubrey &amp; Godfrey, 2003; Aunio &amp; Niemivirta,2010).</w:t>
      </w:r>
      <w:r w:rsidR="0082036A">
        <w:rPr>
          <w:rFonts w:ascii="Arial" w:hAnsi="Arial" w:cs="Arial"/>
          <w:sz w:val="24"/>
          <w:szCs w:val="24"/>
        </w:rPr>
        <w:t xml:space="preserve"> </w:t>
      </w:r>
      <w:r w:rsidR="0082036A" w:rsidRPr="0082036A">
        <w:rPr>
          <w:rFonts w:ascii="Arial" w:hAnsi="Arial" w:cs="Arial"/>
          <w:sz w:val="24"/>
          <w:szCs w:val="24"/>
        </w:rPr>
        <w:t>Purpura and Lonigan (2015) argue specific early mathematics skills appear to develop</w:t>
      </w:r>
      <w:r w:rsidR="0082036A">
        <w:rPr>
          <w:rFonts w:ascii="Arial" w:hAnsi="Arial" w:cs="Arial"/>
          <w:sz w:val="24"/>
          <w:szCs w:val="24"/>
        </w:rPr>
        <w:t xml:space="preserve"> </w:t>
      </w:r>
      <w:r w:rsidR="0082036A" w:rsidRPr="0082036A">
        <w:rPr>
          <w:rFonts w:ascii="Arial" w:hAnsi="Arial" w:cs="Arial"/>
          <w:sz w:val="24"/>
          <w:szCs w:val="24"/>
        </w:rPr>
        <w:t>in overlapping phases. This means that children develop at different rates and will not have</w:t>
      </w:r>
      <w:r w:rsidR="0082036A">
        <w:rPr>
          <w:rFonts w:ascii="Arial" w:hAnsi="Arial" w:cs="Arial"/>
          <w:sz w:val="24"/>
          <w:szCs w:val="24"/>
        </w:rPr>
        <w:t xml:space="preserve"> </w:t>
      </w:r>
      <w:r w:rsidR="0082036A" w:rsidRPr="0082036A">
        <w:rPr>
          <w:rFonts w:ascii="Arial" w:hAnsi="Arial" w:cs="Arial"/>
          <w:sz w:val="24"/>
          <w:szCs w:val="24"/>
        </w:rPr>
        <w:t>the same level of mathematics and numeracy skills.</w:t>
      </w:r>
      <w:r w:rsidR="006552A0">
        <w:rPr>
          <w:rFonts w:ascii="Arial" w:hAnsi="Arial" w:cs="Arial"/>
          <w:sz w:val="24"/>
          <w:szCs w:val="24"/>
        </w:rPr>
        <w:t xml:space="preserve"> </w:t>
      </w:r>
      <w:r w:rsidR="006552A0" w:rsidRPr="006552A0">
        <w:rPr>
          <w:rFonts w:ascii="Arial" w:hAnsi="Arial" w:cs="Arial"/>
          <w:sz w:val="24"/>
          <w:szCs w:val="24"/>
        </w:rPr>
        <w:t xml:space="preserve">Whilst unplanned play is potentially </w:t>
      </w:r>
      <w:r w:rsidR="00297DD1" w:rsidRPr="006552A0">
        <w:rPr>
          <w:rFonts w:ascii="Arial" w:hAnsi="Arial" w:cs="Arial"/>
          <w:sz w:val="24"/>
          <w:szCs w:val="24"/>
        </w:rPr>
        <w:t>powerful</w:t>
      </w:r>
      <w:r w:rsidR="006552A0" w:rsidRPr="006552A0">
        <w:rPr>
          <w:rFonts w:ascii="Arial" w:hAnsi="Arial" w:cs="Arial"/>
          <w:sz w:val="24"/>
          <w:szCs w:val="24"/>
        </w:rPr>
        <w:t xml:space="preserve"> in mathematics, unstructured play, by itself, is unlikely</w:t>
      </w:r>
      <w:r w:rsidR="006552A0">
        <w:rPr>
          <w:rFonts w:ascii="Arial" w:hAnsi="Arial" w:cs="Arial"/>
          <w:sz w:val="24"/>
          <w:szCs w:val="24"/>
        </w:rPr>
        <w:t xml:space="preserve"> </w:t>
      </w:r>
      <w:r w:rsidR="006552A0" w:rsidRPr="006552A0">
        <w:rPr>
          <w:rFonts w:ascii="Arial" w:hAnsi="Arial" w:cs="Arial"/>
          <w:sz w:val="24"/>
          <w:szCs w:val="24"/>
        </w:rPr>
        <w:t xml:space="preserve">to provide </w:t>
      </w:r>
      <w:r w:rsidR="00297DD1" w:rsidRPr="006552A0">
        <w:rPr>
          <w:rFonts w:ascii="Arial" w:hAnsi="Arial" w:cs="Arial"/>
          <w:sz w:val="24"/>
          <w:szCs w:val="24"/>
        </w:rPr>
        <w:t>adequate</w:t>
      </w:r>
      <w:r w:rsidR="006552A0" w:rsidRPr="006552A0">
        <w:rPr>
          <w:rFonts w:ascii="Arial" w:hAnsi="Arial" w:cs="Arial"/>
          <w:sz w:val="24"/>
          <w:szCs w:val="24"/>
        </w:rPr>
        <w:t xml:space="preserve"> support for young children’s mathematical development.</w:t>
      </w:r>
      <w:r w:rsidR="00297DD1">
        <w:rPr>
          <w:rFonts w:ascii="Arial" w:hAnsi="Arial" w:cs="Arial"/>
          <w:sz w:val="24"/>
          <w:szCs w:val="24"/>
        </w:rPr>
        <w:t xml:space="preserve"> </w:t>
      </w:r>
      <w:r w:rsidR="006552A0" w:rsidRPr="006552A0">
        <w:rPr>
          <w:rFonts w:ascii="Arial" w:hAnsi="Arial" w:cs="Arial"/>
          <w:sz w:val="24"/>
          <w:szCs w:val="24"/>
        </w:rPr>
        <w:t>Observational</w:t>
      </w:r>
      <w:r w:rsidR="006552A0">
        <w:rPr>
          <w:rFonts w:ascii="Arial" w:hAnsi="Arial" w:cs="Arial"/>
          <w:sz w:val="24"/>
          <w:szCs w:val="24"/>
        </w:rPr>
        <w:t xml:space="preserve"> </w:t>
      </w:r>
      <w:r w:rsidR="006552A0" w:rsidRPr="006552A0">
        <w:rPr>
          <w:rFonts w:ascii="Arial" w:hAnsi="Arial" w:cs="Arial"/>
          <w:sz w:val="24"/>
          <w:szCs w:val="24"/>
        </w:rPr>
        <w:t xml:space="preserve">studies suggest that children’s </w:t>
      </w:r>
      <w:r w:rsidR="00297DD1" w:rsidRPr="006552A0">
        <w:rPr>
          <w:rFonts w:ascii="Arial" w:hAnsi="Arial" w:cs="Arial"/>
          <w:sz w:val="24"/>
          <w:szCs w:val="24"/>
        </w:rPr>
        <w:t>participation</w:t>
      </w:r>
      <w:r w:rsidR="006552A0" w:rsidRPr="006552A0">
        <w:rPr>
          <w:rFonts w:ascii="Arial" w:hAnsi="Arial" w:cs="Arial"/>
          <w:sz w:val="24"/>
          <w:szCs w:val="24"/>
        </w:rPr>
        <w:t xml:space="preserve"> in mathematical activities appears to be </w:t>
      </w:r>
      <w:r w:rsidR="00297DD1" w:rsidRPr="006552A0">
        <w:rPr>
          <w:rFonts w:ascii="Arial" w:hAnsi="Arial" w:cs="Arial"/>
          <w:sz w:val="24"/>
          <w:szCs w:val="24"/>
        </w:rPr>
        <w:t>controlled</w:t>
      </w:r>
      <w:r w:rsidR="006552A0" w:rsidRPr="006552A0">
        <w:rPr>
          <w:rFonts w:ascii="Arial" w:hAnsi="Arial" w:cs="Arial"/>
          <w:sz w:val="24"/>
          <w:szCs w:val="24"/>
        </w:rPr>
        <w:t xml:space="preserve"> by</w:t>
      </w:r>
      <w:r w:rsidR="006552A0">
        <w:rPr>
          <w:rFonts w:ascii="Arial" w:hAnsi="Arial" w:cs="Arial"/>
          <w:sz w:val="24"/>
          <w:szCs w:val="24"/>
        </w:rPr>
        <w:t xml:space="preserve"> </w:t>
      </w:r>
      <w:r w:rsidR="006552A0" w:rsidRPr="006552A0">
        <w:rPr>
          <w:rFonts w:ascii="Arial" w:hAnsi="Arial" w:cs="Arial"/>
          <w:sz w:val="24"/>
          <w:szCs w:val="24"/>
        </w:rPr>
        <w:t>their own interest and prior knowledge</w:t>
      </w:r>
      <w:r w:rsidR="00297DD1">
        <w:rPr>
          <w:rFonts w:ascii="Arial" w:hAnsi="Arial" w:cs="Arial"/>
          <w:sz w:val="24"/>
          <w:szCs w:val="24"/>
        </w:rPr>
        <w:t xml:space="preserve">. </w:t>
      </w:r>
      <w:r w:rsidR="00E31E4F" w:rsidRPr="00E31E4F">
        <w:rPr>
          <w:rFonts w:ascii="Arial" w:hAnsi="Arial" w:cs="Arial"/>
          <w:sz w:val="24"/>
          <w:szCs w:val="24"/>
        </w:rPr>
        <w:t xml:space="preserve">A succession of learning stories </w:t>
      </w:r>
      <w:r w:rsidR="0064749B" w:rsidRPr="00E31E4F">
        <w:rPr>
          <w:rFonts w:ascii="Arial" w:hAnsi="Arial" w:cs="Arial"/>
          <w:sz w:val="24"/>
          <w:szCs w:val="24"/>
        </w:rPr>
        <w:t>can</w:t>
      </w:r>
      <w:r w:rsidR="00E31E4F" w:rsidRPr="00E31E4F">
        <w:rPr>
          <w:rFonts w:ascii="Arial" w:hAnsi="Arial" w:cs="Arial"/>
          <w:sz w:val="24"/>
          <w:szCs w:val="24"/>
        </w:rPr>
        <w:t xml:space="preserve"> demonstrate a child’s progress in a range of contexts, the</w:t>
      </w:r>
      <w:r w:rsidR="00E31E4F">
        <w:rPr>
          <w:rFonts w:ascii="Arial" w:hAnsi="Arial" w:cs="Arial"/>
          <w:sz w:val="24"/>
          <w:szCs w:val="24"/>
        </w:rPr>
        <w:t xml:space="preserve"> </w:t>
      </w:r>
      <w:r w:rsidR="00E31E4F" w:rsidRPr="00E31E4F">
        <w:rPr>
          <w:rFonts w:ascii="Arial" w:hAnsi="Arial" w:cs="Arial"/>
          <w:sz w:val="24"/>
          <w:szCs w:val="24"/>
        </w:rPr>
        <w:t>nature of the strategies and dispositions involved, and the degree of increasing mathematical</w:t>
      </w:r>
      <w:r w:rsidR="00E31E4F">
        <w:rPr>
          <w:rFonts w:ascii="Arial" w:hAnsi="Arial" w:cs="Arial"/>
          <w:sz w:val="24"/>
          <w:szCs w:val="24"/>
        </w:rPr>
        <w:t xml:space="preserve"> </w:t>
      </w:r>
      <w:r w:rsidR="00E31E4F" w:rsidRPr="00E31E4F">
        <w:rPr>
          <w:rFonts w:ascii="Arial" w:hAnsi="Arial" w:cs="Arial"/>
          <w:sz w:val="24"/>
          <w:szCs w:val="24"/>
        </w:rPr>
        <w:t>development. Identifying and responding to a child’s understandings and interests also requires</w:t>
      </w:r>
      <w:r w:rsidR="00E31E4F">
        <w:rPr>
          <w:rFonts w:ascii="Arial" w:hAnsi="Arial" w:cs="Arial"/>
          <w:sz w:val="24"/>
          <w:szCs w:val="24"/>
        </w:rPr>
        <w:t xml:space="preserve"> </w:t>
      </w:r>
      <w:r w:rsidR="00E31E4F" w:rsidRPr="00E31E4F">
        <w:rPr>
          <w:rFonts w:ascii="Arial" w:hAnsi="Arial" w:cs="Arial"/>
          <w:sz w:val="24"/>
          <w:szCs w:val="24"/>
        </w:rPr>
        <w:t>teachers to understand and respond to the cultural and social perspective of the learner (Hedges,2002; Macmillan, 2004; Watego, 2005)</w:t>
      </w:r>
      <w:r w:rsidR="00FD0537">
        <w:rPr>
          <w:rFonts w:ascii="Arial" w:hAnsi="Arial" w:cs="Arial"/>
          <w:sz w:val="24"/>
          <w:szCs w:val="24"/>
        </w:rPr>
        <w:t xml:space="preserve">. </w:t>
      </w:r>
      <w:r w:rsidR="007A306B">
        <w:rPr>
          <w:rFonts w:ascii="Arial" w:hAnsi="Arial" w:cs="Arial"/>
          <w:sz w:val="24"/>
          <w:szCs w:val="24"/>
        </w:rPr>
        <w:t xml:space="preserve">Natural materials are often </w:t>
      </w:r>
      <w:r w:rsidR="00107D1E">
        <w:rPr>
          <w:rFonts w:ascii="Arial" w:hAnsi="Arial" w:cs="Arial"/>
          <w:sz w:val="24"/>
          <w:szCs w:val="24"/>
        </w:rPr>
        <w:t xml:space="preserve">the better recourse as they can be anything the children want them to be and have </w:t>
      </w:r>
      <w:r w:rsidR="00C7144C">
        <w:rPr>
          <w:rFonts w:ascii="Arial" w:hAnsi="Arial" w:cs="Arial"/>
          <w:sz w:val="24"/>
          <w:szCs w:val="24"/>
        </w:rPr>
        <w:t>multiple</w:t>
      </w:r>
      <w:r w:rsidR="00107D1E">
        <w:rPr>
          <w:rFonts w:ascii="Arial" w:hAnsi="Arial" w:cs="Arial"/>
          <w:sz w:val="24"/>
          <w:szCs w:val="24"/>
        </w:rPr>
        <w:t xml:space="preserve"> uses out of the one object chosen. </w:t>
      </w:r>
      <w:r w:rsidR="003E2216">
        <w:rPr>
          <w:rFonts w:ascii="Arial" w:hAnsi="Arial" w:cs="Arial"/>
          <w:sz w:val="24"/>
          <w:szCs w:val="24"/>
        </w:rPr>
        <w:t xml:space="preserve">In the different play </w:t>
      </w:r>
      <w:r w:rsidR="00794142">
        <w:rPr>
          <w:rFonts w:ascii="Arial" w:hAnsi="Arial" w:cs="Arial"/>
          <w:sz w:val="24"/>
          <w:szCs w:val="24"/>
        </w:rPr>
        <w:t>areas,</w:t>
      </w:r>
      <w:r w:rsidR="003E2216">
        <w:rPr>
          <w:rFonts w:ascii="Arial" w:hAnsi="Arial" w:cs="Arial"/>
          <w:sz w:val="24"/>
          <w:szCs w:val="24"/>
        </w:rPr>
        <w:t xml:space="preserve"> there can sometimes be a certain </w:t>
      </w:r>
      <w:r w:rsidR="00132C36">
        <w:rPr>
          <w:rFonts w:ascii="Arial" w:hAnsi="Arial" w:cs="Arial"/>
          <w:sz w:val="24"/>
          <w:szCs w:val="24"/>
        </w:rPr>
        <w:t>number</w:t>
      </w:r>
      <w:r w:rsidR="003E2216">
        <w:rPr>
          <w:rFonts w:ascii="Arial" w:hAnsi="Arial" w:cs="Arial"/>
          <w:sz w:val="24"/>
          <w:szCs w:val="24"/>
        </w:rPr>
        <w:t xml:space="preserve"> of children only allowed at one time, so to help the children to understand </w:t>
      </w:r>
      <w:r w:rsidR="00770B1D">
        <w:rPr>
          <w:rFonts w:ascii="Arial" w:hAnsi="Arial" w:cs="Arial"/>
          <w:sz w:val="24"/>
          <w:szCs w:val="24"/>
        </w:rPr>
        <w:t xml:space="preserve">and learn this the teacher could put up signs in each play area stating the maximum </w:t>
      </w:r>
      <w:r w:rsidR="00132C36">
        <w:rPr>
          <w:rFonts w:ascii="Arial" w:hAnsi="Arial" w:cs="Arial"/>
          <w:sz w:val="24"/>
          <w:szCs w:val="24"/>
        </w:rPr>
        <w:t>number</w:t>
      </w:r>
      <w:r w:rsidR="00770B1D">
        <w:rPr>
          <w:rFonts w:ascii="Arial" w:hAnsi="Arial" w:cs="Arial"/>
          <w:sz w:val="24"/>
          <w:szCs w:val="24"/>
        </w:rPr>
        <w:t xml:space="preserve"> of children allowed </w:t>
      </w:r>
      <w:r w:rsidR="00982F9D">
        <w:rPr>
          <w:rFonts w:ascii="Arial" w:hAnsi="Arial" w:cs="Arial"/>
          <w:sz w:val="24"/>
          <w:szCs w:val="24"/>
        </w:rPr>
        <w:t xml:space="preserve">at any </w:t>
      </w:r>
      <w:r w:rsidR="00770B1D">
        <w:rPr>
          <w:rFonts w:ascii="Arial" w:hAnsi="Arial" w:cs="Arial"/>
          <w:sz w:val="24"/>
          <w:szCs w:val="24"/>
        </w:rPr>
        <w:t>given time</w:t>
      </w:r>
      <w:r w:rsidR="00982F9D">
        <w:rPr>
          <w:rFonts w:ascii="Arial" w:hAnsi="Arial" w:cs="Arial"/>
          <w:sz w:val="24"/>
          <w:szCs w:val="24"/>
        </w:rPr>
        <w:t>.</w:t>
      </w:r>
      <w:r w:rsidR="00770B1D">
        <w:rPr>
          <w:rFonts w:ascii="Arial" w:hAnsi="Arial" w:cs="Arial"/>
          <w:sz w:val="24"/>
          <w:szCs w:val="24"/>
        </w:rPr>
        <w:t xml:space="preserve"> </w:t>
      </w:r>
      <w:r w:rsidR="00982F9D">
        <w:rPr>
          <w:rFonts w:ascii="Arial" w:hAnsi="Arial" w:cs="Arial"/>
          <w:sz w:val="24"/>
          <w:szCs w:val="24"/>
        </w:rPr>
        <w:t>W</w:t>
      </w:r>
      <w:r w:rsidR="00113429" w:rsidRPr="00113429">
        <w:rPr>
          <w:rFonts w:ascii="Arial" w:hAnsi="Arial" w:cs="Arial"/>
          <w:sz w:val="24"/>
          <w:szCs w:val="24"/>
        </w:rPr>
        <w:t xml:space="preserve">e need to be </w:t>
      </w:r>
      <w:r w:rsidR="0064749B" w:rsidRPr="00113429">
        <w:rPr>
          <w:rFonts w:ascii="Arial" w:hAnsi="Arial" w:cs="Arial"/>
          <w:sz w:val="24"/>
          <w:szCs w:val="24"/>
        </w:rPr>
        <w:t>incredibly careful</w:t>
      </w:r>
      <w:r w:rsidR="00113429" w:rsidRPr="00113429">
        <w:rPr>
          <w:rFonts w:ascii="Arial" w:hAnsi="Arial" w:cs="Arial"/>
          <w:sz w:val="24"/>
          <w:szCs w:val="24"/>
        </w:rPr>
        <w:t xml:space="preserve"> not to label children </w:t>
      </w:r>
      <w:r w:rsidR="00434CC7" w:rsidRPr="00113429">
        <w:rPr>
          <w:rFonts w:ascii="Arial" w:hAnsi="Arial" w:cs="Arial"/>
          <w:sz w:val="24"/>
          <w:szCs w:val="24"/>
        </w:rPr>
        <w:t>based on</w:t>
      </w:r>
      <w:r w:rsidR="00113429" w:rsidRPr="00113429">
        <w:rPr>
          <w:rFonts w:ascii="Arial" w:hAnsi="Arial" w:cs="Arial"/>
          <w:sz w:val="24"/>
          <w:szCs w:val="24"/>
        </w:rPr>
        <w:t xml:space="preserve"> demonstrated achievement.</w:t>
      </w:r>
      <w:r w:rsidR="00113429">
        <w:rPr>
          <w:rFonts w:ascii="Arial" w:hAnsi="Arial" w:cs="Arial"/>
          <w:sz w:val="24"/>
          <w:szCs w:val="24"/>
        </w:rPr>
        <w:t xml:space="preserve"> </w:t>
      </w:r>
      <w:r w:rsidR="00113429" w:rsidRPr="00113429">
        <w:rPr>
          <w:rFonts w:ascii="Arial" w:hAnsi="Arial" w:cs="Arial"/>
          <w:sz w:val="24"/>
          <w:szCs w:val="24"/>
        </w:rPr>
        <w:t xml:space="preserve">Children do learn at different </w:t>
      </w:r>
      <w:r w:rsidR="00132C36" w:rsidRPr="00113429">
        <w:rPr>
          <w:rFonts w:ascii="Arial" w:hAnsi="Arial" w:cs="Arial"/>
          <w:sz w:val="24"/>
          <w:szCs w:val="24"/>
        </w:rPr>
        <w:t>rates. Students</w:t>
      </w:r>
      <w:r w:rsidR="00113429" w:rsidRPr="00113429">
        <w:rPr>
          <w:rFonts w:ascii="Arial" w:hAnsi="Arial" w:cs="Arial"/>
          <w:sz w:val="24"/>
          <w:szCs w:val="24"/>
        </w:rPr>
        <w:t xml:space="preserve"> who arrived at school with little knowledge in</w:t>
      </w:r>
      <w:r w:rsidR="00113429">
        <w:rPr>
          <w:rFonts w:ascii="Arial" w:hAnsi="Arial" w:cs="Arial"/>
          <w:sz w:val="24"/>
          <w:szCs w:val="24"/>
        </w:rPr>
        <w:t xml:space="preserve"> </w:t>
      </w:r>
      <w:r w:rsidR="00113429" w:rsidRPr="00113429">
        <w:rPr>
          <w:rFonts w:ascii="Arial" w:hAnsi="Arial" w:cs="Arial"/>
          <w:sz w:val="24"/>
          <w:szCs w:val="24"/>
        </w:rPr>
        <w:t>number domains made considerable gains, often moving ahead of students who had great</w:t>
      </w:r>
      <w:r w:rsidR="00113429">
        <w:rPr>
          <w:rFonts w:ascii="Arial" w:hAnsi="Arial" w:cs="Arial"/>
          <w:sz w:val="24"/>
          <w:szCs w:val="24"/>
        </w:rPr>
        <w:t xml:space="preserve"> </w:t>
      </w:r>
      <w:r w:rsidR="00113429" w:rsidRPr="00113429">
        <w:rPr>
          <w:rFonts w:ascii="Arial" w:hAnsi="Arial" w:cs="Arial"/>
          <w:sz w:val="24"/>
          <w:szCs w:val="24"/>
        </w:rPr>
        <w:t>knowledge. (Horne, 2005)</w:t>
      </w:r>
      <w:r w:rsidR="00982F9D">
        <w:rPr>
          <w:rFonts w:ascii="Arial" w:hAnsi="Arial" w:cs="Arial"/>
          <w:sz w:val="24"/>
          <w:szCs w:val="24"/>
        </w:rPr>
        <w:t xml:space="preserve">. </w:t>
      </w:r>
      <w:r w:rsidR="00567520">
        <w:rPr>
          <w:rFonts w:ascii="Arial" w:hAnsi="Arial" w:cs="Arial"/>
          <w:sz w:val="24"/>
          <w:szCs w:val="24"/>
        </w:rPr>
        <w:t xml:space="preserve">It has been known that activities which are referred to as </w:t>
      </w:r>
      <w:r w:rsidR="00C97A3B">
        <w:rPr>
          <w:rFonts w:ascii="Arial" w:hAnsi="Arial" w:cs="Arial"/>
          <w:sz w:val="24"/>
          <w:szCs w:val="24"/>
        </w:rPr>
        <w:t xml:space="preserve">‘play trays’ can be valuable </w:t>
      </w:r>
      <w:r w:rsidR="000C55A2">
        <w:rPr>
          <w:rFonts w:ascii="Arial" w:hAnsi="Arial" w:cs="Arial"/>
          <w:sz w:val="24"/>
          <w:szCs w:val="24"/>
        </w:rPr>
        <w:t xml:space="preserve">and beneficial to children in their mathematical areas. There are numerous </w:t>
      </w:r>
      <w:r w:rsidR="00A22545">
        <w:rPr>
          <w:rFonts w:ascii="Arial" w:hAnsi="Arial" w:cs="Arial"/>
          <w:sz w:val="24"/>
          <w:szCs w:val="24"/>
        </w:rPr>
        <w:t>natural resources which can be used in a play tray dried pasta,</w:t>
      </w:r>
      <w:r w:rsidR="00452D26">
        <w:rPr>
          <w:rFonts w:ascii="Arial" w:hAnsi="Arial" w:cs="Arial"/>
          <w:sz w:val="24"/>
          <w:szCs w:val="24"/>
        </w:rPr>
        <w:t xml:space="preserve"> </w:t>
      </w:r>
      <w:r w:rsidR="00A22545">
        <w:rPr>
          <w:rFonts w:ascii="Arial" w:hAnsi="Arial" w:cs="Arial"/>
          <w:sz w:val="24"/>
          <w:szCs w:val="24"/>
        </w:rPr>
        <w:t>conkers, sticks,</w:t>
      </w:r>
      <w:r w:rsidR="00452D26">
        <w:rPr>
          <w:rFonts w:ascii="Arial" w:hAnsi="Arial" w:cs="Arial"/>
          <w:sz w:val="24"/>
          <w:szCs w:val="24"/>
        </w:rPr>
        <w:t xml:space="preserve"> </w:t>
      </w:r>
      <w:r w:rsidR="00A22545">
        <w:rPr>
          <w:rFonts w:ascii="Arial" w:hAnsi="Arial" w:cs="Arial"/>
          <w:sz w:val="24"/>
          <w:szCs w:val="24"/>
        </w:rPr>
        <w:t>stones</w:t>
      </w:r>
      <w:r w:rsidR="00452D26">
        <w:rPr>
          <w:rFonts w:ascii="Arial" w:hAnsi="Arial" w:cs="Arial"/>
          <w:sz w:val="24"/>
          <w:szCs w:val="24"/>
        </w:rPr>
        <w:t>, and leaves</w:t>
      </w:r>
      <w:r w:rsidR="002A4D9F">
        <w:rPr>
          <w:rFonts w:ascii="Arial" w:hAnsi="Arial" w:cs="Arial"/>
          <w:sz w:val="24"/>
          <w:szCs w:val="24"/>
        </w:rPr>
        <w:t xml:space="preserve">. Using a play tray as an activity can encourage an </w:t>
      </w:r>
      <w:r w:rsidR="002A4D9F">
        <w:rPr>
          <w:rFonts w:ascii="Arial" w:hAnsi="Arial" w:cs="Arial"/>
          <w:sz w:val="24"/>
          <w:szCs w:val="24"/>
        </w:rPr>
        <w:lastRenderedPageBreak/>
        <w:t xml:space="preserve">array of learning skills such as counting, </w:t>
      </w:r>
      <w:r w:rsidR="007259A7">
        <w:rPr>
          <w:rFonts w:ascii="Arial" w:hAnsi="Arial" w:cs="Arial"/>
          <w:sz w:val="24"/>
          <w:szCs w:val="24"/>
        </w:rPr>
        <w:t xml:space="preserve">sorting, and measuring. Natural resources can challenge a </w:t>
      </w:r>
      <w:r w:rsidR="0085787C">
        <w:rPr>
          <w:rFonts w:ascii="Arial" w:hAnsi="Arial" w:cs="Arial"/>
          <w:sz w:val="24"/>
          <w:szCs w:val="24"/>
        </w:rPr>
        <w:t>child’s</w:t>
      </w:r>
      <w:r w:rsidR="007259A7">
        <w:rPr>
          <w:rFonts w:ascii="Arial" w:hAnsi="Arial" w:cs="Arial"/>
          <w:sz w:val="24"/>
          <w:szCs w:val="24"/>
        </w:rPr>
        <w:t xml:space="preserve"> imagination </w:t>
      </w:r>
      <w:r w:rsidR="004D25DB">
        <w:rPr>
          <w:rFonts w:ascii="Arial" w:hAnsi="Arial" w:cs="Arial"/>
          <w:sz w:val="24"/>
          <w:szCs w:val="24"/>
        </w:rPr>
        <w:t>and have many uses whatever the child would like it to be, unlike plastic items which can only be w</w:t>
      </w:r>
      <w:r w:rsidR="00A46BC5">
        <w:rPr>
          <w:rFonts w:ascii="Arial" w:hAnsi="Arial" w:cs="Arial"/>
          <w:sz w:val="24"/>
          <w:szCs w:val="24"/>
        </w:rPr>
        <w:t>h</w:t>
      </w:r>
      <w:r w:rsidR="004D25DB">
        <w:rPr>
          <w:rFonts w:ascii="Arial" w:hAnsi="Arial" w:cs="Arial"/>
          <w:sz w:val="24"/>
          <w:szCs w:val="24"/>
        </w:rPr>
        <w:t xml:space="preserve">at they </w:t>
      </w:r>
      <w:r w:rsidR="00A46BC5">
        <w:rPr>
          <w:rFonts w:ascii="Arial" w:hAnsi="Arial" w:cs="Arial"/>
          <w:sz w:val="24"/>
          <w:szCs w:val="24"/>
        </w:rPr>
        <w:t xml:space="preserve">were intended to be, therefore restricting </w:t>
      </w:r>
      <w:r w:rsidR="0085787C">
        <w:rPr>
          <w:rFonts w:ascii="Arial" w:hAnsi="Arial" w:cs="Arial"/>
          <w:sz w:val="24"/>
          <w:szCs w:val="24"/>
        </w:rPr>
        <w:t>children’s</w:t>
      </w:r>
      <w:r w:rsidR="00B43BCA">
        <w:rPr>
          <w:rFonts w:ascii="Arial" w:hAnsi="Arial" w:cs="Arial"/>
          <w:sz w:val="24"/>
          <w:szCs w:val="24"/>
        </w:rPr>
        <w:t xml:space="preserve"> creativity, use of imagination and thinking skills. </w:t>
      </w:r>
      <w:r w:rsidR="00334747">
        <w:rPr>
          <w:rFonts w:ascii="Arial" w:hAnsi="Arial" w:cs="Arial"/>
          <w:sz w:val="24"/>
          <w:szCs w:val="24"/>
        </w:rPr>
        <w:t xml:space="preserve">Natural resources can aid in evolving fine motor skills, thoughts, and ideas amongst children </w:t>
      </w:r>
      <w:r w:rsidR="001208AE">
        <w:rPr>
          <w:rFonts w:ascii="Arial" w:hAnsi="Arial" w:cs="Arial"/>
          <w:sz w:val="24"/>
          <w:szCs w:val="24"/>
        </w:rPr>
        <w:t>as they use and discover them. An outside setting</w:t>
      </w:r>
      <w:r w:rsidR="0085787C">
        <w:rPr>
          <w:rFonts w:ascii="Arial" w:hAnsi="Arial" w:cs="Arial"/>
          <w:sz w:val="24"/>
          <w:szCs w:val="24"/>
        </w:rPr>
        <w:t xml:space="preserve"> </w:t>
      </w:r>
      <w:r w:rsidR="001208AE">
        <w:rPr>
          <w:rFonts w:ascii="Arial" w:hAnsi="Arial" w:cs="Arial"/>
          <w:sz w:val="24"/>
          <w:szCs w:val="24"/>
        </w:rPr>
        <w:t>can have a desirable impact</w:t>
      </w:r>
      <w:r w:rsidR="00556978">
        <w:rPr>
          <w:rFonts w:ascii="Arial" w:hAnsi="Arial" w:cs="Arial"/>
          <w:sz w:val="24"/>
          <w:szCs w:val="24"/>
        </w:rPr>
        <w:t xml:space="preserve"> to a </w:t>
      </w:r>
      <w:r w:rsidR="0085787C">
        <w:rPr>
          <w:rFonts w:ascii="Arial" w:hAnsi="Arial" w:cs="Arial"/>
          <w:sz w:val="24"/>
          <w:szCs w:val="24"/>
        </w:rPr>
        <w:t>child’s</w:t>
      </w:r>
      <w:r w:rsidR="00556978">
        <w:rPr>
          <w:rFonts w:ascii="Arial" w:hAnsi="Arial" w:cs="Arial"/>
          <w:sz w:val="24"/>
          <w:szCs w:val="24"/>
        </w:rPr>
        <w:t xml:space="preserve"> learning and progression for example, tree trunks, logs and</w:t>
      </w:r>
      <w:r w:rsidR="0085787C">
        <w:rPr>
          <w:rFonts w:ascii="Arial" w:hAnsi="Arial" w:cs="Arial"/>
          <w:sz w:val="24"/>
          <w:szCs w:val="24"/>
        </w:rPr>
        <w:t xml:space="preserve"> </w:t>
      </w:r>
      <w:r w:rsidR="006B1AA6">
        <w:rPr>
          <w:rFonts w:ascii="Arial" w:hAnsi="Arial" w:cs="Arial"/>
          <w:sz w:val="24"/>
          <w:szCs w:val="24"/>
        </w:rPr>
        <w:t>wooden planks can encourage children in making constructions and developing physical skills</w:t>
      </w:r>
      <w:r w:rsidR="001F5F48">
        <w:rPr>
          <w:rFonts w:ascii="Arial" w:hAnsi="Arial" w:cs="Arial"/>
          <w:sz w:val="24"/>
          <w:szCs w:val="24"/>
        </w:rPr>
        <w:t xml:space="preserve"> through climbing and balancing. Permitting children to explore the natural resources</w:t>
      </w:r>
      <w:r w:rsidR="00E2769B">
        <w:rPr>
          <w:rFonts w:ascii="Arial" w:hAnsi="Arial" w:cs="Arial"/>
          <w:sz w:val="24"/>
          <w:szCs w:val="24"/>
        </w:rPr>
        <w:t xml:space="preserve"> around them such as twigs, flowers and leaves as seasons change</w:t>
      </w:r>
      <w:r w:rsidR="00B07003">
        <w:rPr>
          <w:rFonts w:ascii="Arial" w:hAnsi="Arial" w:cs="Arial"/>
          <w:sz w:val="24"/>
          <w:szCs w:val="24"/>
        </w:rPr>
        <w:t xml:space="preserve"> can prompt children to ask questions, offering them a broader knowledge of their surroundings.</w:t>
      </w:r>
      <w:r w:rsidR="00452D26">
        <w:rPr>
          <w:rFonts w:ascii="Arial" w:hAnsi="Arial" w:cs="Arial"/>
          <w:sz w:val="24"/>
          <w:szCs w:val="24"/>
        </w:rPr>
        <w:t xml:space="preserve"> </w:t>
      </w:r>
      <w:r w:rsidR="00391618">
        <w:rPr>
          <w:rFonts w:ascii="Arial" w:hAnsi="Arial" w:cs="Arial"/>
          <w:sz w:val="24"/>
          <w:szCs w:val="24"/>
        </w:rPr>
        <w:t>“</w:t>
      </w:r>
      <w:r w:rsidR="00D10E6E" w:rsidRPr="00D10E6E">
        <w:rPr>
          <w:rFonts w:ascii="Arial" w:hAnsi="Arial" w:cs="Arial"/>
          <w:sz w:val="24"/>
          <w:szCs w:val="24"/>
        </w:rPr>
        <w:t xml:space="preserve">Research has proven that being in a natural space increases wellbeing, builds self-worth and reduces stress. Young are naturally drawn to living things and the natural world; natural resources offer a great deal of </w:t>
      </w:r>
      <w:r w:rsidR="00F91BFB" w:rsidRPr="00D10E6E">
        <w:rPr>
          <w:rFonts w:ascii="Arial" w:hAnsi="Arial" w:cs="Arial"/>
          <w:sz w:val="24"/>
          <w:szCs w:val="24"/>
        </w:rPr>
        <w:t>open-ended</w:t>
      </w:r>
      <w:r w:rsidR="00D10E6E" w:rsidRPr="00D10E6E">
        <w:rPr>
          <w:rFonts w:ascii="Arial" w:hAnsi="Arial" w:cs="Arial"/>
          <w:sz w:val="24"/>
          <w:szCs w:val="24"/>
        </w:rPr>
        <w:t xml:space="preserve"> play, with the children using them to fit the play that they are working through at the time, rather than the play materials dictating the play</w:t>
      </w:r>
      <w:r w:rsidR="00391618">
        <w:rPr>
          <w:rFonts w:ascii="Arial" w:hAnsi="Arial" w:cs="Arial"/>
          <w:sz w:val="24"/>
          <w:szCs w:val="24"/>
        </w:rPr>
        <w:t>”</w:t>
      </w:r>
      <w:r w:rsidR="00D10E6E" w:rsidRPr="00D10E6E">
        <w:rPr>
          <w:rFonts w:ascii="Arial" w:hAnsi="Arial" w:cs="Arial"/>
          <w:sz w:val="24"/>
          <w:szCs w:val="24"/>
        </w:rPr>
        <w:t>.</w:t>
      </w:r>
      <w:r w:rsidR="00391618">
        <w:rPr>
          <w:rFonts w:ascii="Arial" w:hAnsi="Arial" w:cs="Arial"/>
          <w:sz w:val="24"/>
          <w:szCs w:val="24"/>
        </w:rPr>
        <w:t xml:space="preserve"> (</w:t>
      </w:r>
      <w:r w:rsidR="00324B5A">
        <w:rPr>
          <w:rFonts w:ascii="Arial" w:hAnsi="Arial" w:cs="Arial"/>
          <w:sz w:val="24"/>
          <w:szCs w:val="24"/>
        </w:rPr>
        <w:t>Top Day Nurseries).</w:t>
      </w:r>
    </w:p>
    <w:p w14:paraId="1762CACF" w14:textId="1C66001F" w:rsidR="009C22EC" w:rsidRDefault="009C22EC" w:rsidP="00113429">
      <w:pPr>
        <w:jc w:val="both"/>
        <w:rPr>
          <w:rFonts w:ascii="Arial" w:hAnsi="Arial" w:cs="Arial"/>
          <w:sz w:val="24"/>
          <w:szCs w:val="24"/>
        </w:rPr>
      </w:pPr>
    </w:p>
    <w:p w14:paraId="11180877" w14:textId="4EF5068E" w:rsidR="003E3227" w:rsidRPr="001374BD" w:rsidRDefault="00DA6CE1" w:rsidP="00113429">
      <w:pPr>
        <w:jc w:val="both"/>
        <w:rPr>
          <w:rFonts w:ascii="Arial" w:hAnsi="Arial" w:cs="Arial"/>
          <w:b/>
          <w:bCs/>
          <w:sz w:val="24"/>
          <w:szCs w:val="24"/>
          <w:u w:val="single"/>
        </w:rPr>
      </w:pPr>
      <w:r w:rsidRPr="001374BD">
        <w:rPr>
          <w:rFonts w:ascii="Arial" w:hAnsi="Arial" w:cs="Arial"/>
          <w:b/>
          <w:bCs/>
          <w:sz w:val="24"/>
          <w:szCs w:val="24"/>
          <w:u w:val="single"/>
        </w:rPr>
        <w:t>Section 4</w:t>
      </w:r>
    </w:p>
    <w:p w14:paraId="50B9A41E" w14:textId="3F10236E" w:rsidR="00271171" w:rsidRDefault="00AC1DD0" w:rsidP="00497476">
      <w:pPr>
        <w:jc w:val="both"/>
        <w:rPr>
          <w:rFonts w:ascii="Arial" w:hAnsi="Arial" w:cs="Arial"/>
          <w:b/>
          <w:bCs/>
          <w:sz w:val="24"/>
          <w:szCs w:val="24"/>
          <w:u w:val="single"/>
        </w:rPr>
      </w:pPr>
      <w:r w:rsidRPr="001374BD">
        <w:rPr>
          <w:rFonts w:ascii="Arial" w:hAnsi="Arial" w:cs="Arial"/>
          <w:b/>
          <w:bCs/>
          <w:sz w:val="24"/>
          <w:szCs w:val="24"/>
          <w:u w:val="single"/>
        </w:rPr>
        <w:t>How adults monitor and plan math</w:t>
      </w:r>
      <w:r w:rsidR="001374BD" w:rsidRPr="001374BD">
        <w:rPr>
          <w:rFonts w:ascii="Arial" w:hAnsi="Arial" w:cs="Arial"/>
          <w:b/>
          <w:bCs/>
          <w:sz w:val="24"/>
          <w:szCs w:val="24"/>
          <w:u w:val="single"/>
        </w:rPr>
        <w:t>’</w:t>
      </w:r>
      <w:r w:rsidRPr="001374BD">
        <w:rPr>
          <w:rFonts w:ascii="Arial" w:hAnsi="Arial" w:cs="Arial"/>
          <w:b/>
          <w:bCs/>
          <w:sz w:val="24"/>
          <w:szCs w:val="24"/>
          <w:u w:val="single"/>
        </w:rPr>
        <w:t>s development</w:t>
      </w:r>
    </w:p>
    <w:p w14:paraId="692C095A" w14:textId="1DAF8E32" w:rsidR="00047287" w:rsidRDefault="0077344B" w:rsidP="00497476">
      <w:pPr>
        <w:jc w:val="both"/>
        <w:rPr>
          <w:rFonts w:ascii="Arial" w:hAnsi="Arial" w:cs="Arial"/>
          <w:sz w:val="24"/>
          <w:szCs w:val="24"/>
        </w:rPr>
      </w:pPr>
      <w:r>
        <w:rPr>
          <w:rFonts w:ascii="Arial" w:hAnsi="Arial" w:cs="Arial"/>
          <w:sz w:val="24"/>
          <w:szCs w:val="24"/>
        </w:rPr>
        <w:t>Teachers need to have a great in</w:t>
      </w:r>
      <w:r w:rsidR="006D00DC">
        <w:rPr>
          <w:rFonts w:ascii="Arial" w:hAnsi="Arial" w:cs="Arial"/>
          <w:sz w:val="24"/>
          <w:szCs w:val="24"/>
        </w:rPr>
        <w:t>-</w:t>
      </w:r>
      <w:r>
        <w:rPr>
          <w:rFonts w:ascii="Arial" w:hAnsi="Arial" w:cs="Arial"/>
          <w:sz w:val="24"/>
          <w:szCs w:val="24"/>
        </w:rPr>
        <w:t xml:space="preserve">depth understanding of mathematics in order to be able to </w:t>
      </w:r>
      <w:r w:rsidR="006D00DC">
        <w:rPr>
          <w:rFonts w:ascii="Arial" w:hAnsi="Arial" w:cs="Arial"/>
          <w:sz w:val="24"/>
          <w:szCs w:val="24"/>
        </w:rPr>
        <w:t xml:space="preserve">be able to teach </w:t>
      </w:r>
      <w:r w:rsidR="000C6036">
        <w:rPr>
          <w:rFonts w:ascii="Arial" w:hAnsi="Arial" w:cs="Arial"/>
          <w:sz w:val="24"/>
          <w:szCs w:val="24"/>
        </w:rPr>
        <w:t xml:space="preserve">children the subject. To have a greater understanding of </w:t>
      </w:r>
      <w:r w:rsidR="0051032D">
        <w:rPr>
          <w:rFonts w:ascii="Arial" w:hAnsi="Arial" w:cs="Arial"/>
          <w:sz w:val="24"/>
          <w:szCs w:val="24"/>
        </w:rPr>
        <w:t>children’s</w:t>
      </w:r>
      <w:r w:rsidR="000C6036">
        <w:rPr>
          <w:rFonts w:ascii="Arial" w:hAnsi="Arial" w:cs="Arial"/>
          <w:sz w:val="24"/>
          <w:szCs w:val="24"/>
        </w:rPr>
        <w:t xml:space="preserve"> knowledge of mathematics</w:t>
      </w:r>
      <w:r w:rsidR="00D03962">
        <w:rPr>
          <w:rFonts w:ascii="Arial" w:hAnsi="Arial" w:cs="Arial"/>
          <w:sz w:val="24"/>
          <w:szCs w:val="24"/>
        </w:rPr>
        <w:t xml:space="preserve"> and how they are able to learn the subject. </w:t>
      </w:r>
    </w:p>
    <w:p w14:paraId="6D114668" w14:textId="12FC2587" w:rsidR="00BF294E" w:rsidRDefault="00BF294E" w:rsidP="00497476">
      <w:pPr>
        <w:jc w:val="both"/>
        <w:rPr>
          <w:rFonts w:ascii="Arial" w:hAnsi="Arial" w:cs="Arial"/>
          <w:sz w:val="24"/>
          <w:szCs w:val="24"/>
        </w:rPr>
      </w:pPr>
      <w:r>
        <w:rPr>
          <w:rFonts w:ascii="Arial" w:hAnsi="Arial" w:cs="Arial"/>
          <w:sz w:val="24"/>
          <w:szCs w:val="24"/>
        </w:rPr>
        <w:t xml:space="preserve">At the beginning of the process, teachers may need </w:t>
      </w:r>
      <w:r w:rsidR="001E79C2">
        <w:rPr>
          <w:rFonts w:ascii="Arial" w:hAnsi="Arial" w:cs="Arial"/>
          <w:sz w:val="24"/>
          <w:szCs w:val="24"/>
        </w:rPr>
        <w:t xml:space="preserve">concrete information first about what they will learn and its purpose. As they learn, they want more how to </w:t>
      </w:r>
      <w:r w:rsidR="00AD417A">
        <w:rPr>
          <w:rFonts w:ascii="Arial" w:hAnsi="Arial" w:cs="Arial"/>
          <w:sz w:val="24"/>
          <w:szCs w:val="24"/>
        </w:rPr>
        <w:t xml:space="preserve">advice and images of what the practices look like in classrooms. Later, they want ways to collaborate with others on the </w:t>
      </w:r>
      <w:r w:rsidR="002E1380">
        <w:rPr>
          <w:rFonts w:ascii="Arial" w:hAnsi="Arial" w:cs="Arial"/>
          <w:sz w:val="24"/>
          <w:szCs w:val="24"/>
        </w:rPr>
        <w:t>use of the practice and to assess impact on students. (Hall and Hord, 2006)</w:t>
      </w:r>
      <w:r w:rsidR="0051032D">
        <w:rPr>
          <w:rFonts w:ascii="Arial" w:hAnsi="Arial" w:cs="Arial"/>
          <w:sz w:val="24"/>
          <w:szCs w:val="24"/>
        </w:rPr>
        <w:t>.</w:t>
      </w:r>
    </w:p>
    <w:p w14:paraId="5FE3BFA4" w14:textId="1C576203" w:rsidR="00D146B4" w:rsidRDefault="00837C6F" w:rsidP="00497476">
      <w:pPr>
        <w:jc w:val="both"/>
        <w:rPr>
          <w:rFonts w:ascii="Arial" w:hAnsi="Arial" w:cs="Arial"/>
          <w:sz w:val="24"/>
          <w:szCs w:val="24"/>
        </w:rPr>
      </w:pPr>
      <w:r>
        <w:rPr>
          <w:rFonts w:ascii="Arial" w:hAnsi="Arial" w:cs="Arial"/>
          <w:sz w:val="24"/>
          <w:szCs w:val="24"/>
        </w:rPr>
        <w:t xml:space="preserve">To stimulate </w:t>
      </w:r>
      <w:r w:rsidR="00A86B3F">
        <w:rPr>
          <w:rFonts w:ascii="Arial" w:hAnsi="Arial" w:cs="Arial"/>
          <w:sz w:val="24"/>
          <w:szCs w:val="24"/>
        </w:rPr>
        <w:t xml:space="preserve">the </w:t>
      </w:r>
      <w:r w:rsidR="00DD208D">
        <w:rPr>
          <w:rFonts w:ascii="Arial" w:hAnsi="Arial" w:cs="Arial"/>
          <w:sz w:val="24"/>
          <w:szCs w:val="24"/>
        </w:rPr>
        <w:t>children’s</w:t>
      </w:r>
      <w:r w:rsidR="00A86B3F">
        <w:rPr>
          <w:rFonts w:ascii="Arial" w:hAnsi="Arial" w:cs="Arial"/>
          <w:sz w:val="24"/>
          <w:szCs w:val="24"/>
        </w:rPr>
        <w:t xml:space="preserve"> interest and minds a teacher could do a brainstorming activity with the children</w:t>
      </w:r>
      <w:r w:rsidR="00DD208D">
        <w:rPr>
          <w:rFonts w:ascii="Arial" w:hAnsi="Arial" w:cs="Arial"/>
          <w:sz w:val="24"/>
          <w:szCs w:val="24"/>
        </w:rPr>
        <w:t xml:space="preserve">, which will enable the teacher to learn about the children’s interests and experience in mathematics. </w:t>
      </w:r>
      <w:r w:rsidR="00DC50D2">
        <w:rPr>
          <w:rFonts w:ascii="Arial" w:hAnsi="Arial" w:cs="Arial"/>
          <w:sz w:val="24"/>
          <w:szCs w:val="24"/>
        </w:rPr>
        <w:t>“Practitioners must respond to each child’s needs and interests, guiding their development through warm and positive interaction”. (DfE, 2014).</w:t>
      </w:r>
      <w:r w:rsidR="00BE4CFC">
        <w:rPr>
          <w:rFonts w:ascii="Arial" w:hAnsi="Arial" w:cs="Arial"/>
          <w:sz w:val="24"/>
          <w:szCs w:val="24"/>
        </w:rPr>
        <w:t xml:space="preserve"> When it came to </w:t>
      </w:r>
      <w:r w:rsidR="00744B1F">
        <w:rPr>
          <w:rFonts w:ascii="Arial" w:hAnsi="Arial" w:cs="Arial"/>
          <w:sz w:val="24"/>
          <w:szCs w:val="24"/>
        </w:rPr>
        <w:t xml:space="preserve">planning </w:t>
      </w:r>
      <w:r w:rsidR="00B11847">
        <w:rPr>
          <w:rFonts w:ascii="Arial" w:hAnsi="Arial" w:cs="Arial"/>
          <w:sz w:val="24"/>
          <w:szCs w:val="24"/>
        </w:rPr>
        <w:t>activities,</w:t>
      </w:r>
      <w:r w:rsidR="00744B1F">
        <w:rPr>
          <w:rFonts w:ascii="Arial" w:hAnsi="Arial" w:cs="Arial"/>
          <w:sz w:val="24"/>
          <w:szCs w:val="24"/>
        </w:rPr>
        <w:t xml:space="preserve"> it </w:t>
      </w:r>
      <w:r w:rsidR="00B11847">
        <w:rPr>
          <w:rFonts w:ascii="Arial" w:hAnsi="Arial" w:cs="Arial"/>
          <w:sz w:val="24"/>
          <w:szCs w:val="24"/>
        </w:rPr>
        <w:t>uses</w:t>
      </w:r>
      <w:r w:rsidR="00744B1F">
        <w:rPr>
          <w:rFonts w:ascii="Arial" w:hAnsi="Arial" w:cs="Arial"/>
          <w:sz w:val="24"/>
          <w:szCs w:val="24"/>
        </w:rPr>
        <w:t xml:space="preserve"> to be staff-initiated planning in the Early Years Foundation</w:t>
      </w:r>
      <w:r w:rsidR="00967D64">
        <w:rPr>
          <w:rFonts w:ascii="Arial" w:hAnsi="Arial" w:cs="Arial"/>
          <w:sz w:val="24"/>
          <w:szCs w:val="24"/>
        </w:rPr>
        <w:t xml:space="preserve"> now it is more child-inspired </w:t>
      </w:r>
      <w:r w:rsidR="00777EF4">
        <w:rPr>
          <w:rFonts w:ascii="Arial" w:hAnsi="Arial" w:cs="Arial"/>
          <w:sz w:val="24"/>
          <w:szCs w:val="24"/>
        </w:rPr>
        <w:t xml:space="preserve">which allows the teacher to </w:t>
      </w:r>
      <w:r w:rsidR="000775F6">
        <w:rPr>
          <w:rFonts w:ascii="Arial" w:hAnsi="Arial" w:cs="Arial"/>
          <w:sz w:val="24"/>
          <w:szCs w:val="24"/>
        </w:rPr>
        <w:t>plan activities around the children’s interests.</w:t>
      </w:r>
      <w:r w:rsidR="00B11847">
        <w:rPr>
          <w:rFonts w:ascii="Arial" w:hAnsi="Arial" w:cs="Arial"/>
          <w:sz w:val="24"/>
          <w:szCs w:val="24"/>
        </w:rPr>
        <w:t xml:space="preserve"> </w:t>
      </w:r>
      <w:r w:rsidR="00D04C04">
        <w:rPr>
          <w:rFonts w:ascii="Arial" w:hAnsi="Arial" w:cs="Arial"/>
          <w:sz w:val="24"/>
          <w:szCs w:val="24"/>
        </w:rPr>
        <w:t>Teachers</w:t>
      </w:r>
      <w:r w:rsidR="00080EA3">
        <w:rPr>
          <w:rFonts w:ascii="Arial" w:hAnsi="Arial" w:cs="Arial"/>
          <w:sz w:val="24"/>
          <w:szCs w:val="24"/>
        </w:rPr>
        <w:t xml:space="preserve"> </w:t>
      </w:r>
      <w:r w:rsidR="00D04C04">
        <w:rPr>
          <w:rFonts w:ascii="Arial" w:hAnsi="Arial" w:cs="Arial"/>
          <w:sz w:val="24"/>
          <w:szCs w:val="24"/>
        </w:rPr>
        <w:t xml:space="preserve">need to be confident in any activity that the </w:t>
      </w:r>
      <w:r w:rsidR="00080EA3">
        <w:rPr>
          <w:rFonts w:ascii="Arial" w:hAnsi="Arial" w:cs="Arial"/>
          <w:sz w:val="24"/>
          <w:szCs w:val="24"/>
        </w:rPr>
        <w:t xml:space="preserve">plan and complete as if the children see that the </w:t>
      </w:r>
      <w:r w:rsidR="00FE2835">
        <w:rPr>
          <w:rFonts w:ascii="Arial" w:hAnsi="Arial" w:cs="Arial"/>
          <w:sz w:val="24"/>
          <w:szCs w:val="24"/>
        </w:rPr>
        <w:t xml:space="preserve">teacher is not confident it will lead to the children not having much confidence in themselves to carry out the activity. </w:t>
      </w:r>
      <w:r w:rsidR="00606BBA">
        <w:rPr>
          <w:rFonts w:ascii="Arial" w:hAnsi="Arial" w:cs="Arial"/>
          <w:sz w:val="24"/>
          <w:szCs w:val="24"/>
        </w:rPr>
        <w:t xml:space="preserve">This could also lead to the children </w:t>
      </w:r>
      <w:r w:rsidR="00060072">
        <w:rPr>
          <w:rFonts w:ascii="Arial" w:hAnsi="Arial" w:cs="Arial"/>
          <w:sz w:val="24"/>
          <w:szCs w:val="24"/>
        </w:rPr>
        <w:t xml:space="preserve">having low self-esteem, </w:t>
      </w:r>
      <w:r w:rsidR="001A7F38">
        <w:rPr>
          <w:rFonts w:ascii="Arial" w:hAnsi="Arial" w:cs="Arial"/>
          <w:sz w:val="24"/>
          <w:szCs w:val="24"/>
        </w:rPr>
        <w:t xml:space="preserve">and </w:t>
      </w:r>
      <w:r w:rsidR="002C473E">
        <w:rPr>
          <w:rFonts w:ascii="Arial" w:hAnsi="Arial" w:cs="Arial"/>
          <w:sz w:val="24"/>
          <w:szCs w:val="24"/>
        </w:rPr>
        <w:t xml:space="preserve">no interest to </w:t>
      </w:r>
      <w:r w:rsidR="000E0E01">
        <w:rPr>
          <w:rFonts w:ascii="Arial" w:hAnsi="Arial" w:cs="Arial"/>
          <w:sz w:val="24"/>
          <w:szCs w:val="24"/>
        </w:rPr>
        <w:t>perform</w:t>
      </w:r>
      <w:r w:rsidR="002C473E">
        <w:rPr>
          <w:rFonts w:ascii="Arial" w:hAnsi="Arial" w:cs="Arial"/>
          <w:sz w:val="24"/>
          <w:szCs w:val="24"/>
        </w:rPr>
        <w:t xml:space="preserve"> </w:t>
      </w:r>
      <w:r w:rsidR="00F606AB">
        <w:rPr>
          <w:rFonts w:ascii="Arial" w:hAnsi="Arial" w:cs="Arial"/>
          <w:sz w:val="24"/>
          <w:szCs w:val="24"/>
        </w:rPr>
        <w:t>a</w:t>
      </w:r>
      <w:r w:rsidR="002C473E">
        <w:rPr>
          <w:rFonts w:ascii="Arial" w:hAnsi="Arial" w:cs="Arial"/>
          <w:sz w:val="24"/>
          <w:szCs w:val="24"/>
        </w:rPr>
        <w:t xml:space="preserve"> </w:t>
      </w:r>
      <w:r w:rsidR="000E0E01">
        <w:rPr>
          <w:rFonts w:ascii="Arial" w:hAnsi="Arial" w:cs="Arial"/>
          <w:sz w:val="24"/>
          <w:szCs w:val="24"/>
        </w:rPr>
        <w:t>task</w:t>
      </w:r>
      <w:r w:rsidR="002C473E">
        <w:rPr>
          <w:rFonts w:ascii="Arial" w:hAnsi="Arial" w:cs="Arial"/>
          <w:sz w:val="24"/>
          <w:szCs w:val="24"/>
        </w:rPr>
        <w:t xml:space="preserve"> ahead</w:t>
      </w:r>
      <w:r w:rsidR="001A7F38">
        <w:rPr>
          <w:rFonts w:ascii="Arial" w:hAnsi="Arial" w:cs="Arial"/>
          <w:sz w:val="24"/>
          <w:szCs w:val="24"/>
        </w:rPr>
        <w:t xml:space="preserve">. </w:t>
      </w:r>
      <w:r w:rsidR="000E0E01">
        <w:rPr>
          <w:rFonts w:ascii="Arial" w:hAnsi="Arial" w:cs="Arial"/>
          <w:sz w:val="24"/>
          <w:szCs w:val="24"/>
        </w:rPr>
        <w:t xml:space="preserve">In this happening the children </w:t>
      </w:r>
      <w:r w:rsidR="00F606AB">
        <w:rPr>
          <w:rFonts w:ascii="Arial" w:hAnsi="Arial" w:cs="Arial"/>
          <w:sz w:val="24"/>
          <w:szCs w:val="24"/>
        </w:rPr>
        <w:t xml:space="preserve">could become </w:t>
      </w:r>
      <w:r w:rsidR="00AC550E">
        <w:rPr>
          <w:rFonts w:ascii="Arial" w:hAnsi="Arial" w:cs="Arial"/>
          <w:sz w:val="24"/>
          <w:szCs w:val="24"/>
        </w:rPr>
        <w:t>underdeveloped</w:t>
      </w:r>
      <w:r w:rsidR="00F606AB">
        <w:rPr>
          <w:rFonts w:ascii="Arial" w:hAnsi="Arial" w:cs="Arial"/>
          <w:sz w:val="24"/>
          <w:szCs w:val="24"/>
        </w:rPr>
        <w:t xml:space="preserve"> in </w:t>
      </w:r>
      <w:r w:rsidR="003D2039">
        <w:rPr>
          <w:rFonts w:ascii="Arial" w:hAnsi="Arial" w:cs="Arial"/>
          <w:sz w:val="24"/>
          <w:szCs w:val="24"/>
        </w:rPr>
        <w:t>all areas of</w:t>
      </w:r>
      <w:r w:rsidR="00AC550E">
        <w:rPr>
          <w:rFonts w:ascii="Arial" w:hAnsi="Arial" w:cs="Arial"/>
          <w:sz w:val="24"/>
          <w:szCs w:val="24"/>
        </w:rPr>
        <w:t xml:space="preserve"> learning.</w:t>
      </w:r>
      <w:r w:rsidR="00060072">
        <w:rPr>
          <w:rFonts w:ascii="Arial" w:hAnsi="Arial" w:cs="Arial"/>
          <w:sz w:val="24"/>
          <w:szCs w:val="24"/>
        </w:rPr>
        <w:t xml:space="preserve"> </w:t>
      </w:r>
    </w:p>
    <w:p w14:paraId="69FF8BB5" w14:textId="0B9F83C3" w:rsidR="0051032D" w:rsidRDefault="0051032D" w:rsidP="00497476">
      <w:pPr>
        <w:jc w:val="both"/>
        <w:rPr>
          <w:rFonts w:ascii="Arial" w:hAnsi="Arial" w:cs="Arial"/>
          <w:sz w:val="24"/>
          <w:szCs w:val="24"/>
        </w:rPr>
      </w:pPr>
    </w:p>
    <w:p w14:paraId="1269C973" w14:textId="167E17DC" w:rsidR="00B11847" w:rsidRDefault="00B11847" w:rsidP="00A7711A">
      <w:pPr>
        <w:jc w:val="both"/>
        <w:rPr>
          <w:rFonts w:ascii="Arial" w:hAnsi="Arial" w:cs="Arial"/>
          <w:sz w:val="24"/>
          <w:szCs w:val="24"/>
        </w:rPr>
      </w:pPr>
    </w:p>
    <w:p w14:paraId="7E66020C" w14:textId="77777777" w:rsidR="00FF5AF7" w:rsidRDefault="00FF5AF7" w:rsidP="00A7711A">
      <w:pPr>
        <w:jc w:val="both"/>
        <w:rPr>
          <w:rFonts w:ascii="Arial" w:hAnsi="Arial" w:cs="Arial"/>
          <w:b/>
          <w:bCs/>
          <w:sz w:val="24"/>
          <w:szCs w:val="24"/>
          <w:u w:val="single"/>
        </w:rPr>
      </w:pPr>
    </w:p>
    <w:p w14:paraId="78C33EC9" w14:textId="48CF1DFB" w:rsidR="00A7711A" w:rsidRPr="00A7711A" w:rsidRDefault="00B11847" w:rsidP="00A7711A">
      <w:pPr>
        <w:jc w:val="both"/>
        <w:rPr>
          <w:rFonts w:ascii="Arial" w:hAnsi="Arial" w:cs="Arial"/>
          <w:b/>
          <w:bCs/>
          <w:sz w:val="24"/>
          <w:szCs w:val="24"/>
          <w:u w:val="single"/>
        </w:rPr>
      </w:pPr>
      <w:r w:rsidRPr="00B11847">
        <w:rPr>
          <w:rFonts w:ascii="Arial" w:hAnsi="Arial" w:cs="Arial"/>
          <w:sz w:val="24"/>
          <w:szCs w:val="24"/>
        </w:rPr>
        <w:lastRenderedPageBreak/>
        <w:t xml:space="preserve">                                            </w:t>
      </w:r>
      <w:r w:rsidR="00A7711A" w:rsidRPr="00B11847">
        <w:rPr>
          <w:rFonts w:ascii="Arial" w:hAnsi="Arial" w:cs="Arial"/>
          <w:sz w:val="24"/>
          <w:szCs w:val="24"/>
        </w:rPr>
        <w:t xml:space="preserve"> </w:t>
      </w:r>
      <w:r w:rsidR="00A7711A" w:rsidRPr="00D3270C">
        <w:rPr>
          <w:rFonts w:ascii="Arial" w:hAnsi="Arial" w:cs="Arial"/>
          <w:sz w:val="24"/>
          <w:szCs w:val="24"/>
        </w:rPr>
        <w:t xml:space="preserve"> </w:t>
      </w:r>
      <w:r w:rsidR="00A7711A" w:rsidRPr="00A7711A">
        <w:rPr>
          <w:rFonts w:ascii="Arial" w:hAnsi="Arial" w:cs="Arial"/>
          <w:b/>
          <w:bCs/>
          <w:sz w:val="24"/>
          <w:szCs w:val="24"/>
          <w:u w:val="single"/>
        </w:rPr>
        <w:t xml:space="preserve">Reference list </w:t>
      </w:r>
    </w:p>
    <w:p w14:paraId="754C95EF" w14:textId="77777777" w:rsidR="00A7711A" w:rsidRPr="00A7711A" w:rsidRDefault="00A7711A" w:rsidP="00A7711A">
      <w:pPr>
        <w:jc w:val="both"/>
        <w:rPr>
          <w:rFonts w:ascii="Arial" w:hAnsi="Arial" w:cs="Arial"/>
          <w:b/>
          <w:bCs/>
          <w:sz w:val="24"/>
          <w:szCs w:val="24"/>
          <w:u w:val="single"/>
        </w:rPr>
      </w:pPr>
    </w:p>
    <w:p w14:paraId="1620E7D7" w14:textId="6398D322" w:rsidR="00A7711A" w:rsidRPr="005C0931" w:rsidRDefault="00A7711A" w:rsidP="00A7711A">
      <w:pPr>
        <w:jc w:val="both"/>
        <w:rPr>
          <w:rFonts w:ascii="Arial" w:hAnsi="Arial" w:cs="Arial"/>
          <w:sz w:val="24"/>
          <w:szCs w:val="24"/>
        </w:rPr>
      </w:pPr>
      <w:r w:rsidRPr="005C0931">
        <w:rPr>
          <w:rFonts w:ascii="Arial" w:hAnsi="Arial" w:cs="Arial"/>
          <w:sz w:val="24"/>
          <w:szCs w:val="24"/>
        </w:rPr>
        <w:t xml:space="preserve">Accessing outdoor play, no matter the weather Available at: </w:t>
      </w:r>
      <w:hyperlink r:id="rId4" w:history="1">
        <w:r w:rsidR="00D3270C" w:rsidRPr="005C0931">
          <w:rPr>
            <w:rStyle w:val="Hyperlink"/>
            <w:rFonts w:ascii="Arial" w:hAnsi="Arial" w:cs="Arial"/>
            <w:sz w:val="24"/>
            <w:szCs w:val="24"/>
          </w:rPr>
          <w:t>www.earlyyearscareers.com</w:t>
        </w:r>
      </w:hyperlink>
      <w:r w:rsidR="00D3270C" w:rsidRPr="005C0931">
        <w:rPr>
          <w:rFonts w:ascii="Arial" w:hAnsi="Arial" w:cs="Arial"/>
          <w:sz w:val="24"/>
          <w:szCs w:val="24"/>
        </w:rPr>
        <w:t xml:space="preserve"> </w:t>
      </w:r>
      <w:r w:rsidRPr="005C0931">
        <w:rPr>
          <w:rFonts w:ascii="Arial" w:hAnsi="Arial" w:cs="Arial"/>
          <w:sz w:val="24"/>
          <w:szCs w:val="24"/>
        </w:rPr>
        <w:t xml:space="preserve">(Accessed: 18th February 2021). </w:t>
      </w:r>
    </w:p>
    <w:p w14:paraId="076AD9E2" w14:textId="346B233A" w:rsidR="00A7711A" w:rsidRDefault="00A7711A" w:rsidP="00A7711A">
      <w:pPr>
        <w:jc w:val="both"/>
        <w:rPr>
          <w:rFonts w:ascii="Arial" w:hAnsi="Arial" w:cs="Arial"/>
          <w:sz w:val="24"/>
          <w:szCs w:val="24"/>
        </w:rPr>
      </w:pPr>
      <w:r w:rsidRPr="005C0931">
        <w:rPr>
          <w:rFonts w:ascii="Arial" w:hAnsi="Arial" w:cs="Arial"/>
          <w:sz w:val="24"/>
          <w:szCs w:val="24"/>
        </w:rPr>
        <w:t>Are</w:t>
      </w:r>
      <w:r w:rsidR="00D3270C" w:rsidRPr="005C0931">
        <w:rPr>
          <w:rFonts w:ascii="Arial" w:hAnsi="Arial" w:cs="Arial"/>
          <w:sz w:val="24"/>
          <w:szCs w:val="24"/>
        </w:rPr>
        <w:t xml:space="preserve"> </w:t>
      </w:r>
      <w:r w:rsidRPr="005C0931">
        <w:rPr>
          <w:rFonts w:ascii="Arial" w:hAnsi="Arial" w:cs="Arial"/>
          <w:sz w:val="24"/>
          <w:szCs w:val="24"/>
        </w:rPr>
        <w:t xml:space="preserve">natural toys better than plastic? (2016) Available at: </w:t>
      </w:r>
      <w:hyperlink r:id="rId5" w:history="1">
        <w:r w:rsidR="00D3270C" w:rsidRPr="005C0931">
          <w:rPr>
            <w:rStyle w:val="Hyperlink"/>
            <w:rFonts w:ascii="Arial" w:hAnsi="Arial" w:cs="Arial"/>
            <w:sz w:val="24"/>
            <w:szCs w:val="24"/>
          </w:rPr>
          <w:t>https://www.topsdaynurseries.co.uk/natural-toys-better-plastic</w:t>
        </w:r>
      </w:hyperlink>
      <w:r w:rsidR="00D3270C" w:rsidRPr="005C0931">
        <w:rPr>
          <w:rFonts w:ascii="Arial" w:hAnsi="Arial" w:cs="Arial"/>
          <w:sz w:val="24"/>
          <w:szCs w:val="24"/>
        </w:rPr>
        <w:t xml:space="preserve"> </w:t>
      </w:r>
      <w:r w:rsidRPr="005C0931">
        <w:rPr>
          <w:rFonts w:ascii="Arial" w:hAnsi="Arial" w:cs="Arial"/>
          <w:sz w:val="24"/>
          <w:szCs w:val="24"/>
        </w:rPr>
        <w:t>(Accessed: 1st March 2021)</w:t>
      </w:r>
    </w:p>
    <w:p w14:paraId="0D332CEF" w14:textId="5324D962" w:rsidR="006B47E5" w:rsidRDefault="006B47E5" w:rsidP="00A7711A">
      <w:pPr>
        <w:jc w:val="both"/>
        <w:rPr>
          <w:rFonts w:ascii="Arial" w:hAnsi="Arial" w:cs="Arial"/>
          <w:sz w:val="24"/>
          <w:szCs w:val="24"/>
        </w:rPr>
      </w:pPr>
      <w:r w:rsidRPr="006B47E5">
        <w:rPr>
          <w:rFonts w:ascii="Arial" w:hAnsi="Arial" w:cs="Arial"/>
          <w:sz w:val="24"/>
          <w:szCs w:val="24"/>
        </w:rPr>
        <w:t>EYFS Risk Assessments (2016 – 2017) (Accessed: 24th February 2021)</w:t>
      </w:r>
      <w:r w:rsidR="00BC7CA3">
        <w:rPr>
          <w:rFonts w:ascii="Arial" w:hAnsi="Arial" w:cs="Arial"/>
          <w:sz w:val="24"/>
          <w:szCs w:val="24"/>
        </w:rPr>
        <w:t>.</w:t>
      </w:r>
    </w:p>
    <w:p w14:paraId="47B4542D" w14:textId="7E1EB02F" w:rsidR="002E203C" w:rsidRDefault="002E203C" w:rsidP="00A7711A">
      <w:pPr>
        <w:jc w:val="both"/>
        <w:rPr>
          <w:rFonts w:ascii="Arial" w:hAnsi="Arial" w:cs="Arial"/>
          <w:sz w:val="24"/>
          <w:szCs w:val="24"/>
        </w:rPr>
      </w:pPr>
      <w:hyperlink r:id="rId6" w:history="1">
        <w:r w:rsidRPr="00DD2986">
          <w:rPr>
            <w:rStyle w:val="Hyperlink"/>
            <w:rFonts w:ascii="Arial" w:hAnsi="Arial" w:cs="Arial"/>
            <w:sz w:val="24"/>
            <w:szCs w:val="24"/>
          </w:rPr>
          <w:t>https://www.firstdiscoverers.co.uk/disability-and-inclusion-outdoor-play</w:t>
        </w:r>
      </w:hyperlink>
      <w:r>
        <w:rPr>
          <w:rFonts w:ascii="Arial" w:hAnsi="Arial" w:cs="Arial"/>
          <w:sz w:val="24"/>
          <w:szCs w:val="24"/>
        </w:rPr>
        <w:t xml:space="preserve"> </w:t>
      </w:r>
      <w:r w:rsidRPr="002E203C">
        <w:rPr>
          <w:rFonts w:ascii="Arial" w:hAnsi="Arial" w:cs="Arial"/>
          <w:sz w:val="24"/>
          <w:szCs w:val="24"/>
        </w:rPr>
        <w:t>(Accessed:21st February 2021).</w:t>
      </w:r>
    </w:p>
    <w:p w14:paraId="4C674F46" w14:textId="5CF13A1B" w:rsidR="00BC7CA3" w:rsidRPr="005C0931" w:rsidRDefault="00BC7CA3" w:rsidP="00A7711A">
      <w:pPr>
        <w:jc w:val="both"/>
        <w:rPr>
          <w:rFonts w:ascii="Arial" w:hAnsi="Arial" w:cs="Arial"/>
          <w:sz w:val="24"/>
          <w:szCs w:val="24"/>
        </w:rPr>
      </w:pPr>
      <w:r w:rsidRPr="00BC7CA3">
        <w:rPr>
          <w:rFonts w:ascii="Arial" w:hAnsi="Arial" w:cs="Arial"/>
          <w:sz w:val="24"/>
          <w:szCs w:val="24"/>
        </w:rPr>
        <w:t>Kindergarten Children Demonstrating Numeracy Concepts through Drawings and Explanations: Intentional Teaching within Play-based Learning 2016 (Accessed:27th February 2021)</w:t>
      </w:r>
      <w:r w:rsidR="002E203C">
        <w:rPr>
          <w:rFonts w:ascii="Arial" w:hAnsi="Arial" w:cs="Arial"/>
          <w:sz w:val="24"/>
          <w:szCs w:val="24"/>
        </w:rPr>
        <w:t>.</w:t>
      </w:r>
    </w:p>
    <w:p w14:paraId="29355E1D" w14:textId="107A6F4D" w:rsidR="00A7711A" w:rsidRPr="005C0931" w:rsidRDefault="00A7711A" w:rsidP="00A7711A">
      <w:pPr>
        <w:jc w:val="both"/>
        <w:rPr>
          <w:rFonts w:ascii="Arial" w:hAnsi="Arial" w:cs="Arial"/>
          <w:sz w:val="24"/>
          <w:szCs w:val="24"/>
        </w:rPr>
      </w:pPr>
      <w:r w:rsidRPr="005C0931">
        <w:rPr>
          <w:rFonts w:ascii="Arial" w:hAnsi="Arial" w:cs="Arial"/>
          <w:sz w:val="24"/>
          <w:szCs w:val="24"/>
        </w:rPr>
        <w:t xml:space="preserve">Loucks-Horsley, S. </w:t>
      </w:r>
      <w:r w:rsidR="00B11847" w:rsidRPr="005C0931">
        <w:rPr>
          <w:rFonts w:ascii="Arial" w:hAnsi="Arial" w:cs="Arial"/>
          <w:sz w:val="24"/>
          <w:szCs w:val="24"/>
        </w:rPr>
        <w:t>E. Stiles</w:t>
      </w:r>
      <w:r w:rsidRPr="005C0931">
        <w:rPr>
          <w:rFonts w:ascii="Arial" w:hAnsi="Arial" w:cs="Arial"/>
          <w:sz w:val="24"/>
          <w:szCs w:val="24"/>
        </w:rPr>
        <w:t xml:space="preserve">, K. Mundry, S. Love, N. </w:t>
      </w:r>
      <w:r w:rsidR="00B11847" w:rsidRPr="005C0931">
        <w:rPr>
          <w:rFonts w:ascii="Arial" w:hAnsi="Arial" w:cs="Arial"/>
          <w:sz w:val="24"/>
          <w:szCs w:val="24"/>
        </w:rPr>
        <w:t>W. Hewson</w:t>
      </w:r>
      <w:r w:rsidRPr="005C0931">
        <w:rPr>
          <w:rFonts w:ascii="Arial" w:hAnsi="Arial" w:cs="Arial"/>
          <w:sz w:val="24"/>
          <w:szCs w:val="24"/>
        </w:rPr>
        <w:t xml:space="preserve">, P.  Designing Professional Development for Teachers of Science and Mathematics. 3rd Edition. (Accessed 1st March 2021).  </w:t>
      </w:r>
    </w:p>
    <w:p w14:paraId="7F683C0C" w14:textId="77777777" w:rsidR="00A7711A" w:rsidRPr="005C0931" w:rsidRDefault="00A7711A" w:rsidP="00A7711A">
      <w:pPr>
        <w:jc w:val="both"/>
        <w:rPr>
          <w:rFonts w:ascii="Arial" w:hAnsi="Arial" w:cs="Arial"/>
          <w:sz w:val="24"/>
          <w:szCs w:val="24"/>
        </w:rPr>
      </w:pPr>
      <w:r w:rsidRPr="005C0931">
        <w:rPr>
          <w:rFonts w:ascii="Arial" w:hAnsi="Arial" w:cs="Arial"/>
          <w:sz w:val="24"/>
          <w:szCs w:val="24"/>
        </w:rPr>
        <w:t>Lindon, J. (2011) Too safe for their own good; Helping children learn about risk and life skills. 1st edition. London; NCIB publisher. (Accessed: 18th February 2021).</w:t>
      </w:r>
    </w:p>
    <w:p w14:paraId="5CD49D6E" w14:textId="37597080" w:rsidR="00A7711A" w:rsidRPr="005C0931" w:rsidRDefault="00A7711A" w:rsidP="00A7711A">
      <w:pPr>
        <w:jc w:val="both"/>
        <w:rPr>
          <w:rFonts w:ascii="Arial" w:hAnsi="Arial" w:cs="Arial"/>
          <w:sz w:val="24"/>
          <w:szCs w:val="24"/>
        </w:rPr>
      </w:pPr>
      <w:r w:rsidRPr="005C0931">
        <w:rPr>
          <w:rFonts w:ascii="Arial" w:hAnsi="Arial" w:cs="Arial"/>
          <w:sz w:val="24"/>
          <w:szCs w:val="24"/>
        </w:rPr>
        <w:t xml:space="preserve">Lipp, M, Outdoor play with loose parts. Available at:  </w:t>
      </w:r>
      <w:hyperlink r:id="rId7" w:history="1">
        <w:r w:rsidR="00D3270C" w:rsidRPr="005C0931">
          <w:rPr>
            <w:rStyle w:val="Hyperlink"/>
            <w:rFonts w:ascii="Arial" w:hAnsi="Arial" w:cs="Arial"/>
            <w:sz w:val="24"/>
            <w:szCs w:val="24"/>
          </w:rPr>
          <w:t>https://www.fantasticfunandlearning.com/outdoor-play-with-loose-parts</w:t>
        </w:r>
      </w:hyperlink>
      <w:r w:rsidR="00D3270C" w:rsidRPr="005C0931">
        <w:rPr>
          <w:rFonts w:ascii="Arial" w:hAnsi="Arial" w:cs="Arial"/>
          <w:sz w:val="24"/>
          <w:szCs w:val="24"/>
        </w:rPr>
        <w:t xml:space="preserve"> </w:t>
      </w:r>
      <w:r w:rsidRPr="005C0931">
        <w:rPr>
          <w:rFonts w:ascii="Arial" w:hAnsi="Arial" w:cs="Arial"/>
          <w:sz w:val="24"/>
          <w:szCs w:val="24"/>
        </w:rPr>
        <w:t>(Accessed: 20th February 2021)</w:t>
      </w:r>
    </w:p>
    <w:p w14:paraId="63A87594" w14:textId="77777777" w:rsidR="00A7711A" w:rsidRPr="005C0931" w:rsidRDefault="00A7711A" w:rsidP="00A7711A">
      <w:pPr>
        <w:jc w:val="both"/>
        <w:rPr>
          <w:rFonts w:ascii="Arial" w:hAnsi="Arial" w:cs="Arial"/>
          <w:sz w:val="24"/>
          <w:szCs w:val="24"/>
        </w:rPr>
      </w:pPr>
      <w:r w:rsidRPr="005C0931">
        <w:rPr>
          <w:rFonts w:ascii="Arial" w:hAnsi="Arial" w:cs="Arial"/>
          <w:sz w:val="24"/>
          <w:szCs w:val="24"/>
        </w:rPr>
        <w:t>Marchant, E. Todd, C. Coolesey, R. Dredge, S. Jones, H. Reynolds, D.  Stratton, G. Dwyer, R. Lyons, R. and Brophy, S. (2019) Curriculum-based outdoor learning for children; A qualitive analysis of pupils and teachers’ views. (Accessed: 20th February 2021).</w:t>
      </w:r>
    </w:p>
    <w:p w14:paraId="120DEF3D" w14:textId="7A59FF52" w:rsidR="00A7711A" w:rsidRDefault="00A7711A" w:rsidP="00A7711A">
      <w:pPr>
        <w:jc w:val="both"/>
        <w:rPr>
          <w:rFonts w:ascii="Arial" w:hAnsi="Arial" w:cs="Arial"/>
          <w:sz w:val="24"/>
          <w:szCs w:val="24"/>
        </w:rPr>
      </w:pPr>
      <w:r w:rsidRPr="005C0931">
        <w:rPr>
          <w:rFonts w:ascii="Arial" w:hAnsi="Arial" w:cs="Arial"/>
          <w:sz w:val="24"/>
          <w:szCs w:val="24"/>
        </w:rPr>
        <w:t>Mathematics Education in the Early Years: building bridges Anthony, G &amp; Walshaw, M College of Education, Massey University, Palmerston North, New Zealand. (Accessed: 27th February 2021)</w:t>
      </w:r>
    </w:p>
    <w:p w14:paraId="69A4DD8E" w14:textId="29FA8150" w:rsidR="002E203C" w:rsidRPr="006C11B0" w:rsidRDefault="002D5057" w:rsidP="00A7711A">
      <w:pPr>
        <w:jc w:val="both"/>
        <w:rPr>
          <w:rFonts w:ascii="Arial" w:hAnsi="Arial" w:cs="Arial"/>
          <w:sz w:val="24"/>
          <w:szCs w:val="24"/>
        </w:rPr>
      </w:pPr>
      <w:r>
        <w:rPr>
          <w:rFonts w:ascii="Arial" w:hAnsi="Arial" w:cs="Arial"/>
          <w:sz w:val="24"/>
          <w:szCs w:val="24"/>
        </w:rPr>
        <w:t xml:space="preserve">Rodgers, R. </w:t>
      </w:r>
      <w:r w:rsidR="00F22010">
        <w:rPr>
          <w:rFonts w:ascii="Arial" w:hAnsi="Arial" w:cs="Arial"/>
          <w:sz w:val="24"/>
          <w:szCs w:val="24"/>
        </w:rPr>
        <w:t>Planning an Appropriate Curriculum in the Early Years</w:t>
      </w:r>
      <w:r w:rsidR="005634FB">
        <w:rPr>
          <w:rFonts w:ascii="Arial" w:hAnsi="Arial" w:cs="Arial"/>
          <w:sz w:val="24"/>
          <w:szCs w:val="24"/>
        </w:rPr>
        <w:t xml:space="preserve">. </w:t>
      </w:r>
      <w:r w:rsidR="005634FB">
        <w:rPr>
          <w:rFonts w:ascii="Arial" w:hAnsi="Arial" w:cs="Arial"/>
          <w:i/>
          <w:iCs/>
          <w:sz w:val="24"/>
          <w:szCs w:val="24"/>
        </w:rPr>
        <w:t>A guide for early years practitioners and lea</w:t>
      </w:r>
      <w:r w:rsidR="006C11B0">
        <w:rPr>
          <w:rFonts w:ascii="Arial" w:hAnsi="Arial" w:cs="Arial"/>
          <w:i/>
          <w:iCs/>
          <w:sz w:val="24"/>
          <w:szCs w:val="24"/>
        </w:rPr>
        <w:t xml:space="preserve">ders, </w:t>
      </w:r>
      <w:r w:rsidR="003E108D">
        <w:rPr>
          <w:rFonts w:ascii="Arial" w:hAnsi="Arial" w:cs="Arial"/>
          <w:i/>
          <w:iCs/>
          <w:sz w:val="24"/>
          <w:szCs w:val="24"/>
        </w:rPr>
        <w:t>students,</w:t>
      </w:r>
      <w:r w:rsidR="006C11B0">
        <w:rPr>
          <w:rFonts w:ascii="Arial" w:hAnsi="Arial" w:cs="Arial"/>
          <w:i/>
          <w:iCs/>
          <w:sz w:val="24"/>
          <w:szCs w:val="24"/>
        </w:rPr>
        <w:t xml:space="preserve"> and parents. </w:t>
      </w:r>
      <w:r>
        <w:rPr>
          <w:rFonts w:ascii="Arial" w:hAnsi="Arial" w:cs="Arial"/>
          <w:i/>
          <w:iCs/>
          <w:sz w:val="24"/>
          <w:szCs w:val="24"/>
        </w:rPr>
        <w:t xml:space="preserve">(2016) </w:t>
      </w:r>
      <w:r w:rsidR="006C11B0">
        <w:rPr>
          <w:rFonts w:ascii="Arial" w:hAnsi="Arial" w:cs="Arial"/>
          <w:sz w:val="24"/>
          <w:szCs w:val="24"/>
        </w:rPr>
        <w:t>4</w:t>
      </w:r>
      <w:r w:rsidR="006C11B0" w:rsidRPr="006C11B0">
        <w:rPr>
          <w:rFonts w:ascii="Arial" w:hAnsi="Arial" w:cs="Arial"/>
          <w:sz w:val="24"/>
          <w:szCs w:val="24"/>
          <w:vertAlign w:val="superscript"/>
        </w:rPr>
        <w:t>th</w:t>
      </w:r>
      <w:r w:rsidR="006C11B0">
        <w:rPr>
          <w:rFonts w:ascii="Arial" w:hAnsi="Arial" w:cs="Arial"/>
          <w:sz w:val="24"/>
          <w:szCs w:val="24"/>
        </w:rPr>
        <w:t xml:space="preserve"> edition</w:t>
      </w:r>
      <w:r w:rsidR="00F8109B">
        <w:rPr>
          <w:rFonts w:ascii="Arial" w:hAnsi="Arial" w:cs="Arial"/>
          <w:sz w:val="24"/>
          <w:szCs w:val="24"/>
        </w:rPr>
        <w:t xml:space="preserve">. (Accessed: </w:t>
      </w:r>
      <w:r w:rsidR="006A6401">
        <w:rPr>
          <w:rFonts w:ascii="Arial" w:hAnsi="Arial" w:cs="Arial"/>
          <w:sz w:val="24"/>
          <w:szCs w:val="24"/>
        </w:rPr>
        <w:t>3</w:t>
      </w:r>
      <w:r w:rsidR="006A6401" w:rsidRPr="006A6401">
        <w:rPr>
          <w:rFonts w:ascii="Arial" w:hAnsi="Arial" w:cs="Arial"/>
          <w:sz w:val="24"/>
          <w:szCs w:val="24"/>
          <w:vertAlign w:val="superscript"/>
        </w:rPr>
        <w:t>rd</w:t>
      </w:r>
      <w:r w:rsidR="006A6401">
        <w:rPr>
          <w:rFonts w:ascii="Arial" w:hAnsi="Arial" w:cs="Arial"/>
          <w:sz w:val="24"/>
          <w:szCs w:val="24"/>
        </w:rPr>
        <w:t xml:space="preserve"> March 2021). </w:t>
      </w:r>
    </w:p>
    <w:p w14:paraId="3B9FB86C" w14:textId="72F13C0C" w:rsidR="00A7711A" w:rsidRPr="005C0931" w:rsidRDefault="00A7711A" w:rsidP="00A7711A">
      <w:pPr>
        <w:jc w:val="both"/>
        <w:rPr>
          <w:rFonts w:ascii="Arial" w:hAnsi="Arial" w:cs="Arial"/>
          <w:sz w:val="24"/>
          <w:szCs w:val="24"/>
        </w:rPr>
      </w:pPr>
      <w:r w:rsidRPr="005C0931">
        <w:rPr>
          <w:rFonts w:ascii="Arial" w:hAnsi="Arial" w:cs="Arial"/>
          <w:sz w:val="24"/>
          <w:szCs w:val="24"/>
        </w:rPr>
        <w:t xml:space="preserve">The Empowered Educator. Using open ended materials in outdoor play Available at: </w:t>
      </w:r>
      <w:hyperlink r:id="rId8" w:history="1">
        <w:r w:rsidR="005C0931" w:rsidRPr="005C0931">
          <w:rPr>
            <w:rStyle w:val="Hyperlink"/>
            <w:rFonts w:ascii="Arial" w:hAnsi="Arial" w:cs="Arial"/>
            <w:sz w:val="24"/>
            <w:szCs w:val="24"/>
          </w:rPr>
          <w:t>https://www.theempowerededucatoronline.com/2017/05/open-ended-play-materials-for-outdoors</w:t>
        </w:r>
      </w:hyperlink>
      <w:r w:rsidR="005C0931" w:rsidRPr="005C0931">
        <w:rPr>
          <w:rFonts w:ascii="Arial" w:hAnsi="Arial" w:cs="Arial"/>
          <w:sz w:val="24"/>
          <w:szCs w:val="24"/>
        </w:rPr>
        <w:t xml:space="preserve"> </w:t>
      </w:r>
      <w:r w:rsidRPr="005C0931">
        <w:rPr>
          <w:rFonts w:ascii="Arial" w:hAnsi="Arial" w:cs="Arial"/>
          <w:sz w:val="24"/>
          <w:szCs w:val="24"/>
        </w:rPr>
        <w:t>(Accessed: 20th February 2021)</w:t>
      </w:r>
    </w:p>
    <w:p w14:paraId="5AB98335" w14:textId="7972E916" w:rsidR="00A7711A" w:rsidRPr="005C0931" w:rsidRDefault="00A7711A" w:rsidP="00A7711A">
      <w:pPr>
        <w:jc w:val="both"/>
        <w:rPr>
          <w:rFonts w:ascii="Arial" w:hAnsi="Arial" w:cs="Arial"/>
          <w:sz w:val="24"/>
          <w:szCs w:val="24"/>
        </w:rPr>
      </w:pPr>
      <w:r w:rsidRPr="005C0931">
        <w:rPr>
          <w:rFonts w:ascii="Arial" w:hAnsi="Arial" w:cs="Arial"/>
          <w:sz w:val="24"/>
          <w:szCs w:val="24"/>
        </w:rPr>
        <w:t>Tucker, K. Mathematics through play in early years. 3rd edition. (Accessed 27th February 2021)</w:t>
      </w:r>
    </w:p>
    <w:sectPr w:rsidR="00A7711A" w:rsidRPr="005C093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1996"/>
    <w:rsid w:val="000030BC"/>
    <w:rsid w:val="00007670"/>
    <w:rsid w:val="00010238"/>
    <w:rsid w:val="00012A4D"/>
    <w:rsid w:val="000131E4"/>
    <w:rsid w:val="00013D7C"/>
    <w:rsid w:val="00017FF9"/>
    <w:rsid w:val="00025773"/>
    <w:rsid w:val="00032891"/>
    <w:rsid w:val="0003340B"/>
    <w:rsid w:val="00034199"/>
    <w:rsid w:val="00040FC8"/>
    <w:rsid w:val="00047287"/>
    <w:rsid w:val="00050132"/>
    <w:rsid w:val="0005069A"/>
    <w:rsid w:val="000521AA"/>
    <w:rsid w:val="0005297D"/>
    <w:rsid w:val="00060072"/>
    <w:rsid w:val="00060839"/>
    <w:rsid w:val="00061A94"/>
    <w:rsid w:val="00066B02"/>
    <w:rsid w:val="00067FEA"/>
    <w:rsid w:val="00071938"/>
    <w:rsid w:val="00071FC7"/>
    <w:rsid w:val="000728DA"/>
    <w:rsid w:val="000775F6"/>
    <w:rsid w:val="00077E62"/>
    <w:rsid w:val="00080EA3"/>
    <w:rsid w:val="00082840"/>
    <w:rsid w:val="0008554D"/>
    <w:rsid w:val="00085EF8"/>
    <w:rsid w:val="00091A58"/>
    <w:rsid w:val="00093819"/>
    <w:rsid w:val="000A6AC7"/>
    <w:rsid w:val="000A7E8D"/>
    <w:rsid w:val="000B0E4F"/>
    <w:rsid w:val="000B3CF5"/>
    <w:rsid w:val="000C24DE"/>
    <w:rsid w:val="000C55A2"/>
    <w:rsid w:val="000C6036"/>
    <w:rsid w:val="000C6107"/>
    <w:rsid w:val="000C7DF8"/>
    <w:rsid w:val="000D04B7"/>
    <w:rsid w:val="000D6E6B"/>
    <w:rsid w:val="000E0E01"/>
    <w:rsid w:val="000E158E"/>
    <w:rsid w:val="000E314B"/>
    <w:rsid w:val="000E3627"/>
    <w:rsid w:val="000E3669"/>
    <w:rsid w:val="000E3A29"/>
    <w:rsid w:val="000E4129"/>
    <w:rsid w:val="000F12FB"/>
    <w:rsid w:val="000F54D1"/>
    <w:rsid w:val="000F78BE"/>
    <w:rsid w:val="00100974"/>
    <w:rsid w:val="00102AE5"/>
    <w:rsid w:val="00103995"/>
    <w:rsid w:val="00103C5A"/>
    <w:rsid w:val="00104846"/>
    <w:rsid w:val="001049D8"/>
    <w:rsid w:val="00106190"/>
    <w:rsid w:val="00107D1E"/>
    <w:rsid w:val="00111ADE"/>
    <w:rsid w:val="001123EC"/>
    <w:rsid w:val="00113429"/>
    <w:rsid w:val="00113674"/>
    <w:rsid w:val="00114BB6"/>
    <w:rsid w:val="001208AE"/>
    <w:rsid w:val="001230EF"/>
    <w:rsid w:val="001267F7"/>
    <w:rsid w:val="00132896"/>
    <w:rsid w:val="00132C36"/>
    <w:rsid w:val="0013499E"/>
    <w:rsid w:val="00134DF0"/>
    <w:rsid w:val="00134F2F"/>
    <w:rsid w:val="001364BD"/>
    <w:rsid w:val="001374BD"/>
    <w:rsid w:val="00140E2F"/>
    <w:rsid w:val="00141D24"/>
    <w:rsid w:val="00143AD8"/>
    <w:rsid w:val="0014479F"/>
    <w:rsid w:val="0015220F"/>
    <w:rsid w:val="001549D8"/>
    <w:rsid w:val="001571B9"/>
    <w:rsid w:val="00160D2B"/>
    <w:rsid w:val="0016240F"/>
    <w:rsid w:val="00166646"/>
    <w:rsid w:val="001775E4"/>
    <w:rsid w:val="001822DF"/>
    <w:rsid w:val="001927FD"/>
    <w:rsid w:val="001944F6"/>
    <w:rsid w:val="00196FB8"/>
    <w:rsid w:val="001A2E98"/>
    <w:rsid w:val="001A3ED1"/>
    <w:rsid w:val="001A41CC"/>
    <w:rsid w:val="001A433C"/>
    <w:rsid w:val="001A7F38"/>
    <w:rsid w:val="001B058B"/>
    <w:rsid w:val="001B0871"/>
    <w:rsid w:val="001B4F0B"/>
    <w:rsid w:val="001B6498"/>
    <w:rsid w:val="001B7852"/>
    <w:rsid w:val="001C0109"/>
    <w:rsid w:val="001D1559"/>
    <w:rsid w:val="001D5482"/>
    <w:rsid w:val="001D54C7"/>
    <w:rsid w:val="001E2B27"/>
    <w:rsid w:val="001E33FC"/>
    <w:rsid w:val="001E794A"/>
    <w:rsid w:val="001E79C2"/>
    <w:rsid w:val="001F0780"/>
    <w:rsid w:val="001F106B"/>
    <w:rsid w:val="001F184E"/>
    <w:rsid w:val="001F1EB9"/>
    <w:rsid w:val="001F36F7"/>
    <w:rsid w:val="001F462B"/>
    <w:rsid w:val="001F475C"/>
    <w:rsid w:val="001F5F48"/>
    <w:rsid w:val="00200E3B"/>
    <w:rsid w:val="0021787A"/>
    <w:rsid w:val="0022037F"/>
    <w:rsid w:val="00220CB1"/>
    <w:rsid w:val="00221027"/>
    <w:rsid w:val="00222971"/>
    <w:rsid w:val="00224596"/>
    <w:rsid w:val="00225099"/>
    <w:rsid w:val="002252D0"/>
    <w:rsid w:val="00226CD2"/>
    <w:rsid w:val="00226D06"/>
    <w:rsid w:val="00227468"/>
    <w:rsid w:val="0023039A"/>
    <w:rsid w:val="00232A19"/>
    <w:rsid w:val="00237673"/>
    <w:rsid w:val="002402C0"/>
    <w:rsid w:val="002519B8"/>
    <w:rsid w:val="002536AC"/>
    <w:rsid w:val="0025634B"/>
    <w:rsid w:val="002605EF"/>
    <w:rsid w:val="00267DF3"/>
    <w:rsid w:val="00270AC3"/>
    <w:rsid w:val="00271171"/>
    <w:rsid w:val="00273441"/>
    <w:rsid w:val="00275D78"/>
    <w:rsid w:val="00280026"/>
    <w:rsid w:val="002854BC"/>
    <w:rsid w:val="00286206"/>
    <w:rsid w:val="0029169B"/>
    <w:rsid w:val="002936A5"/>
    <w:rsid w:val="002948E7"/>
    <w:rsid w:val="00297123"/>
    <w:rsid w:val="00297DD1"/>
    <w:rsid w:val="002A1EAA"/>
    <w:rsid w:val="002A4611"/>
    <w:rsid w:val="002A4D9F"/>
    <w:rsid w:val="002A7255"/>
    <w:rsid w:val="002B0EC2"/>
    <w:rsid w:val="002B1E08"/>
    <w:rsid w:val="002B4145"/>
    <w:rsid w:val="002C2B29"/>
    <w:rsid w:val="002C473E"/>
    <w:rsid w:val="002C7CD0"/>
    <w:rsid w:val="002D0E72"/>
    <w:rsid w:val="002D1A9B"/>
    <w:rsid w:val="002D5057"/>
    <w:rsid w:val="002D6041"/>
    <w:rsid w:val="002E1380"/>
    <w:rsid w:val="002E1937"/>
    <w:rsid w:val="002E203C"/>
    <w:rsid w:val="002E2C88"/>
    <w:rsid w:val="002E3399"/>
    <w:rsid w:val="002F38DE"/>
    <w:rsid w:val="002F44EC"/>
    <w:rsid w:val="00303AD4"/>
    <w:rsid w:val="003048A1"/>
    <w:rsid w:val="003108AF"/>
    <w:rsid w:val="00311FAA"/>
    <w:rsid w:val="0031325F"/>
    <w:rsid w:val="0032260B"/>
    <w:rsid w:val="00323916"/>
    <w:rsid w:val="0032434C"/>
    <w:rsid w:val="00324B5A"/>
    <w:rsid w:val="00326F4B"/>
    <w:rsid w:val="00330BB5"/>
    <w:rsid w:val="0033288C"/>
    <w:rsid w:val="00334747"/>
    <w:rsid w:val="003424F1"/>
    <w:rsid w:val="00343C9C"/>
    <w:rsid w:val="0035034D"/>
    <w:rsid w:val="00351875"/>
    <w:rsid w:val="00353581"/>
    <w:rsid w:val="0035615A"/>
    <w:rsid w:val="00357F55"/>
    <w:rsid w:val="00360F8A"/>
    <w:rsid w:val="003616C7"/>
    <w:rsid w:val="00364D47"/>
    <w:rsid w:val="003665C2"/>
    <w:rsid w:val="0037258C"/>
    <w:rsid w:val="003737A7"/>
    <w:rsid w:val="003755CA"/>
    <w:rsid w:val="003758C6"/>
    <w:rsid w:val="00381FF6"/>
    <w:rsid w:val="00382E7F"/>
    <w:rsid w:val="00382F5C"/>
    <w:rsid w:val="00383640"/>
    <w:rsid w:val="00390161"/>
    <w:rsid w:val="00391299"/>
    <w:rsid w:val="00391618"/>
    <w:rsid w:val="00397319"/>
    <w:rsid w:val="003A192F"/>
    <w:rsid w:val="003A1CB1"/>
    <w:rsid w:val="003A3821"/>
    <w:rsid w:val="003A3C0A"/>
    <w:rsid w:val="003A6F91"/>
    <w:rsid w:val="003B1EC1"/>
    <w:rsid w:val="003B38A2"/>
    <w:rsid w:val="003C0635"/>
    <w:rsid w:val="003C1241"/>
    <w:rsid w:val="003C3E1C"/>
    <w:rsid w:val="003C4173"/>
    <w:rsid w:val="003D2039"/>
    <w:rsid w:val="003D2228"/>
    <w:rsid w:val="003D2B89"/>
    <w:rsid w:val="003D32AC"/>
    <w:rsid w:val="003D39D2"/>
    <w:rsid w:val="003D3E89"/>
    <w:rsid w:val="003D4794"/>
    <w:rsid w:val="003D6ACD"/>
    <w:rsid w:val="003E108D"/>
    <w:rsid w:val="003E2216"/>
    <w:rsid w:val="003E3227"/>
    <w:rsid w:val="003E6BA6"/>
    <w:rsid w:val="003E6D16"/>
    <w:rsid w:val="003F00EE"/>
    <w:rsid w:val="003F3B2D"/>
    <w:rsid w:val="003F4FB8"/>
    <w:rsid w:val="003F56B6"/>
    <w:rsid w:val="003F70E4"/>
    <w:rsid w:val="00401850"/>
    <w:rsid w:val="00405D6F"/>
    <w:rsid w:val="00406896"/>
    <w:rsid w:val="00407F93"/>
    <w:rsid w:val="004112C2"/>
    <w:rsid w:val="004167A8"/>
    <w:rsid w:val="0042107B"/>
    <w:rsid w:val="0042535E"/>
    <w:rsid w:val="0042744A"/>
    <w:rsid w:val="00430819"/>
    <w:rsid w:val="004343FD"/>
    <w:rsid w:val="00434CC7"/>
    <w:rsid w:val="00435895"/>
    <w:rsid w:val="00437283"/>
    <w:rsid w:val="004373C3"/>
    <w:rsid w:val="0044466D"/>
    <w:rsid w:val="00452D26"/>
    <w:rsid w:val="00452E64"/>
    <w:rsid w:val="004559FC"/>
    <w:rsid w:val="004650B0"/>
    <w:rsid w:val="00466F6E"/>
    <w:rsid w:val="00472419"/>
    <w:rsid w:val="00472D75"/>
    <w:rsid w:val="00473B28"/>
    <w:rsid w:val="00477D4F"/>
    <w:rsid w:val="00480C6E"/>
    <w:rsid w:val="0048172A"/>
    <w:rsid w:val="00484D35"/>
    <w:rsid w:val="00487FA5"/>
    <w:rsid w:val="0049193E"/>
    <w:rsid w:val="00493DED"/>
    <w:rsid w:val="00494EC2"/>
    <w:rsid w:val="00495032"/>
    <w:rsid w:val="00497476"/>
    <w:rsid w:val="004A0DD1"/>
    <w:rsid w:val="004A4D38"/>
    <w:rsid w:val="004C2ED5"/>
    <w:rsid w:val="004C6DCA"/>
    <w:rsid w:val="004D208E"/>
    <w:rsid w:val="004D25DB"/>
    <w:rsid w:val="004D5E45"/>
    <w:rsid w:val="004D711F"/>
    <w:rsid w:val="004E0643"/>
    <w:rsid w:val="004F2890"/>
    <w:rsid w:val="004F643D"/>
    <w:rsid w:val="00505775"/>
    <w:rsid w:val="0051032D"/>
    <w:rsid w:val="005104AB"/>
    <w:rsid w:val="00511351"/>
    <w:rsid w:val="00511889"/>
    <w:rsid w:val="00512C05"/>
    <w:rsid w:val="00516623"/>
    <w:rsid w:val="00521E71"/>
    <w:rsid w:val="00522210"/>
    <w:rsid w:val="005274AA"/>
    <w:rsid w:val="00530F05"/>
    <w:rsid w:val="0054218C"/>
    <w:rsid w:val="0054280A"/>
    <w:rsid w:val="00542969"/>
    <w:rsid w:val="005453C0"/>
    <w:rsid w:val="00552617"/>
    <w:rsid w:val="0055297B"/>
    <w:rsid w:val="00553AF9"/>
    <w:rsid w:val="00556978"/>
    <w:rsid w:val="00556D62"/>
    <w:rsid w:val="005608BC"/>
    <w:rsid w:val="0056135B"/>
    <w:rsid w:val="005634FB"/>
    <w:rsid w:val="005636F4"/>
    <w:rsid w:val="00563AD2"/>
    <w:rsid w:val="00567520"/>
    <w:rsid w:val="005675F2"/>
    <w:rsid w:val="00570E7F"/>
    <w:rsid w:val="00572BA3"/>
    <w:rsid w:val="00572D7C"/>
    <w:rsid w:val="00572E60"/>
    <w:rsid w:val="00574418"/>
    <w:rsid w:val="00575100"/>
    <w:rsid w:val="005757EE"/>
    <w:rsid w:val="00575CCD"/>
    <w:rsid w:val="005761C0"/>
    <w:rsid w:val="00576B9B"/>
    <w:rsid w:val="00580190"/>
    <w:rsid w:val="005833F9"/>
    <w:rsid w:val="005871BE"/>
    <w:rsid w:val="005917C9"/>
    <w:rsid w:val="0059237D"/>
    <w:rsid w:val="0059334C"/>
    <w:rsid w:val="00593834"/>
    <w:rsid w:val="00594382"/>
    <w:rsid w:val="00595F82"/>
    <w:rsid w:val="005977A9"/>
    <w:rsid w:val="005A35FD"/>
    <w:rsid w:val="005A75DB"/>
    <w:rsid w:val="005B154F"/>
    <w:rsid w:val="005B164C"/>
    <w:rsid w:val="005B5159"/>
    <w:rsid w:val="005B65A3"/>
    <w:rsid w:val="005C0529"/>
    <w:rsid w:val="005C0931"/>
    <w:rsid w:val="005C18D3"/>
    <w:rsid w:val="005C6F87"/>
    <w:rsid w:val="005C7705"/>
    <w:rsid w:val="005E423C"/>
    <w:rsid w:val="005E4561"/>
    <w:rsid w:val="005E4E7F"/>
    <w:rsid w:val="005E515F"/>
    <w:rsid w:val="005F12EA"/>
    <w:rsid w:val="005F2E23"/>
    <w:rsid w:val="00600419"/>
    <w:rsid w:val="00600F10"/>
    <w:rsid w:val="00605617"/>
    <w:rsid w:val="00606BBA"/>
    <w:rsid w:val="006073B6"/>
    <w:rsid w:val="00610736"/>
    <w:rsid w:val="00615C72"/>
    <w:rsid w:val="00622A1D"/>
    <w:rsid w:val="0062366A"/>
    <w:rsid w:val="00623B95"/>
    <w:rsid w:val="0062698F"/>
    <w:rsid w:val="00631774"/>
    <w:rsid w:val="006346B3"/>
    <w:rsid w:val="00635DB9"/>
    <w:rsid w:val="0063799F"/>
    <w:rsid w:val="00643553"/>
    <w:rsid w:val="0064424C"/>
    <w:rsid w:val="00644ABB"/>
    <w:rsid w:val="00644B57"/>
    <w:rsid w:val="00646C27"/>
    <w:rsid w:val="0064749B"/>
    <w:rsid w:val="006478E0"/>
    <w:rsid w:val="0065422E"/>
    <w:rsid w:val="00654667"/>
    <w:rsid w:val="006552A0"/>
    <w:rsid w:val="00660177"/>
    <w:rsid w:val="00660E2C"/>
    <w:rsid w:val="00666D20"/>
    <w:rsid w:val="00667871"/>
    <w:rsid w:val="0067212D"/>
    <w:rsid w:val="00672A09"/>
    <w:rsid w:val="00676B22"/>
    <w:rsid w:val="00680484"/>
    <w:rsid w:val="00681950"/>
    <w:rsid w:val="00682DAB"/>
    <w:rsid w:val="006934CA"/>
    <w:rsid w:val="006A0B0D"/>
    <w:rsid w:val="006A2EBD"/>
    <w:rsid w:val="006A47F0"/>
    <w:rsid w:val="006A52E6"/>
    <w:rsid w:val="006A6401"/>
    <w:rsid w:val="006B0140"/>
    <w:rsid w:val="006B15FE"/>
    <w:rsid w:val="006B1AA6"/>
    <w:rsid w:val="006B2E10"/>
    <w:rsid w:val="006B47E5"/>
    <w:rsid w:val="006B67BF"/>
    <w:rsid w:val="006C0896"/>
    <w:rsid w:val="006C11B0"/>
    <w:rsid w:val="006C290B"/>
    <w:rsid w:val="006C3839"/>
    <w:rsid w:val="006C5494"/>
    <w:rsid w:val="006D00DC"/>
    <w:rsid w:val="006D2B10"/>
    <w:rsid w:val="006D6233"/>
    <w:rsid w:val="006E377F"/>
    <w:rsid w:val="006E5F19"/>
    <w:rsid w:val="006F0BB2"/>
    <w:rsid w:val="006F79AC"/>
    <w:rsid w:val="00702C1C"/>
    <w:rsid w:val="00704ED5"/>
    <w:rsid w:val="00705186"/>
    <w:rsid w:val="0070554C"/>
    <w:rsid w:val="00707A3A"/>
    <w:rsid w:val="00712567"/>
    <w:rsid w:val="007130F4"/>
    <w:rsid w:val="00714A99"/>
    <w:rsid w:val="00716A81"/>
    <w:rsid w:val="007174A9"/>
    <w:rsid w:val="00720759"/>
    <w:rsid w:val="00722484"/>
    <w:rsid w:val="007259A7"/>
    <w:rsid w:val="00725A8E"/>
    <w:rsid w:val="007329AE"/>
    <w:rsid w:val="00732C26"/>
    <w:rsid w:val="00735737"/>
    <w:rsid w:val="0074098D"/>
    <w:rsid w:val="00743864"/>
    <w:rsid w:val="00743B79"/>
    <w:rsid w:val="00744B1F"/>
    <w:rsid w:val="00746E26"/>
    <w:rsid w:val="007501C1"/>
    <w:rsid w:val="0075069C"/>
    <w:rsid w:val="00757306"/>
    <w:rsid w:val="00757CD3"/>
    <w:rsid w:val="00761122"/>
    <w:rsid w:val="00763B82"/>
    <w:rsid w:val="00766042"/>
    <w:rsid w:val="00766886"/>
    <w:rsid w:val="00770B1D"/>
    <w:rsid w:val="007710EA"/>
    <w:rsid w:val="0077344B"/>
    <w:rsid w:val="00773BDD"/>
    <w:rsid w:val="0077426E"/>
    <w:rsid w:val="0077741E"/>
    <w:rsid w:val="00777EF4"/>
    <w:rsid w:val="00780D65"/>
    <w:rsid w:val="00782CD8"/>
    <w:rsid w:val="00791BAF"/>
    <w:rsid w:val="0079276C"/>
    <w:rsid w:val="00794142"/>
    <w:rsid w:val="007943D4"/>
    <w:rsid w:val="00795CD1"/>
    <w:rsid w:val="007A1665"/>
    <w:rsid w:val="007A24D3"/>
    <w:rsid w:val="007A306B"/>
    <w:rsid w:val="007A6A20"/>
    <w:rsid w:val="007A6F18"/>
    <w:rsid w:val="007B1438"/>
    <w:rsid w:val="007B32F3"/>
    <w:rsid w:val="007B3524"/>
    <w:rsid w:val="007B3B8B"/>
    <w:rsid w:val="007B50D1"/>
    <w:rsid w:val="007B595E"/>
    <w:rsid w:val="007C643D"/>
    <w:rsid w:val="007D07A1"/>
    <w:rsid w:val="007D234A"/>
    <w:rsid w:val="007D462B"/>
    <w:rsid w:val="007D7A83"/>
    <w:rsid w:val="007E063B"/>
    <w:rsid w:val="007E0B2B"/>
    <w:rsid w:val="007E30FC"/>
    <w:rsid w:val="007F04DD"/>
    <w:rsid w:val="007F070E"/>
    <w:rsid w:val="007F14ED"/>
    <w:rsid w:val="007F1E6D"/>
    <w:rsid w:val="007F2452"/>
    <w:rsid w:val="007F2C16"/>
    <w:rsid w:val="007F6229"/>
    <w:rsid w:val="00800C8B"/>
    <w:rsid w:val="00801349"/>
    <w:rsid w:val="00802904"/>
    <w:rsid w:val="0080397B"/>
    <w:rsid w:val="00806E9C"/>
    <w:rsid w:val="008102DE"/>
    <w:rsid w:val="00810DB6"/>
    <w:rsid w:val="00811DE2"/>
    <w:rsid w:val="00816AE2"/>
    <w:rsid w:val="008178A5"/>
    <w:rsid w:val="00817AAE"/>
    <w:rsid w:val="0082036A"/>
    <w:rsid w:val="0082494E"/>
    <w:rsid w:val="00826271"/>
    <w:rsid w:val="00832B43"/>
    <w:rsid w:val="00835E6B"/>
    <w:rsid w:val="00836D92"/>
    <w:rsid w:val="00837C6F"/>
    <w:rsid w:val="00840E46"/>
    <w:rsid w:val="00845506"/>
    <w:rsid w:val="00845A68"/>
    <w:rsid w:val="00856343"/>
    <w:rsid w:val="00856D30"/>
    <w:rsid w:val="0085787C"/>
    <w:rsid w:val="008605F7"/>
    <w:rsid w:val="00861EC6"/>
    <w:rsid w:val="00864A89"/>
    <w:rsid w:val="008655DB"/>
    <w:rsid w:val="00865A6F"/>
    <w:rsid w:val="00866B1A"/>
    <w:rsid w:val="00866EBD"/>
    <w:rsid w:val="008732B1"/>
    <w:rsid w:val="00873442"/>
    <w:rsid w:val="008778C4"/>
    <w:rsid w:val="00884A6A"/>
    <w:rsid w:val="008851E0"/>
    <w:rsid w:val="0088675B"/>
    <w:rsid w:val="00887F30"/>
    <w:rsid w:val="00896A92"/>
    <w:rsid w:val="008A2A34"/>
    <w:rsid w:val="008A3BC5"/>
    <w:rsid w:val="008A3CD8"/>
    <w:rsid w:val="008A6F3F"/>
    <w:rsid w:val="008B37B2"/>
    <w:rsid w:val="008B547C"/>
    <w:rsid w:val="008B5C4D"/>
    <w:rsid w:val="008C2529"/>
    <w:rsid w:val="008C4DDA"/>
    <w:rsid w:val="008D00C4"/>
    <w:rsid w:val="008D225E"/>
    <w:rsid w:val="008D3F1C"/>
    <w:rsid w:val="008D6AFF"/>
    <w:rsid w:val="008D721E"/>
    <w:rsid w:val="008E01BC"/>
    <w:rsid w:val="008E6D15"/>
    <w:rsid w:val="008E7BF9"/>
    <w:rsid w:val="008E7D83"/>
    <w:rsid w:val="008F0A36"/>
    <w:rsid w:val="008F35E4"/>
    <w:rsid w:val="008F3CEE"/>
    <w:rsid w:val="00903954"/>
    <w:rsid w:val="0090698A"/>
    <w:rsid w:val="00907088"/>
    <w:rsid w:val="0091097C"/>
    <w:rsid w:val="0091126E"/>
    <w:rsid w:val="00913270"/>
    <w:rsid w:val="00913DA0"/>
    <w:rsid w:val="00917435"/>
    <w:rsid w:val="009177B4"/>
    <w:rsid w:val="00921156"/>
    <w:rsid w:val="00924117"/>
    <w:rsid w:val="009257F0"/>
    <w:rsid w:val="00926B45"/>
    <w:rsid w:val="0092716A"/>
    <w:rsid w:val="009305F0"/>
    <w:rsid w:val="00935573"/>
    <w:rsid w:val="00935E6C"/>
    <w:rsid w:val="0093774C"/>
    <w:rsid w:val="00937CC6"/>
    <w:rsid w:val="00940ED4"/>
    <w:rsid w:val="00945C89"/>
    <w:rsid w:val="009479B0"/>
    <w:rsid w:val="00954A59"/>
    <w:rsid w:val="00964E95"/>
    <w:rsid w:val="00967378"/>
    <w:rsid w:val="00967D64"/>
    <w:rsid w:val="00973AC2"/>
    <w:rsid w:val="00974AEF"/>
    <w:rsid w:val="00982F9D"/>
    <w:rsid w:val="00985057"/>
    <w:rsid w:val="0099270E"/>
    <w:rsid w:val="0099375A"/>
    <w:rsid w:val="00996517"/>
    <w:rsid w:val="009A0541"/>
    <w:rsid w:val="009A0B87"/>
    <w:rsid w:val="009B259D"/>
    <w:rsid w:val="009C22EC"/>
    <w:rsid w:val="009C3AF5"/>
    <w:rsid w:val="009C497E"/>
    <w:rsid w:val="009C544E"/>
    <w:rsid w:val="009D0604"/>
    <w:rsid w:val="009D15BC"/>
    <w:rsid w:val="009D2647"/>
    <w:rsid w:val="009D2822"/>
    <w:rsid w:val="009E5132"/>
    <w:rsid w:val="009F2541"/>
    <w:rsid w:val="009F536F"/>
    <w:rsid w:val="009F5E2B"/>
    <w:rsid w:val="009F6902"/>
    <w:rsid w:val="00A01924"/>
    <w:rsid w:val="00A04395"/>
    <w:rsid w:val="00A04ECD"/>
    <w:rsid w:val="00A04ED6"/>
    <w:rsid w:val="00A04FA4"/>
    <w:rsid w:val="00A06B81"/>
    <w:rsid w:val="00A13890"/>
    <w:rsid w:val="00A13B0B"/>
    <w:rsid w:val="00A144ED"/>
    <w:rsid w:val="00A17300"/>
    <w:rsid w:val="00A22545"/>
    <w:rsid w:val="00A23C79"/>
    <w:rsid w:val="00A264E4"/>
    <w:rsid w:val="00A27412"/>
    <w:rsid w:val="00A31314"/>
    <w:rsid w:val="00A31C0B"/>
    <w:rsid w:val="00A331C2"/>
    <w:rsid w:val="00A345F3"/>
    <w:rsid w:val="00A36742"/>
    <w:rsid w:val="00A37357"/>
    <w:rsid w:val="00A374B0"/>
    <w:rsid w:val="00A417D6"/>
    <w:rsid w:val="00A46BC5"/>
    <w:rsid w:val="00A46FB9"/>
    <w:rsid w:val="00A52C40"/>
    <w:rsid w:val="00A54832"/>
    <w:rsid w:val="00A54C7B"/>
    <w:rsid w:val="00A55029"/>
    <w:rsid w:val="00A55775"/>
    <w:rsid w:val="00A560A8"/>
    <w:rsid w:val="00A56983"/>
    <w:rsid w:val="00A60B48"/>
    <w:rsid w:val="00A61BAE"/>
    <w:rsid w:val="00A650AA"/>
    <w:rsid w:val="00A66161"/>
    <w:rsid w:val="00A7265F"/>
    <w:rsid w:val="00A739D2"/>
    <w:rsid w:val="00A7711A"/>
    <w:rsid w:val="00A80553"/>
    <w:rsid w:val="00A84D46"/>
    <w:rsid w:val="00A869ED"/>
    <w:rsid w:val="00A86B3F"/>
    <w:rsid w:val="00A90419"/>
    <w:rsid w:val="00A92149"/>
    <w:rsid w:val="00A93372"/>
    <w:rsid w:val="00A94762"/>
    <w:rsid w:val="00A969EE"/>
    <w:rsid w:val="00A96E3D"/>
    <w:rsid w:val="00AA056E"/>
    <w:rsid w:val="00AA0882"/>
    <w:rsid w:val="00AA2F37"/>
    <w:rsid w:val="00AA7D7C"/>
    <w:rsid w:val="00AB02CE"/>
    <w:rsid w:val="00AB3F77"/>
    <w:rsid w:val="00AB7D4B"/>
    <w:rsid w:val="00AC1806"/>
    <w:rsid w:val="00AC1DD0"/>
    <w:rsid w:val="00AC32ED"/>
    <w:rsid w:val="00AC50E4"/>
    <w:rsid w:val="00AC550E"/>
    <w:rsid w:val="00AC6346"/>
    <w:rsid w:val="00AD29FF"/>
    <w:rsid w:val="00AD33E1"/>
    <w:rsid w:val="00AD3421"/>
    <w:rsid w:val="00AD417A"/>
    <w:rsid w:val="00AD6983"/>
    <w:rsid w:val="00AE4218"/>
    <w:rsid w:val="00AE42C4"/>
    <w:rsid w:val="00AE4660"/>
    <w:rsid w:val="00AE4B2D"/>
    <w:rsid w:val="00AE6B41"/>
    <w:rsid w:val="00AF0C62"/>
    <w:rsid w:val="00AF1E51"/>
    <w:rsid w:val="00AF20BA"/>
    <w:rsid w:val="00AF3536"/>
    <w:rsid w:val="00AF6A50"/>
    <w:rsid w:val="00B02477"/>
    <w:rsid w:val="00B026B9"/>
    <w:rsid w:val="00B02D8C"/>
    <w:rsid w:val="00B03173"/>
    <w:rsid w:val="00B04222"/>
    <w:rsid w:val="00B07003"/>
    <w:rsid w:val="00B105CE"/>
    <w:rsid w:val="00B11847"/>
    <w:rsid w:val="00B13A56"/>
    <w:rsid w:val="00B20569"/>
    <w:rsid w:val="00B20E6C"/>
    <w:rsid w:val="00B30E3F"/>
    <w:rsid w:val="00B3421E"/>
    <w:rsid w:val="00B359B6"/>
    <w:rsid w:val="00B35AC1"/>
    <w:rsid w:val="00B362FD"/>
    <w:rsid w:val="00B36583"/>
    <w:rsid w:val="00B43BCA"/>
    <w:rsid w:val="00B46C61"/>
    <w:rsid w:val="00B47016"/>
    <w:rsid w:val="00B4707F"/>
    <w:rsid w:val="00B5038A"/>
    <w:rsid w:val="00B51913"/>
    <w:rsid w:val="00B5280A"/>
    <w:rsid w:val="00B53E1C"/>
    <w:rsid w:val="00B53F10"/>
    <w:rsid w:val="00B55375"/>
    <w:rsid w:val="00B562D1"/>
    <w:rsid w:val="00B56A1B"/>
    <w:rsid w:val="00B57A58"/>
    <w:rsid w:val="00B625DB"/>
    <w:rsid w:val="00B634EF"/>
    <w:rsid w:val="00B639DE"/>
    <w:rsid w:val="00B706FE"/>
    <w:rsid w:val="00B70DCB"/>
    <w:rsid w:val="00B733F1"/>
    <w:rsid w:val="00B74D52"/>
    <w:rsid w:val="00B833AC"/>
    <w:rsid w:val="00B857CB"/>
    <w:rsid w:val="00B93A45"/>
    <w:rsid w:val="00B97B0E"/>
    <w:rsid w:val="00BA4B9D"/>
    <w:rsid w:val="00BA4F7D"/>
    <w:rsid w:val="00BB0D32"/>
    <w:rsid w:val="00BB1E94"/>
    <w:rsid w:val="00BB5825"/>
    <w:rsid w:val="00BC27CB"/>
    <w:rsid w:val="00BC3218"/>
    <w:rsid w:val="00BC6982"/>
    <w:rsid w:val="00BC70F3"/>
    <w:rsid w:val="00BC7CA3"/>
    <w:rsid w:val="00BD0DCE"/>
    <w:rsid w:val="00BD1AE3"/>
    <w:rsid w:val="00BD62A8"/>
    <w:rsid w:val="00BD6F37"/>
    <w:rsid w:val="00BE1EA6"/>
    <w:rsid w:val="00BE23E7"/>
    <w:rsid w:val="00BE24EC"/>
    <w:rsid w:val="00BE4CFC"/>
    <w:rsid w:val="00BE54CE"/>
    <w:rsid w:val="00BF205B"/>
    <w:rsid w:val="00BF294E"/>
    <w:rsid w:val="00BF323F"/>
    <w:rsid w:val="00BF6FAA"/>
    <w:rsid w:val="00C00EE3"/>
    <w:rsid w:val="00C07D31"/>
    <w:rsid w:val="00C07F7B"/>
    <w:rsid w:val="00C11F77"/>
    <w:rsid w:val="00C17823"/>
    <w:rsid w:val="00C23EFD"/>
    <w:rsid w:val="00C247D0"/>
    <w:rsid w:val="00C331A7"/>
    <w:rsid w:val="00C451BD"/>
    <w:rsid w:val="00C45F21"/>
    <w:rsid w:val="00C50157"/>
    <w:rsid w:val="00C5157E"/>
    <w:rsid w:val="00C51ECC"/>
    <w:rsid w:val="00C528B2"/>
    <w:rsid w:val="00C53C9E"/>
    <w:rsid w:val="00C54828"/>
    <w:rsid w:val="00C54CC4"/>
    <w:rsid w:val="00C577E6"/>
    <w:rsid w:val="00C57B33"/>
    <w:rsid w:val="00C61411"/>
    <w:rsid w:val="00C641F6"/>
    <w:rsid w:val="00C7144C"/>
    <w:rsid w:val="00C71B68"/>
    <w:rsid w:val="00C734F4"/>
    <w:rsid w:val="00C73F47"/>
    <w:rsid w:val="00C80530"/>
    <w:rsid w:val="00C805C6"/>
    <w:rsid w:val="00C82345"/>
    <w:rsid w:val="00C8301A"/>
    <w:rsid w:val="00C83B41"/>
    <w:rsid w:val="00C8638E"/>
    <w:rsid w:val="00C90B1C"/>
    <w:rsid w:val="00C91794"/>
    <w:rsid w:val="00C91969"/>
    <w:rsid w:val="00C930EC"/>
    <w:rsid w:val="00C93C78"/>
    <w:rsid w:val="00C940A0"/>
    <w:rsid w:val="00C96B03"/>
    <w:rsid w:val="00C97A3B"/>
    <w:rsid w:val="00CA0358"/>
    <w:rsid w:val="00CA1BFF"/>
    <w:rsid w:val="00CA1C2A"/>
    <w:rsid w:val="00CA56D3"/>
    <w:rsid w:val="00CA6D1B"/>
    <w:rsid w:val="00CB10B5"/>
    <w:rsid w:val="00CB1970"/>
    <w:rsid w:val="00CB24E9"/>
    <w:rsid w:val="00CB3E18"/>
    <w:rsid w:val="00CB6D82"/>
    <w:rsid w:val="00CB7119"/>
    <w:rsid w:val="00CB7274"/>
    <w:rsid w:val="00CB7D2B"/>
    <w:rsid w:val="00CC38E5"/>
    <w:rsid w:val="00CC5136"/>
    <w:rsid w:val="00CC773B"/>
    <w:rsid w:val="00CD02C4"/>
    <w:rsid w:val="00CD02E5"/>
    <w:rsid w:val="00CD31B2"/>
    <w:rsid w:val="00CD6758"/>
    <w:rsid w:val="00CD739E"/>
    <w:rsid w:val="00CE0A30"/>
    <w:rsid w:val="00CE0CCF"/>
    <w:rsid w:val="00CE2E74"/>
    <w:rsid w:val="00CE660E"/>
    <w:rsid w:val="00CE6ACD"/>
    <w:rsid w:val="00CF0683"/>
    <w:rsid w:val="00CF23AF"/>
    <w:rsid w:val="00CF6B5C"/>
    <w:rsid w:val="00CF70F9"/>
    <w:rsid w:val="00D004A7"/>
    <w:rsid w:val="00D01137"/>
    <w:rsid w:val="00D03962"/>
    <w:rsid w:val="00D04C04"/>
    <w:rsid w:val="00D06C50"/>
    <w:rsid w:val="00D06E07"/>
    <w:rsid w:val="00D10E6E"/>
    <w:rsid w:val="00D11EFC"/>
    <w:rsid w:val="00D146B4"/>
    <w:rsid w:val="00D14954"/>
    <w:rsid w:val="00D202E4"/>
    <w:rsid w:val="00D20BE1"/>
    <w:rsid w:val="00D21AC9"/>
    <w:rsid w:val="00D26103"/>
    <w:rsid w:val="00D266F0"/>
    <w:rsid w:val="00D30EDE"/>
    <w:rsid w:val="00D3270C"/>
    <w:rsid w:val="00D3643B"/>
    <w:rsid w:val="00D42A98"/>
    <w:rsid w:val="00D444AE"/>
    <w:rsid w:val="00D52729"/>
    <w:rsid w:val="00D55BC3"/>
    <w:rsid w:val="00D56075"/>
    <w:rsid w:val="00D60AF8"/>
    <w:rsid w:val="00D61821"/>
    <w:rsid w:val="00D61952"/>
    <w:rsid w:val="00D75D08"/>
    <w:rsid w:val="00D770F0"/>
    <w:rsid w:val="00D77169"/>
    <w:rsid w:val="00D81692"/>
    <w:rsid w:val="00D91FFE"/>
    <w:rsid w:val="00D921BA"/>
    <w:rsid w:val="00DA0D28"/>
    <w:rsid w:val="00DA6CE1"/>
    <w:rsid w:val="00DB1796"/>
    <w:rsid w:val="00DB63BE"/>
    <w:rsid w:val="00DB7254"/>
    <w:rsid w:val="00DB7CC4"/>
    <w:rsid w:val="00DC299D"/>
    <w:rsid w:val="00DC2EC2"/>
    <w:rsid w:val="00DC3233"/>
    <w:rsid w:val="00DC378F"/>
    <w:rsid w:val="00DC45A1"/>
    <w:rsid w:val="00DC50D2"/>
    <w:rsid w:val="00DC510B"/>
    <w:rsid w:val="00DD12C3"/>
    <w:rsid w:val="00DD208D"/>
    <w:rsid w:val="00DD2C8D"/>
    <w:rsid w:val="00DD36AA"/>
    <w:rsid w:val="00DD7817"/>
    <w:rsid w:val="00DE4BEC"/>
    <w:rsid w:val="00DE5AD4"/>
    <w:rsid w:val="00DE75C4"/>
    <w:rsid w:val="00DF09CB"/>
    <w:rsid w:val="00DF31D3"/>
    <w:rsid w:val="00DF55DE"/>
    <w:rsid w:val="00DF7C69"/>
    <w:rsid w:val="00E0209B"/>
    <w:rsid w:val="00E032D3"/>
    <w:rsid w:val="00E047D4"/>
    <w:rsid w:val="00E05B60"/>
    <w:rsid w:val="00E06A17"/>
    <w:rsid w:val="00E10022"/>
    <w:rsid w:val="00E11120"/>
    <w:rsid w:val="00E13338"/>
    <w:rsid w:val="00E13BED"/>
    <w:rsid w:val="00E17C90"/>
    <w:rsid w:val="00E25F26"/>
    <w:rsid w:val="00E2769B"/>
    <w:rsid w:val="00E31E4F"/>
    <w:rsid w:val="00E3732E"/>
    <w:rsid w:val="00E447C8"/>
    <w:rsid w:val="00E46338"/>
    <w:rsid w:val="00E523F0"/>
    <w:rsid w:val="00E541A3"/>
    <w:rsid w:val="00E542B3"/>
    <w:rsid w:val="00E54ECB"/>
    <w:rsid w:val="00E574DB"/>
    <w:rsid w:val="00E61F0D"/>
    <w:rsid w:val="00E65F22"/>
    <w:rsid w:val="00E66951"/>
    <w:rsid w:val="00E700C3"/>
    <w:rsid w:val="00E7372A"/>
    <w:rsid w:val="00E76BBC"/>
    <w:rsid w:val="00E76CE6"/>
    <w:rsid w:val="00E81ADD"/>
    <w:rsid w:val="00E83A87"/>
    <w:rsid w:val="00E849F8"/>
    <w:rsid w:val="00E859AE"/>
    <w:rsid w:val="00E86504"/>
    <w:rsid w:val="00E8652C"/>
    <w:rsid w:val="00E87BAD"/>
    <w:rsid w:val="00E919C6"/>
    <w:rsid w:val="00E931A8"/>
    <w:rsid w:val="00E97EF0"/>
    <w:rsid w:val="00EA0BA4"/>
    <w:rsid w:val="00EA2505"/>
    <w:rsid w:val="00EA54C9"/>
    <w:rsid w:val="00EA55F9"/>
    <w:rsid w:val="00EA6DCC"/>
    <w:rsid w:val="00EA735F"/>
    <w:rsid w:val="00EB06C2"/>
    <w:rsid w:val="00EB45A6"/>
    <w:rsid w:val="00EB5917"/>
    <w:rsid w:val="00EC2DEE"/>
    <w:rsid w:val="00EC2F89"/>
    <w:rsid w:val="00EC46A6"/>
    <w:rsid w:val="00EC5B42"/>
    <w:rsid w:val="00ED401F"/>
    <w:rsid w:val="00ED7B9C"/>
    <w:rsid w:val="00ED7C59"/>
    <w:rsid w:val="00EE0A85"/>
    <w:rsid w:val="00EE4030"/>
    <w:rsid w:val="00EE4355"/>
    <w:rsid w:val="00EE55D2"/>
    <w:rsid w:val="00EF0C52"/>
    <w:rsid w:val="00EF3100"/>
    <w:rsid w:val="00EF4ACA"/>
    <w:rsid w:val="00EF6A56"/>
    <w:rsid w:val="00EF753E"/>
    <w:rsid w:val="00F01287"/>
    <w:rsid w:val="00F11A76"/>
    <w:rsid w:val="00F127CA"/>
    <w:rsid w:val="00F127FB"/>
    <w:rsid w:val="00F13066"/>
    <w:rsid w:val="00F131A3"/>
    <w:rsid w:val="00F208C8"/>
    <w:rsid w:val="00F22010"/>
    <w:rsid w:val="00F226C0"/>
    <w:rsid w:val="00F233B1"/>
    <w:rsid w:val="00F26954"/>
    <w:rsid w:val="00F32E0A"/>
    <w:rsid w:val="00F41472"/>
    <w:rsid w:val="00F45B0B"/>
    <w:rsid w:val="00F52E75"/>
    <w:rsid w:val="00F606AB"/>
    <w:rsid w:val="00F60D3B"/>
    <w:rsid w:val="00F641FE"/>
    <w:rsid w:val="00F67893"/>
    <w:rsid w:val="00F679D3"/>
    <w:rsid w:val="00F70A42"/>
    <w:rsid w:val="00F731AC"/>
    <w:rsid w:val="00F77813"/>
    <w:rsid w:val="00F8109B"/>
    <w:rsid w:val="00F83248"/>
    <w:rsid w:val="00F83908"/>
    <w:rsid w:val="00F91BFB"/>
    <w:rsid w:val="00F9425B"/>
    <w:rsid w:val="00F94C59"/>
    <w:rsid w:val="00FA10C2"/>
    <w:rsid w:val="00FA4DEB"/>
    <w:rsid w:val="00FA7DF3"/>
    <w:rsid w:val="00FA7EC0"/>
    <w:rsid w:val="00FB2906"/>
    <w:rsid w:val="00FB29CF"/>
    <w:rsid w:val="00FB5AC0"/>
    <w:rsid w:val="00FC2805"/>
    <w:rsid w:val="00FC33AD"/>
    <w:rsid w:val="00FC3AE3"/>
    <w:rsid w:val="00FD0537"/>
    <w:rsid w:val="00FD398D"/>
    <w:rsid w:val="00FD4C6B"/>
    <w:rsid w:val="00FE2835"/>
    <w:rsid w:val="00FE3B33"/>
    <w:rsid w:val="00FE6AC8"/>
    <w:rsid w:val="00FE78C6"/>
    <w:rsid w:val="00FE79CD"/>
    <w:rsid w:val="00FF0E0E"/>
    <w:rsid w:val="00FF48C3"/>
    <w:rsid w:val="00FF5A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D591A"/>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3270C"/>
    <w:rPr>
      <w:color w:val="0563C1" w:themeColor="hyperlink"/>
      <w:u w:val="single"/>
    </w:rPr>
  </w:style>
  <w:style w:type="character" w:styleId="UnresolvedMention">
    <w:name w:val="Unresolved Mention"/>
    <w:basedOn w:val="DefaultParagraphFont"/>
    <w:uiPriority w:val="99"/>
    <w:semiHidden/>
    <w:unhideWhenUsed/>
    <w:rsid w:val="00D327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empowerededucatoronline.com/2017/05/open-ended-play-materials-for-outdoors" TargetMode="External"/><Relationship Id="rId3" Type="http://schemas.openxmlformats.org/officeDocument/2006/relationships/webSettings" Target="webSettings.xml"/><Relationship Id="rId7" Type="http://schemas.openxmlformats.org/officeDocument/2006/relationships/hyperlink" Target="https://www.fantasticfunandlearning.com/outdoor-play-with-loose-part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irstdiscoverers.co.uk/disability-and-inclusion-outdoor-play" TargetMode="External"/><Relationship Id="rId5" Type="http://schemas.openxmlformats.org/officeDocument/2006/relationships/hyperlink" Target="https://www.topsdaynurseries.co.uk/natural-toys-better-plastic" TargetMode="External"/><Relationship Id="rId10" Type="http://schemas.openxmlformats.org/officeDocument/2006/relationships/theme" Target="theme/theme1.xml"/><Relationship Id="rId4" Type="http://schemas.openxmlformats.org/officeDocument/2006/relationships/hyperlink" Target="http://www.earlyyearscareers.com"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3134</TotalTime>
  <Pages>7</Pages>
  <Words>2524</Words>
  <Characters>14390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Tasha Cooney</cp:lastModifiedBy>
  <cp:revision>457</cp:revision>
  <dcterms:created xsi:type="dcterms:W3CDTF">2021-02-19T15:59:00Z</dcterms:created>
  <dcterms:modified xsi:type="dcterms:W3CDTF">2021-03-07T23:36:00Z</dcterms:modified>
</cp:coreProperties>
</file>