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1015" w:rsidRDefault="00FA1817">
      <w:pPr>
        <w:spacing w:after="220" w:line="259" w:lineRule="auto"/>
        <w:ind w:left="0" w:right="1066" w:firstLine="0"/>
        <w:jc w:val="right"/>
      </w:pPr>
      <w:r>
        <w:rPr>
          <w:noProof/>
        </w:rPr>
        <w:drawing>
          <wp:inline distT="0" distB="0" distL="0" distR="0">
            <wp:extent cx="5349240" cy="2228851"/>
            <wp:effectExtent l="0" t="0" r="0" b="0"/>
            <wp:docPr id="67" name="Picture 67"/>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7"/>
                    <a:stretch>
                      <a:fillRect/>
                    </a:stretch>
                  </pic:blipFill>
                  <pic:spPr>
                    <a:xfrm>
                      <a:off x="0" y="0"/>
                      <a:ext cx="5349240" cy="2228851"/>
                    </a:xfrm>
                    <a:prstGeom prst="rect">
                      <a:avLst/>
                    </a:prstGeom>
                  </pic:spPr>
                </pic:pic>
              </a:graphicData>
            </a:graphic>
          </wp:inline>
        </w:drawing>
      </w:r>
      <w:r>
        <w:t xml:space="preserve"> </w:t>
      </w:r>
    </w:p>
    <w:p w:rsidR="005B1015" w:rsidRDefault="00FA1817">
      <w:pPr>
        <w:spacing w:after="3" w:line="259" w:lineRule="auto"/>
        <w:ind w:left="0" w:right="0" w:firstLine="0"/>
        <w:jc w:val="left"/>
      </w:pPr>
      <w:r>
        <w:t xml:space="preserve"> </w:t>
      </w:r>
    </w:p>
    <w:tbl>
      <w:tblPr>
        <w:tblStyle w:val="TableGrid"/>
        <w:tblW w:w="9410" w:type="dxa"/>
        <w:tblInd w:w="5" w:type="dxa"/>
        <w:tblCellMar>
          <w:top w:w="64" w:type="dxa"/>
          <w:left w:w="115" w:type="dxa"/>
          <w:bottom w:w="0" w:type="dxa"/>
          <w:right w:w="115" w:type="dxa"/>
        </w:tblCellMar>
        <w:tblLook w:val="04A0" w:firstRow="1" w:lastRow="0" w:firstColumn="1" w:lastColumn="0" w:noHBand="0" w:noVBand="1"/>
      </w:tblPr>
      <w:tblGrid>
        <w:gridCol w:w="4705"/>
        <w:gridCol w:w="4705"/>
      </w:tblGrid>
      <w:tr w:rsidR="005B1015">
        <w:trPr>
          <w:trHeight w:val="746"/>
        </w:trPr>
        <w:tc>
          <w:tcPr>
            <w:tcW w:w="4705" w:type="dxa"/>
            <w:tcBorders>
              <w:top w:val="single" w:sz="4" w:space="0" w:color="000000"/>
              <w:left w:val="single" w:sz="4" w:space="0" w:color="000000"/>
              <w:bottom w:val="single" w:sz="4" w:space="0" w:color="000000"/>
              <w:right w:val="single" w:sz="4" w:space="0" w:color="000000"/>
            </w:tcBorders>
            <w:vAlign w:val="center"/>
          </w:tcPr>
          <w:p w:rsidR="005B1015" w:rsidRDefault="00FA1817">
            <w:pPr>
              <w:spacing w:after="0" w:line="259" w:lineRule="auto"/>
              <w:ind w:left="0" w:right="5" w:firstLine="0"/>
              <w:jc w:val="center"/>
            </w:pPr>
            <w:r>
              <w:t xml:space="preserve">Name </w:t>
            </w:r>
          </w:p>
        </w:tc>
        <w:tc>
          <w:tcPr>
            <w:tcW w:w="4705" w:type="dxa"/>
            <w:tcBorders>
              <w:top w:val="single" w:sz="4" w:space="0" w:color="000000"/>
              <w:left w:val="single" w:sz="4" w:space="0" w:color="000000"/>
              <w:bottom w:val="single" w:sz="4" w:space="0" w:color="000000"/>
              <w:right w:val="single" w:sz="4" w:space="0" w:color="000000"/>
            </w:tcBorders>
            <w:vAlign w:val="center"/>
          </w:tcPr>
          <w:p w:rsidR="005B1015" w:rsidRDefault="00FA1817">
            <w:pPr>
              <w:spacing w:after="0" w:line="259" w:lineRule="auto"/>
              <w:ind w:left="0" w:right="4" w:firstLine="0"/>
              <w:jc w:val="center"/>
            </w:pPr>
            <w:r>
              <w:t xml:space="preserve">Francisca </w:t>
            </w:r>
            <w:proofErr w:type="spellStart"/>
            <w:r>
              <w:t>Lerka</w:t>
            </w:r>
            <w:proofErr w:type="spellEnd"/>
            <w:r>
              <w:t xml:space="preserve"> </w:t>
            </w:r>
            <w:proofErr w:type="spellStart"/>
            <w:r>
              <w:t>Fernandes</w:t>
            </w:r>
            <w:proofErr w:type="spellEnd"/>
            <w:r>
              <w:t xml:space="preserve"> </w:t>
            </w:r>
          </w:p>
        </w:tc>
      </w:tr>
      <w:tr w:rsidR="005B1015">
        <w:trPr>
          <w:trHeight w:val="746"/>
        </w:trPr>
        <w:tc>
          <w:tcPr>
            <w:tcW w:w="4705" w:type="dxa"/>
            <w:tcBorders>
              <w:top w:val="single" w:sz="4" w:space="0" w:color="000000"/>
              <w:left w:val="single" w:sz="4" w:space="0" w:color="000000"/>
              <w:bottom w:val="single" w:sz="4" w:space="0" w:color="000000"/>
              <w:right w:val="single" w:sz="4" w:space="0" w:color="000000"/>
            </w:tcBorders>
            <w:vAlign w:val="center"/>
          </w:tcPr>
          <w:p w:rsidR="005B1015" w:rsidRDefault="00FA1817">
            <w:pPr>
              <w:spacing w:after="0" w:line="259" w:lineRule="auto"/>
              <w:ind w:left="0" w:right="0" w:firstLine="0"/>
              <w:jc w:val="center"/>
            </w:pPr>
            <w:r>
              <w:t xml:space="preserve">Student No. </w:t>
            </w:r>
          </w:p>
        </w:tc>
        <w:tc>
          <w:tcPr>
            <w:tcW w:w="4705" w:type="dxa"/>
            <w:tcBorders>
              <w:top w:val="single" w:sz="4" w:space="0" w:color="000000"/>
              <w:left w:val="single" w:sz="4" w:space="0" w:color="000000"/>
              <w:bottom w:val="single" w:sz="4" w:space="0" w:color="000000"/>
              <w:right w:val="single" w:sz="4" w:space="0" w:color="000000"/>
            </w:tcBorders>
            <w:vAlign w:val="center"/>
          </w:tcPr>
          <w:p w:rsidR="005B1015" w:rsidRDefault="00FA1817">
            <w:pPr>
              <w:spacing w:after="0" w:line="259" w:lineRule="auto"/>
              <w:ind w:left="0" w:right="0" w:firstLine="0"/>
              <w:jc w:val="center"/>
            </w:pPr>
            <w:r>
              <w:t xml:space="preserve">2510888 </w:t>
            </w:r>
          </w:p>
        </w:tc>
      </w:tr>
      <w:tr w:rsidR="005B1015">
        <w:trPr>
          <w:trHeight w:val="785"/>
        </w:trPr>
        <w:tc>
          <w:tcPr>
            <w:tcW w:w="4705" w:type="dxa"/>
            <w:tcBorders>
              <w:top w:val="single" w:sz="4" w:space="0" w:color="000000"/>
              <w:left w:val="single" w:sz="4" w:space="0" w:color="000000"/>
              <w:bottom w:val="single" w:sz="4" w:space="0" w:color="000000"/>
              <w:right w:val="single" w:sz="4" w:space="0" w:color="000000"/>
            </w:tcBorders>
            <w:vAlign w:val="center"/>
          </w:tcPr>
          <w:p w:rsidR="005B1015" w:rsidRDefault="00FA1817">
            <w:pPr>
              <w:spacing w:after="0" w:line="259" w:lineRule="auto"/>
              <w:ind w:left="0" w:right="5" w:firstLine="0"/>
              <w:jc w:val="center"/>
            </w:pPr>
            <w:r>
              <w:t xml:space="preserve">Course Name </w:t>
            </w:r>
          </w:p>
        </w:tc>
        <w:tc>
          <w:tcPr>
            <w:tcW w:w="4705" w:type="dxa"/>
            <w:tcBorders>
              <w:top w:val="single" w:sz="4" w:space="0" w:color="000000"/>
              <w:left w:val="single" w:sz="4" w:space="0" w:color="000000"/>
              <w:bottom w:val="single" w:sz="4" w:space="0" w:color="000000"/>
              <w:right w:val="single" w:sz="4" w:space="0" w:color="000000"/>
            </w:tcBorders>
            <w:vAlign w:val="center"/>
          </w:tcPr>
          <w:p w:rsidR="005B1015" w:rsidRDefault="00FA1817">
            <w:pPr>
              <w:spacing w:after="0" w:line="259" w:lineRule="auto"/>
              <w:ind w:left="0" w:right="5" w:firstLine="0"/>
              <w:jc w:val="center"/>
            </w:pPr>
            <w:proofErr w:type="spellStart"/>
            <w:r>
              <w:t>CertHE</w:t>
            </w:r>
            <w:proofErr w:type="spellEnd"/>
            <w:r>
              <w:t xml:space="preserve"> Computing Skills for Workplace </w:t>
            </w:r>
          </w:p>
        </w:tc>
      </w:tr>
      <w:tr w:rsidR="005B1015">
        <w:trPr>
          <w:trHeight w:val="840"/>
        </w:trPr>
        <w:tc>
          <w:tcPr>
            <w:tcW w:w="4705" w:type="dxa"/>
            <w:tcBorders>
              <w:top w:val="single" w:sz="4" w:space="0" w:color="000000"/>
              <w:left w:val="single" w:sz="4" w:space="0" w:color="000000"/>
              <w:bottom w:val="single" w:sz="4" w:space="0" w:color="000000"/>
              <w:right w:val="single" w:sz="4" w:space="0" w:color="000000"/>
            </w:tcBorders>
            <w:vAlign w:val="center"/>
          </w:tcPr>
          <w:p w:rsidR="005B1015" w:rsidRDefault="00FA1817">
            <w:pPr>
              <w:spacing w:after="0" w:line="259" w:lineRule="auto"/>
              <w:ind w:left="0" w:right="5" w:firstLine="0"/>
              <w:jc w:val="center"/>
            </w:pPr>
            <w:r>
              <w:t xml:space="preserve">Module Name </w:t>
            </w:r>
          </w:p>
        </w:tc>
        <w:tc>
          <w:tcPr>
            <w:tcW w:w="4705" w:type="dxa"/>
            <w:tcBorders>
              <w:top w:val="single" w:sz="4" w:space="0" w:color="000000"/>
              <w:left w:val="single" w:sz="4" w:space="0" w:color="000000"/>
              <w:bottom w:val="single" w:sz="4" w:space="0" w:color="000000"/>
              <w:right w:val="single" w:sz="4" w:space="0" w:color="000000"/>
            </w:tcBorders>
          </w:tcPr>
          <w:p w:rsidR="005B1015" w:rsidRDefault="00FA1817">
            <w:pPr>
              <w:spacing w:after="112" w:line="259" w:lineRule="auto"/>
              <w:ind w:left="0" w:right="4" w:firstLine="0"/>
              <w:jc w:val="center"/>
            </w:pPr>
            <w:r>
              <w:t xml:space="preserve">Computer Architecture and Operating </w:t>
            </w:r>
          </w:p>
          <w:p w:rsidR="005B1015" w:rsidRDefault="00FA1817">
            <w:pPr>
              <w:spacing w:after="0" w:line="259" w:lineRule="auto"/>
              <w:ind w:left="0" w:right="1" w:firstLine="0"/>
              <w:jc w:val="center"/>
            </w:pPr>
            <w:r>
              <w:t xml:space="preserve">Systems </w:t>
            </w:r>
          </w:p>
        </w:tc>
      </w:tr>
    </w:tbl>
    <w:p w:rsidR="00FA1817" w:rsidRDefault="00FA1817" w:rsidP="00FA1817">
      <w:pPr>
        <w:spacing w:after="0" w:line="259" w:lineRule="auto"/>
        <w:ind w:left="0" w:right="665" w:firstLine="0"/>
        <w:jc w:val="center"/>
      </w:pPr>
    </w:p>
    <w:p w:rsidR="00FA1817" w:rsidRDefault="00FA1817" w:rsidP="00FA1817">
      <w:pPr>
        <w:spacing w:after="0" w:line="259" w:lineRule="auto"/>
        <w:ind w:left="0" w:right="665" w:firstLine="0"/>
        <w:jc w:val="center"/>
      </w:pPr>
    </w:p>
    <w:sdt>
      <w:sdtPr>
        <w:id w:val="-1361121989"/>
        <w:docPartObj>
          <w:docPartGallery w:val="Table of Contents"/>
        </w:docPartObj>
      </w:sdtPr>
      <w:sdtContent>
        <w:p w:rsidR="00FA1817" w:rsidRDefault="00FA1817" w:rsidP="00FA1817">
          <w:pPr>
            <w:spacing w:after="0" w:line="259" w:lineRule="auto"/>
            <w:ind w:left="0" w:right="665" w:firstLine="0"/>
            <w:jc w:val="center"/>
            <w:sectPr w:rsidR="00FA1817">
              <w:footerReference w:type="even" r:id="rId8"/>
              <w:footerReference w:type="default" r:id="rId9"/>
              <w:footerReference w:type="first" r:id="rId10"/>
              <w:pgSz w:w="12240" w:h="15840"/>
              <w:pgMar w:top="1440" w:right="778" w:bottom="1454" w:left="1440" w:header="720" w:footer="720" w:gutter="0"/>
              <w:cols w:space="720"/>
              <w:titlePg/>
            </w:sectPr>
          </w:pPr>
        </w:p>
        <w:p w:rsidR="005B1015" w:rsidRDefault="00FA1817" w:rsidP="00FA1817">
          <w:pPr>
            <w:spacing w:after="0" w:line="259" w:lineRule="auto"/>
            <w:ind w:left="0" w:right="665" w:firstLine="0"/>
            <w:jc w:val="center"/>
          </w:pPr>
          <w:r>
            <w:rPr>
              <w:rFonts w:ascii="Calibri" w:eastAsia="Calibri" w:hAnsi="Calibri" w:cs="Calibri"/>
              <w:color w:val="0F4761"/>
              <w:sz w:val="32"/>
            </w:rPr>
            <w:lastRenderedPageBreak/>
            <w:t xml:space="preserve">Table of Contents </w:t>
          </w:r>
        </w:p>
        <w:p w:rsidR="006622A6" w:rsidRDefault="00FA1817">
          <w:pPr>
            <w:pStyle w:val="TOC1"/>
            <w:tabs>
              <w:tab w:val="right" w:leader="dot" w:pos="10012"/>
            </w:tabs>
            <w:rPr>
              <w:rFonts w:asciiTheme="minorHAnsi" w:eastAsiaTheme="minorEastAsia" w:hAnsiTheme="minorHAnsi" w:cstheme="minorBidi"/>
              <w:noProof/>
              <w:color w:val="auto"/>
              <w:sz w:val="22"/>
            </w:rPr>
          </w:pPr>
          <w:r>
            <w:fldChar w:fldCharType="begin"/>
          </w:r>
          <w:r>
            <w:instrText xml:space="preserve"> TOC \o "1-2" \h \z \u </w:instrText>
          </w:r>
          <w:r>
            <w:fldChar w:fldCharType="separate"/>
          </w:r>
          <w:hyperlink w:anchor="_Toc226665936" w:history="1">
            <w:r w:rsidR="006622A6" w:rsidRPr="003B0A28">
              <w:rPr>
                <w:rStyle w:val="Hyperlink"/>
                <w:noProof/>
              </w:rPr>
              <w:t>Introduction</w:t>
            </w:r>
            <w:r w:rsidR="006622A6">
              <w:rPr>
                <w:noProof/>
                <w:webHidden/>
              </w:rPr>
              <w:tab/>
            </w:r>
            <w:r w:rsidR="006622A6">
              <w:rPr>
                <w:noProof/>
                <w:webHidden/>
              </w:rPr>
              <w:fldChar w:fldCharType="begin"/>
            </w:r>
            <w:r w:rsidR="006622A6">
              <w:rPr>
                <w:noProof/>
                <w:webHidden/>
              </w:rPr>
              <w:instrText xml:space="preserve"> PAGEREF _Toc226665936 \h </w:instrText>
            </w:r>
            <w:r w:rsidR="006622A6">
              <w:rPr>
                <w:noProof/>
                <w:webHidden/>
              </w:rPr>
            </w:r>
            <w:r w:rsidR="006622A6">
              <w:rPr>
                <w:noProof/>
                <w:webHidden/>
              </w:rPr>
              <w:fldChar w:fldCharType="separate"/>
            </w:r>
            <w:r w:rsidR="006622A6">
              <w:rPr>
                <w:noProof/>
                <w:webHidden/>
              </w:rPr>
              <w:t>4</w:t>
            </w:r>
            <w:r w:rsidR="006622A6">
              <w:rPr>
                <w:noProof/>
                <w:webHidden/>
              </w:rPr>
              <w:fldChar w:fldCharType="end"/>
            </w:r>
          </w:hyperlink>
        </w:p>
        <w:p w:rsidR="006622A6" w:rsidRDefault="006622A6">
          <w:pPr>
            <w:pStyle w:val="TOC1"/>
            <w:tabs>
              <w:tab w:val="right" w:leader="dot" w:pos="10012"/>
            </w:tabs>
            <w:rPr>
              <w:rFonts w:asciiTheme="minorHAnsi" w:eastAsiaTheme="minorEastAsia" w:hAnsiTheme="minorHAnsi" w:cstheme="minorBidi"/>
              <w:noProof/>
              <w:color w:val="auto"/>
              <w:sz w:val="22"/>
            </w:rPr>
          </w:pPr>
          <w:hyperlink w:anchor="_Toc226665937" w:history="1">
            <w:r w:rsidRPr="003B0A28">
              <w:rPr>
                <w:rStyle w:val="Hyperlink"/>
                <w:noProof/>
              </w:rPr>
              <w:t>Task 1: OS Functions</w:t>
            </w:r>
            <w:r>
              <w:rPr>
                <w:noProof/>
                <w:webHidden/>
              </w:rPr>
              <w:tab/>
            </w:r>
            <w:r>
              <w:rPr>
                <w:noProof/>
                <w:webHidden/>
              </w:rPr>
              <w:fldChar w:fldCharType="begin"/>
            </w:r>
            <w:r>
              <w:rPr>
                <w:noProof/>
                <w:webHidden/>
              </w:rPr>
              <w:instrText xml:space="preserve"> PAGEREF _Toc226665937 \h </w:instrText>
            </w:r>
            <w:r>
              <w:rPr>
                <w:noProof/>
                <w:webHidden/>
              </w:rPr>
            </w:r>
            <w:r>
              <w:rPr>
                <w:noProof/>
                <w:webHidden/>
              </w:rPr>
              <w:fldChar w:fldCharType="separate"/>
            </w:r>
            <w:r>
              <w:rPr>
                <w:noProof/>
                <w:webHidden/>
              </w:rPr>
              <w:t>4</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38" w:history="1">
            <w:r w:rsidRPr="003B0A28">
              <w:rPr>
                <w:rStyle w:val="Hyperlink"/>
                <w:noProof/>
              </w:rPr>
              <w:t>Process Management</w:t>
            </w:r>
            <w:r>
              <w:rPr>
                <w:noProof/>
                <w:webHidden/>
              </w:rPr>
              <w:tab/>
            </w:r>
            <w:r>
              <w:rPr>
                <w:noProof/>
                <w:webHidden/>
              </w:rPr>
              <w:fldChar w:fldCharType="begin"/>
            </w:r>
            <w:r>
              <w:rPr>
                <w:noProof/>
                <w:webHidden/>
              </w:rPr>
              <w:instrText xml:space="preserve"> PAGEREF _Toc226665938 \h </w:instrText>
            </w:r>
            <w:r>
              <w:rPr>
                <w:noProof/>
                <w:webHidden/>
              </w:rPr>
            </w:r>
            <w:r>
              <w:rPr>
                <w:noProof/>
                <w:webHidden/>
              </w:rPr>
              <w:fldChar w:fldCharType="separate"/>
            </w:r>
            <w:r>
              <w:rPr>
                <w:noProof/>
                <w:webHidden/>
              </w:rPr>
              <w:t>4</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39" w:history="1">
            <w:r w:rsidRPr="003B0A28">
              <w:rPr>
                <w:rStyle w:val="Hyperlink"/>
                <w:noProof/>
              </w:rPr>
              <w:t>Memory Management</w:t>
            </w:r>
            <w:r>
              <w:rPr>
                <w:noProof/>
                <w:webHidden/>
              </w:rPr>
              <w:tab/>
            </w:r>
            <w:r>
              <w:rPr>
                <w:noProof/>
                <w:webHidden/>
              </w:rPr>
              <w:fldChar w:fldCharType="begin"/>
            </w:r>
            <w:r>
              <w:rPr>
                <w:noProof/>
                <w:webHidden/>
              </w:rPr>
              <w:instrText xml:space="preserve"> PAGEREF _Toc226665939 \h </w:instrText>
            </w:r>
            <w:r>
              <w:rPr>
                <w:noProof/>
                <w:webHidden/>
              </w:rPr>
            </w:r>
            <w:r>
              <w:rPr>
                <w:noProof/>
                <w:webHidden/>
              </w:rPr>
              <w:fldChar w:fldCharType="separate"/>
            </w:r>
            <w:r>
              <w:rPr>
                <w:noProof/>
                <w:webHidden/>
              </w:rPr>
              <w:t>5</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40" w:history="1">
            <w:r w:rsidRPr="003B0A28">
              <w:rPr>
                <w:rStyle w:val="Hyperlink"/>
                <w:noProof/>
              </w:rPr>
              <w:t>File System Management</w:t>
            </w:r>
            <w:r>
              <w:rPr>
                <w:noProof/>
                <w:webHidden/>
              </w:rPr>
              <w:tab/>
            </w:r>
            <w:r>
              <w:rPr>
                <w:noProof/>
                <w:webHidden/>
              </w:rPr>
              <w:fldChar w:fldCharType="begin"/>
            </w:r>
            <w:r>
              <w:rPr>
                <w:noProof/>
                <w:webHidden/>
              </w:rPr>
              <w:instrText xml:space="preserve"> PAGEREF _Toc226665940 \h </w:instrText>
            </w:r>
            <w:r>
              <w:rPr>
                <w:noProof/>
                <w:webHidden/>
              </w:rPr>
            </w:r>
            <w:r>
              <w:rPr>
                <w:noProof/>
                <w:webHidden/>
              </w:rPr>
              <w:fldChar w:fldCharType="separate"/>
            </w:r>
            <w:r>
              <w:rPr>
                <w:noProof/>
                <w:webHidden/>
              </w:rPr>
              <w:t>6</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41" w:history="1">
            <w:r w:rsidRPr="003B0A28">
              <w:rPr>
                <w:rStyle w:val="Hyperlink"/>
                <w:noProof/>
              </w:rPr>
              <w:t>Device Management</w:t>
            </w:r>
            <w:r>
              <w:rPr>
                <w:noProof/>
                <w:webHidden/>
              </w:rPr>
              <w:tab/>
            </w:r>
            <w:r>
              <w:rPr>
                <w:noProof/>
                <w:webHidden/>
              </w:rPr>
              <w:fldChar w:fldCharType="begin"/>
            </w:r>
            <w:r>
              <w:rPr>
                <w:noProof/>
                <w:webHidden/>
              </w:rPr>
              <w:instrText xml:space="preserve"> PAGEREF _Toc226665941 \h </w:instrText>
            </w:r>
            <w:r>
              <w:rPr>
                <w:noProof/>
                <w:webHidden/>
              </w:rPr>
            </w:r>
            <w:r>
              <w:rPr>
                <w:noProof/>
                <w:webHidden/>
              </w:rPr>
              <w:fldChar w:fldCharType="separate"/>
            </w:r>
            <w:r>
              <w:rPr>
                <w:noProof/>
                <w:webHidden/>
              </w:rPr>
              <w:t>7</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42" w:history="1">
            <w:r w:rsidRPr="003B0A28">
              <w:rPr>
                <w:rStyle w:val="Hyperlink"/>
                <w:noProof/>
              </w:rPr>
              <w:t>User and Security Management</w:t>
            </w:r>
            <w:r>
              <w:rPr>
                <w:noProof/>
                <w:webHidden/>
              </w:rPr>
              <w:tab/>
            </w:r>
            <w:r>
              <w:rPr>
                <w:noProof/>
                <w:webHidden/>
              </w:rPr>
              <w:fldChar w:fldCharType="begin"/>
            </w:r>
            <w:r>
              <w:rPr>
                <w:noProof/>
                <w:webHidden/>
              </w:rPr>
              <w:instrText xml:space="preserve"> PAGEREF _Toc226665942 \h </w:instrText>
            </w:r>
            <w:r>
              <w:rPr>
                <w:noProof/>
                <w:webHidden/>
              </w:rPr>
            </w:r>
            <w:r>
              <w:rPr>
                <w:noProof/>
                <w:webHidden/>
              </w:rPr>
              <w:fldChar w:fldCharType="separate"/>
            </w:r>
            <w:r>
              <w:rPr>
                <w:noProof/>
                <w:webHidden/>
              </w:rPr>
              <w:t>8</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43" w:history="1">
            <w:r w:rsidRPr="003B0A28">
              <w:rPr>
                <w:rStyle w:val="Hyperlink"/>
                <w:noProof/>
              </w:rPr>
              <w:t>Network Management</w:t>
            </w:r>
            <w:r>
              <w:rPr>
                <w:noProof/>
                <w:webHidden/>
              </w:rPr>
              <w:tab/>
            </w:r>
            <w:r>
              <w:rPr>
                <w:noProof/>
                <w:webHidden/>
              </w:rPr>
              <w:fldChar w:fldCharType="begin"/>
            </w:r>
            <w:r>
              <w:rPr>
                <w:noProof/>
                <w:webHidden/>
              </w:rPr>
              <w:instrText xml:space="preserve"> PAGEREF _Toc226665943 \h </w:instrText>
            </w:r>
            <w:r>
              <w:rPr>
                <w:noProof/>
                <w:webHidden/>
              </w:rPr>
            </w:r>
            <w:r>
              <w:rPr>
                <w:noProof/>
                <w:webHidden/>
              </w:rPr>
              <w:fldChar w:fldCharType="separate"/>
            </w:r>
            <w:r>
              <w:rPr>
                <w:noProof/>
                <w:webHidden/>
              </w:rPr>
              <w:t>8</w:t>
            </w:r>
            <w:r>
              <w:rPr>
                <w:noProof/>
                <w:webHidden/>
              </w:rPr>
              <w:fldChar w:fldCharType="end"/>
            </w:r>
          </w:hyperlink>
        </w:p>
        <w:p w:rsidR="006622A6" w:rsidRDefault="006622A6">
          <w:pPr>
            <w:pStyle w:val="TOC1"/>
            <w:tabs>
              <w:tab w:val="right" w:leader="dot" w:pos="10012"/>
            </w:tabs>
            <w:rPr>
              <w:rFonts w:asciiTheme="minorHAnsi" w:eastAsiaTheme="minorEastAsia" w:hAnsiTheme="minorHAnsi" w:cstheme="minorBidi"/>
              <w:noProof/>
              <w:color w:val="auto"/>
              <w:sz w:val="22"/>
            </w:rPr>
          </w:pPr>
          <w:hyperlink w:anchor="_Toc226665944" w:history="1">
            <w:r w:rsidRPr="003B0A28">
              <w:rPr>
                <w:rStyle w:val="Hyperlink"/>
                <w:noProof/>
              </w:rPr>
              <w:t>Task 2: Windows Commands</w:t>
            </w:r>
            <w:r>
              <w:rPr>
                <w:noProof/>
                <w:webHidden/>
              </w:rPr>
              <w:tab/>
            </w:r>
            <w:r>
              <w:rPr>
                <w:noProof/>
                <w:webHidden/>
              </w:rPr>
              <w:fldChar w:fldCharType="begin"/>
            </w:r>
            <w:r>
              <w:rPr>
                <w:noProof/>
                <w:webHidden/>
              </w:rPr>
              <w:instrText xml:space="preserve"> PAGEREF _Toc226665944 \h </w:instrText>
            </w:r>
            <w:r>
              <w:rPr>
                <w:noProof/>
                <w:webHidden/>
              </w:rPr>
            </w:r>
            <w:r>
              <w:rPr>
                <w:noProof/>
                <w:webHidden/>
              </w:rPr>
              <w:fldChar w:fldCharType="separate"/>
            </w:r>
            <w:r>
              <w:rPr>
                <w:noProof/>
                <w:webHidden/>
              </w:rPr>
              <w:t>9</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45" w:history="1">
            <w:r w:rsidRPr="003B0A28">
              <w:rPr>
                <w:rStyle w:val="Hyperlink"/>
                <w:noProof/>
              </w:rPr>
              <w:t>Command 1: tasklist</w:t>
            </w:r>
            <w:r>
              <w:rPr>
                <w:noProof/>
                <w:webHidden/>
              </w:rPr>
              <w:tab/>
            </w:r>
            <w:r>
              <w:rPr>
                <w:noProof/>
                <w:webHidden/>
              </w:rPr>
              <w:fldChar w:fldCharType="begin"/>
            </w:r>
            <w:r>
              <w:rPr>
                <w:noProof/>
                <w:webHidden/>
              </w:rPr>
              <w:instrText xml:space="preserve"> PAGEREF _Toc226665945 \h </w:instrText>
            </w:r>
            <w:r>
              <w:rPr>
                <w:noProof/>
                <w:webHidden/>
              </w:rPr>
            </w:r>
            <w:r>
              <w:rPr>
                <w:noProof/>
                <w:webHidden/>
              </w:rPr>
              <w:fldChar w:fldCharType="separate"/>
            </w:r>
            <w:r>
              <w:rPr>
                <w:noProof/>
                <w:webHidden/>
              </w:rPr>
              <w:t>9</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46" w:history="1">
            <w:r w:rsidRPr="003B0A28">
              <w:rPr>
                <w:rStyle w:val="Hyperlink"/>
                <w:noProof/>
              </w:rPr>
              <w:t>Command 2: taskkill</w:t>
            </w:r>
            <w:r>
              <w:rPr>
                <w:noProof/>
                <w:webHidden/>
              </w:rPr>
              <w:tab/>
            </w:r>
            <w:r>
              <w:rPr>
                <w:noProof/>
                <w:webHidden/>
              </w:rPr>
              <w:fldChar w:fldCharType="begin"/>
            </w:r>
            <w:r>
              <w:rPr>
                <w:noProof/>
                <w:webHidden/>
              </w:rPr>
              <w:instrText xml:space="preserve"> PAGEREF _Toc226665946 \h </w:instrText>
            </w:r>
            <w:r>
              <w:rPr>
                <w:noProof/>
                <w:webHidden/>
              </w:rPr>
            </w:r>
            <w:r>
              <w:rPr>
                <w:noProof/>
                <w:webHidden/>
              </w:rPr>
              <w:fldChar w:fldCharType="separate"/>
            </w:r>
            <w:r>
              <w:rPr>
                <w:noProof/>
                <w:webHidden/>
              </w:rPr>
              <w:t>10</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47" w:history="1">
            <w:r w:rsidRPr="003B0A28">
              <w:rPr>
                <w:rStyle w:val="Hyperlink"/>
                <w:noProof/>
              </w:rPr>
              <w:t>Command 3: dir</w:t>
            </w:r>
            <w:r>
              <w:rPr>
                <w:noProof/>
                <w:webHidden/>
              </w:rPr>
              <w:tab/>
            </w:r>
            <w:r>
              <w:rPr>
                <w:noProof/>
                <w:webHidden/>
              </w:rPr>
              <w:fldChar w:fldCharType="begin"/>
            </w:r>
            <w:r>
              <w:rPr>
                <w:noProof/>
                <w:webHidden/>
              </w:rPr>
              <w:instrText xml:space="preserve"> PAGEREF _Toc226665947 \h </w:instrText>
            </w:r>
            <w:r>
              <w:rPr>
                <w:noProof/>
                <w:webHidden/>
              </w:rPr>
            </w:r>
            <w:r>
              <w:rPr>
                <w:noProof/>
                <w:webHidden/>
              </w:rPr>
              <w:fldChar w:fldCharType="separate"/>
            </w:r>
            <w:r>
              <w:rPr>
                <w:noProof/>
                <w:webHidden/>
              </w:rPr>
              <w:t>11</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48" w:history="1">
            <w:r w:rsidRPr="003B0A28">
              <w:rPr>
                <w:rStyle w:val="Hyperlink"/>
                <w:noProof/>
              </w:rPr>
              <w:t>Command 4: mkdir</w:t>
            </w:r>
            <w:r>
              <w:rPr>
                <w:noProof/>
                <w:webHidden/>
              </w:rPr>
              <w:tab/>
            </w:r>
            <w:r>
              <w:rPr>
                <w:noProof/>
                <w:webHidden/>
              </w:rPr>
              <w:fldChar w:fldCharType="begin"/>
            </w:r>
            <w:r>
              <w:rPr>
                <w:noProof/>
                <w:webHidden/>
              </w:rPr>
              <w:instrText xml:space="preserve"> PAGEREF _Toc226665948 \h </w:instrText>
            </w:r>
            <w:r>
              <w:rPr>
                <w:noProof/>
                <w:webHidden/>
              </w:rPr>
            </w:r>
            <w:r>
              <w:rPr>
                <w:noProof/>
                <w:webHidden/>
              </w:rPr>
              <w:fldChar w:fldCharType="separate"/>
            </w:r>
            <w:r>
              <w:rPr>
                <w:noProof/>
                <w:webHidden/>
              </w:rPr>
              <w:t>11</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49" w:history="1">
            <w:r w:rsidRPr="003B0A28">
              <w:rPr>
                <w:rStyle w:val="Hyperlink"/>
                <w:noProof/>
              </w:rPr>
              <w:t>Command 5: copy</w:t>
            </w:r>
            <w:r>
              <w:rPr>
                <w:noProof/>
                <w:webHidden/>
              </w:rPr>
              <w:tab/>
            </w:r>
            <w:r>
              <w:rPr>
                <w:noProof/>
                <w:webHidden/>
              </w:rPr>
              <w:fldChar w:fldCharType="begin"/>
            </w:r>
            <w:r>
              <w:rPr>
                <w:noProof/>
                <w:webHidden/>
              </w:rPr>
              <w:instrText xml:space="preserve"> PAGEREF _Toc226665949 \h </w:instrText>
            </w:r>
            <w:r>
              <w:rPr>
                <w:noProof/>
                <w:webHidden/>
              </w:rPr>
            </w:r>
            <w:r>
              <w:rPr>
                <w:noProof/>
                <w:webHidden/>
              </w:rPr>
              <w:fldChar w:fldCharType="separate"/>
            </w:r>
            <w:r>
              <w:rPr>
                <w:noProof/>
                <w:webHidden/>
              </w:rPr>
              <w:t>12</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50" w:history="1">
            <w:r w:rsidRPr="003B0A28">
              <w:rPr>
                <w:rStyle w:val="Hyperlink"/>
                <w:noProof/>
              </w:rPr>
              <w:t>Command 6: del</w:t>
            </w:r>
            <w:r>
              <w:rPr>
                <w:noProof/>
                <w:webHidden/>
              </w:rPr>
              <w:tab/>
            </w:r>
            <w:r>
              <w:rPr>
                <w:noProof/>
                <w:webHidden/>
              </w:rPr>
              <w:fldChar w:fldCharType="begin"/>
            </w:r>
            <w:r>
              <w:rPr>
                <w:noProof/>
                <w:webHidden/>
              </w:rPr>
              <w:instrText xml:space="preserve"> PAGEREF _Toc226665950 \h </w:instrText>
            </w:r>
            <w:r>
              <w:rPr>
                <w:noProof/>
                <w:webHidden/>
              </w:rPr>
            </w:r>
            <w:r>
              <w:rPr>
                <w:noProof/>
                <w:webHidden/>
              </w:rPr>
              <w:fldChar w:fldCharType="separate"/>
            </w:r>
            <w:r>
              <w:rPr>
                <w:noProof/>
                <w:webHidden/>
              </w:rPr>
              <w:t>12</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51" w:history="1">
            <w:r w:rsidRPr="003B0A28">
              <w:rPr>
                <w:rStyle w:val="Hyperlink"/>
                <w:noProof/>
              </w:rPr>
              <w:t>Command 7: ipconfig</w:t>
            </w:r>
            <w:r>
              <w:rPr>
                <w:noProof/>
                <w:webHidden/>
              </w:rPr>
              <w:tab/>
            </w:r>
            <w:r>
              <w:rPr>
                <w:noProof/>
                <w:webHidden/>
              </w:rPr>
              <w:fldChar w:fldCharType="begin"/>
            </w:r>
            <w:r>
              <w:rPr>
                <w:noProof/>
                <w:webHidden/>
              </w:rPr>
              <w:instrText xml:space="preserve"> PAGEREF _Toc226665951 \h </w:instrText>
            </w:r>
            <w:r>
              <w:rPr>
                <w:noProof/>
                <w:webHidden/>
              </w:rPr>
            </w:r>
            <w:r>
              <w:rPr>
                <w:noProof/>
                <w:webHidden/>
              </w:rPr>
              <w:fldChar w:fldCharType="separate"/>
            </w:r>
            <w:r>
              <w:rPr>
                <w:noProof/>
                <w:webHidden/>
              </w:rPr>
              <w:t>13</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52" w:history="1">
            <w:r w:rsidRPr="003B0A28">
              <w:rPr>
                <w:rStyle w:val="Hyperlink"/>
                <w:noProof/>
              </w:rPr>
              <w:t>Command 8: ping</w:t>
            </w:r>
            <w:r>
              <w:rPr>
                <w:noProof/>
                <w:webHidden/>
              </w:rPr>
              <w:tab/>
            </w:r>
            <w:r>
              <w:rPr>
                <w:noProof/>
                <w:webHidden/>
              </w:rPr>
              <w:fldChar w:fldCharType="begin"/>
            </w:r>
            <w:r>
              <w:rPr>
                <w:noProof/>
                <w:webHidden/>
              </w:rPr>
              <w:instrText xml:space="preserve"> PAGEREF _Toc226665952 \h </w:instrText>
            </w:r>
            <w:r>
              <w:rPr>
                <w:noProof/>
                <w:webHidden/>
              </w:rPr>
            </w:r>
            <w:r>
              <w:rPr>
                <w:noProof/>
                <w:webHidden/>
              </w:rPr>
              <w:fldChar w:fldCharType="separate"/>
            </w:r>
            <w:r>
              <w:rPr>
                <w:noProof/>
                <w:webHidden/>
              </w:rPr>
              <w:t>13</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53" w:history="1">
            <w:r w:rsidRPr="003B0A28">
              <w:rPr>
                <w:rStyle w:val="Hyperlink"/>
                <w:noProof/>
              </w:rPr>
              <w:t>Command 9: netstat</w:t>
            </w:r>
            <w:r>
              <w:rPr>
                <w:noProof/>
                <w:webHidden/>
              </w:rPr>
              <w:tab/>
            </w:r>
            <w:r>
              <w:rPr>
                <w:noProof/>
                <w:webHidden/>
              </w:rPr>
              <w:fldChar w:fldCharType="begin"/>
            </w:r>
            <w:r>
              <w:rPr>
                <w:noProof/>
                <w:webHidden/>
              </w:rPr>
              <w:instrText xml:space="preserve"> PAGEREF _Toc226665953 \h </w:instrText>
            </w:r>
            <w:r>
              <w:rPr>
                <w:noProof/>
                <w:webHidden/>
              </w:rPr>
            </w:r>
            <w:r>
              <w:rPr>
                <w:noProof/>
                <w:webHidden/>
              </w:rPr>
              <w:fldChar w:fldCharType="separate"/>
            </w:r>
            <w:r>
              <w:rPr>
                <w:noProof/>
                <w:webHidden/>
              </w:rPr>
              <w:t>14</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54" w:history="1">
            <w:r w:rsidRPr="003B0A28">
              <w:rPr>
                <w:rStyle w:val="Hyperlink"/>
                <w:noProof/>
              </w:rPr>
              <w:t>Command 10: net user</w:t>
            </w:r>
            <w:r>
              <w:rPr>
                <w:noProof/>
                <w:webHidden/>
              </w:rPr>
              <w:tab/>
            </w:r>
            <w:r>
              <w:rPr>
                <w:noProof/>
                <w:webHidden/>
              </w:rPr>
              <w:fldChar w:fldCharType="begin"/>
            </w:r>
            <w:r>
              <w:rPr>
                <w:noProof/>
                <w:webHidden/>
              </w:rPr>
              <w:instrText xml:space="preserve"> PAGEREF _Toc226665954 \h </w:instrText>
            </w:r>
            <w:r>
              <w:rPr>
                <w:noProof/>
                <w:webHidden/>
              </w:rPr>
            </w:r>
            <w:r>
              <w:rPr>
                <w:noProof/>
                <w:webHidden/>
              </w:rPr>
              <w:fldChar w:fldCharType="separate"/>
            </w:r>
            <w:r>
              <w:rPr>
                <w:noProof/>
                <w:webHidden/>
              </w:rPr>
              <w:t>14</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55" w:history="1">
            <w:r w:rsidRPr="003B0A28">
              <w:rPr>
                <w:rStyle w:val="Hyperlink"/>
                <w:noProof/>
              </w:rPr>
              <w:t>Command 11: whoami</w:t>
            </w:r>
            <w:r>
              <w:rPr>
                <w:noProof/>
                <w:webHidden/>
              </w:rPr>
              <w:tab/>
            </w:r>
            <w:r>
              <w:rPr>
                <w:noProof/>
                <w:webHidden/>
              </w:rPr>
              <w:fldChar w:fldCharType="begin"/>
            </w:r>
            <w:r>
              <w:rPr>
                <w:noProof/>
                <w:webHidden/>
              </w:rPr>
              <w:instrText xml:space="preserve"> PAGEREF _Toc226665955 \h </w:instrText>
            </w:r>
            <w:r>
              <w:rPr>
                <w:noProof/>
                <w:webHidden/>
              </w:rPr>
            </w:r>
            <w:r>
              <w:rPr>
                <w:noProof/>
                <w:webHidden/>
              </w:rPr>
              <w:fldChar w:fldCharType="separate"/>
            </w:r>
            <w:r>
              <w:rPr>
                <w:noProof/>
                <w:webHidden/>
              </w:rPr>
              <w:t>15</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56" w:history="1">
            <w:r w:rsidRPr="003B0A28">
              <w:rPr>
                <w:rStyle w:val="Hyperlink"/>
                <w:noProof/>
              </w:rPr>
              <w:t>Command 12: schtasks</w:t>
            </w:r>
            <w:r>
              <w:rPr>
                <w:noProof/>
                <w:webHidden/>
              </w:rPr>
              <w:tab/>
            </w:r>
            <w:r>
              <w:rPr>
                <w:noProof/>
                <w:webHidden/>
              </w:rPr>
              <w:fldChar w:fldCharType="begin"/>
            </w:r>
            <w:r>
              <w:rPr>
                <w:noProof/>
                <w:webHidden/>
              </w:rPr>
              <w:instrText xml:space="preserve"> PAGEREF _Toc226665956 \h </w:instrText>
            </w:r>
            <w:r>
              <w:rPr>
                <w:noProof/>
                <w:webHidden/>
              </w:rPr>
            </w:r>
            <w:r>
              <w:rPr>
                <w:noProof/>
                <w:webHidden/>
              </w:rPr>
              <w:fldChar w:fldCharType="separate"/>
            </w:r>
            <w:r>
              <w:rPr>
                <w:noProof/>
                <w:webHidden/>
              </w:rPr>
              <w:t>15</w:t>
            </w:r>
            <w:r>
              <w:rPr>
                <w:noProof/>
                <w:webHidden/>
              </w:rPr>
              <w:fldChar w:fldCharType="end"/>
            </w:r>
          </w:hyperlink>
        </w:p>
        <w:p w:rsidR="006622A6" w:rsidRDefault="006622A6">
          <w:pPr>
            <w:pStyle w:val="TOC1"/>
            <w:tabs>
              <w:tab w:val="right" w:leader="dot" w:pos="10012"/>
            </w:tabs>
            <w:rPr>
              <w:rFonts w:asciiTheme="minorHAnsi" w:eastAsiaTheme="minorEastAsia" w:hAnsiTheme="minorHAnsi" w:cstheme="minorBidi"/>
              <w:noProof/>
              <w:color w:val="auto"/>
              <w:sz w:val="22"/>
            </w:rPr>
          </w:pPr>
          <w:hyperlink w:anchor="_Toc226665957" w:history="1">
            <w:r w:rsidRPr="003B0A28">
              <w:rPr>
                <w:rStyle w:val="Hyperlink"/>
                <w:noProof/>
              </w:rPr>
              <w:t>Task 3: Linux Commands</w:t>
            </w:r>
            <w:r>
              <w:rPr>
                <w:noProof/>
                <w:webHidden/>
              </w:rPr>
              <w:tab/>
            </w:r>
            <w:r>
              <w:rPr>
                <w:noProof/>
                <w:webHidden/>
              </w:rPr>
              <w:fldChar w:fldCharType="begin"/>
            </w:r>
            <w:r>
              <w:rPr>
                <w:noProof/>
                <w:webHidden/>
              </w:rPr>
              <w:instrText xml:space="preserve"> PAGEREF _Toc226665957 \h </w:instrText>
            </w:r>
            <w:r>
              <w:rPr>
                <w:noProof/>
                <w:webHidden/>
              </w:rPr>
            </w:r>
            <w:r>
              <w:rPr>
                <w:noProof/>
                <w:webHidden/>
              </w:rPr>
              <w:fldChar w:fldCharType="separate"/>
            </w:r>
            <w:r>
              <w:rPr>
                <w:noProof/>
                <w:webHidden/>
              </w:rPr>
              <w:t>16</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58" w:history="1">
            <w:r w:rsidRPr="003B0A28">
              <w:rPr>
                <w:rStyle w:val="Hyperlink"/>
                <w:noProof/>
              </w:rPr>
              <w:t>Command 1: ps</w:t>
            </w:r>
            <w:r>
              <w:rPr>
                <w:noProof/>
                <w:webHidden/>
              </w:rPr>
              <w:tab/>
            </w:r>
            <w:r>
              <w:rPr>
                <w:noProof/>
                <w:webHidden/>
              </w:rPr>
              <w:fldChar w:fldCharType="begin"/>
            </w:r>
            <w:r>
              <w:rPr>
                <w:noProof/>
                <w:webHidden/>
              </w:rPr>
              <w:instrText xml:space="preserve"> PAGEREF _Toc226665958 \h </w:instrText>
            </w:r>
            <w:r>
              <w:rPr>
                <w:noProof/>
                <w:webHidden/>
              </w:rPr>
            </w:r>
            <w:r>
              <w:rPr>
                <w:noProof/>
                <w:webHidden/>
              </w:rPr>
              <w:fldChar w:fldCharType="separate"/>
            </w:r>
            <w:r>
              <w:rPr>
                <w:noProof/>
                <w:webHidden/>
              </w:rPr>
              <w:t>16</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59" w:history="1">
            <w:r w:rsidRPr="003B0A28">
              <w:rPr>
                <w:rStyle w:val="Hyperlink"/>
                <w:noProof/>
              </w:rPr>
              <w:t>Command 2: top</w:t>
            </w:r>
            <w:r>
              <w:rPr>
                <w:noProof/>
                <w:webHidden/>
              </w:rPr>
              <w:tab/>
            </w:r>
            <w:r>
              <w:rPr>
                <w:noProof/>
                <w:webHidden/>
              </w:rPr>
              <w:fldChar w:fldCharType="begin"/>
            </w:r>
            <w:r>
              <w:rPr>
                <w:noProof/>
                <w:webHidden/>
              </w:rPr>
              <w:instrText xml:space="preserve"> PAGEREF _Toc226665959 \h </w:instrText>
            </w:r>
            <w:r>
              <w:rPr>
                <w:noProof/>
                <w:webHidden/>
              </w:rPr>
            </w:r>
            <w:r>
              <w:rPr>
                <w:noProof/>
                <w:webHidden/>
              </w:rPr>
              <w:fldChar w:fldCharType="separate"/>
            </w:r>
            <w:r>
              <w:rPr>
                <w:noProof/>
                <w:webHidden/>
              </w:rPr>
              <w:t>16</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60" w:history="1">
            <w:r w:rsidRPr="003B0A28">
              <w:rPr>
                <w:rStyle w:val="Hyperlink"/>
                <w:noProof/>
              </w:rPr>
              <w:t>Command 3: kill</w:t>
            </w:r>
            <w:r>
              <w:rPr>
                <w:noProof/>
                <w:webHidden/>
              </w:rPr>
              <w:tab/>
            </w:r>
            <w:r>
              <w:rPr>
                <w:noProof/>
                <w:webHidden/>
              </w:rPr>
              <w:fldChar w:fldCharType="begin"/>
            </w:r>
            <w:r>
              <w:rPr>
                <w:noProof/>
                <w:webHidden/>
              </w:rPr>
              <w:instrText xml:space="preserve"> PAGEREF _Toc226665960 \h </w:instrText>
            </w:r>
            <w:r>
              <w:rPr>
                <w:noProof/>
                <w:webHidden/>
              </w:rPr>
            </w:r>
            <w:r>
              <w:rPr>
                <w:noProof/>
                <w:webHidden/>
              </w:rPr>
              <w:fldChar w:fldCharType="separate"/>
            </w:r>
            <w:r>
              <w:rPr>
                <w:noProof/>
                <w:webHidden/>
              </w:rPr>
              <w:t>17</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61" w:history="1">
            <w:r w:rsidRPr="003B0A28">
              <w:rPr>
                <w:rStyle w:val="Hyperlink"/>
                <w:noProof/>
              </w:rPr>
              <w:t>Command 4: ls</w:t>
            </w:r>
            <w:r>
              <w:rPr>
                <w:noProof/>
                <w:webHidden/>
              </w:rPr>
              <w:tab/>
            </w:r>
            <w:r>
              <w:rPr>
                <w:noProof/>
                <w:webHidden/>
              </w:rPr>
              <w:fldChar w:fldCharType="begin"/>
            </w:r>
            <w:r>
              <w:rPr>
                <w:noProof/>
                <w:webHidden/>
              </w:rPr>
              <w:instrText xml:space="preserve"> PAGEREF _Toc226665961 \h </w:instrText>
            </w:r>
            <w:r>
              <w:rPr>
                <w:noProof/>
                <w:webHidden/>
              </w:rPr>
            </w:r>
            <w:r>
              <w:rPr>
                <w:noProof/>
                <w:webHidden/>
              </w:rPr>
              <w:fldChar w:fldCharType="separate"/>
            </w:r>
            <w:r>
              <w:rPr>
                <w:noProof/>
                <w:webHidden/>
              </w:rPr>
              <w:t>17</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62" w:history="1">
            <w:r w:rsidRPr="003B0A28">
              <w:rPr>
                <w:rStyle w:val="Hyperlink"/>
                <w:noProof/>
              </w:rPr>
              <w:t>Command 5: mkdir</w:t>
            </w:r>
            <w:r>
              <w:rPr>
                <w:noProof/>
                <w:webHidden/>
              </w:rPr>
              <w:tab/>
            </w:r>
            <w:r>
              <w:rPr>
                <w:noProof/>
                <w:webHidden/>
              </w:rPr>
              <w:fldChar w:fldCharType="begin"/>
            </w:r>
            <w:r>
              <w:rPr>
                <w:noProof/>
                <w:webHidden/>
              </w:rPr>
              <w:instrText xml:space="preserve"> PAGEREF _Toc226665962 \h </w:instrText>
            </w:r>
            <w:r>
              <w:rPr>
                <w:noProof/>
                <w:webHidden/>
              </w:rPr>
            </w:r>
            <w:r>
              <w:rPr>
                <w:noProof/>
                <w:webHidden/>
              </w:rPr>
              <w:fldChar w:fldCharType="separate"/>
            </w:r>
            <w:r>
              <w:rPr>
                <w:noProof/>
                <w:webHidden/>
              </w:rPr>
              <w:t>18</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63" w:history="1">
            <w:r w:rsidRPr="003B0A28">
              <w:rPr>
                <w:rStyle w:val="Hyperlink"/>
                <w:noProof/>
              </w:rPr>
              <w:t>Command 6: cp</w:t>
            </w:r>
            <w:r>
              <w:rPr>
                <w:noProof/>
                <w:webHidden/>
              </w:rPr>
              <w:tab/>
            </w:r>
            <w:r>
              <w:rPr>
                <w:noProof/>
                <w:webHidden/>
              </w:rPr>
              <w:fldChar w:fldCharType="begin"/>
            </w:r>
            <w:r>
              <w:rPr>
                <w:noProof/>
                <w:webHidden/>
              </w:rPr>
              <w:instrText xml:space="preserve"> PAGEREF _Toc226665963 \h </w:instrText>
            </w:r>
            <w:r>
              <w:rPr>
                <w:noProof/>
                <w:webHidden/>
              </w:rPr>
            </w:r>
            <w:r>
              <w:rPr>
                <w:noProof/>
                <w:webHidden/>
              </w:rPr>
              <w:fldChar w:fldCharType="separate"/>
            </w:r>
            <w:r>
              <w:rPr>
                <w:noProof/>
                <w:webHidden/>
              </w:rPr>
              <w:t>18</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64" w:history="1">
            <w:r w:rsidRPr="003B0A28">
              <w:rPr>
                <w:rStyle w:val="Hyperlink"/>
                <w:noProof/>
              </w:rPr>
              <w:t>Command 7: rm</w:t>
            </w:r>
            <w:r>
              <w:rPr>
                <w:noProof/>
                <w:webHidden/>
              </w:rPr>
              <w:tab/>
            </w:r>
            <w:r>
              <w:rPr>
                <w:noProof/>
                <w:webHidden/>
              </w:rPr>
              <w:fldChar w:fldCharType="begin"/>
            </w:r>
            <w:r>
              <w:rPr>
                <w:noProof/>
                <w:webHidden/>
              </w:rPr>
              <w:instrText xml:space="preserve"> PAGEREF _Toc226665964 \h </w:instrText>
            </w:r>
            <w:r>
              <w:rPr>
                <w:noProof/>
                <w:webHidden/>
              </w:rPr>
            </w:r>
            <w:r>
              <w:rPr>
                <w:noProof/>
                <w:webHidden/>
              </w:rPr>
              <w:fldChar w:fldCharType="separate"/>
            </w:r>
            <w:r>
              <w:rPr>
                <w:noProof/>
                <w:webHidden/>
              </w:rPr>
              <w:t>19</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65" w:history="1">
            <w:r w:rsidRPr="003B0A28">
              <w:rPr>
                <w:rStyle w:val="Hyperlink"/>
                <w:noProof/>
              </w:rPr>
              <w:t>Command 8: ip</w:t>
            </w:r>
            <w:r>
              <w:rPr>
                <w:noProof/>
                <w:webHidden/>
              </w:rPr>
              <w:tab/>
            </w:r>
            <w:r>
              <w:rPr>
                <w:noProof/>
                <w:webHidden/>
              </w:rPr>
              <w:fldChar w:fldCharType="begin"/>
            </w:r>
            <w:r>
              <w:rPr>
                <w:noProof/>
                <w:webHidden/>
              </w:rPr>
              <w:instrText xml:space="preserve"> PAGEREF _Toc226665965 \h </w:instrText>
            </w:r>
            <w:r>
              <w:rPr>
                <w:noProof/>
                <w:webHidden/>
              </w:rPr>
            </w:r>
            <w:r>
              <w:rPr>
                <w:noProof/>
                <w:webHidden/>
              </w:rPr>
              <w:fldChar w:fldCharType="separate"/>
            </w:r>
            <w:r>
              <w:rPr>
                <w:noProof/>
                <w:webHidden/>
              </w:rPr>
              <w:t>19</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66" w:history="1">
            <w:r w:rsidRPr="003B0A28">
              <w:rPr>
                <w:rStyle w:val="Hyperlink"/>
                <w:noProof/>
              </w:rPr>
              <w:t>Command 9: ping</w:t>
            </w:r>
            <w:r>
              <w:rPr>
                <w:noProof/>
                <w:webHidden/>
              </w:rPr>
              <w:tab/>
            </w:r>
            <w:r>
              <w:rPr>
                <w:noProof/>
                <w:webHidden/>
              </w:rPr>
              <w:fldChar w:fldCharType="begin"/>
            </w:r>
            <w:r>
              <w:rPr>
                <w:noProof/>
                <w:webHidden/>
              </w:rPr>
              <w:instrText xml:space="preserve"> PAGEREF _Toc226665966 \h </w:instrText>
            </w:r>
            <w:r>
              <w:rPr>
                <w:noProof/>
                <w:webHidden/>
              </w:rPr>
            </w:r>
            <w:r>
              <w:rPr>
                <w:noProof/>
                <w:webHidden/>
              </w:rPr>
              <w:fldChar w:fldCharType="separate"/>
            </w:r>
            <w:r>
              <w:rPr>
                <w:noProof/>
                <w:webHidden/>
              </w:rPr>
              <w:t>20</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67" w:history="1">
            <w:r w:rsidRPr="003B0A28">
              <w:rPr>
                <w:rStyle w:val="Hyperlink"/>
                <w:noProof/>
              </w:rPr>
              <w:t>Command 10: ss</w:t>
            </w:r>
            <w:r>
              <w:rPr>
                <w:noProof/>
                <w:webHidden/>
              </w:rPr>
              <w:tab/>
            </w:r>
            <w:r>
              <w:rPr>
                <w:noProof/>
                <w:webHidden/>
              </w:rPr>
              <w:fldChar w:fldCharType="begin"/>
            </w:r>
            <w:r>
              <w:rPr>
                <w:noProof/>
                <w:webHidden/>
              </w:rPr>
              <w:instrText xml:space="preserve"> PAGEREF _Toc226665967 \h </w:instrText>
            </w:r>
            <w:r>
              <w:rPr>
                <w:noProof/>
                <w:webHidden/>
              </w:rPr>
            </w:r>
            <w:r>
              <w:rPr>
                <w:noProof/>
                <w:webHidden/>
              </w:rPr>
              <w:fldChar w:fldCharType="separate"/>
            </w:r>
            <w:r>
              <w:rPr>
                <w:noProof/>
                <w:webHidden/>
              </w:rPr>
              <w:t>20</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68" w:history="1">
            <w:r w:rsidRPr="003B0A28">
              <w:rPr>
                <w:rStyle w:val="Hyperlink"/>
                <w:noProof/>
              </w:rPr>
              <w:t>Command 11: whoami</w:t>
            </w:r>
            <w:r>
              <w:rPr>
                <w:noProof/>
                <w:webHidden/>
              </w:rPr>
              <w:tab/>
            </w:r>
            <w:r>
              <w:rPr>
                <w:noProof/>
                <w:webHidden/>
              </w:rPr>
              <w:fldChar w:fldCharType="begin"/>
            </w:r>
            <w:r>
              <w:rPr>
                <w:noProof/>
                <w:webHidden/>
              </w:rPr>
              <w:instrText xml:space="preserve"> PAGEREF _Toc226665968 \h </w:instrText>
            </w:r>
            <w:r>
              <w:rPr>
                <w:noProof/>
                <w:webHidden/>
              </w:rPr>
            </w:r>
            <w:r>
              <w:rPr>
                <w:noProof/>
                <w:webHidden/>
              </w:rPr>
              <w:fldChar w:fldCharType="separate"/>
            </w:r>
            <w:r>
              <w:rPr>
                <w:noProof/>
                <w:webHidden/>
              </w:rPr>
              <w:t>20</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69" w:history="1">
            <w:r w:rsidRPr="003B0A28">
              <w:rPr>
                <w:rStyle w:val="Hyperlink"/>
                <w:noProof/>
              </w:rPr>
              <w:t>Command 12: id</w:t>
            </w:r>
            <w:r>
              <w:rPr>
                <w:noProof/>
                <w:webHidden/>
              </w:rPr>
              <w:tab/>
            </w:r>
            <w:r>
              <w:rPr>
                <w:noProof/>
                <w:webHidden/>
              </w:rPr>
              <w:fldChar w:fldCharType="begin"/>
            </w:r>
            <w:r>
              <w:rPr>
                <w:noProof/>
                <w:webHidden/>
              </w:rPr>
              <w:instrText xml:space="preserve"> PAGEREF _Toc226665969 \h </w:instrText>
            </w:r>
            <w:r>
              <w:rPr>
                <w:noProof/>
                <w:webHidden/>
              </w:rPr>
            </w:r>
            <w:r>
              <w:rPr>
                <w:noProof/>
                <w:webHidden/>
              </w:rPr>
              <w:fldChar w:fldCharType="separate"/>
            </w:r>
            <w:r>
              <w:rPr>
                <w:noProof/>
                <w:webHidden/>
              </w:rPr>
              <w:t>20</w:t>
            </w:r>
            <w:r>
              <w:rPr>
                <w:noProof/>
                <w:webHidden/>
              </w:rPr>
              <w:fldChar w:fldCharType="end"/>
            </w:r>
          </w:hyperlink>
        </w:p>
        <w:p w:rsidR="006622A6" w:rsidRDefault="006622A6">
          <w:pPr>
            <w:pStyle w:val="TOC1"/>
            <w:tabs>
              <w:tab w:val="right" w:leader="dot" w:pos="10012"/>
            </w:tabs>
            <w:rPr>
              <w:rFonts w:asciiTheme="minorHAnsi" w:eastAsiaTheme="minorEastAsia" w:hAnsiTheme="minorHAnsi" w:cstheme="minorBidi"/>
              <w:noProof/>
              <w:color w:val="auto"/>
              <w:sz w:val="22"/>
            </w:rPr>
          </w:pPr>
          <w:hyperlink w:anchor="_Toc226665970" w:history="1">
            <w:r w:rsidRPr="003B0A28">
              <w:rPr>
                <w:rStyle w:val="Hyperlink"/>
                <w:noProof/>
              </w:rPr>
              <w:t>Task 4: Windows Scripts</w:t>
            </w:r>
            <w:r>
              <w:rPr>
                <w:noProof/>
                <w:webHidden/>
              </w:rPr>
              <w:tab/>
            </w:r>
            <w:r>
              <w:rPr>
                <w:noProof/>
                <w:webHidden/>
              </w:rPr>
              <w:fldChar w:fldCharType="begin"/>
            </w:r>
            <w:r>
              <w:rPr>
                <w:noProof/>
                <w:webHidden/>
              </w:rPr>
              <w:instrText xml:space="preserve"> PAGEREF _Toc226665970 \h </w:instrText>
            </w:r>
            <w:r>
              <w:rPr>
                <w:noProof/>
                <w:webHidden/>
              </w:rPr>
            </w:r>
            <w:r>
              <w:rPr>
                <w:noProof/>
                <w:webHidden/>
              </w:rPr>
              <w:fldChar w:fldCharType="separate"/>
            </w:r>
            <w:r>
              <w:rPr>
                <w:noProof/>
                <w:webHidden/>
              </w:rPr>
              <w:t>21</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71" w:history="1">
            <w:r w:rsidRPr="003B0A28">
              <w:rPr>
                <w:rStyle w:val="Hyperlink"/>
                <w:noProof/>
              </w:rPr>
              <w:t>Batch Script 1: Simple Calculator</w:t>
            </w:r>
            <w:r>
              <w:rPr>
                <w:noProof/>
                <w:webHidden/>
              </w:rPr>
              <w:tab/>
            </w:r>
            <w:r>
              <w:rPr>
                <w:noProof/>
                <w:webHidden/>
              </w:rPr>
              <w:fldChar w:fldCharType="begin"/>
            </w:r>
            <w:r>
              <w:rPr>
                <w:noProof/>
                <w:webHidden/>
              </w:rPr>
              <w:instrText xml:space="preserve"> PAGEREF _Toc226665971 \h </w:instrText>
            </w:r>
            <w:r>
              <w:rPr>
                <w:noProof/>
                <w:webHidden/>
              </w:rPr>
            </w:r>
            <w:r>
              <w:rPr>
                <w:noProof/>
                <w:webHidden/>
              </w:rPr>
              <w:fldChar w:fldCharType="separate"/>
            </w:r>
            <w:r>
              <w:rPr>
                <w:noProof/>
                <w:webHidden/>
              </w:rPr>
              <w:t>21</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72" w:history="1">
            <w:r w:rsidRPr="003B0A28">
              <w:rPr>
                <w:rStyle w:val="Hyperlink"/>
                <w:noProof/>
              </w:rPr>
              <w:t>Batch Script 2: Folder Existence Checker</w:t>
            </w:r>
            <w:r>
              <w:rPr>
                <w:noProof/>
                <w:webHidden/>
              </w:rPr>
              <w:tab/>
            </w:r>
            <w:r>
              <w:rPr>
                <w:noProof/>
                <w:webHidden/>
              </w:rPr>
              <w:fldChar w:fldCharType="begin"/>
            </w:r>
            <w:r>
              <w:rPr>
                <w:noProof/>
                <w:webHidden/>
              </w:rPr>
              <w:instrText xml:space="preserve"> PAGEREF _Toc226665972 \h </w:instrText>
            </w:r>
            <w:r>
              <w:rPr>
                <w:noProof/>
                <w:webHidden/>
              </w:rPr>
            </w:r>
            <w:r>
              <w:rPr>
                <w:noProof/>
                <w:webHidden/>
              </w:rPr>
              <w:fldChar w:fldCharType="separate"/>
            </w:r>
            <w:r>
              <w:rPr>
                <w:noProof/>
                <w:webHidden/>
              </w:rPr>
              <w:t>22</w:t>
            </w:r>
            <w:r>
              <w:rPr>
                <w:noProof/>
                <w:webHidden/>
              </w:rPr>
              <w:fldChar w:fldCharType="end"/>
            </w:r>
          </w:hyperlink>
        </w:p>
        <w:p w:rsidR="006622A6" w:rsidRDefault="006622A6">
          <w:pPr>
            <w:pStyle w:val="TOC1"/>
            <w:tabs>
              <w:tab w:val="right" w:leader="dot" w:pos="10012"/>
            </w:tabs>
            <w:rPr>
              <w:rFonts w:asciiTheme="minorHAnsi" w:eastAsiaTheme="minorEastAsia" w:hAnsiTheme="minorHAnsi" w:cstheme="minorBidi"/>
              <w:noProof/>
              <w:color w:val="auto"/>
              <w:sz w:val="22"/>
            </w:rPr>
          </w:pPr>
          <w:hyperlink w:anchor="_Toc226665973" w:history="1">
            <w:r w:rsidRPr="003B0A28">
              <w:rPr>
                <w:rStyle w:val="Hyperlink"/>
                <w:noProof/>
              </w:rPr>
              <w:t>Task 5: Linux Scripts</w:t>
            </w:r>
            <w:r>
              <w:rPr>
                <w:noProof/>
                <w:webHidden/>
              </w:rPr>
              <w:tab/>
            </w:r>
            <w:r>
              <w:rPr>
                <w:noProof/>
                <w:webHidden/>
              </w:rPr>
              <w:fldChar w:fldCharType="begin"/>
            </w:r>
            <w:r>
              <w:rPr>
                <w:noProof/>
                <w:webHidden/>
              </w:rPr>
              <w:instrText xml:space="preserve"> PAGEREF _Toc226665973 \h </w:instrText>
            </w:r>
            <w:r>
              <w:rPr>
                <w:noProof/>
                <w:webHidden/>
              </w:rPr>
            </w:r>
            <w:r>
              <w:rPr>
                <w:noProof/>
                <w:webHidden/>
              </w:rPr>
              <w:fldChar w:fldCharType="separate"/>
            </w:r>
            <w:r>
              <w:rPr>
                <w:noProof/>
                <w:webHidden/>
              </w:rPr>
              <w:t>23</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74" w:history="1">
            <w:r w:rsidRPr="003B0A28">
              <w:rPr>
                <w:rStyle w:val="Hyperlink"/>
                <w:noProof/>
              </w:rPr>
              <w:t>Bash Script 1: Simple Calculator</w:t>
            </w:r>
            <w:r>
              <w:rPr>
                <w:noProof/>
                <w:webHidden/>
              </w:rPr>
              <w:tab/>
            </w:r>
            <w:r>
              <w:rPr>
                <w:noProof/>
                <w:webHidden/>
              </w:rPr>
              <w:fldChar w:fldCharType="begin"/>
            </w:r>
            <w:r>
              <w:rPr>
                <w:noProof/>
                <w:webHidden/>
              </w:rPr>
              <w:instrText xml:space="preserve"> PAGEREF _Toc226665974 \h </w:instrText>
            </w:r>
            <w:r>
              <w:rPr>
                <w:noProof/>
                <w:webHidden/>
              </w:rPr>
            </w:r>
            <w:r>
              <w:rPr>
                <w:noProof/>
                <w:webHidden/>
              </w:rPr>
              <w:fldChar w:fldCharType="separate"/>
            </w:r>
            <w:r>
              <w:rPr>
                <w:noProof/>
                <w:webHidden/>
              </w:rPr>
              <w:t>23</w:t>
            </w:r>
            <w:r>
              <w:rPr>
                <w:noProof/>
                <w:webHidden/>
              </w:rPr>
              <w:fldChar w:fldCharType="end"/>
            </w:r>
          </w:hyperlink>
        </w:p>
        <w:p w:rsidR="006622A6" w:rsidRDefault="006622A6">
          <w:pPr>
            <w:pStyle w:val="TOC2"/>
            <w:tabs>
              <w:tab w:val="right" w:leader="dot" w:pos="10012"/>
            </w:tabs>
            <w:rPr>
              <w:rFonts w:asciiTheme="minorHAnsi" w:eastAsiaTheme="minorEastAsia" w:hAnsiTheme="minorHAnsi" w:cstheme="minorBidi"/>
              <w:noProof/>
              <w:color w:val="auto"/>
              <w:sz w:val="22"/>
            </w:rPr>
          </w:pPr>
          <w:hyperlink w:anchor="_Toc226665975" w:history="1">
            <w:r w:rsidRPr="003B0A28">
              <w:rPr>
                <w:rStyle w:val="Hyperlink"/>
                <w:noProof/>
              </w:rPr>
              <w:t>Bash Script 2: File Existence Checker</w:t>
            </w:r>
            <w:r>
              <w:rPr>
                <w:noProof/>
                <w:webHidden/>
              </w:rPr>
              <w:tab/>
            </w:r>
            <w:r>
              <w:rPr>
                <w:noProof/>
                <w:webHidden/>
              </w:rPr>
              <w:fldChar w:fldCharType="begin"/>
            </w:r>
            <w:r>
              <w:rPr>
                <w:noProof/>
                <w:webHidden/>
              </w:rPr>
              <w:instrText xml:space="preserve"> PAGEREF _Toc226665975 \h </w:instrText>
            </w:r>
            <w:r>
              <w:rPr>
                <w:noProof/>
                <w:webHidden/>
              </w:rPr>
            </w:r>
            <w:r>
              <w:rPr>
                <w:noProof/>
                <w:webHidden/>
              </w:rPr>
              <w:fldChar w:fldCharType="separate"/>
            </w:r>
            <w:r>
              <w:rPr>
                <w:noProof/>
                <w:webHidden/>
              </w:rPr>
              <w:t>25</w:t>
            </w:r>
            <w:r>
              <w:rPr>
                <w:noProof/>
                <w:webHidden/>
              </w:rPr>
              <w:fldChar w:fldCharType="end"/>
            </w:r>
          </w:hyperlink>
        </w:p>
        <w:p w:rsidR="006622A6" w:rsidRDefault="006622A6">
          <w:pPr>
            <w:pStyle w:val="TOC1"/>
            <w:tabs>
              <w:tab w:val="right" w:leader="dot" w:pos="10012"/>
            </w:tabs>
            <w:rPr>
              <w:rFonts w:asciiTheme="minorHAnsi" w:eastAsiaTheme="minorEastAsia" w:hAnsiTheme="minorHAnsi" w:cstheme="minorBidi"/>
              <w:noProof/>
              <w:color w:val="auto"/>
              <w:sz w:val="22"/>
            </w:rPr>
          </w:pPr>
          <w:hyperlink w:anchor="_Toc226665976" w:history="1">
            <w:r w:rsidRPr="003B0A28">
              <w:rPr>
                <w:rStyle w:val="Hyperlink"/>
                <w:noProof/>
              </w:rPr>
              <w:t>Conclusion</w:t>
            </w:r>
            <w:r>
              <w:rPr>
                <w:noProof/>
                <w:webHidden/>
              </w:rPr>
              <w:tab/>
            </w:r>
            <w:r>
              <w:rPr>
                <w:noProof/>
                <w:webHidden/>
              </w:rPr>
              <w:fldChar w:fldCharType="begin"/>
            </w:r>
            <w:r>
              <w:rPr>
                <w:noProof/>
                <w:webHidden/>
              </w:rPr>
              <w:instrText xml:space="preserve"> PAGEREF _Toc226665976 \h </w:instrText>
            </w:r>
            <w:r>
              <w:rPr>
                <w:noProof/>
                <w:webHidden/>
              </w:rPr>
            </w:r>
            <w:r>
              <w:rPr>
                <w:noProof/>
                <w:webHidden/>
              </w:rPr>
              <w:fldChar w:fldCharType="separate"/>
            </w:r>
            <w:r>
              <w:rPr>
                <w:noProof/>
                <w:webHidden/>
              </w:rPr>
              <w:t>26</w:t>
            </w:r>
            <w:r>
              <w:rPr>
                <w:noProof/>
                <w:webHidden/>
              </w:rPr>
              <w:fldChar w:fldCharType="end"/>
            </w:r>
          </w:hyperlink>
        </w:p>
        <w:p w:rsidR="006622A6" w:rsidRDefault="006622A6">
          <w:pPr>
            <w:pStyle w:val="TOC1"/>
            <w:tabs>
              <w:tab w:val="right" w:leader="dot" w:pos="10012"/>
            </w:tabs>
            <w:rPr>
              <w:rFonts w:asciiTheme="minorHAnsi" w:eastAsiaTheme="minorEastAsia" w:hAnsiTheme="minorHAnsi" w:cstheme="minorBidi"/>
              <w:noProof/>
              <w:color w:val="auto"/>
              <w:sz w:val="22"/>
            </w:rPr>
          </w:pPr>
          <w:hyperlink w:anchor="_Toc226665977" w:history="1">
            <w:r w:rsidRPr="003B0A28">
              <w:rPr>
                <w:rStyle w:val="Hyperlink"/>
                <w:noProof/>
              </w:rPr>
              <w:t>References</w:t>
            </w:r>
            <w:r>
              <w:rPr>
                <w:noProof/>
                <w:webHidden/>
              </w:rPr>
              <w:tab/>
            </w:r>
            <w:r>
              <w:rPr>
                <w:noProof/>
                <w:webHidden/>
              </w:rPr>
              <w:fldChar w:fldCharType="begin"/>
            </w:r>
            <w:r>
              <w:rPr>
                <w:noProof/>
                <w:webHidden/>
              </w:rPr>
              <w:instrText xml:space="preserve"> PAGEREF _Toc226665977 \h </w:instrText>
            </w:r>
            <w:r>
              <w:rPr>
                <w:noProof/>
                <w:webHidden/>
              </w:rPr>
            </w:r>
            <w:r>
              <w:rPr>
                <w:noProof/>
                <w:webHidden/>
              </w:rPr>
              <w:fldChar w:fldCharType="separate"/>
            </w:r>
            <w:r>
              <w:rPr>
                <w:noProof/>
                <w:webHidden/>
              </w:rPr>
              <w:t>27</w:t>
            </w:r>
            <w:r>
              <w:rPr>
                <w:noProof/>
                <w:webHidden/>
              </w:rPr>
              <w:fldChar w:fldCharType="end"/>
            </w:r>
          </w:hyperlink>
        </w:p>
        <w:p w:rsidR="00FA1817" w:rsidRDefault="00FA1817" w:rsidP="00FA1817">
          <w:pPr>
            <w:ind w:left="0" w:firstLine="0"/>
          </w:pPr>
          <w:r>
            <w:fldChar w:fldCharType="end"/>
          </w:r>
        </w:p>
      </w:sdtContent>
    </w:sdt>
    <w:p w:rsidR="005B1015" w:rsidRDefault="00FA1817" w:rsidP="00FA1817">
      <w:r>
        <w:br w:type="page"/>
      </w:r>
      <w:bookmarkStart w:id="0" w:name="_GoBack"/>
      <w:bookmarkEnd w:id="0"/>
    </w:p>
    <w:p w:rsidR="005B1015" w:rsidRDefault="00FA1817" w:rsidP="009F4422">
      <w:pPr>
        <w:pStyle w:val="Heading1"/>
        <w:numPr>
          <w:ilvl w:val="0"/>
          <w:numId w:val="0"/>
        </w:numPr>
      </w:pPr>
      <w:bookmarkStart w:id="1" w:name="_Toc226665936"/>
      <w:r>
        <w:lastRenderedPageBreak/>
        <w:t>Introduction</w:t>
      </w:r>
      <w:bookmarkEnd w:id="1"/>
      <w:r>
        <w:t xml:space="preserve"> </w:t>
      </w:r>
    </w:p>
    <w:p w:rsidR="005B1015" w:rsidRDefault="00FA1817">
      <w:pPr>
        <w:ind w:left="-5" w:right="653"/>
      </w:pPr>
      <w:r>
        <w:t xml:space="preserve">The OS holds an important place in modern computing as it acts as the medium that connects the computer hardware with the user. The OS is involved in managing all system resources, facilitating program execution, and enabling efficient and safe operation of the computers. Commonly utilized OS such as the Microsoft Windows and Linux provide a wide range of features like process management, memory management, file management, and networking [1]. </w:t>
      </w:r>
    </w:p>
    <w:p w:rsidR="005B1015" w:rsidRDefault="00FA1817" w:rsidP="00591105">
      <w:pPr>
        <w:ind w:left="-5" w:right="653"/>
      </w:pPr>
      <w:r>
        <w:t>Apart from graphical user interfaces, another important feature provided by operating systems is command line interface (CLI), which helps in interacting with the system through commands in an easier way. Command line interfaces are very helpful in perform</w:t>
      </w:r>
      <w:r w:rsidR="00591105">
        <w:t xml:space="preserve">ing system administrator tasks. </w:t>
      </w:r>
      <w:r>
        <w:t xml:space="preserve">This paper highlights some of the basic features of an operating system as well as their implementation through command line interfaces on both the Windows and Linux platforms. It also highlights the importance of using scripts for the automation of various tasks. </w:t>
      </w:r>
    </w:p>
    <w:p w:rsidR="005B1015" w:rsidRDefault="00FA1817" w:rsidP="009F4422">
      <w:pPr>
        <w:pStyle w:val="Heading1"/>
        <w:numPr>
          <w:ilvl w:val="0"/>
          <w:numId w:val="0"/>
        </w:numPr>
      </w:pPr>
      <w:bookmarkStart w:id="2" w:name="_Toc226665937"/>
      <w:r>
        <w:t>Task 1: OS Functions</w:t>
      </w:r>
      <w:bookmarkEnd w:id="2"/>
      <w:r>
        <w:t xml:space="preserve"> </w:t>
      </w:r>
    </w:p>
    <w:p w:rsidR="005B1015" w:rsidRDefault="00FA1817">
      <w:pPr>
        <w:spacing w:after="278"/>
        <w:ind w:left="-5" w:right="653"/>
      </w:pPr>
      <w:r>
        <w:t xml:space="preserve">Modern operating systems, including Microsoft Windows and Linux, perform a variety of tasks that are integral to their functioning [1]. </w:t>
      </w:r>
    </w:p>
    <w:p w:rsidR="005B1015" w:rsidRDefault="00FA1817" w:rsidP="009F4422">
      <w:pPr>
        <w:pStyle w:val="Heading2"/>
        <w:numPr>
          <w:ilvl w:val="0"/>
          <w:numId w:val="0"/>
        </w:numPr>
      </w:pPr>
      <w:bookmarkStart w:id="3" w:name="_Toc226665938"/>
      <w:r>
        <w:t>Process Management</w:t>
      </w:r>
      <w:bookmarkEnd w:id="3"/>
      <w:r>
        <w:t xml:space="preserve"> </w:t>
      </w:r>
    </w:p>
    <w:p w:rsidR="005B1015" w:rsidRDefault="00FA1817" w:rsidP="00591105">
      <w:pPr>
        <w:ind w:left="-5" w:right="653"/>
      </w:pPr>
      <w:r>
        <w:t>Process management refers to the ability of the operating system to handle various processes running at the same time. The OS controls and coordinates the process creation, process scheduling, and process termination; it also manages the effective use of CPU tim</w:t>
      </w:r>
      <w:r w:rsidR="00591105">
        <w:t xml:space="preserve">e </w:t>
      </w:r>
      <w:r>
        <w:t>[1]. The Task Manager on a Windows system shows all running processes along with CPU and memory utilization rates, allowing users to keep track of system performance and control its activities. The same way, a Linux operating system provides tools like top and ps commands that allow monitoring proce</w:t>
      </w:r>
      <w:r w:rsidR="007D35AC">
        <w:t>sses' performance in real time.</w:t>
      </w:r>
    </w:p>
    <w:p w:rsidR="007D35AC" w:rsidRDefault="007D35AC" w:rsidP="007D35AC">
      <w:pPr>
        <w:keepNext/>
        <w:ind w:left="-5" w:right="653"/>
      </w:pPr>
      <w:r>
        <w:rPr>
          <w:noProof/>
        </w:rPr>
        <w:lastRenderedPageBreak/>
        <w:drawing>
          <wp:inline distT="0" distB="0" distL="0" distR="0" wp14:anchorId="1F83F26A" wp14:editId="23F79CC2">
            <wp:extent cx="5953125" cy="4552315"/>
            <wp:effectExtent l="0" t="0" r="9525" b="635"/>
            <wp:docPr id="606" name="Picture 606"/>
            <wp:cNvGraphicFramePr/>
            <a:graphic xmlns:a="http://schemas.openxmlformats.org/drawingml/2006/main">
              <a:graphicData uri="http://schemas.openxmlformats.org/drawingml/2006/picture">
                <pic:pic xmlns:pic="http://schemas.openxmlformats.org/drawingml/2006/picture">
                  <pic:nvPicPr>
                    <pic:cNvPr id="606" name="Picture 606"/>
                    <pic:cNvPicPr/>
                  </pic:nvPicPr>
                  <pic:blipFill>
                    <a:blip r:embed="rId11"/>
                    <a:stretch>
                      <a:fillRect/>
                    </a:stretch>
                  </pic:blipFill>
                  <pic:spPr>
                    <a:xfrm>
                      <a:off x="0" y="0"/>
                      <a:ext cx="5953461" cy="4552572"/>
                    </a:xfrm>
                    <a:prstGeom prst="rect">
                      <a:avLst/>
                    </a:prstGeom>
                  </pic:spPr>
                </pic:pic>
              </a:graphicData>
            </a:graphic>
          </wp:inline>
        </w:drawing>
      </w:r>
    </w:p>
    <w:p w:rsidR="007D35AC" w:rsidRDefault="007D35AC" w:rsidP="007D35AC">
      <w:pPr>
        <w:pStyle w:val="Caption"/>
        <w:jc w:val="center"/>
      </w:pPr>
      <w:r>
        <w:t xml:space="preserve">Figure </w:t>
      </w:r>
      <w:r>
        <w:fldChar w:fldCharType="begin"/>
      </w:r>
      <w:r>
        <w:instrText xml:space="preserve"> SEQ Figure \* ARABIC </w:instrText>
      </w:r>
      <w:r>
        <w:fldChar w:fldCharType="separate"/>
      </w:r>
      <w:r w:rsidR="006622A6">
        <w:rPr>
          <w:noProof/>
        </w:rPr>
        <w:t>1</w:t>
      </w:r>
      <w:r>
        <w:fldChar w:fldCharType="end"/>
      </w:r>
      <w:r w:rsidRPr="002B20A7">
        <w:t xml:space="preserve"> Windows Task Manager showing active processes and CPU usage</w:t>
      </w:r>
    </w:p>
    <w:p w:rsidR="005B1015" w:rsidRDefault="00FA1817" w:rsidP="009F4422">
      <w:pPr>
        <w:pStyle w:val="Heading2"/>
        <w:numPr>
          <w:ilvl w:val="0"/>
          <w:numId w:val="0"/>
        </w:numPr>
        <w:ind w:left="10" w:hanging="10"/>
      </w:pPr>
      <w:bookmarkStart w:id="4" w:name="_Toc226665939"/>
      <w:r>
        <w:t>Memory Management</w:t>
      </w:r>
      <w:bookmarkEnd w:id="4"/>
      <w:r>
        <w:t xml:space="preserve"> </w:t>
      </w:r>
    </w:p>
    <w:p w:rsidR="005B1015" w:rsidRDefault="00FA1817" w:rsidP="00591105">
      <w:pPr>
        <w:ind w:left="-5" w:right="653"/>
      </w:pPr>
      <w:r>
        <w:t>Memory Management involves the proper management of system memory (RAM) for various processes. This process makes sure that each process has enough memory assigned while still keeping each pr</w:t>
      </w:r>
      <w:r w:rsidR="00591105">
        <w:t xml:space="preserve">ocess isolated from each other [1]. </w:t>
      </w:r>
      <w:r>
        <w:t>Memory usage is determined using the Performance tab in the Task Manager for Windows operating systems. In Linux systems, commands like free -h provide comprehensive details on memory usage. Efficient memory management not only improves computer performance but also reduces the chances of system crashes d</w:t>
      </w:r>
      <w:r w:rsidR="007D35AC">
        <w:t>ue to insufficient memory.</w:t>
      </w:r>
    </w:p>
    <w:p w:rsidR="007D35AC" w:rsidRDefault="007D35AC" w:rsidP="007D35AC">
      <w:pPr>
        <w:keepNext/>
        <w:ind w:left="-5" w:right="653"/>
      </w:pPr>
      <w:r>
        <w:rPr>
          <w:noProof/>
        </w:rPr>
        <w:lastRenderedPageBreak/>
        <w:drawing>
          <wp:inline distT="0" distB="0" distL="0" distR="0" wp14:anchorId="2D4E3BFE" wp14:editId="2D6043C2">
            <wp:extent cx="5915025" cy="4647565"/>
            <wp:effectExtent l="0" t="0" r="9525" b="635"/>
            <wp:docPr id="628" name="Picture 628"/>
            <wp:cNvGraphicFramePr/>
            <a:graphic xmlns:a="http://schemas.openxmlformats.org/drawingml/2006/main">
              <a:graphicData uri="http://schemas.openxmlformats.org/drawingml/2006/picture">
                <pic:pic xmlns:pic="http://schemas.openxmlformats.org/drawingml/2006/picture">
                  <pic:nvPicPr>
                    <pic:cNvPr id="628" name="Picture 628"/>
                    <pic:cNvPicPr/>
                  </pic:nvPicPr>
                  <pic:blipFill>
                    <a:blip r:embed="rId12"/>
                    <a:stretch>
                      <a:fillRect/>
                    </a:stretch>
                  </pic:blipFill>
                  <pic:spPr>
                    <a:xfrm>
                      <a:off x="0" y="0"/>
                      <a:ext cx="5915672" cy="4648073"/>
                    </a:xfrm>
                    <a:prstGeom prst="rect">
                      <a:avLst/>
                    </a:prstGeom>
                  </pic:spPr>
                </pic:pic>
              </a:graphicData>
            </a:graphic>
          </wp:inline>
        </w:drawing>
      </w:r>
    </w:p>
    <w:p w:rsidR="007D35AC" w:rsidRDefault="007D35AC" w:rsidP="007D35AC">
      <w:pPr>
        <w:pStyle w:val="Caption"/>
        <w:jc w:val="center"/>
      </w:pPr>
      <w:r>
        <w:t xml:space="preserve">Figure </w:t>
      </w:r>
      <w:r>
        <w:fldChar w:fldCharType="begin"/>
      </w:r>
      <w:r>
        <w:instrText xml:space="preserve"> SEQ Figure \* ARABIC </w:instrText>
      </w:r>
      <w:r>
        <w:fldChar w:fldCharType="separate"/>
      </w:r>
      <w:r w:rsidR="006622A6">
        <w:rPr>
          <w:noProof/>
        </w:rPr>
        <w:t>2</w:t>
      </w:r>
      <w:r>
        <w:fldChar w:fldCharType="end"/>
      </w:r>
      <w:r w:rsidRPr="009F78E7">
        <w:t>Memory usage monitoring in Windows Task Manager</w:t>
      </w:r>
    </w:p>
    <w:p w:rsidR="005B1015" w:rsidRDefault="00FA1817" w:rsidP="009F4422">
      <w:pPr>
        <w:pStyle w:val="Heading2"/>
        <w:numPr>
          <w:ilvl w:val="0"/>
          <w:numId w:val="0"/>
        </w:numPr>
      </w:pPr>
      <w:bookmarkStart w:id="5" w:name="_Toc226665940"/>
      <w:r>
        <w:t>File System Management</w:t>
      </w:r>
      <w:bookmarkEnd w:id="5"/>
      <w:r>
        <w:t xml:space="preserve"> </w:t>
      </w:r>
    </w:p>
    <w:p w:rsidR="005B1015" w:rsidRDefault="00FA1817" w:rsidP="00591105">
      <w:pPr>
        <w:ind w:left="-5" w:right="653"/>
      </w:pPr>
      <w:r>
        <w:t xml:space="preserve">The purpose of the file system is to manage data storage on storage media. It controls access rights and ensures data security. It enables users to employ systematic procedures for managing data storage and retrieval operations [2]. File Explorer allows for file and folder manipulation in the Windows operating system through its graphical user interface. Files and folders are managed using commands like ls, </w:t>
      </w:r>
      <w:proofErr w:type="spellStart"/>
      <w:r>
        <w:t>cp</w:t>
      </w:r>
      <w:proofErr w:type="spellEnd"/>
      <w:r>
        <w:t xml:space="preserve">, and </w:t>
      </w:r>
      <w:proofErr w:type="spellStart"/>
      <w:r>
        <w:t>rm</w:t>
      </w:r>
      <w:proofErr w:type="spellEnd"/>
      <w:r>
        <w:t xml:space="preserve"> in the Linux operating system environment. Proper file system management helps ensure secure st</w:t>
      </w:r>
      <w:r w:rsidR="00142F40">
        <w:t>orage and easy access to files.</w:t>
      </w:r>
    </w:p>
    <w:p w:rsidR="00142F40" w:rsidRDefault="00142F40" w:rsidP="00142F40">
      <w:pPr>
        <w:keepNext/>
        <w:ind w:left="-5" w:right="653"/>
      </w:pPr>
      <w:r>
        <w:rPr>
          <w:noProof/>
        </w:rPr>
        <w:lastRenderedPageBreak/>
        <w:drawing>
          <wp:inline distT="0" distB="0" distL="0" distR="0" wp14:anchorId="649B647C" wp14:editId="386ADB3D">
            <wp:extent cx="5934075" cy="3676650"/>
            <wp:effectExtent l="0" t="0" r="9525" b="0"/>
            <wp:docPr id="648" name="Picture 648"/>
            <wp:cNvGraphicFramePr/>
            <a:graphic xmlns:a="http://schemas.openxmlformats.org/drawingml/2006/main">
              <a:graphicData uri="http://schemas.openxmlformats.org/drawingml/2006/picture">
                <pic:pic xmlns:pic="http://schemas.openxmlformats.org/drawingml/2006/picture">
                  <pic:nvPicPr>
                    <pic:cNvPr id="648" name="Picture 648"/>
                    <pic:cNvPicPr/>
                  </pic:nvPicPr>
                  <pic:blipFill>
                    <a:blip r:embed="rId13"/>
                    <a:stretch>
                      <a:fillRect/>
                    </a:stretch>
                  </pic:blipFill>
                  <pic:spPr>
                    <a:xfrm>
                      <a:off x="0" y="0"/>
                      <a:ext cx="5934769" cy="3677080"/>
                    </a:xfrm>
                    <a:prstGeom prst="rect">
                      <a:avLst/>
                    </a:prstGeom>
                  </pic:spPr>
                </pic:pic>
              </a:graphicData>
            </a:graphic>
          </wp:inline>
        </w:drawing>
      </w:r>
    </w:p>
    <w:p w:rsidR="00142F40" w:rsidRDefault="00142F40" w:rsidP="00142F40">
      <w:pPr>
        <w:pStyle w:val="Caption"/>
        <w:jc w:val="center"/>
      </w:pPr>
      <w:r>
        <w:t xml:space="preserve">Figure </w:t>
      </w:r>
      <w:r>
        <w:fldChar w:fldCharType="begin"/>
      </w:r>
      <w:r>
        <w:instrText xml:space="preserve"> SEQ Figure \* ARABIC </w:instrText>
      </w:r>
      <w:r>
        <w:fldChar w:fldCharType="separate"/>
      </w:r>
      <w:r w:rsidR="006622A6">
        <w:rPr>
          <w:noProof/>
        </w:rPr>
        <w:t>3</w:t>
      </w:r>
      <w:r>
        <w:fldChar w:fldCharType="end"/>
      </w:r>
      <w:r w:rsidRPr="007E23FD">
        <w:t>File system management using Windows File Explorer</w:t>
      </w:r>
    </w:p>
    <w:p w:rsidR="005B1015" w:rsidRDefault="00FA1817" w:rsidP="009F4422">
      <w:pPr>
        <w:pStyle w:val="Heading2"/>
        <w:numPr>
          <w:ilvl w:val="0"/>
          <w:numId w:val="0"/>
        </w:numPr>
        <w:ind w:left="10" w:hanging="10"/>
      </w:pPr>
      <w:bookmarkStart w:id="6" w:name="_Toc226665941"/>
      <w:r>
        <w:t>Device Management</w:t>
      </w:r>
      <w:bookmarkEnd w:id="6"/>
      <w:r>
        <w:t xml:space="preserve"> </w:t>
      </w:r>
    </w:p>
    <w:p w:rsidR="005B1015" w:rsidRDefault="00FA1817" w:rsidP="007D35AC">
      <w:pPr>
        <w:ind w:left="-5" w:right="653"/>
      </w:pPr>
      <w:r>
        <w:t xml:space="preserve">Device Management allows the operating system to communicate with the various hardware components such as the printer, keyboard, and disk drive. This is done using device drivers that allow communication between hardware and software [1]. The Device Manager in Windows operating systems provides an integrated way of managing and monitoring hardware devices. The Linux operating system employs kernel modules, along with commands like </w:t>
      </w:r>
      <w:proofErr w:type="spellStart"/>
      <w:r>
        <w:t>lsusb</w:t>
      </w:r>
      <w:proofErr w:type="spellEnd"/>
      <w:r>
        <w:t xml:space="preserve"> and </w:t>
      </w:r>
      <w:proofErr w:type="spellStart"/>
      <w:r>
        <w:t>lspci</w:t>
      </w:r>
      <w:proofErr w:type="spellEnd"/>
      <w:r>
        <w:t>, to manage and detect hardware devices. Proper device management guarantees that hardware is compa</w:t>
      </w:r>
      <w:r w:rsidR="00142F40">
        <w:t>tible and effectively utilized.</w:t>
      </w:r>
    </w:p>
    <w:p w:rsidR="00142F40" w:rsidRDefault="00142F40" w:rsidP="00142F40">
      <w:pPr>
        <w:keepNext/>
        <w:ind w:left="-5" w:right="653"/>
      </w:pPr>
      <w:r>
        <w:rPr>
          <w:noProof/>
        </w:rPr>
        <w:lastRenderedPageBreak/>
        <w:drawing>
          <wp:inline distT="0" distB="0" distL="0" distR="0" wp14:anchorId="7CBA3F4E" wp14:editId="101B98F0">
            <wp:extent cx="5943600" cy="4352925"/>
            <wp:effectExtent l="0" t="0" r="0" b="0"/>
            <wp:docPr id="670" name="Picture 670"/>
            <wp:cNvGraphicFramePr/>
            <a:graphic xmlns:a="http://schemas.openxmlformats.org/drawingml/2006/main">
              <a:graphicData uri="http://schemas.openxmlformats.org/drawingml/2006/picture">
                <pic:pic xmlns:pic="http://schemas.openxmlformats.org/drawingml/2006/picture">
                  <pic:nvPicPr>
                    <pic:cNvPr id="670" name="Picture 670"/>
                    <pic:cNvPicPr/>
                  </pic:nvPicPr>
                  <pic:blipFill>
                    <a:blip r:embed="rId14"/>
                    <a:stretch>
                      <a:fillRect/>
                    </a:stretch>
                  </pic:blipFill>
                  <pic:spPr>
                    <a:xfrm>
                      <a:off x="0" y="0"/>
                      <a:ext cx="5943600" cy="4352925"/>
                    </a:xfrm>
                    <a:prstGeom prst="rect">
                      <a:avLst/>
                    </a:prstGeom>
                  </pic:spPr>
                </pic:pic>
              </a:graphicData>
            </a:graphic>
          </wp:inline>
        </w:drawing>
      </w:r>
    </w:p>
    <w:p w:rsidR="00142F40" w:rsidRDefault="00142F40" w:rsidP="00142F40">
      <w:pPr>
        <w:pStyle w:val="Caption"/>
        <w:jc w:val="center"/>
      </w:pPr>
      <w:r>
        <w:t xml:space="preserve">Figure </w:t>
      </w:r>
      <w:r>
        <w:fldChar w:fldCharType="begin"/>
      </w:r>
      <w:r>
        <w:instrText xml:space="preserve"> SEQ Figure \* ARABIC </w:instrText>
      </w:r>
      <w:r>
        <w:fldChar w:fldCharType="separate"/>
      </w:r>
      <w:r w:rsidR="006622A6">
        <w:rPr>
          <w:noProof/>
        </w:rPr>
        <w:t>4</w:t>
      </w:r>
      <w:r>
        <w:fldChar w:fldCharType="end"/>
      </w:r>
      <w:r w:rsidRPr="007565FC">
        <w:t>Hardware management through Windows Device Manager</w:t>
      </w:r>
    </w:p>
    <w:p w:rsidR="005B1015" w:rsidRDefault="00FA1817" w:rsidP="009F4422">
      <w:pPr>
        <w:pStyle w:val="Heading2"/>
        <w:numPr>
          <w:ilvl w:val="0"/>
          <w:numId w:val="0"/>
        </w:numPr>
        <w:ind w:left="10" w:hanging="10"/>
      </w:pPr>
      <w:bookmarkStart w:id="7" w:name="_Toc226665942"/>
      <w:r>
        <w:t>User and Security Management</w:t>
      </w:r>
      <w:bookmarkEnd w:id="7"/>
      <w:r>
        <w:t xml:space="preserve"> </w:t>
      </w:r>
    </w:p>
    <w:p w:rsidR="005B1015" w:rsidRDefault="00FA1817" w:rsidP="007D35AC">
      <w:pPr>
        <w:ind w:left="-5" w:right="653"/>
      </w:pPr>
      <w:r>
        <w:t>Operating systems provide mechanisms for user authentication and access control to ensure system security. They manage user accounts, enforce permissions, and protect sensitive data from unauthorized access [2]. In Windows, user accounts and permissions can be managed through the Control Panel or Settings application. Linux systems use files such as /</w:t>
      </w:r>
      <w:proofErr w:type="spellStart"/>
      <w:r>
        <w:t>etc</w:t>
      </w:r>
      <w:proofErr w:type="spellEnd"/>
      <w:r>
        <w:t>/</w:t>
      </w:r>
      <w:proofErr w:type="spellStart"/>
      <w:r>
        <w:t>passwd</w:t>
      </w:r>
      <w:proofErr w:type="spellEnd"/>
      <w:r>
        <w:t xml:space="preserve"> and commands like id to manage user information. Security features such as authentication and authorization help maintain system integrity and protect against cyber threats. </w:t>
      </w:r>
    </w:p>
    <w:p w:rsidR="005B1015" w:rsidRDefault="00FA1817" w:rsidP="009F4422">
      <w:pPr>
        <w:pStyle w:val="Heading2"/>
        <w:numPr>
          <w:ilvl w:val="0"/>
          <w:numId w:val="0"/>
        </w:numPr>
        <w:ind w:left="10" w:hanging="10"/>
      </w:pPr>
      <w:bookmarkStart w:id="8" w:name="_Toc226665943"/>
      <w:r>
        <w:t>Network Management</w:t>
      </w:r>
      <w:bookmarkEnd w:id="8"/>
      <w:r>
        <w:t xml:space="preserve"> </w:t>
      </w:r>
    </w:p>
    <w:p w:rsidR="005B1015" w:rsidRDefault="00FA1817" w:rsidP="007D35AC">
      <w:pPr>
        <w:ind w:left="-5" w:right="653"/>
      </w:pPr>
      <w:r>
        <w:t>Network management involves controlling and managing the network connections and communication between devices. It manages the IP configuration and interfaces within the OS to guarantee that there will be no interruption during communication through the</w:t>
      </w:r>
      <w:r w:rsidR="007D35AC">
        <w:t xml:space="preserve"> network [2]. I</w:t>
      </w:r>
      <w:r>
        <w:t xml:space="preserve">n Windows, you can use ipconfig command to check the network configuration, while Linux uses </w:t>
      </w:r>
      <w:proofErr w:type="spellStart"/>
      <w:r>
        <w:lastRenderedPageBreak/>
        <w:t>ip</w:t>
      </w:r>
      <w:proofErr w:type="spellEnd"/>
      <w:r>
        <w:t xml:space="preserve"> </w:t>
      </w:r>
      <w:proofErr w:type="gramStart"/>
      <w:r>
        <w:t>a and</w:t>
      </w:r>
      <w:proofErr w:type="gramEnd"/>
      <w:r>
        <w:t xml:space="preserve"> ping for determining the connectivity. Network management is very important in c</w:t>
      </w:r>
      <w:r w:rsidR="007D35AC">
        <w:t>ommunicating over the internet.</w:t>
      </w:r>
      <w:r>
        <w:t xml:space="preserve"> </w:t>
      </w:r>
    </w:p>
    <w:p w:rsidR="00142F40" w:rsidRDefault="00FA1817" w:rsidP="00142F40">
      <w:pPr>
        <w:keepNext/>
        <w:spacing w:after="168" w:line="259" w:lineRule="auto"/>
        <w:ind w:left="0" w:right="600" w:firstLine="0"/>
        <w:jc w:val="right"/>
      </w:pPr>
      <w:r>
        <w:rPr>
          <w:noProof/>
        </w:rPr>
        <w:drawing>
          <wp:inline distT="0" distB="0" distL="0" distR="0">
            <wp:extent cx="5943600" cy="3108325"/>
            <wp:effectExtent l="0" t="0" r="0" b="0"/>
            <wp:docPr id="708" name="Picture 708"/>
            <wp:cNvGraphicFramePr/>
            <a:graphic xmlns:a="http://schemas.openxmlformats.org/drawingml/2006/main">
              <a:graphicData uri="http://schemas.openxmlformats.org/drawingml/2006/picture">
                <pic:pic xmlns:pic="http://schemas.openxmlformats.org/drawingml/2006/picture">
                  <pic:nvPicPr>
                    <pic:cNvPr id="708" name="Picture 708"/>
                    <pic:cNvPicPr/>
                  </pic:nvPicPr>
                  <pic:blipFill>
                    <a:blip r:embed="rId15"/>
                    <a:stretch>
                      <a:fillRect/>
                    </a:stretch>
                  </pic:blipFill>
                  <pic:spPr>
                    <a:xfrm>
                      <a:off x="0" y="0"/>
                      <a:ext cx="5943600" cy="3108325"/>
                    </a:xfrm>
                    <a:prstGeom prst="rect">
                      <a:avLst/>
                    </a:prstGeom>
                  </pic:spPr>
                </pic:pic>
              </a:graphicData>
            </a:graphic>
          </wp:inline>
        </w:drawing>
      </w:r>
    </w:p>
    <w:p w:rsidR="005B1015" w:rsidRDefault="00142F40" w:rsidP="00142F40">
      <w:pPr>
        <w:pStyle w:val="Caption"/>
        <w:jc w:val="center"/>
      </w:pPr>
      <w:r>
        <w:t xml:space="preserve">Figure </w:t>
      </w:r>
      <w:r>
        <w:fldChar w:fldCharType="begin"/>
      </w:r>
      <w:r>
        <w:instrText xml:space="preserve"> SEQ Figure \* ARABIC </w:instrText>
      </w:r>
      <w:r>
        <w:fldChar w:fldCharType="separate"/>
      </w:r>
      <w:r w:rsidR="006622A6">
        <w:rPr>
          <w:noProof/>
        </w:rPr>
        <w:t>5</w:t>
      </w:r>
      <w:r>
        <w:fldChar w:fldCharType="end"/>
      </w:r>
      <w:r w:rsidRPr="00346A5F">
        <w:t>Network configuration details using ipconfig command</w:t>
      </w:r>
    </w:p>
    <w:p w:rsidR="005B1015" w:rsidRDefault="00FA1817" w:rsidP="009F4422">
      <w:pPr>
        <w:pStyle w:val="Heading1"/>
        <w:numPr>
          <w:ilvl w:val="0"/>
          <w:numId w:val="0"/>
        </w:numPr>
        <w:ind w:left="10" w:hanging="10"/>
      </w:pPr>
      <w:bookmarkStart w:id="9" w:name="_Toc226665944"/>
      <w:r>
        <w:t>Task 2: Windows Commands</w:t>
      </w:r>
      <w:bookmarkEnd w:id="9"/>
      <w:r>
        <w:t xml:space="preserve"> </w:t>
      </w:r>
    </w:p>
    <w:p w:rsidR="005B1015" w:rsidRDefault="00FA1817">
      <w:pPr>
        <w:spacing w:after="278"/>
        <w:ind w:left="-5" w:right="653"/>
      </w:pPr>
      <w:r>
        <w:t xml:space="preserve">The Windows Command Line Interface (CLI), available through Command Prompt and PowerShell, provides an efficient interface to work directly with the operating system. It allows you to accomplish many administrative tasks and automate operations effectively. Commands on the command line interface are preferred in system administration for being faster, flexible, and capable of performing complicated tasks using simple </w:t>
      </w:r>
      <w:r w:rsidR="00026688">
        <w:t>syntax [</w:t>
      </w:r>
      <w:r>
        <w:t xml:space="preserve">1]. This chapter highlights how important the commands on the Windows CLI are used in many fields such as processes, files, network, users, and scheduling. </w:t>
      </w:r>
    </w:p>
    <w:p w:rsidR="005B1015" w:rsidRDefault="00FA1817" w:rsidP="009F4422">
      <w:pPr>
        <w:pStyle w:val="Heading2"/>
        <w:numPr>
          <w:ilvl w:val="0"/>
          <w:numId w:val="0"/>
        </w:numPr>
      </w:pPr>
      <w:bookmarkStart w:id="10" w:name="_Toc226665945"/>
      <w:r>
        <w:t>Command 1: tasklist</w:t>
      </w:r>
      <w:bookmarkEnd w:id="10"/>
      <w:r>
        <w:t xml:space="preserve"> </w:t>
      </w:r>
    </w:p>
    <w:p w:rsidR="005B1015" w:rsidRDefault="00FA1817">
      <w:pPr>
        <w:spacing w:after="101"/>
        <w:ind w:left="-5" w:right="653"/>
      </w:pPr>
      <w:r>
        <w:t xml:space="preserve">The “tasklist” command provides a list of all the active processes that are currently running within the system. It displays each process ID (PID), its memory usage, and its associated </w:t>
      </w:r>
      <w:proofErr w:type="gramStart"/>
      <w:r>
        <w:t>session[</w:t>
      </w:r>
      <w:proofErr w:type="gramEnd"/>
      <w:r>
        <w:t xml:space="preserve">3]. </w:t>
      </w:r>
    </w:p>
    <w:p w:rsidR="00142F40" w:rsidRDefault="00FA1817" w:rsidP="00142F40">
      <w:pPr>
        <w:keepNext/>
        <w:spacing w:after="165" w:line="259" w:lineRule="auto"/>
        <w:ind w:left="0" w:right="600" w:firstLine="0"/>
      </w:pPr>
      <w:r>
        <w:rPr>
          <w:noProof/>
        </w:rPr>
        <w:lastRenderedPageBreak/>
        <w:drawing>
          <wp:inline distT="0" distB="0" distL="0" distR="0">
            <wp:extent cx="5943600" cy="3108325"/>
            <wp:effectExtent l="0" t="0" r="0" b="0"/>
            <wp:docPr id="760" name="Picture 760"/>
            <wp:cNvGraphicFramePr/>
            <a:graphic xmlns:a="http://schemas.openxmlformats.org/drawingml/2006/main">
              <a:graphicData uri="http://schemas.openxmlformats.org/drawingml/2006/picture">
                <pic:pic xmlns:pic="http://schemas.openxmlformats.org/drawingml/2006/picture">
                  <pic:nvPicPr>
                    <pic:cNvPr id="760" name="Picture 760"/>
                    <pic:cNvPicPr/>
                  </pic:nvPicPr>
                  <pic:blipFill>
                    <a:blip r:embed="rId16"/>
                    <a:stretch>
                      <a:fillRect/>
                    </a:stretch>
                  </pic:blipFill>
                  <pic:spPr>
                    <a:xfrm>
                      <a:off x="0" y="0"/>
                      <a:ext cx="5943600" cy="3108325"/>
                    </a:xfrm>
                    <a:prstGeom prst="rect">
                      <a:avLst/>
                    </a:prstGeom>
                  </pic:spPr>
                </pic:pic>
              </a:graphicData>
            </a:graphic>
          </wp:inline>
        </w:drawing>
      </w:r>
    </w:p>
    <w:p w:rsidR="005B1015" w:rsidRDefault="00142F40" w:rsidP="00142F40">
      <w:pPr>
        <w:pStyle w:val="Caption"/>
        <w:jc w:val="center"/>
      </w:pPr>
      <w:r>
        <w:t xml:space="preserve">Figure </w:t>
      </w:r>
      <w:r>
        <w:fldChar w:fldCharType="begin"/>
      </w:r>
      <w:r>
        <w:instrText xml:space="preserve"> SEQ Figure \* ARABIC </w:instrText>
      </w:r>
      <w:r>
        <w:fldChar w:fldCharType="separate"/>
      </w:r>
      <w:r w:rsidR="006622A6">
        <w:rPr>
          <w:noProof/>
        </w:rPr>
        <w:t>6</w:t>
      </w:r>
      <w:r>
        <w:fldChar w:fldCharType="end"/>
      </w:r>
      <w:r>
        <w:t xml:space="preserve"> </w:t>
      </w:r>
      <w:r w:rsidRPr="00AE5064">
        <w:t>Display of running processes using tasklist command</w:t>
      </w:r>
    </w:p>
    <w:p w:rsidR="005B1015" w:rsidRDefault="00FA1817" w:rsidP="009F4422">
      <w:pPr>
        <w:pStyle w:val="Heading2"/>
        <w:numPr>
          <w:ilvl w:val="0"/>
          <w:numId w:val="0"/>
        </w:numPr>
        <w:ind w:left="10" w:hanging="10"/>
      </w:pPr>
      <w:bookmarkStart w:id="11" w:name="_Toc226665946"/>
      <w:r>
        <w:t xml:space="preserve">Command 2: </w:t>
      </w:r>
      <w:proofErr w:type="spellStart"/>
      <w:r>
        <w:t>taskkill</w:t>
      </w:r>
      <w:bookmarkEnd w:id="11"/>
      <w:proofErr w:type="spellEnd"/>
      <w:r>
        <w:t xml:space="preserve"> </w:t>
      </w:r>
    </w:p>
    <w:p w:rsidR="005B1015" w:rsidRDefault="00FA1817">
      <w:pPr>
        <w:spacing w:after="102"/>
        <w:ind w:left="-5" w:right="653"/>
      </w:pPr>
      <w:r>
        <w:t xml:space="preserve">The </w:t>
      </w:r>
      <w:proofErr w:type="spellStart"/>
      <w:r>
        <w:t>taskkill</w:t>
      </w:r>
      <w:proofErr w:type="spellEnd"/>
      <w:r>
        <w:t xml:space="preserve"> command has the function of terminating a process based on the Process Identifier (PID). By using the /F flag, you can force the process to end without going through the regular shutdown sequence [3]. </w:t>
      </w:r>
    </w:p>
    <w:p w:rsidR="00300397" w:rsidRDefault="00FA1817" w:rsidP="00300397">
      <w:pPr>
        <w:keepNext/>
        <w:spacing w:after="168" w:line="259" w:lineRule="auto"/>
        <w:ind w:left="0" w:right="600" w:firstLine="0"/>
      </w:pPr>
      <w:r>
        <w:rPr>
          <w:noProof/>
        </w:rPr>
        <w:drawing>
          <wp:inline distT="0" distB="0" distL="0" distR="0">
            <wp:extent cx="6000750" cy="3108325"/>
            <wp:effectExtent l="0" t="0" r="0" b="0"/>
            <wp:docPr id="798" name="Picture 798"/>
            <wp:cNvGraphicFramePr/>
            <a:graphic xmlns:a="http://schemas.openxmlformats.org/drawingml/2006/main">
              <a:graphicData uri="http://schemas.openxmlformats.org/drawingml/2006/picture">
                <pic:pic xmlns:pic="http://schemas.openxmlformats.org/drawingml/2006/picture">
                  <pic:nvPicPr>
                    <pic:cNvPr id="798" name="Picture 798"/>
                    <pic:cNvPicPr/>
                  </pic:nvPicPr>
                  <pic:blipFill>
                    <a:blip r:embed="rId17"/>
                    <a:stretch>
                      <a:fillRect/>
                    </a:stretch>
                  </pic:blipFill>
                  <pic:spPr>
                    <a:xfrm>
                      <a:off x="0" y="0"/>
                      <a:ext cx="6000750" cy="3108325"/>
                    </a:xfrm>
                    <a:prstGeom prst="rect">
                      <a:avLst/>
                    </a:prstGeom>
                  </pic:spPr>
                </pic:pic>
              </a:graphicData>
            </a:graphic>
          </wp:inline>
        </w:drawing>
      </w:r>
    </w:p>
    <w:p w:rsidR="00300397" w:rsidRDefault="00300397" w:rsidP="00300397">
      <w:pPr>
        <w:pStyle w:val="Caption"/>
        <w:jc w:val="center"/>
      </w:pPr>
      <w:r>
        <w:t xml:space="preserve">Figure </w:t>
      </w:r>
      <w:r>
        <w:fldChar w:fldCharType="begin"/>
      </w:r>
      <w:r>
        <w:instrText xml:space="preserve"> SEQ Figure \* ARABIC </w:instrText>
      </w:r>
      <w:r>
        <w:fldChar w:fldCharType="separate"/>
      </w:r>
      <w:r w:rsidR="006622A6">
        <w:rPr>
          <w:noProof/>
        </w:rPr>
        <w:t>7</w:t>
      </w:r>
      <w:r>
        <w:fldChar w:fldCharType="end"/>
      </w:r>
      <w:r>
        <w:t xml:space="preserve"> </w:t>
      </w:r>
      <w:proofErr w:type="gramStart"/>
      <w:r w:rsidRPr="00542BCF">
        <w:t>Terminating</w:t>
      </w:r>
      <w:proofErr w:type="gramEnd"/>
      <w:r w:rsidRPr="00542BCF">
        <w:t xml:space="preserve"> a process using </w:t>
      </w:r>
      <w:proofErr w:type="spellStart"/>
      <w:r w:rsidRPr="00542BCF">
        <w:t>taskkill</w:t>
      </w:r>
      <w:proofErr w:type="spellEnd"/>
      <w:r w:rsidRPr="00542BCF">
        <w:t xml:space="preserve"> with force option</w:t>
      </w:r>
    </w:p>
    <w:p w:rsidR="005B1015" w:rsidRDefault="00FA1817" w:rsidP="009F4422">
      <w:pPr>
        <w:pStyle w:val="Heading2"/>
        <w:numPr>
          <w:ilvl w:val="0"/>
          <w:numId w:val="0"/>
        </w:numPr>
      </w:pPr>
      <w:bookmarkStart w:id="12" w:name="_Toc226665947"/>
      <w:r>
        <w:lastRenderedPageBreak/>
        <w:t xml:space="preserve">Command 3: </w:t>
      </w:r>
      <w:proofErr w:type="spellStart"/>
      <w:r>
        <w:t>dir</w:t>
      </w:r>
      <w:bookmarkEnd w:id="12"/>
      <w:proofErr w:type="spellEnd"/>
      <w:r>
        <w:t xml:space="preserve"> </w:t>
      </w:r>
    </w:p>
    <w:p w:rsidR="005B1015" w:rsidRDefault="00FA1817">
      <w:pPr>
        <w:spacing w:after="102"/>
        <w:ind w:left="-5" w:right="653"/>
      </w:pPr>
      <w:r>
        <w:t xml:space="preserve">Likewise, the </w:t>
      </w:r>
      <w:proofErr w:type="spellStart"/>
      <w:r>
        <w:t>dir</w:t>
      </w:r>
      <w:proofErr w:type="spellEnd"/>
      <w:r>
        <w:t xml:space="preserve"> command can be used to list the files contained in a folder. By specifying the /</w:t>
      </w:r>
      <w:proofErr w:type="gramStart"/>
      <w:r>
        <w:t>a</w:t>
      </w:r>
      <w:proofErr w:type="gramEnd"/>
      <w:r>
        <w:t xml:space="preserve"> option, you will ensure that both hidden and system files are listed [1]. </w:t>
      </w:r>
    </w:p>
    <w:p w:rsidR="00300397" w:rsidRDefault="00FA1817" w:rsidP="00300397">
      <w:pPr>
        <w:keepNext/>
        <w:spacing w:after="168" w:line="259" w:lineRule="auto"/>
        <w:ind w:left="0" w:right="331" w:firstLine="0"/>
      </w:pPr>
      <w:r>
        <w:rPr>
          <w:noProof/>
        </w:rPr>
        <w:drawing>
          <wp:inline distT="0" distB="0" distL="0" distR="0">
            <wp:extent cx="6000750" cy="3295650"/>
            <wp:effectExtent l="0" t="0" r="0" b="0"/>
            <wp:docPr id="836" name="Picture 836"/>
            <wp:cNvGraphicFramePr/>
            <a:graphic xmlns:a="http://schemas.openxmlformats.org/drawingml/2006/main">
              <a:graphicData uri="http://schemas.openxmlformats.org/drawingml/2006/picture">
                <pic:pic xmlns:pic="http://schemas.openxmlformats.org/drawingml/2006/picture">
                  <pic:nvPicPr>
                    <pic:cNvPr id="836" name="Picture 836"/>
                    <pic:cNvPicPr/>
                  </pic:nvPicPr>
                  <pic:blipFill>
                    <a:blip r:embed="rId18"/>
                    <a:stretch>
                      <a:fillRect/>
                    </a:stretch>
                  </pic:blipFill>
                  <pic:spPr>
                    <a:xfrm>
                      <a:off x="0" y="0"/>
                      <a:ext cx="6001131" cy="3295859"/>
                    </a:xfrm>
                    <a:prstGeom prst="rect">
                      <a:avLst/>
                    </a:prstGeom>
                  </pic:spPr>
                </pic:pic>
              </a:graphicData>
            </a:graphic>
          </wp:inline>
        </w:drawing>
      </w:r>
    </w:p>
    <w:p w:rsidR="00300397" w:rsidRDefault="00300397" w:rsidP="00300397">
      <w:pPr>
        <w:pStyle w:val="Caption"/>
        <w:jc w:val="center"/>
      </w:pPr>
      <w:r>
        <w:t xml:space="preserve">Figure </w:t>
      </w:r>
      <w:r>
        <w:fldChar w:fldCharType="begin"/>
      </w:r>
      <w:r>
        <w:instrText xml:space="preserve"> SEQ Figure \* ARABIC </w:instrText>
      </w:r>
      <w:r>
        <w:fldChar w:fldCharType="separate"/>
      </w:r>
      <w:r w:rsidR="006622A6">
        <w:rPr>
          <w:noProof/>
        </w:rPr>
        <w:t>8</w:t>
      </w:r>
      <w:r>
        <w:fldChar w:fldCharType="end"/>
      </w:r>
      <w:r>
        <w:t xml:space="preserve"> </w:t>
      </w:r>
      <w:r w:rsidRPr="00D620FD">
        <w:t>listing all files including</w:t>
      </w:r>
      <w:r>
        <w:t xml:space="preserve"> hidden files using </w:t>
      </w:r>
      <w:proofErr w:type="spellStart"/>
      <w:r>
        <w:t>dir</w:t>
      </w:r>
      <w:proofErr w:type="spellEnd"/>
      <w:r>
        <w:t xml:space="preserve"> command</w:t>
      </w:r>
    </w:p>
    <w:p w:rsidR="005B1015" w:rsidRDefault="00FA1817" w:rsidP="009F4422">
      <w:pPr>
        <w:pStyle w:val="Heading2"/>
        <w:numPr>
          <w:ilvl w:val="0"/>
          <w:numId w:val="0"/>
        </w:numPr>
      </w:pPr>
      <w:bookmarkStart w:id="13" w:name="_Toc226665948"/>
      <w:r>
        <w:t xml:space="preserve">Command 4: </w:t>
      </w:r>
      <w:proofErr w:type="spellStart"/>
      <w:r>
        <w:t>mkdir</w:t>
      </w:r>
      <w:bookmarkEnd w:id="13"/>
      <w:proofErr w:type="spellEnd"/>
      <w:r>
        <w:t xml:space="preserve"> </w:t>
      </w:r>
    </w:p>
    <w:p w:rsidR="005B1015" w:rsidRDefault="00FA1817">
      <w:pPr>
        <w:spacing w:after="216" w:line="259" w:lineRule="auto"/>
        <w:ind w:left="-5" w:right="653"/>
      </w:pPr>
      <w:r>
        <w:t xml:space="preserve">It is used to create a new folder in the present directory. </w:t>
      </w:r>
    </w:p>
    <w:p w:rsidR="00300397" w:rsidRDefault="00300397" w:rsidP="00300397">
      <w:pPr>
        <w:keepNext/>
        <w:spacing w:after="168" w:line="259" w:lineRule="auto"/>
        <w:ind w:left="0" w:right="600" w:firstLine="0"/>
      </w:pPr>
      <w:r>
        <w:rPr>
          <w:noProof/>
        </w:rPr>
        <w:drawing>
          <wp:inline distT="0" distB="0" distL="0" distR="0">
            <wp:extent cx="6029325" cy="2495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19">
                      <a:extLst>
                        <a:ext uri="{28A0092B-C50C-407E-A947-70E740481C1C}">
                          <a14:useLocalDpi xmlns:a14="http://schemas.microsoft.com/office/drawing/2010/main" val="0"/>
                        </a:ext>
                      </a:extLst>
                    </a:blip>
                    <a:stretch>
                      <a:fillRect/>
                    </a:stretch>
                  </pic:blipFill>
                  <pic:spPr>
                    <a:xfrm>
                      <a:off x="0" y="0"/>
                      <a:ext cx="6029325" cy="2495550"/>
                    </a:xfrm>
                    <a:prstGeom prst="rect">
                      <a:avLst/>
                    </a:prstGeom>
                  </pic:spPr>
                </pic:pic>
              </a:graphicData>
            </a:graphic>
          </wp:inline>
        </w:drawing>
      </w:r>
    </w:p>
    <w:p w:rsidR="00300397" w:rsidRDefault="00300397" w:rsidP="00300397">
      <w:pPr>
        <w:pStyle w:val="Caption"/>
        <w:jc w:val="center"/>
      </w:pPr>
      <w:r>
        <w:t xml:space="preserve">Figure </w:t>
      </w:r>
      <w:r>
        <w:fldChar w:fldCharType="begin"/>
      </w:r>
      <w:r>
        <w:instrText xml:space="preserve"> SEQ Figure \* ARABIC </w:instrText>
      </w:r>
      <w:r>
        <w:fldChar w:fldCharType="separate"/>
      </w:r>
      <w:r w:rsidR="006622A6">
        <w:rPr>
          <w:noProof/>
        </w:rPr>
        <w:t>9</w:t>
      </w:r>
      <w:r>
        <w:fldChar w:fldCharType="end"/>
      </w:r>
      <w:r>
        <w:t xml:space="preserve"> </w:t>
      </w:r>
      <w:proofErr w:type="gramStart"/>
      <w:r w:rsidRPr="00CE4286">
        <w:t>Creating</w:t>
      </w:r>
      <w:proofErr w:type="gramEnd"/>
      <w:r w:rsidRPr="00CE4286">
        <w:t xml:space="preserve"> a new directory using </w:t>
      </w:r>
      <w:proofErr w:type="spellStart"/>
      <w:r w:rsidRPr="00CE4286">
        <w:t>mkdir</w:t>
      </w:r>
      <w:proofErr w:type="spellEnd"/>
      <w:r w:rsidRPr="00CE4286">
        <w:t xml:space="preserve"> command</w:t>
      </w:r>
    </w:p>
    <w:p w:rsidR="005B1015" w:rsidRDefault="00FA1817" w:rsidP="009F4422">
      <w:pPr>
        <w:pStyle w:val="Heading2"/>
        <w:numPr>
          <w:ilvl w:val="0"/>
          <w:numId w:val="0"/>
        </w:numPr>
      </w:pPr>
      <w:bookmarkStart w:id="14" w:name="_Toc226665949"/>
      <w:r>
        <w:lastRenderedPageBreak/>
        <w:t>Command 5: copy</w:t>
      </w:r>
      <w:bookmarkEnd w:id="14"/>
      <w:r>
        <w:t xml:space="preserve"> </w:t>
      </w:r>
    </w:p>
    <w:p w:rsidR="005B1015" w:rsidRDefault="00FA1817">
      <w:pPr>
        <w:spacing w:after="216" w:line="259" w:lineRule="auto"/>
        <w:ind w:left="-5" w:right="653"/>
      </w:pPr>
      <w:r>
        <w:t xml:space="preserve">This command allows users to copy their files from one location to another. </w:t>
      </w:r>
    </w:p>
    <w:p w:rsidR="00300397" w:rsidRDefault="00FA1817" w:rsidP="00300397">
      <w:pPr>
        <w:keepNext/>
        <w:spacing w:after="168" w:line="259" w:lineRule="auto"/>
        <w:ind w:left="0" w:right="600" w:firstLine="0"/>
      </w:pPr>
      <w:r>
        <w:rPr>
          <w:noProof/>
        </w:rPr>
        <w:drawing>
          <wp:inline distT="0" distB="0" distL="0" distR="0">
            <wp:extent cx="5943598" cy="3219450"/>
            <wp:effectExtent l="0" t="0" r="635" b="0"/>
            <wp:docPr id="902" name="Picture 902"/>
            <wp:cNvGraphicFramePr/>
            <a:graphic xmlns:a="http://schemas.openxmlformats.org/drawingml/2006/main">
              <a:graphicData uri="http://schemas.openxmlformats.org/drawingml/2006/picture">
                <pic:pic xmlns:pic="http://schemas.openxmlformats.org/drawingml/2006/picture">
                  <pic:nvPicPr>
                    <pic:cNvPr id="902" name="Picture 902"/>
                    <pic:cNvPicPr/>
                  </pic:nvPicPr>
                  <pic:blipFill>
                    <a:blip r:embed="rId20"/>
                    <a:stretch>
                      <a:fillRect/>
                    </a:stretch>
                  </pic:blipFill>
                  <pic:spPr>
                    <a:xfrm>
                      <a:off x="0" y="0"/>
                      <a:ext cx="5947398" cy="3221509"/>
                    </a:xfrm>
                    <a:prstGeom prst="rect">
                      <a:avLst/>
                    </a:prstGeom>
                  </pic:spPr>
                </pic:pic>
              </a:graphicData>
            </a:graphic>
          </wp:inline>
        </w:drawing>
      </w:r>
    </w:p>
    <w:p w:rsidR="00300397" w:rsidRDefault="00300397" w:rsidP="00300397">
      <w:pPr>
        <w:pStyle w:val="Caption"/>
        <w:jc w:val="center"/>
      </w:pPr>
      <w:r>
        <w:t xml:space="preserve">Figure </w:t>
      </w:r>
      <w:r>
        <w:fldChar w:fldCharType="begin"/>
      </w:r>
      <w:r>
        <w:instrText xml:space="preserve"> SEQ Figure \* ARABIC </w:instrText>
      </w:r>
      <w:r>
        <w:fldChar w:fldCharType="separate"/>
      </w:r>
      <w:r w:rsidR="006622A6">
        <w:rPr>
          <w:noProof/>
        </w:rPr>
        <w:t>10</w:t>
      </w:r>
      <w:r>
        <w:fldChar w:fldCharType="end"/>
      </w:r>
      <w:r>
        <w:t xml:space="preserve"> </w:t>
      </w:r>
      <w:proofErr w:type="gramStart"/>
      <w:r w:rsidRPr="00E46663">
        <w:t>Copying</w:t>
      </w:r>
      <w:proofErr w:type="gramEnd"/>
      <w:r w:rsidRPr="00E46663">
        <w:t xml:space="preserve"> a file using c</w:t>
      </w:r>
      <w:r>
        <w:t>opy command</w:t>
      </w:r>
    </w:p>
    <w:p w:rsidR="005B1015" w:rsidRDefault="00FA1817" w:rsidP="009F4422">
      <w:pPr>
        <w:pStyle w:val="Heading2"/>
        <w:numPr>
          <w:ilvl w:val="0"/>
          <w:numId w:val="0"/>
        </w:numPr>
      </w:pPr>
      <w:bookmarkStart w:id="15" w:name="_Toc226665950"/>
      <w:r>
        <w:t xml:space="preserve">Command 6: </w:t>
      </w:r>
      <w:proofErr w:type="gramStart"/>
      <w:r>
        <w:t>del</w:t>
      </w:r>
      <w:bookmarkEnd w:id="15"/>
      <w:proofErr w:type="gramEnd"/>
      <w:r>
        <w:t xml:space="preserve"> </w:t>
      </w:r>
    </w:p>
    <w:p w:rsidR="005B1015" w:rsidRDefault="00FA1817">
      <w:pPr>
        <w:spacing w:after="104"/>
        <w:ind w:left="-5" w:right="653"/>
      </w:pPr>
      <w:r>
        <w:t xml:space="preserve">The </w:t>
      </w:r>
      <w:proofErr w:type="gramStart"/>
      <w:r>
        <w:t>del</w:t>
      </w:r>
      <w:proofErr w:type="gramEnd"/>
      <w:r>
        <w:t xml:space="preserve"> command deletes files from the system. The /q switch enables quiet mode, suppressing confirmation prompts. </w:t>
      </w:r>
    </w:p>
    <w:p w:rsidR="009F4422" w:rsidRDefault="00FA1817" w:rsidP="009F4422">
      <w:pPr>
        <w:keepNext/>
        <w:spacing w:after="168" w:line="259" w:lineRule="auto"/>
        <w:ind w:left="0" w:right="600" w:firstLine="0"/>
      </w:pPr>
      <w:r>
        <w:rPr>
          <w:noProof/>
        </w:rPr>
        <w:drawing>
          <wp:inline distT="0" distB="0" distL="0" distR="0">
            <wp:extent cx="5943600" cy="2486025"/>
            <wp:effectExtent l="0" t="0" r="0" b="9525"/>
            <wp:docPr id="931" name="Picture 931"/>
            <wp:cNvGraphicFramePr/>
            <a:graphic xmlns:a="http://schemas.openxmlformats.org/drawingml/2006/main">
              <a:graphicData uri="http://schemas.openxmlformats.org/drawingml/2006/picture">
                <pic:pic xmlns:pic="http://schemas.openxmlformats.org/drawingml/2006/picture">
                  <pic:nvPicPr>
                    <pic:cNvPr id="931" name="Picture 931"/>
                    <pic:cNvPicPr/>
                  </pic:nvPicPr>
                  <pic:blipFill>
                    <a:blip r:embed="rId21"/>
                    <a:stretch>
                      <a:fillRect/>
                    </a:stretch>
                  </pic:blipFill>
                  <pic:spPr>
                    <a:xfrm>
                      <a:off x="0" y="0"/>
                      <a:ext cx="5943600" cy="2486025"/>
                    </a:xfrm>
                    <a:prstGeom prst="rect">
                      <a:avLst/>
                    </a:prstGeom>
                  </pic:spPr>
                </pic:pic>
              </a:graphicData>
            </a:graphic>
          </wp:inline>
        </w:drawing>
      </w:r>
    </w:p>
    <w:p w:rsidR="005B1015" w:rsidRDefault="009F4422" w:rsidP="009F4422">
      <w:pPr>
        <w:pStyle w:val="Caption"/>
        <w:jc w:val="center"/>
      </w:pPr>
      <w:r>
        <w:t xml:space="preserve">Figure </w:t>
      </w:r>
      <w:r>
        <w:fldChar w:fldCharType="begin"/>
      </w:r>
      <w:r>
        <w:instrText xml:space="preserve"> SEQ Figure \* ARABIC </w:instrText>
      </w:r>
      <w:r>
        <w:fldChar w:fldCharType="separate"/>
      </w:r>
      <w:r w:rsidR="006622A6">
        <w:rPr>
          <w:noProof/>
        </w:rPr>
        <w:t>11</w:t>
      </w:r>
      <w:r>
        <w:fldChar w:fldCharType="end"/>
      </w:r>
      <w:r>
        <w:t xml:space="preserve"> </w:t>
      </w:r>
      <w:proofErr w:type="gramStart"/>
      <w:r w:rsidRPr="00E9521C">
        <w:t>Deleting</w:t>
      </w:r>
      <w:proofErr w:type="gramEnd"/>
      <w:r w:rsidRPr="00E9521C">
        <w:t xml:space="preserve"> a file us</w:t>
      </w:r>
      <w:r>
        <w:t>ing del command with quiet mode</w:t>
      </w:r>
    </w:p>
    <w:p w:rsidR="005B1015" w:rsidRDefault="00FA1817" w:rsidP="009F4422">
      <w:pPr>
        <w:pStyle w:val="Heading2"/>
        <w:numPr>
          <w:ilvl w:val="0"/>
          <w:numId w:val="0"/>
        </w:numPr>
      </w:pPr>
      <w:bookmarkStart w:id="16" w:name="_Toc226665951"/>
      <w:r>
        <w:lastRenderedPageBreak/>
        <w:t>Command 7: ipconfig</w:t>
      </w:r>
      <w:bookmarkEnd w:id="16"/>
      <w:r>
        <w:t xml:space="preserve"> </w:t>
      </w:r>
    </w:p>
    <w:p w:rsidR="005B1015" w:rsidRDefault="00FA1817">
      <w:pPr>
        <w:spacing w:after="102"/>
        <w:ind w:left="-5" w:right="653"/>
      </w:pPr>
      <w:r>
        <w:t xml:space="preserve">The ipconfig command displays detailed network configuration information, including IP address, subnet mask, and DNS settings [1]. </w:t>
      </w:r>
    </w:p>
    <w:p w:rsidR="009F4422" w:rsidRDefault="00FA1817" w:rsidP="009F4422">
      <w:pPr>
        <w:keepNext/>
        <w:spacing w:after="168" w:line="259" w:lineRule="auto"/>
        <w:ind w:left="0" w:right="0" w:firstLine="0"/>
      </w:pPr>
      <w:r>
        <w:rPr>
          <w:noProof/>
        </w:rPr>
        <w:drawing>
          <wp:inline distT="0" distB="0" distL="0" distR="0">
            <wp:extent cx="5981700" cy="2667000"/>
            <wp:effectExtent l="0" t="0" r="0" b="0"/>
            <wp:docPr id="966" name="Picture 966"/>
            <wp:cNvGraphicFramePr/>
            <a:graphic xmlns:a="http://schemas.openxmlformats.org/drawingml/2006/main">
              <a:graphicData uri="http://schemas.openxmlformats.org/drawingml/2006/picture">
                <pic:pic xmlns:pic="http://schemas.openxmlformats.org/drawingml/2006/picture">
                  <pic:nvPicPr>
                    <pic:cNvPr id="966" name="Picture 966"/>
                    <pic:cNvPicPr/>
                  </pic:nvPicPr>
                  <pic:blipFill>
                    <a:blip r:embed="rId22"/>
                    <a:stretch>
                      <a:fillRect/>
                    </a:stretch>
                  </pic:blipFill>
                  <pic:spPr>
                    <a:xfrm>
                      <a:off x="0" y="0"/>
                      <a:ext cx="5982404" cy="2667314"/>
                    </a:xfrm>
                    <a:prstGeom prst="rect">
                      <a:avLst/>
                    </a:prstGeom>
                  </pic:spPr>
                </pic:pic>
              </a:graphicData>
            </a:graphic>
          </wp:inline>
        </w:drawing>
      </w:r>
    </w:p>
    <w:p w:rsidR="009F4422" w:rsidRDefault="009F4422" w:rsidP="009F4422">
      <w:pPr>
        <w:pStyle w:val="Caption"/>
        <w:jc w:val="center"/>
      </w:pPr>
      <w:r>
        <w:t xml:space="preserve">Figure </w:t>
      </w:r>
      <w:r>
        <w:fldChar w:fldCharType="begin"/>
      </w:r>
      <w:r>
        <w:instrText xml:space="preserve"> SEQ Figure \* ARABIC </w:instrText>
      </w:r>
      <w:r>
        <w:fldChar w:fldCharType="separate"/>
      </w:r>
      <w:r w:rsidR="006622A6">
        <w:rPr>
          <w:noProof/>
        </w:rPr>
        <w:t>12</w:t>
      </w:r>
      <w:r>
        <w:fldChar w:fldCharType="end"/>
      </w:r>
      <w:r>
        <w:t xml:space="preserve"> </w:t>
      </w:r>
      <w:r w:rsidRPr="00520F63">
        <w:t>Viewing detailed network confi</w:t>
      </w:r>
      <w:r>
        <w:t>guration using ipconfig command</w:t>
      </w:r>
    </w:p>
    <w:p w:rsidR="005B1015" w:rsidRDefault="00FA1817" w:rsidP="009F4422">
      <w:pPr>
        <w:pStyle w:val="Heading2"/>
        <w:numPr>
          <w:ilvl w:val="0"/>
          <w:numId w:val="0"/>
        </w:numPr>
      </w:pPr>
      <w:bookmarkStart w:id="17" w:name="_Toc226665952"/>
      <w:r>
        <w:t>Command 8: ping</w:t>
      </w:r>
      <w:bookmarkEnd w:id="17"/>
      <w:r>
        <w:t xml:space="preserve"> </w:t>
      </w:r>
    </w:p>
    <w:p w:rsidR="005B1015" w:rsidRDefault="00FA1817">
      <w:pPr>
        <w:spacing w:after="104"/>
        <w:ind w:left="-5" w:right="653"/>
      </w:pPr>
      <w:r>
        <w:t xml:space="preserve">The ping command checks connectivity between the local system and a remote host. The -n 4 option sends four packets. </w:t>
      </w:r>
    </w:p>
    <w:p w:rsidR="00A502F4" w:rsidRDefault="00FA1817" w:rsidP="00A502F4">
      <w:pPr>
        <w:keepNext/>
        <w:spacing w:after="166" w:line="259" w:lineRule="auto"/>
        <w:ind w:left="0" w:right="600" w:firstLine="0"/>
      </w:pPr>
      <w:r>
        <w:rPr>
          <w:noProof/>
        </w:rPr>
        <w:drawing>
          <wp:inline distT="0" distB="0" distL="0" distR="0">
            <wp:extent cx="5936279" cy="2867025"/>
            <wp:effectExtent l="0" t="0" r="7620" b="0"/>
            <wp:docPr id="1000" name="Picture 1000"/>
            <wp:cNvGraphicFramePr/>
            <a:graphic xmlns:a="http://schemas.openxmlformats.org/drawingml/2006/main">
              <a:graphicData uri="http://schemas.openxmlformats.org/drawingml/2006/picture">
                <pic:pic xmlns:pic="http://schemas.openxmlformats.org/drawingml/2006/picture">
                  <pic:nvPicPr>
                    <pic:cNvPr id="1000" name="Picture 1000"/>
                    <pic:cNvPicPr/>
                  </pic:nvPicPr>
                  <pic:blipFill>
                    <a:blip r:embed="rId23"/>
                    <a:stretch>
                      <a:fillRect/>
                    </a:stretch>
                  </pic:blipFill>
                  <pic:spPr>
                    <a:xfrm>
                      <a:off x="0" y="0"/>
                      <a:ext cx="5938745" cy="2868216"/>
                    </a:xfrm>
                    <a:prstGeom prst="rect">
                      <a:avLst/>
                    </a:prstGeom>
                  </pic:spPr>
                </pic:pic>
              </a:graphicData>
            </a:graphic>
          </wp:inline>
        </w:drawing>
      </w:r>
    </w:p>
    <w:p w:rsidR="005B1015" w:rsidRDefault="00A502F4" w:rsidP="00A502F4">
      <w:pPr>
        <w:pStyle w:val="Caption"/>
        <w:jc w:val="center"/>
      </w:pPr>
      <w:r>
        <w:t xml:space="preserve">Figure </w:t>
      </w:r>
      <w:r>
        <w:fldChar w:fldCharType="begin"/>
      </w:r>
      <w:r>
        <w:instrText xml:space="preserve"> SEQ Figure \* ARABIC </w:instrText>
      </w:r>
      <w:r>
        <w:fldChar w:fldCharType="separate"/>
      </w:r>
      <w:r w:rsidR="006622A6">
        <w:rPr>
          <w:noProof/>
        </w:rPr>
        <w:t>13</w:t>
      </w:r>
      <w:r>
        <w:fldChar w:fldCharType="end"/>
      </w:r>
      <w:r>
        <w:t xml:space="preserve"> </w:t>
      </w:r>
      <w:r w:rsidRPr="00EF3A67">
        <w:t xml:space="preserve">Testing network </w:t>
      </w:r>
      <w:r>
        <w:t>connectivity using ping command</w:t>
      </w:r>
    </w:p>
    <w:p w:rsidR="005B1015" w:rsidRDefault="00FA1817" w:rsidP="00A502F4">
      <w:pPr>
        <w:pStyle w:val="Heading2"/>
        <w:numPr>
          <w:ilvl w:val="0"/>
          <w:numId w:val="0"/>
        </w:numPr>
      </w:pPr>
      <w:bookmarkStart w:id="18" w:name="_Toc226665953"/>
      <w:r>
        <w:lastRenderedPageBreak/>
        <w:t>Command 9: netstat</w:t>
      </w:r>
      <w:bookmarkEnd w:id="18"/>
      <w:r>
        <w:t xml:space="preserve"> </w:t>
      </w:r>
    </w:p>
    <w:p w:rsidR="005B1015" w:rsidRDefault="00FA1817">
      <w:pPr>
        <w:spacing w:after="104"/>
        <w:ind w:left="-5" w:right="653"/>
      </w:pPr>
      <w:r>
        <w:t>The netstat command displays active network connections and listening ports. The -</w:t>
      </w:r>
      <w:proofErr w:type="spellStart"/>
      <w:r>
        <w:t>ano</w:t>
      </w:r>
      <w:proofErr w:type="spellEnd"/>
      <w:r>
        <w:t xml:space="preserve"> option shows all connections along with process IDs [3]. </w:t>
      </w:r>
    </w:p>
    <w:p w:rsidR="00A502F4" w:rsidRDefault="00FA1817" w:rsidP="00A502F4">
      <w:pPr>
        <w:keepNext/>
        <w:spacing w:after="166" w:line="259" w:lineRule="auto"/>
        <w:ind w:left="0" w:right="600" w:firstLine="0"/>
      </w:pPr>
      <w:r>
        <w:rPr>
          <w:noProof/>
        </w:rPr>
        <w:drawing>
          <wp:inline distT="0" distB="0" distL="0" distR="0">
            <wp:extent cx="5943600" cy="3467100"/>
            <wp:effectExtent l="0" t="0" r="0" b="0"/>
            <wp:docPr id="1034" name="Picture 1034"/>
            <wp:cNvGraphicFramePr/>
            <a:graphic xmlns:a="http://schemas.openxmlformats.org/drawingml/2006/main">
              <a:graphicData uri="http://schemas.openxmlformats.org/drawingml/2006/picture">
                <pic:pic xmlns:pic="http://schemas.openxmlformats.org/drawingml/2006/picture">
                  <pic:nvPicPr>
                    <pic:cNvPr id="1034" name="Picture 1034"/>
                    <pic:cNvPicPr/>
                  </pic:nvPicPr>
                  <pic:blipFill>
                    <a:blip r:embed="rId24"/>
                    <a:stretch>
                      <a:fillRect/>
                    </a:stretch>
                  </pic:blipFill>
                  <pic:spPr>
                    <a:xfrm>
                      <a:off x="0" y="0"/>
                      <a:ext cx="5943600" cy="3467100"/>
                    </a:xfrm>
                    <a:prstGeom prst="rect">
                      <a:avLst/>
                    </a:prstGeom>
                  </pic:spPr>
                </pic:pic>
              </a:graphicData>
            </a:graphic>
          </wp:inline>
        </w:drawing>
      </w:r>
    </w:p>
    <w:p w:rsidR="005B1015" w:rsidRDefault="00A502F4" w:rsidP="00A502F4">
      <w:pPr>
        <w:pStyle w:val="Caption"/>
        <w:jc w:val="center"/>
      </w:pPr>
      <w:r>
        <w:t xml:space="preserve">Figure </w:t>
      </w:r>
      <w:r>
        <w:fldChar w:fldCharType="begin"/>
      </w:r>
      <w:r>
        <w:instrText xml:space="preserve"> SEQ Figure \* ARABIC </w:instrText>
      </w:r>
      <w:r>
        <w:fldChar w:fldCharType="separate"/>
      </w:r>
      <w:r w:rsidR="006622A6">
        <w:rPr>
          <w:noProof/>
        </w:rPr>
        <w:t>14</w:t>
      </w:r>
      <w:r>
        <w:fldChar w:fldCharType="end"/>
      </w:r>
      <w:r>
        <w:t xml:space="preserve"> </w:t>
      </w:r>
      <w:r w:rsidRPr="00AD1A1E">
        <w:t>Monitoring active network connections using netstat command</w:t>
      </w:r>
    </w:p>
    <w:p w:rsidR="005B1015" w:rsidRDefault="00FA1817" w:rsidP="00A502F4">
      <w:pPr>
        <w:pStyle w:val="Heading2"/>
        <w:numPr>
          <w:ilvl w:val="0"/>
          <w:numId w:val="0"/>
        </w:numPr>
      </w:pPr>
      <w:bookmarkStart w:id="19" w:name="_Toc226665954"/>
      <w:r>
        <w:t>Command 10: net user</w:t>
      </w:r>
      <w:bookmarkEnd w:id="19"/>
      <w:r>
        <w:t xml:space="preserve"> </w:t>
      </w:r>
    </w:p>
    <w:p w:rsidR="005B1015" w:rsidRDefault="00FA1817">
      <w:pPr>
        <w:spacing w:after="217" w:line="259" w:lineRule="auto"/>
        <w:ind w:left="-5" w:right="653"/>
      </w:pPr>
      <w:r>
        <w:t xml:space="preserve">The net user command displays all user accounts configured on the system. </w:t>
      </w:r>
    </w:p>
    <w:p w:rsidR="00A502F4" w:rsidRDefault="00FA1817" w:rsidP="00A502F4">
      <w:pPr>
        <w:keepNext/>
        <w:spacing w:after="168" w:line="259" w:lineRule="auto"/>
        <w:ind w:left="0" w:right="600" w:firstLine="0"/>
      </w:pPr>
      <w:r>
        <w:rPr>
          <w:noProof/>
        </w:rPr>
        <w:drawing>
          <wp:inline distT="0" distB="0" distL="0" distR="0">
            <wp:extent cx="5943600" cy="1981200"/>
            <wp:effectExtent l="0" t="0" r="0" b="0"/>
            <wp:docPr id="1078" name="Picture 1078"/>
            <wp:cNvGraphicFramePr/>
            <a:graphic xmlns:a="http://schemas.openxmlformats.org/drawingml/2006/main">
              <a:graphicData uri="http://schemas.openxmlformats.org/drawingml/2006/picture">
                <pic:pic xmlns:pic="http://schemas.openxmlformats.org/drawingml/2006/picture">
                  <pic:nvPicPr>
                    <pic:cNvPr id="1078" name="Picture 1078"/>
                    <pic:cNvPicPr/>
                  </pic:nvPicPr>
                  <pic:blipFill>
                    <a:blip r:embed="rId25"/>
                    <a:stretch>
                      <a:fillRect/>
                    </a:stretch>
                  </pic:blipFill>
                  <pic:spPr>
                    <a:xfrm>
                      <a:off x="0" y="0"/>
                      <a:ext cx="5943600" cy="1981200"/>
                    </a:xfrm>
                    <a:prstGeom prst="rect">
                      <a:avLst/>
                    </a:prstGeom>
                  </pic:spPr>
                </pic:pic>
              </a:graphicData>
            </a:graphic>
          </wp:inline>
        </w:drawing>
      </w:r>
    </w:p>
    <w:p w:rsidR="005B1015" w:rsidRDefault="00A502F4" w:rsidP="00A502F4">
      <w:pPr>
        <w:pStyle w:val="Caption"/>
        <w:jc w:val="center"/>
      </w:pPr>
      <w:r>
        <w:t xml:space="preserve">Figure </w:t>
      </w:r>
      <w:r>
        <w:fldChar w:fldCharType="begin"/>
      </w:r>
      <w:r>
        <w:instrText xml:space="preserve"> SEQ Figure \* ARABIC </w:instrText>
      </w:r>
      <w:r>
        <w:fldChar w:fldCharType="separate"/>
      </w:r>
      <w:r w:rsidR="006622A6">
        <w:rPr>
          <w:noProof/>
        </w:rPr>
        <w:t>15</w:t>
      </w:r>
      <w:r>
        <w:fldChar w:fldCharType="end"/>
      </w:r>
      <w:r>
        <w:t xml:space="preserve"> </w:t>
      </w:r>
      <w:r w:rsidRPr="00B27953">
        <w:t>Listing user accounts using net user command</w:t>
      </w:r>
      <w:r>
        <w:tab/>
      </w:r>
      <w:r w:rsidR="00FA1817">
        <w:t xml:space="preserve"> </w:t>
      </w:r>
    </w:p>
    <w:p w:rsidR="005B1015" w:rsidRDefault="00FA1817" w:rsidP="00A502F4">
      <w:pPr>
        <w:pStyle w:val="Heading2"/>
        <w:numPr>
          <w:ilvl w:val="0"/>
          <w:numId w:val="0"/>
        </w:numPr>
      </w:pPr>
      <w:bookmarkStart w:id="20" w:name="_Toc226665955"/>
      <w:r>
        <w:lastRenderedPageBreak/>
        <w:t>Command 11: whoami</w:t>
      </w:r>
      <w:bookmarkEnd w:id="20"/>
      <w:r>
        <w:t xml:space="preserve"> </w:t>
      </w:r>
    </w:p>
    <w:p w:rsidR="005B1015" w:rsidRDefault="00FA1817">
      <w:pPr>
        <w:spacing w:after="100"/>
        <w:ind w:left="-5" w:right="653"/>
      </w:pPr>
      <w:r>
        <w:t xml:space="preserve">The whoami command displays detailed information about the currently logged-in user, including privileges and security identifiers. </w:t>
      </w:r>
    </w:p>
    <w:p w:rsidR="00A502F4" w:rsidRDefault="00FA1817" w:rsidP="00A502F4">
      <w:pPr>
        <w:keepNext/>
        <w:spacing w:after="168" w:line="259" w:lineRule="auto"/>
        <w:ind w:left="0" w:right="600" w:firstLine="0"/>
      </w:pPr>
      <w:r>
        <w:rPr>
          <w:noProof/>
        </w:rPr>
        <w:drawing>
          <wp:inline distT="0" distB="0" distL="0" distR="0">
            <wp:extent cx="5943600" cy="1104900"/>
            <wp:effectExtent l="0" t="0" r="0" b="0"/>
            <wp:docPr id="1080" name="Picture 1080"/>
            <wp:cNvGraphicFramePr/>
            <a:graphic xmlns:a="http://schemas.openxmlformats.org/drawingml/2006/main">
              <a:graphicData uri="http://schemas.openxmlformats.org/drawingml/2006/picture">
                <pic:pic xmlns:pic="http://schemas.openxmlformats.org/drawingml/2006/picture">
                  <pic:nvPicPr>
                    <pic:cNvPr id="1080" name="Picture 1080"/>
                    <pic:cNvPicPr/>
                  </pic:nvPicPr>
                  <pic:blipFill>
                    <a:blip r:embed="rId26"/>
                    <a:stretch>
                      <a:fillRect/>
                    </a:stretch>
                  </pic:blipFill>
                  <pic:spPr>
                    <a:xfrm>
                      <a:off x="0" y="0"/>
                      <a:ext cx="5943600" cy="1104900"/>
                    </a:xfrm>
                    <a:prstGeom prst="rect">
                      <a:avLst/>
                    </a:prstGeom>
                  </pic:spPr>
                </pic:pic>
              </a:graphicData>
            </a:graphic>
          </wp:inline>
        </w:drawing>
      </w:r>
    </w:p>
    <w:p w:rsidR="005B1015" w:rsidRDefault="00A502F4" w:rsidP="00A502F4">
      <w:pPr>
        <w:pStyle w:val="Caption"/>
        <w:jc w:val="center"/>
      </w:pPr>
      <w:r>
        <w:t xml:space="preserve">Figure </w:t>
      </w:r>
      <w:r>
        <w:fldChar w:fldCharType="begin"/>
      </w:r>
      <w:r>
        <w:instrText xml:space="preserve"> SEQ Figure \* ARABIC </w:instrText>
      </w:r>
      <w:r>
        <w:fldChar w:fldCharType="separate"/>
      </w:r>
      <w:r w:rsidR="006622A6">
        <w:rPr>
          <w:noProof/>
        </w:rPr>
        <w:t>16</w:t>
      </w:r>
      <w:r>
        <w:fldChar w:fldCharType="end"/>
      </w:r>
      <w:r>
        <w:t xml:space="preserve"> </w:t>
      </w:r>
      <w:r w:rsidRPr="008D0C7A">
        <w:t>Displaying detailed user identity information</w:t>
      </w:r>
      <w:r>
        <w:t xml:space="preserve"> using whoami command</w:t>
      </w:r>
    </w:p>
    <w:p w:rsidR="005B1015" w:rsidRDefault="00FA1817" w:rsidP="00A502F4">
      <w:pPr>
        <w:pStyle w:val="Heading2"/>
        <w:numPr>
          <w:ilvl w:val="0"/>
          <w:numId w:val="0"/>
        </w:numPr>
      </w:pPr>
      <w:bookmarkStart w:id="21" w:name="_Toc226665956"/>
      <w:r>
        <w:t xml:space="preserve">Command 12: </w:t>
      </w:r>
      <w:proofErr w:type="spellStart"/>
      <w:r>
        <w:t>schtasks</w:t>
      </w:r>
      <w:bookmarkEnd w:id="21"/>
      <w:proofErr w:type="spellEnd"/>
      <w:r>
        <w:t xml:space="preserve"> </w:t>
      </w:r>
    </w:p>
    <w:p w:rsidR="005B1015" w:rsidRDefault="00FA1817">
      <w:pPr>
        <w:spacing w:after="217" w:line="259" w:lineRule="auto"/>
        <w:ind w:left="-5" w:right="653"/>
      </w:pPr>
      <w:r>
        <w:t xml:space="preserve">The </w:t>
      </w:r>
      <w:proofErr w:type="spellStart"/>
      <w:r>
        <w:t>schtasks</w:t>
      </w:r>
      <w:proofErr w:type="spellEnd"/>
      <w:r>
        <w:t xml:space="preserve"> command displays all scheduled tasks configured in the system. </w:t>
      </w:r>
    </w:p>
    <w:p w:rsidR="00A502F4" w:rsidRDefault="00FA1817" w:rsidP="00A502F4">
      <w:pPr>
        <w:keepNext/>
        <w:spacing w:after="168" w:line="259" w:lineRule="auto"/>
        <w:ind w:left="0" w:right="600" w:firstLine="0"/>
      </w:pPr>
      <w:r>
        <w:rPr>
          <w:noProof/>
        </w:rPr>
        <w:drawing>
          <wp:inline distT="0" distB="0" distL="0" distR="0">
            <wp:extent cx="5943600" cy="3609975"/>
            <wp:effectExtent l="0" t="0" r="0" b="9525"/>
            <wp:docPr id="1129" name="Picture 1129"/>
            <wp:cNvGraphicFramePr/>
            <a:graphic xmlns:a="http://schemas.openxmlformats.org/drawingml/2006/main">
              <a:graphicData uri="http://schemas.openxmlformats.org/drawingml/2006/picture">
                <pic:pic xmlns:pic="http://schemas.openxmlformats.org/drawingml/2006/picture">
                  <pic:nvPicPr>
                    <pic:cNvPr id="1129" name="Picture 1129"/>
                    <pic:cNvPicPr/>
                  </pic:nvPicPr>
                  <pic:blipFill>
                    <a:blip r:embed="rId27"/>
                    <a:stretch>
                      <a:fillRect/>
                    </a:stretch>
                  </pic:blipFill>
                  <pic:spPr>
                    <a:xfrm>
                      <a:off x="0" y="0"/>
                      <a:ext cx="5943600" cy="3609975"/>
                    </a:xfrm>
                    <a:prstGeom prst="rect">
                      <a:avLst/>
                    </a:prstGeom>
                  </pic:spPr>
                </pic:pic>
              </a:graphicData>
            </a:graphic>
          </wp:inline>
        </w:drawing>
      </w:r>
    </w:p>
    <w:p w:rsidR="00A502F4" w:rsidRDefault="00A502F4" w:rsidP="00A502F4">
      <w:pPr>
        <w:pStyle w:val="Caption"/>
        <w:jc w:val="center"/>
      </w:pPr>
      <w:r>
        <w:t xml:space="preserve">Figure </w:t>
      </w:r>
      <w:r>
        <w:fldChar w:fldCharType="begin"/>
      </w:r>
      <w:r>
        <w:instrText xml:space="preserve"> SEQ Figure \* ARABIC </w:instrText>
      </w:r>
      <w:r>
        <w:fldChar w:fldCharType="separate"/>
      </w:r>
      <w:r w:rsidR="006622A6">
        <w:rPr>
          <w:noProof/>
        </w:rPr>
        <w:t>17</w:t>
      </w:r>
      <w:r>
        <w:fldChar w:fldCharType="end"/>
      </w:r>
      <w:r>
        <w:t xml:space="preserve"> </w:t>
      </w:r>
      <w:r w:rsidRPr="009E05E9">
        <w:t>Viewing schedul</w:t>
      </w:r>
      <w:r>
        <w:t xml:space="preserve">ed tasks using </w:t>
      </w:r>
      <w:proofErr w:type="spellStart"/>
      <w:r>
        <w:t>schtasks</w:t>
      </w:r>
      <w:proofErr w:type="spellEnd"/>
      <w:r>
        <w:t xml:space="preserve"> command</w:t>
      </w:r>
    </w:p>
    <w:p w:rsidR="005B1015" w:rsidRDefault="00FA1817" w:rsidP="00A502F4">
      <w:pPr>
        <w:spacing w:after="168" w:line="259" w:lineRule="auto"/>
        <w:ind w:left="0" w:right="600" w:firstLine="0"/>
      </w:pPr>
      <w:r>
        <w:t xml:space="preserve"> </w:t>
      </w:r>
    </w:p>
    <w:p w:rsidR="00A502F4" w:rsidRDefault="00A502F4" w:rsidP="00A502F4">
      <w:pPr>
        <w:pStyle w:val="Heading1"/>
        <w:numPr>
          <w:ilvl w:val="0"/>
          <w:numId w:val="0"/>
        </w:numPr>
        <w:ind w:left="10" w:hanging="10"/>
        <w:sectPr w:rsidR="00A502F4">
          <w:pgSz w:w="12240" w:h="15840"/>
          <w:pgMar w:top="1440" w:right="778" w:bottom="1454" w:left="1440" w:header="720" w:footer="720" w:gutter="0"/>
          <w:cols w:space="720"/>
          <w:titlePg/>
        </w:sectPr>
      </w:pPr>
    </w:p>
    <w:p w:rsidR="005B1015" w:rsidRDefault="00FA1817" w:rsidP="00A502F4">
      <w:pPr>
        <w:pStyle w:val="Heading1"/>
        <w:numPr>
          <w:ilvl w:val="0"/>
          <w:numId w:val="0"/>
        </w:numPr>
        <w:ind w:left="10" w:hanging="10"/>
      </w:pPr>
      <w:bookmarkStart w:id="22" w:name="_Toc226665957"/>
      <w:r>
        <w:lastRenderedPageBreak/>
        <w:t>Task 3: Linux Commands</w:t>
      </w:r>
      <w:bookmarkEnd w:id="22"/>
      <w:r>
        <w:t xml:space="preserve"> </w:t>
      </w:r>
    </w:p>
    <w:p w:rsidR="00A502F4" w:rsidRDefault="00FA1817" w:rsidP="00A502F4">
      <w:pPr>
        <w:ind w:left="-5" w:right="653"/>
      </w:pPr>
      <w:r>
        <w:t>The Linux OS provides a powerful command-line interface (CLI) through the Bash shell, which allows direct interaction with the OS. Unlike GUIs, CLIs offer enhanced control, better performance, and increased flexibility while dealing with various kinds of system functionalities. Linux commands find extensive use in fields such as system administration, networking, and automation, as they can be executed fast and efficiently [2]. This chapter demonstrates the usage of various Linux CLI commands in different sectors including processes, files, networki</w:t>
      </w:r>
      <w:r w:rsidR="00A502F4">
        <w:t>ng, users, and task scheduling.</w:t>
      </w:r>
    </w:p>
    <w:p w:rsidR="005B1015" w:rsidRDefault="00FA1817" w:rsidP="00A502F4">
      <w:pPr>
        <w:pStyle w:val="Heading2"/>
        <w:numPr>
          <w:ilvl w:val="0"/>
          <w:numId w:val="0"/>
        </w:numPr>
        <w:ind w:left="10" w:hanging="10"/>
      </w:pPr>
      <w:bookmarkStart w:id="23" w:name="_Toc226665958"/>
      <w:r>
        <w:t>Command 1: ps</w:t>
      </w:r>
      <w:bookmarkEnd w:id="23"/>
      <w:r>
        <w:t xml:space="preserve"> </w:t>
      </w:r>
    </w:p>
    <w:p w:rsidR="005B1015" w:rsidRDefault="00FA1817">
      <w:pPr>
        <w:spacing w:after="102"/>
        <w:ind w:left="-5" w:right="653"/>
      </w:pPr>
      <w:r>
        <w:t xml:space="preserve">The ps command displays information about currently running processes. The aux options show all processes for all users along with detailed information such as CPU and memory usage [4]. </w:t>
      </w:r>
    </w:p>
    <w:p w:rsidR="00A502F4" w:rsidRDefault="00FA1817" w:rsidP="00A502F4">
      <w:pPr>
        <w:keepNext/>
        <w:spacing w:after="168" w:line="259" w:lineRule="auto"/>
        <w:ind w:left="0" w:right="600" w:firstLine="0"/>
      </w:pPr>
      <w:r>
        <w:rPr>
          <w:noProof/>
        </w:rPr>
        <w:drawing>
          <wp:inline distT="0" distB="0" distL="0" distR="0">
            <wp:extent cx="5962650" cy="1038225"/>
            <wp:effectExtent l="0" t="0" r="0" b="9525"/>
            <wp:docPr id="1175" name="Picture 1175"/>
            <wp:cNvGraphicFramePr/>
            <a:graphic xmlns:a="http://schemas.openxmlformats.org/drawingml/2006/main">
              <a:graphicData uri="http://schemas.openxmlformats.org/drawingml/2006/picture">
                <pic:pic xmlns:pic="http://schemas.openxmlformats.org/drawingml/2006/picture">
                  <pic:nvPicPr>
                    <pic:cNvPr id="1175" name="Picture 1175"/>
                    <pic:cNvPicPr/>
                  </pic:nvPicPr>
                  <pic:blipFill>
                    <a:blip r:embed="rId28"/>
                    <a:stretch>
                      <a:fillRect/>
                    </a:stretch>
                  </pic:blipFill>
                  <pic:spPr>
                    <a:xfrm>
                      <a:off x="0" y="0"/>
                      <a:ext cx="5962650" cy="1038225"/>
                    </a:xfrm>
                    <a:prstGeom prst="rect">
                      <a:avLst/>
                    </a:prstGeom>
                  </pic:spPr>
                </pic:pic>
              </a:graphicData>
            </a:graphic>
          </wp:inline>
        </w:drawing>
      </w:r>
    </w:p>
    <w:p w:rsidR="00A502F4" w:rsidRDefault="00A502F4" w:rsidP="00A502F4">
      <w:pPr>
        <w:pStyle w:val="Caption"/>
        <w:jc w:val="center"/>
      </w:pPr>
      <w:r>
        <w:t xml:space="preserve">Figure </w:t>
      </w:r>
      <w:r>
        <w:fldChar w:fldCharType="begin"/>
      </w:r>
      <w:r>
        <w:instrText xml:space="preserve"> SEQ Figure \* ARABIC </w:instrText>
      </w:r>
      <w:r>
        <w:fldChar w:fldCharType="separate"/>
      </w:r>
      <w:r w:rsidR="006622A6">
        <w:rPr>
          <w:noProof/>
        </w:rPr>
        <w:t>18</w:t>
      </w:r>
      <w:r>
        <w:fldChar w:fldCharType="end"/>
      </w:r>
      <w:r>
        <w:t xml:space="preserve"> </w:t>
      </w:r>
      <w:r w:rsidRPr="00EF0DD8">
        <w:t>Display of run</w:t>
      </w:r>
      <w:r>
        <w:t>ning processes using ps command</w:t>
      </w:r>
    </w:p>
    <w:p w:rsidR="005B1015" w:rsidRDefault="00FA1817" w:rsidP="00A502F4">
      <w:pPr>
        <w:pStyle w:val="Heading2"/>
        <w:numPr>
          <w:ilvl w:val="0"/>
          <w:numId w:val="0"/>
        </w:numPr>
        <w:ind w:left="10" w:hanging="10"/>
      </w:pPr>
      <w:bookmarkStart w:id="24" w:name="_Toc226665959"/>
      <w:r>
        <w:t>Command 2: top</w:t>
      </w:r>
      <w:bookmarkEnd w:id="24"/>
      <w:r>
        <w:t xml:space="preserve"> </w:t>
      </w:r>
    </w:p>
    <w:p w:rsidR="005B1015" w:rsidRDefault="00FA1817">
      <w:pPr>
        <w:spacing w:after="100"/>
        <w:ind w:left="-5" w:right="653"/>
      </w:pPr>
      <w:r>
        <w:t xml:space="preserve">The top command provides real-time monitoring of system processes, including CPU and memory usage. </w:t>
      </w:r>
    </w:p>
    <w:p w:rsidR="00887B88" w:rsidRDefault="00FA1817" w:rsidP="00887B88">
      <w:pPr>
        <w:keepNext/>
        <w:spacing w:after="168" w:line="259" w:lineRule="auto"/>
        <w:ind w:left="0" w:right="1464" w:firstLine="0"/>
      </w:pPr>
      <w:r>
        <w:rPr>
          <w:noProof/>
        </w:rPr>
        <w:drawing>
          <wp:inline distT="0" distB="0" distL="0" distR="0">
            <wp:extent cx="5972175" cy="2266950"/>
            <wp:effectExtent l="0" t="0" r="9525" b="0"/>
            <wp:docPr id="1177" name="Picture 1177"/>
            <wp:cNvGraphicFramePr/>
            <a:graphic xmlns:a="http://schemas.openxmlformats.org/drawingml/2006/main">
              <a:graphicData uri="http://schemas.openxmlformats.org/drawingml/2006/picture">
                <pic:pic xmlns:pic="http://schemas.openxmlformats.org/drawingml/2006/picture">
                  <pic:nvPicPr>
                    <pic:cNvPr id="1177" name="Picture 1177"/>
                    <pic:cNvPicPr/>
                  </pic:nvPicPr>
                  <pic:blipFill>
                    <a:blip r:embed="rId29"/>
                    <a:stretch>
                      <a:fillRect/>
                    </a:stretch>
                  </pic:blipFill>
                  <pic:spPr>
                    <a:xfrm>
                      <a:off x="0" y="0"/>
                      <a:ext cx="5972175" cy="2266950"/>
                    </a:xfrm>
                    <a:prstGeom prst="rect">
                      <a:avLst/>
                    </a:prstGeom>
                  </pic:spPr>
                </pic:pic>
              </a:graphicData>
            </a:graphic>
          </wp:inline>
        </w:drawing>
      </w:r>
    </w:p>
    <w:p w:rsidR="00887B88" w:rsidRDefault="00887B88" w:rsidP="00887B88">
      <w:pPr>
        <w:pStyle w:val="Caption"/>
        <w:jc w:val="center"/>
      </w:pPr>
      <w:r>
        <w:t xml:space="preserve">Figure </w:t>
      </w:r>
      <w:r>
        <w:fldChar w:fldCharType="begin"/>
      </w:r>
      <w:r>
        <w:instrText xml:space="preserve"> SEQ Figure \* ARABIC </w:instrText>
      </w:r>
      <w:r>
        <w:fldChar w:fldCharType="separate"/>
      </w:r>
      <w:r w:rsidR="006622A6">
        <w:rPr>
          <w:noProof/>
        </w:rPr>
        <w:t>19</w:t>
      </w:r>
      <w:r>
        <w:fldChar w:fldCharType="end"/>
      </w:r>
      <w:r>
        <w:t xml:space="preserve"> </w:t>
      </w:r>
      <w:r w:rsidRPr="002624DB">
        <w:t>Real-time proce</w:t>
      </w:r>
      <w:r>
        <w:t>ss monitoring using top command</w:t>
      </w:r>
    </w:p>
    <w:p w:rsidR="005B1015" w:rsidRDefault="00FA1817" w:rsidP="00887B88">
      <w:pPr>
        <w:pStyle w:val="Heading2"/>
        <w:numPr>
          <w:ilvl w:val="0"/>
          <w:numId w:val="0"/>
        </w:numPr>
        <w:ind w:left="10" w:hanging="10"/>
      </w:pPr>
      <w:bookmarkStart w:id="25" w:name="_Toc226665960"/>
      <w:r>
        <w:lastRenderedPageBreak/>
        <w:t>Command 3: kill</w:t>
      </w:r>
      <w:bookmarkEnd w:id="25"/>
      <w:r>
        <w:t xml:space="preserve"> </w:t>
      </w:r>
    </w:p>
    <w:p w:rsidR="005B1015" w:rsidRDefault="00FA1817">
      <w:pPr>
        <w:spacing w:after="103"/>
        <w:ind w:left="-5" w:right="653"/>
      </w:pPr>
      <w:r>
        <w:t xml:space="preserve">The kill command terminates a process using its Process ID. The -9 option forcefully stops the process. </w:t>
      </w:r>
    </w:p>
    <w:p w:rsidR="00887B88" w:rsidRDefault="00FA1817" w:rsidP="00887B88">
      <w:pPr>
        <w:keepNext/>
        <w:spacing w:after="168" w:line="259" w:lineRule="auto"/>
        <w:ind w:left="0" w:right="600" w:firstLine="0"/>
      </w:pPr>
      <w:r>
        <w:rPr>
          <w:noProof/>
        </w:rPr>
        <w:drawing>
          <wp:inline distT="0" distB="0" distL="0" distR="0">
            <wp:extent cx="5962650" cy="2809875"/>
            <wp:effectExtent l="0" t="0" r="0" b="9525"/>
            <wp:docPr id="1211" name="Picture 1211"/>
            <wp:cNvGraphicFramePr/>
            <a:graphic xmlns:a="http://schemas.openxmlformats.org/drawingml/2006/main">
              <a:graphicData uri="http://schemas.openxmlformats.org/drawingml/2006/picture">
                <pic:pic xmlns:pic="http://schemas.openxmlformats.org/drawingml/2006/picture">
                  <pic:nvPicPr>
                    <pic:cNvPr id="1211" name="Picture 1211"/>
                    <pic:cNvPicPr/>
                  </pic:nvPicPr>
                  <pic:blipFill>
                    <a:blip r:embed="rId30"/>
                    <a:stretch>
                      <a:fillRect/>
                    </a:stretch>
                  </pic:blipFill>
                  <pic:spPr>
                    <a:xfrm>
                      <a:off x="0" y="0"/>
                      <a:ext cx="5962650" cy="2809875"/>
                    </a:xfrm>
                    <a:prstGeom prst="rect">
                      <a:avLst/>
                    </a:prstGeom>
                  </pic:spPr>
                </pic:pic>
              </a:graphicData>
            </a:graphic>
          </wp:inline>
        </w:drawing>
      </w:r>
    </w:p>
    <w:p w:rsidR="00887B88" w:rsidRDefault="00887B88" w:rsidP="00887B88">
      <w:pPr>
        <w:pStyle w:val="Caption"/>
        <w:jc w:val="center"/>
      </w:pPr>
      <w:r>
        <w:t xml:space="preserve">Figure </w:t>
      </w:r>
      <w:r>
        <w:fldChar w:fldCharType="begin"/>
      </w:r>
      <w:r>
        <w:instrText xml:space="preserve"> SEQ Figure \* ARABIC </w:instrText>
      </w:r>
      <w:r>
        <w:fldChar w:fldCharType="separate"/>
      </w:r>
      <w:r w:rsidR="006622A6">
        <w:rPr>
          <w:noProof/>
        </w:rPr>
        <w:t>20</w:t>
      </w:r>
      <w:r>
        <w:fldChar w:fldCharType="end"/>
      </w:r>
      <w:r>
        <w:t xml:space="preserve"> </w:t>
      </w:r>
      <w:proofErr w:type="gramStart"/>
      <w:r w:rsidRPr="00D56795">
        <w:t>Terminating</w:t>
      </w:r>
      <w:proofErr w:type="gramEnd"/>
      <w:r w:rsidRPr="00D56795">
        <w:t xml:space="preserve"> a process using kill command</w:t>
      </w:r>
    </w:p>
    <w:p w:rsidR="005B1015" w:rsidRDefault="00FA1817" w:rsidP="00887B88">
      <w:pPr>
        <w:pStyle w:val="Heading2"/>
        <w:numPr>
          <w:ilvl w:val="0"/>
          <w:numId w:val="0"/>
        </w:numPr>
      </w:pPr>
      <w:bookmarkStart w:id="26" w:name="_Toc226665961"/>
      <w:r>
        <w:t>Command 4: ls</w:t>
      </w:r>
      <w:bookmarkEnd w:id="26"/>
      <w:r>
        <w:t xml:space="preserve"> </w:t>
      </w:r>
    </w:p>
    <w:p w:rsidR="005B1015" w:rsidRDefault="00FA1817">
      <w:pPr>
        <w:spacing w:after="102"/>
        <w:ind w:left="-5" w:right="653"/>
      </w:pPr>
      <w:r>
        <w:t xml:space="preserve">The ls command lists files and directories. The -la options display detailed information including hidden files. </w:t>
      </w:r>
    </w:p>
    <w:p w:rsidR="00887B88" w:rsidRDefault="00FA1817" w:rsidP="00887B88">
      <w:pPr>
        <w:keepNext/>
        <w:spacing w:after="168" w:line="259" w:lineRule="auto"/>
        <w:ind w:left="0" w:right="600" w:firstLine="0"/>
      </w:pPr>
      <w:r>
        <w:rPr>
          <w:noProof/>
        </w:rPr>
        <w:drawing>
          <wp:inline distT="0" distB="0" distL="0" distR="0">
            <wp:extent cx="5962650" cy="2790825"/>
            <wp:effectExtent l="0" t="0" r="0" b="9525"/>
            <wp:docPr id="1249" name="Picture 1249"/>
            <wp:cNvGraphicFramePr/>
            <a:graphic xmlns:a="http://schemas.openxmlformats.org/drawingml/2006/main">
              <a:graphicData uri="http://schemas.openxmlformats.org/drawingml/2006/picture">
                <pic:pic xmlns:pic="http://schemas.openxmlformats.org/drawingml/2006/picture">
                  <pic:nvPicPr>
                    <pic:cNvPr id="1249" name="Picture 1249"/>
                    <pic:cNvPicPr/>
                  </pic:nvPicPr>
                  <pic:blipFill>
                    <a:blip r:embed="rId31"/>
                    <a:stretch>
                      <a:fillRect/>
                    </a:stretch>
                  </pic:blipFill>
                  <pic:spPr>
                    <a:xfrm>
                      <a:off x="0" y="0"/>
                      <a:ext cx="5962650" cy="2790825"/>
                    </a:xfrm>
                    <a:prstGeom prst="rect">
                      <a:avLst/>
                    </a:prstGeom>
                  </pic:spPr>
                </pic:pic>
              </a:graphicData>
            </a:graphic>
          </wp:inline>
        </w:drawing>
      </w:r>
    </w:p>
    <w:p w:rsidR="00887B88" w:rsidRDefault="00887B88" w:rsidP="00887B88">
      <w:pPr>
        <w:pStyle w:val="Caption"/>
        <w:jc w:val="center"/>
      </w:pPr>
      <w:r>
        <w:t xml:space="preserve">Figure </w:t>
      </w:r>
      <w:r>
        <w:fldChar w:fldCharType="begin"/>
      </w:r>
      <w:r>
        <w:instrText xml:space="preserve"> SEQ Figure \* ARABIC </w:instrText>
      </w:r>
      <w:r>
        <w:fldChar w:fldCharType="separate"/>
      </w:r>
      <w:r w:rsidR="006622A6">
        <w:rPr>
          <w:noProof/>
        </w:rPr>
        <w:t>21</w:t>
      </w:r>
      <w:r>
        <w:fldChar w:fldCharType="end"/>
      </w:r>
      <w:r>
        <w:t xml:space="preserve"> </w:t>
      </w:r>
      <w:r w:rsidRPr="00B72CA6">
        <w:t>Listing files includin</w:t>
      </w:r>
      <w:r>
        <w:t>g hidden files using ls command</w:t>
      </w:r>
    </w:p>
    <w:p w:rsidR="005B1015" w:rsidRDefault="00FA1817" w:rsidP="00887B88">
      <w:pPr>
        <w:pStyle w:val="Heading2"/>
        <w:numPr>
          <w:ilvl w:val="0"/>
          <w:numId w:val="0"/>
        </w:numPr>
      </w:pPr>
      <w:bookmarkStart w:id="27" w:name="_Toc226665962"/>
      <w:r>
        <w:lastRenderedPageBreak/>
        <w:t xml:space="preserve">Command 5: </w:t>
      </w:r>
      <w:proofErr w:type="spellStart"/>
      <w:r>
        <w:t>mkdir</w:t>
      </w:r>
      <w:bookmarkEnd w:id="27"/>
      <w:proofErr w:type="spellEnd"/>
      <w:r>
        <w:t xml:space="preserve"> </w:t>
      </w:r>
    </w:p>
    <w:p w:rsidR="005B1015" w:rsidRDefault="00FA1817">
      <w:pPr>
        <w:spacing w:after="216" w:line="259" w:lineRule="auto"/>
        <w:ind w:left="-5" w:right="653"/>
      </w:pPr>
      <w:r>
        <w:t xml:space="preserve">The </w:t>
      </w:r>
      <w:proofErr w:type="spellStart"/>
      <w:r>
        <w:t>mkdir</w:t>
      </w:r>
      <w:proofErr w:type="spellEnd"/>
      <w:r>
        <w:t xml:space="preserve"> command creates a new directory. </w:t>
      </w:r>
    </w:p>
    <w:p w:rsidR="00315F7C" w:rsidRDefault="00FA1817" w:rsidP="00315F7C">
      <w:pPr>
        <w:keepNext/>
        <w:spacing w:after="168" w:line="259" w:lineRule="auto"/>
        <w:ind w:left="0" w:right="600" w:firstLine="0"/>
      </w:pPr>
      <w:r>
        <w:rPr>
          <w:noProof/>
        </w:rPr>
        <w:drawing>
          <wp:inline distT="0" distB="0" distL="0" distR="0">
            <wp:extent cx="5943600" cy="2981325"/>
            <wp:effectExtent l="0" t="0" r="0" b="9525"/>
            <wp:docPr id="1280" name="Picture 1280"/>
            <wp:cNvGraphicFramePr/>
            <a:graphic xmlns:a="http://schemas.openxmlformats.org/drawingml/2006/main">
              <a:graphicData uri="http://schemas.openxmlformats.org/drawingml/2006/picture">
                <pic:pic xmlns:pic="http://schemas.openxmlformats.org/drawingml/2006/picture">
                  <pic:nvPicPr>
                    <pic:cNvPr id="1280" name="Picture 1280"/>
                    <pic:cNvPicPr/>
                  </pic:nvPicPr>
                  <pic:blipFill>
                    <a:blip r:embed="rId32"/>
                    <a:stretch>
                      <a:fillRect/>
                    </a:stretch>
                  </pic:blipFill>
                  <pic:spPr>
                    <a:xfrm>
                      <a:off x="0" y="0"/>
                      <a:ext cx="5943600" cy="2981325"/>
                    </a:xfrm>
                    <a:prstGeom prst="rect">
                      <a:avLst/>
                    </a:prstGeom>
                  </pic:spPr>
                </pic:pic>
              </a:graphicData>
            </a:graphic>
          </wp:inline>
        </w:drawing>
      </w:r>
    </w:p>
    <w:p w:rsidR="00315F7C" w:rsidRDefault="00315F7C" w:rsidP="00315F7C">
      <w:pPr>
        <w:pStyle w:val="Caption"/>
        <w:jc w:val="center"/>
      </w:pPr>
      <w:r>
        <w:t xml:space="preserve">Figure </w:t>
      </w:r>
      <w:r>
        <w:fldChar w:fldCharType="begin"/>
      </w:r>
      <w:r>
        <w:instrText xml:space="preserve"> SEQ Figure \* ARABIC </w:instrText>
      </w:r>
      <w:r>
        <w:fldChar w:fldCharType="separate"/>
      </w:r>
      <w:r w:rsidR="006622A6">
        <w:rPr>
          <w:noProof/>
        </w:rPr>
        <w:t>22</w:t>
      </w:r>
      <w:r>
        <w:fldChar w:fldCharType="end"/>
      </w:r>
      <w:r>
        <w:t xml:space="preserve"> </w:t>
      </w:r>
      <w:proofErr w:type="gramStart"/>
      <w:r w:rsidRPr="00F442A2">
        <w:t>Creating</w:t>
      </w:r>
      <w:proofErr w:type="gramEnd"/>
      <w:r w:rsidRPr="00F442A2">
        <w:t xml:space="preserve"> a directory using </w:t>
      </w:r>
      <w:proofErr w:type="spellStart"/>
      <w:r w:rsidRPr="00F442A2">
        <w:t>mkdir</w:t>
      </w:r>
      <w:proofErr w:type="spellEnd"/>
      <w:r w:rsidRPr="00F442A2">
        <w:t xml:space="preserve"> command</w:t>
      </w:r>
    </w:p>
    <w:p w:rsidR="005B1015" w:rsidRDefault="00FA1817" w:rsidP="00315F7C">
      <w:pPr>
        <w:pStyle w:val="Heading2"/>
        <w:numPr>
          <w:ilvl w:val="0"/>
          <w:numId w:val="0"/>
        </w:numPr>
      </w:pPr>
      <w:bookmarkStart w:id="28" w:name="_Toc226665963"/>
      <w:r>
        <w:t xml:space="preserve">Command 6: </w:t>
      </w:r>
      <w:proofErr w:type="spellStart"/>
      <w:r>
        <w:t>cp</w:t>
      </w:r>
      <w:bookmarkEnd w:id="28"/>
      <w:proofErr w:type="spellEnd"/>
      <w:r>
        <w:t xml:space="preserve"> </w:t>
      </w:r>
    </w:p>
    <w:p w:rsidR="005B1015" w:rsidRDefault="00FA1817" w:rsidP="00315F7C">
      <w:pPr>
        <w:spacing w:after="273" w:line="259" w:lineRule="auto"/>
        <w:ind w:left="-5" w:right="653"/>
      </w:pPr>
      <w:r>
        <w:t xml:space="preserve">The </w:t>
      </w:r>
      <w:proofErr w:type="spellStart"/>
      <w:r>
        <w:t>cp</w:t>
      </w:r>
      <w:proofErr w:type="spellEnd"/>
      <w:r>
        <w:t xml:space="preserve"> command copies file</w:t>
      </w:r>
      <w:r w:rsidR="00315F7C">
        <w:t>s from one location to another.</w:t>
      </w:r>
    </w:p>
    <w:p w:rsidR="00315F7C" w:rsidRDefault="00FA1817" w:rsidP="00315F7C">
      <w:pPr>
        <w:keepNext/>
        <w:spacing w:after="165" w:line="259" w:lineRule="auto"/>
        <w:ind w:left="0" w:right="600" w:firstLine="0"/>
      </w:pPr>
      <w:r>
        <w:rPr>
          <w:noProof/>
        </w:rPr>
        <w:drawing>
          <wp:inline distT="0" distB="0" distL="0" distR="0">
            <wp:extent cx="5943600" cy="3152775"/>
            <wp:effectExtent l="0" t="0" r="0" b="9525"/>
            <wp:docPr id="1308" name="Picture 1308"/>
            <wp:cNvGraphicFramePr/>
            <a:graphic xmlns:a="http://schemas.openxmlformats.org/drawingml/2006/main">
              <a:graphicData uri="http://schemas.openxmlformats.org/drawingml/2006/picture">
                <pic:pic xmlns:pic="http://schemas.openxmlformats.org/drawingml/2006/picture">
                  <pic:nvPicPr>
                    <pic:cNvPr id="1308" name="Picture 1308"/>
                    <pic:cNvPicPr/>
                  </pic:nvPicPr>
                  <pic:blipFill>
                    <a:blip r:embed="rId33"/>
                    <a:stretch>
                      <a:fillRect/>
                    </a:stretch>
                  </pic:blipFill>
                  <pic:spPr>
                    <a:xfrm>
                      <a:off x="0" y="0"/>
                      <a:ext cx="5943600" cy="3152775"/>
                    </a:xfrm>
                    <a:prstGeom prst="rect">
                      <a:avLst/>
                    </a:prstGeom>
                  </pic:spPr>
                </pic:pic>
              </a:graphicData>
            </a:graphic>
          </wp:inline>
        </w:drawing>
      </w:r>
    </w:p>
    <w:p w:rsidR="00315F7C" w:rsidRDefault="00315F7C" w:rsidP="00315F7C">
      <w:pPr>
        <w:pStyle w:val="Caption"/>
        <w:jc w:val="center"/>
      </w:pPr>
      <w:r>
        <w:t xml:space="preserve">Figure </w:t>
      </w:r>
      <w:r>
        <w:fldChar w:fldCharType="begin"/>
      </w:r>
      <w:r>
        <w:instrText xml:space="preserve"> SEQ Figure \* ARABIC </w:instrText>
      </w:r>
      <w:r>
        <w:fldChar w:fldCharType="separate"/>
      </w:r>
      <w:r w:rsidR="006622A6">
        <w:rPr>
          <w:noProof/>
        </w:rPr>
        <w:t>23</w:t>
      </w:r>
      <w:r>
        <w:fldChar w:fldCharType="end"/>
      </w:r>
      <w:r>
        <w:t xml:space="preserve"> </w:t>
      </w:r>
      <w:r w:rsidRPr="00B01AE4">
        <w:t xml:space="preserve">Copying files using </w:t>
      </w:r>
      <w:proofErr w:type="spellStart"/>
      <w:r w:rsidRPr="00B01AE4">
        <w:t>cp</w:t>
      </w:r>
      <w:proofErr w:type="spellEnd"/>
      <w:r w:rsidRPr="00B01AE4">
        <w:t xml:space="preserve"> co</w:t>
      </w:r>
      <w:r>
        <w:t>mmand</w:t>
      </w:r>
    </w:p>
    <w:p w:rsidR="005B1015" w:rsidRDefault="00FA1817" w:rsidP="00315F7C">
      <w:pPr>
        <w:pStyle w:val="Heading2"/>
        <w:numPr>
          <w:ilvl w:val="0"/>
          <w:numId w:val="0"/>
        </w:numPr>
        <w:ind w:left="10" w:hanging="10"/>
      </w:pPr>
      <w:bookmarkStart w:id="29" w:name="_Toc226665964"/>
      <w:r>
        <w:lastRenderedPageBreak/>
        <w:t xml:space="preserve">Command 7: </w:t>
      </w:r>
      <w:proofErr w:type="spellStart"/>
      <w:r>
        <w:t>rm</w:t>
      </w:r>
      <w:bookmarkEnd w:id="29"/>
      <w:proofErr w:type="spellEnd"/>
      <w:r>
        <w:t xml:space="preserve"> </w:t>
      </w:r>
    </w:p>
    <w:p w:rsidR="005B1015" w:rsidRDefault="00FA1817">
      <w:pPr>
        <w:spacing w:after="216" w:line="259" w:lineRule="auto"/>
        <w:ind w:left="-5" w:right="653"/>
      </w:pPr>
      <w:r>
        <w:t xml:space="preserve">The </w:t>
      </w:r>
      <w:proofErr w:type="spellStart"/>
      <w:r>
        <w:t>rm</w:t>
      </w:r>
      <w:proofErr w:type="spellEnd"/>
      <w:r>
        <w:t xml:space="preserve"> command removes files or directories. The -r option enables recursive deletion. </w:t>
      </w:r>
    </w:p>
    <w:p w:rsidR="00315F7C" w:rsidRDefault="00FA1817" w:rsidP="00315F7C">
      <w:pPr>
        <w:keepNext/>
        <w:spacing w:after="168" w:line="259" w:lineRule="auto"/>
        <w:ind w:left="0" w:right="600" w:firstLine="0"/>
      </w:pPr>
      <w:r>
        <w:rPr>
          <w:noProof/>
        </w:rPr>
        <w:drawing>
          <wp:inline distT="0" distB="0" distL="0" distR="0">
            <wp:extent cx="5943600" cy="3219450"/>
            <wp:effectExtent l="0" t="0" r="0" b="0"/>
            <wp:docPr id="1340" name="Picture 1340"/>
            <wp:cNvGraphicFramePr/>
            <a:graphic xmlns:a="http://schemas.openxmlformats.org/drawingml/2006/main">
              <a:graphicData uri="http://schemas.openxmlformats.org/drawingml/2006/picture">
                <pic:pic xmlns:pic="http://schemas.openxmlformats.org/drawingml/2006/picture">
                  <pic:nvPicPr>
                    <pic:cNvPr id="1340" name="Picture 1340"/>
                    <pic:cNvPicPr/>
                  </pic:nvPicPr>
                  <pic:blipFill>
                    <a:blip r:embed="rId34"/>
                    <a:stretch>
                      <a:fillRect/>
                    </a:stretch>
                  </pic:blipFill>
                  <pic:spPr>
                    <a:xfrm>
                      <a:off x="0" y="0"/>
                      <a:ext cx="5943600" cy="3219450"/>
                    </a:xfrm>
                    <a:prstGeom prst="rect">
                      <a:avLst/>
                    </a:prstGeom>
                  </pic:spPr>
                </pic:pic>
              </a:graphicData>
            </a:graphic>
          </wp:inline>
        </w:drawing>
      </w:r>
    </w:p>
    <w:p w:rsidR="00315F7C" w:rsidRDefault="00315F7C" w:rsidP="00315F7C">
      <w:pPr>
        <w:pStyle w:val="Caption"/>
        <w:jc w:val="center"/>
      </w:pPr>
      <w:r>
        <w:t xml:space="preserve">Figure </w:t>
      </w:r>
      <w:r>
        <w:fldChar w:fldCharType="begin"/>
      </w:r>
      <w:r>
        <w:instrText xml:space="preserve"> SEQ Figure \* ARABIC </w:instrText>
      </w:r>
      <w:r>
        <w:fldChar w:fldCharType="separate"/>
      </w:r>
      <w:r w:rsidR="006622A6">
        <w:rPr>
          <w:noProof/>
        </w:rPr>
        <w:t>24</w:t>
      </w:r>
      <w:r>
        <w:fldChar w:fldCharType="end"/>
      </w:r>
      <w:r>
        <w:t xml:space="preserve"> </w:t>
      </w:r>
      <w:proofErr w:type="gramStart"/>
      <w:r w:rsidRPr="00E33E62">
        <w:t>Re</w:t>
      </w:r>
      <w:r>
        <w:t>moving</w:t>
      </w:r>
      <w:proofErr w:type="gramEnd"/>
      <w:r>
        <w:t xml:space="preserve"> a file using </w:t>
      </w:r>
      <w:proofErr w:type="spellStart"/>
      <w:r>
        <w:t>rm</w:t>
      </w:r>
      <w:proofErr w:type="spellEnd"/>
      <w:r>
        <w:t xml:space="preserve"> command</w:t>
      </w:r>
    </w:p>
    <w:p w:rsidR="005B1015" w:rsidRDefault="00FA1817" w:rsidP="00315F7C">
      <w:pPr>
        <w:pStyle w:val="Heading2"/>
        <w:numPr>
          <w:ilvl w:val="0"/>
          <w:numId w:val="0"/>
        </w:numPr>
      </w:pPr>
      <w:bookmarkStart w:id="30" w:name="_Toc226665965"/>
      <w:r>
        <w:t xml:space="preserve">Command 8: </w:t>
      </w:r>
      <w:proofErr w:type="spellStart"/>
      <w:r>
        <w:t>ip</w:t>
      </w:r>
      <w:bookmarkEnd w:id="30"/>
      <w:proofErr w:type="spellEnd"/>
      <w:r>
        <w:t xml:space="preserve"> </w:t>
      </w:r>
    </w:p>
    <w:p w:rsidR="005B1015" w:rsidRDefault="00FA1817">
      <w:pPr>
        <w:spacing w:after="217" w:line="259" w:lineRule="auto"/>
        <w:ind w:left="-5" w:right="653"/>
      </w:pPr>
      <w:r>
        <w:t xml:space="preserve">The </w:t>
      </w:r>
      <w:proofErr w:type="spellStart"/>
      <w:r>
        <w:t>ip</w:t>
      </w:r>
      <w:proofErr w:type="spellEnd"/>
      <w:r>
        <w:t xml:space="preserve"> command displays network interfaces and IP addresses. </w:t>
      </w:r>
    </w:p>
    <w:p w:rsidR="00315F7C" w:rsidRDefault="00FA1817" w:rsidP="00315F7C">
      <w:pPr>
        <w:keepNext/>
        <w:spacing w:after="168" w:line="259" w:lineRule="auto"/>
        <w:ind w:left="0" w:right="600" w:firstLine="0"/>
      </w:pPr>
      <w:r>
        <w:rPr>
          <w:noProof/>
        </w:rPr>
        <w:drawing>
          <wp:inline distT="0" distB="0" distL="0" distR="0">
            <wp:extent cx="5943600" cy="2754630"/>
            <wp:effectExtent l="0" t="0" r="0" b="0"/>
            <wp:docPr id="1378" name="Picture 1378"/>
            <wp:cNvGraphicFramePr/>
            <a:graphic xmlns:a="http://schemas.openxmlformats.org/drawingml/2006/main">
              <a:graphicData uri="http://schemas.openxmlformats.org/drawingml/2006/picture">
                <pic:pic xmlns:pic="http://schemas.openxmlformats.org/drawingml/2006/picture">
                  <pic:nvPicPr>
                    <pic:cNvPr id="1378" name="Picture 1378"/>
                    <pic:cNvPicPr/>
                  </pic:nvPicPr>
                  <pic:blipFill>
                    <a:blip r:embed="rId35"/>
                    <a:stretch>
                      <a:fillRect/>
                    </a:stretch>
                  </pic:blipFill>
                  <pic:spPr>
                    <a:xfrm>
                      <a:off x="0" y="0"/>
                      <a:ext cx="5943600" cy="2754630"/>
                    </a:xfrm>
                    <a:prstGeom prst="rect">
                      <a:avLst/>
                    </a:prstGeom>
                  </pic:spPr>
                </pic:pic>
              </a:graphicData>
            </a:graphic>
          </wp:inline>
        </w:drawing>
      </w:r>
    </w:p>
    <w:p w:rsidR="00315F7C" w:rsidRDefault="00315F7C" w:rsidP="00315F7C">
      <w:pPr>
        <w:pStyle w:val="Caption"/>
        <w:jc w:val="center"/>
      </w:pPr>
      <w:r>
        <w:t xml:space="preserve">Figure </w:t>
      </w:r>
      <w:r>
        <w:fldChar w:fldCharType="begin"/>
      </w:r>
      <w:r>
        <w:instrText xml:space="preserve"> SEQ Figure \* ARABIC </w:instrText>
      </w:r>
      <w:r>
        <w:fldChar w:fldCharType="separate"/>
      </w:r>
      <w:r w:rsidR="006622A6">
        <w:rPr>
          <w:noProof/>
        </w:rPr>
        <w:t>25</w:t>
      </w:r>
      <w:r>
        <w:fldChar w:fldCharType="end"/>
      </w:r>
      <w:r>
        <w:t xml:space="preserve"> </w:t>
      </w:r>
      <w:r w:rsidRPr="00D11B46">
        <w:t>Displaying network int</w:t>
      </w:r>
      <w:r>
        <w:t xml:space="preserve">erface details using </w:t>
      </w:r>
      <w:proofErr w:type="spellStart"/>
      <w:r>
        <w:t>ip</w:t>
      </w:r>
      <w:proofErr w:type="spellEnd"/>
      <w:r>
        <w:t xml:space="preserve"> command</w:t>
      </w:r>
    </w:p>
    <w:p w:rsidR="005B1015" w:rsidRDefault="00FA1817" w:rsidP="00315F7C">
      <w:pPr>
        <w:pStyle w:val="Heading2"/>
        <w:numPr>
          <w:ilvl w:val="0"/>
          <w:numId w:val="0"/>
        </w:numPr>
      </w:pPr>
      <w:bookmarkStart w:id="31" w:name="_Toc226665966"/>
      <w:r>
        <w:lastRenderedPageBreak/>
        <w:t>Command 9: ping</w:t>
      </w:r>
      <w:bookmarkEnd w:id="31"/>
      <w:r>
        <w:t xml:space="preserve"> </w:t>
      </w:r>
    </w:p>
    <w:p w:rsidR="005B1015" w:rsidRDefault="00FA1817">
      <w:pPr>
        <w:spacing w:after="215" w:line="259" w:lineRule="auto"/>
        <w:ind w:left="-5" w:right="653"/>
      </w:pPr>
      <w:r>
        <w:t xml:space="preserve">The ping command checks network connectivity. The -c 4 option sends four packets. </w:t>
      </w:r>
    </w:p>
    <w:p w:rsidR="00315F7C" w:rsidRDefault="00FA1817" w:rsidP="00315F7C">
      <w:pPr>
        <w:keepNext/>
        <w:spacing w:after="168" w:line="259" w:lineRule="auto"/>
        <w:ind w:left="0" w:right="600" w:firstLine="0"/>
      </w:pPr>
      <w:r>
        <w:rPr>
          <w:noProof/>
        </w:rPr>
        <w:drawing>
          <wp:inline distT="0" distB="0" distL="0" distR="0">
            <wp:extent cx="5943600" cy="1171575"/>
            <wp:effectExtent l="0" t="0" r="0" b="9525"/>
            <wp:docPr id="1380" name="Picture 1380"/>
            <wp:cNvGraphicFramePr/>
            <a:graphic xmlns:a="http://schemas.openxmlformats.org/drawingml/2006/main">
              <a:graphicData uri="http://schemas.openxmlformats.org/drawingml/2006/picture">
                <pic:pic xmlns:pic="http://schemas.openxmlformats.org/drawingml/2006/picture">
                  <pic:nvPicPr>
                    <pic:cNvPr id="1380" name="Picture 1380"/>
                    <pic:cNvPicPr/>
                  </pic:nvPicPr>
                  <pic:blipFill>
                    <a:blip r:embed="rId36"/>
                    <a:stretch>
                      <a:fillRect/>
                    </a:stretch>
                  </pic:blipFill>
                  <pic:spPr>
                    <a:xfrm>
                      <a:off x="0" y="0"/>
                      <a:ext cx="5943600" cy="1171575"/>
                    </a:xfrm>
                    <a:prstGeom prst="rect">
                      <a:avLst/>
                    </a:prstGeom>
                  </pic:spPr>
                </pic:pic>
              </a:graphicData>
            </a:graphic>
          </wp:inline>
        </w:drawing>
      </w:r>
    </w:p>
    <w:p w:rsidR="00315F7C" w:rsidRDefault="00315F7C" w:rsidP="00315F7C">
      <w:pPr>
        <w:pStyle w:val="Caption"/>
        <w:jc w:val="center"/>
      </w:pPr>
      <w:r>
        <w:t xml:space="preserve">Figure </w:t>
      </w:r>
      <w:r>
        <w:fldChar w:fldCharType="begin"/>
      </w:r>
      <w:r>
        <w:instrText xml:space="preserve"> SEQ Figure \* ARABIC </w:instrText>
      </w:r>
      <w:r>
        <w:fldChar w:fldCharType="separate"/>
      </w:r>
      <w:r w:rsidR="006622A6">
        <w:rPr>
          <w:noProof/>
        </w:rPr>
        <w:t>26</w:t>
      </w:r>
      <w:r>
        <w:fldChar w:fldCharType="end"/>
      </w:r>
      <w:r>
        <w:t xml:space="preserve"> </w:t>
      </w:r>
      <w:r w:rsidRPr="0068443B">
        <w:t xml:space="preserve">Testing network </w:t>
      </w:r>
      <w:r>
        <w:t>connectivity using ping command</w:t>
      </w:r>
    </w:p>
    <w:p w:rsidR="005B1015" w:rsidRDefault="00FA1817" w:rsidP="00315F7C">
      <w:pPr>
        <w:pStyle w:val="Heading2"/>
        <w:numPr>
          <w:ilvl w:val="0"/>
          <w:numId w:val="0"/>
        </w:numPr>
      </w:pPr>
      <w:bookmarkStart w:id="32" w:name="_Toc226665967"/>
      <w:r>
        <w:t xml:space="preserve">Command 10: </w:t>
      </w:r>
      <w:proofErr w:type="spellStart"/>
      <w:r>
        <w:t>ss</w:t>
      </w:r>
      <w:bookmarkEnd w:id="32"/>
      <w:proofErr w:type="spellEnd"/>
      <w:r>
        <w:t xml:space="preserve"> </w:t>
      </w:r>
    </w:p>
    <w:p w:rsidR="005B1015" w:rsidRDefault="00FA1817">
      <w:pPr>
        <w:spacing w:after="104"/>
        <w:ind w:left="-5" w:right="653"/>
      </w:pPr>
      <w:r>
        <w:t xml:space="preserve">The </w:t>
      </w:r>
      <w:proofErr w:type="spellStart"/>
      <w:r>
        <w:t>ss</w:t>
      </w:r>
      <w:proofErr w:type="spellEnd"/>
      <w:r>
        <w:t xml:space="preserve"> command </w:t>
      </w:r>
      <w:r w:rsidR="00C721F3">
        <w:t>displays socket statistics.</w:t>
      </w:r>
    </w:p>
    <w:p w:rsidR="00315F7C" w:rsidRDefault="00FA1817" w:rsidP="00315F7C">
      <w:pPr>
        <w:keepNext/>
        <w:spacing w:after="165" w:line="259" w:lineRule="auto"/>
        <w:ind w:left="0" w:right="600" w:firstLine="0"/>
      </w:pPr>
      <w:r>
        <w:rPr>
          <w:noProof/>
        </w:rPr>
        <w:drawing>
          <wp:inline distT="0" distB="0" distL="0" distR="0">
            <wp:extent cx="5943600" cy="1447800"/>
            <wp:effectExtent l="0" t="0" r="0" b="0"/>
            <wp:docPr id="1426" name="Picture 1426"/>
            <wp:cNvGraphicFramePr/>
            <a:graphic xmlns:a="http://schemas.openxmlformats.org/drawingml/2006/main">
              <a:graphicData uri="http://schemas.openxmlformats.org/drawingml/2006/picture">
                <pic:pic xmlns:pic="http://schemas.openxmlformats.org/drawingml/2006/picture">
                  <pic:nvPicPr>
                    <pic:cNvPr id="1426" name="Picture 1426"/>
                    <pic:cNvPicPr/>
                  </pic:nvPicPr>
                  <pic:blipFill>
                    <a:blip r:embed="rId37"/>
                    <a:stretch>
                      <a:fillRect/>
                    </a:stretch>
                  </pic:blipFill>
                  <pic:spPr>
                    <a:xfrm>
                      <a:off x="0" y="0"/>
                      <a:ext cx="5943600" cy="1447800"/>
                    </a:xfrm>
                    <a:prstGeom prst="rect">
                      <a:avLst/>
                    </a:prstGeom>
                  </pic:spPr>
                </pic:pic>
              </a:graphicData>
            </a:graphic>
          </wp:inline>
        </w:drawing>
      </w:r>
    </w:p>
    <w:p w:rsidR="00315F7C" w:rsidRDefault="00315F7C" w:rsidP="00315F7C">
      <w:pPr>
        <w:pStyle w:val="Caption"/>
        <w:jc w:val="center"/>
      </w:pPr>
      <w:r>
        <w:t xml:space="preserve">Figure </w:t>
      </w:r>
      <w:r>
        <w:fldChar w:fldCharType="begin"/>
      </w:r>
      <w:r>
        <w:instrText xml:space="preserve"> SEQ Figure \* ARABIC </w:instrText>
      </w:r>
      <w:r>
        <w:fldChar w:fldCharType="separate"/>
      </w:r>
      <w:r w:rsidR="006622A6">
        <w:rPr>
          <w:noProof/>
        </w:rPr>
        <w:t>27</w:t>
      </w:r>
      <w:r>
        <w:fldChar w:fldCharType="end"/>
      </w:r>
      <w:r>
        <w:t xml:space="preserve"> </w:t>
      </w:r>
      <w:r w:rsidRPr="00B23B52">
        <w:t>Viewing n</w:t>
      </w:r>
      <w:r>
        <w:t xml:space="preserve">etwork sockets using </w:t>
      </w:r>
      <w:proofErr w:type="spellStart"/>
      <w:r>
        <w:t>ss</w:t>
      </w:r>
      <w:proofErr w:type="spellEnd"/>
      <w:r>
        <w:t xml:space="preserve"> command</w:t>
      </w:r>
    </w:p>
    <w:p w:rsidR="005B1015" w:rsidRDefault="00FA1817" w:rsidP="00315F7C">
      <w:pPr>
        <w:pStyle w:val="Heading2"/>
        <w:numPr>
          <w:ilvl w:val="0"/>
          <w:numId w:val="0"/>
        </w:numPr>
      </w:pPr>
      <w:bookmarkStart w:id="33" w:name="_Toc226665968"/>
      <w:r>
        <w:t>Command 11: whoami</w:t>
      </w:r>
      <w:bookmarkEnd w:id="33"/>
      <w:r>
        <w:t xml:space="preserve"> </w:t>
      </w:r>
    </w:p>
    <w:p w:rsidR="005B1015" w:rsidRDefault="00FA1817">
      <w:pPr>
        <w:spacing w:after="216" w:line="259" w:lineRule="auto"/>
        <w:ind w:left="-5" w:right="653"/>
      </w:pPr>
      <w:r>
        <w:t xml:space="preserve">Displays the username of the currently logged-in user. </w:t>
      </w:r>
    </w:p>
    <w:p w:rsidR="00315F7C" w:rsidRDefault="00FA1817" w:rsidP="00315F7C">
      <w:pPr>
        <w:keepNext/>
        <w:spacing w:after="168" w:line="259" w:lineRule="auto"/>
        <w:ind w:left="0" w:right="603" w:firstLine="0"/>
      </w:pPr>
      <w:r>
        <w:rPr>
          <w:noProof/>
        </w:rPr>
        <w:drawing>
          <wp:inline distT="0" distB="0" distL="0" distR="0">
            <wp:extent cx="5943600" cy="523875"/>
            <wp:effectExtent l="0" t="0" r="0" b="9525"/>
            <wp:docPr id="1428" name="Picture 1428"/>
            <wp:cNvGraphicFramePr/>
            <a:graphic xmlns:a="http://schemas.openxmlformats.org/drawingml/2006/main">
              <a:graphicData uri="http://schemas.openxmlformats.org/drawingml/2006/picture">
                <pic:pic xmlns:pic="http://schemas.openxmlformats.org/drawingml/2006/picture">
                  <pic:nvPicPr>
                    <pic:cNvPr id="1428" name="Picture 1428"/>
                    <pic:cNvPicPr/>
                  </pic:nvPicPr>
                  <pic:blipFill>
                    <a:blip r:embed="rId38"/>
                    <a:stretch>
                      <a:fillRect/>
                    </a:stretch>
                  </pic:blipFill>
                  <pic:spPr>
                    <a:xfrm>
                      <a:off x="0" y="0"/>
                      <a:ext cx="5943600" cy="523875"/>
                    </a:xfrm>
                    <a:prstGeom prst="rect">
                      <a:avLst/>
                    </a:prstGeom>
                  </pic:spPr>
                </pic:pic>
              </a:graphicData>
            </a:graphic>
          </wp:inline>
        </w:drawing>
      </w:r>
    </w:p>
    <w:p w:rsidR="00C721F3" w:rsidRDefault="00315F7C" w:rsidP="00C721F3">
      <w:pPr>
        <w:pStyle w:val="Caption"/>
        <w:jc w:val="center"/>
      </w:pPr>
      <w:r>
        <w:t xml:space="preserve">Figure </w:t>
      </w:r>
      <w:r>
        <w:fldChar w:fldCharType="begin"/>
      </w:r>
      <w:r>
        <w:instrText xml:space="preserve"> SEQ Figure \* ARABIC </w:instrText>
      </w:r>
      <w:r>
        <w:fldChar w:fldCharType="separate"/>
      </w:r>
      <w:r w:rsidR="006622A6">
        <w:rPr>
          <w:noProof/>
        </w:rPr>
        <w:t>28</w:t>
      </w:r>
      <w:r>
        <w:fldChar w:fldCharType="end"/>
      </w:r>
      <w:r>
        <w:t xml:space="preserve"> </w:t>
      </w:r>
      <w:proofErr w:type="gramStart"/>
      <w:r w:rsidRPr="006C2A19">
        <w:t>Displaying</w:t>
      </w:r>
      <w:proofErr w:type="gramEnd"/>
      <w:r w:rsidRPr="006C2A19">
        <w:t xml:space="preserve"> current user using whoami command</w:t>
      </w:r>
    </w:p>
    <w:p w:rsidR="005B1015" w:rsidRDefault="00FA1817" w:rsidP="00C721F3">
      <w:pPr>
        <w:pStyle w:val="Heading2"/>
        <w:numPr>
          <w:ilvl w:val="0"/>
          <w:numId w:val="0"/>
        </w:numPr>
      </w:pPr>
      <w:bookmarkStart w:id="34" w:name="_Toc226665969"/>
      <w:r>
        <w:t>Command 12: id</w:t>
      </w:r>
      <w:bookmarkEnd w:id="34"/>
      <w:r>
        <w:t xml:space="preserve"> </w:t>
      </w:r>
    </w:p>
    <w:p w:rsidR="005B1015" w:rsidRDefault="00FA1817">
      <w:pPr>
        <w:spacing w:after="216" w:line="259" w:lineRule="auto"/>
        <w:ind w:left="-5" w:right="653"/>
      </w:pPr>
      <w:r>
        <w:t xml:space="preserve">Displays user ID (UID), group ID (GID), and associated groups. </w:t>
      </w:r>
    </w:p>
    <w:p w:rsidR="00C721F3" w:rsidRDefault="00FA1817" w:rsidP="00C721F3">
      <w:pPr>
        <w:keepNext/>
        <w:spacing w:after="168" w:line="259" w:lineRule="auto"/>
        <w:ind w:left="0" w:right="1020" w:firstLine="0"/>
      </w:pPr>
      <w:r>
        <w:rPr>
          <w:noProof/>
        </w:rPr>
        <w:drawing>
          <wp:inline distT="0" distB="0" distL="0" distR="0">
            <wp:extent cx="5953125" cy="809625"/>
            <wp:effectExtent l="0" t="0" r="9525" b="9525"/>
            <wp:docPr id="1485" name="Picture 1485"/>
            <wp:cNvGraphicFramePr/>
            <a:graphic xmlns:a="http://schemas.openxmlformats.org/drawingml/2006/main">
              <a:graphicData uri="http://schemas.openxmlformats.org/drawingml/2006/picture">
                <pic:pic xmlns:pic="http://schemas.openxmlformats.org/drawingml/2006/picture">
                  <pic:nvPicPr>
                    <pic:cNvPr id="1485" name="Picture 1485"/>
                    <pic:cNvPicPr/>
                  </pic:nvPicPr>
                  <pic:blipFill>
                    <a:blip r:embed="rId39"/>
                    <a:stretch>
                      <a:fillRect/>
                    </a:stretch>
                  </pic:blipFill>
                  <pic:spPr>
                    <a:xfrm>
                      <a:off x="0" y="0"/>
                      <a:ext cx="5953125" cy="809625"/>
                    </a:xfrm>
                    <a:prstGeom prst="rect">
                      <a:avLst/>
                    </a:prstGeom>
                  </pic:spPr>
                </pic:pic>
              </a:graphicData>
            </a:graphic>
          </wp:inline>
        </w:drawing>
      </w:r>
    </w:p>
    <w:p w:rsidR="00C721F3" w:rsidRDefault="00C721F3" w:rsidP="00C721F3">
      <w:pPr>
        <w:pStyle w:val="Caption"/>
        <w:jc w:val="center"/>
      </w:pPr>
      <w:r>
        <w:t xml:space="preserve">Figure </w:t>
      </w:r>
      <w:r>
        <w:fldChar w:fldCharType="begin"/>
      </w:r>
      <w:r>
        <w:instrText xml:space="preserve"> SEQ Figure \* ARABIC </w:instrText>
      </w:r>
      <w:r>
        <w:fldChar w:fldCharType="separate"/>
      </w:r>
      <w:r w:rsidR="006622A6">
        <w:rPr>
          <w:noProof/>
        </w:rPr>
        <w:t>29</w:t>
      </w:r>
      <w:r>
        <w:fldChar w:fldCharType="end"/>
      </w:r>
      <w:r>
        <w:t xml:space="preserve"> </w:t>
      </w:r>
      <w:r w:rsidRPr="002417B7">
        <w:t>Displaying user and gro</w:t>
      </w:r>
      <w:r>
        <w:t>up information using id command</w:t>
      </w:r>
    </w:p>
    <w:p w:rsidR="00C721F3" w:rsidRDefault="00FA1817" w:rsidP="00C721F3">
      <w:pPr>
        <w:pStyle w:val="Heading1"/>
        <w:numPr>
          <w:ilvl w:val="0"/>
          <w:numId w:val="0"/>
        </w:numPr>
      </w:pPr>
      <w:bookmarkStart w:id="35" w:name="_Toc226665970"/>
      <w:r>
        <w:lastRenderedPageBreak/>
        <w:t>Task 4: Windows Scripts</w:t>
      </w:r>
      <w:bookmarkEnd w:id="35"/>
    </w:p>
    <w:p w:rsidR="00170404" w:rsidRDefault="00FA1817" w:rsidP="00170404">
      <w:pPr>
        <w:spacing w:after="545"/>
        <w:ind w:left="0" w:right="653" w:firstLine="0"/>
      </w:pPr>
      <w:r>
        <w:t xml:space="preserve">Windows Batch scripting provides an easy-to-use but highly effective method of automating mundane command line jobs. This is achieved by creating a script containing many commands in a file with a .bat extension and then executing the script through Windows Command Prompt. Batch scripts are helpful as they save time through eliminating unnecessary manual work, ensuring consistency in output and streamlining processes. Features commonly used in batch scripts include variables, asking for user input, basic math functions, conditional logic and </w:t>
      </w:r>
      <w:r w:rsidR="00170404">
        <w:t>loops [</w:t>
      </w:r>
      <w:r>
        <w:t>1], [3]. Here are two simple examples of Batch scripting to provide insights into command-line automation. Both scripts make use of basic Batch scripting syntax and have accompanying images showcasing their source cod</w:t>
      </w:r>
      <w:r w:rsidR="00C721F3">
        <w:t>e and out</w:t>
      </w:r>
      <w:r w:rsidR="00170404">
        <w:t>put.</w:t>
      </w:r>
    </w:p>
    <w:p w:rsidR="005B1015" w:rsidRDefault="00FA1817" w:rsidP="00170404">
      <w:pPr>
        <w:pStyle w:val="Heading2"/>
        <w:numPr>
          <w:ilvl w:val="0"/>
          <w:numId w:val="0"/>
        </w:numPr>
      </w:pPr>
      <w:bookmarkStart w:id="36" w:name="_Toc226665971"/>
      <w:r>
        <w:t>Batch Script 1: Simple Calculator</w:t>
      </w:r>
      <w:bookmarkEnd w:id="36"/>
      <w:r>
        <w:t xml:space="preserve"> </w:t>
      </w:r>
    </w:p>
    <w:p w:rsidR="005B1015" w:rsidRDefault="00FA1817">
      <w:pPr>
        <w:spacing w:after="102"/>
        <w:ind w:left="-5" w:right="653"/>
      </w:pPr>
      <w:r>
        <w:t xml:space="preserve">This script accepts two numbers from the user, adds them together, and displays the result. It demonstrates the use of variables, user input, and arithmetic operations in Batch scripting. </w:t>
      </w:r>
    </w:p>
    <w:p w:rsidR="00170404" w:rsidRDefault="00FA1817" w:rsidP="00170404">
      <w:pPr>
        <w:keepNext/>
        <w:spacing w:after="168" w:line="259" w:lineRule="auto"/>
        <w:ind w:left="0" w:right="603" w:firstLine="0"/>
      </w:pPr>
      <w:r>
        <w:rPr>
          <w:noProof/>
        </w:rPr>
        <w:drawing>
          <wp:inline distT="0" distB="0" distL="0" distR="0">
            <wp:extent cx="5943600" cy="2962275"/>
            <wp:effectExtent l="0" t="0" r="0" b="9525"/>
            <wp:docPr id="1515" name="Picture 1515"/>
            <wp:cNvGraphicFramePr/>
            <a:graphic xmlns:a="http://schemas.openxmlformats.org/drawingml/2006/main">
              <a:graphicData uri="http://schemas.openxmlformats.org/drawingml/2006/picture">
                <pic:pic xmlns:pic="http://schemas.openxmlformats.org/drawingml/2006/picture">
                  <pic:nvPicPr>
                    <pic:cNvPr id="1515" name="Picture 1515"/>
                    <pic:cNvPicPr/>
                  </pic:nvPicPr>
                  <pic:blipFill>
                    <a:blip r:embed="rId40"/>
                    <a:stretch>
                      <a:fillRect/>
                    </a:stretch>
                  </pic:blipFill>
                  <pic:spPr>
                    <a:xfrm>
                      <a:off x="0" y="0"/>
                      <a:ext cx="5943600" cy="2962275"/>
                    </a:xfrm>
                    <a:prstGeom prst="rect">
                      <a:avLst/>
                    </a:prstGeom>
                  </pic:spPr>
                </pic:pic>
              </a:graphicData>
            </a:graphic>
          </wp:inline>
        </w:drawing>
      </w:r>
    </w:p>
    <w:p w:rsidR="00170404" w:rsidRDefault="00170404" w:rsidP="00170404">
      <w:pPr>
        <w:pStyle w:val="Caption"/>
        <w:jc w:val="center"/>
      </w:pPr>
      <w:r>
        <w:t xml:space="preserve">Figure </w:t>
      </w:r>
      <w:r>
        <w:fldChar w:fldCharType="begin"/>
      </w:r>
      <w:r>
        <w:instrText xml:space="preserve"> SEQ Figure \* ARABIC </w:instrText>
      </w:r>
      <w:r>
        <w:fldChar w:fldCharType="separate"/>
      </w:r>
      <w:r w:rsidR="006622A6">
        <w:rPr>
          <w:noProof/>
        </w:rPr>
        <w:t>30</w:t>
      </w:r>
      <w:r>
        <w:fldChar w:fldCharType="end"/>
      </w:r>
      <w:r>
        <w:t xml:space="preserve"> </w:t>
      </w:r>
      <w:r w:rsidRPr="00180030">
        <w:t>Batch script code for a simple calculator</w:t>
      </w:r>
    </w:p>
    <w:p w:rsidR="005B1015" w:rsidRDefault="00FA1817" w:rsidP="00170404">
      <w:pPr>
        <w:spacing w:after="168" w:line="259" w:lineRule="auto"/>
        <w:ind w:left="0" w:right="603" w:firstLine="0"/>
      </w:pPr>
      <w:r>
        <w:t xml:space="preserve"> </w:t>
      </w:r>
    </w:p>
    <w:p w:rsidR="00170404" w:rsidRDefault="00FA1817" w:rsidP="00170404">
      <w:pPr>
        <w:keepNext/>
        <w:spacing w:after="168" w:line="259" w:lineRule="auto"/>
        <w:ind w:left="0" w:right="600" w:firstLine="0"/>
      </w:pPr>
      <w:r>
        <w:rPr>
          <w:noProof/>
        </w:rPr>
        <w:lastRenderedPageBreak/>
        <w:drawing>
          <wp:inline distT="0" distB="0" distL="0" distR="0">
            <wp:extent cx="5943600" cy="3108325"/>
            <wp:effectExtent l="0" t="0" r="0" b="0"/>
            <wp:docPr id="1517" name="Picture 1517"/>
            <wp:cNvGraphicFramePr/>
            <a:graphic xmlns:a="http://schemas.openxmlformats.org/drawingml/2006/main">
              <a:graphicData uri="http://schemas.openxmlformats.org/drawingml/2006/picture">
                <pic:pic xmlns:pic="http://schemas.openxmlformats.org/drawingml/2006/picture">
                  <pic:nvPicPr>
                    <pic:cNvPr id="1517" name="Picture 1517"/>
                    <pic:cNvPicPr/>
                  </pic:nvPicPr>
                  <pic:blipFill>
                    <a:blip r:embed="rId41"/>
                    <a:stretch>
                      <a:fillRect/>
                    </a:stretch>
                  </pic:blipFill>
                  <pic:spPr>
                    <a:xfrm>
                      <a:off x="0" y="0"/>
                      <a:ext cx="5943600" cy="3108325"/>
                    </a:xfrm>
                    <a:prstGeom prst="rect">
                      <a:avLst/>
                    </a:prstGeom>
                  </pic:spPr>
                </pic:pic>
              </a:graphicData>
            </a:graphic>
          </wp:inline>
        </w:drawing>
      </w:r>
    </w:p>
    <w:p w:rsidR="00170404" w:rsidRDefault="00170404" w:rsidP="00170404">
      <w:pPr>
        <w:pStyle w:val="Caption"/>
        <w:jc w:val="center"/>
      </w:pPr>
      <w:r>
        <w:t xml:space="preserve">Figure </w:t>
      </w:r>
      <w:r>
        <w:fldChar w:fldCharType="begin"/>
      </w:r>
      <w:r>
        <w:instrText xml:space="preserve"> SEQ Figure \* ARABIC </w:instrText>
      </w:r>
      <w:r>
        <w:fldChar w:fldCharType="separate"/>
      </w:r>
      <w:r w:rsidR="006622A6">
        <w:rPr>
          <w:noProof/>
        </w:rPr>
        <w:t>31</w:t>
      </w:r>
      <w:r>
        <w:fldChar w:fldCharType="end"/>
      </w:r>
      <w:r>
        <w:t xml:space="preserve"> </w:t>
      </w:r>
      <w:r w:rsidRPr="00314C3A">
        <w:t>Execution of Batch calculator script showing user input and result</w:t>
      </w:r>
    </w:p>
    <w:p w:rsidR="005B1015" w:rsidRDefault="00FA1817" w:rsidP="00170404">
      <w:pPr>
        <w:pStyle w:val="Heading2"/>
        <w:numPr>
          <w:ilvl w:val="0"/>
          <w:numId w:val="0"/>
        </w:numPr>
      </w:pPr>
      <w:bookmarkStart w:id="37" w:name="_Toc226665972"/>
      <w:r>
        <w:t>Batch Script 2: Folder Existence Checker</w:t>
      </w:r>
      <w:bookmarkEnd w:id="37"/>
      <w:r>
        <w:t xml:space="preserve"> </w:t>
      </w:r>
    </w:p>
    <w:p w:rsidR="005B1015" w:rsidRDefault="00FA1817">
      <w:pPr>
        <w:spacing w:after="104"/>
        <w:ind w:left="-5" w:right="653"/>
      </w:pPr>
      <w:r>
        <w:t xml:space="preserve">This script asks the user to enter a folder name and checks whether that folder exists in the current directory. It demonstrates the use of variables, user input, and conditional statements. </w:t>
      </w:r>
    </w:p>
    <w:p w:rsidR="00170404" w:rsidRDefault="00FA1817" w:rsidP="00170404">
      <w:pPr>
        <w:keepNext/>
        <w:spacing w:after="168" w:line="259" w:lineRule="auto"/>
        <w:ind w:left="0" w:right="602" w:firstLine="0"/>
      </w:pPr>
      <w:r>
        <w:rPr>
          <w:noProof/>
        </w:rPr>
        <w:drawing>
          <wp:inline distT="0" distB="0" distL="0" distR="0">
            <wp:extent cx="5915025" cy="3076575"/>
            <wp:effectExtent l="0" t="0" r="9525" b="9525"/>
            <wp:docPr id="1556" name="Picture 1556"/>
            <wp:cNvGraphicFramePr/>
            <a:graphic xmlns:a="http://schemas.openxmlformats.org/drawingml/2006/main">
              <a:graphicData uri="http://schemas.openxmlformats.org/drawingml/2006/picture">
                <pic:pic xmlns:pic="http://schemas.openxmlformats.org/drawingml/2006/picture">
                  <pic:nvPicPr>
                    <pic:cNvPr id="1556" name="Picture 1556"/>
                    <pic:cNvPicPr/>
                  </pic:nvPicPr>
                  <pic:blipFill>
                    <a:blip r:embed="rId42"/>
                    <a:stretch>
                      <a:fillRect/>
                    </a:stretch>
                  </pic:blipFill>
                  <pic:spPr>
                    <a:xfrm>
                      <a:off x="0" y="0"/>
                      <a:ext cx="5915025" cy="3076575"/>
                    </a:xfrm>
                    <a:prstGeom prst="rect">
                      <a:avLst/>
                    </a:prstGeom>
                  </pic:spPr>
                </pic:pic>
              </a:graphicData>
            </a:graphic>
          </wp:inline>
        </w:drawing>
      </w:r>
    </w:p>
    <w:p w:rsidR="00170404" w:rsidRDefault="00170404" w:rsidP="00170404">
      <w:pPr>
        <w:pStyle w:val="Caption"/>
        <w:jc w:val="center"/>
      </w:pPr>
      <w:r>
        <w:t xml:space="preserve">Figure </w:t>
      </w:r>
      <w:r>
        <w:fldChar w:fldCharType="begin"/>
      </w:r>
      <w:r>
        <w:instrText xml:space="preserve"> SEQ Figure \* ARABIC </w:instrText>
      </w:r>
      <w:r>
        <w:fldChar w:fldCharType="separate"/>
      </w:r>
      <w:r w:rsidR="006622A6">
        <w:rPr>
          <w:noProof/>
        </w:rPr>
        <w:t>32</w:t>
      </w:r>
      <w:r>
        <w:fldChar w:fldCharType="end"/>
      </w:r>
      <w:r>
        <w:t xml:space="preserve"> </w:t>
      </w:r>
      <w:r w:rsidRPr="006C6E46">
        <w:t>Batch script code for checking folder existence</w:t>
      </w:r>
    </w:p>
    <w:p w:rsidR="005B1015" w:rsidRDefault="00FA1817" w:rsidP="00170404">
      <w:pPr>
        <w:spacing w:after="168" w:line="259" w:lineRule="auto"/>
        <w:ind w:left="0" w:right="602" w:firstLine="0"/>
      </w:pPr>
      <w:r>
        <w:t xml:space="preserve"> </w:t>
      </w:r>
    </w:p>
    <w:p w:rsidR="00170404" w:rsidRDefault="00FA1817" w:rsidP="00170404">
      <w:pPr>
        <w:keepNext/>
        <w:spacing w:after="170" w:line="259" w:lineRule="auto"/>
        <w:ind w:left="0" w:right="1366" w:firstLine="0"/>
      </w:pPr>
      <w:r>
        <w:rPr>
          <w:noProof/>
        </w:rPr>
        <w:lastRenderedPageBreak/>
        <w:drawing>
          <wp:inline distT="0" distB="0" distL="0" distR="0">
            <wp:extent cx="5962650" cy="2599690"/>
            <wp:effectExtent l="0" t="0" r="0" b="0"/>
            <wp:docPr id="1558" name="Picture 1558"/>
            <wp:cNvGraphicFramePr/>
            <a:graphic xmlns:a="http://schemas.openxmlformats.org/drawingml/2006/main">
              <a:graphicData uri="http://schemas.openxmlformats.org/drawingml/2006/picture">
                <pic:pic xmlns:pic="http://schemas.openxmlformats.org/drawingml/2006/picture">
                  <pic:nvPicPr>
                    <pic:cNvPr id="1558" name="Picture 1558"/>
                    <pic:cNvPicPr/>
                  </pic:nvPicPr>
                  <pic:blipFill>
                    <a:blip r:embed="rId43"/>
                    <a:stretch>
                      <a:fillRect/>
                    </a:stretch>
                  </pic:blipFill>
                  <pic:spPr>
                    <a:xfrm>
                      <a:off x="0" y="0"/>
                      <a:ext cx="5963816" cy="2600198"/>
                    </a:xfrm>
                    <a:prstGeom prst="rect">
                      <a:avLst/>
                    </a:prstGeom>
                  </pic:spPr>
                </pic:pic>
              </a:graphicData>
            </a:graphic>
          </wp:inline>
        </w:drawing>
      </w:r>
    </w:p>
    <w:p w:rsidR="00170404" w:rsidRDefault="00170404" w:rsidP="00170404">
      <w:pPr>
        <w:pStyle w:val="Caption"/>
        <w:jc w:val="center"/>
      </w:pPr>
      <w:r>
        <w:t xml:space="preserve">Figure </w:t>
      </w:r>
      <w:r>
        <w:fldChar w:fldCharType="begin"/>
      </w:r>
      <w:r>
        <w:instrText xml:space="preserve"> SEQ Figure \* ARABIC </w:instrText>
      </w:r>
      <w:r>
        <w:fldChar w:fldCharType="separate"/>
      </w:r>
      <w:r w:rsidR="006622A6">
        <w:rPr>
          <w:noProof/>
        </w:rPr>
        <w:t>33</w:t>
      </w:r>
      <w:r>
        <w:fldChar w:fldCharType="end"/>
      </w:r>
      <w:r>
        <w:t xml:space="preserve"> </w:t>
      </w:r>
      <w:r w:rsidRPr="00870D39">
        <w:t>Execution of folder-checking Batch script</w:t>
      </w:r>
    </w:p>
    <w:p w:rsidR="00170404" w:rsidRDefault="00FA1817" w:rsidP="00170404">
      <w:pPr>
        <w:spacing w:after="530"/>
        <w:ind w:left="-5" w:right="653"/>
      </w:pPr>
      <w:r>
        <w:t xml:space="preserve">This is an indication of how Batch scripts enable automation of simple processes in the Windows environment. Despite their simplicity, the scripts are used to demonstrate basic principles of scripting that are vital for administrative purposes. Batch scripts are beneficial since they help execute multiple tasks in a single instance rather than using different </w:t>
      </w:r>
      <w:r w:rsidR="00170404">
        <w:t>commands [3], [5].</w:t>
      </w:r>
    </w:p>
    <w:p w:rsidR="005B1015" w:rsidRDefault="00FA1817" w:rsidP="00170404">
      <w:pPr>
        <w:pStyle w:val="Heading1"/>
        <w:numPr>
          <w:ilvl w:val="0"/>
          <w:numId w:val="0"/>
        </w:numPr>
      </w:pPr>
      <w:bookmarkStart w:id="38" w:name="_Toc226665973"/>
      <w:r>
        <w:t>Task 5: Linux Scripts</w:t>
      </w:r>
      <w:bookmarkEnd w:id="38"/>
      <w:r>
        <w:t xml:space="preserve"> </w:t>
      </w:r>
    </w:p>
    <w:p w:rsidR="00170404" w:rsidRDefault="00FA1817" w:rsidP="00170404">
      <w:pPr>
        <w:ind w:left="-5" w:right="653"/>
      </w:pPr>
      <w:r>
        <w:t>Linux Bash Scripting represents an effective tool for automating activities in the system. The Bash shell allows the user to write scripts that can perform a series of actions, thus increasing the efficiency of system maintenance. Bash scripts offer various functionalities, including the ability to use variables, get input from the user, perform calculations, create loops, and use conditionals, among others, which help automate activities that may be repetitive and complex[2], [4]. This section demonstrates two simple Bash scripts that illustrate automation and control</w:t>
      </w:r>
      <w:r w:rsidR="00170404">
        <w:t xml:space="preserve"> flow in a Linux environment.</w:t>
      </w:r>
    </w:p>
    <w:p w:rsidR="005B1015" w:rsidRDefault="00FA1817" w:rsidP="00170404">
      <w:pPr>
        <w:pStyle w:val="Heading2"/>
        <w:numPr>
          <w:ilvl w:val="0"/>
          <w:numId w:val="0"/>
        </w:numPr>
        <w:ind w:left="10" w:hanging="10"/>
      </w:pPr>
      <w:bookmarkStart w:id="39" w:name="_Toc226665974"/>
      <w:r>
        <w:t>Bash Script 1: Simple Calculator</w:t>
      </w:r>
      <w:bookmarkEnd w:id="39"/>
      <w:r>
        <w:t xml:space="preserve"> </w:t>
      </w:r>
    </w:p>
    <w:p w:rsidR="005B1015" w:rsidRDefault="00FA1817">
      <w:pPr>
        <w:spacing w:after="102"/>
        <w:ind w:left="-5" w:right="653"/>
      </w:pPr>
      <w:r>
        <w:t xml:space="preserve">This script takes two numbers as input from the user, adds them, and displays the result. It demonstrates the use of variables, user input, and arithmetic operations in Bash scripting. </w:t>
      </w:r>
    </w:p>
    <w:p w:rsidR="00170404" w:rsidRDefault="00FA1817" w:rsidP="00170404">
      <w:pPr>
        <w:keepNext/>
        <w:spacing w:after="168" w:line="259" w:lineRule="auto"/>
        <w:ind w:left="0" w:right="600" w:firstLine="0"/>
      </w:pPr>
      <w:r>
        <w:rPr>
          <w:noProof/>
        </w:rPr>
        <w:lastRenderedPageBreak/>
        <w:drawing>
          <wp:inline distT="0" distB="0" distL="0" distR="0">
            <wp:extent cx="5943600" cy="3895090"/>
            <wp:effectExtent l="0" t="0" r="0" b="0"/>
            <wp:docPr id="1638" name="Picture 1638"/>
            <wp:cNvGraphicFramePr/>
            <a:graphic xmlns:a="http://schemas.openxmlformats.org/drawingml/2006/main">
              <a:graphicData uri="http://schemas.openxmlformats.org/drawingml/2006/picture">
                <pic:pic xmlns:pic="http://schemas.openxmlformats.org/drawingml/2006/picture">
                  <pic:nvPicPr>
                    <pic:cNvPr id="1638" name="Picture 1638"/>
                    <pic:cNvPicPr/>
                  </pic:nvPicPr>
                  <pic:blipFill>
                    <a:blip r:embed="rId44"/>
                    <a:stretch>
                      <a:fillRect/>
                    </a:stretch>
                  </pic:blipFill>
                  <pic:spPr>
                    <a:xfrm>
                      <a:off x="0" y="0"/>
                      <a:ext cx="5943600" cy="3895090"/>
                    </a:xfrm>
                    <a:prstGeom prst="rect">
                      <a:avLst/>
                    </a:prstGeom>
                  </pic:spPr>
                </pic:pic>
              </a:graphicData>
            </a:graphic>
          </wp:inline>
        </w:drawing>
      </w:r>
    </w:p>
    <w:p w:rsidR="005B1015" w:rsidRDefault="00170404" w:rsidP="00170404">
      <w:pPr>
        <w:pStyle w:val="Caption"/>
        <w:jc w:val="center"/>
      </w:pPr>
      <w:r>
        <w:t xml:space="preserve">Figure </w:t>
      </w:r>
      <w:r>
        <w:fldChar w:fldCharType="begin"/>
      </w:r>
      <w:r>
        <w:instrText xml:space="preserve"> SEQ Figure \* ARABIC </w:instrText>
      </w:r>
      <w:r>
        <w:fldChar w:fldCharType="separate"/>
      </w:r>
      <w:r w:rsidR="006622A6">
        <w:rPr>
          <w:noProof/>
        </w:rPr>
        <w:t>34</w:t>
      </w:r>
      <w:r>
        <w:fldChar w:fldCharType="end"/>
      </w:r>
      <w:r>
        <w:t xml:space="preserve"> </w:t>
      </w:r>
      <w:r w:rsidRPr="00F903DE">
        <w:t>Bash script code for simple calculator</w:t>
      </w:r>
    </w:p>
    <w:p w:rsidR="00170404" w:rsidRDefault="00FA1817" w:rsidP="00170404">
      <w:pPr>
        <w:keepNext/>
        <w:spacing w:after="168" w:line="259" w:lineRule="auto"/>
        <w:ind w:left="0" w:right="646" w:firstLine="0"/>
      </w:pPr>
      <w:r>
        <w:rPr>
          <w:noProof/>
        </w:rPr>
        <w:drawing>
          <wp:inline distT="0" distB="0" distL="0" distR="0">
            <wp:extent cx="5924550" cy="3448014"/>
            <wp:effectExtent l="0" t="0" r="0" b="635"/>
            <wp:docPr id="1664" name="Picture 1664"/>
            <wp:cNvGraphicFramePr/>
            <a:graphic xmlns:a="http://schemas.openxmlformats.org/drawingml/2006/main">
              <a:graphicData uri="http://schemas.openxmlformats.org/drawingml/2006/picture">
                <pic:pic xmlns:pic="http://schemas.openxmlformats.org/drawingml/2006/picture">
                  <pic:nvPicPr>
                    <pic:cNvPr id="1664" name="Picture 1664"/>
                    <pic:cNvPicPr/>
                  </pic:nvPicPr>
                  <pic:blipFill>
                    <a:blip r:embed="rId45"/>
                    <a:stretch>
                      <a:fillRect/>
                    </a:stretch>
                  </pic:blipFill>
                  <pic:spPr>
                    <a:xfrm>
                      <a:off x="0" y="0"/>
                      <a:ext cx="5932708" cy="3452762"/>
                    </a:xfrm>
                    <a:prstGeom prst="rect">
                      <a:avLst/>
                    </a:prstGeom>
                  </pic:spPr>
                </pic:pic>
              </a:graphicData>
            </a:graphic>
          </wp:inline>
        </w:drawing>
      </w:r>
    </w:p>
    <w:p w:rsidR="00170404" w:rsidRDefault="00170404" w:rsidP="00170404">
      <w:pPr>
        <w:pStyle w:val="Caption"/>
        <w:jc w:val="center"/>
      </w:pPr>
      <w:r>
        <w:t xml:space="preserve">Figure </w:t>
      </w:r>
      <w:r>
        <w:fldChar w:fldCharType="begin"/>
      </w:r>
      <w:r>
        <w:instrText xml:space="preserve"> SEQ Figure \* ARABIC </w:instrText>
      </w:r>
      <w:r>
        <w:fldChar w:fldCharType="separate"/>
      </w:r>
      <w:r w:rsidR="006622A6">
        <w:rPr>
          <w:noProof/>
        </w:rPr>
        <w:t>35</w:t>
      </w:r>
      <w:r>
        <w:fldChar w:fldCharType="end"/>
      </w:r>
      <w:r>
        <w:t xml:space="preserve"> </w:t>
      </w:r>
      <w:r w:rsidRPr="00175638">
        <w:t>Execution of Bash calculator script showing user input and result</w:t>
      </w:r>
    </w:p>
    <w:p w:rsidR="005B1015" w:rsidRDefault="00FA1817" w:rsidP="00170404">
      <w:pPr>
        <w:pStyle w:val="Heading2"/>
        <w:numPr>
          <w:ilvl w:val="0"/>
          <w:numId w:val="0"/>
        </w:numPr>
        <w:ind w:left="10" w:hanging="10"/>
      </w:pPr>
      <w:bookmarkStart w:id="40" w:name="_Toc226665975"/>
      <w:r>
        <w:lastRenderedPageBreak/>
        <w:t>Bash Script 2: File Existence Checker</w:t>
      </w:r>
      <w:bookmarkEnd w:id="40"/>
      <w:r>
        <w:t xml:space="preserve"> </w:t>
      </w:r>
    </w:p>
    <w:p w:rsidR="005B1015" w:rsidRDefault="00FA1817">
      <w:pPr>
        <w:spacing w:after="102"/>
        <w:ind w:left="-5" w:right="653"/>
      </w:pPr>
      <w:r>
        <w:t xml:space="preserve">This script checks whether a file exists in the current directory. It demonstrates the use of user input and conditional statements in Bash. </w:t>
      </w:r>
    </w:p>
    <w:p w:rsidR="00170404" w:rsidRDefault="00FA1817" w:rsidP="00170404">
      <w:pPr>
        <w:keepNext/>
        <w:spacing w:after="168" w:line="259" w:lineRule="auto"/>
        <w:ind w:left="0" w:right="600" w:firstLine="0"/>
      </w:pPr>
      <w:r>
        <w:rPr>
          <w:noProof/>
        </w:rPr>
        <w:drawing>
          <wp:inline distT="0" distB="0" distL="0" distR="0">
            <wp:extent cx="5943600" cy="3676650"/>
            <wp:effectExtent l="0" t="0" r="0" b="0"/>
            <wp:docPr id="1688" name="Picture 1688"/>
            <wp:cNvGraphicFramePr/>
            <a:graphic xmlns:a="http://schemas.openxmlformats.org/drawingml/2006/main">
              <a:graphicData uri="http://schemas.openxmlformats.org/drawingml/2006/picture">
                <pic:pic xmlns:pic="http://schemas.openxmlformats.org/drawingml/2006/picture">
                  <pic:nvPicPr>
                    <pic:cNvPr id="1688" name="Picture 1688"/>
                    <pic:cNvPicPr/>
                  </pic:nvPicPr>
                  <pic:blipFill>
                    <a:blip r:embed="rId46"/>
                    <a:stretch>
                      <a:fillRect/>
                    </a:stretch>
                  </pic:blipFill>
                  <pic:spPr>
                    <a:xfrm>
                      <a:off x="0" y="0"/>
                      <a:ext cx="5943600" cy="3676650"/>
                    </a:xfrm>
                    <a:prstGeom prst="rect">
                      <a:avLst/>
                    </a:prstGeom>
                  </pic:spPr>
                </pic:pic>
              </a:graphicData>
            </a:graphic>
          </wp:inline>
        </w:drawing>
      </w:r>
    </w:p>
    <w:p w:rsidR="005B1015" w:rsidRDefault="00170404" w:rsidP="00170404">
      <w:pPr>
        <w:pStyle w:val="Caption"/>
        <w:jc w:val="center"/>
      </w:pPr>
      <w:r>
        <w:t xml:space="preserve">Figure </w:t>
      </w:r>
      <w:r>
        <w:fldChar w:fldCharType="begin"/>
      </w:r>
      <w:r>
        <w:instrText xml:space="preserve"> SEQ Figure \* ARABIC </w:instrText>
      </w:r>
      <w:r>
        <w:fldChar w:fldCharType="separate"/>
      </w:r>
      <w:r w:rsidR="006622A6">
        <w:rPr>
          <w:noProof/>
        </w:rPr>
        <w:t>36</w:t>
      </w:r>
      <w:r>
        <w:fldChar w:fldCharType="end"/>
      </w:r>
      <w:r>
        <w:t xml:space="preserve"> </w:t>
      </w:r>
      <w:r w:rsidRPr="00AE553B">
        <w:t>Bash script code for file existence checking</w:t>
      </w:r>
      <w:r w:rsidR="00FA1817">
        <w:t xml:space="preserve"> </w:t>
      </w:r>
    </w:p>
    <w:p w:rsidR="006622A6" w:rsidRDefault="00FA1817" w:rsidP="006622A6">
      <w:pPr>
        <w:keepNext/>
        <w:spacing w:after="168" w:line="259" w:lineRule="auto"/>
        <w:ind w:left="0" w:right="1800" w:firstLine="0"/>
      </w:pPr>
      <w:r>
        <w:rPr>
          <w:noProof/>
        </w:rPr>
        <w:drawing>
          <wp:inline distT="0" distB="0" distL="0" distR="0">
            <wp:extent cx="5972175" cy="2834559"/>
            <wp:effectExtent l="0" t="0" r="0" b="4445"/>
            <wp:docPr id="1739" name="Picture 1739"/>
            <wp:cNvGraphicFramePr/>
            <a:graphic xmlns:a="http://schemas.openxmlformats.org/drawingml/2006/main">
              <a:graphicData uri="http://schemas.openxmlformats.org/drawingml/2006/picture">
                <pic:pic xmlns:pic="http://schemas.openxmlformats.org/drawingml/2006/picture">
                  <pic:nvPicPr>
                    <pic:cNvPr id="1739" name="Picture 1739"/>
                    <pic:cNvPicPr/>
                  </pic:nvPicPr>
                  <pic:blipFill>
                    <a:blip r:embed="rId47"/>
                    <a:stretch>
                      <a:fillRect/>
                    </a:stretch>
                  </pic:blipFill>
                  <pic:spPr>
                    <a:xfrm>
                      <a:off x="0" y="0"/>
                      <a:ext cx="5991052" cy="2843519"/>
                    </a:xfrm>
                    <a:prstGeom prst="rect">
                      <a:avLst/>
                    </a:prstGeom>
                  </pic:spPr>
                </pic:pic>
              </a:graphicData>
            </a:graphic>
          </wp:inline>
        </w:drawing>
      </w:r>
    </w:p>
    <w:p w:rsidR="006622A6" w:rsidRDefault="006622A6" w:rsidP="006622A6">
      <w:pPr>
        <w:pStyle w:val="Caption"/>
        <w:jc w:val="center"/>
      </w:pPr>
      <w:r>
        <w:t xml:space="preserve">Figure </w:t>
      </w:r>
      <w:r>
        <w:fldChar w:fldCharType="begin"/>
      </w:r>
      <w:r>
        <w:instrText xml:space="preserve"> SEQ Figure \* ARABIC </w:instrText>
      </w:r>
      <w:r>
        <w:fldChar w:fldCharType="separate"/>
      </w:r>
      <w:r>
        <w:rPr>
          <w:noProof/>
        </w:rPr>
        <w:t>37</w:t>
      </w:r>
      <w:r>
        <w:fldChar w:fldCharType="end"/>
      </w:r>
      <w:r>
        <w:t xml:space="preserve"> </w:t>
      </w:r>
      <w:r w:rsidRPr="00965071">
        <w:t>Execution of file-checking Bash script</w:t>
      </w:r>
    </w:p>
    <w:p w:rsidR="005B1015" w:rsidRDefault="00FA1817" w:rsidP="006622A6">
      <w:pPr>
        <w:spacing w:after="1"/>
        <w:ind w:left="-15" w:right="653" w:firstLine="0"/>
      </w:pPr>
      <w:r>
        <w:lastRenderedPageBreak/>
        <w:t xml:space="preserve">Bash scripting has been widely used in system administration automation, including backup procedures, monitoring systems, and file manipulation. The scripts that have been shown above are a clear example of how basic programming techniques can be applied to boost productivity. </w:t>
      </w:r>
    </w:p>
    <w:p w:rsidR="005B1015" w:rsidRDefault="00FA1817">
      <w:pPr>
        <w:spacing w:after="545"/>
        <w:ind w:left="-5" w:right="653"/>
      </w:pPr>
      <w:r>
        <w:t xml:space="preserve">Even though the scripts might not seem complex, they are indeed effective. [4], [6]. </w:t>
      </w:r>
    </w:p>
    <w:p w:rsidR="005B1015" w:rsidRDefault="00FA1817" w:rsidP="006622A6">
      <w:pPr>
        <w:pStyle w:val="Heading1"/>
        <w:numPr>
          <w:ilvl w:val="0"/>
          <w:numId w:val="0"/>
        </w:numPr>
      </w:pPr>
      <w:bookmarkStart w:id="41" w:name="_Toc226665976"/>
      <w:r>
        <w:t>Conclusion</w:t>
      </w:r>
      <w:bookmarkEnd w:id="41"/>
      <w:r>
        <w:t xml:space="preserve"> </w:t>
      </w:r>
    </w:p>
    <w:p w:rsidR="005B1015" w:rsidRDefault="00FA1817">
      <w:pPr>
        <w:ind w:left="-5" w:right="653"/>
      </w:pPr>
      <w:r>
        <w:t xml:space="preserve">The current report entails comprehensive study of the working principle of operating systems as well as their practical applications through command-line interfaces and scripting. In the first place, this work discusses basic principles that include process management, memory management, file handling, device handling and networking functions performed by any operating system. It is essential to stress that all these aspects form the core of modern computers that help effectively interact with hardware. </w:t>
      </w:r>
    </w:p>
    <w:p w:rsidR="005B1015" w:rsidRDefault="00FA1817">
      <w:pPr>
        <w:ind w:left="-5" w:right="653"/>
      </w:pPr>
      <w:r>
        <w:t xml:space="preserve">Secondly, this report covers practical use of Windows CLI commands that can manage processes, files, networks and users. For instance, tasklist, ipconfig and netstat are among important CLI commands that demonstrate how important </w:t>
      </w:r>
      <w:r w:rsidR="006622A6">
        <w:t>this instrument is</w:t>
      </w:r>
      <w:r>
        <w:t xml:space="preserve"> for system administrators. Likewise, there are various useful commands available in Linux environment such as ps, top and ping that prove how flexible is the command interface used in UNIX. </w:t>
      </w:r>
    </w:p>
    <w:p w:rsidR="005B1015" w:rsidRDefault="00FA1817">
      <w:pPr>
        <w:ind w:left="-5" w:right="653"/>
      </w:pPr>
      <w:r>
        <w:t xml:space="preserve">Thirdly, it is possible to observe implementation of batch files and bash script that show the effectiveness of automated processes that are performed by means of these scripting languages. Thus, scripts are useful tools for programmers that allow integrating into OS such features as variables, user prompts, arithmetic operations, and conditions. </w:t>
      </w:r>
    </w:p>
    <w:p w:rsidR="005B1015" w:rsidRDefault="00FA1817">
      <w:pPr>
        <w:spacing w:after="510"/>
        <w:ind w:left="-5" w:right="653"/>
      </w:pPr>
      <w:r>
        <w:t xml:space="preserve">Overall, one may conclude that command-line interfaces and scripts play a significant role in contemporary computing world. The above mentioned practical illustrations show how vital is to be acquainted with both theoretical and practical aspects associated with OS in order to succeed in IT industry. </w:t>
      </w:r>
    </w:p>
    <w:p w:rsidR="006622A6" w:rsidRDefault="006622A6">
      <w:pPr>
        <w:pStyle w:val="Heading1"/>
        <w:numPr>
          <w:ilvl w:val="0"/>
          <w:numId w:val="0"/>
        </w:numPr>
        <w:ind w:left="-5"/>
        <w:sectPr w:rsidR="006622A6">
          <w:pgSz w:w="12240" w:h="15840"/>
          <w:pgMar w:top="1440" w:right="778" w:bottom="1454" w:left="1440" w:header="720" w:footer="720" w:gutter="0"/>
          <w:cols w:space="720"/>
          <w:titlePg/>
        </w:sectPr>
      </w:pPr>
    </w:p>
    <w:p w:rsidR="005B1015" w:rsidRDefault="00FA1817">
      <w:pPr>
        <w:pStyle w:val="Heading1"/>
        <w:numPr>
          <w:ilvl w:val="0"/>
          <w:numId w:val="0"/>
        </w:numPr>
        <w:ind w:left="-5"/>
      </w:pPr>
      <w:bookmarkStart w:id="42" w:name="_Toc226665977"/>
      <w:r>
        <w:lastRenderedPageBreak/>
        <w:t>References</w:t>
      </w:r>
      <w:bookmarkEnd w:id="42"/>
      <w:r>
        <w:t xml:space="preserve"> </w:t>
      </w:r>
    </w:p>
    <w:p w:rsidR="005B1015" w:rsidRDefault="00FA1817">
      <w:pPr>
        <w:numPr>
          <w:ilvl w:val="0"/>
          <w:numId w:val="1"/>
        </w:numPr>
        <w:spacing w:after="189"/>
        <w:ind w:right="653" w:hanging="641"/>
      </w:pPr>
      <w:r>
        <w:t xml:space="preserve">A. </w:t>
      </w:r>
      <w:proofErr w:type="spellStart"/>
      <w:r>
        <w:t>Silberschatz</w:t>
      </w:r>
      <w:proofErr w:type="spellEnd"/>
      <w:r>
        <w:t xml:space="preserve">, P. B. Galvin, and G. Gagne, “Operating System Concepts Seventh Edition,” </w:t>
      </w:r>
      <w:proofErr w:type="spellStart"/>
      <w:r>
        <w:rPr>
          <w:i/>
        </w:rPr>
        <w:t>Fundam</w:t>
      </w:r>
      <w:proofErr w:type="spellEnd"/>
      <w:r>
        <w:rPr>
          <w:i/>
        </w:rPr>
        <w:t xml:space="preserve">. Bases </w:t>
      </w:r>
      <w:proofErr w:type="spellStart"/>
      <w:r>
        <w:rPr>
          <w:i/>
        </w:rPr>
        <w:t>Datos</w:t>
      </w:r>
      <w:proofErr w:type="spellEnd"/>
      <w:r>
        <w:t xml:space="preserve">, 2005. </w:t>
      </w:r>
    </w:p>
    <w:p w:rsidR="005B1015" w:rsidRDefault="00FA1817">
      <w:pPr>
        <w:numPr>
          <w:ilvl w:val="0"/>
          <w:numId w:val="1"/>
        </w:numPr>
        <w:spacing w:after="280" w:line="259" w:lineRule="auto"/>
        <w:ind w:right="653" w:hanging="641"/>
      </w:pPr>
      <w:r>
        <w:t xml:space="preserve">C. Negus, </w:t>
      </w:r>
      <w:r>
        <w:rPr>
          <w:i/>
        </w:rPr>
        <w:t>Linux® Bible</w:t>
      </w:r>
      <w:r>
        <w:t xml:space="preserve">. 2020. </w:t>
      </w:r>
      <w:proofErr w:type="spellStart"/>
      <w:proofErr w:type="gramStart"/>
      <w:r>
        <w:t>doi</w:t>
      </w:r>
      <w:proofErr w:type="spellEnd"/>
      <w:proofErr w:type="gramEnd"/>
      <w:r>
        <w:t xml:space="preserve">: 10.1002/9781119578956. </w:t>
      </w:r>
    </w:p>
    <w:p w:rsidR="005B1015" w:rsidRDefault="00FA1817">
      <w:pPr>
        <w:numPr>
          <w:ilvl w:val="0"/>
          <w:numId w:val="1"/>
        </w:numPr>
        <w:spacing w:after="189"/>
        <w:ind w:right="653" w:hanging="641"/>
      </w:pPr>
      <w:r>
        <w:t xml:space="preserve">W. R. </w:t>
      </w:r>
      <w:proofErr w:type="spellStart"/>
      <w:r>
        <w:t>Stanek</w:t>
      </w:r>
      <w:proofErr w:type="spellEnd"/>
      <w:r>
        <w:t xml:space="preserve">, </w:t>
      </w:r>
      <w:r>
        <w:rPr>
          <w:i/>
        </w:rPr>
        <w:t>Microsoft Windows Command-line Administrator’s Pocket Consultant</w:t>
      </w:r>
      <w:r>
        <w:t xml:space="preserve">. </w:t>
      </w:r>
      <w:proofErr w:type="gramStart"/>
      <w:r>
        <w:t>in</w:t>
      </w:r>
      <w:proofErr w:type="gramEnd"/>
      <w:r>
        <w:t xml:space="preserve"> Admin Pocket Consult Series. Microsoft Press, 2004. [Online]. Available: https://books.google.com.pk/books?id=WdDLOgAACAAJ </w:t>
      </w:r>
    </w:p>
    <w:p w:rsidR="005B1015" w:rsidRDefault="00FA1817">
      <w:pPr>
        <w:numPr>
          <w:ilvl w:val="0"/>
          <w:numId w:val="1"/>
        </w:numPr>
        <w:spacing w:after="282" w:line="259" w:lineRule="auto"/>
        <w:ind w:right="653" w:hanging="641"/>
      </w:pPr>
      <w:r>
        <w:t xml:space="preserve">W. E. </w:t>
      </w:r>
      <w:proofErr w:type="spellStart"/>
      <w:r>
        <w:t>Shotts</w:t>
      </w:r>
      <w:proofErr w:type="spellEnd"/>
      <w:r>
        <w:t xml:space="preserve">, </w:t>
      </w:r>
      <w:r>
        <w:rPr>
          <w:i/>
        </w:rPr>
        <w:t xml:space="preserve">The Linux Command Line, 2nd </w:t>
      </w:r>
      <w:proofErr w:type="spellStart"/>
      <w:proofErr w:type="gramStart"/>
      <w:r>
        <w:rPr>
          <w:i/>
        </w:rPr>
        <w:t>ediTion</w:t>
      </w:r>
      <w:proofErr w:type="spellEnd"/>
      <w:r>
        <w:rPr>
          <w:i/>
        </w:rPr>
        <w:t>.</w:t>
      </w:r>
      <w:r>
        <w:t>,</w:t>
      </w:r>
      <w:proofErr w:type="gramEnd"/>
      <w:r>
        <w:t xml:space="preserve"> vol. 91, no. 5. 2019. </w:t>
      </w:r>
    </w:p>
    <w:p w:rsidR="005B1015" w:rsidRDefault="00FA1817">
      <w:pPr>
        <w:numPr>
          <w:ilvl w:val="0"/>
          <w:numId w:val="1"/>
        </w:numPr>
        <w:ind w:right="653" w:hanging="641"/>
      </w:pPr>
      <w:r>
        <w:t xml:space="preserve">B. </w:t>
      </w:r>
      <w:proofErr w:type="spellStart"/>
      <w:r>
        <w:t>Svidergol</w:t>
      </w:r>
      <w:proofErr w:type="spellEnd"/>
      <w:r>
        <w:t xml:space="preserve">, V. </w:t>
      </w:r>
      <w:proofErr w:type="spellStart"/>
      <w:r>
        <w:t>Meloski</w:t>
      </w:r>
      <w:proofErr w:type="spellEnd"/>
      <w:r>
        <w:t xml:space="preserve">, B. Wright, S. Martinez, and D. Bassett, </w:t>
      </w:r>
      <w:r>
        <w:rPr>
          <w:i/>
        </w:rPr>
        <w:t>Mastering Windows Server® 2016</w:t>
      </w:r>
      <w:r>
        <w:t xml:space="preserve">. 2018. </w:t>
      </w:r>
      <w:proofErr w:type="spellStart"/>
      <w:proofErr w:type="gramStart"/>
      <w:r>
        <w:t>doi</w:t>
      </w:r>
      <w:proofErr w:type="spellEnd"/>
      <w:proofErr w:type="gramEnd"/>
      <w:r>
        <w:t xml:space="preserve">: 10.1002/9781119549277. </w:t>
      </w:r>
    </w:p>
    <w:p w:rsidR="005B1015" w:rsidRDefault="00FA1817">
      <w:pPr>
        <w:numPr>
          <w:ilvl w:val="0"/>
          <w:numId w:val="1"/>
        </w:numPr>
        <w:ind w:right="653" w:hanging="641"/>
      </w:pPr>
      <w:r>
        <w:t xml:space="preserve">E. Nemeth and G. S. T. R. H. Ben Whaley, </w:t>
      </w:r>
      <w:r>
        <w:rPr>
          <w:i/>
        </w:rPr>
        <w:t>UNIX and Linux system administration handbook — 4th ed.</w:t>
      </w:r>
      <w:r>
        <w:t xml:space="preserve">, vol. 7, no. 11. 2015. </w:t>
      </w:r>
    </w:p>
    <w:p w:rsidR="005B1015" w:rsidRDefault="00FA1817">
      <w:pPr>
        <w:spacing w:after="0" w:line="259" w:lineRule="auto"/>
        <w:ind w:left="0" w:right="0" w:firstLine="0"/>
        <w:jc w:val="left"/>
      </w:pPr>
      <w:r>
        <w:t xml:space="preserve"> </w:t>
      </w:r>
    </w:p>
    <w:sectPr w:rsidR="005B1015">
      <w:pgSz w:w="12240" w:h="15840"/>
      <w:pgMar w:top="1440" w:right="778" w:bottom="1454"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3821" w:rsidRDefault="001A3821">
      <w:pPr>
        <w:spacing w:after="0" w:line="240" w:lineRule="auto"/>
      </w:pPr>
      <w:r>
        <w:separator/>
      </w:r>
    </w:p>
  </w:endnote>
  <w:endnote w:type="continuationSeparator" w:id="0">
    <w:p w:rsidR="001A3821" w:rsidRDefault="001A3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688" w:rsidRDefault="00026688">
    <w:pPr>
      <w:spacing w:after="0" w:line="259" w:lineRule="auto"/>
      <w:ind w:left="0" w:right="660" w:firstLine="0"/>
      <w:jc w:val="center"/>
    </w:pPr>
    <w:r>
      <w:fldChar w:fldCharType="begin"/>
    </w:r>
    <w:r>
      <w:instrText xml:space="preserve"> PAGE   \* MERGEFORMAT </w:instrText>
    </w:r>
    <w:r>
      <w:fldChar w:fldCharType="separate"/>
    </w:r>
    <w:r>
      <w:t>2</w:t>
    </w:r>
    <w:r>
      <w:fldChar w:fldCharType="end"/>
    </w:r>
    <w:r>
      <w:t xml:space="preserve"> </w:t>
    </w:r>
  </w:p>
  <w:p w:rsidR="00026688" w:rsidRDefault="00026688">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688" w:rsidRDefault="00026688">
    <w:pPr>
      <w:spacing w:after="0" w:line="259" w:lineRule="auto"/>
      <w:ind w:left="0" w:right="660" w:firstLine="0"/>
      <w:jc w:val="center"/>
    </w:pPr>
    <w:r>
      <w:fldChar w:fldCharType="begin"/>
    </w:r>
    <w:r>
      <w:instrText xml:space="preserve"> PAGE   \* MERGEFORMAT </w:instrText>
    </w:r>
    <w:r>
      <w:fldChar w:fldCharType="separate"/>
    </w:r>
    <w:r w:rsidR="006622A6">
      <w:rPr>
        <w:noProof/>
      </w:rPr>
      <w:t>7</w:t>
    </w:r>
    <w:r>
      <w:fldChar w:fldCharType="end"/>
    </w:r>
    <w:r>
      <w:t xml:space="preserve"> </w:t>
    </w:r>
  </w:p>
  <w:p w:rsidR="00026688" w:rsidRDefault="00026688">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688" w:rsidRDefault="00026688">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3821" w:rsidRDefault="001A3821">
      <w:pPr>
        <w:spacing w:after="0" w:line="240" w:lineRule="auto"/>
      </w:pPr>
      <w:r>
        <w:separator/>
      </w:r>
    </w:p>
  </w:footnote>
  <w:footnote w:type="continuationSeparator" w:id="0">
    <w:p w:rsidR="001A3821" w:rsidRDefault="001A38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8F2F4D"/>
    <w:multiLevelType w:val="multilevel"/>
    <w:tmpl w:val="B7B88098"/>
    <w:lvl w:ilvl="0">
      <w:start w:val="1"/>
      <w:numFmt w:val="decimal"/>
      <w:pStyle w:val="Heading1"/>
      <w:lvlText w:val="%1."/>
      <w:lvlJc w:val="left"/>
      <w:pPr>
        <w:ind w:left="0"/>
      </w:pPr>
      <w:rPr>
        <w:rFonts w:ascii="Times New Roman" w:eastAsia="Times New Roman" w:hAnsi="Times New Roman" w:cs="Times New Roman"/>
        <w:b/>
        <w:bCs/>
        <w:i w:val="0"/>
        <w:strike w:val="0"/>
        <w:dstrike w:val="0"/>
        <w:color w:val="0F4761"/>
        <w:sz w:val="40"/>
        <w:szCs w:val="40"/>
        <w:u w:val="none" w:color="000000"/>
        <w:bdr w:val="none" w:sz="0" w:space="0" w:color="auto"/>
        <w:shd w:val="clear" w:color="auto" w:fill="auto"/>
        <w:vertAlign w:val="baseline"/>
      </w:rPr>
    </w:lvl>
    <w:lvl w:ilvl="1">
      <w:start w:val="1"/>
      <w:numFmt w:val="decimal"/>
      <w:pStyle w:val="Heading2"/>
      <w:lvlText w:val="%1.%2"/>
      <w:lvlJc w:val="left"/>
      <w:pPr>
        <w:ind w:left="0"/>
      </w:pPr>
      <w:rPr>
        <w:rFonts w:ascii="Times New Roman" w:eastAsia="Times New Roman" w:hAnsi="Times New Roman" w:cs="Times New Roman"/>
        <w:b/>
        <w:bCs/>
        <w:i w:val="0"/>
        <w:strike w:val="0"/>
        <w:dstrike w:val="0"/>
        <w:color w:val="0F4761"/>
        <w:sz w:val="32"/>
        <w:szCs w:val="32"/>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bCs/>
        <w:i w:val="0"/>
        <w:strike w:val="0"/>
        <w:dstrike w:val="0"/>
        <w:color w:val="0F4761"/>
        <w:sz w:val="32"/>
        <w:szCs w:val="32"/>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bCs/>
        <w:i w:val="0"/>
        <w:strike w:val="0"/>
        <w:dstrike w:val="0"/>
        <w:color w:val="0F4761"/>
        <w:sz w:val="32"/>
        <w:szCs w:val="32"/>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bCs/>
        <w:i w:val="0"/>
        <w:strike w:val="0"/>
        <w:dstrike w:val="0"/>
        <w:color w:val="0F4761"/>
        <w:sz w:val="32"/>
        <w:szCs w:val="32"/>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bCs/>
        <w:i w:val="0"/>
        <w:strike w:val="0"/>
        <w:dstrike w:val="0"/>
        <w:color w:val="0F4761"/>
        <w:sz w:val="32"/>
        <w:szCs w:val="32"/>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bCs/>
        <w:i w:val="0"/>
        <w:strike w:val="0"/>
        <w:dstrike w:val="0"/>
        <w:color w:val="0F4761"/>
        <w:sz w:val="32"/>
        <w:szCs w:val="32"/>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bCs/>
        <w:i w:val="0"/>
        <w:strike w:val="0"/>
        <w:dstrike w:val="0"/>
        <w:color w:val="0F4761"/>
        <w:sz w:val="32"/>
        <w:szCs w:val="32"/>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bCs/>
        <w:i w:val="0"/>
        <w:strike w:val="0"/>
        <w:dstrike w:val="0"/>
        <w:color w:val="0F4761"/>
        <w:sz w:val="32"/>
        <w:szCs w:val="32"/>
        <w:u w:val="none" w:color="000000"/>
        <w:bdr w:val="none" w:sz="0" w:space="0" w:color="auto"/>
        <w:shd w:val="clear" w:color="auto" w:fill="auto"/>
        <w:vertAlign w:val="baseline"/>
      </w:rPr>
    </w:lvl>
  </w:abstractNum>
  <w:abstractNum w:abstractNumId="1" w15:restartNumberingAfterBreak="0">
    <w:nsid w:val="7CE36237"/>
    <w:multiLevelType w:val="hybridMultilevel"/>
    <w:tmpl w:val="646CF570"/>
    <w:lvl w:ilvl="0" w:tplc="4D784A06">
      <w:start w:val="1"/>
      <w:numFmt w:val="decimal"/>
      <w:lvlText w:val="[%1]"/>
      <w:lvlJc w:val="left"/>
      <w:pPr>
        <w:ind w:left="6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AA561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6E068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B835E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D0919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7DC97F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20A9B4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E4213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35EB31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015"/>
    <w:rsid w:val="00026688"/>
    <w:rsid w:val="00142F40"/>
    <w:rsid w:val="00170404"/>
    <w:rsid w:val="001A3821"/>
    <w:rsid w:val="00300397"/>
    <w:rsid w:val="00315F7C"/>
    <w:rsid w:val="00591105"/>
    <w:rsid w:val="005B1015"/>
    <w:rsid w:val="006622A6"/>
    <w:rsid w:val="007D35AC"/>
    <w:rsid w:val="00887B88"/>
    <w:rsid w:val="009F4422"/>
    <w:rsid w:val="00A502F4"/>
    <w:rsid w:val="00C721F3"/>
    <w:rsid w:val="00FA1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5C468"/>
  <w15:docId w15:val="{B7861EA0-E02E-4F05-8C1C-14B4351FA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8" w:line="357" w:lineRule="auto"/>
      <w:ind w:left="10" w:right="662"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numPr>
        <w:numId w:val="2"/>
      </w:numPr>
      <w:spacing w:after="119"/>
      <w:ind w:left="10" w:hanging="10"/>
      <w:outlineLvl w:val="0"/>
    </w:pPr>
    <w:rPr>
      <w:rFonts w:ascii="Times New Roman" w:eastAsia="Times New Roman" w:hAnsi="Times New Roman" w:cs="Times New Roman"/>
      <w:b/>
      <w:color w:val="0F4761"/>
      <w:sz w:val="40"/>
    </w:rPr>
  </w:style>
  <w:style w:type="paragraph" w:styleId="Heading2">
    <w:name w:val="heading 2"/>
    <w:next w:val="Normal"/>
    <w:link w:val="Heading2Char"/>
    <w:uiPriority w:val="9"/>
    <w:unhideWhenUsed/>
    <w:qFormat/>
    <w:pPr>
      <w:keepNext/>
      <w:keepLines/>
      <w:numPr>
        <w:ilvl w:val="1"/>
        <w:numId w:val="2"/>
      </w:numPr>
      <w:spacing w:after="167"/>
      <w:ind w:left="10" w:hanging="10"/>
      <w:outlineLvl w:val="1"/>
    </w:pPr>
    <w:rPr>
      <w:rFonts w:ascii="Times New Roman" w:eastAsia="Times New Roman" w:hAnsi="Times New Roman" w:cs="Times New Roman"/>
      <w:b/>
      <w:color w:val="0F4761"/>
      <w:sz w:val="32"/>
    </w:rPr>
  </w:style>
  <w:style w:type="paragraph" w:styleId="Heading3">
    <w:name w:val="heading 3"/>
    <w:next w:val="Normal"/>
    <w:link w:val="Heading3Char"/>
    <w:uiPriority w:val="9"/>
    <w:unhideWhenUsed/>
    <w:qFormat/>
    <w:rsid w:val="00300397"/>
    <w:pPr>
      <w:keepNext/>
      <w:keepLines/>
      <w:spacing w:after="0"/>
      <w:ind w:left="10" w:hanging="10"/>
      <w:outlineLvl w:val="2"/>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sid w:val="00300397"/>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F4761"/>
      <w:sz w:val="32"/>
    </w:rPr>
  </w:style>
  <w:style w:type="character" w:customStyle="1" w:styleId="Heading1Char">
    <w:name w:val="Heading 1 Char"/>
    <w:link w:val="Heading1"/>
    <w:rPr>
      <w:rFonts w:ascii="Times New Roman" w:eastAsia="Times New Roman" w:hAnsi="Times New Roman" w:cs="Times New Roman"/>
      <w:b/>
      <w:color w:val="0F4761"/>
      <w:sz w:val="40"/>
    </w:rPr>
  </w:style>
  <w:style w:type="paragraph" w:styleId="TOC1">
    <w:name w:val="toc 1"/>
    <w:hidden/>
    <w:uiPriority w:val="39"/>
    <w:pPr>
      <w:spacing w:after="271"/>
      <w:ind w:left="25" w:right="670" w:hanging="10"/>
    </w:pPr>
    <w:rPr>
      <w:rFonts w:ascii="Times New Roman" w:eastAsia="Times New Roman" w:hAnsi="Times New Roman" w:cs="Times New Roman"/>
      <w:color w:val="000000"/>
      <w:sz w:val="24"/>
    </w:rPr>
  </w:style>
  <w:style w:type="paragraph" w:styleId="TOC2">
    <w:name w:val="toc 2"/>
    <w:hidden/>
    <w:uiPriority w:val="39"/>
    <w:pPr>
      <w:spacing w:after="271"/>
      <w:ind w:left="250" w:right="670" w:hanging="10"/>
    </w:pPr>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A18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817"/>
    <w:rPr>
      <w:rFonts w:ascii="Times New Roman" w:eastAsia="Times New Roman" w:hAnsi="Times New Roman" w:cs="Times New Roman"/>
      <w:color w:val="000000"/>
      <w:sz w:val="24"/>
    </w:rPr>
  </w:style>
  <w:style w:type="paragraph" w:styleId="Caption">
    <w:name w:val="caption"/>
    <w:basedOn w:val="Normal"/>
    <w:next w:val="Normal"/>
    <w:uiPriority w:val="35"/>
    <w:unhideWhenUsed/>
    <w:qFormat/>
    <w:rsid w:val="007D35AC"/>
    <w:pPr>
      <w:spacing w:after="200" w:line="240" w:lineRule="auto"/>
    </w:pPr>
    <w:rPr>
      <w:i/>
      <w:iCs/>
      <w:color w:val="44546A" w:themeColor="text2"/>
      <w:sz w:val="18"/>
      <w:szCs w:val="18"/>
    </w:rPr>
  </w:style>
  <w:style w:type="character" w:styleId="Hyperlink">
    <w:name w:val="Hyperlink"/>
    <w:basedOn w:val="DefaultParagraphFont"/>
    <w:uiPriority w:val="99"/>
    <w:unhideWhenUsed/>
    <w:rsid w:val="006622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image" Target="media/image17.jpg"/><Relationship Id="rId39" Type="http://schemas.openxmlformats.org/officeDocument/2006/relationships/image" Target="media/image30.jpg"/><Relationship Id="rId21" Type="http://schemas.openxmlformats.org/officeDocument/2006/relationships/image" Target="media/image12.jpg"/><Relationship Id="rId34" Type="http://schemas.openxmlformats.org/officeDocument/2006/relationships/image" Target="media/image25.jpg"/><Relationship Id="rId42" Type="http://schemas.openxmlformats.org/officeDocument/2006/relationships/image" Target="media/image33.jpg"/><Relationship Id="rId47" Type="http://schemas.openxmlformats.org/officeDocument/2006/relationships/image" Target="media/image38.jpg"/><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7.jpg"/><Relationship Id="rId29" Type="http://schemas.openxmlformats.org/officeDocument/2006/relationships/image" Target="media/image20.jpg"/><Relationship Id="rId11" Type="http://schemas.openxmlformats.org/officeDocument/2006/relationships/image" Target="media/image2.jpg"/><Relationship Id="rId24" Type="http://schemas.openxmlformats.org/officeDocument/2006/relationships/image" Target="media/image15.jpg"/><Relationship Id="rId32" Type="http://schemas.openxmlformats.org/officeDocument/2006/relationships/image" Target="media/image23.jpg"/><Relationship Id="rId37" Type="http://schemas.openxmlformats.org/officeDocument/2006/relationships/image" Target="media/image28.jpg"/><Relationship Id="rId40" Type="http://schemas.openxmlformats.org/officeDocument/2006/relationships/image" Target="media/image31.jpg"/><Relationship Id="rId45" Type="http://schemas.openxmlformats.org/officeDocument/2006/relationships/image" Target="media/image36.jpg"/><Relationship Id="rId5" Type="http://schemas.openxmlformats.org/officeDocument/2006/relationships/footnotes" Target="footnotes.xml"/><Relationship Id="rId15" Type="http://schemas.openxmlformats.org/officeDocument/2006/relationships/image" Target="media/image6.jpg"/><Relationship Id="rId23" Type="http://schemas.openxmlformats.org/officeDocument/2006/relationships/image" Target="media/image14.jpg"/><Relationship Id="rId28" Type="http://schemas.openxmlformats.org/officeDocument/2006/relationships/image" Target="media/image19.jpg"/><Relationship Id="rId36" Type="http://schemas.openxmlformats.org/officeDocument/2006/relationships/image" Target="media/image27.jpg"/><Relationship Id="rId49" Type="http://schemas.openxmlformats.org/officeDocument/2006/relationships/theme" Target="theme/theme1.xml"/><Relationship Id="rId10" Type="http://schemas.openxmlformats.org/officeDocument/2006/relationships/footer" Target="footer3.xml"/><Relationship Id="rId19" Type="http://schemas.openxmlformats.org/officeDocument/2006/relationships/image" Target="media/image10.jpg"/><Relationship Id="rId31" Type="http://schemas.openxmlformats.org/officeDocument/2006/relationships/image" Target="media/image22.jpg"/><Relationship Id="rId44" Type="http://schemas.openxmlformats.org/officeDocument/2006/relationships/image" Target="media/image35.jp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5.jpg"/><Relationship Id="rId22" Type="http://schemas.openxmlformats.org/officeDocument/2006/relationships/image" Target="media/image13.jpg"/><Relationship Id="rId27" Type="http://schemas.openxmlformats.org/officeDocument/2006/relationships/image" Target="media/image18.jpg"/><Relationship Id="rId30" Type="http://schemas.openxmlformats.org/officeDocument/2006/relationships/image" Target="media/image21.jpg"/><Relationship Id="rId35" Type="http://schemas.openxmlformats.org/officeDocument/2006/relationships/image" Target="media/image26.jpg"/><Relationship Id="rId43" Type="http://schemas.openxmlformats.org/officeDocument/2006/relationships/image" Target="media/image34.jpg"/><Relationship Id="rId48"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image" Target="media/image16.jpg"/><Relationship Id="rId33" Type="http://schemas.openxmlformats.org/officeDocument/2006/relationships/image" Target="media/image24.jpg"/><Relationship Id="rId38" Type="http://schemas.openxmlformats.org/officeDocument/2006/relationships/image" Target="media/image29.jpg"/><Relationship Id="rId46" Type="http://schemas.openxmlformats.org/officeDocument/2006/relationships/image" Target="media/image37.jpg"/><Relationship Id="rId20" Type="http://schemas.openxmlformats.org/officeDocument/2006/relationships/image" Target="media/image11.jpg"/><Relationship Id="rId41" Type="http://schemas.openxmlformats.org/officeDocument/2006/relationships/image" Target="media/image32.jp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3165</Words>
  <Characters>18044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Malik Zaeem Zulfiqar</dc:creator>
  <cp:keywords/>
  <cp:lastModifiedBy>Muhid Shahid Khan</cp:lastModifiedBy>
  <cp:revision>2</cp:revision>
  <dcterms:created xsi:type="dcterms:W3CDTF">2026-04-09T17:26:00Z</dcterms:created>
  <dcterms:modified xsi:type="dcterms:W3CDTF">2026-04-09T17:26:00Z</dcterms:modified>
</cp:coreProperties>
</file>