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ED27AD" w14:textId="77777777" w:rsidR="00E2061D" w:rsidRPr="00E2061D" w:rsidRDefault="00E2061D" w:rsidP="00E2061D">
      <w:pPr>
        <w:pStyle w:val="Title"/>
        <w:rPr>
          <w:rFonts w:eastAsia="Calibri"/>
          <w:lang w:val="en-US"/>
        </w:rPr>
      </w:pPr>
      <w:r w:rsidRPr="00E2061D">
        <w:rPr>
          <w:rFonts w:eastAsia="Calibri"/>
          <w:lang w:val="en-US"/>
        </w:rPr>
        <w:t>Sustainable Business Revenue Generation Plan</w:t>
      </w:r>
    </w:p>
    <w:p w14:paraId="6617F428" w14:textId="77777777" w:rsidR="00E2061D" w:rsidRPr="00E2061D" w:rsidRDefault="00E2061D" w:rsidP="00E2061D">
      <w:pPr>
        <w:spacing w:line="360" w:lineRule="auto"/>
        <w:rPr>
          <w:rFonts w:ascii="Times New Roman" w:eastAsia="Calibri" w:hAnsi="Times New Roman" w:cs="Times New Roman"/>
          <w:sz w:val="32"/>
          <w:lang w:val="en-US"/>
        </w:rPr>
      </w:pPr>
    </w:p>
    <w:p w14:paraId="3FFE9A58" w14:textId="77777777" w:rsidR="00E2061D" w:rsidRPr="00E2061D" w:rsidRDefault="00E2061D" w:rsidP="00E2061D">
      <w:pPr>
        <w:spacing w:line="360" w:lineRule="auto"/>
        <w:rPr>
          <w:rFonts w:ascii="Times New Roman" w:eastAsia="Calibri" w:hAnsi="Times New Roman" w:cs="Times New Roman"/>
          <w:sz w:val="32"/>
          <w:lang w:val="en-US"/>
        </w:rPr>
      </w:pPr>
    </w:p>
    <w:p w14:paraId="2573E675" w14:textId="77777777" w:rsidR="00E2061D" w:rsidRPr="00E2061D" w:rsidRDefault="00E2061D" w:rsidP="00E2061D">
      <w:pPr>
        <w:spacing w:line="360" w:lineRule="auto"/>
        <w:rPr>
          <w:rFonts w:ascii="Times New Roman" w:eastAsia="Calibri" w:hAnsi="Times New Roman" w:cs="Times New Roman"/>
          <w:sz w:val="32"/>
          <w:lang w:val="en-US"/>
        </w:rPr>
      </w:pPr>
    </w:p>
    <w:p w14:paraId="6A5CCABA" w14:textId="77777777" w:rsidR="00E2061D" w:rsidRPr="00E2061D" w:rsidRDefault="00E2061D" w:rsidP="00E2061D">
      <w:pPr>
        <w:spacing w:line="360" w:lineRule="auto"/>
        <w:rPr>
          <w:rFonts w:ascii="Times New Roman" w:eastAsia="Calibri" w:hAnsi="Times New Roman" w:cs="Times New Roman"/>
          <w:sz w:val="32"/>
          <w:lang w:val="en-US"/>
        </w:rPr>
      </w:pPr>
    </w:p>
    <w:p w14:paraId="04DA3291" w14:textId="77777777" w:rsidR="00E2061D" w:rsidRPr="00E2061D" w:rsidRDefault="00E2061D" w:rsidP="00E2061D">
      <w:pPr>
        <w:spacing w:line="360" w:lineRule="auto"/>
        <w:rPr>
          <w:rFonts w:ascii="Times New Roman" w:eastAsia="Calibri" w:hAnsi="Times New Roman" w:cs="Times New Roman"/>
          <w:sz w:val="32"/>
          <w:lang w:val="en-US"/>
        </w:rPr>
      </w:pPr>
    </w:p>
    <w:p w14:paraId="41D294DB" w14:textId="77777777" w:rsidR="00E2061D" w:rsidRPr="00E2061D" w:rsidRDefault="00E2061D" w:rsidP="00E2061D">
      <w:pPr>
        <w:spacing w:line="360" w:lineRule="auto"/>
        <w:rPr>
          <w:rFonts w:ascii="Times New Roman" w:eastAsia="Calibri" w:hAnsi="Times New Roman" w:cs="Times New Roman"/>
          <w:sz w:val="32"/>
          <w:lang w:val="en-US"/>
        </w:rPr>
      </w:pPr>
    </w:p>
    <w:p w14:paraId="46A56788" w14:textId="77777777" w:rsidR="00E2061D" w:rsidRPr="00E2061D" w:rsidRDefault="00E2061D" w:rsidP="00E2061D">
      <w:pPr>
        <w:spacing w:line="360" w:lineRule="auto"/>
        <w:rPr>
          <w:rFonts w:ascii="Times New Roman" w:eastAsia="Calibri" w:hAnsi="Times New Roman" w:cs="Times New Roman"/>
          <w:sz w:val="32"/>
          <w:lang w:val="en-US"/>
        </w:rPr>
      </w:pPr>
    </w:p>
    <w:p w14:paraId="52819B4E" w14:textId="77777777" w:rsidR="00E2061D" w:rsidRPr="00E2061D" w:rsidRDefault="00E2061D" w:rsidP="00E2061D">
      <w:pPr>
        <w:spacing w:line="360" w:lineRule="auto"/>
        <w:rPr>
          <w:rFonts w:ascii="Times New Roman" w:eastAsia="Calibri" w:hAnsi="Times New Roman" w:cs="Times New Roman"/>
          <w:sz w:val="32"/>
          <w:lang w:val="en-US"/>
        </w:rPr>
      </w:pPr>
      <w:r w:rsidRPr="00E2061D">
        <w:rPr>
          <w:rFonts w:ascii="Times New Roman" w:eastAsia="Calibri" w:hAnsi="Times New Roman" w:cs="Times New Roman"/>
          <w:sz w:val="32"/>
          <w:lang w:val="en-US"/>
        </w:rPr>
        <w:t>Student Name: Saifun Hossain</w:t>
      </w:r>
    </w:p>
    <w:p w14:paraId="512FE370" w14:textId="77777777" w:rsidR="00E2061D" w:rsidRPr="00E2061D" w:rsidRDefault="00E2061D" w:rsidP="00E2061D">
      <w:pPr>
        <w:spacing w:line="360" w:lineRule="auto"/>
        <w:rPr>
          <w:rFonts w:ascii="Times New Roman" w:eastAsia="Calibri" w:hAnsi="Times New Roman" w:cs="Times New Roman"/>
          <w:sz w:val="32"/>
          <w:lang w:val="en-US"/>
        </w:rPr>
      </w:pPr>
      <w:r w:rsidRPr="00E2061D">
        <w:rPr>
          <w:rFonts w:ascii="Times New Roman" w:eastAsia="Calibri" w:hAnsi="Times New Roman" w:cs="Times New Roman"/>
          <w:sz w:val="32"/>
          <w:lang w:val="en-US"/>
        </w:rPr>
        <w:t>Student ID: 2016122</w:t>
      </w:r>
    </w:p>
    <w:p w14:paraId="3535334E" w14:textId="77777777" w:rsidR="00E2061D" w:rsidRPr="00E2061D" w:rsidRDefault="00E2061D" w:rsidP="00E2061D">
      <w:pPr>
        <w:spacing w:line="360" w:lineRule="auto"/>
        <w:rPr>
          <w:rFonts w:ascii="Times New Roman" w:eastAsia="Calibri" w:hAnsi="Times New Roman" w:cs="Times New Roman"/>
          <w:sz w:val="32"/>
          <w:lang w:val="en-US"/>
        </w:rPr>
      </w:pPr>
      <w:r w:rsidRPr="00E2061D">
        <w:rPr>
          <w:rFonts w:ascii="Times New Roman" w:eastAsia="Calibri" w:hAnsi="Times New Roman" w:cs="Times New Roman"/>
          <w:sz w:val="32"/>
          <w:lang w:val="en-US"/>
        </w:rPr>
        <w:t>Module: Financial Management for the Hotel Industry</w:t>
      </w:r>
    </w:p>
    <w:p w14:paraId="54FDF53A" w14:textId="77777777" w:rsidR="00E2061D" w:rsidRPr="00E2061D" w:rsidRDefault="00E2061D" w:rsidP="00E2061D">
      <w:pPr>
        <w:spacing w:line="360" w:lineRule="auto"/>
        <w:rPr>
          <w:rFonts w:ascii="Times New Roman" w:eastAsia="Calibri" w:hAnsi="Times New Roman" w:cs="Times New Roman"/>
          <w:sz w:val="32"/>
          <w:lang w:val="en-US"/>
        </w:rPr>
      </w:pPr>
      <w:r w:rsidRPr="00E2061D">
        <w:rPr>
          <w:rFonts w:ascii="Times New Roman" w:eastAsia="Calibri" w:hAnsi="Times New Roman" w:cs="Times New Roman"/>
          <w:sz w:val="32"/>
          <w:lang w:val="en-US"/>
        </w:rPr>
        <w:t>Lecturer: Dale Clarke</w:t>
      </w:r>
    </w:p>
    <w:p w14:paraId="2DB58D42" w14:textId="77777777" w:rsidR="00E2061D" w:rsidRPr="00E2061D" w:rsidRDefault="00E2061D" w:rsidP="00E2061D">
      <w:pPr>
        <w:spacing w:line="360" w:lineRule="auto"/>
        <w:rPr>
          <w:rFonts w:ascii="Times New Roman" w:eastAsia="Calibri" w:hAnsi="Times New Roman" w:cs="Times New Roman"/>
          <w:sz w:val="32"/>
          <w:lang w:val="en-US"/>
        </w:rPr>
      </w:pPr>
    </w:p>
    <w:p w14:paraId="28F8F8FE" w14:textId="77777777" w:rsidR="00E2061D" w:rsidRPr="00E2061D" w:rsidRDefault="00E2061D" w:rsidP="00E2061D">
      <w:pPr>
        <w:rPr>
          <w:rFonts w:ascii="Times New Roman" w:eastAsia="Calibri" w:hAnsi="Times New Roman" w:cs="Times New Roman"/>
          <w:sz w:val="32"/>
          <w:lang w:val="en-US"/>
        </w:rPr>
      </w:pPr>
      <w:r w:rsidRPr="00E2061D">
        <w:rPr>
          <w:rFonts w:ascii="Times New Roman" w:eastAsia="Calibri" w:hAnsi="Times New Roman" w:cs="Times New Roman"/>
          <w:sz w:val="32"/>
          <w:lang w:val="en-US"/>
        </w:rPr>
        <w:br w:type="page"/>
      </w:r>
    </w:p>
    <w:p w14:paraId="7274DDD8" w14:textId="77777777" w:rsidR="00E2061D" w:rsidRPr="00E2061D" w:rsidRDefault="00E2061D" w:rsidP="00E2061D">
      <w:pPr>
        <w:spacing w:line="360" w:lineRule="auto"/>
        <w:rPr>
          <w:rFonts w:ascii="Times New Roman" w:eastAsia="Calibri" w:hAnsi="Times New Roman" w:cs="Times New Roman"/>
          <w:sz w:val="32"/>
          <w:lang w:val="en-US"/>
        </w:rPr>
      </w:pPr>
    </w:p>
    <w:sdt>
      <w:sdtPr>
        <w:rPr>
          <w:rFonts w:ascii="Calibri" w:eastAsia="Calibri" w:hAnsi="Calibri" w:cs="Times New Roman"/>
          <w:lang w:val="en-US"/>
        </w:rPr>
        <w:id w:val="-133094458"/>
        <w:docPartObj>
          <w:docPartGallery w:val="Table of Contents"/>
          <w:docPartUnique/>
        </w:docPartObj>
      </w:sdtPr>
      <w:sdtEndPr>
        <w:rPr>
          <w:b/>
          <w:bCs/>
          <w:noProof/>
        </w:rPr>
      </w:sdtEndPr>
      <w:sdtContent>
        <w:p w14:paraId="086FA2CE" w14:textId="77777777" w:rsidR="00E2061D" w:rsidRPr="00E2061D" w:rsidRDefault="00E2061D" w:rsidP="00E2061D">
          <w:pPr>
            <w:keepNext/>
            <w:keepLines/>
            <w:spacing w:before="240" w:after="0"/>
            <w:rPr>
              <w:rFonts w:ascii="Calibri Light" w:eastAsia="Times New Roman" w:hAnsi="Calibri Light" w:cs="Times New Roman"/>
              <w:color w:val="2E74B5"/>
              <w:sz w:val="32"/>
              <w:szCs w:val="32"/>
              <w:lang w:val="en-US"/>
            </w:rPr>
          </w:pPr>
          <w:r w:rsidRPr="00E2061D">
            <w:rPr>
              <w:rFonts w:ascii="Calibri Light" w:eastAsia="Times New Roman" w:hAnsi="Calibri Light" w:cs="Times New Roman"/>
              <w:color w:val="2E74B5"/>
              <w:sz w:val="32"/>
              <w:szCs w:val="32"/>
              <w:lang w:val="en-US"/>
            </w:rPr>
            <w:t>Contents</w:t>
          </w:r>
        </w:p>
        <w:p w14:paraId="3DC56BB6" w14:textId="77777777" w:rsidR="00E2061D" w:rsidRPr="00E2061D" w:rsidRDefault="00E2061D" w:rsidP="00E2061D">
          <w:pPr>
            <w:tabs>
              <w:tab w:val="right" w:leader="dot" w:pos="9350"/>
            </w:tabs>
            <w:spacing w:after="100"/>
            <w:rPr>
              <w:rFonts w:ascii="Calibri" w:eastAsia="Calibri" w:hAnsi="Calibri" w:cs="Times New Roman"/>
              <w:noProof/>
              <w:lang w:val="en-US"/>
            </w:rPr>
          </w:pPr>
          <w:r w:rsidRPr="00E2061D">
            <w:rPr>
              <w:rFonts w:ascii="Calibri" w:eastAsia="Calibri" w:hAnsi="Calibri" w:cs="Times New Roman"/>
              <w:lang w:val="en-US"/>
            </w:rPr>
            <w:fldChar w:fldCharType="begin"/>
          </w:r>
          <w:r w:rsidRPr="00E2061D">
            <w:rPr>
              <w:rFonts w:ascii="Calibri" w:eastAsia="Calibri" w:hAnsi="Calibri" w:cs="Times New Roman"/>
              <w:lang w:val="en-US"/>
            </w:rPr>
            <w:instrText xml:space="preserve"> TOC \o "1-3" \h \z \u </w:instrText>
          </w:r>
          <w:r w:rsidRPr="00E2061D">
            <w:rPr>
              <w:rFonts w:ascii="Calibri" w:eastAsia="Calibri" w:hAnsi="Calibri" w:cs="Times New Roman"/>
              <w:lang w:val="en-US"/>
            </w:rPr>
            <w:fldChar w:fldCharType="separate"/>
          </w:r>
          <w:hyperlink w:anchor="_Toc127742181" w:history="1">
            <w:r w:rsidRPr="00E2061D">
              <w:rPr>
                <w:rFonts w:ascii="Times New Roman" w:eastAsia="Calibri" w:hAnsi="Times New Roman" w:cs="Times New Roman"/>
                <w:noProof/>
                <w:color w:val="0563C1"/>
                <w:u w:val="single"/>
                <w:lang w:val="en-US"/>
              </w:rPr>
              <w:t>Introduction</w:t>
            </w:r>
            <w:r w:rsidRPr="00E2061D">
              <w:rPr>
                <w:rFonts w:ascii="Calibri" w:eastAsia="Calibri" w:hAnsi="Calibri" w:cs="Times New Roman"/>
                <w:noProof/>
                <w:webHidden/>
                <w:lang w:val="en-US"/>
              </w:rPr>
              <w:tab/>
            </w:r>
            <w:r w:rsidRPr="00E2061D">
              <w:rPr>
                <w:rFonts w:ascii="Calibri" w:eastAsia="Calibri" w:hAnsi="Calibri" w:cs="Times New Roman"/>
                <w:noProof/>
                <w:webHidden/>
                <w:lang w:val="en-US"/>
              </w:rPr>
              <w:fldChar w:fldCharType="begin"/>
            </w:r>
            <w:r w:rsidRPr="00E2061D">
              <w:rPr>
                <w:rFonts w:ascii="Calibri" w:eastAsia="Calibri" w:hAnsi="Calibri" w:cs="Times New Roman"/>
                <w:noProof/>
                <w:webHidden/>
                <w:lang w:val="en-US"/>
              </w:rPr>
              <w:instrText xml:space="preserve"> PAGEREF _Toc127742181 \h </w:instrText>
            </w:r>
            <w:r w:rsidRPr="00E2061D">
              <w:rPr>
                <w:rFonts w:ascii="Calibri" w:eastAsia="Calibri" w:hAnsi="Calibri" w:cs="Times New Roman"/>
                <w:noProof/>
                <w:webHidden/>
                <w:lang w:val="en-US"/>
              </w:rPr>
            </w:r>
            <w:r w:rsidRPr="00E2061D">
              <w:rPr>
                <w:rFonts w:ascii="Calibri" w:eastAsia="Calibri" w:hAnsi="Calibri" w:cs="Times New Roman"/>
                <w:noProof/>
                <w:webHidden/>
                <w:lang w:val="en-US"/>
              </w:rPr>
              <w:fldChar w:fldCharType="separate"/>
            </w:r>
            <w:r w:rsidRPr="00E2061D">
              <w:rPr>
                <w:rFonts w:ascii="Calibri" w:eastAsia="Calibri" w:hAnsi="Calibri" w:cs="Times New Roman"/>
                <w:noProof/>
                <w:webHidden/>
                <w:lang w:val="en-US"/>
              </w:rPr>
              <w:t>3</w:t>
            </w:r>
            <w:r w:rsidRPr="00E2061D">
              <w:rPr>
                <w:rFonts w:ascii="Calibri" w:eastAsia="Calibri" w:hAnsi="Calibri" w:cs="Times New Roman"/>
                <w:noProof/>
                <w:webHidden/>
                <w:lang w:val="en-US"/>
              </w:rPr>
              <w:fldChar w:fldCharType="end"/>
            </w:r>
          </w:hyperlink>
        </w:p>
        <w:p w14:paraId="59C20BC5" w14:textId="77777777" w:rsidR="00E2061D" w:rsidRPr="00E2061D" w:rsidRDefault="00E2061D" w:rsidP="00E2061D">
          <w:pPr>
            <w:tabs>
              <w:tab w:val="right" w:leader="dot" w:pos="9350"/>
            </w:tabs>
            <w:spacing w:after="100"/>
            <w:rPr>
              <w:rFonts w:ascii="Calibri" w:eastAsia="Calibri" w:hAnsi="Calibri" w:cs="Times New Roman"/>
              <w:noProof/>
              <w:lang w:val="en-US"/>
            </w:rPr>
          </w:pPr>
          <w:hyperlink w:anchor="_Toc127742182" w:history="1">
            <w:r w:rsidRPr="00E2061D">
              <w:rPr>
                <w:rFonts w:ascii="Times New Roman" w:eastAsia="Calibri" w:hAnsi="Times New Roman" w:cs="Times New Roman"/>
                <w:noProof/>
                <w:color w:val="0563C1"/>
                <w:u w:val="single"/>
                <w:lang w:val="en-US"/>
              </w:rPr>
              <w:t>Arguments for outsourcing the Housekeeping department</w:t>
            </w:r>
            <w:r w:rsidRPr="00E2061D">
              <w:rPr>
                <w:rFonts w:ascii="Calibri" w:eastAsia="Calibri" w:hAnsi="Calibri" w:cs="Times New Roman"/>
                <w:noProof/>
                <w:webHidden/>
                <w:lang w:val="en-US"/>
              </w:rPr>
              <w:tab/>
            </w:r>
            <w:r w:rsidRPr="00E2061D">
              <w:rPr>
                <w:rFonts w:ascii="Calibri" w:eastAsia="Calibri" w:hAnsi="Calibri" w:cs="Times New Roman"/>
                <w:noProof/>
                <w:webHidden/>
                <w:lang w:val="en-US"/>
              </w:rPr>
              <w:fldChar w:fldCharType="begin"/>
            </w:r>
            <w:r w:rsidRPr="00E2061D">
              <w:rPr>
                <w:rFonts w:ascii="Calibri" w:eastAsia="Calibri" w:hAnsi="Calibri" w:cs="Times New Roman"/>
                <w:noProof/>
                <w:webHidden/>
                <w:lang w:val="en-US"/>
              </w:rPr>
              <w:instrText xml:space="preserve"> PAGEREF _Toc127742182 \h </w:instrText>
            </w:r>
            <w:r w:rsidRPr="00E2061D">
              <w:rPr>
                <w:rFonts w:ascii="Calibri" w:eastAsia="Calibri" w:hAnsi="Calibri" w:cs="Times New Roman"/>
                <w:noProof/>
                <w:webHidden/>
                <w:lang w:val="en-US"/>
              </w:rPr>
            </w:r>
            <w:r w:rsidRPr="00E2061D">
              <w:rPr>
                <w:rFonts w:ascii="Calibri" w:eastAsia="Calibri" w:hAnsi="Calibri" w:cs="Times New Roman"/>
                <w:noProof/>
                <w:webHidden/>
                <w:lang w:val="en-US"/>
              </w:rPr>
              <w:fldChar w:fldCharType="separate"/>
            </w:r>
            <w:r w:rsidRPr="00E2061D">
              <w:rPr>
                <w:rFonts w:ascii="Calibri" w:eastAsia="Calibri" w:hAnsi="Calibri" w:cs="Times New Roman"/>
                <w:noProof/>
                <w:webHidden/>
                <w:lang w:val="en-US"/>
              </w:rPr>
              <w:t>3</w:t>
            </w:r>
            <w:r w:rsidRPr="00E2061D">
              <w:rPr>
                <w:rFonts w:ascii="Calibri" w:eastAsia="Calibri" w:hAnsi="Calibri" w:cs="Times New Roman"/>
                <w:noProof/>
                <w:webHidden/>
                <w:lang w:val="en-US"/>
              </w:rPr>
              <w:fldChar w:fldCharType="end"/>
            </w:r>
          </w:hyperlink>
        </w:p>
        <w:p w14:paraId="044A5891" w14:textId="77777777" w:rsidR="00E2061D" w:rsidRPr="00E2061D" w:rsidRDefault="00E2061D" w:rsidP="00E2061D">
          <w:pPr>
            <w:tabs>
              <w:tab w:val="right" w:leader="dot" w:pos="9350"/>
            </w:tabs>
            <w:spacing w:after="100"/>
            <w:rPr>
              <w:rFonts w:ascii="Calibri" w:eastAsia="Calibri" w:hAnsi="Calibri" w:cs="Times New Roman"/>
              <w:noProof/>
              <w:lang w:val="en-US"/>
            </w:rPr>
          </w:pPr>
          <w:hyperlink w:anchor="_Toc127742183" w:history="1">
            <w:r w:rsidRPr="00E2061D">
              <w:rPr>
                <w:rFonts w:ascii="Times New Roman" w:eastAsia="Calibri" w:hAnsi="Times New Roman" w:cs="Times New Roman"/>
                <w:noProof/>
                <w:color w:val="0563C1"/>
                <w:u w:val="single"/>
                <w:lang w:val="en-US"/>
              </w:rPr>
              <w:t>Arguments against Outsourcing Housekeeping</w:t>
            </w:r>
            <w:r w:rsidRPr="00E2061D">
              <w:rPr>
                <w:rFonts w:ascii="Calibri" w:eastAsia="Calibri" w:hAnsi="Calibri" w:cs="Times New Roman"/>
                <w:noProof/>
                <w:webHidden/>
                <w:lang w:val="en-US"/>
              </w:rPr>
              <w:tab/>
            </w:r>
            <w:r w:rsidRPr="00E2061D">
              <w:rPr>
                <w:rFonts w:ascii="Calibri" w:eastAsia="Calibri" w:hAnsi="Calibri" w:cs="Times New Roman"/>
                <w:noProof/>
                <w:webHidden/>
                <w:lang w:val="en-US"/>
              </w:rPr>
              <w:fldChar w:fldCharType="begin"/>
            </w:r>
            <w:r w:rsidRPr="00E2061D">
              <w:rPr>
                <w:rFonts w:ascii="Calibri" w:eastAsia="Calibri" w:hAnsi="Calibri" w:cs="Times New Roman"/>
                <w:noProof/>
                <w:webHidden/>
                <w:lang w:val="en-US"/>
              </w:rPr>
              <w:instrText xml:space="preserve"> PAGEREF _Toc127742183 \h </w:instrText>
            </w:r>
            <w:r w:rsidRPr="00E2061D">
              <w:rPr>
                <w:rFonts w:ascii="Calibri" w:eastAsia="Calibri" w:hAnsi="Calibri" w:cs="Times New Roman"/>
                <w:noProof/>
                <w:webHidden/>
                <w:lang w:val="en-US"/>
              </w:rPr>
            </w:r>
            <w:r w:rsidRPr="00E2061D">
              <w:rPr>
                <w:rFonts w:ascii="Calibri" w:eastAsia="Calibri" w:hAnsi="Calibri" w:cs="Times New Roman"/>
                <w:noProof/>
                <w:webHidden/>
                <w:lang w:val="en-US"/>
              </w:rPr>
              <w:fldChar w:fldCharType="separate"/>
            </w:r>
            <w:r w:rsidRPr="00E2061D">
              <w:rPr>
                <w:rFonts w:ascii="Calibri" w:eastAsia="Calibri" w:hAnsi="Calibri" w:cs="Times New Roman"/>
                <w:noProof/>
                <w:webHidden/>
                <w:lang w:val="en-US"/>
              </w:rPr>
              <w:t>5</w:t>
            </w:r>
            <w:r w:rsidRPr="00E2061D">
              <w:rPr>
                <w:rFonts w:ascii="Calibri" w:eastAsia="Calibri" w:hAnsi="Calibri" w:cs="Times New Roman"/>
                <w:noProof/>
                <w:webHidden/>
                <w:lang w:val="en-US"/>
              </w:rPr>
              <w:fldChar w:fldCharType="end"/>
            </w:r>
          </w:hyperlink>
        </w:p>
        <w:p w14:paraId="3334578B" w14:textId="77777777" w:rsidR="00E2061D" w:rsidRPr="00E2061D" w:rsidRDefault="00E2061D" w:rsidP="00E2061D">
          <w:pPr>
            <w:tabs>
              <w:tab w:val="right" w:leader="dot" w:pos="9350"/>
            </w:tabs>
            <w:spacing w:after="100"/>
            <w:rPr>
              <w:rFonts w:ascii="Calibri" w:eastAsia="Calibri" w:hAnsi="Calibri" w:cs="Times New Roman"/>
              <w:noProof/>
              <w:lang w:val="en-US"/>
            </w:rPr>
          </w:pPr>
          <w:hyperlink w:anchor="_Toc127742184" w:history="1">
            <w:r w:rsidRPr="00E2061D">
              <w:rPr>
                <w:rFonts w:ascii="Times New Roman" w:eastAsia="Calibri" w:hAnsi="Times New Roman" w:cs="Times New Roman"/>
                <w:noProof/>
                <w:color w:val="0563C1"/>
                <w:u w:val="single"/>
                <w:lang w:val="en-US"/>
              </w:rPr>
              <w:t>Comparison between in house housekeeping department and outsourcing the Housekeeping department</w:t>
            </w:r>
            <w:r w:rsidRPr="00E2061D">
              <w:rPr>
                <w:rFonts w:ascii="Calibri" w:eastAsia="Calibri" w:hAnsi="Calibri" w:cs="Times New Roman"/>
                <w:noProof/>
                <w:webHidden/>
                <w:lang w:val="en-US"/>
              </w:rPr>
              <w:tab/>
            </w:r>
            <w:r w:rsidRPr="00E2061D">
              <w:rPr>
                <w:rFonts w:ascii="Calibri" w:eastAsia="Calibri" w:hAnsi="Calibri" w:cs="Times New Roman"/>
                <w:noProof/>
                <w:webHidden/>
                <w:lang w:val="en-US"/>
              </w:rPr>
              <w:fldChar w:fldCharType="begin"/>
            </w:r>
            <w:r w:rsidRPr="00E2061D">
              <w:rPr>
                <w:rFonts w:ascii="Calibri" w:eastAsia="Calibri" w:hAnsi="Calibri" w:cs="Times New Roman"/>
                <w:noProof/>
                <w:webHidden/>
                <w:lang w:val="en-US"/>
              </w:rPr>
              <w:instrText xml:space="preserve"> PAGEREF _Toc127742184 \h </w:instrText>
            </w:r>
            <w:r w:rsidRPr="00E2061D">
              <w:rPr>
                <w:rFonts w:ascii="Calibri" w:eastAsia="Calibri" w:hAnsi="Calibri" w:cs="Times New Roman"/>
                <w:noProof/>
                <w:webHidden/>
                <w:lang w:val="en-US"/>
              </w:rPr>
            </w:r>
            <w:r w:rsidRPr="00E2061D">
              <w:rPr>
                <w:rFonts w:ascii="Calibri" w:eastAsia="Calibri" w:hAnsi="Calibri" w:cs="Times New Roman"/>
                <w:noProof/>
                <w:webHidden/>
                <w:lang w:val="en-US"/>
              </w:rPr>
              <w:fldChar w:fldCharType="separate"/>
            </w:r>
            <w:r w:rsidRPr="00E2061D">
              <w:rPr>
                <w:rFonts w:ascii="Calibri" w:eastAsia="Calibri" w:hAnsi="Calibri" w:cs="Times New Roman"/>
                <w:noProof/>
                <w:webHidden/>
                <w:lang w:val="en-US"/>
              </w:rPr>
              <w:t>6</w:t>
            </w:r>
            <w:r w:rsidRPr="00E2061D">
              <w:rPr>
                <w:rFonts w:ascii="Calibri" w:eastAsia="Calibri" w:hAnsi="Calibri" w:cs="Times New Roman"/>
                <w:noProof/>
                <w:webHidden/>
                <w:lang w:val="en-US"/>
              </w:rPr>
              <w:fldChar w:fldCharType="end"/>
            </w:r>
          </w:hyperlink>
        </w:p>
        <w:p w14:paraId="7A0F310E" w14:textId="77777777" w:rsidR="00E2061D" w:rsidRPr="00E2061D" w:rsidRDefault="00E2061D" w:rsidP="00E2061D">
          <w:pPr>
            <w:tabs>
              <w:tab w:val="right" w:leader="dot" w:pos="9350"/>
            </w:tabs>
            <w:spacing w:after="100"/>
            <w:rPr>
              <w:rFonts w:ascii="Calibri" w:eastAsia="Calibri" w:hAnsi="Calibri" w:cs="Times New Roman"/>
              <w:noProof/>
              <w:lang w:val="en-US"/>
            </w:rPr>
          </w:pPr>
          <w:hyperlink w:anchor="_Toc127742185" w:history="1">
            <w:r w:rsidRPr="00E2061D">
              <w:rPr>
                <w:rFonts w:ascii="Times New Roman" w:eastAsia="Calibri" w:hAnsi="Times New Roman" w:cs="Times New Roman"/>
                <w:noProof/>
                <w:color w:val="0563C1"/>
                <w:u w:val="single"/>
                <w:lang w:val="en-US"/>
              </w:rPr>
              <w:t>Conclusion</w:t>
            </w:r>
            <w:r w:rsidRPr="00E2061D">
              <w:rPr>
                <w:rFonts w:ascii="Calibri" w:eastAsia="Calibri" w:hAnsi="Calibri" w:cs="Times New Roman"/>
                <w:noProof/>
                <w:webHidden/>
                <w:lang w:val="en-US"/>
              </w:rPr>
              <w:tab/>
            </w:r>
            <w:r w:rsidRPr="00E2061D">
              <w:rPr>
                <w:rFonts w:ascii="Calibri" w:eastAsia="Calibri" w:hAnsi="Calibri" w:cs="Times New Roman"/>
                <w:noProof/>
                <w:webHidden/>
                <w:lang w:val="en-US"/>
              </w:rPr>
              <w:fldChar w:fldCharType="begin"/>
            </w:r>
            <w:r w:rsidRPr="00E2061D">
              <w:rPr>
                <w:rFonts w:ascii="Calibri" w:eastAsia="Calibri" w:hAnsi="Calibri" w:cs="Times New Roman"/>
                <w:noProof/>
                <w:webHidden/>
                <w:lang w:val="en-US"/>
              </w:rPr>
              <w:instrText xml:space="preserve"> PAGEREF _Toc127742185 \h </w:instrText>
            </w:r>
            <w:r w:rsidRPr="00E2061D">
              <w:rPr>
                <w:rFonts w:ascii="Calibri" w:eastAsia="Calibri" w:hAnsi="Calibri" w:cs="Times New Roman"/>
                <w:noProof/>
                <w:webHidden/>
                <w:lang w:val="en-US"/>
              </w:rPr>
            </w:r>
            <w:r w:rsidRPr="00E2061D">
              <w:rPr>
                <w:rFonts w:ascii="Calibri" w:eastAsia="Calibri" w:hAnsi="Calibri" w:cs="Times New Roman"/>
                <w:noProof/>
                <w:webHidden/>
                <w:lang w:val="en-US"/>
              </w:rPr>
              <w:fldChar w:fldCharType="separate"/>
            </w:r>
            <w:r w:rsidRPr="00E2061D">
              <w:rPr>
                <w:rFonts w:ascii="Calibri" w:eastAsia="Calibri" w:hAnsi="Calibri" w:cs="Times New Roman"/>
                <w:noProof/>
                <w:webHidden/>
                <w:lang w:val="en-US"/>
              </w:rPr>
              <w:t>8</w:t>
            </w:r>
            <w:r w:rsidRPr="00E2061D">
              <w:rPr>
                <w:rFonts w:ascii="Calibri" w:eastAsia="Calibri" w:hAnsi="Calibri" w:cs="Times New Roman"/>
                <w:noProof/>
                <w:webHidden/>
                <w:lang w:val="en-US"/>
              </w:rPr>
              <w:fldChar w:fldCharType="end"/>
            </w:r>
          </w:hyperlink>
        </w:p>
        <w:p w14:paraId="33D9E3D1" w14:textId="77777777" w:rsidR="00E2061D" w:rsidRPr="00E2061D" w:rsidRDefault="00E2061D" w:rsidP="00E2061D">
          <w:pPr>
            <w:tabs>
              <w:tab w:val="right" w:leader="dot" w:pos="9350"/>
            </w:tabs>
            <w:spacing w:after="100"/>
            <w:rPr>
              <w:rFonts w:ascii="Calibri" w:eastAsia="Calibri" w:hAnsi="Calibri" w:cs="Times New Roman"/>
              <w:noProof/>
              <w:lang w:val="en-US"/>
            </w:rPr>
          </w:pPr>
          <w:hyperlink w:anchor="_Toc127742186" w:history="1">
            <w:r w:rsidRPr="00E2061D">
              <w:rPr>
                <w:rFonts w:ascii="Times New Roman" w:eastAsia="Times New Roman" w:hAnsi="Times New Roman" w:cs="Times New Roman"/>
                <w:noProof/>
                <w:color w:val="0563C1"/>
                <w:u w:val="single"/>
                <w:lang w:val="en-US"/>
              </w:rPr>
              <w:t>Reference list</w:t>
            </w:r>
            <w:r w:rsidRPr="00E2061D">
              <w:rPr>
                <w:rFonts w:ascii="Calibri" w:eastAsia="Calibri" w:hAnsi="Calibri" w:cs="Times New Roman"/>
                <w:noProof/>
                <w:webHidden/>
                <w:lang w:val="en-US"/>
              </w:rPr>
              <w:tab/>
            </w:r>
            <w:r w:rsidRPr="00E2061D">
              <w:rPr>
                <w:rFonts w:ascii="Calibri" w:eastAsia="Calibri" w:hAnsi="Calibri" w:cs="Times New Roman"/>
                <w:noProof/>
                <w:webHidden/>
                <w:lang w:val="en-US"/>
              </w:rPr>
              <w:fldChar w:fldCharType="begin"/>
            </w:r>
            <w:r w:rsidRPr="00E2061D">
              <w:rPr>
                <w:rFonts w:ascii="Calibri" w:eastAsia="Calibri" w:hAnsi="Calibri" w:cs="Times New Roman"/>
                <w:noProof/>
                <w:webHidden/>
                <w:lang w:val="en-US"/>
              </w:rPr>
              <w:instrText xml:space="preserve"> PAGEREF _Toc127742186 \h </w:instrText>
            </w:r>
            <w:r w:rsidRPr="00E2061D">
              <w:rPr>
                <w:rFonts w:ascii="Calibri" w:eastAsia="Calibri" w:hAnsi="Calibri" w:cs="Times New Roman"/>
                <w:noProof/>
                <w:webHidden/>
                <w:lang w:val="en-US"/>
              </w:rPr>
            </w:r>
            <w:r w:rsidRPr="00E2061D">
              <w:rPr>
                <w:rFonts w:ascii="Calibri" w:eastAsia="Calibri" w:hAnsi="Calibri" w:cs="Times New Roman"/>
                <w:noProof/>
                <w:webHidden/>
                <w:lang w:val="en-US"/>
              </w:rPr>
              <w:fldChar w:fldCharType="separate"/>
            </w:r>
            <w:r w:rsidRPr="00E2061D">
              <w:rPr>
                <w:rFonts w:ascii="Calibri" w:eastAsia="Calibri" w:hAnsi="Calibri" w:cs="Times New Roman"/>
                <w:noProof/>
                <w:webHidden/>
                <w:lang w:val="en-US"/>
              </w:rPr>
              <w:t>10</w:t>
            </w:r>
            <w:r w:rsidRPr="00E2061D">
              <w:rPr>
                <w:rFonts w:ascii="Calibri" w:eastAsia="Calibri" w:hAnsi="Calibri" w:cs="Times New Roman"/>
                <w:noProof/>
                <w:webHidden/>
                <w:lang w:val="en-US"/>
              </w:rPr>
              <w:fldChar w:fldCharType="end"/>
            </w:r>
          </w:hyperlink>
        </w:p>
        <w:p w14:paraId="49059AF9" w14:textId="77777777" w:rsidR="00E2061D" w:rsidRPr="00E2061D" w:rsidRDefault="00E2061D" w:rsidP="00E2061D">
          <w:pPr>
            <w:rPr>
              <w:rFonts w:ascii="Calibri" w:eastAsia="Calibri" w:hAnsi="Calibri" w:cs="Times New Roman"/>
              <w:lang w:val="en-US"/>
            </w:rPr>
          </w:pPr>
          <w:r w:rsidRPr="00E2061D">
            <w:rPr>
              <w:rFonts w:ascii="Calibri" w:eastAsia="Calibri" w:hAnsi="Calibri" w:cs="Times New Roman"/>
              <w:b/>
              <w:bCs/>
              <w:noProof/>
              <w:lang w:val="en-US"/>
            </w:rPr>
            <w:fldChar w:fldCharType="end"/>
          </w:r>
        </w:p>
      </w:sdtContent>
    </w:sdt>
    <w:p w14:paraId="77171852" w14:textId="77777777" w:rsidR="00E2061D" w:rsidRPr="00E2061D" w:rsidRDefault="00E2061D" w:rsidP="00E2061D">
      <w:pPr>
        <w:rPr>
          <w:rFonts w:ascii="Times New Roman" w:eastAsia="Calibri" w:hAnsi="Times New Roman" w:cs="Times New Roman"/>
          <w:sz w:val="32"/>
          <w:lang w:val="en-US"/>
        </w:rPr>
      </w:pPr>
      <w:r w:rsidRPr="00E2061D">
        <w:rPr>
          <w:rFonts w:ascii="Times New Roman" w:eastAsia="Calibri" w:hAnsi="Times New Roman" w:cs="Times New Roman"/>
          <w:sz w:val="32"/>
          <w:lang w:val="en-US"/>
        </w:rPr>
        <w:br w:type="page"/>
      </w:r>
    </w:p>
    <w:p w14:paraId="4C0D0823" w14:textId="77777777" w:rsidR="00E2061D" w:rsidRPr="00E2061D" w:rsidRDefault="00E2061D" w:rsidP="00E2061D">
      <w:pPr>
        <w:keepNext/>
        <w:keepLines/>
        <w:spacing w:before="240" w:after="0"/>
        <w:outlineLvl w:val="0"/>
        <w:rPr>
          <w:rFonts w:ascii="Times New Roman" w:eastAsia="Times New Roman" w:hAnsi="Times New Roman" w:cs="Times New Roman"/>
          <w:color w:val="2E74B5"/>
          <w:sz w:val="28"/>
          <w:szCs w:val="32"/>
          <w:shd w:val="clear" w:color="auto" w:fill="F7F7F8"/>
          <w:lang w:val="en-US"/>
        </w:rPr>
      </w:pPr>
      <w:bookmarkStart w:id="0" w:name="_Toc127742181"/>
      <w:r w:rsidRPr="00E2061D">
        <w:rPr>
          <w:rFonts w:ascii="Times New Roman" w:eastAsia="Times New Roman" w:hAnsi="Times New Roman" w:cs="Times New Roman"/>
          <w:color w:val="2E74B5"/>
          <w:sz w:val="32"/>
          <w:szCs w:val="32"/>
          <w:lang w:val="en-US"/>
        </w:rPr>
        <w:lastRenderedPageBreak/>
        <w:t>Introduction</w:t>
      </w:r>
      <w:bookmarkEnd w:id="0"/>
    </w:p>
    <w:p w14:paraId="2AFDF46B" w14:textId="77777777" w:rsidR="00E2061D" w:rsidRPr="00E2061D" w:rsidRDefault="00E2061D" w:rsidP="00E2061D">
      <w:pPr>
        <w:spacing w:line="360" w:lineRule="auto"/>
        <w:jc w:val="both"/>
        <w:rPr>
          <w:rFonts w:ascii="Times New Roman" w:eastAsia="Calibri" w:hAnsi="Times New Roman" w:cs="Times New Roman"/>
          <w:sz w:val="24"/>
          <w:szCs w:val="24"/>
          <w:lang w:val="en-US"/>
        </w:rPr>
      </w:pPr>
      <w:r w:rsidRPr="00E2061D">
        <w:rPr>
          <w:rFonts w:ascii="Times New Roman" w:eastAsia="Calibri" w:hAnsi="Times New Roman" w:cs="Times New Roman"/>
          <w:sz w:val="24"/>
          <w:szCs w:val="24"/>
          <w:lang w:val="en-US"/>
        </w:rPr>
        <w:t>The Housekeeping department is a crucial part of any hotel, responsible for maintaining the cleanliness, comfort, and overall appearance of the property. It is responsible for a wide range of tasks, including cleaning guest rooms and public spaces, maintaining linen and supply inventories, and ensuring that guests have a pleasant and comfortable stay. The Housekeeping department is an essential component of the hotel's operations and plays a significant role in the overall guest experience. The Housekeeping department is usually one of the largest departments in a hotel, and it is typically responsible for a significant portion of the hotel's operating expenses (</w:t>
      </w:r>
      <w:proofErr w:type="spellStart"/>
      <w:r w:rsidRPr="00E2061D">
        <w:rPr>
          <w:rFonts w:ascii="Times New Roman" w:eastAsia="Calibri" w:hAnsi="Times New Roman" w:cs="Times New Roman"/>
          <w:sz w:val="24"/>
          <w:szCs w:val="24"/>
          <w:lang w:val="en-US"/>
        </w:rPr>
        <w:t>Aristyawati</w:t>
      </w:r>
      <w:proofErr w:type="spellEnd"/>
      <w:r w:rsidRPr="00E2061D">
        <w:rPr>
          <w:rFonts w:ascii="Times New Roman" w:eastAsia="Calibri" w:hAnsi="Times New Roman" w:cs="Times New Roman"/>
          <w:sz w:val="24"/>
          <w:szCs w:val="24"/>
          <w:lang w:val="en-US"/>
        </w:rPr>
        <w:t xml:space="preserve">, </w:t>
      </w:r>
      <w:proofErr w:type="spellStart"/>
      <w:r w:rsidRPr="00E2061D">
        <w:rPr>
          <w:rFonts w:ascii="Times New Roman" w:eastAsia="Calibri" w:hAnsi="Times New Roman" w:cs="Times New Roman"/>
          <w:sz w:val="24"/>
          <w:szCs w:val="24"/>
          <w:lang w:val="en-US"/>
        </w:rPr>
        <w:t>Budasi</w:t>
      </w:r>
      <w:proofErr w:type="spellEnd"/>
      <w:r w:rsidRPr="00E2061D">
        <w:rPr>
          <w:rFonts w:ascii="Times New Roman" w:eastAsia="Calibri" w:hAnsi="Times New Roman" w:cs="Times New Roman"/>
          <w:sz w:val="24"/>
          <w:szCs w:val="24"/>
          <w:lang w:val="en-US"/>
        </w:rPr>
        <w:t xml:space="preserve"> and </w:t>
      </w:r>
      <w:proofErr w:type="spellStart"/>
      <w:r w:rsidRPr="00E2061D">
        <w:rPr>
          <w:rFonts w:ascii="Times New Roman" w:eastAsia="Calibri" w:hAnsi="Times New Roman" w:cs="Times New Roman"/>
          <w:sz w:val="24"/>
          <w:szCs w:val="24"/>
          <w:lang w:val="en-US"/>
        </w:rPr>
        <w:t>Wedhanti</w:t>
      </w:r>
      <w:proofErr w:type="spellEnd"/>
      <w:r w:rsidRPr="00E2061D">
        <w:rPr>
          <w:rFonts w:ascii="Times New Roman" w:eastAsia="Calibri" w:hAnsi="Times New Roman" w:cs="Times New Roman"/>
          <w:sz w:val="24"/>
          <w:szCs w:val="24"/>
          <w:lang w:val="en-US"/>
        </w:rPr>
        <w:t xml:space="preserve">, 2020). Outsourcing the Housekeeping department involves hiring an external service provider to handle the tasks and responsibilities of the Housekeeping department, such as cleaning rooms, changing linens, and maintaining public spaces (Wan and </w:t>
      </w:r>
      <w:proofErr w:type="spellStart"/>
      <w:r w:rsidRPr="00E2061D">
        <w:rPr>
          <w:rFonts w:ascii="Times New Roman" w:eastAsia="Calibri" w:hAnsi="Times New Roman" w:cs="Times New Roman"/>
          <w:sz w:val="24"/>
          <w:szCs w:val="24"/>
          <w:lang w:val="en-US"/>
        </w:rPr>
        <w:t>Su</w:t>
      </w:r>
      <w:proofErr w:type="spellEnd"/>
      <w:r w:rsidRPr="00E2061D">
        <w:rPr>
          <w:rFonts w:ascii="Times New Roman" w:eastAsia="Calibri" w:hAnsi="Times New Roman" w:cs="Times New Roman"/>
          <w:sz w:val="24"/>
          <w:szCs w:val="24"/>
          <w:lang w:val="en-US"/>
        </w:rPr>
        <w:t>, 2010). This report aims to evaluate the potential benefits and drawbacks of outsourcing the Housekeeping department for Hilton Hotel with relevant industry examples.  Besides, a comparison will be made between in house housekeeping department and outsourcing the Housekeeping department.</w:t>
      </w:r>
    </w:p>
    <w:p w14:paraId="6B966E35" w14:textId="77777777" w:rsidR="00E2061D" w:rsidRPr="00E2061D" w:rsidRDefault="00E2061D" w:rsidP="00E2061D">
      <w:pPr>
        <w:keepNext/>
        <w:keepLines/>
        <w:spacing w:before="240" w:after="0"/>
        <w:outlineLvl w:val="0"/>
        <w:rPr>
          <w:rFonts w:ascii="Times New Roman" w:eastAsia="Times New Roman" w:hAnsi="Times New Roman" w:cs="Times New Roman"/>
          <w:color w:val="2E74B5"/>
          <w:sz w:val="32"/>
          <w:szCs w:val="32"/>
          <w:lang w:val="en-US"/>
        </w:rPr>
      </w:pPr>
      <w:bookmarkStart w:id="1" w:name="_Toc127742182"/>
      <w:r w:rsidRPr="00E2061D">
        <w:rPr>
          <w:rFonts w:ascii="Times New Roman" w:eastAsia="Times New Roman" w:hAnsi="Times New Roman" w:cs="Times New Roman"/>
          <w:color w:val="2E74B5"/>
          <w:sz w:val="32"/>
          <w:szCs w:val="32"/>
          <w:lang w:val="en-US"/>
        </w:rPr>
        <w:t xml:space="preserve">Arguments for outsourcing the Housekeeping </w:t>
      </w:r>
      <w:proofErr w:type="gramStart"/>
      <w:r w:rsidRPr="00E2061D">
        <w:rPr>
          <w:rFonts w:ascii="Times New Roman" w:eastAsia="Times New Roman" w:hAnsi="Times New Roman" w:cs="Times New Roman"/>
          <w:color w:val="2E74B5"/>
          <w:sz w:val="32"/>
          <w:szCs w:val="32"/>
          <w:lang w:val="en-US"/>
        </w:rPr>
        <w:t>department</w:t>
      </w:r>
      <w:bookmarkEnd w:id="1"/>
      <w:proofErr w:type="gramEnd"/>
    </w:p>
    <w:p w14:paraId="050ED015" w14:textId="77777777" w:rsidR="00E2061D" w:rsidRPr="00E2061D" w:rsidRDefault="00E2061D" w:rsidP="00E2061D">
      <w:pPr>
        <w:spacing w:line="360" w:lineRule="auto"/>
        <w:jc w:val="both"/>
        <w:rPr>
          <w:rFonts w:ascii="Times New Roman" w:eastAsia="Calibri" w:hAnsi="Times New Roman" w:cs="Times New Roman"/>
          <w:sz w:val="24"/>
          <w:szCs w:val="24"/>
          <w:lang w:val="en-US"/>
        </w:rPr>
      </w:pPr>
      <w:r w:rsidRPr="00E2061D">
        <w:rPr>
          <w:rFonts w:ascii="Times New Roman" w:eastAsia="Calibri" w:hAnsi="Times New Roman" w:cs="Times New Roman"/>
          <w:sz w:val="24"/>
          <w:szCs w:val="24"/>
          <w:lang w:val="en-US"/>
        </w:rPr>
        <w:t xml:space="preserve">Outsourcing the Housekeeping department of a hospitality </w:t>
      </w:r>
      <w:proofErr w:type="spellStart"/>
      <w:r w:rsidRPr="00E2061D">
        <w:rPr>
          <w:rFonts w:ascii="Times New Roman" w:eastAsia="Calibri" w:hAnsi="Times New Roman" w:cs="Times New Roman"/>
          <w:sz w:val="24"/>
          <w:szCs w:val="24"/>
          <w:lang w:val="en-US"/>
        </w:rPr>
        <w:t>organisation</w:t>
      </w:r>
      <w:proofErr w:type="spellEnd"/>
      <w:r w:rsidRPr="00E2061D">
        <w:rPr>
          <w:rFonts w:ascii="Times New Roman" w:eastAsia="Calibri" w:hAnsi="Times New Roman" w:cs="Times New Roman"/>
          <w:sz w:val="24"/>
          <w:szCs w:val="24"/>
          <w:lang w:val="en-US"/>
        </w:rPr>
        <w:t xml:space="preserve"> can have significant financial implications, as it can result in cost savings, increased efficiency, and improved quality assurance. This approach has been carried out in many hospitality </w:t>
      </w:r>
      <w:proofErr w:type="spellStart"/>
      <w:r w:rsidRPr="00E2061D">
        <w:rPr>
          <w:rFonts w:ascii="Times New Roman" w:eastAsia="Calibri" w:hAnsi="Times New Roman" w:cs="Times New Roman"/>
          <w:sz w:val="24"/>
          <w:szCs w:val="24"/>
          <w:lang w:val="en-US"/>
        </w:rPr>
        <w:t>organisations</w:t>
      </w:r>
      <w:proofErr w:type="spellEnd"/>
      <w:r w:rsidRPr="00E2061D">
        <w:rPr>
          <w:rFonts w:ascii="Times New Roman" w:eastAsia="Calibri" w:hAnsi="Times New Roman" w:cs="Times New Roman"/>
          <w:sz w:val="24"/>
          <w:szCs w:val="24"/>
          <w:lang w:val="en-US"/>
        </w:rPr>
        <w:t xml:space="preserve"> around the world, with varying degrees of success.</w:t>
      </w:r>
    </w:p>
    <w:p w14:paraId="24516D9A" w14:textId="77777777" w:rsidR="00E2061D" w:rsidRPr="00E2061D" w:rsidRDefault="00E2061D" w:rsidP="00E2061D">
      <w:pPr>
        <w:spacing w:line="360" w:lineRule="auto"/>
        <w:jc w:val="both"/>
        <w:rPr>
          <w:rFonts w:ascii="Times New Roman" w:eastAsia="Calibri" w:hAnsi="Times New Roman" w:cs="Times New Roman"/>
          <w:sz w:val="24"/>
          <w:szCs w:val="24"/>
          <w:lang w:val="en-US"/>
        </w:rPr>
      </w:pPr>
      <w:r w:rsidRPr="00E2061D">
        <w:rPr>
          <w:rFonts w:ascii="Times New Roman" w:eastAsia="Calibri" w:hAnsi="Times New Roman" w:cs="Times New Roman"/>
          <w:b/>
          <w:sz w:val="24"/>
          <w:szCs w:val="24"/>
          <w:lang w:val="en-US"/>
        </w:rPr>
        <w:t>Cost Savings</w:t>
      </w:r>
      <w:r w:rsidRPr="00E2061D">
        <w:rPr>
          <w:rFonts w:ascii="Times New Roman" w:eastAsia="Calibri" w:hAnsi="Times New Roman" w:cs="Times New Roman"/>
          <w:sz w:val="24"/>
          <w:szCs w:val="24"/>
          <w:lang w:val="en-US"/>
        </w:rPr>
        <w:t xml:space="preserve">: The outsourcing company hires and manages their own </w:t>
      </w:r>
      <w:proofErr w:type="gramStart"/>
      <w:r w:rsidRPr="00E2061D">
        <w:rPr>
          <w:rFonts w:ascii="Times New Roman" w:eastAsia="Calibri" w:hAnsi="Times New Roman" w:cs="Times New Roman"/>
          <w:sz w:val="24"/>
          <w:szCs w:val="24"/>
          <w:lang w:val="en-US"/>
        </w:rPr>
        <w:t>Housekeeping</w:t>
      </w:r>
      <w:proofErr w:type="gramEnd"/>
      <w:r w:rsidRPr="00E2061D">
        <w:rPr>
          <w:rFonts w:ascii="Times New Roman" w:eastAsia="Calibri" w:hAnsi="Times New Roman" w:cs="Times New Roman"/>
          <w:sz w:val="24"/>
          <w:szCs w:val="24"/>
          <w:lang w:val="en-US"/>
        </w:rPr>
        <w:t xml:space="preserve"> staff, which can reduce labor costs for the hotel (</w:t>
      </w:r>
      <w:proofErr w:type="spellStart"/>
      <w:r w:rsidRPr="00E2061D">
        <w:rPr>
          <w:rFonts w:ascii="Times New Roman" w:eastAsia="Calibri" w:hAnsi="Times New Roman" w:cs="Times New Roman"/>
          <w:sz w:val="24"/>
          <w:szCs w:val="24"/>
          <w:lang w:val="en-US"/>
        </w:rPr>
        <w:t>Iannuzzi</w:t>
      </w:r>
      <w:proofErr w:type="spellEnd"/>
      <w:r w:rsidRPr="00E2061D">
        <w:rPr>
          <w:rFonts w:ascii="Times New Roman" w:eastAsia="Calibri" w:hAnsi="Times New Roman" w:cs="Times New Roman"/>
          <w:sz w:val="24"/>
          <w:szCs w:val="24"/>
          <w:lang w:val="en-US"/>
        </w:rPr>
        <w:t xml:space="preserve"> and </w:t>
      </w:r>
      <w:proofErr w:type="spellStart"/>
      <w:r w:rsidRPr="00E2061D">
        <w:rPr>
          <w:rFonts w:ascii="Times New Roman" w:eastAsia="Calibri" w:hAnsi="Times New Roman" w:cs="Times New Roman"/>
          <w:sz w:val="24"/>
          <w:szCs w:val="24"/>
          <w:lang w:val="en-US"/>
        </w:rPr>
        <w:t>Sacchetto</w:t>
      </w:r>
      <w:proofErr w:type="spellEnd"/>
      <w:r w:rsidRPr="00E2061D">
        <w:rPr>
          <w:rFonts w:ascii="Times New Roman" w:eastAsia="Calibri" w:hAnsi="Times New Roman" w:cs="Times New Roman"/>
          <w:sz w:val="24"/>
          <w:szCs w:val="24"/>
          <w:lang w:val="en-US"/>
        </w:rPr>
        <w:t xml:space="preserve">, 2020). This is because the outsourcing company may have access to lower labor rates or </w:t>
      </w:r>
      <w:proofErr w:type="gramStart"/>
      <w:r w:rsidRPr="00E2061D">
        <w:rPr>
          <w:rFonts w:ascii="Times New Roman" w:eastAsia="Calibri" w:hAnsi="Times New Roman" w:cs="Times New Roman"/>
          <w:sz w:val="24"/>
          <w:szCs w:val="24"/>
          <w:lang w:val="en-US"/>
        </w:rPr>
        <w:t>benefits packages, and</w:t>
      </w:r>
      <w:proofErr w:type="gramEnd"/>
      <w:r w:rsidRPr="00E2061D">
        <w:rPr>
          <w:rFonts w:ascii="Times New Roman" w:eastAsia="Calibri" w:hAnsi="Times New Roman" w:cs="Times New Roman"/>
          <w:sz w:val="24"/>
          <w:szCs w:val="24"/>
          <w:lang w:val="en-US"/>
        </w:rPr>
        <w:t xml:space="preserve"> can also spread the cost of training and development across multiple clients. The hotel is able to avoid the cost of recruiting, hiring, training, and managing Housekeeping staff, and instead pay a fixed rate to the outsourcing company. The outsourcing company may have better purchasing power than the hotel, as they purchase supplies and equipment in bulk for multiple clients. This can result in better rates and cost savings for the hotel. Outsourcing allows hotels to adjust their staffing levels according to demand, which can save costs on labor. During low season or times of lower demand, the outsourcing company can reduce the number of Housekeeping staff assigned to the hotel. This means the hotel only pays for the Housekeeping services it needs, without having to worry about the costs of maintaining a full-time staff.</w:t>
      </w:r>
    </w:p>
    <w:p w14:paraId="62E67AB8" w14:textId="77777777" w:rsidR="00E2061D" w:rsidRPr="00E2061D" w:rsidRDefault="00E2061D" w:rsidP="00E2061D">
      <w:pPr>
        <w:spacing w:line="360" w:lineRule="auto"/>
        <w:jc w:val="both"/>
        <w:rPr>
          <w:rFonts w:ascii="Times New Roman" w:eastAsia="Calibri" w:hAnsi="Times New Roman" w:cs="Times New Roman"/>
          <w:sz w:val="24"/>
          <w:szCs w:val="24"/>
          <w:lang w:val="en-US"/>
        </w:rPr>
      </w:pPr>
      <w:r w:rsidRPr="00E2061D">
        <w:rPr>
          <w:rFonts w:ascii="Times New Roman" w:eastAsia="Calibri" w:hAnsi="Times New Roman" w:cs="Times New Roman"/>
          <w:sz w:val="24"/>
          <w:szCs w:val="24"/>
          <w:lang w:val="en-US"/>
        </w:rPr>
        <w:lastRenderedPageBreak/>
        <w:t>For example, Marriott International outsourced its Housekeeping department in 2018 to a third-party provider, resulting in significant cost savings (Zhang, Ma and Qu, 2018). The move allowed the hotel to reduce its Housekeeping staff by approximately 10%, saving the company approximately $250 million in employee costs.</w:t>
      </w:r>
    </w:p>
    <w:p w14:paraId="3EFED383" w14:textId="77777777" w:rsidR="00E2061D" w:rsidRPr="00E2061D" w:rsidRDefault="00E2061D" w:rsidP="00E2061D">
      <w:pPr>
        <w:spacing w:line="360" w:lineRule="auto"/>
        <w:jc w:val="both"/>
        <w:rPr>
          <w:rFonts w:ascii="Times New Roman" w:eastAsia="Calibri" w:hAnsi="Times New Roman" w:cs="Times New Roman"/>
          <w:sz w:val="24"/>
          <w:szCs w:val="24"/>
          <w:lang w:val="en-US"/>
        </w:rPr>
      </w:pPr>
      <w:r w:rsidRPr="00E2061D">
        <w:rPr>
          <w:rFonts w:ascii="Times New Roman" w:eastAsia="Calibri" w:hAnsi="Times New Roman" w:cs="Times New Roman"/>
          <w:b/>
          <w:sz w:val="24"/>
          <w:szCs w:val="24"/>
          <w:lang w:val="en-US"/>
        </w:rPr>
        <w:t>Increased Efficiency</w:t>
      </w:r>
      <w:r w:rsidRPr="00E2061D">
        <w:rPr>
          <w:rFonts w:ascii="Times New Roman" w:eastAsia="Calibri" w:hAnsi="Times New Roman" w:cs="Times New Roman"/>
          <w:sz w:val="24"/>
          <w:szCs w:val="24"/>
          <w:lang w:val="en-US"/>
        </w:rPr>
        <w:t xml:space="preserve">: Outsourcing Housekeeping services can lead to an increase in efficiency (Sani et. al, 2013).  The outsourcing company would be responsible for hiring, training, and managing the </w:t>
      </w:r>
      <w:proofErr w:type="gramStart"/>
      <w:r w:rsidRPr="00E2061D">
        <w:rPr>
          <w:rFonts w:ascii="Times New Roman" w:eastAsia="Calibri" w:hAnsi="Times New Roman" w:cs="Times New Roman"/>
          <w:sz w:val="24"/>
          <w:szCs w:val="24"/>
          <w:lang w:val="en-US"/>
        </w:rPr>
        <w:t>Housekeeping</w:t>
      </w:r>
      <w:proofErr w:type="gramEnd"/>
      <w:r w:rsidRPr="00E2061D">
        <w:rPr>
          <w:rFonts w:ascii="Times New Roman" w:eastAsia="Calibri" w:hAnsi="Times New Roman" w:cs="Times New Roman"/>
          <w:sz w:val="24"/>
          <w:szCs w:val="24"/>
          <w:lang w:val="en-US"/>
        </w:rPr>
        <w:t xml:space="preserve"> staff, freeing up the hospitality </w:t>
      </w:r>
      <w:proofErr w:type="spellStart"/>
      <w:r w:rsidRPr="00E2061D">
        <w:rPr>
          <w:rFonts w:ascii="Times New Roman" w:eastAsia="Calibri" w:hAnsi="Times New Roman" w:cs="Times New Roman"/>
          <w:sz w:val="24"/>
          <w:szCs w:val="24"/>
          <w:lang w:val="en-US"/>
        </w:rPr>
        <w:t>organisation's</w:t>
      </w:r>
      <w:proofErr w:type="spellEnd"/>
      <w:r w:rsidRPr="00E2061D">
        <w:rPr>
          <w:rFonts w:ascii="Times New Roman" w:eastAsia="Calibri" w:hAnsi="Times New Roman" w:cs="Times New Roman"/>
          <w:sz w:val="24"/>
          <w:szCs w:val="24"/>
          <w:lang w:val="en-US"/>
        </w:rPr>
        <w:t xml:space="preserve"> management to focus on other areas of the business. The outsourcing company may have specialized expertise in Housekeeping management, allowing them to optimize processes and improve efficiency. The outsourcing company may have specialized training programs and performance monitoring tools in place, which can improve the skills and productivity of </w:t>
      </w:r>
      <w:proofErr w:type="gramStart"/>
      <w:r w:rsidRPr="00E2061D">
        <w:rPr>
          <w:rFonts w:ascii="Times New Roman" w:eastAsia="Calibri" w:hAnsi="Times New Roman" w:cs="Times New Roman"/>
          <w:sz w:val="24"/>
          <w:szCs w:val="24"/>
          <w:lang w:val="en-US"/>
        </w:rPr>
        <w:t>Housekeeping</w:t>
      </w:r>
      <w:proofErr w:type="gramEnd"/>
      <w:r w:rsidRPr="00E2061D">
        <w:rPr>
          <w:rFonts w:ascii="Times New Roman" w:eastAsia="Calibri" w:hAnsi="Times New Roman" w:cs="Times New Roman"/>
          <w:sz w:val="24"/>
          <w:szCs w:val="24"/>
          <w:lang w:val="en-US"/>
        </w:rPr>
        <w:t xml:space="preserve"> staff. This can result in improved productivity and operational efficiency. </w:t>
      </w:r>
    </w:p>
    <w:p w14:paraId="51052D4B" w14:textId="77777777" w:rsidR="00E2061D" w:rsidRPr="00E2061D" w:rsidRDefault="00E2061D" w:rsidP="00E2061D">
      <w:pPr>
        <w:spacing w:line="360" w:lineRule="auto"/>
        <w:jc w:val="both"/>
        <w:rPr>
          <w:rFonts w:ascii="Times New Roman" w:eastAsia="Calibri" w:hAnsi="Times New Roman" w:cs="Times New Roman"/>
          <w:sz w:val="24"/>
          <w:szCs w:val="24"/>
          <w:lang w:val="en-US"/>
        </w:rPr>
      </w:pPr>
      <w:r w:rsidRPr="00E2061D">
        <w:rPr>
          <w:rFonts w:ascii="Times New Roman" w:eastAsia="Calibri" w:hAnsi="Times New Roman" w:cs="Times New Roman"/>
          <w:sz w:val="24"/>
          <w:szCs w:val="24"/>
          <w:lang w:val="en-US"/>
        </w:rPr>
        <w:t xml:space="preserve">For example, in 2017, AccorHotels outsourced its </w:t>
      </w:r>
      <w:proofErr w:type="gramStart"/>
      <w:r w:rsidRPr="00E2061D">
        <w:rPr>
          <w:rFonts w:ascii="Times New Roman" w:eastAsia="Calibri" w:hAnsi="Times New Roman" w:cs="Times New Roman"/>
          <w:sz w:val="24"/>
          <w:szCs w:val="24"/>
          <w:lang w:val="en-US"/>
        </w:rPr>
        <w:t>Housekeeping</w:t>
      </w:r>
      <w:proofErr w:type="gramEnd"/>
      <w:r w:rsidRPr="00E2061D">
        <w:rPr>
          <w:rFonts w:ascii="Times New Roman" w:eastAsia="Calibri" w:hAnsi="Times New Roman" w:cs="Times New Roman"/>
          <w:sz w:val="24"/>
          <w:szCs w:val="24"/>
          <w:lang w:val="en-US"/>
        </w:rPr>
        <w:t xml:space="preserve"> services to a third-party provider, which resulted in significant efficiency improvements. The outsourcing company implemented technology-driven solutions to improve Housekeeping operations, resulting in a 10% increase in productivity and a 15% reduction in </w:t>
      </w:r>
      <w:proofErr w:type="gramStart"/>
      <w:r w:rsidRPr="00E2061D">
        <w:rPr>
          <w:rFonts w:ascii="Times New Roman" w:eastAsia="Calibri" w:hAnsi="Times New Roman" w:cs="Times New Roman"/>
          <w:sz w:val="24"/>
          <w:szCs w:val="24"/>
          <w:lang w:val="en-US"/>
        </w:rPr>
        <w:t>Housekeeping</w:t>
      </w:r>
      <w:proofErr w:type="gramEnd"/>
      <w:r w:rsidRPr="00E2061D">
        <w:rPr>
          <w:rFonts w:ascii="Times New Roman" w:eastAsia="Calibri" w:hAnsi="Times New Roman" w:cs="Times New Roman"/>
          <w:sz w:val="24"/>
          <w:szCs w:val="24"/>
          <w:lang w:val="en-US"/>
        </w:rPr>
        <w:t xml:space="preserve"> expenses (</w:t>
      </w:r>
      <w:proofErr w:type="spellStart"/>
      <w:r w:rsidRPr="00E2061D">
        <w:rPr>
          <w:rFonts w:ascii="Times New Roman" w:eastAsia="Calibri" w:hAnsi="Times New Roman" w:cs="Times New Roman"/>
          <w:color w:val="222222"/>
          <w:sz w:val="24"/>
          <w:szCs w:val="24"/>
          <w:shd w:val="clear" w:color="auto" w:fill="FFFFFF"/>
          <w:lang w:val="en-US"/>
        </w:rPr>
        <w:t>Catrett</w:t>
      </w:r>
      <w:proofErr w:type="spellEnd"/>
      <w:r w:rsidRPr="00E2061D">
        <w:rPr>
          <w:rFonts w:ascii="Times New Roman" w:eastAsia="Calibri" w:hAnsi="Times New Roman" w:cs="Times New Roman"/>
          <w:color w:val="222222"/>
          <w:sz w:val="24"/>
          <w:szCs w:val="24"/>
          <w:shd w:val="clear" w:color="auto" w:fill="FFFFFF"/>
          <w:lang w:val="en-US"/>
        </w:rPr>
        <w:t>, 2018)</w:t>
      </w:r>
      <w:r w:rsidRPr="00E2061D">
        <w:rPr>
          <w:rFonts w:ascii="Times New Roman" w:eastAsia="Calibri" w:hAnsi="Times New Roman" w:cs="Times New Roman"/>
          <w:sz w:val="24"/>
          <w:szCs w:val="24"/>
          <w:lang w:val="en-US"/>
        </w:rPr>
        <w:t>.</w:t>
      </w:r>
    </w:p>
    <w:p w14:paraId="4EA774E1" w14:textId="77777777" w:rsidR="00E2061D" w:rsidRPr="00E2061D" w:rsidRDefault="00E2061D" w:rsidP="00E2061D">
      <w:pPr>
        <w:spacing w:line="360" w:lineRule="auto"/>
        <w:jc w:val="both"/>
        <w:rPr>
          <w:rFonts w:ascii="Times New Roman" w:eastAsia="Calibri" w:hAnsi="Times New Roman" w:cs="Times New Roman"/>
          <w:sz w:val="24"/>
          <w:szCs w:val="24"/>
          <w:lang w:val="en-US"/>
        </w:rPr>
      </w:pPr>
      <w:r w:rsidRPr="00E2061D">
        <w:rPr>
          <w:rFonts w:ascii="Times New Roman" w:eastAsia="Calibri" w:hAnsi="Times New Roman" w:cs="Times New Roman"/>
          <w:b/>
          <w:sz w:val="24"/>
          <w:szCs w:val="24"/>
          <w:lang w:val="en-US"/>
        </w:rPr>
        <w:t>Quality Assurance</w:t>
      </w:r>
      <w:r w:rsidRPr="00E2061D">
        <w:rPr>
          <w:rFonts w:ascii="Times New Roman" w:eastAsia="Calibri" w:hAnsi="Times New Roman" w:cs="Times New Roman"/>
          <w:sz w:val="24"/>
          <w:szCs w:val="24"/>
          <w:lang w:val="en-US"/>
        </w:rPr>
        <w:t xml:space="preserve">: Outsourcing Housekeeping services can also lead to improved quality assurance (Kc, 2017). The outsourcing company would be responsible for ensuring that the </w:t>
      </w:r>
      <w:proofErr w:type="gramStart"/>
      <w:r w:rsidRPr="00E2061D">
        <w:rPr>
          <w:rFonts w:ascii="Times New Roman" w:eastAsia="Calibri" w:hAnsi="Times New Roman" w:cs="Times New Roman"/>
          <w:sz w:val="24"/>
          <w:szCs w:val="24"/>
          <w:lang w:val="en-US"/>
        </w:rPr>
        <w:t>Housekeeping</w:t>
      </w:r>
      <w:proofErr w:type="gramEnd"/>
      <w:r w:rsidRPr="00E2061D">
        <w:rPr>
          <w:rFonts w:ascii="Times New Roman" w:eastAsia="Calibri" w:hAnsi="Times New Roman" w:cs="Times New Roman"/>
          <w:sz w:val="24"/>
          <w:szCs w:val="24"/>
          <w:lang w:val="en-US"/>
        </w:rPr>
        <w:t xml:space="preserve"> staff is properly trained and that they provide high-quality services. The outsourcing company may have specialized expertise in Housekeeping management, allowing them to optimize processes and improve the quality of services (</w:t>
      </w:r>
      <w:proofErr w:type="spellStart"/>
      <w:r w:rsidRPr="00E2061D">
        <w:rPr>
          <w:rFonts w:ascii="Times New Roman" w:eastAsia="Calibri" w:hAnsi="Times New Roman" w:cs="Times New Roman"/>
          <w:sz w:val="24"/>
          <w:szCs w:val="24"/>
          <w:lang w:val="en-US"/>
        </w:rPr>
        <w:t>Zagade</w:t>
      </w:r>
      <w:proofErr w:type="spellEnd"/>
      <w:r w:rsidRPr="00E2061D">
        <w:rPr>
          <w:rFonts w:ascii="Times New Roman" w:eastAsia="Calibri" w:hAnsi="Times New Roman" w:cs="Times New Roman"/>
          <w:sz w:val="24"/>
          <w:szCs w:val="24"/>
          <w:lang w:val="en-US"/>
        </w:rPr>
        <w:t xml:space="preserve"> and Tyagi, 2017). The outsourcing company would also have quality control measures in place to ensure that standards are maintained.</w:t>
      </w:r>
    </w:p>
    <w:p w14:paraId="093BC564" w14:textId="77777777" w:rsidR="00E2061D" w:rsidRPr="00E2061D" w:rsidRDefault="00E2061D" w:rsidP="00E2061D">
      <w:pPr>
        <w:spacing w:line="360" w:lineRule="auto"/>
        <w:jc w:val="both"/>
        <w:rPr>
          <w:rFonts w:ascii="Times New Roman" w:eastAsia="Calibri" w:hAnsi="Times New Roman" w:cs="Times New Roman"/>
          <w:sz w:val="24"/>
          <w:szCs w:val="24"/>
          <w:lang w:val="en-US"/>
        </w:rPr>
      </w:pPr>
      <w:r w:rsidRPr="00E2061D">
        <w:rPr>
          <w:rFonts w:ascii="Times New Roman" w:eastAsia="Calibri" w:hAnsi="Times New Roman" w:cs="Times New Roman"/>
          <w:sz w:val="24"/>
          <w:szCs w:val="24"/>
          <w:lang w:val="en-US"/>
        </w:rPr>
        <w:t xml:space="preserve">For example, InterContinental Hotels Group (IHG) outsourced its </w:t>
      </w:r>
      <w:proofErr w:type="gramStart"/>
      <w:r w:rsidRPr="00E2061D">
        <w:rPr>
          <w:rFonts w:ascii="Times New Roman" w:eastAsia="Calibri" w:hAnsi="Times New Roman" w:cs="Times New Roman"/>
          <w:sz w:val="24"/>
          <w:szCs w:val="24"/>
          <w:lang w:val="en-US"/>
        </w:rPr>
        <w:t>Housekeeping</w:t>
      </w:r>
      <w:proofErr w:type="gramEnd"/>
      <w:r w:rsidRPr="00E2061D">
        <w:rPr>
          <w:rFonts w:ascii="Times New Roman" w:eastAsia="Calibri" w:hAnsi="Times New Roman" w:cs="Times New Roman"/>
          <w:sz w:val="24"/>
          <w:szCs w:val="24"/>
          <w:lang w:val="en-US"/>
        </w:rPr>
        <w:t xml:space="preserve"> services to a third-party provider, resulting in improved quality control. The outsourcing company provided IHG with real-time visibility of Housekeeping operations, enabling the hotel to monitor performance and identify areas for improvement.</w:t>
      </w:r>
    </w:p>
    <w:p w14:paraId="55104526" w14:textId="77777777" w:rsidR="00E2061D" w:rsidRPr="00E2061D" w:rsidRDefault="00E2061D" w:rsidP="00E2061D">
      <w:pPr>
        <w:keepNext/>
        <w:keepLines/>
        <w:spacing w:before="240" w:after="0"/>
        <w:outlineLvl w:val="0"/>
        <w:rPr>
          <w:rFonts w:ascii="Times New Roman" w:eastAsia="Times New Roman" w:hAnsi="Times New Roman" w:cs="Times New Roman"/>
          <w:color w:val="2E74B5"/>
          <w:sz w:val="32"/>
          <w:szCs w:val="32"/>
          <w:lang w:val="en-US"/>
        </w:rPr>
      </w:pPr>
      <w:bookmarkStart w:id="2" w:name="_Toc127742183"/>
      <w:r w:rsidRPr="00E2061D">
        <w:rPr>
          <w:rFonts w:ascii="Times New Roman" w:eastAsia="Times New Roman" w:hAnsi="Times New Roman" w:cs="Times New Roman"/>
          <w:color w:val="2E74B5"/>
          <w:sz w:val="32"/>
          <w:szCs w:val="32"/>
          <w:lang w:val="en-US"/>
        </w:rPr>
        <w:lastRenderedPageBreak/>
        <w:t>Arguments against Outsourcing Housekeeping</w:t>
      </w:r>
      <w:bookmarkEnd w:id="2"/>
      <w:r w:rsidRPr="00E2061D">
        <w:rPr>
          <w:rFonts w:ascii="Times New Roman" w:eastAsia="Times New Roman" w:hAnsi="Times New Roman" w:cs="Times New Roman"/>
          <w:color w:val="2E74B5"/>
          <w:sz w:val="32"/>
          <w:szCs w:val="32"/>
          <w:lang w:val="en-US"/>
        </w:rPr>
        <w:t xml:space="preserve"> </w:t>
      </w:r>
    </w:p>
    <w:p w14:paraId="6C39A901" w14:textId="77777777" w:rsidR="00E2061D" w:rsidRPr="00E2061D" w:rsidRDefault="00E2061D" w:rsidP="00E2061D">
      <w:pPr>
        <w:spacing w:line="360" w:lineRule="auto"/>
        <w:jc w:val="both"/>
        <w:rPr>
          <w:rFonts w:ascii="Times New Roman" w:eastAsia="Calibri" w:hAnsi="Times New Roman" w:cs="Times New Roman"/>
          <w:sz w:val="24"/>
          <w:szCs w:val="24"/>
          <w:lang w:val="en-US"/>
        </w:rPr>
      </w:pPr>
      <w:r w:rsidRPr="00E2061D">
        <w:rPr>
          <w:rFonts w:ascii="Times New Roman" w:eastAsia="Calibri" w:hAnsi="Times New Roman" w:cs="Times New Roman"/>
          <w:b/>
          <w:sz w:val="24"/>
          <w:szCs w:val="24"/>
          <w:lang w:val="en-US"/>
        </w:rPr>
        <w:t>Quality Control Issues</w:t>
      </w:r>
      <w:r w:rsidRPr="00E2061D">
        <w:rPr>
          <w:rFonts w:ascii="Times New Roman" w:eastAsia="Calibri" w:hAnsi="Times New Roman" w:cs="Times New Roman"/>
          <w:sz w:val="24"/>
          <w:szCs w:val="24"/>
          <w:lang w:val="en-US"/>
        </w:rPr>
        <w:t xml:space="preserve">: Outsourcing Housekeeping services can lead to quality control issues, as the outsourcing company may not have the same level of familiarity with the hotel's brand, standards, and </w:t>
      </w:r>
      <w:r w:rsidRPr="00E2061D">
        <w:rPr>
          <w:rFonts w:ascii="Times New Roman" w:eastAsia="Calibri" w:hAnsi="Times New Roman" w:cs="Times New Roman"/>
          <w:sz w:val="24"/>
          <w:lang w:val="en-US"/>
        </w:rPr>
        <w:t>expectations (</w:t>
      </w:r>
      <w:proofErr w:type="spellStart"/>
      <w:r w:rsidRPr="00E2061D">
        <w:rPr>
          <w:rFonts w:ascii="Times New Roman" w:eastAsia="Calibri" w:hAnsi="Times New Roman" w:cs="Times New Roman"/>
          <w:sz w:val="24"/>
          <w:lang w:val="en-US"/>
        </w:rPr>
        <w:t>Calbone</w:t>
      </w:r>
      <w:proofErr w:type="spellEnd"/>
      <w:r w:rsidRPr="00E2061D">
        <w:rPr>
          <w:rFonts w:ascii="Times New Roman" w:eastAsia="Calibri" w:hAnsi="Times New Roman" w:cs="Times New Roman"/>
          <w:sz w:val="24"/>
          <w:lang w:val="en-US"/>
        </w:rPr>
        <w:t>, 2016). Outsourcing</w:t>
      </w:r>
      <w:r w:rsidRPr="00E2061D">
        <w:rPr>
          <w:rFonts w:ascii="Times New Roman" w:eastAsia="Calibri" w:hAnsi="Times New Roman" w:cs="Times New Roman"/>
          <w:sz w:val="28"/>
          <w:szCs w:val="24"/>
          <w:lang w:val="en-US"/>
        </w:rPr>
        <w:t xml:space="preserve"> </w:t>
      </w:r>
      <w:r w:rsidRPr="00E2061D">
        <w:rPr>
          <w:rFonts w:ascii="Times New Roman" w:eastAsia="Calibri" w:hAnsi="Times New Roman" w:cs="Times New Roman"/>
          <w:sz w:val="24"/>
          <w:szCs w:val="24"/>
          <w:lang w:val="en-US"/>
        </w:rPr>
        <w:t xml:space="preserve">companies may not have the same level of training and supervision as an in-house team, which can lead to quality control issues. If the outsourcing company does not provide adequate training or supervision, </w:t>
      </w:r>
      <w:proofErr w:type="gramStart"/>
      <w:r w:rsidRPr="00E2061D">
        <w:rPr>
          <w:rFonts w:ascii="Times New Roman" w:eastAsia="Calibri" w:hAnsi="Times New Roman" w:cs="Times New Roman"/>
          <w:sz w:val="24"/>
          <w:szCs w:val="24"/>
          <w:lang w:val="en-US"/>
        </w:rPr>
        <w:t>Housekeeping</w:t>
      </w:r>
      <w:proofErr w:type="gramEnd"/>
      <w:r w:rsidRPr="00E2061D">
        <w:rPr>
          <w:rFonts w:ascii="Times New Roman" w:eastAsia="Calibri" w:hAnsi="Times New Roman" w:cs="Times New Roman"/>
          <w:sz w:val="24"/>
          <w:szCs w:val="24"/>
          <w:lang w:val="en-US"/>
        </w:rPr>
        <w:t xml:space="preserve"> staff may not be able to meet the hotel's specific requirements and expectations. Accountability can be a challenge when outsourcing </w:t>
      </w:r>
      <w:proofErr w:type="gramStart"/>
      <w:r w:rsidRPr="00E2061D">
        <w:rPr>
          <w:rFonts w:ascii="Times New Roman" w:eastAsia="Calibri" w:hAnsi="Times New Roman" w:cs="Times New Roman"/>
          <w:sz w:val="24"/>
          <w:szCs w:val="24"/>
          <w:lang w:val="en-US"/>
        </w:rPr>
        <w:t>Housekeeping</w:t>
      </w:r>
      <w:proofErr w:type="gramEnd"/>
      <w:r w:rsidRPr="00E2061D">
        <w:rPr>
          <w:rFonts w:ascii="Times New Roman" w:eastAsia="Calibri" w:hAnsi="Times New Roman" w:cs="Times New Roman"/>
          <w:sz w:val="24"/>
          <w:szCs w:val="24"/>
          <w:lang w:val="en-US"/>
        </w:rPr>
        <w:t xml:space="preserve"> services, as the outsourcing company may not have the same level of accountability as an in-house team. This can make it difficult to address quality control issues and ensure that the outsourcing company is meeting the hotel's specific requirements and expectations. This can result in inconsistent service quality, which can negatively impact the guest experience.</w:t>
      </w:r>
    </w:p>
    <w:p w14:paraId="7B158245" w14:textId="77777777" w:rsidR="00E2061D" w:rsidRPr="00E2061D" w:rsidRDefault="00E2061D" w:rsidP="00E2061D">
      <w:pPr>
        <w:spacing w:line="360" w:lineRule="auto"/>
        <w:jc w:val="both"/>
        <w:rPr>
          <w:rFonts w:ascii="Times New Roman" w:eastAsia="Calibri" w:hAnsi="Times New Roman" w:cs="Times New Roman"/>
          <w:sz w:val="24"/>
          <w:szCs w:val="24"/>
          <w:lang w:val="en-US"/>
        </w:rPr>
      </w:pPr>
      <w:r w:rsidRPr="00E2061D">
        <w:rPr>
          <w:rFonts w:ascii="Times New Roman" w:eastAsia="Calibri" w:hAnsi="Times New Roman" w:cs="Times New Roman"/>
          <w:b/>
          <w:sz w:val="24"/>
          <w:szCs w:val="24"/>
          <w:lang w:val="en-US"/>
        </w:rPr>
        <w:t>Communication Challenges:</w:t>
      </w:r>
      <w:r w:rsidRPr="00E2061D">
        <w:rPr>
          <w:rFonts w:ascii="Times New Roman" w:eastAsia="Calibri" w:hAnsi="Times New Roman" w:cs="Times New Roman"/>
          <w:sz w:val="24"/>
          <w:szCs w:val="24"/>
          <w:lang w:val="en-US"/>
        </w:rPr>
        <w:t xml:space="preserve"> Outsourcing can create communication challenges, as the outsourcing company may not have the same level of access or understanding of the hotel's operations, culture, and guest preferences </w:t>
      </w:r>
      <w:r w:rsidRPr="00E2061D">
        <w:rPr>
          <w:rFonts w:ascii="Times New Roman" w:eastAsia="Calibri" w:hAnsi="Times New Roman" w:cs="Times New Roman"/>
          <w:sz w:val="24"/>
          <w:lang w:val="en-US"/>
        </w:rPr>
        <w:t>(</w:t>
      </w:r>
      <w:proofErr w:type="spellStart"/>
      <w:r w:rsidRPr="00E2061D">
        <w:rPr>
          <w:rFonts w:ascii="Times New Roman" w:eastAsia="Calibri" w:hAnsi="Times New Roman" w:cs="Times New Roman"/>
          <w:sz w:val="24"/>
          <w:lang w:val="en-US"/>
        </w:rPr>
        <w:t>Calbone</w:t>
      </w:r>
      <w:proofErr w:type="spellEnd"/>
      <w:r w:rsidRPr="00E2061D">
        <w:rPr>
          <w:rFonts w:ascii="Times New Roman" w:eastAsia="Calibri" w:hAnsi="Times New Roman" w:cs="Times New Roman"/>
          <w:sz w:val="24"/>
          <w:lang w:val="en-US"/>
        </w:rPr>
        <w:t>, 2016)</w:t>
      </w:r>
      <w:r w:rsidRPr="00E2061D">
        <w:rPr>
          <w:rFonts w:ascii="Times New Roman" w:eastAsia="Calibri" w:hAnsi="Times New Roman" w:cs="Times New Roman"/>
          <w:sz w:val="24"/>
          <w:szCs w:val="24"/>
          <w:lang w:val="en-US"/>
        </w:rPr>
        <w:t xml:space="preserve">. Communication challenges can arise due to language barriers, particularly if the outsourcing company uses staff who do not speak the same language as the hotel's staff and guests. This can result in misunderstandings and delays. The outsourcing company may not have the same level of access to the hotel's management and operations team as an in-house team, which can make it more difficult to address issues and provide timely updates. This can lead to misunderstandings and delays, which can negatively impact the quality and timeliness of Housekeeping </w:t>
      </w:r>
      <w:proofErr w:type="gramStart"/>
      <w:r w:rsidRPr="00E2061D">
        <w:rPr>
          <w:rFonts w:ascii="Times New Roman" w:eastAsia="Calibri" w:hAnsi="Times New Roman" w:cs="Times New Roman"/>
          <w:sz w:val="24"/>
          <w:szCs w:val="24"/>
          <w:lang w:val="en-US"/>
        </w:rPr>
        <w:t>services</w:t>
      </w:r>
      <w:proofErr w:type="gramEnd"/>
    </w:p>
    <w:p w14:paraId="03339B77" w14:textId="77777777" w:rsidR="00E2061D" w:rsidRPr="00E2061D" w:rsidRDefault="00E2061D" w:rsidP="00E2061D">
      <w:pPr>
        <w:spacing w:line="360" w:lineRule="auto"/>
        <w:jc w:val="both"/>
        <w:rPr>
          <w:rFonts w:ascii="Times New Roman" w:eastAsia="Calibri" w:hAnsi="Times New Roman" w:cs="Times New Roman"/>
          <w:sz w:val="24"/>
          <w:szCs w:val="24"/>
          <w:lang w:val="en-US"/>
        </w:rPr>
      </w:pPr>
    </w:p>
    <w:p w14:paraId="6DDFC439" w14:textId="77777777" w:rsidR="00E2061D" w:rsidRPr="00E2061D" w:rsidRDefault="00E2061D" w:rsidP="00E2061D">
      <w:pPr>
        <w:spacing w:line="360" w:lineRule="auto"/>
        <w:jc w:val="both"/>
        <w:rPr>
          <w:rFonts w:ascii="Times New Roman" w:eastAsia="Calibri" w:hAnsi="Times New Roman" w:cs="Times New Roman"/>
          <w:sz w:val="24"/>
          <w:szCs w:val="24"/>
          <w:lang w:val="en-US"/>
        </w:rPr>
      </w:pPr>
      <w:r w:rsidRPr="00E2061D">
        <w:rPr>
          <w:rFonts w:ascii="Times New Roman" w:eastAsia="Calibri" w:hAnsi="Times New Roman" w:cs="Times New Roman"/>
          <w:b/>
          <w:sz w:val="24"/>
          <w:szCs w:val="24"/>
          <w:lang w:val="en-US"/>
        </w:rPr>
        <w:t>Lack of Flexibility</w:t>
      </w:r>
      <w:r w:rsidRPr="00E2061D">
        <w:rPr>
          <w:rFonts w:ascii="Times New Roman" w:eastAsia="Calibri" w:hAnsi="Times New Roman" w:cs="Times New Roman"/>
          <w:sz w:val="24"/>
          <w:szCs w:val="24"/>
          <w:lang w:val="en-US"/>
        </w:rPr>
        <w:t xml:space="preserve">: Outsourcing can limit the hotel's ability to adjust staffing levels and services to meet changing guest needs and preferences. When outsourcing </w:t>
      </w:r>
      <w:proofErr w:type="gramStart"/>
      <w:r w:rsidRPr="00E2061D">
        <w:rPr>
          <w:rFonts w:ascii="Times New Roman" w:eastAsia="Calibri" w:hAnsi="Times New Roman" w:cs="Times New Roman"/>
          <w:sz w:val="24"/>
          <w:szCs w:val="24"/>
          <w:lang w:val="en-US"/>
        </w:rPr>
        <w:t>Housekeeping</w:t>
      </w:r>
      <w:proofErr w:type="gramEnd"/>
      <w:r w:rsidRPr="00E2061D">
        <w:rPr>
          <w:rFonts w:ascii="Times New Roman" w:eastAsia="Calibri" w:hAnsi="Times New Roman" w:cs="Times New Roman"/>
          <w:sz w:val="24"/>
          <w:szCs w:val="24"/>
          <w:lang w:val="en-US"/>
        </w:rPr>
        <w:t xml:space="preserve"> services, the hotel and outsourcing company typically enter into a contractual agreement that specifies the scope of work, service level expectations, and other terms and conditions. These agreements can sometimes limit the flexibility of the outsourcing company to adapt to changing circumstances or respond to ad-hoc requests from the hotel (Espino-Rodríguez, </w:t>
      </w:r>
      <w:proofErr w:type="gramStart"/>
      <w:r w:rsidRPr="00E2061D">
        <w:rPr>
          <w:rFonts w:ascii="Times New Roman" w:eastAsia="Calibri" w:hAnsi="Times New Roman" w:cs="Times New Roman"/>
          <w:sz w:val="24"/>
          <w:szCs w:val="24"/>
          <w:lang w:val="en-US"/>
        </w:rPr>
        <w:t>Lai</w:t>
      </w:r>
      <w:proofErr w:type="gramEnd"/>
      <w:r w:rsidRPr="00E2061D">
        <w:rPr>
          <w:rFonts w:ascii="Times New Roman" w:eastAsia="Calibri" w:hAnsi="Times New Roman" w:cs="Times New Roman"/>
          <w:sz w:val="24"/>
          <w:szCs w:val="24"/>
          <w:lang w:val="en-US"/>
        </w:rPr>
        <w:t xml:space="preserve"> and Baum, 2018). The outsourcing company may have a fixed pool of resources, including staff and equipment, that it can allocate to different clients. This can limit its ability to respond quickly to unexpected demands or changes in </w:t>
      </w:r>
      <w:r w:rsidRPr="00E2061D">
        <w:rPr>
          <w:rFonts w:ascii="Times New Roman" w:eastAsia="Calibri" w:hAnsi="Times New Roman" w:cs="Times New Roman"/>
          <w:sz w:val="24"/>
          <w:szCs w:val="24"/>
          <w:lang w:val="en-US"/>
        </w:rPr>
        <w:lastRenderedPageBreak/>
        <w:t xml:space="preserve">the hotel's needs. For example, if the hotel needs additional </w:t>
      </w:r>
      <w:proofErr w:type="gramStart"/>
      <w:r w:rsidRPr="00E2061D">
        <w:rPr>
          <w:rFonts w:ascii="Times New Roman" w:eastAsia="Calibri" w:hAnsi="Times New Roman" w:cs="Times New Roman"/>
          <w:sz w:val="24"/>
          <w:szCs w:val="24"/>
          <w:lang w:val="en-US"/>
        </w:rPr>
        <w:t>Housekeeping</w:t>
      </w:r>
      <w:proofErr w:type="gramEnd"/>
      <w:r w:rsidRPr="00E2061D">
        <w:rPr>
          <w:rFonts w:ascii="Times New Roman" w:eastAsia="Calibri" w:hAnsi="Times New Roman" w:cs="Times New Roman"/>
          <w:sz w:val="24"/>
          <w:szCs w:val="24"/>
          <w:lang w:val="en-US"/>
        </w:rPr>
        <w:t xml:space="preserve"> staff during peak periods or to address a specific issue, the outsourcing company may not have the resources available to meet these needs.</w:t>
      </w:r>
    </w:p>
    <w:p w14:paraId="3C77AE0E" w14:textId="77777777" w:rsidR="00E2061D" w:rsidRPr="00E2061D" w:rsidRDefault="00E2061D" w:rsidP="00E2061D">
      <w:pPr>
        <w:spacing w:line="360" w:lineRule="auto"/>
        <w:jc w:val="both"/>
        <w:rPr>
          <w:rFonts w:ascii="Times New Roman" w:eastAsia="Calibri" w:hAnsi="Times New Roman" w:cs="Times New Roman"/>
          <w:sz w:val="24"/>
          <w:szCs w:val="24"/>
          <w:lang w:val="en-US"/>
        </w:rPr>
      </w:pPr>
      <w:r w:rsidRPr="00E2061D">
        <w:rPr>
          <w:rFonts w:ascii="Times New Roman" w:eastAsia="Calibri" w:hAnsi="Times New Roman" w:cs="Times New Roman"/>
          <w:sz w:val="24"/>
          <w:szCs w:val="24"/>
          <w:lang w:val="en-US"/>
        </w:rPr>
        <w:t xml:space="preserve">An example can be seen in the case of the InterContinental Hotels Group (IHG), which decided to outsource its </w:t>
      </w:r>
      <w:proofErr w:type="gramStart"/>
      <w:r w:rsidRPr="00E2061D">
        <w:rPr>
          <w:rFonts w:ascii="Times New Roman" w:eastAsia="Calibri" w:hAnsi="Times New Roman" w:cs="Times New Roman"/>
          <w:sz w:val="24"/>
          <w:szCs w:val="24"/>
          <w:lang w:val="en-US"/>
        </w:rPr>
        <w:t>Housekeeping</w:t>
      </w:r>
      <w:proofErr w:type="gramEnd"/>
      <w:r w:rsidRPr="00E2061D">
        <w:rPr>
          <w:rFonts w:ascii="Times New Roman" w:eastAsia="Calibri" w:hAnsi="Times New Roman" w:cs="Times New Roman"/>
          <w:sz w:val="24"/>
          <w:szCs w:val="24"/>
          <w:lang w:val="en-US"/>
        </w:rPr>
        <w:t xml:space="preserve"> services in some locations in the US (C.G. Davidson, McPhail and Barry, 2011). However, the move resulted in a decline in guest satisfaction scores and a decrease in the performance of the </w:t>
      </w:r>
      <w:proofErr w:type="gramStart"/>
      <w:r w:rsidRPr="00E2061D">
        <w:rPr>
          <w:rFonts w:ascii="Times New Roman" w:eastAsia="Calibri" w:hAnsi="Times New Roman" w:cs="Times New Roman"/>
          <w:sz w:val="24"/>
          <w:szCs w:val="24"/>
          <w:lang w:val="en-US"/>
        </w:rPr>
        <w:t>Housekeeping</w:t>
      </w:r>
      <w:proofErr w:type="gramEnd"/>
      <w:r w:rsidRPr="00E2061D">
        <w:rPr>
          <w:rFonts w:ascii="Times New Roman" w:eastAsia="Calibri" w:hAnsi="Times New Roman" w:cs="Times New Roman"/>
          <w:sz w:val="24"/>
          <w:szCs w:val="24"/>
          <w:lang w:val="en-US"/>
        </w:rPr>
        <w:t xml:space="preserve"> staff. The outsourcing company was unable to maintain the same level of consistency and quality as the in-house team, and communication challenges led to increased errors and delays.</w:t>
      </w:r>
    </w:p>
    <w:p w14:paraId="565D167E" w14:textId="77777777" w:rsidR="00E2061D" w:rsidRPr="00E2061D" w:rsidRDefault="00E2061D" w:rsidP="00E2061D">
      <w:pPr>
        <w:keepNext/>
        <w:keepLines/>
        <w:spacing w:before="240" w:after="0"/>
        <w:jc w:val="both"/>
        <w:outlineLvl w:val="0"/>
        <w:rPr>
          <w:rFonts w:ascii="Times New Roman" w:eastAsia="Times New Roman" w:hAnsi="Times New Roman" w:cs="Times New Roman"/>
          <w:color w:val="2E74B5"/>
          <w:sz w:val="32"/>
          <w:szCs w:val="32"/>
          <w:lang w:val="en-US"/>
        </w:rPr>
      </w:pPr>
      <w:bookmarkStart w:id="3" w:name="_Toc127742184"/>
      <w:r w:rsidRPr="00E2061D">
        <w:rPr>
          <w:rFonts w:ascii="Times New Roman" w:eastAsia="Times New Roman" w:hAnsi="Times New Roman" w:cs="Times New Roman"/>
          <w:color w:val="2E74B5"/>
          <w:sz w:val="32"/>
          <w:szCs w:val="32"/>
          <w:lang w:val="en-US"/>
        </w:rPr>
        <w:t xml:space="preserve">Comparison between in house housekeeping department and outsourcing the Housekeeping </w:t>
      </w:r>
      <w:proofErr w:type="gramStart"/>
      <w:r w:rsidRPr="00E2061D">
        <w:rPr>
          <w:rFonts w:ascii="Times New Roman" w:eastAsia="Times New Roman" w:hAnsi="Times New Roman" w:cs="Times New Roman"/>
          <w:color w:val="2E74B5"/>
          <w:sz w:val="32"/>
          <w:szCs w:val="32"/>
          <w:lang w:val="en-US"/>
        </w:rPr>
        <w:t>department</w:t>
      </w:r>
      <w:bookmarkEnd w:id="3"/>
      <w:proofErr w:type="gramEnd"/>
    </w:p>
    <w:p w14:paraId="4C34BD95" w14:textId="77777777" w:rsidR="00E2061D" w:rsidRPr="00E2061D" w:rsidRDefault="00E2061D" w:rsidP="00E2061D">
      <w:pPr>
        <w:spacing w:line="360" w:lineRule="auto"/>
        <w:jc w:val="both"/>
        <w:rPr>
          <w:rFonts w:ascii="Times New Roman" w:eastAsia="Calibri" w:hAnsi="Times New Roman" w:cs="Times New Roman"/>
          <w:sz w:val="24"/>
          <w:szCs w:val="24"/>
          <w:lang w:val="en-US"/>
        </w:rPr>
      </w:pPr>
      <w:r w:rsidRPr="00E2061D">
        <w:rPr>
          <w:rFonts w:ascii="Times New Roman" w:eastAsia="Calibri" w:hAnsi="Times New Roman" w:cs="Times New Roman"/>
          <w:sz w:val="24"/>
          <w:szCs w:val="24"/>
          <w:lang w:val="en-US"/>
        </w:rPr>
        <w:t xml:space="preserve">Both in-house Housekeeping and outsourcing </w:t>
      </w:r>
      <w:proofErr w:type="gramStart"/>
      <w:r w:rsidRPr="00E2061D">
        <w:rPr>
          <w:rFonts w:ascii="Times New Roman" w:eastAsia="Calibri" w:hAnsi="Times New Roman" w:cs="Times New Roman"/>
          <w:sz w:val="24"/>
          <w:szCs w:val="24"/>
          <w:lang w:val="en-US"/>
        </w:rPr>
        <w:t>Housekeeping</w:t>
      </w:r>
      <w:proofErr w:type="gramEnd"/>
      <w:r w:rsidRPr="00E2061D">
        <w:rPr>
          <w:rFonts w:ascii="Times New Roman" w:eastAsia="Calibri" w:hAnsi="Times New Roman" w:cs="Times New Roman"/>
          <w:sz w:val="24"/>
          <w:szCs w:val="24"/>
          <w:lang w:val="en-US"/>
        </w:rPr>
        <w:t xml:space="preserve"> services have their advantages and disadvantages.  In-house Housekeeping teams are directly employed by the hotel and work exclusively for the hotel. This means the hotel has more control over their performance and can ensure that the </w:t>
      </w:r>
      <w:proofErr w:type="gramStart"/>
      <w:r w:rsidRPr="00E2061D">
        <w:rPr>
          <w:rFonts w:ascii="Times New Roman" w:eastAsia="Calibri" w:hAnsi="Times New Roman" w:cs="Times New Roman"/>
          <w:sz w:val="24"/>
          <w:szCs w:val="24"/>
          <w:lang w:val="en-US"/>
        </w:rPr>
        <w:t>Housekeeping</w:t>
      </w:r>
      <w:proofErr w:type="gramEnd"/>
      <w:r w:rsidRPr="00E2061D">
        <w:rPr>
          <w:rFonts w:ascii="Times New Roman" w:eastAsia="Calibri" w:hAnsi="Times New Roman" w:cs="Times New Roman"/>
          <w:sz w:val="24"/>
          <w:szCs w:val="24"/>
          <w:lang w:val="en-US"/>
        </w:rPr>
        <w:t xml:space="preserve"> staff adheres to the hotel's standards and practices. In-house teams are often more familiar with the hotel's operations and </w:t>
      </w:r>
      <w:proofErr w:type="gramStart"/>
      <w:r w:rsidRPr="00E2061D">
        <w:rPr>
          <w:rFonts w:ascii="Times New Roman" w:eastAsia="Calibri" w:hAnsi="Times New Roman" w:cs="Times New Roman"/>
          <w:sz w:val="24"/>
          <w:szCs w:val="24"/>
          <w:lang w:val="en-US"/>
        </w:rPr>
        <w:t>culture, and</w:t>
      </w:r>
      <w:proofErr w:type="gramEnd"/>
      <w:r w:rsidRPr="00E2061D">
        <w:rPr>
          <w:rFonts w:ascii="Times New Roman" w:eastAsia="Calibri" w:hAnsi="Times New Roman" w:cs="Times New Roman"/>
          <w:sz w:val="24"/>
          <w:szCs w:val="24"/>
          <w:lang w:val="en-US"/>
        </w:rPr>
        <w:t xml:space="preserve"> can respond more quickly to changing needs.</w:t>
      </w:r>
    </w:p>
    <w:p w14:paraId="1E59E6DB" w14:textId="77777777" w:rsidR="00E2061D" w:rsidRPr="00E2061D" w:rsidRDefault="00E2061D" w:rsidP="00E2061D">
      <w:pPr>
        <w:spacing w:line="360" w:lineRule="auto"/>
        <w:jc w:val="both"/>
        <w:rPr>
          <w:rFonts w:ascii="Times New Roman" w:eastAsia="Calibri" w:hAnsi="Times New Roman" w:cs="Times New Roman"/>
          <w:sz w:val="24"/>
          <w:lang w:val="en-US"/>
        </w:rPr>
      </w:pPr>
      <w:r w:rsidRPr="00E2061D">
        <w:rPr>
          <w:rFonts w:ascii="Times New Roman" w:eastAsia="Calibri" w:hAnsi="Times New Roman" w:cs="Times New Roman"/>
          <w:sz w:val="24"/>
          <w:szCs w:val="24"/>
          <w:lang w:val="en-US"/>
        </w:rPr>
        <w:t>However, in-house Housekeeping can be more expensive than outsourcing, as the hotel bears the cost of hiring, training, and managing the Housekeeping staff (</w:t>
      </w:r>
      <w:proofErr w:type="spellStart"/>
      <w:r w:rsidRPr="00E2061D">
        <w:rPr>
          <w:rFonts w:ascii="Times New Roman" w:eastAsia="Calibri" w:hAnsi="Times New Roman" w:cs="Times New Roman"/>
          <w:sz w:val="24"/>
          <w:szCs w:val="24"/>
          <w:lang w:val="en-US"/>
        </w:rPr>
        <w:t>Pesonen</w:t>
      </w:r>
      <w:proofErr w:type="spellEnd"/>
      <w:r w:rsidRPr="00E2061D">
        <w:rPr>
          <w:rFonts w:ascii="Times New Roman" w:eastAsia="Calibri" w:hAnsi="Times New Roman" w:cs="Times New Roman"/>
          <w:sz w:val="24"/>
          <w:szCs w:val="24"/>
          <w:lang w:val="en-US"/>
        </w:rPr>
        <w:t xml:space="preserve">, 2015). The hotel must also provide benefits and pay employment taxes for the in-house staff. In-house Housekeeping teams may also be less efficient, as the hotel must manage and maintain the necessary equipment and </w:t>
      </w:r>
      <w:r w:rsidRPr="00E2061D">
        <w:rPr>
          <w:rFonts w:ascii="Times New Roman" w:eastAsia="Calibri" w:hAnsi="Times New Roman" w:cs="Times New Roman"/>
          <w:sz w:val="24"/>
          <w:lang w:val="en-US"/>
        </w:rPr>
        <w:t>supplies (</w:t>
      </w:r>
      <w:proofErr w:type="spellStart"/>
      <w:r w:rsidRPr="00E2061D">
        <w:rPr>
          <w:rFonts w:ascii="Times New Roman" w:eastAsia="Calibri" w:hAnsi="Times New Roman" w:cs="Times New Roman"/>
          <w:sz w:val="24"/>
          <w:lang w:val="en-US"/>
        </w:rPr>
        <w:t>Tuzon</w:t>
      </w:r>
      <w:proofErr w:type="spellEnd"/>
      <w:r w:rsidRPr="00E2061D">
        <w:rPr>
          <w:rFonts w:ascii="Times New Roman" w:eastAsia="Calibri" w:hAnsi="Times New Roman" w:cs="Times New Roman"/>
          <w:sz w:val="24"/>
          <w:lang w:val="en-US"/>
        </w:rPr>
        <w:t>–</w:t>
      </w:r>
      <w:proofErr w:type="spellStart"/>
      <w:r w:rsidRPr="00E2061D">
        <w:rPr>
          <w:rFonts w:ascii="Times New Roman" w:eastAsia="Calibri" w:hAnsi="Times New Roman" w:cs="Times New Roman"/>
          <w:sz w:val="24"/>
          <w:lang w:val="en-US"/>
        </w:rPr>
        <w:t>Guarin</w:t>
      </w:r>
      <w:proofErr w:type="spellEnd"/>
      <w:r w:rsidRPr="00E2061D">
        <w:rPr>
          <w:rFonts w:ascii="Times New Roman" w:eastAsia="Calibri" w:hAnsi="Times New Roman" w:cs="Times New Roman"/>
          <w:sz w:val="24"/>
          <w:lang w:val="en-US"/>
        </w:rPr>
        <w:t>, 2016).</w:t>
      </w:r>
    </w:p>
    <w:p w14:paraId="79FA1E58" w14:textId="77777777" w:rsidR="00E2061D" w:rsidRPr="00E2061D" w:rsidRDefault="00E2061D" w:rsidP="00E2061D">
      <w:pPr>
        <w:spacing w:line="360" w:lineRule="auto"/>
        <w:jc w:val="both"/>
        <w:rPr>
          <w:rFonts w:ascii="Times New Roman" w:eastAsia="Calibri" w:hAnsi="Times New Roman" w:cs="Times New Roman"/>
          <w:sz w:val="24"/>
          <w:szCs w:val="24"/>
          <w:lang w:val="en-US"/>
        </w:rPr>
      </w:pPr>
      <w:r w:rsidRPr="00E2061D">
        <w:rPr>
          <w:rFonts w:ascii="Times New Roman" w:eastAsia="Calibri" w:hAnsi="Times New Roman" w:cs="Times New Roman"/>
          <w:sz w:val="24"/>
          <w:szCs w:val="24"/>
          <w:lang w:val="en-US"/>
        </w:rPr>
        <w:t>Outsourcing Housekeeping services, on the other hand, can provide significant cost savings for Hilton Hotel (</w:t>
      </w:r>
      <w:proofErr w:type="spellStart"/>
      <w:r w:rsidRPr="00E2061D">
        <w:rPr>
          <w:rFonts w:ascii="Times New Roman" w:eastAsia="Calibri" w:hAnsi="Times New Roman" w:cs="Times New Roman"/>
          <w:sz w:val="24"/>
          <w:szCs w:val="24"/>
          <w:lang w:val="en-US"/>
        </w:rPr>
        <w:t>Iannuzzi</w:t>
      </w:r>
      <w:proofErr w:type="spellEnd"/>
      <w:r w:rsidRPr="00E2061D">
        <w:rPr>
          <w:rFonts w:ascii="Times New Roman" w:eastAsia="Calibri" w:hAnsi="Times New Roman" w:cs="Times New Roman"/>
          <w:sz w:val="24"/>
          <w:szCs w:val="24"/>
          <w:lang w:val="en-US"/>
        </w:rPr>
        <w:t xml:space="preserve"> and </w:t>
      </w:r>
      <w:proofErr w:type="spellStart"/>
      <w:r w:rsidRPr="00E2061D">
        <w:rPr>
          <w:rFonts w:ascii="Times New Roman" w:eastAsia="Calibri" w:hAnsi="Times New Roman" w:cs="Times New Roman"/>
          <w:sz w:val="24"/>
          <w:szCs w:val="24"/>
          <w:lang w:val="en-US"/>
        </w:rPr>
        <w:t>Sacchetto</w:t>
      </w:r>
      <w:proofErr w:type="spellEnd"/>
      <w:r w:rsidRPr="00E2061D">
        <w:rPr>
          <w:rFonts w:ascii="Times New Roman" w:eastAsia="Calibri" w:hAnsi="Times New Roman" w:cs="Times New Roman"/>
          <w:sz w:val="24"/>
          <w:szCs w:val="24"/>
          <w:lang w:val="en-US"/>
        </w:rPr>
        <w:t xml:space="preserve">, 2020). Outsourcing companies are responsible for hiring, training, and managing their </w:t>
      </w:r>
      <w:proofErr w:type="gramStart"/>
      <w:r w:rsidRPr="00E2061D">
        <w:rPr>
          <w:rFonts w:ascii="Times New Roman" w:eastAsia="Calibri" w:hAnsi="Times New Roman" w:cs="Times New Roman"/>
          <w:sz w:val="24"/>
          <w:szCs w:val="24"/>
          <w:lang w:val="en-US"/>
        </w:rPr>
        <w:t>Housekeeping</w:t>
      </w:r>
      <w:proofErr w:type="gramEnd"/>
      <w:r w:rsidRPr="00E2061D">
        <w:rPr>
          <w:rFonts w:ascii="Times New Roman" w:eastAsia="Calibri" w:hAnsi="Times New Roman" w:cs="Times New Roman"/>
          <w:sz w:val="24"/>
          <w:szCs w:val="24"/>
          <w:lang w:val="en-US"/>
        </w:rPr>
        <w:t xml:space="preserve"> staff. They also provide their own equipment and supplies, reducing the hotel's costs. Outsourcing can also increase efficiency and quality assurance, as outsourcing companies specialize in </w:t>
      </w:r>
      <w:proofErr w:type="gramStart"/>
      <w:r w:rsidRPr="00E2061D">
        <w:rPr>
          <w:rFonts w:ascii="Times New Roman" w:eastAsia="Calibri" w:hAnsi="Times New Roman" w:cs="Times New Roman"/>
          <w:sz w:val="24"/>
          <w:szCs w:val="24"/>
          <w:lang w:val="en-US"/>
        </w:rPr>
        <w:t>Housekeeping</w:t>
      </w:r>
      <w:proofErr w:type="gramEnd"/>
      <w:r w:rsidRPr="00E2061D">
        <w:rPr>
          <w:rFonts w:ascii="Times New Roman" w:eastAsia="Calibri" w:hAnsi="Times New Roman" w:cs="Times New Roman"/>
          <w:sz w:val="24"/>
          <w:szCs w:val="24"/>
          <w:lang w:val="en-US"/>
        </w:rPr>
        <w:t xml:space="preserve"> services and are often able to provide higher levels of expertise and experience.</w:t>
      </w:r>
    </w:p>
    <w:p w14:paraId="0B6B1E6B" w14:textId="77777777" w:rsidR="00E2061D" w:rsidRPr="00E2061D" w:rsidRDefault="00E2061D" w:rsidP="00E2061D">
      <w:pPr>
        <w:spacing w:line="360" w:lineRule="auto"/>
        <w:jc w:val="both"/>
        <w:rPr>
          <w:rFonts w:ascii="Times New Roman" w:eastAsia="Calibri" w:hAnsi="Times New Roman" w:cs="Times New Roman"/>
          <w:sz w:val="24"/>
          <w:szCs w:val="24"/>
          <w:lang w:val="en-US"/>
        </w:rPr>
      </w:pPr>
      <w:r w:rsidRPr="00E2061D">
        <w:rPr>
          <w:rFonts w:ascii="Times New Roman" w:eastAsia="Calibri" w:hAnsi="Times New Roman" w:cs="Times New Roman"/>
          <w:sz w:val="24"/>
          <w:szCs w:val="24"/>
          <w:lang w:val="en-US"/>
        </w:rPr>
        <w:t xml:space="preserve">However, outsourcing can also present certain challenges. Communication can be more difficult, and the hotel may not have the same level of control over the </w:t>
      </w:r>
      <w:proofErr w:type="gramStart"/>
      <w:r w:rsidRPr="00E2061D">
        <w:rPr>
          <w:rFonts w:ascii="Times New Roman" w:eastAsia="Calibri" w:hAnsi="Times New Roman" w:cs="Times New Roman"/>
          <w:sz w:val="24"/>
          <w:szCs w:val="24"/>
          <w:lang w:val="en-US"/>
        </w:rPr>
        <w:t>Housekeeping</w:t>
      </w:r>
      <w:proofErr w:type="gramEnd"/>
      <w:r w:rsidRPr="00E2061D">
        <w:rPr>
          <w:rFonts w:ascii="Times New Roman" w:eastAsia="Calibri" w:hAnsi="Times New Roman" w:cs="Times New Roman"/>
          <w:sz w:val="24"/>
          <w:szCs w:val="24"/>
          <w:lang w:val="en-US"/>
        </w:rPr>
        <w:t xml:space="preserve"> staff's performance. </w:t>
      </w:r>
      <w:r w:rsidRPr="00E2061D">
        <w:rPr>
          <w:rFonts w:ascii="Times New Roman" w:eastAsia="Calibri" w:hAnsi="Times New Roman" w:cs="Times New Roman"/>
          <w:sz w:val="24"/>
          <w:szCs w:val="24"/>
          <w:lang w:val="en-US"/>
        </w:rPr>
        <w:lastRenderedPageBreak/>
        <w:t>In addition, there may be contractual limitations on the outsourcing company's flexibility to adapt to changing circumstances.</w:t>
      </w:r>
    </w:p>
    <w:p w14:paraId="277A9982" w14:textId="77777777" w:rsidR="00E2061D" w:rsidRPr="00E2061D" w:rsidRDefault="00E2061D" w:rsidP="00E2061D">
      <w:pPr>
        <w:spacing w:line="360" w:lineRule="auto"/>
        <w:jc w:val="both"/>
        <w:rPr>
          <w:rFonts w:ascii="Times New Roman" w:eastAsia="Calibri" w:hAnsi="Times New Roman" w:cs="Times New Roman"/>
          <w:sz w:val="24"/>
          <w:szCs w:val="24"/>
          <w:lang w:val="en-US"/>
        </w:rPr>
      </w:pPr>
      <w:r w:rsidRPr="00E2061D">
        <w:rPr>
          <w:rFonts w:ascii="Times New Roman" w:eastAsia="Calibri" w:hAnsi="Times New Roman" w:cs="Times New Roman"/>
          <w:sz w:val="24"/>
          <w:szCs w:val="24"/>
          <w:lang w:val="en-US"/>
        </w:rPr>
        <w:t xml:space="preserve">In terms of costs, in-house Housekeeping can be more expensive due to the need to hire and train staff, provide equipment and supplies, and manage payroll and benefits. According to industry data, the average cost of employing a single </w:t>
      </w:r>
      <w:proofErr w:type="gramStart"/>
      <w:r w:rsidRPr="00E2061D">
        <w:rPr>
          <w:rFonts w:ascii="Times New Roman" w:eastAsia="Calibri" w:hAnsi="Times New Roman" w:cs="Times New Roman"/>
          <w:sz w:val="24"/>
          <w:szCs w:val="24"/>
          <w:lang w:val="en-US"/>
        </w:rPr>
        <w:t>Housekeeping</w:t>
      </w:r>
      <w:proofErr w:type="gramEnd"/>
      <w:r w:rsidRPr="00E2061D">
        <w:rPr>
          <w:rFonts w:ascii="Times New Roman" w:eastAsia="Calibri" w:hAnsi="Times New Roman" w:cs="Times New Roman"/>
          <w:sz w:val="24"/>
          <w:szCs w:val="24"/>
          <w:lang w:val="en-US"/>
        </w:rPr>
        <w:t xml:space="preserve"> staff member can range from $28,000 to $40,000 per year, depending on the region and level of experience (Andrade, Miller and Westover, 2020). For a hotel like Hilton, which may require dozens of </w:t>
      </w:r>
      <w:proofErr w:type="gramStart"/>
      <w:r w:rsidRPr="00E2061D">
        <w:rPr>
          <w:rFonts w:ascii="Times New Roman" w:eastAsia="Calibri" w:hAnsi="Times New Roman" w:cs="Times New Roman"/>
          <w:sz w:val="24"/>
          <w:szCs w:val="24"/>
          <w:lang w:val="en-US"/>
        </w:rPr>
        <w:t>Housekeeping</w:t>
      </w:r>
      <w:proofErr w:type="gramEnd"/>
      <w:r w:rsidRPr="00E2061D">
        <w:rPr>
          <w:rFonts w:ascii="Times New Roman" w:eastAsia="Calibri" w:hAnsi="Times New Roman" w:cs="Times New Roman"/>
          <w:sz w:val="24"/>
          <w:szCs w:val="24"/>
          <w:lang w:val="en-US"/>
        </w:rPr>
        <w:t xml:space="preserve"> staff, the costs can quickly add up.</w:t>
      </w:r>
    </w:p>
    <w:p w14:paraId="255FD144" w14:textId="77777777" w:rsidR="00E2061D" w:rsidRPr="00E2061D" w:rsidRDefault="00E2061D" w:rsidP="00E2061D">
      <w:pPr>
        <w:spacing w:line="360" w:lineRule="auto"/>
        <w:jc w:val="both"/>
        <w:rPr>
          <w:rFonts w:ascii="Times New Roman" w:eastAsia="Calibri" w:hAnsi="Times New Roman" w:cs="Times New Roman"/>
          <w:sz w:val="24"/>
          <w:szCs w:val="24"/>
          <w:lang w:val="en-US"/>
        </w:rPr>
      </w:pPr>
      <w:r w:rsidRPr="00E2061D">
        <w:rPr>
          <w:rFonts w:ascii="Times New Roman" w:eastAsia="Calibri" w:hAnsi="Times New Roman" w:cs="Times New Roman"/>
          <w:sz w:val="24"/>
          <w:szCs w:val="24"/>
          <w:lang w:val="en-US"/>
        </w:rPr>
        <w:t xml:space="preserve">Outsourcing Housekeeping services can provide cost savings, as the outsourcing company is responsible for many of the costs associated with </w:t>
      </w:r>
      <w:proofErr w:type="gramStart"/>
      <w:r w:rsidRPr="00E2061D">
        <w:rPr>
          <w:rFonts w:ascii="Times New Roman" w:eastAsia="Calibri" w:hAnsi="Times New Roman" w:cs="Times New Roman"/>
          <w:sz w:val="24"/>
          <w:szCs w:val="24"/>
          <w:lang w:val="en-US"/>
        </w:rPr>
        <w:t>Housekeeping</w:t>
      </w:r>
      <w:proofErr w:type="gramEnd"/>
      <w:r w:rsidRPr="00E2061D">
        <w:rPr>
          <w:rFonts w:ascii="Times New Roman" w:eastAsia="Calibri" w:hAnsi="Times New Roman" w:cs="Times New Roman"/>
          <w:sz w:val="24"/>
          <w:szCs w:val="24"/>
          <w:lang w:val="en-US"/>
        </w:rPr>
        <w:t xml:space="preserve"> operations. The cost of outsourcing </w:t>
      </w:r>
      <w:proofErr w:type="gramStart"/>
      <w:r w:rsidRPr="00E2061D">
        <w:rPr>
          <w:rFonts w:ascii="Times New Roman" w:eastAsia="Calibri" w:hAnsi="Times New Roman" w:cs="Times New Roman"/>
          <w:sz w:val="24"/>
          <w:szCs w:val="24"/>
          <w:lang w:val="en-US"/>
        </w:rPr>
        <w:t>Housekeeping</w:t>
      </w:r>
      <w:proofErr w:type="gramEnd"/>
      <w:r w:rsidRPr="00E2061D">
        <w:rPr>
          <w:rFonts w:ascii="Times New Roman" w:eastAsia="Calibri" w:hAnsi="Times New Roman" w:cs="Times New Roman"/>
          <w:sz w:val="24"/>
          <w:szCs w:val="24"/>
          <w:lang w:val="en-US"/>
        </w:rPr>
        <w:t xml:space="preserve"> services can vary depending on the region, the level of service required, and the specific terms of the contractual agreement. However, industry data suggests that outsourcing </w:t>
      </w:r>
      <w:proofErr w:type="gramStart"/>
      <w:r w:rsidRPr="00E2061D">
        <w:rPr>
          <w:rFonts w:ascii="Times New Roman" w:eastAsia="Calibri" w:hAnsi="Times New Roman" w:cs="Times New Roman"/>
          <w:sz w:val="24"/>
          <w:szCs w:val="24"/>
          <w:lang w:val="en-US"/>
        </w:rPr>
        <w:t>Housekeeping</w:t>
      </w:r>
      <w:proofErr w:type="gramEnd"/>
      <w:r w:rsidRPr="00E2061D">
        <w:rPr>
          <w:rFonts w:ascii="Times New Roman" w:eastAsia="Calibri" w:hAnsi="Times New Roman" w:cs="Times New Roman"/>
          <w:sz w:val="24"/>
          <w:szCs w:val="24"/>
          <w:lang w:val="en-US"/>
        </w:rPr>
        <w:t xml:space="preserve"> services can result in cost savings of up to 25% compared to in-house Housekeeping. These savings can come from reduced labor costs, lower administrative expenses, and better supply chain management.</w:t>
      </w:r>
    </w:p>
    <w:tbl>
      <w:tblPr>
        <w:tblStyle w:val="GridTable4-Accent61"/>
        <w:tblW w:w="9795" w:type="dxa"/>
        <w:tblLook w:val="04A0" w:firstRow="1" w:lastRow="0" w:firstColumn="1" w:lastColumn="0" w:noHBand="0" w:noVBand="1"/>
      </w:tblPr>
      <w:tblGrid>
        <w:gridCol w:w="3369"/>
        <w:gridCol w:w="2901"/>
        <w:gridCol w:w="3525"/>
      </w:tblGrid>
      <w:tr w:rsidR="00E2061D" w:rsidRPr="00E2061D" w14:paraId="0B78C671" w14:textId="77777777" w:rsidTr="00E2061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EBEAA7" w14:textId="77777777" w:rsidR="00E2061D" w:rsidRPr="00E2061D" w:rsidRDefault="00E2061D" w:rsidP="00E2061D">
            <w:pPr>
              <w:tabs>
                <w:tab w:val="center" w:pos="4680"/>
                <w:tab w:val="right" w:pos="9360"/>
              </w:tabs>
              <w:spacing w:line="276" w:lineRule="auto"/>
              <w:rPr>
                <w:rFonts w:ascii="Times New Roman" w:eastAsia="Calibri" w:hAnsi="Times New Roman" w:cs="Times New Roman"/>
              </w:rPr>
            </w:pPr>
            <w:r w:rsidRPr="00E2061D">
              <w:rPr>
                <w:rFonts w:ascii="Times New Roman" w:eastAsia="Calibri" w:hAnsi="Times New Roman" w:cs="Times New Roman"/>
              </w:rPr>
              <w:t>Cost Implications</w:t>
            </w:r>
          </w:p>
        </w:tc>
        <w:tc>
          <w:tcPr>
            <w:tcW w:w="0" w:type="auto"/>
            <w:hideMark/>
          </w:tcPr>
          <w:p w14:paraId="6095F769" w14:textId="77777777" w:rsidR="00E2061D" w:rsidRPr="00E2061D" w:rsidRDefault="00E2061D" w:rsidP="00E2061D">
            <w:pPr>
              <w:tabs>
                <w:tab w:val="center" w:pos="4680"/>
                <w:tab w:val="right" w:pos="9360"/>
              </w:tabs>
              <w:spacing w:line="276" w:lineRule="auto"/>
              <w:cnfStyle w:val="100000000000" w:firstRow="1" w:lastRow="0" w:firstColumn="0" w:lastColumn="0" w:oddVBand="0" w:evenVBand="0" w:oddHBand="0" w:evenHBand="0" w:firstRowFirstColumn="0" w:firstRowLastColumn="0" w:lastRowFirstColumn="0" w:lastRowLastColumn="0"/>
              <w:rPr>
                <w:rFonts w:ascii="Times New Roman" w:eastAsia="Calibri" w:hAnsi="Times New Roman" w:cs="Times New Roman"/>
              </w:rPr>
            </w:pPr>
            <w:r w:rsidRPr="00E2061D">
              <w:rPr>
                <w:rFonts w:ascii="Times New Roman" w:eastAsia="Calibri" w:hAnsi="Times New Roman" w:cs="Times New Roman"/>
              </w:rPr>
              <w:t>In-house Housekeeping</w:t>
            </w:r>
          </w:p>
        </w:tc>
        <w:tc>
          <w:tcPr>
            <w:tcW w:w="0" w:type="auto"/>
            <w:hideMark/>
          </w:tcPr>
          <w:p w14:paraId="744162D0" w14:textId="77777777" w:rsidR="00E2061D" w:rsidRPr="00E2061D" w:rsidRDefault="00E2061D" w:rsidP="00E2061D">
            <w:pPr>
              <w:tabs>
                <w:tab w:val="center" w:pos="4680"/>
                <w:tab w:val="right" w:pos="9360"/>
              </w:tabs>
              <w:spacing w:line="276" w:lineRule="auto"/>
              <w:cnfStyle w:val="100000000000" w:firstRow="1" w:lastRow="0" w:firstColumn="0" w:lastColumn="0" w:oddVBand="0" w:evenVBand="0" w:oddHBand="0" w:evenHBand="0" w:firstRowFirstColumn="0" w:firstRowLastColumn="0" w:lastRowFirstColumn="0" w:lastRowLastColumn="0"/>
              <w:rPr>
                <w:rFonts w:ascii="Times New Roman" w:eastAsia="Calibri" w:hAnsi="Times New Roman" w:cs="Times New Roman"/>
              </w:rPr>
            </w:pPr>
            <w:r w:rsidRPr="00E2061D">
              <w:rPr>
                <w:rFonts w:ascii="Times New Roman" w:eastAsia="Calibri" w:hAnsi="Times New Roman" w:cs="Times New Roman"/>
              </w:rPr>
              <w:t>Outsourcing Housekeeping</w:t>
            </w:r>
          </w:p>
        </w:tc>
      </w:tr>
      <w:tr w:rsidR="00E2061D" w:rsidRPr="00E2061D" w14:paraId="4BA73209" w14:textId="77777777" w:rsidTr="00E206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61A0B6" w14:textId="77777777" w:rsidR="00E2061D" w:rsidRPr="00E2061D" w:rsidRDefault="00E2061D" w:rsidP="00E2061D">
            <w:pPr>
              <w:tabs>
                <w:tab w:val="center" w:pos="4680"/>
                <w:tab w:val="right" w:pos="9360"/>
              </w:tabs>
              <w:spacing w:line="276" w:lineRule="auto"/>
              <w:rPr>
                <w:rFonts w:ascii="Times New Roman" w:eastAsia="Calibri" w:hAnsi="Times New Roman" w:cs="Times New Roman"/>
              </w:rPr>
            </w:pPr>
            <w:r w:rsidRPr="00E2061D">
              <w:rPr>
                <w:rFonts w:ascii="Times New Roman" w:eastAsia="Calibri" w:hAnsi="Times New Roman" w:cs="Times New Roman"/>
              </w:rPr>
              <w:t>Labor costs</w:t>
            </w:r>
          </w:p>
        </w:tc>
        <w:tc>
          <w:tcPr>
            <w:tcW w:w="0" w:type="auto"/>
            <w:hideMark/>
          </w:tcPr>
          <w:p w14:paraId="435F40C8" w14:textId="77777777" w:rsidR="00E2061D" w:rsidRPr="00E2061D" w:rsidRDefault="00E2061D" w:rsidP="00E2061D">
            <w:pPr>
              <w:tabs>
                <w:tab w:val="center" w:pos="4680"/>
                <w:tab w:val="right" w:pos="9360"/>
              </w:tabs>
              <w:spacing w:line="276" w:lineRule="auto"/>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rPr>
            </w:pPr>
            <w:r w:rsidRPr="00E2061D">
              <w:rPr>
                <w:rFonts w:ascii="Times New Roman" w:eastAsia="Calibri" w:hAnsi="Times New Roman" w:cs="Times New Roman"/>
              </w:rPr>
              <w:t>Salaries, wages, benefits, and taxes</w:t>
            </w:r>
          </w:p>
        </w:tc>
        <w:tc>
          <w:tcPr>
            <w:tcW w:w="0" w:type="auto"/>
            <w:hideMark/>
          </w:tcPr>
          <w:p w14:paraId="38450A41" w14:textId="77777777" w:rsidR="00E2061D" w:rsidRPr="00E2061D" w:rsidRDefault="00E2061D" w:rsidP="00E2061D">
            <w:pPr>
              <w:tabs>
                <w:tab w:val="center" w:pos="4680"/>
                <w:tab w:val="right" w:pos="9360"/>
              </w:tabs>
              <w:spacing w:line="276" w:lineRule="auto"/>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rPr>
            </w:pPr>
            <w:r w:rsidRPr="00E2061D">
              <w:rPr>
                <w:rFonts w:ascii="Times New Roman" w:eastAsia="Calibri" w:hAnsi="Times New Roman" w:cs="Times New Roman"/>
              </w:rPr>
              <w:t>Service provider fees</w:t>
            </w:r>
          </w:p>
        </w:tc>
      </w:tr>
      <w:tr w:rsidR="00E2061D" w:rsidRPr="00E2061D" w14:paraId="644498DE" w14:textId="77777777" w:rsidTr="00FB5CAF">
        <w:tc>
          <w:tcPr>
            <w:cnfStyle w:val="001000000000" w:firstRow="0" w:lastRow="0" w:firstColumn="1" w:lastColumn="0" w:oddVBand="0" w:evenVBand="0" w:oddHBand="0" w:evenHBand="0" w:firstRowFirstColumn="0" w:firstRowLastColumn="0" w:lastRowFirstColumn="0" w:lastRowLastColumn="0"/>
            <w:tcW w:w="0" w:type="auto"/>
            <w:hideMark/>
          </w:tcPr>
          <w:p w14:paraId="6837559D" w14:textId="77777777" w:rsidR="00E2061D" w:rsidRPr="00E2061D" w:rsidRDefault="00E2061D" w:rsidP="00E2061D">
            <w:pPr>
              <w:tabs>
                <w:tab w:val="center" w:pos="4680"/>
                <w:tab w:val="right" w:pos="9360"/>
              </w:tabs>
              <w:spacing w:line="276" w:lineRule="auto"/>
              <w:rPr>
                <w:rFonts w:ascii="Times New Roman" w:eastAsia="Calibri" w:hAnsi="Times New Roman" w:cs="Times New Roman"/>
              </w:rPr>
            </w:pPr>
            <w:r w:rsidRPr="00E2061D">
              <w:rPr>
                <w:rFonts w:ascii="Times New Roman" w:eastAsia="Calibri" w:hAnsi="Times New Roman" w:cs="Times New Roman"/>
              </w:rPr>
              <w:t>Training and development costs</w:t>
            </w:r>
          </w:p>
        </w:tc>
        <w:tc>
          <w:tcPr>
            <w:tcW w:w="0" w:type="auto"/>
            <w:hideMark/>
          </w:tcPr>
          <w:p w14:paraId="2DDC59C7" w14:textId="77777777" w:rsidR="00E2061D" w:rsidRPr="00E2061D" w:rsidRDefault="00E2061D" w:rsidP="00E2061D">
            <w:pPr>
              <w:tabs>
                <w:tab w:val="center" w:pos="4680"/>
                <w:tab w:val="right" w:pos="9360"/>
              </w:tabs>
              <w:spacing w:line="276" w:lineRule="auto"/>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rPr>
            </w:pPr>
            <w:r w:rsidRPr="00E2061D">
              <w:rPr>
                <w:rFonts w:ascii="Times New Roman" w:eastAsia="Calibri" w:hAnsi="Times New Roman" w:cs="Times New Roman"/>
              </w:rPr>
              <w:t>Yes</w:t>
            </w:r>
          </w:p>
        </w:tc>
        <w:tc>
          <w:tcPr>
            <w:tcW w:w="0" w:type="auto"/>
            <w:hideMark/>
          </w:tcPr>
          <w:p w14:paraId="796CF6CA" w14:textId="77777777" w:rsidR="00E2061D" w:rsidRPr="00E2061D" w:rsidRDefault="00E2061D" w:rsidP="00E2061D">
            <w:pPr>
              <w:tabs>
                <w:tab w:val="center" w:pos="4680"/>
                <w:tab w:val="right" w:pos="9360"/>
              </w:tabs>
              <w:spacing w:line="276" w:lineRule="auto"/>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rPr>
            </w:pPr>
            <w:r w:rsidRPr="00E2061D">
              <w:rPr>
                <w:rFonts w:ascii="Times New Roman" w:eastAsia="Calibri" w:hAnsi="Times New Roman" w:cs="Times New Roman"/>
              </w:rPr>
              <w:t>Typically covered by service provider</w:t>
            </w:r>
          </w:p>
        </w:tc>
      </w:tr>
      <w:tr w:rsidR="00E2061D" w:rsidRPr="00E2061D" w14:paraId="3416E865" w14:textId="77777777" w:rsidTr="00E206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A975A9" w14:textId="77777777" w:rsidR="00E2061D" w:rsidRPr="00E2061D" w:rsidRDefault="00E2061D" w:rsidP="00E2061D">
            <w:pPr>
              <w:tabs>
                <w:tab w:val="center" w:pos="4680"/>
                <w:tab w:val="right" w:pos="9360"/>
              </w:tabs>
              <w:spacing w:line="276" w:lineRule="auto"/>
              <w:rPr>
                <w:rFonts w:ascii="Times New Roman" w:eastAsia="Calibri" w:hAnsi="Times New Roman" w:cs="Times New Roman"/>
              </w:rPr>
            </w:pPr>
            <w:r w:rsidRPr="00E2061D">
              <w:rPr>
                <w:rFonts w:ascii="Times New Roman" w:eastAsia="Calibri" w:hAnsi="Times New Roman" w:cs="Times New Roman"/>
              </w:rPr>
              <w:t>Equipment and supply costs</w:t>
            </w:r>
          </w:p>
        </w:tc>
        <w:tc>
          <w:tcPr>
            <w:tcW w:w="0" w:type="auto"/>
            <w:hideMark/>
          </w:tcPr>
          <w:p w14:paraId="1E139549" w14:textId="77777777" w:rsidR="00E2061D" w:rsidRPr="00E2061D" w:rsidRDefault="00E2061D" w:rsidP="00E2061D">
            <w:pPr>
              <w:tabs>
                <w:tab w:val="center" w:pos="4680"/>
                <w:tab w:val="right" w:pos="9360"/>
              </w:tabs>
              <w:spacing w:line="276" w:lineRule="auto"/>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rPr>
            </w:pPr>
            <w:r w:rsidRPr="00E2061D">
              <w:rPr>
                <w:rFonts w:ascii="Times New Roman" w:eastAsia="Calibri" w:hAnsi="Times New Roman" w:cs="Times New Roman"/>
              </w:rPr>
              <w:t>Vacuum cleaners, mops, cleaning solutions, linens, etc.</w:t>
            </w:r>
          </w:p>
        </w:tc>
        <w:tc>
          <w:tcPr>
            <w:tcW w:w="0" w:type="auto"/>
            <w:hideMark/>
          </w:tcPr>
          <w:p w14:paraId="7052D088" w14:textId="77777777" w:rsidR="00E2061D" w:rsidRPr="00E2061D" w:rsidRDefault="00E2061D" w:rsidP="00E2061D">
            <w:pPr>
              <w:tabs>
                <w:tab w:val="center" w:pos="4680"/>
                <w:tab w:val="right" w:pos="9360"/>
              </w:tabs>
              <w:spacing w:line="276" w:lineRule="auto"/>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rPr>
            </w:pPr>
            <w:r w:rsidRPr="00E2061D">
              <w:rPr>
                <w:rFonts w:ascii="Times New Roman" w:eastAsia="Calibri" w:hAnsi="Times New Roman" w:cs="Times New Roman"/>
              </w:rPr>
              <w:t>Potentially covered by service provider, depending on contract agreement</w:t>
            </w:r>
          </w:p>
        </w:tc>
      </w:tr>
      <w:tr w:rsidR="00E2061D" w:rsidRPr="00E2061D" w14:paraId="5483987C" w14:textId="77777777" w:rsidTr="00FB5CAF">
        <w:tc>
          <w:tcPr>
            <w:cnfStyle w:val="001000000000" w:firstRow="0" w:lastRow="0" w:firstColumn="1" w:lastColumn="0" w:oddVBand="0" w:evenVBand="0" w:oddHBand="0" w:evenHBand="0" w:firstRowFirstColumn="0" w:firstRowLastColumn="0" w:lastRowFirstColumn="0" w:lastRowLastColumn="0"/>
            <w:tcW w:w="0" w:type="auto"/>
            <w:hideMark/>
          </w:tcPr>
          <w:p w14:paraId="6DDE2F40" w14:textId="77777777" w:rsidR="00E2061D" w:rsidRPr="00E2061D" w:rsidRDefault="00E2061D" w:rsidP="00E2061D">
            <w:pPr>
              <w:tabs>
                <w:tab w:val="center" w:pos="4680"/>
                <w:tab w:val="right" w:pos="9360"/>
              </w:tabs>
              <w:spacing w:line="276" w:lineRule="auto"/>
              <w:rPr>
                <w:rFonts w:ascii="Times New Roman" w:eastAsia="Calibri" w:hAnsi="Times New Roman" w:cs="Times New Roman"/>
              </w:rPr>
            </w:pPr>
            <w:r w:rsidRPr="00E2061D">
              <w:rPr>
                <w:rFonts w:ascii="Times New Roman" w:eastAsia="Calibri" w:hAnsi="Times New Roman" w:cs="Times New Roman"/>
              </w:rPr>
              <w:t>Maintenance and replacement costs for equipment and supplies</w:t>
            </w:r>
          </w:p>
        </w:tc>
        <w:tc>
          <w:tcPr>
            <w:tcW w:w="0" w:type="auto"/>
            <w:hideMark/>
          </w:tcPr>
          <w:p w14:paraId="7FC78BCE" w14:textId="77777777" w:rsidR="00E2061D" w:rsidRPr="00E2061D" w:rsidRDefault="00E2061D" w:rsidP="00E2061D">
            <w:pPr>
              <w:tabs>
                <w:tab w:val="center" w:pos="4680"/>
                <w:tab w:val="right" w:pos="9360"/>
              </w:tabs>
              <w:spacing w:line="276" w:lineRule="auto"/>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rPr>
            </w:pPr>
            <w:r w:rsidRPr="00E2061D">
              <w:rPr>
                <w:rFonts w:ascii="Times New Roman" w:eastAsia="Calibri" w:hAnsi="Times New Roman" w:cs="Times New Roman"/>
              </w:rPr>
              <w:t>Yes</w:t>
            </w:r>
          </w:p>
        </w:tc>
        <w:tc>
          <w:tcPr>
            <w:tcW w:w="0" w:type="auto"/>
            <w:hideMark/>
          </w:tcPr>
          <w:p w14:paraId="254B4ADC" w14:textId="77777777" w:rsidR="00E2061D" w:rsidRPr="00E2061D" w:rsidRDefault="00E2061D" w:rsidP="00E2061D">
            <w:pPr>
              <w:tabs>
                <w:tab w:val="center" w:pos="4680"/>
                <w:tab w:val="right" w:pos="9360"/>
              </w:tabs>
              <w:spacing w:line="276" w:lineRule="auto"/>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rPr>
            </w:pPr>
            <w:r w:rsidRPr="00E2061D">
              <w:rPr>
                <w:rFonts w:ascii="Times New Roman" w:eastAsia="Calibri" w:hAnsi="Times New Roman" w:cs="Times New Roman"/>
              </w:rPr>
              <w:t>Potentially covered by service provider, depending on contract agreement</w:t>
            </w:r>
          </w:p>
        </w:tc>
      </w:tr>
      <w:tr w:rsidR="00E2061D" w:rsidRPr="00E2061D" w14:paraId="525B4B95" w14:textId="77777777" w:rsidTr="00E206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7DC096" w14:textId="77777777" w:rsidR="00E2061D" w:rsidRPr="00E2061D" w:rsidRDefault="00E2061D" w:rsidP="00E2061D">
            <w:pPr>
              <w:tabs>
                <w:tab w:val="center" w:pos="4680"/>
                <w:tab w:val="right" w:pos="9360"/>
              </w:tabs>
              <w:spacing w:line="276" w:lineRule="auto"/>
              <w:rPr>
                <w:rFonts w:ascii="Times New Roman" w:eastAsia="Calibri" w:hAnsi="Times New Roman" w:cs="Times New Roman"/>
              </w:rPr>
            </w:pPr>
            <w:r w:rsidRPr="00E2061D">
              <w:rPr>
                <w:rFonts w:ascii="Times New Roman" w:eastAsia="Calibri" w:hAnsi="Times New Roman" w:cs="Times New Roman"/>
              </w:rPr>
              <w:t>Management and administration costs</w:t>
            </w:r>
          </w:p>
        </w:tc>
        <w:tc>
          <w:tcPr>
            <w:tcW w:w="0" w:type="auto"/>
            <w:hideMark/>
          </w:tcPr>
          <w:p w14:paraId="0E5217C8" w14:textId="77777777" w:rsidR="00E2061D" w:rsidRPr="00E2061D" w:rsidRDefault="00E2061D" w:rsidP="00E2061D">
            <w:pPr>
              <w:tabs>
                <w:tab w:val="center" w:pos="4680"/>
                <w:tab w:val="right" w:pos="9360"/>
              </w:tabs>
              <w:spacing w:line="276" w:lineRule="auto"/>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rPr>
            </w:pPr>
            <w:r w:rsidRPr="00E2061D">
              <w:rPr>
                <w:rFonts w:ascii="Times New Roman" w:eastAsia="Calibri" w:hAnsi="Times New Roman" w:cs="Times New Roman"/>
              </w:rPr>
              <w:t>Hiring managers, scheduling, oversight</w:t>
            </w:r>
          </w:p>
        </w:tc>
        <w:tc>
          <w:tcPr>
            <w:tcW w:w="0" w:type="auto"/>
            <w:hideMark/>
          </w:tcPr>
          <w:p w14:paraId="7E670C99" w14:textId="77777777" w:rsidR="00E2061D" w:rsidRPr="00E2061D" w:rsidRDefault="00E2061D" w:rsidP="00E2061D">
            <w:pPr>
              <w:tabs>
                <w:tab w:val="center" w:pos="4680"/>
                <w:tab w:val="right" w:pos="9360"/>
              </w:tabs>
              <w:spacing w:line="276" w:lineRule="auto"/>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rPr>
            </w:pPr>
            <w:r w:rsidRPr="00E2061D">
              <w:rPr>
                <w:rFonts w:ascii="Times New Roman" w:eastAsia="Calibri" w:hAnsi="Times New Roman" w:cs="Times New Roman"/>
              </w:rPr>
              <w:t>Reduced due to third-party management</w:t>
            </w:r>
          </w:p>
        </w:tc>
      </w:tr>
      <w:tr w:rsidR="00E2061D" w:rsidRPr="00E2061D" w14:paraId="2F8BEBDB" w14:textId="77777777" w:rsidTr="00FB5CAF">
        <w:tc>
          <w:tcPr>
            <w:cnfStyle w:val="001000000000" w:firstRow="0" w:lastRow="0" w:firstColumn="1" w:lastColumn="0" w:oddVBand="0" w:evenVBand="0" w:oddHBand="0" w:evenHBand="0" w:firstRowFirstColumn="0" w:firstRowLastColumn="0" w:lastRowFirstColumn="0" w:lastRowLastColumn="0"/>
            <w:tcW w:w="0" w:type="auto"/>
            <w:hideMark/>
          </w:tcPr>
          <w:p w14:paraId="136F72AA" w14:textId="77777777" w:rsidR="00E2061D" w:rsidRPr="00E2061D" w:rsidRDefault="00E2061D" w:rsidP="00E2061D">
            <w:pPr>
              <w:tabs>
                <w:tab w:val="center" w:pos="4680"/>
                <w:tab w:val="right" w:pos="9360"/>
              </w:tabs>
              <w:spacing w:line="276" w:lineRule="auto"/>
              <w:rPr>
                <w:rFonts w:ascii="Times New Roman" w:eastAsia="Calibri" w:hAnsi="Times New Roman" w:cs="Times New Roman"/>
              </w:rPr>
            </w:pPr>
            <w:r w:rsidRPr="00E2061D">
              <w:rPr>
                <w:rFonts w:ascii="Times New Roman" w:eastAsia="Calibri" w:hAnsi="Times New Roman" w:cs="Times New Roman"/>
              </w:rPr>
              <w:t>Liability and insurance costs</w:t>
            </w:r>
          </w:p>
        </w:tc>
        <w:tc>
          <w:tcPr>
            <w:tcW w:w="0" w:type="auto"/>
            <w:hideMark/>
          </w:tcPr>
          <w:p w14:paraId="358EADF0" w14:textId="77777777" w:rsidR="00E2061D" w:rsidRPr="00E2061D" w:rsidRDefault="00E2061D" w:rsidP="00E2061D">
            <w:pPr>
              <w:tabs>
                <w:tab w:val="center" w:pos="4680"/>
                <w:tab w:val="right" w:pos="9360"/>
              </w:tabs>
              <w:spacing w:line="276" w:lineRule="auto"/>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rPr>
            </w:pPr>
            <w:r w:rsidRPr="00E2061D">
              <w:rPr>
                <w:rFonts w:ascii="Times New Roman" w:eastAsia="Calibri" w:hAnsi="Times New Roman" w:cs="Times New Roman"/>
              </w:rPr>
              <w:t>Yes</w:t>
            </w:r>
          </w:p>
        </w:tc>
        <w:tc>
          <w:tcPr>
            <w:tcW w:w="0" w:type="auto"/>
            <w:hideMark/>
          </w:tcPr>
          <w:p w14:paraId="3DB3A349" w14:textId="77777777" w:rsidR="00E2061D" w:rsidRPr="00E2061D" w:rsidRDefault="00E2061D" w:rsidP="00E2061D">
            <w:pPr>
              <w:tabs>
                <w:tab w:val="center" w:pos="4680"/>
                <w:tab w:val="right" w:pos="9360"/>
              </w:tabs>
              <w:spacing w:line="276" w:lineRule="auto"/>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rPr>
            </w:pPr>
            <w:r w:rsidRPr="00E2061D">
              <w:rPr>
                <w:rFonts w:ascii="Times New Roman" w:eastAsia="Calibri" w:hAnsi="Times New Roman" w:cs="Times New Roman"/>
              </w:rPr>
              <w:t>Typically covered by service provider</w:t>
            </w:r>
          </w:p>
        </w:tc>
      </w:tr>
    </w:tbl>
    <w:p w14:paraId="25E3FD36" w14:textId="77777777" w:rsidR="00E2061D" w:rsidRPr="00E2061D" w:rsidRDefault="00E2061D" w:rsidP="00E2061D">
      <w:pPr>
        <w:spacing w:line="360" w:lineRule="auto"/>
        <w:jc w:val="right"/>
        <w:rPr>
          <w:rFonts w:ascii="Times New Roman" w:eastAsia="Calibri" w:hAnsi="Times New Roman" w:cs="Times New Roman"/>
          <w:sz w:val="24"/>
          <w:lang w:val="en-US"/>
        </w:rPr>
      </w:pPr>
      <w:r w:rsidRPr="00E2061D">
        <w:rPr>
          <w:rFonts w:ascii="Times New Roman" w:eastAsia="Calibri" w:hAnsi="Times New Roman" w:cs="Times New Roman"/>
          <w:sz w:val="24"/>
          <w:lang w:val="en-US"/>
        </w:rPr>
        <w:t xml:space="preserve">(Tyagi, H. and </w:t>
      </w:r>
      <w:proofErr w:type="spellStart"/>
      <w:r w:rsidRPr="00E2061D">
        <w:rPr>
          <w:rFonts w:ascii="Times New Roman" w:eastAsia="Calibri" w:hAnsi="Times New Roman" w:cs="Times New Roman"/>
          <w:sz w:val="24"/>
          <w:lang w:val="en-US"/>
        </w:rPr>
        <w:t>Zagade</w:t>
      </w:r>
      <w:proofErr w:type="spellEnd"/>
      <w:r w:rsidRPr="00E2061D">
        <w:rPr>
          <w:rFonts w:ascii="Times New Roman" w:eastAsia="Calibri" w:hAnsi="Times New Roman" w:cs="Times New Roman"/>
          <w:sz w:val="24"/>
          <w:lang w:val="en-US"/>
        </w:rPr>
        <w:t>, 2015)</w:t>
      </w:r>
    </w:p>
    <w:p w14:paraId="3675D37D" w14:textId="77777777" w:rsidR="00E2061D" w:rsidRPr="00E2061D" w:rsidRDefault="00E2061D" w:rsidP="00E2061D">
      <w:pPr>
        <w:spacing w:line="360" w:lineRule="auto"/>
        <w:jc w:val="both"/>
        <w:rPr>
          <w:rFonts w:ascii="Times New Roman" w:eastAsia="Calibri" w:hAnsi="Times New Roman" w:cs="Times New Roman"/>
          <w:sz w:val="24"/>
          <w:szCs w:val="24"/>
          <w:lang w:val="en-US"/>
        </w:rPr>
      </w:pPr>
      <w:r w:rsidRPr="00E2061D">
        <w:rPr>
          <w:rFonts w:ascii="Times New Roman" w:eastAsia="Calibri" w:hAnsi="Times New Roman" w:cs="Times New Roman"/>
          <w:noProof/>
          <w:sz w:val="24"/>
          <w:szCs w:val="24"/>
          <w:lang w:val="en-US"/>
        </w:rPr>
        <w:lastRenderedPageBreak/>
        <w:drawing>
          <wp:inline distT="0" distB="0" distL="0" distR="0" wp14:anchorId="6BA420ED" wp14:editId="129018B0">
            <wp:extent cx="59436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4"/>
              </a:graphicData>
            </a:graphic>
          </wp:inline>
        </w:drawing>
      </w:r>
    </w:p>
    <w:p w14:paraId="613F3834" w14:textId="77777777" w:rsidR="00E2061D" w:rsidRPr="00E2061D" w:rsidRDefault="00E2061D" w:rsidP="00E2061D">
      <w:pPr>
        <w:spacing w:line="360" w:lineRule="auto"/>
        <w:jc w:val="right"/>
        <w:rPr>
          <w:rFonts w:ascii="Times New Roman" w:eastAsia="Calibri" w:hAnsi="Times New Roman" w:cs="Times New Roman"/>
          <w:sz w:val="24"/>
          <w:szCs w:val="24"/>
          <w:lang w:val="en-US"/>
        </w:rPr>
      </w:pPr>
      <w:r w:rsidRPr="00E2061D">
        <w:rPr>
          <w:rFonts w:ascii="Times New Roman" w:eastAsia="Calibri" w:hAnsi="Times New Roman" w:cs="Times New Roman"/>
          <w:sz w:val="24"/>
          <w:szCs w:val="24"/>
          <w:lang w:val="en-US"/>
        </w:rPr>
        <w:t>(Bisson, 2022)</w:t>
      </w:r>
    </w:p>
    <w:p w14:paraId="515BFBE8" w14:textId="77777777" w:rsidR="00E2061D" w:rsidRPr="00E2061D" w:rsidRDefault="00E2061D" w:rsidP="00E2061D">
      <w:pPr>
        <w:spacing w:line="360" w:lineRule="auto"/>
        <w:jc w:val="both"/>
        <w:rPr>
          <w:rFonts w:ascii="Times New Roman" w:eastAsia="Calibri" w:hAnsi="Times New Roman" w:cs="Times New Roman"/>
          <w:sz w:val="24"/>
          <w:szCs w:val="24"/>
          <w:lang w:val="en-US"/>
        </w:rPr>
      </w:pPr>
      <w:r w:rsidRPr="00E2061D">
        <w:rPr>
          <w:rFonts w:ascii="Times New Roman" w:eastAsia="Calibri" w:hAnsi="Times New Roman" w:cs="Times New Roman"/>
          <w:sz w:val="24"/>
          <w:szCs w:val="24"/>
          <w:lang w:val="en-US"/>
        </w:rPr>
        <w:t xml:space="preserve">Hilton Hotel should consider outsourcing housekeeping staff. Outsourcing housekeeping staff is a common trend in the hospitality industry. By outsourcing housekeeping services, the hotel can significantly lower its recruitment and training costs, which are usually high due to the department's high turnover rate. This approach might allow hotel management to redirect their attention and resources towards improving guest services and marketing efforts which may result in competitive advantage. However, the authority should also evaluate the flaws of outsourcing housekeeping services and take preventive measures for mitigating these issues. </w:t>
      </w:r>
    </w:p>
    <w:p w14:paraId="50DBC507" w14:textId="77777777" w:rsidR="00E2061D" w:rsidRPr="00E2061D" w:rsidRDefault="00E2061D" w:rsidP="00E2061D">
      <w:pPr>
        <w:keepNext/>
        <w:keepLines/>
        <w:spacing w:before="240" w:after="0" w:line="360" w:lineRule="auto"/>
        <w:outlineLvl w:val="0"/>
        <w:rPr>
          <w:rFonts w:ascii="Times New Roman" w:eastAsia="Times New Roman" w:hAnsi="Times New Roman" w:cs="Times New Roman"/>
          <w:color w:val="2E74B5"/>
          <w:sz w:val="32"/>
          <w:szCs w:val="32"/>
          <w:lang w:val="en-US"/>
        </w:rPr>
      </w:pPr>
      <w:bookmarkStart w:id="4" w:name="_Toc127742185"/>
      <w:r w:rsidRPr="00E2061D">
        <w:rPr>
          <w:rFonts w:ascii="Times New Roman" w:eastAsia="Times New Roman" w:hAnsi="Times New Roman" w:cs="Times New Roman"/>
          <w:color w:val="2E74B5"/>
          <w:sz w:val="32"/>
          <w:szCs w:val="32"/>
          <w:lang w:val="en-US"/>
        </w:rPr>
        <w:t>Conclusion</w:t>
      </w:r>
      <w:bookmarkEnd w:id="4"/>
    </w:p>
    <w:p w14:paraId="1A227DE7" w14:textId="77777777" w:rsidR="00E2061D" w:rsidRPr="00E2061D" w:rsidRDefault="00E2061D" w:rsidP="00E2061D">
      <w:pPr>
        <w:spacing w:line="360" w:lineRule="auto"/>
        <w:jc w:val="both"/>
        <w:rPr>
          <w:rFonts w:ascii="Times New Roman" w:eastAsia="Calibri" w:hAnsi="Times New Roman" w:cs="Times New Roman"/>
          <w:sz w:val="24"/>
          <w:szCs w:val="24"/>
          <w:lang w:val="en-US"/>
        </w:rPr>
      </w:pPr>
      <w:r w:rsidRPr="00E2061D">
        <w:rPr>
          <w:rFonts w:ascii="Times New Roman" w:eastAsia="Calibri" w:hAnsi="Times New Roman" w:cs="Times New Roman"/>
          <w:sz w:val="24"/>
          <w:szCs w:val="24"/>
          <w:lang w:val="en-US"/>
        </w:rPr>
        <w:t xml:space="preserve">In conclusion, this report has discussed the pros and cons of outsourcing the </w:t>
      </w:r>
      <w:proofErr w:type="gramStart"/>
      <w:r w:rsidRPr="00E2061D">
        <w:rPr>
          <w:rFonts w:ascii="Times New Roman" w:eastAsia="Calibri" w:hAnsi="Times New Roman" w:cs="Times New Roman"/>
          <w:sz w:val="24"/>
          <w:szCs w:val="24"/>
          <w:lang w:val="en-US"/>
        </w:rPr>
        <w:t>Housekeeping</w:t>
      </w:r>
      <w:proofErr w:type="gramEnd"/>
      <w:r w:rsidRPr="00E2061D">
        <w:rPr>
          <w:rFonts w:ascii="Times New Roman" w:eastAsia="Calibri" w:hAnsi="Times New Roman" w:cs="Times New Roman"/>
          <w:sz w:val="24"/>
          <w:szCs w:val="24"/>
          <w:lang w:val="en-US"/>
        </w:rPr>
        <w:t xml:space="preserve"> department for Hilton Hotel, and has evaluated the financial implications of both approaches. While outsourcing Housekeeping can result in cost savings, increased efficiency, and quality assurance, it can also present challenges such as quality control issues, communication challenges, and lack of flexibility. On the other hand, keeping the </w:t>
      </w:r>
      <w:proofErr w:type="gramStart"/>
      <w:r w:rsidRPr="00E2061D">
        <w:rPr>
          <w:rFonts w:ascii="Times New Roman" w:eastAsia="Calibri" w:hAnsi="Times New Roman" w:cs="Times New Roman"/>
          <w:sz w:val="24"/>
          <w:szCs w:val="24"/>
          <w:lang w:val="en-US"/>
        </w:rPr>
        <w:t>Housekeeping</w:t>
      </w:r>
      <w:proofErr w:type="gramEnd"/>
      <w:r w:rsidRPr="00E2061D">
        <w:rPr>
          <w:rFonts w:ascii="Times New Roman" w:eastAsia="Calibri" w:hAnsi="Times New Roman" w:cs="Times New Roman"/>
          <w:sz w:val="24"/>
          <w:szCs w:val="24"/>
          <w:lang w:val="en-US"/>
        </w:rPr>
        <w:t xml:space="preserve"> department in-house can provide more control over the quality of services, better communication, and greater flexibility, but it can also be more expensive due to higher labor and administrative costs. After careful evaluation and analysis, it is recommended that Hilton Hotel outsource the </w:t>
      </w:r>
      <w:proofErr w:type="gramStart"/>
      <w:r w:rsidRPr="00E2061D">
        <w:rPr>
          <w:rFonts w:ascii="Times New Roman" w:eastAsia="Calibri" w:hAnsi="Times New Roman" w:cs="Times New Roman"/>
          <w:sz w:val="24"/>
          <w:szCs w:val="24"/>
          <w:lang w:val="en-US"/>
        </w:rPr>
        <w:t>Housekeeping</w:t>
      </w:r>
      <w:proofErr w:type="gramEnd"/>
      <w:r w:rsidRPr="00E2061D">
        <w:rPr>
          <w:rFonts w:ascii="Times New Roman" w:eastAsia="Calibri" w:hAnsi="Times New Roman" w:cs="Times New Roman"/>
          <w:sz w:val="24"/>
          <w:szCs w:val="24"/>
          <w:lang w:val="en-US"/>
        </w:rPr>
        <w:t xml:space="preserve"> department to a reputable outsourcing company. This approach can result in significant cost </w:t>
      </w:r>
      <w:r w:rsidRPr="00E2061D">
        <w:rPr>
          <w:rFonts w:ascii="Times New Roman" w:eastAsia="Calibri" w:hAnsi="Times New Roman" w:cs="Times New Roman"/>
          <w:sz w:val="24"/>
          <w:szCs w:val="24"/>
          <w:lang w:val="en-US"/>
        </w:rPr>
        <w:lastRenderedPageBreak/>
        <w:t xml:space="preserve">savings, increased efficiency, and quality assurance, </w:t>
      </w:r>
      <w:proofErr w:type="gramStart"/>
      <w:r w:rsidRPr="00E2061D">
        <w:rPr>
          <w:rFonts w:ascii="Times New Roman" w:eastAsia="Calibri" w:hAnsi="Times New Roman" w:cs="Times New Roman"/>
          <w:sz w:val="24"/>
          <w:szCs w:val="24"/>
          <w:lang w:val="en-US"/>
        </w:rPr>
        <w:t>as long as</w:t>
      </w:r>
      <w:proofErr w:type="gramEnd"/>
      <w:r w:rsidRPr="00E2061D">
        <w:rPr>
          <w:rFonts w:ascii="Times New Roman" w:eastAsia="Calibri" w:hAnsi="Times New Roman" w:cs="Times New Roman"/>
          <w:sz w:val="24"/>
          <w:szCs w:val="24"/>
          <w:lang w:val="en-US"/>
        </w:rPr>
        <w:t xml:space="preserve"> the hotel carefully selects a reliable and experienced outsourcing company that can meet the hotel's standards and expectations.</w:t>
      </w:r>
    </w:p>
    <w:p w14:paraId="3844D106" w14:textId="77777777" w:rsidR="00E2061D" w:rsidRPr="00E2061D" w:rsidRDefault="00E2061D" w:rsidP="00E2061D">
      <w:pPr>
        <w:spacing w:line="360" w:lineRule="auto"/>
        <w:rPr>
          <w:rFonts w:ascii="Arial" w:eastAsia="Calibri" w:hAnsi="Arial" w:cs="Arial"/>
          <w:color w:val="222222"/>
          <w:sz w:val="20"/>
          <w:szCs w:val="20"/>
          <w:shd w:val="clear" w:color="auto" w:fill="FFFFFF"/>
          <w:lang w:val="en-US"/>
        </w:rPr>
      </w:pPr>
      <w:r w:rsidRPr="00E2061D">
        <w:rPr>
          <w:rFonts w:ascii="Arial" w:eastAsia="Calibri" w:hAnsi="Arial" w:cs="Arial"/>
          <w:color w:val="222222"/>
          <w:sz w:val="20"/>
          <w:szCs w:val="20"/>
          <w:shd w:val="clear" w:color="auto" w:fill="FFFFFF"/>
          <w:lang w:val="en-US"/>
        </w:rPr>
        <w:br w:type="page"/>
      </w:r>
    </w:p>
    <w:p w14:paraId="43139F4F" w14:textId="77777777" w:rsidR="00E2061D" w:rsidRPr="00E2061D" w:rsidRDefault="00E2061D" w:rsidP="00E2061D">
      <w:pPr>
        <w:keepNext/>
        <w:keepLines/>
        <w:spacing w:before="240" w:after="0"/>
        <w:outlineLvl w:val="0"/>
        <w:rPr>
          <w:rFonts w:ascii="Times New Roman" w:eastAsia="Times New Roman" w:hAnsi="Times New Roman" w:cs="Times New Roman"/>
          <w:color w:val="2E74B5"/>
          <w:sz w:val="32"/>
          <w:szCs w:val="32"/>
          <w:lang w:val="en-US"/>
        </w:rPr>
      </w:pPr>
      <w:bookmarkStart w:id="5" w:name="_Toc127742186"/>
      <w:r w:rsidRPr="00E2061D">
        <w:rPr>
          <w:rFonts w:ascii="Times New Roman" w:eastAsia="Times New Roman" w:hAnsi="Times New Roman" w:cs="Times New Roman"/>
          <w:color w:val="2E74B5"/>
          <w:sz w:val="32"/>
          <w:szCs w:val="32"/>
          <w:lang w:val="en-US"/>
        </w:rPr>
        <w:lastRenderedPageBreak/>
        <w:t>Reference list</w:t>
      </w:r>
      <w:bookmarkEnd w:id="5"/>
    </w:p>
    <w:p w14:paraId="62D36227" w14:textId="77777777" w:rsidR="00E2061D" w:rsidRPr="00E2061D" w:rsidRDefault="00E2061D" w:rsidP="00E2061D">
      <w:pPr>
        <w:spacing w:after="240" w:line="360" w:lineRule="auto"/>
        <w:rPr>
          <w:rFonts w:ascii="Times New Roman" w:eastAsia="Times New Roman" w:hAnsi="Times New Roman" w:cs="Times New Roman"/>
          <w:sz w:val="24"/>
          <w:szCs w:val="24"/>
          <w:lang w:val="en-US"/>
        </w:rPr>
      </w:pPr>
      <w:r w:rsidRPr="00E2061D">
        <w:rPr>
          <w:rFonts w:ascii="Times New Roman" w:eastAsia="Times New Roman" w:hAnsi="Times New Roman" w:cs="Times New Roman"/>
          <w:sz w:val="24"/>
          <w:szCs w:val="24"/>
          <w:lang w:val="en-US"/>
        </w:rPr>
        <w:t xml:space="preserve">Andrade, M.S., Miller, </w:t>
      </w:r>
      <w:proofErr w:type="gramStart"/>
      <w:r w:rsidRPr="00E2061D">
        <w:rPr>
          <w:rFonts w:ascii="Times New Roman" w:eastAsia="Times New Roman" w:hAnsi="Times New Roman" w:cs="Times New Roman"/>
          <w:sz w:val="24"/>
          <w:szCs w:val="24"/>
          <w:lang w:val="en-US"/>
        </w:rPr>
        <w:t>D.</w:t>
      </w:r>
      <w:proofErr w:type="gramEnd"/>
      <w:r w:rsidRPr="00E2061D">
        <w:rPr>
          <w:rFonts w:ascii="Times New Roman" w:eastAsia="Times New Roman" w:hAnsi="Times New Roman" w:cs="Times New Roman"/>
          <w:sz w:val="24"/>
          <w:szCs w:val="24"/>
          <w:lang w:val="en-US"/>
        </w:rPr>
        <w:t xml:space="preserve"> and Westover, J.H. (2020). Job satisfaction factors for housekeepers in the hotel industry: a global comparative analysis. </w:t>
      </w:r>
      <w:r w:rsidRPr="00E2061D">
        <w:rPr>
          <w:rFonts w:ascii="Times New Roman" w:eastAsia="Times New Roman" w:hAnsi="Times New Roman" w:cs="Times New Roman"/>
          <w:i/>
          <w:iCs/>
          <w:sz w:val="24"/>
          <w:szCs w:val="24"/>
          <w:lang w:val="en-US"/>
        </w:rPr>
        <w:t>International Hospitality Review</w:t>
      </w:r>
      <w:r w:rsidRPr="00E2061D">
        <w:rPr>
          <w:rFonts w:ascii="Times New Roman" w:eastAsia="Times New Roman" w:hAnsi="Times New Roman" w:cs="Times New Roman"/>
          <w:sz w:val="24"/>
          <w:szCs w:val="24"/>
          <w:lang w:val="en-US"/>
        </w:rPr>
        <w:t xml:space="preserve">, ahead-of-print(ahead-of-print). </w:t>
      </w:r>
      <w:proofErr w:type="spellStart"/>
      <w:proofErr w:type="gramStart"/>
      <w:r w:rsidRPr="00E2061D">
        <w:rPr>
          <w:rFonts w:ascii="Times New Roman" w:eastAsia="Times New Roman" w:hAnsi="Times New Roman" w:cs="Times New Roman"/>
          <w:sz w:val="24"/>
          <w:szCs w:val="24"/>
          <w:lang w:val="en-US"/>
        </w:rPr>
        <w:t>doi:https</w:t>
      </w:r>
      <w:proofErr w:type="spellEnd"/>
      <w:r w:rsidRPr="00E2061D">
        <w:rPr>
          <w:rFonts w:ascii="Times New Roman" w:eastAsia="Times New Roman" w:hAnsi="Times New Roman" w:cs="Times New Roman"/>
          <w:sz w:val="24"/>
          <w:szCs w:val="24"/>
          <w:lang w:val="en-US"/>
        </w:rPr>
        <w:t>://doi.org/10.1108/ihr-06-2020-0018</w:t>
      </w:r>
      <w:proofErr w:type="gramEnd"/>
      <w:r w:rsidRPr="00E2061D">
        <w:rPr>
          <w:rFonts w:ascii="Times New Roman" w:eastAsia="Times New Roman" w:hAnsi="Times New Roman" w:cs="Times New Roman"/>
          <w:sz w:val="24"/>
          <w:szCs w:val="24"/>
          <w:lang w:val="en-US"/>
        </w:rPr>
        <w:t>.</w:t>
      </w:r>
    </w:p>
    <w:p w14:paraId="626964CE" w14:textId="77777777" w:rsidR="00E2061D" w:rsidRPr="00E2061D" w:rsidRDefault="00E2061D" w:rsidP="00E2061D">
      <w:pPr>
        <w:spacing w:after="240" w:line="360" w:lineRule="auto"/>
        <w:rPr>
          <w:rFonts w:ascii="Times New Roman" w:eastAsia="Times New Roman" w:hAnsi="Times New Roman" w:cs="Times New Roman"/>
          <w:sz w:val="24"/>
          <w:szCs w:val="24"/>
          <w:lang w:val="en-US"/>
        </w:rPr>
      </w:pPr>
      <w:proofErr w:type="spellStart"/>
      <w:r w:rsidRPr="00E2061D">
        <w:rPr>
          <w:rFonts w:ascii="Times New Roman" w:eastAsia="Times New Roman" w:hAnsi="Times New Roman" w:cs="Times New Roman"/>
          <w:sz w:val="24"/>
          <w:szCs w:val="24"/>
          <w:lang w:val="en-US"/>
        </w:rPr>
        <w:t>Aristyawati</w:t>
      </w:r>
      <w:proofErr w:type="spellEnd"/>
      <w:r w:rsidRPr="00E2061D">
        <w:rPr>
          <w:rFonts w:ascii="Times New Roman" w:eastAsia="Times New Roman" w:hAnsi="Times New Roman" w:cs="Times New Roman"/>
          <w:sz w:val="24"/>
          <w:szCs w:val="24"/>
          <w:lang w:val="en-US"/>
        </w:rPr>
        <w:t xml:space="preserve">, N.L., </w:t>
      </w:r>
      <w:proofErr w:type="spellStart"/>
      <w:r w:rsidRPr="00E2061D">
        <w:rPr>
          <w:rFonts w:ascii="Times New Roman" w:eastAsia="Times New Roman" w:hAnsi="Times New Roman" w:cs="Times New Roman"/>
          <w:sz w:val="24"/>
          <w:szCs w:val="24"/>
          <w:lang w:val="en-US"/>
        </w:rPr>
        <w:t>Budasi</w:t>
      </w:r>
      <w:proofErr w:type="spellEnd"/>
      <w:r w:rsidRPr="00E2061D">
        <w:rPr>
          <w:rFonts w:ascii="Times New Roman" w:eastAsia="Times New Roman" w:hAnsi="Times New Roman" w:cs="Times New Roman"/>
          <w:sz w:val="24"/>
          <w:szCs w:val="24"/>
          <w:lang w:val="en-US"/>
        </w:rPr>
        <w:t xml:space="preserve">, I.G. and </w:t>
      </w:r>
      <w:proofErr w:type="spellStart"/>
      <w:r w:rsidRPr="00E2061D">
        <w:rPr>
          <w:rFonts w:ascii="Times New Roman" w:eastAsia="Times New Roman" w:hAnsi="Times New Roman" w:cs="Times New Roman"/>
          <w:sz w:val="24"/>
          <w:szCs w:val="24"/>
          <w:lang w:val="en-US"/>
        </w:rPr>
        <w:t>Wedhanti</w:t>
      </w:r>
      <w:proofErr w:type="spellEnd"/>
      <w:r w:rsidRPr="00E2061D">
        <w:rPr>
          <w:rFonts w:ascii="Times New Roman" w:eastAsia="Times New Roman" w:hAnsi="Times New Roman" w:cs="Times New Roman"/>
          <w:sz w:val="24"/>
          <w:szCs w:val="24"/>
          <w:lang w:val="en-US"/>
        </w:rPr>
        <w:t xml:space="preserve">, N.K. (2020). An Analysis </w:t>
      </w:r>
      <w:proofErr w:type="gramStart"/>
      <w:r w:rsidRPr="00E2061D">
        <w:rPr>
          <w:rFonts w:ascii="Times New Roman" w:eastAsia="Times New Roman" w:hAnsi="Times New Roman" w:cs="Times New Roman"/>
          <w:sz w:val="24"/>
          <w:szCs w:val="24"/>
          <w:lang w:val="en-US"/>
        </w:rPr>
        <w:t>Of</w:t>
      </w:r>
      <w:proofErr w:type="gramEnd"/>
      <w:r w:rsidRPr="00E2061D">
        <w:rPr>
          <w:rFonts w:ascii="Times New Roman" w:eastAsia="Times New Roman" w:hAnsi="Times New Roman" w:cs="Times New Roman"/>
          <w:sz w:val="24"/>
          <w:szCs w:val="24"/>
          <w:lang w:val="en-US"/>
        </w:rPr>
        <w:t xml:space="preserve"> Jargons Used By The Housekeeping Department At The </w:t>
      </w:r>
      <w:proofErr w:type="spellStart"/>
      <w:r w:rsidRPr="00E2061D">
        <w:rPr>
          <w:rFonts w:ascii="Times New Roman" w:eastAsia="Times New Roman" w:hAnsi="Times New Roman" w:cs="Times New Roman"/>
          <w:sz w:val="24"/>
          <w:szCs w:val="24"/>
          <w:lang w:val="en-US"/>
        </w:rPr>
        <w:t>Lovina</w:t>
      </w:r>
      <w:proofErr w:type="spellEnd"/>
      <w:r w:rsidRPr="00E2061D">
        <w:rPr>
          <w:rFonts w:ascii="Times New Roman" w:eastAsia="Times New Roman" w:hAnsi="Times New Roman" w:cs="Times New Roman"/>
          <w:sz w:val="24"/>
          <w:szCs w:val="24"/>
          <w:lang w:val="en-US"/>
        </w:rPr>
        <w:t xml:space="preserve"> Bali Hotel. </w:t>
      </w:r>
      <w:r w:rsidRPr="00E2061D">
        <w:rPr>
          <w:rFonts w:ascii="Times New Roman" w:eastAsia="Times New Roman" w:hAnsi="Times New Roman" w:cs="Times New Roman"/>
          <w:i/>
          <w:iCs/>
          <w:sz w:val="24"/>
          <w:szCs w:val="24"/>
          <w:lang w:val="en-US"/>
        </w:rPr>
        <w:t xml:space="preserve">Indonesian Journal </w:t>
      </w:r>
      <w:proofErr w:type="gramStart"/>
      <w:r w:rsidRPr="00E2061D">
        <w:rPr>
          <w:rFonts w:ascii="Times New Roman" w:eastAsia="Times New Roman" w:hAnsi="Times New Roman" w:cs="Times New Roman"/>
          <w:i/>
          <w:iCs/>
          <w:sz w:val="24"/>
          <w:szCs w:val="24"/>
          <w:lang w:val="en-US"/>
        </w:rPr>
        <w:t>Of</w:t>
      </w:r>
      <w:proofErr w:type="gramEnd"/>
      <w:r w:rsidRPr="00E2061D">
        <w:rPr>
          <w:rFonts w:ascii="Times New Roman" w:eastAsia="Times New Roman" w:hAnsi="Times New Roman" w:cs="Times New Roman"/>
          <w:i/>
          <w:iCs/>
          <w:sz w:val="24"/>
          <w:szCs w:val="24"/>
          <w:lang w:val="en-US"/>
        </w:rPr>
        <w:t xml:space="preserve"> Educational Research and Review</w:t>
      </w:r>
      <w:r w:rsidRPr="00E2061D">
        <w:rPr>
          <w:rFonts w:ascii="Times New Roman" w:eastAsia="Times New Roman" w:hAnsi="Times New Roman" w:cs="Times New Roman"/>
          <w:sz w:val="24"/>
          <w:szCs w:val="24"/>
          <w:lang w:val="en-US"/>
        </w:rPr>
        <w:t xml:space="preserve">, 3(2), p.72. </w:t>
      </w:r>
      <w:proofErr w:type="spellStart"/>
      <w:proofErr w:type="gramStart"/>
      <w:r w:rsidRPr="00E2061D">
        <w:rPr>
          <w:rFonts w:ascii="Times New Roman" w:eastAsia="Times New Roman" w:hAnsi="Times New Roman" w:cs="Times New Roman"/>
          <w:sz w:val="24"/>
          <w:szCs w:val="24"/>
          <w:lang w:val="en-US"/>
        </w:rPr>
        <w:t>doi:https</w:t>
      </w:r>
      <w:proofErr w:type="spellEnd"/>
      <w:r w:rsidRPr="00E2061D">
        <w:rPr>
          <w:rFonts w:ascii="Times New Roman" w:eastAsia="Times New Roman" w:hAnsi="Times New Roman" w:cs="Times New Roman"/>
          <w:sz w:val="24"/>
          <w:szCs w:val="24"/>
          <w:lang w:val="en-US"/>
        </w:rPr>
        <w:t>://doi.org/10.23887/ijerr.v3i2.26537</w:t>
      </w:r>
      <w:proofErr w:type="gramEnd"/>
      <w:r w:rsidRPr="00E2061D">
        <w:rPr>
          <w:rFonts w:ascii="Times New Roman" w:eastAsia="Times New Roman" w:hAnsi="Times New Roman" w:cs="Times New Roman"/>
          <w:sz w:val="24"/>
          <w:szCs w:val="24"/>
          <w:lang w:val="en-US"/>
        </w:rPr>
        <w:t>.</w:t>
      </w:r>
    </w:p>
    <w:p w14:paraId="004D2F99" w14:textId="77777777" w:rsidR="00E2061D" w:rsidRPr="00E2061D" w:rsidRDefault="00E2061D" w:rsidP="00E2061D">
      <w:pPr>
        <w:spacing w:after="240" w:line="360" w:lineRule="auto"/>
        <w:rPr>
          <w:rFonts w:ascii="Times New Roman" w:eastAsia="Times New Roman" w:hAnsi="Times New Roman" w:cs="Times New Roman"/>
          <w:sz w:val="24"/>
          <w:szCs w:val="24"/>
          <w:lang w:val="en-US"/>
        </w:rPr>
      </w:pPr>
      <w:r w:rsidRPr="00E2061D">
        <w:rPr>
          <w:rFonts w:ascii="Times New Roman" w:eastAsia="Times New Roman" w:hAnsi="Times New Roman" w:cs="Times New Roman"/>
          <w:sz w:val="24"/>
          <w:szCs w:val="24"/>
          <w:lang w:val="en-US"/>
        </w:rPr>
        <w:t xml:space="preserve">C.G. Davidson, M., McPhail, R. and Barry, S. (2011). Hospitality HRM: past, present and the future. </w:t>
      </w:r>
      <w:r w:rsidRPr="00E2061D">
        <w:rPr>
          <w:rFonts w:ascii="Times New Roman" w:eastAsia="Times New Roman" w:hAnsi="Times New Roman" w:cs="Times New Roman"/>
          <w:i/>
          <w:iCs/>
          <w:sz w:val="24"/>
          <w:szCs w:val="24"/>
          <w:lang w:val="en-US"/>
        </w:rPr>
        <w:t>International Journal of Contemporary Hospitality Management</w:t>
      </w:r>
      <w:r w:rsidRPr="00E2061D">
        <w:rPr>
          <w:rFonts w:ascii="Times New Roman" w:eastAsia="Times New Roman" w:hAnsi="Times New Roman" w:cs="Times New Roman"/>
          <w:sz w:val="24"/>
          <w:szCs w:val="24"/>
          <w:lang w:val="en-US"/>
        </w:rPr>
        <w:t xml:space="preserve">, 23(4), pp.498–516. </w:t>
      </w:r>
      <w:proofErr w:type="spellStart"/>
      <w:proofErr w:type="gramStart"/>
      <w:r w:rsidRPr="00E2061D">
        <w:rPr>
          <w:rFonts w:ascii="Times New Roman" w:eastAsia="Times New Roman" w:hAnsi="Times New Roman" w:cs="Times New Roman"/>
          <w:sz w:val="24"/>
          <w:szCs w:val="24"/>
          <w:lang w:val="en-US"/>
        </w:rPr>
        <w:t>doi:https</w:t>
      </w:r>
      <w:proofErr w:type="spellEnd"/>
      <w:r w:rsidRPr="00E2061D">
        <w:rPr>
          <w:rFonts w:ascii="Times New Roman" w:eastAsia="Times New Roman" w:hAnsi="Times New Roman" w:cs="Times New Roman"/>
          <w:sz w:val="24"/>
          <w:szCs w:val="24"/>
          <w:lang w:val="en-US"/>
        </w:rPr>
        <w:t>://doi.org/10.1108/09596111111130001</w:t>
      </w:r>
      <w:proofErr w:type="gramEnd"/>
      <w:r w:rsidRPr="00E2061D">
        <w:rPr>
          <w:rFonts w:ascii="Times New Roman" w:eastAsia="Times New Roman" w:hAnsi="Times New Roman" w:cs="Times New Roman"/>
          <w:sz w:val="24"/>
          <w:szCs w:val="24"/>
          <w:lang w:val="en-US"/>
        </w:rPr>
        <w:t>.</w:t>
      </w:r>
    </w:p>
    <w:p w14:paraId="2C279E41" w14:textId="77777777" w:rsidR="00E2061D" w:rsidRPr="00E2061D" w:rsidRDefault="00E2061D" w:rsidP="00E2061D">
      <w:pPr>
        <w:spacing w:line="360" w:lineRule="auto"/>
        <w:jc w:val="both"/>
        <w:rPr>
          <w:rFonts w:ascii="Times New Roman" w:eastAsia="Calibri" w:hAnsi="Times New Roman" w:cs="Times New Roman"/>
          <w:sz w:val="24"/>
          <w:lang w:val="en-US"/>
        </w:rPr>
      </w:pPr>
      <w:proofErr w:type="spellStart"/>
      <w:r w:rsidRPr="00E2061D">
        <w:rPr>
          <w:rFonts w:ascii="Times New Roman" w:eastAsia="Calibri" w:hAnsi="Times New Roman" w:cs="Times New Roman"/>
          <w:sz w:val="24"/>
          <w:lang w:val="en-US"/>
        </w:rPr>
        <w:t>Calbone</w:t>
      </w:r>
      <w:proofErr w:type="spellEnd"/>
      <w:r w:rsidRPr="00E2061D">
        <w:rPr>
          <w:rFonts w:ascii="Times New Roman" w:eastAsia="Calibri" w:hAnsi="Times New Roman" w:cs="Times New Roman"/>
          <w:sz w:val="24"/>
          <w:lang w:val="en-US"/>
        </w:rPr>
        <w:t xml:space="preserve">, A., 2016. The pros and cons of outsourcing housekeeping positions. The Rooms </w:t>
      </w:r>
      <w:proofErr w:type="spellStart"/>
      <w:r w:rsidRPr="00E2061D">
        <w:rPr>
          <w:rFonts w:ascii="Times New Roman" w:eastAsia="Calibri" w:hAnsi="Times New Roman" w:cs="Times New Roman"/>
          <w:sz w:val="24"/>
          <w:lang w:val="en-US"/>
        </w:rPr>
        <w:t>Cronicle</w:t>
      </w:r>
      <w:proofErr w:type="spellEnd"/>
      <w:r w:rsidRPr="00E2061D">
        <w:rPr>
          <w:rFonts w:ascii="Times New Roman" w:eastAsia="Calibri" w:hAnsi="Times New Roman" w:cs="Times New Roman"/>
          <w:sz w:val="24"/>
          <w:lang w:val="en-US"/>
        </w:rPr>
        <w:t>, 19(1).</w:t>
      </w:r>
    </w:p>
    <w:p w14:paraId="06EEFAC3" w14:textId="77777777" w:rsidR="00E2061D" w:rsidRPr="00E2061D" w:rsidRDefault="00E2061D" w:rsidP="00E2061D">
      <w:pPr>
        <w:spacing w:line="360" w:lineRule="auto"/>
        <w:jc w:val="both"/>
        <w:rPr>
          <w:rFonts w:ascii="Times New Roman" w:eastAsia="Calibri" w:hAnsi="Times New Roman" w:cs="Times New Roman"/>
          <w:sz w:val="24"/>
          <w:lang w:val="en-US"/>
        </w:rPr>
      </w:pPr>
      <w:proofErr w:type="spellStart"/>
      <w:r w:rsidRPr="00E2061D">
        <w:rPr>
          <w:rFonts w:ascii="Times New Roman" w:eastAsia="Calibri" w:hAnsi="Times New Roman" w:cs="Times New Roman"/>
          <w:sz w:val="24"/>
          <w:lang w:val="en-US"/>
        </w:rPr>
        <w:t>Catrett</w:t>
      </w:r>
      <w:proofErr w:type="spellEnd"/>
      <w:r w:rsidRPr="00E2061D">
        <w:rPr>
          <w:rFonts w:ascii="Times New Roman" w:eastAsia="Calibri" w:hAnsi="Times New Roman" w:cs="Times New Roman"/>
          <w:sz w:val="24"/>
          <w:lang w:val="en-US"/>
        </w:rPr>
        <w:t>, J.B., 2018. Hospitality education: A third paradigm. Innovation in hospitality education: Anticipating the educational needs of a changing profession, pp.15-32.</w:t>
      </w:r>
    </w:p>
    <w:p w14:paraId="1916AFDB" w14:textId="77777777" w:rsidR="00E2061D" w:rsidRPr="00E2061D" w:rsidRDefault="00E2061D" w:rsidP="00E2061D">
      <w:pPr>
        <w:spacing w:after="240" w:line="360" w:lineRule="auto"/>
        <w:rPr>
          <w:rFonts w:ascii="Times New Roman" w:eastAsia="Times New Roman" w:hAnsi="Times New Roman" w:cs="Times New Roman"/>
          <w:sz w:val="24"/>
          <w:szCs w:val="24"/>
          <w:lang w:val="en-US"/>
        </w:rPr>
      </w:pPr>
      <w:r w:rsidRPr="00E2061D">
        <w:rPr>
          <w:rFonts w:ascii="Times New Roman" w:eastAsia="Times New Roman" w:hAnsi="Times New Roman" w:cs="Times New Roman"/>
          <w:sz w:val="24"/>
          <w:szCs w:val="24"/>
          <w:lang w:val="en-US"/>
        </w:rPr>
        <w:t xml:space="preserve">Espino-Rodríguez, T.F., Lai, P.C. and Baum, T. (2018). Risks and Benefits of Outsourcing Hotel Operations: A Comparison between Scotland and Taiwan. </w:t>
      </w:r>
      <w:r w:rsidRPr="00E2061D">
        <w:rPr>
          <w:rFonts w:ascii="Times New Roman" w:eastAsia="Times New Roman" w:hAnsi="Times New Roman" w:cs="Times New Roman"/>
          <w:i/>
          <w:iCs/>
          <w:sz w:val="24"/>
          <w:szCs w:val="24"/>
          <w:lang w:val="en-US"/>
        </w:rPr>
        <w:t>Tourism Economics</w:t>
      </w:r>
      <w:r w:rsidRPr="00E2061D">
        <w:rPr>
          <w:rFonts w:ascii="Times New Roman" w:eastAsia="Times New Roman" w:hAnsi="Times New Roman" w:cs="Times New Roman"/>
          <w:sz w:val="24"/>
          <w:szCs w:val="24"/>
          <w:lang w:val="en-US"/>
        </w:rPr>
        <w:t xml:space="preserve">, 18(1), pp.95–120. </w:t>
      </w:r>
      <w:proofErr w:type="spellStart"/>
      <w:proofErr w:type="gramStart"/>
      <w:r w:rsidRPr="00E2061D">
        <w:rPr>
          <w:rFonts w:ascii="Times New Roman" w:eastAsia="Times New Roman" w:hAnsi="Times New Roman" w:cs="Times New Roman"/>
          <w:sz w:val="24"/>
          <w:szCs w:val="24"/>
          <w:lang w:val="en-US"/>
        </w:rPr>
        <w:t>doi:https</w:t>
      </w:r>
      <w:proofErr w:type="spellEnd"/>
      <w:r w:rsidRPr="00E2061D">
        <w:rPr>
          <w:rFonts w:ascii="Times New Roman" w:eastAsia="Times New Roman" w:hAnsi="Times New Roman" w:cs="Times New Roman"/>
          <w:sz w:val="24"/>
          <w:szCs w:val="24"/>
          <w:lang w:val="en-US"/>
        </w:rPr>
        <w:t>://doi.org/10.5367/te.2012.0109</w:t>
      </w:r>
      <w:proofErr w:type="gramEnd"/>
      <w:r w:rsidRPr="00E2061D">
        <w:rPr>
          <w:rFonts w:ascii="Times New Roman" w:eastAsia="Times New Roman" w:hAnsi="Times New Roman" w:cs="Times New Roman"/>
          <w:sz w:val="24"/>
          <w:szCs w:val="24"/>
          <w:lang w:val="en-US"/>
        </w:rPr>
        <w:t>.</w:t>
      </w:r>
    </w:p>
    <w:p w14:paraId="1665340F" w14:textId="77777777" w:rsidR="00E2061D" w:rsidRPr="00E2061D" w:rsidRDefault="00E2061D" w:rsidP="00E2061D">
      <w:pPr>
        <w:spacing w:after="240" w:line="360" w:lineRule="auto"/>
        <w:rPr>
          <w:rFonts w:ascii="Times New Roman" w:eastAsia="Times New Roman" w:hAnsi="Times New Roman" w:cs="Times New Roman"/>
          <w:sz w:val="24"/>
          <w:szCs w:val="24"/>
          <w:lang w:val="en-US"/>
        </w:rPr>
      </w:pPr>
      <w:r w:rsidRPr="00E2061D">
        <w:rPr>
          <w:rFonts w:ascii="Times New Roman" w:eastAsia="Times New Roman" w:hAnsi="Times New Roman" w:cs="Times New Roman"/>
          <w:sz w:val="24"/>
          <w:szCs w:val="24"/>
          <w:lang w:val="en-US"/>
        </w:rPr>
        <w:t xml:space="preserve">Hotel Management. (2010). </w:t>
      </w:r>
      <w:r w:rsidRPr="00E2061D">
        <w:rPr>
          <w:rFonts w:ascii="Times New Roman" w:eastAsia="Times New Roman" w:hAnsi="Times New Roman" w:cs="Times New Roman"/>
          <w:i/>
          <w:iCs/>
          <w:sz w:val="24"/>
          <w:szCs w:val="24"/>
          <w:lang w:val="en-US"/>
        </w:rPr>
        <w:t>Pros, cons of outsourcing housekeeping</w:t>
      </w:r>
      <w:r w:rsidRPr="00E2061D">
        <w:rPr>
          <w:rFonts w:ascii="Times New Roman" w:eastAsia="Times New Roman" w:hAnsi="Times New Roman" w:cs="Times New Roman"/>
          <w:sz w:val="24"/>
          <w:szCs w:val="24"/>
          <w:lang w:val="en-US"/>
        </w:rPr>
        <w:t>. [online] Available at: https://www.hotelmanagement.net/housekeeping/pros-cons-outsourcing-housekeeping [Accessed 1 Dec. 2019].</w:t>
      </w:r>
    </w:p>
    <w:p w14:paraId="438AF293" w14:textId="77777777" w:rsidR="00E2061D" w:rsidRPr="00E2061D" w:rsidRDefault="00E2061D" w:rsidP="00E2061D">
      <w:pPr>
        <w:spacing w:after="240" w:line="360" w:lineRule="auto"/>
        <w:rPr>
          <w:rFonts w:ascii="Times New Roman" w:eastAsia="Times New Roman" w:hAnsi="Times New Roman" w:cs="Times New Roman"/>
          <w:sz w:val="24"/>
          <w:szCs w:val="24"/>
          <w:lang w:val="en-US"/>
        </w:rPr>
      </w:pPr>
      <w:proofErr w:type="spellStart"/>
      <w:r w:rsidRPr="00E2061D">
        <w:rPr>
          <w:rFonts w:ascii="Times New Roman" w:eastAsia="Times New Roman" w:hAnsi="Times New Roman" w:cs="Times New Roman"/>
          <w:sz w:val="24"/>
          <w:szCs w:val="24"/>
          <w:lang w:val="en-US"/>
        </w:rPr>
        <w:t>Iannuzzi</w:t>
      </w:r>
      <w:proofErr w:type="spellEnd"/>
      <w:r w:rsidRPr="00E2061D">
        <w:rPr>
          <w:rFonts w:ascii="Times New Roman" w:eastAsia="Times New Roman" w:hAnsi="Times New Roman" w:cs="Times New Roman"/>
          <w:sz w:val="24"/>
          <w:szCs w:val="24"/>
          <w:lang w:val="en-US"/>
        </w:rPr>
        <w:t xml:space="preserve">, F.E. and </w:t>
      </w:r>
      <w:proofErr w:type="spellStart"/>
      <w:r w:rsidRPr="00E2061D">
        <w:rPr>
          <w:rFonts w:ascii="Times New Roman" w:eastAsia="Times New Roman" w:hAnsi="Times New Roman" w:cs="Times New Roman"/>
          <w:sz w:val="24"/>
          <w:szCs w:val="24"/>
          <w:lang w:val="en-US"/>
        </w:rPr>
        <w:t>Sacchetto</w:t>
      </w:r>
      <w:proofErr w:type="spellEnd"/>
      <w:r w:rsidRPr="00E2061D">
        <w:rPr>
          <w:rFonts w:ascii="Times New Roman" w:eastAsia="Times New Roman" w:hAnsi="Times New Roman" w:cs="Times New Roman"/>
          <w:sz w:val="24"/>
          <w:szCs w:val="24"/>
          <w:lang w:val="en-US"/>
        </w:rPr>
        <w:t xml:space="preserve">, D. (2020). Outsourcing and workers’ resistance practices in Venice’s hotel industry: The role of migrants employed by cooperatives. </w:t>
      </w:r>
      <w:r w:rsidRPr="00E2061D">
        <w:rPr>
          <w:rFonts w:ascii="Times New Roman" w:eastAsia="Times New Roman" w:hAnsi="Times New Roman" w:cs="Times New Roman"/>
          <w:i/>
          <w:iCs/>
          <w:sz w:val="24"/>
          <w:szCs w:val="24"/>
          <w:lang w:val="en-US"/>
        </w:rPr>
        <w:t>Economic and Industrial Democracy</w:t>
      </w:r>
      <w:r w:rsidRPr="00E2061D">
        <w:rPr>
          <w:rFonts w:ascii="Times New Roman" w:eastAsia="Times New Roman" w:hAnsi="Times New Roman" w:cs="Times New Roman"/>
          <w:sz w:val="24"/>
          <w:szCs w:val="24"/>
          <w:lang w:val="en-US"/>
        </w:rPr>
        <w:t xml:space="preserve">, p.0143831X2096022. </w:t>
      </w:r>
      <w:proofErr w:type="spellStart"/>
      <w:proofErr w:type="gramStart"/>
      <w:r w:rsidRPr="00E2061D">
        <w:rPr>
          <w:rFonts w:ascii="Times New Roman" w:eastAsia="Times New Roman" w:hAnsi="Times New Roman" w:cs="Times New Roman"/>
          <w:sz w:val="24"/>
          <w:szCs w:val="24"/>
          <w:lang w:val="en-US"/>
        </w:rPr>
        <w:t>doi:https</w:t>
      </w:r>
      <w:proofErr w:type="spellEnd"/>
      <w:r w:rsidRPr="00E2061D">
        <w:rPr>
          <w:rFonts w:ascii="Times New Roman" w:eastAsia="Times New Roman" w:hAnsi="Times New Roman" w:cs="Times New Roman"/>
          <w:sz w:val="24"/>
          <w:szCs w:val="24"/>
          <w:lang w:val="en-US"/>
        </w:rPr>
        <w:t>://doi.org/10.1177/0143831x20960227</w:t>
      </w:r>
      <w:proofErr w:type="gramEnd"/>
      <w:r w:rsidRPr="00E2061D">
        <w:rPr>
          <w:rFonts w:ascii="Times New Roman" w:eastAsia="Times New Roman" w:hAnsi="Times New Roman" w:cs="Times New Roman"/>
          <w:sz w:val="24"/>
          <w:szCs w:val="24"/>
          <w:lang w:val="en-US"/>
        </w:rPr>
        <w:t>.</w:t>
      </w:r>
    </w:p>
    <w:p w14:paraId="4488C40C" w14:textId="77777777" w:rsidR="00E2061D" w:rsidRPr="00E2061D" w:rsidRDefault="00E2061D" w:rsidP="00E2061D">
      <w:pPr>
        <w:spacing w:line="360" w:lineRule="auto"/>
        <w:jc w:val="both"/>
        <w:rPr>
          <w:rFonts w:ascii="Times New Roman" w:eastAsia="Calibri" w:hAnsi="Times New Roman" w:cs="Times New Roman"/>
          <w:sz w:val="24"/>
          <w:lang w:val="en-US"/>
        </w:rPr>
      </w:pPr>
      <w:r w:rsidRPr="00E2061D">
        <w:rPr>
          <w:rFonts w:ascii="Times New Roman" w:eastAsia="Calibri" w:hAnsi="Times New Roman" w:cs="Times New Roman"/>
          <w:sz w:val="24"/>
          <w:lang w:val="en-US"/>
        </w:rPr>
        <w:t>J Bisson, A., 2022. Hotel Revenue Management Strategy–Impacts and Consequences of Changes in Management. Case Based Research in Tourism, Travel, Hospitality and Events, pp.155-169.</w:t>
      </w:r>
    </w:p>
    <w:p w14:paraId="4DD5E79C" w14:textId="77777777" w:rsidR="00E2061D" w:rsidRPr="00E2061D" w:rsidRDefault="00E2061D" w:rsidP="00E2061D">
      <w:pPr>
        <w:spacing w:line="360" w:lineRule="auto"/>
        <w:jc w:val="both"/>
        <w:rPr>
          <w:rFonts w:ascii="Times New Roman" w:eastAsia="Calibri" w:hAnsi="Times New Roman" w:cs="Times New Roman"/>
          <w:sz w:val="24"/>
          <w:lang w:val="en-US"/>
        </w:rPr>
      </w:pPr>
      <w:proofErr w:type="spellStart"/>
      <w:r w:rsidRPr="00E2061D">
        <w:rPr>
          <w:rFonts w:ascii="Times New Roman" w:eastAsia="Calibri" w:hAnsi="Times New Roman" w:cs="Times New Roman"/>
          <w:sz w:val="24"/>
          <w:lang w:val="en-US"/>
        </w:rPr>
        <w:t>Pesonen</w:t>
      </w:r>
      <w:proofErr w:type="spellEnd"/>
      <w:r w:rsidRPr="00E2061D">
        <w:rPr>
          <w:rFonts w:ascii="Times New Roman" w:eastAsia="Calibri" w:hAnsi="Times New Roman" w:cs="Times New Roman"/>
          <w:sz w:val="24"/>
          <w:lang w:val="en-US"/>
        </w:rPr>
        <w:t>, J., 2015. Internal Housekeeping Versus Outsourced Housekeeping.</w:t>
      </w:r>
    </w:p>
    <w:p w14:paraId="2223310D" w14:textId="77777777" w:rsidR="00E2061D" w:rsidRPr="00E2061D" w:rsidRDefault="00E2061D" w:rsidP="00E2061D">
      <w:pPr>
        <w:spacing w:line="360" w:lineRule="auto"/>
        <w:jc w:val="both"/>
        <w:rPr>
          <w:rFonts w:ascii="Times New Roman" w:eastAsia="Calibri" w:hAnsi="Times New Roman" w:cs="Times New Roman"/>
          <w:sz w:val="24"/>
          <w:lang w:val="en-US"/>
        </w:rPr>
      </w:pPr>
      <w:r w:rsidRPr="00E2061D">
        <w:rPr>
          <w:rFonts w:ascii="Times New Roman" w:eastAsia="Calibri" w:hAnsi="Times New Roman" w:cs="Times New Roman"/>
          <w:sz w:val="24"/>
          <w:lang w:val="en-US"/>
        </w:rPr>
        <w:lastRenderedPageBreak/>
        <w:t xml:space="preserve">Sani, A., </w:t>
      </w:r>
      <w:proofErr w:type="spellStart"/>
      <w:r w:rsidRPr="00E2061D">
        <w:rPr>
          <w:rFonts w:ascii="Times New Roman" w:eastAsia="Calibri" w:hAnsi="Times New Roman" w:cs="Times New Roman"/>
          <w:sz w:val="24"/>
          <w:lang w:val="en-US"/>
        </w:rPr>
        <w:t>Dezdar</w:t>
      </w:r>
      <w:proofErr w:type="spellEnd"/>
      <w:r w:rsidRPr="00E2061D">
        <w:rPr>
          <w:rFonts w:ascii="Times New Roman" w:eastAsia="Calibri" w:hAnsi="Times New Roman" w:cs="Times New Roman"/>
          <w:sz w:val="24"/>
          <w:lang w:val="en-US"/>
        </w:rPr>
        <w:t xml:space="preserve">, S. and </w:t>
      </w:r>
      <w:proofErr w:type="spellStart"/>
      <w:r w:rsidRPr="00E2061D">
        <w:rPr>
          <w:rFonts w:ascii="Times New Roman" w:eastAsia="Calibri" w:hAnsi="Times New Roman" w:cs="Times New Roman"/>
          <w:sz w:val="24"/>
          <w:lang w:val="en-US"/>
        </w:rPr>
        <w:t>Ainin</w:t>
      </w:r>
      <w:proofErr w:type="spellEnd"/>
      <w:r w:rsidRPr="00E2061D">
        <w:rPr>
          <w:rFonts w:ascii="Times New Roman" w:eastAsia="Calibri" w:hAnsi="Times New Roman" w:cs="Times New Roman"/>
          <w:sz w:val="24"/>
          <w:lang w:val="en-US"/>
        </w:rPr>
        <w:t>, S., 2013. Outsourcing patterns among Malaysian hotels. International Journal of Business and Social Science, 4(9).</w:t>
      </w:r>
    </w:p>
    <w:p w14:paraId="3B1D9059" w14:textId="77777777" w:rsidR="00E2061D" w:rsidRPr="00E2061D" w:rsidRDefault="00E2061D" w:rsidP="00E2061D">
      <w:pPr>
        <w:spacing w:line="360" w:lineRule="auto"/>
        <w:jc w:val="both"/>
        <w:rPr>
          <w:rFonts w:ascii="Times New Roman" w:eastAsia="Calibri" w:hAnsi="Times New Roman" w:cs="Times New Roman"/>
          <w:sz w:val="24"/>
          <w:lang w:val="en-US"/>
        </w:rPr>
      </w:pPr>
      <w:proofErr w:type="spellStart"/>
      <w:r w:rsidRPr="00E2061D">
        <w:rPr>
          <w:rFonts w:ascii="Times New Roman" w:eastAsia="Calibri" w:hAnsi="Times New Roman" w:cs="Times New Roman"/>
          <w:sz w:val="24"/>
          <w:lang w:val="en-US"/>
        </w:rPr>
        <w:t>Tuzon</w:t>
      </w:r>
      <w:proofErr w:type="spellEnd"/>
      <w:r w:rsidRPr="00E2061D">
        <w:rPr>
          <w:rFonts w:ascii="Times New Roman" w:eastAsia="Calibri" w:hAnsi="Times New Roman" w:cs="Times New Roman"/>
          <w:sz w:val="24"/>
          <w:lang w:val="en-US"/>
        </w:rPr>
        <w:t>–</w:t>
      </w:r>
      <w:proofErr w:type="spellStart"/>
      <w:r w:rsidRPr="00E2061D">
        <w:rPr>
          <w:rFonts w:ascii="Times New Roman" w:eastAsia="Calibri" w:hAnsi="Times New Roman" w:cs="Times New Roman"/>
          <w:sz w:val="24"/>
          <w:lang w:val="en-US"/>
        </w:rPr>
        <w:t>Guarin</w:t>
      </w:r>
      <w:proofErr w:type="spellEnd"/>
      <w:r w:rsidRPr="00E2061D">
        <w:rPr>
          <w:rFonts w:ascii="Times New Roman" w:eastAsia="Calibri" w:hAnsi="Times New Roman" w:cs="Times New Roman"/>
          <w:sz w:val="24"/>
          <w:lang w:val="en-US"/>
        </w:rPr>
        <w:t xml:space="preserve">, J.M., 2016. Housekeeping Management Practices and Standards of Selected Hotels and Restaurants of </w:t>
      </w:r>
      <w:proofErr w:type="spellStart"/>
      <w:r w:rsidRPr="00E2061D">
        <w:rPr>
          <w:rFonts w:ascii="Times New Roman" w:eastAsia="Calibri" w:hAnsi="Times New Roman" w:cs="Times New Roman"/>
          <w:sz w:val="24"/>
          <w:lang w:val="en-US"/>
        </w:rPr>
        <w:t>Ilocos</w:t>
      </w:r>
      <w:proofErr w:type="spellEnd"/>
      <w:r w:rsidRPr="00E2061D">
        <w:rPr>
          <w:rFonts w:ascii="Times New Roman" w:eastAsia="Calibri" w:hAnsi="Times New Roman" w:cs="Times New Roman"/>
          <w:sz w:val="24"/>
          <w:lang w:val="en-US"/>
        </w:rPr>
        <w:t xml:space="preserve"> SUR, Philippines. International Journal of Business Management &amp; Research (IJBMR) ISSN (P), pp.2249-6920.</w:t>
      </w:r>
    </w:p>
    <w:p w14:paraId="78376AE3" w14:textId="77777777" w:rsidR="00E2061D" w:rsidRPr="00E2061D" w:rsidRDefault="00E2061D" w:rsidP="00E2061D">
      <w:pPr>
        <w:spacing w:line="360" w:lineRule="auto"/>
        <w:jc w:val="both"/>
        <w:rPr>
          <w:rFonts w:ascii="Times New Roman" w:eastAsia="Calibri" w:hAnsi="Times New Roman" w:cs="Times New Roman"/>
          <w:sz w:val="24"/>
          <w:lang w:val="en-US"/>
        </w:rPr>
      </w:pPr>
      <w:proofErr w:type="spellStart"/>
      <w:r w:rsidRPr="00E2061D">
        <w:rPr>
          <w:rFonts w:ascii="Times New Roman" w:eastAsia="Calibri" w:hAnsi="Times New Roman" w:cs="Times New Roman"/>
          <w:sz w:val="24"/>
          <w:lang w:val="en-US"/>
        </w:rPr>
        <w:t>Tuzon</w:t>
      </w:r>
      <w:proofErr w:type="spellEnd"/>
      <w:r w:rsidRPr="00E2061D">
        <w:rPr>
          <w:rFonts w:ascii="Times New Roman" w:eastAsia="Calibri" w:hAnsi="Times New Roman" w:cs="Times New Roman"/>
          <w:sz w:val="24"/>
          <w:lang w:val="en-US"/>
        </w:rPr>
        <w:t>–</w:t>
      </w:r>
      <w:proofErr w:type="spellStart"/>
      <w:r w:rsidRPr="00E2061D">
        <w:rPr>
          <w:rFonts w:ascii="Times New Roman" w:eastAsia="Calibri" w:hAnsi="Times New Roman" w:cs="Times New Roman"/>
          <w:sz w:val="24"/>
          <w:lang w:val="en-US"/>
        </w:rPr>
        <w:t>Guarin</w:t>
      </w:r>
      <w:proofErr w:type="spellEnd"/>
      <w:r w:rsidRPr="00E2061D">
        <w:rPr>
          <w:rFonts w:ascii="Times New Roman" w:eastAsia="Calibri" w:hAnsi="Times New Roman" w:cs="Times New Roman"/>
          <w:sz w:val="24"/>
          <w:lang w:val="en-US"/>
        </w:rPr>
        <w:t xml:space="preserve">, J.M., 2016. Housekeeping Management Practices and Standards of Selected Hotels and Restaurants of </w:t>
      </w:r>
      <w:proofErr w:type="spellStart"/>
      <w:r w:rsidRPr="00E2061D">
        <w:rPr>
          <w:rFonts w:ascii="Times New Roman" w:eastAsia="Calibri" w:hAnsi="Times New Roman" w:cs="Times New Roman"/>
          <w:sz w:val="24"/>
          <w:lang w:val="en-US"/>
        </w:rPr>
        <w:t>Ilocos</w:t>
      </w:r>
      <w:proofErr w:type="spellEnd"/>
      <w:r w:rsidRPr="00E2061D">
        <w:rPr>
          <w:rFonts w:ascii="Times New Roman" w:eastAsia="Calibri" w:hAnsi="Times New Roman" w:cs="Times New Roman"/>
          <w:sz w:val="24"/>
          <w:lang w:val="en-US"/>
        </w:rPr>
        <w:t xml:space="preserve"> SUR, Philippines. International Journal of Business Management &amp; Research (IJBMR) ISSN (P), pp.2249-6920.</w:t>
      </w:r>
    </w:p>
    <w:p w14:paraId="010C8E64" w14:textId="77777777" w:rsidR="00E2061D" w:rsidRPr="00E2061D" w:rsidRDefault="00E2061D" w:rsidP="00E2061D">
      <w:pPr>
        <w:spacing w:line="360" w:lineRule="auto"/>
        <w:jc w:val="both"/>
        <w:rPr>
          <w:rFonts w:ascii="Times New Roman" w:eastAsia="Calibri" w:hAnsi="Times New Roman" w:cs="Times New Roman"/>
          <w:sz w:val="24"/>
          <w:lang w:val="en-US"/>
        </w:rPr>
      </w:pPr>
      <w:r w:rsidRPr="00E2061D">
        <w:rPr>
          <w:rFonts w:ascii="Times New Roman" w:eastAsia="Calibri" w:hAnsi="Times New Roman" w:cs="Times New Roman"/>
          <w:sz w:val="24"/>
          <w:lang w:val="en-US"/>
        </w:rPr>
        <w:t xml:space="preserve">Tyagi, H. and </w:t>
      </w:r>
      <w:proofErr w:type="spellStart"/>
      <w:r w:rsidRPr="00E2061D">
        <w:rPr>
          <w:rFonts w:ascii="Times New Roman" w:eastAsia="Calibri" w:hAnsi="Times New Roman" w:cs="Times New Roman"/>
          <w:sz w:val="24"/>
          <w:lang w:val="en-US"/>
        </w:rPr>
        <w:t>Zagade</w:t>
      </w:r>
      <w:proofErr w:type="spellEnd"/>
      <w:r w:rsidRPr="00E2061D">
        <w:rPr>
          <w:rFonts w:ascii="Times New Roman" w:eastAsia="Calibri" w:hAnsi="Times New Roman" w:cs="Times New Roman"/>
          <w:sz w:val="24"/>
          <w:lang w:val="en-US"/>
        </w:rPr>
        <w:t>, S., 2015. Outsourcing: A study on Benefits to Housekeeping Department in Hotels.</w:t>
      </w:r>
    </w:p>
    <w:p w14:paraId="59BF329F" w14:textId="77777777" w:rsidR="00E2061D" w:rsidRPr="00E2061D" w:rsidRDefault="00E2061D" w:rsidP="00E2061D">
      <w:pPr>
        <w:spacing w:after="240" w:line="360" w:lineRule="auto"/>
        <w:rPr>
          <w:rFonts w:ascii="Times New Roman" w:eastAsia="Times New Roman" w:hAnsi="Times New Roman" w:cs="Times New Roman"/>
          <w:sz w:val="24"/>
          <w:szCs w:val="24"/>
          <w:lang w:val="en-US"/>
        </w:rPr>
      </w:pPr>
      <w:r w:rsidRPr="00E2061D">
        <w:rPr>
          <w:rFonts w:ascii="Times New Roman" w:eastAsia="Times New Roman" w:hAnsi="Times New Roman" w:cs="Times New Roman"/>
          <w:sz w:val="24"/>
          <w:szCs w:val="24"/>
          <w:lang w:val="en-US"/>
        </w:rPr>
        <w:t xml:space="preserve">Wan, C.-S. and </w:t>
      </w:r>
      <w:proofErr w:type="spellStart"/>
      <w:r w:rsidRPr="00E2061D">
        <w:rPr>
          <w:rFonts w:ascii="Times New Roman" w:eastAsia="Times New Roman" w:hAnsi="Times New Roman" w:cs="Times New Roman"/>
          <w:sz w:val="24"/>
          <w:szCs w:val="24"/>
          <w:lang w:val="en-US"/>
        </w:rPr>
        <w:t>Su</w:t>
      </w:r>
      <w:proofErr w:type="spellEnd"/>
      <w:r w:rsidRPr="00E2061D">
        <w:rPr>
          <w:rFonts w:ascii="Times New Roman" w:eastAsia="Times New Roman" w:hAnsi="Times New Roman" w:cs="Times New Roman"/>
          <w:sz w:val="24"/>
          <w:szCs w:val="24"/>
          <w:lang w:val="en-US"/>
        </w:rPr>
        <w:t xml:space="preserve">, A.Y.-L. (2010). Exploring the Factors Affecting Hotel Outsourcing in Taiwan. </w:t>
      </w:r>
      <w:r w:rsidRPr="00E2061D">
        <w:rPr>
          <w:rFonts w:ascii="Times New Roman" w:eastAsia="Times New Roman" w:hAnsi="Times New Roman" w:cs="Times New Roman"/>
          <w:i/>
          <w:iCs/>
          <w:sz w:val="24"/>
          <w:szCs w:val="24"/>
          <w:lang w:val="en-US"/>
        </w:rPr>
        <w:t>Asia Pacific Journal of Tourism Research</w:t>
      </w:r>
      <w:r w:rsidRPr="00E2061D">
        <w:rPr>
          <w:rFonts w:ascii="Times New Roman" w:eastAsia="Times New Roman" w:hAnsi="Times New Roman" w:cs="Times New Roman"/>
          <w:sz w:val="24"/>
          <w:szCs w:val="24"/>
          <w:lang w:val="en-US"/>
        </w:rPr>
        <w:t xml:space="preserve">, 15(1), pp.95–107. </w:t>
      </w:r>
      <w:proofErr w:type="spellStart"/>
      <w:proofErr w:type="gramStart"/>
      <w:r w:rsidRPr="00E2061D">
        <w:rPr>
          <w:rFonts w:ascii="Times New Roman" w:eastAsia="Times New Roman" w:hAnsi="Times New Roman" w:cs="Times New Roman"/>
          <w:sz w:val="24"/>
          <w:szCs w:val="24"/>
          <w:lang w:val="en-US"/>
        </w:rPr>
        <w:t>doi:https</w:t>
      </w:r>
      <w:proofErr w:type="spellEnd"/>
      <w:r w:rsidRPr="00E2061D">
        <w:rPr>
          <w:rFonts w:ascii="Times New Roman" w:eastAsia="Times New Roman" w:hAnsi="Times New Roman" w:cs="Times New Roman"/>
          <w:sz w:val="24"/>
          <w:szCs w:val="24"/>
          <w:lang w:val="en-US"/>
        </w:rPr>
        <w:t>://doi.org/10.1080/10941660903510099</w:t>
      </w:r>
      <w:proofErr w:type="gramEnd"/>
      <w:r w:rsidRPr="00E2061D">
        <w:rPr>
          <w:rFonts w:ascii="Times New Roman" w:eastAsia="Times New Roman" w:hAnsi="Times New Roman" w:cs="Times New Roman"/>
          <w:sz w:val="24"/>
          <w:szCs w:val="24"/>
          <w:lang w:val="en-US"/>
        </w:rPr>
        <w:t>.</w:t>
      </w:r>
    </w:p>
    <w:p w14:paraId="1705E29F" w14:textId="77777777" w:rsidR="00E2061D" w:rsidRPr="00E2061D" w:rsidRDefault="00E2061D" w:rsidP="00E2061D">
      <w:pPr>
        <w:spacing w:after="240" w:line="360" w:lineRule="auto"/>
        <w:rPr>
          <w:rFonts w:ascii="Times New Roman" w:eastAsia="Times New Roman" w:hAnsi="Times New Roman" w:cs="Times New Roman"/>
          <w:sz w:val="24"/>
          <w:szCs w:val="24"/>
          <w:lang w:val="en-US"/>
        </w:rPr>
      </w:pPr>
      <w:proofErr w:type="spellStart"/>
      <w:r w:rsidRPr="00E2061D">
        <w:rPr>
          <w:rFonts w:ascii="Times New Roman" w:eastAsia="Times New Roman" w:hAnsi="Times New Roman" w:cs="Times New Roman"/>
          <w:sz w:val="24"/>
          <w:szCs w:val="24"/>
          <w:lang w:val="en-US"/>
        </w:rPr>
        <w:t>Zagade</w:t>
      </w:r>
      <w:proofErr w:type="spellEnd"/>
      <w:r w:rsidRPr="00E2061D">
        <w:rPr>
          <w:rFonts w:ascii="Times New Roman" w:eastAsia="Times New Roman" w:hAnsi="Times New Roman" w:cs="Times New Roman"/>
          <w:sz w:val="24"/>
          <w:szCs w:val="24"/>
          <w:lang w:val="en-US"/>
        </w:rPr>
        <w:t xml:space="preserve">, </w:t>
      </w:r>
      <w:proofErr w:type="spellStart"/>
      <w:r w:rsidRPr="00E2061D">
        <w:rPr>
          <w:rFonts w:ascii="Times New Roman" w:eastAsia="Times New Roman" w:hAnsi="Times New Roman" w:cs="Times New Roman"/>
          <w:sz w:val="24"/>
          <w:szCs w:val="24"/>
          <w:lang w:val="en-US"/>
        </w:rPr>
        <w:t>Dr.S</w:t>
      </w:r>
      <w:proofErr w:type="spellEnd"/>
      <w:r w:rsidRPr="00E2061D">
        <w:rPr>
          <w:rFonts w:ascii="Times New Roman" w:eastAsia="Times New Roman" w:hAnsi="Times New Roman" w:cs="Times New Roman"/>
          <w:sz w:val="24"/>
          <w:szCs w:val="24"/>
          <w:lang w:val="en-US"/>
        </w:rPr>
        <w:t xml:space="preserve">. and Tyagi, H. (2017). Impact of Outsourced Housekeeping Services on Guest Satisfaction with Respect to Star Hotels. </w:t>
      </w:r>
      <w:r w:rsidRPr="00E2061D">
        <w:rPr>
          <w:rFonts w:ascii="Times New Roman" w:eastAsia="Times New Roman" w:hAnsi="Times New Roman" w:cs="Times New Roman"/>
          <w:i/>
          <w:iCs/>
          <w:sz w:val="24"/>
          <w:szCs w:val="24"/>
          <w:lang w:val="en-US"/>
        </w:rPr>
        <w:t>International Journal of Trend in Scientific Research and Development</w:t>
      </w:r>
      <w:r w:rsidRPr="00E2061D">
        <w:rPr>
          <w:rFonts w:ascii="Times New Roman" w:eastAsia="Times New Roman" w:hAnsi="Times New Roman" w:cs="Times New Roman"/>
          <w:sz w:val="24"/>
          <w:szCs w:val="24"/>
          <w:lang w:val="en-US"/>
        </w:rPr>
        <w:t xml:space="preserve">, Volume-2(Issue-1), pp.1076–1080. </w:t>
      </w:r>
      <w:proofErr w:type="spellStart"/>
      <w:proofErr w:type="gramStart"/>
      <w:r w:rsidRPr="00E2061D">
        <w:rPr>
          <w:rFonts w:ascii="Times New Roman" w:eastAsia="Times New Roman" w:hAnsi="Times New Roman" w:cs="Times New Roman"/>
          <w:sz w:val="24"/>
          <w:szCs w:val="24"/>
          <w:lang w:val="en-US"/>
        </w:rPr>
        <w:t>doi:https</w:t>
      </w:r>
      <w:proofErr w:type="spellEnd"/>
      <w:r w:rsidRPr="00E2061D">
        <w:rPr>
          <w:rFonts w:ascii="Times New Roman" w:eastAsia="Times New Roman" w:hAnsi="Times New Roman" w:cs="Times New Roman"/>
          <w:sz w:val="24"/>
          <w:szCs w:val="24"/>
          <w:lang w:val="en-US"/>
        </w:rPr>
        <w:t>://doi.org/10.31142/ijtsrd7187</w:t>
      </w:r>
      <w:proofErr w:type="gramEnd"/>
      <w:r w:rsidRPr="00E2061D">
        <w:rPr>
          <w:rFonts w:ascii="Times New Roman" w:eastAsia="Times New Roman" w:hAnsi="Times New Roman" w:cs="Times New Roman"/>
          <w:sz w:val="24"/>
          <w:szCs w:val="24"/>
          <w:lang w:val="en-US"/>
        </w:rPr>
        <w:t>.</w:t>
      </w:r>
    </w:p>
    <w:p w14:paraId="57D39912" w14:textId="77777777" w:rsidR="00E2061D" w:rsidRPr="00E2061D" w:rsidRDefault="00E2061D" w:rsidP="00E2061D">
      <w:pPr>
        <w:spacing w:after="240" w:line="360" w:lineRule="auto"/>
        <w:rPr>
          <w:rFonts w:ascii="Times New Roman" w:eastAsia="Times New Roman" w:hAnsi="Times New Roman" w:cs="Times New Roman"/>
          <w:sz w:val="24"/>
          <w:szCs w:val="24"/>
          <w:lang w:val="en-US"/>
        </w:rPr>
      </w:pPr>
      <w:r w:rsidRPr="00E2061D">
        <w:rPr>
          <w:rFonts w:ascii="Times New Roman" w:eastAsia="Times New Roman" w:hAnsi="Times New Roman" w:cs="Times New Roman"/>
          <w:sz w:val="24"/>
          <w:szCs w:val="24"/>
          <w:lang w:val="en-US"/>
        </w:rPr>
        <w:t xml:space="preserve">Zhang, Y., Ma, E. (Jintao) and Qu, H. (2018). Transaction Cost and Resources Based Views on Hotels’ Outsourcing Mechanism: An Empirical Study in China. </w:t>
      </w:r>
      <w:r w:rsidRPr="00E2061D">
        <w:rPr>
          <w:rFonts w:ascii="Times New Roman" w:eastAsia="Times New Roman" w:hAnsi="Times New Roman" w:cs="Times New Roman"/>
          <w:i/>
          <w:iCs/>
          <w:sz w:val="24"/>
          <w:szCs w:val="24"/>
          <w:lang w:val="en-US"/>
        </w:rPr>
        <w:t>Journal of Hospitality Marketing &amp; Management</w:t>
      </w:r>
      <w:r w:rsidRPr="00E2061D">
        <w:rPr>
          <w:rFonts w:ascii="Times New Roman" w:eastAsia="Times New Roman" w:hAnsi="Times New Roman" w:cs="Times New Roman"/>
          <w:sz w:val="24"/>
          <w:szCs w:val="24"/>
          <w:lang w:val="en-US"/>
        </w:rPr>
        <w:t xml:space="preserve">, 27(5), pp.583–600. </w:t>
      </w:r>
      <w:proofErr w:type="spellStart"/>
      <w:proofErr w:type="gramStart"/>
      <w:r w:rsidRPr="00E2061D">
        <w:rPr>
          <w:rFonts w:ascii="Times New Roman" w:eastAsia="Times New Roman" w:hAnsi="Times New Roman" w:cs="Times New Roman"/>
          <w:sz w:val="24"/>
          <w:szCs w:val="24"/>
          <w:lang w:val="en-US"/>
        </w:rPr>
        <w:t>doi:https</w:t>
      </w:r>
      <w:proofErr w:type="spellEnd"/>
      <w:r w:rsidRPr="00E2061D">
        <w:rPr>
          <w:rFonts w:ascii="Times New Roman" w:eastAsia="Times New Roman" w:hAnsi="Times New Roman" w:cs="Times New Roman"/>
          <w:sz w:val="24"/>
          <w:szCs w:val="24"/>
          <w:lang w:val="en-US"/>
        </w:rPr>
        <w:t>://doi.org/10.1080/19368623.2018.1406834</w:t>
      </w:r>
      <w:proofErr w:type="gramEnd"/>
      <w:r w:rsidRPr="00E2061D">
        <w:rPr>
          <w:rFonts w:ascii="Times New Roman" w:eastAsia="Times New Roman" w:hAnsi="Times New Roman" w:cs="Times New Roman"/>
          <w:sz w:val="24"/>
          <w:szCs w:val="24"/>
          <w:lang w:val="en-US"/>
        </w:rPr>
        <w:t>.</w:t>
      </w:r>
    </w:p>
    <w:p w14:paraId="56C1AF96" w14:textId="77777777" w:rsidR="00E2061D" w:rsidRDefault="00E2061D"/>
    <w:sectPr w:rsidR="00E2061D" w:rsidSect="00C27710">
      <w:footerReference w:type="default" r:id="rId5"/>
      <w:pgSz w:w="12240" w:h="15840"/>
      <w:pgMar w:top="1440" w:right="1440" w:bottom="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4165368"/>
      <w:docPartObj>
        <w:docPartGallery w:val="Page Numbers (Bottom of Page)"/>
        <w:docPartUnique/>
      </w:docPartObj>
    </w:sdtPr>
    <w:sdtEndPr>
      <w:rPr>
        <w:noProof/>
      </w:rPr>
    </w:sdtEndPr>
    <w:sdtContent>
      <w:p w14:paraId="3D0FE3B1" w14:textId="77777777" w:rsidR="00D13893" w:rsidRDefault="00000000">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259EC948" w14:textId="77777777" w:rsidR="004864B2" w:rsidRDefault="00000000">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061D"/>
    <w:rsid w:val="00E206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308817"/>
  <w15:chartTrackingRefBased/>
  <w15:docId w15:val="{088970CC-D4E7-4042-8615-F0783200B7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E2061D"/>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E2061D"/>
  </w:style>
  <w:style w:type="table" w:customStyle="1" w:styleId="GridTable4-Accent61">
    <w:name w:val="Grid Table 4 - Accent 61"/>
    <w:basedOn w:val="TableNormal"/>
    <w:next w:val="GridTable4-Accent6"/>
    <w:uiPriority w:val="49"/>
    <w:rsid w:val="00E2061D"/>
    <w:pPr>
      <w:spacing w:after="0" w:line="240" w:lineRule="auto"/>
    </w:pPr>
    <w:rPr>
      <w:lang w:val="en-US"/>
    </w:rPr>
    <w:tblPr>
      <w:tblStyleRowBandSize w:val="1"/>
      <w:tblStyleColBandSize w:val="1"/>
      <w:tblBorders>
        <w:top w:val="single" w:sz="4" w:space="0" w:color="A8D08D"/>
        <w:left w:val="single" w:sz="4" w:space="0" w:color="A8D08D"/>
        <w:bottom w:val="single" w:sz="4" w:space="0" w:color="A8D08D"/>
        <w:right w:val="single" w:sz="4" w:space="0" w:color="A8D08D"/>
        <w:insideH w:val="single" w:sz="4" w:space="0" w:color="A8D08D"/>
        <w:insideV w:val="single" w:sz="4" w:space="0" w:color="A8D08D"/>
      </w:tblBorders>
    </w:tblPr>
    <w:tblStylePr w:type="firstRow">
      <w:rPr>
        <w:b/>
        <w:bCs/>
        <w:color w:val="FFFFFF"/>
      </w:rPr>
      <w:tblPr/>
      <w:tcPr>
        <w:tcBorders>
          <w:top w:val="single" w:sz="4" w:space="0" w:color="70AD47"/>
          <w:left w:val="single" w:sz="4" w:space="0" w:color="70AD47"/>
          <w:bottom w:val="single" w:sz="4" w:space="0" w:color="70AD47"/>
          <w:right w:val="single" w:sz="4" w:space="0" w:color="70AD47"/>
          <w:insideH w:val="nil"/>
          <w:insideV w:val="nil"/>
        </w:tcBorders>
        <w:shd w:val="clear" w:color="auto" w:fill="70AD47"/>
      </w:tcPr>
    </w:tblStylePr>
    <w:tblStylePr w:type="lastRow">
      <w:rPr>
        <w:b/>
        <w:bCs/>
      </w:rPr>
      <w:tblPr/>
      <w:tcPr>
        <w:tcBorders>
          <w:top w:val="double" w:sz="4" w:space="0" w:color="70AD47"/>
        </w:tcBorders>
      </w:tcPr>
    </w:tblStylePr>
    <w:tblStylePr w:type="firstCol">
      <w:rPr>
        <w:b/>
        <w:bCs/>
      </w:rPr>
    </w:tblStylePr>
    <w:tblStylePr w:type="lastCol">
      <w:rPr>
        <w:b/>
        <w:bCs/>
      </w:rPr>
    </w:tblStylePr>
    <w:tblStylePr w:type="band1Vert">
      <w:tblPr/>
      <w:tcPr>
        <w:shd w:val="clear" w:color="auto" w:fill="E2EFD9"/>
      </w:tcPr>
    </w:tblStylePr>
    <w:tblStylePr w:type="band1Horz">
      <w:tblPr/>
      <w:tcPr>
        <w:shd w:val="clear" w:color="auto" w:fill="E2EFD9"/>
      </w:tcPr>
    </w:tblStylePr>
  </w:style>
  <w:style w:type="table" w:styleId="GridTable4-Accent6">
    <w:name w:val="Grid Table 4 Accent 6"/>
    <w:basedOn w:val="TableNormal"/>
    <w:uiPriority w:val="49"/>
    <w:rsid w:val="00E2061D"/>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itle">
    <w:name w:val="Title"/>
    <w:basedOn w:val="Normal"/>
    <w:next w:val="Normal"/>
    <w:link w:val="TitleChar"/>
    <w:uiPriority w:val="10"/>
    <w:qFormat/>
    <w:rsid w:val="00E2061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061D"/>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a:t>Cost Implications</a:t>
            </a:r>
          </a:p>
        </c:rich>
      </c:tx>
      <c:overlay val="0"/>
      <c:spPr>
        <a:noFill/>
        <a:ln>
          <a:noFill/>
        </a:ln>
        <a:effectLst/>
      </c:spPr>
      <c:txPr>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strRef>
              <c:f>Sheet1!$H$7</c:f>
              <c:strCache>
                <c:ptCount val="1"/>
                <c:pt idx="0">
                  <c:v>In-house Housekeeping</c:v>
                </c:pt>
              </c:strCache>
            </c:strRef>
          </c:tx>
          <c:spPr>
            <a:solidFill>
              <a:schemeClr val="accent1"/>
            </a:solidFill>
            <a:ln>
              <a:noFill/>
            </a:ln>
            <a:effectLst/>
          </c:spPr>
          <c:invertIfNegative val="0"/>
          <c:cat>
            <c:strRef>
              <c:f>Sheet1!$G$8:$G$14</c:f>
              <c:strCache>
                <c:ptCount val="7"/>
                <c:pt idx="0">
                  <c:v>Labor costs</c:v>
                </c:pt>
                <c:pt idx="1">
                  <c:v>Training and development costs</c:v>
                </c:pt>
                <c:pt idx="2">
                  <c:v>Equipment and supply costs</c:v>
                </c:pt>
                <c:pt idx="3">
                  <c:v>Maintenance and replacement costs for equipment and supplies</c:v>
                </c:pt>
                <c:pt idx="4">
                  <c:v>Management and administration costs</c:v>
                </c:pt>
                <c:pt idx="5">
                  <c:v>Liability and insurance costs</c:v>
                </c:pt>
                <c:pt idx="6">
                  <c:v>Overall Costs</c:v>
                </c:pt>
              </c:strCache>
            </c:strRef>
          </c:cat>
          <c:val>
            <c:numRef>
              <c:f>Sheet1!$H$8:$H$14</c:f>
              <c:numCache>
                <c:formatCode>0%</c:formatCode>
                <c:ptCount val="7"/>
                <c:pt idx="0">
                  <c:v>1</c:v>
                </c:pt>
                <c:pt idx="1">
                  <c:v>1</c:v>
                </c:pt>
                <c:pt idx="2">
                  <c:v>1</c:v>
                </c:pt>
                <c:pt idx="3">
                  <c:v>1</c:v>
                </c:pt>
                <c:pt idx="4">
                  <c:v>1</c:v>
                </c:pt>
                <c:pt idx="5">
                  <c:v>1</c:v>
                </c:pt>
                <c:pt idx="6">
                  <c:v>1</c:v>
                </c:pt>
              </c:numCache>
            </c:numRef>
          </c:val>
          <c:extLst>
            <c:ext xmlns:c16="http://schemas.microsoft.com/office/drawing/2014/chart" uri="{C3380CC4-5D6E-409C-BE32-E72D297353CC}">
              <c16:uniqueId val="{00000000-4274-421C-9176-F3F3A50C3A0A}"/>
            </c:ext>
          </c:extLst>
        </c:ser>
        <c:ser>
          <c:idx val="1"/>
          <c:order val="1"/>
          <c:tx>
            <c:strRef>
              <c:f>Sheet1!$I$7</c:f>
              <c:strCache>
                <c:ptCount val="1"/>
                <c:pt idx="0">
                  <c:v>Outsourcing Housekeeping</c:v>
                </c:pt>
              </c:strCache>
            </c:strRef>
          </c:tx>
          <c:spPr>
            <a:solidFill>
              <a:schemeClr val="accent2"/>
            </a:solidFill>
            <a:ln>
              <a:noFill/>
            </a:ln>
            <a:effectLst/>
          </c:spPr>
          <c:invertIfNegative val="0"/>
          <c:cat>
            <c:strRef>
              <c:f>Sheet1!$G$8:$G$14</c:f>
              <c:strCache>
                <c:ptCount val="7"/>
                <c:pt idx="0">
                  <c:v>Labor costs</c:v>
                </c:pt>
                <c:pt idx="1">
                  <c:v>Training and development costs</c:v>
                </c:pt>
                <c:pt idx="2">
                  <c:v>Equipment and supply costs</c:v>
                </c:pt>
                <c:pt idx="3">
                  <c:v>Maintenance and replacement costs for equipment and supplies</c:v>
                </c:pt>
                <c:pt idx="4">
                  <c:v>Management and administration costs</c:v>
                </c:pt>
                <c:pt idx="5">
                  <c:v>Liability and insurance costs</c:v>
                </c:pt>
                <c:pt idx="6">
                  <c:v>Overall Costs</c:v>
                </c:pt>
              </c:strCache>
            </c:strRef>
          </c:cat>
          <c:val>
            <c:numRef>
              <c:f>Sheet1!$I$8:$I$14</c:f>
              <c:numCache>
                <c:formatCode>0%</c:formatCode>
                <c:ptCount val="7"/>
                <c:pt idx="0">
                  <c:v>0.75</c:v>
                </c:pt>
                <c:pt idx="1">
                  <c:v>0</c:v>
                </c:pt>
                <c:pt idx="2">
                  <c:v>0</c:v>
                </c:pt>
                <c:pt idx="3">
                  <c:v>0</c:v>
                </c:pt>
                <c:pt idx="4">
                  <c:v>0</c:v>
                </c:pt>
                <c:pt idx="5">
                  <c:v>0</c:v>
                </c:pt>
                <c:pt idx="6">
                  <c:v>0.7</c:v>
                </c:pt>
              </c:numCache>
            </c:numRef>
          </c:val>
          <c:extLst>
            <c:ext xmlns:c16="http://schemas.microsoft.com/office/drawing/2014/chart" uri="{C3380CC4-5D6E-409C-BE32-E72D297353CC}">
              <c16:uniqueId val="{00000001-4274-421C-9176-F3F3A50C3A0A}"/>
            </c:ext>
          </c:extLst>
        </c:ser>
        <c:dLbls>
          <c:showLegendKey val="0"/>
          <c:showVal val="0"/>
          <c:showCatName val="0"/>
          <c:showSerName val="0"/>
          <c:showPercent val="0"/>
          <c:showBubbleSize val="0"/>
        </c:dLbls>
        <c:gapWidth val="219"/>
        <c:overlap val="-27"/>
        <c:axId val="1630844383"/>
        <c:axId val="1630847711"/>
      </c:barChart>
      <c:catAx>
        <c:axId val="163084438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630847711"/>
        <c:crosses val="autoZero"/>
        <c:auto val="1"/>
        <c:lblAlgn val="ctr"/>
        <c:lblOffset val="100"/>
        <c:noMultiLvlLbl val="0"/>
      </c:catAx>
      <c:valAx>
        <c:axId val="1630847711"/>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63084438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en-US">
          <a:latin typeface="Times New Roman" panose="02020603050405020304" pitchFamily="18" charset="0"/>
          <a:cs typeface="Times New Roman" panose="02020603050405020304" pitchFamily="18" charset="0"/>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1</TotalTime>
  <Pages>11</Pages>
  <Words>2674</Words>
  <Characters>15243</Characters>
  <Application>Microsoft Office Word</Application>
  <DocSecurity>0</DocSecurity>
  <Lines>127</Lines>
  <Paragraphs>35</Paragraphs>
  <ScaleCrop>false</ScaleCrop>
  <Company/>
  <LinksUpToDate>false</LinksUpToDate>
  <CharactersWithSpaces>17882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Saifun Hossain (2016122)</dc:creator>
  <cp:keywords/>
  <dc:description/>
  <cp:lastModifiedBy>Saifun Hossain (2016122)</cp:lastModifiedBy>
  <cp:revision>1</cp:revision>
  <dcterms:created xsi:type="dcterms:W3CDTF">2023-03-09T23:25:00Z</dcterms:created>
  <dcterms:modified xsi:type="dcterms:W3CDTF">2023-03-09T23:26:00Z</dcterms:modified>
</cp:coreProperties>
</file>